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A60" w:rsidRDefault="005C0E50">
      <w:bookmarkStart w:id="0" w:name="_GoBack"/>
      <w:bookmarkEnd w:id="0"/>
      <w:r>
        <w:rPr>
          <w:b/>
          <w:sz w:val="28"/>
        </w:rPr>
        <w:t xml:space="preserve">[MS-HTML5]: </w:t>
      </w:r>
    </w:p>
    <w:p w:rsidR="008E0A60" w:rsidRDefault="005C0E50">
      <w:r>
        <w:rPr>
          <w:b/>
          <w:sz w:val="28"/>
        </w:rPr>
        <w:t>Microsoft Edge / Internet Explorer HTML5 Standards Support Document</w:t>
      </w:r>
    </w:p>
    <w:p w:rsidR="008E0A60" w:rsidRDefault="008E0A60">
      <w:pPr>
        <w:pStyle w:val="CoverHR"/>
      </w:pPr>
    </w:p>
    <w:p w:rsidR="00205B85" w:rsidRPr="00893F99" w:rsidRDefault="005C0E50" w:rsidP="00205B85">
      <w:pPr>
        <w:spacing w:line="288" w:lineRule="auto"/>
        <w:textAlignment w:val="top"/>
      </w:pPr>
      <w:r>
        <w:t>Intellectual Property Rights Notice for Open Specifications Documentation</w:t>
      </w:r>
    </w:p>
    <w:p w:rsidR="00205B85" w:rsidRDefault="005C0E50" w:rsidP="00205B85">
      <w:pPr>
        <w:pStyle w:val="ListParagraph"/>
        <w:numPr>
          <w:ilvl w:val="0"/>
          <w:numId w:val="50"/>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5C0E50" w:rsidP="00205B85">
      <w:pPr>
        <w:pStyle w:val="ListParagraph"/>
        <w:numPr>
          <w:ilvl w:val="0"/>
          <w:numId w:val="50"/>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5C0E50" w:rsidP="00205B85">
      <w:pPr>
        <w:pStyle w:val="ListParagraph"/>
        <w:numPr>
          <w:ilvl w:val="0"/>
          <w:numId w:val="50"/>
        </w:numPr>
        <w:spacing w:before="0" w:after="120"/>
        <w:contextualSpacing/>
        <w:textAlignment w:val="top"/>
      </w:pPr>
      <w:r>
        <w:rPr>
          <w:b/>
        </w:rPr>
        <w:t>No Trade Secrets</w:t>
      </w:r>
      <w:r>
        <w:t>. Microsoft</w:t>
      </w:r>
      <w:r>
        <w:t xml:space="preserve"> does not claim any trade secret rights in this documentation. </w:t>
      </w:r>
    </w:p>
    <w:p w:rsidR="00205B85" w:rsidRDefault="005C0E50" w:rsidP="00205B85">
      <w:pPr>
        <w:pStyle w:val="ListParagraph"/>
        <w:numPr>
          <w:ilvl w:val="0"/>
          <w:numId w:val="50"/>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205B85" w:rsidRDefault="005C0E50" w:rsidP="00205B85">
      <w:pPr>
        <w:pStyle w:val="ListParagraph"/>
        <w:numPr>
          <w:ilvl w:val="0"/>
          <w:numId w:val="50"/>
        </w:numPr>
        <w:spacing w:before="0" w:after="120"/>
        <w:contextualSpacing/>
        <w:textAlignment w:val="top"/>
      </w:pPr>
      <w:r>
        <w:rPr>
          <w:b/>
        </w:rPr>
        <w:t>License Programs</w:t>
      </w:r>
      <w:r w:rsidRPr="00D72597">
        <w:t>. To see all of the protocols in scope under a specific license program and the associated patents, visit t</w:t>
      </w:r>
      <w:r w:rsidRPr="00D72597">
        <w:t xml:space="preserve">he </w:t>
      </w:r>
      <w:hyperlink r:id="rId12" w:history="1">
        <w:r w:rsidRPr="00D72597">
          <w:rPr>
            <w:rStyle w:val="Hyperlink"/>
          </w:rPr>
          <w:t>Patent Map</w:t>
        </w:r>
      </w:hyperlink>
      <w:r>
        <w:t xml:space="preserve">. </w:t>
      </w:r>
    </w:p>
    <w:p w:rsidR="00205B85" w:rsidRDefault="005C0E50" w:rsidP="00205B85">
      <w:pPr>
        <w:pStyle w:val="ListParagraph"/>
        <w:numPr>
          <w:ilvl w:val="0"/>
          <w:numId w:val="50"/>
        </w:numPr>
        <w:spacing w:before="0" w:after="120"/>
        <w:contextualSpacing/>
        <w:textAlignment w:val="top"/>
      </w:pPr>
      <w:r>
        <w:rPr>
          <w:b/>
        </w:rPr>
        <w:t>Trademarks</w:t>
      </w:r>
      <w:r>
        <w:t>. The names of companies and products contained in this documentation might be covered by trademarks or similar intellectual property rights. This notice</w:t>
      </w:r>
      <w:r>
        <w:t xml:space="preserv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5C0E50" w:rsidP="00205B85">
      <w:pPr>
        <w:pStyle w:val="ListParagraph"/>
        <w:numPr>
          <w:ilvl w:val="0"/>
          <w:numId w:val="50"/>
        </w:numPr>
        <w:spacing w:before="0" w:after="120"/>
        <w:contextualSpacing/>
        <w:textAlignment w:val="top"/>
      </w:pPr>
      <w:r>
        <w:rPr>
          <w:b/>
        </w:rPr>
        <w:t>Fictitious Names</w:t>
      </w:r>
      <w:r w:rsidRPr="004D02BB">
        <w:t>. The example companies, organizations, products, domain names, em</w:t>
      </w:r>
      <w:r w:rsidRPr="004D02BB">
        <w:t>ail addresses, logos, people, places, and events that are depicted in this documentation are fictitious. No association with any real company, organization, product, domain name, email address, logo, person, place, or event is intended or should be inferre</w:t>
      </w:r>
      <w:r w:rsidRPr="004D02BB">
        <w:t>d.</w:t>
      </w:r>
    </w:p>
    <w:p w:rsidR="00205B85" w:rsidRDefault="005C0E50"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5C0E50" w:rsidP="00205B85">
      <w:pPr>
        <w:spacing w:after="120"/>
        <w:textAlignment w:val="top"/>
      </w:pPr>
      <w:r w:rsidRPr="004D02BB">
        <w:rPr>
          <w:b/>
        </w:rPr>
        <w:t>Tools</w:t>
      </w:r>
      <w:r>
        <w:t>. The Open Specifications documentation does not require th</w:t>
      </w:r>
      <w:r>
        <w:t>e use of Microsoft programming tools or programming environments in order for you to develop an implementation. If you have access to Microsoft programming tools and environments, you are free to take advantage of them. Certain Open Specifications document</w:t>
      </w:r>
      <w:r>
        <w:t>s are intended for use in conjunction with publicly available standards specifications and network programming art and, as such, assume that the reader either is familiar with the aforementioned material or has immediate access to it.</w:t>
      </w:r>
    </w:p>
    <w:p w:rsidR="008E0A60" w:rsidRDefault="005C0E50" w:rsidP="00205B85">
      <w:pPr>
        <w:spacing w:after="120"/>
        <w:textAlignment w:val="top"/>
      </w:pPr>
      <w:r w:rsidRPr="00D72597">
        <w:rPr>
          <w:b/>
        </w:rPr>
        <w:t>Support.</w:t>
      </w:r>
      <w:r>
        <w:t xml:space="preserve"> For question</w:t>
      </w:r>
      <w:r>
        <w:t xml:space="preserve">s and support, please contact </w:t>
      </w:r>
      <w:hyperlink r:id="rId14" w:history="1">
        <w:r w:rsidRPr="00C8329B">
          <w:rPr>
            <w:rStyle w:val="Hyperlink"/>
          </w:rPr>
          <w:t>dochelp@microsoft.com</w:t>
        </w:r>
      </w:hyperlink>
      <w:r>
        <w:t xml:space="preserve">. </w:t>
      </w:r>
    </w:p>
    <w:p w:rsidR="008E0A60" w:rsidRDefault="005C0E50">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557"/>
        <w:gridCol w:w="1411"/>
        <w:gridCol w:w="5419"/>
      </w:tblGrid>
      <w:tr w:rsidR="008E0A60" w:rsidTr="008E0A60">
        <w:trPr>
          <w:cnfStyle w:val="100000000000" w:firstRow="1" w:lastRow="0" w:firstColumn="0" w:lastColumn="0" w:oddVBand="0" w:evenVBand="0" w:oddHBand="0" w:evenHBand="0" w:firstRowFirstColumn="0" w:firstRowLastColumn="0" w:lastRowFirstColumn="0" w:lastRowLastColumn="0"/>
          <w:tblHeader/>
        </w:trPr>
        <w:tc>
          <w:tcPr>
            <w:tcW w:w="0" w:type="auto"/>
          </w:tcPr>
          <w:p w:rsidR="008E0A60" w:rsidRDefault="005C0E50">
            <w:pPr>
              <w:pStyle w:val="TableHeaderText"/>
            </w:pPr>
            <w:r>
              <w:t>Date</w:t>
            </w:r>
          </w:p>
        </w:tc>
        <w:tc>
          <w:tcPr>
            <w:tcW w:w="0" w:type="auto"/>
          </w:tcPr>
          <w:p w:rsidR="008E0A60" w:rsidRDefault="005C0E50">
            <w:pPr>
              <w:pStyle w:val="TableHeaderText"/>
            </w:pPr>
            <w:r>
              <w:t>Revision History</w:t>
            </w:r>
          </w:p>
        </w:tc>
        <w:tc>
          <w:tcPr>
            <w:tcW w:w="0" w:type="auto"/>
          </w:tcPr>
          <w:p w:rsidR="008E0A60" w:rsidRDefault="005C0E50">
            <w:pPr>
              <w:pStyle w:val="TableHeaderText"/>
            </w:pPr>
            <w:r>
              <w:t>Revision Class</w:t>
            </w:r>
          </w:p>
        </w:tc>
        <w:tc>
          <w:tcPr>
            <w:tcW w:w="0" w:type="auto"/>
          </w:tcPr>
          <w:p w:rsidR="008E0A60" w:rsidRDefault="005C0E50">
            <w:pPr>
              <w:pStyle w:val="TableHeaderText"/>
            </w:pPr>
            <w:r>
              <w:t>Comments</w:t>
            </w:r>
          </w:p>
        </w:tc>
      </w:tr>
      <w:tr w:rsidR="008E0A60" w:rsidTr="008E0A60">
        <w:tc>
          <w:tcPr>
            <w:tcW w:w="0" w:type="auto"/>
            <w:vAlign w:val="center"/>
          </w:tcPr>
          <w:p w:rsidR="008E0A60" w:rsidRDefault="005C0E50">
            <w:pPr>
              <w:pStyle w:val="TableBodyText"/>
            </w:pPr>
            <w:r>
              <w:t>4/17/2015</w:t>
            </w:r>
          </w:p>
        </w:tc>
        <w:tc>
          <w:tcPr>
            <w:tcW w:w="0" w:type="auto"/>
            <w:vAlign w:val="center"/>
          </w:tcPr>
          <w:p w:rsidR="008E0A60" w:rsidRDefault="005C0E50">
            <w:pPr>
              <w:pStyle w:val="TableBodyText"/>
            </w:pPr>
            <w:r>
              <w:t>1.0</w:t>
            </w:r>
          </w:p>
        </w:tc>
        <w:tc>
          <w:tcPr>
            <w:tcW w:w="0" w:type="auto"/>
            <w:vAlign w:val="center"/>
          </w:tcPr>
          <w:p w:rsidR="008E0A60" w:rsidRDefault="005C0E50">
            <w:pPr>
              <w:pStyle w:val="TableBodyText"/>
            </w:pPr>
            <w:r>
              <w:t>New</w:t>
            </w:r>
          </w:p>
        </w:tc>
        <w:tc>
          <w:tcPr>
            <w:tcW w:w="0" w:type="auto"/>
            <w:vAlign w:val="center"/>
          </w:tcPr>
          <w:p w:rsidR="008E0A60" w:rsidRDefault="005C0E50">
            <w:pPr>
              <w:pStyle w:val="TableBodyText"/>
            </w:pPr>
            <w:r>
              <w:t>Released new document</w:t>
            </w:r>
          </w:p>
        </w:tc>
      </w:tr>
      <w:tr w:rsidR="008E0A60" w:rsidTr="008E0A60">
        <w:tc>
          <w:tcPr>
            <w:tcW w:w="0" w:type="auto"/>
            <w:vAlign w:val="center"/>
          </w:tcPr>
          <w:p w:rsidR="008E0A60" w:rsidRDefault="005C0E50">
            <w:pPr>
              <w:pStyle w:val="TableBodyText"/>
            </w:pPr>
            <w:r>
              <w:t>7/7/2015</w:t>
            </w:r>
          </w:p>
        </w:tc>
        <w:tc>
          <w:tcPr>
            <w:tcW w:w="0" w:type="auto"/>
            <w:vAlign w:val="center"/>
          </w:tcPr>
          <w:p w:rsidR="008E0A60" w:rsidRDefault="005C0E50">
            <w:pPr>
              <w:pStyle w:val="TableBodyText"/>
            </w:pPr>
            <w:r>
              <w:t>1.1</w:t>
            </w:r>
          </w:p>
        </w:tc>
        <w:tc>
          <w:tcPr>
            <w:tcW w:w="0" w:type="auto"/>
            <w:vAlign w:val="center"/>
          </w:tcPr>
          <w:p w:rsidR="008E0A60" w:rsidRDefault="005C0E50">
            <w:pPr>
              <w:pStyle w:val="TableBodyText"/>
            </w:pPr>
            <w:r>
              <w:t>Minor</w:t>
            </w:r>
          </w:p>
        </w:tc>
        <w:tc>
          <w:tcPr>
            <w:tcW w:w="0" w:type="auto"/>
            <w:vAlign w:val="center"/>
          </w:tcPr>
          <w:p w:rsidR="008E0A60" w:rsidRDefault="005C0E50">
            <w:pPr>
              <w:pStyle w:val="TableBodyText"/>
            </w:pPr>
            <w:r>
              <w:t>Clarified the meaning of the technical content.</w:t>
            </w:r>
          </w:p>
        </w:tc>
      </w:tr>
      <w:tr w:rsidR="008E0A60" w:rsidTr="008E0A60">
        <w:tc>
          <w:tcPr>
            <w:tcW w:w="0" w:type="auto"/>
            <w:vAlign w:val="center"/>
          </w:tcPr>
          <w:p w:rsidR="008E0A60" w:rsidRDefault="005C0E50">
            <w:pPr>
              <w:pStyle w:val="TableBodyText"/>
            </w:pPr>
            <w:r>
              <w:t>11/2/2015</w:t>
            </w:r>
          </w:p>
        </w:tc>
        <w:tc>
          <w:tcPr>
            <w:tcW w:w="0" w:type="auto"/>
            <w:vAlign w:val="center"/>
          </w:tcPr>
          <w:p w:rsidR="008E0A60" w:rsidRDefault="005C0E50">
            <w:pPr>
              <w:pStyle w:val="TableBodyText"/>
            </w:pPr>
            <w:r>
              <w:t>1.2</w:t>
            </w:r>
          </w:p>
        </w:tc>
        <w:tc>
          <w:tcPr>
            <w:tcW w:w="0" w:type="auto"/>
            <w:vAlign w:val="center"/>
          </w:tcPr>
          <w:p w:rsidR="008E0A60" w:rsidRDefault="005C0E50">
            <w:pPr>
              <w:pStyle w:val="TableBodyText"/>
            </w:pPr>
            <w:r>
              <w:t>Minor</w:t>
            </w:r>
          </w:p>
        </w:tc>
        <w:tc>
          <w:tcPr>
            <w:tcW w:w="0" w:type="auto"/>
            <w:vAlign w:val="center"/>
          </w:tcPr>
          <w:p w:rsidR="008E0A60" w:rsidRDefault="005C0E50">
            <w:pPr>
              <w:pStyle w:val="TableBodyText"/>
            </w:pPr>
            <w:r>
              <w:t>Clarified the meaning of the technical content.</w:t>
            </w:r>
          </w:p>
        </w:tc>
      </w:tr>
      <w:tr w:rsidR="008E0A60" w:rsidTr="008E0A60">
        <w:tc>
          <w:tcPr>
            <w:tcW w:w="0" w:type="auto"/>
            <w:vAlign w:val="center"/>
          </w:tcPr>
          <w:p w:rsidR="008E0A60" w:rsidRDefault="005C0E50">
            <w:pPr>
              <w:pStyle w:val="TableBodyText"/>
            </w:pPr>
            <w:r>
              <w:t>3/22/2016</w:t>
            </w:r>
          </w:p>
        </w:tc>
        <w:tc>
          <w:tcPr>
            <w:tcW w:w="0" w:type="auto"/>
            <w:vAlign w:val="center"/>
          </w:tcPr>
          <w:p w:rsidR="008E0A60" w:rsidRDefault="005C0E50">
            <w:pPr>
              <w:pStyle w:val="TableBodyText"/>
            </w:pPr>
            <w:r>
              <w:t>1.3</w:t>
            </w:r>
          </w:p>
        </w:tc>
        <w:tc>
          <w:tcPr>
            <w:tcW w:w="0" w:type="auto"/>
            <w:vAlign w:val="center"/>
          </w:tcPr>
          <w:p w:rsidR="008E0A60" w:rsidRDefault="005C0E50">
            <w:pPr>
              <w:pStyle w:val="TableBodyText"/>
            </w:pPr>
            <w:r>
              <w:t>Minor</w:t>
            </w:r>
          </w:p>
        </w:tc>
        <w:tc>
          <w:tcPr>
            <w:tcW w:w="0" w:type="auto"/>
            <w:vAlign w:val="center"/>
          </w:tcPr>
          <w:p w:rsidR="008E0A60" w:rsidRDefault="005C0E50">
            <w:pPr>
              <w:pStyle w:val="TableBodyText"/>
            </w:pPr>
            <w:r>
              <w:t>Clarified the meaning of the technical content.</w:t>
            </w:r>
          </w:p>
        </w:tc>
      </w:tr>
      <w:tr w:rsidR="008E0A60" w:rsidTr="008E0A60">
        <w:tc>
          <w:tcPr>
            <w:tcW w:w="0" w:type="auto"/>
            <w:vAlign w:val="center"/>
          </w:tcPr>
          <w:p w:rsidR="008E0A60" w:rsidRDefault="005C0E50">
            <w:pPr>
              <w:pStyle w:val="TableBodyText"/>
            </w:pPr>
            <w:r>
              <w:t>7/19/2016</w:t>
            </w:r>
          </w:p>
        </w:tc>
        <w:tc>
          <w:tcPr>
            <w:tcW w:w="0" w:type="auto"/>
            <w:vAlign w:val="center"/>
          </w:tcPr>
          <w:p w:rsidR="008E0A60" w:rsidRDefault="005C0E50">
            <w:pPr>
              <w:pStyle w:val="TableBodyText"/>
            </w:pPr>
            <w:r>
              <w:t>1.4</w:t>
            </w:r>
          </w:p>
        </w:tc>
        <w:tc>
          <w:tcPr>
            <w:tcW w:w="0" w:type="auto"/>
            <w:vAlign w:val="center"/>
          </w:tcPr>
          <w:p w:rsidR="008E0A60" w:rsidRDefault="005C0E50">
            <w:pPr>
              <w:pStyle w:val="TableBodyText"/>
            </w:pPr>
            <w:r>
              <w:t>Minor</w:t>
            </w:r>
          </w:p>
        </w:tc>
        <w:tc>
          <w:tcPr>
            <w:tcW w:w="0" w:type="auto"/>
            <w:vAlign w:val="center"/>
          </w:tcPr>
          <w:p w:rsidR="008E0A60" w:rsidRDefault="005C0E50">
            <w:pPr>
              <w:pStyle w:val="TableBodyText"/>
            </w:pPr>
            <w:r>
              <w:t>Clarified the meaning of the technical content.</w:t>
            </w:r>
          </w:p>
        </w:tc>
      </w:tr>
      <w:tr w:rsidR="008E0A60" w:rsidTr="008E0A60">
        <w:tc>
          <w:tcPr>
            <w:tcW w:w="0" w:type="auto"/>
            <w:vAlign w:val="center"/>
          </w:tcPr>
          <w:p w:rsidR="008E0A60" w:rsidRDefault="005C0E50">
            <w:pPr>
              <w:pStyle w:val="TableBodyText"/>
            </w:pPr>
            <w:r>
              <w:t>11/2/2016</w:t>
            </w:r>
          </w:p>
        </w:tc>
        <w:tc>
          <w:tcPr>
            <w:tcW w:w="0" w:type="auto"/>
            <w:vAlign w:val="center"/>
          </w:tcPr>
          <w:p w:rsidR="008E0A60" w:rsidRDefault="005C0E50">
            <w:pPr>
              <w:pStyle w:val="TableBodyText"/>
            </w:pPr>
            <w:r>
              <w:t>1.4</w:t>
            </w:r>
          </w:p>
        </w:tc>
        <w:tc>
          <w:tcPr>
            <w:tcW w:w="0" w:type="auto"/>
            <w:vAlign w:val="center"/>
          </w:tcPr>
          <w:p w:rsidR="008E0A60" w:rsidRDefault="005C0E50">
            <w:pPr>
              <w:pStyle w:val="TableBodyText"/>
            </w:pPr>
            <w:r>
              <w:t>None</w:t>
            </w:r>
          </w:p>
        </w:tc>
        <w:tc>
          <w:tcPr>
            <w:tcW w:w="0" w:type="auto"/>
            <w:vAlign w:val="center"/>
          </w:tcPr>
          <w:p w:rsidR="008E0A60" w:rsidRDefault="005C0E50">
            <w:pPr>
              <w:pStyle w:val="TableBodyText"/>
            </w:pPr>
            <w:r>
              <w:t>No changes to the meaning, language, or formatting of the technical content.</w:t>
            </w:r>
          </w:p>
        </w:tc>
      </w:tr>
      <w:tr w:rsidR="008E0A60" w:rsidTr="008E0A60">
        <w:tc>
          <w:tcPr>
            <w:tcW w:w="0" w:type="auto"/>
            <w:vAlign w:val="center"/>
          </w:tcPr>
          <w:p w:rsidR="008E0A60" w:rsidRDefault="005C0E50">
            <w:pPr>
              <w:pStyle w:val="TableBodyText"/>
            </w:pPr>
            <w:r>
              <w:t>3/14/2017</w:t>
            </w:r>
          </w:p>
        </w:tc>
        <w:tc>
          <w:tcPr>
            <w:tcW w:w="0" w:type="auto"/>
            <w:vAlign w:val="center"/>
          </w:tcPr>
          <w:p w:rsidR="008E0A60" w:rsidRDefault="005C0E50">
            <w:pPr>
              <w:pStyle w:val="TableBodyText"/>
            </w:pPr>
            <w:r>
              <w:t>1.4</w:t>
            </w:r>
          </w:p>
        </w:tc>
        <w:tc>
          <w:tcPr>
            <w:tcW w:w="0" w:type="auto"/>
            <w:vAlign w:val="center"/>
          </w:tcPr>
          <w:p w:rsidR="008E0A60" w:rsidRDefault="005C0E50">
            <w:pPr>
              <w:pStyle w:val="TableBodyText"/>
            </w:pPr>
            <w:r>
              <w:t>None</w:t>
            </w:r>
          </w:p>
        </w:tc>
        <w:tc>
          <w:tcPr>
            <w:tcW w:w="0" w:type="auto"/>
            <w:vAlign w:val="center"/>
          </w:tcPr>
          <w:p w:rsidR="008E0A60" w:rsidRDefault="005C0E50">
            <w:pPr>
              <w:pStyle w:val="TableBodyText"/>
            </w:pPr>
            <w:r>
              <w:t>No changes to the meaning, language, or formatting of the technical content.</w:t>
            </w:r>
          </w:p>
        </w:tc>
      </w:tr>
      <w:tr w:rsidR="008E0A60" w:rsidTr="008E0A60">
        <w:tc>
          <w:tcPr>
            <w:tcW w:w="0" w:type="auto"/>
            <w:vAlign w:val="center"/>
          </w:tcPr>
          <w:p w:rsidR="008E0A60" w:rsidRDefault="005C0E50">
            <w:pPr>
              <w:pStyle w:val="TableBodyText"/>
            </w:pPr>
            <w:r>
              <w:t>10/3/2017</w:t>
            </w:r>
          </w:p>
        </w:tc>
        <w:tc>
          <w:tcPr>
            <w:tcW w:w="0" w:type="auto"/>
            <w:vAlign w:val="center"/>
          </w:tcPr>
          <w:p w:rsidR="008E0A60" w:rsidRDefault="005C0E50">
            <w:pPr>
              <w:pStyle w:val="TableBodyText"/>
            </w:pPr>
            <w:r>
              <w:t>1.4</w:t>
            </w:r>
          </w:p>
        </w:tc>
        <w:tc>
          <w:tcPr>
            <w:tcW w:w="0" w:type="auto"/>
            <w:vAlign w:val="center"/>
          </w:tcPr>
          <w:p w:rsidR="008E0A60" w:rsidRDefault="005C0E50">
            <w:pPr>
              <w:pStyle w:val="TableBodyText"/>
            </w:pPr>
            <w:r>
              <w:t>None</w:t>
            </w:r>
          </w:p>
        </w:tc>
        <w:tc>
          <w:tcPr>
            <w:tcW w:w="0" w:type="auto"/>
            <w:vAlign w:val="center"/>
          </w:tcPr>
          <w:p w:rsidR="008E0A60" w:rsidRDefault="005C0E50">
            <w:pPr>
              <w:pStyle w:val="TableBodyText"/>
            </w:pPr>
            <w:r>
              <w:t>No changes to the meaning, language, or formatting of the technical content.</w:t>
            </w:r>
          </w:p>
        </w:tc>
      </w:tr>
      <w:tr w:rsidR="008E0A60" w:rsidTr="008E0A60">
        <w:tc>
          <w:tcPr>
            <w:tcW w:w="0" w:type="auto"/>
            <w:vAlign w:val="center"/>
          </w:tcPr>
          <w:p w:rsidR="008E0A60" w:rsidRDefault="005C0E50">
            <w:pPr>
              <w:pStyle w:val="TableBodyText"/>
            </w:pPr>
            <w:r>
              <w:t>1/23/2018</w:t>
            </w:r>
          </w:p>
        </w:tc>
        <w:tc>
          <w:tcPr>
            <w:tcW w:w="0" w:type="auto"/>
            <w:vAlign w:val="center"/>
          </w:tcPr>
          <w:p w:rsidR="008E0A60" w:rsidRDefault="005C0E50">
            <w:pPr>
              <w:pStyle w:val="TableBodyText"/>
            </w:pPr>
            <w:r>
              <w:t>1.4</w:t>
            </w:r>
          </w:p>
        </w:tc>
        <w:tc>
          <w:tcPr>
            <w:tcW w:w="0" w:type="auto"/>
            <w:vAlign w:val="center"/>
          </w:tcPr>
          <w:p w:rsidR="008E0A60" w:rsidRDefault="005C0E50">
            <w:pPr>
              <w:pStyle w:val="TableBodyText"/>
            </w:pPr>
            <w:r>
              <w:t>None</w:t>
            </w:r>
          </w:p>
        </w:tc>
        <w:tc>
          <w:tcPr>
            <w:tcW w:w="0" w:type="auto"/>
            <w:vAlign w:val="center"/>
          </w:tcPr>
          <w:p w:rsidR="008E0A60" w:rsidRDefault="005C0E50">
            <w:pPr>
              <w:pStyle w:val="TableBodyText"/>
            </w:pPr>
            <w:r>
              <w:t>No changes to the meaning, language, or formatting of the technical content.</w:t>
            </w:r>
          </w:p>
        </w:tc>
      </w:tr>
      <w:tr w:rsidR="008E0A60" w:rsidTr="008E0A60">
        <w:tc>
          <w:tcPr>
            <w:tcW w:w="0" w:type="auto"/>
            <w:vAlign w:val="center"/>
          </w:tcPr>
          <w:p w:rsidR="008E0A60" w:rsidRDefault="005C0E50">
            <w:pPr>
              <w:pStyle w:val="TableBodyText"/>
            </w:pPr>
            <w:r>
              <w:t>2/22/2018</w:t>
            </w:r>
          </w:p>
        </w:tc>
        <w:tc>
          <w:tcPr>
            <w:tcW w:w="0" w:type="auto"/>
            <w:vAlign w:val="center"/>
          </w:tcPr>
          <w:p w:rsidR="008E0A60" w:rsidRDefault="005C0E50">
            <w:pPr>
              <w:pStyle w:val="TableBodyText"/>
            </w:pPr>
            <w:r>
              <w:t>1.4</w:t>
            </w:r>
          </w:p>
        </w:tc>
        <w:tc>
          <w:tcPr>
            <w:tcW w:w="0" w:type="auto"/>
            <w:vAlign w:val="center"/>
          </w:tcPr>
          <w:p w:rsidR="008E0A60" w:rsidRDefault="005C0E50">
            <w:pPr>
              <w:pStyle w:val="TableBodyText"/>
            </w:pPr>
            <w:r>
              <w:t>None</w:t>
            </w:r>
          </w:p>
        </w:tc>
        <w:tc>
          <w:tcPr>
            <w:tcW w:w="0" w:type="auto"/>
            <w:vAlign w:val="center"/>
          </w:tcPr>
          <w:p w:rsidR="008E0A60" w:rsidRDefault="005C0E50">
            <w:pPr>
              <w:pStyle w:val="TableBodyText"/>
            </w:pPr>
            <w:r>
              <w:t>No changes to the meaning, language, or formatting of the tech</w:t>
            </w:r>
            <w:r>
              <w:t>nical content.</w:t>
            </w:r>
          </w:p>
        </w:tc>
      </w:tr>
      <w:tr w:rsidR="008E0A60" w:rsidTr="008E0A60">
        <w:tc>
          <w:tcPr>
            <w:tcW w:w="0" w:type="auto"/>
            <w:vAlign w:val="center"/>
          </w:tcPr>
          <w:p w:rsidR="008E0A60" w:rsidRDefault="005C0E50">
            <w:pPr>
              <w:pStyle w:val="TableBodyText"/>
            </w:pPr>
            <w:r>
              <w:t>3/23/2018</w:t>
            </w:r>
          </w:p>
        </w:tc>
        <w:tc>
          <w:tcPr>
            <w:tcW w:w="0" w:type="auto"/>
            <w:vAlign w:val="center"/>
          </w:tcPr>
          <w:p w:rsidR="008E0A60" w:rsidRDefault="005C0E50">
            <w:pPr>
              <w:pStyle w:val="TableBodyText"/>
            </w:pPr>
            <w:r>
              <w:t>1.4</w:t>
            </w:r>
          </w:p>
        </w:tc>
        <w:tc>
          <w:tcPr>
            <w:tcW w:w="0" w:type="auto"/>
            <w:vAlign w:val="center"/>
          </w:tcPr>
          <w:p w:rsidR="008E0A60" w:rsidRDefault="005C0E50">
            <w:pPr>
              <w:pStyle w:val="TableBodyText"/>
            </w:pPr>
            <w:r>
              <w:t>None</w:t>
            </w:r>
          </w:p>
        </w:tc>
        <w:tc>
          <w:tcPr>
            <w:tcW w:w="0" w:type="auto"/>
            <w:vAlign w:val="center"/>
          </w:tcPr>
          <w:p w:rsidR="008E0A60" w:rsidRDefault="005C0E50">
            <w:pPr>
              <w:pStyle w:val="TableBodyText"/>
            </w:pPr>
            <w:r>
              <w:t>No changes to the meaning, language, or formatting of the technical content.</w:t>
            </w:r>
          </w:p>
        </w:tc>
      </w:tr>
    </w:tbl>
    <w:p w:rsidR="008E0A60" w:rsidRDefault="005C0E50">
      <w:pPr>
        <w:pStyle w:val="TOCHeading"/>
      </w:pPr>
      <w:r>
        <w:lastRenderedPageBreak/>
        <w:t>Table of Contents</w:t>
      </w:r>
    </w:p>
    <w:p w:rsidR="005C0E50" w:rsidRDefault="005C0E50">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509484127" w:history="1">
        <w:r w:rsidRPr="008D3DCA">
          <w:rPr>
            <w:rStyle w:val="Hyperlink"/>
            <w:noProof/>
          </w:rPr>
          <w:t>1</w:t>
        </w:r>
        <w:r>
          <w:rPr>
            <w:rFonts w:asciiTheme="minorHAnsi" w:eastAsiaTheme="minorEastAsia" w:hAnsiTheme="minorHAnsi" w:cstheme="minorBidi"/>
            <w:b w:val="0"/>
            <w:bCs w:val="0"/>
            <w:noProof/>
            <w:sz w:val="22"/>
            <w:szCs w:val="22"/>
          </w:rPr>
          <w:tab/>
        </w:r>
        <w:r w:rsidRPr="008D3DCA">
          <w:rPr>
            <w:rStyle w:val="Hyperlink"/>
            <w:noProof/>
          </w:rPr>
          <w:t>Introduction</w:t>
        </w:r>
        <w:r>
          <w:rPr>
            <w:noProof/>
            <w:webHidden/>
          </w:rPr>
          <w:tab/>
        </w:r>
        <w:r>
          <w:rPr>
            <w:noProof/>
            <w:webHidden/>
          </w:rPr>
          <w:fldChar w:fldCharType="begin"/>
        </w:r>
        <w:r>
          <w:rPr>
            <w:noProof/>
            <w:webHidden/>
          </w:rPr>
          <w:instrText xml:space="preserve"> PAGEREF _Toc509484127 \h </w:instrText>
        </w:r>
        <w:r>
          <w:rPr>
            <w:noProof/>
            <w:webHidden/>
          </w:rPr>
        </w:r>
        <w:r>
          <w:rPr>
            <w:noProof/>
            <w:webHidden/>
          </w:rPr>
          <w:fldChar w:fldCharType="separate"/>
        </w:r>
        <w:r>
          <w:rPr>
            <w:noProof/>
            <w:webHidden/>
          </w:rPr>
          <w:t>8</w:t>
        </w:r>
        <w:r>
          <w:rPr>
            <w:noProof/>
            <w:webHidden/>
          </w:rPr>
          <w:fldChar w:fldCharType="end"/>
        </w:r>
      </w:hyperlink>
    </w:p>
    <w:p w:rsidR="005C0E50" w:rsidRDefault="005C0E50">
      <w:pPr>
        <w:pStyle w:val="TOC2"/>
        <w:rPr>
          <w:rFonts w:asciiTheme="minorHAnsi" w:eastAsiaTheme="minorEastAsia" w:hAnsiTheme="minorHAnsi" w:cstheme="minorBidi"/>
          <w:noProof/>
          <w:sz w:val="22"/>
          <w:szCs w:val="22"/>
        </w:rPr>
      </w:pPr>
      <w:hyperlink w:anchor="_Toc509484128" w:history="1">
        <w:r w:rsidRPr="008D3DCA">
          <w:rPr>
            <w:rStyle w:val="Hyperlink"/>
            <w:noProof/>
          </w:rPr>
          <w:t>1.1</w:t>
        </w:r>
        <w:r>
          <w:rPr>
            <w:rFonts w:asciiTheme="minorHAnsi" w:eastAsiaTheme="minorEastAsia" w:hAnsiTheme="minorHAnsi" w:cstheme="minorBidi"/>
            <w:noProof/>
            <w:sz w:val="22"/>
            <w:szCs w:val="22"/>
          </w:rPr>
          <w:tab/>
        </w:r>
        <w:r w:rsidRPr="008D3DCA">
          <w:rPr>
            <w:rStyle w:val="Hyperlink"/>
            <w:noProof/>
          </w:rPr>
          <w:t>Glossary</w:t>
        </w:r>
        <w:r>
          <w:rPr>
            <w:noProof/>
            <w:webHidden/>
          </w:rPr>
          <w:tab/>
        </w:r>
        <w:r>
          <w:rPr>
            <w:noProof/>
            <w:webHidden/>
          </w:rPr>
          <w:fldChar w:fldCharType="begin"/>
        </w:r>
        <w:r>
          <w:rPr>
            <w:noProof/>
            <w:webHidden/>
          </w:rPr>
          <w:instrText xml:space="preserve"> PAGEREF _Toc509484128 \h </w:instrText>
        </w:r>
        <w:r>
          <w:rPr>
            <w:noProof/>
            <w:webHidden/>
          </w:rPr>
        </w:r>
        <w:r>
          <w:rPr>
            <w:noProof/>
            <w:webHidden/>
          </w:rPr>
          <w:fldChar w:fldCharType="separate"/>
        </w:r>
        <w:r>
          <w:rPr>
            <w:noProof/>
            <w:webHidden/>
          </w:rPr>
          <w:t>8</w:t>
        </w:r>
        <w:r>
          <w:rPr>
            <w:noProof/>
            <w:webHidden/>
          </w:rPr>
          <w:fldChar w:fldCharType="end"/>
        </w:r>
      </w:hyperlink>
    </w:p>
    <w:p w:rsidR="005C0E50" w:rsidRDefault="005C0E50">
      <w:pPr>
        <w:pStyle w:val="TOC2"/>
        <w:rPr>
          <w:rFonts w:asciiTheme="minorHAnsi" w:eastAsiaTheme="minorEastAsia" w:hAnsiTheme="minorHAnsi" w:cstheme="minorBidi"/>
          <w:noProof/>
          <w:sz w:val="22"/>
          <w:szCs w:val="22"/>
        </w:rPr>
      </w:pPr>
      <w:hyperlink w:anchor="_Toc509484129" w:history="1">
        <w:r w:rsidRPr="008D3DCA">
          <w:rPr>
            <w:rStyle w:val="Hyperlink"/>
            <w:noProof/>
          </w:rPr>
          <w:t>1.2</w:t>
        </w:r>
        <w:r>
          <w:rPr>
            <w:rFonts w:asciiTheme="minorHAnsi" w:eastAsiaTheme="minorEastAsia" w:hAnsiTheme="minorHAnsi" w:cstheme="minorBidi"/>
            <w:noProof/>
            <w:sz w:val="22"/>
            <w:szCs w:val="22"/>
          </w:rPr>
          <w:tab/>
        </w:r>
        <w:r w:rsidRPr="008D3DCA">
          <w:rPr>
            <w:rStyle w:val="Hyperlink"/>
            <w:noProof/>
          </w:rPr>
          <w:t>References</w:t>
        </w:r>
        <w:r>
          <w:rPr>
            <w:noProof/>
            <w:webHidden/>
          </w:rPr>
          <w:tab/>
        </w:r>
        <w:r>
          <w:rPr>
            <w:noProof/>
            <w:webHidden/>
          </w:rPr>
          <w:fldChar w:fldCharType="begin"/>
        </w:r>
        <w:r>
          <w:rPr>
            <w:noProof/>
            <w:webHidden/>
          </w:rPr>
          <w:instrText xml:space="preserve"> PAGEREF _Toc509484129 \h </w:instrText>
        </w:r>
        <w:r>
          <w:rPr>
            <w:noProof/>
            <w:webHidden/>
          </w:rPr>
        </w:r>
        <w:r>
          <w:rPr>
            <w:noProof/>
            <w:webHidden/>
          </w:rPr>
          <w:fldChar w:fldCharType="separate"/>
        </w:r>
        <w:r>
          <w:rPr>
            <w:noProof/>
            <w:webHidden/>
          </w:rPr>
          <w:t>8</w:t>
        </w:r>
        <w:r>
          <w:rPr>
            <w:noProof/>
            <w:webHidden/>
          </w:rPr>
          <w:fldChar w:fldCharType="end"/>
        </w:r>
      </w:hyperlink>
    </w:p>
    <w:p w:rsidR="005C0E50" w:rsidRDefault="005C0E50">
      <w:pPr>
        <w:pStyle w:val="TOC3"/>
        <w:rPr>
          <w:rFonts w:asciiTheme="minorHAnsi" w:eastAsiaTheme="minorEastAsia" w:hAnsiTheme="minorHAnsi" w:cstheme="minorBidi"/>
          <w:noProof/>
          <w:sz w:val="22"/>
          <w:szCs w:val="22"/>
        </w:rPr>
      </w:pPr>
      <w:hyperlink w:anchor="_Toc509484130" w:history="1">
        <w:r w:rsidRPr="008D3DCA">
          <w:rPr>
            <w:rStyle w:val="Hyperlink"/>
            <w:noProof/>
          </w:rPr>
          <w:t>1.2.1</w:t>
        </w:r>
        <w:r>
          <w:rPr>
            <w:rFonts w:asciiTheme="minorHAnsi" w:eastAsiaTheme="minorEastAsia" w:hAnsiTheme="minorHAnsi" w:cstheme="minorBidi"/>
            <w:noProof/>
            <w:sz w:val="22"/>
            <w:szCs w:val="22"/>
          </w:rPr>
          <w:tab/>
        </w:r>
        <w:r w:rsidRPr="008D3DCA">
          <w:rPr>
            <w:rStyle w:val="Hyperlink"/>
            <w:noProof/>
          </w:rPr>
          <w:t>Normative References</w:t>
        </w:r>
        <w:r>
          <w:rPr>
            <w:noProof/>
            <w:webHidden/>
          </w:rPr>
          <w:tab/>
        </w:r>
        <w:r>
          <w:rPr>
            <w:noProof/>
            <w:webHidden/>
          </w:rPr>
          <w:fldChar w:fldCharType="begin"/>
        </w:r>
        <w:r>
          <w:rPr>
            <w:noProof/>
            <w:webHidden/>
          </w:rPr>
          <w:instrText xml:space="preserve"> PAGEREF _Toc509484130 \h </w:instrText>
        </w:r>
        <w:r>
          <w:rPr>
            <w:noProof/>
            <w:webHidden/>
          </w:rPr>
        </w:r>
        <w:r>
          <w:rPr>
            <w:noProof/>
            <w:webHidden/>
          </w:rPr>
          <w:fldChar w:fldCharType="separate"/>
        </w:r>
        <w:r>
          <w:rPr>
            <w:noProof/>
            <w:webHidden/>
          </w:rPr>
          <w:t>8</w:t>
        </w:r>
        <w:r>
          <w:rPr>
            <w:noProof/>
            <w:webHidden/>
          </w:rPr>
          <w:fldChar w:fldCharType="end"/>
        </w:r>
      </w:hyperlink>
    </w:p>
    <w:p w:rsidR="005C0E50" w:rsidRDefault="005C0E50">
      <w:pPr>
        <w:pStyle w:val="TOC3"/>
        <w:rPr>
          <w:rFonts w:asciiTheme="minorHAnsi" w:eastAsiaTheme="minorEastAsia" w:hAnsiTheme="minorHAnsi" w:cstheme="minorBidi"/>
          <w:noProof/>
          <w:sz w:val="22"/>
          <w:szCs w:val="22"/>
        </w:rPr>
      </w:pPr>
      <w:hyperlink w:anchor="_Toc509484131" w:history="1">
        <w:r w:rsidRPr="008D3DCA">
          <w:rPr>
            <w:rStyle w:val="Hyperlink"/>
            <w:noProof/>
          </w:rPr>
          <w:t>1.2.2</w:t>
        </w:r>
        <w:r>
          <w:rPr>
            <w:rFonts w:asciiTheme="minorHAnsi" w:eastAsiaTheme="minorEastAsia" w:hAnsiTheme="minorHAnsi" w:cstheme="minorBidi"/>
            <w:noProof/>
            <w:sz w:val="22"/>
            <w:szCs w:val="22"/>
          </w:rPr>
          <w:tab/>
        </w:r>
        <w:r w:rsidRPr="008D3DCA">
          <w:rPr>
            <w:rStyle w:val="Hyperlink"/>
            <w:noProof/>
          </w:rPr>
          <w:t>Informative References</w:t>
        </w:r>
        <w:r>
          <w:rPr>
            <w:noProof/>
            <w:webHidden/>
          </w:rPr>
          <w:tab/>
        </w:r>
        <w:r>
          <w:rPr>
            <w:noProof/>
            <w:webHidden/>
          </w:rPr>
          <w:fldChar w:fldCharType="begin"/>
        </w:r>
        <w:r>
          <w:rPr>
            <w:noProof/>
            <w:webHidden/>
          </w:rPr>
          <w:instrText xml:space="preserve"> PAGEREF _Toc509484131 \h </w:instrText>
        </w:r>
        <w:r>
          <w:rPr>
            <w:noProof/>
            <w:webHidden/>
          </w:rPr>
        </w:r>
        <w:r>
          <w:rPr>
            <w:noProof/>
            <w:webHidden/>
          </w:rPr>
          <w:fldChar w:fldCharType="separate"/>
        </w:r>
        <w:r>
          <w:rPr>
            <w:noProof/>
            <w:webHidden/>
          </w:rPr>
          <w:t>8</w:t>
        </w:r>
        <w:r>
          <w:rPr>
            <w:noProof/>
            <w:webHidden/>
          </w:rPr>
          <w:fldChar w:fldCharType="end"/>
        </w:r>
      </w:hyperlink>
    </w:p>
    <w:p w:rsidR="005C0E50" w:rsidRDefault="005C0E50">
      <w:pPr>
        <w:pStyle w:val="TOC2"/>
        <w:rPr>
          <w:rFonts w:asciiTheme="minorHAnsi" w:eastAsiaTheme="minorEastAsia" w:hAnsiTheme="minorHAnsi" w:cstheme="minorBidi"/>
          <w:noProof/>
          <w:sz w:val="22"/>
          <w:szCs w:val="22"/>
        </w:rPr>
      </w:pPr>
      <w:hyperlink w:anchor="_Toc509484132" w:history="1">
        <w:r w:rsidRPr="008D3DCA">
          <w:rPr>
            <w:rStyle w:val="Hyperlink"/>
            <w:noProof/>
          </w:rPr>
          <w:t>1.3</w:t>
        </w:r>
        <w:r>
          <w:rPr>
            <w:rFonts w:asciiTheme="minorHAnsi" w:eastAsiaTheme="minorEastAsia" w:hAnsiTheme="minorHAnsi" w:cstheme="minorBidi"/>
            <w:noProof/>
            <w:sz w:val="22"/>
            <w:szCs w:val="22"/>
          </w:rPr>
          <w:tab/>
        </w:r>
        <w:r w:rsidRPr="008D3DCA">
          <w:rPr>
            <w:rStyle w:val="Hyperlink"/>
            <w:noProof/>
          </w:rPr>
          <w:t>Microsoft Implementations</w:t>
        </w:r>
        <w:r>
          <w:rPr>
            <w:noProof/>
            <w:webHidden/>
          </w:rPr>
          <w:tab/>
        </w:r>
        <w:r>
          <w:rPr>
            <w:noProof/>
            <w:webHidden/>
          </w:rPr>
          <w:fldChar w:fldCharType="begin"/>
        </w:r>
        <w:r>
          <w:rPr>
            <w:noProof/>
            <w:webHidden/>
          </w:rPr>
          <w:instrText xml:space="preserve"> PAGEREF _Toc509484132 \h </w:instrText>
        </w:r>
        <w:r>
          <w:rPr>
            <w:noProof/>
            <w:webHidden/>
          </w:rPr>
        </w:r>
        <w:r>
          <w:rPr>
            <w:noProof/>
            <w:webHidden/>
          </w:rPr>
          <w:fldChar w:fldCharType="separate"/>
        </w:r>
        <w:r>
          <w:rPr>
            <w:noProof/>
            <w:webHidden/>
          </w:rPr>
          <w:t>8</w:t>
        </w:r>
        <w:r>
          <w:rPr>
            <w:noProof/>
            <w:webHidden/>
          </w:rPr>
          <w:fldChar w:fldCharType="end"/>
        </w:r>
      </w:hyperlink>
    </w:p>
    <w:p w:rsidR="005C0E50" w:rsidRDefault="005C0E50">
      <w:pPr>
        <w:pStyle w:val="TOC2"/>
        <w:rPr>
          <w:rFonts w:asciiTheme="minorHAnsi" w:eastAsiaTheme="minorEastAsia" w:hAnsiTheme="minorHAnsi" w:cstheme="minorBidi"/>
          <w:noProof/>
          <w:sz w:val="22"/>
          <w:szCs w:val="22"/>
        </w:rPr>
      </w:pPr>
      <w:hyperlink w:anchor="_Toc509484133" w:history="1">
        <w:r w:rsidRPr="008D3DCA">
          <w:rPr>
            <w:rStyle w:val="Hyperlink"/>
            <w:noProof/>
          </w:rPr>
          <w:t>1.4</w:t>
        </w:r>
        <w:r>
          <w:rPr>
            <w:rFonts w:asciiTheme="minorHAnsi" w:eastAsiaTheme="minorEastAsia" w:hAnsiTheme="minorHAnsi" w:cstheme="minorBidi"/>
            <w:noProof/>
            <w:sz w:val="22"/>
            <w:szCs w:val="22"/>
          </w:rPr>
          <w:tab/>
        </w:r>
        <w:r w:rsidRPr="008D3DCA">
          <w:rPr>
            <w:rStyle w:val="Hyperlink"/>
            <w:noProof/>
          </w:rPr>
          <w:t>Standards Support Requirements</w:t>
        </w:r>
        <w:r>
          <w:rPr>
            <w:noProof/>
            <w:webHidden/>
          </w:rPr>
          <w:tab/>
        </w:r>
        <w:r>
          <w:rPr>
            <w:noProof/>
            <w:webHidden/>
          </w:rPr>
          <w:fldChar w:fldCharType="begin"/>
        </w:r>
        <w:r>
          <w:rPr>
            <w:noProof/>
            <w:webHidden/>
          </w:rPr>
          <w:instrText xml:space="preserve"> PAGEREF _Toc509484133 \h </w:instrText>
        </w:r>
        <w:r>
          <w:rPr>
            <w:noProof/>
            <w:webHidden/>
          </w:rPr>
        </w:r>
        <w:r>
          <w:rPr>
            <w:noProof/>
            <w:webHidden/>
          </w:rPr>
          <w:fldChar w:fldCharType="separate"/>
        </w:r>
        <w:r>
          <w:rPr>
            <w:noProof/>
            <w:webHidden/>
          </w:rPr>
          <w:t>9</w:t>
        </w:r>
        <w:r>
          <w:rPr>
            <w:noProof/>
            <w:webHidden/>
          </w:rPr>
          <w:fldChar w:fldCharType="end"/>
        </w:r>
      </w:hyperlink>
    </w:p>
    <w:p w:rsidR="005C0E50" w:rsidRDefault="005C0E50">
      <w:pPr>
        <w:pStyle w:val="TOC2"/>
        <w:rPr>
          <w:rFonts w:asciiTheme="minorHAnsi" w:eastAsiaTheme="minorEastAsia" w:hAnsiTheme="minorHAnsi" w:cstheme="minorBidi"/>
          <w:noProof/>
          <w:sz w:val="22"/>
          <w:szCs w:val="22"/>
        </w:rPr>
      </w:pPr>
      <w:hyperlink w:anchor="_Toc509484134" w:history="1">
        <w:r w:rsidRPr="008D3DCA">
          <w:rPr>
            <w:rStyle w:val="Hyperlink"/>
            <w:noProof/>
          </w:rPr>
          <w:t>1.5</w:t>
        </w:r>
        <w:r>
          <w:rPr>
            <w:rFonts w:asciiTheme="minorHAnsi" w:eastAsiaTheme="minorEastAsia" w:hAnsiTheme="minorHAnsi" w:cstheme="minorBidi"/>
            <w:noProof/>
            <w:sz w:val="22"/>
            <w:szCs w:val="22"/>
          </w:rPr>
          <w:tab/>
        </w:r>
        <w:r w:rsidRPr="008D3DCA">
          <w:rPr>
            <w:rStyle w:val="Hyperlink"/>
            <w:noProof/>
          </w:rPr>
          <w:t>Notation</w:t>
        </w:r>
        <w:r>
          <w:rPr>
            <w:noProof/>
            <w:webHidden/>
          </w:rPr>
          <w:tab/>
        </w:r>
        <w:r>
          <w:rPr>
            <w:noProof/>
            <w:webHidden/>
          </w:rPr>
          <w:fldChar w:fldCharType="begin"/>
        </w:r>
        <w:r>
          <w:rPr>
            <w:noProof/>
            <w:webHidden/>
          </w:rPr>
          <w:instrText xml:space="preserve"> PAGEREF _Toc509484134 \h </w:instrText>
        </w:r>
        <w:r>
          <w:rPr>
            <w:noProof/>
            <w:webHidden/>
          </w:rPr>
        </w:r>
        <w:r>
          <w:rPr>
            <w:noProof/>
            <w:webHidden/>
          </w:rPr>
          <w:fldChar w:fldCharType="separate"/>
        </w:r>
        <w:r>
          <w:rPr>
            <w:noProof/>
            <w:webHidden/>
          </w:rPr>
          <w:t>10</w:t>
        </w:r>
        <w:r>
          <w:rPr>
            <w:noProof/>
            <w:webHidden/>
          </w:rPr>
          <w:fldChar w:fldCharType="end"/>
        </w:r>
      </w:hyperlink>
    </w:p>
    <w:p w:rsidR="005C0E50" w:rsidRDefault="005C0E50">
      <w:pPr>
        <w:pStyle w:val="TOC1"/>
        <w:rPr>
          <w:rFonts w:asciiTheme="minorHAnsi" w:eastAsiaTheme="minorEastAsia" w:hAnsiTheme="minorHAnsi" w:cstheme="minorBidi"/>
          <w:b w:val="0"/>
          <w:bCs w:val="0"/>
          <w:noProof/>
          <w:sz w:val="22"/>
          <w:szCs w:val="22"/>
        </w:rPr>
      </w:pPr>
      <w:hyperlink w:anchor="_Toc509484135" w:history="1">
        <w:r w:rsidRPr="008D3DCA">
          <w:rPr>
            <w:rStyle w:val="Hyperlink"/>
            <w:noProof/>
          </w:rPr>
          <w:t>2</w:t>
        </w:r>
        <w:r>
          <w:rPr>
            <w:rFonts w:asciiTheme="minorHAnsi" w:eastAsiaTheme="minorEastAsia" w:hAnsiTheme="minorHAnsi" w:cstheme="minorBidi"/>
            <w:b w:val="0"/>
            <w:bCs w:val="0"/>
            <w:noProof/>
            <w:sz w:val="22"/>
            <w:szCs w:val="22"/>
          </w:rPr>
          <w:tab/>
        </w:r>
        <w:r w:rsidRPr="008D3DCA">
          <w:rPr>
            <w:rStyle w:val="Hyperlink"/>
            <w:noProof/>
          </w:rPr>
          <w:t>Standards Support Statements</w:t>
        </w:r>
        <w:r>
          <w:rPr>
            <w:noProof/>
            <w:webHidden/>
          </w:rPr>
          <w:tab/>
        </w:r>
        <w:r>
          <w:rPr>
            <w:noProof/>
            <w:webHidden/>
          </w:rPr>
          <w:fldChar w:fldCharType="begin"/>
        </w:r>
        <w:r>
          <w:rPr>
            <w:noProof/>
            <w:webHidden/>
          </w:rPr>
          <w:instrText xml:space="preserve"> PAGEREF _Toc509484135 \h </w:instrText>
        </w:r>
        <w:r>
          <w:rPr>
            <w:noProof/>
            <w:webHidden/>
          </w:rPr>
        </w:r>
        <w:r>
          <w:rPr>
            <w:noProof/>
            <w:webHidden/>
          </w:rPr>
          <w:fldChar w:fldCharType="separate"/>
        </w:r>
        <w:r>
          <w:rPr>
            <w:noProof/>
            <w:webHidden/>
          </w:rPr>
          <w:t>11</w:t>
        </w:r>
        <w:r>
          <w:rPr>
            <w:noProof/>
            <w:webHidden/>
          </w:rPr>
          <w:fldChar w:fldCharType="end"/>
        </w:r>
      </w:hyperlink>
    </w:p>
    <w:p w:rsidR="005C0E50" w:rsidRDefault="005C0E50">
      <w:pPr>
        <w:pStyle w:val="TOC2"/>
        <w:rPr>
          <w:rFonts w:asciiTheme="minorHAnsi" w:eastAsiaTheme="minorEastAsia" w:hAnsiTheme="minorHAnsi" w:cstheme="minorBidi"/>
          <w:noProof/>
          <w:sz w:val="22"/>
          <w:szCs w:val="22"/>
        </w:rPr>
      </w:pPr>
      <w:hyperlink w:anchor="_Toc509484136" w:history="1">
        <w:r w:rsidRPr="008D3DCA">
          <w:rPr>
            <w:rStyle w:val="Hyperlink"/>
            <w:noProof/>
          </w:rPr>
          <w:t>2.1</w:t>
        </w:r>
        <w:r>
          <w:rPr>
            <w:rFonts w:asciiTheme="minorHAnsi" w:eastAsiaTheme="minorEastAsia" w:hAnsiTheme="minorHAnsi" w:cstheme="minorBidi"/>
            <w:noProof/>
            <w:sz w:val="22"/>
            <w:szCs w:val="22"/>
          </w:rPr>
          <w:tab/>
        </w:r>
        <w:r w:rsidRPr="008D3DCA">
          <w:rPr>
            <w:rStyle w:val="Hyperlink"/>
            <w:noProof/>
          </w:rPr>
          <w:t>Normative Variations</w:t>
        </w:r>
        <w:r>
          <w:rPr>
            <w:noProof/>
            <w:webHidden/>
          </w:rPr>
          <w:tab/>
        </w:r>
        <w:r>
          <w:rPr>
            <w:noProof/>
            <w:webHidden/>
          </w:rPr>
          <w:fldChar w:fldCharType="begin"/>
        </w:r>
        <w:r>
          <w:rPr>
            <w:noProof/>
            <w:webHidden/>
          </w:rPr>
          <w:instrText xml:space="preserve"> PAGEREF _Toc509484136 \h </w:instrText>
        </w:r>
        <w:r>
          <w:rPr>
            <w:noProof/>
            <w:webHidden/>
          </w:rPr>
        </w:r>
        <w:r>
          <w:rPr>
            <w:noProof/>
            <w:webHidden/>
          </w:rPr>
          <w:fldChar w:fldCharType="separate"/>
        </w:r>
        <w:r>
          <w:rPr>
            <w:noProof/>
            <w:webHidden/>
          </w:rPr>
          <w:t>11</w:t>
        </w:r>
        <w:r>
          <w:rPr>
            <w:noProof/>
            <w:webHidden/>
          </w:rPr>
          <w:fldChar w:fldCharType="end"/>
        </w:r>
      </w:hyperlink>
    </w:p>
    <w:p w:rsidR="005C0E50" w:rsidRDefault="005C0E50">
      <w:pPr>
        <w:pStyle w:val="TOC3"/>
        <w:rPr>
          <w:rFonts w:asciiTheme="minorHAnsi" w:eastAsiaTheme="minorEastAsia" w:hAnsiTheme="minorHAnsi" w:cstheme="minorBidi"/>
          <w:noProof/>
          <w:sz w:val="22"/>
          <w:szCs w:val="22"/>
        </w:rPr>
      </w:pPr>
      <w:hyperlink w:anchor="_Toc509484137" w:history="1">
        <w:r w:rsidRPr="008D3DCA">
          <w:rPr>
            <w:rStyle w:val="Hyperlink"/>
            <w:noProof/>
          </w:rPr>
          <w:t>2.1.1</w:t>
        </w:r>
        <w:r>
          <w:rPr>
            <w:rFonts w:asciiTheme="minorHAnsi" w:eastAsiaTheme="minorEastAsia" w:hAnsiTheme="minorHAnsi" w:cstheme="minorBidi"/>
            <w:noProof/>
            <w:sz w:val="22"/>
            <w:szCs w:val="22"/>
          </w:rPr>
          <w:tab/>
        </w:r>
        <w:r w:rsidRPr="008D3DCA">
          <w:rPr>
            <w:rStyle w:val="Hyperlink"/>
            <w:noProof/>
          </w:rPr>
          <w:t>[HTML5] Section 2.4.1 Common parser idioms</w:t>
        </w:r>
        <w:r>
          <w:rPr>
            <w:noProof/>
            <w:webHidden/>
          </w:rPr>
          <w:tab/>
        </w:r>
        <w:r>
          <w:rPr>
            <w:noProof/>
            <w:webHidden/>
          </w:rPr>
          <w:fldChar w:fldCharType="begin"/>
        </w:r>
        <w:r>
          <w:rPr>
            <w:noProof/>
            <w:webHidden/>
          </w:rPr>
          <w:instrText xml:space="preserve"> PAGEREF _Toc509484137 \h </w:instrText>
        </w:r>
        <w:r>
          <w:rPr>
            <w:noProof/>
            <w:webHidden/>
          </w:rPr>
        </w:r>
        <w:r>
          <w:rPr>
            <w:noProof/>
            <w:webHidden/>
          </w:rPr>
          <w:fldChar w:fldCharType="separate"/>
        </w:r>
        <w:r>
          <w:rPr>
            <w:noProof/>
            <w:webHidden/>
          </w:rPr>
          <w:t>11</w:t>
        </w:r>
        <w:r>
          <w:rPr>
            <w:noProof/>
            <w:webHidden/>
          </w:rPr>
          <w:fldChar w:fldCharType="end"/>
        </w:r>
      </w:hyperlink>
    </w:p>
    <w:p w:rsidR="005C0E50" w:rsidRDefault="005C0E50">
      <w:pPr>
        <w:pStyle w:val="TOC3"/>
        <w:rPr>
          <w:rFonts w:asciiTheme="minorHAnsi" w:eastAsiaTheme="minorEastAsia" w:hAnsiTheme="minorHAnsi" w:cstheme="minorBidi"/>
          <w:noProof/>
          <w:sz w:val="22"/>
          <w:szCs w:val="22"/>
        </w:rPr>
      </w:pPr>
      <w:hyperlink w:anchor="_Toc509484138" w:history="1">
        <w:r w:rsidRPr="008D3DCA">
          <w:rPr>
            <w:rStyle w:val="Hyperlink"/>
            <w:noProof/>
          </w:rPr>
          <w:t>2.1.2</w:t>
        </w:r>
        <w:r>
          <w:rPr>
            <w:rFonts w:asciiTheme="minorHAnsi" w:eastAsiaTheme="minorEastAsia" w:hAnsiTheme="minorHAnsi" w:cstheme="minorBidi"/>
            <w:noProof/>
            <w:sz w:val="22"/>
            <w:szCs w:val="22"/>
          </w:rPr>
          <w:tab/>
        </w:r>
        <w:r w:rsidRPr="008D3DCA">
          <w:rPr>
            <w:rStyle w:val="Hyperlink"/>
            <w:noProof/>
          </w:rPr>
          <w:t>[HTML5] Section 2.4.4.3 Floating-point numbers</w:t>
        </w:r>
        <w:r>
          <w:rPr>
            <w:noProof/>
            <w:webHidden/>
          </w:rPr>
          <w:tab/>
        </w:r>
        <w:r>
          <w:rPr>
            <w:noProof/>
            <w:webHidden/>
          </w:rPr>
          <w:fldChar w:fldCharType="begin"/>
        </w:r>
        <w:r>
          <w:rPr>
            <w:noProof/>
            <w:webHidden/>
          </w:rPr>
          <w:instrText xml:space="preserve"> PAGEREF _Toc509484138 \h </w:instrText>
        </w:r>
        <w:r>
          <w:rPr>
            <w:noProof/>
            <w:webHidden/>
          </w:rPr>
        </w:r>
        <w:r>
          <w:rPr>
            <w:noProof/>
            <w:webHidden/>
          </w:rPr>
          <w:fldChar w:fldCharType="separate"/>
        </w:r>
        <w:r>
          <w:rPr>
            <w:noProof/>
            <w:webHidden/>
          </w:rPr>
          <w:t>11</w:t>
        </w:r>
        <w:r>
          <w:rPr>
            <w:noProof/>
            <w:webHidden/>
          </w:rPr>
          <w:fldChar w:fldCharType="end"/>
        </w:r>
      </w:hyperlink>
    </w:p>
    <w:p w:rsidR="005C0E50" w:rsidRDefault="005C0E50">
      <w:pPr>
        <w:pStyle w:val="TOC3"/>
        <w:rPr>
          <w:rFonts w:asciiTheme="minorHAnsi" w:eastAsiaTheme="minorEastAsia" w:hAnsiTheme="minorHAnsi" w:cstheme="minorBidi"/>
          <w:noProof/>
          <w:sz w:val="22"/>
          <w:szCs w:val="22"/>
        </w:rPr>
      </w:pPr>
      <w:hyperlink w:anchor="_Toc509484139" w:history="1">
        <w:r w:rsidRPr="008D3DCA">
          <w:rPr>
            <w:rStyle w:val="Hyperlink"/>
            <w:noProof/>
          </w:rPr>
          <w:t>2.1.3</w:t>
        </w:r>
        <w:r>
          <w:rPr>
            <w:rFonts w:asciiTheme="minorHAnsi" w:eastAsiaTheme="minorEastAsia" w:hAnsiTheme="minorHAnsi" w:cstheme="minorBidi"/>
            <w:noProof/>
            <w:sz w:val="22"/>
            <w:szCs w:val="22"/>
          </w:rPr>
          <w:tab/>
        </w:r>
        <w:r w:rsidRPr="008D3DCA">
          <w:rPr>
            <w:rStyle w:val="Hyperlink"/>
            <w:noProof/>
          </w:rPr>
          <w:t>[HTML5] Section 2.5.3 Dynamic changes to base URLs</w:t>
        </w:r>
        <w:r>
          <w:rPr>
            <w:noProof/>
            <w:webHidden/>
          </w:rPr>
          <w:tab/>
        </w:r>
        <w:r>
          <w:rPr>
            <w:noProof/>
            <w:webHidden/>
          </w:rPr>
          <w:fldChar w:fldCharType="begin"/>
        </w:r>
        <w:r>
          <w:rPr>
            <w:noProof/>
            <w:webHidden/>
          </w:rPr>
          <w:instrText xml:space="preserve"> PAGEREF _Toc509484139 \h </w:instrText>
        </w:r>
        <w:r>
          <w:rPr>
            <w:noProof/>
            <w:webHidden/>
          </w:rPr>
        </w:r>
        <w:r>
          <w:rPr>
            <w:noProof/>
            <w:webHidden/>
          </w:rPr>
          <w:fldChar w:fldCharType="separate"/>
        </w:r>
        <w:r>
          <w:rPr>
            <w:noProof/>
            <w:webHidden/>
          </w:rPr>
          <w:t>13</w:t>
        </w:r>
        <w:r>
          <w:rPr>
            <w:noProof/>
            <w:webHidden/>
          </w:rPr>
          <w:fldChar w:fldCharType="end"/>
        </w:r>
      </w:hyperlink>
    </w:p>
    <w:p w:rsidR="005C0E50" w:rsidRDefault="005C0E50">
      <w:pPr>
        <w:pStyle w:val="TOC3"/>
        <w:rPr>
          <w:rFonts w:asciiTheme="minorHAnsi" w:eastAsiaTheme="minorEastAsia" w:hAnsiTheme="minorHAnsi" w:cstheme="minorBidi"/>
          <w:noProof/>
          <w:sz w:val="22"/>
          <w:szCs w:val="22"/>
        </w:rPr>
      </w:pPr>
      <w:hyperlink w:anchor="_Toc509484140" w:history="1">
        <w:r w:rsidRPr="008D3DCA">
          <w:rPr>
            <w:rStyle w:val="Hyperlink"/>
            <w:noProof/>
          </w:rPr>
          <w:t>2.1.4</w:t>
        </w:r>
        <w:r>
          <w:rPr>
            <w:rFonts w:asciiTheme="minorHAnsi" w:eastAsiaTheme="minorEastAsia" w:hAnsiTheme="minorHAnsi" w:cstheme="minorBidi"/>
            <w:noProof/>
            <w:sz w:val="22"/>
            <w:szCs w:val="22"/>
          </w:rPr>
          <w:tab/>
        </w:r>
        <w:r w:rsidRPr="008D3DCA">
          <w:rPr>
            <w:rStyle w:val="Hyperlink"/>
            <w:noProof/>
          </w:rPr>
          <w:t>[HTML5] Section 2.7.2.1 HTMLAllCollection</w:t>
        </w:r>
        <w:r>
          <w:rPr>
            <w:noProof/>
            <w:webHidden/>
          </w:rPr>
          <w:tab/>
        </w:r>
        <w:r>
          <w:rPr>
            <w:noProof/>
            <w:webHidden/>
          </w:rPr>
          <w:fldChar w:fldCharType="begin"/>
        </w:r>
        <w:r>
          <w:rPr>
            <w:noProof/>
            <w:webHidden/>
          </w:rPr>
          <w:instrText xml:space="preserve"> PAGEREF _Toc509484140 \h </w:instrText>
        </w:r>
        <w:r>
          <w:rPr>
            <w:noProof/>
            <w:webHidden/>
          </w:rPr>
        </w:r>
        <w:r>
          <w:rPr>
            <w:noProof/>
            <w:webHidden/>
          </w:rPr>
          <w:fldChar w:fldCharType="separate"/>
        </w:r>
        <w:r>
          <w:rPr>
            <w:noProof/>
            <w:webHidden/>
          </w:rPr>
          <w:t>13</w:t>
        </w:r>
        <w:r>
          <w:rPr>
            <w:noProof/>
            <w:webHidden/>
          </w:rPr>
          <w:fldChar w:fldCharType="end"/>
        </w:r>
      </w:hyperlink>
    </w:p>
    <w:p w:rsidR="005C0E50" w:rsidRDefault="005C0E50">
      <w:pPr>
        <w:pStyle w:val="TOC3"/>
        <w:rPr>
          <w:rFonts w:asciiTheme="minorHAnsi" w:eastAsiaTheme="minorEastAsia" w:hAnsiTheme="minorHAnsi" w:cstheme="minorBidi"/>
          <w:noProof/>
          <w:sz w:val="22"/>
          <w:szCs w:val="22"/>
        </w:rPr>
      </w:pPr>
      <w:hyperlink w:anchor="_Toc509484141" w:history="1">
        <w:r w:rsidRPr="008D3DCA">
          <w:rPr>
            <w:rStyle w:val="Hyperlink"/>
            <w:noProof/>
          </w:rPr>
          <w:t>2.1.5</w:t>
        </w:r>
        <w:r>
          <w:rPr>
            <w:rFonts w:asciiTheme="minorHAnsi" w:eastAsiaTheme="minorEastAsia" w:hAnsiTheme="minorHAnsi" w:cstheme="minorBidi"/>
            <w:noProof/>
            <w:sz w:val="22"/>
            <w:szCs w:val="22"/>
          </w:rPr>
          <w:tab/>
        </w:r>
        <w:r w:rsidRPr="008D3DCA">
          <w:rPr>
            <w:rStyle w:val="Hyperlink"/>
            <w:noProof/>
          </w:rPr>
          <w:t>[HTML5] Section 2.7.2.2 HTMLFormControlsCollection</w:t>
        </w:r>
        <w:r>
          <w:rPr>
            <w:noProof/>
            <w:webHidden/>
          </w:rPr>
          <w:tab/>
        </w:r>
        <w:r>
          <w:rPr>
            <w:noProof/>
            <w:webHidden/>
          </w:rPr>
          <w:fldChar w:fldCharType="begin"/>
        </w:r>
        <w:r>
          <w:rPr>
            <w:noProof/>
            <w:webHidden/>
          </w:rPr>
          <w:instrText xml:space="preserve"> PAGEREF _Toc509484141 \h </w:instrText>
        </w:r>
        <w:r>
          <w:rPr>
            <w:noProof/>
            <w:webHidden/>
          </w:rPr>
        </w:r>
        <w:r>
          <w:rPr>
            <w:noProof/>
            <w:webHidden/>
          </w:rPr>
          <w:fldChar w:fldCharType="separate"/>
        </w:r>
        <w:r>
          <w:rPr>
            <w:noProof/>
            <w:webHidden/>
          </w:rPr>
          <w:t>15</w:t>
        </w:r>
        <w:r>
          <w:rPr>
            <w:noProof/>
            <w:webHidden/>
          </w:rPr>
          <w:fldChar w:fldCharType="end"/>
        </w:r>
      </w:hyperlink>
    </w:p>
    <w:p w:rsidR="005C0E50" w:rsidRDefault="005C0E50">
      <w:pPr>
        <w:pStyle w:val="TOC3"/>
        <w:rPr>
          <w:rFonts w:asciiTheme="minorHAnsi" w:eastAsiaTheme="minorEastAsia" w:hAnsiTheme="minorHAnsi" w:cstheme="minorBidi"/>
          <w:noProof/>
          <w:sz w:val="22"/>
          <w:szCs w:val="22"/>
        </w:rPr>
      </w:pPr>
      <w:hyperlink w:anchor="_Toc509484142" w:history="1">
        <w:r w:rsidRPr="008D3DCA">
          <w:rPr>
            <w:rStyle w:val="Hyperlink"/>
            <w:noProof/>
          </w:rPr>
          <w:t>2.1.6</w:t>
        </w:r>
        <w:r>
          <w:rPr>
            <w:rFonts w:asciiTheme="minorHAnsi" w:eastAsiaTheme="minorEastAsia" w:hAnsiTheme="minorHAnsi" w:cstheme="minorBidi"/>
            <w:noProof/>
            <w:sz w:val="22"/>
            <w:szCs w:val="22"/>
          </w:rPr>
          <w:tab/>
        </w:r>
        <w:r w:rsidRPr="008D3DCA">
          <w:rPr>
            <w:rStyle w:val="Hyperlink"/>
            <w:noProof/>
          </w:rPr>
          <w:t>[HTML5] Section 2.7.2.3 HTMLOptionsCollection</w:t>
        </w:r>
        <w:r>
          <w:rPr>
            <w:noProof/>
            <w:webHidden/>
          </w:rPr>
          <w:tab/>
        </w:r>
        <w:r>
          <w:rPr>
            <w:noProof/>
            <w:webHidden/>
          </w:rPr>
          <w:fldChar w:fldCharType="begin"/>
        </w:r>
        <w:r>
          <w:rPr>
            <w:noProof/>
            <w:webHidden/>
          </w:rPr>
          <w:instrText xml:space="preserve"> PAGEREF _Toc509484142 \h </w:instrText>
        </w:r>
        <w:r>
          <w:rPr>
            <w:noProof/>
            <w:webHidden/>
          </w:rPr>
        </w:r>
        <w:r>
          <w:rPr>
            <w:noProof/>
            <w:webHidden/>
          </w:rPr>
          <w:fldChar w:fldCharType="separate"/>
        </w:r>
        <w:r>
          <w:rPr>
            <w:noProof/>
            <w:webHidden/>
          </w:rPr>
          <w:t>15</w:t>
        </w:r>
        <w:r>
          <w:rPr>
            <w:noProof/>
            <w:webHidden/>
          </w:rPr>
          <w:fldChar w:fldCharType="end"/>
        </w:r>
      </w:hyperlink>
    </w:p>
    <w:p w:rsidR="005C0E50" w:rsidRDefault="005C0E50">
      <w:pPr>
        <w:pStyle w:val="TOC3"/>
        <w:rPr>
          <w:rFonts w:asciiTheme="minorHAnsi" w:eastAsiaTheme="minorEastAsia" w:hAnsiTheme="minorHAnsi" w:cstheme="minorBidi"/>
          <w:noProof/>
          <w:sz w:val="22"/>
          <w:szCs w:val="22"/>
        </w:rPr>
      </w:pPr>
      <w:hyperlink w:anchor="_Toc509484143" w:history="1">
        <w:r w:rsidRPr="008D3DCA">
          <w:rPr>
            <w:rStyle w:val="Hyperlink"/>
            <w:noProof/>
          </w:rPr>
          <w:t>2.1.7</w:t>
        </w:r>
        <w:r>
          <w:rPr>
            <w:rFonts w:asciiTheme="minorHAnsi" w:eastAsiaTheme="minorEastAsia" w:hAnsiTheme="minorHAnsi" w:cstheme="minorBidi"/>
            <w:noProof/>
            <w:sz w:val="22"/>
            <w:szCs w:val="22"/>
          </w:rPr>
          <w:tab/>
        </w:r>
        <w:r w:rsidRPr="008D3DCA">
          <w:rPr>
            <w:rStyle w:val="Hyperlink"/>
            <w:noProof/>
          </w:rPr>
          <w:t>[HTML5] Section 2.7.6 Callbacks</w:t>
        </w:r>
        <w:r>
          <w:rPr>
            <w:noProof/>
            <w:webHidden/>
          </w:rPr>
          <w:tab/>
        </w:r>
        <w:r>
          <w:rPr>
            <w:noProof/>
            <w:webHidden/>
          </w:rPr>
          <w:fldChar w:fldCharType="begin"/>
        </w:r>
        <w:r>
          <w:rPr>
            <w:noProof/>
            <w:webHidden/>
          </w:rPr>
          <w:instrText xml:space="preserve"> PAGEREF _Toc509484143 \h </w:instrText>
        </w:r>
        <w:r>
          <w:rPr>
            <w:noProof/>
            <w:webHidden/>
          </w:rPr>
        </w:r>
        <w:r>
          <w:rPr>
            <w:noProof/>
            <w:webHidden/>
          </w:rPr>
          <w:fldChar w:fldCharType="separate"/>
        </w:r>
        <w:r>
          <w:rPr>
            <w:noProof/>
            <w:webHidden/>
          </w:rPr>
          <w:t>16</w:t>
        </w:r>
        <w:r>
          <w:rPr>
            <w:noProof/>
            <w:webHidden/>
          </w:rPr>
          <w:fldChar w:fldCharType="end"/>
        </w:r>
      </w:hyperlink>
    </w:p>
    <w:p w:rsidR="005C0E50" w:rsidRDefault="005C0E50">
      <w:pPr>
        <w:pStyle w:val="TOC3"/>
        <w:rPr>
          <w:rFonts w:asciiTheme="minorHAnsi" w:eastAsiaTheme="minorEastAsia" w:hAnsiTheme="minorHAnsi" w:cstheme="minorBidi"/>
          <w:noProof/>
          <w:sz w:val="22"/>
          <w:szCs w:val="22"/>
        </w:rPr>
      </w:pPr>
      <w:hyperlink w:anchor="_Toc509484144" w:history="1">
        <w:r w:rsidRPr="008D3DCA">
          <w:rPr>
            <w:rStyle w:val="Hyperlink"/>
            <w:noProof/>
          </w:rPr>
          <w:t>2.1.8</w:t>
        </w:r>
        <w:r>
          <w:rPr>
            <w:rFonts w:asciiTheme="minorHAnsi" w:eastAsiaTheme="minorEastAsia" w:hAnsiTheme="minorHAnsi" w:cstheme="minorBidi"/>
            <w:noProof/>
            <w:sz w:val="22"/>
            <w:szCs w:val="22"/>
          </w:rPr>
          <w:tab/>
        </w:r>
        <w:r w:rsidRPr="008D3DCA">
          <w:rPr>
            <w:rStyle w:val="Hyperlink"/>
            <w:noProof/>
          </w:rPr>
          <w:t>[HTML5] Section 3.1.1 The Document object</w:t>
        </w:r>
        <w:r>
          <w:rPr>
            <w:noProof/>
            <w:webHidden/>
          </w:rPr>
          <w:tab/>
        </w:r>
        <w:r>
          <w:rPr>
            <w:noProof/>
            <w:webHidden/>
          </w:rPr>
          <w:fldChar w:fldCharType="begin"/>
        </w:r>
        <w:r>
          <w:rPr>
            <w:noProof/>
            <w:webHidden/>
          </w:rPr>
          <w:instrText xml:space="preserve"> PAGEREF _Toc509484144 \h </w:instrText>
        </w:r>
        <w:r>
          <w:rPr>
            <w:noProof/>
            <w:webHidden/>
          </w:rPr>
        </w:r>
        <w:r>
          <w:rPr>
            <w:noProof/>
            <w:webHidden/>
          </w:rPr>
          <w:fldChar w:fldCharType="separate"/>
        </w:r>
        <w:r>
          <w:rPr>
            <w:noProof/>
            <w:webHidden/>
          </w:rPr>
          <w:t>16</w:t>
        </w:r>
        <w:r>
          <w:rPr>
            <w:noProof/>
            <w:webHidden/>
          </w:rPr>
          <w:fldChar w:fldCharType="end"/>
        </w:r>
      </w:hyperlink>
    </w:p>
    <w:p w:rsidR="005C0E50" w:rsidRDefault="005C0E50">
      <w:pPr>
        <w:pStyle w:val="TOC3"/>
        <w:rPr>
          <w:rFonts w:asciiTheme="minorHAnsi" w:eastAsiaTheme="minorEastAsia" w:hAnsiTheme="minorHAnsi" w:cstheme="minorBidi"/>
          <w:noProof/>
          <w:sz w:val="22"/>
          <w:szCs w:val="22"/>
        </w:rPr>
      </w:pPr>
      <w:hyperlink w:anchor="_Toc509484145" w:history="1">
        <w:r w:rsidRPr="008D3DCA">
          <w:rPr>
            <w:rStyle w:val="Hyperlink"/>
            <w:noProof/>
          </w:rPr>
          <w:t>2.1.9</w:t>
        </w:r>
        <w:r>
          <w:rPr>
            <w:rFonts w:asciiTheme="minorHAnsi" w:eastAsiaTheme="minorEastAsia" w:hAnsiTheme="minorHAnsi" w:cstheme="minorBidi"/>
            <w:noProof/>
            <w:sz w:val="22"/>
            <w:szCs w:val="22"/>
          </w:rPr>
          <w:tab/>
        </w:r>
        <w:r w:rsidRPr="008D3DCA">
          <w:rPr>
            <w:rStyle w:val="Hyperlink"/>
            <w:noProof/>
          </w:rPr>
          <w:t>[HTML5] Section 3.1.2 Resource metadata management</w:t>
        </w:r>
        <w:r>
          <w:rPr>
            <w:noProof/>
            <w:webHidden/>
          </w:rPr>
          <w:tab/>
        </w:r>
        <w:r>
          <w:rPr>
            <w:noProof/>
            <w:webHidden/>
          </w:rPr>
          <w:fldChar w:fldCharType="begin"/>
        </w:r>
        <w:r>
          <w:rPr>
            <w:noProof/>
            <w:webHidden/>
          </w:rPr>
          <w:instrText xml:space="preserve"> PAGEREF _Toc509484145 \h </w:instrText>
        </w:r>
        <w:r>
          <w:rPr>
            <w:noProof/>
            <w:webHidden/>
          </w:rPr>
        </w:r>
        <w:r>
          <w:rPr>
            <w:noProof/>
            <w:webHidden/>
          </w:rPr>
          <w:fldChar w:fldCharType="separate"/>
        </w:r>
        <w:r>
          <w:rPr>
            <w:noProof/>
            <w:webHidden/>
          </w:rPr>
          <w:t>16</w:t>
        </w:r>
        <w:r>
          <w:rPr>
            <w:noProof/>
            <w:webHidden/>
          </w:rPr>
          <w:fldChar w:fldCharType="end"/>
        </w:r>
      </w:hyperlink>
    </w:p>
    <w:p w:rsidR="005C0E50" w:rsidRDefault="005C0E50">
      <w:pPr>
        <w:pStyle w:val="TOC3"/>
        <w:rPr>
          <w:rFonts w:asciiTheme="minorHAnsi" w:eastAsiaTheme="minorEastAsia" w:hAnsiTheme="minorHAnsi" w:cstheme="minorBidi"/>
          <w:noProof/>
          <w:sz w:val="22"/>
          <w:szCs w:val="22"/>
        </w:rPr>
      </w:pPr>
      <w:hyperlink w:anchor="_Toc509484146" w:history="1">
        <w:r w:rsidRPr="008D3DCA">
          <w:rPr>
            <w:rStyle w:val="Hyperlink"/>
            <w:noProof/>
          </w:rPr>
          <w:t>2.1.10</w:t>
        </w:r>
        <w:r>
          <w:rPr>
            <w:rFonts w:asciiTheme="minorHAnsi" w:eastAsiaTheme="minorEastAsia" w:hAnsiTheme="minorHAnsi" w:cstheme="minorBidi"/>
            <w:noProof/>
            <w:sz w:val="22"/>
            <w:szCs w:val="22"/>
          </w:rPr>
          <w:tab/>
        </w:r>
        <w:r w:rsidRPr="008D3DCA">
          <w:rPr>
            <w:rStyle w:val="Hyperlink"/>
            <w:noProof/>
          </w:rPr>
          <w:t>[HTML5] Section 3.2.2 Elements in the DOM</w:t>
        </w:r>
        <w:r>
          <w:rPr>
            <w:noProof/>
            <w:webHidden/>
          </w:rPr>
          <w:tab/>
        </w:r>
        <w:r>
          <w:rPr>
            <w:noProof/>
            <w:webHidden/>
          </w:rPr>
          <w:fldChar w:fldCharType="begin"/>
        </w:r>
        <w:r>
          <w:rPr>
            <w:noProof/>
            <w:webHidden/>
          </w:rPr>
          <w:instrText xml:space="preserve"> PAGEREF _Toc509484146 \h </w:instrText>
        </w:r>
        <w:r>
          <w:rPr>
            <w:noProof/>
            <w:webHidden/>
          </w:rPr>
        </w:r>
        <w:r>
          <w:rPr>
            <w:noProof/>
            <w:webHidden/>
          </w:rPr>
          <w:fldChar w:fldCharType="separate"/>
        </w:r>
        <w:r>
          <w:rPr>
            <w:noProof/>
            <w:webHidden/>
          </w:rPr>
          <w:t>17</w:t>
        </w:r>
        <w:r>
          <w:rPr>
            <w:noProof/>
            <w:webHidden/>
          </w:rPr>
          <w:fldChar w:fldCharType="end"/>
        </w:r>
      </w:hyperlink>
    </w:p>
    <w:p w:rsidR="005C0E50" w:rsidRDefault="005C0E50">
      <w:pPr>
        <w:pStyle w:val="TOC3"/>
        <w:rPr>
          <w:rFonts w:asciiTheme="minorHAnsi" w:eastAsiaTheme="minorEastAsia" w:hAnsiTheme="minorHAnsi" w:cstheme="minorBidi"/>
          <w:noProof/>
          <w:sz w:val="22"/>
          <w:szCs w:val="22"/>
        </w:rPr>
      </w:pPr>
      <w:hyperlink w:anchor="_Toc509484147" w:history="1">
        <w:r w:rsidRPr="008D3DCA">
          <w:rPr>
            <w:rStyle w:val="Hyperlink"/>
            <w:noProof/>
          </w:rPr>
          <w:t>2.1.11</w:t>
        </w:r>
        <w:r>
          <w:rPr>
            <w:rFonts w:asciiTheme="minorHAnsi" w:eastAsiaTheme="minorEastAsia" w:hAnsiTheme="minorHAnsi" w:cstheme="minorBidi"/>
            <w:noProof/>
            <w:sz w:val="22"/>
            <w:szCs w:val="22"/>
          </w:rPr>
          <w:tab/>
        </w:r>
        <w:r w:rsidRPr="008D3DCA">
          <w:rPr>
            <w:rStyle w:val="Hyperlink"/>
            <w:noProof/>
          </w:rPr>
          <w:t>[HTML5] Section 3.2.4.1.7 Interactive content</w:t>
        </w:r>
        <w:r>
          <w:rPr>
            <w:noProof/>
            <w:webHidden/>
          </w:rPr>
          <w:tab/>
        </w:r>
        <w:r>
          <w:rPr>
            <w:noProof/>
            <w:webHidden/>
          </w:rPr>
          <w:fldChar w:fldCharType="begin"/>
        </w:r>
        <w:r>
          <w:rPr>
            <w:noProof/>
            <w:webHidden/>
          </w:rPr>
          <w:instrText xml:space="preserve"> PAGEREF _Toc509484147 \h </w:instrText>
        </w:r>
        <w:r>
          <w:rPr>
            <w:noProof/>
            <w:webHidden/>
          </w:rPr>
        </w:r>
        <w:r>
          <w:rPr>
            <w:noProof/>
            <w:webHidden/>
          </w:rPr>
          <w:fldChar w:fldCharType="separate"/>
        </w:r>
        <w:r>
          <w:rPr>
            <w:noProof/>
            <w:webHidden/>
          </w:rPr>
          <w:t>17</w:t>
        </w:r>
        <w:r>
          <w:rPr>
            <w:noProof/>
            <w:webHidden/>
          </w:rPr>
          <w:fldChar w:fldCharType="end"/>
        </w:r>
      </w:hyperlink>
    </w:p>
    <w:p w:rsidR="005C0E50" w:rsidRDefault="005C0E50">
      <w:pPr>
        <w:pStyle w:val="TOC3"/>
        <w:rPr>
          <w:rFonts w:asciiTheme="minorHAnsi" w:eastAsiaTheme="minorEastAsia" w:hAnsiTheme="minorHAnsi" w:cstheme="minorBidi"/>
          <w:noProof/>
          <w:sz w:val="22"/>
          <w:szCs w:val="22"/>
        </w:rPr>
      </w:pPr>
      <w:hyperlink w:anchor="_Toc509484148" w:history="1">
        <w:r w:rsidRPr="008D3DCA">
          <w:rPr>
            <w:rStyle w:val="Hyperlink"/>
            <w:noProof/>
          </w:rPr>
          <w:t>2.1.12</w:t>
        </w:r>
        <w:r>
          <w:rPr>
            <w:rFonts w:asciiTheme="minorHAnsi" w:eastAsiaTheme="minorEastAsia" w:hAnsiTheme="minorHAnsi" w:cstheme="minorBidi"/>
            <w:noProof/>
            <w:sz w:val="22"/>
            <w:szCs w:val="22"/>
          </w:rPr>
          <w:tab/>
        </w:r>
        <w:r w:rsidRPr="008D3DCA">
          <w:rPr>
            <w:rStyle w:val="Hyperlink"/>
            <w:noProof/>
          </w:rPr>
          <w:t>[HTML5] Section 3.2.5.4 The translate attribute</w:t>
        </w:r>
        <w:r>
          <w:rPr>
            <w:noProof/>
            <w:webHidden/>
          </w:rPr>
          <w:tab/>
        </w:r>
        <w:r>
          <w:rPr>
            <w:noProof/>
            <w:webHidden/>
          </w:rPr>
          <w:fldChar w:fldCharType="begin"/>
        </w:r>
        <w:r>
          <w:rPr>
            <w:noProof/>
            <w:webHidden/>
          </w:rPr>
          <w:instrText xml:space="preserve"> PAGEREF _Toc509484148 \h </w:instrText>
        </w:r>
        <w:r>
          <w:rPr>
            <w:noProof/>
            <w:webHidden/>
          </w:rPr>
        </w:r>
        <w:r>
          <w:rPr>
            <w:noProof/>
            <w:webHidden/>
          </w:rPr>
          <w:fldChar w:fldCharType="separate"/>
        </w:r>
        <w:r>
          <w:rPr>
            <w:noProof/>
            <w:webHidden/>
          </w:rPr>
          <w:t>18</w:t>
        </w:r>
        <w:r>
          <w:rPr>
            <w:noProof/>
            <w:webHidden/>
          </w:rPr>
          <w:fldChar w:fldCharType="end"/>
        </w:r>
      </w:hyperlink>
    </w:p>
    <w:p w:rsidR="005C0E50" w:rsidRDefault="005C0E50">
      <w:pPr>
        <w:pStyle w:val="TOC3"/>
        <w:rPr>
          <w:rFonts w:asciiTheme="minorHAnsi" w:eastAsiaTheme="minorEastAsia" w:hAnsiTheme="minorHAnsi" w:cstheme="minorBidi"/>
          <w:noProof/>
          <w:sz w:val="22"/>
          <w:szCs w:val="22"/>
        </w:rPr>
      </w:pPr>
      <w:hyperlink w:anchor="_Toc509484149" w:history="1">
        <w:r w:rsidRPr="008D3DCA">
          <w:rPr>
            <w:rStyle w:val="Hyperlink"/>
            <w:noProof/>
          </w:rPr>
          <w:t>2.1.13</w:t>
        </w:r>
        <w:r>
          <w:rPr>
            <w:rFonts w:asciiTheme="minorHAnsi" w:eastAsiaTheme="minorEastAsia" w:hAnsiTheme="minorHAnsi" w:cstheme="minorBidi"/>
            <w:noProof/>
            <w:sz w:val="22"/>
            <w:szCs w:val="22"/>
          </w:rPr>
          <w:tab/>
        </w:r>
        <w:r w:rsidRPr="008D3DCA">
          <w:rPr>
            <w:rStyle w:val="Hyperlink"/>
            <w:noProof/>
          </w:rPr>
          <w:t>[HTML5] Section 3.2.5.6 The dir attribute</w:t>
        </w:r>
        <w:r>
          <w:rPr>
            <w:noProof/>
            <w:webHidden/>
          </w:rPr>
          <w:tab/>
        </w:r>
        <w:r>
          <w:rPr>
            <w:noProof/>
            <w:webHidden/>
          </w:rPr>
          <w:fldChar w:fldCharType="begin"/>
        </w:r>
        <w:r>
          <w:rPr>
            <w:noProof/>
            <w:webHidden/>
          </w:rPr>
          <w:instrText xml:space="preserve"> PAGEREF _Toc509484149 \h </w:instrText>
        </w:r>
        <w:r>
          <w:rPr>
            <w:noProof/>
            <w:webHidden/>
          </w:rPr>
        </w:r>
        <w:r>
          <w:rPr>
            <w:noProof/>
            <w:webHidden/>
          </w:rPr>
          <w:fldChar w:fldCharType="separate"/>
        </w:r>
        <w:r>
          <w:rPr>
            <w:noProof/>
            <w:webHidden/>
          </w:rPr>
          <w:t>18</w:t>
        </w:r>
        <w:r>
          <w:rPr>
            <w:noProof/>
            <w:webHidden/>
          </w:rPr>
          <w:fldChar w:fldCharType="end"/>
        </w:r>
      </w:hyperlink>
    </w:p>
    <w:p w:rsidR="005C0E50" w:rsidRDefault="005C0E50">
      <w:pPr>
        <w:pStyle w:val="TOC3"/>
        <w:rPr>
          <w:rFonts w:asciiTheme="minorHAnsi" w:eastAsiaTheme="minorEastAsia" w:hAnsiTheme="minorHAnsi" w:cstheme="minorBidi"/>
          <w:noProof/>
          <w:sz w:val="22"/>
          <w:szCs w:val="22"/>
        </w:rPr>
      </w:pPr>
      <w:hyperlink w:anchor="_Toc509484150" w:history="1">
        <w:r w:rsidRPr="008D3DCA">
          <w:rPr>
            <w:rStyle w:val="Hyperlink"/>
            <w:noProof/>
          </w:rPr>
          <w:t>2.1.14</w:t>
        </w:r>
        <w:r>
          <w:rPr>
            <w:rFonts w:asciiTheme="minorHAnsi" w:eastAsiaTheme="minorEastAsia" w:hAnsiTheme="minorHAnsi" w:cstheme="minorBidi"/>
            <w:noProof/>
            <w:sz w:val="22"/>
            <w:szCs w:val="22"/>
          </w:rPr>
          <w:tab/>
        </w:r>
        <w:r w:rsidRPr="008D3DCA">
          <w:rPr>
            <w:rStyle w:val="Hyperlink"/>
            <w:noProof/>
          </w:rPr>
          <w:t>[HTML5] Section 3.2.5.9 Embedding custom non-visible data with the data-* attributes</w:t>
        </w:r>
        <w:r>
          <w:rPr>
            <w:noProof/>
            <w:webHidden/>
          </w:rPr>
          <w:tab/>
        </w:r>
        <w:r>
          <w:rPr>
            <w:noProof/>
            <w:webHidden/>
          </w:rPr>
          <w:fldChar w:fldCharType="begin"/>
        </w:r>
        <w:r>
          <w:rPr>
            <w:noProof/>
            <w:webHidden/>
          </w:rPr>
          <w:instrText xml:space="preserve"> PAGEREF _Toc509484150 \h </w:instrText>
        </w:r>
        <w:r>
          <w:rPr>
            <w:noProof/>
            <w:webHidden/>
          </w:rPr>
        </w:r>
        <w:r>
          <w:rPr>
            <w:noProof/>
            <w:webHidden/>
          </w:rPr>
          <w:fldChar w:fldCharType="separate"/>
        </w:r>
        <w:r>
          <w:rPr>
            <w:noProof/>
            <w:webHidden/>
          </w:rPr>
          <w:t>19</w:t>
        </w:r>
        <w:r>
          <w:rPr>
            <w:noProof/>
            <w:webHidden/>
          </w:rPr>
          <w:fldChar w:fldCharType="end"/>
        </w:r>
      </w:hyperlink>
    </w:p>
    <w:p w:rsidR="005C0E50" w:rsidRDefault="005C0E50">
      <w:pPr>
        <w:pStyle w:val="TOC3"/>
        <w:rPr>
          <w:rFonts w:asciiTheme="minorHAnsi" w:eastAsiaTheme="minorEastAsia" w:hAnsiTheme="minorHAnsi" w:cstheme="minorBidi"/>
          <w:noProof/>
          <w:sz w:val="22"/>
          <w:szCs w:val="22"/>
        </w:rPr>
      </w:pPr>
      <w:hyperlink w:anchor="_Toc509484151" w:history="1">
        <w:r w:rsidRPr="008D3DCA">
          <w:rPr>
            <w:rStyle w:val="Hyperlink"/>
            <w:noProof/>
          </w:rPr>
          <w:t>2.1.15</w:t>
        </w:r>
        <w:r>
          <w:rPr>
            <w:rFonts w:asciiTheme="minorHAnsi" w:eastAsiaTheme="minorEastAsia" w:hAnsiTheme="minorHAnsi" w:cstheme="minorBidi"/>
            <w:noProof/>
            <w:sz w:val="22"/>
            <w:szCs w:val="22"/>
          </w:rPr>
          <w:tab/>
        </w:r>
        <w:r w:rsidRPr="008D3DCA">
          <w:rPr>
            <w:rStyle w:val="Hyperlink"/>
            <w:noProof/>
          </w:rPr>
          <w:t>[HTML5] Section 4.2.2 The title element</w:t>
        </w:r>
        <w:r>
          <w:rPr>
            <w:noProof/>
            <w:webHidden/>
          </w:rPr>
          <w:tab/>
        </w:r>
        <w:r>
          <w:rPr>
            <w:noProof/>
            <w:webHidden/>
          </w:rPr>
          <w:fldChar w:fldCharType="begin"/>
        </w:r>
        <w:r>
          <w:rPr>
            <w:noProof/>
            <w:webHidden/>
          </w:rPr>
          <w:instrText xml:space="preserve"> PAGEREF _Toc509484151 \h </w:instrText>
        </w:r>
        <w:r>
          <w:rPr>
            <w:noProof/>
            <w:webHidden/>
          </w:rPr>
        </w:r>
        <w:r>
          <w:rPr>
            <w:noProof/>
            <w:webHidden/>
          </w:rPr>
          <w:fldChar w:fldCharType="separate"/>
        </w:r>
        <w:r>
          <w:rPr>
            <w:noProof/>
            <w:webHidden/>
          </w:rPr>
          <w:t>19</w:t>
        </w:r>
        <w:r>
          <w:rPr>
            <w:noProof/>
            <w:webHidden/>
          </w:rPr>
          <w:fldChar w:fldCharType="end"/>
        </w:r>
      </w:hyperlink>
    </w:p>
    <w:p w:rsidR="005C0E50" w:rsidRDefault="005C0E50">
      <w:pPr>
        <w:pStyle w:val="TOC3"/>
        <w:rPr>
          <w:rFonts w:asciiTheme="minorHAnsi" w:eastAsiaTheme="minorEastAsia" w:hAnsiTheme="minorHAnsi" w:cstheme="minorBidi"/>
          <w:noProof/>
          <w:sz w:val="22"/>
          <w:szCs w:val="22"/>
        </w:rPr>
      </w:pPr>
      <w:hyperlink w:anchor="_Toc509484152" w:history="1">
        <w:r w:rsidRPr="008D3DCA">
          <w:rPr>
            <w:rStyle w:val="Hyperlink"/>
            <w:noProof/>
          </w:rPr>
          <w:t>2.1.16</w:t>
        </w:r>
        <w:r>
          <w:rPr>
            <w:rFonts w:asciiTheme="minorHAnsi" w:eastAsiaTheme="minorEastAsia" w:hAnsiTheme="minorHAnsi" w:cstheme="minorBidi"/>
            <w:noProof/>
            <w:sz w:val="22"/>
            <w:szCs w:val="22"/>
          </w:rPr>
          <w:tab/>
        </w:r>
        <w:r w:rsidRPr="008D3DCA">
          <w:rPr>
            <w:rStyle w:val="Hyperlink"/>
            <w:noProof/>
          </w:rPr>
          <w:t>[HTML5] Section 4.2.3 The base element</w:t>
        </w:r>
        <w:r>
          <w:rPr>
            <w:noProof/>
            <w:webHidden/>
          </w:rPr>
          <w:tab/>
        </w:r>
        <w:r>
          <w:rPr>
            <w:noProof/>
            <w:webHidden/>
          </w:rPr>
          <w:fldChar w:fldCharType="begin"/>
        </w:r>
        <w:r>
          <w:rPr>
            <w:noProof/>
            <w:webHidden/>
          </w:rPr>
          <w:instrText xml:space="preserve"> PAGEREF _Toc509484152 \h </w:instrText>
        </w:r>
        <w:r>
          <w:rPr>
            <w:noProof/>
            <w:webHidden/>
          </w:rPr>
        </w:r>
        <w:r>
          <w:rPr>
            <w:noProof/>
            <w:webHidden/>
          </w:rPr>
          <w:fldChar w:fldCharType="separate"/>
        </w:r>
        <w:r>
          <w:rPr>
            <w:noProof/>
            <w:webHidden/>
          </w:rPr>
          <w:t>20</w:t>
        </w:r>
        <w:r>
          <w:rPr>
            <w:noProof/>
            <w:webHidden/>
          </w:rPr>
          <w:fldChar w:fldCharType="end"/>
        </w:r>
      </w:hyperlink>
    </w:p>
    <w:p w:rsidR="005C0E50" w:rsidRDefault="005C0E50">
      <w:pPr>
        <w:pStyle w:val="TOC3"/>
        <w:rPr>
          <w:rFonts w:asciiTheme="minorHAnsi" w:eastAsiaTheme="minorEastAsia" w:hAnsiTheme="minorHAnsi" w:cstheme="minorBidi"/>
          <w:noProof/>
          <w:sz w:val="22"/>
          <w:szCs w:val="22"/>
        </w:rPr>
      </w:pPr>
      <w:hyperlink w:anchor="_Toc509484153" w:history="1">
        <w:r w:rsidRPr="008D3DCA">
          <w:rPr>
            <w:rStyle w:val="Hyperlink"/>
            <w:noProof/>
          </w:rPr>
          <w:t>2.1.17</w:t>
        </w:r>
        <w:r>
          <w:rPr>
            <w:rFonts w:asciiTheme="minorHAnsi" w:eastAsiaTheme="minorEastAsia" w:hAnsiTheme="minorHAnsi" w:cstheme="minorBidi"/>
            <w:noProof/>
            <w:sz w:val="22"/>
            <w:szCs w:val="22"/>
          </w:rPr>
          <w:tab/>
        </w:r>
        <w:r w:rsidRPr="008D3DCA">
          <w:rPr>
            <w:rStyle w:val="Hyperlink"/>
            <w:noProof/>
          </w:rPr>
          <w:t>[HTML5] Section 4.2.4 The link element</w:t>
        </w:r>
        <w:r>
          <w:rPr>
            <w:noProof/>
            <w:webHidden/>
          </w:rPr>
          <w:tab/>
        </w:r>
        <w:r>
          <w:rPr>
            <w:noProof/>
            <w:webHidden/>
          </w:rPr>
          <w:fldChar w:fldCharType="begin"/>
        </w:r>
        <w:r>
          <w:rPr>
            <w:noProof/>
            <w:webHidden/>
          </w:rPr>
          <w:instrText xml:space="preserve"> PAGEREF _Toc509484153 \h </w:instrText>
        </w:r>
        <w:r>
          <w:rPr>
            <w:noProof/>
            <w:webHidden/>
          </w:rPr>
        </w:r>
        <w:r>
          <w:rPr>
            <w:noProof/>
            <w:webHidden/>
          </w:rPr>
          <w:fldChar w:fldCharType="separate"/>
        </w:r>
        <w:r>
          <w:rPr>
            <w:noProof/>
            <w:webHidden/>
          </w:rPr>
          <w:t>21</w:t>
        </w:r>
        <w:r>
          <w:rPr>
            <w:noProof/>
            <w:webHidden/>
          </w:rPr>
          <w:fldChar w:fldCharType="end"/>
        </w:r>
      </w:hyperlink>
    </w:p>
    <w:p w:rsidR="005C0E50" w:rsidRDefault="005C0E50">
      <w:pPr>
        <w:pStyle w:val="TOC3"/>
        <w:rPr>
          <w:rFonts w:asciiTheme="minorHAnsi" w:eastAsiaTheme="minorEastAsia" w:hAnsiTheme="minorHAnsi" w:cstheme="minorBidi"/>
          <w:noProof/>
          <w:sz w:val="22"/>
          <w:szCs w:val="22"/>
        </w:rPr>
      </w:pPr>
      <w:hyperlink w:anchor="_Toc509484154" w:history="1">
        <w:r w:rsidRPr="008D3DCA">
          <w:rPr>
            <w:rStyle w:val="Hyperlink"/>
            <w:noProof/>
          </w:rPr>
          <w:t>2.1.18</w:t>
        </w:r>
        <w:r>
          <w:rPr>
            <w:rFonts w:asciiTheme="minorHAnsi" w:eastAsiaTheme="minorEastAsia" w:hAnsiTheme="minorHAnsi" w:cstheme="minorBidi"/>
            <w:noProof/>
            <w:sz w:val="22"/>
            <w:szCs w:val="22"/>
          </w:rPr>
          <w:tab/>
        </w:r>
        <w:r w:rsidRPr="008D3DCA">
          <w:rPr>
            <w:rStyle w:val="Hyperlink"/>
            <w:noProof/>
          </w:rPr>
          <w:t>[HTML5] Section 4.2.6 The style element</w:t>
        </w:r>
        <w:r>
          <w:rPr>
            <w:noProof/>
            <w:webHidden/>
          </w:rPr>
          <w:tab/>
        </w:r>
        <w:r>
          <w:rPr>
            <w:noProof/>
            <w:webHidden/>
          </w:rPr>
          <w:fldChar w:fldCharType="begin"/>
        </w:r>
        <w:r>
          <w:rPr>
            <w:noProof/>
            <w:webHidden/>
          </w:rPr>
          <w:instrText xml:space="preserve"> PAGEREF _Toc509484154 \h </w:instrText>
        </w:r>
        <w:r>
          <w:rPr>
            <w:noProof/>
            <w:webHidden/>
          </w:rPr>
        </w:r>
        <w:r>
          <w:rPr>
            <w:noProof/>
            <w:webHidden/>
          </w:rPr>
          <w:fldChar w:fldCharType="separate"/>
        </w:r>
        <w:r>
          <w:rPr>
            <w:noProof/>
            <w:webHidden/>
          </w:rPr>
          <w:t>21</w:t>
        </w:r>
        <w:r>
          <w:rPr>
            <w:noProof/>
            <w:webHidden/>
          </w:rPr>
          <w:fldChar w:fldCharType="end"/>
        </w:r>
      </w:hyperlink>
    </w:p>
    <w:p w:rsidR="005C0E50" w:rsidRDefault="005C0E50">
      <w:pPr>
        <w:pStyle w:val="TOC3"/>
        <w:rPr>
          <w:rFonts w:asciiTheme="minorHAnsi" w:eastAsiaTheme="minorEastAsia" w:hAnsiTheme="minorHAnsi" w:cstheme="minorBidi"/>
          <w:noProof/>
          <w:sz w:val="22"/>
          <w:szCs w:val="22"/>
        </w:rPr>
      </w:pPr>
      <w:hyperlink w:anchor="_Toc509484155" w:history="1">
        <w:r w:rsidRPr="008D3DCA">
          <w:rPr>
            <w:rStyle w:val="Hyperlink"/>
            <w:noProof/>
          </w:rPr>
          <w:t>2.1.19</w:t>
        </w:r>
        <w:r>
          <w:rPr>
            <w:rFonts w:asciiTheme="minorHAnsi" w:eastAsiaTheme="minorEastAsia" w:hAnsiTheme="minorHAnsi" w:cstheme="minorBidi"/>
            <w:noProof/>
            <w:sz w:val="22"/>
            <w:szCs w:val="22"/>
          </w:rPr>
          <w:tab/>
        </w:r>
        <w:r w:rsidRPr="008D3DCA">
          <w:rPr>
            <w:rStyle w:val="Hyperlink"/>
            <w:noProof/>
          </w:rPr>
          <w:t>[HTML5] Section 4.3.1 The body element</w:t>
        </w:r>
        <w:r>
          <w:rPr>
            <w:noProof/>
            <w:webHidden/>
          </w:rPr>
          <w:tab/>
        </w:r>
        <w:r>
          <w:rPr>
            <w:noProof/>
            <w:webHidden/>
          </w:rPr>
          <w:fldChar w:fldCharType="begin"/>
        </w:r>
        <w:r>
          <w:rPr>
            <w:noProof/>
            <w:webHidden/>
          </w:rPr>
          <w:instrText xml:space="preserve"> PAGEREF _Toc509484155 \h </w:instrText>
        </w:r>
        <w:r>
          <w:rPr>
            <w:noProof/>
            <w:webHidden/>
          </w:rPr>
        </w:r>
        <w:r>
          <w:rPr>
            <w:noProof/>
            <w:webHidden/>
          </w:rPr>
          <w:fldChar w:fldCharType="separate"/>
        </w:r>
        <w:r>
          <w:rPr>
            <w:noProof/>
            <w:webHidden/>
          </w:rPr>
          <w:t>22</w:t>
        </w:r>
        <w:r>
          <w:rPr>
            <w:noProof/>
            <w:webHidden/>
          </w:rPr>
          <w:fldChar w:fldCharType="end"/>
        </w:r>
      </w:hyperlink>
    </w:p>
    <w:p w:rsidR="005C0E50" w:rsidRDefault="005C0E50">
      <w:pPr>
        <w:pStyle w:val="TOC3"/>
        <w:rPr>
          <w:rFonts w:asciiTheme="minorHAnsi" w:eastAsiaTheme="minorEastAsia" w:hAnsiTheme="minorHAnsi" w:cstheme="minorBidi"/>
          <w:noProof/>
          <w:sz w:val="22"/>
          <w:szCs w:val="22"/>
        </w:rPr>
      </w:pPr>
      <w:hyperlink w:anchor="_Toc509484156" w:history="1">
        <w:r w:rsidRPr="008D3DCA">
          <w:rPr>
            <w:rStyle w:val="Hyperlink"/>
            <w:noProof/>
          </w:rPr>
          <w:t>2.1.20</w:t>
        </w:r>
        <w:r>
          <w:rPr>
            <w:rFonts w:asciiTheme="minorHAnsi" w:eastAsiaTheme="minorEastAsia" w:hAnsiTheme="minorHAnsi" w:cstheme="minorBidi"/>
            <w:noProof/>
            <w:sz w:val="22"/>
            <w:szCs w:val="22"/>
          </w:rPr>
          <w:tab/>
        </w:r>
        <w:r w:rsidRPr="008D3DCA">
          <w:rPr>
            <w:rStyle w:val="Hyperlink"/>
            <w:noProof/>
          </w:rPr>
          <w:t>[HTML5] Section 4.3.10.1 Creating an outline</w:t>
        </w:r>
        <w:r>
          <w:rPr>
            <w:noProof/>
            <w:webHidden/>
          </w:rPr>
          <w:tab/>
        </w:r>
        <w:r>
          <w:rPr>
            <w:noProof/>
            <w:webHidden/>
          </w:rPr>
          <w:fldChar w:fldCharType="begin"/>
        </w:r>
        <w:r>
          <w:rPr>
            <w:noProof/>
            <w:webHidden/>
          </w:rPr>
          <w:instrText xml:space="preserve"> PAGEREF _Toc509484156 \h </w:instrText>
        </w:r>
        <w:r>
          <w:rPr>
            <w:noProof/>
            <w:webHidden/>
          </w:rPr>
        </w:r>
        <w:r>
          <w:rPr>
            <w:noProof/>
            <w:webHidden/>
          </w:rPr>
          <w:fldChar w:fldCharType="separate"/>
        </w:r>
        <w:r>
          <w:rPr>
            <w:noProof/>
            <w:webHidden/>
          </w:rPr>
          <w:t>23</w:t>
        </w:r>
        <w:r>
          <w:rPr>
            <w:noProof/>
            <w:webHidden/>
          </w:rPr>
          <w:fldChar w:fldCharType="end"/>
        </w:r>
      </w:hyperlink>
    </w:p>
    <w:p w:rsidR="005C0E50" w:rsidRDefault="005C0E50">
      <w:pPr>
        <w:pStyle w:val="TOC3"/>
        <w:rPr>
          <w:rFonts w:asciiTheme="minorHAnsi" w:eastAsiaTheme="minorEastAsia" w:hAnsiTheme="minorHAnsi" w:cstheme="minorBidi"/>
          <w:noProof/>
          <w:sz w:val="22"/>
          <w:szCs w:val="22"/>
        </w:rPr>
      </w:pPr>
      <w:hyperlink w:anchor="_Toc509484157" w:history="1">
        <w:r w:rsidRPr="008D3DCA">
          <w:rPr>
            <w:rStyle w:val="Hyperlink"/>
            <w:noProof/>
          </w:rPr>
          <w:t>2.1.21</w:t>
        </w:r>
        <w:r>
          <w:rPr>
            <w:rFonts w:asciiTheme="minorHAnsi" w:eastAsiaTheme="minorEastAsia" w:hAnsiTheme="minorHAnsi" w:cstheme="minorBidi"/>
            <w:noProof/>
            <w:sz w:val="22"/>
            <w:szCs w:val="22"/>
          </w:rPr>
          <w:tab/>
        </w:r>
        <w:r w:rsidRPr="008D3DCA">
          <w:rPr>
            <w:rStyle w:val="Hyperlink"/>
            <w:noProof/>
          </w:rPr>
          <w:t>[HTML5] Section 4.4.5 The ol element</w:t>
        </w:r>
        <w:r>
          <w:rPr>
            <w:noProof/>
            <w:webHidden/>
          </w:rPr>
          <w:tab/>
        </w:r>
        <w:r>
          <w:rPr>
            <w:noProof/>
            <w:webHidden/>
          </w:rPr>
          <w:fldChar w:fldCharType="begin"/>
        </w:r>
        <w:r>
          <w:rPr>
            <w:noProof/>
            <w:webHidden/>
          </w:rPr>
          <w:instrText xml:space="preserve"> PAGEREF _Toc509484157 \h </w:instrText>
        </w:r>
        <w:r>
          <w:rPr>
            <w:noProof/>
            <w:webHidden/>
          </w:rPr>
        </w:r>
        <w:r>
          <w:rPr>
            <w:noProof/>
            <w:webHidden/>
          </w:rPr>
          <w:fldChar w:fldCharType="separate"/>
        </w:r>
        <w:r>
          <w:rPr>
            <w:noProof/>
            <w:webHidden/>
          </w:rPr>
          <w:t>24</w:t>
        </w:r>
        <w:r>
          <w:rPr>
            <w:noProof/>
            <w:webHidden/>
          </w:rPr>
          <w:fldChar w:fldCharType="end"/>
        </w:r>
      </w:hyperlink>
    </w:p>
    <w:p w:rsidR="005C0E50" w:rsidRDefault="005C0E50">
      <w:pPr>
        <w:pStyle w:val="TOC3"/>
        <w:rPr>
          <w:rFonts w:asciiTheme="minorHAnsi" w:eastAsiaTheme="minorEastAsia" w:hAnsiTheme="minorHAnsi" w:cstheme="minorBidi"/>
          <w:noProof/>
          <w:sz w:val="22"/>
          <w:szCs w:val="22"/>
        </w:rPr>
      </w:pPr>
      <w:hyperlink w:anchor="_Toc509484158" w:history="1">
        <w:r w:rsidRPr="008D3DCA">
          <w:rPr>
            <w:rStyle w:val="Hyperlink"/>
            <w:noProof/>
          </w:rPr>
          <w:t>2.1.22</w:t>
        </w:r>
        <w:r>
          <w:rPr>
            <w:rFonts w:asciiTheme="minorHAnsi" w:eastAsiaTheme="minorEastAsia" w:hAnsiTheme="minorHAnsi" w:cstheme="minorBidi"/>
            <w:noProof/>
            <w:sz w:val="22"/>
            <w:szCs w:val="22"/>
          </w:rPr>
          <w:tab/>
        </w:r>
        <w:r w:rsidRPr="008D3DCA">
          <w:rPr>
            <w:rStyle w:val="Hyperlink"/>
            <w:noProof/>
          </w:rPr>
          <w:t>[HTML5] Section 4.5.1 The a element</w:t>
        </w:r>
        <w:r>
          <w:rPr>
            <w:noProof/>
            <w:webHidden/>
          </w:rPr>
          <w:tab/>
        </w:r>
        <w:r>
          <w:rPr>
            <w:noProof/>
            <w:webHidden/>
          </w:rPr>
          <w:fldChar w:fldCharType="begin"/>
        </w:r>
        <w:r>
          <w:rPr>
            <w:noProof/>
            <w:webHidden/>
          </w:rPr>
          <w:instrText xml:space="preserve"> PAGEREF _Toc509484158 \h </w:instrText>
        </w:r>
        <w:r>
          <w:rPr>
            <w:noProof/>
            <w:webHidden/>
          </w:rPr>
        </w:r>
        <w:r>
          <w:rPr>
            <w:noProof/>
            <w:webHidden/>
          </w:rPr>
          <w:fldChar w:fldCharType="separate"/>
        </w:r>
        <w:r>
          <w:rPr>
            <w:noProof/>
            <w:webHidden/>
          </w:rPr>
          <w:t>24</w:t>
        </w:r>
        <w:r>
          <w:rPr>
            <w:noProof/>
            <w:webHidden/>
          </w:rPr>
          <w:fldChar w:fldCharType="end"/>
        </w:r>
      </w:hyperlink>
    </w:p>
    <w:p w:rsidR="005C0E50" w:rsidRDefault="005C0E50">
      <w:pPr>
        <w:pStyle w:val="TOC3"/>
        <w:rPr>
          <w:rFonts w:asciiTheme="minorHAnsi" w:eastAsiaTheme="minorEastAsia" w:hAnsiTheme="minorHAnsi" w:cstheme="minorBidi"/>
          <w:noProof/>
          <w:sz w:val="22"/>
          <w:szCs w:val="22"/>
        </w:rPr>
      </w:pPr>
      <w:hyperlink w:anchor="_Toc509484159" w:history="1">
        <w:r w:rsidRPr="008D3DCA">
          <w:rPr>
            <w:rStyle w:val="Hyperlink"/>
            <w:noProof/>
          </w:rPr>
          <w:t>2.1.23</w:t>
        </w:r>
        <w:r>
          <w:rPr>
            <w:rFonts w:asciiTheme="minorHAnsi" w:eastAsiaTheme="minorEastAsia" w:hAnsiTheme="minorHAnsi" w:cstheme="minorBidi"/>
            <w:noProof/>
            <w:sz w:val="22"/>
            <w:szCs w:val="22"/>
          </w:rPr>
          <w:tab/>
        </w:r>
        <w:r w:rsidRPr="008D3DCA">
          <w:rPr>
            <w:rStyle w:val="Hyperlink"/>
            <w:noProof/>
          </w:rPr>
          <w:t>[HTML5] Section 4.5.10 The data element</w:t>
        </w:r>
        <w:r>
          <w:rPr>
            <w:noProof/>
            <w:webHidden/>
          </w:rPr>
          <w:tab/>
        </w:r>
        <w:r>
          <w:rPr>
            <w:noProof/>
            <w:webHidden/>
          </w:rPr>
          <w:fldChar w:fldCharType="begin"/>
        </w:r>
        <w:r>
          <w:rPr>
            <w:noProof/>
            <w:webHidden/>
          </w:rPr>
          <w:instrText xml:space="preserve"> PAGEREF _Toc509484159 \h </w:instrText>
        </w:r>
        <w:r>
          <w:rPr>
            <w:noProof/>
            <w:webHidden/>
          </w:rPr>
        </w:r>
        <w:r>
          <w:rPr>
            <w:noProof/>
            <w:webHidden/>
          </w:rPr>
          <w:fldChar w:fldCharType="separate"/>
        </w:r>
        <w:r>
          <w:rPr>
            <w:noProof/>
            <w:webHidden/>
          </w:rPr>
          <w:t>25</w:t>
        </w:r>
        <w:r>
          <w:rPr>
            <w:noProof/>
            <w:webHidden/>
          </w:rPr>
          <w:fldChar w:fldCharType="end"/>
        </w:r>
      </w:hyperlink>
    </w:p>
    <w:p w:rsidR="005C0E50" w:rsidRDefault="005C0E50">
      <w:pPr>
        <w:pStyle w:val="TOC3"/>
        <w:rPr>
          <w:rFonts w:asciiTheme="minorHAnsi" w:eastAsiaTheme="minorEastAsia" w:hAnsiTheme="minorHAnsi" w:cstheme="minorBidi"/>
          <w:noProof/>
          <w:sz w:val="22"/>
          <w:szCs w:val="22"/>
        </w:rPr>
      </w:pPr>
      <w:hyperlink w:anchor="_Toc509484160" w:history="1">
        <w:r w:rsidRPr="008D3DCA">
          <w:rPr>
            <w:rStyle w:val="Hyperlink"/>
            <w:noProof/>
          </w:rPr>
          <w:t>2.1.24</w:t>
        </w:r>
        <w:r>
          <w:rPr>
            <w:rFonts w:asciiTheme="minorHAnsi" w:eastAsiaTheme="minorEastAsia" w:hAnsiTheme="minorHAnsi" w:cstheme="minorBidi"/>
            <w:noProof/>
            <w:sz w:val="22"/>
            <w:szCs w:val="22"/>
          </w:rPr>
          <w:tab/>
        </w:r>
        <w:r w:rsidRPr="008D3DCA">
          <w:rPr>
            <w:rStyle w:val="Hyperlink"/>
            <w:noProof/>
          </w:rPr>
          <w:t>[HTML5] Section 4.5.11 The time element</w:t>
        </w:r>
        <w:r>
          <w:rPr>
            <w:noProof/>
            <w:webHidden/>
          </w:rPr>
          <w:tab/>
        </w:r>
        <w:r>
          <w:rPr>
            <w:noProof/>
            <w:webHidden/>
          </w:rPr>
          <w:fldChar w:fldCharType="begin"/>
        </w:r>
        <w:r>
          <w:rPr>
            <w:noProof/>
            <w:webHidden/>
          </w:rPr>
          <w:instrText xml:space="preserve"> PAGEREF _Toc509484160 \h </w:instrText>
        </w:r>
        <w:r>
          <w:rPr>
            <w:noProof/>
            <w:webHidden/>
          </w:rPr>
        </w:r>
        <w:r>
          <w:rPr>
            <w:noProof/>
            <w:webHidden/>
          </w:rPr>
          <w:fldChar w:fldCharType="separate"/>
        </w:r>
        <w:r>
          <w:rPr>
            <w:noProof/>
            <w:webHidden/>
          </w:rPr>
          <w:t>26</w:t>
        </w:r>
        <w:r>
          <w:rPr>
            <w:noProof/>
            <w:webHidden/>
          </w:rPr>
          <w:fldChar w:fldCharType="end"/>
        </w:r>
      </w:hyperlink>
    </w:p>
    <w:p w:rsidR="005C0E50" w:rsidRDefault="005C0E50">
      <w:pPr>
        <w:pStyle w:val="TOC3"/>
        <w:rPr>
          <w:rFonts w:asciiTheme="minorHAnsi" w:eastAsiaTheme="minorEastAsia" w:hAnsiTheme="minorHAnsi" w:cstheme="minorBidi"/>
          <w:noProof/>
          <w:sz w:val="22"/>
          <w:szCs w:val="22"/>
        </w:rPr>
      </w:pPr>
      <w:hyperlink w:anchor="_Toc509484161" w:history="1">
        <w:r w:rsidRPr="008D3DCA">
          <w:rPr>
            <w:rStyle w:val="Hyperlink"/>
            <w:noProof/>
          </w:rPr>
          <w:t>2.1.25</w:t>
        </w:r>
        <w:r>
          <w:rPr>
            <w:rFonts w:asciiTheme="minorHAnsi" w:eastAsiaTheme="minorEastAsia" w:hAnsiTheme="minorHAnsi" w:cstheme="minorBidi"/>
            <w:noProof/>
            <w:sz w:val="22"/>
            <w:szCs w:val="22"/>
          </w:rPr>
          <w:tab/>
        </w:r>
        <w:r w:rsidRPr="008D3DCA">
          <w:rPr>
            <w:rStyle w:val="Hyperlink"/>
            <w:noProof/>
          </w:rPr>
          <w:t>[HTML5] Section 4.5.22 The rb element</w:t>
        </w:r>
        <w:r>
          <w:rPr>
            <w:noProof/>
            <w:webHidden/>
          </w:rPr>
          <w:tab/>
        </w:r>
        <w:r>
          <w:rPr>
            <w:noProof/>
            <w:webHidden/>
          </w:rPr>
          <w:fldChar w:fldCharType="begin"/>
        </w:r>
        <w:r>
          <w:rPr>
            <w:noProof/>
            <w:webHidden/>
          </w:rPr>
          <w:instrText xml:space="preserve"> PAGEREF _Toc509484161 \h </w:instrText>
        </w:r>
        <w:r>
          <w:rPr>
            <w:noProof/>
            <w:webHidden/>
          </w:rPr>
        </w:r>
        <w:r>
          <w:rPr>
            <w:noProof/>
            <w:webHidden/>
          </w:rPr>
          <w:fldChar w:fldCharType="separate"/>
        </w:r>
        <w:r>
          <w:rPr>
            <w:noProof/>
            <w:webHidden/>
          </w:rPr>
          <w:t>26</w:t>
        </w:r>
        <w:r>
          <w:rPr>
            <w:noProof/>
            <w:webHidden/>
          </w:rPr>
          <w:fldChar w:fldCharType="end"/>
        </w:r>
      </w:hyperlink>
    </w:p>
    <w:p w:rsidR="005C0E50" w:rsidRDefault="005C0E50">
      <w:pPr>
        <w:pStyle w:val="TOC3"/>
        <w:rPr>
          <w:rFonts w:asciiTheme="minorHAnsi" w:eastAsiaTheme="minorEastAsia" w:hAnsiTheme="minorHAnsi" w:cstheme="minorBidi"/>
          <w:noProof/>
          <w:sz w:val="22"/>
          <w:szCs w:val="22"/>
        </w:rPr>
      </w:pPr>
      <w:hyperlink w:anchor="_Toc509484162" w:history="1">
        <w:r w:rsidRPr="008D3DCA">
          <w:rPr>
            <w:rStyle w:val="Hyperlink"/>
            <w:noProof/>
          </w:rPr>
          <w:t>2.1.26</w:t>
        </w:r>
        <w:r>
          <w:rPr>
            <w:rFonts w:asciiTheme="minorHAnsi" w:eastAsiaTheme="minorEastAsia" w:hAnsiTheme="minorHAnsi" w:cstheme="minorBidi"/>
            <w:noProof/>
            <w:sz w:val="22"/>
            <w:szCs w:val="22"/>
          </w:rPr>
          <w:tab/>
        </w:r>
        <w:r w:rsidRPr="008D3DCA">
          <w:rPr>
            <w:rStyle w:val="Hyperlink"/>
            <w:noProof/>
          </w:rPr>
          <w:t>[HTML5] Section 4.5.24 The rtc element</w:t>
        </w:r>
        <w:r>
          <w:rPr>
            <w:noProof/>
            <w:webHidden/>
          </w:rPr>
          <w:tab/>
        </w:r>
        <w:r>
          <w:rPr>
            <w:noProof/>
            <w:webHidden/>
          </w:rPr>
          <w:fldChar w:fldCharType="begin"/>
        </w:r>
        <w:r>
          <w:rPr>
            <w:noProof/>
            <w:webHidden/>
          </w:rPr>
          <w:instrText xml:space="preserve"> PAGEREF _Toc509484162 \h </w:instrText>
        </w:r>
        <w:r>
          <w:rPr>
            <w:noProof/>
            <w:webHidden/>
          </w:rPr>
        </w:r>
        <w:r>
          <w:rPr>
            <w:noProof/>
            <w:webHidden/>
          </w:rPr>
          <w:fldChar w:fldCharType="separate"/>
        </w:r>
        <w:r>
          <w:rPr>
            <w:noProof/>
            <w:webHidden/>
          </w:rPr>
          <w:t>26</w:t>
        </w:r>
        <w:r>
          <w:rPr>
            <w:noProof/>
            <w:webHidden/>
          </w:rPr>
          <w:fldChar w:fldCharType="end"/>
        </w:r>
      </w:hyperlink>
    </w:p>
    <w:p w:rsidR="005C0E50" w:rsidRDefault="005C0E50">
      <w:pPr>
        <w:pStyle w:val="TOC3"/>
        <w:rPr>
          <w:rFonts w:asciiTheme="minorHAnsi" w:eastAsiaTheme="minorEastAsia" w:hAnsiTheme="minorHAnsi" w:cstheme="minorBidi"/>
          <w:noProof/>
          <w:sz w:val="22"/>
          <w:szCs w:val="22"/>
        </w:rPr>
      </w:pPr>
      <w:hyperlink w:anchor="_Toc509484163" w:history="1">
        <w:r w:rsidRPr="008D3DCA">
          <w:rPr>
            <w:rStyle w:val="Hyperlink"/>
            <w:noProof/>
          </w:rPr>
          <w:t>2.1.27</w:t>
        </w:r>
        <w:r>
          <w:rPr>
            <w:rFonts w:asciiTheme="minorHAnsi" w:eastAsiaTheme="minorEastAsia" w:hAnsiTheme="minorHAnsi" w:cstheme="minorBidi"/>
            <w:noProof/>
            <w:sz w:val="22"/>
            <w:szCs w:val="22"/>
          </w:rPr>
          <w:tab/>
        </w:r>
        <w:r w:rsidRPr="008D3DCA">
          <w:rPr>
            <w:rStyle w:val="Hyperlink"/>
            <w:noProof/>
          </w:rPr>
          <w:t>[HTML5] Section 4.5.26 The bdi element</w:t>
        </w:r>
        <w:r>
          <w:rPr>
            <w:noProof/>
            <w:webHidden/>
          </w:rPr>
          <w:tab/>
        </w:r>
        <w:r>
          <w:rPr>
            <w:noProof/>
            <w:webHidden/>
          </w:rPr>
          <w:fldChar w:fldCharType="begin"/>
        </w:r>
        <w:r>
          <w:rPr>
            <w:noProof/>
            <w:webHidden/>
          </w:rPr>
          <w:instrText xml:space="preserve"> PAGEREF _Toc509484163 \h </w:instrText>
        </w:r>
        <w:r>
          <w:rPr>
            <w:noProof/>
            <w:webHidden/>
          </w:rPr>
        </w:r>
        <w:r>
          <w:rPr>
            <w:noProof/>
            <w:webHidden/>
          </w:rPr>
          <w:fldChar w:fldCharType="separate"/>
        </w:r>
        <w:r>
          <w:rPr>
            <w:noProof/>
            <w:webHidden/>
          </w:rPr>
          <w:t>27</w:t>
        </w:r>
        <w:r>
          <w:rPr>
            <w:noProof/>
            <w:webHidden/>
          </w:rPr>
          <w:fldChar w:fldCharType="end"/>
        </w:r>
      </w:hyperlink>
    </w:p>
    <w:p w:rsidR="005C0E50" w:rsidRDefault="005C0E50">
      <w:pPr>
        <w:pStyle w:val="TOC3"/>
        <w:rPr>
          <w:rFonts w:asciiTheme="minorHAnsi" w:eastAsiaTheme="minorEastAsia" w:hAnsiTheme="minorHAnsi" w:cstheme="minorBidi"/>
          <w:noProof/>
          <w:sz w:val="22"/>
          <w:szCs w:val="22"/>
        </w:rPr>
      </w:pPr>
      <w:hyperlink w:anchor="_Toc509484164" w:history="1">
        <w:r w:rsidRPr="008D3DCA">
          <w:rPr>
            <w:rStyle w:val="Hyperlink"/>
            <w:noProof/>
          </w:rPr>
          <w:t>2.1.28</w:t>
        </w:r>
        <w:r>
          <w:rPr>
            <w:rFonts w:asciiTheme="minorHAnsi" w:eastAsiaTheme="minorEastAsia" w:hAnsiTheme="minorHAnsi" w:cstheme="minorBidi"/>
            <w:noProof/>
            <w:sz w:val="22"/>
            <w:szCs w:val="22"/>
          </w:rPr>
          <w:tab/>
        </w:r>
        <w:r w:rsidRPr="008D3DCA">
          <w:rPr>
            <w:rStyle w:val="Hyperlink"/>
            <w:noProof/>
          </w:rPr>
          <w:t>[HTML5] Section 4.7.1 The img element</w:t>
        </w:r>
        <w:r>
          <w:rPr>
            <w:noProof/>
            <w:webHidden/>
          </w:rPr>
          <w:tab/>
        </w:r>
        <w:r>
          <w:rPr>
            <w:noProof/>
            <w:webHidden/>
          </w:rPr>
          <w:fldChar w:fldCharType="begin"/>
        </w:r>
        <w:r>
          <w:rPr>
            <w:noProof/>
            <w:webHidden/>
          </w:rPr>
          <w:instrText xml:space="preserve"> PAGEREF _Toc509484164 \h </w:instrText>
        </w:r>
        <w:r>
          <w:rPr>
            <w:noProof/>
            <w:webHidden/>
          </w:rPr>
        </w:r>
        <w:r>
          <w:rPr>
            <w:noProof/>
            <w:webHidden/>
          </w:rPr>
          <w:fldChar w:fldCharType="separate"/>
        </w:r>
        <w:r>
          <w:rPr>
            <w:noProof/>
            <w:webHidden/>
          </w:rPr>
          <w:t>27</w:t>
        </w:r>
        <w:r>
          <w:rPr>
            <w:noProof/>
            <w:webHidden/>
          </w:rPr>
          <w:fldChar w:fldCharType="end"/>
        </w:r>
      </w:hyperlink>
    </w:p>
    <w:p w:rsidR="005C0E50" w:rsidRDefault="005C0E50">
      <w:pPr>
        <w:pStyle w:val="TOC3"/>
        <w:rPr>
          <w:rFonts w:asciiTheme="minorHAnsi" w:eastAsiaTheme="minorEastAsia" w:hAnsiTheme="minorHAnsi" w:cstheme="minorBidi"/>
          <w:noProof/>
          <w:sz w:val="22"/>
          <w:szCs w:val="22"/>
        </w:rPr>
      </w:pPr>
      <w:hyperlink w:anchor="_Toc509484165" w:history="1">
        <w:r w:rsidRPr="008D3DCA">
          <w:rPr>
            <w:rStyle w:val="Hyperlink"/>
            <w:noProof/>
          </w:rPr>
          <w:t>2.1.29</w:t>
        </w:r>
        <w:r>
          <w:rPr>
            <w:rFonts w:asciiTheme="minorHAnsi" w:eastAsiaTheme="minorEastAsia" w:hAnsiTheme="minorHAnsi" w:cstheme="minorBidi"/>
            <w:noProof/>
            <w:sz w:val="22"/>
            <w:szCs w:val="22"/>
          </w:rPr>
          <w:tab/>
        </w:r>
        <w:r w:rsidRPr="008D3DCA">
          <w:rPr>
            <w:rStyle w:val="Hyperlink"/>
            <w:noProof/>
          </w:rPr>
          <w:t>[HTML5] Section 4.7.2 The iframe element</w:t>
        </w:r>
        <w:r>
          <w:rPr>
            <w:noProof/>
            <w:webHidden/>
          </w:rPr>
          <w:tab/>
        </w:r>
        <w:r>
          <w:rPr>
            <w:noProof/>
            <w:webHidden/>
          </w:rPr>
          <w:fldChar w:fldCharType="begin"/>
        </w:r>
        <w:r>
          <w:rPr>
            <w:noProof/>
            <w:webHidden/>
          </w:rPr>
          <w:instrText xml:space="preserve"> PAGEREF _Toc509484165 \h </w:instrText>
        </w:r>
        <w:r>
          <w:rPr>
            <w:noProof/>
            <w:webHidden/>
          </w:rPr>
        </w:r>
        <w:r>
          <w:rPr>
            <w:noProof/>
            <w:webHidden/>
          </w:rPr>
          <w:fldChar w:fldCharType="separate"/>
        </w:r>
        <w:r>
          <w:rPr>
            <w:noProof/>
            <w:webHidden/>
          </w:rPr>
          <w:t>27</w:t>
        </w:r>
        <w:r>
          <w:rPr>
            <w:noProof/>
            <w:webHidden/>
          </w:rPr>
          <w:fldChar w:fldCharType="end"/>
        </w:r>
      </w:hyperlink>
    </w:p>
    <w:p w:rsidR="005C0E50" w:rsidRDefault="005C0E50">
      <w:pPr>
        <w:pStyle w:val="TOC3"/>
        <w:rPr>
          <w:rFonts w:asciiTheme="minorHAnsi" w:eastAsiaTheme="minorEastAsia" w:hAnsiTheme="minorHAnsi" w:cstheme="minorBidi"/>
          <w:noProof/>
          <w:sz w:val="22"/>
          <w:szCs w:val="22"/>
        </w:rPr>
      </w:pPr>
      <w:hyperlink w:anchor="_Toc509484166" w:history="1">
        <w:r w:rsidRPr="008D3DCA">
          <w:rPr>
            <w:rStyle w:val="Hyperlink"/>
            <w:noProof/>
          </w:rPr>
          <w:t>2.1.30</w:t>
        </w:r>
        <w:r>
          <w:rPr>
            <w:rFonts w:asciiTheme="minorHAnsi" w:eastAsiaTheme="minorEastAsia" w:hAnsiTheme="minorHAnsi" w:cstheme="minorBidi"/>
            <w:noProof/>
            <w:sz w:val="22"/>
            <w:szCs w:val="22"/>
          </w:rPr>
          <w:tab/>
        </w:r>
        <w:r w:rsidRPr="008D3DCA">
          <w:rPr>
            <w:rStyle w:val="Hyperlink"/>
            <w:noProof/>
          </w:rPr>
          <w:t>[HTML5] Section 4.7.3 The embed element</w:t>
        </w:r>
        <w:r>
          <w:rPr>
            <w:noProof/>
            <w:webHidden/>
          </w:rPr>
          <w:tab/>
        </w:r>
        <w:r>
          <w:rPr>
            <w:noProof/>
            <w:webHidden/>
          </w:rPr>
          <w:fldChar w:fldCharType="begin"/>
        </w:r>
        <w:r>
          <w:rPr>
            <w:noProof/>
            <w:webHidden/>
          </w:rPr>
          <w:instrText xml:space="preserve"> PAGEREF _Toc509484166 \h </w:instrText>
        </w:r>
        <w:r>
          <w:rPr>
            <w:noProof/>
            <w:webHidden/>
          </w:rPr>
        </w:r>
        <w:r>
          <w:rPr>
            <w:noProof/>
            <w:webHidden/>
          </w:rPr>
          <w:fldChar w:fldCharType="separate"/>
        </w:r>
        <w:r>
          <w:rPr>
            <w:noProof/>
            <w:webHidden/>
          </w:rPr>
          <w:t>27</w:t>
        </w:r>
        <w:r>
          <w:rPr>
            <w:noProof/>
            <w:webHidden/>
          </w:rPr>
          <w:fldChar w:fldCharType="end"/>
        </w:r>
      </w:hyperlink>
    </w:p>
    <w:p w:rsidR="005C0E50" w:rsidRDefault="005C0E50">
      <w:pPr>
        <w:pStyle w:val="TOC3"/>
        <w:rPr>
          <w:rFonts w:asciiTheme="minorHAnsi" w:eastAsiaTheme="minorEastAsia" w:hAnsiTheme="minorHAnsi" w:cstheme="minorBidi"/>
          <w:noProof/>
          <w:sz w:val="22"/>
          <w:szCs w:val="22"/>
        </w:rPr>
      </w:pPr>
      <w:hyperlink w:anchor="_Toc509484167" w:history="1">
        <w:r w:rsidRPr="008D3DCA">
          <w:rPr>
            <w:rStyle w:val="Hyperlink"/>
            <w:noProof/>
          </w:rPr>
          <w:t>2.1.31</w:t>
        </w:r>
        <w:r>
          <w:rPr>
            <w:rFonts w:asciiTheme="minorHAnsi" w:eastAsiaTheme="minorEastAsia" w:hAnsiTheme="minorHAnsi" w:cstheme="minorBidi"/>
            <w:noProof/>
            <w:sz w:val="22"/>
            <w:szCs w:val="22"/>
          </w:rPr>
          <w:tab/>
        </w:r>
        <w:r w:rsidRPr="008D3DCA">
          <w:rPr>
            <w:rStyle w:val="Hyperlink"/>
            <w:noProof/>
          </w:rPr>
          <w:t>[HTML5] Section 4.7.4 The object element</w:t>
        </w:r>
        <w:r>
          <w:rPr>
            <w:noProof/>
            <w:webHidden/>
          </w:rPr>
          <w:tab/>
        </w:r>
        <w:r>
          <w:rPr>
            <w:noProof/>
            <w:webHidden/>
          </w:rPr>
          <w:fldChar w:fldCharType="begin"/>
        </w:r>
        <w:r>
          <w:rPr>
            <w:noProof/>
            <w:webHidden/>
          </w:rPr>
          <w:instrText xml:space="preserve"> PAGEREF _Toc509484167 \h </w:instrText>
        </w:r>
        <w:r>
          <w:rPr>
            <w:noProof/>
            <w:webHidden/>
          </w:rPr>
        </w:r>
        <w:r>
          <w:rPr>
            <w:noProof/>
            <w:webHidden/>
          </w:rPr>
          <w:fldChar w:fldCharType="separate"/>
        </w:r>
        <w:r>
          <w:rPr>
            <w:noProof/>
            <w:webHidden/>
          </w:rPr>
          <w:t>28</w:t>
        </w:r>
        <w:r>
          <w:rPr>
            <w:noProof/>
            <w:webHidden/>
          </w:rPr>
          <w:fldChar w:fldCharType="end"/>
        </w:r>
      </w:hyperlink>
    </w:p>
    <w:p w:rsidR="005C0E50" w:rsidRDefault="005C0E50">
      <w:pPr>
        <w:pStyle w:val="TOC3"/>
        <w:rPr>
          <w:rFonts w:asciiTheme="minorHAnsi" w:eastAsiaTheme="minorEastAsia" w:hAnsiTheme="minorHAnsi" w:cstheme="minorBidi"/>
          <w:noProof/>
          <w:sz w:val="22"/>
          <w:szCs w:val="22"/>
        </w:rPr>
      </w:pPr>
      <w:hyperlink w:anchor="_Toc509484168" w:history="1">
        <w:r w:rsidRPr="008D3DCA">
          <w:rPr>
            <w:rStyle w:val="Hyperlink"/>
            <w:noProof/>
          </w:rPr>
          <w:t>2.1.32</w:t>
        </w:r>
        <w:r>
          <w:rPr>
            <w:rFonts w:asciiTheme="minorHAnsi" w:eastAsiaTheme="minorEastAsia" w:hAnsiTheme="minorHAnsi" w:cstheme="minorBidi"/>
            <w:noProof/>
            <w:sz w:val="22"/>
            <w:szCs w:val="22"/>
          </w:rPr>
          <w:tab/>
        </w:r>
        <w:r w:rsidRPr="008D3DCA">
          <w:rPr>
            <w:rStyle w:val="Hyperlink"/>
            <w:noProof/>
          </w:rPr>
          <w:t>[HTML5] Section 4.7.6 The video element</w:t>
        </w:r>
        <w:r>
          <w:rPr>
            <w:noProof/>
            <w:webHidden/>
          </w:rPr>
          <w:tab/>
        </w:r>
        <w:r>
          <w:rPr>
            <w:noProof/>
            <w:webHidden/>
          </w:rPr>
          <w:fldChar w:fldCharType="begin"/>
        </w:r>
        <w:r>
          <w:rPr>
            <w:noProof/>
            <w:webHidden/>
          </w:rPr>
          <w:instrText xml:space="preserve"> PAGEREF _Toc509484168 \h </w:instrText>
        </w:r>
        <w:r>
          <w:rPr>
            <w:noProof/>
            <w:webHidden/>
          </w:rPr>
        </w:r>
        <w:r>
          <w:rPr>
            <w:noProof/>
            <w:webHidden/>
          </w:rPr>
          <w:fldChar w:fldCharType="separate"/>
        </w:r>
        <w:r>
          <w:rPr>
            <w:noProof/>
            <w:webHidden/>
          </w:rPr>
          <w:t>29</w:t>
        </w:r>
        <w:r>
          <w:rPr>
            <w:noProof/>
            <w:webHidden/>
          </w:rPr>
          <w:fldChar w:fldCharType="end"/>
        </w:r>
      </w:hyperlink>
    </w:p>
    <w:p w:rsidR="005C0E50" w:rsidRDefault="005C0E50">
      <w:pPr>
        <w:pStyle w:val="TOC3"/>
        <w:rPr>
          <w:rFonts w:asciiTheme="minorHAnsi" w:eastAsiaTheme="minorEastAsia" w:hAnsiTheme="minorHAnsi" w:cstheme="minorBidi"/>
          <w:noProof/>
          <w:sz w:val="22"/>
          <w:szCs w:val="22"/>
        </w:rPr>
      </w:pPr>
      <w:hyperlink w:anchor="_Toc509484169" w:history="1">
        <w:r w:rsidRPr="008D3DCA">
          <w:rPr>
            <w:rStyle w:val="Hyperlink"/>
            <w:noProof/>
          </w:rPr>
          <w:t>2.1.33</w:t>
        </w:r>
        <w:r>
          <w:rPr>
            <w:rFonts w:asciiTheme="minorHAnsi" w:eastAsiaTheme="minorEastAsia" w:hAnsiTheme="minorHAnsi" w:cstheme="minorBidi"/>
            <w:noProof/>
            <w:sz w:val="22"/>
            <w:szCs w:val="22"/>
          </w:rPr>
          <w:tab/>
        </w:r>
        <w:r w:rsidRPr="008D3DCA">
          <w:rPr>
            <w:rStyle w:val="Hyperlink"/>
            <w:noProof/>
          </w:rPr>
          <w:t>[HTML5] Section 4.7.8 The source element</w:t>
        </w:r>
        <w:r>
          <w:rPr>
            <w:noProof/>
            <w:webHidden/>
          </w:rPr>
          <w:tab/>
        </w:r>
        <w:r>
          <w:rPr>
            <w:noProof/>
            <w:webHidden/>
          </w:rPr>
          <w:fldChar w:fldCharType="begin"/>
        </w:r>
        <w:r>
          <w:rPr>
            <w:noProof/>
            <w:webHidden/>
          </w:rPr>
          <w:instrText xml:space="preserve"> PAGEREF _Toc509484169 \h </w:instrText>
        </w:r>
        <w:r>
          <w:rPr>
            <w:noProof/>
            <w:webHidden/>
          </w:rPr>
        </w:r>
        <w:r>
          <w:rPr>
            <w:noProof/>
            <w:webHidden/>
          </w:rPr>
          <w:fldChar w:fldCharType="separate"/>
        </w:r>
        <w:r>
          <w:rPr>
            <w:noProof/>
            <w:webHidden/>
          </w:rPr>
          <w:t>29</w:t>
        </w:r>
        <w:r>
          <w:rPr>
            <w:noProof/>
            <w:webHidden/>
          </w:rPr>
          <w:fldChar w:fldCharType="end"/>
        </w:r>
      </w:hyperlink>
    </w:p>
    <w:p w:rsidR="005C0E50" w:rsidRDefault="005C0E50">
      <w:pPr>
        <w:pStyle w:val="TOC3"/>
        <w:rPr>
          <w:rFonts w:asciiTheme="minorHAnsi" w:eastAsiaTheme="minorEastAsia" w:hAnsiTheme="minorHAnsi" w:cstheme="minorBidi"/>
          <w:noProof/>
          <w:sz w:val="22"/>
          <w:szCs w:val="22"/>
        </w:rPr>
      </w:pPr>
      <w:hyperlink w:anchor="_Toc509484170" w:history="1">
        <w:r w:rsidRPr="008D3DCA">
          <w:rPr>
            <w:rStyle w:val="Hyperlink"/>
            <w:noProof/>
          </w:rPr>
          <w:t>2.1.34</w:t>
        </w:r>
        <w:r>
          <w:rPr>
            <w:rFonts w:asciiTheme="minorHAnsi" w:eastAsiaTheme="minorEastAsia" w:hAnsiTheme="minorHAnsi" w:cstheme="minorBidi"/>
            <w:noProof/>
            <w:sz w:val="22"/>
            <w:szCs w:val="22"/>
          </w:rPr>
          <w:tab/>
        </w:r>
        <w:r w:rsidRPr="008D3DCA">
          <w:rPr>
            <w:rStyle w:val="Hyperlink"/>
            <w:noProof/>
          </w:rPr>
          <w:t>[HTML5] Section 4.7.9 The track element</w:t>
        </w:r>
        <w:r>
          <w:rPr>
            <w:noProof/>
            <w:webHidden/>
          </w:rPr>
          <w:tab/>
        </w:r>
        <w:r>
          <w:rPr>
            <w:noProof/>
            <w:webHidden/>
          </w:rPr>
          <w:fldChar w:fldCharType="begin"/>
        </w:r>
        <w:r>
          <w:rPr>
            <w:noProof/>
            <w:webHidden/>
          </w:rPr>
          <w:instrText xml:space="preserve"> PAGEREF _Toc509484170 \h </w:instrText>
        </w:r>
        <w:r>
          <w:rPr>
            <w:noProof/>
            <w:webHidden/>
          </w:rPr>
        </w:r>
        <w:r>
          <w:rPr>
            <w:noProof/>
            <w:webHidden/>
          </w:rPr>
          <w:fldChar w:fldCharType="separate"/>
        </w:r>
        <w:r>
          <w:rPr>
            <w:noProof/>
            <w:webHidden/>
          </w:rPr>
          <w:t>29</w:t>
        </w:r>
        <w:r>
          <w:rPr>
            <w:noProof/>
            <w:webHidden/>
          </w:rPr>
          <w:fldChar w:fldCharType="end"/>
        </w:r>
      </w:hyperlink>
    </w:p>
    <w:p w:rsidR="005C0E50" w:rsidRDefault="005C0E50">
      <w:pPr>
        <w:pStyle w:val="TOC3"/>
        <w:rPr>
          <w:rFonts w:asciiTheme="minorHAnsi" w:eastAsiaTheme="minorEastAsia" w:hAnsiTheme="minorHAnsi" w:cstheme="minorBidi"/>
          <w:noProof/>
          <w:sz w:val="22"/>
          <w:szCs w:val="22"/>
        </w:rPr>
      </w:pPr>
      <w:hyperlink w:anchor="_Toc509484171" w:history="1">
        <w:r w:rsidRPr="008D3DCA">
          <w:rPr>
            <w:rStyle w:val="Hyperlink"/>
            <w:noProof/>
          </w:rPr>
          <w:t>2.1.35</w:t>
        </w:r>
        <w:r>
          <w:rPr>
            <w:rFonts w:asciiTheme="minorHAnsi" w:eastAsiaTheme="minorEastAsia" w:hAnsiTheme="minorHAnsi" w:cstheme="minorBidi"/>
            <w:noProof/>
            <w:sz w:val="22"/>
            <w:szCs w:val="22"/>
          </w:rPr>
          <w:tab/>
        </w:r>
        <w:r w:rsidRPr="008D3DCA">
          <w:rPr>
            <w:rStyle w:val="Hyperlink"/>
            <w:noProof/>
          </w:rPr>
          <w:t>[HTML5] Section 4.7.10 Media elements</w:t>
        </w:r>
        <w:r>
          <w:rPr>
            <w:noProof/>
            <w:webHidden/>
          </w:rPr>
          <w:tab/>
        </w:r>
        <w:r>
          <w:rPr>
            <w:noProof/>
            <w:webHidden/>
          </w:rPr>
          <w:fldChar w:fldCharType="begin"/>
        </w:r>
        <w:r>
          <w:rPr>
            <w:noProof/>
            <w:webHidden/>
          </w:rPr>
          <w:instrText xml:space="preserve"> PAGEREF _Toc509484171 \h </w:instrText>
        </w:r>
        <w:r>
          <w:rPr>
            <w:noProof/>
            <w:webHidden/>
          </w:rPr>
        </w:r>
        <w:r>
          <w:rPr>
            <w:noProof/>
            <w:webHidden/>
          </w:rPr>
          <w:fldChar w:fldCharType="separate"/>
        </w:r>
        <w:r>
          <w:rPr>
            <w:noProof/>
            <w:webHidden/>
          </w:rPr>
          <w:t>30</w:t>
        </w:r>
        <w:r>
          <w:rPr>
            <w:noProof/>
            <w:webHidden/>
          </w:rPr>
          <w:fldChar w:fldCharType="end"/>
        </w:r>
      </w:hyperlink>
    </w:p>
    <w:p w:rsidR="005C0E50" w:rsidRDefault="005C0E50">
      <w:pPr>
        <w:pStyle w:val="TOC3"/>
        <w:rPr>
          <w:rFonts w:asciiTheme="minorHAnsi" w:eastAsiaTheme="minorEastAsia" w:hAnsiTheme="minorHAnsi" w:cstheme="minorBidi"/>
          <w:noProof/>
          <w:sz w:val="22"/>
          <w:szCs w:val="22"/>
        </w:rPr>
      </w:pPr>
      <w:hyperlink w:anchor="_Toc509484172" w:history="1">
        <w:r w:rsidRPr="008D3DCA">
          <w:rPr>
            <w:rStyle w:val="Hyperlink"/>
            <w:noProof/>
          </w:rPr>
          <w:t>2.1.36</w:t>
        </w:r>
        <w:r>
          <w:rPr>
            <w:rFonts w:asciiTheme="minorHAnsi" w:eastAsiaTheme="minorEastAsia" w:hAnsiTheme="minorHAnsi" w:cstheme="minorBidi"/>
            <w:noProof/>
            <w:sz w:val="22"/>
            <w:szCs w:val="22"/>
          </w:rPr>
          <w:tab/>
        </w:r>
        <w:r w:rsidRPr="008D3DCA">
          <w:rPr>
            <w:rStyle w:val="Hyperlink"/>
            <w:noProof/>
          </w:rPr>
          <w:t>[HTML5] Section 4.7.10.1 Error codes</w:t>
        </w:r>
        <w:r>
          <w:rPr>
            <w:noProof/>
            <w:webHidden/>
          </w:rPr>
          <w:tab/>
        </w:r>
        <w:r>
          <w:rPr>
            <w:noProof/>
            <w:webHidden/>
          </w:rPr>
          <w:fldChar w:fldCharType="begin"/>
        </w:r>
        <w:r>
          <w:rPr>
            <w:noProof/>
            <w:webHidden/>
          </w:rPr>
          <w:instrText xml:space="preserve"> PAGEREF _Toc509484172 \h </w:instrText>
        </w:r>
        <w:r>
          <w:rPr>
            <w:noProof/>
            <w:webHidden/>
          </w:rPr>
        </w:r>
        <w:r>
          <w:rPr>
            <w:noProof/>
            <w:webHidden/>
          </w:rPr>
          <w:fldChar w:fldCharType="separate"/>
        </w:r>
        <w:r>
          <w:rPr>
            <w:noProof/>
            <w:webHidden/>
          </w:rPr>
          <w:t>33</w:t>
        </w:r>
        <w:r>
          <w:rPr>
            <w:noProof/>
            <w:webHidden/>
          </w:rPr>
          <w:fldChar w:fldCharType="end"/>
        </w:r>
      </w:hyperlink>
    </w:p>
    <w:p w:rsidR="005C0E50" w:rsidRDefault="005C0E50">
      <w:pPr>
        <w:pStyle w:val="TOC3"/>
        <w:rPr>
          <w:rFonts w:asciiTheme="minorHAnsi" w:eastAsiaTheme="minorEastAsia" w:hAnsiTheme="minorHAnsi" w:cstheme="minorBidi"/>
          <w:noProof/>
          <w:sz w:val="22"/>
          <w:szCs w:val="22"/>
        </w:rPr>
      </w:pPr>
      <w:hyperlink w:anchor="_Toc509484173" w:history="1">
        <w:r w:rsidRPr="008D3DCA">
          <w:rPr>
            <w:rStyle w:val="Hyperlink"/>
            <w:noProof/>
          </w:rPr>
          <w:t>2.1.37</w:t>
        </w:r>
        <w:r>
          <w:rPr>
            <w:rFonts w:asciiTheme="minorHAnsi" w:eastAsiaTheme="minorEastAsia" w:hAnsiTheme="minorHAnsi" w:cstheme="minorBidi"/>
            <w:noProof/>
            <w:sz w:val="22"/>
            <w:szCs w:val="22"/>
          </w:rPr>
          <w:tab/>
        </w:r>
        <w:r w:rsidRPr="008D3DCA">
          <w:rPr>
            <w:rStyle w:val="Hyperlink"/>
            <w:noProof/>
          </w:rPr>
          <w:t>[HTML5] Section 4.7.10.2 Location of the media resource</w:t>
        </w:r>
        <w:r>
          <w:rPr>
            <w:noProof/>
            <w:webHidden/>
          </w:rPr>
          <w:tab/>
        </w:r>
        <w:r>
          <w:rPr>
            <w:noProof/>
            <w:webHidden/>
          </w:rPr>
          <w:fldChar w:fldCharType="begin"/>
        </w:r>
        <w:r>
          <w:rPr>
            <w:noProof/>
            <w:webHidden/>
          </w:rPr>
          <w:instrText xml:space="preserve"> PAGEREF _Toc509484173 \h </w:instrText>
        </w:r>
        <w:r>
          <w:rPr>
            <w:noProof/>
            <w:webHidden/>
          </w:rPr>
        </w:r>
        <w:r>
          <w:rPr>
            <w:noProof/>
            <w:webHidden/>
          </w:rPr>
          <w:fldChar w:fldCharType="separate"/>
        </w:r>
        <w:r>
          <w:rPr>
            <w:noProof/>
            <w:webHidden/>
          </w:rPr>
          <w:t>34</w:t>
        </w:r>
        <w:r>
          <w:rPr>
            <w:noProof/>
            <w:webHidden/>
          </w:rPr>
          <w:fldChar w:fldCharType="end"/>
        </w:r>
      </w:hyperlink>
    </w:p>
    <w:p w:rsidR="005C0E50" w:rsidRDefault="005C0E50">
      <w:pPr>
        <w:pStyle w:val="TOC3"/>
        <w:rPr>
          <w:rFonts w:asciiTheme="minorHAnsi" w:eastAsiaTheme="minorEastAsia" w:hAnsiTheme="minorHAnsi" w:cstheme="minorBidi"/>
          <w:noProof/>
          <w:sz w:val="22"/>
          <w:szCs w:val="22"/>
        </w:rPr>
      </w:pPr>
      <w:hyperlink w:anchor="_Toc509484174" w:history="1">
        <w:r w:rsidRPr="008D3DCA">
          <w:rPr>
            <w:rStyle w:val="Hyperlink"/>
            <w:noProof/>
          </w:rPr>
          <w:t>2.1.38</w:t>
        </w:r>
        <w:r>
          <w:rPr>
            <w:rFonts w:asciiTheme="minorHAnsi" w:eastAsiaTheme="minorEastAsia" w:hAnsiTheme="minorHAnsi" w:cstheme="minorBidi"/>
            <w:noProof/>
            <w:sz w:val="22"/>
            <w:szCs w:val="22"/>
          </w:rPr>
          <w:tab/>
        </w:r>
        <w:r w:rsidRPr="008D3DCA">
          <w:rPr>
            <w:rStyle w:val="Hyperlink"/>
            <w:noProof/>
          </w:rPr>
          <w:t>[HTML5] Section 4.7.10.5 Loading the media resource</w:t>
        </w:r>
        <w:r>
          <w:rPr>
            <w:noProof/>
            <w:webHidden/>
          </w:rPr>
          <w:tab/>
        </w:r>
        <w:r>
          <w:rPr>
            <w:noProof/>
            <w:webHidden/>
          </w:rPr>
          <w:fldChar w:fldCharType="begin"/>
        </w:r>
        <w:r>
          <w:rPr>
            <w:noProof/>
            <w:webHidden/>
          </w:rPr>
          <w:instrText xml:space="preserve"> PAGEREF _Toc509484174 \h </w:instrText>
        </w:r>
        <w:r>
          <w:rPr>
            <w:noProof/>
            <w:webHidden/>
          </w:rPr>
        </w:r>
        <w:r>
          <w:rPr>
            <w:noProof/>
            <w:webHidden/>
          </w:rPr>
          <w:fldChar w:fldCharType="separate"/>
        </w:r>
        <w:r>
          <w:rPr>
            <w:noProof/>
            <w:webHidden/>
          </w:rPr>
          <w:t>34</w:t>
        </w:r>
        <w:r>
          <w:rPr>
            <w:noProof/>
            <w:webHidden/>
          </w:rPr>
          <w:fldChar w:fldCharType="end"/>
        </w:r>
      </w:hyperlink>
    </w:p>
    <w:p w:rsidR="005C0E50" w:rsidRDefault="005C0E50">
      <w:pPr>
        <w:pStyle w:val="TOC3"/>
        <w:rPr>
          <w:rFonts w:asciiTheme="minorHAnsi" w:eastAsiaTheme="minorEastAsia" w:hAnsiTheme="minorHAnsi" w:cstheme="minorBidi"/>
          <w:noProof/>
          <w:sz w:val="22"/>
          <w:szCs w:val="22"/>
        </w:rPr>
      </w:pPr>
      <w:hyperlink w:anchor="_Toc509484175" w:history="1">
        <w:r w:rsidRPr="008D3DCA">
          <w:rPr>
            <w:rStyle w:val="Hyperlink"/>
            <w:noProof/>
          </w:rPr>
          <w:t>2.1.39</w:t>
        </w:r>
        <w:r>
          <w:rPr>
            <w:rFonts w:asciiTheme="minorHAnsi" w:eastAsiaTheme="minorEastAsia" w:hAnsiTheme="minorHAnsi" w:cstheme="minorBidi"/>
            <w:noProof/>
            <w:sz w:val="22"/>
            <w:szCs w:val="22"/>
          </w:rPr>
          <w:tab/>
        </w:r>
        <w:r w:rsidRPr="008D3DCA">
          <w:rPr>
            <w:rStyle w:val="Hyperlink"/>
            <w:noProof/>
          </w:rPr>
          <w:t>[HTML5] Section 4.7.10.6 Offsets into the media resource</w:t>
        </w:r>
        <w:r>
          <w:rPr>
            <w:noProof/>
            <w:webHidden/>
          </w:rPr>
          <w:tab/>
        </w:r>
        <w:r>
          <w:rPr>
            <w:noProof/>
            <w:webHidden/>
          </w:rPr>
          <w:fldChar w:fldCharType="begin"/>
        </w:r>
        <w:r>
          <w:rPr>
            <w:noProof/>
            <w:webHidden/>
          </w:rPr>
          <w:instrText xml:space="preserve"> PAGEREF _Toc509484175 \h </w:instrText>
        </w:r>
        <w:r>
          <w:rPr>
            <w:noProof/>
            <w:webHidden/>
          </w:rPr>
        </w:r>
        <w:r>
          <w:rPr>
            <w:noProof/>
            <w:webHidden/>
          </w:rPr>
          <w:fldChar w:fldCharType="separate"/>
        </w:r>
        <w:r>
          <w:rPr>
            <w:noProof/>
            <w:webHidden/>
          </w:rPr>
          <w:t>36</w:t>
        </w:r>
        <w:r>
          <w:rPr>
            <w:noProof/>
            <w:webHidden/>
          </w:rPr>
          <w:fldChar w:fldCharType="end"/>
        </w:r>
      </w:hyperlink>
    </w:p>
    <w:p w:rsidR="005C0E50" w:rsidRDefault="005C0E50">
      <w:pPr>
        <w:pStyle w:val="TOC3"/>
        <w:rPr>
          <w:rFonts w:asciiTheme="minorHAnsi" w:eastAsiaTheme="minorEastAsia" w:hAnsiTheme="minorHAnsi" w:cstheme="minorBidi"/>
          <w:noProof/>
          <w:sz w:val="22"/>
          <w:szCs w:val="22"/>
        </w:rPr>
      </w:pPr>
      <w:hyperlink w:anchor="_Toc509484176" w:history="1">
        <w:r w:rsidRPr="008D3DCA">
          <w:rPr>
            <w:rStyle w:val="Hyperlink"/>
            <w:noProof/>
          </w:rPr>
          <w:t>2.1.40</w:t>
        </w:r>
        <w:r>
          <w:rPr>
            <w:rFonts w:asciiTheme="minorHAnsi" w:eastAsiaTheme="minorEastAsia" w:hAnsiTheme="minorHAnsi" w:cstheme="minorBidi"/>
            <w:noProof/>
            <w:sz w:val="22"/>
            <w:szCs w:val="22"/>
          </w:rPr>
          <w:tab/>
        </w:r>
        <w:r w:rsidRPr="008D3DCA">
          <w:rPr>
            <w:rStyle w:val="Hyperlink"/>
            <w:noProof/>
          </w:rPr>
          <w:t>[HTML5] Section 4.7.10.9 Seeking</w:t>
        </w:r>
        <w:r>
          <w:rPr>
            <w:noProof/>
            <w:webHidden/>
          </w:rPr>
          <w:tab/>
        </w:r>
        <w:r>
          <w:rPr>
            <w:noProof/>
            <w:webHidden/>
          </w:rPr>
          <w:fldChar w:fldCharType="begin"/>
        </w:r>
        <w:r>
          <w:rPr>
            <w:noProof/>
            <w:webHidden/>
          </w:rPr>
          <w:instrText xml:space="preserve"> PAGEREF _Toc509484176 \h </w:instrText>
        </w:r>
        <w:r>
          <w:rPr>
            <w:noProof/>
            <w:webHidden/>
          </w:rPr>
        </w:r>
        <w:r>
          <w:rPr>
            <w:noProof/>
            <w:webHidden/>
          </w:rPr>
          <w:fldChar w:fldCharType="separate"/>
        </w:r>
        <w:r>
          <w:rPr>
            <w:noProof/>
            <w:webHidden/>
          </w:rPr>
          <w:t>37</w:t>
        </w:r>
        <w:r>
          <w:rPr>
            <w:noProof/>
            <w:webHidden/>
          </w:rPr>
          <w:fldChar w:fldCharType="end"/>
        </w:r>
      </w:hyperlink>
    </w:p>
    <w:p w:rsidR="005C0E50" w:rsidRDefault="005C0E50">
      <w:pPr>
        <w:pStyle w:val="TOC3"/>
        <w:rPr>
          <w:rFonts w:asciiTheme="minorHAnsi" w:eastAsiaTheme="minorEastAsia" w:hAnsiTheme="minorHAnsi" w:cstheme="minorBidi"/>
          <w:noProof/>
          <w:sz w:val="22"/>
          <w:szCs w:val="22"/>
        </w:rPr>
      </w:pPr>
      <w:hyperlink w:anchor="_Toc509484177" w:history="1">
        <w:r w:rsidRPr="008D3DCA">
          <w:rPr>
            <w:rStyle w:val="Hyperlink"/>
            <w:noProof/>
          </w:rPr>
          <w:t>2.1.41</w:t>
        </w:r>
        <w:r>
          <w:rPr>
            <w:rFonts w:asciiTheme="minorHAnsi" w:eastAsiaTheme="minorEastAsia" w:hAnsiTheme="minorHAnsi" w:cstheme="minorBidi"/>
            <w:noProof/>
            <w:sz w:val="22"/>
            <w:szCs w:val="22"/>
          </w:rPr>
          <w:tab/>
        </w:r>
        <w:r w:rsidRPr="008D3DCA">
          <w:rPr>
            <w:rStyle w:val="Hyperlink"/>
            <w:noProof/>
          </w:rPr>
          <w:t>[HTML5] Section 4.7.10.10.1 AudioTrackList and VideoTrackList objects</w:t>
        </w:r>
        <w:r>
          <w:rPr>
            <w:noProof/>
            <w:webHidden/>
          </w:rPr>
          <w:tab/>
        </w:r>
        <w:r>
          <w:rPr>
            <w:noProof/>
            <w:webHidden/>
          </w:rPr>
          <w:fldChar w:fldCharType="begin"/>
        </w:r>
        <w:r>
          <w:rPr>
            <w:noProof/>
            <w:webHidden/>
          </w:rPr>
          <w:instrText xml:space="preserve"> PAGEREF _Toc509484177 \h </w:instrText>
        </w:r>
        <w:r>
          <w:rPr>
            <w:noProof/>
            <w:webHidden/>
          </w:rPr>
        </w:r>
        <w:r>
          <w:rPr>
            <w:noProof/>
            <w:webHidden/>
          </w:rPr>
          <w:fldChar w:fldCharType="separate"/>
        </w:r>
        <w:r>
          <w:rPr>
            <w:noProof/>
            <w:webHidden/>
          </w:rPr>
          <w:t>37</w:t>
        </w:r>
        <w:r>
          <w:rPr>
            <w:noProof/>
            <w:webHidden/>
          </w:rPr>
          <w:fldChar w:fldCharType="end"/>
        </w:r>
      </w:hyperlink>
    </w:p>
    <w:p w:rsidR="005C0E50" w:rsidRDefault="005C0E50">
      <w:pPr>
        <w:pStyle w:val="TOC3"/>
        <w:rPr>
          <w:rFonts w:asciiTheme="minorHAnsi" w:eastAsiaTheme="minorEastAsia" w:hAnsiTheme="minorHAnsi" w:cstheme="minorBidi"/>
          <w:noProof/>
          <w:sz w:val="22"/>
          <w:szCs w:val="22"/>
        </w:rPr>
      </w:pPr>
      <w:hyperlink w:anchor="_Toc509484178" w:history="1">
        <w:r w:rsidRPr="008D3DCA">
          <w:rPr>
            <w:rStyle w:val="Hyperlink"/>
            <w:noProof/>
          </w:rPr>
          <w:t>2.1.42</w:t>
        </w:r>
        <w:r>
          <w:rPr>
            <w:rFonts w:asciiTheme="minorHAnsi" w:eastAsiaTheme="minorEastAsia" w:hAnsiTheme="minorHAnsi" w:cstheme="minorBidi"/>
            <w:noProof/>
            <w:sz w:val="22"/>
            <w:szCs w:val="22"/>
          </w:rPr>
          <w:tab/>
        </w:r>
        <w:r w:rsidRPr="008D3DCA">
          <w:rPr>
            <w:rStyle w:val="Hyperlink"/>
            <w:noProof/>
          </w:rPr>
          <w:t>[HTML5] Section 4.7.10.10.2 Selecting specific audio and video tracks declaratively</w:t>
        </w:r>
        <w:r>
          <w:rPr>
            <w:noProof/>
            <w:webHidden/>
          </w:rPr>
          <w:tab/>
        </w:r>
        <w:r>
          <w:rPr>
            <w:noProof/>
            <w:webHidden/>
          </w:rPr>
          <w:fldChar w:fldCharType="begin"/>
        </w:r>
        <w:r>
          <w:rPr>
            <w:noProof/>
            <w:webHidden/>
          </w:rPr>
          <w:instrText xml:space="preserve"> PAGEREF _Toc509484178 \h </w:instrText>
        </w:r>
        <w:r>
          <w:rPr>
            <w:noProof/>
            <w:webHidden/>
          </w:rPr>
        </w:r>
        <w:r>
          <w:rPr>
            <w:noProof/>
            <w:webHidden/>
          </w:rPr>
          <w:fldChar w:fldCharType="separate"/>
        </w:r>
        <w:r>
          <w:rPr>
            <w:noProof/>
            <w:webHidden/>
          </w:rPr>
          <w:t>40</w:t>
        </w:r>
        <w:r>
          <w:rPr>
            <w:noProof/>
            <w:webHidden/>
          </w:rPr>
          <w:fldChar w:fldCharType="end"/>
        </w:r>
      </w:hyperlink>
    </w:p>
    <w:p w:rsidR="005C0E50" w:rsidRDefault="005C0E50">
      <w:pPr>
        <w:pStyle w:val="TOC3"/>
        <w:rPr>
          <w:rFonts w:asciiTheme="minorHAnsi" w:eastAsiaTheme="minorEastAsia" w:hAnsiTheme="minorHAnsi" w:cstheme="minorBidi"/>
          <w:noProof/>
          <w:sz w:val="22"/>
          <w:szCs w:val="22"/>
        </w:rPr>
      </w:pPr>
      <w:hyperlink w:anchor="_Toc509484179" w:history="1">
        <w:r w:rsidRPr="008D3DCA">
          <w:rPr>
            <w:rStyle w:val="Hyperlink"/>
            <w:noProof/>
          </w:rPr>
          <w:t>2.1.43</w:t>
        </w:r>
        <w:r>
          <w:rPr>
            <w:rFonts w:asciiTheme="minorHAnsi" w:eastAsiaTheme="minorEastAsia" w:hAnsiTheme="minorHAnsi" w:cstheme="minorBidi"/>
            <w:noProof/>
            <w:sz w:val="22"/>
            <w:szCs w:val="22"/>
          </w:rPr>
          <w:tab/>
        </w:r>
        <w:r w:rsidRPr="008D3DCA">
          <w:rPr>
            <w:rStyle w:val="Hyperlink"/>
            <w:noProof/>
          </w:rPr>
          <w:t>[HTML5] Section 4.7.10.11 Synchronizing multiple media elements</w:t>
        </w:r>
        <w:r>
          <w:rPr>
            <w:noProof/>
            <w:webHidden/>
          </w:rPr>
          <w:tab/>
        </w:r>
        <w:r>
          <w:rPr>
            <w:noProof/>
            <w:webHidden/>
          </w:rPr>
          <w:fldChar w:fldCharType="begin"/>
        </w:r>
        <w:r>
          <w:rPr>
            <w:noProof/>
            <w:webHidden/>
          </w:rPr>
          <w:instrText xml:space="preserve"> PAGEREF _Toc509484179 \h </w:instrText>
        </w:r>
        <w:r>
          <w:rPr>
            <w:noProof/>
            <w:webHidden/>
          </w:rPr>
        </w:r>
        <w:r>
          <w:rPr>
            <w:noProof/>
            <w:webHidden/>
          </w:rPr>
          <w:fldChar w:fldCharType="separate"/>
        </w:r>
        <w:r>
          <w:rPr>
            <w:noProof/>
            <w:webHidden/>
          </w:rPr>
          <w:t>40</w:t>
        </w:r>
        <w:r>
          <w:rPr>
            <w:noProof/>
            <w:webHidden/>
          </w:rPr>
          <w:fldChar w:fldCharType="end"/>
        </w:r>
      </w:hyperlink>
    </w:p>
    <w:p w:rsidR="005C0E50" w:rsidRDefault="005C0E50">
      <w:pPr>
        <w:pStyle w:val="TOC3"/>
        <w:rPr>
          <w:rFonts w:asciiTheme="minorHAnsi" w:eastAsiaTheme="minorEastAsia" w:hAnsiTheme="minorHAnsi" w:cstheme="minorBidi"/>
          <w:noProof/>
          <w:sz w:val="22"/>
          <w:szCs w:val="22"/>
        </w:rPr>
      </w:pPr>
      <w:hyperlink w:anchor="_Toc509484180" w:history="1">
        <w:r w:rsidRPr="008D3DCA">
          <w:rPr>
            <w:rStyle w:val="Hyperlink"/>
            <w:noProof/>
          </w:rPr>
          <w:t>2.1.44</w:t>
        </w:r>
        <w:r>
          <w:rPr>
            <w:rFonts w:asciiTheme="minorHAnsi" w:eastAsiaTheme="minorEastAsia" w:hAnsiTheme="minorHAnsi" w:cstheme="minorBidi"/>
            <w:noProof/>
            <w:sz w:val="22"/>
            <w:szCs w:val="22"/>
          </w:rPr>
          <w:tab/>
        </w:r>
        <w:r w:rsidRPr="008D3DCA">
          <w:rPr>
            <w:rStyle w:val="Hyperlink"/>
            <w:noProof/>
          </w:rPr>
          <w:t>[HTML5] Section 4.7.10.12.1 Text track model</w:t>
        </w:r>
        <w:r>
          <w:rPr>
            <w:noProof/>
            <w:webHidden/>
          </w:rPr>
          <w:tab/>
        </w:r>
        <w:r>
          <w:rPr>
            <w:noProof/>
            <w:webHidden/>
          </w:rPr>
          <w:fldChar w:fldCharType="begin"/>
        </w:r>
        <w:r>
          <w:rPr>
            <w:noProof/>
            <w:webHidden/>
          </w:rPr>
          <w:instrText xml:space="preserve"> PAGEREF _Toc509484180 \h </w:instrText>
        </w:r>
        <w:r>
          <w:rPr>
            <w:noProof/>
            <w:webHidden/>
          </w:rPr>
        </w:r>
        <w:r>
          <w:rPr>
            <w:noProof/>
            <w:webHidden/>
          </w:rPr>
          <w:fldChar w:fldCharType="separate"/>
        </w:r>
        <w:r>
          <w:rPr>
            <w:noProof/>
            <w:webHidden/>
          </w:rPr>
          <w:t>40</w:t>
        </w:r>
        <w:r>
          <w:rPr>
            <w:noProof/>
            <w:webHidden/>
          </w:rPr>
          <w:fldChar w:fldCharType="end"/>
        </w:r>
      </w:hyperlink>
    </w:p>
    <w:p w:rsidR="005C0E50" w:rsidRDefault="005C0E50">
      <w:pPr>
        <w:pStyle w:val="TOC3"/>
        <w:rPr>
          <w:rFonts w:asciiTheme="minorHAnsi" w:eastAsiaTheme="minorEastAsia" w:hAnsiTheme="minorHAnsi" w:cstheme="minorBidi"/>
          <w:noProof/>
          <w:sz w:val="22"/>
          <w:szCs w:val="22"/>
        </w:rPr>
      </w:pPr>
      <w:hyperlink w:anchor="_Toc509484181" w:history="1">
        <w:r w:rsidRPr="008D3DCA">
          <w:rPr>
            <w:rStyle w:val="Hyperlink"/>
            <w:noProof/>
          </w:rPr>
          <w:t>2.1.45</w:t>
        </w:r>
        <w:r>
          <w:rPr>
            <w:rFonts w:asciiTheme="minorHAnsi" w:eastAsiaTheme="minorEastAsia" w:hAnsiTheme="minorHAnsi" w:cstheme="minorBidi"/>
            <w:noProof/>
            <w:sz w:val="22"/>
            <w:szCs w:val="22"/>
          </w:rPr>
          <w:tab/>
        </w:r>
        <w:r w:rsidRPr="008D3DCA">
          <w:rPr>
            <w:rStyle w:val="Hyperlink"/>
            <w:noProof/>
          </w:rPr>
          <w:t>[HTML5] Section 4.7.10.12.2 Sourcing in-band text tracks</w:t>
        </w:r>
        <w:r>
          <w:rPr>
            <w:noProof/>
            <w:webHidden/>
          </w:rPr>
          <w:tab/>
        </w:r>
        <w:r>
          <w:rPr>
            <w:noProof/>
            <w:webHidden/>
          </w:rPr>
          <w:fldChar w:fldCharType="begin"/>
        </w:r>
        <w:r>
          <w:rPr>
            <w:noProof/>
            <w:webHidden/>
          </w:rPr>
          <w:instrText xml:space="preserve"> PAGEREF _Toc509484181 \h </w:instrText>
        </w:r>
        <w:r>
          <w:rPr>
            <w:noProof/>
            <w:webHidden/>
          </w:rPr>
        </w:r>
        <w:r>
          <w:rPr>
            <w:noProof/>
            <w:webHidden/>
          </w:rPr>
          <w:fldChar w:fldCharType="separate"/>
        </w:r>
        <w:r>
          <w:rPr>
            <w:noProof/>
            <w:webHidden/>
          </w:rPr>
          <w:t>41</w:t>
        </w:r>
        <w:r>
          <w:rPr>
            <w:noProof/>
            <w:webHidden/>
          </w:rPr>
          <w:fldChar w:fldCharType="end"/>
        </w:r>
      </w:hyperlink>
    </w:p>
    <w:p w:rsidR="005C0E50" w:rsidRDefault="005C0E50">
      <w:pPr>
        <w:pStyle w:val="TOC3"/>
        <w:rPr>
          <w:rFonts w:asciiTheme="minorHAnsi" w:eastAsiaTheme="minorEastAsia" w:hAnsiTheme="minorHAnsi" w:cstheme="minorBidi"/>
          <w:noProof/>
          <w:sz w:val="22"/>
          <w:szCs w:val="22"/>
        </w:rPr>
      </w:pPr>
      <w:hyperlink w:anchor="_Toc509484182" w:history="1">
        <w:r w:rsidRPr="008D3DCA">
          <w:rPr>
            <w:rStyle w:val="Hyperlink"/>
            <w:noProof/>
          </w:rPr>
          <w:t>2.1.46</w:t>
        </w:r>
        <w:r>
          <w:rPr>
            <w:rFonts w:asciiTheme="minorHAnsi" w:eastAsiaTheme="minorEastAsia" w:hAnsiTheme="minorHAnsi" w:cstheme="minorBidi"/>
            <w:noProof/>
            <w:sz w:val="22"/>
            <w:szCs w:val="22"/>
          </w:rPr>
          <w:tab/>
        </w:r>
        <w:r w:rsidRPr="008D3DCA">
          <w:rPr>
            <w:rStyle w:val="Hyperlink"/>
            <w:noProof/>
          </w:rPr>
          <w:t>[HTML5] Section 4.7.10.12.3 Sourcing out-of-band text tracks</w:t>
        </w:r>
        <w:r>
          <w:rPr>
            <w:noProof/>
            <w:webHidden/>
          </w:rPr>
          <w:tab/>
        </w:r>
        <w:r>
          <w:rPr>
            <w:noProof/>
            <w:webHidden/>
          </w:rPr>
          <w:fldChar w:fldCharType="begin"/>
        </w:r>
        <w:r>
          <w:rPr>
            <w:noProof/>
            <w:webHidden/>
          </w:rPr>
          <w:instrText xml:space="preserve"> PAGEREF _Toc509484182 \h </w:instrText>
        </w:r>
        <w:r>
          <w:rPr>
            <w:noProof/>
            <w:webHidden/>
          </w:rPr>
        </w:r>
        <w:r>
          <w:rPr>
            <w:noProof/>
            <w:webHidden/>
          </w:rPr>
          <w:fldChar w:fldCharType="separate"/>
        </w:r>
        <w:r>
          <w:rPr>
            <w:noProof/>
            <w:webHidden/>
          </w:rPr>
          <w:t>43</w:t>
        </w:r>
        <w:r>
          <w:rPr>
            <w:noProof/>
            <w:webHidden/>
          </w:rPr>
          <w:fldChar w:fldCharType="end"/>
        </w:r>
      </w:hyperlink>
    </w:p>
    <w:p w:rsidR="005C0E50" w:rsidRDefault="005C0E50">
      <w:pPr>
        <w:pStyle w:val="TOC3"/>
        <w:rPr>
          <w:rFonts w:asciiTheme="minorHAnsi" w:eastAsiaTheme="minorEastAsia" w:hAnsiTheme="minorHAnsi" w:cstheme="minorBidi"/>
          <w:noProof/>
          <w:sz w:val="22"/>
          <w:szCs w:val="22"/>
        </w:rPr>
      </w:pPr>
      <w:hyperlink w:anchor="_Toc509484183" w:history="1">
        <w:r w:rsidRPr="008D3DCA">
          <w:rPr>
            <w:rStyle w:val="Hyperlink"/>
            <w:noProof/>
          </w:rPr>
          <w:t>2.1.47</w:t>
        </w:r>
        <w:r>
          <w:rPr>
            <w:rFonts w:asciiTheme="minorHAnsi" w:eastAsiaTheme="minorEastAsia" w:hAnsiTheme="minorHAnsi" w:cstheme="minorBidi"/>
            <w:noProof/>
            <w:sz w:val="22"/>
            <w:szCs w:val="22"/>
          </w:rPr>
          <w:tab/>
        </w:r>
        <w:r w:rsidRPr="008D3DCA">
          <w:rPr>
            <w:rStyle w:val="Hyperlink"/>
            <w:noProof/>
          </w:rPr>
          <w:t>[HTML5] Section 4.7.10.12.5 Text track API</w:t>
        </w:r>
        <w:r>
          <w:rPr>
            <w:noProof/>
            <w:webHidden/>
          </w:rPr>
          <w:tab/>
        </w:r>
        <w:r>
          <w:rPr>
            <w:noProof/>
            <w:webHidden/>
          </w:rPr>
          <w:fldChar w:fldCharType="begin"/>
        </w:r>
        <w:r>
          <w:rPr>
            <w:noProof/>
            <w:webHidden/>
          </w:rPr>
          <w:instrText xml:space="preserve"> PAGEREF _Toc509484183 \h </w:instrText>
        </w:r>
        <w:r>
          <w:rPr>
            <w:noProof/>
            <w:webHidden/>
          </w:rPr>
        </w:r>
        <w:r>
          <w:rPr>
            <w:noProof/>
            <w:webHidden/>
          </w:rPr>
          <w:fldChar w:fldCharType="separate"/>
        </w:r>
        <w:r>
          <w:rPr>
            <w:noProof/>
            <w:webHidden/>
          </w:rPr>
          <w:t>45</w:t>
        </w:r>
        <w:r>
          <w:rPr>
            <w:noProof/>
            <w:webHidden/>
          </w:rPr>
          <w:fldChar w:fldCharType="end"/>
        </w:r>
      </w:hyperlink>
    </w:p>
    <w:p w:rsidR="005C0E50" w:rsidRDefault="005C0E50">
      <w:pPr>
        <w:pStyle w:val="TOC3"/>
        <w:rPr>
          <w:rFonts w:asciiTheme="minorHAnsi" w:eastAsiaTheme="minorEastAsia" w:hAnsiTheme="minorHAnsi" w:cstheme="minorBidi"/>
          <w:noProof/>
          <w:sz w:val="22"/>
          <w:szCs w:val="22"/>
        </w:rPr>
      </w:pPr>
      <w:hyperlink w:anchor="_Toc509484184" w:history="1">
        <w:r w:rsidRPr="008D3DCA">
          <w:rPr>
            <w:rStyle w:val="Hyperlink"/>
            <w:noProof/>
          </w:rPr>
          <w:t>2.1.48</w:t>
        </w:r>
        <w:r>
          <w:rPr>
            <w:rFonts w:asciiTheme="minorHAnsi" w:eastAsiaTheme="minorEastAsia" w:hAnsiTheme="minorHAnsi" w:cstheme="minorBidi"/>
            <w:noProof/>
            <w:sz w:val="22"/>
            <w:szCs w:val="22"/>
          </w:rPr>
          <w:tab/>
        </w:r>
        <w:r w:rsidRPr="008D3DCA">
          <w:rPr>
            <w:rStyle w:val="Hyperlink"/>
            <w:noProof/>
          </w:rPr>
          <w:t>[HTML5] Section 4.7.10.12.7 Event definitions</w:t>
        </w:r>
        <w:r>
          <w:rPr>
            <w:noProof/>
            <w:webHidden/>
          </w:rPr>
          <w:tab/>
        </w:r>
        <w:r>
          <w:rPr>
            <w:noProof/>
            <w:webHidden/>
          </w:rPr>
          <w:fldChar w:fldCharType="begin"/>
        </w:r>
        <w:r>
          <w:rPr>
            <w:noProof/>
            <w:webHidden/>
          </w:rPr>
          <w:instrText xml:space="preserve"> PAGEREF _Toc509484184 \h </w:instrText>
        </w:r>
        <w:r>
          <w:rPr>
            <w:noProof/>
            <w:webHidden/>
          </w:rPr>
        </w:r>
        <w:r>
          <w:rPr>
            <w:noProof/>
            <w:webHidden/>
          </w:rPr>
          <w:fldChar w:fldCharType="separate"/>
        </w:r>
        <w:r>
          <w:rPr>
            <w:noProof/>
            <w:webHidden/>
          </w:rPr>
          <w:t>49</w:t>
        </w:r>
        <w:r>
          <w:rPr>
            <w:noProof/>
            <w:webHidden/>
          </w:rPr>
          <w:fldChar w:fldCharType="end"/>
        </w:r>
      </w:hyperlink>
    </w:p>
    <w:p w:rsidR="005C0E50" w:rsidRDefault="005C0E50">
      <w:pPr>
        <w:pStyle w:val="TOC3"/>
        <w:rPr>
          <w:rFonts w:asciiTheme="minorHAnsi" w:eastAsiaTheme="minorEastAsia" w:hAnsiTheme="minorHAnsi" w:cstheme="minorBidi"/>
          <w:noProof/>
          <w:sz w:val="22"/>
          <w:szCs w:val="22"/>
        </w:rPr>
      </w:pPr>
      <w:hyperlink w:anchor="_Toc509484185" w:history="1">
        <w:r w:rsidRPr="008D3DCA">
          <w:rPr>
            <w:rStyle w:val="Hyperlink"/>
            <w:noProof/>
          </w:rPr>
          <w:t>2.1.49</w:t>
        </w:r>
        <w:r>
          <w:rPr>
            <w:rFonts w:asciiTheme="minorHAnsi" w:eastAsiaTheme="minorEastAsia" w:hAnsiTheme="minorHAnsi" w:cstheme="minorBidi"/>
            <w:noProof/>
            <w:sz w:val="22"/>
            <w:szCs w:val="22"/>
          </w:rPr>
          <w:tab/>
        </w:r>
        <w:r w:rsidRPr="008D3DCA">
          <w:rPr>
            <w:rStyle w:val="Hyperlink"/>
            <w:noProof/>
          </w:rPr>
          <w:t>[HTML5] Section 4.7.10.14 Time ranges</w:t>
        </w:r>
        <w:r>
          <w:rPr>
            <w:noProof/>
            <w:webHidden/>
          </w:rPr>
          <w:tab/>
        </w:r>
        <w:r>
          <w:rPr>
            <w:noProof/>
            <w:webHidden/>
          </w:rPr>
          <w:fldChar w:fldCharType="begin"/>
        </w:r>
        <w:r>
          <w:rPr>
            <w:noProof/>
            <w:webHidden/>
          </w:rPr>
          <w:instrText xml:space="preserve"> PAGEREF _Toc509484185 \h </w:instrText>
        </w:r>
        <w:r>
          <w:rPr>
            <w:noProof/>
            <w:webHidden/>
          </w:rPr>
        </w:r>
        <w:r>
          <w:rPr>
            <w:noProof/>
            <w:webHidden/>
          </w:rPr>
          <w:fldChar w:fldCharType="separate"/>
        </w:r>
        <w:r>
          <w:rPr>
            <w:noProof/>
            <w:webHidden/>
          </w:rPr>
          <w:t>50</w:t>
        </w:r>
        <w:r>
          <w:rPr>
            <w:noProof/>
            <w:webHidden/>
          </w:rPr>
          <w:fldChar w:fldCharType="end"/>
        </w:r>
      </w:hyperlink>
    </w:p>
    <w:p w:rsidR="005C0E50" w:rsidRDefault="005C0E50">
      <w:pPr>
        <w:pStyle w:val="TOC3"/>
        <w:rPr>
          <w:rFonts w:asciiTheme="minorHAnsi" w:eastAsiaTheme="minorEastAsia" w:hAnsiTheme="minorHAnsi" w:cstheme="minorBidi"/>
          <w:noProof/>
          <w:sz w:val="22"/>
          <w:szCs w:val="22"/>
        </w:rPr>
      </w:pPr>
      <w:hyperlink w:anchor="_Toc509484186" w:history="1">
        <w:r w:rsidRPr="008D3DCA">
          <w:rPr>
            <w:rStyle w:val="Hyperlink"/>
            <w:noProof/>
          </w:rPr>
          <w:t>2.1.50</w:t>
        </w:r>
        <w:r>
          <w:rPr>
            <w:rFonts w:asciiTheme="minorHAnsi" w:eastAsiaTheme="minorEastAsia" w:hAnsiTheme="minorHAnsi" w:cstheme="minorBidi"/>
            <w:noProof/>
            <w:sz w:val="22"/>
            <w:szCs w:val="22"/>
          </w:rPr>
          <w:tab/>
        </w:r>
        <w:r w:rsidRPr="008D3DCA">
          <w:rPr>
            <w:rStyle w:val="Hyperlink"/>
            <w:noProof/>
          </w:rPr>
          <w:t>[HTML5] Section 4.7.10.15 Event definitions</w:t>
        </w:r>
        <w:r>
          <w:rPr>
            <w:noProof/>
            <w:webHidden/>
          </w:rPr>
          <w:tab/>
        </w:r>
        <w:r>
          <w:rPr>
            <w:noProof/>
            <w:webHidden/>
          </w:rPr>
          <w:fldChar w:fldCharType="begin"/>
        </w:r>
        <w:r>
          <w:rPr>
            <w:noProof/>
            <w:webHidden/>
          </w:rPr>
          <w:instrText xml:space="preserve"> PAGEREF _Toc509484186 \h </w:instrText>
        </w:r>
        <w:r>
          <w:rPr>
            <w:noProof/>
            <w:webHidden/>
          </w:rPr>
        </w:r>
        <w:r>
          <w:rPr>
            <w:noProof/>
            <w:webHidden/>
          </w:rPr>
          <w:fldChar w:fldCharType="separate"/>
        </w:r>
        <w:r>
          <w:rPr>
            <w:noProof/>
            <w:webHidden/>
          </w:rPr>
          <w:t>50</w:t>
        </w:r>
        <w:r>
          <w:rPr>
            <w:noProof/>
            <w:webHidden/>
          </w:rPr>
          <w:fldChar w:fldCharType="end"/>
        </w:r>
      </w:hyperlink>
    </w:p>
    <w:p w:rsidR="005C0E50" w:rsidRDefault="005C0E50">
      <w:pPr>
        <w:pStyle w:val="TOC3"/>
        <w:rPr>
          <w:rFonts w:asciiTheme="minorHAnsi" w:eastAsiaTheme="minorEastAsia" w:hAnsiTheme="minorHAnsi" w:cstheme="minorBidi"/>
          <w:noProof/>
          <w:sz w:val="22"/>
          <w:szCs w:val="22"/>
        </w:rPr>
      </w:pPr>
      <w:hyperlink w:anchor="_Toc509484187" w:history="1">
        <w:r w:rsidRPr="008D3DCA">
          <w:rPr>
            <w:rStyle w:val="Hyperlink"/>
            <w:noProof/>
          </w:rPr>
          <w:t>2.1.51</w:t>
        </w:r>
        <w:r>
          <w:rPr>
            <w:rFonts w:asciiTheme="minorHAnsi" w:eastAsiaTheme="minorEastAsia" w:hAnsiTheme="minorHAnsi" w:cstheme="minorBidi"/>
            <w:noProof/>
            <w:sz w:val="22"/>
            <w:szCs w:val="22"/>
          </w:rPr>
          <w:tab/>
        </w:r>
        <w:r w:rsidRPr="008D3DCA">
          <w:rPr>
            <w:rStyle w:val="Hyperlink"/>
            <w:noProof/>
          </w:rPr>
          <w:t>[HTML5] Section 4.7.11 The map element</w:t>
        </w:r>
        <w:r>
          <w:rPr>
            <w:noProof/>
            <w:webHidden/>
          </w:rPr>
          <w:tab/>
        </w:r>
        <w:r>
          <w:rPr>
            <w:noProof/>
            <w:webHidden/>
          </w:rPr>
          <w:fldChar w:fldCharType="begin"/>
        </w:r>
        <w:r>
          <w:rPr>
            <w:noProof/>
            <w:webHidden/>
          </w:rPr>
          <w:instrText xml:space="preserve"> PAGEREF _Toc509484187 \h </w:instrText>
        </w:r>
        <w:r>
          <w:rPr>
            <w:noProof/>
            <w:webHidden/>
          </w:rPr>
        </w:r>
        <w:r>
          <w:rPr>
            <w:noProof/>
            <w:webHidden/>
          </w:rPr>
          <w:fldChar w:fldCharType="separate"/>
        </w:r>
        <w:r>
          <w:rPr>
            <w:noProof/>
            <w:webHidden/>
          </w:rPr>
          <w:t>50</w:t>
        </w:r>
        <w:r>
          <w:rPr>
            <w:noProof/>
            <w:webHidden/>
          </w:rPr>
          <w:fldChar w:fldCharType="end"/>
        </w:r>
      </w:hyperlink>
    </w:p>
    <w:p w:rsidR="005C0E50" w:rsidRDefault="005C0E50">
      <w:pPr>
        <w:pStyle w:val="TOC3"/>
        <w:rPr>
          <w:rFonts w:asciiTheme="minorHAnsi" w:eastAsiaTheme="minorEastAsia" w:hAnsiTheme="minorHAnsi" w:cstheme="minorBidi"/>
          <w:noProof/>
          <w:sz w:val="22"/>
          <w:szCs w:val="22"/>
        </w:rPr>
      </w:pPr>
      <w:hyperlink w:anchor="_Toc509484188" w:history="1">
        <w:r w:rsidRPr="008D3DCA">
          <w:rPr>
            <w:rStyle w:val="Hyperlink"/>
            <w:noProof/>
          </w:rPr>
          <w:t>2.1.52</w:t>
        </w:r>
        <w:r>
          <w:rPr>
            <w:rFonts w:asciiTheme="minorHAnsi" w:eastAsiaTheme="minorEastAsia" w:hAnsiTheme="minorHAnsi" w:cstheme="minorBidi"/>
            <w:noProof/>
            <w:sz w:val="22"/>
            <w:szCs w:val="22"/>
          </w:rPr>
          <w:tab/>
        </w:r>
        <w:r w:rsidRPr="008D3DCA">
          <w:rPr>
            <w:rStyle w:val="Hyperlink"/>
            <w:noProof/>
          </w:rPr>
          <w:t>[HTML5] Section 4.7.12 The area element</w:t>
        </w:r>
        <w:r>
          <w:rPr>
            <w:noProof/>
            <w:webHidden/>
          </w:rPr>
          <w:tab/>
        </w:r>
        <w:r>
          <w:rPr>
            <w:noProof/>
            <w:webHidden/>
          </w:rPr>
          <w:fldChar w:fldCharType="begin"/>
        </w:r>
        <w:r>
          <w:rPr>
            <w:noProof/>
            <w:webHidden/>
          </w:rPr>
          <w:instrText xml:space="preserve"> PAGEREF _Toc509484188 \h </w:instrText>
        </w:r>
        <w:r>
          <w:rPr>
            <w:noProof/>
            <w:webHidden/>
          </w:rPr>
        </w:r>
        <w:r>
          <w:rPr>
            <w:noProof/>
            <w:webHidden/>
          </w:rPr>
          <w:fldChar w:fldCharType="separate"/>
        </w:r>
        <w:r>
          <w:rPr>
            <w:noProof/>
            <w:webHidden/>
          </w:rPr>
          <w:t>51</w:t>
        </w:r>
        <w:r>
          <w:rPr>
            <w:noProof/>
            <w:webHidden/>
          </w:rPr>
          <w:fldChar w:fldCharType="end"/>
        </w:r>
      </w:hyperlink>
    </w:p>
    <w:p w:rsidR="005C0E50" w:rsidRDefault="005C0E50">
      <w:pPr>
        <w:pStyle w:val="TOC3"/>
        <w:rPr>
          <w:rFonts w:asciiTheme="minorHAnsi" w:eastAsiaTheme="minorEastAsia" w:hAnsiTheme="minorHAnsi" w:cstheme="minorBidi"/>
          <w:noProof/>
          <w:sz w:val="22"/>
          <w:szCs w:val="22"/>
        </w:rPr>
      </w:pPr>
      <w:hyperlink w:anchor="_Toc509484189" w:history="1">
        <w:r w:rsidRPr="008D3DCA">
          <w:rPr>
            <w:rStyle w:val="Hyperlink"/>
            <w:noProof/>
          </w:rPr>
          <w:t>2.1.53</w:t>
        </w:r>
        <w:r>
          <w:rPr>
            <w:rFonts w:asciiTheme="minorHAnsi" w:eastAsiaTheme="minorEastAsia" w:hAnsiTheme="minorHAnsi" w:cstheme="minorBidi"/>
            <w:noProof/>
            <w:sz w:val="22"/>
            <w:szCs w:val="22"/>
          </w:rPr>
          <w:tab/>
        </w:r>
        <w:r w:rsidRPr="008D3DCA">
          <w:rPr>
            <w:rStyle w:val="Hyperlink"/>
            <w:noProof/>
          </w:rPr>
          <w:t>[HTML5] Section 4.7.13.2 Processing model</w:t>
        </w:r>
        <w:r>
          <w:rPr>
            <w:noProof/>
            <w:webHidden/>
          </w:rPr>
          <w:tab/>
        </w:r>
        <w:r>
          <w:rPr>
            <w:noProof/>
            <w:webHidden/>
          </w:rPr>
          <w:fldChar w:fldCharType="begin"/>
        </w:r>
        <w:r>
          <w:rPr>
            <w:noProof/>
            <w:webHidden/>
          </w:rPr>
          <w:instrText xml:space="preserve"> PAGEREF _Toc509484189 \h </w:instrText>
        </w:r>
        <w:r>
          <w:rPr>
            <w:noProof/>
            <w:webHidden/>
          </w:rPr>
        </w:r>
        <w:r>
          <w:rPr>
            <w:noProof/>
            <w:webHidden/>
          </w:rPr>
          <w:fldChar w:fldCharType="separate"/>
        </w:r>
        <w:r>
          <w:rPr>
            <w:noProof/>
            <w:webHidden/>
          </w:rPr>
          <w:t>54</w:t>
        </w:r>
        <w:r>
          <w:rPr>
            <w:noProof/>
            <w:webHidden/>
          </w:rPr>
          <w:fldChar w:fldCharType="end"/>
        </w:r>
      </w:hyperlink>
    </w:p>
    <w:p w:rsidR="005C0E50" w:rsidRDefault="005C0E50">
      <w:pPr>
        <w:pStyle w:val="TOC3"/>
        <w:rPr>
          <w:rFonts w:asciiTheme="minorHAnsi" w:eastAsiaTheme="minorEastAsia" w:hAnsiTheme="minorHAnsi" w:cstheme="minorBidi"/>
          <w:noProof/>
          <w:sz w:val="22"/>
          <w:szCs w:val="22"/>
        </w:rPr>
      </w:pPr>
      <w:hyperlink w:anchor="_Toc509484190" w:history="1">
        <w:r w:rsidRPr="008D3DCA">
          <w:rPr>
            <w:rStyle w:val="Hyperlink"/>
            <w:noProof/>
          </w:rPr>
          <w:t>2.1.54</w:t>
        </w:r>
        <w:r>
          <w:rPr>
            <w:rFonts w:asciiTheme="minorHAnsi" w:eastAsiaTheme="minorEastAsia" w:hAnsiTheme="minorHAnsi" w:cstheme="minorBidi"/>
            <w:noProof/>
            <w:sz w:val="22"/>
            <w:szCs w:val="22"/>
          </w:rPr>
          <w:tab/>
        </w:r>
        <w:r w:rsidRPr="008D3DCA">
          <w:rPr>
            <w:rStyle w:val="Hyperlink"/>
            <w:noProof/>
          </w:rPr>
          <w:t>[HTML5] Section 4.7.14 MathML</w:t>
        </w:r>
        <w:r>
          <w:rPr>
            <w:noProof/>
            <w:webHidden/>
          </w:rPr>
          <w:tab/>
        </w:r>
        <w:r>
          <w:rPr>
            <w:noProof/>
            <w:webHidden/>
          </w:rPr>
          <w:fldChar w:fldCharType="begin"/>
        </w:r>
        <w:r>
          <w:rPr>
            <w:noProof/>
            <w:webHidden/>
          </w:rPr>
          <w:instrText xml:space="preserve"> PAGEREF _Toc509484190 \h </w:instrText>
        </w:r>
        <w:r>
          <w:rPr>
            <w:noProof/>
            <w:webHidden/>
          </w:rPr>
        </w:r>
        <w:r>
          <w:rPr>
            <w:noProof/>
            <w:webHidden/>
          </w:rPr>
          <w:fldChar w:fldCharType="separate"/>
        </w:r>
        <w:r>
          <w:rPr>
            <w:noProof/>
            <w:webHidden/>
          </w:rPr>
          <w:t>55</w:t>
        </w:r>
        <w:r>
          <w:rPr>
            <w:noProof/>
            <w:webHidden/>
          </w:rPr>
          <w:fldChar w:fldCharType="end"/>
        </w:r>
      </w:hyperlink>
    </w:p>
    <w:p w:rsidR="005C0E50" w:rsidRDefault="005C0E50">
      <w:pPr>
        <w:pStyle w:val="TOC3"/>
        <w:rPr>
          <w:rFonts w:asciiTheme="minorHAnsi" w:eastAsiaTheme="minorEastAsia" w:hAnsiTheme="minorHAnsi" w:cstheme="minorBidi"/>
          <w:noProof/>
          <w:sz w:val="22"/>
          <w:szCs w:val="22"/>
        </w:rPr>
      </w:pPr>
      <w:hyperlink w:anchor="_Toc509484191" w:history="1">
        <w:r w:rsidRPr="008D3DCA">
          <w:rPr>
            <w:rStyle w:val="Hyperlink"/>
            <w:noProof/>
          </w:rPr>
          <w:t>2.1.55</w:t>
        </w:r>
        <w:r>
          <w:rPr>
            <w:rFonts w:asciiTheme="minorHAnsi" w:eastAsiaTheme="minorEastAsia" w:hAnsiTheme="minorHAnsi" w:cstheme="minorBidi"/>
            <w:noProof/>
            <w:sz w:val="22"/>
            <w:szCs w:val="22"/>
          </w:rPr>
          <w:tab/>
        </w:r>
        <w:r w:rsidRPr="008D3DCA">
          <w:rPr>
            <w:rStyle w:val="Hyperlink"/>
            <w:noProof/>
          </w:rPr>
          <w:t>[HTML5] Section 4.8.3 Downloading resources</w:t>
        </w:r>
        <w:r>
          <w:rPr>
            <w:noProof/>
            <w:webHidden/>
          </w:rPr>
          <w:tab/>
        </w:r>
        <w:r>
          <w:rPr>
            <w:noProof/>
            <w:webHidden/>
          </w:rPr>
          <w:fldChar w:fldCharType="begin"/>
        </w:r>
        <w:r>
          <w:rPr>
            <w:noProof/>
            <w:webHidden/>
          </w:rPr>
          <w:instrText xml:space="preserve"> PAGEREF _Toc509484191 \h </w:instrText>
        </w:r>
        <w:r>
          <w:rPr>
            <w:noProof/>
            <w:webHidden/>
          </w:rPr>
        </w:r>
        <w:r>
          <w:rPr>
            <w:noProof/>
            <w:webHidden/>
          </w:rPr>
          <w:fldChar w:fldCharType="separate"/>
        </w:r>
        <w:r>
          <w:rPr>
            <w:noProof/>
            <w:webHidden/>
          </w:rPr>
          <w:t>55</w:t>
        </w:r>
        <w:r>
          <w:rPr>
            <w:noProof/>
            <w:webHidden/>
          </w:rPr>
          <w:fldChar w:fldCharType="end"/>
        </w:r>
      </w:hyperlink>
    </w:p>
    <w:p w:rsidR="005C0E50" w:rsidRDefault="005C0E50">
      <w:pPr>
        <w:pStyle w:val="TOC3"/>
        <w:rPr>
          <w:rFonts w:asciiTheme="minorHAnsi" w:eastAsiaTheme="minorEastAsia" w:hAnsiTheme="minorHAnsi" w:cstheme="minorBidi"/>
          <w:noProof/>
          <w:sz w:val="22"/>
          <w:szCs w:val="22"/>
        </w:rPr>
      </w:pPr>
      <w:hyperlink w:anchor="_Toc509484192" w:history="1">
        <w:r w:rsidRPr="008D3DCA">
          <w:rPr>
            <w:rStyle w:val="Hyperlink"/>
            <w:noProof/>
          </w:rPr>
          <w:t>2.1.56</w:t>
        </w:r>
        <w:r>
          <w:rPr>
            <w:rFonts w:asciiTheme="minorHAnsi" w:eastAsiaTheme="minorEastAsia" w:hAnsiTheme="minorHAnsi" w:cstheme="minorBidi"/>
            <w:noProof/>
            <w:sz w:val="22"/>
            <w:szCs w:val="22"/>
          </w:rPr>
          <w:tab/>
        </w:r>
        <w:r w:rsidRPr="008D3DCA">
          <w:rPr>
            <w:rStyle w:val="Hyperlink"/>
            <w:noProof/>
          </w:rPr>
          <w:t>[HTML5] Section 4.8.4.9 Link type "prefetch"</w:t>
        </w:r>
        <w:r>
          <w:rPr>
            <w:noProof/>
            <w:webHidden/>
          </w:rPr>
          <w:tab/>
        </w:r>
        <w:r>
          <w:rPr>
            <w:noProof/>
            <w:webHidden/>
          </w:rPr>
          <w:fldChar w:fldCharType="begin"/>
        </w:r>
        <w:r>
          <w:rPr>
            <w:noProof/>
            <w:webHidden/>
          </w:rPr>
          <w:instrText xml:space="preserve"> PAGEREF _Toc509484192 \h </w:instrText>
        </w:r>
        <w:r>
          <w:rPr>
            <w:noProof/>
            <w:webHidden/>
          </w:rPr>
        </w:r>
        <w:r>
          <w:rPr>
            <w:noProof/>
            <w:webHidden/>
          </w:rPr>
          <w:fldChar w:fldCharType="separate"/>
        </w:r>
        <w:r>
          <w:rPr>
            <w:noProof/>
            <w:webHidden/>
          </w:rPr>
          <w:t>56</w:t>
        </w:r>
        <w:r>
          <w:rPr>
            <w:noProof/>
            <w:webHidden/>
          </w:rPr>
          <w:fldChar w:fldCharType="end"/>
        </w:r>
      </w:hyperlink>
    </w:p>
    <w:p w:rsidR="005C0E50" w:rsidRDefault="005C0E50">
      <w:pPr>
        <w:pStyle w:val="TOC3"/>
        <w:rPr>
          <w:rFonts w:asciiTheme="minorHAnsi" w:eastAsiaTheme="minorEastAsia" w:hAnsiTheme="minorHAnsi" w:cstheme="minorBidi"/>
          <w:noProof/>
          <w:sz w:val="22"/>
          <w:szCs w:val="22"/>
        </w:rPr>
      </w:pPr>
      <w:hyperlink w:anchor="_Toc509484193" w:history="1">
        <w:r w:rsidRPr="008D3DCA">
          <w:rPr>
            <w:rStyle w:val="Hyperlink"/>
            <w:noProof/>
          </w:rPr>
          <w:t>2.1.57</w:t>
        </w:r>
        <w:r>
          <w:rPr>
            <w:rFonts w:asciiTheme="minorHAnsi" w:eastAsiaTheme="minorEastAsia" w:hAnsiTheme="minorHAnsi" w:cstheme="minorBidi"/>
            <w:noProof/>
            <w:sz w:val="22"/>
            <w:szCs w:val="22"/>
          </w:rPr>
          <w:tab/>
        </w:r>
        <w:r w:rsidRPr="008D3DCA">
          <w:rPr>
            <w:rStyle w:val="Hyperlink"/>
            <w:noProof/>
          </w:rPr>
          <w:t>[HTML5] Section 4.9.1 The table element</w:t>
        </w:r>
        <w:r>
          <w:rPr>
            <w:noProof/>
            <w:webHidden/>
          </w:rPr>
          <w:tab/>
        </w:r>
        <w:r>
          <w:rPr>
            <w:noProof/>
            <w:webHidden/>
          </w:rPr>
          <w:fldChar w:fldCharType="begin"/>
        </w:r>
        <w:r>
          <w:rPr>
            <w:noProof/>
            <w:webHidden/>
          </w:rPr>
          <w:instrText xml:space="preserve"> PAGEREF _Toc509484193 \h </w:instrText>
        </w:r>
        <w:r>
          <w:rPr>
            <w:noProof/>
            <w:webHidden/>
          </w:rPr>
        </w:r>
        <w:r>
          <w:rPr>
            <w:noProof/>
            <w:webHidden/>
          </w:rPr>
          <w:fldChar w:fldCharType="separate"/>
        </w:r>
        <w:r>
          <w:rPr>
            <w:noProof/>
            <w:webHidden/>
          </w:rPr>
          <w:t>56</w:t>
        </w:r>
        <w:r>
          <w:rPr>
            <w:noProof/>
            <w:webHidden/>
          </w:rPr>
          <w:fldChar w:fldCharType="end"/>
        </w:r>
      </w:hyperlink>
    </w:p>
    <w:p w:rsidR="005C0E50" w:rsidRDefault="005C0E50">
      <w:pPr>
        <w:pStyle w:val="TOC3"/>
        <w:rPr>
          <w:rFonts w:asciiTheme="minorHAnsi" w:eastAsiaTheme="minorEastAsia" w:hAnsiTheme="minorHAnsi" w:cstheme="minorBidi"/>
          <w:noProof/>
          <w:sz w:val="22"/>
          <w:szCs w:val="22"/>
        </w:rPr>
      </w:pPr>
      <w:hyperlink w:anchor="_Toc509484194" w:history="1">
        <w:r w:rsidRPr="008D3DCA">
          <w:rPr>
            <w:rStyle w:val="Hyperlink"/>
            <w:noProof/>
          </w:rPr>
          <w:t>2.1.58</w:t>
        </w:r>
        <w:r>
          <w:rPr>
            <w:rFonts w:asciiTheme="minorHAnsi" w:eastAsiaTheme="minorEastAsia" w:hAnsiTheme="minorHAnsi" w:cstheme="minorBidi"/>
            <w:noProof/>
            <w:sz w:val="22"/>
            <w:szCs w:val="22"/>
          </w:rPr>
          <w:tab/>
        </w:r>
        <w:r w:rsidRPr="008D3DCA">
          <w:rPr>
            <w:rStyle w:val="Hyperlink"/>
            <w:noProof/>
          </w:rPr>
          <w:t>[HTML5] Section 4.9.5 The tbody element</w:t>
        </w:r>
        <w:r>
          <w:rPr>
            <w:noProof/>
            <w:webHidden/>
          </w:rPr>
          <w:tab/>
        </w:r>
        <w:r>
          <w:rPr>
            <w:noProof/>
            <w:webHidden/>
          </w:rPr>
          <w:fldChar w:fldCharType="begin"/>
        </w:r>
        <w:r>
          <w:rPr>
            <w:noProof/>
            <w:webHidden/>
          </w:rPr>
          <w:instrText xml:space="preserve"> PAGEREF _Toc509484194 \h </w:instrText>
        </w:r>
        <w:r>
          <w:rPr>
            <w:noProof/>
            <w:webHidden/>
          </w:rPr>
        </w:r>
        <w:r>
          <w:rPr>
            <w:noProof/>
            <w:webHidden/>
          </w:rPr>
          <w:fldChar w:fldCharType="separate"/>
        </w:r>
        <w:r>
          <w:rPr>
            <w:noProof/>
            <w:webHidden/>
          </w:rPr>
          <w:t>57</w:t>
        </w:r>
        <w:r>
          <w:rPr>
            <w:noProof/>
            <w:webHidden/>
          </w:rPr>
          <w:fldChar w:fldCharType="end"/>
        </w:r>
      </w:hyperlink>
    </w:p>
    <w:p w:rsidR="005C0E50" w:rsidRDefault="005C0E50">
      <w:pPr>
        <w:pStyle w:val="TOC3"/>
        <w:rPr>
          <w:rFonts w:asciiTheme="minorHAnsi" w:eastAsiaTheme="minorEastAsia" w:hAnsiTheme="minorHAnsi" w:cstheme="minorBidi"/>
          <w:noProof/>
          <w:sz w:val="22"/>
          <w:szCs w:val="22"/>
        </w:rPr>
      </w:pPr>
      <w:hyperlink w:anchor="_Toc509484195" w:history="1">
        <w:r w:rsidRPr="008D3DCA">
          <w:rPr>
            <w:rStyle w:val="Hyperlink"/>
            <w:noProof/>
          </w:rPr>
          <w:t>2.1.59</w:t>
        </w:r>
        <w:r>
          <w:rPr>
            <w:rFonts w:asciiTheme="minorHAnsi" w:eastAsiaTheme="minorEastAsia" w:hAnsiTheme="minorHAnsi" w:cstheme="minorBidi"/>
            <w:noProof/>
            <w:sz w:val="22"/>
            <w:szCs w:val="22"/>
          </w:rPr>
          <w:tab/>
        </w:r>
        <w:r w:rsidRPr="008D3DCA">
          <w:rPr>
            <w:rStyle w:val="Hyperlink"/>
            <w:noProof/>
          </w:rPr>
          <w:t>[HTML5] Section 4.9.8 The tr element</w:t>
        </w:r>
        <w:r>
          <w:rPr>
            <w:noProof/>
            <w:webHidden/>
          </w:rPr>
          <w:tab/>
        </w:r>
        <w:r>
          <w:rPr>
            <w:noProof/>
            <w:webHidden/>
          </w:rPr>
          <w:fldChar w:fldCharType="begin"/>
        </w:r>
        <w:r>
          <w:rPr>
            <w:noProof/>
            <w:webHidden/>
          </w:rPr>
          <w:instrText xml:space="preserve"> PAGEREF _Toc509484195 \h </w:instrText>
        </w:r>
        <w:r>
          <w:rPr>
            <w:noProof/>
            <w:webHidden/>
          </w:rPr>
        </w:r>
        <w:r>
          <w:rPr>
            <w:noProof/>
            <w:webHidden/>
          </w:rPr>
          <w:fldChar w:fldCharType="separate"/>
        </w:r>
        <w:r>
          <w:rPr>
            <w:noProof/>
            <w:webHidden/>
          </w:rPr>
          <w:t>58</w:t>
        </w:r>
        <w:r>
          <w:rPr>
            <w:noProof/>
            <w:webHidden/>
          </w:rPr>
          <w:fldChar w:fldCharType="end"/>
        </w:r>
      </w:hyperlink>
    </w:p>
    <w:p w:rsidR="005C0E50" w:rsidRDefault="005C0E50">
      <w:pPr>
        <w:pStyle w:val="TOC3"/>
        <w:rPr>
          <w:rFonts w:asciiTheme="minorHAnsi" w:eastAsiaTheme="minorEastAsia" w:hAnsiTheme="minorHAnsi" w:cstheme="minorBidi"/>
          <w:noProof/>
          <w:sz w:val="22"/>
          <w:szCs w:val="22"/>
        </w:rPr>
      </w:pPr>
      <w:hyperlink w:anchor="_Toc509484196" w:history="1">
        <w:r w:rsidRPr="008D3DCA">
          <w:rPr>
            <w:rStyle w:val="Hyperlink"/>
            <w:noProof/>
          </w:rPr>
          <w:t>2.1.60</w:t>
        </w:r>
        <w:r>
          <w:rPr>
            <w:rFonts w:asciiTheme="minorHAnsi" w:eastAsiaTheme="minorEastAsia" w:hAnsiTheme="minorHAnsi" w:cstheme="minorBidi"/>
            <w:noProof/>
            <w:sz w:val="22"/>
            <w:szCs w:val="22"/>
          </w:rPr>
          <w:tab/>
        </w:r>
        <w:r w:rsidRPr="008D3DCA">
          <w:rPr>
            <w:rStyle w:val="Hyperlink"/>
            <w:noProof/>
          </w:rPr>
          <w:t>[HTML5] Section 4.9.10 The th element</w:t>
        </w:r>
        <w:r>
          <w:rPr>
            <w:noProof/>
            <w:webHidden/>
          </w:rPr>
          <w:tab/>
        </w:r>
        <w:r>
          <w:rPr>
            <w:noProof/>
            <w:webHidden/>
          </w:rPr>
          <w:fldChar w:fldCharType="begin"/>
        </w:r>
        <w:r>
          <w:rPr>
            <w:noProof/>
            <w:webHidden/>
          </w:rPr>
          <w:instrText xml:space="preserve"> PAGEREF _Toc509484196 \h </w:instrText>
        </w:r>
        <w:r>
          <w:rPr>
            <w:noProof/>
            <w:webHidden/>
          </w:rPr>
        </w:r>
        <w:r>
          <w:rPr>
            <w:noProof/>
            <w:webHidden/>
          </w:rPr>
          <w:fldChar w:fldCharType="separate"/>
        </w:r>
        <w:r>
          <w:rPr>
            <w:noProof/>
            <w:webHidden/>
          </w:rPr>
          <w:t>58</w:t>
        </w:r>
        <w:r>
          <w:rPr>
            <w:noProof/>
            <w:webHidden/>
          </w:rPr>
          <w:fldChar w:fldCharType="end"/>
        </w:r>
      </w:hyperlink>
    </w:p>
    <w:p w:rsidR="005C0E50" w:rsidRDefault="005C0E50">
      <w:pPr>
        <w:pStyle w:val="TOC3"/>
        <w:rPr>
          <w:rFonts w:asciiTheme="minorHAnsi" w:eastAsiaTheme="minorEastAsia" w:hAnsiTheme="minorHAnsi" w:cstheme="minorBidi"/>
          <w:noProof/>
          <w:sz w:val="22"/>
          <w:szCs w:val="22"/>
        </w:rPr>
      </w:pPr>
      <w:hyperlink w:anchor="_Toc509484197" w:history="1">
        <w:r w:rsidRPr="008D3DCA">
          <w:rPr>
            <w:rStyle w:val="Hyperlink"/>
            <w:noProof/>
          </w:rPr>
          <w:t>2.1.61</w:t>
        </w:r>
        <w:r>
          <w:rPr>
            <w:rFonts w:asciiTheme="minorHAnsi" w:eastAsiaTheme="minorEastAsia" w:hAnsiTheme="minorHAnsi" w:cstheme="minorBidi"/>
            <w:noProof/>
            <w:sz w:val="22"/>
            <w:szCs w:val="22"/>
          </w:rPr>
          <w:tab/>
        </w:r>
        <w:r w:rsidRPr="008D3DCA">
          <w:rPr>
            <w:rStyle w:val="Hyperlink"/>
            <w:noProof/>
          </w:rPr>
          <w:t>[HTML5] Section 4.9.11 Attributes common to td and th elements</w:t>
        </w:r>
        <w:r>
          <w:rPr>
            <w:noProof/>
            <w:webHidden/>
          </w:rPr>
          <w:tab/>
        </w:r>
        <w:r>
          <w:rPr>
            <w:noProof/>
            <w:webHidden/>
          </w:rPr>
          <w:fldChar w:fldCharType="begin"/>
        </w:r>
        <w:r>
          <w:rPr>
            <w:noProof/>
            <w:webHidden/>
          </w:rPr>
          <w:instrText xml:space="preserve"> PAGEREF _Toc509484197 \h </w:instrText>
        </w:r>
        <w:r>
          <w:rPr>
            <w:noProof/>
            <w:webHidden/>
          </w:rPr>
        </w:r>
        <w:r>
          <w:rPr>
            <w:noProof/>
            <w:webHidden/>
          </w:rPr>
          <w:fldChar w:fldCharType="separate"/>
        </w:r>
        <w:r>
          <w:rPr>
            <w:noProof/>
            <w:webHidden/>
          </w:rPr>
          <w:t>59</w:t>
        </w:r>
        <w:r>
          <w:rPr>
            <w:noProof/>
            <w:webHidden/>
          </w:rPr>
          <w:fldChar w:fldCharType="end"/>
        </w:r>
      </w:hyperlink>
    </w:p>
    <w:p w:rsidR="005C0E50" w:rsidRDefault="005C0E50">
      <w:pPr>
        <w:pStyle w:val="TOC3"/>
        <w:rPr>
          <w:rFonts w:asciiTheme="minorHAnsi" w:eastAsiaTheme="minorEastAsia" w:hAnsiTheme="minorHAnsi" w:cstheme="minorBidi"/>
          <w:noProof/>
          <w:sz w:val="22"/>
          <w:szCs w:val="22"/>
        </w:rPr>
      </w:pPr>
      <w:hyperlink w:anchor="_Toc509484198" w:history="1">
        <w:r w:rsidRPr="008D3DCA">
          <w:rPr>
            <w:rStyle w:val="Hyperlink"/>
            <w:noProof/>
          </w:rPr>
          <w:t>2.1.62</w:t>
        </w:r>
        <w:r>
          <w:rPr>
            <w:rFonts w:asciiTheme="minorHAnsi" w:eastAsiaTheme="minorEastAsia" w:hAnsiTheme="minorHAnsi" w:cstheme="minorBidi"/>
            <w:noProof/>
            <w:sz w:val="22"/>
            <w:szCs w:val="22"/>
          </w:rPr>
          <w:tab/>
        </w:r>
        <w:r w:rsidRPr="008D3DCA">
          <w:rPr>
            <w:rStyle w:val="Hyperlink"/>
            <w:noProof/>
          </w:rPr>
          <w:t>[HTML5] Section 4.9.12.2 Forming relationships between data cells and header cells</w:t>
        </w:r>
        <w:r>
          <w:rPr>
            <w:noProof/>
            <w:webHidden/>
          </w:rPr>
          <w:tab/>
        </w:r>
        <w:r>
          <w:rPr>
            <w:noProof/>
            <w:webHidden/>
          </w:rPr>
          <w:fldChar w:fldCharType="begin"/>
        </w:r>
        <w:r>
          <w:rPr>
            <w:noProof/>
            <w:webHidden/>
          </w:rPr>
          <w:instrText xml:space="preserve"> PAGEREF _Toc509484198 \h </w:instrText>
        </w:r>
        <w:r>
          <w:rPr>
            <w:noProof/>
            <w:webHidden/>
          </w:rPr>
        </w:r>
        <w:r>
          <w:rPr>
            <w:noProof/>
            <w:webHidden/>
          </w:rPr>
          <w:fldChar w:fldCharType="separate"/>
        </w:r>
        <w:r>
          <w:rPr>
            <w:noProof/>
            <w:webHidden/>
          </w:rPr>
          <w:t>59</w:t>
        </w:r>
        <w:r>
          <w:rPr>
            <w:noProof/>
            <w:webHidden/>
          </w:rPr>
          <w:fldChar w:fldCharType="end"/>
        </w:r>
      </w:hyperlink>
    </w:p>
    <w:p w:rsidR="005C0E50" w:rsidRDefault="005C0E50">
      <w:pPr>
        <w:pStyle w:val="TOC3"/>
        <w:rPr>
          <w:rFonts w:asciiTheme="minorHAnsi" w:eastAsiaTheme="minorEastAsia" w:hAnsiTheme="minorHAnsi" w:cstheme="minorBidi"/>
          <w:noProof/>
          <w:sz w:val="22"/>
          <w:szCs w:val="22"/>
        </w:rPr>
      </w:pPr>
      <w:hyperlink w:anchor="_Toc509484199" w:history="1">
        <w:r w:rsidRPr="008D3DCA">
          <w:rPr>
            <w:rStyle w:val="Hyperlink"/>
            <w:noProof/>
          </w:rPr>
          <w:t>2.1.63</w:t>
        </w:r>
        <w:r>
          <w:rPr>
            <w:rFonts w:asciiTheme="minorHAnsi" w:eastAsiaTheme="minorEastAsia" w:hAnsiTheme="minorHAnsi" w:cstheme="minorBidi"/>
            <w:noProof/>
            <w:sz w:val="22"/>
            <w:szCs w:val="22"/>
          </w:rPr>
          <w:tab/>
        </w:r>
        <w:r w:rsidRPr="008D3DCA">
          <w:rPr>
            <w:rStyle w:val="Hyperlink"/>
            <w:noProof/>
          </w:rPr>
          <w:t>[HTML5] Section 4.10.3 The form element</w:t>
        </w:r>
        <w:r>
          <w:rPr>
            <w:noProof/>
            <w:webHidden/>
          </w:rPr>
          <w:tab/>
        </w:r>
        <w:r>
          <w:rPr>
            <w:noProof/>
            <w:webHidden/>
          </w:rPr>
          <w:fldChar w:fldCharType="begin"/>
        </w:r>
        <w:r>
          <w:rPr>
            <w:noProof/>
            <w:webHidden/>
          </w:rPr>
          <w:instrText xml:space="preserve"> PAGEREF _Toc509484199 \h </w:instrText>
        </w:r>
        <w:r>
          <w:rPr>
            <w:noProof/>
            <w:webHidden/>
          </w:rPr>
        </w:r>
        <w:r>
          <w:rPr>
            <w:noProof/>
            <w:webHidden/>
          </w:rPr>
          <w:fldChar w:fldCharType="separate"/>
        </w:r>
        <w:r>
          <w:rPr>
            <w:noProof/>
            <w:webHidden/>
          </w:rPr>
          <w:t>59</w:t>
        </w:r>
        <w:r>
          <w:rPr>
            <w:noProof/>
            <w:webHidden/>
          </w:rPr>
          <w:fldChar w:fldCharType="end"/>
        </w:r>
      </w:hyperlink>
    </w:p>
    <w:p w:rsidR="005C0E50" w:rsidRDefault="005C0E50">
      <w:pPr>
        <w:pStyle w:val="TOC3"/>
        <w:rPr>
          <w:rFonts w:asciiTheme="minorHAnsi" w:eastAsiaTheme="minorEastAsia" w:hAnsiTheme="minorHAnsi" w:cstheme="minorBidi"/>
          <w:noProof/>
          <w:sz w:val="22"/>
          <w:szCs w:val="22"/>
        </w:rPr>
      </w:pPr>
      <w:hyperlink w:anchor="_Toc509484200" w:history="1">
        <w:r w:rsidRPr="008D3DCA">
          <w:rPr>
            <w:rStyle w:val="Hyperlink"/>
            <w:noProof/>
          </w:rPr>
          <w:t>2.1.64</w:t>
        </w:r>
        <w:r>
          <w:rPr>
            <w:rFonts w:asciiTheme="minorHAnsi" w:eastAsiaTheme="minorEastAsia" w:hAnsiTheme="minorHAnsi" w:cstheme="minorBidi"/>
            <w:noProof/>
            <w:sz w:val="22"/>
            <w:szCs w:val="22"/>
          </w:rPr>
          <w:tab/>
        </w:r>
        <w:r w:rsidRPr="008D3DCA">
          <w:rPr>
            <w:rStyle w:val="Hyperlink"/>
            <w:noProof/>
          </w:rPr>
          <w:t>[HTML5] Section 4.10.4 The label element</w:t>
        </w:r>
        <w:r>
          <w:rPr>
            <w:noProof/>
            <w:webHidden/>
          </w:rPr>
          <w:tab/>
        </w:r>
        <w:r>
          <w:rPr>
            <w:noProof/>
            <w:webHidden/>
          </w:rPr>
          <w:fldChar w:fldCharType="begin"/>
        </w:r>
        <w:r>
          <w:rPr>
            <w:noProof/>
            <w:webHidden/>
          </w:rPr>
          <w:instrText xml:space="preserve"> PAGEREF _Toc509484200 \h </w:instrText>
        </w:r>
        <w:r>
          <w:rPr>
            <w:noProof/>
            <w:webHidden/>
          </w:rPr>
        </w:r>
        <w:r>
          <w:rPr>
            <w:noProof/>
            <w:webHidden/>
          </w:rPr>
          <w:fldChar w:fldCharType="separate"/>
        </w:r>
        <w:r>
          <w:rPr>
            <w:noProof/>
            <w:webHidden/>
          </w:rPr>
          <w:t>60</w:t>
        </w:r>
        <w:r>
          <w:rPr>
            <w:noProof/>
            <w:webHidden/>
          </w:rPr>
          <w:fldChar w:fldCharType="end"/>
        </w:r>
      </w:hyperlink>
    </w:p>
    <w:p w:rsidR="005C0E50" w:rsidRDefault="005C0E50">
      <w:pPr>
        <w:pStyle w:val="TOC3"/>
        <w:rPr>
          <w:rFonts w:asciiTheme="minorHAnsi" w:eastAsiaTheme="minorEastAsia" w:hAnsiTheme="minorHAnsi" w:cstheme="minorBidi"/>
          <w:noProof/>
          <w:sz w:val="22"/>
          <w:szCs w:val="22"/>
        </w:rPr>
      </w:pPr>
      <w:hyperlink w:anchor="_Toc509484201" w:history="1">
        <w:r w:rsidRPr="008D3DCA">
          <w:rPr>
            <w:rStyle w:val="Hyperlink"/>
            <w:noProof/>
          </w:rPr>
          <w:t>2.1.65</w:t>
        </w:r>
        <w:r>
          <w:rPr>
            <w:rFonts w:asciiTheme="minorHAnsi" w:eastAsiaTheme="minorEastAsia" w:hAnsiTheme="minorHAnsi" w:cstheme="minorBidi"/>
            <w:noProof/>
            <w:sz w:val="22"/>
            <w:szCs w:val="22"/>
          </w:rPr>
          <w:tab/>
        </w:r>
        <w:r w:rsidRPr="008D3DCA">
          <w:rPr>
            <w:rStyle w:val="Hyperlink"/>
            <w:noProof/>
          </w:rPr>
          <w:t>[HTML5] Section 4.10.5 The input element</w:t>
        </w:r>
        <w:r>
          <w:rPr>
            <w:noProof/>
            <w:webHidden/>
          </w:rPr>
          <w:tab/>
        </w:r>
        <w:r>
          <w:rPr>
            <w:noProof/>
            <w:webHidden/>
          </w:rPr>
          <w:fldChar w:fldCharType="begin"/>
        </w:r>
        <w:r>
          <w:rPr>
            <w:noProof/>
            <w:webHidden/>
          </w:rPr>
          <w:instrText xml:space="preserve"> PAGEREF _Toc509484201 \h </w:instrText>
        </w:r>
        <w:r>
          <w:rPr>
            <w:noProof/>
            <w:webHidden/>
          </w:rPr>
        </w:r>
        <w:r>
          <w:rPr>
            <w:noProof/>
            <w:webHidden/>
          </w:rPr>
          <w:fldChar w:fldCharType="separate"/>
        </w:r>
        <w:r>
          <w:rPr>
            <w:noProof/>
            <w:webHidden/>
          </w:rPr>
          <w:t>60</w:t>
        </w:r>
        <w:r>
          <w:rPr>
            <w:noProof/>
            <w:webHidden/>
          </w:rPr>
          <w:fldChar w:fldCharType="end"/>
        </w:r>
      </w:hyperlink>
    </w:p>
    <w:p w:rsidR="005C0E50" w:rsidRDefault="005C0E50">
      <w:pPr>
        <w:pStyle w:val="TOC3"/>
        <w:rPr>
          <w:rFonts w:asciiTheme="minorHAnsi" w:eastAsiaTheme="minorEastAsia" w:hAnsiTheme="minorHAnsi" w:cstheme="minorBidi"/>
          <w:noProof/>
          <w:sz w:val="22"/>
          <w:szCs w:val="22"/>
        </w:rPr>
      </w:pPr>
      <w:hyperlink w:anchor="_Toc509484202" w:history="1">
        <w:r w:rsidRPr="008D3DCA">
          <w:rPr>
            <w:rStyle w:val="Hyperlink"/>
            <w:noProof/>
          </w:rPr>
          <w:t>2.1.66</w:t>
        </w:r>
        <w:r>
          <w:rPr>
            <w:rFonts w:asciiTheme="minorHAnsi" w:eastAsiaTheme="minorEastAsia" w:hAnsiTheme="minorHAnsi" w:cstheme="minorBidi"/>
            <w:noProof/>
            <w:sz w:val="22"/>
            <w:szCs w:val="22"/>
          </w:rPr>
          <w:tab/>
        </w:r>
        <w:r w:rsidRPr="008D3DCA">
          <w:rPr>
            <w:rStyle w:val="Hyperlink"/>
            <w:noProof/>
          </w:rPr>
          <w:t>[HTML5] Section 4.10.5.1.1 Hidden state (type=hidden)</w:t>
        </w:r>
        <w:r>
          <w:rPr>
            <w:noProof/>
            <w:webHidden/>
          </w:rPr>
          <w:tab/>
        </w:r>
        <w:r>
          <w:rPr>
            <w:noProof/>
            <w:webHidden/>
          </w:rPr>
          <w:fldChar w:fldCharType="begin"/>
        </w:r>
        <w:r>
          <w:rPr>
            <w:noProof/>
            <w:webHidden/>
          </w:rPr>
          <w:instrText xml:space="preserve"> PAGEREF _Toc509484202 \h </w:instrText>
        </w:r>
        <w:r>
          <w:rPr>
            <w:noProof/>
            <w:webHidden/>
          </w:rPr>
        </w:r>
        <w:r>
          <w:rPr>
            <w:noProof/>
            <w:webHidden/>
          </w:rPr>
          <w:fldChar w:fldCharType="separate"/>
        </w:r>
        <w:r>
          <w:rPr>
            <w:noProof/>
            <w:webHidden/>
          </w:rPr>
          <w:t>63</w:t>
        </w:r>
        <w:r>
          <w:rPr>
            <w:noProof/>
            <w:webHidden/>
          </w:rPr>
          <w:fldChar w:fldCharType="end"/>
        </w:r>
      </w:hyperlink>
    </w:p>
    <w:p w:rsidR="005C0E50" w:rsidRDefault="005C0E50">
      <w:pPr>
        <w:pStyle w:val="TOC3"/>
        <w:rPr>
          <w:rFonts w:asciiTheme="minorHAnsi" w:eastAsiaTheme="minorEastAsia" w:hAnsiTheme="minorHAnsi" w:cstheme="minorBidi"/>
          <w:noProof/>
          <w:sz w:val="22"/>
          <w:szCs w:val="22"/>
        </w:rPr>
      </w:pPr>
      <w:hyperlink w:anchor="_Toc509484203" w:history="1">
        <w:r w:rsidRPr="008D3DCA">
          <w:rPr>
            <w:rStyle w:val="Hyperlink"/>
            <w:noProof/>
          </w:rPr>
          <w:t>2.1.67</w:t>
        </w:r>
        <w:r>
          <w:rPr>
            <w:rFonts w:asciiTheme="minorHAnsi" w:eastAsiaTheme="minorEastAsia" w:hAnsiTheme="minorHAnsi" w:cstheme="minorBidi"/>
            <w:noProof/>
            <w:sz w:val="22"/>
            <w:szCs w:val="22"/>
          </w:rPr>
          <w:tab/>
        </w:r>
        <w:r w:rsidRPr="008D3DCA">
          <w:rPr>
            <w:rStyle w:val="Hyperlink"/>
            <w:noProof/>
          </w:rPr>
          <w:t>[HTML5] Section 4.10.5.1.4 URL state (type=url)</w:t>
        </w:r>
        <w:r>
          <w:rPr>
            <w:noProof/>
            <w:webHidden/>
          </w:rPr>
          <w:tab/>
        </w:r>
        <w:r>
          <w:rPr>
            <w:noProof/>
            <w:webHidden/>
          </w:rPr>
          <w:fldChar w:fldCharType="begin"/>
        </w:r>
        <w:r>
          <w:rPr>
            <w:noProof/>
            <w:webHidden/>
          </w:rPr>
          <w:instrText xml:space="preserve"> PAGEREF _Toc509484203 \h </w:instrText>
        </w:r>
        <w:r>
          <w:rPr>
            <w:noProof/>
            <w:webHidden/>
          </w:rPr>
        </w:r>
        <w:r>
          <w:rPr>
            <w:noProof/>
            <w:webHidden/>
          </w:rPr>
          <w:fldChar w:fldCharType="separate"/>
        </w:r>
        <w:r>
          <w:rPr>
            <w:noProof/>
            <w:webHidden/>
          </w:rPr>
          <w:t>63</w:t>
        </w:r>
        <w:r>
          <w:rPr>
            <w:noProof/>
            <w:webHidden/>
          </w:rPr>
          <w:fldChar w:fldCharType="end"/>
        </w:r>
      </w:hyperlink>
    </w:p>
    <w:p w:rsidR="005C0E50" w:rsidRDefault="005C0E50">
      <w:pPr>
        <w:pStyle w:val="TOC3"/>
        <w:rPr>
          <w:rFonts w:asciiTheme="minorHAnsi" w:eastAsiaTheme="minorEastAsia" w:hAnsiTheme="minorHAnsi" w:cstheme="minorBidi"/>
          <w:noProof/>
          <w:sz w:val="22"/>
          <w:szCs w:val="22"/>
        </w:rPr>
      </w:pPr>
      <w:hyperlink w:anchor="_Toc509484204" w:history="1">
        <w:r w:rsidRPr="008D3DCA">
          <w:rPr>
            <w:rStyle w:val="Hyperlink"/>
            <w:noProof/>
          </w:rPr>
          <w:t>2.1.68</w:t>
        </w:r>
        <w:r>
          <w:rPr>
            <w:rFonts w:asciiTheme="minorHAnsi" w:eastAsiaTheme="minorEastAsia" w:hAnsiTheme="minorHAnsi" w:cstheme="minorBidi"/>
            <w:noProof/>
            <w:sz w:val="22"/>
            <w:szCs w:val="22"/>
          </w:rPr>
          <w:tab/>
        </w:r>
        <w:r w:rsidRPr="008D3DCA">
          <w:rPr>
            <w:rStyle w:val="Hyperlink"/>
            <w:noProof/>
          </w:rPr>
          <w:t>[HTML5] Section 4.10.5.1.5 E-mail state (type=email)</w:t>
        </w:r>
        <w:r>
          <w:rPr>
            <w:noProof/>
            <w:webHidden/>
          </w:rPr>
          <w:tab/>
        </w:r>
        <w:r>
          <w:rPr>
            <w:noProof/>
            <w:webHidden/>
          </w:rPr>
          <w:fldChar w:fldCharType="begin"/>
        </w:r>
        <w:r>
          <w:rPr>
            <w:noProof/>
            <w:webHidden/>
          </w:rPr>
          <w:instrText xml:space="preserve"> PAGEREF _Toc509484204 \h </w:instrText>
        </w:r>
        <w:r>
          <w:rPr>
            <w:noProof/>
            <w:webHidden/>
          </w:rPr>
        </w:r>
        <w:r>
          <w:rPr>
            <w:noProof/>
            <w:webHidden/>
          </w:rPr>
          <w:fldChar w:fldCharType="separate"/>
        </w:r>
        <w:r>
          <w:rPr>
            <w:noProof/>
            <w:webHidden/>
          </w:rPr>
          <w:t>63</w:t>
        </w:r>
        <w:r>
          <w:rPr>
            <w:noProof/>
            <w:webHidden/>
          </w:rPr>
          <w:fldChar w:fldCharType="end"/>
        </w:r>
      </w:hyperlink>
    </w:p>
    <w:p w:rsidR="005C0E50" w:rsidRDefault="005C0E50">
      <w:pPr>
        <w:pStyle w:val="TOC3"/>
        <w:rPr>
          <w:rFonts w:asciiTheme="minorHAnsi" w:eastAsiaTheme="minorEastAsia" w:hAnsiTheme="minorHAnsi" w:cstheme="minorBidi"/>
          <w:noProof/>
          <w:sz w:val="22"/>
          <w:szCs w:val="22"/>
        </w:rPr>
      </w:pPr>
      <w:hyperlink w:anchor="_Toc509484205" w:history="1">
        <w:r w:rsidRPr="008D3DCA">
          <w:rPr>
            <w:rStyle w:val="Hyperlink"/>
            <w:noProof/>
          </w:rPr>
          <w:t>2.1.69</w:t>
        </w:r>
        <w:r>
          <w:rPr>
            <w:rFonts w:asciiTheme="minorHAnsi" w:eastAsiaTheme="minorEastAsia" w:hAnsiTheme="minorHAnsi" w:cstheme="minorBidi"/>
            <w:noProof/>
            <w:sz w:val="22"/>
            <w:szCs w:val="22"/>
          </w:rPr>
          <w:tab/>
        </w:r>
        <w:r w:rsidRPr="008D3DCA">
          <w:rPr>
            <w:rStyle w:val="Hyperlink"/>
            <w:noProof/>
          </w:rPr>
          <w:t>[HTML5] Section 4.10.5.1.7 Date state (type=date)</w:t>
        </w:r>
        <w:r>
          <w:rPr>
            <w:noProof/>
            <w:webHidden/>
          </w:rPr>
          <w:tab/>
        </w:r>
        <w:r>
          <w:rPr>
            <w:noProof/>
            <w:webHidden/>
          </w:rPr>
          <w:fldChar w:fldCharType="begin"/>
        </w:r>
        <w:r>
          <w:rPr>
            <w:noProof/>
            <w:webHidden/>
          </w:rPr>
          <w:instrText xml:space="preserve"> PAGEREF _Toc509484205 \h </w:instrText>
        </w:r>
        <w:r>
          <w:rPr>
            <w:noProof/>
            <w:webHidden/>
          </w:rPr>
        </w:r>
        <w:r>
          <w:rPr>
            <w:noProof/>
            <w:webHidden/>
          </w:rPr>
          <w:fldChar w:fldCharType="separate"/>
        </w:r>
        <w:r>
          <w:rPr>
            <w:noProof/>
            <w:webHidden/>
          </w:rPr>
          <w:t>64</w:t>
        </w:r>
        <w:r>
          <w:rPr>
            <w:noProof/>
            <w:webHidden/>
          </w:rPr>
          <w:fldChar w:fldCharType="end"/>
        </w:r>
      </w:hyperlink>
    </w:p>
    <w:p w:rsidR="005C0E50" w:rsidRDefault="005C0E50">
      <w:pPr>
        <w:pStyle w:val="TOC3"/>
        <w:rPr>
          <w:rFonts w:asciiTheme="minorHAnsi" w:eastAsiaTheme="minorEastAsia" w:hAnsiTheme="minorHAnsi" w:cstheme="minorBidi"/>
          <w:noProof/>
          <w:sz w:val="22"/>
          <w:szCs w:val="22"/>
        </w:rPr>
      </w:pPr>
      <w:hyperlink w:anchor="_Toc509484206" w:history="1">
        <w:r w:rsidRPr="008D3DCA">
          <w:rPr>
            <w:rStyle w:val="Hyperlink"/>
            <w:noProof/>
          </w:rPr>
          <w:t>2.1.70</w:t>
        </w:r>
        <w:r>
          <w:rPr>
            <w:rFonts w:asciiTheme="minorHAnsi" w:eastAsiaTheme="minorEastAsia" w:hAnsiTheme="minorHAnsi" w:cstheme="minorBidi"/>
            <w:noProof/>
            <w:sz w:val="22"/>
            <w:szCs w:val="22"/>
          </w:rPr>
          <w:tab/>
        </w:r>
        <w:r w:rsidRPr="008D3DCA">
          <w:rPr>
            <w:rStyle w:val="Hyperlink"/>
            <w:noProof/>
          </w:rPr>
          <w:t>[HTML5] Section 4.10.5.1.8 Time state (type=time)</w:t>
        </w:r>
        <w:r>
          <w:rPr>
            <w:noProof/>
            <w:webHidden/>
          </w:rPr>
          <w:tab/>
        </w:r>
        <w:r>
          <w:rPr>
            <w:noProof/>
            <w:webHidden/>
          </w:rPr>
          <w:fldChar w:fldCharType="begin"/>
        </w:r>
        <w:r>
          <w:rPr>
            <w:noProof/>
            <w:webHidden/>
          </w:rPr>
          <w:instrText xml:space="preserve"> PAGEREF _Toc509484206 \h </w:instrText>
        </w:r>
        <w:r>
          <w:rPr>
            <w:noProof/>
            <w:webHidden/>
          </w:rPr>
        </w:r>
        <w:r>
          <w:rPr>
            <w:noProof/>
            <w:webHidden/>
          </w:rPr>
          <w:fldChar w:fldCharType="separate"/>
        </w:r>
        <w:r>
          <w:rPr>
            <w:noProof/>
            <w:webHidden/>
          </w:rPr>
          <w:t>65</w:t>
        </w:r>
        <w:r>
          <w:rPr>
            <w:noProof/>
            <w:webHidden/>
          </w:rPr>
          <w:fldChar w:fldCharType="end"/>
        </w:r>
      </w:hyperlink>
    </w:p>
    <w:p w:rsidR="005C0E50" w:rsidRDefault="005C0E50">
      <w:pPr>
        <w:pStyle w:val="TOC3"/>
        <w:rPr>
          <w:rFonts w:asciiTheme="minorHAnsi" w:eastAsiaTheme="minorEastAsia" w:hAnsiTheme="minorHAnsi" w:cstheme="minorBidi"/>
          <w:noProof/>
          <w:sz w:val="22"/>
          <w:szCs w:val="22"/>
        </w:rPr>
      </w:pPr>
      <w:hyperlink w:anchor="_Toc509484207" w:history="1">
        <w:r w:rsidRPr="008D3DCA">
          <w:rPr>
            <w:rStyle w:val="Hyperlink"/>
            <w:noProof/>
          </w:rPr>
          <w:t>2.1.71</w:t>
        </w:r>
        <w:r>
          <w:rPr>
            <w:rFonts w:asciiTheme="minorHAnsi" w:eastAsiaTheme="minorEastAsia" w:hAnsiTheme="minorHAnsi" w:cstheme="minorBidi"/>
            <w:noProof/>
            <w:sz w:val="22"/>
            <w:szCs w:val="22"/>
          </w:rPr>
          <w:tab/>
        </w:r>
        <w:r w:rsidRPr="008D3DCA">
          <w:rPr>
            <w:rStyle w:val="Hyperlink"/>
            <w:noProof/>
          </w:rPr>
          <w:t>[HTML5] Section 4.10.5.1.9 Number state (type=number)</w:t>
        </w:r>
        <w:r>
          <w:rPr>
            <w:noProof/>
            <w:webHidden/>
          </w:rPr>
          <w:tab/>
        </w:r>
        <w:r>
          <w:rPr>
            <w:noProof/>
            <w:webHidden/>
          </w:rPr>
          <w:fldChar w:fldCharType="begin"/>
        </w:r>
        <w:r>
          <w:rPr>
            <w:noProof/>
            <w:webHidden/>
          </w:rPr>
          <w:instrText xml:space="preserve"> PAGEREF _Toc509484207 \h </w:instrText>
        </w:r>
        <w:r>
          <w:rPr>
            <w:noProof/>
            <w:webHidden/>
          </w:rPr>
        </w:r>
        <w:r>
          <w:rPr>
            <w:noProof/>
            <w:webHidden/>
          </w:rPr>
          <w:fldChar w:fldCharType="separate"/>
        </w:r>
        <w:r>
          <w:rPr>
            <w:noProof/>
            <w:webHidden/>
          </w:rPr>
          <w:t>65</w:t>
        </w:r>
        <w:r>
          <w:rPr>
            <w:noProof/>
            <w:webHidden/>
          </w:rPr>
          <w:fldChar w:fldCharType="end"/>
        </w:r>
      </w:hyperlink>
    </w:p>
    <w:p w:rsidR="005C0E50" w:rsidRDefault="005C0E50">
      <w:pPr>
        <w:pStyle w:val="TOC3"/>
        <w:rPr>
          <w:rFonts w:asciiTheme="minorHAnsi" w:eastAsiaTheme="minorEastAsia" w:hAnsiTheme="minorHAnsi" w:cstheme="minorBidi"/>
          <w:noProof/>
          <w:sz w:val="22"/>
          <w:szCs w:val="22"/>
        </w:rPr>
      </w:pPr>
      <w:hyperlink w:anchor="_Toc509484208" w:history="1">
        <w:r w:rsidRPr="008D3DCA">
          <w:rPr>
            <w:rStyle w:val="Hyperlink"/>
            <w:noProof/>
          </w:rPr>
          <w:t>2.1.72</w:t>
        </w:r>
        <w:r>
          <w:rPr>
            <w:rFonts w:asciiTheme="minorHAnsi" w:eastAsiaTheme="minorEastAsia" w:hAnsiTheme="minorHAnsi" w:cstheme="minorBidi"/>
            <w:noProof/>
            <w:sz w:val="22"/>
            <w:szCs w:val="22"/>
          </w:rPr>
          <w:tab/>
        </w:r>
        <w:r w:rsidRPr="008D3DCA">
          <w:rPr>
            <w:rStyle w:val="Hyperlink"/>
            <w:noProof/>
          </w:rPr>
          <w:t>[HTML5] Section 4.10.5.1.10 Range state (type=range)</w:t>
        </w:r>
        <w:r>
          <w:rPr>
            <w:noProof/>
            <w:webHidden/>
          </w:rPr>
          <w:tab/>
        </w:r>
        <w:r>
          <w:rPr>
            <w:noProof/>
            <w:webHidden/>
          </w:rPr>
          <w:fldChar w:fldCharType="begin"/>
        </w:r>
        <w:r>
          <w:rPr>
            <w:noProof/>
            <w:webHidden/>
          </w:rPr>
          <w:instrText xml:space="preserve"> PAGEREF _Toc509484208 \h </w:instrText>
        </w:r>
        <w:r>
          <w:rPr>
            <w:noProof/>
            <w:webHidden/>
          </w:rPr>
        </w:r>
        <w:r>
          <w:rPr>
            <w:noProof/>
            <w:webHidden/>
          </w:rPr>
          <w:fldChar w:fldCharType="separate"/>
        </w:r>
        <w:r>
          <w:rPr>
            <w:noProof/>
            <w:webHidden/>
          </w:rPr>
          <w:t>65</w:t>
        </w:r>
        <w:r>
          <w:rPr>
            <w:noProof/>
            <w:webHidden/>
          </w:rPr>
          <w:fldChar w:fldCharType="end"/>
        </w:r>
      </w:hyperlink>
    </w:p>
    <w:p w:rsidR="005C0E50" w:rsidRDefault="005C0E50">
      <w:pPr>
        <w:pStyle w:val="TOC3"/>
        <w:rPr>
          <w:rFonts w:asciiTheme="minorHAnsi" w:eastAsiaTheme="minorEastAsia" w:hAnsiTheme="minorHAnsi" w:cstheme="minorBidi"/>
          <w:noProof/>
          <w:sz w:val="22"/>
          <w:szCs w:val="22"/>
        </w:rPr>
      </w:pPr>
      <w:hyperlink w:anchor="_Toc509484209" w:history="1">
        <w:r w:rsidRPr="008D3DCA">
          <w:rPr>
            <w:rStyle w:val="Hyperlink"/>
            <w:noProof/>
          </w:rPr>
          <w:t>2.1.73</w:t>
        </w:r>
        <w:r>
          <w:rPr>
            <w:rFonts w:asciiTheme="minorHAnsi" w:eastAsiaTheme="minorEastAsia" w:hAnsiTheme="minorHAnsi" w:cstheme="minorBidi"/>
            <w:noProof/>
            <w:sz w:val="22"/>
            <w:szCs w:val="22"/>
          </w:rPr>
          <w:tab/>
        </w:r>
        <w:r w:rsidRPr="008D3DCA">
          <w:rPr>
            <w:rStyle w:val="Hyperlink"/>
            <w:noProof/>
          </w:rPr>
          <w:t>[HTML5] Section 4.10.5.1.11 Color state (type=color)</w:t>
        </w:r>
        <w:r>
          <w:rPr>
            <w:noProof/>
            <w:webHidden/>
          </w:rPr>
          <w:tab/>
        </w:r>
        <w:r>
          <w:rPr>
            <w:noProof/>
            <w:webHidden/>
          </w:rPr>
          <w:fldChar w:fldCharType="begin"/>
        </w:r>
        <w:r>
          <w:rPr>
            <w:noProof/>
            <w:webHidden/>
          </w:rPr>
          <w:instrText xml:space="preserve"> PAGEREF _Toc509484209 \h </w:instrText>
        </w:r>
        <w:r>
          <w:rPr>
            <w:noProof/>
            <w:webHidden/>
          </w:rPr>
        </w:r>
        <w:r>
          <w:rPr>
            <w:noProof/>
            <w:webHidden/>
          </w:rPr>
          <w:fldChar w:fldCharType="separate"/>
        </w:r>
        <w:r>
          <w:rPr>
            <w:noProof/>
            <w:webHidden/>
          </w:rPr>
          <w:t>66</w:t>
        </w:r>
        <w:r>
          <w:rPr>
            <w:noProof/>
            <w:webHidden/>
          </w:rPr>
          <w:fldChar w:fldCharType="end"/>
        </w:r>
      </w:hyperlink>
    </w:p>
    <w:p w:rsidR="005C0E50" w:rsidRDefault="005C0E50">
      <w:pPr>
        <w:pStyle w:val="TOC3"/>
        <w:rPr>
          <w:rFonts w:asciiTheme="minorHAnsi" w:eastAsiaTheme="minorEastAsia" w:hAnsiTheme="minorHAnsi" w:cstheme="minorBidi"/>
          <w:noProof/>
          <w:sz w:val="22"/>
          <w:szCs w:val="22"/>
        </w:rPr>
      </w:pPr>
      <w:hyperlink w:anchor="_Toc509484210" w:history="1">
        <w:r w:rsidRPr="008D3DCA">
          <w:rPr>
            <w:rStyle w:val="Hyperlink"/>
            <w:noProof/>
          </w:rPr>
          <w:t>2.1.74</w:t>
        </w:r>
        <w:r>
          <w:rPr>
            <w:rFonts w:asciiTheme="minorHAnsi" w:eastAsiaTheme="minorEastAsia" w:hAnsiTheme="minorHAnsi" w:cstheme="minorBidi"/>
            <w:noProof/>
            <w:sz w:val="22"/>
            <w:szCs w:val="22"/>
          </w:rPr>
          <w:tab/>
        </w:r>
        <w:r w:rsidRPr="008D3DCA">
          <w:rPr>
            <w:rStyle w:val="Hyperlink"/>
            <w:noProof/>
          </w:rPr>
          <w:t>[HTML5] Section 4.10.5.1.12 Checkbox state (type=checkbox)</w:t>
        </w:r>
        <w:r>
          <w:rPr>
            <w:noProof/>
            <w:webHidden/>
          </w:rPr>
          <w:tab/>
        </w:r>
        <w:r>
          <w:rPr>
            <w:noProof/>
            <w:webHidden/>
          </w:rPr>
          <w:fldChar w:fldCharType="begin"/>
        </w:r>
        <w:r>
          <w:rPr>
            <w:noProof/>
            <w:webHidden/>
          </w:rPr>
          <w:instrText xml:space="preserve"> PAGEREF _Toc509484210 \h </w:instrText>
        </w:r>
        <w:r>
          <w:rPr>
            <w:noProof/>
            <w:webHidden/>
          </w:rPr>
        </w:r>
        <w:r>
          <w:rPr>
            <w:noProof/>
            <w:webHidden/>
          </w:rPr>
          <w:fldChar w:fldCharType="separate"/>
        </w:r>
        <w:r>
          <w:rPr>
            <w:noProof/>
            <w:webHidden/>
          </w:rPr>
          <w:t>67</w:t>
        </w:r>
        <w:r>
          <w:rPr>
            <w:noProof/>
            <w:webHidden/>
          </w:rPr>
          <w:fldChar w:fldCharType="end"/>
        </w:r>
      </w:hyperlink>
    </w:p>
    <w:p w:rsidR="005C0E50" w:rsidRDefault="005C0E50">
      <w:pPr>
        <w:pStyle w:val="TOC3"/>
        <w:rPr>
          <w:rFonts w:asciiTheme="minorHAnsi" w:eastAsiaTheme="minorEastAsia" w:hAnsiTheme="minorHAnsi" w:cstheme="minorBidi"/>
          <w:noProof/>
          <w:sz w:val="22"/>
          <w:szCs w:val="22"/>
        </w:rPr>
      </w:pPr>
      <w:hyperlink w:anchor="_Toc509484211" w:history="1">
        <w:r w:rsidRPr="008D3DCA">
          <w:rPr>
            <w:rStyle w:val="Hyperlink"/>
            <w:noProof/>
          </w:rPr>
          <w:t>2.1.75</w:t>
        </w:r>
        <w:r>
          <w:rPr>
            <w:rFonts w:asciiTheme="minorHAnsi" w:eastAsiaTheme="minorEastAsia" w:hAnsiTheme="minorHAnsi" w:cstheme="minorBidi"/>
            <w:noProof/>
            <w:sz w:val="22"/>
            <w:szCs w:val="22"/>
          </w:rPr>
          <w:tab/>
        </w:r>
        <w:r w:rsidRPr="008D3DCA">
          <w:rPr>
            <w:rStyle w:val="Hyperlink"/>
            <w:noProof/>
          </w:rPr>
          <w:t>[HTML5] Section 4.10.5.1.13 Radio Button state (type=radio)</w:t>
        </w:r>
        <w:r>
          <w:rPr>
            <w:noProof/>
            <w:webHidden/>
          </w:rPr>
          <w:tab/>
        </w:r>
        <w:r>
          <w:rPr>
            <w:noProof/>
            <w:webHidden/>
          </w:rPr>
          <w:fldChar w:fldCharType="begin"/>
        </w:r>
        <w:r>
          <w:rPr>
            <w:noProof/>
            <w:webHidden/>
          </w:rPr>
          <w:instrText xml:space="preserve"> PAGEREF _Toc509484211 \h </w:instrText>
        </w:r>
        <w:r>
          <w:rPr>
            <w:noProof/>
            <w:webHidden/>
          </w:rPr>
        </w:r>
        <w:r>
          <w:rPr>
            <w:noProof/>
            <w:webHidden/>
          </w:rPr>
          <w:fldChar w:fldCharType="separate"/>
        </w:r>
        <w:r>
          <w:rPr>
            <w:noProof/>
            <w:webHidden/>
          </w:rPr>
          <w:t>68</w:t>
        </w:r>
        <w:r>
          <w:rPr>
            <w:noProof/>
            <w:webHidden/>
          </w:rPr>
          <w:fldChar w:fldCharType="end"/>
        </w:r>
      </w:hyperlink>
    </w:p>
    <w:p w:rsidR="005C0E50" w:rsidRDefault="005C0E50">
      <w:pPr>
        <w:pStyle w:val="TOC3"/>
        <w:rPr>
          <w:rFonts w:asciiTheme="minorHAnsi" w:eastAsiaTheme="minorEastAsia" w:hAnsiTheme="minorHAnsi" w:cstheme="minorBidi"/>
          <w:noProof/>
          <w:sz w:val="22"/>
          <w:szCs w:val="22"/>
        </w:rPr>
      </w:pPr>
      <w:hyperlink w:anchor="_Toc509484212" w:history="1">
        <w:r w:rsidRPr="008D3DCA">
          <w:rPr>
            <w:rStyle w:val="Hyperlink"/>
            <w:noProof/>
          </w:rPr>
          <w:t>2.1.76</w:t>
        </w:r>
        <w:r>
          <w:rPr>
            <w:rFonts w:asciiTheme="minorHAnsi" w:eastAsiaTheme="minorEastAsia" w:hAnsiTheme="minorHAnsi" w:cstheme="minorBidi"/>
            <w:noProof/>
            <w:sz w:val="22"/>
            <w:szCs w:val="22"/>
          </w:rPr>
          <w:tab/>
        </w:r>
        <w:r w:rsidRPr="008D3DCA">
          <w:rPr>
            <w:rStyle w:val="Hyperlink"/>
            <w:noProof/>
          </w:rPr>
          <w:t>[HTML5] Section 4.10.5.1.14 File Upload state (type=file)</w:t>
        </w:r>
        <w:r>
          <w:rPr>
            <w:noProof/>
            <w:webHidden/>
          </w:rPr>
          <w:tab/>
        </w:r>
        <w:r>
          <w:rPr>
            <w:noProof/>
            <w:webHidden/>
          </w:rPr>
          <w:fldChar w:fldCharType="begin"/>
        </w:r>
        <w:r>
          <w:rPr>
            <w:noProof/>
            <w:webHidden/>
          </w:rPr>
          <w:instrText xml:space="preserve"> PAGEREF _Toc509484212 \h </w:instrText>
        </w:r>
        <w:r>
          <w:rPr>
            <w:noProof/>
            <w:webHidden/>
          </w:rPr>
        </w:r>
        <w:r>
          <w:rPr>
            <w:noProof/>
            <w:webHidden/>
          </w:rPr>
          <w:fldChar w:fldCharType="separate"/>
        </w:r>
        <w:r>
          <w:rPr>
            <w:noProof/>
            <w:webHidden/>
          </w:rPr>
          <w:t>69</w:t>
        </w:r>
        <w:r>
          <w:rPr>
            <w:noProof/>
            <w:webHidden/>
          </w:rPr>
          <w:fldChar w:fldCharType="end"/>
        </w:r>
      </w:hyperlink>
    </w:p>
    <w:p w:rsidR="005C0E50" w:rsidRDefault="005C0E50">
      <w:pPr>
        <w:pStyle w:val="TOC3"/>
        <w:rPr>
          <w:rFonts w:asciiTheme="minorHAnsi" w:eastAsiaTheme="minorEastAsia" w:hAnsiTheme="minorHAnsi" w:cstheme="minorBidi"/>
          <w:noProof/>
          <w:sz w:val="22"/>
          <w:szCs w:val="22"/>
        </w:rPr>
      </w:pPr>
      <w:hyperlink w:anchor="_Toc509484213" w:history="1">
        <w:r w:rsidRPr="008D3DCA">
          <w:rPr>
            <w:rStyle w:val="Hyperlink"/>
            <w:noProof/>
          </w:rPr>
          <w:t>2.1.77</w:t>
        </w:r>
        <w:r>
          <w:rPr>
            <w:rFonts w:asciiTheme="minorHAnsi" w:eastAsiaTheme="minorEastAsia" w:hAnsiTheme="minorHAnsi" w:cstheme="minorBidi"/>
            <w:noProof/>
            <w:sz w:val="22"/>
            <w:szCs w:val="22"/>
          </w:rPr>
          <w:tab/>
        </w:r>
        <w:r w:rsidRPr="008D3DCA">
          <w:rPr>
            <w:rStyle w:val="Hyperlink"/>
            <w:noProof/>
          </w:rPr>
          <w:t>[HTML5] Section 4.10.5.1.17 Reset Button state (type=reset)</w:t>
        </w:r>
        <w:r>
          <w:rPr>
            <w:noProof/>
            <w:webHidden/>
          </w:rPr>
          <w:tab/>
        </w:r>
        <w:r>
          <w:rPr>
            <w:noProof/>
            <w:webHidden/>
          </w:rPr>
          <w:fldChar w:fldCharType="begin"/>
        </w:r>
        <w:r>
          <w:rPr>
            <w:noProof/>
            <w:webHidden/>
          </w:rPr>
          <w:instrText xml:space="preserve"> PAGEREF _Toc509484213 \h </w:instrText>
        </w:r>
        <w:r>
          <w:rPr>
            <w:noProof/>
            <w:webHidden/>
          </w:rPr>
        </w:r>
        <w:r>
          <w:rPr>
            <w:noProof/>
            <w:webHidden/>
          </w:rPr>
          <w:fldChar w:fldCharType="separate"/>
        </w:r>
        <w:r>
          <w:rPr>
            <w:noProof/>
            <w:webHidden/>
          </w:rPr>
          <w:t>70</w:t>
        </w:r>
        <w:r>
          <w:rPr>
            <w:noProof/>
            <w:webHidden/>
          </w:rPr>
          <w:fldChar w:fldCharType="end"/>
        </w:r>
      </w:hyperlink>
    </w:p>
    <w:p w:rsidR="005C0E50" w:rsidRDefault="005C0E50">
      <w:pPr>
        <w:pStyle w:val="TOC3"/>
        <w:rPr>
          <w:rFonts w:asciiTheme="minorHAnsi" w:eastAsiaTheme="minorEastAsia" w:hAnsiTheme="minorHAnsi" w:cstheme="minorBidi"/>
          <w:noProof/>
          <w:sz w:val="22"/>
          <w:szCs w:val="22"/>
        </w:rPr>
      </w:pPr>
      <w:hyperlink w:anchor="_Toc509484214" w:history="1">
        <w:r w:rsidRPr="008D3DCA">
          <w:rPr>
            <w:rStyle w:val="Hyperlink"/>
            <w:noProof/>
          </w:rPr>
          <w:t>2.1.78</w:t>
        </w:r>
        <w:r>
          <w:rPr>
            <w:rFonts w:asciiTheme="minorHAnsi" w:eastAsiaTheme="minorEastAsia" w:hAnsiTheme="minorHAnsi" w:cstheme="minorBidi"/>
            <w:noProof/>
            <w:sz w:val="22"/>
            <w:szCs w:val="22"/>
          </w:rPr>
          <w:tab/>
        </w:r>
        <w:r w:rsidRPr="008D3DCA">
          <w:rPr>
            <w:rStyle w:val="Hyperlink"/>
            <w:noProof/>
          </w:rPr>
          <w:t>[HTML5] Section 4.10.6 The button element</w:t>
        </w:r>
        <w:r>
          <w:rPr>
            <w:noProof/>
            <w:webHidden/>
          </w:rPr>
          <w:tab/>
        </w:r>
        <w:r>
          <w:rPr>
            <w:noProof/>
            <w:webHidden/>
          </w:rPr>
          <w:fldChar w:fldCharType="begin"/>
        </w:r>
        <w:r>
          <w:rPr>
            <w:noProof/>
            <w:webHidden/>
          </w:rPr>
          <w:instrText xml:space="preserve"> PAGEREF _Toc509484214 \h </w:instrText>
        </w:r>
        <w:r>
          <w:rPr>
            <w:noProof/>
            <w:webHidden/>
          </w:rPr>
        </w:r>
        <w:r>
          <w:rPr>
            <w:noProof/>
            <w:webHidden/>
          </w:rPr>
          <w:fldChar w:fldCharType="separate"/>
        </w:r>
        <w:r>
          <w:rPr>
            <w:noProof/>
            <w:webHidden/>
          </w:rPr>
          <w:t>70</w:t>
        </w:r>
        <w:r>
          <w:rPr>
            <w:noProof/>
            <w:webHidden/>
          </w:rPr>
          <w:fldChar w:fldCharType="end"/>
        </w:r>
      </w:hyperlink>
    </w:p>
    <w:p w:rsidR="005C0E50" w:rsidRDefault="005C0E50">
      <w:pPr>
        <w:pStyle w:val="TOC3"/>
        <w:rPr>
          <w:rFonts w:asciiTheme="minorHAnsi" w:eastAsiaTheme="minorEastAsia" w:hAnsiTheme="minorHAnsi" w:cstheme="minorBidi"/>
          <w:noProof/>
          <w:sz w:val="22"/>
          <w:szCs w:val="22"/>
        </w:rPr>
      </w:pPr>
      <w:hyperlink w:anchor="_Toc509484215" w:history="1">
        <w:r w:rsidRPr="008D3DCA">
          <w:rPr>
            <w:rStyle w:val="Hyperlink"/>
            <w:noProof/>
          </w:rPr>
          <w:t>2.1.79</w:t>
        </w:r>
        <w:r>
          <w:rPr>
            <w:rFonts w:asciiTheme="minorHAnsi" w:eastAsiaTheme="minorEastAsia" w:hAnsiTheme="minorHAnsi" w:cstheme="minorBidi"/>
            <w:noProof/>
            <w:sz w:val="22"/>
            <w:szCs w:val="22"/>
          </w:rPr>
          <w:tab/>
        </w:r>
        <w:r w:rsidRPr="008D3DCA">
          <w:rPr>
            <w:rStyle w:val="Hyperlink"/>
            <w:noProof/>
          </w:rPr>
          <w:t>[HTML5] Section 4.10.7 The select element</w:t>
        </w:r>
        <w:r>
          <w:rPr>
            <w:noProof/>
            <w:webHidden/>
          </w:rPr>
          <w:tab/>
        </w:r>
        <w:r>
          <w:rPr>
            <w:noProof/>
            <w:webHidden/>
          </w:rPr>
          <w:fldChar w:fldCharType="begin"/>
        </w:r>
        <w:r>
          <w:rPr>
            <w:noProof/>
            <w:webHidden/>
          </w:rPr>
          <w:instrText xml:space="preserve"> PAGEREF _Toc509484215 \h </w:instrText>
        </w:r>
        <w:r>
          <w:rPr>
            <w:noProof/>
            <w:webHidden/>
          </w:rPr>
        </w:r>
        <w:r>
          <w:rPr>
            <w:noProof/>
            <w:webHidden/>
          </w:rPr>
          <w:fldChar w:fldCharType="separate"/>
        </w:r>
        <w:r>
          <w:rPr>
            <w:noProof/>
            <w:webHidden/>
          </w:rPr>
          <w:t>70</w:t>
        </w:r>
        <w:r>
          <w:rPr>
            <w:noProof/>
            <w:webHidden/>
          </w:rPr>
          <w:fldChar w:fldCharType="end"/>
        </w:r>
      </w:hyperlink>
    </w:p>
    <w:p w:rsidR="005C0E50" w:rsidRDefault="005C0E50">
      <w:pPr>
        <w:pStyle w:val="TOC3"/>
        <w:rPr>
          <w:rFonts w:asciiTheme="minorHAnsi" w:eastAsiaTheme="minorEastAsia" w:hAnsiTheme="minorHAnsi" w:cstheme="minorBidi"/>
          <w:noProof/>
          <w:sz w:val="22"/>
          <w:szCs w:val="22"/>
        </w:rPr>
      </w:pPr>
      <w:hyperlink w:anchor="_Toc509484216" w:history="1">
        <w:r w:rsidRPr="008D3DCA">
          <w:rPr>
            <w:rStyle w:val="Hyperlink"/>
            <w:noProof/>
          </w:rPr>
          <w:t>2.1.80</w:t>
        </w:r>
        <w:r>
          <w:rPr>
            <w:rFonts w:asciiTheme="minorHAnsi" w:eastAsiaTheme="minorEastAsia" w:hAnsiTheme="minorHAnsi" w:cstheme="minorBidi"/>
            <w:noProof/>
            <w:sz w:val="22"/>
            <w:szCs w:val="22"/>
          </w:rPr>
          <w:tab/>
        </w:r>
        <w:r w:rsidRPr="008D3DCA">
          <w:rPr>
            <w:rStyle w:val="Hyperlink"/>
            <w:noProof/>
          </w:rPr>
          <w:t>[HTML5] Section 4.10.10 The option element</w:t>
        </w:r>
        <w:r>
          <w:rPr>
            <w:noProof/>
            <w:webHidden/>
          </w:rPr>
          <w:tab/>
        </w:r>
        <w:r>
          <w:rPr>
            <w:noProof/>
            <w:webHidden/>
          </w:rPr>
          <w:fldChar w:fldCharType="begin"/>
        </w:r>
        <w:r>
          <w:rPr>
            <w:noProof/>
            <w:webHidden/>
          </w:rPr>
          <w:instrText xml:space="preserve"> PAGEREF _Toc509484216 \h </w:instrText>
        </w:r>
        <w:r>
          <w:rPr>
            <w:noProof/>
            <w:webHidden/>
          </w:rPr>
        </w:r>
        <w:r>
          <w:rPr>
            <w:noProof/>
            <w:webHidden/>
          </w:rPr>
          <w:fldChar w:fldCharType="separate"/>
        </w:r>
        <w:r>
          <w:rPr>
            <w:noProof/>
            <w:webHidden/>
          </w:rPr>
          <w:t>72</w:t>
        </w:r>
        <w:r>
          <w:rPr>
            <w:noProof/>
            <w:webHidden/>
          </w:rPr>
          <w:fldChar w:fldCharType="end"/>
        </w:r>
      </w:hyperlink>
    </w:p>
    <w:p w:rsidR="005C0E50" w:rsidRDefault="005C0E50">
      <w:pPr>
        <w:pStyle w:val="TOC3"/>
        <w:rPr>
          <w:rFonts w:asciiTheme="minorHAnsi" w:eastAsiaTheme="minorEastAsia" w:hAnsiTheme="minorHAnsi" w:cstheme="minorBidi"/>
          <w:noProof/>
          <w:sz w:val="22"/>
          <w:szCs w:val="22"/>
        </w:rPr>
      </w:pPr>
      <w:hyperlink w:anchor="_Toc509484217" w:history="1">
        <w:r w:rsidRPr="008D3DCA">
          <w:rPr>
            <w:rStyle w:val="Hyperlink"/>
            <w:noProof/>
          </w:rPr>
          <w:t>2.1.81</w:t>
        </w:r>
        <w:r>
          <w:rPr>
            <w:rFonts w:asciiTheme="minorHAnsi" w:eastAsiaTheme="minorEastAsia" w:hAnsiTheme="minorHAnsi" w:cstheme="minorBidi"/>
            <w:noProof/>
            <w:sz w:val="22"/>
            <w:szCs w:val="22"/>
          </w:rPr>
          <w:tab/>
        </w:r>
        <w:r w:rsidRPr="008D3DCA">
          <w:rPr>
            <w:rStyle w:val="Hyperlink"/>
            <w:noProof/>
          </w:rPr>
          <w:t>[HTML5] Section 4.10.11 The textarea element</w:t>
        </w:r>
        <w:r>
          <w:rPr>
            <w:noProof/>
            <w:webHidden/>
          </w:rPr>
          <w:tab/>
        </w:r>
        <w:r>
          <w:rPr>
            <w:noProof/>
            <w:webHidden/>
          </w:rPr>
          <w:fldChar w:fldCharType="begin"/>
        </w:r>
        <w:r>
          <w:rPr>
            <w:noProof/>
            <w:webHidden/>
          </w:rPr>
          <w:instrText xml:space="preserve"> PAGEREF _Toc509484217 \h </w:instrText>
        </w:r>
        <w:r>
          <w:rPr>
            <w:noProof/>
            <w:webHidden/>
          </w:rPr>
        </w:r>
        <w:r>
          <w:rPr>
            <w:noProof/>
            <w:webHidden/>
          </w:rPr>
          <w:fldChar w:fldCharType="separate"/>
        </w:r>
        <w:r>
          <w:rPr>
            <w:noProof/>
            <w:webHidden/>
          </w:rPr>
          <w:t>72</w:t>
        </w:r>
        <w:r>
          <w:rPr>
            <w:noProof/>
            <w:webHidden/>
          </w:rPr>
          <w:fldChar w:fldCharType="end"/>
        </w:r>
      </w:hyperlink>
    </w:p>
    <w:p w:rsidR="005C0E50" w:rsidRDefault="005C0E50">
      <w:pPr>
        <w:pStyle w:val="TOC3"/>
        <w:rPr>
          <w:rFonts w:asciiTheme="minorHAnsi" w:eastAsiaTheme="minorEastAsia" w:hAnsiTheme="minorHAnsi" w:cstheme="minorBidi"/>
          <w:noProof/>
          <w:sz w:val="22"/>
          <w:szCs w:val="22"/>
        </w:rPr>
      </w:pPr>
      <w:hyperlink w:anchor="_Toc509484218" w:history="1">
        <w:r w:rsidRPr="008D3DCA">
          <w:rPr>
            <w:rStyle w:val="Hyperlink"/>
            <w:noProof/>
          </w:rPr>
          <w:t>2.1.82</w:t>
        </w:r>
        <w:r>
          <w:rPr>
            <w:rFonts w:asciiTheme="minorHAnsi" w:eastAsiaTheme="minorEastAsia" w:hAnsiTheme="minorHAnsi" w:cstheme="minorBidi"/>
            <w:noProof/>
            <w:sz w:val="22"/>
            <w:szCs w:val="22"/>
          </w:rPr>
          <w:tab/>
        </w:r>
        <w:r w:rsidRPr="008D3DCA">
          <w:rPr>
            <w:rStyle w:val="Hyperlink"/>
            <w:noProof/>
          </w:rPr>
          <w:t>[HTML5] Section 4.10.12 The keygen element</w:t>
        </w:r>
        <w:r>
          <w:rPr>
            <w:noProof/>
            <w:webHidden/>
          </w:rPr>
          <w:tab/>
        </w:r>
        <w:r>
          <w:rPr>
            <w:noProof/>
            <w:webHidden/>
          </w:rPr>
          <w:fldChar w:fldCharType="begin"/>
        </w:r>
        <w:r>
          <w:rPr>
            <w:noProof/>
            <w:webHidden/>
          </w:rPr>
          <w:instrText xml:space="preserve"> PAGEREF _Toc509484218 \h </w:instrText>
        </w:r>
        <w:r>
          <w:rPr>
            <w:noProof/>
            <w:webHidden/>
          </w:rPr>
        </w:r>
        <w:r>
          <w:rPr>
            <w:noProof/>
            <w:webHidden/>
          </w:rPr>
          <w:fldChar w:fldCharType="separate"/>
        </w:r>
        <w:r>
          <w:rPr>
            <w:noProof/>
            <w:webHidden/>
          </w:rPr>
          <w:t>74</w:t>
        </w:r>
        <w:r>
          <w:rPr>
            <w:noProof/>
            <w:webHidden/>
          </w:rPr>
          <w:fldChar w:fldCharType="end"/>
        </w:r>
      </w:hyperlink>
    </w:p>
    <w:p w:rsidR="005C0E50" w:rsidRDefault="005C0E50">
      <w:pPr>
        <w:pStyle w:val="TOC3"/>
        <w:rPr>
          <w:rFonts w:asciiTheme="minorHAnsi" w:eastAsiaTheme="minorEastAsia" w:hAnsiTheme="minorHAnsi" w:cstheme="minorBidi"/>
          <w:noProof/>
          <w:sz w:val="22"/>
          <w:szCs w:val="22"/>
        </w:rPr>
      </w:pPr>
      <w:hyperlink w:anchor="_Toc509484219" w:history="1">
        <w:r w:rsidRPr="008D3DCA">
          <w:rPr>
            <w:rStyle w:val="Hyperlink"/>
            <w:noProof/>
          </w:rPr>
          <w:t>2.1.83</w:t>
        </w:r>
        <w:r>
          <w:rPr>
            <w:rFonts w:asciiTheme="minorHAnsi" w:eastAsiaTheme="minorEastAsia" w:hAnsiTheme="minorHAnsi" w:cstheme="minorBidi"/>
            <w:noProof/>
            <w:sz w:val="22"/>
            <w:szCs w:val="22"/>
          </w:rPr>
          <w:tab/>
        </w:r>
        <w:r w:rsidRPr="008D3DCA">
          <w:rPr>
            <w:rStyle w:val="Hyperlink"/>
            <w:noProof/>
          </w:rPr>
          <w:t>[HTML5] Section 4.10.13 The output element</w:t>
        </w:r>
        <w:r>
          <w:rPr>
            <w:noProof/>
            <w:webHidden/>
          </w:rPr>
          <w:tab/>
        </w:r>
        <w:r>
          <w:rPr>
            <w:noProof/>
            <w:webHidden/>
          </w:rPr>
          <w:fldChar w:fldCharType="begin"/>
        </w:r>
        <w:r>
          <w:rPr>
            <w:noProof/>
            <w:webHidden/>
          </w:rPr>
          <w:instrText xml:space="preserve"> PAGEREF _Toc509484219 \h </w:instrText>
        </w:r>
        <w:r>
          <w:rPr>
            <w:noProof/>
            <w:webHidden/>
          </w:rPr>
        </w:r>
        <w:r>
          <w:rPr>
            <w:noProof/>
            <w:webHidden/>
          </w:rPr>
          <w:fldChar w:fldCharType="separate"/>
        </w:r>
        <w:r>
          <w:rPr>
            <w:noProof/>
            <w:webHidden/>
          </w:rPr>
          <w:t>74</w:t>
        </w:r>
        <w:r>
          <w:rPr>
            <w:noProof/>
            <w:webHidden/>
          </w:rPr>
          <w:fldChar w:fldCharType="end"/>
        </w:r>
      </w:hyperlink>
    </w:p>
    <w:p w:rsidR="005C0E50" w:rsidRDefault="005C0E50">
      <w:pPr>
        <w:pStyle w:val="TOC3"/>
        <w:rPr>
          <w:rFonts w:asciiTheme="minorHAnsi" w:eastAsiaTheme="minorEastAsia" w:hAnsiTheme="minorHAnsi" w:cstheme="minorBidi"/>
          <w:noProof/>
          <w:sz w:val="22"/>
          <w:szCs w:val="22"/>
        </w:rPr>
      </w:pPr>
      <w:hyperlink w:anchor="_Toc509484220" w:history="1">
        <w:r w:rsidRPr="008D3DCA">
          <w:rPr>
            <w:rStyle w:val="Hyperlink"/>
            <w:noProof/>
          </w:rPr>
          <w:t>2.1.84</w:t>
        </w:r>
        <w:r>
          <w:rPr>
            <w:rFonts w:asciiTheme="minorHAnsi" w:eastAsiaTheme="minorEastAsia" w:hAnsiTheme="minorHAnsi" w:cstheme="minorBidi"/>
            <w:noProof/>
            <w:sz w:val="22"/>
            <w:szCs w:val="22"/>
          </w:rPr>
          <w:tab/>
        </w:r>
        <w:r w:rsidRPr="008D3DCA">
          <w:rPr>
            <w:rStyle w:val="Hyperlink"/>
            <w:noProof/>
          </w:rPr>
          <w:t>[HTML5] Section 4.10.14 The progress element</w:t>
        </w:r>
        <w:r>
          <w:rPr>
            <w:noProof/>
            <w:webHidden/>
          </w:rPr>
          <w:tab/>
        </w:r>
        <w:r>
          <w:rPr>
            <w:noProof/>
            <w:webHidden/>
          </w:rPr>
          <w:fldChar w:fldCharType="begin"/>
        </w:r>
        <w:r>
          <w:rPr>
            <w:noProof/>
            <w:webHidden/>
          </w:rPr>
          <w:instrText xml:space="preserve"> PAGEREF _Toc509484220 \h </w:instrText>
        </w:r>
        <w:r>
          <w:rPr>
            <w:noProof/>
            <w:webHidden/>
          </w:rPr>
        </w:r>
        <w:r>
          <w:rPr>
            <w:noProof/>
            <w:webHidden/>
          </w:rPr>
          <w:fldChar w:fldCharType="separate"/>
        </w:r>
        <w:r>
          <w:rPr>
            <w:noProof/>
            <w:webHidden/>
          </w:rPr>
          <w:t>74</w:t>
        </w:r>
        <w:r>
          <w:rPr>
            <w:noProof/>
            <w:webHidden/>
          </w:rPr>
          <w:fldChar w:fldCharType="end"/>
        </w:r>
      </w:hyperlink>
    </w:p>
    <w:p w:rsidR="005C0E50" w:rsidRDefault="005C0E50">
      <w:pPr>
        <w:pStyle w:val="TOC3"/>
        <w:rPr>
          <w:rFonts w:asciiTheme="minorHAnsi" w:eastAsiaTheme="minorEastAsia" w:hAnsiTheme="minorHAnsi" w:cstheme="minorBidi"/>
          <w:noProof/>
          <w:sz w:val="22"/>
          <w:szCs w:val="22"/>
        </w:rPr>
      </w:pPr>
      <w:hyperlink w:anchor="_Toc509484221" w:history="1">
        <w:r w:rsidRPr="008D3DCA">
          <w:rPr>
            <w:rStyle w:val="Hyperlink"/>
            <w:noProof/>
          </w:rPr>
          <w:t>2.1.85</w:t>
        </w:r>
        <w:r>
          <w:rPr>
            <w:rFonts w:asciiTheme="minorHAnsi" w:eastAsiaTheme="minorEastAsia" w:hAnsiTheme="minorHAnsi" w:cstheme="minorBidi"/>
            <w:noProof/>
            <w:sz w:val="22"/>
            <w:szCs w:val="22"/>
          </w:rPr>
          <w:tab/>
        </w:r>
        <w:r w:rsidRPr="008D3DCA">
          <w:rPr>
            <w:rStyle w:val="Hyperlink"/>
            <w:noProof/>
          </w:rPr>
          <w:t>[HTML5] Section 4.10.15 The meter element</w:t>
        </w:r>
        <w:r>
          <w:rPr>
            <w:noProof/>
            <w:webHidden/>
          </w:rPr>
          <w:tab/>
        </w:r>
        <w:r>
          <w:rPr>
            <w:noProof/>
            <w:webHidden/>
          </w:rPr>
          <w:fldChar w:fldCharType="begin"/>
        </w:r>
        <w:r>
          <w:rPr>
            <w:noProof/>
            <w:webHidden/>
          </w:rPr>
          <w:instrText xml:space="preserve"> PAGEREF _Toc509484221 \h </w:instrText>
        </w:r>
        <w:r>
          <w:rPr>
            <w:noProof/>
            <w:webHidden/>
          </w:rPr>
        </w:r>
        <w:r>
          <w:rPr>
            <w:noProof/>
            <w:webHidden/>
          </w:rPr>
          <w:fldChar w:fldCharType="separate"/>
        </w:r>
        <w:r>
          <w:rPr>
            <w:noProof/>
            <w:webHidden/>
          </w:rPr>
          <w:t>75</w:t>
        </w:r>
        <w:r>
          <w:rPr>
            <w:noProof/>
            <w:webHidden/>
          </w:rPr>
          <w:fldChar w:fldCharType="end"/>
        </w:r>
      </w:hyperlink>
    </w:p>
    <w:p w:rsidR="005C0E50" w:rsidRDefault="005C0E50">
      <w:pPr>
        <w:pStyle w:val="TOC3"/>
        <w:rPr>
          <w:rFonts w:asciiTheme="minorHAnsi" w:eastAsiaTheme="minorEastAsia" w:hAnsiTheme="minorHAnsi" w:cstheme="minorBidi"/>
          <w:noProof/>
          <w:sz w:val="22"/>
          <w:szCs w:val="22"/>
        </w:rPr>
      </w:pPr>
      <w:hyperlink w:anchor="_Toc509484222" w:history="1">
        <w:r w:rsidRPr="008D3DCA">
          <w:rPr>
            <w:rStyle w:val="Hyperlink"/>
            <w:noProof/>
          </w:rPr>
          <w:t>2.1.86</w:t>
        </w:r>
        <w:r>
          <w:rPr>
            <w:rFonts w:asciiTheme="minorHAnsi" w:eastAsiaTheme="minorEastAsia" w:hAnsiTheme="minorHAnsi" w:cstheme="minorBidi"/>
            <w:noProof/>
            <w:sz w:val="22"/>
            <w:szCs w:val="22"/>
          </w:rPr>
          <w:tab/>
        </w:r>
        <w:r w:rsidRPr="008D3DCA">
          <w:rPr>
            <w:rStyle w:val="Hyperlink"/>
            <w:noProof/>
          </w:rPr>
          <w:t>[HTML5] Section 4.10.16 The fieldset element</w:t>
        </w:r>
        <w:r>
          <w:rPr>
            <w:noProof/>
            <w:webHidden/>
          </w:rPr>
          <w:tab/>
        </w:r>
        <w:r>
          <w:rPr>
            <w:noProof/>
            <w:webHidden/>
          </w:rPr>
          <w:fldChar w:fldCharType="begin"/>
        </w:r>
        <w:r>
          <w:rPr>
            <w:noProof/>
            <w:webHidden/>
          </w:rPr>
          <w:instrText xml:space="preserve"> PAGEREF _Toc509484222 \h </w:instrText>
        </w:r>
        <w:r>
          <w:rPr>
            <w:noProof/>
            <w:webHidden/>
          </w:rPr>
        </w:r>
        <w:r>
          <w:rPr>
            <w:noProof/>
            <w:webHidden/>
          </w:rPr>
          <w:fldChar w:fldCharType="separate"/>
        </w:r>
        <w:r>
          <w:rPr>
            <w:noProof/>
            <w:webHidden/>
          </w:rPr>
          <w:t>75</w:t>
        </w:r>
        <w:r>
          <w:rPr>
            <w:noProof/>
            <w:webHidden/>
          </w:rPr>
          <w:fldChar w:fldCharType="end"/>
        </w:r>
      </w:hyperlink>
    </w:p>
    <w:p w:rsidR="005C0E50" w:rsidRDefault="005C0E50">
      <w:pPr>
        <w:pStyle w:val="TOC3"/>
        <w:rPr>
          <w:rFonts w:asciiTheme="minorHAnsi" w:eastAsiaTheme="minorEastAsia" w:hAnsiTheme="minorHAnsi" w:cstheme="minorBidi"/>
          <w:noProof/>
          <w:sz w:val="22"/>
          <w:szCs w:val="22"/>
        </w:rPr>
      </w:pPr>
      <w:hyperlink w:anchor="_Toc509484223" w:history="1">
        <w:r w:rsidRPr="008D3DCA">
          <w:rPr>
            <w:rStyle w:val="Hyperlink"/>
            <w:noProof/>
          </w:rPr>
          <w:t>2.1.87</w:t>
        </w:r>
        <w:r>
          <w:rPr>
            <w:rFonts w:asciiTheme="minorHAnsi" w:eastAsiaTheme="minorEastAsia" w:hAnsiTheme="minorHAnsi" w:cstheme="minorBidi"/>
            <w:noProof/>
            <w:sz w:val="22"/>
            <w:szCs w:val="22"/>
          </w:rPr>
          <w:tab/>
        </w:r>
        <w:r w:rsidRPr="008D3DCA">
          <w:rPr>
            <w:rStyle w:val="Hyperlink"/>
            <w:noProof/>
          </w:rPr>
          <w:t>[HTML5] Section 4.10.18.3 Association of controls and forms</w:t>
        </w:r>
        <w:r>
          <w:rPr>
            <w:noProof/>
            <w:webHidden/>
          </w:rPr>
          <w:tab/>
        </w:r>
        <w:r>
          <w:rPr>
            <w:noProof/>
            <w:webHidden/>
          </w:rPr>
          <w:fldChar w:fldCharType="begin"/>
        </w:r>
        <w:r>
          <w:rPr>
            <w:noProof/>
            <w:webHidden/>
          </w:rPr>
          <w:instrText xml:space="preserve"> PAGEREF _Toc509484223 \h </w:instrText>
        </w:r>
        <w:r>
          <w:rPr>
            <w:noProof/>
            <w:webHidden/>
          </w:rPr>
        </w:r>
        <w:r>
          <w:rPr>
            <w:noProof/>
            <w:webHidden/>
          </w:rPr>
          <w:fldChar w:fldCharType="separate"/>
        </w:r>
        <w:r>
          <w:rPr>
            <w:noProof/>
            <w:webHidden/>
          </w:rPr>
          <w:t>76</w:t>
        </w:r>
        <w:r>
          <w:rPr>
            <w:noProof/>
            <w:webHidden/>
          </w:rPr>
          <w:fldChar w:fldCharType="end"/>
        </w:r>
      </w:hyperlink>
    </w:p>
    <w:p w:rsidR="005C0E50" w:rsidRDefault="005C0E50">
      <w:pPr>
        <w:pStyle w:val="TOC3"/>
        <w:rPr>
          <w:rFonts w:asciiTheme="minorHAnsi" w:eastAsiaTheme="minorEastAsia" w:hAnsiTheme="minorHAnsi" w:cstheme="minorBidi"/>
          <w:noProof/>
          <w:sz w:val="22"/>
          <w:szCs w:val="22"/>
        </w:rPr>
      </w:pPr>
      <w:hyperlink w:anchor="_Toc509484224" w:history="1">
        <w:r w:rsidRPr="008D3DCA">
          <w:rPr>
            <w:rStyle w:val="Hyperlink"/>
            <w:noProof/>
          </w:rPr>
          <w:t>2.1.88</w:t>
        </w:r>
        <w:r>
          <w:rPr>
            <w:rFonts w:asciiTheme="minorHAnsi" w:eastAsiaTheme="minorEastAsia" w:hAnsiTheme="minorHAnsi" w:cstheme="minorBidi"/>
            <w:noProof/>
            <w:sz w:val="22"/>
            <w:szCs w:val="22"/>
          </w:rPr>
          <w:tab/>
        </w:r>
        <w:r w:rsidRPr="008D3DCA">
          <w:rPr>
            <w:rStyle w:val="Hyperlink"/>
            <w:noProof/>
          </w:rPr>
          <w:t>[HTML5] Section 4.10.19.2 Submitting element directionality: the dirname attribute</w:t>
        </w:r>
        <w:r>
          <w:rPr>
            <w:noProof/>
            <w:webHidden/>
          </w:rPr>
          <w:tab/>
        </w:r>
        <w:r>
          <w:rPr>
            <w:noProof/>
            <w:webHidden/>
          </w:rPr>
          <w:fldChar w:fldCharType="begin"/>
        </w:r>
        <w:r>
          <w:rPr>
            <w:noProof/>
            <w:webHidden/>
          </w:rPr>
          <w:instrText xml:space="preserve"> PAGEREF _Toc509484224 \h </w:instrText>
        </w:r>
        <w:r>
          <w:rPr>
            <w:noProof/>
            <w:webHidden/>
          </w:rPr>
        </w:r>
        <w:r>
          <w:rPr>
            <w:noProof/>
            <w:webHidden/>
          </w:rPr>
          <w:fldChar w:fldCharType="separate"/>
        </w:r>
        <w:r>
          <w:rPr>
            <w:noProof/>
            <w:webHidden/>
          </w:rPr>
          <w:t>76</w:t>
        </w:r>
        <w:r>
          <w:rPr>
            <w:noProof/>
            <w:webHidden/>
          </w:rPr>
          <w:fldChar w:fldCharType="end"/>
        </w:r>
      </w:hyperlink>
    </w:p>
    <w:p w:rsidR="005C0E50" w:rsidRDefault="005C0E50">
      <w:pPr>
        <w:pStyle w:val="TOC3"/>
        <w:rPr>
          <w:rFonts w:asciiTheme="minorHAnsi" w:eastAsiaTheme="minorEastAsia" w:hAnsiTheme="minorHAnsi" w:cstheme="minorBidi"/>
          <w:noProof/>
          <w:sz w:val="22"/>
          <w:szCs w:val="22"/>
        </w:rPr>
      </w:pPr>
      <w:hyperlink w:anchor="_Toc509484225" w:history="1">
        <w:r w:rsidRPr="008D3DCA">
          <w:rPr>
            <w:rStyle w:val="Hyperlink"/>
            <w:noProof/>
          </w:rPr>
          <w:t>2.1.89</w:t>
        </w:r>
        <w:r>
          <w:rPr>
            <w:rFonts w:asciiTheme="minorHAnsi" w:eastAsiaTheme="minorEastAsia" w:hAnsiTheme="minorHAnsi" w:cstheme="minorBidi"/>
            <w:noProof/>
            <w:sz w:val="22"/>
            <w:szCs w:val="22"/>
          </w:rPr>
          <w:tab/>
        </w:r>
        <w:r w:rsidRPr="008D3DCA">
          <w:rPr>
            <w:rStyle w:val="Hyperlink"/>
            <w:noProof/>
          </w:rPr>
          <w:t>[HTML5] Section 4.10.19.4 Setting minimum input length requirements: the minlength attribute</w:t>
        </w:r>
        <w:r>
          <w:rPr>
            <w:noProof/>
            <w:webHidden/>
          </w:rPr>
          <w:tab/>
        </w:r>
        <w:r>
          <w:rPr>
            <w:noProof/>
            <w:webHidden/>
          </w:rPr>
          <w:fldChar w:fldCharType="begin"/>
        </w:r>
        <w:r>
          <w:rPr>
            <w:noProof/>
            <w:webHidden/>
          </w:rPr>
          <w:instrText xml:space="preserve"> PAGEREF _Toc509484225 \h </w:instrText>
        </w:r>
        <w:r>
          <w:rPr>
            <w:noProof/>
            <w:webHidden/>
          </w:rPr>
        </w:r>
        <w:r>
          <w:rPr>
            <w:noProof/>
            <w:webHidden/>
          </w:rPr>
          <w:fldChar w:fldCharType="separate"/>
        </w:r>
        <w:r>
          <w:rPr>
            <w:noProof/>
            <w:webHidden/>
          </w:rPr>
          <w:t>77</w:t>
        </w:r>
        <w:r>
          <w:rPr>
            <w:noProof/>
            <w:webHidden/>
          </w:rPr>
          <w:fldChar w:fldCharType="end"/>
        </w:r>
      </w:hyperlink>
    </w:p>
    <w:p w:rsidR="005C0E50" w:rsidRDefault="005C0E50">
      <w:pPr>
        <w:pStyle w:val="TOC3"/>
        <w:rPr>
          <w:rFonts w:asciiTheme="minorHAnsi" w:eastAsiaTheme="minorEastAsia" w:hAnsiTheme="minorHAnsi" w:cstheme="minorBidi"/>
          <w:noProof/>
          <w:sz w:val="22"/>
          <w:szCs w:val="22"/>
        </w:rPr>
      </w:pPr>
      <w:hyperlink w:anchor="_Toc509484226" w:history="1">
        <w:r w:rsidRPr="008D3DCA">
          <w:rPr>
            <w:rStyle w:val="Hyperlink"/>
            <w:noProof/>
          </w:rPr>
          <w:t>2.1.90</w:t>
        </w:r>
        <w:r>
          <w:rPr>
            <w:rFonts w:asciiTheme="minorHAnsi" w:eastAsiaTheme="minorEastAsia" w:hAnsiTheme="minorHAnsi" w:cstheme="minorBidi"/>
            <w:noProof/>
            <w:sz w:val="22"/>
            <w:szCs w:val="22"/>
          </w:rPr>
          <w:tab/>
        </w:r>
        <w:r w:rsidRPr="008D3DCA">
          <w:rPr>
            <w:rStyle w:val="Hyperlink"/>
            <w:noProof/>
          </w:rPr>
          <w:t>[HTML5] Section 4.10.19.7 Autofocusing a form control: the autofocus attribute</w:t>
        </w:r>
        <w:r>
          <w:rPr>
            <w:noProof/>
            <w:webHidden/>
          </w:rPr>
          <w:tab/>
        </w:r>
        <w:r>
          <w:rPr>
            <w:noProof/>
            <w:webHidden/>
          </w:rPr>
          <w:fldChar w:fldCharType="begin"/>
        </w:r>
        <w:r>
          <w:rPr>
            <w:noProof/>
            <w:webHidden/>
          </w:rPr>
          <w:instrText xml:space="preserve"> PAGEREF _Toc509484226 \h </w:instrText>
        </w:r>
        <w:r>
          <w:rPr>
            <w:noProof/>
            <w:webHidden/>
          </w:rPr>
        </w:r>
        <w:r>
          <w:rPr>
            <w:noProof/>
            <w:webHidden/>
          </w:rPr>
          <w:fldChar w:fldCharType="separate"/>
        </w:r>
        <w:r>
          <w:rPr>
            <w:noProof/>
            <w:webHidden/>
          </w:rPr>
          <w:t>77</w:t>
        </w:r>
        <w:r>
          <w:rPr>
            <w:noProof/>
            <w:webHidden/>
          </w:rPr>
          <w:fldChar w:fldCharType="end"/>
        </w:r>
      </w:hyperlink>
    </w:p>
    <w:p w:rsidR="005C0E50" w:rsidRDefault="005C0E50">
      <w:pPr>
        <w:pStyle w:val="TOC3"/>
        <w:rPr>
          <w:rFonts w:asciiTheme="minorHAnsi" w:eastAsiaTheme="minorEastAsia" w:hAnsiTheme="minorHAnsi" w:cstheme="minorBidi"/>
          <w:noProof/>
          <w:sz w:val="22"/>
          <w:szCs w:val="22"/>
        </w:rPr>
      </w:pPr>
      <w:hyperlink w:anchor="_Toc509484227" w:history="1">
        <w:r w:rsidRPr="008D3DCA">
          <w:rPr>
            <w:rStyle w:val="Hyperlink"/>
            <w:noProof/>
          </w:rPr>
          <w:t>2.1.91</w:t>
        </w:r>
        <w:r>
          <w:rPr>
            <w:rFonts w:asciiTheme="minorHAnsi" w:eastAsiaTheme="minorEastAsia" w:hAnsiTheme="minorHAnsi" w:cstheme="minorBidi"/>
            <w:noProof/>
            <w:sz w:val="22"/>
            <w:szCs w:val="22"/>
          </w:rPr>
          <w:tab/>
        </w:r>
        <w:r w:rsidRPr="008D3DCA">
          <w:rPr>
            <w:rStyle w:val="Hyperlink"/>
            <w:noProof/>
          </w:rPr>
          <w:t>[HTML5] Section 4.10.20 APIs for the text field selections</w:t>
        </w:r>
        <w:r>
          <w:rPr>
            <w:noProof/>
            <w:webHidden/>
          </w:rPr>
          <w:tab/>
        </w:r>
        <w:r>
          <w:rPr>
            <w:noProof/>
            <w:webHidden/>
          </w:rPr>
          <w:fldChar w:fldCharType="begin"/>
        </w:r>
        <w:r>
          <w:rPr>
            <w:noProof/>
            <w:webHidden/>
          </w:rPr>
          <w:instrText xml:space="preserve"> PAGEREF _Toc509484227 \h </w:instrText>
        </w:r>
        <w:r>
          <w:rPr>
            <w:noProof/>
            <w:webHidden/>
          </w:rPr>
        </w:r>
        <w:r>
          <w:rPr>
            <w:noProof/>
            <w:webHidden/>
          </w:rPr>
          <w:fldChar w:fldCharType="separate"/>
        </w:r>
        <w:r>
          <w:rPr>
            <w:noProof/>
            <w:webHidden/>
          </w:rPr>
          <w:t>77</w:t>
        </w:r>
        <w:r>
          <w:rPr>
            <w:noProof/>
            <w:webHidden/>
          </w:rPr>
          <w:fldChar w:fldCharType="end"/>
        </w:r>
      </w:hyperlink>
    </w:p>
    <w:p w:rsidR="005C0E50" w:rsidRDefault="005C0E50">
      <w:pPr>
        <w:pStyle w:val="TOC3"/>
        <w:rPr>
          <w:rFonts w:asciiTheme="minorHAnsi" w:eastAsiaTheme="minorEastAsia" w:hAnsiTheme="minorHAnsi" w:cstheme="minorBidi"/>
          <w:noProof/>
          <w:sz w:val="22"/>
          <w:szCs w:val="22"/>
        </w:rPr>
      </w:pPr>
      <w:hyperlink w:anchor="_Toc509484228" w:history="1">
        <w:r w:rsidRPr="008D3DCA">
          <w:rPr>
            <w:rStyle w:val="Hyperlink"/>
            <w:noProof/>
          </w:rPr>
          <w:t>2.1.92</w:t>
        </w:r>
        <w:r>
          <w:rPr>
            <w:rFonts w:asciiTheme="minorHAnsi" w:eastAsiaTheme="minorEastAsia" w:hAnsiTheme="minorHAnsi" w:cstheme="minorBidi"/>
            <w:noProof/>
            <w:sz w:val="22"/>
            <w:szCs w:val="22"/>
          </w:rPr>
          <w:tab/>
        </w:r>
        <w:r w:rsidRPr="008D3DCA">
          <w:rPr>
            <w:rStyle w:val="Hyperlink"/>
            <w:noProof/>
          </w:rPr>
          <w:t>[HTML5] Section 4.10.21.1 Definitions</w:t>
        </w:r>
        <w:r>
          <w:rPr>
            <w:noProof/>
            <w:webHidden/>
          </w:rPr>
          <w:tab/>
        </w:r>
        <w:r>
          <w:rPr>
            <w:noProof/>
            <w:webHidden/>
          </w:rPr>
          <w:fldChar w:fldCharType="begin"/>
        </w:r>
        <w:r>
          <w:rPr>
            <w:noProof/>
            <w:webHidden/>
          </w:rPr>
          <w:instrText xml:space="preserve"> PAGEREF _Toc509484228 \h </w:instrText>
        </w:r>
        <w:r>
          <w:rPr>
            <w:noProof/>
            <w:webHidden/>
          </w:rPr>
        </w:r>
        <w:r>
          <w:rPr>
            <w:noProof/>
            <w:webHidden/>
          </w:rPr>
          <w:fldChar w:fldCharType="separate"/>
        </w:r>
        <w:r>
          <w:rPr>
            <w:noProof/>
            <w:webHidden/>
          </w:rPr>
          <w:t>78</w:t>
        </w:r>
        <w:r>
          <w:rPr>
            <w:noProof/>
            <w:webHidden/>
          </w:rPr>
          <w:fldChar w:fldCharType="end"/>
        </w:r>
      </w:hyperlink>
    </w:p>
    <w:p w:rsidR="005C0E50" w:rsidRDefault="005C0E50">
      <w:pPr>
        <w:pStyle w:val="TOC3"/>
        <w:rPr>
          <w:rFonts w:asciiTheme="minorHAnsi" w:eastAsiaTheme="minorEastAsia" w:hAnsiTheme="minorHAnsi" w:cstheme="minorBidi"/>
          <w:noProof/>
          <w:sz w:val="22"/>
          <w:szCs w:val="22"/>
        </w:rPr>
      </w:pPr>
      <w:hyperlink w:anchor="_Toc509484229" w:history="1">
        <w:r w:rsidRPr="008D3DCA">
          <w:rPr>
            <w:rStyle w:val="Hyperlink"/>
            <w:noProof/>
          </w:rPr>
          <w:t>2.1.93</w:t>
        </w:r>
        <w:r>
          <w:rPr>
            <w:rFonts w:asciiTheme="minorHAnsi" w:eastAsiaTheme="minorEastAsia" w:hAnsiTheme="minorHAnsi" w:cstheme="minorBidi"/>
            <w:noProof/>
            <w:sz w:val="22"/>
            <w:szCs w:val="22"/>
          </w:rPr>
          <w:tab/>
        </w:r>
        <w:r w:rsidRPr="008D3DCA">
          <w:rPr>
            <w:rStyle w:val="Hyperlink"/>
            <w:noProof/>
          </w:rPr>
          <w:t>[HTML5] Section 4.10.21.2 Constraint validation</w:t>
        </w:r>
        <w:r>
          <w:rPr>
            <w:noProof/>
            <w:webHidden/>
          </w:rPr>
          <w:tab/>
        </w:r>
        <w:r>
          <w:rPr>
            <w:noProof/>
            <w:webHidden/>
          </w:rPr>
          <w:fldChar w:fldCharType="begin"/>
        </w:r>
        <w:r>
          <w:rPr>
            <w:noProof/>
            <w:webHidden/>
          </w:rPr>
          <w:instrText xml:space="preserve"> PAGEREF _Toc509484229 \h </w:instrText>
        </w:r>
        <w:r>
          <w:rPr>
            <w:noProof/>
            <w:webHidden/>
          </w:rPr>
        </w:r>
        <w:r>
          <w:rPr>
            <w:noProof/>
            <w:webHidden/>
          </w:rPr>
          <w:fldChar w:fldCharType="separate"/>
        </w:r>
        <w:r>
          <w:rPr>
            <w:noProof/>
            <w:webHidden/>
          </w:rPr>
          <w:t>78</w:t>
        </w:r>
        <w:r>
          <w:rPr>
            <w:noProof/>
            <w:webHidden/>
          </w:rPr>
          <w:fldChar w:fldCharType="end"/>
        </w:r>
      </w:hyperlink>
    </w:p>
    <w:p w:rsidR="005C0E50" w:rsidRDefault="005C0E50">
      <w:pPr>
        <w:pStyle w:val="TOC3"/>
        <w:rPr>
          <w:rFonts w:asciiTheme="minorHAnsi" w:eastAsiaTheme="minorEastAsia" w:hAnsiTheme="minorHAnsi" w:cstheme="minorBidi"/>
          <w:noProof/>
          <w:sz w:val="22"/>
          <w:szCs w:val="22"/>
        </w:rPr>
      </w:pPr>
      <w:hyperlink w:anchor="_Toc509484230" w:history="1">
        <w:r w:rsidRPr="008D3DCA">
          <w:rPr>
            <w:rStyle w:val="Hyperlink"/>
            <w:noProof/>
          </w:rPr>
          <w:t>2.1.94</w:t>
        </w:r>
        <w:r>
          <w:rPr>
            <w:rFonts w:asciiTheme="minorHAnsi" w:eastAsiaTheme="minorEastAsia" w:hAnsiTheme="minorHAnsi" w:cstheme="minorBidi"/>
            <w:noProof/>
            <w:sz w:val="22"/>
            <w:szCs w:val="22"/>
          </w:rPr>
          <w:tab/>
        </w:r>
        <w:r w:rsidRPr="008D3DCA">
          <w:rPr>
            <w:rStyle w:val="Hyperlink"/>
            <w:noProof/>
          </w:rPr>
          <w:t>[HTML5] Section 4.10.21.3 The constraint validation API</w:t>
        </w:r>
        <w:r>
          <w:rPr>
            <w:noProof/>
            <w:webHidden/>
          </w:rPr>
          <w:tab/>
        </w:r>
        <w:r>
          <w:rPr>
            <w:noProof/>
            <w:webHidden/>
          </w:rPr>
          <w:fldChar w:fldCharType="begin"/>
        </w:r>
        <w:r>
          <w:rPr>
            <w:noProof/>
            <w:webHidden/>
          </w:rPr>
          <w:instrText xml:space="preserve"> PAGEREF _Toc509484230 \h </w:instrText>
        </w:r>
        <w:r>
          <w:rPr>
            <w:noProof/>
            <w:webHidden/>
          </w:rPr>
        </w:r>
        <w:r>
          <w:rPr>
            <w:noProof/>
            <w:webHidden/>
          </w:rPr>
          <w:fldChar w:fldCharType="separate"/>
        </w:r>
        <w:r>
          <w:rPr>
            <w:noProof/>
            <w:webHidden/>
          </w:rPr>
          <w:t>79</w:t>
        </w:r>
        <w:r>
          <w:rPr>
            <w:noProof/>
            <w:webHidden/>
          </w:rPr>
          <w:fldChar w:fldCharType="end"/>
        </w:r>
      </w:hyperlink>
    </w:p>
    <w:p w:rsidR="005C0E50" w:rsidRDefault="005C0E50">
      <w:pPr>
        <w:pStyle w:val="TOC3"/>
        <w:rPr>
          <w:rFonts w:asciiTheme="minorHAnsi" w:eastAsiaTheme="minorEastAsia" w:hAnsiTheme="minorHAnsi" w:cstheme="minorBidi"/>
          <w:noProof/>
          <w:sz w:val="22"/>
          <w:szCs w:val="22"/>
        </w:rPr>
      </w:pPr>
      <w:hyperlink w:anchor="_Toc509484231" w:history="1">
        <w:r w:rsidRPr="008D3DCA">
          <w:rPr>
            <w:rStyle w:val="Hyperlink"/>
            <w:noProof/>
          </w:rPr>
          <w:t>2.1.95</w:t>
        </w:r>
        <w:r>
          <w:rPr>
            <w:rFonts w:asciiTheme="minorHAnsi" w:eastAsiaTheme="minorEastAsia" w:hAnsiTheme="minorHAnsi" w:cstheme="minorBidi"/>
            <w:noProof/>
            <w:sz w:val="22"/>
            <w:szCs w:val="22"/>
          </w:rPr>
          <w:tab/>
        </w:r>
        <w:r w:rsidRPr="008D3DCA">
          <w:rPr>
            <w:rStyle w:val="Hyperlink"/>
            <w:noProof/>
          </w:rPr>
          <w:t>[HTML5] Section 4.10.22.5 Selecting a form submission encoding</w:t>
        </w:r>
        <w:r>
          <w:rPr>
            <w:noProof/>
            <w:webHidden/>
          </w:rPr>
          <w:tab/>
        </w:r>
        <w:r>
          <w:rPr>
            <w:noProof/>
            <w:webHidden/>
          </w:rPr>
          <w:fldChar w:fldCharType="begin"/>
        </w:r>
        <w:r>
          <w:rPr>
            <w:noProof/>
            <w:webHidden/>
          </w:rPr>
          <w:instrText xml:space="preserve"> PAGEREF _Toc509484231 \h </w:instrText>
        </w:r>
        <w:r>
          <w:rPr>
            <w:noProof/>
            <w:webHidden/>
          </w:rPr>
        </w:r>
        <w:r>
          <w:rPr>
            <w:noProof/>
            <w:webHidden/>
          </w:rPr>
          <w:fldChar w:fldCharType="separate"/>
        </w:r>
        <w:r>
          <w:rPr>
            <w:noProof/>
            <w:webHidden/>
          </w:rPr>
          <w:t>80</w:t>
        </w:r>
        <w:r>
          <w:rPr>
            <w:noProof/>
            <w:webHidden/>
          </w:rPr>
          <w:fldChar w:fldCharType="end"/>
        </w:r>
      </w:hyperlink>
    </w:p>
    <w:p w:rsidR="005C0E50" w:rsidRDefault="005C0E50">
      <w:pPr>
        <w:pStyle w:val="TOC3"/>
        <w:rPr>
          <w:rFonts w:asciiTheme="minorHAnsi" w:eastAsiaTheme="minorEastAsia" w:hAnsiTheme="minorHAnsi" w:cstheme="minorBidi"/>
          <w:noProof/>
          <w:sz w:val="22"/>
          <w:szCs w:val="22"/>
        </w:rPr>
      </w:pPr>
      <w:hyperlink w:anchor="_Toc509484232" w:history="1">
        <w:r w:rsidRPr="008D3DCA">
          <w:rPr>
            <w:rStyle w:val="Hyperlink"/>
            <w:noProof/>
          </w:rPr>
          <w:t>2.1.96</w:t>
        </w:r>
        <w:r>
          <w:rPr>
            <w:rFonts w:asciiTheme="minorHAnsi" w:eastAsiaTheme="minorEastAsia" w:hAnsiTheme="minorHAnsi" w:cstheme="minorBidi"/>
            <w:noProof/>
            <w:sz w:val="22"/>
            <w:szCs w:val="22"/>
          </w:rPr>
          <w:tab/>
        </w:r>
        <w:r w:rsidRPr="008D3DCA">
          <w:rPr>
            <w:rStyle w:val="Hyperlink"/>
            <w:noProof/>
          </w:rPr>
          <w:t>[HTML5] Section 4.10.22.6 URL-encoded form data</w:t>
        </w:r>
        <w:r>
          <w:rPr>
            <w:noProof/>
            <w:webHidden/>
          </w:rPr>
          <w:tab/>
        </w:r>
        <w:r>
          <w:rPr>
            <w:noProof/>
            <w:webHidden/>
          </w:rPr>
          <w:fldChar w:fldCharType="begin"/>
        </w:r>
        <w:r>
          <w:rPr>
            <w:noProof/>
            <w:webHidden/>
          </w:rPr>
          <w:instrText xml:space="preserve"> PAGEREF _Toc509484232 \h </w:instrText>
        </w:r>
        <w:r>
          <w:rPr>
            <w:noProof/>
            <w:webHidden/>
          </w:rPr>
        </w:r>
        <w:r>
          <w:rPr>
            <w:noProof/>
            <w:webHidden/>
          </w:rPr>
          <w:fldChar w:fldCharType="separate"/>
        </w:r>
        <w:r>
          <w:rPr>
            <w:noProof/>
            <w:webHidden/>
          </w:rPr>
          <w:t>81</w:t>
        </w:r>
        <w:r>
          <w:rPr>
            <w:noProof/>
            <w:webHidden/>
          </w:rPr>
          <w:fldChar w:fldCharType="end"/>
        </w:r>
      </w:hyperlink>
    </w:p>
    <w:p w:rsidR="005C0E50" w:rsidRDefault="005C0E50">
      <w:pPr>
        <w:pStyle w:val="TOC3"/>
        <w:rPr>
          <w:rFonts w:asciiTheme="minorHAnsi" w:eastAsiaTheme="minorEastAsia" w:hAnsiTheme="minorHAnsi" w:cstheme="minorBidi"/>
          <w:noProof/>
          <w:sz w:val="22"/>
          <w:szCs w:val="22"/>
        </w:rPr>
      </w:pPr>
      <w:hyperlink w:anchor="_Toc509484233" w:history="1">
        <w:r w:rsidRPr="008D3DCA">
          <w:rPr>
            <w:rStyle w:val="Hyperlink"/>
            <w:noProof/>
          </w:rPr>
          <w:t>2.1.97</w:t>
        </w:r>
        <w:r>
          <w:rPr>
            <w:rFonts w:asciiTheme="minorHAnsi" w:eastAsiaTheme="minorEastAsia" w:hAnsiTheme="minorHAnsi" w:cstheme="minorBidi"/>
            <w:noProof/>
            <w:sz w:val="22"/>
            <w:szCs w:val="22"/>
          </w:rPr>
          <w:tab/>
        </w:r>
        <w:r w:rsidRPr="008D3DCA">
          <w:rPr>
            <w:rStyle w:val="Hyperlink"/>
            <w:noProof/>
          </w:rPr>
          <w:t>[HTML5] Section 4.10.22.7 Multipart form data</w:t>
        </w:r>
        <w:r>
          <w:rPr>
            <w:noProof/>
            <w:webHidden/>
          </w:rPr>
          <w:tab/>
        </w:r>
        <w:r>
          <w:rPr>
            <w:noProof/>
            <w:webHidden/>
          </w:rPr>
          <w:fldChar w:fldCharType="begin"/>
        </w:r>
        <w:r>
          <w:rPr>
            <w:noProof/>
            <w:webHidden/>
          </w:rPr>
          <w:instrText xml:space="preserve"> PAGEREF _Toc509484233 \h </w:instrText>
        </w:r>
        <w:r>
          <w:rPr>
            <w:noProof/>
            <w:webHidden/>
          </w:rPr>
        </w:r>
        <w:r>
          <w:rPr>
            <w:noProof/>
            <w:webHidden/>
          </w:rPr>
          <w:fldChar w:fldCharType="separate"/>
        </w:r>
        <w:r>
          <w:rPr>
            <w:noProof/>
            <w:webHidden/>
          </w:rPr>
          <w:t>81</w:t>
        </w:r>
        <w:r>
          <w:rPr>
            <w:noProof/>
            <w:webHidden/>
          </w:rPr>
          <w:fldChar w:fldCharType="end"/>
        </w:r>
      </w:hyperlink>
    </w:p>
    <w:p w:rsidR="005C0E50" w:rsidRDefault="005C0E50">
      <w:pPr>
        <w:pStyle w:val="TOC3"/>
        <w:rPr>
          <w:rFonts w:asciiTheme="minorHAnsi" w:eastAsiaTheme="minorEastAsia" w:hAnsiTheme="minorHAnsi" w:cstheme="minorBidi"/>
          <w:noProof/>
          <w:sz w:val="22"/>
          <w:szCs w:val="22"/>
        </w:rPr>
      </w:pPr>
      <w:hyperlink w:anchor="_Toc509484234" w:history="1">
        <w:r w:rsidRPr="008D3DCA">
          <w:rPr>
            <w:rStyle w:val="Hyperlink"/>
            <w:noProof/>
          </w:rPr>
          <w:t>2.1.98</w:t>
        </w:r>
        <w:r>
          <w:rPr>
            <w:rFonts w:asciiTheme="minorHAnsi" w:eastAsiaTheme="minorEastAsia" w:hAnsiTheme="minorHAnsi" w:cstheme="minorBidi"/>
            <w:noProof/>
            <w:sz w:val="22"/>
            <w:szCs w:val="22"/>
          </w:rPr>
          <w:tab/>
        </w:r>
        <w:r w:rsidRPr="008D3DCA">
          <w:rPr>
            <w:rStyle w:val="Hyperlink"/>
            <w:noProof/>
          </w:rPr>
          <w:t>[HTML5] Section 4.10.22.8 Plain text form data</w:t>
        </w:r>
        <w:r>
          <w:rPr>
            <w:noProof/>
            <w:webHidden/>
          </w:rPr>
          <w:tab/>
        </w:r>
        <w:r>
          <w:rPr>
            <w:noProof/>
            <w:webHidden/>
          </w:rPr>
          <w:fldChar w:fldCharType="begin"/>
        </w:r>
        <w:r>
          <w:rPr>
            <w:noProof/>
            <w:webHidden/>
          </w:rPr>
          <w:instrText xml:space="preserve"> PAGEREF _Toc509484234 \h </w:instrText>
        </w:r>
        <w:r>
          <w:rPr>
            <w:noProof/>
            <w:webHidden/>
          </w:rPr>
        </w:r>
        <w:r>
          <w:rPr>
            <w:noProof/>
            <w:webHidden/>
          </w:rPr>
          <w:fldChar w:fldCharType="separate"/>
        </w:r>
        <w:r>
          <w:rPr>
            <w:noProof/>
            <w:webHidden/>
          </w:rPr>
          <w:t>82</w:t>
        </w:r>
        <w:r>
          <w:rPr>
            <w:noProof/>
            <w:webHidden/>
          </w:rPr>
          <w:fldChar w:fldCharType="end"/>
        </w:r>
      </w:hyperlink>
    </w:p>
    <w:p w:rsidR="005C0E50" w:rsidRDefault="005C0E50">
      <w:pPr>
        <w:pStyle w:val="TOC3"/>
        <w:rPr>
          <w:rFonts w:asciiTheme="minorHAnsi" w:eastAsiaTheme="minorEastAsia" w:hAnsiTheme="minorHAnsi" w:cstheme="minorBidi"/>
          <w:noProof/>
          <w:sz w:val="22"/>
          <w:szCs w:val="22"/>
        </w:rPr>
      </w:pPr>
      <w:hyperlink w:anchor="_Toc509484235" w:history="1">
        <w:r w:rsidRPr="008D3DCA">
          <w:rPr>
            <w:rStyle w:val="Hyperlink"/>
            <w:noProof/>
          </w:rPr>
          <w:t>2.1.99</w:t>
        </w:r>
        <w:r>
          <w:rPr>
            <w:rFonts w:asciiTheme="minorHAnsi" w:eastAsiaTheme="minorEastAsia" w:hAnsiTheme="minorHAnsi" w:cstheme="minorBidi"/>
            <w:noProof/>
            <w:sz w:val="22"/>
            <w:szCs w:val="22"/>
          </w:rPr>
          <w:tab/>
        </w:r>
        <w:r w:rsidRPr="008D3DCA">
          <w:rPr>
            <w:rStyle w:val="Hyperlink"/>
            <w:noProof/>
          </w:rPr>
          <w:t>[HTML5] Section 4.11.1 The script element</w:t>
        </w:r>
        <w:r>
          <w:rPr>
            <w:noProof/>
            <w:webHidden/>
          </w:rPr>
          <w:tab/>
        </w:r>
        <w:r>
          <w:rPr>
            <w:noProof/>
            <w:webHidden/>
          </w:rPr>
          <w:fldChar w:fldCharType="begin"/>
        </w:r>
        <w:r>
          <w:rPr>
            <w:noProof/>
            <w:webHidden/>
          </w:rPr>
          <w:instrText xml:space="preserve"> PAGEREF _Toc509484235 \h </w:instrText>
        </w:r>
        <w:r>
          <w:rPr>
            <w:noProof/>
            <w:webHidden/>
          </w:rPr>
        </w:r>
        <w:r>
          <w:rPr>
            <w:noProof/>
            <w:webHidden/>
          </w:rPr>
          <w:fldChar w:fldCharType="separate"/>
        </w:r>
        <w:r>
          <w:rPr>
            <w:noProof/>
            <w:webHidden/>
          </w:rPr>
          <w:t>82</w:t>
        </w:r>
        <w:r>
          <w:rPr>
            <w:noProof/>
            <w:webHidden/>
          </w:rPr>
          <w:fldChar w:fldCharType="end"/>
        </w:r>
      </w:hyperlink>
    </w:p>
    <w:p w:rsidR="005C0E50" w:rsidRDefault="005C0E50">
      <w:pPr>
        <w:pStyle w:val="TOC3"/>
        <w:rPr>
          <w:rFonts w:asciiTheme="minorHAnsi" w:eastAsiaTheme="minorEastAsia" w:hAnsiTheme="minorHAnsi" w:cstheme="minorBidi"/>
          <w:noProof/>
          <w:sz w:val="22"/>
          <w:szCs w:val="22"/>
        </w:rPr>
      </w:pPr>
      <w:hyperlink w:anchor="_Toc509484236" w:history="1">
        <w:r w:rsidRPr="008D3DCA">
          <w:rPr>
            <w:rStyle w:val="Hyperlink"/>
            <w:noProof/>
          </w:rPr>
          <w:t>2.1.100</w:t>
        </w:r>
        <w:r>
          <w:rPr>
            <w:rFonts w:asciiTheme="minorHAnsi" w:eastAsiaTheme="minorEastAsia" w:hAnsiTheme="minorHAnsi" w:cstheme="minorBidi"/>
            <w:noProof/>
            <w:sz w:val="22"/>
            <w:szCs w:val="22"/>
          </w:rPr>
          <w:tab/>
        </w:r>
        <w:r w:rsidRPr="008D3DCA">
          <w:rPr>
            <w:rStyle w:val="Hyperlink"/>
            <w:noProof/>
          </w:rPr>
          <w:t>[HTML5] Section 4.11.1.1 Scripting languages</w:t>
        </w:r>
        <w:r>
          <w:rPr>
            <w:noProof/>
            <w:webHidden/>
          </w:rPr>
          <w:tab/>
        </w:r>
        <w:r>
          <w:rPr>
            <w:noProof/>
            <w:webHidden/>
          </w:rPr>
          <w:fldChar w:fldCharType="begin"/>
        </w:r>
        <w:r>
          <w:rPr>
            <w:noProof/>
            <w:webHidden/>
          </w:rPr>
          <w:instrText xml:space="preserve"> PAGEREF _Toc509484236 \h </w:instrText>
        </w:r>
        <w:r>
          <w:rPr>
            <w:noProof/>
            <w:webHidden/>
          </w:rPr>
        </w:r>
        <w:r>
          <w:rPr>
            <w:noProof/>
            <w:webHidden/>
          </w:rPr>
          <w:fldChar w:fldCharType="separate"/>
        </w:r>
        <w:r>
          <w:rPr>
            <w:noProof/>
            <w:webHidden/>
          </w:rPr>
          <w:t>84</w:t>
        </w:r>
        <w:r>
          <w:rPr>
            <w:noProof/>
            <w:webHidden/>
          </w:rPr>
          <w:fldChar w:fldCharType="end"/>
        </w:r>
      </w:hyperlink>
    </w:p>
    <w:p w:rsidR="005C0E50" w:rsidRDefault="005C0E50">
      <w:pPr>
        <w:pStyle w:val="TOC3"/>
        <w:rPr>
          <w:rFonts w:asciiTheme="minorHAnsi" w:eastAsiaTheme="minorEastAsia" w:hAnsiTheme="minorHAnsi" w:cstheme="minorBidi"/>
          <w:noProof/>
          <w:sz w:val="22"/>
          <w:szCs w:val="22"/>
        </w:rPr>
      </w:pPr>
      <w:hyperlink w:anchor="_Toc509484237" w:history="1">
        <w:r w:rsidRPr="008D3DCA">
          <w:rPr>
            <w:rStyle w:val="Hyperlink"/>
            <w:noProof/>
          </w:rPr>
          <w:t>2.1.101</w:t>
        </w:r>
        <w:r>
          <w:rPr>
            <w:rFonts w:asciiTheme="minorHAnsi" w:eastAsiaTheme="minorEastAsia" w:hAnsiTheme="minorHAnsi" w:cstheme="minorBidi"/>
            <w:noProof/>
            <w:sz w:val="22"/>
            <w:szCs w:val="22"/>
          </w:rPr>
          <w:tab/>
        </w:r>
        <w:r w:rsidRPr="008D3DCA">
          <w:rPr>
            <w:rStyle w:val="Hyperlink"/>
            <w:noProof/>
          </w:rPr>
          <w:t>[HTML5] Section 4.11.3 The template element</w:t>
        </w:r>
        <w:r>
          <w:rPr>
            <w:noProof/>
            <w:webHidden/>
          </w:rPr>
          <w:tab/>
        </w:r>
        <w:r>
          <w:rPr>
            <w:noProof/>
            <w:webHidden/>
          </w:rPr>
          <w:fldChar w:fldCharType="begin"/>
        </w:r>
        <w:r>
          <w:rPr>
            <w:noProof/>
            <w:webHidden/>
          </w:rPr>
          <w:instrText xml:space="preserve"> PAGEREF _Toc509484237 \h </w:instrText>
        </w:r>
        <w:r>
          <w:rPr>
            <w:noProof/>
            <w:webHidden/>
          </w:rPr>
        </w:r>
        <w:r>
          <w:rPr>
            <w:noProof/>
            <w:webHidden/>
          </w:rPr>
          <w:fldChar w:fldCharType="separate"/>
        </w:r>
        <w:r>
          <w:rPr>
            <w:noProof/>
            <w:webHidden/>
          </w:rPr>
          <w:t>85</w:t>
        </w:r>
        <w:r>
          <w:rPr>
            <w:noProof/>
            <w:webHidden/>
          </w:rPr>
          <w:fldChar w:fldCharType="end"/>
        </w:r>
      </w:hyperlink>
    </w:p>
    <w:p w:rsidR="005C0E50" w:rsidRDefault="005C0E50">
      <w:pPr>
        <w:pStyle w:val="TOC3"/>
        <w:rPr>
          <w:rFonts w:asciiTheme="minorHAnsi" w:eastAsiaTheme="minorEastAsia" w:hAnsiTheme="minorHAnsi" w:cstheme="minorBidi"/>
          <w:noProof/>
          <w:sz w:val="22"/>
          <w:szCs w:val="22"/>
        </w:rPr>
      </w:pPr>
      <w:hyperlink w:anchor="_Toc509484238" w:history="1">
        <w:r w:rsidRPr="008D3DCA">
          <w:rPr>
            <w:rStyle w:val="Hyperlink"/>
            <w:noProof/>
          </w:rPr>
          <w:t>2.1.102</w:t>
        </w:r>
        <w:r>
          <w:rPr>
            <w:rFonts w:asciiTheme="minorHAnsi" w:eastAsiaTheme="minorEastAsia" w:hAnsiTheme="minorHAnsi" w:cstheme="minorBidi"/>
            <w:noProof/>
            <w:sz w:val="22"/>
            <w:szCs w:val="22"/>
          </w:rPr>
          <w:tab/>
        </w:r>
        <w:r w:rsidRPr="008D3DCA">
          <w:rPr>
            <w:rStyle w:val="Hyperlink"/>
            <w:noProof/>
          </w:rPr>
          <w:t>[HTML5] Section 4.11.4 The canvas element</w:t>
        </w:r>
        <w:r>
          <w:rPr>
            <w:noProof/>
            <w:webHidden/>
          </w:rPr>
          <w:tab/>
        </w:r>
        <w:r>
          <w:rPr>
            <w:noProof/>
            <w:webHidden/>
          </w:rPr>
          <w:fldChar w:fldCharType="begin"/>
        </w:r>
        <w:r>
          <w:rPr>
            <w:noProof/>
            <w:webHidden/>
          </w:rPr>
          <w:instrText xml:space="preserve"> PAGEREF _Toc509484238 \h </w:instrText>
        </w:r>
        <w:r>
          <w:rPr>
            <w:noProof/>
            <w:webHidden/>
          </w:rPr>
        </w:r>
        <w:r>
          <w:rPr>
            <w:noProof/>
            <w:webHidden/>
          </w:rPr>
          <w:fldChar w:fldCharType="separate"/>
        </w:r>
        <w:r>
          <w:rPr>
            <w:noProof/>
            <w:webHidden/>
          </w:rPr>
          <w:t>85</w:t>
        </w:r>
        <w:r>
          <w:rPr>
            <w:noProof/>
            <w:webHidden/>
          </w:rPr>
          <w:fldChar w:fldCharType="end"/>
        </w:r>
      </w:hyperlink>
    </w:p>
    <w:p w:rsidR="005C0E50" w:rsidRDefault="005C0E50">
      <w:pPr>
        <w:pStyle w:val="TOC3"/>
        <w:rPr>
          <w:rFonts w:asciiTheme="minorHAnsi" w:eastAsiaTheme="minorEastAsia" w:hAnsiTheme="minorHAnsi" w:cstheme="minorBidi"/>
          <w:noProof/>
          <w:sz w:val="22"/>
          <w:szCs w:val="22"/>
        </w:rPr>
      </w:pPr>
      <w:hyperlink w:anchor="_Toc509484239" w:history="1">
        <w:r w:rsidRPr="008D3DCA">
          <w:rPr>
            <w:rStyle w:val="Hyperlink"/>
            <w:noProof/>
          </w:rPr>
          <w:t>2.1.103</w:t>
        </w:r>
        <w:r>
          <w:rPr>
            <w:rFonts w:asciiTheme="minorHAnsi" w:eastAsiaTheme="minorEastAsia" w:hAnsiTheme="minorHAnsi" w:cstheme="minorBidi"/>
            <w:noProof/>
            <w:sz w:val="22"/>
            <w:szCs w:val="22"/>
          </w:rPr>
          <w:tab/>
        </w:r>
        <w:r w:rsidRPr="008D3DCA">
          <w:rPr>
            <w:rStyle w:val="Hyperlink"/>
            <w:noProof/>
          </w:rPr>
          <w:t>[HTML5] Section 4.11.4.2 Serializing bitmaps to a file</w:t>
        </w:r>
        <w:r>
          <w:rPr>
            <w:noProof/>
            <w:webHidden/>
          </w:rPr>
          <w:tab/>
        </w:r>
        <w:r>
          <w:rPr>
            <w:noProof/>
            <w:webHidden/>
          </w:rPr>
          <w:fldChar w:fldCharType="begin"/>
        </w:r>
        <w:r>
          <w:rPr>
            <w:noProof/>
            <w:webHidden/>
          </w:rPr>
          <w:instrText xml:space="preserve"> PAGEREF _Toc509484239 \h </w:instrText>
        </w:r>
        <w:r>
          <w:rPr>
            <w:noProof/>
            <w:webHidden/>
          </w:rPr>
        </w:r>
        <w:r>
          <w:rPr>
            <w:noProof/>
            <w:webHidden/>
          </w:rPr>
          <w:fldChar w:fldCharType="separate"/>
        </w:r>
        <w:r>
          <w:rPr>
            <w:noProof/>
            <w:webHidden/>
          </w:rPr>
          <w:t>86</w:t>
        </w:r>
        <w:r>
          <w:rPr>
            <w:noProof/>
            <w:webHidden/>
          </w:rPr>
          <w:fldChar w:fldCharType="end"/>
        </w:r>
      </w:hyperlink>
    </w:p>
    <w:p w:rsidR="005C0E50" w:rsidRDefault="005C0E50">
      <w:pPr>
        <w:pStyle w:val="TOC3"/>
        <w:rPr>
          <w:rFonts w:asciiTheme="minorHAnsi" w:eastAsiaTheme="minorEastAsia" w:hAnsiTheme="minorHAnsi" w:cstheme="minorBidi"/>
          <w:noProof/>
          <w:sz w:val="22"/>
          <w:szCs w:val="22"/>
        </w:rPr>
      </w:pPr>
      <w:hyperlink w:anchor="_Toc509484240" w:history="1">
        <w:r w:rsidRPr="008D3DCA">
          <w:rPr>
            <w:rStyle w:val="Hyperlink"/>
            <w:noProof/>
          </w:rPr>
          <w:t>2.1.104</w:t>
        </w:r>
        <w:r>
          <w:rPr>
            <w:rFonts w:asciiTheme="minorHAnsi" w:eastAsiaTheme="minorEastAsia" w:hAnsiTheme="minorHAnsi" w:cstheme="minorBidi"/>
            <w:noProof/>
            <w:sz w:val="22"/>
            <w:szCs w:val="22"/>
          </w:rPr>
          <w:tab/>
        </w:r>
        <w:r w:rsidRPr="008D3DCA">
          <w:rPr>
            <w:rStyle w:val="Hyperlink"/>
            <w:noProof/>
          </w:rPr>
          <w:t>[HTML5] Section 4.14.2 Pseudo-classes</w:t>
        </w:r>
        <w:r>
          <w:rPr>
            <w:noProof/>
            <w:webHidden/>
          </w:rPr>
          <w:tab/>
        </w:r>
        <w:r>
          <w:rPr>
            <w:noProof/>
            <w:webHidden/>
          </w:rPr>
          <w:fldChar w:fldCharType="begin"/>
        </w:r>
        <w:r>
          <w:rPr>
            <w:noProof/>
            <w:webHidden/>
          </w:rPr>
          <w:instrText xml:space="preserve"> PAGEREF _Toc509484240 \h </w:instrText>
        </w:r>
        <w:r>
          <w:rPr>
            <w:noProof/>
            <w:webHidden/>
          </w:rPr>
        </w:r>
        <w:r>
          <w:rPr>
            <w:noProof/>
            <w:webHidden/>
          </w:rPr>
          <w:fldChar w:fldCharType="separate"/>
        </w:r>
        <w:r>
          <w:rPr>
            <w:noProof/>
            <w:webHidden/>
          </w:rPr>
          <w:t>87</w:t>
        </w:r>
        <w:r>
          <w:rPr>
            <w:noProof/>
            <w:webHidden/>
          </w:rPr>
          <w:fldChar w:fldCharType="end"/>
        </w:r>
      </w:hyperlink>
    </w:p>
    <w:p w:rsidR="005C0E50" w:rsidRDefault="005C0E50">
      <w:pPr>
        <w:pStyle w:val="TOC3"/>
        <w:rPr>
          <w:rFonts w:asciiTheme="minorHAnsi" w:eastAsiaTheme="minorEastAsia" w:hAnsiTheme="minorHAnsi" w:cstheme="minorBidi"/>
          <w:noProof/>
          <w:sz w:val="22"/>
          <w:szCs w:val="22"/>
        </w:rPr>
      </w:pPr>
      <w:hyperlink w:anchor="_Toc509484241" w:history="1">
        <w:r w:rsidRPr="008D3DCA">
          <w:rPr>
            <w:rStyle w:val="Hyperlink"/>
            <w:noProof/>
          </w:rPr>
          <w:t>2.1.105</w:t>
        </w:r>
        <w:r>
          <w:rPr>
            <w:rFonts w:asciiTheme="minorHAnsi" w:eastAsiaTheme="minorEastAsia" w:hAnsiTheme="minorHAnsi" w:cstheme="minorBidi"/>
            <w:noProof/>
            <w:sz w:val="22"/>
            <w:szCs w:val="22"/>
          </w:rPr>
          <w:tab/>
        </w:r>
        <w:r w:rsidRPr="008D3DCA">
          <w:rPr>
            <w:rStyle w:val="Hyperlink"/>
            <w:noProof/>
          </w:rPr>
          <w:t>[HTML5] Section 5.1 Browsing contexts</w:t>
        </w:r>
        <w:r>
          <w:rPr>
            <w:noProof/>
            <w:webHidden/>
          </w:rPr>
          <w:tab/>
        </w:r>
        <w:r>
          <w:rPr>
            <w:noProof/>
            <w:webHidden/>
          </w:rPr>
          <w:fldChar w:fldCharType="begin"/>
        </w:r>
        <w:r>
          <w:rPr>
            <w:noProof/>
            <w:webHidden/>
          </w:rPr>
          <w:instrText xml:space="preserve"> PAGEREF _Toc509484241 \h </w:instrText>
        </w:r>
        <w:r>
          <w:rPr>
            <w:noProof/>
            <w:webHidden/>
          </w:rPr>
        </w:r>
        <w:r>
          <w:rPr>
            <w:noProof/>
            <w:webHidden/>
          </w:rPr>
          <w:fldChar w:fldCharType="separate"/>
        </w:r>
        <w:r>
          <w:rPr>
            <w:noProof/>
            <w:webHidden/>
          </w:rPr>
          <w:t>91</w:t>
        </w:r>
        <w:r>
          <w:rPr>
            <w:noProof/>
            <w:webHidden/>
          </w:rPr>
          <w:fldChar w:fldCharType="end"/>
        </w:r>
      </w:hyperlink>
    </w:p>
    <w:p w:rsidR="005C0E50" w:rsidRDefault="005C0E50">
      <w:pPr>
        <w:pStyle w:val="TOC3"/>
        <w:rPr>
          <w:rFonts w:asciiTheme="minorHAnsi" w:eastAsiaTheme="minorEastAsia" w:hAnsiTheme="minorHAnsi" w:cstheme="minorBidi"/>
          <w:noProof/>
          <w:sz w:val="22"/>
          <w:szCs w:val="22"/>
        </w:rPr>
      </w:pPr>
      <w:hyperlink w:anchor="_Toc509484242" w:history="1">
        <w:r w:rsidRPr="008D3DCA">
          <w:rPr>
            <w:rStyle w:val="Hyperlink"/>
            <w:noProof/>
          </w:rPr>
          <w:t>2.1.106</w:t>
        </w:r>
        <w:r>
          <w:rPr>
            <w:rFonts w:asciiTheme="minorHAnsi" w:eastAsiaTheme="minorEastAsia" w:hAnsiTheme="minorHAnsi" w:cstheme="minorBidi"/>
            <w:noProof/>
            <w:sz w:val="22"/>
            <w:szCs w:val="22"/>
          </w:rPr>
          <w:tab/>
        </w:r>
        <w:r w:rsidRPr="008D3DCA">
          <w:rPr>
            <w:rStyle w:val="Hyperlink"/>
            <w:noProof/>
          </w:rPr>
          <w:t>[HTML5] Section 5.1.1.1 Navigating nested browsing contexts in the DOM</w:t>
        </w:r>
        <w:r>
          <w:rPr>
            <w:noProof/>
            <w:webHidden/>
          </w:rPr>
          <w:tab/>
        </w:r>
        <w:r>
          <w:rPr>
            <w:noProof/>
            <w:webHidden/>
          </w:rPr>
          <w:fldChar w:fldCharType="begin"/>
        </w:r>
        <w:r>
          <w:rPr>
            <w:noProof/>
            <w:webHidden/>
          </w:rPr>
          <w:instrText xml:space="preserve"> PAGEREF _Toc509484242 \h </w:instrText>
        </w:r>
        <w:r>
          <w:rPr>
            <w:noProof/>
            <w:webHidden/>
          </w:rPr>
        </w:r>
        <w:r>
          <w:rPr>
            <w:noProof/>
            <w:webHidden/>
          </w:rPr>
          <w:fldChar w:fldCharType="separate"/>
        </w:r>
        <w:r>
          <w:rPr>
            <w:noProof/>
            <w:webHidden/>
          </w:rPr>
          <w:t>93</w:t>
        </w:r>
        <w:r>
          <w:rPr>
            <w:noProof/>
            <w:webHidden/>
          </w:rPr>
          <w:fldChar w:fldCharType="end"/>
        </w:r>
      </w:hyperlink>
    </w:p>
    <w:p w:rsidR="005C0E50" w:rsidRDefault="005C0E50">
      <w:pPr>
        <w:pStyle w:val="TOC3"/>
        <w:rPr>
          <w:rFonts w:asciiTheme="minorHAnsi" w:eastAsiaTheme="minorEastAsia" w:hAnsiTheme="minorHAnsi" w:cstheme="minorBidi"/>
          <w:noProof/>
          <w:sz w:val="22"/>
          <w:szCs w:val="22"/>
        </w:rPr>
      </w:pPr>
      <w:hyperlink w:anchor="_Toc509484243" w:history="1">
        <w:r w:rsidRPr="008D3DCA">
          <w:rPr>
            <w:rStyle w:val="Hyperlink"/>
            <w:noProof/>
          </w:rPr>
          <w:t>2.1.107</w:t>
        </w:r>
        <w:r>
          <w:rPr>
            <w:rFonts w:asciiTheme="minorHAnsi" w:eastAsiaTheme="minorEastAsia" w:hAnsiTheme="minorHAnsi" w:cstheme="minorBidi"/>
            <w:noProof/>
            <w:sz w:val="22"/>
            <w:szCs w:val="22"/>
          </w:rPr>
          <w:tab/>
        </w:r>
        <w:r w:rsidRPr="008D3DCA">
          <w:rPr>
            <w:rStyle w:val="Hyperlink"/>
            <w:noProof/>
          </w:rPr>
          <w:t>[HTML5] Section 5.1.6 Browsing context names</w:t>
        </w:r>
        <w:r>
          <w:rPr>
            <w:noProof/>
            <w:webHidden/>
          </w:rPr>
          <w:tab/>
        </w:r>
        <w:r>
          <w:rPr>
            <w:noProof/>
            <w:webHidden/>
          </w:rPr>
          <w:fldChar w:fldCharType="begin"/>
        </w:r>
        <w:r>
          <w:rPr>
            <w:noProof/>
            <w:webHidden/>
          </w:rPr>
          <w:instrText xml:space="preserve"> PAGEREF _Toc509484243 \h </w:instrText>
        </w:r>
        <w:r>
          <w:rPr>
            <w:noProof/>
            <w:webHidden/>
          </w:rPr>
        </w:r>
        <w:r>
          <w:rPr>
            <w:noProof/>
            <w:webHidden/>
          </w:rPr>
          <w:fldChar w:fldCharType="separate"/>
        </w:r>
        <w:r>
          <w:rPr>
            <w:noProof/>
            <w:webHidden/>
          </w:rPr>
          <w:t>93</w:t>
        </w:r>
        <w:r>
          <w:rPr>
            <w:noProof/>
            <w:webHidden/>
          </w:rPr>
          <w:fldChar w:fldCharType="end"/>
        </w:r>
      </w:hyperlink>
    </w:p>
    <w:p w:rsidR="005C0E50" w:rsidRDefault="005C0E50">
      <w:pPr>
        <w:pStyle w:val="TOC3"/>
        <w:rPr>
          <w:rFonts w:asciiTheme="minorHAnsi" w:eastAsiaTheme="minorEastAsia" w:hAnsiTheme="minorHAnsi" w:cstheme="minorBidi"/>
          <w:noProof/>
          <w:sz w:val="22"/>
          <w:szCs w:val="22"/>
        </w:rPr>
      </w:pPr>
      <w:hyperlink w:anchor="_Toc509484244" w:history="1">
        <w:r w:rsidRPr="008D3DCA">
          <w:rPr>
            <w:rStyle w:val="Hyperlink"/>
            <w:noProof/>
          </w:rPr>
          <w:t>2.1.108</w:t>
        </w:r>
        <w:r>
          <w:rPr>
            <w:rFonts w:asciiTheme="minorHAnsi" w:eastAsiaTheme="minorEastAsia" w:hAnsiTheme="minorHAnsi" w:cstheme="minorBidi"/>
            <w:noProof/>
            <w:sz w:val="22"/>
            <w:szCs w:val="22"/>
          </w:rPr>
          <w:tab/>
        </w:r>
        <w:r w:rsidRPr="008D3DCA">
          <w:rPr>
            <w:rStyle w:val="Hyperlink"/>
            <w:noProof/>
          </w:rPr>
          <w:t>[HTML5] Section 5.2 The Window object</w:t>
        </w:r>
        <w:r>
          <w:rPr>
            <w:noProof/>
            <w:webHidden/>
          </w:rPr>
          <w:tab/>
        </w:r>
        <w:r>
          <w:rPr>
            <w:noProof/>
            <w:webHidden/>
          </w:rPr>
          <w:fldChar w:fldCharType="begin"/>
        </w:r>
        <w:r>
          <w:rPr>
            <w:noProof/>
            <w:webHidden/>
          </w:rPr>
          <w:instrText xml:space="preserve"> PAGEREF _Toc509484244 \h </w:instrText>
        </w:r>
        <w:r>
          <w:rPr>
            <w:noProof/>
            <w:webHidden/>
          </w:rPr>
        </w:r>
        <w:r>
          <w:rPr>
            <w:noProof/>
            <w:webHidden/>
          </w:rPr>
          <w:fldChar w:fldCharType="separate"/>
        </w:r>
        <w:r>
          <w:rPr>
            <w:noProof/>
            <w:webHidden/>
          </w:rPr>
          <w:t>94</w:t>
        </w:r>
        <w:r>
          <w:rPr>
            <w:noProof/>
            <w:webHidden/>
          </w:rPr>
          <w:fldChar w:fldCharType="end"/>
        </w:r>
      </w:hyperlink>
    </w:p>
    <w:p w:rsidR="005C0E50" w:rsidRDefault="005C0E50">
      <w:pPr>
        <w:pStyle w:val="TOC3"/>
        <w:rPr>
          <w:rFonts w:asciiTheme="minorHAnsi" w:eastAsiaTheme="minorEastAsia" w:hAnsiTheme="minorHAnsi" w:cstheme="minorBidi"/>
          <w:noProof/>
          <w:sz w:val="22"/>
          <w:szCs w:val="22"/>
        </w:rPr>
      </w:pPr>
      <w:hyperlink w:anchor="_Toc509484245" w:history="1">
        <w:r w:rsidRPr="008D3DCA">
          <w:rPr>
            <w:rStyle w:val="Hyperlink"/>
            <w:noProof/>
          </w:rPr>
          <w:t>2.1.109</w:t>
        </w:r>
        <w:r>
          <w:rPr>
            <w:rFonts w:asciiTheme="minorHAnsi" w:eastAsiaTheme="minorEastAsia" w:hAnsiTheme="minorHAnsi" w:cstheme="minorBidi"/>
            <w:noProof/>
            <w:sz w:val="22"/>
            <w:szCs w:val="22"/>
          </w:rPr>
          <w:tab/>
        </w:r>
        <w:r w:rsidRPr="008D3DCA">
          <w:rPr>
            <w:rStyle w:val="Hyperlink"/>
            <w:noProof/>
          </w:rPr>
          <w:t>[HTML5] Section 5.2.1 Security</w:t>
        </w:r>
        <w:r>
          <w:rPr>
            <w:noProof/>
            <w:webHidden/>
          </w:rPr>
          <w:tab/>
        </w:r>
        <w:r>
          <w:rPr>
            <w:noProof/>
            <w:webHidden/>
          </w:rPr>
          <w:fldChar w:fldCharType="begin"/>
        </w:r>
        <w:r>
          <w:rPr>
            <w:noProof/>
            <w:webHidden/>
          </w:rPr>
          <w:instrText xml:space="preserve"> PAGEREF _Toc509484245 \h </w:instrText>
        </w:r>
        <w:r>
          <w:rPr>
            <w:noProof/>
            <w:webHidden/>
          </w:rPr>
        </w:r>
        <w:r>
          <w:rPr>
            <w:noProof/>
            <w:webHidden/>
          </w:rPr>
          <w:fldChar w:fldCharType="separate"/>
        </w:r>
        <w:r>
          <w:rPr>
            <w:noProof/>
            <w:webHidden/>
          </w:rPr>
          <w:t>95</w:t>
        </w:r>
        <w:r>
          <w:rPr>
            <w:noProof/>
            <w:webHidden/>
          </w:rPr>
          <w:fldChar w:fldCharType="end"/>
        </w:r>
      </w:hyperlink>
    </w:p>
    <w:p w:rsidR="005C0E50" w:rsidRDefault="005C0E50">
      <w:pPr>
        <w:pStyle w:val="TOC3"/>
        <w:rPr>
          <w:rFonts w:asciiTheme="minorHAnsi" w:eastAsiaTheme="minorEastAsia" w:hAnsiTheme="minorHAnsi" w:cstheme="minorBidi"/>
          <w:noProof/>
          <w:sz w:val="22"/>
          <w:szCs w:val="22"/>
        </w:rPr>
      </w:pPr>
      <w:hyperlink w:anchor="_Toc509484246" w:history="1">
        <w:r w:rsidRPr="008D3DCA">
          <w:rPr>
            <w:rStyle w:val="Hyperlink"/>
            <w:noProof/>
          </w:rPr>
          <w:t>2.1.110</w:t>
        </w:r>
        <w:r>
          <w:rPr>
            <w:rFonts w:asciiTheme="minorHAnsi" w:eastAsiaTheme="minorEastAsia" w:hAnsiTheme="minorHAnsi" w:cstheme="minorBidi"/>
            <w:noProof/>
            <w:sz w:val="22"/>
            <w:szCs w:val="22"/>
          </w:rPr>
          <w:tab/>
        </w:r>
        <w:r w:rsidRPr="008D3DCA">
          <w:rPr>
            <w:rStyle w:val="Hyperlink"/>
            <w:noProof/>
          </w:rPr>
          <w:t>[HTML5] Section 5.2.2 APIs for creating and navigating browsing contexts by name</w:t>
        </w:r>
        <w:r>
          <w:rPr>
            <w:noProof/>
            <w:webHidden/>
          </w:rPr>
          <w:tab/>
        </w:r>
        <w:r>
          <w:rPr>
            <w:noProof/>
            <w:webHidden/>
          </w:rPr>
          <w:fldChar w:fldCharType="begin"/>
        </w:r>
        <w:r>
          <w:rPr>
            <w:noProof/>
            <w:webHidden/>
          </w:rPr>
          <w:instrText xml:space="preserve"> PAGEREF _Toc509484246 \h </w:instrText>
        </w:r>
        <w:r>
          <w:rPr>
            <w:noProof/>
            <w:webHidden/>
          </w:rPr>
        </w:r>
        <w:r>
          <w:rPr>
            <w:noProof/>
            <w:webHidden/>
          </w:rPr>
          <w:fldChar w:fldCharType="separate"/>
        </w:r>
        <w:r>
          <w:rPr>
            <w:noProof/>
            <w:webHidden/>
          </w:rPr>
          <w:t>96</w:t>
        </w:r>
        <w:r>
          <w:rPr>
            <w:noProof/>
            <w:webHidden/>
          </w:rPr>
          <w:fldChar w:fldCharType="end"/>
        </w:r>
      </w:hyperlink>
    </w:p>
    <w:p w:rsidR="005C0E50" w:rsidRDefault="005C0E50">
      <w:pPr>
        <w:pStyle w:val="TOC3"/>
        <w:rPr>
          <w:rFonts w:asciiTheme="minorHAnsi" w:eastAsiaTheme="minorEastAsia" w:hAnsiTheme="minorHAnsi" w:cstheme="minorBidi"/>
          <w:noProof/>
          <w:sz w:val="22"/>
          <w:szCs w:val="22"/>
        </w:rPr>
      </w:pPr>
      <w:hyperlink w:anchor="_Toc509484247" w:history="1">
        <w:r w:rsidRPr="008D3DCA">
          <w:rPr>
            <w:rStyle w:val="Hyperlink"/>
            <w:noProof/>
          </w:rPr>
          <w:t>2.1.111</w:t>
        </w:r>
        <w:r>
          <w:rPr>
            <w:rFonts w:asciiTheme="minorHAnsi" w:eastAsiaTheme="minorEastAsia" w:hAnsiTheme="minorHAnsi" w:cstheme="minorBidi"/>
            <w:noProof/>
            <w:sz w:val="22"/>
            <w:szCs w:val="22"/>
          </w:rPr>
          <w:tab/>
        </w:r>
        <w:r w:rsidRPr="008D3DCA">
          <w:rPr>
            <w:rStyle w:val="Hyperlink"/>
            <w:noProof/>
          </w:rPr>
          <w:t>[HTML5] Section 5.2.3 Accessing other browsing contexts</w:t>
        </w:r>
        <w:r>
          <w:rPr>
            <w:noProof/>
            <w:webHidden/>
          </w:rPr>
          <w:tab/>
        </w:r>
        <w:r>
          <w:rPr>
            <w:noProof/>
            <w:webHidden/>
          </w:rPr>
          <w:fldChar w:fldCharType="begin"/>
        </w:r>
        <w:r>
          <w:rPr>
            <w:noProof/>
            <w:webHidden/>
          </w:rPr>
          <w:instrText xml:space="preserve"> PAGEREF _Toc509484247 \h </w:instrText>
        </w:r>
        <w:r>
          <w:rPr>
            <w:noProof/>
            <w:webHidden/>
          </w:rPr>
        </w:r>
        <w:r>
          <w:rPr>
            <w:noProof/>
            <w:webHidden/>
          </w:rPr>
          <w:fldChar w:fldCharType="separate"/>
        </w:r>
        <w:r>
          <w:rPr>
            <w:noProof/>
            <w:webHidden/>
          </w:rPr>
          <w:t>97</w:t>
        </w:r>
        <w:r>
          <w:rPr>
            <w:noProof/>
            <w:webHidden/>
          </w:rPr>
          <w:fldChar w:fldCharType="end"/>
        </w:r>
      </w:hyperlink>
    </w:p>
    <w:p w:rsidR="005C0E50" w:rsidRDefault="005C0E50">
      <w:pPr>
        <w:pStyle w:val="TOC3"/>
        <w:rPr>
          <w:rFonts w:asciiTheme="minorHAnsi" w:eastAsiaTheme="minorEastAsia" w:hAnsiTheme="minorHAnsi" w:cstheme="minorBidi"/>
          <w:noProof/>
          <w:sz w:val="22"/>
          <w:szCs w:val="22"/>
        </w:rPr>
      </w:pPr>
      <w:hyperlink w:anchor="_Toc509484248" w:history="1">
        <w:r w:rsidRPr="008D3DCA">
          <w:rPr>
            <w:rStyle w:val="Hyperlink"/>
            <w:noProof/>
          </w:rPr>
          <w:t>2.1.112</w:t>
        </w:r>
        <w:r>
          <w:rPr>
            <w:rFonts w:asciiTheme="minorHAnsi" w:eastAsiaTheme="minorEastAsia" w:hAnsiTheme="minorHAnsi" w:cstheme="minorBidi"/>
            <w:noProof/>
            <w:sz w:val="22"/>
            <w:szCs w:val="22"/>
          </w:rPr>
          <w:tab/>
        </w:r>
        <w:r w:rsidRPr="008D3DCA">
          <w:rPr>
            <w:rStyle w:val="Hyperlink"/>
            <w:noProof/>
          </w:rPr>
          <w:t>[HTML5] Section 5.2.4 Named access on the Window object</w:t>
        </w:r>
        <w:r>
          <w:rPr>
            <w:noProof/>
            <w:webHidden/>
          </w:rPr>
          <w:tab/>
        </w:r>
        <w:r>
          <w:rPr>
            <w:noProof/>
            <w:webHidden/>
          </w:rPr>
          <w:fldChar w:fldCharType="begin"/>
        </w:r>
        <w:r>
          <w:rPr>
            <w:noProof/>
            <w:webHidden/>
          </w:rPr>
          <w:instrText xml:space="preserve"> PAGEREF _Toc509484248 \h </w:instrText>
        </w:r>
        <w:r>
          <w:rPr>
            <w:noProof/>
            <w:webHidden/>
          </w:rPr>
        </w:r>
        <w:r>
          <w:rPr>
            <w:noProof/>
            <w:webHidden/>
          </w:rPr>
          <w:fldChar w:fldCharType="separate"/>
        </w:r>
        <w:r>
          <w:rPr>
            <w:noProof/>
            <w:webHidden/>
          </w:rPr>
          <w:t>98</w:t>
        </w:r>
        <w:r>
          <w:rPr>
            <w:noProof/>
            <w:webHidden/>
          </w:rPr>
          <w:fldChar w:fldCharType="end"/>
        </w:r>
      </w:hyperlink>
    </w:p>
    <w:p w:rsidR="005C0E50" w:rsidRDefault="005C0E50">
      <w:pPr>
        <w:pStyle w:val="TOC3"/>
        <w:rPr>
          <w:rFonts w:asciiTheme="minorHAnsi" w:eastAsiaTheme="minorEastAsia" w:hAnsiTheme="minorHAnsi" w:cstheme="minorBidi"/>
          <w:noProof/>
          <w:sz w:val="22"/>
          <w:szCs w:val="22"/>
        </w:rPr>
      </w:pPr>
      <w:hyperlink w:anchor="_Toc509484249" w:history="1">
        <w:r w:rsidRPr="008D3DCA">
          <w:rPr>
            <w:rStyle w:val="Hyperlink"/>
            <w:noProof/>
          </w:rPr>
          <w:t>2.1.113</w:t>
        </w:r>
        <w:r>
          <w:rPr>
            <w:rFonts w:asciiTheme="minorHAnsi" w:eastAsiaTheme="minorEastAsia" w:hAnsiTheme="minorHAnsi" w:cstheme="minorBidi"/>
            <w:noProof/>
            <w:sz w:val="22"/>
            <w:szCs w:val="22"/>
          </w:rPr>
          <w:tab/>
        </w:r>
        <w:r w:rsidRPr="008D3DCA">
          <w:rPr>
            <w:rStyle w:val="Hyperlink"/>
            <w:noProof/>
          </w:rPr>
          <w:t>[HTML5] Section 5.3.1 Relaxing the same-origin restriction</w:t>
        </w:r>
        <w:r>
          <w:rPr>
            <w:noProof/>
            <w:webHidden/>
          </w:rPr>
          <w:tab/>
        </w:r>
        <w:r>
          <w:rPr>
            <w:noProof/>
            <w:webHidden/>
          </w:rPr>
          <w:fldChar w:fldCharType="begin"/>
        </w:r>
        <w:r>
          <w:rPr>
            <w:noProof/>
            <w:webHidden/>
          </w:rPr>
          <w:instrText xml:space="preserve"> PAGEREF _Toc509484249 \h </w:instrText>
        </w:r>
        <w:r>
          <w:rPr>
            <w:noProof/>
            <w:webHidden/>
          </w:rPr>
        </w:r>
        <w:r>
          <w:rPr>
            <w:noProof/>
            <w:webHidden/>
          </w:rPr>
          <w:fldChar w:fldCharType="separate"/>
        </w:r>
        <w:r>
          <w:rPr>
            <w:noProof/>
            <w:webHidden/>
          </w:rPr>
          <w:t>98</w:t>
        </w:r>
        <w:r>
          <w:rPr>
            <w:noProof/>
            <w:webHidden/>
          </w:rPr>
          <w:fldChar w:fldCharType="end"/>
        </w:r>
      </w:hyperlink>
    </w:p>
    <w:p w:rsidR="005C0E50" w:rsidRDefault="005C0E50">
      <w:pPr>
        <w:pStyle w:val="TOC3"/>
        <w:rPr>
          <w:rFonts w:asciiTheme="minorHAnsi" w:eastAsiaTheme="minorEastAsia" w:hAnsiTheme="minorHAnsi" w:cstheme="minorBidi"/>
          <w:noProof/>
          <w:sz w:val="22"/>
          <w:szCs w:val="22"/>
        </w:rPr>
      </w:pPr>
      <w:hyperlink w:anchor="_Toc509484250" w:history="1">
        <w:r w:rsidRPr="008D3DCA">
          <w:rPr>
            <w:rStyle w:val="Hyperlink"/>
            <w:noProof/>
          </w:rPr>
          <w:t>2.1.114</w:t>
        </w:r>
        <w:r>
          <w:rPr>
            <w:rFonts w:asciiTheme="minorHAnsi" w:eastAsiaTheme="minorEastAsia" w:hAnsiTheme="minorHAnsi" w:cstheme="minorBidi"/>
            <w:noProof/>
            <w:sz w:val="22"/>
            <w:szCs w:val="22"/>
          </w:rPr>
          <w:tab/>
        </w:r>
        <w:r w:rsidRPr="008D3DCA">
          <w:rPr>
            <w:rStyle w:val="Hyperlink"/>
            <w:noProof/>
          </w:rPr>
          <w:t>[HTML5] Section 5.5.1 The session history of browsing contexts</w:t>
        </w:r>
        <w:r>
          <w:rPr>
            <w:noProof/>
            <w:webHidden/>
          </w:rPr>
          <w:tab/>
        </w:r>
        <w:r>
          <w:rPr>
            <w:noProof/>
            <w:webHidden/>
          </w:rPr>
          <w:fldChar w:fldCharType="begin"/>
        </w:r>
        <w:r>
          <w:rPr>
            <w:noProof/>
            <w:webHidden/>
          </w:rPr>
          <w:instrText xml:space="preserve"> PAGEREF _Toc509484250 \h </w:instrText>
        </w:r>
        <w:r>
          <w:rPr>
            <w:noProof/>
            <w:webHidden/>
          </w:rPr>
        </w:r>
        <w:r>
          <w:rPr>
            <w:noProof/>
            <w:webHidden/>
          </w:rPr>
          <w:fldChar w:fldCharType="separate"/>
        </w:r>
        <w:r>
          <w:rPr>
            <w:noProof/>
            <w:webHidden/>
          </w:rPr>
          <w:t>99</w:t>
        </w:r>
        <w:r>
          <w:rPr>
            <w:noProof/>
            <w:webHidden/>
          </w:rPr>
          <w:fldChar w:fldCharType="end"/>
        </w:r>
      </w:hyperlink>
    </w:p>
    <w:p w:rsidR="005C0E50" w:rsidRDefault="005C0E50">
      <w:pPr>
        <w:pStyle w:val="TOC3"/>
        <w:rPr>
          <w:rFonts w:asciiTheme="minorHAnsi" w:eastAsiaTheme="minorEastAsia" w:hAnsiTheme="minorHAnsi" w:cstheme="minorBidi"/>
          <w:noProof/>
          <w:sz w:val="22"/>
          <w:szCs w:val="22"/>
        </w:rPr>
      </w:pPr>
      <w:hyperlink w:anchor="_Toc509484251" w:history="1">
        <w:r w:rsidRPr="008D3DCA">
          <w:rPr>
            <w:rStyle w:val="Hyperlink"/>
            <w:noProof/>
          </w:rPr>
          <w:t>2.1.115</w:t>
        </w:r>
        <w:r>
          <w:rPr>
            <w:rFonts w:asciiTheme="minorHAnsi" w:eastAsiaTheme="minorEastAsia" w:hAnsiTheme="minorHAnsi" w:cstheme="minorBidi"/>
            <w:noProof/>
            <w:sz w:val="22"/>
            <w:szCs w:val="22"/>
          </w:rPr>
          <w:tab/>
        </w:r>
        <w:r w:rsidRPr="008D3DCA">
          <w:rPr>
            <w:rStyle w:val="Hyperlink"/>
            <w:noProof/>
          </w:rPr>
          <w:t>[HTML5] Section 5.5.3.1 Security</w:t>
        </w:r>
        <w:r>
          <w:rPr>
            <w:noProof/>
            <w:webHidden/>
          </w:rPr>
          <w:tab/>
        </w:r>
        <w:r>
          <w:rPr>
            <w:noProof/>
            <w:webHidden/>
          </w:rPr>
          <w:fldChar w:fldCharType="begin"/>
        </w:r>
        <w:r>
          <w:rPr>
            <w:noProof/>
            <w:webHidden/>
          </w:rPr>
          <w:instrText xml:space="preserve"> PAGEREF _Toc509484251 \h </w:instrText>
        </w:r>
        <w:r>
          <w:rPr>
            <w:noProof/>
            <w:webHidden/>
          </w:rPr>
        </w:r>
        <w:r>
          <w:rPr>
            <w:noProof/>
            <w:webHidden/>
          </w:rPr>
          <w:fldChar w:fldCharType="separate"/>
        </w:r>
        <w:r>
          <w:rPr>
            <w:noProof/>
            <w:webHidden/>
          </w:rPr>
          <w:t>99</w:t>
        </w:r>
        <w:r>
          <w:rPr>
            <w:noProof/>
            <w:webHidden/>
          </w:rPr>
          <w:fldChar w:fldCharType="end"/>
        </w:r>
      </w:hyperlink>
    </w:p>
    <w:p w:rsidR="005C0E50" w:rsidRDefault="005C0E50">
      <w:pPr>
        <w:pStyle w:val="TOC3"/>
        <w:rPr>
          <w:rFonts w:asciiTheme="minorHAnsi" w:eastAsiaTheme="minorEastAsia" w:hAnsiTheme="minorHAnsi" w:cstheme="minorBidi"/>
          <w:noProof/>
          <w:sz w:val="22"/>
          <w:szCs w:val="22"/>
        </w:rPr>
      </w:pPr>
      <w:hyperlink w:anchor="_Toc509484252" w:history="1">
        <w:r w:rsidRPr="008D3DCA">
          <w:rPr>
            <w:rStyle w:val="Hyperlink"/>
            <w:noProof/>
          </w:rPr>
          <w:t>2.1.116</w:t>
        </w:r>
        <w:r>
          <w:rPr>
            <w:rFonts w:asciiTheme="minorHAnsi" w:eastAsiaTheme="minorEastAsia" w:hAnsiTheme="minorHAnsi" w:cstheme="minorBidi"/>
            <w:noProof/>
            <w:sz w:val="22"/>
            <w:szCs w:val="22"/>
          </w:rPr>
          <w:tab/>
        </w:r>
        <w:r w:rsidRPr="008D3DCA">
          <w:rPr>
            <w:rStyle w:val="Hyperlink"/>
            <w:noProof/>
          </w:rPr>
          <w:t>[HTML5] Section 5.6.6 Page load processing model for media</w:t>
        </w:r>
        <w:r>
          <w:rPr>
            <w:noProof/>
            <w:webHidden/>
          </w:rPr>
          <w:tab/>
        </w:r>
        <w:r>
          <w:rPr>
            <w:noProof/>
            <w:webHidden/>
          </w:rPr>
          <w:fldChar w:fldCharType="begin"/>
        </w:r>
        <w:r>
          <w:rPr>
            <w:noProof/>
            <w:webHidden/>
          </w:rPr>
          <w:instrText xml:space="preserve"> PAGEREF _Toc509484252 \h </w:instrText>
        </w:r>
        <w:r>
          <w:rPr>
            <w:noProof/>
            <w:webHidden/>
          </w:rPr>
        </w:r>
        <w:r>
          <w:rPr>
            <w:noProof/>
            <w:webHidden/>
          </w:rPr>
          <w:fldChar w:fldCharType="separate"/>
        </w:r>
        <w:r>
          <w:rPr>
            <w:noProof/>
            <w:webHidden/>
          </w:rPr>
          <w:t>99</w:t>
        </w:r>
        <w:r>
          <w:rPr>
            <w:noProof/>
            <w:webHidden/>
          </w:rPr>
          <w:fldChar w:fldCharType="end"/>
        </w:r>
      </w:hyperlink>
    </w:p>
    <w:p w:rsidR="005C0E50" w:rsidRDefault="005C0E50">
      <w:pPr>
        <w:pStyle w:val="TOC3"/>
        <w:rPr>
          <w:rFonts w:asciiTheme="minorHAnsi" w:eastAsiaTheme="minorEastAsia" w:hAnsiTheme="minorHAnsi" w:cstheme="minorBidi"/>
          <w:noProof/>
          <w:sz w:val="22"/>
          <w:szCs w:val="22"/>
        </w:rPr>
      </w:pPr>
      <w:hyperlink w:anchor="_Toc509484253" w:history="1">
        <w:r w:rsidRPr="008D3DCA">
          <w:rPr>
            <w:rStyle w:val="Hyperlink"/>
            <w:noProof/>
          </w:rPr>
          <w:t>2.1.117</w:t>
        </w:r>
        <w:r>
          <w:rPr>
            <w:rFonts w:asciiTheme="minorHAnsi" w:eastAsiaTheme="minorEastAsia" w:hAnsiTheme="minorHAnsi" w:cstheme="minorBidi"/>
            <w:noProof/>
            <w:sz w:val="22"/>
            <w:szCs w:val="22"/>
          </w:rPr>
          <w:tab/>
        </w:r>
        <w:r w:rsidRPr="008D3DCA">
          <w:rPr>
            <w:rStyle w:val="Hyperlink"/>
            <w:noProof/>
          </w:rPr>
          <w:t>[HTML5] Section 5.6.7 Page load processing model for content that uses plugins</w:t>
        </w:r>
        <w:r>
          <w:rPr>
            <w:noProof/>
            <w:webHidden/>
          </w:rPr>
          <w:tab/>
        </w:r>
        <w:r>
          <w:rPr>
            <w:noProof/>
            <w:webHidden/>
          </w:rPr>
          <w:fldChar w:fldCharType="begin"/>
        </w:r>
        <w:r>
          <w:rPr>
            <w:noProof/>
            <w:webHidden/>
          </w:rPr>
          <w:instrText xml:space="preserve"> PAGEREF _Toc509484253 \h </w:instrText>
        </w:r>
        <w:r>
          <w:rPr>
            <w:noProof/>
            <w:webHidden/>
          </w:rPr>
        </w:r>
        <w:r>
          <w:rPr>
            <w:noProof/>
            <w:webHidden/>
          </w:rPr>
          <w:fldChar w:fldCharType="separate"/>
        </w:r>
        <w:r>
          <w:rPr>
            <w:noProof/>
            <w:webHidden/>
          </w:rPr>
          <w:t>100</w:t>
        </w:r>
        <w:r>
          <w:rPr>
            <w:noProof/>
            <w:webHidden/>
          </w:rPr>
          <w:fldChar w:fldCharType="end"/>
        </w:r>
      </w:hyperlink>
    </w:p>
    <w:p w:rsidR="005C0E50" w:rsidRDefault="005C0E50">
      <w:pPr>
        <w:pStyle w:val="TOC3"/>
        <w:rPr>
          <w:rFonts w:asciiTheme="minorHAnsi" w:eastAsiaTheme="minorEastAsia" w:hAnsiTheme="minorHAnsi" w:cstheme="minorBidi"/>
          <w:noProof/>
          <w:sz w:val="22"/>
          <w:szCs w:val="22"/>
        </w:rPr>
      </w:pPr>
      <w:hyperlink w:anchor="_Toc509484254" w:history="1">
        <w:r w:rsidRPr="008D3DCA">
          <w:rPr>
            <w:rStyle w:val="Hyperlink"/>
            <w:noProof/>
          </w:rPr>
          <w:t>2.1.118</w:t>
        </w:r>
        <w:r>
          <w:rPr>
            <w:rFonts w:asciiTheme="minorHAnsi" w:eastAsiaTheme="minorEastAsia" w:hAnsiTheme="minorHAnsi" w:cstheme="minorBidi"/>
            <w:noProof/>
            <w:sz w:val="22"/>
            <w:szCs w:val="22"/>
          </w:rPr>
          <w:tab/>
        </w:r>
        <w:r w:rsidRPr="008D3DCA">
          <w:rPr>
            <w:rStyle w:val="Hyperlink"/>
            <w:noProof/>
          </w:rPr>
          <w:t>[HTML5] Section 5.6.10.1 Event definitions</w:t>
        </w:r>
        <w:r>
          <w:rPr>
            <w:noProof/>
            <w:webHidden/>
          </w:rPr>
          <w:tab/>
        </w:r>
        <w:r>
          <w:rPr>
            <w:noProof/>
            <w:webHidden/>
          </w:rPr>
          <w:fldChar w:fldCharType="begin"/>
        </w:r>
        <w:r>
          <w:rPr>
            <w:noProof/>
            <w:webHidden/>
          </w:rPr>
          <w:instrText xml:space="preserve"> PAGEREF _Toc509484254 \h </w:instrText>
        </w:r>
        <w:r>
          <w:rPr>
            <w:noProof/>
            <w:webHidden/>
          </w:rPr>
        </w:r>
        <w:r>
          <w:rPr>
            <w:noProof/>
            <w:webHidden/>
          </w:rPr>
          <w:fldChar w:fldCharType="separate"/>
        </w:r>
        <w:r>
          <w:rPr>
            <w:noProof/>
            <w:webHidden/>
          </w:rPr>
          <w:t>100</w:t>
        </w:r>
        <w:r>
          <w:rPr>
            <w:noProof/>
            <w:webHidden/>
          </w:rPr>
          <w:fldChar w:fldCharType="end"/>
        </w:r>
      </w:hyperlink>
    </w:p>
    <w:p w:rsidR="005C0E50" w:rsidRDefault="005C0E50">
      <w:pPr>
        <w:pStyle w:val="TOC3"/>
        <w:rPr>
          <w:rFonts w:asciiTheme="minorHAnsi" w:eastAsiaTheme="minorEastAsia" w:hAnsiTheme="minorHAnsi" w:cstheme="minorBidi"/>
          <w:noProof/>
          <w:sz w:val="22"/>
          <w:szCs w:val="22"/>
        </w:rPr>
      </w:pPr>
      <w:hyperlink w:anchor="_Toc509484255" w:history="1">
        <w:r w:rsidRPr="008D3DCA">
          <w:rPr>
            <w:rStyle w:val="Hyperlink"/>
            <w:noProof/>
          </w:rPr>
          <w:t>2.1.119</w:t>
        </w:r>
        <w:r>
          <w:rPr>
            <w:rFonts w:asciiTheme="minorHAnsi" w:eastAsiaTheme="minorEastAsia" w:hAnsiTheme="minorHAnsi" w:cstheme="minorBidi"/>
            <w:noProof/>
            <w:sz w:val="22"/>
            <w:szCs w:val="22"/>
          </w:rPr>
          <w:tab/>
        </w:r>
        <w:r w:rsidRPr="008D3DCA">
          <w:rPr>
            <w:rStyle w:val="Hyperlink"/>
            <w:noProof/>
          </w:rPr>
          <w:t>[HTML5] Section 5.6.11 Unloading documents</w:t>
        </w:r>
        <w:r>
          <w:rPr>
            <w:noProof/>
            <w:webHidden/>
          </w:rPr>
          <w:tab/>
        </w:r>
        <w:r>
          <w:rPr>
            <w:noProof/>
            <w:webHidden/>
          </w:rPr>
          <w:fldChar w:fldCharType="begin"/>
        </w:r>
        <w:r>
          <w:rPr>
            <w:noProof/>
            <w:webHidden/>
          </w:rPr>
          <w:instrText xml:space="preserve"> PAGEREF _Toc509484255 \h </w:instrText>
        </w:r>
        <w:r>
          <w:rPr>
            <w:noProof/>
            <w:webHidden/>
          </w:rPr>
        </w:r>
        <w:r>
          <w:rPr>
            <w:noProof/>
            <w:webHidden/>
          </w:rPr>
          <w:fldChar w:fldCharType="separate"/>
        </w:r>
        <w:r>
          <w:rPr>
            <w:noProof/>
            <w:webHidden/>
          </w:rPr>
          <w:t>101</w:t>
        </w:r>
        <w:r>
          <w:rPr>
            <w:noProof/>
            <w:webHidden/>
          </w:rPr>
          <w:fldChar w:fldCharType="end"/>
        </w:r>
      </w:hyperlink>
    </w:p>
    <w:p w:rsidR="005C0E50" w:rsidRDefault="005C0E50">
      <w:pPr>
        <w:pStyle w:val="TOC3"/>
        <w:rPr>
          <w:rFonts w:asciiTheme="minorHAnsi" w:eastAsiaTheme="minorEastAsia" w:hAnsiTheme="minorHAnsi" w:cstheme="minorBidi"/>
          <w:noProof/>
          <w:sz w:val="22"/>
          <w:szCs w:val="22"/>
        </w:rPr>
      </w:pPr>
      <w:hyperlink w:anchor="_Toc509484256" w:history="1">
        <w:r w:rsidRPr="008D3DCA">
          <w:rPr>
            <w:rStyle w:val="Hyperlink"/>
            <w:noProof/>
          </w:rPr>
          <w:t>2.1.120</w:t>
        </w:r>
        <w:r>
          <w:rPr>
            <w:rFonts w:asciiTheme="minorHAnsi" w:eastAsiaTheme="minorEastAsia" w:hAnsiTheme="minorHAnsi" w:cstheme="minorBidi"/>
            <w:noProof/>
            <w:sz w:val="22"/>
            <w:szCs w:val="22"/>
          </w:rPr>
          <w:tab/>
        </w:r>
        <w:r w:rsidRPr="008D3DCA">
          <w:rPr>
            <w:rStyle w:val="Hyperlink"/>
            <w:noProof/>
          </w:rPr>
          <w:t>[HTML5] Section 5.7.3.3 Parsing cache manifests</w:t>
        </w:r>
        <w:r>
          <w:rPr>
            <w:noProof/>
            <w:webHidden/>
          </w:rPr>
          <w:tab/>
        </w:r>
        <w:r>
          <w:rPr>
            <w:noProof/>
            <w:webHidden/>
          </w:rPr>
          <w:fldChar w:fldCharType="begin"/>
        </w:r>
        <w:r>
          <w:rPr>
            <w:noProof/>
            <w:webHidden/>
          </w:rPr>
          <w:instrText xml:space="preserve"> PAGEREF _Toc509484256 \h </w:instrText>
        </w:r>
        <w:r>
          <w:rPr>
            <w:noProof/>
            <w:webHidden/>
          </w:rPr>
        </w:r>
        <w:r>
          <w:rPr>
            <w:noProof/>
            <w:webHidden/>
          </w:rPr>
          <w:fldChar w:fldCharType="separate"/>
        </w:r>
        <w:r>
          <w:rPr>
            <w:noProof/>
            <w:webHidden/>
          </w:rPr>
          <w:t>102</w:t>
        </w:r>
        <w:r>
          <w:rPr>
            <w:noProof/>
            <w:webHidden/>
          </w:rPr>
          <w:fldChar w:fldCharType="end"/>
        </w:r>
      </w:hyperlink>
    </w:p>
    <w:p w:rsidR="005C0E50" w:rsidRDefault="005C0E50">
      <w:pPr>
        <w:pStyle w:val="TOC3"/>
        <w:rPr>
          <w:rFonts w:asciiTheme="minorHAnsi" w:eastAsiaTheme="minorEastAsia" w:hAnsiTheme="minorHAnsi" w:cstheme="minorBidi"/>
          <w:noProof/>
          <w:sz w:val="22"/>
          <w:szCs w:val="22"/>
        </w:rPr>
      </w:pPr>
      <w:hyperlink w:anchor="_Toc509484257" w:history="1">
        <w:r w:rsidRPr="008D3DCA">
          <w:rPr>
            <w:rStyle w:val="Hyperlink"/>
            <w:noProof/>
          </w:rPr>
          <w:t>2.1.121</w:t>
        </w:r>
        <w:r>
          <w:rPr>
            <w:rFonts w:asciiTheme="minorHAnsi" w:eastAsiaTheme="minorEastAsia" w:hAnsiTheme="minorHAnsi" w:cstheme="minorBidi"/>
            <w:noProof/>
            <w:sz w:val="22"/>
            <w:szCs w:val="22"/>
          </w:rPr>
          <w:tab/>
        </w:r>
        <w:r w:rsidRPr="008D3DCA">
          <w:rPr>
            <w:rStyle w:val="Hyperlink"/>
            <w:noProof/>
          </w:rPr>
          <w:t>[HTML5] Section 6.1.3.6 Runtime script errors</w:t>
        </w:r>
        <w:r>
          <w:rPr>
            <w:noProof/>
            <w:webHidden/>
          </w:rPr>
          <w:tab/>
        </w:r>
        <w:r>
          <w:rPr>
            <w:noProof/>
            <w:webHidden/>
          </w:rPr>
          <w:fldChar w:fldCharType="begin"/>
        </w:r>
        <w:r>
          <w:rPr>
            <w:noProof/>
            <w:webHidden/>
          </w:rPr>
          <w:instrText xml:space="preserve"> PAGEREF _Toc509484257 \h </w:instrText>
        </w:r>
        <w:r>
          <w:rPr>
            <w:noProof/>
            <w:webHidden/>
          </w:rPr>
        </w:r>
        <w:r>
          <w:rPr>
            <w:noProof/>
            <w:webHidden/>
          </w:rPr>
          <w:fldChar w:fldCharType="separate"/>
        </w:r>
        <w:r>
          <w:rPr>
            <w:noProof/>
            <w:webHidden/>
          </w:rPr>
          <w:t>102</w:t>
        </w:r>
        <w:r>
          <w:rPr>
            <w:noProof/>
            <w:webHidden/>
          </w:rPr>
          <w:fldChar w:fldCharType="end"/>
        </w:r>
      </w:hyperlink>
    </w:p>
    <w:p w:rsidR="005C0E50" w:rsidRDefault="005C0E50">
      <w:pPr>
        <w:pStyle w:val="TOC3"/>
        <w:rPr>
          <w:rFonts w:asciiTheme="minorHAnsi" w:eastAsiaTheme="minorEastAsia" w:hAnsiTheme="minorHAnsi" w:cstheme="minorBidi"/>
          <w:noProof/>
          <w:sz w:val="22"/>
          <w:szCs w:val="22"/>
        </w:rPr>
      </w:pPr>
      <w:hyperlink w:anchor="_Toc509484258" w:history="1">
        <w:r w:rsidRPr="008D3DCA">
          <w:rPr>
            <w:rStyle w:val="Hyperlink"/>
            <w:noProof/>
          </w:rPr>
          <w:t>2.1.122</w:t>
        </w:r>
        <w:r>
          <w:rPr>
            <w:rFonts w:asciiTheme="minorHAnsi" w:eastAsiaTheme="minorEastAsia" w:hAnsiTheme="minorHAnsi" w:cstheme="minorBidi"/>
            <w:noProof/>
            <w:sz w:val="22"/>
            <w:szCs w:val="22"/>
          </w:rPr>
          <w:tab/>
        </w:r>
        <w:r w:rsidRPr="008D3DCA">
          <w:rPr>
            <w:rStyle w:val="Hyperlink"/>
            <w:noProof/>
          </w:rPr>
          <w:t>[HTML5] Section 6.1.3.6.2 The ErrorEvent interface</w:t>
        </w:r>
        <w:r>
          <w:rPr>
            <w:noProof/>
            <w:webHidden/>
          </w:rPr>
          <w:tab/>
        </w:r>
        <w:r>
          <w:rPr>
            <w:noProof/>
            <w:webHidden/>
          </w:rPr>
          <w:fldChar w:fldCharType="begin"/>
        </w:r>
        <w:r>
          <w:rPr>
            <w:noProof/>
            <w:webHidden/>
          </w:rPr>
          <w:instrText xml:space="preserve"> PAGEREF _Toc509484258 \h </w:instrText>
        </w:r>
        <w:r>
          <w:rPr>
            <w:noProof/>
            <w:webHidden/>
          </w:rPr>
        </w:r>
        <w:r>
          <w:rPr>
            <w:noProof/>
            <w:webHidden/>
          </w:rPr>
          <w:fldChar w:fldCharType="separate"/>
        </w:r>
        <w:r>
          <w:rPr>
            <w:noProof/>
            <w:webHidden/>
          </w:rPr>
          <w:t>103</w:t>
        </w:r>
        <w:r>
          <w:rPr>
            <w:noProof/>
            <w:webHidden/>
          </w:rPr>
          <w:fldChar w:fldCharType="end"/>
        </w:r>
      </w:hyperlink>
    </w:p>
    <w:p w:rsidR="005C0E50" w:rsidRDefault="005C0E50">
      <w:pPr>
        <w:pStyle w:val="TOC3"/>
        <w:rPr>
          <w:rFonts w:asciiTheme="minorHAnsi" w:eastAsiaTheme="minorEastAsia" w:hAnsiTheme="minorHAnsi" w:cstheme="minorBidi"/>
          <w:noProof/>
          <w:sz w:val="22"/>
          <w:szCs w:val="22"/>
        </w:rPr>
      </w:pPr>
      <w:hyperlink w:anchor="_Toc509484259" w:history="1">
        <w:r w:rsidRPr="008D3DCA">
          <w:rPr>
            <w:rStyle w:val="Hyperlink"/>
            <w:noProof/>
          </w:rPr>
          <w:t>2.1.123</w:t>
        </w:r>
        <w:r>
          <w:rPr>
            <w:rFonts w:asciiTheme="minorHAnsi" w:eastAsiaTheme="minorEastAsia" w:hAnsiTheme="minorHAnsi" w:cstheme="minorBidi"/>
            <w:noProof/>
            <w:sz w:val="22"/>
            <w:szCs w:val="22"/>
          </w:rPr>
          <w:tab/>
        </w:r>
        <w:r w:rsidRPr="008D3DCA">
          <w:rPr>
            <w:rStyle w:val="Hyperlink"/>
            <w:noProof/>
          </w:rPr>
          <w:t>[HTML5] Section 6.1.5.1 Event handlers</w:t>
        </w:r>
        <w:r>
          <w:rPr>
            <w:noProof/>
            <w:webHidden/>
          </w:rPr>
          <w:tab/>
        </w:r>
        <w:r>
          <w:rPr>
            <w:noProof/>
            <w:webHidden/>
          </w:rPr>
          <w:fldChar w:fldCharType="begin"/>
        </w:r>
        <w:r>
          <w:rPr>
            <w:noProof/>
            <w:webHidden/>
          </w:rPr>
          <w:instrText xml:space="preserve"> PAGEREF _Toc509484259 \h </w:instrText>
        </w:r>
        <w:r>
          <w:rPr>
            <w:noProof/>
            <w:webHidden/>
          </w:rPr>
        </w:r>
        <w:r>
          <w:rPr>
            <w:noProof/>
            <w:webHidden/>
          </w:rPr>
          <w:fldChar w:fldCharType="separate"/>
        </w:r>
        <w:r>
          <w:rPr>
            <w:noProof/>
            <w:webHidden/>
          </w:rPr>
          <w:t>103</w:t>
        </w:r>
        <w:r>
          <w:rPr>
            <w:noProof/>
            <w:webHidden/>
          </w:rPr>
          <w:fldChar w:fldCharType="end"/>
        </w:r>
      </w:hyperlink>
    </w:p>
    <w:p w:rsidR="005C0E50" w:rsidRDefault="005C0E50">
      <w:pPr>
        <w:pStyle w:val="TOC3"/>
        <w:rPr>
          <w:rFonts w:asciiTheme="minorHAnsi" w:eastAsiaTheme="minorEastAsia" w:hAnsiTheme="minorHAnsi" w:cstheme="minorBidi"/>
          <w:noProof/>
          <w:sz w:val="22"/>
          <w:szCs w:val="22"/>
        </w:rPr>
      </w:pPr>
      <w:hyperlink w:anchor="_Toc509484260" w:history="1">
        <w:r w:rsidRPr="008D3DCA">
          <w:rPr>
            <w:rStyle w:val="Hyperlink"/>
            <w:noProof/>
          </w:rPr>
          <w:t>2.1.124</w:t>
        </w:r>
        <w:r>
          <w:rPr>
            <w:rFonts w:asciiTheme="minorHAnsi" w:eastAsiaTheme="minorEastAsia" w:hAnsiTheme="minorHAnsi" w:cstheme="minorBidi"/>
            <w:noProof/>
            <w:sz w:val="22"/>
            <w:szCs w:val="22"/>
          </w:rPr>
          <w:tab/>
        </w:r>
        <w:r w:rsidRPr="008D3DCA">
          <w:rPr>
            <w:rStyle w:val="Hyperlink"/>
            <w:noProof/>
          </w:rPr>
          <w:t>[HTML5] Section 6.1.5.2 Event handlers on elements, Document objects, and Window objects</w:t>
        </w:r>
        <w:r>
          <w:rPr>
            <w:noProof/>
            <w:webHidden/>
          </w:rPr>
          <w:tab/>
        </w:r>
        <w:r>
          <w:rPr>
            <w:noProof/>
            <w:webHidden/>
          </w:rPr>
          <w:fldChar w:fldCharType="begin"/>
        </w:r>
        <w:r>
          <w:rPr>
            <w:noProof/>
            <w:webHidden/>
          </w:rPr>
          <w:instrText xml:space="preserve"> PAGEREF _Toc509484260 \h </w:instrText>
        </w:r>
        <w:r>
          <w:rPr>
            <w:noProof/>
            <w:webHidden/>
          </w:rPr>
        </w:r>
        <w:r>
          <w:rPr>
            <w:noProof/>
            <w:webHidden/>
          </w:rPr>
          <w:fldChar w:fldCharType="separate"/>
        </w:r>
        <w:r>
          <w:rPr>
            <w:noProof/>
            <w:webHidden/>
          </w:rPr>
          <w:t>105</w:t>
        </w:r>
        <w:r>
          <w:rPr>
            <w:noProof/>
            <w:webHidden/>
          </w:rPr>
          <w:fldChar w:fldCharType="end"/>
        </w:r>
      </w:hyperlink>
    </w:p>
    <w:p w:rsidR="005C0E50" w:rsidRDefault="005C0E50">
      <w:pPr>
        <w:pStyle w:val="TOC3"/>
        <w:rPr>
          <w:rFonts w:asciiTheme="minorHAnsi" w:eastAsiaTheme="minorEastAsia" w:hAnsiTheme="minorHAnsi" w:cstheme="minorBidi"/>
          <w:noProof/>
          <w:sz w:val="22"/>
          <w:szCs w:val="22"/>
        </w:rPr>
      </w:pPr>
      <w:hyperlink w:anchor="_Toc509484261" w:history="1">
        <w:r w:rsidRPr="008D3DCA">
          <w:rPr>
            <w:rStyle w:val="Hyperlink"/>
            <w:noProof/>
          </w:rPr>
          <w:t>2.1.125</w:t>
        </w:r>
        <w:r>
          <w:rPr>
            <w:rFonts w:asciiTheme="minorHAnsi" w:eastAsiaTheme="minorEastAsia" w:hAnsiTheme="minorHAnsi" w:cstheme="minorBidi"/>
            <w:noProof/>
            <w:sz w:val="22"/>
            <w:szCs w:val="22"/>
          </w:rPr>
          <w:tab/>
        </w:r>
        <w:r w:rsidRPr="008D3DCA">
          <w:rPr>
            <w:rStyle w:val="Hyperlink"/>
            <w:noProof/>
          </w:rPr>
          <w:t>[HTML5] Section 6.3.1 Opening the input stream</w:t>
        </w:r>
        <w:r>
          <w:rPr>
            <w:noProof/>
            <w:webHidden/>
          </w:rPr>
          <w:tab/>
        </w:r>
        <w:r>
          <w:rPr>
            <w:noProof/>
            <w:webHidden/>
          </w:rPr>
          <w:fldChar w:fldCharType="begin"/>
        </w:r>
        <w:r>
          <w:rPr>
            <w:noProof/>
            <w:webHidden/>
          </w:rPr>
          <w:instrText xml:space="preserve"> PAGEREF _Toc509484261 \h </w:instrText>
        </w:r>
        <w:r>
          <w:rPr>
            <w:noProof/>
            <w:webHidden/>
          </w:rPr>
        </w:r>
        <w:r>
          <w:rPr>
            <w:noProof/>
            <w:webHidden/>
          </w:rPr>
          <w:fldChar w:fldCharType="separate"/>
        </w:r>
        <w:r>
          <w:rPr>
            <w:noProof/>
            <w:webHidden/>
          </w:rPr>
          <w:t>108</w:t>
        </w:r>
        <w:r>
          <w:rPr>
            <w:noProof/>
            <w:webHidden/>
          </w:rPr>
          <w:fldChar w:fldCharType="end"/>
        </w:r>
      </w:hyperlink>
    </w:p>
    <w:p w:rsidR="005C0E50" w:rsidRDefault="005C0E50">
      <w:pPr>
        <w:pStyle w:val="TOC3"/>
        <w:rPr>
          <w:rFonts w:asciiTheme="minorHAnsi" w:eastAsiaTheme="minorEastAsia" w:hAnsiTheme="minorHAnsi" w:cstheme="minorBidi"/>
          <w:noProof/>
          <w:sz w:val="22"/>
          <w:szCs w:val="22"/>
        </w:rPr>
      </w:pPr>
      <w:hyperlink w:anchor="_Toc509484262" w:history="1">
        <w:r w:rsidRPr="008D3DCA">
          <w:rPr>
            <w:rStyle w:val="Hyperlink"/>
            <w:noProof/>
          </w:rPr>
          <w:t>2.1.126</w:t>
        </w:r>
        <w:r>
          <w:rPr>
            <w:rFonts w:asciiTheme="minorHAnsi" w:eastAsiaTheme="minorEastAsia" w:hAnsiTheme="minorHAnsi" w:cstheme="minorBidi"/>
            <w:noProof/>
            <w:sz w:val="22"/>
            <w:szCs w:val="22"/>
          </w:rPr>
          <w:tab/>
        </w:r>
        <w:r w:rsidRPr="008D3DCA">
          <w:rPr>
            <w:rStyle w:val="Hyperlink"/>
            <w:noProof/>
          </w:rPr>
          <w:t>[HTML5] Section 6.3.2 Closing the input stream</w:t>
        </w:r>
        <w:r>
          <w:rPr>
            <w:noProof/>
            <w:webHidden/>
          </w:rPr>
          <w:tab/>
        </w:r>
        <w:r>
          <w:rPr>
            <w:noProof/>
            <w:webHidden/>
          </w:rPr>
          <w:fldChar w:fldCharType="begin"/>
        </w:r>
        <w:r>
          <w:rPr>
            <w:noProof/>
            <w:webHidden/>
          </w:rPr>
          <w:instrText xml:space="preserve"> PAGEREF _Toc509484262 \h </w:instrText>
        </w:r>
        <w:r>
          <w:rPr>
            <w:noProof/>
            <w:webHidden/>
          </w:rPr>
        </w:r>
        <w:r>
          <w:rPr>
            <w:noProof/>
            <w:webHidden/>
          </w:rPr>
          <w:fldChar w:fldCharType="separate"/>
        </w:r>
        <w:r>
          <w:rPr>
            <w:noProof/>
            <w:webHidden/>
          </w:rPr>
          <w:t>109</w:t>
        </w:r>
        <w:r>
          <w:rPr>
            <w:noProof/>
            <w:webHidden/>
          </w:rPr>
          <w:fldChar w:fldCharType="end"/>
        </w:r>
      </w:hyperlink>
    </w:p>
    <w:p w:rsidR="005C0E50" w:rsidRDefault="005C0E50">
      <w:pPr>
        <w:pStyle w:val="TOC3"/>
        <w:rPr>
          <w:rFonts w:asciiTheme="minorHAnsi" w:eastAsiaTheme="minorEastAsia" w:hAnsiTheme="minorHAnsi" w:cstheme="minorBidi"/>
          <w:noProof/>
          <w:sz w:val="22"/>
          <w:szCs w:val="22"/>
        </w:rPr>
      </w:pPr>
      <w:hyperlink w:anchor="_Toc509484263" w:history="1">
        <w:r w:rsidRPr="008D3DCA">
          <w:rPr>
            <w:rStyle w:val="Hyperlink"/>
            <w:noProof/>
          </w:rPr>
          <w:t>2.1.127</w:t>
        </w:r>
        <w:r>
          <w:rPr>
            <w:rFonts w:asciiTheme="minorHAnsi" w:eastAsiaTheme="minorEastAsia" w:hAnsiTheme="minorHAnsi" w:cstheme="minorBidi"/>
            <w:noProof/>
            <w:sz w:val="22"/>
            <w:szCs w:val="22"/>
          </w:rPr>
          <w:tab/>
        </w:r>
        <w:r w:rsidRPr="008D3DCA">
          <w:rPr>
            <w:rStyle w:val="Hyperlink"/>
            <w:noProof/>
          </w:rPr>
          <w:t>[HTML5] Section 6.3.3 document.write()</w:t>
        </w:r>
        <w:r>
          <w:rPr>
            <w:noProof/>
            <w:webHidden/>
          </w:rPr>
          <w:tab/>
        </w:r>
        <w:r>
          <w:rPr>
            <w:noProof/>
            <w:webHidden/>
          </w:rPr>
          <w:fldChar w:fldCharType="begin"/>
        </w:r>
        <w:r>
          <w:rPr>
            <w:noProof/>
            <w:webHidden/>
          </w:rPr>
          <w:instrText xml:space="preserve"> PAGEREF _Toc509484263 \h </w:instrText>
        </w:r>
        <w:r>
          <w:rPr>
            <w:noProof/>
            <w:webHidden/>
          </w:rPr>
        </w:r>
        <w:r>
          <w:rPr>
            <w:noProof/>
            <w:webHidden/>
          </w:rPr>
          <w:fldChar w:fldCharType="separate"/>
        </w:r>
        <w:r>
          <w:rPr>
            <w:noProof/>
            <w:webHidden/>
          </w:rPr>
          <w:t>110</w:t>
        </w:r>
        <w:r>
          <w:rPr>
            <w:noProof/>
            <w:webHidden/>
          </w:rPr>
          <w:fldChar w:fldCharType="end"/>
        </w:r>
      </w:hyperlink>
    </w:p>
    <w:p w:rsidR="005C0E50" w:rsidRDefault="005C0E50">
      <w:pPr>
        <w:pStyle w:val="TOC3"/>
        <w:rPr>
          <w:rFonts w:asciiTheme="minorHAnsi" w:eastAsiaTheme="minorEastAsia" w:hAnsiTheme="minorHAnsi" w:cstheme="minorBidi"/>
          <w:noProof/>
          <w:sz w:val="22"/>
          <w:szCs w:val="22"/>
        </w:rPr>
      </w:pPr>
      <w:hyperlink w:anchor="_Toc509484264" w:history="1">
        <w:r w:rsidRPr="008D3DCA">
          <w:rPr>
            <w:rStyle w:val="Hyperlink"/>
            <w:noProof/>
          </w:rPr>
          <w:t>2.1.128</w:t>
        </w:r>
        <w:r>
          <w:rPr>
            <w:rFonts w:asciiTheme="minorHAnsi" w:eastAsiaTheme="minorEastAsia" w:hAnsiTheme="minorHAnsi" w:cstheme="minorBidi"/>
            <w:noProof/>
            <w:sz w:val="22"/>
            <w:szCs w:val="22"/>
          </w:rPr>
          <w:tab/>
        </w:r>
        <w:r w:rsidRPr="008D3DCA">
          <w:rPr>
            <w:rStyle w:val="Hyperlink"/>
            <w:noProof/>
          </w:rPr>
          <w:t>[HTML5] Section 6.6.1 The Navigator object</w:t>
        </w:r>
        <w:r>
          <w:rPr>
            <w:noProof/>
            <w:webHidden/>
          </w:rPr>
          <w:tab/>
        </w:r>
        <w:r>
          <w:rPr>
            <w:noProof/>
            <w:webHidden/>
          </w:rPr>
          <w:fldChar w:fldCharType="begin"/>
        </w:r>
        <w:r>
          <w:rPr>
            <w:noProof/>
            <w:webHidden/>
          </w:rPr>
          <w:instrText xml:space="preserve"> PAGEREF _Toc509484264 \h </w:instrText>
        </w:r>
        <w:r>
          <w:rPr>
            <w:noProof/>
            <w:webHidden/>
          </w:rPr>
        </w:r>
        <w:r>
          <w:rPr>
            <w:noProof/>
            <w:webHidden/>
          </w:rPr>
          <w:fldChar w:fldCharType="separate"/>
        </w:r>
        <w:r>
          <w:rPr>
            <w:noProof/>
            <w:webHidden/>
          </w:rPr>
          <w:t>110</w:t>
        </w:r>
        <w:r>
          <w:rPr>
            <w:noProof/>
            <w:webHidden/>
          </w:rPr>
          <w:fldChar w:fldCharType="end"/>
        </w:r>
      </w:hyperlink>
    </w:p>
    <w:p w:rsidR="005C0E50" w:rsidRDefault="005C0E50">
      <w:pPr>
        <w:pStyle w:val="TOC3"/>
        <w:rPr>
          <w:rFonts w:asciiTheme="minorHAnsi" w:eastAsiaTheme="minorEastAsia" w:hAnsiTheme="minorHAnsi" w:cstheme="minorBidi"/>
          <w:noProof/>
          <w:sz w:val="22"/>
          <w:szCs w:val="22"/>
        </w:rPr>
      </w:pPr>
      <w:hyperlink w:anchor="_Toc509484265" w:history="1">
        <w:r w:rsidRPr="008D3DCA">
          <w:rPr>
            <w:rStyle w:val="Hyperlink"/>
            <w:noProof/>
          </w:rPr>
          <w:t>2.1.129</w:t>
        </w:r>
        <w:r>
          <w:rPr>
            <w:rFonts w:asciiTheme="minorHAnsi" w:eastAsiaTheme="minorEastAsia" w:hAnsiTheme="minorHAnsi" w:cstheme="minorBidi"/>
            <w:noProof/>
            <w:sz w:val="22"/>
            <w:szCs w:val="22"/>
          </w:rPr>
          <w:tab/>
        </w:r>
        <w:r w:rsidRPr="008D3DCA">
          <w:rPr>
            <w:rStyle w:val="Hyperlink"/>
            <w:noProof/>
          </w:rPr>
          <w:t>[HTML5] Section 6.6.1.1 Client identification</w:t>
        </w:r>
        <w:r>
          <w:rPr>
            <w:noProof/>
            <w:webHidden/>
          </w:rPr>
          <w:tab/>
        </w:r>
        <w:r>
          <w:rPr>
            <w:noProof/>
            <w:webHidden/>
          </w:rPr>
          <w:fldChar w:fldCharType="begin"/>
        </w:r>
        <w:r>
          <w:rPr>
            <w:noProof/>
            <w:webHidden/>
          </w:rPr>
          <w:instrText xml:space="preserve"> PAGEREF _Toc509484265 \h </w:instrText>
        </w:r>
        <w:r>
          <w:rPr>
            <w:noProof/>
            <w:webHidden/>
          </w:rPr>
        </w:r>
        <w:r>
          <w:rPr>
            <w:noProof/>
            <w:webHidden/>
          </w:rPr>
          <w:fldChar w:fldCharType="separate"/>
        </w:r>
        <w:r>
          <w:rPr>
            <w:noProof/>
            <w:webHidden/>
          </w:rPr>
          <w:t>111</w:t>
        </w:r>
        <w:r>
          <w:rPr>
            <w:noProof/>
            <w:webHidden/>
          </w:rPr>
          <w:fldChar w:fldCharType="end"/>
        </w:r>
      </w:hyperlink>
    </w:p>
    <w:p w:rsidR="005C0E50" w:rsidRDefault="005C0E50">
      <w:pPr>
        <w:pStyle w:val="TOC3"/>
        <w:rPr>
          <w:rFonts w:asciiTheme="minorHAnsi" w:eastAsiaTheme="minorEastAsia" w:hAnsiTheme="minorHAnsi" w:cstheme="minorBidi"/>
          <w:noProof/>
          <w:sz w:val="22"/>
          <w:szCs w:val="22"/>
        </w:rPr>
      </w:pPr>
      <w:hyperlink w:anchor="_Toc509484266" w:history="1">
        <w:r w:rsidRPr="008D3DCA">
          <w:rPr>
            <w:rStyle w:val="Hyperlink"/>
            <w:noProof/>
          </w:rPr>
          <w:t>2.1.130</w:t>
        </w:r>
        <w:r>
          <w:rPr>
            <w:rFonts w:asciiTheme="minorHAnsi" w:eastAsiaTheme="minorEastAsia" w:hAnsiTheme="minorHAnsi" w:cstheme="minorBidi"/>
            <w:noProof/>
            <w:sz w:val="22"/>
            <w:szCs w:val="22"/>
          </w:rPr>
          <w:tab/>
        </w:r>
        <w:r w:rsidRPr="008D3DCA">
          <w:rPr>
            <w:rStyle w:val="Hyperlink"/>
            <w:noProof/>
          </w:rPr>
          <w:t>[HTML5] Section 6.6.1.2 Language preferences</w:t>
        </w:r>
        <w:r>
          <w:rPr>
            <w:noProof/>
            <w:webHidden/>
          </w:rPr>
          <w:tab/>
        </w:r>
        <w:r>
          <w:rPr>
            <w:noProof/>
            <w:webHidden/>
          </w:rPr>
          <w:fldChar w:fldCharType="begin"/>
        </w:r>
        <w:r>
          <w:rPr>
            <w:noProof/>
            <w:webHidden/>
          </w:rPr>
          <w:instrText xml:space="preserve"> PAGEREF _Toc509484266 \h </w:instrText>
        </w:r>
        <w:r>
          <w:rPr>
            <w:noProof/>
            <w:webHidden/>
          </w:rPr>
        </w:r>
        <w:r>
          <w:rPr>
            <w:noProof/>
            <w:webHidden/>
          </w:rPr>
          <w:fldChar w:fldCharType="separate"/>
        </w:r>
        <w:r>
          <w:rPr>
            <w:noProof/>
            <w:webHidden/>
          </w:rPr>
          <w:t>112</w:t>
        </w:r>
        <w:r>
          <w:rPr>
            <w:noProof/>
            <w:webHidden/>
          </w:rPr>
          <w:fldChar w:fldCharType="end"/>
        </w:r>
      </w:hyperlink>
    </w:p>
    <w:p w:rsidR="005C0E50" w:rsidRDefault="005C0E50">
      <w:pPr>
        <w:pStyle w:val="TOC3"/>
        <w:rPr>
          <w:rFonts w:asciiTheme="minorHAnsi" w:eastAsiaTheme="minorEastAsia" w:hAnsiTheme="minorHAnsi" w:cstheme="minorBidi"/>
          <w:noProof/>
          <w:sz w:val="22"/>
          <w:szCs w:val="22"/>
        </w:rPr>
      </w:pPr>
      <w:hyperlink w:anchor="_Toc509484267" w:history="1">
        <w:r w:rsidRPr="008D3DCA">
          <w:rPr>
            <w:rStyle w:val="Hyperlink"/>
            <w:noProof/>
          </w:rPr>
          <w:t>2.1.131</w:t>
        </w:r>
        <w:r>
          <w:rPr>
            <w:rFonts w:asciiTheme="minorHAnsi" w:eastAsiaTheme="minorEastAsia" w:hAnsiTheme="minorHAnsi" w:cstheme="minorBidi"/>
            <w:noProof/>
            <w:sz w:val="22"/>
            <w:szCs w:val="22"/>
          </w:rPr>
          <w:tab/>
        </w:r>
        <w:r w:rsidRPr="008D3DCA">
          <w:rPr>
            <w:rStyle w:val="Hyperlink"/>
            <w:noProof/>
          </w:rPr>
          <w:t>[HTML5] Section 6.6.1.3 Custom scheme and content handlers</w:t>
        </w:r>
        <w:r>
          <w:rPr>
            <w:noProof/>
            <w:webHidden/>
          </w:rPr>
          <w:tab/>
        </w:r>
        <w:r>
          <w:rPr>
            <w:noProof/>
            <w:webHidden/>
          </w:rPr>
          <w:fldChar w:fldCharType="begin"/>
        </w:r>
        <w:r>
          <w:rPr>
            <w:noProof/>
            <w:webHidden/>
          </w:rPr>
          <w:instrText xml:space="preserve"> PAGEREF _Toc509484267 \h </w:instrText>
        </w:r>
        <w:r>
          <w:rPr>
            <w:noProof/>
            <w:webHidden/>
          </w:rPr>
        </w:r>
        <w:r>
          <w:rPr>
            <w:noProof/>
            <w:webHidden/>
          </w:rPr>
          <w:fldChar w:fldCharType="separate"/>
        </w:r>
        <w:r>
          <w:rPr>
            <w:noProof/>
            <w:webHidden/>
          </w:rPr>
          <w:t>112</w:t>
        </w:r>
        <w:r>
          <w:rPr>
            <w:noProof/>
            <w:webHidden/>
          </w:rPr>
          <w:fldChar w:fldCharType="end"/>
        </w:r>
      </w:hyperlink>
    </w:p>
    <w:p w:rsidR="005C0E50" w:rsidRDefault="005C0E50">
      <w:pPr>
        <w:pStyle w:val="TOC3"/>
        <w:rPr>
          <w:rFonts w:asciiTheme="minorHAnsi" w:eastAsiaTheme="minorEastAsia" w:hAnsiTheme="minorHAnsi" w:cstheme="minorBidi"/>
          <w:noProof/>
          <w:sz w:val="22"/>
          <w:szCs w:val="22"/>
        </w:rPr>
      </w:pPr>
      <w:hyperlink w:anchor="_Toc509484268" w:history="1">
        <w:r w:rsidRPr="008D3DCA">
          <w:rPr>
            <w:rStyle w:val="Hyperlink"/>
            <w:noProof/>
          </w:rPr>
          <w:t>2.1.132</w:t>
        </w:r>
        <w:r>
          <w:rPr>
            <w:rFonts w:asciiTheme="minorHAnsi" w:eastAsiaTheme="minorEastAsia" w:hAnsiTheme="minorHAnsi" w:cstheme="minorBidi"/>
            <w:noProof/>
            <w:sz w:val="22"/>
            <w:szCs w:val="22"/>
          </w:rPr>
          <w:tab/>
        </w:r>
        <w:r w:rsidRPr="008D3DCA">
          <w:rPr>
            <w:rStyle w:val="Hyperlink"/>
            <w:noProof/>
          </w:rPr>
          <w:t>[HTML5] Section 6.6.1.4 Manually releasing the storage mutex</w:t>
        </w:r>
        <w:r>
          <w:rPr>
            <w:noProof/>
            <w:webHidden/>
          </w:rPr>
          <w:tab/>
        </w:r>
        <w:r>
          <w:rPr>
            <w:noProof/>
            <w:webHidden/>
          </w:rPr>
          <w:fldChar w:fldCharType="begin"/>
        </w:r>
        <w:r>
          <w:rPr>
            <w:noProof/>
            <w:webHidden/>
          </w:rPr>
          <w:instrText xml:space="preserve"> PAGEREF _Toc509484268 \h </w:instrText>
        </w:r>
        <w:r>
          <w:rPr>
            <w:noProof/>
            <w:webHidden/>
          </w:rPr>
        </w:r>
        <w:r>
          <w:rPr>
            <w:noProof/>
            <w:webHidden/>
          </w:rPr>
          <w:fldChar w:fldCharType="separate"/>
        </w:r>
        <w:r>
          <w:rPr>
            <w:noProof/>
            <w:webHidden/>
          </w:rPr>
          <w:t>112</w:t>
        </w:r>
        <w:r>
          <w:rPr>
            <w:noProof/>
            <w:webHidden/>
          </w:rPr>
          <w:fldChar w:fldCharType="end"/>
        </w:r>
      </w:hyperlink>
    </w:p>
    <w:p w:rsidR="005C0E50" w:rsidRDefault="005C0E50">
      <w:pPr>
        <w:pStyle w:val="TOC3"/>
        <w:rPr>
          <w:rFonts w:asciiTheme="minorHAnsi" w:eastAsiaTheme="minorEastAsia" w:hAnsiTheme="minorHAnsi" w:cstheme="minorBidi"/>
          <w:noProof/>
          <w:sz w:val="22"/>
          <w:szCs w:val="22"/>
        </w:rPr>
      </w:pPr>
      <w:hyperlink w:anchor="_Toc509484269" w:history="1">
        <w:r w:rsidRPr="008D3DCA">
          <w:rPr>
            <w:rStyle w:val="Hyperlink"/>
            <w:noProof/>
          </w:rPr>
          <w:t>2.1.133</w:t>
        </w:r>
        <w:r>
          <w:rPr>
            <w:rFonts w:asciiTheme="minorHAnsi" w:eastAsiaTheme="minorEastAsia" w:hAnsiTheme="minorHAnsi" w:cstheme="minorBidi"/>
            <w:noProof/>
            <w:sz w:val="22"/>
            <w:szCs w:val="22"/>
          </w:rPr>
          <w:tab/>
        </w:r>
        <w:r w:rsidRPr="008D3DCA">
          <w:rPr>
            <w:rStyle w:val="Hyperlink"/>
            <w:noProof/>
          </w:rPr>
          <w:t>[HTML5] Section 6.6.1.5 Plugins</w:t>
        </w:r>
        <w:r>
          <w:rPr>
            <w:noProof/>
            <w:webHidden/>
          </w:rPr>
          <w:tab/>
        </w:r>
        <w:r>
          <w:rPr>
            <w:noProof/>
            <w:webHidden/>
          </w:rPr>
          <w:fldChar w:fldCharType="begin"/>
        </w:r>
        <w:r>
          <w:rPr>
            <w:noProof/>
            <w:webHidden/>
          </w:rPr>
          <w:instrText xml:space="preserve"> PAGEREF _Toc509484269 \h </w:instrText>
        </w:r>
        <w:r>
          <w:rPr>
            <w:noProof/>
            <w:webHidden/>
          </w:rPr>
        </w:r>
        <w:r>
          <w:rPr>
            <w:noProof/>
            <w:webHidden/>
          </w:rPr>
          <w:fldChar w:fldCharType="separate"/>
        </w:r>
        <w:r>
          <w:rPr>
            <w:noProof/>
            <w:webHidden/>
          </w:rPr>
          <w:t>113</w:t>
        </w:r>
        <w:r>
          <w:rPr>
            <w:noProof/>
            <w:webHidden/>
          </w:rPr>
          <w:fldChar w:fldCharType="end"/>
        </w:r>
      </w:hyperlink>
    </w:p>
    <w:p w:rsidR="005C0E50" w:rsidRDefault="005C0E50">
      <w:pPr>
        <w:pStyle w:val="TOC3"/>
        <w:rPr>
          <w:rFonts w:asciiTheme="minorHAnsi" w:eastAsiaTheme="minorEastAsia" w:hAnsiTheme="minorHAnsi" w:cstheme="minorBidi"/>
          <w:noProof/>
          <w:sz w:val="22"/>
          <w:szCs w:val="22"/>
        </w:rPr>
      </w:pPr>
      <w:hyperlink w:anchor="_Toc509484270" w:history="1">
        <w:r w:rsidRPr="008D3DCA">
          <w:rPr>
            <w:rStyle w:val="Hyperlink"/>
            <w:noProof/>
          </w:rPr>
          <w:t>2.1.134</w:t>
        </w:r>
        <w:r>
          <w:rPr>
            <w:rFonts w:asciiTheme="minorHAnsi" w:eastAsiaTheme="minorEastAsia" w:hAnsiTheme="minorHAnsi" w:cstheme="minorBidi"/>
            <w:noProof/>
            <w:sz w:val="22"/>
            <w:szCs w:val="22"/>
          </w:rPr>
          <w:tab/>
        </w:r>
        <w:r w:rsidRPr="008D3DCA">
          <w:rPr>
            <w:rStyle w:val="Hyperlink"/>
            <w:noProof/>
          </w:rPr>
          <w:t>[HTML5] Section 7.4.1 Sequential focus navigation and the tabindex attribute</w:t>
        </w:r>
        <w:r>
          <w:rPr>
            <w:noProof/>
            <w:webHidden/>
          </w:rPr>
          <w:tab/>
        </w:r>
        <w:r>
          <w:rPr>
            <w:noProof/>
            <w:webHidden/>
          </w:rPr>
          <w:fldChar w:fldCharType="begin"/>
        </w:r>
        <w:r>
          <w:rPr>
            <w:noProof/>
            <w:webHidden/>
          </w:rPr>
          <w:instrText xml:space="preserve"> PAGEREF _Toc509484270 \h </w:instrText>
        </w:r>
        <w:r>
          <w:rPr>
            <w:noProof/>
            <w:webHidden/>
          </w:rPr>
        </w:r>
        <w:r>
          <w:rPr>
            <w:noProof/>
            <w:webHidden/>
          </w:rPr>
          <w:fldChar w:fldCharType="separate"/>
        </w:r>
        <w:r>
          <w:rPr>
            <w:noProof/>
            <w:webHidden/>
          </w:rPr>
          <w:t>114</w:t>
        </w:r>
        <w:r>
          <w:rPr>
            <w:noProof/>
            <w:webHidden/>
          </w:rPr>
          <w:fldChar w:fldCharType="end"/>
        </w:r>
      </w:hyperlink>
    </w:p>
    <w:p w:rsidR="005C0E50" w:rsidRDefault="005C0E50">
      <w:pPr>
        <w:pStyle w:val="TOC3"/>
        <w:rPr>
          <w:rFonts w:asciiTheme="minorHAnsi" w:eastAsiaTheme="minorEastAsia" w:hAnsiTheme="minorHAnsi" w:cstheme="minorBidi"/>
          <w:noProof/>
          <w:sz w:val="22"/>
          <w:szCs w:val="22"/>
        </w:rPr>
      </w:pPr>
      <w:hyperlink w:anchor="_Toc509484271" w:history="1">
        <w:r w:rsidRPr="008D3DCA">
          <w:rPr>
            <w:rStyle w:val="Hyperlink"/>
            <w:noProof/>
          </w:rPr>
          <w:t>2.1.135</w:t>
        </w:r>
        <w:r>
          <w:rPr>
            <w:rFonts w:asciiTheme="minorHAnsi" w:eastAsiaTheme="minorEastAsia" w:hAnsiTheme="minorHAnsi" w:cstheme="minorBidi"/>
            <w:noProof/>
            <w:sz w:val="22"/>
            <w:szCs w:val="22"/>
          </w:rPr>
          <w:tab/>
        </w:r>
        <w:r w:rsidRPr="008D3DCA">
          <w:rPr>
            <w:rStyle w:val="Hyperlink"/>
            <w:noProof/>
          </w:rPr>
          <w:t>[HTML5] Section 7.6.1 Making document regions editable: The contenteditable content attribute</w:t>
        </w:r>
        <w:r>
          <w:rPr>
            <w:noProof/>
            <w:webHidden/>
          </w:rPr>
          <w:tab/>
        </w:r>
        <w:r>
          <w:rPr>
            <w:noProof/>
            <w:webHidden/>
          </w:rPr>
          <w:fldChar w:fldCharType="begin"/>
        </w:r>
        <w:r>
          <w:rPr>
            <w:noProof/>
            <w:webHidden/>
          </w:rPr>
          <w:instrText xml:space="preserve"> PAGEREF _Toc509484271 \h </w:instrText>
        </w:r>
        <w:r>
          <w:rPr>
            <w:noProof/>
            <w:webHidden/>
          </w:rPr>
        </w:r>
        <w:r>
          <w:rPr>
            <w:noProof/>
            <w:webHidden/>
          </w:rPr>
          <w:fldChar w:fldCharType="separate"/>
        </w:r>
        <w:r>
          <w:rPr>
            <w:noProof/>
            <w:webHidden/>
          </w:rPr>
          <w:t>114</w:t>
        </w:r>
        <w:r>
          <w:rPr>
            <w:noProof/>
            <w:webHidden/>
          </w:rPr>
          <w:fldChar w:fldCharType="end"/>
        </w:r>
      </w:hyperlink>
    </w:p>
    <w:p w:rsidR="005C0E50" w:rsidRDefault="005C0E50">
      <w:pPr>
        <w:pStyle w:val="TOC3"/>
        <w:rPr>
          <w:rFonts w:asciiTheme="minorHAnsi" w:eastAsiaTheme="minorEastAsia" w:hAnsiTheme="minorHAnsi" w:cstheme="minorBidi"/>
          <w:noProof/>
          <w:sz w:val="22"/>
          <w:szCs w:val="22"/>
        </w:rPr>
      </w:pPr>
      <w:hyperlink w:anchor="_Toc509484272" w:history="1">
        <w:r w:rsidRPr="008D3DCA">
          <w:rPr>
            <w:rStyle w:val="Hyperlink"/>
            <w:noProof/>
          </w:rPr>
          <w:t>2.1.136</w:t>
        </w:r>
        <w:r>
          <w:rPr>
            <w:rFonts w:asciiTheme="minorHAnsi" w:eastAsiaTheme="minorEastAsia" w:hAnsiTheme="minorHAnsi" w:cstheme="minorBidi"/>
            <w:noProof/>
            <w:sz w:val="22"/>
            <w:szCs w:val="22"/>
          </w:rPr>
          <w:tab/>
        </w:r>
        <w:r w:rsidRPr="008D3DCA">
          <w:rPr>
            <w:rStyle w:val="Hyperlink"/>
            <w:noProof/>
          </w:rPr>
          <w:t>[HTML5] Section 7.6.5 Spelling and grammar checking</w:t>
        </w:r>
        <w:r>
          <w:rPr>
            <w:noProof/>
            <w:webHidden/>
          </w:rPr>
          <w:tab/>
        </w:r>
        <w:r>
          <w:rPr>
            <w:noProof/>
            <w:webHidden/>
          </w:rPr>
          <w:fldChar w:fldCharType="begin"/>
        </w:r>
        <w:r>
          <w:rPr>
            <w:noProof/>
            <w:webHidden/>
          </w:rPr>
          <w:instrText xml:space="preserve"> PAGEREF _Toc509484272 \h </w:instrText>
        </w:r>
        <w:r>
          <w:rPr>
            <w:noProof/>
            <w:webHidden/>
          </w:rPr>
        </w:r>
        <w:r>
          <w:rPr>
            <w:noProof/>
            <w:webHidden/>
          </w:rPr>
          <w:fldChar w:fldCharType="separate"/>
        </w:r>
        <w:r>
          <w:rPr>
            <w:noProof/>
            <w:webHidden/>
          </w:rPr>
          <w:t>115</w:t>
        </w:r>
        <w:r>
          <w:rPr>
            <w:noProof/>
            <w:webHidden/>
          </w:rPr>
          <w:fldChar w:fldCharType="end"/>
        </w:r>
      </w:hyperlink>
    </w:p>
    <w:p w:rsidR="005C0E50" w:rsidRDefault="005C0E50">
      <w:pPr>
        <w:pStyle w:val="TOC3"/>
        <w:rPr>
          <w:rFonts w:asciiTheme="minorHAnsi" w:eastAsiaTheme="minorEastAsia" w:hAnsiTheme="minorHAnsi" w:cstheme="minorBidi"/>
          <w:noProof/>
          <w:sz w:val="22"/>
          <w:szCs w:val="22"/>
        </w:rPr>
      </w:pPr>
      <w:hyperlink w:anchor="_Toc509484273" w:history="1">
        <w:r w:rsidRPr="008D3DCA">
          <w:rPr>
            <w:rStyle w:val="Hyperlink"/>
            <w:noProof/>
          </w:rPr>
          <w:t>2.1.137</w:t>
        </w:r>
        <w:r>
          <w:rPr>
            <w:rFonts w:asciiTheme="minorHAnsi" w:eastAsiaTheme="minorEastAsia" w:hAnsiTheme="minorHAnsi" w:cstheme="minorBidi"/>
            <w:noProof/>
            <w:sz w:val="22"/>
            <w:szCs w:val="22"/>
          </w:rPr>
          <w:tab/>
        </w:r>
        <w:r w:rsidRPr="008D3DCA">
          <w:rPr>
            <w:rStyle w:val="Hyperlink"/>
            <w:noProof/>
          </w:rPr>
          <w:t>[HTML5] Section 8.2 Parsing HTML documents</w:t>
        </w:r>
        <w:r>
          <w:rPr>
            <w:noProof/>
            <w:webHidden/>
          </w:rPr>
          <w:tab/>
        </w:r>
        <w:r>
          <w:rPr>
            <w:noProof/>
            <w:webHidden/>
          </w:rPr>
          <w:fldChar w:fldCharType="begin"/>
        </w:r>
        <w:r>
          <w:rPr>
            <w:noProof/>
            <w:webHidden/>
          </w:rPr>
          <w:instrText xml:space="preserve"> PAGEREF _Toc509484273 \h </w:instrText>
        </w:r>
        <w:r>
          <w:rPr>
            <w:noProof/>
            <w:webHidden/>
          </w:rPr>
        </w:r>
        <w:r>
          <w:rPr>
            <w:noProof/>
            <w:webHidden/>
          </w:rPr>
          <w:fldChar w:fldCharType="separate"/>
        </w:r>
        <w:r>
          <w:rPr>
            <w:noProof/>
            <w:webHidden/>
          </w:rPr>
          <w:t>115</w:t>
        </w:r>
        <w:r>
          <w:rPr>
            <w:noProof/>
            <w:webHidden/>
          </w:rPr>
          <w:fldChar w:fldCharType="end"/>
        </w:r>
      </w:hyperlink>
    </w:p>
    <w:p w:rsidR="005C0E50" w:rsidRDefault="005C0E50">
      <w:pPr>
        <w:pStyle w:val="TOC3"/>
        <w:rPr>
          <w:rFonts w:asciiTheme="minorHAnsi" w:eastAsiaTheme="minorEastAsia" w:hAnsiTheme="minorHAnsi" w:cstheme="minorBidi"/>
          <w:noProof/>
          <w:sz w:val="22"/>
          <w:szCs w:val="22"/>
        </w:rPr>
      </w:pPr>
      <w:hyperlink w:anchor="_Toc509484274" w:history="1">
        <w:r w:rsidRPr="008D3DCA">
          <w:rPr>
            <w:rStyle w:val="Hyperlink"/>
            <w:noProof/>
          </w:rPr>
          <w:t>2.1.138</w:t>
        </w:r>
        <w:r>
          <w:rPr>
            <w:rFonts w:asciiTheme="minorHAnsi" w:eastAsiaTheme="minorEastAsia" w:hAnsiTheme="minorHAnsi" w:cstheme="minorBidi"/>
            <w:noProof/>
            <w:sz w:val="22"/>
            <w:szCs w:val="22"/>
          </w:rPr>
          <w:tab/>
        </w:r>
        <w:r w:rsidRPr="008D3DCA">
          <w:rPr>
            <w:rStyle w:val="Hyperlink"/>
            <w:noProof/>
          </w:rPr>
          <w:t>[HTML5] Section 8.2.3.1 The insertion mode</w:t>
        </w:r>
        <w:r>
          <w:rPr>
            <w:noProof/>
            <w:webHidden/>
          </w:rPr>
          <w:tab/>
        </w:r>
        <w:r>
          <w:rPr>
            <w:noProof/>
            <w:webHidden/>
          </w:rPr>
          <w:fldChar w:fldCharType="begin"/>
        </w:r>
        <w:r>
          <w:rPr>
            <w:noProof/>
            <w:webHidden/>
          </w:rPr>
          <w:instrText xml:space="preserve"> PAGEREF _Toc509484274 \h </w:instrText>
        </w:r>
        <w:r>
          <w:rPr>
            <w:noProof/>
            <w:webHidden/>
          </w:rPr>
        </w:r>
        <w:r>
          <w:rPr>
            <w:noProof/>
            <w:webHidden/>
          </w:rPr>
          <w:fldChar w:fldCharType="separate"/>
        </w:r>
        <w:r>
          <w:rPr>
            <w:noProof/>
            <w:webHidden/>
          </w:rPr>
          <w:t>116</w:t>
        </w:r>
        <w:r>
          <w:rPr>
            <w:noProof/>
            <w:webHidden/>
          </w:rPr>
          <w:fldChar w:fldCharType="end"/>
        </w:r>
      </w:hyperlink>
    </w:p>
    <w:p w:rsidR="005C0E50" w:rsidRDefault="005C0E50">
      <w:pPr>
        <w:pStyle w:val="TOC3"/>
        <w:rPr>
          <w:rFonts w:asciiTheme="minorHAnsi" w:eastAsiaTheme="minorEastAsia" w:hAnsiTheme="minorHAnsi" w:cstheme="minorBidi"/>
          <w:noProof/>
          <w:sz w:val="22"/>
          <w:szCs w:val="22"/>
        </w:rPr>
      </w:pPr>
      <w:hyperlink w:anchor="_Toc509484275" w:history="1">
        <w:r w:rsidRPr="008D3DCA">
          <w:rPr>
            <w:rStyle w:val="Hyperlink"/>
            <w:noProof/>
          </w:rPr>
          <w:t>2.1.139</w:t>
        </w:r>
        <w:r>
          <w:rPr>
            <w:rFonts w:asciiTheme="minorHAnsi" w:eastAsiaTheme="minorEastAsia" w:hAnsiTheme="minorHAnsi" w:cstheme="minorBidi"/>
            <w:noProof/>
            <w:sz w:val="22"/>
            <w:szCs w:val="22"/>
          </w:rPr>
          <w:tab/>
        </w:r>
        <w:r w:rsidRPr="008D3DCA">
          <w:rPr>
            <w:rStyle w:val="Hyperlink"/>
            <w:noProof/>
          </w:rPr>
          <w:t>[HTML5] Section 8.2.3.2 The stack of open elements</w:t>
        </w:r>
        <w:r>
          <w:rPr>
            <w:noProof/>
            <w:webHidden/>
          </w:rPr>
          <w:tab/>
        </w:r>
        <w:r>
          <w:rPr>
            <w:noProof/>
            <w:webHidden/>
          </w:rPr>
          <w:fldChar w:fldCharType="begin"/>
        </w:r>
        <w:r>
          <w:rPr>
            <w:noProof/>
            <w:webHidden/>
          </w:rPr>
          <w:instrText xml:space="preserve"> PAGEREF _Toc509484275 \h </w:instrText>
        </w:r>
        <w:r>
          <w:rPr>
            <w:noProof/>
            <w:webHidden/>
          </w:rPr>
        </w:r>
        <w:r>
          <w:rPr>
            <w:noProof/>
            <w:webHidden/>
          </w:rPr>
          <w:fldChar w:fldCharType="separate"/>
        </w:r>
        <w:r>
          <w:rPr>
            <w:noProof/>
            <w:webHidden/>
          </w:rPr>
          <w:t>116</w:t>
        </w:r>
        <w:r>
          <w:rPr>
            <w:noProof/>
            <w:webHidden/>
          </w:rPr>
          <w:fldChar w:fldCharType="end"/>
        </w:r>
      </w:hyperlink>
    </w:p>
    <w:p w:rsidR="005C0E50" w:rsidRDefault="005C0E50">
      <w:pPr>
        <w:pStyle w:val="TOC3"/>
        <w:rPr>
          <w:rFonts w:asciiTheme="minorHAnsi" w:eastAsiaTheme="minorEastAsia" w:hAnsiTheme="minorHAnsi" w:cstheme="minorBidi"/>
          <w:noProof/>
          <w:sz w:val="22"/>
          <w:szCs w:val="22"/>
        </w:rPr>
      </w:pPr>
      <w:hyperlink w:anchor="_Toc509484276" w:history="1">
        <w:r w:rsidRPr="008D3DCA">
          <w:rPr>
            <w:rStyle w:val="Hyperlink"/>
            <w:noProof/>
          </w:rPr>
          <w:t>2.1.140</w:t>
        </w:r>
        <w:r>
          <w:rPr>
            <w:rFonts w:asciiTheme="minorHAnsi" w:eastAsiaTheme="minorEastAsia" w:hAnsiTheme="minorHAnsi" w:cstheme="minorBidi"/>
            <w:noProof/>
            <w:sz w:val="22"/>
            <w:szCs w:val="22"/>
          </w:rPr>
          <w:tab/>
        </w:r>
        <w:r w:rsidRPr="008D3DCA">
          <w:rPr>
            <w:rStyle w:val="Hyperlink"/>
            <w:noProof/>
          </w:rPr>
          <w:t>[HTML5] Section 8.2.4.38 Attribute value (double-quoted) state</w:t>
        </w:r>
        <w:r>
          <w:rPr>
            <w:noProof/>
            <w:webHidden/>
          </w:rPr>
          <w:tab/>
        </w:r>
        <w:r>
          <w:rPr>
            <w:noProof/>
            <w:webHidden/>
          </w:rPr>
          <w:fldChar w:fldCharType="begin"/>
        </w:r>
        <w:r>
          <w:rPr>
            <w:noProof/>
            <w:webHidden/>
          </w:rPr>
          <w:instrText xml:space="preserve"> PAGEREF _Toc509484276 \h </w:instrText>
        </w:r>
        <w:r>
          <w:rPr>
            <w:noProof/>
            <w:webHidden/>
          </w:rPr>
        </w:r>
        <w:r>
          <w:rPr>
            <w:noProof/>
            <w:webHidden/>
          </w:rPr>
          <w:fldChar w:fldCharType="separate"/>
        </w:r>
        <w:r>
          <w:rPr>
            <w:noProof/>
            <w:webHidden/>
          </w:rPr>
          <w:t>117</w:t>
        </w:r>
        <w:r>
          <w:rPr>
            <w:noProof/>
            <w:webHidden/>
          </w:rPr>
          <w:fldChar w:fldCharType="end"/>
        </w:r>
      </w:hyperlink>
    </w:p>
    <w:p w:rsidR="005C0E50" w:rsidRDefault="005C0E50">
      <w:pPr>
        <w:pStyle w:val="TOC3"/>
        <w:rPr>
          <w:rFonts w:asciiTheme="minorHAnsi" w:eastAsiaTheme="minorEastAsia" w:hAnsiTheme="minorHAnsi" w:cstheme="minorBidi"/>
          <w:noProof/>
          <w:sz w:val="22"/>
          <w:szCs w:val="22"/>
        </w:rPr>
      </w:pPr>
      <w:hyperlink w:anchor="_Toc509484277" w:history="1">
        <w:r w:rsidRPr="008D3DCA">
          <w:rPr>
            <w:rStyle w:val="Hyperlink"/>
            <w:noProof/>
          </w:rPr>
          <w:t>2.1.141</w:t>
        </w:r>
        <w:r>
          <w:rPr>
            <w:rFonts w:asciiTheme="minorHAnsi" w:eastAsiaTheme="minorEastAsia" w:hAnsiTheme="minorHAnsi" w:cstheme="minorBidi"/>
            <w:noProof/>
            <w:sz w:val="22"/>
            <w:szCs w:val="22"/>
          </w:rPr>
          <w:tab/>
        </w:r>
        <w:r w:rsidRPr="008D3DCA">
          <w:rPr>
            <w:rStyle w:val="Hyperlink"/>
            <w:noProof/>
          </w:rPr>
          <w:t>[HTML5] Section 8.2.4.39 Attribute value (single-quoted) state</w:t>
        </w:r>
        <w:r>
          <w:rPr>
            <w:noProof/>
            <w:webHidden/>
          </w:rPr>
          <w:tab/>
        </w:r>
        <w:r>
          <w:rPr>
            <w:noProof/>
            <w:webHidden/>
          </w:rPr>
          <w:fldChar w:fldCharType="begin"/>
        </w:r>
        <w:r>
          <w:rPr>
            <w:noProof/>
            <w:webHidden/>
          </w:rPr>
          <w:instrText xml:space="preserve"> PAGEREF _Toc509484277 \h </w:instrText>
        </w:r>
        <w:r>
          <w:rPr>
            <w:noProof/>
            <w:webHidden/>
          </w:rPr>
        </w:r>
        <w:r>
          <w:rPr>
            <w:noProof/>
            <w:webHidden/>
          </w:rPr>
          <w:fldChar w:fldCharType="separate"/>
        </w:r>
        <w:r>
          <w:rPr>
            <w:noProof/>
            <w:webHidden/>
          </w:rPr>
          <w:t>117</w:t>
        </w:r>
        <w:r>
          <w:rPr>
            <w:noProof/>
            <w:webHidden/>
          </w:rPr>
          <w:fldChar w:fldCharType="end"/>
        </w:r>
      </w:hyperlink>
    </w:p>
    <w:p w:rsidR="005C0E50" w:rsidRDefault="005C0E50">
      <w:pPr>
        <w:pStyle w:val="TOC3"/>
        <w:rPr>
          <w:rFonts w:asciiTheme="minorHAnsi" w:eastAsiaTheme="minorEastAsia" w:hAnsiTheme="minorHAnsi" w:cstheme="minorBidi"/>
          <w:noProof/>
          <w:sz w:val="22"/>
          <w:szCs w:val="22"/>
        </w:rPr>
      </w:pPr>
      <w:hyperlink w:anchor="_Toc509484278" w:history="1">
        <w:r w:rsidRPr="008D3DCA">
          <w:rPr>
            <w:rStyle w:val="Hyperlink"/>
            <w:noProof/>
          </w:rPr>
          <w:t>2.1.142</w:t>
        </w:r>
        <w:r>
          <w:rPr>
            <w:rFonts w:asciiTheme="minorHAnsi" w:eastAsiaTheme="minorEastAsia" w:hAnsiTheme="minorHAnsi" w:cstheme="minorBidi"/>
            <w:noProof/>
            <w:sz w:val="22"/>
            <w:szCs w:val="22"/>
          </w:rPr>
          <w:tab/>
        </w:r>
        <w:r w:rsidRPr="008D3DCA">
          <w:rPr>
            <w:rStyle w:val="Hyperlink"/>
            <w:noProof/>
          </w:rPr>
          <w:t>[HTML5] Section 8.2.4.45 Markup declaration open state</w:t>
        </w:r>
        <w:r>
          <w:rPr>
            <w:noProof/>
            <w:webHidden/>
          </w:rPr>
          <w:tab/>
        </w:r>
        <w:r>
          <w:rPr>
            <w:noProof/>
            <w:webHidden/>
          </w:rPr>
          <w:fldChar w:fldCharType="begin"/>
        </w:r>
        <w:r>
          <w:rPr>
            <w:noProof/>
            <w:webHidden/>
          </w:rPr>
          <w:instrText xml:space="preserve"> PAGEREF _Toc509484278 \h </w:instrText>
        </w:r>
        <w:r>
          <w:rPr>
            <w:noProof/>
            <w:webHidden/>
          </w:rPr>
        </w:r>
        <w:r>
          <w:rPr>
            <w:noProof/>
            <w:webHidden/>
          </w:rPr>
          <w:fldChar w:fldCharType="separate"/>
        </w:r>
        <w:r>
          <w:rPr>
            <w:noProof/>
            <w:webHidden/>
          </w:rPr>
          <w:t>118</w:t>
        </w:r>
        <w:r>
          <w:rPr>
            <w:noProof/>
            <w:webHidden/>
          </w:rPr>
          <w:fldChar w:fldCharType="end"/>
        </w:r>
      </w:hyperlink>
    </w:p>
    <w:p w:rsidR="005C0E50" w:rsidRDefault="005C0E50">
      <w:pPr>
        <w:pStyle w:val="TOC3"/>
        <w:rPr>
          <w:rFonts w:asciiTheme="minorHAnsi" w:eastAsiaTheme="minorEastAsia" w:hAnsiTheme="minorHAnsi" w:cstheme="minorBidi"/>
          <w:noProof/>
          <w:sz w:val="22"/>
          <w:szCs w:val="22"/>
        </w:rPr>
      </w:pPr>
      <w:hyperlink w:anchor="_Toc509484279" w:history="1">
        <w:r w:rsidRPr="008D3DCA">
          <w:rPr>
            <w:rStyle w:val="Hyperlink"/>
            <w:noProof/>
          </w:rPr>
          <w:t>2.1.143</w:t>
        </w:r>
        <w:r>
          <w:rPr>
            <w:rFonts w:asciiTheme="minorHAnsi" w:eastAsiaTheme="minorEastAsia" w:hAnsiTheme="minorHAnsi" w:cstheme="minorBidi"/>
            <w:noProof/>
            <w:sz w:val="22"/>
            <w:szCs w:val="22"/>
          </w:rPr>
          <w:tab/>
        </w:r>
        <w:r w:rsidRPr="008D3DCA">
          <w:rPr>
            <w:rStyle w:val="Hyperlink"/>
            <w:noProof/>
          </w:rPr>
          <w:t>[HTML5] Section 8.2.4.48 Comment state</w:t>
        </w:r>
        <w:r>
          <w:rPr>
            <w:noProof/>
            <w:webHidden/>
          </w:rPr>
          <w:tab/>
        </w:r>
        <w:r>
          <w:rPr>
            <w:noProof/>
            <w:webHidden/>
          </w:rPr>
          <w:fldChar w:fldCharType="begin"/>
        </w:r>
        <w:r>
          <w:rPr>
            <w:noProof/>
            <w:webHidden/>
          </w:rPr>
          <w:instrText xml:space="preserve"> PAGEREF _Toc509484279 \h </w:instrText>
        </w:r>
        <w:r>
          <w:rPr>
            <w:noProof/>
            <w:webHidden/>
          </w:rPr>
        </w:r>
        <w:r>
          <w:rPr>
            <w:noProof/>
            <w:webHidden/>
          </w:rPr>
          <w:fldChar w:fldCharType="separate"/>
        </w:r>
        <w:r>
          <w:rPr>
            <w:noProof/>
            <w:webHidden/>
          </w:rPr>
          <w:t>118</w:t>
        </w:r>
        <w:r>
          <w:rPr>
            <w:noProof/>
            <w:webHidden/>
          </w:rPr>
          <w:fldChar w:fldCharType="end"/>
        </w:r>
      </w:hyperlink>
    </w:p>
    <w:p w:rsidR="005C0E50" w:rsidRDefault="005C0E50">
      <w:pPr>
        <w:pStyle w:val="TOC3"/>
        <w:rPr>
          <w:rFonts w:asciiTheme="minorHAnsi" w:eastAsiaTheme="minorEastAsia" w:hAnsiTheme="minorHAnsi" w:cstheme="minorBidi"/>
          <w:noProof/>
          <w:sz w:val="22"/>
          <w:szCs w:val="22"/>
        </w:rPr>
      </w:pPr>
      <w:hyperlink w:anchor="_Toc509484280" w:history="1">
        <w:r w:rsidRPr="008D3DCA">
          <w:rPr>
            <w:rStyle w:val="Hyperlink"/>
            <w:noProof/>
          </w:rPr>
          <w:t>2.1.144</w:t>
        </w:r>
        <w:r>
          <w:rPr>
            <w:rFonts w:asciiTheme="minorHAnsi" w:eastAsiaTheme="minorEastAsia" w:hAnsiTheme="minorHAnsi" w:cstheme="minorBidi"/>
            <w:noProof/>
            <w:sz w:val="22"/>
            <w:szCs w:val="22"/>
          </w:rPr>
          <w:tab/>
        </w:r>
        <w:r w:rsidRPr="008D3DCA">
          <w:rPr>
            <w:rStyle w:val="Hyperlink"/>
            <w:noProof/>
          </w:rPr>
          <w:t>[HTML5] Section 8.2.5 Tree construction</w:t>
        </w:r>
        <w:r>
          <w:rPr>
            <w:noProof/>
            <w:webHidden/>
          </w:rPr>
          <w:tab/>
        </w:r>
        <w:r>
          <w:rPr>
            <w:noProof/>
            <w:webHidden/>
          </w:rPr>
          <w:fldChar w:fldCharType="begin"/>
        </w:r>
        <w:r>
          <w:rPr>
            <w:noProof/>
            <w:webHidden/>
          </w:rPr>
          <w:instrText xml:space="preserve"> PAGEREF _Toc509484280 \h </w:instrText>
        </w:r>
        <w:r>
          <w:rPr>
            <w:noProof/>
            <w:webHidden/>
          </w:rPr>
        </w:r>
        <w:r>
          <w:rPr>
            <w:noProof/>
            <w:webHidden/>
          </w:rPr>
          <w:fldChar w:fldCharType="separate"/>
        </w:r>
        <w:r>
          <w:rPr>
            <w:noProof/>
            <w:webHidden/>
          </w:rPr>
          <w:t>118</w:t>
        </w:r>
        <w:r>
          <w:rPr>
            <w:noProof/>
            <w:webHidden/>
          </w:rPr>
          <w:fldChar w:fldCharType="end"/>
        </w:r>
      </w:hyperlink>
    </w:p>
    <w:p w:rsidR="005C0E50" w:rsidRDefault="005C0E50">
      <w:pPr>
        <w:pStyle w:val="TOC3"/>
        <w:rPr>
          <w:rFonts w:asciiTheme="minorHAnsi" w:eastAsiaTheme="minorEastAsia" w:hAnsiTheme="minorHAnsi" w:cstheme="minorBidi"/>
          <w:noProof/>
          <w:sz w:val="22"/>
          <w:szCs w:val="22"/>
        </w:rPr>
      </w:pPr>
      <w:hyperlink w:anchor="_Toc509484281" w:history="1">
        <w:r w:rsidRPr="008D3DCA">
          <w:rPr>
            <w:rStyle w:val="Hyperlink"/>
            <w:noProof/>
          </w:rPr>
          <w:t>2.1.145</w:t>
        </w:r>
        <w:r>
          <w:rPr>
            <w:rFonts w:asciiTheme="minorHAnsi" w:eastAsiaTheme="minorEastAsia" w:hAnsiTheme="minorHAnsi" w:cstheme="minorBidi"/>
            <w:noProof/>
            <w:sz w:val="22"/>
            <w:szCs w:val="22"/>
          </w:rPr>
          <w:tab/>
        </w:r>
        <w:r w:rsidRPr="008D3DCA">
          <w:rPr>
            <w:rStyle w:val="Hyperlink"/>
            <w:noProof/>
          </w:rPr>
          <w:t>[HTML5] Section 8.2.5.3 Closing elements that have implied end tags</w:t>
        </w:r>
        <w:r>
          <w:rPr>
            <w:noProof/>
            <w:webHidden/>
          </w:rPr>
          <w:tab/>
        </w:r>
        <w:r>
          <w:rPr>
            <w:noProof/>
            <w:webHidden/>
          </w:rPr>
          <w:fldChar w:fldCharType="begin"/>
        </w:r>
        <w:r>
          <w:rPr>
            <w:noProof/>
            <w:webHidden/>
          </w:rPr>
          <w:instrText xml:space="preserve"> PAGEREF _Toc509484281 \h </w:instrText>
        </w:r>
        <w:r>
          <w:rPr>
            <w:noProof/>
            <w:webHidden/>
          </w:rPr>
        </w:r>
        <w:r>
          <w:rPr>
            <w:noProof/>
            <w:webHidden/>
          </w:rPr>
          <w:fldChar w:fldCharType="separate"/>
        </w:r>
        <w:r>
          <w:rPr>
            <w:noProof/>
            <w:webHidden/>
          </w:rPr>
          <w:t>119</w:t>
        </w:r>
        <w:r>
          <w:rPr>
            <w:noProof/>
            <w:webHidden/>
          </w:rPr>
          <w:fldChar w:fldCharType="end"/>
        </w:r>
      </w:hyperlink>
    </w:p>
    <w:p w:rsidR="005C0E50" w:rsidRDefault="005C0E50">
      <w:pPr>
        <w:pStyle w:val="TOC3"/>
        <w:rPr>
          <w:rFonts w:asciiTheme="minorHAnsi" w:eastAsiaTheme="minorEastAsia" w:hAnsiTheme="minorHAnsi" w:cstheme="minorBidi"/>
          <w:noProof/>
          <w:sz w:val="22"/>
          <w:szCs w:val="22"/>
        </w:rPr>
      </w:pPr>
      <w:hyperlink w:anchor="_Toc509484282" w:history="1">
        <w:r w:rsidRPr="008D3DCA">
          <w:rPr>
            <w:rStyle w:val="Hyperlink"/>
            <w:noProof/>
          </w:rPr>
          <w:t>2.1.146</w:t>
        </w:r>
        <w:r>
          <w:rPr>
            <w:rFonts w:asciiTheme="minorHAnsi" w:eastAsiaTheme="minorEastAsia" w:hAnsiTheme="minorHAnsi" w:cstheme="minorBidi"/>
            <w:noProof/>
            <w:sz w:val="22"/>
            <w:szCs w:val="22"/>
          </w:rPr>
          <w:tab/>
        </w:r>
        <w:r w:rsidRPr="008D3DCA">
          <w:rPr>
            <w:rStyle w:val="Hyperlink"/>
            <w:noProof/>
          </w:rPr>
          <w:t>[HTML5] Section 8.2.5.4.7 The "in body" insertion mode</w:t>
        </w:r>
        <w:r>
          <w:rPr>
            <w:noProof/>
            <w:webHidden/>
          </w:rPr>
          <w:tab/>
        </w:r>
        <w:r>
          <w:rPr>
            <w:noProof/>
            <w:webHidden/>
          </w:rPr>
          <w:fldChar w:fldCharType="begin"/>
        </w:r>
        <w:r>
          <w:rPr>
            <w:noProof/>
            <w:webHidden/>
          </w:rPr>
          <w:instrText xml:space="preserve"> PAGEREF _Toc509484282 \h </w:instrText>
        </w:r>
        <w:r>
          <w:rPr>
            <w:noProof/>
            <w:webHidden/>
          </w:rPr>
        </w:r>
        <w:r>
          <w:rPr>
            <w:noProof/>
            <w:webHidden/>
          </w:rPr>
          <w:fldChar w:fldCharType="separate"/>
        </w:r>
        <w:r>
          <w:rPr>
            <w:noProof/>
            <w:webHidden/>
          </w:rPr>
          <w:t>119</w:t>
        </w:r>
        <w:r>
          <w:rPr>
            <w:noProof/>
            <w:webHidden/>
          </w:rPr>
          <w:fldChar w:fldCharType="end"/>
        </w:r>
      </w:hyperlink>
    </w:p>
    <w:p w:rsidR="005C0E50" w:rsidRDefault="005C0E50">
      <w:pPr>
        <w:pStyle w:val="TOC3"/>
        <w:rPr>
          <w:rFonts w:asciiTheme="minorHAnsi" w:eastAsiaTheme="minorEastAsia" w:hAnsiTheme="minorHAnsi" w:cstheme="minorBidi"/>
          <w:noProof/>
          <w:sz w:val="22"/>
          <w:szCs w:val="22"/>
        </w:rPr>
      </w:pPr>
      <w:hyperlink w:anchor="_Toc509484283" w:history="1">
        <w:r w:rsidRPr="008D3DCA">
          <w:rPr>
            <w:rStyle w:val="Hyperlink"/>
            <w:noProof/>
          </w:rPr>
          <w:t>2.1.147</w:t>
        </w:r>
        <w:r>
          <w:rPr>
            <w:rFonts w:asciiTheme="minorHAnsi" w:eastAsiaTheme="minorEastAsia" w:hAnsiTheme="minorHAnsi" w:cstheme="minorBidi"/>
            <w:noProof/>
            <w:sz w:val="22"/>
            <w:szCs w:val="22"/>
          </w:rPr>
          <w:tab/>
        </w:r>
        <w:r w:rsidRPr="008D3DCA">
          <w:rPr>
            <w:rStyle w:val="Hyperlink"/>
            <w:noProof/>
          </w:rPr>
          <w:t>[HTML5] Section 8.2.5.4.9 The "in table" insertion mode</w:t>
        </w:r>
        <w:r>
          <w:rPr>
            <w:noProof/>
            <w:webHidden/>
          </w:rPr>
          <w:tab/>
        </w:r>
        <w:r>
          <w:rPr>
            <w:noProof/>
            <w:webHidden/>
          </w:rPr>
          <w:fldChar w:fldCharType="begin"/>
        </w:r>
        <w:r>
          <w:rPr>
            <w:noProof/>
            <w:webHidden/>
          </w:rPr>
          <w:instrText xml:space="preserve"> PAGEREF _Toc509484283 \h </w:instrText>
        </w:r>
        <w:r>
          <w:rPr>
            <w:noProof/>
            <w:webHidden/>
          </w:rPr>
        </w:r>
        <w:r>
          <w:rPr>
            <w:noProof/>
            <w:webHidden/>
          </w:rPr>
          <w:fldChar w:fldCharType="separate"/>
        </w:r>
        <w:r>
          <w:rPr>
            <w:noProof/>
            <w:webHidden/>
          </w:rPr>
          <w:t>119</w:t>
        </w:r>
        <w:r>
          <w:rPr>
            <w:noProof/>
            <w:webHidden/>
          </w:rPr>
          <w:fldChar w:fldCharType="end"/>
        </w:r>
      </w:hyperlink>
    </w:p>
    <w:p w:rsidR="005C0E50" w:rsidRDefault="005C0E50">
      <w:pPr>
        <w:pStyle w:val="TOC3"/>
        <w:rPr>
          <w:rFonts w:asciiTheme="minorHAnsi" w:eastAsiaTheme="minorEastAsia" w:hAnsiTheme="minorHAnsi" w:cstheme="minorBidi"/>
          <w:noProof/>
          <w:sz w:val="22"/>
          <w:szCs w:val="22"/>
        </w:rPr>
      </w:pPr>
      <w:hyperlink w:anchor="_Toc509484284" w:history="1">
        <w:r w:rsidRPr="008D3DCA">
          <w:rPr>
            <w:rStyle w:val="Hyperlink"/>
            <w:noProof/>
          </w:rPr>
          <w:t>2.1.148</w:t>
        </w:r>
        <w:r>
          <w:rPr>
            <w:rFonts w:asciiTheme="minorHAnsi" w:eastAsiaTheme="minorEastAsia" w:hAnsiTheme="minorHAnsi" w:cstheme="minorBidi"/>
            <w:noProof/>
            <w:sz w:val="22"/>
            <w:szCs w:val="22"/>
          </w:rPr>
          <w:tab/>
        </w:r>
        <w:r w:rsidRPr="008D3DCA">
          <w:rPr>
            <w:rStyle w:val="Hyperlink"/>
            <w:noProof/>
          </w:rPr>
          <w:t>[HTML5] Section 8.2.5.4.11 The "in caption" insertion mode</w:t>
        </w:r>
        <w:r>
          <w:rPr>
            <w:noProof/>
            <w:webHidden/>
          </w:rPr>
          <w:tab/>
        </w:r>
        <w:r>
          <w:rPr>
            <w:noProof/>
            <w:webHidden/>
          </w:rPr>
          <w:fldChar w:fldCharType="begin"/>
        </w:r>
        <w:r>
          <w:rPr>
            <w:noProof/>
            <w:webHidden/>
          </w:rPr>
          <w:instrText xml:space="preserve"> PAGEREF _Toc509484284 \h </w:instrText>
        </w:r>
        <w:r>
          <w:rPr>
            <w:noProof/>
            <w:webHidden/>
          </w:rPr>
        </w:r>
        <w:r>
          <w:rPr>
            <w:noProof/>
            <w:webHidden/>
          </w:rPr>
          <w:fldChar w:fldCharType="separate"/>
        </w:r>
        <w:r>
          <w:rPr>
            <w:noProof/>
            <w:webHidden/>
          </w:rPr>
          <w:t>120</w:t>
        </w:r>
        <w:r>
          <w:rPr>
            <w:noProof/>
            <w:webHidden/>
          </w:rPr>
          <w:fldChar w:fldCharType="end"/>
        </w:r>
      </w:hyperlink>
    </w:p>
    <w:p w:rsidR="005C0E50" w:rsidRDefault="005C0E50">
      <w:pPr>
        <w:pStyle w:val="TOC3"/>
        <w:rPr>
          <w:rFonts w:asciiTheme="minorHAnsi" w:eastAsiaTheme="minorEastAsia" w:hAnsiTheme="minorHAnsi" w:cstheme="minorBidi"/>
          <w:noProof/>
          <w:sz w:val="22"/>
          <w:szCs w:val="22"/>
        </w:rPr>
      </w:pPr>
      <w:hyperlink w:anchor="_Toc509484285" w:history="1">
        <w:r w:rsidRPr="008D3DCA">
          <w:rPr>
            <w:rStyle w:val="Hyperlink"/>
            <w:noProof/>
          </w:rPr>
          <w:t>2.1.149</w:t>
        </w:r>
        <w:r>
          <w:rPr>
            <w:rFonts w:asciiTheme="minorHAnsi" w:eastAsiaTheme="minorEastAsia" w:hAnsiTheme="minorHAnsi" w:cstheme="minorBidi"/>
            <w:noProof/>
            <w:sz w:val="22"/>
            <w:szCs w:val="22"/>
          </w:rPr>
          <w:tab/>
        </w:r>
        <w:r w:rsidRPr="008D3DCA">
          <w:rPr>
            <w:rStyle w:val="Hyperlink"/>
            <w:noProof/>
          </w:rPr>
          <w:t>[HTML5] Section 8.2.5.4.17 The "in select in table" insertion mode</w:t>
        </w:r>
        <w:r>
          <w:rPr>
            <w:noProof/>
            <w:webHidden/>
          </w:rPr>
          <w:tab/>
        </w:r>
        <w:r>
          <w:rPr>
            <w:noProof/>
            <w:webHidden/>
          </w:rPr>
          <w:fldChar w:fldCharType="begin"/>
        </w:r>
        <w:r>
          <w:rPr>
            <w:noProof/>
            <w:webHidden/>
          </w:rPr>
          <w:instrText xml:space="preserve"> PAGEREF _Toc509484285 \h </w:instrText>
        </w:r>
        <w:r>
          <w:rPr>
            <w:noProof/>
            <w:webHidden/>
          </w:rPr>
        </w:r>
        <w:r>
          <w:rPr>
            <w:noProof/>
            <w:webHidden/>
          </w:rPr>
          <w:fldChar w:fldCharType="separate"/>
        </w:r>
        <w:r>
          <w:rPr>
            <w:noProof/>
            <w:webHidden/>
          </w:rPr>
          <w:t>120</w:t>
        </w:r>
        <w:r>
          <w:rPr>
            <w:noProof/>
            <w:webHidden/>
          </w:rPr>
          <w:fldChar w:fldCharType="end"/>
        </w:r>
      </w:hyperlink>
    </w:p>
    <w:p w:rsidR="005C0E50" w:rsidRDefault="005C0E50">
      <w:pPr>
        <w:pStyle w:val="TOC3"/>
        <w:rPr>
          <w:rFonts w:asciiTheme="minorHAnsi" w:eastAsiaTheme="minorEastAsia" w:hAnsiTheme="minorHAnsi" w:cstheme="minorBidi"/>
          <w:noProof/>
          <w:sz w:val="22"/>
          <w:szCs w:val="22"/>
        </w:rPr>
      </w:pPr>
      <w:hyperlink w:anchor="_Toc509484286" w:history="1">
        <w:r w:rsidRPr="008D3DCA">
          <w:rPr>
            <w:rStyle w:val="Hyperlink"/>
            <w:noProof/>
          </w:rPr>
          <w:t>2.1.150</w:t>
        </w:r>
        <w:r>
          <w:rPr>
            <w:rFonts w:asciiTheme="minorHAnsi" w:eastAsiaTheme="minorEastAsia" w:hAnsiTheme="minorHAnsi" w:cstheme="minorBidi"/>
            <w:noProof/>
            <w:sz w:val="22"/>
            <w:szCs w:val="22"/>
          </w:rPr>
          <w:tab/>
        </w:r>
        <w:r w:rsidRPr="008D3DCA">
          <w:rPr>
            <w:rStyle w:val="Hyperlink"/>
            <w:noProof/>
          </w:rPr>
          <w:t>[HTML5] Section 8.2.5.4.18 The "in template" insertion mode</w:t>
        </w:r>
        <w:r>
          <w:rPr>
            <w:noProof/>
            <w:webHidden/>
          </w:rPr>
          <w:tab/>
        </w:r>
        <w:r>
          <w:rPr>
            <w:noProof/>
            <w:webHidden/>
          </w:rPr>
          <w:fldChar w:fldCharType="begin"/>
        </w:r>
        <w:r>
          <w:rPr>
            <w:noProof/>
            <w:webHidden/>
          </w:rPr>
          <w:instrText xml:space="preserve"> PAGEREF _Toc509484286 \h </w:instrText>
        </w:r>
        <w:r>
          <w:rPr>
            <w:noProof/>
            <w:webHidden/>
          </w:rPr>
        </w:r>
        <w:r>
          <w:rPr>
            <w:noProof/>
            <w:webHidden/>
          </w:rPr>
          <w:fldChar w:fldCharType="separate"/>
        </w:r>
        <w:r>
          <w:rPr>
            <w:noProof/>
            <w:webHidden/>
          </w:rPr>
          <w:t>121</w:t>
        </w:r>
        <w:r>
          <w:rPr>
            <w:noProof/>
            <w:webHidden/>
          </w:rPr>
          <w:fldChar w:fldCharType="end"/>
        </w:r>
      </w:hyperlink>
    </w:p>
    <w:p w:rsidR="005C0E50" w:rsidRDefault="005C0E50">
      <w:pPr>
        <w:pStyle w:val="TOC3"/>
        <w:rPr>
          <w:rFonts w:asciiTheme="minorHAnsi" w:eastAsiaTheme="minorEastAsia" w:hAnsiTheme="minorHAnsi" w:cstheme="minorBidi"/>
          <w:noProof/>
          <w:sz w:val="22"/>
          <w:szCs w:val="22"/>
        </w:rPr>
      </w:pPr>
      <w:hyperlink w:anchor="_Toc509484287" w:history="1">
        <w:r w:rsidRPr="008D3DCA">
          <w:rPr>
            <w:rStyle w:val="Hyperlink"/>
            <w:noProof/>
          </w:rPr>
          <w:t>2.1.151</w:t>
        </w:r>
        <w:r>
          <w:rPr>
            <w:rFonts w:asciiTheme="minorHAnsi" w:eastAsiaTheme="minorEastAsia" w:hAnsiTheme="minorHAnsi" w:cstheme="minorBidi"/>
            <w:noProof/>
            <w:sz w:val="22"/>
            <w:szCs w:val="22"/>
          </w:rPr>
          <w:tab/>
        </w:r>
        <w:r w:rsidRPr="008D3DCA">
          <w:rPr>
            <w:rStyle w:val="Hyperlink"/>
            <w:noProof/>
          </w:rPr>
          <w:t>[HTML5] Section 8.2.5.5 The rules for parsing tokens in foreign content</w:t>
        </w:r>
        <w:r>
          <w:rPr>
            <w:noProof/>
            <w:webHidden/>
          </w:rPr>
          <w:tab/>
        </w:r>
        <w:r>
          <w:rPr>
            <w:noProof/>
            <w:webHidden/>
          </w:rPr>
          <w:fldChar w:fldCharType="begin"/>
        </w:r>
        <w:r>
          <w:rPr>
            <w:noProof/>
            <w:webHidden/>
          </w:rPr>
          <w:instrText xml:space="preserve"> PAGEREF _Toc509484287 \h </w:instrText>
        </w:r>
        <w:r>
          <w:rPr>
            <w:noProof/>
            <w:webHidden/>
          </w:rPr>
        </w:r>
        <w:r>
          <w:rPr>
            <w:noProof/>
            <w:webHidden/>
          </w:rPr>
          <w:fldChar w:fldCharType="separate"/>
        </w:r>
        <w:r>
          <w:rPr>
            <w:noProof/>
            <w:webHidden/>
          </w:rPr>
          <w:t>121</w:t>
        </w:r>
        <w:r>
          <w:rPr>
            <w:noProof/>
            <w:webHidden/>
          </w:rPr>
          <w:fldChar w:fldCharType="end"/>
        </w:r>
      </w:hyperlink>
    </w:p>
    <w:p w:rsidR="005C0E50" w:rsidRDefault="005C0E50">
      <w:pPr>
        <w:pStyle w:val="TOC3"/>
        <w:rPr>
          <w:rFonts w:asciiTheme="minorHAnsi" w:eastAsiaTheme="minorEastAsia" w:hAnsiTheme="minorHAnsi" w:cstheme="minorBidi"/>
          <w:noProof/>
          <w:sz w:val="22"/>
          <w:szCs w:val="22"/>
        </w:rPr>
      </w:pPr>
      <w:hyperlink w:anchor="_Toc509484288" w:history="1">
        <w:r w:rsidRPr="008D3DCA">
          <w:rPr>
            <w:rStyle w:val="Hyperlink"/>
            <w:noProof/>
          </w:rPr>
          <w:t>2.1.152</w:t>
        </w:r>
        <w:r>
          <w:rPr>
            <w:rFonts w:asciiTheme="minorHAnsi" w:eastAsiaTheme="minorEastAsia" w:hAnsiTheme="minorHAnsi" w:cstheme="minorBidi"/>
            <w:noProof/>
            <w:sz w:val="22"/>
            <w:szCs w:val="22"/>
          </w:rPr>
          <w:tab/>
        </w:r>
        <w:r w:rsidRPr="008D3DCA">
          <w:rPr>
            <w:rStyle w:val="Hyperlink"/>
            <w:noProof/>
          </w:rPr>
          <w:t>[HTML5] Section 10.3.1 Hidden elements</w:t>
        </w:r>
        <w:r>
          <w:rPr>
            <w:noProof/>
            <w:webHidden/>
          </w:rPr>
          <w:tab/>
        </w:r>
        <w:r>
          <w:rPr>
            <w:noProof/>
            <w:webHidden/>
          </w:rPr>
          <w:fldChar w:fldCharType="begin"/>
        </w:r>
        <w:r>
          <w:rPr>
            <w:noProof/>
            <w:webHidden/>
          </w:rPr>
          <w:instrText xml:space="preserve"> PAGEREF _Toc509484288 \h </w:instrText>
        </w:r>
        <w:r>
          <w:rPr>
            <w:noProof/>
            <w:webHidden/>
          </w:rPr>
        </w:r>
        <w:r>
          <w:rPr>
            <w:noProof/>
            <w:webHidden/>
          </w:rPr>
          <w:fldChar w:fldCharType="separate"/>
        </w:r>
        <w:r>
          <w:rPr>
            <w:noProof/>
            <w:webHidden/>
          </w:rPr>
          <w:t>122</w:t>
        </w:r>
        <w:r>
          <w:rPr>
            <w:noProof/>
            <w:webHidden/>
          </w:rPr>
          <w:fldChar w:fldCharType="end"/>
        </w:r>
      </w:hyperlink>
    </w:p>
    <w:p w:rsidR="005C0E50" w:rsidRDefault="005C0E50">
      <w:pPr>
        <w:pStyle w:val="TOC3"/>
        <w:rPr>
          <w:rFonts w:asciiTheme="minorHAnsi" w:eastAsiaTheme="minorEastAsia" w:hAnsiTheme="minorHAnsi" w:cstheme="minorBidi"/>
          <w:noProof/>
          <w:sz w:val="22"/>
          <w:szCs w:val="22"/>
        </w:rPr>
      </w:pPr>
      <w:hyperlink w:anchor="_Toc509484289" w:history="1">
        <w:r w:rsidRPr="008D3DCA">
          <w:rPr>
            <w:rStyle w:val="Hyperlink"/>
            <w:noProof/>
          </w:rPr>
          <w:t>2.1.153</w:t>
        </w:r>
        <w:r>
          <w:rPr>
            <w:rFonts w:asciiTheme="minorHAnsi" w:eastAsiaTheme="minorEastAsia" w:hAnsiTheme="minorHAnsi" w:cstheme="minorBidi"/>
            <w:noProof/>
            <w:sz w:val="22"/>
            <w:szCs w:val="22"/>
          </w:rPr>
          <w:tab/>
        </w:r>
        <w:r w:rsidRPr="008D3DCA">
          <w:rPr>
            <w:rStyle w:val="Hyperlink"/>
            <w:noProof/>
          </w:rPr>
          <w:t>[HTML5] Section 10.3.3 Flow content</w:t>
        </w:r>
        <w:r>
          <w:rPr>
            <w:noProof/>
            <w:webHidden/>
          </w:rPr>
          <w:tab/>
        </w:r>
        <w:r>
          <w:rPr>
            <w:noProof/>
            <w:webHidden/>
          </w:rPr>
          <w:fldChar w:fldCharType="begin"/>
        </w:r>
        <w:r>
          <w:rPr>
            <w:noProof/>
            <w:webHidden/>
          </w:rPr>
          <w:instrText xml:space="preserve"> PAGEREF _Toc509484289 \h </w:instrText>
        </w:r>
        <w:r>
          <w:rPr>
            <w:noProof/>
            <w:webHidden/>
          </w:rPr>
        </w:r>
        <w:r>
          <w:rPr>
            <w:noProof/>
            <w:webHidden/>
          </w:rPr>
          <w:fldChar w:fldCharType="separate"/>
        </w:r>
        <w:r>
          <w:rPr>
            <w:noProof/>
            <w:webHidden/>
          </w:rPr>
          <w:t>123</w:t>
        </w:r>
        <w:r>
          <w:rPr>
            <w:noProof/>
            <w:webHidden/>
          </w:rPr>
          <w:fldChar w:fldCharType="end"/>
        </w:r>
      </w:hyperlink>
    </w:p>
    <w:p w:rsidR="005C0E50" w:rsidRDefault="005C0E50">
      <w:pPr>
        <w:pStyle w:val="TOC3"/>
        <w:rPr>
          <w:rFonts w:asciiTheme="minorHAnsi" w:eastAsiaTheme="minorEastAsia" w:hAnsiTheme="minorHAnsi" w:cstheme="minorBidi"/>
          <w:noProof/>
          <w:sz w:val="22"/>
          <w:szCs w:val="22"/>
        </w:rPr>
      </w:pPr>
      <w:hyperlink w:anchor="_Toc509484290" w:history="1">
        <w:r w:rsidRPr="008D3DCA">
          <w:rPr>
            <w:rStyle w:val="Hyperlink"/>
            <w:noProof/>
          </w:rPr>
          <w:t>2.1.154</w:t>
        </w:r>
        <w:r>
          <w:rPr>
            <w:rFonts w:asciiTheme="minorHAnsi" w:eastAsiaTheme="minorEastAsia" w:hAnsiTheme="minorHAnsi" w:cstheme="minorBidi"/>
            <w:noProof/>
            <w:sz w:val="22"/>
            <w:szCs w:val="22"/>
          </w:rPr>
          <w:tab/>
        </w:r>
        <w:r w:rsidRPr="008D3DCA">
          <w:rPr>
            <w:rStyle w:val="Hyperlink"/>
            <w:noProof/>
          </w:rPr>
          <w:t>[HTML5] Section 10.3.4 Phrasing content</w:t>
        </w:r>
        <w:r>
          <w:rPr>
            <w:noProof/>
            <w:webHidden/>
          </w:rPr>
          <w:tab/>
        </w:r>
        <w:r>
          <w:rPr>
            <w:noProof/>
            <w:webHidden/>
          </w:rPr>
          <w:fldChar w:fldCharType="begin"/>
        </w:r>
        <w:r>
          <w:rPr>
            <w:noProof/>
            <w:webHidden/>
          </w:rPr>
          <w:instrText xml:space="preserve"> PAGEREF _Toc509484290 \h </w:instrText>
        </w:r>
        <w:r>
          <w:rPr>
            <w:noProof/>
            <w:webHidden/>
          </w:rPr>
        </w:r>
        <w:r>
          <w:rPr>
            <w:noProof/>
            <w:webHidden/>
          </w:rPr>
          <w:fldChar w:fldCharType="separate"/>
        </w:r>
        <w:r>
          <w:rPr>
            <w:noProof/>
            <w:webHidden/>
          </w:rPr>
          <w:t>124</w:t>
        </w:r>
        <w:r>
          <w:rPr>
            <w:noProof/>
            <w:webHidden/>
          </w:rPr>
          <w:fldChar w:fldCharType="end"/>
        </w:r>
      </w:hyperlink>
    </w:p>
    <w:p w:rsidR="005C0E50" w:rsidRDefault="005C0E50">
      <w:pPr>
        <w:pStyle w:val="TOC3"/>
        <w:rPr>
          <w:rFonts w:asciiTheme="minorHAnsi" w:eastAsiaTheme="minorEastAsia" w:hAnsiTheme="minorHAnsi" w:cstheme="minorBidi"/>
          <w:noProof/>
          <w:sz w:val="22"/>
          <w:szCs w:val="22"/>
        </w:rPr>
      </w:pPr>
      <w:hyperlink w:anchor="_Toc509484291" w:history="1">
        <w:r w:rsidRPr="008D3DCA">
          <w:rPr>
            <w:rStyle w:val="Hyperlink"/>
            <w:noProof/>
          </w:rPr>
          <w:t>2.1.155</w:t>
        </w:r>
        <w:r>
          <w:rPr>
            <w:rFonts w:asciiTheme="minorHAnsi" w:eastAsiaTheme="minorEastAsia" w:hAnsiTheme="minorHAnsi" w:cstheme="minorBidi"/>
            <w:noProof/>
            <w:sz w:val="22"/>
            <w:szCs w:val="22"/>
          </w:rPr>
          <w:tab/>
        </w:r>
        <w:r w:rsidRPr="008D3DCA">
          <w:rPr>
            <w:rStyle w:val="Hyperlink"/>
            <w:noProof/>
          </w:rPr>
          <w:t>[HTML5] Section 10.3.5 Bidirectional text</w:t>
        </w:r>
        <w:r>
          <w:rPr>
            <w:noProof/>
            <w:webHidden/>
          </w:rPr>
          <w:tab/>
        </w:r>
        <w:r>
          <w:rPr>
            <w:noProof/>
            <w:webHidden/>
          </w:rPr>
          <w:fldChar w:fldCharType="begin"/>
        </w:r>
        <w:r>
          <w:rPr>
            <w:noProof/>
            <w:webHidden/>
          </w:rPr>
          <w:instrText xml:space="preserve"> PAGEREF _Toc509484291 \h </w:instrText>
        </w:r>
        <w:r>
          <w:rPr>
            <w:noProof/>
            <w:webHidden/>
          </w:rPr>
        </w:r>
        <w:r>
          <w:rPr>
            <w:noProof/>
            <w:webHidden/>
          </w:rPr>
          <w:fldChar w:fldCharType="separate"/>
        </w:r>
        <w:r>
          <w:rPr>
            <w:noProof/>
            <w:webHidden/>
          </w:rPr>
          <w:t>128</w:t>
        </w:r>
        <w:r>
          <w:rPr>
            <w:noProof/>
            <w:webHidden/>
          </w:rPr>
          <w:fldChar w:fldCharType="end"/>
        </w:r>
      </w:hyperlink>
    </w:p>
    <w:p w:rsidR="005C0E50" w:rsidRDefault="005C0E50">
      <w:pPr>
        <w:pStyle w:val="TOC3"/>
        <w:rPr>
          <w:rFonts w:asciiTheme="minorHAnsi" w:eastAsiaTheme="minorEastAsia" w:hAnsiTheme="minorHAnsi" w:cstheme="minorBidi"/>
          <w:noProof/>
          <w:sz w:val="22"/>
          <w:szCs w:val="22"/>
        </w:rPr>
      </w:pPr>
      <w:hyperlink w:anchor="_Toc509484292" w:history="1">
        <w:r w:rsidRPr="008D3DCA">
          <w:rPr>
            <w:rStyle w:val="Hyperlink"/>
            <w:noProof/>
          </w:rPr>
          <w:t>2.1.156</w:t>
        </w:r>
        <w:r>
          <w:rPr>
            <w:rFonts w:asciiTheme="minorHAnsi" w:eastAsiaTheme="minorEastAsia" w:hAnsiTheme="minorHAnsi" w:cstheme="minorBidi"/>
            <w:noProof/>
            <w:sz w:val="22"/>
            <w:szCs w:val="22"/>
          </w:rPr>
          <w:tab/>
        </w:r>
        <w:r w:rsidRPr="008D3DCA">
          <w:rPr>
            <w:rStyle w:val="Hyperlink"/>
            <w:noProof/>
          </w:rPr>
          <w:t>[HTML5] Section 10.3.6 Quotes</w:t>
        </w:r>
        <w:r>
          <w:rPr>
            <w:noProof/>
            <w:webHidden/>
          </w:rPr>
          <w:tab/>
        </w:r>
        <w:r>
          <w:rPr>
            <w:noProof/>
            <w:webHidden/>
          </w:rPr>
          <w:fldChar w:fldCharType="begin"/>
        </w:r>
        <w:r>
          <w:rPr>
            <w:noProof/>
            <w:webHidden/>
          </w:rPr>
          <w:instrText xml:space="preserve"> PAGEREF _Toc509484292 \h </w:instrText>
        </w:r>
        <w:r>
          <w:rPr>
            <w:noProof/>
            <w:webHidden/>
          </w:rPr>
        </w:r>
        <w:r>
          <w:rPr>
            <w:noProof/>
            <w:webHidden/>
          </w:rPr>
          <w:fldChar w:fldCharType="separate"/>
        </w:r>
        <w:r>
          <w:rPr>
            <w:noProof/>
            <w:webHidden/>
          </w:rPr>
          <w:t>128</w:t>
        </w:r>
        <w:r>
          <w:rPr>
            <w:noProof/>
            <w:webHidden/>
          </w:rPr>
          <w:fldChar w:fldCharType="end"/>
        </w:r>
      </w:hyperlink>
    </w:p>
    <w:p w:rsidR="005C0E50" w:rsidRDefault="005C0E50">
      <w:pPr>
        <w:pStyle w:val="TOC3"/>
        <w:rPr>
          <w:rFonts w:asciiTheme="minorHAnsi" w:eastAsiaTheme="minorEastAsia" w:hAnsiTheme="minorHAnsi" w:cstheme="minorBidi"/>
          <w:noProof/>
          <w:sz w:val="22"/>
          <w:szCs w:val="22"/>
        </w:rPr>
      </w:pPr>
      <w:hyperlink w:anchor="_Toc509484293" w:history="1">
        <w:r w:rsidRPr="008D3DCA">
          <w:rPr>
            <w:rStyle w:val="Hyperlink"/>
            <w:noProof/>
          </w:rPr>
          <w:t>2.1.157</w:t>
        </w:r>
        <w:r>
          <w:rPr>
            <w:rFonts w:asciiTheme="minorHAnsi" w:eastAsiaTheme="minorEastAsia" w:hAnsiTheme="minorHAnsi" w:cstheme="minorBidi"/>
            <w:noProof/>
            <w:sz w:val="22"/>
            <w:szCs w:val="22"/>
          </w:rPr>
          <w:tab/>
        </w:r>
        <w:r w:rsidRPr="008D3DCA">
          <w:rPr>
            <w:rStyle w:val="Hyperlink"/>
            <w:noProof/>
          </w:rPr>
          <w:t>[HTML5] Section 10.3.7 Sections and headings</w:t>
        </w:r>
        <w:r>
          <w:rPr>
            <w:noProof/>
            <w:webHidden/>
          </w:rPr>
          <w:tab/>
        </w:r>
        <w:r>
          <w:rPr>
            <w:noProof/>
            <w:webHidden/>
          </w:rPr>
          <w:fldChar w:fldCharType="begin"/>
        </w:r>
        <w:r>
          <w:rPr>
            <w:noProof/>
            <w:webHidden/>
          </w:rPr>
          <w:instrText xml:space="preserve"> PAGEREF _Toc509484293 \h </w:instrText>
        </w:r>
        <w:r>
          <w:rPr>
            <w:noProof/>
            <w:webHidden/>
          </w:rPr>
        </w:r>
        <w:r>
          <w:rPr>
            <w:noProof/>
            <w:webHidden/>
          </w:rPr>
          <w:fldChar w:fldCharType="separate"/>
        </w:r>
        <w:r>
          <w:rPr>
            <w:noProof/>
            <w:webHidden/>
          </w:rPr>
          <w:t>128</w:t>
        </w:r>
        <w:r>
          <w:rPr>
            <w:noProof/>
            <w:webHidden/>
          </w:rPr>
          <w:fldChar w:fldCharType="end"/>
        </w:r>
      </w:hyperlink>
    </w:p>
    <w:p w:rsidR="005C0E50" w:rsidRDefault="005C0E50">
      <w:pPr>
        <w:pStyle w:val="TOC3"/>
        <w:rPr>
          <w:rFonts w:asciiTheme="minorHAnsi" w:eastAsiaTheme="minorEastAsia" w:hAnsiTheme="minorHAnsi" w:cstheme="minorBidi"/>
          <w:noProof/>
          <w:sz w:val="22"/>
          <w:szCs w:val="22"/>
        </w:rPr>
      </w:pPr>
      <w:hyperlink w:anchor="_Toc509484294" w:history="1">
        <w:r w:rsidRPr="008D3DCA">
          <w:rPr>
            <w:rStyle w:val="Hyperlink"/>
            <w:noProof/>
          </w:rPr>
          <w:t>2.1.158</w:t>
        </w:r>
        <w:r>
          <w:rPr>
            <w:rFonts w:asciiTheme="minorHAnsi" w:eastAsiaTheme="minorEastAsia" w:hAnsiTheme="minorHAnsi" w:cstheme="minorBidi"/>
            <w:noProof/>
            <w:sz w:val="22"/>
            <w:szCs w:val="22"/>
          </w:rPr>
          <w:tab/>
        </w:r>
        <w:r w:rsidRPr="008D3DCA">
          <w:rPr>
            <w:rStyle w:val="Hyperlink"/>
            <w:noProof/>
          </w:rPr>
          <w:t>[HTML5] Section 10.3.8 Lists</w:t>
        </w:r>
        <w:r>
          <w:rPr>
            <w:noProof/>
            <w:webHidden/>
          </w:rPr>
          <w:tab/>
        </w:r>
        <w:r>
          <w:rPr>
            <w:noProof/>
            <w:webHidden/>
          </w:rPr>
          <w:fldChar w:fldCharType="begin"/>
        </w:r>
        <w:r>
          <w:rPr>
            <w:noProof/>
            <w:webHidden/>
          </w:rPr>
          <w:instrText xml:space="preserve"> PAGEREF _Toc509484294 \h </w:instrText>
        </w:r>
        <w:r>
          <w:rPr>
            <w:noProof/>
            <w:webHidden/>
          </w:rPr>
        </w:r>
        <w:r>
          <w:rPr>
            <w:noProof/>
            <w:webHidden/>
          </w:rPr>
          <w:fldChar w:fldCharType="separate"/>
        </w:r>
        <w:r>
          <w:rPr>
            <w:noProof/>
            <w:webHidden/>
          </w:rPr>
          <w:t>129</w:t>
        </w:r>
        <w:r>
          <w:rPr>
            <w:noProof/>
            <w:webHidden/>
          </w:rPr>
          <w:fldChar w:fldCharType="end"/>
        </w:r>
      </w:hyperlink>
    </w:p>
    <w:p w:rsidR="005C0E50" w:rsidRDefault="005C0E50">
      <w:pPr>
        <w:pStyle w:val="TOC3"/>
        <w:rPr>
          <w:rFonts w:asciiTheme="minorHAnsi" w:eastAsiaTheme="minorEastAsia" w:hAnsiTheme="minorHAnsi" w:cstheme="minorBidi"/>
          <w:noProof/>
          <w:sz w:val="22"/>
          <w:szCs w:val="22"/>
        </w:rPr>
      </w:pPr>
      <w:hyperlink w:anchor="_Toc509484295" w:history="1">
        <w:r w:rsidRPr="008D3DCA">
          <w:rPr>
            <w:rStyle w:val="Hyperlink"/>
            <w:noProof/>
          </w:rPr>
          <w:t>2.1.159</w:t>
        </w:r>
        <w:r>
          <w:rPr>
            <w:rFonts w:asciiTheme="minorHAnsi" w:eastAsiaTheme="minorEastAsia" w:hAnsiTheme="minorHAnsi" w:cstheme="minorBidi"/>
            <w:noProof/>
            <w:sz w:val="22"/>
            <w:szCs w:val="22"/>
          </w:rPr>
          <w:tab/>
        </w:r>
        <w:r w:rsidRPr="008D3DCA">
          <w:rPr>
            <w:rStyle w:val="Hyperlink"/>
            <w:noProof/>
          </w:rPr>
          <w:t>[HTML5] Section 10.3.9 Tables</w:t>
        </w:r>
        <w:r>
          <w:rPr>
            <w:noProof/>
            <w:webHidden/>
          </w:rPr>
          <w:tab/>
        </w:r>
        <w:r>
          <w:rPr>
            <w:noProof/>
            <w:webHidden/>
          </w:rPr>
          <w:fldChar w:fldCharType="begin"/>
        </w:r>
        <w:r>
          <w:rPr>
            <w:noProof/>
            <w:webHidden/>
          </w:rPr>
          <w:instrText xml:space="preserve"> PAGEREF _Toc509484295 \h </w:instrText>
        </w:r>
        <w:r>
          <w:rPr>
            <w:noProof/>
            <w:webHidden/>
          </w:rPr>
        </w:r>
        <w:r>
          <w:rPr>
            <w:noProof/>
            <w:webHidden/>
          </w:rPr>
          <w:fldChar w:fldCharType="separate"/>
        </w:r>
        <w:r>
          <w:rPr>
            <w:noProof/>
            <w:webHidden/>
          </w:rPr>
          <w:t>130</w:t>
        </w:r>
        <w:r>
          <w:rPr>
            <w:noProof/>
            <w:webHidden/>
          </w:rPr>
          <w:fldChar w:fldCharType="end"/>
        </w:r>
      </w:hyperlink>
    </w:p>
    <w:p w:rsidR="005C0E50" w:rsidRDefault="005C0E50">
      <w:pPr>
        <w:pStyle w:val="TOC3"/>
        <w:rPr>
          <w:rFonts w:asciiTheme="minorHAnsi" w:eastAsiaTheme="minorEastAsia" w:hAnsiTheme="minorHAnsi" w:cstheme="minorBidi"/>
          <w:noProof/>
          <w:sz w:val="22"/>
          <w:szCs w:val="22"/>
        </w:rPr>
      </w:pPr>
      <w:hyperlink w:anchor="_Toc509484296" w:history="1">
        <w:r w:rsidRPr="008D3DCA">
          <w:rPr>
            <w:rStyle w:val="Hyperlink"/>
            <w:noProof/>
          </w:rPr>
          <w:t>2.1.160</w:t>
        </w:r>
        <w:r>
          <w:rPr>
            <w:rFonts w:asciiTheme="minorHAnsi" w:eastAsiaTheme="minorEastAsia" w:hAnsiTheme="minorHAnsi" w:cstheme="minorBidi"/>
            <w:noProof/>
            <w:sz w:val="22"/>
            <w:szCs w:val="22"/>
          </w:rPr>
          <w:tab/>
        </w:r>
        <w:r w:rsidRPr="008D3DCA">
          <w:rPr>
            <w:rStyle w:val="Hyperlink"/>
            <w:noProof/>
          </w:rPr>
          <w:t>[HTML5] Section 10.3.11 Form controls</w:t>
        </w:r>
        <w:r>
          <w:rPr>
            <w:noProof/>
            <w:webHidden/>
          </w:rPr>
          <w:tab/>
        </w:r>
        <w:r>
          <w:rPr>
            <w:noProof/>
            <w:webHidden/>
          </w:rPr>
          <w:fldChar w:fldCharType="begin"/>
        </w:r>
        <w:r>
          <w:rPr>
            <w:noProof/>
            <w:webHidden/>
          </w:rPr>
          <w:instrText xml:space="preserve"> PAGEREF _Toc509484296 \h </w:instrText>
        </w:r>
        <w:r>
          <w:rPr>
            <w:noProof/>
            <w:webHidden/>
          </w:rPr>
        </w:r>
        <w:r>
          <w:rPr>
            <w:noProof/>
            <w:webHidden/>
          </w:rPr>
          <w:fldChar w:fldCharType="separate"/>
        </w:r>
        <w:r>
          <w:rPr>
            <w:noProof/>
            <w:webHidden/>
          </w:rPr>
          <w:t>134</w:t>
        </w:r>
        <w:r>
          <w:rPr>
            <w:noProof/>
            <w:webHidden/>
          </w:rPr>
          <w:fldChar w:fldCharType="end"/>
        </w:r>
      </w:hyperlink>
    </w:p>
    <w:p w:rsidR="005C0E50" w:rsidRDefault="005C0E50">
      <w:pPr>
        <w:pStyle w:val="TOC3"/>
        <w:rPr>
          <w:rFonts w:asciiTheme="minorHAnsi" w:eastAsiaTheme="minorEastAsia" w:hAnsiTheme="minorHAnsi" w:cstheme="minorBidi"/>
          <w:noProof/>
          <w:sz w:val="22"/>
          <w:szCs w:val="22"/>
        </w:rPr>
      </w:pPr>
      <w:hyperlink w:anchor="_Toc509484297" w:history="1">
        <w:r w:rsidRPr="008D3DCA">
          <w:rPr>
            <w:rStyle w:val="Hyperlink"/>
            <w:noProof/>
          </w:rPr>
          <w:t>2.1.161</w:t>
        </w:r>
        <w:r>
          <w:rPr>
            <w:rFonts w:asciiTheme="minorHAnsi" w:eastAsiaTheme="minorEastAsia" w:hAnsiTheme="minorHAnsi" w:cstheme="minorBidi"/>
            <w:noProof/>
            <w:sz w:val="22"/>
            <w:szCs w:val="22"/>
          </w:rPr>
          <w:tab/>
        </w:r>
        <w:r w:rsidRPr="008D3DCA">
          <w:rPr>
            <w:rStyle w:val="Hyperlink"/>
            <w:noProof/>
          </w:rPr>
          <w:t>[HTML5] Section 10.3.12 The hr element</w:t>
        </w:r>
        <w:r>
          <w:rPr>
            <w:noProof/>
            <w:webHidden/>
          </w:rPr>
          <w:tab/>
        </w:r>
        <w:r>
          <w:rPr>
            <w:noProof/>
            <w:webHidden/>
          </w:rPr>
          <w:fldChar w:fldCharType="begin"/>
        </w:r>
        <w:r>
          <w:rPr>
            <w:noProof/>
            <w:webHidden/>
          </w:rPr>
          <w:instrText xml:space="preserve"> PAGEREF _Toc509484297 \h </w:instrText>
        </w:r>
        <w:r>
          <w:rPr>
            <w:noProof/>
            <w:webHidden/>
          </w:rPr>
        </w:r>
        <w:r>
          <w:rPr>
            <w:noProof/>
            <w:webHidden/>
          </w:rPr>
          <w:fldChar w:fldCharType="separate"/>
        </w:r>
        <w:r>
          <w:rPr>
            <w:noProof/>
            <w:webHidden/>
          </w:rPr>
          <w:t>135</w:t>
        </w:r>
        <w:r>
          <w:rPr>
            <w:noProof/>
            <w:webHidden/>
          </w:rPr>
          <w:fldChar w:fldCharType="end"/>
        </w:r>
      </w:hyperlink>
    </w:p>
    <w:p w:rsidR="005C0E50" w:rsidRDefault="005C0E50">
      <w:pPr>
        <w:pStyle w:val="TOC3"/>
        <w:rPr>
          <w:rFonts w:asciiTheme="minorHAnsi" w:eastAsiaTheme="minorEastAsia" w:hAnsiTheme="minorHAnsi" w:cstheme="minorBidi"/>
          <w:noProof/>
          <w:sz w:val="22"/>
          <w:szCs w:val="22"/>
        </w:rPr>
      </w:pPr>
      <w:hyperlink w:anchor="_Toc509484298" w:history="1">
        <w:r w:rsidRPr="008D3DCA">
          <w:rPr>
            <w:rStyle w:val="Hyperlink"/>
            <w:noProof/>
          </w:rPr>
          <w:t>2.1.162</w:t>
        </w:r>
        <w:r>
          <w:rPr>
            <w:rFonts w:asciiTheme="minorHAnsi" w:eastAsiaTheme="minorEastAsia" w:hAnsiTheme="minorHAnsi" w:cstheme="minorBidi"/>
            <w:noProof/>
            <w:sz w:val="22"/>
            <w:szCs w:val="22"/>
          </w:rPr>
          <w:tab/>
        </w:r>
        <w:r w:rsidRPr="008D3DCA">
          <w:rPr>
            <w:rStyle w:val="Hyperlink"/>
            <w:noProof/>
          </w:rPr>
          <w:t>[HTML5] Section 10.3.13 The fieldset and legend elements</w:t>
        </w:r>
        <w:r>
          <w:rPr>
            <w:noProof/>
            <w:webHidden/>
          </w:rPr>
          <w:tab/>
        </w:r>
        <w:r>
          <w:rPr>
            <w:noProof/>
            <w:webHidden/>
          </w:rPr>
          <w:fldChar w:fldCharType="begin"/>
        </w:r>
        <w:r>
          <w:rPr>
            <w:noProof/>
            <w:webHidden/>
          </w:rPr>
          <w:instrText xml:space="preserve"> PAGEREF _Toc509484298 \h </w:instrText>
        </w:r>
        <w:r>
          <w:rPr>
            <w:noProof/>
            <w:webHidden/>
          </w:rPr>
        </w:r>
        <w:r>
          <w:rPr>
            <w:noProof/>
            <w:webHidden/>
          </w:rPr>
          <w:fldChar w:fldCharType="separate"/>
        </w:r>
        <w:r>
          <w:rPr>
            <w:noProof/>
            <w:webHidden/>
          </w:rPr>
          <w:t>135</w:t>
        </w:r>
        <w:r>
          <w:rPr>
            <w:noProof/>
            <w:webHidden/>
          </w:rPr>
          <w:fldChar w:fldCharType="end"/>
        </w:r>
      </w:hyperlink>
    </w:p>
    <w:p w:rsidR="005C0E50" w:rsidRDefault="005C0E50">
      <w:pPr>
        <w:pStyle w:val="TOC3"/>
        <w:rPr>
          <w:rFonts w:asciiTheme="minorHAnsi" w:eastAsiaTheme="minorEastAsia" w:hAnsiTheme="minorHAnsi" w:cstheme="minorBidi"/>
          <w:noProof/>
          <w:sz w:val="22"/>
          <w:szCs w:val="22"/>
        </w:rPr>
      </w:pPr>
      <w:hyperlink w:anchor="_Toc509484299" w:history="1">
        <w:r w:rsidRPr="008D3DCA">
          <w:rPr>
            <w:rStyle w:val="Hyperlink"/>
            <w:noProof/>
          </w:rPr>
          <w:t>2.1.163</w:t>
        </w:r>
        <w:r>
          <w:rPr>
            <w:rFonts w:asciiTheme="minorHAnsi" w:eastAsiaTheme="minorEastAsia" w:hAnsiTheme="minorHAnsi" w:cstheme="minorBidi"/>
            <w:noProof/>
            <w:sz w:val="22"/>
            <w:szCs w:val="22"/>
          </w:rPr>
          <w:tab/>
        </w:r>
        <w:r w:rsidRPr="008D3DCA">
          <w:rPr>
            <w:rStyle w:val="Hyperlink"/>
            <w:noProof/>
          </w:rPr>
          <w:t>[HTML5] Section 10.4.1 Embedded content</w:t>
        </w:r>
        <w:r>
          <w:rPr>
            <w:noProof/>
            <w:webHidden/>
          </w:rPr>
          <w:tab/>
        </w:r>
        <w:r>
          <w:rPr>
            <w:noProof/>
            <w:webHidden/>
          </w:rPr>
          <w:fldChar w:fldCharType="begin"/>
        </w:r>
        <w:r>
          <w:rPr>
            <w:noProof/>
            <w:webHidden/>
          </w:rPr>
          <w:instrText xml:space="preserve"> PAGEREF _Toc509484299 \h </w:instrText>
        </w:r>
        <w:r>
          <w:rPr>
            <w:noProof/>
            <w:webHidden/>
          </w:rPr>
        </w:r>
        <w:r>
          <w:rPr>
            <w:noProof/>
            <w:webHidden/>
          </w:rPr>
          <w:fldChar w:fldCharType="separate"/>
        </w:r>
        <w:r>
          <w:rPr>
            <w:noProof/>
            <w:webHidden/>
          </w:rPr>
          <w:t>136</w:t>
        </w:r>
        <w:r>
          <w:rPr>
            <w:noProof/>
            <w:webHidden/>
          </w:rPr>
          <w:fldChar w:fldCharType="end"/>
        </w:r>
      </w:hyperlink>
    </w:p>
    <w:p w:rsidR="005C0E50" w:rsidRDefault="005C0E50">
      <w:pPr>
        <w:pStyle w:val="TOC3"/>
        <w:rPr>
          <w:rFonts w:asciiTheme="minorHAnsi" w:eastAsiaTheme="minorEastAsia" w:hAnsiTheme="minorHAnsi" w:cstheme="minorBidi"/>
          <w:noProof/>
          <w:sz w:val="22"/>
          <w:szCs w:val="22"/>
        </w:rPr>
      </w:pPr>
      <w:hyperlink w:anchor="_Toc509484300" w:history="1">
        <w:r w:rsidRPr="008D3DCA">
          <w:rPr>
            <w:rStyle w:val="Hyperlink"/>
            <w:noProof/>
          </w:rPr>
          <w:t>2.1.164</w:t>
        </w:r>
        <w:r>
          <w:rPr>
            <w:rFonts w:asciiTheme="minorHAnsi" w:eastAsiaTheme="minorEastAsia" w:hAnsiTheme="minorHAnsi" w:cstheme="minorBidi"/>
            <w:noProof/>
            <w:sz w:val="22"/>
            <w:szCs w:val="22"/>
          </w:rPr>
          <w:tab/>
        </w:r>
        <w:r w:rsidRPr="008D3DCA">
          <w:rPr>
            <w:rStyle w:val="Hyperlink"/>
            <w:noProof/>
          </w:rPr>
          <w:t>[HTML5] Section 10.4.2 Images</w:t>
        </w:r>
        <w:r>
          <w:rPr>
            <w:noProof/>
            <w:webHidden/>
          </w:rPr>
          <w:tab/>
        </w:r>
        <w:r>
          <w:rPr>
            <w:noProof/>
            <w:webHidden/>
          </w:rPr>
          <w:fldChar w:fldCharType="begin"/>
        </w:r>
        <w:r>
          <w:rPr>
            <w:noProof/>
            <w:webHidden/>
          </w:rPr>
          <w:instrText xml:space="preserve"> PAGEREF _Toc509484300 \h </w:instrText>
        </w:r>
        <w:r>
          <w:rPr>
            <w:noProof/>
            <w:webHidden/>
          </w:rPr>
        </w:r>
        <w:r>
          <w:rPr>
            <w:noProof/>
            <w:webHidden/>
          </w:rPr>
          <w:fldChar w:fldCharType="separate"/>
        </w:r>
        <w:r>
          <w:rPr>
            <w:noProof/>
            <w:webHidden/>
          </w:rPr>
          <w:t>136</w:t>
        </w:r>
        <w:r>
          <w:rPr>
            <w:noProof/>
            <w:webHidden/>
          </w:rPr>
          <w:fldChar w:fldCharType="end"/>
        </w:r>
      </w:hyperlink>
    </w:p>
    <w:p w:rsidR="005C0E50" w:rsidRDefault="005C0E50">
      <w:pPr>
        <w:pStyle w:val="TOC3"/>
        <w:rPr>
          <w:rFonts w:asciiTheme="minorHAnsi" w:eastAsiaTheme="minorEastAsia" w:hAnsiTheme="minorHAnsi" w:cstheme="minorBidi"/>
          <w:noProof/>
          <w:sz w:val="22"/>
          <w:szCs w:val="22"/>
        </w:rPr>
      </w:pPr>
      <w:hyperlink w:anchor="_Toc509484301" w:history="1">
        <w:r w:rsidRPr="008D3DCA">
          <w:rPr>
            <w:rStyle w:val="Hyperlink"/>
            <w:noProof/>
          </w:rPr>
          <w:t>2.1.165</w:t>
        </w:r>
        <w:r>
          <w:rPr>
            <w:rFonts w:asciiTheme="minorHAnsi" w:eastAsiaTheme="minorEastAsia" w:hAnsiTheme="minorHAnsi" w:cstheme="minorBidi"/>
            <w:noProof/>
            <w:sz w:val="22"/>
            <w:szCs w:val="22"/>
          </w:rPr>
          <w:tab/>
        </w:r>
        <w:r w:rsidRPr="008D3DCA">
          <w:rPr>
            <w:rStyle w:val="Hyperlink"/>
            <w:noProof/>
          </w:rPr>
          <w:t>[HTML5] Section 10.4.3 Attributes for embedded content and images</w:t>
        </w:r>
        <w:r>
          <w:rPr>
            <w:noProof/>
            <w:webHidden/>
          </w:rPr>
          <w:tab/>
        </w:r>
        <w:r>
          <w:rPr>
            <w:noProof/>
            <w:webHidden/>
          </w:rPr>
          <w:fldChar w:fldCharType="begin"/>
        </w:r>
        <w:r>
          <w:rPr>
            <w:noProof/>
            <w:webHidden/>
          </w:rPr>
          <w:instrText xml:space="preserve"> PAGEREF _Toc509484301 \h </w:instrText>
        </w:r>
        <w:r>
          <w:rPr>
            <w:noProof/>
            <w:webHidden/>
          </w:rPr>
        </w:r>
        <w:r>
          <w:rPr>
            <w:noProof/>
            <w:webHidden/>
          </w:rPr>
          <w:fldChar w:fldCharType="separate"/>
        </w:r>
        <w:r>
          <w:rPr>
            <w:noProof/>
            <w:webHidden/>
          </w:rPr>
          <w:t>137</w:t>
        </w:r>
        <w:r>
          <w:rPr>
            <w:noProof/>
            <w:webHidden/>
          </w:rPr>
          <w:fldChar w:fldCharType="end"/>
        </w:r>
      </w:hyperlink>
    </w:p>
    <w:p w:rsidR="005C0E50" w:rsidRDefault="005C0E50">
      <w:pPr>
        <w:pStyle w:val="TOC3"/>
        <w:rPr>
          <w:rFonts w:asciiTheme="minorHAnsi" w:eastAsiaTheme="minorEastAsia" w:hAnsiTheme="minorHAnsi" w:cstheme="minorBidi"/>
          <w:noProof/>
          <w:sz w:val="22"/>
          <w:szCs w:val="22"/>
        </w:rPr>
      </w:pPr>
      <w:hyperlink w:anchor="_Toc509484302" w:history="1">
        <w:r w:rsidRPr="008D3DCA">
          <w:rPr>
            <w:rStyle w:val="Hyperlink"/>
            <w:noProof/>
          </w:rPr>
          <w:t>2.1.166</w:t>
        </w:r>
        <w:r>
          <w:rPr>
            <w:rFonts w:asciiTheme="minorHAnsi" w:eastAsiaTheme="minorEastAsia" w:hAnsiTheme="minorHAnsi" w:cstheme="minorBidi"/>
            <w:noProof/>
            <w:sz w:val="22"/>
            <w:szCs w:val="22"/>
          </w:rPr>
          <w:tab/>
        </w:r>
        <w:r w:rsidRPr="008D3DCA">
          <w:rPr>
            <w:rStyle w:val="Hyperlink"/>
            <w:noProof/>
          </w:rPr>
          <w:t>[HTML5] Section 10.4.4 Image maps</w:t>
        </w:r>
        <w:r>
          <w:rPr>
            <w:noProof/>
            <w:webHidden/>
          </w:rPr>
          <w:tab/>
        </w:r>
        <w:r>
          <w:rPr>
            <w:noProof/>
            <w:webHidden/>
          </w:rPr>
          <w:fldChar w:fldCharType="begin"/>
        </w:r>
        <w:r>
          <w:rPr>
            <w:noProof/>
            <w:webHidden/>
          </w:rPr>
          <w:instrText xml:space="preserve"> PAGEREF _Toc509484302 \h </w:instrText>
        </w:r>
        <w:r>
          <w:rPr>
            <w:noProof/>
            <w:webHidden/>
          </w:rPr>
        </w:r>
        <w:r>
          <w:rPr>
            <w:noProof/>
            <w:webHidden/>
          </w:rPr>
          <w:fldChar w:fldCharType="separate"/>
        </w:r>
        <w:r>
          <w:rPr>
            <w:noProof/>
            <w:webHidden/>
          </w:rPr>
          <w:t>138</w:t>
        </w:r>
        <w:r>
          <w:rPr>
            <w:noProof/>
            <w:webHidden/>
          </w:rPr>
          <w:fldChar w:fldCharType="end"/>
        </w:r>
      </w:hyperlink>
    </w:p>
    <w:p w:rsidR="005C0E50" w:rsidRDefault="005C0E50">
      <w:pPr>
        <w:pStyle w:val="TOC3"/>
        <w:rPr>
          <w:rFonts w:asciiTheme="minorHAnsi" w:eastAsiaTheme="minorEastAsia" w:hAnsiTheme="minorHAnsi" w:cstheme="minorBidi"/>
          <w:noProof/>
          <w:sz w:val="22"/>
          <w:szCs w:val="22"/>
        </w:rPr>
      </w:pPr>
      <w:hyperlink w:anchor="_Toc509484303" w:history="1">
        <w:r w:rsidRPr="008D3DCA">
          <w:rPr>
            <w:rStyle w:val="Hyperlink"/>
            <w:noProof/>
          </w:rPr>
          <w:t>2.1.167</w:t>
        </w:r>
        <w:r>
          <w:rPr>
            <w:rFonts w:asciiTheme="minorHAnsi" w:eastAsiaTheme="minorEastAsia" w:hAnsiTheme="minorHAnsi" w:cstheme="minorBidi"/>
            <w:noProof/>
            <w:sz w:val="22"/>
            <w:szCs w:val="22"/>
          </w:rPr>
          <w:tab/>
        </w:r>
        <w:r w:rsidRPr="008D3DCA">
          <w:rPr>
            <w:rStyle w:val="Hyperlink"/>
            <w:noProof/>
          </w:rPr>
          <w:t>[HTML5] Section 10.5 Bindings</w:t>
        </w:r>
        <w:r>
          <w:rPr>
            <w:noProof/>
            <w:webHidden/>
          </w:rPr>
          <w:tab/>
        </w:r>
        <w:r>
          <w:rPr>
            <w:noProof/>
            <w:webHidden/>
          </w:rPr>
          <w:fldChar w:fldCharType="begin"/>
        </w:r>
        <w:r>
          <w:rPr>
            <w:noProof/>
            <w:webHidden/>
          </w:rPr>
          <w:instrText xml:space="preserve"> PAGEREF _Toc509484303 \h </w:instrText>
        </w:r>
        <w:r>
          <w:rPr>
            <w:noProof/>
            <w:webHidden/>
          </w:rPr>
        </w:r>
        <w:r>
          <w:rPr>
            <w:noProof/>
            <w:webHidden/>
          </w:rPr>
          <w:fldChar w:fldCharType="separate"/>
        </w:r>
        <w:r>
          <w:rPr>
            <w:noProof/>
            <w:webHidden/>
          </w:rPr>
          <w:t>138</w:t>
        </w:r>
        <w:r>
          <w:rPr>
            <w:noProof/>
            <w:webHidden/>
          </w:rPr>
          <w:fldChar w:fldCharType="end"/>
        </w:r>
      </w:hyperlink>
    </w:p>
    <w:p w:rsidR="005C0E50" w:rsidRDefault="005C0E50">
      <w:pPr>
        <w:pStyle w:val="TOC3"/>
        <w:rPr>
          <w:rFonts w:asciiTheme="minorHAnsi" w:eastAsiaTheme="minorEastAsia" w:hAnsiTheme="minorHAnsi" w:cstheme="minorBidi"/>
          <w:noProof/>
          <w:sz w:val="22"/>
          <w:szCs w:val="22"/>
        </w:rPr>
      </w:pPr>
      <w:hyperlink w:anchor="_Toc509484304" w:history="1">
        <w:r w:rsidRPr="008D3DCA">
          <w:rPr>
            <w:rStyle w:val="Hyperlink"/>
            <w:noProof/>
          </w:rPr>
          <w:t>2.1.168</w:t>
        </w:r>
        <w:r>
          <w:rPr>
            <w:rFonts w:asciiTheme="minorHAnsi" w:eastAsiaTheme="minorEastAsia" w:hAnsiTheme="minorHAnsi" w:cstheme="minorBidi"/>
            <w:noProof/>
            <w:sz w:val="22"/>
            <w:szCs w:val="22"/>
          </w:rPr>
          <w:tab/>
        </w:r>
        <w:r w:rsidRPr="008D3DCA">
          <w:rPr>
            <w:rStyle w:val="Hyperlink"/>
            <w:noProof/>
          </w:rPr>
          <w:t>[HTML5] Section 10.5.11 The meter element</w:t>
        </w:r>
        <w:r>
          <w:rPr>
            <w:noProof/>
            <w:webHidden/>
          </w:rPr>
          <w:tab/>
        </w:r>
        <w:r>
          <w:rPr>
            <w:noProof/>
            <w:webHidden/>
          </w:rPr>
          <w:fldChar w:fldCharType="begin"/>
        </w:r>
        <w:r>
          <w:rPr>
            <w:noProof/>
            <w:webHidden/>
          </w:rPr>
          <w:instrText xml:space="preserve"> PAGEREF _Toc509484304 \h </w:instrText>
        </w:r>
        <w:r>
          <w:rPr>
            <w:noProof/>
            <w:webHidden/>
          </w:rPr>
        </w:r>
        <w:r>
          <w:rPr>
            <w:noProof/>
            <w:webHidden/>
          </w:rPr>
          <w:fldChar w:fldCharType="separate"/>
        </w:r>
        <w:r>
          <w:rPr>
            <w:noProof/>
            <w:webHidden/>
          </w:rPr>
          <w:t>138</w:t>
        </w:r>
        <w:r>
          <w:rPr>
            <w:noProof/>
            <w:webHidden/>
          </w:rPr>
          <w:fldChar w:fldCharType="end"/>
        </w:r>
      </w:hyperlink>
    </w:p>
    <w:p w:rsidR="005C0E50" w:rsidRDefault="005C0E50">
      <w:pPr>
        <w:pStyle w:val="TOC3"/>
        <w:rPr>
          <w:rFonts w:asciiTheme="minorHAnsi" w:eastAsiaTheme="minorEastAsia" w:hAnsiTheme="minorHAnsi" w:cstheme="minorBidi"/>
          <w:noProof/>
          <w:sz w:val="22"/>
          <w:szCs w:val="22"/>
        </w:rPr>
      </w:pPr>
      <w:hyperlink w:anchor="_Toc509484305" w:history="1">
        <w:r w:rsidRPr="008D3DCA">
          <w:rPr>
            <w:rStyle w:val="Hyperlink"/>
            <w:noProof/>
          </w:rPr>
          <w:t>2.1.169</w:t>
        </w:r>
        <w:r>
          <w:rPr>
            <w:rFonts w:asciiTheme="minorHAnsi" w:eastAsiaTheme="minorEastAsia" w:hAnsiTheme="minorHAnsi" w:cstheme="minorBidi"/>
            <w:noProof/>
            <w:sz w:val="22"/>
            <w:szCs w:val="22"/>
          </w:rPr>
          <w:tab/>
        </w:r>
        <w:r w:rsidRPr="008D3DCA">
          <w:rPr>
            <w:rStyle w:val="Hyperlink"/>
            <w:noProof/>
          </w:rPr>
          <w:t>[HTML5] Section 11.3.4 Other elements, attributes and APIs</w:t>
        </w:r>
        <w:r>
          <w:rPr>
            <w:noProof/>
            <w:webHidden/>
          </w:rPr>
          <w:tab/>
        </w:r>
        <w:r>
          <w:rPr>
            <w:noProof/>
            <w:webHidden/>
          </w:rPr>
          <w:fldChar w:fldCharType="begin"/>
        </w:r>
        <w:r>
          <w:rPr>
            <w:noProof/>
            <w:webHidden/>
          </w:rPr>
          <w:instrText xml:space="preserve"> PAGEREF _Toc509484305 \h </w:instrText>
        </w:r>
        <w:r>
          <w:rPr>
            <w:noProof/>
            <w:webHidden/>
          </w:rPr>
        </w:r>
        <w:r>
          <w:rPr>
            <w:noProof/>
            <w:webHidden/>
          </w:rPr>
          <w:fldChar w:fldCharType="separate"/>
        </w:r>
        <w:r>
          <w:rPr>
            <w:noProof/>
            <w:webHidden/>
          </w:rPr>
          <w:t>139</w:t>
        </w:r>
        <w:r>
          <w:rPr>
            <w:noProof/>
            <w:webHidden/>
          </w:rPr>
          <w:fldChar w:fldCharType="end"/>
        </w:r>
      </w:hyperlink>
    </w:p>
    <w:p w:rsidR="005C0E50" w:rsidRDefault="005C0E50">
      <w:pPr>
        <w:pStyle w:val="TOC2"/>
        <w:rPr>
          <w:rFonts w:asciiTheme="minorHAnsi" w:eastAsiaTheme="minorEastAsia" w:hAnsiTheme="minorHAnsi" w:cstheme="minorBidi"/>
          <w:noProof/>
          <w:sz w:val="22"/>
          <w:szCs w:val="22"/>
        </w:rPr>
      </w:pPr>
      <w:hyperlink w:anchor="_Toc509484306" w:history="1">
        <w:r w:rsidRPr="008D3DCA">
          <w:rPr>
            <w:rStyle w:val="Hyperlink"/>
            <w:noProof/>
          </w:rPr>
          <w:t>2.2</w:t>
        </w:r>
        <w:r>
          <w:rPr>
            <w:rFonts w:asciiTheme="minorHAnsi" w:eastAsiaTheme="minorEastAsia" w:hAnsiTheme="minorHAnsi" w:cstheme="minorBidi"/>
            <w:noProof/>
            <w:sz w:val="22"/>
            <w:szCs w:val="22"/>
          </w:rPr>
          <w:tab/>
        </w:r>
        <w:r w:rsidRPr="008D3DCA">
          <w:rPr>
            <w:rStyle w:val="Hyperlink"/>
            <w:noProof/>
          </w:rPr>
          <w:t>Clarifications</w:t>
        </w:r>
        <w:r>
          <w:rPr>
            <w:noProof/>
            <w:webHidden/>
          </w:rPr>
          <w:tab/>
        </w:r>
        <w:r>
          <w:rPr>
            <w:noProof/>
            <w:webHidden/>
          </w:rPr>
          <w:fldChar w:fldCharType="begin"/>
        </w:r>
        <w:r>
          <w:rPr>
            <w:noProof/>
            <w:webHidden/>
          </w:rPr>
          <w:instrText xml:space="preserve"> PAGEREF _Toc509484306 \h </w:instrText>
        </w:r>
        <w:r>
          <w:rPr>
            <w:noProof/>
            <w:webHidden/>
          </w:rPr>
        </w:r>
        <w:r>
          <w:rPr>
            <w:noProof/>
            <w:webHidden/>
          </w:rPr>
          <w:fldChar w:fldCharType="separate"/>
        </w:r>
        <w:r>
          <w:rPr>
            <w:noProof/>
            <w:webHidden/>
          </w:rPr>
          <w:t>142</w:t>
        </w:r>
        <w:r>
          <w:rPr>
            <w:noProof/>
            <w:webHidden/>
          </w:rPr>
          <w:fldChar w:fldCharType="end"/>
        </w:r>
      </w:hyperlink>
    </w:p>
    <w:p w:rsidR="005C0E50" w:rsidRDefault="005C0E50">
      <w:pPr>
        <w:pStyle w:val="TOC3"/>
        <w:rPr>
          <w:rFonts w:asciiTheme="minorHAnsi" w:eastAsiaTheme="minorEastAsia" w:hAnsiTheme="minorHAnsi" w:cstheme="minorBidi"/>
          <w:noProof/>
          <w:sz w:val="22"/>
          <w:szCs w:val="22"/>
        </w:rPr>
      </w:pPr>
      <w:hyperlink w:anchor="_Toc509484307" w:history="1">
        <w:r w:rsidRPr="008D3DCA">
          <w:rPr>
            <w:rStyle w:val="Hyperlink"/>
            <w:noProof/>
          </w:rPr>
          <w:t>2.2.1</w:t>
        </w:r>
        <w:r>
          <w:rPr>
            <w:rFonts w:asciiTheme="minorHAnsi" w:eastAsiaTheme="minorEastAsia" w:hAnsiTheme="minorHAnsi" w:cstheme="minorBidi"/>
            <w:noProof/>
            <w:sz w:val="22"/>
            <w:szCs w:val="22"/>
          </w:rPr>
          <w:tab/>
        </w:r>
        <w:r w:rsidRPr="008D3DCA">
          <w:rPr>
            <w:rStyle w:val="Hyperlink"/>
            <w:noProof/>
          </w:rPr>
          <w:t>[HTML5] Section 2.2.1 Conformance classes</w:t>
        </w:r>
        <w:r>
          <w:rPr>
            <w:noProof/>
            <w:webHidden/>
          </w:rPr>
          <w:tab/>
        </w:r>
        <w:r>
          <w:rPr>
            <w:noProof/>
            <w:webHidden/>
          </w:rPr>
          <w:fldChar w:fldCharType="begin"/>
        </w:r>
        <w:r>
          <w:rPr>
            <w:noProof/>
            <w:webHidden/>
          </w:rPr>
          <w:instrText xml:space="preserve"> PAGEREF _Toc509484307 \h </w:instrText>
        </w:r>
        <w:r>
          <w:rPr>
            <w:noProof/>
            <w:webHidden/>
          </w:rPr>
        </w:r>
        <w:r>
          <w:rPr>
            <w:noProof/>
            <w:webHidden/>
          </w:rPr>
          <w:fldChar w:fldCharType="separate"/>
        </w:r>
        <w:r>
          <w:rPr>
            <w:noProof/>
            <w:webHidden/>
          </w:rPr>
          <w:t>142</w:t>
        </w:r>
        <w:r>
          <w:rPr>
            <w:noProof/>
            <w:webHidden/>
          </w:rPr>
          <w:fldChar w:fldCharType="end"/>
        </w:r>
      </w:hyperlink>
    </w:p>
    <w:p w:rsidR="005C0E50" w:rsidRDefault="005C0E50">
      <w:pPr>
        <w:pStyle w:val="TOC3"/>
        <w:rPr>
          <w:rFonts w:asciiTheme="minorHAnsi" w:eastAsiaTheme="minorEastAsia" w:hAnsiTheme="minorHAnsi" w:cstheme="minorBidi"/>
          <w:noProof/>
          <w:sz w:val="22"/>
          <w:szCs w:val="22"/>
        </w:rPr>
      </w:pPr>
      <w:hyperlink w:anchor="_Toc509484308" w:history="1">
        <w:r w:rsidRPr="008D3DCA">
          <w:rPr>
            <w:rStyle w:val="Hyperlink"/>
            <w:noProof/>
          </w:rPr>
          <w:t>2.2.2</w:t>
        </w:r>
        <w:r>
          <w:rPr>
            <w:rFonts w:asciiTheme="minorHAnsi" w:eastAsiaTheme="minorEastAsia" w:hAnsiTheme="minorHAnsi" w:cstheme="minorBidi"/>
            <w:noProof/>
            <w:sz w:val="22"/>
            <w:szCs w:val="22"/>
          </w:rPr>
          <w:tab/>
        </w:r>
        <w:r w:rsidRPr="008D3DCA">
          <w:rPr>
            <w:rStyle w:val="Hyperlink"/>
            <w:noProof/>
          </w:rPr>
          <w:t>[HTML5] Section 2.2.2 Dependencies</w:t>
        </w:r>
        <w:r>
          <w:rPr>
            <w:noProof/>
            <w:webHidden/>
          </w:rPr>
          <w:tab/>
        </w:r>
        <w:r>
          <w:rPr>
            <w:noProof/>
            <w:webHidden/>
          </w:rPr>
          <w:fldChar w:fldCharType="begin"/>
        </w:r>
        <w:r>
          <w:rPr>
            <w:noProof/>
            <w:webHidden/>
          </w:rPr>
          <w:instrText xml:space="preserve"> PAGEREF _Toc509484308 \h </w:instrText>
        </w:r>
        <w:r>
          <w:rPr>
            <w:noProof/>
            <w:webHidden/>
          </w:rPr>
        </w:r>
        <w:r>
          <w:rPr>
            <w:noProof/>
            <w:webHidden/>
          </w:rPr>
          <w:fldChar w:fldCharType="separate"/>
        </w:r>
        <w:r>
          <w:rPr>
            <w:noProof/>
            <w:webHidden/>
          </w:rPr>
          <w:t>142</w:t>
        </w:r>
        <w:r>
          <w:rPr>
            <w:noProof/>
            <w:webHidden/>
          </w:rPr>
          <w:fldChar w:fldCharType="end"/>
        </w:r>
      </w:hyperlink>
    </w:p>
    <w:p w:rsidR="005C0E50" w:rsidRDefault="005C0E50">
      <w:pPr>
        <w:pStyle w:val="TOC3"/>
        <w:rPr>
          <w:rFonts w:asciiTheme="minorHAnsi" w:eastAsiaTheme="minorEastAsia" w:hAnsiTheme="minorHAnsi" w:cstheme="minorBidi"/>
          <w:noProof/>
          <w:sz w:val="22"/>
          <w:szCs w:val="22"/>
        </w:rPr>
      </w:pPr>
      <w:hyperlink w:anchor="_Toc509484309" w:history="1">
        <w:r w:rsidRPr="008D3DCA">
          <w:rPr>
            <w:rStyle w:val="Hyperlink"/>
            <w:noProof/>
          </w:rPr>
          <w:t>2.2.3</w:t>
        </w:r>
        <w:r>
          <w:rPr>
            <w:rFonts w:asciiTheme="minorHAnsi" w:eastAsiaTheme="minorEastAsia" w:hAnsiTheme="minorHAnsi" w:cstheme="minorBidi"/>
            <w:noProof/>
            <w:sz w:val="22"/>
            <w:szCs w:val="22"/>
          </w:rPr>
          <w:tab/>
        </w:r>
        <w:r w:rsidRPr="008D3DCA">
          <w:rPr>
            <w:rStyle w:val="Hyperlink"/>
            <w:noProof/>
          </w:rPr>
          <w:t>[HTML5] Section 2.6.3 Encrypted HTTP and related security concerns</w:t>
        </w:r>
        <w:r>
          <w:rPr>
            <w:noProof/>
            <w:webHidden/>
          </w:rPr>
          <w:tab/>
        </w:r>
        <w:r>
          <w:rPr>
            <w:noProof/>
            <w:webHidden/>
          </w:rPr>
          <w:fldChar w:fldCharType="begin"/>
        </w:r>
        <w:r>
          <w:rPr>
            <w:noProof/>
            <w:webHidden/>
          </w:rPr>
          <w:instrText xml:space="preserve"> PAGEREF _Toc509484309 \h </w:instrText>
        </w:r>
        <w:r>
          <w:rPr>
            <w:noProof/>
            <w:webHidden/>
          </w:rPr>
        </w:r>
        <w:r>
          <w:rPr>
            <w:noProof/>
            <w:webHidden/>
          </w:rPr>
          <w:fldChar w:fldCharType="separate"/>
        </w:r>
        <w:r>
          <w:rPr>
            <w:noProof/>
            <w:webHidden/>
          </w:rPr>
          <w:t>143</w:t>
        </w:r>
        <w:r>
          <w:rPr>
            <w:noProof/>
            <w:webHidden/>
          </w:rPr>
          <w:fldChar w:fldCharType="end"/>
        </w:r>
      </w:hyperlink>
    </w:p>
    <w:p w:rsidR="005C0E50" w:rsidRDefault="005C0E50">
      <w:pPr>
        <w:pStyle w:val="TOC3"/>
        <w:rPr>
          <w:rFonts w:asciiTheme="minorHAnsi" w:eastAsiaTheme="minorEastAsia" w:hAnsiTheme="minorHAnsi" w:cstheme="minorBidi"/>
          <w:noProof/>
          <w:sz w:val="22"/>
          <w:szCs w:val="22"/>
        </w:rPr>
      </w:pPr>
      <w:hyperlink w:anchor="_Toc509484310" w:history="1">
        <w:r w:rsidRPr="008D3DCA">
          <w:rPr>
            <w:rStyle w:val="Hyperlink"/>
            <w:noProof/>
          </w:rPr>
          <w:t>2.2.4</w:t>
        </w:r>
        <w:r>
          <w:rPr>
            <w:rFonts w:asciiTheme="minorHAnsi" w:eastAsiaTheme="minorEastAsia" w:hAnsiTheme="minorHAnsi" w:cstheme="minorBidi"/>
            <w:noProof/>
            <w:sz w:val="22"/>
            <w:szCs w:val="22"/>
          </w:rPr>
          <w:tab/>
        </w:r>
        <w:r w:rsidRPr="008D3DCA">
          <w:rPr>
            <w:rStyle w:val="Hyperlink"/>
            <w:noProof/>
          </w:rPr>
          <w:t>[HTML5] Section 2.6.7 CORS-enabled fetch</w:t>
        </w:r>
        <w:r>
          <w:rPr>
            <w:noProof/>
            <w:webHidden/>
          </w:rPr>
          <w:tab/>
        </w:r>
        <w:r>
          <w:rPr>
            <w:noProof/>
            <w:webHidden/>
          </w:rPr>
          <w:fldChar w:fldCharType="begin"/>
        </w:r>
        <w:r>
          <w:rPr>
            <w:noProof/>
            <w:webHidden/>
          </w:rPr>
          <w:instrText xml:space="preserve"> PAGEREF _Toc509484310 \h </w:instrText>
        </w:r>
        <w:r>
          <w:rPr>
            <w:noProof/>
            <w:webHidden/>
          </w:rPr>
        </w:r>
        <w:r>
          <w:rPr>
            <w:noProof/>
            <w:webHidden/>
          </w:rPr>
          <w:fldChar w:fldCharType="separate"/>
        </w:r>
        <w:r>
          <w:rPr>
            <w:noProof/>
            <w:webHidden/>
          </w:rPr>
          <w:t>143</w:t>
        </w:r>
        <w:r>
          <w:rPr>
            <w:noProof/>
            <w:webHidden/>
          </w:rPr>
          <w:fldChar w:fldCharType="end"/>
        </w:r>
      </w:hyperlink>
    </w:p>
    <w:p w:rsidR="005C0E50" w:rsidRDefault="005C0E50">
      <w:pPr>
        <w:pStyle w:val="TOC3"/>
        <w:rPr>
          <w:rFonts w:asciiTheme="minorHAnsi" w:eastAsiaTheme="minorEastAsia" w:hAnsiTheme="minorHAnsi" w:cstheme="minorBidi"/>
          <w:noProof/>
          <w:sz w:val="22"/>
          <w:szCs w:val="22"/>
        </w:rPr>
      </w:pPr>
      <w:hyperlink w:anchor="_Toc509484311" w:history="1">
        <w:r w:rsidRPr="008D3DCA">
          <w:rPr>
            <w:rStyle w:val="Hyperlink"/>
            <w:noProof/>
          </w:rPr>
          <w:t>2.2.5</w:t>
        </w:r>
        <w:r>
          <w:rPr>
            <w:rFonts w:asciiTheme="minorHAnsi" w:eastAsiaTheme="minorEastAsia" w:hAnsiTheme="minorHAnsi" w:cstheme="minorBidi"/>
            <w:noProof/>
            <w:sz w:val="22"/>
            <w:szCs w:val="22"/>
          </w:rPr>
          <w:tab/>
        </w:r>
        <w:r w:rsidRPr="008D3DCA">
          <w:rPr>
            <w:rStyle w:val="Hyperlink"/>
            <w:noProof/>
          </w:rPr>
          <w:t>[HTML5] Section 3.2.5.2 The title attribute</w:t>
        </w:r>
        <w:r>
          <w:rPr>
            <w:noProof/>
            <w:webHidden/>
          </w:rPr>
          <w:tab/>
        </w:r>
        <w:r>
          <w:rPr>
            <w:noProof/>
            <w:webHidden/>
          </w:rPr>
          <w:fldChar w:fldCharType="begin"/>
        </w:r>
        <w:r>
          <w:rPr>
            <w:noProof/>
            <w:webHidden/>
          </w:rPr>
          <w:instrText xml:space="preserve"> PAGEREF _Toc509484311 \h </w:instrText>
        </w:r>
        <w:r>
          <w:rPr>
            <w:noProof/>
            <w:webHidden/>
          </w:rPr>
        </w:r>
        <w:r>
          <w:rPr>
            <w:noProof/>
            <w:webHidden/>
          </w:rPr>
          <w:fldChar w:fldCharType="separate"/>
        </w:r>
        <w:r>
          <w:rPr>
            <w:noProof/>
            <w:webHidden/>
          </w:rPr>
          <w:t>144</w:t>
        </w:r>
        <w:r>
          <w:rPr>
            <w:noProof/>
            <w:webHidden/>
          </w:rPr>
          <w:fldChar w:fldCharType="end"/>
        </w:r>
      </w:hyperlink>
    </w:p>
    <w:p w:rsidR="005C0E50" w:rsidRDefault="005C0E50">
      <w:pPr>
        <w:pStyle w:val="TOC3"/>
        <w:rPr>
          <w:rFonts w:asciiTheme="minorHAnsi" w:eastAsiaTheme="minorEastAsia" w:hAnsiTheme="minorHAnsi" w:cstheme="minorBidi"/>
          <w:noProof/>
          <w:sz w:val="22"/>
          <w:szCs w:val="22"/>
        </w:rPr>
      </w:pPr>
      <w:hyperlink w:anchor="_Toc509484312" w:history="1">
        <w:r w:rsidRPr="008D3DCA">
          <w:rPr>
            <w:rStyle w:val="Hyperlink"/>
            <w:noProof/>
          </w:rPr>
          <w:t>2.2.6</w:t>
        </w:r>
        <w:r>
          <w:rPr>
            <w:rFonts w:asciiTheme="minorHAnsi" w:eastAsiaTheme="minorEastAsia" w:hAnsiTheme="minorHAnsi" w:cstheme="minorBidi"/>
            <w:noProof/>
            <w:sz w:val="22"/>
            <w:szCs w:val="22"/>
          </w:rPr>
          <w:tab/>
        </w:r>
        <w:r w:rsidRPr="008D3DCA">
          <w:rPr>
            <w:rStyle w:val="Hyperlink"/>
            <w:noProof/>
          </w:rPr>
          <w:t>[HTML5] Section 3.2.5.3 The lang and xml:lang attributes</w:t>
        </w:r>
        <w:r>
          <w:rPr>
            <w:noProof/>
            <w:webHidden/>
          </w:rPr>
          <w:tab/>
        </w:r>
        <w:r>
          <w:rPr>
            <w:noProof/>
            <w:webHidden/>
          </w:rPr>
          <w:fldChar w:fldCharType="begin"/>
        </w:r>
        <w:r>
          <w:rPr>
            <w:noProof/>
            <w:webHidden/>
          </w:rPr>
          <w:instrText xml:space="preserve"> PAGEREF _Toc509484312 \h </w:instrText>
        </w:r>
        <w:r>
          <w:rPr>
            <w:noProof/>
            <w:webHidden/>
          </w:rPr>
        </w:r>
        <w:r>
          <w:rPr>
            <w:noProof/>
            <w:webHidden/>
          </w:rPr>
          <w:fldChar w:fldCharType="separate"/>
        </w:r>
        <w:r>
          <w:rPr>
            <w:noProof/>
            <w:webHidden/>
          </w:rPr>
          <w:t>144</w:t>
        </w:r>
        <w:r>
          <w:rPr>
            <w:noProof/>
            <w:webHidden/>
          </w:rPr>
          <w:fldChar w:fldCharType="end"/>
        </w:r>
      </w:hyperlink>
    </w:p>
    <w:p w:rsidR="005C0E50" w:rsidRDefault="005C0E50">
      <w:pPr>
        <w:pStyle w:val="TOC3"/>
        <w:rPr>
          <w:rFonts w:asciiTheme="minorHAnsi" w:eastAsiaTheme="minorEastAsia" w:hAnsiTheme="minorHAnsi" w:cstheme="minorBidi"/>
          <w:noProof/>
          <w:sz w:val="22"/>
          <w:szCs w:val="22"/>
        </w:rPr>
      </w:pPr>
      <w:hyperlink w:anchor="_Toc509484313" w:history="1">
        <w:r w:rsidRPr="008D3DCA">
          <w:rPr>
            <w:rStyle w:val="Hyperlink"/>
            <w:noProof/>
          </w:rPr>
          <w:t>2.2.7</w:t>
        </w:r>
        <w:r>
          <w:rPr>
            <w:rFonts w:asciiTheme="minorHAnsi" w:eastAsiaTheme="minorEastAsia" w:hAnsiTheme="minorHAnsi" w:cstheme="minorBidi"/>
            <w:noProof/>
            <w:sz w:val="22"/>
            <w:szCs w:val="22"/>
          </w:rPr>
          <w:tab/>
        </w:r>
        <w:r w:rsidRPr="008D3DCA">
          <w:rPr>
            <w:rStyle w:val="Hyperlink"/>
            <w:noProof/>
          </w:rPr>
          <w:t>[HTML5] Section 4.2.4 The link element</w:t>
        </w:r>
        <w:r>
          <w:rPr>
            <w:noProof/>
            <w:webHidden/>
          </w:rPr>
          <w:tab/>
        </w:r>
        <w:r>
          <w:rPr>
            <w:noProof/>
            <w:webHidden/>
          </w:rPr>
          <w:fldChar w:fldCharType="begin"/>
        </w:r>
        <w:r>
          <w:rPr>
            <w:noProof/>
            <w:webHidden/>
          </w:rPr>
          <w:instrText xml:space="preserve"> PAGEREF _Toc509484313 \h </w:instrText>
        </w:r>
        <w:r>
          <w:rPr>
            <w:noProof/>
            <w:webHidden/>
          </w:rPr>
        </w:r>
        <w:r>
          <w:rPr>
            <w:noProof/>
            <w:webHidden/>
          </w:rPr>
          <w:fldChar w:fldCharType="separate"/>
        </w:r>
        <w:r>
          <w:rPr>
            <w:noProof/>
            <w:webHidden/>
          </w:rPr>
          <w:t>144</w:t>
        </w:r>
        <w:r>
          <w:rPr>
            <w:noProof/>
            <w:webHidden/>
          </w:rPr>
          <w:fldChar w:fldCharType="end"/>
        </w:r>
      </w:hyperlink>
    </w:p>
    <w:p w:rsidR="005C0E50" w:rsidRDefault="005C0E50">
      <w:pPr>
        <w:pStyle w:val="TOC3"/>
        <w:rPr>
          <w:rFonts w:asciiTheme="minorHAnsi" w:eastAsiaTheme="minorEastAsia" w:hAnsiTheme="minorHAnsi" w:cstheme="minorBidi"/>
          <w:noProof/>
          <w:sz w:val="22"/>
          <w:szCs w:val="22"/>
        </w:rPr>
      </w:pPr>
      <w:hyperlink w:anchor="_Toc509484314" w:history="1">
        <w:r w:rsidRPr="008D3DCA">
          <w:rPr>
            <w:rStyle w:val="Hyperlink"/>
            <w:noProof/>
          </w:rPr>
          <w:t>2.2.8</w:t>
        </w:r>
        <w:r>
          <w:rPr>
            <w:rFonts w:asciiTheme="minorHAnsi" w:eastAsiaTheme="minorEastAsia" w:hAnsiTheme="minorHAnsi" w:cstheme="minorBidi"/>
            <w:noProof/>
            <w:sz w:val="22"/>
            <w:szCs w:val="22"/>
          </w:rPr>
          <w:tab/>
        </w:r>
        <w:r w:rsidRPr="008D3DCA">
          <w:rPr>
            <w:rStyle w:val="Hyperlink"/>
            <w:noProof/>
          </w:rPr>
          <w:t>[HTML5] Section 4.2.5.1 Standard metadata names</w:t>
        </w:r>
        <w:r>
          <w:rPr>
            <w:noProof/>
            <w:webHidden/>
          </w:rPr>
          <w:tab/>
        </w:r>
        <w:r>
          <w:rPr>
            <w:noProof/>
            <w:webHidden/>
          </w:rPr>
          <w:fldChar w:fldCharType="begin"/>
        </w:r>
        <w:r>
          <w:rPr>
            <w:noProof/>
            <w:webHidden/>
          </w:rPr>
          <w:instrText xml:space="preserve"> PAGEREF _Toc509484314 \h </w:instrText>
        </w:r>
        <w:r>
          <w:rPr>
            <w:noProof/>
            <w:webHidden/>
          </w:rPr>
        </w:r>
        <w:r>
          <w:rPr>
            <w:noProof/>
            <w:webHidden/>
          </w:rPr>
          <w:fldChar w:fldCharType="separate"/>
        </w:r>
        <w:r>
          <w:rPr>
            <w:noProof/>
            <w:webHidden/>
          </w:rPr>
          <w:t>145</w:t>
        </w:r>
        <w:r>
          <w:rPr>
            <w:noProof/>
            <w:webHidden/>
          </w:rPr>
          <w:fldChar w:fldCharType="end"/>
        </w:r>
      </w:hyperlink>
    </w:p>
    <w:p w:rsidR="005C0E50" w:rsidRDefault="005C0E50">
      <w:pPr>
        <w:pStyle w:val="TOC3"/>
        <w:rPr>
          <w:rFonts w:asciiTheme="minorHAnsi" w:eastAsiaTheme="minorEastAsia" w:hAnsiTheme="minorHAnsi" w:cstheme="minorBidi"/>
          <w:noProof/>
          <w:sz w:val="22"/>
          <w:szCs w:val="22"/>
        </w:rPr>
      </w:pPr>
      <w:hyperlink w:anchor="_Toc509484315" w:history="1">
        <w:r w:rsidRPr="008D3DCA">
          <w:rPr>
            <w:rStyle w:val="Hyperlink"/>
            <w:noProof/>
          </w:rPr>
          <w:t>2.2.9</w:t>
        </w:r>
        <w:r>
          <w:rPr>
            <w:rFonts w:asciiTheme="minorHAnsi" w:eastAsiaTheme="minorEastAsia" w:hAnsiTheme="minorHAnsi" w:cstheme="minorBidi"/>
            <w:noProof/>
            <w:sz w:val="22"/>
            <w:szCs w:val="22"/>
          </w:rPr>
          <w:tab/>
        </w:r>
        <w:r w:rsidRPr="008D3DCA">
          <w:rPr>
            <w:rStyle w:val="Hyperlink"/>
            <w:noProof/>
          </w:rPr>
          <w:t>[HTML5] Section 4.2.5.3 Pragma directives</w:t>
        </w:r>
        <w:r>
          <w:rPr>
            <w:noProof/>
            <w:webHidden/>
          </w:rPr>
          <w:tab/>
        </w:r>
        <w:r>
          <w:rPr>
            <w:noProof/>
            <w:webHidden/>
          </w:rPr>
          <w:fldChar w:fldCharType="begin"/>
        </w:r>
        <w:r>
          <w:rPr>
            <w:noProof/>
            <w:webHidden/>
          </w:rPr>
          <w:instrText xml:space="preserve"> PAGEREF _Toc509484315 \h </w:instrText>
        </w:r>
        <w:r>
          <w:rPr>
            <w:noProof/>
            <w:webHidden/>
          </w:rPr>
        </w:r>
        <w:r>
          <w:rPr>
            <w:noProof/>
            <w:webHidden/>
          </w:rPr>
          <w:fldChar w:fldCharType="separate"/>
        </w:r>
        <w:r>
          <w:rPr>
            <w:noProof/>
            <w:webHidden/>
          </w:rPr>
          <w:t>146</w:t>
        </w:r>
        <w:r>
          <w:rPr>
            <w:noProof/>
            <w:webHidden/>
          </w:rPr>
          <w:fldChar w:fldCharType="end"/>
        </w:r>
      </w:hyperlink>
    </w:p>
    <w:p w:rsidR="005C0E50" w:rsidRDefault="005C0E50">
      <w:pPr>
        <w:pStyle w:val="TOC3"/>
        <w:rPr>
          <w:rFonts w:asciiTheme="minorHAnsi" w:eastAsiaTheme="minorEastAsia" w:hAnsiTheme="minorHAnsi" w:cstheme="minorBidi"/>
          <w:noProof/>
          <w:sz w:val="22"/>
          <w:szCs w:val="22"/>
        </w:rPr>
      </w:pPr>
      <w:hyperlink w:anchor="_Toc509484316" w:history="1">
        <w:r w:rsidRPr="008D3DCA">
          <w:rPr>
            <w:rStyle w:val="Hyperlink"/>
            <w:noProof/>
          </w:rPr>
          <w:t>2.2.10</w:t>
        </w:r>
        <w:r>
          <w:rPr>
            <w:rFonts w:asciiTheme="minorHAnsi" w:eastAsiaTheme="minorEastAsia" w:hAnsiTheme="minorHAnsi" w:cstheme="minorBidi"/>
            <w:noProof/>
            <w:sz w:val="22"/>
            <w:szCs w:val="22"/>
          </w:rPr>
          <w:tab/>
        </w:r>
        <w:r w:rsidRPr="008D3DCA">
          <w:rPr>
            <w:rStyle w:val="Hyperlink"/>
            <w:noProof/>
          </w:rPr>
          <w:t>[HTML5] Section 4.3.9 The address element</w:t>
        </w:r>
        <w:r>
          <w:rPr>
            <w:noProof/>
            <w:webHidden/>
          </w:rPr>
          <w:tab/>
        </w:r>
        <w:r>
          <w:rPr>
            <w:noProof/>
            <w:webHidden/>
          </w:rPr>
          <w:fldChar w:fldCharType="begin"/>
        </w:r>
        <w:r>
          <w:rPr>
            <w:noProof/>
            <w:webHidden/>
          </w:rPr>
          <w:instrText xml:space="preserve"> PAGEREF _Toc509484316 \h </w:instrText>
        </w:r>
        <w:r>
          <w:rPr>
            <w:noProof/>
            <w:webHidden/>
          </w:rPr>
        </w:r>
        <w:r>
          <w:rPr>
            <w:noProof/>
            <w:webHidden/>
          </w:rPr>
          <w:fldChar w:fldCharType="separate"/>
        </w:r>
        <w:r>
          <w:rPr>
            <w:noProof/>
            <w:webHidden/>
          </w:rPr>
          <w:t>146</w:t>
        </w:r>
        <w:r>
          <w:rPr>
            <w:noProof/>
            <w:webHidden/>
          </w:rPr>
          <w:fldChar w:fldCharType="end"/>
        </w:r>
      </w:hyperlink>
    </w:p>
    <w:p w:rsidR="005C0E50" w:rsidRDefault="005C0E50">
      <w:pPr>
        <w:pStyle w:val="TOC3"/>
        <w:rPr>
          <w:rFonts w:asciiTheme="minorHAnsi" w:eastAsiaTheme="minorEastAsia" w:hAnsiTheme="minorHAnsi" w:cstheme="minorBidi"/>
          <w:noProof/>
          <w:sz w:val="22"/>
          <w:szCs w:val="22"/>
        </w:rPr>
      </w:pPr>
      <w:hyperlink w:anchor="_Toc509484317" w:history="1">
        <w:r w:rsidRPr="008D3DCA">
          <w:rPr>
            <w:rStyle w:val="Hyperlink"/>
            <w:noProof/>
          </w:rPr>
          <w:t>2.2.11</w:t>
        </w:r>
        <w:r>
          <w:rPr>
            <w:rFonts w:asciiTheme="minorHAnsi" w:eastAsiaTheme="minorEastAsia" w:hAnsiTheme="minorHAnsi" w:cstheme="minorBidi"/>
            <w:noProof/>
            <w:sz w:val="22"/>
            <w:szCs w:val="22"/>
          </w:rPr>
          <w:tab/>
        </w:r>
        <w:r w:rsidRPr="008D3DCA">
          <w:rPr>
            <w:rStyle w:val="Hyperlink"/>
            <w:noProof/>
          </w:rPr>
          <w:t>[HTML5] Section 4.4.4 The blockquote element</w:t>
        </w:r>
        <w:r>
          <w:rPr>
            <w:noProof/>
            <w:webHidden/>
          </w:rPr>
          <w:tab/>
        </w:r>
        <w:r>
          <w:rPr>
            <w:noProof/>
            <w:webHidden/>
          </w:rPr>
          <w:fldChar w:fldCharType="begin"/>
        </w:r>
        <w:r>
          <w:rPr>
            <w:noProof/>
            <w:webHidden/>
          </w:rPr>
          <w:instrText xml:space="preserve"> PAGEREF _Toc509484317 \h </w:instrText>
        </w:r>
        <w:r>
          <w:rPr>
            <w:noProof/>
            <w:webHidden/>
          </w:rPr>
        </w:r>
        <w:r>
          <w:rPr>
            <w:noProof/>
            <w:webHidden/>
          </w:rPr>
          <w:fldChar w:fldCharType="separate"/>
        </w:r>
        <w:r>
          <w:rPr>
            <w:noProof/>
            <w:webHidden/>
          </w:rPr>
          <w:t>147</w:t>
        </w:r>
        <w:r>
          <w:rPr>
            <w:noProof/>
            <w:webHidden/>
          </w:rPr>
          <w:fldChar w:fldCharType="end"/>
        </w:r>
      </w:hyperlink>
    </w:p>
    <w:p w:rsidR="005C0E50" w:rsidRDefault="005C0E50">
      <w:pPr>
        <w:pStyle w:val="TOC3"/>
        <w:rPr>
          <w:rFonts w:asciiTheme="minorHAnsi" w:eastAsiaTheme="minorEastAsia" w:hAnsiTheme="minorHAnsi" w:cstheme="minorBidi"/>
          <w:noProof/>
          <w:sz w:val="22"/>
          <w:szCs w:val="22"/>
        </w:rPr>
      </w:pPr>
      <w:hyperlink w:anchor="_Toc509484318" w:history="1">
        <w:r w:rsidRPr="008D3DCA">
          <w:rPr>
            <w:rStyle w:val="Hyperlink"/>
            <w:noProof/>
          </w:rPr>
          <w:t>2.2.12</w:t>
        </w:r>
        <w:r>
          <w:rPr>
            <w:rFonts w:asciiTheme="minorHAnsi" w:eastAsiaTheme="minorEastAsia" w:hAnsiTheme="minorHAnsi" w:cstheme="minorBidi"/>
            <w:noProof/>
            <w:sz w:val="22"/>
            <w:szCs w:val="22"/>
          </w:rPr>
          <w:tab/>
        </w:r>
        <w:r w:rsidRPr="008D3DCA">
          <w:rPr>
            <w:rStyle w:val="Hyperlink"/>
            <w:noProof/>
          </w:rPr>
          <w:t>[HTML5] Section 4.4.7 The li element</w:t>
        </w:r>
        <w:r>
          <w:rPr>
            <w:noProof/>
            <w:webHidden/>
          </w:rPr>
          <w:tab/>
        </w:r>
        <w:r>
          <w:rPr>
            <w:noProof/>
            <w:webHidden/>
          </w:rPr>
          <w:fldChar w:fldCharType="begin"/>
        </w:r>
        <w:r>
          <w:rPr>
            <w:noProof/>
            <w:webHidden/>
          </w:rPr>
          <w:instrText xml:space="preserve"> PAGEREF _Toc509484318 \h </w:instrText>
        </w:r>
        <w:r>
          <w:rPr>
            <w:noProof/>
            <w:webHidden/>
          </w:rPr>
        </w:r>
        <w:r>
          <w:rPr>
            <w:noProof/>
            <w:webHidden/>
          </w:rPr>
          <w:fldChar w:fldCharType="separate"/>
        </w:r>
        <w:r>
          <w:rPr>
            <w:noProof/>
            <w:webHidden/>
          </w:rPr>
          <w:t>147</w:t>
        </w:r>
        <w:r>
          <w:rPr>
            <w:noProof/>
            <w:webHidden/>
          </w:rPr>
          <w:fldChar w:fldCharType="end"/>
        </w:r>
      </w:hyperlink>
    </w:p>
    <w:p w:rsidR="005C0E50" w:rsidRDefault="005C0E50">
      <w:pPr>
        <w:pStyle w:val="TOC3"/>
        <w:rPr>
          <w:rFonts w:asciiTheme="minorHAnsi" w:eastAsiaTheme="minorEastAsia" w:hAnsiTheme="minorHAnsi" w:cstheme="minorBidi"/>
          <w:noProof/>
          <w:sz w:val="22"/>
          <w:szCs w:val="22"/>
        </w:rPr>
      </w:pPr>
      <w:hyperlink w:anchor="_Toc509484319" w:history="1">
        <w:r w:rsidRPr="008D3DCA">
          <w:rPr>
            <w:rStyle w:val="Hyperlink"/>
            <w:noProof/>
          </w:rPr>
          <w:t>2.2.13</w:t>
        </w:r>
        <w:r>
          <w:rPr>
            <w:rFonts w:asciiTheme="minorHAnsi" w:eastAsiaTheme="minorEastAsia" w:hAnsiTheme="minorHAnsi" w:cstheme="minorBidi"/>
            <w:noProof/>
            <w:sz w:val="22"/>
            <w:szCs w:val="22"/>
          </w:rPr>
          <w:tab/>
        </w:r>
        <w:r w:rsidRPr="008D3DCA">
          <w:rPr>
            <w:rStyle w:val="Hyperlink"/>
            <w:noProof/>
          </w:rPr>
          <w:t>[HTML5] Section 4.6.3 Attributes common to ins and del elements</w:t>
        </w:r>
        <w:r>
          <w:rPr>
            <w:noProof/>
            <w:webHidden/>
          </w:rPr>
          <w:tab/>
        </w:r>
        <w:r>
          <w:rPr>
            <w:noProof/>
            <w:webHidden/>
          </w:rPr>
          <w:fldChar w:fldCharType="begin"/>
        </w:r>
        <w:r>
          <w:rPr>
            <w:noProof/>
            <w:webHidden/>
          </w:rPr>
          <w:instrText xml:space="preserve"> PAGEREF _Toc509484319 \h </w:instrText>
        </w:r>
        <w:r>
          <w:rPr>
            <w:noProof/>
            <w:webHidden/>
          </w:rPr>
        </w:r>
        <w:r>
          <w:rPr>
            <w:noProof/>
            <w:webHidden/>
          </w:rPr>
          <w:fldChar w:fldCharType="separate"/>
        </w:r>
        <w:r>
          <w:rPr>
            <w:noProof/>
            <w:webHidden/>
          </w:rPr>
          <w:t>147</w:t>
        </w:r>
        <w:r>
          <w:rPr>
            <w:noProof/>
            <w:webHidden/>
          </w:rPr>
          <w:fldChar w:fldCharType="end"/>
        </w:r>
      </w:hyperlink>
    </w:p>
    <w:p w:rsidR="005C0E50" w:rsidRDefault="005C0E50">
      <w:pPr>
        <w:pStyle w:val="TOC3"/>
        <w:rPr>
          <w:rFonts w:asciiTheme="minorHAnsi" w:eastAsiaTheme="minorEastAsia" w:hAnsiTheme="minorHAnsi" w:cstheme="minorBidi"/>
          <w:noProof/>
          <w:sz w:val="22"/>
          <w:szCs w:val="22"/>
        </w:rPr>
      </w:pPr>
      <w:hyperlink w:anchor="_Toc509484320" w:history="1">
        <w:r w:rsidRPr="008D3DCA">
          <w:rPr>
            <w:rStyle w:val="Hyperlink"/>
            <w:noProof/>
          </w:rPr>
          <w:t>2.2.14</w:t>
        </w:r>
        <w:r>
          <w:rPr>
            <w:rFonts w:asciiTheme="minorHAnsi" w:eastAsiaTheme="minorEastAsia" w:hAnsiTheme="minorHAnsi" w:cstheme="minorBidi"/>
            <w:noProof/>
            <w:sz w:val="22"/>
            <w:szCs w:val="22"/>
          </w:rPr>
          <w:tab/>
        </w:r>
        <w:r w:rsidRPr="008D3DCA">
          <w:rPr>
            <w:rStyle w:val="Hyperlink"/>
            <w:noProof/>
          </w:rPr>
          <w:t>[HTML5] Section 4.7.1 The img element</w:t>
        </w:r>
        <w:r>
          <w:rPr>
            <w:noProof/>
            <w:webHidden/>
          </w:rPr>
          <w:tab/>
        </w:r>
        <w:r>
          <w:rPr>
            <w:noProof/>
            <w:webHidden/>
          </w:rPr>
          <w:fldChar w:fldCharType="begin"/>
        </w:r>
        <w:r>
          <w:rPr>
            <w:noProof/>
            <w:webHidden/>
          </w:rPr>
          <w:instrText xml:space="preserve"> PAGEREF _Toc509484320 \h </w:instrText>
        </w:r>
        <w:r>
          <w:rPr>
            <w:noProof/>
            <w:webHidden/>
          </w:rPr>
        </w:r>
        <w:r>
          <w:rPr>
            <w:noProof/>
            <w:webHidden/>
          </w:rPr>
          <w:fldChar w:fldCharType="separate"/>
        </w:r>
        <w:r>
          <w:rPr>
            <w:noProof/>
            <w:webHidden/>
          </w:rPr>
          <w:t>148</w:t>
        </w:r>
        <w:r>
          <w:rPr>
            <w:noProof/>
            <w:webHidden/>
          </w:rPr>
          <w:fldChar w:fldCharType="end"/>
        </w:r>
      </w:hyperlink>
    </w:p>
    <w:p w:rsidR="005C0E50" w:rsidRDefault="005C0E50">
      <w:pPr>
        <w:pStyle w:val="TOC3"/>
        <w:rPr>
          <w:rFonts w:asciiTheme="minorHAnsi" w:eastAsiaTheme="minorEastAsia" w:hAnsiTheme="minorHAnsi" w:cstheme="minorBidi"/>
          <w:noProof/>
          <w:sz w:val="22"/>
          <w:szCs w:val="22"/>
        </w:rPr>
      </w:pPr>
      <w:hyperlink w:anchor="_Toc509484321" w:history="1">
        <w:r w:rsidRPr="008D3DCA">
          <w:rPr>
            <w:rStyle w:val="Hyperlink"/>
            <w:noProof/>
          </w:rPr>
          <w:t>2.2.15</w:t>
        </w:r>
        <w:r>
          <w:rPr>
            <w:rFonts w:asciiTheme="minorHAnsi" w:eastAsiaTheme="minorEastAsia" w:hAnsiTheme="minorHAnsi" w:cstheme="minorBidi"/>
            <w:noProof/>
            <w:sz w:val="22"/>
            <w:szCs w:val="22"/>
          </w:rPr>
          <w:tab/>
        </w:r>
        <w:r w:rsidRPr="008D3DCA">
          <w:rPr>
            <w:rStyle w:val="Hyperlink"/>
            <w:noProof/>
          </w:rPr>
          <w:t>[HTML5] Section 4.7.3 The embed element</w:t>
        </w:r>
        <w:r>
          <w:rPr>
            <w:noProof/>
            <w:webHidden/>
          </w:rPr>
          <w:tab/>
        </w:r>
        <w:r>
          <w:rPr>
            <w:noProof/>
            <w:webHidden/>
          </w:rPr>
          <w:fldChar w:fldCharType="begin"/>
        </w:r>
        <w:r>
          <w:rPr>
            <w:noProof/>
            <w:webHidden/>
          </w:rPr>
          <w:instrText xml:space="preserve"> PAGEREF _Toc509484321 \h </w:instrText>
        </w:r>
        <w:r>
          <w:rPr>
            <w:noProof/>
            <w:webHidden/>
          </w:rPr>
        </w:r>
        <w:r>
          <w:rPr>
            <w:noProof/>
            <w:webHidden/>
          </w:rPr>
          <w:fldChar w:fldCharType="separate"/>
        </w:r>
        <w:r>
          <w:rPr>
            <w:noProof/>
            <w:webHidden/>
          </w:rPr>
          <w:t>149</w:t>
        </w:r>
        <w:r>
          <w:rPr>
            <w:noProof/>
            <w:webHidden/>
          </w:rPr>
          <w:fldChar w:fldCharType="end"/>
        </w:r>
      </w:hyperlink>
    </w:p>
    <w:p w:rsidR="005C0E50" w:rsidRDefault="005C0E50">
      <w:pPr>
        <w:pStyle w:val="TOC3"/>
        <w:rPr>
          <w:rFonts w:asciiTheme="minorHAnsi" w:eastAsiaTheme="minorEastAsia" w:hAnsiTheme="minorHAnsi" w:cstheme="minorBidi"/>
          <w:noProof/>
          <w:sz w:val="22"/>
          <w:szCs w:val="22"/>
        </w:rPr>
      </w:pPr>
      <w:hyperlink w:anchor="_Toc509484322" w:history="1">
        <w:r w:rsidRPr="008D3DCA">
          <w:rPr>
            <w:rStyle w:val="Hyperlink"/>
            <w:noProof/>
          </w:rPr>
          <w:t>2.2.16</w:t>
        </w:r>
        <w:r>
          <w:rPr>
            <w:rFonts w:asciiTheme="minorHAnsi" w:eastAsiaTheme="minorEastAsia" w:hAnsiTheme="minorHAnsi" w:cstheme="minorBidi"/>
            <w:noProof/>
            <w:sz w:val="22"/>
            <w:szCs w:val="22"/>
          </w:rPr>
          <w:tab/>
        </w:r>
        <w:r w:rsidRPr="008D3DCA">
          <w:rPr>
            <w:rStyle w:val="Hyperlink"/>
            <w:noProof/>
          </w:rPr>
          <w:t>[HTML5] Section 4.7.6 The video element</w:t>
        </w:r>
        <w:r>
          <w:rPr>
            <w:noProof/>
            <w:webHidden/>
          </w:rPr>
          <w:tab/>
        </w:r>
        <w:r>
          <w:rPr>
            <w:noProof/>
            <w:webHidden/>
          </w:rPr>
          <w:fldChar w:fldCharType="begin"/>
        </w:r>
        <w:r>
          <w:rPr>
            <w:noProof/>
            <w:webHidden/>
          </w:rPr>
          <w:instrText xml:space="preserve"> PAGEREF _Toc509484322 \h </w:instrText>
        </w:r>
        <w:r>
          <w:rPr>
            <w:noProof/>
            <w:webHidden/>
          </w:rPr>
        </w:r>
        <w:r>
          <w:rPr>
            <w:noProof/>
            <w:webHidden/>
          </w:rPr>
          <w:fldChar w:fldCharType="separate"/>
        </w:r>
        <w:r>
          <w:rPr>
            <w:noProof/>
            <w:webHidden/>
          </w:rPr>
          <w:t>149</w:t>
        </w:r>
        <w:r>
          <w:rPr>
            <w:noProof/>
            <w:webHidden/>
          </w:rPr>
          <w:fldChar w:fldCharType="end"/>
        </w:r>
      </w:hyperlink>
    </w:p>
    <w:p w:rsidR="005C0E50" w:rsidRDefault="005C0E50">
      <w:pPr>
        <w:pStyle w:val="TOC3"/>
        <w:rPr>
          <w:rFonts w:asciiTheme="minorHAnsi" w:eastAsiaTheme="minorEastAsia" w:hAnsiTheme="minorHAnsi" w:cstheme="minorBidi"/>
          <w:noProof/>
          <w:sz w:val="22"/>
          <w:szCs w:val="22"/>
        </w:rPr>
      </w:pPr>
      <w:hyperlink w:anchor="_Toc509484323" w:history="1">
        <w:r w:rsidRPr="008D3DCA">
          <w:rPr>
            <w:rStyle w:val="Hyperlink"/>
            <w:noProof/>
          </w:rPr>
          <w:t>2.2.17</w:t>
        </w:r>
        <w:r>
          <w:rPr>
            <w:rFonts w:asciiTheme="minorHAnsi" w:eastAsiaTheme="minorEastAsia" w:hAnsiTheme="minorHAnsi" w:cstheme="minorBidi"/>
            <w:noProof/>
            <w:sz w:val="22"/>
            <w:szCs w:val="22"/>
          </w:rPr>
          <w:tab/>
        </w:r>
        <w:r w:rsidRPr="008D3DCA">
          <w:rPr>
            <w:rStyle w:val="Hyperlink"/>
            <w:noProof/>
          </w:rPr>
          <w:t>[HTML5] Section 4.7.10.5 Loading the media resource</w:t>
        </w:r>
        <w:r>
          <w:rPr>
            <w:noProof/>
            <w:webHidden/>
          </w:rPr>
          <w:tab/>
        </w:r>
        <w:r>
          <w:rPr>
            <w:noProof/>
            <w:webHidden/>
          </w:rPr>
          <w:fldChar w:fldCharType="begin"/>
        </w:r>
        <w:r>
          <w:rPr>
            <w:noProof/>
            <w:webHidden/>
          </w:rPr>
          <w:instrText xml:space="preserve"> PAGEREF _Toc509484323 \h </w:instrText>
        </w:r>
        <w:r>
          <w:rPr>
            <w:noProof/>
            <w:webHidden/>
          </w:rPr>
        </w:r>
        <w:r>
          <w:rPr>
            <w:noProof/>
            <w:webHidden/>
          </w:rPr>
          <w:fldChar w:fldCharType="separate"/>
        </w:r>
        <w:r>
          <w:rPr>
            <w:noProof/>
            <w:webHidden/>
          </w:rPr>
          <w:t>151</w:t>
        </w:r>
        <w:r>
          <w:rPr>
            <w:noProof/>
            <w:webHidden/>
          </w:rPr>
          <w:fldChar w:fldCharType="end"/>
        </w:r>
      </w:hyperlink>
    </w:p>
    <w:p w:rsidR="005C0E50" w:rsidRDefault="005C0E50">
      <w:pPr>
        <w:pStyle w:val="TOC3"/>
        <w:rPr>
          <w:rFonts w:asciiTheme="minorHAnsi" w:eastAsiaTheme="minorEastAsia" w:hAnsiTheme="minorHAnsi" w:cstheme="minorBidi"/>
          <w:noProof/>
          <w:sz w:val="22"/>
          <w:szCs w:val="22"/>
        </w:rPr>
      </w:pPr>
      <w:hyperlink w:anchor="_Toc509484324" w:history="1">
        <w:r w:rsidRPr="008D3DCA">
          <w:rPr>
            <w:rStyle w:val="Hyperlink"/>
            <w:noProof/>
          </w:rPr>
          <w:t>2.2.18</w:t>
        </w:r>
        <w:r>
          <w:rPr>
            <w:rFonts w:asciiTheme="minorHAnsi" w:eastAsiaTheme="minorEastAsia" w:hAnsiTheme="minorHAnsi" w:cstheme="minorBidi"/>
            <w:noProof/>
            <w:sz w:val="22"/>
            <w:szCs w:val="22"/>
          </w:rPr>
          <w:tab/>
        </w:r>
        <w:r w:rsidRPr="008D3DCA">
          <w:rPr>
            <w:rStyle w:val="Hyperlink"/>
            <w:noProof/>
          </w:rPr>
          <w:t>[HTML5] Section 4.7.10.8 Playing the media resource</w:t>
        </w:r>
        <w:r>
          <w:rPr>
            <w:noProof/>
            <w:webHidden/>
          </w:rPr>
          <w:tab/>
        </w:r>
        <w:r>
          <w:rPr>
            <w:noProof/>
            <w:webHidden/>
          </w:rPr>
          <w:fldChar w:fldCharType="begin"/>
        </w:r>
        <w:r>
          <w:rPr>
            <w:noProof/>
            <w:webHidden/>
          </w:rPr>
          <w:instrText xml:space="preserve"> PAGEREF _Toc509484324 \h </w:instrText>
        </w:r>
        <w:r>
          <w:rPr>
            <w:noProof/>
            <w:webHidden/>
          </w:rPr>
        </w:r>
        <w:r>
          <w:rPr>
            <w:noProof/>
            <w:webHidden/>
          </w:rPr>
          <w:fldChar w:fldCharType="separate"/>
        </w:r>
        <w:r>
          <w:rPr>
            <w:noProof/>
            <w:webHidden/>
          </w:rPr>
          <w:t>152</w:t>
        </w:r>
        <w:r>
          <w:rPr>
            <w:noProof/>
            <w:webHidden/>
          </w:rPr>
          <w:fldChar w:fldCharType="end"/>
        </w:r>
      </w:hyperlink>
    </w:p>
    <w:p w:rsidR="005C0E50" w:rsidRDefault="005C0E50">
      <w:pPr>
        <w:pStyle w:val="TOC3"/>
        <w:rPr>
          <w:rFonts w:asciiTheme="minorHAnsi" w:eastAsiaTheme="minorEastAsia" w:hAnsiTheme="minorHAnsi" w:cstheme="minorBidi"/>
          <w:noProof/>
          <w:sz w:val="22"/>
          <w:szCs w:val="22"/>
        </w:rPr>
      </w:pPr>
      <w:hyperlink w:anchor="_Toc509484325" w:history="1">
        <w:r w:rsidRPr="008D3DCA">
          <w:rPr>
            <w:rStyle w:val="Hyperlink"/>
            <w:noProof/>
          </w:rPr>
          <w:t>2.2.19</w:t>
        </w:r>
        <w:r>
          <w:rPr>
            <w:rFonts w:asciiTheme="minorHAnsi" w:eastAsiaTheme="minorEastAsia" w:hAnsiTheme="minorHAnsi" w:cstheme="minorBidi"/>
            <w:noProof/>
            <w:sz w:val="22"/>
            <w:szCs w:val="22"/>
          </w:rPr>
          <w:tab/>
        </w:r>
        <w:r w:rsidRPr="008D3DCA">
          <w:rPr>
            <w:rStyle w:val="Hyperlink"/>
            <w:noProof/>
          </w:rPr>
          <w:t>[HTML5] Section 4.7.10.12.6 Text tracks describing chapters</w:t>
        </w:r>
        <w:r>
          <w:rPr>
            <w:noProof/>
            <w:webHidden/>
          </w:rPr>
          <w:tab/>
        </w:r>
        <w:r>
          <w:rPr>
            <w:noProof/>
            <w:webHidden/>
          </w:rPr>
          <w:fldChar w:fldCharType="begin"/>
        </w:r>
        <w:r>
          <w:rPr>
            <w:noProof/>
            <w:webHidden/>
          </w:rPr>
          <w:instrText xml:space="preserve"> PAGEREF _Toc509484325 \h </w:instrText>
        </w:r>
        <w:r>
          <w:rPr>
            <w:noProof/>
            <w:webHidden/>
          </w:rPr>
        </w:r>
        <w:r>
          <w:rPr>
            <w:noProof/>
            <w:webHidden/>
          </w:rPr>
          <w:fldChar w:fldCharType="separate"/>
        </w:r>
        <w:r>
          <w:rPr>
            <w:noProof/>
            <w:webHidden/>
          </w:rPr>
          <w:t>152</w:t>
        </w:r>
        <w:r>
          <w:rPr>
            <w:noProof/>
            <w:webHidden/>
          </w:rPr>
          <w:fldChar w:fldCharType="end"/>
        </w:r>
      </w:hyperlink>
    </w:p>
    <w:p w:rsidR="005C0E50" w:rsidRDefault="005C0E50">
      <w:pPr>
        <w:pStyle w:val="TOC3"/>
        <w:rPr>
          <w:rFonts w:asciiTheme="minorHAnsi" w:eastAsiaTheme="minorEastAsia" w:hAnsiTheme="minorHAnsi" w:cstheme="minorBidi"/>
          <w:noProof/>
          <w:sz w:val="22"/>
          <w:szCs w:val="22"/>
        </w:rPr>
      </w:pPr>
      <w:hyperlink w:anchor="_Toc509484326" w:history="1">
        <w:r w:rsidRPr="008D3DCA">
          <w:rPr>
            <w:rStyle w:val="Hyperlink"/>
            <w:noProof/>
          </w:rPr>
          <w:t>2.2.20</w:t>
        </w:r>
        <w:r>
          <w:rPr>
            <w:rFonts w:asciiTheme="minorHAnsi" w:eastAsiaTheme="minorEastAsia" w:hAnsiTheme="minorHAnsi" w:cstheme="minorBidi"/>
            <w:noProof/>
            <w:sz w:val="22"/>
            <w:szCs w:val="22"/>
          </w:rPr>
          <w:tab/>
        </w:r>
        <w:r w:rsidRPr="008D3DCA">
          <w:rPr>
            <w:rStyle w:val="Hyperlink"/>
            <w:noProof/>
          </w:rPr>
          <w:t>[HTML5] Section 4.7.10.13 User interface</w:t>
        </w:r>
        <w:r>
          <w:rPr>
            <w:noProof/>
            <w:webHidden/>
          </w:rPr>
          <w:tab/>
        </w:r>
        <w:r>
          <w:rPr>
            <w:noProof/>
            <w:webHidden/>
          </w:rPr>
          <w:fldChar w:fldCharType="begin"/>
        </w:r>
        <w:r>
          <w:rPr>
            <w:noProof/>
            <w:webHidden/>
          </w:rPr>
          <w:instrText xml:space="preserve"> PAGEREF _Toc509484326 \h </w:instrText>
        </w:r>
        <w:r>
          <w:rPr>
            <w:noProof/>
            <w:webHidden/>
          </w:rPr>
        </w:r>
        <w:r>
          <w:rPr>
            <w:noProof/>
            <w:webHidden/>
          </w:rPr>
          <w:fldChar w:fldCharType="separate"/>
        </w:r>
        <w:r>
          <w:rPr>
            <w:noProof/>
            <w:webHidden/>
          </w:rPr>
          <w:t>152</w:t>
        </w:r>
        <w:r>
          <w:rPr>
            <w:noProof/>
            <w:webHidden/>
          </w:rPr>
          <w:fldChar w:fldCharType="end"/>
        </w:r>
      </w:hyperlink>
    </w:p>
    <w:p w:rsidR="005C0E50" w:rsidRDefault="005C0E50">
      <w:pPr>
        <w:pStyle w:val="TOC3"/>
        <w:rPr>
          <w:rFonts w:asciiTheme="minorHAnsi" w:eastAsiaTheme="minorEastAsia" w:hAnsiTheme="minorHAnsi" w:cstheme="minorBidi"/>
          <w:noProof/>
          <w:sz w:val="22"/>
          <w:szCs w:val="22"/>
        </w:rPr>
      </w:pPr>
      <w:hyperlink w:anchor="_Toc509484327" w:history="1">
        <w:r w:rsidRPr="008D3DCA">
          <w:rPr>
            <w:rStyle w:val="Hyperlink"/>
            <w:noProof/>
          </w:rPr>
          <w:t>2.2.21</w:t>
        </w:r>
        <w:r>
          <w:rPr>
            <w:rFonts w:asciiTheme="minorHAnsi" w:eastAsiaTheme="minorEastAsia" w:hAnsiTheme="minorHAnsi" w:cstheme="minorBidi"/>
            <w:noProof/>
            <w:sz w:val="22"/>
            <w:szCs w:val="22"/>
          </w:rPr>
          <w:tab/>
        </w:r>
        <w:r w:rsidRPr="008D3DCA">
          <w:rPr>
            <w:rStyle w:val="Hyperlink"/>
            <w:noProof/>
          </w:rPr>
          <w:t>[HTML5] Section 4.8 Links</w:t>
        </w:r>
        <w:r>
          <w:rPr>
            <w:noProof/>
            <w:webHidden/>
          </w:rPr>
          <w:tab/>
        </w:r>
        <w:r>
          <w:rPr>
            <w:noProof/>
            <w:webHidden/>
          </w:rPr>
          <w:fldChar w:fldCharType="begin"/>
        </w:r>
        <w:r>
          <w:rPr>
            <w:noProof/>
            <w:webHidden/>
          </w:rPr>
          <w:instrText xml:space="preserve"> PAGEREF _Toc509484327 \h </w:instrText>
        </w:r>
        <w:r>
          <w:rPr>
            <w:noProof/>
            <w:webHidden/>
          </w:rPr>
        </w:r>
        <w:r>
          <w:rPr>
            <w:noProof/>
            <w:webHidden/>
          </w:rPr>
          <w:fldChar w:fldCharType="separate"/>
        </w:r>
        <w:r>
          <w:rPr>
            <w:noProof/>
            <w:webHidden/>
          </w:rPr>
          <w:t>153</w:t>
        </w:r>
        <w:r>
          <w:rPr>
            <w:noProof/>
            <w:webHidden/>
          </w:rPr>
          <w:fldChar w:fldCharType="end"/>
        </w:r>
      </w:hyperlink>
    </w:p>
    <w:p w:rsidR="005C0E50" w:rsidRDefault="005C0E50">
      <w:pPr>
        <w:pStyle w:val="TOC3"/>
        <w:rPr>
          <w:rFonts w:asciiTheme="minorHAnsi" w:eastAsiaTheme="minorEastAsia" w:hAnsiTheme="minorHAnsi" w:cstheme="minorBidi"/>
          <w:noProof/>
          <w:sz w:val="22"/>
          <w:szCs w:val="22"/>
        </w:rPr>
      </w:pPr>
      <w:hyperlink w:anchor="_Toc509484328" w:history="1">
        <w:r w:rsidRPr="008D3DCA">
          <w:rPr>
            <w:rStyle w:val="Hyperlink"/>
            <w:noProof/>
          </w:rPr>
          <w:t>2.2.22</w:t>
        </w:r>
        <w:r>
          <w:rPr>
            <w:rFonts w:asciiTheme="minorHAnsi" w:eastAsiaTheme="minorEastAsia" w:hAnsiTheme="minorHAnsi" w:cstheme="minorBidi"/>
            <w:noProof/>
            <w:sz w:val="22"/>
            <w:szCs w:val="22"/>
          </w:rPr>
          <w:tab/>
        </w:r>
        <w:r w:rsidRPr="008D3DCA">
          <w:rPr>
            <w:rStyle w:val="Hyperlink"/>
            <w:noProof/>
          </w:rPr>
          <w:t>[HTML5] Section 4.8.1 Links created by a and area elements</w:t>
        </w:r>
        <w:r>
          <w:rPr>
            <w:noProof/>
            <w:webHidden/>
          </w:rPr>
          <w:tab/>
        </w:r>
        <w:r>
          <w:rPr>
            <w:noProof/>
            <w:webHidden/>
          </w:rPr>
          <w:fldChar w:fldCharType="begin"/>
        </w:r>
        <w:r>
          <w:rPr>
            <w:noProof/>
            <w:webHidden/>
          </w:rPr>
          <w:instrText xml:space="preserve"> PAGEREF _Toc509484328 \h </w:instrText>
        </w:r>
        <w:r>
          <w:rPr>
            <w:noProof/>
            <w:webHidden/>
          </w:rPr>
        </w:r>
        <w:r>
          <w:rPr>
            <w:noProof/>
            <w:webHidden/>
          </w:rPr>
          <w:fldChar w:fldCharType="separate"/>
        </w:r>
        <w:r>
          <w:rPr>
            <w:noProof/>
            <w:webHidden/>
          </w:rPr>
          <w:t>153</w:t>
        </w:r>
        <w:r>
          <w:rPr>
            <w:noProof/>
            <w:webHidden/>
          </w:rPr>
          <w:fldChar w:fldCharType="end"/>
        </w:r>
      </w:hyperlink>
    </w:p>
    <w:p w:rsidR="005C0E50" w:rsidRDefault="005C0E50">
      <w:pPr>
        <w:pStyle w:val="TOC3"/>
        <w:rPr>
          <w:rFonts w:asciiTheme="minorHAnsi" w:eastAsiaTheme="minorEastAsia" w:hAnsiTheme="minorHAnsi" w:cstheme="minorBidi"/>
          <w:noProof/>
          <w:sz w:val="22"/>
          <w:szCs w:val="22"/>
        </w:rPr>
      </w:pPr>
      <w:hyperlink w:anchor="_Toc509484329" w:history="1">
        <w:r w:rsidRPr="008D3DCA">
          <w:rPr>
            <w:rStyle w:val="Hyperlink"/>
            <w:noProof/>
          </w:rPr>
          <w:t>2.2.23</w:t>
        </w:r>
        <w:r>
          <w:rPr>
            <w:rFonts w:asciiTheme="minorHAnsi" w:eastAsiaTheme="minorEastAsia" w:hAnsiTheme="minorHAnsi" w:cstheme="minorBidi"/>
            <w:noProof/>
            <w:sz w:val="22"/>
            <w:szCs w:val="22"/>
          </w:rPr>
          <w:tab/>
        </w:r>
        <w:r w:rsidRPr="008D3DCA">
          <w:rPr>
            <w:rStyle w:val="Hyperlink"/>
            <w:noProof/>
          </w:rPr>
          <w:t>[HTML5] Section 4.10.5.1.5 E-mail state (type=email)</w:t>
        </w:r>
        <w:r>
          <w:rPr>
            <w:noProof/>
            <w:webHidden/>
          </w:rPr>
          <w:tab/>
        </w:r>
        <w:r>
          <w:rPr>
            <w:noProof/>
            <w:webHidden/>
          </w:rPr>
          <w:fldChar w:fldCharType="begin"/>
        </w:r>
        <w:r>
          <w:rPr>
            <w:noProof/>
            <w:webHidden/>
          </w:rPr>
          <w:instrText xml:space="preserve"> PAGEREF _Toc509484329 \h </w:instrText>
        </w:r>
        <w:r>
          <w:rPr>
            <w:noProof/>
            <w:webHidden/>
          </w:rPr>
        </w:r>
        <w:r>
          <w:rPr>
            <w:noProof/>
            <w:webHidden/>
          </w:rPr>
          <w:fldChar w:fldCharType="separate"/>
        </w:r>
        <w:r>
          <w:rPr>
            <w:noProof/>
            <w:webHidden/>
          </w:rPr>
          <w:t>153</w:t>
        </w:r>
        <w:r>
          <w:rPr>
            <w:noProof/>
            <w:webHidden/>
          </w:rPr>
          <w:fldChar w:fldCharType="end"/>
        </w:r>
      </w:hyperlink>
    </w:p>
    <w:p w:rsidR="005C0E50" w:rsidRDefault="005C0E50">
      <w:pPr>
        <w:pStyle w:val="TOC3"/>
        <w:rPr>
          <w:rFonts w:asciiTheme="minorHAnsi" w:eastAsiaTheme="minorEastAsia" w:hAnsiTheme="minorHAnsi" w:cstheme="minorBidi"/>
          <w:noProof/>
          <w:sz w:val="22"/>
          <w:szCs w:val="22"/>
        </w:rPr>
      </w:pPr>
      <w:hyperlink w:anchor="_Toc509484330" w:history="1">
        <w:r w:rsidRPr="008D3DCA">
          <w:rPr>
            <w:rStyle w:val="Hyperlink"/>
            <w:noProof/>
          </w:rPr>
          <w:t>2.2.24</w:t>
        </w:r>
        <w:r>
          <w:rPr>
            <w:rFonts w:asciiTheme="minorHAnsi" w:eastAsiaTheme="minorEastAsia" w:hAnsiTheme="minorHAnsi" w:cstheme="minorBidi"/>
            <w:noProof/>
            <w:sz w:val="22"/>
            <w:szCs w:val="22"/>
          </w:rPr>
          <w:tab/>
        </w:r>
        <w:r w:rsidRPr="008D3DCA">
          <w:rPr>
            <w:rStyle w:val="Hyperlink"/>
            <w:noProof/>
          </w:rPr>
          <w:t>[HTML5] Section 4.10.5.1.14 File Upload state (type=file)</w:t>
        </w:r>
        <w:r>
          <w:rPr>
            <w:noProof/>
            <w:webHidden/>
          </w:rPr>
          <w:tab/>
        </w:r>
        <w:r>
          <w:rPr>
            <w:noProof/>
            <w:webHidden/>
          </w:rPr>
          <w:fldChar w:fldCharType="begin"/>
        </w:r>
        <w:r>
          <w:rPr>
            <w:noProof/>
            <w:webHidden/>
          </w:rPr>
          <w:instrText xml:space="preserve"> PAGEREF _Toc509484330 \h </w:instrText>
        </w:r>
        <w:r>
          <w:rPr>
            <w:noProof/>
            <w:webHidden/>
          </w:rPr>
        </w:r>
        <w:r>
          <w:rPr>
            <w:noProof/>
            <w:webHidden/>
          </w:rPr>
          <w:fldChar w:fldCharType="separate"/>
        </w:r>
        <w:r>
          <w:rPr>
            <w:noProof/>
            <w:webHidden/>
          </w:rPr>
          <w:t>154</w:t>
        </w:r>
        <w:r>
          <w:rPr>
            <w:noProof/>
            <w:webHidden/>
          </w:rPr>
          <w:fldChar w:fldCharType="end"/>
        </w:r>
      </w:hyperlink>
    </w:p>
    <w:p w:rsidR="005C0E50" w:rsidRDefault="005C0E50">
      <w:pPr>
        <w:pStyle w:val="TOC3"/>
        <w:rPr>
          <w:rFonts w:asciiTheme="minorHAnsi" w:eastAsiaTheme="minorEastAsia" w:hAnsiTheme="minorHAnsi" w:cstheme="minorBidi"/>
          <w:noProof/>
          <w:sz w:val="22"/>
          <w:szCs w:val="22"/>
        </w:rPr>
      </w:pPr>
      <w:hyperlink w:anchor="_Toc509484331" w:history="1">
        <w:r w:rsidRPr="008D3DCA">
          <w:rPr>
            <w:rStyle w:val="Hyperlink"/>
            <w:noProof/>
          </w:rPr>
          <w:t>2.2.25</w:t>
        </w:r>
        <w:r>
          <w:rPr>
            <w:rFonts w:asciiTheme="minorHAnsi" w:eastAsiaTheme="minorEastAsia" w:hAnsiTheme="minorHAnsi" w:cstheme="minorBidi"/>
            <w:noProof/>
            <w:sz w:val="22"/>
            <w:szCs w:val="22"/>
          </w:rPr>
          <w:tab/>
        </w:r>
        <w:r w:rsidRPr="008D3DCA">
          <w:rPr>
            <w:rStyle w:val="Hyperlink"/>
            <w:noProof/>
          </w:rPr>
          <w:t>[HTML5] Section 4.10.19.3 Limiting user input length: the maxlength attribute</w:t>
        </w:r>
        <w:r>
          <w:rPr>
            <w:noProof/>
            <w:webHidden/>
          </w:rPr>
          <w:tab/>
        </w:r>
        <w:r>
          <w:rPr>
            <w:noProof/>
            <w:webHidden/>
          </w:rPr>
          <w:fldChar w:fldCharType="begin"/>
        </w:r>
        <w:r>
          <w:rPr>
            <w:noProof/>
            <w:webHidden/>
          </w:rPr>
          <w:instrText xml:space="preserve"> PAGEREF _Toc509484331 \h </w:instrText>
        </w:r>
        <w:r>
          <w:rPr>
            <w:noProof/>
            <w:webHidden/>
          </w:rPr>
        </w:r>
        <w:r>
          <w:rPr>
            <w:noProof/>
            <w:webHidden/>
          </w:rPr>
          <w:fldChar w:fldCharType="separate"/>
        </w:r>
        <w:r>
          <w:rPr>
            <w:noProof/>
            <w:webHidden/>
          </w:rPr>
          <w:t>155</w:t>
        </w:r>
        <w:r>
          <w:rPr>
            <w:noProof/>
            <w:webHidden/>
          </w:rPr>
          <w:fldChar w:fldCharType="end"/>
        </w:r>
      </w:hyperlink>
    </w:p>
    <w:p w:rsidR="005C0E50" w:rsidRDefault="005C0E50">
      <w:pPr>
        <w:pStyle w:val="TOC3"/>
        <w:rPr>
          <w:rFonts w:asciiTheme="minorHAnsi" w:eastAsiaTheme="minorEastAsia" w:hAnsiTheme="minorHAnsi" w:cstheme="minorBidi"/>
          <w:noProof/>
          <w:sz w:val="22"/>
          <w:szCs w:val="22"/>
        </w:rPr>
      </w:pPr>
      <w:hyperlink w:anchor="_Toc509484332" w:history="1">
        <w:r w:rsidRPr="008D3DCA">
          <w:rPr>
            <w:rStyle w:val="Hyperlink"/>
            <w:noProof/>
          </w:rPr>
          <w:t>2.2.26</w:t>
        </w:r>
        <w:r>
          <w:rPr>
            <w:rFonts w:asciiTheme="minorHAnsi" w:eastAsiaTheme="minorEastAsia" w:hAnsiTheme="minorHAnsi" w:cstheme="minorBidi"/>
            <w:noProof/>
            <w:sz w:val="22"/>
            <w:szCs w:val="22"/>
          </w:rPr>
          <w:tab/>
        </w:r>
        <w:r w:rsidRPr="008D3DCA">
          <w:rPr>
            <w:rStyle w:val="Hyperlink"/>
            <w:noProof/>
          </w:rPr>
          <w:t>[HTML5] Section 4.10.19.8 Autofilling form controls: the autocomplete attribute</w:t>
        </w:r>
        <w:r>
          <w:rPr>
            <w:noProof/>
            <w:webHidden/>
          </w:rPr>
          <w:tab/>
        </w:r>
        <w:r>
          <w:rPr>
            <w:noProof/>
            <w:webHidden/>
          </w:rPr>
          <w:fldChar w:fldCharType="begin"/>
        </w:r>
        <w:r>
          <w:rPr>
            <w:noProof/>
            <w:webHidden/>
          </w:rPr>
          <w:instrText xml:space="preserve"> PAGEREF _Toc509484332 \h </w:instrText>
        </w:r>
        <w:r>
          <w:rPr>
            <w:noProof/>
            <w:webHidden/>
          </w:rPr>
        </w:r>
        <w:r>
          <w:rPr>
            <w:noProof/>
            <w:webHidden/>
          </w:rPr>
          <w:fldChar w:fldCharType="separate"/>
        </w:r>
        <w:r>
          <w:rPr>
            <w:noProof/>
            <w:webHidden/>
          </w:rPr>
          <w:t>155</w:t>
        </w:r>
        <w:r>
          <w:rPr>
            <w:noProof/>
            <w:webHidden/>
          </w:rPr>
          <w:fldChar w:fldCharType="end"/>
        </w:r>
      </w:hyperlink>
    </w:p>
    <w:p w:rsidR="005C0E50" w:rsidRDefault="005C0E50">
      <w:pPr>
        <w:pStyle w:val="TOC3"/>
        <w:rPr>
          <w:rFonts w:asciiTheme="minorHAnsi" w:eastAsiaTheme="minorEastAsia" w:hAnsiTheme="minorHAnsi" w:cstheme="minorBidi"/>
          <w:noProof/>
          <w:sz w:val="22"/>
          <w:szCs w:val="22"/>
        </w:rPr>
      </w:pPr>
      <w:hyperlink w:anchor="_Toc509484333" w:history="1">
        <w:r w:rsidRPr="008D3DCA">
          <w:rPr>
            <w:rStyle w:val="Hyperlink"/>
            <w:noProof/>
          </w:rPr>
          <w:t>2.2.27</w:t>
        </w:r>
        <w:r>
          <w:rPr>
            <w:rFonts w:asciiTheme="minorHAnsi" w:eastAsiaTheme="minorEastAsia" w:hAnsiTheme="minorHAnsi" w:cstheme="minorBidi"/>
            <w:noProof/>
            <w:sz w:val="22"/>
            <w:szCs w:val="22"/>
          </w:rPr>
          <w:tab/>
        </w:r>
        <w:r w:rsidRPr="008D3DCA">
          <w:rPr>
            <w:rStyle w:val="Hyperlink"/>
            <w:noProof/>
          </w:rPr>
          <w:t>[HTML5] Section 4.10.21.2 Constraint validation</w:t>
        </w:r>
        <w:r>
          <w:rPr>
            <w:noProof/>
            <w:webHidden/>
          </w:rPr>
          <w:tab/>
        </w:r>
        <w:r>
          <w:rPr>
            <w:noProof/>
            <w:webHidden/>
          </w:rPr>
          <w:fldChar w:fldCharType="begin"/>
        </w:r>
        <w:r>
          <w:rPr>
            <w:noProof/>
            <w:webHidden/>
          </w:rPr>
          <w:instrText xml:space="preserve"> PAGEREF _Toc509484333 \h </w:instrText>
        </w:r>
        <w:r>
          <w:rPr>
            <w:noProof/>
            <w:webHidden/>
          </w:rPr>
        </w:r>
        <w:r>
          <w:rPr>
            <w:noProof/>
            <w:webHidden/>
          </w:rPr>
          <w:fldChar w:fldCharType="separate"/>
        </w:r>
        <w:r>
          <w:rPr>
            <w:noProof/>
            <w:webHidden/>
          </w:rPr>
          <w:t>155</w:t>
        </w:r>
        <w:r>
          <w:rPr>
            <w:noProof/>
            <w:webHidden/>
          </w:rPr>
          <w:fldChar w:fldCharType="end"/>
        </w:r>
      </w:hyperlink>
    </w:p>
    <w:p w:rsidR="005C0E50" w:rsidRDefault="005C0E50">
      <w:pPr>
        <w:pStyle w:val="TOC3"/>
        <w:rPr>
          <w:rFonts w:asciiTheme="minorHAnsi" w:eastAsiaTheme="minorEastAsia" w:hAnsiTheme="minorHAnsi" w:cstheme="minorBidi"/>
          <w:noProof/>
          <w:sz w:val="22"/>
          <w:szCs w:val="22"/>
        </w:rPr>
      </w:pPr>
      <w:hyperlink w:anchor="_Toc509484334" w:history="1">
        <w:r w:rsidRPr="008D3DCA">
          <w:rPr>
            <w:rStyle w:val="Hyperlink"/>
            <w:noProof/>
          </w:rPr>
          <w:t>2.2.28</w:t>
        </w:r>
        <w:r>
          <w:rPr>
            <w:rFonts w:asciiTheme="minorHAnsi" w:eastAsiaTheme="minorEastAsia" w:hAnsiTheme="minorHAnsi" w:cstheme="minorBidi"/>
            <w:noProof/>
            <w:sz w:val="22"/>
            <w:szCs w:val="22"/>
          </w:rPr>
          <w:tab/>
        </w:r>
        <w:r w:rsidRPr="008D3DCA">
          <w:rPr>
            <w:rStyle w:val="Hyperlink"/>
            <w:noProof/>
          </w:rPr>
          <w:t>[HTML5] Section 4.10.22.7 Multipart form data</w:t>
        </w:r>
        <w:r>
          <w:rPr>
            <w:noProof/>
            <w:webHidden/>
          </w:rPr>
          <w:tab/>
        </w:r>
        <w:r>
          <w:rPr>
            <w:noProof/>
            <w:webHidden/>
          </w:rPr>
          <w:fldChar w:fldCharType="begin"/>
        </w:r>
        <w:r>
          <w:rPr>
            <w:noProof/>
            <w:webHidden/>
          </w:rPr>
          <w:instrText xml:space="preserve"> PAGEREF _Toc509484334 \h </w:instrText>
        </w:r>
        <w:r>
          <w:rPr>
            <w:noProof/>
            <w:webHidden/>
          </w:rPr>
        </w:r>
        <w:r>
          <w:rPr>
            <w:noProof/>
            <w:webHidden/>
          </w:rPr>
          <w:fldChar w:fldCharType="separate"/>
        </w:r>
        <w:r>
          <w:rPr>
            <w:noProof/>
            <w:webHidden/>
          </w:rPr>
          <w:t>156</w:t>
        </w:r>
        <w:r>
          <w:rPr>
            <w:noProof/>
            <w:webHidden/>
          </w:rPr>
          <w:fldChar w:fldCharType="end"/>
        </w:r>
      </w:hyperlink>
    </w:p>
    <w:p w:rsidR="005C0E50" w:rsidRDefault="005C0E50">
      <w:pPr>
        <w:pStyle w:val="TOC3"/>
        <w:rPr>
          <w:rFonts w:asciiTheme="minorHAnsi" w:eastAsiaTheme="minorEastAsia" w:hAnsiTheme="minorHAnsi" w:cstheme="minorBidi"/>
          <w:noProof/>
          <w:sz w:val="22"/>
          <w:szCs w:val="22"/>
        </w:rPr>
      </w:pPr>
      <w:hyperlink w:anchor="_Toc509484335" w:history="1">
        <w:r w:rsidRPr="008D3DCA">
          <w:rPr>
            <w:rStyle w:val="Hyperlink"/>
            <w:noProof/>
          </w:rPr>
          <w:t>2.2.29</w:t>
        </w:r>
        <w:r>
          <w:rPr>
            <w:rFonts w:asciiTheme="minorHAnsi" w:eastAsiaTheme="minorEastAsia" w:hAnsiTheme="minorHAnsi" w:cstheme="minorBidi"/>
            <w:noProof/>
            <w:sz w:val="22"/>
            <w:szCs w:val="22"/>
          </w:rPr>
          <w:tab/>
        </w:r>
        <w:r w:rsidRPr="008D3DCA">
          <w:rPr>
            <w:rStyle w:val="Hyperlink"/>
            <w:noProof/>
          </w:rPr>
          <w:t>[HTML5] Section 4.11.4.2 Serializing bitmaps to a file</w:t>
        </w:r>
        <w:r>
          <w:rPr>
            <w:noProof/>
            <w:webHidden/>
          </w:rPr>
          <w:tab/>
        </w:r>
        <w:r>
          <w:rPr>
            <w:noProof/>
            <w:webHidden/>
          </w:rPr>
          <w:fldChar w:fldCharType="begin"/>
        </w:r>
        <w:r>
          <w:rPr>
            <w:noProof/>
            <w:webHidden/>
          </w:rPr>
          <w:instrText xml:space="preserve"> PAGEREF _Toc509484335 \h </w:instrText>
        </w:r>
        <w:r>
          <w:rPr>
            <w:noProof/>
            <w:webHidden/>
          </w:rPr>
        </w:r>
        <w:r>
          <w:rPr>
            <w:noProof/>
            <w:webHidden/>
          </w:rPr>
          <w:fldChar w:fldCharType="separate"/>
        </w:r>
        <w:r>
          <w:rPr>
            <w:noProof/>
            <w:webHidden/>
          </w:rPr>
          <w:t>156</w:t>
        </w:r>
        <w:r>
          <w:rPr>
            <w:noProof/>
            <w:webHidden/>
          </w:rPr>
          <w:fldChar w:fldCharType="end"/>
        </w:r>
      </w:hyperlink>
    </w:p>
    <w:p w:rsidR="005C0E50" w:rsidRDefault="005C0E50">
      <w:pPr>
        <w:pStyle w:val="TOC3"/>
        <w:rPr>
          <w:rFonts w:asciiTheme="minorHAnsi" w:eastAsiaTheme="minorEastAsia" w:hAnsiTheme="minorHAnsi" w:cstheme="minorBidi"/>
          <w:noProof/>
          <w:sz w:val="22"/>
          <w:szCs w:val="22"/>
        </w:rPr>
      </w:pPr>
      <w:hyperlink w:anchor="_Toc509484336" w:history="1">
        <w:r w:rsidRPr="008D3DCA">
          <w:rPr>
            <w:rStyle w:val="Hyperlink"/>
            <w:noProof/>
          </w:rPr>
          <w:t>2.2.30</w:t>
        </w:r>
        <w:r>
          <w:rPr>
            <w:rFonts w:asciiTheme="minorHAnsi" w:eastAsiaTheme="minorEastAsia" w:hAnsiTheme="minorHAnsi" w:cstheme="minorBidi"/>
            <w:noProof/>
            <w:sz w:val="22"/>
            <w:szCs w:val="22"/>
          </w:rPr>
          <w:tab/>
        </w:r>
        <w:r w:rsidRPr="008D3DCA">
          <w:rPr>
            <w:rStyle w:val="Hyperlink"/>
            <w:noProof/>
          </w:rPr>
          <w:t>[HTML5] Section 5.1.3 Secondary browsing contexts</w:t>
        </w:r>
        <w:r>
          <w:rPr>
            <w:noProof/>
            <w:webHidden/>
          </w:rPr>
          <w:tab/>
        </w:r>
        <w:r>
          <w:rPr>
            <w:noProof/>
            <w:webHidden/>
          </w:rPr>
          <w:fldChar w:fldCharType="begin"/>
        </w:r>
        <w:r>
          <w:rPr>
            <w:noProof/>
            <w:webHidden/>
          </w:rPr>
          <w:instrText xml:space="preserve"> PAGEREF _Toc509484336 \h </w:instrText>
        </w:r>
        <w:r>
          <w:rPr>
            <w:noProof/>
            <w:webHidden/>
          </w:rPr>
        </w:r>
        <w:r>
          <w:rPr>
            <w:noProof/>
            <w:webHidden/>
          </w:rPr>
          <w:fldChar w:fldCharType="separate"/>
        </w:r>
        <w:r>
          <w:rPr>
            <w:noProof/>
            <w:webHidden/>
          </w:rPr>
          <w:t>157</w:t>
        </w:r>
        <w:r>
          <w:rPr>
            <w:noProof/>
            <w:webHidden/>
          </w:rPr>
          <w:fldChar w:fldCharType="end"/>
        </w:r>
      </w:hyperlink>
    </w:p>
    <w:p w:rsidR="005C0E50" w:rsidRDefault="005C0E50">
      <w:pPr>
        <w:pStyle w:val="TOC3"/>
        <w:rPr>
          <w:rFonts w:asciiTheme="minorHAnsi" w:eastAsiaTheme="minorEastAsia" w:hAnsiTheme="minorHAnsi" w:cstheme="minorBidi"/>
          <w:noProof/>
          <w:sz w:val="22"/>
          <w:szCs w:val="22"/>
        </w:rPr>
      </w:pPr>
      <w:hyperlink w:anchor="_Toc509484337" w:history="1">
        <w:r w:rsidRPr="008D3DCA">
          <w:rPr>
            <w:rStyle w:val="Hyperlink"/>
            <w:noProof/>
          </w:rPr>
          <w:t>2.2.31</w:t>
        </w:r>
        <w:r>
          <w:rPr>
            <w:rFonts w:asciiTheme="minorHAnsi" w:eastAsiaTheme="minorEastAsia" w:hAnsiTheme="minorHAnsi" w:cstheme="minorBidi"/>
            <w:noProof/>
            <w:sz w:val="22"/>
            <w:szCs w:val="22"/>
          </w:rPr>
          <w:tab/>
        </w:r>
        <w:r w:rsidRPr="008D3DCA">
          <w:rPr>
            <w:rStyle w:val="Hyperlink"/>
            <w:noProof/>
          </w:rPr>
          <w:t>[HTML5] Section 5.1.6 Browsing context names</w:t>
        </w:r>
        <w:r>
          <w:rPr>
            <w:noProof/>
            <w:webHidden/>
          </w:rPr>
          <w:tab/>
        </w:r>
        <w:r>
          <w:rPr>
            <w:noProof/>
            <w:webHidden/>
          </w:rPr>
          <w:fldChar w:fldCharType="begin"/>
        </w:r>
        <w:r>
          <w:rPr>
            <w:noProof/>
            <w:webHidden/>
          </w:rPr>
          <w:instrText xml:space="preserve"> PAGEREF _Toc509484337 \h </w:instrText>
        </w:r>
        <w:r>
          <w:rPr>
            <w:noProof/>
            <w:webHidden/>
          </w:rPr>
        </w:r>
        <w:r>
          <w:rPr>
            <w:noProof/>
            <w:webHidden/>
          </w:rPr>
          <w:fldChar w:fldCharType="separate"/>
        </w:r>
        <w:r>
          <w:rPr>
            <w:noProof/>
            <w:webHidden/>
          </w:rPr>
          <w:t>157</w:t>
        </w:r>
        <w:r>
          <w:rPr>
            <w:noProof/>
            <w:webHidden/>
          </w:rPr>
          <w:fldChar w:fldCharType="end"/>
        </w:r>
      </w:hyperlink>
    </w:p>
    <w:p w:rsidR="005C0E50" w:rsidRDefault="005C0E50">
      <w:pPr>
        <w:pStyle w:val="TOC3"/>
        <w:rPr>
          <w:rFonts w:asciiTheme="minorHAnsi" w:eastAsiaTheme="minorEastAsia" w:hAnsiTheme="minorHAnsi" w:cstheme="minorBidi"/>
          <w:noProof/>
          <w:sz w:val="22"/>
          <w:szCs w:val="22"/>
        </w:rPr>
      </w:pPr>
      <w:hyperlink w:anchor="_Toc509484338" w:history="1">
        <w:r w:rsidRPr="008D3DCA">
          <w:rPr>
            <w:rStyle w:val="Hyperlink"/>
            <w:noProof/>
          </w:rPr>
          <w:t>2.2.32</w:t>
        </w:r>
        <w:r>
          <w:rPr>
            <w:rFonts w:asciiTheme="minorHAnsi" w:eastAsiaTheme="minorEastAsia" w:hAnsiTheme="minorHAnsi" w:cstheme="minorBidi"/>
            <w:noProof/>
            <w:sz w:val="22"/>
            <w:szCs w:val="22"/>
          </w:rPr>
          <w:tab/>
        </w:r>
        <w:r w:rsidRPr="008D3DCA">
          <w:rPr>
            <w:rStyle w:val="Hyperlink"/>
            <w:noProof/>
          </w:rPr>
          <w:t>[HTML5] Section 5.2.2 APIs for creating and navigating browsing contexts by name</w:t>
        </w:r>
        <w:r>
          <w:rPr>
            <w:noProof/>
            <w:webHidden/>
          </w:rPr>
          <w:tab/>
        </w:r>
        <w:r>
          <w:rPr>
            <w:noProof/>
            <w:webHidden/>
          </w:rPr>
          <w:fldChar w:fldCharType="begin"/>
        </w:r>
        <w:r>
          <w:rPr>
            <w:noProof/>
            <w:webHidden/>
          </w:rPr>
          <w:instrText xml:space="preserve"> PAGEREF _Toc509484338 \h </w:instrText>
        </w:r>
        <w:r>
          <w:rPr>
            <w:noProof/>
            <w:webHidden/>
          </w:rPr>
        </w:r>
        <w:r>
          <w:rPr>
            <w:noProof/>
            <w:webHidden/>
          </w:rPr>
          <w:fldChar w:fldCharType="separate"/>
        </w:r>
        <w:r>
          <w:rPr>
            <w:noProof/>
            <w:webHidden/>
          </w:rPr>
          <w:t>158</w:t>
        </w:r>
        <w:r>
          <w:rPr>
            <w:noProof/>
            <w:webHidden/>
          </w:rPr>
          <w:fldChar w:fldCharType="end"/>
        </w:r>
      </w:hyperlink>
    </w:p>
    <w:p w:rsidR="005C0E50" w:rsidRDefault="005C0E50">
      <w:pPr>
        <w:pStyle w:val="TOC3"/>
        <w:rPr>
          <w:rFonts w:asciiTheme="minorHAnsi" w:eastAsiaTheme="minorEastAsia" w:hAnsiTheme="minorHAnsi" w:cstheme="minorBidi"/>
          <w:noProof/>
          <w:sz w:val="22"/>
          <w:szCs w:val="22"/>
        </w:rPr>
      </w:pPr>
      <w:hyperlink w:anchor="_Toc509484339" w:history="1">
        <w:r w:rsidRPr="008D3DCA">
          <w:rPr>
            <w:rStyle w:val="Hyperlink"/>
            <w:noProof/>
          </w:rPr>
          <w:t>2.2.33</w:t>
        </w:r>
        <w:r>
          <w:rPr>
            <w:rFonts w:asciiTheme="minorHAnsi" w:eastAsiaTheme="minorEastAsia" w:hAnsiTheme="minorHAnsi" w:cstheme="minorBidi"/>
            <w:noProof/>
            <w:sz w:val="22"/>
            <w:szCs w:val="22"/>
          </w:rPr>
          <w:tab/>
        </w:r>
        <w:r w:rsidRPr="008D3DCA">
          <w:rPr>
            <w:rStyle w:val="Hyperlink"/>
            <w:noProof/>
          </w:rPr>
          <w:t>[HTML5] Section 5.5.1 The session history of browsing contexts</w:t>
        </w:r>
        <w:r>
          <w:rPr>
            <w:noProof/>
            <w:webHidden/>
          </w:rPr>
          <w:tab/>
        </w:r>
        <w:r>
          <w:rPr>
            <w:noProof/>
            <w:webHidden/>
          </w:rPr>
          <w:fldChar w:fldCharType="begin"/>
        </w:r>
        <w:r>
          <w:rPr>
            <w:noProof/>
            <w:webHidden/>
          </w:rPr>
          <w:instrText xml:space="preserve"> PAGEREF _Toc509484339 \h </w:instrText>
        </w:r>
        <w:r>
          <w:rPr>
            <w:noProof/>
            <w:webHidden/>
          </w:rPr>
        </w:r>
        <w:r>
          <w:rPr>
            <w:noProof/>
            <w:webHidden/>
          </w:rPr>
          <w:fldChar w:fldCharType="separate"/>
        </w:r>
        <w:r>
          <w:rPr>
            <w:noProof/>
            <w:webHidden/>
          </w:rPr>
          <w:t>158</w:t>
        </w:r>
        <w:r>
          <w:rPr>
            <w:noProof/>
            <w:webHidden/>
          </w:rPr>
          <w:fldChar w:fldCharType="end"/>
        </w:r>
      </w:hyperlink>
    </w:p>
    <w:p w:rsidR="005C0E50" w:rsidRDefault="005C0E50">
      <w:pPr>
        <w:pStyle w:val="TOC3"/>
        <w:rPr>
          <w:rFonts w:asciiTheme="minorHAnsi" w:eastAsiaTheme="minorEastAsia" w:hAnsiTheme="minorHAnsi" w:cstheme="minorBidi"/>
          <w:noProof/>
          <w:sz w:val="22"/>
          <w:szCs w:val="22"/>
        </w:rPr>
      </w:pPr>
      <w:hyperlink w:anchor="_Toc509484340" w:history="1">
        <w:r w:rsidRPr="008D3DCA">
          <w:rPr>
            <w:rStyle w:val="Hyperlink"/>
            <w:noProof/>
          </w:rPr>
          <w:t>2.2.34</w:t>
        </w:r>
        <w:r>
          <w:rPr>
            <w:rFonts w:asciiTheme="minorHAnsi" w:eastAsiaTheme="minorEastAsia" w:hAnsiTheme="minorHAnsi" w:cstheme="minorBidi"/>
            <w:noProof/>
            <w:sz w:val="22"/>
            <w:szCs w:val="22"/>
          </w:rPr>
          <w:tab/>
        </w:r>
        <w:r w:rsidRPr="008D3DCA">
          <w:rPr>
            <w:rStyle w:val="Hyperlink"/>
            <w:noProof/>
          </w:rPr>
          <w:t>[HTML5] Section 5.5.2 The History interface</w:t>
        </w:r>
        <w:r>
          <w:rPr>
            <w:noProof/>
            <w:webHidden/>
          </w:rPr>
          <w:tab/>
        </w:r>
        <w:r>
          <w:rPr>
            <w:noProof/>
            <w:webHidden/>
          </w:rPr>
          <w:fldChar w:fldCharType="begin"/>
        </w:r>
        <w:r>
          <w:rPr>
            <w:noProof/>
            <w:webHidden/>
          </w:rPr>
          <w:instrText xml:space="preserve"> PAGEREF _Toc509484340 \h </w:instrText>
        </w:r>
        <w:r>
          <w:rPr>
            <w:noProof/>
            <w:webHidden/>
          </w:rPr>
        </w:r>
        <w:r>
          <w:rPr>
            <w:noProof/>
            <w:webHidden/>
          </w:rPr>
          <w:fldChar w:fldCharType="separate"/>
        </w:r>
        <w:r>
          <w:rPr>
            <w:noProof/>
            <w:webHidden/>
          </w:rPr>
          <w:t>159</w:t>
        </w:r>
        <w:r>
          <w:rPr>
            <w:noProof/>
            <w:webHidden/>
          </w:rPr>
          <w:fldChar w:fldCharType="end"/>
        </w:r>
      </w:hyperlink>
    </w:p>
    <w:p w:rsidR="005C0E50" w:rsidRDefault="005C0E50">
      <w:pPr>
        <w:pStyle w:val="TOC3"/>
        <w:rPr>
          <w:rFonts w:asciiTheme="minorHAnsi" w:eastAsiaTheme="minorEastAsia" w:hAnsiTheme="minorHAnsi" w:cstheme="minorBidi"/>
          <w:noProof/>
          <w:sz w:val="22"/>
          <w:szCs w:val="22"/>
        </w:rPr>
      </w:pPr>
      <w:hyperlink w:anchor="_Toc509484341" w:history="1">
        <w:r w:rsidRPr="008D3DCA">
          <w:rPr>
            <w:rStyle w:val="Hyperlink"/>
            <w:noProof/>
          </w:rPr>
          <w:t>2.2.35</w:t>
        </w:r>
        <w:r>
          <w:rPr>
            <w:rFonts w:asciiTheme="minorHAnsi" w:eastAsiaTheme="minorEastAsia" w:hAnsiTheme="minorHAnsi" w:cstheme="minorBidi"/>
            <w:noProof/>
            <w:sz w:val="22"/>
            <w:szCs w:val="22"/>
          </w:rPr>
          <w:tab/>
        </w:r>
        <w:r w:rsidRPr="008D3DCA">
          <w:rPr>
            <w:rStyle w:val="Hyperlink"/>
            <w:noProof/>
          </w:rPr>
          <w:t>[HTML5] Section 5.5.3 The Location interface</w:t>
        </w:r>
        <w:r>
          <w:rPr>
            <w:noProof/>
            <w:webHidden/>
          </w:rPr>
          <w:tab/>
        </w:r>
        <w:r>
          <w:rPr>
            <w:noProof/>
            <w:webHidden/>
          </w:rPr>
          <w:fldChar w:fldCharType="begin"/>
        </w:r>
        <w:r>
          <w:rPr>
            <w:noProof/>
            <w:webHidden/>
          </w:rPr>
          <w:instrText xml:space="preserve"> PAGEREF _Toc509484341 \h </w:instrText>
        </w:r>
        <w:r>
          <w:rPr>
            <w:noProof/>
            <w:webHidden/>
          </w:rPr>
        </w:r>
        <w:r>
          <w:rPr>
            <w:noProof/>
            <w:webHidden/>
          </w:rPr>
          <w:fldChar w:fldCharType="separate"/>
        </w:r>
        <w:r>
          <w:rPr>
            <w:noProof/>
            <w:webHidden/>
          </w:rPr>
          <w:t>159</w:t>
        </w:r>
        <w:r>
          <w:rPr>
            <w:noProof/>
            <w:webHidden/>
          </w:rPr>
          <w:fldChar w:fldCharType="end"/>
        </w:r>
      </w:hyperlink>
    </w:p>
    <w:p w:rsidR="005C0E50" w:rsidRDefault="005C0E50">
      <w:pPr>
        <w:pStyle w:val="TOC3"/>
        <w:rPr>
          <w:rFonts w:asciiTheme="minorHAnsi" w:eastAsiaTheme="minorEastAsia" w:hAnsiTheme="minorHAnsi" w:cstheme="minorBidi"/>
          <w:noProof/>
          <w:sz w:val="22"/>
          <w:szCs w:val="22"/>
        </w:rPr>
      </w:pPr>
      <w:hyperlink w:anchor="_Toc509484342" w:history="1">
        <w:r w:rsidRPr="008D3DCA">
          <w:rPr>
            <w:rStyle w:val="Hyperlink"/>
            <w:noProof/>
          </w:rPr>
          <w:t>2.2.36</w:t>
        </w:r>
        <w:r>
          <w:rPr>
            <w:rFonts w:asciiTheme="minorHAnsi" w:eastAsiaTheme="minorEastAsia" w:hAnsiTheme="minorHAnsi" w:cstheme="minorBidi"/>
            <w:noProof/>
            <w:sz w:val="22"/>
            <w:szCs w:val="22"/>
          </w:rPr>
          <w:tab/>
        </w:r>
        <w:r w:rsidRPr="008D3DCA">
          <w:rPr>
            <w:rStyle w:val="Hyperlink"/>
            <w:noProof/>
          </w:rPr>
          <w:t>[HTML5] Section 5.6.1 Navigating across documents</w:t>
        </w:r>
        <w:r>
          <w:rPr>
            <w:noProof/>
            <w:webHidden/>
          </w:rPr>
          <w:tab/>
        </w:r>
        <w:r>
          <w:rPr>
            <w:noProof/>
            <w:webHidden/>
          </w:rPr>
          <w:fldChar w:fldCharType="begin"/>
        </w:r>
        <w:r>
          <w:rPr>
            <w:noProof/>
            <w:webHidden/>
          </w:rPr>
          <w:instrText xml:space="preserve"> PAGEREF _Toc509484342 \h </w:instrText>
        </w:r>
        <w:r>
          <w:rPr>
            <w:noProof/>
            <w:webHidden/>
          </w:rPr>
        </w:r>
        <w:r>
          <w:rPr>
            <w:noProof/>
            <w:webHidden/>
          </w:rPr>
          <w:fldChar w:fldCharType="separate"/>
        </w:r>
        <w:r>
          <w:rPr>
            <w:noProof/>
            <w:webHidden/>
          </w:rPr>
          <w:t>159</w:t>
        </w:r>
        <w:r>
          <w:rPr>
            <w:noProof/>
            <w:webHidden/>
          </w:rPr>
          <w:fldChar w:fldCharType="end"/>
        </w:r>
      </w:hyperlink>
    </w:p>
    <w:p w:rsidR="005C0E50" w:rsidRDefault="005C0E50">
      <w:pPr>
        <w:pStyle w:val="TOC3"/>
        <w:rPr>
          <w:rFonts w:asciiTheme="minorHAnsi" w:eastAsiaTheme="minorEastAsia" w:hAnsiTheme="minorHAnsi" w:cstheme="minorBidi"/>
          <w:noProof/>
          <w:sz w:val="22"/>
          <w:szCs w:val="22"/>
        </w:rPr>
      </w:pPr>
      <w:hyperlink w:anchor="_Toc509484343" w:history="1">
        <w:r w:rsidRPr="008D3DCA">
          <w:rPr>
            <w:rStyle w:val="Hyperlink"/>
            <w:noProof/>
          </w:rPr>
          <w:t>2.2.37</w:t>
        </w:r>
        <w:r>
          <w:rPr>
            <w:rFonts w:asciiTheme="minorHAnsi" w:eastAsiaTheme="minorEastAsia" w:hAnsiTheme="minorHAnsi" w:cstheme="minorBidi"/>
            <w:noProof/>
            <w:sz w:val="22"/>
            <w:szCs w:val="22"/>
          </w:rPr>
          <w:tab/>
        </w:r>
        <w:r w:rsidRPr="008D3DCA">
          <w:rPr>
            <w:rStyle w:val="Hyperlink"/>
            <w:noProof/>
          </w:rPr>
          <w:t>[HTML5] Section 5.6.3 Page load processing model for XML files</w:t>
        </w:r>
        <w:r>
          <w:rPr>
            <w:noProof/>
            <w:webHidden/>
          </w:rPr>
          <w:tab/>
        </w:r>
        <w:r>
          <w:rPr>
            <w:noProof/>
            <w:webHidden/>
          </w:rPr>
          <w:fldChar w:fldCharType="begin"/>
        </w:r>
        <w:r>
          <w:rPr>
            <w:noProof/>
            <w:webHidden/>
          </w:rPr>
          <w:instrText xml:space="preserve"> PAGEREF _Toc509484343 \h </w:instrText>
        </w:r>
        <w:r>
          <w:rPr>
            <w:noProof/>
            <w:webHidden/>
          </w:rPr>
        </w:r>
        <w:r>
          <w:rPr>
            <w:noProof/>
            <w:webHidden/>
          </w:rPr>
          <w:fldChar w:fldCharType="separate"/>
        </w:r>
        <w:r>
          <w:rPr>
            <w:noProof/>
            <w:webHidden/>
          </w:rPr>
          <w:t>160</w:t>
        </w:r>
        <w:r>
          <w:rPr>
            <w:noProof/>
            <w:webHidden/>
          </w:rPr>
          <w:fldChar w:fldCharType="end"/>
        </w:r>
      </w:hyperlink>
    </w:p>
    <w:p w:rsidR="005C0E50" w:rsidRDefault="005C0E50">
      <w:pPr>
        <w:pStyle w:val="TOC3"/>
        <w:rPr>
          <w:rFonts w:asciiTheme="minorHAnsi" w:eastAsiaTheme="minorEastAsia" w:hAnsiTheme="minorHAnsi" w:cstheme="minorBidi"/>
          <w:noProof/>
          <w:sz w:val="22"/>
          <w:szCs w:val="22"/>
        </w:rPr>
      </w:pPr>
      <w:hyperlink w:anchor="_Toc509484344" w:history="1">
        <w:r w:rsidRPr="008D3DCA">
          <w:rPr>
            <w:rStyle w:val="Hyperlink"/>
            <w:noProof/>
          </w:rPr>
          <w:t>2.2.38</w:t>
        </w:r>
        <w:r>
          <w:rPr>
            <w:rFonts w:asciiTheme="minorHAnsi" w:eastAsiaTheme="minorEastAsia" w:hAnsiTheme="minorHAnsi" w:cstheme="minorBidi"/>
            <w:noProof/>
            <w:sz w:val="22"/>
            <w:szCs w:val="22"/>
          </w:rPr>
          <w:tab/>
        </w:r>
        <w:r w:rsidRPr="008D3DCA">
          <w:rPr>
            <w:rStyle w:val="Hyperlink"/>
            <w:noProof/>
          </w:rPr>
          <w:t>[HTML5] Section 5.6.4 Page load processing model for text files</w:t>
        </w:r>
        <w:r>
          <w:rPr>
            <w:noProof/>
            <w:webHidden/>
          </w:rPr>
          <w:tab/>
        </w:r>
        <w:r>
          <w:rPr>
            <w:noProof/>
            <w:webHidden/>
          </w:rPr>
          <w:fldChar w:fldCharType="begin"/>
        </w:r>
        <w:r>
          <w:rPr>
            <w:noProof/>
            <w:webHidden/>
          </w:rPr>
          <w:instrText xml:space="preserve"> PAGEREF _Toc509484344 \h </w:instrText>
        </w:r>
        <w:r>
          <w:rPr>
            <w:noProof/>
            <w:webHidden/>
          </w:rPr>
        </w:r>
        <w:r>
          <w:rPr>
            <w:noProof/>
            <w:webHidden/>
          </w:rPr>
          <w:fldChar w:fldCharType="separate"/>
        </w:r>
        <w:r>
          <w:rPr>
            <w:noProof/>
            <w:webHidden/>
          </w:rPr>
          <w:t>160</w:t>
        </w:r>
        <w:r>
          <w:rPr>
            <w:noProof/>
            <w:webHidden/>
          </w:rPr>
          <w:fldChar w:fldCharType="end"/>
        </w:r>
      </w:hyperlink>
    </w:p>
    <w:p w:rsidR="005C0E50" w:rsidRDefault="005C0E50">
      <w:pPr>
        <w:pStyle w:val="TOC3"/>
        <w:rPr>
          <w:rFonts w:asciiTheme="minorHAnsi" w:eastAsiaTheme="minorEastAsia" w:hAnsiTheme="minorHAnsi" w:cstheme="minorBidi"/>
          <w:noProof/>
          <w:sz w:val="22"/>
          <w:szCs w:val="22"/>
        </w:rPr>
      </w:pPr>
      <w:hyperlink w:anchor="_Toc509484345" w:history="1">
        <w:r w:rsidRPr="008D3DCA">
          <w:rPr>
            <w:rStyle w:val="Hyperlink"/>
            <w:noProof/>
          </w:rPr>
          <w:t>2.2.39</w:t>
        </w:r>
        <w:r>
          <w:rPr>
            <w:rFonts w:asciiTheme="minorHAnsi" w:eastAsiaTheme="minorEastAsia" w:hAnsiTheme="minorHAnsi" w:cstheme="minorBidi"/>
            <w:noProof/>
            <w:sz w:val="22"/>
            <w:szCs w:val="22"/>
          </w:rPr>
          <w:tab/>
        </w:r>
        <w:r w:rsidRPr="008D3DCA">
          <w:rPr>
            <w:rStyle w:val="Hyperlink"/>
            <w:noProof/>
          </w:rPr>
          <w:t>[HTML5] Section 5.6.6 Page load processing model for media</w:t>
        </w:r>
        <w:r>
          <w:rPr>
            <w:noProof/>
            <w:webHidden/>
          </w:rPr>
          <w:tab/>
        </w:r>
        <w:r>
          <w:rPr>
            <w:noProof/>
            <w:webHidden/>
          </w:rPr>
          <w:fldChar w:fldCharType="begin"/>
        </w:r>
        <w:r>
          <w:rPr>
            <w:noProof/>
            <w:webHidden/>
          </w:rPr>
          <w:instrText xml:space="preserve"> PAGEREF _Toc509484345 \h </w:instrText>
        </w:r>
        <w:r>
          <w:rPr>
            <w:noProof/>
            <w:webHidden/>
          </w:rPr>
        </w:r>
        <w:r>
          <w:rPr>
            <w:noProof/>
            <w:webHidden/>
          </w:rPr>
          <w:fldChar w:fldCharType="separate"/>
        </w:r>
        <w:r>
          <w:rPr>
            <w:noProof/>
            <w:webHidden/>
          </w:rPr>
          <w:t>160</w:t>
        </w:r>
        <w:r>
          <w:rPr>
            <w:noProof/>
            <w:webHidden/>
          </w:rPr>
          <w:fldChar w:fldCharType="end"/>
        </w:r>
      </w:hyperlink>
    </w:p>
    <w:p w:rsidR="005C0E50" w:rsidRDefault="005C0E50">
      <w:pPr>
        <w:pStyle w:val="TOC3"/>
        <w:rPr>
          <w:rFonts w:asciiTheme="minorHAnsi" w:eastAsiaTheme="minorEastAsia" w:hAnsiTheme="minorHAnsi" w:cstheme="minorBidi"/>
          <w:noProof/>
          <w:sz w:val="22"/>
          <w:szCs w:val="22"/>
        </w:rPr>
      </w:pPr>
      <w:hyperlink w:anchor="_Toc509484346" w:history="1">
        <w:r w:rsidRPr="008D3DCA">
          <w:rPr>
            <w:rStyle w:val="Hyperlink"/>
            <w:noProof/>
          </w:rPr>
          <w:t>2.2.40</w:t>
        </w:r>
        <w:r>
          <w:rPr>
            <w:rFonts w:asciiTheme="minorHAnsi" w:eastAsiaTheme="minorEastAsia" w:hAnsiTheme="minorHAnsi" w:cstheme="minorBidi"/>
            <w:noProof/>
            <w:sz w:val="22"/>
            <w:szCs w:val="22"/>
          </w:rPr>
          <w:tab/>
        </w:r>
        <w:r w:rsidRPr="008D3DCA">
          <w:rPr>
            <w:rStyle w:val="Hyperlink"/>
            <w:noProof/>
          </w:rPr>
          <w:t>[HTML5] Section 5.6.10 History traversal</w:t>
        </w:r>
        <w:r>
          <w:rPr>
            <w:noProof/>
            <w:webHidden/>
          </w:rPr>
          <w:tab/>
        </w:r>
        <w:r>
          <w:rPr>
            <w:noProof/>
            <w:webHidden/>
          </w:rPr>
          <w:fldChar w:fldCharType="begin"/>
        </w:r>
        <w:r>
          <w:rPr>
            <w:noProof/>
            <w:webHidden/>
          </w:rPr>
          <w:instrText xml:space="preserve"> PAGEREF _Toc509484346 \h </w:instrText>
        </w:r>
        <w:r>
          <w:rPr>
            <w:noProof/>
            <w:webHidden/>
          </w:rPr>
        </w:r>
        <w:r>
          <w:rPr>
            <w:noProof/>
            <w:webHidden/>
          </w:rPr>
          <w:fldChar w:fldCharType="separate"/>
        </w:r>
        <w:r>
          <w:rPr>
            <w:noProof/>
            <w:webHidden/>
          </w:rPr>
          <w:t>161</w:t>
        </w:r>
        <w:r>
          <w:rPr>
            <w:noProof/>
            <w:webHidden/>
          </w:rPr>
          <w:fldChar w:fldCharType="end"/>
        </w:r>
      </w:hyperlink>
    </w:p>
    <w:p w:rsidR="005C0E50" w:rsidRDefault="005C0E50">
      <w:pPr>
        <w:pStyle w:val="TOC3"/>
        <w:rPr>
          <w:rFonts w:asciiTheme="minorHAnsi" w:eastAsiaTheme="minorEastAsia" w:hAnsiTheme="minorHAnsi" w:cstheme="minorBidi"/>
          <w:noProof/>
          <w:sz w:val="22"/>
          <w:szCs w:val="22"/>
        </w:rPr>
      </w:pPr>
      <w:hyperlink w:anchor="_Toc509484347" w:history="1">
        <w:r w:rsidRPr="008D3DCA">
          <w:rPr>
            <w:rStyle w:val="Hyperlink"/>
            <w:noProof/>
          </w:rPr>
          <w:t>2.2.41</w:t>
        </w:r>
        <w:r>
          <w:rPr>
            <w:rFonts w:asciiTheme="minorHAnsi" w:eastAsiaTheme="minorEastAsia" w:hAnsiTheme="minorHAnsi" w:cstheme="minorBidi"/>
            <w:noProof/>
            <w:sz w:val="22"/>
            <w:szCs w:val="22"/>
          </w:rPr>
          <w:tab/>
        </w:r>
        <w:r w:rsidRPr="008D3DCA">
          <w:rPr>
            <w:rStyle w:val="Hyperlink"/>
            <w:noProof/>
          </w:rPr>
          <w:t>[HTML5] Section 5.6.11 Unloading documents</w:t>
        </w:r>
        <w:r>
          <w:rPr>
            <w:noProof/>
            <w:webHidden/>
          </w:rPr>
          <w:tab/>
        </w:r>
        <w:r>
          <w:rPr>
            <w:noProof/>
            <w:webHidden/>
          </w:rPr>
          <w:fldChar w:fldCharType="begin"/>
        </w:r>
        <w:r>
          <w:rPr>
            <w:noProof/>
            <w:webHidden/>
          </w:rPr>
          <w:instrText xml:space="preserve"> PAGEREF _Toc509484347 \h </w:instrText>
        </w:r>
        <w:r>
          <w:rPr>
            <w:noProof/>
            <w:webHidden/>
          </w:rPr>
        </w:r>
        <w:r>
          <w:rPr>
            <w:noProof/>
            <w:webHidden/>
          </w:rPr>
          <w:fldChar w:fldCharType="separate"/>
        </w:r>
        <w:r>
          <w:rPr>
            <w:noProof/>
            <w:webHidden/>
          </w:rPr>
          <w:t>161</w:t>
        </w:r>
        <w:r>
          <w:rPr>
            <w:noProof/>
            <w:webHidden/>
          </w:rPr>
          <w:fldChar w:fldCharType="end"/>
        </w:r>
      </w:hyperlink>
    </w:p>
    <w:p w:rsidR="005C0E50" w:rsidRDefault="005C0E50">
      <w:pPr>
        <w:pStyle w:val="TOC3"/>
        <w:rPr>
          <w:rFonts w:asciiTheme="minorHAnsi" w:eastAsiaTheme="minorEastAsia" w:hAnsiTheme="minorHAnsi" w:cstheme="minorBidi"/>
          <w:noProof/>
          <w:sz w:val="22"/>
          <w:szCs w:val="22"/>
        </w:rPr>
      </w:pPr>
      <w:hyperlink w:anchor="_Toc509484348" w:history="1">
        <w:r w:rsidRPr="008D3DCA">
          <w:rPr>
            <w:rStyle w:val="Hyperlink"/>
            <w:noProof/>
          </w:rPr>
          <w:t>2.2.42</w:t>
        </w:r>
        <w:r>
          <w:rPr>
            <w:rFonts w:asciiTheme="minorHAnsi" w:eastAsiaTheme="minorEastAsia" w:hAnsiTheme="minorHAnsi" w:cstheme="minorBidi"/>
            <w:noProof/>
            <w:sz w:val="22"/>
            <w:szCs w:val="22"/>
          </w:rPr>
          <w:tab/>
        </w:r>
        <w:r w:rsidRPr="008D3DCA">
          <w:rPr>
            <w:rStyle w:val="Hyperlink"/>
            <w:noProof/>
          </w:rPr>
          <w:t>[HTML5] Section 5.6.12 Aborting a document load</w:t>
        </w:r>
        <w:r>
          <w:rPr>
            <w:noProof/>
            <w:webHidden/>
          </w:rPr>
          <w:tab/>
        </w:r>
        <w:r>
          <w:rPr>
            <w:noProof/>
            <w:webHidden/>
          </w:rPr>
          <w:fldChar w:fldCharType="begin"/>
        </w:r>
        <w:r>
          <w:rPr>
            <w:noProof/>
            <w:webHidden/>
          </w:rPr>
          <w:instrText xml:space="preserve"> PAGEREF _Toc509484348 \h </w:instrText>
        </w:r>
        <w:r>
          <w:rPr>
            <w:noProof/>
            <w:webHidden/>
          </w:rPr>
        </w:r>
        <w:r>
          <w:rPr>
            <w:noProof/>
            <w:webHidden/>
          </w:rPr>
          <w:fldChar w:fldCharType="separate"/>
        </w:r>
        <w:r>
          <w:rPr>
            <w:noProof/>
            <w:webHidden/>
          </w:rPr>
          <w:t>162</w:t>
        </w:r>
        <w:r>
          <w:rPr>
            <w:noProof/>
            <w:webHidden/>
          </w:rPr>
          <w:fldChar w:fldCharType="end"/>
        </w:r>
      </w:hyperlink>
    </w:p>
    <w:p w:rsidR="005C0E50" w:rsidRDefault="005C0E50">
      <w:pPr>
        <w:pStyle w:val="TOC3"/>
        <w:rPr>
          <w:rFonts w:asciiTheme="minorHAnsi" w:eastAsiaTheme="minorEastAsia" w:hAnsiTheme="minorHAnsi" w:cstheme="minorBidi"/>
          <w:noProof/>
          <w:sz w:val="22"/>
          <w:szCs w:val="22"/>
        </w:rPr>
      </w:pPr>
      <w:hyperlink w:anchor="_Toc509484349" w:history="1">
        <w:r w:rsidRPr="008D3DCA">
          <w:rPr>
            <w:rStyle w:val="Hyperlink"/>
            <w:noProof/>
          </w:rPr>
          <w:t>2.2.43</w:t>
        </w:r>
        <w:r>
          <w:rPr>
            <w:rFonts w:asciiTheme="minorHAnsi" w:eastAsiaTheme="minorEastAsia" w:hAnsiTheme="minorHAnsi" w:cstheme="minorBidi"/>
            <w:noProof/>
            <w:sz w:val="22"/>
            <w:szCs w:val="22"/>
          </w:rPr>
          <w:tab/>
        </w:r>
        <w:r w:rsidRPr="008D3DCA">
          <w:rPr>
            <w:rStyle w:val="Hyperlink"/>
            <w:noProof/>
          </w:rPr>
          <w:t>[HTML5] Section 5.7.4 Downloading or updating an application cache</w:t>
        </w:r>
        <w:r>
          <w:rPr>
            <w:noProof/>
            <w:webHidden/>
          </w:rPr>
          <w:tab/>
        </w:r>
        <w:r>
          <w:rPr>
            <w:noProof/>
            <w:webHidden/>
          </w:rPr>
          <w:fldChar w:fldCharType="begin"/>
        </w:r>
        <w:r>
          <w:rPr>
            <w:noProof/>
            <w:webHidden/>
          </w:rPr>
          <w:instrText xml:space="preserve"> PAGEREF _Toc509484349 \h </w:instrText>
        </w:r>
        <w:r>
          <w:rPr>
            <w:noProof/>
            <w:webHidden/>
          </w:rPr>
        </w:r>
        <w:r>
          <w:rPr>
            <w:noProof/>
            <w:webHidden/>
          </w:rPr>
          <w:fldChar w:fldCharType="separate"/>
        </w:r>
        <w:r>
          <w:rPr>
            <w:noProof/>
            <w:webHidden/>
          </w:rPr>
          <w:t>162</w:t>
        </w:r>
        <w:r>
          <w:rPr>
            <w:noProof/>
            <w:webHidden/>
          </w:rPr>
          <w:fldChar w:fldCharType="end"/>
        </w:r>
      </w:hyperlink>
    </w:p>
    <w:p w:rsidR="005C0E50" w:rsidRDefault="005C0E50">
      <w:pPr>
        <w:pStyle w:val="TOC3"/>
        <w:rPr>
          <w:rFonts w:asciiTheme="minorHAnsi" w:eastAsiaTheme="minorEastAsia" w:hAnsiTheme="minorHAnsi" w:cstheme="minorBidi"/>
          <w:noProof/>
          <w:sz w:val="22"/>
          <w:szCs w:val="22"/>
        </w:rPr>
      </w:pPr>
      <w:hyperlink w:anchor="_Toc509484350" w:history="1">
        <w:r w:rsidRPr="008D3DCA">
          <w:rPr>
            <w:rStyle w:val="Hyperlink"/>
            <w:noProof/>
          </w:rPr>
          <w:t>2.2.44</w:t>
        </w:r>
        <w:r>
          <w:rPr>
            <w:rFonts w:asciiTheme="minorHAnsi" w:eastAsiaTheme="minorEastAsia" w:hAnsiTheme="minorHAnsi" w:cstheme="minorBidi"/>
            <w:noProof/>
            <w:sz w:val="22"/>
            <w:szCs w:val="22"/>
          </w:rPr>
          <w:tab/>
        </w:r>
        <w:r w:rsidRPr="008D3DCA">
          <w:rPr>
            <w:rStyle w:val="Hyperlink"/>
            <w:noProof/>
          </w:rPr>
          <w:t>[HTML5] Section 5.7.5 The application cache selection algorithm</w:t>
        </w:r>
        <w:r>
          <w:rPr>
            <w:noProof/>
            <w:webHidden/>
          </w:rPr>
          <w:tab/>
        </w:r>
        <w:r>
          <w:rPr>
            <w:noProof/>
            <w:webHidden/>
          </w:rPr>
          <w:fldChar w:fldCharType="begin"/>
        </w:r>
        <w:r>
          <w:rPr>
            <w:noProof/>
            <w:webHidden/>
          </w:rPr>
          <w:instrText xml:space="preserve"> PAGEREF _Toc509484350 \h </w:instrText>
        </w:r>
        <w:r>
          <w:rPr>
            <w:noProof/>
            <w:webHidden/>
          </w:rPr>
        </w:r>
        <w:r>
          <w:rPr>
            <w:noProof/>
            <w:webHidden/>
          </w:rPr>
          <w:fldChar w:fldCharType="separate"/>
        </w:r>
        <w:r>
          <w:rPr>
            <w:noProof/>
            <w:webHidden/>
          </w:rPr>
          <w:t>162</w:t>
        </w:r>
        <w:r>
          <w:rPr>
            <w:noProof/>
            <w:webHidden/>
          </w:rPr>
          <w:fldChar w:fldCharType="end"/>
        </w:r>
      </w:hyperlink>
    </w:p>
    <w:p w:rsidR="005C0E50" w:rsidRDefault="005C0E50">
      <w:pPr>
        <w:pStyle w:val="TOC3"/>
        <w:rPr>
          <w:rFonts w:asciiTheme="minorHAnsi" w:eastAsiaTheme="minorEastAsia" w:hAnsiTheme="minorHAnsi" w:cstheme="minorBidi"/>
          <w:noProof/>
          <w:sz w:val="22"/>
          <w:szCs w:val="22"/>
        </w:rPr>
      </w:pPr>
      <w:hyperlink w:anchor="_Toc509484351" w:history="1">
        <w:r w:rsidRPr="008D3DCA">
          <w:rPr>
            <w:rStyle w:val="Hyperlink"/>
            <w:noProof/>
          </w:rPr>
          <w:t>2.2.45</w:t>
        </w:r>
        <w:r>
          <w:rPr>
            <w:rFonts w:asciiTheme="minorHAnsi" w:eastAsiaTheme="minorEastAsia" w:hAnsiTheme="minorHAnsi" w:cstheme="minorBidi"/>
            <w:noProof/>
            <w:sz w:val="22"/>
            <w:szCs w:val="22"/>
          </w:rPr>
          <w:tab/>
        </w:r>
        <w:r w:rsidRPr="008D3DCA">
          <w:rPr>
            <w:rStyle w:val="Hyperlink"/>
            <w:noProof/>
          </w:rPr>
          <w:t>[HTML5] Section 5.7.8 Disk space</w:t>
        </w:r>
        <w:r>
          <w:rPr>
            <w:noProof/>
            <w:webHidden/>
          </w:rPr>
          <w:tab/>
        </w:r>
        <w:r>
          <w:rPr>
            <w:noProof/>
            <w:webHidden/>
          </w:rPr>
          <w:fldChar w:fldCharType="begin"/>
        </w:r>
        <w:r>
          <w:rPr>
            <w:noProof/>
            <w:webHidden/>
          </w:rPr>
          <w:instrText xml:space="preserve"> PAGEREF _Toc509484351 \h </w:instrText>
        </w:r>
        <w:r>
          <w:rPr>
            <w:noProof/>
            <w:webHidden/>
          </w:rPr>
        </w:r>
        <w:r>
          <w:rPr>
            <w:noProof/>
            <w:webHidden/>
          </w:rPr>
          <w:fldChar w:fldCharType="separate"/>
        </w:r>
        <w:r>
          <w:rPr>
            <w:noProof/>
            <w:webHidden/>
          </w:rPr>
          <w:t>163</w:t>
        </w:r>
        <w:r>
          <w:rPr>
            <w:noProof/>
            <w:webHidden/>
          </w:rPr>
          <w:fldChar w:fldCharType="end"/>
        </w:r>
      </w:hyperlink>
    </w:p>
    <w:p w:rsidR="005C0E50" w:rsidRDefault="005C0E50">
      <w:pPr>
        <w:pStyle w:val="TOC3"/>
        <w:rPr>
          <w:rFonts w:asciiTheme="minorHAnsi" w:eastAsiaTheme="minorEastAsia" w:hAnsiTheme="minorHAnsi" w:cstheme="minorBidi"/>
          <w:noProof/>
          <w:sz w:val="22"/>
          <w:szCs w:val="22"/>
        </w:rPr>
      </w:pPr>
      <w:hyperlink w:anchor="_Toc509484352" w:history="1">
        <w:r w:rsidRPr="008D3DCA">
          <w:rPr>
            <w:rStyle w:val="Hyperlink"/>
            <w:noProof/>
          </w:rPr>
          <w:t>2.2.46</w:t>
        </w:r>
        <w:r>
          <w:rPr>
            <w:rFonts w:asciiTheme="minorHAnsi" w:eastAsiaTheme="minorEastAsia" w:hAnsiTheme="minorHAnsi" w:cstheme="minorBidi"/>
            <w:noProof/>
            <w:sz w:val="22"/>
            <w:szCs w:val="22"/>
          </w:rPr>
          <w:tab/>
        </w:r>
        <w:r w:rsidRPr="008D3DCA">
          <w:rPr>
            <w:rStyle w:val="Hyperlink"/>
            <w:noProof/>
          </w:rPr>
          <w:t>[HTML5] Section 6.1.2 Enabling and disabling scripting</w:t>
        </w:r>
        <w:r>
          <w:rPr>
            <w:noProof/>
            <w:webHidden/>
          </w:rPr>
          <w:tab/>
        </w:r>
        <w:r>
          <w:rPr>
            <w:noProof/>
            <w:webHidden/>
          </w:rPr>
          <w:fldChar w:fldCharType="begin"/>
        </w:r>
        <w:r>
          <w:rPr>
            <w:noProof/>
            <w:webHidden/>
          </w:rPr>
          <w:instrText xml:space="preserve"> PAGEREF _Toc509484352 \h </w:instrText>
        </w:r>
        <w:r>
          <w:rPr>
            <w:noProof/>
            <w:webHidden/>
          </w:rPr>
        </w:r>
        <w:r>
          <w:rPr>
            <w:noProof/>
            <w:webHidden/>
          </w:rPr>
          <w:fldChar w:fldCharType="separate"/>
        </w:r>
        <w:r>
          <w:rPr>
            <w:noProof/>
            <w:webHidden/>
          </w:rPr>
          <w:t>163</w:t>
        </w:r>
        <w:r>
          <w:rPr>
            <w:noProof/>
            <w:webHidden/>
          </w:rPr>
          <w:fldChar w:fldCharType="end"/>
        </w:r>
      </w:hyperlink>
    </w:p>
    <w:p w:rsidR="005C0E50" w:rsidRDefault="005C0E50">
      <w:pPr>
        <w:pStyle w:val="TOC3"/>
        <w:rPr>
          <w:rFonts w:asciiTheme="minorHAnsi" w:eastAsiaTheme="minorEastAsia" w:hAnsiTheme="minorHAnsi" w:cstheme="minorBidi"/>
          <w:noProof/>
          <w:sz w:val="22"/>
          <w:szCs w:val="22"/>
        </w:rPr>
      </w:pPr>
      <w:hyperlink w:anchor="_Toc509484353" w:history="1">
        <w:r w:rsidRPr="008D3DCA">
          <w:rPr>
            <w:rStyle w:val="Hyperlink"/>
            <w:noProof/>
          </w:rPr>
          <w:t>2.2.47</w:t>
        </w:r>
        <w:r>
          <w:rPr>
            <w:rFonts w:asciiTheme="minorHAnsi" w:eastAsiaTheme="minorEastAsia" w:hAnsiTheme="minorHAnsi" w:cstheme="minorBidi"/>
            <w:noProof/>
            <w:sz w:val="22"/>
            <w:szCs w:val="22"/>
          </w:rPr>
          <w:tab/>
        </w:r>
        <w:r w:rsidRPr="008D3DCA">
          <w:rPr>
            <w:rStyle w:val="Hyperlink"/>
            <w:noProof/>
          </w:rPr>
          <w:t>[HTML5] Section 6.1.3.4 Creating scripts</w:t>
        </w:r>
        <w:r>
          <w:rPr>
            <w:noProof/>
            <w:webHidden/>
          </w:rPr>
          <w:tab/>
        </w:r>
        <w:r>
          <w:rPr>
            <w:noProof/>
            <w:webHidden/>
          </w:rPr>
          <w:fldChar w:fldCharType="begin"/>
        </w:r>
        <w:r>
          <w:rPr>
            <w:noProof/>
            <w:webHidden/>
          </w:rPr>
          <w:instrText xml:space="preserve"> PAGEREF _Toc509484353 \h </w:instrText>
        </w:r>
        <w:r>
          <w:rPr>
            <w:noProof/>
            <w:webHidden/>
          </w:rPr>
        </w:r>
        <w:r>
          <w:rPr>
            <w:noProof/>
            <w:webHidden/>
          </w:rPr>
          <w:fldChar w:fldCharType="separate"/>
        </w:r>
        <w:r>
          <w:rPr>
            <w:noProof/>
            <w:webHidden/>
          </w:rPr>
          <w:t>163</w:t>
        </w:r>
        <w:r>
          <w:rPr>
            <w:noProof/>
            <w:webHidden/>
          </w:rPr>
          <w:fldChar w:fldCharType="end"/>
        </w:r>
      </w:hyperlink>
    </w:p>
    <w:p w:rsidR="005C0E50" w:rsidRDefault="005C0E50">
      <w:pPr>
        <w:pStyle w:val="TOC3"/>
        <w:rPr>
          <w:rFonts w:asciiTheme="minorHAnsi" w:eastAsiaTheme="minorEastAsia" w:hAnsiTheme="minorHAnsi" w:cstheme="minorBidi"/>
          <w:noProof/>
          <w:sz w:val="22"/>
          <w:szCs w:val="22"/>
        </w:rPr>
      </w:pPr>
      <w:hyperlink w:anchor="_Toc509484354" w:history="1">
        <w:r w:rsidRPr="008D3DCA">
          <w:rPr>
            <w:rStyle w:val="Hyperlink"/>
            <w:noProof/>
          </w:rPr>
          <w:t>2.2.48</w:t>
        </w:r>
        <w:r>
          <w:rPr>
            <w:rFonts w:asciiTheme="minorHAnsi" w:eastAsiaTheme="minorEastAsia" w:hAnsiTheme="minorHAnsi" w:cstheme="minorBidi"/>
            <w:noProof/>
            <w:sz w:val="22"/>
            <w:szCs w:val="22"/>
          </w:rPr>
          <w:tab/>
        </w:r>
        <w:r w:rsidRPr="008D3DCA">
          <w:rPr>
            <w:rStyle w:val="Hyperlink"/>
            <w:noProof/>
          </w:rPr>
          <w:t>[HTML5] Section 6.1.3.5 Killing scripts</w:t>
        </w:r>
        <w:r>
          <w:rPr>
            <w:noProof/>
            <w:webHidden/>
          </w:rPr>
          <w:tab/>
        </w:r>
        <w:r>
          <w:rPr>
            <w:noProof/>
            <w:webHidden/>
          </w:rPr>
          <w:fldChar w:fldCharType="begin"/>
        </w:r>
        <w:r>
          <w:rPr>
            <w:noProof/>
            <w:webHidden/>
          </w:rPr>
          <w:instrText xml:space="preserve"> PAGEREF _Toc509484354 \h </w:instrText>
        </w:r>
        <w:r>
          <w:rPr>
            <w:noProof/>
            <w:webHidden/>
          </w:rPr>
        </w:r>
        <w:r>
          <w:rPr>
            <w:noProof/>
            <w:webHidden/>
          </w:rPr>
          <w:fldChar w:fldCharType="separate"/>
        </w:r>
        <w:r>
          <w:rPr>
            <w:noProof/>
            <w:webHidden/>
          </w:rPr>
          <w:t>164</w:t>
        </w:r>
        <w:r>
          <w:rPr>
            <w:noProof/>
            <w:webHidden/>
          </w:rPr>
          <w:fldChar w:fldCharType="end"/>
        </w:r>
      </w:hyperlink>
    </w:p>
    <w:p w:rsidR="005C0E50" w:rsidRDefault="005C0E50">
      <w:pPr>
        <w:pStyle w:val="TOC3"/>
        <w:rPr>
          <w:rFonts w:asciiTheme="minorHAnsi" w:eastAsiaTheme="minorEastAsia" w:hAnsiTheme="minorHAnsi" w:cstheme="minorBidi"/>
          <w:noProof/>
          <w:sz w:val="22"/>
          <w:szCs w:val="22"/>
        </w:rPr>
      </w:pPr>
      <w:hyperlink w:anchor="_Toc509484355" w:history="1">
        <w:r w:rsidRPr="008D3DCA">
          <w:rPr>
            <w:rStyle w:val="Hyperlink"/>
            <w:noProof/>
          </w:rPr>
          <w:t>2.2.49</w:t>
        </w:r>
        <w:r>
          <w:rPr>
            <w:rFonts w:asciiTheme="minorHAnsi" w:eastAsiaTheme="minorEastAsia" w:hAnsiTheme="minorHAnsi" w:cstheme="minorBidi"/>
            <w:noProof/>
            <w:sz w:val="22"/>
            <w:szCs w:val="22"/>
          </w:rPr>
          <w:tab/>
        </w:r>
        <w:r w:rsidRPr="008D3DCA">
          <w:rPr>
            <w:rStyle w:val="Hyperlink"/>
            <w:noProof/>
          </w:rPr>
          <w:t>[HTML5] Section 6.1.3.6.1 Runtime script errors in documents</w:t>
        </w:r>
        <w:r>
          <w:rPr>
            <w:noProof/>
            <w:webHidden/>
          </w:rPr>
          <w:tab/>
        </w:r>
        <w:r>
          <w:rPr>
            <w:noProof/>
            <w:webHidden/>
          </w:rPr>
          <w:fldChar w:fldCharType="begin"/>
        </w:r>
        <w:r>
          <w:rPr>
            <w:noProof/>
            <w:webHidden/>
          </w:rPr>
          <w:instrText xml:space="preserve"> PAGEREF _Toc509484355 \h </w:instrText>
        </w:r>
        <w:r>
          <w:rPr>
            <w:noProof/>
            <w:webHidden/>
          </w:rPr>
        </w:r>
        <w:r>
          <w:rPr>
            <w:noProof/>
            <w:webHidden/>
          </w:rPr>
          <w:fldChar w:fldCharType="separate"/>
        </w:r>
        <w:r>
          <w:rPr>
            <w:noProof/>
            <w:webHidden/>
          </w:rPr>
          <w:t>164</w:t>
        </w:r>
        <w:r>
          <w:rPr>
            <w:noProof/>
            <w:webHidden/>
          </w:rPr>
          <w:fldChar w:fldCharType="end"/>
        </w:r>
      </w:hyperlink>
    </w:p>
    <w:p w:rsidR="005C0E50" w:rsidRDefault="005C0E50">
      <w:pPr>
        <w:pStyle w:val="TOC3"/>
        <w:rPr>
          <w:rFonts w:asciiTheme="minorHAnsi" w:eastAsiaTheme="minorEastAsia" w:hAnsiTheme="minorHAnsi" w:cstheme="minorBidi"/>
          <w:noProof/>
          <w:sz w:val="22"/>
          <w:szCs w:val="22"/>
        </w:rPr>
      </w:pPr>
      <w:hyperlink w:anchor="_Toc509484356" w:history="1">
        <w:r w:rsidRPr="008D3DCA">
          <w:rPr>
            <w:rStyle w:val="Hyperlink"/>
            <w:noProof/>
          </w:rPr>
          <w:t>2.2.50</w:t>
        </w:r>
        <w:r>
          <w:rPr>
            <w:rFonts w:asciiTheme="minorHAnsi" w:eastAsiaTheme="minorEastAsia" w:hAnsiTheme="minorHAnsi" w:cstheme="minorBidi"/>
            <w:noProof/>
            <w:sz w:val="22"/>
            <w:szCs w:val="22"/>
          </w:rPr>
          <w:tab/>
        </w:r>
        <w:r w:rsidRPr="008D3DCA">
          <w:rPr>
            <w:rStyle w:val="Hyperlink"/>
            <w:noProof/>
          </w:rPr>
          <w:t>[HTML5] Section 6.1.5.1 Event handlers</w:t>
        </w:r>
        <w:r>
          <w:rPr>
            <w:noProof/>
            <w:webHidden/>
          </w:rPr>
          <w:tab/>
        </w:r>
        <w:r>
          <w:rPr>
            <w:noProof/>
            <w:webHidden/>
          </w:rPr>
          <w:fldChar w:fldCharType="begin"/>
        </w:r>
        <w:r>
          <w:rPr>
            <w:noProof/>
            <w:webHidden/>
          </w:rPr>
          <w:instrText xml:space="preserve"> PAGEREF _Toc509484356 \h </w:instrText>
        </w:r>
        <w:r>
          <w:rPr>
            <w:noProof/>
            <w:webHidden/>
          </w:rPr>
        </w:r>
        <w:r>
          <w:rPr>
            <w:noProof/>
            <w:webHidden/>
          </w:rPr>
          <w:fldChar w:fldCharType="separate"/>
        </w:r>
        <w:r>
          <w:rPr>
            <w:noProof/>
            <w:webHidden/>
          </w:rPr>
          <w:t>165</w:t>
        </w:r>
        <w:r>
          <w:rPr>
            <w:noProof/>
            <w:webHidden/>
          </w:rPr>
          <w:fldChar w:fldCharType="end"/>
        </w:r>
      </w:hyperlink>
    </w:p>
    <w:p w:rsidR="005C0E50" w:rsidRDefault="005C0E50">
      <w:pPr>
        <w:pStyle w:val="TOC3"/>
        <w:rPr>
          <w:rFonts w:asciiTheme="minorHAnsi" w:eastAsiaTheme="minorEastAsia" w:hAnsiTheme="minorHAnsi" w:cstheme="minorBidi"/>
          <w:noProof/>
          <w:sz w:val="22"/>
          <w:szCs w:val="22"/>
        </w:rPr>
      </w:pPr>
      <w:hyperlink w:anchor="_Toc509484357" w:history="1">
        <w:r w:rsidRPr="008D3DCA">
          <w:rPr>
            <w:rStyle w:val="Hyperlink"/>
            <w:noProof/>
          </w:rPr>
          <w:t>2.2.51</w:t>
        </w:r>
        <w:r>
          <w:rPr>
            <w:rFonts w:asciiTheme="minorHAnsi" w:eastAsiaTheme="minorEastAsia" w:hAnsiTheme="minorHAnsi" w:cstheme="minorBidi"/>
            <w:noProof/>
            <w:sz w:val="22"/>
            <w:szCs w:val="22"/>
          </w:rPr>
          <w:tab/>
        </w:r>
        <w:r w:rsidRPr="008D3DCA">
          <w:rPr>
            <w:rStyle w:val="Hyperlink"/>
            <w:noProof/>
          </w:rPr>
          <w:t>[HTML5] Section 6.5.2 Printing</w:t>
        </w:r>
        <w:r>
          <w:rPr>
            <w:noProof/>
            <w:webHidden/>
          </w:rPr>
          <w:tab/>
        </w:r>
        <w:r>
          <w:rPr>
            <w:noProof/>
            <w:webHidden/>
          </w:rPr>
          <w:fldChar w:fldCharType="begin"/>
        </w:r>
        <w:r>
          <w:rPr>
            <w:noProof/>
            <w:webHidden/>
          </w:rPr>
          <w:instrText xml:space="preserve"> PAGEREF _Toc509484357 \h </w:instrText>
        </w:r>
        <w:r>
          <w:rPr>
            <w:noProof/>
            <w:webHidden/>
          </w:rPr>
        </w:r>
        <w:r>
          <w:rPr>
            <w:noProof/>
            <w:webHidden/>
          </w:rPr>
          <w:fldChar w:fldCharType="separate"/>
        </w:r>
        <w:r>
          <w:rPr>
            <w:noProof/>
            <w:webHidden/>
          </w:rPr>
          <w:t>165</w:t>
        </w:r>
        <w:r>
          <w:rPr>
            <w:noProof/>
            <w:webHidden/>
          </w:rPr>
          <w:fldChar w:fldCharType="end"/>
        </w:r>
      </w:hyperlink>
    </w:p>
    <w:p w:rsidR="005C0E50" w:rsidRDefault="005C0E50">
      <w:pPr>
        <w:pStyle w:val="TOC3"/>
        <w:rPr>
          <w:rFonts w:asciiTheme="minorHAnsi" w:eastAsiaTheme="minorEastAsia" w:hAnsiTheme="minorHAnsi" w:cstheme="minorBidi"/>
          <w:noProof/>
          <w:sz w:val="22"/>
          <w:szCs w:val="22"/>
        </w:rPr>
      </w:pPr>
      <w:hyperlink w:anchor="_Toc509484358" w:history="1">
        <w:r w:rsidRPr="008D3DCA">
          <w:rPr>
            <w:rStyle w:val="Hyperlink"/>
            <w:noProof/>
          </w:rPr>
          <w:t>2.2.52</w:t>
        </w:r>
        <w:r>
          <w:rPr>
            <w:rFonts w:asciiTheme="minorHAnsi" w:eastAsiaTheme="minorEastAsia" w:hAnsiTheme="minorHAnsi" w:cstheme="minorBidi"/>
            <w:noProof/>
            <w:sz w:val="22"/>
            <w:szCs w:val="22"/>
          </w:rPr>
          <w:tab/>
        </w:r>
        <w:r w:rsidRPr="008D3DCA">
          <w:rPr>
            <w:rStyle w:val="Hyperlink"/>
            <w:noProof/>
          </w:rPr>
          <w:t>[HTML5] Section 7.1 The hidden attribute</w:t>
        </w:r>
        <w:r>
          <w:rPr>
            <w:noProof/>
            <w:webHidden/>
          </w:rPr>
          <w:tab/>
        </w:r>
        <w:r>
          <w:rPr>
            <w:noProof/>
            <w:webHidden/>
          </w:rPr>
          <w:fldChar w:fldCharType="begin"/>
        </w:r>
        <w:r>
          <w:rPr>
            <w:noProof/>
            <w:webHidden/>
          </w:rPr>
          <w:instrText xml:space="preserve"> PAGEREF _Toc509484358 \h </w:instrText>
        </w:r>
        <w:r>
          <w:rPr>
            <w:noProof/>
            <w:webHidden/>
          </w:rPr>
        </w:r>
        <w:r>
          <w:rPr>
            <w:noProof/>
            <w:webHidden/>
          </w:rPr>
          <w:fldChar w:fldCharType="separate"/>
        </w:r>
        <w:r>
          <w:rPr>
            <w:noProof/>
            <w:webHidden/>
          </w:rPr>
          <w:t>165</w:t>
        </w:r>
        <w:r>
          <w:rPr>
            <w:noProof/>
            <w:webHidden/>
          </w:rPr>
          <w:fldChar w:fldCharType="end"/>
        </w:r>
      </w:hyperlink>
    </w:p>
    <w:p w:rsidR="005C0E50" w:rsidRDefault="005C0E50">
      <w:pPr>
        <w:pStyle w:val="TOC3"/>
        <w:rPr>
          <w:rFonts w:asciiTheme="minorHAnsi" w:eastAsiaTheme="minorEastAsia" w:hAnsiTheme="minorHAnsi" w:cstheme="minorBidi"/>
          <w:noProof/>
          <w:sz w:val="22"/>
          <w:szCs w:val="22"/>
        </w:rPr>
      </w:pPr>
      <w:hyperlink w:anchor="_Toc509484359" w:history="1">
        <w:r w:rsidRPr="008D3DCA">
          <w:rPr>
            <w:rStyle w:val="Hyperlink"/>
            <w:noProof/>
          </w:rPr>
          <w:t>2.2.53</w:t>
        </w:r>
        <w:r>
          <w:rPr>
            <w:rFonts w:asciiTheme="minorHAnsi" w:eastAsiaTheme="minorEastAsia" w:hAnsiTheme="minorHAnsi" w:cstheme="minorBidi"/>
            <w:noProof/>
            <w:sz w:val="22"/>
            <w:szCs w:val="22"/>
          </w:rPr>
          <w:tab/>
        </w:r>
        <w:r w:rsidRPr="008D3DCA">
          <w:rPr>
            <w:rStyle w:val="Hyperlink"/>
            <w:noProof/>
          </w:rPr>
          <w:t>[HTML5] Section 7.2 Inert subtrees</w:t>
        </w:r>
        <w:r>
          <w:rPr>
            <w:noProof/>
            <w:webHidden/>
          </w:rPr>
          <w:tab/>
        </w:r>
        <w:r>
          <w:rPr>
            <w:noProof/>
            <w:webHidden/>
          </w:rPr>
          <w:fldChar w:fldCharType="begin"/>
        </w:r>
        <w:r>
          <w:rPr>
            <w:noProof/>
            <w:webHidden/>
          </w:rPr>
          <w:instrText xml:space="preserve"> PAGEREF _Toc509484359 \h </w:instrText>
        </w:r>
        <w:r>
          <w:rPr>
            <w:noProof/>
            <w:webHidden/>
          </w:rPr>
        </w:r>
        <w:r>
          <w:rPr>
            <w:noProof/>
            <w:webHidden/>
          </w:rPr>
          <w:fldChar w:fldCharType="separate"/>
        </w:r>
        <w:r>
          <w:rPr>
            <w:noProof/>
            <w:webHidden/>
          </w:rPr>
          <w:t>166</w:t>
        </w:r>
        <w:r>
          <w:rPr>
            <w:noProof/>
            <w:webHidden/>
          </w:rPr>
          <w:fldChar w:fldCharType="end"/>
        </w:r>
      </w:hyperlink>
    </w:p>
    <w:p w:rsidR="005C0E50" w:rsidRDefault="005C0E50">
      <w:pPr>
        <w:pStyle w:val="TOC3"/>
        <w:rPr>
          <w:rFonts w:asciiTheme="minorHAnsi" w:eastAsiaTheme="minorEastAsia" w:hAnsiTheme="minorHAnsi" w:cstheme="minorBidi"/>
          <w:noProof/>
          <w:sz w:val="22"/>
          <w:szCs w:val="22"/>
        </w:rPr>
      </w:pPr>
      <w:hyperlink w:anchor="_Toc509484360" w:history="1">
        <w:r w:rsidRPr="008D3DCA">
          <w:rPr>
            <w:rStyle w:val="Hyperlink"/>
            <w:noProof/>
          </w:rPr>
          <w:t>2.2.54</w:t>
        </w:r>
        <w:r>
          <w:rPr>
            <w:rFonts w:asciiTheme="minorHAnsi" w:eastAsiaTheme="minorEastAsia" w:hAnsiTheme="minorHAnsi" w:cstheme="minorBidi"/>
            <w:noProof/>
            <w:sz w:val="22"/>
            <w:szCs w:val="22"/>
          </w:rPr>
          <w:tab/>
        </w:r>
        <w:r w:rsidRPr="008D3DCA">
          <w:rPr>
            <w:rStyle w:val="Hyperlink"/>
            <w:noProof/>
          </w:rPr>
          <w:t>[HTML5] Section 7.4 Focus</w:t>
        </w:r>
        <w:r>
          <w:rPr>
            <w:noProof/>
            <w:webHidden/>
          </w:rPr>
          <w:tab/>
        </w:r>
        <w:r>
          <w:rPr>
            <w:noProof/>
            <w:webHidden/>
          </w:rPr>
          <w:fldChar w:fldCharType="begin"/>
        </w:r>
        <w:r>
          <w:rPr>
            <w:noProof/>
            <w:webHidden/>
          </w:rPr>
          <w:instrText xml:space="preserve"> PAGEREF _Toc509484360 \h </w:instrText>
        </w:r>
        <w:r>
          <w:rPr>
            <w:noProof/>
            <w:webHidden/>
          </w:rPr>
        </w:r>
        <w:r>
          <w:rPr>
            <w:noProof/>
            <w:webHidden/>
          </w:rPr>
          <w:fldChar w:fldCharType="separate"/>
        </w:r>
        <w:r>
          <w:rPr>
            <w:noProof/>
            <w:webHidden/>
          </w:rPr>
          <w:t>166</w:t>
        </w:r>
        <w:r>
          <w:rPr>
            <w:noProof/>
            <w:webHidden/>
          </w:rPr>
          <w:fldChar w:fldCharType="end"/>
        </w:r>
      </w:hyperlink>
    </w:p>
    <w:p w:rsidR="005C0E50" w:rsidRDefault="005C0E50">
      <w:pPr>
        <w:pStyle w:val="TOC3"/>
        <w:rPr>
          <w:rFonts w:asciiTheme="minorHAnsi" w:eastAsiaTheme="minorEastAsia" w:hAnsiTheme="minorHAnsi" w:cstheme="minorBidi"/>
          <w:noProof/>
          <w:sz w:val="22"/>
          <w:szCs w:val="22"/>
        </w:rPr>
      </w:pPr>
      <w:hyperlink w:anchor="_Toc509484361" w:history="1">
        <w:r w:rsidRPr="008D3DCA">
          <w:rPr>
            <w:rStyle w:val="Hyperlink"/>
            <w:noProof/>
          </w:rPr>
          <w:t>2.2.55</w:t>
        </w:r>
        <w:r>
          <w:rPr>
            <w:rFonts w:asciiTheme="minorHAnsi" w:eastAsiaTheme="minorEastAsia" w:hAnsiTheme="minorHAnsi" w:cstheme="minorBidi"/>
            <w:noProof/>
            <w:sz w:val="22"/>
            <w:szCs w:val="22"/>
          </w:rPr>
          <w:tab/>
        </w:r>
        <w:r w:rsidRPr="008D3DCA">
          <w:rPr>
            <w:rStyle w:val="Hyperlink"/>
            <w:noProof/>
          </w:rPr>
          <w:t>[HTML5] Section 7.4.2 Focus management</w:t>
        </w:r>
        <w:r>
          <w:rPr>
            <w:noProof/>
            <w:webHidden/>
          </w:rPr>
          <w:tab/>
        </w:r>
        <w:r>
          <w:rPr>
            <w:noProof/>
            <w:webHidden/>
          </w:rPr>
          <w:fldChar w:fldCharType="begin"/>
        </w:r>
        <w:r>
          <w:rPr>
            <w:noProof/>
            <w:webHidden/>
          </w:rPr>
          <w:instrText xml:space="preserve"> PAGEREF _Toc509484361 \h </w:instrText>
        </w:r>
        <w:r>
          <w:rPr>
            <w:noProof/>
            <w:webHidden/>
          </w:rPr>
        </w:r>
        <w:r>
          <w:rPr>
            <w:noProof/>
            <w:webHidden/>
          </w:rPr>
          <w:fldChar w:fldCharType="separate"/>
        </w:r>
        <w:r>
          <w:rPr>
            <w:noProof/>
            <w:webHidden/>
          </w:rPr>
          <w:t>167</w:t>
        </w:r>
        <w:r>
          <w:rPr>
            <w:noProof/>
            <w:webHidden/>
          </w:rPr>
          <w:fldChar w:fldCharType="end"/>
        </w:r>
      </w:hyperlink>
    </w:p>
    <w:p w:rsidR="005C0E50" w:rsidRDefault="005C0E50">
      <w:pPr>
        <w:pStyle w:val="TOC3"/>
        <w:rPr>
          <w:rFonts w:asciiTheme="minorHAnsi" w:eastAsiaTheme="minorEastAsia" w:hAnsiTheme="minorHAnsi" w:cstheme="minorBidi"/>
          <w:noProof/>
          <w:sz w:val="22"/>
          <w:szCs w:val="22"/>
        </w:rPr>
      </w:pPr>
      <w:hyperlink w:anchor="_Toc509484362" w:history="1">
        <w:r w:rsidRPr="008D3DCA">
          <w:rPr>
            <w:rStyle w:val="Hyperlink"/>
            <w:noProof/>
          </w:rPr>
          <w:t>2.2.56</w:t>
        </w:r>
        <w:r>
          <w:rPr>
            <w:rFonts w:asciiTheme="minorHAnsi" w:eastAsiaTheme="minorEastAsia" w:hAnsiTheme="minorHAnsi" w:cstheme="minorBidi"/>
            <w:noProof/>
            <w:sz w:val="22"/>
            <w:szCs w:val="22"/>
          </w:rPr>
          <w:tab/>
        </w:r>
        <w:r w:rsidRPr="008D3DCA">
          <w:rPr>
            <w:rStyle w:val="Hyperlink"/>
            <w:noProof/>
          </w:rPr>
          <w:t>[HTML5] Section 7.4.4 Element-level focus APIs</w:t>
        </w:r>
        <w:r>
          <w:rPr>
            <w:noProof/>
            <w:webHidden/>
          </w:rPr>
          <w:tab/>
        </w:r>
        <w:r>
          <w:rPr>
            <w:noProof/>
            <w:webHidden/>
          </w:rPr>
          <w:fldChar w:fldCharType="begin"/>
        </w:r>
        <w:r>
          <w:rPr>
            <w:noProof/>
            <w:webHidden/>
          </w:rPr>
          <w:instrText xml:space="preserve"> PAGEREF _Toc509484362 \h </w:instrText>
        </w:r>
        <w:r>
          <w:rPr>
            <w:noProof/>
            <w:webHidden/>
          </w:rPr>
        </w:r>
        <w:r>
          <w:rPr>
            <w:noProof/>
            <w:webHidden/>
          </w:rPr>
          <w:fldChar w:fldCharType="separate"/>
        </w:r>
        <w:r>
          <w:rPr>
            <w:noProof/>
            <w:webHidden/>
          </w:rPr>
          <w:t>167</w:t>
        </w:r>
        <w:r>
          <w:rPr>
            <w:noProof/>
            <w:webHidden/>
          </w:rPr>
          <w:fldChar w:fldCharType="end"/>
        </w:r>
      </w:hyperlink>
    </w:p>
    <w:p w:rsidR="005C0E50" w:rsidRDefault="005C0E50">
      <w:pPr>
        <w:pStyle w:val="TOC3"/>
        <w:rPr>
          <w:rFonts w:asciiTheme="minorHAnsi" w:eastAsiaTheme="minorEastAsia" w:hAnsiTheme="minorHAnsi" w:cstheme="minorBidi"/>
          <w:noProof/>
          <w:sz w:val="22"/>
          <w:szCs w:val="22"/>
        </w:rPr>
      </w:pPr>
      <w:hyperlink w:anchor="_Toc509484363" w:history="1">
        <w:r w:rsidRPr="008D3DCA">
          <w:rPr>
            <w:rStyle w:val="Hyperlink"/>
            <w:noProof/>
          </w:rPr>
          <w:t>2.2.57</w:t>
        </w:r>
        <w:r>
          <w:rPr>
            <w:rFonts w:asciiTheme="minorHAnsi" w:eastAsiaTheme="minorEastAsia" w:hAnsiTheme="minorHAnsi" w:cstheme="minorBidi"/>
            <w:noProof/>
            <w:sz w:val="22"/>
            <w:szCs w:val="22"/>
          </w:rPr>
          <w:tab/>
        </w:r>
        <w:r w:rsidRPr="008D3DCA">
          <w:rPr>
            <w:rStyle w:val="Hyperlink"/>
            <w:noProof/>
          </w:rPr>
          <w:t>[HTML5] Section 7.5.3 Processing model</w:t>
        </w:r>
        <w:r>
          <w:rPr>
            <w:noProof/>
            <w:webHidden/>
          </w:rPr>
          <w:tab/>
        </w:r>
        <w:r>
          <w:rPr>
            <w:noProof/>
            <w:webHidden/>
          </w:rPr>
          <w:fldChar w:fldCharType="begin"/>
        </w:r>
        <w:r>
          <w:rPr>
            <w:noProof/>
            <w:webHidden/>
          </w:rPr>
          <w:instrText xml:space="preserve"> PAGEREF _Toc509484363 \h </w:instrText>
        </w:r>
        <w:r>
          <w:rPr>
            <w:noProof/>
            <w:webHidden/>
          </w:rPr>
        </w:r>
        <w:r>
          <w:rPr>
            <w:noProof/>
            <w:webHidden/>
          </w:rPr>
          <w:fldChar w:fldCharType="separate"/>
        </w:r>
        <w:r>
          <w:rPr>
            <w:noProof/>
            <w:webHidden/>
          </w:rPr>
          <w:t>167</w:t>
        </w:r>
        <w:r>
          <w:rPr>
            <w:noProof/>
            <w:webHidden/>
          </w:rPr>
          <w:fldChar w:fldCharType="end"/>
        </w:r>
      </w:hyperlink>
    </w:p>
    <w:p w:rsidR="005C0E50" w:rsidRDefault="005C0E50">
      <w:pPr>
        <w:pStyle w:val="TOC3"/>
        <w:rPr>
          <w:rFonts w:asciiTheme="minorHAnsi" w:eastAsiaTheme="minorEastAsia" w:hAnsiTheme="minorHAnsi" w:cstheme="minorBidi"/>
          <w:noProof/>
          <w:sz w:val="22"/>
          <w:szCs w:val="22"/>
        </w:rPr>
      </w:pPr>
      <w:hyperlink w:anchor="_Toc509484364" w:history="1">
        <w:r w:rsidRPr="008D3DCA">
          <w:rPr>
            <w:rStyle w:val="Hyperlink"/>
            <w:noProof/>
          </w:rPr>
          <w:t>2.2.58</w:t>
        </w:r>
        <w:r>
          <w:rPr>
            <w:rFonts w:asciiTheme="minorHAnsi" w:eastAsiaTheme="minorEastAsia" w:hAnsiTheme="minorHAnsi" w:cstheme="minorBidi"/>
            <w:noProof/>
            <w:sz w:val="22"/>
            <w:szCs w:val="22"/>
          </w:rPr>
          <w:tab/>
        </w:r>
        <w:r w:rsidRPr="008D3DCA">
          <w:rPr>
            <w:rStyle w:val="Hyperlink"/>
            <w:noProof/>
          </w:rPr>
          <w:t>[HTML5] Section 7.6.5 Spelling and grammar checking</w:t>
        </w:r>
        <w:r>
          <w:rPr>
            <w:noProof/>
            <w:webHidden/>
          </w:rPr>
          <w:tab/>
        </w:r>
        <w:r>
          <w:rPr>
            <w:noProof/>
            <w:webHidden/>
          </w:rPr>
          <w:fldChar w:fldCharType="begin"/>
        </w:r>
        <w:r>
          <w:rPr>
            <w:noProof/>
            <w:webHidden/>
          </w:rPr>
          <w:instrText xml:space="preserve"> PAGEREF _Toc509484364 \h </w:instrText>
        </w:r>
        <w:r>
          <w:rPr>
            <w:noProof/>
            <w:webHidden/>
          </w:rPr>
        </w:r>
        <w:r>
          <w:rPr>
            <w:noProof/>
            <w:webHidden/>
          </w:rPr>
          <w:fldChar w:fldCharType="separate"/>
        </w:r>
        <w:r>
          <w:rPr>
            <w:noProof/>
            <w:webHidden/>
          </w:rPr>
          <w:t>168</w:t>
        </w:r>
        <w:r>
          <w:rPr>
            <w:noProof/>
            <w:webHidden/>
          </w:rPr>
          <w:fldChar w:fldCharType="end"/>
        </w:r>
      </w:hyperlink>
    </w:p>
    <w:p w:rsidR="005C0E50" w:rsidRDefault="005C0E50">
      <w:pPr>
        <w:pStyle w:val="TOC3"/>
        <w:rPr>
          <w:rFonts w:asciiTheme="minorHAnsi" w:eastAsiaTheme="minorEastAsia" w:hAnsiTheme="minorHAnsi" w:cstheme="minorBidi"/>
          <w:noProof/>
          <w:sz w:val="22"/>
          <w:szCs w:val="22"/>
        </w:rPr>
      </w:pPr>
      <w:hyperlink w:anchor="_Toc509484365" w:history="1">
        <w:r w:rsidRPr="008D3DCA">
          <w:rPr>
            <w:rStyle w:val="Hyperlink"/>
            <w:noProof/>
          </w:rPr>
          <w:t>2.2.59</w:t>
        </w:r>
        <w:r>
          <w:rPr>
            <w:rFonts w:asciiTheme="minorHAnsi" w:eastAsiaTheme="minorEastAsia" w:hAnsiTheme="minorHAnsi" w:cstheme="minorBidi"/>
            <w:noProof/>
            <w:sz w:val="22"/>
            <w:szCs w:val="22"/>
          </w:rPr>
          <w:tab/>
        </w:r>
        <w:r w:rsidRPr="008D3DCA">
          <w:rPr>
            <w:rStyle w:val="Hyperlink"/>
            <w:noProof/>
          </w:rPr>
          <w:t>[HTML5] Section 8.2 Parsing HTML documents</w:t>
        </w:r>
        <w:r>
          <w:rPr>
            <w:noProof/>
            <w:webHidden/>
          </w:rPr>
          <w:tab/>
        </w:r>
        <w:r>
          <w:rPr>
            <w:noProof/>
            <w:webHidden/>
          </w:rPr>
          <w:fldChar w:fldCharType="begin"/>
        </w:r>
        <w:r>
          <w:rPr>
            <w:noProof/>
            <w:webHidden/>
          </w:rPr>
          <w:instrText xml:space="preserve"> PAGEREF _Toc509484365 \h </w:instrText>
        </w:r>
        <w:r>
          <w:rPr>
            <w:noProof/>
            <w:webHidden/>
          </w:rPr>
        </w:r>
        <w:r>
          <w:rPr>
            <w:noProof/>
            <w:webHidden/>
          </w:rPr>
          <w:fldChar w:fldCharType="separate"/>
        </w:r>
        <w:r>
          <w:rPr>
            <w:noProof/>
            <w:webHidden/>
          </w:rPr>
          <w:t>168</w:t>
        </w:r>
        <w:r>
          <w:rPr>
            <w:noProof/>
            <w:webHidden/>
          </w:rPr>
          <w:fldChar w:fldCharType="end"/>
        </w:r>
      </w:hyperlink>
    </w:p>
    <w:p w:rsidR="005C0E50" w:rsidRDefault="005C0E50">
      <w:pPr>
        <w:pStyle w:val="TOC3"/>
        <w:rPr>
          <w:rFonts w:asciiTheme="minorHAnsi" w:eastAsiaTheme="minorEastAsia" w:hAnsiTheme="minorHAnsi" w:cstheme="minorBidi"/>
          <w:noProof/>
          <w:sz w:val="22"/>
          <w:szCs w:val="22"/>
        </w:rPr>
      </w:pPr>
      <w:hyperlink w:anchor="_Toc509484366" w:history="1">
        <w:r w:rsidRPr="008D3DCA">
          <w:rPr>
            <w:rStyle w:val="Hyperlink"/>
            <w:noProof/>
          </w:rPr>
          <w:t>2.2.60</w:t>
        </w:r>
        <w:r>
          <w:rPr>
            <w:rFonts w:asciiTheme="minorHAnsi" w:eastAsiaTheme="minorEastAsia" w:hAnsiTheme="minorHAnsi" w:cstheme="minorBidi"/>
            <w:noProof/>
            <w:sz w:val="22"/>
            <w:szCs w:val="22"/>
          </w:rPr>
          <w:tab/>
        </w:r>
        <w:r w:rsidRPr="008D3DCA">
          <w:rPr>
            <w:rStyle w:val="Hyperlink"/>
            <w:noProof/>
          </w:rPr>
          <w:t>[HTML5] Section 8.2.7 Coercing an HTML DOM into an infoset</w:t>
        </w:r>
        <w:r>
          <w:rPr>
            <w:noProof/>
            <w:webHidden/>
          </w:rPr>
          <w:tab/>
        </w:r>
        <w:r>
          <w:rPr>
            <w:noProof/>
            <w:webHidden/>
          </w:rPr>
          <w:fldChar w:fldCharType="begin"/>
        </w:r>
        <w:r>
          <w:rPr>
            <w:noProof/>
            <w:webHidden/>
          </w:rPr>
          <w:instrText xml:space="preserve"> PAGEREF _Toc509484366 \h </w:instrText>
        </w:r>
        <w:r>
          <w:rPr>
            <w:noProof/>
            <w:webHidden/>
          </w:rPr>
        </w:r>
        <w:r>
          <w:rPr>
            <w:noProof/>
            <w:webHidden/>
          </w:rPr>
          <w:fldChar w:fldCharType="separate"/>
        </w:r>
        <w:r>
          <w:rPr>
            <w:noProof/>
            <w:webHidden/>
          </w:rPr>
          <w:t>169</w:t>
        </w:r>
        <w:r>
          <w:rPr>
            <w:noProof/>
            <w:webHidden/>
          </w:rPr>
          <w:fldChar w:fldCharType="end"/>
        </w:r>
      </w:hyperlink>
    </w:p>
    <w:p w:rsidR="005C0E50" w:rsidRDefault="005C0E50">
      <w:pPr>
        <w:pStyle w:val="TOC3"/>
        <w:rPr>
          <w:rFonts w:asciiTheme="minorHAnsi" w:eastAsiaTheme="minorEastAsia" w:hAnsiTheme="minorHAnsi" w:cstheme="minorBidi"/>
          <w:noProof/>
          <w:sz w:val="22"/>
          <w:szCs w:val="22"/>
        </w:rPr>
      </w:pPr>
      <w:hyperlink w:anchor="_Toc509484367" w:history="1">
        <w:r w:rsidRPr="008D3DCA">
          <w:rPr>
            <w:rStyle w:val="Hyperlink"/>
            <w:noProof/>
          </w:rPr>
          <w:t>2.2.61</w:t>
        </w:r>
        <w:r>
          <w:rPr>
            <w:rFonts w:asciiTheme="minorHAnsi" w:eastAsiaTheme="minorEastAsia" w:hAnsiTheme="minorHAnsi" w:cstheme="minorBidi"/>
            <w:noProof/>
            <w:sz w:val="22"/>
            <w:szCs w:val="22"/>
          </w:rPr>
          <w:tab/>
        </w:r>
        <w:r w:rsidRPr="008D3DCA">
          <w:rPr>
            <w:rStyle w:val="Hyperlink"/>
            <w:noProof/>
          </w:rPr>
          <w:t>[HTML5] Section 9.3 Serializing XHTML fragments</w:t>
        </w:r>
        <w:r>
          <w:rPr>
            <w:noProof/>
            <w:webHidden/>
          </w:rPr>
          <w:tab/>
        </w:r>
        <w:r>
          <w:rPr>
            <w:noProof/>
            <w:webHidden/>
          </w:rPr>
          <w:fldChar w:fldCharType="begin"/>
        </w:r>
        <w:r>
          <w:rPr>
            <w:noProof/>
            <w:webHidden/>
          </w:rPr>
          <w:instrText xml:space="preserve"> PAGEREF _Toc509484367 \h </w:instrText>
        </w:r>
        <w:r>
          <w:rPr>
            <w:noProof/>
            <w:webHidden/>
          </w:rPr>
        </w:r>
        <w:r>
          <w:rPr>
            <w:noProof/>
            <w:webHidden/>
          </w:rPr>
          <w:fldChar w:fldCharType="separate"/>
        </w:r>
        <w:r>
          <w:rPr>
            <w:noProof/>
            <w:webHidden/>
          </w:rPr>
          <w:t>170</w:t>
        </w:r>
        <w:r>
          <w:rPr>
            <w:noProof/>
            <w:webHidden/>
          </w:rPr>
          <w:fldChar w:fldCharType="end"/>
        </w:r>
      </w:hyperlink>
    </w:p>
    <w:p w:rsidR="005C0E50" w:rsidRDefault="005C0E50">
      <w:pPr>
        <w:pStyle w:val="TOC3"/>
        <w:rPr>
          <w:rFonts w:asciiTheme="minorHAnsi" w:eastAsiaTheme="minorEastAsia" w:hAnsiTheme="minorHAnsi" w:cstheme="minorBidi"/>
          <w:noProof/>
          <w:sz w:val="22"/>
          <w:szCs w:val="22"/>
        </w:rPr>
      </w:pPr>
      <w:hyperlink w:anchor="_Toc509484368" w:history="1">
        <w:r w:rsidRPr="008D3DCA">
          <w:rPr>
            <w:rStyle w:val="Hyperlink"/>
            <w:noProof/>
          </w:rPr>
          <w:t>2.2.62</w:t>
        </w:r>
        <w:r>
          <w:rPr>
            <w:rFonts w:asciiTheme="minorHAnsi" w:eastAsiaTheme="minorEastAsia" w:hAnsiTheme="minorHAnsi" w:cstheme="minorBidi"/>
            <w:noProof/>
            <w:sz w:val="22"/>
            <w:szCs w:val="22"/>
          </w:rPr>
          <w:tab/>
        </w:r>
        <w:r w:rsidRPr="008D3DCA">
          <w:rPr>
            <w:rStyle w:val="Hyperlink"/>
            <w:noProof/>
          </w:rPr>
          <w:t>[HTML5] Section 11.3.4 Other elements, attributes and APIs</w:t>
        </w:r>
        <w:r>
          <w:rPr>
            <w:noProof/>
            <w:webHidden/>
          </w:rPr>
          <w:tab/>
        </w:r>
        <w:r>
          <w:rPr>
            <w:noProof/>
            <w:webHidden/>
          </w:rPr>
          <w:fldChar w:fldCharType="begin"/>
        </w:r>
        <w:r>
          <w:rPr>
            <w:noProof/>
            <w:webHidden/>
          </w:rPr>
          <w:instrText xml:space="preserve"> PAGEREF _Toc509484368 \h </w:instrText>
        </w:r>
        <w:r>
          <w:rPr>
            <w:noProof/>
            <w:webHidden/>
          </w:rPr>
        </w:r>
        <w:r>
          <w:rPr>
            <w:noProof/>
            <w:webHidden/>
          </w:rPr>
          <w:fldChar w:fldCharType="separate"/>
        </w:r>
        <w:r>
          <w:rPr>
            <w:noProof/>
            <w:webHidden/>
          </w:rPr>
          <w:t>170</w:t>
        </w:r>
        <w:r>
          <w:rPr>
            <w:noProof/>
            <w:webHidden/>
          </w:rPr>
          <w:fldChar w:fldCharType="end"/>
        </w:r>
      </w:hyperlink>
    </w:p>
    <w:p w:rsidR="005C0E50" w:rsidRDefault="005C0E50">
      <w:pPr>
        <w:pStyle w:val="TOC2"/>
        <w:rPr>
          <w:rFonts w:asciiTheme="minorHAnsi" w:eastAsiaTheme="minorEastAsia" w:hAnsiTheme="minorHAnsi" w:cstheme="minorBidi"/>
          <w:noProof/>
          <w:sz w:val="22"/>
          <w:szCs w:val="22"/>
        </w:rPr>
      </w:pPr>
      <w:hyperlink w:anchor="_Toc509484369" w:history="1">
        <w:r w:rsidRPr="008D3DCA">
          <w:rPr>
            <w:rStyle w:val="Hyperlink"/>
            <w:noProof/>
          </w:rPr>
          <w:t>2.3</w:t>
        </w:r>
        <w:r>
          <w:rPr>
            <w:rFonts w:asciiTheme="minorHAnsi" w:eastAsiaTheme="minorEastAsia" w:hAnsiTheme="minorHAnsi" w:cstheme="minorBidi"/>
            <w:noProof/>
            <w:sz w:val="22"/>
            <w:szCs w:val="22"/>
          </w:rPr>
          <w:tab/>
        </w:r>
        <w:r w:rsidRPr="008D3DCA">
          <w:rPr>
            <w:rStyle w:val="Hyperlink"/>
            <w:noProof/>
          </w:rPr>
          <w:t>Extensions</w:t>
        </w:r>
        <w:r>
          <w:rPr>
            <w:noProof/>
            <w:webHidden/>
          </w:rPr>
          <w:tab/>
        </w:r>
        <w:r>
          <w:rPr>
            <w:noProof/>
            <w:webHidden/>
          </w:rPr>
          <w:fldChar w:fldCharType="begin"/>
        </w:r>
        <w:r>
          <w:rPr>
            <w:noProof/>
            <w:webHidden/>
          </w:rPr>
          <w:instrText xml:space="preserve"> PAGEREF _Toc509484369 \h </w:instrText>
        </w:r>
        <w:r>
          <w:rPr>
            <w:noProof/>
            <w:webHidden/>
          </w:rPr>
        </w:r>
        <w:r>
          <w:rPr>
            <w:noProof/>
            <w:webHidden/>
          </w:rPr>
          <w:fldChar w:fldCharType="separate"/>
        </w:r>
        <w:r>
          <w:rPr>
            <w:noProof/>
            <w:webHidden/>
          </w:rPr>
          <w:t>171</w:t>
        </w:r>
        <w:r>
          <w:rPr>
            <w:noProof/>
            <w:webHidden/>
          </w:rPr>
          <w:fldChar w:fldCharType="end"/>
        </w:r>
      </w:hyperlink>
    </w:p>
    <w:p w:rsidR="005C0E50" w:rsidRDefault="005C0E50">
      <w:pPr>
        <w:pStyle w:val="TOC3"/>
        <w:rPr>
          <w:rFonts w:asciiTheme="minorHAnsi" w:eastAsiaTheme="minorEastAsia" w:hAnsiTheme="minorHAnsi" w:cstheme="minorBidi"/>
          <w:noProof/>
          <w:sz w:val="22"/>
          <w:szCs w:val="22"/>
        </w:rPr>
      </w:pPr>
      <w:hyperlink w:anchor="_Toc509484370" w:history="1">
        <w:r w:rsidRPr="008D3DCA">
          <w:rPr>
            <w:rStyle w:val="Hyperlink"/>
            <w:noProof/>
          </w:rPr>
          <w:t>2.3.1</w:t>
        </w:r>
        <w:r>
          <w:rPr>
            <w:rFonts w:asciiTheme="minorHAnsi" w:eastAsiaTheme="minorEastAsia" w:hAnsiTheme="minorHAnsi" w:cstheme="minorBidi"/>
            <w:noProof/>
            <w:sz w:val="22"/>
            <w:szCs w:val="22"/>
          </w:rPr>
          <w:tab/>
        </w:r>
        <w:r w:rsidRPr="008D3DCA">
          <w:rPr>
            <w:rStyle w:val="Hyperlink"/>
            <w:noProof/>
          </w:rPr>
          <w:t>[HTML5] Section 7.6.2 Making entire documents editable: The designMode IDL attribute</w:t>
        </w:r>
        <w:r>
          <w:rPr>
            <w:noProof/>
            <w:webHidden/>
          </w:rPr>
          <w:tab/>
        </w:r>
        <w:r>
          <w:rPr>
            <w:noProof/>
            <w:webHidden/>
          </w:rPr>
          <w:fldChar w:fldCharType="begin"/>
        </w:r>
        <w:r>
          <w:rPr>
            <w:noProof/>
            <w:webHidden/>
          </w:rPr>
          <w:instrText xml:space="preserve"> PAGEREF _Toc509484370 \h </w:instrText>
        </w:r>
        <w:r>
          <w:rPr>
            <w:noProof/>
            <w:webHidden/>
          </w:rPr>
        </w:r>
        <w:r>
          <w:rPr>
            <w:noProof/>
            <w:webHidden/>
          </w:rPr>
          <w:fldChar w:fldCharType="separate"/>
        </w:r>
        <w:r>
          <w:rPr>
            <w:noProof/>
            <w:webHidden/>
          </w:rPr>
          <w:t>171</w:t>
        </w:r>
        <w:r>
          <w:rPr>
            <w:noProof/>
            <w:webHidden/>
          </w:rPr>
          <w:fldChar w:fldCharType="end"/>
        </w:r>
      </w:hyperlink>
    </w:p>
    <w:p w:rsidR="005C0E50" w:rsidRDefault="005C0E50">
      <w:pPr>
        <w:pStyle w:val="TOC2"/>
        <w:rPr>
          <w:rFonts w:asciiTheme="minorHAnsi" w:eastAsiaTheme="minorEastAsia" w:hAnsiTheme="minorHAnsi" w:cstheme="minorBidi"/>
          <w:noProof/>
          <w:sz w:val="22"/>
          <w:szCs w:val="22"/>
        </w:rPr>
      </w:pPr>
      <w:hyperlink w:anchor="_Toc509484371" w:history="1">
        <w:r w:rsidRPr="008D3DCA">
          <w:rPr>
            <w:rStyle w:val="Hyperlink"/>
            <w:noProof/>
          </w:rPr>
          <w:t>2.4</w:t>
        </w:r>
        <w:r>
          <w:rPr>
            <w:rFonts w:asciiTheme="minorHAnsi" w:eastAsiaTheme="minorEastAsia" w:hAnsiTheme="minorHAnsi" w:cstheme="minorBidi"/>
            <w:noProof/>
            <w:sz w:val="22"/>
            <w:szCs w:val="22"/>
          </w:rPr>
          <w:tab/>
        </w:r>
        <w:r w:rsidRPr="008D3DCA">
          <w:rPr>
            <w:rStyle w:val="Hyperlink"/>
            <w:noProof/>
          </w:rPr>
          <w:t>Error Handling</w:t>
        </w:r>
        <w:r>
          <w:rPr>
            <w:noProof/>
            <w:webHidden/>
          </w:rPr>
          <w:tab/>
        </w:r>
        <w:r>
          <w:rPr>
            <w:noProof/>
            <w:webHidden/>
          </w:rPr>
          <w:fldChar w:fldCharType="begin"/>
        </w:r>
        <w:r>
          <w:rPr>
            <w:noProof/>
            <w:webHidden/>
          </w:rPr>
          <w:instrText xml:space="preserve"> PAGEREF _Toc509484371 \h </w:instrText>
        </w:r>
        <w:r>
          <w:rPr>
            <w:noProof/>
            <w:webHidden/>
          </w:rPr>
        </w:r>
        <w:r>
          <w:rPr>
            <w:noProof/>
            <w:webHidden/>
          </w:rPr>
          <w:fldChar w:fldCharType="separate"/>
        </w:r>
        <w:r>
          <w:rPr>
            <w:noProof/>
            <w:webHidden/>
          </w:rPr>
          <w:t>171</w:t>
        </w:r>
        <w:r>
          <w:rPr>
            <w:noProof/>
            <w:webHidden/>
          </w:rPr>
          <w:fldChar w:fldCharType="end"/>
        </w:r>
      </w:hyperlink>
    </w:p>
    <w:p w:rsidR="005C0E50" w:rsidRDefault="005C0E50">
      <w:pPr>
        <w:pStyle w:val="TOC2"/>
        <w:rPr>
          <w:rFonts w:asciiTheme="minorHAnsi" w:eastAsiaTheme="minorEastAsia" w:hAnsiTheme="minorHAnsi" w:cstheme="minorBidi"/>
          <w:noProof/>
          <w:sz w:val="22"/>
          <w:szCs w:val="22"/>
        </w:rPr>
      </w:pPr>
      <w:hyperlink w:anchor="_Toc509484372" w:history="1">
        <w:r w:rsidRPr="008D3DCA">
          <w:rPr>
            <w:rStyle w:val="Hyperlink"/>
            <w:noProof/>
          </w:rPr>
          <w:t>2.5</w:t>
        </w:r>
        <w:r>
          <w:rPr>
            <w:rFonts w:asciiTheme="minorHAnsi" w:eastAsiaTheme="minorEastAsia" w:hAnsiTheme="minorHAnsi" w:cstheme="minorBidi"/>
            <w:noProof/>
            <w:sz w:val="22"/>
            <w:szCs w:val="22"/>
          </w:rPr>
          <w:tab/>
        </w:r>
        <w:r w:rsidRPr="008D3DCA">
          <w:rPr>
            <w:rStyle w:val="Hyperlink"/>
            <w:noProof/>
          </w:rPr>
          <w:t>Security</w:t>
        </w:r>
        <w:r>
          <w:rPr>
            <w:noProof/>
            <w:webHidden/>
          </w:rPr>
          <w:tab/>
        </w:r>
        <w:r>
          <w:rPr>
            <w:noProof/>
            <w:webHidden/>
          </w:rPr>
          <w:fldChar w:fldCharType="begin"/>
        </w:r>
        <w:r>
          <w:rPr>
            <w:noProof/>
            <w:webHidden/>
          </w:rPr>
          <w:instrText xml:space="preserve"> PAGEREF _Toc509484372 \h </w:instrText>
        </w:r>
        <w:r>
          <w:rPr>
            <w:noProof/>
            <w:webHidden/>
          </w:rPr>
        </w:r>
        <w:r>
          <w:rPr>
            <w:noProof/>
            <w:webHidden/>
          </w:rPr>
          <w:fldChar w:fldCharType="separate"/>
        </w:r>
        <w:r>
          <w:rPr>
            <w:noProof/>
            <w:webHidden/>
          </w:rPr>
          <w:t>171</w:t>
        </w:r>
        <w:r>
          <w:rPr>
            <w:noProof/>
            <w:webHidden/>
          </w:rPr>
          <w:fldChar w:fldCharType="end"/>
        </w:r>
      </w:hyperlink>
    </w:p>
    <w:p w:rsidR="005C0E50" w:rsidRDefault="005C0E50">
      <w:pPr>
        <w:pStyle w:val="TOC1"/>
        <w:rPr>
          <w:rFonts w:asciiTheme="minorHAnsi" w:eastAsiaTheme="minorEastAsia" w:hAnsiTheme="minorHAnsi" w:cstheme="minorBidi"/>
          <w:b w:val="0"/>
          <w:bCs w:val="0"/>
          <w:noProof/>
          <w:sz w:val="22"/>
          <w:szCs w:val="22"/>
        </w:rPr>
      </w:pPr>
      <w:hyperlink w:anchor="_Toc509484373" w:history="1">
        <w:r w:rsidRPr="008D3DCA">
          <w:rPr>
            <w:rStyle w:val="Hyperlink"/>
            <w:noProof/>
          </w:rPr>
          <w:t>3</w:t>
        </w:r>
        <w:r>
          <w:rPr>
            <w:rFonts w:asciiTheme="minorHAnsi" w:eastAsiaTheme="minorEastAsia" w:hAnsiTheme="minorHAnsi" w:cstheme="minorBidi"/>
            <w:b w:val="0"/>
            <w:bCs w:val="0"/>
            <w:noProof/>
            <w:sz w:val="22"/>
            <w:szCs w:val="22"/>
          </w:rPr>
          <w:tab/>
        </w:r>
        <w:r w:rsidRPr="008D3DCA">
          <w:rPr>
            <w:rStyle w:val="Hyperlink"/>
            <w:noProof/>
          </w:rPr>
          <w:t>Change Tracking</w:t>
        </w:r>
        <w:r>
          <w:rPr>
            <w:noProof/>
            <w:webHidden/>
          </w:rPr>
          <w:tab/>
        </w:r>
        <w:r>
          <w:rPr>
            <w:noProof/>
            <w:webHidden/>
          </w:rPr>
          <w:fldChar w:fldCharType="begin"/>
        </w:r>
        <w:r>
          <w:rPr>
            <w:noProof/>
            <w:webHidden/>
          </w:rPr>
          <w:instrText xml:space="preserve"> PAGEREF _Toc509484373 \h </w:instrText>
        </w:r>
        <w:r>
          <w:rPr>
            <w:noProof/>
            <w:webHidden/>
          </w:rPr>
        </w:r>
        <w:r>
          <w:rPr>
            <w:noProof/>
            <w:webHidden/>
          </w:rPr>
          <w:fldChar w:fldCharType="separate"/>
        </w:r>
        <w:r>
          <w:rPr>
            <w:noProof/>
            <w:webHidden/>
          </w:rPr>
          <w:t>172</w:t>
        </w:r>
        <w:r>
          <w:rPr>
            <w:noProof/>
            <w:webHidden/>
          </w:rPr>
          <w:fldChar w:fldCharType="end"/>
        </w:r>
      </w:hyperlink>
    </w:p>
    <w:p w:rsidR="005C0E50" w:rsidRDefault="005C0E50">
      <w:pPr>
        <w:pStyle w:val="TOC1"/>
        <w:rPr>
          <w:rFonts w:asciiTheme="minorHAnsi" w:eastAsiaTheme="minorEastAsia" w:hAnsiTheme="minorHAnsi" w:cstheme="minorBidi"/>
          <w:b w:val="0"/>
          <w:bCs w:val="0"/>
          <w:noProof/>
          <w:sz w:val="22"/>
          <w:szCs w:val="22"/>
        </w:rPr>
      </w:pPr>
      <w:hyperlink w:anchor="_Toc509484374" w:history="1">
        <w:r w:rsidRPr="008D3DCA">
          <w:rPr>
            <w:rStyle w:val="Hyperlink"/>
            <w:noProof/>
          </w:rPr>
          <w:t>4</w:t>
        </w:r>
        <w:r>
          <w:rPr>
            <w:rFonts w:asciiTheme="minorHAnsi" w:eastAsiaTheme="minorEastAsia" w:hAnsiTheme="minorHAnsi" w:cstheme="minorBidi"/>
            <w:b w:val="0"/>
            <w:bCs w:val="0"/>
            <w:noProof/>
            <w:sz w:val="22"/>
            <w:szCs w:val="22"/>
          </w:rPr>
          <w:tab/>
        </w:r>
        <w:r w:rsidRPr="008D3DCA">
          <w:rPr>
            <w:rStyle w:val="Hyperlink"/>
            <w:noProof/>
          </w:rPr>
          <w:t>Index</w:t>
        </w:r>
        <w:r>
          <w:rPr>
            <w:noProof/>
            <w:webHidden/>
          </w:rPr>
          <w:tab/>
        </w:r>
        <w:r>
          <w:rPr>
            <w:noProof/>
            <w:webHidden/>
          </w:rPr>
          <w:fldChar w:fldCharType="begin"/>
        </w:r>
        <w:r>
          <w:rPr>
            <w:noProof/>
            <w:webHidden/>
          </w:rPr>
          <w:instrText xml:space="preserve"> PAGEREF _Toc509484374 \h </w:instrText>
        </w:r>
        <w:r>
          <w:rPr>
            <w:noProof/>
            <w:webHidden/>
          </w:rPr>
        </w:r>
        <w:r>
          <w:rPr>
            <w:noProof/>
            <w:webHidden/>
          </w:rPr>
          <w:fldChar w:fldCharType="separate"/>
        </w:r>
        <w:r>
          <w:rPr>
            <w:noProof/>
            <w:webHidden/>
          </w:rPr>
          <w:t>173</w:t>
        </w:r>
        <w:r>
          <w:rPr>
            <w:noProof/>
            <w:webHidden/>
          </w:rPr>
          <w:fldChar w:fldCharType="end"/>
        </w:r>
      </w:hyperlink>
    </w:p>
    <w:p w:rsidR="008E0A60" w:rsidRDefault="005C0E50">
      <w:r>
        <w:fldChar w:fldCharType="end"/>
      </w:r>
    </w:p>
    <w:p w:rsidR="008E0A60" w:rsidRDefault="005C0E50">
      <w:pPr>
        <w:pStyle w:val="Heading1"/>
      </w:pPr>
      <w:bookmarkStart w:id="1" w:name="section_4cd4e21adcf4476ba7ef4253a8734100"/>
      <w:bookmarkStart w:id="2" w:name="_Toc509484127"/>
      <w:r>
        <w:lastRenderedPageBreak/>
        <w:t>Introduction</w:t>
      </w:r>
      <w:bookmarkEnd w:id="1"/>
      <w:bookmarkEnd w:id="2"/>
      <w:r>
        <w:fldChar w:fldCharType="begin"/>
      </w:r>
      <w:r>
        <w:instrText xml:space="preserve"> XE "Introduction" </w:instrText>
      </w:r>
      <w:r>
        <w:fldChar w:fldCharType="end"/>
      </w:r>
    </w:p>
    <w:p w:rsidR="008E0A60" w:rsidRDefault="005C0E50">
      <w:r>
        <w:t xml:space="preserve">This document describes the level of support provided by Microsoft web browsers for the </w:t>
      </w:r>
      <w:r>
        <w:rPr>
          <w:i/>
        </w:rPr>
        <w:t xml:space="preserve">HTML5 Specification </w:t>
      </w:r>
      <w:hyperlink r:id="rId15">
        <w:r>
          <w:rPr>
            <w:rStyle w:val="Hyperlink"/>
          </w:rPr>
          <w:t>[HTML5]</w:t>
        </w:r>
      </w:hyperlink>
      <w:r>
        <w:t xml:space="preserve"> W3C Recommendation of 28 October 2014.</w:t>
      </w:r>
    </w:p>
    <w:p w:rsidR="008E0A60" w:rsidRDefault="005C0E50">
      <w:r>
        <w:t>The [HTML5]</w:t>
      </w:r>
      <w:r>
        <w:t xml:space="preserve"> specification contains guidance for authors of webpages and web apps, in addition to authoring tools, conformance checking tools and user agents (browser applications). Statements found in this document apply only to normative requirements in the specific</w:t>
      </w:r>
      <w:r>
        <w:t>ation targeted to user agents.</w:t>
      </w:r>
    </w:p>
    <w:p w:rsidR="008E0A60" w:rsidRDefault="005C0E50">
      <w:pPr>
        <w:pStyle w:val="Heading2"/>
      </w:pPr>
      <w:bookmarkStart w:id="3" w:name="section_494b490b0b654068b07fab6b719f4489"/>
      <w:bookmarkStart w:id="4" w:name="_Toc509484128"/>
      <w:r>
        <w:t>Glossary</w:t>
      </w:r>
      <w:bookmarkEnd w:id="3"/>
      <w:bookmarkEnd w:id="4"/>
      <w:r>
        <w:fldChar w:fldCharType="begin"/>
      </w:r>
      <w:r>
        <w:instrText xml:space="preserve"> XE "Glossary" </w:instrText>
      </w:r>
      <w:r>
        <w:fldChar w:fldCharType="end"/>
      </w:r>
    </w:p>
    <w:p w:rsidR="008E0A60" w:rsidRDefault="005C0E50">
      <w:pPr>
        <w:ind w:left="548" w:hanging="274"/>
      </w:pPr>
      <w:r>
        <w:rPr>
          <w:b/>
        </w:rPr>
        <w:t>MAY, SHOULD, MUST, SHOULD NOT, MUST NOT:</w:t>
      </w:r>
      <w:r>
        <w:t xml:space="preserve"> These terms (in all caps) are used as defined in </w:t>
      </w:r>
      <w:hyperlink r:id="rId16">
        <w:r>
          <w:rPr>
            <w:rStyle w:val="Hyperlink"/>
          </w:rPr>
          <w:t>[RFC2119]</w:t>
        </w:r>
      </w:hyperlink>
      <w:r>
        <w:t>. All statements of optional behavi</w:t>
      </w:r>
      <w:r>
        <w:t>or use either MAY, SHOULD, or SHOULD NOT.</w:t>
      </w:r>
    </w:p>
    <w:p w:rsidR="008E0A60" w:rsidRDefault="005C0E50">
      <w:pPr>
        <w:pStyle w:val="Heading2"/>
      </w:pPr>
      <w:bookmarkStart w:id="5" w:name="section_9c147036873a403a9d7759a6ae3d81e9"/>
      <w:bookmarkStart w:id="6" w:name="_Toc509484129"/>
      <w:r>
        <w:t>References</w:t>
      </w:r>
      <w:bookmarkEnd w:id="5"/>
      <w:bookmarkEnd w:id="6"/>
    </w:p>
    <w:p w:rsidR="008E0A60" w:rsidRDefault="005C0E50">
      <w:r w:rsidRPr="00301053">
        <w:t>Links to a document in the Microsoft Open Specifications library point to the correct section in the most recently published version of the referenced document. However, because individual documents in t</w:t>
      </w:r>
      <w:r w:rsidRPr="00301053">
        <w:t xml:space="preserve">he library are not updated at the same time, the section numbers in the documents may not match. You can confirm the correct section numbering by checking the </w:t>
      </w:r>
      <w:hyperlink r:id="rId17" w:history="1">
        <w:r w:rsidRPr="00874DB6">
          <w:rPr>
            <w:rStyle w:val="Hyperlink"/>
          </w:rPr>
          <w:t>Errata</w:t>
        </w:r>
      </w:hyperlink>
      <w:r w:rsidRPr="00301053">
        <w:t xml:space="preserve">.  </w:t>
      </w:r>
    </w:p>
    <w:p w:rsidR="008E0A60" w:rsidRDefault="005C0E50">
      <w:pPr>
        <w:pStyle w:val="Heading3"/>
      </w:pPr>
      <w:bookmarkStart w:id="7" w:name="section_3d365d2b42df45d0a23cb01faa47a0f5"/>
      <w:bookmarkStart w:id="8" w:name="_Toc509484130"/>
      <w:r>
        <w:t>Normative References</w:t>
      </w:r>
      <w:bookmarkEnd w:id="7"/>
      <w:bookmarkEnd w:id="8"/>
      <w:r>
        <w:fldChar w:fldCharType="begin"/>
      </w:r>
      <w:r>
        <w:instrText xml:space="preserve"> XE </w:instrText>
      </w:r>
      <w:r>
        <w:instrText xml:space="preserve">"References:normative" </w:instrText>
      </w:r>
      <w:r>
        <w:fldChar w:fldCharType="end"/>
      </w:r>
      <w:r>
        <w:fldChar w:fldCharType="begin"/>
      </w:r>
      <w:r>
        <w:instrText xml:space="preserve"> XE "Normative references" </w:instrText>
      </w:r>
      <w:r>
        <w:fldChar w:fldCharType="end"/>
      </w:r>
    </w:p>
    <w:p w:rsidR="008E0A60" w:rsidRDefault="005C0E50">
      <w:r>
        <w:t xml:space="preserve">We conduct frequent surveys of the normative references to assure their continued availability. If you have any issue with finding a normative reference, please contact </w:t>
      </w:r>
      <w:hyperlink r:id="rId18" w:history="1">
        <w:r>
          <w:rPr>
            <w:rStyle w:val="Hyperlink"/>
          </w:rPr>
          <w:t>dochelp@microsoft.com</w:t>
        </w:r>
      </w:hyperlink>
      <w:r>
        <w:t xml:space="preserve">. We will assist you in finding the relevant information. </w:t>
      </w:r>
    </w:p>
    <w:p w:rsidR="008E0A60" w:rsidRDefault="005C0E50">
      <w:pPr>
        <w:spacing w:after="200"/>
      </w:pPr>
      <w:r>
        <w:t xml:space="preserve">[HTML5] Berjon, R., Faulkner, S., Leithead, T., Navara, E., et al., Eds., "HTML5 -- A vocabulary and associated APIs for HTML and XHTML", </w:t>
      </w:r>
      <w:hyperlink r:id="rId19">
        <w:r>
          <w:rPr>
            <w:rStyle w:val="Hyperlink"/>
          </w:rPr>
          <w:t>http://www.w3.org/TR/html5/</w:t>
        </w:r>
      </w:hyperlink>
    </w:p>
    <w:p w:rsidR="008E0A60" w:rsidRDefault="005C0E50">
      <w:pPr>
        <w:spacing w:after="200"/>
      </w:pPr>
      <w:r>
        <w:t xml:space="preserve">[RFC2119] Bradner, S., "Key words for use in RFCs to Indicate Requirement Levels", BCP 14, RFC 2119, March 1997, </w:t>
      </w:r>
      <w:hyperlink r:id="rId20">
        <w:r>
          <w:rPr>
            <w:rStyle w:val="Hyperlink"/>
          </w:rPr>
          <w:t>http://ww</w:t>
        </w:r>
        <w:r>
          <w:rPr>
            <w:rStyle w:val="Hyperlink"/>
          </w:rPr>
          <w:t>w.rfc-editor.org/rfc/rfc2119.txt</w:t>
        </w:r>
      </w:hyperlink>
    </w:p>
    <w:p w:rsidR="008E0A60" w:rsidRDefault="005C0E50">
      <w:pPr>
        <w:pStyle w:val="Heading3"/>
      </w:pPr>
      <w:bookmarkStart w:id="9" w:name="section_6a9106fa80374a6380f8dea080140bf2"/>
      <w:bookmarkStart w:id="10" w:name="_Toc509484131"/>
      <w:r>
        <w:t>Informative References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8E0A60" w:rsidRDefault="005C0E50">
      <w:pPr>
        <w:spacing w:after="200"/>
      </w:pPr>
      <w:r>
        <w:t>None.</w:t>
      </w:r>
    </w:p>
    <w:p w:rsidR="008E0A60" w:rsidRDefault="005C0E50">
      <w:pPr>
        <w:pStyle w:val="Heading2"/>
      </w:pPr>
      <w:bookmarkStart w:id="11" w:name="section_e43d12e8a8474916a1964661f0a1427a"/>
      <w:bookmarkStart w:id="12" w:name="_Toc509484132"/>
      <w:r>
        <w:t>Microsoft Implementations</w:t>
      </w:r>
      <w:bookmarkEnd w:id="11"/>
      <w:bookmarkEnd w:id="12"/>
    </w:p>
    <w:p w:rsidR="008E0A60" w:rsidRDefault="005C0E50">
      <w:r>
        <w:t xml:space="preserve">The following Microsoft web browsers implement some portion of the </w:t>
      </w:r>
      <w:hyperlink r:id="rId21">
        <w:r>
          <w:rPr>
            <w:rStyle w:val="Hyperlink"/>
          </w:rPr>
          <w:t>[HTML5]</w:t>
        </w:r>
      </w:hyperlink>
      <w:r>
        <w:t xml:space="preserve"> specification:</w:t>
      </w:r>
    </w:p>
    <w:p w:rsidR="008E0A60" w:rsidRDefault="005C0E50">
      <w:pPr>
        <w:pStyle w:val="ListParagraph"/>
        <w:numPr>
          <w:ilvl w:val="0"/>
          <w:numId w:val="47"/>
        </w:numPr>
      </w:pPr>
      <w:r>
        <w:t>Windows Internet Explorer 9</w:t>
      </w:r>
    </w:p>
    <w:p w:rsidR="008E0A60" w:rsidRDefault="005C0E50">
      <w:pPr>
        <w:pStyle w:val="ListParagraph"/>
        <w:numPr>
          <w:ilvl w:val="0"/>
          <w:numId w:val="47"/>
        </w:numPr>
      </w:pPr>
      <w:r>
        <w:t>Windows Internet Explorer 10</w:t>
      </w:r>
    </w:p>
    <w:p w:rsidR="008E0A60" w:rsidRDefault="005C0E50">
      <w:pPr>
        <w:pStyle w:val="ListParagraph"/>
        <w:numPr>
          <w:ilvl w:val="0"/>
          <w:numId w:val="47"/>
        </w:numPr>
      </w:pPr>
      <w:r>
        <w:t>Internet Explorer 11</w:t>
      </w:r>
    </w:p>
    <w:p w:rsidR="008E0A60" w:rsidRDefault="005C0E50">
      <w:pPr>
        <w:pStyle w:val="ListParagraph"/>
        <w:numPr>
          <w:ilvl w:val="0"/>
          <w:numId w:val="47"/>
        </w:numPr>
      </w:pPr>
      <w:r>
        <w:t xml:space="preserve">Internet Explorer 11 for Windows 10 </w:t>
      </w:r>
    </w:p>
    <w:p w:rsidR="008E0A60" w:rsidRDefault="005C0E50">
      <w:pPr>
        <w:pStyle w:val="ListParagraph"/>
        <w:numPr>
          <w:ilvl w:val="0"/>
          <w:numId w:val="47"/>
        </w:numPr>
      </w:pPr>
      <w:r>
        <w:t xml:space="preserve">Microsoft Edge </w:t>
      </w:r>
    </w:p>
    <w:p w:rsidR="008E0A60" w:rsidRDefault="005C0E50">
      <w:r>
        <w:t xml:space="preserve">Each browser version may implement multiple document rendering modes. The </w:t>
      </w:r>
      <w:r>
        <w:t>modes vary from one to another in support of the standard. The following table lists the document modes supported by each browser version.</w:t>
      </w:r>
    </w:p>
    <w:tbl>
      <w:tblPr>
        <w:tblStyle w:val="Table-ShadedHeaderIndented"/>
        <w:tblW w:w="0" w:type="auto"/>
        <w:tblLook w:val="04A0" w:firstRow="1" w:lastRow="0" w:firstColumn="1" w:lastColumn="0" w:noHBand="0" w:noVBand="1"/>
      </w:tblPr>
      <w:tblGrid>
        <w:gridCol w:w="3168"/>
        <w:gridCol w:w="3168"/>
      </w:tblGrid>
      <w:tr w:rsidR="008E0A60" w:rsidTr="008E0A60">
        <w:trPr>
          <w:cnfStyle w:val="100000000000" w:firstRow="1" w:lastRow="0" w:firstColumn="0" w:lastColumn="0" w:oddVBand="0" w:evenVBand="0" w:oddHBand="0" w:evenHBand="0" w:firstRowFirstColumn="0" w:firstRowLastColumn="0" w:lastRowFirstColumn="0" w:lastRowLastColumn="0"/>
          <w:tblHeader/>
        </w:trPr>
        <w:tc>
          <w:tcPr>
            <w:tcW w:w="3168" w:type="dxa"/>
          </w:tcPr>
          <w:p w:rsidR="008E0A60" w:rsidRDefault="005C0E50">
            <w:pPr>
              <w:pStyle w:val="TableHeaderText"/>
            </w:pPr>
            <w:r>
              <w:lastRenderedPageBreak/>
              <w:t>Browser Version</w:t>
            </w:r>
          </w:p>
        </w:tc>
        <w:tc>
          <w:tcPr>
            <w:tcW w:w="3168" w:type="dxa"/>
          </w:tcPr>
          <w:p w:rsidR="008E0A60" w:rsidRDefault="005C0E50">
            <w:pPr>
              <w:pStyle w:val="TableHeaderText"/>
            </w:pPr>
            <w:r>
              <w:t>Document Modes Supported</w:t>
            </w:r>
          </w:p>
        </w:tc>
      </w:tr>
      <w:tr w:rsidR="008E0A60" w:rsidTr="008E0A60">
        <w:tc>
          <w:tcPr>
            <w:tcW w:w="3168" w:type="dxa"/>
          </w:tcPr>
          <w:p w:rsidR="008E0A60" w:rsidRDefault="005C0E50">
            <w:pPr>
              <w:pStyle w:val="TableBodyText"/>
            </w:pPr>
            <w:r>
              <w:t>Internet Explorer 9</w:t>
            </w:r>
          </w:p>
        </w:tc>
        <w:tc>
          <w:tcPr>
            <w:tcW w:w="3168" w:type="dxa"/>
          </w:tcPr>
          <w:p w:rsidR="008E0A60" w:rsidRDefault="005C0E50">
            <w:pPr>
              <w:pStyle w:val="TableBodyText"/>
            </w:pPr>
            <w:r>
              <w:t>Quirks Mode</w:t>
            </w:r>
          </w:p>
          <w:p w:rsidR="008E0A60" w:rsidRDefault="005C0E50">
            <w:pPr>
              <w:pStyle w:val="TableBodyText"/>
            </w:pPr>
            <w:r>
              <w:t>IE7 Mode</w:t>
            </w:r>
          </w:p>
          <w:p w:rsidR="008E0A60" w:rsidRDefault="005C0E50">
            <w:pPr>
              <w:pStyle w:val="TableBodyText"/>
            </w:pPr>
            <w:r>
              <w:t>IE8 Mode</w:t>
            </w:r>
          </w:p>
          <w:p w:rsidR="008E0A60" w:rsidRDefault="005C0E50">
            <w:pPr>
              <w:pStyle w:val="TableBodyText"/>
            </w:pPr>
            <w:r>
              <w:t>IE9 Mode</w:t>
            </w:r>
          </w:p>
        </w:tc>
      </w:tr>
      <w:tr w:rsidR="008E0A60" w:rsidTr="008E0A60">
        <w:tc>
          <w:tcPr>
            <w:tcW w:w="3168" w:type="dxa"/>
          </w:tcPr>
          <w:p w:rsidR="008E0A60" w:rsidRDefault="005C0E50">
            <w:pPr>
              <w:pStyle w:val="TableBodyText"/>
            </w:pPr>
            <w:r>
              <w:t>Internet Explorer 10</w:t>
            </w:r>
          </w:p>
        </w:tc>
        <w:tc>
          <w:tcPr>
            <w:tcW w:w="3168" w:type="dxa"/>
          </w:tcPr>
          <w:p w:rsidR="008E0A60" w:rsidRDefault="005C0E50">
            <w:pPr>
              <w:pStyle w:val="TableBodyText"/>
            </w:pPr>
            <w:r>
              <w:t>Quirks Mode</w:t>
            </w:r>
          </w:p>
          <w:p w:rsidR="008E0A60" w:rsidRDefault="005C0E50">
            <w:pPr>
              <w:pStyle w:val="TableBodyText"/>
            </w:pPr>
            <w:r>
              <w:t>IE7 Mode</w:t>
            </w:r>
          </w:p>
          <w:p w:rsidR="008E0A60" w:rsidRDefault="005C0E50">
            <w:pPr>
              <w:pStyle w:val="TableBodyText"/>
            </w:pPr>
            <w:r>
              <w:t>IE8 Mode</w:t>
            </w:r>
          </w:p>
          <w:p w:rsidR="008E0A60" w:rsidRDefault="005C0E50">
            <w:pPr>
              <w:pStyle w:val="TableBodyText"/>
            </w:pPr>
            <w:r>
              <w:t>IE9 Mode</w:t>
            </w:r>
          </w:p>
          <w:p w:rsidR="008E0A60" w:rsidRDefault="005C0E50">
            <w:pPr>
              <w:pStyle w:val="TableBodyText"/>
            </w:pPr>
            <w:r>
              <w:t>IE10 Mode</w:t>
            </w:r>
          </w:p>
        </w:tc>
      </w:tr>
      <w:tr w:rsidR="008E0A60" w:rsidTr="008E0A60">
        <w:tc>
          <w:tcPr>
            <w:tcW w:w="3168" w:type="dxa"/>
          </w:tcPr>
          <w:p w:rsidR="008E0A60" w:rsidRDefault="005C0E50">
            <w:pPr>
              <w:pStyle w:val="TableBodyText"/>
            </w:pPr>
            <w:r>
              <w:t>Internet Explorer 11</w:t>
            </w:r>
          </w:p>
        </w:tc>
        <w:tc>
          <w:tcPr>
            <w:tcW w:w="3168" w:type="dxa"/>
          </w:tcPr>
          <w:p w:rsidR="008E0A60" w:rsidRDefault="005C0E50">
            <w:pPr>
              <w:pStyle w:val="TableBodyText"/>
            </w:pPr>
            <w:r>
              <w:t>Quirks Mode</w:t>
            </w:r>
          </w:p>
          <w:p w:rsidR="008E0A60" w:rsidRDefault="005C0E50">
            <w:pPr>
              <w:pStyle w:val="TableBodyText"/>
            </w:pPr>
            <w:r>
              <w:t>IE7 Mode</w:t>
            </w:r>
          </w:p>
          <w:p w:rsidR="008E0A60" w:rsidRDefault="005C0E50">
            <w:pPr>
              <w:pStyle w:val="TableBodyText"/>
            </w:pPr>
            <w:r>
              <w:t>IE8 Mode</w:t>
            </w:r>
          </w:p>
          <w:p w:rsidR="008E0A60" w:rsidRDefault="005C0E50">
            <w:pPr>
              <w:pStyle w:val="TableBodyText"/>
            </w:pPr>
            <w:r>
              <w:t>IE9 Mode</w:t>
            </w:r>
          </w:p>
          <w:p w:rsidR="008E0A60" w:rsidRDefault="005C0E50">
            <w:pPr>
              <w:pStyle w:val="TableBodyText"/>
            </w:pPr>
            <w:r>
              <w:t>IE10 Mode</w:t>
            </w:r>
          </w:p>
          <w:p w:rsidR="008E0A60" w:rsidRDefault="005C0E50">
            <w:pPr>
              <w:pStyle w:val="TableBodyText"/>
            </w:pPr>
            <w:r>
              <w:t>IE11 Mode</w:t>
            </w:r>
          </w:p>
        </w:tc>
      </w:tr>
      <w:tr w:rsidR="008E0A60" w:rsidTr="008E0A60">
        <w:tc>
          <w:tcPr>
            <w:tcW w:w="3168" w:type="dxa"/>
          </w:tcPr>
          <w:p w:rsidR="008E0A60" w:rsidRDefault="005C0E50">
            <w:pPr>
              <w:pStyle w:val="TableBodyText"/>
            </w:pPr>
            <w:r>
              <w:t xml:space="preserve">Internet Explorer 11 for Windows 10 </w:t>
            </w:r>
          </w:p>
        </w:tc>
        <w:tc>
          <w:tcPr>
            <w:tcW w:w="3168" w:type="dxa"/>
          </w:tcPr>
          <w:p w:rsidR="008E0A60" w:rsidRDefault="005C0E50">
            <w:pPr>
              <w:pStyle w:val="TableBodyText"/>
            </w:pPr>
            <w:r>
              <w:t>Quirks Mode</w:t>
            </w:r>
          </w:p>
          <w:p w:rsidR="008E0A60" w:rsidRDefault="005C0E50">
            <w:pPr>
              <w:pStyle w:val="TableBodyText"/>
            </w:pPr>
            <w:r>
              <w:t>IE7 Mode</w:t>
            </w:r>
          </w:p>
          <w:p w:rsidR="008E0A60" w:rsidRDefault="005C0E50">
            <w:pPr>
              <w:pStyle w:val="TableBodyText"/>
            </w:pPr>
            <w:r>
              <w:t>IE8 Mode</w:t>
            </w:r>
          </w:p>
          <w:p w:rsidR="008E0A60" w:rsidRDefault="005C0E50">
            <w:pPr>
              <w:pStyle w:val="TableBodyText"/>
            </w:pPr>
            <w:r>
              <w:t>IE9 Mode</w:t>
            </w:r>
          </w:p>
          <w:p w:rsidR="008E0A60" w:rsidRDefault="005C0E50">
            <w:pPr>
              <w:pStyle w:val="TableBodyText"/>
            </w:pPr>
            <w:r>
              <w:t>IE10 Mode</w:t>
            </w:r>
          </w:p>
          <w:p w:rsidR="008E0A60" w:rsidRDefault="005C0E50">
            <w:pPr>
              <w:pStyle w:val="TableBodyText"/>
            </w:pPr>
            <w:r>
              <w:t xml:space="preserve">IE11 Mode </w:t>
            </w:r>
          </w:p>
        </w:tc>
      </w:tr>
      <w:tr w:rsidR="008E0A60" w:rsidTr="008E0A60">
        <w:tc>
          <w:tcPr>
            <w:tcW w:w="3168" w:type="dxa"/>
          </w:tcPr>
          <w:p w:rsidR="008E0A60" w:rsidRDefault="005C0E50">
            <w:pPr>
              <w:pStyle w:val="TableBodyText"/>
            </w:pPr>
            <w:r>
              <w:t xml:space="preserve">Microsoft Edge </w:t>
            </w:r>
          </w:p>
        </w:tc>
        <w:tc>
          <w:tcPr>
            <w:tcW w:w="3168" w:type="dxa"/>
          </w:tcPr>
          <w:p w:rsidR="008E0A60" w:rsidRDefault="005C0E50">
            <w:pPr>
              <w:pStyle w:val="TableBodyText"/>
            </w:pPr>
            <w:r>
              <w:t>EdgeHTML Mode</w:t>
            </w:r>
          </w:p>
        </w:tc>
      </w:tr>
    </w:tbl>
    <w:p w:rsidR="008E0A60" w:rsidRDefault="005C0E50">
      <w:pPr>
        <w:spacing w:before="0" w:after="0"/>
      </w:pPr>
      <w:r>
        <w:t>For each variation presented in this document there is a list of the document modes and browser versions that exhibit the behavior described by the variation. All combinations of modes and versions that are not listed conform</w:t>
      </w:r>
      <w:r>
        <w:t xml:space="preserve"> to the specification. For example, the following list for a variation indicates that the variation exists in three document modes in all browser versions that support these modes:</w:t>
      </w:r>
    </w:p>
    <w:p w:rsidR="008E0A60" w:rsidRDefault="005C0E50">
      <w:pPr>
        <w:spacing w:before="0" w:after="0"/>
        <w:ind w:firstLine="720"/>
      </w:pPr>
      <w:r>
        <w:rPr>
          <w:i/>
        </w:rPr>
        <w:t>Quirks Mode, IE7 Mode, and IE8 Mode (All Versions)</w:t>
      </w:r>
    </w:p>
    <w:p w:rsidR="008E0A60" w:rsidRDefault="005C0E50">
      <w:pPr>
        <w:pStyle w:val="Heading2"/>
      </w:pPr>
      <w:bookmarkStart w:id="13" w:name="section_352fe59eb5c34d2ca4b7c219fb29fea6"/>
      <w:bookmarkStart w:id="14" w:name="_Toc509484133"/>
      <w:r>
        <w:t>Standards Support Requir</w:t>
      </w:r>
      <w:r>
        <w:t>ements</w:t>
      </w:r>
      <w:bookmarkEnd w:id="13"/>
      <w:bookmarkEnd w:id="14"/>
    </w:p>
    <w:p w:rsidR="008E0A60" w:rsidRDefault="005C0E50">
      <w:pPr>
        <w:spacing w:after="225"/>
        <w:textAlignment w:val="top"/>
      </w:pPr>
      <w:r>
        <w:t xml:space="preserve">To conform to </w:t>
      </w:r>
      <w:hyperlink r:id="rId22">
        <w:r>
          <w:rPr>
            <w:rStyle w:val="Hyperlink"/>
          </w:rPr>
          <w:t>[HTML5]</w:t>
        </w:r>
      </w:hyperlink>
      <w:r>
        <w:t>, a user agent must implement all required portions of the specification. Any optional portions that have been implemented must also be implemented as described b</w:t>
      </w:r>
      <w:r>
        <w:t xml:space="preserve">y the specification. Normative language is usually used to define both required and optional portions. (For more information, see </w:t>
      </w:r>
      <w:hyperlink r:id="rId23">
        <w:r>
          <w:rPr>
            <w:rStyle w:val="Hyperlink"/>
          </w:rPr>
          <w:t>[RFC2119]</w:t>
        </w:r>
      </w:hyperlink>
      <w:r>
        <w:t>.)</w:t>
      </w:r>
    </w:p>
    <w:p w:rsidR="008E0A60" w:rsidRDefault="005C0E50">
      <w:pPr>
        <w:spacing w:after="225"/>
        <w:textAlignment w:val="top"/>
      </w:pPr>
      <w:r>
        <w:t>The following table lists the sections of [HTML5]</w:t>
      </w:r>
      <w:r>
        <w:t xml:space="preserve"> and whether they are considered normative or informative.</w:t>
      </w:r>
    </w:p>
    <w:tbl>
      <w:tblPr>
        <w:tblStyle w:val="Table-ShadedHeaderIndented"/>
        <w:tblW w:w="0" w:type="auto"/>
        <w:tblLook w:val="0420" w:firstRow="1" w:lastRow="0" w:firstColumn="0" w:lastColumn="0" w:noHBand="0" w:noVBand="1"/>
      </w:tblPr>
      <w:tblGrid>
        <w:gridCol w:w="3168"/>
        <w:gridCol w:w="3168"/>
      </w:tblGrid>
      <w:tr w:rsidR="008E0A60" w:rsidTr="008E0A60">
        <w:trPr>
          <w:cnfStyle w:val="100000000000" w:firstRow="1" w:lastRow="0" w:firstColumn="0" w:lastColumn="0" w:oddVBand="0" w:evenVBand="0" w:oddHBand="0" w:evenHBand="0" w:firstRowFirstColumn="0" w:firstRowLastColumn="0" w:lastRowFirstColumn="0" w:lastRowLastColumn="0"/>
          <w:tblHeader/>
        </w:trPr>
        <w:tc>
          <w:tcPr>
            <w:tcW w:w="3168" w:type="dxa"/>
          </w:tcPr>
          <w:p w:rsidR="008E0A60" w:rsidRDefault="005C0E50">
            <w:pPr>
              <w:pStyle w:val="TableHeaderText"/>
            </w:pPr>
            <w:r>
              <w:t>Sections</w:t>
            </w:r>
          </w:p>
        </w:tc>
        <w:tc>
          <w:tcPr>
            <w:tcW w:w="3168" w:type="dxa"/>
          </w:tcPr>
          <w:p w:rsidR="008E0A60" w:rsidRDefault="005C0E50">
            <w:pPr>
              <w:pStyle w:val="TableHeaderText"/>
            </w:pPr>
            <w:r>
              <w:t>Normative/Informative</w:t>
            </w:r>
          </w:p>
        </w:tc>
      </w:tr>
      <w:tr w:rsidR="008E0A60" w:rsidTr="008E0A60">
        <w:tc>
          <w:tcPr>
            <w:tcW w:w="3168" w:type="dxa"/>
          </w:tcPr>
          <w:p w:rsidR="008E0A60" w:rsidRDefault="005C0E50">
            <w:pPr>
              <w:pStyle w:val="TableBodyText"/>
            </w:pPr>
            <w:r>
              <w:t>1</w:t>
            </w:r>
          </w:p>
        </w:tc>
        <w:tc>
          <w:tcPr>
            <w:tcW w:w="3168" w:type="dxa"/>
          </w:tcPr>
          <w:p w:rsidR="008E0A60" w:rsidRDefault="005C0E50">
            <w:pPr>
              <w:pStyle w:val="TableBodyText"/>
            </w:pPr>
            <w:r>
              <w:t>Informative</w:t>
            </w:r>
          </w:p>
        </w:tc>
      </w:tr>
      <w:tr w:rsidR="008E0A60" w:rsidTr="008E0A60">
        <w:tc>
          <w:tcPr>
            <w:tcW w:w="3168" w:type="dxa"/>
          </w:tcPr>
          <w:p w:rsidR="008E0A60" w:rsidRDefault="005C0E50">
            <w:pPr>
              <w:pStyle w:val="TableBodyText"/>
            </w:pPr>
            <w:r>
              <w:t>2-11</w:t>
            </w:r>
          </w:p>
        </w:tc>
        <w:tc>
          <w:tcPr>
            <w:tcW w:w="3168" w:type="dxa"/>
          </w:tcPr>
          <w:p w:rsidR="008E0A60" w:rsidRDefault="005C0E50">
            <w:pPr>
              <w:pStyle w:val="TableBodyText"/>
            </w:pPr>
            <w:r>
              <w:t>Normative</w:t>
            </w:r>
          </w:p>
        </w:tc>
      </w:tr>
      <w:tr w:rsidR="008E0A60" w:rsidTr="008E0A60">
        <w:tc>
          <w:tcPr>
            <w:tcW w:w="3168" w:type="dxa"/>
          </w:tcPr>
          <w:p w:rsidR="008E0A60" w:rsidRDefault="005C0E50">
            <w:pPr>
              <w:pStyle w:val="TableBodyText"/>
            </w:pPr>
            <w:r>
              <w:t>12</w:t>
            </w:r>
          </w:p>
        </w:tc>
        <w:tc>
          <w:tcPr>
            <w:tcW w:w="3168" w:type="dxa"/>
          </w:tcPr>
          <w:p w:rsidR="008E0A60" w:rsidRDefault="005C0E50">
            <w:pPr>
              <w:pStyle w:val="TableBodyText"/>
            </w:pPr>
            <w:r>
              <w:t>Informative</w:t>
            </w:r>
          </w:p>
        </w:tc>
      </w:tr>
    </w:tbl>
    <w:p w:rsidR="008E0A60" w:rsidRDefault="008E0A60"/>
    <w:p w:rsidR="008E0A60" w:rsidRDefault="005C0E50">
      <w:pPr>
        <w:pStyle w:val="Heading2"/>
      </w:pPr>
      <w:bookmarkStart w:id="15" w:name="section_da4d03ad69a34926b656307717459fd6"/>
      <w:bookmarkStart w:id="16" w:name="_Toc509484134"/>
      <w:r>
        <w:lastRenderedPageBreak/>
        <w:t>Notation</w:t>
      </w:r>
      <w:bookmarkEnd w:id="15"/>
      <w:bookmarkEnd w:id="16"/>
    </w:p>
    <w:p w:rsidR="008E0A60" w:rsidRDefault="005C0E50">
      <w:r>
        <w:t>The following notations are used in this document to differentiate between notes of clarification, variation</w:t>
      </w:r>
      <w:r>
        <w:t xml:space="preserve"> from the specification, and points of extensibility.</w:t>
      </w:r>
    </w:p>
    <w:tbl>
      <w:tblPr>
        <w:tblStyle w:val="Table-ShadedHeader"/>
        <w:tblW w:w="4911" w:type="pct"/>
        <w:tblLook w:val="04A0" w:firstRow="1" w:lastRow="0" w:firstColumn="1" w:lastColumn="0" w:noHBand="0" w:noVBand="1"/>
      </w:tblPr>
      <w:tblGrid>
        <w:gridCol w:w="1007"/>
        <w:gridCol w:w="8412"/>
      </w:tblGrid>
      <w:tr w:rsidR="008E0A60" w:rsidTr="008E0A60">
        <w:trPr>
          <w:cnfStyle w:val="100000000000" w:firstRow="1" w:lastRow="0" w:firstColumn="0" w:lastColumn="0" w:oddVBand="0" w:evenVBand="0" w:oddHBand="0" w:evenHBand="0" w:firstRowFirstColumn="0" w:firstRowLastColumn="0" w:lastRowFirstColumn="0" w:lastRowLastColumn="0"/>
          <w:tblHeader/>
        </w:trPr>
        <w:tc>
          <w:tcPr>
            <w:tcW w:w="493" w:type="pct"/>
            <w:hideMark/>
          </w:tcPr>
          <w:p w:rsidR="008E0A60" w:rsidRDefault="005C0E50">
            <w:pPr>
              <w:pStyle w:val="TableHeaderText"/>
            </w:pPr>
            <w:r>
              <w:t>Notation</w:t>
            </w:r>
          </w:p>
        </w:tc>
        <w:tc>
          <w:tcPr>
            <w:tcW w:w="0" w:type="auto"/>
            <w:hideMark/>
          </w:tcPr>
          <w:p w:rsidR="008E0A60" w:rsidRDefault="005C0E50">
            <w:pPr>
              <w:pStyle w:val="TableHeaderText"/>
            </w:pPr>
            <w:r>
              <w:t>Explanation</w:t>
            </w:r>
          </w:p>
        </w:tc>
      </w:tr>
      <w:tr w:rsidR="008E0A60" w:rsidTr="008E0A60">
        <w:tc>
          <w:tcPr>
            <w:tcW w:w="493" w:type="pct"/>
            <w:hideMark/>
          </w:tcPr>
          <w:p w:rsidR="008E0A60" w:rsidRDefault="005C0E50">
            <w:pPr>
              <w:pStyle w:val="TableBodyText"/>
            </w:pPr>
            <w:r>
              <w:t>C####</w:t>
            </w:r>
          </w:p>
        </w:tc>
        <w:tc>
          <w:tcPr>
            <w:tcW w:w="0" w:type="auto"/>
            <w:hideMark/>
          </w:tcPr>
          <w:p w:rsidR="008E0A60" w:rsidRDefault="005C0E50">
            <w:pPr>
              <w:pStyle w:val="TableBodyText"/>
            </w:pPr>
            <w:r>
              <w:t xml:space="preserve">This identifies a clarification of ambiguity in the target specification. This includes imprecise statements, omitted information, discrepancies, and errata. This does not </w:t>
            </w:r>
            <w:r>
              <w:t>include data formatting clarifications.</w:t>
            </w:r>
          </w:p>
        </w:tc>
      </w:tr>
      <w:tr w:rsidR="008E0A60" w:rsidTr="008E0A60">
        <w:tc>
          <w:tcPr>
            <w:tcW w:w="493" w:type="pct"/>
            <w:hideMark/>
          </w:tcPr>
          <w:p w:rsidR="008E0A60" w:rsidRDefault="005C0E50">
            <w:pPr>
              <w:pStyle w:val="TableBodyText"/>
            </w:pPr>
            <w:r>
              <w:t>V####</w:t>
            </w:r>
          </w:p>
        </w:tc>
        <w:tc>
          <w:tcPr>
            <w:tcW w:w="0" w:type="auto"/>
            <w:hideMark/>
          </w:tcPr>
          <w:p w:rsidR="008E0A60" w:rsidRDefault="005C0E50">
            <w:pPr>
              <w:pStyle w:val="TableBodyText"/>
            </w:pPr>
            <w:r>
              <w:t xml:space="preserve">This identifies an intended point of variability in the target specification such as the use of MAY, SHOULD, or RECOMMENDED. (See </w:t>
            </w:r>
            <w:hyperlink r:id="rId24">
              <w:r>
                <w:rPr>
                  <w:rStyle w:val="Hyperlink"/>
                </w:rPr>
                <w:t>[RFC2119]</w:t>
              </w:r>
            </w:hyperlink>
            <w:r>
              <w:t>.) Th</w:t>
            </w:r>
            <w:r>
              <w:t>is does not include extensibility points.</w:t>
            </w:r>
          </w:p>
        </w:tc>
      </w:tr>
      <w:tr w:rsidR="008E0A60" w:rsidTr="008E0A60">
        <w:tc>
          <w:tcPr>
            <w:tcW w:w="493" w:type="pct"/>
            <w:hideMark/>
          </w:tcPr>
          <w:p w:rsidR="008E0A60" w:rsidRDefault="005C0E50">
            <w:pPr>
              <w:pStyle w:val="TableBodyText"/>
            </w:pPr>
            <w:r>
              <w:t>E####</w:t>
            </w:r>
          </w:p>
        </w:tc>
        <w:tc>
          <w:tcPr>
            <w:tcW w:w="0" w:type="auto"/>
            <w:hideMark/>
          </w:tcPr>
          <w:p w:rsidR="008E0A60" w:rsidRDefault="005C0E50">
            <w:pPr>
              <w:pStyle w:val="TableBodyText"/>
            </w:pPr>
            <w:r>
              <w:t>Because the use of extensibility points (such as optional implementation-specific data) can impair interoperability, this profile identifies such points in the target specification.</w:t>
            </w:r>
          </w:p>
        </w:tc>
      </w:tr>
    </w:tbl>
    <w:p w:rsidR="008E0A60" w:rsidRDefault="005C0E50">
      <w:r>
        <w:t>For document mode and br</w:t>
      </w:r>
      <w:r>
        <w:t xml:space="preserve">owser version notation, see also section </w:t>
      </w:r>
      <w:hyperlink w:anchor="Section_e43d12e8a8474916a1964661f0a1427a" w:history="1">
        <w:r>
          <w:rPr>
            <w:rStyle w:val="Hyperlink"/>
          </w:rPr>
          <w:t>1.3</w:t>
        </w:r>
      </w:hyperlink>
      <w:r>
        <w:t xml:space="preserve">. </w:t>
      </w:r>
    </w:p>
    <w:p w:rsidR="008E0A60" w:rsidRDefault="005C0E50">
      <w:pPr>
        <w:pStyle w:val="Heading1"/>
      </w:pPr>
      <w:bookmarkStart w:id="17" w:name="section_a7ad47c3fc34468689bc4a786119a344"/>
      <w:bookmarkStart w:id="18" w:name="_Toc509484135"/>
      <w:r>
        <w:lastRenderedPageBreak/>
        <w:t>Standards Support Statements</w:t>
      </w:r>
      <w:bookmarkEnd w:id="17"/>
      <w:bookmarkEnd w:id="18"/>
    </w:p>
    <w:p w:rsidR="008E0A60" w:rsidRDefault="005C0E50">
      <w:r>
        <w:t xml:space="preserve">This section contains all variations and clarifications for the Microsoft implementation of </w:t>
      </w:r>
      <w:hyperlink r:id="rId25">
        <w:r>
          <w:rPr>
            <w:rStyle w:val="Hyperlink"/>
          </w:rPr>
          <w:t>[HTML5]</w:t>
        </w:r>
      </w:hyperlink>
      <w:r>
        <w:t xml:space="preserve">. </w:t>
      </w:r>
    </w:p>
    <w:p w:rsidR="008E0A60" w:rsidRDefault="005C0E50">
      <w:pPr>
        <w:pStyle w:val="ListParagraph"/>
        <w:numPr>
          <w:ilvl w:val="0"/>
          <w:numId w:val="48"/>
        </w:numPr>
      </w:pPr>
      <w:r>
        <w:t xml:space="preserve">Section </w:t>
      </w:r>
      <w:hyperlink w:anchor="Section_c12b6dedae72486285beb0144d37a630" w:history="1">
        <w:r>
          <w:rPr>
            <w:rStyle w:val="Hyperlink"/>
          </w:rPr>
          <w:t>2.1</w:t>
        </w:r>
      </w:hyperlink>
      <w:r>
        <w:t xml:space="preserve"> describes normative variations from the MUST requirements of the specification. </w:t>
      </w:r>
    </w:p>
    <w:p w:rsidR="008E0A60" w:rsidRDefault="005C0E50">
      <w:pPr>
        <w:pStyle w:val="ListParagraph"/>
        <w:numPr>
          <w:ilvl w:val="0"/>
          <w:numId w:val="48"/>
        </w:numPr>
      </w:pPr>
      <w:r>
        <w:t xml:space="preserve">Section </w:t>
      </w:r>
      <w:hyperlink w:anchor="Section_c8f85dd3145b4447a9c8a49a9c6ac4e4" w:history="1">
        <w:r>
          <w:rPr>
            <w:rStyle w:val="Hyperlink"/>
          </w:rPr>
          <w:t>2.2</w:t>
        </w:r>
      </w:hyperlink>
      <w:r>
        <w:t xml:space="preserve"> describes clarifications of the MAY and SHOULD requirements. </w:t>
      </w:r>
    </w:p>
    <w:p w:rsidR="008E0A60" w:rsidRDefault="005C0E50">
      <w:pPr>
        <w:pStyle w:val="ListParagraph"/>
        <w:numPr>
          <w:ilvl w:val="0"/>
          <w:numId w:val="48"/>
        </w:numPr>
      </w:pPr>
      <w:r>
        <w:t xml:space="preserve">Section </w:t>
      </w:r>
      <w:hyperlink w:anchor="Section_b68c397fc4464f33a4f35db2fa02f2d7" w:history="1">
        <w:r>
          <w:rPr>
            <w:rStyle w:val="Hyperlink"/>
          </w:rPr>
          <w:t>2.3</w:t>
        </w:r>
      </w:hyperlink>
      <w:r>
        <w:t xml:space="preserve"> describes extensions to the requirements.</w:t>
      </w:r>
    </w:p>
    <w:p w:rsidR="008E0A60" w:rsidRDefault="005C0E50">
      <w:pPr>
        <w:pStyle w:val="ListParagraph"/>
        <w:numPr>
          <w:ilvl w:val="0"/>
          <w:numId w:val="48"/>
        </w:numPr>
      </w:pPr>
      <w:r>
        <w:t xml:space="preserve">Section </w:t>
      </w:r>
      <w:hyperlink w:anchor="Section_1a93fcd33bab4c15b0aee6a718d01009" w:history="1">
        <w:r>
          <w:rPr>
            <w:rStyle w:val="Hyperlink"/>
          </w:rPr>
          <w:t>2.4</w:t>
        </w:r>
      </w:hyperlink>
      <w:r>
        <w:t xml:space="preserve"> considers error handling aspects of the implementation. </w:t>
      </w:r>
    </w:p>
    <w:p w:rsidR="008E0A60" w:rsidRDefault="005C0E50">
      <w:pPr>
        <w:pStyle w:val="ListParagraph"/>
        <w:numPr>
          <w:ilvl w:val="0"/>
          <w:numId w:val="48"/>
        </w:numPr>
      </w:pPr>
      <w:r>
        <w:t xml:space="preserve">Section </w:t>
      </w:r>
      <w:hyperlink w:anchor="Section_2ffcca14da0c4b95ae4ee35fd96be290" w:history="1">
        <w:r>
          <w:rPr>
            <w:rStyle w:val="Hyperlink"/>
          </w:rPr>
          <w:t>2.5</w:t>
        </w:r>
      </w:hyperlink>
      <w:r>
        <w:t xml:space="preserve"> considers security aspects of the implementation.</w:t>
      </w:r>
    </w:p>
    <w:p w:rsidR="008E0A60" w:rsidRDefault="005C0E50">
      <w:pPr>
        <w:pStyle w:val="Heading2"/>
      </w:pPr>
      <w:bookmarkStart w:id="19" w:name="section_c12b6dedae72486285beb0144d37a630"/>
      <w:bookmarkStart w:id="20" w:name="_Toc509484136"/>
      <w:r>
        <w:t>Normative Variations</w:t>
      </w:r>
      <w:bookmarkEnd w:id="19"/>
      <w:bookmarkEnd w:id="20"/>
    </w:p>
    <w:p w:rsidR="008E0A60" w:rsidRDefault="005C0E50">
      <w:r>
        <w:t xml:space="preserve">The following subsections describe normative variations from the MUST requirements of </w:t>
      </w:r>
      <w:hyperlink r:id="rId26">
        <w:r>
          <w:rPr>
            <w:rStyle w:val="Hyperlink"/>
          </w:rPr>
          <w:t>[HTML5]</w:t>
        </w:r>
      </w:hyperlink>
      <w:r>
        <w:t>.</w:t>
      </w:r>
    </w:p>
    <w:p w:rsidR="008E0A60" w:rsidRDefault="005C0E50">
      <w:pPr>
        <w:pStyle w:val="Heading3"/>
      </w:pPr>
      <w:bookmarkStart w:id="21" w:name="section_b76627fe1111111183d499cb00952f74"/>
      <w:bookmarkStart w:id="22" w:name="_Toc509484137"/>
      <w:r>
        <w:t>[HTML5] Section 2.4.1 Common parser idioms</w:t>
      </w:r>
      <w:bookmarkEnd w:id="21"/>
      <w:bookmarkEnd w:id="22"/>
    </w:p>
    <w:p w:rsidR="008E0A60" w:rsidRDefault="005C0E50">
      <w:r>
        <w:t>V0001: The white space character definitions do not include all the code points with Unicode property "White_Space"</w:t>
      </w:r>
    </w:p>
    <w:p w:rsidR="008E0A60" w:rsidRDefault="005C0E50">
      <w:r>
        <w:t>The specification states:</w:t>
      </w:r>
    </w:p>
    <w:p w:rsidR="008E0A60" w:rsidRDefault="005C0E50">
      <w:pPr>
        <w:pStyle w:val="Code"/>
      </w:pPr>
      <w:r>
        <w:t>2.4.1 Common parser idioms</w:t>
      </w:r>
    </w:p>
    <w:p w:rsidR="008E0A60" w:rsidRDefault="005C0E50">
      <w:pPr>
        <w:pStyle w:val="Code"/>
      </w:pPr>
      <w:r>
        <w:t xml:space="preserve">    ...</w:t>
      </w:r>
    </w:p>
    <w:p w:rsidR="008E0A60" w:rsidRDefault="005C0E50">
      <w:pPr>
        <w:pStyle w:val="Code"/>
      </w:pPr>
      <w:r>
        <w:t xml:space="preserve">    The White_Space characters are those that have the Unicode property "White_</w:t>
      </w:r>
      <w:r>
        <w:t xml:space="preserve">Space" in </w:t>
      </w:r>
    </w:p>
    <w:p w:rsidR="008E0A60" w:rsidRDefault="005C0E50">
      <w:pPr>
        <w:pStyle w:val="Code"/>
      </w:pPr>
      <w:r>
        <w:t xml:space="preserve">    the Unicode PropList.txt data file. [UNICODE]</w:t>
      </w:r>
    </w:p>
    <w:p w:rsidR="008E0A60" w:rsidRDefault="005C0E50">
      <w:r>
        <w:rPr>
          <w:b/>
          <w:i/>
        </w:rPr>
        <w:t>All document modes (All versions)</w:t>
      </w:r>
    </w:p>
    <w:p w:rsidR="008E0A60" w:rsidRDefault="005C0E50">
      <w:r>
        <w:t xml:space="preserve">The white space character definitions do not include all the code points with Unicode property "White_Space" listed in the Unicode </w:t>
      </w:r>
      <w:r>
        <w:rPr>
          <w:rStyle w:val="InlineCode"/>
        </w:rPr>
        <w:t>PropList.txt</w:t>
      </w:r>
      <w:r>
        <w:t xml:space="preserve"> file.</w:t>
      </w:r>
    </w:p>
    <w:p w:rsidR="008E0A60" w:rsidRDefault="008E0A60"/>
    <w:p w:rsidR="008E0A60" w:rsidRDefault="005C0E50">
      <w:pPr>
        <w:pStyle w:val="Heading3"/>
      </w:pPr>
      <w:bookmarkStart w:id="23" w:name="section_4ca8422311111111b97ada0b452bda6a"/>
      <w:bookmarkStart w:id="24" w:name="_Toc509484138"/>
      <w:r>
        <w:t>[HTML5] Se</w:t>
      </w:r>
      <w:r>
        <w:t>ction 2.4.4.3 Floating-point numbers</w:t>
      </w:r>
      <w:bookmarkEnd w:id="23"/>
      <w:bookmarkEnd w:id="24"/>
    </w:p>
    <w:p w:rsidR="008E0A60" w:rsidRDefault="005C0E50">
      <w:r>
        <w:t>V0002: Characters "d" and "D" can be used in place of "e" and "E" in a floating-point number</w:t>
      </w:r>
    </w:p>
    <w:p w:rsidR="008E0A60" w:rsidRDefault="005C0E50">
      <w:r>
        <w:t>The specification states:</w:t>
      </w:r>
    </w:p>
    <w:p w:rsidR="008E0A60" w:rsidRDefault="005C0E50">
      <w:pPr>
        <w:pStyle w:val="Code"/>
      </w:pPr>
      <w:r>
        <w:t>2.4.4.3 Floating-point numbers</w:t>
      </w:r>
    </w:p>
    <w:p w:rsidR="008E0A60" w:rsidRDefault="008E0A60">
      <w:pPr>
        <w:pStyle w:val="Code"/>
      </w:pPr>
    </w:p>
    <w:p w:rsidR="008E0A60" w:rsidRDefault="005C0E50">
      <w:pPr>
        <w:pStyle w:val="Code"/>
      </w:pPr>
      <w:r>
        <w:t xml:space="preserve">    A string is a valid floating-point number if it consists of:</w:t>
      </w:r>
    </w:p>
    <w:p w:rsidR="008E0A60" w:rsidRDefault="008E0A60">
      <w:pPr>
        <w:pStyle w:val="Code"/>
      </w:pPr>
    </w:p>
    <w:p w:rsidR="008E0A60" w:rsidRDefault="005C0E50">
      <w:pPr>
        <w:pStyle w:val="Code"/>
      </w:pPr>
      <w:r>
        <w:t xml:space="preserve">  </w:t>
      </w:r>
      <w:r>
        <w:t xml:space="preserve">      1.  Optionally, a "-" (U+002D) character.</w:t>
      </w:r>
    </w:p>
    <w:p w:rsidR="008E0A60" w:rsidRDefault="005C0E50">
      <w:pPr>
        <w:pStyle w:val="Code"/>
      </w:pPr>
      <w:r>
        <w:t xml:space="preserve">        2.  One or both of the following, in the given order:</w:t>
      </w:r>
    </w:p>
    <w:p w:rsidR="008E0A60" w:rsidRDefault="005C0E50">
      <w:pPr>
        <w:pStyle w:val="Code"/>
      </w:pPr>
      <w:r>
        <w:t xml:space="preserve">            1.  A series of one or more ASCII digits.</w:t>
      </w:r>
    </w:p>
    <w:p w:rsidR="008E0A60" w:rsidRDefault="005C0E50">
      <w:pPr>
        <w:pStyle w:val="Code"/>
      </w:pPr>
      <w:r>
        <w:t xml:space="preserve">            2.  ...</w:t>
      </w:r>
    </w:p>
    <w:p w:rsidR="008E0A60" w:rsidRDefault="005C0E50">
      <w:pPr>
        <w:pStyle w:val="Code"/>
      </w:pPr>
      <w:r>
        <w:t xml:space="preserve">                1.  A single "." (U+002E) character.</w:t>
      </w:r>
    </w:p>
    <w:p w:rsidR="008E0A60" w:rsidRDefault="005C0E50">
      <w:pPr>
        <w:pStyle w:val="Code"/>
      </w:pPr>
      <w:r>
        <w:t xml:space="preserve">                2. </w:t>
      </w:r>
      <w:r>
        <w:t xml:space="preserve"> A series of one or more ASCII digits.</w:t>
      </w:r>
    </w:p>
    <w:p w:rsidR="008E0A60" w:rsidRDefault="005C0E50">
      <w:pPr>
        <w:pStyle w:val="Code"/>
      </w:pPr>
      <w:r>
        <w:t xml:space="preserve">        3. Optionally:</w:t>
      </w:r>
    </w:p>
    <w:p w:rsidR="008E0A60" w:rsidRDefault="005C0E50">
      <w:pPr>
        <w:pStyle w:val="Code"/>
      </w:pPr>
      <w:r>
        <w:t xml:space="preserve">            1.  Either a "e" (U+0065) character or a "E" (U+0045) character.</w:t>
      </w:r>
    </w:p>
    <w:p w:rsidR="008E0A60" w:rsidRDefault="005C0E50">
      <w:pPr>
        <w:pStyle w:val="Code"/>
      </w:pPr>
      <w:r>
        <w:t xml:space="preserve">            2.  Optionally, a "-" (U+002D) character or "+" (U+002B) character.</w:t>
      </w:r>
    </w:p>
    <w:p w:rsidR="008E0A60" w:rsidRDefault="005C0E50">
      <w:pPr>
        <w:pStyle w:val="Code"/>
      </w:pPr>
      <w:r>
        <w:t xml:space="preserve">            3.  A series of one or more ASCII digits.</w:t>
      </w:r>
    </w:p>
    <w:p w:rsidR="008E0A60" w:rsidRDefault="005C0E50">
      <w:r>
        <w:rPr>
          <w:b/>
          <w:i/>
        </w:rPr>
        <w:lastRenderedPageBreak/>
        <w:t>All document modes (All versions)</w:t>
      </w:r>
    </w:p>
    <w:p w:rsidR="008E0A60" w:rsidRDefault="005C0E50">
      <w:r>
        <w:t>Characters "d" and "D" can be used in place of "e" and "E" in a floating-point number.</w:t>
      </w:r>
    </w:p>
    <w:p w:rsidR="008E0A60" w:rsidRDefault="008E0A60"/>
    <w:p w:rsidR="008E0A60" w:rsidRDefault="005C0E50">
      <w:r>
        <w:t>V0004: Multiple decimal points in a number are considered valid</w:t>
      </w:r>
    </w:p>
    <w:p w:rsidR="008E0A60" w:rsidRDefault="005C0E50">
      <w:r>
        <w:t>The specificatio</w:t>
      </w:r>
      <w:r>
        <w:t>n states:</w:t>
      </w:r>
    </w:p>
    <w:p w:rsidR="008E0A60" w:rsidRDefault="005C0E50">
      <w:pPr>
        <w:pStyle w:val="Code"/>
      </w:pPr>
      <w:r>
        <w:t>2.4.4.3 Floating-point numbers</w:t>
      </w:r>
    </w:p>
    <w:p w:rsidR="008E0A60" w:rsidRDefault="005C0E50">
      <w:pPr>
        <w:pStyle w:val="Code"/>
      </w:pPr>
      <w:r>
        <w:t xml:space="preserve">    ...</w:t>
      </w:r>
    </w:p>
    <w:p w:rsidR="008E0A60" w:rsidRDefault="005C0E50">
      <w:pPr>
        <w:pStyle w:val="Code"/>
      </w:pPr>
      <w:r>
        <w:t xml:space="preserve">    The rules for parsing floating-point number values are as given in the following </w:t>
      </w:r>
    </w:p>
    <w:p w:rsidR="008E0A60" w:rsidRDefault="005C0E50">
      <w:pPr>
        <w:pStyle w:val="Code"/>
      </w:pPr>
      <w:r>
        <w:t xml:space="preserve">    algorithm. This algorithm must be aborted at the first step that returns something. </w:t>
      </w:r>
    </w:p>
    <w:p w:rsidR="008E0A60" w:rsidRDefault="005C0E50">
      <w:pPr>
        <w:pStyle w:val="Code"/>
      </w:pPr>
      <w:r>
        <w:t xml:space="preserve">    This algorithm will return e</w:t>
      </w:r>
      <w:r>
        <w:t>ither a number or an error.</w:t>
      </w:r>
    </w:p>
    <w:p w:rsidR="008E0A60" w:rsidRDefault="005C0E50">
      <w:pPr>
        <w:pStyle w:val="Code"/>
      </w:pPr>
      <w:r>
        <w:t xml:space="preserve">        ...</w:t>
      </w:r>
    </w:p>
    <w:p w:rsidR="008E0A60" w:rsidRDefault="005C0E50">
      <w:pPr>
        <w:pStyle w:val="Code"/>
      </w:pPr>
      <w:r>
        <w:t xml:space="preserve">        9.  If the character indicated by position is a U+002E FULL STOP (.), and that is </w:t>
      </w:r>
    </w:p>
    <w:p w:rsidR="008E0A60" w:rsidRDefault="005C0E50">
      <w:pPr>
        <w:pStyle w:val="Code"/>
      </w:pPr>
      <w:r>
        <w:t xml:space="preserve">            not the last character in input, and the character after the character </w:t>
      </w:r>
    </w:p>
    <w:p w:rsidR="008E0A60" w:rsidRDefault="005C0E50">
      <w:pPr>
        <w:pStyle w:val="Code"/>
      </w:pPr>
      <w:r>
        <w:t xml:space="preserve">            indicated by position is an A</w:t>
      </w:r>
      <w:r>
        <w:t xml:space="preserve">SCII digit, then set value to zero and jump to </w:t>
      </w:r>
    </w:p>
    <w:p w:rsidR="008E0A60" w:rsidRDefault="005C0E50">
      <w:pPr>
        <w:pStyle w:val="Code"/>
      </w:pPr>
      <w:r>
        <w:t xml:space="preserve">            the step labeled fraction.</w:t>
      </w:r>
    </w:p>
    <w:p w:rsidR="008E0A60" w:rsidRDefault="005C0E50">
      <w:pPr>
        <w:pStyle w:val="Code"/>
      </w:pPr>
      <w:r>
        <w:t xml:space="preserve">        10. If the character indicated by position is not an ASCII digit, then return an </w:t>
      </w:r>
    </w:p>
    <w:p w:rsidR="008E0A60" w:rsidRDefault="005C0E50">
      <w:pPr>
        <w:pStyle w:val="Code"/>
      </w:pPr>
      <w:r>
        <w:t xml:space="preserve">            error.</w:t>
      </w:r>
    </w:p>
    <w:p w:rsidR="008E0A60" w:rsidRDefault="005C0E50">
      <w:r>
        <w:rPr>
          <w:b/>
          <w:i/>
        </w:rPr>
        <w:t xml:space="preserve">IE11 Mode, IE10 Mode, IE9 Mode, IE8 Mode, IE7 Mode, and IE5 </w:t>
      </w:r>
      <w:r>
        <w:rPr>
          <w:b/>
          <w:i/>
        </w:rPr>
        <w:t>(Quirks) Mode (All versions)</w:t>
      </w:r>
    </w:p>
    <w:p w:rsidR="008E0A60" w:rsidRDefault="005C0E50">
      <w:r>
        <w:t>Multiple decimal points in a number are considered valid. All but the first are ignored.</w:t>
      </w:r>
    </w:p>
    <w:p w:rsidR="008E0A60" w:rsidRDefault="008E0A60"/>
    <w:p w:rsidR="008E0A60" w:rsidRDefault="005C0E50">
      <w:r>
        <w:t>V0005: The absence of a number after "e" or "E", or optional "-" or "+", is considered a valid floating-point number</w:t>
      </w:r>
    </w:p>
    <w:p w:rsidR="008E0A60" w:rsidRDefault="005C0E50">
      <w:r>
        <w:t>The specification st</w:t>
      </w:r>
      <w:r>
        <w:t>ates:</w:t>
      </w:r>
    </w:p>
    <w:p w:rsidR="008E0A60" w:rsidRDefault="005C0E50">
      <w:pPr>
        <w:pStyle w:val="Code"/>
      </w:pPr>
      <w:r>
        <w:t>2.4.4.3 Floating-point numbers</w:t>
      </w:r>
    </w:p>
    <w:p w:rsidR="008E0A60" w:rsidRDefault="008E0A60">
      <w:pPr>
        <w:pStyle w:val="Code"/>
      </w:pPr>
    </w:p>
    <w:p w:rsidR="008E0A60" w:rsidRDefault="005C0E50">
      <w:pPr>
        <w:pStyle w:val="Code"/>
      </w:pPr>
      <w:r>
        <w:t xml:space="preserve">    A string is a valid floating-point number if it consists of:</w:t>
      </w:r>
    </w:p>
    <w:p w:rsidR="008E0A60" w:rsidRDefault="005C0E50">
      <w:pPr>
        <w:pStyle w:val="Code"/>
      </w:pPr>
      <w:r>
        <w:t xml:space="preserve">        1. Optionally, a U+002D HYPHEN-MINUS character (-).</w:t>
      </w:r>
    </w:p>
    <w:p w:rsidR="008E0A60" w:rsidRDefault="005C0E50">
      <w:pPr>
        <w:pStyle w:val="Code"/>
      </w:pPr>
      <w:r>
        <w:t xml:space="preserve">        2. One or both of the following, in the given order:</w:t>
      </w:r>
    </w:p>
    <w:p w:rsidR="008E0A60" w:rsidRDefault="005C0E50">
      <w:pPr>
        <w:pStyle w:val="Code"/>
      </w:pPr>
      <w:r>
        <w:t xml:space="preserve">            1. A series of one or more ASCII digits.</w:t>
      </w:r>
    </w:p>
    <w:p w:rsidR="008E0A60" w:rsidRDefault="005C0E50">
      <w:pPr>
        <w:pStyle w:val="Code"/>
      </w:pPr>
      <w:r>
        <w:t xml:space="preserve">            2.  Both of the following, in the given order:</w:t>
      </w:r>
    </w:p>
    <w:p w:rsidR="008E0A60" w:rsidRDefault="005C0E50">
      <w:pPr>
        <w:pStyle w:val="Code"/>
      </w:pPr>
      <w:r>
        <w:t xml:space="preserve">                1. A single U+002E FULL STOP character (.).</w:t>
      </w:r>
    </w:p>
    <w:p w:rsidR="008E0A60" w:rsidRDefault="005C0E50">
      <w:pPr>
        <w:pStyle w:val="Code"/>
      </w:pPr>
      <w:r>
        <w:t xml:space="preserve">                2. A series of one or more ASCII digits.</w:t>
      </w:r>
    </w:p>
    <w:p w:rsidR="008E0A60" w:rsidRDefault="005C0E50">
      <w:pPr>
        <w:pStyle w:val="Code"/>
      </w:pPr>
      <w:r>
        <w:t xml:space="preserve">        3. Optionally:</w:t>
      </w:r>
    </w:p>
    <w:p w:rsidR="008E0A60" w:rsidRDefault="005C0E50">
      <w:pPr>
        <w:pStyle w:val="Code"/>
      </w:pPr>
      <w:r>
        <w:t xml:space="preserve">    </w:t>
      </w:r>
      <w:r>
        <w:t xml:space="preserve">        1.  Either a U+0065 LATIN SMALL LETTER E character (e) or a U+0045 LATIN </w:t>
      </w:r>
    </w:p>
    <w:p w:rsidR="008E0A60" w:rsidRDefault="005C0E50">
      <w:pPr>
        <w:pStyle w:val="Code"/>
      </w:pPr>
      <w:r>
        <w:t xml:space="preserve">                CAPITAL LETTER E character (E).</w:t>
      </w:r>
    </w:p>
    <w:p w:rsidR="008E0A60" w:rsidRDefault="005C0E50">
      <w:pPr>
        <w:pStyle w:val="Code"/>
      </w:pPr>
      <w:r>
        <w:t xml:space="preserve">            2.  Optionally, a U+002D HYPHEN-MINUS character (-) or U+002B PLUS SIGN </w:t>
      </w:r>
    </w:p>
    <w:p w:rsidR="008E0A60" w:rsidRDefault="005C0E50">
      <w:pPr>
        <w:pStyle w:val="Code"/>
      </w:pPr>
      <w:r>
        <w:t xml:space="preserve">                character (+).</w:t>
      </w:r>
    </w:p>
    <w:p w:rsidR="008E0A60" w:rsidRDefault="005C0E50">
      <w:pPr>
        <w:pStyle w:val="Code"/>
      </w:pPr>
      <w:r>
        <w:t xml:space="preserve">          </w:t>
      </w:r>
      <w:r>
        <w:t xml:space="preserve">  3.  A series of one or more ASCII digits.</w:t>
      </w:r>
    </w:p>
    <w:p w:rsidR="008E0A60" w:rsidRDefault="005C0E50">
      <w:r>
        <w:rPr>
          <w:b/>
          <w:i/>
        </w:rPr>
        <w:t>IE11 Mode, IE10 Mode, IE9 Mode, IE8 Mode, IE7 Mode, and IE5 (Quirks) Mode (All versions)</w:t>
      </w:r>
    </w:p>
    <w:p w:rsidR="008E0A60" w:rsidRDefault="005C0E50">
      <w:r>
        <w:t>The absence of a number after "e" or "E", or optional "-" (U+002D) or "+" (U+002B), is considered a valid floating-point nu</w:t>
      </w:r>
      <w:r>
        <w:t>mber. If there is no sign after the "E" or "e", "+" is assumed.  If there is no number, 0 is assumed.</w:t>
      </w:r>
    </w:p>
    <w:p w:rsidR="008E0A60" w:rsidRDefault="008E0A60"/>
    <w:p w:rsidR="008E0A60" w:rsidRDefault="005C0E50">
      <w:pPr>
        <w:pStyle w:val="Heading3"/>
      </w:pPr>
      <w:bookmarkStart w:id="25" w:name="section_139e5bc1111111119e34327853327753"/>
      <w:bookmarkStart w:id="26" w:name="_Toc509484139"/>
      <w:r>
        <w:lastRenderedPageBreak/>
        <w:t>[HTML5] Section 2.5.3 Dynamic changes to base URLs</w:t>
      </w:r>
      <w:bookmarkEnd w:id="25"/>
      <w:bookmarkEnd w:id="26"/>
    </w:p>
    <w:p w:rsidR="008E0A60" w:rsidRDefault="005C0E50">
      <w:r>
        <w:t>V0006: Changes to the base href value do not update the URLs</w:t>
      </w:r>
    </w:p>
    <w:p w:rsidR="008E0A60" w:rsidRDefault="005C0E50">
      <w:r>
        <w:t>The specification states:</w:t>
      </w:r>
    </w:p>
    <w:p w:rsidR="008E0A60" w:rsidRDefault="005C0E50">
      <w:pPr>
        <w:pStyle w:val="Code"/>
      </w:pPr>
      <w:r>
        <w:t>2.5.3 Dynamic c</w:t>
      </w:r>
      <w:r>
        <w:t>hanges to base URLs</w:t>
      </w:r>
    </w:p>
    <w:p w:rsidR="008E0A60" w:rsidRDefault="008E0A60">
      <w:pPr>
        <w:pStyle w:val="Code"/>
      </w:pPr>
    </w:p>
    <w:p w:rsidR="008E0A60" w:rsidRDefault="005C0E50">
      <w:pPr>
        <w:pStyle w:val="Code"/>
      </w:pPr>
      <w:r>
        <w:t xml:space="preserve">    When an xml:base attribute is set, changed, or removed, the attribute's element, and </w:t>
      </w:r>
    </w:p>
    <w:p w:rsidR="008E0A60" w:rsidRDefault="005C0E50">
      <w:pPr>
        <w:pStyle w:val="Code"/>
      </w:pPr>
      <w:r>
        <w:t xml:space="preserve">    all descendant elements, are affected by a base URL change.</w:t>
      </w:r>
    </w:p>
    <w:p w:rsidR="008E0A60" w:rsidRDefault="008E0A60">
      <w:pPr>
        <w:pStyle w:val="Code"/>
      </w:pPr>
    </w:p>
    <w:p w:rsidR="008E0A60" w:rsidRDefault="005C0E50">
      <w:pPr>
        <w:pStyle w:val="Code"/>
      </w:pPr>
      <w:r>
        <w:t xml:space="preserve">    When a document's document base URL changes, all elements in that document a</w:t>
      </w:r>
      <w:r>
        <w:t xml:space="preserve">re </w:t>
      </w:r>
    </w:p>
    <w:p w:rsidR="008E0A60" w:rsidRDefault="005C0E50">
      <w:pPr>
        <w:pStyle w:val="Code"/>
      </w:pPr>
      <w:r>
        <w:t xml:space="preserve">    affected by a base URL change.</w:t>
      </w:r>
    </w:p>
    <w:p w:rsidR="008E0A60" w:rsidRDefault="005C0E50">
      <w:r>
        <w:rPr>
          <w:b/>
          <w:i/>
        </w:rPr>
        <w:t>All document modes (All versions)</w:t>
      </w:r>
    </w:p>
    <w:p w:rsidR="008E0A60" w:rsidRDefault="005C0E50">
      <w:r>
        <w:t xml:space="preserve">The document URLs do not change when the </w:t>
      </w:r>
      <w:r>
        <w:rPr>
          <w:rStyle w:val="InlineCode"/>
        </w:rPr>
        <w:t>href</w:t>
      </w:r>
      <w:r>
        <w:t xml:space="preserve"> values for </w:t>
      </w:r>
      <w:r>
        <w:rPr>
          <w:rStyle w:val="InlineCode"/>
        </w:rPr>
        <w:t>xml:base</w:t>
      </w:r>
      <w:r>
        <w:t xml:space="preserve"> or the </w:t>
      </w:r>
      <w:r>
        <w:rPr>
          <w:rStyle w:val="InlineCode"/>
        </w:rPr>
        <w:t>base</w:t>
      </w:r>
      <w:r>
        <w:t xml:space="preserve"> element change.</w:t>
      </w:r>
    </w:p>
    <w:p w:rsidR="008E0A60" w:rsidRDefault="008E0A60"/>
    <w:p w:rsidR="008E0A60" w:rsidRDefault="005C0E50">
      <w:pPr>
        <w:pStyle w:val="Heading3"/>
      </w:pPr>
      <w:bookmarkStart w:id="27" w:name="section_204ffd3c11111111a40fbb7ed86f183c"/>
      <w:bookmarkStart w:id="28" w:name="_Toc509484140"/>
      <w:r>
        <w:t>[HTML5] Section 2.7.2.1 HTMLAllCollection</w:t>
      </w:r>
      <w:bookmarkEnd w:id="27"/>
      <w:bookmarkEnd w:id="28"/>
    </w:p>
    <w:p w:rsidR="008E0A60" w:rsidRDefault="005C0E50">
      <w:r>
        <w:t>V0007: The tags attribute is not supported</w:t>
      </w:r>
    </w:p>
    <w:p w:rsidR="008E0A60" w:rsidRDefault="005C0E50">
      <w:r>
        <w:t>The</w:t>
      </w:r>
      <w:r>
        <w:t xml:space="preserve"> specification states:</w:t>
      </w:r>
    </w:p>
    <w:p w:rsidR="008E0A60" w:rsidRDefault="005C0E50">
      <w:pPr>
        <w:pStyle w:val="Code"/>
      </w:pPr>
      <w:r>
        <w:t>2.7.2.1 HTMLAllCollection</w:t>
      </w:r>
    </w:p>
    <w:p w:rsidR="008E0A60" w:rsidRDefault="005C0E50">
      <w:pPr>
        <w:pStyle w:val="Code"/>
      </w:pPr>
      <w:r>
        <w:t xml:space="preserve">    ...</w:t>
      </w:r>
    </w:p>
    <w:p w:rsidR="008E0A60" w:rsidRDefault="005C0E50">
      <w:pPr>
        <w:pStyle w:val="Code"/>
      </w:pPr>
      <w:r>
        <w:t xml:space="preserve">    interface HTMLAllCollection : HTMLCollection {</w:t>
      </w:r>
    </w:p>
    <w:p w:rsidR="008E0A60" w:rsidRDefault="005C0E50">
      <w:pPr>
        <w:pStyle w:val="Code"/>
      </w:pPr>
      <w:r>
        <w:t xml:space="preserve">        ...</w:t>
      </w:r>
    </w:p>
    <w:p w:rsidR="008E0A60" w:rsidRDefault="005C0E50">
      <w:pPr>
        <w:pStyle w:val="Code"/>
      </w:pPr>
      <w:r>
        <w:t xml:space="preserve">        HTMLAllCollection tags(DOMString tagName);</w:t>
      </w:r>
    </w:p>
    <w:p w:rsidR="008E0A60" w:rsidRDefault="005C0E50">
      <w:pPr>
        <w:pStyle w:val="Code"/>
      </w:pPr>
      <w:r>
        <w:t xml:space="preserve">    };</w:t>
      </w:r>
    </w:p>
    <w:p w:rsidR="008E0A60" w:rsidRDefault="005C0E50">
      <w:r>
        <w:rPr>
          <w:b/>
          <w:i/>
        </w:rPr>
        <w:t>IE11 Mode, IE10 Mode, and IE9 Mode (All versions)</w:t>
      </w:r>
    </w:p>
    <w:p w:rsidR="008E0A60" w:rsidRDefault="005C0E50">
      <w:r>
        <w:t xml:space="preserve">The </w:t>
      </w:r>
      <w:r>
        <w:rPr>
          <w:rStyle w:val="InlineCode"/>
        </w:rPr>
        <w:t>tags</w:t>
      </w:r>
      <w:r>
        <w:t xml:space="preserve"> attribute is not supported.</w:t>
      </w:r>
    </w:p>
    <w:p w:rsidR="008E0A60" w:rsidRDefault="008E0A60"/>
    <w:p w:rsidR="008E0A60" w:rsidRDefault="005C0E50">
      <w:r>
        <w:t>V0008: The item function does not return an HTMLCollection</w:t>
      </w:r>
    </w:p>
    <w:p w:rsidR="008E0A60" w:rsidRDefault="005C0E50">
      <w:r>
        <w:t>The specification states:</w:t>
      </w:r>
    </w:p>
    <w:p w:rsidR="008E0A60" w:rsidRDefault="005C0E50">
      <w:pPr>
        <w:pStyle w:val="Code"/>
      </w:pPr>
      <w:r>
        <w:t>2.7.2.1 HTMLAllCollection</w:t>
      </w:r>
    </w:p>
    <w:p w:rsidR="008E0A60" w:rsidRDefault="008E0A60">
      <w:pPr>
        <w:pStyle w:val="Code"/>
      </w:pPr>
    </w:p>
    <w:p w:rsidR="008E0A60" w:rsidRDefault="005C0E50">
      <w:pPr>
        <w:pStyle w:val="Code"/>
      </w:pPr>
      <w:r>
        <w:t xml:space="preserve">    interface HTMLAllCollection : HTMLCollection {</w:t>
      </w:r>
    </w:p>
    <w:p w:rsidR="008E0A60" w:rsidRDefault="005C0E50">
      <w:pPr>
        <w:pStyle w:val="Code"/>
      </w:pPr>
      <w:r>
        <w:t xml:space="preserve">        ...</w:t>
      </w:r>
    </w:p>
    <w:p w:rsidR="008E0A60" w:rsidRDefault="005C0E50">
      <w:pPr>
        <w:pStyle w:val="Code"/>
      </w:pPr>
      <w:r>
        <w:t xml:space="preserve">        (HTMLCollection or Element)? item(DOMString</w:t>
      </w:r>
      <w:r>
        <w:t xml:space="preserve"> name);</w:t>
      </w:r>
    </w:p>
    <w:p w:rsidR="008E0A60" w:rsidRDefault="005C0E50">
      <w:pPr>
        <w:pStyle w:val="Code"/>
      </w:pPr>
      <w:r>
        <w:t xml:space="preserve">        ...</w:t>
      </w:r>
    </w:p>
    <w:p w:rsidR="008E0A60" w:rsidRDefault="005C0E50">
      <w:pPr>
        <w:pStyle w:val="Code"/>
      </w:pPr>
      <w:r>
        <w:t xml:space="preserve">    };</w:t>
      </w:r>
    </w:p>
    <w:p w:rsidR="008E0A60" w:rsidRDefault="005C0E50">
      <w:r>
        <w:rPr>
          <w:b/>
          <w:i/>
        </w:rPr>
        <w:t>IE11 Mode, IE10 Mode, IE9 Mode, IE8 Mode, IE7 Mode, and IE5 (Quirks) Mode (All versions)</w:t>
      </w:r>
    </w:p>
    <w:p w:rsidR="008E0A60" w:rsidRDefault="005C0E50">
      <w:r>
        <w:t xml:space="preserve">The </w:t>
      </w:r>
      <w:r>
        <w:rPr>
          <w:rStyle w:val="InlineCode"/>
        </w:rPr>
        <w:t>item</w:t>
      </w:r>
      <w:r>
        <w:t xml:space="preserve"> function does not return an </w:t>
      </w:r>
      <w:r>
        <w:rPr>
          <w:rStyle w:val="InlineCode"/>
        </w:rPr>
        <w:t>HTMLCollection</w:t>
      </w:r>
      <w:r>
        <w:t xml:space="preserve"> if there are multiple matching items and only returns a single </w:t>
      </w:r>
      <w:r>
        <w:rPr>
          <w:rStyle w:val="InlineCode"/>
        </w:rPr>
        <w:t>Element</w:t>
      </w:r>
      <w:r>
        <w:t>.</w:t>
      </w:r>
    </w:p>
    <w:p w:rsidR="008E0A60" w:rsidRDefault="008E0A60"/>
    <w:p w:rsidR="008E0A60" w:rsidRDefault="005C0E50">
      <w:r>
        <w:lastRenderedPageBreak/>
        <w:t>V0009: The namedItem function does not return an HTMLCollection</w:t>
      </w:r>
    </w:p>
    <w:p w:rsidR="008E0A60" w:rsidRDefault="005C0E50">
      <w:r>
        <w:t>The specification states:</w:t>
      </w:r>
    </w:p>
    <w:p w:rsidR="008E0A60" w:rsidRDefault="005C0E50">
      <w:pPr>
        <w:pStyle w:val="Code"/>
      </w:pPr>
      <w:r>
        <w:t>2.7.2.1 HTMLAllCollection</w:t>
      </w:r>
    </w:p>
    <w:p w:rsidR="008E0A60" w:rsidRDefault="005C0E50">
      <w:pPr>
        <w:pStyle w:val="Code"/>
      </w:pPr>
      <w:r>
        <w:t xml:space="preserve">    ...</w:t>
      </w:r>
    </w:p>
    <w:p w:rsidR="008E0A60" w:rsidRDefault="005C0E50">
      <w:pPr>
        <w:pStyle w:val="Code"/>
      </w:pPr>
      <w:r>
        <w:t xml:space="preserve">    interface HTMLAllCollection : HTMLCollection {</w:t>
      </w:r>
    </w:p>
    <w:p w:rsidR="008E0A60" w:rsidRDefault="005C0E50">
      <w:pPr>
        <w:pStyle w:val="Code"/>
      </w:pPr>
      <w:r>
        <w:t xml:space="preserve">        ...</w:t>
      </w:r>
    </w:p>
    <w:p w:rsidR="008E0A60" w:rsidRDefault="005C0E50">
      <w:pPr>
        <w:pStyle w:val="Code"/>
      </w:pPr>
      <w:r>
        <w:t xml:space="preserve">        legacycaller getter (HTMLCollection or Element)? namedItem(DO</w:t>
      </w:r>
      <w:r>
        <w:t xml:space="preserve">MString name);       </w:t>
      </w:r>
    </w:p>
    <w:p w:rsidR="008E0A60" w:rsidRDefault="005C0E50">
      <w:pPr>
        <w:pStyle w:val="Code"/>
      </w:pPr>
      <w:r>
        <w:t xml:space="preserve">         ...</w:t>
      </w:r>
    </w:p>
    <w:p w:rsidR="008E0A60" w:rsidRDefault="005C0E50">
      <w:pPr>
        <w:pStyle w:val="Code"/>
      </w:pPr>
      <w:r>
        <w:t xml:space="preserve">    };</w:t>
      </w:r>
    </w:p>
    <w:p w:rsidR="008E0A60" w:rsidRDefault="005C0E50">
      <w:r>
        <w:rPr>
          <w:b/>
          <w:i/>
        </w:rPr>
        <w:t>IE11 Mode, IE10 Mode, IE9 Mode, IE8 Mode, IE7 Mode, and IE5 (Quirks) Mode (All versions)</w:t>
      </w:r>
    </w:p>
    <w:p w:rsidR="008E0A60" w:rsidRDefault="005C0E50">
      <w:r>
        <w:t xml:space="preserve">The </w:t>
      </w:r>
      <w:r>
        <w:rPr>
          <w:rStyle w:val="InlineCode"/>
        </w:rPr>
        <w:t>namedItem</w:t>
      </w:r>
      <w:r>
        <w:t xml:space="preserve"> function does not return an </w:t>
      </w:r>
      <w:r>
        <w:rPr>
          <w:rStyle w:val="InlineCode"/>
        </w:rPr>
        <w:t>HTMLCollection</w:t>
      </w:r>
      <w:r>
        <w:t xml:space="preserve"> if there are multiple matching items and only returns a single </w:t>
      </w:r>
      <w:r>
        <w:rPr>
          <w:rStyle w:val="InlineCode"/>
        </w:rPr>
        <w:t>Element</w:t>
      </w:r>
      <w:r>
        <w:t>.</w:t>
      </w:r>
    </w:p>
    <w:p w:rsidR="008E0A60" w:rsidRDefault="008E0A60"/>
    <w:p w:rsidR="008E0A60" w:rsidRDefault="005C0E50">
      <w:r>
        <w:t>V0010: The item attribute is not specified on the HTMLAllCollection instance</w:t>
      </w:r>
    </w:p>
    <w:p w:rsidR="008E0A60" w:rsidRDefault="005C0E50">
      <w:r>
        <w:t>The specification states:</w:t>
      </w:r>
    </w:p>
    <w:p w:rsidR="008E0A60" w:rsidRDefault="005C0E50">
      <w:pPr>
        <w:pStyle w:val="Code"/>
      </w:pPr>
      <w:r>
        <w:t>2.7.2.1 HTMLAllCollection</w:t>
      </w:r>
    </w:p>
    <w:p w:rsidR="008E0A60" w:rsidRDefault="005C0E50">
      <w:pPr>
        <w:pStyle w:val="Code"/>
      </w:pPr>
      <w:r>
        <w:t xml:space="preserve">    ...</w:t>
      </w:r>
    </w:p>
    <w:p w:rsidR="008E0A60" w:rsidRDefault="005C0E50">
      <w:pPr>
        <w:pStyle w:val="Code"/>
      </w:pPr>
      <w:r>
        <w:t xml:space="preserve">    interface HTMLAllCollection : HTMLCollection {</w:t>
      </w:r>
    </w:p>
    <w:p w:rsidR="008E0A60" w:rsidRDefault="005C0E50">
      <w:pPr>
        <w:pStyle w:val="Code"/>
      </w:pPr>
      <w:r>
        <w:t xml:space="preserve">        ...</w:t>
      </w:r>
    </w:p>
    <w:p w:rsidR="008E0A60" w:rsidRDefault="005C0E50">
      <w:pPr>
        <w:pStyle w:val="Code"/>
      </w:pPr>
      <w:r>
        <w:t xml:space="preserve">        (HTMLCollection or Element)? item(DOMS</w:t>
      </w:r>
      <w:r>
        <w:t>tring name);</w:t>
      </w:r>
    </w:p>
    <w:p w:rsidR="008E0A60" w:rsidRDefault="005C0E50">
      <w:pPr>
        <w:pStyle w:val="Code"/>
      </w:pPr>
      <w:r>
        <w:t xml:space="preserve">        ...</w:t>
      </w:r>
    </w:p>
    <w:p w:rsidR="008E0A60" w:rsidRDefault="005C0E50">
      <w:pPr>
        <w:pStyle w:val="Code"/>
      </w:pPr>
      <w:r>
        <w:t xml:space="preserve">    };</w:t>
      </w:r>
    </w:p>
    <w:p w:rsidR="008E0A60" w:rsidRDefault="005C0E50">
      <w:r>
        <w:rPr>
          <w:b/>
          <w:i/>
        </w:rPr>
        <w:t>IE11 Mode, IE10 Mode, IE9 Mode, IE8 Mode, IE7 Mode, and IE5 (Quirks) Mode (All versions)</w:t>
      </w:r>
    </w:p>
    <w:p w:rsidR="008E0A60" w:rsidRDefault="005C0E50">
      <w:r>
        <w:t xml:space="preserve">The </w:t>
      </w:r>
      <w:r>
        <w:rPr>
          <w:rStyle w:val="InlineCode"/>
        </w:rPr>
        <w:t>item</w:t>
      </w:r>
      <w:r>
        <w:t xml:space="preserve"> attribute is not specified on the </w:t>
      </w:r>
      <w:r>
        <w:rPr>
          <w:rStyle w:val="InlineCode"/>
        </w:rPr>
        <w:t>HTMLAllCollection</w:t>
      </w:r>
      <w:r>
        <w:t xml:space="preserve"> instance but is defined on the interface </w:t>
      </w:r>
      <w:r>
        <w:rPr>
          <w:rStyle w:val="InlineCode"/>
        </w:rPr>
        <w:t>HTMLCollection</w:t>
      </w:r>
      <w:r>
        <w:t>.</w:t>
      </w:r>
    </w:p>
    <w:p w:rsidR="008E0A60" w:rsidRDefault="008E0A60"/>
    <w:p w:rsidR="008E0A60" w:rsidRDefault="005C0E50">
      <w:r>
        <w:t>V0011: The HTMLA</w:t>
      </w:r>
      <w:r>
        <w:t>llCollection interface is not defined</w:t>
      </w:r>
    </w:p>
    <w:p w:rsidR="008E0A60" w:rsidRDefault="005C0E50">
      <w:r>
        <w:t>The specification states:</w:t>
      </w:r>
    </w:p>
    <w:p w:rsidR="008E0A60" w:rsidRDefault="005C0E50">
      <w:pPr>
        <w:pStyle w:val="Code"/>
      </w:pPr>
      <w:r>
        <w:t>2.7.2.1 HTMLAllCollection</w:t>
      </w:r>
    </w:p>
    <w:p w:rsidR="008E0A60" w:rsidRDefault="005C0E50">
      <w:pPr>
        <w:pStyle w:val="Code"/>
      </w:pPr>
      <w:r>
        <w:t xml:space="preserve">    ...</w:t>
      </w:r>
    </w:p>
    <w:p w:rsidR="008E0A60" w:rsidRDefault="005C0E50">
      <w:pPr>
        <w:pStyle w:val="Code"/>
      </w:pPr>
      <w:r>
        <w:t xml:space="preserve">    interface HTMLAllCollection : HTMLCollection {</w:t>
      </w:r>
    </w:p>
    <w:p w:rsidR="008E0A60" w:rsidRDefault="005C0E50">
      <w:pPr>
        <w:pStyle w:val="Code"/>
      </w:pPr>
      <w:r>
        <w:t xml:space="preserve">        ...</w:t>
      </w:r>
    </w:p>
    <w:p w:rsidR="008E0A60" w:rsidRDefault="005C0E50">
      <w:pPr>
        <w:pStyle w:val="Code"/>
      </w:pPr>
      <w:r>
        <w:t xml:space="preserve">    };</w:t>
      </w:r>
    </w:p>
    <w:p w:rsidR="008E0A60" w:rsidRDefault="005C0E50">
      <w:r>
        <w:rPr>
          <w:b/>
          <w:i/>
        </w:rPr>
        <w:t>IE9 Mode, IE8 Mode, IE7 Mode, and IE5 (Quirks) Mode (All versions)</w:t>
      </w:r>
    </w:p>
    <w:p w:rsidR="008E0A60" w:rsidRDefault="005C0E50">
      <w:r>
        <w:t xml:space="preserve">The </w:t>
      </w:r>
      <w:r>
        <w:rPr>
          <w:rStyle w:val="InlineCode"/>
        </w:rPr>
        <w:t>HTMLAllCollection</w:t>
      </w:r>
      <w:r>
        <w:t xml:space="preserve"> interface is not defined.</w:t>
      </w:r>
    </w:p>
    <w:p w:rsidR="008E0A60" w:rsidRDefault="008E0A60"/>
    <w:p w:rsidR="008E0A60" w:rsidRDefault="005C0E50">
      <w:pPr>
        <w:pStyle w:val="Heading3"/>
      </w:pPr>
      <w:bookmarkStart w:id="29" w:name="section_3d8c650b11111111bd5d7f221a766e2c"/>
      <w:bookmarkStart w:id="30" w:name="_Toc509484141"/>
      <w:r>
        <w:lastRenderedPageBreak/>
        <w:t>[HTML5] Section 2.7.2.2 HTMLFormControlsCollection</w:t>
      </w:r>
      <w:bookmarkEnd w:id="29"/>
      <w:bookmarkEnd w:id="30"/>
    </w:p>
    <w:p w:rsidR="008E0A60" w:rsidRDefault="005C0E50">
      <w:r>
        <w:t>V0012: The HTMLFormControlsCollection interface is not supported</w:t>
      </w:r>
    </w:p>
    <w:p w:rsidR="008E0A60" w:rsidRDefault="005C0E50">
      <w:r>
        <w:t>The specification states:</w:t>
      </w:r>
    </w:p>
    <w:p w:rsidR="008E0A60" w:rsidRDefault="005C0E50">
      <w:pPr>
        <w:pStyle w:val="Code"/>
      </w:pPr>
      <w:r>
        <w:t>2.7.2.2 HTMLFormControlsCollection</w:t>
      </w:r>
    </w:p>
    <w:p w:rsidR="008E0A60" w:rsidRDefault="008E0A60">
      <w:pPr>
        <w:pStyle w:val="Code"/>
      </w:pPr>
    </w:p>
    <w:p w:rsidR="008E0A60" w:rsidRDefault="005C0E50">
      <w:pPr>
        <w:pStyle w:val="Code"/>
      </w:pPr>
      <w:r>
        <w:t xml:space="preserve">    The HTMLFormControlsCollection interface is used for collections of listed elements </w:t>
      </w:r>
    </w:p>
    <w:p w:rsidR="008E0A60" w:rsidRDefault="005C0E50">
      <w:pPr>
        <w:pStyle w:val="Code"/>
      </w:pPr>
      <w:r>
        <w:t xml:space="preserve">    in form and fieldset elements.</w:t>
      </w:r>
    </w:p>
    <w:p w:rsidR="008E0A60" w:rsidRDefault="008E0A60">
      <w:pPr>
        <w:pStyle w:val="Code"/>
      </w:pPr>
    </w:p>
    <w:p w:rsidR="008E0A60" w:rsidRDefault="005C0E50">
      <w:pPr>
        <w:pStyle w:val="Code"/>
      </w:pPr>
      <w:r>
        <w:t xml:space="preserve">    interface HTMLFormControlsCollection : HTMLCollection {</w:t>
      </w:r>
    </w:p>
    <w:p w:rsidR="008E0A60" w:rsidRDefault="005C0E50">
      <w:pPr>
        <w:pStyle w:val="Code"/>
      </w:pPr>
      <w:r>
        <w:t xml:space="preserve">        ...</w:t>
      </w:r>
    </w:p>
    <w:p w:rsidR="008E0A60" w:rsidRDefault="005C0E50">
      <w:pPr>
        <w:pStyle w:val="Code"/>
      </w:pPr>
      <w:r>
        <w:t xml:space="preserve">    };</w:t>
      </w:r>
    </w:p>
    <w:p w:rsidR="008E0A60" w:rsidRDefault="005C0E50">
      <w:r>
        <w:rPr>
          <w:b/>
          <w:i/>
        </w:rPr>
        <w:t>All document modes (All versions)</w:t>
      </w:r>
    </w:p>
    <w:p w:rsidR="008E0A60" w:rsidRDefault="005C0E50">
      <w:r>
        <w:t xml:space="preserve">The </w:t>
      </w:r>
      <w:r>
        <w:rPr>
          <w:rStyle w:val="InlineCode"/>
        </w:rPr>
        <w:t>HTMLFormControlsCollection</w:t>
      </w:r>
      <w:r>
        <w:t xml:space="preserve"> interface is not supported.</w:t>
      </w:r>
    </w:p>
    <w:p w:rsidR="008E0A60" w:rsidRDefault="008E0A60"/>
    <w:p w:rsidR="008E0A60" w:rsidRDefault="005C0E50">
      <w:r>
        <w:t>V0376: The RadioNodeList interface is not supported</w:t>
      </w:r>
    </w:p>
    <w:p w:rsidR="008E0A60" w:rsidRDefault="005C0E50">
      <w:r>
        <w:t>The specification states:</w:t>
      </w:r>
    </w:p>
    <w:p w:rsidR="008E0A60" w:rsidRDefault="005C0E50">
      <w:pPr>
        <w:pStyle w:val="Code"/>
      </w:pPr>
      <w:r>
        <w:t>2.7.2.2. The HTMLFormControlsCollection interface</w:t>
      </w:r>
    </w:p>
    <w:p w:rsidR="008E0A60" w:rsidRDefault="008E0A60">
      <w:pPr>
        <w:pStyle w:val="Code"/>
      </w:pPr>
    </w:p>
    <w:p w:rsidR="008E0A60" w:rsidRDefault="005C0E50">
      <w:pPr>
        <w:pStyle w:val="Code"/>
      </w:pPr>
      <w:r>
        <w:t xml:space="preserve">    The HTMLFormControlsCollection interface is used for collections of</w:t>
      </w:r>
      <w:r>
        <w:t xml:space="preserve"> listed elements </w:t>
      </w:r>
    </w:p>
    <w:p w:rsidR="008E0A60" w:rsidRDefault="005C0E50">
      <w:pPr>
        <w:pStyle w:val="Code"/>
      </w:pPr>
      <w:r>
        <w:t xml:space="preserve">    in form elements.</w:t>
      </w:r>
    </w:p>
    <w:p w:rsidR="008E0A60" w:rsidRDefault="005C0E50">
      <w:pPr>
        <w:pStyle w:val="Code"/>
      </w:pPr>
      <w:r>
        <w:t xml:space="preserve">        ...</w:t>
      </w:r>
    </w:p>
    <w:p w:rsidR="008E0A60" w:rsidRDefault="005C0E50">
      <w:pPr>
        <w:pStyle w:val="Code"/>
      </w:pPr>
      <w:r>
        <w:t xml:space="preserve">        interface RadioNodeList : NodeList {</w:t>
      </w:r>
    </w:p>
    <w:p w:rsidR="008E0A60" w:rsidRDefault="005C0E50">
      <w:pPr>
        <w:pStyle w:val="Code"/>
      </w:pPr>
      <w:r>
        <w:t xml:space="preserve">            attribute DOMString value;</w:t>
      </w:r>
    </w:p>
    <w:p w:rsidR="008E0A60" w:rsidRDefault="005C0E50">
      <w:pPr>
        <w:pStyle w:val="Code"/>
      </w:pPr>
      <w:r>
        <w:t xml:space="preserve">        };</w:t>
      </w:r>
    </w:p>
    <w:p w:rsidR="008E0A60" w:rsidRDefault="005C0E50">
      <w:r>
        <w:rPr>
          <w:b/>
          <w:i/>
        </w:rPr>
        <w:t>All document modes (All versions)</w:t>
      </w:r>
    </w:p>
    <w:p w:rsidR="008E0A60" w:rsidRDefault="005C0E50">
      <w:r>
        <w:t xml:space="preserve">The </w:t>
      </w:r>
      <w:r>
        <w:rPr>
          <w:rStyle w:val="InlineCode"/>
        </w:rPr>
        <w:t>RadioNodeList</w:t>
      </w:r>
      <w:r>
        <w:t xml:space="preserve"> interface is not supported.</w:t>
      </w:r>
    </w:p>
    <w:p w:rsidR="008E0A60" w:rsidRDefault="008E0A60"/>
    <w:p w:rsidR="008E0A60" w:rsidRDefault="005C0E50">
      <w:pPr>
        <w:pStyle w:val="Heading3"/>
      </w:pPr>
      <w:bookmarkStart w:id="31" w:name="section_21838c1511111111a4cd8ccc948817d3"/>
      <w:bookmarkStart w:id="32" w:name="_Toc509484142"/>
      <w:r>
        <w:t>[HTML5] Section 2.7.2.3 HTML</w:t>
      </w:r>
      <w:r>
        <w:t>OptionsCollection</w:t>
      </w:r>
      <w:bookmarkEnd w:id="31"/>
      <w:bookmarkEnd w:id="32"/>
    </w:p>
    <w:p w:rsidR="008E0A60" w:rsidRDefault="005C0E50">
      <w:r>
        <w:t>V0013: The HTMLOptionsCollection interface is not supported</w:t>
      </w:r>
    </w:p>
    <w:p w:rsidR="008E0A60" w:rsidRDefault="005C0E50">
      <w:r>
        <w:t>The specification states:</w:t>
      </w:r>
    </w:p>
    <w:p w:rsidR="008E0A60" w:rsidRDefault="005C0E50">
      <w:pPr>
        <w:pStyle w:val="Code"/>
      </w:pPr>
      <w:r>
        <w:t>2.7.2.3 HTMLOptionsCollection</w:t>
      </w:r>
    </w:p>
    <w:p w:rsidR="008E0A60" w:rsidRDefault="008E0A60">
      <w:pPr>
        <w:pStyle w:val="Code"/>
      </w:pPr>
    </w:p>
    <w:p w:rsidR="008E0A60" w:rsidRDefault="005C0E50">
      <w:pPr>
        <w:pStyle w:val="Code"/>
      </w:pPr>
      <w:r>
        <w:t xml:space="preserve">    The HTMLOptionsCollection interface is used for collections of option elements. It is </w:t>
      </w:r>
    </w:p>
    <w:p w:rsidR="008E0A60" w:rsidRDefault="005C0E50">
      <w:pPr>
        <w:pStyle w:val="Code"/>
      </w:pPr>
      <w:r>
        <w:t xml:space="preserve">    always rooted on a select element and has attributes and methods that manipulate that </w:t>
      </w:r>
    </w:p>
    <w:p w:rsidR="008E0A60" w:rsidRDefault="005C0E50">
      <w:pPr>
        <w:pStyle w:val="Code"/>
      </w:pPr>
      <w:r>
        <w:t xml:space="preserve">    element's descendants.</w:t>
      </w:r>
    </w:p>
    <w:p w:rsidR="008E0A60" w:rsidRDefault="008E0A60">
      <w:pPr>
        <w:pStyle w:val="Code"/>
      </w:pPr>
    </w:p>
    <w:p w:rsidR="008E0A60" w:rsidRDefault="005C0E50">
      <w:pPr>
        <w:pStyle w:val="Code"/>
      </w:pPr>
      <w:r>
        <w:t xml:space="preserve">    interface HTMLOptionsCollection : HTMLCollection {</w:t>
      </w:r>
    </w:p>
    <w:p w:rsidR="008E0A60" w:rsidRDefault="005C0E50">
      <w:pPr>
        <w:pStyle w:val="Code"/>
      </w:pPr>
      <w:r>
        <w:t xml:space="preserve">        ...</w:t>
      </w:r>
    </w:p>
    <w:p w:rsidR="008E0A60" w:rsidRDefault="005C0E50">
      <w:pPr>
        <w:pStyle w:val="Code"/>
      </w:pPr>
      <w:r>
        <w:t xml:space="preserve">    };</w:t>
      </w:r>
    </w:p>
    <w:p w:rsidR="008E0A60" w:rsidRDefault="005C0E50">
      <w:r>
        <w:rPr>
          <w:b/>
          <w:i/>
        </w:rPr>
        <w:t>IE11 Mode, IE10 Mode, IE9 Mode, IE8 Mode, IE7 Mode, and IE5 (Qu</w:t>
      </w:r>
      <w:r>
        <w:rPr>
          <w:b/>
          <w:i/>
        </w:rPr>
        <w:t>irks) Mode (All versions)</w:t>
      </w:r>
    </w:p>
    <w:p w:rsidR="008E0A60" w:rsidRDefault="005C0E50">
      <w:r>
        <w:lastRenderedPageBreak/>
        <w:t xml:space="preserve">The </w:t>
      </w:r>
      <w:r>
        <w:rPr>
          <w:rStyle w:val="InlineCode"/>
        </w:rPr>
        <w:t>HTMLOptionsCollection</w:t>
      </w:r>
      <w:r>
        <w:t xml:space="preserve"> interface is not supported.</w:t>
      </w:r>
    </w:p>
    <w:p w:rsidR="008E0A60" w:rsidRDefault="008E0A60"/>
    <w:p w:rsidR="008E0A60" w:rsidRDefault="005C0E50">
      <w:pPr>
        <w:pStyle w:val="Heading3"/>
      </w:pPr>
      <w:bookmarkStart w:id="33" w:name="section_4b6bc5c0111111119b4a7957e7a058be"/>
      <w:bookmarkStart w:id="34" w:name="_Toc509484143"/>
      <w:r>
        <w:t>[HTML5] Section 2.7.6 Callbacks</w:t>
      </w:r>
      <w:bookmarkEnd w:id="33"/>
      <w:bookmarkEnd w:id="34"/>
    </w:p>
    <w:p w:rsidR="008E0A60" w:rsidRDefault="005C0E50">
      <w:r>
        <w:t>V0014: The FileCallback callback is not supported</w:t>
      </w:r>
    </w:p>
    <w:p w:rsidR="008E0A60" w:rsidRDefault="005C0E50">
      <w:r>
        <w:t>The specification states:</w:t>
      </w:r>
    </w:p>
    <w:p w:rsidR="008E0A60" w:rsidRDefault="005C0E50">
      <w:pPr>
        <w:pStyle w:val="Code"/>
      </w:pPr>
      <w:r>
        <w:t>2.7.6 Callbacks</w:t>
      </w:r>
    </w:p>
    <w:p w:rsidR="008E0A60" w:rsidRDefault="005C0E50">
      <w:pPr>
        <w:pStyle w:val="Code"/>
      </w:pPr>
      <w:r>
        <w:t xml:space="preserve">    ...</w:t>
      </w:r>
    </w:p>
    <w:p w:rsidR="008E0A60" w:rsidRDefault="005C0E50">
      <w:pPr>
        <w:pStyle w:val="Code"/>
      </w:pPr>
      <w:r>
        <w:t xml:space="preserve">    The following callback function type is</w:t>
      </w:r>
      <w:r>
        <w:t xml:space="preserve"> used in various APIs that interact with File </w:t>
      </w:r>
    </w:p>
    <w:p w:rsidR="008E0A60" w:rsidRDefault="005C0E50">
      <w:pPr>
        <w:pStyle w:val="Code"/>
      </w:pPr>
      <w:r>
        <w:t xml:space="preserve">    objects:</w:t>
      </w:r>
    </w:p>
    <w:p w:rsidR="008E0A60" w:rsidRDefault="008E0A60">
      <w:pPr>
        <w:pStyle w:val="Code"/>
      </w:pPr>
    </w:p>
    <w:p w:rsidR="008E0A60" w:rsidRDefault="005C0E50">
      <w:pPr>
        <w:pStyle w:val="Code"/>
      </w:pPr>
      <w:r>
        <w:t xml:space="preserve">        callback FileCallback = void (File file);</w:t>
      </w:r>
    </w:p>
    <w:p w:rsidR="008E0A60" w:rsidRDefault="005C0E50">
      <w:r>
        <w:rPr>
          <w:b/>
          <w:i/>
        </w:rPr>
        <w:t>All document modes (All versions)</w:t>
      </w:r>
    </w:p>
    <w:p w:rsidR="008E0A60" w:rsidRDefault="005C0E50">
      <w:r>
        <w:t xml:space="preserve">The </w:t>
      </w:r>
      <w:r>
        <w:rPr>
          <w:rStyle w:val="InlineCode"/>
        </w:rPr>
        <w:t>FileCallback</w:t>
      </w:r>
      <w:r>
        <w:t xml:space="preserve"> callback is not supported.</w:t>
      </w:r>
    </w:p>
    <w:p w:rsidR="008E0A60" w:rsidRDefault="008E0A60"/>
    <w:p w:rsidR="008E0A60" w:rsidRDefault="005C0E50">
      <w:pPr>
        <w:pStyle w:val="Heading3"/>
      </w:pPr>
      <w:bookmarkStart w:id="35" w:name="section_b0379a2411111111a10fb2cb7cb1316f"/>
      <w:bookmarkStart w:id="36" w:name="_Toc509484144"/>
      <w:r>
        <w:t>[HTML5] Section 3.1.1 The Document object</w:t>
      </w:r>
      <w:bookmarkEnd w:id="35"/>
      <w:bookmarkEnd w:id="36"/>
    </w:p>
    <w:p w:rsidR="008E0A60" w:rsidRDefault="005C0E50">
      <w:r>
        <w:t>V0015: The readyState at</w:t>
      </w:r>
      <w:r>
        <w:t>tribute is type DOMString, not DocumentReadyState.</w:t>
      </w:r>
    </w:p>
    <w:p w:rsidR="008E0A60" w:rsidRDefault="005C0E50">
      <w:r>
        <w:t>The specification states:</w:t>
      </w:r>
    </w:p>
    <w:p w:rsidR="008E0A60" w:rsidRDefault="005C0E50">
      <w:pPr>
        <w:pStyle w:val="Code"/>
      </w:pPr>
      <w:r>
        <w:t>3.1.1 The Document object</w:t>
      </w:r>
    </w:p>
    <w:p w:rsidR="008E0A60" w:rsidRDefault="008E0A60">
      <w:pPr>
        <w:pStyle w:val="Code"/>
      </w:pPr>
    </w:p>
    <w:p w:rsidR="008E0A60" w:rsidRDefault="005C0E50">
      <w:pPr>
        <w:pStyle w:val="Code"/>
      </w:pPr>
      <w:r>
        <w:t xml:space="preserve">    The DOM specification defines a Document interface, which this specification extends </w:t>
      </w:r>
    </w:p>
    <w:p w:rsidR="008E0A60" w:rsidRDefault="005C0E50">
      <w:pPr>
        <w:pStyle w:val="Code"/>
      </w:pPr>
      <w:r>
        <w:t xml:space="preserve">    significantly:</w:t>
      </w:r>
    </w:p>
    <w:p w:rsidR="008E0A60" w:rsidRDefault="005C0E50">
      <w:pPr>
        <w:pStyle w:val="Code"/>
      </w:pPr>
      <w:r>
        <w:t xml:space="preserve">        ...</w:t>
      </w:r>
    </w:p>
    <w:p w:rsidR="008E0A60" w:rsidRDefault="005C0E50">
      <w:pPr>
        <w:pStyle w:val="Code"/>
      </w:pPr>
      <w:r>
        <w:t xml:space="preserve">        partial /*sealed*/ interface Document {</w:t>
      </w:r>
    </w:p>
    <w:p w:rsidR="008E0A60" w:rsidRDefault="005C0E50">
      <w:pPr>
        <w:pStyle w:val="Code"/>
      </w:pPr>
      <w:r>
        <w:t xml:space="preserve">            ...</w:t>
      </w:r>
    </w:p>
    <w:p w:rsidR="008E0A60" w:rsidRDefault="005C0E50">
      <w:pPr>
        <w:pStyle w:val="Code"/>
      </w:pPr>
      <w:r>
        <w:t xml:space="preserve">            readonly attribute DocumentReadyState readyState;</w:t>
      </w:r>
    </w:p>
    <w:p w:rsidR="008E0A60" w:rsidRDefault="005C0E50">
      <w:pPr>
        <w:pStyle w:val="Code"/>
      </w:pPr>
      <w:r>
        <w:t xml:space="preserve">            ...</w:t>
      </w:r>
    </w:p>
    <w:p w:rsidR="008E0A60" w:rsidRDefault="005C0E50">
      <w:pPr>
        <w:pStyle w:val="Code"/>
      </w:pPr>
      <w:r>
        <w:t xml:space="preserve">        };</w:t>
      </w:r>
    </w:p>
    <w:p w:rsidR="008E0A60" w:rsidRDefault="005C0E50">
      <w:r>
        <w:rPr>
          <w:b/>
          <w:i/>
        </w:rPr>
        <w:t>All document modes (All versions)</w:t>
      </w:r>
    </w:p>
    <w:p w:rsidR="008E0A60" w:rsidRDefault="005C0E50">
      <w:r>
        <w:t xml:space="preserve">The </w:t>
      </w:r>
      <w:r>
        <w:rPr>
          <w:rStyle w:val="InlineCode"/>
        </w:rPr>
        <w:t>readyState</w:t>
      </w:r>
      <w:r>
        <w:t xml:space="preserve"> attribute is type </w:t>
      </w:r>
      <w:r>
        <w:rPr>
          <w:rStyle w:val="InlineCode"/>
        </w:rPr>
        <w:t>DOMString</w:t>
      </w:r>
      <w:r>
        <w:t xml:space="preserve">, not </w:t>
      </w:r>
      <w:r>
        <w:rPr>
          <w:rStyle w:val="InlineCode"/>
        </w:rPr>
        <w:t>DocumentReadyState</w:t>
      </w:r>
      <w:r>
        <w:t>.</w:t>
      </w:r>
    </w:p>
    <w:p w:rsidR="008E0A60" w:rsidRDefault="005C0E50">
      <w:r>
        <w:t xml:space="preserve"> </w:t>
      </w:r>
      <w:r>
        <w:t xml:space="preserve">   readonly attribute DOMString readyState;</w:t>
      </w:r>
    </w:p>
    <w:p w:rsidR="008E0A60" w:rsidRDefault="008E0A60"/>
    <w:p w:rsidR="008E0A60" w:rsidRDefault="005C0E50">
      <w:pPr>
        <w:pStyle w:val="Heading3"/>
      </w:pPr>
      <w:bookmarkStart w:id="37" w:name="section_9a5988b911111111a71e7a7566da9afe"/>
      <w:bookmarkStart w:id="38" w:name="_Toc509484145"/>
      <w:r>
        <w:t>[HTML5] Section 3.1.2 Resource metadata management</w:t>
      </w:r>
      <w:bookmarkEnd w:id="37"/>
      <w:bookmarkEnd w:id="38"/>
    </w:p>
    <w:p w:rsidR="008E0A60" w:rsidRDefault="005C0E50">
      <w:r>
        <w:t>V0016: A cookie-averse Document object does not raise a SecurityError when origin is not a correct tuple</w:t>
      </w:r>
    </w:p>
    <w:p w:rsidR="008E0A60" w:rsidRDefault="005C0E50">
      <w:r>
        <w:t>The specification states:</w:t>
      </w:r>
    </w:p>
    <w:p w:rsidR="008E0A60" w:rsidRDefault="005C0E50">
      <w:pPr>
        <w:pStyle w:val="Code"/>
      </w:pPr>
      <w:r>
        <w:t>3.1.2 Resource metadata manag</w:t>
      </w:r>
      <w:r>
        <w:t>ement</w:t>
      </w:r>
    </w:p>
    <w:p w:rsidR="008E0A60" w:rsidRDefault="005C0E50">
      <w:pPr>
        <w:pStyle w:val="Code"/>
      </w:pPr>
      <w:r>
        <w:t xml:space="preserve">    ...</w:t>
      </w:r>
    </w:p>
    <w:p w:rsidR="008E0A60" w:rsidRDefault="005C0E50">
      <w:pPr>
        <w:pStyle w:val="Code"/>
      </w:pPr>
      <w:r>
        <w:t xml:space="preserve">    On getting, if the document is a cookie-averse Document object, then the user agent </w:t>
      </w:r>
    </w:p>
    <w:p w:rsidR="008E0A60" w:rsidRDefault="005C0E50">
      <w:pPr>
        <w:pStyle w:val="Code"/>
      </w:pPr>
      <w:r>
        <w:lastRenderedPageBreak/>
        <w:t xml:space="preserve">    must return the empty string. Otherwise, if the Document's origin is not a </w:t>
      </w:r>
    </w:p>
    <w:p w:rsidR="008E0A60" w:rsidRDefault="005C0E50">
      <w:pPr>
        <w:pStyle w:val="Code"/>
      </w:pPr>
      <w:r>
        <w:t xml:space="preserve">    scheme/host/port tuple, the user agent must throw a SecurityError exc</w:t>
      </w:r>
      <w:r>
        <w:t>eption.</w:t>
      </w:r>
    </w:p>
    <w:p w:rsidR="008E0A60" w:rsidRDefault="005C0E50">
      <w:r>
        <w:rPr>
          <w:b/>
          <w:i/>
        </w:rPr>
        <w:t>All document modes (All versions)</w:t>
      </w:r>
    </w:p>
    <w:p w:rsidR="008E0A60" w:rsidRDefault="005C0E50">
      <w:r>
        <w:t xml:space="preserve">A cookie-averse </w:t>
      </w:r>
      <w:r>
        <w:rPr>
          <w:rStyle w:val="InlineCode"/>
        </w:rPr>
        <w:t>Document</w:t>
      </w:r>
      <w:r>
        <w:t xml:space="preserve"> object does not throw a </w:t>
      </w:r>
      <w:r>
        <w:rPr>
          <w:rStyle w:val="InlineCode"/>
        </w:rPr>
        <w:t>SecurityError</w:t>
      </w:r>
      <w:r>
        <w:t xml:space="preserve"> when origin is not a scheme/host/port tuple and no exception is thrown.</w:t>
      </w:r>
    </w:p>
    <w:p w:rsidR="008E0A60" w:rsidRDefault="008E0A60"/>
    <w:p w:rsidR="008E0A60" w:rsidRDefault="005C0E50">
      <w:pPr>
        <w:pStyle w:val="Heading3"/>
      </w:pPr>
      <w:bookmarkStart w:id="39" w:name="section_9fcf91da11111111bc9c145940a66eda"/>
      <w:bookmarkStart w:id="40" w:name="_Toc509484146"/>
      <w:r>
        <w:t>[HTML5] Section 3.2.2 Elements in the DOM</w:t>
      </w:r>
      <w:bookmarkEnd w:id="39"/>
      <w:bookmarkEnd w:id="40"/>
    </w:p>
    <w:p w:rsidR="008E0A60" w:rsidRDefault="005C0E50">
      <w:r>
        <w:t>V0017: The translate attribute is no</w:t>
      </w:r>
      <w:r>
        <w:t>t supported</w:t>
      </w:r>
    </w:p>
    <w:p w:rsidR="008E0A60" w:rsidRDefault="005C0E50">
      <w:r>
        <w:t>The specification states:</w:t>
      </w:r>
    </w:p>
    <w:p w:rsidR="008E0A60" w:rsidRDefault="005C0E50">
      <w:pPr>
        <w:pStyle w:val="Code"/>
      </w:pPr>
      <w:r>
        <w:t>3.2.2 Elements in the DOM</w:t>
      </w:r>
    </w:p>
    <w:p w:rsidR="008E0A60" w:rsidRDefault="005C0E50">
      <w:pPr>
        <w:pStyle w:val="Code"/>
      </w:pPr>
      <w:r>
        <w:t xml:space="preserve">    ...</w:t>
      </w:r>
    </w:p>
    <w:p w:rsidR="008E0A60" w:rsidRDefault="005C0E50">
      <w:pPr>
        <w:pStyle w:val="Code"/>
      </w:pPr>
      <w:r>
        <w:t xml:space="preserve">    interface HTMLElement : Element {</w:t>
      </w:r>
    </w:p>
    <w:p w:rsidR="008E0A60" w:rsidRDefault="005C0E50">
      <w:pPr>
        <w:pStyle w:val="Code"/>
      </w:pPr>
      <w:r>
        <w:t xml:space="preserve">        ...</w:t>
      </w:r>
    </w:p>
    <w:p w:rsidR="008E0A60" w:rsidRDefault="005C0E50">
      <w:pPr>
        <w:pStyle w:val="Code"/>
      </w:pPr>
      <w:r>
        <w:t xml:space="preserve">        attribute boolean translate;</w:t>
      </w:r>
    </w:p>
    <w:p w:rsidR="008E0A60" w:rsidRDefault="005C0E50">
      <w:pPr>
        <w:pStyle w:val="Code"/>
      </w:pPr>
      <w:r>
        <w:t xml:space="preserve">        ...</w:t>
      </w:r>
    </w:p>
    <w:p w:rsidR="008E0A60" w:rsidRDefault="005C0E50">
      <w:pPr>
        <w:pStyle w:val="Code"/>
      </w:pPr>
      <w:r>
        <w:t xml:space="preserve">    };</w:t>
      </w:r>
    </w:p>
    <w:p w:rsidR="008E0A60" w:rsidRDefault="005C0E50">
      <w:r>
        <w:rPr>
          <w:b/>
          <w:i/>
        </w:rPr>
        <w:t>All document modes (All versions)</w:t>
      </w:r>
    </w:p>
    <w:p w:rsidR="008E0A60" w:rsidRDefault="005C0E50">
      <w:r>
        <w:t xml:space="preserve">The </w:t>
      </w:r>
      <w:r>
        <w:rPr>
          <w:rStyle w:val="InlineCode"/>
        </w:rPr>
        <w:t>translate</w:t>
      </w:r>
      <w:r>
        <w:t xml:space="preserve"> attribute is not supported.</w:t>
      </w:r>
    </w:p>
    <w:p w:rsidR="008E0A60" w:rsidRDefault="008E0A60"/>
    <w:p w:rsidR="008E0A60" w:rsidRDefault="005C0E50">
      <w:r>
        <w:t>V0018: The tabindex attribute is type short, not long</w:t>
      </w:r>
    </w:p>
    <w:p w:rsidR="008E0A60" w:rsidRDefault="005C0E50">
      <w:r>
        <w:t>The specification states:</w:t>
      </w:r>
    </w:p>
    <w:p w:rsidR="008E0A60" w:rsidRDefault="005C0E50">
      <w:pPr>
        <w:pStyle w:val="Code"/>
      </w:pPr>
      <w:r>
        <w:t>3.2.2 Elements in the DOM</w:t>
      </w:r>
    </w:p>
    <w:p w:rsidR="008E0A60" w:rsidRDefault="005C0E50">
      <w:pPr>
        <w:pStyle w:val="Code"/>
      </w:pPr>
      <w:r>
        <w:t xml:space="preserve">    ...</w:t>
      </w:r>
    </w:p>
    <w:p w:rsidR="008E0A60" w:rsidRDefault="005C0E50">
      <w:pPr>
        <w:pStyle w:val="Code"/>
      </w:pPr>
      <w:r>
        <w:t xml:space="preserve">    interface HTMLElement : Element {</w:t>
      </w:r>
    </w:p>
    <w:p w:rsidR="008E0A60" w:rsidRDefault="005C0E50">
      <w:pPr>
        <w:pStyle w:val="Code"/>
      </w:pPr>
      <w:r>
        <w:t xml:space="preserve">        ...</w:t>
      </w:r>
    </w:p>
    <w:p w:rsidR="008E0A60" w:rsidRDefault="005C0E50">
      <w:pPr>
        <w:pStyle w:val="Code"/>
      </w:pPr>
      <w:r>
        <w:t xml:space="preserve">        attribute long tabIndex;</w:t>
      </w:r>
    </w:p>
    <w:p w:rsidR="008E0A60" w:rsidRDefault="005C0E50">
      <w:pPr>
        <w:pStyle w:val="Code"/>
      </w:pPr>
      <w:r>
        <w:t xml:space="preserve">        ...</w:t>
      </w:r>
    </w:p>
    <w:p w:rsidR="008E0A60" w:rsidRDefault="005C0E50">
      <w:pPr>
        <w:pStyle w:val="Code"/>
      </w:pPr>
      <w:r>
        <w:t xml:space="preserve">    };</w:t>
      </w:r>
    </w:p>
    <w:p w:rsidR="008E0A60" w:rsidRDefault="005C0E50">
      <w:r>
        <w:rPr>
          <w:b/>
          <w:i/>
        </w:rPr>
        <w:t>All document modes (All versions)</w:t>
      </w:r>
    </w:p>
    <w:p w:rsidR="008E0A60" w:rsidRDefault="005C0E50">
      <w:r>
        <w:t xml:space="preserve">The </w:t>
      </w:r>
      <w:r>
        <w:rPr>
          <w:rStyle w:val="InlineCode"/>
        </w:rPr>
        <w:t>ta</w:t>
      </w:r>
      <w:r>
        <w:rPr>
          <w:rStyle w:val="InlineCode"/>
        </w:rPr>
        <w:t>bindex</w:t>
      </w:r>
      <w:r>
        <w:t xml:space="preserve"> attribute is type </w:t>
      </w:r>
      <w:r>
        <w:rPr>
          <w:rStyle w:val="InlineCode"/>
        </w:rPr>
        <w:t>short</w:t>
      </w:r>
      <w:r>
        <w:t xml:space="preserve">, not </w:t>
      </w:r>
      <w:r>
        <w:rPr>
          <w:rStyle w:val="InlineCode"/>
        </w:rPr>
        <w:t>long</w:t>
      </w:r>
      <w:r>
        <w:t>.</w:t>
      </w:r>
    </w:p>
    <w:p w:rsidR="008E0A60" w:rsidRDefault="008E0A60"/>
    <w:p w:rsidR="008E0A60" w:rsidRDefault="005C0E50">
      <w:pPr>
        <w:pStyle w:val="Heading3"/>
      </w:pPr>
      <w:bookmarkStart w:id="41" w:name="section_782f9e69111111118c934871fdbac91a"/>
      <w:bookmarkStart w:id="42" w:name="_Toc509484147"/>
      <w:r>
        <w:t>[HTML5] Section 3.2.4.1.7 Interactive content</w:t>
      </w:r>
      <w:bookmarkEnd w:id="41"/>
      <w:bookmarkEnd w:id="42"/>
    </w:p>
    <w:p w:rsidR="008E0A60" w:rsidRDefault="005C0E50">
      <w:r>
        <w:t>V0019: A synthetic click does not set the isTrusted flag</w:t>
      </w:r>
    </w:p>
    <w:p w:rsidR="008E0A60" w:rsidRDefault="005C0E50">
      <w:r>
        <w:t>The specification states:</w:t>
      </w:r>
    </w:p>
    <w:p w:rsidR="008E0A60" w:rsidRDefault="005C0E50">
      <w:pPr>
        <w:pStyle w:val="Code"/>
      </w:pPr>
      <w:r>
        <w:t>... ...</w:t>
      </w:r>
    </w:p>
    <w:p w:rsidR="008E0A60" w:rsidRDefault="005C0E50">
      <w:pPr>
        <w:pStyle w:val="Code"/>
      </w:pPr>
      <w:r>
        <w:t xml:space="preserve">    ...</w:t>
      </w:r>
    </w:p>
    <w:p w:rsidR="008E0A60" w:rsidRDefault="005C0E50">
      <w:pPr>
        <w:pStyle w:val="Code"/>
      </w:pPr>
      <w:r>
        <w:t xml:space="preserve">    When a user agent is to run synthetic click activation steps on an element, the user </w:t>
      </w:r>
    </w:p>
    <w:p w:rsidR="008E0A60" w:rsidRDefault="005C0E50">
      <w:pPr>
        <w:pStyle w:val="Code"/>
      </w:pPr>
      <w:r>
        <w:lastRenderedPageBreak/>
        <w:t xml:space="preserve">    agent must run the following steps:</w:t>
      </w:r>
    </w:p>
    <w:p w:rsidR="008E0A60" w:rsidRDefault="005C0E50">
      <w:pPr>
        <w:pStyle w:val="Code"/>
      </w:pPr>
      <w:r>
        <w:t xml:space="preserve">        ...</w:t>
      </w:r>
    </w:p>
    <w:p w:rsidR="008E0A60" w:rsidRDefault="005C0E50">
      <w:pPr>
        <w:pStyle w:val="Code"/>
      </w:pPr>
      <w:r>
        <w:t xml:space="preserve">        4. Fire a click event at the element. If the run synthetic click activation steps </w:t>
      </w:r>
    </w:p>
    <w:p w:rsidR="008E0A60" w:rsidRDefault="005C0E50">
      <w:pPr>
        <w:pStyle w:val="Code"/>
      </w:pPr>
      <w:r>
        <w:t xml:space="preserve">           algorithm wa</w:t>
      </w:r>
      <w:r>
        <w:t xml:space="preserve">s invoked because the click() method was invoked, then the </w:t>
      </w:r>
    </w:p>
    <w:p w:rsidR="008E0A60" w:rsidRDefault="005C0E50">
      <w:pPr>
        <w:pStyle w:val="Code"/>
      </w:pPr>
      <w:r>
        <w:t xml:space="preserve">           isTrusted attribute must be initialized to false.</w:t>
      </w:r>
    </w:p>
    <w:p w:rsidR="008E0A60" w:rsidRDefault="005C0E50">
      <w:r>
        <w:rPr>
          <w:b/>
          <w:i/>
        </w:rPr>
        <w:t>All document modes (All versions)</w:t>
      </w:r>
    </w:p>
    <w:p w:rsidR="008E0A60" w:rsidRDefault="005C0E50">
      <w:r>
        <w:t xml:space="preserve">A synthetic click does not set the </w:t>
      </w:r>
      <w:r>
        <w:rPr>
          <w:rStyle w:val="InlineCode"/>
        </w:rPr>
        <w:t>isTrusted</w:t>
      </w:r>
      <w:r>
        <w:t xml:space="preserve"> flag.</w:t>
      </w:r>
    </w:p>
    <w:p w:rsidR="008E0A60" w:rsidRDefault="008E0A60"/>
    <w:p w:rsidR="008E0A60" w:rsidRDefault="005C0E50">
      <w:pPr>
        <w:pStyle w:val="Heading3"/>
      </w:pPr>
      <w:bookmarkStart w:id="43" w:name="section_935fd91711111111b95adceb9738f217"/>
      <w:bookmarkStart w:id="44" w:name="_Toc509484148"/>
      <w:r>
        <w:t>[HTML5] Section 3.2.5.4 The translate attribute</w:t>
      </w:r>
      <w:bookmarkEnd w:id="43"/>
      <w:bookmarkEnd w:id="44"/>
    </w:p>
    <w:p w:rsidR="008E0A60" w:rsidRDefault="005C0E50">
      <w:r>
        <w:t>V0020: The translate attribute is not supported</w:t>
      </w:r>
    </w:p>
    <w:p w:rsidR="008E0A60" w:rsidRDefault="005C0E50">
      <w:r>
        <w:t>The specification states:</w:t>
      </w:r>
    </w:p>
    <w:p w:rsidR="008E0A60" w:rsidRDefault="005C0E50">
      <w:pPr>
        <w:pStyle w:val="Code"/>
      </w:pPr>
      <w:r>
        <w:t>3.2.5.4 The translate attribute</w:t>
      </w:r>
    </w:p>
    <w:p w:rsidR="008E0A60" w:rsidRDefault="008E0A60">
      <w:pPr>
        <w:pStyle w:val="Code"/>
      </w:pPr>
    </w:p>
    <w:p w:rsidR="008E0A60" w:rsidRDefault="005C0E50">
      <w:pPr>
        <w:pStyle w:val="Code"/>
      </w:pPr>
      <w:r>
        <w:t xml:space="preserve">    The translate attribute is an enumerated attribute that is used to specify whether an </w:t>
      </w:r>
    </w:p>
    <w:p w:rsidR="008E0A60" w:rsidRDefault="005C0E50">
      <w:pPr>
        <w:pStyle w:val="Code"/>
      </w:pPr>
      <w:r>
        <w:t xml:space="preserve">    element's attribute values and the values of its Text </w:t>
      </w:r>
      <w:r>
        <w:t xml:space="preserve">node children are to be </w:t>
      </w:r>
    </w:p>
    <w:p w:rsidR="008E0A60" w:rsidRDefault="005C0E50">
      <w:pPr>
        <w:pStyle w:val="Code"/>
      </w:pPr>
      <w:r>
        <w:t xml:space="preserve">    translated when the page is localized, or whether to leave them unchanged.</w:t>
      </w:r>
    </w:p>
    <w:p w:rsidR="008E0A60" w:rsidRDefault="005C0E50">
      <w:r>
        <w:rPr>
          <w:b/>
          <w:i/>
        </w:rPr>
        <w:t>All document modes (All versions)</w:t>
      </w:r>
    </w:p>
    <w:p w:rsidR="008E0A60" w:rsidRDefault="005C0E50">
      <w:r>
        <w:t xml:space="preserve">The </w:t>
      </w:r>
      <w:r>
        <w:rPr>
          <w:rStyle w:val="InlineCode"/>
        </w:rPr>
        <w:t>translate</w:t>
      </w:r>
      <w:r>
        <w:t xml:space="preserve"> attribute is not supported.</w:t>
      </w:r>
    </w:p>
    <w:p w:rsidR="008E0A60" w:rsidRDefault="008E0A60"/>
    <w:p w:rsidR="008E0A60" w:rsidRDefault="005C0E50">
      <w:pPr>
        <w:pStyle w:val="Heading3"/>
      </w:pPr>
      <w:bookmarkStart w:id="45" w:name="section_285901661111111182b4e8337eff4b6d"/>
      <w:bookmarkStart w:id="46" w:name="_Toc509484149"/>
      <w:r>
        <w:t>[HTML5] Section 3.2.5.6 The dir attribute</w:t>
      </w:r>
      <w:bookmarkEnd w:id="45"/>
      <w:bookmarkEnd w:id="46"/>
    </w:p>
    <w:p w:rsidR="008E0A60" w:rsidRDefault="005C0E50">
      <w:r>
        <w:t>V0021: The auto keyword is not su</w:t>
      </w:r>
      <w:r>
        <w:t>pported</w:t>
      </w:r>
    </w:p>
    <w:p w:rsidR="008E0A60" w:rsidRDefault="005C0E50">
      <w:r>
        <w:t>The specification states:</w:t>
      </w:r>
    </w:p>
    <w:p w:rsidR="008E0A60" w:rsidRDefault="005C0E50">
      <w:pPr>
        <w:pStyle w:val="Code"/>
      </w:pPr>
      <w:r>
        <w:t>3.2.5.6 The dir attribute</w:t>
      </w:r>
    </w:p>
    <w:p w:rsidR="008E0A60" w:rsidRDefault="008E0A60">
      <w:pPr>
        <w:pStyle w:val="Code"/>
      </w:pPr>
    </w:p>
    <w:p w:rsidR="008E0A60" w:rsidRDefault="005C0E50">
      <w:pPr>
        <w:pStyle w:val="Code"/>
      </w:pPr>
      <w:r>
        <w:t xml:space="preserve">The dir attribute specifies the element’s text directionality. The attribute is an </w:t>
      </w:r>
    </w:p>
    <w:p w:rsidR="008E0A60" w:rsidRDefault="005C0E50">
      <w:pPr>
        <w:pStyle w:val="Code"/>
      </w:pPr>
      <w:r>
        <w:t>enumerated attribute with the following keywords and states:</w:t>
      </w:r>
    </w:p>
    <w:p w:rsidR="008E0A60" w:rsidRDefault="005C0E50">
      <w:pPr>
        <w:pStyle w:val="Code"/>
      </w:pPr>
      <w:r>
        <w:t xml:space="preserve">    ...</w:t>
      </w:r>
    </w:p>
    <w:p w:rsidR="008E0A60" w:rsidRDefault="005C0E50">
      <w:pPr>
        <w:pStyle w:val="Code"/>
      </w:pPr>
      <w:r>
        <w:t xml:space="preserve">    The auto keyword, which maps to the au</w:t>
      </w:r>
      <w:r>
        <w:t>to state</w:t>
      </w:r>
    </w:p>
    <w:p w:rsidR="008E0A60" w:rsidRDefault="008E0A60">
      <w:pPr>
        <w:pStyle w:val="Code"/>
      </w:pPr>
    </w:p>
    <w:p w:rsidR="008E0A60" w:rsidRDefault="005C0E50">
      <w:pPr>
        <w:pStyle w:val="Code"/>
      </w:pPr>
      <w:r>
        <w:t xml:space="preserve">        Indicates that the contents of the element are explicitly directionally isolated </w:t>
      </w:r>
    </w:p>
    <w:p w:rsidR="008E0A60" w:rsidRDefault="005C0E50">
      <w:pPr>
        <w:pStyle w:val="Code"/>
      </w:pPr>
      <w:r>
        <w:t xml:space="preserve">        text, but that the direction is to be determined programmatically using the </w:t>
      </w:r>
    </w:p>
    <w:p w:rsidR="008E0A60" w:rsidRDefault="005C0E50">
      <w:pPr>
        <w:pStyle w:val="Code"/>
      </w:pPr>
      <w:r>
        <w:t xml:space="preserve">        contents of the element (as described below).</w:t>
      </w:r>
    </w:p>
    <w:p w:rsidR="008E0A60" w:rsidRDefault="005C0E50">
      <w:r>
        <w:rPr>
          <w:b/>
          <w:i/>
        </w:rPr>
        <w:t>All document mode</w:t>
      </w:r>
      <w:r>
        <w:rPr>
          <w:b/>
          <w:i/>
        </w:rPr>
        <w:t>s (All versions)</w:t>
      </w:r>
    </w:p>
    <w:p w:rsidR="008E0A60" w:rsidRDefault="005C0E50">
      <w:r>
        <w:t xml:space="preserve">The </w:t>
      </w:r>
      <w:r>
        <w:rPr>
          <w:rStyle w:val="InlineCode"/>
        </w:rPr>
        <w:t>auto</w:t>
      </w:r>
      <w:r>
        <w:t xml:space="preserve"> keyword is not supported.</w:t>
      </w:r>
    </w:p>
    <w:p w:rsidR="008E0A60" w:rsidRDefault="008E0A60"/>
    <w:p w:rsidR="008E0A60" w:rsidRDefault="005C0E50">
      <w:pPr>
        <w:pStyle w:val="Heading3"/>
      </w:pPr>
      <w:bookmarkStart w:id="47" w:name="section_1ec8c9d711111111bfdd0ca7cbcc6f81"/>
      <w:bookmarkStart w:id="48" w:name="_Toc509484150"/>
      <w:r>
        <w:lastRenderedPageBreak/>
        <w:t>[HTML5] Section 3.2.5.9 Embedding custom non-visible data with the data-* attributes</w:t>
      </w:r>
      <w:bookmarkEnd w:id="47"/>
      <w:bookmarkEnd w:id="48"/>
    </w:p>
    <w:p w:rsidR="008E0A60" w:rsidRDefault="005C0E50">
      <w:r>
        <w:t>V0022: A data- attribute that contains an uppercase letter after a dash does not insert a dash before the character</w:t>
      </w:r>
    </w:p>
    <w:p w:rsidR="008E0A60" w:rsidRDefault="005C0E50">
      <w:r>
        <w:t>The specification states:</w:t>
      </w:r>
    </w:p>
    <w:p w:rsidR="008E0A60" w:rsidRDefault="005C0E50">
      <w:pPr>
        <w:pStyle w:val="Code"/>
      </w:pPr>
      <w:r>
        <w:t>3.2.5.9 Embedding custom non-visible data with the data-* attributes</w:t>
      </w:r>
    </w:p>
    <w:p w:rsidR="008E0A60" w:rsidRDefault="005C0E50">
      <w:pPr>
        <w:pStyle w:val="Code"/>
      </w:pPr>
      <w:r>
        <w:t xml:space="preserve">    ...</w:t>
      </w:r>
    </w:p>
    <w:p w:rsidR="008E0A60" w:rsidRDefault="005C0E50">
      <w:pPr>
        <w:pStyle w:val="Code"/>
      </w:pPr>
      <w:r>
        <w:t xml:space="preserve">    The algorithm for setting names to certain values</w:t>
      </w:r>
    </w:p>
    <w:p w:rsidR="008E0A60" w:rsidRDefault="005C0E50">
      <w:pPr>
        <w:pStyle w:val="Code"/>
      </w:pPr>
      <w:r>
        <w:t xml:space="preserve">        ...</w:t>
      </w:r>
    </w:p>
    <w:p w:rsidR="008E0A60" w:rsidRDefault="005C0E50">
      <w:pPr>
        <w:pStyle w:val="Code"/>
      </w:pPr>
      <w:r>
        <w:t xml:space="preserve">        4. For each uppercase ASCII letter in name, insert a U+002D HYPHEN-MINUS </w:t>
      </w:r>
    </w:p>
    <w:p w:rsidR="008E0A60" w:rsidRDefault="005C0E50">
      <w:pPr>
        <w:pStyle w:val="Code"/>
      </w:pPr>
      <w:r>
        <w:t xml:space="preserve">           character (-) before the character and replace the character with the same </w:t>
      </w:r>
    </w:p>
    <w:p w:rsidR="008E0A60" w:rsidRDefault="005C0E50">
      <w:pPr>
        <w:pStyle w:val="Code"/>
      </w:pPr>
      <w:r>
        <w:t xml:space="preserve">           character converted to ASCII lowercase.</w:t>
      </w:r>
    </w:p>
    <w:p w:rsidR="008E0A60" w:rsidRDefault="005C0E50">
      <w:r>
        <w:rPr>
          <w:b/>
          <w:i/>
        </w:rPr>
        <w:t>All document modes (All versions)</w:t>
      </w:r>
    </w:p>
    <w:p w:rsidR="008E0A60" w:rsidRDefault="005C0E50">
      <w:r>
        <w:t xml:space="preserve">A </w:t>
      </w:r>
      <w:r>
        <w:rPr>
          <w:rStyle w:val="InlineCode"/>
        </w:rPr>
        <w:t>data-</w:t>
      </w:r>
      <w:r>
        <w:t xml:space="preserve"> attribute that contains an uppercase letter after a dash does not insert a d</w:t>
      </w:r>
      <w:r>
        <w:t>ash before the character.</w:t>
      </w:r>
    </w:p>
    <w:p w:rsidR="008E0A60" w:rsidRDefault="008E0A60"/>
    <w:p w:rsidR="008E0A60" w:rsidRDefault="005C0E50">
      <w:r>
        <w:t>V0023: A SyntaxError is not thrown when setting a data- attribute that contains a dash in the name</w:t>
      </w:r>
    </w:p>
    <w:p w:rsidR="008E0A60" w:rsidRDefault="005C0E50">
      <w:r>
        <w:t>The specification states:</w:t>
      </w:r>
    </w:p>
    <w:p w:rsidR="008E0A60" w:rsidRDefault="005C0E50">
      <w:pPr>
        <w:pStyle w:val="Code"/>
      </w:pPr>
      <w:r>
        <w:t>3.2.5.9 Embedding custom non-visible data with the data-* attributes</w:t>
      </w:r>
    </w:p>
    <w:p w:rsidR="008E0A60" w:rsidRDefault="005C0E50">
      <w:pPr>
        <w:pStyle w:val="Code"/>
      </w:pPr>
      <w:r>
        <w:t xml:space="preserve">    ...</w:t>
      </w:r>
    </w:p>
    <w:p w:rsidR="008E0A60" w:rsidRDefault="005C0E50">
      <w:pPr>
        <w:pStyle w:val="Code"/>
      </w:pPr>
      <w:r>
        <w:t xml:space="preserve">    The algorithm for setti</w:t>
      </w:r>
      <w:r>
        <w:t>ng names to certain values</w:t>
      </w:r>
    </w:p>
    <w:p w:rsidR="008E0A60" w:rsidRDefault="005C0E50">
      <w:pPr>
        <w:pStyle w:val="Code"/>
      </w:pPr>
      <w:r>
        <w:t xml:space="preserve">        ...</w:t>
      </w:r>
    </w:p>
    <w:p w:rsidR="008E0A60" w:rsidRDefault="005C0E50">
      <w:pPr>
        <w:pStyle w:val="Code"/>
      </w:pPr>
      <w:r>
        <w:t xml:space="preserve">        3. If name contains a "-" (U+002D) character followed by a lowercase ASCII </w:t>
      </w:r>
    </w:p>
    <w:p w:rsidR="008E0A60" w:rsidRDefault="005C0E50">
      <w:pPr>
        <w:pStyle w:val="Code"/>
      </w:pPr>
      <w:r>
        <w:t xml:space="preserve">           letter, throw a SyntaxError exception and abort these steps.</w:t>
      </w:r>
    </w:p>
    <w:p w:rsidR="008E0A60" w:rsidRDefault="005C0E50">
      <w:r>
        <w:rPr>
          <w:b/>
          <w:i/>
        </w:rPr>
        <w:t>All document modes (All versions)</w:t>
      </w:r>
    </w:p>
    <w:p w:rsidR="008E0A60" w:rsidRDefault="005C0E50">
      <w:r>
        <w:t xml:space="preserve">A </w:t>
      </w:r>
      <w:r>
        <w:rPr>
          <w:rStyle w:val="InlineCode"/>
        </w:rPr>
        <w:t>SyntaxError</w:t>
      </w:r>
      <w:r>
        <w:t xml:space="preserve"> is not thrown</w:t>
      </w:r>
      <w:r>
        <w:t xml:space="preserve"> when setting a </w:t>
      </w:r>
      <w:r>
        <w:rPr>
          <w:rStyle w:val="InlineCode"/>
        </w:rPr>
        <w:t>data-</w:t>
      </w:r>
      <w:r>
        <w:t xml:space="preserve"> attribute that contains a dash in the name (e.g. data-to-string).</w:t>
      </w:r>
    </w:p>
    <w:p w:rsidR="008E0A60" w:rsidRDefault="008E0A60"/>
    <w:p w:rsidR="008E0A60" w:rsidRDefault="005C0E50">
      <w:pPr>
        <w:pStyle w:val="Heading3"/>
      </w:pPr>
      <w:bookmarkStart w:id="49" w:name="section_e09d0264111111119296cd4bac245972"/>
      <w:bookmarkStart w:id="50" w:name="_Toc509484151"/>
      <w:r>
        <w:t>[HTML5] Section 4.2.2 The title element</w:t>
      </w:r>
      <w:bookmarkEnd w:id="49"/>
      <w:bookmarkEnd w:id="50"/>
    </w:p>
    <w:p w:rsidR="008E0A60" w:rsidRDefault="005C0E50">
      <w:r>
        <w:t>V0024: The directionality set in the title element does not affect the title used in the window tab</w:t>
      </w:r>
    </w:p>
    <w:p w:rsidR="008E0A60" w:rsidRDefault="005C0E50">
      <w:r>
        <w:t>The specification states:</w:t>
      </w:r>
    </w:p>
    <w:p w:rsidR="008E0A60" w:rsidRDefault="005C0E50">
      <w:pPr>
        <w:pStyle w:val="Code"/>
      </w:pPr>
      <w:r>
        <w:t>4</w:t>
      </w:r>
      <w:r>
        <w:t>.2.2 The title element</w:t>
      </w:r>
    </w:p>
    <w:p w:rsidR="008E0A60" w:rsidRDefault="005C0E50">
      <w:pPr>
        <w:pStyle w:val="Code"/>
      </w:pPr>
      <w:r>
        <w:t xml:space="preserve">    ...</w:t>
      </w:r>
    </w:p>
    <w:p w:rsidR="008E0A60" w:rsidRDefault="005C0E50">
      <w:pPr>
        <w:pStyle w:val="Code"/>
      </w:pPr>
      <w:r>
        <w:t xml:space="preserve">    User agents should use the document's title when referring to the document in their </w:t>
      </w:r>
    </w:p>
    <w:p w:rsidR="008E0A60" w:rsidRDefault="005C0E50">
      <w:pPr>
        <w:pStyle w:val="Code"/>
      </w:pPr>
      <w:r>
        <w:t xml:space="preserve">    user interface. When the contents of a title element are used in this way, the </w:t>
      </w:r>
    </w:p>
    <w:p w:rsidR="008E0A60" w:rsidRDefault="005C0E50">
      <w:pPr>
        <w:pStyle w:val="Code"/>
      </w:pPr>
      <w:r>
        <w:t xml:space="preserve">    directionality of that title element should be used to set the directionality of the </w:t>
      </w:r>
    </w:p>
    <w:p w:rsidR="008E0A60" w:rsidRDefault="005C0E50">
      <w:pPr>
        <w:pStyle w:val="Code"/>
      </w:pPr>
      <w:r>
        <w:t xml:space="preserve">    document's title in the user interface.</w:t>
      </w:r>
    </w:p>
    <w:p w:rsidR="008E0A60" w:rsidRDefault="005C0E50">
      <w:r>
        <w:rPr>
          <w:b/>
          <w:i/>
        </w:rPr>
        <w:t>All document modes (All versions)</w:t>
      </w:r>
    </w:p>
    <w:p w:rsidR="008E0A60" w:rsidRDefault="005C0E50">
      <w:r>
        <w:t xml:space="preserve">The directionality set in the </w:t>
      </w:r>
      <w:r>
        <w:rPr>
          <w:rStyle w:val="InlineCode"/>
        </w:rPr>
        <w:t>title</w:t>
      </w:r>
      <w:r>
        <w:t xml:space="preserve"> element does not affect the title used in the window</w:t>
      </w:r>
      <w:r>
        <w:t xml:space="preserve"> tab.</w:t>
      </w:r>
    </w:p>
    <w:p w:rsidR="008E0A60" w:rsidRDefault="008E0A60"/>
    <w:p w:rsidR="008E0A60" w:rsidRDefault="005C0E50">
      <w:r>
        <w:t>V0025: The text attribute of the title element does not remove leading and trailing white space from the returned string.</w:t>
      </w:r>
    </w:p>
    <w:p w:rsidR="008E0A60" w:rsidRDefault="005C0E50">
      <w:r>
        <w:t>The specification states:</w:t>
      </w:r>
    </w:p>
    <w:p w:rsidR="008E0A60" w:rsidRDefault="005C0E50">
      <w:pPr>
        <w:pStyle w:val="Code"/>
      </w:pPr>
      <w:r>
        <w:t>4.2.2 The title element</w:t>
      </w:r>
    </w:p>
    <w:p w:rsidR="008E0A60" w:rsidRDefault="005C0E50">
      <w:pPr>
        <w:pStyle w:val="Code"/>
      </w:pPr>
      <w:r>
        <w:t xml:space="preserve">    ...</w:t>
      </w:r>
    </w:p>
    <w:p w:rsidR="008E0A60" w:rsidRDefault="005C0E50">
      <w:pPr>
        <w:pStyle w:val="Code"/>
      </w:pPr>
      <w:r>
        <w:t xml:space="preserve">    The IDL attribute text must return a concatenation of the content</w:t>
      </w:r>
      <w:r>
        <w:t xml:space="preserve">s of all the Text </w:t>
      </w:r>
    </w:p>
    <w:p w:rsidR="008E0A60" w:rsidRDefault="005C0E50">
      <w:pPr>
        <w:pStyle w:val="Code"/>
      </w:pPr>
      <w:r>
        <w:t xml:space="preserve">    nodes that are children of the title element (ignoring any other nodes such as </w:t>
      </w:r>
    </w:p>
    <w:p w:rsidR="008E0A60" w:rsidRDefault="005C0E50">
      <w:pPr>
        <w:pStyle w:val="Code"/>
      </w:pPr>
      <w:r>
        <w:t xml:space="preserve">    comments or elements), in tree order.</w:t>
      </w:r>
    </w:p>
    <w:p w:rsidR="008E0A60" w:rsidRDefault="005C0E50">
      <w:r>
        <w:rPr>
          <w:b/>
          <w:i/>
        </w:rPr>
        <w:t>All document modes (All versions)</w:t>
      </w:r>
    </w:p>
    <w:p w:rsidR="008E0A60" w:rsidRDefault="005C0E50">
      <w:r>
        <w:t xml:space="preserve">The </w:t>
      </w:r>
      <w:r>
        <w:rPr>
          <w:rStyle w:val="InlineCode"/>
        </w:rPr>
        <w:t>text</w:t>
      </w:r>
      <w:r>
        <w:t xml:space="preserve"> attribute of the </w:t>
      </w:r>
      <w:r>
        <w:rPr>
          <w:rStyle w:val="InlineCode"/>
        </w:rPr>
        <w:t>title</w:t>
      </w:r>
      <w:r>
        <w:t xml:space="preserve"> element does not remove leading and trailing </w:t>
      </w:r>
      <w:r>
        <w:t>white space from the returned string.</w:t>
      </w:r>
    </w:p>
    <w:p w:rsidR="008E0A60" w:rsidRDefault="008E0A60"/>
    <w:p w:rsidR="008E0A60" w:rsidRDefault="005C0E50">
      <w:pPr>
        <w:pStyle w:val="Heading3"/>
      </w:pPr>
      <w:bookmarkStart w:id="51" w:name="section_1a13495711111111a156cf71959f4061"/>
      <w:bookmarkStart w:id="52" w:name="_Toc509484152"/>
      <w:r>
        <w:t>[HTML5] Section 4.2.3 The base element</w:t>
      </w:r>
      <w:bookmarkEnd w:id="51"/>
      <w:bookmarkEnd w:id="52"/>
    </w:p>
    <w:p w:rsidR="008E0A60" w:rsidRDefault="005C0E50">
      <w:r>
        <w:t>V0026: When href of HTMLBaseElement is the empty string, it returns the empty string, not the full URL</w:t>
      </w:r>
    </w:p>
    <w:p w:rsidR="008E0A60" w:rsidRDefault="005C0E50">
      <w:r>
        <w:t>The specification states:</w:t>
      </w:r>
    </w:p>
    <w:p w:rsidR="008E0A60" w:rsidRDefault="005C0E50">
      <w:pPr>
        <w:pStyle w:val="Code"/>
      </w:pPr>
      <w:r>
        <w:t>4.2.3 The base element</w:t>
      </w:r>
    </w:p>
    <w:p w:rsidR="008E0A60" w:rsidRDefault="005C0E50">
      <w:pPr>
        <w:pStyle w:val="Code"/>
      </w:pPr>
      <w:r>
        <w:t xml:space="preserve">    ...</w:t>
      </w:r>
    </w:p>
    <w:p w:rsidR="008E0A60" w:rsidRDefault="005C0E50">
      <w:pPr>
        <w:pStyle w:val="Code"/>
      </w:pPr>
      <w:r>
        <w:t xml:space="preserve">    The href IDL a</w:t>
      </w:r>
      <w:r>
        <w:t xml:space="preserve">ttribute, on getting, must return the result of running the following </w:t>
      </w:r>
    </w:p>
    <w:p w:rsidR="008E0A60" w:rsidRDefault="005C0E50">
      <w:pPr>
        <w:pStyle w:val="Code"/>
      </w:pPr>
      <w:r>
        <w:t xml:space="preserve">    algorithm:</w:t>
      </w:r>
    </w:p>
    <w:p w:rsidR="008E0A60" w:rsidRDefault="005C0E50">
      <w:r>
        <w:rPr>
          <w:b/>
          <w:i/>
        </w:rPr>
        <w:t>IE11 Mode, IE10 Mode, IE9 Mode, IE8 Mode, IE7 Mode, and IE5 (Quirks) Mode (All versions)</w:t>
      </w:r>
    </w:p>
    <w:p w:rsidR="008E0A60" w:rsidRDefault="005C0E50">
      <w:r>
        <w:t xml:space="preserve">When </w:t>
      </w:r>
      <w:r>
        <w:rPr>
          <w:rStyle w:val="InlineCode"/>
        </w:rPr>
        <w:t>href</w:t>
      </w:r>
      <w:r>
        <w:t xml:space="preserve"> of </w:t>
      </w:r>
      <w:r>
        <w:rPr>
          <w:rStyle w:val="InlineCode"/>
        </w:rPr>
        <w:t>HTMLBaseElement</w:t>
      </w:r>
      <w:r>
        <w:t xml:space="preserve"> is the empty string, it returns the empty string (""), not the full URL.</w:t>
      </w:r>
    </w:p>
    <w:p w:rsidR="008E0A60" w:rsidRDefault="008E0A60"/>
    <w:p w:rsidR="008E0A60" w:rsidRDefault="005C0E50">
      <w:r>
        <w:t>V0027: When href of HTMLBaseElement does not exist, it returns the empty string, not the full URL</w:t>
      </w:r>
    </w:p>
    <w:p w:rsidR="008E0A60" w:rsidRDefault="005C0E50">
      <w:r>
        <w:t>The specification states:</w:t>
      </w:r>
    </w:p>
    <w:p w:rsidR="008E0A60" w:rsidRDefault="005C0E50">
      <w:pPr>
        <w:pStyle w:val="Code"/>
      </w:pPr>
      <w:r>
        <w:t>4.2.3 The base element</w:t>
      </w:r>
    </w:p>
    <w:p w:rsidR="008E0A60" w:rsidRDefault="005C0E50">
      <w:pPr>
        <w:pStyle w:val="Code"/>
      </w:pPr>
      <w:r>
        <w:t xml:space="preserve">    ...</w:t>
      </w:r>
    </w:p>
    <w:p w:rsidR="008E0A60" w:rsidRDefault="005C0E50">
      <w:pPr>
        <w:pStyle w:val="Code"/>
      </w:pPr>
      <w:r>
        <w:t xml:space="preserve">    The href IDL attribute, on getting, must return the result of running the following </w:t>
      </w:r>
    </w:p>
    <w:p w:rsidR="008E0A60" w:rsidRDefault="005C0E50">
      <w:pPr>
        <w:pStyle w:val="Code"/>
      </w:pPr>
      <w:r>
        <w:t xml:space="preserve">    algorithm:</w:t>
      </w:r>
    </w:p>
    <w:p w:rsidR="008E0A60" w:rsidRDefault="005C0E50">
      <w:r>
        <w:rPr>
          <w:b/>
          <w:i/>
        </w:rPr>
        <w:t>IE11 Mode, IE10 Mode, IE9 Mode, IE8 Mode, IE7 Mode, and IE5 (Quirks) Mode (All versions)</w:t>
      </w:r>
    </w:p>
    <w:p w:rsidR="008E0A60" w:rsidRDefault="005C0E50">
      <w:r>
        <w:t xml:space="preserve">When the </w:t>
      </w:r>
      <w:r>
        <w:rPr>
          <w:rStyle w:val="InlineCode"/>
        </w:rPr>
        <w:t>href</w:t>
      </w:r>
      <w:r>
        <w:t xml:space="preserve"> attribute of </w:t>
      </w:r>
      <w:r>
        <w:rPr>
          <w:rStyle w:val="InlineCode"/>
        </w:rPr>
        <w:t>HTMLBaseElement</w:t>
      </w:r>
      <w:r>
        <w:t xml:space="preserve"> does not exist, it r</w:t>
      </w:r>
      <w:r>
        <w:t>eturns the empty string (""), not the full URL.</w:t>
      </w:r>
    </w:p>
    <w:p w:rsidR="008E0A60" w:rsidRDefault="008E0A60"/>
    <w:p w:rsidR="008E0A60" w:rsidRDefault="005C0E50">
      <w:pPr>
        <w:pStyle w:val="Heading3"/>
      </w:pPr>
      <w:bookmarkStart w:id="53" w:name="section_1ee6590d11111111a1f575144702bb42"/>
      <w:bookmarkStart w:id="54" w:name="_Toc509484153"/>
      <w:r>
        <w:lastRenderedPageBreak/>
        <w:t>[HTML5] Section 4.2.4 The link element</w:t>
      </w:r>
      <w:bookmarkEnd w:id="53"/>
      <w:bookmarkEnd w:id="54"/>
    </w:p>
    <w:p w:rsidR="008E0A60" w:rsidRDefault="005C0E50">
      <w:r>
        <w:t>V0028: The crossorigin attribute is not supported</w:t>
      </w:r>
    </w:p>
    <w:p w:rsidR="008E0A60" w:rsidRDefault="005C0E50">
      <w:r>
        <w:t>The specification states:</w:t>
      </w:r>
    </w:p>
    <w:p w:rsidR="008E0A60" w:rsidRDefault="005C0E50">
      <w:pPr>
        <w:pStyle w:val="Code"/>
      </w:pPr>
      <w:r>
        <w:t>4.2.4 The link element</w:t>
      </w:r>
    </w:p>
    <w:p w:rsidR="008E0A60" w:rsidRDefault="005C0E50">
      <w:pPr>
        <w:pStyle w:val="Code"/>
      </w:pPr>
      <w:r>
        <w:t xml:space="preserve">    ...</w:t>
      </w:r>
    </w:p>
    <w:p w:rsidR="008E0A60" w:rsidRDefault="005C0E50">
      <w:pPr>
        <w:pStyle w:val="Code"/>
      </w:pPr>
      <w:r>
        <w:t xml:space="preserve">    The crossorigin attribute is a CORS settings attribute. I</w:t>
      </w:r>
      <w:r>
        <w:t xml:space="preserve">t is intended for use with </w:t>
      </w:r>
    </w:p>
    <w:p w:rsidR="008E0A60" w:rsidRDefault="005C0E50">
      <w:pPr>
        <w:pStyle w:val="Code"/>
      </w:pPr>
      <w:r>
        <w:t xml:space="preserve">    external resource links.</w:t>
      </w:r>
    </w:p>
    <w:p w:rsidR="008E0A60" w:rsidRDefault="005C0E50">
      <w:r>
        <w:rPr>
          <w:b/>
          <w:i/>
        </w:rPr>
        <w:t>IE10 Mode and IE9 Mode (All versions)</w:t>
      </w:r>
    </w:p>
    <w:p w:rsidR="008E0A60" w:rsidRDefault="005C0E50">
      <w:r>
        <w:t xml:space="preserve">The </w:t>
      </w:r>
      <w:r>
        <w:rPr>
          <w:rStyle w:val="InlineCode"/>
        </w:rPr>
        <w:t>crossorigin</w:t>
      </w:r>
      <w:r>
        <w:t xml:space="preserve"> attribute is not supported.</w:t>
      </w:r>
    </w:p>
    <w:p w:rsidR="008E0A60" w:rsidRDefault="008E0A60"/>
    <w:p w:rsidR="008E0A60" w:rsidRDefault="005C0E50">
      <w:r>
        <w:t>V0029: The sizes attribute is not supported</w:t>
      </w:r>
    </w:p>
    <w:p w:rsidR="008E0A60" w:rsidRDefault="005C0E50">
      <w:r>
        <w:t>The specification states:</w:t>
      </w:r>
    </w:p>
    <w:p w:rsidR="008E0A60" w:rsidRDefault="005C0E50">
      <w:pPr>
        <w:pStyle w:val="Code"/>
      </w:pPr>
      <w:r>
        <w:t>4.2.4 The link element</w:t>
      </w:r>
    </w:p>
    <w:p w:rsidR="008E0A60" w:rsidRDefault="005C0E50">
      <w:pPr>
        <w:pStyle w:val="Code"/>
      </w:pPr>
      <w:r>
        <w:t xml:space="preserve">    ...</w:t>
      </w:r>
    </w:p>
    <w:p w:rsidR="008E0A60" w:rsidRDefault="005C0E50">
      <w:pPr>
        <w:pStyle w:val="Code"/>
      </w:pPr>
      <w:r>
        <w:t xml:space="preserve">    The sizes a</w:t>
      </w:r>
      <w:r>
        <w:t>ttribute is used with the icon link type. ...</w:t>
      </w:r>
    </w:p>
    <w:p w:rsidR="008E0A60" w:rsidRDefault="005C0E50">
      <w:r>
        <w:rPr>
          <w:b/>
          <w:i/>
        </w:rPr>
        <w:t>All document modes (All versions)</w:t>
      </w:r>
    </w:p>
    <w:p w:rsidR="008E0A60" w:rsidRDefault="005C0E50">
      <w:r>
        <w:t xml:space="preserve">The </w:t>
      </w:r>
      <w:r>
        <w:rPr>
          <w:rStyle w:val="InlineCode"/>
        </w:rPr>
        <w:t>sizes</w:t>
      </w:r>
      <w:r>
        <w:t xml:space="preserve"> attribute is not supported.</w:t>
      </w:r>
    </w:p>
    <w:p w:rsidR="008E0A60" w:rsidRDefault="008E0A60"/>
    <w:p w:rsidR="008E0A60" w:rsidRDefault="005C0E50">
      <w:r>
        <w:t>V0030: The relList attribute is not supported</w:t>
      </w:r>
    </w:p>
    <w:p w:rsidR="008E0A60" w:rsidRDefault="005C0E50">
      <w:r>
        <w:t>The specification states:</w:t>
      </w:r>
    </w:p>
    <w:p w:rsidR="008E0A60" w:rsidRDefault="005C0E50">
      <w:pPr>
        <w:pStyle w:val="Code"/>
      </w:pPr>
      <w:r>
        <w:t>4.2.4 The link element</w:t>
      </w:r>
    </w:p>
    <w:p w:rsidR="008E0A60" w:rsidRDefault="005C0E50">
      <w:pPr>
        <w:pStyle w:val="Code"/>
      </w:pPr>
      <w:r>
        <w:t xml:space="preserve">    ...</w:t>
      </w:r>
    </w:p>
    <w:p w:rsidR="008E0A60" w:rsidRDefault="005C0E50">
      <w:pPr>
        <w:pStyle w:val="Code"/>
      </w:pPr>
      <w:r>
        <w:t xml:space="preserve">    interface HTMLLinkElement : HTMLElement {</w:t>
      </w:r>
    </w:p>
    <w:p w:rsidR="008E0A60" w:rsidRDefault="005C0E50">
      <w:pPr>
        <w:pStyle w:val="Code"/>
      </w:pPr>
      <w:r>
        <w:t xml:space="preserve">        ...</w:t>
      </w:r>
    </w:p>
    <w:p w:rsidR="008E0A60" w:rsidRDefault="005C0E50">
      <w:pPr>
        <w:pStyle w:val="Code"/>
      </w:pPr>
      <w:r>
        <w:t xml:space="preserve">        ... readonly attribute DOMTokenList relList;</w:t>
      </w:r>
    </w:p>
    <w:p w:rsidR="008E0A60" w:rsidRDefault="005C0E50">
      <w:pPr>
        <w:pStyle w:val="Code"/>
      </w:pPr>
      <w:r>
        <w:t xml:space="preserve">        ...</w:t>
      </w:r>
    </w:p>
    <w:p w:rsidR="008E0A60" w:rsidRDefault="005C0E50">
      <w:pPr>
        <w:pStyle w:val="Code"/>
      </w:pPr>
      <w:r>
        <w:t xml:space="preserve">    };</w:t>
      </w:r>
    </w:p>
    <w:p w:rsidR="008E0A60" w:rsidRDefault="005C0E50">
      <w:r>
        <w:rPr>
          <w:b/>
          <w:i/>
        </w:rPr>
        <w:t>All document modes (All versions)</w:t>
      </w:r>
    </w:p>
    <w:p w:rsidR="008E0A60" w:rsidRDefault="005C0E50">
      <w:r>
        <w:t xml:space="preserve">The </w:t>
      </w:r>
      <w:r>
        <w:rPr>
          <w:rStyle w:val="InlineCode"/>
        </w:rPr>
        <w:t>relList</w:t>
      </w:r>
      <w:r>
        <w:t xml:space="preserve"> attribute is not supported.</w:t>
      </w:r>
    </w:p>
    <w:p w:rsidR="008E0A60" w:rsidRDefault="008E0A60"/>
    <w:p w:rsidR="008E0A60" w:rsidRDefault="005C0E50">
      <w:pPr>
        <w:pStyle w:val="Heading3"/>
      </w:pPr>
      <w:bookmarkStart w:id="55" w:name="section_a7e928ca11111111a69c7b6eed71b6de"/>
      <w:bookmarkStart w:id="56" w:name="_Toc509484154"/>
      <w:r>
        <w:t>[HTML5] Section 4.2.6 The style element</w:t>
      </w:r>
      <w:bookmarkEnd w:id="55"/>
      <w:bookmarkEnd w:id="56"/>
    </w:p>
    <w:p w:rsidR="008E0A60" w:rsidRDefault="005C0E50">
      <w:r>
        <w:t xml:space="preserve">V0031: The </w:t>
      </w:r>
      <w:r>
        <w:t>disabled attribute is not supported</w:t>
      </w:r>
    </w:p>
    <w:p w:rsidR="008E0A60" w:rsidRDefault="005C0E50">
      <w:r>
        <w:t>The specification states:</w:t>
      </w:r>
    </w:p>
    <w:p w:rsidR="008E0A60" w:rsidRDefault="005C0E50">
      <w:pPr>
        <w:pStyle w:val="Code"/>
      </w:pPr>
      <w:r>
        <w:t>4.2.6 The style element</w:t>
      </w:r>
    </w:p>
    <w:p w:rsidR="008E0A60" w:rsidRDefault="005C0E50">
      <w:pPr>
        <w:pStyle w:val="Code"/>
      </w:pPr>
      <w:r>
        <w:t xml:space="preserve">    ...</w:t>
      </w:r>
    </w:p>
    <w:p w:rsidR="008E0A60" w:rsidRDefault="005C0E50">
      <w:pPr>
        <w:pStyle w:val="Code"/>
      </w:pPr>
      <w:r>
        <w:lastRenderedPageBreak/>
        <w:t xml:space="preserve">    The disabled IDL attribute behaves as defined for the alternative style sheets DOM.</w:t>
      </w:r>
    </w:p>
    <w:p w:rsidR="008E0A60" w:rsidRDefault="005C0E50">
      <w:r>
        <w:rPr>
          <w:b/>
          <w:i/>
        </w:rPr>
        <w:t>IE11 Mode, IE10 Mode, IE9 Mode, IE8 Mode, IE7 Mode, and IE5 (Quirks) Mode (All versions)</w:t>
      </w:r>
    </w:p>
    <w:p w:rsidR="008E0A60" w:rsidRDefault="005C0E50">
      <w:r>
        <w:t xml:space="preserve">The </w:t>
      </w:r>
      <w:r>
        <w:rPr>
          <w:rStyle w:val="InlineCode"/>
        </w:rPr>
        <w:t>disabled</w:t>
      </w:r>
      <w:r>
        <w:t xml:space="preserve"> attribute is not supported.</w:t>
      </w:r>
    </w:p>
    <w:p w:rsidR="008E0A60" w:rsidRDefault="008E0A60"/>
    <w:p w:rsidR="008E0A60" w:rsidRDefault="005C0E50">
      <w:r>
        <w:t>V0032: No error event is fired on the style element in the case of a Content-Type mismatch</w:t>
      </w:r>
    </w:p>
    <w:p w:rsidR="008E0A60" w:rsidRDefault="005C0E50">
      <w:r>
        <w:t>The specification states:</w:t>
      </w:r>
    </w:p>
    <w:p w:rsidR="008E0A60" w:rsidRDefault="005C0E50">
      <w:pPr>
        <w:pStyle w:val="Code"/>
      </w:pPr>
      <w:r>
        <w:t>4.2.6 Th</w:t>
      </w:r>
      <w:r>
        <w:t>e style element</w:t>
      </w:r>
    </w:p>
    <w:p w:rsidR="008E0A60" w:rsidRDefault="005C0E50">
      <w:pPr>
        <w:pStyle w:val="Code"/>
      </w:pPr>
      <w:r>
        <w:t xml:space="preserve">    ...</w:t>
      </w:r>
    </w:p>
    <w:p w:rsidR="008E0A60" w:rsidRDefault="005C0E50">
      <w:pPr>
        <w:pStyle w:val="Code"/>
      </w:pPr>
      <w:r>
        <w:t xml:space="preserve">    Once the attempts to obtain the style sheet's critical subresources, if any, are </w:t>
      </w:r>
    </w:p>
    <w:p w:rsidR="008E0A60" w:rsidRDefault="005C0E50">
      <w:pPr>
        <w:pStyle w:val="Code"/>
      </w:pPr>
      <w:r>
        <w:t xml:space="preserve">    complete, or, if the style sheet has no critical subresources, once the style sheet </w:t>
      </w:r>
    </w:p>
    <w:p w:rsidR="008E0A60" w:rsidRDefault="005C0E50">
      <w:pPr>
        <w:pStyle w:val="Code"/>
      </w:pPr>
      <w:r>
        <w:t xml:space="preserve">    has been parsed and processed, the user agent must, i</w:t>
      </w:r>
      <w:r>
        <w:t xml:space="preserve">f the loads were successful or </w:t>
      </w:r>
    </w:p>
    <w:p w:rsidR="008E0A60" w:rsidRDefault="005C0E50">
      <w:pPr>
        <w:pStyle w:val="Code"/>
      </w:pPr>
      <w:r>
        <w:t xml:space="preserve">    there were none, queue a task to fire a simple event named load at the style element, </w:t>
      </w:r>
    </w:p>
    <w:p w:rsidR="008E0A60" w:rsidRDefault="005C0E50">
      <w:pPr>
        <w:pStyle w:val="Code"/>
      </w:pPr>
      <w:r>
        <w:t xml:space="preserve">    or, if one of the style sheet's critical subresources failed to completely load for </w:t>
      </w:r>
    </w:p>
    <w:p w:rsidR="008E0A60" w:rsidRDefault="005C0E50">
      <w:pPr>
        <w:pStyle w:val="Code"/>
      </w:pPr>
      <w:r>
        <w:t xml:space="preserve">    any reason (e.g. DNS error, HTTP 404 res</w:t>
      </w:r>
      <w:r>
        <w:t xml:space="preserve">ponse, a connection being prematurely closed, </w:t>
      </w:r>
    </w:p>
    <w:p w:rsidR="008E0A60" w:rsidRDefault="005C0E50">
      <w:pPr>
        <w:pStyle w:val="Code"/>
      </w:pPr>
      <w:r>
        <w:t xml:space="preserve">    unsupported Content-Type), queue a task to fire a simple event named error at the </w:t>
      </w:r>
    </w:p>
    <w:p w:rsidR="008E0A60" w:rsidRDefault="005C0E50">
      <w:pPr>
        <w:pStyle w:val="Code"/>
      </w:pPr>
      <w:r>
        <w:t xml:space="preserve">    style element.</w:t>
      </w:r>
    </w:p>
    <w:p w:rsidR="008E0A60" w:rsidRDefault="005C0E50">
      <w:r>
        <w:rPr>
          <w:b/>
          <w:i/>
        </w:rPr>
        <w:t>All document modes (All versions)</w:t>
      </w:r>
    </w:p>
    <w:p w:rsidR="008E0A60" w:rsidRDefault="005C0E50">
      <w:r>
        <w:t xml:space="preserve">No error event is fired on the </w:t>
      </w:r>
      <w:r>
        <w:rPr>
          <w:rStyle w:val="InlineCode"/>
        </w:rPr>
        <w:t>style</w:t>
      </w:r>
      <w:r>
        <w:t xml:space="preserve"> element in the case of a </w:t>
      </w:r>
      <w:r>
        <w:rPr>
          <w:rStyle w:val="InlineCode"/>
        </w:rPr>
        <w:t>Content-Type</w:t>
      </w:r>
      <w:r>
        <w:t xml:space="preserve"> mismatch.</w:t>
      </w:r>
    </w:p>
    <w:p w:rsidR="008E0A60" w:rsidRDefault="008E0A60"/>
    <w:p w:rsidR="008E0A60" w:rsidRDefault="005C0E50">
      <w:pPr>
        <w:pStyle w:val="Heading3"/>
      </w:pPr>
      <w:bookmarkStart w:id="57" w:name="section_b515a15f11111111b371336865601bcb"/>
      <w:bookmarkStart w:id="58" w:name="_Toc509484155"/>
      <w:r>
        <w:t>[HTML5] Section 4.3.1 The body element</w:t>
      </w:r>
      <w:bookmarkEnd w:id="57"/>
      <w:bookmarkEnd w:id="58"/>
    </w:p>
    <w:p w:rsidR="008E0A60" w:rsidRDefault="005C0E50">
      <w:r>
        <w:t>V0033: The onerror event handler does not replace the generic event handler</w:t>
      </w:r>
    </w:p>
    <w:p w:rsidR="008E0A60" w:rsidRDefault="005C0E50">
      <w:r>
        <w:t>The specification states:</w:t>
      </w:r>
    </w:p>
    <w:p w:rsidR="008E0A60" w:rsidRDefault="005C0E50">
      <w:pPr>
        <w:pStyle w:val="Code"/>
      </w:pPr>
      <w:r>
        <w:t>4.3.1 The body element</w:t>
      </w:r>
    </w:p>
    <w:p w:rsidR="008E0A60" w:rsidRDefault="005C0E50">
      <w:pPr>
        <w:pStyle w:val="Code"/>
      </w:pPr>
      <w:r>
        <w:t xml:space="preserve">    ...</w:t>
      </w:r>
    </w:p>
    <w:p w:rsidR="008E0A60" w:rsidRDefault="005C0E50">
      <w:pPr>
        <w:pStyle w:val="Code"/>
      </w:pPr>
      <w:r>
        <w:t xml:space="preserve">    The onblur, onerror, onfocus, onload, onresize, and onsc</w:t>
      </w:r>
      <w:r>
        <w:t xml:space="preserve">roll event handlers of the </w:t>
      </w:r>
    </w:p>
    <w:p w:rsidR="008E0A60" w:rsidRDefault="005C0E50">
      <w:pPr>
        <w:pStyle w:val="Code"/>
      </w:pPr>
      <w:r>
        <w:t xml:space="preserve">    Window object, exposed on the body element, replace the generic event handlers with </w:t>
      </w:r>
    </w:p>
    <w:p w:rsidR="008E0A60" w:rsidRDefault="005C0E50">
      <w:pPr>
        <w:pStyle w:val="Code"/>
      </w:pPr>
      <w:r>
        <w:t xml:space="preserve">    the same names normally supported by HTML elements.</w:t>
      </w:r>
    </w:p>
    <w:p w:rsidR="008E0A60" w:rsidRDefault="005C0E50">
      <w:r>
        <w:rPr>
          <w:b/>
          <w:i/>
        </w:rPr>
        <w:t>All document modes (All versions)</w:t>
      </w:r>
    </w:p>
    <w:p w:rsidR="008E0A60" w:rsidRDefault="005C0E50">
      <w:r>
        <w:t xml:space="preserve">The </w:t>
      </w:r>
      <w:r>
        <w:rPr>
          <w:rStyle w:val="InlineCode"/>
        </w:rPr>
        <w:t>onerror</w:t>
      </w:r>
      <w:r>
        <w:t xml:space="preserve"> event handler does not replace the ge</w:t>
      </w:r>
      <w:r>
        <w:t>neric event handler.</w:t>
      </w:r>
    </w:p>
    <w:p w:rsidR="008E0A60" w:rsidRDefault="008E0A60"/>
    <w:p w:rsidR="008E0A60" w:rsidRDefault="005C0E50">
      <w:r>
        <w:t>V0034: The onscroll event handler does not replace the generic event handler</w:t>
      </w:r>
    </w:p>
    <w:p w:rsidR="008E0A60" w:rsidRDefault="005C0E50">
      <w:r>
        <w:t>The specification states:</w:t>
      </w:r>
    </w:p>
    <w:p w:rsidR="008E0A60" w:rsidRDefault="005C0E50">
      <w:pPr>
        <w:pStyle w:val="Code"/>
      </w:pPr>
      <w:r>
        <w:t>4.3.1 The body element</w:t>
      </w:r>
    </w:p>
    <w:p w:rsidR="008E0A60" w:rsidRDefault="005C0E50">
      <w:pPr>
        <w:pStyle w:val="Code"/>
      </w:pPr>
      <w:r>
        <w:t xml:space="preserve">    ...</w:t>
      </w:r>
    </w:p>
    <w:p w:rsidR="008E0A60" w:rsidRDefault="005C0E50">
      <w:pPr>
        <w:pStyle w:val="Code"/>
      </w:pPr>
      <w:r>
        <w:t xml:space="preserve">    The onblur, onerror, onfocus, onload, onresize, and onscroll event handlers of the </w:t>
      </w:r>
    </w:p>
    <w:p w:rsidR="008E0A60" w:rsidRDefault="005C0E50">
      <w:pPr>
        <w:pStyle w:val="Code"/>
      </w:pPr>
      <w:r>
        <w:t xml:space="preserve">    Window o</w:t>
      </w:r>
      <w:r>
        <w:t xml:space="preserve">bject, exposed on the body element, replace the generic event handlers with </w:t>
      </w:r>
    </w:p>
    <w:p w:rsidR="008E0A60" w:rsidRDefault="005C0E50">
      <w:pPr>
        <w:pStyle w:val="Code"/>
      </w:pPr>
      <w:r>
        <w:t xml:space="preserve">    the same names normally supported by HTML elements.</w:t>
      </w:r>
    </w:p>
    <w:p w:rsidR="008E0A60" w:rsidRDefault="005C0E50">
      <w:r>
        <w:rPr>
          <w:b/>
          <w:i/>
        </w:rPr>
        <w:lastRenderedPageBreak/>
        <w:t>IE11 Mode, IE10 Mode, IE9 Mode, IE8 Mode, IE7 Mode, and IE5 (Quirks) Mode (All versions)</w:t>
      </w:r>
    </w:p>
    <w:p w:rsidR="008E0A60" w:rsidRDefault="005C0E50">
      <w:r>
        <w:t xml:space="preserve">The </w:t>
      </w:r>
      <w:r>
        <w:rPr>
          <w:rStyle w:val="InlineCode"/>
        </w:rPr>
        <w:t>onscroll</w:t>
      </w:r>
      <w:r>
        <w:t xml:space="preserve"> event handler does no</w:t>
      </w:r>
      <w:r>
        <w:t>t replace the generic event handler.</w:t>
      </w:r>
    </w:p>
    <w:p w:rsidR="008E0A60" w:rsidRDefault="008E0A60"/>
    <w:p w:rsidR="008E0A60" w:rsidRDefault="005C0E50">
      <w:r>
        <w:t>V0035: The onpagehide and onpageshow event handlers are not supported</w:t>
      </w:r>
    </w:p>
    <w:p w:rsidR="008E0A60" w:rsidRDefault="005C0E50">
      <w:r>
        <w:t>The specification states:</w:t>
      </w:r>
    </w:p>
    <w:p w:rsidR="008E0A60" w:rsidRDefault="005C0E50">
      <w:pPr>
        <w:pStyle w:val="Code"/>
      </w:pPr>
      <w:r>
        <w:t>4.3.1 The body element</w:t>
      </w:r>
    </w:p>
    <w:p w:rsidR="008E0A60" w:rsidRDefault="005C0E50">
      <w:pPr>
        <w:pStyle w:val="Code"/>
      </w:pPr>
      <w:r>
        <w:t xml:space="preserve">    ...</w:t>
      </w:r>
    </w:p>
    <w:p w:rsidR="008E0A60" w:rsidRDefault="005C0E50">
      <w:pPr>
        <w:pStyle w:val="Code"/>
      </w:pPr>
      <w:r>
        <w:t xml:space="preserve">    Content attributes:</w:t>
      </w:r>
    </w:p>
    <w:p w:rsidR="008E0A60" w:rsidRDefault="005C0E50">
      <w:pPr>
        <w:pStyle w:val="Code"/>
      </w:pPr>
      <w:r>
        <w:t xml:space="preserve">        ...</w:t>
      </w:r>
    </w:p>
    <w:p w:rsidR="008E0A60" w:rsidRDefault="005C0E50">
      <w:pPr>
        <w:pStyle w:val="Code"/>
      </w:pPr>
      <w:r>
        <w:t xml:space="preserve">        onpagehide</w:t>
      </w:r>
    </w:p>
    <w:p w:rsidR="008E0A60" w:rsidRDefault="005C0E50">
      <w:pPr>
        <w:pStyle w:val="Code"/>
      </w:pPr>
      <w:r>
        <w:t xml:space="preserve">        onpageshow</w:t>
      </w:r>
    </w:p>
    <w:p w:rsidR="008E0A60" w:rsidRDefault="005C0E50">
      <w:r>
        <w:rPr>
          <w:b/>
          <w:i/>
        </w:rPr>
        <w:t>IE10 Mode, IE9 Mode, IE8 Mode, IE7 Mode, and IE5 (Quirks) Mode (All versions)</w:t>
      </w:r>
    </w:p>
    <w:p w:rsidR="008E0A60" w:rsidRDefault="005C0E50">
      <w:r>
        <w:t xml:space="preserve">The </w:t>
      </w:r>
      <w:r>
        <w:rPr>
          <w:rStyle w:val="InlineCode"/>
        </w:rPr>
        <w:t>onpagehide</w:t>
      </w:r>
      <w:r>
        <w:t xml:space="preserve"> and </w:t>
      </w:r>
      <w:r>
        <w:rPr>
          <w:rStyle w:val="InlineCode"/>
        </w:rPr>
        <w:t>onpageshow</w:t>
      </w:r>
      <w:r>
        <w:t xml:space="preserve"> event handlers are not supported.</w:t>
      </w:r>
    </w:p>
    <w:p w:rsidR="008E0A60" w:rsidRDefault="008E0A60"/>
    <w:p w:rsidR="008E0A60" w:rsidRDefault="005C0E50">
      <w:r>
        <w:t>V0036: The onpopstate event handler is not supported</w:t>
      </w:r>
    </w:p>
    <w:p w:rsidR="008E0A60" w:rsidRDefault="005C0E50">
      <w:r>
        <w:t>The specification states:</w:t>
      </w:r>
    </w:p>
    <w:p w:rsidR="008E0A60" w:rsidRDefault="005C0E50">
      <w:pPr>
        <w:pStyle w:val="Code"/>
      </w:pPr>
      <w:r>
        <w:t>4.3.1 The body element</w:t>
      </w:r>
    </w:p>
    <w:p w:rsidR="008E0A60" w:rsidRDefault="005C0E50">
      <w:pPr>
        <w:pStyle w:val="Code"/>
      </w:pPr>
      <w:r>
        <w:t xml:space="preserve">    ...</w:t>
      </w:r>
    </w:p>
    <w:p w:rsidR="008E0A60" w:rsidRDefault="005C0E50">
      <w:pPr>
        <w:pStyle w:val="Code"/>
      </w:pPr>
      <w:r>
        <w:t xml:space="preserve">   </w:t>
      </w:r>
      <w:r>
        <w:t xml:space="preserve"> Content attributes:</w:t>
      </w:r>
    </w:p>
    <w:p w:rsidR="008E0A60" w:rsidRDefault="005C0E50">
      <w:pPr>
        <w:pStyle w:val="Code"/>
      </w:pPr>
      <w:r>
        <w:t xml:space="preserve">        ...</w:t>
      </w:r>
    </w:p>
    <w:p w:rsidR="008E0A60" w:rsidRDefault="005C0E50">
      <w:pPr>
        <w:pStyle w:val="Code"/>
      </w:pPr>
      <w:r>
        <w:t xml:space="preserve">        onpopstate</w:t>
      </w:r>
    </w:p>
    <w:p w:rsidR="008E0A60" w:rsidRDefault="005C0E50">
      <w:pPr>
        <w:pStyle w:val="Code"/>
      </w:pPr>
      <w:r>
        <w:t xml:space="preserve">        ...</w:t>
      </w:r>
    </w:p>
    <w:p w:rsidR="008E0A60" w:rsidRDefault="005C0E50">
      <w:r>
        <w:rPr>
          <w:b/>
          <w:i/>
        </w:rPr>
        <w:t>IE9 Mode, IE8 Mode, IE7 Mode, and IE5 (Quirks) Mode (All versions)</w:t>
      </w:r>
    </w:p>
    <w:p w:rsidR="008E0A60" w:rsidRDefault="005C0E50">
      <w:r>
        <w:t xml:space="preserve">The </w:t>
      </w:r>
      <w:r>
        <w:rPr>
          <w:rStyle w:val="InlineCode"/>
        </w:rPr>
        <w:t>onpopstate</w:t>
      </w:r>
      <w:r>
        <w:t xml:space="preserve"> event handler is not supported.</w:t>
      </w:r>
    </w:p>
    <w:p w:rsidR="008E0A60" w:rsidRDefault="008E0A60"/>
    <w:p w:rsidR="008E0A60" w:rsidRDefault="005C0E50">
      <w:pPr>
        <w:pStyle w:val="Heading3"/>
      </w:pPr>
      <w:bookmarkStart w:id="59" w:name="section_8467c6ad1111111189e7dc5fce0a89a0"/>
      <w:bookmarkStart w:id="60" w:name="_Toc509484156"/>
      <w:r>
        <w:t>[HTML5] Section 4.3.10.1 Creating an outline</w:t>
      </w:r>
      <w:bookmarkEnd w:id="59"/>
      <w:bookmarkEnd w:id="60"/>
    </w:p>
    <w:p w:rsidR="008E0A60" w:rsidRDefault="005C0E50">
      <w:r>
        <w:t>V0037: There is no graphical out</w:t>
      </w:r>
      <w:r>
        <w:t>line mechanism</w:t>
      </w:r>
    </w:p>
    <w:p w:rsidR="008E0A60" w:rsidRDefault="005C0E50">
      <w:r>
        <w:t>The specification states:</w:t>
      </w:r>
    </w:p>
    <w:p w:rsidR="008E0A60" w:rsidRDefault="005C0E50">
      <w:pPr>
        <w:pStyle w:val="Code"/>
      </w:pPr>
      <w:r>
        <w:t>4.3.10.1 Creating an outline</w:t>
      </w:r>
    </w:p>
    <w:p w:rsidR="008E0A60" w:rsidRDefault="005C0E50">
      <w:pPr>
        <w:pStyle w:val="Code"/>
      </w:pPr>
      <w:r>
        <w:t xml:space="preserve">    ...</w:t>
      </w:r>
    </w:p>
    <w:p w:rsidR="008E0A60" w:rsidRDefault="005C0E50">
      <w:pPr>
        <w:pStyle w:val="Code"/>
      </w:pPr>
      <w:r>
        <w:t xml:space="preserve">    The outline for a sectioning content element or a sectioning root element consists of </w:t>
      </w:r>
    </w:p>
    <w:p w:rsidR="008E0A60" w:rsidRDefault="005C0E50">
      <w:pPr>
        <w:pStyle w:val="Code"/>
      </w:pPr>
      <w:r>
        <w:t xml:space="preserve">    a list of one or more potentially nested sections. ...</w:t>
      </w:r>
    </w:p>
    <w:p w:rsidR="008E0A60" w:rsidRDefault="005C0E50">
      <w:r>
        <w:rPr>
          <w:b/>
          <w:i/>
        </w:rPr>
        <w:t>All document modes (All vers</w:t>
      </w:r>
      <w:r>
        <w:rPr>
          <w:b/>
          <w:i/>
        </w:rPr>
        <w:t>ions)</w:t>
      </w:r>
    </w:p>
    <w:p w:rsidR="008E0A60" w:rsidRDefault="005C0E50">
      <w:r>
        <w:t>There is no graphical outline mechanism.</w:t>
      </w:r>
    </w:p>
    <w:p w:rsidR="008E0A60" w:rsidRDefault="008E0A60"/>
    <w:p w:rsidR="008E0A60" w:rsidRDefault="005C0E50">
      <w:pPr>
        <w:pStyle w:val="Heading3"/>
      </w:pPr>
      <w:bookmarkStart w:id="61" w:name="section_d984ab6d11111111adeac82080b17366"/>
      <w:bookmarkStart w:id="62" w:name="_Toc509484157"/>
      <w:r>
        <w:lastRenderedPageBreak/>
        <w:t>[HTML5] Section 4.4.5 The ol element</w:t>
      </w:r>
      <w:bookmarkEnd w:id="61"/>
      <w:bookmarkEnd w:id="62"/>
    </w:p>
    <w:p w:rsidR="008E0A60" w:rsidRDefault="005C0E50">
      <w:r>
        <w:t>V0038: The reversed attribute is not supported</w:t>
      </w:r>
    </w:p>
    <w:p w:rsidR="008E0A60" w:rsidRDefault="005C0E50">
      <w:r>
        <w:t>The specification states:</w:t>
      </w:r>
    </w:p>
    <w:p w:rsidR="008E0A60" w:rsidRDefault="005C0E50">
      <w:pPr>
        <w:pStyle w:val="Code"/>
      </w:pPr>
      <w:r>
        <w:t>4.4.5 The ol element</w:t>
      </w:r>
    </w:p>
    <w:p w:rsidR="008E0A60" w:rsidRDefault="005C0E50">
      <w:pPr>
        <w:pStyle w:val="Code"/>
      </w:pPr>
      <w:r>
        <w:t xml:space="preserve">    ...</w:t>
      </w:r>
    </w:p>
    <w:p w:rsidR="008E0A60" w:rsidRDefault="005C0E50">
      <w:pPr>
        <w:pStyle w:val="Code"/>
      </w:pPr>
      <w:r>
        <w:t xml:space="preserve">    The reversed attribute is a boolean attribute. If present, it indicates that the list </w:t>
      </w:r>
    </w:p>
    <w:p w:rsidR="008E0A60" w:rsidRDefault="005C0E50">
      <w:pPr>
        <w:pStyle w:val="Code"/>
      </w:pPr>
      <w:r>
        <w:t xml:space="preserve">    is a descending list (..., 3, 2, 1). If the attribute is omitted, the list is an </w:t>
      </w:r>
    </w:p>
    <w:p w:rsidR="008E0A60" w:rsidRDefault="005C0E50">
      <w:pPr>
        <w:pStyle w:val="Code"/>
      </w:pPr>
      <w:r>
        <w:t xml:space="preserve">    ascending list (1, 2, 3, ...).</w:t>
      </w:r>
    </w:p>
    <w:p w:rsidR="008E0A60" w:rsidRDefault="005C0E50">
      <w:r>
        <w:rPr>
          <w:b/>
          <w:i/>
        </w:rPr>
        <w:t>All document modes (All versions)</w:t>
      </w:r>
    </w:p>
    <w:p w:rsidR="008E0A60" w:rsidRDefault="005C0E50">
      <w:r>
        <w:t xml:space="preserve">The </w:t>
      </w:r>
      <w:r>
        <w:rPr>
          <w:rStyle w:val="InlineCode"/>
        </w:rPr>
        <w:t>revers</w:t>
      </w:r>
      <w:r>
        <w:rPr>
          <w:rStyle w:val="InlineCode"/>
        </w:rPr>
        <w:t>ed</w:t>
      </w:r>
      <w:r>
        <w:t xml:space="preserve"> attribute is not supported.</w:t>
      </w:r>
    </w:p>
    <w:p w:rsidR="008E0A60" w:rsidRDefault="008E0A60"/>
    <w:p w:rsidR="008E0A60" w:rsidRDefault="005C0E50">
      <w:pPr>
        <w:pStyle w:val="Heading3"/>
      </w:pPr>
      <w:bookmarkStart w:id="63" w:name="section_23a862c2111111119da7080dff9e760c"/>
      <w:bookmarkStart w:id="64" w:name="_Toc509484158"/>
      <w:r>
        <w:t>[HTML5] Section 4.5.1 The a element</w:t>
      </w:r>
      <w:bookmarkEnd w:id="63"/>
      <w:bookmarkEnd w:id="64"/>
    </w:p>
    <w:p w:rsidR="008E0A60" w:rsidRDefault="005C0E50">
      <w:r>
        <w:t>V0039: The download attribute is not supported</w:t>
      </w:r>
    </w:p>
    <w:p w:rsidR="008E0A60" w:rsidRDefault="005C0E50">
      <w:r>
        <w:t>The specification states:</w:t>
      </w:r>
    </w:p>
    <w:p w:rsidR="008E0A60" w:rsidRDefault="005C0E50">
      <w:pPr>
        <w:pStyle w:val="Code"/>
      </w:pPr>
      <w:r>
        <w:t>4.5.1 The a element</w:t>
      </w:r>
    </w:p>
    <w:p w:rsidR="008E0A60" w:rsidRDefault="005C0E50">
      <w:pPr>
        <w:pStyle w:val="Code"/>
      </w:pPr>
      <w:r>
        <w:t xml:space="preserve">    ...</w:t>
      </w:r>
    </w:p>
    <w:p w:rsidR="008E0A60" w:rsidRDefault="005C0E50">
      <w:pPr>
        <w:pStyle w:val="Code"/>
      </w:pPr>
      <w:r>
        <w:t xml:space="preserve">    interface HTMLAnchorElement : HTMLElement {</w:t>
      </w:r>
    </w:p>
    <w:p w:rsidR="008E0A60" w:rsidRDefault="005C0E50">
      <w:pPr>
        <w:pStyle w:val="Code"/>
      </w:pPr>
      <w:r>
        <w:t xml:space="preserve">        ...</w:t>
      </w:r>
    </w:p>
    <w:p w:rsidR="008E0A60" w:rsidRDefault="005C0E50">
      <w:pPr>
        <w:pStyle w:val="Code"/>
      </w:pPr>
      <w:r>
        <w:t xml:space="preserve">        attribute DOMString</w:t>
      </w:r>
      <w:r>
        <w:t xml:space="preserve"> download;</w:t>
      </w:r>
    </w:p>
    <w:p w:rsidR="008E0A60" w:rsidRDefault="005C0E50">
      <w:pPr>
        <w:pStyle w:val="Code"/>
      </w:pPr>
      <w:r>
        <w:t xml:space="preserve">        ...</w:t>
      </w:r>
    </w:p>
    <w:p w:rsidR="008E0A60" w:rsidRDefault="005C0E50">
      <w:pPr>
        <w:pStyle w:val="Code"/>
      </w:pPr>
      <w:r>
        <w:t xml:space="preserve">    };</w:t>
      </w:r>
    </w:p>
    <w:p w:rsidR="008E0A60" w:rsidRDefault="005C0E50">
      <w:r>
        <w:rPr>
          <w:b/>
          <w:i/>
        </w:rPr>
        <w:t>IE11 Mode, IE10 Mode, IE9 Mode, IE8 Mode, IE7 Mode, and IE5 (Quirks) Mode (All versions)</w:t>
      </w:r>
    </w:p>
    <w:p w:rsidR="008E0A60" w:rsidRDefault="005C0E50">
      <w:r>
        <w:t xml:space="preserve">The </w:t>
      </w:r>
      <w:r>
        <w:rPr>
          <w:rStyle w:val="InlineCode"/>
        </w:rPr>
        <w:t>download</w:t>
      </w:r>
      <w:r>
        <w:t xml:space="preserve"> attribute is not supported.</w:t>
      </w:r>
    </w:p>
    <w:p w:rsidR="008E0A60" w:rsidRDefault="008E0A60"/>
    <w:p w:rsidR="008E0A60" w:rsidRDefault="005C0E50">
      <w:r>
        <w:t>V0040: The relList attribute is not supported</w:t>
      </w:r>
    </w:p>
    <w:p w:rsidR="008E0A60" w:rsidRDefault="005C0E50">
      <w:r>
        <w:t>The specification states:</w:t>
      </w:r>
    </w:p>
    <w:p w:rsidR="008E0A60" w:rsidRDefault="005C0E50">
      <w:pPr>
        <w:pStyle w:val="Code"/>
      </w:pPr>
      <w:r>
        <w:t>4.5.1 The a element</w:t>
      </w:r>
    </w:p>
    <w:p w:rsidR="008E0A60" w:rsidRDefault="005C0E50">
      <w:pPr>
        <w:pStyle w:val="Code"/>
      </w:pPr>
      <w:r>
        <w:t xml:space="preserve">    ...</w:t>
      </w:r>
    </w:p>
    <w:p w:rsidR="008E0A60" w:rsidRDefault="005C0E50">
      <w:pPr>
        <w:pStyle w:val="Code"/>
      </w:pPr>
      <w:r>
        <w:t xml:space="preserve">    interface HTMLAnchorElement : HTMLElement {</w:t>
      </w:r>
    </w:p>
    <w:p w:rsidR="008E0A60" w:rsidRDefault="005C0E50">
      <w:pPr>
        <w:pStyle w:val="Code"/>
      </w:pPr>
      <w:r>
        <w:t xml:space="preserve">        ...</w:t>
      </w:r>
    </w:p>
    <w:p w:rsidR="008E0A60" w:rsidRDefault="005C0E50">
      <w:pPr>
        <w:pStyle w:val="Code"/>
      </w:pPr>
      <w:r>
        <w:t xml:space="preserve">        ... readonly attribute DOMTokenList relList;</w:t>
      </w:r>
    </w:p>
    <w:p w:rsidR="008E0A60" w:rsidRDefault="005C0E50">
      <w:pPr>
        <w:pStyle w:val="Code"/>
      </w:pPr>
      <w:r>
        <w:t xml:space="preserve">        ...</w:t>
      </w:r>
    </w:p>
    <w:p w:rsidR="008E0A60" w:rsidRDefault="005C0E50">
      <w:pPr>
        <w:pStyle w:val="Code"/>
      </w:pPr>
      <w:r>
        <w:t xml:space="preserve">    };</w:t>
      </w:r>
    </w:p>
    <w:p w:rsidR="008E0A60" w:rsidRDefault="005C0E50">
      <w:r>
        <w:rPr>
          <w:b/>
          <w:i/>
        </w:rPr>
        <w:t>All document modes (All versions)</w:t>
      </w:r>
    </w:p>
    <w:p w:rsidR="008E0A60" w:rsidRDefault="005C0E50">
      <w:r>
        <w:t xml:space="preserve">The </w:t>
      </w:r>
      <w:r>
        <w:rPr>
          <w:rStyle w:val="InlineCode"/>
        </w:rPr>
        <w:t>relList</w:t>
      </w:r>
      <w:r>
        <w:t xml:space="preserve"> attribute is not supported.</w:t>
      </w:r>
    </w:p>
    <w:p w:rsidR="008E0A60" w:rsidRDefault="008E0A60"/>
    <w:p w:rsidR="008E0A60" w:rsidRDefault="005C0E50">
      <w:r>
        <w:t>V0041: The URLUtils interface is not implemented for the HTMLAnchorElement interface</w:t>
      </w:r>
    </w:p>
    <w:p w:rsidR="008E0A60" w:rsidRDefault="005C0E50">
      <w:r>
        <w:lastRenderedPageBreak/>
        <w:t>The specification states:</w:t>
      </w:r>
    </w:p>
    <w:p w:rsidR="008E0A60" w:rsidRDefault="005C0E50">
      <w:pPr>
        <w:pStyle w:val="Code"/>
      </w:pPr>
      <w:r>
        <w:t>4.5.1 The a element</w:t>
      </w:r>
    </w:p>
    <w:p w:rsidR="008E0A60" w:rsidRDefault="005C0E50">
      <w:pPr>
        <w:pStyle w:val="Code"/>
      </w:pPr>
      <w:r>
        <w:t xml:space="preserve">    ...</w:t>
      </w:r>
    </w:p>
    <w:p w:rsidR="008E0A60" w:rsidRDefault="005C0E50">
      <w:pPr>
        <w:pStyle w:val="Code"/>
      </w:pPr>
      <w:r>
        <w:t xml:space="preserve">    HTMLAnchorElement implements URLUtils;</w:t>
      </w:r>
    </w:p>
    <w:p w:rsidR="008E0A60" w:rsidRDefault="005C0E50">
      <w:r>
        <w:rPr>
          <w:b/>
          <w:i/>
        </w:rPr>
        <w:t>All document modes (All versions)</w:t>
      </w:r>
    </w:p>
    <w:p w:rsidR="008E0A60" w:rsidRDefault="005C0E50">
      <w:r>
        <w:t xml:space="preserve">The </w:t>
      </w:r>
      <w:r>
        <w:rPr>
          <w:rStyle w:val="InlineCode"/>
        </w:rPr>
        <w:t>URLUtils</w:t>
      </w:r>
      <w:r>
        <w:t xml:space="preserve"> interface is not implemente</w:t>
      </w:r>
      <w:r>
        <w:t xml:space="preserve">d for the </w:t>
      </w:r>
      <w:r>
        <w:rPr>
          <w:rStyle w:val="InlineCode"/>
        </w:rPr>
        <w:t>HTMLAnchorElement</w:t>
      </w:r>
      <w:r>
        <w:t xml:space="preserve"> interface. </w:t>
      </w:r>
    </w:p>
    <w:p w:rsidR="008E0A60" w:rsidRDefault="005C0E50">
      <w:r>
        <w:t xml:space="preserve">However, some </w:t>
      </w:r>
      <w:r>
        <w:rPr>
          <w:rStyle w:val="InlineCode"/>
        </w:rPr>
        <w:t>URLUtils</w:t>
      </w:r>
      <w:r>
        <w:t xml:space="preserve"> attributes are implemented on instances of </w:t>
      </w:r>
      <w:r>
        <w:rPr>
          <w:rStyle w:val="InlineCode"/>
        </w:rPr>
        <w:t>HTMLAnchorElement</w:t>
      </w:r>
      <w:r>
        <w:t>. They are:</w:t>
      </w:r>
    </w:p>
    <w:p w:rsidR="008E0A60" w:rsidRDefault="005C0E50">
      <w:r>
        <w:t xml:space="preserve">    </w:t>
      </w:r>
      <w:r>
        <w:rPr>
          <w:rStyle w:val="InlineCode"/>
        </w:rPr>
        <w:t>href</w:t>
      </w:r>
    </w:p>
    <w:p w:rsidR="008E0A60" w:rsidRDefault="005C0E50">
      <w:r>
        <w:t xml:space="preserve">    </w:t>
      </w:r>
      <w:r>
        <w:rPr>
          <w:rStyle w:val="InlineCode"/>
        </w:rPr>
        <w:t>protocol</w:t>
      </w:r>
    </w:p>
    <w:p w:rsidR="008E0A60" w:rsidRDefault="005C0E50">
      <w:r>
        <w:t xml:space="preserve">    </w:t>
      </w:r>
      <w:r>
        <w:rPr>
          <w:rStyle w:val="InlineCode"/>
        </w:rPr>
        <w:t>host</w:t>
      </w:r>
    </w:p>
    <w:p w:rsidR="008E0A60" w:rsidRDefault="005C0E50">
      <w:r>
        <w:t xml:space="preserve">    </w:t>
      </w:r>
      <w:r>
        <w:rPr>
          <w:rStyle w:val="InlineCode"/>
        </w:rPr>
        <w:t>hostname</w:t>
      </w:r>
    </w:p>
    <w:p w:rsidR="008E0A60" w:rsidRDefault="005C0E50">
      <w:r>
        <w:t xml:space="preserve">    </w:t>
      </w:r>
      <w:r>
        <w:rPr>
          <w:rStyle w:val="InlineCode"/>
        </w:rPr>
        <w:t>port</w:t>
      </w:r>
    </w:p>
    <w:p w:rsidR="008E0A60" w:rsidRDefault="005C0E50">
      <w:r>
        <w:t xml:space="preserve">    </w:t>
      </w:r>
      <w:r>
        <w:rPr>
          <w:rStyle w:val="InlineCode"/>
        </w:rPr>
        <w:t>pathname</w:t>
      </w:r>
    </w:p>
    <w:p w:rsidR="008E0A60" w:rsidRDefault="005C0E50">
      <w:r>
        <w:t xml:space="preserve">    </w:t>
      </w:r>
      <w:r>
        <w:rPr>
          <w:rStyle w:val="InlineCode"/>
        </w:rPr>
        <w:t>search</w:t>
      </w:r>
    </w:p>
    <w:p w:rsidR="008E0A60" w:rsidRDefault="005C0E50">
      <w:r>
        <w:t xml:space="preserve">    </w:t>
      </w:r>
      <w:r>
        <w:rPr>
          <w:rStyle w:val="InlineCode"/>
        </w:rPr>
        <w:t>hash</w:t>
      </w:r>
    </w:p>
    <w:p w:rsidR="008E0A60" w:rsidRDefault="005C0E50">
      <w:r>
        <w:t>These are not implemented:</w:t>
      </w:r>
    </w:p>
    <w:p w:rsidR="008E0A60" w:rsidRDefault="005C0E50">
      <w:r>
        <w:t xml:space="preserve">    </w:t>
      </w:r>
      <w:r>
        <w:rPr>
          <w:rStyle w:val="InlineCode"/>
        </w:rPr>
        <w:t>user</w:t>
      </w:r>
      <w:r>
        <w:rPr>
          <w:rStyle w:val="InlineCode"/>
        </w:rPr>
        <w:t>name</w:t>
      </w:r>
    </w:p>
    <w:p w:rsidR="008E0A60" w:rsidRDefault="005C0E50">
      <w:r>
        <w:t xml:space="preserve">    </w:t>
      </w:r>
      <w:r>
        <w:rPr>
          <w:rStyle w:val="InlineCode"/>
        </w:rPr>
        <w:t>password</w:t>
      </w:r>
    </w:p>
    <w:p w:rsidR="008E0A60" w:rsidRDefault="005C0E50">
      <w:r>
        <w:t xml:space="preserve">    </w:t>
      </w:r>
      <w:r>
        <w:rPr>
          <w:rStyle w:val="InlineCode"/>
        </w:rPr>
        <w:t>searchParams</w:t>
      </w:r>
    </w:p>
    <w:p w:rsidR="008E0A60" w:rsidRDefault="005C0E50">
      <w:r>
        <w:t xml:space="preserve">    </w:t>
      </w:r>
      <w:r>
        <w:rPr>
          <w:rStyle w:val="InlineCode"/>
        </w:rPr>
        <w:t>origin</w:t>
      </w:r>
    </w:p>
    <w:p w:rsidR="008E0A60" w:rsidRDefault="008E0A60"/>
    <w:p w:rsidR="008E0A60" w:rsidRDefault="005C0E50">
      <w:pPr>
        <w:pStyle w:val="Heading3"/>
      </w:pPr>
      <w:bookmarkStart w:id="65" w:name="section_f1943382111111118e54859125aab0d9"/>
      <w:bookmarkStart w:id="66" w:name="_Toc509484159"/>
      <w:r>
        <w:t>[HTML5] Section 4.5.10 The data element</w:t>
      </w:r>
      <w:bookmarkEnd w:id="65"/>
      <w:bookmarkEnd w:id="66"/>
    </w:p>
    <w:p w:rsidR="008E0A60" w:rsidRDefault="005C0E50">
      <w:r>
        <w:t>V0042: The data element is not supported</w:t>
      </w:r>
    </w:p>
    <w:p w:rsidR="008E0A60" w:rsidRDefault="005C0E50">
      <w:r>
        <w:t>The specification states:</w:t>
      </w:r>
    </w:p>
    <w:p w:rsidR="008E0A60" w:rsidRDefault="005C0E50">
      <w:pPr>
        <w:pStyle w:val="Code"/>
      </w:pPr>
      <w:r>
        <w:t>4.5.10 The data element</w:t>
      </w:r>
    </w:p>
    <w:p w:rsidR="008E0A60" w:rsidRDefault="005C0E50">
      <w:pPr>
        <w:pStyle w:val="Code"/>
      </w:pPr>
      <w:r>
        <w:t xml:space="preserve">    ...</w:t>
      </w:r>
    </w:p>
    <w:p w:rsidR="008E0A60" w:rsidRDefault="005C0E50">
      <w:pPr>
        <w:pStyle w:val="Code"/>
      </w:pPr>
      <w:r>
        <w:t xml:space="preserve">    interface HTMLDataElement : HTMLElement {</w:t>
      </w:r>
    </w:p>
    <w:p w:rsidR="008E0A60" w:rsidRDefault="005C0E50">
      <w:pPr>
        <w:pStyle w:val="Code"/>
      </w:pPr>
      <w:r>
        <w:t xml:space="preserve">        ...</w:t>
      </w:r>
    </w:p>
    <w:p w:rsidR="008E0A60" w:rsidRDefault="005C0E50">
      <w:pPr>
        <w:pStyle w:val="Code"/>
      </w:pPr>
      <w:r>
        <w:t xml:space="preserve">    };</w:t>
      </w:r>
    </w:p>
    <w:p w:rsidR="008E0A60" w:rsidRDefault="005C0E50">
      <w:r>
        <w:rPr>
          <w:b/>
          <w:i/>
        </w:rPr>
        <w:t>IE11 Mode, IE10 Mode, IE9 Mode, IE8 Mode, IE7 Mode, and IE5 (Quirks) Mode (All versions)</w:t>
      </w:r>
    </w:p>
    <w:p w:rsidR="008E0A60" w:rsidRDefault="005C0E50">
      <w:r>
        <w:t xml:space="preserve">The </w:t>
      </w:r>
      <w:r>
        <w:rPr>
          <w:rStyle w:val="InlineCode"/>
        </w:rPr>
        <w:t>data</w:t>
      </w:r>
      <w:r>
        <w:t xml:space="preserve"> element is not supported.</w:t>
      </w:r>
    </w:p>
    <w:p w:rsidR="008E0A60" w:rsidRDefault="008E0A60"/>
    <w:p w:rsidR="008E0A60" w:rsidRDefault="005C0E50">
      <w:pPr>
        <w:pStyle w:val="Heading3"/>
      </w:pPr>
      <w:bookmarkStart w:id="67" w:name="section_30386a8811111111bb8cdc01c7916886"/>
      <w:bookmarkStart w:id="68" w:name="_Toc509484160"/>
      <w:r>
        <w:lastRenderedPageBreak/>
        <w:t>[HTML5] Section 4.5.11 The time element</w:t>
      </w:r>
      <w:bookmarkEnd w:id="67"/>
      <w:bookmarkEnd w:id="68"/>
    </w:p>
    <w:p w:rsidR="008E0A60" w:rsidRDefault="005C0E50">
      <w:r>
        <w:t>V0043: The time element is not supported</w:t>
      </w:r>
    </w:p>
    <w:p w:rsidR="008E0A60" w:rsidRDefault="005C0E50">
      <w:r>
        <w:t>The specification states:</w:t>
      </w:r>
    </w:p>
    <w:p w:rsidR="008E0A60" w:rsidRDefault="005C0E50">
      <w:pPr>
        <w:pStyle w:val="Code"/>
      </w:pPr>
      <w:r>
        <w:t>4.5.11 The time element</w:t>
      </w:r>
    </w:p>
    <w:p w:rsidR="008E0A60" w:rsidRDefault="005C0E50">
      <w:pPr>
        <w:pStyle w:val="Code"/>
      </w:pPr>
      <w:r>
        <w:t xml:space="preserve">    ...</w:t>
      </w:r>
    </w:p>
    <w:p w:rsidR="008E0A60" w:rsidRDefault="005C0E50">
      <w:pPr>
        <w:pStyle w:val="Code"/>
      </w:pPr>
      <w:r>
        <w:t xml:space="preserve">    interface HTMLTimeElement : HTMLElement {</w:t>
      </w:r>
    </w:p>
    <w:p w:rsidR="008E0A60" w:rsidRDefault="005C0E50">
      <w:pPr>
        <w:pStyle w:val="Code"/>
      </w:pPr>
      <w:r>
        <w:t xml:space="preserve">        ...</w:t>
      </w:r>
    </w:p>
    <w:p w:rsidR="008E0A60" w:rsidRDefault="005C0E50">
      <w:pPr>
        <w:pStyle w:val="Code"/>
      </w:pPr>
      <w:r>
        <w:t xml:space="preserve">    };</w:t>
      </w:r>
    </w:p>
    <w:p w:rsidR="008E0A60" w:rsidRDefault="005C0E50">
      <w:r>
        <w:rPr>
          <w:b/>
          <w:i/>
        </w:rPr>
        <w:t>IE11 Mode, IE10 Mode, IE9 Mode, IE8 Mode, IE7 Mode, and IE5 (Quirks) Mode (All versions)</w:t>
      </w:r>
    </w:p>
    <w:p w:rsidR="008E0A60" w:rsidRDefault="005C0E50">
      <w:r>
        <w:t xml:space="preserve">The </w:t>
      </w:r>
      <w:r>
        <w:rPr>
          <w:rStyle w:val="InlineCode"/>
        </w:rPr>
        <w:t>time</w:t>
      </w:r>
      <w:r>
        <w:t xml:space="preserve"> element is not supported.</w:t>
      </w:r>
    </w:p>
    <w:p w:rsidR="008E0A60" w:rsidRDefault="008E0A60"/>
    <w:p w:rsidR="008E0A60" w:rsidRDefault="005C0E50">
      <w:pPr>
        <w:pStyle w:val="Heading3"/>
      </w:pPr>
      <w:bookmarkStart w:id="69" w:name="section_bc4f41ba1111111186e2fc35db4d2754"/>
      <w:bookmarkStart w:id="70" w:name="_Toc509484161"/>
      <w:r>
        <w:t>[HTML5] Section 4.5.22 The rb element</w:t>
      </w:r>
      <w:bookmarkEnd w:id="69"/>
      <w:bookmarkEnd w:id="70"/>
    </w:p>
    <w:p w:rsidR="008E0A60" w:rsidRDefault="005C0E50">
      <w:r>
        <w:t>V0044: An rb element</w:t>
      </w:r>
      <w:r>
        <w:t xml:space="preserve"> with no end tag does not properly close</w:t>
      </w:r>
    </w:p>
    <w:p w:rsidR="008E0A60" w:rsidRDefault="005C0E50">
      <w:r>
        <w:t>The specification states:</w:t>
      </w:r>
    </w:p>
    <w:p w:rsidR="008E0A60" w:rsidRDefault="005C0E50">
      <w:pPr>
        <w:pStyle w:val="Code"/>
      </w:pPr>
      <w:r>
        <w:t>4.5.22 The rb element</w:t>
      </w:r>
    </w:p>
    <w:p w:rsidR="008E0A60" w:rsidRDefault="005C0E50">
      <w:pPr>
        <w:pStyle w:val="Code"/>
      </w:pPr>
      <w:r>
        <w:t xml:space="preserve">    ...</w:t>
      </w:r>
    </w:p>
    <w:p w:rsidR="008E0A60" w:rsidRDefault="005C0E50">
      <w:pPr>
        <w:pStyle w:val="Code"/>
      </w:pPr>
      <w:r>
        <w:t xml:space="preserve">    An rb element's end tag may be omitted if the rb element is immediately followed by </w:t>
      </w:r>
    </w:p>
    <w:p w:rsidR="008E0A60" w:rsidRDefault="005C0E50">
      <w:pPr>
        <w:pStyle w:val="Code"/>
      </w:pPr>
      <w:r>
        <w:t xml:space="preserve">    an rb, rt, rtc or rp element, or if there is no more content in th</w:t>
      </w:r>
      <w:r>
        <w:t>e parent element.</w:t>
      </w:r>
    </w:p>
    <w:p w:rsidR="008E0A60" w:rsidRDefault="005C0E50">
      <w:r>
        <w:rPr>
          <w:b/>
          <w:i/>
        </w:rPr>
        <w:t>IE11 Mode, IE10 Mode, IE9 Mode, IE8 Mode, IE7 Mode, and IE5 (Quirks) Mode (All versions)</w:t>
      </w:r>
    </w:p>
    <w:p w:rsidR="008E0A60" w:rsidRDefault="005C0E50">
      <w:r>
        <w:t xml:space="preserve">An </w:t>
      </w:r>
      <w:r>
        <w:rPr>
          <w:rStyle w:val="InlineCode"/>
        </w:rPr>
        <w:t>rb</w:t>
      </w:r>
      <w:r>
        <w:t xml:space="preserve"> element with no end tag does not properly close when immediately followed by any of the following elements </w:t>
      </w:r>
      <w:r>
        <w:rPr>
          <w:rStyle w:val="InlineCode"/>
        </w:rPr>
        <w:t>rb</w:t>
      </w:r>
      <w:r>
        <w:t xml:space="preserve">, </w:t>
      </w:r>
      <w:r>
        <w:rPr>
          <w:rStyle w:val="InlineCode"/>
        </w:rPr>
        <w:t>rt</w:t>
      </w:r>
      <w:r>
        <w:t xml:space="preserve">, </w:t>
      </w:r>
      <w:r>
        <w:rPr>
          <w:rStyle w:val="InlineCode"/>
        </w:rPr>
        <w:t>rtc</w:t>
      </w:r>
      <w:r>
        <w:t xml:space="preserve">, </w:t>
      </w:r>
      <w:r>
        <w:rPr>
          <w:rStyle w:val="InlineCode"/>
        </w:rPr>
        <w:t>rp</w:t>
      </w:r>
      <w:r>
        <w:t>.</w:t>
      </w:r>
    </w:p>
    <w:p w:rsidR="008E0A60" w:rsidRDefault="008E0A60"/>
    <w:p w:rsidR="008E0A60" w:rsidRDefault="005C0E50">
      <w:pPr>
        <w:pStyle w:val="Heading3"/>
      </w:pPr>
      <w:bookmarkStart w:id="71" w:name="section_e48c24c811111111b2849605983094f6"/>
      <w:bookmarkStart w:id="72" w:name="_Toc509484162"/>
      <w:r>
        <w:t>[HTML5] Section 4.5.24 The rtc element</w:t>
      </w:r>
      <w:bookmarkEnd w:id="71"/>
      <w:bookmarkEnd w:id="72"/>
    </w:p>
    <w:p w:rsidR="008E0A60" w:rsidRDefault="005C0E50">
      <w:r>
        <w:t>V0045: The rtc element is not supported</w:t>
      </w:r>
    </w:p>
    <w:p w:rsidR="008E0A60" w:rsidRDefault="005C0E50">
      <w:r>
        <w:t>The specification states:</w:t>
      </w:r>
    </w:p>
    <w:p w:rsidR="008E0A60" w:rsidRDefault="005C0E50">
      <w:pPr>
        <w:pStyle w:val="Code"/>
      </w:pPr>
      <w:r>
        <w:t>... The rtc element</w:t>
      </w:r>
    </w:p>
    <w:p w:rsidR="008E0A60" w:rsidRDefault="005C0E50">
      <w:pPr>
        <w:pStyle w:val="Code"/>
      </w:pPr>
      <w:r>
        <w:t xml:space="preserve">    ...</w:t>
      </w:r>
    </w:p>
    <w:p w:rsidR="008E0A60" w:rsidRDefault="005C0E50">
      <w:pPr>
        <w:pStyle w:val="Code"/>
      </w:pPr>
      <w:r>
        <w:t xml:space="preserve">    The rtc element marks a ruby text container for ruby text components in a ruby </w:t>
      </w:r>
    </w:p>
    <w:p w:rsidR="008E0A60" w:rsidRDefault="005C0E50">
      <w:pPr>
        <w:pStyle w:val="Code"/>
      </w:pPr>
      <w:r>
        <w:t xml:space="preserve">    annotation. ...</w:t>
      </w:r>
    </w:p>
    <w:p w:rsidR="008E0A60" w:rsidRDefault="005C0E50">
      <w:r>
        <w:rPr>
          <w:b/>
          <w:i/>
        </w:rPr>
        <w:t xml:space="preserve">All document modes </w:t>
      </w:r>
      <w:r>
        <w:rPr>
          <w:b/>
          <w:i/>
        </w:rPr>
        <w:t>(All versions)</w:t>
      </w:r>
    </w:p>
    <w:p w:rsidR="008E0A60" w:rsidRDefault="005C0E50">
      <w:r>
        <w:t xml:space="preserve">The </w:t>
      </w:r>
      <w:r>
        <w:rPr>
          <w:rStyle w:val="InlineCode"/>
        </w:rPr>
        <w:t>rtc</w:t>
      </w:r>
      <w:r>
        <w:t xml:space="preserve"> element is not supported.</w:t>
      </w:r>
    </w:p>
    <w:p w:rsidR="008E0A60" w:rsidRDefault="008E0A60"/>
    <w:p w:rsidR="008E0A60" w:rsidRDefault="005C0E50">
      <w:pPr>
        <w:pStyle w:val="Heading3"/>
      </w:pPr>
      <w:bookmarkStart w:id="73" w:name="section_9066af5211111111999e7d0e1c1b00ca"/>
      <w:bookmarkStart w:id="74" w:name="_Toc509484163"/>
      <w:r>
        <w:lastRenderedPageBreak/>
        <w:t>[HTML5] Section 4.5.26 The bdi element</w:t>
      </w:r>
      <w:bookmarkEnd w:id="73"/>
      <w:bookmarkEnd w:id="74"/>
    </w:p>
    <w:p w:rsidR="008E0A60" w:rsidRDefault="005C0E50">
      <w:r>
        <w:t>V0046: The bdi element is not supported</w:t>
      </w:r>
    </w:p>
    <w:p w:rsidR="008E0A60" w:rsidRDefault="005C0E50">
      <w:r>
        <w:t>The specification states:</w:t>
      </w:r>
    </w:p>
    <w:p w:rsidR="008E0A60" w:rsidRDefault="005C0E50">
      <w:pPr>
        <w:pStyle w:val="Code"/>
      </w:pPr>
      <w:r>
        <w:t>4.5.26 The bdi element</w:t>
      </w:r>
    </w:p>
    <w:p w:rsidR="008E0A60" w:rsidRDefault="005C0E50">
      <w:pPr>
        <w:pStyle w:val="Code"/>
      </w:pPr>
      <w:r>
        <w:t xml:space="preserve">    ...</w:t>
      </w:r>
    </w:p>
    <w:p w:rsidR="008E0A60" w:rsidRDefault="005C0E50">
      <w:pPr>
        <w:pStyle w:val="Code"/>
      </w:pPr>
      <w:r>
        <w:t xml:space="preserve">    The bdi element represents a span of text that is to be isolated f</w:t>
      </w:r>
      <w:r>
        <w:t xml:space="preserve">rom its </w:t>
      </w:r>
    </w:p>
    <w:p w:rsidR="008E0A60" w:rsidRDefault="005C0E50">
      <w:pPr>
        <w:pStyle w:val="Code"/>
      </w:pPr>
      <w:r>
        <w:t xml:space="preserve">    surroundings for the purposes of bidirectional text formatting.</w:t>
      </w:r>
    </w:p>
    <w:p w:rsidR="008E0A60" w:rsidRDefault="005C0E50">
      <w:r>
        <w:rPr>
          <w:b/>
          <w:i/>
        </w:rPr>
        <w:t>All document modes (All versions)</w:t>
      </w:r>
    </w:p>
    <w:p w:rsidR="008E0A60" w:rsidRDefault="005C0E50">
      <w:r>
        <w:t xml:space="preserve">The </w:t>
      </w:r>
      <w:r>
        <w:rPr>
          <w:rStyle w:val="InlineCode"/>
        </w:rPr>
        <w:t>bdi</w:t>
      </w:r>
      <w:r>
        <w:t xml:space="preserve"> element is not supported.</w:t>
      </w:r>
    </w:p>
    <w:p w:rsidR="008E0A60" w:rsidRDefault="008E0A60"/>
    <w:p w:rsidR="008E0A60" w:rsidRDefault="005C0E50">
      <w:pPr>
        <w:pStyle w:val="Heading3"/>
      </w:pPr>
      <w:bookmarkStart w:id="75" w:name="section_eb23762d111111119bc240e7e0fb6fc1"/>
      <w:bookmarkStart w:id="76" w:name="_Toc509484164"/>
      <w:r>
        <w:t>[HTML5] Section 4.7.1 The img element</w:t>
      </w:r>
      <w:bookmarkEnd w:id="75"/>
      <w:bookmarkEnd w:id="76"/>
    </w:p>
    <w:p w:rsidR="008E0A60" w:rsidRDefault="005C0E50">
      <w:r>
        <w:t>V0048: The first page of a PDF document is not displayed when set in the img element</w:t>
      </w:r>
    </w:p>
    <w:p w:rsidR="008E0A60" w:rsidRDefault="005C0E50">
      <w:r>
        <w:t>The specification states:</w:t>
      </w:r>
    </w:p>
    <w:p w:rsidR="008E0A60" w:rsidRDefault="005C0E50">
      <w:pPr>
        <w:pStyle w:val="Code"/>
      </w:pPr>
      <w:r>
        <w:t>... The img element</w:t>
      </w:r>
    </w:p>
    <w:p w:rsidR="008E0A60" w:rsidRDefault="005C0E50">
      <w:pPr>
        <w:pStyle w:val="Code"/>
      </w:pPr>
      <w:r>
        <w:t xml:space="preserve">    ...</w:t>
      </w:r>
    </w:p>
    <w:p w:rsidR="008E0A60" w:rsidRDefault="005C0E50">
      <w:pPr>
        <w:pStyle w:val="Code"/>
      </w:pPr>
      <w:r>
        <w:t xml:space="preserve">    ... User agents must only display the first page of a multipage resource ...</w:t>
      </w:r>
    </w:p>
    <w:p w:rsidR="008E0A60" w:rsidRDefault="005C0E50">
      <w:r>
        <w:rPr>
          <w:b/>
          <w:i/>
        </w:rPr>
        <w:t>All document modes (All versions)</w:t>
      </w:r>
    </w:p>
    <w:p w:rsidR="008E0A60" w:rsidRDefault="005C0E50">
      <w:r>
        <w:t>Th</w:t>
      </w:r>
      <w:r>
        <w:t xml:space="preserve">e first page of a PDF document is not displayed when set in the </w:t>
      </w:r>
      <w:r>
        <w:rPr>
          <w:rStyle w:val="InlineCode"/>
        </w:rPr>
        <w:t>img</w:t>
      </w:r>
      <w:r>
        <w:t xml:space="preserve"> element.</w:t>
      </w:r>
    </w:p>
    <w:p w:rsidR="008E0A60" w:rsidRDefault="008E0A60"/>
    <w:p w:rsidR="008E0A60" w:rsidRDefault="005C0E50">
      <w:pPr>
        <w:pStyle w:val="Heading3"/>
      </w:pPr>
      <w:bookmarkStart w:id="77" w:name="section_59db84f41111111195326be09c1cff03"/>
      <w:bookmarkStart w:id="78" w:name="_Toc509484165"/>
      <w:r>
        <w:t>[HTML5] Section 4.7.2 The iframe element</w:t>
      </w:r>
      <w:bookmarkEnd w:id="77"/>
      <w:bookmarkEnd w:id="78"/>
    </w:p>
    <w:p w:rsidR="008E0A60" w:rsidRDefault="005C0E50">
      <w:r>
        <w:t>V0049: The srcdoc attribute is not supported</w:t>
      </w:r>
    </w:p>
    <w:p w:rsidR="008E0A60" w:rsidRDefault="005C0E50">
      <w:r>
        <w:t>The specification states:</w:t>
      </w:r>
    </w:p>
    <w:p w:rsidR="008E0A60" w:rsidRDefault="005C0E50">
      <w:pPr>
        <w:pStyle w:val="Code"/>
      </w:pPr>
      <w:r>
        <w:t>... The iframe element</w:t>
      </w:r>
    </w:p>
    <w:p w:rsidR="008E0A60" w:rsidRDefault="005C0E50">
      <w:pPr>
        <w:pStyle w:val="Code"/>
      </w:pPr>
      <w:r>
        <w:t xml:space="preserve">    ...</w:t>
      </w:r>
    </w:p>
    <w:p w:rsidR="008E0A60" w:rsidRDefault="005C0E50">
      <w:pPr>
        <w:pStyle w:val="Code"/>
      </w:pPr>
      <w:r>
        <w:t xml:space="preserve">    interface HTMLIFrameElement : HTMLElement {</w:t>
      </w:r>
    </w:p>
    <w:p w:rsidR="008E0A60" w:rsidRDefault="005C0E50">
      <w:pPr>
        <w:pStyle w:val="Code"/>
      </w:pPr>
      <w:r>
        <w:t xml:space="preserve">        ...</w:t>
      </w:r>
    </w:p>
    <w:p w:rsidR="008E0A60" w:rsidRDefault="005C0E50">
      <w:pPr>
        <w:pStyle w:val="Code"/>
      </w:pPr>
      <w:r>
        <w:t xml:space="preserve">        attribute DOMString srcdoc;</w:t>
      </w:r>
    </w:p>
    <w:p w:rsidR="008E0A60" w:rsidRDefault="005C0E50">
      <w:pPr>
        <w:pStyle w:val="Code"/>
      </w:pPr>
      <w:r>
        <w:t xml:space="preserve">        ...</w:t>
      </w:r>
    </w:p>
    <w:p w:rsidR="008E0A60" w:rsidRDefault="005C0E50">
      <w:pPr>
        <w:pStyle w:val="Code"/>
      </w:pPr>
      <w:r>
        <w:t xml:space="preserve">    };</w:t>
      </w:r>
    </w:p>
    <w:p w:rsidR="008E0A60" w:rsidRDefault="005C0E50">
      <w:r>
        <w:rPr>
          <w:b/>
          <w:i/>
        </w:rPr>
        <w:t>All document modes (All versions)</w:t>
      </w:r>
    </w:p>
    <w:p w:rsidR="008E0A60" w:rsidRDefault="005C0E50">
      <w:r>
        <w:t xml:space="preserve">The </w:t>
      </w:r>
      <w:r>
        <w:rPr>
          <w:rStyle w:val="InlineCode"/>
        </w:rPr>
        <w:t>srcdoc</w:t>
      </w:r>
      <w:r>
        <w:t xml:space="preserve"> attribute is not supported.</w:t>
      </w:r>
    </w:p>
    <w:p w:rsidR="008E0A60" w:rsidRDefault="008E0A60"/>
    <w:p w:rsidR="008E0A60" w:rsidRDefault="005C0E50">
      <w:pPr>
        <w:pStyle w:val="Heading3"/>
      </w:pPr>
      <w:bookmarkStart w:id="79" w:name="section_9ec6f86d111111118453936179889956"/>
      <w:bookmarkStart w:id="80" w:name="_Toc509484166"/>
      <w:r>
        <w:t>[HTML5] Section 4.7.3 The embed element</w:t>
      </w:r>
      <w:bookmarkEnd w:id="79"/>
      <w:bookmarkEnd w:id="80"/>
    </w:p>
    <w:p w:rsidR="008E0A60" w:rsidRDefault="005C0E50">
      <w:r>
        <w:t>V0050: The type attribute i</w:t>
      </w:r>
      <w:r>
        <w:t>s not supported</w:t>
      </w:r>
    </w:p>
    <w:p w:rsidR="008E0A60" w:rsidRDefault="005C0E50">
      <w:r>
        <w:lastRenderedPageBreak/>
        <w:t>The specification states:</w:t>
      </w:r>
    </w:p>
    <w:p w:rsidR="008E0A60" w:rsidRDefault="005C0E50">
      <w:pPr>
        <w:pStyle w:val="Code"/>
      </w:pPr>
      <w:r>
        <w:t>... The embed element</w:t>
      </w:r>
    </w:p>
    <w:p w:rsidR="008E0A60" w:rsidRDefault="005C0E50">
      <w:pPr>
        <w:pStyle w:val="Code"/>
      </w:pPr>
      <w:r>
        <w:t xml:space="preserve">    ...</w:t>
      </w:r>
    </w:p>
    <w:p w:rsidR="008E0A60" w:rsidRDefault="005C0E50">
      <w:pPr>
        <w:pStyle w:val="Code"/>
      </w:pPr>
      <w:r>
        <w:t xml:space="preserve">    DOM interface: </w:t>
      </w:r>
    </w:p>
    <w:p w:rsidR="008E0A60" w:rsidRDefault="005C0E50">
      <w:pPr>
        <w:pStyle w:val="Code"/>
      </w:pPr>
      <w:r>
        <w:t xml:space="preserve">        interface HTMLEmbedElement : HTMLElement {</w:t>
      </w:r>
    </w:p>
    <w:p w:rsidR="008E0A60" w:rsidRDefault="005C0E50">
      <w:pPr>
        <w:pStyle w:val="Code"/>
      </w:pPr>
      <w:r>
        <w:t xml:space="preserve">            ...</w:t>
      </w:r>
    </w:p>
    <w:p w:rsidR="008E0A60" w:rsidRDefault="005C0E50">
      <w:pPr>
        <w:pStyle w:val="Code"/>
      </w:pPr>
      <w:r>
        <w:t xml:space="preserve">            attribute DOMString type;</w:t>
      </w:r>
    </w:p>
    <w:p w:rsidR="008E0A60" w:rsidRDefault="005C0E50">
      <w:pPr>
        <w:pStyle w:val="Code"/>
      </w:pPr>
      <w:r>
        <w:t xml:space="preserve">            ...</w:t>
      </w:r>
    </w:p>
    <w:p w:rsidR="008E0A60" w:rsidRDefault="005C0E50">
      <w:pPr>
        <w:pStyle w:val="Code"/>
      </w:pPr>
      <w:r>
        <w:t xml:space="preserve">        };</w:t>
      </w:r>
    </w:p>
    <w:p w:rsidR="008E0A60" w:rsidRDefault="005C0E50">
      <w:r>
        <w:rPr>
          <w:b/>
          <w:i/>
        </w:rPr>
        <w:t>All document modes (All versions</w:t>
      </w:r>
      <w:r>
        <w:rPr>
          <w:b/>
          <w:i/>
        </w:rPr>
        <w:t>)</w:t>
      </w:r>
    </w:p>
    <w:p w:rsidR="008E0A60" w:rsidRDefault="005C0E50">
      <w:r>
        <w:t xml:space="preserve">The </w:t>
      </w:r>
      <w:r>
        <w:rPr>
          <w:rStyle w:val="InlineCode"/>
        </w:rPr>
        <w:t>type</w:t>
      </w:r>
      <w:r>
        <w:t xml:space="preserve"> attribute is not supported.</w:t>
      </w:r>
    </w:p>
    <w:p w:rsidR="008E0A60" w:rsidRDefault="008E0A60"/>
    <w:p w:rsidR="008E0A60" w:rsidRDefault="005C0E50">
      <w:pPr>
        <w:pStyle w:val="Heading3"/>
      </w:pPr>
      <w:bookmarkStart w:id="81" w:name="section_4fc6df0d1111111197aa29619601f8e7"/>
      <w:bookmarkStart w:id="82" w:name="_Toc509484167"/>
      <w:r>
        <w:t>[HTML5] Section 4.7.4 The object element</w:t>
      </w:r>
      <w:bookmarkEnd w:id="81"/>
      <w:bookmarkEnd w:id="82"/>
    </w:p>
    <w:p w:rsidR="008E0A60" w:rsidRDefault="005C0E50">
      <w:r>
        <w:t>V0051: The typeMustMatch attribute is not supported</w:t>
      </w:r>
    </w:p>
    <w:p w:rsidR="008E0A60" w:rsidRDefault="005C0E50">
      <w:r>
        <w:t>The specification states:</w:t>
      </w:r>
    </w:p>
    <w:p w:rsidR="008E0A60" w:rsidRDefault="005C0E50">
      <w:pPr>
        <w:pStyle w:val="Code"/>
      </w:pPr>
      <w:r>
        <w:t>... The object element</w:t>
      </w:r>
    </w:p>
    <w:p w:rsidR="008E0A60" w:rsidRDefault="005C0E50">
      <w:pPr>
        <w:pStyle w:val="Code"/>
      </w:pPr>
      <w:r>
        <w:t xml:space="preserve">    ...</w:t>
      </w:r>
    </w:p>
    <w:p w:rsidR="008E0A60" w:rsidRDefault="005C0E50">
      <w:pPr>
        <w:pStyle w:val="Code"/>
      </w:pPr>
      <w:r>
        <w:t xml:space="preserve">    DOM interface: </w:t>
      </w:r>
    </w:p>
    <w:p w:rsidR="008E0A60" w:rsidRDefault="005C0E50">
      <w:pPr>
        <w:pStyle w:val="Code"/>
      </w:pPr>
      <w:r>
        <w:t xml:space="preserve">        interface HTMLObjectElement : HTMLElement {</w:t>
      </w:r>
    </w:p>
    <w:p w:rsidR="008E0A60" w:rsidRDefault="005C0E50">
      <w:pPr>
        <w:pStyle w:val="Code"/>
      </w:pPr>
      <w:r>
        <w:t xml:space="preserve">            ...</w:t>
      </w:r>
    </w:p>
    <w:p w:rsidR="008E0A60" w:rsidRDefault="005C0E50">
      <w:pPr>
        <w:pStyle w:val="Code"/>
      </w:pPr>
      <w:r>
        <w:t xml:space="preserve">            attribute boolean typeMustMatch;</w:t>
      </w:r>
    </w:p>
    <w:p w:rsidR="008E0A60" w:rsidRDefault="005C0E50">
      <w:pPr>
        <w:pStyle w:val="Code"/>
      </w:pPr>
      <w:r>
        <w:t xml:space="preserve">            ...</w:t>
      </w:r>
    </w:p>
    <w:p w:rsidR="008E0A60" w:rsidRDefault="005C0E50">
      <w:pPr>
        <w:pStyle w:val="Code"/>
      </w:pPr>
      <w:r>
        <w:t xml:space="preserve">        };</w:t>
      </w:r>
    </w:p>
    <w:p w:rsidR="008E0A60" w:rsidRDefault="005C0E50">
      <w:r>
        <w:rPr>
          <w:b/>
          <w:i/>
        </w:rPr>
        <w:t>All document modes (All versions)</w:t>
      </w:r>
    </w:p>
    <w:p w:rsidR="008E0A60" w:rsidRDefault="005C0E50">
      <w:r>
        <w:t xml:space="preserve">The </w:t>
      </w:r>
      <w:r>
        <w:rPr>
          <w:rStyle w:val="InlineCode"/>
        </w:rPr>
        <w:t>typeMustMatch</w:t>
      </w:r>
      <w:r>
        <w:t xml:space="preserve"> attribute is not supported.</w:t>
      </w:r>
    </w:p>
    <w:p w:rsidR="008E0A60" w:rsidRDefault="008E0A60"/>
    <w:p w:rsidR="008E0A60" w:rsidRDefault="005C0E50">
      <w:r>
        <w:t>V0052: The contentWindow attribute is not supported</w:t>
      </w:r>
    </w:p>
    <w:p w:rsidR="008E0A60" w:rsidRDefault="005C0E50">
      <w:r>
        <w:t>The specification states:</w:t>
      </w:r>
    </w:p>
    <w:p w:rsidR="008E0A60" w:rsidRDefault="005C0E50">
      <w:pPr>
        <w:pStyle w:val="Code"/>
      </w:pPr>
      <w:r>
        <w:t>... The object element</w:t>
      </w:r>
    </w:p>
    <w:p w:rsidR="008E0A60" w:rsidRDefault="005C0E50">
      <w:pPr>
        <w:pStyle w:val="Code"/>
      </w:pPr>
      <w:r>
        <w:t xml:space="preserve">    ...</w:t>
      </w:r>
    </w:p>
    <w:p w:rsidR="008E0A60" w:rsidRDefault="005C0E50">
      <w:pPr>
        <w:pStyle w:val="Code"/>
      </w:pPr>
      <w:r>
        <w:t xml:space="preserve">    DOM interface: </w:t>
      </w:r>
    </w:p>
    <w:p w:rsidR="008E0A60" w:rsidRDefault="005C0E50">
      <w:pPr>
        <w:pStyle w:val="Code"/>
      </w:pPr>
      <w:r>
        <w:t xml:space="preserve">        interface HTMLObjectElement : HTMLElement {</w:t>
      </w:r>
    </w:p>
    <w:p w:rsidR="008E0A60" w:rsidRDefault="005C0E50">
      <w:pPr>
        <w:pStyle w:val="Code"/>
      </w:pPr>
      <w:r>
        <w:t xml:space="preserve">        ...</w:t>
      </w:r>
    </w:p>
    <w:p w:rsidR="008E0A60" w:rsidRDefault="005C0E50">
      <w:pPr>
        <w:pStyle w:val="Code"/>
      </w:pPr>
      <w:r>
        <w:t xml:space="preserve">        readonly attribute WindowProxy? contentWindow;</w:t>
      </w:r>
    </w:p>
    <w:p w:rsidR="008E0A60" w:rsidRDefault="005C0E50">
      <w:pPr>
        <w:pStyle w:val="Code"/>
      </w:pPr>
      <w:r>
        <w:t xml:space="preserve">        </w:t>
      </w:r>
      <w:r>
        <w:t>...</w:t>
      </w:r>
    </w:p>
    <w:p w:rsidR="008E0A60" w:rsidRDefault="005C0E50">
      <w:pPr>
        <w:pStyle w:val="Code"/>
      </w:pPr>
      <w:r>
        <w:t xml:space="preserve">    };</w:t>
      </w:r>
    </w:p>
    <w:p w:rsidR="008E0A60" w:rsidRDefault="005C0E50">
      <w:r>
        <w:rPr>
          <w:b/>
          <w:i/>
        </w:rPr>
        <w:t>All document modes (All versions)</w:t>
      </w:r>
    </w:p>
    <w:p w:rsidR="008E0A60" w:rsidRDefault="005C0E50">
      <w:r>
        <w:t xml:space="preserve">The </w:t>
      </w:r>
      <w:r>
        <w:rPr>
          <w:rStyle w:val="InlineCode"/>
        </w:rPr>
        <w:t>contentWindow</w:t>
      </w:r>
      <w:r>
        <w:t xml:space="preserve"> attribute is not supported.</w:t>
      </w:r>
    </w:p>
    <w:p w:rsidR="008E0A60" w:rsidRDefault="008E0A60"/>
    <w:p w:rsidR="008E0A60" w:rsidRDefault="005C0E50">
      <w:pPr>
        <w:pStyle w:val="Heading3"/>
      </w:pPr>
      <w:bookmarkStart w:id="83" w:name="section_2105469e11111111aa7b150798061558"/>
      <w:bookmarkStart w:id="84" w:name="_Toc509484168"/>
      <w:r>
        <w:lastRenderedPageBreak/>
        <w:t>[HTML5] Section 4.7.6 The video element</w:t>
      </w:r>
      <w:bookmarkEnd w:id="83"/>
      <w:bookmarkEnd w:id="84"/>
    </w:p>
    <w:p w:rsidR="008E0A60" w:rsidRDefault="005C0E50">
      <w:r>
        <w:t>V0053: The crossorigin attribute is not supported</w:t>
      </w:r>
    </w:p>
    <w:p w:rsidR="008E0A60" w:rsidRDefault="005C0E50">
      <w:r>
        <w:t>The specification states:</w:t>
      </w:r>
    </w:p>
    <w:p w:rsidR="008E0A60" w:rsidRDefault="005C0E50">
      <w:pPr>
        <w:pStyle w:val="Code"/>
      </w:pPr>
      <w:r>
        <w:t>4.7.6 The video element</w:t>
      </w:r>
    </w:p>
    <w:p w:rsidR="008E0A60" w:rsidRDefault="005C0E50">
      <w:pPr>
        <w:pStyle w:val="Code"/>
      </w:pPr>
      <w:r>
        <w:t xml:space="preserve">    ...</w:t>
      </w:r>
    </w:p>
    <w:p w:rsidR="008E0A60" w:rsidRDefault="005C0E50">
      <w:pPr>
        <w:pStyle w:val="Code"/>
      </w:pPr>
      <w:r>
        <w:t xml:space="preserve">    Content attributes:</w:t>
      </w:r>
    </w:p>
    <w:p w:rsidR="008E0A60" w:rsidRDefault="005C0E50">
      <w:pPr>
        <w:pStyle w:val="Code"/>
      </w:pPr>
      <w:r>
        <w:t xml:space="preserve">        Global attributes</w:t>
      </w:r>
    </w:p>
    <w:p w:rsidR="008E0A60" w:rsidRDefault="005C0E50">
      <w:pPr>
        <w:pStyle w:val="Code"/>
      </w:pPr>
      <w:r>
        <w:t xml:space="preserve">        ...</w:t>
      </w:r>
    </w:p>
    <w:p w:rsidR="008E0A60" w:rsidRDefault="005C0E50">
      <w:pPr>
        <w:pStyle w:val="Code"/>
      </w:pPr>
      <w:r>
        <w:t xml:space="preserve">        crossorigin - How the element handles crossorigin requests</w:t>
      </w:r>
    </w:p>
    <w:p w:rsidR="008E0A60" w:rsidRDefault="005C0E50">
      <w:pPr>
        <w:pStyle w:val="Code"/>
      </w:pPr>
      <w:r>
        <w:t xml:space="preserve">        ...</w:t>
      </w:r>
    </w:p>
    <w:p w:rsidR="008E0A60" w:rsidRDefault="005C0E50">
      <w:r>
        <w:rPr>
          <w:b/>
          <w:i/>
        </w:rPr>
        <w:t>All document modes (All versions)</w:t>
      </w:r>
    </w:p>
    <w:p w:rsidR="008E0A60" w:rsidRDefault="005C0E50">
      <w:r>
        <w:t xml:space="preserve">The </w:t>
      </w:r>
      <w:r>
        <w:rPr>
          <w:rStyle w:val="InlineCode"/>
        </w:rPr>
        <w:t>crossorigin</w:t>
      </w:r>
      <w:r>
        <w:t xml:space="preserve"> attribute is not supported.</w:t>
      </w:r>
    </w:p>
    <w:p w:rsidR="008E0A60" w:rsidRDefault="008E0A60"/>
    <w:p w:rsidR="008E0A60" w:rsidRDefault="005C0E50">
      <w:pPr>
        <w:pStyle w:val="Heading3"/>
      </w:pPr>
      <w:bookmarkStart w:id="85" w:name="section_2b518dd611111111996672fbc7aca0cf"/>
      <w:bookmarkStart w:id="86" w:name="_Toc509484169"/>
      <w:r>
        <w:t>[HTML5] Section 4.7.8 The source ele</w:t>
      </w:r>
      <w:r>
        <w:t>ment</w:t>
      </w:r>
      <w:bookmarkEnd w:id="85"/>
      <w:bookmarkEnd w:id="86"/>
    </w:p>
    <w:p w:rsidR="008E0A60" w:rsidRDefault="005C0E50">
      <w:r>
        <w:t>V0054: Appending a source element using appendChild does not invoke the resource selection algorithm when the element is appended</w:t>
      </w:r>
    </w:p>
    <w:p w:rsidR="008E0A60" w:rsidRDefault="005C0E50">
      <w:r>
        <w:t>The specification states:</w:t>
      </w:r>
    </w:p>
    <w:p w:rsidR="008E0A60" w:rsidRDefault="005C0E50">
      <w:pPr>
        <w:pStyle w:val="Code"/>
      </w:pPr>
      <w:r>
        <w:t>... The source element</w:t>
      </w:r>
    </w:p>
    <w:p w:rsidR="008E0A60" w:rsidRDefault="005C0E50">
      <w:pPr>
        <w:pStyle w:val="Code"/>
      </w:pPr>
      <w:r>
        <w:t xml:space="preserve">    ...</w:t>
      </w:r>
    </w:p>
    <w:p w:rsidR="008E0A60" w:rsidRDefault="005C0E50">
      <w:pPr>
        <w:pStyle w:val="Code"/>
      </w:pPr>
      <w:r>
        <w:t xml:space="preserve">    If a source element is inserted as a child of a media elemen</w:t>
      </w:r>
      <w:r>
        <w:t xml:space="preserve">t that has no src </w:t>
      </w:r>
    </w:p>
    <w:p w:rsidR="008E0A60" w:rsidRDefault="005C0E50">
      <w:pPr>
        <w:pStyle w:val="Code"/>
      </w:pPr>
      <w:r>
        <w:t xml:space="preserve">    attribute and whose networkState has the value NETWORK_EMPTY, the user agent must </w:t>
      </w:r>
    </w:p>
    <w:p w:rsidR="008E0A60" w:rsidRDefault="005C0E50">
      <w:pPr>
        <w:pStyle w:val="Code"/>
      </w:pPr>
      <w:r>
        <w:t xml:space="preserve">    invoke the media element's resource selection algorithm.</w:t>
      </w:r>
    </w:p>
    <w:p w:rsidR="008E0A60" w:rsidRDefault="005C0E50">
      <w:r>
        <w:rPr>
          <w:b/>
          <w:i/>
        </w:rPr>
        <w:t>All document modes (All versions)</w:t>
      </w:r>
    </w:p>
    <w:p w:rsidR="008E0A60" w:rsidRDefault="005C0E50">
      <w:r>
        <w:t xml:space="preserve">Appending a </w:t>
      </w:r>
      <w:r>
        <w:rPr>
          <w:rStyle w:val="InlineCode"/>
        </w:rPr>
        <w:t>source</w:t>
      </w:r>
      <w:r>
        <w:t xml:space="preserve"> element using </w:t>
      </w:r>
      <w:r>
        <w:rPr>
          <w:rStyle w:val="InlineCode"/>
        </w:rPr>
        <w:t>appendChild</w:t>
      </w:r>
      <w:r>
        <w:t xml:space="preserve"> does not i</w:t>
      </w:r>
      <w:r>
        <w:t>nvoke the resource selection algorithm when the element is appended.</w:t>
      </w:r>
    </w:p>
    <w:p w:rsidR="008E0A60" w:rsidRDefault="008E0A60"/>
    <w:p w:rsidR="008E0A60" w:rsidRDefault="005C0E50">
      <w:pPr>
        <w:pStyle w:val="Heading3"/>
      </w:pPr>
      <w:bookmarkStart w:id="87" w:name="section_c9c80e60111111118354132fc7bcfc8b"/>
      <w:bookmarkStart w:id="88" w:name="_Toc509484170"/>
      <w:r>
        <w:t>[HTML5] Section 4.7.9 The track element</w:t>
      </w:r>
      <w:bookmarkEnd w:id="87"/>
      <w:bookmarkEnd w:id="88"/>
    </w:p>
    <w:p w:rsidR="008E0A60" w:rsidRDefault="005C0E50">
      <w:r>
        <w:t>V0055: The track element is not supported</w:t>
      </w:r>
    </w:p>
    <w:p w:rsidR="008E0A60" w:rsidRDefault="005C0E50">
      <w:r>
        <w:t>The specification states:</w:t>
      </w:r>
    </w:p>
    <w:p w:rsidR="008E0A60" w:rsidRDefault="005C0E50">
      <w:pPr>
        <w:pStyle w:val="Code"/>
      </w:pPr>
      <w:r>
        <w:t>4.7.9 The track element</w:t>
      </w:r>
    </w:p>
    <w:p w:rsidR="008E0A60" w:rsidRDefault="005C0E50">
      <w:pPr>
        <w:pStyle w:val="Code"/>
      </w:pPr>
      <w:r>
        <w:t xml:space="preserve">    ...</w:t>
      </w:r>
    </w:p>
    <w:p w:rsidR="008E0A60" w:rsidRDefault="005C0E50">
      <w:pPr>
        <w:pStyle w:val="Code"/>
      </w:pPr>
      <w:r>
        <w:t xml:space="preserve">    interface HTMLTrackElement : HTMLElement {</w:t>
      </w:r>
    </w:p>
    <w:p w:rsidR="008E0A60" w:rsidRDefault="005C0E50">
      <w:pPr>
        <w:pStyle w:val="Code"/>
      </w:pPr>
      <w:r>
        <w:t xml:space="preserve">        ...</w:t>
      </w:r>
    </w:p>
    <w:p w:rsidR="008E0A60" w:rsidRDefault="005C0E50">
      <w:pPr>
        <w:pStyle w:val="Code"/>
      </w:pPr>
      <w:r>
        <w:t xml:space="preserve">    };</w:t>
      </w:r>
    </w:p>
    <w:p w:rsidR="008E0A60" w:rsidRDefault="005C0E50">
      <w:r>
        <w:rPr>
          <w:b/>
          <w:i/>
        </w:rPr>
        <w:t>IE9 Mode, IE8 Mode, IE7 Mode, and IE5 (Quirks) Mode (All versions)</w:t>
      </w:r>
    </w:p>
    <w:p w:rsidR="008E0A60" w:rsidRDefault="005C0E50">
      <w:r>
        <w:t xml:space="preserve">The </w:t>
      </w:r>
      <w:r>
        <w:rPr>
          <w:rStyle w:val="InlineCode"/>
        </w:rPr>
        <w:t>track</w:t>
      </w:r>
      <w:r>
        <w:t xml:space="preserve"> element is not supported.</w:t>
      </w:r>
    </w:p>
    <w:p w:rsidR="008E0A60" w:rsidRDefault="008E0A60"/>
    <w:p w:rsidR="008E0A60" w:rsidRDefault="005C0E50">
      <w:r>
        <w:lastRenderedPageBreak/>
        <w:t>V0056: The five unsigned short values of HTMLTrackElement are not supported</w:t>
      </w:r>
    </w:p>
    <w:p w:rsidR="008E0A60" w:rsidRDefault="005C0E50">
      <w:r>
        <w:t>The specification states:</w:t>
      </w:r>
    </w:p>
    <w:p w:rsidR="008E0A60" w:rsidRDefault="005C0E50">
      <w:pPr>
        <w:pStyle w:val="Code"/>
      </w:pPr>
      <w:r>
        <w:t>4.7.9 The track element</w:t>
      </w:r>
    </w:p>
    <w:p w:rsidR="008E0A60" w:rsidRDefault="005C0E50">
      <w:pPr>
        <w:pStyle w:val="Code"/>
      </w:pPr>
      <w:r>
        <w:t xml:space="preserve">    ...</w:t>
      </w:r>
    </w:p>
    <w:p w:rsidR="008E0A60" w:rsidRDefault="005C0E50">
      <w:pPr>
        <w:pStyle w:val="Code"/>
      </w:pPr>
      <w:r>
        <w:t xml:space="preserve">    interface HTMLTrackElement : HTMLElement {</w:t>
      </w:r>
    </w:p>
    <w:p w:rsidR="008E0A60" w:rsidRDefault="005C0E50">
      <w:pPr>
        <w:pStyle w:val="Code"/>
      </w:pPr>
      <w:r>
        <w:t xml:space="preserve">        ...</w:t>
      </w:r>
    </w:p>
    <w:p w:rsidR="008E0A60" w:rsidRDefault="005C0E50">
      <w:pPr>
        <w:pStyle w:val="Code"/>
      </w:pPr>
      <w:r>
        <w:t xml:space="preserve">        const unsigned short NONE = 0;</w:t>
      </w:r>
    </w:p>
    <w:p w:rsidR="008E0A60" w:rsidRDefault="005C0E50">
      <w:pPr>
        <w:pStyle w:val="Code"/>
      </w:pPr>
      <w:r>
        <w:t xml:space="preserve">        const unsigned short LOADING = 1;</w:t>
      </w:r>
    </w:p>
    <w:p w:rsidR="008E0A60" w:rsidRDefault="005C0E50">
      <w:pPr>
        <w:pStyle w:val="Code"/>
      </w:pPr>
      <w:r>
        <w:t xml:space="preserve">        const unsigned short LOADED = 2;</w:t>
      </w:r>
    </w:p>
    <w:p w:rsidR="008E0A60" w:rsidRDefault="005C0E50">
      <w:pPr>
        <w:pStyle w:val="Code"/>
      </w:pPr>
      <w:r>
        <w:t xml:space="preserve">        const unsigned short ERROR = 3;</w:t>
      </w:r>
    </w:p>
    <w:p w:rsidR="008E0A60" w:rsidRDefault="005C0E50">
      <w:pPr>
        <w:pStyle w:val="Code"/>
      </w:pPr>
      <w:r>
        <w:t xml:space="preserve">        readonly attribute </w:t>
      </w:r>
      <w:r>
        <w:t>unsigned short readyState;</w:t>
      </w:r>
    </w:p>
    <w:p w:rsidR="008E0A60" w:rsidRDefault="005C0E50">
      <w:pPr>
        <w:pStyle w:val="Code"/>
      </w:pPr>
      <w:r>
        <w:t xml:space="preserve">        ...</w:t>
      </w:r>
    </w:p>
    <w:p w:rsidR="008E0A60" w:rsidRDefault="005C0E50">
      <w:pPr>
        <w:pStyle w:val="Code"/>
      </w:pPr>
      <w:r>
        <w:t xml:space="preserve">    };</w:t>
      </w:r>
    </w:p>
    <w:p w:rsidR="008E0A60" w:rsidRDefault="005C0E50">
      <w:r>
        <w:rPr>
          <w:b/>
          <w:i/>
        </w:rPr>
        <w:t>IE10 Mode, IE9 Mode, IE8 Mode, IE7 Mode, and IE5 (Quirks) Mode (All versions)</w:t>
      </w:r>
    </w:p>
    <w:p w:rsidR="008E0A60" w:rsidRDefault="005C0E50">
      <w:r>
        <w:t xml:space="preserve">The five unsigned short values </w:t>
      </w:r>
      <w:r>
        <w:rPr>
          <w:rStyle w:val="InlineCode"/>
        </w:rPr>
        <w:t>NONE</w:t>
      </w:r>
      <w:r>
        <w:t xml:space="preserve">, </w:t>
      </w:r>
      <w:r>
        <w:rPr>
          <w:rStyle w:val="InlineCode"/>
        </w:rPr>
        <w:t>LOADING</w:t>
      </w:r>
      <w:r>
        <w:t xml:space="preserve">, </w:t>
      </w:r>
      <w:r>
        <w:rPr>
          <w:rStyle w:val="InlineCode"/>
        </w:rPr>
        <w:t>LOADED</w:t>
      </w:r>
      <w:r>
        <w:t xml:space="preserve">, </w:t>
      </w:r>
      <w:r>
        <w:rPr>
          <w:rStyle w:val="InlineCode"/>
        </w:rPr>
        <w:t>ERROR</w:t>
      </w:r>
      <w:r>
        <w:t xml:space="preserve">, and </w:t>
      </w:r>
      <w:r>
        <w:rPr>
          <w:rStyle w:val="InlineCode"/>
        </w:rPr>
        <w:t>readyState</w:t>
      </w:r>
      <w:r>
        <w:t xml:space="preserve"> are not supported.</w:t>
      </w:r>
    </w:p>
    <w:p w:rsidR="008E0A60" w:rsidRDefault="008E0A60"/>
    <w:p w:rsidR="008E0A60" w:rsidRDefault="005C0E50">
      <w:pPr>
        <w:pStyle w:val="Heading3"/>
      </w:pPr>
      <w:bookmarkStart w:id="89" w:name="section_11a378e11111111191707db98b3df83b"/>
      <w:bookmarkStart w:id="90" w:name="_Toc509484171"/>
      <w:r>
        <w:t>[HTML5] Section 4.7.10 Media element</w:t>
      </w:r>
      <w:r>
        <w:t>s</w:t>
      </w:r>
      <w:bookmarkEnd w:id="89"/>
      <w:bookmarkEnd w:id="90"/>
    </w:p>
    <w:p w:rsidR="008E0A60" w:rsidRDefault="005C0E50">
      <w:r>
        <w:t>V0057: The crossOrigin attribute is not supported</w:t>
      </w:r>
    </w:p>
    <w:p w:rsidR="008E0A60" w:rsidRDefault="005C0E50">
      <w:r>
        <w:t>The specification states:</w:t>
      </w:r>
    </w:p>
    <w:p w:rsidR="008E0A60" w:rsidRDefault="005C0E50">
      <w:pPr>
        <w:pStyle w:val="Code"/>
      </w:pPr>
      <w:r>
        <w:t>4.7.10 Media elements</w:t>
      </w:r>
    </w:p>
    <w:p w:rsidR="008E0A60" w:rsidRDefault="005C0E50">
      <w:pPr>
        <w:pStyle w:val="Code"/>
      </w:pPr>
      <w:r>
        <w:t xml:space="preserve">    ...</w:t>
      </w:r>
    </w:p>
    <w:p w:rsidR="008E0A60" w:rsidRDefault="005C0E50">
      <w:pPr>
        <w:pStyle w:val="Code"/>
      </w:pPr>
      <w:r>
        <w:t xml:space="preserve">    interface HTMLMediaElement : HTMLElement {</w:t>
      </w:r>
    </w:p>
    <w:p w:rsidR="008E0A60" w:rsidRDefault="005C0E50">
      <w:pPr>
        <w:pStyle w:val="Code"/>
      </w:pPr>
      <w:r>
        <w:t xml:space="preserve">        ...</w:t>
      </w:r>
    </w:p>
    <w:p w:rsidR="008E0A60" w:rsidRDefault="005C0E50">
      <w:pPr>
        <w:pStyle w:val="Code"/>
      </w:pPr>
      <w:r>
        <w:t xml:space="preserve">        attribute DOMString crossOrigin;</w:t>
      </w:r>
    </w:p>
    <w:p w:rsidR="008E0A60" w:rsidRDefault="005C0E50">
      <w:pPr>
        <w:pStyle w:val="Code"/>
      </w:pPr>
      <w:r>
        <w:t xml:space="preserve">        ...</w:t>
      </w:r>
    </w:p>
    <w:p w:rsidR="008E0A60" w:rsidRDefault="005C0E50">
      <w:pPr>
        <w:pStyle w:val="Code"/>
      </w:pPr>
      <w:r>
        <w:t xml:space="preserve">    };</w:t>
      </w:r>
    </w:p>
    <w:p w:rsidR="008E0A60" w:rsidRDefault="005C0E50">
      <w:r>
        <w:rPr>
          <w:b/>
          <w:i/>
        </w:rPr>
        <w:t>IE11 Mode, IE10 Mode, IE9 Mode, IE8 Mode, IE7 Mode, and IE5 (Quirks) Mode (All versions)</w:t>
      </w:r>
    </w:p>
    <w:p w:rsidR="008E0A60" w:rsidRDefault="005C0E50">
      <w:r>
        <w:t xml:space="preserve">The </w:t>
      </w:r>
      <w:r>
        <w:rPr>
          <w:rStyle w:val="InlineCode"/>
        </w:rPr>
        <w:t>crossOrigin</w:t>
      </w:r>
      <w:r>
        <w:t xml:space="preserve"> attribute is not supported.</w:t>
      </w:r>
    </w:p>
    <w:p w:rsidR="008E0A60" w:rsidRDefault="008E0A60"/>
    <w:p w:rsidR="008E0A60" w:rsidRDefault="005C0E50">
      <w:r>
        <w:t>V0058: The canPlayType function returns a DOMString, not a CanPlayTypeEnum</w:t>
      </w:r>
    </w:p>
    <w:p w:rsidR="008E0A60" w:rsidRDefault="005C0E50">
      <w:r>
        <w:t>The specification states:</w:t>
      </w:r>
    </w:p>
    <w:p w:rsidR="008E0A60" w:rsidRDefault="005C0E50">
      <w:pPr>
        <w:pStyle w:val="Code"/>
      </w:pPr>
      <w:r>
        <w:t>4.7.10 Media elements</w:t>
      </w:r>
    </w:p>
    <w:p w:rsidR="008E0A60" w:rsidRDefault="005C0E50">
      <w:pPr>
        <w:pStyle w:val="Code"/>
      </w:pPr>
      <w:r>
        <w:t xml:space="preserve">    ...</w:t>
      </w:r>
    </w:p>
    <w:p w:rsidR="008E0A60" w:rsidRDefault="005C0E50">
      <w:pPr>
        <w:pStyle w:val="Code"/>
      </w:pPr>
      <w:r>
        <w:t xml:space="preserve">    interface HTMLMediaElement : HTMLElement {</w:t>
      </w:r>
    </w:p>
    <w:p w:rsidR="008E0A60" w:rsidRDefault="005C0E50">
      <w:pPr>
        <w:pStyle w:val="Code"/>
      </w:pPr>
      <w:r>
        <w:t xml:space="preserve">        ...</w:t>
      </w:r>
    </w:p>
    <w:p w:rsidR="008E0A60" w:rsidRDefault="005C0E50">
      <w:pPr>
        <w:pStyle w:val="Code"/>
      </w:pPr>
      <w:r>
        <w:t xml:space="preserve">        CanPlayTypeEnum canPlayType(DOMString type);</w:t>
      </w:r>
    </w:p>
    <w:p w:rsidR="008E0A60" w:rsidRDefault="005C0E50">
      <w:pPr>
        <w:pStyle w:val="Code"/>
      </w:pPr>
      <w:r>
        <w:t xml:space="preserve">        ...</w:t>
      </w:r>
    </w:p>
    <w:p w:rsidR="008E0A60" w:rsidRDefault="005C0E50">
      <w:pPr>
        <w:pStyle w:val="Code"/>
      </w:pPr>
      <w:r>
        <w:t xml:space="preserve">    };</w:t>
      </w:r>
    </w:p>
    <w:p w:rsidR="008E0A60" w:rsidRDefault="005C0E50">
      <w:r>
        <w:rPr>
          <w:b/>
          <w:i/>
        </w:rPr>
        <w:t>All document modes (All versions)</w:t>
      </w:r>
    </w:p>
    <w:p w:rsidR="008E0A60" w:rsidRDefault="005C0E50">
      <w:r>
        <w:t xml:space="preserve">The </w:t>
      </w:r>
      <w:r>
        <w:rPr>
          <w:rStyle w:val="InlineCode"/>
        </w:rPr>
        <w:t>canPlayType</w:t>
      </w:r>
      <w:r>
        <w:t xml:space="preserve"> function returns a </w:t>
      </w:r>
      <w:r>
        <w:rPr>
          <w:rStyle w:val="InlineCode"/>
        </w:rPr>
        <w:t>DOMString</w:t>
      </w:r>
      <w:r>
        <w:t xml:space="preserve">, not a </w:t>
      </w:r>
      <w:r>
        <w:rPr>
          <w:rStyle w:val="InlineCode"/>
        </w:rPr>
        <w:t>CanPlayTypeEnum</w:t>
      </w:r>
      <w:r>
        <w:t>.</w:t>
      </w:r>
    </w:p>
    <w:p w:rsidR="008E0A60" w:rsidRDefault="008E0A60"/>
    <w:p w:rsidR="008E0A60" w:rsidRDefault="005C0E50">
      <w:r>
        <w:t>V0059: The getStartDate function is not supported</w:t>
      </w:r>
    </w:p>
    <w:p w:rsidR="008E0A60" w:rsidRDefault="005C0E50">
      <w:r>
        <w:t>The specification states:</w:t>
      </w:r>
    </w:p>
    <w:p w:rsidR="008E0A60" w:rsidRDefault="005C0E50">
      <w:pPr>
        <w:pStyle w:val="Code"/>
      </w:pPr>
      <w:r>
        <w:t>... Media elements</w:t>
      </w:r>
    </w:p>
    <w:p w:rsidR="008E0A60" w:rsidRDefault="005C0E50">
      <w:pPr>
        <w:pStyle w:val="Code"/>
      </w:pPr>
      <w:r>
        <w:t xml:space="preserve">    ...</w:t>
      </w:r>
    </w:p>
    <w:p w:rsidR="008E0A60" w:rsidRDefault="005C0E50">
      <w:pPr>
        <w:pStyle w:val="Code"/>
      </w:pPr>
      <w:r>
        <w:t xml:space="preserve">    interface HTMLMediaElement : HTMLElement {</w:t>
      </w:r>
    </w:p>
    <w:p w:rsidR="008E0A60" w:rsidRDefault="005C0E50">
      <w:pPr>
        <w:pStyle w:val="Code"/>
      </w:pPr>
      <w:r>
        <w:t xml:space="preserve">        ...</w:t>
      </w:r>
    </w:p>
    <w:p w:rsidR="008E0A60" w:rsidRDefault="005C0E50">
      <w:pPr>
        <w:pStyle w:val="Code"/>
      </w:pPr>
      <w:r>
        <w:t xml:space="preserve">        // playback state</w:t>
      </w:r>
    </w:p>
    <w:p w:rsidR="008E0A60" w:rsidRDefault="005C0E50">
      <w:pPr>
        <w:pStyle w:val="Code"/>
      </w:pPr>
      <w:r>
        <w:t xml:space="preserve">        ...</w:t>
      </w:r>
    </w:p>
    <w:p w:rsidR="008E0A60" w:rsidRDefault="005C0E50">
      <w:pPr>
        <w:pStyle w:val="Code"/>
      </w:pPr>
      <w:r>
        <w:t xml:space="preserve">        ... getStartDate();</w:t>
      </w:r>
    </w:p>
    <w:p w:rsidR="008E0A60" w:rsidRDefault="005C0E50">
      <w:pPr>
        <w:pStyle w:val="Code"/>
      </w:pPr>
      <w:r>
        <w:t xml:space="preserve">        ...</w:t>
      </w:r>
    </w:p>
    <w:p w:rsidR="008E0A60" w:rsidRDefault="005C0E50">
      <w:pPr>
        <w:pStyle w:val="Code"/>
      </w:pPr>
      <w:r>
        <w:t xml:space="preserve">    };</w:t>
      </w:r>
    </w:p>
    <w:p w:rsidR="008E0A60" w:rsidRDefault="005C0E50">
      <w:r>
        <w:rPr>
          <w:b/>
          <w:i/>
        </w:rPr>
        <w:t>All docum</w:t>
      </w:r>
      <w:r>
        <w:rPr>
          <w:b/>
          <w:i/>
        </w:rPr>
        <w:t>ent modes (All versions)</w:t>
      </w:r>
    </w:p>
    <w:p w:rsidR="008E0A60" w:rsidRDefault="005C0E50">
      <w:r>
        <w:t xml:space="preserve">The </w:t>
      </w:r>
      <w:r>
        <w:rPr>
          <w:rStyle w:val="InlineCode"/>
        </w:rPr>
        <w:t>getStartDate</w:t>
      </w:r>
      <w:r>
        <w:t xml:space="preserve"> function is not supported.</w:t>
      </w:r>
    </w:p>
    <w:p w:rsidR="008E0A60" w:rsidRDefault="008E0A60"/>
    <w:p w:rsidR="008E0A60" w:rsidRDefault="005C0E50">
      <w:r>
        <w:t>V0060: The mediaGroup attribute is not supported</w:t>
      </w:r>
    </w:p>
    <w:p w:rsidR="008E0A60" w:rsidRDefault="005C0E50">
      <w:r>
        <w:t>The specification states:</w:t>
      </w:r>
    </w:p>
    <w:p w:rsidR="008E0A60" w:rsidRDefault="005C0E50">
      <w:pPr>
        <w:pStyle w:val="Code"/>
      </w:pPr>
      <w:r>
        <w:t>4.7.10 Media elements</w:t>
      </w:r>
    </w:p>
    <w:p w:rsidR="008E0A60" w:rsidRDefault="005C0E50">
      <w:pPr>
        <w:pStyle w:val="Code"/>
      </w:pPr>
      <w:r>
        <w:t xml:space="preserve">    ...</w:t>
      </w:r>
    </w:p>
    <w:p w:rsidR="008E0A60" w:rsidRDefault="005C0E50">
      <w:pPr>
        <w:pStyle w:val="Code"/>
      </w:pPr>
      <w:r>
        <w:t xml:space="preserve">    interface HTMLMediaElement : HTMLElement {</w:t>
      </w:r>
    </w:p>
    <w:p w:rsidR="008E0A60" w:rsidRDefault="005C0E50">
      <w:pPr>
        <w:pStyle w:val="Code"/>
      </w:pPr>
      <w:r>
        <w:t xml:space="preserve">        ...</w:t>
      </w:r>
    </w:p>
    <w:p w:rsidR="008E0A60" w:rsidRDefault="005C0E50">
      <w:pPr>
        <w:pStyle w:val="Code"/>
      </w:pPr>
      <w:r>
        <w:t xml:space="preserve">        attribute DOMString mediaGroup;</w:t>
      </w:r>
    </w:p>
    <w:p w:rsidR="008E0A60" w:rsidRDefault="005C0E50">
      <w:pPr>
        <w:pStyle w:val="Code"/>
      </w:pPr>
      <w:r>
        <w:t xml:space="preserve">        ...</w:t>
      </w:r>
    </w:p>
    <w:p w:rsidR="008E0A60" w:rsidRDefault="005C0E50">
      <w:pPr>
        <w:pStyle w:val="Code"/>
      </w:pPr>
      <w:r>
        <w:t xml:space="preserve">    };</w:t>
      </w:r>
    </w:p>
    <w:p w:rsidR="008E0A60" w:rsidRDefault="005C0E50">
      <w:r>
        <w:rPr>
          <w:b/>
          <w:i/>
        </w:rPr>
        <w:t>All document modes (All versions)</w:t>
      </w:r>
    </w:p>
    <w:p w:rsidR="008E0A60" w:rsidRDefault="005C0E50">
      <w:r>
        <w:t xml:space="preserve">The </w:t>
      </w:r>
      <w:r>
        <w:rPr>
          <w:rStyle w:val="InlineCode"/>
        </w:rPr>
        <w:t>mediaGroup</w:t>
      </w:r>
      <w:r>
        <w:t xml:space="preserve"> attribute is not supported.</w:t>
      </w:r>
    </w:p>
    <w:p w:rsidR="008E0A60" w:rsidRDefault="008E0A60"/>
    <w:p w:rsidR="008E0A60" w:rsidRDefault="005C0E50">
      <w:r>
        <w:t>V0061: The controller attribute is not supported</w:t>
      </w:r>
    </w:p>
    <w:p w:rsidR="008E0A60" w:rsidRDefault="005C0E50">
      <w:r>
        <w:t>The specification states:</w:t>
      </w:r>
    </w:p>
    <w:p w:rsidR="008E0A60" w:rsidRDefault="005C0E50">
      <w:pPr>
        <w:pStyle w:val="Code"/>
      </w:pPr>
      <w:r>
        <w:t>4.7.10 Media elements</w:t>
      </w:r>
    </w:p>
    <w:p w:rsidR="008E0A60" w:rsidRDefault="005C0E50">
      <w:pPr>
        <w:pStyle w:val="Code"/>
      </w:pPr>
      <w:r>
        <w:t xml:space="preserve">    ...</w:t>
      </w:r>
    </w:p>
    <w:p w:rsidR="008E0A60" w:rsidRDefault="005C0E50">
      <w:pPr>
        <w:pStyle w:val="Code"/>
      </w:pPr>
      <w:r>
        <w:t xml:space="preserve">    interface </w:t>
      </w:r>
      <w:r>
        <w:t>HTMLMediaElement : HTMLElement {</w:t>
      </w:r>
    </w:p>
    <w:p w:rsidR="008E0A60" w:rsidRDefault="005C0E50">
      <w:pPr>
        <w:pStyle w:val="Code"/>
      </w:pPr>
      <w:r>
        <w:t xml:space="preserve">        ...</w:t>
      </w:r>
    </w:p>
    <w:p w:rsidR="008E0A60" w:rsidRDefault="005C0E50">
      <w:pPr>
        <w:pStyle w:val="Code"/>
      </w:pPr>
      <w:r>
        <w:t xml:space="preserve">        attribute MediaController? controller;</w:t>
      </w:r>
    </w:p>
    <w:p w:rsidR="008E0A60" w:rsidRDefault="005C0E50">
      <w:pPr>
        <w:pStyle w:val="Code"/>
      </w:pPr>
      <w:r>
        <w:t xml:space="preserve">        ...</w:t>
      </w:r>
    </w:p>
    <w:p w:rsidR="008E0A60" w:rsidRDefault="005C0E50">
      <w:pPr>
        <w:pStyle w:val="Code"/>
      </w:pPr>
      <w:r>
        <w:t xml:space="preserve">    };</w:t>
      </w:r>
    </w:p>
    <w:p w:rsidR="008E0A60" w:rsidRDefault="005C0E50">
      <w:r>
        <w:rPr>
          <w:b/>
          <w:i/>
        </w:rPr>
        <w:t>All document modes (All versions)</w:t>
      </w:r>
    </w:p>
    <w:p w:rsidR="008E0A60" w:rsidRDefault="005C0E50">
      <w:r>
        <w:t xml:space="preserve">The </w:t>
      </w:r>
      <w:r>
        <w:rPr>
          <w:rStyle w:val="InlineCode"/>
        </w:rPr>
        <w:t>controller</w:t>
      </w:r>
      <w:r>
        <w:t xml:space="preserve"> attribute is not supported.</w:t>
      </w:r>
    </w:p>
    <w:p w:rsidR="008E0A60" w:rsidRDefault="008E0A60"/>
    <w:p w:rsidR="008E0A60" w:rsidRDefault="005C0E50">
      <w:r>
        <w:t>V0062: The addTextTrack function is not supported</w:t>
      </w:r>
    </w:p>
    <w:p w:rsidR="008E0A60" w:rsidRDefault="005C0E50">
      <w:r>
        <w:lastRenderedPageBreak/>
        <w:t>The specification</w:t>
      </w:r>
      <w:r>
        <w:t xml:space="preserve"> states:</w:t>
      </w:r>
    </w:p>
    <w:p w:rsidR="008E0A60" w:rsidRDefault="005C0E50">
      <w:pPr>
        <w:pStyle w:val="Code"/>
      </w:pPr>
      <w:r>
        <w:t>4.7.10 Media elements</w:t>
      </w:r>
    </w:p>
    <w:p w:rsidR="008E0A60" w:rsidRDefault="005C0E50">
      <w:pPr>
        <w:pStyle w:val="Code"/>
      </w:pPr>
      <w:r>
        <w:t xml:space="preserve">    ...</w:t>
      </w:r>
    </w:p>
    <w:p w:rsidR="008E0A60" w:rsidRDefault="005C0E50">
      <w:pPr>
        <w:pStyle w:val="Code"/>
      </w:pPr>
      <w:r>
        <w:t xml:space="preserve">    interface HTMLMediaElement : HTMLElement {</w:t>
      </w:r>
    </w:p>
    <w:p w:rsidR="008E0A60" w:rsidRDefault="005C0E50">
      <w:pPr>
        <w:pStyle w:val="Code"/>
      </w:pPr>
      <w:r>
        <w:t xml:space="preserve">        ...</w:t>
      </w:r>
    </w:p>
    <w:p w:rsidR="008E0A60" w:rsidRDefault="005C0E50">
      <w:pPr>
        <w:pStyle w:val="Code"/>
      </w:pPr>
      <w:r>
        <w:t xml:space="preserve">        TextTrack addTextTrack(TextTrackKind kind, optional DOMString label = "", </w:t>
      </w:r>
    </w:p>
    <w:p w:rsidR="008E0A60" w:rsidRDefault="005C0E50">
      <w:pPr>
        <w:pStyle w:val="Code"/>
      </w:pPr>
      <w:r>
        <w:t xml:space="preserve">        optional DOMString language = "");</w:t>
      </w:r>
    </w:p>
    <w:p w:rsidR="008E0A60" w:rsidRDefault="005C0E50">
      <w:pPr>
        <w:pStyle w:val="Code"/>
      </w:pPr>
      <w:r>
        <w:t xml:space="preserve">    };</w:t>
      </w:r>
    </w:p>
    <w:p w:rsidR="008E0A60" w:rsidRDefault="005C0E50">
      <w:r>
        <w:rPr>
          <w:b/>
          <w:i/>
        </w:rPr>
        <w:t>IE10 Mode, IE9 Mode, IE8 Mode, IE7 Mode, and IE5 (Quirks) Mode (All versions)</w:t>
      </w:r>
    </w:p>
    <w:p w:rsidR="008E0A60" w:rsidRDefault="005C0E50">
      <w:r>
        <w:t xml:space="preserve">The </w:t>
      </w:r>
      <w:r>
        <w:rPr>
          <w:rStyle w:val="InlineCode"/>
        </w:rPr>
        <w:t>addTextTrack</w:t>
      </w:r>
      <w:r>
        <w:t xml:space="preserve"> function is not supported.</w:t>
      </w:r>
    </w:p>
    <w:p w:rsidR="008E0A60" w:rsidRDefault="008E0A60"/>
    <w:p w:rsidR="008E0A60" w:rsidRDefault="005C0E50">
      <w:r>
        <w:t>V0063: The defaultMuted attribute is not supported</w:t>
      </w:r>
    </w:p>
    <w:p w:rsidR="008E0A60" w:rsidRDefault="005C0E50">
      <w:r>
        <w:t>The specification states:</w:t>
      </w:r>
    </w:p>
    <w:p w:rsidR="008E0A60" w:rsidRDefault="005C0E50">
      <w:pPr>
        <w:pStyle w:val="Code"/>
      </w:pPr>
      <w:r>
        <w:t>4.7.10 Media elements</w:t>
      </w:r>
    </w:p>
    <w:p w:rsidR="008E0A60" w:rsidRDefault="005C0E50">
      <w:pPr>
        <w:pStyle w:val="Code"/>
      </w:pPr>
      <w:r>
        <w:t xml:space="preserve">    ...</w:t>
      </w:r>
    </w:p>
    <w:p w:rsidR="008E0A60" w:rsidRDefault="005C0E50">
      <w:pPr>
        <w:pStyle w:val="Code"/>
      </w:pPr>
      <w:r>
        <w:t xml:space="preserve">    interface HTMLMediaEle</w:t>
      </w:r>
      <w:r>
        <w:t>ment : HTMLElement {</w:t>
      </w:r>
    </w:p>
    <w:p w:rsidR="008E0A60" w:rsidRDefault="005C0E50">
      <w:pPr>
        <w:pStyle w:val="Code"/>
      </w:pPr>
      <w:r>
        <w:t xml:space="preserve">        ...</w:t>
      </w:r>
    </w:p>
    <w:p w:rsidR="008E0A60" w:rsidRDefault="005C0E50">
      <w:pPr>
        <w:pStyle w:val="Code"/>
      </w:pPr>
      <w:r>
        <w:t xml:space="preserve">        attribute boolean defaultMuted;</w:t>
      </w:r>
    </w:p>
    <w:p w:rsidR="008E0A60" w:rsidRDefault="005C0E50">
      <w:pPr>
        <w:pStyle w:val="Code"/>
      </w:pPr>
      <w:r>
        <w:t xml:space="preserve">        ...</w:t>
      </w:r>
    </w:p>
    <w:p w:rsidR="008E0A60" w:rsidRDefault="005C0E50">
      <w:pPr>
        <w:pStyle w:val="Code"/>
      </w:pPr>
      <w:r>
        <w:t xml:space="preserve">    };</w:t>
      </w:r>
    </w:p>
    <w:p w:rsidR="008E0A60" w:rsidRDefault="005C0E50">
      <w:r>
        <w:rPr>
          <w:b/>
          <w:i/>
        </w:rPr>
        <w:t>IE11 Mode, IE10 Mode, IE9 Mode, IE8 Mode, IE7 Mode, and IE5 (Quirks) Mode (All versions)</w:t>
      </w:r>
    </w:p>
    <w:p w:rsidR="008E0A60" w:rsidRDefault="005C0E50">
      <w:r>
        <w:t xml:space="preserve">The </w:t>
      </w:r>
      <w:r>
        <w:rPr>
          <w:rStyle w:val="InlineCode"/>
        </w:rPr>
        <w:t>defaultMuted</w:t>
      </w:r>
      <w:r>
        <w:t xml:space="preserve"> attribute is not supported.</w:t>
      </w:r>
    </w:p>
    <w:p w:rsidR="008E0A60" w:rsidRDefault="008E0A60"/>
    <w:p w:rsidR="008E0A60" w:rsidRDefault="005C0E50">
      <w:r>
        <w:t>V0064: The audioTracks and te</w:t>
      </w:r>
      <w:r>
        <w:t>xtTracks attributes are not supported</w:t>
      </w:r>
    </w:p>
    <w:p w:rsidR="008E0A60" w:rsidRDefault="005C0E50">
      <w:r>
        <w:t>The specification states:</w:t>
      </w:r>
    </w:p>
    <w:p w:rsidR="008E0A60" w:rsidRDefault="005C0E50">
      <w:pPr>
        <w:pStyle w:val="Code"/>
      </w:pPr>
      <w:r>
        <w:t>4.7.10 Media elements</w:t>
      </w:r>
    </w:p>
    <w:p w:rsidR="008E0A60" w:rsidRDefault="005C0E50">
      <w:pPr>
        <w:pStyle w:val="Code"/>
      </w:pPr>
      <w:r>
        <w:t xml:space="preserve">    ...</w:t>
      </w:r>
    </w:p>
    <w:p w:rsidR="008E0A60" w:rsidRDefault="005C0E50">
      <w:pPr>
        <w:pStyle w:val="Code"/>
      </w:pPr>
      <w:r>
        <w:t xml:space="preserve">    interface HTMLMediaElement : HTMLElement {</w:t>
      </w:r>
    </w:p>
    <w:p w:rsidR="008E0A60" w:rsidRDefault="005C0E50">
      <w:pPr>
        <w:pStyle w:val="Code"/>
      </w:pPr>
      <w:r>
        <w:t xml:space="preserve">        ...</w:t>
      </w:r>
    </w:p>
    <w:p w:rsidR="008E0A60" w:rsidRDefault="005C0E50">
      <w:pPr>
        <w:pStyle w:val="Code"/>
      </w:pPr>
      <w:r>
        <w:t xml:space="preserve">        readonly attribute AudioTrackList audioTracks;</w:t>
      </w:r>
    </w:p>
    <w:p w:rsidR="008E0A60" w:rsidRDefault="005C0E50">
      <w:pPr>
        <w:pStyle w:val="Code"/>
      </w:pPr>
      <w:r>
        <w:t xml:space="preserve">        ...</w:t>
      </w:r>
    </w:p>
    <w:p w:rsidR="008E0A60" w:rsidRDefault="005C0E50">
      <w:pPr>
        <w:pStyle w:val="Code"/>
      </w:pPr>
      <w:r>
        <w:t xml:space="preserve">        readonly attribute TextTrack</w:t>
      </w:r>
      <w:r>
        <w:t>List textTracks;</w:t>
      </w:r>
    </w:p>
    <w:p w:rsidR="008E0A60" w:rsidRDefault="005C0E50">
      <w:pPr>
        <w:pStyle w:val="Code"/>
      </w:pPr>
      <w:r>
        <w:t xml:space="preserve">        ...</w:t>
      </w:r>
    </w:p>
    <w:p w:rsidR="008E0A60" w:rsidRDefault="005C0E50">
      <w:pPr>
        <w:pStyle w:val="Code"/>
      </w:pPr>
      <w:r>
        <w:t xml:space="preserve">    };</w:t>
      </w:r>
    </w:p>
    <w:p w:rsidR="008E0A60" w:rsidRDefault="005C0E50">
      <w:r>
        <w:rPr>
          <w:b/>
          <w:i/>
        </w:rPr>
        <w:t>IE9 Mode, IE8 Mode, IE7 Mode, and IE5 (Quirks) Mode (All versions)</w:t>
      </w:r>
    </w:p>
    <w:p w:rsidR="008E0A60" w:rsidRDefault="005C0E50">
      <w:r>
        <w:t xml:space="preserve">The </w:t>
      </w:r>
      <w:r>
        <w:rPr>
          <w:rStyle w:val="InlineCode"/>
        </w:rPr>
        <w:t>audioTracks</w:t>
      </w:r>
      <w:r>
        <w:t xml:space="preserve"> and </w:t>
      </w:r>
      <w:r>
        <w:rPr>
          <w:rStyle w:val="InlineCode"/>
        </w:rPr>
        <w:t>textTracks</w:t>
      </w:r>
      <w:r>
        <w:t xml:space="preserve"> attributes are not supported.</w:t>
      </w:r>
    </w:p>
    <w:p w:rsidR="008E0A60" w:rsidRDefault="008E0A60"/>
    <w:p w:rsidR="008E0A60" w:rsidRDefault="005C0E50">
      <w:r>
        <w:t>V0065: The HTMLMediaElement interface is not supported</w:t>
      </w:r>
    </w:p>
    <w:p w:rsidR="008E0A60" w:rsidRDefault="005C0E50">
      <w:r>
        <w:t>The specification states:</w:t>
      </w:r>
    </w:p>
    <w:p w:rsidR="008E0A60" w:rsidRDefault="005C0E50">
      <w:pPr>
        <w:pStyle w:val="Code"/>
      </w:pPr>
      <w:r>
        <w:lastRenderedPageBreak/>
        <w:t>4.7.10 Media elements</w:t>
      </w:r>
    </w:p>
    <w:p w:rsidR="008E0A60" w:rsidRDefault="005C0E50">
      <w:pPr>
        <w:pStyle w:val="Code"/>
      </w:pPr>
      <w:r>
        <w:t xml:space="preserve">    ...</w:t>
      </w:r>
    </w:p>
    <w:p w:rsidR="008E0A60" w:rsidRDefault="005C0E50">
      <w:pPr>
        <w:pStyle w:val="Code"/>
      </w:pPr>
      <w:r>
        <w:t xml:space="preserve">    interface HTMLMediaElement : HTMLElement {</w:t>
      </w:r>
    </w:p>
    <w:p w:rsidR="008E0A60" w:rsidRDefault="005C0E50">
      <w:pPr>
        <w:pStyle w:val="Code"/>
      </w:pPr>
      <w:r>
        <w:t xml:space="preserve">        ...</w:t>
      </w:r>
    </w:p>
    <w:p w:rsidR="008E0A60" w:rsidRDefault="005C0E50">
      <w:pPr>
        <w:pStyle w:val="Code"/>
      </w:pPr>
      <w:r>
        <w:t xml:space="preserve">    };</w:t>
      </w:r>
    </w:p>
    <w:p w:rsidR="008E0A60" w:rsidRDefault="005C0E50">
      <w:r>
        <w:rPr>
          <w:b/>
          <w:i/>
        </w:rPr>
        <w:t>IE8 Mode, IE7 Mode, and IE5 (Quirks) Mode (All versions)</w:t>
      </w:r>
    </w:p>
    <w:p w:rsidR="008E0A60" w:rsidRDefault="005C0E50">
      <w:r>
        <w:t xml:space="preserve">The </w:t>
      </w:r>
      <w:r>
        <w:rPr>
          <w:rStyle w:val="InlineCode"/>
        </w:rPr>
        <w:t>HTMLMediaElement</w:t>
      </w:r>
      <w:r>
        <w:t xml:space="preserve"> interface is not supported.</w:t>
      </w:r>
    </w:p>
    <w:p w:rsidR="008E0A60" w:rsidRDefault="008E0A60"/>
    <w:p w:rsidR="008E0A60" w:rsidRDefault="005C0E50">
      <w:r>
        <w:t>V0066: The videoTracks attribute is not supported</w:t>
      </w:r>
    </w:p>
    <w:p w:rsidR="008E0A60" w:rsidRDefault="005C0E50">
      <w:r>
        <w:t>The</w:t>
      </w:r>
      <w:r>
        <w:t xml:space="preserve"> specification states:</w:t>
      </w:r>
    </w:p>
    <w:p w:rsidR="008E0A60" w:rsidRDefault="005C0E50">
      <w:pPr>
        <w:pStyle w:val="Code"/>
      </w:pPr>
      <w:r>
        <w:t>4.7.10 Media elements</w:t>
      </w:r>
    </w:p>
    <w:p w:rsidR="008E0A60" w:rsidRDefault="005C0E50">
      <w:pPr>
        <w:pStyle w:val="Code"/>
      </w:pPr>
      <w:r>
        <w:t xml:space="preserve">    ...</w:t>
      </w:r>
    </w:p>
    <w:p w:rsidR="008E0A60" w:rsidRDefault="005C0E50">
      <w:pPr>
        <w:pStyle w:val="Code"/>
      </w:pPr>
      <w:r>
        <w:t xml:space="preserve">    interface HTMLMediaElement : HTMLElement {</w:t>
      </w:r>
    </w:p>
    <w:p w:rsidR="008E0A60" w:rsidRDefault="005C0E50">
      <w:pPr>
        <w:pStyle w:val="Code"/>
      </w:pPr>
      <w:r>
        <w:t xml:space="preserve">        ...</w:t>
      </w:r>
    </w:p>
    <w:p w:rsidR="008E0A60" w:rsidRDefault="005C0E50">
      <w:pPr>
        <w:pStyle w:val="Code"/>
      </w:pPr>
      <w:r>
        <w:t xml:space="preserve">        readonly attribute VideoTrackList videoTracks;</w:t>
      </w:r>
    </w:p>
    <w:p w:rsidR="008E0A60" w:rsidRDefault="005C0E50">
      <w:pPr>
        <w:pStyle w:val="Code"/>
      </w:pPr>
      <w:r>
        <w:t xml:space="preserve">        ...</w:t>
      </w:r>
    </w:p>
    <w:p w:rsidR="008E0A60" w:rsidRDefault="005C0E50">
      <w:pPr>
        <w:pStyle w:val="Code"/>
      </w:pPr>
      <w:r>
        <w:t xml:space="preserve">    };</w:t>
      </w:r>
    </w:p>
    <w:p w:rsidR="008E0A60" w:rsidRDefault="005C0E50">
      <w:r>
        <w:rPr>
          <w:b/>
          <w:i/>
        </w:rPr>
        <w:t>IE11 Mode, IE10 Mode, IE9 Mode, IE8 Mode, IE7 Mode, and IE5 (Quirks) Mode (All versions)</w:t>
      </w:r>
    </w:p>
    <w:p w:rsidR="008E0A60" w:rsidRDefault="005C0E50">
      <w:r>
        <w:t xml:space="preserve">The </w:t>
      </w:r>
      <w:r>
        <w:rPr>
          <w:rStyle w:val="InlineCode"/>
        </w:rPr>
        <w:t>videoTracks</w:t>
      </w:r>
      <w:r>
        <w:t xml:space="preserve"> attribute is not supported.</w:t>
      </w:r>
    </w:p>
    <w:p w:rsidR="008E0A60" w:rsidRDefault="008E0A60"/>
    <w:p w:rsidR="008E0A60" w:rsidRDefault="005C0E50">
      <w:r>
        <w:t>V0067: The CanPlayTypeEnum enum is not supported</w:t>
      </w:r>
    </w:p>
    <w:p w:rsidR="008E0A60" w:rsidRDefault="005C0E50">
      <w:r>
        <w:t>The specification states:</w:t>
      </w:r>
    </w:p>
    <w:p w:rsidR="008E0A60" w:rsidRDefault="005C0E50">
      <w:pPr>
        <w:pStyle w:val="Code"/>
      </w:pPr>
      <w:r>
        <w:t>4.7.10 Media elements</w:t>
      </w:r>
    </w:p>
    <w:p w:rsidR="008E0A60" w:rsidRDefault="005C0E50">
      <w:pPr>
        <w:pStyle w:val="Code"/>
      </w:pPr>
      <w:r>
        <w:t xml:space="preserve">    ...     </w:t>
      </w:r>
    </w:p>
    <w:p w:rsidR="008E0A60" w:rsidRDefault="005C0E50">
      <w:pPr>
        <w:pStyle w:val="Code"/>
      </w:pPr>
      <w:r>
        <w:t xml:space="preserve">        enum CanPlayTypeEnum { "" /* empty string */, "maybe", "probably" };</w:t>
      </w:r>
    </w:p>
    <w:p w:rsidR="008E0A60" w:rsidRDefault="005C0E50">
      <w:r>
        <w:rPr>
          <w:b/>
          <w:i/>
        </w:rPr>
        <w:t>All document modes (All versions)</w:t>
      </w:r>
    </w:p>
    <w:p w:rsidR="008E0A60" w:rsidRDefault="005C0E50">
      <w:r>
        <w:t xml:space="preserve">The </w:t>
      </w:r>
      <w:r>
        <w:rPr>
          <w:rStyle w:val="InlineCode"/>
        </w:rPr>
        <w:t>CanPlayTypeEnum</w:t>
      </w:r>
      <w:r>
        <w:t xml:space="preserve"> enum is not supported.</w:t>
      </w:r>
    </w:p>
    <w:p w:rsidR="008E0A60" w:rsidRDefault="008E0A60"/>
    <w:p w:rsidR="008E0A60" w:rsidRDefault="005C0E50">
      <w:pPr>
        <w:pStyle w:val="Heading3"/>
      </w:pPr>
      <w:bookmarkStart w:id="91" w:name="section_a2fdbe2a11111111b009e3d67274adaa"/>
      <w:bookmarkStart w:id="92" w:name="_Toc509484172"/>
      <w:r>
        <w:t>[HTML5] Section 4.7.10.1 Error codes</w:t>
      </w:r>
      <w:bookmarkEnd w:id="91"/>
      <w:bookmarkEnd w:id="92"/>
    </w:p>
    <w:p w:rsidR="008E0A60" w:rsidRDefault="005C0E50">
      <w:r>
        <w:t>V0068: The return value for the code attribute is a short, not a</w:t>
      </w:r>
      <w:r>
        <w:t>n unsigned short</w:t>
      </w:r>
    </w:p>
    <w:p w:rsidR="008E0A60" w:rsidRDefault="005C0E50">
      <w:r>
        <w:t>The specification states:</w:t>
      </w:r>
    </w:p>
    <w:p w:rsidR="008E0A60" w:rsidRDefault="005C0E50">
      <w:pPr>
        <w:pStyle w:val="Code"/>
      </w:pPr>
      <w:r>
        <w:t>... Error codes</w:t>
      </w:r>
    </w:p>
    <w:p w:rsidR="008E0A60" w:rsidRDefault="005C0E50">
      <w:pPr>
        <w:pStyle w:val="Code"/>
      </w:pPr>
      <w:r>
        <w:t xml:space="preserve">    ...</w:t>
      </w:r>
    </w:p>
    <w:p w:rsidR="008E0A60" w:rsidRDefault="005C0E50">
      <w:pPr>
        <w:pStyle w:val="Code"/>
      </w:pPr>
      <w:r>
        <w:t xml:space="preserve">    interface MediaError {</w:t>
      </w:r>
    </w:p>
    <w:p w:rsidR="008E0A60" w:rsidRDefault="005C0E50">
      <w:pPr>
        <w:pStyle w:val="Code"/>
      </w:pPr>
      <w:r>
        <w:t xml:space="preserve">        ...</w:t>
      </w:r>
    </w:p>
    <w:p w:rsidR="008E0A60" w:rsidRDefault="005C0E50">
      <w:pPr>
        <w:pStyle w:val="Code"/>
      </w:pPr>
      <w:r>
        <w:t xml:space="preserve">        readonly attribute unsigned short code;</w:t>
      </w:r>
    </w:p>
    <w:p w:rsidR="008E0A60" w:rsidRDefault="005C0E50">
      <w:pPr>
        <w:pStyle w:val="Code"/>
      </w:pPr>
      <w:r>
        <w:t xml:space="preserve">    };</w:t>
      </w:r>
    </w:p>
    <w:p w:rsidR="008E0A60" w:rsidRDefault="005C0E50">
      <w:r>
        <w:rPr>
          <w:b/>
          <w:i/>
        </w:rPr>
        <w:lastRenderedPageBreak/>
        <w:t>All document modes (All versions)</w:t>
      </w:r>
    </w:p>
    <w:p w:rsidR="008E0A60" w:rsidRDefault="005C0E50">
      <w:r>
        <w:t xml:space="preserve">The return value for the </w:t>
      </w:r>
      <w:r>
        <w:rPr>
          <w:rStyle w:val="InlineCode"/>
        </w:rPr>
        <w:t>code</w:t>
      </w:r>
      <w:r>
        <w:t xml:space="preserve"> attribute is a </w:t>
      </w:r>
      <w:r>
        <w:rPr>
          <w:rStyle w:val="InlineCode"/>
        </w:rPr>
        <w:t>short</w:t>
      </w:r>
      <w:r>
        <w:t xml:space="preserve">, not an </w:t>
      </w:r>
      <w:r>
        <w:rPr>
          <w:rStyle w:val="InlineCode"/>
        </w:rPr>
        <w:t>un</w:t>
      </w:r>
      <w:r>
        <w:rPr>
          <w:rStyle w:val="InlineCode"/>
        </w:rPr>
        <w:t>signed short</w:t>
      </w:r>
      <w:r>
        <w:t>.</w:t>
      </w:r>
    </w:p>
    <w:p w:rsidR="008E0A60" w:rsidRDefault="008E0A60"/>
    <w:p w:rsidR="008E0A60" w:rsidRDefault="005C0E50">
      <w:pPr>
        <w:pStyle w:val="Heading3"/>
      </w:pPr>
      <w:bookmarkStart w:id="93" w:name="section_382e29b111111111974647d3343c01fd"/>
      <w:bookmarkStart w:id="94" w:name="_Toc509484173"/>
      <w:r>
        <w:t>[HTML5] Section 4.7.10.2 Location of the media resource</w:t>
      </w:r>
      <w:bookmarkEnd w:id="93"/>
      <w:bookmarkEnd w:id="94"/>
    </w:p>
    <w:p w:rsidR="008E0A60" w:rsidRDefault="005C0E50">
      <w:r>
        <w:t>V0069: The resource selection algorithm does not set currentSrc to an absolute URL</w:t>
      </w:r>
    </w:p>
    <w:p w:rsidR="008E0A60" w:rsidRDefault="005C0E50">
      <w:r>
        <w:t>The specification states:</w:t>
      </w:r>
    </w:p>
    <w:p w:rsidR="008E0A60" w:rsidRDefault="005C0E50">
      <w:pPr>
        <w:pStyle w:val="Code"/>
      </w:pPr>
      <w:r>
        <w:t>... Location of the media resource</w:t>
      </w:r>
    </w:p>
    <w:p w:rsidR="008E0A60" w:rsidRDefault="005C0E50">
      <w:pPr>
        <w:pStyle w:val="Code"/>
      </w:pPr>
      <w:r>
        <w:t xml:space="preserve">    ...</w:t>
      </w:r>
    </w:p>
    <w:p w:rsidR="008E0A60" w:rsidRDefault="005C0E50">
      <w:pPr>
        <w:pStyle w:val="Code"/>
      </w:pPr>
      <w:r>
        <w:t xml:space="preserve">    The currentSrc IDL attribute </w:t>
      </w:r>
      <w:r>
        <w:t xml:space="preserve">is initially the empty string. Its value is changed by </w:t>
      </w:r>
    </w:p>
    <w:p w:rsidR="008E0A60" w:rsidRDefault="005C0E50">
      <w:pPr>
        <w:pStyle w:val="Code"/>
      </w:pPr>
      <w:r>
        <w:t xml:space="preserve">    the resource selection algorithm defined below.</w:t>
      </w:r>
    </w:p>
    <w:p w:rsidR="008E0A60" w:rsidRDefault="005C0E50">
      <w:r>
        <w:rPr>
          <w:b/>
          <w:i/>
        </w:rPr>
        <w:t>All document modes (All versions)</w:t>
      </w:r>
    </w:p>
    <w:p w:rsidR="008E0A60" w:rsidRDefault="005C0E50">
      <w:r>
        <w:t xml:space="preserve">The resource selection algorithm does not set </w:t>
      </w:r>
      <w:r>
        <w:rPr>
          <w:rStyle w:val="InlineCode"/>
        </w:rPr>
        <w:t>currentSrc</w:t>
      </w:r>
      <w:r>
        <w:t xml:space="preserve"> to an absolute URL - the file name is missing.</w:t>
      </w:r>
    </w:p>
    <w:p w:rsidR="008E0A60" w:rsidRDefault="008E0A60"/>
    <w:p w:rsidR="008E0A60" w:rsidRDefault="005C0E50">
      <w:pPr>
        <w:pStyle w:val="Heading3"/>
      </w:pPr>
      <w:bookmarkStart w:id="95" w:name="section_9be5d954111111118b273dd47b3de829"/>
      <w:bookmarkStart w:id="96" w:name="_Toc509484174"/>
      <w:r>
        <w:t>[HTML5] S</w:t>
      </w:r>
      <w:r>
        <w:t>ection 4.7.10.5 Loading the media resource</w:t>
      </w:r>
      <w:bookmarkEnd w:id="95"/>
      <w:bookmarkEnd w:id="96"/>
    </w:p>
    <w:p w:rsidR="008E0A60" w:rsidRDefault="005C0E50">
      <w:r>
        <w:t>V0070: The loadstart event is not fired when a source element is added to a video element</w:t>
      </w:r>
    </w:p>
    <w:p w:rsidR="008E0A60" w:rsidRDefault="005C0E50">
      <w:r>
        <w:t>The specification states:</w:t>
      </w:r>
    </w:p>
    <w:p w:rsidR="008E0A60" w:rsidRDefault="005C0E50">
      <w:pPr>
        <w:pStyle w:val="Code"/>
      </w:pPr>
      <w:r>
        <w:t>... Loading the media resource</w:t>
      </w:r>
    </w:p>
    <w:p w:rsidR="008E0A60" w:rsidRDefault="005C0E50">
      <w:pPr>
        <w:pStyle w:val="Code"/>
      </w:pPr>
      <w:r>
        <w:t xml:space="preserve">    ...</w:t>
      </w:r>
    </w:p>
    <w:p w:rsidR="008E0A60" w:rsidRDefault="005C0E50">
      <w:pPr>
        <w:pStyle w:val="Code"/>
      </w:pPr>
      <w:r>
        <w:t xml:space="preserve">    The resource selection algorithm for a media element is as follows. ...</w:t>
      </w:r>
    </w:p>
    <w:p w:rsidR="008E0A60" w:rsidRDefault="005C0E50">
      <w:pPr>
        <w:pStyle w:val="Code"/>
      </w:pPr>
      <w:r>
        <w:t xml:space="preserve">        ...</w:t>
      </w:r>
    </w:p>
    <w:p w:rsidR="008E0A60" w:rsidRDefault="005C0E50">
      <w:pPr>
        <w:pStyle w:val="Code"/>
      </w:pPr>
      <w:r>
        <w:t xml:space="preserve">        8.  Queue a task to fire a simple event named loadstart at the media element.</w:t>
      </w:r>
    </w:p>
    <w:p w:rsidR="008E0A60" w:rsidRDefault="005C0E50">
      <w:r>
        <w:rPr>
          <w:b/>
          <w:i/>
        </w:rPr>
        <w:t>All document modes (All versions)</w:t>
      </w:r>
    </w:p>
    <w:p w:rsidR="008E0A60" w:rsidRDefault="005C0E50">
      <w:r>
        <w:t xml:space="preserve">The </w:t>
      </w:r>
      <w:r>
        <w:rPr>
          <w:rStyle w:val="InlineCode"/>
        </w:rPr>
        <w:t>loadstart</w:t>
      </w:r>
      <w:r>
        <w:t xml:space="preserve"> event is not fired when a </w:t>
      </w:r>
      <w:r>
        <w:rPr>
          <w:rStyle w:val="InlineCode"/>
        </w:rPr>
        <w:t>source</w:t>
      </w:r>
      <w:r>
        <w:t xml:space="preserve"> e</w:t>
      </w:r>
      <w:r>
        <w:t xml:space="preserve">lement is added to a </w:t>
      </w:r>
      <w:r>
        <w:rPr>
          <w:rStyle w:val="InlineCode"/>
        </w:rPr>
        <w:t>video</w:t>
      </w:r>
      <w:r>
        <w:t xml:space="preserve"> element.</w:t>
      </w:r>
    </w:p>
    <w:p w:rsidR="008E0A60" w:rsidRDefault="008E0A60"/>
    <w:p w:rsidR="008E0A60" w:rsidRDefault="005C0E50">
      <w:r>
        <w:t>V0071: The suspend event is not fired when preload=none</w:t>
      </w:r>
    </w:p>
    <w:p w:rsidR="008E0A60" w:rsidRDefault="005C0E50">
      <w:r>
        <w:t>The specification states:</w:t>
      </w:r>
    </w:p>
    <w:p w:rsidR="008E0A60" w:rsidRDefault="005C0E50">
      <w:pPr>
        <w:pStyle w:val="Code"/>
      </w:pPr>
      <w:r>
        <w:t>... Loading the media resource</w:t>
      </w:r>
    </w:p>
    <w:p w:rsidR="008E0A60" w:rsidRDefault="005C0E50">
      <w:pPr>
        <w:pStyle w:val="Code"/>
      </w:pPr>
      <w:r>
        <w:t xml:space="preserve">    ...</w:t>
      </w:r>
    </w:p>
    <w:p w:rsidR="008E0A60" w:rsidRDefault="005C0E50">
      <w:pPr>
        <w:pStyle w:val="Code"/>
      </w:pPr>
      <w:r>
        <w:t xml:space="preserve">    The resource fetch algorithm for a media element and a given absolute URL ... is as </w:t>
      </w:r>
    </w:p>
    <w:p w:rsidR="008E0A60" w:rsidRDefault="005C0E50">
      <w:pPr>
        <w:pStyle w:val="Code"/>
      </w:pPr>
      <w:r>
        <w:t xml:space="preserve">    follows:</w:t>
      </w:r>
    </w:p>
    <w:p w:rsidR="008E0A60" w:rsidRDefault="005C0E50">
      <w:pPr>
        <w:pStyle w:val="Code"/>
      </w:pPr>
      <w:r>
        <w:t xml:space="preserve">        ...</w:t>
      </w:r>
    </w:p>
    <w:p w:rsidR="008E0A60" w:rsidRDefault="005C0E50">
      <w:pPr>
        <w:pStyle w:val="Code"/>
      </w:pPr>
      <w:r>
        <w:t xml:space="preserve">        ...  Optionally, run the following substeps. This is the expected behavior if the </w:t>
      </w:r>
    </w:p>
    <w:p w:rsidR="008E0A60" w:rsidRDefault="005C0E50">
      <w:pPr>
        <w:pStyle w:val="Code"/>
      </w:pPr>
      <w:r>
        <w:t xml:space="preserve">        user agent intends to not attempt to fetch the resource until the user requests </w:t>
      </w:r>
    </w:p>
    <w:p w:rsidR="008E0A60" w:rsidRDefault="005C0E50">
      <w:pPr>
        <w:pStyle w:val="Code"/>
      </w:pPr>
      <w:r>
        <w:t xml:space="preserve">        it explicitly (e.g. as a way to implement t</w:t>
      </w:r>
      <w:r>
        <w:t>he preload attribute's none keyword).</w:t>
      </w:r>
    </w:p>
    <w:p w:rsidR="008E0A60" w:rsidRDefault="005C0E50">
      <w:pPr>
        <w:pStyle w:val="Code"/>
      </w:pPr>
      <w:r>
        <w:t xml:space="preserve">            ...</w:t>
      </w:r>
    </w:p>
    <w:p w:rsidR="008E0A60" w:rsidRDefault="005C0E50">
      <w:pPr>
        <w:pStyle w:val="Code"/>
      </w:pPr>
      <w:r>
        <w:t xml:space="preserve">            2.  Queue a task to fire a simple event named suspend at the element ...</w:t>
      </w:r>
    </w:p>
    <w:p w:rsidR="008E0A60" w:rsidRDefault="005C0E50">
      <w:r>
        <w:rPr>
          <w:b/>
          <w:i/>
        </w:rPr>
        <w:t>All document modes (All versions)</w:t>
      </w:r>
    </w:p>
    <w:p w:rsidR="008E0A60" w:rsidRDefault="005C0E50">
      <w:r>
        <w:lastRenderedPageBreak/>
        <w:t xml:space="preserve">The </w:t>
      </w:r>
      <w:r>
        <w:rPr>
          <w:rStyle w:val="InlineCode"/>
        </w:rPr>
        <w:t>suspend</w:t>
      </w:r>
      <w:r>
        <w:t xml:space="preserve"> event is not fired when </w:t>
      </w:r>
      <w:r>
        <w:rPr>
          <w:rStyle w:val="InlineCode"/>
        </w:rPr>
        <w:t>preload=none</w:t>
      </w:r>
      <w:r>
        <w:t>.</w:t>
      </w:r>
    </w:p>
    <w:p w:rsidR="008E0A60" w:rsidRDefault="008E0A60"/>
    <w:p w:rsidR="008E0A60" w:rsidRDefault="005C0E50">
      <w:r>
        <w:t xml:space="preserve">V0072: The network state is not </w:t>
      </w:r>
      <w:r>
        <w:t>set to NETWORK_EMPTY if src is empty</w:t>
      </w:r>
    </w:p>
    <w:p w:rsidR="008E0A60" w:rsidRDefault="005C0E50">
      <w:r>
        <w:t>The specification states:</w:t>
      </w:r>
    </w:p>
    <w:p w:rsidR="008E0A60" w:rsidRDefault="005C0E50">
      <w:pPr>
        <w:pStyle w:val="Code"/>
      </w:pPr>
      <w:r>
        <w:t>4.7.10.5 Loading the media resource</w:t>
      </w:r>
    </w:p>
    <w:p w:rsidR="008E0A60" w:rsidRDefault="005C0E50">
      <w:pPr>
        <w:pStyle w:val="Code"/>
      </w:pPr>
      <w:r>
        <w:t xml:space="preserve">    ...</w:t>
      </w:r>
    </w:p>
    <w:p w:rsidR="008E0A60" w:rsidRDefault="005C0E50">
      <w:pPr>
        <w:pStyle w:val="Code"/>
      </w:pPr>
      <w:r>
        <w:t xml:space="preserve">    The resource fetch algorithm for a media element and a given absolute URL is as </w:t>
      </w:r>
    </w:p>
    <w:p w:rsidR="008E0A60" w:rsidRDefault="005C0E50">
      <w:pPr>
        <w:pStyle w:val="Code"/>
      </w:pPr>
      <w:r>
        <w:t xml:space="preserve">    follows:</w:t>
      </w:r>
    </w:p>
    <w:p w:rsidR="008E0A60" w:rsidRDefault="005C0E50">
      <w:pPr>
        <w:pStyle w:val="Code"/>
      </w:pPr>
      <w:r>
        <w:t xml:space="preserve">        ...</w:t>
      </w:r>
    </w:p>
    <w:p w:rsidR="008E0A60" w:rsidRDefault="005C0E50">
      <w:pPr>
        <w:pStyle w:val="Code"/>
      </w:pPr>
      <w:r>
        <w:t xml:space="preserve">        4.  Perform a potentially CORS-enabled fetch of the current media resource's </w:t>
      </w:r>
    </w:p>
    <w:p w:rsidR="008E0A60" w:rsidRDefault="005C0E50">
      <w:pPr>
        <w:pStyle w:val="Code"/>
      </w:pPr>
      <w:r>
        <w:t xml:space="preserve">            absolute URL, with the mode being the state of the media element's </w:t>
      </w:r>
    </w:p>
    <w:p w:rsidR="008E0A60" w:rsidRDefault="005C0E50">
      <w:pPr>
        <w:pStyle w:val="Code"/>
      </w:pPr>
      <w:r>
        <w:t xml:space="preserve">            crossorigin content attribute, the origin being the origin of the media </w:t>
      </w:r>
    </w:p>
    <w:p w:rsidR="008E0A60" w:rsidRDefault="005C0E50">
      <w:pPr>
        <w:pStyle w:val="Code"/>
      </w:pPr>
      <w:r>
        <w:t xml:space="preserve">     </w:t>
      </w:r>
      <w:r>
        <w:t xml:space="preserve">       element's Document, and the default origin behaviour set to taint.</w:t>
      </w:r>
    </w:p>
    <w:p w:rsidR="008E0A60" w:rsidRDefault="005C0E50">
      <w:pPr>
        <w:pStyle w:val="Code"/>
      </w:pPr>
      <w:r>
        <w:t xml:space="preserve">            ...</w:t>
      </w:r>
    </w:p>
    <w:p w:rsidR="008E0A60" w:rsidRDefault="005C0E50">
      <w:pPr>
        <w:pStyle w:val="Code"/>
      </w:pPr>
      <w:r>
        <w:t xml:space="preserve">            The networking task source tasks to process the data as it is being fetched </w:t>
      </w:r>
    </w:p>
    <w:p w:rsidR="008E0A60" w:rsidRDefault="005C0E50">
      <w:pPr>
        <w:pStyle w:val="Code"/>
      </w:pPr>
      <w:r>
        <w:t xml:space="preserve">            must, when appropriate, include the relevant substeps from the fo</w:t>
      </w:r>
      <w:r>
        <w:t>llowing list:</w:t>
      </w:r>
    </w:p>
    <w:p w:rsidR="008E0A60" w:rsidRDefault="005C0E50">
      <w:pPr>
        <w:pStyle w:val="Code"/>
      </w:pPr>
      <w:r>
        <w:t xml:space="preserve">                ...</w:t>
      </w:r>
    </w:p>
    <w:p w:rsidR="008E0A60" w:rsidRDefault="005C0E50">
      <w:pPr>
        <w:pStyle w:val="Code"/>
      </w:pPr>
      <w:r>
        <w:t xml:space="preserve">                If the media data is corrupted</w:t>
      </w:r>
    </w:p>
    <w:p w:rsidR="008E0A60" w:rsidRDefault="005C0E50">
      <w:pPr>
        <w:pStyle w:val="Code"/>
      </w:pPr>
      <w:r>
        <w:t xml:space="preserve">                    Fatal errors in decoding the media data that occur after the user </w:t>
      </w:r>
    </w:p>
    <w:p w:rsidR="008E0A60" w:rsidRDefault="005C0E50">
      <w:pPr>
        <w:pStyle w:val="Code"/>
      </w:pPr>
      <w:r>
        <w:t xml:space="preserve">                    agent has established whether the current media resource is usable </w:t>
      </w:r>
    </w:p>
    <w:p w:rsidR="008E0A60" w:rsidRDefault="005C0E50">
      <w:pPr>
        <w:pStyle w:val="Code"/>
      </w:pPr>
      <w:r>
        <w:t xml:space="preserve">                    must cause the user agent to execute the following steps: </w:t>
      </w:r>
    </w:p>
    <w:p w:rsidR="008E0A60" w:rsidRDefault="005C0E50">
      <w:pPr>
        <w:pStyle w:val="Code"/>
      </w:pPr>
      <w:r>
        <w:t xml:space="preserve">                        ...</w:t>
      </w:r>
    </w:p>
    <w:p w:rsidR="008E0A60" w:rsidRDefault="005C0E50">
      <w:pPr>
        <w:pStyle w:val="Code"/>
      </w:pPr>
      <w:r>
        <w:t xml:space="preserve">                        4.  If the media element's readyState attribute has a value equal </w:t>
      </w:r>
    </w:p>
    <w:p w:rsidR="008E0A60" w:rsidRDefault="005C0E50">
      <w:pPr>
        <w:pStyle w:val="Code"/>
      </w:pPr>
      <w:r>
        <w:t xml:space="preserve">                            to HAVE_NOTHING, set the eleme</w:t>
      </w:r>
      <w:r>
        <w:t xml:space="preserve">nt's networkState attribute to </w:t>
      </w:r>
    </w:p>
    <w:p w:rsidR="008E0A60" w:rsidRDefault="005C0E50">
      <w:pPr>
        <w:pStyle w:val="Code"/>
      </w:pPr>
      <w:r>
        <w:t xml:space="preserve">                            the NETWORK_EMPTY value, set the element's show poster flag </w:t>
      </w:r>
    </w:p>
    <w:p w:rsidR="008E0A60" w:rsidRDefault="005C0E50">
      <w:pPr>
        <w:pStyle w:val="Code"/>
      </w:pPr>
      <w:r>
        <w:t xml:space="preserve">                            to true, and fire a simple event named emptied at the element.</w:t>
      </w:r>
    </w:p>
    <w:p w:rsidR="008E0A60" w:rsidRDefault="005C0E50">
      <w:r>
        <w:rPr>
          <w:b/>
          <w:i/>
        </w:rPr>
        <w:t>All document modes (All versions)</w:t>
      </w:r>
    </w:p>
    <w:p w:rsidR="008E0A60" w:rsidRDefault="005C0E50">
      <w:r>
        <w:t xml:space="preserve">The </w:t>
      </w:r>
      <w:r>
        <w:rPr>
          <w:rStyle w:val="InlineCode"/>
        </w:rPr>
        <w:t>networ</w:t>
      </w:r>
      <w:r>
        <w:rPr>
          <w:rStyle w:val="InlineCode"/>
        </w:rPr>
        <w:t>kState</w:t>
      </w:r>
      <w:r>
        <w:t xml:space="preserve"> is not set to </w:t>
      </w:r>
      <w:r>
        <w:rPr>
          <w:rStyle w:val="InlineCode"/>
        </w:rPr>
        <w:t>NETWORK_EMPTY</w:t>
      </w:r>
      <w:r>
        <w:t xml:space="preserve"> if </w:t>
      </w:r>
      <w:r>
        <w:rPr>
          <w:rStyle w:val="InlineCode"/>
        </w:rPr>
        <w:t>src</w:t>
      </w:r>
      <w:r>
        <w:t xml:space="preserve"> is empty.</w:t>
      </w:r>
    </w:p>
    <w:p w:rsidR="008E0A60" w:rsidRDefault="008E0A60"/>
    <w:p w:rsidR="008E0A60" w:rsidRDefault="005C0E50">
      <w:r>
        <w:t>V0073: The resource selection algorithm does not set the networkState correctly when load, play, or pause is called</w:t>
      </w:r>
    </w:p>
    <w:p w:rsidR="008E0A60" w:rsidRDefault="005C0E50">
      <w:r>
        <w:t>The specification states:</w:t>
      </w:r>
    </w:p>
    <w:p w:rsidR="008E0A60" w:rsidRDefault="005C0E50">
      <w:pPr>
        <w:pStyle w:val="Code"/>
      </w:pPr>
      <w:r>
        <w:t>4.7.10.5 Loading the media resource</w:t>
      </w:r>
    </w:p>
    <w:p w:rsidR="008E0A60" w:rsidRDefault="005C0E50">
      <w:pPr>
        <w:pStyle w:val="Code"/>
      </w:pPr>
      <w:r>
        <w:t xml:space="preserve">    ...</w:t>
      </w:r>
    </w:p>
    <w:p w:rsidR="008E0A60" w:rsidRDefault="005C0E50">
      <w:pPr>
        <w:pStyle w:val="Code"/>
      </w:pPr>
      <w:r>
        <w:t xml:space="preserve">    The resource selection algorithm for a media element is as follows. ...</w:t>
      </w:r>
    </w:p>
    <w:p w:rsidR="008E0A60" w:rsidRDefault="005C0E50">
      <w:pPr>
        <w:pStyle w:val="Code"/>
      </w:pPr>
      <w:r>
        <w:t xml:space="preserve">        ...</w:t>
      </w:r>
    </w:p>
    <w:p w:rsidR="008E0A60" w:rsidRDefault="005C0E50">
      <w:pPr>
        <w:pStyle w:val="Code"/>
      </w:pPr>
      <w:r>
        <w:t xml:space="preserve">        6.  If the media element has a src attribute, then let mode be attribute.</w:t>
      </w:r>
    </w:p>
    <w:p w:rsidR="008E0A60" w:rsidRDefault="008E0A60">
      <w:pPr>
        <w:pStyle w:val="Code"/>
      </w:pPr>
    </w:p>
    <w:p w:rsidR="008E0A60" w:rsidRDefault="005C0E50">
      <w:pPr>
        <w:pStyle w:val="Code"/>
      </w:pPr>
      <w:r>
        <w:t xml:space="preserve">            Otherwise, if the media element does not have a src attribute but has a </w:t>
      </w:r>
    </w:p>
    <w:p w:rsidR="008E0A60" w:rsidRDefault="005C0E50">
      <w:pPr>
        <w:pStyle w:val="Code"/>
      </w:pPr>
      <w:r>
        <w:t xml:space="preserve">            source element child, then let mode be children and let candidate be the </w:t>
      </w:r>
    </w:p>
    <w:p w:rsidR="008E0A60" w:rsidRDefault="005C0E50">
      <w:pPr>
        <w:pStyle w:val="Code"/>
      </w:pPr>
      <w:r>
        <w:t xml:space="preserve">            first such source element child in tree order.</w:t>
      </w:r>
    </w:p>
    <w:p w:rsidR="008E0A60" w:rsidRDefault="008E0A60">
      <w:pPr>
        <w:pStyle w:val="Code"/>
      </w:pPr>
    </w:p>
    <w:p w:rsidR="008E0A60" w:rsidRDefault="005C0E50">
      <w:pPr>
        <w:pStyle w:val="Code"/>
      </w:pPr>
      <w:r>
        <w:t xml:space="preserve">            Otherwise the media element has neither a src attribute nor a source element </w:t>
      </w:r>
    </w:p>
    <w:p w:rsidR="008E0A60" w:rsidRDefault="005C0E50">
      <w:pPr>
        <w:pStyle w:val="Code"/>
      </w:pPr>
      <w:r>
        <w:t xml:space="preserve">            child: s</w:t>
      </w:r>
      <w:r>
        <w:t xml:space="preserve">et the networkState to NETWORK_EMPTY, and abort these steps; the </w:t>
      </w:r>
    </w:p>
    <w:p w:rsidR="008E0A60" w:rsidRDefault="005C0E50">
      <w:pPr>
        <w:pStyle w:val="Code"/>
      </w:pPr>
      <w:r>
        <w:t xml:space="preserve">            synchronous section ends.</w:t>
      </w:r>
    </w:p>
    <w:p w:rsidR="008E0A60" w:rsidRDefault="005C0E50">
      <w:r>
        <w:rPr>
          <w:b/>
          <w:i/>
        </w:rPr>
        <w:t>All document modes (All versions)</w:t>
      </w:r>
    </w:p>
    <w:p w:rsidR="008E0A60" w:rsidRDefault="005C0E50">
      <w:r>
        <w:t xml:space="preserve">The resource selection algorithm does not set the </w:t>
      </w:r>
      <w:r>
        <w:rPr>
          <w:rStyle w:val="InlineCode"/>
        </w:rPr>
        <w:t>networkState</w:t>
      </w:r>
      <w:r>
        <w:t xml:space="preserve"> correctly when </w:t>
      </w:r>
      <w:r>
        <w:rPr>
          <w:rStyle w:val="InlineCode"/>
        </w:rPr>
        <w:t>load</w:t>
      </w:r>
      <w:r>
        <w:t xml:space="preserve">, </w:t>
      </w:r>
      <w:r>
        <w:rPr>
          <w:rStyle w:val="InlineCode"/>
        </w:rPr>
        <w:t>play</w:t>
      </w:r>
      <w:r>
        <w:t xml:space="preserve"> or </w:t>
      </w:r>
      <w:r>
        <w:rPr>
          <w:rStyle w:val="InlineCode"/>
        </w:rPr>
        <w:t>pause</w:t>
      </w:r>
      <w:r>
        <w:t xml:space="preserve"> is called.</w:t>
      </w:r>
    </w:p>
    <w:p w:rsidR="008E0A60" w:rsidRDefault="008E0A60"/>
    <w:p w:rsidR="008E0A60" w:rsidRDefault="005C0E50">
      <w:r>
        <w:lastRenderedPageBreak/>
        <w:t>V0074: W</w:t>
      </w:r>
      <w:r>
        <w:t>hen the mode is attribute, the error events do not fire properly</w:t>
      </w:r>
    </w:p>
    <w:p w:rsidR="008E0A60" w:rsidRDefault="005C0E50">
      <w:r>
        <w:t>The specification states:</w:t>
      </w:r>
    </w:p>
    <w:p w:rsidR="008E0A60" w:rsidRDefault="005C0E50">
      <w:pPr>
        <w:pStyle w:val="Code"/>
      </w:pPr>
      <w:r>
        <w:t>4.7.10.5 Loading the media resource</w:t>
      </w:r>
    </w:p>
    <w:p w:rsidR="008E0A60" w:rsidRDefault="005C0E50">
      <w:pPr>
        <w:pStyle w:val="Code"/>
      </w:pPr>
      <w:r>
        <w:t xml:space="preserve">    ...</w:t>
      </w:r>
    </w:p>
    <w:p w:rsidR="008E0A60" w:rsidRDefault="005C0E50">
      <w:pPr>
        <w:pStyle w:val="Code"/>
      </w:pPr>
      <w:r>
        <w:t xml:space="preserve">    The resource selection algorithm for a media element is as follows. ...</w:t>
      </w:r>
    </w:p>
    <w:p w:rsidR="008E0A60" w:rsidRDefault="005C0E50">
      <w:pPr>
        <w:pStyle w:val="Code"/>
      </w:pPr>
      <w:r>
        <w:t xml:space="preserve">        ...</w:t>
      </w:r>
    </w:p>
    <w:p w:rsidR="008E0A60" w:rsidRDefault="005C0E50">
      <w:pPr>
        <w:pStyle w:val="Code"/>
      </w:pPr>
      <w:r>
        <w:t xml:space="preserve">        9.  If mode is attribute,</w:t>
      </w:r>
      <w:r>
        <w:t xml:space="preserve"> then run these substeps:</w:t>
      </w:r>
    </w:p>
    <w:p w:rsidR="008E0A60" w:rsidRDefault="005C0E50">
      <w:pPr>
        <w:pStyle w:val="Code"/>
      </w:pPr>
      <w:r>
        <w:t xml:space="preserve">            ...</w:t>
      </w:r>
    </w:p>
    <w:p w:rsidR="008E0A60" w:rsidRDefault="005C0E50">
      <w:pPr>
        <w:pStyle w:val="Code"/>
      </w:pPr>
      <w:r>
        <w:t xml:space="preserve">            6.  Failed with attribute: Reaching this step indicates that the media </w:t>
      </w:r>
    </w:p>
    <w:p w:rsidR="008E0A60" w:rsidRDefault="005C0E50">
      <w:pPr>
        <w:pStyle w:val="Code"/>
      </w:pPr>
      <w:r>
        <w:t xml:space="preserve">                resource failed to load or that the given URL could not be resolved. </w:t>
      </w:r>
    </w:p>
    <w:p w:rsidR="008E0A60" w:rsidRDefault="005C0E50">
      <w:pPr>
        <w:pStyle w:val="Code"/>
      </w:pPr>
      <w:r>
        <w:t xml:space="preserve">                Queue a task to run the foll</w:t>
      </w:r>
      <w:r>
        <w:t xml:space="preserve">owing steps, using the DOM manipulation task </w:t>
      </w:r>
    </w:p>
    <w:p w:rsidR="008E0A60" w:rsidRDefault="005C0E50">
      <w:pPr>
        <w:pStyle w:val="Code"/>
      </w:pPr>
      <w:r>
        <w:t xml:space="preserve">                source:</w:t>
      </w:r>
    </w:p>
    <w:p w:rsidR="008E0A60" w:rsidRDefault="005C0E50">
      <w:pPr>
        <w:pStyle w:val="Code"/>
      </w:pPr>
      <w:r>
        <w:t xml:space="preserve">                ...</w:t>
      </w:r>
    </w:p>
    <w:p w:rsidR="008E0A60" w:rsidRDefault="005C0E50">
      <w:pPr>
        <w:pStyle w:val="Code"/>
      </w:pPr>
      <w:r>
        <w:t xml:space="preserve">                5.  Fire a simple event named error at the media element.</w:t>
      </w:r>
    </w:p>
    <w:p w:rsidR="008E0A60" w:rsidRDefault="005C0E50">
      <w:r>
        <w:rPr>
          <w:b/>
          <w:i/>
        </w:rPr>
        <w:t>All document modes (All versions)</w:t>
      </w:r>
    </w:p>
    <w:p w:rsidR="008E0A60" w:rsidRDefault="005C0E50">
      <w:r>
        <w:t xml:space="preserve">When the </w:t>
      </w:r>
      <w:r>
        <w:rPr>
          <w:rStyle w:val="InlineCode"/>
        </w:rPr>
        <w:t>mode</w:t>
      </w:r>
      <w:r>
        <w:t xml:space="preserve"> is </w:t>
      </w:r>
      <w:r>
        <w:rPr>
          <w:rStyle w:val="InlineCode"/>
        </w:rPr>
        <w:t>attribute</w:t>
      </w:r>
      <w:r>
        <w:t>, the error events do not fire p</w:t>
      </w:r>
      <w:r>
        <w:t>roperly.</w:t>
      </w:r>
    </w:p>
    <w:p w:rsidR="008E0A60" w:rsidRDefault="008E0A60"/>
    <w:p w:rsidR="008E0A60" w:rsidRDefault="005C0E50">
      <w:r>
        <w:t>V0075: The src attribute incorrectly resolves invalid data: URLs as valid</w:t>
      </w:r>
    </w:p>
    <w:p w:rsidR="008E0A60" w:rsidRDefault="005C0E50">
      <w:r>
        <w:t>The specification states:</w:t>
      </w:r>
    </w:p>
    <w:p w:rsidR="008E0A60" w:rsidRDefault="005C0E50">
      <w:pPr>
        <w:pStyle w:val="Code"/>
      </w:pPr>
      <w:r>
        <w:t>4.7.10.5 Loading the media resource</w:t>
      </w:r>
    </w:p>
    <w:p w:rsidR="008E0A60" w:rsidRDefault="005C0E50">
      <w:pPr>
        <w:pStyle w:val="Code"/>
      </w:pPr>
      <w:r>
        <w:t xml:space="preserve">    ...</w:t>
      </w:r>
    </w:p>
    <w:p w:rsidR="008E0A60" w:rsidRDefault="005C0E50">
      <w:pPr>
        <w:pStyle w:val="Code"/>
      </w:pPr>
      <w:r>
        <w:t xml:space="preserve">    The resource selection algorithm for a media element is as follows. ...</w:t>
      </w:r>
    </w:p>
    <w:p w:rsidR="008E0A60" w:rsidRDefault="005C0E50">
      <w:pPr>
        <w:pStyle w:val="Code"/>
      </w:pPr>
      <w:r>
        <w:t xml:space="preserve">        ...</w:t>
      </w:r>
    </w:p>
    <w:p w:rsidR="008E0A60" w:rsidRDefault="005C0E50">
      <w:pPr>
        <w:pStyle w:val="Code"/>
      </w:pPr>
      <w:r>
        <w:t xml:space="preserve">        ...  If mode is attribute ...</w:t>
      </w:r>
    </w:p>
    <w:p w:rsidR="008E0A60" w:rsidRDefault="005C0E50">
      <w:pPr>
        <w:pStyle w:val="Code"/>
      </w:pPr>
      <w:r>
        <w:t xml:space="preserve">            ...</w:t>
      </w:r>
    </w:p>
    <w:p w:rsidR="008E0A60" w:rsidRDefault="005C0E50">
      <w:pPr>
        <w:pStyle w:val="Code"/>
      </w:pPr>
      <w:r>
        <w:t xml:space="preserve">            3.  If absolute URL was obtained successfully, set the currentSrc attribute </w:t>
      </w:r>
    </w:p>
    <w:p w:rsidR="008E0A60" w:rsidRDefault="005C0E50">
      <w:pPr>
        <w:pStyle w:val="Code"/>
      </w:pPr>
      <w:r>
        <w:t xml:space="preserve">                to absolute URL.</w:t>
      </w:r>
    </w:p>
    <w:p w:rsidR="008E0A60" w:rsidRDefault="005C0E50">
      <w:r>
        <w:rPr>
          <w:b/>
          <w:i/>
        </w:rPr>
        <w:t>All document modes (All versions)</w:t>
      </w:r>
    </w:p>
    <w:p w:rsidR="008E0A60" w:rsidRDefault="005C0E50">
      <w:r>
        <w:t xml:space="preserve">The </w:t>
      </w:r>
      <w:r>
        <w:rPr>
          <w:rStyle w:val="InlineCode"/>
        </w:rPr>
        <w:t>src</w:t>
      </w:r>
      <w:r>
        <w:t xml:space="preserve"> attribute incorrectly resolves invalid</w:t>
      </w:r>
      <w:r>
        <w:t xml:space="preserve"> </w:t>
      </w:r>
      <w:r>
        <w:rPr>
          <w:rStyle w:val="InlineCode"/>
        </w:rPr>
        <w:t>data:</w:t>
      </w:r>
      <w:r>
        <w:t xml:space="preserve"> URLs as valid.</w:t>
      </w:r>
    </w:p>
    <w:p w:rsidR="008E0A60" w:rsidRDefault="008E0A60"/>
    <w:p w:rsidR="008E0A60" w:rsidRDefault="005C0E50">
      <w:pPr>
        <w:pStyle w:val="Heading3"/>
      </w:pPr>
      <w:bookmarkStart w:id="97" w:name="section_ce13ef8f11111111a058fde090c9c247"/>
      <w:bookmarkStart w:id="98" w:name="_Toc509484175"/>
      <w:r>
        <w:t>[HTML5] Section 4.7.10.6 Offsets into the media resource</w:t>
      </w:r>
      <w:bookmarkEnd w:id="97"/>
      <w:bookmarkEnd w:id="98"/>
    </w:p>
    <w:p w:rsidR="008E0A60" w:rsidRDefault="005C0E50">
      <w:r>
        <w:t>V0076: The currentTime attribute returns a negative value if readyState is HAVE_NOTHING</w:t>
      </w:r>
    </w:p>
    <w:p w:rsidR="008E0A60" w:rsidRDefault="005C0E50">
      <w:r>
        <w:t>The specification states:</w:t>
      </w:r>
    </w:p>
    <w:p w:rsidR="008E0A60" w:rsidRDefault="005C0E50">
      <w:pPr>
        <w:pStyle w:val="Code"/>
      </w:pPr>
      <w:r>
        <w:t>... Offsets into the media resource</w:t>
      </w:r>
    </w:p>
    <w:p w:rsidR="008E0A60" w:rsidRDefault="005C0E50">
      <w:pPr>
        <w:pStyle w:val="Code"/>
      </w:pPr>
      <w:r>
        <w:t xml:space="preserve">    ...</w:t>
      </w:r>
    </w:p>
    <w:p w:rsidR="008E0A60" w:rsidRDefault="005C0E50">
      <w:pPr>
        <w:pStyle w:val="Code"/>
      </w:pPr>
      <w:r>
        <w:t xml:space="preserve">    The currentTime attribute must, on getting, return the media element's default </w:t>
      </w:r>
    </w:p>
    <w:p w:rsidR="008E0A60" w:rsidRDefault="005C0E50">
      <w:pPr>
        <w:pStyle w:val="Code"/>
      </w:pPr>
      <w:r>
        <w:t xml:space="preserve">    playback start position, unless that is zero, in which case it must return the </w:t>
      </w:r>
    </w:p>
    <w:p w:rsidR="008E0A60" w:rsidRDefault="005C0E50">
      <w:pPr>
        <w:pStyle w:val="Code"/>
      </w:pPr>
      <w:r>
        <w:t xml:space="preserve">    element's official playback position. ...</w:t>
      </w:r>
    </w:p>
    <w:p w:rsidR="008E0A60" w:rsidRDefault="005C0E50">
      <w:r>
        <w:rPr>
          <w:b/>
          <w:i/>
        </w:rPr>
        <w:t>All document modes (All versions)</w:t>
      </w:r>
    </w:p>
    <w:p w:rsidR="008E0A60" w:rsidRDefault="005C0E50">
      <w:r>
        <w:t xml:space="preserve">The </w:t>
      </w:r>
      <w:r>
        <w:rPr>
          <w:rStyle w:val="InlineCode"/>
        </w:rPr>
        <w:t>curr</w:t>
      </w:r>
      <w:r>
        <w:rPr>
          <w:rStyle w:val="InlineCode"/>
        </w:rPr>
        <w:t>entTime</w:t>
      </w:r>
      <w:r>
        <w:t xml:space="preserve"> attribute returns a negative value if </w:t>
      </w:r>
      <w:r>
        <w:rPr>
          <w:rStyle w:val="InlineCode"/>
        </w:rPr>
        <w:t>readyState</w:t>
      </w:r>
      <w:r>
        <w:t xml:space="preserve"> is </w:t>
      </w:r>
      <w:r>
        <w:rPr>
          <w:rStyle w:val="InlineCode"/>
        </w:rPr>
        <w:t>HAVE_NOTHING</w:t>
      </w:r>
      <w:r>
        <w:t>.</w:t>
      </w:r>
    </w:p>
    <w:p w:rsidR="008E0A60" w:rsidRDefault="008E0A60"/>
    <w:p w:rsidR="008E0A60" w:rsidRDefault="005C0E50">
      <w:pPr>
        <w:pStyle w:val="Heading3"/>
      </w:pPr>
      <w:bookmarkStart w:id="99" w:name="section_3bc359f61111111195d101bc02bafdea"/>
      <w:bookmarkStart w:id="100" w:name="_Toc509484176"/>
      <w:r>
        <w:lastRenderedPageBreak/>
        <w:t>[HTML5] Section 4.7.10.9 Seeking</w:t>
      </w:r>
      <w:bookmarkEnd w:id="99"/>
      <w:bookmarkEnd w:id="100"/>
    </w:p>
    <w:p w:rsidR="008E0A60" w:rsidRDefault="005C0E50">
      <w:r>
        <w:t>V0077: The currentTime attribute updates asynchronously</w:t>
      </w:r>
    </w:p>
    <w:p w:rsidR="008E0A60" w:rsidRDefault="005C0E50">
      <w:r>
        <w:t>The specification states:</w:t>
      </w:r>
    </w:p>
    <w:p w:rsidR="008E0A60" w:rsidRDefault="005C0E50">
      <w:pPr>
        <w:pStyle w:val="Code"/>
      </w:pPr>
      <w:r>
        <w:t>... Seeking</w:t>
      </w:r>
    </w:p>
    <w:p w:rsidR="008E0A60" w:rsidRDefault="005C0E50">
      <w:pPr>
        <w:pStyle w:val="Code"/>
      </w:pPr>
      <w:r>
        <w:t xml:space="preserve">    ...</w:t>
      </w:r>
    </w:p>
    <w:p w:rsidR="008E0A60" w:rsidRDefault="005C0E50">
      <w:pPr>
        <w:pStyle w:val="Code"/>
      </w:pPr>
      <w:r>
        <w:t xml:space="preserve">    When the user agent is required to seek to</w:t>
      </w:r>
      <w:r>
        <w:t xml:space="preserve"> a particular new playback position in the </w:t>
      </w:r>
    </w:p>
    <w:p w:rsidR="008E0A60" w:rsidRDefault="005C0E50">
      <w:pPr>
        <w:pStyle w:val="Code"/>
      </w:pPr>
      <w:r>
        <w:t xml:space="preserve">    media resource, optionally with the approximate-for-speed flag set, it means that the </w:t>
      </w:r>
    </w:p>
    <w:p w:rsidR="008E0A60" w:rsidRDefault="005C0E50">
      <w:pPr>
        <w:pStyle w:val="Code"/>
      </w:pPr>
      <w:r>
        <w:t xml:space="preserve">    user agent must run the following steps. ...</w:t>
      </w:r>
    </w:p>
    <w:p w:rsidR="008E0A60" w:rsidRDefault="005C0E50">
      <w:pPr>
        <w:pStyle w:val="Code"/>
      </w:pPr>
      <w:r>
        <w:t xml:space="preserve">        ...</w:t>
      </w:r>
    </w:p>
    <w:p w:rsidR="008E0A60" w:rsidRDefault="005C0E50">
      <w:pPr>
        <w:pStyle w:val="Code"/>
      </w:pPr>
      <w:r>
        <w:t xml:space="preserve">        ...  Set the current playback position to the ... new playback position.</w:t>
      </w:r>
    </w:p>
    <w:p w:rsidR="008E0A60" w:rsidRDefault="005C0E50">
      <w:r>
        <w:rPr>
          <w:b/>
          <w:i/>
        </w:rPr>
        <w:t>All document modes (All versions)</w:t>
      </w:r>
    </w:p>
    <w:p w:rsidR="008E0A60" w:rsidRDefault="005C0E50">
      <w:r>
        <w:t xml:space="preserve">The </w:t>
      </w:r>
      <w:r>
        <w:rPr>
          <w:rStyle w:val="InlineCode"/>
        </w:rPr>
        <w:t>currentTime</w:t>
      </w:r>
      <w:r>
        <w:t xml:space="preserve"> attribute updates asynchronously.</w:t>
      </w:r>
    </w:p>
    <w:p w:rsidR="008E0A60" w:rsidRDefault="008E0A60"/>
    <w:p w:rsidR="008E0A60" w:rsidRDefault="005C0E50">
      <w:pPr>
        <w:pStyle w:val="Heading3"/>
      </w:pPr>
      <w:bookmarkStart w:id="101" w:name="section_285043fe11111111bf650311525021e3"/>
      <w:bookmarkStart w:id="102" w:name="_Toc509484177"/>
      <w:r>
        <w:t>[HTML5] Section 4.7.10.10.1 AudioTrackList and VideoTrackList objects</w:t>
      </w:r>
      <w:bookmarkEnd w:id="101"/>
      <w:bookmarkEnd w:id="102"/>
    </w:p>
    <w:p w:rsidR="008E0A60" w:rsidRDefault="005C0E50">
      <w:r>
        <w:t>V0078: The AudioTrac</w:t>
      </w:r>
      <w:r>
        <w:t>k attributes kind and language are not readonly</w:t>
      </w:r>
    </w:p>
    <w:p w:rsidR="008E0A60" w:rsidRDefault="005C0E50">
      <w:r>
        <w:t>The specification states:</w:t>
      </w:r>
    </w:p>
    <w:p w:rsidR="008E0A60" w:rsidRDefault="005C0E50">
      <w:pPr>
        <w:pStyle w:val="Code"/>
      </w:pPr>
      <w:r>
        <w:t>... AudioTrackList and VideoTrackList objects</w:t>
      </w:r>
    </w:p>
    <w:p w:rsidR="008E0A60" w:rsidRDefault="005C0E50">
      <w:pPr>
        <w:pStyle w:val="Code"/>
      </w:pPr>
      <w:r>
        <w:t xml:space="preserve">    ...</w:t>
      </w:r>
    </w:p>
    <w:p w:rsidR="008E0A60" w:rsidRDefault="005C0E50">
      <w:pPr>
        <w:pStyle w:val="Code"/>
      </w:pPr>
      <w:r>
        <w:t xml:space="preserve">    interface AudioTrack {</w:t>
      </w:r>
    </w:p>
    <w:p w:rsidR="008E0A60" w:rsidRDefault="005C0E50">
      <w:pPr>
        <w:pStyle w:val="Code"/>
      </w:pPr>
      <w:r>
        <w:t xml:space="preserve">        ...</w:t>
      </w:r>
    </w:p>
    <w:p w:rsidR="008E0A60" w:rsidRDefault="005C0E50">
      <w:pPr>
        <w:pStyle w:val="Code"/>
      </w:pPr>
      <w:r>
        <w:t xml:space="preserve">        readonly attribute DOMString kind;</w:t>
      </w:r>
    </w:p>
    <w:p w:rsidR="008E0A60" w:rsidRDefault="005C0E50">
      <w:pPr>
        <w:pStyle w:val="Code"/>
      </w:pPr>
      <w:r>
        <w:t xml:space="preserve">        ...</w:t>
      </w:r>
    </w:p>
    <w:p w:rsidR="008E0A60" w:rsidRDefault="005C0E50">
      <w:pPr>
        <w:pStyle w:val="Code"/>
      </w:pPr>
      <w:r>
        <w:t xml:space="preserve">        readonly attribute DOMStri</w:t>
      </w:r>
      <w:r>
        <w:t>ng language;</w:t>
      </w:r>
    </w:p>
    <w:p w:rsidR="008E0A60" w:rsidRDefault="005C0E50">
      <w:pPr>
        <w:pStyle w:val="Code"/>
      </w:pPr>
      <w:r>
        <w:t xml:space="preserve">        ...</w:t>
      </w:r>
    </w:p>
    <w:p w:rsidR="008E0A60" w:rsidRDefault="005C0E50">
      <w:pPr>
        <w:pStyle w:val="Code"/>
      </w:pPr>
      <w:r>
        <w:t xml:space="preserve">    };</w:t>
      </w:r>
    </w:p>
    <w:p w:rsidR="008E0A60" w:rsidRDefault="005C0E50">
      <w:r>
        <w:rPr>
          <w:b/>
          <w:i/>
        </w:rPr>
        <w:t>All document modes (All versions)</w:t>
      </w:r>
    </w:p>
    <w:p w:rsidR="008E0A60" w:rsidRDefault="005C0E50">
      <w:r>
        <w:t xml:space="preserve">The </w:t>
      </w:r>
      <w:r>
        <w:rPr>
          <w:rStyle w:val="InlineCode"/>
        </w:rPr>
        <w:t>AudioTrack</w:t>
      </w:r>
      <w:r>
        <w:t xml:space="preserve"> attributes </w:t>
      </w:r>
      <w:r>
        <w:rPr>
          <w:rStyle w:val="InlineCode"/>
        </w:rPr>
        <w:t>kind</w:t>
      </w:r>
      <w:r>
        <w:t xml:space="preserve"> and </w:t>
      </w:r>
      <w:r>
        <w:rPr>
          <w:rStyle w:val="InlineCode"/>
        </w:rPr>
        <w:t>language</w:t>
      </w:r>
      <w:r>
        <w:t xml:space="preserve"> are not readonly.</w:t>
      </w:r>
    </w:p>
    <w:p w:rsidR="008E0A60" w:rsidRDefault="008E0A60"/>
    <w:p w:rsidR="008E0A60" w:rsidRDefault="005C0E50">
      <w:r>
        <w:t>V0079: The AudioTrack and AudioTrackList interfaces are not supported</w:t>
      </w:r>
    </w:p>
    <w:p w:rsidR="008E0A60" w:rsidRDefault="005C0E50">
      <w:r>
        <w:t>The specification states:</w:t>
      </w:r>
    </w:p>
    <w:p w:rsidR="008E0A60" w:rsidRDefault="005C0E50">
      <w:pPr>
        <w:pStyle w:val="Code"/>
      </w:pPr>
      <w:r>
        <w:t xml:space="preserve">4.7.10.10.1 AudioTrackList and </w:t>
      </w:r>
      <w:r>
        <w:t>VideoTrackList objects</w:t>
      </w:r>
    </w:p>
    <w:p w:rsidR="008E0A60" w:rsidRDefault="005C0E50">
      <w:pPr>
        <w:pStyle w:val="Code"/>
      </w:pPr>
      <w:r>
        <w:t xml:space="preserve">    ...</w:t>
      </w:r>
    </w:p>
    <w:p w:rsidR="008E0A60" w:rsidRDefault="005C0E50">
      <w:pPr>
        <w:pStyle w:val="Code"/>
      </w:pPr>
      <w:r>
        <w:t xml:space="preserve">    interface AudioTrackList : EventTarget {</w:t>
      </w:r>
    </w:p>
    <w:p w:rsidR="008E0A60" w:rsidRDefault="005C0E50">
      <w:pPr>
        <w:pStyle w:val="Code"/>
      </w:pPr>
      <w:r>
        <w:t xml:space="preserve">        ...</w:t>
      </w:r>
    </w:p>
    <w:p w:rsidR="008E0A60" w:rsidRDefault="005C0E50">
      <w:pPr>
        <w:pStyle w:val="Code"/>
      </w:pPr>
      <w:r>
        <w:t xml:space="preserve">    };</w:t>
      </w:r>
    </w:p>
    <w:p w:rsidR="008E0A60" w:rsidRDefault="008E0A60">
      <w:pPr>
        <w:pStyle w:val="Code"/>
      </w:pPr>
    </w:p>
    <w:p w:rsidR="008E0A60" w:rsidRDefault="005C0E50">
      <w:pPr>
        <w:pStyle w:val="Code"/>
      </w:pPr>
      <w:r>
        <w:t xml:space="preserve">    interface AudioTrack {</w:t>
      </w:r>
    </w:p>
    <w:p w:rsidR="008E0A60" w:rsidRDefault="005C0E50">
      <w:pPr>
        <w:pStyle w:val="Code"/>
      </w:pPr>
      <w:r>
        <w:t xml:space="preserve">        ...</w:t>
      </w:r>
    </w:p>
    <w:p w:rsidR="008E0A60" w:rsidRDefault="005C0E50">
      <w:pPr>
        <w:pStyle w:val="Code"/>
      </w:pPr>
      <w:r>
        <w:t xml:space="preserve">    };</w:t>
      </w:r>
    </w:p>
    <w:p w:rsidR="008E0A60" w:rsidRDefault="005C0E50">
      <w:r>
        <w:rPr>
          <w:b/>
          <w:i/>
        </w:rPr>
        <w:t>IE9 Mode, IE8 Mode, IE7 Mode, and IE5 (Quirks) Mode (All versions)</w:t>
      </w:r>
    </w:p>
    <w:p w:rsidR="008E0A60" w:rsidRDefault="005C0E50">
      <w:r>
        <w:t xml:space="preserve">The </w:t>
      </w:r>
      <w:r>
        <w:rPr>
          <w:rStyle w:val="InlineCode"/>
        </w:rPr>
        <w:t>AudioTrack</w:t>
      </w:r>
      <w:r>
        <w:t xml:space="preserve"> and </w:t>
      </w:r>
      <w:r>
        <w:rPr>
          <w:rStyle w:val="InlineCode"/>
        </w:rPr>
        <w:t>AudioTrackList</w:t>
      </w:r>
      <w:r>
        <w:t xml:space="preserve"> interfaces are not supported.</w:t>
      </w:r>
    </w:p>
    <w:p w:rsidR="008E0A60" w:rsidRDefault="008E0A60"/>
    <w:p w:rsidR="008E0A60" w:rsidRDefault="005C0E50">
      <w:r>
        <w:t>V0080: The VideoTrack and VideoTrackList interfaces are not supported</w:t>
      </w:r>
    </w:p>
    <w:p w:rsidR="008E0A60" w:rsidRDefault="005C0E50">
      <w:r>
        <w:t>The specification states:</w:t>
      </w:r>
    </w:p>
    <w:p w:rsidR="008E0A60" w:rsidRDefault="005C0E50">
      <w:pPr>
        <w:pStyle w:val="Code"/>
      </w:pPr>
      <w:r>
        <w:t>4.7.10.10.1 AudioTrackList and VideoTrackList objects</w:t>
      </w:r>
    </w:p>
    <w:p w:rsidR="008E0A60" w:rsidRDefault="005C0E50">
      <w:pPr>
        <w:pStyle w:val="Code"/>
      </w:pPr>
      <w:r>
        <w:t xml:space="preserve">    ...</w:t>
      </w:r>
    </w:p>
    <w:p w:rsidR="008E0A60" w:rsidRDefault="005C0E50">
      <w:pPr>
        <w:pStyle w:val="Code"/>
      </w:pPr>
      <w:r>
        <w:t xml:space="preserve">    interface VideoTrackList : EventTarget {</w:t>
      </w:r>
    </w:p>
    <w:p w:rsidR="008E0A60" w:rsidRDefault="005C0E50">
      <w:pPr>
        <w:pStyle w:val="Code"/>
      </w:pPr>
      <w:r>
        <w:t xml:space="preserve">        ...</w:t>
      </w:r>
    </w:p>
    <w:p w:rsidR="008E0A60" w:rsidRDefault="005C0E50">
      <w:pPr>
        <w:pStyle w:val="Code"/>
      </w:pPr>
      <w:r>
        <w:t xml:space="preserve">    };</w:t>
      </w:r>
    </w:p>
    <w:p w:rsidR="008E0A60" w:rsidRDefault="008E0A60">
      <w:pPr>
        <w:pStyle w:val="Code"/>
      </w:pPr>
    </w:p>
    <w:p w:rsidR="008E0A60" w:rsidRDefault="005C0E50">
      <w:pPr>
        <w:pStyle w:val="Code"/>
      </w:pPr>
      <w:r>
        <w:t xml:space="preserve"> </w:t>
      </w:r>
      <w:r>
        <w:t xml:space="preserve">   interface VideoTrack {</w:t>
      </w:r>
    </w:p>
    <w:p w:rsidR="008E0A60" w:rsidRDefault="005C0E50">
      <w:pPr>
        <w:pStyle w:val="Code"/>
      </w:pPr>
      <w:r>
        <w:t xml:space="preserve">        ...</w:t>
      </w:r>
    </w:p>
    <w:p w:rsidR="008E0A60" w:rsidRDefault="005C0E50">
      <w:pPr>
        <w:pStyle w:val="Code"/>
      </w:pPr>
      <w:r>
        <w:t xml:space="preserve">    };</w:t>
      </w:r>
    </w:p>
    <w:p w:rsidR="008E0A60" w:rsidRDefault="005C0E50">
      <w:r>
        <w:rPr>
          <w:b/>
          <w:i/>
        </w:rPr>
        <w:t>IE11 Mode, IE10 Mode, IE9 Mode, IE8 Mode, IE7 Mode, and IE5 (Quirks) Mode (All versions)</w:t>
      </w:r>
    </w:p>
    <w:p w:rsidR="008E0A60" w:rsidRDefault="005C0E50">
      <w:r>
        <w:t xml:space="preserve">The </w:t>
      </w:r>
      <w:r>
        <w:rPr>
          <w:rStyle w:val="InlineCode"/>
        </w:rPr>
        <w:t>VideoTrack</w:t>
      </w:r>
      <w:r>
        <w:t xml:space="preserve"> and </w:t>
      </w:r>
      <w:r>
        <w:rPr>
          <w:rStyle w:val="InlineCode"/>
        </w:rPr>
        <w:t>VideoTrackList</w:t>
      </w:r>
      <w:r>
        <w:t xml:space="preserve"> interfaces are not supported.</w:t>
      </w:r>
    </w:p>
    <w:p w:rsidR="008E0A60" w:rsidRDefault="008E0A60"/>
    <w:p w:rsidR="008E0A60" w:rsidRDefault="005C0E50">
      <w:r>
        <w:t>V0081: The onremovetrack attribute of AudioTrackList is n</w:t>
      </w:r>
      <w:r>
        <w:t>ot supported</w:t>
      </w:r>
    </w:p>
    <w:p w:rsidR="008E0A60" w:rsidRDefault="005C0E50">
      <w:r>
        <w:t>The specification states:</w:t>
      </w:r>
    </w:p>
    <w:p w:rsidR="008E0A60" w:rsidRDefault="005C0E50">
      <w:pPr>
        <w:pStyle w:val="Code"/>
      </w:pPr>
      <w:r>
        <w:t>4.7.10.10.1 AudioTrackList and VideoTrackList objects</w:t>
      </w:r>
    </w:p>
    <w:p w:rsidR="008E0A60" w:rsidRDefault="005C0E50">
      <w:pPr>
        <w:pStyle w:val="Code"/>
      </w:pPr>
      <w:r>
        <w:t xml:space="preserve">    ...</w:t>
      </w:r>
    </w:p>
    <w:p w:rsidR="008E0A60" w:rsidRDefault="005C0E50">
      <w:pPr>
        <w:pStyle w:val="Code"/>
      </w:pPr>
      <w:r>
        <w:t xml:space="preserve">    interface AudioTrackList : EventTarget {</w:t>
      </w:r>
    </w:p>
    <w:p w:rsidR="008E0A60" w:rsidRDefault="005C0E50">
      <w:pPr>
        <w:pStyle w:val="Code"/>
      </w:pPr>
      <w:r>
        <w:t xml:space="preserve">        ...</w:t>
      </w:r>
    </w:p>
    <w:p w:rsidR="008E0A60" w:rsidRDefault="005C0E50">
      <w:pPr>
        <w:pStyle w:val="Code"/>
      </w:pPr>
      <w:r>
        <w:t xml:space="preserve">        attribute EventHandler onremovetrack;</w:t>
      </w:r>
    </w:p>
    <w:p w:rsidR="008E0A60" w:rsidRDefault="005C0E50">
      <w:pPr>
        <w:pStyle w:val="Code"/>
      </w:pPr>
      <w:r>
        <w:t xml:space="preserve">    };</w:t>
      </w:r>
    </w:p>
    <w:p w:rsidR="008E0A60" w:rsidRDefault="005C0E50">
      <w:r>
        <w:rPr>
          <w:b/>
          <w:i/>
        </w:rPr>
        <w:t>IE10 Mode, IE9 Mode, IE8 Mode, IE7 Mode, and IE5 (Quirks) Mode (All versions)</w:t>
      </w:r>
    </w:p>
    <w:p w:rsidR="008E0A60" w:rsidRDefault="005C0E50">
      <w:r>
        <w:t xml:space="preserve">The </w:t>
      </w:r>
      <w:r>
        <w:rPr>
          <w:rStyle w:val="InlineCode"/>
        </w:rPr>
        <w:t>onremovetrack</w:t>
      </w:r>
      <w:r>
        <w:t xml:space="preserve"> attribute of </w:t>
      </w:r>
      <w:r>
        <w:rPr>
          <w:rStyle w:val="InlineCode"/>
        </w:rPr>
        <w:t>AudioTrackList</w:t>
      </w:r>
      <w:r>
        <w:t xml:space="preserve"> is not supported.</w:t>
      </w:r>
    </w:p>
    <w:p w:rsidR="008E0A60" w:rsidRDefault="008E0A60"/>
    <w:p w:rsidR="008E0A60" w:rsidRDefault="005C0E50">
      <w:r>
        <w:t>V0082: At least one videoTrack in a videoTrackList must be selected</w:t>
      </w:r>
    </w:p>
    <w:p w:rsidR="008E0A60" w:rsidRDefault="005C0E50">
      <w:r>
        <w:t>The specification states:</w:t>
      </w:r>
    </w:p>
    <w:p w:rsidR="008E0A60" w:rsidRDefault="005C0E50">
      <w:pPr>
        <w:pStyle w:val="Code"/>
      </w:pPr>
      <w:r>
        <w:t xml:space="preserve">... AudioTrackList </w:t>
      </w:r>
      <w:r>
        <w:t>and VideoTrackList objects</w:t>
      </w:r>
    </w:p>
    <w:p w:rsidR="008E0A60" w:rsidRDefault="005C0E50">
      <w:pPr>
        <w:pStyle w:val="Code"/>
      </w:pPr>
      <w:r>
        <w:t xml:space="preserve">    ...</w:t>
      </w:r>
    </w:p>
    <w:p w:rsidR="008E0A60" w:rsidRDefault="005C0E50">
      <w:pPr>
        <w:pStyle w:val="Code"/>
      </w:pPr>
      <w:r>
        <w:t xml:space="preserve">    A VideoTrackList object represents a dynamic list of zero or more video tracks, of </w:t>
      </w:r>
    </w:p>
    <w:p w:rsidR="008E0A60" w:rsidRDefault="005C0E50">
      <w:pPr>
        <w:pStyle w:val="Code"/>
      </w:pPr>
      <w:r>
        <w:t xml:space="preserve">    which zero or one can be selected at a time. ...</w:t>
      </w:r>
    </w:p>
    <w:p w:rsidR="008E0A60" w:rsidRDefault="005C0E50">
      <w:r>
        <w:rPr>
          <w:b/>
          <w:i/>
        </w:rPr>
        <w:t>All document modes (All versions)</w:t>
      </w:r>
    </w:p>
    <w:p w:rsidR="008E0A60" w:rsidRDefault="005C0E50">
      <w:r>
        <w:t xml:space="preserve">At least one </w:t>
      </w:r>
      <w:r>
        <w:rPr>
          <w:rStyle w:val="InlineCode"/>
        </w:rPr>
        <w:t>VideoTrack</w:t>
      </w:r>
      <w:r>
        <w:t xml:space="preserve"> in a </w:t>
      </w:r>
      <w:r>
        <w:rPr>
          <w:rStyle w:val="InlineCode"/>
        </w:rPr>
        <w:t>VideoTrackList</w:t>
      </w:r>
      <w:r>
        <w:t xml:space="preserve"> mu</w:t>
      </w:r>
      <w:r>
        <w:t>st be selected.</w:t>
      </w:r>
    </w:p>
    <w:p w:rsidR="008E0A60" w:rsidRDefault="008E0A60"/>
    <w:p w:rsidR="008E0A60" w:rsidRDefault="005C0E50">
      <w:r>
        <w:t>V0083: Media Fragments URI fragment identifiers are not supported</w:t>
      </w:r>
    </w:p>
    <w:p w:rsidR="008E0A60" w:rsidRDefault="005C0E50">
      <w:r>
        <w:t>The specification states:</w:t>
      </w:r>
    </w:p>
    <w:p w:rsidR="008E0A60" w:rsidRDefault="005C0E50">
      <w:pPr>
        <w:pStyle w:val="Code"/>
      </w:pPr>
      <w:r>
        <w:lastRenderedPageBreak/>
        <w:t>... AudioTrackList and VideoTrackList objects</w:t>
      </w:r>
    </w:p>
    <w:p w:rsidR="008E0A60" w:rsidRDefault="005C0E50">
      <w:pPr>
        <w:pStyle w:val="Code"/>
      </w:pPr>
      <w:r>
        <w:t xml:space="preserve">    ...</w:t>
      </w:r>
    </w:p>
    <w:p w:rsidR="008E0A60" w:rsidRDefault="005C0E50">
      <w:pPr>
        <w:pStyle w:val="Code"/>
      </w:pPr>
      <w:r>
        <w:t xml:space="preserve">    ... If the media resource is in a format that supports the Media Fragments URI </w:t>
      </w:r>
    </w:p>
    <w:p w:rsidR="008E0A60" w:rsidRDefault="005C0E50">
      <w:pPr>
        <w:pStyle w:val="Code"/>
      </w:pPr>
      <w:r>
        <w:t xml:space="preserve">    fragment identifier syntax, the identifier returned for a particular track must be </w:t>
      </w:r>
    </w:p>
    <w:p w:rsidR="008E0A60" w:rsidRDefault="005C0E50">
      <w:pPr>
        <w:pStyle w:val="Code"/>
      </w:pPr>
      <w:r>
        <w:t xml:space="preserve">    the same identifier that would enable the track if used as the name of a track in the </w:t>
      </w:r>
    </w:p>
    <w:p w:rsidR="008E0A60" w:rsidRDefault="005C0E50">
      <w:pPr>
        <w:pStyle w:val="Code"/>
      </w:pPr>
      <w:r>
        <w:t xml:space="preserve">    track dimension of such a fragment identifier. ...</w:t>
      </w:r>
    </w:p>
    <w:p w:rsidR="008E0A60" w:rsidRDefault="005C0E50">
      <w:r>
        <w:rPr>
          <w:b/>
          <w:i/>
        </w:rPr>
        <w:t>All document modes (Al</w:t>
      </w:r>
      <w:r>
        <w:rPr>
          <w:b/>
          <w:i/>
        </w:rPr>
        <w:t>l versions)</w:t>
      </w:r>
    </w:p>
    <w:p w:rsidR="008E0A60" w:rsidRDefault="005C0E50">
      <w:r>
        <w:t>Media Fragments URI fragment identifiers are not supported.</w:t>
      </w:r>
    </w:p>
    <w:p w:rsidR="008E0A60" w:rsidRDefault="008E0A60"/>
    <w:p w:rsidR="008E0A60" w:rsidRDefault="005C0E50">
      <w:r>
        <w:t>V0084: AudioTrack.kind and VideoTrack.kind do not check that the category is appropriate for the media type</w:t>
      </w:r>
    </w:p>
    <w:p w:rsidR="008E0A60" w:rsidRDefault="005C0E50">
      <w:r>
        <w:t>The specification states:</w:t>
      </w:r>
    </w:p>
    <w:p w:rsidR="008E0A60" w:rsidRDefault="005C0E50">
      <w:pPr>
        <w:pStyle w:val="Code"/>
      </w:pPr>
      <w:r>
        <w:t>... AudioTrackList and VideoTrackList objects</w:t>
      </w:r>
    </w:p>
    <w:p w:rsidR="008E0A60" w:rsidRDefault="005C0E50">
      <w:pPr>
        <w:pStyle w:val="Code"/>
      </w:pPr>
      <w:r>
        <w:t xml:space="preserve">   </w:t>
      </w:r>
      <w:r>
        <w:t xml:space="preserve"> ...</w:t>
      </w:r>
    </w:p>
    <w:p w:rsidR="008E0A60" w:rsidRDefault="005C0E50">
      <w:pPr>
        <w:pStyle w:val="Code"/>
      </w:pPr>
      <w:r>
        <w:t xml:space="preserve">    ... Categories must only be returned for AudioTrack objects if they are appropriate </w:t>
      </w:r>
    </w:p>
    <w:p w:rsidR="008E0A60" w:rsidRDefault="005C0E50">
      <w:pPr>
        <w:pStyle w:val="Code"/>
      </w:pPr>
      <w:r>
        <w:t xml:space="preserve">    for audio, and must only be returned for VideoTrack objects if they are appropriate </w:t>
      </w:r>
    </w:p>
    <w:p w:rsidR="008E0A60" w:rsidRDefault="005C0E50">
      <w:pPr>
        <w:pStyle w:val="Code"/>
      </w:pPr>
      <w:r>
        <w:t xml:space="preserve">    for video.</w:t>
      </w:r>
    </w:p>
    <w:p w:rsidR="008E0A60" w:rsidRDefault="005C0E50">
      <w:r>
        <w:rPr>
          <w:b/>
          <w:i/>
        </w:rPr>
        <w:t>All document modes (All versions)</w:t>
      </w:r>
    </w:p>
    <w:p w:rsidR="008E0A60" w:rsidRDefault="005C0E50">
      <w:r>
        <w:rPr>
          <w:rStyle w:val="InlineCode"/>
        </w:rPr>
        <w:t>AudioTrack.kind</w:t>
      </w:r>
      <w:r>
        <w:t xml:space="preserve"> and </w:t>
      </w:r>
      <w:r>
        <w:rPr>
          <w:rStyle w:val="InlineCode"/>
        </w:rPr>
        <w:t>VideoTrack.kind</w:t>
      </w:r>
      <w:r>
        <w:t xml:space="preserve"> do not check that the category is appropriate for the media type.</w:t>
      </w:r>
    </w:p>
    <w:p w:rsidR="008E0A60" w:rsidRDefault="008E0A60"/>
    <w:p w:rsidR="008E0A60" w:rsidRDefault="005C0E50">
      <w:r>
        <w:t>V0085: AudioTrack.language and VideoTrack.language return RFC-1766 language tags</w:t>
      </w:r>
    </w:p>
    <w:p w:rsidR="008E0A60" w:rsidRDefault="005C0E50">
      <w:r>
        <w:t>The specification states:</w:t>
      </w:r>
    </w:p>
    <w:p w:rsidR="008E0A60" w:rsidRDefault="005C0E50">
      <w:pPr>
        <w:pStyle w:val="Code"/>
      </w:pPr>
      <w:r>
        <w:t>... AudioTrackList and VideoTrackList objects</w:t>
      </w:r>
    </w:p>
    <w:p w:rsidR="008E0A60" w:rsidRDefault="005C0E50">
      <w:pPr>
        <w:pStyle w:val="Code"/>
      </w:pPr>
      <w:r>
        <w:t xml:space="preserve">    ...</w:t>
      </w:r>
    </w:p>
    <w:p w:rsidR="008E0A60" w:rsidRDefault="005C0E50">
      <w:pPr>
        <w:pStyle w:val="Code"/>
      </w:pPr>
      <w:r>
        <w:t xml:space="preserve">    The Audi</w:t>
      </w:r>
      <w:r>
        <w:t xml:space="preserve">oTrack.language and VideoTrack.language attributes must return the BCP 47 </w:t>
      </w:r>
    </w:p>
    <w:p w:rsidR="008E0A60" w:rsidRDefault="005C0E50">
      <w:pPr>
        <w:pStyle w:val="Code"/>
      </w:pPr>
      <w:r>
        <w:t xml:space="preserve">    language tag of the language of the track, if it has one, or the empty string </w:t>
      </w:r>
    </w:p>
    <w:p w:rsidR="008E0A60" w:rsidRDefault="005C0E50">
      <w:pPr>
        <w:pStyle w:val="Code"/>
      </w:pPr>
      <w:r>
        <w:t xml:space="preserve">    otherwise. ...</w:t>
      </w:r>
    </w:p>
    <w:p w:rsidR="008E0A60" w:rsidRDefault="005C0E50">
      <w:r>
        <w:rPr>
          <w:b/>
          <w:i/>
        </w:rPr>
        <w:t>All document modes (All versions)</w:t>
      </w:r>
    </w:p>
    <w:p w:rsidR="008E0A60" w:rsidRDefault="005C0E50">
      <w:r>
        <w:rPr>
          <w:rStyle w:val="InlineCode"/>
        </w:rPr>
        <w:t>AudioTrack.language</w:t>
      </w:r>
      <w:r>
        <w:t xml:space="preserve"> and </w:t>
      </w:r>
      <w:r>
        <w:rPr>
          <w:rStyle w:val="InlineCode"/>
        </w:rPr>
        <w:t>VideoTrack.language</w:t>
      </w:r>
      <w:r>
        <w:t xml:space="preserve"> r</w:t>
      </w:r>
      <w:r>
        <w:t>eturn RFC-1766 language tags.</w:t>
      </w:r>
    </w:p>
    <w:p w:rsidR="008E0A60" w:rsidRDefault="008E0A60"/>
    <w:p w:rsidR="008E0A60" w:rsidRDefault="005C0E50">
      <w:r>
        <w:t>V0086: The resize event does not fire on a resize</w:t>
      </w:r>
    </w:p>
    <w:p w:rsidR="008E0A60" w:rsidRDefault="005C0E50">
      <w:r>
        <w:t>The specification states:</w:t>
      </w:r>
    </w:p>
    <w:p w:rsidR="008E0A60" w:rsidRDefault="005C0E50">
      <w:pPr>
        <w:pStyle w:val="Code"/>
      </w:pPr>
      <w:r>
        <w:t>... AudioTrackList and VideoTrackList objects</w:t>
      </w:r>
    </w:p>
    <w:p w:rsidR="008E0A60" w:rsidRDefault="005C0E50">
      <w:pPr>
        <w:pStyle w:val="Code"/>
      </w:pPr>
      <w:r>
        <w:t xml:space="preserve">    ...</w:t>
      </w:r>
    </w:p>
    <w:p w:rsidR="008E0A60" w:rsidRDefault="005C0E50">
      <w:pPr>
        <w:pStyle w:val="Code"/>
      </w:pPr>
      <w:r>
        <w:t xml:space="preserve">    Whenever a track in a VideoTrackList that was previously not selected is selected ... </w:t>
      </w:r>
    </w:p>
    <w:p w:rsidR="008E0A60" w:rsidRDefault="005C0E50">
      <w:pPr>
        <w:pStyle w:val="Code"/>
      </w:pPr>
      <w:r>
        <w:t xml:space="preserve">    </w:t>
      </w:r>
      <w:r>
        <w:t xml:space="preserve">the user agent must queue a task to fire a simple event named change at the </w:t>
      </w:r>
    </w:p>
    <w:p w:rsidR="008E0A60" w:rsidRDefault="005C0E50">
      <w:pPr>
        <w:pStyle w:val="Code"/>
      </w:pPr>
      <w:r>
        <w:t xml:space="preserve">    VideoTrackList object. This task must be queued before the task that fires the resize </w:t>
      </w:r>
    </w:p>
    <w:p w:rsidR="008E0A60" w:rsidRDefault="005C0E50">
      <w:pPr>
        <w:pStyle w:val="Code"/>
      </w:pPr>
      <w:r>
        <w:t xml:space="preserve">    event, if any.</w:t>
      </w:r>
    </w:p>
    <w:p w:rsidR="008E0A60" w:rsidRDefault="005C0E50">
      <w:r>
        <w:rPr>
          <w:b/>
          <w:i/>
        </w:rPr>
        <w:lastRenderedPageBreak/>
        <w:t>All document modes (All versions)</w:t>
      </w:r>
    </w:p>
    <w:p w:rsidR="008E0A60" w:rsidRDefault="005C0E50">
      <w:r>
        <w:t xml:space="preserve">The </w:t>
      </w:r>
      <w:r>
        <w:rPr>
          <w:rStyle w:val="InlineCode"/>
        </w:rPr>
        <w:t>resize</w:t>
      </w:r>
      <w:r>
        <w:t xml:space="preserve"> event does not fire on a</w:t>
      </w:r>
      <w:r>
        <w:t xml:space="preserve"> resize.</w:t>
      </w:r>
    </w:p>
    <w:p w:rsidR="008E0A60" w:rsidRDefault="008E0A60"/>
    <w:p w:rsidR="008E0A60" w:rsidRDefault="005C0E50">
      <w:pPr>
        <w:pStyle w:val="Heading3"/>
      </w:pPr>
      <w:bookmarkStart w:id="103" w:name="section_ad452603111111119c49c84f374a3473"/>
      <w:bookmarkStart w:id="104" w:name="_Toc509484178"/>
      <w:r>
        <w:t>[HTML5] Section 4.7.10.10.2 Selecting specific audio and video tracks declaratively</w:t>
      </w:r>
      <w:bookmarkEnd w:id="103"/>
      <w:bookmarkEnd w:id="104"/>
    </w:p>
    <w:p w:rsidR="008E0A60" w:rsidRDefault="005C0E50">
      <w:r>
        <w:t>V0087: Declarative selection of tracks is not supported</w:t>
      </w:r>
    </w:p>
    <w:p w:rsidR="008E0A60" w:rsidRDefault="005C0E50">
      <w:r>
        <w:t>The specification states:</w:t>
      </w:r>
    </w:p>
    <w:p w:rsidR="008E0A60" w:rsidRDefault="005C0E50">
      <w:pPr>
        <w:pStyle w:val="Code"/>
      </w:pPr>
      <w:r>
        <w:t>... Selecting specific audio and video tracks declaratively</w:t>
      </w:r>
    </w:p>
    <w:p w:rsidR="008E0A60" w:rsidRDefault="008E0A60">
      <w:pPr>
        <w:pStyle w:val="Code"/>
      </w:pPr>
    </w:p>
    <w:p w:rsidR="008E0A60" w:rsidRDefault="005C0E50">
      <w:pPr>
        <w:pStyle w:val="Code"/>
      </w:pPr>
      <w:r>
        <w:t xml:space="preserve">    The audioTracks and videoTracks attributes allow scripts to select which track should </w:t>
      </w:r>
    </w:p>
    <w:p w:rsidR="008E0A60" w:rsidRDefault="005C0E50">
      <w:pPr>
        <w:pStyle w:val="Code"/>
      </w:pPr>
      <w:r>
        <w:t xml:space="preserve">    play, but it is also possible to select specific tracks declaratively, by specifying </w:t>
      </w:r>
    </w:p>
    <w:p w:rsidR="008E0A60" w:rsidRDefault="005C0E50">
      <w:pPr>
        <w:pStyle w:val="Code"/>
      </w:pPr>
      <w:r>
        <w:t xml:space="preserve">    particular tracks in the fragment identifier of the URL of the media re</w:t>
      </w:r>
      <w:r>
        <w:t xml:space="preserve">source. The </w:t>
      </w:r>
    </w:p>
    <w:p w:rsidR="008E0A60" w:rsidRDefault="005C0E50">
      <w:pPr>
        <w:pStyle w:val="Code"/>
      </w:pPr>
      <w:r>
        <w:t xml:space="preserve">    format of the fragment identifier depends on the MIME type of the media resource.</w:t>
      </w:r>
    </w:p>
    <w:p w:rsidR="008E0A60" w:rsidRDefault="005C0E50">
      <w:r>
        <w:rPr>
          <w:b/>
          <w:i/>
        </w:rPr>
        <w:t>All document modes (All versions)</w:t>
      </w:r>
    </w:p>
    <w:p w:rsidR="008E0A60" w:rsidRDefault="005C0E50">
      <w:r>
        <w:t>Declarative selection of tracks is not supported.</w:t>
      </w:r>
    </w:p>
    <w:p w:rsidR="008E0A60" w:rsidRDefault="008E0A60"/>
    <w:p w:rsidR="008E0A60" w:rsidRDefault="005C0E50">
      <w:pPr>
        <w:pStyle w:val="Heading3"/>
      </w:pPr>
      <w:bookmarkStart w:id="105" w:name="section_7edb314f11111111a451d84e71e4b160"/>
      <w:bookmarkStart w:id="106" w:name="_Toc509484179"/>
      <w:r>
        <w:t>[HTML5] Section 4.7.10.11 Synchronizing multiple media elements</w:t>
      </w:r>
      <w:bookmarkEnd w:id="105"/>
      <w:bookmarkEnd w:id="106"/>
    </w:p>
    <w:p w:rsidR="008E0A60" w:rsidRDefault="005C0E50">
      <w:r>
        <w:t>V0088: The MediaController interface is not supported</w:t>
      </w:r>
    </w:p>
    <w:p w:rsidR="008E0A60" w:rsidRDefault="005C0E50">
      <w:r>
        <w:t>The specification states:</w:t>
      </w:r>
    </w:p>
    <w:p w:rsidR="008E0A60" w:rsidRDefault="005C0E50">
      <w:pPr>
        <w:pStyle w:val="Code"/>
      </w:pPr>
      <w:r>
        <w:t>4.7.10.11.1 Introduction</w:t>
      </w:r>
    </w:p>
    <w:p w:rsidR="008E0A60" w:rsidRDefault="005C0E50">
      <w:pPr>
        <w:pStyle w:val="Code"/>
      </w:pPr>
      <w:r>
        <w:t xml:space="preserve">    Each media element can have a MediaController. A MediaController is an object that </w:t>
      </w:r>
    </w:p>
    <w:p w:rsidR="008E0A60" w:rsidRDefault="005C0E50">
      <w:pPr>
        <w:pStyle w:val="Code"/>
      </w:pPr>
      <w:r>
        <w:t xml:space="preserve">    coordinates the playback of multiple media elements, for in</w:t>
      </w:r>
      <w:r>
        <w:t xml:space="preserve">stance so that a </w:t>
      </w:r>
    </w:p>
    <w:p w:rsidR="008E0A60" w:rsidRDefault="005C0E50">
      <w:pPr>
        <w:pStyle w:val="Code"/>
      </w:pPr>
      <w:r>
        <w:t xml:space="preserve">    sign-language interpreter track can be overlaid on a video track, with the two being </w:t>
      </w:r>
    </w:p>
    <w:p w:rsidR="008E0A60" w:rsidRDefault="005C0E50">
      <w:pPr>
        <w:pStyle w:val="Code"/>
      </w:pPr>
      <w:r>
        <w:t xml:space="preserve">    kept in sync.</w:t>
      </w:r>
    </w:p>
    <w:p w:rsidR="008E0A60" w:rsidRDefault="005C0E50">
      <w:r>
        <w:rPr>
          <w:b/>
          <w:i/>
        </w:rPr>
        <w:t>All document modes (All versions)</w:t>
      </w:r>
    </w:p>
    <w:p w:rsidR="008E0A60" w:rsidRDefault="005C0E50">
      <w:r>
        <w:t xml:space="preserve">The </w:t>
      </w:r>
      <w:r>
        <w:rPr>
          <w:rStyle w:val="InlineCode"/>
        </w:rPr>
        <w:t>MediaController</w:t>
      </w:r>
      <w:r>
        <w:t xml:space="preserve"> interface is not supported.</w:t>
      </w:r>
    </w:p>
    <w:p w:rsidR="008E0A60" w:rsidRDefault="008E0A60"/>
    <w:p w:rsidR="008E0A60" w:rsidRDefault="005C0E50">
      <w:pPr>
        <w:pStyle w:val="Heading3"/>
      </w:pPr>
      <w:bookmarkStart w:id="107" w:name="section_a9affd2111111111bfa9be8621a72181"/>
      <w:bookmarkStart w:id="108" w:name="_Toc509484180"/>
      <w:r>
        <w:t>[HTML5] Section 4.7.10.12.1 Text track model</w:t>
      </w:r>
      <w:bookmarkEnd w:id="107"/>
      <w:bookmarkEnd w:id="108"/>
    </w:p>
    <w:p w:rsidR="008E0A60" w:rsidRDefault="005C0E50">
      <w:r>
        <w:t>V0</w:t>
      </w:r>
      <w:r>
        <w:t>089: The change event is not fired when the text track mode changes</w:t>
      </w:r>
    </w:p>
    <w:p w:rsidR="008E0A60" w:rsidRDefault="005C0E50">
      <w:r>
        <w:t>The specification states:</w:t>
      </w:r>
    </w:p>
    <w:p w:rsidR="008E0A60" w:rsidRDefault="005C0E50">
      <w:pPr>
        <w:pStyle w:val="Code"/>
      </w:pPr>
      <w:r>
        <w:t>... Text track model</w:t>
      </w:r>
    </w:p>
    <w:p w:rsidR="008E0A60" w:rsidRDefault="005C0E50">
      <w:pPr>
        <w:pStyle w:val="Code"/>
      </w:pPr>
      <w:r>
        <w:t xml:space="preserve">    ...</w:t>
      </w:r>
    </w:p>
    <w:p w:rsidR="008E0A60" w:rsidRDefault="005C0E50">
      <w:pPr>
        <w:pStyle w:val="Code"/>
      </w:pPr>
      <w:r>
        <w:t xml:space="preserve">    Whenever a text track that is in a media element's list of text tracks has its text </w:t>
      </w:r>
    </w:p>
    <w:p w:rsidR="008E0A60" w:rsidRDefault="005C0E50">
      <w:pPr>
        <w:pStyle w:val="Code"/>
      </w:pPr>
      <w:r>
        <w:t xml:space="preserve">    track mode change value, the user agent </w:t>
      </w:r>
      <w:r>
        <w:t xml:space="preserve">must run the following steps for the media </w:t>
      </w:r>
    </w:p>
    <w:p w:rsidR="008E0A60" w:rsidRDefault="005C0E50">
      <w:pPr>
        <w:pStyle w:val="Code"/>
      </w:pPr>
      <w:r>
        <w:t xml:space="preserve">    element:</w:t>
      </w:r>
    </w:p>
    <w:p w:rsidR="008E0A60" w:rsidRDefault="005C0E50">
      <w:pPr>
        <w:pStyle w:val="Code"/>
      </w:pPr>
      <w:r>
        <w:t xml:space="preserve">        ...</w:t>
      </w:r>
    </w:p>
    <w:p w:rsidR="008E0A60" w:rsidRDefault="005C0E50">
      <w:pPr>
        <w:pStyle w:val="Code"/>
      </w:pPr>
      <w:r>
        <w:t xml:space="preserve">        3.  Queue a task that runs the following substeps:</w:t>
      </w:r>
    </w:p>
    <w:p w:rsidR="008E0A60" w:rsidRDefault="005C0E50">
      <w:pPr>
        <w:pStyle w:val="Code"/>
      </w:pPr>
      <w:r>
        <w:t xml:space="preserve">            ...</w:t>
      </w:r>
    </w:p>
    <w:p w:rsidR="008E0A60" w:rsidRDefault="005C0E50">
      <w:pPr>
        <w:pStyle w:val="Code"/>
      </w:pPr>
      <w:r>
        <w:lastRenderedPageBreak/>
        <w:t xml:space="preserve">            2.  Fire a simple event named change at the media element's textTracks </w:t>
      </w:r>
    </w:p>
    <w:p w:rsidR="008E0A60" w:rsidRDefault="005C0E50">
      <w:pPr>
        <w:pStyle w:val="Code"/>
      </w:pPr>
      <w:r>
        <w:t xml:space="preserve">                attribute's TextTrackList object.</w:t>
      </w:r>
    </w:p>
    <w:p w:rsidR="008E0A60" w:rsidRDefault="005C0E50">
      <w:r>
        <w:rPr>
          <w:b/>
          <w:i/>
        </w:rPr>
        <w:t>All document modes (All versions)</w:t>
      </w:r>
    </w:p>
    <w:p w:rsidR="008E0A60" w:rsidRDefault="005C0E50">
      <w:r>
        <w:t xml:space="preserve">The </w:t>
      </w:r>
      <w:r>
        <w:rPr>
          <w:rStyle w:val="InlineCode"/>
        </w:rPr>
        <w:t>change</w:t>
      </w:r>
      <w:r>
        <w:t xml:space="preserve"> event is not fired when the text track mode changes.</w:t>
      </w:r>
    </w:p>
    <w:p w:rsidR="008E0A60" w:rsidRDefault="008E0A60"/>
    <w:p w:rsidR="008E0A60" w:rsidRDefault="005C0E50">
      <w:pPr>
        <w:pStyle w:val="Heading3"/>
      </w:pPr>
      <w:bookmarkStart w:id="109" w:name="section_3943846d11111111b0e77a693fe108cb"/>
      <w:bookmarkStart w:id="110" w:name="_Toc509484181"/>
      <w:r>
        <w:t>[HTML5] Section 4.7.10.12.2 Sourcing in-band text tracks</w:t>
      </w:r>
      <w:bookmarkEnd w:id="109"/>
      <w:bookmarkEnd w:id="110"/>
    </w:p>
    <w:p w:rsidR="008E0A60" w:rsidRDefault="005C0E50">
      <w:r>
        <w:t>V0090: Ogg files are not supported</w:t>
      </w:r>
    </w:p>
    <w:p w:rsidR="008E0A60" w:rsidRDefault="005C0E50">
      <w:r>
        <w:t>The specificati</w:t>
      </w:r>
      <w:r>
        <w:t>on states:</w:t>
      </w:r>
    </w:p>
    <w:p w:rsidR="008E0A60" w:rsidRDefault="005C0E50">
      <w:pPr>
        <w:pStyle w:val="Code"/>
      </w:pPr>
      <w:r>
        <w:t>... Sourcing in-band text tracks</w:t>
      </w:r>
    </w:p>
    <w:p w:rsidR="008E0A60" w:rsidRDefault="005C0E50">
      <w:pPr>
        <w:pStyle w:val="Code"/>
      </w:pPr>
      <w:r>
        <w:t xml:space="preserve">    ...</w:t>
      </w:r>
    </w:p>
    <w:p w:rsidR="008E0A60" w:rsidRDefault="005C0E50">
      <w:pPr>
        <w:pStyle w:val="Code"/>
      </w:pPr>
      <w:r>
        <w:t xml:space="preserve">    When a media resource contains data that the user agent recognises and supports as </w:t>
      </w:r>
    </w:p>
    <w:p w:rsidR="008E0A60" w:rsidRDefault="005C0E50">
      <w:pPr>
        <w:pStyle w:val="Code"/>
      </w:pPr>
      <w:r>
        <w:t xml:space="preserve">    being equivalent to a text track, the user agent runs the steps to expose a </w:t>
      </w:r>
    </w:p>
    <w:p w:rsidR="008E0A60" w:rsidRDefault="005C0E50">
      <w:pPr>
        <w:pStyle w:val="Code"/>
      </w:pPr>
      <w:r>
        <w:t xml:space="preserve">    media-resource-specific text tr</w:t>
      </w:r>
      <w:r>
        <w:t>ack with the relevant data, as follows.</w:t>
      </w:r>
    </w:p>
    <w:p w:rsidR="008E0A60" w:rsidRDefault="005C0E50">
      <w:pPr>
        <w:pStyle w:val="Code"/>
      </w:pPr>
      <w:r>
        <w:t xml:space="preserve">        ...</w:t>
      </w:r>
    </w:p>
    <w:p w:rsidR="008E0A60" w:rsidRDefault="005C0E50">
      <w:pPr>
        <w:pStyle w:val="Code"/>
      </w:pPr>
      <w:r>
        <w:t xml:space="preserve">        4.  If the new text track's kind is metadata, then set the text track in-band </w:t>
      </w:r>
    </w:p>
    <w:p w:rsidR="008E0A60" w:rsidRDefault="005C0E50">
      <w:pPr>
        <w:pStyle w:val="Code"/>
      </w:pPr>
      <w:r>
        <w:t xml:space="preserve">            metadata track dispatch type as follows, based on the type of the media </w:t>
      </w:r>
    </w:p>
    <w:p w:rsidR="008E0A60" w:rsidRDefault="005C0E50">
      <w:pPr>
        <w:pStyle w:val="Code"/>
      </w:pPr>
      <w:r>
        <w:t xml:space="preserve">            resource:</w:t>
      </w:r>
    </w:p>
    <w:p w:rsidR="008E0A60" w:rsidRDefault="008E0A60">
      <w:pPr>
        <w:pStyle w:val="Code"/>
      </w:pPr>
    </w:p>
    <w:p w:rsidR="008E0A60" w:rsidRDefault="005C0E50">
      <w:pPr>
        <w:pStyle w:val="Code"/>
      </w:pPr>
      <w:r>
        <w:t xml:space="preserve">         </w:t>
      </w:r>
      <w:r>
        <w:t xml:space="preserve">       If the media resource is an Ogg file</w:t>
      </w:r>
    </w:p>
    <w:p w:rsidR="008E0A60" w:rsidRDefault="008E0A60">
      <w:pPr>
        <w:pStyle w:val="Code"/>
      </w:pPr>
    </w:p>
    <w:p w:rsidR="008E0A60" w:rsidRDefault="005C0E50">
      <w:pPr>
        <w:pStyle w:val="Code"/>
      </w:pPr>
      <w:r>
        <w:t xml:space="preserve">                    The text track in-band metadata track dispatch type must be set to </w:t>
      </w:r>
    </w:p>
    <w:p w:rsidR="008E0A60" w:rsidRDefault="005C0E50">
      <w:pPr>
        <w:pStyle w:val="Code"/>
      </w:pPr>
      <w:r>
        <w:t xml:space="preserve">                    the value of the Role header field.</w:t>
      </w:r>
    </w:p>
    <w:p w:rsidR="008E0A60" w:rsidRDefault="005C0E50">
      <w:r>
        <w:rPr>
          <w:b/>
          <w:i/>
        </w:rPr>
        <w:t>All document modes (All versions)</w:t>
      </w:r>
    </w:p>
    <w:p w:rsidR="008E0A60" w:rsidRDefault="005C0E50">
      <w:r>
        <w:t>Ogg files are not supported.</w:t>
      </w:r>
    </w:p>
    <w:p w:rsidR="008E0A60" w:rsidRDefault="008E0A60"/>
    <w:p w:rsidR="008E0A60" w:rsidRDefault="005C0E50">
      <w:r>
        <w:t>V00</w:t>
      </w:r>
      <w:r>
        <w:t>91: WebM files are not supported</w:t>
      </w:r>
    </w:p>
    <w:p w:rsidR="008E0A60" w:rsidRDefault="005C0E50">
      <w:r>
        <w:t>The specification states:</w:t>
      </w:r>
    </w:p>
    <w:p w:rsidR="008E0A60" w:rsidRDefault="005C0E50">
      <w:pPr>
        <w:pStyle w:val="Code"/>
      </w:pPr>
      <w:r>
        <w:t>... Sourcing in-band text tracks</w:t>
      </w:r>
    </w:p>
    <w:p w:rsidR="008E0A60" w:rsidRDefault="005C0E50">
      <w:pPr>
        <w:pStyle w:val="Code"/>
      </w:pPr>
      <w:r>
        <w:t xml:space="preserve">    ...</w:t>
      </w:r>
    </w:p>
    <w:p w:rsidR="008E0A60" w:rsidRDefault="005C0E50">
      <w:pPr>
        <w:pStyle w:val="Code"/>
      </w:pPr>
      <w:r>
        <w:t xml:space="preserve">    When a media resource contains data that the user agent recognises and supports as </w:t>
      </w:r>
    </w:p>
    <w:p w:rsidR="008E0A60" w:rsidRDefault="005C0E50">
      <w:pPr>
        <w:pStyle w:val="Code"/>
      </w:pPr>
      <w:r>
        <w:t xml:space="preserve">    being equivalent to a text track, the user agent runs the steps to expose a </w:t>
      </w:r>
    </w:p>
    <w:p w:rsidR="008E0A60" w:rsidRDefault="005C0E50">
      <w:pPr>
        <w:pStyle w:val="Code"/>
      </w:pPr>
      <w:r>
        <w:t xml:space="preserve">    media-resource-specific text track with the relevant data, as follows.</w:t>
      </w:r>
    </w:p>
    <w:p w:rsidR="008E0A60" w:rsidRDefault="005C0E50">
      <w:pPr>
        <w:pStyle w:val="Code"/>
      </w:pPr>
      <w:r>
        <w:t xml:space="preserve">        ...</w:t>
      </w:r>
    </w:p>
    <w:p w:rsidR="008E0A60" w:rsidRDefault="005C0E50">
      <w:pPr>
        <w:pStyle w:val="Code"/>
      </w:pPr>
      <w:r>
        <w:t xml:space="preserve">        4.  If the new text track's kind is metadata, then set the text track in-band </w:t>
      </w:r>
    </w:p>
    <w:p w:rsidR="008E0A60" w:rsidRDefault="005C0E50">
      <w:pPr>
        <w:pStyle w:val="Code"/>
      </w:pPr>
      <w:r>
        <w:t xml:space="preserve">            metadata track dispatch type as follows, based on the type of the media </w:t>
      </w:r>
    </w:p>
    <w:p w:rsidR="008E0A60" w:rsidRDefault="005C0E50">
      <w:pPr>
        <w:pStyle w:val="Code"/>
      </w:pPr>
      <w:r>
        <w:t xml:space="preserve">            resource:</w:t>
      </w:r>
    </w:p>
    <w:p w:rsidR="008E0A60" w:rsidRDefault="005C0E50">
      <w:pPr>
        <w:pStyle w:val="Code"/>
      </w:pPr>
      <w:r>
        <w:t xml:space="preserve">            ...</w:t>
      </w:r>
    </w:p>
    <w:p w:rsidR="008E0A60" w:rsidRDefault="005C0E50">
      <w:pPr>
        <w:pStyle w:val="Code"/>
      </w:pPr>
      <w:r>
        <w:t xml:space="preserve">            If the media resource is a WebM file</w:t>
      </w:r>
    </w:p>
    <w:p w:rsidR="008E0A60" w:rsidRDefault="008E0A60">
      <w:pPr>
        <w:pStyle w:val="Code"/>
      </w:pPr>
    </w:p>
    <w:p w:rsidR="008E0A60" w:rsidRDefault="005C0E50">
      <w:pPr>
        <w:pStyle w:val="Code"/>
      </w:pPr>
      <w:r>
        <w:t xml:space="preserve">                The text track in-band metadata track dispatch type must be set to </w:t>
      </w:r>
      <w:r>
        <w:t xml:space="preserve">the </w:t>
      </w:r>
    </w:p>
    <w:p w:rsidR="008E0A60" w:rsidRDefault="005C0E50">
      <w:pPr>
        <w:pStyle w:val="Code"/>
      </w:pPr>
      <w:r>
        <w:t xml:space="preserve">                value of the CodecID element.</w:t>
      </w:r>
    </w:p>
    <w:p w:rsidR="008E0A60" w:rsidRDefault="005C0E50">
      <w:r>
        <w:rPr>
          <w:b/>
          <w:i/>
        </w:rPr>
        <w:t>All document modes (All versions)</w:t>
      </w:r>
    </w:p>
    <w:p w:rsidR="008E0A60" w:rsidRDefault="005C0E50">
      <w:r>
        <w:t>WebM files are not supported.</w:t>
      </w:r>
    </w:p>
    <w:p w:rsidR="008E0A60" w:rsidRDefault="008E0A60"/>
    <w:p w:rsidR="008E0A60" w:rsidRDefault="005C0E50">
      <w:r>
        <w:lastRenderedPageBreak/>
        <w:t>V0092: MPEG-4 metadata is not supported</w:t>
      </w:r>
    </w:p>
    <w:p w:rsidR="008E0A60" w:rsidRDefault="005C0E50">
      <w:r>
        <w:t>The specification states:</w:t>
      </w:r>
    </w:p>
    <w:p w:rsidR="008E0A60" w:rsidRDefault="005C0E50">
      <w:pPr>
        <w:pStyle w:val="Code"/>
      </w:pPr>
      <w:r>
        <w:t>... Sourcing in-band text tracks</w:t>
      </w:r>
    </w:p>
    <w:p w:rsidR="008E0A60" w:rsidRDefault="005C0E50">
      <w:pPr>
        <w:pStyle w:val="Code"/>
      </w:pPr>
      <w:r>
        <w:t xml:space="preserve">    ...</w:t>
      </w:r>
    </w:p>
    <w:p w:rsidR="008E0A60" w:rsidRDefault="005C0E50">
      <w:pPr>
        <w:pStyle w:val="Code"/>
      </w:pPr>
      <w:r>
        <w:t xml:space="preserve">    When a media resource contain</w:t>
      </w:r>
      <w:r>
        <w:t xml:space="preserve">s data that the user agent recognises and supports as </w:t>
      </w:r>
    </w:p>
    <w:p w:rsidR="008E0A60" w:rsidRDefault="005C0E50">
      <w:pPr>
        <w:pStyle w:val="Code"/>
      </w:pPr>
      <w:r>
        <w:t xml:space="preserve">    being equivalent to a text track, the user agent runs the steps to expose a </w:t>
      </w:r>
    </w:p>
    <w:p w:rsidR="008E0A60" w:rsidRDefault="005C0E50">
      <w:pPr>
        <w:pStyle w:val="Code"/>
      </w:pPr>
      <w:r>
        <w:t xml:space="preserve">    media-resource-specific text track with the relevant data, as follows.</w:t>
      </w:r>
    </w:p>
    <w:p w:rsidR="008E0A60" w:rsidRDefault="005C0E50">
      <w:pPr>
        <w:pStyle w:val="Code"/>
      </w:pPr>
      <w:r>
        <w:t xml:space="preserve">        ...</w:t>
      </w:r>
    </w:p>
    <w:p w:rsidR="008E0A60" w:rsidRDefault="005C0E50">
      <w:pPr>
        <w:pStyle w:val="Code"/>
      </w:pPr>
      <w:r>
        <w:t xml:space="preserve">        4.  If the new text track</w:t>
      </w:r>
      <w:r>
        <w:t xml:space="preserve">'s kind is metadata, then set the text track in-band </w:t>
      </w:r>
    </w:p>
    <w:p w:rsidR="008E0A60" w:rsidRDefault="005C0E50">
      <w:pPr>
        <w:pStyle w:val="Code"/>
      </w:pPr>
      <w:r>
        <w:t xml:space="preserve">            metadata track dispatch type as follows, based on the type of the media </w:t>
      </w:r>
    </w:p>
    <w:p w:rsidR="008E0A60" w:rsidRDefault="005C0E50">
      <w:pPr>
        <w:pStyle w:val="Code"/>
      </w:pPr>
      <w:r>
        <w:t xml:space="preserve">            resource:</w:t>
      </w:r>
    </w:p>
    <w:p w:rsidR="008E0A60" w:rsidRDefault="005C0E50">
      <w:pPr>
        <w:pStyle w:val="Code"/>
      </w:pPr>
      <w:r>
        <w:t xml:space="preserve">            ...</w:t>
      </w:r>
    </w:p>
    <w:p w:rsidR="008E0A60" w:rsidRDefault="005C0E50">
      <w:pPr>
        <w:pStyle w:val="Code"/>
      </w:pPr>
      <w:r>
        <w:t xml:space="preserve">            If the media resource is an MPEG-4 file</w:t>
      </w:r>
    </w:p>
    <w:p w:rsidR="008E0A60" w:rsidRDefault="008E0A60">
      <w:pPr>
        <w:pStyle w:val="Code"/>
      </w:pPr>
    </w:p>
    <w:p w:rsidR="008E0A60" w:rsidRDefault="005C0E50">
      <w:pPr>
        <w:pStyle w:val="Code"/>
      </w:pPr>
      <w:r>
        <w:t xml:space="preserve">                Let the first stsd box of the first stbl box of the first minf box of the </w:t>
      </w:r>
    </w:p>
    <w:p w:rsidR="008E0A60" w:rsidRDefault="005C0E50">
      <w:pPr>
        <w:pStyle w:val="Code"/>
      </w:pPr>
      <w:r>
        <w:t xml:space="preserve">                first mdia box of the text track's trak box in the first moov box of the </w:t>
      </w:r>
    </w:p>
    <w:p w:rsidR="008E0A60" w:rsidRDefault="005C0E50">
      <w:pPr>
        <w:pStyle w:val="Code"/>
      </w:pPr>
      <w:r>
        <w:t xml:space="preserve">                file be the stsd box, if any. ...</w:t>
      </w:r>
    </w:p>
    <w:p w:rsidR="008E0A60" w:rsidRDefault="005C0E50">
      <w:r>
        <w:rPr>
          <w:b/>
          <w:i/>
        </w:rPr>
        <w:t>All document modes (All v</w:t>
      </w:r>
      <w:r>
        <w:rPr>
          <w:b/>
          <w:i/>
        </w:rPr>
        <w:t>ersions)</w:t>
      </w:r>
    </w:p>
    <w:p w:rsidR="008E0A60" w:rsidRDefault="005C0E50">
      <w:r>
        <w:t>MPEG-4 metadata is not supported.</w:t>
      </w:r>
    </w:p>
    <w:p w:rsidR="008E0A60" w:rsidRDefault="008E0A60"/>
    <w:p w:rsidR="008E0A60" w:rsidRDefault="005C0E50">
      <w:r>
        <w:t>V0093: DASH metadata is not supported</w:t>
      </w:r>
    </w:p>
    <w:p w:rsidR="008E0A60" w:rsidRDefault="005C0E50">
      <w:r>
        <w:t>The specification states:</w:t>
      </w:r>
    </w:p>
    <w:p w:rsidR="008E0A60" w:rsidRDefault="005C0E50">
      <w:pPr>
        <w:pStyle w:val="Code"/>
      </w:pPr>
      <w:r>
        <w:t>... Sourcing in-band text tracks</w:t>
      </w:r>
    </w:p>
    <w:p w:rsidR="008E0A60" w:rsidRDefault="005C0E50">
      <w:pPr>
        <w:pStyle w:val="Code"/>
      </w:pPr>
      <w:r>
        <w:t xml:space="preserve">    ...</w:t>
      </w:r>
    </w:p>
    <w:p w:rsidR="008E0A60" w:rsidRDefault="005C0E50">
      <w:pPr>
        <w:pStyle w:val="Code"/>
      </w:pPr>
      <w:r>
        <w:t xml:space="preserve">    When a media resource contains data that the user agent recognises and supports as </w:t>
      </w:r>
    </w:p>
    <w:p w:rsidR="008E0A60" w:rsidRDefault="005C0E50">
      <w:pPr>
        <w:pStyle w:val="Code"/>
      </w:pPr>
      <w:r>
        <w:t xml:space="preserve">    being equivalen</w:t>
      </w:r>
      <w:r>
        <w:t xml:space="preserve">t to a text track, the user agent runs the steps to expose a </w:t>
      </w:r>
    </w:p>
    <w:p w:rsidR="008E0A60" w:rsidRDefault="005C0E50">
      <w:pPr>
        <w:pStyle w:val="Code"/>
      </w:pPr>
      <w:r>
        <w:t xml:space="preserve">    media-resource-specific text track with the relevant data, as follows.</w:t>
      </w:r>
    </w:p>
    <w:p w:rsidR="008E0A60" w:rsidRDefault="005C0E50">
      <w:pPr>
        <w:pStyle w:val="Code"/>
      </w:pPr>
      <w:r>
        <w:t xml:space="preserve">        ...</w:t>
      </w:r>
    </w:p>
    <w:p w:rsidR="008E0A60" w:rsidRDefault="005C0E50">
      <w:pPr>
        <w:pStyle w:val="Code"/>
      </w:pPr>
      <w:r>
        <w:t xml:space="preserve">        4.  If the new text track's kind is metadata, then set the text track in-band </w:t>
      </w:r>
    </w:p>
    <w:p w:rsidR="008E0A60" w:rsidRDefault="005C0E50">
      <w:pPr>
        <w:pStyle w:val="Code"/>
      </w:pPr>
      <w:r>
        <w:t xml:space="preserve">            metadata</w:t>
      </w:r>
      <w:r>
        <w:t xml:space="preserve"> track dispatch type as follows, based on the type of the media </w:t>
      </w:r>
    </w:p>
    <w:p w:rsidR="008E0A60" w:rsidRDefault="005C0E50">
      <w:pPr>
        <w:pStyle w:val="Code"/>
      </w:pPr>
      <w:r>
        <w:t xml:space="preserve">            resource:</w:t>
      </w:r>
    </w:p>
    <w:p w:rsidR="008E0A60" w:rsidRDefault="005C0E50">
      <w:pPr>
        <w:pStyle w:val="Code"/>
      </w:pPr>
      <w:r>
        <w:t xml:space="preserve">            ...</w:t>
      </w:r>
    </w:p>
    <w:p w:rsidR="008E0A60" w:rsidRDefault="005C0E50">
      <w:pPr>
        <w:pStyle w:val="Code"/>
      </w:pPr>
      <w:r>
        <w:t xml:space="preserve">            If the media resource is a DASH media resource</w:t>
      </w:r>
    </w:p>
    <w:p w:rsidR="008E0A60" w:rsidRDefault="008E0A60">
      <w:pPr>
        <w:pStyle w:val="Code"/>
      </w:pPr>
    </w:p>
    <w:p w:rsidR="008E0A60" w:rsidRDefault="005C0E50">
      <w:pPr>
        <w:pStyle w:val="Code"/>
      </w:pPr>
      <w:r>
        <w:t xml:space="preserve">                The text track in-band metadata track dispatch type must be set to the </w:t>
      </w:r>
    </w:p>
    <w:p w:rsidR="008E0A60" w:rsidRDefault="005C0E50">
      <w:pPr>
        <w:pStyle w:val="Code"/>
      </w:pPr>
      <w:r>
        <w:t xml:space="preserve">     </w:t>
      </w:r>
      <w:r>
        <w:t xml:space="preserve">           concatenation of the "AdaptationSet" element attributes and all child </w:t>
      </w:r>
    </w:p>
    <w:p w:rsidR="008E0A60" w:rsidRDefault="005C0E50">
      <w:pPr>
        <w:pStyle w:val="Code"/>
      </w:pPr>
      <w:r>
        <w:t xml:space="preserve">                Role descriptors.</w:t>
      </w:r>
    </w:p>
    <w:p w:rsidR="008E0A60" w:rsidRDefault="005C0E50">
      <w:r>
        <w:rPr>
          <w:b/>
          <w:i/>
        </w:rPr>
        <w:t>All document modes (All versions)</w:t>
      </w:r>
    </w:p>
    <w:p w:rsidR="008E0A60" w:rsidRDefault="005C0E50">
      <w:r>
        <w:t>DASH metadata is not supported.</w:t>
      </w:r>
    </w:p>
    <w:p w:rsidR="008E0A60" w:rsidRDefault="008E0A60"/>
    <w:p w:rsidR="008E0A60" w:rsidRDefault="005C0E50">
      <w:r>
        <w:t>V0094: MPEG-2 support is limited to HLS and ID3 timed metadata</w:t>
      </w:r>
    </w:p>
    <w:p w:rsidR="008E0A60" w:rsidRDefault="005C0E50">
      <w:r>
        <w:t>The specif</w:t>
      </w:r>
      <w:r>
        <w:t>ication states:</w:t>
      </w:r>
    </w:p>
    <w:p w:rsidR="008E0A60" w:rsidRDefault="005C0E50">
      <w:pPr>
        <w:pStyle w:val="Code"/>
      </w:pPr>
      <w:r>
        <w:t>... Sourcing in-band text tracks</w:t>
      </w:r>
    </w:p>
    <w:p w:rsidR="008E0A60" w:rsidRDefault="005C0E50">
      <w:pPr>
        <w:pStyle w:val="Code"/>
      </w:pPr>
      <w:r>
        <w:t xml:space="preserve">    ...</w:t>
      </w:r>
    </w:p>
    <w:p w:rsidR="008E0A60" w:rsidRDefault="005C0E50">
      <w:pPr>
        <w:pStyle w:val="Code"/>
      </w:pPr>
      <w:r>
        <w:t xml:space="preserve">    When a media resource contains data that the user agent recognises and supports as </w:t>
      </w:r>
    </w:p>
    <w:p w:rsidR="008E0A60" w:rsidRDefault="005C0E50">
      <w:pPr>
        <w:pStyle w:val="Code"/>
      </w:pPr>
      <w:r>
        <w:t xml:space="preserve">    being equivalent to a text track, the user agent runs the steps to expose a </w:t>
      </w:r>
    </w:p>
    <w:p w:rsidR="008E0A60" w:rsidRDefault="005C0E50">
      <w:pPr>
        <w:pStyle w:val="Code"/>
      </w:pPr>
      <w:r>
        <w:t xml:space="preserve">    media-resource-specific text track with the relevant data, as follows.</w:t>
      </w:r>
    </w:p>
    <w:p w:rsidR="008E0A60" w:rsidRDefault="005C0E50">
      <w:pPr>
        <w:pStyle w:val="Code"/>
      </w:pPr>
      <w:r>
        <w:t xml:space="preserve">        ...</w:t>
      </w:r>
    </w:p>
    <w:p w:rsidR="008E0A60" w:rsidRDefault="005C0E50">
      <w:pPr>
        <w:pStyle w:val="Code"/>
      </w:pPr>
      <w:r>
        <w:t xml:space="preserve">        4.  If the new text track's kind is metadata, then set the text track in-band </w:t>
      </w:r>
    </w:p>
    <w:p w:rsidR="008E0A60" w:rsidRDefault="005C0E50">
      <w:pPr>
        <w:pStyle w:val="Code"/>
      </w:pPr>
      <w:r>
        <w:lastRenderedPageBreak/>
        <w:t xml:space="preserve">            metadata track dispatch type as follows, based on the type of the medi</w:t>
      </w:r>
      <w:r>
        <w:t xml:space="preserve">a </w:t>
      </w:r>
    </w:p>
    <w:p w:rsidR="008E0A60" w:rsidRDefault="005C0E50">
      <w:pPr>
        <w:pStyle w:val="Code"/>
      </w:pPr>
      <w:r>
        <w:t xml:space="preserve">            resource:</w:t>
      </w:r>
    </w:p>
    <w:p w:rsidR="008E0A60" w:rsidRDefault="005C0E50">
      <w:pPr>
        <w:pStyle w:val="Code"/>
      </w:pPr>
      <w:r>
        <w:t xml:space="preserve">            ...</w:t>
      </w:r>
    </w:p>
    <w:p w:rsidR="008E0A60" w:rsidRDefault="005C0E50">
      <w:pPr>
        <w:pStyle w:val="Code"/>
      </w:pPr>
      <w:r>
        <w:t xml:space="preserve">            If the media resource is an MPEG-2 file</w:t>
      </w:r>
    </w:p>
    <w:p w:rsidR="008E0A60" w:rsidRDefault="008E0A60">
      <w:pPr>
        <w:pStyle w:val="Code"/>
      </w:pPr>
    </w:p>
    <w:p w:rsidR="008E0A60" w:rsidRDefault="005C0E50">
      <w:pPr>
        <w:pStyle w:val="Code"/>
      </w:pPr>
      <w:r>
        <w:t xml:space="preserve">                Let stream type be the value of the "stream_type" field describing the </w:t>
      </w:r>
    </w:p>
    <w:p w:rsidR="008E0A60" w:rsidRDefault="005C0E50">
      <w:pPr>
        <w:pStyle w:val="Code"/>
      </w:pPr>
      <w:r>
        <w:t xml:space="preserve">                text track's type in the file's program map section, inter</w:t>
      </w:r>
      <w:r>
        <w:t xml:space="preserve">preted as an </w:t>
      </w:r>
    </w:p>
    <w:p w:rsidR="008E0A60" w:rsidRDefault="005C0E50">
      <w:pPr>
        <w:pStyle w:val="Code"/>
      </w:pPr>
      <w:r>
        <w:t xml:space="preserve">                8-bit unsigned integer. ...</w:t>
      </w:r>
    </w:p>
    <w:p w:rsidR="008E0A60" w:rsidRDefault="005C0E50">
      <w:r>
        <w:rPr>
          <w:b/>
          <w:i/>
        </w:rPr>
        <w:t>EdgeHTML Mode (All versions)</w:t>
      </w:r>
    </w:p>
    <w:p w:rsidR="008E0A60" w:rsidRDefault="005C0E50">
      <w:r>
        <w:t>MPEG-2 support is limited to HLS only. MPEG-2 metadata support is limited to ID3 timed metadata.</w:t>
      </w:r>
    </w:p>
    <w:p w:rsidR="008E0A60" w:rsidRDefault="008E0A60"/>
    <w:p w:rsidR="008E0A60" w:rsidRDefault="005C0E50">
      <w:r>
        <w:t>V0095: MPEG-2 files are not supported</w:t>
      </w:r>
    </w:p>
    <w:p w:rsidR="008E0A60" w:rsidRDefault="005C0E50">
      <w:r>
        <w:t>The specification states:</w:t>
      </w:r>
    </w:p>
    <w:p w:rsidR="008E0A60" w:rsidRDefault="005C0E50">
      <w:pPr>
        <w:pStyle w:val="Code"/>
      </w:pPr>
      <w:r>
        <w:t>4.7.10.</w:t>
      </w:r>
      <w:r>
        <w:t>12.2 Sourcing in-band text tracks</w:t>
      </w:r>
    </w:p>
    <w:p w:rsidR="008E0A60" w:rsidRDefault="005C0E50">
      <w:pPr>
        <w:pStyle w:val="Code"/>
      </w:pPr>
      <w:r>
        <w:t xml:space="preserve">    ...</w:t>
      </w:r>
    </w:p>
    <w:p w:rsidR="008E0A60" w:rsidRDefault="005C0E50">
      <w:pPr>
        <w:pStyle w:val="Code"/>
      </w:pPr>
      <w:r>
        <w:t xml:space="preserve">    When a media resource contains data that the user agent recognises and supports as </w:t>
      </w:r>
    </w:p>
    <w:p w:rsidR="008E0A60" w:rsidRDefault="005C0E50">
      <w:pPr>
        <w:pStyle w:val="Code"/>
      </w:pPr>
      <w:r>
        <w:t xml:space="preserve">    being equivalent to a text track, the user agent runs the steps to expose a </w:t>
      </w:r>
    </w:p>
    <w:p w:rsidR="008E0A60" w:rsidRDefault="005C0E50">
      <w:pPr>
        <w:pStyle w:val="Code"/>
      </w:pPr>
      <w:r>
        <w:t xml:space="preserve">    media-resource-specific text track with t</w:t>
      </w:r>
      <w:r>
        <w:t>he relevant data, as follows.</w:t>
      </w:r>
    </w:p>
    <w:p w:rsidR="008E0A60" w:rsidRDefault="005C0E50">
      <w:pPr>
        <w:pStyle w:val="Code"/>
      </w:pPr>
      <w:r>
        <w:t xml:space="preserve">        ...</w:t>
      </w:r>
    </w:p>
    <w:p w:rsidR="008E0A60" w:rsidRDefault="005C0E50">
      <w:pPr>
        <w:pStyle w:val="Code"/>
      </w:pPr>
      <w:r>
        <w:t xml:space="preserve">        4.  If the new text track's kind is metadata, then set the text track in-band </w:t>
      </w:r>
    </w:p>
    <w:p w:rsidR="008E0A60" w:rsidRDefault="005C0E50">
      <w:pPr>
        <w:pStyle w:val="Code"/>
      </w:pPr>
      <w:r>
        <w:t xml:space="preserve">            metadata track dispatch type as follows, based on the type of the media </w:t>
      </w:r>
    </w:p>
    <w:p w:rsidR="008E0A60" w:rsidRDefault="005C0E50">
      <w:pPr>
        <w:pStyle w:val="Code"/>
      </w:pPr>
      <w:r>
        <w:t xml:space="preserve">            resource:</w:t>
      </w:r>
    </w:p>
    <w:p w:rsidR="008E0A60" w:rsidRDefault="005C0E50">
      <w:pPr>
        <w:pStyle w:val="Code"/>
      </w:pPr>
      <w:r>
        <w:t xml:space="preserve">            ...</w:t>
      </w:r>
    </w:p>
    <w:p w:rsidR="008E0A60" w:rsidRDefault="005C0E50">
      <w:pPr>
        <w:pStyle w:val="Code"/>
      </w:pPr>
      <w:r>
        <w:t xml:space="preserve">            If the media resource is an MPEG-2 file</w:t>
      </w:r>
    </w:p>
    <w:p w:rsidR="008E0A60" w:rsidRDefault="008E0A60">
      <w:pPr>
        <w:pStyle w:val="Code"/>
      </w:pPr>
    </w:p>
    <w:p w:rsidR="008E0A60" w:rsidRDefault="005C0E50">
      <w:pPr>
        <w:pStyle w:val="Code"/>
      </w:pPr>
      <w:r>
        <w:t xml:space="preserve">                Let stream type be the value of the "stream_type" field describing the </w:t>
      </w:r>
    </w:p>
    <w:p w:rsidR="008E0A60" w:rsidRDefault="005C0E50">
      <w:pPr>
        <w:pStyle w:val="Code"/>
      </w:pPr>
      <w:r>
        <w:t xml:space="preserve">                text track's type in the file's program map section, interpreted as an </w:t>
      </w:r>
    </w:p>
    <w:p w:rsidR="008E0A60" w:rsidRDefault="005C0E50">
      <w:pPr>
        <w:pStyle w:val="Code"/>
      </w:pPr>
      <w:r>
        <w:t xml:space="preserve">                8-bit unsig</w:t>
      </w:r>
      <w:r>
        <w:t>ned integer. ...</w:t>
      </w:r>
    </w:p>
    <w:p w:rsidR="008E0A60" w:rsidRDefault="005C0E50">
      <w:r>
        <w:rPr>
          <w:b/>
          <w:i/>
        </w:rPr>
        <w:t>IE11 Mode, IE10 Mode, IE9 Mode, IE8 Mode, IE7 Mode, and IE5 (Quirks) Mode (All versions)</w:t>
      </w:r>
    </w:p>
    <w:p w:rsidR="008E0A60" w:rsidRDefault="005C0E50">
      <w:r>
        <w:t>MPEG-2 files are not supported.</w:t>
      </w:r>
    </w:p>
    <w:p w:rsidR="008E0A60" w:rsidRDefault="008E0A60"/>
    <w:p w:rsidR="008E0A60" w:rsidRDefault="005C0E50">
      <w:pPr>
        <w:pStyle w:val="Heading3"/>
      </w:pPr>
      <w:bookmarkStart w:id="111" w:name="section_9c1c92d5111111119a67487f65a2399c"/>
      <w:bookmarkStart w:id="112" w:name="_Toc509484182"/>
      <w:r>
        <w:t>[HTML5] Section 4.7.10.12.3 Sourcing out-of-band text tracks</w:t>
      </w:r>
      <w:bookmarkEnd w:id="111"/>
      <w:bookmarkEnd w:id="112"/>
    </w:p>
    <w:p w:rsidR="008E0A60" w:rsidRDefault="005C0E50">
      <w:r>
        <w:t>V0096: No error event fires if the fetching algorithm fa</w:t>
      </w:r>
      <w:r>
        <w:t>ils</w:t>
      </w:r>
    </w:p>
    <w:p w:rsidR="008E0A60" w:rsidRDefault="005C0E50">
      <w:r>
        <w:t>The specification states:</w:t>
      </w:r>
    </w:p>
    <w:p w:rsidR="008E0A60" w:rsidRDefault="005C0E50">
      <w:pPr>
        <w:pStyle w:val="Code"/>
      </w:pPr>
      <w:r>
        <w:t>... Sourcing out-of-band text tracks</w:t>
      </w:r>
    </w:p>
    <w:p w:rsidR="008E0A60" w:rsidRDefault="005C0E50">
      <w:pPr>
        <w:pStyle w:val="Code"/>
      </w:pPr>
      <w:r>
        <w:t xml:space="preserve">    ...</w:t>
      </w:r>
    </w:p>
    <w:p w:rsidR="008E0A60" w:rsidRDefault="005C0E50">
      <w:pPr>
        <w:pStyle w:val="Code"/>
      </w:pPr>
      <w:r>
        <w:t xml:space="preserve">    If the fetching algorithm fails for any reason (network error, the server returns an </w:t>
      </w:r>
    </w:p>
    <w:p w:rsidR="008E0A60" w:rsidRDefault="005C0E50">
      <w:pPr>
        <w:pStyle w:val="Code"/>
      </w:pPr>
      <w:r>
        <w:t xml:space="preserve">    error code, a cross-origin check fails, etc), if URL is the empty string, or if the </w:t>
      </w:r>
    </w:p>
    <w:p w:rsidR="008E0A60" w:rsidRDefault="005C0E50">
      <w:pPr>
        <w:pStyle w:val="Code"/>
      </w:pPr>
      <w:r>
        <w:t xml:space="preserve">  </w:t>
      </w:r>
      <w:r>
        <w:t xml:space="preserve">  type of the resource is not a supported text track format, then run these steps:</w:t>
      </w:r>
    </w:p>
    <w:p w:rsidR="008E0A60" w:rsidRDefault="008E0A60">
      <w:pPr>
        <w:pStyle w:val="Code"/>
      </w:pPr>
    </w:p>
    <w:p w:rsidR="008E0A60" w:rsidRDefault="005C0E50">
      <w:pPr>
        <w:pStyle w:val="Code"/>
      </w:pPr>
      <w:r>
        <w:t xml:space="preserve">        1.  Queue a task to first change the text track readiness state to failed to load </w:t>
      </w:r>
    </w:p>
    <w:p w:rsidR="008E0A60" w:rsidRDefault="005C0E50">
      <w:pPr>
        <w:pStyle w:val="Code"/>
      </w:pPr>
      <w:r>
        <w:t xml:space="preserve">            and then fire a simple event named error at the track element.</w:t>
      </w:r>
    </w:p>
    <w:p w:rsidR="008E0A60" w:rsidRDefault="005C0E50">
      <w:r>
        <w:rPr>
          <w:b/>
          <w:i/>
        </w:rPr>
        <w:t>All do</w:t>
      </w:r>
      <w:r>
        <w:rPr>
          <w:b/>
          <w:i/>
        </w:rPr>
        <w:t>cument modes (All versions)</w:t>
      </w:r>
    </w:p>
    <w:p w:rsidR="008E0A60" w:rsidRDefault="005C0E50">
      <w:r>
        <w:t>No error event fires if the fetching algorithm fails.</w:t>
      </w:r>
    </w:p>
    <w:p w:rsidR="008E0A60" w:rsidRDefault="008E0A60"/>
    <w:p w:rsidR="008E0A60" w:rsidRDefault="005C0E50">
      <w:r>
        <w:t>V0097: The removetrack event does not fire when a text track is removed</w:t>
      </w:r>
    </w:p>
    <w:p w:rsidR="008E0A60" w:rsidRDefault="005C0E50">
      <w:r>
        <w:t>The specification states:</w:t>
      </w:r>
    </w:p>
    <w:p w:rsidR="008E0A60" w:rsidRDefault="005C0E50">
      <w:pPr>
        <w:pStyle w:val="Code"/>
      </w:pPr>
      <w:r>
        <w:t>... Sourcing out-of-band text tracks</w:t>
      </w:r>
    </w:p>
    <w:p w:rsidR="008E0A60" w:rsidRDefault="005C0E50">
      <w:pPr>
        <w:pStyle w:val="Code"/>
      </w:pPr>
      <w:r>
        <w:t xml:space="preserve">    ...</w:t>
      </w:r>
    </w:p>
    <w:p w:rsidR="008E0A60" w:rsidRDefault="005C0E50">
      <w:pPr>
        <w:pStyle w:val="Code"/>
      </w:pPr>
      <w:r>
        <w:t xml:space="preserve">    When a track element's parent element changes and the old parent was a media element, </w:t>
      </w:r>
    </w:p>
    <w:p w:rsidR="008E0A60" w:rsidRDefault="005C0E50">
      <w:pPr>
        <w:pStyle w:val="Code"/>
      </w:pPr>
      <w:r>
        <w:t xml:space="preserve">    then the user agent must remove the track element's corresponding text track from the </w:t>
      </w:r>
    </w:p>
    <w:p w:rsidR="008E0A60" w:rsidRDefault="005C0E50">
      <w:pPr>
        <w:pStyle w:val="Code"/>
      </w:pPr>
      <w:r>
        <w:t xml:space="preserve">    media element's list of text tracks, and then queue a task to fire a trusted event </w:t>
      </w:r>
    </w:p>
    <w:p w:rsidR="008E0A60" w:rsidRDefault="005C0E50">
      <w:pPr>
        <w:pStyle w:val="Code"/>
      </w:pPr>
      <w:r>
        <w:t xml:space="preserve">    with the name removetrack, that does not bubble and is not cancelable, and that uses </w:t>
      </w:r>
    </w:p>
    <w:p w:rsidR="008E0A60" w:rsidRDefault="005C0E50">
      <w:pPr>
        <w:pStyle w:val="Code"/>
      </w:pPr>
      <w:r>
        <w:t xml:space="preserve">    the TrackEvent interface, with the track attribute initialized to the text</w:t>
      </w:r>
      <w:r>
        <w:t xml:space="preserve"> track's </w:t>
      </w:r>
    </w:p>
    <w:p w:rsidR="008E0A60" w:rsidRDefault="005C0E50">
      <w:pPr>
        <w:pStyle w:val="Code"/>
      </w:pPr>
      <w:r>
        <w:t xml:space="preserve">    TextTrack object, at the media element's textTracks attribute's TextTrackList object.</w:t>
      </w:r>
    </w:p>
    <w:p w:rsidR="008E0A60" w:rsidRDefault="005C0E50">
      <w:r>
        <w:rPr>
          <w:b/>
          <w:i/>
        </w:rPr>
        <w:t>IE11 Mode, IE10 Mode, and EdgeHTML Mode (All versions)</w:t>
      </w:r>
    </w:p>
    <w:p w:rsidR="008E0A60" w:rsidRDefault="005C0E50">
      <w:r>
        <w:t xml:space="preserve">The </w:t>
      </w:r>
      <w:r>
        <w:rPr>
          <w:rStyle w:val="InlineCode"/>
        </w:rPr>
        <w:t>removetrack</w:t>
      </w:r>
      <w:r>
        <w:t xml:space="preserve"> event does not fire when a text track is removed.</w:t>
      </w:r>
    </w:p>
    <w:p w:rsidR="008E0A60" w:rsidRDefault="008E0A60"/>
    <w:p w:rsidR="008E0A60" w:rsidRDefault="005C0E50">
      <w:r>
        <w:t>V0098: Text track selection is bas</w:t>
      </w:r>
      <w:r>
        <w:t>ed on the default attribute only</w:t>
      </w:r>
    </w:p>
    <w:p w:rsidR="008E0A60" w:rsidRDefault="005C0E50">
      <w:r>
        <w:t>The specification states:</w:t>
      </w:r>
    </w:p>
    <w:p w:rsidR="008E0A60" w:rsidRDefault="005C0E50">
      <w:pPr>
        <w:pStyle w:val="Code"/>
      </w:pPr>
      <w:r>
        <w:t>... Sourcing out-of-band text tracks</w:t>
      </w:r>
    </w:p>
    <w:p w:rsidR="008E0A60" w:rsidRDefault="005C0E50">
      <w:pPr>
        <w:pStyle w:val="Code"/>
      </w:pPr>
      <w:r>
        <w:t xml:space="preserve">    ...</w:t>
      </w:r>
    </w:p>
    <w:p w:rsidR="008E0A60" w:rsidRDefault="005C0E50">
      <w:pPr>
        <w:pStyle w:val="Code"/>
      </w:pPr>
      <w:r>
        <w:t xml:space="preserve">    When the steps above say to perform automatic text track selection for one or more </w:t>
      </w:r>
    </w:p>
    <w:p w:rsidR="008E0A60" w:rsidRDefault="005C0E50">
      <w:pPr>
        <w:pStyle w:val="Code"/>
      </w:pPr>
      <w:r>
        <w:t xml:space="preserve">    text track kinds, it means to run the following steps:</w:t>
      </w:r>
    </w:p>
    <w:p w:rsidR="008E0A60" w:rsidRDefault="005C0E50">
      <w:pPr>
        <w:pStyle w:val="Code"/>
      </w:pPr>
      <w:r>
        <w:t xml:space="preserve">     </w:t>
      </w:r>
      <w:r>
        <w:t xml:space="preserve">   ...</w:t>
      </w:r>
    </w:p>
    <w:p w:rsidR="008E0A60" w:rsidRDefault="005C0E50">
      <w:pPr>
        <w:pStyle w:val="Code"/>
      </w:pPr>
      <w:r>
        <w:t xml:space="preserve">        4.  If the user has expressed an interest in having a track from candidates </w:t>
      </w:r>
    </w:p>
    <w:p w:rsidR="008E0A60" w:rsidRDefault="005C0E50">
      <w:pPr>
        <w:pStyle w:val="Code"/>
      </w:pPr>
      <w:r>
        <w:t xml:space="preserve">            enabled based on its text track kind, text track language, and text track </w:t>
      </w:r>
    </w:p>
    <w:p w:rsidR="008E0A60" w:rsidRDefault="005C0E50">
      <w:pPr>
        <w:pStyle w:val="Code"/>
      </w:pPr>
      <w:r>
        <w:t xml:space="preserve">            label, then set its text track mode to showing.</w:t>
      </w:r>
    </w:p>
    <w:p w:rsidR="008E0A60" w:rsidRDefault="005C0E50">
      <w:pPr>
        <w:pStyle w:val="Code"/>
      </w:pPr>
      <w:r>
        <w:t xml:space="preserve">            ...</w:t>
      </w:r>
    </w:p>
    <w:p w:rsidR="008E0A60" w:rsidRDefault="005C0E50">
      <w:pPr>
        <w:pStyle w:val="Code"/>
      </w:pPr>
      <w:r>
        <w:t xml:space="preserve"> </w:t>
      </w:r>
      <w:r>
        <w:t xml:space="preserve">           Otherwise, if there are any text tracks in candidates that correspond to </w:t>
      </w:r>
    </w:p>
    <w:p w:rsidR="008E0A60" w:rsidRDefault="005C0E50">
      <w:pPr>
        <w:pStyle w:val="Code"/>
      </w:pPr>
      <w:r>
        <w:t xml:space="preserve">            track elements with a default attribute set whose text track mode is set to </w:t>
      </w:r>
    </w:p>
    <w:p w:rsidR="008E0A60" w:rsidRDefault="005C0E50">
      <w:pPr>
        <w:pStyle w:val="Code"/>
      </w:pPr>
      <w:r>
        <w:t xml:space="preserve">            disabled, then set the text track mode of the first such track to show</w:t>
      </w:r>
      <w:r>
        <w:t>ing.</w:t>
      </w:r>
    </w:p>
    <w:p w:rsidR="008E0A60" w:rsidRDefault="005C0E50">
      <w:r>
        <w:rPr>
          <w:b/>
          <w:i/>
        </w:rPr>
        <w:t>IE11 Mode, IE10 Mode, and EdgeHTML Mode (All versions)</w:t>
      </w:r>
    </w:p>
    <w:p w:rsidR="008E0A60" w:rsidRDefault="005C0E50">
      <w:r>
        <w:t xml:space="preserve">Text track selection is based on the </w:t>
      </w:r>
      <w:r>
        <w:rPr>
          <w:rStyle w:val="InlineCode"/>
        </w:rPr>
        <w:t>default</w:t>
      </w:r>
      <w:r>
        <w:t xml:space="preserve"> attribute only.</w:t>
      </w:r>
    </w:p>
    <w:p w:rsidR="008E0A60" w:rsidRDefault="008E0A60"/>
    <w:p w:rsidR="008E0A60" w:rsidRDefault="005C0E50">
      <w:r>
        <w:t>V0099: The crossorigin attribute is not supported</w:t>
      </w:r>
    </w:p>
    <w:p w:rsidR="008E0A60" w:rsidRDefault="005C0E50">
      <w:r>
        <w:t>The specification states:</w:t>
      </w:r>
    </w:p>
    <w:p w:rsidR="008E0A60" w:rsidRDefault="005C0E50">
      <w:pPr>
        <w:pStyle w:val="Code"/>
      </w:pPr>
      <w:r>
        <w:t>4.7.10.12.3 Sourcing out-of-band text tracks</w:t>
      </w:r>
    </w:p>
    <w:p w:rsidR="008E0A60" w:rsidRDefault="005C0E50">
      <w:pPr>
        <w:pStyle w:val="Code"/>
      </w:pPr>
      <w:r>
        <w:t xml:space="preserve">    ...</w:t>
      </w:r>
    </w:p>
    <w:p w:rsidR="008E0A60" w:rsidRDefault="005C0E50">
      <w:pPr>
        <w:pStyle w:val="Code"/>
      </w:pPr>
      <w:r>
        <w:t xml:space="preserve">    W</w:t>
      </w:r>
      <w:r>
        <w:t xml:space="preserve">hen a user agent is to start the track processing model for a text track and its </w:t>
      </w:r>
    </w:p>
    <w:p w:rsidR="008E0A60" w:rsidRDefault="005C0E50">
      <w:pPr>
        <w:pStyle w:val="Code"/>
      </w:pPr>
      <w:r>
        <w:t xml:space="preserve">    track element, it must run the following algorithm.</w:t>
      </w:r>
    </w:p>
    <w:p w:rsidR="008E0A60" w:rsidRDefault="005C0E50">
      <w:pPr>
        <w:pStyle w:val="Code"/>
      </w:pPr>
      <w:r>
        <w:t xml:space="preserve">        ...</w:t>
      </w:r>
    </w:p>
    <w:p w:rsidR="008E0A60" w:rsidRDefault="005C0E50">
      <w:pPr>
        <w:pStyle w:val="Code"/>
      </w:pPr>
      <w:r>
        <w:t xml:space="preserve">        8.  If the track element's parent is a media element then let CORS mode be the </w:t>
      </w:r>
    </w:p>
    <w:p w:rsidR="008E0A60" w:rsidRDefault="005C0E50">
      <w:pPr>
        <w:pStyle w:val="Code"/>
      </w:pPr>
      <w:r>
        <w:t xml:space="preserve">            state of the parent media element's crossorigin content attribute. Otherwise, </w:t>
      </w:r>
    </w:p>
    <w:p w:rsidR="008E0A60" w:rsidRDefault="005C0E50">
      <w:pPr>
        <w:pStyle w:val="Code"/>
      </w:pPr>
      <w:r>
        <w:t xml:space="preserve">            let CORS mode be No CORS.</w:t>
      </w:r>
    </w:p>
    <w:p w:rsidR="008E0A60" w:rsidRDefault="005C0E50">
      <w:pPr>
        <w:pStyle w:val="Code"/>
      </w:pPr>
      <w:r>
        <w:t xml:space="preserve">        ...</w:t>
      </w:r>
    </w:p>
    <w:p w:rsidR="008E0A60" w:rsidRDefault="005C0E50">
      <w:pPr>
        <w:pStyle w:val="Code"/>
      </w:pPr>
      <w:r>
        <w:t xml:space="preserve">        10. If URL is not the empty string, perform a potentially CORS-enabled fetch of </w:t>
      </w:r>
    </w:p>
    <w:p w:rsidR="008E0A60" w:rsidRDefault="005C0E50">
      <w:pPr>
        <w:pStyle w:val="Code"/>
      </w:pPr>
      <w:r>
        <w:t xml:space="preserve">            URL, with the </w:t>
      </w:r>
      <w:r>
        <w:t xml:space="preserve">mode being CORS mode, the origin being the origin of the track </w:t>
      </w:r>
    </w:p>
    <w:p w:rsidR="008E0A60" w:rsidRDefault="005C0E50">
      <w:pPr>
        <w:pStyle w:val="Code"/>
      </w:pPr>
      <w:r>
        <w:t xml:space="preserve">            element's Document, and the default origin behaviour set to fail.</w:t>
      </w:r>
    </w:p>
    <w:p w:rsidR="008E0A60" w:rsidRDefault="008E0A60">
      <w:pPr>
        <w:pStyle w:val="Code"/>
      </w:pPr>
    </w:p>
    <w:p w:rsidR="008E0A60" w:rsidRDefault="005C0E50">
      <w:pPr>
        <w:pStyle w:val="Code"/>
      </w:pPr>
      <w:r>
        <w:t xml:space="preserve">            The resource obtained in this fashion, if any, contains the text track data. </w:t>
      </w:r>
    </w:p>
    <w:p w:rsidR="008E0A60" w:rsidRDefault="005C0E50">
      <w:pPr>
        <w:pStyle w:val="Code"/>
      </w:pPr>
      <w:r>
        <w:lastRenderedPageBreak/>
        <w:t xml:space="preserve">            If any data</w:t>
      </w:r>
      <w:r>
        <w:t xml:space="preserve"> is obtained, it is by definition CORS-same-origin (cross-origin </w:t>
      </w:r>
    </w:p>
    <w:p w:rsidR="008E0A60" w:rsidRDefault="005C0E50">
      <w:pPr>
        <w:pStyle w:val="Code"/>
      </w:pPr>
      <w:r>
        <w:t xml:space="preserve">            resources that are not suitably CORS-enabled do not get this far).</w:t>
      </w:r>
    </w:p>
    <w:p w:rsidR="008E0A60" w:rsidRDefault="005C0E50">
      <w:r>
        <w:rPr>
          <w:b/>
          <w:i/>
        </w:rPr>
        <w:t>IE11 Mode, IE10 Mode, IE9 Mode, IE8 Mode, IE7 Mode, and IE5 (Quirks) Mode (All versions)</w:t>
      </w:r>
    </w:p>
    <w:p w:rsidR="008E0A60" w:rsidRDefault="005C0E50">
      <w:r>
        <w:t xml:space="preserve">The </w:t>
      </w:r>
      <w:r>
        <w:rPr>
          <w:rStyle w:val="InlineCode"/>
        </w:rPr>
        <w:t>crossorigin</w:t>
      </w:r>
      <w:r>
        <w:t xml:space="preserve"> attrib</w:t>
      </w:r>
      <w:r>
        <w:t>ute is not supported.</w:t>
      </w:r>
    </w:p>
    <w:p w:rsidR="008E0A60" w:rsidRDefault="008E0A60"/>
    <w:p w:rsidR="008E0A60" w:rsidRDefault="005C0E50">
      <w:pPr>
        <w:pStyle w:val="Heading3"/>
      </w:pPr>
      <w:bookmarkStart w:id="113" w:name="section_9d487d4511111111a583bd6a08f89b70"/>
      <w:bookmarkStart w:id="114" w:name="_Toc509484183"/>
      <w:r>
        <w:t>[HTML5] Section 4.7.10.12.5 Text track API</w:t>
      </w:r>
      <w:bookmarkEnd w:id="113"/>
      <w:bookmarkEnd w:id="114"/>
    </w:p>
    <w:p w:rsidR="008E0A60" w:rsidRDefault="005C0E50">
      <w:r>
        <w:t>V0100: The TextTrackList interface does not define the onchange or onremovetrack event handlers</w:t>
      </w:r>
    </w:p>
    <w:p w:rsidR="008E0A60" w:rsidRDefault="005C0E50">
      <w:r>
        <w:t>The specification states:</w:t>
      </w:r>
    </w:p>
    <w:p w:rsidR="008E0A60" w:rsidRDefault="005C0E50">
      <w:pPr>
        <w:pStyle w:val="Code"/>
      </w:pPr>
      <w:r>
        <w:t>... Text track API</w:t>
      </w:r>
    </w:p>
    <w:p w:rsidR="008E0A60" w:rsidRDefault="005C0E50">
      <w:pPr>
        <w:pStyle w:val="Code"/>
      </w:pPr>
      <w:r>
        <w:t xml:space="preserve">    ...</w:t>
      </w:r>
    </w:p>
    <w:p w:rsidR="008E0A60" w:rsidRDefault="005C0E50">
      <w:pPr>
        <w:pStyle w:val="Code"/>
      </w:pPr>
      <w:r>
        <w:t xml:space="preserve">    interface TextTrackList : EventTarget {</w:t>
      </w:r>
    </w:p>
    <w:p w:rsidR="008E0A60" w:rsidRDefault="005C0E50">
      <w:pPr>
        <w:pStyle w:val="Code"/>
      </w:pPr>
      <w:r>
        <w:t xml:space="preserve">        ...</w:t>
      </w:r>
    </w:p>
    <w:p w:rsidR="008E0A60" w:rsidRDefault="005C0E50">
      <w:pPr>
        <w:pStyle w:val="Code"/>
      </w:pPr>
      <w:r>
        <w:t xml:space="preserve">        attribute EventHandler onchange;</w:t>
      </w:r>
    </w:p>
    <w:p w:rsidR="008E0A60" w:rsidRDefault="005C0E50">
      <w:pPr>
        <w:pStyle w:val="Code"/>
      </w:pPr>
      <w:r>
        <w:t xml:space="preserve">        ...</w:t>
      </w:r>
    </w:p>
    <w:p w:rsidR="008E0A60" w:rsidRDefault="005C0E50">
      <w:pPr>
        <w:pStyle w:val="Code"/>
      </w:pPr>
      <w:r>
        <w:t xml:space="preserve">        attribute EventHandler onremovetrack;</w:t>
      </w:r>
    </w:p>
    <w:p w:rsidR="008E0A60" w:rsidRDefault="005C0E50">
      <w:pPr>
        <w:pStyle w:val="Code"/>
      </w:pPr>
      <w:r>
        <w:t xml:space="preserve">    };</w:t>
      </w:r>
    </w:p>
    <w:p w:rsidR="008E0A60" w:rsidRDefault="005C0E50">
      <w:r>
        <w:rPr>
          <w:b/>
          <w:i/>
        </w:rPr>
        <w:t>All document modes (All versions)</w:t>
      </w:r>
    </w:p>
    <w:p w:rsidR="008E0A60" w:rsidRDefault="005C0E50">
      <w:r>
        <w:t xml:space="preserve">The </w:t>
      </w:r>
      <w:r>
        <w:rPr>
          <w:rStyle w:val="InlineCode"/>
        </w:rPr>
        <w:t>TextTrackList</w:t>
      </w:r>
      <w:r>
        <w:t xml:space="preserve"> interface does not define the </w:t>
      </w:r>
      <w:r>
        <w:rPr>
          <w:rStyle w:val="InlineCode"/>
        </w:rPr>
        <w:t>onchange</w:t>
      </w:r>
      <w:r>
        <w:t xml:space="preserve"> or </w:t>
      </w:r>
      <w:r>
        <w:rPr>
          <w:rStyle w:val="InlineCode"/>
        </w:rPr>
        <w:t>onremovetrack</w:t>
      </w:r>
      <w:r>
        <w:t xml:space="preserve"> event handlers.</w:t>
      </w:r>
    </w:p>
    <w:p w:rsidR="008E0A60" w:rsidRDefault="008E0A60"/>
    <w:p w:rsidR="008E0A60" w:rsidRDefault="005C0E50">
      <w:r>
        <w:t>V0101: The TextTrackList interface does not define the getter correctly</w:t>
      </w:r>
    </w:p>
    <w:p w:rsidR="008E0A60" w:rsidRDefault="005C0E50">
      <w:r>
        <w:t>The specification states:</w:t>
      </w:r>
    </w:p>
    <w:p w:rsidR="008E0A60" w:rsidRDefault="005C0E50">
      <w:pPr>
        <w:pStyle w:val="Code"/>
      </w:pPr>
      <w:r>
        <w:t>... Text track API</w:t>
      </w:r>
    </w:p>
    <w:p w:rsidR="008E0A60" w:rsidRDefault="005C0E50">
      <w:pPr>
        <w:pStyle w:val="Code"/>
      </w:pPr>
      <w:r>
        <w:t xml:space="preserve">    ...</w:t>
      </w:r>
    </w:p>
    <w:p w:rsidR="008E0A60" w:rsidRDefault="005C0E50">
      <w:pPr>
        <w:pStyle w:val="Code"/>
      </w:pPr>
      <w:r>
        <w:t xml:space="preserve">    interface TextTrackList : EventTarget {</w:t>
      </w:r>
    </w:p>
    <w:p w:rsidR="008E0A60" w:rsidRDefault="005C0E50">
      <w:pPr>
        <w:pStyle w:val="Code"/>
      </w:pPr>
      <w:r>
        <w:t xml:space="preserve">        ...</w:t>
      </w:r>
    </w:p>
    <w:p w:rsidR="008E0A60" w:rsidRDefault="005C0E50">
      <w:pPr>
        <w:pStyle w:val="Code"/>
      </w:pPr>
      <w:r>
        <w:t xml:space="preserve">        getter TextTrack (unsigned long index);</w:t>
      </w:r>
    </w:p>
    <w:p w:rsidR="008E0A60" w:rsidRDefault="005C0E50">
      <w:pPr>
        <w:pStyle w:val="Code"/>
      </w:pPr>
      <w:r>
        <w:t xml:space="preserve">        ...</w:t>
      </w:r>
    </w:p>
    <w:p w:rsidR="008E0A60" w:rsidRDefault="005C0E50">
      <w:pPr>
        <w:pStyle w:val="Code"/>
      </w:pPr>
      <w:r>
        <w:t xml:space="preserve">    };</w:t>
      </w:r>
    </w:p>
    <w:p w:rsidR="008E0A60" w:rsidRDefault="005C0E50">
      <w:r>
        <w:rPr>
          <w:b/>
          <w:i/>
        </w:rPr>
        <w:t>IE11 Mode, IE10 Mode, IE9 Mode, IE8 Mode, IE7 Mode, and IE5 (Quirks) Mode (All versions)</w:t>
      </w:r>
    </w:p>
    <w:p w:rsidR="008E0A60" w:rsidRDefault="005C0E50">
      <w:r>
        <w:t xml:space="preserve">The </w:t>
      </w:r>
      <w:r>
        <w:rPr>
          <w:rStyle w:val="InlineCode"/>
        </w:rPr>
        <w:t>TextTrackList</w:t>
      </w:r>
      <w:r>
        <w:t xml:space="preserve"> interface does not define the getter correctly:</w:t>
      </w:r>
    </w:p>
    <w:p w:rsidR="008E0A60" w:rsidRDefault="005C0E50">
      <w:r>
        <w:t xml:space="preserve">      getter TextTrack item(unsign</w:t>
      </w:r>
      <w:r>
        <w:t>ed long index);</w:t>
      </w:r>
    </w:p>
    <w:p w:rsidR="008E0A60" w:rsidRDefault="008E0A60"/>
    <w:p w:rsidR="008E0A60" w:rsidRDefault="005C0E50">
      <w:r>
        <w:t>V0102: The TextTrackList interface does not define the onaddtrack event handler</w:t>
      </w:r>
    </w:p>
    <w:p w:rsidR="008E0A60" w:rsidRDefault="005C0E50">
      <w:r>
        <w:t>The specification states:</w:t>
      </w:r>
    </w:p>
    <w:p w:rsidR="008E0A60" w:rsidRDefault="005C0E50">
      <w:pPr>
        <w:pStyle w:val="Code"/>
      </w:pPr>
      <w:r>
        <w:t>4.7.10.12.5 Text track API</w:t>
      </w:r>
    </w:p>
    <w:p w:rsidR="008E0A60" w:rsidRDefault="008E0A60">
      <w:pPr>
        <w:pStyle w:val="Code"/>
      </w:pPr>
    </w:p>
    <w:p w:rsidR="008E0A60" w:rsidRDefault="005C0E50">
      <w:pPr>
        <w:pStyle w:val="Code"/>
      </w:pPr>
      <w:r>
        <w:lastRenderedPageBreak/>
        <w:t xml:space="preserve">    interface TextTrackList : EventTarget {</w:t>
      </w:r>
    </w:p>
    <w:p w:rsidR="008E0A60" w:rsidRDefault="005C0E50">
      <w:pPr>
        <w:pStyle w:val="Code"/>
      </w:pPr>
      <w:r>
        <w:t xml:space="preserve">        ...</w:t>
      </w:r>
    </w:p>
    <w:p w:rsidR="008E0A60" w:rsidRDefault="005C0E50">
      <w:pPr>
        <w:pStyle w:val="Code"/>
      </w:pPr>
      <w:r>
        <w:t xml:space="preserve">        attribute EventHandler onaddtrack;</w:t>
      </w:r>
    </w:p>
    <w:p w:rsidR="008E0A60" w:rsidRDefault="005C0E50">
      <w:pPr>
        <w:pStyle w:val="Code"/>
      </w:pPr>
      <w:r>
        <w:t xml:space="preserve">      </w:t>
      </w:r>
      <w:r>
        <w:t xml:space="preserve">  ...</w:t>
      </w:r>
    </w:p>
    <w:p w:rsidR="008E0A60" w:rsidRDefault="005C0E50">
      <w:pPr>
        <w:pStyle w:val="Code"/>
      </w:pPr>
      <w:r>
        <w:t xml:space="preserve">    };</w:t>
      </w:r>
    </w:p>
    <w:p w:rsidR="008E0A60" w:rsidRDefault="005C0E50">
      <w:r>
        <w:rPr>
          <w:b/>
          <w:i/>
        </w:rPr>
        <w:t>IE10 Mode, IE9 Mode, IE8 Mode, IE7 Mode, and IE5 (Quirks) Mode (All versions)</w:t>
      </w:r>
    </w:p>
    <w:p w:rsidR="008E0A60" w:rsidRDefault="005C0E50">
      <w:r>
        <w:t xml:space="preserve">The </w:t>
      </w:r>
      <w:r>
        <w:rPr>
          <w:rStyle w:val="InlineCode"/>
        </w:rPr>
        <w:t>TextTrackList</w:t>
      </w:r>
      <w:r>
        <w:t xml:space="preserve"> interface does not define the </w:t>
      </w:r>
      <w:r>
        <w:rPr>
          <w:rStyle w:val="InlineCode"/>
        </w:rPr>
        <w:t>onaddtrack</w:t>
      </w:r>
      <w:r>
        <w:t xml:space="preserve"> event handler.</w:t>
      </w:r>
    </w:p>
    <w:p w:rsidR="008E0A60" w:rsidRDefault="008E0A60"/>
    <w:p w:rsidR="008E0A60" w:rsidRDefault="005C0E50">
      <w:r>
        <w:t>V0103: The TextTrackList interface does not define the getTrackById function</w:t>
      </w:r>
    </w:p>
    <w:p w:rsidR="008E0A60" w:rsidRDefault="005C0E50">
      <w:r>
        <w:t>The specifica</w:t>
      </w:r>
      <w:r>
        <w:t>tion states:</w:t>
      </w:r>
    </w:p>
    <w:p w:rsidR="008E0A60" w:rsidRDefault="005C0E50">
      <w:pPr>
        <w:pStyle w:val="Code"/>
      </w:pPr>
      <w:r>
        <w:t>... Text track API</w:t>
      </w:r>
    </w:p>
    <w:p w:rsidR="008E0A60" w:rsidRDefault="008E0A60">
      <w:pPr>
        <w:pStyle w:val="Code"/>
      </w:pPr>
    </w:p>
    <w:p w:rsidR="008E0A60" w:rsidRDefault="005C0E50">
      <w:pPr>
        <w:pStyle w:val="Code"/>
      </w:pPr>
      <w:r>
        <w:t xml:space="preserve">    interface TextTrackList : EventTarget {</w:t>
      </w:r>
    </w:p>
    <w:p w:rsidR="008E0A60" w:rsidRDefault="005C0E50">
      <w:pPr>
        <w:pStyle w:val="Code"/>
      </w:pPr>
      <w:r>
        <w:t xml:space="preserve">        ...</w:t>
      </w:r>
    </w:p>
    <w:p w:rsidR="008E0A60" w:rsidRDefault="005C0E50">
      <w:pPr>
        <w:pStyle w:val="Code"/>
      </w:pPr>
      <w:r>
        <w:t xml:space="preserve">        TextTrack? getTrackById(DOMString id);</w:t>
      </w:r>
    </w:p>
    <w:p w:rsidR="008E0A60" w:rsidRDefault="005C0E50">
      <w:pPr>
        <w:pStyle w:val="Code"/>
      </w:pPr>
      <w:r>
        <w:t xml:space="preserve">        ...</w:t>
      </w:r>
    </w:p>
    <w:p w:rsidR="008E0A60" w:rsidRDefault="005C0E50">
      <w:pPr>
        <w:pStyle w:val="Code"/>
      </w:pPr>
      <w:r>
        <w:t xml:space="preserve">    };</w:t>
      </w:r>
    </w:p>
    <w:p w:rsidR="008E0A60" w:rsidRDefault="005C0E50">
      <w:r>
        <w:rPr>
          <w:b/>
          <w:i/>
        </w:rPr>
        <w:t>All document modes (All versions)</w:t>
      </w:r>
    </w:p>
    <w:p w:rsidR="008E0A60" w:rsidRDefault="005C0E50">
      <w:r>
        <w:t xml:space="preserve">The </w:t>
      </w:r>
      <w:r>
        <w:rPr>
          <w:rStyle w:val="InlineCode"/>
        </w:rPr>
        <w:t>TextTrackList</w:t>
      </w:r>
      <w:r>
        <w:t xml:space="preserve"> interface does not define the </w:t>
      </w:r>
      <w:r>
        <w:rPr>
          <w:rStyle w:val="InlineCode"/>
        </w:rPr>
        <w:t>getTrackById</w:t>
      </w:r>
      <w:r>
        <w:t xml:space="preserve"> function.</w:t>
      </w:r>
    </w:p>
    <w:p w:rsidR="008E0A60" w:rsidRDefault="008E0A60"/>
    <w:p w:rsidR="008E0A60" w:rsidRDefault="005C0E50">
      <w:r>
        <w:t>V0104: The TextTrackMode and TextTrackKind enums are not defined</w:t>
      </w:r>
    </w:p>
    <w:p w:rsidR="008E0A60" w:rsidRDefault="005C0E50">
      <w:r>
        <w:t>The specification states:</w:t>
      </w:r>
    </w:p>
    <w:p w:rsidR="008E0A60" w:rsidRDefault="005C0E50">
      <w:pPr>
        <w:pStyle w:val="Code"/>
      </w:pPr>
      <w:r>
        <w:t>... Text track API</w:t>
      </w:r>
    </w:p>
    <w:p w:rsidR="008E0A60" w:rsidRDefault="005C0E50">
      <w:pPr>
        <w:pStyle w:val="Code"/>
      </w:pPr>
      <w:r>
        <w:t xml:space="preserve">    ...</w:t>
      </w:r>
    </w:p>
    <w:p w:rsidR="008E0A60" w:rsidRDefault="005C0E50">
      <w:pPr>
        <w:pStyle w:val="Code"/>
      </w:pPr>
      <w:r>
        <w:t xml:space="preserve">    enum TextTrackMode { "disabled",  "hidden",  "showing" };</w:t>
      </w:r>
    </w:p>
    <w:p w:rsidR="008E0A60" w:rsidRDefault="005C0E50">
      <w:pPr>
        <w:pStyle w:val="Code"/>
      </w:pPr>
      <w:r>
        <w:t xml:space="preserve">    enum TextTrackKind { "subtitles",  "captions",  "description</w:t>
      </w:r>
      <w:r>
        <w:t xml:space="preserve">s",  "chapters",  </w:t>
      </w:r>
    </w:p>
    <w:p w:rsidR="008E0A60" w:rsidRDefault="005C0E50">
      <w:pPr>
        <w:pStyle w:val="Code"/>
      </w:pPr>
      <w:r>
        <w:t xml:space="preserve">    "metadata" };</w:t>
      </w:r>
    </w:p>
    <w:p w:rsidR="008E0A60" w:rsidRDefault="005C0E50">
      <w:r>
        <w:rPr>
          <w:b/>
          <w:i/>
        </w:rPr>
        <w:t>All document modes (All versions)</w:t>
      </w:r>
    </w:p>
    <w:p w:rsidR="008E0A60" w:rsidRDefault="005C0E50">
      <w:r>
        <w:t xml:space="preserve">The </w:t>
      </w:r>
      <w:r>
        <w:rPr>
          <w:rStyle w:val="InlineCode"/>
        </w:rPr>
        <w:t>TextTrackMode</w:t>
      </w:r>
      <w:r>
        <w:t xml:space="preserve"> and </w:t>
      </w:r>
      <w:r>
        <w:rPr>
          <w:rStyle w:val="InlineCode"/>
        </w:rPr>
        <w:t>TextTrackKind</w:t>
      </w:r>
      <w:r>
        <w:t xml:space="preserve"> enums are not defined.</w:t>
      </w:r>
    </w:p>
    <w:p w:rsidR="008E0A60" w:rsidRDefault="008E0A60"/>
    <w:p w:rsidR="008E0A60" w:rsidRDefault="005C0E50">
      <w:r>
        <w:t>V0105: The kind attribute returns a DOMString, not a TextTrackKind</w:t>
      </w:r>
    </w:p>
    <w:p w:rsidR="008E0A60" w:rsidRDefault="005C0E50">
      <w:r>
        <w:t>The specification states:</w:t>
      </w:r>
    </w:p>
    <w:p w:rsidR="008E0A60" w:rsidRDefault="005C0E50">
      <w:pPr>
        <w:pStyle w:val="Code"/>
      </w:pPr>
      <w:r>
        <w:t>... Text track API</w:t>
      </w:r>
    </w:p>
    <w:p w:rsidR="008E0A60" w:rsidRDefault="005C0E50">
      <w:pPr>
        <w:pStyle w:val="Code"/>
      </w:pPr>
      <w:r>
        <w:t xml:space="preserve">    ...</w:t>
      </w:r>
    </w:p>
    <w:p w:rsidR="008E0A60" w:rsidRDefault="005C0E50">
      <w:pPr>
        <w:pStyle w:val="Code"/>
      </w:pPr>
      <w:r>
        <w:t xml:space="preserve">    i</w:t>
      </w:r>
      <w:r>
        <w:t>nterface TextTrack : EventTarget {</w:t>
      </w:r>
    </w:p>
    <w:p w:rsidR="008E0A60" w:rsidRDefault="005C0E50">
      <w:pPr>
        <w:pStyle w:val="Code"/>
      </w:pPr>
      <w:r>
        <w:t xml:space="preserve">        readonly attribute TextTrackKind kind;</w:t>
      </w:r>
    </w:p>
    <w:p w:rsidR="008E0A60" w:rsidRDefault="005C0E50">
      <w:pPr>
        <w:pStyle w:val="Code"/>
      </w:pPr>
      <w:r>
        <w:t xml:space="preserve">        ...</w:t>
      </w:r>
    </w:p>
    <w:p w:rsidR="008E0A60" w:rsidRDefault="005C0E50">
      <w:pPr>
        <w:pStyle w:val="Code"/>
      </w:pPr>
      <w:r>
        <w:t xml:space="preserve">    };</w:t>
      </w:r>
    </w:p>
    <w:p w:rsidR="008E0A60" w:rsidRDefault="005C0E50">
      <w:r>
        <w:rPr>
          <w:b/>
          <w:i/>
        </w:rPr>
        <w:t>All document modes (All versions)</w:t>
      </w:r>
    </w:p>
    <w:p w:rsidR="008E0A60" w:rsidRDefault="005C0E50">
      <w:r>
        <w:lastRenderedPageBreak/>
        <w:t xml:space="preserve">The </w:t>
      </w:r>
      <w:r>
        <w:rPr>
          <w:rStyle w:val="InlineCode"/>
        </w:rPr>
        <w:t>kind</w:t>
      </w:r>
      <w:r>
        <w:t xml:space="preserve"> attribute returns a </w:t>
      </w:r>
      <w:r>
        <w:rPr>
          <w:rStyle w:val="InlineCode"/>
        </w:rPr>
        <w:t>DOMString</w:t>
      </w:r>
      <w:r>
        <w:t xml:space="preserve">, not a </w:t>
      </w:r>
      <w:r>
        <w:rPr>
          <w:rStyle w:val="InlineCode"/>
        </w:rPr>
        <w:t>TextTrackKind</w:t>
      </w:r>
      <w:r>
        <w:t>.</w:t>
      </w:r>
    </w:p>
    <w:p w:rsidR="008E0A60" w:rsidRDefault="008E0A60"/>
    <w:p w:rsidR="008E0A60" w:rsidRDefault="005C0E50">
      <w:r>
        <w:t>V0106: The addCue and removeCue functions are not supported</w:t>
      </w:r>
    </w:p>
    <w:p w:rsidR="008E0A60" w:rsidRDefault="005C0E50">
      <w:r>
        <w:t>The specification states:</w:t>
      </w:r>
    </w:p>
    <w:p w:rsidR="008E0A60" w:rsidRDefault="005C0E50">
      <w:pPr>
        <w:pStyle w:val="Code"/>
      </w:pPr>
      <w:r>
        <w:t>4.7.10.12.5 Text track API</w:t>
      </w:r>
    </w:p>
    <w:p w:rsidR="008E0A60" w:rsidRDefault="005C0E50">
      <w:pPr>
        <w:pStyle w:val="Code"/>
      </w:pPr>
      <w:r>
        <w:t xml:space="preserve">    ...</w:t>
      </w:r>
    </w:p>
    <w:p w:rsidR="008E0A60" w:rsidRDefault="005C0E50">
      <w:pPr>
        <w:pStyle w:val="Code"/>
      </w:pPr>
      <w:r>
        <w:t xml:space="preserve">    interface TextTrack : EventTarget {</w:t>
      </w:r>
    </w:p>
    <w:p w:rsidR="008E0A60" w:rsidRDefault="005C0E50">
      <w:pPr>
        <w:pStyle w:val="Code"/>
      </w:pPr>
      <w:r>
        <w:t xml:space="preserve">        ...</w:t>
      </w:r>
    </w:p>
    <w:p w:rsidR="008E0A60" w:rsidRDefault="005C0E50">
      <w:pPr>
        <w:pStyle w:val="Code"/>
      </w:pPr>
      <w:r>
        <w:t xml:space="preserve">        void addCue(TextTrackCue cue);</w:t>
      </w:r>
    </w:p>
    <w:p w:rsidR="008E0A60" w:rsidRDefault="005C0E50">
      <w:pPr>
        <w:pStyle w:val="Code"/>
      </w:pPr>
      <w:r>
        <w:t xml:space="preserve">        void removeCue(TextTrackCue cue);</w:t>
      </w:r>
    </w:p>
    <w:p w:rsidR="008E0A60" w:rsidRDefault="005C0E50">
      <w:pPr>
        <w:pStyle w:val="Code"/>
      </w:pPr>
      <w:r>
        <w:t xml:space="preserve">        ...</w:t>
      </w:r>
    </w:p>
    <w:p w:rsidR="008E0A60" w:rsidRDefault="005C0E50">
      <w:pPr>
        <w:pStyle w:val="Code"/>
      </w:pPr>
      <w:r>
        <w:t xml:space="preserve">    };</w:t>
      </w:r>
    </w:p>
    <w:p w:rsidR="008E0A60" w:rsidRDefault="005C0E50">
      <w:r>
        <w:rPr>
          <w:b/>
          <w:i/>
        </w:rPr>
        <w:t>IE10 Mode, IE9 Mode, IE8 Mode, IE7 Mode, a</w:t>
      </w:r>
      <w:r>
        <w:rPr>
          <w:b/>
          <w:i/>
        </w:rPr>
        <w:t>nd IE5 (Quirks) Mode (All versions)</w:t>
      </w:r>
    </w:p>
    <w:p w:rsidR="008E0A60" w:rsidRDefault="005C0E50">
      <w:r>
        <w:t xml:space="preserve">The </w:t>
      </w:r>
      <w:r>
        <w:rPr>
          <w:rStyle w:val="InlineCode"/>
        </w:rPr>
        <w:t>addCue</w:t>
      </w:r>
      <w:r>
        <w:t xml:space="preserve"> and </w:t>
      </w:r>
      <w:r>
        <w:rPr>
          <w:rStyle w:val="InlineCode"/>
        </w:rPr>
        <w:t>removeCue</w:t>
      </w:r>
      <w:r>
        <w:t xml:space="preserve"> functions are not supported.</w:t>
      </w:r>
    </w:p>
    <w:p w:rsidR="008E0A60" w:rsidRDefault="008E0A60"/>
    <w:p w:rsidR="008E0A60" w:rsidRDefault="005C0E50">
      <w:r>
        <w:t>V0107: The cues and activeCues attributes are not defined as nullable types</w:t>
      </w:r>
    </w:p>
    <w:p w:rsidR="008E0A60" w:rsidRDefault="005C0E50">
      <w:r>
        <w:t>The specification states:</w:t>
      </w:r>
    </w:p>
    <w:p w:rsidR="008E0A60" w:rsidRDefault="005C0E50">
      <w:pPr>
        <w:pStyle w:val="Code"/>
      </w:pPr>
      <w:r>
        <w:t>... Text track API</w:t>
      </w:r>
    </w:p>
    <w:p w:rsidR="008E0A60" w:rsidRDefault="005C0E50">
      <w:pPr>
        <w:pStyle w:val="Code"/>
      </w:pPr>
      <w:r>
        <w:t xml:space="preserve">    ...</w:t>
      </w:r>
    </w:p>
    <w:p w:rsidR="008E0A60" w:rsidRDefault="005C0E50">
      <w:pPr>
        <w:pStyle w:val="Code"/>
      </w:pPr>
      <w:r>
        <w:t xml:space="preserve">    interface TextTrack : EventTarge</w:t>
      </w:r>
      <w:r>
        <w:t>t {</w:t>
      </w:r>
    </w:p>
    <w:p w:rsidR="008E0A60" w:rsidRDefault="005C0E50">
      <w:pPr>
        <w:pStyle w:val="Code"/>
      </w:pPr>
      <w:r>
        <w:t xml:space="preserve">        ...</w:t>
      </w:r>
    </w:p>
    <w:p w:rsidR="008E0A60" w:rsidRDefault="005C0E50">
      <w:pPr>
        <w:pStyle w:val="Code"/>
      </w:pPr>
      <w:r>
        <w:t xml:space="preserve">        readonly attribute TextTrackCueList? cues;</w:t>
      </w:r>
    </w:p>
    <w:p w:rsidR="008E0A60" w:rsidRDefault="005C0E50">
      <w:pPr>
        <w:pStyle w:val="Code"/>
      </w:pPr>
      <w:r>
        <w:t xml:space="preserve">        readonly attribute TextTrackCueList? activeCues;</w:t>
      </w:r>
    </w:p>
    <w:p w:rsidR="008E0A60" w:rsidRDefault="005C0E50">
      <w:pPr>
        <w:pStyle w:val="Code"/>
      </w:pPr>
      <w:r>
        <w:t xml:space="preserve">        ...</w:t>
      </w:r>
    </w:p>
    <w:p w:rsidR="008E0A60" w:rsidRDefault="005C0E50">
      <w:pPr>
        <w:pStyle w:val="Code"/>
      </w:pPr>
      <w:r>
        <w:t xml:space="preserve">    };</w:t>
      </w:r>
    </w:p>
    <w:p w:rsidR="008E0A60" w:rsidRDefault="005C0E50">
      <w:r>
        <w:rPr>
          <w:b/>
          <w:i/>
        </w:rPr>
        <w:t>All document modes (All versions)</w:t>
      </w:r>
    </w:p>
    <w:p w:rsidR="008E0A60" w:rsidRDefault="005C0E50">
      <w:r>
        <w:t xml:space="preserve">The </w:t>
      </w:r>
      <w:r>
        <w:rPr>
          <w:rStyle w:val="InlineCode"/>
        </w:rPr>
        <w:t>cues</w:t>
      </w:r>
      <w:r>
        <w:t xml:space="preserve"> and </w:t>
      </w:r>
      <w:r>
        <w:rPr>
          <w:rStyle w:val="InlineCode"/>
        </w:rPr>
        <w:t>activeCues</w:t>
      </w:r>
      <w:r>
        <w:t xml:space="preserve"> attributes are not defined as nullable types:</w:t>
      </w:r>
    </w:p>
    <w:p w:rsidR="008E0A60" w:rsidRDefault="005C0E50">
      <w:r>
        <w:t xml:space="preserve">      readonly attribute TextTrackCueList cues;</w:t>
      </w:r>
    </w:p>
    <w:p w:rsidR="008E0A60" w:rsidRDefault="005C0E50">
      <w:r>
        <w:t xml:space="preserve">      readonly attribute TextTrackCueList activeCues;</w:t>
      </w:r>
    </w:p>
    <w:p w:rsidR="008E0A60" w:rsidRDefault="008E0A60"/>
    <w:p w:rsidR="008E0A60" w:rsidRDefault="005C0E50">
      <w:r>
        <w:t>V0108: The id and inBandMetadataTrackDispatchType attributes are not supported</w:t>
      </w:r>
    </w:p>
    <w:p w:rsidR="008E0A60" w:rsidRDefault="005C0E50">
      <w:r>
        <w:t>The specification states:</w:t>
      </w:r>
    </w:p>
    <w:p w:rsidR="008E0A60" w:rsidRDefault="005C0E50">
      <w:pPr>
        <w:pStyle w:val="Code"/>
      </w:pPr>
      <w:r>
        <w:t>... Text track API</w:t>
      </w:r>
    </w:p>
    <w:p w:rsidR="008E0A60" w:rsidRDefault="005C0E50">
      <w:pPr>
        <w:pStyle w:val="Code"/>
      </w:pPr>
      <w:r>
        <w:t xml:space="preserve">    ...</w:t>
      </w:r>
    </w:p>
    <w:p w:rsidR="008E0A60" w:rsidRDefault="005C0E50">
      <w:pPr>
        <w:pStyle w:val="Code"/>
      </w:pPr>
      <w:r>
        <w:t xml:space="preserve">    interface TextTrack : EventTarget {</w:t>
      </w:r>
    </w:p>
    <w:p w:rsidR="008E0A60" w:rsidRDefault="005C0E50">
      <w:pPr>
        <w:pStyle w:val="Code"/>
      </w:pPr>
      <w:r>
        <w:t xml:space="preserve">        ...</w:t>
      </w:r>
    </w:p>
    <w:p w:rsidR="008E0A60" w:rsidRDefault="005C0E50">
      <w:pPr>
        <w:pStyle w:val="Code"/>
      </w:pPr>
      <w:r>
        <w:t xml:space="preserve">        readonly attribute DOMString id;</w:t>
      </w:r>
    </w:p>
    <w:p w:rsidR="008E0A60" w:rsidRDefault="005C0E50">
      <w:pPr>
        <w:pStyle w:val="Code"/>
      </w:pPr>
      <w:r>
        <w:t xml:space="preserve">        readonly attribute DOMString inBandMetadataTrackDispatchType;</w:t>
      </w:r>
    </w:p>
    <w:p w:rsidR="008E0A60" w:rsidRDefault="005C0E50">
      <w:pPr>
        <w:pStyle w:val="Code"/>
      </w:pPr>
      <w:r>
        <w:t xml:space="preserve">        ...</w:t>
      </w:r>
    </w:p>
    <w:p w:rsidR="008E0A60" w:rsidRDefault="005C0E50">
      <w:pPr>
        <w:pStyle w:val="Code"/>
      </w:pPr>
      <w:r>
        <w:t xml:space="preserve">    };</w:t>
      </w:r>
    </w:p>
    <w:p w:rsidR="008E0A60" w:rsidRDefault="005C0E50">
      <w:r>
        <w:rPr>
          <w:b/>
          <w:i/>
        </w:rPr>
        <w:lastRenderedPageBreak/>
        <w:t xml:space="preserve">IE11 Mode, IE10 Mode, IE9 Mode, IE8 Mode, IE7 Mode, and IE5 (Quirks) Mode </w:t>
      </w:r>
      <w:r>
        <w:rPr>
          <w:b/>
          <w:i/>
        </w:rPr>
        <w:t>(All versions)</w:t>
      </w:r>
    </w:p>
    <w:p w:rsidR="008E0A60" w:rsidRDefault="005C0E50">
      <w:r>
        <w:t xml:space="preserve">The </w:t>
      </w:r>
      <w:r>
        <w:rPr>
          <w:rStyle w:val="InlineCode"/>
        </w:rPr>
        <w:t>id</w:t>
      </w:r>
      <w:r>
        <w:t xml:space="preserve"> and </w:t>
      </w:r>
      <w:r>
        <w:rPr>
          <w:rStyle w:val="InlineCode"/>
        </w:rPr>
        <w:t>inBandMetadataTrackDispatchType</w:t>
      </w:r>
      <w:r>
        <w:t xml:space="preserve"> attributes are not supported.</w:t>
      </w:r>
    </w:p>
    <w:p w:rsidR="008E0A60" w:rsidRDefault="008E0A60"/>
    <w:p w:rsidR="008E0A60" w:rsidRDefault="005C0E50">
      <w:r>
        <w:t>V0109: The getCueById function does not return a nullable type</w:t>
      </w:r>
    </w:p>
    <w:p w:rsidR="008E0A60" w:rsidRDefault="005C0E50">
      <w:r>
        <w:t>The specification states:</w:t>
      </w:r>
    </w:p>
    <w:p w:rsidR="008E0A60" w:rsidRDefault="005C0E50">
      <w:pPr>
        <w:pStyle w:val="Code"/>
      </w:pPr>
      <w:r>
        <w:t>... Text track API</w:t>
      </w:r>
    </w:p>
    <w:p w:rsidR="008E0A60" w:rsidRDefault="005C0E50">
      <w:pPr>
        <w:pStyle w:val="Code"/>
      </w:pPr>
      <w:r>
        <w:t xml:space="preserve">    ...</w:t>
      </w:r>
    </w:p>
    <w:p w:rsidR="008E0A60" w:rsidRDefault="005C0E50">
      <w:pPr>
        <w:pStyle w:val="Code"/>
      </w:pPr>
      <w:r>
        <w:t xml:space="preserve">    interface TextTrackCueList {</w:t>
      </w:r>
    </w:p>
    <w:p w:rsidR="008E0A60" w:rsidRDefault="005C0E50">
      <w:pPr>
        <w:pStyle w:val="Code"/>
      </w:pPr>
      <w:r>
        <w:t xml:space="preserve">        ...</w:t>
      </w:r>
    </w:p>
    <w:p w:rsidR="008E0A60" w:rsidRDefault="005C0E50">
      <w:pPr>
        <w:pStyle w:val="Code"/>
      </w:pPr>
      <w:r>
        <w:t xml:space="preserve">      </w:t>
      </w:r>
      <w:r>
        <w:t xml:space="preserve">  TextTrackCue? getCueById(DOMString id);</w:t>
      </w:r>
    </w:p>
    <w:p w:rsidR="008E0A60" w:rsidRDefault="005C0E50">
      <w:pPr>
        <w:pStyle w:val="Code"/>
      </w:pPr>
      <w:r>
        <w:t xml:space="preserve">    };</w:t>
      </w:r>
    </w:p>
    <w:p w:rsidR="008E0A60" w:rsidRDefault="005C0E50">
      <w:r>
        <w:rPr>
          <w:b/>
          <w:i/>
        </w:rPr>
        <w:t>All document modes (All versions)</w:t>
      </w:r>
    </w:p>
    <w:p w:rsidR="008E0A60" w:rsidRDefault="005C0E50">
      <w:r>
        <w:t xml:space="preserve">The </w:t>
      </w:r>
      <w:r>
        <w:rPr>
          <w:rStyle w:val="InlineCode"/>
        </w:rPr>
        <w:t>getCueById</w:t>
      </w:r>
      <w:r>
        <w:t xml:space="preserve"> function does not return a nullable type.</w:t>
      </w:r>
    </w:p>
    <w:p w:rsidR="008E0A60" w:rsidRDefault="008E0A60"/>
    <w:p w:rsidR="008E0A60" w:rsidRDefault="005C0E50">
      <w:r>
        <w:t>V0110: The track attribute does not return a nullable type</w:t>
      </w:r>
    </w:p>
    <w:p w:rsidR="008E0A60" w:rsidRDefault="005C0E50">
      <w:r>
        <w:t>The specification states:</w:t>
      </w:r>
    </w:p>
    <w:p w:rsidR="008E0A60" w:rsidRDefault="005C0E50">
      <w:pPr>
        <w:pStyle w:val="Code"/>
      </w:pPr>
      <w:r>
        <w:t>... Text track API</w:t>
      </w:r>
    </w:p>
    <w:p w:rsidR="008E0A60" w:rsidRDefault="005C0E50">
      <w:pPr>
        <w:pStyle w:val="Code"/>
      </w:pPr>
      <w:r>
        <w:t xml:space="preserve">    ...</w:t>
      </w:r>
    </w:p>
    <w:p w:rsidR="008E0A60" w:rsidRDefault="005C0E50">
      <w:pPr>
        <w:pStyle w:val="Code"/>
      </w:pPr>
      <w:r>
        <w:t xml:space="preserve">   </w:t>
      </w:r>
      <w:r>
        <w:t xml:space="preserve"> interface TextTrackCue : EventTarget {</w:t>
      </w:r>
    </w:p>
    <w:p w:rsidR="008E0A60" w:rsidRDefault="005C0E50">
      <w:pPr>
        <w:pStyle w:val="Code"/>
      </w:pPr>
      <w:r>
        <w:t xml:space="preserve">        readonly attribute TextTrack? track;</w:t>
      </w:r>
    </w:p>
    <w:p w:rsidR="008E0A60" w:rsidRDefault="005C0E50">
      <w:pPr>
        <w:pStyle w:val="Code"/>
      </w:pPr>
      <w:r>
        <w:t xml:space="preserve">        ...</w:t>
      </w:r>
    </w:p>
    <w:p w:rsidR="008E0A60" w:rsidRDefault="005C0E50">
      <w:pPr>
        <w:pStyle w:val="Code"/>
      </w:pPr>
      <w:r>
        <w:t xml:space="preserve">    };</w:t>
      </w:r>
    </w:p>
    <w:p w:rsidR="008E0A60" w:rsidRDefault="005C0E50">
      <w:r>
        <w:rPr>
          <w:b/>
          <w:i/>
        </w:rPr>
        <w:t>IE11 Mode, IE10 Mode, IE9 Mode, IE8 Mode, IE7 Mode, and IE5 (Quirks) Mode (All versions)</w:t>
      </w:r>
    </w:p>
    <w:p w:rsidR="008E0A60" w:rsidRDefault="005C0E50">
      <w:r>
        <w:t xml:space="preserve">The </w:t>
      </w:r>
      <w:r>
        <w:rPr>
          <w:rStyle w:val="InlineCode"/>
        </w:rPr>
        <w:t>track</w:t>
      </w:r>
      <w:r>
        <w:t xml:space="preserve"> attribute does not return a nullable type:</w:t>
      </w:r>
    </w:p>
    <w:p w:rsidR="008E0A60" w:rsidRDefault="005C0E50">
      <w:r>
        <w:t xml:space="preserve">    readonly attribute TextTrack track;</w:t>
      </w:r>
    </w:p>
    <w:p w:rsidR="008E0A60" w:rsidRDefault="008E0A60"/>
    <w:p w:rsidR="008E0A60" w:rsidRDefault="005C0E50">
      <w:r>
        <w:t>V0111: The addontrack event handler is defined as a nullable EventHandler</w:t>
      </w:r>
    </w:p>
    <w:p w:rsidR="008E0A60" w:rsidRDefault="005C0E50">
      <w:r>
        <w:t>The specification states:</w:t>
      </w:r>
    </w:p>
    <w:p w:rsidR="008E0A60" w:rsidRDefault="005C0E50">
      <w:pPr>
        <w:pStyle w:val="Code"/>
      </w:pPr>
      <w:r>
        <w:t>... Text track API</w:t>
      </w:r>
    </w:p>
    <w:p w:rsidR="008E0A60" w:rsidRDefault="005C0E50">
      <w:pPr>
        <w:pStyle w:val="Code"/>
      </w:pPr>
      <w:r>
        <w:t xml:space="preserve">    interface TextTrackList : EventTarget {</w:t>
      </w:r>
    </w:p>
    <w:p w:rsidR="008E0A60" w:rsidRDefault="005C0E50">
      <w:pPr>
        <w:pStyle w:val="Code"/>
      </w:pPr>
      <w:r>
        <w:t xml:space="preserve">        ...</w:t>
      </w:r>
    </w:p>
    <w:p w:rsidR="008E0A60" w:rsidRDefault="005C0E50">
      <w:pPr>
        <w:pStyle w:val="Code"/>
      </w:pPr>
      <w:r>
        <w:t xml:space="preserve">        attribute EventHandler onaddtrack;</w:t>
      </w:r>
    </w:p>
    <w:p w:rsidR="008E0A60" w:rsidRDefault="005C0E50">
      <w:pPr>
        <w:pStyle w:val="Code"/>
      </w:pPr>
      <w:r>
        <w:t xml:space="preserve">        ...</w:t>
      </w:r>
    </w:p>
    <w:p w:rsidR="008E0A60" w:rsidRDefault="005C0E50">
      <w:pPr>
        <w:pStyle w:val="Code"/>
      </w:pPr>
      <w:r>
        <w:t xml:space="preserve">    };</w:t>
      </w:r>
    </w:p>
    <w:p w:rsidR="008E0A60" w:rsidRDefault="005C0E50">
      <w:r>
        <w:rPr>
          <w:b/>
          <w:i/>
        </w:rPr>
        <w:t>IE11 Mode (All versions)</w:t>
      </w:r>
    </w:p>
    <w:p w:rsidR="008E0A60" w:rsidRDefault="005C0E50">
      <w:r>
        <w:t xml:space="preserve">The </w:t>
      </w:r>
      <w:r>
        <w:rPr>
          <w:rStyle w:val="InlineCode"/>
        </w:rPr>
        <w:t>onaddtrack</w:t>
      </w:r>
      <w:r>
        <w:t xml:space="preserve"> event handler is defined as a nullable </w:t>
      </w:r>
      <w:r>
        <w:rPr>
          <w:rStyle w:val="InlineCode"/>
        </w:rPr>
        <w:t>EventHandler</w:t>
      </w:r>
      <w:r>
        <w:t>.</w:t>
      </w:r>
    </w:p>
    <w:p w:rsidR="008E0A60" w:rsidRDefault="008E0A60"/>
    <w:p w:rsidR="008E0A60" w:rsidRDefault="005C0E50">
      <w:pPr>
        <w:pStyle w:val="Heading3"/>
      </w:pPr>
      <w:bookmarkStart w:id="115" w:name="section_baba0f2e111111118814c0f6c9380e6c"/>
      <w:bookmarkStart w:id="116" w:name="_Toc509484184"/>
      <w:r>
        <w:t>[HTML5] Section 4.7.10.12.7 Event definitions</w:t>
      </w:r>
      <w:bookmarkEnd w:id="115"/>
      <w:bookmarkEnd w:id="116"/>
    </w:p>
    <w:p w:rsidR="008E0A60" w:rsidRDefault="005C0E50">
      <w:r>
        <w:t>V0112: These TextTrackList, TextTrack, and TextTrackCu</w:t>
      </w:r>
      <w:r>
        <w:t>e event handlers are not supported</w:t>
      </w:r>
    </w:p>
    <w:p w:rsidR="008E0A60" w:rsidRDefault="005C0E50">
      <w:r>
        <w:t>The specification states:</w:t>
      </w:r>
    </w:p>
    <w:p w:rsidR="008E0A60" w:rsidRDefault="005C0E50">
      <w:pPr>
        <w:pStyle w:val="Code"/>
      </w:pPr>
      <w:r>
        <w:t>4.7.10.12.7 Event definitions</w:t>
      </w:r>
    </w:p>
    <w:p w:rsidR="008E0A60" w:rsidRDefault="008E0A60">
      <w:pPr>
        <w:pStyle w:val="Code"/>
      </w:pPr>
    </w:p>
    <w:p w:rsidR="008E0A60" w:rsidRDefault="005C0E50">
      <w:pPr>
        <w:pStyle w:val="Code"/>
      </w:pPr>
      <w:r>
        <w:t xml:space="preserve">    The following are the event handlers that (and their corresponding event handler </w:t>
      </w:r>
    </w:p>
    <w:p w:rsidR="008E0A60" w:rsidRDefault="005C0E50">
      <w:pPr>
        <w:pStyle w:val="Code"/>
      </w:pPr>
      <w:r>
        <w:t xml:space="preserve">    event types) must be supported, as event handler IDL attributes, by all ob</w:t>
      </w:r>
      <w:r>
        <w:t xml:space="preserve">jects </w:t>
      </w:r>
    </w:p>
    <w:p w:rsidR="008E0A60" w:rsidRDefault="005C0E50">
      <w:pPr>
        <w:pStyle w:val="Code"/>
      </w:pPr>
      <w:r>
        <w:t xml:space="preserve">    implementing the TextTrackList interface:</w:t>
      </w:r>
    </w:p>
    <w:p w:rsidR="008E0A60" w:rsidRDefault="008E0A60">
      <w:pPr>
        <w:pStyle w:val="Code"/>
      </w:pPr>
    </w:p>
    <w:p w:rsidR="008E0A60" w:rsidRDefault="005C0E50">
      <w:pPr>
        <w:pStyle w:val="Code"/>
      </w:pPr>
      <w:r>
        <w:t xml:space="preserve">        Event handler | Event handler event type </w:t>
      </w:r>
    </w:p>
    <w:p w:rsidR="008E0A60" w:rsidRDefault="005C0E50">
      <w:pPr>
        <w:pStyle w:val="Code"/>
      </w:pPr>
      <w:r>
        <w:t xml:space="preserve">        ---------------------------------------</w:t>
      </w:r>
    </w:p>
    <w:p w:rsidR="008E0A60" w:rsidRDefault="005C0E50">
      <w:pPr>
        <w:pStyle w:val="Code"/>
      </w:pPr>
      <w:r>
        <w:t xml:space="preserve">        onchange      | change  </w:t>
      </w:r>
    </w:p>
    <w:p w:rsidR="008E0A60" w:rsidRDefault="005C0E50">
      <w:pPr>
        <w:pStyle w:val="Code"/>
      </w:pPr>
      <w:r>
        <w:t xml:space="preserve">        onaddtrack    | addtrack  </w:t>
      </w:r>
    </w:p>
    <w:p w:rsidR="008E0A60" w:rsidRDefault="005C0E50">
      <w:pPr>
        <w:pStyle w:val="Code"/>
      </w:pPr>
      <w:r>
        <w:t xml:space="preserve">        onremovetrack | removetrack  </w:t>
      </w:r>
    </w:p>
    <w:p w:rsidR="008E0A60" w:rsidRDefault="008E0A60">
      <w:pPr>
        <w:pStyle w:val="Code"/>
      </w:pPr>
    </w:p>
    <w:p w:rsidR="008E0A60" w:rsidRDefault="005C0E50">
      <w:pPr>
        <w:pStyle w:val="Code"/>
      </w:pPr>
      <w:r>
        <w:t xml:space="preserve">    The following are the event handlers that (and their corresponding event handler </w:t>
      </w:r>
    </w:p>
    <w:p w:rsidR="008E0A60" w:rsidRDefault="005C0E50">
      <w:pPr>
        <w:pStyle w:val="Code"/>
      </w:pPr>
      <w:r>
        <w:t xml:space="preserve">    event types) must be supported, as event handler IDL attributes, by all objects </w:t>
      </w:r>
    </w:p>
    <w:p w:rsidR="008E0A60" w:rsidRDefault="005C0E50">
      <w:pPr>
        <w:pStyle w:val="Code"/>
      </w:pPr>
      <w:r>
        <w:t xml:space="preserve">    implementing the TextTrack interface:</w:t>
      </w:r>
    </w:p>
    <w:p w:rsidR="008E0A60" w:rsidRDefault="008E0A60">
      <w:pPr>
        <w:pStyle w:val="Code"/>
      </w:pPr>
    </w:p>
    <w:p w:rsidR="008E0A60" w:rsidRDefault="005C0E50">
      <w:pPr>
        <w:pStyle w:val="Code"/>
      </w:pPr>
      <w:r>
        <w:t xml:space="preserve">   </w:t>
      </w:r>
      <w:r>
        <w:t xml:space="preserve">     Event handler | Event handler event type </w:t>
      </w:r>
    </w:p>
    <w:p w:rsidR="008E0A60" w:rsidRDefault="005C0E50">
      <w:pPr>
        <w:pStyle w:val="Code"/>
      </w:pPr>
      <w:r>
        <w:t xml:space="preserve">        ---------------------------------------</w:t>
      </w:r>
    </w:p>
    <w:p w:rsidR="008E0A60" w:rsidRDefault="005C0E50">
      <w:pPr>
        <w:pStyle w:val="Code"/>
      </w:pPr>
      <w:r>
        <w:t xml:space="preserve">        oncuechange   | cuechange  </w:t>
      </w:r>
    </w:p>
    <w:p w:rsidR="008E0A60" w:rsidRDefault="008E0A60">
      <w:pPr>
        <w:pStyle w:val="Code"/>
      </w:pPr>
    </w:p>
    <w:p w:rsidR="008E0A60" w:rsidRDefault="005C0E50">
      <w:pPr>
        <w:pStyle w:val="Code"/>
      </w:pPr>
      <w:r>
        <w:t xml:space="preserve">    The following are the event handlers that (and their corresponding event handler </w:t>
      </w:r>
    </w:p>
    <w:p w:rsidR="008E0A60" w:rsidRDefault="005C0E50">
      <w:pPr>
        <w:pStyle w:val="Code"/>
      </w:pPr>
      <w:r>
        <w:t xml:space="preserve">    event types) must be supported, as</w:t>
      </w:r>
      <w:r>
        <w:t xml:space="preserve"> event handler IDL attributes, by all objects </w:t>
      </w:r>
    </w:p>
    <w:p w:rsidR="008E0A60" w:rsidRDefault="005C0E50">
      <w:pPr>
        <w:pStyle w:val="Code"/>
      </w:pPr>
      <w:r>
        <w:t xml:space="preserve">    implementing the TextTrackCue interface:</w:t>
      </w:r>
    </w:p>
    <w:p w:rsidR="008E0A60" w:rsidRDefault="008E0A60">
      <w:pPr>
        <w:pStyle w:val="Code"/>
      </w:pPr>
    </w:p>
    <w:p w:rsidR="008E0A60" w:rsidRDefault="005C0E50">
      <w:pPr>
        <w:pStyle w:val="Code"/>
      </w:pPr>
      <w:r>
        <w:t xml:space="preserve">        Event handler | Event handler event type </w:t>
      </w:r>
    </w:p>
    <w:p w:rsidR="008E0A60" w:rsidRDefault="005C0E50">
      <w:pPr>
        <w:pStyle w:val="Code"/>
      </w:pPr>
      <w:r>
        <w:t xml:space="preserve">        ---------------------------------------</w:t>
      </w:r>
    </w:p>
    <w:p w:rsidR="008E0A60" w:rsidRDefault="005C0E50">
      <w:pPr>
        <w:pStyle w:val="Code"/>
      </w:pPr>
      <w:r>
        <w:t xml:space="preserve">        onenter       | enter  </w:t>
      </w:r>
    </w:p>
    <w:p w:rsidR="008E0A60" w:rsidRDefault="005C0E50">
      <w:pPr>
        <w:pStyle w:val="Code"/>
      </w:pPr>
      <w:r>
        <w:t xml:space="preserve">        onexit        | exit</w:t>
      </w:r>
    </w:p>
    <w:p w:rsidR="008E0A60" w:rsidRDefault="005C0E50">
      <w:r>
        <w:rPr>
          <w:b/>
          <w:i/>
        </w:rPr>
        <w:t xml:space="preserve">IE9 </w:t>
      </w:r>
      <w:r>
        <w:rPr>
          <w:b/>
          <w:i/>
        </w:rPr>
        <w:t>Mode, IE8 Mode, IE7 Mode, and IE5 (Quirks) Mode (All versions)</w:t>
      </w:r>
    </w:p>
    <w:p w:rsidR="008E0A60" w:rsidRDefault="005C0E50">
      <w:r>
        <w:t xml:space="preserve">These </w:t>
      </w:r>
      <w:r>
        <w:rPr>
          <w:rStyle w:val="InlineCode"/>
        </w:rPr>
        <w:t>TextTrackList</w:t>
      </w:r>
      <w:r>
        <w:t xml:space="preserve">, </w:t>
      </w:r>
      <w:r>
        <w:rPr>
          <w:rStyle w:val="InlineCode"/>
        </w:rPr>
        <w:t>TextTrack</w:t>
      </w:r>
      <w:r>
        <w:t xml:space="preserve">, and </w:t>
      </w:r>
      <w:r>
        <w:rPr>
          <w:rStyle w:val="InlineCode"/>
        </w:rPr>
        <w:t>TextTrackCue</w:t>
      </w:r>
      <w:r>
        <w:t xml:space="preserve"> event handlers are not supported.</w:t>
      </w:r>
    </w:p>
    <w:p w:rsidR="008E0A60" w:rsidRDefault="008E0A60"/>
    <w:p w:rsidR="008E0A60" w:rsidRDefault="005C0E50">
      <w:r>
        <w:t>V0113: The onaddtrack event handler is not supported</w:t>
      </w:r>
    </w:p>
    <w:p w:rsidR="008E0A60" w:rsidRDefault="005C0E50">
      <w:r>
        <w:t>The specification states:</w:t>
      </w:r>
    </w:p>
    <w:p w:rsidR="008E0A60" w:rsidRDefault="005C0E50">
      <w:pPr>
        <w:pStyle w:val="Code"/>
      </w:pPr>
      <w:r>
        <w:t>4.7.10.12.7 Event definitions</w:t>
      </w:r>
    </w:p>
    <w:p w:rsidR="008E0A60" w:rsidRDefault="008E0A60">
      <w:pPr>
        <w:pStyle w:val="Code"/>
      </w:pPr>
    </w:p>
    <w:p w:rsidR="008E0A60" w:rsidRDefault="005C0E50">
      <w:pPr>
        <w:pStyle w:val="Code"/>
      </w:pPr>
      <w:r>
        <w:t xml:space="preserve">    The following are the event handlers that (and their corresponding event handler </w:t>
      </w:r>
    </w:p>
    <w:p w:rsidR="008E0A60" w:rsidRDefault="005C0E50">
      <w:pPr>
        <w:pStyle w:val="Code"/>
      </w:pPr>
      <w:r>
        <w:t xml:space="preserve">    event types) must be supported, as event handler IDL attributes, by all objects </w:t>
      </w:r>
    </w:p>
    <w:p w:rsidR="008E0A60" w:rsidRDefault="005C0E50">
      <w:pPr>
        <w:pStyle w:val="Code"/>
      </w:pPr>
      <w:r>
        <w:t xml:space="preserve">    implementing the TextTrackList interface:</w:t>
      </w:r>
    </w:p>
    <w:p w:rsidR="008E0A60" w:rsidRDefault="008E0A60">
      <w:pPr>
        <w:pStyle w:val="Code"/>
      </w:pPr>
    </w:p>
    <w:p w:rsidR="008E0A60" w:rsidRDefault="005C0E50">
      <w:pPr>
        <w:pStyle w:val="Code"/>
      </w:pPr>
      <w:r>
        <w:t xml:space="preserve">        Event handler | Event handler event type </w:t>
      </w:r>
    </w:p>
    <w:p w:rsidR="008E0A60" w:rsidRDefault="005C0E50">
      <w:pPr>
        <w:pStyle w:val="Code"/>
      </w:pPr>
      <w:r>
        <w:t xml:space="preserve">        ---------------------------------------</w:t>
      </w:r>
    </w:p>
    <w:p w:rsidR="008E0A60" w:rsidRDefault="005C0E50">
      <w:pPr>
        <w:pStyle w:val="Code"/>
      </w:pPr>
      <w:r>
        <w:t xml:space="preserve">        onchange      | change  </w:t>
      </w:r>
    </w:p>
    <w:p w:rsidR="008E0A60" w:rsidRDefault="005C0E50">
      <w:pPr>
        <w:pStyle w:val="Code"/>
      </w:pPr>
      <w:r>
        <w:t xml:space="preserve">        onaddtrack    | addtrack  </w:t>
      </w:r>
    </w:p>
    <w:p w:rsidR="008E0A60" w:rsidRDefault="005C0E50">
      <w:pPr>
        <w:pStyle w:val="Code"/>
      </w:pPr>
      <w:r>
        <w:t xml:space="preserve">        onremovetrack | removetrack</w:t>
      </w:r>
    </w:p>
    <w:p w:rsidR="008E0A60" w:rsidRDefault="005C0E50">
      <w:r>
        <w:rPr>
          <w:b/>
          <w:i/>
        </w:rPr>
        <w:t>IE10 Mode, IE9 Mode, IE8 Mode, IE7 Mode, and IE5 (Quirks) Mode (All versions)</w:t>
      </w:r>
    </w:p>
    <w:p w:rsidR="008E0A60" w:rsidRDefault="005C0E50">
      <w:r>
        <w:t xml:space="preserve">The </w:t>
      </w:r>
      <w:r>
        <w:rPr>
          <w:rStyle w:val="InlineCode"/>
        </w:rPr>
        <w:t>onaddtrack</w:t>
      </w:r>
      <w:r>
        <w:t xml:space="preserve"> event handler is not supported.</w:t>
      </w:r>
    </w:p>
    <w:p w:rsidR="008E0A60" w:rsidRDefault="008E0A60"/>
    <w:p w:rsidR="008E0A60" w:rsidRDefault="005C0E50">
      <w:pPr>
        <w:pStyle w:val="Heading3"/>
      </w:pPr>
      <w:bookmarkStart w:id="117" w:name="section_3145758e1111111181a3da6a63f0df8d"/>
      <w:bookmarkStart w:id="118" w:name="_Toc509484185"/>
      <w:r>
        <w:t>[HTML5] Section 4.7.10.14 Time ranges</w:t>
      </w:r>
      <w:bookmarkEnd w:id="117"/>
      <w:bookmarkEnd w:id="118"/>
    </w:p>
    <w:p w:rsidR="008E0A60" w:rsidRDefault="005C0E50">
      <w:r>
        <w:t xml:space="preserve">V0114: The start and end methods throw an invalid argument exception, not an IndexSizeError </w:t>
      </w:r>
      <w:r>
        <w:t>exception</w:t>
      </w:r>
    </w:p>
    <w:p w:rsidR="008E0A60" w:rsidRDefault="005C0E50">
      <w:r>
        <w:t>The specification states:</w:t>
      </w:r>
    </w:p>
    <w:p w:rsidR="008E0A60" w:rsidRDefault="005C0E50">
      <w:pPr>
        <w:pStyle w:val="Code"/>
      </w:pPr>
      <w:r>
        <w:t>... Time ranges</w:t>
      </w:r>
    </w:p>
    <w:p w:rsidR="008E0A60" w:rsidRDefault="005C0E50">
      <w:pPr>
        <w:pStyle w:val="Code"/>
      </w:pPr>
      <w:r>
        <w:t xml:space="preserve">    ...</w:t>
      </w:r>
    </w:p>
    <w:p w:rsidR="008E0A60" w:rsidRDefault="005C0E50">
      <w:pPr>
        <w:pStyle w:val="Code"/>
      </w:pPr>
      <w:r>
        <w:t xml:space="preserve">    The start(index) method must return the position of the start of the index'th range </w:t>
      </w:r>
    </w:p>
    <w:p w:rsidR="008E0A60" w:rsidRDefault="005C0E50">
      <w:pPr>
        <w:pStyle w:val="Code"/>
      </w:pPr>
      <w:r>
        <w:t xml:space="preserve">    represented by the object, in seconds measured from the start of the timeline that </w:t>
      </w:r>
    </w:p>
    <w:p w:rsidR="008E0A60" w:rsidRDefault="005C0E50">
      <w:pPr>
        <w:pStyle w:val="Code"/>
      </w:pPr>
      <w:r>
        <w:t xml:space="preserve">    the object cove</w:t>
      </w:r>
      <w:r>
        <w:t>rs.</w:t>
      </w:r>
    </w:p>
    <w:p w:rsidR="008E0A60" w:rsidRDefault="008E0A60">
      <w:pPr>
        <w:pStyle w:val="Code"/>
      </w:pPr>
    </w:p>
    <w:p w:rsidR="008E0A60" w:rsidRDefault="005C0E50">
      <w:pPr>
        <w:pStyle w:val="Code"/>
      </w:pPr>
      <w:r>
        <w:t xml:space="preserve">    The end(index) method must return the position of the end of the index'th range </w:t>
      </w:r>
    </w:p>
    <w:p w:rsidR="008E0A60" w:rsidRDefault="005C0E50">
      <w:pPr>
        <w:pStyle w:val="Code"/>
      </w:pPr>
      <w:r>
        <w:t xml:space="preserve">    represented by the object, in seconds measured from the start of the timeline that </w:t>
      </w:r>
    </w:p>
    <w:p w:rsidR="008E0A60" w:rsidRDefault="005C0E50">
      <w:pPr>
        <w:pStyle w:val="Code"/>
      </w:pPr>
      <w:r>
        <w:t xml:space="preserve">    the object covers.</w:t>
      </w:r>
    </w:p>
    <w:p w:rsidR="008E0A60" w:rsidRDefault="008E0A60">
      <w:pPr>
        <w:pStyle w:val="Code"/>
      </w:pPr>
    </w:p>
    <w:p w:rsidR="008E0A60" w:rsidRDefault="005C0E50">
      <w:pPr>
        <w:pStyle w:val="Code"/>
      </w:pPr>
      <w:r>
        <w:t xml:space="preserve">    These methods must throw IndexSizeError exceptions</w:t>
      </w:r>
      <w:r>
        <w:t xml:space="preserve"> if called with an index argument </w:t>
      </w:r>
    </w:p>
    <w:p w:rsidR="008E0A60" w:rsidRDefault="005C0E50">
      <w:pPr>
        <w:pStyle w:val="Code"/>
      </w:pPr>
      <w:r>
        <w:t xml:space="preserve">    greater than or equal to the number of ranges represented by the object.</w:t>
      </w:r>
    </w:p>
    <w:p w:rsidR="008E0A60" w:rsidRDefault="005C0E50">
      <w:r>
        <w:rPr>
          <w:b/>
          <w:i/>
        </w:rPr>
        <w:t>All document modes (All versions)</w:t>
      </w:r>
    </w:p>
    <w:p w:rsidR="008E0A60" w:rsidRDefault="005C0E50">
      <w:r>
        <w:t xml:space="preserve">If called with an index argument greater than or equal to the number of ranges represented by the object, </w:t>
      </w:r>
      <w:r>
        <w:rPr>
          <w:rStyle w:val="InlineCode"/>
        </w:rPr>
        <w:t>star</w:t>
      </w:r>
      <w:r>
        <w:rPr>
          <w:rStyle w:val="InlineCode"/>
        </w:rPr>
        <w:t>t</w:t>
      </w:r>
      <w:r>
        <w:t xml:space="preserve"> and </w:t>
      </w:r>
      <w:r>
        <w:rPr>
          <w:rStyle w:val="InlineCode"/>
        </w:rPr>
        <w:t>end</w:t>
      </w:r>
      <w:r>
        <w:t xml:space="preserve"> throw an invalid argument exception, not an </w:t>
      </w:r>
      <w:r>
        <w:rPr>
          <w:rStyle w:val="InlineCode"/>
        </w:rPr>
        <w:t>IndexSizeError</w:t>
      </w:r>
      <w:r>
        <w:t xml:space="preserve"> exception.</w:t>
      </w:r>
    </w:p>
    <w:p w:rsidR="008E0A60" w:rsidRDefault="008E0A60"/>
    <w:p w:rsidR="008E0A60" w:rsidRDefault="005C0E50">
      <w:pPr>
        <w:pStyle w:val="Heading3"/>
      </w:pPr>
      <w:bookmarkStart w:id="119" w:name="section_24ac947d111111119937763deca8324b"/>
      <w:bookmarkStart w:id="120" w:name="_Toc509484186"/>
      <w:r>
        <w:t>[HTML5] Section 4.7.10.15 Event definitions</w:t>
      </w:r>
      <w:bookmarkEnd w:id="119"/>
      <w:bookmarkEnd w:id="120"/>
    </w:p>
    <w:p w:rsidR="008E0A60" w:rsidRDefault="005C0E50">
      <w:r>
        <w:t>V0115: The TrackEventInit dictionary is not supported</w:t>
      </w:r>
    </w:p>
    <w:p w:rsidR="008E0A60" w:rsidRDefault="005C0E50">
      <w:r>
        <w:t>The specification states:</w:t>
      </w:r>
    </w:p>
    <w:p w:rsidR="008E0A60" w:rsidRDefault="005C0E50">
      <w:pPr>
        <w:pStyle w:val="Code"/>
      </w:pPr>
      <w:r>
        <w:t>4.7.10.15 Event definitions</w:t>
      </w:r>
    </w:p>
    <w:p w:rsidR="008E0A60" w:rsidRDefault="005C0E50">
      <w:pPr>
        <w:pStyle w:val="Code"/>
      </w:pPr>
      <w:r>
        <w:t xml:space="preserve">    ...</w:t>
      </w:r>
    </w:p>
    <w:p w:rsidR="008E0A60" w:rsidRDefault="005C0E50">
      <w:pPr>
        <w:pStyle w:val="Code"/>
      </w:pPr>
      <w:r>
        <w:t xml:space="preserve">    dictionary TrackEventInit : EventInit {</w:t>
      </w:r>
    </w:p>
    <w:p w:rsidR="008E0A60" w:rsidRDefault="005C0E50">
      <w:pPr>
        <w:pStyle w:val="Code"/>
      </w:pPr>
      <w:r>
        <w:t xml:space="preserve">        (VideoTrack or AudioTrack or TextTrack) track;</w:t>
      </w:r>
    </w:p>
    <w:p w:rsidR="008E0A60" w:rsidRDefault="005C0E50">
      <w:pPr>
        <w:pStyle w:val="Code"/>
      </w:pPr>
      <w:r>
        <w:t xml:space="preserve">    };</w:t>
      </w:r>
    </w:p>
    <w:p w:rsidR="008E0A60" w:rsidRDefault="005C0E50">
      <w:r>
        <w:rPr>
          <w:b/>
          <w:i/>
        </w:rPr>
        <w:t>IE11 Mode, IE10 Mode, IE9 Mode, IE8 Mode, IE7 Mode, and IE5 (Quirks) Mode (All versions)</w:t>
      </w:r>
    </w:p>
    <w:p w:rsidR="008E0A60" w:rsidRDefault="005C0E50">
      <w:r>
        <w:t xml:space="preserve">The </w:t>
      </w:r>
      <w:r>
        <w:rPr>
          <w:rStyle w:val="InlineCode"/>
        </w:rPr>
        <w:t>TrackEventInit</w:t>
      </w:r>
      <w:r>
        <w:t xml:space="preserve"> dictionary is not supported.</w:t>
      </w:r>
    </w:p>
    <w:p w:rsidR="008E0A60" w:rsidRDefault="008E0A60"/>
    <w:p w:rsidR="008E0A60" w:rsidRDefault="005C0E50">
      <w:pPr>
        <w:pStyle w:val="Heading3"/>
      </w:pPr>
      <w:bookmarkStart w:id="121" w:name="section_20fc23eb11111111934c88aee6e70cbc"/>
      <w:bookmarkStart w:id="122" w:name="_Toc509484187"/>
      <w:r>
        <w:t>[HTML5] Sect</w:t>
      </w:r>
      <w:r>
        <w:t>ion 4.7.11 The map element</w:t>
      </w:r>
      <w:bookmarkEnd w:id="121"/>
      <w:bookmarkEnd w:id="122"/>
    </w:p>
    <w:p w:rsidR="008E0A60" w:rsidRDefault="005C0E50">
      <w:r>
        <w:t>V0116: The areas collection is returned as an HTMLAreasCollection, not an HTMLCollection</w:t>
      </w:r>
    </w:p>
    <w:p w:rsidR="008E0A60" w:rsidRDefault="005C0E50">
      <w:r>
        <w:t>The specification states:</w:t>
      </w:r>
    </w:p>
    <w:p w:rsidR="008E0A60" w:rsidRDefault="005C0E50">
      <w:pPr>
        <w:pStyle w:val="Code"/>
      </w:pPr>
      <w:r>
        <w:t>... The map element</w:t>
      </w:r>
    </w:p>
    <w:p w:rsidR="008E0A60" w:rsidRDefault="005C0E50">
      <w:pPr>
        <w:pStyle w:val="Code"/>
      </w:pPr>
      <w:r>
        <w:t xml:space="preserve">    ...</w:t>
      </w:r>
    </w:p>
    <w:p w:rsidR="008E0A60" w:rsidRDefault="005C0E50">
      <w:pPr>
        <w:pStyle w:val="Code"/>
      </w:pPr>
      <w:r>
        <w:t xml:space="preserve">    interface HTMLMapElement : HTMLElement {</w:t>
      </w:r>
    </w:p>
    <w:p w:rsidR="008E0A60" w:rsidRDefault="005C0E50">
      <w:pPr>
        <w:pStyle w:val="Code"/>
      </w:pPr>
      <w:r>
        <w:t xml:space="preserve">        ...</w:t>
      </w:r>
    </w:p>
    <w:p w:rsidR="008E0A60" w:rsidRDefault="005C0E50">
      <w:pPr>
        <w:pStyle w:val="Code"/>
      </w:pPr>
      <w:r>
        <w:lastRenderedPageBreak/>
        <w:t xml:space="preserve">        ... readonly attribut</w:t>
      </w:r>
      <w:r>
        <w:t>e HTMLCollection areas;</w:t>
      </w:r>
    </w:p>
    <w:p w:rsidR="008E0A60" w:rsidRDefault="005C0E50">
      <w:pPr>
        <w:pStyle w:val="Code"/>
      </w:pPr>
      <w:r>
        <w:t xml:space="preserve">        ...</w:t>
      </w:r>
    </w:p>
    <w:p w:rsidR="008E0A60" w:rsidRDefault="005C0E50">
      <w:pPr>
        <w:pStyle w:val="Code"/>
      </w:pPr>
      <w:r>
        <w:t xml:space="preserve">     };</w:t>
      </w:r>
    </w:p>
    <w:p w:rsidR="008E0A60" w:rsidRDefault="005C0E50">
      <w:r>
        <w:rPr>
          <w:b/>
          <w:i/>
        </w:rPr>
        <w:t>All document modes (All versions)</w:t>
      </w:r>
    </w:p>
    <w:p w:rsidR="008E0A60" w:rsidRDefault="005C0E50">
      <w:r>
        <w:t xml:space="preserve">The </w:t>
      </w:r>
      <w:r>
        <w:rPr>
          <w:rStyle w:val="InlineCode"/>
        </w:rPr>
        <w:t>areas</w:t>
      </w:r>
      <w:r>
        <w:t xml:space="preserve"> collection is returned as an </w:t>
      </w:r>
      <w:r>
        <w:rPr>
          <w:rStyle w:val="InlineCode"/>
        </w:rPr>
        <w:t>HTMLAreasCollection</w:t>
      </w:r>
      <w:r>
        <w:t xml:space="preserve">, not an </w:t>
      </w:r>
      <w:r>
        <w:rPr>
          <w:rStyle w:val="InlineCode"/>
        </w:rPr>
        <w:t>HTMLCollection</w:t>
      </w:r>
      <w:r>
        <w:t>.</w:t>
      </w:r>
    </w:p>
    <w:p w:rsidR="008E0A60" w:rsidRDefault="008E0A60"/>
    <w:p w:rsidR="008E0A60" w:rsidRDefault="005C0E50">
      <w:r>
        <w:t>V0117: The images collection is not supported</w:t>
      </w:r>
    </w:p>
    <w:p w:rsidR="008E0A60" w:rsidRDefault="005C0E50">
      <w:r>
        <w:t>The specification states:</w:t>
      </w:r>
    </w:p>
    <w:p w:rsidR="008E0A60" w:rsidRDefault="005C0E50">
      <w:pPr>
        <w:pStyle w:val="Code"/>
      </w:pPr>
      <w:r>
        <w:t>... The map element</w:t>
      </w:r>
    </w:p>
    <w:p w:rsidR="008E0A60" w:rsidRDefault="005C0E50">
      <w:pPr>
        <w:pStyle w:val="Code"/>
      </w:pPr>
      <w:r>
        <w:t xml:space="preserve">    ...</w:t>
      </w:r>
    </w:p>
    <w:p w:rsidR="008E0A60" w:rsidRDefault="005C0E50">
      <w:pPr>
        <w:pStyle w:val="Code"/>
      </w:pPr>
      <w:r>
        <w:t xml:space="preserve">    interface HTMLMapElement : HTMLElement {</w:t>
      </w:r>
    </w:p>
    <w:p w:rsidR="008E0A60" w:rsidRDefault="005C0E50">
      <w:pPr>
        <w:pStyle w:val="Code"/>
      </w:pPr>
      <w:r>
        <w:t xml:space="preserve">        ...</w:t>
      </w:r>
    </w:p>
    <w:p w:rsidR="008E0A60" w:rsidRDefault="005C0E50">
      <w:pPr>
        <w:pStyle w:val="Code"/>
      </w:pPr>
      <w:r>
        <w:t xml:space="preserve">        ... readonly attribute HTMLCollection images;</w:t>
      </w:r>
    </w:p>
    <w:p w:rsidR="008E0A60" w:rsidRDefault="005C0E50">
      <w:pPr>
        <w:pStyle w:val="Code"/>
      </w:pPr>
      <w:r>
        <w:t xml:space="preserve">     };</w:t>
      </w:r>
    </w:p>
    <w:p w:rsidR="008E0A60" w:rsidRDefault="005C0E50">
      <w:r>
        <w:rPr>
          <w:b/>
          <w:i/>
        </w:rPr>
        <w:t>All document modes (All versions)</w:t>
      </w:r>
    </w:p>
    <w:p w:rsidR="008E0A60" w:rsidRDefault="005C0E50">
      <w:r>
        <w:t xml:space="preserve">The </w:t>
      </w:r>
      <w:r>
        <w:rPr>
          <w:rStyle w:val="InlineCode"/>
        </w:rPr>
        <w:t>images</w:t>
      </w:r>
      <w:r>
        <w:t xml:space="preserve"> collection is not supported.</w:t>
      </w:r>
    </w:p>
    <w:p w:rsidR="008E0A60" w:rsidRDefault="008E0A60"/>
    <w:p w:rsidR="008E0A60" w:rsidRDefault="005C0E50">
      <w:pPr>
        <w:pStyle w:val="Heading3"/>
      </w:pPr>
      <w:bookmarkStart w:id="123" w:name="section_fdb9f95c11111111b8188dc3b157fed2"/>
      <w:bookmarkStart w:id="124" w:name="_Toc509484188"/>
      <w:r>
        <w:t>[HTML5] Section 4.7.12 The area element</w:t>
      </w:r>
      <w:bookmarkEnd w:id="123"/>
      <w:bookmarkEnd w:id="124"/>
    </w:p>
    <w:p w:rsidR="008E0A60" w:rsidRDefault="005C0E50">
      <w:r>
        <w:t>V0118: The relList attribute is not supported</w:t>
      </w:r>
    </w:p>
    <w:p w:rsidR="008E0A60" w:rsidRDefault="005C0E50">
      <w:r>
        <w:t>The specification states:</w:t>
      </w:r>
    </w:p>
    <w:p w:rsidR="008E0A60" w:rsidRDefault="005C0E50">
      <w:pPr>
        <w:pStyle w:val="Code"/>
      </w:pPr>
      <w:r>
        <w:t>... The area element</w:t>
      </w:r>
    </w:p>
    <w:p w:rsidR="008E0A60" w:rsidRDefault="005C0E50">
      <w:pPr>
        <w:pStyle w:val="Code"/>
      </w:pPr>
      <w:r>
        <w:t xml:space="preserve">    ...</w:t>
      </w:r>
    </w:p>
    <w:p w:rsidR="008E0A60" w:rsidRDefault="005C0E50">
      <w:pPr>
        <w:pStyle w:val="Code"/>
      </w:pPr>
      <w:r>
        <w:t xml:space="preserve">    interface HTMLAreaElement : HTMLElement {</w:t>
      </w:r>
    </w:p>
    <w:p w:rsidR="008E0A60" w:rsidRDefault="005C0E50">
      <w:pPr>
        <w:pStyle w:val="Code"/>
      </w:pPr>
      <w:r>
        <w:t xml:space="preserve">        ...</w:t>
      </w:r>
    </w:p>
    <w:p w:rsidR="008E0A60" w:rsidRDefault="005C0E50">
      <w:pPr>
        <w:pStyle w:val="Code"/>
      </w:pPr>
      <w:r>
        <w:t xml:space="preserve">        readonly attribute DOMTokenList relList;</w:t>
      </w:r>
    </w:p>
    <w:p w:rsidR="008E0A60" w:rsidRDefault="005C0E50">
      <w:pPr>
        <w:pStyle w:val="Code"/>
      </w:pPr>
      <w:r>
        <w:t xml:space="preserve">        ...</w:t>
      </w:r>
    </w:p>
    <w:p w:rsidR="008E0A60" w:rsidRDefault="005C0E50">
      <w:pPr>
        <w:pStyle w:val="Code"/>
      </w:pPr>
      <w:r>
        <w:t xml:space="preserve">    };</w:t>
      </w:r>
    </w:p>
    <w:p w:rsidR="008E0A60" w:rsidRDefault="005C0E50">
      <w:r>
        <w:rPr>
          <w:b/>
          <w:i/>
        </w:rPr>
        <w:t>All document modes (All versi</w:t>
      </w:r>
      <w:r>
        <w:rPr>
          <w:b/>
          <w:i/>
        </w:rPr>
        <w:t>ons)</w:t>
      </w:r>
    </w:p>
    <w:p w:rsidR="008E0A60" w:rsidRDefault="005C0E50">
      <w:r>
        <w:t xml:space="preserve">The </w:t>
      </w:r>
      <w:r>
        <w:rPr>
          <w:rStyle w:val="InlineCode"/>
        </w:rPr>
        <w:t>relList</w:t>
      </w:r>
      <w:r>
        <w:t xml:space="preserve"> attribute is not supported.</w:t>
      </w:r>
    </w:p>
    <w:p w:rsidR="008E0A60" w:rsidRDefault="008E0A60"/>
    <w:p w:rsidR="008E0A60" w:rsidRDefault="005C0E50">
      <w:r>
        <w:t>V0119: The download attribute is not supported</w:t>
      </w:r>
    </w:p>
    <w:p w:rsidR="008E0A60" w:rsidRDefault="005C0E50">
      <w:r>
        <w:t>The specification states:</w:t>
      </w:r>
    </w:p>
    <w:p w:rsidR="008E0A60" w:rsidRDefault="005C0E50">
      <w:pPr>
        <w:pStyle w:val="Code"/>
      </w:pPr>
      <w:r>
        <w:t>4.7.12 The area element</w:t>
      </w:r>
    </w:p>
    <w:p w:rsidR="008E0A60" w:rsidRDefault="005C0E50">
      <w:pPr>
        <w:pStyle w:val="Code"/>
      </w:pPr>
      <w:r>
        <w:t xml:space="preserve">    ...</w:t>
      </w:r>
    </w:p>
    <w:p w:rsidR="008E0A60" w:rsidRDefault="005C0E50">
      <w:pPr>
        <w:pStyle w:val="Code"/>
      </w:pPr>
      <w:r>
        <w:t xml:space="preserve">    interface HTMLAreaElement : HTMLElement {</w:t>
      </w:r>
    </w:p>
    <w:p w:rsidR="008E0A60" w:rsidRDefault="005C0E50">
      <w:pPr>
        <w:pStyle w:val="Code"/>
      </w:pPr>
      <w:r>
        <w:t xml:space="preserve">        ...</w:t>
      </w:r>
    </w:p>
    <w:p w:rsidR="008E0A60" w:rsidRDefault="005C0E50">
      <w:pPr>
        <w:pStyle w:val="Code"/>
      </w:pPr>
      <w:r>
        <w:t xml:space="preserve">        attribute DOMString download;</w:t>
      </w:r>
    </w:p>
    <w:p w:rsidR="008E0A60" w:rsidRDefault="005C0E50">
      <w:pPr>
        <w:pStyle w:val="Code"/>
      </w:pPr>
      <w:r>
        <w:t xml:space="preserve">        .</w:t>
      </w:r>
      <w:r>
        <w:t>..</w:t>
      </w:r>
    </w:p>
    <w:p w:rsidR="008E0A60" w:rsidRDefault="005C0E50">
      <w:pPr>
        <w:pStyle w:val="Code"/>
      </w:pPr>
      <w:r>
        <w:t xml:space="preserve">    };</w:t>
      </w:r>
    </w:p>
    <w:p w:rsidR="008E0A60" w:rsidRDefault="005C0E50">
      <w:r>
        <w:rPr>
          <w:b/>
          <w:i/>
        </w:rPr>
        <w:lastRenderedPageBreak/>
        <w:t>IE11 Mode, IE10 Mode, IE9 Mode, IE8 Mode, IE7 Mode, and IE5 (Quirks) Mode (All versions)</w:t>
      </w:r>
    </w:p>
    <w:p w:rsidR="008E0A60" w:rsidRDefault="005C0E50">
      <w:r>
        <w:t xml:space="preserve">The </w:t>
      </w:r>
      <w:r>
        <w:rPr>
          <w:rStyle w:val="InlineCode"/>
        </w:rPr>
        <w:t>download</w:t>
      </w:r>
      <w:r>
        <w:t xml:space="preserve"> attribute is not supported.</w:t>
      </w:r>
    </w:p>
    <w:p w:rsidR="008E0A60" w:rsidRDefault="008E0A60"/>
    <w:p w:rsidR="008E0A60" w:rsidRDefault="005C0E50">
      <w:r>
        <w:t>V0120: The hreflang attribute is not supported</w:t>
      </w:r>
    </w:p>
    <w:p w:rsidR="008E0A60" w:rsidRDefault="005C0E50">
      <w:r>
        <w:t>The specification states:</w:t>
      </w:r>
    </w:p>
    <w:p w:rsidR="008E0A60" w:rsidRDefault="005C0E50">
      <w:pPr>
        <w:pStyle w:val="Code"/>
      </w:pPr>
      <w:r>
        <w:t>... The area element</w:t>
      </w:r>
    </w:p>
    <w:p w:rsidR="008E0A60" w:rsidRDefault="005C0E50">
      <w:pPr>
        <w:pStyle w:val="Code"/>
      </w:pPr>
      <w:r>
        <w:t xml:space="preserve">    ...</w:t>
      </w:r>
    </w:p>
    <w:p w:rsidR="008E0A60" w:rsidRDefault="005C0E50">
      <w:pPr>
        <w:pStyle w:val="Code"/>
      </w:pPr>
      <w:r>
        <w:t xml:space="preserve">    interface HTMLAreaElement : HTMLElement {</w:t>
      </w:r>
    </w:p>
    <w:p w:rsidR="008E0A60" w:rsidRDefault="005C0E50">
      <w:pPr>
        <w:pStyle w:val="Code"/>
      </w:pPr>
      <w:r>
        <w:t xml:space="preserve">        ...</w:t>
      </w:r>
    </w:p>
    <w:p w:rsidR="008E0A60" w:rsidRDefault="005C0E50">
      <w:pPr>
        <w:pStyle w:val="Code"/>
      </w:pPr>
      <w:r>
        <w:t xml:space="preserve">        attribute DOMString hreflang;</w:t>
      </w:r>
    </w:p>
    <w:p w:rsidR="008E0A60" w:rsidRDefault="005C0E50">
      <w:pPr>
        <w:pStyle w:val="Code"/>
      </w:pPr>
      <w:r>
        <w:t xml:space="preserve">        ...</w:t>
      </w:r>
    </w:p>
    <w:p w:rsidR="008E0A60" w:rsidRDefault="005C0E50">
      <w:pPr>
        <w:pStyle w:val="Code"/>
      </w:pPr>
      <w:r>
        <w:t xml:space="preserve">    };</w:t>
      </w:r>
    </w:p>
    <w:p w:rsidR="008E0A60" w:rsidRDefault="005C0E50">
      <w:r>
        <w:rPr>
          <w:b/>
          <w:i/>
        </w:rPr>
        <w:t>All document modes (All versions)</w:t>
      </w:r>
    </w:p>
    <w:p w:rsidR="008E0A60" w:rsidRDefault="005C0E50">
      <w:r>
        <w:t xml:space="preserve">The </w:t>
      </w:r>
      <w:r>
        <w:rPr>
          <w:rStyle w:val="InlineCode"/>
        </w:rPr>
        <w:t>hreflang</w:t>
      </w:r>
      <w:r>
        <w:t xml:space="preserve"> attribute is not supported.</w:t>
      </w:r>
    </w:p>
    <w:p w:rsidR="008E0A60" w:rsidRDefault="008E0A60"/>
    <w:p w:rsidR="008E0A60" w:rsidRDefault="005C0E50">
      <w:r>
        <w:t>V0121: The type attribute is not supported</w:t>
      </w:r>
    </w:p>
    <w:p w:rsidR="008E0A60" w:rsidRDefault="005C0E50">
      <w:r>
        <w:t>The specification states:</w:t>
      </w:r>
    </w:p>
    <w:p w:rsidR="008E0A60" w:rsidRDefault="005C0E50">
      <w:pPr>
        <w:pStyle w:val="Code"/>
      </w:pPr>
      <w:r>
        <w:t>... The area element</w:t>
      </w:r>
    </w:p>
    <w:p w:rsidR="008E0A60" w:rsidRDefault="005C0E50">
      <w:pPr>
        <w:pStyle w:val="Code"/>
      </w:pPr>
      <w:r>
        <w:t xml:space="preserve">    ...</w:t>
      </w:r>
    </w:p>
    <w:p w:rsidR="008E0A60" w:rsidRDefault="005C0E50">
      <w:pPr>
        <w:pStyle w:val="Code"/>
      </w:pPr>
      <w:r>
        <w:t xml:space="preserve">    interface HTMLAreaElement : HTMLElement {</w:t>
      </w:r>
    </w:p>
    <w:p w:rsidR="008E0A60" w:rsidRDefault="005C0E50">
      <w:pPr>
        <w:pStyle w:val="Code"/>
      </w:pPr>
      <w:r>
        <w:t xml:space="preserve">        ...</w:t>
      </w:r>
    </w:p>
    <w:p w:rsidR="008E0A60" w:rsidRDefault="005C0E50">
      <w:pPr>
        <w:pStyle w:val="Code"/>
      </w:pPr>
      <w:r>
        <w:t xml:space="preserve">        attribute DOMString type;</w:t>
      </w:r>
    </w:p>
    <w:p w:rsidR="008E0A60" w:rsidRDefault="005C0E50">
      <w:pPr>
        <w:pStyle w:val="Code"/>
      </w:pPr>
      <w:r>
        <w:t xml:space="preserve">    };</w:t>
      </w:r>
    </w:p>
    <w:p w:rsidR="008E0A60" w:rsidRDefault="005C0E50">
      <w:r>
        <w:rPr>
          <w:b/>
          <w:i/>
        </w:rPr>
        <w:t>All document modes (All versions)</w:t>
      </w:r>
    </w:p>
    <w:p w:rsidR="008E0A60" w:rsidRDefault="005C0E50">
      <w:r>
        <w:t xml:space="preserve">The </w:t>
      </w:r>
      <w:r>
        <w:rPr>
          <w:rStyle w:val="InlineCode"/>
        </w:rPr>
        <w:t>type</w:t>
      </w:r>
      <w:r>
        <w:t xml:space="preserve"> attribute is not supported.</w:t>
      </w:r>
    </w:p>
    <w:p w:rsidR="008E0A60" w:rsidRDefault="008E0A60"/>
    <w:p w:rsidR="008E0A60" w:rsidRDefault="005C0E50">
      <w:r>
        <w:t xml:space="preserve">V0122: The URLUtils interface </w:t>
      </w:r>
      <w:r>
        <w:t>is not implemented for the HTMLAreaElement interface</w:t>
      </w:r>
    </w:p>
    <w:p w:rsidR="008E0A60" w:rsidRDefault="005C0E50">
      <w:r>
        <w:t>The specification states:</w:t>
      </w:r>
    </w:p>
    <w:p w:rsidR="008E0A60" w:rsidRDefault="005C0E50">
      <w:pPr>
        <w:pStyle w:val="Code"/>
      </w:pPr>
      <w:r>
        <w:t>4.7.12 The area element</w:t>
      </w:r>
    </w:p>
    <w:p w:rsidR="008E0A60" w:rsidRDefault="005C0E50">
      <w:pPr>
        <w:pStyle w:val="Code"/>
      </w:pPr>
      <w:r>
        <w:t xml:space="preserve">    ...</w:t>
      </w:r>
    </w:p>
    <w:p w:rsidR="008E0A60" w:rsidRDefault="005C0E50">
      <w:pPr>
        <w:pStyle w:val="Code"/>
      </w:pPr>
      <w:r>
        <w:t xml:space="preserve">    interface HTMLAreaElement : HTMLElement {</w:t>
      </w:r>
    </w:p>
    <w:p w:rsidR="008E0A60" w:rsidRDefault="005C0E50">
      <w:pPr>
        <w:pStyle w:val="Code"/>
      </w:pPr>
      <w:r>
        <w:t xml:space="preserve">        ...</w:t>
      </w:r>
    </w:p>
    <w:p w:rsidR="008E0A60" w:rsidRDefault="005C0E50">
      <w:pPr>
        <w:pStyle w:val="Code"/>
      </w:pPr>
      <w:r>
        <w:t xml:space="preserve">    };</w:t>
      </w:r>
    </w:p>
    <w:p w:rsidR="008E0A60" w:rsidRDefault="008E0A60">
      <w:pPr>
        <w:pStyle w:val="Code"/>
      </w:pPr>
    </w:p>
    <w:p w:rsidR="008E0A60" w:rsidRDefault="005C0E50">
      <w:pPr>
        <w:pStyle w:val="Code"/>
      </w:pPr>
      <w:r>
        <w:t xml:space="preserve">    HTMLAreaElement implements URLUtils;</w:t>
      </w:r>
    </w:p>
    <w:p w:rsidR="008E0A60" w:rsidRDefault="005C0E50">
      <w:r>
        <w:rPr>
          <w:b/>
          <w:i/>
        </w:rPr>
        <w:t>All document modes (All versions)</w:t>
      </w:r>
    </w:p>
    <w:p w:rsidR="008E0A60" w:rsidRDefault="005C0E50">
      <w:r>
        <w:t xml:space="preserve">The </w:t>
      </w:r>
      <w:r>
        <w:rPr>
          <w:rStyle w:val="InlineCode"/>
        </w:rPr>
        <w:t>URLUtils</w:t>
      </w:r>
      <w:r>
        <w:t xml:space="preserve"> interface is not implemented for the </w:t>
      </w:r>
      <w:r>
        <w:rPr>
          <w:rStyle w:val="InlineCode"/>
        </w:rPr>
        <w:t>HTMLAreaElement</w:t>
      </w:r>
      <w:r>
        <w:t xml:space="preserve"> interface. </w:t>
      </w:r>
    </w:p>
    <w:p w:rsidR="008E0A60" w:rsidRDefault="005C0E50">
      <w:r>
        <w:t xml:space="preserve">However, some </w:t>
      </w:r>
      <w:r>
        <w:rPr>
          <w:rStyle w:val="InlineCode"/>
        </w:rPr>
        <w:t>URLUtils</w:t>
      </w:r>
      <w:r>
        <w:t xml:space="preserve"> attributes are implemented on instances of </w:t>
      </w:r>
      <w:r>
        <w:rPr>
          <w:rStyle w:val="InlineCode"/>
        </w:rPr>
        <w:t>HTMLAreaElement</w:t>
      </w:r>
      <w:r>
        <w:t>. They are:</w:t>
      </w:r>
    </w:p>
    <w:p w:rsidR="008E0A60" w:rsidRDefault="005C0E50">
      <w:r>
        <w:lastRenderedPageBreak/>
        <w:t xml:space="preserve">    </w:t>
      </w:r>
      <w:r>
        <w:rPr>
          <w:rStyle w:val="InlineCode"/>
        </w:rPr>
        <w:t>href</w:t>
      </w:r>
    </w:p>
    <w:p w:rsidR="008E0A60" w:rsidRDefault="005C0E50">
      <w:r>
        <w:t xml:space="preserve">    </w:t>
      </w:r>
      <w:r>
        <w:rPr>
          <w:rStyle w:val="InlineCode"/>
        </w:rPr>
        <w:t>protocol</w:t>
      </w:r>
    </w:p>
    <w:p w:rsidR="008E0A60" w:rsidRDefault="005C0E50">
      <w:r>
        <w:t xml:space="preserve">    </w:t>
      </w:r>
      <w:r>
        <w:rPr>
          <w:rStyle w:val="InlineCode"/>
        </w:rPr>
        <w:t>host</w:t>
      </w:r>
    </w:p>
    <w:p w:rsidR="008E0A60" w:rsidRDefault="005C0E50">
      <w:r>
        <w:t xml:space="preserve">    </w:t>
      </w:r>
      <w:r>
        <w:rPr>
          <w:rStyle w:val="InlineCode"/>
        </w:rPr>
        <w:t>hostname</w:t>
      </w:r>
    </w:p>
    <w:p w:rsidR="008E0A60" w:rsidRDefault="005C0E50">
      <w:r>
        <w:t xml:space="preserve">    </w:t>
      </w:r>
      <w:r>
        <w:rPr>
          <w:rStyle w:val="InlineCode"/>
        </w:rPr>
        <w:t>port</w:t>
      </w:r>
    </w:p>
    <w:p w:rsidR="008E0A60" w:rsidRDefault="005C0E50">
      <w:r>
        <w:t xml:space="preserve">    </w:t>
      </w:r>
      <w:r>
        <w:rPr>
          <w:rStyle w:val="InlineCode"/>
        </w:rPr>
        <w:t>pathname</w:t>
      </w:r>
    </w:p>
    <w:p w:rsidR="008E0A60" w:rsidRDefault="005C0E50">
      <w:r>
        <w:t xml:space="preserve">    </w:t>
      </w:r>
      <w:r>
        <w:rPr>
          <w:rStyle w:val="InlineCode"/>
        </w:rPr>
        <w:t>search</w:t>
      </w:r>
    </w:p>
    <w:p w:rsidR="008E0A60" w:rsidRDefault="005C0E50">
      <w:r>
        <w:t xml:space="preserve">    </w:t>
      </w:r>
      <w:r>
        <w:rPr>
          <w:rStyle w:val="InlineCode"/>
        </w:rPr>
        <w:t>hash</w:t>
      </w:r>
    </w:p>
    <w:p w:rsidR="008E0A60" w:rsidRDefault="005C0E50">
      <w:r>
        <w:t>The</w:t>
      </w:r>
      <w:r>
        <w:t>se are not implemented:</w:t>
      </w:r>
    </w:p>
    <w:p w:rsidR="008E0A60" w:rsidRDefault="005C0E50">
      <w:r>
        <w:t xml:space="preserve">    </w:t>
      </w:r>
      <w:r>
        <w:rPr>
          <w:rStyle w:val="InlineCode"/>
        </w:rPr>
        <w:t>username</w:t>
      </w:r>
    </w:p>
    <w:p w:rsidR="008E0A60" w:rsidRDefault="005C0E50">
      <w:r>
        <w:t xml:space="preserve">    </w:t>
      </w:r>
      <w:r>
        <w:rPr>
          <w:rStyle w:val="InlineCode"/>
        </w:rPr>
        <w:t>password</w:t>
      </w:r>
    </w:p>
    <w:p w:rsidR="008E0A60" w:rsidRDefault="005C0E50">
      <w:r>
        <w:t xml:space="preserve">    </w:t>
      </w:r>
      <w:r>
        <w:rPr>
          <w:rStyle w:val="InlineCode"/>
        </w:rPr>
        <w:t>searchParams</w:t>
      </w:r>
    </w:p>
    <w:p w:rsidR="008E0A60" w:rsidRDefault="005C0E50">
      <w:r>
        <w:t xml:space="preserve">    </w:t>
      </w:r>
      <w:r>
        <w:rPr>
          <w:rStyle w:val="InlineCode"/>
        </w:rPr>
        <w:t>origin</w:t>
      </w:r>
    </w:p>
    <w:p w:rsidR="008E0A60" w:rsidRDefault="008E0A60"/>
    <w:p w:rsidR="008E0A60" w:rsidRDefault="005C0E50">
      <w:r>
        <w:t>V0123: The "default" keyword is not supported for the shape attribute</w:t>
      </w:r>
    </w:p>
    <w:p w:rsidR="008E0A60" w:rsidRDefault="005C0E50">
      <w:r>
        <w:t>The specification states:</w:t>
      </w:r>
    </w:p>
    <w:p w:rsidR="008E0A60" w:rsidRDefault="005C0E50">
      <w:pPr>
        <w:pStyle w:val="Code"/>
      </w:pPr>
      <w:r>
        <w:t>... The area element</w:t>
      </w:r>
    </w:p>
    <w:p w:rsidR="008E0A60" w:rsidRDefault="005C0E50">
      <w:pPr>
        <w:pStyle w:val="Code"/>
      </w:pPr>
      <w:r>
        <w:t xml:space="preserve">    ...</w:t>
      </w:r>
    </w:p>
    <w:p w:rsidR="008E0A60" w:rsidRDefault="005C0E50">
      <w:pPr>
        <w:pStyle w:val="Code"/>
      </w:pPr>
      <w:r>
        <w:t xml:space="preserve">    The shape attribute is an enumerated attribute. The following table lists the </w:t>
      </w:r>
    </w:p>
    <w:p w:rsidR="008E0A60" w:rsidRDefault="005C0E50">
      <w:pPr>
        <w:pStyle w:val="Code"/>
      </w:pPr>
      <w:r>
        <w:t xml:space="preserve">    keywords defined for this attribute. The states given in the first cell of the rows </w:t>
      </w:r>
    </w:p>
    <w:p w:rsidR="008E0A60" w:rsidRDefault="005C0E50">
      <w:pPr>
        <w:pStyle w:val="Code"/>
      </w:pPr>
      <w:r>
        <w:t xml:space="preserve">    with keywords give the states to which those keywords map. Some of the keywords </w:t>
      </w:r>
      <w:r>
        <w:t xml:space="preserve">are </w:t>
      </w:r>
    </w:p>
    <w:p w:rsidR="008E0A60" w:rsidRDefault="005C0E50">
      <w:pPr>
        <w:pStyle w:val="Code"/>
      </w:pPr>
      <w:r>
        <w:t xml:space="preserve">    non-conforming, as noted in the last column.</w:t>
      </w:r>
    </w:p>
    <w:p w:rsidR="008E0A60" w:rsidRDefault="008E0A60">
      <w:pPr>
        <w:pStyle w:val="Code"/>
      </w:pPr>
    </w:p>
    <w:p w:rsidR="008E0A60" w:rsidRDefault="005C0E50">
      <w:pPr>
        <w:pStyle w:val="Code"/>
      </w:pPr>
      <w:r>
        <w:t xml:space="preserve">        State           | Keywords  | Notes</w:t>
      </w:r>
    </w:p>
    <w:p w:rsidR="008E0A60" w:rsidRDefault="005C0E50">
      <w:pPr>
        <w:pStyle w:val="Code"/>
      </w:pPr>
      <w:r>
        <w:t xml:space="preserve">        ----------------------------------------</w:t>
      </w:r>
    </w:p>
    <w:p w:rsidR="008E0A60" w:rsidRDefault="005C0E50">
      <w:pPr>
        <w:pStyle w:val="Code"/>
      </w:pPr>
      <w:r>
        <w:t xml:space="preserve">        Circle state    | circle    |</w:t>
      </w:r>
    </w:p>
    <w:p w:rsidR="008E0A60" w:rsidRDefault="005C0E50">
      <w:pPr>
        <w:pStyle w:val="Code"/>
      </w:pPr>
      <w:r>
        <w:t xml:space="preserve">                        | circ      | Non-conforming</w:t>
      </w:r>
    </w:p>
    <w:p w:rsidR="008E0A60" w:rsidRDefault="005C0E50">
      <w:pPr>
        <w:pStyle w:val="Code"/>
      </w:pPr>
      <w:r>
        <w:t xml:space="preserve">        Default state   | default   |</w:t>
      </w:r>
    </w:p>
    <w:p w:rsidR="008E0A60" w:rsidRDefault="005C0E50">
      <w:pPr>
        <w:pStyle w:val="Code"/>
      </w:pPr>
      <w:r>
        <w:t xml:space="preserve">        Polygon state   | poly      |</w:t>
      </w:r>
    </w:p>
    <w:p w:rsidR="008E0A60" w:rsidRDefault="005C0E50">
      <w:pPr>
        <w:pStyle w:val="Code"/>
      </w:pPr>
      <w:r>
        <w:t xml:space="preserve">                        | polygon   | Non-conforming</w:t>
      </w:r>
    </w:p>
    <w:p w:rsidR="008E0A60" w:rsidRDefault="005C0E50">
      <w:pPr>
        <w:pStyle w:val="Code"/>
      </w:pPr>
      <w:r>
        <w:t xml:space="preserve">        Rectangle state | rect      |</w:t>
      </w:r>
    </w:p>
    <w:p w:rsidR="008E0A60" w:rsidRDefault="005C0E50">
      <w:pPr>
        <w:pStyle w:val="Code"/>
      </w:pPr>
      <w:r>
        <w:t xml:space="preserve">                        | rectangle | Non-conforming</w:t>
      </w:r>
    </w:p>
    <w:p w:rsidR="008E0A60" w:rsidRDefault="005C0E50">
      <w:r>
        <w:rPr>
          <w:b/>
          <w:i/>
        </w:rPr>
        <w:t>All document modes (All versions)</w:t>
      </w:r>
    </w:p>
    <w:p w:rsidR="008E0A60" w:rsidRDefault="005C0E50">
      <w:r>
        <w:t>Th</w:t>
      </w:r>
      <w:r>
        <w:t xml:space="preserve">e "default" keyword value is not supported for the </w:t>
      </w:r>
      <w:r>
        <w:rPr>
          <w:rStyle w:val="InlineCode"/>
        </w:rPr>
        <w:t>shape</w:t>
      </w:r>
      <w:r>
        <w:t xml:space="preserve"> attribute.</w:t>
      </w:r>
    </w:p>
    <w:p w:rsidR="008E0A60" w:rsidRDefault="008E0A60"/>
    <w:p w:rsidR="008E0A60" w:rsidRDefault="005C0E50">
      <w:r>
        <w:t>V0124: If the radius is negative, the absolute value is used.</w:t>
      </w:r>
    </w:p>
    <w:p w:rsidR="008E0A60" w:rsidRDefault="005C0E50">
      <w:r>
        <w:t>The specification states:</w:t>
      </w:r>
    </w:p>
    <w:p w:rsidR="008E0A60" w:rsidRDefault="005C0E50">
      <w:pPr>
        <w:pStyle w:val="Code"/>
      </w:pPr>
      <w:r>
        <w:t>... The area element</w:t>
      </w:r>
    </w:p>
    <w:p w:rsidR="008E0A60" w:rsidRDefault="005C0E50">
      <w:pPr>
        <w:pStyle w:val="Code"/>
      </w:pPr>
      <w:r>
        <w:t xml:space="preserve">    ...</w:t>
      </w:r>
    </w:p>
    <w:p w:rsidR="008E0A60" w:rsidRDefault="005C0E50">
      <w:pPr>
        <w:pStyle w:val="Code"/>
      </w:pPr>
      <w:r>
        <w:t xml:space="preserve">    In the circle state, area elements must have a coords attribute pr</w:t>
      </w:r>
      <w:r>
        <w:t xml:space="preserve">esent, with three </w:t>
      </w:r>
    </w:p>
    <w:p w:rsidR="008E0A60" w:rsidRDefault="005C0E50">
      <w:pPr>
        <w:pStyle w:val="Code"/>
      </w:pPr>
      <w:r>
        <w:t xml:space="preserve">    integers, the last of which must be non-negative. The first integer must be the </w:t>
      </w:r>
    </w:p>
    <w:p w:rsidR="008E0A60" w:rsidRDefault="005C0E50">
      <w:pPr>
        <w:pStyle w:val="Code"/>
      </w:pPr>
      <w:r>
        <w:t xml:space="preserve">    distance in CSS pixels from the left edge of the image to the center of the circle, </w:t>
      </w:r>
    </w:p>
    <w:p w:rsidR="008E0A60" w:rsidRDefault="005C0E50">
      <w:pPr>
        <w:pStyle w:val="Code"/>
      </w:pPr>
      <w:r>
        <w:lastRenderedPageBreak/>
        <w:t xml:space="preserve">    the second integer must be the distance in CSS pixels from </w:t>
      </w:r>
      <w:r>
        <w:t xml:space="preserve">the top edge of the image </w:t>
      </w:r>
    </w:p>
    <w:p w:rsidR="008E0A60" w:rsidRDefault="005C0E50">
      <w:pPr>
        <w:pStyle w:val="Code"/>
      </w:pPr>
      <w:r>
        <w:t xml:space="preserve">    to the center of the circle, and the third integer must be the radius of the circle, </w:t>
      </w:r>
    </w:p>
    <w:p w:rsidR="008E0A60" w:rsidRDefault="005C0E50">
      <w:pPr>
        <w:pStyle w:val="Code"/>
      </w:pPr>
      <w:r>
        <w:t xml:space="preserve">    again in CSS pixels.</w:t>
      </w:r>
    </w:p>
    <w:p w:rsidR="008E0A60" w:rsidRDefault="005C0E50">
      <w:r>
        <w:rPr>
          <w:b/>
          <w:i/>
        </w:rPr>
        <w:t>All document modes (All versions)</w:t>
      </w:r>
    </w:p>
    <w:p w:rsidR="008E0A60" w:rsidRDefault="005C0E50">
      <w:r>
        <w:t>If the radius is negative, the absolute value is used.</w:t>
      </w:r>
    </w:p>
    <w:p w:rsidR="008E0A60" w:rsidRDefault="008E0A60"/>
    <w:p w:rsidR="008E0A60" w:rsidRDefault="005C0E50">
      <w:r>
        <w:t>V0125: For the polygon s</w:t>
      </w:r>
      <w:r>
        <w:t>tate, fewer than 6 integers can be provided</w:t>
      </w:r>
    </w:p>
    <w:p w:rsidR="008E0A60" w:rsidRDefault="005C0E50">
      <w:r>
        <w:t>The specification states:</w:t>
      </w:r>
    </w:p>
    <w:p w:rsidR="008E0A60" w:rsidRDefault="005C0E50">
      <w:pPr>
        <w:pStyle w:val="Code"/>
      </w:pPr>
      <w:r>
        <w:t>... The area element</w:t>
      </w:r>
    </w:p>
    <w:p w:rsidR="008E0A60" w:rsidRDefault="005C0E50">
      <w:pPr>
        <w:pStyle w:val="Code"/>
      </w:pPr>
      <w:r>
        <w:t xml:space="preserve">    ...</w:t>
      </w:r>
    </w:p>
    <w:p w:rsidR="008E0A60" w:rsidRDefault="005C0E50">
      <w:pPr>
        <w:pStyle w:val="Code"/>
      </w:pPr>
      <w:r>
        <w:t xml:space="preserve">    In the polygon state, area elements must have a coords attribute with at least six </w:t>
      </w:r>
    </w:p>
    <w:p w:rsidR="008E0A60" w:rsidRDefault="005C0E50">
      <w:pPr>
        <w:pStyle w:val="Code"/>
      </w:pPr>
      <w:r>
        <w:t xml:space="preserve">    integers, and the number of integers must be even. Each pair of integers must </w:t>
      </w:r>
    </w:p>
    <w:p w:rsidR="008E0A60" w:rsidRDefault="005C0E50">
      <w:pPr>
        <w:pStyle w:val="Code"/>
      </w:pPr>
      <w:r>
        <w:t xml:space="preserve">    represent a coordinate given as the distances from the left and the top of the image </w:t>
      </w:r>
    </w:p>
    <w:p w:rsidR="008E0A60" w:rsidRDefault="005C0E50">
      <w:pPr>
        <w:pStyle w:val="Code"/>
      </w:pPr>
      <w:r>
        <w:t xml:space="preserve">    in CSS pixels respectively, and all the coordinates together must represent the</w:t>
      </w:r>
      <w:r>
        <w:t xml:space="preserve"> </w:t>
      </w:r>
    </w:p>
    <w:p w:rsidR="008E0A60" w:rsidRDefault="005C0E50">
      <w:pPr>
        <w:pStyle w:val="Code"/>
      </w:pPr>
      <w:r>
        <w:t xml:space="preserve">    points of the polygon, in order.</w:t>
      </w:r>
    </w:p>
    <w:p w:rsidR="008E0A60" w:rsidRDefault="005C0E50">
      <w:r>
        <w:rPr>
          <w:b/>
          <w:i/>
        </w:rPr>
        <w:t>All document modes (All versions)</w:t>
      </w:r>
    </w:p>
    <w:p w:rsidR="008E0A60" w:rsidRDefault="005C0E50">
      <w:r>
        <w:t>For the polygon state, fewer than 6 integers can be provided. If so, the missing integers are taken to be 0.</w:t>
      </w:r>
    </w:p>
    <w:p w:rsidR="008E0A60" w:rsidRDefault="008E0A60"/>
    <w:p w:rsidR="008E0A60" w:rsidRDefault="005C0E50">
      <w:r>
        <w:t>V0126: For the rectangle state, fewer than four integers can be provided</w:t>
      </w:r>
    </w:p>
    <w:p w:rsidR="008E0A60" w:rsidRDefault="005C0E50">
      <w:r>
        <w:t>The specification states:</w:t>
      </w:r>
    </w:p>
    <w:p w:rsidR="008E0A60" w:rsidRDefault="005C0E50">
      <w:pPr>
        <w:pStyle w:val="Code"/>
      </w:pPr>
      <w:r>
        <w:t>... The area element</w:t>
      </w:r>
    </w:p>
    <w:p w:rsidR="008E0A60" w:rsidRDefault="005C0E50">
      <w:pPr>
        <w:pStyle w:val="Code"/>
      </w:pPr>
      <w:r>
        <w:t xml:space="preserve">    ...</w:t>
      </w:r>
    </w:p>
    <w:p w:rsidR="008E0A60" w:rsidRDefault="005C0E50">
      <w:pPr>
        <w:pStyle w:val="Code"/>
      </w:pPr>
      <w:r>
        <w:t xml:space="preserve">    In the rectangle state, area elements must have a coords attribute with exactly four </w:t>
      </w:r>
    </w:p>
    <w:p w:rsidR="008E0A60" w:rsidRDefault="005C0E50">
      <w:pPr>
        <w:pStyle w:val="Code"/>
      </w:pPr>
      <w:r>
        <w:t xml:space="preserve">    integers, the first of which must be less than the third, and the second of which </w:t>
      </w:r>
    </w:p>
    <w:p w:rsidR="008E0A60" w:rsidRDefault="005C0E50">
      <w:pPr>
        <w:pStyle w:val="Code"/>
      </w:pPr>
      <w:r>
        <w:t xml:space="preserve">    must be less than th</w:t>
      </w:r>
      <w:r>
        <w:t xml:space="preserve">e fourth. The four points must represent, respectively, the </w:t>
      </w:r>
    </w:p>
    <w:p w:rsidR="008E0A60" w:rsidRDefault="005C0E50">
      <w:pPr>
        <w:pStyle w:val="Code"/>
      </w:pPr>
      <w:r>
        <w:t xml:space="preserve">    distance from the left edge of the image to the left side of the rectangle, the </w:t>
      </w:r>
    </w:p>
    <w:p w:rsidR="008E0A60" w:rsidRDefault="005C0E50">
      <w:pPr>
        <w:pStyle w:val="Code"/>
      </w:pPr>
      <w:r>
        <w:t xml:space="preserve">    distance from the top edge to the top side, the distance from the left edge to the </w:t>
      </w:r>
    </w:p>
    <w:p w:rsidR="008E0A60" w:rsidRDefault="005C0E50">
      <w:pPr>
        <w:pStyle w:val="Code"/>
      </w:pPr>
      <w:r>
        <w:t xml:space="preserve">    right side, and the distance from the top edge to the bottom side, all in CSS pixels.</w:t>
      </w:r>
    </w:p>
    <w:p w:rsidR="008E0A60" w:rsidRDefault="005C0E50">
      <w:r>
        <w:rPr>
          <w:b/>
          <w:i/>
        </w:rPr>
        <w:t>All document modes (All versions)</w:t>
      </w:r>
    </w:p>
    <w:p w:rsidR="008E0A60" w:rsidRDefault="005C0E50">
      <w:r>
        <w:t>For the rectangle state, fewer than four integers can be provided. If so, the missing integers are taken to be 0.</w:t>
      </w:r>
    </w:p>
    <w:p w:rsidR="008E0A60" w:rsidRDefault="008E0A60"/>
    <w:p w:rsidR="008E0A60" w:rsidRDefault="005C0E50">
      <w:pPr>
        <w:pStyle w:val="Heading3"/>
      </w:pPr>
      <w:bookmarkStart w:id="125" w:name="section_e4c75f2511111111880b7b16257d16c0"/>
      <w:bookmarkStart w:id="126" w:name="_Toc509484189"/>
      <w:r>
        <w:t>[HTML5] Section 4</w:t>
      </w:r>
      <w:r>
        <w:t>.7.13.2 Processing model</w:t>
      </w:r>
      <w:bookmarkEnd w:id="125"/>
      <w:bookmarkEnd w:id="126"/>
    </w:p>
    <w:p w:rsidR="008E0A60" w:rsidRDefault="005C0E50">
      <w:r>
        <w:t>V0127: If an image does not load, a valid image map will still be applied to the missing image, and not in a way that associates the image with the text</w:t>
      </w:r>
    </w:p>
    <w:p w:rsidR="008E0A60" w:rsidRDefault="005C0E50">
      <w:r>
        <w:t>The specification states:</w:t>
      </w:r>
    </w:p>
    <w:p w:rsidR="008E0A60" w:rsidRDefault="005C0E50">
      <w:pPr>
        <w:pStyle w:val="Code"/>
      </w:pPr>
      <w:r>
        <w:t>... Processing model</w:t>
      </w:r>
    </w:p>
    <w:p w:rsidR="008E0A60" w:rsidRDefault="005C0E50">
      <w:pPr>
        <w:pStyle w:val="Code"/>
      </w:pPr>
      <w:r>
        <w:t xml:space="preserve">    ...</w:t>
      </w:r>
    </w:p>
    <w:p w:rsidR="008E0A60" w:rsidRDefault="005C0E50">
      <w:pPr>
        <w:pStyle w:val="Code"/>
      </w:pPr>
      <w:r>
        <w:lastRenderedPageBreak/>
        <w:t xml:space="preserve">    If the user agent i</w:t>
      </w:r>
      <w:r>
        <w:t xml:space="preserve">ntends to show the text that the img element represents, then it </w:t>
      </w:r>
    </w:p>
    <w:p w:rsidR="008E0A60" w:rsidRDefault="005C0E50">
      <w:pPr>
        <w:pStyle w:val="Code"/>
      </w:pPr>
      <w:r>
        <w:t xml:space="preserve">    must use the following steps.</w:t>
      </w:r>
    </w:p>
    <w:p w:rsidR="008E0A60" w:rsidRDefault="005C0E50">
      <w:pPr>
        <w:pStyle w:val="Code"/>
      </w:pPr>
      <w:r>
        <w:t xml:space="preserve">        ...</w:t>
      </w:r>
    </w:p>
    <w:p w:rsidR="008E0A60" w:rsidRDefault="005C0E50">
      <w:pPr>
        <w:pStyle w:val="Code"/>
      </w:pPr>
      <w:r>
        <w:t xml:space="preserve">        3.  Each remaining area element in areas represents a hyperlink. Those hyperlinks </w:t>
      </w:r>
    </w:p>
    <w:p w:rsidR="008E0A60" w:rsidRDefault="005C0E50">
      <w:pPr>
        <w:pStyle w:val="Code"/>
      </w:pPr>
      <w:r>
        <w:t xml:space="preserve">            should all be made available to the user in a manner associated with the text </w:t>
      </w:r>
    </w:p>
    <w:p w:rsidR="008E0A60" w:rsidRDefault="005C0E50">
      <w:pPr>
        <w:pStyle w:val="Code"/>
      </w:pPr>
      <w:r>
        <w:t xml:space="preserve">            of the img.</w:t>
      </w:r>
    </w:p>
    <w:p w:rsidR="008E0A60" w:rsidRDefault="005C0E50">
      <w:r>
        <w:rPr>
          <w:b/>
          <w:i/>
        </w:rPr>
        <w:t>All document modes (All versions)</w:t>
      </w:r>
    </w:p>
    <w:p w:rsidR="008E0A60" w:rsidRDefault="005C0E50">
      <w:r>
        <w:t>If an image does not load, a valid image map will still be applied to the missing image, and not in a way t</w:t>
      </w:r>
      <w:r>
        <w:t>hat associates the image with the text.</w:t>
      </w:r>
    </w:p>
    <w:p w:rsidR="008E0A60" w:rsidRDefault="008E0A60"/>
    <w:p w:rsidR="008E0A60" w:rsidRDefault="005C0E50">
      <w:r>
        <w:t>V0128: The usemap attribute does not do a case-sensitive match for the appropriate image map</w:t>
      </w:r>
    </w:p>
    <w:p w:rsidR="008E0A60" w:rsidRDefault="005C0E50">
      <w:r>
        <w:t>The specification states:</w:t>
      </w:r>
    </w:p>
    <w:p w:rsidR="008E0A60" w:rsidRDefault="005C0E50">
      <w:pPr>
        <w:pStyle w:val="Code"/>
      </w:pPr>
      <w:r>
        <w:t>... Processing model</w:t>
      </w:r>
    </w:p>
    <w:p w:rsidR="008E0A60" w:rsidRDefault="008E0A60">
      <w:pPr>
        <w:pStyle w:val="Code"/>
      </w:pPr>
    </w:p>
    <w:p w:rsidR="008E0A60" w:rsidRDefault="005C0E50">
      <w:pPr>
        <w:pStyle w:val="Code"/>
      </w:pPr>
      <w:r>
        <w:t xml:space="preserve">    If an img element ... has a usemap attribute specified, user agents mu</w:t>
      </w:r>
      <w:r>
        <w:t xml:space="preserve">st process it </w:t>
      </w:r>
    </w:p>
    <w:p w:rsidR="008E0A60" w:rsidRDefault="005C0E50">
      <w:pPr>
        <w:pStyle w:val="Code"/>
      </w:pPr>
      <w:r>
        <w:t xml:space="preserve">    as follows:</w:t>
      </w:r>
    </w:p>
    <w:p w:rsidR="008E0A60" w:rsidRDefault="005C0E50">
      <w:r>
        <w:rPr>
          <w:b/>
          <w:i/>
        </w:rPr>
        <w:t>All document modes (All versions)</w:t>
      </w:r>
    </w:p>
    <w:p w:rsidR="008E0A60" w:rsidRDefault="005C0E50">
      <w:r>
        <w:t xml:space="preserve">The </w:t>
      </w:r>
      <w:r>
        <w:rPr>
          <w:rStyle w:val="InlineCode"/>
        </w:rPr>
        <w:t>usemap</w:t>
      </w:r>
      <w:r>
        <w:t xml:space="preserve"> attribute does not do a case-sensitive match for the appropriate image map.</w:t>
      </w:r>
    </w:p>
    <w:p w:rsidR="008E0A60" w:rsidRDefault="008E0A60"/>
    <w:p w:rsidR="008E0A60" w:rsidRDefault="005C0E50">
      <w:pPr>
        <w:pStyle w:val="Heading3"/>
      </w:pPr>
      <w:bookmarkStart w:id="127" w:name="section_df118e1911111111af17ff86cc359232"/>
      <w:bookmarkStart w:id="128" w:name="_Toc509484190"/>
      <w:r>
        <w:t>[HTML5] Section 4.7.14 MathML</w:t>
      </w:r>
      <w:bookmarkEnd w:id="127"/>
      <w:bookmarkEnd w:id="128"/>
    </w:p>
    <w:p w:rsidR="008E0A60" w:rsidRDefault="005C0E50">
      <w:r>
        <w:t>V0129: The math element is not supported</w:t>
      </w:r>
    </w:p>
    <w:p w:rsidR="008E0A60" w:rsidRDefault="005C0E50">
      <w:r>
        <w:t>The specification states:</w:t>
      </w:r>
    </w:p>
    <w:p w:rsidR="008E0A60" w:rsidRDefault="005C0E50">
      <w:pPr>
        <w:pStyle w:val="Code"/>
      </w:pPr>
      <w:r>
        <w:t>... Ma</w:t>
      </w:r>
      <w:r>
        <w:t>thML</w:t>
      </w:r>
    </w:p>
    <w:p w:rsidR="008E0A60" w:rsidRDefault="008E0A60">
      <w:pPr>
        <w:pStyle w:val="Code"/>
      </w:pPr>
    </w:p>
    <w:p w:rsidR="008E0A60" w:rsidRDefault="005C0E50">
      <w:pPr>
        <w:pStyle w:val="Code"/>
      </w:pPr>
      <w:r>
        <w:t xml:space="preserve">    The math element from the MathML namespace falls into the embedded content, phrasing </w:t>
      </w:r>
    </w:p>
    <w:p w:rsidR="008E0A60" w:rsidRDefault="005C0E50">
      <w:pPr>
        <w:pStyle w:val="Code"/>
      </w:pPr>
      <w:r>
        <w:t xml:space="preserve">    content, ... flow content ... categories for the purposes of the content models in </w:t>
      </w:r>
    </w:p>
    <w:p w:rsidR="008E0A60" w:rsidRDefault="005C0E50">
      <w:pPr>
        <w:pStyle w:val="Code"/>
      </w:pPr>
      <w:r>
        <w:t xml:space="preserve">    this specification.</w:t>
      </w:r>
    </w:p>
    <w:p w:rsidR="008E0A60" w:rsidRDefault="005C0E50">
      <w:r>
        <w:rPr>
          <w:b/>
          <w:i/>
        </w:rPr>
        <w:t>All document modes (All versions)</w:t>
      </w:r>
    </w:p>
    <w:p w:rsidR="008E0A60" w:rsidRDefault="005C0E50">
      <w:r>
        <w:t xml:space="preserve">The </w:t>
      </w:r>
      <w:r>
        <w:rPr>
          <w:rStyle w:val="InlineCode"/>
        </w:rPr>
        <w:t>math</w:t>
      </w:r>
      <w:r>
        <w:t xml:space="preserve"> eleme</w:t>
      </w:r>
      <w:r>
        <w:t>nt is not supported.</w:t>
      </w:r>
    </w:p>
    <w:p w:rsidR="008E0A60" w:rsidRDefault="008E0A60"/>
    <w:p w:rsidR="008E0A60" w:rsidRDefault="005C0E50">
      <w:pPr>
        <w:pStyle w:val="Heading3"/>
      </w:pPr>
      <w:bookmarkStart w:id="129" w:name="section_b1ccf45211111111b73121644e5650bf"/>
      <w:bookmarkStart w:id="130" w:name="_Toc509484191"/>
      <w:r>
        <w:t>[HTML5] Section 4.8.3 Downloading resources</w:t>
      </w:r>
      <w:bookmarkEnd w:id="129"/>
      <w:bookmarkEnd w:id="130"/>
    </w:p>
    <w:p w:rsidR="008E0A60" w:rsidRDefault="005C0E50">
      <w:r>
        <w:t>V0130: The download attribute is not supported</w:t>
      </w:r>
    </w:p>
    <w:p w:rsidR="008E0A60" w:rsidRDefault="005C0E50">
      <w:r>
        <w:t>The specification states:</w:t>
      </w:r>
    </w:p>
    <w:p w:rsidR="008E0A60" w:rsidRDefault="005C0E50">
      <w:pPr>
        <w:pStyle w:val="Code"/>
      </w:pPr>
      <w:r>
        <w:t>4.8.3 Downloading resources</w:t>
      </w:r>
    </w:p>
    <w:p w:rsidR="008E0A60" w:rsidRDefault="008E0A60">
      <w:pPr>
        <w:pStyle w:val="Code"/>
      </w:pPr>
    </w:p>
    <w:p w:rsidR="008E0A60" w:rsidRDefault="005C0E50">
      <w:pPr>
        <w:pStyle w:val="Code"/>
      </w:pPr>
      <w:r>
        <w:t xml:space="preserve">    In some cases, resources are intended for later use rather than immediate viewing. To </w:t>
      </w:r>
    </w:p>
    <w:p w:rsidR="008E0A60" w:rsidRDefault="005C0E50">
      <w:pPr>
        <w:pStyle w:val="Code"/>
      </w:pPr>
      <w:r>
        <w:t xml:space="preserve">    indicate that a resource is intended to be downloaded for use later, rather than </w:t>
      </w:r>
    </w:p>
    <w:p w:rsidR="008E0A60" w:rsidRDefault="005C0E50">
      <w:pPr>
        <w:pStyle w:val="Code"/>
      </w:pPr>
      <w:r>
        <w:t xml:space="preserve">    immediately used, the download attribute can be specified on the a or area </w:t>
      </w:r>
      <w:r>
        <w:t xml:space="preserve">element </w:t>
      </w:r>
    </w:p>
    <w:p w:rsidR="008E0A60" w:rsidRDefault="005C0E50">
      <w:pPr>
        <w:pStyle w:val="Code"/>
      </w:pPr>
      <w:r>
        <w:lastRenderedPageBreak/>
        <w:t xml:space="preserve">    that creates the hyperlink to that resource.</w:t>
      </w:r>
    </w:p>
    <w:p w:rsidR="008E0A60" w:rsidRDefault="005C0E50">
      <w:r>
        <w:rPr>
          <w:b/>
          <w:i/>
        </w:rPr>
        <w:t>IE11 Mode, IE10 Mode, IE9 Mode, IE8 Mode, IE7 Mode, and IE5 (Quirks) Mode (All versions)</w:t>
      </w:r>
    </w:p>
    <w:p w:rsidR="008E0A60" w:rsidRDefault="005C0E50">
      <w:r>
        <w:t xml:space="preserve">The </w:t>
      </w:r>
      <w:r>
        <w:rPr>
          <w:rStyle w:val="InlineCode"/>
        </w:rPr>
        <w:t>download</w:t>
      </w:r>
      <w:r>
        <w:t xml:space="preserve"> attribute is not supported.</w:t>
      </w:r>
    </w:p>
    <w:p w:rsidR="008E0A60" w:rsidRDefault="008E0A60"/>
    <w:p w:rsidR="008E0A60" w:rsidRDefault="005C0E50">
      <w:pPr>
        <w:pStyle w:val="Heading3"/>
      </w:pPr>
      <w:bookmarkStart w:id="131" w:name="section_6c01bee81111111182648d2b74e20a87"/>
      <w:bookmarkStart w:id="132" w:name="_Toc509484192"/>
      <w:r>
        <w:t>[HTML5] Section 4.8.4.9 Link type "prefetch"</w:t>
      </w:r>
      <w:bookmarkEnd w:id="131"/>
      <w:bookmarkEnd w:id="132"/>
    </w:p>
    <w:p w:rsidR="008E0A60" w:rsidRDefault="005C0E50">
      <w:r>
        <w:t>V0131: The prefetch li</w:t>
      </w:r>
      <w:r>
        <w:t>nk type is not supported for the a and area elements</w:t>
      </w:r>
    </w:p>
    <w:p w:rsidR="008E0A60" w:rsidRDefault="005C0E50">
      <w:r>
        <w:t>The specification states:</w:t>
      </w:r>
    </w:p>
    <w:p w:rsidR="008E0A60" w:rsidRDefault="005C0E50">
      <w:pPr>
        <w:pStyle w:val="Code"/>
      </w:pPr>
      <w:r>
        <w:t>4.8.4.9 Link type "prefetch"</w:t>
      </w:r>
    </w:p>
    <w:p w:rsidR="008E0A60" w:rsidRDefault="008E0A60">
      <w:pPr>
        <w:pStyle w:val="Code"/>
      </w:pPr>
    </w:p>
    <w:p w:rsidR="008E0A60" w:rsidRDefault="005C0E50">
      <w:pPr>
        <w:pStyle w:val="Code"/>
      </w:pPr>
      <w:r>
        <w:t xml:space="preserve">    The prefetch keyword may be used with link, a, and area elements. This keyword </w:t>
      </w:r>
    </w:p>
    <w:p w:rsidR="008E0A60" w:rsidRDefault="005C0E50">
      <w:pPr>
        <w:pStyle w:val="Code"/>
      </w:pPr>
      <w:r>
        <w:t xml:space="preserve">    creates an external resource link.</w:t>
      </w:r>
    </w:p>
    <w:p w:rsidR="008E0A60" w:rsidRDefault="008E0A60">
      <w:pPr>
        <w:pStyle w:val="Code"/>
      </w:pPr>
    </w:p>
    <w:p w:rsidR="008E0A60" w:rsidRDefault="005C0E50">
      <w:pPr>
        <w:pStyle w:val="Code"/>
      </w:pPr>
      <w:r>
        <w:t xml:space="preserve">    The prefetch keyword indicates that preemptively fetching and caching the specified </w:t>
      </w:r>
    </w:p>
    <w:p w:rsidR="008E0A60" w:rsidRDefault="005C0E50">
      <w:pPr>
        <w:pStyle w:val="Code"/>
      </w:pPr>
      <w:r>
        <w:t xml:space="preserve">    resource is likely to be beneficial, as it is highly likely that the user will </w:t>
      </w:r>
    </w:p>
    <w:p w:rsidR="008E0A60" w:rsidRDefault="005C0E50">
      <w:pPr>
        <w:pStyle w:val="Code"/>
      </w:pPr>
      <w:r>
        <w:t xml:space="preserve">    require this resource.</w:t>
      </w:r>
    </w:p>
    <w:p w:rsidR="008E0A60" w:rsidRDefault="005C0E50">
      <w:r>
        <w:rPr>
          <w:b/>
          <w:i/>
        </w:rPr>
        <w:t>All document modes (All versions)</w:t>
      </w:r>
    </w:p>
    <w:p w:rsidR="008E0A60" w:rsidRDefault="005C0E50">
      <w:r>
        <w:t xml:space="preserve">The </w:t>
      </w:r>
      <w:r>
        <w:rPr>
          <w:rStyle w:val="InlineCode"/>
        </w:rPr>
        <w:t>prefetch</w:t>
      </w:r>
      <w:r>
        <w:t xml:space="preserve"> link type</w:t>
      </w:r>
      <w:r>
        <w:t xml:space="preserve"> is not supported for the </w:t>
      </w:r>
      <w:r>
        <w:rPr>
          <w:rStyle w:val="InlineCode"/>
        </w:rPr>
        <w:t>a</w:t>
      </w:r>
      <w:r>
        <w:t xml:space="preserve"> and </w:t>
      </w:r>
      <w:r>
        <w:rPr>
          <w:rStyle w:val="InlineCode"/>
        </w:rPr>
        <w:t>area</w:t>
      </w:r>
      <w:r>
        <w:t xml:space="preserve"> elements.</w:t>
      </w:r>
    </w:p>
    <w:p w:rsidR="008E0A60" w:rsidRDefault="008E0A60"/>
    <w:p w:rsidR="008E0A60" w:rsidRDefault="005C0E50">
      <w:pPr>
        <w:pStyle w:val="Heading3"/>
      </w:pPr>
      <w:bookmarkStart w:id="133" w:name="section_c968a7fb11111111887fcc682e72ba91"/>
      <w:bookmarkStart w:id="134" w:name="_Toc509484193"/>
      <w:r>
        <w:t>[HTML5] Section 4.9.1 The table element</w:t>
      </w:r>
      <w:bookmarkEnd w:id="133"/>
      <w:bookmarkEnd w:id="134"/>
    </w:p>
    <w:p w:rsidR="008E0A60" w:rsidRDefault="005C0E50">
      <w:r>
        <w:t>V0132: The insertRow function incorrectly inserts new rows</w:t>
      </w:r>
    </w:p>
    <w:p w:rsidR="008E0A60" w:rsidRDefault="005C0E50">
      <w:r>
        <w:t>The specification states:</w:t>
      </w:r>
    </w:p>
    <w:p w:rsidR="008E0A60" w:rsidRDefault="005C0E50">
      <w:pPr>
        <w:pStyle w:val="Code"/>
      </w:pPr>
      <w:r>
        <w:t>4.9.1 The table element</w:t>
      </w:r>
    </w:p>
    <w:p w:rsidR="008E0A60" w:rsidRDefault="005C0E50">
      <w:pPr>
        <w:pStyle w:val="Code"/>
      </w:pPr>
      <w:r>
        <w:t xml:space="preserve">    ...</w:t>
      </w:r>
    </w:p>
    <w:p w:rsidR="008E0A60" w:rsidRDefault="005C0E50">
      <w:pPr>
        <w:pStyle w:val="Code"/>
      </w:pPr>
      <w:r>
        <w:t xml:space="preserve">    The behavior of the insertRow(index) method depends on the state of the table. When </w:t>
      </w:r>
    </w:p>
    <w:p w:rsidR="008E0A60" w:rsidRDefault="005C0E50">
      <w:pPr>
        <w:pStyle w:val="Code"/>
      </w:pPr>
      <w:r>
        <w:t xml:space="preserve">    it is called, the method must act as required by the first item in the following list </w:t>
      </w:r>
    </w:p>
    <w:p w:rsidR="008E0A60" w:rsidRDefault="005C0E50">
      <w:pPr>
        <w:pStyle w:val="Code"/>
      </w:pPr>
      <w:r>
        <w:t xml:space="preserve">    of conditions that describes the state of the table and the index argume</w:t>
      </w:r>
      <w:r>
        <w:t>nt:</w:t>
      </w:r>
    </w:p>
    <w:p w:rsidR="008E0A60" w:rsidRDefault="008E0A60">
      <w:pPr>
        <w:pStyle w:val="Code"/>
      </w:pPr>
    </w:p>
    <w:p w:rsidR="008E0A60" w:rsidRDefault="005C0E50">
      <w:pPr>
        <w:pStyle w:val="Code"/>
      </w:pPr>
      <w:r>
        <w:t xml:space="preserve">        If index is less than −1 or greater than the number of elements in rows </w:t>
      </w:r>
    </w:p>
    <w:p w:rsidR="008E0A60" w:rsidRDefault="005C0E50">
      <w:pPr>
        <w:pStyle w:val="Code"/>
      </w:pPr>
      <w:r>
        <w:t xml:space="preserve">        collection:</w:t>
      </w:r>
    </w:p>
    <w:p w:rsidR="008E0A60" w:rsidRDefault="008E0A60">
      <w:pPr>
        <w:pStyle w:val="Code"/>
      </w:pPr>
    </w:p>
    <w:p w:rsidR="008E0A60" w:rsidRDefault="005C0E50">
      <w:pPr>
        <w:pStyle w:val="Code"/>
      </w:pPr>
      <w:r>
        <w:t xml:space="preserve">            The method must throw an IndexSizeError exception.</w:t>
      </w:r>
    </w:p>
    <w:p w:rsidR="008E0A60" w:rsidRDefault="008E0A60">
      <w:pPr>
        <w:pStyle w:val="Code"/>
      </w:pPr>
    </w:p>
    <w:p w:rsidR="008E0A60" w:rsidRDefault="005C0E50">
      <w:pPr>
        <w:pStyle w:val="Code"/>
      </w:pPr>
      <w:r>
        <w:t xml:space="preserve">        If the rows collection has zero elements in it, and the table has no tbody </w:t>
      </w:r>
    </w:p>
    <w:p w:rsidR="008E0A60" w:rsidRDefault="005C0E50">
      <w:pPr>
        <w:pStyle w:val="Code"/>
      </w:pPr>
      <w:r>
        <w:t xml:space="preserve"> </w:t>
      </w:r>
      <w:r>
        <w:t xml:space="preserve">       elements in it:</w:t>
      </w:r>
    </w:p>
    <w:p w:rsidR="008E0A60" w:rsidRDefault="008E0A60">
      <w:pPr>
        <w:pStyle w:val="Code"/>
      </w:pPr>
    </w:p>
    <w:p w:rsidR="008E0A60" w:rsidRDefault="005C0E50">
      <w:pPr>
        <w:pStyle w:val="Code"/>
      </w:pPr>
      <w:r>
        <w:t xml:space="preserve">            The method must create a tbody element, then create a tr element, then append </w:t>
      </w:r>
    </w:p>
    <w:p w:rsidR="008E0A60" w:rsidRDefault="005C0E50">
      <w:pPr>
        <w:pStyle w:val="Code"/>
      </w:pPr>
      <w:r>
        <w:t xml:space="preserve">            the tr element to the tbody element, then append the tbody element to the </w:t>
      </w:r>
    </w:p>
    <w:p w:rsidR="008E0A60" w:rsidRDefault="005C0E50">
      <w:pPr>
        <w:pStyle w:val="Code"/>
      </w:pPr>
      <w:r>
        <w:t xml:space="preserve">            table element, and finally return the tr e</w:t>
      </w:r>
      <w:r>
        <w:t>lement.</w:t>
      </w:r>
    </w:p>
    <w:p w:rsidR="008E0A60" w:rsidRDefault="008E0A60">
      <w:pPr>
        <w:pStyle w:val="Code"/>
      </w:pPr>
    </w:p>
    <w:p w:rsidR="008E0A60" w:rsidRDefault="005C0E50">
      <w:pPr>
        <w:pStyle w:val="Code"/>
      </w:pPr>
      <w:r>
        <w:t xml:space="preserve">        If the rows collection has zero elements in it:</w:t>
      </w:r>
    </w:p>
    <w:p w:rsidR="008E0A60" w:rsidRDefault="008E0A60">
      <w:pPr>
        <w:pStyle w:val="Code"/>
      </w:pPr>
    </w:p>
    <w:p w:rsidR="008E0A60" w:rsidRDefault="005C0E50">
      <w:pPr>
        <w:pStyle w:val="Code"/>
      </w:pPr>
      <w:r>
        <w:t xml:space="preserve">            The method must create a tr element, append it to the last tbody element in </w:t>
      </w:r>
    </w:p>
    <w:p w:rsidR="008E0A60" w:rsidRDefault="005C0E50">
      <w:pPr>
        <w:pStyle w:val="Code"/>
      </w:pPr>
      <w:r>
        <w:t xml:space="preserve">            the table, and return the tr element.</w:t>
      </w:r>
    </w:p>
    <w:p w:rsidR="008E0A60" w:rsidRDefault="008E0A60">
      <w:pPr>
        <w:pStyle w:val="Code"/>
      </w:pPr>
    </w:p>
    <w:p w:rsidR="008E0A60" w:rsidRDefault="005C0E50">
      <w:pPr>
        <w:pStyle w:val="Code"/>
      </w:pPr>
      <w:r>
        <w:t xml:space="preserve">        If index is −1 or equal to the number of i</w:t>
      </w:r>
      <w:r>
        <w:t>tems in rows collection:</w:t>
      </w:r>
    </w:p>
    <w:p w:rsidR="008E0A60" w:rsidRDefault="008E0A60">
      <w:pPr>
        <w:pStyle w:val="Code"/>
      </w:pPr>
    </w:p>
    <w:p w:rsidR="008E0A60" w:rsidRDefault="005C0E50">
      <w:pPr>
        <w:pStyle w:val="Code"/>
      </w:pPr>
      <w:r>
        <w:t xml:space="preserve">            The method must create a tr element, and append it to the parent of the last </w:t>
      </w:r>
    </w:p>
    <w:p w:rsidR="008E0A60" w:rsidRDefault="005C0E50">
      <w:pPr>
        <w:pStyle w:val="Code"/>
      </w:pPr>
      <w:r>
        <w:t xml:space="preserve">            tr element in the rows collection. Then, the newly created tr element must be </w:t>
      </w:r>
    </w:p>
    <w:p w:rsidR="008E0A60" w:rsidRDefault="005C0E50">
      <w:pPr>
        <w:pStyle w:val="Code"/>
      </w:pPr>
      <w:r>
        <w:t xml:space="preserve">            returned.</w:t>
      </w:r>
    </w:p>
    <w:p w:rsidR="008E0A60" w:rsidRDefault="008E0A60">
      <w:pPr>
        <w:pStyle w:val="Code"/>
      </w:pPr>
    </w:p>
    <w:p w:rsidR="008E0A60" w:rsidRDefault="005C0E50">
      <w:pPr>
        <w:pStyle w:val="Code"/>
      </w:pPr>
      <w:r>
        <w:t xml:space="preserve">        Otherwise:</w:t>
      </w:r>
    </w:p>
    <w:p w:rsidR="008E0A60" w:rsidRDefault="008E0A60">
      <w:pPr>
        <w:pStyle w:val="Code"/>
      </w:pPr>
    </w:p>
    <w:p w:rsidR="008E0A60" w:rsidRDefault="005C0E50">
      <w:pPr>
        <w:pStyle w:val="Code"/>
      </w:pPr>
      <w:r>
        <w:t xml:space="preserve">            The method must create a tr element, insert it immediately before the indexth </w:t>
      </w:r>
    </w:p>
    <w:p w:rsidR="008E0A60" w:rsidRDefault="005C0E50">
      <w:pPr>
        <w:pStyle w:val="Code"/>
      </w:pPr>
      <w:r>
        <w:t xml:space="preserve">            tr element in the rows collection, in the same parent, and finally must </w:t>
      </w:r>
    </w:p>
    <w:p w:rsidR="008E0A60" w:rsidRDefault="005C0E50">
      <w:pPr>
        <w:pStyle w:val="Code"/>
      </w:pPr>
      <w:r>
        <w:t xml:space="preserve">            return the newly created tr element.</w:t>
      </w:r>
    </w:p>
    <w:p w:rsidR="008E0A60" w:rsidRDefault="005C0E50">
      <w:r>
        <w:rPr>
          <w:b/>
          <w:i/>
        </w:rPr>
        <w:t>IE11 Mode, IE10 Mode, IE8 Mode,</w:t>
      </w:r>
      <w:r>
        <w:rPr>
          <w:b/>
          <w:i/>
        </w:rPr>
        <w:t xml:space="preserve"> IE7 Mode, and IE5 (Quirks) Mode (All versions)</w:t>
      </w:r>
    </w:p>
    <w:p w:rsidR="008E0A60" w:rsidRDefault="005C0E50">
      <w:r>
        <w:t xml:space="preserve">The </w:t>
      </w:r>
      <w:r>
        <w:rPr>
          <w:rStyle w:val="InlineCode"/>
        </w:rPr>
        <w:t>insertRow</w:t>
      </w:r>
      <w:r>
        <w:t xml:space="preserve"> function incorrectly inserts new rows:</w:t>
      </w:r>
    </w:p>
    <w:p w:rsidR="008E0A60" w:rsidRDefault="005C0E50">
      <w:r>
        <w:t xml:space="preserve">      ▪ When the </w:t>
      </w:r>
      <w:r>
        <w:rPr>
          <w:rStyle w:val="InlineCode"/>
        </w:rPr>
        <w:t>&lt;table&gt;</w:t>
      </w:r>
      <w:r>
        <w:t xml:space="preserve"> is empty, a </w:t>
      </w:r>
      <w:r>
        <w:rPr>
          <w:rStyle w:val="InlineCode"/>
        </w:rPr>
        <w:t>&lt;tbody&gt;</w:t>
      </w:r>
      <w:r>
        <w:t xml:space="preserve"> will be created.</w:t>
      </w:r>
    </w:p>
    <w:p w:rsidR="008E0A60" w:rsidRDefault="005C0E50">
      <w:r>
        <w:t xml:space="preserve">      ▪ When the </w:t>
      </w:r>
      <w:r>
        <w:rPr>
          <w:rStyle w:val="InlineCode"/>
        </w:rPr>
        <w:t>&lt;table&gt;</w:t>
      </w:r>
      <w:r>
        <w:t xml:space="preserve"> contains only a </w:t>
      </w:r>
      <w:r>
        <w:rPr>
          <w:rStyle w:val="InlineCode"/>
        </w:rPr>
        <w:t>&lt;thead&gt;</w:t>
      </w:r>
      <w:r>
        <w:t xml:space="preserve">, insertRow will add a new </w:t>
      </w:r>
      <w:r>
        <w:rPr>
          <w:rStyle w:val="InlineCode"/>
        </w:rPr>
        <w:t>&lt;tr&gt;</w:t>
      </w:r>
      <w:r>
        <w:t xml:space="preserve"> to the </w:t>
      </w:r>
      <w:r>
        <w:rPr>
          <w:rStyle w:val="InlineCode"/>
        </w:rPr>
        <w:t>&lt;thead</w:t>
      </w:r>
      <w:r>
        <w:rPr>
          <w:rStyle w:val="InlineCode"/>
        </w:rPr>
        <w:t>&gt;</w:t>
      </w:r>
      <w:r>
        <w:t xml:space="preserve"> - a </w:t>
      </w:r>
      <w:r>
        <w:rPr>
          <w:rStyle w:val="InlineCode"/>
        </w:rPr>
        <w:t>&lt;tbody&gt;</w:t>
      </w:r>
      <w:r>
        <w:t xml:space="preserve"> is not added.</w:t>
      </w:r>
    </w:p>
    <w:p w:rsidR="008E0A60" w:rsidRDefault="005C0E50">
      <w:r>
        <w:t xml:space="preserve">      ▪ When the </w:t>
      </w:r>
      <w:r>
        <w:rPr>
          <w:rStyle w:val="InlineCode"/>
        </w:rPr>
        <w:t>&lt;table&gt;</w:t>
      </w:r>
      <w:r>
        <w:t xml:space="preserve"> contains a </w:t>
      </w:r>
      <w:r>
        <w:rPr>
          <w:rStyle w:val="InlineCode"/>
        </w:rPr>
        <w:t>&lt;tfoot&gt;</w:t>
      </w:r>
      <w:r>
        <w:t xml:space="preserve">, insertRow will add a new </w:t>
      </w:r>
      <w:r>
        <w:rPr>
          <w:rStyle w:val="InlineCode"/>
        </w:rPr>
        <w:t>&lt;tr&gt;</w:t>
      </w:r>
      <w:r>
        <w:t xml:space="preserve"> to the </w:t>
      </w:r>
      <w:r>
        <w:rPr>
          <w:rStyle w:val="InlineCode"/>
        </w:rPr>
        <w:t>&lt;tfoot&gt;</w:t>
      </w:r>
      <w:r>
        <w:t xml:space="preserve"> - a </w:t>
      </w:r>
      <w:r>
        <w:rPr>
          <w:rStyle w:val="InlineCode"/>
        </w:rPr>
        <w:t>&lt;tbody&gt;</w:t>
      </w:r>
      <w:r>
        <w:t xml:space="preserve"> is not added.</w:t>
      </w:r>
    </w:p>
    <w:p w:rsidR="008E0A60" w:rsidRDefault="008E0A60"/>
    <w:p w:rsidR="008E0A60" w:rsidRDefault="005C0E50">
      <w:pPr>
        <w:pStyle w:val="Heading3"/>
      </w:pPr>
      <w:bookmarkStart w:id="135" w:name="section_2d89827311111111b3a11ccf0890e11d"/>
      <w:bookmarkStart w:id="136" w:name="_Toc509484194"/>
      <w:r>
        <w:t>[HTML5] Section 4.9.5 The tbody element</w:t>
      </w:r>
      <w:bookmarkEnd w:id="135"/>
      <w:bookmarkEnd w:id="136"/>
    </w:p>
    <w:p w:rsidR="008E0A60" w:rsidRDefault="005C0E50">
      <w:r>
        <w:t>V0133: The deleteRow function does not require the index value</w:t>
      </w:r>
    </w:p>
    <w:p w:rsidR="008E0A60" w:rsidRDefault="005C0E50">
      <w:r>
        <w:t>The specification states:</w:t>
      </w:r>
    </w:p>
    <w:p w:rsidR="008E0A60" w:rsidRDefault="005C0E50">
      <w:pPr>
        <w:pStyle w:val="Code"/>
      </w:pPr>
      <w:r>
        <w:t>4.9.5 The tbody element</w:t>
      </w:r>
    </w:p>
    <w:p w:rsidR="008E0A60" w:rsidRDefault="005C0E50">
      <w:pPr>
        <w:pStyle w:val="Code"/>
      </w:pPr>
      <w:r>
        <w:t xml:space="preserve">    DOM interface:</w:t>
      </w:r>
    </w:p>
    <w:p w:rsidR="008E0A60" w:rsidRDefault="005C0E50">
      <w:pPr>
        <w:pStyle w:val="Code"/>
      </w:pPr>
      <w:r>
        <w:t xml:space="preserve">        interface HTMLTableSectionElement : HTMLElement {</w:t>
      </w:r>
    </w:p>
    <w:p w:rsidR="008E0A60" w:rsidRDefault="005C0E50">
      <w:pPr>
        <w:pStyle w:val="Code"/>
      </w:pPr>
      <w:r>
        <w:t xml:space="preserve">            ...</w:t>
      </w:r>
    </w:p>
    <w:p w:rsidR="008E0A60" w:rsidRDefault="005C0E50">
      <w:pPr>
        <w:pStyle w:val="Code"/>
      </w:pPr>
      <w:r>
        <w:t xml:space="preserve">            void deleteRow(long index);</w:t>
      </w:r>
    </w:p>
    <w:p w:rsidR="008E0A60" w:rsidRDefault="005C0E50">
      <w:pPr>
        <w:pStyle w:val="Code"/>
      </w:pPr>
      <w:r>
        <w:t xml:space="preserve">        };</w:t>
      </w:r>
    </w:p>
    <w:p w:rsidR="008E0A60" w:rsidRDefault="005C0E50">
      <w:r>
        <w:rPr>
          <w:b/>
          <w:i/>
        </w:rPr>
        <w:t>All document modes (All versions)</w:t>
      </w:r>
    </w:p>
    <w:p w:rsidR="008E0A60" w:rsidRDefault="005C0E50">
      <w:r>
        <w:t xml:space="preserve">The </w:t>
      </w:r>
      <w:r>
        <w:rPr>
          <w:rStyle w:val="InlineCode"/>
        </w:rPr>
        <w:t>deleteRow</w:t>
      </w:r>
      <w:r>
        <w:t xml:space="preserve"> function does </w:t>
      </w:r>
      <w:r>
        <w:t xml:space="preserve">not require the </w:t>
      </w:r>
      <w:r>
        <w:rPr>
          <w:rStyle w:val="InlineCode"/>
        </w:rPr>
        <w:t>index</w:t>
      </w:r>
      <w:r>
        <w:t xml:space="preserve"> value.</w:t>
      </w:r>
    </w:p>
    <w:p w:rsidR="008E0A60" w:rsidRDefault="008E0A60"/>
    <w:p w:rsidR="008E0A60" w:rsidRDefault="005C0E50">
      <w:r>
        <w:t>V0134: The deleteRow function deletes the last row if index is -1</w:t>
      </w:r>
    </w:p>
    <w:p w:rsidR="008E0A60" w:rsidRDefault="005C0E50">
      <w:r>
        <w:t>The specification states:</w:t>
      </w:r>
    </w:p>
    <w:p w:rsidR="008E0A60" w:rsidRDefault="005C0E50">
      <w:pPr>
        <w:pStyle w:val="Code"/>
      </w:pPr>
      <w:r>
        <w:t>4.9.5 The tbody element</w:t>
      </w:r>
    </w:p>
    <w:p w:rsidR="008E0A60" w:rsidRDefault="005C0E50">
      <w:pPr>
        <w:pStyle w:val="Code"/>
      </w:pPr>
      <w:r>
        <w:t xml:space="preserve">    ...</w:t>
      </w:r>
    </w:p>
    <w:p w:rsidR="008E0A60" w:rsidRDefault="005C0E50">
      <w:pPr>
        <w:pStyle w:val="Code"/>
      </w:pPr>
      <w:r>
        <w:t xml:space="preserve">    The deleteRow(index) method must remove the index'th element in the rows collection </w:t>
      </w:r>
    </w:p>
    <w:p w:rsidR="008E0A60" w:rsidRDefault="005C0E50">
      <w:pPr>
        <w:pStyle w:val="Code"/>
      </w:pPr>
      <w:r>
        <w:t xml:space="preserve">    from its </w:t>
      </w:r>
      <w:r>
        <w:t xml:space="preserve">parent. If index is less than zero or greater than or equal to the number of </w:t>
      </w:r>
    </w:p>
    <w:p w:rsidR="008E0A60" w:rsidRDefault="005C0E50">
      <w:pPr>
        <w:pStyle w:val="Code"/>
      </w:pPr>
      <w:r>
        <w:t xml:space="preserve">    elements in the rows collection, the method must instead throw an IndexSizeError </w:t>
      </w:r>
    </w:p>
    <w:p w:rsidR="008E0A60" w:rsidRDefault="005C0E50">
      <w:pPr>
        <w:pStyle w:val="Code"/>
      </w:pPr>
      <w:r>
        <w:t xml:space="preserve">    exception.</w:t>
      </w:r>
    </w:p>
    <w:p w:rsidR="008E0A60" w:rsidRDefault="005C0E50">
      <w:r>
        <w:rPr>
          <w:b/>
          <w:i/>
        </w:rPr>
        <w:t>All document modes (All versions)</w:t>
      </w:r>
    </w:p>
    <w:p w:rsidR="008E0A60" w:rsidRDefault="005C0E50">
      <w:r>
        <w:t xml:space="preserve">The </w:t>
      </w:r>
      <w:r>
        <w:rPr>
          <w:rStyle w:val="InlineCode"/>
        </w:rPr>
        <w:t>deleteRow</w:t>
      </w:r>
      <w:r>
        <w:t xml:space="preserve"> function deletes the last row if </w:t>
      </w:r>
      <w:r>
        <w:rPr>
          <w:rStyle w:val="InlineCode"/>
        </w:rPr>
        <w:t>index</w:t>
      </w:r>
      <w:r>
        <w:t xml:space="preserve"> is -1.</w:t>
      </w:r>
    </w:p>
    <w:p w:rsidR="008E0A60" w:rsidRDefault="008E0A60"/>
    <w:p w:rsidR="008E0A60" w:rsidRDefault="005C0E50">
      <w:pPr>
        <w:pStyle w:val="Heading3"/>
      </w:pPr>
      <w:bookmarkStart w:id="137" w:name="section_eb2020b311111111a22961c1afefe503"/>
      <w:bookmarkStart w:id="138" w:name="_Toc509484195"/>
      <w:r>
        <w:t>[HTML5] Section 4.9.8 The tr element</w:t>
      </w:r>
      <w:bookmarkEnd w:id="137"/>
      <w:bookmarkEnd w:id="138"/>
    </w:p>
    <w:p w:rsidR="008E0A60" w:rsidRDefault="005C0E50">
      <w:r>
        <w:t>V0135: The deleteCell method does not require the index argument</w:t>
      </w:r>
    </w:p>
    <w:p w:rsidR="008E0A60" w:rsidRDefault="005C0E50">
      <w:r>
        <w:t>The specification states:</w:t>
      </w:r>
    </w:p>
    <w:p w:rsidR="008E0A60" w:rsidRDefault="005C0E50">
      <w:pPr>
        <w:pStyle w:val="Code"/>
      </w:pPr>
      <w:r>
        <w:t>4.9.8 The tr element</w:t>
      </w:r>
    </w:p>
    <w:p w:rsidR="008E0A60" w:rsidRDefault="005C0E50">
      <w:pPr>
        <w:pStyle w:val="Code"/>
      </w:pPr>
      <w:r>
        <w:t xml:space="preserve">    ...</w:t>
      </w:r>
    </w:p>
    <w:p w:rsidR="008E0A60" w:rsidRDefault="005C0E50">
      <w:pPr>
        <w:pStyle w:val="Code"/>
      </w:pPr>
      <w:r>
        <w:t xml:space="preserve">    DOM interface:</w:t>
      </w:r>
    </w:p>
    <w:p w:rsidR="008E0A60" w:rsidRDefault="005C0E50">
      <w:pPr>
        <w:pStyle w:val="Code"/>
      </w:pPr>
      <w:r>
        <w:t xml:space="preserve">        interface HTMLTableRowEl</w:t>
      </w:r>
      <w:r>
        <w:t>ement : HTMLElement {</w:t>
      </w:r>
    </w:p>
    <w:p w:rsidR="008E0A60" w:rsidRDefault="005C0E50">
      <w:pPr>
        <w:pStyle w:val="Code"/>
      </w:pPr>
      <w:r>
        <w:t xml:space="preserve">            ...</w:t>
      </w:r>
    </w:p>
    <w:p w:rsidR="008E0A60" w:rsidRDefault="005C0E50">
      <w:pPr>
        <w:pStyle w:val="Code"/>
      </w:pPr>
      <w:r>
        <w:t xml:space="preserve">            void deleteCell(long index);</w:t>
      </w:r>
    </w:p>
    <w:p w:rsidR="008E0A60" w:rsidRDefault="005C0E50">
      <w:pPr>
        <w:pStyle w:val="Code"/>
      </w:pPr>
      <w:r>
        <w:t xml:space="preserve">        };</w:t>
      </w:r>
    </w:p>
    <w:p w:rsidR="008E0A60" w:rsidRDefault="005C0E50">
      <w:r>
        <w:rPr>
          <w:b/>
          <w:i/>
        </w:rPr>
        <w:t>All document modes (All versions)</w:t>
      </w:r>
    </w:p>
    <w:p w:rsidR="008E0A60" w:rsidRDefault="005C0E50">
      <w:r>
        <w:t xml:space="preserve">The </w:t>
      </w:r>
      <w:r>
        <w:rPr>
          <w:rStyle w:val="InlineCode"/>
        </w:rPr>
        <w:t>deleteCell</w:t>
      </w:r>
      <w:r>
        <w:t xml:space="preserve"> method does not require the </w:t>
      </w:r>
      <w:r>
        <w:rPr>
          <w:rStyle w:val="InlineCode"/>
        </w:rPr>
        <w:t>index</w:t>
      </w:r>
      <w:r>
        <w:t xml:space="preserve"> argument.</w:t>
      </w:r>
    </w:p>
    <w:p w:rsidR="008E0A60" w:rsidRDefault="008E0A60"/>
    <w:p w:rsidR="008E0A60" w:rsidRDefault="005C0E50">
      <w:r>
        <w:t>V0136: If index is -1, the deleteCell method deletes the last cell of th</w:t>
      </w:r>
      <w:r>
        <w:t>e row</w:t>
      </w:r>
    </w:p>
    <w:p w:rsidR="008E0A60" w:rsidRDefault="005C0E50">
      <w:r>
        <w:t>The specification states:</w:t>
      </w:r>
    </w:p>
    <w:p w:rsidR="008E0A60" w:rsidRDefault="005C0E50">
      <w:pPr>
        <w:pStyle w:val="Code"/>
      </w:pPr>
      <w:r>
        <w:t>4.9.8 The tr element</w:t>
      </w:r>
    </w:p>
    <w:p w:rsidR="008E0A60" w:rsidRDefault="005C0E50">
      <w:pPr>
        <w:pStyle w:val="Code"/>
      </w:pPr>
      <w:r>
        <w:t xml:space="preserve">    ...</w:t>
      </w:r>
    </w:p>
    <w:p w:rsidR="008E0A60" w:rsidRDefault="005C0E50">
      <w:pPr>
        <w:pStyle w:val="Code"/>
      </w:pPr>
      <w:r>
        <w:t xml:space="preserve">    The deleteCell(index) method must remove the index'th element in the cells collection </w:t>
      </w:r>
    </w:p>
    <w:p w:rsidR="008E0A60" w:rsidRDefault="005C0E50">
      <w:pPr>
        <w:pStyle w:val="Code"/>
      </w:pPr>
      <w:r>
        <w:t xml:space="preserve">    from its parent. If index is less than zero or greater than or equal to the number of </w:t>
      </w:r>
    </w:p>
    <w:p w:rsidR="008E0A60" w:rsidRDefault="005C0E50">
      <w:pPr>
        <w:pStyle w:val="Code"/>
      </w:pPr>
      <w:r>
        <w:t xml:space="preserve">    elements in the cells collection, the method must instead throw an IndexSizeError </w:t>
      </w:r>
    </w:p>
    <w:p w:rsidR="008E0A60" w:rsidRDefault="005C0E50">
      <w:pPr>
        <w:pStyle w:val="Code"/>
      </w:pPr>
      <w:r>
        <w:t xml:space="preserve">    exception.</w:t>
      </w:r>
    </w:p>
    <w:p w:rsidR="008E0A60" w:rsidRDefault="005C0E50">
      <w:r>
        <w:rPr>
          <w:b/>
          <w:i/>
        </w:rPr>
        <w:t>All document modes (All versions)</w:t>
      </w:r>
    </w:p>
    <w:p w:rsidR="008E0A60" w:rsidRDefault="005C0E50">
      <w:r>
        <w:t xml:space="preserve">If index is -1, the </w:t>
      </w:r>
      <w:r>
        <w:rPr>
          <w:rStyle w:val="InlineCode"/>
        </w:rPr>
        <w:t>deleteCell</w:t>
      </w:r>
      <w:r>
        <w:t xml:space="preserve"> method deletes the last cell of the row.</w:t>
      </w:r>
    </w:p>
    <w:p w:rsidR="008E0A60" w:rsidRDefault="008E0A60"/>
    <w:p w:rsidR="008E0A60" w:rsidRDefault="005C0E50">
      <w:pPr>
        <w:pStyle w:val="Heading3"/>
      </w:pPr>
      <w:bookmarkStart w:id="139" w:name="section_e0a6618a11111111b3f7a07d52b1a984"/>
      <w:bookmarkStart w:id="140" w:name="_Toc509484196"/>
      <w:r>
        <w:t>[HTML5] Section 4.9.10 The th element</w:t>
      </w:r>
      <w:bookmarkEnd w:id="139"/>
      <w:bookmarkEnd w:id="140"/>
    </w:p>
    <w:p w:rsidR="008E0A60" w:rsidRDefault="005C0E50">
      <w:r>
        <w:t>V0137: Th</w:t>
      </w:r>
      <w:r>
        <w:t>e abbr attribute is not defined directly on the HTMLTableHeaderCellElement interface</w:t>
      </w:r>
    </w:p>
    <w:p w:rsidR="008E0A60" w:rsidRDefault="005C0E50">
      <w:r>
        <w:t>The specification states:</w:t>
      </w:r>
    </w:p>
    <w:p w:rsidR="008E0A60" w:rsidRDefault="005C0E50">
      <w:pPr>
        <w:pStyle w:val="Code"/>
      </w:pPr>
      <w:r>
        <w:t>4.9.10 The th element</w:t>
      </w:r>
    </w:p>
    <w:p w:rsidR="008E0A60" w:rsidRDefault="005C0E50">
      <w:pPr>
        <w:pStyle w:val="Code"/>
      </w:pPr>
      <w:r>
        <w:t xml:space="preserve">    ...</w:t>
      </w:r>
    </w:p>
    <w:p w:rsidR="008E0A60" w:rsidRDefault="005C0E50">
      <w:pPr>
        <w:pStyle w:val="Code"/>
      </w:pPr>
      <w:r>
        <w:t xml:space="preserve">    DOM interface:</w:t>
      </w:r>
    </w:p>
    <w:p w:rsidR="008E0A60" w:rsidRDefault="005C0E50">
      <w:pPr>
        <w:pStyle w:val="Code"/>
      </w:pPr>
      <w:r>
        <w:t xml:space="preserve">        interface HTMLTableHeaderCellElement : HTMLTableCellElement {</w:t>
      </w:r>
    </w:p>
    <w:p w:rsidR="008E0A60" w:rsidRDefault="005C0E50">
      <w:pPr>
        <w:pStyle w:val="Code"/>
      </w:pPr>
      <w:r>
        <w:t xml:space="preserve">            ...</w:t>
      </w:r>
    </w:p>
    <w:p w:rsidR="008E0A60" w:rsidRDefault="005C0E50">
      <w:pPr>
        <w:pStyle w:val="Code"/>
      </w:pPr>
      <w:r>
        <w:t xml:space="preserve">            attribute DOMString abbr;</w:t>
      </w:r>
    </w:p>
    <w:p w:rsidR="008E0A60" w:rsidRDefault="005C0E50">
      <w:pPr>
        <w:pStyle w:val="Code"/>
      </w:pPr>
      <w:r>
        <w:t xml:space="preserve">        };</w:t>
      </w:r>
    </w:p>
    <w:p w:rsidR="008E0A60" w:rsidRDefault="005C0E50">
      <w:r>
        <w:rPr>
          <w:b/>
          <w:i/>
        </w:rPr>
        <w:t>All document modes (All versions)</w:t>
      </w:r>
    </w:p>
    <w:p w:rsidR="008E0A60" w:rsidRDefault="005C0E50">
      <w:r>
        <w:t xml:space="preserve">The </w:t>
      </w:r>
      <w:r>
        <w:rPr>
          <w:rStyle w:val="InlineCode"/>
        </w:rPr>
        <w:t>abbr</w:t>
      </w:r>
      <w:r>
        <w:t xml:space="preserve"> attribute is not defined directly on the </w:t>
      </w:r>
      <w:r>
        <w:rPr>
          <w:rStyle w:val="InlineCode"/>
        </w:rPr>
        <w:t>HTMLTableHeaderCellElement</w:t>
      </w:r>
      <w:r>
        <w:t xml:space="preserve"> interface. Instead, it is abstracted to the base class </w:t>
      </w:r>
      <w:r>
        <w:rPr>
          <w:rStyle w:val="InlineCode"/>
        </w:rPr>
        <w:t>HTMLTableCellElement</w:t>
      </w:r>
      <w:r>
        <w:t>.</w:t>
      </w:r>
    </w:p>
    <w:p w:rsidR="008E0A60" w:rsidRDefault="008E0A60"/>
    <w:p w:rsidR="008E0A60" w:rsidRDefault="005C0E50">
      <w:pPr>
        <w:pStyle w:val="Heading3"/>
      </w:pPr>
      <w:bookmarkStart w:id="141" w:name="section_e386c2781111111190275ccc5081ff33"/>
      <w:bookmarkStart w:id="142" w:name="_Toc509484197"/>
      <w:r>
        <w:t>[HTML5] Section 4.</w:t>
      </w:r>
      <w:r>
        <w:t>9.11 Attributes common to td and th elements</w:t>
      </w:r>
      <w:bookmarkEnd w:id="141"/>
      <w:bookmarkEnd w:id="142"/>
    </w:p>
    <w:p w:rsidR="008E0A60" w:rsidRDefault="005C0E50">
      <w:r>
        <w:t>V0138: The headers attribute is not supported</w:t>
      </w:r>
    </w:p>
    <w:p w:rsidR="008E0A60" w:rsidRDefault="005C0E50">
      <w:r>
        <w:t>The specification states:</w:t>
      </w:r>
    </w:p>
    <w:p w:rsidR="008E0A60" w:rsidRDefault="005C0E50">
      <w:pPr>
        <w:pStyle w:val="Code"/>
      </w:pPr>
      <w:r>
        <w:t>4.9.11 Attributes common to td and th elements</w:t>
      </w:r>
    </w:p>
    <w:p w:rsidR="008E0A60" w:rsidRDefault="005C0E50">
      <w:pPr>
        <w:pStyle w:val="Code"/>
      </w:pPr>
      <w:r>
        <w:t xml:space="preserve">    ...</w:t>
      </w:r>
    </w:p>
    <w:p w:rsidR="008E0A60" w:rsidRDefault="005C0E50">
      <w:pPr>
        <w:pStyle w:val="Code"/>
      </w:pPr>
      <w:r>
        <w:t xml:space="preserve">    interface HTMLTableCellElement : HTMLElement {</w:t>
      </w:r>
    </w:p>
    <w:p w:rsidR="008E0A60" w:rsidRDefault="005C0E50">
      <w:pPr>
        <w:pStyle w:val="Code"/>
      </w:pPr>
      <w:r>
        <w:t xml:space="preserve">        ...</w:t>
      </w:r>
    </w:p>
    <w:p w:rsidR="008E0A60" w:rsidRDefault="005C0E50">
      <w:pPr>
        <w:pStyle w:val="Code"/>
      </w:pPr>
      <w:r>
        <w:t xml:space="preserve">        [PutForwards=</w:t>
      </w:r>
      <w:r>
        <w:t>value] readonly attribute DOMSettableTokenList headers;</w:t>
      </w:r>
    </w:p>
    <w:p w:rsidR="008E0A60" w:rsidRDefault="005C0E50">
      <w:pPr>
        <w:pStyle w:val="Code"/>
      </w:pPr>
      <w:r>
        <w:t xml:space="preserve">        ...</w:t>
      </w:r>
    </w:p>
    <w:p w:rsidR="008E0A60" w:rsidRDefault="005C0E50">
      <w:pPr>
        <w:pStyle w:val="Code"/>
      </w:pPr>
      <w:r>
        <w:t xml:space="preserve">    };</w:t>
      </w:r>
    </w:p>
    <w:p w:rsidR="008E0A60" w:rsidRDefault="005C0E50">
      <w:r>
        <w:rPr>
          <w:b/>
          <w:i/>
        </w:rPr>
        <w:t>All document modes (Internet Explorer 11, Internet Explorer 10, Internet Explorer 9, and Internet Explorer 8)</w:t>
      </w:r>
    </w:p>
    <w:p w:rsidR="008E0A60" w:rsidRDefault="005C0E50">
      <w:r>
        <w:t xml:space="preserve">The </w:t>
      </w:r>
      <w:r>
        <w:rPr>
          <w:rStyle w:val="InlineCode"/>
        </w:rPr>
        <w:t>headers</w:t>
      </w:r>
      <w:r>
        <w:t xml:space="preserve"> attribute is not supported.</w:t>
      </w:r>
    </w:p>
    <w:p w:rsidR="008E0A60" w:rsidRDefault="008E0A60"/>
    <w:p w:rsidR="008E0A60" w:rsidRDefault="005C0E50">
      <w:pPr>
        <w:pStyle w:val="Heading3"/>
      </w:pPr>
      <w:bookmarkStart w:id="143" w:name="section_864d80be11111111a2a0232e5c9e280b"/>
      <w:bookmarkStart w:id="144" w:name="_Toc509484198"/>
      <w:r>
        <w:t>[HTML5] Section 4.9.12.2 Formi</w:t>
      </w:r>
      <w:r>
        <w:t>ng relationships between data cells and header cells</w:t>
      </w:r>
      <w:bookmarkEnd w:id="143"/>
      <w:bookmarkEnd w:id="144"/>
    </w:p>
    <w:p w:rsidR="008E0A60" w:rsidRDefault="005C0E50">
      <w:r>
        <w:t>V0139: The headers attribute is not supported</w:t>
      </w:r>
    </w:p>
    <w:p w:rsidR="008E0A60" w:rsidRDefault="005C0E50">
      <w:r>
        <w:t>The specification states:</w:t>
      </w:r>
    </w:p>
    <w:p w:rsidR="008E0A60" w:rsidRDefault="005C0E50">
      <w:pPr>
        <w:pStyle w:val="Code"/>
      </w:pPr>
      <w:r>
        <w:t>4.9.12.2 Forming relationships between data cells and header cells</w:t>
      </w:r>
    </w:p>
    <w:p w:rsidR="008E0A60" w:rsidRDefault="005C0E50">
      <w:r>
        <w:rPr>
          <w:b/>
          <w:i/>
        </w:rPr>
        <w:t xml:space="preserve">All document modes (Internet Explorer 11, Internet Explorer 10, </w:t>
      </w:r>
      <w:r>
        <w:rPr>
          <w:b/>
          <w:i/>
        </w:rPr>
        <w:t>Internet Explorer 9, and Internet Explorer 8)</w:t>
      </w:r>
    </w:p>
    <w:p w:rsidR="008E0A60" w:rsidRDefault="005C0E50">
      <w:r>
        <w:t xml:space="preserve">The </w:t>
      </w:r>
      <w:r>
        <w:rPr>
          <w:rStyle w:val="InlineCode"/>
        </w:rPr>
        <w:t>headers</w:t>
      </w:r>
      <w:r>
        <w:t xml:space="preserve"> attribute is not supported.</w:t>
      </w:r>
    </w:p>
    <w:p w:rsidR="008E0A60" w:rsidRDefault="008E0A60"/>
    <w:p w:rsidR="008E0A60" w:rsidRDefault="005C0E50">
      <w:pPr>
        <w:pStyle w:val="Heading3"/>
      </w:pPr>
      <w:bookmarkStart w:id="145" w:name="section_f34aa3b311111111b426469071176531"/>
      <w:bookmarkStart w:id="146" w:name="_Toc509484199"/>
      <w:r>
        <w:t>[HTML5] Section 4.10.3 The form element</w:t>
      </w:r>
      <w:bookmarkEnd w:id="145"/>
      <w:bookmarkEnd w:id="146"/>
    </w:p>
    <w:p w:rsidR="008E0A60" w:rsidRDefault="005C0E50">
      <w:r>
        <w:t>V0140: The novalidate attribute is not supported</w:t>
      </w:r>
    </w:p>
    <w:p w:rsidR="008E0A60" w:rsidRDefault="005C0E50">
      <w:r>
        <w:t>The specification states:</w:t>
      </w:r>
    </w:p>
    <w:p w:rsidR="008E0A60" w:rsidRDefault="005C0E50">
      <w:pPr>
        <w:pStyle w:val="Code"/>
      </w:pPr>
      <w:r>
        <w:t>4.10.3 The form element</w:t>
      </w:r>
    </w:p>
    <w:p w:rsidR="008E0A60" w:rsidRDefault="005C0E50">
      <w:pPr>
        <w:pStyle w:val="Code"/>
      </w:pPr>
      <w:r>
        <w:t xml:space="preserve">    ...</w:t>
      </w:r>
    </w:p>
    <w:p w:rsidR="008E0A60" w:rsidRDefault="005C0E50">
      <w:pPr>
        <w:pStyle w:val="Code"/>
      </w:pPr>
      <w:r>
        <w:t xml:space="preserve">    [OverrideBuiltins]</w:t>
      </w:r>
    </w:p>
    <w:p w:rsidR="008E0A60" w:rsidRDefault="005C0E50">
      <w:pPr>
        <w:pStyle w:val="Code"/>
      </w:pPr>
      <w:r>
        <w:t xml:space="preserve">    interface HTMLFormElement : HTMLElement {</w:t>
      </w:r>
    </w:p>
    <w:p w:rsidR="008E0A60" w:rsidRDefault="005C0E50">
      <w:pPr>
        <w:pStyle w:val="Code"/>
      </w:pPr>
      <w:r>
        <w:t xml:space="preserve">        ...</w:t>
      </w:r>
    </w:p>
    <w:p w:rsidR="008E0A60" w:rsidRDefault="005C0E50">
      <w:pPr>
        <w:pStyle w:val="Code"/>
      </w:pPr>
      <w:r>
        <w:t xml:space="preserve">           attribute boolean noValidate;</w:t>
      </w:r>
    </w:p>
    <w:p w:rsidR="008E0A60" w:rsidRDefault="005C0E50">
      <w:pPr>
        <w:pStyle w:val="Code"/>
      </w:pPr>
      <w:r>
        <w:t xml:space="preserve">        ...</w:t>
      </w:r>
    </w:p>
    <w:p w:rsidR="008E0A60" w:rsidRDefault="005C0E50">
      <w:pPr>
        <w:pStyle w:val="Code"/>
      </w:pPr>
      <w:r>
        <w:t xml:space="preserve">    };</w:t>
      </w:r>
    </w:p>
    <w:p w:rsidR="008E0A60" w:rsidRDefault="005C0E50">
      <w:r>
        <w:rPr>
          <w:b/>
          <w:i/>
        </w:rPr>
        <w:t>IE11 Mode, IE10 Mode, IE9 Mode, IE8 Mode, IE7 Mode, and IE5 (Quirks) Mode (All versions)</w:t>
      </w:r>
    </w:p>
    <w:p w:rsidR="008E0A60" w:rsidRDefault="005C0E50">
      <w:r>
        <w:lastRenderedPageBreak/>
        <w:t xml:space="preserve">The </w:t>
      </w:r>
      <w:r>
        <w:rPr>
          <w:rStyle w:val="InlineCode"/>
        </w:rPr>
        <w:t>novalidate</w:t>
      </w:r>
      <w:r>
        <w:t xml:space="preserve"> attribute is not supported.</w:t>
      </w:r>
    </w:p>
    <w:p w:rsidR="008E0A60" w:rsidRDefault="008E0A60"/>
    <w:p w:rsidR="008E0A60" w:rsidRDefault="005C0E50">
      <w:r>
        <w:t>V014</w:t>
      </w:r>
      <w:r>
        <w:t>1: The elements collection is of type HTMLCollection, not HTMLFormControlsCollection</w:t>
      </w:r>
    </w:p>
    <w:p w:rsidR="008E0A60" w:rsidRDefault="005C0E50">
      <w:r>
        <w:t>The specification states:</w:t>
      </w:r>
    </w:p>
    <w:p w:rsidR="008E0A60" w:rsidRDefault="005C0E50">
      <w:pPr>
        <w:pStyle w:val="Code"/>
      </w:pPr>
      <w:r>
        <w:t>4.10.3 The form element</w:t>
      </w:r>
    </w:p>
    <w:p w:rsidR="008E0A60" w:rsidRDefault="005C0E50">
      <w:pPr>
        <w:pStyle w:val="Code"/>
      </w:pPr>
      <w:r>
        <w:t xml:space="preserve">    ...</w:t>
      </w:r>
    </w:p>
    <w:p w:rsidR="008E0A60" w:rsidRDefault="005C0E50">
      <w:pPr>
        <w:pStyle w:val="Code"/>
      </w:pPr>
      <w:r>
        <w:t xml:space="preserve">    [OverrideBuiltins]</w:t>
      </w:r>
    </w:p>
    <w:p w:rsidR="008E0A60" w:rsidRDefault="005C0E50">
      <w:pPr>
        <w:pStyle w:val="Code"/>
      </w:pPr>
      <w:r>
        <w:t xml:space="preserve">    interface HTMLFormElement : HTMLElement {</w:t>
      </w:r>
    </w:p>
    <w:p w:rsidR="008E0A60" w:rsidRDefault="005C0E50">
      <w:pPr>
        <w:pStyle w:val="Code"/>
      </w:pPr>
      <w:r>
        <w:t xml:space="preserve">        ...</w:t>
      </w:r>
    </w:p>
    <w:p w:rsidR="008E0A60" w:rsidRDefault="005C0E50">
      <w:pPr>
        <w:pStyle w:val="Code"/>
      </w:pPr>
      <w:r>
        <w:t xml:space="preserve">           readonly attribute HT</w:t>
      </w:r>
      <w:r>
        <w:t>MLFormControlsCollection elements;</w:t>
      </w:r>
    </w:p>
    <w:p w:rsidR="008E0A60" w:rsidRDefault="005C0E50">
      <w:pPr>
        <w:pStyle w:val="Code"/>
      </w:pPr>
      <w:r>
        <w:t xml:space="preserve">        ...</w:t>
      </w:r>
    </w:p>
    <w:p w:rsidR="008E0A60" w:rsidRDefault="005C0E50">
      <w:pPr>
        <w:pStyle w:val="Code"/>
      </w:pPr>
      <w:r>
        <w:t xml:space="preserve">    };</w:t>
      </w:r>
    </w:p>
    <w:p w:rsidR="008E0A60" w:rsidRDefault="005C0E50">
      <w:r>
        <w:rPr>
          <w:b/>
          <w:i/>
        </w:rPr>
        <w:t>IE11 Mode, IE10 Mode, IE9 Mode, IE8 Mode, IE7 Mode, and IE5 (Quirks) Mode (All versions)</w:t>
      </w:r>
    </w:p>
    <w:p w:rsidR="008E0A60" w:rsidRDefault="005C0E50">
      <w:r>
        <w:t xml:space="preserve">The </w:t>
      </w:r>
      <w:r>
        <w:rPr>
          <w:rStyle w:val="InlineCode"/>
        </w:rPr>
        <w:t>elements</w:t>
      </w:r>
      <w:r>
        <w:t xml:space="preserve"> attribute is of type </w:t>
      </w:r>
      <w:r>
        <w:rPr>
          <w:rStyle w:val="InlineCode"/>
        </w:rPr>
        <w:t>HTMLCollection</w:t>
      </w:r>
      <w:r>
        <w:t xml:space="preserve">, not </w:t>
      </w:r>
      <w:r>
        <w:rPr>
          <w:rStyle w:val="InlineCode"/>
        </w:rPr>
        <w:t>HTMLFormControlsCollection</w:t>
      </w:r>
      <w:r>
        <w:t>.</w:t>
      </w:r>
    </w:p>
    <w:p w:rsidR="008E0A60" w:rsidRDefault="008E0A60"/>
    <w:p w:rsidR="008E0A60" w:rsidRDefault="005C0E50">
      <w:pPr>
        <w:pStyle w:val="Heading3"/>
      </w:pPr>
      <w:bookmarkStart w:id="147" w:name="section_d34cd8bd11111111b63dc253f8648d15"/>
      <w:bookmarkStart w:id="148" w:name="_Toc509484200"/>
      <w:r>
        <w:t>[HTML5] Section 4.10.4 The label element</w:t>
      </w:r>
      <w:bookmarkEnd w:id="147"/>
      <w:bookmarkEnd w:id="148"/>
    </w:p>
    <w:p w:rsidR="008E0A60" w:rsidRDefault="005C0E50">
      <w:r>
        <w:t>V0142: The control attribute is not supported</w:t>
      </w:r>
    </w:p>
    <w:p w:rsidR="008E0A60" w:rsidRDefault="005C0E50">
      <w:r>
        <w:t>The specification states:</w:t>
      </w:r>
    </w:p>
    <w:p w:rsidR="008E0A60" w:rsidRDefault="005C0E50">
      <w:pPr>
        <w:pStyle w:val="Code"/>
      </w:pPr>
      <w:r>
        <w:t>4.10.4 The label element</w:t>
      </w:r>
    </w:p>
    <w:p w:rsidR="008E0A60" w:rsidRDefault="005C0E50">
      <w:pPr>
        <w:pStyle w:val="Code"/>
      </w:pPr>
      <w:r>
        <w:t xml:space="preserve">    ...</w:t>
      </w:r>
    </w:p>
    <w:p w:rsidR="008E0A60" w:rsidRDefault="005C0E50">
      <w:pPr>
        <w:pStyle w:val="Code"/>
      </w:pPr>
      <w:r>
        <w:t xml:space="preserve">    interface HTMLLabelElement : HTMLElement {</w:t>
      </w:r>
    </w:p>
    <w:p w:rsidR="008E0A60" w:rsidRDefault="005C0E50">
      <w:pPr>
        <w:pStyle w:val="Code"/>
      </w:pPr>
      <w:r>
        <w:t xml:space="preserve">        ...</w:t>
      </w:r>
    </w:p>
    <w:p w:rsidR="008E0A60" w:rsidRDefault="005C0E50">
      <w:pPr>
        <w:pStyle w:val="Code"/>
      </w:pPr>
      <w:r>
        <w:t xml:space="preserve">        readonly attribute HTMLElement? control;</w:t>
      </w:r>
    </w:p>
    <w:p w:rsidR="008E0A60" w:rsidRDefault="005C0E50">
      <w:pPr>
        <w:pStyle w:val="Code"/>
      </w:pPr>
      <w:r>
        <w:t xml:space="preserve">  </w:t>
      </w:r>
      <w:r>
        <w:t xml:space="preserve">  };</w:t>
      </w:r>
    </w:p>
    <w:p w:rsidR="008E0A60" w:rsidRDefault="005C0E50">
      <w:r>
        <w:rPr>
          <w:b/>
          <w:i/>
        </w:rPr>
        <w:t>All document modes (All versions)</w:t>
      </w:r>
    </w:p>
    <w:p w:rsidR="008E0A60" w:rsidRDefault="005C0E50">
      <w:r>
        <w:t xml:space="preserve">The </w:t>
      </w:r>
      <w:r>
        <w:rPr>
          <w:rStyle w:val="InlineCode"/>
        </w:rPr>
        <w:t>control</w:t>
      </w:r>
      <w:r>
        <w:t xml:space="preserve"> attribute is not supported.</w:t>
      </w:r>
    </w:p>
    <w:p w:rsidR="008E0A60" w:rsidRDefault="008E0A60"/>
    <w:p w:rsidR="008E0A60" w:rsidRDefault="005C0E50">
      <w:pPr>
        <w:pStyle w:val="Heading3"/>
      </w:pPr>
      <w:bookmarkStart w:id="149" w:name="section_0e9414f611111111a54fbb9118a42937"/>
      <w:bookmarkStart w:id="150" w:name="_Toc509484201"/>
      <w:r>
        <w:t>[HTML5] Section 4.10.5 The input element</w:t>
      </w:r>
      <w:bookmarkEnd w:id="149"/>
      <w:bookmarkEnd w:id="150"/>
    </w:p>
    <w:p w:rsidR="008E0A60" w:rsidRDefault="005C0E50">
      <w:r>
        <w:t>V0143: The valueAsDate attribute is not supported</w:t>
      </w:r>
    </w:p>
    <w:p w:rsidR="008E0A60" w:rsidRDefault="005C0E50">
      <w:r>
        <w:t>The specification states:</w:t>
      </w:r>
    </w:p>
    <w:p w:rsidR="008E0A60" w:rsidRDefault="005C0E50">
      <w:pPr>
        <w:pStyle w:val="Code"/>
      </w:pPr>
      <w:r>
        <w:t>4.10.5 The input element</w:t>
      </w:r>
    </w:p>
    <w:p w:rsidR="008E0A60" w:rsidRDefault="005C0E50">
      <w:pPr>
        <w:pStyle w:val="Code"/>
      </w:pPr>
      <w:r>
        <w:t xml:space="preserve">    ...</w:t>
      </w:r>
    </w:p>
    <w:p w:rsidR="008E0A60" w:rsidRDefault="005C0E50">
      <w:pPr>
        <w:pStyle w:val="Code"/>
      </w:pPr>
      <w:r>
        <w:t xml:space="preserve">    interface HTMLInputEle</w:t>
      </w:r>
      <w:r>
        <w:t>ment : HTMLElement {</w:t>
      </w:r>
    </w:p>
    <w:p w:rsidR="008E0A60" w:rsidRDefault="005C0E50">
      <w:pPr>
        <w:pStyle w:val="Code"/>
      </w:pPr>
      <w:r>
        <w:t xml:space="preserve">        ...</w:t>
      </w:r>
    </w:p>
    <w:p w:rsidR="008E0A60" w:rsidRDefault="005C0E50">
      <w:pPr>
        <w:pStyle w:val="Code"/>
      </w:pPr>
      <w:r>
        <w:t xml:space="preserve">        attribute Date? valueAsDate;</w:t>
      </w:r>
    </w:p>
    <w:p w:rsidR="008E0A60" w:rsidRDefault="005C0E50">
      <w:pPr>
        <w:pStyle w:val="Code"/>
      </w:pPr>
      <w:r>
        <w:t xml:space="preserve">        ...</w:t>
      </w:r>
    </w:p>
    <w:p w:rsidR="008E0A60" w:rsidRDefault="005C0E50">
      <w:pPr>
        <w:pStyle w:val="Code"/>
      </w:pPr>
      <w:r>
        <w:t xml:space="preserve">    };</w:t>
      </w:r>
    </w:p>
    <w:p w:rsidR="008E0A60" w:rsidRDefault="005C0E50">
      <w:r>
        <w:rPr>
          <w:b/>
          <w:i/>
        </w:rPr>
        <w:lastRenderedPageBreak/>
        <w:t>IE11 Mode, IE10 Mode, IE9 Mode, IE8 Mode, IE7 Mode, and IE5 (Quirks) Mode (All versions)</w:t>
      </w:r>
    </w:p>
    <w:p w:rsidR="008E0A60" w:rsidRDefault="005C0E50">
      <w:r>
        <w:t xml:space="preserve">The </w:t>
      </w:r>
      <w:r>
        <w:rPr>
          <w:rStyle w:val="InlineCode"/>
        </w:rPr>
        <w:t>valueAsDate</w:t>
      </w:r>
      <w:r>
        <w:t xml:space="preserve"> attribute is not supported.</w:t>
      </w:r>
    </w:p>
    <w:p w:rsidR="008E0A60" w:rsidRDefault="008E0A60"/>
    <w:p w:rsidR="008E0A60" w:rsidRDefault="005C0E50">
      <w:r>
        <w:t>V0144: The value sanitization algorithm is not invoked when the input type attribute changes state</w:t>
      </w:r>
    </w:p>
    <w:p w:rsidR="008E0A60" w:rsidRDefault="005C0E50">
      <w:r>
        <w:t>The specification states:</w:t>
      </w:r>
    </w:p>
    <w:p w:rsidR="008E0A60" w:rsidRDefault="005C0E50">
      <w:pPr>
        <w:pStyle w:val="Code"/>
      </w:pPr>
      <w:r>
        <w:t>4.10.5 The input element</w:t>
      </w:r>
    </w:p>
    <w:p w:rsidR="008E0A60" w:rsidRDefault="005C0E50">
      <w:pPr>
        <w:pStyle w:val="Code"/>
      </w:pPr>
      <w:r>
        <w:t xml:space="preserve">    ...</w:t>
      </w:r>
    </w:p>
    <w:p w:rsidR="008E0A60" w:rsidRDefault="005C0E50">
      <w:pPr>
        <w:pStyle w:val="Code"/>
      </w:pPr>
      <w:r>
        <w:t xml:space="preserve">    When an input element's type attribute changes state, the user agent must run the </w:t>
      </w:r>
    </w:p>
    <w:p w:rsidR="008E0A60" w:rsidRDefault="005C0E50">
      <w:pPr>
        <w:pStyle w:val="Code"/>
      </w:pPr>
      <w:r>
        <w:t xml:space="preserve">    following steps:</w:t>
      </w:r>
    </w:p>
    <w:p w:rsidR="008E0A60" w:rsidRDefault="005C0E50">
      <w:pPr>
        <w:pStyle w:val="Code"/>
      </w:pPr>
      <w:r>
        <w:t xml:space="preserve">        ...</w:t>
      </w:r>
    </w:p>
    <w:p w:rsidR="008E0A60" w:rsidRDefault="005C0E50">
      <w:pPr>
        <w:pStyle w:val="Code"/>
      </w:pPr>
      <w:r>
        <w:t xml:space="preserve">        ... Invoke the value sanitization algorithm, if one is defined for the type </w:t>
      </w:r>
    </w:p>
    <w:p w:rsidR="008E0A60" w:rsidRDefault="005C0E50">
      <w:pPr>
        <w:pStyle w:val="Code"/>
      </w:pPr>
      <w:r>
        <w:t xml:space="preserve">        attribute's new state.</w:t>
      </w:r>
    </w:p>
    <w:p w:rsidR="008E0A60" w:rsidRDefault="005C0E50">
      <w:r>
        <w:rPr>
          <w:b/>
          <w:i/>
        </w:rPr>
        <w:t>All document modes (All versions)</w:t>
      </w:r>
    </w:p>
    <w:p w:rsidR="008E0A60" w:rsidRDefault="005C0E50">
      <w:r>
        <w:t>The value sanitization algorithm is not invoked when the input type attri</w:t>
      </w:r>
      <w:r>
        <w:t>bute changes state (e.g. from hidden to text).</w:t>
      </w:r>
    </w:p>
    <w:p w:rsidR="008E0A60" w:rsidRDefault="008E0A60"/>
    <w:p w:rsidR="008E0A60" w:rsidRDefault="005C0E50">
      <w:r>
        <w:t>V0145: The selection interface objects are defined, but selection does not occur on any input controls when called from script</w:t>
      </w:r>
    </w:p>
    <w:p w:rsidR="008E0A60" w:rsidRDefault="005C0E50">
      <w:r>
        <w:t>The specification states:</w:t>
      </w:r>
    </w:p>
    <w:p w:rsidR="008E0A60" w:rsidRDefault="005C0E50">
      <w:pPr>
        <w:pStyle w:val="Code"/>
      </w:pPr>
      <w:r>
        <w:t>4.10.5 The input element</w:t>
      </w:r>
    </w:p>
    <w:p w:rsidR="008E0A60" w:rsidRDefault="005C0E50">
      <w:pPr>
        <w:pStyle w:val="Code"/>
      </w:pPr>
      <w:r>
        <w:t xml:space="preserve">    ...</w:t>
      </w:r>
    </w:p>
    <w:p w:rsidR="008E0A60" w:rsidRDefault="005C0E50">
      <w:pPr>
        <w:pStyle w:val="Code"/>
      </w:pPr>
      <w:r>
        <w:t xml:space="preserve">    interface HTMLInpu</w:t>
      </w:r>
      <w:r>
        <w:t>tElement : HTMLElement {</w:t>
      </w:r>
    </w:p>
    <w:p w:rsidR="008E0A60" w:rsidRDefault="005C0E50">
      <w:pPr>
        <w:pStyle w:val="Code"/>
      </w:pPr>
      <w:r>
        <w:t xml:space="preserve">        ...</w:t>
      </w:r>
    </w:p>
    <w:p w:rsidR="008E0A60" w:rsidRDefault="005C0E50">
      <w:pPr>
        <w:pStyle w:val="Code"/>
      </w:pPr>
      <w:r>
        <w:t xml:space="preserve">        void select();</w:t>
      </w:r>
    </w:p>
    <w:p w:rsidR="008E0A60" w:rsidRDefault="005C0E50">
      <w:pPr>
        <w:pStyle w:val="Code"/>
      </w:pPr>
      <w:r>
        <w:t xml:space="preserve">        attribute unsigned long selectionStart;</w:t>
      </w:r>
    </w:p>
    <w:p w:rsidR="008E0A60" w:rsidRDefault="005C0E50">
      <w:pPr>
        <w:pStyle w:val="Code"/>
      </w:pPr>
      <w:r>
        <w:t xml:space="preserve">        attribute unsigned long selectionEnd;</w:t>
      </w:r>
    </w:p>
    <w:p w:rsidR="008E0A60" w:rsidRDefault="005C0E50">
      <w:pPr>
        <w:pStyle w:val="Code"/>
      </w:pPr>
      <w:r>
        <w:t xml:space="preserve">        attribute DOMString selectionDirection;</w:t>
      </w:r>
    </w:p>
    <w:p w:rsidR="008E0A60" w:rsidRDefault="005C0E50">
      <w:pPr>
        <w:pStyle w:val="Code"/>
      </w:pPr>
      <w:r>
        <w:t xml:space="preserve">        void setRangeText(DOMString replacement);</w:t>
      </w:r>
    </w:p>
    <w:p w:rsidR="008E0A60" w:rsidRDefault="005C0E50">
      <w:pPr>
        <w:pStyle w:val="Code"/>
      </w:pPr>
      <w:r>
        <w:t xml:space="preserve">    </w:t>
      </w:r>
      <w:r>
        <w:t xml:space="preserve">    void setRangeText(DOMString replacement, unsigned long start, unsigned long end, </w:t>
      </w:r>
    </w:p>
    <w:p w:rsidR="008E0A60" w:rsidRDefault="005C0E50">
      <w:pPr>
        <w:pStyle w:val="Code"/>
      </w:pPr>
      <w:r>
        <w:t xml:space="preserve">        ...</w:t>
      </w:r>
    </w:p>
    <w:p w:rsidR="008E0A60" w:rsidRDefault="005C0E50">
      <w:pPr>
        <w:pStyle w:val="Code"/>
      </w:pPr>
      <w:r>
        <w:t xml:space="preserve">        void setSelectionRange(unsigned long start, unsigned long end, optional DOMString </w:t>
      </w:r>
    </w:p>
    <w:p w:rsidR="008E0A60" w:rsidRDefault="005C0E50">
      <w:pPr>
        <w:pStyle w:val="Code"/>
      </w:pPr>
      <w:r>
        <w:t xml:space="preserve">        direction);</w:t>
      </w:r>
    </w:p>
    <w:p w:rsidR="008E0A60" w:rsidRDefault="005C0E50">
      <w:pPr>
        <w:pStyle w:val="Code"/>
      </w:pPr>
      <w:r>
        <w:t xml:space="preserve">    };</w:t>
      </w:r>
    </w:p>
    <w:p w:rsidR="008E0A60" w:rsidRDefault="005C0E50">
      <w:r>
        <w:rPr>
          <w:b/>
          <w:i/>
        </w:rPr>
        <w:t>All document modes (All versions)</w:t>
      </w:r>
    </w:p>
    <w:p w:rsidR="008E0A60" w:rsidRDefault="005C0E50">
      <w:r>
        <w:t>The se</w:t>
      </w:r>
      <w:r>
        <w:t>lection interface objects are defined, but selection does not occur on any input controls when called from script.</w:t>
      </w:r>
    </w:p>
    <w:p w:rsidR="008E0A60" w:rsidRDefault="008E0A60"/>
    <w:p w:rsidR="008E0A60" w:rsidRDefault="005C0E50">
      <w:r>
        <w:t>V0146: The dirName attribute is not supported</w:t>
      </w:r>
    </w:p>
    <w:p w:rsidR="008E0A60" w:rsidRDefault="005C0E50">
      <w:r>
        <w:t>The specification states:</w:t>
      </w:r>
    </w:p>
    <w:p w:rsidR="008E0A60" w:rsidRDefault="005C0E50">
      <w:pPr>
        <w:pStyle w:val="Code"/>
      </w:pPr>
      <w:r>
        <w:t>4.10.5 The input element</w:t>
      </w:r>
    </w:p>
    <w:p w:rsidR="008E0A60" w:rsidRDefault="005C0E50">
      <w:pPr>
        <w:pStyle w:val="Code"/>
      </w:pPr>
      <w:r>
        <w:t xml:space="preserve">    ...</w:t>
      </w:r>
    </w:p>
    <w:p w:rsidR="008E0A60" w:rsidRDefault="005C0E50">
      <w:pPr>
        <w:pStyle w:val="Code"/>
      </w:pPr>
      <w:r>
        <w:t xml:space="preserve">    interface HTMLInputElement : HTMLElement {</w:t>
      </w:r>
    </w:p>
    <w:p w:rsidR="008E0A60" w:rsidRDefault="005C0E50">
      <w:pPr>
        <w:pStyle w:val="Code"/>
      </w:pPr>
      <w:r>
        <w:t xml:space="preserve">        ...</w:t>
      </w:r>
    </w:p>
    <w:p w:rsidR="008E0A60" w:rsidRDefault="005C0E50">
      <w:pPr>
        <w:pStyle w:val="Code"/>
      </w:pPr>
      <w:r>
        <w:lastRenderedPageBreak/>
        <w:t xml:space="preserve">        attribute DOMString dirName;</w:t>
      </w:r>
    </w:p>
    <w:p w:rsidR="008E0A60" w:rsidRDefault="005C0E50">
      <w:pPr>
        <w:pStyle w:val="Code"/>
      </w:pPr>
      <w:r>
        <w:t xml:space="preserve">        ...</w:t>
      </w:r>
    </w:p>
    <w:p w:rsidR="008E0A60" w:rsidRDefault="005C0E50">
      <w:pPr>
        <w:pStyle w:val="Code"/>
      </w:pPr>
      <w:r>
        <w:t xml:space="preserve">    };</w:t>
      </w:r>
    </w:p>
    <w:p w:rsidR="008E0A60" w:rsidRDefault="005C0E50">
      <w:r>
        <w:rPr>
          <w:b/>
          <w:i/>
        </w:rPr>
        <w:t>All document modes (All versions)</w:t>
      </w:r>
    </w:p>
    <w:p w:rsidR="008E0A60" w:rsidRDefault="005C0E50">
      <w:r>
        <w:t xml:space="preserve">The </w:t>
      </w:r>
      <w:r>
        <w:rPr>
          <w:rStyle w:val="InlineCode"/>
        </w:rPr>
        <w:t>dirName</w:t>
      </w:r>
      <w:r>
        <w:t xml:space="preserve"> attribute is not supported.</w:t>
      </w:r>
    </w:p>
    <w:p w:rsidR="008E0A60" w:rsidRDefault="008E0A60"/>
    <w:p w:rsidR="008E0A60" w:rsidRDefault="005C0E50">
      <w:r>
        <w:t>V0147: The labels attribute is not supported</w:t>
      </w:r>
    </w:p>
    <w:p w:rsidR="008E0A60" w:rsidRDefault="005C0E50">
      <w:r>
        <w:t>The specification sta</w:t>
      </w:r>
      <w:r>
        <w:t>tes:</w:t>
      </w:r>
    </w:p>
    <w:p w:rsidR="008E0A60" w:rsidRDefault="005C0E50">
      <w:pPr>
        <w:pStyle w:val="Code"/>
      </w:pPr>
      <w:r>
        <w:t>4.10.5 The input element</w:t>
      </w:r>
    </w:p>
    <w:p w:rsidR="008E0A60" w:rsidRDefault="005C0E50">
      <w:pPr>
        <w:pStyle w:val="Code"/>
      </w:pPr>
      <w:r>
        <w:t xml:space="preserve">    ...</w:t>
      </w:r>
    </w:p>
    <w:p w:rsidR="008E0A60" w:rsidRDefault="005C0E50">
      <w:pPr>
        <w:pStyle w:val="Code"/>
      </w:pPr>
      <w:r>
        <w:t xml:space="preserve">    interface HTMLInputElement : HTMLElement {</w:t>
      </w:r>
    </w:p>
    <w:p w:rsidR="008E0A60" w:rsidRDefault="005C0E50">
      <w:pPr>
        <w:pStyle w:val="Code"/>
      </w:pPr>
      <w:r>
        <w:t xml:space="preserve">        ...</w:t>
      </w:r>
    </w:p>
    <w:p w:rsidR="008E0A60" w:rsidRDefault="005C0E50">
      <w:pPr>
        <w:pStyle w:val="Code"/>
      </w:pPr>
      <w:r>
        <w:t xml:space="preserve">        ... readonly attribute NodeList labels;</w:t>
      </w:r>
    </w:p>
    <w:p w:rsidR="008E0A60" w:rsidRDefault="005C0E50">
      <w:pPr>
        <w:pStyle w:val="Code"/>
      </w:pPr>
      <w:r>
        <w:t xml:space="preserve">        ...</w:t>
      </w:r>
    </w:p>
    <w:p w:rsidR="008E0A60" w:rsidRDefault="005C0E50">
      <w:pPr>
        <w:pStyle w:val="Code"/>
      </w:pPr>
      <w:r>
        <w:t xml:space="preserve">    };</w:t>
      </w:r>
    </w:p>
    <w:p w:rsidR="008E0A60" w:rsidRDefault="005C0E50">
      <w:r>
        <w:rPr>
          <w:b/>
          <w:i/>
        </w:rPr>
        <w:t>All document modes (All versions)</w:t>
      </w:r>
    </w:p>
    <w:p w:rsidR="008E0A60" w:rsidRDefault="005C0E50">
      <w:r>
        <w:t xml:space="preserve">The </w:t>
      </w:r>
      <w:r>
        <w:rPr>
          <w:rStyle w:val="InlineCode"/>
        </w:rPr>
        <w:t>labels</w:t>
      </w:r>
      <w:r>
        <w:t xml:space="preserve"> attribute is not supported.</w:t>
      </w:r>
    </w:p>
    <w:p w:rsidR="008E0A60" w:rsidRDefault="008E0A60"/>
    <w:p w:rsidR="008E0A60" w:rsidRDefault="005C0E50">
      <w:r>
        <w:t>V0148: The minLength attribute is not supported</w:t>
      </w:r>
    </w:p>
    <w:p w:rsidR="008E0A60" w:rsidRDefault="005C0E50">
      <w:r>
        <w:t>The specification states:</w:t>
      </w:r>
    </w:p>
    <w:p w:rsidR="008E0A60" w:rsidRDefault="005C0E50">
      <w:pPr>
        <w:pStyle w:val="Code"/>
      </w:pPr>
      <w:r>
        <w:t>4.10.5 The input element</w:t>
      </w:r>
    </w:p>
    <w:p w:rsidR="008E0A60" w:rsidRDefault="005C0E50">
      <w:pPr>
        <w:pStyle w:val="Code"/>
      </w:pPr>
      <w:r>
        <w:t xml:space="preserve">    ...</w:t>
      </w:r>
    </w:p>
    <w:p w:rsidR="008E0A60" w:rsidRDefault="005C0E50">
      <w:pPr>
        <w:pStyle w:val="Code"/>
      </w:pPr>
      <w:r>
        <w:t xml:space="preserve">    interface HTMLInputElement : HTMLElement {</w:t>
      </w:r>
    </w:p>
    <w:p w:rsidR="008E0A60" w:rsidRDefault="005C0E50">
      <w:pPr>
        <w:pStyle w:val="Code"/>
      </w:pPr>
      <w:r>
        <w:t xml:space="preserve">        ...</w:t>
      </w:r>
    </w:p>
    <w:p w:rsidR="008E0A60" w:rsidRDefault="005C0E50">
      <w:pPr>
        <w:pStyle w:val="Code"/>
      </w:pPr>
      <w:r>
        <w:t xml:space="preserve">        attribute long minLength;</w:t>
      </w:r>
    </w:p>
    <w:p w:rsidR="008E0A60" w:rsidRDefault="005C0E50">
      <w:pPr>
        <w:pStyle w:val="Code"/>
      </w:pPr>
      <w:r>
        <w:t xml:space="preserve">        ...</w:t>
      </w:r>
    </w:p>
    <w:p w:rsidR="008E0A60" w:rsidRDefault="005C0E50">
      <w:pPr>
        <w:pStyle w:val="Code"/>
      </w:pPr>
      <w:r>
        <w:t xml:space="preserve">    };</w:t>
      </w:r>
    </w:p>
    <w:p w:rsidR="008E0A60" w:rsidRDefault="005C0E50">
      <w:r>
        <w:rPr>
          <w:b/>
          <w:i/>
        </w:rPr>
        <w:t>All document modes (All versions)</w:t>
      </w:r>
    </w:p>
    <w:p w:rsidR="008E0A60" w:rsidRDefault="005C0E50">
      <w:r>
        <w:t xml:space="preserve">The </w:t>
      </w:r>
      <w:r>
        <w:rPr>
          <w:rStyle w:val="InlineCode"/>
        </w:rPr>
        <w:t>minLength</w:t>
      </w:r>
      <w:r>
        <w:t xml:space="preserve"> attribute is not supported.</w:t>
      </w:r>
    </w:p>
    <w:p w:rsidR="008E0A60" w:rsidRDefault="008E0A60"/>
    <w:p w:rsidR="008E0A60" w:rsidRDefault="005C0E50">
      <w:r>
        <w:t>V0149: The setRangeText functions are not supported</w:t>
      </w:r>
    </w:p>
    <w:p w:rsidR="008E0A60" w:rsidRDefault="005C0E50">
      <w:r>
        <w:t>The specification states:</w:t>
      </w:r>
    </w:p>
    <w:p w:rsidR="008E0A60" w:rsidRDefault="005C0E50">
      <w:pPr>
        <w:pStyle w:val="Code"/>
      </w:pPr>
      <w:r>
        <w:t>4.10.5 The input element</w:t>
      </w:r>
    </w:p>
    <w:p w:rsidR="008E0A60" w:rsidRDefault="005C0E50">
      <w:pPr>
        <w:pStyle w:val="Code"/>
      </w:pPr>
      <w:r>
        <w:t xml:space="preserve">    ...</w:t>
      </w:r>
    </w:p>
    <w:p w:rsidR="008E0A60" w:rsidRDefault="005C0E50">
      <w:pPr>
        <w:pStyle w:val="Code"/>
      </w:pPr>
      <w:r>
        <w:t xml:space="preserve">    interface HTMLInputElement : HTMLElement {</w:t>
      </w:r>
    </w:p>
    <w:p w:rsidR="008E0A60" w:rsidRDefault="005C0E50">
      <w:pPr>
        <w:pStyle w:val="Code"/>
      </w:pPr>
      <w:r>
        <w:t xml:space="preserve">        ...</w:t>
      </w:r>
    </w:p>
    <w:p w:rsidR="008E0A60" w:rsidRDefault="005C0E50">
      <w:pPr>
        <w:pStyle w:val="Code"/>
      </w:pPr>
      <w:r>
        <w:t xml:space="preserve">        void setRangeText(DOMString replace</w:t>
      </w:r>
      <w:r>
        <w:t>ment);</w:t>
      </w:r>
    </w:p>
    <w:p w:rsidR="008E0A60" w:rsidRDefault="005C0E50">
      <w:pPr>
        <w:pStyle w:val="Code"/>
      </w:pPr>
      <w:r>
        <w:t xml:space="preserve">        void setRangeText(DOMString replacement, unsigned long start, unsigned long end, </w:t>
      </w:r>
    </w:p>
    <w:p w:rsidR="008E0A60" w:rsidRDefault="005C0E50">
      <w:pPr>
        <w:pStyle w:val="Code"/>
      </w:pPr>
      <w:r>
        <w:t xml:space="preserve">        ...</w:t>
      </w:r>
    </w:p>
    <w:p w:rsidR="008E0A60" w:rsidRDefault="005C0E50">
      <w:pPr>
        <w:pStyle w:val="Code"/>
      </w:pPr>
      <w:r>
        <w:t xml:space="preserve">        ...</w:t>
      </w:r>
    </w:p>
    <w:p w:rsidR="008E0A60" w:rsidRDefault="005C0E50">
      <w:pPr>
        <w:pStyle w:val="Code"/>
      </w:pPr>
      <w:r>
        <w:t xml:space="preserve">    };</w:t>
      </w:r>
    </w:p>
    <w:p w:rsidR="008E0A60" w:rsidRDefault="005C0E50">
      <w:r>
        <w:rPr>
          <w:b/>
          <w:i/>
        </w:rPr>
        <w:lastRenderedPageBreak/>
        <w:t>All document modes (All versions)</w:t>
      </w:r>
    </w:p>
    <w:p w:rsidR="008E0A60" w:rsidRDefault="005C0E50">
      <w:r>
        <w:t xml:space="preserve">The </w:t>
      </w:r>
      <w:r>
        <w:rPr>
          <w:rStyle w:val="InlineCode"/>
        </w:rPr>
        <w:t>setRangeText</w:t>
      </w:r>
      <w:r>
        <w:t xml:space="preserve"> functions are not supported.</w:t>
      </w:r>
    </w:p>
    <w:p w:rsidR="008E0A60" w:rsidRDefault="008E0A60"/>
    <w:p w:rsidR="008E0A60" w:rsidRDefault="005C0E50">
      <w:pPr>
        <w:pStyle w:val="Heading3"/>
      </w:pPr>
      <w:bookmarkStart w:id="151" w:name="section_ae2671cf11111111890a6703a9dec894"/>
      <w:bookmarkStart w:id="152" w:name="_Toc509484202"/>
      <w:r>
        <w:t>[HTML5] Section 4.10.5.1.1 Hidden state (type=h</w:t>
      </w:r>
      <w:r>
        <w:t>idden)</w:t>
      </w:r>
      <w:bookmarkEnd w:id="151"/>
      <w:bookmarkEnd w:id="152"/>
    </w:p>
    <w:p w:rsidR="008E0A60" w:rsidRDefault="005C0E50">
      <w:r>
        <w:t>V0150: The files attribute returns undefined, not null</w:t>
      </w:r>
    </w:p>
    <w:p w:rsidR="008E0A60" w:rsidRDefault="005C0E50">
      <w:r>
        <w:t>The specification states:</w:t>
      </w:r>
    </w:p>
    <w:p w:rsidR="008E0A60" w:rsidRDefault="005C0E50">
      <w:pPr>
        <w:pStyle w:val="Code"/>
      </w:pPr>
      <w:r>
        <w:t xml:space="preserve">4.10.5.1.1 Hidden state (type=hidden)   </w:t>
      </w:r>
    </w:p>
    <w:p w:rsidR="008E0A60" w:rsidRDefault="005C0E50">
      <w:pPr>
        <w:pStyle w:val="Code"/>
      </w:pPr>
      <w:r>
        <w:t xml:space="preserve">    ...</w:t>
      </w:r>
    </w:p>
    <w:p w:rsidR="008E0A60" w:rsidRDefault="005C0E50">
      <w:pPr>
        <w:pStyle w:val="Code"/>
      </w:pPr>
      <w:r>
        <w:t xml:space="preserve">    The following IDL attributes and methods do not apply to the element: checked, files, </w:t>
      </w:r>
    </w:p>
    <w:p w:rsidR="008E0A60" w:rsidRDefault="005C0E50">
      <w:pPr>
        <w:pStyle w:val="Code"/>
      </w:pPr>
      <w:r>
        <w:t xml:space="preserve">    list, selectionStart, se</w:t>
      </w:r>
      <w:r>
        <w:t xml:space="preserve">lectionEnd, selectionDirection, valueAsDate, and </w:t>
      </w:r>
    </w:p>
    <w:p w:rsidR="008E0A60" w:rsidRDefault="005C0E50">
      <w:pPr>
        <w:pStyle w:val="Code"/>
      </w:pPr>
      <w:r>
        <w:t xml:space="preserve">    valueAsNumber IDL attributes; select(), setRangeText(), setSelectionRange(), </w:t>
      </w:r>
    </w:p>
    <w:p w:rsidR="008E0A60" w:rsidRDefault="005C0E50">
      <w:pPr>
        <w:pStyle w:val="Code"/>
      </w:pPr>
      <w:r>
        <w:t xml:space="preserve">    stepDown(), and stepUp() methods.</w:t>
      </w:r>
    </w:p>
    <w:p w:rsidR="008E0A60" w:rsidRDefault="005C0E50">
      <w:r>
        <w:rPr>
          <w:b/>
          <w:i/>
        </w:rPr>
        <w:t>All document modes (All versions)</w:t>
      </w:r>
    </w:p>
    <w:p w:rsidR="008E0A60" w:rsidRDefault="005C0E50">
      <w:r>
        <w:t xml:space="preserve">The </w:t>
      </w:r>
      <w:r>
        <w:rPr>
          <w:rStyle w:val="InlineCode"/>
        </w:rPr>
        <w:t>files</w:t>
      </w:r>
      <w:r>
        <w:t xml:space="preserve"> attribute returns </w:t>
      </w:r>
      <w:r>
        <w:rPr>
          <w:rStyle w:val="InlineCode"/>
        </w:rPr>
        <w:t>undefined</w:t>
      </w:r>
      <w:r>
        <w:t xml:space="preserve">, not </w:t>
      </w:r>
      <w:r>
        <w:rPr>
          <w:rStyle w:val="InlineCode"/>
        </w:rPr>
        <w:t>null</w:t>
      </w:r>
      <w:r>
        <w:t>.</w:t>
      </w:r>
    </w:p>
    <w:p w:rsidR="008E0A60" w:rsidRDefault="008E0A60"/>
    <w:p w:rsidR="008E0A60" w:rsidRDefault="005C0E50">
      <w:pPr>
        <w:pStyle w:val="Heading3"/>
      </w:pPr>
      <w:bookmarkStart w:id="153" w:name="section_174225b01111111191159c71321f3521"/>
      <w:bookmarkStart w:id="154" w:name="_Toc509484203"/>
      <w:r>
        <w:t>[HTML5] Section 4.10.5.1.4 URL state (type=url)</w:t>
      </w:r>
      <w:bookmarkEnd w:id="153"/>
      <w:bookmarkEnd w:id="154"/>
    </w:p>
    <w:p w:rsidR="008E0A60" w:rsidRDefault="005C0E50">
      <w:r>
        <w:t>V0151: Value sanitization does not strip leading and trailing whitespace from a URL</w:t>
      </w:r>
    </w:p>
    <w:p w:rsidR="008E0A60" w:rsidRDefault="005C0E50">
      <w:r>
        <w:t>The specification states:</w:t>
      </w:r>
    </w:p>
    <w:p w:rsidR="008E0A60" w:rsidRDefault="005C0E50">
      <w:pPr>
        <w:pStyle w:val="Code"/>
      </w:pPr>
      <w:r>
        <w:t>4.10.5.1.4 URL state (type=url)</w:t>
      </w:r>
    </w:p>
    <w:p w:rsidR="008E0A60" w:rsidRDefault="005C0E50">
      <w:pPr>
        <w:pStyle w:val="Code"/>
      </w:pPr>
      <w:r>
        <w:t xml:space="preserve">    ...</w:t>
      </w:r>
    </w:p>
    <w:p w:rsidR="008E0A60" w:rsidRDefault="005C0E50">
      <w:pPr>
        <w:pStyle w:val="Code"/>
      </w:pPr>
      <w:r>
        <w:t xml:space="preserve">    The value sanitization algorithm is as follows: Strip line breaks from the value, </w:t>
      </w:r>
    </w:p>
    <w:p w:rsidR="008E0A60" w:rsidRDefault="005C0E50">
      <w:pPr>
        <w:pStyle w:val="Code"/>
      </w:pPr>
      <w:r>
        <w:t xml:space="preserve">    then strip leading and trailing whitespace from the value.</w:t>
      </w:r>
    </w:p>
    <w:p w:rsidR="008E0A60" w:rsidRDefault="005C0E50">
      <w:r>
        <w:rPr>
          <w:b/>
          <w:i/>
        </w:rPr>
        <w:t>All document modes (All versions)</w:t>
      </w:r>
    </w:p>
    <w:p w:rsidR="008E0A60" w:rsidRDefault="005C0E50">
      <w:r>
        <w:t>Value sanitization does not strip leading and trailing whitespace from a</w:t>
      </w:r>
      <w:r>
        <w:t xml:space="preserve"> URL.</w:t>
      </w:r>
    </w:p>
    <w:p w:rsidR="008E0A60" w:rsidRDefault="008E0A60"/>
    <w:p w:rsidR="008E0A60" w:rsidRDefault="005C0E50">
      <w:pPr>
        <w:pStyle w:val="Heading3"/>
      </w:pPr>
      <w:bookmarkStart w:id="155" w:name="section_b5da3e1011111111954593537f1616d0"/>
      <w:bookmarkStart w:id="156" w:name="_Toc509484204"/>
      <w:r>
        <w:t>[HTML5] Section 4.10.5.1.5 E-mail state (type=email)</w:t>
      </w:r>
      <w:bookmarkEnd w:id="155"/>
      <w:bookmarkEnd w:id="156"/>
    </w:p>
    <w:p w:rsidR="008E0A60" w:rsidRDefault="005C0E50">
      <w:r>
        <w:t>V0152: The value sanitization algorithm is not run when the multiple attribute is removed</w:t>
      </w:r>
    </w:p>
    <w:p w:rsidR="008E0A60" w:rsidRDefault="005C0E50">
      <w:r>
        <w:t>The specification states:</w:t>
      </w:r>
    </w:p>
    <w:p w:rsidR="008E0A60" w:rsidRDefault="005C0E50">
      <w:pPr>
        <w:pStyle w:val="Code"/>
      </w:pPr>
      <w:r>
        <w:t>4.10.5.1.5 E-mail state (type=email)</w:t>
      </w:r>
    </w:p>
    <w:p w:rsidR="008E0A60" w:rsidRDefault="005C0E50">
      <w:pPr>
        <w:pStyle w:val="Code"/>
      </w:pPr>
      <w:r>
        <w:t xml:space="preserve">    ...</w:t>
      </w:r>
    </w:p>
    <w:p w:rsidR="008E0A60" w:rsidRDefault="005C0E50">
      <w:pPr>
        <w:pStyle w:val="Code"/>
      </w:pPr>
      <w:r>
        <w:t xml:space="preserve">    How the E-mail state operates d</w:t>
      </w:r>
      <w:r>
        <w:t xml:space="preserve">epends on whether the multiple attribute is specified </w:t>
      </w:r>
    </w:p>
    <w:p w:rsidR="008E0A60" w:rsidRDefault="005C0E50">
      <w:pPr>
        <w:pStyle w:val="Code"/>
      </w:pPr>
      <w:r>
        <w:t xml:space="preserve">    or not.</w:t>
      </w:r>
    </w:p>
    <w:p w:rsidR="008E0A60" w:rsidRDefault="008E0A60">
      <w:pPr>
        <w:pStyle w:val="Code"/>
      </w:pPr>
    </w:p>
    <w:p w:rsidR="008E0A60" w:rsidRDefault="005C0E50">
      <w:pPr>
        <w:pStyle w:val="Code"/>
      </w:pPr>
      <w:r>
        <w:t xml:space="preserve">        When the multiple attribute is not specified on the element</w:t>
      </w:r>
    </w:p>
    <w:p w:rsidR="008E0A60" w:rsidRDefault="005C0E50">
      <w:pPr>
        <w:pStyle w:val="Code"/>
      </w:pPr>
      <w:r>
        <w:t xml:space="preserve">          ...</w:t>
      </w:r>
    </w:p>
    <w:p w:rsidR="008E0A60" w:rsidRDefault="005C0E50">
      <w:pPr>
        <w:pStyle w:val="Code"/>
      </w:pPr>
      <w:r>
        <w:t xml:space="preserve">            When the multiple attribute is removed, the user agent must run the value </w:t>
      </w:r>
    </w:p>
    <w:p w:rsidR="008E0A60" w:rsidRDefault="005C0E50">
      <w:pPr>
        <w:pStyle w:val="Code"/>
      </w:pPr>
      <w:r>
        <w:t xml:space="preserve">            sanitiz</w:t>
      </w:r>
      <w:r>
        <w:t>ation algorithm.</w:t>
      </w:r>
    </w:p>
    <w:p w:rsidR="008E0A60" w:rsidRDefault="005C0E50">
      <w:r>
        <w:rPr>
          <w:b/>
          <w:i/>
        </w:rPr>
        <w:lastRenderedPageBreak/>
        <w:t>All document modes (All versions)</w:t>
      </w:r>
    </w:p>
    <w:p w:rsidR="008E0A60" w:rsidRDefault="005C0E50">
      <w:r>
        <w:t xml:space="preserve">The value sanitization algorithm is not run when the </w:t>
      </w:r>
      <w:r>
        <w:rPr>
          <w:rStyle w:val="InlineCode"/>
        </w:rPr>
        <w:t>multiple</w:t>
      </w:r>
      <w:r>
        <w:t xml:space="preserve"> attribute is removed.</w:t>
      </w:r>
    </w:p>
    <w:p w:rsidR="008E0A60" w:rsidRDefault="008E0A60"/>
    <w:p w:rsidR="008E0A60" w:rsidRDefault="005C0E50">
      <w:r>
        <w:t>V0153: Email addresses are not properly validated when the multiple attribute is specified</w:t>
      </w:r>
    </w:p>
    <w:p w:rsidR="008E0A60" w:rsidRDefault="005C0E50">
      <w:r>
        <w:t>The specification states:</w:t>
      </w:r>
    </w:p>
    <w:p w:rsidR="008E0A60" w:rsidRDefault="005C0E50">
      <w:pPr>
        <w:pStyle w:val="Code"/>
      </w:pPr>
      <w:r>
        <w:t>4.10.5.1.5 E-mail state (type=email)</w:t>
      </w:r>
    </w:p>
    <w:p w:rsidR="008E0A60" w:rsidRDefault="005C0E50">
      <w:pPr>
        <w:pStyle w:val="Code"/>
      </w:pPr>
      <w:r>
        <w:t xml:space="preserve">    ...</w:t>
      </w:r>
    </w:p>
    <w:p w:rsidR="008E0A60" w:rsidRDefault="005C0E50">
      <w:pPr>
        <w:pStyle w:val="Code"/>
      </w:pPr>
      <w:r>
        <w:t xml:space="preserve">    How the E-mail state operates depends on whether the multiple attribute is specified </w:t>
      </w:r>
    </w:p>
    <w:p w:rsidR="008E0A60" w:rsidRDefault="005C0E50">
      <w:pPr>
        <w:pStyle w:val="Code"/>
      </w:pPr>
      <w:r>
        <w:t xml:space="preserve">    or not.</w:t>
      </w:r>
    </w:p>
    <w:p w:rsidR="008E0A60" w:rsidRDefault="005C0E50">
      <w:pPr>
        <w:pStyle w:val="Code"/>
      </w:pPr>
      <w:r>
        <w:t xml:space="preserve">        ...</w:t>
      </w:r>
    </w:p>
    <w:p w:rsidR="008E0A60" w:rsidRDefault="005C0E50">
      <w:pPr>
        <w:pStyle w:val="Code"/>
      </w:pPr>
      <w:r>
        <w:t xml:space="preserve">        When the multiple attribute is specified on the element</w:t>
      </w:r>
    </w:p>
    <w:p w:rsidR="008E0A60" w:rsidRDefault="005C0E50">
      <w:pPr>
        <w:pStyle w:val="Code"/>
      </w:pPr>
      <w:r>
        <w:t xml:space="preserve">            ...</w:t>
      </w:r>
    </w:p>
    <w:p w:rsidR="008E0A60" w:rsidRDefault="005C0E50">
      <w:pPr>
        <w:pStyle w:val="Code"/>
      </w:pPr>
      <w:r>
        <w:t xml:space="preserve">            Const</w:t>
      </w:r>
      <w:r>
        <w:t xml:space="preserve">raint validation: While the user interface describes a situation where </w:t>
      </w:r>
    </w:p>
    <w:p w:rsidR="008E0A60" w:rsidRDefault="005C0E50">
      <w:pPr>
        <w:pStyle w:val="Code"/>
      </w:pPr>
      <w:r>
        <w:t xml:space="preserve">            an individual value contains a "," (U+002C) or is representing input that the </w:t>
      </w:r>
    </w:p>
    <w:p w:rsidR="008E0A60" w:rsidRDefault="005C0E50">
      <w:pPr>
        <w:pStyle w:val="Code"/>
      </w:pPr>
      <w:r>
        <w:t xml:space="preserve">            user agent cannot convert to punycode, the control is suffering from bad </w:t>
      </w:r>
    </w:p>
    <w:p w:rsidR="008E0A60" w:rsidRDefault="005C0E50">
      <w:pPr>
        <w:pStyle w:val="Code"/>
      </w:pPr>
      <w:r>
        <w:t xml:space="preserve">       </w:t>
      </w:r>
      <w:r>
        <w:t xml:space="preserve">     input.</w:t>
      </w:r>
    </w:p>
    <w:p w:rsidR="008E0A60" w:rsidRDefault="008E0A60">
      <w:pPr>
        <w:pStyle w:val="Code"/>
      </w:pPr>
    </w:p>
    <w:p w:rsidR="008E0A60" w:rsidRDefault="005C0E50">
      <w:pPr>
        <w:pStyle w:val="Code"/>
      </w:pPr>
      <w:r>
        <w:t xml:space="preserve">            Whenever the user changes the element's values, the user agent must run the </w:t>
      </w:r>
    </w:p>
    <w:p w:rsidR="008E0A60" w:rsidRDefault="005C0E50">
      <w:pPr>
        <w:pStyle w:val="Code"/>
      </w:pPr>
      <w:r>
        <w:t xml:space="preserve">            following steps:</w:t>
      </w:r>
    </w:p>
    <w:p w:rsidR="008E0A60" w:rsidRDefault="008E0A60">
      <w:pPr>
        <w:pStyle w:val="Code"/>
      </w:pPr>
    </w:p>
    <w:p w:rsidR="008E0A60" w:rsidRDefault="005C0E50">
      <w:pPr>
        <w:pStyle w:val="Code"/>
      </w:pPr>
      <w:r>
        <w:t xml:space="preserve">                Let latest values be a copy of the element's values.</w:t>
      </w:r>
    </w:p>
    <w:p w:rsidR="008E0A60" w:rsidRDefault="008E0A60">
      <w:pPr>
        <w:pStyle w:val="Code"/>
      </w:pPr>
    </w:p>
    <w:p w:rsidR="008E0A60" w:rsidRDefault="005C0E50">
      <w:pPr>
        <w:pStyle w:val="Code"/>
      </w:pPr>
      <w:r>
        <w:t xml:space="preserve">                Strip leading and trailing whitespace </w:t>
      </w:r>
      <w:r>
        <w:t>from each value in latest values.</w:t>
      </w:r>
    </w:p>
    <w:p w:rsidR="008E0A60" w:rsidRDefault="008E0A60">
      <w:pPr>
        <w:pStyle w:val="Code"/>
      </w:pPr>
    </w:p>
    <w:p w:rsidR="008E0A60" w:rsidRDefault="005C0E50">
      <w:pPr>
        <w:pStyle w:val="Code"/>
      </w:pPr>
      <w:r>
        <w:t xml:space="preserve">                Let the element's value be the result of concatenating all the values in </w:t>
      </w:r>
    </w:p>
    <w:p w:rsidR="008E0A60" w:rsidRDefault="005C0E50">
      <w:pPr>
        <w:pStyle w:val="Code"/>
      </w:pPr>
      <w:r>
        <w:t xml:space="preserve">                latest values, separating each value from the next by a single "," </w:t>
      </w:r>
    </w:p>
    <w:p w:rsidR="008E0A60" w:rsidRDefault="005C0E50">
      <w:pPr>
        <w:pStyle w:val="Code"/>
      </w:pPr>
      <w:r>
        <w:t xml:space="preserve">                (U+002C) character, maintaining</w:t>
      </w:r>
      <w:r>
        <w:t xml:space="preserve"> the list's order.</w:t>
      </w:r>
    </w:p>
    <w:p w:rsidR="008E0A60" w:rsidRDefault="008E0A60">
      <w:pPr>
        <w:pStyle w:val="Code"/>
      </w:pPr>
    </w:p>
    <w:p w:rsidR="008E0A60" w:rsidRDefault="005C0E50">
      <w:pPr>
        <w:pStyle w:val="Code"/>
      </w:pPr>
      <w:r>
        <w:t xml:space="preserve">            The value attribute, if specified, must have a value that is a valid e-mail </w:t>
      </w:r>
    </w:p>
    <w:p w:rsidR="008E0A60" w:rsidRDefault="005C0E50">
      <w:pPr>
        <w:pStyle w:val="Code"/>
      </w:pPr>
      <w:r>
        <w:t xml:space="preserve">            address list.</w:t>
      </w:r>
    </w:p>
    <w:p w:rsidR="008E0A60" w:rsidRDefault="008E0A60">
      <w:pPr>
        <w:pStyle w:val="Code"/>
      </w:pPr>
    </w:p>
    <w:p w:rsidR="008E0A60" w:rsidRDefault="005C0E50">
      <w:pPr>
        <w:pStyle w:val="Code"/>
      </w:pPr>
      <w:r>
        <w:t xml:space="preserve">            The value sanitization algorithm is as follows:</w:t>
      </w:r>
    </w:p>
    <w:p w:rsidR="008E0A60" w:rsidRDefault="008E0A60">
      <w:pPr>
        <w:pStyle w:val="Code"/>
      </w:pPr>
    </w:p>
    <w:p w:rsidR="008E0A60" w:rsidRDefault="005C0E50">
      <w:pPr>
        <w:pStyle w:val="Code"/>
      </w:pPr>
      <w:r>
        <w:t xml:space="preserve">                Split on commas the element's value, strip </w:t>
      </w:r>
      <w:r>
        <w:t xml:space="preserve">leading and trailing </w:t>
      </w:r>
    </w:p>
    <w:p w:rsidR="008E0A60" w:rsidRDefault="005C0E50">
      <w:pPr>
        <w:pStyle w:val="Code"/>
      </w:pPr>
      <w:r>
        <w:t xml:space="preserve">                whitespace from each resulting token, if any, and let the element's </w:t>
      </w:r>
    </w:p>
    <w:p w:rsidR="008E0A60" w:rsidRDefault="005C0E50">
      <w:pPr>
        <w:pStyle w:val="Code"/>
      </w:pPr>
      <w:r>
        <w:t xml:space="preserve">                values be the (possibly empty) resulting list of (possibly empty) tokens, </w:t>
      </w:r>
    </w:p>
    <w:p w:rsidR="008E0A60" w:rsidRDefault="005C0E50">
      <w:pPr>
        <w:pStyle w:val="Code"/>
      </w:pPr>
      <w:r>
        <w:t xml:space="preserve">                maintaining the original order.</w:t>
      </w:r>
    </w:p>
    <w:p w:rsidR="008E0A60" w:rsidRDefault="008E0A60">
      <w:pPr>
        <w:pStyle w:val="Code"/>
      </w:pPr>
    </w:p>
    <w:p w:rsidR="008E0A60" w:rsidRDefault="005C0E50">
      <w:pPr>
        <w:pStyle w:val="Code"/>
      </w:pPr>
      <w:r>
        <w:t xml:space="preserve">                Let the element's value be the result of concatenating the element's </w:t>
      </w:r>
    </w:p>
    <w:p w:rsidR="008E0A60" w:rsidRDefault="005C0E50">
      <w:pPr>
        <w:pStyle w:val="Code"/>
      </w:pPr>
      <w:r>
        <w:t xml:space="preserve">                values, separating each value from the next by a single "," (U+002C) </w:t>
      </w:r>
    </w:p>
    <w:p w:rsidR="008E0A60" w:rsidRDefault="005C0E50">
      <w:pPr>
        <w:pStyle w:val="Code"/>
      </w:pPr>
      <w:r>
        <w:t xml:space="preserve">                character, maintaining the list's order.</w:t>
      </w:r>
    </w:p>
    <w:p w:rsidR="008E0A60" w:rsidRDefault="008E0A60">
      <w:pPr>
        <w:pStyle w:val="Code"/>
      </w:pPr>
    </w:p>
    <w:p w:rsidR="008E0A60" w:rsidRDefault="005C0E50">
      <w:pPr>
        <w:pStyle w:val="Code"/>
      </w:pPr>
      <w:r>
        <w:t xml:space="preserve">            When the multiple attribute is set, the user agent must run the value </w:t>
      </w:r>
    </w:p>
    <w:p w:rsidR="008E0A60" w:rsidRDefault="005C0E50">
      <w:pPr>
        <w:pStyle w:val="Code"/>
      </w:pPr>
      <w:r>
        <w:t xml:space="preserve">            sanitization algorithm.</w:t>
      </w:r>
    </w:p>
    <w:p w:rsidR="008E0A60" w:rsidRDefault="008E0A60">
      <w:pPr>
        <w:pStyle w:val="Code"/>
      </w:pPr>
    </w:p>
    <w:p w:rsidR="008E0A60" w:rsidRDefault="005C0E50">
      <w:pPr>
        <w:pStyle w:val="Code"/>
      </w:pPr>
      <w:r>
        <w:t xml:space="preserve">            Constraint validation: While the value of the element is not a valid e-mail </w:t>
      </w:r>
    </w:p>
    <w:p w:rsidR="008E0A60" w:rsidRDefault="005C0E50">
      <w:pPr>
        <w:pStyle w:val="Code"/>
      </w:pPr>
      <w:r>
        <w:t xml:space="preserve">            address list, the element is suffer</w:t>
      </w:r>
      <w:r>
        <w:t>ing from a type mismatch.</w:t>
      </w:r>
    </w:p>
    <w:p w:rsidR="008E0A60" w:rsidRDefault="005C0E50">
      <w:r>
        <w:rPr>
          <w:b/>
          <w:i/>
        </w:rPr>
        <w:t>IE11 Mode, IE10 Mode, IE9 Mode, IE8 Mode, IE7 Mode, and IE5 (Quirks) Mode (All versions)</w:t>
      </w:r>
    </w:p>
    <w:p w:rsidR="008E0A60" w:rsidRDefault="005C0E50">
      <w:r>
        <w:t xml:space="preserve">Email addresses are not properly validated when the </w:t>
      </w:r>
      <w:r>
        <w:rPr>
          <w:rStyle w:val="InlineCode"/>
        </w:rPr>
        <w:t>multiple</w:t>
      </w:r>
      <w:r>
        <w:t xml:space="preserve"> attribute is specified and there are multiple email addresses, each separated fr</w:t>
      </w:r>
      <w:r>
        <w:t>om the next by a single "," (U+002C) character.</w:t>
      </w:r>
    </w:p>
    <w:p w:rsidR="008E0A60" w:rsidRDefault="008E0A60"/>
    <w:p w:rsidR="008E0A60" w:rsidRDefault="005C0E50">
      <w:pPr>
        <w:pStyle w:val="Heading3"/>
      </w:pPr>
      <w:bookmarkStart w:id="157" w:name="section_5e4dabfd11111111896d3895bde75751"/>
      <w:bookmarkStart w:id="158" w:name="_Toc509484205"/>
      <w:r>
        <w:t>[HTML5] Section 4.10.5.1.7 Date state (type=date)</w:t>
      </w:r>
      <w:bookmarkEnd w:id="157"/>
      <w:bookmarkEnd w:id="158"/>
    </w:p>
    <w:p w:rsidR="008E0A60" w:rsidRDefault="005C0E50">
      <w:r>
        <w:t>V0154: The Date state is not supported</w:t>
      </w:r>
    </w:p>
    <w:p w:rsidR="008E0A60" w:rsidRDefault="005C0E50">
      <w:r>
        <w:lastRenderedPageBreak/>
        <w:t>The specification states:</w:t>
      </w:r>
    </w:p>
    <w:p w:rsidR="008E0A60" w:rsidRDefault="005C0E50">
      <w:pPr>
        <w:pStyle w:val="Code"/>
      </w:pPr>
      <w:r>
        <w:t>4.10.5.1.7 Date state (type=date)</w:t>
      </w:r>
    </w:p>
    <w:p w:rsidR="008E0A60" w:rsidRDefault="005C0E50">
      <w:pPr>
        <w:pStyle w:val="Code"/>
      </w:pPr>
      <w:r>
        <w:t xml:space="preserve">    ...</w:t>
      </w:r>
    </w:p>
    <w:p w:rsidR="008E0A60" w:rsidRDefault="005C0E50">
      <w:pPr>
        <w:pStyle w:val="Code"/>
      </w:pPr>
      <w:r>
        <w:t xml:space="preserve">    When an input element's type attribute is in t</w:t>
      </w:r>
      <w:r>
        <w:t xml:space="preserve">he Date state, the rules in this </w:t>
      </w:r>
    </w:p>
    <w:p w:rsidR="008E0A60" w:rsidRDefault="005C0E50">
      <w:pPr>
        <w:pStyle w:val="Code"/>
      </w:pPr>
      <w:r>
        <w:t xml:space="preserve">    section apply.</w:t>
      </w:r>
    </w:p>
    <w:p w:rsidR="008E0A60" w:rsidRDefault="005C0E50">
      <w:r>
        <w:rPr>
          <w:b/>
          <w:i/>
        </w:rPr>
        <w:t>IE11 Mode, IE10 Mode, IE9 Mode, IE8 Mode, IE7 Mode, and IE5 (Quirks) Mode (All versions)</w:t>
      </w:r>
    </w:p>
    <w:p w:rsidR="008E0A60" w:rsidRDefault="005C0E50">
      <w:r>
        <w:t xml:space="preserve">The </w:t>
      </w:r>
      <w:r>
        <w:rPr>
          <w:rStyle w:val="InlineCode"/>
        </w:rPr>
        <w:t>Date</w:t>
      </w:r>
      <w:r>
        <w:t xml:space="preserve"> state is not supported.</w:t>
      </w:r>
    </w:p>
    <w:p w:rsidR="008E0A60" w:rsidRDefault="008E0A60"/>
    <w:p w:rsidR="008E0A60" w:rsidRDefault="005C0E50">
      <w:pPr>
        <w:pStyle w:val="Heading3"/>
      </w:pPr>
      <w:bookmarkStart w:id="159" w:name="section_63f1afcb11111111a74436bc2ded6993"/>
      <w:bookmarkStart w:id="160" w:name="_Toc509484206"/>
      <w:r>
        <w:t>[HTML5] Section 4.10.5.1.8 Time state (type=time)</w:t>
      </w:r>
      <w:bookmarkEnd w:id="159"/>
      <w:bookmarkEnd w:id="160"/>
    </w:p>
    <w:p w:rsidR="008E0A60" w:rsidRDefault="005C0E50">
      <w:r>
        <w:t>V0155: The Time state is not s</w:t>
      </w:r>
      <w:r>
        <w:t>upported</w:t>
      </w:r>
    </w:p>
    <w:p w:rsidR="008E0A60" w:rsidRDefault="005C0E50">
      <w:r>
        <w:t>The specification states:</w:t>
      </w:r>
    </w:p>
    <w:p w:rsidR="008E0A60" w:rsidRDefault="005C0E50">
      <w:pPr>
        <w:pStyle w:val="Code"/>
      </w:pPr>
      <w:r>
        <w:t>4.10.5.1.8 Time state (type=time)</w:t>
      </w:r>
    </w:p>
    <w:p w:rsidR="008E0A60" w:rsidRDefault="005C0E50">
      <w:pPr>
        <w:pStyle w:val="Code"/>
      </w:pPr>
      <w:r>
        <w:t xml:space="preserve">    ...</w:t>
      </w:r>
    </w:p>
    <w:p w:rsidR="008E0A60" w:rsidRDefault="005C0E50">
      <w:pPr>
        <w:pStyle w:val="Code"/>
      </w:pPr>
      <w:r>
        <w:t xml:space="preserve">    When an input element's type attribute is in the Time state, the rules in this </w:t>
      </w:r>
    </w:p>
    <w:p w:rsidR="008E0A60" w:rsidRDefault="005C0E50">
      <w:pPr>
        <w:pStyle w:val="Code"/>
      </w:pPr>
      <w:r>
        <w:t xml:space="preserve">    section apply.</w:t>
      </w:r>
    </w:p>
    <w:p w:rsidR="008E0A60" w:rsidRDefault="005C0E50">
      <w:r>
        <w:rPr>
          <w:b/>
          <w:i/>
        </w:rPr>
        <w:t>IE11 Mode, IE10 Mode, IE9 Mode, IE8 Mode, IE7 Mode, and IE5 (Quirks) Mode (All versions)</w:t>
      </w:r>
    </w:p>
    <w:p w:rsidR="008E0A60" w:rsidRDefault="005C0E50">
      <w:r>
        <w:t xml:space="preserve">The </w:t>
      </w:r>
      <w:r>
        <w:rPr>
          <w:rStyle w:val="InlineCode"/>
        </w:rPr>
        <w:t>Time</w:t>
      </w:r>
      <w:r>
        <w:t xml:space="preserve"> state is not supported.</w:t>
      </w:r>
    </w:p>
    <w:p w:rsidR="008E0A60" w:rsidRDefault="008E0A60"/>
    <w:p w:rsidR="008E0A60" w:rsidRDefault="005C0E50">
      <w:pPr>
        <w:pStyle w:val="Heading3"/>
      </w:pPr>
      <w:bookmarkStart w:id="161" w:name="section_d4acb7f211111111b29991ee199a7cf9"/>
      <w:bookmarkStart w:id="162" w:name="_Toc509484207"/>
      <w:r>
        <w:t>[HTML5] Section 4.10.5.1.9 Number state (type=number)</w:t>
      </w:r>
      <w:bookmarkEnd w:id="161"/>
      <w:bookmarkEnd w:id="162"/>
    </w:p>
    <w:p w:rsidR="008E0A60" w:rsidRDefault="005C0E50">
      <w:r>
        <w:t>V0156: White space in floating-point number values is treated as invalid</w:t>
      </w:r>
    </w:p>
    <w:p w:rsidR="008E0A60" w:rsidRDefault="005C0E50">
      <w:r>
        <w:t>The sp</w:t>
      </w:r>
      <w:r>
        <w:t>ecification states:</w:t>
      </w:r>
    </w:p>
    <w:p w:rsidR="008E0A60" w:rsidRDefault="005C0E50">
      <w:pPr>
        <w:pStyle w:val="Code"/>
      </w:pPr>
      <w:r>
        <w:t>... Number state (type=number)</w:t>
      </w:r>
    </w:p>
    <w:p w:rsidR="008E0A60" w:rsidRDefault="005C0E50">
      <w:pPr>
        <w:pStyle w:val="Code"/>
      </w:pPr>
      <w:r>
        <w:t xml:space="preserve">    ...</w:t>
      </w:r>
    </w:p>
    <w:p w:rsidR="008E0A60" w:rsidRDefault="005C0E50">
      <w:pPr>
        <w:pStyle w:val="Code"/>
      </w:pPr>
      <w:r>
        <w:t xml:space="preserve">    If the element is mutable, the user agent should allow the user to change the number </w:t>
      </w:r>
    </w:p>
    <w:p w:rsidR="008E0A60" w:rsidRDefault="005C0E50">
      <w:pPr>
        <w:pStyle w:val="Code"/>
      </w:pPr>
      <w:r>
        <w:t xml:space="preserve">    represented by its value, as obtained from applying the rules for parsing </w:t>
      </w:r>
    </w:p>
    <w:p w:rsidR="008E0A60" w:rsidRDefault="005C0E50">
      <w:pPr>
        <w:pStyle w:val="Code"/>
      </w:pPr>
      <w:r>
        <w:t xml:space="preserve">    floating-point number va</w:t>
      </w:r>
      <w:r>
        <w:t>lues to it. ...</w:t>
      </w:r>
    </w:p>
    <w:p w:rsidR="008E0A60" w:rsidRDefault="005C0E50">
      <w:r>
        <w:rPr>
          <w:b/>
          <w:i/>
        </w:rPr>
        <w:t>All document modes (All versions)</w:t>
      </w:r>
    </w:p>
    <w:p w:rsidR="008E0A60" w:rsidRDefault="005C0E50">
      <w:r>
        <w:t>White space in floating-point number values is treated as invalid; it should be ignored.</w:t>
      </w:r>
    </w:p>
    <w:p w:rsidR="008E0A60" w:rsidRDefault="008E0A60"/>
    <w:p w:rsidR="008E0A60" w:rsidRDefault="005C0E50">
      <w:pPr>
        <w:pStyle w:val="Heading3"/>
      </w:pPr>
      <w:bookmarkStart w:id="163" w:name="section_a92689611111111198dc451352f93bac"/>
      <w:bookmarkStart w:id="164" w:name="_Toc509484208"/>
      <w:r>
        <w:t>[HTML5] Section 4.10.5.1.10 Range state (type=range)</w:t>
      </w:r>
      <w:bookmarkEnd w:id="163"/>
      <w:bookmarkEnd w:id="164"/>
    </w:p>
    <w:p w:rsidR="008E0A60" w:rsidRDefault="005C0E50">
      <w:r>
        <w:t>V0157: The min and max attributes allow invalid values to be sp</w:t>
      </w:r>
      <w:r>
        <w:t>ecified (e.g. "AA")</w:t>
      </w:r>
    </w:p>
    <w:p w:rsidR="008E0A60" w:rsidRDefault="005C0E50">
      <w:r>
        <w:t>The specification states:</w:t>
      </w:r>
    </w:p>
    <w:p w:rsidR="008E0A60" w:rsidRDefault="005C0E50">
      <w:pPr>
        <w:pStyle w:val="Code"/>
      </w:pPr>
      <w:r>
        <w:lastRenderedPageBreak/>
        <w:t>... Range state (type=range)</w:t>
      </w:r>
    </w:p>
    <w:p w:rsidR="008E0A60" w:rsidRDefault="005C0E50">
      <w:pPr>
        <w:pStyle w:val="Code"/>
      </w:pPr>
      <w:r>
        <w:t xml:space="preserve">    ...</w:t>
      </w:r>
    </w:p>
    <w:p w:rsidR="008E0A60" w:rsidRDefault="005C0E50">
      <w:pPr>
        <w:pStyle w:val="Code"/>
      </w:pPr>
      <w:r>
        <w:t xml:space="preserve">    The min attribute, if specified, must have a value that is a valid floating-point </w:t>
      </w:r>
    </w:p>
    <w:p w:rsidR="008E0A60" w:rsidRDefault="005C0E50">
      <w:pPr>
        <w:pStyle w:val="Code"/>
      </w:pPr>
      <w:r>
        <w:t xml:space="preserve">    number. The default minimum is 0. The max attribute, if specified, must have a val</w:t>
      </w:r>
      <w:r>
        <w:t xml:space="preserve">ue </w:t>
      </w:r>
    </w:p>
    <w:p w:rsidR="008E0A60" w:rsidRDefault="005C0E50">
      <w:pPr>
        <w:pStyle w:val="Code"/>
      </w:pPr>
      <w:r>
        <w:t xml:space="preserve">    that is a valid floating-point number. The default maximum is 100.</w:t>
      </w:r>
    </w:p>
    <w:p w:rsidR="008E0A60" w:rsidRDefault="005C0E50">
      <w:r>
        <w:rPr>
          <w:b/>
          <w:i/>
        </w:rPr>
        <w:t>All document modes (All versions)</w:t>
      </w:r>
    </w:p>
    <w:p w:rsidR="008E0A60" w:rsidRDefault="005C0E50">
      <w:r>
        <w:t xml:space="preserve">The </w:t>
      </w:r>
      <w:r>
        <w:rPr>
          <w:rStyle w:val="InlineCode"/>
        </w:rPr>
        <w:t>min</w:t>
      </w:r>
      <w:r>
        <w:t xml:space="preserve"> and </w:t>
      </w:r>
      <w:r>
        <w:rPr>
          <w:rStyle w:val="InlineCode"/>
        </w:rPr>
        <w:t>max</w:t>
      </w:r>
      <w:r>
        <w:t xml:space="preserve"> attributes allow invalid values to be specified (e.g. "AA").</w:t>
      </w:r>
    </w:p>
    <w:p w:rsidR="008E0A60" w:rsidRDefault="008E0A60"/>
    <w:p w:rsidR="008E0A60" w:rsidRDefault="005C0E50">
      <w:r>
        <w:t>V0158: The default value for the min and max attributes is the empty string ("")</w:t>
      </w:r>
    </w:p>
    <w:p w:rsidR="008E0A60" w:rsidRDefault="005C0E50">
      <w:r>
        <w:t>The specification states:</w:t>
      </w:r>
    </w:p>
    <w:p w:rsidR="008E0A60" w:rsidRDefault="005C0E50">
      <w:pPr>
        <w:pStyle w:val="Code"/>
      </w:pPr>
      <w:r>
        <w:t>... Range state (type=range)</w:t>
      </w:r>
    </w:p>
    <w:p w:rsidR="008E0A60" w:rsidRDefault="005C0E50">
      <w:pPr>
        <w:pStyle w:val="Code"/>
      </w:pPr>
      <w:r>
        <w:t xml:space="preserve">    ...</w:t>
      </w:r>
    </w:p>
    <w:p w:rsidR="008E0A60" w:rsidRDefault="005C0E50">
      <w:pPr>
        <w:pStyle w:val="Code"/>
      </w:pPr>
      <w:r>
        <w:t xml:space="preserve">    The min attribute, if specified, must have a value that is a valid floating-point </w:t>
      </w:r>
    </w:p>
    <w:p w:rsidR="008E0A60" w:rsidRDefault="005C0E50">
      <w:pPr>
        <w:pStyle w:val="Code"/>
      </w:pPr>
      <w:r>
        <w:t xml:space="preserve">    number. The default m</w:t>
      </w:r>
      <w:r>
        <w:t xml:space="preserve">inimum is 0. The max attribute, if specified, must have a value </w:t>
      </w:r>
    </w:p>
    <w:p w:rsidR="008E0A60" w:rsidRDefault="005C0E50">
      <w:pPr>
        <w:pStyle w:val="Code"/>
      </w:pPr>
      <w:r>
        <w:t xml:space="preserve">    that is a valid floating-point number. The default maximum is 100.</w:t>
      </w:r>
    </w:p>
    <w:p w:rsidR="008E0A60" w:rsidRDefault="005C0E50">
      <w:r>
        <w:rPr>
          <w:b/>
          <w:i/>
        </w:rPr>
        <w:t>All document modes (All versions)</w:t>
      </w:r>
    </w:p>
    <w:p w:rsidR="008E0A60" w:rsidRDefault="005C0E50">
      <w:r>
        <w:t xml:space="preserve">The default value for the </w:t>
      </w:r>
      <w:r>
        <w:rPr>
          <w:rStyle w:val="InlineCode"/>
        </w:rPr>
        <w:t>min</w:t>
      </w:r>
      <w:r>
        <w:t xml:space="preserve"> and </w:t>
      </w:r>
      <w:r>
        <w:rPr>
          <w:rStyle w:val="InlineCode"/>
        </w:rPr>
        <w:t>max</w:t>
      </w:r>
      <w:r>
        <w:t xml:space="preserve"> attributes is the empty string ("").</w:t>
      </w:r>
    </w:p>
    <w:p w:rsidR="008E0A60" w:rsidRDefault="008E0A60"/>
    <w:p w:rsidR="008E0A60" w:rsidRDefault="005C0E50">
      <w:r>
        <w:t>V0159: The</w:t>
      </w:r>
      <w:r>
        <w:t xml:space="preserve"> default step is incorrect if a non-integer value is specified for the min attribute</w:t>
      </w:r>
    </w:p>
    <w:p w:rsidR="008E0A60" w:rsidRDefault="005C0E50">
      <w:r>
        <w:t>The specification states:</w:t>
      </w:r>
    </w:p>
    <w:p w:rsidR="008E0A60" w:rsidRDefault="005C0E50">
      <w:pPr>
        <w:pStyle w:val="Code"/>
      </w:pPr>
      <w:r>
        <w:t>... Range state (type=range)</w:t>
      </w:r>
    </w:p>
    <w:p w:rsidR="008E0A60" w:rsidRDefault="005C0E50">
      <w:pPr>
        <w:pStyle w:val="Code"/>
      </w:pPr>
      <w:r>
        <w:t xml:space="preserve">    ...</w:t>
      </w:r>
    </w:p>
    <w:p w:rsidR="008E0A60" w:rsidRDefault="005C0E50">
      <w:pPr>
        <w:pStyle w:val="Code"/>
      </w:pPr>
      <w:r>
        <w:t xml:space="preserve">    The step scale factor is 1. The default step is 1 (allowing only integers, unless the </w:t>
      </w:r>
    </w:p>
    <w:p w:rsidR="008E0A60" w:rsidRDefault="005C0E50">
      <w:pPr>
        <w:pStyle w:val="Code"/>
      </w:pPr>
      <w:r>
        <w:t xml:space="preserve">    min attribute</w:t>
      </w:r>
      <w:r>
        <w:t xml:space="preserve"> has a non-integer value).</w:t>
      </w:r>
    </w:p>
    <w:p w:rsidR="008E0A60" w:rsidRDefault="005C0E50">
      <w:r>
        <w:rPr>
          <w:b/>
          <w:i/>
        </w:rPr>
        <w:t>All document modes (All versions)</w:t>
      </w:r>
    </w:p>
    <w:p w:rsidR="008E0A60" w:rsidRDefault="005C0E50">
      <w:r>
        <w:t xml:space="preserve">The default step is incorrect if a non-integer value is specified for the </w:t>
      </w:r>
      <w:r>
        <w:rPr>
          <w:rStyle w:val="InlineCode"/>
        </w:rPr>
        <w:t>min</w:t>
      </w:r>
      <w:r>
        <w:t xml:space="preserve"> attribute.</w:t>
      </w:r>
    </w:p>
    <w:p w:rsidR="008E0A60" w:rsidRDefault="008E0A60"/>
    <w:p w:rsidR="008E0A60" w:rsidRDefault="005C0E50">
      <w:pPr>
        <w:pStyle w:val="Heading3"/>
      </w:pPr>
      <w:bookmarkStart w:id="165" w:name="section_53e5603911111111b4dbdb70ee840278"/>
      <w:bookmarkStart w:id="166" w:name="_Toc509484209"/>
      <w:r>
        <w:t>[HTML5] Section 4.10.5.1.11 Color state (type=color)</w:t>
      </w:r>
      <w:bookmarkEnd w:id="165"/>
      <w:bookmarkEnd w:id="166"/>
    </w:p>
    <w:p w:rsidR="008E0A60" w:rsidRDefault="005C0E50">
      <w:r>
        <w:t>V0160: The Color state is not supported</w:t>
      </w:r>
    </w:p>
    <w:p w:rsidR="008E0A60" w:rsidRDefault="005C0E50">
      <w:r>
        <w:t>The specific</w:t>
      </w:r>
      <w:r>
        <w:t>ation states:</w:t>
      </w:r>
    </w:p>
    <w:p w:rsidR="008E0A60" w:rsidRDefault="005C0E50">
      <w:pPr>
        <w:pStyle w:val="Code"/>
      </w:pPr>
      <w:r>
        <w:t>4.10.5.1.11 Color state (type=color)</w:t>
      </w:r>
    </w:p>
    <w:p w:rsidR="008E0A60" w:rsidRDefault="005C0E50">
      <w:pPr>
        <w:pStyle w:val="Code"/>
      </w:pPr>
      <w:r>
        <w:t xml:space="preserve">    ...</w:t>
      </w:r>
    </w:p>
    <w:p w:rsidR="008E0A60" w:rsidRDefault="005C0E50">
      <w:pPr>
        <w:pStyle w:val="Code"/>
      </w:pPr>
      <w:r>
        <w:t xml:space="preserve">    When an input element's type attribute is in the Color state, the rules in this </w:t>
      </w:r>
    </w:p>
    <w:p w:rsidR="008E0A60" w:rsidRDefault="005C0E50">
      <w:pPr>
        <w:pStyle w:val="Code"/>
      </w:pPr>
      <w:r>
        <w:t xml:space="preserve">    section apply.</w:t>
      </w:r>
    </w:p>
    <w:p w:rsidR="008E0A60" w:rsidRDefault="005C0E50">
      <w:r>
        <w:rPr>
          <w:b/>
          <w:i/>
        </w:rPr>
        <w:t>IE11 Mode, IE10 Mode, IE9 Mode, IE8 Mode, IE7 Mode, and IE5 (Quirks) Mode (All versions)</w:t>
      </w:r>
    </w:p>
    <w:p w:rsidR="008E0A60" w:rsidRDefault="005C0E50">
      <w:r>
        <w:lastRenderedPageBreak/>
        <w:t xml:space="preserve">The </w:t>
      </w:r>
      <w:r>
        <w:rPr>
          <w:rStyle w:val="InlineCode"/>
        </w:rPr>
        <w:t>Color</w:t>
      </w:r>
      <w:r>
        <w:t xml:space="preserve"> state is not supported.</w:t>
      </w:r>
    </w:p>
    <w:p w:rsidR="008E0A60" w:rsidRDefault="008E0A60"/>
    <w:p w:rsidR="008E0A60" w:rsidRDefault="005C0E50">
      <w:pPr>
        <w:pStyle w:val="Heading3"/>
      </w:pPr>
      <w:bookmarkStart w:id="167" w:name="section_3aa08f9f11111111beb64a7690ae2652"/>
      <w:bookmarkStart w:id="168" w:name="_Toc509484210"/>
      <w:r>
        <w:t>[HTML5] Section 4.10.5.1.12 Checkbox state (type=checkbox)</w:t>
      </w:r>
      <w:bookmarkEnd w:id="167"/>
      <w:bookmarkEnd w:id="168"/>
    </w:p>
    <w:p w:rsidR="008E0A60" w:rsidRDefault="005C0E50">
      <w:r>
        <w:t>V0161: The oninput event does not fire when the state of the checkbox is changed or when the click function is called</w:t>
      </w:r>
    </w:p>
    <w:p w:rsidR="008E0A60" w:rsidRDefault="005C0E50">
      <w:r>
        <w:t>The specification states:</w:t>
      </w:r>
    </w:p>
    <w:p w:rsidR="008E0A60" w:rsidRDefault="005C0E50">
      <w:pPr>
        <w:pStyle w:val="Code"/>
      </w:pPr>
      <w:r>
        <w:t>... Checkbox state (type=checkbox)</w:t>
      </w:r>
    </w:p>
    <w:p w:rsidR="008E0A60" w:rsidRDefault="005C0E50">
      <w:pPr>
        <w:pStyle w:val="Code"/>
      </w:pPr>
      <w:r>
        <w:t xml:space="preserve">    ...</w:t>
      </w:r>
    </w:p>
    <w:p w:rsidR="008E0A60" w:rsidRDefault="005C0E50">
      <w:pPr>
        <w:pStyle w:val="Code"/>
      </w:pPr>
      <w:r>
        <w:t xml:space="preserve">    Bookkeeping details</w:t>
      </w:r>
    </w:p>
    <w:p w:rsidR="008E0A60" w:rsidRDefault="005C0E50">
      <w:pPr>
        <w:pStyle w:val="Code"/>
      </w:pPr>
      <w:r>
        <w:t xml:space="preserve">        ...</w:t>
      </w:r>
    </w:p>
    <w:p w:rsidR="008E0A60" w:rsidRDefault="005C0E50">
      <w:pPr>
        <w:pStyle w:val="Code"/>
      </w:pPr>
      <w:r>
        <w:t xml:space="preserve">       ◾The input and change events apply.</w:t>
      </w:r>
    </w:p>
    <w:p w:rsidR="008E0A60" w:rsidRDefault="005C0E50">
      <w:r>
        <w:rPr>
          <w:b/>
          <w:i/>
        </w:rPr>
        <w:t>All document modes (All versions)</w:t>
      </w:r>
    </w:p>
    <w:p w:rsidR="008E0A60" w:rsidRDefault="005C0E50">
      <w:r>
        <w:t xml:space="preserve">The </w:t>
      </w:r>
      <w:r>
        <w:rPr>
          <w:rStyle w:val="InlineCode"/>
        </w:rPr>
        <w:t>oninput</w:t>
      </w:r>
      <w:r>
        <w:t xml:space="preserve"> event does not fire when the state of the checkbox is changed or when the </w:t>
      </w:r>
      <w:r>
        <w:rPr>
          <w:rStyle w:val="InlineCode"/>
        </w:rPr>
        <w:t>click</w:t>
      </w:r>
      <w:r>
        <w:t xml:space="preserve"> function</w:t>
      </w:r>
      <w:r>
        <w:t xml:space="preserve"> is called.</w:t>
      </w:r>
    </w:p>
    <w:p w:rsidR="008E0A60" w:rsidRDefault="008E0A60"/>
    <w:p w:rsidR="008E0A60" w:rsidRDefault="005C0E50">
      <w:r>
        <w:t>V0162: The checked state does not change when the check function is called</w:t>
      </w:r>
    </w:p>
    <w:p w:rsidR="008E0A60" w:rsidRDefault="005C0E50">
      <w:r>
        <w:t>The specification states:</w:t>
      </w:r>
    </w:p>
    <w:p w:rsidR="008E0A60" w:rsidRDefault="005C0E50">
      <w:pPr>
        <w:pStyle w:val="Code"/>
      </w:pPr>
      <w:r>
        <w:t>... Checkbox state (type=checkbox)</w:t>
      </w:r>
    </w:p>
    <w:p w:rsidR="008E0A60" w:rsidRDefault="005C0E50">
      <w:pPr>
        <w:pStyle w:val="Code"/>
      </w:pPr>
      <w:r>
        <w:t xml:space="preserve">    ...</w:t>
      </w:r>
    </w:p>
    <w:p w:rsidR="008E0A60" w:rsidRDefault="005C0E50">
      <w:pPr>
        <w:pStyle w:val="Code"/>
      </w:pPr>
      <w:r>
        <w:t xml:space="preserve">    If the element is mutable, then: The pre-click activation steps consist of setting </w:t>
      </w:r>
    </w:p>
    <w:p w:rsidR="008E0A60" w:rsidRDefault="005C0E50">
      <w:pPr>
        <w:pStyle w:val="Code"/>
      </w:pPr>
      <w:r>
        <w:t xml:space="preserve">    the element's checkedness to its opposite value (i.e. true if it is false, false if </w:t>
      </w:r>
    </w:p>
    <w:p w:rsidR="008E0A60" w:rsidRDefault="005C0E50">
      <w:pPr>
        <w:pStyle w:val="Code"/>
      </w:pPr>
      <w:r>
        <w:t xml:space="preserve">    it is true), and of setting the element's indeterminate IDL attribute to false. The </w:t>
      </w:r>
    </w:p>
    <w:p w:rsidR="008E0A60" w:rsidRDefault="005C0E50">
      <w:pPr>
        <w:pStyle w:val="Code"/>
      </w:pPr>
      <w:r>
        <w:t xml:space="preserve">    canceled activation steps consist of setting the checkedness and the eleme</w:t>
      </w:r>
      <w:r>
        <w:t xml:space="preserve">nt's </w:t>
      </w:r>
    </w:p>
    <w:p w:rsidR="008E0A60" w:rsidRDefault="005C0E50">
      <w:pPr>
        <w:pStyle w:val="Code"/>
      </w:pPr>
      <w:r>
        <w:t xml:space="preserve">    indeterminate IDL attribute back to the values they had before the pre-click </w:t>
      </w:r>
    </w:p>
    <w:p w:rsidR="008E0A60" w:rsidRDefault="005C0E50">
      <w:pPr>
        <w:pStyle w:val="Code"/>
      </w:pPr>
      <w:r>
        <w:t xml:space="preserve">    activation steps were run. The activation behavior is to fire a simple event that </w:t>
      </w:r>
    </w:p>
    <w:p w:rsidR="008E0A60" w:rsidRDefault="005C0E50">
      <w:pPr>
        <w:pStyle w:val="Code"/>
      </w:pPr>
      <w:r>
        <w:t xml:space="preserve">    bubbles named input at the element and then fire a simple event that bubbles </w:t>
      </w:r>
      <w:r>
        <w:t xml:space="preserve">named </w:t>
      </w:r>
    </w:p>
    <w:p w:rsidR="008E0A60" w:rsidRDefault="005C0E50">
      <w:pPr>
        <w:pStyle w:val="Code"/>
      </w:pPr>
      <w:r>
        <w:t xml:space="preserve">    change at the element.</w:t>
      </w:r>
    </w:p>
    <w:p w:rsidR="008E0A60" w:rsidRDefault="005C0E50">
      <w:r>
        <w:rPr>
          <w:b/>
          <w:i/>
        </w:rPr>
        <w:t>All document modes (All versions)</w:t>
      </w:r>
    </w:p>
    <w:p w:rsidR="008E0A60" w:rsidRDefault="005C0E50">
      <w:r>
        <w:t xml:space="preserve">The </w:t>
      </w:r>
      <w:r>
        <w:rPr>
          <w:rStyle w:val="InlineCode"/>
        </w:rPr>
        <w:t>checked</w:t>
      </w:r>
      <w:r>
        <w:t xml:space="preserve"> state does not change when the </w:t>
      </w:r>
      <w:r>
        <w:rPr>
          <w:rStyle w:val="InlineCode"/>
        </w:rPr>
        <w:t>check</w:t>
      </w:r>
      <w:r>
        <w:t xml:space="preserve"> function is called.</w:t>
      </w:r>
    </w:p>
    <w:p w:rsidR="008E0A60" w:rsidRDefault="008E0A60"/>
    <w:p w:rsidR="008E0A60" w:rsidRDefault="005C0E50">
      <w:r>
        <w:t>V0163: The validityState valueMissing returns false when it is required and checkedness is false</w:t>
      </w:r>
    </w:p>
    <w:p w:rsidR="008E0A60" w:rsidRDefault="005C0E50">
      <w:r>
        <w:t>The specification sta</w:t>
      </w:r>
      <w:r>
        <w:t>tes:</w:t>
      </w:r>
    </w:p>
    <w:p w:rsidR="008E0A60" w:rsidRDefault="005C0E50">
      <w:pPr>
        <w:pStyle w:val="Code"/>
      </w:pPr>
      <w:r>
        <w:t>4.10.5.1.12 Checkbox state (type=checkbox)</w:t>
      </w:r>
    </w:p>
    <w:p w:rsidR="008E0A60" w:rsidRDefault="005C0E50">
      <w:pPr>
        <w:pStyle w:val="Code"/>
      </w:pPr>
      <w:r>
        <w:t xml:space="preserve">    ...</w:t>
      </w:r>
    </w:p>
    <w:p w:rsidR="008E0A60" w:rsidRDefault="005C0E50">
      <w:pPr>
        <w:pStyle w:val="Code"/>
      </w:pPr>
      <w:r>
        <w:t xml:space="preserve">    Constraint validation: If the element is required and its checkedness is false, then </w:t>
      </w:r>
    </w:p>
    <w:p w:rsidR="008E0A60" w:rsidRDefault="005C0E50">
      <w:pPr>
        <w:pStyle w:val="Code"/>
      </w:pPr>
      <w:r>
        <w:t xml:space="preserve">    the element is suffering from being missing.</w:t>
      </w:r>
    </w:p>
    <w:p w:rsidR="008E0A60" w:rsidRDefault="005C0E50">
      <w:r>
        <w:rPr>
          <w:b/>
          <w:i/>
        </w:rPr>
        <w:t>All document modes (All versions)</w:t>
      </w:r>
    </w:p>
    <w:p w:rsidR="008E0A60" w:rsidRDefault="005C0E50">
      <w:r>
        <w:t xml:space="preserve">The validityState </w:t>
      </w:r>
      <w:r>
        <w:rPr>
          <w:rStyle w:val="InlineCode"/>
        </w:rPr>
        <w:t>valueMissing</w:t>
      </w:r>
      <w:r>
        <w:t xml:space="preserve"> returns false when it is required and checkedness is false.</w:t>
      </w:r>
    </w:p>
    <w:p w:rsidR="008E0A60" w:rsidRDefault="008E0A60"/>
    <w:p w:rsidR="008E0A60" w:rsidRDefault="005C0E50">
      <w:pPr>
        <w:pStyle w:val="Heading3"/>
      </w:pPr>
      <w:bookmarkStart w:id="169" w:name="section_e9dd97a911111111af34dc0f89918b69"/>
      <w:bookmarkStart w:id="170" w:name="_Toc509484211"/>
      <w:r>
        <w:lastRenderedPageBreak/>
        <w:t>[HTML5] Section 4.10.5.1.13 Radio Button state (type=radio)</w:t>
      </w:r>
      <w:bookmarkEnd w:id="169"/>
      <w:bookmarkEnd w:id="170"/>
    </w:p>
    <w:p w:rsidR="008E0A60" w:rsidRDefault="005C0E50">
      <w:r>
        <w:t>V0164: The oninput event does not fire if the state of the radio option is changed or the click function is called</w:t>
      </w:r>
    </w:p>
    <w:p w:rsidR="008E0A60" w:rsidRDefault="005C0E50">
      <w:r>
        <w:t>The spe</w:t>
      </w:r>
      <w:r>
        <w:t>cification states:</w:t>
      </w:r>
    </w:p>
    <w:p w:rsidR="008E0A60" w:rsidRDefault="005C0E50">
      <w:pPr>
        <w:pStyle w:val="Code"/>
      </w:pPr>
      <w:r>
        <w:t>... Radio Button state (type=radio)</w:t>
      </w:r>
    </w:p>
    <w:p w:rsidR="008E0A60" w:rsidRDefault="005C0E50">
      <w:pPr>
        <w:pStyle w:val="Code"/>
      </w:pPr>
      <w:r>
        <w:t xml:space="preserve">    ...</w:t>
      </w:r>
    </w:p>
    <w:p w:rsidR="008E0A60" w:rsidRDefault="005C0E50">
      <w:pPr>
        <w:pStyle w:val="Code"/>
      </w:pPr>
      <w:r>
        <w:t xml:space="preserve">    Bookkeeping details</w:t>
      </w:r>
    </w:p>
    <w:p w:rsidR="008E0A60" w:rsidRDefault="005C0E50">
      <w:pPr>
        <w:pStyle w:val="Code"/>
      </w:pPr>
      <w:r>
        <w:t xml:space="preserve">        ...</w:t>
      </w:r>
    </w:p>
    <w:p w:rsidR="008E0A60" w:rsidRDefault="005C0E50">
      <w:pPr>
        <w:pStyle w:val="Code"/>
      </w:pPr>
      <w:r>
        <w:t xml:space="preserve">        • The input and change events apply.</w:t>
      </w:r>
    </w:p>
    <w:p w:rsidR="008E0A60" w:rsidRDefault="005C0E50">
      <w:r>
        <w:rPr>
          <w:b/>
          <w:i/>
        </w:rPr>
        <w:t>All document modes (All versions)</w:t>
      </w:r>
    </w:p>
    <w:p w:rsidR="008E0A60" w:rsidRDefault="005C0E50">
      <w:r>
        <w:t xml:space="preserve">The </w:t>
      </w:r>
      <w:r>
        <w:rPr>
          <w:rStyle w:val="InlineCode"/>
        </w:rPr>
        <w:t>oninput</w:t>
      </w:r>
      <w:r>
        <w:t xml:space="preserve"> event does not fire if the state of the radio option is changed or</w:t>
      </w:r>
      <w:r>
        <w:t xml:space="preserve"> the </w:t>
      </w:r>
      <w:r>
        <w:rPr>
          <w:rStyle w:val="InlineCode"/>
        </w:rPr>
        <w:t>click</w:t>
      </w:r>
      <w:r>
        <w:t xml:space="preserve"> function is called.</w:t>
      </w:r>
    </w:p>
    <w:p w:rsidR="008E0A60" w:rsidRDefault="008E0A60"/>
    <w:p w:rsidR="008E0A60" w:rsidRDefault="005C0E50">
      <w:r>
        <w:t>V0165: The preventDefault function does not properly cancel events</w:t>
      </w:r>
    </w:p>
    <w:p w:rsidR="008E0A60" w:rsidRDefault="005C0E50">
      <w:r>
        <w:t>The specification states:</w:t>
      </w:r>
    </w:p>
    <w:p w:rsidR="008E0A60" w:rsidRDefault="005C0E50">
      <w:pPr>
        <w:pStyle w:val="Code"/>
      </w:pPr>
      <w:r>
        <w:t>4.10.5.1.13 Radio Button state (type=radio)</w:t>
      </w:r>
    </w:p>
    <w:p w:rsidR="008E0A60" w:rsidRDefault="005C0E50">
      <w:pPr>
        <w:pStyle w:val="Code"/>
      </w:pPr>
      <w:r>
        <w:t xml:space="preserve">    ...</w:t>
      </w:r>
    </w:p>
    <w:p w:rsidR="008E0A60" w:rsidRDefault="005C0E50">
      <w:pPr>
        <w:pStyle w:val="Code"/>
      </w:pPr>
      <w:r>
        <w:t xml:space="preserve">    If the element is mutable, then: The pre-click activation steps consist of </w:t>
      </w:r>
      <w:r>
        <w:t xml:space="preserve">setting </w:t>
      </w:r>
    </w:p>
    <w:p w:rsidR="008E0A60" w:rsidRDefault="005C0E50">
      <w:pPr>
        <w:pStyle w:val="Code"/>
      </w:pPr>
      <w:r>
        <w:t xml:space="preserve">    the element's checkedness to true. The canceled activation steps consist of setting </w:t>
      </w:r>
    </w:p>
    <w:p w:rsidR="008E0A60" w:rsidRDefault="005C0E50">
      <w:pPr>
        <w:pStyle w:val="Code"/>
      </w:pPr>
      <w:r>
        <w:t xml:space="preserve">    the element's checkedness to false. The activation behavior is to fire a simple event </w:t>
      </w:r>
    </w:p>
    <w:p w:rsidR="008E0A60" w:rsidRDefault="005C0E50">
      <w:pPr>
        <w:pStyle w:val="Code"/>
      </w:pPr>
      <w:r>
        <w:t xml:space="preserve">    that bubbles named input at the element and then fire a simple </w:t>
      </w:r>
      <w:r>
        <w:t xml:space="preserve">event that bubbles </w:t>
      </w:r>
    </w:p>
    <w:p w:rsidR="008E0A60" w:rsidRDefault="005C0E50">
      <w:pPr>
        <w:pStyle w:val="Code"/>
      </w:pPr>
      <w:r>
        <w:t xml:space="preserve">    named change at the element.</w:t>
      </w:r>
    </w:p>
    <w:p w:rsidR="008E0A60" w:rsidRDefault="005C0E50">
      <w:r>
        <w:rPr>
          <w:b/>
          <w:i/>
        </w:rPr>
        <w:t>All document modes (All versions)</w:t>
      </w:r>
    </w:p>
    <w:p w:rsidR="008E0A60" w:rsidRDefault="005C0E50">
      <w:r>
        <w:t xml:space="preserve">The </w:t>
      </w:r>
      <w:r>
        <w:rPr>
          <w:rStyle w:val="InlineCode"/>
        </w:rPr>
        <w:t>preventDefault</w:t>
      </w:r>
      <w:r>
        <w:t xml:space="preserve"> function does not cancel events.</w:t>
      </w:r>
    </w:p>
    <w:p w:rsidR="008E0A60" w:rsidRDefault="008E0A60"/>
    <w:p w:rsidR="008E0A60" w:rsidRDefault="005C0E50">
      <w:r>
        <w:t>V0166: The comparison of the name attributes is not done in a compatibility caseless manner for all Unicode ranges.</w:t>
      </w:r>
    </w:p>
    <w:p w:rsidR="008E0A60" w:rsidRDefault="005C0E50">
      <w:r>
        <w:t>The specification states:</w:t>
      </w:r>
    </w:p>
    <w:p w:rsidR="008E0A60" w:rsidRDefault="005C0E50">
      <w:pPr>
        <w:pStyle w:val="Code"/>
      </w:pPr>
      <w:r>
        <w:t>... Radio Button state (type=radio)</w:t>
      </w:r>
    </w:p>
    <w:p w:rsidR="008E0A60" w:rsidRDefault="005C0E50">
      <w:pPr>
        <w:pStyle w:val="Code"/>
      </w:pPr>
      <w:r>
        <w:t xml:space="preserve">    ...</w:t>
      </w:r>
    </w:p>
    <w:p w:rsidR="008E0A60" w:rsidRDefault="005C0E50">
      <w:pPr>
        <w:pStyle w:val="Code"/>
      </w:pPr>
      <w:r>
        <w:t xml:space="preserve">    The radio button group that contains an input element a also contains all the other </w:t>
      </w:r>
    </w:p>
    <w:p w:rsidR="008E0A60" w:rsidRDefault="005C0E50">
      <w:pPr>
        <w:pStyle w:val="Code"/>
      </w:pPr>
      <w:r>
        <w:t xml:space="preserve">    input elements b that fulfill all of the following conditions:</w:t>
      </w:r>
    </w:p>
    <w:p w:rsidR="008E0A60" w:rsidRDefault="005C0E50">
      <w:pPr>
        <w:pStyle w:val="Code"/>
      </w:pPr>
      <w:r>
        <w:t xml:space="preserve">        ...</w:t>
      </w:r>
    </w:p>
    <w:p w:rsidR="008E0A60" w:rsidRDefault="005C0E50">
      <w:pPr>
        <w:pStyle w:val="Code"/>
      </w:pPr>
      <w:r>
        <w:t xml:space="preserve">        They both have a name attribute, their name attributes are not empty, and the </w:t>
      </w:r>
    </w:p>
    <w:p w:rsidR="008E0A60" w:rsidRDefault="005C0E50">
      <w:pPr>
        <w:pStyle w:val="Code"/>
      </w:pPr>
      <w:r>
        <w:t xml:space="preserve">        value of a's name attribute is a compatibility caseless match for the value of </w:t>
      </w:r>
    </w:p>
    <w:p w:rsidR="008E0A60" w:rsidRDefault="005C0E50">
      <w:pPr>
        <w:pStyle w:val="Code"/>
      </w:pPr>
      <w:r>
        <w:t xml:space="preserve">        b's name attribute.</w:t>
      </w:r>
    </w:p>
    <w:p w:rsidR="008E0A60" w:rsidRDefault="005C0E50">
      <w:r>
        <w:rPr>
          <w:b/>
          <w:i/>
        </w:rPr>
        <w:t>All document modes (All versions)</w:t>
      </w:r>
    </w:p>
    <w:p w:rsidR="008E0A60" w:rsidRDefault="005C0E50">
      <w:r>
        <w:t>The comparison of t</w:t>
      </w:r>
      <w:r>
        <w:t xml:space="preserve">he </w:t>
      </w:r>
      <w:r>
        <w:rPr>
          <w:rStyle w:val="InlineCode"/>
        </w:rPr>
        <w:t>name</w:t>
      </w:r>
      <w:r>
        <w:t xml:space="preserve"> attributes is not done in a compatibility caseless manner for all Unicode ranges; instead the comparison uses ASCII comparison.</w:t>
      </w:r>
    </w:p>
    <w:p w:rsidR="008E0A60" w:rsidRDefault="008E0A60"/>
    <w:p w:rsidR="008E0A60" w:rsidRDefault="005C0E50">
      <w:r>
        <w:lastRenderedPageBreak/>
        <w:t>V0167: The valueMissing attribute returns false when an element is required and checkedness is false</w:t>
      </w:r>
    </w:p>
    <w:p w:rsidR="008E0A60" w:rsidRDefault="005C0E50">
      <w:r>
        <w:t xml:space="preserve">The specification </w:t>
      </w:r>
      <w:r>
        <w:t>states:</w:t>
      </w:r>
    </w:p>
    <w:p w:rsidR="008E0A60" w:rsidRDefault="005C0E50">
      <w:pPr>
        <w:pStyle w:val="Code"/>
      </w:pPr>
      <w:r>
        <w:t>4.10.5.1.13 Radio Button state (type=radio)</w:t>
      </w:r>
    </w:p>
    <w:p w:rsidR="008E0A60" w:rsidRDefault="005C0E50">
      <w:pPr>
        <w:pStyle w:val="Code"/>
      </w:pPr>
      <w:r>
        <w:t xml:space="preserve">    ...</w:t>
      </w:r>
    </w:p>
    <w:p w:rsidR="008E0A60" w:rsidRDefault="005C0E50">
      <w:pPr>
        <w:pStyle w:val="Code"/>
      </w:pPr>
      <w:r>
        <w:t xml:space="preserve">    Constraint validation: If an element in the radio button group is required, and all </w:t>
      </w:r>
    </w:p>
    <w:p w:rsidR="008E0A60" w:rsidRDefault="005C0E50">
      <w:pPr>
        <w:pStyle w:val="Code"/>
      </w:pPr>
      <w:r>
        <w:t xml:space="preserve">    of the input elements in the radio button group have a checkedness that is false, </w:t>
      </w:r>
    </w:p>
    <w:p w:rsidR="008E0A60" w:rsidRDefault="005C0E50">
      <w:pPr>
        <w:pStyle w:val="Code"/>
      </w:pPr>
      <w:r>
        <w:t xml:space="preserve">    then the element</w:t>
      </w:r>
      <w:r>
        <w:t xml:space="preserve"> is suffering from being missing.</w:t>
      </w:r>
    </w:p>
    <w:p w:rsidR="008E0A60" w:rsidRDefault="005C0E50">
      <w:r>
        <w:rPr>
          <w:b/>
          <w:i/>
        </w:rPr>
        <w:t>IE11 Mode, IE10 Mode, IE9 Mode, IE8 Mode, IE7 Mode, and IE5 (Quirks) Mode (All versions)</w:t>
      </w:r>
    </w:p>
    <w:p w:rsidR="008E0A60" w:rsidRDefault="005C0E50">
      <w:r>
        <w:t xml:space="preserve">The </w:t>
      </w:r>
      <w:r>
        <w:rPr>
          <w:rStyle w:val="InlineCode"/>
        </w:rPr>
        <w:t>valueMissing</w:t>
      </w:r>
      <w:r>
        <w:t xml:space="preserve"> attribute of the </w:t>
      </w:r>
      <w:r>
        <w:rPr>
          <w:rStyle w:val="InlineCode"/>
        </w:rPr>
        <w:t>ValidityState</w:t>
      </w:r>
      <w:r>
        <w:t xml:space="preserve"> interface returns false when an input element is required and when checkedness is fal</w:t>
      </w:r>
      <w:r>
        <w:t>se for all input elements.</w:t>
      </w:r>
    </w:p>
    <w:p w:rsidR="008E0A60" w:rsidRDefault="008E0A60"/>
    <w:p w:rsidR="008E0A60" w:rsidRDefault="005C0E50">
      <w:r>
        <w:t>V0168: When there are no checked elements, the checkedness values are set to false</w:t>
      </w:r>
    </w:p>
    <w:p w:rsidR="008E0A60" w:rsidRDefault="005C0E50">
      <w:r>
        <w:t>The specification states:</w:t>
      </w:r>
    </w:p>
    <w:p w:rsidR="008E0A60" w:rsidRDefault="005C0E50">
      <w:pPr>
        <w:pStyle w:val="Code"/>
      </w:pPr>
      <w:r>
        <w:t>... Radio Button state (type=radio)</w:t>
      </w:r>
    </w:p>
    <w:p w:rsidR="008E0A60" w:rsidRDefault="005C0E50">
      <w:pPr>
        <w:pStyle w:val="Code"/>
      </w:pPr>
      <w:r>
        <w:t xml:space="preserve">    ...</w:t>
      </w:r>
    </w:p>
    <w:p w:rsidR="008E0A60" w:rsidRDefault="005C0E50">
      <w:pPr>
        <w:pStyle w:val="Code"/>
      </w:pPr>
      <w:r>
        <w:t xml:space="preserve">    Constraint validation: If an element in the radio button group is requi</w:t>
      </w:r>
      <w:r>
        <w:t xml:space="preserve">red, and all </w:t>
      </w:r>
    </w:p>
    <w:p w:rsidR="008E0A60" w:rsidRDefault="005C0E50">
      <w:pPr>
        <w:pStyle w:val="Code"/>
      </w:pPr>
      <w:r>
        <w:t xml:space="preserve">    of the input elements in the radio button group have a checkedness that is false, </w:t>
      </w:r>
    </w:p>
    <w:p w:rsidR="008E0A60" w:rsidRDefault="005C0E50">
      <w:pPr>
        <w:pStyle w:val="Code"/>
      </w:pPr>
      <w:r>
        <w:t xml:space="preserve">    then the element is suffering from being missing.</w:t>
      </w:r>
    </w:p>
    <w:p w:rsidR="008E0A60" w:rsidRDefault="008E0A60">
      <w:pPr>
        <w:pStyle w:val="Code"/>
      </w:pPr>
    </w:p>
    <w:p w:rsidR="008E0A60" w:rsidRDefault="005C0E50">
      <w:pPr>
        <w:pStyle w:val="Code"/>
      </w:pPr>
      <w:r>
        <w:t xml:space="preserve">        Note: If none of the radio buttons in a radio button group are checked when they </w:t>
      </w:r>
    </w:p>
    <w:p w:rsidR="008E0A60" w:rsidRDefault="005C0E50">
      <w:pPr>
        <w:pStyle w:val="Code"/>
      </w:pPr>
      <w:r>
        <w:t xml:space="preserve">        are inserted into the document, then they will all be initially unchecked in the </w:t>
      </w:r>
    </w:p>
    <w:p w:rsidR="008E0A60" w:rsidRDefault="005C0E50">
      <w:pPr>
        <w:pStyle w:val="Code"/>
      </w:pPr>
      <w:r>
        <w:t xml:space="preserve">        interface, until such time as one of them is checked (either by the user or by </w:t>
      </w:r>
    </w:p>
    <w:p w:rsidR="008E0A60" w:rsidRDefault="005C0E50">
      <w:pPr>
        <w:pStyle w:val="Code"/>
      </w:pPr>
      <w:r>
        <w:t xml:space="preserve">        script).</w:t>
      </w:r>
    </w:p>
    <w:p w:rsidR="008E0A60" w:rsidRDefault="005C0E50">
      <w:r>
        <w:rPr>
          <w:b/>
          <w:i/>
        </w:rPr>
        <w:t>All document modes (All versions)</w:t>
      </w:r>
    </w:p>
    <w:p w:rsidR="008E0A60" w:rsidRDefault="005C0E50">
      <w:r>
        <w:t xml:space="preserve">An </w:t>
      </w:r>
      <w:r>
        <w:rPr>
          <w:rStyle w:val="InlineCode"/>
        </w:rPr>
        <w:t>input type=radio</w:t>
      </w:r>
      <w:r>
        <w:t xml:space="preserve"> when pa</w:t>
      </w:r>
      <w:r>
        <w:t xml:space="preserve">rt of a radio group that has no other checked elements within it, is considered, with all of the other radio group elements, to be in the intermediate state and all elements' </w:t>
      </w:r>
      <w:r>
        <w:rPr>
          <w:rStyle w:val="InlineCode"/>
        </w:rPr>
        <w:t>checkedness</w:t>
      </w:r>
      <w:r>
        <w:t xml:space="preserve"> values are set to </w:t>
      </w:r>
      <w:r>
        <w:rPr>
          <w:rStyle w:val="InlineCode"/>
        </w:rPr>
        <w:t>false</w:t>
      </w:r>
      <w:r>
        <w:t>.</w:t>
      </w:r>
    </w:p>
    <w:p w:rsidR="008E0A60" w:rsidRDefault="008E0A60"/>
    <w:p w:rsidR="008E0A60" w:rsidRDefault="005C0E50">
      <w:pPr>
        <w:pStyle w:val="Heading3"/>
      </w:pPr>
      <w:bookmarkStart w:id="171" w:name="section_16ccb59411111111ae974d9efd806722"/>
      <w:bookmarkStart w:id="172" w:name="_Toc509484212"/>
      <w:r>
        <w:t>[HTML5] Section 4.10.5.1.14 File Upload sta</w:t>
      </w:r>
      <w:r>
        <w:t>te (type=file)</w:t>
      </w:r>
      <w:bookmarkEnd w:id="171"/>
      <w:bookmarkEnd w:id="172"/>
    </w:p>
    <w:p w:rsidR="008E0A60" w:rsidRDefault="005C0E50">
      <w:r>
        <w:t>V0169: The file type does not properly secure the selected file</w:t>
      </w:r>
    </w:p>
    <w:p w:rsidR="008E0A60" w:rsidRDefault="005C0E50">
      <w:r>
        <w:t>The specification states:</w:t>
      </w:r>
    </w:p>
    <w:p w:rsidR="008E0A60" w:rsidRDefault="005C0E50">
      <w:pPr>
        <w:pStyle w:val="Code"/>
      </w:pPr>
      <w:r>
        <w:t>... File Upload state (type=file)</w:t>
      </w:r>
    </w:p>
    <w:p w:rsidR="008E0A60" w:rsidRDefault="005C0E50">
      <w:pPr>
        <w:pStyle w:val="Code"/>
      </w:pPr>
      <w:r>
        <w:t xml:space="preserve">    ...</w:t>
      </w:r>
    </w:p>
    <w:p w:rsidR="008E0A60" w:rsidRDefault="005C0E50">
      <w:pPr>
        <w:pStyle w:val="Code"/>
      </w:pPr>
      <w:r>
        <w:t xml:space="preserve">    For historical reasons, the value IDL attribute prefixes the file name with the </w:t>
      </w:r>
    </w:p>
    <w:p w:rsidR="008E0A60" w:rsidRDefault="005C0E50">
      <w:pPr>
        <w:pStyle w:val="Code"/>
      </w:pPr>
      <w:r>
        <w:t xml:space="preserve">    string "C:\fakepath\</w:t>
      </w:r>
      <w:r>
        <w:t xml:space="preserve">". Some legacy user agents actually included the full path (which </w:t>
      </w:r>
    </w:p>
    <w:p w:rsidR="008E0A60" w:rsidRDefault="005C0E50">
      <w:pPr>
        <w:pStyle w:val="Code"/>
      </w:pPr>
      <w:r>
        <w:t xml:space="preserve">    was a security vulnerability).</w:t>
      </w:r>
    </w:p>
    <w:p w:rsidR="008E0A60" w:rsidRDefault="005C0E50">
      <w:r>
        <w:rPr>
          <w:b/>
          <w:i/>
        </w:rPr>
        <w:t>All document modes (All versions)</w:t>
      </w:r>
    </w:p>
    <w:p w:rsidR="008E0A60" w:rsidRDefault="005C0E50">
      <w:r>
        <w:t>The input type=</w:t>
      </w:r>
      <w:r>
        <w:rPr>
          <w:rStyle w:val="InlineCode"/>
        </w:rPr>
        <w:t>file</w:t>
      </w:r>
      <w:r>
        <w:t xml:space="preserve"> does not properly secure the selected file nor obscure the local file location. It obscures the file</w:t>
      </w:r>
      <w:r>
        <w:t xml:space="preserve"> when it is submitted to the server.</w:t>
      </w:r>
    </w:p>
    <w:p w:rsidR="008E0A60" w:rsidRDefault="008E0A60"/>
    <w:p w:rsidR="008E0A60" w:rsidRDefault="005C0E50">
      <w:pPr>
        <w:pStyle w:val="Heading3"/>
      </w:pPr>
      <w:bookmarkStart w:id="173" w:name="section_7863485d11111111b4b4f5f52a9d4535"/>
      <w:bookmarkStart w:id="174" w:name="_Toc509484213"/>
      <w:r>
        <w:t>[HTML5] Section 4.10.5.1.17 Reset Button state (type=reset)</w:t>
      </w:r>
      <w:bookmarkEnd w:id="173"/>
      <w:bookmarkEnd w:id="174"/>
    </w:p>
    <w:p w:rsidR="008E0A60" w:rsidRDefault="005C0E50">
      <w:r>
        <w:t>V0170: Form controls linked using the form attribute are not reset</w:t>
      </w:r>
    </w:p>
    <w:p w:rsidR="008E0A60" w:rsidRDefault="005C0E50">
      <w:r>
        <w:t>The specification states:</w:t>
      </w:r>
    </w:p>
    <w:p w:rsidR="008E0A60" w:rsidRDefault="005C0E50">
      <w:pPr>
        <w:pStyle w:val="Code"/>
      </w:pPr>
      <w:r>
        <w:t>... Reset Button state (type=reset)</w:t>
      </w:r>
    </w:p>
    <w:p w:rsidR="008E0A60" w:rsidRDefault="005C0E50">
      <w:pPr>
        <w:pStyle w:val="Code"/>
      </w:pPr>
      <w:r>
        <w:t xml:space="preserve">    ...</w:t>
      </w:r>
    </w:p>
    <w:p w:rsidR="008E0A60" w:rsidRDefault="005C0E50">
      <w:pPr>
        <w:pStyle w:val="Code"/>
      </w:pPr>
      <w:r>
        <w:t xml:space="preserve">    If the element is mutable, then the element's activation behavior, if the element has </w:t>
      </w:r>
    </w:p>
    <w:p w:rsidR="008E0A60" w:rsidRDefault="005C0E50">
      <w:pPr>
        <w:pStyle w:val="Code"/>
      </w:pPr>
      <w:r>
        <w:t xml:space="preserve">    a form owner and the element's Document is fully active, is to reset the form owner; </w:t>
      </w:r>
    </w:p>
    <w:p w:rsidR="008E0A60" w:rsidRDefault="005C0E50">
      <w:pPr>
        <w:pStyle w:val="Code"/>
      </w:pPr>
      <w:r>
        <w:t xml:space="preserve">    otherwise, it is to do nothing.</w:t>
      </w:r>
    </w:p>
    <w:p w:rsidR="008E0A60" w:rsidRDefault="005C0E50">
      <w:r>
        <w:rPr>
          <w:b/>
          <w:i/>
        </w:rPr>
        <w:t>All document modes (All versions)</w:t>
      </w:r>
    </w:p>
    <w:p w:rsidR="008E0A60" w:rsidRDefault="005C0E50">
      <w:r>
        <w:t xml:space="preserve">Form controls linked using the </w:t>
      </w:r>
      <w:r>
        <w:rPr>
          <w:rStyle w:val="InlineCode"/>
        </w:rPr>
        <w:t>form</w:t>
      </w:r>
      <w:r>
        <w:t xml:space="preserve"> attribute are not reset.</w:t>
      </w:r>
    </w:p>
    <w:p w:rsidR="008E0A60" w:rsidRDefault="008E0A60"/>
    <w:p w:rsidR="008E0A60" w:rsidRDefault="005C0E50">
      <w:pPr>
        <w:pStyle w:val="Heading3"/>
      </w:pPr>
      <w:bookmarkStart w:id="175" w:name="section_a6b1a447111111119214da905cd1c0e8"/>
      <w:bookmarkStart w:id="176" w:name="_Toc509484214"/>
      <w:r>
        <w:t>[HTML5] Section 4.10.6 The button element</w:t>
      </w:r>
      <w:bookmarkEnd w:id="175"/>
      <w:bookmarkEnd w:id="176"/>
    </w:p>
    <w:p w:rsidR="008E0A60" w:rsidRDefault="005C0E50">
      <w:r>
        <w:t>V0171: The labels attribute is not supported</w:t>
      </w:r>
    </w:p>
    <w:p w:rsidR="008E0A60" w:rsidRDefault="005C0E50">
      <w:r>
        <w:t>The specification states:</w:t>
      </w:r>
    </w:p>
    <w:p w:rsidR="008E0A60" w:rsidRDefault="005C0E50">
      <w:pPr>
        <w:pStyle w:val="Code"/>
      </w:pPr>
      <w:r>
        <w:t>4.10.6 The button element</w:t>
      </w:r>
    </w:p>
    <w:p w:rsidR="008E0A60" w:rsidRDefault="005C0E50">
      <w:pPr>
        <w:pStyle w:val="Code"/>
      </w:pPr>
      <w:r>
        <w:t xml:space="preserve">    ...</w:t>
      </w:r>
    </w:p>
    <w:p w:rsidR="008E0A60" w:rsidRDefault="005C0E50">
      <w:pPr>
        <w:pStyle w:val="Code"/>
      </w:pPr>
      <w:r>
        <w:t xml:space="preserve">    interface HTMLButtonElement : HTMLElement {</w:t>
      </w:r>
    </w:p>
    <w:p w:rsidR="008E0A60" w:rsidRDefault="005C0E50">
      <w:pPr>
        <w:pStyle w:val="Code"/>
      </w:pPr>
      <w:r>
        <w:t xml:space="preserve">        ...</w:t>
      </w:r>
    </w:p>
    <w:p w:rsidR="008E0A60" w:rsidRDefault="005C0E50">
      <w:pPr>
        <w:pStyle w:val="Code"/>
      </w:pPr>
      <w:r>
        <w:t xml:space="preserve">        ... readonly attribute NodeList labels;</w:t>
      </w:r>
    </w:p>
    <w:p w:rsidR="008E0A60" w:rsidRDefault="005C0E50">
      <w:pPr>
        <w:pStyle w:val="Code"/>
      </w:pPr>
      <w:r>
        <w:t xml:space="preserve">    };</w:t>
      </w:r>
    </w:p>
    <w:p w:rsidR="008E0A60" w:rsidRDefault="005C0E50">
      <w:r>
        <w:rPr>
          <w:b/>
          <w:i/>
        </w:rPr>
        <w:t>All document modes (All versions)</w:t>
      </w:r>
    </w:p>
    <w:p w:rsidR="008E0A60" w:rsidRDefault="005C0E50">
      <w:r>
        <w:t xml:space="preserve">The </w:t>
      </w:r>
      <w:r>
        <w:rPr>
          <w:rStyle w:val="InlineCode"/>
        </w:rPr>
        <w:t>labels</w:t>
      </w:r>
      <w:r>
        <w:t xml:space="preserve"> attribute is not supported.</w:t>
      </w:r>
    </w:p>
    <w:p w:rsidR="008E0A60" w:rsidRDefault="008E0A60"/>
    <w:p w:rsidR="008E0A60" w:rsidRDefault="005C0E50">
      <w:pPr>
        <w:pStyle w:val="Heading3"/>
      </w:pPr>
      <w:bookmarkStart w:id="177" w:name="section_5ac6176511111111972953d4af91a120"/>
      <w:bookmarkStart w:id="178" w:name="_Toc509484215"/>
      <w:r>
        <w:t>[HTML5] Section 4.10.7 The select element</w:t>
      </w:r>
      <w:bookmarkEnd w:id="177"/>
      <w:bookmarkEnd w:id="178"/>
    </w:p>
    <w:p w:rsidR="008E0A60" w:rsidRDefault="005C0E50">
      <w:r>
        <w:t>V0172: The options collection returns an HTMLSelectElement, not an HTMLO</w:t>
      </w:r>
      <w:r>
        <w:t>ptionsCollection</w:t>
      </w:r>
    </w:p>
    <w:p w:rsidR="008E0A60" w:rsidRDefault="005C0E50">
      <w:r>
        <w:t>The specification states:</w:t>
      </w:r>
    </w:p>
    <w:p w:rsidR="008E0A60" w:rsidRDefault="005C0E50">
      <w:pPr>
        <w:pStyle w:val="Code"/>
      </w:pPr>
      <w:r>
        <w:t>4.10.7 The select element</w:t>
      </w:r>
    </w:p>
    <w:p w:rsidR="008E0A60" w:rsidRDefault="005C0E50">
      <w:pPr>
        <w:pStyle w:val="Code"/>
      </w:pPr>
      <w:r>
        <w:t xml:space="preserve">    ...</w:t>
      </w:r>
    </w:p>
    <w:p w:rsidR="008E0A60" w:rsidRDefault="005C0E50">
      <w:pPr>
        <w:pStyle w:val="Code"/>
      </w:pPr>
      <w:r>
        <w:t xml:space="preserve">    interface HTMLSelectElement : HTMLElement {</w:t>
      </w:r>
    </w:p>
    <w:p w:rsidR="008E0A60" w:rsidRDefault="005C0E50">
      <w:pPr>
        <w:pStyle w:val="Code"/>
      </w:pPr>
      <w:r>
        <w:t xml:space="preserve">        ...</w:t>
      </w:r>
    </w:p>
    <w:p w:rsidR="008E0A60" w:rsidRDefault="005C0E50">
      <w:pPr>
        <w:pStyle w:val="Code"/>
      </w:pPr>
      <w:r>
        <w:t xml:space="preserve">        readonly attribute HTMLOptionsCollection options;</w:t>
      </w:r>
    </w:p>
    <w:p w:rsidR="008E0A60" w:rsidRDefault="005C0E50">
      <w:pPr>
        <w:pStyle w:val="Code"/>
      </w:pPr>
      <w:r>
        <w:t xml:space="preserve">        ...</w:t>
      </w:r>
    </w:p>
    <w:p w:rsidR="008E0A60" w:rsidRDefault="005C0E50">
      <w:pPr>
        <w:pStyle w:val="Code"/>
      </w:pPr>
      <w:r>
        <w:t xml:space="preserve">    };</w:t>
      </w:r>
    </w:p>
    <w:p w:rsidR="008E0A60" w:rsidRDefault="005C0E50">
      <w:r>
        <w:rPr>
          <w:b/>
          <w:i/>
        </w:rPr>
        <w:t xml:space="preserve">All document modes (Internet Explorer 11, </w:t>
      </w:r>
      <w:r>
        <w:rPr>
          <w:b/>
          <w:i/>
        </w:rPr>
        <w:t>Internet Explorer 10, Internet Explorer 9, and Internet Explorer 8)</w:t>
      </w:r>
    </w:p>
    <w:p w:rsidR="008E0A60" w:rsidRDefault="005C0E50">
      <w:r>
        <w:t xml:space="preserve">The </w:t>
      </w:r>
      <w:r>
        <w:rPr>
          <w:rStyle w:val="InlineCode"/>
        </w:rPr>
        <w:t>options</w:t>
      </w:r>
      <w:r>
        <w:t xml:space="preserve"> collection returns an </w:t>
      </w:r>
      <w:r>
        <w:rPr>
          <w:rStyle w:val="InlineCode"/>
        </w:rPr>
        <w:t>HTMLSelectElement</w:t>
      </w:r>
      <w:r>
        <w:t xml:space="preserve">, not an </w:t>
      </w:r>
      <w:r>
        <w:rPr>
          <w:rStyle w:val="InlineCode"/>
        </w:rPr>
        <w:t>HTMLOptionsCollection</w:t>
      </w:r>
      <w:r>
        <w:t>.</w:t>
      </w:r>
    </w:p>
    <w:p w:rsidR="008E0A60" w:rsidRDefault="008E0A60"/>
    <w:p w:rsidR="008E0A60" w:rsidRDefault="005C0E50">
      <w:r>
        <w:t>V0173: The labels attribute is not supported</w:t>
      </w:r>
    </w:p>
    <w:p w:rsidR="008E0A60" w:rsidRDefault="005C0E50">
      <w:r>
        <w:t>The specification states:</w:t>
      </w:r>
    </w:p>
    <w:p w:rsidR="008E0A60" w:rsidRDefault="005C0E50">
      <w:pPr>
        <w:pStyle w:val="Code"/>
      </w:pPr>
      <w:r>
        <w:t>4.10.7 The select element</w:t>
      </w:r>
    </w:p>
    <w:p w:rsidR="008E0A60" w:rsidRDefault="005C0E50">
      <w:pPr>
        <w:pStyle w:val="Code"/>
      </w:pPr>
      <w:r>
        <w:t xml:space="preserve">    ...</w:t>
      </w:r>
    </w:p>
    <w:p w:rsidR="008E0A60" w:rsidRDefault="005C0E50">
      <w:pPr>
        <w:pStyle w:val="Code"/>
      </w:pPr>
      <w:r>
        <w:t xml:space="preserve">    interface HTMLSelectElement : HTMLElement {</w:t>
      </w:r>
    </w:p>
    <w:p w:rsidR="008E0A60" w:rsidRDefault="005C0E50">
      <w:pPr>
        <w:pStyle w:val="Code"/>
      </w:pPr>
      <w:r>
        <w:t xml:space="preserve">        ...</w:t>
      </w:r>
    </w:p>
    <w:p w:rsidR="008E0A60" w:rsidRDefault="005C0E50">
      <w:pPr>
        <w:pStyle w:val="Code"/>
      </w:pPr>
      <w:r>
        <w:t xml:space="preserve">        ... readonly attribute NodeList labels;</w:t>
      </w:r>
    </w:p>
    <w:p w:rsidR="008E0A60" w:rsidRDefault="005C0E50">
      <w:pPr>
        <w:pStyle w:val="Code"/>
      </w:pPr>
      <w:r>
        <w:t xml:space="preserve">    };</w:t>
      </w:r>
    </w:p>
    <w:p w:rsidR="008E0A60" w:rsidRDefault="005C0E50">
      <w:r>
        <w:rPr>
          <w:b/>
          <w:i/>
        </w:rPr>
        <w:t>All document modes (All versions)</w:t>
      </w:r>
    </w:p>
    <w:p w:rsidR="008E0A60" w:rsidRDefault="005C0E50">
      <w:r>
        <w:t xml:space="preserve">The </w:t>
      </w:r>
      <w:r>
        <w:rPr>
          <w:rStyle w:val="InlineCode"/>
        </w:rPr>
        <w:t>labels</w:t>
      </w:r>
      <w:r>
        <w:t xml:space="preserve"> attribute is not supported.</w:t>
      </w:r>
    </w:p>
    <w:p w:rsidR="008E0A60" w:rsidRDefault="008E0A60"/>
    <w:p w:rsidR="008E0A60" w:rsidRDefault="005C0E50">
      <w:r>
        <w:t>V0174: The selectedOptions collection is not supported</w:t>
      </w:r>
    </w:p>
    <w:p w:rsidR="008E0A60" w:rsidRDefault="005C0E50">
      <w:r>
        <w:t>The specifi</w:t>
      </w:r>
      <w:r>
        <w:t>cation states:</w:t>
      </w:r>
    </w:p>
    <w:p w:rsidR="008E0A60" w:rsidRDefault="005C0E50">
      <w:pPr>
        <w:pStyle w:val="Code"/>
      </w:pPr>
      <w:r>
        <w:t>4.10.7 The select element</w:t>
      </w:r>
    </w:p>
    <w:p w:rsidR="008E0A60" w:rsidRDefault="005C0E50">
      <w:pPr>
        <w:pStyle w:val="Code"/>
      </w:pPr>
      <w:r>
        <w:t xml:space="preserve">    ...</w:t>
      </w:r>
    </w:p>
    <w:p w:rsidR="008E0A60" w:rsidRDefault="005C0E50">
      <w:pPr>
        <w:pStyle w:val="Code"/>
      </w:pPr>
      <w:r>
        <w:t xml:space="preserve">    interface HTMLSelectElement : HTMLElement {</w:t>
      </w:r>
    </w:p>
    <w:p w:rsidR="008E0A60" w:rsidRDefault="005C0E50">
      <w:pPr>
        <w:pStyle w:val="Code"/>
      </w:pPr>
      <w:r>
        <w:t xml:space="preserve">        ...</w:t>
      </w:r>
    </w:p>
    <w:p w:rsidR="008E0A60" w:rsidRDefault="005C0E50">
      <w:pPr>
        <w:pStyle w:val="Code"/>
      </w:pPr>
      <w:r>
        <w:t xml:space="preserve">        readonly attribute HTMLCollection selectedOptions;</w:t>
      </w:r>
    </w:p>
    <w:p w:rsidR="008E0A60" w:rsidRDefault="005C0E50">
      <w:pPr>
        <w:pStyle w:val="Code"/>
      </w:pPr>
      <w:r>
        <w:t xml:space="preserve">        ...</w:t>
      </w:r>
    </w:p>
    <w:p w:rsidR="008E0A60" w:rsidRDefault="005C0E50">
      <w:pPr>
        <w:pStyle w:val="Code"/>
      </w:pPr>
      <w:r>
        <w:t xml:space="preserve">    };</w:t>
      </w:r>
    </w:p>
    <w:p w:rsidR="008E0A60" w:rsidRDefault="005C0E50">
      <w:r>
        <w:rPr>
          <w:b/>
          <w:i/>
        </w:rPr>
        <w:t>All document modes (Internet Explorer 11, Internet Explorer 10, Internet Explorer 9, and Internet Explorer 8)</w:t>
      </w:r>
    </w:p>
    <w:p w:rsidR="008E0A60" w:rsidRDefault="005C0E50">
      <w:r>
        <w:t xml:space="preserve">The </w:t>
      </w:r>
      <w:r>
        <w:rPr>
          <w:rStyle w:val="InlineCode"/>
        </w:rPr>
        <w:t>selectedOptions</w:t>
      </w:r>
      <w:r>
        <w:t xml:space="preserve"> collection is not supported.</w:t>
      </w:r>
    </w:p>
    <w:p w:rsidR="008E0A60" w:rsidRDefault="008E0A60"/>
    <w:p w:rsidR="008E0A60" w:rsidRDefault="005C0E50">
      <w:r>
        <w:t>V0175: The namedItem function throws an exception when it receives an empty string</w:t>
      </w:r>
    </w:p>
    <w:p w:rsidR="008E0A60" w:rsidRDefault="005C0E50">
      <w:r>
        <w:t>The specifica</w:t>
      </w:r>
      <w:r>
        <w:t>tion states:</w:t>
      </w:r>
    </w:p>
    <w:p w:rsidR="008E0A60" w:rsidRDefault="005C0E50">
      <w:pPr>
        <w:pStyle w:val="Code"/>
      </w:pPr>
      <w:r>
        <w:t>4.10.7 The select element</w:t>
      </w:r>
    </w:p>
    <w:p w:rsidR="008E0A60" w:rsidRDefault="005C0E50">
      <w:pPr>
        <w:pStyle w:val="Code"/>
      </w:pPr>
      <w:r>
        <w:t xml:space="preserve">    ...</w:t>
      </w:r>
    </w:p>
    <w:p w:rsidR="008E0A60" w:rsidRDefault="005C0E50">
      <w:pPr>
        <w:pStyle w:val="Code"/>
      </w:pPr>
      <w:r>
        <w:t xml:space="preserve">    interface HTMLSelectElement : HTMLElement {</w:t>
      </w:r>
    </w:p>
    <w:p w:rsidR="008E0A60" w:rsidRDefault="005C0E50">
      <w:pPr>
        <w:pStyle w:val="Code"/>
      </w:pPr>
      <w:r>
        <w:t xml:space="preserve">        ...</w:t>
      </w:r>
    </w:p>
    <w:p w:rsidR="008E0A60" w:rsidRDefault="005C0E50">
      <w:pPr>
        <w:pStyle w:val="Code"/>
      </w:pPr>
      <w:r>
        <w:t xml:space="preserve">        HTMLOptionElement? namedItem(DOMString name);</w:t>
      </w:r>
    </w:p>
    <w:p w:rsidR="008E0A60" w:rsidRDefault="005C0E50">
      <w:pPr>
        <w:pStyle w:val="Code"/>
      </w:pPr>
      <w:r>
        <w:t xml:space="preserve">        ...</w:t>
      </w:r>
    </w:p>
    <w:p w:rsidR="008E0A60" w:rsidRDefault="005C0E50">
      <w:pPr>
        <w:pStyle w:val="Code"/>
      </w:pPr>
      <w:r>
        <w:t xml:space="preserve">    };</w:t>
      </w:r>
    </w:p>
    <w:p w:rsidR="008E0A60" w:rsidRDefault="005C0E50">
      <w:r>
        <w:rPr>
          <w:b/>
          <w:i/>
        </w:rPr>
        <w:t>All document modes (All versions)</w:t>
      </w:r>
    </w:p>
    <w:p w:rsidR="008E0A60" w:rsidRDefault="005C0E50">
      <w:r>
        <w:t xml:space="preserve">The </w:t>
      </w:r>
      <w:r>
        <w:rPr>
          <w:rStyle w:val="InlineCode"/>
        </w:rPr>
        <w:t>namedItem</w:t>
      </w:r>
      <w:r>
        <w:t xml:space="preserve"> function throws an exception when it receives an empty string; it should return null.</w:t>
      </w:r>
    </w:p>
    <w:p w:rsidR="008E0A60" w:rsidRDefault="008E0A60"/>
    <w:p w:rsidR="008E0A60" w:rsidRDefault="005C0E50">
      <w:r>
        <w:t>V0176: The namedItem function does not select options based on the name attribute</w:t>
      </w:r>
    </w:p>
    <w:p w:rsidR="008E0A60" w:rsidRDefault="005C0E50">
      <w:r>
        <w:t>The specification states:</w:t>
      </w:r>
    </w:p>
    <w:p w:rsidR="008E0A60" w:rsidRDefault="005C0E50">
      <w:pPr>
        <w:pStyle w:val="Code"/>
      </w:pPr>
      <w:r>
        <w:lastRenderedPageBreak/>
        <w:t>4.10.7 The select element</w:t>
      </w:r>
    </w:p>
    <w:p w:rsidR="008E0A60" w:rsidRDefault="005C0E50">
      <w:pPr>
        <w:pStyle w:val="Code"/>
      </w:pPr>
      <w:r>
        <w:t xml:space="preserve">    ...</w:t>
      </w:r>
    </w:p>
    <w:p w:rsidR="008E0A60" w:rsidRDefault="005C0E50">
      <w:pPr>
        <w:pStyle w:val="Code"/>
      </w:pPr>
      <w:r>
        <w:t xml:space="preserve">    The namedItem(name) me</w:t>
      </w:r>
      <w:r>
        <w:t xml:space="preserve">thod must return the value returned by the method of the same </w:t>
      </w:r>
    </w:p>
    <w:p w:rsidR="008E0A60" w:rsidRDefault="005C0E50">
      <w:pPr>
        <w:pStyle w:val="Code"/>
      </w:pPr>
      <w:r>
        <w:t xml:space="preserve">    name on the options collection, when invoked with the same argument.</w:t>
      </w:r>
    </w:p>
    <w:p w:rsidR="008E0A60" w:rsidRDefault="005C0E50">
      <w:r>
        <w:rPr>
          <w:b/>
          <w:i/>
        </w:rPr>
        <w:t>All document modes (Internet Explorer 11, Internet Explorer 10, Internet Explorer 9, and Internet Explorer 8)</w:t>
      </w:r>
    </w:p>
    <w:p w:rsidR="008E0A60" w:rsidRDefault="005C0E50">
      <w:r>
        <w:t xml:space="preserve">The </w:t>
      </w:r>
      <w:r>
        <w:rPr>
          <w:rStyle w:val="InlineCode"/>
        </w:rPr>
        <w:t>namedI</w:t>
      </w:r>
      <w:r>
        <w:rPr>
          <w:rStyle w:val="InlineCode"/>
        </w:rPr>
        <w:t>tem</w:t>
      </w:r>
      <w:r>
        <w:t xml:space="preserve"> function does not select options based on the </w:t>
      </w:r>
      <w:r>
        <w:rPr>
          <w:rStyle w:val="InlineCode"/>
        </w:rPr>
        <w:t>name</w:t>
      </w:r>
      <w:r>
        <w:t xml:space="preserve"> attribute.</w:t>
      </w:r>
    </w:p>
    <w:p w:rsidR="008E0A60" w:rsidRDefault="008E0A60"/>
    <w:p w:rsidR="008E0A60" w:rsidRDefault="005C0E50">
      <w:pPr>
        <w:pStyle w:val="Heading3"/>
      </w:pPr>
      <w:bookmarkStart w:id="179" w:name="section_3050c25f111111118792132211f6fea3"/>
      <w:bookmarkStart w:id="180" w:name="_Toc509484216"/>
      <w:r>
        <w:t>[HTML5] Section 4.10.10 The option element</w:t>
      </w:r>
      <w:bookmarkEnd w:id="179"/>
      <w:bookmarkEnd w:id="180"/>
    </w:p>
    <w:p w:rsidR="008E0A60" w:rsidRDefault="005C0E50">
      <w:r>
        <w:t>V0177: The text of nested SVG script elements is included in the returned value</w:t>
      </w:r>
    </w:p>
    <w:p w:rsidR="008E0A60" w:rsidRDefault="005C0E50">
      <w:r>
        <w:t>The specification states:</w:t>
      </w:r>
    </w:p>
    <w:p w:rsidR="008E0A60" w:rsidRDefault="005C0E50">
      <w:pPr>
        <w:pStyle w:val="Code"/>
      </w:pPr>
      <w:r>
        <w:t>4.10.10 The option element</w:t>
      </w:r>
    </w:p>
    <w:p w:rsidR="008E0A60" w:rsidRDefault="005C0E50">
      <w:pPr>
        <w:pStyle w:val="Code"/>
      </w:pPr>
      <w:r>
        <w:t xml:space="preserve">    ...</w:t>
      </w:r>
    </w:p>
    <w:p w:rsidR="008E0A60" w:rsidRDefault="005C0E50">
      <w:pPr>
        <w:pStyle w:val="Code"/>
      </w:pPr>
      <w:r>
        <w:t xml:space="preserve">    T</w:t>
      </w:r>
      <w:r>
        <w:t xml:space="preserve">he text IDL attribute, on getting, must return the result of stripping and </w:t>
      </w:r>
    </w:p>
    <w:p w:rsidR="008E0A60" w:rsidRDefault="005C0E50">
      <w:pPr>
        <w:pStyle w:val="Code"/>
      </w:pPr>
      <w:r>
        <w:t xml:space="preserve">    collapsing whitespace from the concatenation of data of all the Text node descendants </w:t>
      </w:r>
    </w:p>
    <w:p w:rsidR="008E0A60" w:rsidRDefault="005C0E50">
      <w:pPr>
        <w:pStyle w:val="Code"/>
      </w:pPr>
      <w:r>
        <w:t xml:space="preserve">    of the option element, in tree order, excluding any that are descendants of </w:t>
      </w:r>
    </w:p>
    <w:p w:rsidR="008E0A60" w:rsidRDefault="005C0E50">
      <w:pPr>
        <w:pStyle w:val="Code"/>
      </w:pPr>
      <w:r>
        <w:t xml:space="preserve">    desc</w:t>
      </w:r>
      <w:r>
        <w:t xml:space="preserve">endants of the option element that are themselves script elements in the HTML </w:t>
      </w:r>
    </w:p>
    <w:p w:rsidR="008E0A60" w:rsidRDefault="005C0E50">
      <w:pPr>
        <w:pStyle w:val="Code"/>
      </w:pPr>
      <w:r>
        <w:t xml:space="preserve">    namespace or script elements in the SVG namespace.</w:t>
      </w:r>
    </w:p>
    <w:p w:rsidR="008E0A60" w:rsidRDefault="005C0E50">
      <w:r>
        <w:rPr>
          <w:b/>
          <w:i/>
        </w:rPr>
        <w:t>All document modes (All versions)</w:t>
      </w:r>
    </w:p>
    <w:p w:rsidR="008E0A60" w:rsidRDefault="005C0E50">
      <w:r>
        <w:t>The text of nested SVG script elements is included in the returned value.</w:t>
      </w:r>
    </w:p>
    <w:p w:rsidR="008E0A60" w:rsidRDefault="008E0A60"/>
    <w:p w:rsidR="008E0A60" w:rsidRDefault="005C0E50">
      <w:pPr>
        <w:pStyle w:val="Heading3"/>
      </w:pPr>
      <w:bookmarkStart w:id="181" w:name="section_3f22b03911111111bad9ff7a0d8a9a73"/>
      <w:bookmarkStart w:id="182" w:name="_Toc509484217"/>
      <w:r>
        <w:t>[HTML5] Secti</w:t>
      </w:r>
      <w:r>
        <w:t>on 4.10.11 The textarea element</w:t>
      </w:r>
      <w:bookmarkEnd w:id="181"/>
      <w:bookmarkEnd w:id="182"/>
    </w:p>
    <w:p w:rsidR="008E0A60" w:rsidRDefault="005C0E50">
      <w:r>
        <w:t>V0178: The labels attribute is not supported</w:t>
      </w:r>
    </w:p>
    <w:p w:rsidR="008E0A60" w:rsidRDefault="005C0E50">
      <w:r>
        <w:t>The specification states:</w:t>
      </w:r>
    </w:p>
    <w:p w:rsidR="008E0A60" w:rsidRDefault="005C0E50">
      <w:pPr>
        <w:pStyle w:val="Code"/>
      </w:pPr>
      <w:r>
        <w:t>4.10.11 The textarea element</w:t>
      </w:r>
    </w:p>
    <w:p w:rsidR="008E0A60" w:rsidRDefault="005C0E50">
      <w:pPr>
        <w:pStyle w:val="Code"/>
      </w:pPr>
      <w:r>
        <w:t xml:space="preserve">    ...</w:t>
      </w:r>
    </w:p>
    <w:p w:rsidR="008E0A60" w:rsidRDefault="005C0E50">
      <w:pPr>
        <w:pStyle w:val="Code"/>
      </w:pPr>
      <w:r>
        <w:t xml:space="preserve">    interface HTMLTextAreaElement : HTMLElement {</w:t>
      </w:r>
    </w:p>
    <w:p w:rsidR="008E0A60" w:rsidRDefault="005C0E50">
      <w:pPr>
        <w:pStyle w:val="Code"/>
      </w:pPr>
      <w:r>
        <w:t xml:space="preserve">        ...</w:t>
      </w:r>
    </w:p>
    <w:p w:rsidR="008E0A60" w:rsidRDefault="005C0E50">
      <w:pPr>
        <w:pStyle w:val="Code"/>
      </w:pPr>
      <w:r>
        <w:t xml:space="preserve">        readonly attribute NodeList labels;</w:t>
      </w:r>
    </w:p>
    <w:p w:rsidR="008E0A60" w:rsidRDefault="005C0E50">
      <w:pPr>
        <w:pStyle w:val="Code"/>
      </w:pPr>
      <w:r>
        <w:t xml:space="preserve">        ...</w:t>
      </w:r>
    </w:p>
    <w:p w:rsidR="008E0A60" w:rsidRDefault="005C0E50">
      <w:pPr>
        <w:pStyle w:val="Code"/>
      </w:pPr>
      <w:r>
        <w:t xml:space="preserve">    };</w:t>
      </w:r>
    </w:p>
    <w:p w:rsidR="008E0A60" w:rsidRDefault="005C0E50">
      <w:r>
        <w:rPr>
          <w:b/>
          <w:i/>
        </w:rPr>
        <w:t>All document modes (All versions)</w:t>
      </w:r>
    </w:p>
    <w:p w:rsidR="008E0A60" w:rsidRDefault="005C0E50">
      <w:r>
        <w:t xml:space="preserve">The </w:t>
      </w:r>
      <w:r>
        <w:rPr>
          <w:rStyle w:val="InlineCode"/>
        </w:rPr>
        <w:t>labels</w:t>
      </w:r>
      <w:r>
        <w:t xml:space="preserve"> attribute is not supported.</w:t>
      </w:r>
    </w:p>
    <w:p w:rsidR="008E0A60" w:rsidRDefault="008E0A60"/>
    <w:p w:rsidR="008E0A60" w:rsidRDefault="005C0E50">
      <w:r>
        <w:t>V0179: The textLength attribute is not supported</w:t>
      </w:r>
    </w:p>
    <w:p w:rsidR="008E0A60" w:rsidRDefault="005C0E50">
      <w:r>
        <w:t>The specification states:</w:t>
      </w:r>
    </w:p>
    <w:p w:rsidR="008E0A60" w:rsidRDefault="005C0E50">
      <w:pPr>
        <w:pStyle w:val="Code"/>
      </w:pPr>
      <w:r>
        <w:t>4.10.11 The textarea element</w:t>
      </w:r>
    </w:p>
    <w:p w:rsidR="008E0A60" w:rsidRDefault="005C0E50">
      <w:pPr>
        <w:pStyle w:val="Code"/>
      </w:pPr>
      <w:r>
        <w:t xml:space="preserve">    ...</w:t>
      </w:r>
    </w:p>
    <w:p w:rsidR="008E0A60" w:rsidRDefault="005C0E50">
      <w:pPr>
        <w:pStyle w:val="Code"/>
      </w:pPr>
      <w:r>
        <w:lastRenderedPageBreak/>
        <w:t xml:space="preserve">    interface HTMLTextAreaElement : HTMLElement {</w:t>
      </w:r>
    </w:p>
    <w:p w:rsidR="008E0A60" w:rsidRDefault="005C0E50">
      <w:pPr>
        <w:pStyle w:val="Code"/>
      </w:pPr>
      <w:r>
        <w:t xml:space="preserve"> </w:t>
      </w:r>
      <w:r>
        <w:t xml:space="preserve">       ...</w:t>
      </w:r>
    </w:p>
    <w:p w:rsidR="008E0A60" w:rsidRDefault="005C0E50">
      <w:pPr>
        <w:pStyle w:val="Code"/>
      </w:pPr>
      <w:r>
        <w:t xml:space="preserve">        readonly attribute unsigned long textLength;</w:t>
      </w:r>
    </w:p>
    <w:p w:rsidR="008E0A60" w:rsidRDefault="005C0E50">
      <w:pPr>
        <w:pStyle w:val="Code"/>
      </w:pPr>
      <w:r>
        <w:t xml:space="preserve">        ...</w:t>
      </w:r>
    </w:p>
    <w:p w:rsidR="008E0A60" w:rsidRDefault="005C0E50">
      <w:pPr>
        <w:pStyle w:val="Code"/>
      </w:pPr>
      <w:r>
        <w:t xml:space="preserve">    };</w:t>
      </w:r>
    </w:p>
    <w:p w:rsidR="008E0A60" w:rsidRDefault="005C0E50">
      <w:r>
        <w:rPr>
          <w:b/>
          <w:i/>
        </w:rPr>
        <w:t>All document modes (All versions)</w:t>
      </w:r>
    </w:p>
    <w:p w:rsidR="008E0A60" w:rsidRDefault="005C0E50">
      <w:r>
        <w:t xml:space="preserve">The </w:t>
      </w:r>
      <w:r>
        <w:rPr>
          <w:rStyle w:val="InlineCode"/>
        </w:rPr>
        <w:t>textLength</w:t>
      </w:r>
      <w:r>
        <w:t xml:space="preserve"> attribute is not supported.</w:t>
      </w:r>
    </w:p>
    <w:p w:rsidR="008E0A60" w:rsidRDefault="008E0A60"/>
    <w:p w:rsidR="008E0A60" w:rsidRDefault="005C0E50">
      <w:r>
        <w:t>V0180: The autocomplete attribute is not supported</w:t>
      </w:r>
    </w:p>
    <w:p w:rsidR="008E0A60" w:rsidRDefault="005C0E50">
      <w:r>
        <w:t>The specification states:</w:t>
      </w:r>
    </w:p>
    <w:p w:rsidR="008E0A60" w:rsidRDefault="005C0E50">
      <w:pPr>
        <w:pStyle w:val="Code"/>
      </w:pPr>
      <w:r>
        <w:t>4.10.11 The textar</w:t>
      </w:r>
      <w:r>
        <w:t>ea element</w:t>
      </w:r>
    </w:p>
    <w:p w:rsidR="008E0A60" w:rsidRDefault="005C0E50">
      <w:pPr>
        <w:pStyle w:val="Code"/>
      </w:pPr>
      <w:r>
        <w:t xml:space="preserve">    ...</w:t>
      </w:r>
    </w:p>
    <w:p w:rsidR="008E0A60" w:rsidRDefault="005C0E50">
      <w:pPr>
        <w:pStyle w:val="Code"/>
      </w:pPr>
      <w:r>
        <w:t xml:space="preserve">    interface HTMLTextAreaElement : HTMLElement {</w:t>
      </w:r>
    </w:p>
    <w:p w:rsidR="008E0A60" w:rsidRDefault="005C0E50">
      <w:pPr>
        <w:pStyle w:val="Code"/>
      </w:pPr>
      <w:r>
        <w:t xml:space="preserve">        attribute DOMString autocomplete;</w:t>
      </w:r>
    </w:p>
    <w:p w:rsidR="008E0A60" w:rsidRDefault="005C0E50">
      <w:pPr>
        <w:pStyle w:val="Code"/>
      </w:pPr>
      <w:r>
        <w:t xml:space="preserve">        ...</w:t>
      </w:r>
    </w:p>
    <w:p w:rsidR="008E0A60" w:rsidRDefault="005C0E50">
      <w:pPr>
        <w:pStyle w:val="Code"/>
      </w:pPr>
      <w:r>
        <w:t xml:space="preserve">    };</w:t>
      </w:r>
    </w:p>
    <w:p w:rsidR="008E0A60" w:rsidRDefault="005C0E50">
      <w:r>
        <w:rPr>
          <w:b/>
          <w:i/>
        </w:rPr>
        <w:t>All document modes (All versions)</w:t>
      </w:r>
    </w:p>
    <w:p w:rsidR="008E0A60" w:rsidRDefault="005C0E50">
      <w:r>
        <w:t xml:space="preserve">The </w:t>
      </w:r>
      <w:r>
        <w:rPr>
          <w:rStyle w:val="InlineCode"/>
        </w:rPr>
        <w:t>autocomplete</w:t>
      </w:r>
      <w:r>
        <w:t xml:space="preserve"> attribute is not supported.</w:t>
      </w:r>
    </w:p>
    <w:p w:rsidR="008E0A60" w:rsidRDefault="008E0A60"/>
    <w:p w:rsidR="008E0A60" w:rsidRDefault="005C0E50">
      <w:r>
        <w:t>V0181: The dirName attribute is not supported</w:t>
      </w:r>
    </w:p>
    <w:p w:rsidR="008E0A60" w:rsidRDefault="005C0E50">
      <w:r>
        <w:t>The specification states:</w:t>
      </w:r>
    </w:p>
    <w:p w:rsidR="008E0A60" w:rsidRDefault="005C0E50">
      <w:pPr>
        <w:pStyle w:val="Code"/>
      </w:pPr>
      <w:r>
        <w:t>4.10.11 The textarea element</w:t>
      </w:r>
    </w:p>
    <w:p w:rsidR="008E0A60" w:rsidRDefault="005C0E50">
      <w:pPr>
        <w:pStyle w:val="Code"/>
      </w:pPr>
      <w:r>
        <w:t xml:space="preserve">    ...</w:t>
      </w:r>
    </w:p>
    <w:p w:rsidR="008E0A60" w:rsidRDefault="005C0E50">
      <w:pPr>
        <w:pStyle w:val="Code"/>
      </w:pPr>
      <w:r>
        <w:t xml:space="preserve">    interface HTMLTextAreaElement : HTMLElement {</w:t>
      </w:r>
    </w:p>
    <w:p w:rsidR="008E0A60" w:rsidRDefault="005C0E50">
      <w:pPr>
        <w:pStyle w:val="Code"/>
      </w:pPr>
      <w:r>
        <w:t xml:space="preserve">        ...</w:t>
      </w:r>
    </w:p>
    <w:p w:rsidR="008E0A60" w:rsidRDefault="005C0E50">
      <w:pPr>
        <w:pStyle w:val="Code"/>
      </w:pPr>
      <w:r>
        <w:t xml:space="preserve">        attribute DOMString dirName;</w:t>
      </w:r>
    </w:p>
    <w:p w:rsidR="008E0A60" w:rsidRDefault="005C0E50">
      <w:pPr>
        <w:pStyle w:val="Code"/>
      </w:pPr>
      <w:r>
        <w:t xml:space="preserve">        ...</w:t>
      </w:r>
    </w:p>
    <w:p w:rsidR="008E0A60" w:rsidRDefault="005C0E50">
      <w:pPr>
        <w:pStyle w:val="Code"/>
      </w:pPr>
      <w:r>
        <w:t xml:space="preserve">    };</w:t>
      </w:r>
    </w:p>
    <w:p w:rsidR="008E0A60" w:rsidRDefault="005C0E50">
      <w:r>
        <w:rPr>
          <w:b/>
          <w:i/>
        </w:rPr>
        <w:t>All document modes (All versions)</w:t>
      </w:r>
    </w:p>
    <w:p w:rsidR="008E0A60" w:rsidRDefault="005C0E50">
      <w:r>
        <w:t xml:space="preserve">The </w:t>
      </w:r>
      <w:r>
        <w:rPr>
          <w:rStyle w:val="InlineCode"/>
        </w:rPr>
        <w:t>dirName</w:t>
      </w:r>
      <w:r>
        <w:t xml:space="preserve"> attribute is not supported.</w:t>
      </w:r>
    </w:p>
    <w:p w:rsidR="008E0A60" w:rsidRDefault="008E0A60"/>
    <w:p w:rsidR="008E0A60" w:rsidRDefault="005C0E50">
      <w:r>
        <w:t>V0182: The minLength attribute is not supported</w:t>
      </w:r>
    </w:p>
    <w:p w:rsidR="008E0A60" w:rsidRDefault="005C0E50">
      <w:r>
        <w:t>The specification states:</w:t>
      </w:r>
    </w:p>
    <w:p w:rsidR="008E0A60" w:rsidRDefault="005C0E50">
      <w:pPr>
        <w:pStyle w:val="Code"/>
      </w:pPr>
      <w:r>
        <w:t>4.10.11 The textarea element</w:t>
      </w:r>
    </w:p>
    <w:p w:rsidR="008E0A60" w:rsidRDefault="005C0E50">
      <w:pPr>
        <w:pStyle w:val="Code"/>
      </w:pPr>
      <w:r>
        <w:t xml:space="preserve">    ...</w:t>
      </w:r>
    </w:p>
    <w:p w:rsidR="008E0A60" w:rsidRDefault="005C0E50">
      <w:pPr>
        <w:pStyle w:val="Code"/>
      </w:pPr>
      <w:r>
        <w:t xml:space="preserve">    interface HTMLTextAreaElement : HTMLElement {</w:t>
      </w:r>
    </w:p>
    <w:p w:rsidR="008E0A60" w:rsidRDefault="005C0E50">
      <w:pPr>
        <w:pStyle w:val="Code"/>
      </w:pPr>
      <w:r>
        <w:t xml:space="preserve">        ...</w:t>
      </w:r>
    </w:p>
    <w:p w:rsidR="008E0A60" w:rsidRDefault="005C0E50">
      <w:pPr>
        <w:pStyle w:val="Code"/>
      </w:pPr>
      <w:r>
        <w:t xml:space="preserve">        attribute long minLength;</w:t>
      </w:r>
    </w:p>
    <w:p w:rsidR="008E0A60" w:rsidRDefault="005C0E50">
      <w:pPr>
        <w:pStyle w:val="Code"/>
      </w:pPr>
      <w:r>
        <w:t xml:space="preserve">        ...</w:t>
      </w:r>
    </w:p>
    <w:p w:rsidR="008E0A60" w:rsidRDefault="005C0E50">
      <w:pPr>
        <w:pStyle w:val="Code"/>
      </w:pPr>
      <w:r>
        <w:t xml:space="preserve">    };</w:t>
      </w:r>
    </w:p>
    <w:p w:rsidR="008E0A60" w:rsidRDefault="005C0E50">
      <w:r>
        <w:rPr>
          <w:b/>
          <w:i/>
        </w:rPr>
        <w:lastRenderedPageBreak/>
        <w:t>All document modes (All versions)</w:t>
      </w:r>
    </w:p>
    <w:p w:rsidR="008E0A60" w:rsidRDefault="005C0E50">
      <w:r>
        <w:t xml:space="preserve">The </w:t>
      </w:r>
      <w:r>
        <w:rPr>
          <w:rStyle w:val="InlineCode"/>
        </w:rPr>
        <w:t>minLength</w:t>
      </w:r>
      <w:r>
        <w:t xml:space="preserve"> attribute is not supported.</w:t>
      </w:r>
    </w:p>
    <w:p w:rsidR="008E0A60" w:rsidRDefault="008E0A60"/>
    <w:p w:rsidR="008E0A60" w:rsidRDefault="005C0E50">
      <w:pPr>
        <w:pStyle w:val="Heading3"/>
      </w:pPr>
      <w:bookmarkStart w:id="183" w:name="section_5c1bd20d11111111b166513a1bf50092"/>
      <w:bookmarkStart w:id="184" w:name="_Toc509484218"/>
      <w:r>
        <w:t>[HTML5] Section 4.10.12 The keygen element</w:t>
      </w:r>
      <w:bookmarkEnd w:id="183"/>
      <w:bookmarkEnd w:id="184"/>
    </w:p>
    <w:p w:rsidR="008E0A60" w:rsidRDefault="005C0E50">
      <w:r>
        <w:t>V0183: The keygen element is not supported</w:t>
      </w:r>
    </w:p>
    <w:p w:rsidR="008E0A60" w:rsidRDefault="005C0E50">
      <w:r>
        <w:t>The specification states:</w:t>
      </w:r>
    </w:p>
    <w:p w:rsidR="008E0A60" w:rsidRDefault="005C0E50">
      <w:pPr>
        <w:pStyle w:val="Code"/>
      </w:pPr>
      <w:r>
        <w:t>4.10.12 The keygen element</w:t>
      </w:r>
    </w:p>
    <w:p w:rsidR="008E0A60" w:rsidRDefault="005C0E50">
      <w:pPr>
        <w:pStyle w:val="Code"/>
      </w:pPr>
      <w:r>
        <w:t xml:space="preserve">    ...</w:t>
      </w:r>
    </w:p>
    <w:p w:rsidR="008E0A60" w:rsidRDefault="005C0E50">
      <w:pPr>
        <w:pStyle w:val="Code"/>
      </w:pPr>
      <w:r>
        <w:t xml:space="preserve">    The keygen element represents a key pair generator control. When the control's form </w:t>
      </w:r>
    </w:p>
    <w:p w:rsidR="008E0A60" w:rsidRDefault="005C0E50">
      <w:pPr>
        <w:pStyle w:val="Code"/>
      </w:pPr>
      <w:r>
        <w:t xml:space="preserve">    is submitted, the private key is stored in the local keystore, and the public key is </w:t>
      </w:r>
    </w:p>
    <w:p w:rsidR="008E0A60" w:rsidRDefault="005C0E50">
      <w:pPr>
        <w:pStyle w:val="Code"/>
      </w:pPr>
      <w:r>
        <w:t xml:space="preserve">    packaged and sent to the server.</w:t>
      </w:r>
    </w:p>
    <w:p w:rsidR="008E0A60" w:rsidRDefault="005C0E50">
      <w:r>
        <w:rPr>
          <w:b/>
          <w:i/>
        </w:rPr>
        <w:t>All document modes (All versions)</w:t>
      </w:r>
    </w:p>
    <w:p w:rsidR="008E0A60" w:rsidRDefault="005C0E50">
      <w:r>
        <w:t xml:space="preserve">The </w:t>
      </w:r>
      <w:r>
        <w:rPr>
          <w:rStyle w:val="InlineCode"/>
        </w:rPr>
        <w:t>ke</w:t>
      </w:r>
      <w:r>
        <w:rPr>
          <w:rStyle w:val="InlineCode"/>
        </w:rPr>
        <w:t>ygen</w:t>
      </w:r>
      <w:r>
        <w:t xml:space="preserve"> element is not supported.</w:t>
      </w:r>
    </w:p>
    <w:p w:rsidR="008E0A60" w:rsidRDefault="008E0A60"/>
    <w:p w:rsidR="008E0A60" w:rsidRDefault="005C0E50">
      <w:pPr>
        <w:pStyle w:val="Heading3"/>
      </w:pPr>
      <w:bookmarkStart w:id="185" w:name="section_9521d2c71111111197f13b4fd5990621"/>
      <w:bookmarkStart w:id="186" w:name="_Toc509484219"/>
      <w:r>
        <w:t>[HTML5] Section 4.10.13 The output element</w:t>
      </w:r>
      <w:bookmarkEnd w:id="185"/>
      <w:bookmarkEnd w:id="186"/>
    </w:p>
    <w:p w:rsidR="008E0A60" w:rsidRDefault="005C0E50">
      <w:r>
        <w:t>V0184: The output element is not supported</w:t>
      </w:r>
    </w:p>
    <w:p w:rsidR="008E0A60" w:rsidRDefault="005C0E50">
      <w:r>
        <w:t>The specification states:</w:t>
      </w:r>
    </w:p>
    <w:p w:rsidR="008E0A60" w:rsidRDefault="005C0E50">
      <w:pPr>
        <w:pStyle w:val="Code"/>
      </w:pPr>
      <w:r>
        <w:t>4.10.13 The output element</w:t>
      </w:r>
    </w:p>
    <w:p w:rsidR="008E0A60" w:rsidRDefault="005C0E50">
      <w:pPr>
        <w:pStyle w:val="Code"/>
      </w:pPr>
      <w:r>
        <w:t xml:space="preserve">    ...</w:t>
      </w:r>
    </w:p>
    <w:p w:rsidR="008E0A60" w:rsidRDefault="005C0E50">
      <w:pPr>
        <w:pStyle w:val="Code"/>
      </w:pPr>
      <w:r>
        <w:t xml:space="preserve">    The output element represents the result of a calculation or user action.</w:t>
      </w:r>
    </w:p>
    <w:p w:rsidR="008E0A60" w:rsidRDefault="005C0E50">
      <w:r>
        <w:rPr>
          <w:b/>
          <w:i/>
        </w:rPr>
        <w:t>IE11 Mode, IE10 Mode, IE9 Mode, IE8 Mode, IE7 Mode, and IE5 (Quirks) Mode (All versions)</w:t>
      </w:r>
    </w:p>
    <w:p w:rsidR="008E0A60" w:rsidRDefault="005C0E50">
      <w:r>
        <w:t xml:space="preserve">The </w:t>
      </w:r>
      <w:r>
        <w:rPr>
          <w:rStyle w:val="InlineCode"/>
        </w:rPr>
        <w:t>output</w:t>
      </w:r>
      <w:r>
        <w:t xml:space="preserve"> element is not supported.</w:t>
      </w:r>
    </w:p>
    <w:p w:rsidR="008E0A60" w:rsidRDefault="008E0A60"/>
    <w:p w:rsidR="008E0A60" w:rsidRDefault="005C0E50">
      <w:pPr>
        <w:pStyle w:val="Heading3"/>
      </w:pPr>
      <w:bookmarkStart w:id="187" w:name="section_0e1cd377111111119c56bbdcfc87c6da"/>
      <w:bookmarkStart w:id="188" w:name="_Toc509484220"/>
      <w:r>
        <w:t>[HTML5] Section 4.10.14 The progress element</w:t>
      </w:r>
      <w:bookmarkEnd w:id="187"/>
      <w:bookmarkEnd w:id="188"/>
    </w:p>
    <w:p w:rsidR="008E0A60" w:rsidRDefault="005C0E50">
      <w:r>
        <w:t>V0185: The labels attribute is not supported</w:t>
      </w:r>
    </w:p>
    <w:p w:rsidR="008E0A60" w:rsidRDefault="005C0E50">
      <w:r>
        <w:t>The specification states:</w:t>
      </w:r>
    </w:p>
    <w:p w:rsidR="008E0A60" w:rsidRDefault="005C0E50">
      <w:pPr>
        <w:pStyle w:val="Code"/>
      </w:pPr>
      <w:r>
        <w:t xml:space="preserve">4.10.14 The </w:t>
      </w:r>
      <w:r>
        <w:t>progress element</w:t>
      </w:r>
    </w:p>
    <w:p w:rsidR="008E0A60" w:rsidRDefault="005C0E50">
      <w:pPr>
        <w:pStyle w:val="Code"/>
      </w:pPr>
      <w:r>
        <w:t xml:space="preserve">    ...</w:t>
      </w:r>
    </w:p>
    <w:p w:rsidR="008E0A60" w:rsidRDefault="005C0E50">
      <w:pPr>
        <w:pStyle w:val="Code"/>
      </w:pPr>
      <w:r>
        <w:t xml:space="preserve">    interface HTMLProgressElement : HTMLElement {</w:t>
      </w:r>
    </w:p>
    <w:p w:rsidR="008E0A60" w:rsidRDefault="005C0E50">
      <w:pPr>
        <w:pStyle w:val="Code"/>
      </w:pPr>
      <w:r>
        <w:t xml:space="preserve">        ...</w:t>
      </w:r>
    </w:p>
    <w:p w:rsidR="008E0A60" w:rsidRDefault="005C0E50">
      <w:pPr>
        <w:pStyle w:val="Code"/>
      </w:pPr>
      <w:r>
        <w:t xml:space="preserve">        ... readonly attribute NodeList labels;</w:t>
      </w:r>
    </w:p>
    <w:p w:rsidR="008E0A60" w:rsidRDefault="005C0E50">
      <w:pPr>
        <w:pStyle w:val="Code"/>
      </w:pPr>
      <w:r>
        <w:t xml:space="preserve">    };</w:t>
      </w:r>
    </w:p>
    <w:p w:rsidR="008E0A60" w:rsidRDefault="005C0E50">
      <w:r>
        <w:rPr>
          <w:b/>
          <w:i/>
        </w:rPr>
        <w:t>All document modes (All versions)</w:t>
      </w:r>
    </w:p>
    <w:p w:rsidR="008E0A60" w:rsidRDefault="005C0E50">
      <w:r>
        <w:t xml:space="preserve">The </w:t>
      </w:r>
      <w:r>
        <w:rPr>
          <w:rStyle w:val="InlineCode"/>
        </w:rPr>
        <w:t>labels</w:t>
      </w:r>
      <w:r>
        <w:t xml:space="preserve"> attribute is not supported.</w:t>
      </w:r>
    </w:p>
    <w:p w:rsidR="008E0A60" w:rsidRDefault="008E0A60"/>
    <w:p w:rsidR="008E0A60" w:rsidRDefault="005C0E50">
      <w:pPr>
        <w:pStyle w:val="Heading3"/>
      </w:pPr>
      <w:bookmarkStart w:id="189" w:name="section_3e945a5c111111118fb9c009b32bf67f"/>
      <w:bookmarkStart w:id="190" w:name="_Toc509484221"/>
      <w:r>
        <w:t>[HTML5] Section 4.10.15 The meter element</w:t>
      </w:r>
      <w:bookmarkEnd w:id="189"/>
      <w:bookmarkEnd w:id="190"/>
    </w:p>
    <w:p w:rsidR="008E0A60" w:rsidRDefault="005C0E50">
      <w:r>
        <w:t>V0186: The meter element is not supported</w:t>
      </w:r>
    </w:p>
    <w:p w:rsidR="008E0A60" w:rsidRDefault="005C0E50">
      <w:r>
        <w:t>The specification states:</w:t>
      </w:r>
    </w:p>
    <w:p w:rsidR="008E0A60" w:rsidRDefault="005C0E50">
      <w:pPr>
        <w:pStyle w:val="Code"/>
      </w:pPr>
      <w:r>
        <w:t>4.10.15 The meter element</w:t>
      </w:r>
    </w:p>
    <w:p w:rsidR="008E0A60" w:rsidRDefault="005C0E50">
      <w:pPr>
        <w:pStyle w:val="Code"/>
      </w:pPr>
      <w:r>
        <w:t xml:space="preserve">    ...</w:t>
      </w:r>
    </w:p>
    <w:p w:rsidR="008E0A60" w:rsidRDefault="005C0E50">
      <w:pPr>
        <w:pStyle w:val="Code"/>
      </w:pPr>
      <w:r>
        <w:t xml:space="preserve">    The meter element represents a scalar measurement within a known range, or a </w:t>
      </w:r>
    </w:p>
    <w:p w:rsidR="008E0A60" w:rsidRDefault="005C0E50">
      <w:pPr>
        <w:pStyle w:val="Code"/>
      </w:pPr>
      <w:r>
        <w:t xml:space="preserve">    fractional value; for exam</w:t>
      </w:r>
      <w:r>
        <w:t xml:space="preserve">ple disk usage, the relevance of a query result, or the </w:t>
      </w:r>
    </w:p>
    <w:p w:rsidR="008E0A60" w:rsidRDefault="005C0E50">
      <w:pPr>
        <w:pStyle w:val="Code"/>
      </w:pPr>
      <w:r>
        <w:t xml:space="preserve">    fraction of a voting population to have selected a particular candidate.</w:t>
      </w:r>
    </w:p>
    <w:p w:rsidR="008E0A60" w:rsidRDefault="005C0E50">
      <w:r>
        <w:rPr>
          <w:b/>
          <w:i/>
        </w:rPr>
        <w:t>IE11 Mode, IE10 Mode, IE9 Mode, IE8 Mode, IE7 Mode, and IE5 (Quirks) Mode (All versions)</w:t>
      </w:r>
    </w:p>
    <w:p w:rsidR="008E0A60" w:rsidRDefault="005C0E50">
      <w:r>
        <w:t xml:space="preserve">The </w:t>
      </w:r>
      <w:r>
        <w:rPr>
          <w:rStyle w:val="InlineCode"/>
        </w:rPr>
        <w:t>meter</w:t>
      </w:r>
      <w:r>
        <w:t xml:space="preserve"> element is not supported.</w:t>
      </w:r>
    </w:p>
    <w:p w:rsidR="008E0A60" w:rsidRDefault="008E0A60"/>
    <w:p w:rsidR="008E0A60" w:rsidRDefault="005C0E50">
      <w:pPr>
        <w:pStyle w:val="Heading3"/>
      </w:pPr>
      <w:bookmarkStart w:id="191" w:name="section_992e7cad1111111187155f8cef8a6831"/>
      <w:bookmarkStart w:id="192" w:name="_Toc509484222"/>
      <w:r>
        <w:t>[HTML5] Section 4.10.16 The fieldset element</w:t>
      </w:r>
      <w:bookmarkEnd w:id="191"/>
      <w:bookmarkEnd w:id="192"/>
    </w:p>
    <w:p w:rsidR="008E0A60" w:rsidRDefault="005C0E50">
      <w:r>
        <w:t>V0187: The name attribute is not supported</w:t>
      </w:r>
    </w:p>
    <w:p w:rsidR="008E0A60" w:rsidRDefault="005C0E50">
      <w:r>
        <w:t>The specification states:</w:t>
      </w:r>
    </w:p>
    <w:p w:rsidR="008E0A60" w:rsidRDefault="005C0E50">
      <w:pPr>
        <w:pStyle w:val="Code"/>
      </w:pPr>
      <w:r>
        <w:t>4.10.16 The fieldset element</w:t>
      </w:r>
    </w:p>
    <w:p w:rsidR="008E0A60" w:rsidRDefault="005C0E50">
      <w:pPr>
        <w:pStyle w:val="Code"/>
      </w:pPr>
      <w:r>
        <w:t xml:space="preserve">    ...</w:t>
      </w:r>
    </w:p>
    <w:p w:rsidR="008E0A60" w:rsidRDefault="005C0E50">
      <w:pPr>
        <w:pStyle w:val="Code"/>
      </w:pPr>
      <w:r>
        <w:t xml:space="preserve">    interface HTMLFieldSetElement : HTMLElement {</w:t>
      </w:r>
    </w:p>
    <w:p w:rsidR="008E0A60" w:rsidRDefault="005C0E50">
      <w:pPr>
        <w:pStyle w:val="Code"/>
      </w:pPr>
      <w:r>
        <w:t xml:space="preserve">        ...</w:t>
      </w:r>
    </w:p>
    <w:p w:rsidR="008E0A60" w:rsidRDefault="005C0E50">
      <w:pPr>
        <w:pStyle w:val="Code"/>
      </w:pPr>
      <w:r>
        <w:t xml:space="preserve">        attribu</w:t>
      </w:r>
      <w:r>
        <w:t>te DOMString name;</w:t>
      </w:r>
    </w:p>
    <w:p w:rsidR="008E0A60" w:rsidRDefault="005C0E50">
      <w:pPr>
        <w:pStyle w:val="Code"/>
      </w:pPr>
      <w:r>
        <w:t xml:space="preserve">        ...</w:t>
      </w:r>
    </w:p>
    <w:p w:rsidR="008E0A60" w:rsidRDefault="005C0E50">
      <w:pPr>
        <w:pStyle w:val="Code"/>
      </w:pPr>
      <w:r>
        <w:t xml:space="preserve">    };</w:t>
      </w:r>
    </w:p>
    <w:p w:rsidR="008E0A60" w:rsidRDefault="005C0E50">
      <w:r>
        <w:rPr>
          <w:b/>
          <w:i/>
        </w:rPr>
        <w:t>All document modes (All versions)</w:t>
      </w:r>
    </w:p>
    <w:p w:rsidR="008E0A60" w:rsidRDefault="005C0E50">
      <w:r>
        <w:t xml:space="preserve">The </w:t>
      </w:r>
      <w:r>
        <w:rPr>
          <w:rStyle w:val="InlineCode"/>
        </w:rPr>
        <w:t>name</w:t>
      </w:r>
      <w:r>
        <w:t xml:space="preserve"> attribute is not supported.</w:t>
      </w:r>
    </w:p>
    <w:p w:rsidR="008E0A60" w:rsidRDefault="008E0A60"/>
    <w:p w:rsidR="008E0A60" w:rsidRDefault="005C0E50">
      <w:r>
        <w:t>V0188: The type attribute is not supported</w:t>
      </w:r>
    </w:p>
    <w:p w:rsidR="008E0A60" w:rsidRDefault="005C0E50">
      <w:r>
        <w:t>The specification states:</w:t>
      </w:r>
    </w:p>
    <w:p w:rsidR="008E0A60" w:rsidRDefault="005C0E50">
      <w:pPr>
        <w:pStyle w:val="Code"/>
      </w:pPr>
      <w:r>
        <w:t>4.10.16 The fieldset element</w:t>
      </w:r>
    </w:p>
    <w:p w:rsidR="008E0A60" w:rsidRDefault="005C0E50">
      <w:pPr>
        <w:pStyle w:val="Code"/>
      </w:pPr>
      <w:r>
        <w:t xml:space="preserve">    ...</w:t>
      </w:r>
    </w:p>
    <w:p w:rsidR="008E0A60" w:rsidRDefault="005C0E50">
      <w:pPr>
        <w:pStyle w:val="Code"/>
      </w:pPr>
      <w:r>
        <w:t xml:space="preserve">    interface HTMLFieldSetElement : HTMLElement {</w:t>
      </w:r>
    </w:p>
    <w:p w:rsidR="008E0A60" w:rsidRDefault="005C0E50">
      <w:pPr>
        <w:pStyle w:val="Code"/>
      </w:pPr>
      <w:r>
        <w:t xml:space="preserve">        ...</w:t>
      </w:r>
    </w:p>
    <w:p w:rsidR="008E0A60" w:rsidRDefault="005C0E50">
      <w:pPr>
        <w:pStyle w:val="Code"/>
      </w:pPr>
      <w:r>
        <w:t xml:space="preserve">        readonly attribute DOMString type;</w:t>
      </w:r>
    </w:p>
    <w:p w:rsidR="008E0A60" w:rsidRDefault="005C0E50">
      <w:pPr>
        <w:pStyle w:val="Code"/>
      </w:pPr>
      <w:r>
        <w:t xml:space="preserve">        ...</w:t>
      </w:r>
    </w:p>
    <w:p w:rsidR="008E0A60" w:rsidRDefault="005C0E50">
      <w:pPr>
        <w:pStyle w:val="Code"/>
      </w:pPr>
      <w:r>
        <w:t xml:space="preserve">    };</w:t>
      </w:r>
    </w:p>
    <w:p w:rsidR="008E0A60" w:rsidRDefault="005C0E50">
      <w:r>
        <w:rPr>
          <w:b/>
          <w:i/>
        </w:rPr>
        <w:t>All document modes (All versions)</w:t>
      </w:r>
    </w:p>
    <w:p w:rsidR="008E0A60" w:rsidRDefault="005C0E50">
      <w:r>
        <w:t xml:space="preserve">The </w:t>
      </w:r>
      <w:r>
        <w:rPr>
          <w:rStyle w:val="InlineCode"/>
        </w:rPr>
        <w:t>type</w:t>
      </w:r>
      <w:r>
        <w:t xml:space="preserve"> attribute is not supported.</w:t>
      </w:r>
    </w:p>
    <w:p w:rsidR="008E0A60" w:rsidRDefault="008E0A60"/>
    <w:p w:rsidR="008E0A60" w:rsidRDefault="005C0E50">
      <w:r>
        <w:lastRenderedPageBreak/>
        <w:t>V0189: The elements collection is not supported</w:t>
      </w:r>
    </w:p>
    <w:p w:rsidR="008E0A60" w:rsidRDefault="005C0E50">
      <w:r>
        <w:t>The specific</w:t>
      </w:r>
      <w:r>
        <w:t>ation states:</w:t>
      </w:r>
    </w:p>
    <w:p w:rsidR="008E0A60" w:rsidRDefault="005C0E50">
      <w:pPr>
        <w:pStyle w:val="Code"/>
      </w:pPr>
      <w:r>
        <w:t>4.10.16 The fieldset element</w:t>
      </w:r>
    </w:p>
    <w:p w:rsidR="008E0A60" w:rsidRDefault="005C0E50">
      <w:pPr>
        <w:pStyle w:val="Code"/>
      </w:pPr>
      <w:r>
        <w:t xml:space="preserve">    ...</w:t>
      </w:r>
    </w:p>
    <w:p w:rsidR="008E0A60" w:rsidRDefault="005C0E50">
      <w:pPr>
        <w:pStyle w:val="Code"/>
      </w:pPr>
      <w:r>
        <w:t xml:space="preserve">    interface HTMLFieldSetElement : HTMLElement {</w:t>
      </w:r>
    </w:p>
    <w:p w:rsidR="008E0A60" w:rsidRDefault="005C0E50">
      <w:pPr>
        <w:pStyle w:val="Code"/>
      </w:pPr>
      <w:r>
        <w:t xml:space="preserve">        ...</w:t>
      </w:r>
    </w:p>
    <w:p w:rsidR="008E0A60" w:rsidRDefault="005C0E50">
      <w:pPr>
        <w:pStyle w:val="Code"/>
      </w:pPr>
      <w:r>
        <w:t xml:space="preserve">        readonly attribute HTMLFormControlsCollection elements;</w:t>
      </w:r>
    </w:p>
    <w:p w:rsidR="008E0A60" w:rsidRDefault="005C0E50">
      <w:pPr>
        <w:pStyle w:val="Code"/>
      </w:pPr>
      <w:r>
        <w:t xml:space="preserve">        ...</w:t>
      </w:r>
    </w:p>
    <w:p w:rsidR="008E0A60" w:rsidRDefault="005C0E50">
      <w:pPr>
        <w:pStyle w:val="Code"/>
      </w:pPr>
      <w:r>
        <w:t xml:space="preserve">    };</w:t>
      </w:r>
    </w:p>
    <w:p w:rsidR="008E0A60" w:rsidRDefault="005C0E50">
      <w:r>
        <w:rPr>
          <w:b/>
          <w:i/>
        </w:rPr>
        <w:t>All document modes (All versions)</w:t>
      </w:r>
    </w:p>
    <w:p w:rsidR="008E0A60" w:rsidRDefault="005C0E50">
      <w:r>
        <w:t xml:space="preserve">The </w:t>
      </w:r>
      <w:r>
        <w:rPr>
          <w:rStyle w:val="InlineCode"/>
        </w:rPr>
        <w:t>elements</w:t>
      </w:r>
      <w:r>
        <w:t xml:space="preserve"> collection is</w:t>
      </w:r>
      <w:r>
        <w:t xml:space="preserve"> not supported.</w:t>
      </w:r>
    </w:p>
    <w:p w:rsidR="008E0A60" w:rsidRDefault="008E0A60"/>
    <w:p w:rsidR="008E0A60" w:rsidRDefault="005C0E50">
      <w:pPr>
        <w:pStyle w:val="Heading3"/>
      </w:pPr>
      <w:bookmarkStart w:id="193" w:name="section_5ec759fb11111111accf9445568d5ed9"/>
      <w:bookmarkStart w:id="194" w:name="_Toc509484223"/>
      <w:r>
        <w:t>[HTML5] Section 4.10.18.3 Association of controls and forms</w:t>
      </w:r>
      <w:bookmarkEnd w:id="193"/>
      <w:bookmarkEnd w:id="194"/>
    </w:p>
    <w:p w:rsidR="008E0A60" w:rsidRDefault="005C0E50">
      <w:r>
        <w:t>V0190: The form attribute cannot be used to override the nearest ancestor form element</w:t>
      </w:r>
    </w:p>
    <w:p w:rsidR="008E0A60" w:rsidRDefault="005C0E50">
      <w:r>
        <w:t>The specification states:</w:t>
      </w:r>
    </w:p>
    <w:p w:rsidR="008E0A60" w:rsidRDefault="005C0E50">
      <w:pPr>
        <w:pStyle w:val="Code"/>
      </w:pPr>
      <w:r>
        <w:t>4.10.18.3 Association of controls and forms</w:t>
      </w:r>
    </w:p>
    <w:p w:rsidR="008E0A60" w:rsidRDefault="005C0E50">
      <w:pPr>
        <w:pStyle w:val="Code"/>
      </w:pPr>
      <w:r>
        <w:t xml:space="preserve">    ...</w:t>
      </w:r>
    </w:p>
    <w:p w:rsidR="008E0A60" w:rsidRDefault="005C0E50">
      <w:pPr>
        <w:pStyle w:val="Code"/>
      </w:pPr>
      <w:r>
        <w:t xml:space="preserve">    A form-ass</w:t>
      </w:r>
      <w:r>
        <w:t xml:space="preserve">ociated element is, by default, associated with its nearest ancestor form </w:t>
      </w:r>
    </w:p>
    <w:p w:rsidR="008E0A60" w:rsidRDefault="005C0E50">
      <w:pPr>
        <w:pStyle w:val="Code"/>
      </w:pPr>
      <w:r>
        <w:t xml:space="preserve">    element (as described below), but, if it is reassociateable, may have a form </w:t>
      </w:r>
    </w:p>
    <w:p w:rsidR="008E0A60" w:rsidRDefault="005C0E50">
      <w:pPr>
        <w:pStyle w:val="Code"/>
      </w:pPr>
      <w:r>
        <w:t xml:space="preserve">    attribute specified to override this.</w:t>
      </w:r>
    </w:p>
    <w:p w:rsidR="008E0A60" w:rsidRDefault="005C0E50">
      <w:r>
        <w:rPr>
          <w:b/>
          <w:i/>
        </w:rPr>
        <w:t>All document modes (All versions)</w:t>
      </w:r>
    </w:p>
    <w:p w:rsidR="008E0A60" w:rsidRDefault="005C0E50">
      <w:r>
        <w:t xml:space="preserve">The </w:t>
      </w:r>
      <w:r>
        <w:rPr>
          <w:rStyle w:val="InlineCode"/>
        </w:rPr>
        <w:t>form</w:t>
      </w:r>
      <w:r>
        <w:t xml:space="preserve"> attribute cannot be used to override the nearest ancestor form element.</w:t>
      </w:r>
    </w:p>
    <w:p w:rsidR="008E0A60" w:rsidRDefault="008E0A60"/>
    <w:p w:rsidR="008E0A60" w:rsidRDefault="005C0E50">
      <w:pPr>
        <w:pStyle w:val="Heading3"/>
      </w:pPr>
      <w:bookmarkStart w:id="195" w:name="section_ad58872c11111111993dc3842b268f64"/>
      <w:bookmarkStart w:id="196" w:name="_Toc509484224"/>
      <w:r>
        <w:t>[HTML5] Section 4.10.19.2 Submitting element directionality: the dirname attribute</w:t>
      </w:r>
      <w:bookmarkEnd w:id="195"/>
      <w:bookmarkEnd w:id="196"/>
    </w:p>
    <w:p w:rsidR="008E0A60" w:rsidRDefault="005C0E50">
      <w:r>
        <w:t>V0191: The dirname attribute is not supported</w:t>
      </w:r>
    </w:p>
    <w:p w:rsidR="008E0A60" w:rsidRDefault="005C0E50">
      <w:r>
        <w:t>The specification states:</w:t>
      </w:r>
    </w:p>
    <w:p w:rsidR="008E0A60" w:rsidRDefault="005C0E50">
      <w:pPr>
        <w:pStyle w:val="Code"/>
      </w:pPr>
      <w:r>
        <w:t>4.10.19.2 Submitting elemen</w:t>
      </w:r>
      <w:r>
        <w:t>t directionality: the dirname attribute</w:t>
      </w:r>
    </w:p>
    <w:p w:rsidR="008E0A60" w:rsidRDefault="008E0A60">
      <w:pPr>
        <w:pStyle w:val="Code"/>
      </w:pPr>
    </w:p>
    <w:p w:rsidR="008E0A60" w:rsidRDefault="005C0E50">
      <w:pPr>
        <w:pStyle w:val="Code"/>
      </w:pPr>
      <w:r>
        <w:t xml:space="preserve">    The dirname attribute on a form control element enables the submission of the </w:t>
      </w:r>
    </w:p>
    <w:p w:rsidR="008E0A60" w:rsidRDefault="005C0E50">
      <w:pPr>
        <w:pStyle w:val="Code"/>
      </w:pPr>
      <w:r>
        <w:t xml:space="preserve">    directionality of the element, and gives the name of the field that contains this </w:t>
      </w:r>
    </w:p>
    <w:p w:rsidR="008E0A60" w:rsidRDefault="005C0E50">
      <w:pPr>
        <w:pStyle w:val="Code"/>
      </w:pPr>
      <w:r>
        <w:t xml:space="preserve">    value during form submission. If such an </w:t>
      </w:r>
      <w:r>
        <w:t xml:space="preserve">attribute is specified, its value must not </w:t>
      </w:r>
    </w:p>
    <w:p w:rsidR="008E0A60" w:rsidRDefault="005C0E50">
      <w:pPr>
        <w:pStyle w:val="Code"/>
      </w:pPr>
      <w:r>
        <w:t xml:space="preserve">    be the empty string.</w:t>
      </w:r>
    </w:p>
    <w:p w:rsidR="008E0A60" w:rsidRDefault="005C0E50">
      <w:r>
        <w:rPr>
          <w:b/>
          <w:i/>
        </w:rPr>
        <w:t>All document modes (All versions)</w:t>
      </w:r>
    </w:p>
    <w:p w:rsidR="008E0A60" w:rsidRDefault="005C0E50">
      <w:r>
        <w:t xml:space="preserve">The </w:t>
      </w:r>
      <w:r>
        <w:rPr>
          <w:rStyle w:val="InlineCode"/>
        </w:rPr>
        <w:t>dirname</w:t>
      </w:r>
      <w:r>
        <w:t xml:space="preserve"> attribute is not supported.</w:t>
      </w:r>
    </w:p>
    <w:p w:rsidR="008E0A60" w:rsidRDefault="008E0A60"/>
    <w:p w:rsidR="008E0A60" w:rsidRDefault="005C0E50">
      <w:pPr>
        <w:pStyle w:val="Heading3"/>
      </w:pPr>
      <w:bookmarkStart w:id="197" w:name="section_657c8ad311111111990d3ecabfaa30cd"/>
      <w:bookmarkStart w:id="198" w:name="_Toc509484225"/>
      <w:r>
        <w:lastRenderedPageBreak/>
        <w:t>[HTML5] Section 4.10.19.4 Setting minimum input length requirements: the minlength attribute</w:t>
      </w:r>
      <w:bookmarkEnd w:id="197"/>
      <w:bookmarkEnd w:id="198"/>
    </w:p>
    <w:p w:rsidR="008E0A60" w:rsidRDefault="005C0E50">
      <w:r>
        <w:t>V0192: The minlengt</w:t>
      </w:r>
      <w:r>
        <w:t>h attribute is not supported</w:t>
      </w:r>
    </w:p>
    <w:p w:rsidR="008E0A60" w:rsidRDefault="005C0E50">
      <w:r>
        <w:t>The specification states:</w:t>
      </w:r>
    </w:p>
    <w:p w:rsidR="008E0A60" w:rsidRDefault="005C0E50">
      <w:pPr>
        <w:pStyle w:val="Code"/>
      </w:pPr>
      <w:r>
        <w:t>4.10.19.4 Setting minimum input length requirements: the minlength attribute</w:t>
      </w:r>
    </w:p>
    <w:p w:rsidR="008E0A60" w:rsidRDefault="008E0A60">
      <w:pPr>
        <w:pStyle w:val="Code"/>
      </w:pPr>
    </w:p>
    <w:p w:rsidR="008E0A60" w:rsidRDefault="005C0E50">
      <w:pPr>
        <w:pStyle w:val="Code"/>
      </w:pPr>
      <w:r>
        <w:t xml:space="preserve">    A form control minlength attribute, controlled by a dirty value flag, declares a </w:t>
      </w:r>
    </w:p>
    <w:p w:rsidR="008E0A60" w:rsidRDefault="005C0E50">
      <w:pPr>
        <w:pStyle w:val="Code"/>
      </w:pPr>
      <w:r>
        <w:t xml:space="preserve">    lower bound on the number of char</w:t>
      </w:r>
      <w:r>
        <w:t>acters a user can input.</w:t>
      </w:r>
    </w:p>
    <w:p w:rsidR="008E0A60" w:rsidRDefault="005C0E50">
      <w:r>
        <w:rPr>
          <w:b/>
          <w:i/>
        </w:rPr>
        <w:t>All document modes (All versions)</w:t>
      </w:r>
    </w:p>
    <w:p w:rsidR="008E0A60" w:rsidRDefault="005C0E50">
      <w:r>
        <w:t xml:space="preserve">The </w:t>
      </w:r>
      <w:r>
        <w:rPr>
          <w:rStyle w:val="InlineCode"/>
        </w:rPr>
        <w:t>minlength</w:t>
      </w:r>
      <w:r>
        <w:t xml:space="preserve"> attribute is not supported.</w:t>
      </w:r>
    </w:p>
    <w:p w:rsidR="008E0A60" w:rsidRDefault="008E0A60"/>
    <w:p w:rsidR="008E0A60" w:rsidRDefault="005C0E50">
      <w:pPr>
        <w:pStyle w:val="Heading3"/>
      </w:pPr>
      <w:bookmarkStart w:id="199" w:name="section_c3787c0011111111a36f578b4f5d87cb"/>
      <w:bookmarkStart w:id="200" w:name="_Toc509484226"/>
      <w:r>
        <w:t>[HTML5] Section 4.10.19.7 Autofocusing a form control: the autofocus attribute</w:t>
      </w:r>
      <w:bookmarkEnd w:id="199"/>
      <w:bookmarkEnd w:id="200"/>
    </w:p>
    <w:p w:rsidR="008E0A60" w:rsidRDefault="005C0E50">
      <w:r>
        <w:t>V0193: The autofocus attribute does not always correctly focus on the corre</w:t>
      </w:r>
      <w:r>
        <w:t>ct control</w:t>
      </w:r>
    </w:p>
    <w:p w:rsidR="008E0A60" w:rsidRDefault="005C0E50">
      <w:r>
        <w:t>The specification states:</w:t>
      </w:r>
    </w:p>
    <w:p w:rsidR="008E0A60" w:rsidRDefault="005C0E50">
      <w:pPr>
        <w:pStyle w:val="Code"/>
      </w:pPr>
      <w:r>
        <w:t>4.10.19.7 Autofocusing a form control: the autofocus attribute</w:t>
      </w:r>
    </w:p>
    <w:p w:rsidR="008E0A60" w:rsidRDefault="008E0A60">
      <w:pPr>
        <w:pStyle w:val="Code"/>
      </w:pPr>
    </w:p>
    <w:p w:rsidR="008E0A60" w:rsidRDefault="005C0E50">
      <w:pPr>
        <w:pStyle w:val="Code"/>
      </w:pPr>
      <w:r>
        <w:t xml:space="preserve">    The autofocus content attribute allows the author to indicate that a control is to be </w:t>
      </w:r>
    </w:p>
    <w:p w:rsidR="008E0A60" w:rsidRDefault="005C0E50">
      <w:pPr>
        <w:pStyle w:val="Code"/>
      </w:pPr>
      <w:r>
        <w:t xml:space="preserve">    focused as soon as the page is loaded, allowing the user to just start typing without </w:t>
      </w:r>
    </w:p>
    <w:p w:rsidR="008E0A60" w:rsidRDefault="005C0E50">
      <w:pPr>
        <w:pStyle w:val="Code"/>
      </w:pPr>
      <w:r>
        <w:t xml:space="preserve">    having to manually focus the main control.</w:t>
      </w:r>
    </w:p>
    <w:p w:rsidR="008E0A60" w:rsidRDefault="005C0E50">
      <w:r>
        <w:rPr>
          <w:b/>
          <w:i/>
        </w:rPr>
        <w:t>IE11 Mode, IE10 Mode, IE9 Mode, and IE8 Mode (Internet Explorer 11, Internet Explorer 10, Internet Explorer 9, and Int</w:t>
      </w:r>
      <w:r>
        <w:rPr>
          <w:b/>
          <w:i/>
        </w:rPr>
        <w:t>ernet Explorer 8)</w:t>
      </w:r>
    </w:p>
    <w:p w:rsidR="008E0A60" w:rsidRDefault="005C0E50">
      <w:r>
        <w:t xml:space="preserve">The </w:t>
      </w:r>
      <w:r>
        <w:rPr>
          <w:rStyle w:val="InlineCode"/>
        </w:rPr>
        <w:t>autofocus</w:t>
      </w:r>
      <w:r>
        <w:t xml:space="preserve"> attribute does not always correctly focus on the correct control.</w:t>
      </w:r>
    </w:p>
    <w:p w:rsidR="008E0A60" w:rsidRDefault="008E0A60"/>
    <w:p w:rsidR="008E0A60" w:rsidRDefault="005C0E50">
      <w:pPr>
        <w:pStyle w:val="Heading3"/>
      </w:pPr>
      <w:bookmarkStart w:id="201" w:name="section_43f6f02d11111111a4f5ef9bb79c3e7b"/>
      <w:bookmarkStart w:id="202" w:name="_Toc509484227"/>
      <w:r>
        <w:t>[HTML5] Section 4.10.20 APIs for the text field selections</w:t>
      </w:r>
      <w:bookmarkEnd w:id="201"/>
      <w:bookmarkEnd w:id="202"/>
    </w:p>
    <w:p w:rsidR="008E0A60" w:rsidRDefault="005C0E50">
      <w:r>
        <w:t>V0194: The selectionDirection attribute is not supported</w:t>
      </w:r>
    </w:p>
    <w:p w:rsidR="008E0A60" w:rsidRDefault="005C0E50">
      <w:r>
        <w:t>The specification states:</w:t>
      </w:r>
    </w:p>
    <w:p w:rsidR="008E0A60" w:rsidRDefault="005C0E50">
      <w:pPr>
        <w:pStyle w:val="Code"/>
      </w:pPr>
      <w:r>
        <w:t>4.10.20 APIs fo</w:t>
      </w:r>
      <w:r>
        <w:t>r the text field selections</w:t>
      </w:r>
    </w:p>
    <w:p w:rsidR="008E0A60" w:rsidRDefault="008E0A60">
      <w:pPr>
        <w:pStyle w:val="Code"/>
      </w:pPr>
    </w:p>
    <w:p w:rsidR="008E0A60" w:rsidRDefault="005C0E50">
      <w:pPr>
        <w:pStyle w:val="Code"/>
      </w:pPr>
      <w:r>
        <w:t xml:space="preserve">    The input and textarea elements define the following members in their DOM interfaces </w:t>
      </w:r>
    </w:p>
    <w:p w:rsidR="008E0A60" w:rsidRDefault="005C0E50">
      <w:pPr>
        <w:pStyle w:val="Code"/>
      </w:pPr>
      <w:r>
        <w:t xml:space="preserve">    for handling their selection:</w:t>
      </w:r>
    </w:p>
    <w:p w:rsidR="008E0A60" w:rsidRDefault="005C0E50">
      <w:pPr>
        <w:pStyle w:val="Code"/>
      </w:pPr>
      <w:r>
        <w:t xml:space="preserve">        ...</w:t>
      </w:r>
    </w:p>
    <w:p w:rsidR="008E0A60" w:rsidRDefault="005C0E50">
      <w:pPr>
        <w:pStyle w:val="Code"/>
      </w:pPr>
      <w:r>
        <w:t xml:space="preserve">        attribute DOMString selectionDirection;</w:t>
      </w:r>
    </w:p>
    <w:p w:rsidR="008E0A60" w:rsidRDefault="005C0E50">
      <w:r>
        <w:rPr>
          <w:b/>
          <w:i/>
        </w:rPr>
        <w:t>IE11 Mode, IE10 Mode, IE9 Mode, IE8 Mode, I</w:t>
      </w:r>
      <w:r>
        <w:rPr>
          <w:b/>
          <w:i/>
        </w:rPr>
        <w:t>E7 Mode, and IE5 (Quirks) Mode (All versions)</w:t>
      </w:r>
    </w:p>
    <w:p w:rsidR="008E0A60" w:rsidRDefault="005C0E50">
      <w:r>
        <w:t xml:space="preserve">The </w:t>
      </w:r>
      <w:r>
        <w:rPr>
          <w:rStyle w:val="InlineCode"/>
        </w:rPr>
        <w:t>selectionDirection</w:t>
      </w:r>
      <w:r>
        <w:t xml:space="preserve"> attribute is not supported.</w:t>
      </w:r>
    </w:p>
    <w:p w:rsidR="008E0A60" w:rsidRDefault="008E0A60"/>
    <w:p w:rsidR="008E0A60" w:rsidRDefault="005C0E50">
      <w:r>
        <w:lastRenderedPageBreak/>
        <w:t>V0195: The setRangeText functions are not supported</w:t>
      </w:r>
    </w:p>
    <w:p w:rsidR="008E0A60" w:rsidRDefault="005C0E50">
      <w:r>
        <w:t>The specification states:</w:t>
      </w:r>
    </w:p>
    <w:p w:rsidR="008E0A60" w:rsidRDefault="005C0E50">
      <w:pPr>
        <w:pStyle w:val="Code"/>
      </w:pPr>
      <w:r>
        <w:t>4.10.20 APIs for the text field selections</w:t>
      </w:r>
    </w:p>
    <w:p w:rsidR="008E0A60" w:rsidRDefault="008E0A60">
      <w:pPr>
        <w:pStyle w:val="Code"/>
      </w:pPr>
    </w:p>
    <w:p w:rsidR="008E0A60" w:rsidRDefault="005C0E50">
      <w:pPr>
        <w:pStyle w:val="Code"/>
      </w:pPr>
      <w:r>
        <w:t xml:space="preserve">    The input and textarea elements </w:t>
      </w:r>
      <w:r>
        <w:t xml:space="preserve">define the following members in their DOM interfaces </w:t>
      </w:r>
    </w:p>
    <w:p w:rsidR="008E0A60" w:rsidRDefault="005C0E50">
      <w:pPr>
        <w:pStyle w:val="Code"/>
      </w:pPr>
      <w:r>
        <w:t xml:space="preserve">    for handling their selection: ... setRangeText(replacement) ...</w:t>
      </w:r>
    </w:p>
    <w:p w:rsidR="008E0A60" w:rsidRDefault="005C0E50">
      <w:r>
        <w:rPr>
          <w:b/>
          <w:i/>
        </w:rPr>
        <w:t>All document modes (All versions)</w:t>
      </w:r>
    </w:p>
    <w:p w:rsidR="008E0A60" w:rsidRDefault="005C0E50">
      <w:r>
        <w:t xml:space="preserve">The </w:t>
      </w:r>
      <w:r>
        <w:rPr>
          <w:rStyle w:val="InlineCode"/>
        </w:rPr>
        <w:t>setRangeText</w:t>
      </w:r>
      <w:r>
        <w:t xml:space="preserve"> functions are not supported.</w:t>
      </w:r>
    </w:p>
    <w:p w:rsidR="008E0A60" w:rsidRDefault="008E0A60"/>
    <w:p w:rsidR="008E0A60" w:rsidRDefault="005C0E50">
      <w:pPr>
        <w:pStyle w:val="Heading3"/>
      </w:pPr>
      <w:bookmarkStart w:id="203" w:name="section_526f37c811111111a0258fc53aabbf6d"/>
      <w:bookmarkStart w:id="204" w:name="_Toc509484228"/>
      <w:r>
        <w:t>[HTML5] Section 4.10.21.1 Definitions</w:t>
      </w:r>
      <w:bookmarkEnd w:id="203"/>
      <w:bookmarkEnd w:id="204"/>
    </w:p>
    <w:p w:rsidR="008E0A60" w:rsidRDefault="005C0E50">
      <w:r>
        <w:t>V0196: The setCustomValidity function is not supported</w:t>
      </w:r>
    </w:p>
    <w:p w:rsidR="008E0A60" w:rsidRDefault="005C0E50">
      <w:r>
        <w:t>The specification states:</w:t>
      </w:r>
    </w:p>
    <w:p w:rsidR="008E0A60" w:rsidRDefault="005C0E50">
      <w:pPr>
        <w:pStyle w:val="Code"/>
      </w:pPr>
      <w:r>
        <w:t>4.10.21.1 Definitions</w:t>
      </w:r>
    </w:p>
    <w:p w:rsidR="008E0A60" w:rsidRDefault="005C0E50">
      <w:pPr>
        <w:pStyle w:val="Code"/>
      </w:pPr>
      <w:r>
        <w:t xml:space="preserve">    ...</w:t>
      </w:r>
    </w:p>
    <w:p w:rsidR="008E0A60" w:rsidRDefault="005C0E50">
      <w:pPr>
        <w:pStyle w:val="Code"/>
      </w:pPr>
      <w:r>
        <w:t xml:space="preserve">    An element can have a custom validity error message defined. Initially, an element </w:t>
      </w:r>
    </w:p>
    <w:p w:rsidR="008E0A60" w:rsidRDefault="005C0E50">
      <w:pPr>
        <w:pStyle w:val="Code"/>
      </w:pPr>
      <w:r>
        <w:t xml:space="preserve">    must have its custom validity error message set to th</w:t>
      </w:r>
      <w:r>
        <w:t xml:space="preserve">e empty string. When its value </w:t>
      </w:r>
    </w:p>
    <w:p w:rsidR="008E0A60" w:rsidRDefault="005C0E50">
      <w:pPr>
        <w:pStyle w:val="Code"/>
      </w:pPr>
      <w:r>
        <w:t xml:space="preserve">    is not the empty string, the element is suffering from a custom error. It can be set </w:t>
      </w:r>
    </w:p>
    <w:p w:rsidR="008E0A60" w:rsidRDefault="005C0E50">
      <w:pPr>
        <w:pStyle w:val="Code"/>
      </w:pPr>
      <w:r>
        <w:t xml:space="preserve">    using the setCustomValidity() method. ...</w:t>
      </w:r>
    </w:p>
    <w:p w:rsidR="008E0A60" w:rsidRDefault="005C0E50">
      <w:r>
        <w:rPr>
          <w:b/>
          <w:i/>
        </w:rPr>
        <w:t>IE9 Mode, IE8 Mode, IE7 Mode, and IE5 (Quirks) Mode (All versions)</w:t>
      </w:r>
    </w:p>
    <w:p w:rsidR="008E0A60" w:rsidRDefault="005C0E50">
      <w:r>
        <w:t xml:space="preserve">The </w:t>
      </w:r>
      <w:r>
        <w:rPr>
          <w:rStyle w:val="InlineCode"/>
        </w:rPr>
        <w:t>setCustomValidity</w:t>
      </w:r>
      <w:r>
        <w:t xml:space="preserve"> function is not supported.</w:t>
      </w:r>
    </w:p>
    <w:p w:rsidR="008E0A60" w:rsidRDefault="008E0A60"/>
    <w:p w:rsidR="008E0A60" w:rsidRDefault="005C0E50">
      <w:pPr>
        <w:pStyle w:val="Heading3"/>
      </w:pPr>
      <w:bookmarkStart w:id="205" w:name="section_02ef9ff711111111814e84c3320c86c5"/>
      <w:bookmarkStart w:id="206" w:name="_Toc509484229"/>
      <w:r>
        <w:t>[HTML5] Section 4.10.21.2 Constraint validation</w:t>
      </w:r>
      <w:bookmarkEnd w:id="205"/>
      <w:bookmarkEnd w:id="206"/>
    </w:p>
    <w:p w:rsidR="008E0A60" w:rsidRDefault="005C0E50">
      <w:r>
        <w:t>V0197: No list of elements is returned</w:t>
      </w:r>
    </w:p>
    <w:p w:rsidR="008E0A60" w:rsidRDefault="005C0E50">
      <w:r>
        <w:t>The specification states:</w:t>
      </w:r>
    </w:p>
    <w:p w:rsidR="008E0A60" w:rsidRDefault="005C0E50">
      <w:pPr>
        <w:pStyle w:val="Code"/>
      </w:pPr>
      <w:r>
        <w:t>4.10.21.2 Constraint validation</w:t>
      </w:r>
    </w:p>
    <w:p w:rsidR="008E0A60" w:rsidRDefault="008E0A60">
      <w:pPr>
        <w:pStyle w:val="Code"/>
      </w:pPr>
    </w:p>
    <w:p w:rsidR="008E0A60" w:rsidRDefault="005C0E50">
      <w:pPr>
        <w:pStyle w:val="Code"/>
      </w:pPr>
      <w:r>
        <w:t xml:space="preserve">    When the user agent is required to statically validate the constraints of for</w:t>
      </w:r>
      <w:r>
        <w:t xml:space="preserve">m </w:t>
      </w:r>
    </w:p>
    <w:p w:rsidR="008E0A60" w:rsidRDefault="005C0E50">
      <w:pPr>
        <w:pStyle w:val="Code"/>
      </w:pPr>
      <w:r>
        <w:t xml:space="preserve">    element form, it must run the following steps, which return either a positive result </w:t>
      </w:r>
    </w:p>
    <w:p w:rsidR="008E0A60" w:rsidRDefault="005C0E50">
      <w:pPr>
        <w:pStyle w:val="Code"/>
      </w:pPr>
      <w:r>
        <w:t xml:space="preserve">    (all the controls in the form are valid) or a negative result (there are invalid </w:t>
      </w:r>
    </w:p>
    <w:p w:rsidR="008E0A60" w:rsidRDefault="005C0E50">
      <w:pPr>
        <w:pStyle w:val="Code"/>
      </w:pPr>
      <w:r>
        <w:t xml:space="preserve">    controls) along with a (possibly empty) list of elements that are invalid</w:t>
      </w:r>
      <w:r>
        <w:t xml:space="preserve"> and for </w:t>
      </w:r>
    </w:p>
    <w:p w:rsidR="008E0A60" w:rsidRDefault="005C0E50">
      <w:pPr>
        <w:pStyle w:val="Code"/>
      </w:pPr>
      <w:r>
        <w:t xml:space="preserve">    which no script has claimed responsibility:</w:t>
      </w:r>
    </w:p>
    <w:p w:rsidR="008E0A60" w:rsidRDefault="005C0E50">
      <w:pPr>
        <w:pStyle w:val="Code"/>
      </w:pPr>
      <w:r>
        <w:t xml:space="preserve">        ...</w:t>
      </w:r>
    </w:p>
    <w:p w:rsidR="008E0A60" w:rsidRDefault="005C0E50">
      <w:pPr>
        <w:pStyle w:val="Code"/>
      </w:pPr>
      <w:r>
        <w:t xml:space="preserve">        7.  Return a negative result with the list of elements in the unhandled invalid </w:t>
      </w:r>
    </w:p>
    <w:p w:rsidR="008E0A60" w:rsidRDefault="005C0E50">
      <w:pPr>
        <w:pStyle w:val="Code"/>
      </w:pPr>
      <w:r>
        <w:t xml:space="preserve">            controls list.</w:t>
      </w:r>
    </w:p>
    <w:p w:rsidR="008E0A60" w:rsidRDefault="005C0E50">
      <w:r>
        <w:rPr>
          <w:b/>
          <w:i/>
        </w:rPr>
        <w:t>All document modes (All versions)</w:t>
      </w:r>
    </w:p>
    <w:p w:rsidR="008E0A60" w:rsidRDefault="005C0E50">
      <w:r>
        <w:t>No list of elements is returned.</w:t>
      </w:r>
    </w:p>
    <w:p w:rsidR="008E0A60" w:rsidRDefault="008E0A60"/>
    <w:p w:rsidR="008E0A60" w:rsidRDefault="005C0E50">
      <w:r>
        <w:t>V0</w:t>
      </w:r>
      <w:r>
        <w:t>198: Constraint validation is not supported</w:t>
      </w:r>
    </w:p>
    <w:p w:rsidR="008E0A60" w:rsidRDefault="005C0E50">
      <w:r>
        <w:lastRenderedPageBreak/>
        <w:t>The specification states:</w:t>
      </w:r>
    </w:p>
    <w:p w:rsidR="008E0A60" w:rsidRDefault="005C0E50">
      <w:pPr>
        <w:pStyle w:val="Code"/>
      </w:pPr>
      <w:r>
        <w:t>4.10.21.2 Constraint validation</w:t>
      </w:r>
    </w:p>
    <w:p w:rsidR="008E0A60" w:rsidRDefault="005C0E50">
      <w:pPr>
        <w:pStyle w:val="Code"/>
      </w:pPr>
      <w:r>
        <w:t xml:space="preserve">    ...</w:t>
      </w:r>
    </w:p>
    <w:p w:rsidR="008E0A60" w:rsidRDefault="005C0E50">
      <w:pPr>
        <w:pStyle w:val="Code"/>
      </w:pPr>
      <w:r>
        <w:t xml:space="preserve">    If a user agent is to interactively validate the constraints of form element form, </w:t>
      </w:r>
    </w:p>
    <w:p w:rsidR="008E0A60" w:rsidRDefault="005C0E50">
      <w:pPr>
        <w:pStyle w:val="Code"/>
      </w:pPr>
      <w:r>
        <w:t xml:space="preserve">    then the user agent must run the following steps:</w:t>
      </w:r>
    </w:p>
    <w:p w:rsidR="008E0A60" w:rsidRDefault="005C0E50">
      <w:pPr>
        <w:pStyle w:val="Code"/>
      </w:pPr>
      <w:r>
        <w:t xml:space="preserve">        ...</w:t>
      </w:r>
    </w:p>
    <w:p w:rsidR="008E0A60" w:rsidRDefault="005C0E50">
      <w:pPr>
        <w:pStyle w:val="Code"/>
      </w:pPr>
      <w:r>
        <w:t xml:space="preserve">        3.  Report the problems with the constraints of at least one of the elements </w:t>
      </w:r>
    </w:p>
    <w:p w:rsidR="008E0A60" w:rsidRDefault="005C0E50">
      <w:pPr>
        <w:pStyle w:val="Code"/>
      </w:pPr>
      <w:r>
        <w:t xml:space="preserve">            given in unhandled invalid controls to the user. User agents may focus one of </w:t>
      </w:r>
    </w:p>
    <w:p w:rsidR="008E0A60" w:rsidRDefault="005C0E50">
      <w:pPr>
        <w:pStyle w:val="Code"/>
      </w:pPr>
      <w:r>
        <w:t xml:space="preserve">            those elements in the process, by running the focusing </w:t>
      </w:r>
      <w:r>
        <w:t xml:space="preserve">steps for that </w:t>
      </w:r>
    </w:p>
    <w:p w:rsidR="008E0A60" w:rsidRDefault="005C0E50">
      <w:pPr>
        <w:pStyle w:val="Code"/>
      </w:pPr>
      <w:r>
        <w:t xml:space="preserve">            element, and may change the scrolling position of the document, or perform </w:t>
      </w:r>
    </w:p>
    <w:p w:rsidR="008E0A60" w:rsidRDefault="005C0E50">
      <w:pPr>
        <w:pStyle w:val="Code"/>
      </w:pPr>
      <w:r>
        <w:t xml:space="preserve">            some other action that brings the element to the user's attention. User </w:t>
      </w:r>
    </w:p>
    <w:p w:rsidR="008E0A60" w:rsidRDefault="005C0E50">
      <w:pPr>
        <w:pStyle w:val="Code"/>
      </w:pPr>
      <w:r>
        <w:t xml:space="preserve">            agents may report more than one constraint violation. U</w:t>
      </w:r>
      <w:r>
        <w:t xml:space="preserve">ser agents may </w:t>
      </w:r>
    </w:p>
    <w:p w:rsidR="008E0A60" w:rsidRDefault="005C0E50">
      <w:pPr>
        <w:pStyle w:val="Code"/>
      </w:pPr>
      <w:r>
        <w:t xml:space="preserve">            coalesce related constraint violation reports if appropriate (e.g. if </w:t>
      </w:r>
    </w:p>
    <w:p w:rsidR="008E0A60" w:rsidRDefault="005C0E50">
      <w:pPr>
        <w:pStyle w:val="Code"/>
      </w:pPr>
      <w:r>
        <w:t xml:space="preserve">            multiple radio buttons in a group are marked as required, only one error need </w:t>
      </w:r>
    </w:p>
    <w:p w:rsidR="008E0A60" w:rsidRDefault="005C0E50">
      <w:pPr>
        <w:pStyle w:val="Code"/>
      </w:pPr>
      <w:r>
        <w:t xml:space="preserve">            be reported). If one of the controls is not being rend</w:t>
      </w:r>
      <w:r>
        <w:t xml:space="preserve">ered (e.g. it has the </w:t>
      </w:r>
    </w:p>
    <w:p w:rsidR="008E0A60" w:rsidRDefault="005C0E50">
      <w:pPr>
        <w:pStyle w:val="Code"/>
      </w:pPr>
      <w:r>
        <w:t xml:space="preserve">            hidden attribute set) then user agents may report a script error.</w:t>
      </w:r>
    </w:p>
    <w:p w:rsidR="008E0A60" w:rsidRDefault="005C0E50">
      <w:r>
        <w:rPr>
          <w:b/>
          <w:i/>
        </w:rPr>
        <w:t>IE9 Mode, IE8 Mode, IE7 Mode, and IE5 (Quirks) Mode (All versions)</w:t>
      </w:r>
    </w:p>
    <w:p w:rsidR="008E0A60" w:rsidRDefault="005C0E50">
      <w:r>
        <w:t>Constraint validation is not supported.</w:t>
      </w:r>
    </w:p>
    <w:p w:rsidR="008E0A60" w:rsidRDefault="008E0A60"/>
    <w:p w:rsidR="008E0A60" w:rsidRDefault="005C0E50">
      <w:pPr>
        <w:pStyle w:val="Heading3"/>
      </w:pPr>
      <w:bookmarkStart w:id="207" w:name="section_bc7caf0011111111a8c34906bf9382c5"/>
      <w:bookmarkStart w:id="208" w:name="_Toc509484230"/>
      <w:r>
        <w:t>[HTML5] Section 4.10.21.3 The constraint valida</w:t>
      </w:r>
      <w:r>
        <w:t>tion API</w:t>
      </w:r>
      <w:bookmarkEnd w:id="207"/>
      <w:bookmarkEnd w:id="208"/>
    </w:p>
    <w:p w:rsidR="008E0A60" w:rsidRDefault="005C0E50">
      <w:r>
        <w:t>V0199: The tooShort attribute is not supported</w:t>
      </w:r>
    </w:p>
    <w:p w:rsidR="008E0A60" w:rsidRDefault="005C0E50">
      <w:r>
        <w:t>The specification states:</w:t>
      </w:r>
    </w:p>
    <w:p w:rsidR="008E0A60" w:rsidRDefault="005C0E50">
      <w:pPr>
        <w:pStyle w:val="Code"/>
      </w:pPr>
      <w:r>
        <w:t>4.10.21.3 The constraint validation API</w:t>
      </w:r>
    </w:p>
    <w:p w:rsidR="008E0A60" w:rsidRDefault="005C0E50">
      <w:pPr>
        <w:pStyle w:val="Code"/>
      </w:pPr>
      <w:r>
        <w:t xml:space="preserve">    ...</w:t>
      </w:r>
    </w:p>
    <w:p w:rsidR="008E0A60" w:rsidRDefault="005C0E50">
      <w:pPr>
        <w:pStyle w:val="Code"/>
      </w:pPr>
      <w:r>
        <w:t xml:space="preserve">    interface ValidityState {</w:t>
      </w:r>
    </w:p>
    <w:p w:rsidR="008E0A60" w:rsidRDefault="005C0E50">
      <w:pPr>
        <w:pStyle w:val="Code"/>
      </w:pPr>
      <w:r>
        <w:t xml:space="preserve">        ...</w:t>
      </w:r>
    </w:p>
    <w:p w:rsidR="008E0A60" w:rsidRDefault="005C0E50">
      <w:pPr>
        <w:pStyle w:val="Code"/>
      </w:pPr>
      <w:r>
        <w:t xml:space="preserve">        readonly attribute boolean tooShort;</w:t>
      </w:r>
    </w:p>
    <w:p w:rsidR="008E0A60" w:rsidRDefault="005C0E50">
      <w:pPr>
        <w:pStyle w:val="Code"/>
      </w:pPr>
      <w:r>
        <w:t xml:space="preserve">        ...</w:t>
      </w:r>
    </w:p>
    <w:p w:rsidR="008E0A60" w:rsidRDefault="005C0E50">
      <w:pPr>
        <w:pStyle w:val="Code"/>
      </w:pPr>
      <w:r>
        <w:t xml:space="preserve">    };</w:t>
      </w:r>
    </w:p>
    <w:p w:rsidR="008E0A60" w:rsidRDefault="005C0E50">
      <w:r>
        <w:rPr>
          <w:b/>
          <w:i/>
        </w:rPr>
        <w:t>All document modes (All versions)</w:t>
      </w:r>
    </w:p>
    <w:p w:rsidR="008E0A60" w:rsidRDefault="005C0E50">
      <w:r>
        <w:t xml:space="preserve">The </w:t>
      </w:r>
      <w:r>
        <w:rPr>
          <w:rStyle w:val="InlineCode"/>
        </w:rPr>
        <w:t>tooShort</w:t>
      </w:r>
      <w:r>
        <w:t xml:space="preserve"> attribute is not supported.</w:t>
      </w:r>
    </w:p>
    <w:p w:rsidR="008E0A60" w:rsidRDefault="008E0A60"/>
    <w:p w:rsidR="008E0A60" w:rsidRDefault="005C0E50">
      <w:r>
        <w:t>V0200: The validity attribute is not supported</w:t>
      </w:r>
    </w:p>
    <w:p w:rsidR="008E0A60" w:rsidRDefault="005C0E50">
      <w:r>
        <w:t>The specification states:</w:t>
      </w:r>
    </w:p>
    <w:p w:rsidR="008E0A60" w:rsidRDefault="005C0E50">
      <w:pPr>
        <w:pStyle w:val="Code"/>
      </w:pPr>
      <w:r>
        <w:t>4.10.21.3 The constraint validation API</w:t>
      </w:r>
    </w:p>
    <w:p w:rsidR="008E0A60" w:rsidRDefault="005C0E50">
      <w:pPr>
        <w:pStyle w:val="Code"/>
      </w:pPr>
      <w:r>
        <w:t xml:space="preserve">    ...</w:t>
      </w:r>
    </w:p>
    <w:p w:rsidR="008E0A60" w:rsidRDefault="005C0E50">
      <w:pPr>
        <w:pStyle w:val="Code"/>
      </w:pPr>
      <w:r>
        <w:t xml:space="preserve">    The validity attribute must return a ValidityState object that represents the </w:t>
      </w:r>
    </w:p>
    <w:p w:rsidR="008E0A60" w:rsidRDefault="005C0E50">
      <w:pPr>
        <w:pStyle w:val="Code"/>
      </w:pPr>
      <w:r>
        <w:t xml:space="preserve">    validity states of the element. This object is live, and the same object must be </w:t>
      </w:r>
    </w:p>
    <w:p w:rsidR="008E0A60" w:rsidRDefault="005C0E50">
      <w:pPr>
        <w:pStyle w:val="Code"/>
      </w:pPr>
      <w:r>
        <w:t xml:space="preserve">    returned each time the element's validity attribute is retrieved.</w:t>
      </w:r>
    </w:p>
    <w:p w:rsidR="008E0A60" w:rsidRDefault="005C0E50">
      <w:r>
        <w:rPr>
          <w:b/>
          <w:i/>
        </w:rPr>
        <w:t>IE9 Mode, IE8 Mod</w:t>
      </w:r>
      <w:r>
        <w:rPr>
          <w:b/>
          <w:i/>
        </w:rPr>
        <w:t>e, IE7 Mode, and IE5 (Quirks) Mode (All versions)</w:t>
      </w:r>
    </w:p>
    <w:p w:rsidR="008E0A60" w:rsidRDefault="005C0E50">
      <w:r>
        <w:t xml:space="preserve">The </w:t>
      </w:r>
      <w:r>
        <w:rPr>
          <w:rStyle w:val="InlineCode"/>
        </w:rPr>
        <w:t>validity</w:t>
      </w:r>
      <w:r>
        <w:t xml:space="preserve"> attribute is not supported.</w:t>
      </w:r>
    </w:p>
    <w:p w:rsidR="008E0A60" w:rsidRDefault="008E0A60"/>
    <w:p w:rsidR="008E0A60" w:rsidRDefault="005C0E50">
      <w:r>
        <w:lastRenderedPageBreak/>
        <w:t>V0201: The setCustomValidity function is not supported</w:t>
      </w:r>
    </w:p>
    <w:p w:rsidR="008E0A60" w:rsidRDefault="005C0E50">
      <w:r>
        <w:t>The specification states:</w:t>
      </w:r>
    </w:p>
    <w:p w:rsidR="008E0A60" w:rsidRDefault="005C0E50">
      <w:pPr>
        <w:pStyle w:val="Code"/>
      </w:pPr>
      <w:r>
        <w:t>4.10.21.3 The constraint validation API</w:t>
      </w:r>
    </w:p>
    <w:p w:rsidR="008E0A60" w:rsidRDefault="005C0E50">
      <w:pPr>
        <w:pStyle w:val="Code"/>
      </w:pPr>
      <w:r>
        <w:t xml:space="preserve">    ...</w:t>
      </w:r>
    </w:p>
    <w:p w:rsidR="008E0A60" w:rsidRDefault="005C0E50">
      <w:pPr>
        <w:pStyle w:val="Code"/>
      </w:pPr>
      <w:r>
        <w:t xml:space="preserve">    The setCustomValidity(message),</w:t>
      </w:r>
      <w:r>
        <w:t xml:space="preserve"> when invoked, must set the custom validity error </w:t>
      </w:r>
    </w:p>
    <w:p w:rsidR="008E0A60" w:rsidRDefault="005C0E50">
      <w:pPr>
        <w:pStyle w:val="Code"/>
      </w:pPr>
      <w:r>
        <w:t xml:space="preserve">    message to the value of the given message argument.</w:t>
      </w:r>
    </w:p>
    <w:p w:rsidR="008E0A60" w:rsidRDefault="005C0E50">
      <w:r>
        <w:rPr>
          <w:b/>
          <w:i/>
        </w:rPr>
        <w:t>IE9 Mode, IE8 Mode, IE7 Mode, and IE5 (Quirks) Mode (All versions)</w:t>
      </w:r>
    </w:p>
    <w:p w:rsidR="008E0A60" w:rsidRDefault="005C0E50">
      <w:r>
        <w:t xml:space="preserve">The </w:t>
      </w:r>
      <w:r>
        <w:rPr>
          <w:rStyle w:val="InlineCode"/>
        </w:rPr>
        <w:t>setCustomValidity</w:t>
      </w:r>
      <w:r>
        <w:t xml:space="preserve"> function is not supported.</w:t>
      </w:r>
    </w:p>
    <w:p w:rsidR="008E0A60" w:rsidRDefault="008E0A60"/>
    <w:p w:rsidR="008E0A60" w:rsidRDefault="005C0E50">
      <w:r>
        <w:t>V0202: The tooLong attribute ret</w:t>
      </w:r>
      <w:r>
        <w:t>urns true when the maxlength value is not set</w:t>
      </w:r>
    </w:p>
    <w:p w:rsidR="008E0A60" w:rsidRDefault="005C0E50">
      <w:r>
        <w:t>The specification states:</w:t>
      </w:r>
    </w:p>
    <w:p w:rsidR="008E0A60" w:rsidRDefault="005C0E50">
      <w:pPr>
        <w:pStyle w:val="Code"/>
      </w:pPr>
      <w:r>
        <w:t>4.10.21.3 The constraint validation API</w:t>
      </w:r>
    </w:p>
    <w:p w:rsidR="008E0A60" w:rsidRDefault="005C0E50">
      <w:pPr>
        <w:pStyle w:val="Code"/>
      </w:pPr>
      <w:r>
        <w:t xml:space="preserve">    ...</w:t>
      </w:r>
    </w:p>
    <w:p w:rsidR="008E0A60" w:rsidRDefault="005C0E50">
      <w:pPr>
        <w:pStyle w:val="Code"/>
      </w:pPr>
      <w:r>
        <w:t xml:space="preserve">    A ValidityState object has the following attributes. On getting, they must return </w:t>
      </w:r>
    </w:p>
    <w:p w:rsidR="008E0A60" w:rsidRDefault="005C0E50">
      <w:pPr>
        <w:pStyle w:val="Code"/>
      </w:pPr>
      <w:r>
        <w:t xml:space="preserve">    true if the corresponding condition given in </w:t>
      </w:r>
      <w:r>
        <w:t xml:space="preserve">the following list is true, and false </w:t>
      </w:r>
    </w:p>
    <w:p w:rsidR="008E0A60" w:rsidRDefault="005C0E50">
      <w:pPr>
        <w:pStyle w:val="Code"/>
      </w:pPr>
      <w:r>
        <w:t xml:space="preserve">    otherwise.</w:t>
      </w:r>
    </w:p>
    <w:p w:rsidR="008E0A60" w:rsidRDefault="005C0E50">
      <w:pPr>
        <w:pStyle w:val="Code"/>
      </w:pPr>
      <w:r>
        <w:t xml:space="preserve">        ...</w:t>
      </w:r>
    </w:p>
    <w:p w:rsidR="008E0A60" w:rsidRDefault="005C0E50">
      <w:pPr>
        <w:pStyle w:val="Code"/>
      </w:pPr>
      <w:r>
        <w:t xml:space="preserve">        tooLong</w:t>
      </w:r>
    </w:p>
    <w:p w:rsidR="008E0A60" w:rsidRDefault="005C0E50">
      <w:pPr>
        <w:pStyle w:val="Code"/>
      </w:pPr>
      <w:r>
        <w:t xml:space="preserve">            The control is suffering from being too long.</w:t>
      </w:r>
    </w:p>
    <w:p w:rsidR="008E0A60" w:rsidRDefault="005C0E50">
      <w:r>
        <w:rPr>
          <w:b/>
          <w:i/>
        </w:rPr>
        <w:t>IE11 Mode, IE10 Mode, IE9 Mode, IE8 Mode, IE7 Mode, and IE5 (Quirks) Mode (All versions)</w:t>
      </w:r>
    </w:p>
    <w:p w:rsidR="008E0A60" w:rsidRDefault="005C0E50">
      <w:r>
        <w:t xml:space="preserve">The </w:t>
      </w:r>
      <w:r>
        <w:rPr>
          <w:rStyle w:val="InlineCode"/>
        </w:rPr>
        <w:t>tooLong</w:t>
      </w:r>
      <w:r>
        <w:t xml:space="preserve"> attribute returns true when the </w:t>
      </w:r>
      <w:r>
        <w:rPr>
          <w:rStyle w:val="InlineCode"/>
        </w:rPr>
        <w:t>maxlength</w:t>
      </w:r>
      <w:r>
        <w:t xml:space="preserve"> value is not set.</w:t>
      </w:r>
    </w:p>
    <w:p w:rsidR="008E0A60" w:rsidRDefault="008E0A60"/>
    <w:p w:rsidR="008E0A60" w:rsidRDefault="005C0E50">
      <w:r>
        <w:t>V0203: The badInput attribute is not supported</w:t>
      </w:r>
    </w:p>
    <w:p w:rsidR="008E0A60" w:rsidRDefault="005C0E50">
      <w:r>
        <w:t>The specification states:</w:t>
      </w:r>
    </w:p>
    <w:p w:rsidR="008E0A60" w:rsidRDefault="005C0E50">
      <w:pPr>
        <w:pStyle w:val="Code"/>
      </w:pPr>
      <w:r>
        <w:t>4.10.21.3 The constraint validation API</w:t>
      </w:r>
    </w:p>
    <w:p w:rsidR="008E0A60" w:rsidRDefault="005C0E50">
      <w:pPr>
        <w:pStyle w:val="Code"/>
      </w:pPr>
      <w:r>
        <w:t xml:space="preserve">    ...</w:t>
      </w:r>
    </w:p>
    <w:p w:rsidR="008E0A60" w:rsidRDefault="005C0E50">
      <w:pPr>
        <w:pStyle w:val="Code"/>
      </w:pPr>
      <w:r>
        <w:t xml:space="preserve">    interface ValidityState {</w:t>
      </w:r>
    </w:p>
    <w:p w:rsidR="008E0A60" w:rsidRDefault="005C0E50">
      <w:pPr>
        <w:pStyle w:val="Code"/>
      </w:pPr>
      <w:r>
        <w:t xml:space="preserve">        ...</w:t>
      </w:r>
    </w:p>
    <w:p w:rsidR="008E0A60" w:rsidRDefault="005C0E50">
      <w:pPr>
        <w:pStyle w:val="Code"/>
      </w:pPr>
      <w:r>
        <w:t xml:space="preserve">        readonly attribute boolean badInput;</w:t>
      </w:r>
    </w:p>
    <w:p w:rsidR="008E0A60" w:rsidRDefault="005C0E50">
      <w:pPr>
        <w:pStyle w:val="Code"/>
      </w:pPr>
      <w:r>
        <w:t xml:space="preserve">        ...</w:t>
      </w:r>
    </w:p>
    <w:p w:rsidR="008E0A60" w:rsidRDefault="005C0E50">
      <w:pPr>
        <w:pStyle w:val="Code"/>
      </w:pPr>
      <w:r>
        <w:t xml:space="preserve">    };</w:t>
      </w:r>
    </w:p>
    <w:p w:rsidR="008E0A60" w:rsidRDefault="005C0E50">
      <w:r>
        <w:rPr>
          <w:b/>
          <w:i/>
        </w:rPr>
        <w:t>IE11 Mode, IE10 Mode, IE9 Mode, IE8 Mode, IE7 Mode, and IE5 (Quirks) Mode (All versions)</w:t>
      </w:r>
    </w:p>
    <w:p w:rsidR="008E0A60" w:rsidRDefault="005C0E50">
      <w:r>
        <w:t xml:space="preserve">The </w:t>
      </w:r>
      <w:r>
        <w:rPr>
          <w:rStyle w:val="InlineCode"/>
        </w:rPr>
        <w:t>badInput</w:t>
      </w:r>
      <w:r>
        <w:t xml:space="preserve"> attribute is not supported.</w:t>
      </w:r>
    </w:p>
    <w:p w:rsidR="008E0A60" w:rsidRDefault="008E0A60"/>
    <w:p w:rsidR="008E0A60" w:rsidRDefault="005C0E50">
      <w:pPr>
        <w:pStyle w:val="Heading3"/>
      </w:pPr>
      <w:bookmarkStart w:id="209" w:name="section_5f68939c1111111189cd0c892d11c90b"/>
      <w:bookmarkStart w:id="210" w:name="_Toc509484231"/>
      <w:r>
        <w:t>[HTML5] Section 4.10.22.5 Selecting a form submission encodin</w:t>
      </w:r>
      <w:r>
        <w:t>g</w:t>
      </w:r>
      <w:bookmarkEnd w:id="209"/>
      <w:bookmarkEnd w:id="210"/>
    </w:p>
    <w:p w:rsidR="008E0A60" w:rsidRDefault="005C0E50">
      <w:r>
        <w:t>V0204: UTF-8 is used in form submission</w:t>
      </w:r>
    </w:p>
    <w:p w:rsidR="008E0A60" w:rsidRDefault="005C0E50">
      <w:r>
        <w:t>The specification states:</w:t>
      </w:r>
    </w:p>
    <w:p w:rsidR="008E0A60" w:rsidRDefault="005C0E50">
      <w:pPr>
        <w:pStyle w:val="Code"/>
      </w:pPr>
      <w:r>
        <w:lastRenderedPageBreak/>
        <w:t>4.10.22.5 Selecting a form submission encoding</w:t>
      </w:r>
    </w:p>
    <w:p w:rsidR="008E0A60" w:rsidRDefault="008E0A60">
      <w:pPr>
        <w:pStyle w:val="Code"/>
      </w:pPr>
    </w:p>
    <w:p w:rsidR="008E0A60" w:rsidRDefault="005C0E50">
      <w:pPr>
        <w:pStyle w:val="Code"/>
      </w:pPr>
      <w:r>
        <w:t xml:space="preserve">    If the user agent is to pick an encoding for a form ...</w:t>
      </w:r>
    </w:p>
    <w:p w:rsidR="008E0A60" w:rsidRDefault="005C0E50">
      <w:r>
        <w:rPr>
          <w:b/>
          <w:i/>
        </w:rPr>
        <w:t>All document modes (All versions)</w:t>
      </w:r>
    </w:p>
    <w:p w:rsidR="008E0A60" w:rsidRDefault="005C0E50">
      <w:r>
        <w:t>UTF-8 is used in form submission even if accep</w:t>
      </w:r>
      <w:r>
        <w:t>t-charset contains other encodings that can encode the entire form data set.</w:t>
      </w:r>
    </w:p>
    <w:p w:rsidR="008E0A60" w:rsidRDefault="008E0A60"/>
    <w:p w:rsidR="008E0A60" w:rsidRDefault="005C0E50">
      <w:pPr>
        <w:pStyle w:val="Heading3"/>
      </w:pPr>
      <w:bookmarkStart w:id="211" w:name="section_7dc0c2e7111111119a098cb72d28eb89"/>
      <w:bookmarkStart w:id="212" w:name="_Toc509484232"/>
      <w:r>
        <w:t>[HTML5] Section 4.10.22.6 URL-encoded form data</w:t>
      </w:r>
      <w:bookmarkEnd w:id="211"/>
      <w:bookmarkEnd w:id="212"/>
    </w:p>
    <w:p w:rsidR="008E0A60" w:rsidRDefault="005C0E50">
      <w:r>
        <w:t>V0205: URL-encoded form data is encoded in UTF-8</w:t>
      </w:r>
    </w:p>
    <w:p w:rsidR="008E0A60" w:rsidRDefault="005C0E50">
      <w:r>
        <w:t>The specification states:</w:t>
      </w:r>
    </w:p>
    <w:p w:rsidR="008E0A60" w:rsidRDefault="005C0E50">
      <w:pPr>
        <w:pStyle w:val="Code"/>
      </w:pPr>
      <w:r>
        <w:t>4.10.22.6 URL-encoded form data</w:t>
      </w:r>
    </w:p>
    <w:p w:rsidR="008E0A60" w:rsidRDefault="005C0E50">
      <w:pPr>
        <w:pStyle w:val="Code"/>
      </w:pPr>
      <w:r>
        <w:t xml:space="preserve">    ...</w:t>
      </w:r>
    </w:p>
    <w:p w:rsidR="008E0A60" w:rsidRDefault="005C0E50">
      <w:pPr>
        <w:pStyle w:val="Code"/>
      </w:pPr>
      <w:r>
        <w:t xml:space="preserve">    The application/x-www-form-urlencoded encoding algorithm is as follows:</w:t>
      </w:r>
    </w:p>
    <w:p w:rsidR="008E0A60" w:rsidRDefault="005C0E50">
      <w:r>
        <w:rPr>
          <w:b/>
          <w:i/>
        </w:rPr>
        <w:t>All document modes (All versions)</w:t>
      </w:r>
    </w:p>
    <w:p w:rsidR="008E0A60" w:rsidRDefault="005C0E50">
      <w:r>
        <w:t>URL-encoded form data is encoded in UTF-8 regardless of what is in accept-charset.</w:t>
      </w:r>
    </w:p>
    <w:p w:rsidR="008E0A60" w:rsidRDefault="008E0A60"/>
    <w:p w:rsidR="008E0A60" w:rsidRDefault="005C0E50">
      <w:r>
        <w:t>V0206: URL-encoded form data includes the full filepath for ty</w:t>
      </w:r>
      <w:r>
        <w:t>pe file, not the file name alone</w:t>
      </w:r>
    </w:p>
    <w:p w:rsidR="008E0A60" w:rsidRDefault="005C0E50">
      <w:r>
        <w:t>The specification states:</w:t>
      </w:r>
    </w:p>
    <w:p w:rsidR="008E0A60" w:rsidRDefault="005C0E50">
      <w:pPr>
        <w:pStyle w:val="Code"/>
      </w:pPr>
      <w:r>
        <w:t>4.10.22.6 URL-encoded form data</w:t>
      </w:r>
    </w:p>
    <w:p w:rsidR="008E0A60" w:rsidRDefault="005C0E50">
      <w:pPr>
        <w:pStyle w:val="Code"/>
      </w:pPr>
      <w:r>
        <w:t xml:space="preserve">    ...</w:t>
      </w:r>
    </w:p>
    <w:p w:rsidR="008E0A60" w:rsidRDefault="005C0E50">
      <w:pPr>
        <w:pStyle w:val="Code"/>
      </w:pPr>
      <w:r>
        <w:t xml:space="preserve">    The application/x-www-form-urlencoded encoding algorithm is as follows:</w:t>
      </w:r>
    </w:p>
    <w:p w:rsidR="008E0A60" w:rsidRDefault="005C0E50">
      <w:r>
        <w:rPr>
          <w:b/>
          <w:i/>
        </w:rPr>
        <w:t>All document modes (All versions)</w:t>
      </w:r>
    </w:p>
    <w:p w:rsidR="008E0A60" w:rsidRDefault="005C0E50">
      <w:r>
        <w:t>URL-encoded form data includes the full file pa</w:t>
      </w:r>
      <w:r>
        <w:t xml:space="preserve">th for type </w:t>
      </w:r>
      <w:r>
        <w:rPr>
          <w:rStyle w:val="InlineCode"/>
        </w:rPr>
        <w:t>file</w:t>
      </w:r>
      <w:r>
        <w:t>, not the file name alone.</w:t>
      </w:r>
    </w:p>
    <w:p w:rsidR="008E0A60" w:rsidRDefault="008E0A60"/>
    <w:p w:rsidR="008E0A60" w:rsidRDefault="005C0E50">
      <w:pPr>
        <w:pStyle w:val="Heading3"/>
      </w:pPr>
      <w:bookmarkStart w:id="213" w:name="section_13467d6611111111a448ae11508439e4"/>
      <w:bookmarkStart w:id="214" w:name="_Toc509484233"/>
      <w:r>
        <w:t>[HTML5] Section 4.10.22.7 Multipart form data</w:t>
      </w:r>
      <w:bookmarkEnd w:id="213"/>
      <w:bookmarkEnd w:id="214"/>
    </w:p>
    <w:p w:rsidR="008E0A60" w:rsidRDefault="005C0E50">
      <w:r>
        <w:t>V0207: Forms are always encoded as UTF-8</w:t>
      </w:r>
    </w:p>
    <w:p w:rsidR="008E0A60" w:rsidRDefault="005C0E50">
      <w:r>
        <w:t>The specification states:</w:t>
      </w:r>
    </w:p>
    <w:p w:rsidR="008E0A60" w:rsidRDefault="005C0E50">
      <w:pPr>
        <w:pStyle w:val="Code"/>
      </w:pPr>
      <w:r>
        <w:t>4.10.22.7 Multipart form data</w:t>
      </w:r>
    </w:p>
    <w:p w:rsidR="008E0A60" w:rsidRDefault="008E0A60">
      <w:pPr>
        <w:pStyle w:val="Code"/>
      </w:pPr>
    </w:p>
    <w:p w:rsidR="008E0A60" w:rsidRDefault="005C0E50">
      <w:pPr>
        <w:pStyle w:val="Code"/>
      </w:pPr>
      <w:r>
        <w:t xml:space="preserve">    The multipart/form-data encoding algorithm is as follows:</w:t>
      </w:r>
    </w:p>
    <w:p w:rsidR="008E0A60" w:rsidRDefault="005C0E50">
      <w:pPr>
        <w:pStyle w:val="Code"/>
      </w:pPr>
      <w:r>
        <w:t xml:space="preserve">      </w:t>
      </w:r>
      <w:r>
        <w:t xml:space="preserve">  ...</w:t>
      </w:r>
    </w:p>
    <w:p w:rsidR="008E0A60" w:rsidRDefault="005C0E50">
      <w:pPr>
        <w:pStyle w:val="Code"/>
      </w:pPr>
      <w:r>
        <w:t xml:space="preserve">        2.  If the algorithm was invoked with an explicit character encoding, let the </w:t>
      </w:r>
    </w:p>
    <w:p w:rsidR="008E0A60" w:rsidRDefault="005C0E50">
      <w:pPr>
        <w:pStyle w:val="Code"/>
      </w:pPr>
      <w:r>
        <w:t xml:space="preserve">            selected character encoding be that encoding. ...</w:t>
      </w:r>
    </w:p>
    <w:p w:rsidR="008E0A60" w:rsidRDefault="005C0E50">
      <w:pPr>
        <w:pStyle w:val="Code"/>
      </w:pPr>
      <w:r>
        <w:t xml:space="preserve">            ...</w:t>
      </w:r>
    </w:p>
    <w:p w:rsidR="008E0A60" w:rsidRDefault="005C0E50">
      <w:pPr>
        <w:pStyle w:val="Code"/>
      </w:pPr>
      <w:r>
        <w:t xml:space="preserve">            Otherwise, let the selected character encoding be UTF-8.</w:t>
      </w:r>
    </w:p>
    <w:p w:rsidR="008E0A60" w:rsidRDefault="005C0E50">
      <w:r>
        <w:rPr>
          <w:b/>
          <w:i/>
        </w:rPr>
        <w:lastRenderedPageBreak/>
        <w:t>All document mod</w:t>
      </w:r>
      <w:r>
        <w:rPr>
          <w:b/>
          <w:i/>
        </w:rPr>
        <w:t>es (All versions)</w:t>
      </w:r>
    </w:p>
    <w:p w:rsidR="008E0A60" w:rsidRDefault="005C0E50">
      <w:r>
        <w:t>Forms are always encoded as UTF-8.</w:t>
      </w:r>
    </w:p>
    <w:p w:rsidR="008E0A60" w:rsidRDefault="008E0A60"/>
    <w:p w:rsidR="008E0A60" w:rsidRDefault="005C0E50">
      <w:pPr>
        <w:pStyle w:val="Heading3"/>
      </w:pPr>
      <w:bookmarkStart w:id="215" w:name="section_60272847111111118c60e142d7891102"/>
      <w:bookmarkStart w:id="216" w:name="_Toc509484234"/>
      <w:r>
        <w:t>[HTML5] Section 4.10.22.8 Plain text form data</w:t>
      </w:r>
      <w:bookmarkEnd w:id="215"/>
      <w:bookmarkEnd w:id="216"/>
    </w:p>
    <w:p w:rsidR="008E0A60" w:rsidRDefault="005C0E50">
      <w:r>
        <w:t>V0208: The submitted data set includes not only the filename but also the full path of the file</w:t>
      </w:r>
    </w:p>
    <w:p w:rsidR="008E0A60" w:rsidRDefault="005C0E50">
      <w:r>
        <w:t>The specification states:</w:t>
      </w:r>
    </w:p>
    <w:p w:rsidR="008E0A60" w:rsidRDefault="005C0E50">
      <w:pPr>
        <w:pStyle w:val="Code"/>
      </w:pPr>
      <w:r>
        <w:t>4.10.22.8 Plain text form data</w:t>
      </w:r>
    </w:p>
    <w:p w:rsidR="008E0A60" w:rsidRDefault="008E0A60">
      <w:pPr>
        <w:pStyle w:val="Code"/>
      </w:pPr>
    </w:p>
    <w:p w:rsidR="008E0A60" w:rsidRDefault="005C0E50">
      <w:pPr>
        <w:pStyle w:val="Code"/>
      </w:pPr>
      <w:r>
        <w:t xml:space="preserve">    The text/plain encoding algorithm is as follows:</w:t>
      </w:r>
    </w:p>
    <w:p w:rsidR="008E0A60" w:rsidRDefault="005C0E50">
      <w:pPr>
        <w:pStyle w:val="Code"/>
      </w:pPr>
      <w:r>
        <w:t xml:space="preserve">        ...</w:t>
      </w:r>
    </w:p>
    <w:p w:rsidR="008E0A60" w:rsidRDefault="005C0E50">
      <w:pPr>
        <w:pStyle w:val="Code"/>
      </w:pPr>
      <w:r>
        <w:t xml:space="preserve">        5.  If the entry's type is "file", replace its value with the file's name only.</w:t>
      </w:r>
    </w:p>
    <w:p w:rsidR="008E0A60" w:rsidRDefault="005C0E50">
      <w:r>
        <w:rPr>
          <w:b/>
          <w:i/>
        </w:rPr>
        <w:t>All document modes (All versions)</w:t>
      </w:r>
    </w:p>
    <w:p w:rsidR="008E0A60" w:rsidRDefault="005C0E50">
      <w:r>
        <w:t>The submitted data set includes not only the filename but also the full path of the file.</w:t>
      </w:r>
    </w:p>
    <w:p w:rsidR="008E0A60" w:rsidRDefault="008E0A60"/>
    <w:p w:rsidR="008E0A60" w:rsidRDefault="005C0E50">
      <w:pPr>
        <w:pStyle w:val="Heading3"/>
      </w:pPr>
      <w:bookmarkStart w:id="217" w:name="section_a152916711111111865528ba567d6d36"/>
      <w:bookmarkStart w:id="218" w:name="_Toc509484235"/>
      <w:r>
        <w:t>[HTML5] Section 4.11.1 The script element</w:t>
      </w:r>
      <w:bookmarkEnd w:id="217"/>
      <w:bookmarkEnd w:id="218"/>
    </w:p>
    <w:p w:rsidR="008E0A60" w:rsidRDefault="005C0E50">
      <w:r>
        <w:t>V0209: The crossOrigin attribute is not supported</w:t>
      </w:r>
    </w:p>
    <w:p w:rsidR="008E0A60" w:rsidRDefault="005C0E50">
      <w:r>
        <w:t>The specification states:</w:t>
      </w:r>
    </w:p>
    <w:p w:rsidR="008E0A60" w:rsidRDefault="005C0E50">
      <w:pPr>
        <w:pStyle w:val="Code"/>
      </w:pPr>
      <w:r>
        <w:t>4.11.1 The script element</w:t>
      </w:r>
    </w:p>
    <w:p w:rsidR="008E0A60" w:rsidRDefault="005C0E50">
      <w:pPr>
        <w:pStyle w:val="Code"/>
      </w:pPr>
      <w:r>
        <w:t xml:space="preserve">    ...</w:t>
      </w:r>
    </w:p>
    <w:p w:rsidR="008E0A60" w:rsidRDefault="005C0E50">
      <w:pPr>
        <w:pStyle w:val="Code"/>
      </w:pPr>
      <w:r>
        <w:t xml:space="preserve">    interface</w:t>
      </w:r>
      <w:r>
        <w:t xml:space="preserve"> HTMLScriptElement : HTMLElement {</w:t>
      </w:r>
    </w:p>
    <w:p w:rsidR="008E0A60" w:rsidRDefault="005C0E50">
      <w:pPr>
        <w:pStyle w:val="Code"/>
      </w:pPr>
      <w:r>
        <w:t xml:space="preserve">        ...</w:t>
      </w:r>
    </w:p>
    <w:p w:rsidR="008E0A60" w:rsidRDefault="005C0E50">
      <w:pPr>
        <w:pStyle w:val="Code"/>
      </w:pPr>
      <w:r>
        <w:t xml:space="preserve">        attribute DOMString crossOrigin;</w:t>
      </w:r>
    </w:p>
    <w:p w:rsidR="008E0A60" w:rsidRDefault="005C0E50">
      <w:pPr>
        <w:pStyle w:val="Code"/>
      </w:pPr>
      <w:r>
        <w:t xml:space="preserve">        ...</w:t>
      </w:r>
    </w:p>
    <w:p w:rsidR="008E0A60" w:rsidRDefault="005C0E50">
      <w:pPr>
        <w:pStyle w:val="Code"/>
      </w:pPr>
      <w:r>
        <w:t xml:space="preserve">    };</w:t>
      </w:r>
    </w:p>
    <w:p w:rsidR="008E0A60" w:rsidRDefault="005C0E50">
      <w:r>
        <w:rPr>
          <w:b/>
          <w:i/>
        </w:rPr>
        <w:t>IE11 Mode, IE10 Mode, IE8 Mode, IE7 Mode, and IE5 (Quirks) Mode (All versions)</w:t>
      </w:r>
    </w:p>
    <w:p w:rsidR="008E0A60" w:rsidRDefault="005C0E50">
      <w:r>
        <w:t xml:space="preserve">The </w:t>
      </w:r>
      <w:r>
        <w:rPr>
          <w:rStyle w:val="InlineCode"/>
        </w:rPr>
        <w:t>crossOrigin</w:t>
      </w:r>
      <w:r>
        <w:t xml:space="preserve"> attribute is not supported.</w:t>
      </w:r>
    </w:p>
    <w:p w:rsidR="008E0A60" w:rsidRDefault="008E0A60"/>
    <w:p w:rsidR="008E0A60" w:rsidRDefault="005C0E50">
      <w:r>
        <w:t>V0210: The async attribut</w:t>
      </w:r>
      <w:r>
        <w:t>e is not supported</w:t>
      </w:r>
    </w:p>
    <w:p w:rsidR="008E0A60" w:rsidRDefault="005C0E50">
      <w:r>
        <w:t>The specification states:</w:t>
      </w:r>
    </w:p>
    <w:p w:rsidR="008E0A60" w:rsidRDefault="005C0E50">
      <w:pPr>
        <w:pStyle w:val="Code"/>
      </w:pPr>
      <w:r>
        <w:t>4.11.1 The script element</w:t>
      </w:r>
    </w:p>
    <w:p w:rsidR="008E0A60" w:rsidRDefault="005C0E50">
      <w:pPr>
        <w:pStyle w:val="Code"/>
      </w:pPr>
      <w:r>
        <w:t xml:space="preserve">    ...</w:t>
      </w:r>
    </w:p>
    <w:p w:rsidR="008E0A60" w:rsidRDefault="005C0E50">
      <w:pPr>
        <w:pStyle w:val="Code"/>
      </w:pPr>
      <w:r>
        <w:t xml:space="preserve">    interface HTMLScriptElement : HTMLElement {</w:t>
      </w:r>
    </w:p>
    <w:p w:rsidR="008E0A60" w:rsidRDefault="005C0E50">
      <w:pPr>
        <w:pStyle w:val="Code"/>
      </w:pPr>
      <w:r>
        <w:t xml:space="preserve">        ...</w:t>
      </w:r>
    </w:p>
    <w:p w:rsidR="008E0A60" w:rsidRDefault="005C0E50">
      <w:pPr>
        <w:pStyle w:val="Code"/>
      </w:pPr>
      <w:r>
        <w:t xml:space="preserve">        attribute boolean async;</w:t>
      </w:r>
    </w:p>
    <w:p w:rsidR="008E0A60" w:rsidRDefault="005C0E50">
      <w:pPr>
        <w:pStyle w:val="Code"/>
      </w:pPr>
      <w:r>
        <w:t xml:space="preserve">        ...</w:t>
      </w:r>
    </w:p>
    <w:p w:rsidR="008E0A60" w:rsidRDefault="005C0E50">
      <w:pPr>
        <w:pStyle w:val="Code"/>
      </w:pPr>
      <w:r>
        <w:t xml:space="preserve">    };</w:t>
      </w:r>
    </w:p>
    <w:p w:rsidR="008E0A60" w:rsidRDefault="005C0E50">
      <w:r>
        <w:rPr>
          <w:b/>
          <w:i/>
        </w:rPr>
        <w:t>IE9 Mode and IE8 Mode (All versions)</w:t>
      </w:r>
    </w:p>
    <w:p w:rsidR="008E0A60" w:rsidRDefault="005C0E50">
      <w:r>
        <w:lastRenderedPageBreak/>
        <w:t xml:space="preserve">The </w:t>
      </w:r>
      <w:r>
        <w:rPr>
          <w:rStyle w:val="InlineCode"/>
        </w:rPr>
        <w:t>async</w:t>
      </w:r>
      <w:r>
        <w:t xml:space="preserve"> attribute is not supported.</w:t>
      </w:r>
    </w:p>
    <w:p w:rsidR="008E0A60" w:rsidRDefault="008E0A60"/>
    <w:p w:rsidR="008E0A60" w:rsidRDefault="005C0E50">
      <w:r>
        <w:t>V0211: If the type attribute is an empty string value, it is not defaulted to text/javascript and JavaScript execution fails</w:t>
      </w:r>
    </w:p>
    <w:p w:rsidR="008E0A60" w:rsidRDefault="005C0E50">
      <w:r>
        <w:t>The specification states:</w:t>
      </w:r>
    </w:p>
    <w:p w:rsidR="008E0A60" w:rsidRDefault="005C0E50">
      <w:pPr>
        <w:pStyle w:val="Code"/>
      </w:pPr>
      <w:r>
        <w:t>... ...</w:t>
      </w:r>
    </w:p>
    <w:p w:rsidR="008E0A60" w:rsidRDefault="005C0E50">
      <w:pPr>
        <w:pStyle w:val="Code"/>
      </w:pPr>
      <w:r>
        <w:t xml:space="preserve">    ...</w:t>
      </w:r>
    </w:p>
    <w:p w:rsidR="008E0A60" w:rsidRDefault="005C0E50">
      <w:pPr>
        <w:pStyle w:val="Code"/>
      </w:pPr>
      <w:r>
        <w:t xml:space="preserve">    To prepare a script, the user agent must act as follows</w:t>
      </w:r>
      <w:r>
        <w:t>:</w:t>
      </w:r>
    </w:p>
    <w:p w:rsidR="008E0A60" w:rsidRDefault="005C0E50">
      <w:pPr>
        <w:pStyle w:val="Code"/>
      </w:pPr>
      <w:r>
        <w:t xml:space="preserve">        ...</w:t>
      </w:r>
    </w:p>
    <w:p w:rsidR="008E0A60" w:rsidRDefault="005C0E50">
      <w:pPr>
        <w:pStyle w:val="Code"/>
      </w:pPr>
      <w:r>
        <w:t xml:space="preserve">        6.  If either:</w:t>
      </w:r>
    </w:p>
    <w:p w:rsidR="008E0A60" w:rsidRDefault="008E0A60">
      <w:pPr>
        <w:pStyle w:val="Code"/>
      </w:pPr>
    </w:p>
    <w:p w:rsidR="008E0A60" w:rsidRDefault="005C0E50">
      <w:pPr>
        <w:pStyle w:val="Code"/>
      </w:pPr>
      <w:r>
        <w:t xml:space="preserve">              o the script element has a type attribute and its value is the empty </w:t>
      </w:r>
    </w:p>
    <w:p w:rsidR="008E0A60" w:rsidRDefault="005C0E50">
      <w:pPr>
        <w:pStyle w:val="Code"/>
      </w:pPr>
      <w:r>
        <w:t xml:space="preserve">              string, or</w:t>
      </w:r>
    </w:p>
    <w:p w:rsidR="008E0A60" w:rsidRDefault="008E0A60">
      <w:pPr>
        <w:pStyle w:val="Code"/>
      </w:pPr>
    </w:p>
    <w:p w:rsidR="008E0A60" w:rsidRDefault="005C0E50">
      <w:pPr>
        <w:pStyle w:val="Code"/>
      </w:pPr>
      <w:r>
        <w:t xml:space="preserve">              o the script element has no type attribute but it has a language attribute </w:t>
      </w:r>
    </w:p>
    <w:p w:rsidR="008E0A60" w:rsidRDefault="005C0E50">
      <w:pPr>
        <w:pStyle w:val="Code"/>
      </w:pPr>
      <w:r>
        <w:t xml:space="preserve">              and </w:t>
      </w:r>
      <w:r>
        <w:t>that attribute's value is the empty string, or</w:t>
      </w:r>
    </w:p>
    <w:p w:rsidR="008E0A60" w:rsidRDefault="008E0A60">
      <w:pPr>
        <w:pStyle w:val="Code"/>
      </w:pPr>
    </w:p>
    <w:p w:rsidR="008E0A60" w:rsidRDefault="005C0E50">
      <w:pPr>
        <w:pStyle w:val="Code"/>
      </w:pPr>
      <w:r>
        <w:t xml:space="preserve">              o the script element has neither a type attribute nor a language attribute, </w:t>
      </w:r>
    </w:p>
    <w:p w:rsidR="008E0A60" w:rsidRDefault="005C0E50">
      <w:pPr>
        <w:pStyle w:val="Code"/>
      </w:pPr>
      <w:r>
        <w:t xml:space="preserve">              then</w:t>
      </w:r>
    </w:p>
    <w:p w:rsidR="008E0A60" w:rsidRDefault="005C0E50">
      <w:pPr>
        <w:pStyle w:val="Code"/>
      </w:pPr>
      <w:r>
        <w:t xml:space="preserve">            ... let the script block's type for this script element be "text/javascript".</w:t>
      </w:r>
    </w:p>
    <w:p w:rsidR="008E0A60" w:rsidRDefault="005C0E50">
      <w:r>
        <w:rPr>
          <w:b/>
          <w:i/>
        </w:rPr>
        <w:t>All docu</w:t>
      </w:r>
      <w:r>
        <w:rPr>
          <w:b/>
          <w:i/>
        </w:rPr>
        <w:t>ment modes (All versions)</w:t>
      </w:r>
    </w:p>
    <w:p w:rsidR="008E0A60" w:rsidRDefault="005C0E50">
      <w:r>
        <w:t xml:space="preserve">If the </w:t>
      </w:r>
      <w:r>
        <w:rPr>
          <w:rStyle w:val="InlineCode"/>
        </w:rPr>
        <w:t>type</w:t>
      </w:r>
      <w:r>
        <w:t xml:space="preserve"> attribute is an empty string value, it is not defaulted to </w:t>
      </w:r>
      <w:r>
        <w:rPr>
          <w:rStyle w:val="InlineCode"/>
        </w:rPr>
        <w:t>text/javascript</w:t>
      </w:r>
      <w:r>
        <w:t xml:space="preserve"> and JavaScript execution fails.</w:t>
      </w:r>
    </w:p>
    <w:p w:rsidR="008E0A60" w:rsidRDefault="008E0A60"/>
    <w:p w:rsidR="008E0A60" w:rsidRDefault="005C0E50">
      <w:r>
        <w:t>V0212: If the for attribute is not "window", or the event attribute is not "onload", the script is still execu</w:t>
      </w:r>
      <w:r>
        <w:t>ted</w:t>
      </w:r>
    </w:p>
    <w:p w:rsidR="008E0A60" w:rsidRDefault="005C0E50">
      <w:r>
        <w:t>The specification states:</w:t>
      </w:r>
    </w:p>
    <w:p w:rsidR="008E0A60" w:rsidRDefault="005C0E50">
      <w:pPr>
        <w:pStyle w:val="Code"/>
      </w:pPr>
      <w:r>
        <w:t>... ...</w:t>
      </w:r>
    </w:p>
    <w:p w:rsidR="008E0A60" w:rsidRDefault="005C0E50">
      <w:pPr>
        <w:pStyle w:val="Code"/>
      </w:pPr>
      <w:r>
        <w:t xml:space="preserve">    ...</w:t>
      </w:r>
    </w:p>
    <w:p w:rsidR="008E0A60" w:rsidRDefault="005C0E50">
      <w:pPr>
        <w:pStyle w:val="Code"/>
      </w:pPr>
      <w:r>
        <w:t xml:space="preserve">    To prepare a script, the user agent must act as follows:</w:t>
      </w:r>
    </w:p>
    <w:p w:rsidR="008E0A60" w:rsidRDefault="005C0E50">
      <w:pPr>
        <w:pStyle w:val="Code"/>
      </w:pPr>
      <w:r>
        <w:t xml:space="preserve">        ...</w:t>
      </w:r>
    </w:p>
    <w:p w:rsidR="008E0A60" w:rsidRDefault="005C0E50">
      <w:pPr>
        <w:pStyle w:val="Code"/>
      </w:pPr>
      <w:r>
        <w:t xml:space="preserve">        12. If the script element has an event attribute and a for attribute, ... then </w:t>
      </w:r>
    </w:p>
    <w:p w:rsidR="008E0A60" w:rsidRDefault="005C0E50">
      <w:pPr>
        <w:pStyle w:val="Code"/>
      </w:pPr>
      <w:r>
        <w:t xml:space="preserve">            run these substeps:</w:t>
      </w:r>
    </w:p>
    <w:p w:rsidR="008E0A60" w:rsidRDefault="005C0E50">
      <w:pPr>
        <w:pStyle w:val="Code"/>
      </w:pPr>
      <w:r>
        <w:t xml:space="preserve">            ...            </w:t>
      </w:r>
    </w:p>
    <w:p w:rsidR="008E0A60" w:rsidRDefault="005C0E50">
      <w:pPr>
        <w:pStyle w:val="Code"/>
      </w:pPr>
      <w:r>
        <w:t xml:space="preserve">            4.  If for is not an ASCII case-insensitive match for the string "window", </w:t>
      </w:r>
    </w:p>
    <w:p w:rsidR="008E0A60" w:rsidRDefault="005C0E50">
      <w:pPr>
        <w:pStyle w:val="Code"/>
      </w:pPr>
      <w:r>
        <w:t xml:space="preserve">                then the user agent must abort these steps at this point. The script is </w:t>
      </w:r>
    </w:p>
    <w:p w:rsidR="008E0A60" w:rsidRDefault="005C0E50">
      <w:pPr>
        <w:pStyle w:val="Code"/>
      </w:pPr>
      <w:r>
        <w:t xml:space="preserve">                not executed.</w:t>
      </w:r>
    </w:p>
    <w:p w:rsidR="008E0A60" w:rsidRDefault="008E0A60">
      <w:pPr>
        <w:pStyle w:val="Code"/>
      </w:pPr>
    </w:p>
    <w:p w:rsidR="008E0A60" w:rsidRDefault="005C0E50">
      <w:pPr>
        <w:pStyle w:val="Code"/>
      </w:pPr>
      <w:r>
        <w:t xml:space="preserve">            5.  If e</w:t>
      </w:r>
      <w:r>
        <w:t xml:space="preserve">vent is not an ASCII case-insensitive match for either the string </w:t>
      </w:r>
    </w:p>
    <w:p w:rsidR="008E0A60" w:rsidRDefault="005C0E50">
      <w:pPr>
        <w:pStyle w:val="Code"/>
      </w:pPr>
      <w:r>
        <w:t xml:space="preserve">                "onload" or the string "onload()", then the user agent must abort these </w:t>
      </w:r>
    </w:p>
    <w:p w:rsidR="008E0A60" w:rsidRDefault="005C0E50">
      <w:pPr>
        <w:pStyle w:val="Code"/>
      </w:pPr>
      <w:r>
        <w:t xml:space="preserve">                steps at this point. The script is not executed.</w:t>
      </w:r>
    </w:p>
    <w:p w:rsidR="008E0A60" w:rsidRDefault="005C0E50">
      <w:r>
        <w:rPr>
          <w:b/>
          <w:i/>
        </w:rPr>
        <w:t>All document modes (All versions)</w:t>
      </w:r>
    </w:p>
    <w:p w:rsidR="008E0A60" w:rsidRDefault="005C0E50">
      <w:r>
        <w:t>I</w:t>
      </w:r>
      <w:r>
        <w:t xml:space="preserve">f the </w:t>
      </w:r>
      <w:r>
        <w:rPr>
          <w:rStyle w:val="InlineCode"/>
        </w:rPr>
        <w:t>for</w:t>
      </w:r>
      <w:r>
        <w:t xml:space="preserve"> attribute is not "window", or the </w:t>
      </w:r>
      <w:r>
        <w:rPr>
          <w:rStyle w:val="InlineCode"/>
        </w:rPr>
        <w:t>event</w:t>
      </w:r>
      <w:r>
        <w:t xml:space="preserve"> attribute is not "onload", the script is still executed.</w:t>
      </w:r>
    </w:p>
    <w:p w:rsidR="008E0A60" w:rsidRDefault="008E0A60"/>
    <w:p w:rsidR="008E0A60" w:rsidRDefault="005C0E50">
      <w:r>
        <w:t>V0213: The beforescriptexecute and afterscriptexecute events were removed from the HTML5 standard, but this section still references them</w:t>
      </w:r>
    </w:p>
    <w:p w:rsidR="008E0A60" w:rsidRDefault="005C0E50">
      <w:r>
        <w:t>The specif</w:t>
      </w:r>
      <w:r>
        <w:t>ication states:</w:t>
      </w:r>
    </w:p>
    <w:p w:rsidR="008E0A60" w:rsidRDefault="005C0E50">
      <w:pPr>
        <w:pStyle w:val="Code"/>
      </w:pPr>
      <w:r>
        <w:lastRenderedPageBreak/>
        <w:t>4.11.1 The script element</w:t>
      </w:r>
    </w:p>
    <w:p w:rsidR="008E0A60" w:rsidRDefault="005C0E50">
      <w:pPr>
        <w:pStyle w:val="Code"/>
      </w:pPr>
      <w:r>
        <w:t xml:space="preserve">    ...</w:t>
      </w:r>
    </w:p>
    <w:p w:rsidR="008E0A60" w:rsidRDefault="005C0E50">
      <w:pPr>
        <w:pStyle w:val="Code"/>
      </w:pPr>
      <w:r>
        <w:t xml:space="preserve">    When the user agent is required to execute a script block, it must run the following </w:t>
      </w:r>
    </w:p>
    <w:p w:rsidR="008E0A60" w:rsidRDefault="005C0E50">
      <w:pPr>
        <w:pStyle w:val="Code"/>
      </w:pPr>
      <w:r>
        <w:t xml:space="preserve">    steps:</w:t>
      </w:r>
    </w:p>
    <w:p w:rsidR="008E0A60" w:rsidRDefault="005C0E50">
      <w:pPr>
        <w:pStyle w:val="Code"/>
      </w:pPr>
      <w:r>
        <w:t xml:space="preserve">        ...</w:t>
      </w:r>
    </w:p>
    <w:p w:rsidR="008E0A60" w:rsidRDefault="005C0E50">
      <w:pPr>
        <w:pStyle w:val="Code"/>
      </w:pPr>
      <w:r>
        <w:t xml:space="preserve">        2.  Jump to the appropriate set of steps from the list below:</w:t>
      </w:r>
    </w:p>
    <w:p w:rsidR="008E0A60" w:rsidRDefault="005C0E50">
      <w:pPr>
        <w:pStyle w:val="Code"/>
      </w:pPr>
      <w:r>
        <w:t xml:space="preserve">                ...</w:t>
      </w:r>
    </w:p>
    <w:p w:rsidR="008E0A60" w:rsidRDefault="005C0E50">
      <w:pPr>
        <w:pStyle w:val="Code"/>
      </w:pPr>
      <w:r>
        <w:t xml:space="preserve">   </w:t>
      </w:r>
      <w:r>
        <w:t xml:space="preserve">             If the load was successful</w:t>
      </w:r>
    </w:p>
    <w:p w:rsidR="008E0A60" w:rsidRDefault="008E0A60">
      <w:pPr>
        <w:pStyle w:val="Code"/>
      </w:pPr>
    </w:p>
    <w:p w:rsidR="008E0A60" w:rsidRDefault="005C0E50">
      <w:pPr>
        <w:pStyle w:val="Code"/>
      </w:pPr>
      <w:r>
        <w:t xml:space="preserve">                    Executing the script block must consist of running the following </w:t>
      </w:r>
    </w:p>
    <w:p w:rsidR="008E0A60" w:rsidRDefault="005C0E50">
      <w:pPr>
        <w:pStyle w:val="Code"/>
      </w:pPr>
      <w:r>
        <w:t xml:space="preserve">                    steps. ... </w:t>
      </w:r>
    </w:p>
    <w:p w:rsidR="008E0A60" w:rsidRDefault="005C0E50">
      <w:pPr>
        <w:pStyle w:val="Code"/>
      </w:pPr>
      <w:r>
        <w:t xml:space="preserve">                        ...</w:t>
      </w:r>
    </w:p>
    <w:p w:rsidR="008E0A60" w:rsidRDefault="005C0E50">
      <w:pPr>
        <w:pStyle w:val="Code"/>
      </w:pPr>
      <w:r>
        <w:t xml:space="preserve">                        2.  Fire a simple event named beforescriptexecute that bubbles </w:t>
      </w:r>
    </w:p>
    <w:p w:rsidR="008E0A60" w:rsidRDefault="005C0E50">
      <w:pPr>
        <w:pStyle w:val="Code"/>
      </w:pPr>
      <w:r>
        <w:t xml:space="preserve">                            and is cancelable at the script element.</w:t>
      </w:r>
    </w:p>
    <w:p w:rsidR="008E0A60" w:rsidRDefault="005C0E50">
      <w:pPr>
        <w:pStyle w:val="Code"/>
      </w:pPr>
      <w:r>
        <w:t xml:space="preserve">                        ...</w:t>
      </w:r>
    </w:p>
    <w:p w:rsidR="008E0A60" w:rsidRDefault="005C0E50">
      <w:pPr>
        <w:pStyle w:val="Code"/>
      </w:pPr>
      <w:r>
        <w:t xml:space="preserve">                        6.  Fire a simple event named afterscriptexecut</w:t>
      </w:r>
      <w:r>
        <w:t xml:space="preserve">e that bubbles </w:t>
      </w:r>
    </w:p>
    <w:p w:rsidR="008E0A60" w:rsidRDefault="005C0E50">
      <w:pPr>
        <w:pStyle w:val="Code"/>
      </w:pPr>
      <w:r>
        <w:t xml:space="preserve">                            (but is not cancelable) at the script element.</w:t>
      </w:r>
    </w:p>
    <w:p w:rsidR="008E0A60" w:rsidRDefault="005C0E50">
      <w:r>
        <w:rPr>
          <w:b/>
          <w:i/>
        </w:rPr>
        <w:t>All document modes (All versions)</w:t>
      </w:r>
    </w:p>
    <w:p w:rsidR="008E0A60" w:rsidRDefault="005C0E50">
      <w:r>
        <w:t xml:space="preserve">The </w:t>
      </w:r>
      <w:r>
        <w:rPr>
          <w:rStyle w:val="InlineCode"/>
        </w:rPr>
        <w:t>beforescriptexecute</w:t>
      </w:r>
      <w:r>
        <w:t xml:space="preserve"> and </w:t>
      </w:r>
      <w:r>
        <w:rPr>
          <w:rStyle w:val="InlineCode"/>
        </w:rPr>
        <w:t>afterscriptexecute</w:t>
      </w:r>
      <w:r>
        <w:t xml:space="preserve"> events were removed from the HTML5 standard, but this section still references them.</w:t>
      </w:r>
    </w:p>
    <w:p w:rsidR="008E0A60" w:rsidRDefault="008E0A60"/>
    <w:p w:rsidR="008E0A60" w:rsidRDefault="005C0E50">
      <w:pPr>
        <w:pStyle w:val="Heading3"/>
      </w:pPr>
      <w:bookmarkStart w:id="219" w:name="section_dcce7242111111119d89643148bd49d0"/>
      <w:bookmarkStart w:id="220" w:name="_Toc509484236"/>
      <w:r>
        <w:t>[HTML5] Section 4.11.1.1 Scripting languages</w:t>
      </w:r>
      <w:bookmarkEnd w:id="219"/>
      <w:bookmarkEnd w:id="220"/>
    </w:p>
    <w:p w:rsidR="008E0A60" w:rsidRDefault="005C0E50">
      <w:r>
        <w:t>V0214: Some MIME types are not recognized</w:t>
      </w:r>
    </w:p>
    <w:p w:rsidR="008E0A60" w:rsidRDefault="005C0E50">
      <w:r>
        <w:t>The specification states:</w:t>
      </w:r>
    </w:p>
    <w:p w:rsidR="008E0A60" w:rsidRDefault="005C0E50">
      <w:pPr>
        <w:pStyle w:val="Code"/>
      </w:pPr>
      <w:r>
        <w:t>... Scripting languages</w:t>
      </w:r>
    </w:p>
    <w:p w:rsidR="008E0A60" w:rsidRDefault="005C0E50">
      <w:pPr>
        <w:pStyle w:val="Code"/>
      </w:pPr>
      <w:r>
        <w:t xml:space="preserve">    ...</w:t>
      </w:r>
    </w:p>
    <w:p w:rsidR="008E0A60" w:rsidRDefault="005C0E50">
      <w:pPr>
        <w:pStyle w:val="Code"/>
      </w:pPr>
      <w:r>
        <w:t xml:space="preserve">    The following lists the MIME type strings that user agents must recognize, and the </w:t>
      </w:r>
    </w:p>
    <w:p w:rsidR="008E0A60" w:rsidRDefault="005C0E50">
      <w:pPr>
        <w:pStyle w:val="Code"/>
      </w:pPr>
      <w:r>
        <w:t xml:space="preserve">    languages to whic</w:t>
      </w:r>
      <w:r>
        <w:t>h they refer:</w:t>
      </w:r>
    </w:p>
    <w:p w:rsidR="008E0A60" w:rsidRDefault="005C0E50">
      <w:pPr>
        <w:pStyle w:val="Code"/>
      </w:pPr>
      <w:r>
        <w:t xml:space="preserve">        "application/ecmascript"</w:t>
      </w:r>
    </w:p>
    <w:p w:rsidR="008E0A60" w:rsidRDefault="005C0E50">
      <w:pPr>
        <w:pStyle w:val="Code"/>
      </w:pPr>
      <w:r>
        <w:t xml:space="preserve">        ...</w:t>
      </w:r>
    </w:p>
    <w:p w:rsidR="008E0A60" w:rsidRDefault="005C0E50">
      <w:pPr>
        <w:pStyle w:val="Code"/>
      </w:pPr>
      <w:r>
        <w:t xml:space="preserve">        "text/javascript1.0"</w:t>
      </w:r>
    </w:p>
    <w:p w:rsidR="008E0A60" w:rsidRDefault="005C0E50">
      <w:pPr>
        <w:pStyle w:val="Code"/>
      </w:pPr>
      <w:r>
        <w:t xml:space="preserve">        ...</w:t>
      </w:r>
    </w:p>
    <w:p w:rsidR="008E0A60" w:rsidRDefault="005C0E50">
      <w:pPr>
        <w:pStyle w:val="Code"/>
      </w:pPr>
      <w:r>
        <w:t xml:space="preserve">        "text/javascript1.4"</w:t>
      </w:r>
    </w:p>
    <w:p w:rsidR="008E0A60" w:rsidRDefault="005C0E50">
      <w:pPr>
        <w:pStyle w:val="Code"/>
      </w:pPr>
      <w:r>
        <w:t xml:space="preserve">        "text/javascript1.5"</w:t>
      </w:r>
    </w:p>
    <w:p w:rsidR="008E0A60" w:rsidRDefault="005C0E50">
      <w:pPr>
        <w:pStyle w:val="Code"/>
      </w:pPr>
      <w:r>
        <w:t xml:space="preserve">        ...</w:t>
      </w:r>
    </w:p>
    <w:p w:rsidR="008E0A60" w:rsidRDefault="005C0E50">
      <w:pPr>
        <w:pStyle w:val="Code"/>
      </w:pPr>
      <w:r>
        <w:t xml:space="preserve">        "text/x-ecmascript"</w:t>
      </w:r>
    </w:p>
    <w:p w:rsidR="008E0A60" w:rsidRDefault="005C0E50">
      <w:r>
        <w:rPr>
          <w:b/>
          <w:i/>
        </w:rPr>
        <w:t>All document modes (All versions)</w:t>
      </w:r>
    </w:p>
    <w:p w:rsidR="008E0A60" w:rsidRDefault="005C0E50">
      <w:r>
        <w:t>The following MIME types are not recognized:</w:t>
      </w:r>
    </w:p>
    <w:p w:rsidR="008E0A60" w:rsidRDefault="005C0E50">
      <w:r>
        <w:t xml:space="preserve">    "application/x-ecmascript"</w:t>
      </w:r>
    </w:p>
    <w:p w:rsidR="008E0A60" w:rsidRDefault="005C0E50">
      <w:r>
        <w:t xml:space="preserve">    "text/javascript1.0"</w:t>
      </w:r>
    </w:p>
    <w:p w:rsidR="008E0A60" w:rsidRDefault="005C0E50">
      <w:r>
        <w:t xml:space="preserve">    "text/javascript1.4"</w:t>
      </w:r>
    </w:p>
    <w:p w:rsidR="008E0A60" w:rsidRDefault="005C0E50">
      <w:r>
        <w:t xml:space="preserve">    "text/javascript1.5"</w:t>
      </w:r>
    </w:p>
    <w:p w:rsidR="008E0A60" w:rsidRDefault="005C0E50">
      <w:r>
        <w:t xml:space="preserve">    "text/x-ecmascript"</w:t>
      </w:r>
    </w:p>
    <w:p w:rsidR="008E0A60" w:rsidRDefault="008E0A60"/>
    <w:p w:rsidR="008E0A60" w:rsidRDefault="005C0E50">
      <w:r>
        <w:t>V0215: Script language type recognition is based on the type/language type attribute</w:t>
      </w:r>
    </w:p>
    <w:p w:rsidR="008E0A60" w:rsidRDefault="005C0E50">
      <w:r>
        <w:lastRenderedPageBreak/>
        <w:t>The specification states:</w:t>
      </w:r>
    </w:p>
    <w:p w:rsidR="008E0A60" w:rsidRDefault="005C0E50">
      <w:pPr>
        <w:pStyle w:val="Code"/>
      </w:pPr>
      <w:r>
        <w:t>... Scripting languages</w:t>
      </w:r>
    </w:p>
    <w:p w:rsidR="008E0A60" w:rsidRDefault="005C0E50">
      <w:pPr>
        <w:pStyle w:val="Code"/>
      </w:pPr>
      <w:r>
        <w:t xml:space="preserve">    ...</w:t>
      </w:r>
    </w:p>
    <w:p w:rsidR="008E0A60" w:rsidRDefault="005C0E50">
      <w:pPr>
        <w:pStyle w:val="Code"/>
      </w:pPr>
      <w:r>
        <w:t xml:space="preserve">    When examining types to determine if they represent supported languages, user agents </w:t>
      </w:r>
    </w:p>
    <w:p w:rsidR="008E0A60" w:rsidRDefault="005C0E50">
      <w:pPr>
        <w:pStyle w:val="Code"/>
      </w:pPr>
      <w:r>
        <w:t xml:space="preserve">    must not ignore MIM</w:t>
      </w:r>
      <w:r>
        <w:t>E parameters. Types are to be compared including all parameters.</w:t>
      </w:r>
    </w:p>
    <w:p w:rsidR="008E0A60" w:rsidRDefault="005C0E50">
      <w:r>
        <w:rPr>
          <w:b/>
          <w:i/>
        </w:rPr>
        <w:t>All document modes (All versions)</w:t>
      </w:r>
    </w:p>
    <w:p w:rsidR="008E0A60" w:rsidRDefault="005C0E50">
      <w:r>
        <w:t>Determination on whether a script is represented in a supported language is based on the type/language attribute. The attribute is validated against a list o</w:t>
      </w:r>
      <w:r>
        <w:t>f recognized script types.</w:t>
      </w:r>
    </w:p>
    <w:p w:rsidR="008E0A60" w:rsidRDefault="008E0A60"/>
    <w:p w:rsidR="008E0A60" w:rsidRDefault="005C0E50">
      <w:pPr>
        <w:pStyle w:val="Heading3"/>
      </w:pPr>
      <w:bookmarkStart w:id="221" w:name="section_4681d2e0111111119ff1ee79f115f3c6"/>
      <w:bookmarkStart w:id="222" w:name="_Toc509484237"/>
      <w:r>
        <w:t>[HTML5] Section 4.11.3 The template element</w:t>
      </w:r>
      <w:bookmarkEnd w:id="221"/>
      <w:bookmarkEnd w:id="222"/>
    </w:p>
    <w:p w:rsidR="008E0A60" w:rsidRDefault="005C0E50">
      <w:r>
        <w:t>V0216: The template element is not supported</w:t>
      </w:r>
    </w:p>
    <w:p w:rsidR="008E0A60" w:rsidRDefault="005C0E50">
      <w:r>
        <w:t>The specification states:</w:t>
      </w:r>
    </w:p>
    <w:p w:rsidR="008E0A60" w:rsidRDefault="005C0E50">
      <w:pPr>
        <w:pStyle w:val="Code"/>
      </w:pPr>
      <w:r>
        <w:t>4.11.3 The template element</w:t>
      </w:r>
    </w:p>
    <w:p w:rsidR="008E0A60" w:rsidRDefault="005C0E50">
      <w:pPr>
        <w:pStyle w:val="Code"/>
      </w:pPr>
      <w:r>
        <w:t xml:space="preserve">    ...</w:t>
      </w:r>
    </w:p>
    <w:p w:rsidR="008E0A60" w:rsidRDefault="005C0E50">
      <w:pPr>
        <w:pStyle w:val="Code"/>
      </w:pPr>
      <w:r>
        <w:t xml:space="preserve">    The template element is used to declare fragments of HTML that can be clo</w:t>
      </w:r>
      <w:r>
        <w:t xml:space="preserve">ned and </w:t>
      </w:r>
    </w:p>
    <w:p w:rsidR="008E0A60" w:rsidRDefault="005C0E50">
      <w:pPr>
        <w:pStyle w:val="Code"/>
      </w:pPr>
      <w:r>
        <w:t xml:space="preserve">    inserted in the document by script.</w:t>
      </w:r>
    </w:p>
    <w:p w:rsidR="008E0A60" w:rsidRDefault="005C0E50">
      <w:r>
        <w:rPr>
          <w:b/>
          <w:i/>
        </w:rPr>
        <w:t>IE11 Mode, IE10 Mode, IE9 Mode, IE8 Mode, IE7 Mode, and IE5 (Quirks) Mode (All versions)</w:t>
      </w:r>
    </w:p>
    <w:p w:rsidR="008E0A60" w:rsidRDefault="005C0E50">
      <w:r>
        <w:t xml:space="preserve">The </w:t>
      </w:r>
      <w:r>
        <w:rPr>
          <w:rStyle w:val="InlineCode"/>
        </w:rPr>
        <w:t>template</w:t>
      </w:r>
      <w:r>
        <w:t xml:space="preserve"> element is not supported.</w:t>
      </w:r>
    </w:p>
    <w:p w:rsidR="008E0A60" w:rsidRDefault="008E0A60"/>
    <w:p w:rsidR="008E0A60" w:rsidRDefault="005C0E50">
      <w:pPr>
        <w:pStyle w:val="Heading3"/>
      </w:pPr>
      <w:bookmarkStart w:id="223" w:name="section_004bfdde1111111186fd5aa49b08a77d"/>
      <w:bookmarkStart w:id="224" w:name="_Toc509484238"/>
      <w:r>
        <w:t>[HTML5] Section 4.11.4 The canvas element</w:t>
      </w:r>
      <w:bookmarkEnd w:id="223"/>
      <w:bookmarkEnd w:id="224"/>
    </w:p>
    <w:p w:rsidR="008E0A60" w:rsidRDefault="005C0E50">
      <w:r>
        <w:t>V0217: The toBlob function is not su</w:t>
      </w:r>
      <w:r>
        <w:t>pported</w:t>
      </w:r>
    </w:p>
    <w:p w:rsidR="008E0A60" w:rsidRDefault="005C0E50">
      <w:r>
        <w:t>The specification states:</w:t>
      </w:r>
    </w:p>
    <w:p w:rsidR="008E0A60" w:rsidRDefault="005C0E50">
      <w:pPr>
        <w:pStyle w:val="Code"/>
      </w:pPr>
      <w:r>
        <w:t>4.11.4 The canvas element</w:t>
      </w:r>
    </w:p>
    <w:p w:rsidR="008E0A60" w:rsidRDefault="005C0E50">
      <w:pPr>
        <w:pStyle w:val="Code"/>
      </w:pPr>
      <w:r>
        <w:t xml:space="preserve">    ...</w:t>
      </w:r>
    </w:p>
    <w:p w:rsidR="008E0A60" w:rsidRDefault="005C0E50">
      <w:pPr>
        <w:pStyle w:val="Code"/>
      </w:pPr>
      <w:r>
        <w:t xml:space="preserve">    void toBlob(FileCallback? _callback, optional DOMString type, any... arguments);</w:t>
      </w:r>
    </w:p>
    <w:p w:rsidR="008E0A60" w:rsidRDefault="005C0E50">
      <w:pPr>
        <w:pStyle w:val="Code"/>
      </w:pPr>
      <w:r>
        <w:t>};</w:t>
      </w:r>
    </w:p>
    <w:p w:rsidR="008E0A60" w:rsidRDefault="005C0E50">
      <w:r>
        <w:rPr>
          <w:b/>
          <w:i/>
        </w:rPr>
        <w:t>IE11 Mode, IE10 Mode, IE9 Mode, IE8 Mode, IE7 Mode, and IE5 (Quirks) Mode (All versions)</w:t>
      </w:r>
    </w:p>
    <w:p w:rsidR="008E0A60" w:rsidRDefault="005C0E50">
      <w:r>
        <w:t xml:space="preserve">The </w:t>
      </w:r>
      <w:r>
        <w:rPr>
          <w:rStyle w:val="InlineCode"/>
        </w:rPr>
        <w:t>toBlob</w:t>
      </w:r>
      <w:r>
        <w:t xml:space="preserve"> function is not supported.</w:t>
      </w:r>
    </w:p>
    <w:p w:rsidR="008E0A60" w:rsidRDefault="008E0A60"/>
    <w:p w:rsidR="008E0A60" w:rsidRDefault="005C0E50">
      <w:r>
        <w:t>V0218: The null character \0 is not properly handled by the getContext function</w:t>
      </w:r>
    </w:p>
    <w:p w:rsidR="008E0A60" w:rsidRDefault="005C0E50">
      <w:r>
        <w:t>The specification states:</w:t>
      </w:r>
    </w:p>
    <w:p w:rsidR="008E0A60" w:rsidRDefault="005C0E50">
      <w:pPr>
        <w:pStyle w:val="Code"/>
      </w:pPr>
      <w:r>
        <w:t>4.11.4 The canvas element</w:t>
      </w:r>
    </w:p>
    <w:p w:rsidR="008E0A60" w:rsidRDefault="005C0E50">
      <w:pPr>
        <w:pStyle w:val="Code"/>
      </w:pPr>
      <w:r>
        <w:t xml:space="preserve">    ...</w:t>
      </w:r>
    </w:p>
    <w:p w:rsidR="008E0A60" w:rsidRDefault="005C0E50">
      <w:pPr>
        <w:pStyle w:val="Code"/>
      </w:pPr>
      <w:r>
        <w:t xml:space="preserve">    The getContext(contextId, arguments...) method of the canvas element, when invoked,</w:t>
      </w:r>
      <w:r>
        <w:t xml:space="preserve"> </w:t>
      </w:r>
    </w:p>
    <w:p w:rsidR="008E0A60" w:rsidRDefault="005C0E50">
      <w:pPr>
        <w:pStyle w:val="Code"/>
      </w:pPr>
      <w:r>
        <w:lastRenderedPageBreak/>
        <w:t xml:space="preserve">    must run the steps in the cell of the following table whose column header describes </w:t>
      </w:r>
    </w:p>
    <w:p w:rsidR="008E0A60" w:rsidRDefault="005C0E50">
      <w:pPr>
        <w:pStyle w:val="Code"/>
      </w:pPr>
      <w:r>
        <w:t xml:space="preserve">    the canvas element's canvas context mode and whose row header describes the method's </w:t>
      </w:r>
    </w:p>
    <w:p w:rsidR="008E0A60" w:rsidRDefault="005C0E50">
      <w:pPr>
        <w:pStyle w:val="Code"/>
      </w:pPr>
      <w:r>
        <w:t xml:space="preserve">    first argument.</w:t>
      </w:r>
    </w:p>
    <w:p w:rsidR="008E0A60" w:rsidRDefault="005C0E50">
      <w:r>
        <w:rPr>
          <w:b/>
          <w:i/>
        </w:rPr>
        <w:t>IE11 Mode, IE10 Mode, IE9 Mode, IE8 Mode, IE7 Mode, and IE5 (Quirks) Mode (All versions)</w:t>
      </w:r>
    </w:p>
    <w:p w:rsidR="008E0A60" w:rsidRDefault="005C0E50">
      <w:r>
        <w:t xml:space="preserve">The null character </w:t>
      </w:r>
      <w:r>
        <w:rPr>
          <w:rStyle w:val="InlineCode"/>
        </w:rPr>
        <w:t>\0</w:t>
      </w:r>
      <w:r>
        <w:t xml:space="preserve"> is not properly handled by the </w:t>
      </w:r>
      <w:r>
        <w:rPr>
          <w:rStyle w:val="InlineCode"/>
        </w:rPr>
        <w:t>getContext</w:t>
      </w:r>
      <w:r>
        <w:t xml:space="preserve"> function.</w:t>
      </w:r>
    </w:p>
    <w:p w:rsidR="008E0A60" w:rsidRDefault="008E0A60"/>
    <w:p w:rsidR="008E0A60" w:rsidRDefault="005C0E50">
      <w:r>
        <w:t xml:space="preserve">V0219: The width and height content attribute values truncate the content and do not return </w:t>
      </w:r>
      <w:r>
        <w:t>the value for getAttribute</w:t>
      </w:r>
    </w:p>
    <w:p w:rsidR="008E0A60" w:rsidRDefault="005C0E50">
      <w:r>
        <w:t>The specification states:</w:t>
      </w:r>
    </w:p>
    <w:p w:rsidR="008E0A60" w:rsidRDefault="005C0E50">
      <w:pPr>
        <w:pStyle w:val="Code"/>
      </w:pPr>
      <w:r>
        <w:t>... The canvas element</w:t>
      </w:r>
    </w:p>
    <w:p w:rsidR="008E0A60" w:rsidRDefault="005C0E50">
      <w:pPr>
        <w:pStyle w:val="Code"/>
      </w:pPr>
      <w:r>
        <w:t xml:space="preserve">    ...</w:t>
      </w:r>
    </w:p>
    <w:p w:rsidR="008E0A60" w:rsidRDefault="005C0E50">
      <w:pPr>
        <w:pStyle w:val="Code"/>
      </w:pPr>
      <w:r>
        <w:t xml:space="preserve">    Whenever the width and height content attributes are set, removed, changed, or </w:t>
      </w:r>
    </w:p>
    <w:p w:rsidR="008E0A60" w:rsidRDefault="005C0E50">
      <w:pPr>
        <w:pStyle w:val="Code"/>
      </w:pPr>
      <w:r>
        <w:t xml:space="preserve">    redundantly set to the value they already have, if the canvas context mode is ... 2d</w:t>
      </w:r>
      <w:r>
        <w:t xml:space="preserve">, </w:t>
      </w:r>
    </w:p>
    <w:p w:rsidR="008E0A60" w:rsidRDefault="005C0E50">
      <w:pPr>
        <w:pStyle w:val="Code"/>
      </w:pPr>
      <w:r>
        <w:t xml:space="preserve">    the user agent must set bitmap dimensions to the numeric values of the width and </w:t>
      </w:r>
    </w:p>
    <w:p w:rsidR="008E0A60" w:rsidRDefault="005C0E50">
      <w:pPr>
        <w:pStyle w:val="Code"/>
      </w:pPr>
      <w:r>
        <w:t xml:space="preserve">    height content attributes.</w:t>
      </w:r>
    </w:p>
    <w:p w:rsidR="008E0A60" w:rsidRDefault="008E0A60">
      <w:pPr>
        <w:pStyle w:val="Code"/>
      </w:pPr>
    </w:p>
    <w:p w:rsidR="008E0A60" w:rsidRDefault="005C0E50">
      <w:pPr>
        <w:pStyle w:val="Code"/>
      </w:pPr>
      <w:r>
        <w:t xml:space="preserve">    The width and height IDL attributes must reflect the respective content attributes of </w:t>
      </w:r>
    </w:p>
    <w:p w:rsidR="008E0A60" w:rsidRDefault="005C0E50">
      <w:pPr>
        <w:pStyle w:val="Code"/>
      </w:pPr>
      <w:r>
        <w:t xml:space="preserve">    the same name, with the same defaults.</w:t>
      </w:r>
    </w:p>
    <w:p w:rsidR="008E0A60" w:rsidRDefault="005C0E50">
      <w:r>
        <w:rPr>
          <w:b/>
          <w:i/>
        </w:rPr>
        <w:t>A</w:t>
      </w:r>
      <w:r>
        <w:rPr>
          <w:b/>
          <w:i/>
        </w:rPr>
        <w:t>ll document modes (All versions)</w:t>
      </w:r>
    </w:p>
    <w:p w:rsidR="008E0A60" w:rsidRDefault="005C0E50">
      <w:r>
        <w:t xml:space="preserve">The </w:t>
      </w:r>
      <w:r>
        <w:rPr>
          <w:rStyle w:val="InlineCode"/>
        </w:rPr>
        <w:t>width</w:t>
      </w:r>
      <w:r>
        <w:t xml:space="preserve"> and </w:t>
      </w:r>
      <w:r>
        <w:rPr>
          <w:rStyle w:val="InlineCode"/>
        </w:rPr>
        <w:t>height</w:t>
      </w:r>
      <w:r>
        <w:t xml:space="preserve"> content attribute values truncate the content and do not return the value for </w:t>
      </w:r>
      <w:r>
        <w:rPr>
          <w:rStyle w:val="InlineCode"/>
        </w:rPr>
        <w:t>getAttribute</w:t>
      </w:r>
      <w:r>
        <w:t>.</w:t>
      </w:r>
    </w:p>
    <w:p w:rsidR="008E0A60" w:rsidRDefault="008E0A60"/>
    <w:p w:rsidR="008E0A60" w:rsidRDefault="005C0E50">
      <w:pPr>
        <w:pStyle w:val="Heading3"/>
      </w:pPr>
      <w:bookmarkStart w:id="225" w:name="section_7898b12d1111111196d636e31897073a"/>
      <w:bookmarkStart w:id="226" w:name="_Toc509484239"/>
      <w:r>
        <w:t>[HTML5] Section 4.11.4.2 Serializing bitmaps to a file</w:t>
      </w:r>
      <w:bookmarkEnd w:id="225"/>
      <w:bookmarkEnd w:id="226"/>
    </w:p>
    <w:p w:rsidR="008E0A60" w:rsidRDefault="005C0E50">
      <w:r>
        <w:t>V0220: Setting the JPEG quality to an invalid value does not cause the default value to be used</w:t>
      </w:r>
    </w:p>
    <w:p w:rsidR="008E0A60" w:rsidRDefault="005C0E50">
      <w:r>
        <w:t>The specification states:</w:t>
      </w:r>
    </w:p>
    <w:p w:rsidR="008E0A60" w:rsidRDefault="005C0E50">
      <w:pPr>
        <w:pStyle w:val="Code"/>
      </w:pPr>
      <w:r>
        <w:t>... Serializing bitmaps to a file</w:t>
      </w:r>
    </w:p>
    <w:p w:rsidR="008E0A60" w:rsidRDefault="005C0E50">
      <w:pPr>
        <w:pStyle w:val="Code"/>
      </w:pPr>
      <w:r>
        <w:t xml:space="preserve">    ...</w:t>
      </w:r>
    </w:p>
    <w:p w:rsidR="008E0A60" w:rsidRDefault="005C0E50">
      <w:pPr>
        <w:pStyle w:val="Code"/>
      </w:pPr>
      <w:r>
        <w:t xml:space="preserve">    Arguments for serialization methods [table]</w:t>
      </w:r>
    </w:p>
    <w:p w:rsidR="008E0A60" w:rsidRDefault="008E0A60">
      <w:pPr>
        <w:pStyle w:val="Code"/>
      </w:pPr>
    </w:p>
    <w:p w:rsidR="008E0A60" w:rsidRDefault="005C0E50">
      <w:pPr>
        <w:pStyle w:val="Code"/>
      </w:pPr>
      <w:r>
        <w:t xml:space="preserve">        Other arguments [column]</w:t>
      </w:r>
    </w:p>
    <w:p w:rsidR="008E0A60" w:rsidRDefault="008E0A60">
      <w:pPr>
        <w:pStyle w:val="Code"/>
      </w:pPr>
    </w:p>
    <w:p w:rsidR="008E0A60" w:rsidRDefault="005C0E50">
      <w:pPr>
        <w:pStyle w:val="Code"/>
      </w:pPr>
      <w:r>
        <w:t xml:space="preserve">         </w:t>
      </w:r>
      <w:r>
        <w:t xml:space="preserve">   The second argument, if it is a number in the range 0.0 to 1.0 inclusive, </w:t>
      </w:r>
    </w:p>
    <w:p w:rsidR="008E0A60" w:rsidRDefault="005C0E50">
      <w:pPr>
        <w:pStyle w:val="Code"/>
      </w:pPr>
      <w:r>
        <w:t xml:space="preserve">            must be treated as the desired quality level. If it is not a number or is </w:t>
      </w:r>
    </w:p>
    <w:p w:rsidR="008E0A60" w:rsidRDefault="005C0E50">
      <w:pPr>
        <w:pStyle w:val="Code"/>
      </w:pPr>
      <w:r>
        <w:t xml:space="preserve">            outside that range, the user agent must use its default value, as if the </w:t>
      </w:r>
    </w:p>
    <w:p w:rsidR="008E0A60" w:rsidRDefault="005C0E50">
      <w:pPr>
        <w:pStyle w:val="Code"/>
      </w:pPr>
      <w:r>
        <w:t xml:space="preserve">     </w:t>
      </w:r>
      <w:r>
        <w:t xml:space="preserve">       argument had been omitted.</w:t>
      </w:r>
    </w:p>
    <w:p w:rsidR="008E0A60" w:rsidRDefault="005C0E50">
      <w:r>
        <w:rPr>
          <w:b/>
          <w:i/>
        </w:rPr>
        <w:t>All document modes (All versions)</w:t>
      </w:r>
    </w:p>
    <w:p w:rsidR="008E0A60" w:rsidRDefault="005C0E50">
      <w:r>
        <w:t>Setting the JPEG quality to an invalid value does not cause the default value to be used.</w:t>
      </w:r>
    </w:p>
    <w:p w:rsidR="008E0A60" w:rsidRDefault="008E0A60"/>
    <w:p w:rsidR="008E0A60" w:rsidRDefault="005C0E50">
      <w:pPr>
        <w:pStyle w:val="Heading3"/>
      </w:pPr>
      <w:bookmarkStart w:id="227" w:name="section_b3c3dc91111111118cf659f90e29be95"/>
      <w:bookmarkStart w:id="228" w:name="_Toc509484240"/>
      <w:r>
        <w:lastRenderedPageBreak/>
        <w:t>[HTML5] Section 4.14.2 Pseudo-classes</w:t>
      </w:r>
      <w:bookmarkEnd w:id="227"/>
      <w:bookmarkEnd w:id="228"/>
    </w:p>
    <w:p w:rsidR="008E0A60" w:rsidRDefault="005C0E50">
      <w:r>
        <w:t xml:space="preserve">V0221: The :active pseudo-class does not match appropriate </w:t>
      </w:r>
      <w:r>
        <w:t>ancestors of an element that matches</w:t>
      </w:r>
    </w:p>
    <w:p w:rsidR="008E0A60" w:rsidRDefault="005C0E50">
      <w:r>
        <w:t>The specification states:</w:t>
      </w:r>
    </w:p>
    <w:p w:rsidR="008E0A60" w:rsidRDefault="005C0E50">
      <w:pPr>
        <w:pStyle w:val="Code"/>
      </w:pPr>
      <w:r>
        <w:t>... Pseudo-classes</w:t>
      </w:r>
    </w:p>
    <w:p w:rsidR="008E0A60" w:rsidRDefault="005C0E50">
      <w:pPr>
        <w:pStyle w:val="Code"/>
      </w:pPr>
      <w:r>
        <w:t xml:space="preserve">    ...</w:t>
      </w:r>
    </w:p>
    <w:p w:rsidR="008E0A60" w:rsidRDefault="005C0E50">
      <w:pPr>
        <w:pStyle w:val="Code"/>
      </w:pPr>
      <w:r>
        <w:t xml:space="preserve">    :active</w:t>
      </w:r>
    </w:p>
    <w:p w:rsidR="008E0A60" w:rsidRDefault="008E0A60">
      <w:pPr>
        <w:pStyle w:val="Code"/>
      </w:pPr>
    </w:p>
    <w:p w:rsidR="008E0A60" w:rsidRDefault="005C0E50">
      <w:pPr>
        <w:pStyle w:val="Code"/>
      </w:pPr>
      <w:r>
        <w:t xml:space="preserve">        The :active pseudo-class is defined to match an element “while an element is </w:t>
      </w:r>
    </w:p>
    <w:p w:rsidR="008E0A60" w:rsidRDefault="005C0E50">
      <w:pPr>
        <w:pStyle w:val="Code"/>
      </w:pPr>
      <w:r>
        <w:t xml:space="preserve">        being activated by the user”.  ...</w:t>
      </w:r>
    </w:p>
    <w:p w:rsidR="008E0A60" w:rsidRDefault="005C0E50">
      <w:pPr>
        <w:pStyle w:val="Code"/>
      </w:pPr>
      <w:r>
        <w:t xml:space="preserve">            ...</w:t>
      </w:r>
    </w:p>
    <w:p w:rsidR="008E0A60" w:rsidRDefault="005C0E50">
      <w:pPr>
        <w:pStyle w:val="Code"/>
      </w:pPr>
      <w:r>
        <w:t xml:space="preserve">        </w:t>
      </w:r>
      <w:r>
        <w:t xml:space="preserve">    ... element ... has a descendant that is currently matching the :active </w:t>
      </w:r>
    </w:p>
    <w:p w:rsidR="008E0A60" w:rsidRDefault="005C0E50">
      <w:pPr>
        <w:pStyle w:val="Code"/>
      </w:pPr>
      <w:r>
        <w:t xml:space="preserve">            pseudo-class ...</w:t>
      </w:r>
    </w:p>
    <w:p w:rsidR="008E0A60" w:rsidRDefault="005C0E50">
      <w:r>
        <w:rPr>
          <w:b/>
          <w:i/>
        </w:rPr>
        <w:t>All document modes (All versions)</w:t>
      </w:r>
    </w:p>
    <w:p w:rsidR="008E0A60" w:rsidRDefault="005C0E50">
      <w:r>
        <w:t>The :active pseudo-class does not match appropriate ancestors of an element that matches.</w:t>
      </w:r>
    </w:p>
    <w:p w:rsidR="008E0A60" w:rsidRDefault="008E0A60"/>
    <w:p w:rsidR="008E0A60" w:rsidRDefault="005C0E50">
      <w:r>
        <w:t>V0222: The :enabled state incorrectly identifies link elements that have no href attribute as enabled</w:t>
      </w:r>
    </w:p>
    <w:p w:rsidR="008E0A60" w:rsidRDefault="005C0E50">
      <w:r>
        <w:t>The specification states:</w:t>
      </w:r>
    </w:p>
    <w:p w:rsidR="008E0A60" w:rsidRDefault="005C0E50">
      <w:pPr>
        <w:pStyle w:val="Code"/>
      </w:pPr>
      <w:r>
        <w:t>4.14.2 Pseudo-classes</w:t>
      </w:r>
    </w:p>
    <w:p w:rsidR="008E0A60" w:rsidRDefault="005C0E50">
      <w:pPr>
        <w:pStyle w:val="Code"/>
      </w:pPr>
      <w:r>
        <w:t xml:space="preserve">    ...</w:t>
      </w:r>
    </w:p>
    <w:p w:rsidR="008E0A60" w:rsidRDefault="005C0E50">
      <w:pPr>
        <w:pStyle w:val="Code"/>
      </w:pPr>
      <w:r>
        <w:t xml:space="preserve">    :enabled</w:t>
      </w:r>
    </w:p>
    <w:p w:rsidR="008E0A60" w:rsidRDefault="008E0A60">
      <w:pPr>
        <w:pStyle w:val="Code"/>
      </w:pPr>
    </w:p>
    <w:p w:rsidR="008E0A60" w:rsidRDefault="005C0E50">
      <w:pPr>
        <w:pStyle w:val="Code"/>
      </w:pPr>
      <w:r>
        <w:t xml:space="preserve">        The :enabled pseudo-class must match any element falling into one of the </w:t>
      </w:r>
    </w:p>
    <w:p w:rsidR="008E0A60" w:rsidRDefault="005C0E50">
      <w:pPr>
        <w:pStyle w:val="Code"/>
      </w:pPr>
      <w:r>
        <w:t xml:space="preserve">        following categories:</w:t>
      </w:r>
    </w:p>
    <w:p w:rsidR="008E0A60" w:rsidRDefault="005C0E50">
      <w:pPr>
        <w:pStyle w:val="Code"/>
      </w:pPr>
      <w:r>
        <w:t xml:space="preserve">            ...</w:t>
      </w:r>
    </w:p>
    <w:p w:rsidR="008E0A60" w:rsidRDefault="005C0E50">
      <w:pPr>
        <w:pStyle w:val="Code"/>
      </w:pPr>
      <w:r>
        <w:t xml:space="preserve">            link elements that have an href attribute</w:t>
      </w:r>
    </w:p>
    <w:p w:rsidR="008E0A60" w:rsidRDefault="005C0E50">
      <w:r>
        <w:rPr>
          <w:b/>
          <w:i/>
        </w:rPr>
        <w:t>All document modes (All versions)</w:t>
      </w:r>
    </w:p>
    <w:p w:rsidR="008E0A60" w:rsidRDefault="005C0E50">
      <w:r>
        <w:t xml:space="preserve">The </w:t>
      </w:r>
      <w:r>
        <w:rPr>
          <w:rStyle w:val="InlineCode"/>
        </w:rPr>
        <w:t>:enabled</w:t>
      </w:r>
      <w:r>
        <w:t xml:space="preserve"> state incorrectly identifies </w:t>
      </w:r>
      <w:r>
        <w:rPr>
          <w:rStyle w:val="InlineCode"/>
        </w:rPr>
        <w:t>link</w:t>
      </w:r>
      <w:r>
        <w:t xml:space="preserve"> elements that have no </w:t>
      </w:r>
      <w:r>
        <w:rPr>
          <w:rStyle w:val="InlineCode"/>
        </w:rPr>
        <w:t>href</w:t>
      </w:r>
      <w:r>
        <w:t xml:space="preserve"> attribute as enabled.</w:t>
      </w:r>
    </w:p>
    <w:p w:rsidR="008E0A60" w:rsidRDefault="008E0A60"/>
    <w:p w:rsidR="008E0A60" w:rsidRDefault="005C0E50">
      <w:r>
        <w:t>V0223: The :enabled state</w:t>
      </w:r>
      <w:r>
        <w:t xml:space="preserve"> does not identify a or area elements with href attributes as enabled</w:t>
      </w:r>
    </w:p>
    <w:p w:rsidR="008E0A60" w:rsidRDefault="005C0E50">
      <w:r>
        <w:t>The specification states:</w:t>
      </w:r>
    </w:p>
    <w:p w:rsidR="008E0A60" w:rsidRDefault="005C0E50">
      <w:pPr>
        <w:pStyle w:val="Code"/>
      </w:pPr>
      <w:r>
        <w:t>4.14.2 Pseudo-classes</w:t>
      </w:r>
    </w:p>
    <w:p w:rsidR="008E0A60" w:rsidRDefault="005C0E50">
      <w:pPr>
        <w:pStyle w:val="Code"/>
      </w:pPr>
      <w:r>
        <w:t xml:space="preserve">    ...</w:t>
      </w:r>
    </w:p>
    <w:p w:rsidR="008E0A60" w:rsidRDefault="005C0E50">
      <w:pPr>
        <w:pStyle w:val="Code"/>
      </w:pPr>
      <w:r>
        <w:t xml:space="preserve">    :enabled</w:t>
      </w:r>
    </w:p>
    <w:p w:rsidR="008E0A60" w:rsidRDefault="008E0A60">
      <w:pPr>
        <w:pStyle w:val="Code"/>
      </w:pPr>
    </w:p>
    <w:p w:rsidR="008E0A60" w:rsidRDefault="005C0E50">
      <w:pPr>
        <w:pStyle w:val="Code"/>
      </w:pPr>
      <w:r>
        <w:t xml:space="preserve">        The :enabled pseudo-class must match any element falling into one of the </w:t>
      </w:r>
    </w:p>
    <w:p w:rsidR="008E0A60" w:rsidRDefault="005C0E50">
      <w:pPr>
        <w:pStyle w:val="Code"/>
      </w:pPr>
      <w:r>
        <w:t xml:space="preserve">        following categories:</w:t>
      </w:r>
    </w:p>
    <w:p w:rsidR="008E0A60" w:rsidRDefault="005C0E50">
      <w:pPr>
        <w:pStyle w:val="Code"/>
      </w:pPr>
      <w:r>
        <w:t xml:space="preserve">    </w:t>
      </w:r>
      <w:r>
        <w:t xml:space="preserve">        ...</w:t>
      </w:r>
    </w:p>
    <w:p w:rsidR="008E0A60" w:rsidRDefault="005C0E50">
      <w:pPr>
        <w:pStyle w:val="Code"/>
      </w:pPr>
      <w:r>
        <w:t xml:space="preserve">            a elements that have an href attribute</w:t>
      </w:r>
    </w:p>
    <w:p w:rsidR="008E0A60" w:rsidRDefault="008E0A60">
      <w:pPr>
        <w:pStyle w:val="Code"/>
      </w:pPr>
    </w:p>
    <w:p w:rsidR="008E0A60" w:rsidRDefault="005C0E50">
      <w:pPr>
        <w:pStyle w:val="Code"/>
      </w:pPr>
      <w:r>
        <w:t xml:space="preserve">            area elements that have an href attribute</w:t>
      </w:r>
    </w:p>
    <w:p w:rsidR="008E0A60" w:rsidRDefault="008E0A60">
      <w:pPr>
        <w:pStyle w:val="Code"/>
      </w:pPr>
    </w:p>
    <w:p w:rsidR="008E0A60" w:rsidRDefault="005C0E50">
      <w:pPr>
        <w:pStyle w:val="Code"/>
      </w:pPr>
      <w:r>
        <w:t xml:space="preserve">            link elements that have an href attribute</w:t>
      </w:r>
    </w:p>
    <w:p w:rsidR="008E0A60" w:rsidRDefault="005C0E50">
      <w:r>
        <w:rPr>
          <w:b/>
          <w:i/>
        </w:rPr>
        <w:t>All document modes (All versions)</w:t>
      </w:r>
    </w:p>
    <w:p w:rsidR="008E0A60" w:rsidRDefault="005C0E50">
      <w:r>
        <w:t xml:space="preserve">The </w:t>
      </w:r>
      <w:r>
        <w:rPr>
          <w:rStyle w:val="InlineCode"/>
        </w:rPr>
        <w:t>:enabled</w:t>
      </w:r>
      <w:r>
        <w:t xml:space="preserve"> state does not identify </w:t>
      </w:r>
      <w:r>
        <w:rPr>
          <w:rStyle w:val="InlineCode"/>
        </w:rPr>
        <w:t>a</w:t>
      </w:r>
      <w:r>
        <w:t xml:space="preserve"> or </w:t>
      </w:r>
      <w:r>
        <w:rPr>
          <w:rStyle w:val="InlineCode"/>
        </w:rPr>
        <w:t>area</w:t>
      </w:r>
      <w:r>
        <w:t xml:space="preserve"> elements with </w:t>
      </w:r>
      <w:r>
        <w:rPr>
          <w:rStyle w:val="InlineCode"/>
        </w:rPr>
        <w:t>href</w:t>
      </w:r>
      <w:r>
        <w:t xml:space="preserve"> attributes as enabled.</w:t>
      </w:r>
    </w:p>
    <w:p w:rsidR="008E0A60" w:rsidRDefault="008E0A60"/>
    <w:p w:rsidR="008E0A60" w:rsidRDefault="005C0E50">
      <w:r>
        <w:t>V0224: The :default state is not supported</w:t>
      </w:r>
    </w:p>
    <w:p w:rsidR="008E0A60" w:rsidRDefault="005C0E50">
      <w:r>
        <w:t>The specification states:</w:t>
      </w:r>
    </w:p>
    <w:p w:rsidR="008E0A60" w:rsidRDefault="005C0E50">
      <w:pPr>
        <w:pStyle w:val="Code"/>
      </w:pPr>
      <w:r>
        <w:t>4.14.2 Pseudo-classes</w:t>
      </w:r>
    </w:p>
    <w:p w:rsidR="008E0A60" w:rsidRDefault="005C0E50">
      <w:pPr>
        <w:pStyle w:val="Code"/>
      </w:pPr>
      <w:r>
        <w:t xml:space="preserve">    ...</w:t>
      </w:r>
    </w:p>
    <w:p w:rsidR="008E0A60" w:rsidRDefault="005C0E50">
      <w:pPr>
        <w:pStyle w:val="Code"/>
      </w:pPr>
      <w:r>
        <w:t xml:space="preserve">    :default</w:t>
      </w:r>
    </w:p>
    <w:p w:rsidR="008E0A60" w:rsidRDefault="008E0A60">
      <w:pPr>
        <w:pStyle w:val="Code"/>
      </w:pPr>
    </w:p>
    <w:p w:rsidR="008E0A60" w:rsidRDefault="005C0E50">
      <w:pPr>
        <w:pStyle w:val="Code"/>
      </w:pPr>
      <w:r>
        <w:t xml:space="preserve">        The :default pseudo-class must match any element falling into one of the </w:t>
      </w:r>
    </w:p>
    <w:p w:rsidR="008E0A60" w:rsidRDefault="005C0E50">
      <w:pPr>
        <w:pStyle w:val="Code"/>
      </w:pPr>
      <w:r>
        <w:t xml:space="preserve">        following</w:t>
      </w:r>
      <w:r>
        <w:t xml:space="preserve"> categories:</w:t>
      </w:r>
    </w:p>
    <w:p w:rsidR="008E0A60" w:rsidRDefault="005C0E50">
      <w:r>
        <w:rPr>
          <w:b/>
          <w:i/>
        </w:rPr>
        <w:t>IE11 Mode, IE10 Mode, IE9 Mode, IE8 Mode, IE7 Mode, and IE5 (Quirks) Mode (All versions)</w:t>
      </w:r>
    </w:p>
    <w:p w:rsidR="008E0A60" w:rsidRDefault="005C0E50">
      <w:r>
        <w:t xml:space="preserve">The </w:t>
      </w:r>
      <w:r>
        <w:rPr>
          <w:rStyle w:val="InlineCode"/>
        </w:rPr>
        <w:t>:default</w:t>
      </w:r>
      <w:r>
        <w:t xml:space="preserve"> state is not supported.</w:t>
      </w:r>
    </w:p>
    <w:p w:rsidR="008E0A60" w:rsidRDefault="008E0A60"/>
    <w:p w:rsidR="008E0A60" w:rsidRDefault="005C0E50">
      <w:r>
        <w:t>V0225: The :valid pseudo-class does not match a form element if the form owns a :valid candidate element</w:t>
      </w:r>
    </w:p>
    <w:p w:rsidR="008E0A60" w:rsidRDefault="005C0E50">
      <w:r>
        <w:t>The specifi</w:t>
      </w:r>
      <w:r>
        <w:t>cation states:</w:t>
      </w:r>
    </w:p>
    <w:p w:rsidR="008E0A60" w:rsidRDefault="005C0E50">
      <w:pPr>
        <w:pStyle w:val="Code"/>
      </w:pPr>
      <w:r>
        <w:t>... Pseudo-classes</w:t>
      </w:r>
    </w:p>
    <w:p w:rsidR="008E0A60" w:rsidRDefault="005C0E50">
      <w:pPr>
        <w:pStyle w:val="Code"/>
      </w:pPr>
      <w:r>
        <w:t xml:space="preserve">    ...</w:t>
      </w:r>
    </w:p>
    <w:p w:rsidR="008E0A60" w:rsidRDefault="005C0E50">
      <w:pPr>
        <w:pStyle w:val="Code"/>
      </w:pPr>
      <w:r>
        <w:t xml:space="preserve">    :valid</w:t>
      </w:r>
    </w:p>
    <w:p w:rsidR="008E0A60" w:rsidRDefault="008E0A60">
      <w:pPr>
        <w:pStyle w:val="Code"/>
      </w:pPr>
    </w:p>
    <w:p w:rsidR="008E0A60" w:rsidRDefault="005C0E50">
      <w:pPr>
        <w:pStyle w:val="Code"/>
      </w:pPr>
      <w:r>
        <w:t xml:space="preserve">        The :valid pseudo-class must match any element falling into one of the following </w:t>
      </w:r>
    </w:p>
    <w:p w:rsidR="008E0A60" w:rsidRDefault="005C0E50">
      <w:pPr>
        <w:pStyle w:val="Code"/>
      </w:pPr>
      <w:r>
        <w:t xml:space="preserve">        categories:</w:t>
      </w:r>
    </w:p>
    <w:p w:rsidR="008E0A60" w:rsidRDefault="005C0E50">
      <w:pPr>
        <w:pStyle w:val="Code"/>
      </w:pPr>
      <w:r>
        <w:t xml:space="preserve">            ...</w:t>
      </w:r>
    </w:p>
    <w:p w:rsidR="008E0A60" w:rsidRDefault="005C0E50">
      <w:pPr>
        <w:pStyle w:val="Code"/>
      </w:pPr>
      <w:r>
        <w:t xml:space="preserve">            • form elements that are not the form owner of any elements that</w:t>
      </w:r>
      <w:r>
        <w:t xml:space="preserve"> themselves </w:t>
      </w:r>
    </w:p>
    <w:p w:rsidR="008E0A60" w:rsidRDefault="005C0E50">
      <w:pPr>
        <w:pStyle w:val="Code"/>
      </w:pPr>
      <w:r>
        <w:t xml:space="preserve">            are candidates for constraint validation but do not satisfy their constraints</w:t>
      </w:r>
    </w:p>
    <w:p w:rsidR="008E0A60" w:rsidRDefault="005C0E50">
      <w:r>
        <w:rPr>
          <w:b/>
          <w:i/>
        </w:rPr>
        <w:t>All document modes (All versions)</w:t>
      </w:r>
    </w:p>
    <w:p w:rsidR="008E0A60" w:rsidRDefault="005C0E50">
      <w:r>
        <w:t xml:space="preserve">The :valid pseudo-class does not match a </w:t>
      </w:r>
      <w:r>
        <w:rPr>
          <w:rStyle w:val="InlineCode"/>
        </w:rPr>
        <w:t>form</w:t>
      </w:r>
      <w:r>
        <w:t xml:space="preserve"> element if the form owns a :valid candidate element.</w:t>
      </w:r>
    </w:p>
    <w:p w:rsidR="008E0A60" w:rsidRDefault="008E0A60"/>
    <w:p w:rsidR="008E0A60" w:rsidRDefault="005C0E50">
      <w:r>
        <w:t>V0226: The :valid pseudo-class does not match a fieldset element if that element has a child that is a :valid candidate element</w:t>
      </w:r>
    </w:p>
    <w:p w:rsidR="008E0A60" w:rsidRDefault="005C0E50">
      <w:r>
        <w:t>The specification states:</w:t>
      </w:r>
    </w:p>
    <w:p w:rsidR="008E0A60" w:rsidRDefault="005C0E50">
      <w:pPr>
        <w:pStyle w:val="Code"/>
      </w:pPr>
      <w:r>
        <w:t>... Pseudo-classes</w:t>
      </w:r>
    </w:p>
    <w:p w:rsidR="008E0A60" w:rsidRDefault="005C0E50">
      <w:pPr>
        <w:pStyle w:val="Code"/>
      </w:pPr>
      <w:r>
        <w:t xml:space="preserve">    ...</w:t>
      </w:r>
    </w:p>
    <w:p w:rsidR="008E0A60" w:rsidRDefault="005C0E50">
      <w:pPr>
        <w:pStyle w:val="Code"/>
      </w:pPr>
      <w:r>
        <w:t xml:space="preserve">    :valid</w:t>
      </w:r>
    </w:p>
    <w:p w:rsidR="008E0A60" w:rsidRDefault="008E0A60">
      <w:pPr>
        <w:pStyle w:val="Code"/>
      </w:pPr>
    </w:p>
    <w:p w:rsidR="008E0A60" w:rsidRDefault="005C0E50">
      <w:pPr>
        <w:pStyle w:val="Code"/>
      </w:pPr>
      <w:r>
        <w:t xml:space="preserve">        The :valid pseudo-class must match any element falling into one of the following </w:t>
      </w:r>
    </w:p>
    <w:p w:rsidR="008E0A60" w:rsidRDefault="005C0E50">
      <w:pPr>
        <w:pStyle w:val="Code"/>
      </w:pPr>
      <w:r>
        <w:t xml:space="preserve">        categories:</w:t>
      </w:r>
    </w:p>
    <w:p w:rsidR="008E0A60" w:rsidRDefault="005C0E50">
      <w:pPr>
        <w:pStyle w:val="Code"/>
      </w:pPr>
      <w:r>
        <w:t xml:space="preserve">            ...</w:t>
      </w:r>
    </w:p>
    <w:p w:rsidR="008E0A60" w:rsidRDefault="005C0E50">
      <w:pPr>
        <w:pStyle w:val="Code"/>
      </w:pPr>
      <w:r>
        <w:t xml:space="preserve">            • fieldset elements that have no descendant elements that themselves are </w:t>
      </w:r>
    </w:p>
    <w:p w:rsidR="008E0A60" w:rsidRDefault="005C0E50">
      <w:pPr>
        <w:pStyle w:val="Code"/>
      </w:pPr>
      <w:r>
        <w:t xml:space="preserve">            candidates for constraint valida</w:t>
      </w:r>
      <w:r>
        <w:t>tion but do not satisfy their constraints</w:t>
      </w:r>
    </w:p>
    <w:p w:rsidR="008E0A60" w:rsidRDefault="005C0E50">
      <w:r>
        <w:rPr>
          <w:b/>
          <w:i/>
        </w:rPr>
        <w:t>All document modes (All versions)</w:t>
      </w:r>
    </w:p>
    <w:p w:rsidR="008E0A60" w:rsidRDefault="005C0E50">
      <w:r>
        <w:t xml:space="preserve">The :valid pseudo-class does not match a </w:t>
      </w:r>
      <w:r>
        <w:rPr>
          <w:rStyle w:val="InlineCode"/>
        </w:rPr>
        <w:t>fieldset</w:t>
      </w:r>
      <w:r>
        <w:t xml:space="preserve"> element if that element has a child that is a :valid candidate element.</w:t>
      </w:r>
    </w:p>
    <w:p w:rsidR="008E0A60" w:rsidRDefault="008E0A60"/>
    <w:p w:rsidR="008E0A60" w:rsidRDefault="005C0E50">
      <w:r>
        <w:t>V0227: The :invalid pseudo-class does not match a form el</w:t>
      </w:r>
      <w:r>
        <w:t>ement if the form owns an :invalid candidate element</w:t>
      </w:r>
    </w:p>
    <w:p w:rsidR="008E0A60" w:rsidRDefault="005C0E50">
      <w:r>
        <w:t>The specification states:</w:t>
      </w:r>
    </w:p>
    <w:p w:rsidR="008E0A60" w:rsidRDefault="005C0E50">
      <w:pPr>
        <w:pStyle w:val="Code"/>
      </w:pPr>
      <w:r>
        <w:t>... Pseudo-classes</w:t>
      </w:r>
    </w:p>
    <w:p w:rsidR="008E0A60" w:rsidRDefault="005C0E50">
      <w:pPr>
        <w:pStyle w:val="Code"/>
      </w:pPr>
      <w:r>
        <w:t xml:space="preserve">    ...</w:t>
      </w:r>
    </w:p>
    <w:p w:rsidR="008E0A60" w:rsidRDefault="005C0E50">
      <w:pPr>
        <w:pStyle w:val="Code"/>
      </w:pPr>
      <w:r>
        <w:t xml:space="preserve">    :invalid</w:t>
      </w:r>
    </w:p>
    <w:p w:rsidR="008E0A60" w:rsidRDefault="008E0A60">
      <w:pPr>
        <w:pStyle w:val="Code"/>
      </w:pPr>
    </w:p>
    <w:p w:rsidR="008E0A60" w:rsidRDefault="005C0E50">
      <w:pPr>
        <w:pStyle w:val="Code"/>
      </w:pPr>
      <w:r>
        <w:t xml:space="preserve">        The :invalid pseudo-class must match any element falling into one of the </w:t>
      </w:r>
    </w:p>
    <w:p w:rsidR="008E0A60" w:rsidRDefault="005C0E50">
      <w:pPr>
        <w:pStyle w:val="Code"/>
      </w:pPr>
      <w:r>
        <w:t xml:space="preserve">        following categories:</w:t>
      </w:r>
    </w:p>
    <w:p w:rsidR="008E0A60" w:rsidRDefault="005C0E50">
      <w:pPr>
        <w:pStyle w:val="Code"/>
      </w:pPr>
      <w:r>
        <w:t xml:space="preserve">            ...</w:t>
      </w:r>
    </w:p>
    <w:p w:rsidR="008E0A60" w:rsidRDefault="005C0E50">
      <w:pPr>
        <w:pStyle w:val="Code"/>
      </w:pPr>
      <w:r>
        <w:t xml:space="preserve">        </w:t>
      </w:r>
      <w:r>
        <w:t xml:space="preserve">    • form elements that are the form owner of one or more elements that </w:t>
      </w:r>
    </w:p>
    <w:p w:rsidR="008E0A60" w:rsidRDefault="005C0E50">
      <w:pPr>
        <w:pStyle w:val="Code"/>
      </w:pPr>
      <w:r>
        <w:t xml:space="preserve">            themselves are candidates for constraint validation but do not satisfy their </w:t>
      </w:r>
    </w:p>
    <w:p w:rsidR="008E0A60" w:rsidRDefault="005C0E50">
      <w:pPr>
        <w:pStyle w:val="Code"/>
      </w:pPr>
      <w:r>
        <w:t xml:space="preserve">            constraints</w:t>
      </w:r>
    </w:p>
    <w:p w:rsidR="008E0A60" w:rsidRDefault="005C0E50">
      <w:r>
        <w:rPr>
          <w:b/>
          <w:i/>
        </w:rPr>
        <w:t>All document modes (All versions)</w:t>
      </w:r>
    </w:p>
    <w:p w:rsidR="008E0A60" w:rsidRDefault="005C0E50">
      <w:r>
        <w:t>The :invalid pseudo-class does not</w:t>
      </w:r>
      <w:r>
        <w:t xml:space="preserve"> match a </w:t>
      </w:r>
      <w:r>
        <w:rPr>
          <w:rStyle w:val="InlineCode"/>
        </w:rPr>
        <w:t>form</w:t>
      </w:r>
      <w:r>
        <w:t xml:space="preserve"> element if the form owns an :invalid candidate element.</w:t>
      </w:r>
    </w:p>
    <w:p w:rsidR="008E0A60" w:rsidRDefault="008E0A60"/>
    <w:p w:rsidR="008E0A60" w:rsidRDefault="005C0E50">
      <w:r>
        <w:t>V0228: The :invalid pseudo-class does not match a fieldset element if that element has a child that is an :invalid candidate element</w:t>
      </w:r>
    </w:p>
    <w:p w:rsidR="008E0A60" w:rsidRDefault="005C0E50">
      <w:r>
        <w:t>The specification states:</w:t>
      </w:r>
    </w:p>
    <w:p w:rsidR="008E0A60" w:rsidRDefault="005C0E50">
      <w:pPr>
        <w:pStyle w:val="Code"/>
      </w:pPr>
      <w:r>
        <w:t>... Pseudo-classes</w:t>
      </w:r>
    </w:p>
    <w:p w:rsidR="008E0A60" w:rsidRDefault="005C0E50">
      <w:pPr>
        <w:pStyle w:val="Code"/>
      </w:pPr>
      <w:r>
        <w:t xml:space="preserve">    ...</w:t>
      </w:r>
    </w:p>
    <w:p w:rsidR="008E0A60" w:rsidRDefault="005C0E50">
      <w:pPr>
        <w:pStyle w:val="Code"/>
      </w:pPr>
      <w:r>
        <w:t xml:space="preserve">    :invalid</w:t>
      </w:r>
    </w:p>
    <w:p w:rsidR="008E0A60" w:rsidRDefault="008E0A60">
      <w:pPr>
        <w:pStyle w:val="Code"/>
      </w:pPr>
    </w:p>
    <w:p w:rsidR="008E0A60" w:rsidRDefault="005C0E50">
      <w:pPr>
        <w:pStyle w:val="Code"/>
      </w:pPr>
      <w:r>
        <w:t xml:space="preserve">        The :invalid pseudo-class must match any element falling into one of the </w:t>
      </w:r>
    </w:p>
    <w:p w:rsidR="008E0A60" w:rsidRDefault="005C0E50">
      <w:pPr>
        <w:pStyle w:val="Code"/>
      </w:pPr>
      <w:r>
        <w:t xml:space="preserve">        following categories:</w:t>
      </w:r>
    </w:p>
    <w:p w:rsidR="008E0A60" w:rsidRDefault="005C0E50">
      <w:pPr>
        <w:pStyle w:val="Code"/>
      </w:pPr>
      <w:r>
        <w:t xml:space="preserve">            ..</w:t>
      </w:r>
    </w:p>
    <w:p w:rsidR="008E0A60" w:rsidRDefault="005C0E50">
      <w:pPr>
        <w:pStyle w:val="Code"/>
      </w:pPr>
      <w:r>
        <w:t xml:space="preserve">            • fieldset elements that have of one or more descendant elements that </w:t>
      </w:r>
    </w:p>
    <w:p w:rsidR="008E0A60" w:rsidRDefault="005C0E50">
      <w:pPr>
        <w:pStyle w:val="Code"/>
      </w:pPr>
      <w:r>
        <w:t xml:space="preserve">            themselves are cand</w:t>
      </w:r>
      <w:r>
        <w:t xml:space="preserve">idates for constraint validation but do not satisfy their </w:t>
      </w:r>
    </w:p>
    <w:p w:rsidR="008E0A60" w:rsidRDefault="005C0E50">
      <w:pPr>
        <w:pStyle w:val="Code"/>
      </w:pPr>
      <w:r>
        <w:t xml:space="preserve">            constraints</w:t>
      </w:r>
    </w:p>
    <w:p w:rsidR="008E0A60" w:rsidRDefault="005C0E50">
      <w:r>
        <w:rPr>
          <w:b/>
          <w:i/>
        </w:rPr>
        <w:t>All document modes (All versions)</w:t>
      </w:r>
    </w:p>
    <w:p w:rsidR="008E0A60" w:rsidRDefault="005C0E50">
      <w:r>
        <w:t xml:space="preserve">The :invalid pseudo-class does not match a </w:t>
      </w:r>
      <w:r>
        <w:rPr>
          <w:rStyle w:val="InlineCode"/>
        </w:rPr>
        <w:t>fieldset</w:t>
      </w:r>
      <w:r>
        <w:t xml:space="preserve"> element if that element has a child that is an :invalid candidate element.</w:t>
      </w:r>
    </w:p>
    <w:p w:rsidR="008E0A60" w:rsidRDefault="008E0A60"/>
    <w:p w:rsidR="008E0A60" w:rsidRDefault="005C0E50">
      <w:r>
        <w:t xml:space="preserve">V0229: The </w:t>
      </w:r>
      <w:r>
        <w:t>:in-range and :out-of-range states are not supported</w:t>
      </w:r>
    </w:p>
    <w:p w:rsidR="008E0A60" w:rsidRDefault="005C0E50">
      <w:r>
        <w:t>The specification states:</w:t>
      </w:r>
    </w:p>
    <w:p w:rsidR="008E0A60" w:rsidRDefault="005C0E50">
      <w:pPr>
        <w:pStyle w:val="Code"/>
      </w:pPr>
      <w:r>
        <w:t>4.14.2 Pseudo-classes</w:t>
      </w:r>
    </w:p>
    <w:p w:rsidR="008E0A60" w:rsidRDefault="005C0E50">
      <w:pPr>
        <w:pStyle w:val="Code"/>
      </w:pPr>
      <w:r>
        <w:t xml:space="preserve">    ...</w:t>
      </w:r>
    </w:p>
    <w:p w:rsidR="008E0A60" w:rsidRDefault="005C0E50">
      <w:pPr>
        <w:pStyle w:val="Code"/>
      </w:pPr>
      <w:r>
        <w:t xml:space="preserve">    :in-range</w:t>
      </w:r>
    </w:p>
    <w:p w:rsidR="008E0A60" w:rsidRDefault="008E0A60">
      <w:pPr>
        <w:pStyle w:val="Code"/>
      </w:pPr>
    </w:p>
    <w:p w:rsidR="008E0A60" w:rsidRDefault="005C0E50">
      <w:pPr>
        <w:pStyle w:val="Code"/>
      </w:pPr>
      <w:r>
        <w:t xml:space="preserve">        The :in-range pseudo-class must match all elements that are candidates for </w:t>
      </w:r>
    </w:p>
    <w:p w:rsidR="008E0A60" w:rsidRDefault="005C0E50">
      <w:pPr>
        <w:pStyle w:val="Code"/>
      </w:pPr>
      <w:r>
        <w:t xml:space="preserve">        constraint validation, have range limitations, and that are neither suffering </w:t>
      </w:r>
    </w:p>
    <w:p w:rsidR="008E0A60" w:rsidRDefault="005C0E50">
      <w:pPr>
        <w:pStyle w:val="Code"/>
      </w:pPr>
      <w:r>
        <w:t xml:space="preserve">        from an underflow nor suffering from an overflow.</w:t>
      </w:r>
    </w:p>
    <w:p w:rsidR="008E0A60" w:rsidRDefault="008E0A60">
      <w:pPr>
        <w:pStyle w:val="Code"/>
      </w:pPr>
    </w:p>
    <w:p w:rsidR="008E0A60" w:rsidRDefault="005C0E50">
      <w:pPr>
        <w:pStyle w:val="Code"/>
      </w:pPr>
      <w:r>
        <w:t xml:space="preserve">    :out-of-range</w:t>
      </w:r>
    </w:p>
    <w:p w:rsidR="008E0A60" w:rsidRDefault="008E0A60">
      <w:pPr>
        <w:pStyle w:val="Code"/>
      </w:pPr>
    </w:p>
    <w:p w:rsidR="008E0A60" w:rsidRDefault="005C0E50">
      <w:pPr>
        <w:pStyle w:val="Code"/>
      </w:pPr>
      <w:r>
        <w:t xml:space="preserve">        The :out-of-range pseudo-class must match all elements that are candidates for </w:t>
      </w:r>
    </w:p>
    <w:p w:rsidR="008E0A60" w:rsidRDefault="005C0E50">
      <w:pPr>
        <w:pStyle w:val="Code"/>
      </w:pPr>
      <w:r>
        <w:t xml:space="preserve">   </w:t>
      </w:r>
      <w:r>
        <w:t xml:space="preserve">     constraint validation, have range limitations, and that are either suffering from </w:t>
      </w:r>
    </w:p>
    <w:p w:rsidR="008E0A60" w:rsidRDefault="005C0E50">
      <w:pPr>
        <w:pStyle w:val="Code"/>
      </w:pPr>
      <w:r>
        <w:t xml:space="preserve">        an underflow or suffering from an overflow.</w:t>
      </w:r>
    </w:p>
    <w:p w:rsidR="008E0A60" w:rsidRDefault="005C0E50">
      <w:r>
        <w:rPr>
          <w:b/>
          <w:i/>
        </w:rPr>
        <w:t>IE11 Mode, IE10 Mode, IE9 Mode, IE8 Mode, IE7 Mode, and IE5 (Quirks) Mode (All versions)</w:t>
      </w:r>
    </w:p>
    <w:p w:rsidR="008E0A60" w:rsidRDefault="005C0E50">
      <w:r>
        <w:t xml:space="preserve">The </w:t>
      </w:r>
      <w:r>
        <w:rPr>
          <w:rStyle w:val="InlineCode"/>
        </w:rPr>
        <w:t>:in-range</w:t>
      </w:r>
      <w:r>
        <w:t xml:space="preserve"> and </w:t>
      </w:r>
      <w:r>
        <w:rPr>
          <w:rStyle w:val="InlineCode"/>
        </w:rPr>
        <w:t>:out-of-range</w:t>
      </w:r>
      <w:r>
        <w:t xml:space="preserve"> states are not supported.</w:t>
      </w:r>
    </w:p>
    <w:p w:rsidR="008E0A60" w:rsidRDefault="008E0A60"/>
    <w:p w:rsidR="008E0A60" w:rsidRDefault="005C0E50">
      <w:r>
        <w:t>V0230: The :read-only and :read-write pseudo-classes are not supported</w:t>
      </w:r>
    </w:p>
    <w:p w:rsidR="008E0A60" w:rsidRDefault="005C0E50">
      <w:r>
        <w:t>The specification states:</w:t>
      </w:r>
    </w:p>
    <w:p w:rsidR="008E0A60" w:rsidRDefault="005C0E50">
      <w:pPr>
        <w:pStyle w:val="Code"/>
      </w:pPr>
      <w:r>
        <w:t>... Pseudo-classes</w:t>
      </w:r>
    </w:p>
    <w:p w:rsidR="008E0A60" w:rsidRDefault="005C0E50">
      <w:pPr>
        <w:pStyle w:val="Code"/>
      </w:pPr>
      <w:r>
        <w:t xml:space="preserve">    ...</w:t>
      </w:r>
    </w:p>
    <w:p w:rsidR="008E0A60" w:rsidRDefault="005C0E50">
      <w:pPr>
        <w:pStyle w:val="Code"/>
      </w:pPr>
      <w:r>
        <w:t xml:space="preserve">    :read-only</w:t>
      </w:r>
    </w:p>
    <w:p w:rsidR="008E0A60" w:rsidRDefault="005C0E50">
      <w:pPr>
        <w:pStyle w:val="Code"/>
      </w:pPr>
      <w:r>
        <w:t xml:space="preserve">    :read-write</w:t>
      </w:r>
    </w:p>
    <w:p w:rsidR="008E0A60" w:rsidRDefault="008E0A60">
      <w:pPr>
        <w:pStyle w:val="Code"/>
      </w:pPr>
    </w:p>
    <w:p w:rsidR="008E0A60" w:rsidRDefault="005C0E50">
      <w:pPr>
        <w:pStyle w:val="Code"/>
      </w:pPr>
      <w:r>
        <w:t xml:space="preserve">        The :read-write pseudo-class must match any element</w:t>
      </w:r>
      <w:r>
        <w:t xml:space="preserve"> falling into one of the </w:t>
      </w:r>
    </w:p>
    <w:p w:rsidR="008E0A60" w:rsidRDefault="005C0E50">
      <w:pPr>
        <w:pStyle w:val="Code"/>
      </w:pPr>
      <w:r>
        <w:t xml:space="preserve">        following categories, which for the purposes of Selectors are thus considered </w:t>
      </w:r>
    </w:p>
    <w:p w:rsidR="008E0A60" w:rsidRDefault="005C0E50">
      <w:pPr>
        <w:pStyle w:val="Code"/>
      </w:pPr>
      <w:r>
        <w:t xml:space="preserve">        user-alterable: </w:t>
      </w:r>
    </w:p>
    <w:p w:rsidR="008E0A60" w:rsidRDefault="005C0E50">
      <w:pPr>
        <w:pStyle w:val="Code"/>
      </w:pPr>
      <w:r>
        <w:t xml:space="preserve">        ...</w:t>
      </w:r>
    </w:p>
    <w:p w:rsidR="008E0A60" w:rsidRDefault="005C0E50">
      <w:pPr>
        <w:pStyle w:val="Code"/>
      </w:pPr>
      <w:r>
        <w:t xml:space="preserve">        • The :read-only pseudo-class must match all other HTML elements.</w:t>
      </w:r>
    </w:p>
    <w:p w:rsidR="008E0A60" w:rsidRDefault="005C0E50">
      <w:r>
        <w:rPr>
          <w:b/>
          <w:i/>
        </w:rPr>
        <w:t>All document modes (All versions</w:t>
      </w:r>
      <w:r>
        <w:rPr>
          <w:b/>
          <w:i/>
        </w:rPr>
        <w:t>)</w:t>
      </w:r>
    </w:p>
    <w:p w:rsidR="008E0A60" w:rsidRDefault="005C0E50">
      <w:r>
        <w:t>The :read-only and :read-write pseudo-classes are not supported.</w:t>
      </w:r>
    </w:p>
    <w:p w:rsidR="008E0A60" w:rsidRDefault="008E0A60"/>
    <w:p w:rsidR="008E0A60" w:rsidRDefault="005C0E50">
      <w:r>
        <w:t>V0231: The :link pseudo-class does not match area or link elements with href attributes</w:t>
      </w:r>
    </w:p>
    <w:p w:rsidR="008E0A60" w:rsidRDefault="005C0E50">
      <w:r>
        <w:t>The specification states:</w:t>
      </w:r>
    </w:p>
    <w:p w:rsidR="008E0A60" w:rsidRDefault="005C0E50">
      <w:pPr>
        <w:pStyle w:val="Code"/>
      </w:pPr>
      <w:r>
        <w:t>... Pseudo-classes</w:t>
      </w:r>
    </w:p>
    <w:p w:rsidR="008E0A60" w:rsidRDefault="005C0E50">
      <w:pPr>
        <w:pStyle w:val="Code"/>
      </w:pPr>
      <w:r>
        <w:t xml:space="preserve">    ...</w:t>
      </w:r>
    </w:p>
    <w:p w:rsidR="008E0A60" w:rsidRDefault="005C0E50">
      <w:pPr>
        <w:pStyle w:val="Code"/>
      </w:pPr>
      <w:r>
        <w:t xml:space="preserve">    :link</w:t>
      </w:r>
    </w:p>
    <w:p w:rsidR="008E0A60" w:rsidRDefault="005C0E50">
      <w:pPr>
        <w:pStyle w:val="Code"/>
      </w:pPr>
      <w:r>
        <w:t xml:space="preserve">    :visited</w:t>
      </w:r>
    </w:p>
    <w:p w:rsidR="008E0A60" w:rsidRDefault="008E0A60">
      <w:pPr>
        <w:pStyle w:val="Code"/>
      </w:pPr>
    </w:p>
    <w:p w:rsidR="008E0A60" w:rsidRDefault="005C0E50">
      <w:pPr>
        <w:pStyle w:val="Code"/>
      </w:pPr>
      <w:r>
        <w:t xml:space="preserve">        All a elements </w:t>
      </w:r>
      <w:r>
        <w:t xml:space="preserve">that have an href attribute, all area elements that have an href </w:t>
      </w:r>
    </w:p>
    <w:p w:rsidR="008E0A60" w:rsidRDefault="005C0E50">
      <w:pPr>
        <w:pStyle w:val="Code"/>
      </w:pPr>
      <w:r>
        <w:t xml:space="preserve">        attribute, and all link elements that have an href attribute, must match one of </w:t>
      </w:r>
    </w:p>
    <w:p w:rsidR="008E0A60" w:rsidRDefault="005C0E50">
      <w:pPr>
        <w:pStyle w:val="Code"/>
      </w:pPr>
      <w:r>
        <w:t xml:space="preserve">        :link and :visited.</w:t>
      </w:r>
    </w:p>
    <w:p w:rsidR="008E0A60" w:rsidRDefault="005C0E50">
      <w:r>
        <w:rPr>
          <w:b/>
          <w:i/>
        </w:rPr>
        <w:t>All document modes (All versions)</w:t>
      </w:r>
    </w:p>
    <w:p w:rsidR="008E0A60" w:rsidRDefault="005C0E50">
      <w:r>
        <w:t xml:space="preserve">The :link pseudo-class does not match </w:t>
      </w:r>
      <w:r>
        <w:rPr>
          <w:rStyle w:val="InlineCode"/>
        </w:rPr>
        <w:t>a</w:t>
      </w:r>
      <w:r>
        <w:rPr>
          <w:rStyle w:val="InlineCode"/>
        </w:rPr>
        <w:t>rea</w:t>
      </w:r>
      <w:r>
        <w:t xml:space="preserve"> or </w:t>
      </w:r>
      <w:r>
        <w:rPr>
          <w:rStyle w:val="InlineCode"/>
        </w:rPr>
        <w:t>link</w:t>
      </w:r>
      <w:r>
        <w:t xml:space="preserve"> elements with </w:t>
      </w:r>
      <w:r>
        <w:rPr>
          <w:rStyle w:val="InlineCode"/>
        </w:rPr>
        <w:t>href</w:t>
      </w:r>
      <w:r>
        <w:t xml:space="preserve"> attributes.</w:t>
      </w:r>
    </w:p>
    <w:p w:rsidR="008E0A60" w:rsidRDefault="008E0A60"/>
    <w:p w:rsidR="008E0A60" w:rsidRDefault="005C0E50">
      <w:r>
        <w:t>V0232: The :indeterminate pseudo-class does not match an input[type=radio] element when no option is selected</w:t>
      </w:r>
    </w:p>
    <w:p w:rsidR="008E0A60" w:rsidRDefault="005C0E50">
      <w:r>
        <w:t>The specification states:</w:t>
      </w:r>
    </w:p>
    <w:p w:rsidR="008E0A60" w:rsidRDefault="005C0E50">
      <w:pPr>
        <w:pStyle w:val="Code"/>
      </w:pPr>
      <w:r>
        <w:t>... Pseudo-classes</w:t>
      </w:r>
    </w:p>
    <w:p w:rsidR="008E0A60" w:rsidRDefault="005C0E50">
      <w:pPr>
        <w:pStyle w:val="Code"/>
      </w:pPr>
      <w:r>
        <w:t xml:space="preserve">    ...</w:t>
      </w:r>
    </w:p>
    <w:p w:rsidR="008E0A60" w:rsidRDefault="005C0E50">
      <w:pPr>
        <w:pStyle w:val="Code"/>
      </w:pPr>
      <w:r>
        <w:t xml:space="preserve">    :indeterminate</w:t>
      </w:r>
    </w:p>
    <w:p w:rsidR="008E0A60" w:rsidRDefault="008E0A60">
      <w:pPr>
        <w:pStyle w:val="Code"/>
      </w:pPr>
    </w:p>
    <w:p w:rsidR="008E0A60" w:rsidRDefault="005C0E50">
      <w:pPr>
        <w:pStyle w:val="Code"/>
      </w:pPr>
      <w:r>
        <w:t xml:space="preserve">        The :indeterminate pseudo-class must match any element falling into one of the </w:t>
      </w:r>
    </w:p>
    <w:p w:rsidR="008E0A60" w:rsidRDefault="005C0E50">
      <w:pPr>
        <w:pStyle w:val="Code"/>
      </w:pPr>
      <w:r>
        <w:t xml:space="preserve">        following categories:</w:t>
      </w:r>
    </w:p>
    <w:p w:rsidR="008E0A60" w:rsidRDefault="005C0E50">
      <w:pPr>
        <w:pStyle w:val="Code"/>
      </w:pPr>
      <w:r>
        <w:t xml:space="preserve">            ...</w:t>
      </w:r>
    </w:p>
    <w:p w:rsidR="008E0A60" w:rsidRDefault="005C0E50">
      <w:pPr>
        <w:pStyle w:val="Code"/>
      </w:pPr>
      <w:r>
        <w:t xml:space="preserve">            • input elements whose type attribute is in the Radio Button state and whose </w:t>
      </w:r>
    </w:p>
    <w:p w:rsidR="008E0A60" w:rsidRDefault="005C0E50">
      <w:pPr>
        <w:pStyle w:val="Code"/>
      </w:pPr>
      <w:r>
        <w:t xml:space="preserve">            radio button group c</w:t>
      </w:r>
      <w:r>
        <w:t>ontains no input elements whose checkedness state is true.</w:t>
      </w:r>
    </w:p>
    <w:p w:rsidR="008E0A60" w:rsidRDefault="005C0E50">
      <w:r>
        <w:rPr>
          <w:b/>
          <w:i/>
        </w:rPr>
        <w:t>All document modes (All versions)</w:t>
      </w:r>
    </w:p>
    <w:p w:rsidR="008E0A60" w:rsidRDefault="005C0E50">
      <w:r>
        <w:t xml:space="preserve">The :indeterminate pseudo-class does not match the an </w:t>
      </w:r>
      <w:r>
        <w:rPr>
          <w:rStyle w:val="InlineCode"/>
        </w:rPr>
        <w:t>input</w:t>
      </w:r>
      <w:r>
        <w:t xml:space="preserve"> element whose type attribute is in the Radio Button state and whose radio button group contains no input elements whose checkedness state is true.</w:t>
      </w:r>
    </w:p>
    <w:p w:rsidR="008E0A60" w:rsidRDefault="008E0A60"/>
    <w:p w:rsidR="008E0A60" w:rsidRDefault="005C0E50">
      <w:r>
        <w:t xml:space="preserve">V0233: The :valid and :invalid pseudo-classes can match an element even if the constraints are violated by </w:t>
      </w:r>
      <w:r>
        <w:t>the initial value defined on the element</w:t>
      </w:r>
    </w:p>
    <w:p w:rsidR="008E0A60" w:rsidRDefault="005C0E50">
      <w:r>
        <w:t>The specification states:</w:t>
      </w:r>
    </w:p>
    <w:p w:rsidR="008E0A60" w:rsidRDefault="005C0E50">
      <w:pPr>
        <w:pStyle w:val="Code"/>
      </w:pPr>
      <w:r>
        <w:t>... Pseudo-classes</w:t>
      </w:r>
    </w:p>
    <w:p w:rsidR="008E0A60" w:rsidRDefault="005C0E50">
      <w:pPr>
        <w:pStyle w:val="Code"/>
      </w:pPr>
      <w:r>
        <w:t xml:space="preserve">    ...</w:t>
      </w:r>
    </w:p>
    <w:p w:rsidR="008E0A60" w:rsidRDefault="005C0E50">
      <w:pPr>
        <w:pStyle w:val="Code"/>
      </w:pPr>
      <w:r>
        <w:t xml:space="preserve">    :valid</w:t>
      </w:r>
    </w:p>
    <w:p w:rsidR="008E0A60" w:rsidRDefault="008E0A60">
      <w:pPr>
        <w:pStyle w:val="Code"/>
      </w:pPr>
    </w:p>
    <w:p w:rsidR="008E0A60" w:rsidRDefault="005C0E50">
      <w:pPr>
        <w:pStyle w:val="Code"/>
      </w:pPr>
      <w:r>
        <w:t xml:space="preserve">        The :valid pseudo-class must match any element falling into one of the following </w:t>
      </w:r>
    </w:p>
    <w:p w:rsidR="008E0A60" w:rsidRDefault="005C0E50">
      <w:pPr>
        <w:pStyle w:val="Code"/>
      </w:pPr>
      <w:r>
        <w:t xml:space="preserve">        categories:</w:t>
      </w:r>
    </w:p>
    <w:p w:rsidR="008E0A60" w:rsidRDefault="005C0E50">
      <w:pPr>
        <w:pStyle w:val="Code"/>
      </w:pPr>
      <w:r>
        <w:t xml:space="preserve">            ...</w:t>
      </w:r>
    </w:p>
    <w:p w:rsidR="008E0A60" w:rsidRDefault="008E0A60">
      <w:pPr>
        <w:pStyle w:val="Code"/>
      </w:pPr>
    </w:p>
    <w:p w:rsidR="008E0A60" w:rsidRDefault="005C0E50">
      <w:pPr>
        <w:pStyle w:val="Code"/>
      </w:pPr>
      <w:r>
        <w:t xml:space="preserve">    :invalid</w:t>
      </w:r>
    </w:p>
    <w:p w:rsidR="008E0A60" w:rsidRDefault="008E0A60">
      <w:pPr>
        <w:pStyle w:val="Code"/>
      </w:pPr>
    </w:p>
    <w:p w:rsidR="008E0A60" w:rsidRDefault="005C0E50">
      <w:pPr>
        <w:pStyle w:val="Code"/>
      </w:pPr>
      <w:r>
        <w:t xml:space="preserve">        T</w:t>
      </w:r>
      <w:r>
        <w:t xml:space="preserve">he :invalid pseudo-class must match any element falling into one of the </w:t>
      </w:r>
    </w:p>
    <w:p w:rsidR="008E0A60" w:rsidRDefault="005C0E50">
      <w:pPr>
        <w:pStyle w:val="Code"/>
      </w:pPr>
      <w:r>
        <w:t xml:space="preserve">        following categories:</w:t>
      </w:r>
    </w:p>
    <w:p w:rsidR="008E0A60" w:rsidRDefault="005C0E50">
      <w:pPr>
        <w:pStyle w:val="Code"/>
      </w:pPr>
      <w:r>
        <w:t xml:space="preserve">            ...</w:t>
      </w:r>
    </w:p>
    <w:p w:rsidR="008E0A60" w:rsidRDefault="005C0E50">
      <w:r>
        <w:rPr>
          <w:b/>
          <w:i/>
        </w:rPr>
        <w:t>All document modes (All versions)</w:t>
      </w:r>
    </w:p>
    <w:p w:rsidR="008E0A60" w:rsidRDefault="005C0E50">
      <w:r>
        <w:t>The :valid and :invalid pseudo-classes can match an element even if the constraints are violated by the initial value defined on the element.</w:t>
      </w:r>
    </w:p>
    <w:p w:rsidR="008E0A60" w:rsidRDefault="008E0A60"/>
    <w:p w:rsidR="008E0A60" w:rsidRDefault="005C0E50">
      <w:pPr>
        <w:pStyle w:val="Heading3"/>
      </w:pPr>
      <w:bookmarkStart w:id="229" w:name="section_eb9d6ca0111111119230d8d83dfc6ff1"/>
      <w:bookmarkStart w:id="230" w:name="_Toc509484241"/>
      <w:r>
        <w:t>[HTML5] Section 5.1 Browsing contexts</w:t>
      </w:r>
      <w:bookmarkEnd w:id="229"/>
      <w:bookmarkEnd w:id="230"/>
    </w:p>
    <w:p w:rsidR="008E0A60" w:rsidRDefault="005C0E50">
      <w:r>
        <w:t>V0234: The first Document is for the home page specified in the preferences</w:t>
      </w:r>
      <w:r>
        <w:t>, not for about:blank.</w:t>
      </w:r>
    </w:p>
    <w:p w:rsidR="008E0A60" w:rsidRDefault="005C0E50">
      <w:r>
        <w:t>The specification states:</w:t>
      </w:r>
    </w:p>
    <w:p w:rsidR="008E0A60" w:rsidRDefault="005C0E50">
      <w:pPr>
        <w:pStyle w:val="Code"/>
      </w:pPr>
      <w:r>
        <w:t>5.1 Browsing contexts</w:t>
      </w:r>
    </w:p>
    <w:p w:rsidR="008E0A60" w:rsidRDefault="005C0E50">
      <w:pPr>
        <w:pStyle w:val="Code"/>
      </w:pPr>
      <w:r>
        <w:t xml:space="preserve">    ...</w:t>
      </w:r>
    </w:p>
    <w:p w:rsidR="008E0A60" w:rsidRDefault="005C0E50">
      <w:pPr>
        <w:pStyle w:val="Code"/>
      </w:pPr>
      <w:r>
        <w:t xml:space="preserve">    When a browsing context is first created, it must be created with a single Document </w:t>
      </w:r>
    </w:p>
    <w:p w:rsidR="008E0A60" w:rsidRDefault="005C0E50">
      <w:pPr>
        <w:pStyle w:val="Code"/>
      </w:pPr>
      <w:r>
        <w:t xml:space="preserve">    in its session history, whose address is about:blank, which is marked as being an </w:t>
      </w:r>
    </w:p>
    <w:p w:rsidR="008E0A60" w:rsidRDefault="005C0E50">
      <w:pPr>
        <w:pStyle w:val="Code"/>
      </w:pPr>
      <w:r>
        <w:t xml:space="preserve"> </w:t>
      </w:r>
      <w:r>
        <w:t xml:space="preserve">   HTML document, whose character encoding is UTF-8, and which is both ready for </w:t>
      </w:r>
    </w:p>
    <w:p w:rsidR="008E0A60" w:rsidRDefault="005C0E50">
      <w:pPr>
        <w:pStyle w:val="Code"/>
      </w:pPr>
      <w:r>
        <w:t xml:space="preserve">    post-load tasks and completely loaded immediately, along with a new Window object </w:t>
      </w:r>
    </w:p>
    <w:p w:rsidR="008E0A60" w:rsidRDefault="005C0E50">
      <w:pPr>
        <w:pStyle w:val="Code"/>
      </w:pPr>
      <w:r>
        <w:t xml:space="preserve">    that the Document is associated with. The Document must have a single child html </w:t>
      </w:r>
    </w:p>
    <w:p w:rsidR="008E0A60" w:rsidRDefault="005C0E50">
      <w:pPr>
        <w:pStyle w:val="Code"/>
      </w:pPr>
      <w:r>
        <w:t xml:space="preserve"> </w:t>
      </w:r>
      <w:r>
        <w:t xml:space="preserve">   node, which itself has two empty child nodes: a head element, and a body element. As </w:t>
      </w:r>
    </w:p>
    <w:p w:rsidR="008E0A60" w:rsidRDefault="005C0E50">
      <w:pPr>
        <w:pStyle w:val="Code"/>
      </w:pPr>
      <w:r>
        <w:t xml:space="preserve">    soon as this Document is created, the user agent must implement the sandboxing for </w:t>
      </w:r>
    </w:p>
    <w:p w:rsidR="008E0A60" w:rsidRDefault="005C0E50">
      <w:pPr>
        <w:pStyle w:val="Code"/>
      </w:pPr>
      <w:r>
        <w:t xml:space="preserve">    it. If the browsing context has a creator Document, then the browsing conte</w:t>
      </w:r>
      <w:r>
        <w:t xml:space="preserve">xt's </w:t>
      </w:r>
    </w:p>
    <w:p w:rsidR="008E0A60" w:rsidRDefault="005C0E50">
      <w:pPr>
        <w:pStyle w:val="Code"/>
      </w:pPr>
      <w:r>
        <w:t xml:space="preserve">    Document's referrer must be set to the address of that creator Document at the time </w:t>
      </w:r>
    </w:p>
    <w:p w:rsidR="008E0A60" w:rsidRDefault="005C0E50">
      <w:pPr>
        <w:pStyle w:val="Code"/>
      </w:pPr>
      <w:r>
        <w:t xml:space="preserve">    of the browsing context's creation.</w:t>
      </w:r>
    </w:p>
    <w:p w:rsidR="008E0A60" w:rsidRDefault="005C0E50">
      <w:r>
        <w:rPr>
          <w:b/>
          <w:i/>
        </w:rPr>
        <w:lastRenderedPageBreak/>
        <w:t>All document modes (All versions)</w:t>
      </w:r>
    </w:p>
    <w:p w:rsidR="008E0A60" w:rsidRDefault="005C0E50">
      <w:r>
        <w:t xml:space="preserve">The first </w:t>
      </w:r>
      <w:r>
        <w:rPr>
          <w:rStyle w:val="InlineCode"/>
        </w:rPr>
        <w:t>Document</w:t>
      </w:r>
      <w:r>
        <w:t xml:space="preserve"> is for the home page specified in the preferences, not for </w:t>
      </w:r>
      <w:r>
        <w:rPr>
          <w:rStyle w:val="InlineCode"/>
        </w:rPr>
        <w:t>about:bla</w:t>
      </w:r>
      <w:r>
        <w:rPr>
          <w:rStyle w:val="InlineCode"/>
        </w:rPr>
        <w:t>nk</w:t>
      </w:r>
      <w:r>
        <w:t>.</w:t>
      </w:r>
    </w:p>
    <w:p w:rsidR="008E0A60" w:rsidRDefault="008E0A60"/>
    <w:p w:rsidR="008E0A60" w:rsidRDefault="005C0E50">
      <w:r>
        <w:t>V0235: A newly created browsing context does not change the readyState from loading to complete</w:t>
      </w:r>
    </w:p>
    <w:p w:rsidR="008E0A60" w:rsidRDefault="005C0E50">
      <w:r>
        <w:t>The specification states:</w:t>
      </w:r>
    </w:p>
    <w:p w:rsidR="008E0A60" w:rsidRDefault="005C0E50">
      <w:pPr>
        <w:pStyle w:val="Code"/>
      </w:pPr>
      <w:r>
        <w:t>5.1 Browsing contexts</w:t>
      </w:r>
    </w:p>
    <w:p w:rsidR="008E0A60" w:rsidRDefault="005C0E50">
      <w:pPr>
        <w:pStyle w:val="Code"/>
      </w:pPr>
      <w:r>
        <w:t xml:space="preserve">    ...</w:t>
      </w:r>
    </w:p>
    <w:p w:rsidR="008E0A60" w:rsidRDefault="005C0E50">
      <w:pPr>
        <w:pStyle w:val="Code"/>
      </w:pPr>
      <w:r>
        <w:t xml:space="preserve">    When a browsing context is first created, it must be created with a single Document </w:t>
      </w:r>
    </w:p>
    <w:p w:rsidR="008E0A60" w:rsidRDefault="005C0E50">
      <w:pPr>
        <w:pStyle w:val="Code"/>
      </w:pPr>
      <w:r>
        <w:t xml:space="preserve">    in its</w:t>
      </w:r>
      <w:r>
        <w:t xml:space="preserve"> session history, whose address is about:blank, which is marked as being an </w:t>
      </w:r>
    </w:p>
    <w:p w:rsidR="008E0A60" w:rsidRDefault="005C0E50">
      <w:pPr>
        <w:pStyle w:val="Code"/>
      </w:pPr>
      <w:r>
        <w:t xml:space="preserve">    HTML document, whose character encoding is UTF-8, and which is both ready for </w:t>
      </w:r>
    </w:p>
    <w:p w:rsidR="008E0A60" w:rsidRDefault="005C0E50">
      <w:pPr>
        <w:pStyle w:val="Code"/>
      </w:pPr>
      <w:r>
        <w:t xml:space="preserve">    post-load tasks and completely loaded immediately, along with a new Window object </w:t>
      </w:r>
    </w:p>
    <w:p w:rsidR="008E0A60" w:rsidRDefault="005C0E50">
      <w:pPr>
        <w:pStyle w:val="Code"/>
      </w:pPr>
      <w:r>
        <w:t xml:space="preserve">    that the Document is associated with. ...</w:t>
      </w:r>
    </w:p>
    <w:p w:rsidR="008E0A60" w:rsidRDefault="005C0E50">
      <w:r>
        <w:rPr>
          <w:b/>
          <w:i/>
        </w:rPr>
        <w:t>All document modes (All versions)</w:t>
      </w:r>
    </w:p>
    <w:p w:rsidR="008E0A60" w:rsidRDefault="005C0E50">
      <w:r>
        <w:t xml:space="preserve">A newly created browsing context does not change the </w:t>
      </w:r>
      <w:r>
        <w:rPr>
          <w:rStyle w:val="InlineCode"/>
        </w:rPr>
        <w:t>readyState</w:t>
      </w:r>
      <w:r>
        <w:t xml:space="preserve"> from </w:t>
      </w:r>
      <w:r>
        <w:rPr>
          <w:rStyle w:val="InlineCode"/>
        </w:rPr>
        <w:t>loading</w:t>
      </w:r>
      <w:r>
        <w:t xml:space="preserve"> to </w:t>
      </w:r>
      <w:r>
        <w:rPr>
          <w:rStyle w:val="InlineCode"/>
        </w:rPr>
        <w:t>complete</w:t>
      </w:r>
      <w:r>
        <w:t>.</w:t>
      </w:r>
    </w:p>
    <w:p w:rsidR="008E0A60" w:rsidRDefault="008E0A60"/>
    <w:p w:rsidR="008E0A60" w:rsidRDefault="005C0E50">
      <w:r>
        <w:t>V0237: The referrer is set to the empty string, not the creator document</w:t>
      </w:r>
    </w:p>
    <w:p w:rsidR="008E0A60" w:rsidRDefault="005C0E50">
      <w:r>
        <w:t>The specification states:</w:t>
      </w:r>
    </w:p>
    <w:p w:rsidR="008E0A60" w:rsidRDefault="005C0E50">
      <w:pPr>
        <w:pStyle w:val="Code"/>
      </w:pPr>
      <w:r>
        <w:t>5.1 Browsing contexts</w:t>
      </w:r>
    </w:p>
    <w:p w:rsidR="008E0A60" w:rsidRDefault="005C0E50">
      <w:pPr>
        <w:pStyle w:val="Code"/>
      </w:pPr>
      <w:r>
        <w:t xml:space="preserve">    ...</w:t>
      </w:r>
    </w:p>
    <w:p w:rsidR="008E0A60" w:rsidRDefault="005C0E50">
      <w:pPr>
        <w:pStyle w:val="Code"/>
      </w:pPr>
      <w:r>
        <w:t xml:space="preserve">    If the browsing context has a creator Document, then the browsing context's </w:t>
      </w:r>
    </w:p>
    <w:p w:rsidR="008E0A60" w:rsidRDefault="005C0E50">
      <w:pPr>
        <w:pStyle w:val="Code"/>
      </w:pPr>
      <w:r>
        <w:t xml:space="preserve">    Document's referrer must be set to the address of that creator Document at the time </w:t>
      </w:r>
    </w:p>
    <w:p w:rsidR="008E0A60" w:rsidRDefault="005C0E50">
      <w:pPr>
        <w:pStyle w:val="Code"/>
      </w:pPr>
      <w:r>
        <w:t xml:space="preserve">    of the browsing context's </w:t>
      </w:r>
      <w:r>
        <w:t>creation.</w:t>
      </w:r>
    </w:p>
    <w:p w:rsidR="008E0A60" w:rsidRDefault="005C0E50">
      <w:r>
        <w:rPr>
          <w:b/>
          <w:i/>
        </w:rPr>
        <w:t>All document modes (All versions)</w:t>
      </w:r>
    </w:p>
    <w:p w:rsidR="008E0A60" w:rsidRDefault="005C0E50">
      <w:r>
        <w:t>The referrer is set to the empty string, not the creator document.</w:t>
      </w:r>
    </w:p>
    <w:p w:rsidR="008E0A60" w:rsidRDefault="008E0A60"/>
    <w:p w:rsidR="008E0A60" w:rsidRDefault="005C0E50">
      <w:r>
        <w:t>V0238: The about:blank document does not have a character encoding of UTF-8</w:t>
      </w:r>
    </w:p>
    <w:p w:rsidR="008E0A60" w:rsidRDefault="005C0E50">
      <w:r>
        <w:t>The specification states:</w:t>
      </w:r>
    </w:p>
    <w:p w:rsidR="008E0A60" w:rsidRDefault="005C0E50">
      <w:pPr>
        <w:pStyle w:val="Code"/>
      </w:pPr>
      <w:r>
        <w:t>5.1 Browsing contexts</w:t>
      </w:r>
    </w:p>
    <w:p w:rsidR="008E0A60" w:rsidRDefault="005C0E50">
      <w:pPr>
        <w:pStyle w:val="Code"/>
      </w:pPr>
      <w:r>
        <w:t xml:space="preserve">    ...</w:t>
      </w:r>
    </w:p>
    <w:p w:rsidR="008E0A60" w:rsidRDefault="005C0E50">
      <w:pPr>
        <w:pStyle w:val="Code"/>
      </w:pPr>
      <w:r>
        <w:t xml:space="preserve">    When a b</w:t>
      </w:r>
      <w:r>
        <w:t xml:space="preserve">rowsing context is first created, it must be created with a single Document </w:t>
      </w:r>
    </w:p>
    <w:p w:rsidR="008E0A60" w:rsidRDefault="005C0E50">
      <w:pPr>
        <w:pStyle w:val="Code"/>
      </w:pPr>
      <w:r>
        <w:t xml:space="preserve">    in its session history, whose address is about:blank, which is marked as being an </w:t>
      </w:r>
    </w:p>
    <w:p w:rsidR="008E0A60" w:rsidRDefault="005C0E50">
      <w:pPr>
        <w:pStyle w:val="Code"/>
      </w:pPr>
      <w:r>
        <w:t xml:space="preserve">    HTML document, whose character encoding is UTF-8, and which is both ready for </w:t>
      </w:r>
    </w:p>
    <w:p w:rsidR="008E0A60" w:rsidRDefault="005C0E50">
      <w:pPr>
        <w:pStyle w:val="Code"/>
      </w:pPr>
      <w:r>
        <w:t xml:space="preserve">    post-</w:t>
      </w:r>
      <w:r>
        <w:t xml:space="preserve">load tasks and completely loaded immediately, along with a new Window object </w:t>
      </w:r>
    </w:p>
    <w:p w:rsidR="008E0A60" w:rsidRDefault="005C0E50">
      <w:pPr>
        <w:pStyle w:val="Code"/>
      </w:pPr>
      <w:r>
        <w:t xml:space="preserve">    that the Document is associated with. ...</w:t>
      </w:r>
    </w:p>
    <w:p w:rsidR="008E0A60" w:rsidRDefault="005C0E50">
      <w:r>
        <w:rPr>
          <w:b/>
          <w:i/>
        </w:rPr>
        <w:t>All document modes (All versions)</w:t>
      </w:r>
    </w:p>
    <w:p w:rsidR="008E0A60" w:rsidRDefault="005C0E50">
      <w:r>
        <w:t xml:space="preserve">The </w:t>
      </w:r>
      <w:r>
        <w:rPr>
          <w:rStyle w:val="InlineCode"/>
        </w:rPr>
        <w:t>about:blank</w:t>
      </w:r>
      <w:r>
        <w:t xml:space="preserve"> document does not have a character encoding of UTF-8.</w:t>
      </w:r>
    </w:p>
    <w:p w:rsidR="008E0A60" w:rsidRDefault="008E0A60"/>
    <w:p w:rsidR="008E0A60" w:rsidRDefault="005C0E50">
      <w:pPr>
        <w:pStyle w:val="Heading3"/>
      </w:pPr>
      <w:bookmarkStart w:id="231" w:name="section_b0831f4411111111938138b8e393b4e1"/>
      <w:bookmarkStart w:id="232" w:name="_Toc509484242"/>
      <w:r>
        <w:lastRenderedPageBreak/>
        <w:t>[HTML5] Section 5.1.1.1 Nav</w:t>
      </w:r>
      <w:r>
        <w:t>igating nested browsing contexts in the DOM</w:t>
      </w:r>
      <w:bookmarkEnd w:id="231"/>
      <w:bookmarkEnd w:id="232"/>
    </w:p>
    <w:p w:rsidR="008E0A60" w:rsidRDefault="005C0E50">
      <w:r>
        <w:t>V0239: In a nested browsing context, the frameElement attribute returns undefined, not an object</w:t>
      </w:r>
    </w:p>
    <w:p w:rsidR="008E0A60" w:rsidRDefault="005C0E50">
      <w:r>
        <w:t>The specification states:</w:t>
      </w:r>
    </w:p>
    <w:p w:rsidR="008E0A60" w:rsidRDefault="005C0E50">
      <w:pPr>
        <w:pStyle w:val="Code"/>
      </w:pPr>
      <w:r>
        <w:t>5.1.1.1 Navigating nested browsing contexts in the DOM</w:t>
      </w:r>
    </w:p>
    <w:p w:rsidR="008E0A60" w:rsidRDefault="005C0E50">
      <w:pPr>
        <w:pStyle w:val="Code"/>
      </w:pPr>
      <w:r>
        <w:t xml:space="preserve">    ...</w:t>
      </w:r>
    </w:p>
    <w:p w:rsidR="008E0A60" w:rsidRDefault="005C0E50">
      <w:pPr>
        <w:pStyle w:val="Code"/>
      </w:pPr>
      <w:r>
        <w:t xml:space="preserve">    The frameElement IDL attribute on the Window object of a Document d, on getting, must </w:t>
      </w:r>
    </w:p>
    <w:p w:rsidR="008E0A60" w:rsidRDefault="005C0E50">
      <w:pPr>
        <w:pStyle w:val="Code"/>
      </w:pPr>
      <w:r>
        <w:t xml:space="preserve">    run the following algorithm:</w:t>
      </w:r>
    </w:p>
    <w:p w:rsidR="008E0A60" w:rsidRDefault="008E0A60">
      <w:pPr>
        <w:pStyle w:val="Code"/>
      </w:pPr>
    </w:p>
    <w:p w:rsidR="008E0A60" w:rsidRDefault="005C0E50">
      <w:pPr>
        <w:pStyle w:val="Code"/>
      </w:pPr>
      <w:r>
        <w:t xml:space="preserve">        1.  If d is not a Document in a nested browsing context, return null and abort </w:t>
      </w:r>
    </w:p>
    <w:p w:rsidR="008E0A60" w:rsidRDefault="005C0E50">
      <w:pPr>
        <w:pStyle w:val="Code"/>
      </w:pPr>
      <w:r>
        <w:t xml:space="preserve">            these steps.</w:t>
      </w:r>
    </w:p>
    <w:p w:rsidR="008E0A60" w:rsidRDefault="008E0A60">
      <w:pPr>
        <w:pStyle w:val="Code"/>
      </w:pPr>
    </w:p>
    <w:p w:rsidR="008E0A60" w:rsidRDefault="005C0E50">
      <w:pPr>
        <w:pStyle w:val="Code"/>
      </w:pPr>
      <w:r>
        <w:t xml:space="preserve">        2.  If th</w:t>
      </w:r>
      <w:r>
        <w:t xml:space="preserve">e browsing context container's Document does not have the same effective </w:t>
      </w:r>
    </w:p>
    <w:p w:rsidR="008E0A60" w:rsidRDefault="005C0E50">
      <w:pPr>
        <w:pStyle w:val="Code"/>
      </w:pPr>
      <w:r>
        <w:t xml:space="preserve">            script origin as the effective script origin specified by the entry settings </w:t>
      </w:r>
    </w:p>
    <w:p w:rsidR="008E0A60" w:rsidRDefault="005C0E50">
      <w:pPr>
        <w:pStyle w:val="Code"/>
      </w:pPr>
      <w:r>
        <w:t xml:space="preserve">            object, then throw a SecurityError exception and abort these steps.</w:t>
      </w:r>
    </w:p>
    <w:p w:rsidR="008E0A60" w:rsidRDefault="008E0A60">
      <w:pPr>
        <w:pStyle w:val="Code"/>
      </w:pPr>
    </w:p>
    <w:p w:rsidR="008E0A60" w:rsidRDefault="005C0E50">
      <w:pPr>
        <w:pStyle w:val="Code"/>
      </w:pPr>
      <w:r>
        <w:t xml:space="preserve">        3. </w:t>
      </w:r>
      <w:r>
        <w:t xml:space="preserve"> Return the browsing context container for b.</w:t>
      </w:r>
    </w:p>
    <w:p w:rsidR="008E0A60" w:rsidRDefault="005C0E50">
      <w:r>
        <w:rPr>
          <w:b/>
          <w:i/>
        </w:rPr>
        <w:t>All document modes (All versions)</w:t>
      </w:r>
    </w:p>
    <w:p w:rsidR="008E0A60" w:rsidRDefault="005C0E50">
      <w:r>
        <w:t xml:space="preserve">In a nested browsing context, the </w:t>
      </w:r>
      <w:r>
        <w:rPr>
          <w:rStyle w:val="InlineCode"/>
        </w:rPr>
        <w:t>frameElement</w:t>
      </w:r>
      <w:r>
        <w:t xml:space="preserve"> attribute returns undefined, not an object.</w:t>
      </w:r>
    </w:p>
    <w:p w:rsidR="008E0A60" w:rsidRDefault="008E0A60"/>
    <w:p w:rsidR="008E0A60" w:rsidRDefault="005C0E50">
      <w:r>
        <w:t>V0240: The frameElement does not throw a security error</w:t>
      </w:r>
    </w:p>
    <w:p w:rsidR="008E0A60" w:rsidRDefault="005C0E50">
      <w:r>
        <w:t>The specification states:</w:t>
      </w:r>
    </w:p>
    <w:p w:rsidR="008E0A60" w:rsidRDefault="005C0E50">
      <w:pPr>
        <w:pStyle w:val="Code"/>
      </w:pPr>
      <w:r>
        <w:t>5.</w:t>
      </w:r>
      <w:r>
        <w:t>1.1.1 Navigating nested browsing contexts in the DOM</w:t>
      </w:r>
    </w:p>
    <w:p w:rsidR="008E0A60" w:rsidRDefault="005C0E50">
      <w:pPr>
        <w:pStyle w:val="Code"/>
      </w:pPr>
      <w:r>
        <w:t xml:space="preserve">    ...</w:t>
      </w:r>
    </w:p>
    <w:p w:rsidR="008E0A60" w:rsidRDefault="005C0E50">
      <w:pPr>
        <w:pStyle w:val="Code"/>
      </w:pPr>
      <w:r>
        <w:t xml:space="preserve">    The frameElement IDL attribute on the Window object of a Document d, on getting, must </w:t>
      </w:r>
    </w:p>
    <w:p w:rsidR="008E0A60" w:rsidRDefault="005C0E50">
      <w:pPr>
        <w:pStyle w:val="Code"/>
      </w:pPr>
      <w:r>
        <w:t xml:space="preserve">    run the following algorithm:</w:t>
      </w:r>
    </w:p>
    <w:p w:rsidR="008E0A60" w:rsidRDefault="008E0A60">
      <w:pPr>
        <w:pStyle w:val="Code"/>
      </w:pPr>
    </w:p>
    <w:p w:rsidR="008E0A60" w:rsidRDefault="005C0E50">
      <w:pPr>
        <w:pStyle w:val="Code"/>
      </w:pPr>
      <w:r>
        <w:t xml:space="preserve">        1.  If d is not a Document in a nested browsing context, retur</w:t>
      </w:r>
      <w:r>
        <w:t xml:space="preserve">n null and abort </w:t>
      </w:r>
    </w:p>
    <w:p w:rsidR="008E0A60" w:rsidRDefault="005C0E50">
      <w:pPr>
        <w:pStyle w:val="Code"/>
      </w:pPr>
      <w:r>
        <w:t xml:space="preserve">            these steps.</w:t>
      </w:r>
    </w:p>
    <w:p w:rsidR="008E0A60" w:rsidRDefault="008E0A60">
      <w:pPr>
        <w:pStyle w:val="Code"/>
      </w:pPr>
    </w:p>
    <w:p w:rsidR="008E0A60" w:rsidRDefault="005C0E50">
      <w:pPr>
        <w:pStyle w:val="Code"/>
      </w:pPr>
      <w:r>
        <w:t xml:space="preserve">        2.  If the browsing context container's Document does not have the same effective </w:t>
      </w:r>
    </w:p>
    <w:p w:rsidR="008E0A60" w:rsidRDefault="005C0E50">
      <w:pPr>
        <w:pStyle w:val="Code"/>
      </w:pPr>
      <w:r>
        <w:t xml:space="preserve">            script origin as the effective script origin specified by the entry settings </w:t>
      </w:r>
    </w:p>
    <w:p w:rsidR="008E0A60" w:rsidRDefault="005C0E50">
      <w:pPr>
        <w:pStyle w:val="Code"/>
      </w:pPr>
      <w:r>
        <w:t xml:space="preserve">            object, then throw a SecurityError exception and abort these steps.</w:t>
      </w:r>
    </w:p>
    <w:p w:rsidR="008E0A60" w:rsidRDefault="008E0A60">
      <w:pPr>
        <w:pStyle w:val="Code"/>
      </w:pPr>
    </w:p>
    <w:p w:rsidR="008E0A60" w:rsidRDefault="005C0E50">
      <w:pPr>
        <w:pStyle w:val="Code"/>
      </w:pPr>
      <w:r>
        <w:t xml:space="preserve">        3.  Return the browsing context container for b.</w:t>
      </w:r>
    </w:p>
    <w:p w:rsidR="008E0A60" w:rsidRDefault="005C0E50">
      <w:r>
        <w:rPr>
          <w:b/>
          <w:i/>
        </w:rPr>
        <w:t>All document modes (All versions)</w:t>
      </w:r>
    </w:p>
    <w:p w:rsidR="008E0A60" w:rsidRDefault="005C0E50">
      <w:r>
        <w:t xml:space="preserve">The </w:t>
      </w:r>
      <w:r>
        <w:rPr>
          <w:rStyle w:val="InlineCode"/>
        </w:rPr>
        <w:t>frameElement</w:t>
      </w:r>
      <w:r>
        <w:t xml:space="preserve"> does not throw a security error.</w:t>
      </w:r>
    </w:p>
    <w:p w:rsidR="008E0A60" w:rsidRDefault="008E0A60"/>
    <w:p w:rsidR="008E0A60" w:rsidRDefault="005C0E50">
      <w:pPr>
        <w:pStyle w:val="Heading3"/>
      </w:pPr>
      <w:bookmarkStart w:id="233" w:name="section_e5bb2df811111111bc78ad7284c7f1da"/>
      <w:bookmarkStart w:id="234" w:name="_Toc509484243"/>
      <w:r>
        <w:t>[HTML5] Section 5.1.6 Browsing context names</w:t>
      </w:r>
      <w:bookmarkEnd w:id="233"/>
      <w:bookmarkEnd w:id="234"/>
    </w:p>
    <w:p w:rsidR="008E0A60" w:rsidRDefault="005C0E50">
      <w:r>
        <w:t>V0241: An empty string for a context name prevents navigation within an iframe and attempts to show a popup</w:t>
      </w:r>
    </w:p>
    <w:p w:rsidR="008E0A60" w:rsidRDefault="005C0E50">
      <w:r>
        <w:t>The specification states:</w:t>
      </w:r>
    </w:p>
    <w:p w:rsidR="008E0A60" w:rsidRDefault="005C0E50">
      <w:pPr>
        <w:pStyle w:val="Code"/>
      </w:pPr>
      <w:r>
        <w:t>... Browsing context names</w:t>
      </w:r>
    </w:p>
    <w:p w:rsidR="008E0A60" w:rsidRDefault="005C0E50">
      <w:pPr>
        <w:pStyle w:val="Code"/>
      </w:pPr>
      <w:r>
        <w:t xml:space="preserve">    ...</w:t>
      </w:r>
    </w:p>
    <w:p w:rsidR="008E0A60" w:rsidRDefault="005C0E50">
      <w:pPr>
        <w:pStyle w:val="Code"/>
      </w:pPr>
      <w:r>
        <w:t xml:space="preserve">    The rules for choosing a browsing cont</w:t>
      </w:r>
      <w:r>
        <w:t xml:space="preserve">ext given a browsing context name are as </w:t>
      </w:r>
    </w:p>
    <w:p w:rsidR="008E0A60" w:rsidRDefault="005C0E50">
      <w:pPr>
        <w:pStyle w:val="Code"/>
      </w:pPr>
      <w:r>
        <w:lastRenderedPageBreak/>
        <w:t xml:space="preserve">    follows. The rules assume that they are being applied in the context of a browsing </w:t>
      </w:r>
    </w:p>
    <w:p w:rsidR="008E0A60" w:rsidRDefault="005C0E50">
      <w:pPr>
        <w:pStyle w:val="Code"/>
      </w:pPr>
      <w:r>
        <w:t xml:space="preserve">    context, as part of the execution of a task.</w:t>
      </w:r>
    </w:p>
    <w:p w:rsidR="008E0A60" w:rsidRDefault="008E0A60">
      <w:pPr>
        <w:pStyle w:val="Code"/>
      </w:pPr>
    </w:p>
    <w:p w:rsidR="008E0A60" w:rsidRDefault="005C0E50">
      <w:pPr>
        <w:pStyle w:val="Code"/>
      </w:pPr>
      <w:r>
        <w:t xml:space="preserve">        1. If the given browsing context name is the empty string or _self, </w:t>
      </w:r>
      <w:r>
        <w:t xml:space="preserve">then the </w:t>
      </w:r>
    </w:p>
    <w:p w:rsidR="008E0A60" w:rsidRDefault="005C0E50">
      <w:pPr>
        <w:pStyle w:val="Code"/>
      </w:pPr>
      <w:r>
        <w:t xml:space="preserve">           chosen browsing context must be the current one.</w:t>
      </w:r>
    </w:p>
    <w:p w:rsidR="008E0A60" w:rsidRDefault="005C0E50">
      <w:r>
        <w:rPr>
          <w:b/>
          <w:i/>
        </w:rPr>
        <w:t>All document modes (All versions)</w:t>
      </w:r>
    </w:p>
    <w:p w:rsidR="008E0A60" w:rsidRDefault="005C0E50">
      <w:r>
        <w:t>An empty string for a context name prevents navigation within an iframe and attempts to show a popup.</w:t>
      </w:r>
    </w:p>
    <w:p w:rsidR="008E0A60" w:rsidRDefault="008E0A60"/>
    <w:p w:rsidR="008E0A60" w:rsidRDefault="005C0E50">
      <w:r>
        <w:t>V0242: Links with the noreferrer keyword do not c</w:t>
      </w:r>
      <w:r>
        <w:t>reate a new browsing context</w:t>
      </w:r>
    </w:p>
    <w:p w:rsidR="008E0A60" w:rsidRDefault="005C0E50">
      <w:r>
        <w:t>The specification states:</w:t>
      </w:r>
    </w:p>
    <w:p w:rsidR="008E0A60" w:rsidRDefault="005C0E50">
      <w:pPr>
        <w:pStyle w:val="Code"/>
      </w:pPr>
      <w:r>
        <w:t>... Browsing context names</w:t>
      </w:r>
    </w:p>
    <w:p w:rsidR="008E0A60" w:rsidRDefault="005C0E50">
      <w:pPr>
        <w:pStyle w:val="Code"/>
      </w:pPr>
      <w:r>
        <w:t xml:space="preserve">    ...</w:t>
      </w:r>
    </w:p>
    <w:p w:rsidR="008E0A60" w:rsidRDefault="005C0E50">
      <w:pPr>
        <w:pStyle w:val="Code"/>
      </w:pPr>
      <w:r>
        <w:t xml:space="preserve">    The rules for choosing a browsing context given a browsing context name are as </w:t>
      </w:r>
    </w:p>
    <w:p w:rsidR="008E0A60" w:rsidRDefault="005C0E50">
      <w:pPr>
        <w:pStyle w:val="Code"/>
      </w:pPr>
      <w:r>
        <w:t xml:space="preserve">    follows. The rules assume that they are being applied in the context of a brow</w:t>
      </w:r>
      <w:r>
        <w:t xml:space="preserve">sing </w:t>
      </w:r>
    </w:p>
    <w:p w:rsidR="008E0A60" w:rsidRDefault="005C0E50">
      <w:pPr>
        <w:pStyle w:val="Code"/>
      </w:pPr>
      <w:r>
        <w:t xml:space="preserve">    context, as part of the execution of a task.</w:t>
      </w:r>
    </w:p>
    <w:p w:rsidR="008E0A60" w:rsidRDefault="005C0E50">
      <w:pPr>
        <w:pStyle w:val="Code"/>
      </w:pPr>
      <w:r>
        <w:t xml:space="preserve">        ...</w:t>
      </w:r>
    </w:p>
    <w:p w:rsidR="008E0A60" w:rsidRDefault="005C0E50">
      <w:pPr>
        <w:pStyle w:val="Code"/>
      </w:pPr>
      <w:r>
        <w:t xml:space="preserve">        5.  Otherwise, a new browsing context is being requested, and what happens </w:t>
      </w:r>
    </w:p>
    <w:p w:rsidR="008E0A60" w:rsidRDefault="005C0E50">
      <w:pPr>
        <w:pStyle w:val="Code"/>
      </w:pPr>
      <w:r>
        <w:t xml:space="preserve">            depends on the user agent's configuration and abilities — it is determined by </w:t>
      </w:r>
    </w:p>
    <w:p w:rsidR="008E0A60" w:rsidRDefault="005C0E50">
      <w:pPr>
        <w:pStyle w:val="Code"/>
      </w:pPr>
      <w:r>
        <w:t xml:space="preserve">            the rules given for the first applicable option from the following list:</w:t>
      </w:r>
    </w:p>
    <w:p w:rsidR="008E0A60" w:rsidRDefault="005C0E50">
      <w:pPr>
        <w:pStyle w:val="Code"/>
      </w:pPr>
      <w:r>
        <w:t xml:space="preserve">            ...</w:t>
      </w:r>
    </w:p>
    <w:p w:rsidR="008E0A60" w:rsidRDefault="005C0E50">
      <w:pPr>
        <w:pStyle w:val="Code"/>
      </w:pPr>
      <w:r>
        <w:t xml:space="preserve">            If the user agent has been configured such that in this instance it will </w:t>
      </w:r>
    </w:p>
    <w:p w:rsidR="008E0A60" w:rsidRDefault="005C0E50">
      <w:pPr>
        <w:pStyle w:val="Code"/>
      </w:pPr>
      <w:r>
        <w:t xml:space="preserve">            create a new browsing context, and the browsing context i</w:t>
      </w:r>
      <w:r>
        <w:t xml:space="preserve">s being requested as </w:t>
      </w:r>
    </w:p>
    <w:p w:rsidR="008E0A60" w:rsidRDefault="005C0E50">
      <w:pPr>
        <w:pStyle w:val="Code"/>
      </w:pPr>
      <w:r>
        <w:t xml:space="preserve">            part of following a hyperlink whose link types include the noreferrer keyword</w:t>
      </w:r>
    </w:p>
    <w:p w:rsidR="008E0A60" w:rsidRDefault="008E0A60">
      <w:pPr>
        <w:pStyle w:val="Code"/>
      </w:pPr>
    </w:p>
    <w:p w:rsidR="008E0A60" w:rsidRDefault="005C0E50">
      <w:pPr>
        <w:pStyle w:val="Code"/>
      </w:pPr>
      <w:r>
        <w:t xml:space="preserve">                A new top-level browsing context must be created. If the given browsing </w:t>
      </w:r>
    </w:p>
    <w:p w:rsidR="008E0A60" w:rsidRDefault="005C0E50">
      <w:pPr>
        <w:pStyle w:val="Code"/>
      </w:pPr>
      <w:r>
        <w:t xml:space="preserve">                context name is not _blank, then the n</w:t>
      </w:r>
      <w:r>
        <w:t xml:space="preserve">ew top-level browsing context's </w:t>
      </w:r>
    </w:p>
    <w:p w:rsidR="008E0A60" w:rsidRDefault="005C0E50">
      <w:pPr>
        <w:pStyle w:val="Code"/>
      </w:pPr>
      <w:r>
        <w:t xml:space="preserve">                name must be the given browsing context name (otherwise, it has no name). </w:t>
      </w:r>
    </w:p>
    <w:p w:rsidR="008E0A60" w:rsidRDefault="005C0E50">
      <w:pPr>
        <w:pStyle w:val="Code"/>
      </w:pPr>
      <w:r>
        <w:t xml:space="preserve">                The chosen browsing context must be this new browsing context. The </w:t>
      </w:r>
    </w:p>
    <w:p w:rsidR="008E0A60" w:rsidRDefault="005C0E50">
      <w:pPr>
        <w:pStyle w:val="Code"/>
      </w:pPr>
      <w:r>
        <w:t xml:space="preserve">                creation of such a browsing cont</w:t>
      </w:r>
      <w:r>
        <w:t>ext is a new start for session storage.</w:t>
      </w:r>
    </w:p>
    <w:p w:rsidR="008E0A60" w:rsidRDefault="005C0E50">
      <w:r>
        <w:rPr>
          <w:b/>
          <w:i/>
        </w:rPr>
        <w:t>All document modes (All versions)</w:t>
      </w:r>
    </w:p>
    <w:p w:rsidR="008E0A60" w:rsidRDefault="005C0E50">
      <w:r>
        <w:t xml:space="preserve">Links with the </w:t>
      </w:r>
      <w:r>
        <w:rPr>
          <w:rStyle w:val="InlineCode"/>
        </w:rPr>
        <w:t>noreferrer</w:t>
      </w:r>
      <w:r>
        <w:t xml:space="preserve"> keyword do not create a new browsing context.</w:t>
      </w:r>
    </w:p>
    <w:p w:rsidR="008E0A60" w:rsidRDefault="008E0A60"/>
    <w:p w:rsidR="008E0A60" w:rsidRDefault="005C0E50">
      <w:pPr>
        <w:pStyle w:val="Heading3"/>
      </w:pPr>
      <w:bookmarkStart w:id="235" w:name="section_9096c5641111111185a5e27e4029132a"/>
      <w:bookmarkStart w:id="236" w:name="_Toc509484244"/>
      <w:r>
        <w:t>[HTML5] Section 5.2 The Window object</w:t>
      </w:r>
      <w:bookmarkEnd w:id="235"/>
      <w:bookmarkEnd w:id="236"/>
    </w:p>
    <w:p w:rsidR="008E0A60" w:rsidRDefault="005C0E50">
      <w:r>
        <w:t>V0243: The stop function is not supported</w:t>
      </w:r>
    </w:p>
    <w:p w:rsidR="008E0A60" w:rsidRDefault="005C0E50">
      <w:r>
        <w:t>The specification states:</w:t>
      </w:r>
    </w:p>
    <w:p w:rsidR="008E0A60" w:rsidRDefault="005C0E50">
      <w:pPr>
        <w:pStyle w:val="Code"/>
      </w:pPr>
      <w:r>
        <w:t>5.2</w:t>
      </w:r>
      <w:r>
        <w:t xml:space="preserve"> The Window object</w:t>
      </w:r>
    </w:p>
    <w:p w:rsidR="008E0A60" w:rsidRDefault="008E0A60">
      <w:pPr>
        <w:pStyle w:val="Code"/>
      </w:pPr>
    </w:p>
    <w:p w:rsidR="008E0A60" w:rsidRDefault="005C0E50">
      <w:pPr>
        <w:pStyle w:val="Code"/>
      </w:pPr>
      <w:r>
        <w:t xml:space="preserve">    [Global]</w:t>
      </w:r>
    </w:p>
    <w:p w:rsidR="008E0A60" w:rsidRDefault="005C0E50">
      <w:pPr>
        <w:pStyle w:val="Code"/>
      </w:pPr>
      <w:r>
        <w:t xml:space="preserve">    /*sealed*/ interface Window : EventTarget {</w:t>
      </w:r>
    </w:p>
    <w:p w:rsidR="008E0A60" w:rsidRDefault="005C0E50">
      <w:pPr>
        <w:pStyle w:val="Code"/>
      </w:pPr>
      <w:r>
        <w:t xml:space="preserve">        ...</w:t>
      </w:r>
    </w:p>
    <w:p w:rsidR="008E0A60" w:rsidRDefault="005C0E50">
      <w:pPr>
        <w:pStyle w:val="Code"/>
      </w:pPr>
      <w:r>
        <w:t xml:space="preserve">        void stop();</w:t>
      </w:r>
    </w:p>
    <w:p w:rsidR="008E0A60" w:rsidRDefault="005C0E50">
      <w:pPr>
        <w:pStyle w:val="Code"/>
      </w:pPr>
      <w:r>
        <w:t xml:space="preserve">        ...</w:t>
      </w:r>
    </w:p>
    <w:p w:rsidR="008E0A60" w:rsidRDefault="005C0E50">
      <w:pPr>
        <w:pStyle w:val="Code"/>
      </w:pPr>
      <w:r>
        <w:t xml:space="preserve">    };</w:t>
      </w:r>
    </w:p>
    <w:p w:rsidR="008E0A60" w:rsidRDefault="005C0E50">
      <w:r>
        <w:rPr>
          <w:b/>
          <w:i/>
        </w:rPr>
        <w:t>IE11 Mode, IE10 Mode, IE9 Mode, IE8 Mode, IE7 Mode, and IE5 (Quirks) Mode (All versions)</w:t>
      </w:r>
    </w:p>
    <w:p w:rsidR="008E0A60" w:rsidRDefault="005C0E50">
      <w:r>
        <w:lastRenderedPageBreak/>
        <w:t xml:space="preserve">The </w:t>
      </w:r>
      <w:r>
        <w:rPr>
          <w:rStyle w:val="InlineCode"/>
        </w:rPr>
        <w:t>stop</w:t>
      </w:r>
      <w:r>
        <w:t xml:space="preserve"> function is not supported.</w:t>
      </w:r>
    </w:p>
    <w:p w:rsidR="008E0A60" w:rsidRDefault="008E0A60"/>
    <w:p w:rsidR="008E0A60" w:rsidRDefault="005C0E50">
      <w:r>
        <w:t>V0244: The locationbar, menubar, personalbar, scrollbars, statusbar, and toolbar attributes are not supported</w:t>
      </w:r>
    </w:p>
    <w:p w:rsidR="008E0A60" w:rsidRDefault="005C0E50">
      <w:r>
        <w:t>The specification states:</w:t>
      </w:r>
    </w:p>
    <w:p w:rsidR="008E0A60" w:rsidRDefault="005C0E50">
      <w:pPr>
        <w:pStyle w:val="Code"/>
      </w:pPr>
      <w:r>
        <w:t>5.2 The Window object</w:t>
      </w:r>
    </w:p>
    <w:p w:rsidR="008E0A60" w:rsidRDefault="008E0A60">
      <w:pPr>
        <w:pStyle w:val="Code"/>
      </w:pPr>
    </w:p>
    <w:p w:rsidR="008E0A60" w:rsidRDefault="005C0E50">
      <w:pPr>
        <w:pStyle w:val="Code"/>
      </w:pPr>
      <w:r>
        <w:t xml:space="preserve">    [Global]</w:t>
      </w:r>
    </w:p>
    <w:p w:rsidR="008E0A60" w:rsidRDefault="005C0E50">
      <w:pPr>
        <w:pStyle w:val="Code"/>
      </w:pPr>
      <w:r>
        <w:t xml:space="preserve">    /*sealed*/ interface Window : EventTarget {</w:t>
      </w:r>
    </w:p>
    <w:p w:rsidR="008E0A60" w:rsidRDefault="005C0E50">
      <w:pPr>
        <w:pStyle w:val="Code"/>
      </w:pPr>
      <w:r>
        <w:t xml:space="preserve">        ...</w:t>
      </w:r>
    </w:p>
    <w:p w:rsidR="008E0A60" w:rsidRDefault="005C0E50">
      <w:pPr>
        <w:pStyle w:val="Code"/>
      </w:pPr>
      <w:r>
        <w:t xml:space="preserve">        [Replaceable] readonly attribute BarProp locationbar;</w:t>
      </w:r>
    </w:p>
    <w:p w:rsidR="008E0A60" w:rsidRDefault="005C0E50">
      <w:pPr>
        <w:pStyle w:val="Code"/>
      </w:pPr>
      <w:r>
        <w:t xml:space="preserve">        [Replaceable] readonly attribute BarProp menubar;</w:t>
      </w:r>
    </w:p>
    <w:p w:rsidR="008E0A60" w:rsidRDefault="005C0E50">
      <w:pPr>
        <w:pStyle w:val="Code"/>
      </w:pPr>
      <w:r>
        <w:t xml:space="preserve">        [Replaceable] readonly attribute BarProp personalbar;</w:t>
      </w:r>
    </w:p>
    <w:p w:rsidR="008E0A60" w:rsidRDefault="005C0E50">
      <w:pPr>
        <w:pStyle w:val="Code"/>
      </w:pPr>
      <w:r>
        <w:t xml:space="preserve">        [Replaceable] readonly attribute BarProp scrollbars;</w:t>
      </w:r>
    </w:p>
    <w:p w:rsidR="008E0A60" w:rsidRDefault="005C0E50">
      <w:pPr>
        <w:pStyle w:val="Code"/>
      </w:pPr>
      <w:r>
        <w:t xml:space="preserve"> </w:t>
      </w:r>
      <w:r>
        <w:t xml:space="preserve">       [Replaceable] readonly attribute BarProp statusbar;</w:t>
      </w:r>
    </w:p>
    <w:p w:rsidR="008E0A60" w:rsidRDefault="005C0E50">
      <w:pPr>
        <w:pStyle w:val="Code"/>
      </w:pPr>
      <w:r>
        <w:t xml:space="preserve">        [Replaceable] readonly attribute BarProp toolbar;</w:t>
      </w:r>
    </w:p>
    <w:p w:rsidR="008E0A60" w:rsidRDefault="005C0E50">
      <w:pPr>
        <w:pStyle w:val="Code"/>
      </w:pPr>
      <w:r>
        <w:t xml:space="preserve">        ...</w:t>
      </w:r>
    </w:p>
    <w:p w:rsidR="008E0A60" w:rsidRDefault="005C0E50">
      <w:pPr>
        <w:pStyle w:val="Code"/>
      </w:pPr>
      <w:r>
        <w:t xml:space="preserve">    };</w:t>
      </w:r>
    </w:p>
    <w:p w:rsidR="008E0A60" w:rsidRDefault="005C0E50">
      <w:r>
        <w:rPr>
          <w:b/>
          <w:i/>
        </w:rPr>
        <w:t>IE11 Mode, IE10 Mode, IE9 Mode, IE8 Mode, IE7 Mode, and IE5 (Quirks) Mode (All versions)</w:t>
      </w:r>
    </w:p>
    <w:p w:rsidR="008E0A60" w:rsidRDefault="005C0E50">
      <w:r>
        <w:t xml:space="preserve">The </w:t>
      </w:r>
      <w:r>
        <w:rPr>
          <w:rStyle w:val="InlineCode"/>
        </w:rPr>
        <w:t>locationbar</w:t>
      </w:r>
      <w:r>
        <w:t xml:space="preserve">, </w:t>
      </w:r>
      <w:r>
        <w:rPr>
          <w:rStyle w:val="InlineCode"/>
        </w:rPr>
        <w:t>menubar</w:t>
      </w:r>
      <w:r>
        <w:t xml:space="preserve">, </w:t>
      </w:r>
      <w:r>
        <w:rPr>
          <w:rStyle w:val="InlineCode"/>
        </w:rPr>
        <w:t>perso</w:t>
      </w:r>
      <w:r>
        <w:rPr>
          <w:rStyle w:val="InlineCode"/>
        </w:rPr>
        <w:t>nalbar</w:t>
      </w:r>
      <w:r>
        <w:t xml:space="preserve">, </w:t>
      </w:r>
      <w:r>
        <w:rPr>
          <w:rStyle w:val="InlineCode"/>
        </w:rPr>
        <w:t>scrollbars</w:t>
      </w:r>
      <w:r>
        <w:t xml:space="preserve">, </w:t>
      </w:r>
      <w:r>
        <w:rPr>
          <w:rStyle w:val="InlineCode"/>
        </w:rPr>
        <w:t>statusbar</w:t>
      </w:r>
      <w:r>
        <w:t xml:space="preserve"> and </w:t>
      </w:r>
      <w:r>
        <w:rPr>
          <w:rStyle w:val="InlineCode"/>
        </w:rPr>
        <w:t>toolbar</w:t>
      </w:r>
      <w:r>
        <w:t xml:space="preserve"> attributes are not supported.</w:t>
      </w:r>
    </w:p>
    <w:p w:rsidR="008E0A60" w:rsidRDefault="008E0A60"/>
    <w:p w:rsidR="008E0A60" w:rsidRDefault="005C0E50">
      <w:r>
        <w:t>V0245: The HTMLDocument property is not supported</w:t>
      </w:r>
    </w:p>
    <w:p w:rsidR="008E0A60" w:rsidRDefault="005C0E50">
      <w:r>
        <w:t>The specification states:</w:t>
      </w:r>
    </w:p>
    <w:p w:rsidR="008E0A60" w:rsidRDefault="005C0E50">
      <w:pPr>
        <w:pStyle w:val="Code"/>
      </w:pPr>
      <w:r>
        <w:t>5.2 The Window object</w:t>
      </w:r>
    </w:p>
    <w:p w:rsidR="008E0A60" w:rsidRDefault="005C0E50">
      <w:pPr>
        <w:pStyle w:val="Code"/>
      </w:pPr>
      <w:r>
        <w:t xml:space="preserve">    ...</w:t>
      </w:r>
    </w:p>
    <w:p w:rsidR="008E0A60" w:rsidRDefault="005C0E50">
      <w:pPr>
        <w:pStyle w:val="Code"/>
      </w:pPr>
      <w:r>
        <w:t xml:space="preserve">    For historical reasons, Window objects must also have a writable, configu</w:t>
      </w:r>
      <w:r>
        <w:t xml:space="preserve">rable, </w:t>
      </w:r>
    </w:p>
    <w:p w:rsidR="008E0A60" w:rsidRDefault="005C0E50">
      <w:pPr>
        <w:pStyle w:val="Code"/>
      </w:pPr>
      <w:r>
        <w:t xml:space="preserve">    non-enumerable property named HTMLDocument whose value is the Document interface </w:t>
      </w:r>
    </w:p>
    <w:p w:rsidR="008E0A60" w:rsidRDefault="005C0E50">
      <w:pPr>
        <w:pStyle w:val="Code"/>
      </w:pPr>
      <w:r>
        <w:t xml:space="preserve">    object.</w:t>
      </w:r>
    </w:p>
    <w:p w:rsidR="008E0A60" w:rsidRDefault="005C0E50">
      <w:r>
        <w:rPr>
          <w:b/>
          <w:i/>
        </w:rPr>
        <w:t>IE11 Mode, IE10 Mode, IE9 Mode, IE8 Mode, IE7 Mode, and IE5 (Quirks) Mode (All versions)</w:t>
      </w:r>
    </w:p>
    <w:p w:rsidR="008E0A60" w:rsidRDefault="005C0E50">
      <w:r>
        <w:t xml:space="preserve">The </w:t>
      </w:r>
      <w:r>
        <w:rPr>
          <w:rStyle w:val="InlineCode"/>
        </w:rPr>
        <w:t>HTMLDocument</w:t>
      </w:r>
      <w:r>
        <w:t xml:space="preserve"> property is not supported.</w:t>
      </w:r>
    </w:p>
    <w:p w:rsidR="008E0A60" w:rsidRDefault="008E0A60"/>
    <w:p w:rsidR="008E0A60" w:rsidRDefault="005C0E50">
      <w:pPr>
        <w:pStyle w:val="Heading3"/>
      </w:pPr>
      <w:bookmarkStart w:id="237" w:name="section_018860cd111111119d01d230f9be3c67"/>
      <w:bookmarkStart w:id="238" w:name="_Toc509484245"/>
      <w:r>
        <w:t xml:space="preserve">[HTML5] Section </w:t>
      </w:r>
      <w:r>
        <w:t>5.2.1 Security</w:t>
      </w:r>
      <w:bookmarkEnd w:id="237"/>
      <w:bookmarkEnd w:id="238"/>
    </w:p>
    <w:p w:rsidR="008E0A60" w:rsidRDefault="005C0E50">
      <w:r>
        <w:t>V0246: Many attributes do not throw a SecurityError exception when accessed from a different origin</w:t>
      </w:r>
    </w:p>
    <w:p w:rsidR="008E0A60" w:rsidRDefault="005C0E50">
      <w:r>
        <w:t>The specification states:</w:t>
      </w:r>
    </w:p>
    <w:p w:rsidR="008E0A60" w:rsidRDefault="005C0E50">
      <w:pPr>
        <w:pStyle w:val="Code"/>
      </w:pPr>
      <w:r>
        <w:t>5.2.1 Security</w:t>
      </w:r>
    </w:p>
    <w:p w:rsidR="008E0A60" w:rsidRDefault="005C0E50">
      <w:pPr>
        <w:pStyle w:val="Code"/>
      </w:pPr>
      <w:r>
        <w:t xml:space="preserve">    ...</w:t>
      </w:r>
    </w:p>
    <w:p w:rsidR="008E0A60" w:rsidRDefault="005C0E50">
      <w:pPr>
        <w:pStyle w:val="Code"/>
      </w:pPr>
      <w:r>
        <w:t xml:space="preserve">    User agents must throw a SecurityError exception whenever any properties of a Window </w:t>
      </w:r>
    </w:p>
    <w:p w:rsidR="008E0A60" w:rsidRDefault="005C0E50">
      <w:pPr>
        <w:pStyle w:val="Code"/>
      </w:pPr>
      <w:r>
        <w:t xml:space="preserve">    object are accessed when the incumbent settings object specifies an effective script </w:t>
      </w:r>
    </w:p>
    <w:p w:rsidR="008E0A60" w:rsidRDefault="005C0E50">
      <w:pPr>
        <w:pStyle w:val="Code"/>
      </w:pPr>
      <w:r>
        <w:t xml:space="preserve">    origin that is not the same as the Window object's Document's effective script </w:t>
      </w:r>
    </w:p>
    <w:p w:rsidR="008E0A60" w:rsidRDefault="005C0E50">
      <w:pPr>
        <w:pStyle w:val="Code"/>
      </w:pPr>
      <w:r>
        <w:lastRenderedPageBreak/>
        <w:t xml:space="preserve">    origin, with the following exceptions:</w:t>
      </w:r>
    </w:p>
    <w:p w:rsidR="008E0A60" w:rsidRDefault="005C0E50">
      <w:r>
        <w:rPr>
          <w:b/>
          <w:i/>
        </w:rPr>
        <w:t>IE11 Mode, IE10 Mode, IE9 Mode, IE8 Mod</w:t>
      </w:r>
      <w:r>
        <w:rPr>
          <w:b/>
          <w:i/>
        </w:rPr>
        <w:t>e, IE7 Mode, and IE5 (Quirks) Mode (All versions)</w:t>
      </w:r>
    </w:p>
    <w:p w:rsidR="008E0A60" w:rsidRDefault="005C0E50">
      <w:r>
        <w:t xml:space="preserve">Attributes </w:t>
      </w:r>
      <w:r>
        <w:rPr>
          <w:rStyle w:val="InlineCode"/>
        </w:rPr>
        <w:t>applicationCache</w:t>
      </w:r>
      <w:r>
        <w:t xml:space="preserve">, </w:t>
      </w:r>
      <w:r>
        <w:rPr>
          <w:rStyle w:val="InlineCode"/>
        </w:rPr>
        <w:t>document</w:t>
      </w:r>
      <w:r>
        <w:t xml:space="preserve">, </w:t>
      </w:r>
      <w:r>
        <w:rPr>
          <w:rStyle w:val="InlineCode"/>
        </w:rPr>
        <w:t>external</w:t>
      </w:r>
      <w:r>
        <w:t xml:space="preserve">, </w:t>
      </w:r>
      <w:r>
        <w:rPr>
          <w:rStyle w:val="InlineCode"/>
        </w:rPr>
        <w:t>frameElement</w:t>
      </w:r>
      <w:r>
        <w:t xml:space="preserve">, </w:t>
      </w:r>
      <w:r>
        <w:rPr>
          <w:rStyle w:val="InlineCode"/>
        </w:rPr>
        <w:t>history</w:t>
      </w:r>
      <w:r>
        <w:t xml:space="preserve">, </w:t>
      </w:r>
      <w:r>
        <w:rPr>
          <w:rStyle w:val="InlineCode"/>
        </w:rPr>
        <w:t>locationbar</w:t>
      </w:r>
      <w:r>
        <w:t xml:space="preserve">, </w:t>
      </w:r>
      <w:r>
        <w:rPr>
          <w:rStyle w:val="InlineCode"/>
        </w:rPr>
        <w:t>menubar</w:t>
      </w:r>
      <w:r>
        <w:t xml:space="preserve">, </w:t>
      </w:r>
      <w:r>
        <w:rPr>
          <w:rStyle w:val="InlineCode"/>
        </w:rPr>
        <w:t>name</w:t>
      </w:r>
      <w:r>
        <w:t xml:space="preserve">, </w:t>
      </w:r>
      <w:r>
        <w:rPr>
          <w:rStyle w:val="InlineCode"/>
        </w:rPr>
        <w:t>navigator</w:t>
      </w:r>
      <w:r>
        <w:t xml:space="preserve">, </w:t>
      </w:r>
      <w:r>
        <w:rPr>
          <w:rStyle w:val="InlineCode"/>
        </w:rPr>
        <w:t>personalbar</w:t>
      </w:r>
      <w:r>
        <w:t xml:space="preserve">, </w:t>
      </w:r>
      <w:r>
        <w:rPr>
          <w:rStyle w:val="InlineCode"/>
        </w:rPr>
        <w:t>scrollbars</w:t>
      </w:r>
      <w:r>
        <w:t xml:space="preserve">, </w:t>
      </w:r>
      <w:r>
        <w:rPr>
          <w:rStyle w:val="InlineCode"/>
        </w:rPr>
        <w:t>statusbar</w:t>
      </w:r>
      <w:r>
        <w:t xml:space="preserve">, </w:t>
      </w:r>
      <w:r>
        <w:rPr>
          <w:rStyle w:val="InlineCode"/>
        </w:rPr>
        <w:t>status</w:t>
      </w:r>
      <w:r>
        <w:t xml:space="preserve">, and </w:t>
      </w:r>
      <w:r>
        <w:rPr>
          <w:rStyle w:val="InlineCode"/>
        </w:rPr>
        <w:t>toolbar</w:t>
      </w:r>
      <w:r>
        <w:t xml:space="preserve"> do not throw a </w:t>
      </w:r>
      <w:r>
        <w:rPr>
          <w:rStyle w:val="InlineCode"/>
        </w:rPr>
        <w:t>SecurityError</w:t>
      </w:r>
      <w:r>
        <w:t xml:space="preserve"> exception when accessed from a different origin.</w:t>
      </w:r>
    </w:p>
    <w:p w:rsidR="008E0A60" w:rsidRDefault="008E0A60"/>
    <w:p w:rsidR="008E0A60" w:rsidRDefault="005C0E50">
      <w:r>
        <w:t>V0247: Many functions do not throw SecurityError exception when accessed from a different origin</w:t>
      </w:r>
    </w:p>
    <w:p w:rsidR="008E0A60" w:rsidRDefault="005C0E50">
      <w:r>
        <w:t>The specification states:</w:t>
      </w:r>
    </w:p>
    <w:p w:rsidR="008E0A60" w:rsidRDefault="005C0E50">
      <w:pPr>
        <w:pStyle w:val="Code"/>
      </w:pPr>
      <w:r>
        <w:t>5.2.1 Security</w:t>
      </w:r>
    </w:p>
    <w:p w:rsidR="008E0A60" w:rsidRDefault="005C0E50">
      <w:pPr>
        <w:pStyle w:val="Code"/>
      </w:pPr>
      <w:r>
        <w:t xml:space="preserve">    ...</w:t>
      </w:r>
    </w:p>
    <w:p w:rsidR="008E0A60" w:rsidRDefault="005C0E50">
      <w:pPr>
        <w:pStyle w:val="Code"/>
      </w:pPr>
      <w:r>
        <w:t xml:space="preserve">    User agents must throw a SecurityError exception whenev</w:t>
      </w:r>
      <w:r>
        <w:t xml:space="preserve">er any properties of a Window </w:t>
      </w:r>
    </w:p>
    <w:p w:rsidR="008E0A60" w:rsidRDefault="005C0E50">
      <w:pPr>
        <w:pStyle w:val="Code"/>
      </w:pPr>
      <w:r>
        <w:t xml:space="preserve">    object are accessed when the incumbent settings object specifies an effective script </w:t>
      </w:r>
    </w:p>
    <w:p w:rsidR="008E0A60" w:rsidRDefault="005C0E50">
      <w:pPr>
        <w:pStyle w:val="Code"/>
      </w:pPr>
      <w:r>
        <w:t xml:space="preserve">    origin that is not the same as the Window object's Document's effective script </w:t>
      </w:r>
    </w:p>
    <w:p w:rsidR="008E0A60" w:rsidRDefault="005C0E50">
      <w:pPr>
        <w:pStyle w:val="Code"/>
      </w:pPr>
      <w:r>
        <w:t xml:space="preserve">    origin, with the following exceptions:</w:t>
      </w:r>
    </w:p>
    <w:p w:rsidR="008E0A60" w:rsidRDefault="005C0E50">
      <w:r>
        <w:rPr>
          <w:b/>
          <w:i/>
        </w:rPr>
        <w:t>IE11 Mod</w:t>
      </w:r>
      <w:r>
        <w:rPr>
          <w:b/>
          <w:i/>
        </w:rPr>
        <w:t>e, IE10 Mode, IE9 Mode, IE8 Mode, IE7 Mode, and IE5 (Quirks) Mode (All versions)</w:t>
      </w:r>
    </w:p>
    <w:p w:rsidR="008E0A60" w:rsidRDefault="005C0E50">
      <w:r>
        <w:t xml:space="preserve">The functions </w:t>
      </w:r>
      <w:r>
        <w:rPr>
          <w:rStyle w:val="InlineCode"/>
        </w:rPr>
        <w:t>alert</w:t>
      </w:r>
      <w:r>
        <w:t xml:space="preserve">, </w:t>
      </w:r>
      <w:r>
        <w:rPr>
          <w:rStyle w:val="InlineCode"/>
        </w:rPr>
        <w:t>confirm</w:t>
      </w:r>
      <w:r>
        <w:t xml:space="preserve">, </w:t>
      </w:r>
      <w:r>
        <w:rPr>
          <w:rStyle w:val="InlineCode"/>
        </w:rPr>
        <w:t>open</w:t>
      </w:r>
      <w:r>
        <w:t xml:space="preserve">, </w:t>
      </w:r>
      <w:r>
        <w:rPr>
          <w:rStyle w:val="InlineCode"/>
        </w:rPr>
        <w:t>print</w:t>
      </w:r>
      <w:r>
        <w:t xml:space="preserve">, </w:t>
      </w:r>
      <w:r>
        <w:rPr>
          <w:rStyle w:val="InlineCode"/>
        </w:rPr>
        <w:t>prompt</w:t>
      </w:r>
      <w:r>
        <w:t xml:space="preserve"> and </w:t>
      </w:r>
      <w:r>
        <w:rPr>
          <w:rStyle w:val="InlineCode"/>
        </w:rPr>
        <w:t>stop</w:t>
      </w:r>
      <w:r>
        <w:t xml:space="preserve"> do not throw a </w:t>
      </w:r>
      <w:r>
        <w:rPr>
          <w:rStyle w:val="InlineCode"/>
        </w:rPr>
        <w:t>SecurityError</w:t>
      </w:r>
      <w:r>
        <w:t xml:space="preserve"> exception when accessed from a different origin.</w:t>
      </w:r>
    </w:p>
    <w:p w:rsidR="008E0A60" w:rsidRDefault="008E0A60"/>
    <w:p w:rsidR="008E0A60" w:rsidRDefault="005C0E50">
      <w:r>
        <w:t>V0248: Events do not throw a Security</w:t>
      </w:r>
      <w:r>
        <w:t>Error exception when accessed from a different origin</w:t>
      </w:r>
    </w:p>
    <w:p w:rsidR="008E0A60" w:rsidRDefault="005C0E50">
      <w:r>
        <w:t>The specification states:</w:t>
      </w:r>
    </w:p>
    <w:p w:rsidR="008E0A60" w:rsidRDefault="005C0E50">
      <w:pPr>
        <w:pStyle w:val="Code"/>
      </w:pPr>
      <w:r>
        <w:t>5.2.1 Security</w:t>
      </w:r>
    </w:p>
    <w:p w:rsidR="008E0A60" w:rsidRDefault="005C0E50">
      <w:pPr>
        <w:pStyle w:val="Code"/>
      </w:pPr>
      <w:r>
        <w:t xml:space="preserve">    ...</w:t>
      </w:r>
    </w:p>
    <w:p w:rsidR="008E0A60" w:rsidRDefault="005C0E50">
      <w:pPr>
        <w:pStyle w:val="Code"/>
      </w:pPr>
      <w:r>
        <w:t xml:space="preserve">    User agents must throw a SecurityError exception whenever any properties of a Window </w:t>
      </w:r>
    </w:p>
    <w:p w:rsidR="008E0A60" w:rsidRDefault="005C0E50">
      <w:pPr>
        <w:pStyle w:val="Code"/>
      </w:pPr>
      <w:r>
        <w:t xml:space="preserve">    object are accessed when the incumbent settings object spec</w:t>
      </w:r>
      <w:r>
        <w:t xml:space="preserve">ifies an effective script </w:t>
      </w:r>
    </w:p>
    <w:p w:rsidR="008E0A60" w:rsidRDefault="005C0E50">
      <w:pPr>
        <w:pStyle w:val="Code"/>
      </w:pPr>
      <w:r>
        <w:t xml:space="preserve">    origin that is not the same as the Window object's Document's effective script </w:t>
      </w:r>
    </w:p>
    <w:p w:rsidR="008E0A60" w:rsidRDefault="005C0E50">
      <w:pPr>
        <w:pStyle w:val="Code"/>
      </w:pPr>
      <w:r>
        <w:t xml:space="preserve">    origin, with the following exceptions:</w:t>
      </w:r>
    </w:p>
    <w:p w:rsidR="008E0A60" w:rsidRDefault="005C0E50">
      <w:r>
        <w:rPr>
          <w:b/>
          <w:i/>
        </w:rPr>
        <w:t>IE11 Mode, IE10 Mode, IE9 Mode, IE8 Mode, IE7 Mode, and IE5 (Quirks) Mode (All versions)</w:t>
      </w:r>
    </w:p>
    <w:p w:rsidR="008E0A60" w:rsidRDefault="005C0E50">
      <w:r>
        <w:t xml:space="preserve">Events do not throw a </w:t>
      </w:r>
      <w:r>
        <w:rPr>
          <w:rStyle w:val="InlineCode"/>
        </w:rPr>
        <w:t>SecurityError</w:t>
      </w:r>
      <w:r>
        <w:t xml:space="preserve"> exception when accessed from a different origin</w:t>
      </w:r>
    </w:p>
    <w:p w:rsidR="008E0A60" w:rsidRDefault="008E0A60"/>
    <w:p w:rsidR="008E0A60" w:rsidRDefault="005C0E50">
      <w:pPr>
        <w:pStyle w:val="Heading3"/>
      </w:pPr>
      <w:bookmarkStart w:id="239" w:name="section_da456441111111118ec56ed376159d60"/>
      <w:bookmarkStart w:id="240" w:name="_Toc509484246"/>
      <w:r>
        <w:t>[HTML5] Section 5.2.2 APIs for creating and navigating browsing contexts by name</w:t>
      </w:r>
      <w:bookmarkEnd w:id="239"/>
      <w:bookmarkEnd w:id="240"/>
    </w:p>
    <w:p w:rsidR="008E0A60" w:rsidRDefault="005C0E50">
      <w:r>
        <w:t xml:space="preserve">V0249: No InvalidAccessError exception is thrown when the target argument does not result </w:t>
      </w:r>
      <w:r>
        <w:t>in a valid browsing context name</w:t>
      </w:r>
    </w:p>
    <w:p w:rsidR="008E0A60" w:rsidRDefault="005C0E50">
      <w:r>
        <w:t>The specification states:</w:t>
      </w:r>
    </w:p>
    <w:p w:rsidR="008E0A60" w:rsidRDefault="005C0E50">
      <w:pPr>
        <w:pStyle w:val="Code"/>
      </w:pPr>
      <w:r>
        <w:t>... APIs for creating and navigating browsing contexts by name</w:t>
      </w:r>
    </w:p>
    <w:p w:rsidR="008E0A60" w:rsidRDefault="005C0E50">
      <w:pPr>
        <w:pStyle w:val="Code"/>
      </w:pPr>
      <w:r>
        <w:lastRenderedPageBreak/>
        <w:t xml:space="preserve">    ...</w:t>
      </w:r>
    </w:p>
    <w:p w:rsidR="008E0A60" w:rsidRDefault="005C0E50">
      <w:pPr>
        <w:pStyle w:val="Code"/>
      </w:pPr>
      <w:r>
        <w:t xml:space="preserve">    If ... [this results] in there not being a chosen browsing context, then throw an </w:t>
      </w:r>
    </w:p>
    <w:p w:rsidR="008E0A60" w:rsidRDefault="005C0E50">
      <w:pPr>
        <w:pStyle w:val="Code"/>
      </w:pPr>
      <w:r>
        <w:t xml:space="preserve">    InvalidAccessError exception and ab</w:t>
      </w:r>
      <w:r>
        <w:t>ort these steps.</w:t>
      </w:r>
    </w:p>
    <w:p w:rsidR="008E0A60" w:rsidRDefault="005C0E50">
      <w:r>
        <w:rPr>
          <w:b/>
          <w:i/>
        </w:rPr>
        <w:t>All document modes (All versions)</w:t>
      </w:r>
    </w:p>
    <w:p w:rsidR="008E0A60" w:rsidRDefault="005C0E50">
      <w:r>
        <w:t xml:space="preserve">No </w:t>
      </w:r>
      <w:r>
        <w:rPr>
          <w:rStyle w:val="InlineCode"/>
        </w:rPr>
        <w:t>InvalidAccessError</w:t>
      </w:r>
      <w:r>
        <w:t xml:space="preserve"> exception is thrown when the target argument does not result in a valid browsing context name.</w:t>
      </w:r>
    </w:p>
    <w:p w:rsidR="008E0A60" w:rsidRDefault="008E0A60"/>
    <w:p w:rsidR="008E0A60" w:rsidRDefault="005C0E50">
      <w:r>
        <w:t>V0250: The stop function is not supported</w:t>
      </w:r>
    </w:p>
    <w:p w:rsidR="008E0A60" w:rsidRDefault="005C0E50">
      <w:r>
        <w:t>The specification states:</w:t>
      </w:r>
    </w:p>
    <w:p w:rsidR="008E0A60" w:rsidRDefault="005C0E50">
      <w:pPr>
        <w:pStyle w:val="Code"/>
      </w:pPr>
      <w:r>
        <w:t>5.2.2 APIs for creating and navigating browsing contexts by name</w:t>
      </w:r>
    </w:p>
    <w:p w:rsidR="008E0A60" w:rsidRDefault="005C0E50">
      <w:pPr>
        <w:pStyle w:val="Code"/>
      </w:pPr>
      <w:r>
        <w:t xml:space="preserve">    ...</w:t>
      </w:r>
    </w:p>
    <w:p w:rsidR="008E0A60" w:rsidRDefault="005C0E50">
      <w:pPr>
        <w:pStyle w:val="Code"/>
      </w:pPr>
      <w:r>
        <w:t xml:space="preserve">    The stop() method on Window objects should, if there is an existing attempt to </w:t>
      </w:r>
    </w:p>
    <w:p w:rsidR="008E0A60" w:rsidRDefault="005C0E50">
      <w:pPr>
        <w:pStyle w:val="Code"/>
      </w:pPr>
      <w:r>
        <w:t xml:space="preserve">    navigate the browsing context and that attempt is not currently running the unload a </w:t>
      </w:r>
    </w:p>
    <w:p w:rsidR="008E0A60" w:rsidRDefault="005C0E50">
      <w:pPr>
        <w:pStyle w:val="Code"/>
      </w:pPr>
      <w:r>
        <w:t xml:space="preserve">    docum</w:t>
      </w:r>
      <w:r>
        <w:t xml:space="preserve">ent algorithm, cancel that navigation; then, it must abort the active document </w:t>
      </w:r>
    </w:p>
    <w:p w:rsidR="008E0A60" w:rsidRDefault="005C0E50">
      <w:pPr>
        <w:pStyle w:val="Code"/>
      </w:pPr>
      <w:r>
        <w:t xml:space="preserve">    of the browsing context of the Window object on which it was invoked.</w:t>
      </w:r>
    </w:p>
    <w:p w:rsidR="008E0A60" w:rsidRDefault="005C0E50">
      <w:r>
        <w:rPr>
          <w:b/>
          <w:i/>
        </w:rPr>
        <w:t>IE11 Mode, IE10 Mode, IE9 Mode, IE8 Mode, IE7 Mode, and IE5 (Quirks) Mode (All versions)</w:t>
      </w:r>
    </w:p>
    <w:p w:rsidR="008E0A60" w:rsidRDefault="005C0E50">
      <w:r>
        <w:t xml:space="preserve">The </w:t>
      </w:r>
      <w:r>
        <w:rPr>
          <w:rStyle w:val="InlineCode"/>
        </w:rPr>
        <w:t>stop</w:t>
      </w:r>
      <w:r>
        <w:t xml:space="preserve"> func</w:t>
      </w:r>
      <w:r>
        <w:t>tion is not supported.</w:t>
      </w:r>
    </w:p>
    <w:p w:rsidR="008E0A60" w:rsidRDefault="008E0A60"/>
    <w:p w:rsidR="008E0A60" w:rsidRDefault="005C0E50">
      <w:pPr>
        <w:pStyle w:val="Heading3"/>
      </w:pPr>
      <w:bookmarkStart w:id="241" w:name="section_dc24c7c411111111b0d78fc8d9b61e27"/>
      <w:bookmarkStart w:id="242" w:name="_Toc509484247"/>
      <w:r>
        <w:t>[HTML5] Section 5.2.3 Accessing other browsing contexts</w:t>
      </w:r>
      <w:bookmarkEnd w:id="241"/>
      <w:bookmarkEnd w:id="242"/>
    </w:p>
    <w:p w:rsidR="008E0A60" w:rsidRDefault="005C0E50">
      <w:r>
        <w:t>V0251: The length attribute does not return the number of child browsing contexts</w:t>
      </w:r>
    </w:p>
    <w:p w:rsidR="008E0A60" w:rsidRDefault="005C0E50">
      <w:r>
        <w:t>The specification states:</w:t>
      </w:r>
    </w:p>
    <w:p w:rsidR="008E0A60" w:rsidRDefault="005C0E50">
      <w:pPr>
        <w:pStyle w:val="Code"/>
      </w:pPr>
      <w:r>
        <w:t>5.2.3 Accessing other browsing contexts</w:t>
      </w:r>
    </w:p>
    <w:p w:rsidR="008E0A60" w:rsidRDefault="005C0E50">
      <w:pPr>
        <w:pStyle w:val="Code"/>
      </w:pPr>
      <w:r>
        <w:t xml:space="preserve">    ...</w:t>
      </w:r>
    </w:p>
    <w:p w:rsidR="008E0A60" w:rsidRDefault="005C0E50">
      <w:pPr>
        <w:pStyle w:val="Code"/>
      </w:pPr>
      <w:r>
        <w:t xml:space="preserve">    The length IDL attribute['s getter] ... must return the number of child browsing </w:t>
      </w:r>
    </w:p>
    <w:p w:rsidR="008E0A60" w:rsidRDefault="005C0E50">
      <w:pPr>
        <w:pStyle w:val="Code"/>
      </w:pPr>
      <w:r>
        <w:t xml:space="preserve">    contexts ... .</w:t>
      </w:r>
    </w:p>
    <w:p w:rsidR="008E0A60" w:rsidRDefault="005C0E50">
      <w:r>
        <w:rPr>
          <w:b/>
          <w:i/>
        </w:rPr>
        <w:t>All document modes (All versions)</w:t>
      </w:r>
    </w:p>
    <w:p w:rsidR="008E0A60" w:rsidRDefault="005C0E50">
      <w:r>
        <w:t xml:space="preserve">The </w:t>
      </w:r>
      <w:r>
        <w:rPr>
          <w:rStyle w:val="InlineCode"/>
        </w:rPr>
        <w:t>length</w:t>
      </w:r>
      <w:r>
        <w:t xml:space="preserve"> attribute does not return the number of child browsing contexts of the active document.</w:t>
      </w:r>
    </w:p>
    <w:p w:rsidR="008E0A60" w:rsidRDefault="008E0A60"/>
    <w:p w:rsidR="008E0A60" w:rsidRDefault="005C0E50">
      <w:r>
        <w:t xml:space="preserve">V0252: Accessing </w:t>
      </w:r>
      <w:r>
        <w:t>window objects by index ignores descendant browsing contexts</w:t>
      </w:r>
    </w:p>
    <w:p w:rsidR="008E0A60" w:rsidRDefault="005C0E50">
      <w:r>
        <w:t>The specification states:</w:t>
      </w:r>
    </w:p>
    <w:p w:rsidR="008E0A60" w:rsidRDefault="005C0E50">
      <w:pPr>
        <w:pStyle w:val="Code"/>
      </w:pPr>
      <w:r>
        <w:t>5.2.3 Accessing other browsing contexts</w:t>
      </w:r>
    </w:p>
    <w:p w:rsidR="008E0A60" w:rsidRDefault="005C0E50">
      <w:pPr>
        <w:pStyle w:val="Code"/>
      </w:pPr>
      <w:r>
        <w:t xml:space="preserve">    ...</w:t>
      </w:r>
    </w:p>
    <w:p w:rsidR="008E0A60" w:rsidRDefault="005C0E50">
      <w:pPr>
        <w:pStyle w:val="Code"/>
      </w:pPr>
      <w:r>
        <w:t xml:space="preserve">    To determine the value of an indexed property index of a Window object, the user </w:t>
      </w:r>
    </w:p>
    <w:p w:rsidR="008E0A60" w:rsidRDefault="005C0E50">
      <w:pPr>
        <w:pStyle w:val="Code"/>
      </w:pPr>
      <w:r>
        <w:t xml:space="preserve">    agent must return the WindowPro</w:t>
      </w:r>
      <w:r>
        <w:t xml:space="preserve">xy object of the index'th child browsing context of </w:t>
      </w:r>
    </w:p>
    <w:p w:rsidR="008E0A60" w:rsidRDefault="005C0E50">
      <w:pPr>
        <w:pStyle w:val="Code"/>
      </w:pPr>
      <w:r>
        <w:t xml:space="preserve">    the Document that is nested through an element that is in the Document, sorted in the </w:t>
      </w:r>
    </w:p>
    <w:p w:rsidR="008E0A60" w:rsidRDefault="005C0E50">
      <w:pPr>
        <w:pStyle w:val="Code"/>
      </w:pPr>
      <w:r>
        <w:t xml:space="preserve">    tree order of the elements nesting those browsing contexts.</w:t>
      </w:r>
    </w:p>
    <w:p w:rsidR="008E0A60" w:rsidRDefault="005C0E50">
      <w:r>
        <w:rPr>
          <w:b/>
          <w:i/>
        </w:rPr>
        <w:lastRenderedPageBreak/>
        <w:t>All document modes (All versions)</w:t>
      </w:r>
    </w:p>
    <w:p w:rsidR="008E0A60" w:rsidRDefault="005C0E50">
      <w:r>
        <w:t>Accessing wind</w:t>
      </w:r>
      <w:r>
        <w:t>ow objects by index ignores descendant browsing contexts.</w:t>
      </w:r>
    </w:p>
    <w:p w:rsidR="008E0A60" w:rsidRDefault="008E0A60"/>
    <w:p w:rsidR="008E0A60" w:rsidRDefault="005C0E50">
      <w:pPr>
        <w:pStyle w:val="Heading3"/>
      </w:pPr>
      <w:bookmarkStart w:id="243" w:name="section_ba1d7d4411111111aba2a2343577555c"/>
      <w:bookmarkStart w:id="244" w:name="_Toc509484248"/>
      <w:r>
        <w:t>[HTML5] Section 5.2.4 Named access on the Window object</w:t>
      </w:r>
      <w:bookmarkEnd w:id="243"/>
      <w:bookmarkEnd w:id="244"/>
    </w:p>
    <w:p w:rsidR="008E0A60" w:rsidRDefault="005C0E50">
      <w:r>
        <w:t>V0253: Framesets are not identifiable by name</w:t>
      </w:r>
    </w:p>
    <w:p w:rsidR="008E0A60" w:rsidRDefault="005C0E50">
      <w:r>
        <w:t>The specification states:</w:t>
      </w:r>
    </w:p>
    <w:p w:rsidR="008E0A60" w:rsidRDefault="005C0E50">
      <w:pPr>
        <w:pStyle w:val="Code"/>
      </w:pPr>
      <w:r>
        <w:t>... Named access on the Window object</w:t>
      </w:r>
    </w:p>
    <w:p w:rsidR="008E0A60" w:rsidRDefault="005C0E50">
      <w:pPr>
        <w:pStyle w:val="Code"/>
      </w:pPr>
      <w:r>
        <w:t xml:space="preserve">    ...</w:t>
      </w:r>
    </w:p>
    <w:p w:rsidR="008E0A60" w:rsidRDefault="005C0E50">
      <w:pPr>
        <w:pStyle w:val="Code"/>
      </w:pPr>
      <w:r>
        <w:t xml:space="preserve">    Named objects with </w:t>
      </w:r>
      <w:r>
        <w:t xml:space="preserve">the name name, for the purposes of the above algorithm, are those </w:t>
      </w:r>
    </w:p>
    <w:p w:rsidR="008E0A60" w:rsidRDefault="005C0E50">
      <w:pPr>
        <w:pStyle w:val="Code"/>
      </w:pPr>
      <w:r>
        <w:t xml:space="preserve">    that are either:</w:t>
      </w:r>
    </w:p>
    <w:p w:rsidR="008E0A60" w:rsidRDefault="005C0E50">
      <w:pPr>
        <w:pStyle w:val="Code"/>
      </w:pPr>
      <w:r>
        <w:t xml:space="preserve">        ...</w:t>
      </w:r>
    </w:p>
    <w:p w:rsidR="008E0A60" w:rsidRDefault="005C0E50">
      <w:pPr>
        <w:pStyle w:val="Code"/>
      </w:pPr>
      <w:r>
        <w:t xml:space="preserve">        a, applet, area, embed, form, frameset, img, or object elements that have a name </w:t>
      </w:r>
    </w:p>
    <w:p w:rsidR="008E0A60" w:rsidRDefault="005C0E50">
      <w:pPr>
        <w:pStyle w:val="Code"/>
      </w:pPr>
      <w:r>
        <w:t xml:space="preserve">        content attribute whose value is name, or</w:t>
      </w:r>
    </w:p>
    <w:p w:rsidR="008E0A60" w:rsidRDefault="005C0E50">
      <w:pPr>
        <w:pStyle w:val="Code"/>
      </w:pPr>
      <w:r>
        <w:t xml:space="preserve">        ...</w:t>
      </w:r>
    </w:p>
    <w:p w:rsidR="008E0A60" w:rsidRDefault="005C0E50">
      <w:r>
        <w:rPr>
          <w:b/>
          <w:i/>
        </w:rPr>
        <w:t xml:space="preserve">All </w:t>
      </w:r>
      <w:r>
        <w:rPr>
          <w:b/>
          <w:i/>
        </w:rPr>
        <w:t>document modes (All versions)</w:t>
      </w:r>
    </w:p>
    <w:p w:rsidR="008E0A60" w:rsidRDefault="005C0E50">
      <w:r>
        <w:t>Framesets are not identifiable by name.</w:t>
      </w:r>
    </w:p>
    <w:p w:rsidR="008E0A60" w:rsidRDefault="008E0A60"/>
    <w:p w:rsidR="008E0A60" w:rsidRDefault="005C0E50">
      <w:pPr>
        <w:pStyle w:val="Heading3"/>
      </w:pPr>
      <w:bookmarkStart w:id="245" w:name="section_b2b2b54711111111a3b02e5ed5c603a4"/>
      <w:bookmarkStart w:id="246" w:name="_Toc509484249"/>
      <w:r>
        <w:t>[HTML5] Section 5.3.1 Relaxing the same-origin restriction</w:t>
      </w:r>
      <w:bookmarkEnd w:id="245"/>
      <w:bookmarkEnd w:id="246"/>
    </w:p>
    <w:p w:rsidR="008E0A60" w:rsidRDefault="005C0E50">
      <w:r>
        <w:t>V0254: No SecurityError exceptiont is thrown if there is no browsing context et al.</w:t>
      </w:r>
    </w:p>
    <w:p w:rsidR="008E0A60" w:rsidRDefault="005C0E50">
      <w:r>
        <w:t>The specification states:</w:t>
      </w:r>
    </w:p>
    <w:p w:rsidR="008E0A60" w:rsidRDefault="005C0E50">
      <w:pPr>
        <w:pStyle w:val="Code"/>
      </w:pPr>
      <w:r>
        <w:t>5.3.1 Relaxing the same-origin restriction</w:t>
      </w:r>
    </w:p>
    <w:p w:rsidR="008E0A60" w:rsidRDefault="005C0E50">
      <w:pPr>
        <w:pStyle w:val="Code"/>
      </w:pPr>
      <w:r>
        <w:t xml:space="preserve">    ...</w:t>
      </w:r>
    </w:p>
    <w:p w:rsidR="008E0A60" w:rsidRDefault="005C0E50">
      <w:pPr>
        <w:pStyle w:val="Code"/>
      </w:pPr>
      <w:r>
        <w:t xml:space="preserve">    On setting, the user agent must run the following algorithm:</w:t>
      </w:r>
    </w:p>
    <w:p w:rsidR="008E0A60" w:rsidRDefault="008E0A60">
      <w:pPr>
        <w:pStyle w:val="Code"/>
      </w:pPr>
    </w:p>
    <w:p w:rsidR="008E0A60" w:rsidRDefault="005C0E50">
      <w:pPr>
        <w:pStyle w:val="Code"/>
      </w:pPr>
      <w:r>
        <w:t xml:space="preserve">        1.  If the Document has no browsing context, throw a SecurityError exception and </w:t>
      </w:r>
    </w:p>
    <w:p w:rsidR="008E0A60" w:rsidRDefault="005C0E50">
      <w:pPr>
        <w:pStyle w:val="Code"/>
      </w:pPr>
      <w:r>
        <w:t xml:space="preserve">            abort these steps.</w:t>
      </w:r>
    </w:p>
    <w:p w:rsidR="008E0A60" w:rsidRDefault="008E0A60">
      <w:pPr>
        <w:pStyle w:val="Code"/>
      </w:pPr>
    </w:p>
    <w:p w:rsidR="008E0A60" w:rsidRDefault="005C0E50">
      <w:pPr>
        <w:pStyle w:val="Code"/>
      </w:pPr>
      <w:r>
        <w:t xml:space="preserve">        2.  If th</w:t>
      </w:r>
      <w:r>
        <w:t xml:space="preserve">e Document's active sandboxing flag set has its sandboxed </w:t>
      </w:r>
    </w:p>
    <w:p w:rsidR="008E0A60" w:rsidRDefault="005C0E50">
      <w:pPr>
        <w:pStyle w:val="Code"/>
      </w:pPr>
      <w:r>
        <w:t xml:space="preserve">            document.domain browsing context flag set, throw a SecurityError exception </w:t>
      </w:r>
    </w:p>
    <w:p w:rsidR="008E0A60" w:rsidRDefault="005C0E50">
      <w:pPr>
        <w:pStyle w:val="Code"/>
      </w:pPr>
      <w:r>
        <w:t xml:space="preserve">            and abort these steps.</w:t>
      </w:r>
    </w:p>
    <w:p w:rsidR="008E0A60" w:rsidRDefault="008E0A60">
      <w:pPr>
        <w:pStyle w:val="Code"/>
      </w:pPr>
    </w:p>
    <w:p w:rsidR="008E0A60" w:rsidRDefault="005C0E50">
      <w:pPr>
        <w:pStyle w:val="Code"/>
      </w:pPr>
      <w:r>
        <w:t xml:space="preserve">        3.  If the new value is an IPv4 or IPv6 address, let new value be</w:t>
      </w:r>
      <w:r>
        <w:t xml:space="preserve"> the new value. </w:t>
      </w:r>
    </w:p>
    <w:p w:rsidR="008E0A60" w:rsidRDefault="005C0E50">
      <w:pPr>
        <w:pStyle w:val="Code"/>
      </w:pPr>
      <w:r>
        <w:t xml:space="preserve">            Otherwise, apply the IDNA ToASCII algorithm to the new value, with both the </w:t>
      </w:r>
    </w:p>
    <w:p w:rsidR="008E0A60" w:rsidRDefault="005C0E50">
      <w:pPr>
        <w:pStyle w:val="Code"/>
      </w:pPr>
      <w:r>
        <w:t xml:space="preserve">            AllowUnassigned and UseSTD3ASCIIRules flags set, and let new value be the </w:t>
      </w:r>
    </w:p>
    <w:p w:rsidR="008E0A60" w:rsidRDefault="005C0E50">
      <w:pPr>
        <w:pStyle w:val="Code"/>
      </w:pPr>
      <w:r>
        <w:t xml:space="preserve">            result of the ToASCII algorithm.</w:t>
      </w:r>
    </w:p>
    <w:p w:rsidR="008E0A60" w:rsidRDefault="008E0A60">
      <w:pPr>
        <w:pStyle w:val="Code"/>
      </w:pPr>
    </w:p>
    <w:p w:rsidR="008E0A60" w:rsidRDefault="005C0E50">
      <w:pPr>
        <w:pStyle w:val="Code"/>
      </w:pPr>
      <w:r>
        <w:t xml:space="preserve">            If To</w:t>
      </w:r>
      <w:r>
        <w:t xml:space="preserve">ASCII fails to convert one of the components of the string, e.g. because </w:t>
      </w:r>
    </w:p>
    <w:p w:rsidR="008E0A60" w:rsidRDefault="005C0E50">
      <w:pPr>
        <w:pStyle w:val="Code"/>
      </w:pPr>
      <w:r>
        <w:t xml:space="preserve">            it is too long or because it contains invalid characters, then throw a </w:t>
      </w:r>
    </w:p>
    <w:p w:rsidR="008E0A60" w:rsidRDefault="005C0E50">
      <w:pPr>
        <w:pStyle w:val="Code"/>
      </w:pPr>
      <w:r>
        <w:t xml:space="preserve">            SecurityError exception and abort these steps. [RFC5890]</w:t>
      </w:r>
    </w:p>
    <w:p w:rsidR="008E0A60" w:rsidRDefault="008E0A60">
      <w:pPr>
        <w:pStyle w:val="Code"/>
      </w:pPr>
    </w:p>
    <w:p w:rsidR="008E0A60" w:rsidRDefault="005C0E50">
      <w:pPr>
        <w:pStyle w:val="Code"/>
      </w:pPr>
      <w:r>
        <w:t xml:space="preserve">        4. If new value is n</w:t>
      </w:r>
      <w:r>
        <w:t xml:space="preserve">ot exactly equal to the current value of the document.domain </w:t>
      </w:r>
    </w:p>
    <w:p w:rsidR="008E0A60" w:rsidRDefault="005C0E50">
      <w:pPr>
        <w:pStyle w:val="Code"/>
      </w:pPr>
      <w:r>
        <w:t xml:space="preserve">           attribute, then run these substeps:</w:t>
      </w:r>
    </w:p>
    <w:p w:rsidR="008E0A60" w:rsidRDefault="008E0A60">
      <w:pPr>
        <w:pStyle w:val="Code"/>
      </w:pPr>
    </w:p>
    <w:p w:rsidR="008E0A60" w:rsidRDefault="005C0E50">
      <w:pPr>
        <w:pStyle w:val="Code"/>
      </w:pPr>
      <w:r>
        <w:t xml:space="preserve">            1.  If the current value is an IPv4 or IPv6 address, throw a SecurityError </w:t>
      </w:r>
    </w:p>
    <w:p w:rsidR="008E0A60" w:rsidRDefault="005C0E50">
      <w:pPr>
        <w:pStyle w:val="Code"/>
      </w:pPr>
      <w:r>
        <w:t xml:space="preserve">                exception and abort these steps.</w:t>
      </w:r>
    </w:p>
    <w:p w:rsidR="008E0A60" w:rsidRDefault="008E0A60">
      <w:pPr>
        <w:pStyle w:val="Code"/>
      </w:pPr>
    </w:p>
    <w:p w:rsidR="008E0A60" w:rsidRDefault="005C0E50">
      <w:pPr>
        <w:pStyle w:val="Code"/>
      </w:pPr>
      <w:r>
        <w:t xml:space="preserve">            2.  If new value, prefixed by a "." (U+002E), does not exactly match the end </w:t>
      </w:r>
    </w:p>
    <w:p w:rsidR="008E0A60" w:rsidRDefault="005C0E50">
      <w:pPr>
        <w:pStyle w:val="Code"/>
      </w:pPr>
      <w:r>
        <w:t xml:space="preserve">                of the current value, throw a SecurityError exception and abort these </w:t>
      </w:r>
    </w:p>
    <w:p w:rsidR="008E0A60" w:rsidRDefault="005C0E50">
      <w:pPr>
        <w:pStyle w:val="Code"/>
      </w:pPr>
      <w:r>
        <w:t xml:space="preserve">                steps.</w:t>
      </w:r>
    </w:p>
    <w:p w:rsidR="008E0A60" w:rsidRDefault="008E0A60">
      <w:pPr>
        <w:pStyle w:val="Code"/>
      </w:pPr>
    </w:p>
    <w:p w:rsidR="008E0A60" w:rsidRDefault="005C0E50">
      <w:pPr>
        <w:pStyle w:val="Code"/>
      </w:pPr>
      <w:r>
        <w:lastRenderedPageBreak/>
        <w:t xml:space="preserve">                Note: If the new value is an IPv4 or IP</w:t>
      </w:r>
      <w:r>
        <w:t xml:space="preserve">v6 address, it cannot match the </w:t>
      </w:r>
    </w:p>
    <w:p w:rsidR="008E0A60" w:rsidRDefault="005C0E50">
      <w:pPr>
        <w:pStyle w:val="Code"/>
      </w:pPr>
      <w:r>
        <w:t xml:space="preserve">                new value in this way and thus an exception will be thrown here.</w:t>
      </w:r>
    </w:p>
    <w:p w:rsidR="008E0A60" w:rsidRDefault="008E0A60">
      <w:pPr>
        <w:pStyle w:val="Code"/>
      </w:pPr>
    </w:p>
    <w:p w:rsidR="008E0A60" w:rsidRDefault="005C0E50">
      <w:pPr>
        <w:pStyle w:val="Code"/>
      </w:pPr>
      <w:r>
        <w:t xml:space="preserve">            3.  If new value matches a suffix in the Public Suffix List, or, if new </w:t>
      </w:r>
    </w:p>
    <w:p w:rsidR="008E0A60" w:rsidRDefault="005C0E50">
      <w:pPr>
        <w:pStyle w:val="Code"/>
      </w:pPr>
      <w:r>
        <w:t xml:space="preserve">                value, prefixed by a "." (U+002E), match</w:t>
      </w:r>
      <w:r>
        <w:t xml:space="preserve">es the end of a suffix in the </w:t>
      </w:r>
    </w:p>
    <w:p w:rsidR="008E0A60" w:rsidRDefault="005C0E50">
      <w:pPr>
        <w:pStyle w:val="Code"/>
      </w:pPr>
      <w:r>
        <w:t xml:space="preserve">                Public Suffix List, then throw a SecurityError exception and abort these </w:t>
      </w:r>
    </w:p>
    <w:p w:rsidR="008E0A60" w:rsidRDefault="005C0E50">
      <w:pPr>
        <w:pStyle w:val="Code"/>
      </w:pPr>
      <w:r>
        <w:t xml:space="preserve">                steps. [PSL]</w:t>
      </w:r>
    </w:p>
    <w:p w:rsidR="008E0A60" w:rsidRDefault="005C0E50">
      <w:r>
        <w:rPr>
          <w:b/>
          <w:i/>
        </w:rPr>
        <w:t>All document modes (All versions)</w:t>
      </w:r>
    </w:p>
    <w:p w:rsidR="008E0A60" w:rsidRDefault="005C0E50">
      <w:r>
        <w:t xml:space="preserve">No </w:t>
      </w:r>
      <w:r>
        <w:rPr>
          <w:rStyle w:val="InlineCode"/>
        </w:rPr>
        <w:t>SecurityError</w:t>
      </w:r>
      <w:r>
        <w:t xml:space="preserve"> exception is thrown if: there is no browsing context, t</w:t>
      </w:r>
      <w:r>
        <w:t xml:space="preserve">he sandbox flag is set, and the new value is not exactly equal to the current value of </w:t>
      </w:r>
      <w:r>
        <w:rPr>
          <w:rStyle w:val="InlineCode"/>
        </w:rPr>
        <w:t>document.domain</w:t>
      </w:r>
      <w:r>
        <w:t>.</w:t>
      </w:r>
    </w:p>
    <w:p w:rsidR="008E0A60" w:rsidRDefault="008E0A60"/>
    <w:p w:rsidR="008E0A60" w:rsidRDefault="005C0E50">
      <w:pPr>
        <w:pStyle w:val="Heading3"/>
      </w:pPr>
      <w:bookmarkStart w:id="247" w:name="section_90b9d909111111119a0f8f84a185bd4c"/>
      <w:bookmarkStart w:id="248" w:name="_Toc509484250"/>
      <w:r>
        <w:t>[HTML5] Section 5.5.1 The session history of browsing contexts</w:t>
      </w:r>
      <w:bookmarkEnd w:id="247"/>
      <w:bookmarkEnd w:id="248"/>
    </w:p>
    <w:p w:rsidR="008E0A60" w:rsidRDefault="005C0E50">
      <w:r>
        <w:t>V0236: Nested browsing contexts share a session history</w:t>
      </w:r>
    </w:p>
    <w:p w:rsidR="008E0A60" w:rsidRDefault="005C0E50">
      <w:r>
        <w:t>The specification states:</w:t>
      </w:r>
    </w:p>
    <w:p w:rsidR="008E0A60" w:rsidRDefault="005C0E50">
      <w:pPr>
        <w:pStyle w:val="Code"/>
      </w:pPr>
      <w:r>
        <w:t>... Th</w:t>
      </w:r>
      <w:r>
        <w:t>e session history of browsing contexts</w:t>
      </w:r>
    </w:p>
    <w:p w:rsidR="008E0A60" w:rsidRDefault="005C0E50">
      <w:pPr>
        <w:pStyle w:val="Code"/>
      </w:pPr>
      <w:r>
        <w:t xml:space="preserve">    ...</w:t>
      </w:r>
    </w:p>
    <w:p w:rsidR="008E0A60" w:rsidRDefault="005C0E50">
      <w:pPr>
        <w:pStyle w:val="Code"/>
      </w:pPr>
      <w:r>
        <w:t xml:space="preserve">    The sequence of Documents in a browsing context is its session history. Each browsing </w:t>
      </w:r>
    </w:p>
    <w:p w:rsidR="008E0A60" w:rsidRDefault="005C0E50">
      <w:pPr>
        <w:pStyle w:val="Code"/>
      </w:pPr>
      <w:r>
        <w:t xml:space="preserve">    context, including nested browsing contexts, has a distinct session history. ...</w:t>
      </w:r>
    </w:p>
    <w:p w:rsidR="008E0A60" w:rsidRDefault="005C0E50">
      <w:r>
        <w:rPr>
          <w:b/>
          <w:i/>
        </w:rPr>
        <w:t>All document modes (All versions)</w:t>
      </w:r>
    </w:p>
    <w:p w:rsidR="008E0A60" w:rsidRDefault="005C0E50">
      <w:r>
        <w:t>Nested browsing contexts share a session history.</w:t>
      </w:r>
    </w:p>
    <w:p w:rsidR="008E0A60" w:rsidRDefault="008E0A60"/>
    <w:p w:rsidR="008E0A60" w:rsidRDefault="005C0E50">
      <w:pPr>
        <w:pStyle w:val="Heading3"/>
      </w:pPr>
      <w:bookmarkStart w:id="249" w:name="section_228e5ef111111111b28d2a39744e2920"/>
      <w:bookmarkStart w:id="250" w:name="_Toc509484251"/>
      <w:r>
        <w:t>[HTML5] Section 5.5.3.1 Security</w:t>
      </w:r>
      <w:bookmarkEnd w:id="249"/>
      <w:bookmarkEnd w:id="250"/>
    </w:p>
    <w:p w:rsidR="008E0A60" w:rsidRDefault="005C0E50">
      <w:r>
        <w:t>V0255: The 'Location' object does not properly throw a Security Exception</w:t>
      </w:r>
    </w:p>
    <w:p w:rsidR="008E0A60" w:rsidRDefault="005C0E50">
      <w:r>
        <w:t>The specification states:</w:t>
      </w:r>
    </w:p>
    <w:p w:rsidR="008E0A60" w:rsidRDefault="005C0E50">
      <w:pPr>
        <w:pStyle w:val="Code"/>
      </w:pPr>
      <w:r>
        <w:t>5.5.3.1 Security</w:t>
      </w:r>
    </w:p>
    <w:p w:rsidR="008E0A60" w:rsidRDefault="005C0E50">
      <w:pPr>
        <w:pStyle w:val="Code"/>
      </w:pPr>
      <w:r>
        <w:t xml:space="preserve">    ...</w:t>
      </w:r>
    </w:p>
    <w:p w:rsidR="008E0A60" w:rsidRDefault="005C0E50">
      <w:pPr>
        <w:pStyle w:val="Code"/>
      </w:pPr>
      <w:r>
        <w:t xml:space="preserve">    User agents must throw a SecurityError exception whenever any properties of a </w:t>
      </w:r>
    </w:p>
    <w:p w:rsidR="008E0A60" w:rsidRDefault="005C0E50">
      <w:pPr>
        <w:pStyle w:val="Code"/>
      </w:pPr>
      <w:r>
        <w:t xml:space="preserve">    Location object are accessed when the entry settings object specifies an effective </w:t>
      </w:r>
    </w:p>
    <w:p w:rsidR="008E0A60" w:rsidRDefault="005C0E50">
      <w:pPr>
        <w:pStyle w:val="Code"/>
      </w:pPr>
      <w:r>
        <w:t xml:space="preserve">    script origin that is not the same as the Location object's associated Document's </w:t>
      </w:r>
    </w:p>
    <w:p w:rsidR="008E0A60" w:rsidRDefault="005C0E50">
      <w:pPr>
        <w:pStyle w:val="Code"/>
      </w:pPr>
      <w:r>
        <w:t xml:space="preserve">    browsing context's active document's effective script origin, with the following </w:t>
      </w:r>
    </w:p>
    <w:p w:rsidR="008E0A60" w:rsidRDefault="005C0E50">
      <w:pPr>
        <w:pStyle w:val="Code"/>
      </w:pPr>
      <w:r>
        <w:t xml:space="preserve">    exceptions:</w:t>
      </w:r>
    </w:p>
    <w:p w:rsidR="008E0A60" w:rsidRDefault="005C0E50">
      <w:pPr>
        <w:pStyle w:val="Code"/>
      </w:pPr>
      <w:r>
        <w:t xml:space="preserve">        ...</w:t>
      </w:r>
    </w:p>
    <w:p w:rsidR="008E0A60" w:rsidRDefault="005C0E50">
      <w:r>
        <w:rPr>
          <w:b/>
          <w:i/>
        </w:rPr>
        <w:t>All document modes (All versions)</w:t>
      </w:r>
    </w:p>
    <w:p w:rsidR="008E0A60" w:rsidRDefault="005C0E50">
      <w:r>
        <w:t xml:space="preserve">The </w:t>
      </w:r>
      <w:r>
        <w:rPr>
          <w:rStyle w:val="InlineCode"/>
        </w:rPr>
        <w:t>Location</w:t>
      </w:r>
      <w:r>
        <w:t xml:space="preserve"> object d</w:t>
      </w:r>
      <w:r>
        <w:t>oes not properly throw a Security Exception and no exception is thrown.</w:t>
      </w:r>
    </w:p>
    <w:p w:rsidR="008E0A60" w:rsidRDefault="008E0A60"/>
    <w:p w:rsidR="008E0A60" w:rsidRDefault="005C0E50">
      <w:pPr>
        <w:pStyle w:val="Heading3"/>
      </w:pPr>
      <w:bookmarkStart w:id="251" w:name="section_edce8f91111111118a73de95ae298c94"/>
      <w:bookmarkStart w:id="252" w:name="_Toc509484252"/>
      <w:r>
        <w:t>[HTML5] Section 5.6.6 Page load processing model for media</w:t>
      </w:r>
      <w:bookmarkEnd w:id="251"/>
      <w:bookmarkEnd w:id="252"/>
    </w:p>
    <w:p w:rsidR="008E0A60" w:rsidRDefault="005C0E50">
      <w:r>
        <w:t>V0256: Audio and video media are not loaded into a Document; instead a download is attempted</w:t>
      </w:r>
    </w:p>
    <w:p w:rsidR="008E0A60" w:rsidRDefault="005C0E50">
      <w:r>
        <w:lastRenderedPageBreak/>
        <w:t>The specification states:</w:t>
      </w:r>
    </w:p>
    <w:p w:rsidR="008E0A60" w:rsidRDefault="005C0E50">
      <w:pPr>
        <w:pStyle w:val="Code"/>
      </w:pPr>
      <w:r>
        <w:t>... P</w:t>
      </w:r>
      <w:r>
        <w:t>age load processing model for media</w:t>
      </w:r>
    </w:p>
    <w:p w:rsidR="008E0A60" w:rsidRDefault="008E0A60">
      <w:pPr>
        <w:pStyle w:val="Code"/>
      </w:pPr>
    </w:p>
    <w:p w:rsidR="008E0A60" w:rsidRDefault="005C0E50">
      <w:pPr>
        <w:pStyle w:val="Code"/>
      </w:pPr>
      <w:r>
        <w:t xml:space="preserve">    When an image, video, or audio resource is to be loaded in a browsing context, the </w:t>
      </w:r>
    </w:p>
    <w:p w:rsidR="008E0A60" w:rsidRDefault="005C0E50">
      <w:pPr>
        <w:pStyle w:val="Code"/>
      </w:pPr>
      <w:r>
        <w:t xml:space="preserve">    user agent should create a Document object, mark it as being an HTML document, set </w:t>
      </w:r>
    </w:p>
    <w:p w:rsidR="008E0A60" w:rsidRDefault="005C0E50">
      <w:pPr>
        <w:pStyle w:val="Code"/>
      </w:pPr>
      <w:r>
        <w:t xml:space="preserve">    its content type to the ... MIME type o</w:t>
      </w:r>
      <w:r>
        <w:t xml:space="preserve">f the resource (type in the navigate </w:t>
      </w:r>
    </w:p>
    <w:p w:rsidR="008E0A60" w:rsidRDefault="005C0E50">
      <w:pPr>
        <w:pStyle w:val="Code"/>
      </w:pPr>
      <w:r>
        <w:t xml:space="preserve">    algorithm), ... append an html element to the Document, append a head element and a </w:t>
      </w:r>
    </w:p>
    <w:p w:rsidR="008E0A60" w:rsidRDefault="005C0E50">
      <w:pPr>
        <w:pStyle w:val="Code"/>
      </w:pPr>
      <w:r>
        <w:t xml:space="preserve">    body element to the html element, append an element host element for the media, as </w:t>
      </w:r>
    </w:p>
    <w:p w:rsidR="008E0A60" w:rsidRDefault="005C0E50">
      <w:pPr>
        <w:pStyle w:val="Code"/>
      </w:pPr>
      <w:r>
        <w:t xml:space="preserve">    described below, to the body element,</w:t>
      </w:r>
      <w:r>
        <w:t xml:space="preserve"> and set the appropriate attribute of the </w:t>
      </w:r>
    </w:p>
    <w:p w:rsidR="008E0A60" w:rsidRDefault="005C0E50">
      <w:pPr>
        <w:pStyle w:val="Code"/>
      </w:pPr>
      <w:r>
        <w:t xml:space="preserve">    element host element, as described below, to the address of the image, video, or </w:t>
      </w:r>
    </w:p>
    <w:p w:rsidR="008E0A60" w:rsidRDefault="005C0E50">
      <w:pPr>
        <w:pStyle w:val="Code"/>
      </w:pPr>
      <w:r>
        <w:t xml:space="preserve">    audio resource.</w:t>
      </w:r>
    </w:p>
    <w:p w:rsidR="008E0A60" w:rsidRDefault="005C0E50">
      <w:r>
        <w:rPr>
          <w:b/>
          <w:i/>
        </w:rPr>
        <w:t>All document modes (All versions)</w:t>
      </w:r>
    </w:p>
    <w:p w:rsidR="008E0A60" w:rsidRDefault="005C0E50">
      <w:r>
        <w:t xml:space="preserve">Audio and video media are not loaded into a </w:t>
      </w:r>
      <w:r>
        <w:rPr>
          <w:rStyle w:val="InlineCode"/>
        </w:rPr>
        <w:t>Document</w:t>
      </w:r>
      <w:r>
        <w:t xml:space="preserve">; instead a download </w:t>
      </w:r>
      <w:r>
        <w:t>is attempted.</w:t>
      </w:r>
    </w:p>
    <w:p w:rsidR="008E0A60" w:rsidRDefault="008E0A60"/>
    <w:p w:rsidR="008E0A60" w:rsidRDefault="005C0E50">
      <w:pPr>
        <w:pStyle w:val="Heading3"/>
      </w:pPr>
      <w:bookmarkStart w:id="253" w:name="section_afa9128c11111111b890940fcfec7b02"/>
      <w:bookmarkStart w:id="254" w:name="_Toc509484253"/>
      <w:r>
        <w:t>[HTML5] Section 5.6.7 Page load processing model for content that uses plugins</w:t>
      </w:r>
      <w:bookmarkEnd w:id="253"/>
      <w:bookmarkEnd w:id="254"/>
    </w:p>
    <w:p w:rsidR="008E0A60" w:rsidRDefault="005C0E50">
      <w:r>
        <w:t>V0257: Plugins are not loaded into a newly created document; instead a download is attempted</w:t>
      </w:r>
    </w:p>
    <w:p w:rsidR="008E0A60" w:rsidRDefault="005C0E50">
      <w:r>
        <w:t>The specification states:</w:t>
      </w:r>
    </w:p>
    <w:p w:rsidR="008E0A60" w:rsidRDefault="005C0E50">
      <w:pPr>
        <w:pStyle w:val="Code"/>
      </w:pPr>
      <w:r>
        <w:t>... Page load processing model for content that uses plugins</w:t>
      </w:r>
    </w:p>
    <w:p w:rsidR="008E0A60" w:rsidRDefault="008E0A60">
      <w:pPr>
        <w:pStyle w:val="Code"/>
      </w:pPr>
    </w:p>
    <w:p w:rsidR="008E0A60" w:rsidRDefault="005C0E50">
      <w:pPr>
        <w:pStyle w:val="Code"/>
      </w:pPr>
      <w:r>
        <w:t xml:space="preserve">    When a resource that requires an external resource to be rendered is to be loaded in </w:t>
      </w:r>
    </w:p>
    <w:p w:rsidR="008E0A60" w:rsidRDefault="005C0E50">
      <w:pPr>
        <w:pStyle w:val="Code"/>
      </w:pPr>
      <w:r>
        <w:t xml:space="preserve">    a browsing context, the user agent should create a Document object, mark it as being </w:t>
      </w:r>
    </w:p>
    <w:p w:rsidR="008E0A60" w:rsidRDefault="005C0E50">
      <w:pPr>
        <w:pStyle w:val="Code"/>
      </w:pPr>
      <w:r>
        <w:t xml:space="preserve">    an HTML do</w:t>
      </w:r>
      <w:r>
        <w:t xml:space="preserve">cument and mark it as being a plugin document, set its content type to the </w:t>
      </w:r>
    </w:p>
    <w:p w:rsidR="008E0A60" w:rsidRDefault="005C0E50">
      <w:pPr>
        <w:pStyle w:val="Code"/>
      </w:pPr>
      <w:r>
        <w:t xml:space="preserve">    ... MIME type of the resource (type in the navigate algorithm), ... append an html </w:t>
      </w:r>
    </w:p>
    <w:p w:rsidR="008E0A60" w:rsidRDefault="005C0E50">
      <w:pPr>
        <w:pStyle w:val="Code"/>
      </w:pPr>
      <w:r>
        <w:t xml:space="preserve">    element to the Document, append a head element and a body element to the html </w:t>
      </w:r>
    </w:p>
    <w:p w:rsidR="008E0A60" w:rsidRDefault="005C0E50">
      <w:pPr>
        <w:pStyle w:val="Code"/>
      </w:pPr>
      <w:r>
        <w:t xml:space="preserve">    eleme</w:t>
      </w:r>
      <w:r>
        <w:t xml:space="preserve">nt, append an embed to the body element, and set the src attribute of the embed </w:t>
      </w:r>
    </w:p>
    <w:p w:rsidR="008E0A60" w:rsidRDefault="005C0E50">
      <w:pPr>
        <w:pStyle w:val="Code"/>
      </w:pPr>
      <w:r>
        <w:t xml:space="preserve">    element to the address of the resource.</w:t>
      </w:r>
    </w:p>
    <w:p w:rsidR="008E0A60" w:rsidRDefault="005C0E50">
      <w:r>
        <w:rPr>
          <w:b/>
          <w:i/>
        </w:rPr>
        <w:t>All document modes (All versions)</w:t>
      </w:r>
    </w:p>
    <w:p w:rsidR="008E0A60" w:rsidRDefault="005C0E50">
      <w:r>
        <w:t>Plugins are not loaded into a newly created document; instead a download is attempted.</w:t>
      </w:r>
    </w:p>
    <w:p w:rsidR="008E0A60" w:rsidRDefault="008E0A60"/>
    <w:p w:rsidR="008E0A60" w:rsidRDefault="005C0E50">
      <w:pPr>
        <w:pStyle w:val="Heading3"/>
      </w:pPr>
      <w:bookmarkStart w:id="255" w:name="section_093c9dd711111111ad1160ebfad06329"/>
      <w:bookmarkStart w:id="256" w:name="_Toc509484254"/>
      <w:r>
        <w:t>[HTML5] S</w:t>
      </w:r>
      <w:r>
        <w:t>ection 5.6.10.1 Event definitions</w:t>
      </w:r>
      <w:bookmarkEnd w:id="255"/>
      <w:bookmarkEnd w:id="256"/>
    </w:p>
    <w:p w:rsidR="008E0A60" w:rsidRDefault="005C0E50">
      <w:r>
        <w:t>V0258: The PopStateEventInit dictionary is not supported</w:t>
      </w:r>
    </w:p>
    <w:p w:rsidR="008E0A60" w:rsidRDefault="005C0E50">
      <w:r>
        <w:t>The specification states:</w:t>
      </w:r>
    </w:p>
    <w:p w:rsidR="008E0A60" w:rsidRDefault="005C0E50">
      <w:pPr>
        <w:pStyle w:val="Code"/>
      </w:pPr>
      <w:r>
        <w:t>5.6.10.1 Event definitions</w:t>
      </w:r>
    </w:p>
    <w:p w:rsidR="008E0A60" w:rsidRDefault="005C0E50">
      <w:pPr>
        <w:pStyle w:val="Code"/>
      </w:pPr>
      <w:r>
        <w:t xml:space="preserve">    ...</w:t>
      </w:r>
    </w:p>
    <w:p w:rsidR="008E0A60" w:rsidRDefault="005C0E50">
      <w:pPr>
        <w:pStyle w:val="Code"/>
      </w:pPr>
      <w:r>
        <w:t xml:space="preserve">    dictionary PopStateEventInit : EventInit {</w:t>
      </w:r>
    </w:p>
    <w:p w:rsidR="008E0A60" w:rsidRDefault="005C0E50">
      <w:pPr>
        <w:pStyle w:val="Code"/>
      </w:pPr>
      <w:r>
        <w:t xml:space="preserve">        ...</w:t>
      </w:r>
    </w:p>
    <w:p w:rsidR="008E0A60" w:rsidRDefault="005C0E50">
      <w:pPr>
        <w:pStyle w:val="Code"/>
      </w:pPr>
      <w:r>
        <w:t xml:space="preserve">    };</w:t>
      </w:r>
    </w:p>
    <w:p w:rsidR="008E0A60" w:rsidRDefault="005C0E50">
      <w:r>
        <w:rPr>
          <w:b/>
          <w:i/>
        </w:rPr>
        <w:t>IE11 Mode, IE10 Mode, IE9 Mode, IE8 Mo</w:t>
      </w:r>
      <w:r>
        <w:rPr>
          <w:b/>
          <w:i/>
        </w:rPr>
        <w:t>de, IE7 Mode, and IE5 (Quirks) Mode (All versions)</w:t>
      </w:r>
    </w:p>
    <w:p w:rsidR="008E0A60" w:rsidRDefault="005C0E50">
      <w:r>
        <w:t xml:space="preserve">The </w:t>
      </w:r>
      <w:r>
        <w:rPr>
          <w:rStyle w:val="InlineCode"/>
        </w:rPr>
        <w:t>PopStateEventInit</w:t>
      </w:r>
      <w:r>
        <w:t xml:space="preserve"> dictionary is not supported.</w:t>
      </w:r>
    </w:p>
    <w:p w:rsidR="008E0A60" w:rsidRDefault="008E0A60"/>
    <w:p w:rsidR="008E0A60" w:rsidRDefault="005C0E50">
      <w:r>
        <w:t>V0259: The HashChangeEvent interface is not supported</w:t>
      </w:r>
    </w:p>
    <w:p w:rsidR="008E0A60" w:rsidRDefault="005C0E50">
      <w:r>
        <w:t>The specification states:</w:t>
      </w:r>
    </w:p>
    <w:p w:rsidR="008E0A60" w:rsidRDefault="005C0E50">
      <w:pPr>
        <w:pStyle w:val="Code"/>
      </w:pPr>
      <w:r>
        <w:t>5.6.10.1 Event definitions</w:t>
      </w:r>
    </w:p>
    <w:p w:rsidR="008E0A60" w:rsidRDefault="005C0E50">
      <w:pPr>
        <w:pStyle w:val="Code"/>
      </w:pPr>
      <w:r>
        <w:t xml:space="preserve">    ...</w:t>
      </w:r>
    </w:p>
    <w:p w:rsidR="008E0A60" w:rsidRDefault="005C0E50">
      <w:pPr>
        <w:pStyle w:val="Code"/>
      </w:pPr>
      <w:r>
        <w:t xml:space="preserve">    interface HashChangeEvent : Event {</w:t>
      </w:r>
    </w:p>
    <w:p w:rsidR="008E0A60" w:rsidRDefault="005C0E50">
      <w:pPr>
        <w:pStyle w:val="Code"/>
      </w:pPr>
      <w:r>
        <w:t xml:space="preserve">        ...</w:t>
      </w:r>
    </w:p>
    <w:p w:rsidR="008E0A60" w:rsidRDefault="005C0E50">
      <w:pPr>
        <w:pStyle w:val="Code"/>
      </w:pPr>
      <w:r>
        <w:t xml:space="preserve">    };</w:t>
      </w:r>
    </w:p>
    <w:p w:rsidR="008E0A60" w:rsidRDefault="005C0E50">
      <w:r>
        <w:rPr>
          <w:b/>
          <w:i/>
        </w:rPr>
        <w:t>IE11 Mode, IE10 Mode, IE9 Mode, IE8 Mode, IE7 Mode, and IE5 (Quirks) Mode (All versions)</w:t>
      </w:r>
    </w:p>
    <w:p w:rsidR="008E0A60" w:rsidRDefault="005C0E50">
      <w:r>
        <w:t xml:space="preserve">The </w:t>
      </w:r>
      <w:r>
        <w:rPr>
          <w:rStyle w:val="InlineCode"/>
        </w:rPr>
        <w:t>HashChangeEvent</w:t>
      </w:r>
      <w:r>
        <w:t xml:space="preserve"> interface is not supported.</w:t>
      </w:r>
    </w:p>
    <w:p w:rsidR="008E0A60" w:rsidRDefault="008E0A60"/>
    <w:p w:rsidR="008E0A60" w:rsidRDefault="005C0E50">
      <w:r>
        <w:t>V0260: The HashChangeEventInit dictionary is not supported</w:t>
      </w:r>
    </w:p>
    <w:p w:rsidR="008E0A60" w:rsidRDefault="005C0E50">
      <w:r>
        <w:t>The specification states:</w:t>
      </w:r>
    </w:p>
    <w:p w:rsidR="008E0A60" w:rsidRDefault="005C0E50">
      <w:pPr>
        <w:pStyle w:val="Code"/>
      </w:pPr>
      <w:r>
        <w:t>5.6.10.1 Event definitions</w:t>
      </w:r>
    </w:p>
    <w:p w:rsidR="008E0A60" w:rsidRDefault="005C0E50">
      <w:pPr>
        <w:pStyle w:val="Code"/>
      </w:pPr>
      <w:r>
        <w:t xml:space="preserve">    ...</w:t>
      </w:r>
    </w:p>
    <w:p w:rsidR="008E0A60" w:rsidRDefault="005C0E50">
      <w:pPr>
        <w:pStyle w:val="Code"/>
      </w:pPr>
      <w:r>
        <w:t xml:space="preserve">    dictionary HashChangeEventInit : EventInit {</w:t>
      </w:r>
    </w:p>
    <w:p w:rsidR="008E0A60" w:rsidRDefault="005C0E50">
      <w:pPr>
        <w:pStyle w:val="Code"/>
      </w:pPr>
      <w:r>
        <w:t xml:space="preserve">        ...</w:t>
      </w:r>
    </w:p>
    <w:p w:rsidR="008E0A60" w:rsidRDefault="005C0E50">
      <w:pPr>
        <w:pStyle w:val="Code"/>
      </w:pPr>
      <w:r>
        <w:t xml:space="preserve">    };</w:t>
      </w:r>
    </w:p>
    <w:p w:rsidR="008E0A60" w:rsidRDefault="005C0E50">
      <w:r>
        <w:rPr>
          <w:b/>
          <w:i/>
        </w:rPr>
        <w:t>IE11 Mode, IE10 Mode, IE9 Mode, IE8 Mode, IE7 Mode, and IE5 (Quirks) Mode (All versions)</w:t>
      </w:r>
    </w:p>
    <w:p w:rsidR="008E0A60" w:rsidRDefault="005C0E50">
      <w:r>
        <w:t xml:space="preserve">The </w:t>
      </w:r>
      <w:r>
        <w:rPr>
          <w:rStyle w:val="InlineCode"/>
        </w:rPr>
        <w:t>HashChangeEventInit</w:t>
      </w:r>
      <w:r>
        <w:t xml:space="preserve"> dictionary is </w:t>
      </w:r>
      <w:r>
        <w:t>not supported.</w:t>
      </w:r>
    </w:p>
    <w:p w:rsidR="008E0A60" w:rsidRDefault="008E0A60"/>
    <w:p w:rsidR="008E0A60" w:rsidRDefault="005C0E50">
      <w:r>
        <w:t>V0261: The PageTransitionEventInit dictionary is not supported</w:t>
      </w:r>
    </w:p>
    <w:p w:rsidR="008E0A60" w:rsidRDefault="005C0E50">
      <w:r>
        <w:t>The specification states:</w:t>
      </w:r>
    </w:p>
    <w:p w:rsidR="008E0A60" w:rsidRDefault="005C0E50">
      <w:pPr>
        <w:pStyle w:val="Code"/>
      </w:pPr>
      <w:r>
        <w:t>... ...</w:t>
      </w:r>
    </w:p>
    <w:p w:rsidR="008E0A60" w:rsidRDefault="005C0E50">
      <w:pPr>
        <w:pStyle w:val="Code"/>
      </w:pPr>
      <w:r>
        <w:t xml:space="preserve">    ...</w:t>
      </w:r>
    </w:p>
    <w:p w:rsidR="008E0A60" w:rsidRDefault="005C0E50">
      <w:pPr>
        <w:pStyle w:val="Code"/>
      </w:pPr>
      <w:r>
        <w:t xml:space="preserve">    dictionary PageTransitionEventInit : EventInit {</w:t>
      </w:r>
    </w:p>
    <w:p w:rsidR="008E0A60" w:rsidRDefault="005C0E50">
      <w:pPr>
        <w:pStyle w:val="Code"/>
      </w:pPr>
      <w:r>
        <w:t xml:space="preserve">        ...</w:t>
      </w:r>
    </w:p>
    <w:p w:rsidR="008E0A60" w:rsidRDefault="005C0E50">
      <w:pPr>
        <w:pStyle w:val="Code"/>
      </w:pPr>
      <w:r>
        <w:t xml:space="preserve">    };</w:t>
      </w:r>
    </w:p>
    <w:p w:rsidR="008E0A60" w:rsidRDefault="005C0E50">
      <w:r>
        <w:rPr>
          <w:b/>
          <w:i/>
        </w:rPr>
        <w:t>All document modes (All versions)</w:t>
      </w:r>
    </w:p>
    <w:p w:rsidR="008E0A60" w:rsidRDefault="005C0E50">
      <w:r>
        <w:t xml:space="preserve">The </w:t>
      </w:r>
      <w:r>
        <w:rPr>
          <w:rStyle w:val="InlineCode"/>
        </w:rPr>
        <w:t>PageTransitionEventInit</w:t>
      </w:r>
      <w:r>
        <w:t xml:space="preserve"> d</w:t>
      </w:r>
      <w:r>
        <w:t>ictionary is not supported.</w:t>
      </w:r>
    </w:p>
    <w:p w:rsidR="008E0A60" w:rsidRDefault="008E0A60"/>
    <w:p w:rsidR="008E0A60" w:rsidRDefault="005C0E50">
      <w:pPr>
        <w:pStyle w:val="Heading3"/>
      </w:pPr>
      <w:bookmarkStart w:id="257" w:name="section_2adb44cd11111111a9479ed710c82cef"/>
      <w:bookmarkStart w:id="258" w:name="_Toc509484255"/>
      <w:r>
        <w:t>[HTML5] Section 5.6.11 Unloading documents</w:t>
      </w:r>
      <w:bookmarkEnd w:id="257"/>
      <w:bookmarkEnd w:id="258"/>
    </w:p>
    <w:p w:rsidR="008E0A60" w:rsidRDefault="005C0E50">
      <w:r>
        <w:t>V0262: The ignore-opens-during-unload counter is not modified</w:t>
      </w:r>
    </w:p>
    <w:p w:rsidR="008E0A60" w:rsidRDefault="005C0E50">
      <w:r>
        <w:t>The specification states:</w:t>
      </w:r>
    </w:p>
    <w:p w:rsidR="008E0A60" w:rsidRDefault="005C0E50">
      <w:pPr>
        <w:pStyle w:val="Code"/>
      </w:pPr>
      <w:r>
        <w:lastRenderedPageBreak/>
        <w:t>... Unloading documents</w:t>
      </w:r>
    </w:p>
    <w:p w:rsidR="008E0A60" w:rsidRDefault="005C0E50">
      <w:pPr>
        <w:pStyle w:val="Code"/>
      </w:pPr>
      <w:r>
        <w:t xml:space="preserve">    ...</w:t>
      </w:r>
    </w:p>
    <w:p w:rsidR="008E0A60" w:rsidRDefault="005C0E50">
      <w:pPr>
        <w:pStyle w:val="Code"/>
      </w:pPr>
      <w:r>
        <w:t xml:space="preserve">    When a user agent is to prompt to unload a document, it must run the following steps.</w:t>
      </w:r>
    </w:p>
    <w:p w:rsidR="008E0A60" w:rsidRDefault="005C0E50">
      <w:pPr>
        <w:pStyle w:val="Code"/>
      </w:pPr>
      <w:r>
        <w:t xml:space="preserve">        ...</w:t>
      </w:r>
    </w:p>
    <w:p w:rsidR="008E0A60" w:rsidRDefault="005C0E50">
      <w:pPr>
        <w:pStyle w:val="Code"/>
      </w:pPr>
      <w:r>
        <w:t xml:space="preserve">        2.  Increase the Document's ignore-opens-during-unload counter by one.</w:t>
      </w:r>
    </w:p>
    <w:p w:rsidR="008E0A60" w:rsidRDefault="005C0E50">
      <w:r>
        <w:rPr>
          <w:b/>
          <w:i/>
        </w:rPr>
        <w:t>All document modes (All versions)</w:t>
      </w:r>
    </w:p>
    <w:p w:rsidR="008E0A60" w:rsidRDefault="005C0E50">
      <w:r>
        <w:t xml:space="preserve">The </w:t>
      </w:r>
      <w:r>
        <w:rPr>
          <w:rStyle w:val="InlineCode"/>
        </w:rPr>
        <w:t>ignore-opens-during-unload</w:t>
      </w:r>
      <w:r>
        <w:t xml:space="preserve"> counter is</w:t>
      </w:r>
      <w:r>
        <w:t xml:space="preserve"> not modified.</w:t>
      </w:r>
    </w:p>
    <w:p w:rsidR="008E0A60" w:rsidRDefault="008E0A60"/>
    <w:p w:rsidR="008E0A60" w:rsidRDefault="005C0E50">
      <w:pPr>
        <w:pStyle w:val="Heading3"/>
      </w:pPr>
      <w:bookmarkStart w:id="259" w:name="section_ff909ab311111111a3ce66941160d3f0"/>
      <w:bookmarkStart w:id="260" w:name="_Toc509484256"/>
      <w:r>
        <w:t>[HTML5] Section 5.7.3.3 Parsing cache manifests</w:t>
      </w:r>
      <w:bookmarkEnd w:id="259"/>
      <w:bookmarkEnd w:id="260"/>
    </w:p>
    <w:p w:rsidR="008E0A60" w:rsidRDefault="005C0E50">
      <w:r>
        <w:t>V0263: The settings parse mode is not supported</w:t>
      </w:r>
    </w:p>
    <w:p w:rsidR="008E0A60" w:rsidRDefault="005C0E50">
      <w:r>
        <w:t>The specification states:</w:t>
      </w:r>
    </w:p>
    <w:p w:rsidR="008E0A60" w:rsidRDefault="005C0E50">
      <w:pPr>
        <w:pStyle w:val="Code"/>
      </w:pPr>
      <w:r>
        <w:t>... Parsing cache manifests</w:t>
      </w:r>
    </w:p>
    <w:p w:rsidR="008E0A60" w:rsidRDefault="005C0E50">
      <w:pPr>
        <w:pStyle w:val="Code"/>
      </w:pPr>
      <w:r>
        <w:t xml:space="preserve">    ...</w:t>
      </w:r>
    </w:p>
    <w:p w:rsidR="008E0A60" w:rsidRDefault="005C0E50">
      <w:pPr>
        <w:pStyle w:val="Code"/>
      </w:pPr>
      <w:r>
        <w:t xml:space="preserve">    When a user agent is to parse a manifest, it means that the user agent must ru</w:t>
      </w:r>
      <w:r>
        <w:t xml:space="preserve">n the </w:t>
      </w:r>
    </w:p>
    <w:p w:rsidR="008E0A60" w:rsidRDefault="005C0E50">
      <w:pPr>
        <w:pStyle w:val="Code"/>
      </w:pPr>
      <w:r>
        <w:t xml:space="preserve">    following steps:</w:t>
      </w:r>
    </w:p>
    <w:p w:rsidR="008E0A60" w:rsidRDefault="005C0E50">
      <w:pPr>
        <w:pStyle w:val="Code"/>
      </w:pPr>
      <w:r>
        <w:t xml:space="preserve">        ...</w:t>
      </w:r>
    </w:p>
    <w:p w:rsidR="008E0A60" w:rsidRDefault="005C0E50">
      <w:pPr>
        <w:pStyle w:val="Code"/>
      </w:pPr>
      <w:r>
        <w:t xml:space="preserve">        ...  Process tokens as follows:</w:t>
      </w:r>
    </w:p>
    <w:p w:rsidR="008E0A60" w:rsidRDefault="005C0E50">
      <w:pPr>
        <w:pStyle w:val="Code"/>
      </w:pPr>
      <w:r>
        <w:t xml:space="preserve">                ...</w:t>
      </w:r>
    </w:p>
    <w:p w:rsidR="008E0A60" w:rsidRDefault="005C0E50">
      <w:pPr>
        <w:pStyle w:val="Code"/>
      </w:pPr>
      <w:r>
        <w:t xml:space="preserve">                If mode is "settings"</w:t>
      </w:r>
    </w:p>
    <w:p w:rsidR="008E0A60" w:rsidRDefault="005C0E50">
      <w:pPr>
        <w:pStyle w:val="Code"/>
      </w:pPr>
      <w:r>
        <w:t xml:space="preserve">                    If tokens contains a single token, and that token is a case-sensitive </w:t>
      </w:r>
    </w:p>
    <w:p w:rsidR="008E0A60" w:rsidRDefault="005C0E50">
      <w:pPr>
        <w:pStyle w:val="Code"/>
      </w:pPr>
      <w:r>
        <w:t xml:space="preserve">                    match for the string "prefer-online", then set cache mode flag to </w:t>
      </w:r>
    </w:p>
    <w:p w:rsidR="008E0A60" w:rsidRDefault="005C0E50">
      <w:pPr>
        <w:pStyle w:val="Code"/>
      </w:pPr>
      <w:r>
        <w:t xml:space="preserve">                    prefer-online and jump back to the step labeled start of line.</w:t>
      </w:r>
    </w:p>
    <w:p w:rsidR="008E0A60" w:rsidRDefault="008E0A60">
      <w:pPr>
        <w:pStyle w:val="Code"/>
      </w:pPr>
    </w:p>
    <w:p w:rsidR="008E0A60" w:rsidRDefault="005C0E50">
      <w:pPr>
        <w:pStyle w:val="Code"/>
      </w:pPr>
      <w:r>
        <w:t xml:space="preserve">                    Otherwise, the line is an unsupported setting: do nothing; the li</w:t>
      </w:r>
      <w:r>
        <w:t xml:space="preserve">ne </w:t>
      </w:r>
    </w:p>
    <w:p w:rsidR="008E0A60" w:rsidRDefault="005C0E50">
      <w:pPr>
        <w:pStyle w:val="Code"/>
      </w:pPr>
      <w:r>
        <w:t xml:space="preserve">                    is ignored.</w:t>
      </w:r>
    </w:p>
    <w:p w:rsidR="008E0A60" w:rsidRDefault="005C0E50">
      <w:r>
        <w:rPr>
          <w:b/>
          <w:i/>
        </w:rPr>
        <w:t>All document modes (All versions)</w:t>
      </w:r>
    </w:p>
    <w:p w:rsidR="008E0A60" w:rsidRDefault="005C0E50">
      <w:r>
        <w:t xml:space="preserve">The </w:t>
      </w:r>
      <w:r>
        <w:rPr>
          <w:rStyle w:val="InlineCode"/>
        </w:rPr>
        <w:t>settings</w:t>
      </w:r>
      <w:r>
        <w:t xml:space="preserve"> parse mode is not supported.</w:t>
      </w:r>
    </w:p>
    <w:p w:rsidR="008E0A60" w:rsidRDefault="008E0A60"/>
    <w:p w:rsidR="008E0A60" w:rsidRDefault="005C0E50">
      <w:pPr>
        <w:pStyle w:val="Heading3"/>
      </w:pPr>
      <w:bookmarkStart w:id="261" w:name="section_64675a68111111118743f299eaf9baea"/>
      <w:bookmarkStart w:id="262" w:name="_Toc509484257"/>
      <w:r>
        <w:t>[HTML5] Section 6.1.3.6 Runtime script errors</w:t>
      </w:r>
      <w:bookmarkEnd w:id="261"/>
      <w:bookmarkEnd w:id="262"/>
    </w:p>
    <w:p w:rsidR="008E0A60" w:rsidRDefault="005C0E50">
      <w:r>
        <w:t>V0264: Muted errors functionality is not supported</w:t>
      </w:r>
    </w:p>
    <w:p w:rsidR="008E0A60" w:rsidRDefault="005C0E50">
      <w:r>
        <w:t>The specification states:</w:t>
      </w:r>
    </w:p>
    <w:p w:rsidR="008E0A60" w:rsidRDefault="005C0E50">
      <w:pPr>
        <w:pStyle w:val="Code"/>
      </w:pPr>
      <w:r>
        <w:t>6.1.3.6 Runtime script errors</w:t>
      </w:r>
    </w:p>
    <w:p w:rsidR="008E0A60" w:rsidRDefault="005C0E50">
      <w:pPr>
        <w:pStyle w:val="Code"/>
      </w:pPr>
      <w:r>
        <w:t xml:space="preserve">    ...</w:t>
      </w:r>
    </w:p>
    <w:p w:rsidR="008E0A60" w:rsidRDefault="005C0E50">
      <w:pPr>
        <w:pStyle w:val="Code"/>
      </w:pPr>
      <w:r>
        <w:t xml:space="preserve">    When the user agent is required to report an error for a particular script script </w:t>
      </w:r>
    </w:p>
    <w:p w:rsidR="008E0A60" w:rsidRDefault="005C0E50">
      <w:pPr>
        <w:pStyle w:val="Code"/>
      </w:pPr>
      <w:r>
        <w:t xml:space="preserve">    with a particular position line:col, using a particular target target, it must run </w:t>
      </w:r>
    </w:p>
    <w:p w:rsidR="008E0A60" w:rsidRDefault="005C0E50">
      <w:pPr>
        <w:pStyle w:val="Code"/>
      </w:pPr>
      <w:r>
        <w:t xml:space="preserve">    these steps, after which the error is e</w:t>
      </w:r>
      <w:r>
        <w:t>ither handled or not handled:</w:t>
      </w:r>
    </w:p>
    <w:p w:rsidR="008E0A60" w:rsidRDefault="005C0E50">
      <w:pPr>
        <w:pStyle w:val="Code"/>
      </w:pPr>
      <w:r>
        <w:t xml:space="preserve">        ...</w:t>
      </w:r>
    </w:p>
    <w:p w:rsidR="008E0A60" w:rsidRDefault="005C0E50">
      <w:pPr>
        <w:pStyle w:val="Code"/>
      </w:pPr>
      <w:r>
        <w:t xml:space="preserve">        6.  If script has muted errors, then set message to "Script error.", set location </w:t>
      </w:r>
    </w:p>
    <w:p w:rsidR="008E0A60" w:rsidRDefault="005C0E50">
      <w:pPr>
        <w:pStyle w:val="Code"/>
      </w:pPr>
      <w:r>
        <w:t xml:space="preserve">            to the empty string, set line and col to 0, and set error object to null.</w:t>
      </w:r>
    </w:p>
    <w:p w:rsidR="008E0A60" w:rsidRDefault="005C0E50">
      <w:r>
        <w:rPr>
          <w:b/>
          <w:i/>
        </w:rPr>
        <w:t>All document modes (All versions)</w:t>
      </w:r>
    </w:p>
    <w:p w:rsidR="008E0A60" w:rsidRDefault="005C0E50">
      <w:r>
        <w:t>Mut</w:t>
      </w:r>
      <w:r>
        <w:t>ed errors functionality is not supported because cross-origin restrictions are not enforced for scripts.</w:t>
      </w:r>
    </w:p>
    <w:p w:rsidR="008E0A60" w:rsidRDefault="008E0A60"/>
    <w:p w:rsidR="008E0A60" w:rsidRDefault="005C0E50">
      <w:pPr>
        <w:pStyle w:val="Heading3"/>
      </w:pPr>
      <w:bookmarkStart w:id="263" w:name="section_57ed4c5f11111111bf39e21f900c4d58"/>
      <w:bookmarkStart w:id="264" w:name="_Toc509484258"/>
      <w:r>
        <w:t>[HTML5] Section 6.1.3.6.2 The ErrorEvent interface</w:t>
      </w:r>
      <w:bookmarkEnd w:id="263"/>
      <w:bookmarkEnd w:id="264"/>
    </w:p>
    <w:p w:rsidR="008E0A60" w:rsidRDefault="005C0E50">
      <w:r>
        <w:t>V0265: The ErrorEvent interface is not supported</w:t>
      </w:r>
    </w:p>
    <w:p w:rsidR="008E0A60" w:rsidRDefault="005C0E50">
      <w:r>
        <w:t>The specification states:</w:t>
      </w:r>
    </w:p>
    <w:p w:rsidR="008E0A60" w:rsidRDefault="005C0E50">
      <w:pPr>
        <w:pStyle w:val="Code"/>
      </w:pPr>
      <w:r>
        <w:t>6.1.3.6.2 The ErrorEvent</w:t>
      </w:r>
      <w:r>
        <w:t xml:space="preserve"> interface</w:t>
      </w:r>
    </w:p>
    <w:p w:rsidR="008E0A60" w:rsidRDefault="005C0E50">
      <w:pPr>
        <w:pStyle w:val="Code"/>
      </w:pPr>
      <w:r>
        <w:t xml:space="preserve">    ...</w:t>
      </w:r>
    </w:p>
    <w:p w:rsidR="008E0A60" w:rsidRDefault="005C0E50">
      <w:pPr>
        <w:pStyle w:val="Code"/>
      </w:pPr>
      <w:r>
        <w:t xml:space="preserve">    interface ErrorEvent : Event {</w:t>
      </w:r>
    </w:p>
    <w:p w:rsidR="008E0A60" w:rsidRDefault="005C0E50">
      <w:pPr>
        <w:pStyle w:val="Code"/>
      </w:pPr>
      <w:r>
        <w:t xml:space="preserve">        ...</w:t>
      </w:r>
    </w:p>
    <w:p w:rsidR="008E0A60" w:rsidRDefault="005C0E50">
      <w:pPr>
        <w:pStyle w:val="Code"/>
      </w:pPr>
      <w:r>
        <w:t xml:space="preserve">    };</w:t>
      </w:r>
    </w:p>
    <w:p w:rsidR="008E0A60" w:rsidRDefault="005C0E50">
      <w:r>
        <w:rPr>
          <w:b/>
          <w:i/>
        </w:rPr>
        <w:t>All document modes (Internet Explorer 9 and Internet Explorer 8)</w:t>
      </w:r>
    </w:p>
    <w:p w:rsidR="008E0A60" w:rsidRDefault="005C0E50">
      <w:r>
        <w:t xml:space="preserve">The </w:t>
      </w:r>
      <w:r>
        <w:rPr>
          <w:rStyle w:val="InlineCode"/>
        </w:rPr>
        <w:t>errorEvent</w:t>
      </w:r>
      <w:r>
        <w:t xml:space="preserve"> interface is not supported.</w:t>
      </w:r>
    </w:p>
    <w:p w:rsidR="008E0A60" w:rsidRDefault="008E0A60"/>
    <w:p w:rsidR="008E0A60" w:rsidRDefault="005C0E50">
      <w:r>
        <w:t>V0266: The colno attribute of the ErrorEventInit interface is not supporte</w:t>
      </w:r>
      <w:r>
        <w:t>d</w:t>
      </w:r>
    </w:p>
    <w:p w:rsidR="008E0A60" w:rsidRDefault="005C0E50">
      <w:r>
        <w:t>The specification states:</w:t>
      </w:r>
    </w:p>
    <w:p w:rsidR="008E0A60" w:rsidRDefault="005C0E50">
      <w:pPr>
        <w:pStyle w:val="Code"/>
      </w:pPr>
      <w:r>
        <w:t>6.1.3.6.2 The ErrorEvent interface</w:t>
      </w:r>
    </w:p>
    <w:p w:rsidR="008E0A60" w:rsidRDefault="005C0E50">
      <w:pPr>
        <w:pStyle w:val="Code"/>
      </w:pPr>
      <w:r>
        <w:t xml:space="preserve">    ...</w:t>
      </w:r>
    </w:p>
    <w:p w:rsidR="008E0A60" w:rsidRDefault="005C0E50">
      <w:pPr>
        <w:pStyle w:val="Code"/>
      </w:pPr>
      <w:r>
        <w:t xml:space="preserve">    dictionary ErrorEventInit : EventInit {</w:t>
      </w:r>
    </w:p>
    <w:p w:rsidR="008E0A60" w:rsidRDefault="005C0E50">
      <w:pPr>
        <w:pStyle w:val="Code"/>
      </w:pPr>
      <w:r>
        <w:t xml:space="preserve">        ...</w:t>
      </w:r>
    </w:p>
    <w:p w:rsidR="008E0A60" w:rsidRDefault="005C0E50">
      <w:pPr>
        <w:pStyle w:val="Code"/>
      </w:pPr>
      <w:r>
        <w:t xml:space="preserve">        unsigned long colno;</w:t>
      </w:r>
    </w:p>
    <w:p w:rsidR="008E0A60" w:rsidRDefault="005C0E50">
      <w:pPr>
        <w:pStyle w:val="Code"/>
      </w:pPr>
      <w:r>
        <w:t xml:space="preserve">        ...</w:t>
      </w:r>
    </w:p>
    <w:p w:rsidR="008E0A60" w:rsidRDefault="005C0E50">
      <w:pPr>
        <w:pStyle w:val="Code"/>
      </w:pPr>
      <w:r>
        <w:t xml:space="preserve">    };</w:t>
      </w:r>
    </w:p>
    <w:p w:rsidR="008E0A60" w:rsidRDefault="005C0E50">
      <w:r>
        <w:rPr>
          <w:b/>
          <w:i/>
        </w:rPr>
        <w:t>IE11 Mode, IE10 Mode, IE9 Mode, IE8 Mode, IE7 Mode, and IE5 (Quirks) Mode (All versions)</w:t>
      </w:r>
    </w:p>
    <w:p w:rsidR="008E0A60" w:rsidRDefault="005C0E50">
      <w:r>
        <w:t xml:space="preserve">The </w:t>
      </w:r>
      <w:r>
        <w:rPr>
          <w:rStyle w:val="InlineCode"/>
        </w:rPr>
        <w:t>colno</w:t>
      </w:r>
      <w:r>
        <w:t xml:space="preserve"> attribute of the </w:t>
      </w:r>
      <w:r>
        <w:rPr>
          <w:rStyle w:val="InlineCode"/>
        </w:rPr>
        <w:t>ErrorEventInit</w:t>
      </w:r>
      <w:r>
        <w:t xml:space="preserve"> interface is not supported.</w:t>
      </w:r>
    </w:p>
    <w:p w:rsidR="008E0A60" w:rsidRDefault="008E0A60"/>
    <w:p w:rsidR="008E0A60" w:rsidRDefault="005C0E50">
      <w:r>
        <w:t>V0267: The ErrorEventInit dictionary is not supported</w:t>
      </w:r>
    </w:p>
    <w:p w:rsidR="008E0A60" w:rsidRDefault="005C0E50">
      <w:r>
        <w:t>The specification states:</w:t>
      </w:r>
    </w:p>
    <w:p w:rsidR="008E0A60" w:rsidRDefault="005C0E50">
      <w:pPr>
        <w:pStyle w:val="Code"/>
      </w:pPr>
      <w:r>
        <w:t>6.1.3.6.2 The ErrorEvent interface</w:t>
      </w:r>
    </w:p>
    <w:p w:rsidR="008E0A60" w:rsidRDefault="005C0E50">
      <w:pPr>
        <w:pStyle w:val="Code"/>
      </w:pPr>
      <w:r>
        <w:t xml:space="preserve">    ...</w:t>
      </w:r>
    </w:p>
    <w:p w:rsidR="008E0A60" w:rsidRDefault="005C0E50">
      <w:pPr>
        <w:pStyle w:val="Code"/>
      </w:pPr>
      <w:r>
        <w:t xml:space="preserve">    dictionary ErrorEventInit : EventInit {</w:t>
      </w:r>
    </w:p>
    <w:p w:rsidR="008E0A60" w:rsidRDefault="005C0E50">
      <w:pPr>
        <w:pStyle w:val="Code"/>
      </w:pPr>
      <w:r>
        <w:t xml:space="preserve">        ...</w:t>
      </w:r>
    </w:p>
    <w:p w:rsidR="008E0A60" w:rsidRDefault="005C0E50">
      <w:pPr>
        <w:pStyle w:val="Code"/>
      </w:pPr>
      <w:r>
        <w:t xml:space="preserve">    };</w:t>
      </w:r>
    </w:p>
    <w:p w:rsidR="008E0A60" w:rsidRDefault="005C0E50">
      <w:r>
        <w:rPr>
          <w:b/>
          <w:i/>
        </w:rPr>
        <w:t>IE9 Mode, IE8 Mode, IE7 Mode, and IE5 (Quirks) Mode (All versions)</w:t>
      </w:r>
    </w:p>
    <w:p w:rsidR="008E0A60" w:rsidRDefault="005C0E50">
      <w:r>
        <w:t xml:space="preserve">The </w:t>
      </w:r>
      <w:r>
        <w:rPr>
          <w:rStyle w:val="InlineCode"/>
        </w:rPr>
        <w:t>ErrorEventInit</w:t>
      </w:r>
      <w:r>
        <w:t xml:space="preserve"> dictionary is not supported</w:t>
      </w:r>
    </w:p>
    <w:p w:rsidR="008E0A60" w:rsidRDefault="008E0A60"/>
    <w:p w:rsidR="008E0A60" w:rsidRDefault="005C0E50">
      <w:pPr>
        <w:pStyle w:val="Heading3"/>
      </w:pPr>
      <w:bookmarkStart w:id="265" w:name="section_27d8979711111111babd367e9188b206"/>
      <w:bookmarkStart w:id="266" w:name="_Toc509484259"/>
      <w:r>
        <w:t>[HTML5] Section 6.1.5.1 Event handl</w:t>
      </w:r>
      <w:r>
        <w:t>ers</w:t>
      </w:r>
      <w:bookmarkEnd w:id="265"/>
      <w:bookmarkEnd w:id="266"/>
    </w:p>
    <w:p w:rsidR="008E0A60" w:rsidRDefault="005C0E50">
      <w:r>
        <w:t>V0268: The body.onload event does not overwrite the window.onload event</w:t>
      </w:r>
    </w:p>
    <w:p w:rsidR="008E0A60" w:rsidRDefault="005C0E50">
      <w:r>
        <w:lastRenderedPageBreak/>
        <w:t>The specification states:</w:t>
      </w:r>
    </w:p>
    <w:p w:rsidR="008E0A60" w:rsidRDefault="005C0E50">
      <w:pPr>
        <w:pStyle w:val="Code"/>
      </w:pPr>
      <w:r>
        <w:t>... Event handlers</w:t>
      </w:r>
    </w:p>
    <w:p w:rsidR="008E0A60" w:rsidRDefault="005C0E50">
      <w:pPr>
        <w:pStyle w:val="Code"/>
      </w:pPr>
      <w:r>
        <w:t xml:space="preserve">    ...</w:t>
      </w:r>
    </w:p>
    <w:p w:rsidR="008E0A60" w:rsidRDefault="005C0E50">
      <w:pPr>
        <w:pStyle w:val="Code"/>
      </w:pPr>
      <w:r>
        <w:t xml:space="preserve">    If an event handler IDL attribute exposes an event handler of an object that doesn't </w:t>
      </w:r>
    </w:p>
    <w:p w:rsidR="008E0A60" w:rsidRDefault="005C0E50">
      <w:pPr>
        <w:pStyle w:val="Code"/>
      </w:pPr>
      <w:r>
        <w:t xml:space="preserve">    exist, it must always return null</w:t>
      </w:r>
      <w:r>
        <w:t xml:space="preserve"> on getting and must do nothing on setting.</w:t>
      </w:r>
    </w:p>
    <w:p w:rsidR="008E0A60" w:rsidRDefault="005C0E50">
      <w:r>
        <w:rPr>
          <w:b/>
          <w:i/>
        </w:rPr>
        <w:t>All document modes (All versions)</w:t>
      </w:r>
    </w:p>
    <w:p w:rsidR="008E0A60" w:rsidRDefault="005C0E50">
      <w:r>
        <w:t xml:space="preserve">The </w:t>
      </w:r>
      <w:r>
        <w:rPr>
          <w:rStyle w:val="InlineCode"/>
        </w:rPr>
        <w:t>body.onload</w:t>
      </w:r>
      <w:r>
        <w:t xml:space="preserve"> event does not overwrite the </w:t>
      </w:r>
      <w:r>
        <w:rPr>
          <w:rStyle w:val="InlineCode"/>
        </w:rPr>
        <w:t>window.onload</w:t>
      </w:r>
      <w:r>
        <w:t xml:space="preserve"> event.</w:t>
      </w:r>
    </w:p>
    <w:p w:rsidR="008E0A60" w:rsidRDefault="008E0A60"/>
    <w:p w:rsidR="008E0A60" w:rsidRDefault="005C0E50">
      <w:r>
        <w:t>V0269: Removing an event content attribute does not remove the content attribute specified value from the event</w:t>
      </w:r>
    </w:p>
    <w:p w:rsidR="008E0A60" w:rsidRDefault="005C0E50">
      <w:r>
        <w:t>The specification states:</w:t>
      </w:r>
    </w:p>
    <w:p w:rsidR="008E0A60" w:rsidRDefault="005C0E50">
      <w:pPr>
        <w:pStyle w:val="Code"/>
      </w:pPr>
      <w:r>
        <w:t>6.1.5.1 Event handlers</w:t>
      </w:r>
    </w:p>
    <w:p w:rsidR="008E0A60" w:rsidRDefault="005C0E50">
      <w:pPr>
        <w:pStyle w:val="Code"/>
      </w:pPr>
      <w:r>
        <w:t xml:space="preserve">    ...</w:t>
      </w:r>
    </w:p>
    <w:p w:rsidR="008E0A60" w:rsidRDefault="005C0E50">
      <w:pPr>
        <w:pStyle w:val="Code"/>
      </w:pPr>
      <w:r>
        <w:t xml:space="preserve">    When an event handler content attribute is removed, the user agent must set the </w:t>
      </w:r>
    </w:p>
    <w:p w:rsidR="008E0A60" w:rsidRDefault="005C0E50">
      <w:pPr>
        <w:pStyle w:val="Code"/>
      </w:pPr>
      <w:r>
        <w:t xml:space="preserve">    corresponding event handler to null.</w:t>
      </w:r>
    </w:p>
    <w:p w:rsidR="008E0A60" w:rsidRDefault="005C0E50">
      <w:r>
        <w:rPr>
          <w:b/>
          <w:i/>
        </w:rPr>
        <w:t>IE11 Mode (All versions)</w:t>
      </w:r>
    </w:p>
    <w:p w:rsidR="008E0A60" w:rsidRDefault="005C0E50">
      <w:r>
        <w:t>Removing an event content attribute does not remove the content attribute specified value from the event.</w:t>
      </w:r>
    </w:p>
    <w:p w:rsidR="008E0A60" w:rsidRDefault="008E0A60"/>
    <w:p w:rsidR="008E0A60" w:rsidRDefault="005C0E50">
      <w:r>
        <w:t>V0270: The error argument is not supported on the OnErrorEventHandlerNonNull callback function</w:t>
      </w:r>
    </w:p>
    <w:p w:rsidR="008E0A60" w:rsidRDefault="005C0E50">
      <w:r>
        <w:t>The specification states:</w:t>
      </w:r>
    </w:p>
    <w:p w:rsidR="008E0A60" w:rsidRDefault="005C0E50">
      <w:pPr>
        <w:pStyle w:val="Code"/>
      </w:pPr>
      <w:r>
        <w:t>... Event handlers</w:t>
      </w:r>
    </w:p>
    <w:p w:rsidR="008E0A60" w:rsidRDefault="005C0E50">
      <w:pPr>
        <w:pStyle w:val="Code"/>
      </w:pPr>
      <w:r>
        <w:t xml:space="preserve">    ...</w:t>
      </w:r>
    </w:p>
    <w:p w:rsidR="008E0A60" w:rsidRDefault="005C0E50">
      <w:pPr>
        <w:pStyle w:val="Code"/>
      </w:pPr>
      <w:r>
        <w:t xml:space="preserve"> </w:t>
      </w:r>
      <w:r>
        <w:t xml:space="preserve">   [TreatNonCallableAsNull]</w:t>
      </w:r>
    </w:p>
    <w:p w:rsidR="008E0A60" w:rsidRDefault="005C0E50">
      <w:pPr>
        <w:pStyle w:val="Code"/>
      </w:pPr>
      <w:r>
        <w:t xml:space="preserve">    callback OnErrorEventHandlerNonNull = any ((Event or DOMString) event, optional </w:t>
      </w:r>
    </w:p>
    <w:p w:rsidR="008E0A60" w:rsidRDefault="005C0E50">
      <w:pPr>
        <w:pStyle w:val="Code"/>
      </w:pPr>
      <w:r>
        <w:t xml:space="preserve">    DOMString source,</w:t>
      </w:r>
    </w:p>
    <w:p w:rsidR="008E0A60" w:rsidRDefault="005C0E50">
      <w:pPr>
        <w:pStyle w:val="Code"/>
      </w:pPr>
      <w:r>
        <w:t xml:space="preserve">      optional unsigned long lineno, optional unsigned long column, optional any error);</w:t>
      </w:r>
    </w:p>
    <w:p w:rsidR="008E0A60" w:rsidRDefault="005C0E50">
      <w:r>
        <w:rPr>
          <w:b/>
          <w:i/>
        </w:rPr>
        <w:t>All document modes (All versions</w:t>
      </w:r>
      <w:r>
        <w:rPr>
          <w:b/>
          <w:i/>
        </w:rPr>
        <w:t>)</w:t>
      </w:r>
    </w:p>
    <w:p w:rsidR="008E0A60" w:rsidRDefault="005C0E50">
      <w:r>
        <w:t xml:space="preserve">The </w:t>
      </w:r>
      <w:r>
        <w:rPr>
          <w:rStyle w:val="InlineCode"/>
        </w:rPr>
        <w:t>error</w:t>
      </w:r>
      <w:r>
        <w:t xml:space="preserve"> argument is not supported on the </w:t>
      </w:r>
      <w:r>
        <w:rPr>
          <w:rStyle w:val="InlineCode"/>
        </w:rPr>
        <w:t>OnErrorEventHandlerNonNull</w:t>
      </w:r>
      <w:r>
        <w:t xml:space="preserve"> callback function.</w:t>
      </w:r>
    </w:p>
    <w:p w:rsidR="008E0A60" w:rsidRDefault="008E0A60"/>
    <w:p w:rsidR="008E0A60" w:rsidRDefault="005C0E50">
      <w:r>
        <w:t>V0271: The form owner is not taken into account in events</w:t>
      </w:r>
    </w:p>
    <w:p w:rsidR="008E0A60" w:rsidRDefault="005C0E50">
      <w:r>
        <w:t>The specification states:</w:t>
      </w:r>
    </w:p>
    <w:p w:rsidR="008E0A60" w:rsidRDefault="005C0E50">
      <w:pPr>
        <w:pStyle w:val="Code"/>
      </w:pPr>
      <w:r>
        <w:t>... Event handlers</w:t>
      </w:r>
    </w:p>
    <w:p w:rsidR="008E0A60" w:rsidRDefault="005C0E50">
      <w:pPr>
        <w:pStyle w:val="Code"/>
      </w:pPr>
      <w:r>
        <w:t xml:space="preserve">    ...</w:t>
      </w:r>
    </w:p>
    <w:p w:rsidR="008E0A60" w:rsidRDefault="005C0E50">
      <w:pPr>
        <w:pStyle w:val="Code"/>
      </w:pPr>
      <w:r>
        <w:t xml:space="preserve">    When the user agent is to get the current value o</w:t>
      </w:r>
      <w:r>
        <w:t xml:space="preserve">f the event handler H, it must run </w:t>
      </w:r>
    </w:p>
    <w:p w:rsidR="008E0A60" w:rsidRDefault="005C0E50">
      <w:pPr>
        <w:pStyle w:val="Code"/>
      </w:pPr>
      <w:r>
        <w:t xml:space="preserve">    these steps:</w:t>
      </w:r>
    </w:p>
    <w:p w:rsidR="008E0A60" w:rsidRDefault="005C0E50">
      <w:pPr>
        <w:pStyle w:val="Code"/>
      </w:pPr>
      <w:r>
        <w:t xml:space="preserve">        ...</w:t>
      </w:r>
    </w:p>
    <w:p w:rsidR="008E0A60" w:rsidRDefault="005C0E50">
      <w:pPr>
        <w:pStyle w:val="Code"/>
      </w:pPr>
      <w:r>
        <w:t xml:space="preserve">        1.  If H's value is an internal raw uncompiled handler, run these substeps:</w:t>
      </w:r>
    </w:p>
    <w:p w:rsidR="008E0A60" w:rsidRDefault="005C0E50">
      <w:pPr>
        <w:pStyle w:val="Code"/>
      </w:pPr>
      <w:r>
        <w:t xml:space="preserve">            ...</w:t>
      </w:r>
    </w:p>
    <w:p w:rsidR="008E0A60" w:rsidRDefault="005C0E50">
      <w:pPr>
        <w:pStyle w:val="Code"/>
      </w:pPr>
      <w:r>
        <w:t xml:space="preserve">            5.  If element is not null and element has a form owner, let form owner be </w:t>
      </w:r>
    </w:p>
    <w:p w:rsidR="008E0A60" w:rsidRDefault="005C0E50">
      <w:pPr>
        <w:pStyle w:val="Code"/>
      </w:pPr>
      <w:r>
        <w:lastRenderedPageBreak/>
        <w:t xml:space="preserve">                that form owner. Otherwise, let form owner be null.</w:t>
      </w:r>
    </w:p>
    <w:p w:rsidR="008E0A60" w:rsidRDefault="005C0E50">
      <w:r>
        <w:rPr>
          <w:b/>
          <w:i/>
        </w:rPr>
        <w:t>All document modes (All versions)</w:t>
      </w:r>
    </w:p>
    <w:p w:rsidR="008E0A60" w:rsidRDefault="005C0E50">
      <w:r>
        <w:t>The form owner is not taken into account in events.</w:t>
      </w:r>
    </w:p>
    <w:p w:rsidR="008E0A60" w:rsidRDefault="008E0A60"/>
    <w:p w:rsidR="008E0A60" w:rsidRDefault="005C0E50">
      <w:pPr>
        <w:pStyle w:val="Heading3"/>
      </w:pPr>
      <w:bookmarkStart w:id="267" w:name="section_aca3169611111111bfcf2788c8c757ca"/>
      <w:bookmarkStart w:id="268" w:name="_Toc509484260"/>
      <w:r>
        <w:t>[HTML5] Section 6.1.5.2 Event handlers on elements, Document objects, and Window objects</w:t>
      </w:r>
      <w:bookmarkEnd w:id="267"/>
      <w:bookmarkEnd w:id="268"/>
      <w:r>
        <w:fldChar w:fldCharType="begin"/>
      </w:r>
      <w:r>
        <w:instrText xml:space="preserve"> XE "Document objects - and Window objects" </w:instrText>
      </w:r>
      <w:r>
        <w:fldChar w:fldCharType="end"/>
      </w:r>
    </w:p>
    <w:p w:rsidR="008E0A60" w:rsidRDefault="005C0E50">
      <w:r>
        <w:t>V0272: The oncancel event handler is not supported</w:t>
      </w:r>
    </w:p>
    <w:p w:rsidR="008E0A60" w:rsidRDefault="005C0E50">
      <w:r>
        <w:t>The specification states:</w:t>
      </w:r>
    </w:p>
    <w:p w:rsidR="008E0A60" w:rsidRDefault="005C0E50">
      <w:pPr>
        <w:pStyle w:val="Code"/>
      </w:pPr>
      <w:r>
        <w:t>... Event handlers on elements, Document objects, and Window objects</w:t>
      </w:r>
    </w:p>
    <w:p w:rsidR="008E0A60" w:rsidRDefault="008E0A60">
      <w:pPr>
        <w:pStyle w:val="Code"/>
      </w:pPr>
    </w:p>
    <w:p w:rsidR="008E0A60" w:rsidRDefault="005C0E50">
      <w:pPr>
        <w:pStyle w:val="Code"/>
      </w:pPr>
      <w:r>
        <w:t xml:space="preserve">    The following are the event handlers (and their correspond</w:t>
      </w:r>
      <w:r>
        <w:t xml:space="preserve">ing event handler event </w:t>
      </w:r>
    </w:p>
    <w:p w:rsidR="008E0A60" w:rsidRDefault="005C0E50">
      <w:pPr>
        <w:pStyle w:val="Code"/>
      </w:pPr>
      <w:r>
        <w:t xml:space="preserve">    types) that must be supported by all HTML elements, as both event handler content </w:t>
      </w:r>
    </w:p>
    <w:p w:rsidR="008E0A60" w:rsidRDefault="005C0E50">
      <w:pPr>
        <w:pStyle w:val="Code"/>
      </w:pPr>
      <w:r>
        <w:t xml:space="preserve">    attributes and event handler IDL attributes; and that must be supported by all </w:t>
      </w:r>
    </w:p>
    <w:p w:rsidR="008E0A60" w:rsidRDefault="005C0E50">
      <w:pPr>
        <w:pStyle w:val="Code"/>
      </w:pPr>
      <w:r>
        <w:t xml:space="preserve">    Document and Window objects, as event handler IDL attrib</w:t>
      </w:r>
      <w:r>
        <w:t>utes:</w:t>
      </w:r>
    </w:p>
    <w:p w:rsidR="008E0A60" w:rsidRDefault="005C0E50">
      <w:pPr>
        <w:pStyle w:val="Code"/>
      </w:pPr>
      <w:r>
        <w:t xml:space="preserve">        ...</w:t>
      </w:r>
    </w:p>
    <w:p w:rsidR="008E0A60" w:rsidRDefault="005C0E50">
      <w:pPr>
        <w:pStyle w:val="Code"/>
      </w:pPr>
      <w:r>
        <w:t xml:space="preserve">        oncancel    cancel</w:t>
      </w:r>
    </w:p>
    <w:p w:rsidR="008E0A60" w:rsidRDefault="005C0E50">
      <w:r>
        <w:rPr>
          <w:b/>
          <w:i/>
        </w:rPr>
        <w:t>All document modes (All versions)</w:t>
      </w:r>
    </w:p>
    <w:p w:rsidR="008E0A60" w:rsidRDefault="005C0E50">
      <w:r>
        <w:t xml:space="preserve">The </w:t>
      </w:r>
      <w:r>
        <w:rPr>
          <w:rStyle w:val="InlineCode"/>
        </w:rPr>
        <w:t>oncancel</w:t>
      </w:r>
      <w:r>
        <w:t xml:space="preserve"> event handler is not supported.</w:t>
      </w:r>
    </w:p>
    <w:p w:rsidR="008E0A60" w:rsidRDefault="008E0A60"/>
    <w:p w:rsidR="008E0A60" w:rsidRDefault="005C0E50">
      <w:r>
        <w:t>V0273: The oncuechange event handler is not supported on Document or Window</w:t>
      </w:r>
    </w:p>
    <w:p w:rsidR="008E0A60" w:rsidRDefault="005C0E50">
      <w:r>
        <w:t>The specification states:</w:t>
      </w:r>
    </w:p>
    <w:p w:rsidR="008E0A60" w:rsidRDefault="005C0E50">
      <w:pPr>
        <w:pStyle w:val="Code"/>
      </w:pPr>
      <w:r>
        <w:t>... Event handlers on element</w:t>
      </w:r>
      <w:r>
        <w:t>s, Document objects, and Window objects</w:t>
      </w:r>
    </w:p>
    <w:p w:rsidR="008E0A60" w:rsidRDefault="005C0E50">
      <w:pPr>
        <w:pStyle w:val="Code"/>
      </w:pPr>
      <w:r>
        <w:t xml:space="preserve">    ...</w:t>
      </w:r>
    </w:p>
    <w:p w:rsidR="008E0A60" w:rsidRDefault="005C0E50">
      <w:pPr>
        <w:pStyle w:val="Code"/>
      </w:pPr>
      <w:r>
        <w:t xml:space="preserve">    The following are the event handlers (and their corresponding event handler event </w:t>
      </w:r>
    </w:p>
    <w:p w:rsidR="008E0A60" w:rsidRDefault="005C0E50">
      <w:pPr>
        <w:pStyle w:val="Code"/>
      </w:pPr>
      <w:r>
        <w:t xml:space="preserve">    types) that must be supported by all HTML elements, as both event handler content </w:t>
      </w:r>
    </w:p>
    <w:p w:rsidR="008E0A60" w:rsidRDefault="005C0E50">
      <w:pPr>
        <w:pStyle w:val="Code"/>
      </w:pPr>
      <w:r>
        <w:t xml:space="preserve">    attributes and event handler I</w:t>
      </w:r>
      <w:r>
        <w:t xml:space="preserve">DL attributes; and that must be supported by all </w:t>
      </w:r>
    </w:p>
    <w:p w:rsidR="008E0A60" w:rsidRDefault="005C0E50">
      <w:pPr>
        <w:pStyle w:val="Code"/>
      </w:pPr>
      <w:r>
        <w:t xml:space="preserve">    Document and Window objects, as event handler IDL attributes:</w:t>
      </w:r>
    </w:p>
    <w:p w:rsidR="008E0A60" w:rsidRDefault="005C0E50">
      <w:pPr>
        <w:pStyle w:val="Code"/>
      </w:pPr>
      <w:r>
        <w:t xml:space="preserve">        ...</w:t>
      </w:r>
    </w:p>
    <w:p w:rsidR="008E0A60" w:rsidRDefault="005C0E50">
      <w:pPr>
        <w:pStyle w:val="Code"/>
      </w:pPr>
      <w:r>
        <w:t xml:space="preserve">        oncuechange    cuechange</w:t>
      </w:r>
    </w:p>
    <w:p w:rsidR="008E0A60" w:rsidRDefault="005C0E50">
      <w:r>
        <w:rPr>
          <w:b/>
          <w:i/>
        </w:rPr>
        <w:t>All document modes (All versions)</w:t>
      </w:r>
    </w:p>
    <w:p w:rsidR="008E0A60" w:rsidRDefault="005C0E50">
      <w:r>
        <w:t xml:space="preserve">The </w:t>
      </w:r>
      <w:r>
        <w:rPr>
          <w:rStyle w:val="InlineCode"/>
        </w:rPr>
        <w:t>oncuechange</w:t>
      </w:r>
      <w:r>
        <w:t xml:space="preserve"> event handler is not supported on </w:t>
      </w:r>
      <w:r>
        <w:rPr>
          <w:rStyle w:val="InlineCode"/>
        </w:rPr>
        <w:t>Document</w:t>
      </w:r>
      <w:r>
        <w:t xml:space="preserve"> or</w:t>
      </w:r>
      <w:r>
        <w:t xml:space="preserve"> </w:t>
      </w:r>
      <w:r>
        <w:rPr>
          <w:rStyle w:val="InlineCode"/>
        </w:rPr>
        <w:t>Window</w:t>
      </w:r>
      <w:r>
        <w:t>.</w:t>
      </w:r>
    </w:p>
    <w:p w:rsidR="008E0A60" w:rsidRDefault="008E0A60"/>
    <w:p w:rsidR="008E0A60" w:rsidRDefault="005C0E50">
      <w:r>
        <w:t>V0274: The oninvalid event handler is not supported</w:t>
      </w:r>
    </w:p>
    <w:p w:rsidR="008E0A60" w:rsidRDefault="005C0E50">
      <w:r>
        <w:t>The specification states:</w:t>
      </w:r>
    </w:p>
    <w:p w:rsidR="008E0A60" w:rsidRDefault="005C0E50">
      <w:pPr>
        <w:pStyle w:val="Code"/>
      </w:pPr>
      <w:r>
        <w:t>6.1.5.2 Event handlers on elements, Document objects, and Window objects</w:t>
      </w:r>
    </w:p>
    <w:p w:rsidR="008E0A60" w:rsidRDefault="005C0E50">
      <w:pPr>
        <w:pStyle w:val="Code"/>
      </w:pPr>
      <w:r>
        <w:t xml:space="preserve">    ...</w:t>
      </w:r>
    </w:p>
    <w:p w:rsidR="008E0A60" w:rsidRDefault="005C0E50">
      <w:pPr>
        <w:pStyle w:val="Code"/>
      </w:pPr>
      <w:r>
        <w:t xml:space="preserve">    The following are the event handlers (and their corresponding event handler event </w:t>
      </w:r>
    </w:p>
    <w:p w:rsidR="008E0A60" w:rsidRDefault="005C0E50">
      <w:pPr>
        <w:pStyle w:val="Code"/>
      </w:pPr>
      <w:r>
        <w:t xml:space="preserve">    types) that must be supported by all HTML elements, as both event handler content </w:t>
      </w:r>
    </w:p>
    <w:p w:rsidR="008E0A60" w:rsidRDefault="005C0E50">
      <w:pPr>
        <w:pStyle w:val="Code"/>
      </w:pPr>
      <w:r>
        <w:t xml:space="preserve">    attributes and event handler IDL attributes; and that must be supported by all </w:t>
      </w:r>
    </w:p>
    <w:p w:rsidR="008E0A60" w:rsidRDefault="005C0E50">
      <w:pPr>
        <w:pStyle w:val="Code"/>
      </w:pPr>
      <w:r>
        <w:lastRenderedPageBreak/>
        <w:t xml:space="preserve">    Document and Window objects, as event handler IDL attributes:</w:t>
      </w:r>
    </w:p>
    <w:p w:rsidR="008E0A60" w:rsidRDefault="005C0E50">
      <w:pPr>
        <w:pStyle w:val="Code"/>
      </w:pPr>
      <w:r>
        <w:t xml:space="preserve">        ...</w:t>
      </w:r>
    </w:p>
    <w:p w:rsidR="008E0A60" w:rsidRDefault="005C0E50">
      <w:pPr>
        <w:pStyle w:val="Code"/>
      </w:pPr>
      <w:r>
        <w:t xml:space="preserve">       </w:t>
      </w:r>
      <w:r>
        <w:t xml:space="preserve"> oninvalid    invalid</w:t>
      </w:r>
    </w:p>
    <w:p w:rsidR="008E0A60" w:rsidRDefault="005C0E50">
      <w:r>
        <w:rPr>
          <w:b/>
          <w:i/>
        </w:rPr>
        <w:t>IE11 Mode, IE10 Mode, IE9 Mode, IE8 Mode, IE7 Mode, and IE5 (Quirks) Mode (All versions)</w:t>
      </w:r>
    </w:p>
    <w:p w:rsidR="008E0A60" w:rsidRDefault="005C0E50">
      <w:r>
        <w:t xml:space="preserve">The </w:t>
      </w:r>
      <w:r>
        <w:rPr>
          <w:rStyle w:val="InlineCode"/>
        </w:rPr>
        <w:t>oninvalid</w:t>
      </w:r>
      <w:r>
        <w:t xml:space="preserve"> event handler is not supported.</w:t>
      </w:r>
    </w:p>
    <w:p w:rsidR="008E0A60" w:rsidRDefault="008E0A60"/>
    <w:p w:rsidR="008E0A60" w:rsidRDefault="005C0E50">
      <w:r>
        <w:t>V0275: The onmouseenter and onmouseleave event handlers are not supported on Document or Window</w:t>
      </w:r>
    </w:p>
    <w:p w:rsidR="008E0A60" w:rsidRDefault="005C0E50">
      <w:r>
        <w:t>Th</w:t>
      </w:r>
      <w:r>
        <w:t>e specification states:</w:t>
      </w:r>
    </w:p>
    <w:p w:rsidR="008E0A60" w:rsidRDefault="005C0E50">
      <w:pPr>
        <w:pStyle w:val="Code"/>
      </w:pPr>
      <w:r>
        <w:t>6.1.5.2 Event handlers on elements, Document objects, and Window objects</w:t>
      </w:r>
    </w:p>
    <w:p w:rsidR="008E0A60" w:rsidRDefault="005C0E50">
      <w:pPr>
        <w:pStyle w:val="Code"/>
      </w:pPr>
      <w:r>
        <w:t xml:space="preserve">    ...</w:t>
      </w:r>
    </w:p>
    <w:p w:rsidR="008E0A60" w:rsidRDefault="005C0E50">
      <w:pPr>
        <w:pStyle w:val="Code"/>
      </w:pPr>
      <w:r>
        <w:t xml:space="preserve">    The following are the event handlers (and their corresponding event handler event </w:t>
      </w:r>
    </w:p>
    <w:p w:rsidR="008E0A60" w:rsidRDefault="005C0E50">
      <w:pPr>
        <w:pStyle w:val="Code"/>
      </w:pPr>
      <w:r>
        <w:t xml:space="preserve">    types) that must be supported by all HTML elements, as both event handler content </w:t>
      </w:r>
    </w:p>
    <w:p w:rsidR="008E0A60" w:rsidRDefault="005C0E50">
      <w:pPr>
        <w:pStyle w:val="Code"/>
      </w:pPr>
      <w:r>
        <w:t xml:space="preserve">    attributes and event handler IDL attributes; and that must be supported by all </w:t>
      </w:r>
    </w:p>
    <w:p w:rsidR="008E0A60" w:rsidRDefault="005C0E50">
      <w:pPr>
        <w:pStyle w:val="Code"/>
      </w:pPr>
      <w:r>
        <w:t xml:space="preserve">    Document and Window objects, as event handler IDL attributes:</w:t>
      </w:r>
    </w:p>
    <w:p w:rsidR="008E0A60" w:rsidRDefault="005C0E50">
      <w:pPr>
        <w:pStyle w:val="Code"/>
      </w:pPr>
      <w:r>
        <w:t xml:space="preserve">        ...</w:t>
      </w:r>
    </w:p>
    <w:p w:rsidR="008E0A60" w:rsidRDefault="005C0E50">
      <w:pPr>
        <w:pStyle w:val="Code"/>
      </w:pPr>
      <w:r>
        <w:t xml:space="preserve">       </w:t>
      </w:r>
      <w:r>
        <w:t xml:space="preserve"> onmouseenter    mouseenter</w:t>
      </w:r>
    </w:p>
    <w:p w:rsidR="008E0A60" w:rsidRDefault="005C0E50">
      <w:pPr>
        <w:pStyle w:val="Code"/>
      </w:pPr>
      <w:r>
        <w:t xml:space="preserve">        onmouseleave    mouseleave</w:t>
      </w:r>
    </w:p>
    <w:p w:rsidR="008E0A60" w:rsidRDefault="005C0E50">
      <w:r>
        <w:rPr>
          <w:b/>
          <w:i/>
        </w:rPr>
        <w:t>IE11 Mode, IE10 Mode, IE9 Mode, IE8 Mode, IE7 Mode, and IE5 (Quirks) Mode (All versions)</w:t>
      </w:r>
    </w:p>
    <w:p w:rsidR="008E0A60" w:rsidRDefault="005C0E50">
      <w:r>
        <w:t xml:space="preserve">The </w:t>
      </w:r>
      <w:r>
        <w:rPr>
          <w:rStyle w:val="InlineCode"/>
        </w:rPr>
        <w:t>onmouseenter</w:t>
      </w:r>
      <w:r>
        <w:t xml:space="preserve"> and </w:t>
      </w:r>
      <w:r>
        <w:rPr>
          <w:rStyle w:val="InlineCode"/>
        </w:rPr>
        <w:t>onmouseleave</w:t>
      </w:r>
      <w:r>
        <w:t xml:space="preserve"> event handlers are not supported on </w:t>
      </w:r>
      <w:r>
        <w:rPr>
          <w:rStyle w:val="InlineCode"/>
        </w:rPr>
        <w:t>Document</w:t>
      </w:r>
      <w:r>
        <w:t xml:space="preserve"> or </w:t>
      </w:r>
      <w:r>
        <w:rPr>
          <w:rStyle w:val="InlineCode"/>
        </w:rPr>
        <w:t>Window</w:t>
      </w:r>
      <w:r>
        <w:t>.</w:t>
      </w:r>
    </w:p>
    <w:p w:rsidR="008E0A60" w:rsidRDefault="008E0A60"/>
    <w:p w:rsidR="008E0A60" w:rsidRDefault="005C0E50">
      <w:r>
        <w:t>V0276: The on</w:t>
      </w:r>
      <w:r>
        <w:t>resize event handler is not supported on Document or HTML elements</w:t>
      </w:r>
    </w:p>
    <w:p w:rsidR="008E0A60" w:rsidRDefault="005C0E50">
      <w:r>
        <w:t>The specification states:</w:t>
      </w:r>
    </w:p>
    <w:p w:rsidR="008E0A60" w:rsidRDefault="005C0E50">
      <w:pPr>
        <w:pStyle w:val="Code"/>
      </w:pPr>
      <w:r>
        <w:t>... Event handlers on elements, Document objects, and Window objects</w:t>
      </w:r>
    </w:p>
    <w:p w:rsidR="008E0A60" w:rsidRDefault="005C0E50">
      <w:pPr>
        <w:pStyle w:val="Code"/>
      </w:pPr>
      <w:r>
        <w:t xml:space="preserve">    ...</w:t>
      </w:r>
    </w:p>
    <w:p w:rsidR="008E0A60" w:rsidRDefault="005C0E50">
      <w:pPr>
        <w:pStyle w:val="Code"/>
      </w:pPr>
      <w:r>
        <w:t xml:space="preserve">    The following are the event handlers (and their corresponding event handler event </w:t>
      </w:r>
    </w:p>
    <w:p w:rsidR="008E0A60" w:rsidRDefault="005C0E50">
      <w:pPr>
        <w:pStyle w:val="Code"/>
      </w:pPr>
      <w:r>
        <w:t xml:space="preserve">    types) that must be supported by all HTML elements other than body and frameset </w:t>
      </w:r>
    </w:p>
    <w:p w:rsidR="008E0A60" w:rsidRDefault="005C0E50">
      <w:pPr>
        <w:pStyle w:val="Code"/>
      </w:pPr>
      <w:r>
        <w:t xml:space="preserve">    elements, as both event handler content attributes and event handler IDL attributes; </w:t>
      </w:r>
    </w:p>
    <w:p w:rsidR="008E0A60" w:rsidRDefault="005C0E50">
      <w:pPr>
        <w:pStyle w:val="Code"/>
      </w:pPr>
      <w:r>
        <w:t xml:space="preserve">    that must be supported by all Document objects, as event handler IDL attribu</w:t>
      </w:r>
      <w:r>
        <w:t xml:space="preserve">tes; and </w:t>
      </w:r>
    </w:p>
    <w:p w:rsidR="008E0A60" w:rsidRDefault="005C0E50">
      <w:pPr>
        <w:pStyle w:val="Code"/>
      </w:pPr>
      <w:r>
        <w:t xml:space="preserve">    that must be supported by all Window objects, as event handler IDL attributes on the </w:t>
      </w:r>
    </w:p>
    <w:p w:rsidR="008E0A60" w:rsidRDefault="005C0E50">
      <w:pPr>
        <w:pStyle w:val="Code"/>
      </w:pPr>
      <w:r>
        <w:t xml:space="preserve">    Window objects themselves, and with corresponding event handler content attributes </w:t>
      </w:r>
    </w:p>
    <w:p w:rsidR="008E0A60" w:rsidRDefault="005C0E50">
      <w:pPr>
        <w:pStyle w:val="Code"/>
      </w:pPr>
      <w:r>
        <w:t xml:space="preserve">    and event handler IDL attributes exposed on all body and framese</w:t>
      </w:r>
      <w:r>
        <w:t xml:space="preserve">t elements that are </w:t>
      </w:r>
    </w:p>
    <w:p w:rsidR="008E0A60" w:rsidRDefault="005C0E50">
      <w:pPr>
        <w:pStyle w:val="Code"/>
      </w:pPr>
      <w:r>
        <w:t xml:space="preserve">    owned by that Window object's Documents:</w:t>
      </w:r>
    </w:p>
    <w:p w:rsidR="008E0A60" w:rsidRDefault="005C0E50">
      <w:pPr>
        <w:pStyle w:val="Code"/>
      </w:pPr>
      <w:r>
        <w:t xml:space="preserve">        ...</w:t>
      </w:r>
    </w:p>
    <w:p w:rsidR="008E0A60" w:rsidRDefault="005C0E50">
      <w:pPr>
        <w:pStyle w:val="Code"/>
      </w:pPr>
      <w:r>
        <w:t xml:space="preserve">        onresize    resize</w:t>
      </w:r>
    </w:p>
    <w:p w:rsidR="008E0A60" w:rsidRDefault="005C0E50">
      <w:r>
        <w:rPr>
          <w:b/>
          <w:i/>
        </w:rPr>
        <w:t>All document modes (All versions)</w:t>
      </w:r>
    </w:p>
    <w:p w:rsidR="008E0A60" w:rsidRDefault="005C0E50">
      <w:r>
        <w:t xml:space="preserve">The </w:t>
      </w:r>
      <w:r>
        <w:rPr>
          <w:rStyle w:val="InlineCode"/>
        </w:rPr>
        <w:t>onresize</w:t>
      </w:r>
      <w:r>
        <w:t xml:space="preserve"> event handler is not supported on </w:t>
      </w:r>
      <w:r>
        <w:rPr>
          <w:rStyle w:val="InlineCode"/>
        </w:rPr>
        <w:t>Document</w:t>
      </w:r>
      <w:r>
        <w:t xml:space="preserve"> or </w:t>
      </w:r>
      <w:r>
        <w:rPr>
          <w:rStyle w:val="InlineCode"/>
        </w:rPr>
        <w:t>HTML</w:t>
      </w:r>
      <w:r>
        <w:t xml:space="preserve"> elements.</w:t>
      </w:r>
    </w:p>
    <w:p w:rsidR="008E0A60" w:rsidRDefault="008E0A60"/>
    <w:p w:rsidR="008E0A60" w:rsidRDefault="005C0E50">
      <w:r>
        <w:t>V0277: The onshow event handler is not sup</w:t>
      </w:r>
      <w:r>
        <w:t>ported</w:t>
      </w:r>
    </w:p>
    <w:p w:rsidR="008E0A60" w:rsidRDefault="005C0E50">
      <w:r>
        <w:t>The specification states:</w:t>
      </w:r>
    </w:p>
    <w:p w:rsidR="008E0A60" w:rsidRDefault="005C0E50">
      <w:pPr>
        <w:pStyle w:val="Code"/>
      </w:pPr>
      <w:r>
        <w:lastRenderedPageBreak/>
        <w:t>... Event handlers on elements, Document objects, and Window objects</w:t>
      </w:r>
    </w:p>
    <w:p w:rsidR="008E0A60" w:rsidRDefault="005C0E50">
      <w:pPr>
        <w:pStyle w:val="Code"/>
      </w:pPr>
      <w:r>
        <w:t xml:space="preserve">    ...</w:t>
      </w:r>
    </w:p>
    <w:p w:rsidR="008E0A60" w:rsidRDefault="005C0E50">
      <w:pPr>
        <w:pStyle w:val="Code"/>
      </w:pPr>
      <w:r>
        <w:t xml:space="preserve">    The following are the event handlers (and their corresponding event handler event </w:t>
      </w:r>
    </w:p>
    <w:p w:rsidR="008E0A60" w:rsidRDefault="005C0E50">
      <w:pPr>
        <w:pStyle w:val="Code"/>
      </w:pPr>
      <w:r>
        <w:t xml:space="preserve">    types) that must be supported by all HTML elements, as </w:t>
      </w:r>
      <w:r>
        <w:t xml:space="preserve">both event handler content </w:t>
      </w:r>
    </w:p>
    <w:p w:rsidR="008E0A60" w:rsidRDefault="005C0E50">
      <w:pPr>
        <w:pStyle w:val="Code"/>
      </w:pPr>
      <w:r>
        <w:t xml:space="preserve">    attributes and event handler IDL attributes; and that must be supported by all </w:t>
      </w:r>
    </w:p>
    <w:p w:rsidR="008E0A60" w:rsidRDefault="005C0E50">
      <w:pPr>
        <w:pStyle w:val="Code"/>
      </w:pPr>
      <w:r>
        <w:t xml:space="preserve">    Document and Window objects, as event handler IDL attributes:</w:t>
      </w:r>
    </w:p>
    <w:p w:rsidR="008E0A60" w:rsidRDefault="005C0E50">
      <w:pPr>
        <w:pStyle w:val="Code"/>
      </w:pPr>
      <w:r>
        <w:t xml:space="preserve">        ...</w:t>
      </w:r>
    </w:p>
    <w:p w:rsidR="008E0A60" w:rsidRDefault="005C0E50">
      <w:pPr>
        <w:pStyle w:val="Code"/>
      </w:pPr>
      <w:r>
        <w:t xml:space="preserve">        onshow    show</w:t>
      </w:r>
    </w:p>
    <w:p w:rsidR="008E0A60" w:rsidRDefault="005C0E50">
      <w:r>
        <w:rPr>
          <w:b/>
          <w:i/>
        </w:rPr>
        <w:t>All document modes (All versions)</w:t>
      </w:r>
    </w:p>
    <w:p w:rsidR="008E0A60" w:rsidRDefault="005C0E50">
      <w:r>
        <w:t xml:space="preserve">The </w:t>
      </w:r>
      <w:r>
        <w:rPr>
          <w:rStyle w:val="InlineCode"/>
        </w:rPr>
        <w:t>onsho</w:t>
      </w:r>
      <w:r>
        <w:rPr>
          <w:rStyle w:val="InlineCode"/>
        </w:rPr>
        <w:t>w</w:t>
      </w:r>
      <w:r>
        <w:t xml:space="preserve"> event handler is not supported.</w:t>
      </w:r>
    </w:p>
    <w:p w:rsidR="008E0A60" w:rsidRDefault="008E0A60"/>
    <w:p w:rsidR="008E0A60" w:rsidRDefault="005C0E50">
      <w:r>
        <w:t>V0278: The ontoggle event handler is not supported</w:t>
      </w:r>
    </w:p>
    <w:p w:rsidR="008E0A60" w:rsidRDefault="005C0E50">
      <w:r>
        <w:t>The specification states:</w:t>
      </w:r>
    </w:p>
    <w:p w:rsidR="008E0A60" w:rsidRDefault="005C0E50">
      <w:pPr>
        <w:pStyle w:val="Code"/>
      </w:pPr>
      <w:r>
        <w:t>... Event handlers on elements, Document objects, and Window objects</w:t>
      </w:r>
    </w:p>
    <w:p w:rsidR="008E0A60" w:rsidRDefault="005C0E50">
      <w:pPr>
        <w:pStyle w:val="Code"/>
      </w:pPr>
      <w:r>
        <w:t xml:space="preserve">    ...</w:t>
      </w:r>
    </w:p>
    <w:p w:rsidR="008E0A60" w:rsidRDefault="005C0E50">
      <w:pPr>
        <w:pStyle w:val="Code"/>
      </w:pPr>
      <w:r>
        <w:t xml:space="preserve">    The following are the event handlers (and their corresponding event handler event </w:t>
      </w:r>
    </w:p>
    <w:p w:rsidR="008E0A60" w:rsidRDefault="005C0E50">
      <w:pPr>
        <w:pStyle w:val="Code"/>
      </w:pPr>
      <w:r>
        <w:t xml:space="preserve">    types) that must be supported by all HTML elements, as both event handler content </w:t>
      </w:r>
    </w:p>
    <w:p w:rsidR="008E0A60" w:rsidRDefault="005C0E50">
      <w:pPr>
        <w:pStyle w:val="Code"/>
      </w:pPr>
      <w:r>
        <w:t xml:space="preserve">    attributes and event handler IDL attributes; and that must be supported by all</w:t>
      </w:r>
      <w:r>
        <w:t xml:space="preserve"> </w:t>
      </w:r>
    </w:p>
    <w:p w:rsidR="008E0A60" w:rsidRDefault="005C0E50">
      <w:pPr>
        <w:pStyle w:val="Code"/>
      </w:pPr>
      <w:r>
        <w:t xml:space="preserve">    Document and Window objects, as event handler IDL attributes:</w:t>
      </w:r>
    </w:p>
    <w:p w:rsidR="008E0A60" w:rsidRDefault="005C0E50">
      <w:pPr>
        <w:pStyle w:val="Code"/>
      </w:pPr>
      <w:r>
        <w:t xml:space="preserve">        ...</w:t>
      </w:r>
    </w:p>
    <w:p w:rsidR="008E0A60" w:rsidRDefault="005C0E50">
      <w:pPr>
        <w:pStyle w:val="Code"/>
      </w:pPr>
      <w:r>
        <w:t xml:space="preserve">        ontoggle    toggle</w:t>
      </w:r>
    </w:p>
    <w:p w:rsidR="008E0A60" w:rsidRDefault="005C0E50">
      <w:r>
        <w:rPr>
          <w:b/>
          <w:i/>
        </w:rPr>
        <w:t>All document modes (All versions)</w:t>
      </w:r>
    </w:p>
    <w:p w:rsidR="008E0A60" w:rsidRDefault="005C0E50">
      <w:r>
        <w:t xml:space="preserve">The </w:t>
      </w:r>
      <w:r>
        <w:rPr>
          <w:rStyle w:val="InlineCode"/>
        </w:rPr>
        <w:t>ontoggle</w:t>
      </w:r>
      <w:r>
        <w:t xml:space="preserve"> event handler is not supported.</w:t>
      </w:r>
    </w:p>
    <w:p w:rsidR="008E0A60" w:rsidRDefault="008E0A60"/>
    <w:p w:rsidR="008E0A60" w:rsidRDefault="005C0E50">
      <w:r>
        <w:t xml:space="preserve">V0279: The onpopstate event handler is not supported on the frameset </w:t>
      </w:r>
      <w:r>
        <w:t>element</w:t>
      </w:r>
    </w:p>
    <w:p w:rsidR="008E0A60" w:rsidRDefault="005C0E50">
      <w:r>
        <w:t>The specification states:</w:t>
      </w:r>
    </w:p>
    <w:p w:rsidR="008E0A60" w:rsidRDefault="005C0E50">
      <w:pPr>
        <w:pStyle w:val="Code"/>
      </w:pPr>
      <w:r>
        <w:t>... Event handlers on elements, Document objects, and Window objects</w:t>
      </w:r>
    </w:p>
    <w:p w:rsidR="008E0A60" w:rsidRDefault="005C0E50">
      <w:pPr>
        <w:pStyle w:val="Code"/>
      </w:pPr>
      <w:r>
        <w:t xml:space="preserve">    ...</w:t>
      </w:r>
    </w:p>
    <w:p w:rsidR="008E0A60" w:rsidRDefault="005C0E50">
      <w:pPr>
        <w:pStyle w:val="Code"/>
      </w:pPr>
      <w:r>
        <w:t xml:space="preserve">    The following are the event handlers (and their corresponding event handler event </w:t>
      </w:r>
    </w:p>
    <w:p w:rsidR="008E0A60" w:rsidRDefault="005C0E50">
      <w:pPr>
        <w:pStyle w:val="Code"/>
      </w:pPr>
      <w:r>
        <w:t xml:space="preserve">    types) that must be supported by Window objects, as ev</w:t>
      </w:r>
      <w:r>
        <w:t xml:space="preserve">ent handler IDL attributes on </w:t>
      </w:r>
    </w:p>
    <w:p w:rsidR="008E0A60" w:rsidRDefault="005C0E50">
      <w:pPr>
        <w:pStyle w:val="Code"/>
      </w:pPr>
      <w:r>
        <w:t xml:space="preserve">    the Window objects themselves, and with corresponding event handler content </w:t>
      </w:r>
    </w:p>
    <w:p w:rsidR="008E0A60" w:rsidRDefault="005C0E50">
      <w:pPr>
        <w:pStyle w:val="Code"/>
      </w:pPr>
      <w:r>
        <w:t xml:space="preserve">    attributes and event handler IDL attributes exposed on all body and frameset elements </w:t>
      </w:r>
    </w:p>
    <w:p w:rsidR="008E0A60" w:rsidRDefault="005C0E50">
      <w:pPr>
        <w:pStyle w:val="Code"/>
      </w:pPr>
      <w:r>
        <w:t xml:space="preserve">    that are owned by that Window object's Documents:</w:t>
      </w:r>
    </w:p>
    <w:p w:rsidR="008E0A60" w:rsidRDefault="005C0E50">
      <w:pPr>
        <w:pStyle w:val="Code"/>
      </w:pPr>
      <w:r>
        <w:t xml:space="preserve">        ...</w:t>
      </w:r>
    </w:p>
    <w:p w:rsidR="008E0A60" w:rsidRDefault="005C0E50">
      <w:pPr>
        <w:pStyle w:val="Code"/>
      </w:pPr>
      <w:r>
        <w:t xml:space="preserve">        onpopstate    popstate</w:t>
      </w:r>
    </w:p>
    <w:p w:rsidR="008E0A60" w:rsidRDefault="005C0E50">
      <w:r>
        <w:rPr>
          <w:b/>
          <w:i/>
        </w:rPr>
        <w:t>All document modes (All versions)</w:t>
      </w:r>
    </w:p>
    <w:p w:rsidR="008E0A60" w:rsidRDefault="005C0E50">
      <w:r>
        <w:t xml:space="preserve">The </w:t>
      </w:r>
      <w:r>
        <w:rPr>
          <w:rStyle w:val="InlineCode"/>
        </w:rPr>
        <w:t>onpopstate</w:t>
      </w:r>
      <w:r>
        <w:t xml:space="preserve"> event handler is not supported on the </w:t>
      </w:r>
      <w:r>
        <w:rPr>
          <w:rStyle w:val="InlineCode"/>
        </w:rPr>
        <w:t>frameset</w:t>
      </w:r>
      <w:r>
        <w:t xml:space="preserve"> element.</w:t>
      </w:r>
    </w:p>
    <w:p w:rsidR="008E0A60" w:rsidRDefault="008E0A60"/>
    <w:p w:rsidR="008E0A60" w:rsidRDefault="005C0E50">
      <w:r>
        <w:t>V0373: The onmouseenter and onmouseleave event handlers are not supported on Document</w:t>
      </w:r>
    </w:p>
    <w:p w:rsidR="008E0A60" w:rsidRDefault="005C0E50">
      <w:r>
        <w:t>The specification st</w:t>
      </w:r>
      <w:r>
        <w:t>ates:</w:t>
      </w:r>
    </w:p>
    <w:p w:rsidR="008E0A60" w:rsidRDefault="005C0E50">
      <w:pPr>
        <w:pStyle w:val="Code"/>
      </w:pPr>
      <w:r>
        <w:t>... Event handlers on elements, Document objects, and Window objects</w:t>
      </w:r>
    </w:p>
    <w:p w:rsidR="008E0A60" w:rsidRDefault="005C0E50">
      <w:pPr>
        <w:pStyle w:val="Code"/>
      </w:pPr>
      <w:r>
        <w:t xml:space="preserve">    ...</w:t>
      </w:r>
    </w:p>
    <w:p w:rsidR="008E0A60" w:rsidRDefault="005C0E50">
      <w:pPr>
        <w:pStyle w:val="Code"/>
      </w:pPr>
      <w:r>
        <w:lastRenderedPageBreak/>
        <w:t xml:space="preserve">    The following are the event handlers (and their corresponding event handler event </w:t>
      </w:r>
    </w:p>
    <w:p w:rsidR="008E0A60" w:rsidRDefault="005C0E50">
      <w:pPr>
        <w:pStyle w:val="Code"/>
      </w:pPr>
      <w:r>
        <w:t xml:space="preserve">    types) that must be supported by all HTML elements, as both event handler content </w:t>
      </w:r>
    </w:p>
    <w:p w:rsidR="008E0A60" w:rsidRDefault="005C0E50">
      <w:pPr>
        <w:pStyle w:val="Code"/>
      </w:pPr>
      <w:r>
        <w:t xml:space="preserve">    attributes and event handler IDL attributes; and that must be supported by all </w:t>
      </w:r>
    </w:p>
    <w:p w:rsidR="008E0A60" w:rsidRDefault="005C0E50">
      <w:pPr>
        <w:pStyle w:val="Code"/>
      </w:pPr>
      <w:r>
        <w:t xml:space="preserve">    Document and Window objects, as event handler IDL attributes:</w:t>
      </w:r>
    </w:p>
    <w:p w:rsidR="008E0A60" w:rsidRDefault="005C0E50">
      <w:pPr>
        <w:pStyle w:val="Code"/>
      </w:pPr>
      <w:r>
        <w:t xml:space="preserve">        ...</w:t>
      </w:r>
    </w:p>
    <w:p w:rsidR="008E0A60" w:rsidRDefault="005C0E50">
      <w:pPr>
        <w:pStyle w:val="Code"/>
      </w:pPr>
      <w:r>
        <w:t xml:space="preserve">        onmouseenter    mouseenter</w:t>
      </w:r>
    </w:p>
    <w:p w:rsidR="008E0A60" w:rsidRDefault="005C0E50">
      <w:pPr>
        <w:pStyle w:val="Code"/>
      </w:pPr>
      <w:r>
        <w:t xml:space="preserve">        onmouseleave    mouseleave</w:t>
      </w:r>
    </w:p>
    <w:p w:rsidR="008E0A60" w:rsidRDefault="005C0E50">
      <w:r>
        <w:rPr>
          <w:b/>
          <w:i/>
        </w:rPr>
        <w:t>EdgeHTML Mode (All vers</w:t>
      </w:r>
      <w:r>
        <w:rPr>
          <w:b/>
          <w:i/>
        </w:rPr>
        <w:t>ions)</w:t>
      </w:r>
    </w:p>
    <w:p w:rsidR="008E0A60" w:rsidRDefault="005C0E50">
      <w:r>
        <w:t xml:space="preserve">The </w:t>
      </w:r>
      <w:r>
        <w:rPr>
          <w:rStyle w:val="InlineCode"/>
        </w:rPr>
        <w:t>onmouseenter</w:t>
      </w:r>
      <w:r>
        <w:t xml:space="preserve"> and </w:t>
      </w:r>
      <w:r>
        <w:rPr>
          <w:rStyle w:val="InlineCode"/>
        </w:rPr>
        <w:t>onmouseleave</w:t>
      </w:r>
      <w:r>
        <w:t xml:space="preserve"> event handlers are not supported on </w:t>
      </w:r>
      <w:r>
        <w:rPr>
          <w:rStyle w:val="InlineCode"/>
        </w:rPr>
        <w:t>Document</w:t>
      </w:r>
      <w:r>
        <w:t>.</w:t>
      </w:r>
    </w:p>
    <w:p w:rsidR="008E0A60" w:rsidRDefault="008E0A60"/>
    <w:p w:rsidR="008E0A60" w:rsidRDefault="005C0E50">
      <w:pPr>
        <w:pStyle w:val="Heading3"/>
      </w:pPr>
      <w:bookmarkStart w:id="269" w:name="section_3f2aebfa111111118d29c9667871737a"/>
      <w:bookmarkStart w:id="270" w:name="_Toc509484261"/>
      <w:r>
        <w:t>[HTML5] Section 6.3.1 Opening the input stream</w:t>
      </w:r>
      <w:bookmarkEnd w:id="269"/>
      <w:bookmarkEnd w:id="270"/>
    </w:p>
    <w:p w:rsidR="008E0A60" w:rsidRDefault="005C0E50">
      <w:r>
        <w:t>V0280: The document object is not reused after window.open is called</w:t>
      </w:r>
    </w:p>
    <w:p w:rsidR="008E0A60" w:rsidRDefault="005C0E50">
      <w:r>
        <w:t>The specification states:</w:t>
      </w:r>
    </w:p>
    <w:p w:rsidR="008E0A60" w:rsidRDefault="005C0E50">
      <w:pPr>
        <w:pStyle w:val="Code"/>
      </w:pPr>
      <w:r>
        <w:t>... Opening the input strea</w:t>
      </w:r>
      <w:r>
        <w:t>m</w:t>
      </w:r>
    </w:p>
    <w:p w:rsidR="008E0A60" w:rsidRDefault="008E0A60">
      <w:pPr>
        <w:pStyle w:val="Code"/>
      </w:pPr>
    </w:p>
    <w:p w:rsidR="008E0A60" w:rsidRDefault="005C0E50">
      <w:pPr>
        <w:pStyle w:val="Code"/>
      </w:pPr>
      <w:r>
        <w:t xml:space="preserve">    The open() method comes in several variants with different numbers of arguments.</w:t>
      </w:r>
    </w:p>
    <w:p w:rsidR="008E0A60" w:rsidRDefault="008E0A60">
      <w:pPr>
        <w:pStyle w:val="Code"/>
      </w:pPr>
    </w:p>
    <w:p w:rsidR="008E0A60" w:rsidRDefault="005C0E50">
      <w:pPr>
        <w:pStyle w:val="Code"/>
      </w:pPr>
      <w:r>
        <w:t xml:space="preserve">        document = document . open( [ type [, replace ] ] )</w:t>
      </w:r>
    </w:p>
    <w:p w:rsidR="008E0A60" w:rsidRDefault="008E0A60">
      <w:pPr>
        <w:pStyle w:val="Code"/>
      </w:pPr>
    </w:p>
    <w:p w:rsidR="008E0A60" w:rsidRDefault="005C0E50">
      <w:pPr>
        <w:pStyle w:val="Code"/>
      </w:pPr>
      <w:r>
        <w:t xml:space="preserve">            Causes the Document to be replaced in-place, as if it was a new Document </w:t>
      </w:r>
    </w:p>
    <w:p w:rsidR="008E0A60" w:rsidRDefault="005C0E50">
      <w:pPr>
        <w:pStyle w:val="Code"/>
      </w:pPr>
      <w:r>
        <w:t xml:space="preserve">            object, but reusing the previous object, which is then returned.</w:t>
      </w:r>
    </w:p>
    <w:p w:rsidR="008E0A60" w:rsidRDefault="005C0E50">
      <w:r>
        <w:rPr>
          <w:b/>
          <w:i/>
        </w:rPr>
        <w:t>All document modes (All versions)</w:t>
      </w:r>
    </w:p>
    <w:p w:rsidR="008E0A60" w:rsidRDefault="005C0E50">
      <w:r>
        <w:t xml:space="preserve">The document object is not reused after </w:t>
      </w:r>
      <w:r>
        <w:rPr>
          <w:rStyle w:val="InlineCode"/>
        </w:rPr>
        <w:t>window.open</w:t>
      </w:r>
      <w:r>
        <w:t xml:space="preserve"> is called.</w:t>
      </w:r>
    </w:p>
    <w:p w:rsidR="008E0A60" w:rsidRDefault="008E0A60"/>
    <w:p w:rsidR="008E0A60" w:rsidRDefault="005C0E50">
      <w:r>
        <w:t>V0281: The salvageable state of the Document is not set when the Document is unlo</w:t>
      </w:r>
      <w:r>
        <w:t>aded</w:t>
      </w:r>
    </w:p>
    <w:p w:rsidR="008E0A60" w:rsidRDefault="005C0E50">
      <w:r>
        <w:t>The specification states:</w:t>
      </w:r>
    </w:p>
    <w:p w:rsidR="008E0A60" w:rsidRDefault="005C0E50">
      <w:pPr>
        <w:pStyle w:val="Code"/>
      </w:pPr>
      <w:r>
        <w:t>... Opening the input stream</w:t>
      </w:r>
    </w:p>
    <w:p w:rsidR="008E0A60" w:rsidRDefault="005C0E50">
      <w:pPr>
        <w:pStyle w:val="Code"/>
      </w:pPr>
      <w:r>
        <w:t xml:space="preserve">    ...</w:t>
      </w:r>
    </w:p>
    <w:p w:rsidR="008E0A60" w:rsidRDefault="005C0E50">
      <w:pPr>
        <w:pStyle w:val="Code"/>
      </w:pPr>
      <w:r>
        <w:t xml:space="preserve">    When called with two arguments ..., the document.open() method must act as follows:</w:t>
      </w:r>
    </w:p>
    <w:p w:rsidR="008E0A60" w:rsidRDefault="005C0E50">
      <w:pPr>
        <w:pStyle w:val="Code"/>
      </w:pPr>
      <w:r>
        <w:t xml:space="preserve">        ...</w:t>
      </w:r>
    </w:p>
    <w:p w:rsidR="008E0A60" w:rsidRDefault="005C0E50">
      <w:pPr>
        <w:pStyle w:val="Code"/>
      </w:pPr>
      <w:r>
        <w:t xml:space="preserve">        8.  Set the Document's salvageable state to false.</w:t>
      </w:r>
    </w:p>
    <w:p w:rsidR="008E0A60" w:rsidRDefault="005C0E50">
      <w:r>
        <w:rPr>
          <w:b/>
          <w:i/>
        </w:rPr>
        <w:t>All document modes (All versions)</w:t>
      </w:r>
    </w:p>
    <w:p w:rsidR="008E0A60" w:rsidRDefault="005C0E50">
      <w:r>
        <w:t xml:space="preserve">The salvageable state of the </w:t>
      </w:r>
      <w:r>
        <w:rPr>
          <w:rStyle w:val="InlineCode"/>
        </w:rPr>
        <w:t>Document</w:t>
      </w:r>
      <w:r>
        <w:t xml:space="preserve"> is not set when the </w:t>
      </w:r>
      <w:r>
        <w:rPr>
          <w:rStyle w:val="InlineCode"/>
        </w:rPr>
        <w:t>Document</w:t>
      </w:r>
      <w:r>
        <w:t xml:space="preserve"> is unloaded.</w:t>
      </w:r>
    </w:p>
    <w:p w:rsidR="008E0A60" w:rsidRDefault="008E0A60"/>
    <w:p w:rsidR="008E0A60" w:rsidRDefault="005C0E50">
      <w:r>
        <w:t>V0282: Singleton objects are not replaced for location, history, navigator, applicationCache, sessionStorage, or localStorage</w:t>
      </w:r>
    </w:p>
    <w:p w:rsidR="008E0A60" w:rsidRDefault="005C0E50">
      <w:r>
        <w:t>The specificati</w:t>
      </w:r>
      <w:r>
        <w:t>on states:</w:t>
      </w:r>
    </w:p>
    <w:p w:rsidR="008E0A60" w:rsidRDefault="005C0E50">
      <w:pPr>
        <w:pStyle w:val="Code"/>
      </w:pPr>
      <w:r>
        <w:t>... Opening the input stream</w:t>
      </w:r>
    </w:p>
    <w:p w:rsidR="008E0A60" w:rsidRDefault="005C0E50">
      <w:pPr>
        <w:pStyle w:val="Code"/>
      </w:pPr>
      <w:r>
        <w:t xml:space="preserve">    ...</w:t>
      </w:r>
    </w:p>
    <w:p w:rsidR="008E0A60" w:rsidRDefault="005C0E50">
      <w:pPr>
        <w:pStyle w:val="Code"/>
      </w:pPr>
      <w:r>
        <w:t xml:space="preserve">    When called with two arguments ... , the document.open() method must act as follows:</w:t>
      </w:r>
    </w:p>
    <w:p w:rsidR="008E0A60" w:rsidRDefault="005C0E50">
      <w:pPr>
        <w:pStyle w:val="Code"/>
      </w:pPr>
      <w:r>
        <w:lastRenderedPageBreak/>
        <w:t xml:space="preserve">        ...</w:t>
      </w:r>
    </w:p>
    <w:p w:rsidR="008E0A60" w:rsidRDefault="005C0E50">
      <w:pPr>
        <w:pStyle w:val="Code"/>
      </w:pPr>
      <w:r>
        <w:t xml:space="preserve">        ...  Replace the Document's singleton objects with new instances of those objects </w:t>
      </w:r>
    </w:p>
    <w:p w:rsidR="008E0A60" w:rsidRDefault="005C0E50">
      <w:pPr>
        <w:pStyle w:val="Code"/>
      </w:pPr>
      <w:r>
        <w:t xml:space="preserve">        ... . (T</w:t>
      </w:r>
      <w:r>
        <w:t xml:space="preserve">his includes in particular the Window, Location, History, </w:t>
      </w:r>
    </w:p>
    <w:p w:rsidR="008E0A60" w:rsidRDefault="005C0E50">
      <w:pPr>
        <w:pStyle w:val="Code"/>
      </w:pPr>
      <w:r>
        <w:t xml:space="preserve">        ApplicationCache, and Navigator, objects, the various BarProp objects, the two </w:t>
      </w:r>
    </w:p>
    <w:p w:rsidR="008E0A60" w:rsidRDefault="005C0E50">
      <w:pPr>
        <w:pStyle w:val="Code"/>
      </w:pPr>
      <w:r>
        <w:t xml:space="preserve">        Storage objects, the various HTMLCollection objects, and objects defined by other </w:t>
      </w:r>
    </w:p>
    <w:p w:rsidR="008E0A60" w:rsidRDefault="005C0E50">
      <w:pPr>
        <w:pStyle w:val="Code"/>
      </w:pPr>
      <w:r>
        <w:t xml:space="preserve">        specificat</w:t>
      </w:r>
      <w:r>
        <w:t xml:space="preserve">ions ... . It also includes all the Web IDL prototypes in the </w:t>
      </w:r>
    </w:p>
    <w:p w:rsidR="008E0A60" w:rsidRDefault="005C0E50">
      <w:pPr>
        <w:pStyle w:val="Code"/>
      </w:pPr>
      <w:r>
        <w:t xml:space="preserve">        JavaScript binding, including the Document object's prototype.)</w:t>
      </w:r>
    </w:p>
    <w:p w:rsidR="008E0A60" w:rsidRDefault="005C0E50">
      <w:r>
        <w:rPr>
          <w:b/>
          <w:i/>
        </w:rPr>
        <w:t>All document modes (All versions)</w:t>
      </w:r>
    </w:p>
    <w:p w:rsidR="008E0A60" w:rsidRDefault="005C0E50">
      <w:r>
        <w:t xml:space="preserve">Singleton objects are not replaced for </w:t>
      </w:r>
      <w:r>
        <w:rPr>
          <w:rStyle w:val="InlineCode"/>
        </w:rPr>
        <w:t>location</w:t>
      </w:r>
      <w:r>
        <w:t xml:space="preserve">, </w:t>
      </w:r>
      <w:r>
        <w:rPr>
          <w:rStyle w:val="InlineCode"/>
        </w:rPr>
        <w:t>history</w:t>
      </w:r>
      <w:r>
        <w:t xml:space="preserve">, </w:t>
      </w:r>
      <w:r>
        <w:rPr>
          <w:rStyle w:val="InlineCode"/>
        </w:rPr>
        <w:t>navigator</w:t>
      </w:r>
      <w:r>
        <w:t xml:space="preserve">, </w:t>
      </w:r>
      <w:r>
        <w:rPr>
          <w:rStyle w:val="InlineCode"/>
        </w:rPr>
        <w:t>applicationCache</w:t>
      </w:r>
      <w:r>
        <w:t xml:space="preserve">, </w:t>
      </w:r>
      <w:r>
        <w:rPr>
          <w:rStyle w:val="InlineCode"/>
        </w:rPr>
        <w:t>sessionStorage</w:t>
      </w:r>
      <w:r>
        <w:t xml:space="preserve">, or </w:t>
      </w:r>
      <w:r>
        <w:rPr>
          <w:rStyle w:val="InlineCode"/>
        </w:rPr>
        <w:t>localStorage</w:t>
      </w:r>
      <w:r>
        <w:t>.</w:t>
      </w:r>
    </w:p>
    <w:p w:rsidR="008E0A60" w:rsidRDefault="008E0A60"/>
    <w:p w:rsidR="008E0A60" w:rsidRDefault="005C0E50">
      <w:r>
        <w:t>V0283: The script-created parser is not freed from the script stack</w:t>
      </w:r>
    </w:p>
    <w:p w:rsidR="008E0A60" w:rsidRDefault="005C0E50">
      <w:r>
        <w:t>The specification states:</w:t>
      </w:r>
    </w:p>
    <w:p w:rsidR="008E0A60" w:rsidRDefault="005C0E50">
      <w:pPr>
        <w:pStyle w:val="Code"/>
      </w:pPr>
      <w:r>
        <w:t>... Opening the input stream</w:t>
      </w:r>
    </w:p>
    <w:p w:rsidR="008E0A60" w:rsidRDefault="005C0E50">
      <w:pPr>
        <w:pStyle w:val="Code"/>
      </w:pPr>
      <w:r>
        <w:t xml:space="preserve">    ...</w:t>
      </w:r>
    </w:p>
    <w:p w:rsidR="008E0A60" w:rsidRDefault="005C0E50">
      <w:pPr>
        <w:pStyle w:val="Code"/>
      </w:pPr>
      <w:r>
        <w:t xml:space="preserve">    When called with two arguments ... , the document.open() method must act as follows:</w:t>
      </w:r>
    </w:p>
    <w:p w:rsidR="008E0A60" w:rsidRDefault="005C0E50">
      <w:pPr>
        <w:pStyle w:val="Code"/>
      </w:pPr>
      <w:r>
        <w:t xml:space="preserve">  </w:t>
      </w:r>
      <w:r>
        <w:t xml:space="preserve">      ...</w:t>
      </w:r>
    </w:p>
    <w:p w:rsidR="008E0A60" w:rsidRDefault="005C0E50">
      <w:pPr>
        <w:pStyle w:val="Code"/>
      </w:pPr>
      <w:r>
        <w:t xml:space="preserve">        ... Create a new HTML parser and associate it with the document. This is a </w:t>
      </w:r>
    </w:p>
    <w:p w:rsidR="008E0A60" w:rsidRDefault="005C0E50">
      <w:pPr>
        <w:pStyle w:val="Code"/>
      </w:pPr>
      <w:r>
        <w:t xml:space="preserve">        script-created parser (meaning that it can be closed by the document.open() and </w:t>
      </w:r>
    </w:p>
    <w:p w:rsidR="008E0A60" w:rsidRDefault="005C0E50">
      <w:pPr>
        <w:pStyle w:val="Code"/>
      </w:pPr>
      <w:r>
        <w:t xml:space="preserve">        document.close() methods, and that the tokenizer will wait for an explicit call </w:t>
      </w:r>
    </w:p>
    <w:p w:rsidR="008E0A60" w:rsidRDefault="005C0E50">
      <w:pPr>
        <w:pStyle w:val="Code"/>
      </w:pPr>
      <w:r>
        <w:t xml:space="preserve">        to document.close() before emitting an end-of-file token). The encoding </w:t>
      </w:r>
    </w:p>
    <w:p w:rsidR="008E0A60" w:rsidRDefault="005C0E50">
      <w:pPr>
        <w:pStyle w:val="Code"/>
      </w:pPr>
      <w:r>
        <w:t xml:space="preserve">        confidence is irrelevant.</w:t>
      </w:r>
    </w:p>
    <w:p w:rsidR="008E0A60" w:rsidRDefault="005C0E50">
      <w:r>
        <w:rPr>
          <w:b/>
          <w:i/>
        </w:rPr>
        <w:t>All document modes (All versions)</w:t>
      </w:r>
    </w:p>
    <w:p w:rsidR="008E0A60" w:rsidRDefault="005C0E50">
      <w:r>
        <w:t>The script-created</w:t>
      </w:r>
      <w:r>
        <w:t xml:space="preserve"> parser is not freed from the script stack.</w:t>
      </w:r>
    </w:p>
    <w:p w:rsidR="008E0A60" w:rsidRDefault="008E0A60"/>
    <w:p w:rsidR="008E0A60" w:rsidRDefault="005C0E50">
      <w:pPr>
        <w:pStyle w:val="Heading3"/>
      </w:pPr>
      <w:bookmarkStart w:id="271" w:name="section_c1a4156511111111b8956e71149be9d9"/>
      <w:bookmarkStart w:id="272" w:name="_Toc509484262"/>
      <w:r>
        <w:t>[HTML5] Section 6.3.2 Closing the input stream</w:t>
      </w:r>
      <w:bookmarkEnd w:id="271"/>
      <w:bookmarkEnd w:id="272"/>
    </w:p>
    <w:p w:rsidR="008E0A60" w:rsidRDefault="005C0E50">
      <w:r>
        <w:t>V0284: No InvalidStateError exception is thrown for a Document object not flagged as an HTML document</w:t>
      </w:r>
    </w:p>
    <w:p w:rsidR="008E0A60" w:rsidRDefault="005C0E50">
      <w:r>
        <w:t>The specification states:</w:t>
      </w:r>
    </w:p>
    <w:p w:rsidR="008E0A60" w:rsidRDefault="005C0E50">
      <w:pPr>
        <w:pStyle w:val="Code"/>
      </w:pPr>
      <w:r>
        <w:t>... Closing the input stream</w:t>
      </w:r>
    </w:p>
    <w:p w:rsidR="008E0A60" w:rsidRDefault="005C0E50">
      <w:pPr>
        <w:pStyle w:val="Code"/>
      </w:pPr>
      <w:r>
        <w:t xml:space="preserve">    ...</w:t>
      </w:r>
    </w:p>
    <w:p w:rsidR="008E0A60" w:rsidRDefault="005C0E50">
      <w:pPr>
        <w:pStyle w:val="Code"/>
      </w:pPr>
      <w:r>
        <w:t xml:space="preserve">    The close() method must run the following steps:</w:t>
      </w:r>
    </w:p>
    <w:p w:rsidR="008E0A60" w:rsidRDefault="008E0A60">
      <w:pPr>
        <w:pStyle w:val="Code"/>
      </w:pPr>
    </w:p>
    <w:p w:rsidR="008E0A60" w:rsidRDefault="005C0E50">
      <w:pPr>
        <w:pStyle w:val="Code"/>
      </w:pPr>
      <w:r>
        <w:t xml:space="preserve">        1.  If the Document object is not flagged as an HTML document, throw an </w:t>
      </w:r>
    </w:p>
    <w:p w:rsidR="008E0A60" w:rsidRDefault="005C0E50">
      <w:pPr>
        <w:pStyle w:val="Code"/>
      </w:pPr>
      <w:r>
        <w:t xml:space="preserve">            InvalidStateError exception and abort these steps.</w:t>
      </w:r>
    </w:p>
    <w:p w:rsidR="008E0A60" w:rsidRDefault="005C0E50">
      <w:r>
        <w:rPr>
          <w:b/>
          <w:i/>
        </w:rPr>
        <w:t>All document modes (All versions)</w:t>
      </w:r>
    </w:p>
    <w:p w:rsidR="008E0A60" w:rsidRDefault="005C0E50">
      <w:r>
        <w:t xml:space="preserve">No </w:t>
      </w:r>
      <w:r>
        <w:rPr>
          <w:rStyle w:val="InlineCode"/>
        </w:rPr>
        <w:t>InvalidStateError</w:t>
      </w:r>
      <w:r>
        <w:t xml:space="preserve"> ex</w:t>
      </w:r>
      <w:r>
        <w:t>ception is thrown for a Document object not flagged as an HTML document.</w:t>
      </w:r>
    </w:p>
    <w:p w:rsidR="008E0A60" w:rsidRDefault="008E0A60"/>
    <w:p w:rsidR="008E0A60" w:rsidRDefault="005C0E50">
      <w:pPr>
        <w:pStyle w:val="Heading3"/>
      </w:pPr>
      <w:bookmarkStart w:id="273" w:name="section_6f28522f11111111b2c57a78d4bf6475"/>
      <w:bookmarkStart w:id="274" w:name="_Toc509484263"/>
      <w:r>
        <w:lastRenderedPageBreak/>
        <w:t>[HTML5] Section 6.3.3 document.write()</w:t>
      </w:r>
      <w:bookmarkEnd w:id="273"/>
      <w:bookmarkEnd w:id="274"/>
    </w:p>
    <w:p w:rsidR="008E0A60" w:rsidRDefault="005C0E50">
      <w:r>
        <w:t>V0285: No InvalidStateError exception is thrown for a Document object not flagged as an HTML document</w:t>
      </w:r>
    </w:p>
    <w:p w:rsidR="008E0A60" w:rsidRDefault="005C0E50">
      <w:r>
        <w:t>The specification states:</w:t>
      </w:r>
    </w:p>
    <w:p w:rsidR="008E0A60" w:rsidRDefault="005C0E50">
      <w:pPr>
        <w:pStyle w:val="Code"/>
      </w:pPr>
      <w:r>
        <w:t>... document.wr</w:t>
      </w:r>
      <w:r>
        <w:t>ite()</w:t>
      </w:r>
    </w:p>
    <w:p w:rsidR="008E0A60" w:rsidRDefault="005C0E50">
      <w:pPr>
        <w:pStyle w:val="Code"/>
      </w:pPr>
      <w:r>
        <w:t xml:space="preserve">    ...</w:t>
      </w:r>
    </w:p>
    <w:p w:rsidR="008E0A60" w:rsidRDefault="005C0E50">
      <w:pPr>
        <w:pStyle w:val="Code"/>
      </w:pPr>
      <w:r>
        <w:t xml:space="preserve">    The document.write(...) method must act as follows:</w:t>
      </w:r>
    </w:p>
    <w:p w:rsidR="008E0A60" w:rsidRDefault="008E0A60">
      <w:pPr>
        <w:pStyle w:val="Code"/>
      </w:pPr>
    </w:p>
    <w:p w:rsidR="008E0A60" w:rsidRDefault="005C0E50">
      <w:pPr>
        <w:pStyle w:val="Code"/>
      </w:pPr>
      <w:r>
        <w:t xml:space="preserve">        1. If the method was invoked on an XML document, throw an InvalidStateError </w:t>
      </w:r>
    </w:p>
    <w:p w:rsidR="008E0A60" w:rsidRDefault="005C0E50">
      <w:pPr>
        <w:pStyle w:val="Code"/>
      </w:pPr>
      <w:r>
        <w:t xml:space="preserve">           exception and abort these steps.</w:t>
      </w:r>
    </w:p>
    <w:p w:rsidR="008E0A60" w:rsidRDefault="005C0E50">
      <w:r>
        <w:rPr>
          <w:b/>
          <w:i/>
        </w:rPr>
        <w:t>All document modes (All versions)</w:t>
      </w:r>
    </w:p>
    <w:p w:rsidR="008E0A60" w:rsidRDefault="005C0E50">
      <w:r>
        <w:t xml:space="preserve">No </w:t>
      </w:r>
      <w:r>
        <w:rPr>
          <w:rStyle w:val="InlineCode"/>
        </w:rPr>
        <w:t>InvalidStateError</w:t>
      </w:r>
      <w:r>
        <w:t xml:space="preserve"> e</w:t>
      </w:r>
      <w:r>
        <w:t>xception is thrown for a Document object not flagged as an HTML document.</w:t>
      </w:r>
    </w:p>
    <w:p w:rsidR="008E0A60" w:rsidRDefault="008E0A60"/>
    <w:p w:rsidR="008E0A60" w:rsidRDefault="005C0E50">
      <w:pPr>
        <w:pStyle w:val="Heading3"/>
      </w:pPr>
      <w:bookmarkStart w:id="275" w:name="section_da7bcb69111111118ad140ab0418de18"/>
      <w:bookmarkStart w:id="276" w:name="_Toc509484264"/>
      <w:r>
        <w:t>[HTML5] Section 6.6.1 The Navigator object</w:t>
      </w:r>
      <w:bookmarkEnd w:id="275"/>
      <w:bookmarkEnd w:id="276"/>
    </w:p>
    <w:p w:rsidR="008E0A60" w:rsidRDefault="005C0E50">
      <w:r>
        <w:t>V0286: The NavigatorLanguage interface is not supported</w:t>
      </w:r>
    </w:p>
    <w:p w:rsidR="008E0A60" w:rsidRDefault="005C0E50">
      <w:r>
        <w:t>The specification states:</w:t>
      </w:r>
    </w:p>
    <w:p w:rsidR="008E0A60" w:rsidRDefault="005C0E50">
      <w:pPr>
        <w:pStyle w:val="Code"/>
      </w:pPr>
      <w:r>
        <w:t>... The Navigator object</w:t>
      </w:r>
    </w:p>
    <w:p w:rsidR="008E0A60" w:rsidRDefault="005C0E50">
      <w:pPr>
        <w:pStyle w:val="Code"/>
      </w:pPr>
      <w:r>
        <w:t xml:space="preserve">    ...</w:t>
      </w:r>
    </w:p>
    <w:p w:rsidR="008E0A60" w:rsidRDefault="005C0E50">
      <w:pPr>
        <w:pStyle w:val="Code"/>
      </w:pPr>
      <w:r>
        <w:t xml:space="preserve">    interface Navigator {</w:t>
      </w:r>
    </w:p>
    <w:p w:rsidR="008E0A60" w:rsidRDefault="005C0E50">
      <w:pPr>
        <w:pStyle w:val="Code"/>
      </w:pPr>
      <w:r>
        <w:t xml:space="preserve">        // objects implementing this interface also implement the interfaces given below</w:t>
      </w:r>
    </w:p>
    <w:p w:rsidR="008E0A60" w:rsidRDefault="005C0E50">
      <w:pPr>
        <w:pStyle w:val="Code"/>
      </w:pPr>
      <w:r>
        <w:t xml:space="preserve">    };</w:t>
      </w:r>
    </w:p>
    <w:p w:rsidR="008E0A60" w:rsidRDefault="005C0E50">
      <w:pPr>
        <w:pStyle w:val="Code"/>
      </w:pPr>
      <w:r>
        <w:t xml:space="preserve">    ...</w:t>
      </w:r>
    </w:p>
    <w:p w:rsidR="008E0A60" w:rsidRDefault="005C0E50">
      <w:pPr>
        <w:pStyle w:val="Code"/>
      </w:pPr>
      <w:r>
        <w:t xml:space="preserve">    Navigator implements NavigatorLanguage;</w:t>
      </w:r>
    </w:p>
    <w:p w:rsidR="008E0A60" w:rsidRDefault="005C0E50">
      <w:r>
        <w:rPr>
          <w:b/>
          <w:i/>
        </w:rPr>
        <w:t>All document modes (All versions)</w:t>
      </w:r>
    </w:p>
    <w:p w:rsidR="008E0A60" w:rsidRDefault="005C0E50">
      <w:r>
        <w:t xml:space="preserve">The </w:t>
      </w:r>
      <w:r>
        <w:rPr>
          <w:rStyle w:val="InlineCode"/>
        </w:rPr>
        <w:t>NavigatorLanguage</w:t>
      </w:r>
      <w:r>
        <w:t xml:space="preserve"> interface is not supported</w:t>
      </w:r>
      <w:r>
        <w:t>.</w:t>
      </w:r>
    </w:p>
    <w:p w:rsidR="008E0A60" w:rsidRDefault="008E0A60"/>
    <w:p w:rsidR="008E0A60" w:rsidRDefault="005C0E50">
      <w:r>
        <w:t>V0287: The NavigatorPlugins interface is not supported</w:t>
      </w:r>
    </w:p>
    <w:p w:rsidR="008E0A60" w:rsidRDefault="005C0E50">
      <w:r>
        <w:t>The specification states:</w:t>
      </w:r>
    </w:p>
    <w:p w:rsidR="008E0A60" w:rsidRDefault="005C0E50">
      <w:pPr>
        <w:pStyle w:val="Code"/>
      </w:pPr>
      <w:r>
        <w:t>... The Navigator object</w:t>
      </w:r>
    </w:p>
    <w:p w:rsidR="008E0A60" w:rsidRDefault="005C0E50">
      <w:pPr>
        <w:pStyle w:val="Code"/>
      </w:pPr>
      <w:r>
        <w:t xml:space="preserve">    ...</w:t>
      </w:r>
    </w:p>
    <w:p w:rsidR="008E0A60" w:rsidRDefault="005C0E50">
      <w:pPr>
        <w:pStyle w:val="Code"/>
      </w:pPr>
      <w:r>
        <w:t xml:space="preserve">    interface Navigator {</w:t>
      </w:r>
    </w:p>
    <w:p w:rsidR="008E0A60" w:rsidRDefault="005C0E50">
      <w:pPr>
        <w:pStyle w:val="Code"/>
      </w:pPr>
      <w:r>
        <w:t xml:space="preserve">        // objects implementing this interface also implement the interfaces given below</w:t>
      </w:r>
    </w:p>
    <w:p w:rsidR="008E0A60" w:rsidRDefault="005C0E50">
      <w:pPr>
        <w:pStyle w:val="Code"/>
      </w:pPr>
      <w:r>
        <w:t xml:space="preserve">    };</w:t>
      </w:r>
    </w:p>
    <w:p w:rsidR="008E0A60" w:rsidRDefault="005C0E50">
      <w:pPr>
        <w:pStyle w:val="Code"/>
      </w:pPr>
      <w:r>
        <w:t xml:space="preserve">    ...</w:t>
      </w:r>
    </w:p>
    <w:p w:rsidR="008E0A60" w:rsidRDefault="005C0E50">
      <w:pPr>
        <w:pStyle w:val="Code"/>
      </w:pPr>
      <w:r>
        <w:t xml:space="preserve">    Navig</w:t>
      </w:r>
      <w:r>
        <w:t>ator implements NavigatorPlugins;</w:t>
      </w:r>
    </w:p>
    <w:p w:rsidR="008E0A60" w:rsidRDefault="005C0E50">
      <w:r>
        <w:rPr>
          <w:b/>
          <w:i/>
        </w:rPr>
        <w:t>All document modes (All versions)</w:t>
      </w:r>
    </w:p>
    <w:p w:rsidR="008E0A60" w:rsidRDefault="005C0E50">
      <w:r>
        <w:t xml:space="preserve">The </w:t>
      </w:r>
      <w:r>
        <w:rPr>
          <w:rStyle w:val="InlineCode"/>
        </w:rPr>
        <w:t>NavigatorPlugins</w:t>
      </w:r>
      <w:r>
        <w:t xml:space="preserve"> interface is not supported.</w:t>
      </w:r>
    </w:p>
    <w:p w:rsidR="008E0A60" w:rsidRDefault="008E0A60"/>
    <w:p w:rsidR="008E0A60" w:rsidRDefault="005C0E50">
      <w:pPr>
        <w:pStyle w:val="Heading3"/>
      </w:pPr>
      <w:bookmarkStart w:id="277" w:name="section_83633197111111118f2ea673fe38413f"/>
      <w:bookmarkStart w:id="278" w:name="_Toc509484265"/>
      <w:r>
        <w:lastRenderedPageBreak/>
        <w:t>[HTML5] Section 6.6.1.1 Client identification</w:t>
      </w:r>
      <w:bookmarkEnd w:id="277"/>
      <w:bookmarkEnd w:id="278"/>
    </w:p>
    <w:p w:rsidR="008E0A60" w:rsidRDefault="005C0E50">
      <w:r>
        <w:t>V0288: The taintEnabled function is not supported</w:t>
      </w:r>
    </w:p>
    <w:p w:rsidR="008E0A60" w:rsidRDefault="005C0E50">
      <w:r>
        <w:t>The specification states:</w:t>
      </w:r>
    </w:p>
    <w:p w:rsidR="008E0A60" w:rsidRDefault="005C0E50">
      <w:pPr>
        <w:pStyle w:val="Code"/>
      </w:pPr>
      <w:r>
        <w:t>6.6.1.1 Client identification</w:t>
      </w:r>
    </w:p>
    <w:p w:rsidR="008E0A60" w:rsidRDefault="005C0E50">
      <w:pPr>
        <w:pStyle w:val="Code"/>
      </w:pPr>
      <w:r>
        <w:t xml:space="preserve">    ...</w:t>
      </w:r>
    </w:p>
    <w:p w:rsidR="008E0A60" w:rsidRDefault="005C0E50">
      <w:pPr>
        <w:pStyle w:val="Code"/>
      </w:pPr>
      <w:r>
        <w:t xml:space="preserve">    [NoInterfaceObject]</w:t>
      </w:r>
    </w:p>
    <w:p w:rsidR="008E0A60" w:rsidRDefault="005C0E50">
      <w:pPr>
        <w:pStyle w:val="Code"/>
      </w:pPr>
      <w:r>
        <w:t xml:space="preserve">    interface NavigatorID {</w:t>
      </w:r>
    </w:p>
    <w:p w:rsidR="008E0A60" w:rsidRDefault="005C0E50">
      <w:pPr>
        <w:pStyle w:val="Code"/>
      </w:pPr>
      <w:r>
        <w:t xml:space="preserve">        ...</w:t>
      </w:r>
    </w:p>
    <w:p w:rsidR="008E0A60" w:rsidRDefault="005C0E50">
      <w:pPr>
        <w:pStyle w:val="Code"/>
      </w:pPr>
      <w:r>
        <w:t xml:space="preserve">        boolean taintEnabled(); // constant false</w:t>
      </w:r>
    </w:p>
    <w:p w:rsidR="008E0A60" w:rsidRDefault="005C0E50">
      <w:pPr>
        <w:pStyle w:val="Code"/>
      </w:pPr>
      <w:r>
        <w:t xml:space="preserve">        ...</w:t>
      </w:r>
    </w:p>
    <w:p w:rsidR="008E0A60" w:rsidRDefault="005C0E50">
      <w:pPr>
        <w:pStyle w:val="Code"/>
      </w:pPr>
      <w:r>
        <w:t xml:space="preserve">     };</w:t>
      </w:r>
    </w:p>
    <w:p w:rsidR="008E0A60" w:rsidRDefault="005C0E50">
      <w:r>
        <w:rPr>
          <w:b/>
          <w:i/>
        </w:rPr>
        <w:t>All document modes (All versions)</w:t>
      </w:r>
    </w:p>
    <w:p w:rsidR="008E0A60" w:rsidRDefault="005C0E50">
      <w:r>
        <w:t xml:space="preserve">The </w:t>
      </w:r>
      <w:r>
        <w:rPr>
          <w:rStyle w:val="InlineCode"/>
        </w:rPr>
        <w:t>taintEnabled</w:t>
      </w:r>
      <w:r>
        <w:t xml:space="preserve"> function is not supported.</w:t>
      </w:r>
    </w:p>
    <w:p w:rsidR="008E0A60" w:rsidRDefault="008E0A60"/>
    <w:p w:rsidR="008E0A60" w:rsidRDefault="005C0E50">
      <w:r>
        <w:t>V0289</w:t>
      </w:r>
      <w:r>
        <w:t>: The appCodeName is implemented directly on the Navigator interface, not on the NavigatorID interface</w:t>
      </w:r>
    </w:p>
    <w:p w:rsidR="008E0A60" w:rsidRDefault="005C0E50">
      <w:r>
        <w:t>The specification states:</w:t>
      </w:r>
    </w:p>
    <w:p w:rsidR="008E0A60" w:rsidRDefault="005C0E50">
      <w:pPr>
        <w:pStyle w:val="Code"/>
      </w:pPr>
      <w:r>
        <w:t>... Client identification</w:t>
      </w:r>
    </w:p>
    <w:p w:rsidR="008E0A60" w:rsidRDefault="008E0A60">
      <w:pPr>
        <w:pStyle w:val="Code"/>
      </w:pPr>
    </w:p>
    <w:p w:rsidR="008E0A60" w:rsidRDefault="005C0E50">
      <w:pPr>
        <w:pStyle w:val="Code"/>
      </w:pPr>
      <w:r>
        <w:t xml:space="preserve">    [NoInterfaceObject ...]</w:t>
      </w:r>
    </w:p>
    <w:p w:rsidR="008E0A60" w:rsidRDefault="005C0E50">
      <w:pPr>
        <w:pStyle w:val="Code"/>
      </w:pPr>
      <w:r>
        <w:t xml:space="preserve">    interface NavigatorID {</w:t>
      </w:r>
    </w:p>
    <w:p w:rsidR="008E0A60" w:rsidRDefault="005C0E50">
      <w:pPr>
        <w:pStyle w:val="Code"/>
      </w:pPr>
      <w:r>
        <w:t xml:space="preserve">       ... readonly attribute DOMString appC</w:t>
      </w:r>
      <w:r>
        <w:t>odeName; // constant "Mozilla"</w:t>
      </w:r>
    </w:p>
    <w:p w:rsidR="008E0A60" w:rsidRDefault="005C0E50">
      <w:pPr>
        <w:pStyle w:val="Code"/>
      </w:pPr>
      <w:r>
        <w:t xml:space="preserve">        ...</w:t>
      </w:r>
    </w:p>
    <w:p w:rsidR="008E0A60" w:rsidRDefault="005C0E50">
      <w:pPr>
        <w:pStyle w:val="Code"/>
      </w:pPr>
      <w:r>
        <w:t xml:space="preserve">     };</w:t>
      </w:r>
    </w:p>
    <w:p w:rsidR="008E0A60" w:rsidRDefault="005C0E50">
      <w:r>
        <w:rPr>
          <w:b/>
          <w:i/>
        </w:rPr>
        <w:t>All document modes (All versions)</w:t>
      </w:r>
    </w:p>
    <w:p w:rsidR="008E0A60" w:rsidRDefault="005C0E50">
      <w:r>
        <w:t xml:space="preserve">The </w:t>
      </w:r>
      <w:r>
        <w:rPr>
          <w:rStyle w:val="InlineCode"/>
        </w:rPr>
        <w:t>appCodeName</w:t>
      </w:r>
      <w:r>
        <w:t xml:space="preserve"> attribute is implemented directly on the </w:t>
      </w:r>
      <w:r>
        <w:rPr>
          <w:rStyle w:val="InlineCode"/>
        </w:rPr>
        <w:t>Navigator</w:t>
      </w:r>
      <w:r>
        <w:t xml:space="preserve"> interface, not on the </w:t>
      </w:r>
      <w:r>
        <w:rPr>
          <w:rStyle w:val="InlineCode"/>
        </w:rPr>
        <w:t>NavigatorID</w:t>
      </w:r>
      <w:r>
        <w:t xml:space="preserve"> interface.</w:t>
      </w:r>
    </w:p>
    <w:p w:rsidR="008E0A60" w:rsidRDefault="008E0A60"/>
    <w:p w:rsidR="008E0A60" w:rsidRDefault="005C0E50">
      <w:r>
        <w:t>V0290: The product attribute is not supported</w:t>
      </w:r>
    </w:p>
    <w:p w:rsidR="008E0A60" w:rsidRDefault="005C0E50">
      <w:r>
        <w:t>The specific</w:t>
      </w:r>
      <w:r>
        <w:t>ation states:</w:t>
      </w:r>
    </w:p>
    <w:p w:rsidR="008E0A60" w:rsidRDefault="005C0E50">
      <w:pPr>
        <w:pStyle w:val="Code"/>
      </w:pPr>
      <w:r>
        <w:t>6.6.1 The Navigator object</w:t>
      </w:r>
    </w:p>
    <w:p w:rsidR="008E0A60" w:rsidRDefault="005C0E50">
      <w:pPr>
        <w:pStyle w:val="Code"/>
      </w:pPr>
      <w:r>
        <w:t xml:space="preserve">    ...</w:t>
      </w:r>
    </w:p>
    <w:p w:rsidR="008E0A60" w:rsidRDefault="005C0E50">
      <w:pPr>
        <w:pStyle w:val="Code"/>
      </w:pPr>
      <w:r>
        <w:t xml:space="preserve">    [NoInterfaceObject]</w:t>
      </w:r>
    </w:p>
    <w:p w:rsidR="008E0A60" w:rsidRDefault="005C0E50">
      <w:pPr>
        <w:pStyle w:val="Code"/>
      </w:pPr>
      <w:r>
        <w:t xml:space="preserve">    interface NavigatorID {</w:t>
      </w:r>
    </w:p>
    <w:p w:rsidR="008E0A60" w:rsidRDefault="005C0E50">
      <w:pPr>
        <w:pStyle w:val="Code"/>
      </w:pPr>
      <w:r>
        <w:t xml:space="preserve">        ...</w:t>
      </w:r>
    </w:p>
    <w:p w:rsidR="008E0A60" w:rsidRDefault="005C0E50">
      <w:pPr>
        <w:pStyle w:val="Code"/>
      </w:pPr>
      <w:r>
        <w:t xml:space="preserve">       readonly attribute DOMString product; // constant "Gecko"</w:t>
      </w:r>
    </w:p>
    <w:p w:rsidR="008E0A60" w:rsidRDefault="005C0E50">
      <w:pPr>
        <w:pStyle w:val="Code"/>
      </w:pPr>
      <w:r>
        <w:t xml:space="preserve">        ...</w:t>
      </w:r>
    </w:p>
    <w:p w:rsidR="008E0A60" w:rsidRDefault="005C0E50">
      <w:pPr>
        <w:pStyle w:val="Code"/>
      </w:pPr>
      <w:r>
        <w:t xml:space="preserve">     };</w:t>
      </w:r>
    </w:p>
    <w:p w:rsidR="008E0A60" w:rsidRDefault="005C0E50">
      <w:r>
        <w:rPr>
          <w:b/>
          <w:i/>
        </w:rPr>
        <w:t>IE11 Mode, IE10 Mode, IE9 Mode, IE8 Mode, IE7 Mode, and IE5 (Quirks) Mode (All versions)</w:t>
      </w:r>
    </w:p>
    <w:p w:rsidR="008E0A60" w:rsidRDefault="005C0E50">
      <w:r>
        <w:t xml:space="preserve">The </w:t>
      </w:r>
      <w:r>
        <w:rPr>
          <w:rStyle w:val="InlineCode"/>
        </w:rPr>
        <w:t>product</w:t>
      </w:r>
      <w:r>
        <w:t xml:space="preserve"> attribute is not supported.</w:t>
      </w:r>
    </w:p>
    <w:p w:rsidR="008E0A60" w:rsidRDefault="008E0A60"/>
    <w:p w:rsidR="008E0A60" w:rsidRDefault="005C0E50">
      <w:pPr>
        <w:pStyle w:val="Heading3"/>
      </w:pPr>
      <w:bookmarkStart w:id="279" w:name="section_dbe200cb1111111197cabedaaa0bafeb"/>
      <w:bookmarkStart w:id="280" w:name="_Toc509484266"/>
      <w:r>
        <w:lastRenderedPageBreak/>
        <w:t>[HTML5] Section 6.6.1.2 Language preferences</w:t>
      </w:r>
      <w:bookmarkEnd w:id="279"/>
      <w:bookmarkEnd w:id="280"/>
    </w:p>
    <w:p w:rsidR="008E0A60" w:rsidRDefault="005C0E50">
      <w:r>
        <w:t>V0291: The language attribute is implemented directly on the Navigator interface,</w:t>
      </w:r>
      <w:r>
        <w:t xml:space="preserve"> not on the NavigatorLanguage interface</w:t>
      </w:r>
    </w:p>
    <w:p w:rsidR="008E0A60" w:rsidRDefault="005C0E50">
      <w:r>
        <w:t>The specification states:</w:t>
      </w:r>
    </w:p>
    <w:p w:rsidR="008E0A60" w:rsidRDefault="005C0E50">
      <w:pPr>
        <w:pStyle w:val="Code"/>
      </w:pPr>
      <w:r>
        <w:t>... Language preferences</w:t>
      </w:r>
    </w:p>
    <w:p w:rsidR="008E0A60" w:rsidRDefault="008E0A60">
      <w:pPr>
        <w:pStyle w:val="Code"/>
      </w:pPr>
    </w:p>
    <w:p w:rsidR="008E0A60" w:rsidRDefault="005C0E50">
      <w:pPr>
        <w:pStyle w:val="Code"/>
      </w:pPr>
      <w:r>
        <w:t xml:space="preserve">    [NoInterfaceObject ...]</w:t>
      </w:r>
    </w:p>
    <w:p w:rsidR="008E0A60" w:rsidRDefault="005C0E50">
      <w:pPr>
        <w:pStyle w:val="Code"/>
      </w:pPr>
      <w:r>
        <w:t xml:space="preserve">    interface NavigatorLanguage {</w:t>
      </w:r>
    </w:p>
    <w:p w:rsidR="008E0A60" w:rsidRDefault="005C0E50">
      <w:pPr>
        <w:pStyle w:val="Code"/>
      </w:pPr>
      <w:r>
        <w:t xml:space="preserve">        readonly attribute DOMString? language;</w:t>
      </w:r>
    </w:p>
    <w:p w:rsidR="008E0A60" w:rsidRDefault="005C0E50">
      <w:pPr>
        <w:pStyle w:val="Code"/>
      </w:pPr>
      <w:r>
        <w:t xml:space="preserve">        ...</w:t>
      </w:r>
    </w:p>
    <w:p w:rsidR="008E0A60" w:rsidRDefault="005C0E50">
      <w:pPr>
        <w:pStyle w:val="Code"/>
      </w:pPr>
      <w:r>
        <w:t xml:space="preserve">    };</w:t>
      </w:r>
    </w:p>
    <w:p w:rsidR="008E0A60" w:rsidRDefault="005C0E50">
      <w:r>
        <w:rPr>
          <w:b/>
          <w:i/>
        </w:rPr>
        <w:t>All document modes (All versions)</w:t>
      </w:r>
    </w:p>
    <w:p w:rsidR="008E0A60" w:rsidRDefault="005C0E50">
      <w:r>
        <w:t xml:space="preserve">The </w:t>
      </w:r>
      <w:r>
        <w:rPr>
          <w:rStyle w:val="InlineCode"/>
        </w:rPr>
        <w:t>language</w:t>
      </w:r>
      <w:r>
        <w:t xml:space="preserve"> attribute is implemented directly on the </w:t>
      </w:r>
      <w:r>
        <w:rPr>
          <w:rStyle w:val="InlineCode"/>
        </w:rPr>
        <w:t>Navigator</w:t>
      </w:r>
      <w:r>
        <w:t xml:space="preserve"> interface, not on the </w:t>
      </w:r>
      <w:r>
        <w:rPr>
          <w:rStyle w:val="InlineCode"/>
        </w:rPr>
        <w:t>NavigatorLanguage</w:t>
      </w:r>
      <w:r>
        <w:t xml:space="preserve"> interface.</w:t>
      </w:r>
    </w:p>
    <w:p w:rsidR="008E0A60" w:rsidRDefault="008E0A60"/>
    <w:p w:rsidR="008E0A60" w:rsidRDefault="005C0E50">
      <w:pPr>
        <w:pStyle w:val="Heading3"/>
      </w:pPr>
      <w:bookmarkStart w:id="281" w:name="section_9d231d2211111111a4aedcc9e45db8c6"/>
      <w:bookmarkStart w:id="282" w:name="_Toc509484267"/>
      <w:r>
        <w:t>[HTML5] Section 6.6.1.3 Custom scheme and content handlers</w:t>
      </w:r>
      <w:bookmarkEnd w:id="281"/>
      <w:bookmarkEnd w:id="282"/>
    </w:p>
    <w:p w:rsidR="008E0A60" w:rsidRDefault="005C0E50">
      <w:r>
        <w:t>V0292: The NavigatorContentUtils interface is implemented but does not support an</w:t>
      </w:r>
      <w:r>
        <w:t>y functions</w:t>
      </w:r>
    </w:p>
    <w:p w:rsidR="008E0A60" w:rsidRDefault="005C0E50">
      <w:r>
        <w:t>The specification states:</w:t>
      </w:r>
    </w:p>
    <w:p w:rsidR="008E0A60" w:rsidRDefault="005C0E50">
      <w:pPr>
        <w:pStyle w:val="Code"/>
      </w:pPr>
      <w:r>
        <w:t>6.6.1.3 Custom scheme and content handlers</w:t>
      </w:r>
    </w:p>
    <w:p w:rsidR="008E0A60" w:rsidRDefault="008E0A60">
      <w:pPr>
        <w:pStyle w:val="Code"/>
      </w:pPr>
    </w:p>
    <w:p w:rsidR="008E0A60" w:rsidRDefault="005C0E50">
      <w:pPr>
        <w:pStyle w:val="Code"/>
      </w:pPr>
      <w:r>
        <w:t xml:space="preserve">    [NoInterfaceObject]</w:t>
      </w:r>
    </w:p>
    <w:p w:rsidR="008E0A60" w:rsidRDefault="005C0E50">
      <w:pPr>
        <w:pStyle w:val="Code"/>
      </w:pPr>
      <w:r>
        <w:t xml:space="preserve">    interface NavigatorContentUtils {</w:t>
      </w:r>
    </w:p>
    <w:p w:rsidR="008E0A60" w:rsidRDefault="005C0E50">
      <w:pPr>
        <w:pStyle w:val="Code"/>
      </w:pPr>
      <w:r>
        <w:t xml:space="preserve">        // content handler registration</w:t>
      </w:r>
    </w:p>
    <w:p w:rsidR="008E0A60" w:rsidRDefault="005C0E50">
      <w:pPr>
        <w:pStyle w:val="Code"/>
      </w:pPr>
      <w:r>
        <w:t xml:space="preserve">        void registerProtocolHandler(DOMString scheme, DOMString url, DO</w:t>
      </w:r>
      <w:r>
        <w:t>MString title);</w:t>
      </w:r>
    </w:p>
    <w:p w:rsidR="008E0A60" w:rsidRDefault="005C0E50">
      <w:pPr>
        <w:pStyle w:val="Code"/>
      </w:pPr>
      <w:r>
        <w:t xml:space="preserve">        void registerContentHandler(DOMString mimeType, DOMString url, DOMString title);</w:t>
      </w:r>
    </w:p>
    <w:p w:rsidR="008E0A60" w:rsidRDefault="005C0E50">
      <w:pPr>
        <w:pStyle w:val="Code"/>
      </w:pPr>
      <w:r>
        <w:t xml:space="preserve">        void unregisterProtocolHandler(DOMString scheme, DOMString url);</w:t>
      </w:r>
    </w:p>
    <w:p w:rsidR="008E0A60" w:rsidRDefault="005C0E50">
      <w:pPr>
        <w:pStyle w:val="Code"/>
      </w:pPr>
      <w:r>
        <w:t xml:space="preserve">        void unregisterContentHandler(DOMString mimeType, DOMString url);</w:t>
      </w:r>
    </w:p>
    <w:p w:rsidR="008E0A60" w:rsidRDefault="005C0E50">
      <w:pPr>
        <w:pStyle w:val="Code"/>
      </w:pPr>
      <w:r>
        <w:t xml:space="preserve">    };</w:t>
      </w:r>
    </w:p>
    <w:p w:rsidR="008E0A60" w:rsidRDefault="005C0E50">
      <w:r>
        <w:rPr>
          <w:b/>
          <w:i/>
        </w:rPr>
        <w:t>All document modes (All versions)</w:t>
      </w:r>
    </w:p>
    <w:p w:rsidR="008E0A60" w:rsidRDefault="005C0E50">
      <w:r>
        <w:t xml:space="preserve">The </w:t>
      </w:r>
      <w:r>
        <w:rPr>
          <w:rStyle w:val="InlineCode"/>
        </w:rPr>
        <w:t>NavigatorContentUtils</w:t>
      </w:r>
      <w:r>
        <w:t xml:space="preserve"> interface is implemented but does not support any functions.</w:t>
      </w:r>
    </w:p>
    <w:p w:rsidR="008E0A60" w:rsidRDefault="008E0A60"/>
    <w:p w:rsidR="008E0A60" w:rsidRDefault="005C0E50">
      <w:pPr>
        <w:pStyle w:val="Heading3"/>
      </w:pPr>
      <w:bookmarkStart w:id="283" w:name="section_4b7f82d411111111b1aa53ca666b3593"/>
      <w:bookmarkStart w:id="284" w:name="_Toc509484268"/>
      <w:r>
        <w:t>[HTML5] Section 6.6.1.4 Manually releasing the storage mutex</w:t>
      </w:r>
      <w:bookmarkEnd w:id="283"/>
      <w:bookmarkEnd w:id="284"/>
    </w:p>
    <w:p w:rsidR="008E0A60" w:rsidRDefault="005C0E50">
      <w:r>
        <w:t>V0293: The cookieEnabled attribute is defined on the Navigator int</w:t>
      </w:r>
      <w:r>
        <w:t>erface directly, not on NavigatorStorageUtils</w:t>
      </w:r>
    </w:p>
    <w:p w:rsidR="008E0A60" w:rsidRDefault="005C0E50">
      <w:r>
        <w:t>The specification states:</w:t>
      </w:r>
    </w:p>
    <w:p w:rsidR="008E0A60" w:rsidRDefault="005C0E50">
      <w:pPr>
        <w:pStyle w:val="Code"/>
      </w:pPr>
      <w:r>
        <w:t>6.6.1.4 Manually releasing the storage mutex</w:t>
      </w:r>
    </w:p>
    <w:p w:rsidR="008E0A60" w:rsidRDefault="008E0A60">
      <w:pPr>
        <w:pStyle w:val="Code"/>
      </w:pPr>
    </w:p>
    <w:p w:rsidR="008E0A60" w:rsidRDefault="005C0E50">
      <w:pPr>
        <w:pStyle w:val="Code"/>
      </w:pPr>
      <w:r>
        <w:t xml:space="preserve">    [NoInterfaceObject]</w:t>
      </w:r>
    </w:p>
    <w:p w:rsidR="008E0A60" w:rsidRDefault="005C0E50">
      <w:pPr>
        <w:pStyle w:val="Code"/>
      </w:pPr>
      <w:r>
        <w:t xml:space="preserve">    interface NavigatorStorageUtils {</w:t>
      </w:r>
    </w:p>
    <w:p w:rsidR="008E0A60" w:rsidRDefault="005C0E50">
      <w:pPr>
        <w:pStyle w:val="Code"/>
      </w:pPr>
      <w:r>
        <w:t xml:space="preserve">        readonly attribute boolean cookieEnabled;</w:t>
      </w:r>
    </w:p>
    <w:p w:rsidR="008E0A60" w:rsidRDefault="005C0E50">
      <w:pPr>
        <w:pStyle w:val="Code"/>
      </w:pPr>
      <w:r>
        <w:t xml:space="preserve">        ...</w:t>
      </w:r>
    </w:p>
    <w:p w:rsidR="008E0A60" w:rsidRDefault="005C0E50">
      <w:pPr>
        <w:pStyle w:val="Code"/>
      </w:pPr>
      <w:r>
        <w:lastRenderedPageBreak/>
        <w:t xml:space="preserve">    };</w:t>
      </w:r>
    </w:p>
    <w:p w:rsidR="008E0A60" w:rsidRDefault="005C0E50">
      <w:r>
        <w:rPr>
          <w:b/>
          <w:i/>
        </w:rPr>
        <w:t>All doc</w:t>
      </w:r>
      <w:r>
        <w:rPr>
          <w:b/>
          <w:i/>
        </w:rPr>
        <w:t>ument modes (All versions)</w:t>
      </w:r>
    </w:p>
    <w:p w:rsidR="008E0A60" w:rsidRDefault="005C0E50">
      <w:r>
        <w:t xml:space="preserve">The </w:t>
      </w:r>
      <w:r>
        <w:rPr>
          <w:rStyle w:val="InlineCode"/>
        </w:rPr>
        <w:t>cookieEnabled</w:t>
      </w:r>
      <w:r>
        <w:t xml:space="preserve"> attribute is defined on the </w:t>
      </w:r>
      <w:r>
        <w:rPr>
          <w:rStyle w:val="InlineCode"/>
        </w:rPr>
        <w:t>Navigator</w:t>
      </w:r>
      <w:r>
        <w:t xml:space="preserve"> interface directly, not on </w:t>
      </w:r>
      <w:r>
        <w:rPr>
          <w:rStyle w:val="InlineCode"/>
        </w:rPr>
        <w:t>NavigatorStorageUtils</w:t>
      </w:r>
      <w:r>
        <w:t>.</w:t>
      </w:r>
    </w:p>
    <w:p w:rsidR="008E0A60" w:rsidRDefault="008E0A60"/>
    <w:p w:rsidR="008E0A60" w:rsidRDefault="005C0E50">
      <w:r>
        <w:t>V0294: The yieldForStorageUpdated function is not supported</w:t>
      </w:r>
    </w:p>
    <w:p w:rsidR="008E0A60" w:rsidRDefault="005C0E50">
      <w:r>
        <w:t>The specification states:</w:t>
      </w:r>
    </w:p>
    <w:p w:rsidR="008E0A60" w:rsidRDefault="005C0E50">
      <w:pPr>
        <w:pStyle w:val="Code"/>
      </w:pPr>
      <w:r>
        <w:t>6.6.1.4 Manually releasing the stora</w:t>
      </w:r>
      <w:r>
        <w:t>ge mutex</w:t>
      </w:r>
    </w:p>
    <w:p w:rsidR="008E0A60" w:rsidRDefault="008E0A60">
      <w:pPr>
        <w:pStyle w:val="Code"/>
      </w:pPr>
    </w:p>
    <w:p w:rsidR="008E0A60" w:rsidRDefault="005C0E50">
      <w:pPr>
        <w:pStyle w:val="Code"/>
      </w:pPr>
      <w:r>
        <w:t xml:space="preserve">    [NoInterfaceObject]</w:t>
      </w:r>
    </w:p>
    <w:p w:rsidR="008E0A60" w:rsidRDefault="005C0E50">
      <w:pPr>
        <w:pStyle w:val="Code"/>
      </w:pPr>
      <w:r>
        <w:t xml:space="preserve">    interface NavigatorStorageUtils {</w:t>
      </w:r>
    </w:p>
    <w:p w:rsidR="008E0A60" w:rsidRDefault="005C0E50">
      <w:pPr>
        <w:pStyle w:val="Code"/>
      </w:pPr>
      <w:r>
        <w:t xml:space="preserve">        ...</w:t>
      </w:r>
    </w:p>
    <w:p w:rsidR="008E0A60" w:rsidRDefault="005C0E50">
      <w:pPr>
        <w:pStyle w:val="Code"/>
      </w:pPr>
      <w:r>
        <w:t xml:space="preserve">        void yieldForStorageUpdates();</w:t>
      </w:r>
    </w:p>
    <w:p w:rsidR="008E0A60" w:rsidRDefault="005C0E50">
      <w:pPr>
        <w:pStyle w:val="Code"/>
      </w:pPr>
      <w:r>
        <w:t xml:space="preserve">    };</w:t>
      </w:r>
    </w:p>
    <w:p w:rsidR="008E0A60" w:rsidRDefault="005C0E50">
      <w:r>
        <w:rPr>
          <w:b/>
          <w:i/>
        </w:rPr>
        <w:t>All document modes (All versions)</w:t>
      </w:r>
    </w:p>
    <w:p w:rsidR="008E0A60" w:rsidRDefault="005C0E50">
      <w:r>
        <w:t xml:space="preserve">The </w:t>
      </w:r>
      <w:r>
        <w:rPr>
          <w:rStyle w:val="InlineCode"/>
        </w:rPr>
        <w:t>yieldForStorageUpdated</w:t>
      </w:r>
      <w:r>
        <w:t xml:space="preserve"> function is not supported.</w:t>
      </w:r>
    </w:p>
    <w:p w:rsidR="008E0A60" w:rsidRDefault="008E0A60"/>
    <w:p w:rsidR="008E0A60" w:rsidRDefault="005C0E50">
      <w:pPr>
        <w:pStyle w:val="Heading3"/>
      </w:pPr>
      <w:bookmarkStart w:id="285" w:name="section_33f4ef4911111111a430b700efef2fd0"/>
      <w:bookmarkStart w:id="286" w:name="_Toc509484269"/>
      <w:r>
        <w:t>[HTML5] Section 6.6.1.5 Plugins</w:t>
      </w:r>
      <w:bookmarkEnd w:id="285"/>
      <w:bookmarkEnd w:id="286"/>
    </w:p>
    <w:p w:rsidR="008E0A60" w:rsidRDefault="005C0E50">
      <w:r>
        <w:t>V0295: The NavigatorPlugins interface is not supported</w:t>
      </w:r>
    </w:p>
    <w:p w:rsidR="008E0A60" w:rsidRDefault="005C0E50">
      <w:r>
        <w:t>The specification states:</w:t>
      </w:r>
    </w:p>
    <w:p w:rsidR="008E0A60" w:rsidRDefault="005C0E50">
      <w:pPr>
        <w:pStyle w:val="Code"/>
      </w:pPr>
      <w:r>
        <w:t>... Plugins</w:t>
      </w:r>
    </w:p>
    <w:p w:rsidR="008E0A60" w:rsidRDefault="008E0A60">
      <w:pPr>
        <w:pStyle w:val="Code"/>
      </w:pPr>
    </w:p>
    <w:p w:rsidR="008E0A60" w:rsidRDefault="005C0E50">
      <w:pPr>
        <w:pStyle w:val="Code"/>
      </w:pPr>
      <w:r>
        <w:t xml:space="preserve">    [NoInterfaceObject]</w:t>
      </w:r>
    </w:p>
    <w:p w:rsidR="008E0A60" w:rsidRDefault="005C0E50">
      <w:pPr>
        <w:pStyle w:val="Code"/>
      </w:pPr>
      <w:r>
        <w:t xml:space="preserve">    interface NavigatorPlugins {</w:t>
      </w:r>
    </w:p>
    <w:p w:rsidR="008E0A60" w:rsidRDefault="005C0E50">
      <w:pPr>
        <w:pStyle w:val="Code"/>
      </w:pPr>
      <w:r>
        <w:t xml:space="preserve">        ...</w:t>
      </w:r>
    </w:p>
    <w:p w:rsidR="008E0A60" w:rsidRDefault="005C0E50">
      <w:pPr>
        <w:pStyle w:val="Code"/>
      </w:pPr>
      <w:r>
        <w:t xml:space="preserve">    };</w:t>
      </w:r>
    </w:p>
    <w:p w:rsidR="008E0A60" w:rsidRDefault="005C0E50">
      <w:r>
        <w:rPr>
          <w:b/>
          <w:i/>
        </w:rPr>
        <w:t>All document modes (All versions)</w:t>
      </w:r>
    </w:p>
    <w:p w:rsidR="008E0A60" w:rsidRDefault="005C0E50">
      <w:r>
        <w:t xml:space="preserve">The </w:t>
      </w:r>
      <w:r>
        <w:rPr>
          <w:rStyle w:val="InlineCode"/>
        </w:rPr>
        <w:t>NavigatorPlugins</w:t>
      </w:r>
      <w:r>
        <w:t xml:space="preserve"> interface is not supported.</w:t>
      </w:r>
    </w:p>
    <w:p w:rsidR="008E0A60" w:rsidRDefault="008E0A60"/>
    <w:p w:rsidR="008E0A60" w:rsidRDefault="005C0E50">
      <w:r>
        <w:t>V0296: The PluginArray, Plugin, MimeTypeArray and MimeType interfaces are not supported</w:t>
      </w:r>
    </w:p>
    <w:p w:rsidR="008E0A60" w:rsidRDefault="005C0E50">
      <w:r>
        <w:t>The specification states:</w:t>
      </w:r>
    </w:p>
    <w:p w:rsidR="008E0A60" w:rsidRDefault="005C0E50">
      <w:pPr>
        <w:pStyle w:val="Code"/>
      </w:pPr>
      <w:r>
        <w:t>6.6.1.5 Plugins</w:t>
      </w:r>
    </w:p>
    <w:p w:rsidR="008E0A60" w:rsidRDefault="008E0A60">
      <w:pPr>
        <w:pStyle w:val="Code"/>
      </w:pPr>
    </w:p>
    <w:p w:rsidR="008E0A60" w:rsidRDefault="005C0E50">
      <w:pPr>
        <w:pStyle w:val="Code"/>
      </w:pPr>
      <w:r>
        <w:t xml:space="preserve">    interface PluginArray {</w:t>
      </w:r>
    </w:p>
    <w:p w:rsidR="008E0A60" w:rsidRDefault="005C0E50">
      <w:pPr>
        <w:pStyle w:val="Code"/>
      </w:pPr>
      <w:r>
        <w:t xml:space="preserve">        ...</w:t>
      </w:r>
    </w:p>
    <w:p w:rsidR="008E0A60" w:rsidRDefault="005C0E50">
      <w:pPr>
        <w:pStyle w:val="Code"/>
      </w:pPr>
      <w:r>
        <w:t xml:space="preserve">    };</w:t>
      </w:r>
    </w:p>
    <w:p w:rsidR="008E0A60" w:rsidRDefault="008E0A60">
      <w:pPr>
        <w:pStyle w:val="Code"/>
      </w:pPr>
    </w:p>
    <w:p w:rsidR="008E0A60" w:rsidRDefault="005C0E50">
      <w:pPr>
        <w:pStyle w:val="Code"/>
      </w:pPr>
      <w:r>
        <w:t xml:space="preserve">    interface MimeTypeArray {</w:t>
      </w:r>
    </w:p>
    <w:p w:rsidR="008E0A60" w:rsidRDefault="005C0E50">
      <w:pPr>
        <w:pStyle w:val="Code"/>
      </w:pPr>
      <w:r>
        <w:t xml:space="preserve">        ...</w:t>
      </w:r>
    </w:p>
    <w:p w:rsidR="008E0A60" w:rsidRDefault="005C0E50">
      <w:pPr>
        <w:pStyle w:val="Code"/>
      </w:pPr>
      <w:r>
        <w:lastRenderedPageBreak/>
        <w:t xml:space="preserve">    };</w:t>
      </w:r>
    </w:p>
    <w:p w:rsidR="008E0A60" w:rsidRDefault="008E0A60">
      <w:pPr>
        <w:pStyle w:val="Code"/>
      </w:pPr>
    </w:p>
    <w:p w:rsidR="008E0A60" w:rsidRDefault="005C0E50">
      <w:pPr>
        <w:pStyle w:val="Code"/>
      </w:pPr>
      <w:r>
        <w:t xml:space="preserve">    interface Plugin {</w:t>
      </w:r>
    </w:p>
    <w:p w:rsidR="008E0A60" w:rsidRDefault="005C0E50">
      <w:pPr>
        <w:pStyle w:val="Code"/>
      </w:pPr>
      <w:r>
        <w:t xml:space="preserve">    </w:t>
      </w:r>
      <w:r>
        <w:t xml:space="preserve">    ...</w:t>
      </w:r>
    </w:p>
    <w:p w:rsidR="008E0A60" w:rsidRDefault="005C0E50">
      <w:pPr>
        <w:pStyle w:val="Code"/>
      </w:pPr>
      <w:r>
        <w:t xml:space="preserve">    };</w:t>
      </w:r>
    </w:p>
    <w:p w:rsidR="008E0A60" w:rsidRDefault="008E0A60">
      <w:pPr>
        <w:pStyle w:val="Code"/>
      </w:pPr>
    </w:p>
    <w:p w:rsidR="008E0A60" w:rsidRDefault="005C0E50">
      <w:pPr>
        <w:pStyle w:val="Code"/>
      </w:pPr>
      <w:r>
        <w:t xml:space="preserve">    interface MimeType {</w:t>
      </w:r>
    </w:p>
    <w:p w:rsidR="008E0A60" w:rsidRDefault="005C0E50">
      <w:pPr>
        <w:pStyle w:val="Code"/>
      </w:pPr>
      <w:r>
        <w:t xml:space="preserve">        ...</w:t>
      </w:r>
    </w:p>
    <w:p w:rsidR="008E0A60" w:rsidRDefault="005C0E50">
      <w:pPr>
        <w:pStyle w:val="Code"/>
      </w:pPr>
      <w:r>
        <w:t xml:space="preserve">    };</w:t>
      </w:r>
    </w:p>
    <w:p w:rsidR="008E0A60" w:rsidRDefault="005C0E50">
      <w:r>
        <w:rPr>
          <w:b/>
          <w:i/>
        </w:rPr>
        <w:t>IE10 Mode, IE9 Mode, IE8 Mode, IE7 Mode, and IE5 (Quirks) Mode (All versions)</w:t>
      </w:r>
    </w:p>
    <w:p w:rsidR="008E0A60" w:rsidRDefault="005C0E50">
      <w:r>
        <w:t xml:space="preserve">The </w:t>
      </w:r>
      <w:r>
        <w:rPr>
          <w:rStyle w:val="InlineCode"/>
        </w:rPr>
        <w:t>PluginArray</w:t>
      </w:r>
      <w:r>
        <w:t xml:space="preserve">, </w:t>
      </w:r>
      <w:r>
        <w:rPr>
          <w:rStyle w:val="InlineCode"/>
        </w:rPr>
        <w:t>MimeTypeArray</w:t>
      </w:r>
      <w:r>
        <w:t xml:space="preserve">, </w:t>
      </w:r>
      <w:r>
        <w:rPr>
          <w:rStyle w:val="InlineCode"/>
        </w:rPr>
        <w:t>Plugin</w:t>
      </w:r>
      <w:r>
        <w:t xml:space="preserve">, and </w:t>
      </w:r>
      <w:r>
        <w:rPr>
          <w:rStyle w:val="InlineCode"/>
        </w:rPr>
        <w:t>MimeType</w:t>
      </w:r>
      <w:r>
        <w:t xml:space="preserve"> interfaces are not supported.</w:t>
      </w:r>
    </w:p>
    <w:p w:rsidR="008E0A60" w:rsidRDefault="008E0A60"/>
    <w:p w:rsidR="008E0A60" w:rsidRDefault="005C0E50">
      <w:pPr>
        <w:pStyle w:val="Heading3"/>
      </w:pPr>
      <w:bookmarkStart w:id="287" w:name="section_c8889e14111111119d8c07cb5f5b0e79"/>
      <w:bookmarkStart w:id="288" w:name="_Toc509484270"/>
      <w:r>
        <w:t>[HTML5] Section 7.4.1 Sequential focus navigation and the tabindex attribute</w:t>
      </w:r>
      <w:bookmarkEnd w:id="287"/>
      <w:bookmarkEnd w:id="288"/>
    </w:p>
    <w:p w:rsidR="008E0A60" w:rsidRDefault="005C0E50">
      <w:r>
        <w:t>V0297: tabindex returns 0 as the default for elements that are not focusable</w:t>
      </w:r>
    </w:p>
    <w:p w:rsidR="008E0A60" w:rsidRDefault="005C0E50">
      <w:r>
        <w:t>The specification states:</w:t>
      </w:r>
    </w:p>
    <w:p w:rsidR="008E0A60" w:rsidRDefault="005C0E50">
      <w:pPr>
        <w:pStyle w:val="Code"/>
      </w:pPr>
      <w:r>
        <w:t>... ...</w:t>
      </w:r>
    </w:p>
    <w:p w:rsidR="008E0A60" w:rsidRDefault="005C0E50">
      <w:pPr>
        <w:pStyle w:val="Code"/>
      </w:pPr>
      <w:r>
        <w:t xml:space="preserve">    ...</w:t>
      </w:r>
    </w:p>
    <w:p w:rsidR="008E0A60" w:rsidRDefault="005C0E50">
      <w:pPr>
        <w:pStyle w:val="Code"/>
      </w:pPr>
      <w:r>
        <w:t xml:space="preserve">    The tabIndex IDL attribute must reflect the value of the</w:t>
      </w:r>
      <w:r>
        <w:t xml:space="preserve"> tabindex content attribute. </w:t>
      </w:r>
    </w:p>
    <w:p w:rsidR="008E0A60" w:rsidRDefault="005C0E50">
      <w:pPr>
        <w:pStyle w:val="Code"/>
      </w:pPr>
      <w:r>
        <w:t xml:space="preserve">    Its default value is 0 for elements that are focusable and −1 for elements that are </w:t>
      </w:r>
    </w:p>
    <w:p w:rsidR="008E0A60" w:rsidRDefault="005C0E50">
      <w:pPr>
        <w:pStyle w:val="Code"/>
      </w:pPr>
      <w:r>
        <w:t xml:space="preserve">    not focusable.</w:t>
      </w:r>
    </w:p>
    <w:p w:rsidR="008E0A60" w:rsidRDefault="005C0E50">
      <w:r>
        <w:rPr>
          <w:b/>
          <w:i/>
        </w:rPr>
        <w:t>All document modes (All versions)</w:t>
      </w:r>
    </w:p>
    <w:p w:rsidR="008E0A60" w:rsidRDefault="005C0E50">
      <w:r>
        <w:rPr>
          <w:rStyle w:val="InlineCode"/>
        </w:rPr>
        <w:t>tabindex</w:t>
      </w:r>
      <w:r>
        <w:t xml:space="preserve"> returns </w:t>
      </w:r>
      <w:r>
        <w:rPr>
          <w:rStyle w:val="InlineCode"/>
        </w:rPr>
        <w:t>0</w:t>
      </w:r>
      <w:r>
        <w:t xml:space="preserve"> as the default for elements that are not focusable.</w:t>
      </w:r>
    </w:p>
    <w:p w:rsidR="008E0A60" w:rsidRDefault="008E0A60"/>
    <w:p w:rsidR="008E0A60" w:rsidRDefault="005C0E50">
      <w:pPr>
        <w:pStyle w:val="Heading3"/>
      </w:pPr>
      <w:bookmarkStart w:id="289" w:name="section_ed097a7811111111a73cd5a4cb4e2bc4"/>
      <w:bookmarkStart w:id="290" w:name="_Toc509484271"/>
      <w:r>
        <w:t>[HTML5] Sect</w:t>
      </w:r>
      <w:r>
        <w:t>ion 7.6.1 Making document regions editable: The contenteditable content attribute</w:t>
      </w:r>
      <w:bookmarkEnd w:id="289"/>
      <w:bookmarkEnd w:id="290"/>
    </w:p>
    <w:p w:rsidR="008E0A60" w:rsidRDefault="005C0E50">
      <w:r>
        <w:t>V0298: The contentEditable attribute does not return inherit when its value is set to the empty string</w:t>
      </w:r>
    </w:p>
    <w:p w:rsidR="008E0A60" w:rsidRDefault="005C0E50">
      <w:r>
        <w:t>The specification states:</w:t>
      </w:r>
    </w:p>
    <w:p w:rsidR="008E0A60" w:rsidRDefault="005C0E50">
      <w:pPr>
        <w:pStyle w:val="Code"/>
      </w:pPr>
      <w:r>
        <w:t>... Making document regions editable: The con</w:t>
      </w:r>
      <w:r>
        <w:t>tenteditable content attribute</w:t>
      </w:r>
    </w:p>
    <w:p w:rsidR="008E0A60" w:rsidRDefault="005C0E50">
      <w:pPr>
        <w:pStyle w:val="Code"/>
      </w:pPr>
      <w:r>
        <w:t xml:space="preserve">    ...</w:t>
      </w:r>
    </w:p>
    <w:p w:rsidR="008E0A60" w:rsidRDefault="005C0E50">
      <w:pPr>
        <w:pStyle w:val="Code"/>
      </w:pPr>
      <w:r>
        <w:t xml:space="preserve">    The contenteditable ... attribute is an enumerated attribute whose keywords are the </w:t>
      </w:r>
    </w:p>
    <w:p w:rsidR="008E0A60" w:rsidRDefault="005C0E50">
      <w:pPr>
        <w:pStyle w:val="Code"/>
      </w:pPr>
      <w:r>
        <w:t xml:space="preserve">    empty string, true, and false. The empty string and the true keyword map to the true </w:t>
      </w:r>
    </w:p>
    <w:p w:rsidR="008E0A60" w:rsidRDefault="005C0E50">
      <w:pPr>
        <w:pStyle w:val="Code"/>
      </w:pPr>
      <w:r>
        <w:t xml:space="preserve">    state. The false keyword maps to t</w:t>
      </w:r>
      <w:r>
        <w:t xml:space="preserve">he false state. In addition, there is a third </w:t>
      </w:r>
    </w:p>
    <w:p w:rsidR="008E0A60" w:rsidRDefault="005C0E50">
      <w:pPr>
        <w:pStyle w:val="Code"/>
      </w:pPr>
      <w:r>
        <w:t xml:space="preserve">    state, the inherit state, which is the missing value default (and the invalid value </w:t>
      </w:r>
    </w:p>
    <w:p w:rsidR="008E0A60" w:rsidRDefault="005C0E50">
      <w:pPr>
        <w:pStyle w:val="Code"/>
      </w:pPr>
      <w:r>
        <w:t xml:space="preserve">    default).</w:t>
      </w:r>
    </w:p>
    <w:p w:rsidR="008E0A60" w:rsidRDefault="005C0E50">
      <w:r>
        <w:rPr>
          <w:b/>
          <w:i/>
        </w:rPr>
        <w:t>All document modes (All versions)</w:t>
      </w:r>
    </w:p>
    <w:p w:rsidR="008E0A60" w:rsidRDefault="005C0E50">
      <w:r>
        <w:t xml:space="preserve">The </w:t>
      </w:r>
      <w:r>
        <w:rPr>
          <w:rStyle w:val="InlineCode"/>
        </w:rPr>
        <w:t>contentEditable</w:t>
      </w:r>
      <w:r>
        <w:t xml:space="preserve"> attribute does not return </w:t>
      </w:r>
      <w:r>
        <w:rPr>
          <w:rStyle w:val="InlineCode"/>
        </w:rPr>
        <w:t>inherit</w:t>
      </w:r>
      <w:r>
        <w:t xml:space="preserve"> when its value is set to the empty string.</w:t>
      </w:r>
    </w:p>
    <w:p w:rsidR="008E0A60" w:rsidRDefault="008E0A60"/>
    <w:p w:rsidR="008E0A60" w:rsidRDefault="005C0E50">
      <w:r>
        <w:t>V0299: An invalid value for the contentEditable attribute throws an "Invalid Argument" exception.</w:t>
      </w:r>
    </w:p>
    <w:p w:rsidR="008E0A60" w:rsidRDefault="005C0E50">
      <w:r>
        <w:lastRenderedPageBreak/>
        <w:t>The specification states:</w:t>
      </w:r>
    </w:p>
    <w:p w:rsidR="008E0A60" w:rsidRDefault="005C0E50">
      <w:pPr>
        <w:pStyle w:val="Code"/>
      </w:pPr>
      <w:r>
        <w:t>... Making document regions editable: The contenteditable content attribute</w:t>
      </w:r>
    </w:p>
    <w:p w:rsidR="008E0A60" w:rsidRDefault="005C0E50">
      <w:pPr>
        <w:pStyle w:val="Code"/>
      </w:pPr>
      <w:r>
        <w:t xml:space="preserve">    ...</w:t>
      </w:r>
    </w:p>
    <w:p w:rsidR="008E0A60" w:rsidRDefault="005C0E50">
      <w:pPr>
        <w:pStyle w:val="Code"/>
      </w:pPr>
      <w:r>
        <w:t xml:space="preserve">   </w:t>
      </w:r>
      <w:r>
        <w:t xml:space="preserve"> The contentEditable IDL attribute, on getting, must return the string "true" if the </w:t>
      </w:r>
    </w:p>
    <w:p w:rsidR="008E0A60" w:rsidRDefault="005C0E50">
      <w:pPr>
        <w:pStyle w:val="Code"/>
      </w:pPr>
      <w:r>
        <w:t xml:space="preserve">    content attribute is set to the true state, "false" if the content attribute is set </w:t>
      </w:r>
    </w:p>
    <w:p w:rsidR="008E0A60" w:rsidRDefault="005C0E50">
      <w:pPr>
        <w:pStyle w:val="Code"/>
      </w:pPr>
      <w:r>
        <w:t xml:space="preserve">    to the false state, and "inherit" otherwise. On setting, if the new value is </w:t>
      </w:r>
      <w:r>
        <w:t xml:space="preserve">an ASCII </w:t>
      </w:r>
    </w:p>
    <w:p w:rsidR="008E0A60" w:rsidRDefault="005C0E50">
      <w:pPr>
        <w:pStyle w:val="Code"/>
      </w:pPr>
      <w:r>
        <w:t xml:space="preserve">    case-insensitive match for the string "inherit" then the content attribute must be </w:t>
      </w:r>
    </w:p>
    <w:p w:rsidR="008E0A60" w:rsidRDefault="005C0E50">
      <w:pPr>
        <w:pStyle w:val="Code"/>
      </w:pPr>
      <w:r>
        <w:t xml:space="preserve">    removed, if the new value is an ASCII case-insensitive match for the string "true" </w:t>
      </w:r>
    </w:p>
    <w:p w:rsidR="008E0A60" w:rsidRDefault="005C0E50">
      <w:pPr>
        <w:pStyle w:val="Code"/>
      </w:pPr>
      <w:r>
        <w:t xml:space="preserve">    then the content attribute must be set to the string "true", if th</w:t>
      </w:r>
      <w:r>
        <w:t xml:space="preserve">e new value is an </w:t>
      </w:r>
    </w:p>
    <w:p w:rsidR="008E0A60" w:rsidRDefault="005C0E50">
      <w:pPr>
        <w:pStyle w:val="Code"/>
      </w:pPr>
      <w:r>
        <w:t xml:space="preserve">    ASCII case-insensitive match for the string "false" then the content attribute must </w:t>
      </w:r>
    </w:p>
    <w:p w:rsidR="008E0A60" w:rsidRDefault="005C0E50">
      <w:pPr>
        <w:pStyle w:val="Code"/>
      </w:pPr>
      <w:r>
        <w:t xml:space="preserve">    be set to the string "false", and otherwise the attribute setter must throw a </w:t>
      </w:r>
    </w:p>
    <w:p w:rsidR="008E0A60" w:rsidRDefault="005C0E50">
      <w:pPr>
        <w:pStyle w:val="Code"/>
      </w:pPr>
      <w:r>
        <w:t xml:space="preserve">    [SyntaxError exception [5.0]/"SyntaxError" DOMException [5.1]</w:t>
      </w:r>
      <w:r>
        <w:t>].</w:t>
      </w:r>
    </w:p>
    <w:p w:rsidR="008E0A60" w:rsidRDefault="005C0E50">
      <w:r>
        <w:rPr>
          <w:b/>
          <w:i/>
        </w:rPr>
        <w:t>All document modes (All versions)</w:t>
      </w:r>
    </w:p>
    <w:p w:rsidR="008E0A60" w:rsidRDefault="005C0E50">
      <w:r>
        <w:t xml:space="preserve">An invalid value for the </w:t>
      </w:r>
      <w:r>
        <w:rPr>
          <w:rStyle w:val="InlineCode"/>
        </w:rPr>
        <w:t>contentEditable</w:t>
      </w:r>
      <w:r>
        <w:t xml:space="preserve"> attribute throws an "Invalid Argument" exception.</w:t>
      </w:r>
    </w:p>
    <w:p w:rsidR="008E0A60" w:rsidRDefault="008E0A60"/>
    <w:p w:rsidR="008E0A60" w:rsidRDefault="005C0E50">
      <w:pPr>
        <w:pStyle w:val="Heading3"/>
      </w:pPr>
      <w:bookmarkStart w:id="291" w:name="section_80965db9111111118128e0a48f159d8a"/>
      <w:bookmarkStart w:id="292" w:name="_Toc509484272"/>
      <w:r>
        <w:t>[HTML5] Section 7.6.5 Spelling and grammar checking</w:t>
      </w:r>
      <w:bookmarkEnd w:id="291"/>
      <w:bookmarkEnd w:id="292"/>
    </w:p>
    <w:p w:rsidR="008E0A60" w:rsidRDefault="005C0E50">
      <w:r>
        <w:t xml:space="preserve">V0301: The spellcheck attribute cannot be set to override the default when </w:t>
      </w:r>
      <w:r>
        <w:t>the default is true and the element was created using createElement</w:t>
      </w:r>
    </w:p>
    <w:p w:rsidR="008E0A60" w:rsidRDefault="005C0E50">
      <w:r>
        <w:t>The specification states:</w:t>
      </w:r>
    </w:p>
    <w:p w:rsidR="008E0A60" w:rsidRDefault="005C0E50">
      <w:pPr>
        <w:pStyle w:val="Code"/>
      </w:pPr>
      <w:r>
        <w:t>... Spelling and grammar checking</w:t>
      </w:r>
    </w:p>
    <w:p w:rsidR="008E0A60" w:rsidRDefault="005C0E50">
      <w:pPr>
        <w:pStyle w:val="Code"/>
      </w:pPr>
      <w:r>
        <w:t xml:space="preserve">    ...</w:t>
      </w:r>
    </w:p>
    <w:p w:rsidR="008E0A60" w:rsidRDefault="005C0E50">
      <w:pPr>
        <w:pStyle w:val="Code"/>
      </w:pPr>
      <w:r>
        <w:t xml:space="preserve">    element . spellcheck [ = value ]</w:t>
      </w:r>
    </w:p>
    <w:p w:rsidR="008E0A60" w:rsidRDefault="008E0A60">
      <w:pPr>
        <w:pStyle w:val="Code"/>
      </w:pPr>
    </w:p>
    <w:p w:rsidR="008E0A60" w:rsidRDefault="005C0E50">
      <w:pPr>
        <w:pStyle w:val="Code"/>
      </w:pPr>
      <w:r>
        <w:t xml:space="preserve">        Returns true if the element is to have its spelling and grammar checked; </w:t>
      </w:r>
    </w:p>
    <w:p w:rsidR="008E0A60" w:rsidRDefault="005C0E50">
      <w:pPr>
        <w:pStyle w:val="Code"/>
      </w:pPr>
      <w:r>
        <w:t xml:space="preserve">        otherwise, returns false.</w:t>
      </w:r>
    </w:p>
    <w:p w:rsidR="008E0A60" w:rsidRDefault="008E0A60">
      <w:pPr>
        <w:pStyle w:val="Code"/>
      </w:pPr>
    </w:p>
    <w:p w:rsidR="008E0A60" w:rsidRDefault="005C0E50">
      <w:pPr>
        <w:pStyle w:val="Code"/>
      </w:pPr>
      <w:r>
        <w:t xml:space="preserve">        Can be set, to override the default and set the spellcheck content attribute.</w:t>
      </w:r>
    </w:p>
    <w:p w:rsidR="008E0A60" w:rsidRDefault="005C0E50">
      <w:r>
        <w:rPr>
          <w:b/>
          <w:i/>
        </w:rPr>
        <w:t>All document modes (All versions)</w:t>
      </w:r>
    </w:p>
    <w:p w:rsidR="008E0A60" w:rsidRDefault="005C0E50">
      <w:r>
        <w:t xml:space="preserve">The </w:t>
      </w:r>
      <w:r>
        <w:rPr>
          <w:rStyle w:val="InlineCode"/>
        </w:rPr>
        <w:t>spellcheck</w:t>
      </w:r>
      <w:r>
        <w:t xml:space="preserve"> attribute cannot be set to override the default when the default is </w:t>
      </w:r>
      <w:r>
        <w:rPr>
          <w:rStyle w:val="InlineCode"/>
        </w:rPr>
        <w:t>true</w:t>
      </w:r>
      <w:r>
        <w:t xml:space="preserve"> and the element was created using </w:t>
      </w:r>
      <w:r>
        <w:rPr>
          <w:rStyle w:val="InlineCode"/>
        </w:rPr>
        <w:t>createElement</w:t>
      </w:r>
      <w:r>
        <w:t>.</w:t>
      </w:r>
    </w:p>
    <w:p w:rsidR="008E0A60" w:rsidRDefault="008E0A60"/>
    <w:p w:rsidR="008E0A60" w:rsidRDefault="005C0E50">
      <w:pPr>
        <w:pStyle w:val="Heading3"/>
      </w:pPr>
      <w:bookmarkStart w:id="293" w:name="section_ce364c1811111111aea0027c0448db2e"/>
      <w:bookmarkStart w:id="294" w:name="_Toc509484273"/>
      <w:r>
        <w:t>[HTML5] Section 8.2 Parsing HTML documents</w:t>
      </w:r>
      <w:bookmarkEnd w:id="293"/>
      <w:bookmarkEnd w:id="294"/>
    </w:p>
    <w:p w:rsidR="008E0A60" w:rsidRDefault="005C0E50">
      <w:r>
        <w:t>V0302: Listed parse errors do not properly change states to the data state when an error occurs</w:t>
      </w:r>
    </w:p>
    <w:p w:rsidR="008E0A60" w:rsidRDefault="005C0E50">
      <w:r>
        <w:t>The specification states:</w:t>
      </w:r>
    </w:p>
    <w:p w:rsidR="008E0A60" w:rsidRDefault="005C0E50">
      <w:pPr>
        <w:pStyle w:val="Code"/>
      </w:pPr>
      <w:r>
        <w:t>8.2 Parsing HTML documents</w:t>
      </w:r>
    </w:p>
    <w:p w:rsidR="008E0A60" w:rsidRDefault="005C0E50">
      <w:pPr>
        <w:pStyle w:val="Code"/>
      </w:pPr>
      <w:r>
        <w:t xml:space="preserve">    ...</w:t>
      </w:r>
    </w:p>
    <w:p w:rsidR="008E0A60" w:rsidRDefault="005C0E50">
      <w:pPr>
        <w:pStyle w:val="Code"/>
      </w:pPr>
      <w:r>
        <w:t xml:space="preserve">    T</w:t>
      </w:r>
      <w:r>
        <w:t xml:space="preserve">his specification defines the parsing rules for HTML documents, whether they are </w:t>
      </w:r>
    </w:p>
    <w:p w:rsidR="008E0A60" w:rsidRDefault="005C0E50">
      <w:pPr>
        <w:pStyle w:val="Code"/>
      </w:pPr>
      <w:r>
        <w:t xml:space="preserve">    syntactically correct or not. Certain points in the parsing algorithm are said to be </w:t>
      </w:r>
    </w:p>
    <w:p w:rsidR="008E0A60" w:rsidRDefault="005C0E50">
      <w:pPr>
        <w:pStyle w:val="Code"/>
      </w:pPr>
      <w:r>
        <w:t xml:space="preserve">    parse errors. The error handling for parse errors is well-defined (that's the </w:t>
      </w:r>
    </w:p>
    <w:p w:rsidR="008E0A60" w:rsidRDefault="005C0E50">
      <w:pPr>
        <w:pStyle w:val="Code"/>
      </w:pPr>
      <w:r>
        <w:t xml:space="preserve"> </w:t>
      </w:r>
      <w:r>
        <w:t xml:space="preserve">   processing rules described throughout this specification), but user agents, while </w:t>
      </w:r>
    </w:p>
    <w:p w:rsidR="008E0A60" w:rsidRDefault="005C0E50">
      <w:pPr>
        <w:pStyle w:val="Code"/>
      </w:pPr>
      <w:r>
        <w:t xml:space="preserve">    parsing an HTML document, may abort the parser at the first parse error that they </w:t>
      </w:r>
    </w:p>
    <w:p w:rsidR="008E0A60" w:rsidRDefault="005C0E50">
      <w:pPr>
        <w:pStyle w:val="Code"/>
      </w:pPr>
      <w:r>
        <w:t xml:space="preserve">    encounter for which they do not wish to apply the rules described in this </w:t>
      </w:r>
    </w:p>
    <w:p w:rsidR="008E0A60" w:rsidRDefault="005C0E50">
      <w:pPr>
        <w:pStyle w:val="Code"/>
      </w:pPr>
      <w:r>
        <w:t xml:space="preserve">    </w:t>
      </w:r>
      <w:r>
        <w:t>specification.</w:t>
      </w:r>
    </w:p>
    <w:p w:rsidR="008E0A60" w:rsidRDefault="005C0E50">
      <w:r>
        <w:rPr>
          <w:b/>
          <w:i/>
        </w:rPr>
        <w:lastRenderedPageBreak/>
        <w:t>All document modes (All versions)</w:t>
      </w:r>
    </w:p>
    <w:p w:rsidR="008E0A60" w:rsidRDefault="005C0E50">
      <w:r>
        <w:t>Listed parse errors do not properly change states to the data state when an error occurs.</w:t>
      </w:r>
    </w:p>
    <w:p w:rsidR="008E0A60" w:rsidRDefault="008E0A60"/>
    <w:p w:rsidR="008E0A60" w:rsidRDefault="005C0E50">
      <w:pPr>
        <w:pStyle w:val="Heading3"/>
      </w:pPr>
      <w:bookmarkStart w:id="295" w:name="section_93006c9411111111a50908cc02131ffa"/>
      <w:bookmarkStart w:id="296" w:name="_Toc509484274"/>
      <w:r>
        <w:t>[HTML5] Section 8.2.3.1 The insertion mode</w:t>
      </w:r>
      <w:bookmarkEnd w:id="295"/>
      <w:bookmarkEnd w:id="296"/>
    </w:p>
    <w:p w:rsidR="008E0A60" w:rsidRDefault="005C0E50">
      <w:r>
        <w:t>V0303: The "in template" insertion mode is not implemented because the template element is not supported</w:t>
      </w:r>
    </w:p>
    <w:p w:rsidR="008E0A60" w:rsidRDefault="005C0E50">
      <w:r>
        <w:t>The specification states:</w:t>
      </w:r>
    </w:p>
    <w:p w:rsidR="008E0A60" w:rsidRDefault="005C0E50">
      <w:pPr>
        <w:pStyle w:val="Code"/>
      </w:pPr>
      <w:r>
        <w:t>8.2.3.1 The insertion mode</w:t>
      </w:r>
    </w:p>
    <w:p w:rsidR="008E0A60" w:rsidRDefault="005C0E50">
      <w:pPr>
        <w:pStyle w:val="Code"/>
      </w:pPr>
      <w:r>
        <w:t xml:space="preserve">    ...</w:t>
      </w:r>
    </w:p>
    <w:p w:rsidR="008E0A60" w:rsidRDefault="005C0E50">
      <w:pPr>
        <w:pStyle w:val="Code"/>
      </w:pPr>
      <w:r>
        <w:t xml:space="preserve">    Initially, the insertion mode is "initial". It can change to "before html", "before </w:t>
      </w:r>
    </w:p>
    <w:p w:rsidR="008E0A60" w:rsidRDefault="005C0E50">
      <w:pPr>
        <w:pStyle w:val="Code"/>
      </w:pPr>
      <w:r>
        <w:t xml:space="preserve"> </w:t>
      </w:r>
      <w:r>
        <w:t xml:space="preserve">   head", "in head", "in head noscript", "after head", "in body", "text", "in table", </w:t>
      </w:r>
    </w:p>
    <w:p w:rsidR="008E0A60" w:rsidRDefault="005C0E50">
      <w:pPr>
        <w:pStyle w:val="Code"/>
      </w:pPr>
      <w:r>
        <w:t xml:space="preserve">    "in table text", "in caption", "in column group", "in table body", "in row", "in </w:t>
      </w:r>
    </w:p>
    <w:p w:rsidR="008E0A60" w:rsidRDefault="005C0E50">
      <w:pPr>
        <w:pStyle w:val="Code"/>
      </w:pPr>
      <w:r>
        <w:t xml:space="preserve">    cell", "in select", "in select in table", "in template", "after body", "in fram</w:t>
      </w:r>
      <w:r>
        <w:t xml:space="preserve">eset", </w:t>
      </w:r>
    </w:p>
    <w:p w:rsidR="008E0A60" w:rsidRDefault="005C0E50">
      <w:pPr>
        <w:pStyle w:val="Code"/>
      </w:pPr>
      <w:r>
        <w:t xml:space="preserve">    "after frameset", "after after body", and "after after frameset" during the course of </w:t>
      </w:r>
    </w:p>
    <w:p w:rsidR="008E0A60" w:rsidRDefault="005C0E50">
      <w:pPr>
        <w:pStyle w:val="Code"/>
      </w:pPr>
      <w:r>
        <w:t xml:space="preserve">    the parsing, as described in the tree construction stage. The insertion mode affects </w:t>
      </w:r>
    </w:p>
    <w:p w:rsidR="008E0A60" w:rsidRDefault="005C0E50">
      <w:pPr>
        <w:pStyle w:val="Code"/>
      </w:pPr>
      <w:r>
        <w:t xml:space="preserve">    how tokens are processed and whether CDATA sections are supported.</w:t>
      </w:r>
    </w:p>
    <w:p w:rsidR="008E0A60" w:rsidRDefault="005C0E50">
      <w:r>
        <w:rPr>
          <w:b/>
          <w:i/>
        </w:rPr>
        <w:t>IE11 Mode, IE10 Mode, IE9 Mode, IE8 Mode, IE7 Mode, and IE5 (Quirks) Mode (All versions)</w:t>
      </w:r>
    </w:p>
    <w:p w:rsidR="008E0A60" w:rsidRDefault="005C0E50">
      <w:r>
        <w:t xml:space="preserve">The "in template" insertion mode is not implemented because the </w:t>
      </w:r>
      <w:r>
        <w:rPr>
          <w:rStyle w:val="InlineCode"/>
        </w:rPr>
        <w:t>template</w:t>
      </w:r>
      <w:r>
        <w:t xml:space="preserve"> element is not supporte</w:t>
      </w:r>
      <w:r>
        <w:t>d.</w:t>
      </w:r>
    </w:p>
    <w:p w:rsidR="008E0A60" w:rsidRDefault="008E0A60"/>
    <w:p w:rsidR="008E0A60" w:rsidRDefault="005C0E50">
      <w:r>
        <w:t>V0304: There is no check of last, and no switch to the "in head" insertion mode</w:t>
      </w:r>
    </w:p>
    <w:p w:rsidR="008E0A60" w:rsidRDefault="005C0E50">
      <w:r>
        <w:t>The specification states:</w:t>
      </w:r>
    </w:p>
    <w:p w:rsidR="008E0A60" w:rsidRDefault="005C0E50">
      <w:pPr>
        <w:pStyle w:val="Code"/>
      </w:pPr>
      <w:r>
        <w:t>8.2.3.1 The insertion mode</w:t>
      </w:r>
    </w:p>
    <w:p w:rsidR="008E0A60" w:rsidRDefault="008E0A60">
      <w:pPr>
        <w:pStyle w:val="Code"/>
      </w:pPr>
    </w:p>
    <w:p w:rsidR="008E0A60" w:rsidRDefault="005C0E50">
      <w:pPr>
        <w:pStyle w:val="Code"/>
      </w:pPr>
      <w:r>
        <w:t xml:space="preserve">    The insertion mode is a state variable that controls the primary operation of the </w:t>
      </w:r>
    </w:p>
    <w:p w:rsidR="008E0A60" w:rsidRDefault="005C0E50">
      <w:pPr>
        <w:pStyle w:val="Code"/>
      </w:pPr>
      <w:r>
        <w:t xml:space="preserve">    tree construction stage.</w:t>
      </w:r>
    </w:p>
    <w:p w:rsidR="008E0A60" w:rsidRDefault="005C0E50">
      <w:pPr>
        <w:pStyle w:val="Code"/>
      </w:pPr>
      <w:r>
        <w:t xml:space="preserve">  </w:t>
      </w:r>
      <w:r>
        <w:t xml:space="preserve">  ...</w:t>
      </w:r>
    </w:p>
    <w:p w:rsidR="008E0A60" w:rsidRDefault="005C0E50">
      <w:pPr>
        <w:pStyle w:val="Code"/>
      </w:pPr>
      <w:r>
        <w:t xml:space="preserve">    When the steps below require the UA to reset the insertion mode appropriately, it </w:t>
      </w:r>
    </w:p>
    <w:p w:rsidR="008E0A60" w:rsidRDefault="005C0E50">
      <w:pPr>
        <w:pStyle w:val="Code"/>
      </w:pPr>
      <w:r>
        <w:t xml:space="preserve">    means the user agent must follow these steps:</w:t>
      </w:r>
    </w:p>
    <w:p w:rsidR="008E0A60" w:rsidRDefault="005C0E50">
      <w:pPr>
        <w:pStyle w:val="Code"/>
      </w:pPr>
      <w:r>
        <w:t xml:space="preserve">        ...</w:t>
      </w:r>
    </w:p>
    <w:p w:rsidR="008E0A60" w:rsidRDefault="005C0E50">
      <w:pPr>
        <w:pStyle w:val="Code"/>
      </w:pPr>
      <w:r>
        <w:t xml:space="preserve">        ...  If node is a head element and last is false, then switch the insertion mode </w:t>
      </w:r>
    </w:p>
    <w:p w:rsidR="008E0A60" w:rsidRDefault="005C0E50">
      <w:pPr>
        <w:pStyle w:val="Code"/>
      </w:pPr>
      <w:r>
        <w:t xml:space="preserve">        to </w:t>
      </w:r>
      <w:r>
        <w:t>"in head" and abort these steps.</w:t>
      </w:r>
    </w:p>
    <w:p w:rsidR="008E0A60" w:rsidRDefault="005C0E50">
      <w:r>
        <w:rPr>
          <w:b/>
          <w:i/>
        </w:rPr>
        <w:t>All document modes (All versions)</w:t>
      </w:r>
    </w:p>
    <w:p w:rsidR="008E0A60" w:rsidRDefault="005C0E50">
      <w:r>
        <w:t xml:space="preserve">There is no check of </w:t>
      </w:r>
      <w:r>
        <w:rPr>
          <w:rStyle w:val="InlineCode"/>
        </w:rPr>
        <w:t>last</w:t>
      </w:r>
      <w:r>
        <w:t>, and no switch to the "in head" insertion mode.</w:t>
      </w:r>
    </w:p>
    <w:p w:rsidR="008E0A60" w:rsidRDefault="008E0A60"/>
    <w:p w:rsidR="008E0A60" w:rsidRDefault="005C0E50">
      <w:pPr>
        <w:pStyle w:val="Heading3"/>
      </w:pPr>
      <w:bookmarkStart w:id="297" w:name="section_69e5342c111111119ba7c40c9507281a"/>
      <w:bookmarkStart w:id="298" w:name="_Toc509484275"/>
      <w:r>
        <w:t>[HTML5] Section 8.2.3.2 The stack of open elements</w:t>
      </w:r>
      <w:bookmarkEnd w:id="297"/>
      <w:bookmarkEnd w:id="298"/>
    </w:p>
    <w:p w:rsidR="008E0A60" w:rsidRDefault="005C0E50">
      <w:r>
        <w:t>V0305: Non-HTML namespace nested elements do not close table el</w:t>
      </w:r>
      <w:r>
        <w:t>ements of the HTML namespace</w:t>
      </w:r>
    </w:p>
    <w:p w:rsidR="008E0A60" w:rsidRDefault="005C0E50">
      <w:r>
        <w:t>The specification states:</w:t>
      </w:r>
    </w:p>
    <w:p w:rsidR="008E0A60" w:rsidRDefault="005C0E50">
      <w:pPr>
        <w:pStyle w:val="Code"/>
      </w:pPr>
      <w:r>
        <w:t>8.2.3.2 The stack of open elements</w:t>
      </w:r>
    </w:p>
    <w:p w:rsidR="008E0A60" w:rsidRDefault="005C0E50">
      <w:pPr>
        <w:pStyle w:val="Code"/>
      </w:pPr>
      <w:r>
        <w:t xml:space="preserve">    ...</w:t>
      </w:r>
    </w:p>
    <w:p w:rsidR="008E0A60" w:rsidRDefault="005C0E50">
      <w:pPr>
        <w:pStyle w:val="Code"/>
      </w:pPr>
      <w:r>
        <w:lastRenderedPageBreak/>
        <w:t xml:space="preserve">    The stack of open elements is said to have a particular element in table scope when </w:t>
      </w:r>
    </w:p>
    <w:p w:rsidR="008E0A60" w:rsidRDefault="005C0E50">
      <w:pPr>
        <w:pStyle w:val="Code"/>
      </w:pPr>
      <w:r>
        <w:t xml:space="preserve">    it has that element in the specific scope consisting of the follo</w:t>
      </w:r>
      <w:r>
        <w:t>wing element types:</w:t>
      </w:r>
    </w:p>
    <w:p w:rsidR="008E0A60" w:rsidRDefault="008E0A60">
      <w:pPr>
        <w:pStyle w:val="Code"/>
      </w:pPr>
    </w:p>
    <w:p w:rsidR="008E0A60" w:rsidRDefault="005C0E50">
      <w:pPr>
        <w:pStyle w:val="Code"/>
      </w:pPr>
      <w:r>
        <w:t xml:space="preserve">        ▪ html in the HTML namespace</w:t>
      </w:r>
    </w:p>
    <w:p w:rsidR="008E0A60" w:rsidRDefault="005C0E50">
      <w:pPr>
        <w:pStyle w:val="Code"/>
      </w:pPr>
      <w:r>
        <w:t xml:space="preserve">        ▪ table in the HTML namespace</w:t>
      </w:r>
    </w:p>
    <w:p w:rsidR="008E0A60" w:rsidRDefault="005C0E50">
      <w:pPr>
        <w:pStyle w:val="Code"/>
      </w:pPr>
      <w:r>
        <w:t xml:space="preserve">        ▪ template in the HTML namespace</w:t>
      </w:r>
    </w:p>
    <w:p w:rsidR="008E0A60" w:rsidRDefault="005C0E50">
      <w:r>
        <w:rPr>
          <w:b/>
          <w:i/>
        </w:rPr>
        <w:t>All document modes (All versions)</w:t>
      </w:r>
    </w:p>
    <w:p w:rsidR="008E0A60" w:rsidRDefault="005C0E50">
      <w:r>
        <w:t xml:space="preserve">Non-HTML namespace nested elements do not close </w:t>
      </w:r>
      <w:r>
        <w:rPr>
          <w:rStyle w:val="InlineCode"/>
        </w:rPr>
        <w:t>table</w:t>
      </w:r>
      <w:r>
        <w:t xml:space="preserve"> elements of the HTML namespace.</w:t>
      </w:r>
    </w:p>
    <w:p w:rsidR="008E0A60" w:rsidRDefault="008E0A60"/>
    <w:p w:rsidR="008E0A60" w:rsidRDefault="005C0E50">
      <w:pPr>
        <w:pStyle w:val="Heading3"/>
      </w:pPr>
      <w:bookmarkStart w:id="299" w:name="section_85d6932011111111b7ab207f06a565b4"/>
      <w:bookmarkStart w:id="300" w:name="_Toc509484276"/>
      <w:r>
        <w:t>[HTML5] Section 8.2.4.38 Attribute value (double-quoted) state</w:t>
      </w:r>
      <w:bookmarkEnd w:id="299"/>
      <w:bookmarkEnd w:id="300"/>
    </w:p>
    <w:p w:rsidR="008E0A60" w:rsidRDefault="005C0E50">
      <w:r>
        <w:t>V0306: NULL character U+0000 does not produce a parse error prior to changing the character to the replacement character U+FFFD</w:t>
      </w:r>
    </w:p>
    <w:p w:rsidR="008E0A60" w:rsidRDefault="005C0E50">
      <w:r>
        <w:t>The specification states:</w:t>
      </w:r>
    </w:p>
    <w:p w:rsidR="008E0A60" w:rsidRDefault="005C0E50">
      <w:pPr>
        <w:pStyle w:val="Code"/>
      </w:pPr>
      <w:r>
        <w:t>8.2.4.38 Attribute value (double-quot</w:t>
      </w:r>
      <w:r>
        <w:t>ed) state</w:t>
      </w:r>
    </w:p>
    <w:p w:rsidR="008E0A60" w:rsidRDefault="008E0A60">
      <w:pPr>
        <w:pStyle w:val="Code"/>
      </w:pPr>
    </w:p>
    <w:p w:rsidR="008E0A60" w:rsidRDefault="005C0E50">
      <w:pPr>
        <w:pStyle w:val="Code"/>
      </w:pPr>
      <w:r>
        <w:t xml:space="preserve">    Consume the next input character:</w:t>
      </w:r>
    </w:p>
    <w:p w:rsidR="008E0A60" w:rsidRDefault="005C0E50">
      <w:pPr>
        <w:pStyle w:val="Code"/>
      </w:pPr>
      <w:r>
        <w:t xml:space="preserve">        ...</w:t>
      </w:r>
    </w:p>
    <w:p w:rsidR="008E0A60" w:rsidRDefault="005C0E50">
      <w:pPr>
        <w:pStyle w:val="Code"/>
      </w:pPr>
      <w:r>
        <w:t xml:space="preserve">        U+0000 NULL</w:t>
      </w:r>
    </w:p>
    <w:p w:rsidR="008E0A60" w:rsidRDefault="005C0E50">
      <w:pPr>
        <w:pStyle w:val="Code"/>
      </w:pPr>
      <w:r>
        <w:t xml:space="preserve">            Parse error. Append a U+FFFD REPLACEMENT CHARACTER character to the current </w:t>
      </w:r>
    </w:p>
    <w:p w:rsidR="008E0A60" w:rsidRDefault="005C0E50">
      <w:pPr>
        <w:pStyle w:val="Code"/>
      </w:pPr>
      <w:r>
        <w:t xml:space="preserve">            attribute's value.</w:t>
      </w:r>
    </w:p>
    <w:p w:rsidR="008E0A60" w:rsidRDefault="005C0E50">
      <w:r>
        <w:rPr>
          <w:b/>
          <w:i/>
        </w:rPr>
        <w:t>All document modes (All versions)</w:t>
      </w:r>
    </w:p>
    <w:p w:rsidR="008E0A60" w:rsidRDefault="005C0E50">
      <w:r>
        <w:t>NULL character U+0000 does not produce a parse error prior to changing the character to the replacement character U+FFFD.</w:t>
      </w:r>
    </w:p>
    <w:p w:rsidR="008E0A60" w:rsidRDefault="008E0A60"/>
    <w:p w:rsidR="008E0A60" w:rsidRDefault="005C0E50">
      <w:pPr>
        <w:pStyle w:val="Heading3"/>
      </w:pPr>
      <w:bookmarkStart w:id="301" w:name="section_095455eb111111118a235d7ec205df3e"/>
      <w:bookmarkStart w:id="302" w:name="_Toc509484277"/>
      <w:r>
        <w:t>[HTML5] Section 8.2.4.39 Attribute value (single-quoted) state</w:t>
      </w:r>
      <w:bookmarkEnd w:id="301"/>
      <w:bookmarkEnd w:id="302"/>
    </w:p>
    <w:p w:rsidR="008E0A60" w:rsidRDefault="005C0E50">
      <w:r>
        <w:t>V0307: NULL character U+0000 does not produce a parse error prior to c</w:t>
      </w:r>
      <w:r>
        <w:t>hanging the character to the replacement character U+FFFD</w:t>
      </w:r>
    </w:p>
    <w:p w:rsidR="008E0A60" w:rsidRDefault="005C0E50">
      <w:r>
        <w:t>The specification states:</w:t>
      </w:r>
    </w:p>
    <w:p w:rsidR="008E0A60" w:rsidRDefault="005C0E50">
      <w:pPr>
        <w:pStyle w:val="Code"/>
      </w:pPr>
      <w:r>
        <w:t>8.2.4.39 Attribute value (single-quoted) state</w:t>
      </w:r>
    </w:p>
    <w:p w:rsidR="008E0A60" w:rsidRDefault="008E0A60">
      <w:pPr>
        <w:pStyle w:val="Code"/>
      </w:pPr>
    </w:p>
    <w:p w:rsidR="008E0A60" w:rsidRDefault="005C0E50">
      <w:pPr>
        <w:pStyle w:val="Code"/>
      </w:pPr>
      <w:r>
        <w:t xml:space="preserve">    Consume the next input character:</w:t>
      </w:r>
    </w:p>
    <w:p w:rsidR="008E0A60" w:rsidRDefault="005C0E50">
      <w:pPr>
        <w:pStyle w:val="Code"/>
      </w:pPr>
      <w:r>
        <w:t xml:space="preserve">        ...</w:t>
      </w:r>
    </w:p>
    <w:p w:rsidR="008E0A60" w:rsidRDefault="005C0E50">
      <w:pPr>
        <w:pStyle w:val="Code"/>
      </w:pPr>
      <w:r>
        <w:t xml:space="preserve">        U+0000 NULL</w:t>
      </w:r>
    </w:p>
    <w:p w:rsidR="008E0A60" w:rsidRDefault="008E0A60">
      <w:pPr>
        <w:pStyle w:val="Code"/>
      </w:pPr>
    </w:p>
    <w:p w:rsidR="008E0A60" w:rsidRDefault="005C0E50">
      <w:pPr>
        <w:pStyle w:val="Code"/>
      </w:pPr>
      <w:r>
        <w:t xml:space="preserve">            Parse error. Append a U+FFFD REPLACEMENT </w:t>
      </w:r>
      <w:r>
        <w:t xml:space="preserve">CHARACTER character to the current </w:t>
      </w:r>
    </w:p>
    <w:p w:rsidR="008E0A60" w:rsidRDefault="005C0E50">
      <w:pPr>
        <w:pStyle w:val="Code"/>
      </w:pPr>
      <w:r>
        <w:t xml:space="preserve">            attribute's value.</w:t>
      </w:r>
    </w:p>
    <w:p w:rsidR="008E0A60" w:rsidRDefault="005C0E50">
      <w:r>
        <w:rPr>
          <w:b/>
          <w:i/>
        </w:rPr>
        <w:t>All document modes (All versions)</w:t>
      </w:r>
    </w:p>
    <w:p w:rsidR="008E0A60" w:rsidRDefault="005C0E50">
      <w:r>
        <w:t>NULL character U+0000 does not produce a parse error prior to changing the character to the replacement character U+FFFD.</w:t>
      </w:r>
    </w:p>
    <w:p w:rsidR="008E0A60" w:rsidRDefault="008E0A60"/>
    <w:p w:rsidR="008E0A60" w:rsidRDefault="005C0E50">
      <w:pPr>
        <w:pStyle w:val="Heading3"/>
      </w:pPr>
      <w:bookmarkStart w:id="303" w:name="section_13070d261111111186bc0dbf0b0f0285"/>
      <w:bookmarkStart w:id="304" w:name="_Toc509484278"/>
      <w:r>
        <w:lastRenderedPageBreak/>
        <w:t>[HTML5] Section 8.2.4.45 Markup declaration open state</w:t>
      </w:r>
      <w:bookmarkEnd w:id="303"/>
      <w:bookmarkEnd w:id="304"/>
    </w:p>
    <w:p w:rsidR="008E0A60" w:rsidRDefault="005C0E50">
      <w:r>
        <w:t>V0308: A non-HTML namespace CDATA section is not consumed properly and does not switch state</w:t>
      </w:r>
    </w:p>
    <w:p w:rsidR="008E0A60" w:rsidRDefault="005C0E50">
      <w:r>
        <w:t>The specification states:</w:t>
      </w:r>
    </w:p>
    <w:p w:rsidR="008E0A60" w:rsidRDefault="005C0E50">
      <w:pPr>
        <w:pStyle w:val="Code"/>
      </w:pPr>
      <w:r>
        <w:t>8.2.4.45 Markup declaration open state</w:t>
      </w:r>
    </w:p>
    <w:p w:rsidR="008E0A60" w:rsidRDefault="005C0E50">
      <w:pPr>
        <w:pStyle w:val="Code"/>
      </w:pPr>
      <w:r>
        <w:t xml:space="preserve">    ...</w:t>
      </w:r>
    </w:p>
    <w:p w:rsidR="008E0A60" w:rsidRDefault="005C0E50">
      <w:pPr>
        <w:pStyle w:val="Code"/>
      </w:pPr>
      <w:r>
        <w:t xml:space="preserve">    Otherwise, if there is an adjus</w:t>
      </w:r>
      <w:r>
        <w:t xml:space="preserve">ted current node and it is not an element in the HTML </w:t>
      </w:r>
    </w:p>
    <w:p w:rsidR="008E0A60" w:rsidRDefault="005C0E50">
      <w:pPr>
        <w:pStyle w:val="Code"/>
      </w:pPr>
      <w:r>
        <w:t xml:space="preserve">    namespace and the next seven characters are a case-sensitive match for the string </w:t>
      </w:r>
    </w:p>
    <w:p w:rsidR="008E0A60" w:rsidRDefault="005C0E50">
      <w:pPr>
        <w:pStyle w:val="Code"/>
      </w:pPr>
      <w:r>
        <w:t xml:space="preserve">    "[CDATA[" (the five uppercase letters "CDATA" with a U+005B LEFT SQUARE BRACKET </w:t>
      </w:r>
    </w:p>
    <w:p w:rsidR="008E0A60" w:rsidRDefault="005C0E50">
      <w:pPr>
        <w:pStyle w:val="Code"/>
      </w:pPr>
      <w:r>
        <w:t xml:space="preserve">    character before and afte</w:t>
      </w:r>
      <w:r>
        <w:t xml:space="preserve">r), then consume those characters and switch to the CDATA </w:t>
      </w:r>
    </w:p>
    <w:p w:rsidR="008E0A60" w:rsidRDefault="005C0E50">
      <w:pPr>
        <w:pStyle w:val="Code"/>
      </w:pPr>
      <w:r>
        <w:t xml:space="preserve">    section state.</w:t>
      </w:r>
    </w:p>
    <w:p w:rsidR="008E0A60" w:rsidRDefault="005C0E50">
      <w:r>
        <w:rPr>
          <w:b/>
          <w:i/>
        </w:rPr>
        <w:t>All document modes (All versions)</w:t>
      </w:r>
    </w:p>
    <w:p w:rsidR="008E0A60" w:rsidRDefault="005C0E50">
      <w:r>
        <w:t>A non-HTML namespace CDATA section is not consumed properly and does not switch state.</w:t>
      </w:r>
    </w:p>
    <w:p w:rsidR="008E0A60" w:rsidRDefault="008E0A60"/>
    <w:p w:rsidR="008E0A60" w:rsidRDefault="005C0E50">
      <w:pPr>
        <w:pStyle w:val="Heading3"/>
      </w:pPr>
      <w:bookmarkStart w:id="305" w:name="section_1ed788711111111181705b029d82dc0c"/>
      <w:bookmarkStart w:id="306" w:name="_Toc509484279"/>
      <w:r>
        <w:t>[HTML5] Section 8.2.4.48 Comment state</w:t>
      </w:r>
      <w:bookmarkEnd w:id="305"/>
      <w:bookmarkEnd w:id="306"/>
    </w:p>
    <w:p w:rsidR="008E0A60" w:rsidRDefault="005C0E50">
      <w:r>
        <w:t>V0309: There is n</w:t>
      </w:r>
      <w:r>
        <w:t>o parse error when a U+0000 NULL character is encountered</w:t>
      </w:r>
    </w:p>
    <w:p w:rsidR="008E0A60" w:rsidRDefault="005C0E50">
      <w:r>
        <w:t>The specification states:</w:t>
      </w:r>
    </w:p>
    <w:p w:rsidR="008E0A60" w:rsidRDefault="005C0E50">
      <w:pPr>
        <w:pStyle w:val="Code"/>
      </w:pPr>
      <w:r>
        <w:t>8.2.4.48 Comment state</w:t>
      </w:r>
    </w:p>
    <w:p w:rsidR="008E0A60" w:rsidRDefault="008E0A60">
      <w:pPr>
        <w:pStyle w:val="Code"/>
      </w:pPr>
    </w:p>
    <w:p w:rsidR="008E0A60" w:rsidRDefault="005C0E50">
      <w:pPr>
        <w:pStyle w:val="Code"/>
      </w:pPr>
      <w:r>
        <w:t xml:space="preserve">    Consume the next input character:</w:t>
      </w:r>
    </w:p>
    <w:p w:rsidR="008E0A60" w:rsidRDefault="005C0E50">
      <w:pPr>
        <w:pStyle w:val="Code"/>
      </w:pPr>
      <w:r>
        <w:t xml:space="preserve">        ...</w:t>
      </w:r>
    </w:p>
    <w:p w:rsidR="008E0A60" w:rsidRDefault="005C0E50">
      <w:pPr>
        <w:pStyle w:val="Code"/>
      </w:pPr>
      <w:r>
        <w:t xml:space="preserve">        U+0000 NULL</w:t>
      </w:r>
    </w:p>
    <w:p w:rsidR="008E0A60" w:rsidRDefault="008E0A60">
      <w:pPr>
        <w:pStyle w:val="Code"/>
      </w:pPr>
    </w:p>
    <w:p w:rsidR="008E0A60" w:rsidRDefault="005C0E50">
      <w:pPr>
        <w:pStyle w:val="Code"/>
      </w:pPr>
      <w:r>
        <w:t xml:space="preserve">            Parse error. Append a U+FFFD REPLACEMENT CHARACTER character to t</w:t>
      </w:r>
      <w:r>
        <w:t xml:space="preserve">he current </w:t>
      </w:r>
    </w:p>
    <w:p w:rsidR="008E0A60" w:rsidRDefault="005C0E50">
      <w:pPr>
        <w:pStyle w:val="Code"/>
      </w:pPr>
      <w:r>
        <w:t xml:space="preserve">            attribute's value.</w:t>
      </w:r>
    </w:p>
    <w:p w:rsidR="008E0A60" w:rsidRDefault="005C0E50">
      <w:r>
        <w:rPr>
          <w:b/>
          <w:i/>
        </w:rPr>
        <w:t>All document modes (All versions)</w:t>
      </w:r>
    </w:p>
    <w:p w:rsidR="008E0A60" w:rsidRDefault="005C0E50">
      <w:r>
        <w:t>There is no parse error when a U+0000 NULL character is encountered.</w:t>
      </w:r>
    </w:p>
    <w:p w:rsidR="008E0A60" w:rsidRDefault="008E0A60"/>
    <w:p w:rsidR="008E0A60" w:rsidRDefault="005C0E50">
      <w:pPr>
        <w:pStyle w:val="Heading3"/>
      </w:pPr>
      <w:bookmarkStart w:id="307" w:name="section_caeac08b11111111960a6d98b1127c58"/>
      <w:bookmarkStart w:id="308" w:name="_Toc509484280"/>
      <w:r>
        <w:t>[HTML5] Section 8.2.5 Tree construction</w:t>
      </w:r>
      <w:bookmarkEnd w:id="307"/>
      <w:bookmarkEnd w:id="308"/>
    </w:p>
    <w:p w:rsidR="008E0A60" w:rsidRDefault="005C0E50">
      <w:r>
        <w:t>V0310: MathML is not supported</w:t>
      </w:r>
    </w:p>
    <w:p w:rsidR="008E0A60" w:rsidRDefault="005C0E50">
      <w:r>
        <w:t>The specification states:</w:t>
      </w:r>
    </w:p>
    <w:p w:rsidR="008E0A60" w:rsidRDefault="005C0E50">
      <w:pPr>
        <w:pStyle w:val="Code"/>
      </w:pPr>
      <w:r>
        <w:t>8.2.5 Tree construction</w:t>
      </w:r>
    </w:p>
    <w:p w:rsidR="008E0A60" w:rsidRDefault="005C0E50">
      <w:pPr>
        <w:pStyle w:val="Code"/>
      </w:pPr>
      <w:r>
        <w:t xml:space="preserve">    ...</w:t>
      </w:r>
    </w:p>
    <w:p w:rsidR="008E0A60" w:rsidRDefault="005C0E50">
      <w:pPr>
        <w:pStyle w:val="Code"/>
      </w:pPr>
      <w:r>
        <w:t xml:space="preserve">    A node is a MathML text integration point if it is one of the following elements:</w:t>
      </w:r>
    </w:p>
    <w:p w:rsidR="008E0A60" w:rsidRDefault="008E0A60">
      <w:pPr>
        <w:pStyle w:val="Code"/>
      </w:pPr>
    </w:p>
    <w:p w:rsidR="008E0A60" w:rsidRDefault="005C0E50">
      <w:pPr>
        <w:pStyle w:val="Code"/>
      </w:pPr>
      <w:r>
        <w:t xml:space="preserve">        ▪ An mi element in the MathML namespace</w:t>
      </w:r>
    </w:p>
    <w:p w:rsidR="008E0A60" w:rsidRDefault="005C0E50">
      <w:pPr>
        <w:pStyle w:val="Code"/>
      </w:pPr>
      <w:r>
        <w:t xml:space="preserve">        ▪ An mo element in the MathML namespace</w:t>
      </w:r>
    </w:p>
    <w:p w:rsidR="008E0A60" w:rsidRDefault="005C0E50">
      <w:pPr>
        <w:pStyle w:val="Code"/>
      </w:pPr>
      <w:r>
        <w:t xml:space="preserve">        ▪ An mn element in the MathML nam</w:t>
      </w:r>
      <w:r>
        <w:t>espace</w:t>
      </w:r>
    </w:p>
    <w:p w:rsidR="008E0A60" w:rsidRDefault="005C0E50">
      <w:pPr>
        <w:pStyle w:val="Code"/>
      </w:pPr>
      <w:r>
        <w:t xml:space="preserve">        ▪ An ms element in the MathML namespace</w:t>
      </w:r>
    </w:p>
    <w:p w:rsidR="008E0A60" w:rsidRDefault="005C0E50">
      <w:pPr>
        <w:pStyle w:val="Code"/>
      </w:pPr>
      <w:r>
        <w:t xml:space="preserve">        ▪ An mtext element in the MathML namespace</w:t>
      </w:r>
    </w:p>
    <w:p w:rsidR="008E0A60" w:rsidRDefault="005C0E50">
      <w:r>
        <w:rPr>
          <w:b/>
          <w:i/>
        </w:rPr>
        <w:t>All document modes (All versions)</w:t>
      </w:r>
    </w:p>
    <w:p w:rsidR="008E0A60" w:rsidRDefault="005C0E50">
      <w:r>
        <w:lastRenderedPageBreak/>
        <w:t>MathML is not supported.</w:t>
      </w:r>
    </w:p>
    <w:p w:rsidR="008E0A60" w:rsidRDefault="008E0A60"/>
    <w:p w:rsidR="008E0A60" w:rsidRDefault="005C0E50">
      <w:pPr>
        <w:pStyle w:val="Heading3"/>
      </w:pPr>
      <w:bookmarkStart w:id="309" w:name="section_369d2a9a1111111196d20eeaba4850a1"/>
      <w:bookmarkStart w:id="310" w:name="_Toc509484281"/>
      <w:r>
        <w:t>[HTML5] Section 8.2.5.3 Closing elements that have implied end tags</w:t>
      </w:r>
      <w:bookmarkEnd w:id="309"/>
      <w:bookmarkEnd w:id="310"/>
    </w:p>
    <w:p w:rsidR="008E0A60" w:rsidRDefault="005C0E50">
      <w:r>
        <w:t>V0311: The rb and rtc elements are not supported and do not cause implied end tags to be generated</w:t>
      </w:r>
    </w:p>
    <w:p w:rsidR="008E0A60" w:rsidRDefault="005C0E50">
      <w:r>
        <w:t>The specification states:</w:t>
      </w:r>
    </w:p>
    <w:p w:rsidR="008E0A60" w:rsidRDefault="005C0E50">
      <w:pPr>
        <w:pStyle w:val="Code"/>
      </w:pPr>
      <w:r>
        <w:t>8.2.5.3 Closing elements that have implied end tags</w:t>
      </w:r>
    </w:p>
    <w:p w:rsidR="008E0A60" w:rsidRDefault="008E0A60">
      <w:pPr>
        <w:pStyle w:val="Code"/>
      </w:pPr>
    </w:p>
    <w:p w:rsidR="008E0A60" w:rsidRDefault="005C0E50">
      <w:pPr>
        <w:pStyle w:val="Code"/>
      </w:pPr>
      <w:r>
        <w:t xml:space="preserve">    When the steps below require the user agent to generate implied end tags, </w:t>
      </w:r>
      <w:r>
        <w:t xml:space="preserve">then, while </w:t>
      </w:r>
    </w:p>
    <w:p w:rsidR="008E0A60" w:rsidRDefault="005C0E50">
      <w:pPr>
        <w:pStyle w:val="Code"/>
      </w:pPr>
      <w:r>
        <w:t xml:space="preserve">    the current node is a dd element, a dt element, an li element, an option element, an </w:t>
      </w:r>
    </w:p>
    <w:p w:rsidR="008E0A60" w:rsidRDefault="005C0E50">
      <w:pPr>
        <w:pStyle w:val="Code"/>
      </w:pPr>
      <w:r>
        <w:t xml:space="preserve">    optgroup element, a p element, an rb element, an rp element, an rt element, or an rtc </w:t>
      </w:r>
    </w:p>
    <w:p w:rsidR="008E0A60" w:rsidRDefault="005C0E50">
      <w:pPr>
        <w:pStyle w:val="Code"/>
      </w:pPr>
      <w:r>
        <w:t xml:space="preserve">    element, the user agent must pop the current node off the </w:t>
      </w:r>
      <w:r>
        <w:t>stack of open elements.</w:t>
      </w:r>
    </w:p>
    <w:p w:rsidR="008E0A60" w:rsidRDefault="005C0E50">
      <w:r>
        <w:rPr>
          <w:b/>
          <w:i/>
        </w:rPr>
        <w:t>All document modes (All versions)</w:t>
      </w:r>
    </w:p>
    <w:p w:rsidR="008E0A60" w:rsidRDefault="005C0E50">
      <w:r>
        <w:t xml:space="preserve">The </w:t>
      </w:r>
      <w:r>
        <w:rPr>
          <w:rStyle w:val="InlineCode"/>
        </w:rPr>
        <w:t>rb</w:t>
      </w:r>
      <w:r>
        <w:t xml:space="preserve"> and </w:t>
      </w:r>
      <w:r>
        <w:rPr>
          <w:rStyle w:val="InlineCode"/>
        </w:rPr>
        <w:t>rtc</w:t>
      </w:r>
      <w:r>
        <w:t xml:space="preserve"> elements are not supported and do not cause implied end tags to be generated.</w:t>
      </w:r>
    </w:p>
    <w:p w:rsidR="008E0A60" w:rsidRDefault="008E0A60"/>
    <w:p w:rsidR="008E0A60" w:rsidRDefault="005C0E50">
      <w:pPr>
        <w:pStyle w:val="Heading3"/>
      </w:pPr>
      <w:bookmarkStart w:id="311" w:name="section_b6fb4a1311111111bee31ccad9b6c649"/>
      <w:bookmarkStart w:id="312" w:name="_Toc509484282"/>
      <w:r>
        <w:t>[HTML5] Section 8.2.5.4.7 The "in body" insertion mode</w:t>
      </w:r>
      <w:bookmarkEnd w:id="311"/>
      <w:bookmarkEnd w:id="312"/>
    </w:p>
    <w:p w:rsidR="008E0A60" w:rsidRDefault="005C0E50">
      <w:r>
        <w:t>V0312: node is not removed from the list of active formatting elements</w:t>
      </w:r>
    </w:p>
    <w:p w:rsidR="008E0A60" w:rsidRDefault="005C0E50">
      <w:r>
        <w:t>The specification states:</w:t>
      </w:r>
    </w:p>
    <w:p w:rsidR="008E0A60" w:rsidRDefault="005C0E50">
      <w:pPr>
        <w:pStyle w:val="Code"/>
      </w:pPr>
      <w:r>
        <w:t>8.2.5.4.7 The "in body" insertion mode</w:t>
      </w:r>
    </w:p>
    <w:p w:rsidR="008E0A60" w:rsidRDefault="005C0E50">
      <w:pPr>
        <w:pStyle w:val="Code"/>
      </w:pPr>
      <w:r>
        <w:t xml:space="preserve">    ...</w:t>
      </w:r>
    </w:p>
    <w:p w:rsidR="008E0A60" w:rsidRDefault="005C0E50">
      <w:pPr>
        <w:pStyle w:val="Code"/>
      </w:pPr>
      <w:r>
        <w:t xml:space="preserve">    The adoption agency algorithm, which takes as its only argument a tag name subject </w:t>
      </w:r>
    </w:p>
    <w:p w:rsidR="008E0A60" w:rsidRDefault="005C0E50">
      <w:pPr>
        <w:pStyle w:val="Code"/>
      </w:pPr>
      <w:r>
        <w:t xml:space="preserve">    for which the algori</w:t>
      </w:r>
      <w:r>
        <w:t>thm is being run, consists of the following steps:</w:t>
      </w:r>
    </w:p>
    <w:p w:rsidR="008E0A60" w:rsidRDefault="005C0E50">
      <w:pPr>
        <w:pStyle w:val="Code"/>
      </w:pPr>
      <w:r>
        <w:t xml:space="preserve">        ...</w:t>
      </w:r>
    </w:p>
    <w:p w:rsidR="008E0A60" w:rsidRDefault="005C0E50">
      <w:pPr>
        <w:pStyle w:val="Code"/>
      </w:pPr>
      <w:r>
        <w:t xml:space="preserve">        13.  Let node and last node be furthest block. Follow these steps:</w:t>
      </w:r>
    </w:p>
    <w:p w:rsidR="008E0A60" w:rsidRDefault="005C0E50">
      <w:pPr>
        <w:pStyle w:val="Code"/>
      </w:pPr>
      <w:r>
        <w:t xml:space="preserve">            ...</w:t>
      </w:r>
    </w:p>
    <w:p w:rsidR="008E0A60" w:rsidRDefault="005C0E50">
      <w:pPr>
        <w:pStyle w:val="Code"/>
      </w:pPr>
      <w:r>
        <w:t xml:space="preserve">            5.  If inner loop counter is greater than three and node is in the list of </w:t>
      </w:r>
    </w:p>
    <w:p w:rsidR="008E0A60" w:rsidRDefault="005C0E50">
      <w:pPr>
        <w:pStyle w:val="Code"/>
      </w:pPr>
      <w:r>
        <w:t xml:space="preserve">              </w:t>
      </w:r>
      <w:r>
        <w:t xml:space="preserve">  active formatting elements, then remove node from the list of active </w:t>
      </w:r>
    </w:p>
    <w:p w:rsidR="008E0A60" w:rsidRDefault="005C0E50">
      <w:pPr>
        <w:pStyle w:val="Code"/>
      </w:pPr>
      <w:r>
        <w:t xml:space="preserve">                formatting elements.</w:t>
      </w:r>
    </w:p>
    <w:p w:rsidR="008E0A60" w:rsidRDefault="005C0E50">
      <w:r>
        <w:rPr>
          <w:b/>
          <w:i/>
        </w:rPr>
        <w:t>All document modes (All versions)</w:t>
      </w:r>
    </w:p>
    <w:p w:rsidR="008E0A60" w:rsidRDefault="005C0E50">
      <w:r>
        <w:rPr>
          <w:i/>
        </w:rPr>
        <w:t>node</w:t>
      </w:r>
      <w:r>
        <w:t xml:space="preserve"> is not removed from the list of active formatting elements.</w:t>
      </w:r>
    </w:p>
    <w:p w:rsidR="008E0A60" w:rsidRDefault="008E0A60"/>
    <w:p w:rsidR="008E0A60" w:rsidRDefault="005C0E50">
      <w:pPr>
        <w:pStyle w:val="Heading3"/>
      </w:pPr>
      <w:bookmarkStart w:id="313" w:name="section_19ade0f5111111118e3c8dac83ccef80"/>
      <w:bookmarkStart w:id="314" w:name="_Toc509484283"/>
      <w:r>
        <w:t>[HTML5] Section 8.2.5.4.9 The "in table" insert</w:t>
      </w:r>
      <w:r>
        <w:t>ion mode</w:t>
      </w:r>
      <w:bookmarkEnd w:id="313"/>
      <w:bookmarkEnd w:id="314"/>
    </w:p>
    <w:p w:rsidR="008E0A60" w:rsidRDefault="005C0E50">
      <w:r>
        <w:t>V0313: An input element within a table does not acknowledge the token's self-closing flag for the input element</w:t>
      </w:r>
    </w:p>
    <w:p w:rsidR="008E0A60" w:rsidRDefault="005C0E50">
      <w:r>
        <w:t>The specification states:</w:t>
      </w:r>
    </w:p>
    <w:p w:rsidR="008E0A60" w:rsidRDefault="005C0E50">
      <w:pPr>
        <w:pStyle w:val="Code"/>
      </w:pPr>
      <w:r>
        <w:t>8.2.5.4.9 The "in table" insertion mode</w:t>
      </w:r>
    </w:p>
    <w:p w:rsidR="008E0A60" w:rsidRDefault="008E0A60">
      <w:pPr>
        <w:pStyle w:val="Code"/>
      </w:pPr>
    </w:p>
    <w:p w:rsidR="008E0A60" w:rsidRDefault="005C0E50">
      <w:pPr>
        <w:pStyle w:val="Code"/>
      </w:pPr>
      <w:r>
        <w:t xml:space="preserve">    When the user agent is to apply the rules for the "in table" ins</w:t>
      </w:r>
      <w:r>
        <w:t xml:space="preserve">ertion mode, the user </w:t>
      </w:r>
    </w:p>
    <w:p w:rsidR="008E0A60" w:rsidRDefault="005C0E50">
      <w:pPr>
        <w:pStyle w:val="Code"/>
      </w:pPr>
      <w:r>
        <w:t xml:space="preserve">    agent must handle the token as follows:</w:t>
      </w:r>
    </w:p>
    <w:p w:rsidR="008E0A60" w:rsidRDefault="005C0E50">
      <w:pPr>
        <w:pStyle w:val="Code"/>
      </w:pPr>
      <w:r>
        <w:t xml:space="preserve">        ...</w:t>
      </w:r>
    </w:p>
    <w:p w:rsidR="008E0A60" w:rsidRDefault="005C0E50">
      <w:pPr>
        <w:pStyle w:val="Code"/>
      </w:pPr>
      <w:r>
        <w:t xml:space="preserve">        A start tag whose tag name is "input"</w:t>
      </w:r>
    </w:p>
    <w:p w:rsidR="008E0A60" w:rsidRDefault="008E0A60">
      <w:pPr>
        <w:pStyle w:val="Code"/>
      </w:pPr>
    </w:p>
    <w:p w:rsidR="008E0A60" w:rsidRDefault="005C0E50">
      <w:pPr>
        <w:pStyle w:val="Code"/>
      </w:pPr>
      <w:r>
        <w:t xml:space="preserve">            If the token does not have an attribute with the name "type", or if it does, </w:t>
      </w:r>
    </w:p>
    <w:p w:rsidR="008E0A60" w:rsidRDefault="005C0E50">
      <w:pPr>
        <w:pStyle w:val="Code"/>
      </w:pPr>
      <w:r>
        <w:t xml:space="preserve">            but that attribute's value i</w:t>
      </w:r>
      <w:r>
        <w:t xml:space="preserve">s not an ASCII case-insensitive match for the </w:t>
      </w:r>
    </w:p>
    <w:p w:rsidR="008E0A60" w:rsidRDefault="005C0E50">
      <w:pPr>
        <w:pStyle w:val="Code"/>
      </w:pPr>
      <w:r>
        <w:t xml:space="preserve">            string "hidden", then: act as described in the "anything else" entry below.</w:t>
      </w:r>
    </w:p>
    <w:p w:rsidR="008E0A60" w:rsidRDefault="008E0A60">
      <w:pPr>
        <w:pStyle w:val="Code"/>
      </w:pPr>
    </w:p>
    <w:p w:rsidR="008E0A60" w:rsidRDefault="005C0E50">
      <w:pPr>
        <w:pStyle w:val="Code"/>
      </w:pPr>
      <w:r>
        <w:t xml:space="preserve">            Otherwise:</w:t>
      </w:r>
    </w:p>
    <w:p w:rsidR="008E0A60" w:rsidRDefault="008E0A60">
      <w:pPr>
        <w:pStyle w:val="Code"/>
      </w:pPr>
    </w:p>
    <w:p w:rsidR="008E0A60" w:rsidRDefault="005C0E50">
      <w:pPr>
        <w:pStyle w:val="Code"/>
      </w:pPr>
      <w:r>
        <w:t xml:space="preserve">            Parse error.</w:t>
      </w:r>
    </w:p>
    <w:p w:rsidR="008E0A60" w:rsidRDefault="008E0A60">
      <w:pPr>
        <w:pStyle w:val="Code"/>
      </w:pPr>
    </w:p>
    <w:p w:rsidR="008E0A60" w:rsidRDefault="005C0E50">
      <w:pPr>
        <w:pStyle w:val="Code"/>
      </w:pPr>
      <w:r>
        <w:t xml:space="preserve">            Insert an HTML element for the token.</w:t>
      </w:r>
    </w:p>
    <w:p w:rsidR="008E0A60" w:rsidRDefault="008E0A60">
      <w:pPr>
        <w:pStyle w:val="Code"/>
      </w:pPr>
    </w:p>
    <w:p w:rsidR="008E0A60" w:rsidRDefault="005C0E50">
      <w:pPr>
        <w:pStyle w:val="Code"/>
      </w:pPr>
      <w:r>
        <w:t xml:space="preserve">            Pop that input element off the stack of open elements.</w:t>
      </w:r>
    </w:p>
    <w:p w:rsidR="008E0A60" w:rsidRDefault="008E0A60">
      <w:pPr>
        <w:pStyle w:val="Code"/>
      </w:pPr>
    </w:p>
    <w:p w:rsidR="008E0A60" w:rsidRDefault="005C0E50">
      <w:pPr>
        <w:pStyle w:val="Code"/>
      </w:pPr>
      <w:r>
        <w:t xml:space="preserve">            Acknowledge the token's self-closing flag, if it is set.</w:t>
      </w:r>
    </w:p>
    <w:p w:rsidR="008E0A60" w:rsidRDefault="005C0E50">
      <w:r>
        <w:rPr>
          <w:b/>
          <w:i/>
        </w:rPr>
        <w:t>All document modes (All versions)</w:t>
      </w:r>
    </w:p>
    <w:p w:rsidR="008E0A60" w:rsidRDefault="005C0E50">
      <w:r>
        <w:t xml:space="preserve">An </w:t>
      </w:r>
      <w:r>
        <w:rPr>
          <w:rStyle w:val="InlineCode"/>
        </w:rPr>
        <w:t>input</w:t>
      </w:r>
      <w:r>
        <w:t xml:space="preserve"> element within a table does not acknowledge the token's self-closing flag for the </w:t>
      </w:r>
      <w:r>
        <w:rPr>
          <w:rStyle w:val="InlineCode"/>
        </w:rPr>
        <w:t>input</w:t>
      </w:r>
      <w:r>
        <w:t xml:space="preserve"> element.</w:t>
      </w:r>
    </w:p>
    <w:p w:rsidR="008E0A60" w:rsidRDefault="008E0A60"/>
    <w:p w:rsidR="008E0A60" w:rsidRDefault="005C0E50">
      <w:pPr>
        <w:pStyle w:val="Heading3"/>
      </w:pPr>
      <w:bookmarkStart w:id="315" w:name="section_4aa80d501111111186d8fc5329f338ca"/>
      <w:bookmarkStart w:id="316" w:name="_Toc509484284"/>
      <w:r>
        <w:t>[HTML5] Section 8.2.5.4.11 The "in caption" insertion mode</w:t>
      </w:r>
      <w:bookmarkEnd w:id="315"/>
      <w:bookmarkEnd w:id="316"/>
    </w:p>
    <w:p w:rsidR="008E0A60" w:rsidRDefault="005C0E50">
      <w:r>
        <w:t>V0314: Tags in a caption tag do not properly pop elements off the stack, clear the active formatti</w:t>
      </w:r>
      <w:r>
        <w:t>ng elements, or switch to "in table" insertion mode</w:t>
      </w:r>
    </w:p>
    <w:p w:rsidR="008E0A60" w:rsidRDefault="005C0E50">
      <w:r>
        <w:t>The specification states:</w:t>
      </w:r>
    </w:p>
    <w:p w:rsidR="008E0A60" w:rsidRDefault="005C0E50">
      <w:pPr>
        <w:pStyle w:val="Code"/>
      </w:pPr>
      <w:r>
        <w:t>8.2.5.4.11 The "in caption" insertion mode</w:t>
      </w:r>
    </w:p>
    <w:p w:rsidR="008E0A60" w:rsidRDefault="005C0E50">
      <w:pPr>
        <w:pStyle w:val="Code"/>
      </w:pPr>
      <w:r>
        <w:t xml:space="preserve">    </w:t>
      </w:r>
    </w:p>
    <w:p w:rsidR="008E0A60" w:rsidRDefault="005C0E50">
      <w:pPr>
        <w:pStyle w:val="Code"/>
      </w:pPr>
      <w:r>
        <w:t xml:space="preserve">    When the user agent is to apply the rules for the "in caption" insertion mode, the </w:t>
      </w:r>
    </w:p>
    <w:p w:rsidR="008E0A60" w:rsidRDefault="005C0E50">
      <w:pPr>
        <w:pStyle w:val="Code"/>
      </w:pPr>
      <w:r>
        <w:t xml:space="preserve">    user agent must handle the token as fo</w:t>
      </w:r>
      <w:r>
        <w:t>llows:</w:t>
      </w:r>
    </w:p>
    <w:p w:rsidR="008E0A60" w:rsidRDefault="005C0E50">
      <w:pPr>
        <w:pStyle w:val="Code"/>
      </w:pPr>
      <w:r>
        <w:t xml:space="preserve">        ...</w:t>
      </w:r>
    </w:p>
    <w:p w:rsidR="008E0A60" w:rsidRDefault="005C0E50">
      <w:pPr>
        <w:pStyle w:val="Code"/>
      </w:pPr>
      <w:r>
        <w:t xml:space="preserve">        A start tag whose tag name is one of: "caption", "col", "colgroup", "tbody", </w:t>
      </w:r>
    </w:p>
    <w:p w:rsidR="008E0A60" w:rsidRDefault="005C0E50">
      <w:pPr>
        <w:pStyle w:val="Code"/>
      </w:pPr>
      <w:r>
        <w:t xml:space="preserve">        "td", "tfoot", "th", "thead", "tr"</w:t>
      </w:r>
    </w:p>
    <w:p w:rsidR="008E0A60" w:rsidRDefault="008E0A60">
      <w:pPr>
        <w:pStyle w:val="Code"/>
      </w:pPr>
    </w:p>
    <w:p w:rsidR="008E0A60" w:rsidRDefault="005C0E50">
      <w:pPr>
        <w:pStyle w:val="Code"/>
      </w:pPr>
      <w:r>
        <w:t xml:space="preserve">        An end tag whose tag name is "table"</w:t>
      </w:r>
    </w:p>
    <w:p w:rsidR="008E0A60" w:rsidRDefault="005C0E50">
      <w:pPr>
        <w:pStyle w:val="Code"/>
      </w:pPr>
      <w:r>
        <w:t xml:space="preserve">            ...</w:t>
      </w:r>
    </w:p>
    <w:p w:rsidR="008E0A60" w:rsidRDefault="005C0E50">
      <w:pPr>
        <w:pStyle w:val="Code"/>
      </w:pPr>
      <w:r>
        <w:t xml:space="preserve">            Otherwise</w:t>
      </w:r>
    </w:p>
    <w:p w:rsidR="008E0A60" w:rsidRDefault="005C0E50">
      <w:pPr>
        <w:pStyle w:val="Code"/>
      </w:pPr>
      <w:r>
        <w:t xml:space="preserve">            ...</w:t>
      </w:r>
    </w:p>
    <w:p w:rsidR="008E0A60" w:rsidRDefault="005C0E50">
      <w:pPr>
        <w:pStyle w:val="Code"/>
      </w:pPr>
      <w:r>
        <w:t xml:space="preserve">        </w:t>
      </w:r>
      <w:r>
        <w:t xml:space="preserve">    Pop elements from this stack until a caption element has been popped from the </w:t>
      </w:r>
    </w:p>
    <w:p w:rsidR="008E0A60" w:rsidRDefault="005C0E50">
      <w:pPr>
        <w:pStyle w:val="Code"/>
      </w:pPr>
      <w:r>
        <w:t xml:space="preserve">            stack.</w:t>
      </w:r>
    </w:p>
    <w:p w:rsidR="008E0A60" w:rsidRDefault="008E0A60">
      <w:pPr>
        <w:pStyle w:val="Code"/>
      </w:pPr>
    </w:p>
    <w:p w:rsidR="008E0A60" w:rsidRDefault="005C0E50">
      <w:pPr>
        <w:pStyle w:val="Code"/>
      </w:pPr>
      <w:r>
        <w:t xml:space="preserve">            Clear the list of active formatting elements up to the last marker.</w:t>
      </w:r>
    </w:p>
    <w:p w:rsidR="008E0A60" w:rsidRDefault="008E0A60">
      <w:pPr>
        <w:pStyle w:val="Code"/>
      </w:pPr>
    </w:p>
    <w:p w:rsidR="008E0A60" w:rsidRDefault="005C0E50">
      <w:pPr>
        <w:pStyle w:val="Code"/>
      </w:pPr>
      <w:r>
        <w:t xml:space="preserve">            Switch the insertion mode to "in table".</w:t>
      </w:r>
    </w:p>
    <w:p w:rsidR="008E0A60" w:rsidRDefault="008E0A60">
      <w:pPr>
        <w:pStyle w:val="Code"/>
      </w:pPr>
    </w:p>
    <w:p w:rsidR="008E0A60" w:rsidRDefault="005C0E50">
      <w:pPr>
        <w:pStyle w:val="Code"/>
      </w:pPr>
      <w:r>
        <w:t xml:space="preserve">            Reprocess the token.</w:t>
      </w:r>
    </w:p>
    <w:p w:rsidR="008E0A60" w:rsidRDefault="005C0E50">
      <w:r>
        <w:rPr>
          <w:b/>
          <w:i/>
        </w:rPr>
        <w:t>All document modes (All versions)</w:t>
      </w:r>
    </w:p>
    <w:p w:rsidR="008E0A60" w:rsidRDefault="005C0E50">
      <w:r>
        <w:t xml:space="preserve">The start tags </w:t>
      </w:r>
      <w:r>
        <w:rPr>
          <w:rStyle w:val="InlineCode"/>
        </w:rPr>
        <w:t>caption</w:t>
      </w:r>
      <w:r>
        <w:t xml:space="preserve">, </w:t>
      </w:r>
      <w:r>
        <w:rPr>
          <w:rStyle w:val="InlineCode"/>
        </w:rPr>
        <w:t>col</w:t>
      </w:r>
      <w:r>
        <w:t xml:space="preserve">, </w:t>
      </w:r>
      <w:r>
        <w:rPr>
          <w:rStyle w:val="InlineCode"/>
        </w:rPr>
        <w:t>colgroup</w:t>
      </w:r>
      <w:r>
        <w:t xml:space="preserve">, </w:t>
      </w:r>
      <w:r>
        <w:rPr>
          <w:rStyle w:val="InlineCode"/>
        </w:rPr>
        <w:t>tbody</w:t>
      </w:r>
      <w:r>
        <w:t xml:space="preserve">, </w:t>
      </w:r>
      <w:r>
        <w:rPr>
          <w:rStyle w:val="InlineCode"/>
        </w:rPr>
        <w:t>td</w:t>
      </w:r>
      <w:r>
        <w:t xml:space="preserve">, </w:t>
      </w:r>
      <w:r>
        <w:rPr>
          <w:rStyle w:val="InlineCode"/>
        </w:rPr>
        <w:t>tfoot</w:t>
      </w:r>
      <w:r>
        <w:t xml:space="preserve">, </w:t>
      </w:r>
      <w:r>
        <w:rPr>
          <w:rStyle w:val="InlineCode"/>
        </w:rPr>
        <w:t>th</w:t>
      </w:r>
      <w:r>
        <w:t xml:space="preserve">, </w:t>
      </w:r>
      <w:r>
        <w:rPr>
          <w:rStyle w:val="InlineCode"/>
        </w:rPr>
        <w:t>thead</w:t>
      </w:r>
      <w:r>
        <w:t xml:space="preserve">, </w:t>
      </w:r>
      <w:r>
        <w:rPr>
          <w:rStyle w:val="InlineCode"/>
        </w:rPr>
        <w:t>tr</w:t>
      </w:r>
      <w:r>
        <w:t xml:space="preserve"> and the end tag </w:t>
      </w:r>
      <w:r>
        <w:rPr>
          <w:rStyle w:val="InlineCode"/>
        </w:rPr>
        <w:t>table</w:t>
      </w:r>
      <w:r>
        <w:t xml:space="preserve"> when nested within an open </w:t>
      </w:r>
      <w:r>
        <w:rPr>
          <w:rStyle w:val="InlineCode"/>
        </w:rPr>
        <w:t>caption</w:t>
      </w:r>
      <w:r>
        <w:t xml:space="preserve"> tag do not properly pop elements off the stack, clear the act</w:t>
      </w:r>
      <w:r>
        <w:t>ive formatting elements, or switch to "in table" insertion mode.</w:t>
      </w:r>
    </w:p>
    <w:p w:rsidR="008E0A60" w:rsidRDefault="008E0A60"/>
    <w:p w:rsidR="008E0A60" w:rsidRDefault="005C0E50">
      <w:pPr>
        <w:pStyle w:val="Heading3"/>
      </w:pPr>
      <w:bookmarkStart w:id="317" w:name="section_57013a9311111111b973cc6d3a3f21d1"/>
      <w:bookmarkStart w:id="318" w:name="_Toc509484285"/>
      <w:r>
        <w:t>[HTML5] Section 8.2.5.4.17 The "in select in table" insertion mode</w:t>
      </w:r>
      <w:bookmarkEnd w:id="317"/>
      <w:bookmarkEnd w:id="318"/>
    </w:p>
    <w:p w:rsidR="008E0A60" w:rsidRDefault="005C0E50">
      <w:r>
        <w:t>V0315: End tags within a select tag within a table are not processed correctly and are ignored</w:t>
      </w:r>
    </w:p>
    <w:p w:rsidR="008E0A60" w:rsidRDefault="005C0E50">
      <w:r>
        <w:lastRenderedPageBreak/>
        <w:t>The specification states:</w:t>
      </w:r>
    </w:p>
    <w:p w:rsidR="008E0A60" w:rsidRDefault="005C0E50">
      <w:pPr>
        <w:pStyle w:val="Code"/>
      </w:pPr>
      <w:r>
        <w:t>8.</w:t>
      </w:r>
      <w:r>
        <w:t>2.5.4.17 The "in select in table" insertion mode</w:t>
      </w:r>
    </w:p>
    <w:p w:rsidR="008E0A60" w:rsidRDefault="008E0A60">
      <w:pPr>
        <w:pStyle w:val="Code"/>
      </w:pPr>
    </w:p>
    <w:p w:rsidR="008E0A60" w:rsidRDefault="005C0E50">
      <w:pPr>
        <w:pStyle w:val="Code"/>
      </w:pPr>
      <w:r>
        <w:t xml:space="preserve">    When the user agent is to apply the rules for the "in select in table" insertion </w:t>
      </w:r>
    </w:p>
    <w:p w:rsidR="008E0A60" w:rsidRDefault="005C0E50">
      <w:pPr>
        <w:pStyle w:val="Code"/>
      </w:pPr>
      <w:r>
        <w:t xml:space="preserve">    mode, the user agent must handle the token as follows:</w:t>
      </w:r>
    </w:p>
    <w:p w:rsidR="008E0A60" w:rsidRDefault="005C0E50">
      <w:pPr>
        <w:pStyle w:val="Code"/>
      </w:pPr>
      <w:r>
        <w:t xml:space="preserve">        ...</w:t>
      </w:r>
    </w:p>
    <w:p w:rsidR="008E0A60" w:rsidRDefault="005C0E50">
      <w:pPr>
        <w:pStyle w:val="Code"/>
      </w:pPr>
      <w:r>
        <w:t xml:space="preserve">        An end tag whose tag name is one of: "cap</w:t>
      </w:r>
      <w:r>
        <w:t xml:space="preserve">tion", "table", "tbody", "tfoot", </w:t>
      </w:r>
    </w:p>
    <w:p w:rsidR="008E0A60" w:rsidRDefault="005C0E50">
      <w:pPr>
        <w:pStyle w:val="Code"/>
      </w:pPr>
      <w:r>
        <w:t xml:space="preserve">        "thead", "tr", "td", "th"</w:t>
      </w:r>
    </w:p>
    <w:p w:rsidR="008E0A60" w:rsidRDefault="008E0A60">
      <w:pPr>
        <w:pStyle w:val="Code"/>
      </w:pPr>
    </w:p>
    <w:p w:rsidR="008E0A60" w:rsidRDefault="005C0E50">
      <w:pPr>
        <w:pStyle w:val="Code"/>
      </w:pPr>
      <w:r>
        <w:t xml:space="preserve">            Parse error.</w:t>
      </w:r>
    </w:p>
    <w:p w:rsidR="008E0A60" w:rsidRDefault="008E0A60">
      <w:pPr>
        <w:pStyle w:val="Code"/>
      </w:pPr>
    </w:p>
    <w:p w:rsidR="008E0A60" w:rsidRDefault="005C0E50">
      <w:pPr>
        <w:pStyle w:val="Code"/>
      </w:pPr>
      <w:r>
        <w:t xml:space="preserve">            If the stack of open elements does not have an element in table scope that is </w:t>
      </w:r>
    </w:p>
    <w:p w:rsidR="008E0A60" w:rsidRDefault="005C0E50">
      <w:pPr>
        <w:pStyle w:val="Code"/>
      </w:pPr>
      <w:r>
        <w:t xml:space="preserve">            an HTML element and with the same tag name as that of the</w:t>
      </w:r>
      <w:r>
        <w:t xml:space="preserve"> token, then ignore </w:t>
      </w:r>
    </w:p>
    <w:p w:rsidR="008E0A60" w:rsidRDefault="005C0E50">
      <w:pPr>
        <w:pStyle w:val="Code"/>
      </w:pPr>
      <w:r>
        <w:t xml:space="preserve">            the token.</w:t>
      </w:r>
    </w:p>
    <w:p w:rsidR="008E0A60" w:rsidRDefault="008E0A60">
      <w:pPr>
        <w:pStyle w:val="Code"/>
      </w:pPr>
    </w:p>
    <w:p w:rsidR="008E0A60" w:rsidRDefault="005C0E50">
      <w:pPr>
        <w:pStyle w:val="Code"/>
      </w:pPr>
      <w:r>
        <w:t xml:space="preserve">            Otherwise:</w:t>
      </w:r>
    </w:p>
    <w:p w:rsidR="008E0A60" w:rsidRDefault="008E0A60">
      <w:pPr>
        <w:pStyle w:val="Code"/>
      </w:pPr>
    </w:p>
    <w:p w:rsidR="008E0A60" w:rsidRDefault="005C0E50">
      <w:pPr>
        <w:pStyle w:val="Code"/>
      </w:pPr>
      <w:r>
        <w:t xml:space="preserve">            Pop elements from the stack of open elements until a select element has been </w:t>
      </w:r>
    </w:p>
    <w:p w:rsidR="008E0A60" w:rsidRDefault="005C0E50">
      <w:pPr>
        <w:pStyle w:val="Code"/>
      </w:pPr>
      <w:r>
        <w:t xml:space="preserve">            popped from the stack.</w:t>
      </w:r>
    </w:p>
    <w:p w:rsidR="008E0A60" w:rsidRDefault="008E0A60">
      <w:pPr>
        <w:pStyle w:val="Code"/>
      </w:pPr>
    </w:p>
    <w:p w:rsidR="008E0A60" w:rsidRDefault="005C0E50">
      <w:pPr>
        <w:pStyle w:val="Code"/>
      </w:pPr>
      <w:r>
        <w:t xml:space="preserve">            Reset the insertion mode appropriately.</w:t>
      </w:r>
    </w:p>
    <w:p w:rsidR="008E0A60" w:rsidRDefault="008E0A60">
      <w:pPr>
        <w:pStyle w:val="Code"/>
      </w:pPr>
    </w:p>
    <w:p w:rsidR="008E0A60" w:rsidRDefault="005C0E50">
      <w:pPr>
        <w:pStyle w:val="Code"/>
      </w:pPr>
      <w:r>
        <w:t xml:space="preserve">            Reprocess the token.</w:t>
      </w:r>
    </w:p>
    <w:p w:rsidR="008E0A60" w:rsidRDefault="005C0E50">
      <w:r>
        <w:rPr>
          <w:b/>
          <w:i/>
        </w:rPr>
        <w:t>All document modes (All versions)</w:t>
      </w:r>
    </w:p>
    <w:p w:rsidR="008E0A60" w:rsidRDefault="005C0E50">
      <w:r>
        <w:t xml:space="preserve">End tags </w:t>
      </w:r>
      <w:r>
        <w:rPr>
          <w:rStyle w:val="InlineCode"/>
        </w:rPr>
        <w:t>caption</w:t>
      </w:r>
      <w:r>
        <w:t xml:space="preserve">, </w:t>
      </w:r>
      <w:r>
        <w:rPr>
          <w:rStyle w:val="InlineCode"/>
        </w:rPr>
        <w:t>table</w:t>
      </w:r>
      <w:r>
        <w:t xml:space="preserve">, </w:t>
      </w:r>
      <w:r>
        <w:rPr>
          <w:rStyle w:val="InlineCode"/>
        </w:rPr>
        <w:t>tbody</w:t>
      </w:r>
      <w:r>
        <w:t xml:space="preserve">, </w:t>
      </w:r>
      <w:r>
        <w:rPr>
          <w:rStyle w:val="InlineCode"/>
        </w:rPr>
        <w:t>tfoot</w:t>
      </w:r>
      <w:r>
        <w:t xml:space="preserve">, </w:t>
      </w:r>
      <w:r>
        <w:rPr>
          <w:rStyle w:val="InlineCode"/>
        </w:rPr>
        <w:t>thead</w:t>
      </w:r>
      <w:r>
        <w:t xml:space="preserve">, </w:t>
      </w:r>
      <w:r>
        <w:rPr>
          <w:rStyle w:val="InlineCode"/>
        </w:rPr>
        <w:t>tr</w:t>
      </w:r>
      <w:r>
        <w:t xml:space="preserve">, </w:t>
      </w:r>
      <w:r>
        <w:rPr>
          <w:rStyle w:val="InlineCode"/>
        </w:rPr>
        <w:t>td</w:t>
      </w:r>
      <w:r>
        <w:t xml:space="preserve"> and </w:t>
      </w:r>
      <w:r>
        <w:rPr>
          <w:rStyle w:val="InlineCode"/>
        </w:rPr>
        <w:t>th</w:t>
      </w:r>
      <w:r>
        <w:t xml:space="preserve"> within a </w:t>
      </w:r>
      <w:r>
        <w:rPr>
          <w:rStyle w:val="InlineCode"/>
        </w:rPr>
        <w:t>select</w:t>
      </w:r>
      <w:r>
        <w:t xml:space="preserve"> tag within a table are not processed correctly and are ignored.</w:t>
      </w:r>
    </w:p>
    <w:p w:rsidR="008E0A60" w:rsidRDefault="008E0A60"/>
    <w:p w:rsidR="008E0A60" w:rsidRDefault="005C0E50">
      <w:pPr>
        <w:pStyle w:val="Heading3"/>
      </w:pPr>
      <w:bookmarkStart w:id="319" w:name="section_e74ca7d1111111118cf7b4d40b9f2ea1"/>
      <w:bookmarkStart w:id="320" w:name="_Toc509484286"/>
      <w:r>
        <w:t>[HTML5] Section 8.2.5.4.18 The "in template" ins</w:t>
      </w:r>
      <w:r>
        <w:t>ertion mode</w:t>
      </w:r>
      <w:bookmarkEnd w:id="319"/>
      <w:bookmarkEnd w:id="320"/>
    </w:p>
    <w:p w:rsidR="008E0A60" w:rsidRDefault="005C0E50">
      <w:r>
        <w:t>V0316: The template element is not supported</w:t>
      </w:r>
    </w:p>
    <w:p w:rsidR="008E0A60" w:rsidRDefault="005C0E50">
      <w:r>
        <w:t>The specification states:</w:t>
      </w:r>
    </w:p>
    <w:p w:rsidR="008E0A60" w:rsidRDefault="005C0E50">
      <w:pPr>
        <w:pStyle w:val="Code"/>
      </w:pPr>
      <w:r>
        <w:t>8.2.5.4.18 The "in template" insertion mode</w:t>
      </w:r>
    </w:p>
    <w:p w:rsidR="008E0A60" w:rsidRDefault="008E0A60">
      <w:pPr>
        <w:pStyle w:val="Code"/>
      </w:pPr>
    </w:p>
    <w:p w:rsidR="008E0A60" w:rsidRDefault="005C0E50">
      <w:pPr>
        <w:pStyle w:val="Code"/>
      </w:pPr>
      <w:r>
        <w:t xml:space="preserve">    When the user agent is to apply the rules for the "in template" insertion mode, the </w:t>
      </w:r>
    </w:p>
    <w:p w:rsidR="008E0A60" w:rsidRDefault="005C0E50">
      <w:pPr>
        <w:pStyle w:val="Code"/>
      </w:pPr>
      <w:r>
        <w:t xml:space="preserve">    user agent must handle the token as</w:t>
      </w:r>
      <w:r>
        <w:t xml:space="preserve"> follows:</w:t>
      </w:r>
    </w:p>
    <w:p w:rsidR="008E0A60" w:rsidRDefault="005C0E50">
      <w:r>
        <w:rPr>
          <w:b/>
          <w:i/>
        </w:rPr>
        <w:t>IE11 Mode, IE10 Mode, IE9 Mode, IE8 Mode, IE7 Mode, and IE5 (Quirks) Mode (All versions)</w:t>
      </w:r>
    </w:p>
    <w:p w:rsidR="008E0A60" w:rsidRDefault="005C0E50">
      <w:r>
        <w:t xml:space="preserve">The </w:t>
      </w:r>
      <w:r>
        <w:rPr>
          <w:rStyle w:val="InlineCode"/>
        </w:rPr>
        <w:t>template</w:t>
      </w:r>
      <w:r>
        <w:t xml:space="preserve"> element is not supported.</w:t>
      </w:r>
    </w:p>
    <w:p w:rsidR="008E0A60" w:rsidRDefault="008E0A60"/>
    <w:p w:rsidR="008E0A60" w:rsidRDefault="005C0E50">
      <w:pPr>
        <w:pStyle w:val="Heading3"/>
      </w:pPr>
      <w:bookmarkStart w:id="321" w:name="section_59e26173111111118749ddb1ba00a169"/>
      <w:bookmarkStart w:id="322" w:name="_Toc509484287"/>
      <w:r>
        <w:t>[HTML5] Section 8.2.5.5 The rules for parsing tokens in foreign content</w:t>
      </w:r>
      <w:bookmarkEnd w:id="321"/>
      <w:bookmarkEnd w:id="322"/>
    </w:p>
    <w:p w:rsidR="008E0A60" w:rsidRDefault="005C0E50">
      <w:r>
        <w:t>V0317: A U+0000 NULL character does not gener</w:t>
      </w:r>
      <w:r>
        <w:t>ate a parse error</w:t>
      </w:r>
    </w:p>
    <w:p w:rsidR="008E0A60" w:rsidRDefault="005C0E50">
      <w:r>
        <w:t>The specification states:</w:t>
      </w:r>
    </w:p>
    <w:p w:rsidR="008E0A60" w:rsidRDefault="005C0E50">
      <w:pPr>
        <w:pStyle w:val="Code"/>
      </w:pPr>
      <w:r>
        <w:t>8.2.5.5 The rules for parsing tokens in foreign content</w:t>
      </w:r>
    </w:p>
    <w:p w:rsidR="008E0A60" w:rsidRDefault="008E0A60">
      <w:pPr>
        <w:pStyle w:val="Code"/>
      </w:pPr>
    </w:p>
    <w:p w:rsidR="008E0A60" w:rsidRDefault="005C0E50">
      <w:pPr>
        <w:pStyle w:val="Code"/>
      </w:pPr>
      <w:r>
        <w:t xml:space="preserve">    When the user agent is to apply the rules for parsing tokens in foreign content, the </w:t>
      </w:r>
    </w:p>
    <w:p w:rsidR="008E0A60" w:rsidRDefault="005C0E50">
      <w:pPr>
        <w:pStyle w:val="Code"/>
      </w:pPr>
      <w:r>
        <w:t xml:space="preserve">    user agent must handle the token as follows:</w:t>
      </w:r>
    </w:p>
    <w:p w:rsidR="008E0A60" w:rsidRDefault="008E0A60">
      <w:pPr>
        <w:pStyle w:val="Code"/>
      </w:pPr>
    </w:p>
    <w:p w:rsidR="008E0A60" w:rsidRDefault="005C0E50">
      <w:pPr>
        <w:pStyle w:val="Code"/>
      </w:pPr>
      <w:r>
        <w:t xml:space="preserve">        A chara</w:t>
      </w:r>
      <w:r>
        <w:t>cter token that is U+0000 NULL</w:t>
      </w:r>
    </w:p>
    <w:p w:rsidR="008E0A60" w:rsidRDefault="005C0E50">
      <w:pPr>
        <w:pStyle w:val="Code"/>
      </w:pPr>
      <w:r>
        <w:t xml:space="preserve">            Parse error. Insert a U+FFFD REPLACEMENT CHARACTER character.</w:t>
      </w:r>
    </w:p>
    <w:p w:rsidR="008E0A60" w:rsidRDefault="005C0E50">
      <w:r>
        <w:rPr>
          <w:b/>
          <w:i/>
        </w:rPr>
        <w:t>All document modes (All versions)</w:t>
      </w:r>
    </w:p>
    <w:p w:rsidR="008E0A60" w:rsidRDefault="005C0E50">
      <w:r>
        <w:t>A U+0000 NULL character does not generate a parse error.</w:t>
      </w:r>
    </w:p>
    <w:p w:rsidR="008E0A60" w:rsidRDefault="008E0A60"/>
    <w:p w:rsidR="008E0A60" w:rsidRDefault="005C0E50">
      <w:pPr>
        <w:pStyle w:val="Heading3"/>
      </w:pPr>
      <w:bookmarkStart w:id="323" w:name="section_8ae7efa0111111118e769df04e101fdd"/>
      <w:bookmarkStart w:id="324" w:name="_Toc509484288"/>
      <w:r>
        <w:t>[HTML5] Section 10.3.1 Hidden elements</w:t>
      </w:r>
      <w:bookmarkEnd w:id="323"/>
      <w:bookmarkEnd w:id="324"/>
    </w:p>
    <w:p w:rsidR="008E0A60" w:rsidRDefault="005C0E50">
      <w:r>
        <w:t>V0318: The area, base, basefont, link, param, rp, source, template, and track elements do not set a default style of display: none</w:t>
      </w:r>
    </w:p>
    <w:p w:rsidR="008E0A60" w:rsidRDefault="005C0E50">
      <w:r>
        <w:t>The specification states:</w:t>
      </w:r>
    </w:p>
    <w:p w:rsidR="008E0A60" w:rsidRDefault="005C0E50">
      <w:pPr>
        <w:pStyle w:val="Code"/>
      </w:pPr>
      <w:r>
        <w:t>10.3.1 Hidden elements</w:t>
      </w:r>
    </w:p>
    <w:p w:rsidR="008E0A60" w:rsidRDefault="005C0E50">
      <w:pPr>
        <w:pStyle w:val="Code"/>
      </w:pPr>
      <w:r>
        <w:t xml:space="preserve">    ...</w:t>
      </w:r>
    </w:p>
    <w:p w:rsidR="008E0A60" w:rsidRDefault="005C0E50">
      <w:pPr>
        <w:pStyle w:val="Code"/>
      </w:pPr>
      <w:r>
        <w:t xml:space="preserve">    [hidden], area, base, basefont, datalist, head, link, ... meta,</w:t>
      </w:r>
    </w:p>
    <w:p w:rsidR="008E0A60" w:rsidRDefault="005C0E50">
      <w:pPr>
        <w:pStyle w:val="Code"/>
      </w:pPr>
      <w:r>
        <w:t xml:space="preserve">    noembed, noframes, param, rp, script, source, style, template, track, title {</w:t>
      </w:r>
    </w:p>
    <w:p w:rsidR="008E0A60" w:rsidRDefault="005C0E50">
      <w:pPr>
        <w:pStyle w:val="Code"/>
      </w:pPr>
      <w:r>
        <w:t xml:space="preserve">        display: none;</w:t>
      </w:r>
    </w:p>
    <w:p w:rsidR="008E0A60" w:rsidRDefault="005C0E50">
      <w:pPr>
        <w:pStyle w:val="Code"/>
      </w:pPr>
      <w:r>
        <w:t xml:space="preserve">    }</w:t>
      </w:r>
    </w:p>
    <w:p w:rsidR="008E0A60" w:rsidRDefault="005C0E50">
      <w:r>
        <w:rPr>
          <w:b/>
          <w:i/>
        </w:rPr>
        <w:t>All document modes (All versions)</w:t>
      </w:r>
    </w:p>
    <w:p w:rsidR="008E0A60" w:rsidRDefault="005C0E50">
      <w:r>
        <w:t xml:space="preserve">The </w:t>
      </w:r>
      <w:r>
        <w:rPr>
          <w:rStyle w:val="InlineCode"/>
        </w:rPr>
        <w:t>area</w:t>
      </w:r>
      <w:r>
        <w:t xml:space="preserve">, </w:t>
      </w:r>
      <w:r>
        <w:rPr>
          <w:rStyle w:val="InlineCode"/>
        </w:rPr>
        <w:t>base</w:t>
      </w:r>
      <w:r>
        <w:t xml:space="preserve">, </w:t>
      </w:r>
      <w:r>
        <w:rPr>
          <w:rStyle w:val="InlineCode"/>
        </w:rPr>
        <w:t>basefont</w:t>
      </w:r>
      <w:r>
        <w:t xml:space="preserve">, </w:t>
      </w:r>
      <w:r>
        <w:rPr>
          <w:rStyle w:val="InlineCode"/>
        </w:rPr>
        <w:t>link</w:t>
      </w:r>
      <w:r>
        <w:t xml:space="preserve">, </w:t>
      </w:r>
      <w:r>
        <w:rPr>
          <w:rStyle w:val="InlineCode"/>
        </w:rPr>
        <w:t>param</w:t>
      </w:r>
      <w:r>
        <w:t xml:space="preserve">, </w:t>
      </w:r>
      <w:r>
        <w:rPr>
          <w:rStyle w:val="InlineCode"/>
        </w:rPr>
        <w:t>rp</w:t>
      </w:r>
      <w:r>
        <w:t xml:space="preserve">, </w:t>
      </w:r>
      <w:r>
        <w:rPr>
          <w:rStyle w:val="InlineCode"/>
        </w:rPr>
        <w:t>source</w:t>
      </w:r>
      <w:r>
        <w:t xml:space="preserve">, </w:t>
      </w:r>
      <w:r>
        <w:rPr>
          <w:rStyle w:val="InlineCode"/>
        </w:rPr>
        <w:t>template</w:t>
      </w:r>
      <w:r>
        <w:t xml:space="preserve">, and </w:t>
      </w:r>
      <w:r>
        <w:rPr>
          <w:rStyle w:val="InlineCode"/>
        </w:rPr>
        <w:t>track</w:t>
      </w:r>
      <w:r>
        <w:t xml:space="preserve"> elements do not set a default style of </w:t>
      </w:r>
      <w:r>
        <w:rPr>
          <w:rStyle w:val="InlineCode"/>
        </w:rPr>
        <w:t>display: none</w:t>
      </w:r>
      <w:r>
        <w:t>.</w:t>
      </w:r>
    </w:p>
    <w:p w:rsidR="008E0A60" w:rsidRDefault="008E0A60"/>
    <w:p w:rsidR="008E0A60" w:rsidRDefault="005C0E50">
      <w:r>
        <w:t>V0319: The default style of the noframes element is set to display: block, not display: none</w:t>
      </w:r>
    </w:p>
    <w:p w:rsidR="008E0A60" w:rsidRDefault="005C0E50">
      <w:r>
        <w:t>The specification states:</w:t>
      </w:r>
    </w:p>
    <w:p w:rsidR="008E0A60" w:rsidRDefault="005C0E50">
      <w:pPr>
        <w:pStyle w:val="Code"/>
      </w:pPr>
      <w:r>
        <w:t>10.3.1 Hidden elements</w:t>
      </w:r>
    </w:p>
    <w:p w:rsidR="008E0A60" w:rsidRDefault="005C0E50">
      <w:pPr>
        <w:pStyle w:val="Code"/>
      </w:pPr>
      <w:r>
        <w:t xml:space="preserve">    ...</w:t>
      </w:r>
    </w:p>
    <w:p w:rsidR="008E0A60" w:rsidRDefault="005C0E50">
      <w:pPr>
        <w:pStyle w:val="Code"/>
      </w:pPr>
      <w:r>
        <w:t xml:space="preserve">    [hidden], area, base, basefont, datalist, head, link, ... meta,</w:t>
      </w:r>
    </w:p>
    <w:p w:rsidR="008E0A60" w:rsidRDefault="005C0E50">
      <w:pPr>
        <w:pStyle w:val="Code"/>
      </w:pPr>
      <w:r>
        <w:t xml:space="preserve">    noembed, noframes,</w:t>
      </w:r>
      <w:r>
        <w:t xml:space="preserve"> param, rp, script, source, style, template, track, title {</w:t>
      </w:r>
    </w:p>
    <w:p w:rsidR="008E0A60" w:rsidRDefault="005C0E50">
      <w:pPr>
        <w:pStyle w:val="Code"/>
      </w:pPr>
      <w:r>
        <w:t xml:space="preserve">        display: none;</w:t>
      </w:r>
    </w:p>
    <w:p w:rsidR="008E0A60" w:rsidRDefault="005C0E50">
      <w:pPr>
        <w:pStyle w:val="Code"/>
      </w:pPr>
      <w:r>
        <w:t xml:space="preserve">    }</w:t>
      </w:r>
    </w:p>
    <w:p w:rsidR="008E0A60" w:rsidRDefault="005C0E50">
      <w:r>
        <w:rPr>
          <w:b/>
          <w:i/>
        </w:rPr>
        <w:t>All document modes (All versions)</w:t>
      </w:r>
    </w:p>
    <w:p w:rsidR="008E0A60" w:rsidRDefault="005C0E50">
      <w:r>
        <w:t xml:space="preserve">The default style of the </w:t>
      </w:r>
      <w:r>
        <w:rPr>
          <w:rStyle w:val="InlineCode"/>
        </w:rPr>
        <w:t>noframes</w:t>
      </w:r>
      <w:r>
        <w:t xml:space="preserve"> element is set to </w:t>
      </w:r>
      <w:r>
        <w:rPr>
          <w:rStyle w:val="InlineCode"/>
        </w:rPr>
        <w:t>display: block</w:t>
      </w:r>
      <w:r>
        <w:t xml:space="preserve">, not </w:t>
      </w:r>
      <w:r>
        <w:rPr>
          <w:rStyle w:val="InlineCode"/>
        </w:rPr>
        <w:t>display: none</w:t>
      </w:r>
      <w:r>
        <w:t>.</w:t>
      </w:r>
    </w:p>
    <w:p w:rsidR="008E0A60" w:rsidRDefault="008E0A60"/>
    <w:p w:rsidR="008E0A60" w:rsidRDefault="005C0E50">
      <w:r>
        <w:t>V0320: The embed element when hidden does not</w:t>
      </w:r>
      <w:r>
        <w:t xml:space="preserve"> set the default styles</w:t>
      </w:r>
    </w:p>
    <w:p w:rsidR="008E0A60" w:rsidRDefault="005C0E50">
      <w:r>
        <w:t>The specification states:</w:t>
      </w:r>
    </w:p>
    <w:p w:rsidR="008E0A60" w:rsidRDefault="005C0E50">
      <w:pPr>
        <w:pStyle w:val="Code"/>
      </w:pPr>
      <w:r>
        <w:t>10.3.1 Hidden elements</w:t>
      </w:r>
    </w:p>
    <w:p w:rsidR="008E0A60" w:rsidRDefault="005C0E50">
      <w:pPr>
        <w:pStyle w:val="Code"/>
      </w:pPr>
      <w:r>
        <w:t xml:space="preserve">    ...</w:t>
      </w:r>
    </w:p>
    <w:p w:rsidR="008E0A60" w:rsidRDefault="005C0E50">
      <w:pPr>
        <w:pStyle w:val="Code"/>
      </w:pPr>
      <w:r>
        <w:t xml:space="preserve">    embed[hidden] { display: inline; height: 0; width: 0; }</w:t>
      </w:r>
    </w:p>
    <w:p w:rsidR="008E0A60" w:rsidRDefault="005C0E50">
      <w:r>
        <w:rPr>
          <w:b/>
          <w:i/>
        </w:rPr>
        <w:t>All document modes (All versions)</w:t>
      </w:r>
    </w:p>
    <w:p w:rsidR="008E0A60" w:rsidRDefault="005C0E50">
      <w:r>
        <w:lastRenderedPageBreak/>
        <w:t xml:space="preserve">The </w:t>
      </w:r>
      <w:r>
        <w:rPr>
          <w:rStyle w:val="InlineCode"/>
        </w:rPr>
        <w:t>embed</w:t>
      </w:r>
      <w:r>
        <w:t xml:space="preserve"> element when hidden does not set the default styles. (It only hides the element.)</w:t>
      </w:r>
    </w:p>
    <w:p w:rsidR="008E0A60" w:rsidRDefault="008E0A60"/>
    <w:p w:rsidR="008E0A60" w:rsidRDefault="005C0E50">
      <w:pPr>
        <w:pStyle w:val="Heading3"/>
      </w:pPr>
      <w:bookmarkStart w:id="325" w:name="section_7bf75c0a11111111a5a2cdf53b941006"/>
      <w:bookmarkStart w:id="326" w:name="_Toc509484289"/>
      <w:r>
        <w:t>[HTML5] Section 10.3.3 Flow content</w:t>
      </w:r>
      <w:bookmarkEnd w:id="325"/>
      <w:bookmarkEnd w:id="326"/>
    </w:p>
    <w:p w:rsidR="008E0A60" w:rsidRDefault="005C0E50">
      <w:r>
        <w:t>V0321: The legend element is not set to display: block</w:t>
      </w:r>
    </w:p>
    <w:p w:rsidR="008E0A60" w:rsidRDefault="005C0E50">
      <w:r>
        <w:t>The specification states:</w:t>
      </w:r>
    </w:p>
    <w:p w:rsidR="008E0A60" w:rsidRDefault="005C0E50">
      <w:pPr>
        <w:pStyle w:val="Code"/>
      </w:pPr>
      <w:r>
        <w:t>10.3.3 Flow content</w:t>
      </w:r>
    </w:p>
    <w:p w:rsidR="008E0A60" w:rsidRDefault="005C0E50">
      <w:pPr>
        <w:pStyle w:val="Code"/>
      </w:pPr>
      <w:r>
        <w:t xml:space="preserve">    ...</w:t>
      </w:r>
    </w:p>
    <w:p w:rsidR="008E0A60" w:rsidRDefault="005C0E50">
      <w:pPr>
        <w:pStyle w:val="Code"/>
      </w:pPr>
      <w:r>
        <w:t xml:space="preserve">    address, blockquote, ce</w:t>
      </w:r>
      <w:r>
        <w:t>nter, div, figure, figcaption, footer, form, header, hr,</w:t>
      </w:r>
    </w:p>
    <w:p w:rsidR="008E0A60" w:rsidRDefault="005C0E50">
      <w:pPr>
        <w:pStyle w:val="Code"/>
      </w:pPr>
      <w:r>
        <w:t xml:space="preserve">    legend, listing, p, plaintext, pre, ..., xmp {</w:t>
      </w:r>
    </w:p>
    <w:p w:rsidR="008E0A60" w:rsidRDefault="005C0E50">
      <w:pPr>
        <w:pStyle w:val="Code"/>
      </w:pPr>
      <w:r>
        <w:t xml:space="preserve">        display: block;</w:t>
      </w:r>
    </w:p>
    <w:p w:rsidR="008E0A60" w:rsidRDefault="005C0E50">
      <w:pPr>
        <w:pStyle w:val="Code"/>
      </w:pPr>
      <w:r>
        <w:t xml:space="preserve">    }</w:t>
      </w:r>
    </w:p>
    <w:p w:rsidR="008E0A60" w:rsidRDefault="005C0E50">
      <w:r>
        <w:rPr>
          <w:b/>
          <w:i/>
        </w:rPr>
        <w:t>All document modes (All versions)</w:t>
      </w:r>
    </w:p>
    <w:p w:rsidR="008E0A60" w:rsidRDefault="005C0E50">
      <w:r>
        <w:t xml:space="preserve">The </w:t>
      </w:r>
      <w:r>
        <w:rPr>
          <w:rStyle w:val="InlineCode"/>
        </w:rPr>
        <w:t>legend</w:t>
      </w:r>
      <w:r>
        <w:t xml:space="preserve"> element is not set to </w:t>
      </w:r>
      <w:r>
        <w:rPr>
          <w:rStyle w:val="InlineCode"/>
        </w:rPr>
        <w:t>display: block</w:t>
      </w:r>
      <w:r>
        <w:t>.</w:t>
      </w:r>
    </w:p>
    <w:p w:rsidR="008E0A60" w:rsidRDefault="008E0A60"/>
    <w:p w:rsidR="008E0A60" w:rsidRDefault="005C0E50">
      <w:r>
        <w:t>V0322: The listing, plaintext, and</w:t>
      </w:r>
      <w:r>
        <w:t xml:space="preserve"> xmp elements do not set top or bottom margins in the default styles</w:t>
      </w:r>
    </w:p>
    <w:p w:rsidR="008E0A60" w:rsidRDefault="005C0E50">
      <w:r>
        <w:t>The specification states:</w:t>
      </w:r>
    </w:p>
    <w:p w:rsidR="008E0A60" w:rsidRDefault="005C0E50">
      <w:pPr>
        <w:pStyle w:val="Code"/>
      </w:pPr>
      <w:r>
        <w:t>10.3.3 Flow content</w:t>
      </w:r>
    </w:p>
    <w:p w:rsidR="008E0A60" w:rsidRDefault="005C0E50">
      <w:pPr>
        <w:pStyle w:val="Code"/>
      </w:pPr>
      <w:r>
        <w:t xml:space="preserve">    ...</w:t>
      </w:r>
    </w:p>
    <w:p w:rsidR="008E0A60" w:rsidRDefault="005C0E50">
      <w:pPr>
        <w:pStyle w:val="Code"/>
      </w:pPr>
      <w:r>
        <w:t xml:space="preserve">    blockquote, figure, listing, p, plaintext, pre, xmp {</w:t>
      </w:r>
    </w:p>
    <w:p w:rsidR="008E0A60" w:rsidRDefault="005C0E50">
      <w:pPr>
        <w:pStyle w:val="Code"/>
      </w:pPr>
      <w:r>
        <w:t xml:space="preserve">        margin-top: 1em; margin-bottom: 1em;</w:t>
      </w:r>
    </w:p>
    <w:p w:rsidR="008E0A60" w:rsidRDefault="005C0E50">
      <w:pPr>
        <w:pStyle w:val="Code"/>
      </w:pPr>
      <w:r>
        <w:t xml:space="preserve">    }</w:t>
      </w:r>
    </w:p>
    <w:p w:rsidR="008E0A60" w:rsidRDefault="005C0E50">
      <w:r>
        <w:rPr>
          <w:b/>
          <w:i/>
        </w:rPr>
        <w:t xml:space="preserve">All document modes (All </w:t>
      </w:r>
      <w:r>
        <w:rPr>
          <w:b/>
          <w:i/>
        </w:rPr>
        <w:t>versions)</w:t>
      </w:r>
    </w:p>
    <w:p w:rsidR="008E0A60" w:rsidRDefault="005C0E50">
      <w:r>
        <w:t xml:space="preserve">The </w:t>
      </w:r>
      <w:r>
        <w:rPr>
          <w:rStyle w:val="InlineCode"/>
        </w:rPr>
        <w:t>listing</w:t>
      </w:r>
      <w:r>
        <w:t xml:space="preserve">, </w:t>
      </w:r>
      <w:r>
        <w:rPr>
          <w:rStyle w:val="InlineCode"/>
        </w:rPr>
        <w:t>plaintext</w:t>
      </w:r>
      <w:r>
        <w:t xml:space="preserve">, and </w:t>
      </w:r>
      <w:r>
        <w:rPr>
          <w:rStyle w:val="InlineCode"/>
        </w:rPr>
        <w:t>xmp</w:t>
      </w:r>
      <w:r>
        <w:t xml:space="preserve"> elements do not set top or bottom margins in the default styles.</w:t>
      </w:r>
    </w:p>
    <w:p w:rsidR="008E0A60" w:rsidRDefault="008E0A60"/>
    <w:p w:rsidR="008E0A60" w:rsidRDefault="005C0E50">
      <w:r>
        <w:t>V0323: The listing, plaintext, pre, and xmp elements do not set the font-family property to monospace</w:t>
      </w:r>
    </w:p>
    <w:p w:rsidR="008E0A60" w:rsidRDefault="005C0E50">
      <w:r>
        <w:t>The specification states:</w:t>
      </w:r>
    </w:p>
    <w:p w:rsidR="008E0A60" w:rsidRDefault="005C0E50">
      <w:pPr>
        <w:pStyle w:val="Code"/>
      </w:pPr>
      <w:r>
        <w:t>10.3.3 Flow content</w:t>
      </w:r>
    </w:p>
    <w:p w:rsidR="008E0A60" w:rsidRDefault="005C0E50">
      <w:pPr>
        <w:pStyle w:val="Code"/>
      </w:pPr>
      <w:r>
        <w:t xml:space="preserve">    ...</w:t>
      </w:r>
    </w:p>
    <w:p w:rsidR="008E0A60" w:rsidRDefault="005C0E50">
      <w:pPr>
        <w:pStyle w:val="Code"/>
      </w:pPr>
      <w:r>
        <w:t xml:space="preserve">    listing, plaintext, pre, xmp {</w:t>
      </w:r>
    </w:p>
    <w:p w:rsidR="008E0A60" w:rsidRDefault="005C0E50">
      <w:pPr>
        <w:pStyle w:val="Code"/>
      </w:pPr>
      <w:r>
        <w:t xml:space="preserve">        font-family: monospace; white-space: pre;</w:t>
      </w:r>
    </w:p>
    <w:p w:rsidR="008E0A60" w:rsidRDefault="005C0E50">
      <w:pPr>
        <w:pStyle w:val="Code"/>
      </w:pPr>
      <w:r>
        <w:t xml:space="preserve">    }</w:t>
      </w:r>
    </w:p>
    <w:p w:rsidR="008E0A60" w:rsidRDefault="005C0E50">
      <w:r>
        <w:rPr>
          <w:b/>
          <w:i/>
        </w:rPr>
        <w:t>All document modes (All versions)</w:t>
      </w:r>
    </w:p>
    <w:p w:rsidR="008E0A60" w:rsidRDefault="005C0E50">
      <w:r>
        <w:t xml:space="preserve">The </w:t>
      </w:r>
      <w:r>
        <w:rPr>
          <w:rStyle w:val="InlineCode"/>
        </w:rPr>
        <w:t>listing</w:t>
      </w:r>
      <w:r>
        <w:t xml:space="preserve">, </w:t>
      </w:r>
      <w:r>
        <w:rPr>
          <w:rStyle w:val="InlineCode"/>
        </w:rPr>
        <w:t>plaintext</w:t>
      </w:r>
      <w:r>
        <w:t xml:space="preserve">, </w:t>
      </w:r>
      <w:r>
        <w:rPr>
          <w:rStyle w:val="InlineCode"/>
        </w:rPr>
        <w:t>pre</w:t>
      </w:r>
      <w:r>
        <w:t xml:space="preserve">, and </w:t>
      </w:r>
      <w:r>
        <w:rPr>
          <w:rStyle w:val="InlineCode"/>
        </w:rPr>
        <w:t>xmp</w:t>
      </w:r>
      <w:r>
        <w:t xml:space="preserve"> elements do not set the </w:t>
      </w:r>
      <w:r>
        <w:rPr>
          <w:rStyle w:val="InlineCode"/>
        </w:rPr>
        <w:t>font-family</w:t>
      </w:r>
      <w:r>
        <w:t xml:space="preserve"> property to </w:t>
      </w:r>
      <w:r>
        <w:rPr>
          <w:rStyle w:val="InlineCode"/>
        </w:rPr>
        <w:t>monospace</w:t>
      </w:r>
      <w:r>
        <w:t>.</w:t>
      </w:r>
    </w:p>
    <w:p w:rsidR="008E0A60" w:rsidRDefault="008E0A60"/>
    <w:p w:rsidR="008E0A60" w:rsidRDefault="005C0E50">
      <w:r>
        <w:t>V0324: The pre element, wh</w:t>
      </w:r>
      <w:r>
        <w:t>en the wrap attribute is specified, does not set the white-space property to pre-wrap</w:t>
      </w:r>
    </w:p>
    <w:p w:rsidR="008E0A60" w:rsidRDefault="005C0E50">
      <w:r>
        <w:lastRenderedPageBreak/>
        <w:t>The specification states:</w:t>
      </w:r>
    </w:p>
    <w:p w:rsidR="008E0A60" w:rsidRDefault="005C0E50">
      <w:pPr>
        <w:pStyle w:val="Code"/>
      </w:pPr>
      <w:r>
        <w:t>10.3.3 Flow content</w:t>
      </w:r>
    </w:p>
    <w:p w:rsidR="008E0A60" w:rsidRDefault="005C0E50">
      <w:pPr>
        <w:pStyle w:val="Code"/>
      </w:pPr>
      <w:r>
        <w:t xml:space="preserve">    ...</w:t>
      </w:r>
    </w:p>
    <w:p w:rsidR="008E0A60" w:rsidRDefault="005C0E50">
      <w:pPr>
        <w:pStyle w:val="Code"/>
      </w:pPr>
      <w:r>
        <w:t xml:space="preserve">    pre[wrap] { white-space: pre-wrap; }</w:t>
      </w:r>
    </w:p>
    <w:p w:rsidR="008E0A60" w:rsidRDefault="005C0E50">
      <w:r>
        <w:rPr>
          <w:b/>
          <w:i/>
        </w:rPr>
        <w:t>All document modes (All versions)</w:t>
      </w:r>
    </w:p>
    <w:p w:rsidR="008E0A60" w:rsidRDefault="005C0E50">
      <w:r>
        <w:t xml:space="preserve">The </w:t>
      </w:r>
      <w:r>
        <w:rPr>
          <w:rStyle w:val="InlineCode"/>
        </w:rPr>
        <w:t>pre</w:t>
      </w:r>
      <w:r>
        <w:t xml:space="preserve"> element, when the </w:t>
      </w:r>
      <w:r>
        <w:rPr>
          <w:rStyle w:val="InlineCode"/>
        </w:rPr>
        <w:t>wrap</w:t>
      </w:r>
      <w:r>
        <w:t xml:space="preserve"> attribute </w:t>
      </w:r>
      <w:r>
        <w:t xml:space="preserve">is specified, does not set the </w:t>
      </w:r>
      <w:r>
        <w:rPr>
          <w:rStyle w:val="InlineCode"/>
        </w:rPr>
        <w:t>white-space</w:t>
      </w:r>
      <w:r>
        <w:t xml:space="preserve"> property to </w:t>
      </w:r>
      <w:r>
        <w:rPr>
          <w:rStyle w:val="InlineCode"/>
        </w:rPr>
        <w:t>pre-wrap</w:t>
      </w:r>
      <w:r>
        <w:t>.</w:t>
      </w:r>
    </w:p>
    <w:p w:rsidR="008E0A60" w:rsidRDefault="008E0A60"/>
    <w:p w:rsidR="008E0A60" w:rsidRDefault="005C0E50">
      <w:pPr>
        <w:pStyle w:val="Heading3"/>
      </w:pPr>
      <w:bookmarkStart w:id="327" w:name="section_d67e356e111111119a09f32a2a209170"/>
      <w:bookmarkStart w:id="328" w:name="_Toc509484290"/>
      <w:r>
        <w:t>[HTML5] Section 10.3.4 Phrasing content</w:t>
      </w:r>
      <w:bookmarkEnd w:id="327"/>
      <w:bookmarkEnd w:id="328"/>
    </w:p>
    <w:p w:rsidR="008E0A60" w:rsidRDefault="005C0E50">
      <w:r>
        <w:t>V0325: The b and strong elements set font-weight: bold instead of font-weight: bolder</w:t>
      </w:r>
    </w:p>
    <w:p w:rsidR="008E0A60" w:rsidRDefault="005C0E50">
      <w:r>
        <w:t>The specification states:</w:t>
      </w:r>
    </w:p>
    <w:p w:rsidR="008E0A60" w:rsidRDefault="005C0E50">
      <w:pPr>
        <w:pStyle w:val="Code"/>
      </w:pPr>
      <w:r>
        <w:t>10.3.4 Phrasing content</w:t>
      </w:r>
    </w:p>
    <w:p w:rsidR="008E0A60" w:rsidRDefault="005C0E50">
      <w:pPr>
        <w:pStyle w:val="Code"/>
      </w:pPr>
      <w:r>
        <w:t xml:space="preserve">    ...</w:t>
      </w:r>
    </w:p>
    <w:p w:rsidR="008E0A60" w:rsidRDefault="005C0E50">
      <w:pPr>
        <w:pStyle w:val="Code"/>
      </w:pPr>
      <w:r>
        <w:t xml:space="preserve">    b,</w:t>
      </w:r>
      <w:r>
        <w:t xml:space="preserve"> strong { font-weight: bolder; }</w:t>
      </w:r>
    </w:p>
    <w:p w:rsidR="008E0A60" w:rsidRDefault="005C0E50">
      <w:r>
        <w:rPr>
          <w:b/>
          <w:i/>
        </w:rPr>
        <w:t>All document modes (All versions)</w:t>
      </w:r>
    </w:p>
    <w:p w:rsidR="008E0A60" w:rsidRDefault="005C0E50">
      <w:r>
        <w:t xml:space="preserve">The </w:t>
      </w:r>
      <w:r>
        <w:rPr>
          <w:rStyle w:val="InlineCode"/>
        </w:rPr>
        <w:t>b</w:t>
      </w:r>
      <w:r>
        <w:t xml:space="preserve"> and </w:t>
      </w:r>
      <w:r>
        <w:rPr>
          <w:rStyle w:val="InlineCode"/>
        </w:rPr>
        <w:t>strong</w:t>
      </w:r>
      <w:r>
        <w:t xml:space="preserve"> elements set </w:t>
      </w:r>
      <w:r>
        <w:rPr>
          <w:rStyle w:val="InlineCode"/>
        </w:rPr>
        <w:t>font-weight: bold</w:t>
      </w:r>
      <w:r>
        <w:t xml:space="preserve"> instead of </w:t>
      </w:r>
      <w:r>
        <w:rPr>
          <w:rStyle w:val="InlineCode"/>
        </w:rPr>
        <w:t>font-weight: bolder</w:t>
      </w:r>
      <w:r>
        <w:t>.</w:t>
      </w:r>
    </w:p>
    <w:p w:rsidR="008E0A60" w:rsidRDefault="008E0A60"/>
    <w:p w:rsidR="008E0A60" w:rsidRDefault="005C0E50">
      <w:r>
        <w:t>V0326: The big element does not set font-size:larger in the default styles</w:t>
      </w:r>
    </w:p>
    <w:p w:rsidR="008E0A60" w:rsidRDefault="005C0E50">
      <w:r>
        <w:t>The specification states:</w:t>
      </w:r>
    </w:p>
    <w:p w:rsidR="008E0A60" w:rsidRDefault="005C0E50">
      <w:pPr>
        <w:pStyle w:val="Code"/>
      </w:pPr>
      <w:r>
        <w:t xml:space="preserve">10.3.4 </w:t>
      </w:r>
      <w:r>
        <w:t>Phrasing content</w:t>
      </w:r>
    </w:p>
    <w:p w:rsidR="008E0A60" w:rsidRDefault="005C0E50">
      <w:pPr>
        <w:pStyle w:val="Code"/>
      </w:pPr>
      <w:r>
        <w:t xml:space="preserve">    ...</w:t>
      </w:r>
    </w:p>
    <w:p w:rsidR="008E0A60" w:rsidRDefault="005C0E50">
      <w:pPr>
        <w:pStyle w:val="Code"/>
      </w:pPr>
      <w:r>
        <w:t xml:space="preserve">    big { font-size: larger; }</w:t>
      </w:r>
    </w:p>
    <w:p w:rsidR="008E0A60" w:rsidRDefault="005C0E50">
      <w:r>
        <w:rPr>
          <w:b/>
          <w:i/>
        </w:rPr>
        <w:t>All document modes (All versions)</w:t>
      </w:r>
    </w:p>
    <w:p w:rsidR="008E0A60" w:rsidRDefault="005C0E50">
      <w:r>
        <w:t xml:space="preserve">The </w:t>
      </w:r>
      <w:r>
        <w:rPr>
          <w:rStyle w:val="InlineCode"/>
        </w:rPr>
        <w:t>big</w:t>
      </w:r>
      <w:r>
        <w:t xml:space="preserve"> element does not set </w:t>
      </w:r>
      <w:r>
        <w:rPr>
          <w:rStyle w:val="InlineCode"/>
        </w:rPr>
        <w:t>font-size: larger</w:t>
      </w:r>
      <w:r>
        <w:t xml:space="preserve"> in the default styles.</w:t>
      </w:r>
    </w:p>
    <w:p w:rsidR="008E0A60" w:rsidRDefault="008E0A60"/>
    <w:p w:rsidR="008E0A60" w:rsidRDefault="005C0E50">
      <w:r>
        <w:t>V0327: The elements small, sub, and sup do not set font-size: smaller in the default styles</w:t>
      </w:r>
    </w:p>
    <w:p w:rsidR="008E0A60" w:rsidRDefault="005C0E50">
      <w:r>
        <w:t>The specification states:</w:t>
      </w:r>
    </w:p>
    <w:p w:rsidR="008E0A60" w:rsidRDefault="005C0E50">
      <w:pPr>
        <w:pStyle w:val="Code"/>
      </w:pPr>
      <w:r>
        <w:t>10.3.4 Phrasing content</w:t>
      </w:r>
    </w:p>
    <w:p w:rsidR="008E0A60" w:rsidRDefault="005C0E50">
      <w:pPr>
        <w:pStyle w:val="Code"/>
      </w:pPr>
      <w:r>
        <w:t xml:space="preserve">    ...</w:t>
      </w:r>
    </w:p>
    <w:p w:rsidR="008E0A60" w:rsidRDefault="005C0E50">
      <w:pPr>
        <w:pStyle w:val="Code"/>
      </w:pPr>
      <w:r>
        <w:t xml:space="preserve">    small { font-size: smaller; }</w:t>
      </w:r>
    </w:p>
    <w:p w:rsidR="008E0A60" w:rsidRDefault="005C0E50">
      <w:pPr>
        <w:pStyle w:val="Code"/>
      </w:pPr>
      <w:r>
        <w:t xml:space="preserve">    ...</w:t>
      </w:r>
    </w:p>
    <w:p w:rsidR="008E0A60" w:rsidRDefault="005C0E50">
      <w:pPr>
        <w:pStyle w:val="Code"/>
      </w:pPr>
      <w:r>
        <w:t xml:space="preserve">    sub, sup { line-height: normal; font-size: smaller; }</w:t>
      </w:r>
    </w:p>
    <w:p w:rsidR="008E0A60" w:rsidRDefault="005C0E50">
      <w:r>
        <w:rPr>
          <w:b/>
          <w:i/>
        </w:rPr>
        <w:t>All document modes (All versions)</w:t>
      </w:r>
    </w:p>
    <w:p w:rsidR="008E0A60" w:rsidRDefault="005C0E50">
      <w:r>
        <w:t xml:space="preserve">The elements </w:t>
      </w:r>
      <w:r>
        <w:rPr>
          <w:rStyle w:val="InlineCode"/>
        </w:rPr>
        <w:t>small</w:t>
      </w:r>
      <w:r>
        <w:t xml:space="preserve">, </w:t>
      </w:r>
      <w:r>
        <w:rPr>
          <w:rStyle w:val="InlineCode"/>
        </w:rPr>
        <w:t>sub</w:t>
      </w:r>
      <w:r>
        <w:t xml:space="preserve">, and </w:t>
      </w:r>
      <w:r>
        <w:rPr>
          <w:rStyle w:val="InlineCode"/>
        </w:rPr>
        <w:t>sup</w:t>
      </w:r>
      <w:r>
        <w:t xml:space="preserve"> do not set </w:t>
      </w:r>
      <w:r>
        <w:rPr>
          <w:rStyle w:val="InlineCode"/>
        </w:rPr>
        <w:t>font-size: smaller</w:t>
      </w:r>
      <w:r>
        <w:t xml:space="preserve"> i</w:t>
      </w:r>
      <w:r>
        <w:t>n the default styles.</w:t>
      </w:r>
    </w:p>
    <w:p w:rsidR="008E0A60" w:rsidRDefault="008E0A60"/>
    <w:p w:rsidR="008E0A60" w:rsidRDefault="005C0E50">
      <w:r>
        <w:t>V0328: The elements sub and sup do not set line-height in the default styles</w:t>
      </w:r>
    </w:p>
    <w:p w:rsidR="008E0A60" w:rsidRDefault="005C0E50">
      <w:r>
        <w:t>The specification states:</w:t>
      </w:r>
    </w:p>
    <w:p w:rsidR="008E0A60" w:rsidRDefault="005C0E50">
      <w:pPr>
        <w:pStyle w:val="Code"/>
      </w:pPr>
      <w:r>
        <w:t>10.3.4 Phrasing content</w:t>
      </w:r>
    </w:p>
    <w:p w:rsidR="008E0A60" w:rsidRDefault="005C0E50">
      <w:pPr>
        <w:pStyle w:val="Code"/>
      </w:pPr>
      <w:r>
        <w:t xml:space="preserve">    ...</w:t>
      </w:r>
    </w:p>
    <w:p w:rsidR="008E0A60" w:rsidRDefault="005C0E50">
      <w:pPr>
        <w:pStyle w:val="Code"/>
      </w:pPr>
      <w:r>
        <w:t xml:space="preserve">    sub, sup { line-height: normal; font-size: smaller; }</w:t>
      </w:r>
    </w:p>
    <w:p w:rsidR="008E0A60" w:rsidRDefault="005C0E50">
      <w:r>
        <w:rPr>
          <w:b/>
          <w:i/>
        </w:rPr>
        <w:t>All document modes (All versions)</w:t>
      </w:r>
    </w:p>
    <w:p w:rsidR="008E0A60" w:rsidRDefault="005C0E50">
      <w:r>
        <w:t>The el</w:t>
      </w:r>
      <w:r>
        <w:t xml:space="preserve">ements </w:t>
      </w:r>
      <w:r>
        <w:rPr>
          <w:rStyle w:val="InlineCode"/>
        </w:rPr>
        <w:t>sub</w:t>
      </w:r>
      <w:r>
        <w:t xml:space="preserve"> and </w:t>
      </w:r>
      <w:r>
        <w:rPr>
          <w:rStyle w:val="InlineCode"/>
        </w:rPr>
        <w:t>sup</w:t>
      </w:r>
      <w:r>
        <w:t xml:space="preserve"> do not set </w:t>
      </w:r>
      <w:r>
        <w:rPr>
          <w:rStyle w:val="InlineCode"/>
        </w:rPr>
        <w:t>line-height</w:t>
      </w:r>
      <w:r>
        <w:t xml:space="preserve"> in the default styles.</w:t>
      </w:r>
    </w:p>
    <w:p w:rsidR="008E0A60" w:rsidRDefault="008E0A60"/>
    <w:p w:rsidR="008E0A60" w:rsidRDefault="005C0E50">
      <w:r>
        <w:t>V0329: The rt element does not set white-space, font-variant-east-asian, and text-emphasis in the default styles</w:t>
      </w:r>
    </w:p>
    <w:p w:rsidR="008E0A60" w:rsidRDefault="005C0E50">
      <w:r>
        <w:t>The specification states:</w:t>
      </w:r>
    </w:p>
    <w:p w:rsidR="008E0A60" w:rsidRDefault="005C0E50">
      <w:pPr>
        <w:pStyle w:val="Code"/>
      </w:pPr>
      <w:r>
        <w:t>10.3.4 Phrasing content</w:t>
      </w:r>
    </w:p>
    <w:p w:rsidR="008E0A60" w:rsidRDefault="005C0E50">
      <w:pPr>
        <w:pStyle w:val="Code"/>
      </w:pPr>
      <w:r>
        <w:t xml:space="preserve">    ...</w:t>
      </w:r>
    </w:p>
    <w:p w:rsidR="008E0A60" w:rsidRDefault="005C0E50">
      <w:pPr>
        <w:pStyle w:val="Code"/>
      </w:pPr>
      <w:r>
        <w:t xml:space="preserve">    rt   {</w:t>
      </w:r>
    </w:p>
    <w:p w:rsidR="008E0A60" w:rsidRDefault="005C0E50">
      <w:pPr>
        <w:pStyle w:val="Code"/>
      </w:pPr>
      <w:r>
        <w:t xml:space="preserve">        </w:t>
      </w:r>
      <w:r>
        <w:t>display: ruby-text;</w:t>
      </w:r>
    </w:p>
    <w:p w:rsidR="008E0A60" w:rsidRDefault="005C0E50">
      <w:pPr>
        <w:pStyle w:val="Code"/>
      </w:pPr>
      <w:r>
        <w:t xml:space="preserve">        white-space: nowrap;</w:t>
      </w:r>
    </w:p>
    <w:p w:rsidR="008E0A60" w:rsidRDefault="005C0E50">
      <w:pPr>
        <w:pStyle w:val="Code"/>
      </w:pPr>
      <w:r>
        <w:t xml:space="preserve">        font-size: 50%;</w:t>
      </w:r>
    </w:p>
    <w:p w:rsidR="008E0A60" w:rsidRDefault="005C0E50">
      <w:pPr>
        <w:pStyle w:val="Code"/>
      </w:pPr>
      <w:r>
        <w:t xml:space="preserve">        font-variant-east-asian: ruby;</w:t>
      </w:r>
    </w:p>
    <w:p w:rsidR="008E0A60" w:rsidRDefault="005C0E50">
      <w:pPr>
        <w:pStyle w:val="Code"/>
      </w:pPr>
      <w:r>
        <w:t xml:space="preserve">        text-emphasis: none;</w:t>
      </w:r>
    </w:p>
    <w:p w:rsidR="008E0A60" w:rsidRDefault="005C0E50">
      <w:pPr>
        <w:pStyle w:val="Code"/>
      </w:pPr>
      <w:r>
        <w:t xml:space="preserve">    }</w:t>
      </w:r>
    </w:p>
    <w:p w:rsidR="008E0A60" w:rsidRDefault="005C0E50">
      <w:r>
        <w:rPr>
          <w:b/>
          <w:i/>
        </w:rPr>
        <w:t>All document modes (All versions)</w:t>
      </w:r>
    </w:p>
    <w:p w:rsidR="008E0A60" w:rsidRDefault="005C0E50">
      <w:r>
        <w:t xml:space="preserve">The </w:t>
      </w:r>
      <w:r>
        <w:rPr>
          <w:rStyle w:val="InlineCode"/>
        </w:rPr>
        <w:t>rt</w:t>
      </w:r>
      <w:r>
        <w:t xml:space="preserve"> element does not set </w:t>
      </w:r>
      <w:r>
        <w:rPr>
          <w:rStyle w:val="InlineCode"/>
        </w:rPr>
        <w:t>white-space</w:t>
      </w:r>
      <w:r>
        <w:t xml:space="preserve">, </w:t>
      </w:r>
      <w:r>
        <w:rPr>
          <w:rStyle w:val="InlineCode"/>
        </w:rPr>
        <w:t>font-variant-east-asian</w:t>
      </w:r>
      <w:r>
        <w:t xml:space="preserve">, and </w:t>
      </w:r>
      <w:r>
        <w:rPr>
          <w:rStyle w:val="InlineCode"/>
        </w:rPr>
        <w:t>text-emphasis</w:t>
      </w:r>
      <w:r>
        <w:t xml:space="preserve"> in the default styles.</w:t>
      </w:r>
    </w:p>
    <w:p w:rsidR="008E0A60" w:rsidRDefault="008E0A60"/>
    <w:p w:rsidR="008E0A60" w:rsidRDefault="005C0E50">
      <w:r>
        <w:t>V0330: The ruby, rb, rt, rbc, and rtc elements do not set unicode-bidi: isolate in the default styles</w:t>
      </w:r>
    </w:p>
    <w:p w:rsidR="008E0A60" w:rsidRDefault="005C0E50">
      <w:r>
        <w:t>The specification states:</w:t>
      </w:r>
    </w:p>
    <w:p w:rsidR="008E0A60" w:rsidRDefault="005C0E50">
      <w:pPr>
        <w:pStyle w:val="Code"/>
      </w:pPr>
      <w:r>
        <w:t>10.3.4 Phrasing content</w:t>
      </w:r>
    </w:p>
    <w:p w:rsidR="008E0A60" w:rsidRDefault="005C0E50">
      <w:pPr>
        <w:pStyle w:val="Code"/>
      </w:pPr>
      <w:r>
        <w:t xml:space="preserve">    ...</w:t>
      </w:r>
    </w:p>
    <w:p w:rsidR="008E0A60" w:rsidRDefault="005C0E50">
      <w:pPr>
        <w:pStyle w:val="Code"/>
      </w:pPr>
      <w:r>
        <w:t xml:space="preserve">    ruby, rb, rt, rbc, rtc { unicode-bidi: isolate; }</w:t>
      </w:r>
    </w:p>
    <w:p w:rsidR="008E0A60" w:rsidRDefault="005C0E50">
      <w:r>
        <w:rPr>
          <w:b/>
          <w:i/>
        </w:rPr>
        <w:t xml:space="preserve">All </w:t>
      </w:r>
      <w:r>
        <w:rPr>
          <w:b/>
          <w:i/>
        </w:rPr>
        <w:t>document modes (All versions)</w:t>
      </w:r>
    </w:p>
    <w:p w:rsidR="008E0A60" w:rsidRDefault="005C0E50">
      <w:r>
        <w:t xml:space="preserve">The </w:t>
      </w:r>
      <w:r>
        <w:rPr>
          <w:rStyle w:val="InlineCode"/>
        </w:rPr>
        <w:t>ruby</w:t>
      </w:r>
      <w:r>
        <w:t xml:space="preserve">, </w:t>
      </w:r>
      <w:r>
        <w:rPr>
          <w:rStyle w:val="InlineCode"/>
        </w:rPr>
        <w:t>rb</w:t>
      </w:r>
      <w:r>
        <w:t xml:space="preserve">, </w:t>
      </w:r>
      <w:r>
        <w:rPr>
          <w:rStyle w:val="InlineCode"/>
        </w:rPr>
        <w:t>rt</w:t>
      </w:r>
      <w:r>
        <w:t xml:space="preserve">, </w:t>
      </w:r>
      <w:r>
        <w:rPr>
          <w:rStyle w:val="InlineCode"/>
        </w:rPr>
        <w:t>rbc</w:t>
      </w:r>
      <w:r>
        <w:t xml:space="preserve">, and </w:t>
      </w:r>
      <w:r>
        <w:rPr>
          <w:rStyle w:val="InlineCode"/>
        </w:rPr>
        <w:t>rtc</w:t>
      </w:r>
      <w:r>
        <w:t xml:space="preserve"> elements do not set </w:t>
      </w:r>
      <w:r>
        <w:rPr>
          <w:rStyle w:val="InlineCode"/>
        </w:rPr>
        <w:t>unicode-bidi: isolate</w:t>
      </w:r>
      <w:r>
        <w:t xml:space="preserve"> in the default styles.</w:t>
      </w:r>
    </w:p>
    <w:p w:rsidR="008E0A60" w:rsidRDefault="008E0A60"/>
    <w:p w:rsidR="008E0A60" w:rsidRDefault="005C0E50">
      <w:r>
        <w:t>V0331: Styles are not set for the :link and :visited states in the default styles</w:t>
      </w:r>
    </w:p>
    <w:p w:rsidR="008E0A60" w:rsidRDefault="005C0E50">
      <w:r>
        <w:t>The specification states:</w:t>
      </w:r>
    </w:p>
    <w:p w:rsidR="008E0A60" w:rsidRDefault="005C0E50">
      <w:pPr>
        <w:pStyle w:val="Code"/>
      </w:pPr>
      <w:r>
        <w:t>10.3.4 Phrasing content</w:t>
      </w:r>
    </w:p>
    <w:p w:rsidR="008E0A60" w:rsidRDefault="005C0E50">
      <w:pPr>
        <w:pStyle w:val="Code"/>
      </w:pPr>
      <w:r>
        <w:t xml:space="preserve">    ...</w:t>
      </w:r>
    </w:p>
    <w:p w:rsidR="008E0A60" w:rsidRDefault="005C0E50">
      <w:pPr>
        <w:pStyle w:val="Code"/>
      </w:pPr>
      <w:r>
        <w:t xml:space="preserve">    :link { color: #0000EE; }</w:t>
      </w:r>
    </w:p>
    <w:p w:rsidR="008E0A60" w:rsidRDefault="005C0E50">
      <w:pPr>
        <w:pStyle w:val="Code"/>
      </w:pPr>
      <w:r>
        <w:lastRenderedPageBreak/>
        <w:t xml:space="preserve">    :visited { color: #551A8B; }</w:t>
      </w:r>
    </w:p>
    <w:p w:rsidR="008E0A60" w:rsidRDefault="005C0E50">
      <w:pPr>
        <w:pStyle w:val="Code"/>
      </w:pPr>
      <w:r>
        <w:t xml:space="preserve">    ...</w:t>
      </w:r>
    </w:p>
    <w:p w:rsidR="008E0A60" w:rsidRDefault="005C0E50">
      <w:pPr>
        <w:pStyle w:val="Code"/>
      </w:pPr>
      <w:r>
        <w:t xml:space="preserve">    :link, :visited { text-decoration: underline; ... }</w:t>
      </w:r>
    </w:p>
    <w:p w:rsidR="008E0A60" w:rsidRDefault="005C0E50">
      <w:pPr>
        <w:pStyle w:val="Code"/>
      </w:pPr>
      <w:r>
        <w:t xml:space="preserve">    a:link[rel~=help], a:visited[rel~=help],</w:t>
      </w:r>
    </w:p>
    <w:p w:rsidR="008E0A60" w:rsidRDefault="005C0E50">
      <w:pPr>
        <w:pStyle w:val="Code"/>
      </w:pPr>
      <w:r>
        <w:t xml:space="preserve">    area:link[rel~=help], area:visited[rel~=help] { </w:t>
      </w:r>
      <w:r>
        <w:t>cursor: help; }</w:t>
      </w:r>
    </w:p>
    <w:p w:rsidR="008E0A60" w:rsidRDefault="005C0E50">
      <w:r>
        <w:rPr>
          <w:b/>
          <w:i/>
        </w:rPr>
        <w:t>All document modes (All versions)</w:t>
      </w:r>
    </w:p>
    <w:p w:rsidR="008E0A60" w:rsidRDefault="005C0E50">
      <w:r>
        <w:t xml:space="preserve">The following styles are not set for the </w:t>
      </w:r>
      <w:r>
        <w:rPr>
          <w:rStyle w:val="InlineCode"/>
        </w:rPr>
        <w:t>:link</w:t>
      </w:r>
      <w:r>
        <w:t xml:space="preserve"> and </w:t>
      </w:r>
      <w:r>
        <w:rPr>
          <w:rStyle w:val="InlineCode"/>
        </w:rPr>
        <w:t>:visited</w:t>
      </w:r>
      <w:r>
        <w:t xml:space="preserve"> states in the default styles:</w:t>
      </w:r>
    </w:p>
    <w:p w:rsidR="008E0A60" w:rsidRDefault="005C0E50">
      <w:r>
        <w:t xml:space="preserve">    :link { color: #0000EE; }</w:t>
      </w:r>
    </w:p>
    <w:p w:rsidR="008E0A60" w:rsidRDefault="005C0E50">
      <w:r>
        <w:t xml:space="preserve">    :visited { color: #551A8B; }</w:t>
      </w:r>
    </w:p>
    <w:p w:rsidR="008E0A60" w:rsidRDefault="005C0E50">
      <w:r>
        <w:t xml:space="preserve">    :link, :visited { text-decoration: underline; ...</w:t>
      </w:r>
      <w:r>
        <w:t xml:space="preserve"> }</w:t>
      </w:r>
    </w:p>
    <w:p w:rsidR="008E0A60" w:rsidRDefault="005C0E50">
      <w:r>
        <w:t xml:space="preserve">    a:link[rel~=help], a:visited[rel~=help],</w:t>
      </w:r>
    </w:p>
    <w:p w:rsidR="008E0A60" w:rsidRDefault="005C0E50">
      <w:r>
        <w:t xml:space="preserve">    area:link[rel~=help], area:visited[rel~=help] { cursor: help; }</w:t>
      </w:r>
    </w:p>
    <w:p w:rsidR="008E0A60" w:rsidRDefault="008E0A60"/>
    <w:p w:rsidR="008E0A60" w:rsidRDefault="005C0E50">
      <w:r>
        <w:t>V0332: The abbr and acronym elements do not set text-decoration: dotted underline default styles</w:t>
      </w:r>
    </w:p>
    <w:p w:rsidR="008E0A60" w:rsidRDefault="005C0E50">
      <w:r>
        <w:t>The specification states:</w:t>
      </w:r>
    </w:p>
    <w:p w:rsidR="008E0A60" w:rsidRDefault="005C0E50">
      <w:pPr>
        <w:pStyle w:val="Code"/>
      </w:pPr>
      <w:r>
        <w:t>10.3.4 Phrasing content</w:t>
      </w:r>
    </w:p>
    <w:p w:rsidR="008E0A60" w:rsidRDefault="005C0E50">
      <w:pPr>
        <w:pStyle w:val="Code"/>
      </w:pPr>
      <w:r>
        <w:t xml:space="preserve">    ...</w:t>
      </w:r>
    </w:p>
    <w:p w:rsidR="008E0A60" w:rsidRDefault="005C0E50">
      <w:pPr>
        <w:pStyle w:val="Code"/>
      </w:pPr>
      <w:r>
        <w:t xml:space="preserve">    abbr[title], acronym[title] { text-decoration: dotted underline; }</w:t>
      </w:r>
    </w:p>
    <w:p w:rsidR="008E0A60" w:rsidRDefault="005C0E50">
      <w:r>
        <w:rPr>
          <w:b/>
          <w:i/>
        </w:rPr>
        <w:t>All document modes (All versions)</w:t>
      </w:r>
    </w:p>
    <w:p w:rsidR="008E0A60" w:rsidRDefault="005C0E50">
      <w:r>
        <w:t xml:space="preserve">The </w:t>
      </w:r>
      <w:r>
        <w:rPr>
          <w:rStyle w:val="InlineCode"/>
        </w:rPr>
        <w:t>abbr</w:t>
      </w:r>
      <w:r>
        <w:t xml:space="preserve"> and </w:t>
      </w:r>
      <w:r>
        <w:rPr>
          <w:rStyle w:val="InlineCode"/>
        </w:rPr>
        <w:t>acronym</w:t>
      </w:r>
      <w:r>
        <w:t xml:space="preserve"> elements do not set </w:t>
      </w:r>
      <w:r>
        <w:rPr>
          <w:rStyle w:val="InlineCode"/>
        </w:rPr>
        <w:t>text-decoration: dotted underline</w:t>
      </w:r>
      <w:r>
        <w:t xml:space="preserve"> in default styles.</w:t>
      </w:r>
    </w:p>
    <w:p w:rsidR="008E0A60" w:rsidRDefault="008E0A60"/>
    <w:p w:rsidR="008E0A60" w:rsidRDefault="005C0E50">
      <w:r>
        <w:t>V0333: The blink element</w:t>
      </w:r>
      <w:r>
        <w:t xml:space="preserve"> does not have a defined default style</w:t>
      </w:r>
    </w:p>
    <w:p w:rsidR="008E0A60" w:rsidRDefault="005C0E50">
      <w:r>
        <w:t>The specification states:</w:t>
      </w:r>
    </w:p>
    <w:p w:rsidR="008E0A60" w:rsidRDefault="005C0E50">
      <w:pPr>
        <w:pStyle w:val="Code"/>
      </w:pPr>
      <w:r>
        <w:t>10.3.4 Phrasing content</w:t>
      </w:r>
    </w:p>
    <w:p w:rsidR="008E0A60" w:rsidRDefault="005C0E50">
      <w:pPr>
        <w:pStyle w:val="Code"/>
      </w:pPr>
      <w:r>
        <w:t xml:space="preserve">    ...</w:t>
      </w:r>
    </w:p>
    <w:p w:rsidR="008E0A60" w:rsidRDefault="005C0E50">
      <w:pPr>
        <w:pStyle w:val="Code"/>
      </w:pPr>
      <w:r>
        <w:t xml:space="preserve">    blink { text-decoration: blink; }</w:t>
      </w:r>
    </w:p>
    <w:p w:rsidR="008E0A60" w:rsidRDefault="005C0E50">
      <w:r>
        <w:rPr>
          <w:b/>
          <w:i/>
        </w:rPr>
        <w:t>All document modes (All versions)</w:t>
      </w:r>
    </w:p>
    <w:p w:rsidR="008E0A60" w:rsidRDefault="005C0E50">
      <w:r>
        <w:t xml:space="preserve">The </w:t>
      </w:r>
      <w:r>
        <w:rPr>
          <w:rStyle w:val="InlineCode"/>
        </w:rPr>
        <w:t>blink</w:t>
      </w:r>
      <w:r>
        <w:t xml:space="preserve"> element does not have a defined default style.</w:t>
      </w:r>
    </w:p>
    <w:p w:rsidR="008E0A60" w:rsidRDefault="008E0A60"/>
    <w:p w:rsidR="008E0A60" w:rsidRDefault="005C0E50">
      <w:r>
        <w:t xml:space="preserve">V0334: The br, nobr, and wbr </w:t>
      </w:r>
      <w:r>
        <w:t>elements do not set any default styles</w:t>
      </w:r>
    </w:p>
    <w:p w:rsidR="008E0A60" w:rsidRDefault="005C0E50">
      <w:r>
        <w:t>The specification states:</w:t>
      </w:r>
    </w:p>
    <w:p w:rsidR="008E0A60" w:rsidRDefault="005C0E50">
      <w:pPr>
        <w:pStyle w:val="Code"/>
      </w:pPr>
      <w:r>
        <w:t>10.3.4 Phrasing content</w:t>
      </w:r>
    </w:p>
    <w:p w:rsidR="008E0A60" w:rsidRDefault="005C0E50">
      <w:pPr>
        <w:pStyle w:val="Code"/>
      </w:pPr>
      <w:r>
        <w:t xml:space="preserve">    ...</w:t>
      </w:r>
    </w:p>
    <w:p w:rsidR="008E0A60" w:rsidRDefault="005C0E50">
      <w:pPr>
        <w:pStyle w:val="Code"/>
      </w:pPr>
      <w:r>
        <w:t xml:space="preserve">    br { content: '\A'; white-space: pre; }</w:t>
      </w:r>
    </w:p>
    <w:p w:rsidR="008E0A60" w:rsidRDefault="005C0E50">
      <w:pPr>
        <w:pStyle w:val="Code"/>
      </w:pPr>
      <w:r>
        <w:t xml:space="preserve">    nobr { white-space: nowrap; }</w:t>
      </w:r>
    </w:p>
    <w:p w:rsidR="008E0A60" w:rsidRDefault="005C0E50">
      <w:pPr>
        <w:pStyle w:val="Code"/>
      </w:pPr>
      <w:r>
        <w:t xml:space="preserve">    wbr { content: '\200B'; }</w:t>
      </w:r>
    </w:p>
    <w:p w:rsidR="008E0A60" w:rsidRDefault="005C0E50">
      <w:pPr>
        <w:pStyle w:val="Code"/>
      </w:pPr>
      <w:r>
        <w:lastRenderedPageBreak/>
        <w:t xml:space="preserve">    nobr wbr { white-space: normal; }</w:t>
      </w:r>
    </w:p>
    <w:p w:rsidR="008E0A60" w:rsidRDefault="005C0E50">
      <w:pPr>
        <w:pStyle w:val="Code"/>
      </w:pPr>
      <w:r>
        <w:t xml:space="preserve">    ...</w:t>
      </w:r>
    </w:p>
    <w:p w:rsidR="008E0A60" w:rsidRDefault="005C0E50">
      <w:pPr>
        <w:pStyle w:val="Code"/>
      </w:pPr>
      <w:r>
        <w:t xml:space="preserve">    br[clear=left i] { clear: left; }</w:t>
      </w:r>
    </w:p>
    <w:p w:rsidR="008E0A60" w:rsidRDefault="005C0E50">
      <w:pPr>
        <w:pStyle w:val="Code"/>
      </w:pPr>
      <w:r>
        <w:t xml:space="preserve">    br[clear=right i] { clear: right; }</w:t>
      </w:r>
    </w:p>
    <w:p w:rsidR="008E0A60" w:rsidRDefault="005C0E50">
      <w:pPr>
        <w:pStyle w:val="Code"/>
      </w:pPr>
      <w:r>
        <w:t xml:space="preserve">    br[clear=all i], br[clear=both i] { clear: both; }</w:t>
      </w:r>
    </w:p>
    <w:p w:rsidR="008E0A60" w:rsidRDefault="005C0E50">
      <w:r>
        <w:rPr>
          <w:b/>
          <w:i/>
        </w:rPr>
        <w:t>All document modes (All versions)</w:t>
      </w:r>
    </w:p>
    <w:p w:rsidR="008E0A60" w:rsidRDefault="005C0E50">
      <w:r>
        <w:t xml:space="preserve">The </w:t>
      </w:r>
      <w:r>
        <w:rPr>
          <w:rStyle w:val="InlineCode"/>
        </w:rPr>
        <w:t>br</w:t>
      </w:r>
      <w:r>
        <w:t xml:space="preserve">, </w:t>
      </w:r>
      <w:r>
        <w:rPr>
          <w:rStyle w:val="InlineCode"/>
        </w:rPr>
        <w:t>nobr</w:t>
      </w:r>
      <w:r>
        <w:t xml:space="preserve">, and </w:t>
      </w:r>
      <w:r>
        <w:rPr>
          <w:rStyle w:val="InlineCode"/>
        </w:rPr>
        <w:t>wbr</w:t>
      </w:r>
      <w:r>
        <w:t xml:space="preserve"> elements do not set any default styles.</w:t>
      </w:r>
    </w:p>
    <w:p w:rsidR="008E0A60" w:rsidRDefault="008E0A60"/>
    <w:p w:rsidR="008E0A60" w:rsidRDefault="005C0E50">
      <w:r>
        <w:t>V0335: The size attribute of the font element sets the font-size property to the wrong value</w:t>
      </w:r>
    </w:p>
    <w:p w:rsidR="008E0A60" w:rsidRDefault="005C0E50">
      <w:r>
        <w:t>The specification states:</w:t>
      </w:r>
    </w:p>
    <w:p w:rsidR="008E0A60" w:rsidRDefault="005C0E50">
      <w:pPr>
        <w:pStyle w:val="Code"/>
      </w:pPr>
      <w:r>
        <w:t>10.3.4 Phrasing content</w:t>
      </w:r>
    </w:p>
    <w:p w:rsidR="008E0A60" w:rsidRDefault="005C0E50">
      <w:pPr>
        <w:pStyle w:val="Code"/>
      </w:pPr>
      <w:r>
        <w:t xml:space="preserve">    ...</w:t>
      </w:r>
    </w:p>
    <w:p w:rsidR="008E0A60" w:rsidRDefault="005C0E50">
      <w:pPr>
        <w:pStyle w:val="Code"/>
      </w:pPr>
      <w:r>
        <w:t xml:space="preserve">    When a font element has a size attribute, the user agent is expected to use the </w:t>
      </w:r>
    </w:p>
    <w:p w:rsidR="008E0A60" w:rsidRDefault="005C0E50">
      <w:pPr>
        <w:pStyle w:val="Code"/>
      </w:pPr>
      <w:r>
        <w:t xml:space="preserve">    following steps,</w:t>
      </w:r>
      <w:r>
        <w:t xml:space="preserve"> known as the rules for parsing a legacy font size, to treat the </w:t>
      </w:r>
    </w:p>
    <w:p w:rsidR="008E0A60" w:rsidRDefault="005C0E50">
      <w:pPr>
        <w:pStyle w:val="Code"/>
      </w:pPr>
      <w:r>
        <w:t xml:space="preserve">    attribute as a presentational hint setting the element's 'font-size' property:</w:t>
      </w:r>
    </w:p>
    <w:p w:rsidR="008E0A60" w:rsidRDefault="005C0E50">
      <w:pPr>
        <w:pStyle w:val="Code"/>
      </w:pPr>
      <w:r>
        <w:t xml:space="preserve">        ...</w:t>
      </w:r>
    </w:p>
    <w:p w:rsidR="008E0A60" w:rsidRDefault="005C0E50">
      <w:pPr>
        <w:pStyle w:val="Code"/>
      </w:pPr>
      <w:r>
        <w:t xml:space="preserve">        12. Set 'font-size' to the keyword corresponding to the value of value according </w:t>
      </w:r>
    </w:p>
    <w:p w:rsidR="008E0A60" w:rsidRDefault="005C0E50">
      <w:pPr>
        <w:pStyle w:val="Code"/>
      </w:pPr>
      <w:r>
        <w:t xml:space="preserve">     </w:t>
      </w:r>
      <w:r>
        <w:t xml:space="preserve">       to the following table:</w:t>
      </w:r>
    </w:p>
    <w:p w:rsidR="008E0A60" w:rsidRDefault="008E0A60">
      <w:pPr>
        <w:pStyle w:val="Code"/>
      </w:pPr>
    </w:p>
    <w:p w:rsidR="008E0A60" w:rsidRDefault="005C0E50">
      <w:pPr>
        <w:pStyle w:val="Code"/>
      </w:pPr>
      <w:r>
        <w:t xml:space="preserve">                value | 'font-size' keyword | notes</w:t>
      </w:r>
    </w:p>
    <w:p w:rsidR="008E0A60" w:rsidRDefault="005C0E50">
      <w:pPr>
        <w:pStyle w:val="Code"/>
      </w:pPr>
      <w:r>
        <w:t xml:space="preserve">                -----------------------------------</w:t>
      </w:r>
    </w:p>
    <w:p w:rsidR="008E0A60" w:rsidRDefault="005C0E50">
      <w:pPr>
        <w:pStyle w:val="Code"/>
      </w:pPr>
      <w:r>
        <w:t xml:space="preserve">                1     | x-small             |</w:t>
      </w:r>
    </w:p>
    <w:p w:rsidR="008E0A60" w:rsidRDefault="005C0E50">
      <w:pPr>
        <w:pStyle w:val="Code"/>
      </w:pPr>
      <w:r>
        <w:t xml:space="preserve">                2     | small               |</w:t>
      </w:r>
    </w:p>
    <w:p w:rsidR="008E0A60" w:rsidRDefault="005C0E50">
      <w:pPr>
        <w:pStyle w:val="Code"/>
      </w:pPr>
      <w:r>
        <w:t xml:space="preserve">                3     | medi</w:t>
      </w:r>
      <w:r>
        <w:t>um              |</w:t>
      </w:r>
    </w:p>
    <w:p w:rsidR="008E0A60" w:rsidRDefault="005C0E50">
      <w:pPr>
        <w:pStyle w:val="Code"/>
      </w:pPr>
      <w:r>
        <w:t xml:space="preserve">                4     | large               |</w:t>
      </w:r>
    </w:p>
    <w:p w:rsidR="008E0A60" w:rsidRDefault="005C0E50">
      <w:pPr>
        <w:pStyle w:val="Code"/>
      </w:pPr>
      <w:r>
        <w:t xml:space="preserve">                5     | x-large             |</w:t>
      </w:r>
    </w:p>
    <w:p w:rsidR="008E0A60" w:rsidRDefault="005C0E50">
      <w:pPr>
        <w:pStyle w:val="Code"/>
      </w:pPr>
      <w:r>
        <w:t xml:space="preserve">                6     | xx-large            |</w:t>
      </w:r>
    </w:p>
    <w:p w:rsidR="008E0A60" w:rsidRDefault="005C0E50">
      <w:pPr>
        <w:pStyle w:val="Code"/>
      </w:pPr>
      <w:r>
        <w:t xml:space="preserve">                7     | xxx-large           | see below</w:t>
      </w:r>
    </w:p>
    <w:p w:rsidR="008E0A60" w:rsidRDefault="008E0A60">
      <w:pPr>
        <w:pStyle w:val="Code"/>
      </w:pPr>
    </w:p>
    <w:p w:rsidR="008E0A60" w:rsidRDefault="005C0E50">
      <w:pPr>
        <w:pStyle w:val="Code"/>
      </w:pPr>
      <w:r>
        <w:t xml:space="preserve">            The 'xxx-large' value is a non-</w:t>
      </w:r>
      <w:r>
        <w:t xml:space="preserve">CSS value used here to indicate a font size </w:t>
      </w:r>
    </w:p>
    <w:p w:rsidR="008E0A60" w:rsidRDefault="005C0E50">
      <w:pPr>
        <w:pStyle w:val="Code"/>
      </w:pPr>
      <w:r>
        <w:t xml:space="preserve">            50% larger than 'xx-large'.</w:t>
      </w:r>
    </w:p>
    <w:p w:rsidR="008E0A60" w:rsidRDefault="005C0E50">
      <w:r>
        <w:rPr>
          <w:b/>
          <w:i/>
        </w:rPr>
        <w:t>All document modes (All versions)</w:t>
      </w:r>
    </w:p>
    <w:p w:rsidR="008E0A60" w:rsidRDefault="005C0E50">
      <w:r>
        <w:t>The size attribute of the font element sets the font-size property to the wrong value:</w:t>
      </w:r>
    </w:p>
    <w:p w:rsidR="008E0A60" w:rsidRDefault="005C0E50">
      <w:r>
        <w:rPr>
          <w:rStyle w:val="InlineCode"/>
        </w:rPr>
        <w:t xml:space="preserve">    value | 'font-size' keyword | notes</w:t>
      </w:r>
    </w:p>
    <w:p w:rsidR="008E0A60" w:rsidRDefault="005C0E50">
      <w:r>
        <w:rPr>
          <w:rStyle w:val="InlineCode"/>
        </w:rPr>
        <w:t xml:space="preserve">    -----------------------------------</w:t>
      </w:r>
    </w:p>
    <w:p w:rsidR="008E0A60" w:rsidRDefault="005C0E50">
      <w:r>
        <w:rPr>
          <w:rStyle w:val="InlineCode"/>
        </w:rPr>
        <w:t xml:space="preserve">    1     | xx-small            |</w:t>
      </w:r>
    </w:p>
    <w:p w:rsidR="008E0A60" w:rsidRDefault="005C0E50">
      <w:r>
        <w:rPr>
          <w:rStyle w:val="InlineCode"/>
        </w:rPr>
        <w:t xml:space="preserve">    2     | x-small             |</w:t>
      </w:r>
    </w:p>
    <w:p w:rsidR="008E0A60" w:rsidRDefault="005C0E50">
      <w:r>
        <w:rPr>
          <w:rStyle w:val="InlineCode"/>
        </w:rPr>
        <w:t xml:space="preserve">    3     | small               |</w:t>
      </w:r>
    </w:p>
    <w:p w:rsidR="008E0A60" w:rsidRDefault="005C0E50">
      <w:r>
        <w:rPr>
          <w:rStyle w:val="InlineCode"/>
        </w:rPr>
        <w:t xml:space="preserve">    4     | medium              |</w:t>
      </w:r>
    </w:p>
    <w:p w:rsidR="008E0A60" w:rsidRDefault="005C0E50">
      <w:r>
        <w:rPr>
          <w:rStyle w:val="InlineCode"/>
        </w:rPr>
        <w:t xml:space="preserve">    5     | large               |</w:t>
      </w:r>
    </w:p>
    <w:p w:rsidR="008E0A60" w:rsidRDefault="005C0E50">
      <w:r>
        <w:rPr>
          <w:rStyle w:val="InlineCode"/>
        </w:rPr>
        <w:t xml:space="preserve">    6     | x-large             |</w:t>
      </w:r>
    </w:p>
    <w:p w:rsidR="008E0A60" w:rsidRDefault="005C0E50">
      <w:r>
        <w:rPr>
          <w:rStyle w:val="InlineCode"/>
        </w:rPr>
        <w:t xml:space="preserve">    7     | </w:t>
      </w:r>
      <w:r>
        <w:rPr>
          <w:rStyle w:val="InlineCode"/>
        </w:rPr>
        <w:t>xx-large            |</w:t>
      </w:r>
    </w:p>
    <w:p w:rsidR="008E0A60" w:rsidRDefault="008E0A60"/>
    <w:p w:rsidR="008E0A60" w:rsidRDefault="005C0E50">
      <w:pPr>
        <w:pStyle w:val="Heading3"/>
      </w:pPr>
      <w:bookmarkStart w:id="329" w:name="section_c78126c9111111118e9bbebfbd07c26c"/>
      <w:bookmarkStart w:id="330" w:name="_Toc509484291"/>
      <w:r>
        <w:lastRenderedPageBreak/>
        <w:t>[HTML5] Section 10.3.5 Bidirectional text</w:t>
      </w:r>
      <w:bookmarkEnd w:id="329"/>
      <w:bookmarkEnd w:id="330"/>
    </w:p>
    <w:p w:rsidR="008E0A60" w:rsidRDefault="005C0E50">
      <w:r>
        <w:t>V0336: All bidirectional text default styles are set incorrectly</w:t>
      </w:r>
    </w:p>
    <w:p w:rsidR="008E0A60" w:rsidRDefault="005C0E50">
      <w:r>
        <w:t>The specification states:</w:t>
      </w:r>
    </w:p>
    <w:p w:rsidR="008E0A60" w:rsidRDefault="005C0E50">
      <w:pPr>
        <w:pStyle w:val="Code"/>
      </w:pPr>
      <w:r>
        <w:t>10.3.5 Bidirectional text</w:t>
      </w:r>
    </w:p>
    <w:p w:rsidR="008E0A60" w:rsidRDefault="005C0E50">
      <w:pPr>
        <w:pStyle w:val="Code"/>
      </w:pPr>
      <w:r>
        <w:t xml:space="preserve">    [dir]:dir(ltr), bdi:dir(ltr), input[type=tel]:dir(ltr) { direction: lt</w:t>
      </w:r>
      <w:r>
        <w:t>r; }</w:t>
      </w:r>
    </w:p>
    <w:p w:rsidR="008E0A60" w:rsidRDefault="005C0E50">
      <w:pPr>
        <w:pStyle w:val="Code"/>
      </w:pPr>
      <w:r>
        <w:t xml:space="preserve">    [dir]:dir(rtl), bdi:dir(rtl) { direction: rtl; }</w:t>
      </w:r>
    </w:p>
    <w:p w:rsidR="008E0A60" w:rsidRDefault="008E0A60">
      <w:pPr>
        <w:pStyle w:val="Code"/>
      </w:pPr>
    </w:p>
    <w:p w:rsidR="008E0A60" w:rsidRDefault="005C0E50">
      <w:pPr>
        <w:pStyle w:val="Code"/>
      </w:pPr>
      <w:r>
        <w:t xml:space="preserve">    address, blockquote, center, div, figure, figcaption, footer, form,</w:t>
      </w:r>
    </w:p>
    <w:p w:rsidR="008E0A60" w:rsidRDefault="005C0E50">
      <w:pPr>
        <w:pStyle w:val="Code"/>
      </w:pPr>
      <w:r>
        <w:t xml:space="preserve">    header, hr, legend, listing, p, plaintext, pre, xmp, article,</w:t>
      </w:r>
    </w:p>
    <w:p w:rsidR="008E0A60" w:rsidRDefault="005C0E50">
      <w:pPr>
        <w:pStyle w:val="Code"/>
      </w:pPr>
      <w:r>
        <w:t xml:space="preserve">    aside, h1, h2, h3, h4, h5, h6, hgroup, main, nav, section, table, caption,</w:t>
      </w:r>
    </w:p>
    <w:p w:rsidR="008E0A60" w:rsidRDefault="005C0E50">
      <w:pPr>
        <w:pStyle w:val="Code"/>
      </w:pPr>
      <w:r>
        <w:t xml:space="preserve">    colgroup, col, thead, tbody, tfoot, tr, td, th, dir, dd, dl, dt,</w:t>
      </w:r>
    </w:p>
    <w:p w:rsidR="008E0A60" w:rsidRDefault="005C0E50">
      <w:pPr>
        <w:pStyle w:val="Code"/>
      </w:pPr>
      <w:r>
        <w:t xml:space="preserve">    ol, ul, li, bdi, output, [dir=ltr i], [dir=rtl i], [dir=auto i] {</w:t>
      </w:r>
    </w:p>
    <w:p w:rsidR="008E0A60" w:rsidRDefault="005C0E50">
      <w:pPr>
        <w:pStyle w:val="Code"/>
      </w:pPr>
      <w:r>
        <w:t xml:space="preserve">        unicode-bidi: isolate; </w:t>
      </w:r>
    </w:p>
    <w:p w:rsidR="008E0A60" w:rsidRDefault="005C0E50">
      <w:pPr>
        <w:pStyle w:val="Code"/>
      </w:pPr>
      <w:r>
        <w:t xml:space="preserve">    }</w:t>
      </w:r>
    </w:p>
    <w:p w:rsidR="008E0A60" w:rsidRDefault="008E0A60">
      <w:pPr>
        <w:pStyle w:val="Code"/>
      </w:pPr>
    </w:p>
    <w:p w:rsidR="008E0A60" w:rsidRDefault="005C0E50">
      <w:pPr>
        <w:pStyle w:val="Code"/>
      </w:pPr>
      <w:r>
        <w:t xml:space="preserve">    bdo, bdo[dir] { unicode-bidi: isolate-override; } </w:t>
      </w:r>
    </w:p>
    <w:p w:rsidR="008E0A60" w:rsidRDefault="008E0A60">
      <w:pPr>
        <w:pStyle w:val="Code"/>
      </w:pPr>
    </w:p>
    <w:p w:rsidR="008E0A60" w:rsidRDefault="005C0E50">
      <w:pPr>
        <w:pStyle w:val="Code"/>
      </w:pPr>
      <w:r>
        <w:t xml:space="preserve">    textarea[dir=auto i], input[type=text][dir=auto i], input[type=search][dir=auto i],</w:t>
      </w:r>
    </w:p>
    <w:p w:rsidR="008E0A60" w:rsidRDefault="005C0E50">
      <w:pPr>
        <w:pStyle w:val="Code"/>
      </w:pPr>
      <w:r>
        <w:t xml:space="preserve">    input[type=tel][dir=auto i], input[type=url][dir=auto i], input[type=email][dir=auto </w:t>
      </w:r>
    </w:p>
    <w:p w:rsidR="008E0A60" w:rsidRDefault="005C0E50">
      <w:pPr>
        <w:pStyle w:val="Code"/>
      </w:pPr>
      <w:r>
        <w:t xml:space="preserve">    i],</w:t>
      </w:r>
    </w:p>
    <w:p w:rsidR="008E0A60" w:rsidRDefault="005C0E50">
      <w:pPr>
        <w:pStyle w:val="Code"/>
      </w:pPr>
      <w:r>
        <w:t xml:space="preserve">    pre[dir=auto i] { </w:t>
      </w:r>
    </w:p>
    <w:p w:rsidR="008E0A60" w:rsidRDefault="005C0E50">
      <w:pPr>
        <w:pStyle w:val="Code"/>
      </w:pPr>
      <w:r>
        <w:t xml:space="preserve">        unicode-bidi: plaintext;</w:t>
      </w:r>
    </w:p>
    <w:p w:rsidR="008E0A60" w:rsidRDefault="005C0E50">
      <w:pPr>
        <w:pStyle w:val="Code"/>
      </w:pPr>
      <w:r>
        <w:t xml:space="preserve">    }</w:t>
      </w:r>
    </w:p>
    <w:p w:rsidR="008E0A60" w:rsidRDefault="005C0E50">
      <w:r>
        <w:rPr>
          <w:b/>
          <w:i/>
        </w:rPr>
        <w:t>All document modes (All versions)</w:t>
      </w:r>
    </w:p>
    <w:p w:rsidR="008E0A60" w:rsidRDefault="005C0E50">
      <w:r>
        <w:t xml:space="preserve">All bidirectional text default styles are set incorrectly. The CSS </w:t>
      </w:r>
      <w:r>
        <w:rPr>
          <w:rStyle w:val="InlineCode"/>
        </w:rPr>
        <w:t>:dir</w:t>
      </w:r>
      <w:r>
        <w:t xml:space="preserve"> selector is not supported and </w:t>
      </w:r>
      <w:r>
        <w:rPr>
          <w:rStyle w:val="InlineCode"/>
        </w:rPr>
        <w:t>unicode-bidi</w:t>
      </w:r>
      <w:r>
        <w:t xml:space="preserve"> values </w:t>
      </w:r>
      <w:r>
        <w:rPr>
          <w:rStyle w:val="InlineCode"/>
        </w:rPr>
        <w:t>isolate</w:t>
      </w:r>
      <w:r>
        <w:t xml:space="preserve">, </w:t>
      </w:r>
      <w:r>
        <w:rPr>
          <w:rStyle w:val="InlineCode"/>
        </w:rPr>
        <w:t>isolate-override</w:t>
      </w:r>
      <w:r>
        <w:t xml:space="preserve">, and </w:t>
      </w:r>
      <w:r>
        <w:rPr>
          <w:rStyle w:val="InlineCode"/>
        </w:rPr>
        <w:t>plainte</w:t>
      </w:r>
      <w:r>
        <w:rPr>
          <w:rStyle w:val="InlineCode"/>
        </w:rPr>
        <w:t>xt</w:t>
      </w:r>
      <w:r>
        <w:t xml:space="preserve"> are not supported.</w:t>
      </w:r>
    </w:p>
    <w:p w:rsidR="008E0A60" w:rsidRDefault="008E0A60"/>
    <w:p w:rsidR="008E0A60" w:rsidRDefault="005C0E50">
      <w:pPr>
        <w:pStyle w:val="Heading3"/>
      </w:pPr>
      <w:bookmarkStart w:id="331" w:name="section_3db3b5c611111111950774c2036f0629"/>
      <w:bookmarkStart w:id="332" w:name="_Toc509484292"/>
      <w:r>
        <w:t>[HTML5] Section 10.3.6 Quotes</w:t>
      </w:r>
      <w:bookmarkEnd w:id="331"/>
      <w:bookmarkEnd w:id="332"/>
    </w:p>
    <w:p w:rsidR="008E0A60" w:rsidRDefault="005C0E50">
      <w:r>
        <w:t>V0337: No quote values are defined in the default styles</w:t>
      </w:r>
    </w:p>
    <w:p w:rsidR="008E0A60" w:rsidRDefault="005C0E50">
      <w:r>
        <w:t>The specification states:</w:t>
      </w:r>
    </w:p>
    <w:p w:rsidR="008E0A60" w:rsidRDefault="005C0E50">
      <w:pPr>
        <w:pStyle w:val="Code"/>
      </w:pPr>
      <w:r>
        <w:t>10.3.6 Quotes</w:t>
      </w:r>
    </w:p>
    <w:p w:rsidR="008E0A60" w:rsidRDefault="005C0E50">
      <w:pPr>
        <w:pStyle w:val="Code"/>
      </w:pPr>
      <w:r>
        <w:t xml:space="preserve">    ...</w:t>
      </w:r>
    </w:p>
    <w:p w:rsidR="008E0A60" w:rsidRDefault="005C0E50">
      <w:pPr>
        <w:pStyle w:val="Code"/>
      </w:pPr>
      <w:r>
        <w:t xml:space="preserve">    User agents are expected to use either the block below (which will be regularly </w:t>
      </w:r>
    </w:p>
    <w:p w:rsidR="008E0A60" w:rsidRDefault="005C0E50">
      <w:pPr>
        <w:pStyle w:val="Code"/>
      </w:pPr>
      <w:r>
        <w:t xml:space="preserve">    updated) </w:t>
      </w:r>
      <w:r>
        <w:t xml:space="preserve">or to automatically generate their own copy directly from the source </w:t>
      </w:r>
    </w:p>
    <w:p w:rsidR="008E0A60" w:rsidRDefault="005C0E50">
      <w:pPr>
        <w:pStyle w:val="Code"/>
      </w:pPr>
      <w:r>
        <w:t xml:space="preserve">    material. ...</w:t>
      </w:r>
    </w:p>
    <w:p w:rsidR="008E0A60" w:rsidRDefault="005C0E50">
      <w:r>
        <w:rPr>
          <w:b/>
          <w:i/>
        </w:rPr>
        <w:t>All document modes (All versions)</w:t>
      </w:r>
    </w:p>
    <w:p w:rsidR="008E0A60" w:rsidRDefault="005C0E50">
      <w:r>
        <w:t>No quote values are defined in the default styles.</w:t>
      </w:r>
    </w:p>
    <w:p w:rsidR="008E0A60" w:rsidRDefault="008E0A60"/>
    <w:p w:rsidR="008E0A60" w:rsidRDefault="005C0E50">
      <w:pPr>
        <w:pStyle w:val="Heading3"/>
      </w:pPr>
      <w:bookmarkStart w:id="333" w:name="section_5b7b2b151111111183f692d1a17fe7d3"/>
      <w:bookmarkStart w:id="334" w:name="_Toc509484293"/>
      <w:r>
        <w:t>[HTML5] Section 10.3.7 Sections and headings</w:t>
      </w:r>
      <w:bookmarkEnd w:id="333"/>
      <w:bookmarkEnd w:id="334"/>
    </w:p>
    <w:p w:rsidR="008E0A60" w:rsidRDefault="005C0E50">
      <w:r>
        <w:t xml:space="preserve">V0338: No nesting rules for sections </w:t>
      </w:r>
      <w:r>
        <w:t>and headings are defined</w:t>
      </w:r>
    </w:p>
    <w:p w:rsidR="008E0A60" w:rsidRDefault="005C0E50">
      <w:r>
        <w:t>The specification states:</w:t>
      </w:r>
    </w:p>
    <w:p w:rsidR="008E0A60" w:rsidRDefault="005C0E50">
      <w:pPr>
        <w:pStyle w:val="Code"/>
      </w:pPr>
      <w:r>
        <w:t>10.3.7 Sections and headings</w:t>
      </w:r>
    </w:p>
    <w:p w:rsidR="008E0A60" w:rsidRDefault="005C0E50">
      <w:pPr>
        <w:pStyle w:val="Code"/>
      </w:pPr>
      <w:r>
        <w:t xml:space="preserve">    ...</w:t>
      </w:r>
    </w:p>
    <w:p w:rsidR="008E0A60" w:rsidRDefault="005C0E50">
      <w:pPr>
        <w:pStyle w:val="Code"/>
      </w:pPr>
      <w:r>
        <w:lastRenderedPageBreak/>
        <w:t xml:space="preserve">    The article, aside, nav, and section elements are expected to affect the margins and </w:t>
      </w:r>
    </w:p>
    <w:p w:rsidR="008E0A60" w:rsidRDefault="005C0E50">
      <w:pPr>
        <w:pStyle w:val="Code"/>
      </w:pPr>
      <w:r>
        <w:t xml:space="preserve">    font size of h1 elements, as well as h2–h5 elements that follow h1 element</w:t>
      </w:r>
      <w:r>
        <w:t xml:space="preserve">s in hgroup </w:t>
      </w:r>
    </w:p>
    <w:p w:rsidR="008E0A60" w:rsidRDefault="005C0E50">
      <w:pPr>
        <w:pStyle w:val="Code"/>
      </w:pPr>
      <w:r>
        <w:t xml:space="preserve">    elements, based on the nesting depth. If x is a selector that matches elements that </w:t>
      </w:r>
    </w:p>
    <w:p w:rsidR="008E0A60" w:rsidRDefault="005C0E50">
      <w:pPr>
        <w:pStyle w:val="Code"/>
      </w:pPr>
      <w:r>
        <w:t xml:space="preserve">    are either article, aside, nav, or section elements, then the following rules capture </w:t>
      </w:r>
    </w:p>
    <w:p w:rsidR="008E0A60" w:rsidRDefault="005C0E50">
      <w:pPr>
        <w:pStyle w:val="Code"/>
      </w:pPr>
      <w:r>
        <w:t xml:space="preserve">    what is expected:</w:t>
      </w:r>
    </w:p>
    <w:p w:rsidR="008E0A60" w:rsidRDefault="008E0A60">
      <w:pPr>
        <w:pStyle w:val="Code"/>
      </w:pPr>
    </w:p>
    <w:p w:rsidR="008E0A60" w:rsidRDefault="005C0E50">
      <w:pPr>
        <w:pStyle w:val="Code"/>
      </w:pPr>
      <w:r>
        <w:t xml:space="preserve">    @namespace url(http://www.w3.org/1999/xhtml);</w:t>
      </w:r>
    </w:p>
    <w:p w:rsidR="008E0A60" w:rsidRDefault="008E0A60">
      <w:pPr>
        <w:pStyle w:val="Code"/>
      </w:pPr>
    </w:p>
    <w:p w:rsidR="008E0A60" w:rsidRDefault="005C0E50">
      <w:pPr>
        <w:pStyle w:val="Code"/>
      </w:pPr>
      <w:r>
        <w:t xml:space="preserve">    x h1 { margin-top: 0.83em; margin-bottom: 0.83em; font-size: 1.50em; }</w:t>
      </w:r>
    </w:p>
    <w:p w:rsidR="008E0A60" w:rsidRDefault="005C0E50">
      <w:pPr>
        <w:pStyle w:val="Code"/>
      </w:pPr>
      <w:r>
        <w:t xml:space="preserve">    x x h1 { margin-top: 1.00em; margin-bottom: 1.00em; font-size: 1.17em; }</w:t>
      </w:r>
    </w:p>
    <w:p w:rsidR="008E0A60" w:rsidRDefault="005C0E50">
      <w:pPr>
        <w:pStyle w:val="Code"/>
      </w:pPr>
      <w:r>
        <w:t xml:space="preserve">    x x x h1 { margin-top: 1.33em; margin-bottom: 1.3</w:t>
      </w:r>
      <w:r>
        <w:t>3em; font-size: 1.00em; }</w:t>
      </w:r>
    </w:p>
    <w:p w:rsidR="008E0A60" w:rsidRDefault="005C0E50">
      <w:pPr>
        <w:pStyle w:val="Code"/>
      </w:pPr>
      <w:r>
        <w:t xml:space="preserve">    x x x x h1 { margin-top: 1.67em; margin-bottom: 1.67em; font-size: 0.83em; }</w:t>
      </w:r>
    </w:p>
    <w:p w:rsidR="008E0A60" w:rsidRDefault="005C0E50">
      <w:pPr>
        <w:pStyle w:val="Code"/>
      </w:pPr>
      <w:r>
        <w:t xml:space="preserve">    x x x x x h1 { margin-top: 2.33em; margin-bottom: 2.33em; font-size: 0.67em; }</w:t>
      </w:r>
    </w:p>
    <w:p w:rsidR="008E0A60" w:rsidRDefault="008E0A60">
      <w:pPr>
        <w:pStyle w:val="Code"/>
      </w:pPr>
    </w:p>
    <w:p w:rsidR="008E0A60" w:rsidRDefault="005C0E50">
      <w:pPr>
        <w:pStyle w:val="Code"/>
      </w:pPr>
      <w:r>
        <w:t xml:space="preserve">    x hgroup &gt;</w:t>
      </w:r>
      <w:r>
        <w:t xml:space="preserve"> h1 ~ h2 { margin-top: 1.00em; margin-bottom: 1.00em; font-size: 1.17em; }</w:t>
      </w:r>
    </w:p>
    <w:p w:rsidR="008E0A60" w:rsidRDefault="005C0E50">
      <w:pPr>
        <w:pStyle w:val="Code"/>
      </w:pPr>
      <w:r>
        <w:t xml:space="preserve">    x x hgroup &gt; h1 ~ h2 { margin-top: 1.33em; margin-bottom: 1.33em; font-size: 1.00em; }</w:t>
      </w:r>
    </w:p>
    <w:p w:rsidR="008E0A60" w:rsidRDefault="005C0E50">
      <w:pPr>
        <w:pStyle w:val="Code"/>
      </w:pPr>
      <w:r>
        <w:t xml:space="preserve">    x x x hgroup &gt; h1 ~ h2 { margin-top: 1.67em; margin-bottom: 1.67em; font-size: </w:t>
      </w:r>
    </w:p>
    <w:p w:rsidR="008E0A60" w:rsidRDefault="005C0E50">
      <w:pPr>
        <w:pStyle w:val="Code"/>
      </w:pPr>
      <w:r>
        <w:t xml:space="preserve">    0.</w:t>
      </w:r>
      <w:r>
        <w:t>83em; }</w:t>
      </w:r>
    </w:p>
    <w:p w:rsidR="008E0A60" w:rsidRDefault="005C0E50">
      <w:pPr>
        <w:pStyle w:val="Code"/>
      </w:pPr>
      <w:r>
        <w:t xml:space="preserve">    x x x x hgroup &gt; h1 ~ h2 { margin-top: 2.33em; margin-bottom: 2.33em; font-size: </w:t>
      </w:r>
    </w:p>
    <w:p w:rsidR="008E0A60" w:rsidRDefault="005C0E50">
      <w:pPr>
        <w:pStyle w:val="Code"/>
      </w:pPr>
      <w:r>
        <w:t xml:space="preserve">    0.67em; }</w:t>
      </w:r>
    </w:p>
    <w:p w:rsidR="008E0A60" w:rsidRDefault="008E0A60">
      <w:pPr>
        <w:pStyle w:val="Code"/>
      </w:pPr>
    </w:p>
    <w:p w:rsidR="008E0A60" w:rsidRDefault="005C0E50">
      <w:pPr>
        <w:pStyle w:val="Code"/>
      </w:pPr>
      <w:r>
        <w:t xml:space="preserve">    x hgroup &gt; h1 ~ h3 { margin-top: 1.33em; margin-bottom: 1.33em; font-size: 1.00em; }</w:t>
      </w:r>
    </w:p>
    <w:p w:rsidR="008E0A60" w:rsidRDefault="005C0E50">
      <w:pPr>
        <w:pStyle w:val="Code"/>
      </w:pPr>
      <w:r>
        <w:t xml:space="preserve">    x x hgroup &gt; h1 ~ h3 { margin-top: 1.67em; margin-bott</w:t>
      </w:r>
      <w:r>
        <w:t>om: 1.67em; font-size: 0.83em; }</w:t>
      </w:r>
    </w:p>
    <w:p w:rsidR="008E0A60" w:rsidRDefault="005C0E50">
      <w:pPr>
        <w:pStyle w:val="Code"/>
      </w:pPr>
      <w:r>
        <w:t xml:space="preserve">    x x x hgroup &gt; h1 ~ h3 { margin-top: 2.33em; margin-bottom: 2.33em; font-size: </w:t>
      </w:r>
    </w:p>
    <w:p w:rsidR="008E0A60" w:rsidRDefault="005C0E50">
      <w:pPr>
        <w:pStyle w:val="Code"/>
      </w:pPr>
      <w:r>
        <w:t xml:space="preserve">    0.67em; }</w:t>
      </w:r>
    </w:p>
    <w:p w:rsidR="008E0A60" w:rsidRDefault="008E0A60">
      <w:pPr>
        <w:pStyle w:val="Code"/>
      </w:pPr>
    </w:p>
    <w:p w:rsidR="008E0A60" w:rsidRDefault="005C0E50">
      <w:pPr>
        <w:pStyle w:val="Code"/>
      </w:pPr>
      <w:r>
        <w:t xml:space="preserve">    x hgroup &gt; h1 ~ h4 { margin-top: 1.67em; margin-bottom: 1.67em; font-size: 0.83em; }</w:t>
      </w:r>
    </w:p>
    <w:p w:rsidR="008E0A60" w:rsidRDefault="005C0E50">
      <w:pPr>
        <w:pStyle w:val="Code"/>
      </w:pPr>
      <w:r>
        <w:t xml:space="preserve">    x x hgroup &gt; h1 ~ h4 { margin-t</w:t>
      </w:r>
      <w:r>
        <w:t>op: 2.33em; margin-bottom: 2.33em; font-size: 0.67em; }</w:t>
      </w:r>
    </w:p>
    <w:p w:rsidR="008E0A60" w:rsidRDefault="008E0A60">
      <w:pPr>
        <w:pStyle w:val="Code"/>
      </w:pPr>
    </w:p>
    <w:p w:rsidR="008E0A60" w:rsidRDefault="005C0E50">
      <w:pPr>
        <w:pStyle w:val="Code"/>
      </w:pPr>
      <w:r>
        <w:t xml:space="preserve">    x hgroup &gt; h1 ~ h5 { margin-top: 2.33em; margin-bottom: 2.33em; font-size: 0.67em; }</w:t>
      </w:r>
    </w:p>
    <w:p w:rsidR="008E0A60" w:rsidRDefault="005C0E50">
      <w:r>
        <w:rPr>
          <w:b/>
          <w:i/>
        </w:rPr>
        <w:t>All document modes (All versions)</w:t>
      </w:r>
    </w:p>
    <w:p w:rsidR="008E0A60" w:rsidRDefault="005C0E50">
      <w:r>
        <w:t>Nesting rules for sections and headings are not defined.</w:t>
      </w:r>
    </w:p>
    <w:p w:rsidR="008E0A60" w:rsidRDefault="008E0A60"/>
    <w:p w:rsidR="008E0A60" w:rsidRDefault="005C0E50">
      <w:pPr>
        <w:pStyle w:val="Heading3"/>
      </w:pPr>
      <w:bookmarkStart w:id="335" w:name="section_7b2b241b111111119bcdedba1776bcdb"/>
      <w:bookmarkStart w:id="336" w:name="_Toc509484294"/>
      <w:r>
        <w:t>[HTML5] Section 10</w:t>
      </w:r>
      <w:r>
        <w:t>.3.8 Lists</w:t>
      </w:r>
      <w:bookmarkEnd w:id="335"/>
      <w:bookmarkEnd w:id="336"/>
    </w:p>
    <w:p w:rsidR="008E0A60" w:rsidRDefault="005C0E50">
      <w:r>
        <w:t>V0339: The dd element does not properly account for direction for default style margin settings</w:t>
      </w:r>
    </w:p>
    <w:p w:rsidR="008E0A60" w:rsidRDefault="005C0E50">
      <w:r>
        <w:t>The specification states:</w:t>
      </w:r>
    </w:p>
    <w:p w:rsidR="008E0A60" w:rsidRDefault="005C0E50">
      <w:pPr>
        <w:pStyle w:val="Code"/>
      </w:pPr>
      <w:r>
        <w:t>10.3.8 Lists</w:t>
      </w:r>
    </w:p>
    <w:p w:rsidR="008E0A60" w:rsidRDefault="005C0E50">
      <w:pPr>
        <w:pStyle w:val="Code"/>
      </w:pPr>
      <w:r>
        <w:t xml:space="preserve">    ...</w:t>
      </w:r>
    </w:p>
    <w:p w:rsidR="008E0A60" w:rsidRDefault="005C0E50">
      <w:pPr>
        <w:pStyle w:val="Code"/>
      </w:pPr>
      <w:r>
        <w:t xml:space="preserve">    dd { margin-left: 40px; } /* LTR-specific: use 'margin-right' for rtl elements */</w:t>
      </w:r>
    </w:p>
    <w:p w:rsidR="008E0A60" w:rsidRDefault="005C0E50">
      <w:r>
        <w:rPr>
          <w:b/>
          <w:i/>
        </w:rPr>
        <w:t>All document modes (All versions)</w:t>
      </w:r>
    </w:p>
    <w:p w:rsidR="008E0A60" w:rsidRDefault="005C0E50">
      <w:r>
        <w:t xml:space="preserve">The </w:t>
      </w:r>
      <w:r>
        <w:rPr>
          <w:rStyle w:val="InlineCode"/>
        </w:rPr>
        <w:t>dd</w:t>
      </w:r>
      <w:r>
        <w:t xml:space="preserve"> element does not properly account for direction for default style margin settings.</w:t>
      </w:r>
    </w:p>
    <w:p w:rsidR="008E0A60" w:rsidRDefault="008E0A60"/>
    <w:p w:rsidR="008E0A60" w:rsidRDefault="005C0E50">
      <w:r>
        <w:t>V0340: The dl element does not set margins within the default styles</w:t>
      </w:r>
    </w:p>
    <w:p w:rsidR="008E0A60" w:rsidRDefault="005C0E50">
      <w:r>
        <w:t>The specification states:</w:t>
      </w:r>
    </w:p>
    <w:p w:rsidR="008E0A60" w:rsidRDefault="005C0E50">
      <w:pPr>
        <w:pStyle w:val="Code"/>
      </w:pPr>
      <w:r>
        <w:t>10.3.8 Lists</w:t>
      </w:r>
    </w:p>
    <w:p w:rsidR="008E0A60" w:rsidRDefault="005C0E50">
      <w:pPr>
        <w:pStyle w:val="Code"/>
      </w:pPr>
      <w:r>
        <w:t xml:space="preserve">    ...</w:t>
      </w:r>
    </w:p>
    <w:p w:rsidR="008E0A60" w:rsidRDefault="005C0E50">
      <w:pPr>
        <w:pStyle w:val="Code"/>
      </w:pPr>
      <w:r>
        <w:t xml:space="preserve">    dir, dl, ol</w:t>
      </w:r>
      <w:r>
        <w:t>, ul { margin-top: 1em; margin-bottom: 1em; }</w:t>
      </w:r>
    </w:p>
    <w:p w:rsidR="008E0A60" w:rsidRDefault="008E0A60">
      <w:pPr>
        <w:pStyle w:val="Code"/>
      </w:pPr>
    </w:p>
    <w:p w:rsidR="008E0A60" w:rsidRDefault="005C0E50">
      <w:pPr>
        <w:pStyle w:val="Code"/>
      </w:pPr>
      <w:r>
        <w:t xml:space="preserve">    dir dir, dir dl, dir ol, dir ul,</w:t>
      </w:r>
    </w:p>
    <w:p w:rsidR="008E0A60" w:rsidRDefault="005C0E50">
      <w:pPr>
        <w:pStyle w:val="Code"/>
      </w:pPr>
      <w:r>
        <w:lastRenderedPageBreak/>
        <w:t xml:space="preserve">    dl dir, dl dl, dl ol, dl ul,</w:t>
      </w:r>
    </w:p>
    <w:p w:rsidR="008E0A60" w:rsidRDefault="005C0E50">
      <w:pPr>
        <w:pStyle w:val="Code"/>
      </w:pPr>
      <w:r>
        <w:t xml:space="preserve">    ol dir, ol dl, ol ol, ol ul,</w:t>
      </w:r>
    </w:p>
    <w:p w:rsidR="008E0A60" w:rsidRDefault="005C0E50">
      <w:pPr>
        <w:pStyle w:val="Code"/>
      </w:pPr>
      <w:r>
        <w:t xml:space="preserve">    ul dir, ul dl, ul ol, ul ul {</w:t>
      </w:r>
    </w:p>
    <w:p w:rsidR="008E0A60" w:rsidRDefault="005C0E50">
      <w:pPr>
        <w:pStyle w:val="Code"/>
      </w:pPr>
      <w:r>
        <w:t xml:space="preserve">        margin-top: 0; margin-bottom: 0;</w:t>
      </w:r>
    </w:p>
    <w:p w:rsidR="008E0A60" w:rsidRDefault="005C0E50">
      <w:pPr>
        <w:pStyle w:val="Code"/>
      </w:pPr>
      <w:r>
        <w:t xml:space="preserve">    }</w:t>
      </w:r>
    </w:p>
    <w:p w:rsidR="008E0A60" w:rsidRDefault="005C0E50">
      <w:r>
        <w:rPr>
          <w:b/>
          <w:i/>
        </w:rPr>
        <w:t>All document modes (All v</w:t>
      </w:r>
      <w:r>
        <w:rPr>
          <w:b/>
          <w:i/>
        </w:rPr>
        <w:t>ersions)</w:t>
      </w:r>
    </w:p>
    <w:p w:rsidR="008E0A60" w:rsidRDefault="005C0E50">
      <w:r>
        <w:t xml:space="preserve">The </w:t>
      </w:r>
      <w:r>
        <w:rPr>
          <w:rStyle w:val="InlineCode"/>
        </w:rPr>
        <w:t>dl</w:t>
      </w:r>
      <w:r>
        <w:t xml:space="preserve"> element does not set margins within the default styles.</w:t>
      </w:r>
    </w:p>
    <w:p w:rsidR="008E0A60" w:rsidRDefault="008E0A60"/>
    <w:p w:rsidR="008E0A60" w:rsidRDefault="005C0E50">
      <w:r>
        <w:t>V0341: The elements ol and li do support the default styles for an attribute value of type=A, upper-alpha</w:t>
      </w:r>
    </w:p>
    <w:p w:rsidR="008E0A60" w:rsidRDefault="005C0E50">
      <w:r>
        <w:t>The specification states:</w:t>
      </w:r>
    </w:p>
    <w:p w:rsidR="008E0A60" w:rsidRDefault="005C0E50">
      <w:pPr>
        <w:pStyle w:val="Code"/>
      </w:pPr>
      <w:r>
        <w:t>10.3.8 Lists</w:t>
      </w:r>
    </w:p>
    <w:p w:rsidR="008E0A60" w:rsidRDefault="005C0E50">
      <w:pPr>
        <w:pStyle w:val="Code"/>
      </w:pPr>
      <w:r>
        <w:t xml:space="preserve">    ...</w:t>
      </w:r>
    </w:p>
    <w:p w:rsidR="008E0A60" w:rsidRDefault="005C0E50">
      <w:pPr>
        <w:pStyle w:val="Code"/>
      </w:pPr>
      <w:r>
        <w:t xml:space="preserve">    ol[type=A], li[type=A] { l</w:t>
      </w:r>
      <w:r>
        <w:t>ist-style-type: upper-alpha; }</w:t>
      </w:r>
    </w:p>
    <w:p w:rsidR="008E0A60" w:rsidRDefault="005C0E50">
      <w:r>
        <w:rPr>
          <w:b/>
          <w:i/>
        </w:rPr>
        <w:t>All document modes (All versions)</w:t>
      </w:r>
    </w:p>
    <w:p w:rsidR="008E0A60" w:rsidRDefault="005C0E50">
      <w:r>
        <w:t xml:space="preserve">The elements </w:t>
      </w:r>
      <w:r>
        <w:rPr>
          <w:rStyle w:val="InlineCode"/>
        </w:rPr>
        <w:t>ol</w:t>
      </w:r>
      <w:r>
        <w:t xml:space="preserve"> and </w:t>
      </w:r>
      <w:r>
        <w:rPr>
          <w:rStyle w:val="InlineCode"/>
        </w:rPr>
        <w:t>li</w:t>
      </w:r>
      <w:r>
        <w:t xml:space="preserve"> do not support the default styles for an attribute value of </w:t>
      </w:r>
      <w:r>
        <w:rPr>
          <w:rStyle w:val="InlineCode"/>
        </w:rPr>
        <w:t>type=A</w:t>
      </w:r>
      <w:r>
        <w:t xml:space="preserve">, </w:t>
      </w:r>
      <w:r>
        <w:rPr>
          <w:rStyle w:val="InlineCode"/>
        </w:rPr>
        <w:t>upper-alpha</w:t>
      </w:r>
      <w:r>
        <w:t>.</w:t>
      </w:r>
    </w:p>
    <w:p w:rsidR="008E0A60" w:rsidRDefault="008E0A60"/>
    <w:p w:rsidR="008E0A60" w:rsidRDefault="005C0E50">
      <w:pPr>
        <w:pStyle w:val="Heading3"/>
      </w:pPr>
      <w:bookmarkStart w:id="337" w:name="section_a19b755f11111111a8e27d79e9ccfc8d"/>
      <w:bookmarkStart w:id="338" w:name="_Toc509484295"/>
      <w:r>
        <w:t>[HTML5] Section 10.3.9 Tables</w:t>
      </w:r>
      <w:bookmarkEnd w:id="337"/>
      <w:bookmarkEnd w:id="338"/>
    </w:p>
    <w:p w:rsidR="008E0A60" w:rsidRDefault="005C0E50">
      <w:r>
        <w:t>V0342: The table element does not set the text-indent: initial default style</w:t>
      </w:r>
    </w:p>
    <w:p w:rsidR="008E0A60" w:rsidRDefault="005C0E50">
      <w:r>
        <w:t>The specification states:</w:t>
      </w:r>
    </w:p>
    <w:p w:rsidR="008E0A60" w:rsidRDefault="005C0E50">
      <w:pPr>
        <w:pStyle w:val="Code"/>
      </w:pPr>
      <w:r>
        <w:t>10.3.9 Tables</w:t>
      </w:r>
    </w:p>
    <w:p w:rsidR="008E0A60" w:rsidRDefault="005C0E50">
      <w:pPr>
        <w:pStyle w:val="Code"/>
      </w:pPr>
      <w:r>
        <w:t xml:space="preserve">    ...</w:t>
      </w:r>
    </w:p>
    <w:p w:rsidR="008E0A60" w:rsidRDefault="005C0E50">
      <w:pPr>
        <w:pStyle w:val="Code"/>
      </w:pPr>
      <w:r>
        <w:t xml:space="preserve">    table {</w:t>
      </w:r>
    </w:p>
    <w:p w:rsidR="008E0A60" w:rsidRDefault="005C0E50">
      <w:pPr>
        <w:pStyle w:val="Code"/>
      </w:pPr>
      <w:r>
        <w:t xml:space="preserve">        box-sizing: border-box;</w:t>
      </w:r>
    </w:p>
    <w:p w:rsidR="008E0A60" w:rsidRDefault="005C0E50">
      <w:pPr>
        <w:pStyle w:val="Code"/>
      </w:pPr>
      <w:r>
        <w:t xml:space="preserve">        border-spacing: 2px;</w:t>
      </w:r>
    </w:p>
    <w:p w:rsidR="008E0A60" w:rsidRDefault="005C0E50">
      <w:pPr>
        <w:pStyle w:val="Code"/>
      </w:pPr>
      <w:r>
        <w:t xml:space="preserve">        border-collapse: separate;</w:t>
      </w:r>
    </w:p>
    <w:p w:rsidR="008E0A60" w:rsidRDefault="005C0E50">
      <w:pPr>
        <w:pStyle w:val="Code"/>
      </w:pPr>
      <w:r>
        <w:t xml:space="preserve">        text-indent: in</w:t>
      </w:r>
      <w:r>
        <w:t>itial;</w:t>
      </w:r>
    </w:p>
    <w:p w:rsidR="008E0A60" w:rsidRDefault="005C0E50">
      <w:pPr>
        <w:pStyle w:val="Code"/>
      </w:pPr>
      <w:r>
        <w:t xml:space="preserve">    }</w:t>
      </w:r>
    </w:p>
    <w:p w:rsidR="008E0A60" w:rsidRDefault="005C0E50">
      <w:r>
        <w:rPr>
          <w:b/>
          <w:i/>
        </w:rPr>
        <w:t>All document modes (All versions)</w:t>
      </w:r>
    </w:p>
    <w:p w:rsidR="008E0A60" w:rsidRDefault="005C0E50">
      <w:r>
        <w:t xml:space="preserve">The </w:t>
      </w:r>
      <w:r>
        <w:rPr>
          <w:rStyle w:val="InlineCode"/>
        </w:rPr>
        <w:t>table</w:t>
      </w:r>
      <w:r>
        <w:t xml:space="preserve"> element does not set the </w:t>
      </w:r>
      <w:r>
        <w:rPr>
          <w:rStyle w:val="InlineCode"/>
        </w:rPr>
        <w:t>text-indent: initial</w:t>
      </w:r>
      <w:r>
        <w:t xml:space="preserve"> default style.</w:t>
      </w:r>
    </w:p>
    <w:p w:rsidR="008E0A60" w:rsidRDefault="008E0A60"/>
    <w:p w:rsidR="008E0A60" w:rsidRDefault="005C0E50">
      <w:r>
        <w:t>V0343: The table, td, and th elements do not set the correct border colors in the default styles</w:t>
      </w:r>
    </w:p>
    <w:p w:rsidR="008E0A60" w:rsidRDefault="005C0E50">
      <w:r>
        <w:t>The specification states:</w:t>
      </w:r>
    </w:p>
    <w:p w:rsidR="008E0A60" w:rsidRDefault="005C0E50">
      <w:pPr>
        <w:pStyle w:val="Code"/>
      </w:pPr>
      <w:r>
        <w:t>10.3.9 Tables</w:t>
      </w:r>
    </w:p>
    <w:p w:rsidR="008E0A60" w:rsidRDefault="005C0E50">
      <w:pPr>
        <w:pStyle w:val="Code"/>
      </w:pPr>
      <w:r>
        <w:t xml:space="preserve">    ...</w:t>
      </w:r>
    </w:p>
    <w:p w:rsidR="008E0A60" w:rsidRDefault="005C0E50">
      <w:pPr>
        <w:pStyle w:val="Code"/>
      </w:pPr>
      <w:r>
        <w:t xml:space="preserve">    table, td, th { border-color: gray; }</w:t>
      </w:r>
    </w:p>
    <w:p w:rsidR="008E0A60" w:rsidRDefault="005C0E50">
      <w:pPr>
        <w:pStyle w:val="Code"/>
      </w:pPr>
      <w:r>
        <w:t xml:space="preserve">    thead, tbody, tfoot, tr { border-color: inherit; }</w:t>
      </w:r>
    </w:p>
    <w:p w:rsidR="008E0A60" w:rsidRDefault="005C0E50">
      <w:pPr>
        <w:pStyle w:val="Code"/>
      </w:pPr>
      <w:r>
        <w:t xml:space="preserve">    table[rules=none i], table[rules=groups i], table[rules=rows i],</w:t>
      </w:r>
    </w:p>
    <w:p w:rsidR="008E0A60" w:rsidRDefault="005C0E50">
      <w:pPr>
        <w:pStyle w:val="Code"/>
      </w:pPr>
      <w:r>
        <w:lastRenderedPageBreak/>
        <w:t xml:space="preserve">    table[rules=cols i], table[rules=all i], table[frame=void i],</w:t>
      </w:r>
    </w:p>
    <w:p w:rsidR="008E0A60" w:rsidRDefault="005C0E50">
      <w:pPr>
        <w:pStyle w:val="Code"/>
      </w:pPr>
      <w:r>
        <w:t xml:space="preserve">    table[frame=</w:t>
      </w:r>
      <w:r>
        <w:t>above i], table[frame=below i], table[frame=hsides i],</w:t>
      </w:r>
    </w:p>
    <w:p w:rsidR="008E0A60" w:rsidRDefault="005C0E50">
      <w:pPr>
        <w:pStyle w:val="Code"/>
      </w:pPr>
      <w:r>
        <w:t xml:space="preserve">    table[frame=lhs i], table[frame=rhs i], table[frame=vsides i],</w:t>
      </w:r>
    </w:p>
    <w:p w:rsidR="008E0A60" w:rsidRDefault="005C0E50">
      <w:pPr>
        <w:pStyle w:val="Code"/>
      </w:pPr>
      <w:r>
        <w:t xml:space="preserve">    table[frame=box i], table[frame=border i],</w:t>
      </w:r>
    </w:p>
    <w:p w:rsidR="008E0A60" w:rsidRDefault="005C0E50">
      <w:pPr>
        <w:pStyle w:val="Code"/>
      </w:pPr>
      <w:r>
        <w:t xml:space="preserve">    table[rules=none i] &gt; tr &gt; td, table[rules=none i] &gt; tr &gt; th,</w:t>
      </w:r>
    </w:p>
    <w:p w:rsidR="008E0A60" w:rsidRDefault="005C0E50">
      <w:pPr>
        <w:pStyle w:val="Code"/>
      </w:pPr>
      <w:r>
        <w:t xml:space="preserve">    table[rules=group</w:t>
      </w:r>
      <w:r>
        <w:t>s i] &gt; tr &gt; td, table[rules=groups i] &gt; tr &gt; th,</w:t>
      </w:r>
    </w:p>
    <w:p w:rsidR="008E0A60" w:rsidRDefault="005C0E50">
      <w:pPr>
        <w:pStyle w:val="Code"/>
      </w:pPr>
      <w:r>
        <w:t xml:space="preserve">    table[rules=rows i] &gt; tr &gt; td, table[rules=rows i] &gt; tr &gt; th,</w:t>
      </w:r>
    </w:p>
    <w:p w:rsidR="008E0A60" w:rsidRDefault="005C0E50">
      <w:pPr>
        <w:pStyle w:val="Code"/>
      </w:pPr>
      <w:r>
        <w:t xml:space="preserve">    table[rules=cols i] &gt; tr &gt; td, table[rules=cols i] &gt; tr &gt; th,</w:t>
      </w:r>
    </w:p>
    <w:p w:rsidR="008E0A60" w:rsidRDefault="005C0E50">
      <w:pPr>
        <w:pStyle w:val="Code"/>
      </w:pPr>
      <w:r>
        <w:t xml:space="preserve">    table[rules=all i] &gt; tr &gt; td, table[rules=all i] &gt; tr &gt; th,</w:t>
      </w:r>
    </w:p>
    <w:p w:rsidR="008E0A60" w:rsidRDefault="005C0E50">
      <w:pPr>
        <w:pStyle w:val="Code"/>
      </w:pPr>
      <w:r>
        <w:t xml:space="preserve">    table[rules=none i] &gt; thead &gt; tr &gt; td, table[rules=none i] &gt; thead &gt; tr &gt; th,</w:t>
      </w:r>
    </w:p>
    <w:p w:rsidR="008E0A60" w:rsidRDefault="005C0E50">
      <w:pPr>
        <w:pStyle w:val="Code"/>
      </w:pPr>
      <w:r>
        <w:t xml:space="preserve">    table[rules=groups i] &gt; thead &gt; tr &gt; td, table[rules=groups i] &gt; thead &gt; tr &gt; th,</w:t>
      </w:r>
    </w:p>
    <w:p w:rsidR="008E0A60" w:rsidRDefault="005C0E50">
      <w:pPr>
        <w:pStyle w:val="Code"/>
      </w:pPr>
      <w:r>
        <w:t xml:space="preserve">    table[rules=rows i] &gt; thead &gt; tr &gt; td, table[rules=rows i] &gt; thead &gt; tr &gt; th,</w:t>
      </w:r>
    </w:p>
    <w:p w:rsidR="008E0A60" w:rsidRDefault="005C0E50">
      <w:pPr>
        <w:pStyle w:val="Code"/>
      </w:pPr>
      <w:r>
        <w:t xml:space="preserve">    ta</w:t>
      </w:r>
      <w:r>
        <w:t>ble[rules=cols i] &gt; thead &gt; tr &gt; td, table[rules=cols i] &gt; thead &gt; tr &gt; th,</w:t>
      </w:r>
    </w:p>
    <w:p w:rsidR="008E0A60" w:rsidRDefault="005C0E50">
      <w:pPr>
        <w:pStyle w:val="Code"/>
      </w:pPr>
      <w:r>
        <w:t xml:space="preserve">    table[rules=all i] &gt; thead &gt; tr &gt; td, table[rules=all i] &gt; thead &gt; tr &gt; th,</w:t>
      </w:r>
    </w:p>
    <w:p w:rsidR="008E0A60" w:rsidRDefault="005C0E50">
      <w:pPr>
        <w:pStyle w:val="Code"/>
      </w:pPr>
      <w:r>
        <w:t xml:space="preserve">    table[rules=none i] &gt; tbody &gt; tr &gt; td, table[rules=none i] &gt; tbody &gt; tr &gt; th,</w:t>
      </w:r>
    </w:p>
    <w:p w:rsidR="008E0A60" w:rsidRDefault="005C0E50">
      <w:pPr>
        <w:pStyle w:val="Code"/>
      </w:pPr>
      <w:r>
        <w:t xml:space="preserve">    table[rules=gr</w:t>
      </w:r>
      <w:r>
        <w:t>oups i] &gt; tbody &gt; tr &gt; td, table[rules=groups i] &gt; tbody &gt; tr &gt; th,</w:t>
      </w:r>
    </w:p>
    <w:p w:rsidR="008E0A60" w:rsidRDefault="005C0E50">
      <w:pPr>
        <w:pStyle w:val="Code"/>
      </w:pPr>
      <w:r>
        <w:t xml:space="preserve">    table[rules=rows i] &gt; tbody &gt; tr &gt; td, table[rules=rows i] &gt; tbody &gt; tr &gt; th,</w:t>
      </w:r>
    </w:p>
    <w:p w:rsidR="008E0A60" w:rsidRDefault="005C0E50">
      <w:pPr>
        <w:pStyle w:val="Code"/>
      </w:pPr>
      <w:r>
        <w:t xml:space="preserve">    table[rules=cols i] &gt; tbody &gt; tr &gt; td, table[rules=cols i] &gt; tbody &gt; tr &gt; th,</w:t>
      </w:r>
    </w:p>
    <w:p w:rsidR="008E0A60" w:rsidRDefault="005C0E50">
      <w:pPr>
        <w:pStyle w:val="Code"/>
      </w:pPr>
      <w:r>
        <w:t xml:space="preserve">    table[rules=all i] &gt;</w:t>
      </w:r>
      <w:r>
        <w:t xml:space="preserve"> tbody &gt; tr &gt; td, table[rules=all i] &gt; tbody &gt; tr &gt; th,</w:t>
      </w:r>
    </w:p>
    <w:p w:rsidR="008E0A60" w:rsidRDefault="005C0E50">
      <w:pPr>
        <w:pStyle w:val="Code"/>
      </w:pPr>
      <w:r>
        <w:t xml:space="preserve">    table[rules=none i] &gt; tfoot &gt; tr &gt; td, table[rules=none i] &gt; tfoot &gt; tr &gt; th,</w:t>
      </w:r>
    </w:p>
    <w:p w:rsidR="008E0A60" w:rsidRDefault="005C0E50">
      <w:pPr>
        <w:pStyle w:val="Code"/>
      </w:pPr>
      <w:r>
        <w:t xml:space="preserve">    table[rules=groups i] &gt; tfoot &gt; tr &gt; td, table[rules=groups i] &gt; tfoot &gt; tr &gt; th,</w:t>
      </w:r>
    </w:p>
    <w:p w:rsidR="008E0A60" w:rsidRDefault="005C0E50">
      <w:pPr>
        <w:pStyle w:val="Code"/>
      </w:pPr>
      <w:r>
        <w:t xml:space="preserve">    table[rules=rows i] &gt; tfoot </w:t>
      </w:r>
      <w:r>
        <w:t>&gt; tr &gt; td, table[rules=rows i] &gt; tfoot &gt; tr &gt; th,</w:t>
      </w:r>
    </w:p>
    <w:p w:rsidR="008E0A60" w:rsidRDefault="005C0E50">
      <w:pPr>
        <w:pStyle w:val="Code"/>
      </w:pPr>
      <w:r>
        <w:t xml:space="preserve">    table[rules=cols i] &gt; tfoot &gt; tr &gt; td, table[rules=cols i] &gt; tfoot &gt; tr &gt; th,</w:t>
      </w:r>
    </w:p>
    <w:p w:rsidR="008E0A60" w:rsidRDefault="005C0E50">
      <w:pPr>
        <w:pStyle w:val="Code"/>
      </w:pPr>
      <w:r>
        <w:t xml:space="preserve">    table[rules=all i] &gt; tfoot &gt; tr &gt; td, table[rules=all i] &gt; tfoot &gt; tr &gt; th {</w:t>
      </w:r>
    </w:p>
    <w:p w:rsidR="008E0A60" w:rsidRDefault="005C0E50">
      <w:pPr>
        <w:pStyle w:val="Code"/>
      </w:pPr>
      <w:r>
        <w:t xml:space="preserve">        border-color: black;</w:t>
      </w:r>
    </w:p>
    <w:p w:rsidR="008E0A60" w:rsidRDefault="005C0E50">
      <w:pPr>
        <w:pStyle w:val="Code"/>
      </w:pPr>
      <w:r>
        <w:t xml:space="preserve">    }</w:t>
      </w:r>
    </w:p>
    <w:p w:rsidR="008E0A60" w:rsidRDefault="005C0E50">
      <w:r>
        <w:rPr>
          <w:b/>
          <w:i/>
        </w:rPr>
        <w:t>All document modes (All versions)</w:t>
      </w:r>
    </w:p>
    <w:p w:rsidR="008E0A60" w:rsidRDefault="005C0E50">
      <w:r>
        <w:t xml:space="preserve">The </w:t>
      </w:r>
      <w:r>
        <w:rPr>
          <w:rStyle w:val="InlineCode"/>
        </w:rPr>
        <w:t>table</w:t>
      </w:r>
      <w:r>
        <w:t xml:space="preserve">, </w:t>
      </w:r>
      <w:r>
        <w:rPr>
          <w:rStyle w:val="InlineCode"/>
        </w:rPr>
        <w:t>td</w:t>
      </w:r>
      <w:r>
        <w:t xml:space="preserve">, and </w:t>
      </w:r>
      <w:r>
        <w:rPr>
          <w:rStyle w:val="InlineCode"/>
        </w:rPr>
        <w:t>th</w:t>
      </w:r>
      <w:r>
        <w:t xml:space="preserve"> elements do not set the border colors in the default styles. Any border colors that are set are defaulted to gray.</w:t>
      </w:r>
    </w:p>
    <w:p w:rsidR="008E0A60" w:rsidRDefault="008E0A60"/>
    <w:p w:rsidR="008E0A60" w:rsidRDefault="005C0E50">
      <w:r>
        <w:t>V0344: The th element does not set font-weight: bold to the correct value in default</w:t>
      </w:r>
      <w:r>
        <w:t xml:space="preserve"> styles</w:t>
      </w:r>
    </w:p>
    <w:p w:rsidR="008E0A60" w:rsidRDefault="005C0E50">
      <w:r>
        <w:t>The specification states:</w:t>
      </w:r>
    </w:p>
    <w:p w:rsidR="008E0A60" w:rsidRDefault="005C0E50">
      <w:pPr>
        <w:pStyle w:val="Code"/>
      </w:pPr>
      <w:r>
        <w:t>10.3.9 Tables</w:t>
      </w:r>
    </w:p>
    <w:p w:rsidR="008E0A60" w:rsidRDefault="005C0E50">
      <w:pPr>
        <w:pStyle w:val="Code"/>
      </w:pPr>
      <w:r>
        <w:t xml:space="preserve">    ...</w:t>
      </w:r>
    </w:p>
    <w:p w:rsidR="008E0A60" w:rsidRDefault="005C0E50">
      <w:pPr>
        <w:pStyle w:val="Code"/>
      </w:pPr>
      <w:r>
        <w:t xml:space="preserve">    th { font-weight: bold; }</w:t>
      </w:r>
    </w:p>
    <w:p w:rsidR="008E0A60" w:rsidRDefault="005C0E50">
      <w:r>
        <w:rPr>
          <w:b/>
          <w:i/>
        </w:rPr>
        <w:t>All document modes (All versions)</w:t>
      </w:r>
    </w:p>
    <w:p w:rsidR="008E0A60" w:rsidRDefault="005C0E50">
      <w:r>
        <w:t xml:space="preserve">The </w:t>
      </w:r>
      <w:r>
        <w:rPr>
          <w:rStyle w:val="InlineCode"/>
        </w:rPr>
        <w:t>th</w:t>
      </w:r>
      <w:r>
        <w:t xml:space="preserve"> element does not set </w:t>
      </w:r>
      <w:r>
        <w:rPr>
          <w:rStyle w:val="InlineCode"/>
        </w:rPr>
        <w:t>font-weight: bold</w:t>
      </w:r>
      <w:r>
        <w:t xml:space="preserve"> value in default styles.</w:t>
      </w:r>
    </w:p>
    <w:p w:rsidR="008E0A60" w:rsidRDefault="008E0A60"/>
    <w:p w:rsidR="008E0A60" w:rsidRDefault="005C0E50">
      <w:r>
        <w:t>V0345: The default styles for the table element's frame and rules attributes are not properly defined</w:t>
      </w:r>
    </w:p>
    <w:p w:rsidR="008E0A60" w:rsidRDefault="005C0E50">
      <w:r>
        <w:t>The specification states:</w:t>
      </w:r>
    </w:p>
    <w:p w:rsidR="008E0A60" w:rsidRDefault="005C0E50">
      <w:pPr>
        <w:pStyle w:val="Code"/>
      </w:pPr>
      <w:r>
        <w:t>10.3.9 Tables</w:t>
      </w:r>
    </w:p>
    <w:p w:rsidR="008E0A60" w:rsidRDefault="005C0E50">
      <w:pPr>
        <w:pStyle w:val="Code"/>
      </w:pPr>
      <w:r>
        <w:t xml:space="preserve">    ...</w:t>
      </w:r>
    </w:p>
    <w:p w:rsidR="008E0A60" w:rsidRDefault="005C0E50">
      <w:pPr>
        <w:pStyle w:val="Code"/>
      </w:pPr>
      <w:r>
        <w:t xml:space="preserve">    table[rules=none i], table[rules=groups i], table[rules=rows i],</w:t>
      </w:r>
    </w:p>
    <w:p w:rsidR="008E0A60" w:rsidRDefault="005C0E50">
      <w:pPr>
        <w:pStyle w:val="Code"/>
      </w:pPr>
      <w:r>
        <w:t xml:space="preserve">    table[rules=cols i], table[rules=</w:t>
      </w:r>
      <w:r>
        <w:t>all i] {</w:t>
      </w:r>
    </w:p>
    <w:p w:rsidR="008E0A60" w:rsidRDefault="005C0E50">
      <w:pPr>
        <w:pStyle w:val="Code"/>
      </w:pPr>
      <w:r>
        <w:t xml:space="preserve">        border-style: hidden;</w:t>
      </w:r>
    </w:p>
    <w:p w:rsidR="008E0A60" w:rsidRDefault="005C0E50">
      <w:pPr>
        <w:pStyle w:val="Code"/>
      </w:pPr>
      <w:r>
        <w:t xml:space="preserve">        border-collapse: collapse;</w:t>
      </w:r>
    </w:p>
    <w:p w:rsidR="008E0A60" w:rsidRDefault="005C0E50">
      <w:pPr>
        <w:pStyle w:val="Code"/>
      </w:pPr>
      <w:r>
        <w:t xml:space="preserve">    }</w:t>
      </w:r>
    </w:p>
    <w:p w:rsidR="008E0A60" w:rsidRDefault="005C0E50">
      <w:pPr>
        <w:pStyle w:val="Code"/>
      </w:pPr>
      <w:r>
        <w:t xml:space="preserve">    table[border] { border-style: outset; } /* only if border is not equivalent to zero */</w:t>
      </w:r>
    </w:p>
    <w:p w:rsidR="008E0A60" w:rsidRDefault="005C0E50">
      <w:pPr>
        <w:pStyle w:val="Code"/>
      </w:pPr>
      <w:r>
        <w:t xml:space="preserve">    table[frame=void i] { border-style: hidden; }</w:t>
      </w:r>
    </w:p>
    <w:p w:rsidR="008E0A60" w:rsidRDefault="005C0E50">
      <w:pPr>
        <w:pStyle w:val="Code"/>
      </w:pPr>
      <w:r>
        <w:t xml:space="preserve">    table[frame=above i] { border-s</w:t>
      </w:r>
      <w:r>
        <w:t>tyle: outset hidden hidden hidden; }</w:t>
      </w:r>
    </w:p>
    <w:p w:rsidR="008E0A60" w:rsidRDefault="005C0E50">
      <w:pPr>
        <w:pStyle w:val="Code"/>
      </w:pPr>
      <w:r>
        <w:t xml:space="preserve">    table[frame=below i] { border-style: hidden hidden outset hidden; }</w:t>
      </w:r>
    </w:p>
    <w:p w:rsidR="008E0A60" w:rsidRDefault="005C0E50">
      <w:pPr>
        <w:pStyle w:val="Code"/>
      </w:pPr>
      <w:r>
        <w:lastRenderedPageBreak/>
        <w:t xml:space="preserve">    table[frame=hsides i] { border-style: outset hidden outset hidden; }</w:t>
      </w:r>
    </w:p>
    <w:p w:rsidR="008E0A60" w:rsidRDefault="005C0E50">
      <w:pPr>
        <w:pStyle w:val="Code"/>
      </w:pPr>
      <w:r>
        <w:t xml:space="preserve">    table[frame=lhs i] { border-style: hidden hidden hidden outset; }</w:t>
      </w:r>
    </w:p>
    <w:p w:rsidR="008E0A60" w:rsidRDefault="005C0E50">
      <w:pPr>
        <w:pStyle w:val="Code"/>
      </w:pPr>
      <w:r>
        <w:t xml:space="preserve">    </w:t>
      </w:r>
      <w:r>
        <w:t>table[frame=rhs i] { border-style: hidden outset hidden hidden; }</w:t>
      </w:r>
    </w:p>
    <w:p w:rsidR="008E0A60" w:rsidRDefault="005C0E50">
      <w:pPr>
        <w:pStyle w:val="Code"/>
      </w:pPr>
      <w:r>
        <w:t xml:space="preserve">    table[frame=vsides i] { border-style: hidden outset; }</w:t>
      </w:r>
    </w:p>
    <w:p w:rsidR="008E0A60" w:rsidRDefault="005C0E50">
      <w:pPr>
        <w:pStyle w:val="Code"/>
      </w:pPr>
      <w:r>
        <w:t xml:space="preserve">    table[frame=box i], table[frame=border i] { border-style: outset; }</w:t>
      </w:r>
    </w:p>
    <w:p w:rsidR="008E0A60" w:rsidRDefault="005C0E50">
      <w:pPr>
        <w:pStyle w:val="Code"/>
      </w:pPr>
      <w:r>
        <w:t xml:space="preserve">    </w:t>
      </w:r>
    </w:p>
    <w:p w:rsidR="008E0A60" w:rsidRDefault="005C0E50">
      <w:pPr>
        <w:pStyle w:val="Code"/>
      </w:pPr>
      <w:r>
        <w:t xml:space="preserve">    table[border] &gt; tr &gt; td, table[border] &gt; tr &gt; th,</w:t>
      </w:r>
    </w:p>
    <w:p w:rsidR="008E0A60" w:rsidRDefault="005C0E50">
      <w:pPr>
        <w:pStyle w:val="Code"/>
      </w:pPr>
      <w:r>
        <w:t xml:space="preserve">    table[border] &gt; thead &gt; tr &gt; td, table[border] &gt; thead &gt; tr &gt; th,</w:t>
      </w:r>
    </w:p>
    <w:p w:rsidR="008E0A60" w:rsidRDefault="005C0E50">
      <w:pPr>
        <w:pStyle w:val="Code"/>
      </w:pPr>
      <w:r>
        <w:t xml:space="preserve">    table[border] &gt; tbody &gt; tr &gt; td, table[border] &gt; tbody &gt; tr &gt; th,</w:t>
      </w:r>
    </w:p>
    <w:p w:rsidR="008E0A60" w:rsidRDefault="005C0E50">
      <w:pPr>
        <w:pStyle w:val="Code"/>
      </w:pPr>
      <w:r>
        <w:t xml:space="preserve">    table[border] &gt; tfoot &gt; tr &gt; td, table[border] &gt; tfoot &gt; tr &gt; th {</w:t>
      </w:r>
    </w:p>
    <w:p w:rsidR="008E0A60" w:rsidRDefault="005C0E50">
      <w:pPr>
        <w:pStyle w:val="Code"/>
      </w:pPr>
      <w:r>
        <w:t xml:space="preserve">        /* only if border is not equivalent t</w:t>
      </w:r>
      <w:r>
        <w:t>o zero */</w:t>
      </w:r>
    </w:p>
    <w:p w:rsidR="008E0A60" w:rsidRDefault="005C0E50">
      <w:pPr>
        <w:pStyle w:val="Code"/>
      </w:pPr>
      <w:r>
        <w:t xml:space="preserve">        border-width: 1px;</w:t>
      </w:r>
    </w:p>
    <w:p w:rsidR="008E0A60" w:rsidRDefault="005C0E50">
      <w:pPr>
        <w:pStyle w:val="Code"/>
      </w:pPr>
      <w:r>
        <w:t xml:space="preserve">        border-style: inset;</w:t>
      </w:r>
    </w:p>
    <w:p w:rsidR="008E0A60" w:rsidRDefault="005C0E50">
      <w:pPr>
        <w:pStyle w:val="Code"/>
      </w:pPr>
      <w:r>
        <w:t xml:space="preserve">    }</w:t>
      </w:r>
    </w:p>
    <w:p w:rsidR="008E0A60" w:rsidRDefault="005C0E50">
      <w:pPr>
        <w:pStyle w:val="Code"/>
      </w:pPr>
      <w:r>
        <w:t xml:space="preserve">    table[rules=none i] &gt; tr &gt; td, table[rules=none i] &gt; tr &gt; th,</w:t>
      </w:r>
    </w:p>
    <w:p w:rsidR="008E0A60" w:rsidRDefault="005C0E50">
      <w:pPr>
        <w:pStyle w:val="Code"/>
      </w:pPr>
      <w:r>
        <w:t xml:space="preserve">    table[rules=none i] &gt; thead &gt; tr &gt; td, table[rules=none i] &gt; thead &gt; tr &gt; th,</w:t>
      </w:r>
    </w:p>
    <w:p w:rsidR="008E0A60" w:rsidRDefault="005C0E50">
      <w:pPr>
        <w:pStyle w:val="Code"/>
      </w:pPr>
      <w:r>
        <w:t xml:space="preserve">    table[rules=none i] &gt; tbody &gt;</w:t>
      </w:r>
      <w:r>
        <w:t xml:space="preserve"> tr &gt; td, table[rules=none i] &gt; tbody &gt; tr &gt; th,</w:t>
      </w:r>
    </w:p>
    <w:p w:rsidR="008E0A60" w:rsidRDefault="005C0E50">
      <w:pPr>
        <w:pStyle w:val="Code"/>
      </w:pPr>
      <w:r>
        <w:t xml:space="preserve">    table[rules=none i] &gt; tfoot &gt; tr &gt; td, table[rules=none i] &gt; tfoot &gt; tr &gt; th,</w:t>
      </w:r>
    </w:p>
    <w:p w:rsidR="008E0A60" w:rsidRDefault="005C0E50">
      <w:pPr>
        <w:pStyle w:val="Code"/>
      </w:pPr>
      <w:r>
        <w:t xml:space="preserve">    table[rules=groups i] &gt; tr &gt; td, table[rules=groups i] &gt; tr &gt; th,</w:t>
      </w:r>
    </w:p>
    <w:p w:rsidR="008E0A60" w:rsidRDefault="005C0E50">
      <w:pPr>
        <w:pStyle w:val="Code"/>
      </w:pPr>
      <w:r>
        <w:t xml:space="preserve">    table[rules=groups i] &gt; thead &gt; tr &gt; td, table[rule</w:t>
      </w:r>
      <w:r>
        <w:t>s=groups i] &gt; thead &gt; tr &gt; th,</w:t>
      </w:r>
    </w:p>
    <w:p w:rsidR="008E0A60" w:rsidRDefault="005C0E50">
      <w:pPr>
        <w:pStyle w:val="Code"/>
      </w:pPr>
      <w:r>
        <w:t xml:space="preserve">    table[rules=groups i] &gt; tbody &gt; tr &gt; td, table[rules=groups i] &gt; tbody &gt; tr &gt; th,</w:t>
      </w:r>
    </w:p>
    <w:p w:rsidR="008E0A60" w:rsidRDefault="005C0E50">
      <w:pPr>
        <w:pStyle w:val="Code"/>
      </w:pPr>
      <w:r>
        <w:t xml:space="preserve">    table[rules=groups i] &gt; tfoot &gt; tr &gt; td, table[rules=groups i] &gt; tfoot &gt; tr &gt; th,</w:t>
      </w:r>
    </w:p>
    <w:p w:rsidR="008E0A60" w:rsidRDefault="005C0E50">
      <w:pPr>
        <w:pStyle w:val="Code"/>
      </w:pPr>
      <w:r>
        <w:t xml:space="preserve">    table[rules=rows i] &gt; tr &gt;</w:t>
      </w:r>
      <w:r>
        <w:t xml:space="preserve"> td, table[rules=rows i] &gt; tr &gt; th,</w:t>
      </w:r>
    </w:p>
    <w:p w:rsidR="008E0A60" w:rsidRDefault="005C0E50">
      <w:pPr>
        <w:pStyle w:val="Code"/>
      </w:pPr>
      <w:r>
        <w:t xml:space="preserve">    table[rules=rows i] &gt; thead &gt; tr &gt; td, table[rules=rows i] &gt; thead &gt; tr &gt; th,</w:t>
      </w:r>
    </w:p>
    <w:p w:rsidR="008E0A60" w:rsidRDefault="005C0E50">
      <w:pPr>
        <w:pStyle w:val="Code"/>
      </w:pPr>
      <w:r>
        <w:t xml:space="preserve">    table[rules=rows i] &gt; tbody &gt; tr &gt; td, table[rules=rows i] &gt; tbody &gt; tr &gt; th,</w:t>
      </w:r>
    </w:p>
    <w:p w:rsidR="008E0A60" w:rsidRDefault="005C0E50">
      <w:pPr>
        <w:pStyle w:val="Code"/>
      </w:pPr>
      <w:r>
        <w:t xml:space="preserve">    table[rules=rows i] &gt; tfoot &gt; tr &gt; td, table[rules=r</w:t>
      </w:r>
      <w:r>
        <w:t>ows i] &gt; tfoot &gt; tr &gt; th {</w:t>
      </w:r>
    </w:p>
    <w:p w:rsidR="008E0A60" w:rsidRDefault="005C0E50">
      <w:pPr>
        <w:pStyle w:val="Code"/>
      </w:pPr>
      <w:r>
        <w:t xml:space="preserve">        border-width: 1px;</w:t>
      </w:r>
    </w:p>
    <w:p w:rsidR="008E0A60" w:rsidRDefault="005C0E50">
      <w:pPr>
        <w:pStyle w:val="Code"/>
      </w:pPr>
      <w:r>
        <w:t xml:space="preserve">        border-style: none;</w:t>
      </w:r>
    </w:p>
    <w:p w:rsidR="008E0A60" w:rsidRDefault="005C0E50">
      <w:pPr>
        <w:pStyle w:val="Code"/>
      </w:pPr>
      <w:r>
        <w:t xml:space="preserve">    }</w:t>
      </w:r>
    </w:p>
    <w:p w:rsidR="008E0A60" w:rsidRDefault="005C0E50">
      <w:pPr>
        <w:pStyle w:val="Code"/>
      </w:pPr>
      <w:r>
        <w:t xml:space="preserve">    table[rules=cols i] &gt; tr &gt; td, table[rules=cols i] &gt; tr &gt; th,</w:t>
      </w:r>
    </w:p>
    <w:p w:rsidR="008E0A60" w:rsidRDefault="005C0E50">
      <w:pPr>
        <w:pStyle w:val="Code"/>
      </w:pPr>
      <w:r>
        <w:t xml:space="preserve">    table[rules=cols i] &gt; thead &gt; tr &gt; td, table[rules=cols i] &gt; thead &gt; tr &gt; th,</w:t>
      </w:r>
    </w:p>
    <w:p w:rsidR="008E0A60" w:rsidRDefault="005C0E50">
      <w:pPr>
        <w:pStyle w:val="Code"/>
      </w:pPr>
      <w:r>
        <w:t xml:space="preserve">    table[rules=cols</w:t>
      </w:r>
      <w:r>
        <w:t xml:space="preserve"> i] &gt; tbody &gt; tr &gt; td, table[rules=cols i] &gt; tbody &gt; tr &gt; th,</w:t>
      </w:r>
    </w:p>
    <w:p w:rsidR="008E0A60" w:rsidRDefault="005C0E50">
      <w:pPr>
        <w:pStyle w:val="Code"/>
      </w:pPr>
      <w:r>
        <w:t xml:space="preserve">    table[rules=cols i] &gt; tfoot &gt; tr &gt; td, table[rules=cols i] &gt; tfoot &gt; tr &gt; th {</w:t>
      </w:r>
    </w:p>
    <w:p w:rsidR="008E0A60" w:rsidRDefault="005C0E50">
      <w:pPr>
        <w:pStyle w:val="Code"/>
      </w:pPr>
      <w:r>
        <w:t xml:space="preserve">        border-width: 1px;</w:t>
      </w:r>
    </w:p>
    <w:p w:rsidR="008E0A60" w:rsidRDefault="005C0E50">
      <w:pPr>
        <w:pStyle w:val="Code"/>
      </w:pPr>
      <w:r>
        <w:t xml:space="preserve">        border-style: none solid;</w:t>
      </w:r>
    </w:p>
    <w:p w:rsidR="008E0A60" w:rsidRDefault="005C0E50">
      <w:pPr>
        <w:pStyle w:val="Code"/>
      </w:pPr>
      <w:r>
        <w:t xml:space="preserve">    }</w:t>
      </w:r>
    </w:p>
    <w:p w:rsidR="008E0A60" w:rsidRDefault="005C0E50">
      <w:pPr>
        <w:pStyle w:val="Code"/>
      </w:pPr>
      <w:r>
        <w:t xml:space="preserve">    table[rules=all i] &gt; tr &gt; td, table[rule</w:t>
      </w:r>
      <w:r>
        <w:t>s=all i] &gt; tr &gt; th,</w:t>
      </w:r>
    </w:p>
    <w:p w:rsidR="008E0A60" w:rsidRDefault="005C0E50">
      <w:pPr>
        <w:pStyle w:val="Code"/>
      </w:pPr>
      <w:r>
        <w:t xml:space="preserve">    table[rules=all i] &gt; thead &gt; tr &gt; td, table[rules=all i] &gt; thead &gt; tr &gt; th,</w:t>
      </w:r>
    </w:p>
    <w:p w:rsidR="008E0A60" w:rsidRDefault="005C0E50">
      <w:pPr>
        <w:pStyle w:val="Code"/>
      </w:pPr>
      <w:r>
        <w:t xml:space="preserve">    table[rules=all i] &gt; tbody &gt; tr &gt; td, table[rules=all i] &gt; tbody &gt; tr &gt; th,</w:t>
      </w:r>
    </w:p>
    <w:p w:rsidR="008E0A60" w:rsidRDefault="005C0E50">
      <w:pPr>
        <w:pStyle w:val="Code"/>
      </w:pPr>
      <w:r>
        <w:t xml:space="preserve">    table[rules=all i] &gt; tfoot &gt; tr &gt; td, table[rules=all i] &gt; tfoot &gt; tr &gt; </w:t>
      </w:r>
      <w:r>
        <w:t>th {</w:t>
      </w:r>
    </w:p>
    <w:p w:rsidR="008E0A60" w:rsidRDefault="005C0E50">
      <w:pPr>
        <w:pStyle w:val="Code"/>
      </w:pPr>
      <w:r>
        <w:t xml:space="preserve">        border-width: 1px;</w:t>
      </w:r>
    </w:p>
    <w:p w:rsidR="008E0A60" w:rsidRDefault="005C0E50">
      <w:pPr>
        <w:pStyle w:val="Code"/>
      </w:pPr>
      <w:r>
        <w:t xml:space="preserve">        border-style: solid;</w:t>
      </w:r>
    </w:p>
    <w:p w:rsidR="008E0A60" w:rsidRDefault="005C0E50">
      <w:pPr>
        <w:pStyle w:val="Code"/>
      </w:pPr>
      <w:r>
        <w:t xml:space="preserve">    }</w:t>
      </w:r>
    </w:p>
    <w:p w:rsidR="008E0A60" w:rsidRDefault="005C0E50">
      <w:pPr>
        <w:pStyle w:val="Code"/>
      </w:pPr>
      <w:r>
        <w:t xml:space="preserve">    </w:t>
      </w:r>
    </w:p>
    <w:p w:rsidR="008E0A60" w:rsidRDefault="005C0E50">
      <w:pPr>
        <w:pStyle w:val="Code"/>
      </w:pPr>
      <w:r>
        <w:t xml:space="preserve">    table[rules=groups i] &gt; colgroup {</w:t>
      </w:r>
    </w:p>
    <w:p w:rsidR="008E0A60" w:rsidRDefault="005C0E50">
      <w:pPr>
        <w:pStyle w:val="Code"/>
      </w:pPr>
      <w:r>
        <w:t xml:space="preserve">        border-left-width: 1px;</w:t>
      </w:r>
    </w:p>
    <w:p w:rsidR="008E0A60" w:rsidRDefault="005C0E50">
      <w:pPr>
        <w:pStyle w:val="Code"/>
      </w:pPr>
      <w:r>
        <w:t xml:space="preserve">        border-left-style: solid;</w:t>
      </w:r>
    </w:p>
    <w:p w:rsidR="008E0A60" w:rsidRDefault="005C0E50">
      <w:pPr>
        <w:pStyle w:val="Code"/>
      </w:pPr>
      <w:r>
        <w:t xml:space="preserve">        border-right-width: 1px;</w:t>
      </w:r>
    </w:p>
    <w:p w:rsidR="008E0A60" w:rsidRDefault="005C0E50">
      <w:pPr>
        <w:pStyle w:val="Code"/>
      </w:pPr>
      <w:r>
        <w:t xml:space="preserve">        border-right-style: solid;</w:t>
      </w:r>
    </w:p>
    <w:p w:rsidR="008E0A60" w:rsidRDefault="005C0E50">
      <w:pPr>
        <w:pStyle w:val="Code"/>
      </w:pPr>
      <w:r>
        <w:t xml:space="preserve">    }</w:t>
      </w:r>
    </w:p>
    <w:p w:rsidR="008E0A60" w:rsidRDefault="005C0E50">
      <w:pPr>
        <w:pStyle w:val="Code"/>
      </w:pPr>
      <w:r>
        <w:t xml:space="preserve">    table[rules=groups i] &gt; thead,</w:t>
      </w:r>
    </w:p>
    <w:p w:rsidR="008E0A60" w:rsidRDefault="005C0E50">
      <w:pPr>
        <w:pStyle w:val="Code"/>
      </w:pPr>
      <w:r>
        <w:t xml:space="preserve">    table[rules=groups i] &gt; tbody,</w:t>
      </w:r>
    </w:p>
    <w:p w:rsidR="008E0A60" w:rsidRDefault="005C0E50">
      <w:pPr>
        <w:pStyle w:val="Code"/>
      </w:pPr>
      <w:r>
        <w:t xml:space="preserve">    table[rules=groups i] &gt; tfoot {</w:t>
      </w:r>
    </w:p>
    <w:p w:rsidR="008E0A60" w:rsidRDefault="005C0E50">
      <w:pPr>
        <w:pStyle w:val="Code"/>
      </w:pPr>
      <w:r>
        <w:t xml:space="preserve">        border-top-width: 1px;</w:t>
      </w:r>
    </w:p>
    <w:p w:rsidR="008E0A60" w:rsidRDefault="005C0E50">
      <w:pPr>
        <w:pStyle w:val="Code"/>
      </w:pPr>
      <w:r>
        <w:t xml:space="preserve">        border-top-style: solid;</w:t>
      </w:r>
    </w:p>
    <w:p w:rsidR="008E0A60" w:rsidRDefault="005C0E50">
      <w:pPr>
        <w:pStyle w:val="Code"/>
      </w:pPr>
      <w:r>
        <w:t xml:space="preserve">        border-bottom-width: 1px;</w:t>
      </w:r>
    </w:p>
    <w:p w:rsidR="008E0A60" w:rsidRDefault="005C0E50">
      <w:pPr>
        <w:pStyle w:val="Code"/>
      </w:pPr>
      <w:r>
        <w:t xml:space="preserve">        border-bottom-style: solid;</w:t>
      </w:r>
    </w:p>
    <w:p w:rsidR="008E0A60" w:rsidRDefault="005C0E50">
      <w:pPr>
        <w:pStyle w:val="Code"/>
      </w:pPr>
      <w:r>
        <w:t xml:space="preserve">    }</w:t>
      </w:r>
    </w:p>
    <w:p w:rsidR="008E0A60" w:rsidRDefault="005C0E50">
      <w:pPr>
        <w:pStyle w:val="Code"/>
      </w:pPr>
      <w:r>
        <w:t xml:space="preserve">    </w:t>
      </w:r>
    </w:p>
    <w:p w:rsidR="008E0A60" w:rsidRDefault="005C0E50">
      <w:pPr>
        <w:pStyle w:val="Code"/>
      </w:pPr>
      <w:r>
        <w:t xml:space="preserve">    t</w:t>
      </w:r>
      <w:r>
        <w:t>able[rules=rows i] &gt; tr, table[rules=rows i] &gt; thead &gt; tr,</w:t>
      </w:r>
    </w:p>
    <w:p w:rsidR="008E0A60" w:rsidRDefault="005C0E50">
      <w:pPr>
        <w:pStyle w:val="Code"/>
      </w:pPr>
      <w:r>
        <w:t xml:space="preserve">    table[rules=rows i] &gt; tbody &gt; tr, table[rules=rows i] &gt; tfoot &gt; tr {</w:t>
      </w:r>
    </w:p>
    <w:p w:rsidR="008E0A60" w:rsidRDefault="005C0E50">
      <w:pPr>
        <w:pStyle w:val="Code"/>
      </w:pPr>
      <w:r>
        <w:t xml:space="preserve">        border-top-width: 1px;</w:t>
      </w:r>
    </w:p>
    <w:p w:rsidR="008E0A60" w:rsidRDefault="005C0E50">
      <w:pPr>
        <w:pStyle w:val="Code"/>
      </w:pPr>
      <w:r>
        <w:t xml:space="preserve">        border-top-style: solid;</w:t>
      </w:r>
    </w:p>
    <w:p w:rsidR="008E0A60" w:rsidRDefault="005C0E50">
      <w:pPr>
        <w:pStyle w:val="Code"/>
      </w:pPr>
      <w:r>
        <w:t xml:space="preserve">        border-bottom-width: 1px;</w:t>
      </w:r>
    </w:p>
    <w:p w:rsidR="008E0A60" w:rsidRDefault="005C0E50">
      <w:pPr>
        <w:pStyle w:val="Code"/>
      </w:pPr>
      <w:r>
        <w:t xml:space="preserve">        border-bottom-styl</w:t>
      </w:r>
      <w:r>
        <w:t>e: solid;</w:t>
      </w:r>
    </w:p>
    <w:p w:rsidR="008E0A60" w:rsidRDefault="005C0E50">
      <w:pPr>
        <w:pStyle w:val="Code"/>
      </w:pPr>
      <w:r>
        <w:t xml:space="preserve">    }</w:t>
      </w:r>
    </w:p>
    <w:p w:rsidR="008E0A60" w:rsidRDefault="005C0E50">
      <w:r>
        <w:rPr>
          <w:b/>
          <w:i/>
        </w:rPr>
        <w:t>All document modes (All versions)</w:t>
      </w:r>
    </w:p>
    <w:p w:rsidR="008E0A60" w:rsidRDefault="005C0E50">
      <w:r>
        <w:lastRenderedPageBreak/>
        <w:t xml:space="preserve">The default styles for the </w:t>
      </w:r>
      <w:r>
        <w:rPr>
          <w:rStyle w:val="InlineCode"/>
        </w:rPr>
        <w:t>table</w:t>
      </w:r>
      <w:r>
        <w:t xml:space="preserve"> element's </w:t>
      </w:r>
      <w:r>
        <w:rPr>
          <w:rStyle w:val="InlineCode"/>
        </w:rPr>
        <w:t>frame</w:t>
      </w:r>
      <w:r>
        <w:t xml:space="preserve"> and </w:t>
      </w:r>
      <w:r>
        <w:rPr>
          <w:rStyle w:val="InlineCode"/>
        </w:rPr>
        <w:t>rules</w:t>
      </w:r>
      <w:r>
        <w:t xml:space="preserve"> attributes are not properly defined because the case-insensitive matching within the CSS attribute selector is not supported.</w:t>
      </w:r>
    </w:p>
    <w:p w:rsidR="008E0A60" w:rsidRDefault="008E0A60"/>
    <w:p w:rsidR="008E0A60" w:rsidRDefault="005C0E50">
      <w:r>
        <w:t>V0346: The default styles for the table element are not defined</w:t>
      </w:r>
    </w:p>
    <w:p w:rsidR="008E0A60" w:rsidRDefault="005C0E50">
      <w:r>
        <w:t>The specification states:</w:t>
      </w:r>
    </w:p>
    <w:p w:rsidR="008E0A60" w:rsidRDefault="005C0E50">
      <w:pPr>
        <w:pStyle w:val="Code"/>
      </w:pPr>
      <w:r>
        <w:t>10.3.9 Tables</w:t>
      </w:r>
    </w:p>
    <w:p w:rsidR="008E0A60" w:rsidRDefault="005C0E50">
      <w:pPr>
        <w:pStyle w:val="Code"/>
      </w:pPr>
      <w:r>
        <w:t xml:space="preserve">    ...</w:t>
      </w:r>
    </w:p>
    <w:p w:rsidR="008E0A60" w:rsidRDefault="005C0E50">
      <w:pPr>
        <w:pStyle w:val="Code"/>
      </w:pPr>
      <w:r>
        <w:t xml:space="preserve">    table {</w:t>
      </w:r>
    </w:p>
    <w:p w:rsidR="008E0A60" w:rsidRDefault="005C0E50">
      <w:pPr>
        <w:pStyle w:val="Code"/>
      </w:pPr>
      <w:r>
        <w:t xml:space="preserve">        font-weight: initial;</w:t>
      </w:r>
    </w:p>
    <w:p w:rsidR="008E0A60" w:rsidRDefault="005C0E50">
      <w:pPr>
        <w:pStyle w:val="Code"/>
      </w:pPr>
      <w:r>
        <w:t xml:space="preserve">        font-style: initial;</w:t>
      </w:r>
    </w:p>
    <w:p w:rsidR="008E0A60" w:rsidRDefault="005C0E50">
      <w:pPr>
        <w:pStyle w:val="Code"/>
      </w:pPr>
      <w:r>
        <w:t xml:space="preserve">        font-variant: initial;</w:t>
      </w:r>
    </w:p>
    <w:p w:rsidR="008E0A60" w:rsidRDefault="005C0E50">
      <w:pPr>
        <w:pStyle w:val="Code"/>
      </w:pPr>
      <w:r>
        <w:t xml:space="preserve">        font-size: initial;</w:t>
      </w:r>
    </w:p>
    <w:p w:rsidR="008E0A60" w:rsidRDefault="005C0E50">
      <w:pPr>
        <w:pStyle w:val="Code"/>
      </w:pPr>
      <w:r>
        <w:t xml:space="preserve">        line-height: initial;</w:t>
      </w:r>
    </w:p>
    <w:p w:rsidR="008E0A60" w:rsidRDefault="005C0E50">
      <w:pPr>
        <w:pStyle w:val="Code"/>
      </w:pPr>
      <w:r>
        <w:t xml:space="preserve">        white-space: initial;</w:t>
      </w:r>
    </w:p>
    <w:p w:rsidR="008E0A60" w:rsidRDefault="005C0E50">
      <w:pPr>
        <w:pStyle w:val="Code"/>
      </w:pPr>
      <w:r>
        <w:t xml:space="preserve">        text-align: initial;</w:t>
      </w:r>
    </w:p>
    <w:p w:rsidR="008E0A60" w:rsidRDefault="005C0E50">
      <w:pPr>
        <w:pStyle w:val="Code"/>
      </w:pPr>
      <w:r>
        <w:t xml:space="preserve">    }</w:t>
      </w:r>
    </w:p>
    <w:p w:rsidR="008E0A60" w:rsidRDefault="005C0E50">
      <w:r>
        <w:rPr>
          <w:b/>
          <w:i/>
        </w:rPr>
        <w:t>IE5 (Quirks) Mode (All versions)</w:t>
      </w:r>
    </w:p>
    <w:p w:rsidR="008E0A60" w:rsidRDefault="005C0E50">
      <w:r>
        <w:t xml:space="preserve">The default styles for the </w:t>
      </w:r>
      <w:r>
        <w:rPr>
          <w:rStyle w:val="InlineCode"/>
        </w:rPr>
        <w:t>table</w:t>
      </w:r>
      <w:r>
        <w:t xml:space="preserve"> element are not defined.</w:t>
      </w:r>
    </w:p>
    <w:p w:rsidR="008E0A60" w:rsidRDefault="008E0A60"/>
    <w:p w:rsidR="008E0A60" w:rsidRDefault="005C0E50">
      <w:r>
        <w:t>V0347: A form element within a table, thead, tbody, tfoot, or tr elem</w:t>
      </w:r>
      <w:r>
        <w:t>ent is not set to display: none</w:t>
      </w:r>
    </w:p>
    <w:p w:rsidR="008E0A60" w:rsidRDefault="005C0E50">
      <w:r>
        <w:t>The specification states:</w:t>
      </w:r>
    </w:p>
    <w:p w:rsidR="008E0A60" w:rsidRDefault="005C0E50">
      <w:pPr>
        <w:pStyle w:val="Code"/>
      </w:pPr>
      <w:r>
        <w:t>10.3.9 Tables</w:t>
      </w:r>
    </w:p>
    <w:p w:rsidR="008E0A60" w:rsidRDefault="005C0E50">
      <w:pPr>
        <w:pStyle w:val="Code"/>
      </w:pPr>
      <w:r>
        <w:t xml:space="preserve">    ...</w:t>
      </w:r>
    </w:p>
    <w:p w:rsidR="008E0A60" w:rsidRDefault="005C0E50">
      <w:pPr>
        <w:pStyle w:val="Code"/>
      </w:pPr>
      <w:r>
        <w:t xml:space="preserve">    In HTML documents, the user agent is expected to force the 'display' property of form </w:t>
      </w:r>
    </w:p>
    <w:p w:rsidR="008E0A60" w:rsidRDefault="005C0E50">
      <w:pPr>
        <w:pStyle w:val="Code"/>
      </w:pPr>
      <w:r>
        <w:t xml:space="preserve">    elements that are children of table, thead, tbody, tfoot, or tr elements to compu</w:t>
      </w:r>
      <w:r>
        <w:t xml:space="preserve">te </w:t>
      </w:r>
    </w:p>
    <w:p w:rsidR="008E0A60" w:rsidRDefault="005C0E50">
      <w:pPr>
        <w:pStyle w:val="Code"/>
      </w:pPr>
      <w:r>
        <w:t xml:space="preserve">    to 'none', irrespective of CSS rules.</w:t>
      </w:r>
    </w:p>
    <w:p w:rsidR="008E0A60" w:rsidRDefault="005C0E50">
      <w:r>
        <w:rPr>
          <w:b/>
          <w:i/>
        </w:rPr>
        <w:t>All document modes (All versions)</w:t>
      </w:r>
    </w:p>
    <w:p w:rsidR="008E0A60" w:rsidRDefault="005C0E50">
      <w:r>
        <w:t xml:space="preserve">A </w:t>
      </w:r>
      <w:r>
        <w:rPr>
          <w:rStyle w:val="InlineCode"/>
        </w:rPr>
        <w:t>form</w:t>
      </w:r>
      <w:r>
        <w:t xml:space="preserve"> element within a </w:t>
      </w:r>
      <w:r>
        <w:rPr>
          <w:rStyle w:val="InlineCode"/>
        </w:rPr>
        <w:t>table</w:t>
      </w:r>
      <w:r>
        <w:t xml:space="preserve">, </w:t>
      </w:r>
      <w:r>
        <w:rPr>
          <w:rStyle w:val="InlineCode"/>
        </w:rPr>
        <w:t>thead</w:t>
      </w:r>
      <w:r>
        <w:t xml:space="preserve">, </w:t>
      </w:r>
      <w:r>
        <w:rPr>
          <w:rStyle w:val="InlineCode"/>
        </w:rPr>
        <w:t>tbody</w:t>
      </w:r>
      <w:r>
        <w:t xml:space="preserve">, </w:t>
      </w:r>
      <w:r>
        <w:rPr>
          <w:rStyle w:val="InlineCode"/>
        </w:rPr>
        <w:t>tfoot</w:t>
      </w:r>
      <w:r>
        <w:t xml:space="preserve">, or </w:t>
      </w:r>
      <w:r>
        <w:rPr>
          <w:rStyle w:val="InlineCode"/>
        </w:rPr>
        <w:t>tr</w:t>
      </w:r>
      <w:r>
        <w:t xml:space="preserve"> element is not set to </w:t>
      </w:r>
      <w:r>
        <w:rPr>
          <w:rStyle w:val="InlineCode"/>
        </w:rPr>
        <w:t>display: none</w:t>
      </w:r>
      <w:r>
        <w:t>.</w:t>
      </w:r>
    </w:p>
    <w:p w:rsidR="008E0A60" w:rsidRDefault="008E0A60"/>
    <w:p w:rsidR="008E0A60" w:rsidRDefault="005C0E50">
      <w:r>
        <w:t>V0348: Background images on table elements are not aligned relative to their res</w:t>
      </w:r>
      <w:r>
        <w:t>pectively applied element</w:t>
      </w:r>
    </w:p>
    <w:p w:rsidR="008E0A60" w:rsidRDefault="005C0E50">
      <w:r>
        <w:t>The specification states:</w:t>
      </w:r>
    </w:p>
    <w:p w:rsidR="008E0A60" w:rsidRDefault="005C0E50">
      <w:pPr>
        <w:pStyle w:val="Code"/>
      </w:pPr>
      <w:r>
        <w:t>10.3.9 Tables</w:t>
      </w:r>
    </w:p>
    <w:p w:rsidR="008E0A60" w:rsidRDefault="005C0E50">
      <w:pPr>
        <w:pStyle w:val="Code"/>
      </w:pPr>
      <w:r>
        <w:t xml:space="preserve">    ...</w:t>
      </w:r>
    </w:p>
    <w:p w:rsidR="008E0A60" w:rsidRDefault="005C0E50">
      <w:pPr>
        <w:pStyle w:val="Code"/>
      </w:pPr>
      <w:r>
        <w:t xml:space="preserve">    When a table, thead, tbody, tfoot, tr, td, or th element has a background attribute </w:t>
      </w:r>
    </w:p>
    <w:p w:rsidR="008E0A60" w:rsidRDefault="005C0E50">
      <w:pPr>
        <w:pStyle w:val="Code"/>
      </w:pPr>
      <w:r>
        <w:t xml:space="preserve">    set to a non-empty value, the new value is expected to be resolved relative to the </w:t>
      </w:r>
    </w:p>
    <w:p w:rsidR="008E0A60" w:rsidRDefault="005C0E50">
      <w:pPr>
        <w:pStyle w:val="Code"/>
      </w:pPr>
      <w:r>
        <w:t xml:space="preserve">    element, and if this is successful, the user agent is expected to treat the attribute </w:t>
      </w:r>
    </w:p>
    <w:p w:rsidR="008E0A60" w:rsidRDefault="005C0E50">
      <w:pPr>
        <w:pStyle w:val="Code"/>
      </w:pPr>
      <w:r>
        <w:t xml:space="preserve">    as a presentational hint setting the element's 'background-image' property to the </w:t>
      </w:r>
    </w:p>
    <w:p w:rsidR="008E0A60" w:rsidRDefault="005C0E50">
      <w:pPr>
        <w:pStyle w:val="Code"/>
      </w:pPr>
      <w:r>
        <w:t xml:space="preserve">    resulting absolute URL.</w:t>
      </w:r>
    </w:p>
    <w:p w:rsidR="008E0A60" w:rsidRDefault="005C0E50">
      <w:r>
        <w:rPr>
          <w:b/>
          <w:i/>
        </w:rPr>
        <w:t>All document modes (All versions)</w:t>
      </w:r>
    </w:p>
    <w:p w:rsidR="008E0A60" w:rsidRDefault="005C0E50">
      <w:r>
        <w:t>Background image</w:t>
      </w:r>
      <w:r>
        <w:t xml:space="preserve">s on table elements are not aligned relative to their respectively applied element. They are aligned based on the </w:t>
      </w:r>
      <w:r>
        <w:rPr>
          <w:rStyle w:val="InlineCode"/>
        </w:rPr>
        <w:t>table</w:t>
      </w:r>
      <w:r>
        <w:t xml:space="preserve"> element.</w:t>
      </w:r>
    </w:p>
    <w:p w:rsidR="008E0A60" w:rsidRDefault="008E0A60"/>
    <w:p w:rsidR="008E0A60" w:rsidRDefault="005C0E50">
      <w:pPr>
        <w:pStyle w:val="Heading3"/>
      </w:pPr>
      <w:bookmarkStart w:id="339" w:name="section_535c0a5911111111892e39af266b4ab3"/>
      <w:bookmarkStart w:id="340" w:name="_Toc509484296"/>
      <w:r>
        <w:t>[HTML5] Section 10.3.11 Form controls</w:t>
      </w:r>
      <w:bookmarkEnd w:id="339"/>
      <w:bookmarkEnd w:id="340"/>
    </w:p>
    <w:p w:rsidR="008E0A60" w:rsidRDefault="005C0E50">
      <w:r>
        <w:t xml:space="preserve">V0349: The input, select, option, optgroup, button, textarea and keygen elements do not </w:t>
      </w:r>
      <w:r>
        <w:t>set text-indent: initial in default styles</w:t>
      </w:r>
    </w:p>
    <w:p w:rsidR="008E0A60" w:rsidRDefault="005C0E50">
      <w:r>
        <w:t>The specification states:</w:t>
      </w:r>
    </w:p>
    <w:p w:rsidR="008E0A60" w:rsidRDefault="005C0E50">
      <w:pPr>
        <w:pStyle w:val="Code"/>
      </w:pPr>
      <w:r>
        <w:t>10.3.11 Form controls</w:t>
      </w:r>
    </w:p>
    <w:p w:rsidR="008E0A60" w:rsidRDefault="005C0E50">
      <w:pPr>
        <w:pStyle w:val="Code"/>
      </w:pPr>
      <w:r>
        <w:t xml:space="preserve">    ...</w:t>
      </w:r>
    </w:p>
    <w:p w:rsidR="008E0A60" w:rsidRDefault="005C0E50">
      <w:pPr>
        <w:pStyle w:val="Code"/>
      </w:pPr>
      <w:r>
        <w:t xml:space="preserve">    input, select, option, optgroup, button, textarea, keygen {</w:t>
      </w:r>
    </w:p>
    <w:p w:rsidR="008E0A60" w:rsidRDefault="005C0E50">
      <w:pPr>
        <w:pStyle w:val="Code"/>
      </w:pPr>
      <w:r>
        <w:t xml:space="preserve">        text-indent: initial;</w:t>
      </w:r>
    </w:p>
    <w:p w:rsidR="008E0A60" w:rsidRDefault="005C0E50">
      <w:pPr>
        <w:pStyle w:val="Code"/>
      </w:pPr>
      <w:r>
        <w:t xml:space="preserve">    }</w:t>
      </w:r>
    </w:p>
    <w:p w:rsidR="008E0A60" w:rsidRDefault="005C0E50">
      <w:r>
        <w:rPr>
          <w:b/>
          <w:i/>
        </w:rPr>
        <w:t>All document modes (All versions)</w:t>
      </w:r>
    </w:p>
    <w:p w:rsidR="008E0A60" w:rsidRDefault="005C0E50">
      <w:r>
        <w:t xml:space="preserve">The </w:t>
      </w:r>
      <w:r>
        <w:rPr>
          <w:rStyle w:val="InlineCode"/>
        </w:rPr>
        <w:t>input</w:t>
      </w:r>
      <w:r>
        <w:t xml:space="preserve">, </w:t>
      </w:r>
      <w:r>
        <w:rPr>
          <w:rStyle w:val="InlineCode"/>
        </w:rPr>
        <w:t>select</w:t>
      </w:r>
      <w:r>
        <w:t xml:space="preserve">, </w:t>
      </w:r>
      <w:r>
        <w:rPr>
          <w:rStyle w:val="InlineCode"/>
        </w:rPr>
        <w:t>option</w:t>
      </w:r>
      <w:r>
        <w:t xml:space="preserve">, </w:t>
      </w:r>
      <w:r>
        <w:rPr>
          <w:rStyle w:val="InlineCode"/>
        </w:rPr>
        <w:t>optgroup</w:t>
      </w:r>
      <w:r>
        <w:t xml:space="preserve">, </w:t>
      </w:r>
      <w:r>
        <w:rPr>
          <w:rStyle w:val="InlineCode"/>
        </w:rPr>
        <w:t>button</w:t>
      </w:r>
      <w:r>
        <w:t xml:space="preserve">, </w:t>
      </w:r>
      <w:r>
        <w:rPr>
          <w:rStyle w:val="InlineCode"/>
        </w:rPr>
        <w:t>textarea</w:t>
      </w:r>
      <w:r>
        <w:t xml:space="preserve">, and </w:t>
      </w:r>
      <w:r>
        <w:rPr>
          <w:rStyle w:val="InlineCode"/>
        </w:rPr>
        <w:t>keygen</w:t>
      </w:r>
      <w:r>
        <w:t xml:space="preserve"> elements do not set </w:t>
      </w:r>
      <w:r>
        <w:rPr>
          <w:rStyle w:val="InlineCode"/>
        </w:rPr>
        <w:t>text-indent: initial</w:t>
      </w:r>
      <w:r>
        <w:t xml:space="preserve"> in default styles.</w:t>
      </w:r>
    </w:p>
    <w:p w:rsidR="008E0A60" w:rsidRDefault="008E0A60"/>
    <w:p w:rsidR="008E0A60" w:rsidRDefault="005C0E50">
      <w:r>
        <w:t>V0350: All input controls are set to box-sizing: border-box</w:t>
      </w:r>
    </w:p>
    <w:p w:rsidR="008E0A60" w:rsidRDefault="005C0E50">
      <w:r>
        <w:t>The specification states:</w:t>
      </w:r>
    </w:p>
    <w:p w:rsidR="008E0A60" w:rsidRDefault="005C0E50">
      <w:pPr>
        <w:pStyle w:val="Code"/>
      </w:pPr>
      <w:r>
        <w:t>10.3.11 Form controls</w:t>
      </w:r>
    </w:p>
    <w:p w:rsidR="008E0A60" w:rsidRDefault="005C0E50">
      <w:pPr>
        <w:pStyle w:val="Code"/>
      </w:pPr>
      <w:r>
        <w:t xml:space="preserve">    ...</w:t>
      </w:r>
    </w:p>
    <w:p w:rsidR="008E0A60" w:rsidRDefault="005C0E50">
      <w:pPr>
        <w:pStyle w:val="Code"/>
      </w:pPr>
      <w:r>
        <w:t xml:space="preserve">    input[type="radio"], input[t</w:t>
      </w:r>
      <w:r>
        <w:t xml:space="preserve">ype="checkbox"], input[type="reset"], </w:t>
      </w:r>
    </w:p>
    <w:p w:rsidR="008E0A60" w:rsidRDefault="005C0E50">
      <w:pPr>
        <w:pStyle w:val="Code"/>
      </w:pPr>
      <w:r>
        <w:t xml:space="preserve">    input[type="button"],</w:t>
      </w:r>
    </w:p>
    <w:p w:rsidR="008E0A60" w:rsidRDefault="005C0E50">
      <w:pPr>
        <w:pStyle w:val="Code"/>
      </w:pPr>
      <w:r>
        <w:t xml:space="preserve">    input[type="submit"], select, button {</w:t>
      </w:r>
    </w:p>
    <w:p w:rsidR="008E0A60" w:rsidRDefault="005C0E50">
      <w:pPr>
        <w:pStyle w:val="Code"/>
      </w:pPr>
      <w:r>
        <w:t xml:space="preserve">        box-sizing: border-box;</w:t>
      </w:r>
    </w:p>
    <w:p w:rsidR="008E0A60" w:rsidRDefault="005C0E50">
      <w:pPr>
        <w:pStyle w:val="Code"/>
      </w:pPr>
      <w:r>
        <w:t xml:space="preserve">    }</w:t>
      </w:r>
    </w:p>
    <w:p w:rsidR="008E0A60" w:rsidRDefault="005C0E50">
      <w:r>
        <w:rPr>
          <w:b/>
          <w:i/>
        </w:rPr>
        <w:t>All document modes (All versions)</w:t>
      </w:r>
    </w:p>
    <w:p w:rsidR="008E0A60" w:rsidRDefault="005C0E50">
      <w:r>
        <w:t xml:space="preserve">All input controls, not just the </w:t>
      </w:r>
      <w:r>
        <w:rPr>
          <w:rStyle w:val="InlineCode"/>
        </w:rPr>
        <w:t>radio</w:t>
      </w:r>
      <w:r>
        <w:t xml:space="preserve">, </w:t>
      </w:r>
      <w:r>
        <w:rPr>
          <w:rStyle w:val="InlineCode"/>
        </w:rPr>
        <w:t>checkbox</w:t>
      </w:r>
      <w:r>
        <w:t xml:space="preserve">, </w:t>
      </w:r>
      <w:r>
        <w:rPr>
          <w:rStyle w:val="InlineCode"/>
        </w:rPr>
        <w:t>reset</w:t>
      </w:r>
      <w:r>
        <w:t xml:space="preserve">, </w:t>
      </w:r>
      <w:r>
        <w:rPr>
          <w:rStyle w:val="InlineCode"/>
        </w:rPr>
        <w:t>button</w:t>
      </w:r>
      <w:r>
        <w:t xml:space="preserve">, and </w:t>
      </w:r>
      <w:r>
        <w:rPr>
          <w:rStyle w:val="InlineCode"/>
        </w:rPr>
        <w:t>submit</w:t>
      </w:r>
      <w:r>
        <w:t xml:space="preserve"> </w:t>
      </w:r>
      <w:r>
        <w:t xml:space="preserve">controls, are set to </w:t>
      </w:r>
      <w:r>
        <w:rPr>
          <w:rStyle w:val="InlineCode"/>
        </w:rPr>
        <w:t>box-sizing: border-box</w:t>
      </w:r>
      <w:r>
        <w:t>.</w:t>
      </w:r>
    </w:p>
    <w:p w:rsidR="008E0A60" w:rsidRDefault="008E0A60"/>
    <w:p w:rsidR="008E0A60" w:rsidRDefault="005C0E50">
      <w:r>
        <w:t>V0351: The input elements other than type=image and textarea do not set box-sizing: border-box in the default styles</w:t>
      </w:r>
    </w:p>
    <w:p w:rsidR="008E0A60" w:rsidRDefault="005C0E50">
      <w:r>
        <w:t>The specification states:</w:t>
      </w:r>
    </w:p>
    <w:p w:rsidR="008E0A60" w:rsidRDefault="005C0E50">
      <w:pPr>
        <w:pStyle w:val="Code"/>
      </w:pPr>
      <w:r>
        <w:t>10.3.11 Form controls</w:t>
      </w:r>
    </w:p>
    <w:p w:rsidR="008E0A60" w:rsidRDefault="005C0E50">
      <w:pPr>
        <w:pStyle w:val="Code"/>
      </w:pPr>
      <w:r>
        <w:t xml:space="preserve">    ...</w:t>
      </w:r>
    </w:p>
    <w:p w:rsidR="008E0A60" w:rsidRDefault="005C0E50">
      <w:pPr>
        <w:pStyle w:val="Code"/>
      </w:pPr>
      <w:r>
        <w:t xml:space="preserve">    In quirks mode, the following rules are also expected to apply:</w:t>
      </w:r>
    </w:p>
    <w:p w:rsidR="008E0A60" w:rsidRDefault="005C0E50">
      <w:pPr>
        <w:pStyle w:val="Code"/>
      </w:pPr>
      <w:r>
        <w:t xml:space="preserve">        @namespace url(http://www.w3.org/1999/xhtml);</w:t>
      </w:r>
    </w:p>
    <w:p w:rsidR="008E0A60" w:rsidRDefault="008E0A60">
      <w:pPr>
        <w:pStyle w:val="Code"/>
      </w:pPr>
    </w:p>
    <w:p w:rsidR="008E0A60" w:rsidRDefault="005C0E50">
      <w:pPr>
        <w:pStyle w:val="Code"/>
      </w:pPr>
      <w:r>
        <w:t xml:space="preserve">        input:not([type=image]), textarea { box-sizing: border-box; }</w:t>
      </w:r>
    </w:p>
    <w:p w:rsidR="008E0A60" w:rsidRDefault="005C0E50">
      <w:r>
        <w:rPr>
          <w:b/>
          <w:i/>
        </w:rPr>
        <w:t>IE5 (Quirks) Mode (All versions)</w:t>
      </w:r>
    </w:p>
    <w:p w:rsidR="008E0A60" w:rsidRDefault="005C0E50">
      <w:r>
        <w:t xml:space="preserve">The </w:t>
      </w:r>
      <w:r>
        <w:rPr>
          <w:rStyle w:val="InlineCode"/>
        </w:rPr>
        <w:t>input</w:t>
      </w:r>
      <w:r>
        <w:t xml:space="preserve"> elements other than </w:t>
      </w:r>
      <w:r>
        <w:rPr>
          <w:rStyle w:val="InlineCode"/>
        </w:rPr>
        <w:t>type=image</w:t>
      </w:r>
      <w:r>
        <w:t xml:space="preserve"> and </w:t>
      </w:r>
      <w:r>
        <w:rPr>
          <w:rStyle w:val="InlineCode"/>
        </w:rPr>
        <w:t>textarea</w:t>
      </w:r>
      <w:r>
        <w:t xml:space="preserve"> elements do not set </w:t>
      </w:r>
      <w:r>
        <w:rPr>
          <w:rStyle w:val="InlineCode"/>
        </w:rPr>
        <w:t>box-sizing: border-box</w:t>
      </w:r>
      <w:r>
        <w:t xml:space="preserve"> in the default styles.</w:t>
      </w:r>
    </w:p>
    <w:p w:rsidR="008E0A60" w:rsidRDefault="008E0A60"/>
    <w:p w:rsidR="008E0A60" w:rsidRDefault="005C0E50">
      <w:pPr>
        <w:pStyle w:val="Heading3"/>
      </w:pPr>
      <w:bookmarkStart w:id="341" w:name="section_ebc3049711111111ac8762f93d98d212"/>
      <w:bookmarkStart w:id="342" w:name="_Toc509484297"/>
      <w:r>
        <w:t>[HTML5] Section 10.3.12 The hr element</w:t>
      </w:r>
      <w:bookmarkEnd w:id="341"/>
      <w:bookmarkEnd w:id="342"/>
    </w:p>
    <w:p w:rsidR="008E0A60" w:rsidRDefault="005C0E50">
      <w:r>
        <w:t>V0352: The color property for the hr element is not set to gray in the default styles</w:t>
      </w:r>
    </w:p>
    <w:p w:rsidR="008E0A60" w:rsidRDefault="005C0E50">
      <w:r>
        <w:t>The specification states:</w:t>
      </w:r>
    </w:p>
    <w:p w:rsidR="008E0A60" w:rsidRDefault="005C0E50">
      <w:pPr>
        <w:pStyle w:val="Code"/>
      </w:pPr>
      <w:r>
        <w:t>10.3.12 The hr</w:t>
      </w:r>
      <w:r>
        <w:t xml:space="preserve"> element</w:t>
      </w:r>
    </w:p>
    <w:p w:rsidR="008E0A60" w:rsidRDefault="005C0E50">
      <w:pPr>
        <w:pStyle w:val="Code"/>
      </w:pPr>
      <w:r>
        <w:t xml:space="preserve">    ...</w:t>
      </w:r>
    </w:p>
    <w:p w:rsidR="008E0A60" w:rsidRDefault="005C0E50">
      <w:pPr>
        <w:pStyle w:val="Code"/>
      </w:pPr>
      <w:r>
        <w:t xml:space="preserve">    hr { color: gray; border-style: inset; border-width: 1px; margin: 0.5em auto; }</w:t>
      </w:r>
    </w:p>
    <w:p w:rsidR="008E0A60" w:rsidRDefault="005C0E50">
      <w:r>
        <w:rPr>
          <w:b/>
          <w:i/>
        </w:rPr>
        <w:t>All document modes (All versions)</w:t>
      </w:r>
    </w:p>
    <w:p w:rsidR="008E0A60" w:rsidRDefault="005C0E50">
      <w:r>
        <w:t xml:space="preserve">The </w:t>
      </w:r>
      <w:r>
        <w:rPr>
          <w:rStyle w:val="InlineCode"/>
        </w:rPr>
        <w:t>color</w:t>
      </w:r>
      <w:r>
        <w:t xml:space="preserve"> property for the </w:t>
      </w:r>
      <w:r>
        <w:rPr>
          <w:rStyle w:val="InlineCode"/>
        </w:rPr>
        <w:t>hr</w:t>
      </w:r>
      <w:r>
        <w:t xml:space="preserve"> element is not set to </w:t>
      </w:r>
      <w:r>
        <w:rPr>
          <w:rStyle w:val="InlineCode"/>
        </w:rPr>
        <w:t>gray</w:t>
      </w:r>
      <w:r>
        <w:t xml:space="preserve"> in the default styles. Instead the color used is </w:t>
      </w:r>
      <w:r>
        <w:rPr>
          <w:rStyle w:val="InlineCode"/>
        </w:rPr>
        <w:t>rgb(0, 0, 0)</w:t>
      </w:r>
      <w:r>
        <w:t xml:space="preserve">, which is equivalent to </w:t>
      </w:r>
      <w:r>
        <w:rPr>
          <w:rStyle w:val="InlineCode"/>
        </w:rPr>
        <w:t>black</w:t>
      </w:r>
      <w:r>
        <w:t>.</w:t>
      </w:r>
    </w:p>
    <w:p w:rsidR="008E0A60" w:rsidRDefault="008E0A60"/>
    <w:p w:rsidR="008E0A60" w:rsidRDefault="005C0E50">
      <w:r>
        <w:t>V0353: When the align attribute is set, the default styles do not set the margin properties</w:t>
      </w:r>
    </w:p>
    <w:p w:rsidR="008E0A60" w:rsidRDefault="005C0E50">
      <w:r>
        <w:t>The specification states:</w:t>
      </w:r>
    </w:p>
    <w:p w:rsidR="008E0A60" w:rsidRDefault="005C0E50">
      <w:pPr>
        <w:pStyle w:val="Code"/>
      </w:pPr>
      <w:r>
        <w:t>10.3.9 Tables</w:t>
      </w:r>
    </w:p>
    <w:p w:rsidR="008E0A60" w:rsidRDefault="005C0E50">
      <w:pPr>
        <w:pStyle w:val="Code"/>
      </w:pPr>
      <w:r>
        <w:t xml:space="preserve">    ...</w:t>
      </w:r>
    </w:p>
    <w:p w:rsidR="008E0A60" w:rsidRDefault="005C0E50">
      <w:pPr>
        <w:pStyle w:val="Code"/>
      </w:pPr>
      <w:r>
        <w:t xml:space="preserve">    table[align=center i] { margin-left: auto; margin-right: auto; }</w:t>
      </w:r>
    </w:p>
    <w:p w:rsidR="008E0A60" w:rsidRDefault="008E0A60">
      <w:pPr>
        <w:pStyle w:val="Code"/>
      </w:pPr>
    </w:p>
    <w:p w:rsidR="008E0A60" w:rsidRDefault="005C0E50">
      <w:pPr>
        <w:pStyle w:val="Code"/>
      </w:pPr>
      <w:r>
        <w:t>10.3.12 The h</w:t>
      </w:r>
      <w:r>
        <w:t>r element</w:t>
      </w:r>
    </w:p>
    <w:p w:rsidR="008E0A60" w:rsidRDefault="005C0E50">
      <w:pPr>
        <w:pStyle w:val="Code"/>
      </w:pPr>
      <w:r>
        <w:t xml:space="preserve">    ...</w:t>
      </w:r>
    </w:p>
    <w:p w:rsidR="008E0A60" w:rsidRDefault="005C0E50">
      <w:pPr>
        <w:pStyle w:val="Code"/>
      </w:pPr>
      <w:r>
        <w:t xml:space="preserve">    hr[align=left] { margin-left: 0; margin-right: auto; }</w:t>
      </w:r>
    </w:p>
    <w:p w:rsidR="008E0A60" w:rsidRDefault="005C0E50">
      <w:pPr>
        <w:pStyle w:val="Code"/>
      </w:pPr>
      <w:r>
        <w:t xml:space="preserve">    hr[align=right] { margin-left: auto; margin-right: 0; }</w:t>
      </w:r>
    </w:p>
    <w:p w:rsidR="008E0A60" w:rsidRDefault="005C0E50">
      <w:pPr>
        <w:pStyle w:val="Code"/>
      </w:pPr>
      <w:r>
        <w:t xml:space="preserve">    hr[align=center] { margin-left: auto; margin-right: auto; }</w:t>
      </w:r>
    </w:p>
    <w:p w:rsidR="008E0A60" w:rsidRDefault="005C0E50">
      <w:r>
        <w:rPr>
          <w:b/>
          <w:i/>
        </w:rPr>
        <w:t>All document modes (All versions)</w:t>
      </w:r>
    </w:p>
    <w:p w:rsidR="008E0A60" w:rsidRDefault="005C0E50">
      <w:r>
        <w:t xml:space="preserve">When the </w:t>
      </w:r>
      <w:r>
        <w:rPr>
          <w:rStyle w:val="InlineCode"/>
        </w:rPr>
        <w:t>align</w:t>
      </w:r>
      <w:r>
        <w:t xml:space="preserve"> attribute is set, the default styles do not set the </w:t>
      </w:r>
      <w:r>
        <w:rPr>
          <w:rStyle w:val="InlineCode"/>
        </w:rPr>
        <w:t>margin</w:t>
      </w:r>
      <w:r>
        <w:t xml:space="preserve"> properties.</w:t>
      </w:r>
    </w:p>
    <w:p w:rsidR="008E0A60" w:rsidRDefault="008E0A60"/>
    <w:p w:rsidR="008E0A60" w:rsidRDefault="005C0E50">
      <w:pPr>
        <w:pStyle w:val="Heading3"/>
      </w:pPr>
      <w:bookmarkStart w:id="343" w:name="section_6f5254de11111111a90ed0b99e072d8b"/>
      <w:bookmarkStart w:id="344" w:name="_Toc509484298"/>
      <w:r>
        <w:t>[HTML5] Section 10.3.13 The fieldset and legend elements</w:t>
      </w:r>
      <w:bookmarkEnd w:id="343"/>
      <w:bookmarkEnd w:id="344"/>
    </w:p>
    <w:p w:rsidR="008E0A60" w:rsidRDefault="005C0E50">
      <w:r>
        <w:t>V0354: The fieldset element does not set the padding values or the border styles correctly in the default styles</w:t>
      </w:r>
    </w:p>
    <w:p w:rsidR="008E0A60" w:rsidRDefault="005C0E50">
      <w:r>
        <w:t>The specifica</w:t>
      </w:r>
      <w:r>
        <w:t>tion states:</w:t>
      </w:r>
    </w:p>
    <w:p w:rsidR="008E0A60" w:rsidRDefault="005C0E50">
      <w:pPr>
        <w:pStyle w:val="Code"/>
      </w:pPr>
      <w:r>
        <w:t>10.3.13 The fieldset and legend elements</w:t>
      </w:r>
    </w:p>
    <w:p w:rsidR="008E0A60" w:rsidRDefault="005C0E50">
      <w:pPr>
        <w:pStyle w:val="Code"/>
      </w:pPr>
      <w:r>
        <w:t xml:space="preserve">    ...</w:t>
      </w:r>
    </w:p>
    <w:p w:rsidR="008E0A60" w:rsidRDefault="005C0E50">
      <w:pPr>
        <w:pStyle w:val="Code"/>
      </w:pPr>
      <w:r>
        <w:t xml:space="preserve">    fieldset {</w:t>
      </w:r>
    </w:p>
    <w:p w:rsidR="008E0A60" w:rsidRDefault="005C0E50">
      <w:pPr>
        <w:pStyle w:val="Code"/>
      </w:pPr>
      <w:r>
        <w:t xml:space="preserve">        ...</w:t>
      </w:r>
    </w:p>
    <w:p w:rsidR="008E0A60" w:rsidRDefault="005C0E50">
      <w:pPr>
        <w:pStyle w:val="Code"/>
      </w:pPr>
      <w:r>
        <w:t xml:space="preserve">        margin-left: 2px; margin-right: 2px;</w:t>
      </w:r>
    </w:p>
    <w:p w:rsidR="008E0A60" w:rsidRDefault="005C0E50">
      <w:pPr>
        <w:pStyle w:val="Code"/>
      </w:pPr>
      <w:r>
        <w:t xml:space="preserve">        border: groove 2px ThreeDFace;</w:t>
      </w:r>
    </w:p>
    <w:p w:rsidR="008E0A60" w:rsidRDefault="005C0E50">
      <w:pPr>
        <w:pStyle w:val="Code"/>
      </w:pPr>
      <w:r>
        <w:t xml:space="preserve">        padding: 0.35em 0.625em 0.75em;</w:t>
      </w:r>
    </w:p>
    <w:p w:rsidR="008E0A60" w:rsidRDefault="005C0E50">
      <w:pPr>
        <w:pStyle w:val="Code"/>
      </w:pPr>
      <w:r>
        <w:t xml:space="preserve">        ...</w:t>
      </w:r>
    </w:p>
    <w:p w:rsidR="008E0A60" w:rsidRDefault="005C0E50">
      <w:pPr>
        <w:pStyle w:val="Code"/>
      </w:pPr>
      <w:r>
        <w:t xml:space="preserve">    }</w:t>
      </w:r>
    </w:p>
    <w:p w:rsidR="008E0A60" w:rsidRDefault="005C0E50">
      <w:r>
        <w:rPr>
          <w:b/>
          <w:i/>
        </w:rPr>
        <w:t>All document modes (All v</w:t>
      </w:r>
      <w:r>
        <w:rPr>
          <w:b/>
          <w:i/>
        </w:rPr>
        <w:t>ersions)</w:t>
      </w:r>
    </w:p>
    <w:p w:rsidR="008E0A60" w:rsidRDefault="005C0E50">
      <w:r>
        <w:lastRenderedPageBreak/>
        <w:t xml:space="preserve">The </w:t>
      </w:r>
      <w:r>
        <w:rPr>
          <w:rStyle w:val="InlineCode"/>
        </w:rPr>
        <w:t>fieldset</w:t>
      </w:r>
      <w:r>
        <w:t xml:space="preserve"> element does not set the padding values or the border styles correctly in the default styles; instead it uses the value </w:t>
      </w:r>
      <w:r>
        <w:rPr>
          <w:rStyle w:val="InlineCode"/>
        </w:rPr>
        <w:t>groove 2px gray</w:t>
      </w:r>
      <w:r>
        <w:t>.</w:t>
      </w:r>
    </w:p>
    <w:p w:rsidR="008E0A60" w:rsidRDefault="008E0A60"/>
    <w:p w:rsidR="008E0A60" w:rsidRDefault="005C0E50">
      <w:pPr>
        <w:pStyle w:val="Heading3"/>
      </w:pPr>
      <w:bookmarkStart w:id="345" w:name="section_9c99e30b11111111ad5d4fe9ae8f66d6"/>
      <w:bookmarkStart w:id="346" w:name="_Toc509484299"/>
      <w:r>
        <w:t>[HTML5] Section 10.4.1 Embedded content</w:t>
      </w:r>
      <w:bookmarkEnd w:id="345"/>
      <w:bookmarkEnd w:id="346"/>
    </w:p>
    <w:p w:rsidR="008E0A60" w:rsidRDefault="005C0E50">
      <w:r>
        <w:t>V0355: No default styles are applied to the video elemen</w:t>
      </w:r>
      <w:r>
        <w:t>t</w:t>
      </w:r>
    </w:p>
    <w:p w:rsidR="008E0A60" w:rsidRDefault="005C0E50">
      <w:r>
        <w:t>The specification states:</w:t>
      </w:r>
    </w:p>
    <w:p w:rsidR="008E0A60" w:rsidRDefault="005C0E50">
      <w:pPr>
        <w:pStyle w:val="Code"/>
      </w:pPr>
      <w:r>
        <w:t>10.4.1 Embedded content</w:t>
      </w:r>
    </w:p>
    <w:p w:rsidR="008E0A60" w:rsidRDefault="005C0E50">
      <w:pPr>
        <w:pStyle w:val="Code"/>
      </w:pPr>
      <w:r>
        <w:t xml:space="preserve">    ...</w:t>
      </w:r>
    </w:p>
    <w:p w:rsidR="008E0A60" w:rsidRDefault="005C0E50">
      <w:pPr>
        <w:pStyle w:val="Code"/>
      </w:pPr>
      <w:r>
        <w:t xml:space="preserve">    The following CSS rules are expected to apply:</w:t>
      </w:r>
    </w:p>
    <w:p w:rsidR="008E0A60" w:rsidRDefault="005C0E50">
      <w:pPr>
        <w:pStyle w:val="Code"/>
      </w:pPr>
      <w:r>
        <w:t xml:space="preserve">        ...</w:t>
      </w:r>
    </w:p>
    <w:p w:rsidR="008E0A60" w:rsidRDefault="005C0E50">
      <w:pPr>
        <w:pStyle w:val="Code"/>
      </w:pPr>
      <w:r>
        <w:t xml:space="preserve">        video { object-fit: contain; }</w:t>
      </w:r>
    </w:p>
    <w:p w:rsidR="008E0A60" w:rsidRDefault="005C0E50">
      <w:r>
        <w:rPr>
          <w:b/>
          <w:i/>
        </w:rPr>
        <w:t>All document modes (All versions)</w:t>
      </w:r>
    </w:p>
    <w:p w:rsidR="008E0A60" w:rsidRDefault="005C0E50">
      <w:r>
        <w:t xml:space="preserve">No default styles are applied to the </w:t>
      </w:r>
      <w:r>
        <w:rPr>
          <w:rStyle w:val="InlineCode"/>
        </w:rPr>
        <w:t>video</w:t>
      </w:r>
      <w:r>
        <w:t xml:space="preserve"> element.</w:t>
      </w:r>
    </w:p>
    <w:p w:rsidR="008E0A60" w:rsidRDefault="008E0A60"/>
    <w:p w:rsidR="008E0A60" w:rsidRDefault="005C0E50">
      <w:r>
        <w:t>V0356: The default border style for the iframe element is border-style: none in default styles</w:t>
      </w:r>
    </w:p>
    <w:p w:rsidR="008E0A60" w:rsidRDefault="005C0E50">
      <w:r>
        <w:t>The specification states:</w:t>
      </w:r>
    </w:p>
    <w:p w:rsidR="008E0A60" w:rsidRDefault="005C0E50">
      <w:pPr>
        <w:pStyle w:val="Code"/>
      </w:pPr>
      <w:r>
        <w:t>10.4.1 Embedded content</w:t>
      </w:r>
    </w:p>
    <w:p w:rsidR="008E0A60" w:rsidRDefault="005C0E50">
      <w:pPr>
        <w:pStyle w:val="Code"/>
      </w:pPr>
      <w:r>
        <w:t xml:space="preserve">    ...</w:t>
      </w:r>
    </w:p>
    <w:p w:rsidR="008E0A60" w:rsidRDefault="005C0E50">
      <w:pPr>
        <w:pStyle w:val="Code"/>
      </w:pPr>
      <w:r>
        <w:t xml:space="preserve">    The following CSS rules are expected to apply:</w:t>
      </w:r>
    </w:p>
    <w:p w:rsidR="008E0A60" w:rsidRDefault="008E0A60">
      <w:pPr>
        <w:pStyle w:val="Code"/>
      </w:pPr>
    </w:p>
    <w:p w:rsidR="008E0A60" w:rsidRDefault="005C0E50">
      <w:pPr>
        <w:pStyle w:val="Code"/>
      </w:pPr>
      <w:r>
        <w:t xml:space="preserve">        iframe { border: 2px inset; }</w:t>
      </w:r>
    </w:p>
    <w:p w:rsidR="008E0A60" w:rsidRDefault="005C0E50">
      <w:r>
        <w:rPr>
          <w:b/>
          <w:i/>
        </w:rPr>
        <w:t xml:space="preserve">All document </w:t>
      </w:r>
      <w:r>
        <w:rPr>
          <w:b/>
          <w:i/>
        </w:rPr>
        <w:t>modes (All versions)</w:t>
      </w:r>
    </w:p>
    <w:p w:rsidR="008E0A60" w:rsidRDefault="005C0E50">
      <w:r>
        <w:t xml:space="preserve">The default border style for the </w:t>
      </w:r>
      <w:r>
        <w:rPr>
          <w:rStyle w:val="InlineCode"/>
        </w:rPr>
        <w:t>iframe</w:t>
      </w:r>
      <w:r>
        <w:t xml:space="preserve"> element is </w:t>
      </w:r>
      <w:r>
        <w:rPr>
          <w:rStyle w:val="InlineCode"/>
        </w:rPr>
        <w:t>border-style: none</w:t>
      </w:r>
      <w:r>
        <w:t xml:space="preserve"> in default styles.</w:t>
      </w:r>
    </w:p>
    <w:p w:rsidR="008E0A60" w:rsidRDefault="008E0A60"/>
    <w:p w:rsidR="008E0A60" w:rsidRDefault="005C0E50">
      <w:pPr>
        <w:pStyle w:val="Heading3"/>
      </w:pPr>
      <w:bookmarkStart w:id="347" w:name="section_53b6d1ff11111111b43300a9dc17c97c"/>
      <w:bookmarkStart w:id="348" w:name="_Toc509484300"/>
      <w:r>
        <w:t>[HTML5] Section 10.4.2 Images</w:t>
      </w:r>
      <w:bookmarkEnd w:id="347"/>
      <w:bookmarkEnd w:id="348"/>
    </w:p>
    <w:p w:rsidR="008E0A60" w:rsidRDefault="005C0E50">
      <w:r>
        <w:t>V0357: When the image does not load, the input element of type=image does not render as a button</w:t>
      </w:r>
    </w:p>
    <w:p w:rsidR="008E0A60" w:rsidRDefault="005C0E50">
      <w:r>
        <w:t xml:space="preserve">The specification </w:t>
      </w:r>
      <w:r>
        <w:t>states:</w:t>
      </w:r>
    </w:p>
    <w:p w:rsidR="008E0A60" w:rsidRDefault="005C0E50">
      <w:pPr>
        <w:pStyle w:val="Code"/>
      </w:pPr>
      <w:r>
        <w:t>10.4.2 Images</w:t>
      </w:r>
    </w:p>
    <w:p w:rsidR="008E0A60" w:rsidRDefault="005C0E50">
      <w:pPr>
        <w:pStyle w:val="Code"/>
      </w:pPr>
      <w:r>
        <w:t xml:space="preserve">    ...</w:t>
      </w:r>
    </w:p>
    <w:p w:rsidR="008E0A60" w:rsidRDefault="005C0E50">
      <w:pPr>
        <w:pStyle w:val="Code"/>
      </w:pPr>
      <w:r>
        <w:t xml:space="preserve">    User agents are expected to render img elements and input elements whose type </w:t>
      </w:r>
    </w:p>
    <w:p w:rsidR="008E0A60" w:rsidRDefault="005C0E50">
      <w:pPr>
        <w:pStyle w:val="Code"/>
      </w:pPr>
      <w:r>
        <w:t xml:space="preserve">    attributes are in the Image Button state, according to the first applicable rules </w:t>
      </w:r>
    </w:p>
    <w:p w:rsidR="008E0A60" w:rsidRDefault="005C0E50">
      <w:pPr>
        <w:pStyle w:val="Code"/>
      </w:pPr>
      <w:r>
        <w:t xml:space="preserve">    from the following list:</w:t>
      </w:r>
    </w:p>
    <w:p w:rsidR="008E0A60" w:rsidRDefault="005C0E50">
      <w:pPr>
        <w:pStyle w:val="Code"/>
      </w:pPr>
      <w:r>
        <w:t xml:space="preserve">        ...</w:t>
      </w:r>
    </w:p>
    <w:p w:rsidR="008E0A60" w:rsidRDefault="005C0E50">
      <w:pPr>
        <w:pStyle w:val="Code"/>
      </w:pPr>
      <w:r>
        <w:t xml:space="preserve">        If the </w:t>
      </w:r>
      <w:r>
        <w:t xml:space="preserve">element is an input element that does not represent an image and the user </w:t>
      </w:r>
    </w:p>
    <w:p w:rsidR="008E0A60" w:rsidRDefault="005C0E50">
      <w:pPr>
        <w:pStyle w:val="Code"/>
      </w:pPr>
      <w:r>
        <w:t xml:space="preserve">        agent does not expect this to change</w:t>
      </w:r>
    </w:p>
    <w:p w:rsidR="008E0A60" w:rsidRDefault="008E0A60">
      <w:pPr>
        <w:pStyle w:val="Code"/>
      </w:pPr>
    </w:p>
    <w:p w:rsidR="008E0A60" w:rsidRDefault="005C0E50">
      <w:pPr>
        <w:pStyle w:val="Code"/>
      </w:pPr>
      <w:r>
        <w:t xml:space="preserve">            The user agent is expected to treat the element as a replaced element </w:t>
      </w:r>
    </w:p>
    <w:p w:rsidR="008E0A60" w:rsidRDefault="005C0E50">
      <w:pPr>
        <w:pStyle w:val="Code"/>
      </w:pPr>
      <w:r>
        <w:t xml:space="preserve">            consisting of a button whose content is </w:t>
      </w:r>
      <w:r>
        <w:t xml:space="preserve">the element's alternative text. The </w:t>
      </w:r>
    </w:p>
    <w:p w:rsidR="008E0A60" w:rsidRDefault="005C0E50">
      <w:pPr>
        <w:pStyle w:val="Code"/>
      </w:pPr>
      <w:r>
        <w:t xml:space="preserve">            intrinsic dimensions of the button are expected to be about one line in </w:t>
      </w:r>
    </w:p>
    <w:p w:rsidR="008E0A60" w:rsidRDefault="005C0E50">
      <w:pPr>
        <w:pStyle w:val="Code"/>
      </w:pPr>
      <w:r>
        <w:t xml:space="preserve">            height and whatever width is necessary to render the text on one line.</w:t>
      </w:r>
    </w:p>
    <w:p w:rsidR="008E0A60" w:rsidRDefault="005C0E50">
      <w:r>
        <w:rPr>
          <w:b/>
          <w:i/>
        </w:rPr>
        <w:lastRenderedPageBreak/>
        <w:t>All document modes (All versions)</w:t>
      </w:r>
    </w:p>
    <w:p w:rsidR="008E0A60" w:rsidRDefault="005C0E50">
      <w:r>
        <w:t xml:space="preserve">When the image does not load, the </w:t>
      </w:r>
      <w:r>
        <w:rPr>
          <w:rStyle w:val="InlineCode"/>
        </w:rPr>
        <w:t>input</w:t>
      </w:r>
      <w:r>
        <w:t xml:space="preserve"> element of </w:t>
      </w:r>
      <w:r>
        <w:rPr>
          <w:rStyle w:val="InlineCode"/>
        </w:rPr>
        <w:t>type=image</w:t>
      </w:r>
      <w:r>
        <w:t xml:space="preserve"> does not render as a button.</w:t>
      </w:r>
    </w:p>
    <w:p w:rsidR="008E0A60" w:rsidRDefault="008E0A60"/>
    <w:p w:rsidR="008E0A60" w:rsidRDefault="005C0E50">
      <w:pPr>
        <w:pStyle w:val="Heading3"/>
      </w:pPr>
      <w:bookmarkStart w:id="349" w:name="section_114474c011111111bba8c54ed5517ae6"/>
      <w:bookmarkStart w:id="350" w:name="_Toc509484301"/>
      <w:r>
        <w:t>[HTML5] Section 10.4.3 Attributes for embedded content and images</w:t>
      </w:r>
      <w:bookmarkEnd w:id="349"/>
      <w:bookmarkEnd w:id="350"/>
    </w:p>
    <w:p w:rsidR="008E0A60" w:rsidRDefault="005C0E50">
      <w:r>
        <w:t>V0358: Default styles are not defined for align attributes on replaced elements</w:t>
      </w:r>
    </w:p>
    <w:p w:rsidR="008E0A60" w:rsidRDefault="005C0E50">
      <w:r>
        <w:t xml:space="preserve">The specification </w:t>
      </w:r>
      <w:r>
        <w:t>states:</w:t>
      </w:r>
    </w:p>
    <w:p w:rsidR="008E0A60" w:rsidRDefault="005C0E50">
      <w:pPr>
        <w:pStyle w:val="Code"/>
      </w:pPr>
      <w:r>
        <w:t>10.4.3 Attributes for embedded content and images</w:t>
      </w:r>
    </w:p>
    <w:p w:rsidR="008E0A60" w:rsidRDefault="005C0E50">
      <w:pPr>
        <w:pStyle w:val="Code"/>
      </w:pPr>
      <w:r>
        <w:t xml:space="preserve">    ...</w:t>
      </w:r>
    </w:p>
    <w:p w:rsidR="008E0A60" w:rsidRDefault="005C0E50">
      <w:pPr>
        <w:pStyle w:val="Code"/>
      </w:pPr>
      <w:r>
        <w:t xml:space="preserve">    iframe[frameborder=0], iframe[frameborder=no i] { border: none; }</w:t>
      </w:r>
    </w:p>
    <w:p w:rsidR="008E0A60" w:rsidRDefault="008E0A60">
      <w:pPr>
        <w:pStyle w:val="Code"/>
      </w:pPr>
    </w:p>
    <w:p w:rsidR="008E0A60" w:rsidRDefault="005C0E50">
      <w:pPr>
        <w:pStyle w:val="Code"/>
      </w:pPr>
      <w:r>
        <w:t xml:space="preserve">    applet[align=left i], embed[align=left i], iframe[align=left i],</w:t>
      </w:r>
    </w:p>
    <w:p w:rsidR="008E0A60" w:rsidRDefault="005C0E50">
      <w:pPr>
        <w:pStyle w:val="Code"/>
      </w:pPr>
      <w:r>
        <w:t xml:space="preserve">    img[align=left i], input[type=image i][align=l</w:t>
      </w:r>
      <w:r>
        <w:t>eft i], object[align=left i] {</w:t>
      </w:r>
    </w:p>
    <w:p w:rsidR="008E0A60" w:rsidRDefault="005C0E50">
      <w:pPr>
        <w:pStyle w:val="Code"/>
      </w:pPr>
      <w:r>
        <w:t xml:space="preserve">        float: left;</w:t>
      </w:r>
    </w:p>
    <w:p w:rsidR="008E0A60" w:rsidRDefault="005C0E50">
      <w:pPr>
        <w:pStyle w:val="Code"/>
      </w:pPr>
      <w:r>
        <w:t xml:space="preserve">    }</w:t>
      </w:r>
    </w:p>
    <w:p w:rsidR="008E0A60" w:rsidRDefault="008E0A60">
      <w:pPr>
        <w:pStyle w:val="Code"/>
      </w:pPr>
    </w:p>
    <w:p w:rsidR="008E0A60" w:rsidRDefault="005C0E50">
      <w:pPr>
        <w:pStyle w:val="Code"/>
      </w:pPr>
      <w:r>
        <w:t xml:space="preserve">    applet[align=right i], embed[align=right i], iframe[align=right i],</w:t>
      </w:r>
    </w:p>
    <w:p w:rsidR="008E0A60" w:rsidRDefault="005C0E50">
      <w:pPr>
        <w:pStyle w:val="Code"/>
      </w:pPr>
      <w:r>
        <w:t xml:space="preserve">    img[align=right i], input[type=image i][align=right i], object[align=right i] {</w:t>
      </w:r>
    </w:p>
    <w:p w:rsidR="008E0A60" w:rsidRDefault="005C0E50">
      <w:pPr>
        <w:pStyle w:val="Code"/>
      </w:pPr>
      <w:r>
        <w:t xml:space="preserve">        float: right;</w:t>
      </w:r>
    </w:p>
    <w:p w:rsidR="008E0A60" w:rsidRDefault="005C0E50">
      <w:pPr>
        <w:pStyle w:val="Code"/>
      </w:pPr>
      <w:r>
        <w:t xml:space="preserve">    }</w:t>
      </w:r>
    </w:p>
    <w:p w:rsidR="008E0A60" w:rsidRDefault="008E0A60">
      <w:pPr>
        <w:pStyle w:val="Code"/>
      </w:pPr>
    </w:p>
    <w:p w:rsidR="008E0A60" w:rsidRDefault="005C0E50">
      <w:pPr>
        <w:pStyle w:val="Code"/>
      </w:pPr>
      <w:r>
        <w:t xml:space="preserve">    applet[a</w:t>
      </w:r>
      <w:r>
        <w:t>lign=top i], embed[align=top i], iframe[align=top i],</w:t>
      </w:r>
    </w:p>
    <w:p w:rsidR="008E0A60" w:rsidRDefault="005C0E50">
      <w:pPr>
        <w:pStyle w:val="Code"/>
      </w:pPr>
      <w:r>
        <w:t xml:space="preserve">    img[align=top i], input[type=image i][align=top i], object[align=top i] {</w:t>
      </w:r>
    </w:p>
    <w:p w:rsidR="008E0A60" w:rsidRDefault="005C0E50">
      <w:pPr>
        <w:pStyle w:val="Code"/>
      </w:pPr>
      <w:r>
        <w:t xml:space="preserve">        vertical-align: top;</w:t>
      </w:r>
    </w:p>
    <w:p w:rsidR="008E0A60" w:rsidRDefault="005C0E50">
      <w:pPr>
        <w:pStyle w:val="Code"/>
      </w:pPr>
      <w:r>
        <w:t xml:space="preserve">    }</w:t>
      </w:r>
    </w:p>
    <w:p w:rsidR="008E0A60" w:rsidRDefault="008E0A60">
      <w:pPr>
        <w:pStyle w:val="Code"/>
      </w:pPr>
    </w:p>
    <w:p w:rsidR="008E0A60" w:rsidRDefault="005C0E50">
      <w:pPr>
        <w:pStyle w:val="Code"/>
      </w:pPr>
      <w:r>
        <w:t xml:space="preserve">    applet[align=baseline i], embed[align=baseline i], iframe[align=baseline i],</w:t>
      </w:r>
    </w:p>
    <w:p w:rsidR="008E0A60" w:rsidRDefault="005C0E50">
      <w:pPr>
        <w:pStyle w:val="Code"/>
      </w:pPr>
      <w:r>
        <w:t xml:space="preserve">    img[align=baseline i], input[type=image i][align=baseline i], object[align=baseline </w:t>
      </w:r>
    </w:p>
    <w:p w:rsidR="008E0A60" w:rsidRDefault="005C0E50">
      <w:pPr>
        <w:pStyle w:val="Code"/>
      </w:pPr>
      <w:r>
        <w:t xml:space="preserve">    i] {</w:t>
      </w:r>
    </w:p>
    <w:p w:rsidR="008E0A60" w:rsidRDefault="005C0E50">
      <w:pPr>
        <w:pStyle w:val="Code"/>
      </w:pPr>
      <w:r>
        <w:t xml:space="preserve">        vertical-align: baseline;</w:t>
      </w:r>
    </w:p>
    <w:p w:rsidR="008E0A60" w:rsidRDefault="005C0E50">
      <w:pPr>
        <w:pStyle w:val="Code"/>
      </w:pPr>
      <w:r>
        <w:t xml:space="preserve">    }</w:t>
      </w:r>
    </w:p>
    <w:p w:rsidR="008E0A60" w:rsidRDefault="008E0A60">
      <w:pPr>
        <w:pStyle w:val="Code"/>
      </w:pPr>
    </w:p>
    <w:p w:rsidR="008E0A60" w:rsidRDefault="005C0E50">
      <w:pPr>
        <w:pStyle w:val="Code"/>
      </w:pPr>
      <w:r>
        <w:t xml:space="preserve">    applet[align=texttop i], embed[align=texttop i], iframe[align=texttop i],</w:t>
      </w:r>
    </w:p>
    <w:p w:rsidR="008E0A60" w:rsidRDefault="005C0E50">
      <w:pPr>
        <w:pStyle w:val="Code"/>
      </w:pPr>
      <w:r>
        <w:t xml:space="preserve">    img[align=texttop i], input[type=image i][align=texttop i], object[align=texttop i] {</w:t>
      </w:r>
    </w:p>
    <w:p w:rsidR="008E0A60" w:rsidRDefault="005C0E50">
      <w:pPr>
        <w:pStyle w:val="Code"/>
      </w:pPr>
      <w:r>
        <w:t xml:space="preserve">        vertical-align: text-top;</w:t>
      </w:r>
    </w:p>
    <w:p w:rsidR="008E0A60" w:rsidRDefault="005C0E50">
      <w:pPr>
        <w:pStyle w:val="Code"/>
      </w:pPr>
      <w:r>
        <w:t xml:space="preserve">    }</w:t>
      </w:r>
    </w:p>
    <w:p w:rsidR="008E0A60" w:rsidRDefault="008E0A60">
      <w:pPr>
        <w:pStyle w:val="Code"/>
      </w:pPr>
    </w:p>
    <w:p w:rsidR="008E0A60" w:rsidRDefault="005C0E50">
      <w:pPr>
        <w:pStyle w:val="Code"/>
      </w:pPr>
      <w:r>
        <w:t xml:space="preserve">    applet[align=absmiddle i], embed[align=absmiddle i], iframe[align=absmiddle i],</w:t>
      </w:r>
    </w:p>
    <w:p w:rsidR="008E0A60" w:rsidRDefault="005C0E50">
      <w:pPr>
        <w:pStyle w:val="Code"/>
      </w:pPr>
      <w:r>
        <w:t xml:space="preserve">    img[align=absmiddle i], input[type=im</w:t>
      </w:r>
      <w:r>
        <w:t xml:space="preserve">age i][align=absmiddle i], </w:t>
      </w:r>
    </w:p>
    <w:p w:rsidR="008E0A60" w:rsidRDefault="005C0E50">
      <w:pPr>
        <w:pStyle w:val="Code"/>
      </w:pPr>
      <w:r>
        <w:t xml:space="preserve">    object[align=absmiddle i],</w:t>
      </w:r>
    </w:p>
    <w:p w:rsidR="008E0A60" w:rsidRDefault="005C0E50">
      <w:pPr>
        <w:pStyle w:val="Code"/>
      </w:pPr>
      <w:r>
        <w:t xml:space="preserve">    applet[align=abscenter i], embed[align=abscenter i], iframe[align=abscenter i],</w:t>
      </w:r>
    </w:p>
    <w:p w:rsidR="008E0A60" w:rsidRDefault="005C0E50">
      <w:pPr>
        <w:pStyle w:val="Code"/>
      </w:pPr>
      <w:r>
        <w:t xml:space="preserve">    img[align=abscenter i], input[type=image i][align=abscenter i], </w:t>
      </w:r>
    </w:p>
    <w:p w:rsidR="008E0A60" w:rsidRDefault="005C0E50">
      <w:pPr>
        <w:pStyle w:val="Code"/>
      </w:pPr>
      <w:r>
        <w:t xml:space="preserve">    object[align=abscenter i] {</w:t>
      </w:r>
    </w:p>
    <w:p w:rsidR="008E0A60" w:rsidRDefault="005C0E50">
      <w:pPr>
        <w:pStyle w:val="Code"/>
      </w:pPr>
      <w:r>
        <w:t xml:space="preserve">        vert</w:t>
      </w:r>
      <w:r>
        <w:t>ical-align: middle;</w:t>
      </w:r>
    </w:p>
    <w:p w:rsidR="008E0A60" w:rsidRDefault="005C0E50">
      <w:pPr>
        <w:pStyle w:val="Code"/>
      </w:pPr>
      <w:r>
        <w:t xml:space="preserve">    }</w:t>
      </w:r>
    </w:p>
    <w:p w:rsidR="008E0A60" w:rsidRDefault="008E0A60">
      <w:pPr>
        <w:pStyle w:val="Code"/>
      </w:pPr>
    </w:p>
    <w:p w:rsidR="008E0A60" w:rsidRDefault="005C0E50">
      <w:pPr>
        <w:pStyle w:val="Code"/>
      </w:pPr>
      <w:r>
        <w:t xml:space="preserve">    applet[align=bottom i], embed[align=bottom i], iframe[align=bottom i],</w:t>
      </w:r>
    </w:p>
    <w:p w:rsidR="008E0A60" w:rsidRDefault="005C0E50">
      <w:pPr>
        <w:pStyle w:val="Code"/>
      </w:pPr>
      <w:r>
        <w:t xml:space="preserve">    img[align=bottom i], input[type=image i][align=bottom i],</w:t>
      </w:r>
    </w:p>
    <w:p w:rsidR="008E0A60" w:rsidRDefault="005C0E50">
      <w:pPr>
        <w:pStyle w:val="Code"/>
      </w:pPr>
      <w:r>
        <w:t xml:space="preserve">    object[align=bottom i] {</w:t>
      </w:r>
    </w:p>
    <w:p w:rsidR="008E0A60" w:rsidRDefault="005C0E50">
      <w:pPr>
        <w:pStyle w:val="Code"/>
      </w:pPr>
      <w:r>
        <w:t xml:space="preserve">        vertical-align: bottom;</w:t>
      </w:r>
    </w:p>
    <w:p w:rsidR="008E0A60" w:rsidRDefault="005C0E50">
      <w:pPr>
        <w:pStyle w:val="Code"/>
      </w:pPr>
      <w:r>
        <w:t xml:space="preserve">    }</w:t>
      </w:r>
    </w:p>
    <w:p w:rsidR="008E0A60" w:rsidRDefault="005C0E50">
      <w:r>
        <w:rPr>
          <w:b/>
          <w:i/>
        </w:rPr>
        <w:t>All document modes (All v</w:t>
      </w:r>
      <w:r>
        <w:rPr>
          <w:b/>
          <w:i/>
        </w:rPr>
        <w:t>ersions)</w:t>
      </w:r>
    </w:p>
    <w:p w:rsidR="008E0A60" w:rsidRDefault="005C0E50">
      <w:r>
        <w:t xml:space="preserve">Default styles are not defined for </w:t>
      </w:r>
      <w:r>
        <w:rPr>
          <w:rStyle w:val="InlineCode"/>
        </w:rPr>
        <w:t>align</w:t>
      </w:r>
      <w:r>
        <w:t xml:space="preserve"> attributes on replaced elements.</w:t>
      </w:r>
    </w:p>
    <w:p w:rsidR="008E0A60" w:rsidRDefault="008E0A60"/>
    <w:p w:rsidR="008E0A60" w:rsidRDefault="005C0E50">
      <w:pPr>
        <w:pStyle w:val="Heading3"/>
      </w:pPr>
      <w:bookmarkStart w:id="351" w:name="section_47f13b97111111119190996c1b01f6dc"/>
      <w:bookmarkStart w:id="352" w:name="_Toc509484302"/>
      <w:r>
        <w:lastRenderedPageBreak/>
        <w:t>[HTML5] Section 10.4.4 Image maps</w:t>
      </w:r>
      <w:bookmarkEnd w:id="351"/>
      <w:bookmarkEnd w:id="352"/>
    </w:p>
    <w:p w:rsidR="008E0A60" w:rsidRDefault="005C0E50">
      <w:r>
        <w:t>V0359: A CSS cursor value set on the area element does not override settings on the img or object elements</w:t>
      </w:r>
    </w:p>
    <w:p w:rsidR="008E0A60" w:rsidRDefault="005C0E50">
      <w:r>
        <w:t>The specification states:</w:t>
      </w:r>
    </w:p>
    <w:p w:rsidR="008E0A60" w:rsidRDefault="005C0E50">
      <w:pPr>
        <w:pStyle w:val="Code"/>
      </w:pPr>
      <w:r>
        <w:t>10.4.</w:t>
      </w:r>
      <w:r>
        <w:t>4 Image maps</w:t>
      </w:r>
    </w:p>
    <w:p w:rsidR="008E0A60" w:rsidRDefault="008E0A60">
      <w:pPr>
        <w:pStyle w:val="Code"/>
      </w:pPr>
    </w:p>
    <w:p w:rsidR="008E0A60" w:rsidRDefault="005C0E50">
      <w:pPr>
        <w:pStyle w:val="Code"/>
      </w:pPr>
      <w:r>
        <w:t xml:space="preserve">    Shapes on an image map are expected to act, for the purpose of the CSS cascade, as </w:t>
      </w:r>
    </w:p>
    <w:p w:rsidR="008E0A60" w:rsidRDefault="005C0E50">
      <w:pPr>
        <w:pStyle w:val="Code"/>
      </w:pPr>
      <w:r>
        <w:t xml:space="preserve">    elements independent of the original area element that happen to match the same style </w:t>
      </w:r>
    </w:p>
    <w:p w:rsidR="008E0A60" w:rsidRDefault="005C0E50">
      <w:pPr>
        <w:pStyle w:val="Code"/>
      </w:pPr>
      <w:r>
        <w:t xml:space="preserve">    rules but inherit from the img or object element.</w:t>
      </w:r>
    </w:p>
    <w:p w:rsidR="008E0A60" w:rsidRDefault="008E0A60">
      <w:pPr>
        <w:pStyle w:val="Code"/>
      </w:pPr>
    </w:p>
    <w:p w:rsidR="008E0A60" w:rsidRDefault="005C0E50">
      <w:pPr>
        <w:pStyle w:val="Code"/>
      </w:pPr>
      <w:r>
        <w:t xml:space="preserve">    For the purposes of the rendering, only the 'cursor' property is expected to have any </w:t>
      </w:r>
    </w:p>
    <w:p w:rsidR="008E0A60" w:rsidRDefault="005C0E50">
      <w:pPr>
        <w:pStyle w:val="Code"/>
      </w:pPr>
      <w:r>
        <w:t xml:space="preserve">    effect on the shape.</w:t>
      </w:r>
    </w:p>
    <w:p w:rsidR="008E0A60" w:rsidRDefault="005C0E50">
      <w:r>
        <w:rPr>
          <w:b/>
          <w:i/>
        </w:rPr>
        <w:t>All document modes (All versions)</w:t>
      </w:r>
    </w:p>
    <w:p w:rsidR="008E0A60" w:rsidRDefault="005C0E50">
      <w:r>
        <w:t xml:space="preserve">A CSS </w:t>
      </w:r>
      <w:r>
        <w:rPr>
          <w:rStyle w:val="InlineCode"/>
        </w:rPr>
        <w:t>cursor</w:t>
      </w:r>
      <w:r>
        <w:t xml:space="preserve"> value set on the </w:t>
      </w:r>
      <w:r>
        <w:rPr>
          <w:rStyle w:val="InlineCode"/>
        </w:rPr>
        <w:t>area</w:t>
      </w:r>
      <w:r>
        <w:t xml:space="preserve"> element does not override settings on the </w:t>
      </w:r>
      <w:r>
        <w:rPr>
          <w:rStyle w:val="InlineCode"/>
        </w:rPr>
        <w:t>img</w:t>
      </w:r>
      <w:r>
        <w:t xml:space="preserve"> or </w:t>
      </w:r>
      <w:r>
        <w:rPr>
          <w:rStyle w:val="InlineCode"/>
        </w:rPr>
        <w:t>object</w:t>
      </w:r>
      <w:r>
        <w:t xml:space="preserve"> elements.</w:t>
      </w:r>
    </w:p>
    <w:p w:rsidR="008E0A60" w:rsidRDefault="008E0A60"/>
    <w:p w:rsidR="008E0A60" w:rsidRDefault="005C0E50">
      <w:pPr>
        <w:pStyle w:val="Heading3"/>
      </w:pPr>
      <w:bookmarkStart w:id="353" w:name="section_47232bd511111111899cf6f51cd753b9"/>
      <w:bookmarkStart w:id="354" w:name="_Toc509484303"/>
      <w:r>
        <w:t>[HTM</w:t>
      </w:r>
      <w:r>
        <w:t>L5] Section 10.5 Bindings</w:t>
      </w:r>
      <w:bookmarkEnd w:id="353"/>
      <w:bookmarkEnd w:id="354"/>
    </w:p>
    <w:p w:rsidR="008E0A60" w:rsidRDefault="005C0E50">
      <w:r>
        <w:t>V0360: Bindings are not supported</w:t>
      </w:r>
    </w:p>
    <w:p w:rsidR="008E0A60" w:rsidRDefault="005C0E50">
      <w:r>
        <w:t>The specification states:</w:t>
      </w:r>
    </w:p>
    <w:p w:rsidR="008E0A60" w:rsidRDefault="005C0E50">
      <w:pPr>
        <w:pStyle w:val="Code"/>
      </w:pPr>
      <w:r>
        <w:t>10.5 Bindings</w:t>
      </w:r>
    </w:p>
    <w:p w:rsidR="008E0A60" w:rsidRDefault="008E0A60">
      <w:pPr>
        <w:pStyle w:val="Code"/>
      </w:pPr>
    </w:p>
    <w:p w:rsidR="008E0A60" w:rsidRDefault="005C0E50">
      <w:pPr>
        <w:pStyle w:val="Code"/>
      </w:pPr>
      <w:r>
        <w:t xml:space="preserve">    10.5.1 Introduction</w:t>
      </w:r>
    </w:p>
    <w:p w:rsidR="008E0A60" w:rsidRDefault="008E0A60">
      <w:pPr>
        <w:pStyle w:val="Code"/>
      </w:pPr>
    </w:p>
    <w:p w:rsidR="008E0A60" w:rsidRDefault="005C0E50">
      <w:pPr>
        <w:pStyle w:val="Code"/>
      </w:pPr>
      <w:r>
        <w:t xml:space="preserve">        A number of elements have their rendering defined in terms of the 'binding' </w:t>
      </w:r>
    </w:p>
    <w:p w:rsidR="008E0A60" w:rsidRDefault="005C0E50">
      <w:pPr>
        <w:pStyle w:val="Code"/>
      </w:pPr>
      <w:r>
        <w:t xml:space="preserve">        property.</w:t>
      </w:r>
    </w:p>
    <w:p w:rsidR="008E0A60" w:rsidRDefault="005C0E50">
      <w:r>
        <w:rPr>
          <w:b/>
          <w:i/>
        </w:rPr>
        <w:t>All document modes (All ver</w:t>
      </w:r>
      <w:r>
        <w:rPr>
          <w:b/>
          <w:i/>
        </w:rPr>
        <w:t>sions)</w:t>
      </w:r>
    </w:p>
    <w:p w:rsidR="008E0A60" w:rsidRDefault="005C0E50">
      <w:r>
        <w:t>Bindings are not supported; similar functionality is provided through non-CSS means.</w:t>
      </w:r>
    </w:p>
    <w:p w:rsidR="008E0A60" w:rsidRDefault="008E0A60"/>
    <w:p w:rsidR="008E0A60" w:rsidRDefault="005C0E50">
      <w:pPr>
        <w:pStyle w:val="Heading3"/>
      </w:pPr>
      <w:bookmarkStart w:id="355" w:name="section_55c4d22d11111111b2b3e598d747563c"/>
      <w:bookmarkStart w:id="356" w:name="_Toc509484304"/>
      <w:r>
        <w:t>[HTML5] Section 10.5.11 The meter element</w:t>
      </w:r>
      <w:bookmarkEnd w:id="355"/>
      <w:bookmarkEnd w:id="356"/>
    </w:p>
    <w:p w:rsidR="008E0A60" w:rsidRDefault="005C0E50">
      <w:r>
        <w:t>V0361: The meter element is not supported</w:t>
      </w:r>
    </w:p>
    <w:p w:rsidR="008E0A60" w:rsidRDefault="005C0E50">
      <w:r>
        <w:t>The specification states:</w:t>
      </w:r>
    </w:p>
    <w:p w:rsidR="008E0A60" w:rsidRDefault="005C0E50">
      <w:pPr>
        <w:pStyle w:val="Code"/>
      </w:pPr>
      <w:r>
        <w:t>4.10.15 The meter element</w:t>
      </w:r>
    </w:p>
    <w:p w:rsidR="008E0A60" w:rsidRDefault="005C0E50">
      <w:pPr>
        <w:pStyle w:val="Code"/>
      </w:pPr>
      <w:r>
        <w:t xml:space="preserve">    ...</w:t>
      </w:r>
    </w:p>
    <w:p w:rsidR="008E0A60" w:rsidRDefault="005C0E50">
      <w:pPr>
        <w:pStyle w:val="Code"/>
      </w:pPr>
      <w:r>
        <w:t xml:space="preserve">    The meter element represents a scalar measurement within a known range, or a </w:t>
      </w:r>
    </w:p>
    <w:p w:rsidR="008E0A60" w:rsidRDefault="005C0E50">
      <w:pPr>
        <w:pStyle w:val="Code"/>
      </w:pPr>
      <w:r>
        <w:t xml:space="preserve">    fractional value; for example disk usage, the relevance of a query result, or the </w:t>
      </w:r>
    </w:p>
    <w:p w:rsidR="008E0A60" w:rsidRDefault="005C0E50">
      <w:pPr>
        <w:pStyle w:val="Code"/>
      </w:pPr>
      <w:r>
        <w:t xml:space="preserve">    fraction of a voting population to have selected a particular candidate.</w:t>
      </w:r>
    </w:p>
    <w:p w:rsidR="008E0A60" w:rsidRDefault="005C0E50">
      <w:r>
        <w:rPr>
          <w:b/>
          <w:i/>
        </w:rPr>
        <w:t>IE11 Mode,</w:t>
      </w:r>
      <w:r>
        <w:rPr>
          <w:b/>
          <w:i/>
        </w:rPr>
        <w:t xml:space="preserve"> IE10 Mode, IE9 Mode, IE8 Mode, IE7 Mode, and IE5 (Quirks) Mode (All versions)</w:t>
      </w:r>
    </w:p>
    <w:p w:rsidR="008E0A60" w:rsidRDefault="005C0E50">
      <w:r>
        <w:t xml:space="preserve">The </w:t>
      </w:r>
      <w:r>
        <w:rPr>
          <w:rStyle w:val="InlineCode"/>
        </w:rPr>
        <w:t>meter</w:t>
      </w:r>
      <w:r>
        <w:t xml:space="preserve"> element is not supported.</w:t>
      </w:r>
    </w:p>
    <w:p w:rsidR="008E0A60" w:rsidRDefault="008E0A60"/>
    <w:p w:rsidR="008E0A60" w:rsidRDefault="005C0E50">
      <w:pPr>
        <w:pStyle w:val="Heading3"/>
      </w:pPr>
      <w:bookmarkStart w:id="357" w:name="section_47de79cb1111111182d8d9db3680840f"/>
      <w:bookmarkStart w:id="358" w:name="_Toc509484305"/>
      <w:r>
        <w:t>[HTML5] Section 11.3.4 Other elements, attributes and APIs</w:t>
      </w:r>
      <w:bookmarkEnd w:id="357"/>
      <w:bookmarkEnd w:id="358"/>
      <w:r>
        <w:fldChar w:fldCharType="begin"/>
      </w:r>
      <w:r>
        <w:instrText xml:space="preserve"> XE "attributes and APIs" </w:instrText>
      </w:r>
      <w:r>
        <w:fldChar w:fldCharType="end"/>
      </w:r>
    </w:p>
    <w:p w:rsidR="008E0A60" w:rsidRDefault="005C0E50">
      <w:r>
        <w:t>V0363: The listing, plaintext, and xmp elements are not implemented on the HTMLElement interface</w:t>
      </w:r>
    </w:p>
    <w:p w:rsidR="008E0A60" w:rsidRDefault="005C0E50">
      <w:r>
        <w:t>The specification states:</w:t>
      </w:r>
    </w:p>
    <w:p w:rsidR="008E0A60" w:rsidRDefault="005C0E50">
      <w:pPr>
        <w:pStyle w:val="Code"/>
      </w:pPr>
      <w:r>
        <w:t>11.3.4 Other elements, attributes and APIs</w:t>
      </w:r>
    </w:p>
    <w:p w:rsidR="008E0A60" w:rsidRDefault="005C0E50">
      <w:pPr>
        <w:pStyle w:val="Code"/>
      </w:pPr>
      <w:r>
        <w:t xml:space="preserve">    ...</w:t>
      </w:r>
    </w:p>
    <w:p w:rsidR="008E0A60" w:rsidRDefault="005C0E50">
      <w:pPr>
        <w:pStyle w:val="Code"/>
      </w:pPr>
      <w:r>
        <w:t xml:space="preserve">    User agents must treat listing elements in a manner equivalent to pre elements</w:t>
      </w:r>
      <w:r>
        <w:t xml:space="preserve"> in </w:t>
      </w:r>
    </w:p>
    <w:p w:rsidR="008E0A60" w:rsidRDefault="005C0E50">
      <w:pPr>
        <w:pStyle w:val="Code"/>
      </w:pPr>
      <w:r>
        <w:t xml:space="preserve">    terms of semantics and for purposes of rendering.</w:t>
      </w:r>
    </w:p>
    <w:p w:rsidR="008E0A60" w:rsidRDefault="005C0E50">
      <w:pPr>
        <w:pStyle w:val="Code"/>
      </w:pPr>
      <w:r>
        <w:t xml:space="preserve">    ...</w:t>
      </w:r>
    </w:p>
    <w:p w:rsidR="008E0A60" w:rsidRDefault="005C0E50">
      <w:pPr>
        <w:pStyle w:val="Code"/>
      </w:pPr>
      <w:r>
        <w:t xml:space="preserve">    User agents must treat plaintext elements in a manner equivalent to pre elements in </w:t>
      </w:r>
    </w:p>
    <w:p w:rsidR="008E0A60" w:rsidRDefault="005C0E50">
      <w:pPr>
        <w:pStyle w:val="Code"/>
      </w:pPr>
      <w:r>
        <w:t xml:space="preserve">    terms of semantics and for purposes of rendering. (The parser has special behavior </w:t>
      </w:r>
    </w:p>
    <w:p w:rsidR="008E0A60" w:rsidRDefault="005C0E50">
      <w:pPr>
        <w:pStyle w:val="Code"/>
      </w:pPr>
      <w:r>
        <w:t xml:space="preserve">    for this</w:t>
      </w:r>
      <w:r>
        <w:t xml:space="preserve"> element, though.)</w:t>
      </w:r>
    </w:p>
    <w:p w:rsidR="008E0A60" w:rsidRDefault="005C0E50">
      <w:pPr>
        <w:pStyle w:val="Code"/>
      </w:pPr>
      <w:r>
        <w:t xml:space="preserve">    ...</w:t>
      </w:r>
    </w:p>
    <w:p w:rsidR="008E0A60" w:rsidRDefault="005C0E50">
      <w:pPr>
        <w:pStyle w:val="Code"/>
      </w:pPr>
      <w:r>
        <w:t xml:space="preserve">    User agents must treat xmp elements in a manner equivalent to pre elements in terms </w:t>
      </w:r>
    </w:p>
    <w:p w:rsidR="008E0A60" w:rsidRDefault="005C0E50">
      <w:pPr>
        <w:pStyle w:val="Code"/>
      </w:pPr>
      <w:r>
        <w:t xml:space="preserve">    of semantics and for purposes of rendering. (The parser has special behavior for this </w:t>
      </w:r>
    </w:p>
    <w:p w:rsidR="008E0A60" w:rsidRDefault="005C0E50">
      <w:pPr>
        <w:pStyle w:val="Code"/>
      </w:pPr>
      <w:r>
        <w:t xml:space="preserve">    element though.)</w:t>
      </w:r>
    </w:p>
    <w:p w:rsidR="008E0A60" w:rsidRDefault="005C0E50">
      <w:r>
        <w:rPr>
          <w:b/>
          <w:i/>
        </w:rPr>
        <w:t>IE11 Mode, IE10 Mode, IE9 Mo</w:t>
      </w:r>
      <w:r>
        <w:rPr>
          <w:b/>
          <w:i/>
        </w:rPr>
        <w:t>de, IE8 Mode, IE7 Mode, and IE5 (Quirks) Mode (All versions)</w:t>
      </w:r>
    </w:p>
    <w:p w:rsidR="008E0A60" w:rsidRDefault="005C0E50">
      <w:r>
        <w:t xml:space="preserve">The </w:t>
      </w:r>
      <w:r>
        <w:rPr>
          <w:rStyle w:val="InlineCode"/>
        </w:rPr>
        <w:t>listing</w:t>
      </w:r>
      <w:r>
        <w:t xml:space="preserve">, </w:t>
      </w:r>
      <w:r>
        <w:rPr>
          <w:rStyle w:val="InlineCode"/>
        </w:rPr>
        <w:t>plaintext</w:t>
      </w:r>
      <w:r>
        <w:t xml:space="preserve"> and </w:t>
      </w:r>
      <w:r>
        <w:rPr>
          <w:rStyle w:val="InlineCode"/>
        </w:rPr>
        <w:t>xmp</w:t>
      </w:r>
      <w:r>
        <w:t xml:space="preserve"> elements are implemented on the </w:t>
      </w:r>
      <w:r>
        <w:rPr>
          <w:rStyle w:val="InlineCode"/>
        </w:rPr>
        <w:t>HTMLBlockElement</w:t>
      </w:r>
      <w:r>
        <w:t xml:space="preserve"> interface, not on </w:t>
      </w:r>
      <w:r>
        <w:rPr>
          <w:rStyle w:val="InlineCode"/>
        </w:rPr>
        <w:t>HTMLElement</w:t>
      </w:r>
      <w:r>
        <w:t>.</w:t>
      </w:r>
    </w:p>
    <w:p w:rsidR="008E0A60" w:rsidRDefault="008E0A60"/>
    <w:p w:rsidR="008E0A60" w:rsidRDefault="005C0E50">
      <w:r>
        <w:t>V0364: The body element attributes text, link, vLink, aLink, and bgColor return col</w:t>
      </w:r>
      <w:r>
        <w:t>or values as hex color values</w:t>
      </w:r>
    </w:p>
    <w:p w:rsidR="008E0A60" w:rsidRDefault="005C0E50">
      <w:r>
        <w:t>The specification states:</w:t>
      </w:r>
    </w:p>
    <w:p w:rsidR="008E0A60" w:rsidRDefault="005C0E50">
      <w:pPr>
        <w:pStyle w:val="Code"/>
      </w:pPr>
      <w:r>
        <w:t>11.3.4 Other elements, attributes and APIs</w:t>
      </w:r>
    </w:p>
    <w:p w:rsidR="008E0A60" w:rsidRDefault="005C0E50">
      <w:pPr>
        <w:pStyle w:val="Code"/>
      </w:pPr>
      <w:r>
        <w:t xml:space="preserve">    ...</w:t>
      </w:r>
    </w:p>
    <w:p w:rsidR="008E0A60" w:rsidRDefault="005C0E50">
      <w:pPr>
        <w:pStyle w:val="Code"/>
      </w:pPr>
      <w:r>
        <w:t xml:space="preserve">    The text IDL attribute of the body element must reflect the element's text content </w:t>
      </w:r>
    </w:p>
    <w:p w:rsidR="008E0A60" w:rsidRDefault="005C0E50">
      <w:pPr>
        <w:pStyle w:val="Code"/>
      </w:pPr>
      <w:r>
        <w:t xml:space="preserve">    attribute.</w:t>
      </w:r>
    </w:p>
    <w:p w:rsidR="008E0A60" w:rsidRDefault="008E0A60">
      <w:pPr>
        <w:pStyle w:val="Code"/>
      </w:pPr>
    </w:p>
    <w:p w:rsidR="008E0A60" w:rsidRDefault="005C0E50">
      <w:pPr>
        <w:pStyle w:val="Code"/>
      </w:pPr>
      <w:r>
        <w:t xml:space="preserve">    The link IDL attribute of the body elemen</w:t>
      </w:r>
      <w:r>
        <w:t xml:space="preserve">t must reflect the element's link content </w:t>
      </w:r>
    </w:p>
    <w:p w:rsidR="008E0A60" w:rsidRDefault="005C0E50">
      <w:pPr>
        <w:pStyle w:val="Code"/>
      </w:pPr>
      <w:r>
        <w:t xml:space="preserve">    attribute.</w:t>
      </w:r>
    </w:p>
    <w:p w:rsidR="008E0A60" w:rsidRDefault="008E0A60">
      <w:pPr>
        <w:pStyle w:val="Code"/>
      </w:pPr>
    </w:p>
    <w:p w:rsidR="008E0A60" w:rsidRDefault="005C0E50">
      <w:pPr>
        <w:pStyle w:val="Code"/>
      </w:pPr>
      <w:r>
        <w:t xml:space="preserve">    The aLink IDL attribute of the body element must reflect the element's alink content </w:t>
      </w:r>
    </w:p>
    <w:p w:rsidR="008E0A60" w:rsidRDefault="005C0E50">
      <w:pPr>
        <w:pStyle w:val="Code"/>
      </w:pPr>
      <w:r>
        <w:t xml:space="preserve">    attribute.</w:t>
      </w:r>
    </w:p>
    <w:p w:rsidR="008E0A60" w:rsidRDefault="008E0A60">
      <w:pPr>
        <w:pStyle w:val="Code"/>
      </w:pPr>
    </w:p>
    <w:p w:rsidR="008E0A60" w:rsidRDefault="005C0E50">
      <w:pPr>
        <w:pStyle w:val="Code"/>
      </w:pPr>
      <w:r>
        <w:t xml:space="preserve">    The vLink IDL attribute of the body element must reflect the element's vlink content </w:t>
      </w:r>
    </w:p>
    <w:p w:rsidR="008E0A60" w:rsidRDefault="005C0E50">
      <w:pPr>
        <w:pStyle w:val="Code"/>
      </w:pPr>
      <w:r>
        <w:t xml:space="preserve">    attribute.</w:t>
      </w:r>
    </w:p>
    <w:p w:rsidR="008E0A60" w:rsidRDefault="008E0A60">
      <w:pPr>
        <w:pStyle w:val="Code"/>
      </w:pPr>
    </w:p>
    <w:p w:rsidR="008E0A60" w:rsidRDefault="005C0E50">
      <w:pPr>
        <w:pStyle w:val="Code"/>
      </w:pPr>
      <w:r>
        <w:t xml:space="preserve">    The bgColor IDL attribute of the body element must reflect the element's bgcolor </w:t>
      </w:r>
    </w:p>
    <w:p w:rsidR="008E0A60" w:rsidRDefault="005C0E50">
      <w:pPr>
        <w:pStyle w:val="Code"/>
      </w:pPr>
      <w:r>
        <w:t xml:space="preserve">    content attribute.</w:t>
      </w:r>
    </w:p>
    <w:p w:rsidR="008E0A60" w:rsidRDefault="005C0E50">
      <w:r>
        <w:rPr>
          <w:b/>
          <w:i/>
        </w:rPr>
        <w:t>IE11 Mode, IE10 Mode, IE9 Mode, IE8 Mode, IE7 Mode, and IE5 (Quirks) Mode (All versions)</w:t>
      </w:r>
    </w:p>
    <w:p w:rsidR="008E0A60" w:rsidRDefault="005C0E50">
      <w:r>
        <w:t xml:space="preserve">The </w:t>
      </w:r>
      <w:r>
        <w:rPr>
          <w:rStyle w:val="InlineCode"/>
        </w:rPr>
        <w:t>body</w:t>
      </w:r>
      <w:r>
        <w:t xml:space="preserve"> element attributes </w:t>
      </w:r>
      <w:r>
        <w:rPr>
          <w:rStyle w:val="InlineCode"/>
        </w:rPr>
        <w:t>text</w:t>
      </w:r>
      <w:r>
        <w:t xml:space="preserve">, </w:t>
      </w:r>
      <w:r>
        <w:rPr>
          <w:rStyle w:val="InlineCode"/>
        </w:rPr>
        <w:t>link</w:t>
      </w:r>
      <w:r>
        <w:t xml:space="preserve">, </w:t>
      </w:r>
      <w:r>
        <w:rPr>
          <w:rStyle w:val="InlineCode"/>
        </w:rPr>
        <w:t>vLink</w:t>
      </w:r>
      <w:r>
        <w:t xml:space="preserve">, </w:t>
      </w:r>
      <w:r>
        <w:rPr>
          <w:rStyle w:val="InlineCode"/>
        </w:rPr>
        <w:t>aLink</w:t>
      </w:r>
      <w:r>
        <w:t xml:space="preserve">, and </w:t>
      </w:r>
      <w:r>
        <w:rPr>
          <w:rStyle w:val="InlineCode"/>
        </w:rPr>
        <w:t>bgColor</w:t>
      </w:r>
      <w:r>
        <w:t xml:space="preserve"> return color values as hex color values, not as specified.</w:t>
      </w:r>
    </w:p>
    <w:p w:rsidR="008E0A60" w:rsidRDefault="008E0A60"/>
    <w:p w:rsidR="008E0A60" w:rsidRDefault="005C0E50">
      <w:r>
        <w:t>V0365: The noHref attribute of the area element incorrectly returns -1 when set to true</w:t>
      </w:r>
    </w:p>
    <w:p w:rsidR="008E0A60" w:rsidRDefault="005C0E50">
      <w:r>
        <w:lastRenderedPageBreak/>
        <w:t>The specification states:</w:t>
      </w:r>
    </w:p>
    <w:p w:rsidR="008E0A60" w:rsidRDefault="005C0E50">
      <w:pPr>
        <w:pStyle w:val="Code"/>
      </w:pPr>
      <w:r>
        <w:t>... Other elements, attributes and APIs</w:t>
      </w:r>
    </w:p>
    <w:p w:rsidR="008E0A60" w:rsidRDefault="005C0E50">
      <w:pPr>
        <w:pStyle w:val="Code"/>
      </w:pPr>
      <w:r>
        <w:t xml:space="preserve">    ...</w:t>
      </w:r>
    </w:p>
    <w:p w:rsidR="008E0A60" w:rsidRDefault="005C0E50">
      <w:pPr>
        <w:pStyle w:val="Code"/>
      </w:pPr>
      <w:r>
        <w:t xml:space="preserve">    The </w:t>
      </w:r>
      <w:r>
        <w:t xml:space="preserve">noHref IDL attribute of the area element must reflect the element's nohref </w:t>
      </w:r>
    </w:p>
    <w:p w:rsidR="008E0A60" w:rsidRDefault="005C0E50">
      <w:pPr>
        <w:pStyle w:val="Code"/>
      </w:pPr>
      <w:r>
        <w:t xml:space="preserve">    content attribute.</w:t>
      </w:r>
    </w:p>
    <w:p w:rsidR="008E0A60" w:rsidRDefault="005C0E50">
      <w:r>
        <w:rPr>
          <w:b/>
          <w:i/>
        </w:rPr>
        <w:t>All document modes (All versions)</w:t>
      </w:r>
    </w:p>
    <w:p w:rsidR="008E0A60" w:rsidRDefault="005C0E50">
      <w:r>
        <w:t xml:space="preserve">The </w:t>
      </w:r>
      <w:r>
        <w:rPr>
          <w:rStyle w:val="InlineCode"/>
        </w:rPr>
        <w:t>noHref</w:t>
      </w:r>
      <w:r>
        <w:t xml:space="preserve"> attribute of the </w:t>
      </w:r>
      <w:r>
        <w:rPr>
          <w:rStyle w:val="InlineCode"/>
        </w:rPr>
        <w:t>area</w:t>
      </w:r>
      <w:r>
        <w:t xml:space="preserve"> element incorrectly returns -1 when set to </w:t>
      </w:r>
      <w:r>
        <w:rPr>
          <w:rStyle w:val="InlineCode"/>
        </w:rPr>
        <w:t>true</w:t>
      </w:r>
      <w:r>
        <w:t>.</w:t>
      </w:r>
    </w:p>
    <w:p w:rsidR="008E0A60" w:rsidRDefault="008E0A60"/>
    <w:p w:rsidR="008E0A60" w:rsidRDefault="005C0E50">
      <w:r>
        <w:t xml:space="preserve">V0366: The align attribute of the embed </w:t>
      </w:r>
      <w:r>
        <w:t>element is not supported</w:t>
      </w:r>
    </w:p>
    <w:p w:rsidR="008E0A60" w:rsidRDefault="005C0E50">
      <w:r>
        <w:t>The specification states:</w:t>
      </w:r>
    </w:p>
    <w:p w:rsidR="008E0A60" w:rsidRDefault="005C0E50">
      <w:pPr>
        <w:pStyle w:val="Code"/>
      </w:pPr>
      <w:r>
        <w:t>... Other elements, attributes and APIs</w:t>
      </w:r>
    </w:p>
    <w:p w:rsidR="008E0A60" w:rsidRDefault="005C0E50">
      <w:pPr>
        <w:pStyle w:val="Code"/>
      </w:pPr>
      <w:r>
        <w:t xml:space="preserve">    ...</w:t>
      </w:r>
    </w:p>
    <w:p w:rsidR="008E0A60" w:rsidRDefault="005C0E50">
      <w:pPr>
        <w:pStyle w:val="Code"/>
      </w:pPr>
      <w:r>
        <w:t xml:space="preserve">    The name and align IDL attributes of the embed element must reflect the respective </w:t>
      </w:r>
    </w:p>
    <w:p w:rsidR="008E0A60" w:rsidRDefault="005C0E50">
      <w:pPr>
        <w:pStyle w:val="Code"/>
      </w:pPr>
      <w:r>
        <w:t xml:space="preserve">    content attributes of the same name.</w:t>
      </w:r>
    </w:p>
    <w:p w:rsidR="008E0A60" w:rsidRDefault="005C0E50">
      <w:r>
        <w:rPr>
          <w:b/>
          <w:i/>
        </w:rPr>
        <w:t>All document modes (All vers</w:t>
      </w:r>
      <w:r>
        <w:rPr>
          <w:b/>
          <w:i/>
        </w:rPr>
        <w:t>ions)</w:t>
      </w:r>
    </w:p>
    <w:p w:rsidR="008E0A60" w:rsidRDefault="005C0E50">
      <w:r>
        <w:t xml:space="preserve">The </w:t>
      </w:r>
      <w:r>
        <w:rPr>
          <w:rStyle w:val="InlineCode"/>
        </w:rPr>
        <w:t>align</w:t>
      </w:r>
      <w:r>
        <w:t xml:space="preserve"> attribute of the </w:t>
      </w:r>
      <w:r>
        <w:rPr>
          <w:rStyle w:val="InlineCode"/>
        </w:rPr>
        <w:t>embed</w:t>
      </w:r>
      <w:r>
        <w:t xml:space="preserve"> element is not supported.</w:t>
      </w:r>
    </w:p>
    <w:p w:rsidR="008E0A60" w:rsidRDefault="008E0A60"/>
    <w:p w:rsidR="008E0A60" w:rsidRDefault="005C0E50">
      <w:r>
        <w:t>V0367: The lowsrc attribute is not implemented on the HTMLImageElement interface</w:t>
      </w:r>
    </w:p>
    <w:p w:rsidR="008E0A60" w:rsidRDefault="005C0E50">
      <w:r>
        <w:t>The specification states:</w:t>
      </w:r>
    </w:p>
    <w:p w:rsidR="008E0A60" w:rsidRDefault="005C0E50">
      <w:pPr>
        <w:pStyle w:val="Code"/>
      </w:pPr>
      <w:r>
        <w:t>11.3.4 Other elements, attributes and APIs</w:t>
      </w:r>
    </w:p>
    <w:p w:rsidR="008E0A60" w:rsidRDefault="005C0E50">
      <w:pPr>
        <w:pStyle w:val="Code"/>
      </w:pPr>
      <w:r>
        <w:t xml:space="preserve">    ...</w:t>
      </w:r>
    </w:p>
    <w:p w:rsidR="008E0A60" w:rsidRDefault="005C0E50">
      <w:pPr>
        <w:pStyle w:val="Code"/>
      </w:pPr>
      <w:r>
        <w:t xml:space="preserve">    The lowsrc IDL attribute of the img element must reflect the element's lowsrc content </w:t>
      </w:r>
    </w:p>
    <w:p w:rsidR="008E0A60" w:rsidRDefault="005C0E50">
      <w:pPr>
        <w:pStyle w:val="Code"/>
      </w:pPr>
      <w:r>
        <w:t xml:space="preserve">    attribute, which for the purposes of reflection is defined as containing a URL.</w:t>
      </w:r>
    </w:p>
    <w:p w:rsidR="008E0A60" w:rsidRDefault="005C0E50">
      <w:r>
        <w:rPr>
          <w:b/>
          <w:i/>
        </w:rPr>
        <w:t>IE11 Mode, IE10 Mode, IE9 Mode, IE8 Mode, IE7 Mode, and IE5 (Quirks) Mode (All ve</w:t>
      </w:r>
      <w:r>
        <w:rPr>
          <w:b/>
          <w:i/>
        </w:rPr>
        <w:t>rsions)</w:t>
      </w:r>
    </w:p>
    <w:p w:rsidR="008E0A60" w:rsidRDefault="005C0E50">
      <w:r>
        <w:t xml:space="preserve">The </w:t>
      </w:r>
      <w:r>
        <w:rPr>
          <w:rStyle w:val="InlineCode"/>
        </w:rPr>
        <w:t>lowsrc</w:t>
      </w:r>
      <w:r>
        <w:t xml:space="preserve"> attribute is not implemented on the HTMLImageElement interface.</w:t>
      </w:r>
    </w:p>
    <w:p w:rsidR="008E0A60" w:rsidRDefault="008E0A60"/>
    <w:p w:rsidR="008E0A60" w:rsidRDefault="005C0E50">
      <w:r>
        <w:t>V0368: The align attribute of the input element does not return the value specified</w:t>
      </w:r>
    </w:p>
    <w:p w:rsidR="008E0A60" w:rsidRDefault="005C0E50">
      <w:r>
        <w:t>The specification states:</w:t>
      </w:r>
    </w:p>
    <w:p w:rsidR="008E0A60" w:rsidRDefault="005C0E50">
      <w:pPr>
        <w:pStyle w:val="Code"/>
      </w:pPr>
      <w:r>
        <w:t>... Other elements, attributes and APIs</w:t>
      </w:r>
    </w:p>
    <w:p w:rsidR="008E0A60" w:rsidRDefault="005C0E50">
      <w:pPr>
        <w:pStyle w:val="Code"/>
      </w:pPr>
      <w:r>
        <w:t xml:space="preserve">    ...</w:t>
      </w:r>
    </w:p>
    <w:p w:rsidR="008E0A60" w:rsidRDefault="005C0E50">
      <w:pPr>
        <w:pStyle w:val="Code"/>
      </w:pPr>
      <w:r>
        <w:t xml:space="preserve">    The align </w:t>
      </w:r>
      <w:r>
        <w:t xml:space="preserve">IDL attribute of the input element must reflect the content attribute of </w:t>
      </w:r>
    </w:p>
    <w:p w:rsidR="008E0A60" w:rsidRDefault="005C0E50">
      <w:pPr>
        <w:pStyle w:val="Code"/>
      </w:pPr>
      <w:r>
        <w:t xml:space="preserve">    the same name.</w:t>
      </w:r>
    </w:p>
    <w:p w:rsidR="008E0A60" w:rsidRDefault="005C0E50">
      <w:r>
        <w:rPr>
          <w:b/>
          <w:i/>
        </w:rPr>
        <w:t>All document modes (All versions)</w:t>
      </w:r>
    </w:p>
    <w:p w:rsidR="008E0A60" w:rsidRDefault="005C0E50">
      <w:r>
        <w:t xml:space="preserve">The </w:t>
      </w:r>
      <w:r>
        <w:rPr>
          <w:rStyle w:val="InlineCode"/>
        </w:rPr>
        <w:t>align</w:t>
      </w:r>
      <w:r>
        <w:t xml:space="preserve"> attribute of the </w:t>
      </w:r>
      <w:r>
        <w:rPr>
          <w:rStyle w:val="InlineCode"/>
        </w:rPr>
        <w:t>input</w:t>
      </w:r>
      <w:r>
        <w:t xml:space="preserve"> element does not return the value specified.</w:t>
      </w:r>
    </w:p>
    <w:p w:rsidR="008E0A60" w:rsidRDefault="008E0A60"/>
    <w:p w:rsidR="008E0A60" w:rsidRDefault="005C0E50">
      <w:r>
        <w:lastRenderedPageBreak/>
        <w:t>V0369: The pre element does not convert the width attribute to a type long</w:t>
      </w:r>
    </w:p>
    <w:p w:rsidR="008E0A60" w:rsidRDefault="005C0E50">
      <w:r>
        <w:t>The specification states:</w:t>
      </w:r>
    </w:p>
    <w:p w:rsidR="008E0A60" w:rsidRDefault="005C0E50">
      <w:pPr>
        <w:pStyle w:val="Code"/>
      </w:pPr>
      <w:r>
        <w:t>11.3.4 Other elements, attributes and APIs</w:t>
      </w:r>
    </w:p>
    <w:p w:rsidR="008E0A60" w:rsidRDefault="008E0A60">
      <w:pPr>
        <w:pStyle w:val="Code"/>
      </w:pPr>
    </w:p>
    <w:p w:rsidR="008E0A60" w:rsidRDefault="005C0E50">
      <w:pPr>
        <w:pStyle w:val="Code"/>
      </w:pPr>
      <w:r>
        <w:t xml:space="preserve">    partial interface HTMLPreElement {</w:t>
      </w:r>
    </w:p>
    <w:p w:rsidR="008E0A60" w:rsidRDefault="005C0E50">
      <w:pPr>
        <w:pStyle w:val="Code"/>
      </w:pPr>
      <w:r>
        <w:t xml:space="preserve">        attribute long width;</w:t>
      </w:r>
    </w:p>
    <w:p w:rsidR="008E0A60" w:rsidRDefault="005C0E50">
      <w:pPr>
        <w:pStyle w:val="Code"/>
      </w:pPr>
      <w:r>
        <w:t xml:space="preserve">    };</w:t>
      </w:r>
    </w:p>
    <w:p w:rsidR="008E0A60" w:rsidRDefault="008E0A60">
      <w:pPr>
        <w:pStyle w:val="Code"/>
      </w:pPr>
    </w:p>
    <w:p w:rsidR="008E0A60" w:rsidRDefault="005C0E50">
      <w:pPr>
        <w:pStyle w:val="Code"/>
      </w:pPr>
      <w:r>
        <w:t xml:space="preserve">    The width IDL attribute of the</w:t>
      </w:r>
      <w:r>
        <w:t xml:space="preserve"> pre element must reflect the content attribute of the </w:t>
      </w:r>
    </w:p>
    <w:p w:rsidR="008E0A60" w:rsidRDefault="005C0E50">
      <w:pPr>
        <w:pStyle w:val="Code"/>
      </w:pPr>
      <w:r>
        <w:t xml:space="preserve">    same name.</w:t>
      </w:r>
    </w:p>
    <w:p w:rsidR="008E0A60" w:rsidRDefault="005C0E50">
      <w:r>
        <w:rPr>
          <w:b/>
          <w:i/>
        </w:rPr>
        <w:t>IE11 Mode, IE10 Mode, IE9 Mode, IE8 Mode, IE7 Mode, and IE5 (Quirks) Mode (All versions)</w:t>
      </w:r>
    </w:p>
    <w:p w:rsidR="008E0A60" w:rsidRDefault="005C0E50">
      <w:r>
        <w:t xml:space="preserve">The </w:t>
      </w:r>
      <w:r>
        <w:rPr>
          <w:rStyle w:val="InlineCode"/>
        </w:rPr>
        <w:t>pre</w:t>
      </w:r>
      <w:r>
        <w:t xml:space="preserve"> element does not convert the </w:t>
      </w:r>
      <w:r>
        <w:rPr>
          <w:rStyle w:val="InlineCode"/>
        </w:rPr>
        <w:t>width</w:t>
      </w:r>
      <w:r>
        <w:t xml:space="preserve"> attribute to a type long.</w:t>
      </w:r>
    </w:p>
    <w:p w:rsidR="008E0A60" w:rsidRDefault="008E0A60"/>
    <w:p w:rsidR="008E0A60" w:rsidRDefault="005C0E50">
      <w:r>
        <w:t>V0370: The blink element is of type HTMLPhraseElement, not HTMLUnknownElement</w:t>
      </w:r>
    </w:p>
    <w:p w:rsidR="008E0A60" w:rsidRDefault="005C0E50">
      <w:r>
        <w:t>The specification states:</w:t>
      </w:r>
    </w:p>
    <w:p w:rsidR="008E0A60" w:rsidRDefault="005C0E50">
      <w:pPr>
        <w:pStyle w:val="Code"/>
      </w:pPr>
      <w:r>
        <w:t>11.3.4 Other elements, attributes and APIs</w:t>
      </w:r>
    </w:p>
    <w:p w:rsidR="008E0A60" w:rsidRDefault="005C0E50">
      <w:pPr>
        <w:pStyle w:val="Code"/>
      </w:pPr>
      <w:r>
        <w:t xml:space="preserve">    ...</w:t>
      </w:r>
    </w:p>
    <w:p w:rsidR="008E0A60" w:rsidRDefault="005C0E50">
      <w:pPr>
        <w:pStyle w:val="Code"/>
      </w:pPr>
      <w:r>
        <w:t xml:space="preserve">    The blink, bgsound, isindex, multicol, nextid, and spacer elements must use the </w:t>
      </w:r>
    </w:p>
    <w:p w:rsidR="008E0A60" w:rsidRDefault="005C0E50">
      <w:pPr>
        <w:pStyle w:val="Code"/>
      </w:pPr>
      <w:r>
        <w:t xml:space="preserve">    HTMLUnknownE</w:t>
      </w:r>
      <w:r>
        <w:t>lement interface.</w:t>
      </w:r>
    </w:p>
    <w:p w:rsidR="008E0A60" w:rsidRDefault="005C0E50">
      <w:r>
        <w:rPr>
          <w:b/>
          <w:i/>
        </w:rPr>
        <w:t>IE11 Mode, IE10 Mode, IE9 Mode, IE8 Mode, IE7 Mode, and IE5 (Quirks) Mode (All versions)</w:t>
      </w:r>
    </w:p>
    <w:p w:rsidR="008E0A60" w:rsidRDefault="005C0E50">
      <w:r>
        <w:t xml:space="preserve">The </w:t>
      </w:r>
      <w:r>
        <w:rPr>
          <w:rStyle w:val="InlineCode"/>
        </w:rPr>
        <w:t>blink</w:t>
      </w:r>
      <w:r>
        <w:t xml:space="preserve"> element is of type </w:t>
      </w:r>
      <w:r>
        <w:rPr>
          <w:rStyle w:val="InlineCode"/>
        </w:rPr>
        <w:t>HTMLPhraseElement</w:t>
      </w:r>
      <w:r>
        <w:t xml:space="preserve">, not </w:t>
      </w:r>
      <w:r>
        <w:rPr>
          <w:rStyle w:val="InlineCode"/>
        </w:rPr>
        <w:t>HTMLUnknownElement</w:t>
      </w:r>
      <w:r>
        <w:t>.</w:t>
      </w:r>
    </w:p>
    <w:p w:rsidR="008E0A60" w:rsidRDefault="008E0A60"/>
    <w:p w:rsidR="008E0A60" w:rsidRDefault="005C0E50">
      <w:r>
        <w:t>V0371: The isindex element is of type HTMLIsIndexElement, not HTMLUnknownEle</w:t>
      </w:r>
      <w:r>
        <w:t>ment</w:t>
      </w:r>
    </w:p>
    <w:p w:rsidR="008E0A60" w:rsidRDefault="005C0E50">
      <w:r>
        <w:t>The specification states:</w:t>
      </w:r>
    </w:p>
    <w:p w:rsidR="008E0A60" w:rsidRDefault="005C0E50">
      <w:pPr>
        <w:pStyle w:val="Code"/>
      </w:pPr>
      <w:r>
        <w:t>11.3.4 Other elements, attributes and APIs</w:t>
      </w:r>
    </w:p>
    <w:p w:rsidR="008E0A60" w:rsidRDefault="005C0E50">
      <w:pPr>
        <w:pStyle w:val="Code"/>
      </w:pPr>
      <w:r>
        <w:t xml:space="preserve">    ...</w:t>
      </w:r>
    </w:p>
    <w:p w:rsidR="008E0A60" w:rsidRDefault="005C0E50">
      <w:pPr>
        <w:pStyle w:val="Code"/>
      </w:pPr>
      <w:r>
        <w:t xml:space="preserve">    The blink, bgsound, isindex, multicol, nextid, and spacer elements must use the </w:t>
      </w:r>
    </w:p>
    <w:p w:rsidR="008E0A60" w:rsidRDefault="005C0E50">
      <w:pPr>
        <w:pStyle w:val="Code"/>
      </w:pPr>
      <w:r>
        <w:t xml:space="preserve">    HTMLUnknownElement interface.</w:t>
      </w:r>
    </w:p>
    <w:p w:rsidR="008E0A60" w:rsidRDefault="005C0E50">
      <w:r>
        <w:rPr>
          <w:b/>
          <w:i/>
        </w:rPr>
        <w:t>IE11 Mode, IE10 Mode, IE9 Mode, IE8 Mode, IE7 Mode, and</w:t>
      </w:r>
      <w:r>
        <w:rPr>
          <w:b/>
          <w:i/>
        </w:rPr>
        <w:t xml:space="preserve"> IE5 (Quirks) Mode (All versions)</w:t>
      </w:r>
    </w:p>
    <w:p w:rsidR="008E0A60" w:rsidRDefault="005C0E50">
      <w:r>
        <w:t xml:space="preserve">The </w:t>
      </w:r>
      <w:r>
        <w:rPr>
          <w:rStyle w:val="InlineCode"/>
        </w:rPr>
        <w:t>isindex</w:t>
      </w:r>
      <w:r>
        <w:t xml:space="preserve"> element is of type </w:t>
      </w:r>
      <w:r>
        <w:rPr>
          <w:rStyle w:val="InlineCode"/>
        </w:rPr>
        <w:t>HTMLIsIndexElement</w:t>
      </w:r>
      <w:r>
        <w:t xml:space="preserve">, not </w:t>
      </w:r>
      <w:r>
        <w:rPr>
          <w:rStyle w:val="InlineCode"/>
        </w:rPr>
        <w:t>HTMLUnknownElement</w:t>
      </w:r>
      <w:r>
        <w:t>.</w:t>
      </w:r>
    </w:p>
    <w:p w:rsidR="008E0A60" w:rsidRDefault="008E0A60"/>
    <w:p w:rsidR="008E0A60" w:rsidRDefault="005C0E50">
      <w:r>
        <w:t>V0372: The nextid element is of type HTMLNextIdElement, not HTMLUnknownElement</w:t>
      </w:r>
    </w:p>
    <w:p w:rsidR="008E0A60" w:rsidRDefault="005C0E50">
      <w:r>
        <w:t>The specification states:</w:t>
      </w:r>
    </w:p>
    <w:p w:rsidR="008E0A60" w:rsidRDefault="005C0E50">
      <w:pPr>
        <w:pStyle w:val="Code"/>
      </w:pPr>
      <w:r>
        <w:t>11.3.4 Other elements, attributes and API</w:t>
      </w:r>
      <w:r>
        <w:t>s</w:t>
      </w:r>
    </w:p>
    <w:p w:rsidR="008E0A60" w:rsidRDefault="005C0E50">
      <w:pPr>
        <w:pStyle w:val="Code"/>
      </w:pPr>
      <w:r>
        <w:t xml:space="preserve">    ...</w:t>
      </w:r>
    </w:p>
    <w:p w:rsidR="008E0A60" w:rsidRDefault="005C0E50">
      <w:pPr>
        <w:pStyle w:val="Code"/>
      </w:pPr>
      <w:r>
        <w:t xml:space="preserve">    The blink, bgsound, isindex, multicol, nextid, and spacer elements must use the </w:t>
      </w:r>
    </w:p>
    <w:p w:rsidR="008E0A60" w:rsidRDefault="005C0E50">
      <w:pPr>
        <w:pStyle w:val="Code"/>
      </w:pPr>
      <w:r>
        <w:lastRenderedPageBreak/>
        <w:t xml:space="preserve">    HTMLUnknownElement interface.</w:t>
      </w:r>
    </w:p>
    <w:p w:rsidR="008E0A60" w:rsidRDefault="005C0E50">
      <w:r>
        <w:rPr>
          <w:b/>
          <w:i/>
        </w:rPr>
        <w:t>IE11 Mode, IE10 Mode, IE9 Mode, IE8 Mode, IE7 Mode, and IE5 (Quirks) Mode (All versions)</w:t>
      </w:r>
    </w:p>
    <w:p w:rsidR="008E0A60" w:rsidRDefault="005C0E50">
      <w:r>
        <w:t xml:space="preserve">The </w:t>
      </w:r>
      <w:r>
        <w:rPr>
          <w:rStyle w:val="InlineCode"/>
        </w:rPr>
        <w:t>nextid</w:t>
      </w:r>
      <w:r>
        <w:t xml:space="preserve"> element is of type </w:t>
      </w:r>
      <w:r>
        <w:rPr>
          <w:rStyle w:val="InlineCode"/>
        </w:rPr>
        <w:t>HTMLNext</w:t>
      </w:r>
      <w:r>
        <w:rPr>
          <w:rStyle w:val="InlineCode"/>
        </w:rPr>
        <w:t>IdElement</w:t>
      </w:r>
      <w:r>
        <w:t xml:space="preserve">, not </w:t>
      </w:r>
      <w:r>
        <w:rPr>
          <w:rStyle w:val="InlineCode"/>
        </w:rPr>
        <w:t>HTMLUnknownElement</w:t>
      </w:r>
      <w:r>
        <w:t>.</w:t>
      </w:r>
    </w:p>
    <w:p w:rsidR="008E0A60" w:rsidRDefault="008E0A60"/>
    <w:p w:rsidR="008E0A60" w:rsidRDefault="005C0E50">
      <w:pPr>
        <w:pStyle w:val="Heading2"/>
      </w:pPr>
      <w:bookmarkStart w:id="359" w:name="section_c8f85dd3145b4447a9c8a49a9c6ac4e4"/>
      <w:bookmarkStart w:id="360" w:name="_Toc509484306"/>
      <w:r>
        <w:t>Clarifications</w:t>
      </w:r>
      <w:bookmarkEnd w:id="359"/>
      <w:bookmarkEnd w:id="360"/>
    </w:p>
    <w:p w:rsidR="008E0A60" w:rsidRDefault="005C0E50">
      <w:r>
        <w:t xml:space="preserve">The following subsections describe clarifications of the MAY and SHOULD requirements of </w:t>
      </w:r>
      <w:hyperlink r:id="rId27">
        <w:r>
          <w:rPr>
            <w:rStyle w:val="Hyperlink"/>
          </w:rPr>
          <w:t>[HTML5]</w:t>
        </w:r>
      </w:hyperlink>
      <w:r>
        <w:t>.</w:t>
      </w:r>
    </w:p>
    <w:p w:rsidR="008E0A60" w:rsidRDefault="005C0E50">
      <w:pPr>
        <w:pStyle w:val="Heading3"/>
      </w:pPr>
      <w:bookmarkStart w:id="361" w:name="section_8585c8ff000000009e0846687d601692"/>
      <w:bookmarkStart w:id="362" w:name="_Toc509484307"/>
      <w:r>
        <w:t>[HTML5] Section 2.2.1 Conformance classes</w:t>
      </w:r>
      <w:bookmarkEnd w:id="361"/>
      <w:bookmarkEnd w:id="362"/>
    </w:p>
    <w:p w:rsidR="008E0A60" w:rsidRDefault="005C0E50">
      <w:r>
        <w:t>C0001: The developer tools preserve the conformance errors and indicate errors either with a message in a console window or with a red underline for the specific error</w:t>
      </w:r>
    </w:p>
    <w:p w:rsidR="008E0A60" w:rsidRDefault="005C0E50">
      <w:r>
        <w:t>The specification states:</w:t>
      </w:r>
    </w:p>
    <w:p w:rsidR="008E0A60" w:rsidRDefault="005C0E50">
      <w:pPr>
        <w:pStyle w:val="Code"/>
      </w:pPr>
      <w:r>
        <w:t>2.2.1 Conformance classes</w:t>
      </w:r>
    </w:p>
    <w:p w:rsidR="008E0A60" w:rsidRDefault="005C0E50">
      <w:pPr>
        <w:pStyle w:val="Code"/>
      </w:pPr>
      <w:r>
        <w:t xml:space="preserve">    ...</w:t>
      </w:r>
    </w:p>
    <w:p w:rsidR="008E0A60" w:rsidRDefault="005C0E50">
      <w:pPr>
        <w:pStyle w:val="Code"/>
      </w:pPr>
      <w:r>
        <w:t xml:space="preserve">    Authoring tools and mark</w:t>
      </w:r>
      <w:r>
        <w:t>up generators</w:t>
      </w:r>
    </w:p>
    <w:p w:rsidR="008E0A60" w:rsidRDefault="005C0E50">
      <w:pPr>
        <w:pStyle w:val="Code"/>
      </w:pPr>
      <w:r>
        <w:t xml:space="preserve">        ...</w:t>
      </w:r>
    </w:p>
    <w:p w:rsidR="008E0A60" w:rsidRDefault="005C0E50">
      <w:pPr>
        <w:pStyle w:val="Code"/>
      </w:pPr>
      <w:r>
        <w:t xml:space="preserve">        When an authoring tool is used to edit a non-conforming document, it may preserve </w:t>
      </w:r>
    </w:p>
    <w:p w:rsidR="008E0A60" w:rsidRDefault="005C0E50">
      <w:pPr>
        <w:pStyle w:val="Code"/>
      </w:pPr>
      <w:r>
        <w:t xml:space="preserve">        the conformance errors in sections of the document that were not edited during </w:t>
      </w:r>
    </w:p>
    <w:p w:rsidR="008E0A60" w:rsidRDefault="005C0E50">
      <w:pPr>
        <w:pStyle w:val="Code"/>
      </w:pPr>
      <w:r>
        <w:t xml:space="preserve">        the editing session (i.e. an editing tool i</w:t>
      </w:r>
      <w:r>
        <w:t xml:space="preserve">s allowed to round-trip erroneous </w:t>
      </w:r>
    </w:p>
    <w:p w:rsidR="008E0A60" w:rsidRDefault="005C0E50">
      <w:pPr>
        <w:pStyle w:val="Code"/>
      </w:pPr>
      <w:r>
        <w:t xml:space="preserve">        content). However, an authoring tool must not claim that the output is conformant </w:t>
      </w:r>
    </w:p>
    <w:p w:rsidR="008E0A60" w:rsidRDefault="005C0E50">
      <w:pPr>
        <w:pStyle w:val="Code"/>
      </w:pPr>
      <w:r>
        <w:t xml:space="preserve">        if errors have been so preserved.</w:t>
      </w:r>
    </w:p>
    <w:p w:rsidR="008E0A60" w:rsidRDefault="005C0E50">
      <w:r>
        <w:rPr>
          <w:b/>
          <w:i/>
        </w:rPr>
        <w:t>All document modes (All versions)</w:t>
      </w:r>
    </w:p>
    <w:p w:rsidR="008E0A60" w:rsidRDefault="005C0E50">
      <w:r>
        <w:t>The developer tools preserve the conformance errors an</w:t>
      </w:r>
      <w:r>
        <w:t>d indicate errors either with a message in a console window or with a red underline for the specific error.</w:t>
      </w:r>
    </w:p>
    <w:p w:rsidR="008E0A60" w:rsidRDefault="008E0A60"/>
    <w:p w:rsidR="008E0A60" w:rsidRDefault="005C0E50">
      <w:r>
        <w:t>C0002: Many platform restrictions are in place to prevent denial of service attacks</w:t>
      </w:r>
    </w:p>
    <w:p w:rsidR="008E0A60" w:rsidRDefault="005C0E50">
      <w:r>
        <w:t>The specification states:</w:t>
      </w:r>
    </w:p>
    <w:p w:rsidR="008E0A60" w:rsidRDefault="005C0E50">
      <w:pPr>
        <w:pStyle w:val="Code"/>
      </w:pPr>
      <w:r>
        <w:t>2.2.1 Conformance classes</w:t>
      </w:r>
    </w:p>
    <w:p w:rsidR="008E0A60" w:rsidRDefault="005C0E50">
      <w:pPr>
        <w:pStyle w:val="Code"/>
      </w:pPr>
      <w:r>
        <w:t xml:space="preserve">    ...</w:t>
      </w:r>
    </w:p>
    <w:p w:rsidR="008E0A60" w:rsidRDefault="005C0E50">
      <w:pPr>
        <w:pStyle w:val="Code"/>
      </w:pPr>
      <w:r>
        <w:t xml:space="preserve">   </w:t>
      </w:r>
      <w:r>
        <w:t xml:space="preserve"> User agents may impose implementation-specific limits on otherwise unconstrained </w:t>
      </w:r>
    </w:p>
    <w:p w:rsidR="008E0A60" w:rsidRDefault="005C0E50">
      <w:pPr>
        <w:pStyle w:val="Code"/>
      </w:pPr>
      <w:r>
        <w:t xml:space="preserve">    inputs, e.g. to prevent denial of service attacks, to guard against running out of </w:t>
      </w:r>
    </w:p>
    <w:p w:rsidR="008E0A60" w:rsidRDefault="005C0E50">
      <w:pPr>
        <w:pStyle w:val="Code"/>
      </w:pPr>
      <w:r>
        <w:t xml:space="preserve">    memory, or to work around platform-specific limitations.</w:t>
      </w:r>
    </w:p>
    <w:p w:rsidR="008E0A60" w:rsidRDefault="005C0E50">
      <w:r>
        <w:rPr>
          <w:b/>
          <w:i/>
        </w:rPr>
        <w:t xml:space="preserve">All document modes (All </w:t>
      </w:r>
      <w:r>
        <w:rPr>
          <w:b/>
          <w:i/>
        </w:rPr>
        <w:t>versions)</w:t>
      </w:r>
    </w:p>
    <w:p w:rsidR="008E0A60" w:rsidRDefault="005C0E50">
      <w:r>
        <w:t>Many platform restrictions are in place to prevent denial of service attacks.</w:t>
      </w:r>
    </w:p>
    <w:p w:rsidR="008E0A60" w:rsidRDefault="008E0A60"/>
    <w:p w:rsidR="008E0A60" w:rsidRDefault="005C0E50">
      <w:pPr>
        <w:pStyle w:val="Heading3"/>
      </w:pPr>
      <w:bookmarkStart w:id="363" w:name="section_5122ad4200000000baada278b58d406d"/>
      <w:bookmarkStart w:id="364" w:name="_Toc509484308"/>
      <w:r>
        <w:t>[HTML5] Section 2.2.2 Dependencies</w:t>
      </w:r>
      <w:bookmarkEnd w:id="363"/>
      <w:bookmarkEnd w:id="364"/>
    </w:p>
    <w:p w:rsidR="008E0A60" w:rsidRDefault="005C0E50">
      <w:r>
        <w:t>C0003: The WebVTT specification is a supported text track format for media resources</w:t>
      </w:r>
    </w:p>
    <w:p w:rsidR="008E0A60" w:rsidRDefault="005C0E50">
      <w:r>
        <w:lastRenderedPageBreak/>
        <w:t>The specification states:</w:t>
      </w:r>
    </w:p>
    <w:p w:rsidR="008E0A60" w:rsidRDefault="005C0E50">
      <w:pPr>
        <w:pStyle w:val="Code"/>
      </w:pPr>
      <w:r>
        <w:t>2.2.2 Dependencies</w:t>
      </w:r>
    </w:p>
    <w:p w:rsidR="008E0A60" w:rsidRDefault="005C0E50">
      <w:pPr>
        <w:pStyle w:val="Code"/>
      </w:pPr>
      <w:r>
        <w:t xml:space="preserve">    ...</w:t>
      </w:r>
    </w:p>
    <w:p w:rsidR="008E0A60" w:rsidRDefault="005C0E50">
      <w:pPr>
        <w:pStyle w:val="Code"/>
      </w:pPr>
      <w:r>
        <w:t xml:space="preserve">    WebVTT</w:t>
      </w:r>
    </w:p>
    <w:p w:rsidR="008E0A60" w:rsidRDefault="005C0E50">
      <w:pPr>
        <w:pStyle w:val="Code"/>
      </w:pPr>
      <w:r>
        <w:t xml:space="preserve">        Implementations may support WebVTT as a text track format for subtitles, </w:t>
      </w:r>
    </w:p>
    <w:p w:rsidR="008E0A60" w:rsidRDefault="005C0E50">
      <w:pPr>
        <w:pStyle w:val="Code"/>
      </w:pPr>
      <w:r>
        <w:t xml:space="preserve">        captions, chapter titles, metadata, etc, for media resources. [WEBVTT]</w:t>
      </w:r>
    </w:p>
    <w:p w:rsidR="008E0A60" w:rsidRDefault="005C0E50">
      <w:r>
        <w:rPr>
          <w:b/>
          <w:i/>
        </w:rPr>
        <w:t>IE11 Mode, IE10 Mode, and EdgeHTML Mode (All versions)</w:t>
      </w:r>
    </w:p>
    <w:p w:rsidR="008E0A60" w:rsidRDefault="005C0E50">
      <w:r>
        <w:t>The WebVTT specificat</w:t>
      </w:r>
      <w:r>
        <w:t>ion is a supported text track format for media resources.</w:t>
      </w:r>
    </w:p>
    <w:p w:rsidR="008E0A60" w:rsidRDefault="008E0A60"/>
    <w:p w:rsidR="008E0A60" w:rsidRDefault="005C0E50">
      <w:pPr>
        <w:pStyle w:val="Heading3"/>
      </w:pPr>
      <w:bookmarkStart w:id="365" w:name="section_4b5b8a5600000000b514a4e12a07229e"/>
      <w:bookmarkStart w:id="366" w:name="_Toc509484309"/>
      <w:r>
        <w:t>[HTML5] Section 2.6.3 Encrypted HTTP and related security concerns</w:t>
      </w:r>
      <w:bookmarkEnd w:id="365"/>
      <w:bookmarkEnd w:id="366"/>
    </w:p>
    <w:p w:rsidR="008E0A60" w:rsidRDefault="005C0E50">
      <w:r>
        <w:t>C0004: There is no warning if the user visits a page that uses less secure encryption than it did on a prior visit by that user</w:t>
      </w:r>
    </w:p>
    <w:p w:rsidR="008E0A60" w:rsidRDefault="005C0E50">
      <w:r>
        <w:t>Th</w:t>
      </w:r>
      <w:r>
        <w:t>e specification states:</w:t>
      </w:r>
    </w:p>
    <w:p w:rsidR="008E0A60" w:rsidRDefault="005C0E50">
      <w:pPr>
        <w:pStyle w:val="Code"/>
      </w:pPr>
      <w:r>
        <w:t>2.6.3 Encrypted HTTP and related security concerns</w:t>
      </w:r>
    </w:p>
    <w:p w:rsidR="008E0A60" w:rsidRDefault="005C0E50">
      <w:pPr>
        <w:pStyle w:val="Code"/>
      </w:pPr>
      <w:r>
        <w:t xml:space="preserve">    ...</w:t>
      </w:r>
    </w:p>
    <w:p w:rsidR="008E0A60" w:rsidRDefault="005C0E50">
      <w:pPr>
        <w:pStyle w:val="Code"/>
      </w:pPr>
      <w:r>
        <w:t xml:space="preserve">    User agents should warn the user that there is a potential problem whenever the user </w:t>
      </w:r>
    </w:p>
    <w:p w:rsidR="008E0A60" w:rsidRDefault="005C0E50">
      <w:pPr>
        <w:pStyle w:val="Code"/>
      </w:pPr>
      <w:r>
        <w:t xml:space="preserve">    visits a page that the user has previously visited, if the page uses less secur</w:t>
      </w:r>
      <w:r>
        <w:t xml:space="preserve">e </w:t>
      </w:r>
    </w:p>
    <w:p w:rsidR="008E0A60" w:rsidRDefault="005C0E50">
      <w:pPr>
        <w:pStyle w:val="Code"/>
      </w:pPr>
      <w:r>
        <w:t xml:space="preserve">    encryption on the second visit.</w:t>
      </w:r>
    </w:p>
    <w:p w:rsidR="008E0A60" w:rsidRDefault="005C0E50">
      <w:r>
        <w:rPr>
          <w:b/>
          <w:i/>
        </w:rPr>
        <w:t>All document modes (All versions)</w:t>
      </w:r>
    </w:p>
    <w:p w:rsidR="008E0A60" w:rsidRDefault="005C0E50">
      <w:r>
        <w:t>There is no warning if the user visits a page that uses less secure encryption than it did on a prior visit by that user.</w:t>
      </w:r>
    </w:p>
    <w:p w:rsidR="008E0A60" w:rsidRDefault="008E0A60"/>
    <w:p w:rsidR="008E0A60" w:rsidRDefault="005C0E50">
      <w:pPr>
        <w:pStyle w:val="Heading3"/>
      </w:pPr>
      <w:bookmarkStart w:id="367" w:name="section_0263126b0000000084e0731144428c33"/>
      <w:bookmarkStart w:id="368" w:name="_Toc509484310"/>
      <w:r>
        <w:t>[HTML5] Section 2.6.7 CORS-enabled fetch</w:t>
      </w:r>
      <w:bookmarkEnd w:id="367"/>
      <w:bookmarkEnd w:id="368"/>
    </w:p>
    <w:p w:rsidR="008E0A60" w:rsidRDefault="005C0E50">
      <w:r>
        <w:t>C0005: Cross-origin</w:t>
      </w:r>
      <w:r>
        <w:t xml:space="preserve"> resource access errors are reported to the console</w:t>
      </w:r>
    </w:p>
    <w:p w:rsidR="008E0A60" w:rsidRDefault="005C0E50">
      <w:r>
        <w:t>The specification states:</w:t>
      </w:r>
    </w:p>
    <w:p w:rsidR="008E0A60" w:rsidRDefault="005C0E50">
      <w:pPr>
        <w:pStyle w:val="Code"/>
      </w:pPr>
      <w:r>
        <w:t>2.6.7 CORS-enabled fetch</w:t>
      </w:r>
    </w:p>
    <w:p w:rsidR="008E0A60" w:rsidRDefault="008E0A60">
      <w:pPr>
        <w:pStyle w:val="Code"/>
      </w:pPr>
    </w:p>
    <w:p w:rsidR="008E0A60" w:rsidRDefault="005C0E50">
      <w:pPr>
        <w:pStyle w:val="Code"/>
      </w:pPr>
      <w:r>
        <w:t xml:space="preserve">    When the user agent is required to perform a potentially CORS-enabled fetch of an </w:t>
      </w:r>
    </w:p>
    <w:p w:rsidR="008E0A60" w:rsidRDefault="005C0E50">
      <w:pPr>
        <w:pStyle w:val="Code"/>
      </w:pPr>
      <w:r>
        <w:t xml:space="preserve">    absolute URL URL with a mode mode that is either "No CORS", "Anonymous", or "Use </w:t>
      </w:r>
    </w:p>
    <w:p w:rsidR="008E0A60" w:rsidRDefault="005C0E50">
      <w:pPr>
        <w:pStyle w:val="Code"/>
      </w:pPr>
      <w:r>
        <w:t xml:space="preserve">    Credentials", optionally using a referrer source referrer source, with an origin </w:t>
      </w:r>
    </w:p>
    <w:p w:rsidR="008E0A60" w:rsidRDefault="005C0E50">
      <w:pPr>
        <w:pStyle w:val="Code"/>
      </w:pPr>
      <w:r>
        <w:t xml:space="preserve">    origin, and with a default origin behaviour default which is either "taint" or </w:t>
      </w:r>
    </w:p>
    <w:p w:rsidR="008E0A60" w:rsidRDefault="005C0E50">
      <w:pPr>
        <w:pStyle w:val="Code"/>
      </w:pPr>
      <w:r>
        <w:t xml:space="preserve">    "fail", it must run the first applicable set of steps from the following list.</w:t>
      </w:r>
    </w:p>
    <w:p w:rsidR="008E0A60" w:rsidRDefault="008E0A60">
      <w:pPr>
        <w:pStyle w:val="Code"/>
      </w:pPr>
    </w:p>
    <w:p w:rsidR="008E0A60" w:rsidRDefault="005C0E50">
      <w:pPr>
        <w:pStyle w:val="Code"/>
      </w:pPr>
      <w:r>
        <w:t xml:space="preserve">        If mode is "No CORS" and default is taint</w:t>
      </w:r>
    </w:p>
    <w:p w:rsidR="008E0A60" w:rsidRDefault="005C0E50">
      <w:pPr>
        <w:pStyle w:val="Code"/>
      </w:pPr>
      <w:r>
        <w:t xml:space="preserve">            ...</w:t>
      </w:r>
    </w:p>
    <w:p w:rsidR="008E0A60" w:rsidRDefault="005C0E50">
      <w:pPr>
        <w:pStyle w:val="Code"/>
      </w:pPr>
      <w:r>
        <w:t xml:space="preserve">            ... The user agent may report a cross-origin resource access failure to the </w:t>
      </w:r>
    </w:p>
    <w:p w:rsidR="008E0A60" w:rsidRDefault="005C0E50">
      <w:pPr>
        <w:pStyle w:val="Code"/>
      </w:pPr>
      <w:r>
        <w:t xml:space="preserve">            user </w:t>
      </w:r>
      <w:r>
        <w:t>(e.g. in a debugging console).</w:t>
      </w:r>
    </w:p>
    <w:p w:rsidR="008E0A60" w:rsidRDefault="008E0A60">
      <w:pPr>
        <w:pStyle w:val="Code"/>
      </w:pPr>
    </w:p>
    <w:p w:rsidR="008E0A60" w:rsidRDefault="005C0E50">
      <w:pPr>
        <w:pStyle w:val="Code"/>
      </w:pPr>
      <w:r>
        <w:t xml:space="preserve">        If mode is "No CORS"</w:t>
      </w:r>
    </w:p>
    <w:p w:rsidR="008E0A60" w:rsidRDefault="005C0E50">
      <w:pPr>
        <w:pStyle w:val="Code"/>
      </w:pPr>
      <w:r>
        <w:t xml:space="preserve">            ...</w:t>
      </w:r>
    </w:p>
    <w:p w:rsidR="008E0A60" w:rsidRDefault="005C0E50">
      <w:pPr>
        <w:pStyle w:val="Code"/>
      </w:pPr>
      <w:r>
        <w:t xml:space="preserve">            ... The user agent may report a cross-origin resource access failure to the </w:t>
      </w:r>
    </w:p>
    <w:p w:rsidR="008E0A60" w:rsidRDefault="005C0E50">
      <w:pPr>
        <w:pStyle w:val="Code"/>
      </w:pPr>
      <w:r>
        <w:t xml:space="preserve">            user (e.g. in a debugging console).</w:t>
      </w:r>
    </w:p>
    <w:p w:rsidR="008E0A60" w:rsidRDefault="005C0E50">
      <w:r>
        <w:rPr>
          <w:b/>
          <w:i/>
        </w:rPr>
        <w:t>IE11 Mode, IE10 Mode, and EdgeHTML Mode (A</w:t>
      </w:r>
      <w:r>
        <w:rPr>
          <w:b/>
          <w:i/>
        </w:rPr>
        <w:t>ll versions)</w:t>
      </w:r>
    </w:p>
    <w:p w:rsidR="008E0A60" w:rsidRDefault="005C0E50">
      <w:r>
        <w:lastRenderedPageBreak/>
        <w:t>Cross-origin resource access failures are reported to the console.</w:t>
      </w:r>
    </w:p>
    <w:p w:rsidR="008E0A60" w:rsidRDefault="008E0A60"/>
    <w:p w:rsidR="008E0A60" w:rsidRDefault="005C0E50">
      <w:pPr>
        <w:pStyle w:val="Heading3"/>
      </w:pPr>
      <w:bookmarkStart w:id="369" w:name="section_22b6d20a00000000b215c44d40c53f57"/>
      <w:bookmarkStart w:id="370" w:name="_Toc509484311"/>
      <w:r>
        <w:t>[HTML5] Section 3.2.5.2 The title attribute</w:t>
      </w:r>
      <w:bookmarkEnd w:id="369"/>
      <w:bookmarkEnd w:id="370"/>
    </w:p>
    <w:p w:rsidR="008E0A60" w:rsidRDefault="005C0E50">
      <w:r>
        <w:t>C0006: There is no indicator for elements that have a title attribute set</w:t>
      </w:r>
    </w:p>
    <w:p w:rsidR="008E0A60" w:rsidRDefault="005C0E50">
      <w:r>
        <w:t>The specification states:</w:t>
      </w:r>
    </w:p>
    <w:p w:rsidR="008E0A60" w:rsidRDefault="005C0E50">
      <w:pPr>
        <w:pStyle w:val="Code"/>
      </w:pPr>
      <w:r>
        <w:t>3.2.5.2 The title attribute</w:t>
      </w:r>
    </w:p>
    <w:p w:rsidR="008E0A60" w:rsidRDefault="005C0E50">
      <w:pPr>
        <w:pStyle w:val="Code"/>
      </w:pPr>
      <w:r>
        <w:t xml:space="preserve">   </w:t>
      </w:r>
      <w:r>
        <w:t xml:space="preserve"> ...</w:t>
      </w:r>
    </w:p>
    <w:p w:rsidR="008E0A60" w:rsidRDefault="005C0E50">
      <w:pPr>
        <w:pStyle w:val="Code"/>
      </w:pPr>
      <w:r>
        <w:t xml:space="preserve">    User agents should inform the user when elements have advisory information, otherwise </w:t>
      </w:r>
    </w:p>
    <w:p w:rsidR="008E0A60" w:rsidRDefault="005C0E50">
      <w:pPr>
        <w:pStyle w:val="Code"/>
      </w:pPr>
      <w:r>
        <w:t xml:space="preserve">    the information would not be discoverable.</w:t>
      </w:r>
    </w:p>
    <w:p w:rsidR="008E0A60" w:rsidRDefault="005C0E50">
      <w:r>
        <w:rPr>
          <w:b/>
          <w:i/>
        </w:rPr>
        <w:t>All document modes (All versions)</w:t>
      </w:r>
    </w:p>
    <w:p w:rsidR="008E0A60" w:rsidRDefault="005C0E50">
      <w:r>
        <w:t xml:space="preserve">There is no indicator for elements that have a </w:t>
      </w:r>
      <w:r>
        <w:rPr>
          <w:rStyle w:val="InlineCode"/>
        </w:rPr>
        <w:t>title</w:t>
      </w:r>
      <w:r>
        <w:t xml:space="preserve"> attribute set.</w:t>
      </w:r>
    </w:p>
    <w:p w:rsidR="008E0A60" w:rsidRDefault="008E0A60"/>
    <w:p w:rsidR="008E0A60" w:rsidRDefault="005C0E50">
      <w:pPr>
        <w:pStyle w:val="Heading3"/>
      </w:pPr>
      <w:bookmarkStart w:id="371" w:name="section_b91cdeaf00000000b9ba2a563911a9a0"/>
      <w:bookmarkStart w:id="372" w:name="_Toc509484312"/>
      <w:r>
        <w:t>[HTML5] Se</w:t>
      </w:r>
      <w:r>
        <w:t>ction 3.2.5.3 The lang and xml:lang attributes</w:t>
      </w:r>
      <w:bookmarkEnd w:id="371"/>
      <w:bookmarkEnd w:id="372"/>
    </w:p>
    <w:p w:rsidR="008E0A60" w:rsidRDefault="005C0E50">
      <w:r>
        <w:t>C0007: The lang attribute is used to determine which fonts and quotes to use</w:t>
      </w:r>
    </w:p>
    <w:p w:rsidR="008E0A60" w:rsidRDefault="005C0E50">
      <w:r>
        <w:t>The specification states:</w:t>
      </w:r>
    </w:p>
    <w:p w:rsidR="008E0A60" w:rsidRDefault="005C0E50">
      <w:pPr>
        <w:pStyle w:val="Code"/>
      </w:pPr>
      <w:r>
        <w:t>3.2.5.3 The lang and xml:lang attributes</w:t>
      </w:r>
    </w:p>
    <w:p w:rsidR="008E0A60" w:rsidRDefault="005C0E50">
      <w:pPr>
        <w:pStyle w:val="Code"/>
      </w:pPr>
      <w:r>
        <w:t xml:space="preserve">    ...</w:t>
      </w:r>
    </w:p>
    <w:p w:rsidR="008E0A60" w:rsidRDefault="005C0E50">
      <w:pPr>
        <w:pStyle w:val="Code"/>
      </w:pPr>
      <w:r>
        <w:t xml:space="preserve">    User agents may use the element's language to determine proper processing or </w:t>
      </w:r>
    </w:p>
    <w:p w:rsidR="008E0A60" w:rsidRDefault="005C0E50">
      <w:pPr>
        <w:pStyle w:val="Code"/>
      </w:pPr>
      <w:r>
        <w:t xml:space="preserve">    rendering (e.g. in the selection of appropriate fonts or pronunciations, for </w:t>
      </w:r>
    </w:p>
    <w:p w:rsidR="008E0A60" w:rsidRDefault="005C0E50">
      <w:pPr>
        <w:pStyle w:val="Code"/>
      </w:pPr>
      <w:r>
        <w:t xml:space="preserve">    dictionary selection, or for the user interfaces of form controls such as date </w:t>
      </w:r>
    </w:p>
    <w:p w:rsidR="008E0A60" w:rsidRDefault="005C0E50">
      <w:pPr>
        <w:pStyle w:val="Code"/>
      </w:pPr>
      <w:r>
        <w:t xml:space="preserve">    pick</w:t>
      </w:r>
      <w:r>
        <w:t>ers).</w:t>
      </w:r>
    </w:p>
    <w:p w:rsidR="008E0A60" w:rsidRDefault="005C0E50">
      <w:r>
        <w:rPr>
          <w:b/>
          <w:i/>
        </w:rPr>
        <w:t>IE11 Mode, IE10 Mode, IE9 Mode, and EdgeHTML Mode (All versions)</w:t>
      </w:r>
    </w:p>
    <w:p w:rsidR="008E0A60" w:rsidRDefault="005C0E50">
      <w:r>
        <w:t xml:space="preserve">The </w:t>
      </w:r>
      <w:r>
        <w:rPr>
          <w:rStyle w:val="InlineCode"/>
        </w:rPr>
        <w:t>lang</w:t>
      </w:r>
      <w:r>
        <w:t xml:space="preserve"> attribute is used to determine which fonts and quotes to use within a document.</w:t>
      </w:r>
    </w:p>
    <w:p w:rsidR="008E0A60" w:rsidRDefault="008E0A60"/>
    <w:p w:rsidR="008E0A60" w:rsidRDefault="005C0E50">
      <w:pPr>
        <w:pStyle w:val="Heading3"/>
      </w:pPr>
      <w:bookmarkStart w:id="373" w:name="section_1ee6590d00000000a1f575144702bb42"/>
      <w:bookmarkStart w:id="374" w:name="_Toc509484313"/>
      <w:r>
        <w:t>[HTML5] Section 4.2.4 The link element</w:t>
      </w:r>
      <w:bookmarkEnd w:id="373"/>
      <w:bookmarkEnd w:id="374"/>
    </w:p>
    <w:p w:rsidR="008E0A60" w:rsidRDefault="005C0E50">
      <w:r>
        <w:t>C0008: There is no direct way for the user to access the</w:t>
      </w:r>
      <w:r>
        <w:t xml:space="preserve"> hyperlinks created by the link element</w:t>
      </w:r>
    </w:p>
    <w:p w:rsidR="008E0A60" w:rsidRDefault="005C0E50">
      <w:r>
        <w:t>The specification states:</w:t>
      </w:r>
    </w:p>
    <w:p w:rsidR="008E0A60" w:rsidRDefault="005C0E50">
      <w:pPr>
        <w:pStyle w:val="Code"/>
      </w:pPr>
      <w:r>
        <w:t>4.2.4 The link element</w:t>
      </w:r>
    </w:p>
    <w:p w:rsidR="008E0A60" w:rsidRDefault="005C0E50">
      <w:pPr>
        <w:pStyle w:val="Code"/>
      </w:pPr>
      <w:r>
        <w:t xml:space="preserve">    ...</w:t>
      </w:r>
    </w:p>
    <w:p w:rsidR="008E0A60" w:rsidRDefault="005C0E50">
      <w:pPr>
        <w:pStyle w:val="Code"/>
      </w:pPr>
      <w:r>
        <w:t xml:space="preserve">    Interactive user agents may provide users with a means to follow the hyperlinks </w:t>
      </w:r>
    </w:p>
    <w:p w:rsidR="008E0A60" w:rsidRDefault="005C0E50">
      <w:pPr>
        <w:pStyle w:val="Code"/>
      </w:pPr>
      <w:r>
        <w:t xml:space="preserve">    created using the link element, somewhere within their user interface.</w:t>
      </w:r>
      <w:r>
        <w:t xml:space="preserve"> ...</w:t>
      </w:r>
    </w:p>
    <w:p w:rsidR="008E0A60" w:rsidRDefault="005C0E50">
      <w:r>
        <w:rPr>
          <w:b/>
          <w:i/>
        </w:rPr>
        <w:t>All document modes (All versions)</w:t>
      </w:r>
    </w:p>
    <w:p w:rsidR="008E0A60" w:rsidRDefault="005C0E50">
      <w:r>
        <w:t xml:space="preserve">There is no direct way for the user to access the hyperlinks created by the </w:t>
      </w:r>
      <w:r>
        <w:rPr>
          <w:rStyle w:val="InlineCode"/>
        </w:rPr>
        <w:t>link</w:t>
      </w:r>
      <w:r>
        <w:t xml:space="preserve"> element. However, there is programmatic access to the information through the </w:t>
      </w:r>
      <w:r>
        <w:rPr>
          <w:rStyle w:val="InlineCode"/>
        </w:rPr>
        <w:t>link</w:t>
      </w:r>
      <w:r>
        <w:t xml:space="preserve"> element itself.</w:t>
      </w:r>
    </w:p>
    <w:p w:rsidR="008E0A60" w:rsidRDefault="008E0A60"/>
    <w:p w:rsidR="008E0A60" w:rsidRDefault="005C0E50">
      <w:r>
        <w:lastRenderedPageBreak/>
        <w:t>C0009: Resources are obtained as needed unless a prefetch flag is set</w:t>
      </w:r>
    </w:p>
    <w:p w:rsidR="008E0A60" w:rsidRDefault="005C0E50">
      <w:r>
        <w:t>The specification states:</w:t>
      </w:r>
    </w:p>
    <w:p w:rsidR="008E0A60" w:rsidRDefault="005C0E50">
      <w:pPr>
        <w:pStyle w:val="Code"/>
      </w:pPr>
      <w:r>
        <w:t>4.2.4 The link element</w:t>
      </w:r>
    </w:p>
    <w:p w:rsidR="008E0A60" w:rsidRDefault="005C0E50">
      <w:pPr>
        <w:pStyle w:val="Code"/>
      </w:pPr>
      <w:r>
        <w:t xml:space="preserve">    ...</w:t>
      </w:r>
    </w:p>
    <w:p w:rsidR="008E0A60" w:rsidRDefault="005C0E50">
      <w:pPr>
        <w:pStyle w:val="Code"/>
      </w:pPr>
      <w:r>
        <w:t xml:space="preserve">    User agents may opt to only try to obtain such resources when they are needed, </w:t>
      </w:r>
    </w:p>
    <w:p w:rsidR="008E0A60" w:rsidRDefault="005C0E50">
      <w:pPr>
        <w:pStyle w:val="Code"/>
      </w:pPr>
      <w:r>
        <w:t xml:space="preserve">    instead of pro-actively fetching all the </w:t>
      </w:r>
      <w:r>
        <w:t>external resources that are not applied.</w:t>
      </w:r>
    </w:p>
    <w:p w:rsidR="008E0A60" w:rsidRDefault="005C0E50">
      <w:r>
        <w:rPr>
          <w:b/>
          <w:i/>
        </w:rPr>
        <w:t>All document modes (All versions)</w:t>
      </w:r>
    </w:p>
    <w:p w:rsidR="008E0A60" w:rsidRDefault="005C0E50">
      <w:r>
        <w:t xml:space="preserve">Resources are obtained as needed. Proactive fetching occurs only when a specific </w:t>
      </w:r>
      <w:r>
        <w:rPr>
          <w:rStyle w:val="InlineCode"/>
        </w:rPr>
        <w:t>prefetch</w:t>
      </w:r>
      <w:r>
        <w:t xml:space="preserve"> flag is set.</w:t>
      </w:r>
    </w:p>
    <w:p w:rsidR="008E0A60" w:rsidRDefault="008E0A60"/>
    <w:p w:rsidR="008E0A60" w:rsidRDefault="005C0E50">
      <w:r>
        <w:t>C0010: When necessary the image sniffing rules are used to determine the offi</w:t>
      </w:r>
      <w:r>
        <w:t>cial type</w:t>
      </w:r>
    </w:p>
    <w:p w:rsidR="008E0A60" w:rsidRDefault="005C0E50">
      <w:r>
        <w:t>The specification states:</w:t>
      </w:r>
    </w:p>
    <w:p w:rsidR="008E0A60" w:rsidRDefault="005C0E50">
      <w:pPr>
        <w:pStyle w:val="Code"/>
      </w:pPr>
      <w:r>
        <w:t>4.2.4 The link element</w:t>
      </w:r>
    </w:p>
    <w:p w:rsidR="008E0A60" w:rsidRDefault="005C0E50">
      <w:pPr>
        <w:pStyle w:val="Code"/>
      </w:pPr>
      <w:r>
        <w:t xml:space="preserve">    ...</w:t>
      </w:r>
    </w:p>
    <w:p w:rsidR="008E0A60" w:rsidRDefault="005C0E50">
      <w:pPr>
        <w:pStyle w:val="Code"/>
      </w:pPr>
      <w:r>
        <w:t xml:space="preserve">    ... Otherwise, if the resource is expected to be an image, user agents may apply the </w:t>
      </w:r>
    </w:p>
    <w:p w:rsidR="008E0A60" w:rsidRDefault="005C0E50">
      <w:pPr>
        <w:pStyle w:val="Code"/>
      </w:pPr>
      <w:r>
        <w:t xml:space="preserve">    image sniffing rules, with the official type being the type determined from the </w:t>
      </w:r>
    </w:p>
    <w:p w:rsidR="008E0A60" w:rsidRDefault="005C0E50">
      <w:pPr>
        <w:pStyle w:val="Code"/>
      </w:pPr>
      <w:r>
        <w:t xml:space="preserve">    resource's Content-Type metadata, and use the resulting ... type of the resource as </w:t>
      </w:r>
    </w:p>
    <w:p w:rsidR="008E0A60" w:rsidRDefault="005C0E50">
      <w:pPr>
        <w:pStyle w:val="Code"/>
      </w:pPr>
      <w:r>
        <w:t xml:space="preserve">    if it was the actual type. ...</w:t>
      </w:r>
    </w:p>
    <w:p w:rsidR="008E0A60" w:rsidRDefault="005C0E50">
      <w:r>
        <w:rPr>
          <w:b/>
          <w:i/>
        </w:rPr>
        <w:t>All document modes (All versions)</w:t>
      </w:r>
    </w:p>
    <w:p w:rsidR="008E0A60" w:rsidRDefault="005C0E50">
      <w:r>
        <w:t>When necessary the image sniffing rules are used to determine the official type.</w:t>
      </w:r>
    </w:p>
    <w:p w:rsidR="008E0A60" w:rsidRDefault="008E0A60"/>
    <w:p w:rsidR="008E0A60" w:rsidRDefault="005C0E50">
      <w:pPr>
        <w:pStyle w:val="Heading3"/>
      </w:pPr>
      <w:bookmarkStart w:id="375" w:name="section_f72b34e70000000092682d17b26f7a64"/>
      <w:bookmarkStart w:id="376" w:name="_Toc509484314"/>
      <w:r>
        <w:t xml:space="preserve">[HTML5] Section </w:t>
      </w:r>
      <w:r>
        <w:t>4.2.5.1 Standard metadata names</w:t>
      </w:r>
      <w:bookmarkEnd w:id="375"/>
      <w:bookmarkEnd w:id="376"/>
    </w:p>
    <w:p w:rsidR="008E0A60" w:rsidRDefault="005C0E50">
      <w:r>
        <w:t>C0011: The title, not the application name, is used for UI in cases of page-created dialogs or tabs</w:t>
      </w:r>
    </w:p>
    <w:p w:rsidR="008E0A60" w:rsidRDefault="005C0E50">
      <w:r>
        <w:t>The specification states:</w:t>
      </w:r>
    </w:p>
    <w:p w:rsidR="008E0A60" w:rsidRDefault="005C0E50">
      <w:pPr>
        <w:pStyle w:val="Code"/>
      </w:pPr>
      <w:r>
        <w:t>4.2.5.1 Standard metadata names</w:t>
      </w:r>
    </w:p>
    <w:p w:rsidR="008E0A60" w:rsidRDefault="005C0E50">
      <w:pPr>
        <w:pStyle w:val="Code"/>
      </w:pPr>
      <w:r>
        <w:t xml:space="preserve">    ...</w:t>
      </w:r>
    </w:p>
    <w:p w:rsidR="008E0A60" w:rsidRDefault="005C0E50">
      <w:pPr>
        <w:pStyle w:val="Code"/>
      </w:pPr>
      <w:r>
        <w:t xml:space="preserve">    application-name</w:t>
      </w:r>
    </w:p>
    <w:p w:rsidR="008E0A60" w:rsidRDefault="005C0E50">
      <w:pPr>
        <w:pStyle w:val="Code"/>
      </w:pPr>
      <w:r>
        <w:t xml:space="preserve">        ...</w:t>
      </w:r>
    </w:p>
    <w:p w:rsidR="008E0A60" w:rsidRDefault="005C0E50">
      <w:pPr>
        <w:pStyle w:val="Code"/>
      </w:pPr>
      <w:r>
        <w:t xml:space="preserve">        User agents may u</w:t>
      </w:r>
      <w:r>
        <w:t xml:space="preserve">se the application name in UI in preference to the page's title, </w:t>
      </w:r>
    </w:p>
    <w:p w:rsidR="008E0A60" w:rsidRDefault="005C0E50">
      <w:pPr>
        <w:pStyle w:val="Code"/>
      </w:pPr>
      <w:r>
        <w:t xml:space="preserve">        since the title might include status messages and the like relevant to the status </w:t>
      </w:r>
    </w:p>
    <w:p w:rsidR="008E0A60" w:rsidRDefault="005C0E50">
      <w:pPr>
        <w:pStyle w:val="Code"/>
      </w:pPr>
      <w:r>
        <w:t xml:space="preserve">        of the page at a particular moment in time instead of just being the name of the </w:t>
      </w:r>
    </w:p>
    <w:p w:rsidR="008E0A60" w:rsidRDefault="005C0E50">
      <w:pPr>
        <w:pStyle w:val="Code"/>
      </w:pPr>
      <w:r>
        <w:t xml:space="preserve">        a</w:t>
      </w:r>
      <w:r>
        <w:t>pplication.</w:t>
      </w:r>
    </w:p>
    <w:p w:rsidR="008E0A60" w:rsidRDefault="005C0E50">
      <w:r>
        <w:rPr>
          <w:b/>
          <w:i/>
        </w:rPr>
        <w:t>IE11 Mode, IE10 Mode, IE9 Mode, IE8 Mode, IE7 Mode, and IE5 (Quirks) Mode (All versions)</w:t>
      </w:r>
    </w:p>
    <w:p w:rsidR="008E0A60" w:rsidRDefault="005C0E50">
      <w:r>
        <w:t>The title, not the application name, is used for UI in cases of page-created dialogs or tabs.</w:t>
      </w:r>
    </w:p>
    <w:p w:rsidR="008E0A60" w:rsidRDefault="008E0A60"/>
    <w:p w:rsidR="008E0A60" w:rsidRDefault="005C0E50">
      <w:r>
        <w:t xml:space="preserve">C0085: The text "This site says..." is used for UI in cases </w:t>
      </w:r>
      <w:r>
        <w:t>of page-created dialogs</w:t>
      </w:r>
    </w:p>
    <w:p w:rsidR="008E0A60" w:rsidRDefault="005C0E50">
      <w:r>
        <w:t>The specification states:</w:t>
      </w:r>
    </w:p>
    <w:p w:rsidR="008E0A60" w:rsidRDefault="005C0E50">
      <w:pPr>
        <w:pStyle w:val="Code"/>
      </w:pPr>
      <w:r>
        <w:lastRenderedPageBreak/>
        <w:t>4.2.5.1 Standard metadata names</w:t>
      </w:r>
    </w:p>
    <w:p w:rsidR="008E0A60" w:rsidRDefault="005C0E50">
      <w:pPr>
        <w:pStyle w:val="Code"/>
      </w:pPr>
      <w:r>
        <w:t xml:space="preserve">    ...</w:t>
      </w:r>
    </w:p>
    <w:p w:rsidR="008E0A60" w:rsidRDefault="005C0E50">
      <w:pPr>
        <w:pStyle w:val="Code"/>
      </w:pPr>
      <w:r>
        <w:t xml:space="preserve">    application-name</w:t>
      </w:r>
    </w:p>
    <w:p w:rsidR="008E0A60" w:rsidRDefault="005C0E50">
      <w:pPr>
        <w:pStyle w:val="Code"/>
      </w:pPr>
      <w:r>
        <w:t xml:space="preserve">        ...</w:t>
      </w:r>
    </w:p>
    <w:p w:rsidR="008E0A60" w:rsidRDefault="005C0E50">
      <w:pPr>
        <w:pStyle w:val="Code"/>
      </w:pPr>
      <w:r>
        <w:t xml:space="preserve">        User agents may use the application name in UI in preference to the page's title, </w:t>
      </w:r>
    </w:p>
    <w:p w:rsidR="008E0A60" w:rsidRDefault="005C0E50">
      <w:pPr>
        <w:pStyle w:val="Code"/>
      </w:pPr>
      <w:r>
        <w:t xml:space="preserve">        since the title might include status messages and the like relevant to the status </w:t>
      </w:r>
    </w:p>
    <w:p w:rsidR="008E0A60" w:rsidRDefault="005C0E50">
      <w:pPr>
        <w:pStyle w:val="Code"/>
      </w:pPr>
      <w:r>
        <w:t xml:space="preserve">        of the page at a particular moment in time instead of just being the name of the </w:t>
      </w:r>
    </w:p>
    <w:p w:rsidR="008E0A60" w:rsidRDefault="005C0E50">
      <w:pPr>
        <w:pStyle w:val="Code"/>
      </w:pPr>
      <w:r>
        <w:t xml:space="preserve">        application.</w:t>
      </w:r>
    </w:p>
    <w:p w:rsidR="008E0A60" w:rsidRDefault="005C0E50">
      <w:r>
        <w:rPr>
          <w:b/>
          <w:i/>
        </w:rPr>
        <w:t>EdgeHTML Mode (Microsoft Edge)</w:t>
      </w:r>
    </w:p>
    <w:p w:rsidR="008E0A60" w:rsidRDefault="005C0E50">
      <w:r>
        <w:t>The text "This site say</w:t>
      </w:r>
      <w:r>
        <w:t>s..." is used for UI in cases of page-created dialogs.</w:t>
      </w:r>
    </w:p>
    <w:p w:rsidR="008E0A60" w:rsidRDefault="008E0A60"/>
    <w:p w:rsidR="008E0A60" w:rsidRDefault="005C0E50">
      <w:pPr>
        <w:pStyle w:val="Heading3"/>
      </w:pPr>
      <w:bookmarkStart w:id="377" w:name="section_f544e0d700000000a6f22a7f22e398b7"/>
      <w:bookmarkStart w:id="378" w:name="_Toc509484315"/>
      <w:r>
        <w:t>[HTML5] Section 4.2.5.3 Pragma directives</w:t>
      </w:r>
      <w:bookmarkEnd w:id="377"/>
      <w:bookmarkEnd w:id="378"/>
    </w:p>
    <w:p w:rsidR="008E0A60" w:rsidRDefault="005C0E50">
      <w:r>
        <w:t>C0012: There is no visual representation of timers or redirects, but there are indicators for link destinations</w:t>
      </w:r>
    </w:p>
    <w:p w:rsidR="008E0A60" w:rsidRDefault="005C0E50">
      <w:r>
        <w:t>The specification states:</w:t>
      </w:r>
    </w:p>
    <w:p w:rsidR="008E0A60" w:rsidRDefault="005C0E50">
      <w:pPr>
        <w:pStyle w:val="Code"/>
      </w:pPr>
      <w:r>
        <w:t>4.2.5.3 Pragma directives</w:t>
      </w:r>
    </w:p>
    <w:p w:rsidR="008E0A60" w:rsidRDefault="005C0E50">
      <w:pPr>
        <w:pStyle w:val="Code"/>
      </w:pPr>
      <w:r>
        <w:t xml:space="preserve">    ...</w:t>
      </w:r>
    </w:p>
    <w:p w:rsidR="008E0A60" w:rsidRDefault="005C0E50">
      <w:pPr>
        <w:pStyle w:val="Code"/>
      </w:pPr>
      <w:r>
        <w:t xml:space="preserve">    Refresh state (http-equiv="refresh") </w:t>
      </w:r>
    </w:p>
    <w:p w:rsidR="008E0A60" w:rsidRDefault="008E0A60">
      <w:pPr>
        <w:pStyle w:val="Code"/>
      </w:pPr>
    </w:p>
    <w:p w:rsidR="008E0A60" w:rsidRDefault="005C0E50">
      <w:pPr>
        <w:pStyle w:val="Code"/>
      </w:pPr>
      <w:r>
        <w:t xml:space="preserve">        This pragma acts as timed redirect.</w:t>
      </w:r>
    </w:p>
    <w:p w:rsidR="008E0A60" w:rsidRDefault="005C0E50">
      <w:pPr>
        <w:pStyle w:val="Code"/>
      </w:pPr>
      <w:r>
        <w:t xml:space="preserve">            ...</w:t>
      </w:r>
    </w:p>
    <w:p w:rsidR="008E0A60" w:rsidRDefault="005C0E50">
      <w:pPr>
        <w:pStyle w:val="Code"/>
      </w:pPr>
      <w:r>
        <w:t xml:space="preserve">            ... Perform one or more of the following steps:</w:t>
      </w:r>
    </w:p>
    <w:p w:rsidR="008E0A60" w:rsidRDefault="005C0E50">
      <w:pPr>
        <w:pStyle w:val="Code"/>
      </w:pPr>
      <w:r>
        <w:t xml:space="preserve">                    ...</w:t>
      </w:r>
    </w:p>
    <w:p w:rsidR="008E0A60" w:rsidRDefault="005C0E50">
      <w:pPr>
        <w:pStyle w:val="Code"/>
      </w:pPr>
      <w:r>
        <w:t xml:space="preserve">                In addition, the us</w:t>
      </w:r>
      <w:r>
        <w:t xml:space="preserve">er agent may, as with anything, inform the user of any </w:t>
      </w:r>
    </w:p>
    <w:p w:rsidR="008E0A60" w:rsidRDefault="005C0E50">
      <w:pPr>
        <w:pStyle w:val="Code"/>
      </w:pPr>
      <w:r>
        <w:t xml:space="preserve">                and all aspects of its operation, including the state of any timers, the </w:t>
      </w:r>
    </w:p>
    <w:p w:rsidR="008E0A60" w:rsidRDefault="005C0E50">
      <w:pPr>
        <w:pStyle w:val="Code"/>
      </w:pPr>
      <w:r>
        <w:t xml:space="preserve">                destinations of any timed redirects, and so forth.</w:t>
      </w:r>
    </w:p>
    <w:p w:rsidR="008E0A60" w:rsidRDefault="005C0E50">
      <w:r>
        <w:rPr>
          <w:b/>
          <w:i/>
        </w:rPr>
        <w:t>All document modes (All versions)</w:t>
      </w:r>
    </w:p>
    <w:p w:rsidR="008E0A60" w:rsidRDefault="005C0E50">
      <w:r>
        <w:t xml:space="preserve">There is </w:t>
      </w:r>
      <w:r>
        <w:t>no visual representation of timers or redirects. However, there are indicators for destinations when hovering over a link.</w:t>
      </w:r>
    </w:p>
    <w:p w:rsidR="008E0A60" w:rsidRDefault="008E0A60"/>
    <w:p w:rsidR="008E0A60" w:rsidRDefault="005C0E50">
      <w:pPr>
        <w:pStyle w:val="Heading3"/>
      </w:pPr>
      <w:bookmarkStart w:id="379" w:name="section_050cf87d0000000083856074e9644945"/>
      <w:bookmarkStart w:id="380" w:name="_Toc509484316"/>
      <w:r>
        <w:t>[HTML5] Section 4.3.9 The address element</w:t>
      </w:r>
      <w:bookmarkEnd w:id="379"/>
      <w:bookmarkEnd w:id="380"/>
    </w:p>
    <w:p w:rsidR="008E0A60" w:rsidRDefault="005C0E50">
      <w:r>
        <w:t>C0013: The information within an address element is displayed to the user</w:t>
      </w:r>
    </w:p>
    <w:p w:rsidR="008E0A60" w:rsidRDefault="005C0E50">
      <w:r>
        <w:t>The specificatio</w:t>
      </w:r>
      <w:r>
        <w:t>n states:</w:t>
      </w:r>
    </w:p>
    <w:p w:rsidR="008E0A60" w:rsidRDefault="005C0E50">
      <w:pPr>
        <w:pStyle w:val="Code"/>
      </w:pPr>
      <w:r>
        <w:t>4.3.9 The address element</w:t>
      </w:r>
    </w:p>
    <w:p w:rsidR="008E0A60" w:rsidRDefault="005C0E50">
      <w:pPr>
        <w:pStyle w:val="Code"/>
      </w:pPr>
      <w:r>
        <w:t xml:space="preserve">    ...</w:t>
      </w:r>
    </w:p>
    <w:p w:rsidR="008E0A60" w:rsidRDefault="005C0E50">
      <w:pPr>
        <w:pStyle w:val="Code"/>
      </w:pPr>
      <w:r>
        <w:t xml:space="preserve">    User agents may expose the contact information of a node to the user, or use it for </w:t>
      </w:r>
    </w:p>
    <w:p w:rsidR="008E0A60" w:rsidRDefault="005C0E50">
      <w:pPr>
        <w:pStyle w:val="Code"/>
      </w:pPr>
      <w:r>
        <w:t xml:space="preserve">    other purposes, such as indexing sections based on the sections' contact information.</w:t>
      </w:r>
    </w:p>
    <w:p w:rsidR="008E0A60" w:rsidRDefault="005C0E50">
      <w:r>
        <w:rPr>
          <w:b/>
          <w:i/>
        </w:rPr>
        <w:t>All document modes (All versions)</w:t>
      </w:r>
    </w:p>
    <w:p w:rsidR="008E0A60" w:rsidRDefault="005C0E50">
      <w:r>
        <w:t xml:space="preserve">The information within an </w:t>
      </w:r>
      <w:r>
        <w:rPr>
          <w:rStyle w:val="InlineCode"/>
        </w:rPr>
        <w:t>address</w:t>
      </w:r>
      <w:r>
        <w:t xml:space="preserve"> element is displayed to the user.</w:t>
      </w:r>
    </w:p>
    <w:p w:rsidR="008E0A60" w:rsidRDefault="008E0A60"/>
    <w:p w:rsidR="008E0A60" w:rsidRDefault="005C0E50">
      <w:pPr>
        <w:pStyle w:val="Heading3"/>
      </w:pPr>
      <w:bookmarkStart w:id="381" w:name="section_5c7131a00000000091871ac023ac5148"/>
      <w:bookmarkStart w:id="382" w:name="_Toc509484317"/>
      <w:r>
        <w:lastRenderedPageBreak/>
        <w:t>[HTML5] Section 4.4.4 The blockquote element</w:t>
      </w:r>
      <w:bookmarkEnd w:id="381"/>
      <w:bookmarkEnd w:id="382"/>
    </w:p>
    <w:p w:rsidR="008E0A60" w:rsidRDefault="005C0E50">
      <w:r>
        <w:t>C0014: There is no way for the user to follow citation links</w:t>
      </w:r>
    </w:p>
    <w:p w:rsidR="008E0A60" w:rsidRDefault="005C0E50">
      <w:r>
        <w:t>The specification states:</w:t>
      </w:r>
    </w:p>
    <w:p w:rsidR="008E0A60" w:rsidRDefault="005C0E50">
      <w:pPr>
        <w:pStyle w:val="Code"/>
      </w:pPr>
      <w:r>
        <w:t>4.4.4 The blockquote element</w:t>
      </w:r>
    </w:p>
    <w:p w:rsidR="008E0A60" w:rsidRDefault="005C0E50">
      <w:pPr>
        <w:pStyle w:val="Code"/>
      </w:pPr>
      <w:r>
        <w:t xml:space="preserve">    ...</w:t>
      </w:r>
    </w:p>
    <w:p w:rsidR="008E0A60" w:rsidRDefault="005C0E50">
      <w:pPr>
        <w:pStyle w:val="Code"/>
      </w:pPr>
      <w:r>
        <w:t xml:space="preserve">    ... User agen</w:t>
      </w:r>
      <w:r>
        <w:t xml:space="preserve">ts may allow users to follow such citation links, but they are primarily </w:t>
      </w:r>
    </w:p>
    <w:p w:rsidR="008E0A60" w:rsidRDefault="005C0E50">
      <w:pPr>
        <w:pStyle w:val="Code"/>
      </w:pPr>
      <w:r>
        <w:t xml:space="preserve">    intended for private use (e.g. by server-side scripts collecting statistics about a </w:t>
      </w:r>
    </w:p>
    <w:p w:rsidR="008E0A60" w:rsidRDefault="005C0E50">
      <w:pPr>
        <w:pStyle w:val="Code"/>
      </w:pPr>
      <w:r>
        <w:t xml:space="preserve">    site's use of quotations), not for readers.</w:t>
      </w:r>
    </w:p>
    <w:p w:rsidR="008E0A60" w:rsidRDefault="005C0E50">
      <w:r>
        <w:rPr>
          <w:b/>
          <w:i/>
        </w:rPr>
        <w:t>All document modes (All versions)</w:t>
      </w:r>
    </w:p>
    <w:p w:rsidR="008E0A60" w:rsidRDefault="005C0E50">
      <w:r>
        <w:t>There is no</w:t>
      </w:r>
      <w:r>
        <w:t xml:space="preserve"> way for the user to follow citation links.</w:t>
      </w:r>
    </w:p>
    <w:p w:rsidR="008E0A60" w:rsidRDefault="008E0A60"/>
    <w:p w:rsidR="008E0A60" w:rsidRDefault="005C0E50">
      <w:pPr>
        <w:pStyle w:val="Heading3"/>
      </w:pPr>
      <w:bookmarkStart w:id="383" w:name="section_deb2f85700000000ba0aa46dfc84e928"/>
      <w:bookmarkStart w:id="384" w:name="_Toc509484318"/>
      <w:r>
        <w:t>[HTML5] Section 4.4.7 The li element</w:t>
      </w:r>
      <w:bookmarkEnd w:id="383"/>
      <w:bookmarkEnd w:id="384"/>
    </w:p>
    <w:p w:rsidR="008E0A60" w:rsidRDefault="005C0E50">
      <w:r>
        <w:t>C0015: The maximum value of the value attribute is 2,147,483,647</w:t>
      </w:r>
    </w:p>
    <w:p w:rsidR="008E0A60" w:rsidRDefault="005C0E50">
      <w:r>
        <w:t>The specification states:</w:t>
      </w:r>
    </w:p>
    <w:p w:rsidR="008E0A60" w:rsidRDefault="005C0E50">
      <w:pPr>
        <w:pStyle w:val="Code"/>
      </w:pPr>
      <w:r>
        <w:t>4.4.7 The li element</w:t>
      </w:r>
    </w:p>
    <w:p w:rsidR="008E0A60" w:rsidRDefault="005C0E50">
      <w:pPr>
        <w:pStyle w:val="Code"/>
      </w:pPr>
      <w:r>
        <w:t xml:space="preserve">    ...</w:t>
      </w:r>
    </w:p>
    <w:p w:rsidR="008E0A60" w:rsidRDefault="005C0E50">
      <w:pPr>
        <w:pStyle w:val="Code"/>
      </w:pPr>
      <w:r>
        <w:t xml:space="preserve">    The value attribute, if present, must be a valid i</w:t>
      </w:r>
      <w:r>
        <w:t xml:space="preserve">nteger giving the ordinal value of </w:t>
      </w:r>
    </w:p>
    <w:p w:rsidR="008E0A60" w:rsidRDefault="005C0E50">
      <w:pPr>
        <w:pStyle w:val="Code"/>
      </w:pPr>
      <w:r>
        <w:t xml:space="preserve">    the list item.</w:t>
      </w:r>
    </w:p>
    <w:p w:rsidR="008E0A60" w:rsidRDefault="005C0E50">
      <w:r>
        <w:rPr>
          <w:b/>
          <w:i/>
        </w:rPr>
        <w:t>All document modes (All versions)</w:t>
      </w:r>
    </w:p>
    <w:p w:rsidR="008E0A60" w:rsidRDefault="005C0E50">
      <w:r>
        <w:t xml:space="preserve">The maximum value of the </w:t>
      </w:r>
      <w:r>
        <w:rPr>
          <w:rStyle w:val="InlineCode"/>
        </w:rPr>
        <w:t>value</w:t>
      </w:r>
      <w:r>
        <w:t xml:space="preserve"> attribute is 2,147,483,647. Any </w:t>
      </w:r>
      <w:r>
        <w:rPr>
          <w:rStyle w:val="InlineCode"/>
        </w:rPr>
        <w:t>li</w:t>
      </w:r>
      <w:r>
        <w:t xml:space="preserve"> element values that are larger are set to this maximum.</w:t>
      </w:r>
    </w:p>
    <w:p w:rsidR="008E0A60" w:rsidRDefault="008E0A60"/>
    <w:p w:rsidR="008E0A60" w:rsidRDefault="005C0E50">
      <w:r>
        <w:t>C0016: The minimum value of the value attrib</w:t>
      </w:r>
      <w:r>
        <w:t>ute is -2,147,483,648</w:t>
      </w:r>
    </w:p>
    <w:p w:rsidR="008E0A60" w:rsidRDefault="005C0E50">
      <w:r>
        <w:t>The specification states:</w:t>
      </w:r>
    </w:p>
    <w:p w:rsidR="008E0A60" w:rsidRDefault="005C0E50">
      <w:pPr>
        <w:pStyle w:val="Code"/>
      </w:pPr>
      <w:r>
        <w:t>4.4.7 The li element</w:t>
      </w:r>
    </w:p>
    <w:p w:rsidR="008E0A60" w:rsidRDefault="005C0E50">
      <w:pPr>
        <w:pStyle w:val="Code"/>
      </w:pPr>
      <w:r>
        <w:t xml:space="preserve">    ...</w:t>
      </w:r>
    </w:p>
    <w:p w:rsidR="008E0A60" w:rsidRDefault="005C0E50">
      <w:pPr>
        <w:pStyle w:val="Code"/>
      </w:pPr>
      <w:r>
        <w:t xml:space="preserve">    The value attribute, if present, must be a valid integer giving the ordinal value of </w:t>
      </w:r>
    </w:p>
    <w:p w:rsidR="008E0A60" w:rsidRDefault="005C0E50">
      <w:pPr>
        <w:pStyle w:val="Code"/>
      </w:pPr>
      <w:r>
        <w:t xml:space="preserve">    the list item.</w:t>
      </w:r>
    </w:p>
    <w:p w:rsidR="008E0A60" w:rsidRDefault="005C0E50">
      <w:r>
        <w:rPr>
          <w:b/>
          <w:i/>
        </w:rPr>
        <w:t>All document modes (All versions)</w:t>
      </w:r>
    </w:p>
    <w:p w:rsidR="008E0A60" w:rsidRDefault="005C0E50">
      <w:r>
        <w:t xml:space="preserve">The minimum value of the </w:t>
      </w:r>
      <w:r>
        <w:rPr>
          <w:rStyle w:val="InlineCode"/>
        </w:rPr>
        <w:t>value</w:t>
      </w:r>
      <w:r>
        <w:t xml:space="preserve"> attribute is -2,147,483,648. Any </w:t>
      </w:r>
      <w:r>
        <w:rPr>
          <w:rStyle w:val="InlineCode"/>
        </w:rPr>
        <w:t>li</w:t>
      </w:r>
      <w:r>
        <w:t xml:space="preserve"> element values that are smaller are set to this minimum.</w:t>
      </w:r>
    </w:p>
    <w:p w:rsidR="008E0A60" w:rsidRDefault="008E0A60"/>
    <w:p w:rsidR="008E0A60" w:rsidRDefault="005C0E50">
      <w:pPr>
        <w:pStyle w:val="Heading3"/>
      </w:pPr>
      <w:bookmarkStart w:id="385" w:name="section_2361a11500000000bf90925065f5ac98"/>
      <w:bookmarkStart w:id="386" w:name="_Toc509484319"/>
      <w:r>
        <w:t>[HTML5] Section 4.6.3 Attributes common to ins and del elements</w:t>
      </w:r>
      <w:bookmarkEnd w:id="385"/>
      <w:bookmarkEnd w:id="386"/>
    </w:p>
    <w:p w:rsidR="008E0A60" w:rsidRDefault="005C0E50">
      <w:r>
        <w:t>C0017: The datetime value is not shown to the user</w:t>
      </w:r>
    </w:p>
    <w:p w:rsidR="008E0A60" w:rsidRDefault="005C0E50">
      <w:r>
        <w:t>The specification states:</w:t>
      </w:r>
    </w:p>
    <w:p w:rsidR="008E0A60" w:rsidRDefault="005C0E50">
      <w:pPr>
        <w:pStyle w:val="Code"/>
      </w:pPr>
      <w:r>
        <w:lastRenderedPageBreak/>
        <w:t>4.6.3 Attributes com</w:t>
      </w:r>
      <w:r>
        <w:t>mon to ins and del elements</w:t>
      </w:r>
    </w:p>
    <w:p w:rsidR="008E0A60" w:rsidRDefault="005C0E50">
      <w:pPr>
        <w:pStyle w:val="Code"/>
      </w:pPr>
      <w:r>
        <w:t xml:space="preserve">    ...</w:t>
      </w:r>
    </w:p>
    <w:p w:rsidR="008E0A60" w:rsidRDefault="005C0E50">
      <w:pPr>
        <w:pStyle w:val="Code"/>
      </w:pPr>
      <w:r>
        <w:t xml:space="preserve">    The datetime attribute may be used to specify the time and date of the change.</w:t>
      </w:r>
    </w:p>
    <w:p w:rsidR="008E0A60" w:rsidRDefault="005C0E50">
      <w:pPr>
        <w:pStyle w:val="Code"/>
      </w:pPr>
      <w:r>
        <w:t xml:space="preserve">    ...</w:t>
      </w:r>
    </w:p>
    <w:p w:rsidR="008E0A60" w:rsidRDefault="005C0E50">
      <w:pPr>
        <w:pStyle w:val="Code"/>
      </w:pPr>
      <w:r>
        <w:t xml:space="preserve">    This value may be shown to the user, but it is primarily intended for private use.</w:t>
      </w:r>
    </w:p>
    <w:p w:rsidR="008E0A60" w:rsidRDefault="005C0E50">
      <w:r>
        <w:rPr>
          <w:b/>
          <w:i/>
        </w:rPr>
        <w:t>All document modes (All versions)</w:t>
      </w:r>
    </w:p>
    <w:p w:rsidR="008E0A60" w:rsidRDefault="005C0E50">
      <w:r>
        <w:t xml:space="preserve">The </w:t>
      </w:r>
      <w:r>
        <w:rPr>
          <w:rStyle w:val="InlineCode"/>
        </w:rPr>
        <w:t>date</w:t>
      </w:r>
      <w:r>
        <w:rPr>
          <w:rStyle w:val="InlineCode"/>
        </w:rPr>
        <w:t>time</w:t>
      </w:r>
      <w:r>
        <w:t xml:space="preserve"> value is not shown to the user.</w:t>
      </w:r>
    </w:p>
    <w:p w:rsidR="008E0A60" w:rsidRDefault="008E0A60"/>
    <w:p w:rsidR="008E0A60" w:rsidRDefault="005C0E50">
      <w:r>
        <w:t>C0018: No way is provided for the user to follow citation links</w:t>
      </w:r>
    </w:p>
    <w:p w:rsidR="008E0A60" w:rsidRDefault="005C0E50">
      <w:r>
        <w:t>The specification states:</w:t>
      </w:r>
    </w:p>
    <w:p w:rsidR="008E0A60" w:rsidRDefault="005C0E50">
      <w:pPr>
        <w:pStyle w:val="Code"/>
      </w:pPr>
      <w:r>
        <w:t>4.6.3 Attributes common to ins and del elements</w:t>
      </w:r>
    </w:p>
    <w:p w:rsidR="008E0A60" w:rsidRDefault="005C0E50">
      <w:pPr>
        <w:pStyle w:val="Code"/>
      </w:pPr>
      <w:r>
        <w:t xml:space="preserve">    ...</w:t>
      </w:r>
    </w:p>
    <w:p w:rsidR="008E0A60" w:rsidRDefault="005C0E50">
      <w:pPr>
        <w:pStyle w:val="Code"/>
      </w:pPr>
      <w:r>
        <w:t xml:space="preserve">    If the cite attribute is present, it must be a valid URL potentially</w:t>
      </w:r>
      <w:r>
        <w:t xml:space="preserve"> surrounded by </w:t>
      </w:r>
    </w:p>
    <w:p w:rsidR="008E0A60" w:rsidRDefault="005C0E50">
      <w:pPr>
        <w:pStyle w:val="Code"/>
      </w:pPr>
      <w:r>
        <w:t xml:space="preserve">    spaces that explains the change.  ... User agents may allow users to follow such </w:t>
      </w:r>
    </w:p>
    <w:p w:rsidR="008E0A60" w:rsidRDefault="005C0E50">
      <w:pPr>
        <w:pStyle w:val="Code"/>
      </w:pPr>
      <w:r>
        <w:t xml:space="preserve">    citation links, but they are primarily intended for private use (e.g. by server-side </w:t>
      </w:r>
    </w:p>
    <w:p w:rsidR="008E0A60" w:rsidRDefault="005C0E50">
      <w:pPr>
        <w:pStyle w:val="Code"/>
      </w:pPr>
      <w:r>
        <w:t xml:space="preserve">    scripts collecting statistics about a site's edits), not for</w:t>
      </w:r>
      <w:r>
        <w:t xml:space="preserve"> readers.</w:t>
      </w:r>
    </w:p>
    <w:p w:rsidR="008E0A60" w:rsidRDefault="005C0E50">
      <w:r>
        <w:rPr>
          <w:b/>
          <w:i/>
        </w:rPr>
        <w:t>All document modes (All versions)</w:t>
      </w:r>
    </w:p>
    <w:p w:rsidR="008E0A60" w:rsidRDefault="005C0E50">
      <w:r>
        <w:t>No way is provided for the user to follow citation links.</w:t>
      </w:r>
    </w:p>
    <w:p w:rsidR="008E0A60" w:rsidRDefault="008E0A60"/>
    <w:p w:rsidR="008E0A60" w:rsidRDefault="005C0E50">
      <w:pPr>
        <w:pStyle w:val="Heading3"/>
      </w:pPr>
      <w:bookmarkStart w:id="387" w:name="section_eb23762d000000009bc240e7e0fb6fc1"/>
      <w:bookmarkStart w:id="388" w:name="_Toc509484320"/>
      <w:r>
        <w:t>[HTML5] Section 4.7.1 The img element</w:t>
      </w:r>
      <w:bookmarkEnd w:id="387"/>
      <w:bookmarkEnd w:id="388"/>
    </w:p>
    <w:p w:rsidR="008E0A60" w:rsidRDefault="005C0E50">
      <w:r>
        <w:t>C0019: Images are obtained immediately</w:t>
      </w:r>
    </w:p>
    <w:p w:rsidR="008E0A60" w:rsidRDefault="005C0E50">
      <w:r>
        <w:t>The specification states:</w:t>
      </w:r>
    </w:p>
    <w:p w:rsidR="008E0A60" w:rsidRDefault="005C0E50">
      <w:pPr>
        <w:pStyle w:val="Code"/>
      </w:pPr>
      <w:r>
        <w:t>... The img element</w:t>
      </w:r>
    </w:p>
    <w:p w:rsidR="008E0A60" w:rsidRDefault="005C0E50">
      <w:pPr>
        <w:pStyle w:val="Code"/>
      </w:pPr>
      <w:r>
        <w:t xml:space="preserve">    ...</w:t>
      </w:r>
    </w:p>
    <w:p w:rsidR="008E0A60" w:rsidRDefault="005C0E50">
      <w:pPr>
        <w:pStyle w:val="Code"/>
      </w:pPr>
      <w:r>
        <w:t xml:space="preserve">    In a browsing context where scripting is disabled, user agents may obtain images </w:t>
      </w:r>
    </w:p>
    <w:p w:rsidR="008E0A60" w:rsidRDefault="005C0E50">
      <w:pPr>
        <w:pStyle w:val="Code"/>
      </w:pPr>
      <w:r>
        <w:t xml:space="preserve">    immediately or on demand. ...</w:t>
      </w:r>
    </w:p>
    <w:p w:rsidR="008E0A60" w:rsidRDefault="005C0E50">
      <w:r>
        <w:rPr>
          <w:b/>
          <w:i/>
        </w:rPr>
        <w:t>All document modes (All versions)</w:t>
      </w:r>
    </w:p>
    <w:p w:rsidR="008E0A60" w:rsidRDefault="005C0E50">
      <w:r>
        <w:t>Images are obtained immediately.</w:t>
      </w:r>
    </w:p>
    <w:p w:rsidR="008E0A60" w:rsidRDefault="008E0A60"/>
    <w:p w:rsidR="008E0A60" w:rsidRDefault="005C0E50">
      <w:r>
        <w:t>C0020: An unavailable image indicator is shown to the user when no i</w:t>
      </w:r>
      <w:r>
        <w:t>mage is available</w:t>
      </w:r>
    </w:p>
    <w:p w:rsidR="008E0A60" w:rsidRDefault="005C0E50">
      <w:r>
        <w:t>The specification states:</w:t>
      </w:r>
    </w:p>
    <w:p w:rsidR="008E0A60" w:rsidRDefault="005C0E50">
      <w:pPr>
        <w:pStyle w:val="Code"/>
      </w:pPr>
      <w:r>
        <w:t>4.7.1 The img element</w:t>
      </w:r>
    </w:p>
    <w:p w:rsidR="008E0A60" w:rsidRDefault="005C0E50">
      <w:pPr>
        <w:pStyle w:val="Code"/>
      </w:pPr>
      <w:r>
        <w:t xml:space="preserve">    ...</w:t>
      </w:r>
    </w:p>
    <w:p w:rsidR="008E0A60" w:rsidRDefault="005C0E50">
      <w:pPr>
        <w:pStyle w:val="Code"/>
      </w:pPr>
      <w:r>
        <w:t xml:space="preserve">    What an img element represents depends on the src attribute and the alt attribute.</w:t>
      </w:r>
    </w:p>
    <w:p w:rsidR="008E0A60" w:rsidRDefault="008E0A60">
      <w:pPr>
        <w:pStyle w:val="Code"/>
      </w:pPr>
    </w:p>
    <w:p w:rsidR="008E0A60" w:rsidRDefault="005C0E50">
      <w:pPr>
        <w:pStyle w:val="Code"/>
      </w:pPr>
      <w:r>
        <w:t xml:space="preserve">        If the src attribute is set and the alt attribute is set to the empty string</w:t>
      </w:r>
    </w:p>
    <w:p w:rsidR="008E0A60" w:rsidRDefault="005C0E50">
      <w:pPr>
        <w:pStyle w:val="Code"/>
      </w:pPr>
      <w:r>
        <w:t xml:space="preserve">         </w:t>
      </w:r>
      <w:r>
        <w:t xml:space="preserve">   ...</w:t>
      </w:r>
    </w:p>
    <w:p w:rsidR="008E0A60" w:rsidRDefault="005C0E50">
      <w:pPr>
        <w:pStyle w:val="Code"/>
      </w:pPr>
      <w:r>
        <w:t xml:space="preserve">            ... User agents may provide the user with a notification that an image is </w:t>
      </w:r>
    </w:p>
    <w:p w:rsidR="008E0A60" w:rsidRDefault="005C0E50">
      <w:pPr>
        <w:pStyle w:val="Code"/>
      </w:pPr>
      <w:r>
        <w:t xml:space="preserve">            present but has been omitted from the rendering.</w:t>
      </w:r>
    </w:p>
    <w:p w:rsidR="008E0A60" w:rsidRDefault="005C0E50">
      <w:r>
        <w:rPr>
          <w:b/>
          <w:i/>
        </w:rPr>
        <w:lastRenderedPageBreak/>
        <w:t>IE10 Mode, IE9 Mode, IE8 Mode, IE7 Mode, and IE5 (Quirks) Mode (All versions)</w:t>
      </w:r>
    </w:p>
    <w:p w:rsidR="008E0A60" w:rsidRDefault="005C0E50">
      <w:r>
        <w:t>An unavailable image in</w:t>
      </w:r>
      <w:r>
        <w:t>dicator is shown to the user when no image is available.</w:t>
      </w:r>
    </w:p>
    <w:p w:rsidR="008E0A60" w:rsidRDefault="008E0A60"/>
    <w:p w:rsidR="008E0A60" w:rsidRDefault="005C0E50">
      <w:r>
        <w:t>C0021: No image indicator is shown when the image is unavailable</w:t>
      </w:r>
    </w:p>
    <w:p w:rsidR="008E0A60" w:rsidRDefault="005C0E50">
      <w:r>
        <w:t>The specification states:</w:t>
      </w:r>
    </w:p>
    <w:p w:rsidR="008E0A60" w:rsidRDefault="005C0E50">
      <w:pPr>
        <w:pStyle w:val="Code"/>
      </w:pPr>
      <w:r>
        <w:t>... The img element</w:t>
      </w:r>
    </w:p>
    <w:p w:rsidR="008E0A60" w:rsidRDefault="005C0E50">
      <w:pPr>
        <w:pStyle w:val="Code"/>
      </w:pPr>
      <w:r>
        <w:t xml:space="preserve">    ...</w:t>
      </w:r>
    </w:p>
    <w:p w:rsidR="008E0A60" w:rsidRDefault="005C0E50">
      <w:pPr>
        <w:pStyle w:val="Code"/>
      </w:pPr>
      <w:r>
        <w:t xml:space="preserve">    What an img element represents depends on the src attribute and the alt attribute.</w:t>
      </w:r>
    </w:p>
    <w:p w:rsidR="008E0A60" w:rsidRDefault="008E0A60">
      <w:pPr>
        <w:pStyle w:val="Code"/>
      </w:pPr>
    </w:p>
    <w:p w:rsidR="008E0A60" w:rsidRDefault="005C0E50">
      <w:pPr>
        <w:pStyle w:val="Code"/>
      </w:pPr>
      <w:r>
        <w:t xml:space="preserve">        If the src attribute is set and the alt attribute is set to the empty string</w:t>
      </w:r>
    </w:p>
    <w:p w:rsidR="008E0A60" w:rsidRDefault="005C0E50">
      <w:pPr>
        <w:pStyle w:val="Code"/>
      </w:pPr>
      <w:r>
        <w:t xml:space="preserve">            ...</w:t>
      </w:r>
    </w:p>
    <w:p w:rsidR="008E0A60" w:rsidRDefault="005C0E50">
      <w:pPr>
        <w:pStyle w:val="Code"/>
      </w:pPr>
      <w:r>
        <w:t xml:space="preserve">            ... User agents may provide the user with a notification that an image is </w:t>
      </w:r>
    </w:p>
    <w:p w:rsidR="008E0A60" w:rsidRDefault="005C0E50">
      <w:pPr>
        <w:pStyle w:val="Code"/>
      </w:pPr>
      <w:r>
        <w:t xml:space="preserve">            present but has been omitted from the rendering.</w:t>
      </w:r>
    </w:p>
    <w:p w:rsidR="008E0A60" w:rsidRDefault="005C0E50">
      <w:r>
        <w:rPr>
          <w:b/>
          <w:i/>
        </w:rPr>
        <w:t>IE11 Mode and EdgeHTML Mode (All versions)</w:t>
      </w:r>
    </w:p>
    <w:p w:rsidR="008E0A60" w:rsidRDefault="005C0E50">
      <w:r>
        <w:t>No image indicator is shown when the image is unavailable. If alt</w:t>
      </w:r>
      <w:r>
        <w:t xml:space="preserve"> text is available that text will be shown.</w:t>
      </w:r>
    </w:p>
    <w:p w:rsidR="008E0A60" w:rsidRDefault="008E0A60"/>
    <w:p w:rsidR="008E0A60" w:rsidRDefault="005C0E50">
      <w:pPr>
        <w:pStyle w:val="Heading3"/>
      </w:pPr>
      <w:bookmarkStart w:id="389" w:name="section_9ec6f86d000000008453936179889956"/>
      <w:bookmarkStart w:id="390" w:name="_Toc509484321"/>
      <w:r>
        <w:t>[HTML5] Section 4.7.3 The embed element</w:t>
      </w:r>
      <w:bookmarkEnd w:id="389"/>
      <w:bookmarkEnd w:id="390"/>
    </w:p>
    <w:p w:rsidR="008E0A60" w:rsidRDefault="005C0E50">
      <w:r>
        <w:t>C0022: The user is not provided an option to override the sandbox and instantiate the plugin anyway</w:t>
      </w:r>
    </w:p>
    <w:p w:rsidR="008E0A60" w:rsidRDefault="005C0E50">
      <w:r>
        <w:t>The specification states:</w:t>
      </w:r>
    </w:p>
    <w:p w:rsidR="008E0A60" w:rsidRDefault="005C0E50">
      <w:pPr>
        <w:pStyle w:val="Code"/>
      </w:pPr>
      <w:r>
        <w:t>... The embed element</w:t>
      </w:r>
    </w:p>
    <w:p w:rsidR="008E0A60" w:rsidRDefault="005C0E50">
      <w:pPr>
        <w:pStyle w:val="Code"/>
      </w:pPr>
      <w:r>
        <w:t xml:space="preserve">    ...</w:t>
      </w:r>
    </w:p>
    <w:p w:rsidR="008E0A60" w:rsidRDefault="005C0E50">
      <w:pPr>
        <w:pStyle w:val="Code"/>
      </w:pPr>
      <w:r>
        <w:t xml:space="preserve">    ... The use</w:t>
      </w:r>
      <w:r>
        <w:t xml:space="preserve">r agent may offer the user the option to override the sandbox and </w:t>
      </w:r>
    </w:p>
    <w:p w:rsidR="008E0A60" w:rsidRDefault="005C0E50">
      <w:pPr>
        <w:pStyle w:val="Code"/>
      </w:pPr>
      <w:r>
        <w:t xml:space="preserve">    instantiate the plugin anyway; if the user invokes such an option, the user agent </w:t>
      </w:r>
    </w:p>
    <w:p w:rsidR="008E0A60" w:rsidRDefault="005C0E50">
      <w:pPr>
        <w:pStyle w:val="Code"/>
      </w:pPr>
      <w:r>
        <w:t xml:space="preserve">    must act as if the conditions above did not apply for the purposes of this element.</w:t>
      </w:r>
    </w:p>
    <w:p w:rsidR="008E0A60" w:rsidRDefault="005C0E50">
      <w:r>
        <w:rPr>
          <w:b/>
          <w:i/>
        </w:rPr>
        <w:t>All document m</w:t>
      </w:r>
      <w:r>
        <w:rPr>
          <w:b/>
          <w:i/>
        </w:rPr>
        <w:t>odes (All versions)</w:t>
      </w:r>
    </w:p>
    <w:p w:rsidR="008E0A60" w:rsidRDefault="005C0E50">
      <w:r>
        <w:t>The user is not provided an option to override the sandbox and instantiate the plugin anyway.</w:t>
      </w:r>
    </w:p>
    <w:p w:rsidR="008E0A60" w:rsidRDefault="008E0A60"/>
    <w:p w:rsidR="008E0A60" w:rsidRDefault="005C0E50">
      <w:pPr>
        <w:pStyle w:val="Heading3"/>
      </w:pPr>
      <w:bookmarkStart w:id="391" w:name="section_2105469e00000000aa7b150798061558"/>
      <w:bookmarkStart w:id="392" w:name="_Toc509484322"/>
      <w:r>
        <w:t>[HTML5] Section 4.7.6 The video element</w:t>
      </w:r>
      <w:bookmarkEnd w:id="391"/>
      <w:bookmarkEnd w:id="392"/>
    </w:p>
    <w:p w:rsidR="008E0A60" w:rsidRDefault="005C0E50">
      <w:r>
        <w:t>C0023: Visual indicators provide the state of the video</w:t>
      </w:r>
    </w:p>
    <w:p w:rsidR="008E0A60" w:rsidRDefault="005C0E50">
      <w:r>
        <w:t>The specification states:</w:t>
      </w:r>
    </w:p>
    <w:p w:rsidR="008E0A60" w:rsidRDefault="005C0E50">
      <w:pPr>
        <w:pStyle w:val="Code"/>
      </w:pPr>
      <w:r>
        <w:t>... The video eleme</w:t>
      </w:r>
      <w:r>
        <w:t>nt</w:t>
      </w:r>
    </w:p>
    <w:p w:rsidR="008E0A60" w:rsidRDefault="005C0E50">
      <w:pPr>
        <w:pStyle w:val="Code"/>
      </w:pPr>
      <w:r>
        <w:t xml:space="preserve">    ...</w:t>
      </w:r>
    </w:p>
    <w:p w:rsidR="008E0A60" w:rsidRDefault="005C0E50">
      <w:pPr>
        <w:pStyle w:val="Code"/>
      </w:pPr>
      <w:r>
        <w:t xml:space="preserve">    In addition to the above, the user agent may provide messages to the user (such as </w:t>
      </w:r>
    </w:p>
    <w:p w:rsidR="008E0A60" w:rsidRDefault="005C0E50">
      <w:pPr>
        <w:pStyle w:val="Code"/>
      </w:pPr>
      <w:r>
        <w:t xml:space="preserve">    "buffering", "no video loaded", "error", or more detailed information) by overlaying </w:t>
      </w:r>
    </w:p>
    <w:p w:rsidR="008E0A60" w:rsidRDefault="005C0E50">
      <w:pPr>
        <w:pStyle w:val="Code"/>
      </w:pPr>
      <w:r>
        <w:t xml:space="preserve">    text or icons on the video or other areas of the element's play</w:t>
      </w:r>
      <w:r>
        <w:t xml:space="preserve">back area, or in </w:t>
      </w:r>
    </w:p>
    <w:p w:rsidR="008E0A60" w:rsidRDefault="005C0E50">
      <w:pPr>
        <w:pStyle w:val="Code"/>
      </w:pPr>
      <w:r>
        <w:t xml:space="preserve">    another appropriate manner.</w:t>
      </w:r>
    </w:p>
    <w:p w:rsidR="008E0A60" w:rsidRDefault="005C0E50">
      <w:r>
        <w:rPr>
          <w:b/>
          <w:i/>
        </w:rPr>
        <w:t>All document modes (All versions)</w:t>
      </w:r>
    </w:p>
    <w:p w:rsidR="008E0A60" w:rsidRDefault="005C0E50">
      <w:r>
        <w:lastRenderedPageBreak/>
        <w:t>Visual indicators provide the state of the video.</w:t>
      </w:r>
    </w:p>
    <w:p w:rsidR="008E0A60" w:rsidRDefault="008E0A60"/>
    <w:p w:rsidR="008E0A60" w:rsidRDefault="005C0E50">
      <w:r>
        <w:t>C0024: No external link is provided if the video cannot be rendered</w:t>
      </w:r>
    </w:p>
    <w:p w:rsidR="008E0A60" w:rsidRDefault="005C0E50">
      <w:r>
        <w:t>The specification states:</w:t>
      </w:r>
    </w:p>
    <w:p w:rsidR="008E0A60" w:rsidRDefault="005C0E50">
      <w:pPr>
        <w:pStyle w:val="Code"/>
      </w:pPr>
      <w:r>
        <w:t>... The video element</w:t>
      </w:r>
    </w:p>
    <w:p w:rsidR="008E0A60" w:rsidRDefault="005C0E50">
      <w:pPr>
        <w:pStyle w:val="Code"/>
      </w:pPr>
      <w:r>
        <w:t xml:space="preserve">    ...</w:t>
      </w:r>
    </w:p>
    <w:p w:rsidR="008E0A60" w:rsidRDefault="005C0E50">
      <w:pPr>
        <w:pStyle w:val="Code"/>
      </w:pPr>
      <w:r>
        <w:t xml:space="preserve">    User agents that cannot render the video may instead make the element represent a </w:t>
      </w:r>
    </w:p>
    <w:p w:rsidR="008E0A60" w:rsidRDefault="005C0E50">
      <w:pPr>
        <w:pStyle w:val="Code"/>
      </w:pPr>
      <w:r>
        <w:t xml:space="preserve">    link to an external video playback utility or to the video data itself.</w:t>
      </w:r>
    </w:p>
    <w:p w:rsidR="008E0A60" w:rsidRDefault="005C0E50">
      <w:r>
        <w:rPr>
          <w:b/>
          <w:i/>
        </w:rPr>
        <w:t>All document modes (All versions)</w:t>
      </w:r>
    </w:p>
    <w:p w:rsidR="008E0A60" w:rsidRDefault="005C0E50">
      <w:r>
        <w:t>No external link is provided if the video cannot be</w:t>
      </w:r>
      <w:r>
        <w:t xml:space="preserve"> rendered.</w:t>
      </w:r>
    </w:p>
    <w:p w:rsidR="008E0A60" w:rsidRDefault="008E0A60"/>
    <w:p w:rsidR="008E0A60" w:rsidRDefault="005C0E50">
      <w:r>
        <w:t>C0025: Videos can be played fullscreen</w:t>
      </w:r>
    </w:p>
    <w:p w:rsidR="008E0A60" w:rsidRDefault="005C0E50">
      <w:r>
        <w:t>The specification states:</w:t>
      </w:r>
    </w:p>
    <w:p w:rsidR="008E0A60" w:rsidRDefault="005C0E50">
      <w:pPr>
        <w:pStyle w:val="Code"/>
      </w:pPr>
      <w:r>
        <w:t>4.7.6 The video element</w:t>
      </w:r>
    </w:p>
    <w:p w:rsidR="008E0A60" w:rsidRDefault="005C0E50">
      <w:pPr>
        <w:pStyle w:val="Code"/>
      </w:pPr>
      <w:r>
        <w:t xml:space="preserve">    ...</w:t>
      </w:r>
    </w:p>
    <w:p w:rsidR="008E0A60" w:rsidRDefault="005C0E50">
      <w:pPr>
        <w:pStyle w:val="Code"/>
      </w:pPr>
      <w:r>
        <w:t xml:space="preserve">    User agents may allow users to view the video content in manners more suitable to the </w:t>
      </w:r>
    </w:p>
    <w:p w:rsidR="008E0A60" w:rsidRDefault="005C0E50">
      <w:pPr>
        <w:pStyle w:val="Code"/>
      </w:pPr>
      <w:r>
        <w:t xml:space="preserve">    user (e.g. fullscreen or in an independent resizable</w:t>
      </w:r>
      <w:r>
        <w:t xml:space="preserve"> window). ...</w:t>
      </w:r>
    </w:p>
    <w:p w:rsidR="008E0A60" w:rsidRDefault="005C0E50">
      <w:r>
        <w:rPr>
          <w:b/>
          <w:i/>
        </w:rPr>
        <w:t>All document modes (All versions)</w:t>
      </w:r>
    </w:p>
    <w:p w:rsidR="008E0A60" w:rsidRDefault="005C0E50">
      <w:r>
        <w:t>Videos can be played fullscreen.</w:t>
      </w:r>
    </w:p>
    <w:p w:rsidR="008E0A60" w:rsidRDefault="008E0A60"/>
    <w:p w:rsidR="008E0A60" w:rsidRDefault="005C0E50">
      <w:r>
        <w:t>C0026: Fullscreen videos show controls and ignore the controls attribute</w:t>
      </w:r>
    </w:p>
    <w:p w:rsidR="008E0A60" w:rsidRDefault="005C0E50">
      <w:r>
        <w:t>The specification states:</w:t>
      </w:r>
    </w:p>
    <w:p w:rsidR="008E0A60" w:rsidRDefault="005C0E50">
      <w:pPr>
        <w:pStyle w:val="Code"/>
      </w:pPr>
      <w:r>
        <w:t>... The video element</w:t>
      </w:r>
    </w:p>
    <w:p w:rsidR="008E0A60" w:rsidRDefault="005C0E50">
      <w:pPr>
        <w:pStyle w:val="Code"/>
      </w:pPr>
      <w:r>
        <w:t xml:space="preserve">    ...</w:t>
      </w:r>
    </w:p>
    <w:p w:rsidR="008E0A60" w:rsidRDefault="005C0E50">
      <w:pPr>
        <w:pStyle w:val="Code"/>
      </w:pPr>
      <w:r>
        <w:t xml:space="preserve">    ... In such an independent context, however, user agents may make full user </w:t>
      </w:r>
    </w:p>
    <w:p w:rsidR="008E0A60" w:rsidRDefault="005C0E50">
      <w:pPr>
        <w:pStyle w:val="Code"/>
      </w:pPr>
      <w:r>
        <w:t xml:space="preserve">    interfaces visible ... even if the controls attribute is absent.</w:t>
      </w:r>
    </w:p>
    <w:p w:rsidR="008E0A60" w:rsidRDefault="005C0E50">
      <w:r>
        <w:rPr>
          <w:b/>
          <w:i/>
        </w:rPr>
        <w:t>All document modes (All versions)</w:t>
      </w:r>
    </w:p>
    <w:p w:rsidR="008E0A60" w:rsidRDefault="005C0E50">
      <w:r>
        <w:t xml:space="preserve">Fullscreen videos show controls and ignore the </w:t>
      </w:r>
      <w:r>
        <w:rPr>
          <w:rStyle w:val="InlineCode"/>
        </w:rPr>
        <w:t>controls</w:t>
      </w:r>
      <w:r>
        <w:t xml:space="preserve"> attribute.</w:t>
      </w:r>
    </w:p>
    <w:p w:rsidR="008E0A60" w:rsidRDefault="008E0A60"/>
    <w:p w:rsidR="008E0A60" w:rsidRDefault="005C0E50">
      <w:r>
        <w:t>C002</w:t>
      </w:r>
      <w:r>
        <w:t>7: Screensavers are not disabled for fullscreen videos</w:t>
      </w:r>
    </w:p>
    <w:p w:rsidR="008E0A60" w:rsidRDefault="005C0E50">
      <w:r>
        <w:t>The specification states:</w:t>
      </w:r>
    </w:p>
    <w:p w:rsidR="008E0A60" w:rsidRDefault="005C0E50">
      <w:pPr>
        <w:pStyle w:val="Code"/>
      </w:pPr>
      <w:r>
        <w:t>... The video element</w:t>
      </w:r>
    </w:p>
    <w:p w:rsidR="008E0A60" w:rsidRDefault="005C0E50">
      <w:pPr>
        <w:pStyle w:val="Code"/>
      </w:pPr>
      <w:r>
        <w:t xml:space="preserve">    ...</w:t>
      </w:r>
    </w:p>
    <w:p w:rsidR="008E0A60" w:rsidRDefault="005C0E50">
      <w:pPr>
        <w:pStyle w:val="Code"/>
      </w:pPr>
      <w:r>
        <w:t xml:space="preserve">    User agents may allow video playback to affect system features that could interfere </w:t>
      </w:r>
    </w:p>
    <w:p w:rsidR="008E0A60" w:rsidRDefault="005C0E50">
      <w:pPr>
        <w:pStyle w:val="Code"/>
      </w:pPr>
      <w:r>
        <w:t xml:space="preserve">    with the user's experience; for example, user agents could disable screensavers while </w:t>
      </w:r>
    </w:p>
    <w:p w:rsidR="008E0A60" w:rsidRDefault="005C0E50">
      <w:pPr>
        <w:pStyle w:val="Code"/>
      </w:pPr>
      <w:r>
        <w:t xml:space="preserve">    video playback is in progress.</w:t>
      </w:r>
    </w:p>
    <w:p w:rsidR="008E0A60" w:rsidRDefault="005C0E50">
      <w:r>
        <w:rPr>
          <w:b/>
          <w:i/>
        </w:rPr>
        <w:lastRenderedPageBreak/>
        <w:t>All document modes (All versions)</w:t>
      </w:r>
    </w:p>
    <w:p w:rsidR="008E0A60" w:rsidRDefault="005C0E50">
      <w:r>
        <w:t>Screensavers are not disabled for fullscreen videos.</w:t>
      </w:r>
    </w:p>
    <w:p w:rsidR="008E0A60" w:rsidRDefault="008E0A60"/>
    <w:p w:rsidR="008E0A60" w:rsidRDefault="005C0E50">
      <w:pPr>
        <w:pStyle w:val="Heading3"/>
      </w:pPr>
      <w:bookmarkStart w:id="393" w:name="section_9be5d954000000008b273dd47b3de829"/>
      <w:bookmarkStart w:id="394" w:name="_Toc509484323"/>
      <w:r>
        <w:t>[HTML5] Section 4.7.10.5 Loading the media</w:t>
      </w:r>
      <w:r>
        <w:t xml:space="preserve"> resource</w:t>
      </w:r>
      <w:bookmarkEnd w:id="393"/>
      <w:bookmarkEnd w:id="394"/>
    </w:p>
    <w:p w:rsidR="008E0A60" w:rsidRDefault="005C0E50">
      <w:r>
        <w:t>C0029: There is throttling at the networking level but not at the user agent level</w:t>
      </w:r>
    </w:p>
    <w:p w:rsidR="008E0A60" w:rsidRDefault="005C0E50">
      <w:r>
        <w:t>The specification states:</w:t>
      </w:r>
    </w:p>
    <w:p w:rsidR="008E0A60" w:rsidRDefault="005C0E50">
      <w:pPr>
        <w:pStyle w:val="Code"/>
      </w:pPr>
      <w:r>
        <w:t>4.7.10.5 Loading the media resource</w:t>
      </w:r>
    </w:p>
    <w:p w:rsidR="008E0A60" w:rsidRDefault="005C0E50">
      <w:pPr>
        <w:pStyle w:val="Code"/>
      </w:pPr>
      <w:r>
        <w:t xml:space="preserve">    ...</w:t>
      </w:r>
    </w:p>
    <w:p w:rsidR="008E0A60" w:rsidRDefault="005C0E50">
      <w:pPr>
        <w:pStyle w:val="Code"/>
      </w:pPr>
      <w:r>
        <w:t xml:space="preserve">    The resource fetch algorithm for a media element and a given absolute URL is as </w:t>
      </w:r>
    </w:p>
    <w:p w:rsidR="008E0A60" w:rsidRDefault="005C0E50">
      <w:pPr>
        <w:pStyle w:val="Code"/>
      </w:pPr>
      <w:r>
        <w:t xml:space="preserve">    foll</w:t>
      </w:r>
      <w:r>
        <w:t>ows:</w:t>
      </w:r>
    </w:p>
    <w:p w:rsidR="008E0A60" w:rsidRDefault="008E0A60">
      <w:pPr>
        <w:pStyle w:val="Code"/>
      </w:pPr>
    </w:p>
    <w:p w:rsidR="008E0A60" w:rsidRDefault="005C0E50">
      <w:pPr>
        <w:pStyle w:val="Code"/>
      </w:pPr>
      <w:r>
        <w:t xml:space="preserve">        4.  Perform a potentially CORS-enabled fetch of the current media resource's </w:t>
      </w:r>
    </w:p>
    <w:p w:rsidR="008E0A60" w:rsidRDefault="005C0E50">
      <w:pPr>
        <w:pStyle w:val="Code"/>
      </w:pPr>
      <w:r>
        <w:t xml:space="preserve">            absolute URL ...</w:t>
      </w:r>
    </w:p>
    <w:p w:rsidR="008E0A60" w:rsidRDefault="008E0A60">
      <w:pPr>
        <w:pStyle w:val="Code"/>
      </w:pPr>
    </w:p>
    <w:p w:rsidR="008E0A60" w:rsidRDefault="005C0E50">
      <w:pPr>
        <w:pStyle w:val="Code"/>
      </w:pPr>
      <w:r>
        <w:t xml:space="preserve">            ... The rate of the download may also be throttled automatically by the user </w:t>
      </w:r>
    </w:p>
    <w:p w:rsidR="008E0A60" w:rsidRDefault="005C0E50">
      <w:pPr>
        <w:pStyle w:val="Code"/>
      </w:pPr>
      <w:r>
        <w:t xml:space="preserve">            agent, e.g. to balance the downl</w:t>
      </w:r>
      <w:r>
        <w:t xml:space="preserve">oad with other connections sharing the same </w:t>
      </w:r>
    </w:p>
    <w:p w:rsidR="008E0A60" w:rsidRDefault="005C0E50">
      <w:pPr>
        <w:pStyle w:val="Code"/>
      </w:pPr>
      <w:r>
        <w:t xml:space="preserve">            bandwidth.</w:t>
      </w:r>
    </w:p>
    <w:p w:rsidR="008E0A60" w:rsidRDefault="005C0E50">
      <w:r>
        <w:rPr>
          <w:b/>
          <w:i/>
        </w:rPr>
        <w:t>All document modes (All versions)</w:t>
      </w:r>
    </w:p>
    <w:p w:rsidR="008E0A60" w:rsidRDefault="005C0E50">
      <w:r>
        <w:t>There is throttling at the networking level but not at the user agent level.</w:t>
      </w:r>
    </w:p>
    <w:p w:rsidR="008E0A60" w:rsidRDefault="008E0A60"/>
    <w:p w:rsidR="008E0A60" w:rsidRDefault="005C0E50">
      <w:r>
        <w:t>C0030: The preload attribute causes preloading of resources</w:t>
      </w:r>
    </w:p>
    <w:p w:rsidR="008E0A60" w:rsidRDefault="005C0E50">
      <w:r>
        <w:t>The specificatio</w:t>
      </w:r>
      <w:r>
        <w:t>n states:</w:t>
      </w:r>
    </w:p>
    <w:p w:rsidR="008E0A60" w:rsidRDefault="005C0E50">
      <w:pPr>
        <w:pStyle w:val="Code"/>
      </w:pPr>
      <w:r>
        <w:t>... Loading the media resource</w:t>
      </w:r>
    </w:p>
    <w:p w:rsidR="008E0A60" w:rsidRDefault="005C0E50">
      <w:pPr>
        <w:pStyle w:val="Code"/>
      </w:pPr>
      <w:r>
        <w:t xml:space="preserve">    ...</w:t>
      </w:r>
    </w:p>
    <w:p w:rsidR="008E0A60" w:rsidRDefault="005C0E50">
      <w:pPr>
        <w:pStyle w:val="Code"/>
      </w:pPr>
      <w:r>
        <w:t xml:space="preserve">    The preload attribute is intended to provide a hint to the user agent about what the </w:t>
      </w:r>
    </w:p>
    <w:p w:rsidR="008E0A60" w:rsidRDefault="005C0E50">
      <w:pPr>
        <w:pStyle w:val="Code"/>
      </w:pPr>
      <w:r>
        <w:t xml:space="preserve">    author thinks will lead to the best user experience. The attribute may be ignored </w:t>
      </w:r>
    </w:p>
    <w:p w:rsidR="008E0A60" w:rsidRDefault="005C0E50">
      <w:pPr>
        <w:pStyle w:val="Code"/>
      </w:pPr>
      <w:r>
        <w:t xml:space="preserve">    altogether, for example based on explicit user preferences or based on the available </w:t>
      </w:r>
    </w:p>
    <w:p w:rsidR="008E0A60" w:rsidRDefault="005C0E50">
      <w:pPr>
        <w:pStyle w:val="Code"/>
      </w:pPr>
      <w:r>
        <w:t xml:space="preserve">    connectivity.</w:t>
      </w:r>
    </w:p>
    <w:p w:rsidR="008E0A60" w:rsidRDefault="005C0E50">
      <w:r>
        <w:rPr>
          <w:b/>
          <w:i/>
        </w:rPr>
        <w:t>All document modes (All versions)</w:t>
      </w:r>
    </w:p>
    <w:p w:rsidR="008E0A60" w:rsidRDefault="005C0E50">
      <w:r>
        <w:t xml:space="preserve">The </w:t>
      </w:r>
      <w:r>
        <w:rPr>
          <w:rStyle w:val="InlineCode"/>
        </w:rPr>
        <w:t>preload</w:t>
      </w:r>
      <w:r>
        <w:t xml:space="preserve"> attribute causes preloading of resources.</w:t>
      </w:r>
    </w:p>
    <w:p w:rsidR="008E0A60" w:rsidRDefault="008E0A60"/>
    <w:p w:rsidR="008E0A60" w:rsidRDefault="005C0E50">
      <w:r>
        <w:t>C0031: Buffered data is discarded only if data becomes inva</w:t>
      </w:r>
      <w:r>
        <w:t>lid</w:t>
      </w:r>
    </w:p>
    <w:p w:rsidR="008E0A60" w:rsidRDefault="005C0E50">
      <w:r>
        <w:t>The specification states:</w:t>
      </w:r>
    </w:p>
    <w:p w:rsidR="008E0A60" w:rsidRDefault="005C0E50">
      <w:pPr>
        <w:pStyle w:val="Code"/>
      </w:pPr>
      <w:r>
        <w:t>... Loading the media resource</w:t>
      </w:r>
    </w:p>
    <w:p w:rsidR="008E0A60" w:rsidRDefault="005C0E50">
      <w:pPr>
        <w:pStyle w:val="Code"/>
      </w:pPr>
      <w:r>
        <w:t xml:space="preserve">    ...</w:t>
      </w:r>
    </w:p>
    <w:p w:rsidR="008E0A60" w:rsidRDefault="005C0E50">
      <w:pPr>
        <w:pStyle w:val="Code"/>
      </w:pPr>
      <w:r>
        <w:t xml:space="preserve">    User agents may discard previously buffered data.</w:t>
      </w:r>
    </w:p>
    <w:p w:rsidR="008E0A60" w:rsidRDefault="005C0E50">
      <w:r>
        <w:rPr>
          <w:b/>
          <w:i/>
        </w:rPr>
        <w:t>All document modes (All versions)</w:t>
      </w:r>
    </w:p>
    <w:p w:rsidR="008E0A60" w:rsidRDefault="005C0E50">
      <w:r>
        <w:t>Buffered data is discarded only if data becomes invalid.</w:t>
      </w:r>
    </w:p>
    <w:p w:rsidR="008E0A60" w:rsidRDefault="008E0A60"/>
    <w:p w:rsidR="008E0A60" w:rsidRDefault="005C0E50">
      <w:pPr>
        <w:pStyle w:val="Heading3"/>
      </w:pPr>
      <w:bookmarkStart w:id="395" w:name="section_dbc23fb6000000008f672c4d5d3f85fc"/>
      <w:bookmarkStart w:id="396" w:name="_Toc509484324"/>
      <w:r>
        <w:t>[HTML5] Section 4.7.10.8 Playing the medi</w:t>
      </w:r>
      <w:r>
        <w:t>a resource</w:t>
      </w:r>
      <w:bookmarkEnd w:id="395"/>
      <w:bookmarkEnd w:id="396"/>
    </w:p>
    <w:p w:rsidR="008E0A60" w:rsidRDefault="005C0E50">
      <w:r>
        <w:t>C0032: Pitch adjustments are made when the playback rate is not 1.0</w:t>
      </w:r>
    </w:p>
    <w:p w:rsidR="008E0A60" w:rsidRDefault="005C0E50">
      <w:r>
        <w:t>The specification states:</w:t>
      </w:r>
    </w:p>
    <w:p w:rsidR="008E0A60" w:rsidRDefault="005C0E50">
      <w:pPr>
        <w:pStyle w:val="Code"/>
      </w:pPr>
      <w:r>
        <w:t>... Playing the media resource</w:t>
      </w:r>
    </w:p>
    <w:p w:rsidR="008E0A60" w:rsidRDefault="005C0E50">
      <w:pPr>
        <w:pStyle w:val="Code"/>
      </w:pPr>
      <w:r>
        <w:t xml:space="preserve">    ...</w:t>
      </w:r>
    </w:p>
    <w:p w:rsidR="008E0A60" w:rsidRDefault="005C0E50">
      <w:pPr>
        <w:pStyle w:val="Code"/>
      </w:pPr>
      <w:r>
        <w:t xml:space="preserve">    ... If the effective playback rate is not 1.0, the user agent may apply pitch </w:t>
      </w:r>
    </w:p>
    <w:p w:rsidR="008E0A60" w:rsidRDefault="005C0E50">
      <w:pPr>
        <w:pStyle w:val="Code"/>
      </w:pPr>
      <w:r>
        <w:t xml:space="preserve">    adjustments to the audio as necessary to render it faithfully.</w:t>
      </w:r>
    </w:p>
    <w:p w:rsidR="008E0A60" w:rsidRDefault="005C0E50">
      <w:r>
        <w:rPr>
          <w:b/>
          <w:i/>
        </w:rPr>
        <w:t>All document modes (All versions)</w:t>
      </w:r>
    </w:p>
    <w:p w:rsidR="008E0A60" w:rsidRDefault="005C0E50">
      <w:r>
        <w:t>Pitch adjustments are made when the playback rate is not 1.0.</w:t>
      </w:r>
    </w:p>
    <w:p w:rsidR="008E0A60" w:rsidRDefault="008E0A60"/>
    <w:p w:rsidR="008E0A60" w:rsidRDefault="005C0E50">
      <w:pPr>
        <w:pStyle w:val="Heading3"/>
      </w:pPr>
      <w:bookmarkStart w:id="397" w:name="section_42d5581700000000b657d0265cad1d09"/>
      <w:bookmarkStart w:id="398" w:name="_Toc509484325"/>
      <w:r>
        <w:t>[HTML5] Section 4.7.10.12.6 Text tracks describing chapters</w:t>
      </w:r>
      <w:bookmarkEnd w:id="397"/>
      <w:bookmarkEnd w:id="398"/>
    </w:p>
    <w:p w:rsidR="008E0A60" w:rsidRDefault="005C0E50">
      <w:r>
        <w:t>C0033: Chapters are not presente</w:t>
      </w:r>
      <w:r>
        <w:t>d to the user in any way</w:t>
      </w:r>
    </w:p>
    <w:p w:rsidR="008E0A60" w:rsidRDefault="005C0E50">
      <w:r>
        <w:t>The specification states:</w:t>
      </w:r>
    </w:p>
    <w:p w:rsidR="008E0A60" w:rsidRDefault="005C0E50">
      <w:pPr>
        <w:pStyle w:val="Code"/>
      </w:pPr>
      <w:r>
        <w:t>... Text tracks describing chapters</w:t>
      </w:r>
    </w:p>
    <w:p w:rsidR="008E0A60" w:rsidRDefault="008E0A60">
      <w:pPr>
        <w:pStyle w:val="Code"/>
      </w:pPr>
    </w:p>
    <w:p w:rsidR="008E0A60" w:rsidRDefault="005C0E50">
      <w:pPr>
        <w:pStyle w:val="Code"/>
      </w:pPr>
      <w:r>
        <w:t xml:space="preserve">    Chapters are segments of a media resource with a given title. Chapters can be nested, </w:t>
      </w:r>
    </w:p>
    <w:p w:rsidR="008E0A60" w:rsidRDefault="005C0E50">
      <w:pPr>
        <w:pStyle w:val="Code"/>
      </w:pPr>
      <w:r>
        <w:t xml:space="preserve">    in the same way that sections in a document outline can have subsections.</w:t>
      </w:r>
    </w:p>
    <w:p w:rsidR="008E0A60" w:rsidRDefault="005C0E50">
      <w:r>
        <w:rPr>
          <w:b/>
          <w:i/>
        </w:rPr>
        <w:t>All document modes (All versions)</w:t>
      </w:r>
    </w:p>
    <w:p w:rsidR="008E0A60" w:rsidRDefault="005C0E50">
      <w:r>
        <w:t>Chapters are not presented to the user in any way.</w:t>
      </w:r>
    </w:p>
    <w:p w:rsidR="008E0A60" w:rsidRDefault="008E0A60"/>
    <w:p w:rsidR="008E0A60" w:rsidRDefault="005C0E50">
      <w:pPr>
        <w:pStyle w:val="Heading3"/>
      </w:pPr>
      <w:bookmarkStart w:id="399" w:name="section_6e8f86f600000000a6608ad74b2c797d"/>
      <w:bookmarkStart w:id="400" w:name="_Toc509484326"/>
      <w:r>
        <w:t>[HTML5] Section 4.7.10.13 User interface</w:t>
      </w:r>
      <w:bookmarkEnd w:id="399"/>
      <w:bookmarkEnd w:id="400"/>
    </w:p>
    <w:p w:rsidR="008E0A60" w:rsidRDefault="005C0E50">
      <w:r>
        <w:t>C0034: Controls are not provided if the controls attribute is absent</w:t>
      </w:r>
    </w:p>
    <w:p w:rsidR="008E0A60" w:rsidRDefault="005C0E50">
      <w:r>
        <w:t>The specification states:</w:t>
      </w:r>
    </w:p>
    <w:p w:rsidR="008E0A60" w:rsidRDefault="005C0E50">
      <w:pPr>
        <w:pStyle w:val="Code"/>
      </w:pPr>
      <w:r>
        <w:t>... User interface</w:t>
      </w:r>
    </w:p>
    <w:p w:rsidR="008E0A60" w:rsidRDefault="005C0E50">
      <w:pPr>
        <w:pStyle w:val="Code"/>
      </w:pPr>
      <w:r>
        <w:t xml:space="preserve">    ...</w:t>
      </w:r>
    </w:p>
    <w:p w:rsidR="008E0A60" w:rsidRDefault="005C0E50">
      <w:pPr>
        <w:pStyle w:val="Code"/>
      </w:pPr>
      <w:r>
        <w:t xml:space="preserve">    ..</w:t>
      </w:r>
      <w:r>
        <w:t xml:space="preserve">. may provide controls to affect playback of the media resource ..., but such </w:t>
      </w:r>
    </w:p>
    <w:p w:rsidR="008E0A60" w:rsidRDefault="005C0E50">
      <w:pPr>
        <w:pStyle w:val="Code"/>
      </w:pPr>
      <w:r>
        <w:t xml:space="preserve">    features should not interfere with the page's normal rendering. ...</w:t>
      </w:r>
    </w:p>
    <w:p w:rsidR="008E0A60" w:rsidRDefault="005C0E50">
      <w:r>
        <w:rPr>
          <w:b/>
          <w:i/>
        </w:rPr>
        <w:t>All document modes (All versions)</w:t>
      </w:r>
    </w:p>
    <w:p w:rsidR="008E0A60" w:rsidRDefault="005C0E50">
      <w:r>
        <w:t xml:space="preserve">Controls are not provided if the </w:t>
      </w:r>
      <w:r>
        <w:rPr>
          <w:rStyle w:val="InlineCode"/>
        </w:rPr>
        <w:t>controls</w:t>
      </w:r>
      <w:r>
        <w:t xml:space="preserve"> attribute is absent.</w:t>
      </w:r>
    </w:p>
    <w:p w:rsidR="008E0A60" w:rsidRDefault="008E0A60"/>
    <w:p w:rsidR="008E0A60" w:rsidRDefault="005C0E50">
      <w:r>
        <w:t xml:space="preserve">C0035: </w:t>
      </w:r>
      <w:r>
        <w:t>The volume level and mute setting are not retained between navigations</w:t>
      </w:r>
    </w:p>
    <w:p w:rsidR="008E0A60" w:rsidRDefault="005C0E50">
      <w:r>
        <w:t>The specification states:</w:t>
      </w:r>
    </w:p>
    <w:p w:rsidR="008E0A60" w:rsidRDefault="005C0E50">
      <w:pPr>
        <w:pStyle w:val="Code"/>
      </w:pPr>
      <w:r>
        <w:lastRenderedPageBreak/>
        <w:t>... User interface</w:t>
      </w:r>
    </w:p>
    <w:p w:rsidR="008E0A60" w:rsidRDefault="005C0E50">
      <w:pPr>
        <w:pStyle w:val="Code"/>
      </w:pPr>
      <w:r>
        <w:t xml:space="preserve">    ...</w:t>
      </w:r>
    </w:p>
    <w:p w:rsidR="008E0A60" w:rsidRDefault="005C0E50">
      <w:pPr>
        <w:pStyle w:val="Code"/>
      </w:pPr>
      <w:r>
        <w:t xml:space="preserve">    The volume attribute must return the playback volume of any audio portions of the </w:t>
      </w:r>
    </w:p>
    <w:p w:rsidR="008E0A60" w:rsidRDefault="005C0E50">
      <w:pPr>
        <w:pStyle w:val="Code"/>
      </w:pPr>
      <w:r>
        <w:t xml:space="preserve">    media element, in the range 0.0 (silent) </w:t>
      </w:r>
      <w:r>
        <w:t xml:space="preserve">to 1.0 (loudest). Initially, the volume </w:t>
      </w:r>
    </w:p>
    <w:p w:rsidR="008E0A60" w:rsidRDefault="005C0E50">
      <w:pPr>
        <w:pStyle w:val="Code"/>
      </w:pPr>
      <w:r>
        <w:t xml:space="preserve">    should be 1.0, but user agents may remember the last set value across sessions, on a </w:t>
      </w:r>
    </w:p>
    <w:p w:rsidR="008E0A60" w:rsidRDefault="005C0E50">
      <w:pPr>
        <w:pStyle w:val="Code"/>
      </w:pPr>
      <w:r>
        <w:t xml:space="preserve">    per-site basis or otherwise, so the volume may start at other values. ...</w:t>
      </w:r>
    </w:p>
    <w:p w:rsidR="008E0A60" w:rsidRDefault="008E0A60">
      <w:pPr>
        <w:pStyle w:val="Code"/>
      </w:pPr>
    </w:p>
    <w:p w:rsidR="008E0A60" w:rsidRDefault="005C0E50">
      <w:pPr>
        <w:pStyle w:val="Code"/>
      </w:pPr>
      <w:r>
        <w:t xml:space="preserve">    The muted attribute must return true if th</w:t>
      </w:r>
      <w:r>
        <w:t xml:space="preserve">e audio output is muted and false </w:t>
      </w:r>
    </w:p>
    <w:p w:rsidR="008E0A60" w:rsidRDefault="005C0E50">
      <w:pPr>
        <w:pStyle w:val="Code"/>
      </w:pPr>
      <w:r>
        <w:t xml:space="preserve">    otherwise. Initially, the audio output should not be muted (false), but user agents </w:t>
      </w:r>
    </w:p>
    <w:p w:rsidR="008E0A60" w:rsidRDefault="005C0E50">
      <w:pPr>
        <w:pStyle w:val="Code"/>
      </w:pPr>
      <w:r>
        <w:t xml:space="preserve">    may remember the last set value across sessions, on a per-site basis or otherwise, so </w:t>
      </w:r>
    </w:p>
    <w:p w:rsidR="008E0A60" w:rsidRDefault="005C0E50">
      <w:pPr>
        <w:pStyle w:val="Code"/>
      </w:pPr>
      <w:r>
        <w:t xml:space="preserve">    the muted state may start as muted (true). ...</w:t>
      </w:r>
    </w:p>
    <w:p w:rsidR="008E0A60" w:rsidRDefault="005C0E50">
      <w:r>
        <w:rPr>
          <w:b/>
          <w:i/>
        </w:rPr>
        <w:t>All document modes (All versions)</w:t>
      </w:r>
    </w:p>
    <w:p w:rsidR="008E0A60" w:rsidRDefault="005C0E50">
      <w:r>
        <w:t>The volume level and mute setting are not retained between navigations.</w:t>
      </w:r>
    </w:p>
    <w:p w:rsidR="008E0A60" w:rsidRDefault="008E0A60"/>
    <w:p w:rsidR="008E0A60" w:rsidRDefault="005C0E50">
      <w:pPr>
        <w:pStyle w:val="Heading3"/>
      </w:pPr>
      <w:bookmarkStart w:id="401" w:name="section_0f47b49b00000000ac30ec924279954c"/>
      <w:bookmarkStart w:id="402" w:name="_Toc509484327"/>
      <w:r>
        <w:t>[HTML5] Section 4.8 Links</w:t>
      </w:r>
      <w:bookmarkEnd w:id="401"/>
      <w:bookmarkEnd w:id="402"/>
    </w:p>
    <w:p w:rsidR="008E0A60" w:rsidRDefault="005C0E50">
      <w:r>
        <w:t xml:space="preserve">C0036: The processing semantics of hyperlinks are not modified for some </w:t>
      </w:r>
      <w:r>
        <w:t>link types</w:t>
      </w:r>
    </w:p>
    <w:p w:rsidR="008E0A60" w:rsidRDefault="005C0E50">
      <w:r>
        <w:t>The specification states:</w:t>
      </w:r>
    </w:p>
    <w:p w:rsidR="008E0A60" w:rsidRDefault="005C0E50">
      <w:pPr>
        <w:pStyle w:val="Code"/>
      </w:pPr>
      <w:r>
        <w:t>4.8 Links</w:t>
      </w:r>
    </w:p>
    <w:p w:rsidR="008E0A60" w:rsidRDefault="005C0E50">
      <w:pPr>
        <w:pStyle w:val="Code"/>
      </w:pPr>
      <w:r>
        <w:t xml:space="preserve">    ...</w:t>
      </w:r>
    </w:p>
    <w:p w:rsidR="008E0A60" w:rsidRDefault="005C0E50">
      <w:pPr>
        <w:pStyle w:val="Code"/>
      </w:pPr>
      <w:r>
        <w:t xml:space="preserve">    A hyperlink can have one or more hyperlink annotations that modify the processing </w:t>
      </w:r>
    </w:p>
    <w:p w:rsidR="008E0A60" w:rsidRDefault="005C0E50">
      <w:pPr>
        <w:pStyle w:val="Code"/>
      </w:pPr>
      <w:r>
        <w:t xml:space="preserve">    semantics of that hyperlink.</w:t>
      </w:r>
    </w:p>
    <w:p w:rsidR="008E0A60" w:rsidRDefault="005C0E50">
      <w:r>
        <w:rPr>
          <w:b/>
          <w:i/>
        </w:rPr>
        <w:t>All document modes (All versions)</w:t>
      </w:r>
    </w:p>
    <w:p w:rsidR="008E0A60" w:rsidRDefault="005C0E50">
      <w:r>
        <w:t xml:space="preserve">The processing semantics of hyperlinks are not </w:t>
      </w:r>
      <w:r>
        <w:t xml:space="preserve">modified for the following </w:t>
      </w:r>
      <w:r>
        <w:rPr>
          <w:rStyle w:val="InlineCode"/>
        </w:rPr>
        <w:t>rel</w:t>
      </w:r>
      <w:r>
        <w:t xml:space="preserve"> link types: </w:t>
      </w:r>
      <w:r>
        <w:rPr>
          <w:rStyle w:val="InlineCode"/>
        </w:rPr>
        <w:t>author</w:t>
      </w:r>
      <w:r>
        <w:t xml:space="preserve">, </w:t>
      </w:r>
      <w:r>
        <w:rPr>
          <w:rStyle w:val="InlineCode"/>
        </w:rPr>
        <w:t>bookmark</w:t>
      </w:r>
      <w:r>
        <w:t xml:space="preserve">, </w:t>
      </w:r>
      <w:r>
        <w:rPr>
          <w:rStyle w:val="InlineCode"/>
        </w:rPr>
        <w:t>help</w:t>
      </w:r>
      <w:r>
        <w:t xml:space="preserve">, </w:t>
      </w:r>
      <w:r>
        <w:rPr>
          <w:rStyle w:val="InlineCode"/>
        </w:rPr>
        <w:t>license</w:t>
      </w:r>
      <w:r>
        <w:t xml:space="preserve">, </w:t>
      </w:r>
      <w:r>
        <w:rPr>
          <w:rStyle w:val="InlineCode"/>
        </w:rPr>
        <w:t>nofollow</w:t>
      </w:r>
      <w:r>
        <w:t xml:space="preserve">, </w:t>
      </w:r>
      <w:r>
        <w:rPr>
          <w:rStyle w:val="InlineCode"/>
        </w:rPr>
        <w:t>search</w:t>
      </w:r>
      <w:r>
        <w:t xml:space="preserve"> and </w:t>
      </w:r>
      <w:r>
        <w:rPr>
          <w:rStyle w:val="InlineCode"/>
        </w:rPr>
        <w:t>tag</w:t>
      </w:r>
      <w:r>
        <w:t>.</w:t>
      </w:r>
    </w:p>
    <w:p w:rsidR="008E0A60" w:rsidRDefault="008E0A60"/>
    <w:p w:rsidR="008E0A60" w:rsidRDefault="005C0E50">
      <w:pPr>
        <w:pStyle w:val="Heading3"/>
      </w:pPr>
      <w:bookmarkStart w:id="403" w:name="section_716158be00000000ac094b1bf919f377"/>
      <w:bookmarkStart w:id="404" w:name="_Toc509484328"/>
      <w:r>
        <w:t>[HTML5] Section 4.8.1 Links created by a and area elements</w:t>
      </w:r>
      <w:bookmarkEnd w:id="403"/>
      <w:bookmarkEnd w:id="404"/>
    </w:p>
    <w:p w:rsidR="008E0A60" w:rsidRDefault="005C0E50">
      <w:r>
        <w:t>C0037: The user is not given a choice whether to navigate the hyperlink or download the resource</w:t>
      </w:r>
    </w:p>
    <w:p w:rsidR="008E0A60" w:rsidRDefault="005C0E50">
      <w:r>
        <w:t>The specification states:</w:t>
      </w:r>
    </w:p>
    <w:p w:rsidR="008E0A60" w:rsidRDefault="005C0E50">
      <w:pPr>
        <w:pStyle w:val="Code"/>
      </w:pPr>
      <w:r>
        <w:t>... Links created by a and area elements</w:t>
      </w:r>
    </w:p>
    <w:p w:rsidR="008E0A60" w:rsidRDefault="005C0E50">
      <w:pPr>
        <w:pStyle w:val="Code"/>
      </w:pPr>
      <w:r>
        <w:t xml:space="preserve">    ...</w:t>
      </w:r>
    </w:p>
    <w:p w:rsidR="008E0A60" w:rsidRDefault="005C0E50">
      <w:pPr>
        <w:pStyle w:val="Code"/>
      </w:pPr>
      <w:r>
        <w:t xml:space="preserve">    When an a or area element's activation behavior is invoked, the user agent may a</w:t>
      </w:r>
      <w:r>
        <w:t xml:space="preserve">llow </w:t>
      </w:r>
    </w:p>
    <w:p w:rsidR="008E0A60" w:rsidRDefault="005C0E50">
      <w:pPr>
        <w:pStyle w:val="Code"/>
      </w:pPr>
      <w:r>
        <w:t xml:space="preserve">    the user to indicate a preference regarding whether the hyperlink is to be used for </w:t>
      </w:r>
    </w:p>
    <w:p w:rsidR="008E0A60" w:rsidRDefault="005C0E50">
      <w:pPr>
        <w:pStyle w:val="Code"/>
      </w:pPr>
      <w:r>
        <w:t xml:space="preserve">    navigation or whether the resource it specifies is to be downloaded.</w:t>
      </w:r>
    </w:p>
    <w:p w:rsidR="008E0A60" w:rsidRDefault="005C0E50">
      <w:r>
        <w:rPr>
          <w:b/>
          <w:i/>
        </w:rPr>
        <w:t>All document modes (All versions)</w:t>
      </w:r>
    </w:p>
    <w:p w:rsidR="008E0A60" w:rsidRDefault="005C0E50">
      <w:r>
        <w:t>The user is not given a choice whether to navigate the</w:t>
      </w:r>
      <w:r>
        <w:t xml:space="preserve"> hyperlink or download the resource.</w:t>
      </w:r>
    </w:p>
    <w:p w:rsidR="008E0A60" w:rsidRDefault="008E0A60"/>
    <w:p w:rsidR="008E0A60" w:rsidRDefault="005C0E50">
      <w:pPr>
        <w:pStyle w:val="Heading3"/>
      </w:pPr>
      <w:bookmarkStart w:id="405" w:name="section_b5da3e1000000000954593537f1616d0"/>
      <w:bookmarkStart w:id="406" w:name="_Toc509484329"/>
      <w:r>
        <w:t>[HTML5] Section 4.10.5.1.5 E-mail state (type=email)</w:t>
      </w:r>
      <w:bookmarkEnd w:id="405"/>
      <w:bookmarkEnd w:id="406"/>
    </w:p>
    <w:p w:rsidR="008E0A60" w:rsidRDefault="005C0E50">
      <w:r>
        <w:t>C0038: Invalid email addresses are not allowed if the multiple attribute is not specified</w:t>
      </w:r>
    </w:p>
    <w:p w:rsidR="008E0A60" w:rsidRDefault="005C0E50">
      <w:r>
        <w:lastRenderedPageBreak/>
        <w:t>The specification states:</w:t>
      </w:r>
    </w:p>
    <w:p w:rsidR="008E0A60" w:rsidRDefault="005C0E50">
      <w:pPr>
        <w:pStyle w:val="Code"/>
      </w:pPr>
      <w:r>
        <w:t>4.10.5.1.5 E-mail state (type=email)</w:t>
      </w:r>
    </w:p>
    <w:p w:rsidR="008E0A60" w:rsidRDefault="005C0E50">
      <w:pPr>
        <w:pStyle w:val="Code"/>
      </w:pPr>
      <w:r>
        <w:t xml:space="preserve">    ...</w:t>
      </w:r>
    </w:p>
    <w:p w:rsidR="008E0A60" w:rsidRDefault="005C0E50">
      <w:pPr>
        <w:pStyle w:val="Code"/>
      </w:pPr>
      <w:r>
        <w:t xml:space="preserve">    How the E-mail state operates depends on whether the multiple attribute is specified </w:t>
      </w:r>
    </w:p>
    <w:p w:rsidR="008E0A60" w:rsidRDefault="005C0E50">
      <w:pPr>
        <w:pStyle w:val="Code"/>
      </w:pPr>
      <w:r>
        <w:t xml:space="preserve">    or not.</w:t>
      </w:r>
    </w:p>
    <w:p w:rsidR="008E0A60" w:rsidRDefault="008E0A60">
      <w:pPr>
        <w:pStyle w:val="Code"/>
      </w:pPr>
    </w:p>
    <w:p w:rsidR="008E0A60" w:rsidRDefault="005C0E50">
      <w:pPr>
        <w:pStyle w:val="Code"/>
      </w:pPr>
      <w:r>
        <w:t xml:space="preserve">        When the multiple attribute is not specified on the element</w:t>
      </w:r>
    </w:p>
    <w:p w:rsidR="008E0A60" w:rsidRDefault="005C0E50">
      <w:pPr>
        <w:pStyle w:val="Code"/>
      </w:pPr>
      <w:r>
        <w:t xml:space="preserve">            ...</w:t>
      </w:r>
    </w:p>
    <w:p w:rsidR="008E0A60" w:rsidRDefault="005C0E50">
      <w:pPr>
        <w:pStyle w:val="Code"/>
      </w:pPr>
      <w:r>
        <w:t xml:space="preserve">            ... User agents may allow the user to set the value to a </w:t>
      </w:r>
      <w:r>
        <w:t xml:space="preserve">string that is not a </w:t>
      </w:r>
    </w:p>
    <w:p w:rsidR="008E0A60" w:rsidRDefault="005C0E50">
      <w:pPr>
        <w:pStyle w:val="Code"/>
      </w:pPr>
      <w:r>
        <w:t xml:space="preserve">            valid e-mail address. ...</w:t>
      </w:r>
    </w:p>
    <w:p w:rsidR="008E0A60" w:rsidRDefault="005C0E50">
      <w:r>
        <w:rPr>
          <w:b/>
          <w:i/>
        </w:rPr>
        <w:t>All document modes (All versions)</w:t>
      </w:r>
    </w:p>
    <w:p w:rsidR="008E0A60" w:rsidRDefault="005C0E50">
      <w:r>
        <w:t xml:space="preserve">Invalid email addresses are not allowed if the </w:t>
      </w:r>
      <w:r>
        <w:rPr>
          <w:rStyle w:val="InlineCode"/>
        </w:rPr>
        <w:t>multiple</w:t>
      </w:r>
      <w:r>
        <w:t xml:space="preserve"> attribute is not specified; otherwise they are allowed.</w:t>
      </w:r>
    </w:p>
    <w:p w:rsidR="008E0A60" w:rsidRDefault="008E0A60"/>
    <w:p w:rsidR="008E0A60" w:rsidRDefault="005C0E50">
      <w:r>
        <w:t>C0039: Punycode in a value is not properly conver</w:t>
      </w:r>
      <w:r>
        <w:t>ted to IDN</w:t>
      </w:r>
    </w:p>
    <w:p w:rsidR="008E0A60" w:rsidRDefault="005C0E50">
      <w:r>
        <w:t>The specification states:</w:t>
      </w:r>
    </w:p>
    <w:p w:rsidR="008E0A60" w:rsidRDefault="005C0E50">
      <w:pPr>
        <w:pStyle w:val="Code"/>
      </w:pPr>
      <w:r>
        <w:t>4.10.5.1.5 E-mail state (type=email)</w:t>
      </w:r>
    </w:p>
    <w:p w:rsidR="008E0A60" w:rsidRDefault="005C0E50">
      <w:pPr>
        <w:pStyle w:val="Code"/>
      </w:pPr>
      <w:r>
        <w:t xml:space="preserve">    ...</w:t>
      </w:r>
    </w:p>
    <w:p w:rsidR="008E0A60" w:rsidRDefault="005C0E50">
      <w:pPr>
        <w:pStyle w:val="Code"/>
      </w:pPr>
      <w:r>
        <w:t xml:space="preserve">    How the E-mail state operates depends on whether the multiple attribute is specified </w:t>
      </w:r>
    </w:p>
    <w:p w:rsidR="008E0A60" w:rsidRDefault="005C0E50">
      <w:pPr>
        <w:pStyle w:val="Code"/>
      </w:pPr>
      <w:r>
        <w:t xml:space="preserve">    or not.</w:t>
      </w:r>
    </w:p>
    <w:p w:rsidR="008E0A60" w:rsidRDefault="008E0A60">
      <w:pPr>
        <w:pStyle w:val="Code"/>
      </w:pPr>
    </w:p>
    <w:p w:rsidR="008E0A60" w:rsidRDefault="005C0E50">
      <w:pPr>
        <w:pStyle w:val="Code"/>
      </w:pPr>
      <w:r>
        <w:t xml:space="preserve">        When the multiple attribute is not specified on the element</w:t>
      </w:r>
    </w:p>
    <w:p w:rsidR="008E0A60" w:rsidRDefault="008E0A60">
      <w:pPr>
        <w:pStyle w:val="Code"/>
      </w:pPr>
    </w:p>
    <w:p w:rsidR="008E0A60" w:rsidRDefault="005C0E50">
      <w:pPr>
        <w:pStyle w:val="Code"/>
      </w:pPr>
      <w:r>
        <w:t xml:space="preserve">  </w:t>
      </w:r>
      <w:r>
        <w:t xml:space="preserve">          The input element represents a control for editing an e-mail address given in </w:t>
      </w:r>
    </w:p>
    <w:p w:rsidR="008E0A60" w:rsidRDefault="005C0E50">
      <w:pPr>
        <w:pStyle w:val="Code"/>
      </w:pPr>
      <w:r>
        <w:t xml:space="preserve">            the element's value.</w:t>
      </w:r>
    </w:p>
    <w:p w:rsidR="008E0A60" w:rsidRDefault="008E0A60">
      <w:pPr>
        <w:pStyle w:val="Code"/>
      </w:pPr>
    </w:p>
    <w:p w:rsidR="008E0A60" w:rsidRDefault="005C0E50">
      <w:pPr>
        <w:pStyle w:val="Code"/>
      </w:pPr>
      <w:r>
        <w:t xml:space="preserve">            ... User agents may transform the values for display and editing; in </w:t>
      </w:r>
    </w:p>
    <w:p w:rsidR="008E0A60" w:rsidRDefault="005C0E50">
      <w:pPr>
        <w:pStyle w:val="Code"/>
      </w:pPr>
      <w:r>
        <w:t xml:space="preserve">            particular, user agents should convert </w:t>
      </w:r>
      <w:r>
        <w:t xml:space="preserve">punycode in the value to IDN in the </w:t>
      </w:r>
    </w:p>
    <w:p w:rsidR="008E0A60" w:rsidRDefault="005C0E50">
      <w:pPr>
        <w:pStyle w:val="Code"/>
      </w:pPr>
      <w:r>
        <w:t xml:space="preserve">            display and vice versa.</w:t>
      </w:r>
    </w:p>
    <w:p w:rsidR="008E0A60" w:rsidRDefault="005C0E50">
      <w:r>
        <w:rPr>
          <w:b/>
          <w:i/>
        </w:rPr>
        <w:t>All document modes (All versions)</w:t>
      </w:r>
    </w:p>
    <w:p w:rsidR="008E0A60" w:rsidRDefault="005C0E50">
      <w:r>
        <w:t>Punycode in a value is not properly converted to IDN.</w:t>
      </w:r>
    </w:p>
    <w:p w:rsidR="008E0A60" w:rsidRDefault="008E0A60"/>
    <w:p w:rsidR="008E0A60" w:rsidRDefault="005C0E50">
      <w:pPr>
        <w:pStyle w:val="Heading3"/>
      </w:pPr>
      <w:bookmarkStart w:id="407" w:name="section_16ccb59400000000ae974d9efd806722"/>
      <w:bookmarkStart w:id="408" w:name="_Toc509484330"/>
      <w:r>
        <w:t>[HTML5] Section 4.10.5.1.14 File Upload state (type=file)</w:t>
      </w:r>
      <w:bookmarkEnd w:id="407"/>
      <w:bookmarkEnd w:id="408"/>
    </w:p>
    <w:p w:rsidR="008E0A60" w:rsidRDefault="005C0E50">
      <w:r>
        <w:t>C0040: The accept attribute is used to filter the file selection from the file picker</w:t>
      </w:r>
    </w:p>
    <w:p w:rsidR="008E0A60" w:rsidRDefault="005C0E50">
      <w:r>
        <w:t>The specification states:</w:t>
      </w:r>
    </w:p>
    <w:p w:rsidR="008E0A60" w:rsidRDefault="005C0E50">
      <w:pPr>
        <w:pStyle w:val="Code"/>
      </w:pPr>
      <w:r>
        <w:t>... File Upload state (type=file)</w:t>
      </w:r>
    </w:p>
    <w:p w:rsidR="008E0A60" w:rsidRDefault="005C0E50">
      <w:pPr>
        <w:pStyle w:val="Code"/>
      </w:pPr>
      <w:r>
        <w:t xml:space="preserve">    ...</w:t>
      </w:r>
    </w:p>
    <w:p w:rsidR="008E0A60" w:rsidRDefault="005C0E50">
      <w:pPr>
        <w:pStyle w:val="Code"/>
      </w:pPr>
      <w:r>
        <w:t xml:space="preserve">    User agents may use the value of this attribute to display a more appropriate user </w:t>
      </w:r>
    </w:p>
    <w:p w:rsidR="008E0A60" w:rsidRDefault="005C0E50">
      <w:pPr>
        <w:pStyle w:val="Code"/>
      </w:pPr>
      <w:r>
        <w:t xml:space="preserve">    interface than a generic file picker. ...</w:t>
      </w:r>
    </w:p>
    <w:p w:rsidR="008E0A60" w:rsidRDefault="005C0E50">
      <w:r>
        <w:rPr>
          <w:b/>
          <w:i/>
        </w:rPr>
        <w:t>IE11 Mode, IE10 Mode, IE9 Mode, and EdgeHTML Mode (All versions)</w:t>
      </w:r>
    </w:p>
    <w:p w:rsidR="008E0A60" w:rsidRDefault="005C0E50">
      <w:r>
        <w:t xml:space="preserve">The </w:t>
      </w:r>
      <w:r>
        <w:rPr>
          <w:rStyle w:val="InlineCode"/>
        </w:rPr>
        <w:t>accept</w:t>
      </w:r>
      <w:r>
        <w:t xml:space="preserve"> attribute is used to filter the file selection from the file picker.</w:t>
      </w:r>
    </w:p>
    <w:p w:rsidR="008E0A60" w:rsidRDefault="008E0A60"/>
    <w:p w:rsidR="008E0A60" w:rsidRDefault="005C0E50">
      <w:pPr>
        <w:pStyle w:val="Heading3"/>
      </w:pPr>
      <w:bookmarkStart w:id="409" w:name="section_d1c8c0e200000000989bcf7cf00ecfdc"/>
      <w:bookmarkStart w:id="410" w:name="_Toc509484331"/>
      <w:r>
        <w:lastRenderedPageBreak/>
        <w:t>[HTML5] Section 4.10.19.3 Limiting user input length: the maxlen</w:t>
      </w:r>
      <w:r>
        <w:t>gth attribute</w:t>
      </w:r>
      <w:bookmarkEnd w:id="409"/>
      <w:bookmarkEnd w:id="410"/>
    </w:p>
    <w:p w:rsidR="008E0A60" w:rsidRDefault="005C0E50">
      <w:r>
        <w:t>C0041: A negative maxlength value is treated as if it were 0</w:t>
      </w:r>
    </w:p>
    <w:p w:rsidR="008E0A60" w:rsidRDefault="005C0E50">
      <w:r>
        <w:t>The specification states:</w:t>
      </w:r>
    </w:p>
    <w:p w:rsidR="008E0A60" w:rsidRDefault="005C0E50">
      <w:pPr>
        <w:pStyle w:val="Code"/>
      </w:pPr>
      <w:r>
        <w:t>4.10.19.3 Limiting user input length: the maxlength attribute</w:t>
      </w:r>
    </w:p>
    <w:p w:rsidR="008E0A60" w:rsidRDefault="005C0E50">
      <w:pPr>
        <w:pStyle w:val="Code"/>
      </w:pPr>
      <w:r>
        <w:t xml:space="preserve">    ...</w:t>
      </w:r>
    </w:p>
    <w:p w:rsidR="008E0A60" w:rsidRDefault="005C0E50">
      <w:pPr>
        <w:pStyle w:val="Code"/>
      </w:pPr>
      <w:r>
        <w:t xml:space="preserve">    If an element has its form control maxlength attribute specified, the attribute's</w:t>
      </w:r>
      <w:r>
        <w:t xml:space="preserve"> </w:t>
      </w:r>
    </w:p>
    <w:p w:rsidR="008E0A60" w:rsidRDefault="005C0E50">
      <w:pPr>
        <w:pStyle w:val="Code"/>
      </w:pPr>
      <w:r>
        <w:t xml:space="preserve">    value must be a valid non-negative integer. If the attribute is specified and </w:t>
      </w:r>
    </w:p>
    <w:p w:rsidR="008E0A60" w:rsidRDefault="005C0E50">
      <w:pPr>
        <w:pStyle w:val="Code"/>
      </w:pPr>
      <w:r>
        <w:t xml:space="preserve">    applying the rules for parsing non-negative integers to its value results in a </w:t>
      </w:r>
    </w:p>
    <w:p w:rsidR="008E0A60" w:rsidRDefault="005C0E50">
      <w:pPr>
        <w:pStyle w:val="Code"/>
      </w:pPr>
      <w:r>
        <w:t xml:space="preserve">    number, then that number is the element's maximum allowed value length. If the </w:t>
      </w:r>
    </w:p>
    <w:p w:rsidR="008E0A60" w:rsidRDefault="005C0E50">
      <w:pPr>
        <w:pStyle w:val="Code"/>
      </w:pPr>
      <w:r>
        <w:t xml:space="preserve">   </w:t>
      </w:r>
      <w:r>
        <w:t xml:space="preserve"> attribute is omitted or parsing its value results in an error, then there is no </w:t>
      </w:r>
    </w:p>
    <w:p w:rsidR="008E0A60" w:rsidRDefault="005C0E50">
      <w:pPr>
        <w:pStyle w:val="Code"/>
      </w:pPr>
      <w:r>
        <w:t xml:space="preserve">    maximum allowed value length.</w:t>
      </w:r>
    </w:p>
    <w:p w:rsidR="008E0A60" w:rsidRDefault="005C0E50">
      <w:r>
        <w:rPr>
          <w:b/>
          <w:i/>
        </w:rPr>
        <w:t>All document modes (All versions)</w:t>
      </w:r>
    </w:p>
    <w:p w:rsidR="008E0A60" w:rsidRDefault="005C0E50">
      <w:r>
        <w:t xml:space="preserve">A negative </w:t>
      </w:r>
      <w:r>
        <w:rPr>
          <w:rStyle w:val="InlineCode"/>
        </w:rPr>
        <w:t>maxlength</w:t>
      </w:r>
      <w:r>
        <w:t xml:space="preserve"> value is treated as if it were 0. No characters are accepted.</w:t>
      </w:r>
    </w:p>
    <w:p w:rsidR="008E0A60" w:rsidRDefault="008E0A60"/>
    <w:p w:rsidR="008E0A60" w:rsidRDefault="005C0E50">
      <w:pPr>
        <w:pStyle w:val="Heading3"/>
      </w:pPr>
      <w:bookmarkStart w:id="411" w:name="section_948e9ef4000000008dbb183bbbb536d3"/>
      <w:bookmarkStart w:id="412" w:name="_Toc509484332"/>
      <w:r>
        <w:t>[HTML5] Section 4.10.1</w:t>
      </w:r>
      <w:r>
        <w:t>9.8 Autofilling form controls: the autocomplete attribute</w:t>
      </w:r>
      <w:bookmarkEnd w:id="411"/>
      <w:bookmarkEnd w:id="412"/>
    </w:p>
    <w:p w:rsidR="008E0A60" w:rsidRDefault="005C0E50">
      <w:r>
        <w:t>C0042: Control values are stored and previously stored values are offered to the user</w:t>
      </w:r>
    </w:p>
    <w:p w:rsidR="008E0A60" w:rsidRDefault="005C0E50">
      <w:r>
        <w:t>The specification states:</w:t>
      </w:r>
    </w:p>
    <w:p w:rsidR="008E0A60" w:rsidRDefault="005C0E50">
      <w:pPr>
        <w:pStyle w:val="Code"/>
      </w:pPr>
      <w:r>
        <w:t>...</w:t>
      </w:r>
    </w:p>
    <w:p w:rsidR="008E0A60" w:rsidRDefault="005C0E50">
      <w:pPr>
        <w:pStyle w:val="Code"/>
      </w:pPr>
      <w:r>
        <w:t xml:space="preserve">    ...</w:t>
      </w:r>
    </w:p>
    <w:p w:rsidR="008E0A60" w:rsidRDefault="005C0E50">
      <w:pPr>
        <w:pStyle w:val="Code"/>
      </w:pPr>
      <w:r>
        <w:t xml:space="preserve">    When an element's autofill field name is not "off", the user agent may store the </w:t>
      </w:r>
    </w:p>
    <w:p w:rsidR="008E0A60" w:rsidRDefault="005C0E50">
      <w:pPr>
        <w:pStyle w:val="Code"/>
      </w:pPr>
      <w:r>
        <w:t xml:space="preserve">    control's value, and may offer previously stored values to the user.</w:t>
      </w:r>
    </w:p>
    <w:p w:rsidR="008E0A60" w:rsidRDefault="005C0E50">
      <w:r>
        <w:rPr>
          <w:b/>
          <w:i/>
        </w:rPr>
        <w:t>IE11 Mode, IE10 Mode, and EdgeHTML Mode (Internet Explorer 11, Internet Explorer 10, and Microsof</w:t>
      </w:r>
      <w:r>
        <w:rPr>
          <w:b/>
          <w:i/>
        </w:rPr>
        <w:t>t Edge)</w:t>
      </w:r>
    </w:p>
    <w:p w:rsidR="008E0A60" w:rsidRDefault="005C0E50">
      <w:r>
        <w:t>Control values are stored and previously stored values are offered to the user.</w:t>
      </w:r>
    </w:p>
    <w:p w:rsidR="008E0A60" w:rsidRDefault="008E0A60"/>
    <w:p w:rsidR="008E0A60" w:rsidRDefault="005C0E50">
      <w:pPr>
        <w:pStyle w:val="Heading3"/>
      </w:pPr>
      <w:bookmarkStart w:id="413" w:name="section_02ef9ff700000000814e84c3320c86c5"/>
      <w:bookmarkStart w:id="414" w:name="_Toc509484333"/>
      <w:r>
        <w:t>[HTML5] Section 4.10.21.2 Constraint validation</w:t>
      </w:r>
      <w:bookmarkEnd w:id="413"/>
      <w:bookmarkEnd w:id="414"/>
    </w:p>
    <w:p w:rsidR="008E0A60" w:rsidRDefault="005C0E50">
      <w:r>
        <w:t>C0043: Constraint validation error reporting procedures</w:t>
      </w:r>
    </w:p>
    <w:p w:rsidR="008E0A60" w:rsidRDefault="005C0E50">
      <w:r>
        <w:t>The specification states:</w:t>
      </w:r>
    </w:p>
    <w:p w:rsidR="008E0A60" w:rsidRDefault="005C0E50">
      <w:pPr>
        <w:pStyle w:val="Code"/>
      </w:pPr>
      <w:r>
        <w:t>4.10.21.2 Constraint validation</w:t>
      </w:r>
    </w:p>
    <w:p w:rsidR="008E0A60" w:rsidRDefault="005C0E50">
      <w:pPr>
        <w:pStyle w:val="Code"/>
      </w:pPr>
      <w:r>
        <w:t xml:space="preserve">    .</w:t>
      </w:r>
      <w:r>
        <w:t>..</w:t>
      </w:r>
    </w:p>
    <w:p w:rsidR="008E0A60" w:rsidRDefault="005C0E50">
      <w:pPr>
        <w:pStyle w:val="Code"/>
      </w:pPr>
      <w:r>
        <w:t xml:space="preserve">    If a user agent is to interactively validate the constraints of form element form, </w:t>
      </w:r>
    </w:p>
    <w:p w:rsidR="008E0A60" w:rsidRDefault="005C0E50">
      <w:pPr>
        <w:pStyle w:val="Code"/>
      </w:pPr>
      <w:r>
        <w:t xml:space="preserve">    then the user agent must run the following steps:</w:t>
      </w:r>
    </w:p>
    <w:p w:rsidR="008E0A60" w:rsidRDefault="005C0E50">
      <w:pPr>
        <w:pStyle w:val="Code"/>
      </w:pPr>
      <w:r>
        <w:t xml:space="preserve">        ...</w:t>
      </w:r>
    </w:p>
    <w:p w:rsidR="008E0A60" w:rsidRDefault="005C0E50">
      <w:pPr>
        <w:pStyle w:val="Code"/>
      </w:pPr>
      <w:r>
        <w:t xml:space="preserve">        3.  Report the problems with the constraints of at least one of the elements </w:t>
      </w:r>
    </w:p>
    <w:p w:rsidR="008E0A60" w:rsidRDefault="005C0E50">
      <w:pPr>
        <w:pStyle w:val="Code"/>
      </w:pPr>
      <w:r>
        <w:t xml:space="preserve">            g</w:t>
      </w:r>
      <w:r>
        <w:t xml:space="preserve">iven in unhandled invalid controls to the user. User agents may focus one of </w:t>
      </w:r>
    </w:p>
    <w:p w:rsidR="008E0A60" w:rsidRDefault="005C0E50">
      <w:pPr>
        <w:pStyle w:val="Code"/>
      </w:pPr>
      <w:r>
        <w:t xml:space="preserve">            those elements in the process, by running the focusing steps for that </w:t>
      </w:r>
    </w:p>
    <w:p w:rsidR="008E0A60" w:rsidRDefault="005C0E50">
      <w:pPr>
        <w:pStyle w:val="Code"/>
      </w:pPr>
      <w:r>
        <w:t xml:space="preserve">            element, and may change the scrolling position of the document, or perform </w:t>
      </w:r>
    </w:p>
    <w:p w:rsidR="008E0A60" w:rsidRDefault="005C0E50">
      <w:pPr>
        <w:pStyle w:val="Code"/>
      </w:pPr>
      <w:r>
        <w:t xml:space="preserve">       </w:t>
      </w:r>
      <w:r>
        <w:t xml:space="preserve">     some other action that brings the element to the user's attention. User </w:t>
      </w:r>
    </w:p>
    <w:p w:rsidR="008E0A60" w:rsidRDefault="005C0E50">
      <w:pPr>
        <w:pStyle w:val="Code"/>
      </w:pPr>
      <w:r>
        <w:t xml:space="preserve">            agents may report more than one constraint violation. User agents may </w:t>
      </w:r>
    </w:p>
    <w:p w:rsidR="008E0A60" w:rsidRDefault="005C0E50">
      <w:pPr>
        <w:pStyle w:val="Code"/>
      </w:pPr>
      <w:r>
        <w:t xml:space="preserve">            coalesce related constraint violation reports if appropriate (e.g. if </w:t>
      </w:r>
    </w:p>
    <w:p w:rsidR="008E0A60" w:rsidRDefault="005C0E50">
      <w:pPr>
        <w:pStyle w:val="Code"/>
      </w:pPr>
      <w:r>
        <w:t xml:space="preserve">            </w:t>
      </w:r>
      <w:r>
        <w:t xml:space="preserve">multiple radio buttons in a group are marked as required, only one error need </w:t>
      </w:r>
    </w:p>
    <w:p w:rsidR="008E0A60" w:rsidRDefault="005C0E50">
      <w:pPr>
        <w:pStyle w:val="Code"/>
      </w:pPr>
      <w:r>
        <w:t xml:space="preserve">            be reported). If one of the controls is not being rendered (e.g. it has the </w:t>
      </w:r>
    </w:p>
    <w:p w:rsidR="008E0A60" w:rsidRDefault="005C0E50">
      <w:pPr>
        <w:pStyle w:val="Code"/>
      </w:pPr>
      <w:r>
        <w:lastRenderedPageBreak/>
        <w:t xml:space="preserve">            hidden attribute set) then user agents may report a script error.</w:t>
      </w:r>
    </w:p>
    <w:p w:rsidR="008E0A60" w:rsidRDefault="005C0E50">
      <w:r>
        <w:rPr>
          <w:b/>
          <w:i/>
        </w:rPr>
        <w:t>IE11 Mode,</w:t>
      </w:r>
      <w:r>
        <w:rPr>
          <w:b/>
          <w:i/>
        </w:rPr>
        <w:t xml:space="preserve"> IE10 Mode, and EdgeHTML Mode (All versions)</w:t>
      </w:r>
    </w:p>
    <w:p w:rsidR="008E0A60" w:rsidRDefault="005C0E50">
      <w:r>
        <w:t>Constraint validation error reporting procedures include:</w:t>
      </w:r>
    </w:p>
    <w:p w:rsidR="008E0A60" w:rsidRDefault="005C0E50">
      <w:r>
        <w:t xml:space="preserve">    ▪ Reporting and marking all constraint violations on the form</w:t>
      </w:r>
    </w:p>
    <w:p w:rsidR="008E0A60" w:rsidRDefault="005C0E50">
      <w:r>
        <w:t xml:space="preserve">    ▪ Placing red borders around the input fields</w:t>
      </w:r>
    </w:p>
    <w:p w:rsidR="008E0A60" w:rsidRDefault="005C0E50">
      <w:r>
        <w:t xml:space="preserve">    ▪ Changing the scrolling position to the first violation</w:t>
      </w:r>
    </w:p>
    <w:p w:rsidR="008E0A60" w:rsidRDefault="005C0E50">
      <w:r>
        <w:t>They do not include:</w:t>
      </w:r>
    </w:p>
    <w:p w:rsidR="008E0A60" w:rsidRDefault="005C0E50">
      <w:r>
        <w:t xml:space="preserve">    ▪ Coalescing of related constraint violations</w:t>
      </w:r>
    </w:p>
    <w:p w:rsidR="008E0A60" w:rsidRDefault="005C0E50">
      <w:r>
        <w:t xml:space="preserve">    ▪ Reporting of script errors</w:t>
      </w:r>
    </w:p>
    <w:p w:rsidR="008E0A60" w:rsidRDefault="008E0A60"/>
    <w:p w:rsidR="008E0A60" w:rsidRDefault="005C0E50">
      <w:pPr>
        <w:pStyle w:val="Heading3"/>
      </w:pPr>
      <w:bookmarkStart w:id="415" w:name="section_13467d6600000000a448ae11508439e4"/>
      <w:bookmarkStart w:id="416" w:name="_Toc509484334"/>
      <w:r>
        <w:t>[HTML5] Section 4.10.22.7 Multipart form data</w:t>
      </w:r>
      <w:bookmarkEnd w:id="415"/>
      <w:bookmarkEnd w:id="416"/>
    </w:p>
    <w:p w:rsidR="008E0A60" w:rsidRDefault="005C0E50">
      <w:r>
        <w:t>C0044: Form fields, including filename fields, are encoded in UTF-8 and are not approximated</w:t>
      </w:r>
    </w:p>
    <w:p w:rsidR="008E0A60" w:rsidRDefault="005C0E50">
      <w:r>
        <w:t>The specification states:</w:t>
      </w:r>
    </w:p>
    <w:p w:rsidR="008E0A60" w:rsidRDefault="005C0E50">
      <w:pPr>
        <w:pStyle w:val="Code"/>
      </w:pPr>
      <w:r>
        <w:t>4.10.22.7 Multipart form data</w:t>
      </w:r>
    </w:p>
    <w:p w:rsidR="008E0A60" w:rsidRDefault="005C0E50">
      <w:pPr>
        <w:pStyle w:val="Code"/>
      </w:pPr>
      <w:r>
        <w:t xml:space="preserve">    ...</w:t>
      </w:r>
    </w:p>
    <w:p w:rsidR="008E0A60" w:rsidRDefault="005C0E50">
      <w:pPr>
        <w:pStyle w:val="Code"/>
      </w:pPr>
      <w:r>
        <w:t xml:space="preserve">    The multipart/form-data encoding algorithm is as follows:</w:t>
      </w:r>
    </w:p>
    <w:p w:rsidR="008E0A60" w:rsidRDefault="005C0E50">
      <w:pPr>
        <w:pStyle w:val="Code"/>
      </w:pPr>
      <w:r>
        <w:t xml:space="preserve">        ...</w:t>
      </w:r>
    </w:p>
    <w:p w:rsidR="008E0A60" w:rsidRDefault="005C0E50">
      <w:pPr>
        <w:pStyle w:val="Code"/>
      </w:pPr>
      <w:r>
        <w:t xml:space="preserve">        5.  ...</w:t>
      </w:r>
    </w:p>
    <w:p w:rsidR="008E0A60" w:rsidRDefault="005C0E50">
      <w:pPr>
        <w:pStyle w:val="Code"/>
      </w:pPr>
      <w:r>
        <w:t xml:space="preserve">         </w:t>
      </w:r>
      <w:r>
        <w:t xml:space="preserve">   File names included in the generated multipart/form-data resource (as part of </w:t>
      </w:r>
    </w:p>
    <w:p w:rsidR="008E0A60" w:rsidRDefault="005C0E50">
      <w:pPr>
        <w:pStyle w:val="Code"/>
      </w:pPr>
      <w:r>
        <w:t xml:space="preserve">            file fields) must use the character encoding selected above, though the </w:t>
      </w:r>
    </w:p>
    <w:p w:rsidR="008E0A60" w:rsidRDefault="005C0E50">
      <w:pPr>
        <w:pStyle w:val="Code"/>
      </w:pPr>
      <w:r>
        <w:t xml:space="preserve">            precise name may be approximated if necessary (e.g. newlines could be removed</w:t>
      </w:r>
      <w:r>
        <w:t xml:space="preserve"> </w:t>
      </w:r>
    </w:p>
    <w:p w:rsidR="008E0A60" w:rsidRDefault="005C0E50">
      <w:pPr>
        <w:pStyle w:val="Code"/>
      </w:pPr>
      <w:r>
        <w:t xml:space="preserve">            from file names, quotes could be changed to "%22", and characters not </w:t>
      </w:r>
    </w:p>
    <w:p w:rsidR="008E0A60" w:rsidRDefault="005C0E50">
      <w:pPr>
        <w:pStyle w:val="Code"/>
      </w:pPr>
      <w:r>
        <w:t xml:space="preserve">            expressible in the selected character encoding could be replaced by other </w:t>
      </w:r>
    </w:p>
    <w:p w:rsidR="008E0A60" w:rsidRDefault="005C0E50">
      <w:pPr>
        <w:pStyle w:val="Code"/>
      </w:pPr>
      <w:r>
        <w:t xml:space="preserve">            characters). ...</w:t>
      </w:r>
    </w:p>
    <w:p w:rsidR="008E0A60" w:rsidRDefault="005C0E50">
      <w:r>
        <w:rPr>
          <w:b/>
          <w:i/>
        </w:rPr>
        <w:t>All document modes (All versions)</w:t>
      </w:r>
    </w:p>
    <w:p w:rsidR="008E0A60" w:rsidRDefault="005C0E50">
      <w:r>
        <w:t>Form fields, includin</w:t>
      </w:r>
      <w:r>
        <w:t>g filename fields, are encoded in UTF-8 and are not approximated.</w:t>
      </w:r>
    </w:p>
    <w:p w:rsidR="008E0A60" w:rsidRDefault="008E0A60"/>
    <w:p w:rsidR="008E0A60" w:rsidRDefault="005C0E50">
      <w:pPr>
        <w:pStyle w:val="Heading3"/>
      </w:pPr>
      <w:bookmarkStart w:id="417" w:name="section_7898b12d0000000096d636e31897073a"/>
      <w:bookmarkStart w:id="418" w:name="_Toc509484335"/>
      <w:r>
        <w:t>[HTML5] Section 4.11.4.2 Serializing bitmaps to a file</w:t>
      </w:r>
      <w:bookmarkEnd w:id="417"/>
      <w:bookmarkEnd w:id="418"/>
    </w:p>
    <w:p w:rsidR="008E0A60" w:rsidRDefault="005C0E50">
      <w:r>
        <w:t>C0045: Many image formats other than PNG are supported</w:t>
      </w:r>
    </w:p>
    <w:p w:rsidR="008E0A60" w:rsidRDefault="005C0E50">
      <w:r>
        <w:t>The specification states:</w:t>
      </w:r>
    </w:p>
    <w:p w:rsidR="008E0A60" w:rsidRDefault="005C0E50">
      <w:pPr>
        <w:pStyle w:val="Code"/>
      </w:pPr>
      <w:r>
        <w:t>... Serializing bitmaps to a file</w:t>
      </w:r>
    </w:p>
    <w:p w:rsidR="008E0A60" w:rsidRDefault="005C0E50">
      <w:pPr>
        <w:pStyle w:val="Code"/>
      </w:pPr>
      <w:r>
        <w:t xml:space="preserve">    ...</w:t>
      </w:r>
    </w:p>
    <w:p w:rsidR="008E0A60" w:rsidRDefault="005C0E50">
      <w:pPr>
        <w:pStyle w:val="Code"/>
      </w:pPr>
      <w:r>
        <w:t xml:space="preserve">    User ag</w:t>
      </w:r>
      <w:r>
        <w:t xml:space="preserve">ents must support PNG ("image/png"). User agents may support other types. If </w:t>
      </w:r>
    </w:p>
    <w:p w:rsidR="008E0A60" w:rsidRDefault="005C0E50">
      <w:pPr>
        <w:pStyle w:val="Code"/>
      </w:pPr>
      <w:r>
        <w:t xml:space="preserve">    the user agent does not support the requested type, it must create the file using the </w:t>
      </w:r>
    </w:p>
    <w:p w:rsidR="008E0A60" w:rsidRDefault="005C0E50">
      <w:pPr>
        <w:pStyle w:val="Code"/>
      </w:pPr>
      <w:r>
        <w:t xml:space="preserve">    PNG format.</w:t>
      </w:r>
    </w:p>
    <w:p w:rsidR="008E0A60" w:rsidRDefault="005C0E50">
      <w:r>
        <w:rPr>
          <w:b/>
          <w:i/>
        </w:rPr>
        <w:t>All document modes (All versions)</w:t>
      </w:r>
    </w:p>
    <w:p w:rsidR="008E0A60" w:rsidRDefault="005C0E50">
      <w:r>
        <w:lastRenderedPageBreak/>
        <w:t>Many image formats other than PNG are supported (gif, jpeg, ico, bmp, etc.).</w:t>
      </w:r>
    </w:p>
    <w:p w:rsidR="008E0A60" w:rsidRDefault="008E0A60"/>
    <w:p w:rsidR="008E0A60" w:rsidRDefault="005C0E50">
      <w:pPr>
        <w:pStyle w:val="Heading3"/>
      </w:pPr>
      <w:bookmarkStart w:id="419" w:name="section_763a784600000000bae436e502d904fe"/>
      <w:bookmarkStart w:id="420" w:name="_Toc509484336"/>
      <w:r>
        <w:t>[HTML5] Section 5.1.3 Secondary browsing contexts</w:t>
      </w:r>
      <w:bookmarkEnd w:id="419"/>
      <w:bookmarkEnd w:id="420"/>
    </w:p>
    <w:p w:rsidR="008E0A60" w:rsidRDefault="005C0E50">
      <w:r>
        <w:t>C0046: Some dialog boxes are secondary browsing contexts</w:t>
      </w:r>
    </w:p>
    <w:p w:rsidR="008E0A60" w:rsidRDefault="005C0E50">
      <w:r>
        <w:t>The specification states:</w:t>
      </w:r>
    </w:p>
    <w:p w:rsidR="008E0A60" w:rsidRDefault="005C0E50">
      <w:pPr>
        <w:pStyle w:val="Code"/>
      </w:pPr>
      <w:r>
        <w:t>5.1.3 Secondary browsing contexts</w:t>
      </w:r>
    </w:p>
    <w:p w:rsidR="008E0A60" w:rsidRDefault="008E0A60">
      <w:pPr>
        <w:pStyle w:val="Code"/>
      </w:pPr>
    </w:p>
    <w:p w:rsidR="008E0A60" w:rsidRDefault="005C0E50">
      <w:pPr>
        <w:pStyle w:val="Code"/>
      </w:pPr>
      <w:r>
        <w:t xml:space="preserve">    User a</w:t>
      </w:r>
      <w:r>
        <w:t xml:space="preserve">gents may support secondary browsing contexts, which are browsing contexts that </w:t>
      </w:r>
    </w:p>
    <w:p w:rsidR="008E0A60" w:rsidRDefault="005C0E50">
      <w:pPr>
        <w:pStyle w:val="Code"/>
      </w:pPr>
      <w:r>
        <w:t xml:space="preserve">    form part of the user agent's interface, apart from the main content area.</w:t>
      </w:r>
    </w:p>
    <w:p w:rsidR="008E0A60" w:rsidRDefault="005C0E50">
      <w:r>
        <w:rPr>
          <w:b/>
          <w:i/>
        </w:rPr>
        <w:t>All document modes (All versions)</w:t>
      </w:r>
    </w:p>
    <w:p w:rsidR="008E0A60" w:rsidRDefault="005C0E50">
      <w:r>
        <w:t>Some dialog boxes are secondary browsing contexts (for example</w:t>
      </w:r>
      <w:r>
        <w:t>, the script error dialog).</w:t>
      </w:r>
    </w:p>
    <w:p w:rsidR="008E0A60" w:rsidRDefault="008E0A60"/>
    <w:p w:rsidR="008E0A60" w:rsidRDefault="005C0E50">
      <w:pPr>
        <w:pStyle w:val="Heading3"/>
      </w:pPr>
      <w:bookmarkStart w:id="421" w:name="section_e5bb2df800000000bc78ad7284c7f1da"/>
      <w:bookmarkStart w:id="422" w:name="_Toc509484337"/>
      <w:r>
        <w:t>[HTML5] Section 5.1.6 Browsing context names</w:t>
      </w:r>
      <w:bookmarkEnd w:id="421"/>
      <w:bookmarkEnd w:id="422"/>
    </w:p>
    <w:p w:rsidR="008E0A60" w:rsidRDefault="005C0E50">
      <w:r>
        <w:t>C0047: A message is shown to indicate that a popup window was blocked</w:t>
      </w:r>
    </w:p>
    <w:p w:rsidR="008E0A60" w:rsidRDefault="005C0E50">
      <w:r>
        <w:t>The specification states:</w:t>
      </w:r>
    </w:p>
    <w:p w:rsidR="008E0A60" w:rsidRDefault="005C0E50">
      <w:pPr>
        <w:pStyle w:val="Code"/>
      </w:pPr>
      <w:r>
        <w:t>5.1.6 Browsing context names</w:t>
      </w:r>
    </w:p>
    <w:p w:rsidR="008E0A60" w:rsidRDefault="005C0E50">
      <w:pPr>
        <w:pStyle w:val="Code"/>
      </w:pPr>
      <w:r>
        <w:t xml:space="preserve">    ...</w:t>
      </w:r>
    </w:p>
    <w:p w:rsidR="008E0A60" w:rsidRDefault="005C0E50">
      <w:pPr>
        <w:pStyle w:val="Code"/>
      </w:pPr>
      <w:r>
        <w:t xml:space="preserve">    The rules for choosing a browsing context giv</w:t>
      </w:r>
      <w:r>
        <w:t xml:space="preserve">en a browsing context name are as </w:t>
      </w:r>
    </w:p>
    <w:p w:rsidR="008E0A60" w:rsidRDefault="005C0E50">
      <w:pPr>
        <w:pStyle w:val="Code"/>
      </w:pPr>
      <w:r>
        <w:t xml:space="preserve">    follows. The rules assume that they are being applied in the context of a browsing </w:t>
      </w:r>
    </w:p>
    <w:p w:rsidR="008E0A60" w:rsidRDefault="005C0E50">
      <w:pPr>
        <w:pStyle w:val="Code"/>
      </w:pPr>
      <w:r>
        <w:t xml:space="preserve">    context, as part of the execution of a task.</w:t>
      </w:r>
    </w:p>
    <w:p w:rsidR="008E0A60" w:rsidRDefault="005C0E50">
      <w:pPr>
        <w:pStyle w:val="Code"/>
      </w:pPr>
      <w:r>
        <w:t xml:space="preserve">        ...</w:t>
      </w:r>
    </w:p>
    <w:p w:rsidR="008E0A60" w:rsidRDefault="005C0E50">
      <w:pPr>
        <w:pStyle w:val="Code"/>
      </w:pPr>
      <w:r>
        <w:t xml:space="preserve">        5.  Otherwise, a new browsing context is being requested, and what happens </w:t>
      </w:r>
    </w:p>
    <w:p w:rsidR="008E0A60" w:rsidRDefault="005C0E50">
      <w:pPr>
        <w:pStyle w:val="Code"/>
      </w:pPr>
      <w:r>
        <w:t xml:space="preserve">            depends on the user agent's configuration and abilities — it is determined by </w:t>
      </w:r>
    </w:p>
    <w:p w:rsidR="008E0A60" w:rsidRDefault="005C0E50">
      <w:pPr>
        <w:pStyle w:val="Code"/>
      </w:pPr>
      <w:r>
        <w:t xml:space="preserve">            the rules given for the first applicable option from the following li</w:t>
      </w:r>
      <w:r>
        <w:t>st:</w:t>
      </w:r>
    </w:p>
    <w:p w:rsidR="008E0A60" w:rsidRDefault="008E0A60">
      <w:pPr>
        <w:pStyle w:val="Code"/>
      </w:pPr>
    </w:p>
    <w:p w:rsidR="008E0A60" w:rsidRDefault="005C0E50">
      <w:pPr>
        <w:pStyle w:val="Code"/>
      </w:pPr>
      <w:r>
        <w:t xml:space="preserve">                If the algorithm is not allowed to show a popup and the user agent has </w:t>
      </w:r>
    </w:p>
    <w:p w:rsidR="008E0A60" w:rsidRDefault="005C0E50">
      <w:pPr>
        <w:pStyle w:val="Code"/>
      </w:pPr>
      <w:r>
        <w:t xml:space="preserve">                been configured to not show popups (i.e. the user agent has a "popup </w:t>
      </w:r>
    </w:p>
    <w:p w:rsidR="008E0A60" w:rsidRDefault="005C0E50">
      <w:pPr>
        <w:pStyle w:val="Code"/>
      </w:pPr>
      <w:r>
        <w:t xml:space="preserve">                blocker" enabled)</w:t>
      </w:r>
    </w:p>
    <w:p w:rsidR="008E0A60" w:rsidRDefault="008E0A60">
      <w:pPr>
        <w:pStyle w:val="Code"/>
      </w:pPr>
    </w:p>
    <w:p w:rsidR="008E0A60" w:rsidRDefault="005C0E50">
      <w:pPr>
        <w:pStyle w:val="Code"/>
      </w:pPr>
      <w:r>
        <w:t xml:space="preserve">                    There is no chosen browsing context. The user agent may inform the </w:t>
      </w:r>
    </w:p>
    <w:p w:rsidR="008E0A60" w:rsidRDefault="005C0E50">
      <w:pPr>
        <w:pStyle w:val="Code"/>
      </w:pPr>
      <w:r>
        <w:t xml:space="preserve">                    user that a popup has been blocked.</w:t>
      </w:r>
    </w:p>
    <w:p w:rsidR="008E0A60" w:rsidRDefault="005C0E50">
      <w:r>
        <w:rPr>
          <w:b/>
          <w:i/>
        </w:rPr>
        <w:t>IE11 Mode, IE10 Mode, IE9 Mode, IE8 Mode, IE7 Mode, and IE5 (Quirks) Mode (All versions)</w:t>
      </w:r>
    </w:p>
    <w:p w:rsidR="008E0A60" w:rsidRDefault="005C0E50">
      <w:r>
        <w:t>A message is shown to i</w:t>
      </w:r>
      <w:r>
        <w:t>ndicate that a popup window was blocked.</w:t>
      </w:r>
    </w:p>
    <w:p w:rsidR="008E0A60" w:rsidRDefault="008E0A60"/>
    <w:p w:rsidR="008E0A60" w:rsidRDefault="005C0E50">
      <w:r>
        <w:t>C0048: If the sandboxed auxiliary navigation browsing context flag is set, a new browsing context is created</w:t>
      </w:r>
    </w:p>
    <w:p w:rsidR="008E0A60" w:rsidRDefault="005C0E50">
      <w:r>
        <w:t>The specification states:</w:t>
      </w:r>
    </w:p>
    <w:p w:rsidR="008E0A60" w:rsidRDefault="005C0E50">
      <w:pPr>
        <w:pStyle w:val="Code"/>
      </w:pPr>
      <w:r>
        <w:t>... Browsing context names</w:t>
      </w:r>
    </w:p>
    <w:p w:rsidR="008E0A60" w:rsidRDefault="005C0E50">
      <w:pPr>
        <w:pStyle w:val="Code"/>
      </w:pPr>
      <w:r>
        <w:t xml:space="preserve">    ...</w:t>
      </w:r>
    </w:p>
    <w:p w:rsidR="008E0A60" w:rsidRDefault="005C0E50">
      <w:pPr>
        <w:pStyle w:val="Code"/>
      </w:pPr>
      <w:r>
        <w:t xml:space="preserve">    The rules for choosing a browsing contex</w:t>
      </w:r>
      <w:r>
        <w:t xml:space="preserve">t given a browsing context name are as </w:t>
      </w:r>
    </w:p>
    <w:p w:rsidR="008E0A60" w:rsidRDefault="005C0E50">
      <w:pPr>
        <w:pStyle w:val="Code"/>
      </w:pPr>
      <w:r>
        <w:t xml:space="preserve">    follows. The rules assume that they are being applied in the context of a browsing </w:t>
      </w:r>
    </w:p>
    <w:p w:rsidR="008E0A60" w:rsidRDefault="005C0E50">
      <w:pPr>
        <w:pStyle w:val="Code"/>
      </w:pPr>
      <w:r>
        <w:lastRenderedPageBreak/>
        <w:t xml:space="preserve">    context, as part of the execution of a task.</w:t>
      </w:r>
    </w:p>
    <w:p w:rsidR="008E0A60" w:rsidRDefault="005C0E50">
      <w:pPr>
        <w:pStyle w:val="Code"/>
      </w:pPr>
      <w:r>
        <w:t xml:space="preserve">        ...</w:t>
      </w:r>
    </w:p>
    <w:p w:rsidR="008E0A60" w:rsidRDefault="005C0E50">
      <w:pPr>
        <w:pStyle w:val="Code"/>
      </w:pPr>
      <w:r>
        <w:t xml:space="preserve">        5.  Otherwise, a new browsing context is being requested, a</w:t>
      </w:r>
      <w:r>
        <w:t xml:space="preserve">nd what happens </w:t>
      </w:r>
    </w:p>
    <w:p w:rsidR="008E0A60" w:rsidRDefault="005C0E50">
      <w:pPr>
        <w:pStyle w:val="Code"/>
      </w:pPr>
      <w:r>
        <w:t xml:space="preserve">            depends on the user agent's configuration and abilities — it is determined by </w:t>
      </w:r>
    </w:p>
    <w:p w:rsidR="008E0A60" w:rsidRDefault="005C0E50">
      <w:pPr>
        <w:pStyle w:val="Code"/>
      </w:pPr>
      <w:r>
        <w:t xml:space="preserve">            the rules given for the first applicable option from the following list:</w:t>
      </w:r>
    </w:p>
    <w:p w:rsidR="008E0A60" w:rsidRDefault="005C0E50">
      <w:pPr>
        <w:pStyle w:val="Code"/>
      </w:pPr>
      <w:r>
        <w:t xml:space="preserve">                ...</w:t>
      </w:r>
    </w:p>
    <w:p w:rsidR="008E0A60" w:rsidRDefault="005C0E50">
      <w:pPr>
        <w:pStyle w:val="Code"/>
      </w:pPr>
      <w:r>
        <w:t xml:space="preserve">                If the current browsing con</w:t>
      </w:r>
      <w:r>
        <w:t xml:space="preserve">text's active document's active sandboxing </w:t>
      </w:r>
    </w:p>
    <w:p w:rsidR="008E0A60" w:rsidRDefault="005C0E50">
      <w:pPr>
        <w:pStyle w:val="Code"/>
      </w:pPr>
      <w:r>
        <w:t xml:space="preserve">                flag set has the sandboxed auxiliary navigation browsing context flag set.</w:t>
      </w:r>
    </w:p>
    <w:p w:rsidR="008E0A60" w:rsidRDefault="008E0A60">
      <w:pPr>
        <w:pStyle w:val="Code"/>
      </w:pPr>
    </w:p>
    <w:p w:rsidR="008E0A60" w:rsidRDefault="005C0E50">
      <w:pPr>
        <w:pStyle w:val="Code"/>
      </w:pPr>
      <w:r>
        <w:t xml:space="preserve">                    Typically, there is no chosen browsing context.</w:t>
      </w:r>
    </w:p>
    <w:p w:rsidR="008E0A60" w:rsidRDefault="008E0A60">
      <w:pPr>
        <w:pStyle w:val="Code"/>
      </w:pPr>
    </w:p>
    <w:p w:rsidR="008E0A60" w:rsidRDefault="005C0E50">
      <w:pPr>
        <w:pStyle w:val="Code"/>
      </w:pPr>
      <w:r>
        <w:t xml:space="preserve">                    The user agent may offer to cre</w:t>
      </w:r>
      <w:r>
        <w:t xml:space="preserve">ate a new top-level browsing context </w:t>
      </w:r>
    </w:p>
    <w:p w:rsidR="008E0A60" w:rsidRDefault="005C0E50">
      <w:pPr>
        <w:pStyle w:val="Code"/>
      </w:pPr>
      <w:r>
        <w:t xml:space="preserve">                    or reuse an existing top-level browsing context. ...</w:t>
      </w:r>
    </w:p>
    <w:p w:rsidR="008E0A60" w:rsidRDefault="005C0E50">
      <w:r>
        <w:rPr>
          <w:b/>
          <w:i/>
        </w:rPr>
        <w:t>All document modes (All versions)</w:t>
      </w:r>
    </w:p>
    <w:p w:rsidR="008E0A60" w:rsidRDefault="005C0E50">
      <w:r>
        <w:t>If the active sandboxing flag set of the current browsing context's active document has the sandboxed auxiliary</w:t>
      </w:r>
      <w:r>
        <w:t xml:space="preserve"> navigation browsing context flag set, a new browsing context is created.</w:t>
      </w:r>
    </w:p>
    <w:p w:rsidR="008E0A60" w:rsidRDefault="008E0A60"/>
    <w:p w:rsidR="008E0A60" w:rsidRDefault="005C0E50">
      <w:pPr>
        <w:pStyle w:val="Heading3"/>
      </w:pPr>
      <w:bookmarkStart w:id="423" w:name="section_da456441000000008ec56ed376159d60"/>
      <w:bookmarkStart w:id="424" w:name="_Toc509484338"/>
      <w:r>
        <w:t>[HTML5] Section 5.2.2 APIs for creating and navigating browsing contexts by name</w:t>
      </w:r>
      <w:bookmarkEnd w:id="423"/>
      <w:bookmarkEnd w:id="424"/>
    </w:p>
    <w:p w:rsidR="008E0A60" w:rsidRDefault="005C0E50">
      <w:r>
        <w:t>C0049: The third argument, features, is used to define restrictions on windows that are created</w:t>
      </w:r>
    </w:p>
    <w:p w:rsidR="008E0A60" w:rsidRDefault="005C0E50">
      <w:r>
        <w:t>The specification states:</w:t>
      </w:r>
    </w:p>
    <w:p w:rsidR="008E0A60" w:rsidRDefault="005C0E50">
      <w:pPr>
        <w:pStyle w:val="Code"/>
      </w:pPr>
      <w:r>
        <w:t>5.2.2 APIs for creating and navigating browsing contexts by name</w:t>
      </w:r>
    </w:p>
    <w:p w:rsidR="008E0A60" w:rsidRDefault="005C0E50">
      <w:pPr>
        <w:pStyle w:val="Code"/>
      </w:pPr>
      <w:r>
        <w:t xml:space="preserve">    ...</w:t>
      </w:r>
    </w:p>
    <w:p w:rsidR="008E0A60" w:rsidRDefault="005C0E50">
      <w:pPr>
        <w:pStyle w:val="Code"/>
      </w:pPr>
      <w:r>
        <w:t xml:space="preserve">    The third argument, features, has no defined effect and is mentioned for historical </w:t>
      </w:r>
    </w:p>
    <w:p w:rsidR="008E0A60" w:rsidRDefault="005C0E50">
      <w:pPr>
        <w:pStyle w:val="Code"/>
      </w:pPr>
      <w:r>
        <w:t xml:space="preserve">    reasons only. User agents may interpret this argument as instruc</w:t>
      </w:r>
      <w:r>
        <w:t xml:space="preserve">tions to set the size </w:t>
      </w:r>
    </w:p>
    <w:p w:rsidR="008E0A60" w:rsidRDefault="005C0E50">
      <w:pPr>
        <w:pStyle w:val="Code"/>
      </w:pPr>
      <w:r>
        <w:t xml:space="preserve">    and position of the browsing context, but are encouraged to instead ignore the </w:t>
      </w:r>
    </w:p>
    <w:p w:rsidR="008E0A60" w:rsidRDefault="005C0E50">
      <w:pPr>
        <w:pStyle w:val="Code"/>
      </w:pPr>
      <w:r>
        <w:t xml:space="preserve">    argument entirely.</w:t>
      </w:r>
    </w:p>
    <w:p w:rsidR="008E0A60" w:rsidRDefault="005C0E50">
      <w:r>
        <w:rPr>
          <w:b/>
          <w:i/>
        </w:rPr>
        <w:t>All document modes (All versions)</w:t>
      </w:r>
    </w:p>
    <w:p w:rsidR="008E0A60" w:rsidRDefault="005C0E50">
      <w:r>
        <w:t xml:space="preserve">The third argument, </w:t>
      </w:r>
      <w:r>
        <w:rPr>
          <w:rStyle w:val="InlineCode"/>
        </w:rPr>
        <w:t>features</w:t>
      </w:r>
      <w:r>
        <w:t>, is used to define restrictions on windows that are created.</w:t>
      </w:r>
    </w:p>
    <w:p w:rsidR="008E0A60" w:rsidRDefault="008E0A60"/>
    <w:p w:rsidR="008E0A60" w:rsidRDefault="005C0E50">
      <w:pPr>
        <w:pStyle w:val="Heading3"/>
      </w:pPr>
      <w:bookmarkStart w:id="425" w:name="section_90b9d909000000009a0f8f84a185bd4c"/>
      <w:bookmarkStart w:id="426" w:name="_Toc509484339"/>
      <w:r>
        <w:t>[</w:t>
      </w:r>
      <w:r>
        <w:t>HTML5] Section 5.5.1 The session history of browsing contexts</w:t>
      </w:r>
      <w:bookmarkEnd w:id="425"/>
      <w:bookmarkEnd w:id="426"/>
    </w:p>
    <w:p w:rsidR="008E0A60" w:rsidRDefault="005C0E50">
      <w:r>
        <w:t>C0050: Document objects are discarded based on content expiration, disk space usage, and preferences for content storage</w:t>
      </w:r>
    </w:p>
    <w:p w:rsidR="008E0A60" w:rsidRDefault="005C0E50">
      <w:r>
        <w:t>The specification states:</w:t>
      </w:r>
    </w:p>
    <w:p w:rsidR="008E0A60" w:rsidRDefault="005C0E50">
      <w:pPr>
        <w:pStyle w:val="Code"/>
      </w:pPr>
      <w:r>
        <w:t>... ...</w:t>
      </w:r>
    </w:p>
    <w:p w:rsidR="008E0A60" w:rsidRDefault="005C0E50">
      <w:pPr>
        <w:pStyle w:val="Code"/>
      </w:pPr>
      <w:r>
        <w:t xml:space="preserve">    ...</w:t>
      </w:r>
    </w:p>
    <w:p w:rsidR="008E0A60" w:rsidRDefault="005C0E50">
      <w:pPr>
        <w:pStyle w:val="Code"/>
      </w:pPr>
      <w:r>
        <w:t xml:space="preserve">    User agents may discard the</w:t>
      </w:r>
      <w:r>
        <w:t xml:space="preserve"> Document objects of entries other than the current entry </w:t>
      </w:r>
    </w:p>
    <w:p w:rsidR="008E0A60" w:rsidRDefault="005C0E50">
      <w:pPr>
        <w:pStyle w:val="Code"/>
      </w:pPr>
      <w:r>
        <w:t xml:space="preserve">    that are not referenced from any script, reloading the pages afresh when the user or </w:t>
      </w:r>
    </w:p>
    <w:p w:rsidR="008E0A60" w:rsidRDefault="005C0E50">
      <w:pPr>
        <w:pStyle w:val="Code"/>
      </w:pPr>
      <w:r>
        <w:t xml:space="preserve">    script navigates back to such pages. This specification does not specify when user </w:t>
      </w:r>
    </w:p>
    <w:p w:rsidR="008E0A60" w:rsidRDefault="005C0E50">
      <w:pPr>
        <w:pStyle w:val="Code"/>
      </w:pPr>
      <w:r>
        <w:t xml:space="preserve">    agents should discard Document objects and when they should cache them.</w:t>
      </w:r>
    </w:p>
    <w:p w:rsidR="008E0A60" w:rsidRDefault="005C0E50">
      <w:r>
        <w:rPr>
          <w:b/>
          <w:i/>
        </w:rPr>
        <w:t>All document modes (All versions)</w:t>
      </w:r>
    </w:p>
    <w:p w:rsidR="008E0A60" w:rsidRDefault="005C0E50">
      <w:r>
        <w:lastRenderedPageBreak/>
        <w:t>Document objects are discarded based on content expiration, disk space usage, and preferences for content storage.</w:t>
      </w:r>
    </w:p>
    <w:p w:rsidR="008E0A60" w:rsidRDefault="008E0A60"/>
    <w:p w:rsidR="008E0A60" w:rsidRDefault="005C0E50">
      <w:pPr>
        <w:pStyle w:val="Heading3"/>
      </w:pPr>
      <w:bookmarkStart w:id="427" w:name="section_6441040f00000000a7b418577383a3c7"/>
      <w:bookmarkStart w:id="428" w:name="_Toc509484340"/>
      <w:r>
        <w:t>[HTML5] Section 5.5.2 The Hist</w:t>
      </w:r>
      <w:r>
        <w:t>ory interface</w:t>
      </w:r>
      <w:bookmarkEnd w:id="427"/>
      <w:bookmarkEnd w:id="428"/>
    </w:p>
    <w:p w:rsidR="008E0A60" w:rsidRDefault="005C0E50">
      <w:r>
        <w:t>C0051: The maximum number of state objects added to the session history for a page is 1,048,576</w:t>
      </w:r>
    </w:p>
    <w:p w:rsidR="008E0A60" w:rsidRDefault="005C0E50">
      <w:r>
        <w:t>The specification states:</w:t>
      </w:r>
    </w:p>
    <w:p w:rsidR="008E0A60" w:rsidRDefault="005C0E50">
      <w:pPr>
        <w:pStyle w:val="Code"/>
      </w:pPr>
      <w:r>
        <w:t>... The History interface</w:t>
      </w:r>
    </w:p>
    <w:p w:rsidR="008E0A60" w:rsidRDefault="005C0E50">
      <w:pPr>
        <w:pStyle w:val="Code"/>
      </w:pPr>
      <w:r>
        <w:t xml:space="preserve">    ...</w:t>
      </w:r>
    </w:p>
    <w:p w:rsidR="008E0A60" w:rsidRDefault="005C0E50">
      <w:pPr>
        <w:pStyle w:val="Code"/>
      </w:pPr>
      <w:r>
        <w:t xml:space="preserve">    User agents may limit the number of state objects added to the session history per</w:t>
      </w:r>
      <w:r>
        <w:t xml:space="preserve"> </w:t>
      </w:r>
    </w:p>
    <w:p w:rsidR="008E0A60" w:rsidRDefault="005C0E50">
      <w:pPr>
        <w:pStyle w:val="Code"/>
      </w:pPr>
      <w:r>
        <w:t xml:space="preserve">    page. If a page hits the UA-defined limit, user agents must remove the entry </w:t>
      </w:r>
    </w:p>
    <w:p w:rsidR="008E0A60" w:rsidRDefault="005C0E50">
      <w:pPr>
        <w:pStyle w:val="Code"/>
      </w:pPr>
      <w:r>
        <w:t xml:space="preserve">    immediately after the first entry for that Document object in the session history </w:t>
      </w:r>
    </w:p>
    <w:p w:rsidR="008E0A60" w:rsidRDefault="005C0E50">
      <w:pPr>
        <w:pStyle w:val="Code"/>
      </w:pPr>
      <w:r>
        <w:t xml:space="preserve">    after having added the new entry. (Thus the state history acts as a FIFO buffer for </w:t>
      </w:r>
    </w:p>
    <w:p w:rsidR="008E0A60" w:rsidRDefault="005C0E50">
      <w:pPr>
        <w:pStyle w:val="Code"/>
      </w:pPr>
      <w:r>
        <w:t xml:space="preserve">    eviction, but as a LIFO buffer for navigation.)</w:t>
      </w:r>
    </w:p>
    <w:p w:rsidR="008E0A60" w:rsidRDefault="005C0E50">
      <w:r>
        <w:rPr>
          <w:b/>
          <w:i/>
        </w:rPr>
        <w:t>IE11 Mode, IE10 Mode, IE9 Mode, and EdgeHTML Mode (All versions)</w:t>
      </w:r>
    </w:p>
    <w:p w:rsidR="008E0A60" w:rsidRDefault="005C0E50">
      <w:r>
        <w:t>The maximum number of state objects added to the s</w:t>
      </w:r>
      <w:r>
        <w:t>ession history for a page is 1,048,576.</w:t>
      </w:r>
    </w:p>
    <w:p w:rsidR="008E0A60" w:rsidRDefault="008E0A60"/>
    <w:p w:rsidR="008E0A60" w:rsidRDefault="005C0E50">
      <w:pPr>
        <w:pStyle w:val="Heading3"/>
      </w:pPr>
      <w:bookmarkStart w:id="429" w:name="section_a0041765000000009854af3eeed3ee6c"/>
      <w:bookmarkStart w:id="430" w:name="_Toc509484341"/>
      <w:r>
        <w:t>[HTML5] Section 5.5.3 The Location interface</w:t>
      </w:r>
      <w:bookmarkEnd w:id="429"/>
      <w:bookmarkEnd w:id="430"/>
    </w:p>
    <w:p w:rsidR="008E0A60" w:rsidRDefault="005C0E50">
      <w:r>
        <w:t>C0052: The user can set a flag to cause caches to be bypassed on a reload</w:t>
      </w:r>
    </w:p>
    <w:p w:rsidR="008E0A60" w:rsidRDefault="005C0E50">
      <w:r>
        <w:t>The specification states:</w:t>
      </w:r>
    </w:p>
    <w:p w:rsidR="008E0A60" w:rsidRDefault="005C0E50">
      <w:pPr>
        <w:pStyle w:val="Code"/>
      </w:pPr>
      <w:r>
        <w:t>5.5.3 The Location interface</w:t>
      </w:r>
    </w:p>
    <w:p w:rsidR="008E0A60" w:rsidRDefault="005C0E50">
      <w:pPr>
        <w:pStyle w:val="Code"/>
      </w:pPr>
      <w:r>
        <w:t xml:space="preserve">    ...</w:t>
      </w:r>
    </w:p>
    <w:p w:rsidR="008E0A60" w:rsidRDefault="005C0E50">
      <w:pPr>
        <w:pStyle w:val="Code"/>
      </w:pPr>
      <w:r>
        <w:t xml:space="preserve">    When a user requests that the</w:t>
      </w:r>
      <w:r>
        <w:t xml:space="preserve"> active document of a browsing context be reloaded </w:t>
      </w:r>
    </w:p>
    <w:p w:rsidR="008E0A60" w:rsidRDefault="005C0E50">
      <w:pPr>
        <w:pStyle w:val="Code"/>
      </w:pPr>
      <w:r>
        <w:t xml:space="preserve">    through a user interface element, the user agent should navigate the browsing context </w:t>
      </w:r>
    </w:p>
    <w:p w:rsidR="008E0A60" w:rsidRDefault="005C0E50">
      <w:pPr>
        <w:pStyle w:val="Code"/>
      </w:pPr>
      <w:r>
        <w:t xml:space="preserve">    to the same resource as that Document, with replacement enabled. ...</w:t>
      </w:r>
    </w:p>
    <w:p w:rsidR="008E0A60" w:rsidRDefault="005C0E50">
      <w:r>
        <w:rPr>
          <w:b/>
          <w:i/>
        </w:rPr>
        <w:t xml:space="preserve">IE11 Mode, IE10 Mode, IE9 Mode, and IE8 </w:t>
      </w:r>
      <w:r>
        <w:rPr>
          <w:b/>
          <w:i/>
        </w:rPr>
        <w:t>Mode (All versions)</w:t>
      </w:r>
    </w:p>
    <w:p w:rsidR="008E0A60" w:rsidRDefault="005C0E50">
      <w:r>
        <w:t>The user can set a flag to cause caches to be bypassed on a reload.</w:t>
      </w:r>
    </w:p>
    <w:p w:rsidR="008E0A60" w:rsidRDefault="008E0A60"/>
    <w:p w:rsidR="008E0A60" w:rsidRDefault="005C0E50">
      <w:pPr>
        <w:pStyle w:val="Heading3"/>
      </w:pPr>
      <w:bookmarkStart w:id="431" w:name="section_aefd136500000000bfb965a786f22990"/>
      <w:bookmarkStart w:id="432" w:name="_Toc509484342"/>
      <w:r>
        <w:t>[HTML5] Section 5.6.1 Navigating across documents</w:t>
      </w:r>
      <w:bookmarkEnd w:id="431"/>
      <w:bookmarkEnd w:id="432"/>
    </w:p>
    <w:p w:rsidR="008E0A60" w:rsidRDefault="005C0E50">
      <w:r>
        <w:t>C0053: Navigation errors are shown for all document response codes other than code value 200</w:t>
      </w:r>
    </w:p>
    <w:p w:rsidR="008E0A60" w:rsidRDefault="005C0E50">
      <w:r>
        <w:t>The specification states</w:t>
      </w:r>
      <w:r>
        <w:t>:</w:t>
      </w:r>
    </w:p>
    <w:p w:rsidR="008E0A60" w:rsidRDefault="005C0E50">
      <w:pPr>
        <w:pStyle w:val="Code"/>
      </w:pPr>
      <w:r>
        <w:t>... Navigating across documents</w:t>
      </w:r>
    </w:p>
    <w:p w:rsidR="008E0A60" w:rsidRDefault="005C0E50">
      <w:pPr>
        <w:pStyle w:val="Code"/>
      </w:pPr>
      <w:r>
        <w:t xml:space="preserve">    ...</w:t>
      </w:r>
    </w:p>
    <w:p w:rsidR="008E0A60" w:rsidRDefault="005C0E50">
      <w:pPr>
        <w:pStyle w:val="Code"/>
      </w:pPr>
      <w:r>
        <w:t xml:space="preserve">    When a browsing context is navigated to a new resource, the user agent must run the </w:t>
      </w:r>
    </w:p>
    <w:p w:rsidR="008E0A60" w:rsidRDefault="005C0E50">
      <w:pPr>
        <w:pStyle w:val="Code"/>
      </w:pPr>
      <w:r>
        <w:t xml:space="preserve">    following steps:</w:t>
      </w:r>
    </w:p>
    <w:p w:rsidR="008E0A60" w:rsidRDefault="005C0E50">
      <w:pPr>
        <w:pStyle w:val="Code"/>
      </w:pPr>
      <w:r>
        <w:t xml:space="preserve">        ...</w:t>
      </w:r>
    </w:p>
    <w:p w:rsidR="008E0A60" w:rsidRDefault="005C0E50">
      <w:pPr>
        <w:pStyle w:val="Code"/>
      </w:pPr>
      <w:r>
        <w:t xml:space="preserve">        17. ...</w:t>
      </w:r>
    </w:p>
    <w:p w:rsidR="008E0A60" w:rsidRDefault="005C0E50">
      <w:pPr>
        <w:pStyle w:val="Code"/>
      </w:pPr>
      <w:r>
        <w:t xml:space="preserve">            ... The user agent may indicate to the user that the navigation </w:t>
      </w:r>
      <w:r>
        <w:t xml:space="preserve">has been </w:t>
      </w:r>
    </w:p>
    <w:p w:rsidR="008E0A60" w:rsidRDefault="005C0E50">
      <w:pPr>
        <w:pStyle w:val="Code"/>
      </w:pPr>
      <w:r>
        <w:t xml:space="preserve">            aborted for security reasons.</w:t>
      </w:r>
    </w:p>
    <w:p w:rsidR="008E0A60" w:rsidRDefault="005C0E50">
      <w:pPr>
        <w:pStyle w:val="Code"/>
      </w:pPr>
      <w:r>
        <w:t xml:space="preserve">        18. ...</w:t>
      </w:r>
    </w:p>
    <w:p w:rsidR="008E0A60" w:rsidRDefault="005C0E50">
      <w:pPr>
        <w:pStyle w:val="Code"/>
      </w:pPr>
      <w:r>
        <w:t xml:space="preserve">        19. ...</w:t>
      </w:r>
    </w:p>
    <w:p w:rsidR="008E0A60" w:rsidRDefault="005C0E50">
      <w:pPr>
        <w:pStyle w:val="Code"/>
      </w:pPr>
      <w:r>
        <w:lastRenderedPageBreak/>
        <w:t xml:space="preserve">            ... The user agent may indicate to the user that the original page load </w:t>
      </w:r>
    </w:p>
    <w:p w:rsidR="008E0A60" w:rsidRDefault="005C0E50">
      <w:pPr>
        <w:pStyle w:val="Code"/>
      </w:pPr>
      <w:r>
        <w:t xml:space="preserve">            failed, and that the page used was a previously cached resource.</w:t>
      </w:r>
    </w:p>
    <w:p w:rsidR="008E0A60" w:rsidRDefault="005C0E50">
      <w:pPr>
        <w:pStyle w:val="Code"/>
      </w:pPr>
      <w:r>
        <w:t xml:space="preserve">            ...</w:t>
      </w:r>
    </w:p>
    <w:p w:rsidR="008E0A60" w:rsidRDefault="005C0E50">
      <w:pPr>
        <w:pStyle w:val="Code"/>
      </w:pPr>
      <w:r>
        <w:t xml:space="preserve">        20. ...</w:t>
      </w:r>
    </w:p>
    <w:p w:rsidR="008E0A60" w:rsidRDefault="005C0E50">
      <w:pPr>
        <w:pStyle w:val="Code"/>
      </w:pPr>
      <w:r>
        <w:t xml:space="preserve">            ... but the user agent may indicate to the user that the original page load </w:t>
      </w:r>
    </w:p>
    <w:p w:rsidR="008E0A60" w:rsidRDefault="005C0E50">
      <w:pPr>
        <w:pStyle w:val="Code"/>
      </w:pPr>
      <w:r>
        <w:t xml:space="preserve">            failed, that the page used was a fallback resource, and what the URL of the </w:t>
      </w:r>
    </w:p>
    <w:p w:rsidR="008E0A60" w:rsidRDefault="005C0E50">
      <w:pPr>
        <w:pStyle w:val="Code"/>
      </w:pPr>
      <w:r>
        <w:t xml:space="preserve">            fallback resource actually is.</w:t>
      </w:r>
    </w:p>
    <w:p w:rsidR="008E0A60" w:rsidRDefault="005C0E50">
      <w:pPr>
        <w:pStyle w:val="Code"/>
      </w:pPr>
      <w:r>
        <w:t xml:space="preserve">   </w:t>
      </w:r>
      <w:r>
        <w:t xml:space="preserve">         ...</w:t>
      </w:r>
    </w:p>
    <w:p w:rsidR="008E0A60" w:rsidRDefault="005C0E50">
      <w:r>
        <w:rPr>
          <w:b/>
          <w:i/>
        </w:rPr>
        <w:t>All document modes (All versions)</w:t>
      </w:r>
    </w:p>
    <w:p w:rsidR="008E0A60" w:rsidRDefault="005C0E50">
      <w:r>
        <w:t>Navigation errors are shown for all document response codes other than code value 200.</w:t>
      </w:r>
    </w:p>
    <w:p w:rsidR="008E0A60" w:rsidRDefault="008E0A60"/>
    <w:p w:rsidR="008E0A60" w:rsidRDefault="005C0E50">
      <w:pPr>
        <w:pStyle w:val="Heading3"/>
      </w:pPr>
      <w:bookmarkStart w:id="433" w:name="section_a1389ced0000000099808836cce86b3a"/>
      <w:bookmarkStart w:id="434" w:name="_Toc509484343"/>
      <w:r>
        <w:t>[HTML5] Section 5.6.3 Page load processing model for XML files</w:t>
      </w:r>
      <w:bookmarkEnd w:id="433"/>
      <w:bookmarkEnd w:id="434"/>
    </w:p>
    <w:p w:rsidR="008E0A60" w:rsidRDefault="005C0E50">
      <w:r>
        <w:t>C0054: The root element performs a namespace-based lookup in order to determine if the content is a feed</w:t>
      </w:r>
    </w:p>
    <w:p w:rsidR="008E0A60" w:rsidRDefault="005C0E50">
      <w:r>
        <w:t>The specification states:</w:t>
      </w:r>
    </w:p>
    <w:p w:rsidR="008E0A60" w:rsidRDefault="005C0E50">
      <w:pPr>
        <w:pStyle w:val="Code"/>
      </w:pPr>
      <w:r>
        <w:t>... Page load processing model for XML files</w:t>
      </w:r>
    </w:p>
    <w:p w:rsidR="008E0A60" w:rsidRDefault="005C0E50">
      <w:pPr>
        <w:pStyle w:val="Code"/>
      </w:pPr>
      <w:r>
        <w:t xml:space="preserve">    ...</w:t>
      </w:r>
    </w:p>
    <w:p w:rsidR="008E0A60" w:rsidRDefault="005C0E50">
      <w:pPr>
        <w:pStyle w:val="Code"/>
      </w:pPr>
      <w:r>
        <w:t xml:space="preserve">    User agents may examine the namespace of the root Element node of th</w:t>
      </w:r>
      <w:r>
        <w:t xml:space="preserve">is Document </w:t>
      </w:r>
    </w:p>
    <w:p w:rsidR="008E0A60" w:rsidRDefault="005C0E50">
      <w:pPr>
        <w:pStyle w:val="Code"/>
      </w:pPr>
      <w:r>
        <w:t xml:space="preserve">    object to perform namespace-based dispatch to alternative processing tools, e.g. </w:t>
      </w:r>
    </w:p>
    <w:p w:rsidR="008E0A60" w:rsidRDefault="005C0E50">
      <w:pPr>
        <w:pStyle w:val="Code"/>
      </w:pPr>
      <w:r>
        <w:t xml:space="preserve">    determining that the content is actually a syndication feed and passing it to a feed </w:t>
      </w:r>
    </w:p>
    <w:p w:rsidR="008E0A60" w:rsidRDefault="005C0E50">
      <w:pPr>
        <w:pStyle w:val="Code"/>
      </w:pPr>
      <w:r>
        <w:t xml:space="preserve">    handler. If such processing is to take place, abort the steps i</w:t>
      </w:r>
      <w:r>
        <w:t xml:space="preserve">n this section, and </w:t>
      </w:r>
    </w:p>
    <w:p w:rsidR="008E0A60" w:rsidRDefault="005C0E50">
      <w:pPr>
        <w:pStyle w:val="Code"/>
      </w:pPr>
      <w:r>
        <w:t xml:space="preserve">    jump to the next step (labeled non-document content) in the navigate steps above.</w:t>
      </w:r>
    </w:p>
    <w:p w:rsidR="008E0A60" w:rsidRDefault="005C0E50">
      <w:r>
        <w:rPr>
          <w:b/>
          <w:i/>
        </w:rPr>
        <w:t>All document modes (All versions)</w:t>
      </w:r>
    </w:p>
    <w:p w:rsidR="008E0A60" w:rsidRDefault="005C0E50">
      <w:r>
        <w:t>The root element performs a namespace-based lookup in order to determine if the content is a feed.</w:t>
      </w:r>
    </w:p>
    <w:p w:rsidR="008E0A60" w:rsidRDefault="008E0A60"/>
    <w:p w:rsidR="008E0A60" w:rsidRDefault="005C0E50">
      <w:pPr>
        <w:pStyle w:val="Heading3"/>
      </w:pPr>
      <w:bookmarkStart w:id="435" w:name="section_0513413c00000000b6b80e7dca236c5e"/>
      <w:bookmarkStart w:id="436" w:name="_Toc509484344"/>
      <w:r>
        <w:t>[HTML5] Section</w:t>
      </w:r>
      <w:r>
        <w:t xml:space="preserve"> 5.6.4 Page load processing model for text files</w:t>
      </w:r>
      <w:bookmarkEnd w:id="435"/>
      <w:bookmarkEnd w:id="436"/>
    </w:p>
    <w:p w:rsidR="008E0A60" w:rsidRDefault="005C0E50">
      <w:r>
        <w:t>C0055: No content is added to the head element of the document</w:t>
      </w:r>
    </w:p>
    <w:p w:rsidR="008E0A60" w:rsidRDefault="005C0E50">
      <w:r>
        <w:t>The specification states:</w:t>
      </w:r>
    </w:p>
    <w:p w:rsidR="008E0A60" w:rsidRDefault="005C0E50">
      <w:pPr>
        <w:pStyle w:val="Code"/>
      </w:pPr>
      <w:r>
        <w:t>... Page load processing model for text files</w:t>
      </w:r>
    </w:p>
    <w:p w:rsidR="008E0A60" w:rsidRDefault="005C0E50">
      <w:pPr>
        <w:pStyle w:val="Code"/>
      </w:pPr>
      <w:r>
        <w:t xml:space="preserve">    ...</w:t>
      </w:r>
    </w:p>
    <w:p w:rsidR="008E0A60" w:rsidRDefault="005C0E50">
      <w:pPr>
        <w:pStyle w:val="Code"/>
      </w:pPr>
      <w:r>
        <w:t xml:space="preserve">    User agents may add content to the head element of the Document, ...</w:t>
      </w:r>
    </w:p>
    <w:p w:rsidR="008E0A60" w:rsidRDefault="005C0E50">
      <w:r>
        <w:rPr>
          <w:b/>
          <w:i/>
        </w:rPr>
        <w:t>All document modes (All versions)</w:t>
      </w:r>
    </w:p>
    <w:p w:rsidR="008E0A60" w:rsidRDefault="005C0E50">
      <w:r>
        <w:t>No content is added to the head element of the document.</w:t>
      </w:r>
    </w:p>
    <w:p w:rsidR="008E0A60" w:rsidRDefault="008E0A60"/>
    <w:p w:rsidR="008E0A60" w:rsidRDefault="005C0E50">
      <w:pPr>
        <w:pStyle w:val="Heading3"/>
      </w:pPr>
      <w:bookmarkStart w:id="437" w:name="section_edce8f91000000008a73de95ae298c94"/>
      <w:bookmarkStart w:id="438" w:name="_Toc509484345"/>
      <w:r>
        <w:t>[HTML5] Section 5.6.6 Page load processing model for media</w:t>
      </w:r>
      <w:bookmarkEnd w:id="437"/>
      <w:bookmarkEnd w:id="438"/>
    </w:p>
    <w:p w:rsidR="008E0A60" w:rsidRDefault="005C0E50">
      <w:r>
        <w:t>C0056: A head section is added t</w:t>
      </w:r>
      <w:r>
        <w:t>o the content of a Document</w:t>
      </w:r>
    </w:p>
    <w:p w:rsidR="008E0A60" w:rsidRDefault="005C0E50">
      <w:r>
        <w:t>The specification states:</w:t>
      </w:r>
    </w:p>
    <w:p w:rsidR="008E0A60" w:rsidRDefault="005C0E50">
      <w:pPr>
        <w:pStyle w:val="Code"/>
      </w:pPr>
      <w:r>
        <w:lastRenderedPageBreak/>
        <w:t>... Page load processing model for media</w:t>
      </w:r>
    </w:p>
    <w:p w:rsidR="008E0A60" w:rsidRDefault="005C0E50">
      <w:pPr>
        <w:pStyle w:val="Code"/>
      </w:pPr>
      <w:r>
        <w:t xml:space="preserve">    ...</w:t>
      </w:r>
    </w:p>
    <w:p w:rsidR="008E0A60" w:rsidRDefault="005C0E50">
      <w:pPr>
        <w:pStyle w:val="Code"/>
      </w:pPr>
      <w:r>
        <w:t xml:space="preserve">    User agents may add content to the head element of the Document, or attributes to the </w:t>
      </w:r>
    </w:p>
    <w:p w:rsidR="008E0A60" w:rsidRDefault="005C0E50">
      <w:pPr>
        <w:pStyle w:val="Code"/>
      </w:pPr>
      <w:r>
        <w:t xml:space="preserve">    element host element, e.g. to link to a style sheet ..., g</w:t>
      </w:r>
      <w:r>
        <w:t xml:space="preserve">ive the document a title, </w:t>
      </w:r>
    </w:p>
    <w:p w:rsidR="008E0A60" w:rsidRDefault="005C0E50">
      <w:pPr>
        <w:pStyle w:val="Code"/>
      </w:pPr>
      <w:r>
        <w:t xml:space="preserve">    make the media autoplay, etc.</w:t>
      </w:r>
    </w:p>
    <w:p w:rsidR="008E0A60" w:rsidRDefault="005C0E50">
      <w:r>
        <w:rPr>
          <w:b/>
          <w:i/>
        </w:rPr>
        <w:t>All document modes (All versions)</w:t>
      </w:r>
    </w:p>
    <w:p w:rsidR="008E0A60" w:rsidRDefault="005C0E50">
      <w:r>
        <w:t xml:space="preserve">A </w:t>
      </w:r>
      <w:r>
        <w:rPr>
          <w:rStyle w:val="InlineCode"/>
        </w:rPr>
        <w:t>head</w:t>
      </w:r>
      <w:r>
        <w:t xml:space="preserve"> section is added to the content of a </w:t>
      </w:r>
      <w:r>
        <w:rPr>
          <w:rStyle w:val="InlineCode"/>
        </w:rPr>
        <w:t>Document</w:t>
      </w:r>
      <w:r>
        <w:t>.</w:t>
      </w:r>
    </w:p>
    <w:p w:rsidR="008E0A60" w:rsidRDefault="008E0A60"/>
    <w:p w:rsidR="008E0A60" w:rsidRDefault="005C0E50">
      <w:pPr>
        <w:pStyle w:val="Heading3"/>
      </w:pPr>
      <w:bookmarkStart w:id="439" w:name="section_63ccd051000000009f73b0902585e798"/>
      <w:bookmarkStart w:id="440" w:name="_Toc509484346"/>
      <w:r>
        <w:t>[HTML5] Section 5.6.10 History traversal</w:t>
      </w:r>
      <w:bookmarkEnd w:id="439"/>
      <w:bookmarkEnd w:id="440"/>
    </w:p>
    <w:p w:rsidR="008E0A60" w:rsidRDefault="005C0E50">
      <w:r>
        <w:t>C0057: The scroll state is retained for back and forward navigati</w:t>
      </w:r>
      <w:r>
        <w:t>ons</w:t>
      </w:r>
    </w:p>
    <w:p w:rsidR="008E0A60" w:rsidRDefault="005C0E50">
      <w:r>
        <w:t>The specification states:</w:t>
      </w:r>
    </w:p>
    <w:p w:rsidR="008E0A60" w:rsidRDefault="005C0E50">
      <w:pPr>
        <w:pStyle w:val="Code"/>
      </w:pPr>
      <w:r>
        <w:t>... History traversal</w:t>
      </w:r>
    </w:p>
    <w:p w:rsidR="008E0A60" w:rsidRDefault="005C0E50">
      <w:pPr>
        <w:pStyle w:val="Code"/>
      </w:pPr>
      <w:r>
        <w:t xml:space="preserve">    ...</w:t>
      </w:r>
    </w:p>
    <w:p w:rsidR="008E0A60" w:rsidRDefault="005C0E50">
      <w:pPr>
        <w:pStyle w:val="Code"/>
      </w:pPr>
      <w:r>
        <w:t xml:space="preserve">    When a user agent is required to traverse the history to a specified entry, </w:t>
      </w:r>
    </w:p>
    <w:p w:rsidR="008E0A60" w:rsidRDefault="005C0E50">
      <w:pPr>
        <w:pStyle w:val="Code"/>
      </w:pPr>
      <w:r>
        <w:t xml:space="preserve">    optionally with replacement enabled, and optionally with the [asynchronous / </w:t>
      </w:r>
    </w:p>
    <w:p w:rsidR="008E0A60" w:rsidRDefault="005C0E50">
      <w:pPr>
        <w:pStyle w:val="Code"/>
      </w:pPr>
      <w:r>
        <w:t xml:space="preserve">    non-blocking] events flag set</w:t>
      </w:r>
      <w:r>
        <w:t>, the user agent must act as follows.</w:t>
      </w:r>
    </w:p>
    <w:p w:rsidR="008E0A60" w:rsidRDefault="005C0E50">
      <w:pPr>
        <w:pStyle w:val="Code"/>
      </w:pPr>
      <w:r>
        <w:t xml:space="preserve">        ...</w:t>
      </w:r>
    </w:p>
    <w:p w:rsidR="008E0A60" w:rsidRDefault="005C0E50">
      <w:pPr>
        <w:pStyle w:val="Code"/>
      </w:pPr>
      <w:r>
        <w:t xml:space="preserve">        9.  If the entry is an entry with persisted user state, the user agent may ... </w:t>
      </w:r>
    </w:p>
    <w:p w:rsidR="008E0A60" w:rsidRDefault="005C0E50">
      <w:pPr>
        <w:pStyle w:val="Code"/>
      </w:pPr>
      <w:r>
        <w:t xml:space="preserve">            update aspects of the document and its rendering ... .</w:t>
      </w:r>
    </w:p>
    <w:p w:rsidR="008E0A60" w:rsidRDefault="005C0E50">
      <w:r>
        <w:rPr>
          <w:b/>
          <w:i/>
        </w:rPr>
        <w:t>All document modes (All versions)</w:t>
      </w:r>
    </w:p>
    <w:p w:rsidR="008E0A60" w:rsidRDefault="005C0E50">
      <w:r>
        <w:t xml:space="preserve">The scroll state </w:t>
      </w:r>
      <w:r>
        <w:t>is retained for back and forward navigations.</w:t>
      </w:r>
    </w:p>
    <w:p w:rsidR="008E0A60" w:rsidRDefault="008E0A60"/>
    <w:p w:rsidR="008E0A60" w:rsidRDefault="005C0E50">
      <w:pPr>
        <w:pStyle w:val="Heading3"/>
      </w:pPr>
      <w:bookmarkStart w:id="441" w:name="section_2adb44cd00000000a9479ed710c82cef"/>
      <w:bookmarkStart w:id="442" w:name="_Toc509484347"/>
      <w:r>
        <w:t>[HTML5] Section 5.6.11 Unloading documents</w:t>
      </w:r>
      <w:bookmarkEnd w:id="441"/>
      <w:bookmarkEnd w:id="442"/>
    </w:p>
    <w:p w:rsidR="008E0A60" w:rsidRDefault="005C0E50">
      <w:r>
        <w:t>C0058: The prompt does not show the returnValue</w:t>
      </w:r>
    </w:p>
    <w:p w:rsidR="008E0A60" w:rsidRDefault="005C0E50">
      <w:r>
        <w:t>The specification states:</w:t>
      </w:r>
    </w:p>
    <w:p w:rsidR="008E0A60" w:rsidRDefault="005C0E50">
      <w:pPr>
        <w:pStyle w:val="Code"/>
      </w:pPr>
      <w:r>
        <w:t>... Unloading documents</w:t>
      </w:r>
    </w:p>
    <w:p w:rsidR="008E0A60" w:rsidRDefault="005C0E50">
      <w:pPr>
        <w:pStyle w:val="Code"/>
      </w:pPr>
      <w:r>
        <w:t xml:space="preserve">    ...</w:t>
      </w:r>
    </w:p>
    <w:p w:rsidR="008E0A60" w:rsidRDefault="005C0E50">
      <w:pPr>
        <w:pStyle w:val="Code"/>
      </w:pPr>
      <w:r>
        <w:t xml:space="preserve">    When a user agent is to prompt to unload a document, it must run the following steps.</w:t>
      </w:r>
    </w:p>
    <w:p w:rsidR="008E0A60" w:rsidRDefault="005C0E50">
      <w:pPr>
        <w:pStyle w:val="Code"/>
      </w:pPr>
      <w:r>
        <w:t xml:space="preserve">        ...</w:t>
      </w:r>
    </w:p>
    <w:p w:rsidR="008E0A60" w:rsidRDefault="005C0E50">
      <w:pPr>
        <w:pStyle w:val="Code"/>
      </w:pPr>
      <w:r>
        <w:t xml:space="preserve">            ...</w:t>
      </w:r>
    </w:p>
    <w:p w:rsidR="008E0A60" w:rsidRDefault="005C0E50">
      <w:pPr>
        <w:pStyle w:val="Code"/>
      </w:pPr>
      <w:r>
        <w:t xml:space="preserve">            The prompt shown by the user agent may include the string of the returnValue </w:t>
      </w:r>
    </w:p>
    <w:p w:rsidR="008E0A60" w:rsidRDefault="005C0E50">
      <w:pPr>
        <w:pStyle w:val="Code"/>
      </w:pPr>
      <w:r>
        <w:t xml:space="preserve">            attribute, or some leading subset th</w:t>
      </w:r>
      <w:r>
        <w:t xml:space="preserve">ereof. (A user agent may want to truncate </w:t>
      </w:r>
    </w:p>
    <w:p w:rsidR="008E0A60" w:rsidRDefault="005C0E50">
      <w:pPr>
        <w:pStyle w:val="Code"/>
      </w:pPr>
      <w:r>
        <w:t xml:space="preserve">            the string to 1024 characters for display, for instance.)</w:t>
      </w:r>
    </w:p>
    <w:p w:rsidR="008E0A60" w:rsidRDefault="005C0E50">
      <w:r>
        <w:rPr>
          <w:b/>
          <w:i/>
        </w:rPr>
        <w:t>All document modes (All versions)</w:t>
      </w:r>
    </w:p>
    <w:p w:rsidR="008E0A60" w:rsidRDefault="005C0E50">
      <w:r>
        <w:t xml:space="preserve">The prompt does not show the </w:t>
      </w:r>
      <w:r>
        <w:rPr>
          <w:rStyle w:val="InlineCode"/>
        </w:rPr>
        <w:t>returnValue</w:t>
      </w:r>
      <w:r>
        <w:t>.</w:t>
      </w:r>
    </w:p>
    <w:p w:rsidR="008E0A60" w:rsidRDefault="008E0A60"/>
    <w:p w:rsidR="008E0A60" w:rsidRDefault="005C0E50">
      <w:pPr>
        <w:pStyle w:val="Heading3"/>
      </w:pPr>
      <w:bookmarkStart w:id="443" w:name="section_5d2fb48700000000acc840824092c053"/>
      <w:bookmarkStart w:id="444" w:name="_Toc509484348"/>
      <w:r>
        <w:lastRenderedPageBreak/>
        <w:t>[HTML5] Section 5.6.12 Aborting a document load</w:t>
      </w:r>
      <w:bookmarkEnd w:id="443"/>
      <w:bookmarkEnd w:id="444"/>
    </w:p>
    <w:p w:rsidR="008E0A60" w:rsidRDefault="005C0E50">
      <w:r>
        <w:t xml:space="preserve">C0059: A user can </w:t>
      </w:r>
      <w:r>
        <w:t>invoke the abort a document algorithm by clicking the stop button in the address bar</w:t>
      </w:r>
    </w:p>
    <w:p w:rsidR="008E0A60" w:rsidRDefault="005C0E50">
      <w:r>
        <w:t>The specification states:</w:t>
      </w:r>
    </w:p>
    <w:p w:rsidR="008E0A60" w:rsidRDefault="005C0E50">
      <w:pPr>
        <w:pStyle w:val="Code"/>
      </w:pPr>
      <w:r>
        <w:t>... Aborting a document load</w:t>
      </w:r>
    </w:p>
    <w:p w:rsidR="008E0A60" w:rsidRDefault="005C0E50">
      <w:pPr>
        <w:pStyle w:val="Code"/>
      </w:pPr>
      <w:r>
        <w:t xml:space="preserve">    ...</w:t>
      </w:r>
    </w:p>
    <w:p w:rsidR="008E0A60" w:rsidRDefault="005C0E50">
      <w:pPr>
        <w:pStyle w:val="Code"/>
      </w:pPr>
      <w:r>
        <w:t xml:space="preserve">    User agents may allow users to explicitly invoke the abort a document algorithm for a </w:t>
      </w:r>
    </w:p>
    <w:p w:rsidR="008E0A60" w:rsidRDefault="005C0E50">
      <w:pPr>
        <w:pStyle w:val="Code"/>
      </w:pPr>
      <w:r>
        <w:t xml:space="preserve">    Document. ...</w:t>
      </w:r>
    </w:p>
    <w:p w:rsidR="008E0A60" w:rsidRDefault="005C0E50">
      <w:r>
        <w:rPr>
          <w:b/>
          <w:i/>
        </w:rPr>
        <w:t>All document modes (All versions)</w:t>
      </w:r>
    </w:p>
    <w:p w:rsidR="008E0A60" w:rsidRDefault="005C0E50">
      <w:r>
        <w:t>A user can invoke the abort a document algorithm by clicking the stop button in the address bar.</w:t>
      </w:r>
    </w:p>
    <w:p w:rsidR="008E0A60" w:rsidRDefault="008E0A60"/>
    <w:p w:rsidR="008E0A60" w:rsidRDefault="005C0E50">
      <w:pPr>
        <w:pStyle w:val="Heading3"/>
      </w:pPr>
      <w:bookmarkStart w:id="445" w:name="section_8fb2cf9500000000ac9266b8d0cf96e9"/>
      <w:bookmarkStart w:id="446" w:name="_Toc509484349"/>
      <w:r>
        <w:t>[HTML5] Section 5.7.4 Downloading or updating an application cache</w:t>
      </w:r>
      <w:bookmarkEnd w:id="445"/>
      <w:bookmarkEnd w:id="446"/>
    </w:p>
    <w:p w:rsidR="008E0A60" w:rsidRDefault="005C0E50">
      <w:r>
        <w:t>C0060: Caching progress is not shown</w:t>
      </w:r>
    </w:p>
    <w:p w:rsidR="008E0A60" w:rsidRDefault="005C0E50">
      <w:r>
        <w:t>The specification s</w:t>
      </w:r>
      <w:r>
        <w:t>tates:</w:t>
      </w:r>
    </w:p>
    <w:p w:rsidR="008E0A60" w:rsidRDefault="005C0E50">
      <w:pPr>
        <w:pStyle w:val="Code"/>
      </w:pPr>
      <w:r>
        <w:t>... Downloading or updating an application cache</w:t>
      </w:r>
    </w:p>
    <w:p w:rsidR="008E0A60" w:rsidRDefault="005C0E50">
      <w:pPr>
        <w:pStyle w:val="Code"/>
      </w:pPr>
      <w:r>
        <w:t xml:space="preserve">    ...</w:t>
      </w:r>
    </w:p>
    <w:p w:rsidR="008E0A60" w:rsidRDefault="005C0E50">
      <w:pPr>
        <w:pStyle w:val="Code"/>
      </w:pPr>
      <w:r>
        <w:t xml:space="preserve">    Some of these steps have requirements that only apply if the user agent shows caching </w:t>
      </w:r>
    </w:p>
    <w:p w:rsidR="008E0A60" w:rsidRDefault="005C0E50">
      <w:pPr>
        <w:pStyle w:val="Code"/>
      </w:pPr>
      <w:r>
        <w:t xml:space="preserve">    progress. Support for this is optional. ...</w:t>
      </w:r>
    </w:p>
    <w:p w:rsidR="008E0A60" w:rsidRDefault="005C0E50">
      <w:r>
        <w:rPr>
          <w:b/>
          <w:i/>
        </w:rPr>
        <w:t>All document modes (All versions)</w:t>
      </w:r>
    </w:p>
    <w:p w:rsidR="008E0A60" w:rsidRDefault="005C0E50">
      <w:r>
        <w:t>Caching progress is not shown.</w:t>
      </w:r>
    </w:p>
    <w:p w:rsidR="008E0A60" w:rsidRDefault="008E0A60"/>
    <w:p w:rsidR="008E0A60" w:rsidRDefault="005C0E50">
      <w:pPr>
        <w:pStyle w:val="Heading3"/>
      </w:pPr>
      <w:bookmarkStart w:id="447" w:name="section_4dffa95b00000000837069a55bfbd85f"/>
      <w:bookmarkStart w:id="448" w:name="_Toc509484350"/>
      <w:r>
        <w:t>[HTML5] Section 5.7.5 The application cache selection algorithm</w:t>
      </w:r>
      <w:bookmarkEnd w:id="447"/>
      <w:bookmarkEnd w:id="448"/>
    </w:p>
    <w:p w:rsidR="008E0A60" w:rsidRDefault="005C0E50">
      <w:r>
        <w:t>C0061: The user is not notified of an inconsistency between the cache manifest and the document metadata</w:t>
      </w:r>
    </w:p>
    <w:p w:rsidR="008E0A60" w:rsidRDefault="005C0E50">
      <w:r>
        <w:t>The specification states:</w:t>
      </w:r>
    </w:p>
    <w:p w:rsidR="008E0A60" w:rsidRDefault="005C0E50">
      <w:pPr>
        <w:pStyle w:val="Code"/>
      </w:pPr>
      <w:r>
        <w:t>5.7.5 The application cache s</w:t>
      </w:r>
      <w:r>
        <w:t>election algorithm</w:t>
      </w:r>
    </w:p>
    <w:p w:rsidR="008E0A60" w:rsidRDefault="005C0E50">
      <w:pPr>
        <w:pStyle w:val="Code"/>
      </w:pPr>
      <w:r>
        <w:t xml:space="preserve">    ...</w:t>
      </w:r>
    </w:p>
    <w:p w:rsidR="008E0A60" w:rsidRDefault="005C0E50">
      <w:pPr>
        <w:pStyle w:val="Code"/>
      </w:pPr>
      <w:r>
        <w:t xml:space="preserve">    When the application cache selection algorithm algorithm is invoked with a Document </w:t>
      </w:r>
    </w:p>
    <w:p w:rsidR="008E0A60" w:rsidRDefault="005C0E50">
      <w:pPr>
        <w:pStyle w:val="Code"/>
      </w:pPr>
      <w:r>
        <w:t xml:space="preserve">    document and optionally a manifest URL manifest URL, the user agent must run the </w:t>
      </w:r>
    </w:p>
    <w:p w:rsidR="008E0A60" w:rsidRDefault="005C0E50">
      <w:pPr>
        <w:pStyle w:val="Code"/>
      </w:pPr>
      <w:r>
        <w:t xml:space="preserve">    first applicable set of steps from the following l</w:t>
      </w:r>
      <w:r>
        <w:t>ist:</w:t>
      </w:r>
    </w:p>
    <w:p w:rsidR="008E0A60" w:rsidRDefault="008E0A60">
      <w:pPr>
        <w:pStyle w:val="Code"/>
      </w:pPr>
    </w:p>
    <w:p w:rsidR="008E0A60" w:rsidRDefault="005C0E50">
      <w:pPr>
        <w:pStyle w:val="Code"/>
      </w:pPr>
      <w:r>
        <w:t xml:space="preserve">        If there is a manifest URL, and document was loaded from an application cache, </w:t>
      </w:r>
    </w:p>
    <w:p w:rsidR="008E0A60" w:rsidRDefault="005C0E50">
      <w:pPr>
        <w:pStyle w:val="Code"/>
      </w:pPr>
      <w:r>
        <w:t xml:space="preserve">        and the URL of the manifest of that cache's application cache group is not the </w:t>
      </w:r>
    </w:p>
    <w:p w:rsidR="008E0A60" w:rsidRDefault="005C0E50">
      <w:pPr>
        <w:pStyle w:val="Code"/>
      </w:pPr>
      <w:r>
        <w:t xml:space="preserve">        same as manifest URL</w:t>
      </w:r>
    </w:p>
    <w:p w:rsidR="008E0A60" w:rsidRDefault="005C0E50">
      <w:pPr>
        <w:pStyle w:val="Code"/>
      </w:pPr>
      <w:r>
        <w:t xml:space="preserve">            ...</w:t>
      </w:r>
    </w:p>
    <w:p w:rsidR="008E0A60" w:rsidRDefault="005C0E50">
      <w:pPr>
        <w:pStyle w:val="Code"/>
      </w:pPr>
      <w:r>
        <w:t xml:space="preserve">            User agents may n</w:t>
      </w:r>
      <w:r>
        <w:t xml:space="preserve">otify the user of the inconsistency between the cache </w:t>
      </w:r>
    </w:p>
    <w:p w:rsidR="008E0A60" w:rsidRDefault="005C0E50">
      <w:pPr>
        <w:pStyle w:val="Code"/>
      </w:pPr>
      <w:r>
        <w:t xml:space="preserve">            manifest and the document's own metadata, to aid in application development.</w:t>
      </w:r>
    </w:p>
    <w:p w:rsidR="008E0A60" w:rsidRDefault="005C0E50">
      <w:r>
        <w:rPr>
          <w:b/>
          <w:i/>
        </w:rPr>
        <w:t>All document modes (All versions)</w:t>
      </w:r>
    </w:p>
    <w:p w:rsidR="008E0A60" w:rsidRDefault="005C0E50">
      <w:r>
        <w:t>The user is not notified of an inconsistency between the cache manifest and th</w:t>
      </w:r>
      <w:r>
        <w:t>e document metadata.</w:t>
      </w:r>
    </w:p>
    <w:p w:rsidR="008E0A60" w:rsidRDefault="008E0A60"/>
    <w:p w:rsidR="008E0A60" w:rsidRDefault="005C0E50">
      <w:pPr>
        <w:pStyle w:val="Heading3"/>
      </w:pPr>
      <w:bookmarkStart w:id="449" w:name="section_4d477fd300000000a6968ffa50d65ed8"/>
      <w:bookmarkStart w:id="450" w:name="_Toc509484351"/>
      <w:r>
        <w:t>[HTML5] Section 5.7.8 Disk space</w:t>
      </w:r>
      <w:bookmarkEnd w:id="449"/>
      <w:bookmarkEnd w:id="450"/>
    </w:p>
    <w:p w:rsidR="008E0A60" w:rsidRDefault="005C0E50">
      <w:r>
        <w:t>C0062: Deletion of specific application caches is not supported</w:t>
      </w:r>
    </w:p>
    <w:p w:rsidR="008E0A60" w:rsidRDefault="005C0E50">
      <w:r>
        <w:t>The specification states:</w:t>
      </w:r>
    </w:p>
    <w:p w:rsidR="008E0A60" w:rsidRDefault="005C0E50">
      <w:pPr>
        <w:pStyle w:val="Code"/>
      </w:pPr>
      <w:r>
        <w:t>... Disk space</w:t>
      </w:r>
    </w:p>
    <w:p w:rsidR="008E0A60" w:rsidRDefault="005C0E50">
      <w:pPr>
        <w:pStyle w:val="Code"/>
      </w:pPr>
      <w:r>
        <w:t xml:space="preserve">    ...</w:t>
      </w:r>
    </w:p>
    <w:p w:rsidR="008E0A60" w:rsidRDefault="005C0E50">
      <w:pPr>
        <w:pStyle w:val="Code"/>
      </w:pPr>
      <w:r>
        <w:t xml:space="preserve">    User agents should allow users to see how much space each domain is using, and may </w:t>
      </w:r>
    </w:p>
    <w:p w:rsidR="008E0A60" w:rsidRDefault="005C0E50">
      <w:pPr>
        <w:pStyle w:val="Code"/>
      </w:pPr>
      <w:r>
        <w:t xml:space="preserve">    offer the user the ability to delete specific application caches.</w:t>
      </w:r>
    </w:p>
    <w:p w:rsidR="008E0A60" w:rsidRDefault="005C0E50">
      <w:r>
        <w:rPr>
          <w:b/>
          <w:i/>
        </w:rPr>
        <w:t>All document modes (All versions)</w:t>
      </w:r>
    </w:p>
    <w:p w:rsidR="008E0A60" w:rsidRDefault="005C0E50">
      <w:r>
        <w:t>Deletion of specific application caches is not supported. The application cache API provides no method to delete specific items.</w:t>
      </w:r>
    </w:p>
    <w:p w:rsidR="008E0A60" w:rsidRDefault="008E0A60"/>
    <w:p w:rsidR="008E0A60" w:rsidRDefault="005C0E50">
      <w:pPr>
        <w:pStyle w:val="Heading3"/>
      </w:pPr>
      <w:bookmarkStart w:id="451" w:name="section_efdfdfe800000000877eaed1ee6a399d"/>
      <w:bookmarkStart w:id="452" w:name="_Toc509484352"/>
      <w:r>
        <w:t xml:space="preserve">[HTML5] Section 6.1.2 </w:t>
      </w:r>
      <w:r>
        <w:t>Enabling and disabling scripting</w:t>
      </w:r>
      <w:bookmarkEnd w:id="451"/>
      <w:bookmarkEnd w:id="452"/>
    </w:p>
    <w:p w:rsidR="008E0A60" w:rsidRDefault="005C0E50">
      <w:r>
        <w:t>C0063: The user can set a preference to disable scripting</w:t>
      </w:r>
    </w:p>
    <w:p w:rsidR="008E0A60" w:rsidRDefault="005C0E50">
      <w:r>
        <w:t>The specification states:</w:t>
      </w:r>
    </w:p>
    <w:p w:rsidR="008E0A60" w:rsidRDefault="005C0E50">
      <w:pPr>
        <w:pStyle w:val="Code"/>
      </w:pPr>
      <w:r>
        <w:t>... Enabling and disabling scripting</w:t>
      </w:r>
    </w:p>
    <w:p w:rsidR="008E0A60" w:rsidRDefault="008E0A60">
      <w:pPr>
        <w:pStyle w:val="Code"/>
      </w:pPr>
    </w:p>
    <w:p w:rsidR="008E0A60" w:rsidRDefault="005C0E50">
      <w:pPr>
        <w:pStyle w:val="Code"/>
      </w:pPr>
      <w:r>
        <w:t xml:space="preserve">    Scripting is enabled in a browsing context when all of the following conditions are </w:t>
      </w:r>
    </w:p>
    <w:p w:rsidR="008E0A60" w:rsidRDefault="005C0E50">
      <w:pPr>
        <w:pStyle w:val="Code"/>
      </w:pPr>
      <w:r>
        <w:t xml:space="preserve">    true:</w:t>
      </w:r>
    </w:p>
    <w:p w:rsidR="008E0A60" w:rsidRDefault="005C0E50">
      <w:pPr>
        <w:pStyle w:val="Code"/>
      </w:pPr>
      <w:r>
        <w:t xml:space="preserve">  </w:t>
      </w:r>
      <w:r>
        <w:t xml:space="preserve">      ...</w:t>
      </w:r>
    </w:p>
    <w:p w:rsidR="008E0A60" w:rsidRDefault="005C0E50">
      <w:pPr>
        <w:pStyle w:val="Code"/>
      </w:pPr>
      <w:r>
        <w:t xml:space="preserve">        The user has not disabled scripting for this browsing context at this time. (User </w:t>
      </w:r>
    </w:p>
    <w:p w:rsidR="008E0A60" w:rsidRDefault="005C0E50">
      <w:pPr>
        <w:pStyle w:val="Code"/>
      </w:pPr>
      <w:r>
        <w:t xml:space="preserve">        agents may provide users with the option to disable scripting globally, or in a </w:t>
      </w:r>
    </w:p>
    <w:p w:rsidR="008E0A60" w:rsidRDefault="005C0E50">
      <w:pPr>
        <w:pStyle w:val="Code"/>
      </w:pPr>
      <w:r>
        <w:t xml:space="preserve">        finer-grained manner, e.g. on a per-origin basis.)</w:t>
      </w:r>
    </w:p>
    <w:p w:rsidR="008E0A60" w:rsidRDefault="005C0E50">
      <w:r>
        <w:rPr>
          <w:b/>
          <w:i/>
        </w:rPr>
        <w:t>All doc</w:t>
      </w:r>
      <w:r>
        <w:rPr>
          <w:b/>
          <w:i/>
        </w:rPr>
        <w:t>ument modes (All versions)</w:t>
      </w:r>
    </w:p>
    <w:p w:rsidR="008E0A60" w:rsidRDefault="005C0E50">
      <w:r>
        <w:t>The user can set a preference to disable scripting.</w:t>
      </w:r>
    </w:p>
    <w:p w:rsidR="008E0A60" w:rsidRDefault="008E0A60"/>
    <w:p w:rsidR="008E0A60" w:rsidRDefault="005C0E50">
      <w:pPr>
        <w:pStyle w:val="Heading3"/>
      </w:pPr>
      <w:bookmarkStart w:id="453" w:name="section_36d5073e000000009935b611f2090d6d"/>
      <w:bookmarkStart w:id="454" w:name="_Toc509484353"/>
      <w:r>
        <w:t>[HTML5] Section 6.1.3.4 Creating scripts</w:t>
      </w:r>
      <w:bookmarkEnd w:id="453"/>
      <w:bookmarkEnd w:id="454"/>
    </w:p>
    <w:p w:rsidR="008E0A60" w:rsidRDefault="005C0E50">
      <w:r>
        <w:t>C0064: Script errors are reported to the console or to a popup</w:t>
      </w:r>
    </w:p>
    <w:p w:rsidR="008E0A60" w:rsidRDefault="005C0E50">
      <w:r>
        <w:t>The specification states:</w:t>
      </w:r>
    </w:p>
    <w:p w:rsidR="008E0A60" w:rsidRDefault="005C0E50">
      <w:pPr>
        <w:pStyle w:val="Code"/>
      </w:pPr>
      <w:r>
        <w:t>6.1.3.4 Creating scripts</w:t>
      </w:r>
    </w:p>
    <w:p w:rsidR="008E0A60" w:rsidRDefault="008E0A60">
      <w:pPr>
        <w:pStyle w:val="Code"/>
      </w:pPr>
    </w:p>
    <w:p w:rsidR="008E0A60" w:rsidRDefault="005C0E50">
      <w:pPr>
        <w:pStyle w:val="Code"/>
      </w:pPr>
      <w:r>
        <w:t xml:space="preserve">    When the specifi</w:t>
      </w:r>
      <w:r>
        <w:t xml:space="preserve">cation says that a script is to be created, given some script source, </w:t>
      </w:r>
    </w:p>
    <w:p w:rsidR="008E0A60" w:rsidRDefault="005C0E50">
      <w:pPr>
        <w:pStyle w:val="Code"/>
      </w:pPr>
      <w:r>
        <w:t xml:space="preserve">    a script source URL, its scripting language, a script settings object, and optionally </w:t>
      </w:r>
    </w:p>
    <w:p w:rsidR="008E0A60" w:rsidRDefault="005C0E50">
      <w:pPr>
        <w:pStyle w:val="Code"/>
      </w:pPr>
      <w:r>
        <w:t xml:space="preserve">    a muted errors flag, the user agent must run the following steps:</w:t>
      </w:r>
    </w:p>
    <w:p w:rsidR="008E0A60" w:rsidRDefault="005C0E50">
      <w:pPr>
        <w:pStyle w:val="Code"/>
      </w:pPr>
      <w:r>
        <w:t xml:space="preserve">        ...</w:t>
      </w:r>
    </w:p>
    <w:p w:rsidR="008E0A60" w:rsidRDefault="005C0E50">
      <w:pPr>
        <w:pStyle w:val="Code"/>
      </w:pPr>
      <w:r>
        <w:t xml:space="preserve">        7.  </w:t>
      </w:r>
      <w:r>
        <w:t>...</w:t>
      </w:r>
    </w:p>
    <w:p w:rsidR="008E0A60" w:rsidRDefault="005C0E50">
      <w:pPr>
        <w:pStyle w:val="Code"/>
      </w:pPr>
      <w:r>
        <w:t xml:space="preserve">            Otherwise, report the error for script, with the problematic position (line </w:t>
      </w:r>
    </w:p>
    <w:p w:rsidR="008E0A60" w:rsidRDefault="005C0E50">
      <w:pPr>
        <w:pStyle w:val="Code"/>
      </w:pPr>
      <w:r>
        <w:t xml:space="preserve">            number and column number), using the global object specified by the script </w:t>
      </w:r>
    </w:p>
    <w:p w:rsidR="008E0A60" w:rsidRDefault="005C0E50">
      <w:pPr>
        <w:pStyle w:val="Code"/>
      </w:pPr>
      <w:r>
        <w:t xml:space="preserve">            settings object as the target. If the error is still not handled after this, </w:t>
      </w:r>
    </w:p>
    <w:p w:rsidR="008E0A60" w:rsidRDefault="005C0E50">
      <w:pPr>
        <w:pStyle w:val="Code"/>
      </w:pPr>
      <w:r>
        <w:t xml:space="preserve">            then the error may be reported to the user.</w:t>
      </w:r>
    </w:p>
    <w:p w:rsidR="008E0A60" w:rsidRDefault="005C0E50">
      <w:r>
        <w:rPr>
          <w:b/>
          <w:i/>
        </w:rPr>
        <w:lastRenderedPageBreak/>
        <w:t>All document modes (All versions)</w:t>
      </w:r>
    </w:p>
    <w:p w:rsidR="008E0A60" w:rsidRDefault="005C0E50">
      <w:r>
        <w:t>Script errors are reported to the console or to a popup.</w:t>
      </w:r>
    </w:p>
    <w:p w:rsidR="008E0A60" w:rsidRDefault="008E0A60"/>
    <w:p w:rsidR="008E0A60" w:rsidRDefault="005C0E50">
      <w:pPr>
        <w:pStyle w:val="Heading3"/>
      </w:pPr>
      <w:bookmarkStart w:id="455" w:name="section_5ddde73300000000856c7d1554f56c72"/>
      <w:bookmarkStart w:id="456" w:name="_Toc509484354"/>
      <w:r>
        <w:t>[HTML5] Section 6.</w:t>
      </w:r>
      <w:r>
        <w:t>1.3.5 Killing scripts</w:t>
      </w:r>
      <w:bookmarkEnd w:id="455"/>
      <w:bookmarkEnd w:id="456"/>
    </w:p>
    <w:p w:rsidR="008E0A60" w:rsidRDefault="005C0E50">
      <w:r>
        <w:t>C0065: The user can kill a script with the stop script feature</w:t>
      </w:r>
    </w:p>
    <w:p w:rsidR="008E0A60" w:rsidRDefault="005C0E50">
      <w:r>
        <w:t>The specification states:</w:t>
      </w:r>
    </w:p>
    <w:p w:rsidR="008E0A60" w:rsidRDefault="005C0E50">
      <w:pPr>
        <w:pStyle w:val="Code"/>
      </w:pPr>
      <w:r>
        <w:t>6.1.3.5 Killing scripts</w:t>
      </w:r>
    </w:p>
    <w:p w:rsidR="008E0A60" w:rsidRDefault="005C0E50">
      <w:pPr>
        <w:pStyle w:val="Code"/>
      </w:pPr>
      <w:r>
        <w:t xml:space="preserve">    ...</w:t>
      </w:r>
    </w:p>
    <w:p w:rsidR="008E0A60" w:rsidRDefault="005C0E50">
      <w:pPr>
        <w:pStyle w:val="Code"/>
      </w:pPr>
      <w:r>
        <w:t xml:space="preserve">    User agents are encouraged to allow users to disable scripting whenever the user is </w:t>
      </w:r>
    </w:p>
    <w:p w:rsidR="008E0A60" w:rsidRDefault="005C0E50">
      <w:pPr>
        <w:pStyle w:val="Code"/>
      </w:pPr>
      <w:r>
        <w:t xml:space="preserve">    prompted either by a</w:t>
      </w:r>
      <w:r>
        <w:t xml:space="preserve"> script (e.g. using the window.alert() API) or because of a </w:t>
      </w:r>
    </w:p>
    <w:p w:rsidR="008E0A60" w:rsidRDefault="005C0E50">
      <w:pPr>
        <w:pStyle w:val="Code"/>
      </w:pPr>
      <w:r>
        <w:t xml:space="preserve">    script's actions (e.g. because it has exceeded a time limit).</w:t>
      </w:r>
    </w:p>
    <w:p w:rsidR="008E0A60" w:rsidRDefault="005C0E50">
      <w:pPr>
        <w:pStyle w:val="Code"/>
      </w:pPr>
      <w:r>
        <w:t xml:space="preserve">    ...</w:t>
      </w:r>
    </w:p>
    <w:p w:rsidR="008E0A60" w:rsidRDefault="005C0E50">
      <w:pPr>
        <w:pStyle w:val="Code"/>
      </w:pPr>
      <w:r>
        <w:t xml:space="preserve">    User agents may allow users to specifically disable scripts just for the purposes of </w:t>
      </w:r>
    </w:p>
    <w:p w:rsidR="008E0A60" w:rsidRDefault="005C0E50">
      <w:pPr>
        <w:pStyle w:val="Code"/>
      </w:pPr>
      <w:r>
        <w:t xml:space="preserve">    closing a browsing context.</w:t>
      </w:r>
    </w:p>
    <w:p w:rsidR="008E0A60" w:rsidRDefault="005C0E50">
      <w:r>
        <w:rPr>
          <w:b/>
          <w:i/>
        </w:rPr>
        <w:t>IE11 Mode, IE10 Mode, IE9 Mode, and EdgeHTML Mode (All versions)</w:t>
      </w:r>
    </w:p>
    <w:p w:rsidR="008E0A60" w:rsidRDefault="005C0E50">
      <w:r>
        <w:t>The user can kill a script with the stop script feature.</w:t>
      </w:r>
    </w:p>
    <w:p w:rsidR="008E0A60" w:rsidRDefault="008E0A60"/>
    <w:p w:rsidR="008E0A60" w:rsidRDefault="005C0E50">
      <w:r>
        <w:t>C0066: There are no quota restrictions</w:t>
      </w:r>
    </w:p>
    <w:p w:rsidR="008E0A60" w:rsidRDefault="005C0E50">
      <w:r>
        <w:t>The specification states:</w:t>
      </w:r>
    </w:p>
    <w:p w:rsidR="008E0A60" w:rsidRDefault="005C0E50">
      <w:pPr>
        <w:pStyle w:val="Code"/>
      </w:pPr>
      <w:r>
        <w:t>6.1.3.5 Killing scripts</w:t>
      </w:r>
    </w:p>
    <w:p w:rsidR="008E0A60" w:rsidRDefault="008E0A60">
      <w:pPr>
        <w:pStyle w:val="Code"/>
      </w:pPr>
    </w:p>
    <w:p w:rsidR="008E0A60" w:rsidRDefault="005C0E50">
      <w:pPr>
        <w:pStyle w:val="Code"/>
      </w:pPr>
      <w:r>
        <w:t xml:space="preserve">    User agents may impose resource limita</w:t>
      </w:r>
      <w:r>
        <w:t xml:space="preserve">tions on scripts, for example CPU quotas, </w:t>
      </w:r>
    </w:p>
    <w:p w:rsidR="008E0A60" w:rsidRDefault="005C0E50">
      <w:pPr>
        <w:pStyle w:val="Code"/>
      </w:pPr>
      <w:r>
        <w:t xml:space="preserve">    memory limits, total execution time limits, or bandwidth limitations. ...</w:t>
      </w:r>
    </w:p>
    <w:p w:rsidR="008E0A60" w:rsidRDefault="005C0E50">
      <w:r>
        <w:rPr>
          <w:b/>
          <w:i/>
        </w:rPr>
        <w:t>IE11 Mode, IE10 Mode, IE9 Mode, and EdgeHTML Mode (All versions)</w:t>
      </w:r>
    </w:p>
    <w:p w:rsidR="008E0A60" w:rsidRDefault="005C0E50">
      <w:r>
        <w:t>There are no quota restrictions.</w:t>
      </w:r>
    </w:p>
    <w:p w:rsidR="008E0A60" w:rsidRDefault="008E0A60"/>
    <w:p w:rsidR="008E0A60" w:rsidRDefault="005C0E50">
      <w:pPr>
        <w:pStyle w:val="Heading3"/>
      </w:pPr>
      <w:bookmarkStart w:id="457" w:name="section_9ea31a21000000008e0ed812711ec48e"/>
      <w:bookmarkStart w:id="458" w:name="_Toc509484355"/>
      <w:r>
        <w:t>[HTML5] Section 6.1.3.6.1 Runtime script errors in documents</w:t>
      </w:r>
      <w:bookmarkEnd w:id="457"/>
      <w:bookmarkEnd w:id="458"/>
    </w:p>
    <w:p w:rsidR="008E0A60" w:rsidRDefault="005C0E50">
      <w:r>
        <w:t>C0067: When an option is set, script errors are reported to the user</w:t>
      </w:r>
    </w:p>
    <w:p w:rsidR="008E0A60" w:rsidRDefault="005C0E50">
      <w:r>
        <w:t>The specification states:</w:t>
      </w:r>
    </w:p>
    <w:p w:rsidR="008E0A60" w:rsidRDefault="005C0E50">
      <w:pPr>
        <w:pStyle w:val="Code"/>
      </w:pPr>
      <w:r>
        <w:t>6.1.3.6.1 Runtime script errors in documents</w:t>
      </w:r>
    </w:p>
    <w:p w:rsidR="008E0A60" w:rsidRDefault="008E0A60">
      <w:pPr>
        <w:pStyle w:val="Code"/>
      </w:pPr>
    </w:p>
    <w:p w:rsidR="008E0A60" w:rsidRDefault="005C0E50">
      <w:pPr>
        <w:pStyle w:val="Code"/>
      </w:pPr>
      <w:r>
        <w:t xml:space="preserve">    ... If the error is still not handled after this, </w:t>
      </w:r>
      <w:r>
        <w:t xml:space="preserve">then the error may be reported to </w:t>
      </w:r>
    </w:p>
    <w:p w:rsidR="008E0A60" w:rsidRDefault="005C0E50">
      <w:pPr>
        <w:pStyle w:val="Code"/>
      </w:pPr>
      <w:r>
        <w:t xml:space="preserve">    the user.</w:t>
      </w:r>
    </w:p>
    <w:p w:rsidR="008E0A60" w:rsidRDefault="005C0E50">
      <w:r>
        <w:rPr>
          <w:b/>
          <w:i/>
        </w:rPr>
        <w:t>All document modes (All versions)</w:t>
      </w:r>
    </w:p>
    <w:p w:rsidR="008E0A60" w:rsidRDefault="005C0E50">
      <w:r>
        <w:t>When the 'Display a notification about every script error' option is set, script errors are reported to the user.</w:t>
      </w:r>
    </w:p>
    <w:p w:rsidR="008E0A60" w:rsidRDefault="008E0A60"/>
    <w:p w:rsidR="008E0A60" w:rsidRDefault="005C0E50">
      <w:pPr>
        <w:pStyle w:val="Heading3"/>
      </w:pPr>
      <w:bookmarkStart w:id="459" w:name="section_27d8979700000000babd367e9188b206"/>
      <w:bookmarkStart w:id="460" w:name="_Toc509484356"/>
      <w:r>
        <w:t>[HTML5] Section 6.1.5.1 Event handlers</w:t>
      </w:r>
      <w:bookmarkEnd w:id="459"/>
      <w:bookmarkEnd w:id="460"/>
    </w:p>
    <w:p w:rsidR="008E0A60" w:rsidRDefault="005C0E50">
      <w:r>
        <w:t>C0068: An unparsabl</w:t>
      </w:r>
      <w:r>
        <w:t>e body results in an error reported to the user</w:t>
      </w:r>
    </w:p>
    <w:p w:rsidR="008E0A60" w:rsidRDefault="005C0E50">
      <w:r>
        <w:t>The specification states:</w:t>
      </w:r>
    </w:p>
    <w:p w:rsidR="008E0A60" w:rsidRDefault="005C0E50">
      <w:pPr>
        <w:pStyle w:val="Code"/>
      </w:pPr>
      <w:r>
        <w:t>... Event handlers</w:t>
      </w:r>
    </w:p>
    <w:p w:rsidR="008E0A60" w:rsidRDefault="005C0E50">
      <w:pPr>
        <w:pStyle w:val="Code"/>
      </w:pPr>
      <w:r>
        <w:t xml:space="preserve">    ...</w:t>
      </w:r>
    </w:p>
    <w:p w:rsidR="008E0A60" w:rsidRDefault="005C0E50">
      <w:pPr>
        <w:pStyle w:val="Code"/>
      </w:pPr>
      <w:r>
        <w:t xml:space="preserve">    When the user agent is to get the current value of the event handler H, it must run </w:t>
      </w:r>
    </w:p>
    <w:p w:rsidR="008E0A60" w:rsidRDefault="005C0E50">
      <w:pPr>
        <w:pStyle w:val="Code"/>
      </w:pPr>
      <w:r>
        <w:t xml:space="preserve">    these steps:</w:t>
      </w:r>
    </w:p>
    <w:p w:rsidR="008E0A60" w:rsidRDefault="008E0A60">
      <w:pPr>
        <w:pStyle w:val="Code"/>
      </w:pPr>
    </w:p>
    <w:p w:rsidR="008E0A60" w:rsidRDefault="005C0E50">
      <w:pPr>
        <w:pStyle w:val="Code"/>
      </w:pPr>
      <w:r>
        <w:t xml:space="preserve">        1.  If H's value is an internal raw unco</w:t>
      </w:r>
      <w:r>
        <w:t xml:space="preserve">mpiled handler, run these substeps: </w:t>
      </w:r>
    </w:p>
    <w:p w:rsidR="008E0A60" w:rsidRDefault="005C0E50">
      <w:pPr>
        <w:pStyle w:val="Code"/>
      </w:pPr>
      <w:r>
        <w:t xml:space="preserve">            ...</w:t>
      </w:r>
    </w:p>
    <w:p w:rsidR="008E0A60" w:rsidRDefault="005C0E50">
      <w:pPr>
        <w:pStyle w:val="Code"/>
      </w:pPr>
      <w:r>
        <w:t xml:space="preserve">            ...  If body is not parsable as FunctionBody or if parsing detects an early </w:t>
      </w:r>
    </w:p>
    <w:p w:rsidR="008E0A60" w:rsidRDefault="005C0E50">
      <w:pPr>
        <w:pStyle w:val="Code"/>
      </w:pPr>
      <w:r>
        <w:t xml:space="preserve">            error, then follow these substeps:</w:t>
      </w:r>
    </w:p>
    <w:p w:rsidR="008E0A60" w:rsidRDefault="005C0E50">
      <w:pPr>
        <w:pStyle w:val="Code"/>
      </w:pPr>
      <w:r>
        <w:t xml:space="preserve">                ...     </w:t>
      </w:r>
    </w:p>
    <w:p w:rsidR="008E0A60" w:rsidRDefault="005C0E50">
      <w:pPr>
        <w:pStyle w:val="Code"/>
      </w:pPr>
      <w:r>
        <w:t xml:space="preserve">                2.  Report the error for t</w:t>
      </w:r>
      <w:r>
        <w:t xml:space="preserve">he appropriate script and with the appropriate </w:t>
      </w:r>
    </w:p>
    <w:p w:rsidR="008E0A60" w:rsidRDefault="005C0E50">
      <w:pPr>
        <w:pStyle w:val="Code"/>
      </w:pPr>
      <w:r>
        <w:t xml:space="preserve">                    position (line number and column number) given by location, using the </w:t>
      </w:r>
    </w:p>
    <w:p w:rsidR="008E0A60" w:rsidRDefault="005C0E50">
      <w:pPr>
        <w:pStyle w:val="Code"/>
      </w:pPr>
      <w:r>
        <w:t xml:space="preserve">                    global object specified by script settings as the target. If the </w:t>
      </w:r>
    </w:p>
    <w:p w:rsidR="008E0A60" w:rsidRDefault="005C0E50">
      <w:pPr>
        <w:pStyle w:val="Code"/>
      </w:pPr>
      <w:r>
        <w:t xml:space="preserve">                    error is st</w:t>
      </w:r>
      <w:r>
        <w:t xml:space="preserve">ill not handled after this, then the error may be reported </w:t>
      </w:r>
    </w:p>
    <w:p w:rsidR="008E0A60" w:rsidRDefault="005C0E50">
      <w:pPr>
        <w:pStyle w:val="Code"/>
      </w:pPr>
      <w:r>
        <w:t xml:space="preserve">                    ... .</w:t>
      </w:r>
    </w:p>
    <w:p w:rsidR="008E0A60" w:rsidRDefault="005C0E50">
      <w:r>
        <w:rPr>
          <w:b/>
          <w:i/>
        </w:rPr>
        <w:t>All document modes (All versions)</w:t>
      </w:r>
    </w:p>
    <w:p w:rsidR="008E0A60" w:rsidRDefault="005C0E50">
      <w:r>
        <w:t>An unparsable body results in an error reported to the user.</w:t>
      </w:r>
    </w:p>
    <w:p w:rsidR="008E0A60" w:rsidRDefault="008E0A60"/>
    <w:p w:rsidR="008E0A60" w:rsidRDefault="005C0E50">
      <w:pPr>
        <w:pStyle w:val="Heading3"/>
      </w:pPr>
      <w:bookmarkStart w:id="461" w:name="section_e5b8fc3d000000009e33ad1d638fab96"/>
      <w:bookmarkStart w:id="462" w:name="_Toc509484357"/>
      <w:r>
        <w:t>[HTML5] Section 6.5.2 Printing</w:t>
      </w:r>
      <w:bookmarkEnd w:id="461"/>
      <w:bookmarkEnd w:id="462"/>
    </w:p>
    <w:p w:rsidR="008E0A60" w:rsidRDefault="005C0E50">
      <w:r>
        <w:t>C0069: Printing events do not wait for the user to accept or decline</w:t>
      </w:r>
    </w:p>
    <w:p w:rsidR="008E0A60" w:rsidRDefault="005C0E50">
      <w:r>
        <w:t>The specification states:</w:t>
      </w:r>
    </w:p>
    <w:p w:rsidR="008E0A60" w:rsidRDefault="005C0E50">
      <w:pPr>
        <w:pStyle w:val="Code"/>
      </w:pPr>
      <w:r>
        <w:t>... Printing</w:t>
      </w:r>
    </w:p>
    <w:p w:rsidR="008E0A60" w:rsidRDefault="005C0E50">
      <w:pPr>
        <w:pStyle w:val="Code"/>
      </w:pPr>
      <w:r>
        <w:t xml:space="preserve">    ...</w:t>
      </w:r>
    </w:p>
    <w:p w:rsidR="008E0A60" w:rsidRDefault="005C0E50">
      <w:pPr>
        <w:pStyle w:val="Code"/>
      </w:pPr>
      <w:r>
        <w:t xml:space="preserve">    The printing steps are as follows:</w:t>
      </w:r>
    </w:p>
    <w:p w:rsidR="008E0A60" w:rsidRDefault="005C0E50">
      <w:pPr>
        <w:pStyle w:val="Code"/>
      </w:pPr>
      <w:r>
        <w:t xml:space="preserve">        ...</w:t>
      </w:r>
    </w:p>
    <w:p w:rsidR="008E0A60" w:rsidRDefault="005C0E50">
      <w:pPr>
        <w:pStyle w:val="Code"/>
      </w:pPr>
      <w:r>
        <w:t xml:space="preserve">        4.  The user agent should offer the user the opportunity to obtain a physical </w:t>
      </w:r>
    </w:p>
    <w:p w:rsidR="008E0A60" w:rsidRDefault="005C0E50">
      <w:pPr>
        <w:pStyle w:val="Code"/>
      </w:pPr>
      <w:r>
        <w:t xml:space="preserve">  </w:t>
      </w:r>
      <w:r>
        <w:t xml:space="preserve">          form (or the representation of a physical form) of the document. The user </w:t>
      </w:r>
    </w:p>
    <w:p w:rsidR="008E0A60" w:rsidRDefault="005C0E50">
      <w:pPr>
        <w:pStyle w:val="Code"/>
      </w:pPr>
      <w:r>
        <w:t xml:space="preserve">            agent may wait for the user to either accept or decline before returning; if </w:t>
      </w:r>
    </w:p>
    <w:p w:rsidR="008E0A60" w:rsidRDefault="005C0E50">
      <w:pPr>
        <w:pStyle w:val="Code"/>
      </w:pPr>
      <w:r>
        <w:t xml:space="preserve">            so, the user agent must pause while the method is waiting. Even if th</w:t>
      </w:r>
      <w:r>
        <w:t xml:space="preserve">e user </w:t>
      </w:r>
    </w:p>
    <w:p w:rsidR="008E0A60" w:rsidRDefault="005C0E50">
      <w:pPr>
        <w:pStyle w:val="Code"/>
      </w:pPr>
      <w:r>
        <w:t xml:space="preserve">            agent doesn't wait at this point, the user agent must use the state of the </w:t>
      </w:r>
    </w:p>
    <w:p w:rsidR="008E0A60" w:rsidRDefault="005C0E50">
      <w:pPr>
        <w:pStyle w:val="Code"/>
      </w:pPr>
      <w:r>
        <w:t xml:space="preserve">            relevant documents as they are at this point in the algorithm if and when it </w:t>
      </w:r>
    </w:p>
    <w:p w:rsidR="008E0A60" w:rsidRDefault="005C0E50">
      <w:pPr>
        <w:pStyle w:val="Code"/>
      </w:pPr>
      <w:r>
        <w:t xml:space="preserve">            eventually creates the alternate form.</w:t>
      </w:r>
    </w:p>
    <w:p w:rsidR="008E0A60" w:rsidRDefault="005C0E50">
      <w:r>
        <w:rPr>
          <w:b/>
          <w:i/>
        </w:rPr>
        <w:t xml:space="preserve">All document modes </w:t>
      </w:r>
      <w:r>
        <w:rPr>
          <w:b/>
          <w:i/>
        </w:rPr>
        <w:t>(All versions)</w:t>
      </w:r>
    </w:p>
    <w:p w:rsidR="008E0A60" w:rsidRDefault="005C0E50">
      <w:r>
        <w:t>Printing events do not wait for the user to accept or decline.</w:t>
      </w:r>
    </w:p>
    <w:p w:rsidR="008E0A60" w:rsidRDefault="008E0A60"/>
    <w:p w:rsidR="008E0A60" w:rsidRDefault="005C0E50">
      <w:pPr>
        <w:pStyle w:val="Heading3"/>
      </w:pPr>
      <w:bookmarkStart w:id="463" w:name="section_565c1ad3000000009cbaa8d6a8a4863d"/>
      <w:bookmarkStart w:id="464" w:name="_Toc509484358"/>
      <w:r>
        <w:t>[HTML5] Section 7.1 The hidden attribute</w:t>
      </w:r>
      <w:bookmarkEnd w:id="463"/>
      <w:bookmarkEnd w:id="464"/>
    </w:p>
    <w:p w:rsidR="008E0A60" w:rsidRDefault="005C0E50">
      <w:r>
        <w:t>C0070: Assistive technologies determine what is done with the hidden items</w:t>
      </w:r>
    </w:p>
    <w:p w:rsidR="008E0A60" w:rsidRDefault="005C0E50">
      <w:r>
        <w:t>The specification states:</w:t>
      </w:r>
    </w:p>
    <w:p w:rsidR="008E0A60" w:rsidRDefault="005C0E50">
      <w:pPr>
        <w:pStyle w:val="Code"/>
      </w:pPr>
      <w:r>
        <w:lastRenderedPageBreak/>
        <w:t>... The hidden attribute</w:t>
      </w:r>
    </w:p>
    <w:p w:rsidR="008E0A60" w:rsidRDefault="005C0E50">
      <w:pPr>
        <w:pStyle w:val="Code"/>
      </w:pPr>
      <w:r>
        <w:t xml:space="preserve">    ...</w:t>
      </w:r>
    </w:p>
    <w:p w:rsidR="008E0A60" w:rsidRDefault="005C0E50">
      <w:pPr>
        <w:pStyle w:val="Code"/>
      </w:pPr>
      <w:r>
        <w:t xml:space="preserve">    When such features are available, User Agents may use them to expose the full </w:t>
      </w:r>
    </w:p>
    <w:p w:rsidR="008E0A60" w:rsidRDefault="005C0E50">
      <w:pPr>
        <w:pStyle w:val="Code"/>
      </w:pPr>
      <w:r>
        <w:t xml:space="preserve">    semantics of hidden elements to AT when appropriate, if such content is referenced </w:t>
      </w:r>
    </w:p>
    <w:p w:rsidR="008E0A60" w:rsidRDefault="005C0E50">
      <w:pPr>
        <w:pStyle w:val="Code"/>
      </w:pPr>
      <w:r>
        <w:t xml:space="preserve">    indirectly by an ID reference or valid hash-name reference. This allows ATs to ac</w:t>
      </w:r>
      <w:r>
        <w:t xml:space="preserve">cess </w:t>
      </w:r>
    </w:p>
    <w:p w:rsidR="008E0A60" w:rsidRDefault="005C0E50">
      <w:pPr>
        <w:pStyle w:val="Code"/>
      </w:pPr>
      <w:r>
        <w:t xml:space="preserve">    the structure of these hidden elements upon user request, while keeping the content </w:t>
      </w:r>
    </w:p>
    <w:p w:rsidR="008E0A60" w:rsidRDefault="005C0E50">
      <w:pPr>
        <w:pStyle w:val="Code"/>
      </w:pPr>
      <w:r>
        <w:t xml:space="preserve">    hidden in all presentations of the normal document flow. Authors who wish to prevent </w:t>
      </w:r>
    </w:p>
    <w:p w:rsidR="008E0A60" w:rsidRDefault="005C0E50">
      <w:pPr>
        <w:pStyle w:val="Code"/>
      </w:pPr>
      <w:r>
        <w:t xml:space="preserve">    user-initiated viewing of a hidden element should not reference the element with such </w:t>
      </w:r>
    </w:p>
    <w:p w:rsidR="008E0A60" w:rsidRDefault="005C0E50">
      <w:pPr>
        <w:pStyle w:val="Code"/>
      </w:pPr>
      <w:r>
        <w:t xml:space="preserve">    a mechanism.</w:t>
      </w:r>
    </w:p>
    <w:p w:rsidR="008E0A60" w:rsidRDefault="005C0E50">
      <w:r>
        <w:rPr>
          <w:b/>
          <w:i/>
        </w:rPr>
        <w:t>All document modes (All versions)</w:t>
      </w:r>
    </w:p>
    <w:p w:rsidR="008E0A60" w:rsidRDefault="005C0E50">
      <w:r>
        <w:t>Assistive technologies have access to elements that are in the hidden state, and those technologies determine what</w:t>
      </w:r>
      <w:r>
        <w:t xml:space="preserve"> is done with the hidden items.</w:t>
      </w:r>
    </w:p>
    <w:p w:rsidR="008E0A60" w:rsidRDefault="008E0A60"/>
    <w:p w:rsidR="008E0A60" w:rsidRDefault="005C0E50">
      <w:pPr>
        <w:pStyle w:val="Heading3"/>
      </w:pPr>
      <w:bookmarkStart w:id="465" w:name="section_3d2d4a1900000000874354f9d4f74a0d"/>
      <w:bookmarkStart w:id="466" w:name="_Toc509484359"/>
      <w:r>
        <w:t>[HTML5] Section 7.2 Inert subtrees</w:t>
      </w:r>
      <w:bookmarkEnd w:id="465"/>
      <w:bookmarkEnd w:id="466"/>
    </w:p>
    <w:p w:rsidR="008E0A60" w:rsidRDefault="005C0E50">
      <w:r>
        <w:t>C0072: Selection and find on a page are prevented from working when the page is inert because of a dialog</w:t>
      </w:r>
    </w:p>
    <w:p w:rsidR="008E0A60" w:rsidRDefault="005C0E50">
      <w:r>
        <w:t>The specification states:</w:t>
      </w:r>
    </w:p>
    <w:p w:rsidR="008E0A60" w:rsidRDefault="005C0E50">
      <w:pPr>
        <w:pStyle w:val="Code"/>
      </w:pPr>
      <w:r>
        <w:t>... Inert subtrees</w:t>
      </w:r>
    </w:p>
    <w:p w:rsidR="008E0A60" w:rsidRDefault="008E0A60">
      <w:pPr>
        <w:pStyle w:val="Code"/>
      </w:pPr>
    </w:p>
    <w:p w:rsidR="008E0A60" w:rsidRDefault="005C0E50">
      <w:pPr>
        <w:pStyle w:val="Code"/>
      </w:pPr>
      <w:r>
        <w:t xml:space="preserve">    ... When a node is inert, then t</w:t>
      </w:r>
      <w:r>
        <w:t xml:space="preserve">he user agent must act as if the node was absent for </w:t>
      </w:r>
    </w:p>
    <w:p w:rsidR="008E0A60" w:rsidRDefault="005C0E50">
      <w:pPr>
        <w:pStyle w:val="Code"/>
      </w:pPr>
      <w:r>
        <w:t xml:space="preserve">    the purposes of targeting user interaction events, may ignore the node for the </w:t>
      </w:r>
    </w:p>
    <w:p w:rsidR="008E0A60" w:rsidRDefault="005C0E50">
      <w:pPr>
        <w:pStyle w:val="Code"/>
      </w:pPr>
      <w:r>
        <w:t xml:space="preserve">    purposes of text search user interfaces (commonly known as "find in page"), and may </w:t>
      </w:r>
    </w:p>
    <w:p w:rsidR="008E0A60" w:rsidRDefault="005C0E50">
      <w:pPr>
        <w:pStyle w:val="Code"/>
      </w:pPr>
      <w:r>
        <w:t xml:space="preserve">    prevent the user from sel</w:t>
      </w:r>
      <w:r>
        <w:t>ecting text in that node. ...</w:t>
      </w:r>
    </w:p>
    <w:p w:rsidR="008E0A60" w:rsidRDefault="005C0E50">
      <w:r>
        <w:rPr>
          <w:b/>
          <w:i/>
        </w:rPr>
        <w:t>All document modes (All versions)</w:t>
      </w:r>
    </w:p>
    <w:p w:rsidR="008E0A60" w:rsidRDefault="005C0E50">
      <w:r>
        <w:t>Selection and find on a page are prevented from working when the page is inert because of a dialog.</w:t>
      </w:r>
    </w:p>
    <w:p w:rsidR="008E0A60" w:rsidRDefault="008E0A60"/>
    <w:p w:rsidR="008E0A60" w:rsidRDefault="005C0E50">
      <w:pPr>
        <w:pStyle w:val="Heading3"/>
      </w:pPr>
      <w:bookmarkStart w:id="467" w:name="section_b9e198e200000000aa68a95e166dfd12"/>
      <w:bookmarkStart w:id="468" w:name="_Toc509484360"/>
      <w:r>
        <w:t>[HTML5] Section 7.4 Focus</w:t>
      </w:r>
      <w:bookmarkEnd w:id="467"/>
      <w:bookmarkEnd w:id="468"/>
    </w:p>
    <w:p w:rsidR="008E0A60" w:rsidRDefault="005C0E50">
      <w:r>
        <w:t>C0071: Tracking focus follows platform conventions</w:t>
      </w:r>
    </w:p>
    <w:p w:rsidR="008E0A60" w:rsidRDefault="005C0E50">
      <w:r>
        <w:t>The specificat</w:t>
      </w:r>
      <w:r>
        <w:t>ion states:</w:t>
      </w:r>
    </w:p>
    <w:p w:rsidR="008E0A60" w:rsidRDefault="005C0E50">
      <w:pPr>
        <w:pStyle w:val="Code"/>
      </w:pPr>
      <w:r>
        <w:t>7.4 Focus</w:t>
      </w:r>
    </w:p>
    <w:p w:rsidR="008E0A60" w:rsidRDefault="005C0E50">
      <w:pPr>
        <w:pStyle w:val="Code"/>
      </w:pPr>
      <w:r>
        <w:t xml:space="preserve">    ...</w:t>
      </w:r>
    </w:p>
    <w:p w:rsidR="008E0A60" w:rsidRDefault="005C0E50">
      <w:pPr>
        <w:pStyle w:val="Code"/>
      </w:pPr>
      <w:r>
        <w:t xml:space="preserve">    User agents may track focus for each browsing context or Document individually, or </w:t>
      </w:r>
    </w:p>
    <w:p w:rsidR="008E0A60" w:rsidRDefault="005C0E50">
      <w:pPr>
        <w:pStyle w:val="Code"/>
      </w:pPr>
      <w:r>
        <w:t xml:space="preserve">    may support only one focused element per top-level browsing context — user agents </w:t>
      </w:r>
    </w:p>
    <w:p w:rsidR="008E0A60" w:rsidRDefault="005C0E50">
      <w:pPr>
        <w:pStyle w:val="Code"/>
      </w:pPr>
      <w:r>
        <w:t xml:space="preserve">    should follow platform conventions in this rega</w:t>
      </w:r>
      <w:r>
        <w:t>rd.</w:t>
      </w:r>
    </w:p>
    <w:p w:rsidR="008E0A60" w:rsidRDefault="005C0E50">
      <w:r>
        <w:rPr>
          <w:b/>
          <w:i/>
        </w:rPr>
        <w:t>All document modes (All versions)</w:t>
      </w:r>
    </w:p>
    <w:p w:rsidR="008E0A60" w:rsidRDefault="005C0E50">
      <w:r>
        <w:t>Tracking focus follows platform conventions.</w:t>
      </w:r>
    </w:p>
    <w:p w:rsidR="008E0A60" w:rsidRDefault="008E0A60"/>
    <w:p w:rsidR="008E0A60" w:rsidRDefault="005C0E50">
      <w:pPr>
        <w:pStyle w:val="Heading3"/>
      </w:pPr>
      <w:bookmarkStart w:id="469" w:name="section_2615187c00000000ab7281964eaaf076"/>
      <w:bookmarkStart w:id="470" w:name="_Toc509484361"/>
      <w:r>
        <w:lastRenderedPageBreak/>
        <w:t>[HTML5] Section 7.4.2 Focus management</w:t>
      </w:r>
      <w:bookmarkEnd w:id="469"/>
      <w:bookmarkEnd w:id="470"/>
    </w:p>
    <w:p w:rsidR="008E0A60" w:rsidRDefault="005C0E50">
      <w:r>
        <w:t>C0073: Focusable elements follow the platform conventions for accessibility</w:t>
      </w:r>
    </w:p>
    <w:p w:rsidR="008E0A60" w:rsidRDefault="005C0E50">
      <w:r>
        <w:t>The specification states:</w:t>
      </w:r>
    </w:p>
    <w:p w:rsidR="008E0A60" w:rsidRDefault="005C0E50">
      <w:pPr>
        <w:pStyle w:val="Code"/>
      </w:pPr>
      <w:r>
        <w:t>7.4.2 Focus management</w:t>
      </w:r>
    </w:p>
    <w:p w:rsidR="008E0A60" w:rsidRDefault="005C0E50">
      <w:pPr>
        <w:pStyle w:val="Code"/>
      </w:pPr>
      <w:r>
        <w:t xml:space="preserve">    ...</w:t>
      </w:r>
    </w:p>
    <w:p w:rsidR="008E0A60" w:rsidRDefault="005C0E50">
      <w:pPr>
        <w:pStyle w:val="Code"/>
      </w:pPr>
      <w:r>
        <w:t xml:space="preserve">    Notwithstanding the above, user agents may make any element or part of an element </w:t>
      </w:r>
    </w:p>
    <w:p w:rsidR="008E0A60" w:rsidRDefault="005C0E50">
      <w:pPr>
        <w:pStyle w:val="Code"/>
      </w:pPr>
      <w:r>
        <w:t xml:space="preserve">    focusable, especially to aid with accessibility or to better match platform </w:t>
      </w:r>
    </w:p>
    <w:p w:rsidR="008E0A60" w:rsidRDefault="005C0E50">
      <w:pPr>
        <w:pStyle w:val="Code"/>
      </w:pPr>
      <w:r>
        <w:t xml:space="preserve">    conventions.</w:t>
      </w:r>
    </w:p>
    <w:p w:rsidR="008E0A60" w:rsidRDefault="005C0E50">
      <w:r>
        <w:rPr>
          <w:b/>
          <w:i/>
        </w:rPr>
        <w:t>All document modes (All versions)</w:t>
      </w:r>
    </w:p>
    <w:p w:rsidR="008E0A60" w:rsidRDefault="005C0E50">
      <w:r>
        <w:t>Focusable elements follow the platfor</w:t>
      </w:r>
      <w:r>
        <w:t>m conventions for accessibility.</w:t>
      </w:r>
    </w:p>
    <w:p w:rsidR="008E0A60" w:rsidRDefault="008E0A60"/>
    <w:p w:rsidR="008E0A60" w:rsidRDefault="005C0E50">
      <w:pPr>
        <w:pStyle w:val="Heading3"/>
      </w:pPr>
      <w:bookmarkStart w:id="471" w:name="section_f0bbd7d00000000082a125b77e1491c1"/>
      <w:bookmarkStart w:id="472" w:name="_Toc509484362"/>
      <w:r>
        <w:t>[HTML5] Section 7.4.4 Element-level focus APIs</w:t>
      </w:r>
      <w:bookmarkEnd w:id="471"/>
      <w:bookmarkEnd w:id="472"/>
    </w:p>
    <w:p w:rsidR="008E0A60" w:rsidRDefault="005C0E50">
      <w:r>
        <w:t>C0074: The blur function is not ignored on elements but is ignored on the window object</w:t>
      </w:r>
    </w:p>
    <w:p w:rsidR="008E0A60" w:rsidRDefault="005C0E50">
      <w:r>
        <w:t>The specification states:</w:t>
      </w:r>
    </w:p>
    <w:p w:rsidR="008E0A60" w:rsidRDefault="005C0E50">
      <w:pPr>
        <w:pStyle w:val="Code"/>
      </w:pPr>
      <w:r>
        <w:t>... ...</w:t>
      </w:r>
    </w:p>
    <w:p w:rsidR="008E0A60" w:rsidRDefault="005C0E50">
      <w:pPr>
        <w:pStyle w:val="Code"/>
      </w:pPr>
      <w:r>
        <w:t xml:space="preserve">    ...</w:t>
      </w:r>
    </w:p>
    <w:p w:rsidR="008E0A60" w:rsidRDefault="005C0E50">
      <w:pPr>
        <w:pStyle w:val="Code"/>
      </w:pPr>
      <w:r>
        <w:t xml:space="preserve">    The blur() method, when invoked, should r</w:t>
      </w:r>
      <w:r>
        <w:t xml:space="preserve">un the unfocusing steps for the element on </w:t>
      </w:r>
    </w:p>
    <w:p w:rsidR="008E0A60" w:rsidRDefault="005C0E50">
      <w:pPr>
        <w:pStyle w:val="Code"/>
      </w:pPr>
      <w:r>
        <w:t xml:space="preserve">    which the method was called ... . User agents may selectively or uniformly ignore </w:t>
      </w:r>
    </w:p>
    <w:p w:rsidR="008E0A60" w:rsidRDefault="005C0E50">
      <w:pPr>
        <w:pStyle w:val="Code"/>
      </w:pPr>
      <w:r>
        <w:t xml:space="preserve">    calls to this method for usability reasons.</w:t>
      </w:r>
    </w:p>
    <w:p w:rsidR="008E0A60" w:rsidRDefault="005C0E50">
      <w:r>
        <w:rPr>
          <w:b/>
          <w:i/>
        </w:rPr>
        <w:t>All document modes (All versions)</w:t>
      </w:r>
    </w:p>
    <w:p w:rsidR="008E0A60" w:rsidRDefault="005C0E50">
      <w:r>
        <w:t xml:space="preserve">The </w:t>
      </w:r>
      <w:r>
        <w:rPr>
          <w:rStyle w:val="InlineCode"/>
        </w:rPr>
        <w:t>blur</w:t>
      </w:r>
      <w:r>
        <w:t xml:space="preserve"> function is not ignored on elements but is ignored on the </w:t>
      </w:r>
      <w:r>
        <w:rPr>
          <w:rStyle w:val="InlineCode"/>
        </w:rPr>
        <w:t>window</w:t>
      </w:r>
      <w:r>
        <w:t xml:space="preserve"> object.</w:t>
      </w:r>
    </w:p>
    <w:p w:rsidR="008E0A60" w:rsidRDefault="008E0A60"/>
    <w:p w:rsidR="008E0A60" w:rsidRDefault="005C0E50">
      <w:pPr>
        <w:pStyle w:val="Heading3"/>
      </w:pPr>
      <w:bookmarkStart w:id="473" w:name="section_916143c800000000b840c191d1d1c541"/>
      <w:bookmarkStart w:id="474" w:name="_Toc509484363"/>
      <w:r>
        <w:t>[HTML5] Section 7.5.3 Processing model</w:t>
      </w:r>
      <w:bookmarkEnd w:id="473"/>
      <w:bookmarkEnd w:id="474"/>
    </w:p>
    <w:p w:rsidR="008E0A60" w:rsidRDefault="005C0E50">
      <w:r>
        <w:t>C0075: The fallback assigns an access key which is based on the x-ms-acceleratorKey</w:t>
      </w:r>
    </w:p>
    <w:p w:rsidR="008E0A60" w:rsidRDefault="005C0E50">
      <w:r>
        <w:t>The specification states:</w:t>
      </w:r>
    </w:p>
    <w:p w:rsidR="008E0A60" w:rsidRDefault="005C0E50">
      <w:pPr>
        <w:pStyle w:val="Code"/>
      </w:pPr>
      <w:r>
        <w:t>... Processing model</w:t>
      </w:r>
    </w:p>
    <w:p w:rsidR="008E0A60" w:rsidRDefault="005C0E50">
      <w:pPr>
        <w:pStyle w:val="Code"/>
      </w:pPr>
      <w:r>
        <w:t xml:space="preserve">    ...</w:t>
      </w:r>
    </w:p>
    <w:p w:rsidR="008E0A60" w:rsidRDefault="005C0E50">
      <w:pPr>
        <w:pStyle w:val="Code"/>
      </w:pPr>
      <w:r>
        <w:t xml:space="preserve">   </w:t>
      </w:r>
      <w:r>
        <w:t xml:space="preserve"> Whenever an element's accesskey attribute is set, changed, or removed, the user agent </w:t>
      </w:r>
    </w:p>
    <w:p w:rsidR="008E0A60" w:rsidRDefault="005C0E50">
      <w:pPr>
        <w:pStyle w:val="Code"/>
      </w:pPr>
      <w:r>
        <w:t xml:space="preserve">    must update the element's assigned access key by running the following steps:</w:t>
      </w:r>
    </w:p>
    <w:p w:rsidR="008E0A60" w:rsidRDefault="005C0E50">
      <w:pPr>
        <w:pStyle w:val="Code"/>
      </w:pPr>
      <w:r>
        <w:t xml:space="preserve">        ...</w:t>
      </w:r>
    </w:p>
    <w:p w:rsidR="008E0A60" w:rsidRDefault="005C0E50">
      <w:pPr>
        <w:pStyle w:val="Code"/>
      </w:pPr>
      <w:r>
        <w:t xml:space="preserve">        ... Fallback: Optionally, the user agent may assign a key combination of its </w:t>
      </w:r>
    </w:p>
    <w:p w:rsidR="008E0A60" w:rsidRDefault="005C0E50">
      <w:pPr>
        <w:pStyle w:val="Code"/>
      </w:pPr>
      <w:r>
        <w:t xml:space="preserve">        choosing as the element's assigned access key and then abort these steps.</w:t>
      </w:r>
    </w:p>
    <w:p w:rsidR="008E0A60" w:rsidRDefault="005C0E50">
      <w:r>
        <w:rPr>
          <w:b/>
          <w:i/>
        </w:rPr>
        <w:t>IE11 Mode and IE10 Mode (All versions)</w:t>
      </w:r>
    </w:p>
    <w:p w:rsidR="008E0A60" w:rsidRDefault="005C0E50">
      <w:r>
        <w:t>The fallback assigns an access key combination wh</w:t>
      </w:r>
      <w:r>
        <w:t xml:space="preserve">ich is based on the </w:t>
      </w:r>
      <w:r>
        <w:rPr>
          <w:rStyle w:val="InlineCode"/>
        </w:rPr>
        <w:t>x-ms-acceleratorKey</w:t>
      </w:r>
      <w:r>
        <w:t>.</w:t>
      </w:r>
    </w:p>
    <w:p w:rsidR="008E0A60" w:rsidRDefault="008E0A60"/>
    <w:p w:rsidR="008E0A60" w:rsidRDefault="005C0E50">
      <w:r>
        <w:t>C0076: The fallback option to assign a key combination as the access key is not used</w:t>
      </w:r>
    </w:p>
    <w:p w:rsidR="008E0A60" w:rsidRDefault="005C0E50">
      <w:r>
        <w:lastRenderedPageBreak/>
        <w:t>The specification states:</w:t>
      </w:r>
    </w:p>
    <w:p w:rsidR="008E0A60" w:rsidRDefault="005C0E50">
      <w:pPr>
        <w:pStyle w:val="Code"/>
      </w:pPr>
      <w:r>
        <w:t>... Processing model</w:t>
      </w:r>
    </w:p>
    <w:p w:rsidR="008E0A60" w:rsidRDefault="005C0E50">
      <w:pPr>
        <w:pStyle w:val="Code"/>
      </w:pPr>
      <w:r>
        <w:t xml:space="preserve">    ...</w:t>
      </w:r>
    </w:p>
    <w:p w:rsidR="008E0A60" w:rsidRDefault="005C0E50">
      <w:pPr>
        <w:pStyle w:val="Code"/>
      </w:pPr>
      <w:r>
        <w:t xml:space="preserve">    Whenever an element's accesskey attribute is set, changed, or removed,</w:t>
      </w:r>
      <w:r>
        <w:t xml:space="preserve"> the user agent </w:t>
      </w:r>
    </w:p>
    <w:p w:rsidR="008E0A60" w:rsidRDefault="005C0E50">
      <w:pPr>
        <w:pStyle w:val="Code"/>
      </w:pPr>
      <w:r>
        <w:t xml:space="preserve">    must update the element's assigned access key by running the following steps:</w:t>
      </w:r>
    </w:p>
    <w:p w:rsidR="008E0A60" w:rsidRDefault="005C0E50">
      <w:pPr>
        <w:pStyle w:val="Code"/>
      </w:pPr>
      <w:r>
        <w:t xml:space="preserve">        ...</w:t>
      </w:r>
    </w:p>
    <w:p w:rsidR="008E0A60" w:rsidRDefault="005C0E50">
      <w:pPr>
        <w:pStyle w:val="Code"/>
      </w:pPr>
      <w:r>
        <w:t xml:space="preserve">        ...  Fallback: Optionally, the user agent may assign a key combination of its </w:t>
      </w:r>
    </w:p>
    <w:p w:rsidR="008E0A60" w:rsidRDefault="005C0E50">
      <w:pPr>
        <w:pStyle w:val="Code"/>
      </w:pPr>
      <w:r>
        <w:t xml:space="preserve">        choosing as the element's assigned access key and </w:t>
      </w:r>
      <w:r>
        <w:t>then abort these steps.</w:t>
      </w:r>
    </w:p>
    <w:p w:rsidR="008E0A60" w:rsidRDefault="005C0E50">
      <w:r>
        <w:rPr>
          <w:b/>
          <w:i/>
        </w:rPr>
        <w:t>IE9 Mode and IE8 Mode (All versions)</w:t>
      </w:r>
    </w:p>
    <w:p w:rsidR="008E0A60" w:rsidRDefault="005C0E50">
      <w:r>
        <w:t>The fallback option to assign a key combination as the access key is not used.</w:t>
      </w:r>
    </w:p>
    <w:p w:rsidR="008E0A60" w:rsidRDefault="008E0A60"/>
    <w:p w:rsidR="008E0A60" w:rsidRDefault="005C0E50">
      <w:pPr>
        <w:pStyle w:val="Heading3"/>
      </w:pPr>
      <w:bookmarkStart w:id="475" w:name="section_80965db9000000008128e0a48f159d8a"/>
      <w:bookmarkStart w:id="476" w:name="_Toc509484364"/>
      <w:r>
        <w:t>[HTML5] Section 7.6.5 Spelling and grammar checking</w:t>
      </w:r>
      <w:bookmarkEnd w:id="475"/>
      <w:bookmarkEnd w:id="476"/>
    </w:p>
    <w:p w:rsidR="008E0A60" w:rsidRDefault="005C0E50">
      <w:r>
        <w:t xml:space="preserve">C0077: The lang attribute defined on an element determines the </w:t>
      </w:r>
      <w:r>
        <w:t>spellcheck language</w:t>
      </w:r>
    </w:p>
    <w:p w:rsidR="008E0A60" w:rsidRDefault="005C0E50">
      <w:r>
        <w:t>The specification states:</w:t>
      </w:r>
    </w:p>
    <w:p w:rsidR="008E0A60" w:rsidRDefault="005C0E50">
      <w:pPr>
        <w:pStyle w:val="Code"/>
      </w:pPr>
      <w:r>
        <w:t>... Spelling and grammar checking</w:t>
      </w:r>
    </w:p>
    <w:p w:rsidR="008E0A60" w:rsidRDefault="005C0E50">
      <w:pPr>
        <w:pStyle w:val="Code"/>
      </w:pPr>
      <w:r>
        <w:t xml:space="preserve">    ...</w:t>
      </w:r>
    </w:p>
    <w:p w:rsidR="008E0A60" w:rsidRDefault="005C0E50">
      <w:pPr>
        <w:pStyle w:val="Code"/>
      </w:pPr>
      <w:r>
        <w:t xml:space="preserve">    If the checking is enabled for a word/sentence/text, the user agent should indicate </w:t>
      </w:r>
    </w:p>
    <w:p w:rsidR="008E0A60" w:rsidRDefault="005C0E50">
      <w:pPr>
        <w:pStyle w:val="Code"/>
      </w:pPr>
      <w:r>
        <w:t xml:space="preserve">    spelling and grammar errors in that text. User agents should take into acco</w:t>
      </w:r>
      <w:r>
        <w:t xml:space="preserve">unt the </w:t>
      </w:r>
    </w:p>
    <w:p w:rsidR="008E0A60" w:rsidRDefault="005C0E50">
      <w:pPr>
        <w:pStyle w:val="Code"/>
      </w:pPr>
      <w:r>
        <w:t xml:space="preserve">    other semantics given in the document when suggesting spelling and grammar </w:t>
      </w:r>
    </w:p>
    <w:p w:rsidR="008E0A60" w:rsidRDefault="005C0E50">
      <w:pPr>
        <w:pStyle w:val="Code"/>
      </w:pPr>
      <w:r>
        <w:t xml:space="preserve">    corrections. User agents may use the language of the element to determine what </w:t>
      </w:r>
    </w:p>
    <w:p w:rsidR="008E0A60" w:rsidRDefault="005C0E50">
      <w:pPr>
        <w:pStyle w:val="Code"/>
      </w:pPr>
      <w:r>
        <w:t xml:space="preserve">    spelling and grammar rules to use, or may use the user's preferred language set</w:t>
      </w:r>
      <w:r>
        <w:t xml:space="preserve">tings. </w:t>
      </w:r>
    </w:p>
    <w:p w:rsidR="008E0A60" w:rsidRDefault="005C0E50">
      <w:pPr>
        <w:pStyle w:val="Code"/>
      </w:pPr>
      <w:r>
        <w:t xml:space="preserve">    UAs should use input element attributes such as pattern to ensure that the resulting </w:t>
      </w:r>
    </w:p>
    <w:p w:rsidR="008E0A60" w:rsidRDefault="005C0E50">
      <w:pPr>
        <w:pStyle w:val="Code"/>
      </w:pPr>
      <w:r>
        <w:t xml:space="preserve">    value is valid, where possible.</w:t>
      </w:r>
    </w:p>
    <w:p w:rsidR="008E0A60" w:rsidRDefault="005C0E50">
      <w:r>
        <w:rPr>
          <w:b/>
          <w:i/>
        </w:rPr>
        <w:t>All document modes (All versions)</w:t>
      </w:r>
    </w:p>
    <w:p w:rsidR="008E0A60" w:rsidRDefault="005C0E50">
      <w:r>
        <w:t xml:space="preserve">The </w:t>
      </w:r>
      <w:r>
        <w:rPr>
          <w:rStyle w:val="InlineCode"/>
        </w:rPr>
        <w:t>lang</w:t>
      </w:r>
      <w:r>
        <w:t xml:space="preserve"> attribute defined on an element determines the spellcheck language.</w:t>
      </w:r>
    </w:p>
    <w:p w:rsidR="008E0A60" w:rsidRDefault="008E0A60"/>
    <w:p w:rsidR="008E0A60" w:rsidRDefault="005C0E50">
      <w:r>
        <w:t>C0078: Spelling and grammar errors on the text preloaded with the page are not reported</w:t>
      </w:r>
    </w:p>
    <w:p w:rsidR="008E0A60" w:rsidRDefault="005C0E50">
      <w:r>
        <w:t>The specification states:</w:t>
      </w:r>
    </w:p>
    <w:p w:rsidR="008E0A60" w:rsidRDefault="005C0E50">
      <w:pPr>
        <w:pStyle w:val="Code"/>
      </w:pPr>
      <w:r>
        <w:t>... Spelling and grammar checking</w:t>
      </w:r>
    </w:p>
    <w:p w:rsidR="008E0A60" w:rsidRDefault="005C0E50">
      <w:pPr>
        <w:pStyle w:val="Code"/>
      </w:pPr>
      <w:r>
        <w:t xml:space="preserve">    ...</w:t>
      </w:r>
    </w:p>
    <w:p w:rsidR="008E0A60" w:rsidRDefault="005C0E50">
      <w:pPr>
        <w:pStyle w:val="Code"/>
      </w:pPr>
      <w:r>
        <w:t xml:space="preserve">    Even when checking is enabled, user agents may opt to not report spelling or grammar </w:t>
      </w:r>
    </w:p>
    <w:p w:rsidR="008E0A60" w:rsidRDefault="005C0E50">
      <w:pPr>
        <w:pStyle w:val="Code"/>
      </w:pPr>
      <w:r>
        <w:t xml:space="preserve">    errors in text that the user agent deems the user has no interest in having checked </w:t>
      </w:r>
    </w:p>
    <w:p w:rsidR="008E0A60" w:rsidRDefault="005C0E50">
      <w:pPr>
        <w:pStyle w:val="Code"/>
      </w:pPr>
      <w:r>
        <w:t xml:space="preserve">    (e.g. text that was already present when the page was loaded, or that the user did </w:t>
      </w:r>
    </w:p>
    <w:p w:rsidR="008E0A60" w:rsidRDefault="005C0E50">
      <w:pPr>
        <w:pStyle w:val="Code"/>
      </w:pPr>
      <w:r>
        <w:t xml:space="preserve">    not type, or text in controls that the user has not focused, or in parts of</w:t>
      </w:r>
      <w:r>
        <w:t xml:space="preserve"> e-mail </w:t>
      </w:r>
    </w:p>
    <w:p w:rsidR="008E0A60" w:rsidRDefault="005C0E50">
      <w:pPr>
        <w:pStyle w:val="Code"/>
      </w:pPr>
      <w:r>
        <w:t xml:space="preserve">    addresses that the user agent is not confident were misspelt).</w:t>
      </w:r>
    </w:p>
    <w:p w:rsidR="008E0A60" w:rsidRDefault="005C0E50">
      <w:r>
        <w:rPr>
          <w:b/>
          <w:i/>
        </w:rPr>
        <w:t>All document modes (All versions)</w:t>
      </w:r>
    </w:p>
    <w:p w:rsidR="008E0A60" w:rsidRDefault="005C0E50">
      <w:r>
        <w:t>Spelling and grammar errors on the text preloaded with the page are not reported.</w:t>
      </w:r>
    </w:p>
    <w:p w:rsidR="008E0A60" w:rsidRDefault="008E0A60"/>
    <w:p w:rsidR="008E0A60" w:rsidRDefault="005C0E50">
      <w:pPr>
        <w:pStyle w:val="Heading3"/>
      </w:pPr>
      <w:bookmarkStart w:id="477" w:name="section_ce364c1800000000aea0027c0448db2e"/>
      <w:bookmarkStart w:id="478" w:name="_Toc509484365"/>
      <w:r>
        <w:t>[HTML5] Section 8.2 Parsing HTML documents</w:t>
      </w:r>
      <w:bookmarkEnd w:id="477"/>
      <w:bookmarkEnd w:id="478"/>
    </w:p>
    <w:p w:rsidR="008E0A60" w:rsidRDefault="005C0E50">
      <w:r>
        <w:t>C0079: Parsing conti</w:t>
      </w:r>
      <w:r>
        <w:t>nues even if there are parsing errors</w:t>
      </w:r>
    </w:p>
    <w:p w:rsidR="008E0A60" w:rsidRDefault="005C0E50">
      <w:r>
        <w:lastRenderedPageBreak/>
        <w:t>The specification states:</w:t>
      </w:r>
    </w:p>
    <w:p w:rsidR="008E0A60" w:rsidRDefault="005C0E50">
      <w:pPr>
        <w:pStyle w:val="Code"/>
      </w:pPr>
      <w:r>
        <w:t>8.2 Parsing HTML documents</w:t>
      </w:r>
    </w:p>
    <w:p w:rsidR="008E0A60" w:rsidRDefault="005C0E50">
      <w:pPr>
        <w:pStyle w:val="Code"/>
      </w:pPr>
      <w:r>
        <w:t xml:space="preserve">    ...</w:t>
      </w:r>
    </w:p>
    <w:p w:rsidR="008E0A60" w:rsidRDefault="005C0E50">
      <w:pPr>
        <w:pStyle w:val="Code"/>
      </w:pPr>
      <w:r>
        <w:t xml:space="preserve">    This specification defines the parsing rules for HTML documents, whether they are </w:t>
      </w:r>
    </w:p>
    <w:p w:rsidR="008E0A60" w:rsidRDefault="005C0E50">
      <w:pPr>
        <w:pStyle w:val="Code"/>
      </w:pPr>
      <w:r>
        <w:t xml:space="preserve">    syntactically correct or not. Certain points in the parsing algori</w:t>
      </w:r>
      <w:r>
        <w:t xml:space="preserve">thm are said to be </w:t>
      </w:r>
    </w:p>
    <w:p w:rsidR="008E0A60" w:rsidRDefault="005C0E50">
      <w:pPr>
        <w:pStyle w:val="Code"/>
      </w:pPr>
      <w:r>
        <w:t xml:space="preserve">    parse errors. The error handling for parse errors is well-defined (that's the </w:t>
      </w:r>
    </w:p>
    <w:p w:rsidR="008E0A60" w:rsidRDefault="005C0E50">
      <w:pPr>
        <w:pStyle w:val="Code"/>
      </w:pPr>
      <w:r>
        <w:t xml:space="preserve">    processing rules described throughout this specification), but user agents, while </w:t>
      </w:r>
    </w:p>
    <w:p w:rsidR="008E0A60" w:rsidRDefault="005C0E50">
      <w:pPr>
        <w:pStyle w:val="Code"/>
      </w:pPr>
      <w:r>
        <w:t xml:space="preserve">    parsing an HTML document, may abort the parser at the first pa</w:t>
      </w:r>
      <w:r>
        <w:t xml:space="preserve">rse error that they </w:t>
      </w:r>
    </w:p>
    <w:p w:rsidR="008E0A60" w:rsidRDefault="005C0E50">
      <w:pPr>
        <w:pStyle w:val="Code"/>
      </w:pPr>
      <w:r>
        <w:t xml:space="preserve">    encounter for which they do not wish to apply the rules described in this </w:t>
      </w:r>
    </w:p>
    <w:p w:rsidR="008E0A60" w:rsidRDefault="005C0E50">
      <w:pPr>
        <w:pStyle w:val="Code"/>
      </w:pPr>
      <w:r>
        <w:t xml:space="preserve">    specification.</w:t>
      </w:r>
    </w:p>
    <w:p w:rsidR="008E0A60" w:rsidRDefault="005C0E50">
      <w:r>
        <w:rPr>
          <w:b/>
          <w:i/>
        </w:rPr>
        <w:t>All document modes (All versions)</w:t>
      </w:r>
    </w:p>
    <w:p w:rsidR="008E0A60" w:rsidRDefault="005C0E50">
      <w:r>
        <w:t>Parsing continues even if there are parsing errors. The errors are reported to the console. An abort does not occur unless there is a catastrophic failure.</w:t>
      </w:r>
    </w:p>
    <w:p w:rsidR="008E0A60" w:rsidRDefault="008E0A60"/>
    <w:p w:rsidR="008E0A60" w:rsidRDefault="005C0E50">
      <w:pPr>
        <w:pStyle w:val="Heading3"/>
      </w:pPr>
      <w:bookmarkStart w:id="479" w:name="section_376e0c1e00000000aa19ef474cd2b06c"/>
      <w:bookmarkStart w:id="480" w:name="_Toc509484366"/>
      <w:r>
        <w:t>[HTML5] Section 8.2.7 Coercing an HTML DOM into an infoset</w:t>
      </w:r>
      <w:bookmarkEnd w:id="479"/>
      <w:bookmarkEnd w:id="480"/>
    </w:p>
    <w:p w:rsidR="008E0A60" w:rsidRDefault="005C0E50">
      <w:r>
        <w:t>C0080: Attributes are dropped if they st</w:t>
      </w:r>
      <w:r>
        <w:t>arts with xmlns in the case of no namespace</w:t>
      </w:r>
    </w:p>
    <w:p w:rsidR="008E0A60" w:rsidRDefault="005C0E50">
      <w:r>
        <w:t>The specification states:</w:t>
      </w:r>
    </w:p>
    <w:p w:rsidR="008E0A60" w:rsidRDefault="005C0E50">
      <w:pPr>
        <w:pStyle w:val="Code"/>
      </w:pPr>
      <w:r>
        <w:t>8.2.7 Coercing an HTML DOM into an infoset</w:t>
      </w:r>
    </w:p>
    <w:p w:rsidR="008E0A60" w:rsidRDefault="005C0E50">
      <w:pPr>
        <w:pStyle w:val="Code"/>
      </w:pPr>
      <w:r>
        <w:t xml:space="preserve">    ...</w:t>
      </w:r>
    </w:p>
    <w:p w:rsidR="008E0A60" w:rsidRDefault="005C0E50">
      <w:pPr>
        <w:pStyle w:val="Code"/>
      </w:pPr>
      <w:r>
        <w:t xml:space="preserve">    If the XML API doesn't support attributes in no namespace that are named "xmlns", </w:t>
      </w:r>
    </w:p>
    <w:p w:rsidR="008E0A60" w:rsidRDefault="005C0E50">
      <w:pPr>
        <w:pStyle w:val="Code"/>
      </w:pPr>
      <w:r>
        <w:t xml:space="preserve">    attributes whose names start with "xmlns:", </w:t>
      </w:r>
      <w:r>
        <w:t xml:space="preserve">or attributes in the XMLNS namespace, </w:t>
      </w:r>
    </w:p>
    <w:p w:rsidR="008E0A60" w:rsidRDefault="005C0E50">
      <w:pPr>
        <w:pStyle w:val="Code"/>
      </w:pPr>
      <w:r>
        <w:t xml:space="preserve">    then the tool may drop such attributes.</w:t>
      </w:r>
    </w:p>
    <w:p w:rsidR="008E0A60" w:rsidRDefault="005C0E50">
      <w:r>
        <w:rPr>
          <w:b/>
          <w:i/>
        </w:rPr>
        <w:t>All document modes (All versions)</w:t>
      </w:r>
    </w:p>
    <w:p w:rsidR="008E0A60" w:rsidRDefault="005C0E50">
      <w:r>
        <w:t xml:space="preserve">Attributes are dropped if they start with </w:t>
      </w:r>
      <w:r>
        <w:rPr>
          <w:rStyle w:val="InlineCode"/>
        </w:rPr>
        <w:t>xmlns:</w:t>
      </w:r>
      <w:r>
        <w:t xml:space="preserve"> in the case of no namespace.</w:t>
      </w:r>
    </w:p>
    <w:p w:rsidR="008E0A60" w:rsidRDefault="008E0A60"/>
    <w:p w:rsidR="008E0A60" w:rsidRDefault="005C0E50">
      <w:r>
        <w:t>C0081: Local names of elements and attributes are limited to</w:t>
      </w:r>
      <w:r>
        <w:t xml:space="preserve"> the ASCII character range</w:t>
      </w:r>
    </w:p>
    <w:p w:rsidR="008E0A60" w:rsidRDefault="005C0E50">
      <w:r>
        <w:t>The specification states:</w:t>
      </w:r>
    </w:p>
    <w:p w:rsidR="008E0A60" w:rsidRDefault="005C0E50">
      <w:pPr>
        <w:pStyle w:val="Code"/>
      </w:pPr>
      <w:r>
        <w:t>8.2.7 Coercing an HTML DOM into an infoset</w:t>
      </w:r>
    </w:p>
    <w:p w:rsidR="008E0A60" w:rsidRDefault="005C0E50">
      <w:pPr>
        <w:pStyle w:val="Code"/>
      </w:pPr>
      <w:r>
        <w:t xml:space="preserve">    ...</w:t>
      </w:r>
    </w:p>
    <w:p w:rsidR="008E0A60" w:rsidRDefault="005C0E50">
      <w:pPr>
        <w:pStyle w:val="Code"/>
      </w:pPr>
      <w:r>
        <w:t xml:space="preserve">    If the XML API being used restricts the allowable characters in the local names of </w:t>
      </w:r>
    </w:p>
    <w:p w:rsidR="008E0A60" w:rsidRDefault="005C0E50">
      <w:pPr>
        <w:pStyle w:val="Code"/>
      </w:pPr>
      <w:r>
        <w:t xml:space="preserve">    elements and attributes, then the tool may map all element a</w:t>
      </w:r>
      <w:r>
        <w:t xml:space="preserve">nd attribute local names </w:t>
      </w:r>
    </w:p>
    <w:p w:rsidR="008E0A60" w:rsidRDefault="005C0E50">
      <w:pPr>
        <w:pStyle w:val="Code"/>
      </w:pPr>
      <w:r>
        <w:t xml:space="preserve">    that the API wouldn't support to a set of names that are allowed, by replacing any </w:t>
      </w:r>
    </w:p>
    <w:p w:rsidR="008E0A60" w:rsidRDefault="005C0E50">
      <w:pPr>
        <w:pStyle w:val="Code"/>
      </w:pPr>
      <w:r>
        <w:t xml:space="preserve">    character that isn't supported with the uppercase letter U and the six digits of the </w:t>
      </w:r>
    </w:p>
    <w:p w:rsidR="008E0A60" w:rsidRDefault="005C0E50">
      <w:pPr>
        <w:pStyle w:val="Code"/>
      </w:pPr>
      <w:r>
        <w:t xml:space="preserve">    character's Unicode code point when expressed in</w:t>
      </w:r>
      <w:r>
        <w:t xml:space="preserve"> hexadecimal, using digits 0-9 and </w:t>
      </w:r>
    </w:p>
    <w:p w:rsidR="008E0A60" w:rsidRDefault="005C0E50">
      <w:pPr>
        <w:pStyle w:val="Code"/>
      </w:pPr>
      <w:r>
        <w:t xml:space="preserve">    capital letters A-F as the symbols, in increasing numeric order.</w:t>
      </w:r>
    </w:p>
    <w:p w:rsidR="008E0A60" w:rsidRDefault="005C0E50">
      <w:r>
        <w:rPr>
          <w:b/>
          <w:i/>
        </w:rPr>
        <w:t>All document modes (All versions)</w:t>
      </w:r>
    </w:p>
    <w:p w:rsidR="008E0A60" w:rsidRDefault="005C0E50">
      <w:r>
        <w:t>Local names of elements and attributes are limited to the ASCII character range.</w:t>
      </w:r>
    </w:p>
    <w:p w:rsidR="008E0A60" w:rsidRDefault="008E0A60"/>
    <w:p w:rsidR="008E0A60" w:rsidRDefault="005C0E50">
      <w:r>
        <w:t>C0082: No space is inserted between</w:t>
      </w:r>
      <w:r>
        <w:t xml:space="preserve"> consecutive "-" (U+002D) characters or after one that ends a line</w:t>
      </w:r>
    </w:p>
    <w:p w:rsidR="008E0A60" w:rsidRDefault="005C0E50">
      <w:r>
        <w:lastRenderedPageBreak/>
        <w:t>The specification states:</w:t>
      </w:r>
    </w:p>
    <w:p w:rsidR="008E0A60" w:rsidRDefault="005C0E50">
      <w:pPr>
        <w:pStyle w:val="Code"/>
      </w:pPr>
      <w:r>
        <w:t>8.2.7 Coercing an HTML DOM into an infoset</w:t>
      </w:r>
    </w:p>
    <w:p w:rsidR="008E0A60" w:rsidRDefault="005C0E50">
      <w:pPr>
        <w:pStyle w:val="Code"/>
      </w:pPr>
      <w:r>
        <w:t xml:space="preserve">    ...</w:t>
      </w:r>
    </w:p>
    <w:p w:rsidR="008E0A60" w:rsidRDefault="005C0E50">
      <w:pPr>
        <w:pStyle w:val="Code"/>
      </w:pPr>
      <w:r>
        <w:t xml:space="preserve">    If the XML API restricts comments from having two consecutive U+002D HYPHEN-MINUS </w:t>
      </w:r>
    </w:p>
    <w:p w:rsidR="008E0A60" w:rsidRDefault="005C0E50">
      <w:pPr>
        <w:pStyle w:val="Code"/>
      </w:pPr>
      <w:r>
        <w:t xml:space="preserve">    characters (--), the tool may insert a single U+0020 SPACE character between any such </w:t>
      </w:r>
    </w:p>
    <w:p w:rsidR="008E0A60" w:rsidRDefault="005C0E50">
      <w:pPr>
        <w:pStyle w:val="Code"/>
      </w:pPr>
      <w:r>
        <w:t xml:space="preserve">    offending characters.</w:t>
      </w:r>
    </w:p>
    <w:p w:rsidR="008E0A60" w:rsidRDefault="008E0A60">
      <w:pPr>
        <w:pStyle w:val="Code"/>
      </w:pPr>
    </w:p>
    <w:p w:rsidR="008E0A60" w:rsidRDefault="005C0E50">
      <w:pPr>
        <w:pStyle w:val="Code"/>
      </w:pPr>
      <w:r>
        <w:t xml:space="preserve">    If the XML API restricts comments from ending in a U+002D HYPHEN-MINUS character (-), </w:t>
      </w:r>
    </w:p>
    <w:p w:rsidR="008E0A60" w:rsidRDefault="005C0E50">
      <w:pPr>
        <w:pStyle w:val="Code"/>
      </w:pPr>
      <w:r>
        <w:t xml:space="preserve">    the tool may insert a single U+0020 SPACE character at the end of such comments.</w:t>
      </w:r>
    </w:p>
    <w:p w:rsidR="008E0A60" w:rsidRDefault="005C0E50">
      <w:r>
        <w:rPr>
          <w:b/>
          <w:i/>
        </w:rPr>
        <w:t>All document modes (All versions)</w:t>
      </w:r>
    </w:p>
    <w:p w:rsidR="008E0A60" w:rsidRDefault="005C0E50">
      <w:r>
        <w:t>No space is inserted between consecutive "-" (U+002D) characters or after one that ends a line.</w:t>
      </w:r>
    </w:p>
    <w:p w:rsidR="008E0A60" w:rsidRDefault="008E0A60"/>
    <w:p w:rsidR="008E0A60" w:rsidRDefault="005C0E50">
      <w:pPr>
        <w:pStyle w:val="Heading3"/>
      </w:pPr>
      <w:bookmarkStart w:id="481" w:name="section_577b0c1f000000008b2365587f8ae033"/>
      <w:bookmarkStart w:id="482" w:name="_Toc509484367"/>
      <w:r>
        <w:t>[HTML5] Section 9.3 Serializing XHTML fr</w:t>
      </w:r>
      <w:r>
        <w:t>agments</w:t>
      </w:r>
      <w:bookmarkEnd w:id="481"/>
      <w:bookmarkEnd w:id="482"/>
    </w:p>
    <w:p w:rsidR="008E0A60" w:rsidRDefault="005C0E50">
      <w:r>
        <w:t>C0083: When XHTML documents are serialized, prefixes and namespace declarations are adjusted as needed</w:t>
      </w:r>
    </w:p>
    <w:p w:rsidR="008E0A60" w:rsidRDefault="005C0E50">
      <w:r>
        <w:t>The specification states:</w:t>
      </w:r>
    </w:p>
    <w:p w:rsidR="008E0A60" w:rsidRDefault="005C0E50">
      <w:pPr>
        <w:pStyle w:val="Code"/>
      </w:pPr>
      <w:r>
        <w:t>9.3 Serializing XHTML fragments</w:t>
      </w:r>
    </w:p>
    <w:p w:rsidR="008E0A60" w:rsidRDefault="005C0E50">
      <w:pPr>
        <w:pStyle w:val="Code"/>
      </w:pPr>
      <w:r>
        <w:t xml:space="preserve">    ...</w:t>
      </w:r>
    </w:p>
    <w:p w:rsidR="008E0A60" w:rsidRDefault="005C0E50">
      <w:pPr>
        <w:pStyle w:val="Code"/>
      </w:pPr>
      <w:r>
        <w:t xml:space="preserve">    In both cases, the string returned must be XML namespace-well-formed and mu</w:t>
      </w:r>
      <w:r>
        <w:t xml:space="preserve">st be an </w:t>
      </w:r>
    </w:p>
    <w:p w:rsidR="008E0A60" w:rsidRDefault="005C0E50">
      <w:pPr>
        <w:pStyle w:val="Code"/>
      </w:pPr>
      <w:r>
        <w:t xml:space="preserve">    isomorphic serialization of all of that node's relevant child nodes, in tree order. </w:t>
      </w:r>
    </w:p>
    <w:p w:rsidR="008E0A60" w:rsidRDefault="005C0E50">
      <w:pPr>
        <w:pStyle w:val="Code"/>
      </w:pPr>
      <w:r>
        <w:t xml:space="preserve">    User agents may adjust prefixes and namespace declarations in the serialization (and </w:t>
      </w:r>
    </w:p>
    <w:p w:rsidR="008E0A60" w:rsidRDefault="005C0E50">
      <w:pPr>
        <w:pStyle w:val="Code"/>
      </w:pPr>
      <w:r>
        <w:t xml:space="preserve">    indeed might be forced to do so in some cases to obtain namespa</w:t>
      </w:r>
      <w:r>
        <w:t xml:space="preserve">ce-well-formed XML). </w:t>
      </w:r>
    </w:p>
    <w:p w:rsidR="008E0A60" w:rsidRDefault="005C0E50">
      <w:pPr>
        <w:pStyle w:val="Code"/>
      </w:pPr>
      <w:r>
        <w:t xml:space="preserve">    User agents may use a combination of regular text and character references to </w:t>
      </w:r>
    </w:p>
    <w:p w:rsidR="008E0A60" w:rsidRDefault="005C0E50">
      <w:pPr>
        <w:pStyle w:val="Code"/>
      </w:pPr>
      <w:r>
        <w:t xml:space="preserve">    represent Text nodes in the DOM.</w:t>
      </w:r>
    </w:p>
    <w:p w:rsidR="008E0A60" w:rsidRDefault="005C0E50">
      <w:r>
        <w:rPr>
          <w:b/>
          <w:i/>
        </w:rPr>
        <w:t>All document modes (All versions)</w:t>
      </w:r>
    </w:p>
    <w:p w:rsidR="008E0A60" w:rsidRDefault="005C0E50">
      <w:r>
        <w:t>When XHTML documents are serialized, prefixes and namespace declarations are adj</w:t>
      </w:r>
      <w:r>
        <w:t>usted as needed.</w:t>
      </w:r>
    </w:p>
    <w:p w:rsidR="008E0A60" w:rsidRDefault="008E0A60"/>
    <w:p w:rsidR="008E0A60" w:rsidRDefault="005C0E50">
      <w:pPr>
        <w:pStyle w:val="Heading3"/>
      </w:pPr>
      <w:bookmarkStart w:id="483" w:name="section_47de79cb0000000082d8d9db3680840f"/>
      <w:bookmarkStart w:id="484" w:name="_Toc509484368"/>
      <w:r>
        <w:t>[HTML5] Section 11.3.4 Other elements, attributes and APIs</w:t>
      </w:r>
      <w:bookmarkEnd w:id="483"/>
      <w:bookmarkEnd w:id="484"/>
      <w:r>
        <w:fldChar w:fldCharType="begin"/>
      </w:r>
      <w:r>
        <w:instrText xml:space="preserve"> XE "attributes and APIs" </w:instrText>
      </w:r>
      <w:r>
        <w:fldChar w:fldCharType="end"/>
      </w:r>
    </w:p>
    <w:p w:rsidR="008E0A60" w:rsidRDefault="005C0E50">
      <w:r>
        <w:t>C0084: The scheme attribute is not used as an extension of the name attribute</w:t>
      </w:r>
    </w:p>
    <w:p w:rsidR="008E0A60" w:rsidRDefault="005C0E50">
      <w:r>
        <w:t>The specification states:</w:t>
      </w:r>
    </w:p>
    <w:p w:rsidR="008E0A60" w:rsidRDefault="005C0E50">
      <w:pPr>
        <w:pStyle w:val="Code"/>
      </w:pPr>
      <w:r>
        <w:t>... Other elements, attributes and APIs</w:t>
      </w:r>
    </w:p>
    <w:p w:rsidR="008E0A60" w:rsidRDefault="005C0E50">
      <w:pPr>
        <w:pStyle w:val="Code"/>
      </w:pPr>
      <w:r>
        <w:t xml:space="preserve">    ...</w:t>
      </w:r>
    </w:p>
    <w:p w:rsidR="008E0A60" w:rsidRDefault="005C0E50">
      <w:pPr>
        <w:pStyle w:val="Code"/>
      </w:pPr>
      <w:r>
        <w:t xml:space="preserve">    User agents may treat the scheme content attribute on the meta element as an </w:t>
      </w:r>
    </w:p>
    <w:p w:rsidR="008E0A60" w:rsidRDefault="005C0E50">
      <w:pPr>
        <w:pStyle w:val="Code"/>
      </w:pPr>
      <w:r>
        <w:t xml:space="preserve">    extension of the element's name content attribute when processing a meta element with </w:t>
      </w:r>
    </w:p>
    <w:p w:rsidR="008E0A60" w:rsidRDefault="005C0E50">
      <w:pPr>
        <w:pStyle w:val="Code"/>
      </w:pPr>
      <w:r>
        <w:t xml:space="preserve">    a name attribute whose value is one that the user agent recognizes as supporting the </w:t>
      </w:r>
    </w:p>
    <w:p w:rsidR="008E0A60" w:rsidRDefault="005C0E50">
      <w:pPr>
        <w:pStyle w:val="Code"/>
      </w:pPr>
      <w:r>
        <w:t xml:space="preserve">    scheme attribute.</w:t>
      </w:r>
    </w:p>
    <w:p w:rsidR="008E0A60" w:rsidRDefault="005C0E50">
      <w:r>
        <w:rPr>
          <w:b/>
          <w:i/>
        </w:rPr>
        <w:t>All document modes (All versions)</w:t>
      </w:r>
    </w:p>
    <w:p w:rsidR="008E0A60" w:rsidRDefault="005C0E50">
      <w:r>
        <w:t xml:space="preserve">The </w:t>
      </w:r>
      <w:r>
        <w:rPr>
          <w:rStyle w:val="InlineCode"/>
        </w:rPr>
        <w:t>scheme</w:t>
      </w:r>
      <w:r>
        <w:t xml:space="preserve"> attribute is not used as an extension of the </w:t>
      </w:r>
      <w:r>
        <w:rPr>
          <w:rStyle w:val="InlineCode"/>
        </w:rPr>
        <w:t>name</w:t>
      </w:r>
      <w:r>
        <w:t xml:space="preserve"> attribute.</w:t>
      </w:r>
    </w:p>
    <w:p w:rsidR="008E0A60" w:rsidRDefault="008E0A60"/>
    <w:p w:rsidR="008E0A60" w:rsidRDefault="005C0E50">
      <w:pPr>
        <w:pStyle w:val="Heading2"/>
      </w:pPr>
      <w:bookmarkStart w:id="485" w:name="section_b68c397fc4464f33a4f35db2fa02f2d7"/>
      <w:bookmarkStart w:id="486" w:name="_Toc509484369"/>
      <w:r>
        <w:lastRenderedPageBreak/>
        <w:t>Extensions</w:t>
      </w:r>
      <w:bookmarkEnd w:id="485"/>
      <w:bookmarkEnd w:id="486"/>
    </w:p>
    <w:p w:rsidR="008E0A60" w:rsidRDefault="005C0E50">
      <w:r>
        <w:t xml:space="preserve">The following subsections </w:t>
      </w:r>
      <w:r>
        <w:t xml:space="preserve">describe extensions to the requirements of </w:t>
      </w:r>
      <w:hyperlink r:id="rId28">
        <w:r>
          <w:rPr>
            <w:rStyle w:val="Hyperlink"/>
          </w:rPr>
          <w:t>[HTML5]</w:t>
        </w:r>
      </w:hyperlink>
      <w:r>
        <w:t>.</w:t>
      </w:r>
    </w:p>
    <w:p w:rsidR="008E0A60" w:rsidRDefault="005C0E50">
      <w:pPr>
        <w:pStyle w:val="Heading3"/>
      </w:pPr>
      <w:bookmarkStart w:id="487" w:name="section_d4f675622222222284bcb5fab38533ec"/>
      <w:bookmarkStart w:id="488" w:name="_Toc509484370"/>
      <w:r>
        <w:t>[HTML5] Section 7.6.2 Making entire documents editable: The designMode IDL attribute</w:t>
      </w:r>
      <w:bookmarkEnd w:id="487"/>
      <w:bookmarkEnd w:id="488"/>
    </w:p>
    <w:p w:rsidR="008E0A60" w:rsidRDefault="005C0E50">
      <w:r>
        <w:t>E0001: If the designMode IDL attribute matches the va</w:t>
      </w:r>
      <w:r>
        <w:t>lue “inherit” then designMode is enabled if the parent designMode is enabled</w:t>
      </w:r>
    </w:p>
    <w:p w:rsidR="008E0A60" w:rsidRDefault="005C0E50">
      <w:r>
        <w:t>The specification states:</w:t>
      </w:r>
    </w:p>
    <w:p w:rsidR="008E0A60" w:rsidRDefault="005C0E50">
      <w:pPr>
        <w:pStyle w:val="Code"/>
      </w:pPr>
      <w:r>
        <w:t>7.6.2 Making entire documents editable: The designMode IDL attribute</w:t>
      </w:r>
    </w:p>
    <w:p w:rsidR="008E0A60" w:rsidRDefault="005C0E50">
      <w:pPr>
        <w:pStyle w:val="Code"/>
      </w:pPr>
      <w:r>
        <w:t xml:space="preserve">    ...</w:t>
      </w:r>
    </w:p>
    <w:p w:rsidR="008E0A60" w:rsidRDefault="005C0E50">
      <w:pPr>
        <w:pStyle w:val="Code"/>
      </w:pPr>
      <w:r>
        <w:t xml:space="preserve">    The designMode IDL attribute on the Document object takes two values, "o</w:t>
      </w:r>
      <w:r>
        <w:t xml:space="preserve">n" and "off". </w:t>
      </w:r>
    </w:p>
    <w:p w:rsidR="008E0A60" w:rsidRDefault="005C0E50">
      <w:pPr>
        <w:pStyle w:val="Code"/>
      </w:pPr>
      <w:r>
        <w:t xml:space="preserve">    On setting, the new value must be compared in an ASCII case-insensitive manner to </w:t>
      </w:r>
    </w:p>
    <w:p w:rsidR="008E0A60" w:rsidRDefault="005C0E50">
      <w:pPr>
        <w:pStyle w:val="Code"/>
      </w:pPr>
      <w:r>
        <w:t xml:space="preserve">    these two values; if it matches the "on" value, then designMode must be enabled, and </w:t>
      </w:r>
    </w:p>
    <w:p w:rsidR="008E0A60" w:rsidRDefault="005C0E50">
      <w:pPr>
        <w:pStyle w:val="Code"/>
      </w:pPr>
      <w:r>
        <w:t xml:space="preserve">    if it matches the "off" value, then designMode must be disab</w:t>
      </w:r>
      <w:r>
        <w:t xml:space="preserve">led. Other values must be </w:t>
      </w:r>
    </w:p>
    <w:p w:rsidR="008E0A60" w:rsidRDefault="005C0E50">
      <w:pPr>
        <w:pStyle w:val="Code"/>
      </w:pPr>
      <w:r>
        <w:t xml:space="preserve">    ignored.</w:t>
      </w:r>
    </w:p>
    <w:p w:rsidR="008E0A60" w:rsidRDefault="005C0E50">
      <w:r>
        <w:rPr>
          <w:b/>
          <w:i/>
        </w:rPr>
        <w:t>All document modes (All versions)</w:t>
      </w:r>
    </w:p>
    <w:p w:rsidR="008E0A60" w:rsidRDefault="005C0E50">
      <w:r>
        <w:t xml:space="preserve">If the </w:t>
      </w:r>
      <w:r>
        <w:rPr>
          <w:rStyle w:val="InlineCode"/>
        </w:rPr>
        <w:t>designMode</w:t>
      </w:r>
      <w:r>
        <w:t xml:space="preserve"> IDL attribute matches the value “inherit” then </w:t>
      </w:r>
      <w:r>
        <w:rPr>
          <w:rStyle w:val="InlineCode"/>
        </w:rPr>
        <w:t>designMode</w:t>
      </w:r>
      <w:r>
        <w:t xml:space="preserve"> is enabled if the parent </w:t>
      </w:r>
      <w:r>
        <w:rPr>
          <w:rStyle w:val="InlineCode"/>
        </w:rPr>
        <w:t>designMode</w:t>
      </w:r>
      <w:r>
        <w:t xml:space="preserve"> is enabled and disabled if the parent </w:t>
      </w:r>
      <w:r>
        <w:rPr>
          <w:rStyle w:val="InlineCode"/>
        </w:rPr>
        <w:t>designMode</w:t>
      </w:r>
      <w:r>
        <w:t xml:space="preserve"> is disabled.</w:t>
      </w:r>
    </w:p>
    <w:p w:rsidR="008E0A60" w:rsidRDefault="008E0A60"/>
    <w:p w:rsidR="008E0A60" w:rsidRDefault="005C0E50">
      <w:pPr>
        <w:pStyle w:val="Heading2"/>
      </w:pPr>
      <w:bookmarkStart w:id="489" w:name="section_1a93fcd33bab4c15b0aee6a718d01009"/>
      <w:bookmarkStart w:id="490" w:name="_Toc509484371"/>
      <w:r>
        <w:t>Error Handling</w:t>
      </w:r>
      <w:bookmarkEnd w:id="489"/>
      <w:bookmarkEnd w:id="490"/>
    </w:p>
    <w:p w:rsidR="008E0A60" w:rsidRDefault="005C0E50">
      <w:r>
        <w:t>There are no additional considerations for error handling.</w:t>
      </w:r>
    </w:p>
    <w:p w:rsidR="008E0A60" w:rsidRDefault="005C0E50">
      <w:pPr>
        <w:pStyle w:val="Heading2"/>
      </w:pPr>
      <w:bookmarkStart w:id="491" w:name="section_2ffcca14da0c4b95ae4ee35fd96be290"/>
      <w:bookmarkStart w:id="492" w:name="_Toc509484372"/>
      <w:r>
        <w:t>Security</w:t>
      </w:r>
      <w:bookmarkEnd w:id="491"/>
      <w:bookmarkEnd w:id="492"/>
    </w:p>
    <w:p w:rsidR="008E0A60" w:rsidRDefault="005C0E50">
      <w:r>
        <w:t>There are no additional security considerations.</w:t>
      </w:r>
    </w:p>
    <w:p w:rsidR="008E0A60" w:rsidRDefault="005C0E50">
      <w:pPr>
        <w:pStyle w:val="Heading1"/>
      </w:pPr>
      <w:bookmarkStart w:id="493" w:name="section_e9f62f19822f44eb91b3cc00b4d0aa72"/>
      <w:bookmarkStart w:id="494" w:name="_Toc509484373"/>
      <w:r>
        <w:lastRenderedPageBreak/>
        <w:t>Change Tracking</w:t>
      </w:r>
      <w:bookmarkEnd w:id="493"/>
      <w:bookmarkEnd w:id="494"/>
      <w:r>
        <w:fldChar w:fldCharType="begin"/>
      </w:r>
      <w:r>
        <w:instrText xml:space="preserve"> XE "Change tracking" </w:instrText>
      </w:r>
      <w:r>
        <w:fldChar w:fldCharType="end"/>
      </w:r>
      <w:r>
        <w:fldChar w:fldCharType="begin"/>
      </w:r>
      <w:r>
        <w:instrText xml:space="preserve"> XE "Tracking changes" </w:instrText>
      </w:r>
      <w:r>
        <w:fldChar w:fldCharType="end"/>
      </w:r>
    </w:p>
    <w:p w:rsidR="008E0A60" w:rsidRDefault="005C0E50">
      <w:r>
        <w:t>No table of changes is available. The document is either ne</w:t>
      </w:r>
      <w:r>
        <w:t>w or has had no changes since its last release.</w:t>
      </w:r>
    </w:p>
    <w:p w:rsidR="008E0A60" w:rsidRDefault="005C0E50">
      <w:pPr>
        <w:pStyle w:val="Heading1"/>
        <w:sectPr w:rsidR="008E0A60">
          <w:footerReference w:type="default" r:id="rId29"/>
          <w:endnotePr>
            <w:numFmt w:val="decimal"/>
          </w:endnotePr>
          <w:type w:val="continuous"/>
          <w:pgSz w:w="12240" w:h="15840"/>
          <w:pgMar w:top="1080" w:right="1440" w:bottom="2016" w:left="1440" w:header="720" w:footer="720" w:gutter="0"/>
          <w:cols w:space="720"/>
          <w:docGrid w:linePitch="360"/>
        </w:sectPr>
      </w:pPr>
      <w:bookmarkStart w:id="495" w:name="section_b114435efc4941f390a36ebf7c2a8995"/>
      <w:bookmarkStart w:id="496" w:name="_Toc509484374"/>
      <w:r>
        <w:lastRenderedPageBreak/>
        <w:t>Index</w:t>
      </w:r>
      <w:bookmarkEnd w:id="495"/>
      <w:bookmarkEnd w:id="496"/>
    </w:p>
    <w:p w:rsidR="008E0A60" w:rsidRDefault="005C0E50">
      <w:pPr>
        <w:pStyle w:val="indexheader"/>
      </w:pPr>
      <w:r>
        <w:t>A</w:t>
      </w:r>
    </w:p>
    <w:p w:rsidR="008E0A60" w:rsidRDefault="008E0A60">
      <w:pPr>
        <w:spacing w:before="0" w:after="0"/>
        <w:rPr>
          <w:sz w:val="16"/>
        </w:rPr>
      </w:pPr>
    </w:p>
    <w:p w:rsidR="008E0A60" w:rsidRDefault="005C0E50">
      <w:pPr>
        <w:pStyle w:val="indexentry0"/>
      </w:pPr>
      <w:r>
        <w:t>attributes and APIs (</w:t>
      </w:r>
      <w:hyperlink w:anchor="section_47de79cb1111111182d8d9db3680840f">
        <w:r>
          <w:rPr>
            <w:rStyle w:val="Hyperlink"/>
          </w:rPr>
          <w:t>section 2.1.169</w:t>
        </w:r>
      </w:hyperlink>
      <w:r>
        <w:t xml:space="preserve"> </w:t>
      </w:r>
      <w:r>
        <w:fldChar w:fldCharType="begin"/>
      </w:r>
      <w:r>
        <w:instrText>PAGEREF section_47de79cb1111111182d8d9db3680840f</w:instrText>
      </w:r>
      <w:r>
        <w:fldChar w:fldCharType="separate"/>
      </w:r>
      <w:r>
        <w:rPr>
          <w:noProof/>
        </w:rPr>
        <w:t>139</w:t>
      </w:r>
      <w:r>
        <w:fldChar w:fldCharType="end"/>
      </w:r>
      <w:r>
        <w:t xml:space="preserve">, </w:t>
      </w:r>
      <w:hyperlink w:anchor="section_47de79cb0000000082d8d9db3680840f">
        <w:r>
          <w:rPr>
            <w:rStyle w:val="Hyperlink"/>
          </w:rPr>
          <w:t>section 2.2.62</w:t>
        </w:r>
      </w:hyperlink>
      <w:r>
        <w:t xml:space="preserve"> </w:t>
      </w:r>
      <w:r>
        <w:fldChar w:fldCharType="begin"/>
      </w:r>
      <w:r>
        <w:instrText>PAGEREF section_47de79c</w:instrText>
      </w:r>
      <w:r>
        <w:instrText>b0000000082d8d9db3680840f</w:instrText>
      </w:r>
      <w:r>
        <w:fldChar w:fldCharType="separate"/>
      </w:r>
      <w:r>
        <w:rPr>
          <w:noProof/>
        </w:rPr>
        <w:t>170</w:t>
      </w:r>
      <w:r>
        <w:fldChar w:fldCharType="end"/>
      </w:r>
      <w:r>
        <w:t>)</w:t>
      </w:r>
    </w:p>
    <w:p w:rsidR="008E0A60" w:rsidRDefault="008E0A60">
      <w:pPr>
        <w:spacing w:before="0" w:after="0"/>
        <w:rPr>
          <w:sz w:val="16"/>
        </w:rPr>
      </w:pPr>
    </w:p>
    <w:p w:rsidR="008E0A60" w:rsidRDefault="005C0E50">
      <w:pPr>
        <w:pStyle w:val="indexheader"/>
      </w:pPr>
      <w:r>
        <w:t>C</w:t>
      </w:r>
    </w:p>
    <w:p w:rsidR="008E0A60" w:rsidRDefault="008E0A60">
      <w:pPr>
        <w:spacing w:before="0" w:after="0"/>
        <w:rPr>
          <w:sz w:val="16"/>
        </w:rPr>
      </w:pPr>
    </w:p>
    <w:p w:rsidR="008E0A60" w:rsidRDefault="005C0E50">
      <w:pPr>
        <w:pStyle w:val="indexentry0"/>
      </w:pPr>
      <w:hyperlink w:anchor="section_e9f62f19822f44eb91b3cc00b4d0aa72">
        <w:r>
          <w:rPr>
            <w:rStyle w:val="Hyperlink"/>
          </w:rPr>
          <w:t>Change tracking</w:t>
        </w:r>
      </w:hyperlink>
      <w:r>
        <w:t xml:space="preserve"> </w:t>
      </w:r>
      <w:r>
        <w:fldChar w:fldCharType="begin"/>
      </w:r>
      <w:r>
        <w:instrText>PAGEREF section_e9f62f19822f44eb91b3cc00b4d0aa72</w:instrText>
      </w:r>
      <w:r>
        <w:fldChar w:fldCharType="separate"/>
      </w:r>
      <w:r>
        <w:rPr>
          <w:noProof/>
        </w:rPr>
        <w:t>172</w:t>
      </w:r>
      <w:r>
        <w:fldChar w:fldCharType="end"/>
      </w:r>
    </w:p>
    <w:p w:rsidR="008E0A60" w:rsidRDefault="008E0A60">
      <w:pPr>
        <w:spacing w:before="0" w:after="0"/>
        <w:rPr>
          <w:sz w:val="16"/>
        </w:rPr>
      </w:pPr>
    </w:p>
    <w:p w:rsidR="008E0A60" w:rsidRDefault="005C0E50">
      <w:pPr>
        <w:pStyle w:val="indexheader"/>
      </w:pPr>
      <w:r>
        <w:t>D</w:t>
      </w:r>
    </w:p>
    <w:p w:rsidR="008E0A60" w:rsidRDefault="008E0A60">
      <w:pPr>
        <w:spacing w:before="0" w:after="0"/>
        <w:rPr>
          <w:sz w:val="16"/>
        </w:rPr>
      </w:pPr>
    </w:p>
    <w:p w:rsidR="008E0A60" w:rsidRDefault="005C0E50">
      <w:pPr>
        <w:pStyle w:val="indexentry0"/>
      </w:pPr>
      <w:hyperlink w:anchor="section_aca3169611111111bfcf2788c8c757ca">
        <w:r>
          <w:rPr>
            <w:rStyle w:val="Hyperlink"/>
          </w:rPr>
          <w:t>Document objects - and Win</w:t>
        </w:r>
        <w:r>
          <w:rPr>
            <w:rStyle w:val="Hyperlink"/>
          </w:rPr>
          <w:t>dow objects</w:t>
        </w:r>
      </w:hyperlink>
      <w:r>
        <w:t xml:space="preserve"> </w:t>
      </w:r>
      <w:r>
        <w:fldChar w:fldCharType="begin"/>
      </w:r>
      <w:r>
        <w:instrText>PAGEREF section_aca3169611111111bfcf2788c8c757ca</w:instrText>
      </w:r>
      <w:r>
        <w:fldChar w:fldCharType="separate"/>
      </w:r>
      <w:r>
        <w:rPr>
          <w:noProof/>
        </w:rPr>
        <w:t>105</w:t>
      </w:r>
      <w:r>
        <w:fldChar w:fldCharType="end"/>
      </w:r>
    </w:p>
    <w:p w:rsidR="008E0A60" w:rsidRDefault="008E0A60">
      <w:pPr>
        <w:spacing w:before="0" w:after="0"/>
        <w:rPr>
          <w:sz w:val="16"/>
        </w:rPr>
      </w:pPr>
    </w:p>
    <w:p w:rsidR="008E0A60" w:rsidRDefault="005C0E50">
      <w:pPr>
        <w:pStyle w:val="indexheader"/>
      </w:pPr>
      <w:r>
        <w:t>G</w:t>
      </w:r>
    </w:p>
    <w:p w:rsidR="008E0A60" w:rsidRDefault="008E0A60">
      <w:pPr>
        <w:spacing w:before="0" w:after="0"/>
        <w:rPr>
          <w:sz w:val="16"/>
        </w:rPr>
      </w:pPr>
    </w:p>
    <w:p w:rsidR="008E0A60" w:rsidRDefault="005C0E50">
      <w:pPr>
        <w:pStyle w:val="indexentry0"/>
      </w:pPr>
      <w:hyperlink w:anchor="section_494b490b0b654068b07fab6b719f4489">
        <w:r>
          <w:rPr>
            <w:rStyle w:val="Hyperlink"/>
          </w:rPr>
          <w:t>Glossary</w:t>
        </w:r>
      </w:hyperlink>
      <w:r>
        <w:t xml:space="preserve"> </w:t>
      </w:r>
      <w:r>
        <w:fldChar w:fldCharType="begin"/>
      </w:r>
      <w:r>
        <w:instrText>PAGEREF section_494b490b0b654068b07fab6b719f4489</w:instrText>
      </w:r>
      <w:r>
        <w:fldChar w:fldCharType="separate"/>
      </w:r>
      <w:r>
        <w:rPr>
          <w:noProof/>
        </w:rPr>
        <w:t>8</w:t>
      </w:r>
      <w:r>
        <w:fldChar w:fldCharType="end"/>
      </w:r>
    </w:p>
    <w:p w:rsidR="008E0A60" w:rsidRDefault="008E0A60">
      <w:pPr>
        <w:spacing w:before="0" w:after="0"/>
        <w:rPr>
          <w:sz w:val="16"/>
        </w:rPr>
      </w:pPr>
    </w:p>
    <w:p w:rsidR="008E0A60" w:rsidRDefault="005C0E50">
      <w:pPr>
        <w:pStyle w:val="indexheader"/>
      </w:pPr>
      <w:r>
        <w:t>I</w:t>
      </w:r>
    </w:p>
    <w:p w:rsidR="008E0A60" w:rsidRDefault="008E0A60">
      <w:pPr>
        <w:spacing w:before="0" w:after="0"/>
        <w:rPr>
          <w:sz w:val="16"/>
        </w:rPr>
      </w:pPr>
    </w:p>
    <w:p w:rsidR="008E0A60" w:rsidRDefault="005C0E50">
      <w:pPr>
        <w:pStyle w:val="indexentry0"/>
      </w:pPr>
      <w:hyperlink w:anchor="section_6a9106fa80374a6380f8dea080140bf2">
        <w:r>
          <w:rPr>
            <w:rStyle w:val="Hyperlink"/>
          </w:rPr>
          <w:t>Informative references</w:t>
        </w:r>
      </w:hyperlink>
      <w:r>
        <w:t xml:space="preserve"> </w:t>
      </w:r>
      <w:r>
        <w:fldChar w:fldCharType="begin"/>
      </w:r>
      <w:r>
        <w:instrText>PAGEREF section_6a9106fa80374a6380f8dea080140bf2</w:instrText>
      </w:r>
      <w:r>
        <w:fldChar w:fldCharType="separate"/>
      </w:r>
      <w:r>
        <w:rPr>
          <w:noProof/>
        </w:rPr>
        <w:t>8</w:t>
      </w:r>
      <w:r>
        <w:fldChar w:fldCharType="end"/>
      </w:r>
    </w:p>
    <w:p w:rsidR="008E0A60" w:rsidRDefault="005C0E50">
      <w:pPr>
        <w:pStyle w:val="indexentry0"/>
      </w:pPr>
      <w:hyperlink w:anchor="section_4cd4e21adcf4476ba7ef4253a8734100">
        <w:r>
          <w:rPr>
            <w:rStyle w:val="Hyperlink"/>
          </w:rPr>
          <w:t>Introduction</w:t>
        </w:r>
      </w:hyperlink>
      <w:r>
        <w:t xml:space="preserve"> </w:t>
      </w:r>
      <w:r>
        <w:fldChar w:fldCharType="begin"/>
      </w:r>
      <w:r>
        <w:instrText>PAGEREF section_4cd4e21adcf4476ba7ef4253a8</w:instrText>
      </w:r>
      <w:r>
        <w:instrText>734100</w:instrText>
      </w:r>
      <w:r>
        <w:fldChar w:fldCharType="separate"/>
      </w:r>
      <w:r>
        <w:rPr>
          <w:noProof/>
        </w:rPr>
        <w:t>8</w:t>
      </w:r>
      <w:r>
        <w:fldChar w:fldCharType="end"/>
      </w:r>
    </w:p>
    <w:p w:rsidR="008E0A60" w:rsidRDefault="008E0A60">
      <w:pPr>
        <w:spacing w:before="0" w:after="0"/>
        <w:rPr>
          <w:sz w:val="16"/>
        </w:rPr>
      </w:pPr>
    </w:p>
    <w:p w:rsidR="008E0A60" w:rsidRDefault="005C0E50">
      <w:pPr>
        <w:pStyle w:val="indexheader"/>
      </w:pPr>
      <w:r>
        <w:t>N</w:t>
      </w:r>
    </w:p>
    <w:p w:rsidR="008E0A60" w:rsidRDefault="008E0A60">
      <w:pPr>
        <w:spacing w:before="0" w:after="0"/>
        <w:rPr>
          <w:sz w:val="16"/>
        </w:rPr>
      </w:pPr>
    </w:p>
    <w:p w:rsidR="008E0A60" w:rsidRDefault="005C0E50">
      <w:pPr>
        <w:pStyle w:val="indexentry0"/>
      </w:pPr>
      <w:hyperlink w:anchor="section_3d365d2b42df45d0a23cb01faa47a0f5">
        <w:r>
          <w:rPr>
            <w:rStyle w:val="Hyperlink"/>
          </w:rPr>
          <w:t>Normative references</w:t>
        </w:r>
      </w:hyperlink>
      <w:r>
        <w:t xml:space="preserve"> </w:t>
      </w:r>
      <w:r>
        <w:fldChar w:fldCharType="begin"/>
      </w:r>
      <w:r>
        <w:instrText>PAGEREF section_3d365d2b42df45d0a23cb01faa47a0f5</w:instrText>
      </w:r>
      <w:r>
        <w:fldChar w:fldCharType="separate"/>
      </w:r>
      <w:r>
        <w:rPr>
          <w:noProof/>
        </w:rPr>
        <w:t>8</w:t>
      </w:r>
      <w:r>
        <w:fldChar w:fldCharType="end"/>
      </w:r>
    </w:p>
    <w:p w:rsidR="008E0A60" w:rsidRDefault="008E0A60">
      <w:pPr>
        <w:spacing w:before="0" w:after="0"/>
        <w:rPr>
          <w:sz w:val="16"/>
        </w:rPr>
      </w:pPr>
    </w:p>
    <w:p w:rsidR="008E0A60" w:rsidRDefault="005C0E50">
      <w:pPr>
        <w:pStyle w:val="indexheader"/>
      </w:pPr>
      <w:r>
        <w:t>R</w:t>
      </w:r>
    </w:p>
    <w:p w:rsidR="008E0A60" w:rsidRDefault="008E0A60">
      <w:pPr>
        <w:spacing w:before="0" w:after="0"/>
        <w:rPr>
          <w:sz w:val="16"/>
        </w:rPr>
      </w:pPr>
    </w:p>
    <w:p w:rsidR="008E0A60" w:rsidRDefault="005C0E50">
      <w:pPr>
        <w:pStyle w:val="indexentry0"/>
      </w:pPr>
      <w:r>
        <w:t>References</w:t>
      </w:r>
    </w:p>
    <w:p w:rsidR="008E0A60" w:rsidRDefault="005C0E50">
      <w:pPr>
        <w:pStyle w:val="indexentry0"/>
      </w:pPr>
      <w:r>
        <w:t xml:space="preserve">   </w:t>
      </w:r>
      <w:hyperlink w:anchor="section_6a9106fa80374a6380f8dea080140bf2">
        <w:r>
          <w:rPr>
            <w:rStyle w:val="Hyperlink"/>
          </w:rPr>
          <w:t>informative</w:t>
        </w:r>
      </w:hyperlink>
      <w:r>
        <w:t xml:space="preserve"> </w:t>
      </w:r>
      <w:r>
        <w:fldChar w:fldCharType="begin"/>
      </w:r>
      <w:r>
        <w:instrText>PAGEREF section_6a9106fa80374a6380f8dea080140bf2</w:instrText>
      </w:r>
      <w:r>
        <w:fldChar w:fldCharType="separate"/>
      </w:r>
      <w:r>
        <w:rPr>
          <w:noProof/>
        </w:rPr>
        <w:t>8</w:t>
      </w:r>
      <w:r>
        <w:fldChar w:fldCharType="end"/>
      </w:r>
    </w:p>
    <w:p w:rsidR="008E0A60" w:rsidRDefault="005C0E50">
      <w:pPr>
        <w:pStyle w:val="indexentry0"/>
      </w:pPr>
      <w:r>
        <w:t xml:space="preserve">   </w:t>
      </w:r>
      <w:hyperlink w:anchor="section_3d365d2b42df45d0a23cb01faa47a0f5">
        <w:r>
          <w:rPr>
            <w:rStyle w:val="Hyperlink"/>
          </w:rPr>
          <w:t>normative</w:t>
        </w:r>
      </w:hyperlink>
      <w:r>
        <w:t xml:space="preserve"> </w:t>
      </w:r>
      <w:r>
        <w:fldChar w:fldCharType="begin"/>
      </w:r>
      <w:r>
        <w:instrText>PAGEREF section_3d365d2b42df45d0a23cb01faa47a0f5</w:instrText>
      </w:r>
      <w:r>
        <w:fldChar w:fldCharType="separate"/>
      </w:r>
      <w:r>
        <w:rPr>
          <w:noProof/>
        </w:rPr>
        <w:t>8</w:t>
      </w:r>
      <w:r>
        <w:fldChar w:fldCharType="end"/>
      </w:r>
    </w:p>
    <w:p w:rsidR="008E0A60" w:rsidRDefault="008E0A60">
      <w:pPr>
        <w:spacing w:before="0" w:after="0"/>
        <w:rPr>
          <w:sz w:val="16"/>
        </w:rPr>
      </w:pPr>
    </w:p>
    <w:p w:rsidR="008E0A60" w:rsidRDefault="005C0E50">
      <w:pPr>
        <w:pStyle w:val="indexheader"/>
      </w:pPr>
      <w:r>
        <w:t>T</w:t>
      </w:r>
    </w:p>
    <w:p w:rsidR="008E0A60" w:rsidRDefault="008E0A60">
      <w:pPr>
        <w:spacing w:before="0" w:after="0"/>
        <w:rPr>
          <w:sz w:val="16"/>
        </w:rPr>
      </w:pPr>
    </w:p>
    <w:p w:rsidR="008E0A60" w:rsidRDefault="005C0E50">
      <w:pPr>
        <w:pStyle w:val="indexentry0"/>
      </w:pPr>
      <w:hyperlink w:anchor="section_e9f62f19822f44eb91b3cc00b4d0aa72">
        <w:r>
          <w:rPr>
            <w:rStyle w:val="Hyperlink"/>
          </w:rPr>
          <w:t>Tracking ch</w:t>
        </w:r>
        <w:r>
          <w:rPr>
            <w:rStyle w:val="Hyperlink"/>
          </w:rPr>
          <w:t>anges</w:t>
        </w:r>
      </w:hyperlink>
      <w:r>
        <w:t xml:space="preserve"> </w:t>
      </w:r>
      <w:r>
        <w:fldChar w:fldCharType="begin"/>
      </w:r>
      <w:r>
        <w:instrText>PAGEREF section_e9f62f19822f44eb91b3cc00b4d0aa72</w:instrText>
      </w:r>
      <w:r>
        <w:fldChar w:fldCharType="separate"/>
      </w:r>
      <w:r>
        <w:rPr>
          <w:noProof/>
        </w:rPr>
        <w:t>172</w:t>
      </w:r>
      <w:r>
        <w:fldChar w:fldCharType="end"/>
      </w:r>
    </w:p>
    <w:p w:rsidR="008E0A60" w:rsidRDefault="008E0A60">
      <w:pPr>
        <w:rPr>
          <w:rStyle w:val="InlineCode"/>
        </w:rPr>
      </w:pPr>
      <w:bookmarkStart w:id="497" w:name="EndOfDocument_ST"/>
      <w:bookmarkEnd w:id="497"/>
    </w:p>
    <w:sectPr w:rsidR="008E0A60">
      <w:footerReference w:type="default" r:id="rId30"/>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0A60" w:rsidRDefault="005C0E50">
      <w:r>
        <w:separator/>
      </w:r>
    </w:p>
    <w:p w:rsidR="008E0A60" w:rsidRDefault="008E0A60"/>
  </w:endnote>
  <w:endnote w:type="continuationSeparator" w:id="0">
    <w:p w:rsidR="008E0A60" w:rsidRDefault="005C0E50">
      <w:r>
        <w:continuationSeparator/>
      </w:r>
    </w:p>
    <w:p w:rsidR="008E0A60" w:rsidRDefault="008E0A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A60" w:rsidRDefault="005C0E50">
    <w:pPr>
      <w:pStyle w:val="Footer"/>
      <w:jc w:val="right"/>
    </w:pPr>
    <w:r>
      <w:fldChar w:fldCharType="begin"/>
    </w:r>
    <w:r>
      <w:instrText xml:space="preserve"> PAGE </w:instrText>
    </w:r>
    <w:r>
      <w:fldChar w:fldCharType="separate"/>
    </w:r>
    <w:r>
      <w:rPr>
        <w:noProof/>
      </w:rPr>
      <w:t>173</w:t>
    </w:r>
    <w:r>
      <w:fldChar w:fldCharType="end"/>
    </w:r>
    <w:r>
      <w:t xml:space="preserve"> / </w:t>
    </w:r>
    <w:r>
      <w:fldChar w:fldCharType="begin"/>
    </w:r>
    <w:r>
      <w:instrText xml:space="preserve"> NUMPAGES </w:instrText>
    </w:r>
    <w:r>
      <w:fldChar w:fldCharType="separate"/>
    </w:r>
    <w:r>
      <w:rPr>
        <w:noProof/>
      </w:rPr>
      <w:t>173</w:t>
    </w:r>
    <w:r>
      <w:fldChar w:fldCharType="end"/>
    </w:r>
  </w:p>
  <w:p w:rsidR="008E0A60" w:rsidRDefault="005C0E50">
    <w:pPr>
      <w:pStyle w:val="PageFooter"/>
    </w:pPr>
    <w:r>
      <w:t>[MS-HTML5] - v20180323</w:t>
    </w:r>
  </w:p>
  <w:p w:rsidR="008E0A60" w:rsidRDefault="005C0E50">
    <w:pPr>
      <w:pStyle w:val="PageFooter"/>
    </w:pPr>
    <w:r>
      <w:t>Microsoft Edge / Internet Explorer HTML5 Standards Support Document</w:t>
    </w:r>
  </w:p>
  <w:p w:rsidR="008E0A60" w:rsidRDefault="005C0E50">
    <w:pPr>
      <w:pStyle w:val="PageFooter"/>
    </w:pPr>
    <w:r>
      <w:t>Copyright © 2018 Microsoft Corporation</w:t>
    </w:r>
  </w:p>
  <w:p w:rsidR="008E0A60" w:rsidRDefault="005C0E50">
    <w:pPr>
      <w:pStyle w:val="PageFooter"/>
    </w:pPr>
    <w:r>
      <w:t>Release: March 23,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A60" w:rsidRDefault="005C0E50">
    <w:pPr>
      <w:pStyle w:val="Footer"/>
      <w:jc w:val="right"/>
    </w:pPr>
    <w:r>
      <w:fldChar w:fldCharType="begin"/>
    </w:r>
    <w:r>
      <w:instrText xml:space="preserve"> PAGE </w:instrText>
    </w:r>
    <w:r>
      <w:fldChar w:fldCharType="separate"/>
    </w:r>
    <w:r>
      <w:rPr>
        <w:noProof/>
      </w:rPr>
      <w:t>169</w:t>
    </w:r>
    <w:r>
      <w:fldChar w:fldCharType="end"/>
    </w:r>
    <w:r>
      <w:t xml:space="preserve"> / </w:t>
    </w:r>
    <w:r>
      <w:fldChar w:fldCharType="begin"/>
    </w:r>
    <w:r>
      <w:instrText xml:space="preserve"> NUMPAGES </w:instrText>
    </w:r>
    <w:r>
      <w:fldChar w:fldCharType="separate"/>
    </w:r>
    <w:r>
      <w:rPr>
        <w:noProof/>
      </w:rPr>
      <w:t>169</w:t>
    </w:r>
    <w:r>
      <w:fldChar w:fldCharType="end"/>
    </w:r>
  </w:p>
  <w:p w:rsidR="008E0A60" w:rsidRDefault="005C0E50">
    <w:pPr>
      <w:pStyle w:val="PageFooter"/>
    </w:pPr>
    <w:r>
      <w:t>[MS-HTML5] - v20180323</w:t>
    </w:r>
  </w:p>
  <w:p w:rsidR="008E0A60" w:rsidRDefault="005C0E50">
    <w:pPr>
      <w:pStyle w:val="PageFooter"/>
    </w:pPr>
    <w:r>
      <w:t>Microsoft Edge / Internet Explorer HTML5 Standards Support Document</w:t>
    </w:r>
  </w:p>
  <w:p w:rsidR="008E0A60" w:rsidRDefault="005C0E50">
    <w:pPr>
      <w:pStyle w:val="PageFooter"/>
    </w:pPr>
    <w:r>
      <w:t>Copyright © 2018 Microsoft Corporation</w:t>
    </w:r>
  </w:p>
  <w:p w:rsidR="008E0A60" w:rsidRDefault="005C0E50">
    <w:pPr>
      <w:pStyle w:val="PageFooter"/>
    </w:pPr>
    <w:r>
      <w:t>Release: March 23,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0A60" w:rsidRDefault="005C0E50">
      <w:r>
        <w:separator/>
      </w:r>
    </w:p>
    <w:p w:rsidR="008E0A60" w:rsidRDefault="008E0A60"/>
  </w:footnote>
  <w:footnote w:type="continuationSeparator" w:id="0">
    <w:p w:rsidR="008E0A60" w:rsidRDefault="005C0E50">
      <w:r>
        <w:continuationSeparator/>
      </w:r>
    </w:p>
    <w:p w:rsidR="008E0A60" w:rsidRDefault="008E0A6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8"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0"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1"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2"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6"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7"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4952A4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4"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5" w15:restartNumberingAfterBreak="0">
    <w:nsid w:val="5B1042E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6"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1B81C1D"/>
    <w:multiLevelType w:val="hybridMultilevel"/>
    <w:tmpl w:val="07967BEE"/>
    <w:lvl w:ilvl="0" w:tplc="0409000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1"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BD81B39"/>
    <w:multiLevelType w:val="hybridMultilevel"/>
    <w:tmpl w:val="2E3C047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1"/>
  </w:num>
  <w:num w:numId="2">
    <w:abstractNumId w:val="14"/>
  </w:num>
  <w:num w:numId="3">
    <w:abstractNumId w:val="9"/>
  </w:num>
  <w:num w:numId="4">
    <w:abstractNumId w:val="41"/>
  </w:num>
  <w:num w:numId="5">
    <w:abstractNumId w:val="15"/>
  </w:num>
  <w:num w:numId="6">
    <w:abstractNumId w:val="11"/>
  </w:num>
  <w:num w:numId="7">
    <w:abstractNumId w:val="38"/>
  </w:num>
  <w:num w:numId="8">
    <w:abstractNumId w:val="10"/>
  </w:num>
  <w:num w:numId="9">
    <w:abstractNumId w:val="1"/>
  </w:num>
  <w:num w:numId="10">
    <w:abstractNumId w:val="24"/>
  </w:num>
  <w:num w:numId="11">
    <w:abstractNumId w:val="16"/>
  </w:num>
  <w:num w:numId="12">
    <w:abstractNumId w:val="7"/>
  </w:num>
  <w:num w:numId="13">
    <w:abstractNumId w:val="39"/>
  </w:num>
  <w:num w:numId="14">
    <w:abstractNumId w:val="0"/>
  </w:num>
  <w:num w:numId="15">
    <w:abstractNumId w:val="30"/>
  </w:num>
  <w:num w:numId="16">
    <w:abstractNumId w:val="30"/>
  </w:num>
  <w:num w:numId="17">
    <w:abstractNumId w:val="30"/>
  </w:num>
  <w:num w:numId="18">
    <w:abstractNumId w:val="30"/>
  </w:num>
  <w:num w:numId="19">
    <w:abstractNumId w:val="30"/>
  </w:num>
  <w:num w:numId="20">
    <w:abstractNumId w:val="30"/>
  </w:num>
  <w:num w:numId="21">
    <w:abstractNumId w:val="30"/>
  </w:num>
  <w:num w:numId="22">
    <w:abstractNumId w:val="30"/>
  </w:num>
  <w:num w:numId="23">
    <w:abstractNumId w:val="30"/>
  </w:num>
  <w:num w:numId="24">
    <w:abstractNumId w:val="17"/>
  </w:num>
  <w:num w:numId="25">
    <w:abstractNumId w:val="37"/>
  </w:num>
  <w:num w:numId="26">
    <w:abstractNumId w:val="2"/>
  </w:num>
  <w:num w:numId="27">
    <w:abstractNumId w:val="20"/>
  </w:num>
  <w:num w:numId="28">
    <w:abstractNumId w:val="18"/>
  </w:num>
  <w:num w:numId="29">
    <w:abstractNumId w:val="3"/>
  </w:num>
  <w:num w:numId="30">
    <w:abstractNumId w:val="4"/>
  </w:num>
  <w:num w:numId="31">
    <w:abstractNumId w:val="13"/>
  </w:num>
  <w:num w:numId="32">
    <w:abstractNumId w:val="22"/>
  </w:num>
  <w:num w:numId="33">
    <w:abstractNumId w:val="6"/>
  </w:num>
  <w:num w:numId="34">
    <w:abstractNumId w:val="35"/>
  </w:num>
  <w:num w:numId="35">
    <w:abstractNumId w:val="27"/>
  </w:num>
  <w:num w:numId="36">
    <w:abstractNumId w:val="32"/>
  </w:num>
  <w:num w:numId="37">
    <w:abstractNumId w:val="8"/>
  </w:num>
  <w:num w:numId="38">
    <w:abstractNumId w:val="12"/>
  </w:num>
  <w:num w:numId="39">
    <w:abstractNumId w:val="26"/>
  </w:num>
  <w:num w:numId="40">
    <w:abstractNumId w:val="21"/>
  </w:num>
  <w:num w:numId="41">
    <w:abstractNumId w:val="19"/>
  </w:num>
  <w:num w:numId="42">
    <w:abstractNumId w:val="29"/>
  </w:num>
  <w:num w:numId="43">
    <w:abstractNumId w:val="36"/>
  </w:num>
  <w:num w:numId="44">
    <w:abstractNumId w:val="40"/>
  </w:num>
  <w:num w:numId="45">
    <w:abstractNumId w:val="34"/>
  </w:num>
  <w:num w:numId="46">
    <w:abstractNumId w:val="5"/>
  </w:num>
  <w:num w:numId="47">
    <w:abstractNumId w:val="28"/>
  </w:num>
  <w:num w:numId="48">
    <w:abstractNumId w:val="33"/>
  </w:num>
  <w:num w:numId="49">
    <w:abstractNumId w:val="25"/>
  </w:num>
  <w:num w:numId="50">
    <w:abstractNumId w:val="2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8E0A60"/>
    <w:rsid w:val="005C0E50"/>
    <w:rsid w:val="008E0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crosoft.com/trademarks" TargetMode="External"/><Relationship Id="rId18" Type="http://schemas.openxmlformats.org/officeDocument/2006/relationships/hyperlink" Target="mailto:dochelp@microsoft.com" TargetMode="External"/><Relationship Id="rId26" Type="http://schemas.openxmlformats.org/officeDocument/2006/relationships/hyperlink" Target="https://go.microsoft.com/fwlink/?LinkId=510490" TargetMode="External"/><Relationship Id="rId3" Type="http://schemas.openxmlformats.org/officeDocument/2006/relationships/numbering" Target="numbering.xml"/><Relationship Id="rId21" Type="http://schemas.openxmlformats.org/officeDocument/2006/relationships/hyperlink" Target="https://go.microsoft.com/fwlink/?LinkId=510490" TargetMode="External"/><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850906" TargetMode="External"/><Relationship Id="rId25" Type="http://schemas.openxmlformats.org/officeDocument/2006/relationships/hyperlink" Target="https://go.microsoft.com/fwlink/?LinkId=510490" TargetMode="External"/><Relationship Id="rId2" Type="http://schemas.openxmlformats.org/officeDocument/2006/relationships/customXml" Target="../customXml/item2.xml"/><Relationship Id="rId16" Type="http://schemas.openxmlformats.org/officeDocument/2006/relationships/hyperlink" Target="https://go.microsoft.com/fwlink/?LinkId=90317" TargetMode="External"/><Relationship Id="rId20" Type="http://schemas.openxmlformats.org/officeDocument/2006/relationships/hyperlink" Target="https://go.microsoft.com/fwlink/?LinkId=90317"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90317"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go.microsoft.com/fwlink/?LinkId=510490" TargetMode="External"/><Relationship Id="rId23" Type="http://schemas.openxmlformats.org/officeDocument/2006/relationships/hyperlink" Target="https://go.microsoft.com/fwlink/?LinkId=90317" TargetMode="External"/><Relationship Id="rId28" Type="http://schemas.openxmlformats.org/officeDocument/2006/relationships/hyperlink" Target="https://go.microsoft.com/fwlink/?LinkId=510490" TargetMode="External"/><Relationship Id="rId10" Type="http://schemas.openxmlformats.org/officeDocument/2006/relationships/hyperlink" Target="http://go.microsoft.com/fwlink/?LinkId=214448" TargetMode="External"/><Relationship Id="rId19" Type="http://schemas.openxmlformats.org/officeDocument/2006/relationships/hyperlink" Target="https://go.microsoft.com/fwlink/?LinkId=510490"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510490" TargetMode="External"/><Relationship Id="rId27" Type="http://schemas.openxmlformats.org/officeDocument/2006/relationships/hyperlink" Target="https://go.microsoft.com/fwlink/?LinkId=510490"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08F60638-6FC9-4AEB-9382-9DCED4B35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46825</Words>
  <Characters>266904</Characters>
  <Application>Microsoft Office Word</Application>
  <DocSecurity>0</DocSecurity>
  <Lines>2224</Lines>
  <Paragraphs>626</Paragraphs>
  <ScaleCrop>false</ScaleCrop>
  <Company/>
  <LinksUpToDate>false</LinksUpToDate>
  <CharactersWithSpaces>313103</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2018-03-22T19:13:00Z</dcterms:created>
  <dcterms:modified xsi:type="dcterms:W3CDTF">2018-03-22T19:13:00Z</dcterms:modified>
</cp:coreProperties>
</file>