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F7" w:rsidRDefault="00630469">
      <w:bookmarkStart w:id="0" w:name="_GoBack"/>
      <w:bookmarkEnd w:id="0"/>
      <w:r>
        <w:rPr>
          <w:b/>
          <w:sz w:val="28"/>
        </w:rPr>
        <w:t xml:space="preserve">[MS-ES6]: </w:t>
      </w:r>
    </w:p>
    <w:p w:rsidR="003F47F7" w:rsidRDefault="00630469">
      <w:r>
        <w:rPr>
          <w:b/>
          <w:sz w:val="28"/>
        </w:rPr>
        <w:t>Microsoft Edge / Internet Explorer ECMA-262 ECMAScript Language Specification (Sixth Edition) Standards Support Document</w:t>
      </w:r>
    </w:p>
    <w:p w:rsidR="003F47F7" w:rsidRDefault="003F47F7">
      <w:pPr>
        <w:pStyle w:val="CoverHR"/>
      </w:pPr>
    </w:p>
    <w:p w:rsidR="00205B85" w:rsidRPr="00893F99" w:rsidRDefault="00630469" w:rsidP="00205B85">
      <w:pPr>
        <w:spacing w:line="288" w:lineRule="auto"/>
        <w:textAlignment w:val="top"/>
      </w:pPr>
      <w:r>
        <w:t xml:space="preserve">Intellectual Property Rights Notice for Open </w:t>
      </w:r>
      <w:r>
        <w:t>Specifications Documentation</w:t>
      </w:r>
    </w:p>
    <w:p w:rsidR="00205B85" w:rsidRDefault="00630469"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630469"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630469"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63046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630469"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63046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30469"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63046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30469"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3F47F7" w:rsidRDefault="0063046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47F7" w:rsidRDefault="006304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F47F7" w:rsidTr="003F47F7">
        <w:trPr>
          <w:cnfStyle w:val="100000000000" w:firstRow="1" w:lastRow="0" w:firstColumn="0" w:lastColumn="0" w:oddVBand="0" w:evenVBand="0" w:oddHBand="0" w:evenHBand="0" w:firstRowFirstColumn="0" w:firstRowLastColumn="0" w:lastRowFirstColumn="0" w:lastRowLastColumn="0"/>
          <w:tblHeader/>
        </w:trPr>
        <w:tc>
          <w:tcPr>
            <w:tcW w:w="0" w:type="auto"/>
          </w:tcPr>
          <w:p w:rsidR="003F47F7" w:rsidRDefault="00630469">
            <w:pPr>
              <w:pStyle w:val="TableHeaderText"/>
            </w:pPr>
            <w:r>
              <w:t>Date</w:t>
            </w:r>
          </w:p>
        </w:tc>
        <w:tc>
          <w:tcPr>
            <w:tcW w:w="0" w:type="auto"/>
          </w:tcPr>
          <w:p w:rsidR="003F47F7" w:rsidRDefault="00630469">
            <w:pPr>
              <w:pStyle w:val="TableHeaderText"/>
            </w:pPr>
            <w:r>
              <w:t>Revision History</w:t>
            </w:r>
          </w:p>
        </w:tc>
        <w:tc>
          <w:tcPr>
            <w:tcW w:w="0" w:type="auto"/>
          </w:tcPr>
          <w:p w:rsidR="003F47F7" w:rsidRDefault="00630469">
            <w:pPr>
              <w:pStyle w:val="TableHeaderText"/>
            </w:pPr>
            <w:r>
              <w:t>Revision Class</w:t>
            </w:r>
          </w:p>
        </w:tc>
        <w:tc>
          <w:tcPr>
            <w:tcW w:w="0" w:type="auto"/>
          </w:tcPr>
          <w:p w:rsidR="003F47F7" w:rsidRDefault="00630469">
            <w:pPr>
              <w:pStyle w:val="TableHeaderText"/>
            </w:pPr>
            <w:r>
              <w:t>Comments</w:t>
            </w:r>
          </w:p>
        </w:tc>
      </w:tr>
      <w:tr w:rsidR="003F47F7" w:rsidTr="003F47F7">
        <w:tc>
          <w:tcPr>
            <w:tcW w:w="0" w:type="auto"/>
            <w:vAlign w:val="center"/>
          </w:tcPr>
          <w:p w:rsidR="003F47F7" w:rsidRDefault="00630469">
            <w:pPr>
              <w:pStyle w:val="TableBodyText"/>
            </w:pPr>
            <w:r>
              <w:t>12/7/2015</w:t>
            </w:r>
          </w:p>
        </w:tc>
        <w:tc>
          <w:tcPr>
            <w:tcW w:w="0" w:type="auto"/>
            <w:vAlign w:val="center"/>
          </w:tcPr>
          <w:p w:rsidR="003F47F7" w:rsidRDefault="00630469">
            <w:pPr>
              <w:pStyle w:val="TableBodyText"/>
            </w:pPr>
            <w:r>
              <w:t>1.0</w:t>
            </w:r>
          </w:p>
        </w:tc>
        <w:tc>
          <w:tcPr>
            <w:tcW w:w="0" w:type="auto"/>
            <w:vAlign w:val="center"/>
          </w:tcPr>
          <w:p w:rsidR="003F47F7" w:rsidRDefault="00630469">
            <w:pPr>
              <w:pStyle w:val="TableBodyText"/>
            </w:pPr>
            <w:r>
              <w:t>New</w:t>
            </w:r>
          </w:p>
        </w:tc>
        <w:tc>
          <w:tcPr>
            <w:tcW w:w="0" w:type="auto"/>
            <w:vAlign w:val="center"/>
          </w:tcPr>
          <w:p w:rsidR="003F47F7" w:rsidRDefault="00630469">
            <w:pPr>
              <w:pStyle w:val="TableBodyText"/>
            </w:pPr>
            <w:r>
              <w:t>Released new document.</w:t>
            </w:r>
          </w:p>
        </w:tc>
      </w:tr>
      <w:tr w:rsidR="003F47F7" w:rsidTr="003F47F7">
        <w:tc>
          <w:tcPr>
            <w:tcW w:w="0" w:type="auto"/>
            <w:vAlign w:val="center"/>
          </w:tcPr>
          <w:p w:rsidR="003F47F7" w:rsidRDefault="00630469">
            <w:pPr>
              <w:pStyle w:val="TableBodyText"/>
            </w:pPr>
            <w:r>
              <w:t>3/22/2016</w:t>
            </w:r>
          </w:p>
        </w:tc>
        <w:tc>
          <w:tcPr>
            <w:tcW w:w="0" w:type="auto"/>
            <w:vAlign w:val="center"/>
          </w:tcPr>
          <w:p w:rsidR="003F47F7" w:rsidRDefault="00630469">
            <w:pPr>
              <w:pStyle w:val="TableBodyText"/>
            </w:pPr>
            <w:r>
              <w:t>1.0</w:t>
            </w:r>
          </w:p>
        </w:tc>
        <w:tc>
          <w:tcPr>
            <w:tcW w:w="0" w:type="auto"/>
            <w:vAlign w:val="center"/>
          </w:tcPr>
          <w:p w:rsidR="003F47F7" w:rsidRDefault="00630469">
            <w:pPr>
              <w:pStyle w:val="TableBodyText"/>
            </w:pPr>
            <w:r>
              <w:t>None</w:t>
            </w:r>
          </w:p>
        </w:tc>
        <w:tc>
          <w:tcPr>
            <w:tcW w:w="0" w:type="auto"/>
            <w:vAlign w:val="center"/>
          </w:tcPr>
          <w:p w:rsidR="003F47F7" w:rsidRDefault="00630469">
            <w:pPr>
              <w:pStyle w:val="TableBodyText"/>
            </w:pPr>
            <w:r>
              <w:t>No changes to the meaning, language, or formatting of the technical content.</w:t>
            </w:r>
          </w:p>
        </w:tc>
      </w:tr>
      <w:tr w:rsidR="003F47F7" w:rsidTr="003F47F7">
        <w:tc>
          <w:tcPr>
            <w:tcW w:w="0" w:type="auto"/>
            <w:vAlign w:val="center"/>
          </w:tcPr>
          <w:p w:rsidR="003F47F7" w:rsidRDefault="00630469">
            <w:pPr>
              <w:pStyle w:val="TableBodyText"/>
            </w:pPr>
            <w:r>
              <w:t>7/19/2016</w:t>
            </w:r>
          </w:p>
        </w:tc>
        <w:tc>
          <w:tcPr>
            <w:tcW w:w="0" w:type="auto"/>
            <w:vAlign w:val="center"/>
          </w:tcPr>
          <w:p w:rsidR="003F47F7" w:rsidRDefault="00630469">
            <w:pPr>
              <w:pStyle w:val="TableBodyText"/>
            </w:pPr>
            <w:r>
              <w:t>1.1</w:t>
            </w:r>
          </w:p>
        </w:tc>
        <w:tc>
          <w:tcPr>
            <w:tcW w:w="0" w:type="auto"/>
            <w:vAlign w:val="center"/>
          </w:tcPr>
          <w:p w:rsidR="003F47F7" w:rsidRDefault="00630469">
            <w:pPr>
              <w:pStyle w:val="TableBodyText"/>
            </w:pPr>
            <w:r>
              <w:t>Minor</w:t>
            </w:r>
          </w:p>
        </w:tc>
        <w:tc>
          <w:tcPr>
            <w:tcW w:w="0" w:type="auto"/>
            <w:vAlign w:val="center"/>
          </w:tcPr>
          <w:p w:rsidR="003F47F7" w:rsidRDefault="00630469">
            <w:pPr>
              <w:pStyle w:val="TableBodyText"/>
            </w:pPr>
            <w:r>
              <w:t>Clarified the meaning of the technical content.</w:t>
            </w:r>
          </w:p>
        </w:tc>
      </w:tr>
      <w:tr w:rsidR="003F47F7" w:rsidTr="003F47F7">
        <w:tc>
          <w:tcPr>
            <w:tcW w:w="0" w:type="auto"/>
            <w:vAlign w:val="center"/>
          </w:tcPr>
          <w:p w:rsidR="003F47F7" w:rsidRDefault="00630469">
            <w:pPr>
              <w:pStyle w:val="TableBodyText"/>
            </w:pPr>
            <w:r>
              <w:t>11/2/2016</w:t>
            </w:r>
          </w:p>
        </w:tc>
        <w:tc>
          <w:tcPr>
            <w:tcW w:w="0" w:type="auto"/>
            <w:vAlign w:val="center"/>
          </w:tcPr>
          <w:p w:rsidR="003F47F7" w:rsidRDefault="00630469">
            <w:pPr>
              <w:pStyle w:val="TableBodyText"/>
            </w:pPr>
            <w:r>
              <w:t>1.1</w:t>
            </w:r>
          </w:p>
        </w:tc>
        <w:tc>
          <w:tcPr>
            <w:tcW w:w="0" w:type="auto"/>
            <w:vAlign w:val="center"/>
          </w:tcPr>
          <w:p w:rsidR="003F47F7" w:rsidRDefault="00630469">
            <w:pPr>
              <w:pStyle w:val="TableBodyText"/>
            </w:pPr>
            <w:r>
              <w:t>None</w:t>
            </w:r>
          </w:p>
        </w:tc>
        <w:tc>
          <w:tcPr>
            <w:tcW w:w="0" w:type="auto"/>
            <w:vAlign w:val="center"/>
          </w:tcPr>
          <w:p w:rsidR="003F47F7" w:rsidRDefault="00630469">
            <w:pPr>
              <w:pStyle w:val="TableBodyText"/>
            </w:pPr>
            <w:r>
              <w:t>No changes to the meaning, language, or formatting of the technical content.</w:t>
            </w:r>
          </w:p>
        </w:tc>
      </w:tr>
      <w:tr w:rsidR="003F47F7" w:rsidTr="003F47F7">
        <w:tc>
          <w:tcPr>
            <w:tcW w:w="0" w:type="auto"/>
            <w:vAlign w:val="center"/>
          </w:tcPr>
          <w:p w:rsidR="003F47F7" w:rsidRDefault="00630469">
            <w:pPr>
              <w:pStyle w:val="TableBodyText"/>
            </w:pPr>
            <w:r>
              <w:t>3/14/2017</w:t>
            </w:r>
          </w:p>
        </w:tc>
        <w:tc>
          <w:tcPr>
            <w:tcW w:w="0" w:type="auto"/>
            <w:vAlign w:val="center"/>
          </w:tcPr>
          <w:p w:rsidR="003F47F7" w:rsidRDefault="00630469">
            <w:pPr>
              <w:pStyle w:val="TableBodyText"/>
            </w:pPr>
            <w:r>
              <w:t>1.1</w:t>
            </w:r>
          </w:p>
        </w:tc>
        <w:tc>
          <w:tcPr>
            <w:tcW w:w="0" w:type="auto"/>
            <w:vAlign w:val="center"/>
          </w:tcPr>
          <w:p w:rsidR="003F47F7" w:rsidRDefault="00630469">
            <w:pPr>
              <w:pStyle w:val="TableBodyText"/>
            </w:pPr>
            <w:r>
              <w:t>None</w:t>
            </w:r>
          </w:p>
        </w:tc>
        <w:tc>
          <w:tcPr>
            <w:tcW w:w="0" w:type="auto"/>
            <w:vAlign w:val="center"/>
          </w:tcPr>
          <w:p w:rsidR="003F47F7" w:rsidRDefault="00630469">
            <w:pPr>
              <w:pStyle w:val="TableBodyText"/>
            </w:pPr>
            <w:r>
              <w:t>No changes to the meaning, language, or formatting of the technical content.</w:t>
            </w:r>
          </w:p>
        </w:tc>
      </w:tr>
      <w:tr w:rsidR="003F47F7" w:rsidTr="003F47F7">
        <w:tc>
          <w:tcPr>
            <w:tcW w:w="0" w:type="auto"/>
            <w:vAlign w:val="center"/>
          </w:tcPr>
          <w:p w:rsidR="003F47F7" w:rsidRDefault="00630469">
            <w:pPr>
              <w:pStyle w:val="TableBodyText"/>
            </w:pPr>
            <w:r>
              <w:t>10/3/2017</w:t>
            </w:r>
          </w:p>
        </w:tc>
        <w:tc>
          <w:tcPr>
            <w:tcW w:w="0" w:type="auto"/>
            <w:vAlign w:val="center"/>
          </w:tcPr>
          <w:p w:rsidR="003F47F7" w:rsidRDefault="00630469">
            <w:pPr>
              <w:pStyle w:val="TableBodyText"/>
            </w:pPr>
            <w:r>
              <w:t>1.1</w:t>
            </w:r>
          </w:p>
        </w:tc>
        <w:tc>
          <w:tcPr>
            <w:tcW w:w="0" w:type="auto"/>
            <w:vAlign w:val="center"/>
          </w:tcPr>
          <w:p w:rsidR="003F47F7" w:rsidRDefault="00630469">
            <w:pPr>
              <w:pStyle w:val="TableBodyText"/>
            </w:pPr>
            <w:r>
              <w:t>None</w:t>
            </w:r>
          </w:p>
        </w:tc>
        <w:tc>
          <w:tcPr>
            <w:tcW w:w="0" w:type="auto"/>
            <w:vAlign w:val="center"/>
          </w:tcPr>
          <w:p w:rsidR="003F47F7" w:rsidRDefault="00630469">
            <w:pPr>
              <w:pStyle w:val="TableBodyText"/>
            </w:pPr>
            <w:r>
              <w:t>No changes to the meaning, language, or formatting of the tech</w:t>
            </w:r>
            <w:r>
              <w:t>nical content.</w:t>
            </w:r>
          </w:p>
        </w:tc>
      </w:tr>
      <w:tr w:rsidR="003F47F7" w:rsidTr="003F47F7">
        <w:tc>
          <w:tcPr>
            <w:tcW w:w="0" w:type="auto"/>
            <w:vAlign w:val="center"/>
          </w:tcPr>
          <w:p w:rsidR="003F47F7" w:rsidRDefault="00630469">
            <w:pPr>
              <w:pStyle w:val="TableBodyText"/>
            </w:pPr>
            <w:r>
              <w:t>12/5/2017</w:t>
            </w:r>
          </w:p>
        </w:tc>
        <w:tc>
          <w:tcPr>
            <w:tcW w:w="0" w:type="auto"/>
            <w:vAlign w:val="center"/>
          </w:tcPr>
          <w:p w:rsidR="003F47F7" w:rsidRDefault="00630469">
            <w:pPr>
              <w:pStyle w:val="TableBodyText"/>
            </w:pPr>
            <w:r>
              <w:t>1.1</w:t>
            </w:r>
          </w:p>
        </w:tc>
        <w:tc>
          <w:tcPr>
            <w:tcW w:w="0" w:type="auto"/>
            <w:vAlign w:val="center"/>
          </w:tcPr>
          <w:p w:rsidR="003F47F7" w:rsidRDefault="00630469">
            <w:pPr>
              <w:pStyle w:val="TableBodyText"/>
            </w:pPr>
            <w:r>
              <w:t>None</w:t>
            </w:r>
          </w:p>
        </w:tc>
        <w:tc>
          <w:tcPr>
            <w:tcW w:w="0" w:type="auto"/>
            <w:vAlign w:val="center"/>
          </w:tcPr>
          <w:p w:rsidR="003F47F7" w:rsidRDefault="00630469">
            <w:pPr>
              <w:pStyle w:val="TableBodyText"/>
            </w:pPr>
            <w:r>
              <w:t>No changes to the meaning, language, or formatting of the technical content.</w:t>
            </w:r>
          </w:p>
        </w:tc>
      </w:tr>
    </w:tbl>
    <w:p w:rsidR="003F47F7" w:rsidRDefault="00630469">
      <w:pPr>
        <w:pStyle w:val="TOCHeading"/>
      </w:pPr>
      <w:r>
        <w:lastRenderedPageBreak/>
        <w:t>Table of Contents</w:t>
      </w:r>
    </w:p>
    <w:p w:rsidR="00630469" w:rsidRDefault="006304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175806" w:history="1">
        <w:r w:rsidRPr="00B844EC">
          <w:rPr>
            <w:rStyle w:val="Hyperlink"/>
            <w:noProof/>
          </w:rPr>
          <w:t>1</w:t>
        </w:r>
        <w:r>
          <w:rPr>
            <w:rFonts w:asciiTheme="minorHAnsi" w:eastAsiaTheme="minorEastAsia" w:hAnsiTheme="minorHAnsi" w:cstheme="minorBidi"/>
            <w:b w:val="0"/>
            <w:bCs w:val="0"/>
            <w:noProof/>
            <w:sz w:val="22"/>
            <w:szCs w:val="22"/>
          </w:rPr>
          <w:tab/>
        </w:r>
        <w:r w:rsidRPr="00B844EC">
          <w:rPr>
            <w:rStyle w:val="Hyperlink"/>
            <w:noProof/>
          </w:rPr>
          <w:t>Introduction</w:t>
        </w:r>
        <w:r>
          <w:rPr>
            <w:noProof/>
            <w:webHidden/>
          </w:rPr>
          <w:tab/>
        </w:r>
        <w:r>
          <w:rPr>
            <w:noProof/>
            <w:webHidden/>
          </w:rPr>
          <w:fldChar w:fldCharType="begin"/>
        </w:r>
        <w:r>
          <w:rPr>
            <w:noProof/>
            <w:webHidden/>
          </w:rPr>
          <w:instrText xml:space="preserve"> PAGEREF _Toc500175806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07" w:history="1">
        <w:r w:rsidRPr="00B844EC">
          <w:rPr>
            <w:rStyle w:val="Hyperlink"/>
            <w:noProof/>
          </w:rPr>
          <w:t>1.1</w:t>
        </w:r>
        <w:r>
          <w:rPr>
            <w:rFonts w:asciiTheme="minorHAnsi" w:eastAsiaTheme="minorEastAsia" w:hAnsiTheme="minorHAnsi" w:cstheme="minorBidi"/>
            <w:noProof/>
            <w:sz w:val="22"/>
            <w:szCs w:val="22"/>
          </w:rPr>
          <w:tab/>
        </w:r>
        <w:r w:rsidRPr="00B844EC">
          <w:rPr>
            <w:rStyle w:val="Hyperlink"/>
            <w:noProof/>
          </w:rPr>
          <w:t>Glossary</w:t>
        </w:r>
        <w:r>
          <w:rPr>
            <w:noProof/>
            <w:webHidden/>
          </w:rPr>
          <w:tab/>
        </w:r>
        <w:r>
          <w:rPr>
            <w:noProof/>
            <w:webHidden/>
          </w:rPr>
          <w:fldChar w:fldCharType="begin"/>
        </w:r>
        <w:r>
          <w:rPr>
            <w:noProof/>
            <w:webHidden/>
          </w:rPr>
          <w:instrText xml:space="preserve"> PAGEREF _Toc500175807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08" w:history="1">
        <w:r w:rsidRPr="00B844EC">
          <w:rPr>
            <w:rStyle w:val="Hyperlink"/>
            <w:noProof/>
          </w:rPr>
          <w:t>1.2</w:t>
        </w:r>
        <w:r>
          <w:rPr>
            <w:rFonts w:asciiTheme="minorHAnsi" w:eastAsiaTheme="minorEastAsia" w:hAnsiTheme="minorHAnsi" w:cstheme="minorBidi"/>
            <w:noProof/>
            <w:sz w:val="22"/>
            <w:szCs w:val="22"/>
          </w:rPr>
          <w:tab/>
        </w:r>
        <w:r w:rsidRPr="00B844EC">
          <w:rPr>
            <w:rStyle w:val="Hyperlink"/>
            <w:noProof/>
          </w:rPr>
          <w:t>References</w:t>
        </w:r>
        <w:r>
          <w:rPr>
            <w:noProof/>
            <w:webHidden/>
          </w:rPr>
          <w:tab/>
        </w:r>
        <w:r>
          <w:rPr>
            <w:noProof/>
            <w:webHidden/>
          </w:rPr>
          <w:fldChar w:fldCharType="begin"/>
        </w:r>
        <w:r>
          <w:rPr>
            <w:noProof/>
            <w:webHidden/>
          </w:rPr>
          <w:instrText xml:space="preserve"> PAGEREF _Toc500175808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09" w:history="1">
        <w:r w:rsidRPr="00B844EC">
          <w:rPr>
            <w:rStyle w:val="Hyperlink"/>
            <w:noProof/>
          </w:rPr>
          <w:t>1.2.1</w:t>
        </w:r>
        <w:r>
          <w:rPr>
            <w:rFonts w:asciiTheme="minorHAnsi" w:eastAsiaTheme="minorEastAsia" w:hAnsiTheme="minorHAnsi" w:cstheme="minorBidi"/>
            <w:noProof/>
            <w:sz w:val="22"/>
            <w:szCs w:val="22"/>
          </w:rPr>
          <w:tab/>
        </w:r>
        <w:r w:rsidRPr="00B844EC">
          <w:rPr>
            <w:rStyle w:val="Hyperlink"/>
            <w:noProof/>
          </w:rPr>
          <w:t>Normative References</w:t>
        </w:r>
        <w:r>
          <w:rPr>
            <w:noProof/>
            <w:webHidden/>
          </w:rPr>
          <w:tab/>
        </w:r>
        <w:r>
          <w:rPr>
            <w:noProof/>
            <w:webHidden/>
          </w:rPr>
          <w:fldChar w:fldCharType="begin"/>
        </w:r>
        <w:r>
          <w:rPr>
            <w:noProof/>
            <w:webHidden/>
          </w:rPr>
          <w:instrText xml:space="preserve"> PAGEREF _Toc500175809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10" w:history="1">
        <w:r w:rsidRPr="00B844EC">
          <w:rPr>
            <w:rStyle w:val="Hyperlink"/>
            <w:noProof/>
          </w:rPr>
          <w:t>1.2.2</w:t>
        </w:r>
        <w:r>
          <w:rPr>
            <w:rFonts w:asciiTheme="minorHAnsi" w:eastAsiaTheme="minorEastAsia" w:hAnsiTheme="minorHAnsi" w:cstheme="minorBidi"/>
            <w:noProof/>
            <w:sz w:val="22"/>
            <w:szCs w:val="22"/>
          </w:rPr>
          <w:tab/>
        </w:r>
        <w:r w:rsidRPr="00B844EC">
          <w:rPr>
            <w:rStyle w:val="Hyperlink"/>
            <w:noProof/>
          </w:rPr>
          <w:t>Informative References</w:t>
        </w:r>
        <w:r>
          <w:rPr>
            <w:noProof/>
            <w:webHidden/>
          </w:rPr>
          <w:tab/>
        </w:r>
        <w:r>
          <w:rPr>
            <w:noProof/>
            <w:webHidden/>
          </w:rPr>
          <w:fldChar w:fldCharType="begin"/>
        </w:r>
        <w:r>
          <w:rPr>
            <w:noProof/>
            <w:webHidden/>
          </w:rPr>
          <w:instrText xml:space="preserve"> PAGEREF _Toc500175810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11" w:history="1">
        <w:r w:rsidRPr="00B844EC">
          <w:rPr>
            <w:rStyle w:val="Hyperlink"/>
            <w:noProof/>
          </w:rPr>
          <w:t>1.3</w:t>
        </w:r>
        <w:r>
          <w:rPr>
            <w:rFonts w:asciiTheme="minorHAnsi" w:eastAsiaTheme="minorEastAsia" w:hAnsiTheme="minorHAnsi" w:cstheme="minorBidi"/>
            <w:noProof/>
            <w:sz w:val="22"/>
            <w:szCs w:val="22"/>
          </w:rPr>
          <w:tab/>
        </w:r>
        <w:r w:rsidRPr="00B844EC">
          <w:rPr>
            <w:rStyle w:val="Hyperlink"/>
            <w:noProof/>
          </w:rPr>
          <w:t>Microsoft Implementations</w:t>
        </w:r>
        <w:r>
          <w:rPr>
            <w:noProof/>
            <w:webHidden/>
          </w:rPr>
          <w:tab/>
        </w:r>
        <w:r>
          <w:rPr>
            <w:noProof/>
            <w:webHidden/>
          </w:rPr>
          <w:fldChar w:fldCharType="begin"/>
        </w:r>
        <w:r>
          <w:rPr>
            <w:noProof/>
            <w:webHidden/>
          </w:rPr>
          <w:instrText xml:space="preserve"> PAGEREF _Toc500175811 \h </w:instrText>
        </w:r>
        <w:r>
          <w:rPr>
            <w:noProof/>
            <w:webHidden/>
          </w:rPr>
        </w:r>
        <w:r>
          <w:rPr>
            <w:noProof/>
            <w:webHidden/>
          </w:rPr>
          <w:fldChar w:fldCharType="separate"/>
        </w:r>
        <w:r>
          <w:rPr>
            <w:noProof/>
            <w:webHidden/>
          </w:rPr>
          <w:t>7</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12" w:history="1">
        <w:r w:rsidRPr="00B844EC">
          <w:rPr>
            <w:rStyle w:val="Hyperlink"/>
            <w:noProof/>
          </w:rPr>
          <w:t>1.4</w:t>
        </w:r>
        <w:r>
          <w:rPr>
            <w:rFonts w:asciiTheme="minorHAnsi" w:eastAsiaTheme="minorEastAsia" w:hAnsiTheme="minorHAnsi" w:cstheme="minorBidi"/>
            <w:noProof/>
            <w:sz w:val="22"/>
            <w:szCs w:val="22"/>
          </w:rPr>
          <w:tab/>
        </w:r>
        <w:r w:rsidRPr="00B844EC">
          <w:rPr>
            <w:rStyle w:val="Hyperlink"/>
            <w:noProof/>
          </w:rPr>
          <w:t>Standards Support Requirements</w:t>
        </w:r>
        <w:r>
          <w:rPr>
            <w:noProof/>
            <w:webHidden/>
          </w:rPr>
          <w:tab/>
        </w:r>
        <w:r>
          <w:rPr>
            <w:noProof/>
            <w:webHidden/>
          </w:rPr>
          <w:fldChar w:fldCharType="begin"/>
        </w:r>
        <w:r>
          <w:rPr>
            <w:noProof/>
            <w:webHidden/>
          </w:rPr>
          <w:instrText xml:space="preserve"> PAGEREF _Toc500175812 \h </w:instrText>
        </w:r>
        <w:r>
          <w:rPr>
            <w:noProof/>
            <w:webHidden/>
          </w:rPr>
        </w:r>
        <w:r>
          <w:rPr>
            <w:noProof/>
            <w:webHidden/>
          </w:rPr>
          <w:fldChar w:fldCharType="separate"/>
        </w:r>
        <w:r>
          <w:rPr>
            <w:noProof/>
            <w:webHidden/>
          </w:rPr>
          <w:t>8</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13" w:history="1">
        <w:r w:rsidRPr="00B844EC">
          <w:rPr>
            <w:rStyle w:val="Hyperlink"/>
            <w:noProof/>
          </w:rPr>
          <w:t>1.5</w:t>
        </w:r>
        <w:r>
          <w:rPr>
            <w:rFonts w:asciiTheme="minorHAnsi" w:eastAsiaTheme="minorEastAsia" w:hAnsiTheme="minorHAnsi" w:cstheme="minorBidi"/>
            <w:noProof/>
            <w:sz w:val="22"/>
            <w:szCs w:val="22"/>
          </w:rPr>
          <w:tab/>
        </w:r>
        <w:r w:rsidRPr="00B844EC">
          <w:rPr>
            <w:rStyle w:val="Hyperlink"/>
            <w:noProof/>
          </w:rPr>
          <w:t>Notation</w:t>
        </w:r>
        <w:r>
          <w:rPr>
            <w:noProof/>
            <w:webHidden/>
          </w:rPr>
          <w:tab/>
        </w:r>
        <w:r>
          <w:rPr>
            <w:noProof/>
            <w:webHidden/>
          </w:rPr>
          <w:fldChar w:fldCharType="begin"/>
        </w:r>
        <w:r>
          <w:rPr>
            <w:noProof/>
            <w:webHidden/>
          </w:rPr>
          <w:instrText xml:space="preserve"> PAGEREF _Toc500175813 \h </w:instrText>
        </w:r>
        <w:r>
          <w:rPr>
            <w:noProof/>
            <w:webHidden/>
          </w:rPr>
        </w:r>
        <w:r>
          <w:rPr>
            <w:noProof/>
            <w:webHidden/>
          </w:rPr>
          <w:fldChar w:fldCharType="separate"/>
        </w:r>
        <w:r>
          <w:rPr>
            <w:noProof/>
            <w:webHidden/>
          </w:rPr>
          <w:t>8</w:t>
        </w:r>
        <w:r>
          <w:rPr>
            <w:noProof/>
            <w:webHidden/>
          </w:rPr>
          <w:fldChar w:fldCharType="end"/>
        </w:r>
      </w:hyperlink>
    </w:p>
    <w:p w:rsidR="00630469" w:rsidRDefault="00630469">
      <w:pPr>
        <w:pStyle w:val="TOC1"/>
        <w:rPr>
          <w:rFonts w:asciiTheme="minorHAnsi" w:eastAsiaTheme="minorEastAsia" w:hAnsiTheme="minorHAnsi" w:cstheme="minorBidi"/>
          <w:b w:val="0"/>
          <w:bCs w:val="0"/>
          <w:noProof/>
          <w:sz w:val="22"/>
          <w:szCs w:val="22"/>
        </w:rPr>
      </w:pPr>
      <w:hyperlink w:anchor="_Toc500175814" w:history="1">
        <w:r w:rsidRPr="00B844EC">
          <w:rPr>
            <w:rStyle w:val="Hyperlink"/>
            <w:noProof/>
          </w:rPr>
          <w:t>2</w:t>
        </w:r>
        <w:r>
          <w:rPr>
            <w:rFonts w:asciiTheme="minorHAnsi" w:eastAsiaTheme="minorEastAsia" w:hAnsiTheme="minorHAnsi" w:cstheme="minorBidi"/>
            <w:b w:val="0"/>
            <w:bCs w:val="0"/>
            <w:noProof/>
            <w:sz w:val="22"/>
            <w:szCs w:val="22"/>
          </w:rPr>
          <w:tab/>
        </w:r>
        <w:r w:rsidRPr="00B844EC">
          <w:rPr>
            <w:rStyle w:val="Hyperlink"/>
            <w:noProof/>
          </w:rPr>
          <w:t>Standards Support Statements</w:t>
        </w:r>
        <w:r>
          <w:rPr>
            <w:noProof/>
            <w:webHidden/>
          </w:rPr>
          <w:tab/>
        </w:r>
        <w:r>
          <w:rPr>
            <w:noProof/>
            <w:webHidden/>
          </w:rPr>
          <w:fldChar w:fldCharType="begin"/>
        </w:r>
        <w:r>
          <w:rPr>
            <w:noProof/>
            <w:webHidden/>
          </w:rPr>
          <w:instrText xml:space="preserve"> PAGEREF _Toc500175814 \h </w:instrText>
        </w:r>
        <w:r>
          <w:rPr>
            <w:noProof/>
            <w:webHidden/>
          </w:rPr>
        </w:r>
        <w:r>
          <w:rPr>
            <w:noProof/>
            <w:webHidden/>
          </w:rPr>
          <w:fldChar w:fldCharType="separate"/>
        </w:r>
        <w:r>
          <w:rPr>
            <w:noProof/>
            <w:webHidden/>
          </w:rPr>
          <w:t>9</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815" w:history="1">
        <w:r w:rsidRPr="00B844EC">
          <w:rPr>
            <w:rStyle w:val="Hyperlink"/>
            <w:noProof/>
          </w:rPr>
          <w:t>2.1</w:t>
        </w:r>
        <w:r>
          <w:rPr>
            <w:rFonts w:asciiTheme="minorHAnsi" w:eastAsiaTheme="minorEastAsia" w:hAnsiTheme="minorHAnsi" w:cstheme="minorBidi"/>
            <w:noProof/>
            <w:sz w:val="22"/>
            <w:szCs w:val="22"/>
          </w:rPr>
          <w:tab/>
        </w:r>
        <w:r w:rsidRPr="00B844EC">
          <w:rPr>
            <w:rStyle w:val="Hyperlink"/>
            <w:noProof/>
          </w:rPr>
          <w:t>Normative Variations</w:t>
        </w:r>
        <w:r>
          <w:rPr>
            <w:noProof/>
            <w:webHidden/>
          </w:rPr>
          <w:tab/>
        </w:r>
        <w:r>
          <w:rPr>
            <w:noProof/>
            <w:webHidden/>
          </w:rPr>
          <w:fldChar w:fldCharType="begin"/>
        </w:r>
        <w:r>
          <w:rPr>
            <w:noProof/>
            <w:webHidden/>
          </w:rPr>
          <w:instrText xml:space="preserve"> PAGEREF _Toc500175815 \h </w:instrText>
        </w:r>
        <w:r>
          <w:rPr>
            <w:noProof/>
            <w:webHidden/>
          </w:rPr>
        </w:r>
        <w:r>
          <w:rPr>
            <w:noProof/>
            <w:webHidden/>
          </w:rPr>
          <w:fldChar w:fldCharType="separate"/>
        </w:r>
        <w:r>
          <w:rPr>
            <w:noProof/>
            <w:webHidden/>
          </w:rPr>
          <w:t>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16" w:history="1">
        <w:r w:rsidRPr="00B844EC">
          <w:rPr>
            <w:rStyle w:val="Hyperlink"/>
            <w:noProof/>
          </w:rPr>
          <w:t>2.1.1</w:t>
        </w:r>
        <w:r>
          <w:rPr>
            <w:rFonts w:asciiTheme="minorHAnsi" w:eastAsiaTheme="minorEastAsia" w:hAnsiTheme="minorHAnsi" w:cstheme="minorBidi"/>
            <w:noProof/>
            <w:sz w:val="22"/>
            <w:szCs w:val="22"/>
          </w:rPr>
          <w:tab/>
        </w:r>
        <w:r w:rsidRPr="00B844EC">
          <w:rPr>
            <w:rStyle w:val="Hyperlink"/>
            <w:noProof/>
          </w:rPr>
          <w:t>[ECMA-262/6] Section 19.4.3 Properties of the Symbol Prototype Object</w:t>
        </w:r>
        <w:r>
          <w:rPr>
            <w:noProof/>
            <w:webHidden/>
          </w:rPr>
          <w:tab/>
        </w:r>
        <w:r>
          <w:rPr>
            <w:noProof/>
            <w:webHidden/>
          </w:rPr>
          <w:fldChar w:fldCharType="begin"/>
        </w:r>
        <w:r>
          <w:rPr>
            <w:noProof/>
            <w:webHidden/>
          </w:rPr>
          <w:instrText xml:space="preserve"> PAGEREF _Toc500175816 \h </w:instrText>
        </w:r>
        <w:r>
          <w:rPr>
            <w:noProof/>
            <w:webHidden/>
          </w:rPr>
        </w:r>
        <w:r>
          <w:rPr>
            <w:noProof/>
            <w:webHidden/>
          </w:rPr>
          <w:fldChar w:fldCharType="separate"/>
        </w:r>
        <w:r>
          <w:rPr>
            <w:noProof/>
            <w:webHidden/>
          </w:rPr>
          <w:t>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17" w:history="1">
        <w:r w:rsidRPr="00B844EC">
          <w:rPr>
            <w:rStyle w:val="Hyperlink"/>
            <w:noProof/>
          </w:rPr>
          <w:t>2.1.2</w:t>
        </w:r>
        <w:r>
          <w:rPr>
            <w:rFonts w:asciiTheme="minorHAnsi" w:eastAsiaTheme="minorEastAsia" w:hAnsiTheme="minorHAnsi" w:cstheme="minorBidi"/>
            <w:noProof/>
            <w:sz w:val="22"/>
            <w:szCs w:val="22"/>
          </w:rPr>
          <w:tab/>
        </w:r>
        <w:r w:rsidRPr="00B844EC">
          <w:rPr>
            <w:rStyle w:val="Hyperlink"/>
            <w:noProof/>
          </w:rPr>
          <w:t>[ECMA-262/6] Section 19.4.4 Properties of Symbol Instances</w:t>
        </w:r>
        <w:r>
          <w:rPr>
            <w:noProof/>
            <w:webHidden/>
          </w:rPr>
          <w:tab/>
        </w:r>
        <w:r>
          <w:rPr>
            <w:noProof/>
            <w:webHidden/>
          </w:rPr>
          <w:fldChar w:fldCharType="begin"/>
        </w:r>
        <w:r>
          <w:rPr>
            <w:noProof/>
            <w:webHidden/>
          </w:rPr>
          <w:instrText xml:space="preserve"> PAGEREF _Toc500175817 \h </w:instrText>
        </w:r>
        <w:r>
          <w:rPr>
            <w:noProof/>
            <w:webHidden/>
          </w:rPr>
        </w:r>
        <w:r>
          <w:rPr>
            <w:noProof/>
            <w:webHidden/>
          </w:rPr>
          <w:fldChar w:fldCharType="separate"/>
        </w:r>
        <w:r>
          <w:rPr>
            <w:noProof/>
            <w:webHidden/>
          </w:rPr>
          <w:t>10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18" w:history="1">
        <w:r w:rsidRPr="00B844EC">
          <w:rPr>
            <w:rStyle w:val="Hyperlink"/>
            <w:noProof/>
          </w:rPr>
          <w:t>2.1.3</w:t>
        </w:r>
        <w:r>
          <w:rPr>
            <w:rFonts w:asciiTheme="minorHAnsi" w:eastAsiaTheme="minorEastAsia" w:hAnsiTheme="minorHAnsi" w:cstheme="minorBidi"/>
            <w:noProof/>
            <w:sz w:val="22"/>
            <w:szCs w:val="22"/>
          </w:rPr>
          <w:tab/>
        </w:r>
        <w:r w:rsidRPr="00B844EC">
          <w:rPr>
            <w:rStyle w:val="Hyperlink"/>
            <w:noProof/>
          </w:rPr>
          <w:t>[ECMA-262/6] Section 19.5.3 Properties of the Error Prototype Object</w:t>
        </w:r>
        <w:r>
          <w:rPr>
            <w:noProof/>
            <w:webHidden/>
          </w:rPr>
          <w:tab/>
        </w:r>
        <w:r>
          <w:rPr>
            <w:noProof/>
            <w:webHidden/>
          </w:rPr>
          <w:fldChar w:fldCharType="begin"/>
        </w:r>
        <w:r>
          <w:rPr>
            <w:noProof/>
            <w:webHidden/>
          </w:rPr>
          <w:instrText xml:space="preserve"> PAGEREF _Toc500175818 \h </w:instrText>
        </w:r>
        <w:r>
          <w:rPr>
            <w:noProof/>
            <w:webHidden/>
          </w:rPr>
        </w:r>
        <w:r>
          <w:rPr>
            <w:noProof/>
            <w:webHidden/>
          </w:rPr>
          <w:fldChar w:fldCharType="separate"/>
        </w:r>
        <w:r>
          <w:rPr>
            <w:noProof/>
            <w:webHidden/>
          </w:rPr>
          <w:t>10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19" w:history="1">
        <w:r w:rsidRPr="00B844EC">
          <w:rPr>
            <w:rStyle w:val="Hyperlink"/>
            <w:noProof/>
          </w:rPr>
          <w:t>2.1.4</w:t>
        </w:r>
        <w:r>
          <w:rPr>
            <w:rFonts w:asciiTheme="minorHAnsi" w:eastAsiaTheme="minorEastAsia" w:hAnsiTheme="minorHAnsi" w:cstheme="minorBidi"/>
            <w:noProof/>
            <w:sz w:val="22"/>
            <w:szCs w:val="22"/>
          </w:rPr>
          <w:tab/>
        </w:r>
        <w:r w:rsidRPr="00B844EC">
          <w:rPr>
            <w:rStyle w:val="Hyperlink"/>
            <w:noProof/>
          </w:rPr>
          <w:t>[ECMA-262/6] Section 20.3.4 Properties of the Date Prototype Object</w:t>
        </w:r>
        <w:r>
          <w:rPr>
            <w:noProof/>
            <w:webHidden/>
          </w:rPr>
          <w:tab/>
        </w:r>
        <w:r>
          <w:rPr>
            <w:noProof/>
            <w:webHidden/>
          </w:rPr>
          <w:fldChar w:fldCharType="begin"/>
        </w:r>
        <w:r>
          <w:rPr>
            <w:noProof/>
            <w:webHidden/>
          </w:rPr>
          <w:instrText xml:space="preserve"> PAGEREF _Toc500175819 \h </w:instrText>
        </w:r>
        <w:r>
          <w:rPr>
            <w:noProof/>
            <w:webHidden/>
          </w:rPr>
        </w:r>
        <w:r>
          <w:rPr>
            <w:noProof/>
            <w:webHidden/>
          </w:rPr>
          <w:fldChar w:fldCharType="separate"/>
        </w:r>
        <w:r>
          <w:rPr>
            <w:noProof/>
            <w:webHidden/>
          </w:rPr>
          <w:t>11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0" w:history="1">
        <w:r w:rsidRPr="00B844EC">
          <w:rPr>
            <w:rStyle w:val="Hyperlink"/>
            <w:noProof/>
          </w:rPr>
          <w:t>2.1.5</w:t>
        </w:r>
        <w:r>
          <w:rPr>
            <w:rFonts w:asciiTheme="minorHAnsi" w:eastAsiaTheme="minorEastAsia" w:hAnsiTheme="minorHAnsi" w:cstheme="minorBidi"/>
            <w:noProof/>
            <w:sz w:val="22"/>
            <w:szCs w:val="22"/>
          </w:rPr>
          <w:tab/>
        </w:r>
        <w:r w:rsidRPr="00B844EC">
          <w:rPr>
            <w:rStyle w:val="Hyperlink"/>
            <w:noProof/>
          </w:rPr>
          <w:t>[ECMA-262/6] Section 21.1.3.24 String.prototype.toUpperCase ( )</w:t>
        </w:r>
        <w:r>
          <w:rPr>
            <w:noProof/>
            <w:webHidden/>
          </w:rPr>
          <w:tab/>
        </w:r>
        <w:r>
          <w:rPr>
            <w:noProof/>
            <w:webHidden/>
          </w:rPr>
          <w:fldChar w:fldCharType="begin"/>
        </w:r>
        <w:r>
          <w:rPr>
            <w:noProof/>
            <w:webHidden/>
          </w:rPr>
          <w:instrText xml:space="preserve"> PAGEREF _Toc500175820 \h </w:instrText>
        </w:r>
        <w:r>
          <w:rPr>
            <w:noProof/>
            <w:webHidden/>
          </w:rPr>
        </w:r>
        <w:r>
          <w:rPr>
            <w:noProof/>
            <w:webHidden/>
          </w:rPr>
          <w:fldChar w:fldCharType="separate"/>
        </w:r>
        <w:r>
          <w:rPr>
            <w:noProof/>
            <w:webHidden/>
          </w:rPr>
          <w:t>11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1" w:history="1">
        <w:r w:rsidRPr="00B844EC">
          <w:rPr>
            <w:rStyle w:val="Hyperlink"/>
            <w:noProof/>
          </w:rPr>
          <w:t>2.1.6</w:t>
        </w:r>
        <w:r>
          <w:rPr>
            <w:rFonts w:asciiTheme="minorHAnsi" w:eastAsiaTheme="minorEastAsia" w:hAnsiTheme="minorHAnsi" w:cstheme="minorBidi"/>
            <w:noProof/>
            <w:sz w:val="22"/>
            <w:szCs w:val="22"/>
          </w:rPr>
          <w:tab/>
        </w:r>
        <w:r w:rsidRPr="00B844EC">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_Toc500175821 \h </w:instrText>
        </w:r>
        <w:r>
          <w:rPr>
            <w:noProof/>
            <w:webHidden/>
          </w:rPr>
        </w:r>
        <w:r>
          <w:rPr>
            <w:noProof/>
            <w:webHidden/>
          </w:rPr>
          <w:fldChar w:fldCharType="separate"/>
        </w:r>
        <w:r>
          <w:rPr>
            <w:noProof/>
            <w:webHidden/>
          </w:rPr>
          <w:t>11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2" w:history="1">
        <w:r w:rsidRPr="00B844EC">
          <w:rPr>
            <w:rStyle w:val="Hyperlink"/>
            <w:noProof/>
          </w:rPr>
          <w:t>2.1.7</w:t>
        </w:r>
        <w:r>
          <w:rPr>
            <w:rFonts w:asciiTheme="minorHAnsi" w:eastAsiaTheme="minorEastAsia" w:hAnsiTheme="minorHAnsi" w:cstheme="minorBidi"/>
            <w:noProof/>
            <w:sz w:val="22"/>
            <w:szCs w:val="22"/>
          </w:rPr>
          <w:tab/>
        </w:r>
        <w:r w:rsidRPr="00B844EC">
          <w:rPr>
            <w:rStyle w:val="Hyperlink"/>
            <w:noProof/>
          </w:rPr>
          <w:t>[ECMA-262/6] Section 7.1.15 ToLength ( argument )</w:t>
        </w:r>
        <w:r>
          <w:rPr>
            <w:noProof/>
            <w:webHidden/>
          </w:rPr>
          <w:tab/>
        </w:r>
        <w:r>
          <w:rPr>
            <w:noProof/>
            <w:webHidden/>
          </w:rPr>
          <w:fldChar w:fldCharType="begin"/>
        </w:r>
        <w:r>
          <w:rPr>
            <w:noProof/>
            <w:webHidden/>
          </w:rPr>
          <w:instrText xml:space="preserve"> PAGEREF _Toc500175822 \h </w:instrText>
        </w:r>
        <w:r>
          <w:rPr>
            <w:noProof/>
            <w:webHidden/>
          </w:rPr>
        </w:r>
        <w:r>
          <w:rPr>
            <w:noProof/>
            <w:webHidden/>
          </w:rPr>
          <w:fldChar w:fldCharType="separate"/>
        </w:r>
        <w:r>
          <w:rPr>
            <w:noProof/>
            <w:webHidden/>
          </w:rPr>
          <w:t>12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3" w:history="1">
        <w:r w:rsidRPr="00B844EC">
          <w:rPr>
            <w:rStyle w:val="Hyperlink"/>
            <w:noProof/>
          </w:rPr>
          <w:t>2.1.8</w:t>
        </w:r>
        <w:r>
          <w:rPr>
            <w:rFonts w:asciiTheme="minorHAnsi" w:eastAsiaTheme="minorEastAsia" w:hAnsiTheme="minorHAnsi" w:cstheme="minorBidi"/>
            <w:noProof/>
            <w:sz w:val="22"/>
            <w:szCs w:val="22"/>
          </w:rPr>
          <w:tab/>
        </w:r>
        <w:r w:rsidRPr="00B844EC">
          <w:rPr>
            <w:rStyle w:val="Hyperlink"/>
            <w:noProof/>
          </w:rPr>
          <w:t>[ECMA-262/6] Section 7.3.18 Invoke(O,P, [argumentsList])</w:t>
        </w:r>
        <w:r>
          <w:rPr>
            <w:noProof/>
            <w:webHidden/>
          </w:rPr>
          <w:tab/>
        </w:r>
        <w:r>
          <w:rPr>
            <w:noProof/>
            <w:webHidden/>
          </w:rPr>
          <w:fldChar w:fldCharType="begin"/>
        </w:r>
        <w:r>
          <w:rPr>
            <w:noProof/>
            <w:webHidden/>
          </w:rPr>
          <w:instrText xml:space="preserve"> PAGEREF _Toc500175823 \h </w:instrText>
        </w:r>
        <w:r>
          <w:rPr>
            <w:noProof/>
            <w:webHidden/>
          </w:rPr>
        </w:r>
        <w:r>
          <w:rPr>
            <w:noProof/>
            <w:webHidden/>
          </w:rPr>
          <w:fldChar w:fldCharType="separate"/>
        </w:r>
        <w:r>
          <w:rPr>
            <w:noProof/>
            <w:webHidden/>
          </w:rPr>
          <w:t>13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4" w:history="1">
        <w:r w:rsidRPr="00B844EC">
          <w:rPr>
            <w:rStyle w:val="Hyperlink"/>
            <w:noProof/>
          </w:rPr>
          <w:t>2.1.9</w:t>
        </w:r>
        <w:r>
          <w:rPr>
            <w:rFonts w:asciiTheme="minorHAnsi" w:eastAsiaTheme="minorEastAsia" w:hAnsiTheme="minorHAnsi" w:cstheme="minorBidi"/>
            <w:noProof/>
            <w:sz w:val="22"/>
            <w:szCs w:val="22"/>
          </w:rPr>
          <w:tab/>
        </w:r>
        <w:r w:rsidRPr="00B844EC">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_Toc500175824 \h </w:instrText>
        </w:r>
        <w:r>
          <w:rPr>
            <w:noProof/>
            <w:webHidden/>
          </w:rPr>
        </w:r>
        <w:r>
          <w:rPr>
            <w:noProof/>
            <w:webHidden/>
          </w:rPr>
          <w:fldChar w:fldCharType="separate"/>
        </w:r>
        <w:r>
          <w:rPr>
            <w:noProof/>
            <w:webHidden/>
          </w:rPr>
          <w:t>13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5" w:history="1">
        <w:r w:rsidRPr="00B844EC">
          <w:rPr>
            <w:rStyle w:val="Hyperlink"/>
            <w:noProof/>
          </w:rPr>
          <w:t>2.1.10</w:t>
        </w:r>
        <w:r>
          <w:rPr>
            <w:rFonts w:asciiTheme="minorHAnsi" w:eastAsiaTheme="minorEastAsia" w:hAnsiTheme="minorHAnsi" w:cstheme="minorBidi"/>
            <w:noProof/>
            <w:sz w:val="22"/>
            <w:szCs w:val="22"/>
          </w:rPr>
          <w:tab/>
        </w:r>
        <w:r w:rsidRPr="00B844EC">
          <w:rPr>
            <w:rStyle w:val="Hyperlink"/>
            <w:noProof/>
          </w:rPr>
          <w:t>[ECMA-262/6] Section 8.1.1.2.1 HasBinding(N)</w:t>
        </w:r>
        <w:r>
          <w:rPr>
            <w:noProof/>
            <w:webHidden/>
          </w:rPr>
          <w:tab/>
        </w:r>
        <w:r>
          <w:rPr>
            <w:noProof/>
            <w:webHidden/>
          </w:rPr>
          <w:fldChar w:fldCharType="begin"/>
        </w:r>
        <w:r>
          <w:rPr>
            <w:noProof/>
            <w:webHidden/>
          </w:rPr>
          <w:instrText xml:space="preserve"> PAGEREF _Toc500175825 \h </w:instrText>
        </w:r>
        <w:r>
          <w:rPr>
            <w:noProof/>
            <w:webHidden/>
          </w:rPr>
        </w:r>
        <w:r>
          <w:rPr>
            <w:noProof/>
            <w:webHidden/>
          </w:rPr>
          <w:fldChar w:fldCharType="separate"/>
        </w:r>
        <w:r>
          <w:rPr>
            <w:noProof/>
            <w:webHidden/>
          </w:rPr>
          <w:t>14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6" w:history="1">
        <w:r w:rsidRPr="00B844EC">
          <w:rPr>
            <w:rStyle w:val="Hyperlink"/>
            <w:noProof/>
          </w:rPr>
          <w:t>2.1.11</w:t>
        </w:r>
        <w:r>
          <w:rPr>
            <w:rFonts w:asciiTheme="minorHAnsi" w:eastAsiaTheme="minorEastAsia" w:hAnsiTheme="minorHAnsi" w:cstheme="minorBidi"/>
            <w:noProof/>
            <w:sz w:val="22"/>
            <w:szCs w:val="22"/>
          </w:rPr>
          <w:tab/>
        </w:r>
        <w:r w:rsidRPr="00B844EC">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_Toc500175826 \h </w:instrText>
        </w:r>
        <w:r>
          <w:rPr>
            <w:noProof/>
            <w:webHidden/>
          </w:rPr>
        </w:r>
        <w:r>
          <w:rPr>
            <w:noProof/>
            <w:webHidden/>
          </w:rPr>
          <w:fldChar w:fldCharType="separate"/>
        </w:r>
        <w:r>
          <w:rPr>
            <w:noProof/>
            <w:webHidden/>
          </w:rPr>
          <w:t>15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7" w:history="1">
        <w:r w:rsidRPr="00B844EC">
          <w:rPr>
            <w:rStyle w:val="Hyperlink"/>
            <w:noProof/>
          </w:rPr>
          <w:t>2.1.12</w:t>
        </w:r>
        <w:r>
          <w:rPr>
            <w:rFonts w:asciiTheme="minorHAnsi" w:eastAsiaTheme="minorEastAsia" w:hAnsiTheme="minorHAnsi" w:cstheme="minorBidi"/>
            <w:noProof/>
            <w:sz w:val="22"/>
            <w:szCs w:val="22"/>
          </w:rPr>
          <w:tab/>
        </w:r>
        <w:r w:rsidRPr="00B844EC">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_Toc500175827 \h </w:instrText>
        </w:r>
        <w:r>
          <w:rPr>
            <w:noProof/>
            <w:webHidden/>
          </w:rPr>
        </w:r>
        <w:r>
          <w:rPr>
            <w:noProof/>
            <w:webHidden/>
          </w:rPr>
          <w:fldChar w:fldCharType="separate"/>
        </w:r>
        <w:r>
          <w:rPr>
            <w:noProof/>
            <w:webHidden/>
          </w:rPr>
          <w:t>15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8" w:history="1">
        <w:r w:rsidRPr="00B844EC">
          <w:rPr>
            <w:rStyle w:val="Hyperlink"/>
            <w:noProof/>
          </w:rPr>
          <w:t>2.1.13</w:t>
        </w:r>
        <w:r>
          <w:rPr>
            <w:rFonts w:asciiTheme="minorHAnsi" w:eastAsiaTheme="minorEastAsia" w:hAnsiTheme="minorHAnsi" w:cstheme="minorBidi"/>
            <w:noProof/>
            <w:sz w:val="22"/>
            <w:szCs w:val="22"/>
          </w:rPr>
          <w:tab/>
        </w:r>
        <w:r w:rsidRPr="00B844EC">
          <w:rPr>
            <w:rStyle w:val="Hyperlink"/>
            <w:noProof/>
          </w:rPr>
          <w:t>[ECMA-262/6] Section 9.4.1 Bound Function Exotic Objects</w:t>
        </w:r>
        <w:r>
          <w:rPr>
            <w:noProof/>
            <w:webHidden/>
          </w:rPr>
          <w:tab/>
        </w:r>
        <w:r>
          <w:rPr>
            <w:noProof/>
            <w:webHidden/>
          </w:rPr>
          <w:fldChar w:fldCharType="begin"/>
        </w:r>
        <w:r>
          <w:rPr>
            <w:noProof/>
            <w:webHidden/>
          </w:rPr>
          <w:instrText xml:space="preserve"> PAGEREF _Toc500175828 \h </w:instrText>
        </w:r>
        <w:r>
          <w:rPr>
            <w:noProof/>
            <w:webHidden/>
          </w:rPr>
        </w:r>
        <w:r>
          <w:rPr>
            <w:noProof/>
            <w:webHidden/>
          </w:rPr>
          <w:fldChar w:fldCharType="separate"/>
        </w:r>
        <w:r>
          <w:rPr>
            <w:noProof/>
            <w:webHidden/>
          </w:rPr>
          <w:t>16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29" w:history="1">
        <w:r w:rsidRPr="00B844EC">
          <w:rPr>
            <w:rStyle w:val="Hyperlink"/>
            <w:noProof/>
          </w:rPr>
          <w:t>2.1.14</w:t>
        </w:r>
        <w:r>
          <w:rPr>
            <w:rFonts w:asciiTheme="minorHAnsi" w:eastAsiaTheme="minorEastAsia" w:hAnsiTheme="minorHAnsi" w:cstheme="minorBidi"/>
            <w:noProof/>
            <w:sz w:val="22"/>
            <w:szCs w:val="22"/>
          </w:rPr>
          <w:tab/>
        </w:r>
        <w:r w:rsidRPr="00B844EC">
          <w:rPr>
            <w:rStyle w:val="Hyperlink"/>
            <w:noProof/>
          </w:rPr>
          <w:t>[ECMA-262/6] Section 9.4.4.5 [[Delete]] (P)</w:t>
        </w:r>
        <w:r>
          <w:rPr>
            <w:noProof/>
            <w:webHidden/>
          </w:rPr>
          <w:tab/>
        </w:r>
        <w:r>
          <w:rPr>
            <w:noProof/>
            <w:webHidden/>
          </w:rPr>
          <w:fldChar w:fldCharType="begin"/>
        </w:r>
        <w:r>
          <w:rPr>
            <w:noProof/>
            <w:webHidden/>
          </w:rPr>
          <w:instrText xml:space="preserve"> PAGEREF _Toc500175829 \h </w:instrText>
        </w:r>
        <w:r>
          <w:rPr>
            <w:noProof/>
            <w:webHidden/>
          </w:rPr>
        </w:r>
        <w:r>
          <w:rPr>
            <w:noProof/>
            <w:webHidden/>
          </w:rPr>
          <w:fldChar w:fldCharType="separate"/>
        </w:r>
        <w:r>
          <w:rPr>
            <w:noProof/>
            <w:webHidden/>
          </w:rPr>
          <w:t>16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0" w:history="1">
        <w:r w:rsidRPr="00B844EC">
          <w:rPr>
            <w:rStyle w:val="Hyperlink"/>
            <w:noProof/>
          </w:rPr>
          <w:t>2.1.15</w:t>
        </w:r>
        <w:r>
          <w:rPr>
            <w:rFonts w:asciiTheme="minorHAnsi" w:eastAsiaTheme="minorEastAsia" w:hAnsiTheme="minorHAnsi" w:cstheme="minorBidi"/>
            <w:noProof/>
            <w:sz w:val="22"/>
            <w:szCs w:val="22"/>
          </w:rPr>
          <w:tab/>
        </w:r>
        <w:r w:rsidRPr="00B844EC">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_Toc500175830 \h </w:instrText>
        </w:r>
        <w:r>
          <w:rPr>
            <w:noProof/>
            <w:webHidden/>
          </w:rPr>
        </w:r>
        <w:r>
          <w:rPr>
            <w:noProof/>
            <w:webHidden/>
          </w:rPr>
          <w:fldChar w:fldCharType="separate"/>
        </w:r>
        <w:r>
          <w:rPr>
            <w:noProof/>
            <w:webHidden/>
          </w:rPr>
          <w:t>17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1" w:history="1">
        <w:r w:rsidRPr="00B844EC">
          <w:rPr>
            <w:rStyle w:val="Hyperlink"/>
            <w:noProof/>
          </w:rPr>
          <w:t>2.1.16</w:t>
        </w:r>
        <w:r>
          <w:rPr>
            <w:rFonts w:asciiTheme="minorHAnsi" w:eastAsiaTheme="minorEastAsia" w:hAnsiTheme="minorHAnsi" w:cstheme="minorBidi"/>
            <w:noProof/>
            <w:sz w:val="22"/>
            <w:szCs w:val="22"/>
          </w:rPr>
          <w:tab/>
        </w:r>
        <w:r w:rsidRPr="00B844EC">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_Toc500175831 \h </w:instrText>
        </w:r>
        <w:r>
          <w:rPr>
            <w:noProof/>
            <w:webHidden/>
          </w:rPr>
        </w:r>
        <w:r>
          <w:rPr>
            <w:noProof/>
            <w:webHidden/>
          </w:rPr>
          <w:fldChar w:fldCharType="separate"/>
        </w:r>
        <w:r>
          <w:rPr>
            <w:noProof/>
            <w:webHidden/>
          </w:rPr>
          <w:t>18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2" w:history="1">
        <w:r w:rsidRPr="00B844EC">
          <w:rPr>
            <w:rStyle w:val="Hyperlink"/>
            <w:noProof/>
          </w:rPr>
          <w:t>2.1.17</w:t>
        </w:r>
        <w:r>
          <w:rPr>
            <w:rFonts w:asciiTheme="minorHAnsi" w:eastAsiaTheme="minorEastAsia" w:hAnsiTheme="minorHAnsi" w:cstheme="minorBidi"/>
            <w:noProof/>
            <w:sz w:val="22"/>
            <w:szCs w:val="22"/>
          </w:rPr>
          <w:tab/>
        </w:r>
        <w:r w:rsidRPr="00B844EC">
          <w:rPr>
            <w:rStyle w:val="Hyperlink"/>
            <w:noProof/>
          </w:rPr>
          <w:t>[ECMA-262/6] Section 12.2.6 Object Initializer</w:t>
        </w:r>
        <w:r>
          <w:rPr>
            <w:noProof/>
            <w:webHidden/>
          </w:rPr>
          <w:tab/>
        </w:r>
        <w:r>
          <w:rPr>
            <w:noProof/>
            <w:webHidden/>
          </w:rPr>
          <w:fldChar w:fldCharType="begin"/>
        </w:r>
        <w:r>
          <w:rPr>
            <w:noProof/>
            <w:webHidden/>
          </w:rPr>
          <w:instrText xml:space="preserve"> PAGEREF _Toc500175832 \h </w:instrText>
        </w:r>
        <w:r>
          <w:rPr>
            <w:noProof/>
            <w:webHidden/>
          </w:rPr>
        </w:r>
        <w:r>
          <w:rPr>
            <w:noProof/>
            <w:webHidden/>
          </w:rPr>
          <w:fldChar w:fldCharType="separate"/>
        </w:r>
        <w:r>
          <w:rPr>
            <w:noProof/>
            <w:webHidden/>
          </w:rPr>
          <w:t>19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3" w:history="1">
        <w:r w:rsidRPr="00B844EC">
          <w:rPr>
            <w:rStyle w:val="Hyperlink"/>
            <w:noProof/>
          </w:rPr>
          <w:t>2.1.18</w:t>
        </w:r>
        <w:r>
          <w:rPr>
            <w:rFonts w:asciiTheme="minorHAnsi" w:eastAsiaTheme="minorEastAsia" w:hAnsiTheme="minorHAnsi" w:cstheme="minorBidi"/>
            <w:noProof/>
            <w:sz w:val="22"/>
            <w:szCs w:val="22"/>
          </w:rPr>
          <w:tab/>
        </w:r>
        <w:r w:rsidRPr="00B844EC">
          <w:rPr>
            <w:rStyle w:val="Hyperlink"/>
            <w:noProof/>
          </w:rPr>
          <w:t>[ECMA-262/6] Section 12.2.9 Template Literals</w:t>
        </w:r>
        <w:r>
          <w:rPr>
            <w:noProof/>
            <w:webHidden/>
          </w:rPr>
          <w:tab/>
        </w:r>
        <w:r>
          <w:rPr>
            <w:noProof/>
            <w:webHidden/>
          </w:rPr>
          <w:fldChar w:fldCharType="begin"/>
        </w:r>
        <w:r>
          <w:rPr>
            <w:noProof/>
            <w:webHidden/>
          </w:rPr>
          <w:instrText xml:space="preserve"> PAGEREF _Toc500175833 \h </w:instrText>
        </w:r>
        <w:r>
          <w:rPr>
            <w:noProof/>
            <w:webHidden/>
          </w:rPr>
        </w:r>
        <w:r>
          <w:rPr>
            <w:noProof/>
            <w:webHidden/>
          </w:rPr>
          <w:fldChar w:fldCharType="separate"/>
        </w:r>
        <w:r>
          <w:rPr>
            <w:noProof/>
            <w:webHidden/>
          </w:rPr>
          <w:t>19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4" w:history="1">
        <w:r w:rsidRPr="00B844EC">
          <w:rPr>
            <w:rStyle w:val="Hyperlink"/>
            <w:noProof/>
          </w:rPr>
          <w:t>2.1.19</w:t>
        </w:r>
        <w:r>
          <w:rPr>
            <w:rFonts w:asciiTheme="minorHAnsi" w:eastAsiaTheme="minorEastAsia" w:hAnsiTheme="minorHAnsi" w:cstheme="minorBidi"/>
            <w:noProof/>
            <w:sz w:val="22"/>
            <w:szCs w:val="22"/>
          </w:rPr>
          <w:tab/>
        </w:r>
        <w:r w:rsidRPr="00B844EC">
          <w:rPr>
            <w:rStyle w:val="Hyperlink"/>
            <w:noProof/>
          </w:rPr>
          <w:t>[ECMA-262/6] Section 12.3.5 The super Keyword</w:t>
        </w:r>
        <w:r>
          <w:rPr>
            <w:noProof/>
            <w:webHidden/>
          </w:rPr>
          <w:tab/>
        </w:r>
        <w:r>
          <w:rPr>
            <w:noProof/>
            <w:webHidden/>
          </w:rPr>
          <w:fldChar w:fldCharType="begin"/>
        </w:r>
        <w:r>
          <w:rPr>
            <w:noProof/>
            <w:webHidden/>
          </w:rPr>
          <w:instrText xml:space="preserve"> PAGEREF _Toc500175834 \h </w:instrText>
        </w:r>
        <w:r>
          <w:rPr>
            <w:noProof/>
            <w:webHidden/>
          </w:rPr>
        </w:r>
        <w:r>
          <w:rPr>
            <w:noProof/>
            <w:webHidden/>
          </w:rPr>
          <w:fldChar w:fldCharType="separate"/>
        </w:r>
        <w:r>
          <w:rPr>
            <w:noProof/>
            <w:webHidden/>
          </w:rPr>
          <w:t>19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5" w:history="1">
        <w:r w:rsidRPr="00B844EC">
          <w:rPr>
            <w:rStyle w:val="Hyperlink"/>
            <w:noProof/>
          </w:rPr>
          <w:t>2.1.20</w:t>
        </w:r>
        <w:r>
          <w:rPr>
            <w:rFonts w:asciiTheme="minorHAnsi" w:eastAsiaTheme="minorEastAsia" w:hAnsiTheme="minorHAnsi" w:cstheme="minorBidi"/>
            <w:noProof/>
            <w:sz w:val="22"/>
            <w:szCs w:val="22"/>
          </w:rPr>
          <w:tab/>
        </w:r>
        <w:r w:rsidRPr="00B844EC">
          <w:rPr>
            <w:rStyle w:val="Hyperlink"/>
            <w:noProof/>
          </w:rPr>
          <w:t>[ECMA-262/6] Section 12.3.7 Tagged Templates</w:t>
        </w:r>
        <w:r>
          <w:rPr>
            <w:noProof/>
            <w:webHidden/>
          </w:rPr>
          <w:tab/>
        </w:r>
        <w:r>
          <w:rPr>
            <w:noProof/>
            <w:webHidden/>
          </w:rPr>
          <w:fldChar w:fldCharType="begin"/>
        </w:r>
        <w:r>
          <w:rPr>
            <w:noProof/>
            <w:webHidden/>
          </w:rPr>
          <w:instrText xml:space="preserve"> PAGEREF _Toc500175835 \h </w:instrText>
        </w:r>
        <w:r>
          <w:rPr>
            <w:noProof/>
            <w:webHidden/>
          </w:rPr>
        </w:r>
        <w:r>
          <w:rPr>
            <w:noProof/>
            <w:webHidden/>
          </w:rPr>
          <w:fldChar w:fldCharType="separate"/>
        </w:r>
        <w:r>
          <w:rPr>
            <w:noProof/>
            <w:webHidden/>
          </w:rPr>
          <w:t>20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6" w:history="1">
        <w:r w:rsidRPr="00B844EC">
          <w:rPr>
            <w:rStyle w:val="Hyperlink"/>
            <w:noProof/>
          </w:rPr>
          <w:t>2.1.21</w:t>
        </w:r>
        <w:r>
          <w:rPr>
            <w:rFonts w:asciiTheme="minorHAnsi" w:eastAsiaTheme="minorEastAsia" w:hAnsiTheme="minorHAnsi" w:cstheme="minorBidi"/>
            <w:noProof/>
            <w:sz w:val="22"/>
            <w:szCs w:val="22"/>
          </w:rPr>
          <w:tab/>
        </w:r>
        <w:r w:rsidRPr="00B844EC">
          <w:rPr>
            <w:rStyle w:val="Hyperlink"/>
            <w:noProof/>
          </w:rPr>
          <w:t>[ECMA-262/6] Section 12.4.1 Static Semantics: Early Errors</w:t>
        </w:r>
        <w:r>
          <w:rPr>
            <w:noProof/>
            <w:webHidden/>
          </w:rPr>
          <w:tab/>
        </w:r>
        <w:r>
          <w:rPr>
            <w:noProof/>
            <w:webHidden/>
          </w:rPr>
          <w:fldChar w:fldCharType="begin"/>
        </w:r>
        <w:r>
          <w:rPr>
            <w:noProof/>
            <w:webHidden/>
          </w:rPr>
          <w:instrText xml:space="preserve"> PAGEREF _Toc500175836 \h </w:instrText>
        </w:r>
        <w:r>
          <w:rPr>
            <w:noProof/>
            <w:webHidden/>
          </w:rPr>
        </w:r>
        <w:r>
          <w:rPr>
            <w:noProof/>
            <w:webHidden/>
          </w:rPr>
          <w:fldChar w:fldCharType="separate"/>
        </w:r>
        <w:r>
          <w:rPr>
            <w:noProof/>
            <w:webHidden/>
          </w:rPr>
          <w:t>20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7" w:history="1">
        <w:r w:rsidRPr="00B844EC">
          <w:rPr>
            <w:rStyle w:val="Hyperlink"/>
            <w:noProof/>
          </w:rPr>
          <w:t>2.1.22</w:t>
        </w:r>
        <w:r>
          <w:rPr>
            <w:rFonts w:asciiTheme="minorHAnsi" w:eastAsiaTheme="minorEastAsia" w:hAnsiTheme="minorHAnsi" w:cstheme="minorBidi"/>
            <w:noProof/>
            <w:sz w:val="22"/>
            <w:szCs w:val="22"/>
          </w:rPr>
          <w:tab/>
        </w:r>
        <w:r w:rsidRPr="00B844EC">
          <w:rPr>
            <w:rStyle w:val="Hyperlink"/>
            <w:noProof/>
          </w:rPr>
          <w:t>[ECMA-262/6] Section 12.4.4.1 Runtime Semantics: Evaluation</w:t>
        </w:r>
        <w:r>
          <w:rPr>
            <w:noProof/>
            <w:webHidden/>
          </w:rPr>
          <w:tab/>
        </w:r>
        <w:r>
          <w:rPr>
            <w:noProof/>
            <w:webHidden/>
          </w:rPr>
          <w:fldChar w:fldCharType="begin"/>
        </w:r>
        <w:r>
          <w:rPr>
            <w:noProof/>
            <w:webHidden/>
          </w:rPr>
          <w:instrText xml:space="preserve"> PAGEREF _Toc500175837 \h </w:instrText>
        </w:r>
        <w:r>
          <w:rPr>
            <w:noProof/>
            <w:webHidden/>
          </w:rPr>
        </w:r>
        <w:r>
          <w:rPr>
            <w:noProof/>
            <w:webHidden/>
          </w:rPr>
          <w:fldChar w:fldCharType="separate"/>
        </w:r>
        <w:r>
          <w:rPr>
            <w:noProof/>
            <w:webHidden/>
          </w:rPr>
          <w:t>20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8" w:history="1">
        <w:r w:rsidRPr="00B844EC">
          <w:rPr>
            <w:rStyle w:val="Hyperlink"/>
            <w:noProof/>
          </w:rPr>
          <w:t>2.1.23</w:t>
        </w:r>
        <w:r>
          <w:rPr>
            <w:rFonts w:asciiTheme="minorHAnsi" w:eastAsiaTheme="minorEastAsia" w:hAnsiTheme="minorHAnsi" w:cstheme="minorBidi"/>
            <w:noProof/>
            <w:sz w:val="22"/>
            <w:szCs w:val="22"/>
          </w:rPr>
          <w:tab/>
        </w:r>
        <w:r w:rsidRPr="00B844EC">
          <w:rPr>
            <w:rStyle w:val="Hyperlink"/>
            <w:noProof/>
          </w:rPr>
          <w:t>[ECMA-262/6] Section 12.4.5.1 Runtime Semantics: Evaluation</w:t>
        </w:r>
        <w:r>
          <w:rPr>
            <w:noProof/>
            <w:webHidden/>
          </w:rPr>
          <w:tab/>
        </w:r>
        <w:r>
          <w:rPr>
            <w:noProof/>
            <w:webHidden/>
          </w:rPr>
          <w:fldChar w:fldCharType="begin"/>
        </w:r>
        <w:r>
          <w:rPr>
            <w:noProof/>
            <w:webHidden/>
          </w:rPr>
          <w:instrText xml:space="preserve"> PAGEREF _Toc500175838 \h </w:instrText>
        </w:r>
        <w:r>
          <w:rPr>
            <w:noProof/>
            <w:webHidden/>
          </w:rPr>
        </w:r>
        <w:r>
          <w:rPr>
            <w:noProof/>
            <w:webHidden/>
          </w:rPr>
          <w:fldChar w:fldCharType="separate"/>
        </w:r>
        <w:r>
          <w:rPr>
            <w:noProof/>
            <w:webHidden/>
          </w:rPr>
          <w:t>21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39" w:history="1">
        <w:r w:rsidRPr="00B844EC">
          <w:rPr>
            <w:rStyle w:val="Hyperlink"/>
            <w:noProof/>
          </w:rPr>
          <w:t>2.1.24</w:t>
        </w:r>
        <w:r>
          <w:rPr>
            <w:rFonts w:asciiTheme="minorHAnsi" w:eastAsiaTheme="minorEastAsia" w:hAnsiTheme="minorHAnsi" w:cstheme="minorBidi"/>
            <w:noProof/>
            <w:sz w:val="22"/>
            <w:szCs w:val="22"/>
          </w:rPr>
          <w:tab/>
        </w:r>
        <w:r w:rsidRPr="00B844EC">
          <w:rPr>
            <w:rStyle w:val="Hyperlink"/>
            <w:noProof/>
          </w:rPr>
          <w:t>[ECMA-262/6] Section 12.5.1 Static Semantics: Early Errors</w:t>
        </w:r>
        <w:r>
          <w:rPr>
            <w:noProof/>
            <w:webHidden/>
          </w:rPr>
          <w:tab/>
        </w:r>
        <w:r>
          <w:rPr>
            <w:noProof/>
            <w:webHidden/>
          </w:rPr>
          <w:fldChar w:fldCharType="begin"/>
        </w:r>
        <w:r>
          <w:rPr>
            <w:noProof/>
            <w:webHidden/>
          </w:rPr>
          <w:instrText xml:space="preserve"> PAGEREF _Toc500175839 \h </w:instrText>
        </w:r>
        <w:r>
          <w:rPr>
            <w:noProof/>
            <w:webHidden/>
          </w:rPr>
        </w:r>
        <w:r>
          <w:rPr>
            <w:noProof/>
            <w:webHidden/>
          </w:rPr>
          <w:fldChar w:fldCharType="separate"/>
        </w:r>
        <w:r>
          <w:rPr>
            <w:noProof/>
            <w:webHidden/>
          </w:rPr>
          <w:t>22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0" w:history="1">
        <w:r w:rsidRPr="00B844EC">
          <w:rPr>
            <w:rStyle w:val="Hyperlink"/>
            <w:noProof/>
          </w:rPr>
          <w:t>2.1.25</w:t>
        </w:r>
        <w:r>
          <w:rPr>
            <w:rFonts w:asciiTheme="minorHAnsi" w:eastAsiaTheme="minorEastAsia" w:hAnsiTheme="minorHAnsi" w:cstheme="minorBidi"/>
            <w:noProof/>
            <w:sz w:val="22"/>
            <w:szCs w:val="22"/>
          </w:rPr>
          <w:tab/>
        </w:r>
        <w:r w:rsidRPr="00B844EC">
          <w:rPr>
            <w:rStyle w:val="Hyperlink"/>
            <w:noProof/>
          </w:rPr>
          <w:t>[ECMA-262/6] Section 12.5.7.1 Runtime Semantics: Evaluation</w:t>
        </w:r>
        <w:r>
          <w:rPr>
            <w:noProof/>
            <w:webHidden/>
          </w:rPr>
          <w:tab/>
        </w:r>
        <w:r>
          <w:rPr>
            <w:noProof/>
            <w:webHidden/>
          </w:rPr>
          <w:fldChar w:fldCharType="begin"/>
        </w:r>
        <w:r>
          <w:rPr>
            <w:noProof/>
            <w:webHidden/>
          </w:rPr>
          <w:instrText xml:space="preserve"> PAGEREF _Toc500175840 \h </w:instrText>
        </w:r>
        <w:r>
          <w:rPr>
            <w:noProof/>
            <w:webHidden/>
          </w:rPr>
        </w:r>
        <w:r>
          <w:rPr>
            <w:noProof/>
            <w:webHidden/>
          </w:rPr>
          <w:fldChar w:fldCharType="separate"/>
        </w:r>
        <w:r>
          <w:rPr>
            <w:noProof/>
            <w:webHidden/>
          </w:rPr>
          <w:t>22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1" w:history="1">
        <w:r w:rsidRPr="00B844EC">
          <w:rPr>
            <w:rStyle w:val="Hyperlink"/>
            <w:noProof/>
          </w:rPr>
          <w:t>2.1.26</w:t>
        </w:r>
        <w:r>
          <w:rPr>
            <w:rFonts w:asciiTheme="minorHAnsi" w:eastAsiaTheme="minorEastAsia" w:hAnsiTheme="minorHAnsi" w:cstheme="minorBidi"/>
            <w:noProof/>
            <w:sz w:val="22"/>
            <w:szCs w:val="22"/>
          </w:rPr>
          <w:tab/>
        </w:r>
        <w:r w:rsidRPr="00B844EC">
          <w:rPr>
            <w:rStyle w:val="Hyperlink"/>
            <w:noProof/>
          </w:rPr>
          <w:t>[ECMA-262/6] Section 12.5.8.1 Runtime Semantics: Evaluation</w:t>
        </w:r>
        <w:r>
          <w:rPr>
            <w:noProof/>
            <w:webHidden/>
          </w:rPr>
          <w:tab/>
        </w:r>
        <w:r>
          <w:rPr>
            <w:noProof/>
            <w:webHidden/>
          </w:rPr>
          <w:fldChar w:fldCharType="begin"/>
        </w:r>
        <w:r>
          <w:rPr>
            <w:noProof/>
            <w:webHidden/>
          </w:rPr>
          <w:instrText xml:space="preserve"> PAGEREF _Toc500175841 \h </w:instrText>
        </w:r>
        <w:r>
          <w:rPr>
            <w:noProof/>
            <w:webHidden/>
          </w:rPr>
        </w:r>
        <w:r>
          <w:rPr>
            <w:noProof/>
            <w:webHidden/>
          </w:rPr>
          <w:fldChar w:fldCharType="separate"/>
        </w:r>
        <w:r>
          <w:rPr>
            <w:noProof/>
            <w:webHidden/>
          </w:rPr>
          <w:t>23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2" w:history="1">
        <w:r w:rsidRPr="00B844EC">
          <w:rPr>
            <w:rStyle w:val="Hyperlink"/>
            <w:noProof/>
          </w:rPr>
          <w:t>2.1.27</w:t>
        </w:r>
        <w:r>
          <w:rPr>
            <w:rFonts w:asciiTheme="minorHAnsi" w:eastAsiaTheme="minorEastAsia" w:hAnsiTheme="minorHAnsi" w:cstheme="minorBidi"/>
            <w:noProof/>
            <w:sz w:val="22"/>
            <w:szCs w:val="22"/>
          </w:rPr>
          <w:tab/>
        </w:r>
        <w:r w:rsidRPr="00B844EC">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_Toc500175842 \h </w:instrText>
        </w:r>
        <w:r>
          <w:rPr>
            <w:noProof/>
            <w:webHidden/>
          </w:rPr>
        </w:r>
        <w:r>
          <w:rPr>
            <w:noProof/>
            <w:webHidden/>
          </w:rPr>
          <w:fldChar w:fldCharType="separate"/>
        </w:r>
        <w:r>
          <w:rPr>
            <w:noProof/>
            <w:webHidden/>
          </w:rPr>
          <w:t>23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3" w:history="1">
        <w:r w:rsidRPr="00B844EC">
          <w:rPr>
            <w:rStyle w:val="Hyperlink"/>
            <w:noProof/>
          </w:rPr>
          <w:t>2.1.28</w:t>
        </w:r>
        <w:r>
          <w:rPr>
            <w:rFonts w:asciiTheme="minorHAnsi" w:eastAsiaTheme="minorEastAsia" w:hAnsiTheme="minorHAnsi" w:cstheme="minorBidi"/>
            <w:noProof/>
            <w:sz w:val="22"/>
            <w:szCs w:val="22"/>
          </w:rPr>
          <w:tab/>
        </w:r>
        <w:r w:rsidRPr="00B844EC">
          <w:rPr>
            <w:rStyle w:val="Hyperlink"/>
            <w:noProof/>
          </w:rPr>
          <w:t>[ECMA-262/6] Section 12.14 Assignment Operators</w:t>
        </w:r>
        <w:r>
          <w:rPr>
            <w:noProof/>
            <w:webHidden/>
          </w:rPr>
          <w:tab/>
        </w:r>
        <w:r>
          <w:rPr>
            <w:noProof/>
            <w:webHidden/>
          </w:rPr>
          <w:fldChar w:fldCharType="begin"/>
        </w:r>
        <w:r>
          <w:rPr>
            <w:noProof/>
            <w:webHidden/>
          </w:rPr>
          <w:instrText xml:space="preserve"> PAGEREF _Toc500175843 \h </w:instrText>
        </w:r>
        <w:r>
          <w:rPr>
            <w:noProof/>
            <w:webHidden/>
          </w:rPr>
        </w:r>
        <w:r>
          <w:rPr>
            <w:noProof/>
            <w:webHidden/>
          </w:rPr>
          <w:fldChar w:fldCharType="separate"/>
        </w:r>
        <w:r>
          <w:rPr>
            <w:noProof/>
            <w:webHidden/>
          </w:rPr>
          <w:t>24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4" w:history="1">
        <w:r w:rsidRPr="00B844EC">
          <w:rPr>
            <w:rStyle w:val="Hyperlink"/>
            <w:noProof/>
          </w:rPr>
          <w:t>2.1.29</w:t>
        </w:r>
        <w:r>
          <w:rPr>
            <w:rFonts w:asciiTheme="minorHAnsi" w:eastAsiaTheme="minorEastAsia" w:hAnsiTheme="minorHAnsi" w:cstheme="minorBidi"/>
            <w:noProof/>
            <w:sz w:val="22"/>
            <w:szCs w:val="22"/>
          </w:rPr>
          <w:tab/>
        </w:r>
        <w:r w:rsidRPr="00B844EC">
          <w:rPr>
            <w:rStyle w:val="Hyperlink"/>
            <w:noProof/>
          </w:rPr>
          <w:t>[ECMA-262/6] Section 12.14.1 Static Semantics: Early Errors</w:t>
        </w:r>
        <w:r>
          <w:rPr>
            <w:noProof/>
            <w:webHidden/>
          </w:rPr>
          <w:tab/>
        </w:r>
        <w:r>
          <w:rPr>
            <w:noProof/>
            <w:webHidden/>
          </w:rPr>
          <w:fldChar w:fldCharType="begin"/>
        </w:r>
        <w:r>
          <w:rPr>
            <w:noProof/>
            <w:webHidden/>
          </w:rPr>
          <w:instrText xml:space="preserve"> PAGEREF _Toc500175844 \h </w:instrText>
        </w:r>
        <w:r>
          <w:rPr>
            <w:noProof/>
            <w:webHidden/>
          </w:rPr>
        </w:r>
        <w:r>
          <w:rPr>
            <w:noProof/>
            <w:webHidden/>
          </w:rPr>
          <w:fldChar w:fldCharType="separate"/>
        </w:r>
        <w:r>
          <w:rPr>
            <w:noProof/>
            <w:webHidden/>
          </w:rPr>
          <w:t>24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5" w:history="1">
        <w:r w:rsidRPr="00B844EC">
          <w:rPr>
            <w:rStyle w:val="Hyperlink"/>
            <w:noProof/>
          </w:rPr>
          <w:t>2.1.30</w:t>
        </w:r>
        <w:r>
          <w:rPr>
            <w:rFonts w:asciiTheme="minorHAnsi" w:eastAsiaTheme="minorEastAsia" w:hAnsiTheme="minorHAnsi" w:cstheme="minorBidi"/>
            <w:noProof/>
            <w:sz w:val="22"/>
            <w:szCs w:val="22"/>
          </w:rPr>
          <w:tab/>
        </w:r>
        <w:r w:rsidRPr="00B844EC">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_Toc500175845 \h </w:instrText>
        </w:r>
        <w:r>
          <w:rPr>
            <w:noProof/>
            <w:webHidden/>
          </w:rPr>
        </w:r>
        <w:r>
          <w:rPr>
            <w:noProof/>
            <w:webHidden/>
          </w:rPr>
          <w:fldChar w:fldCharType="separate"/>
        </w:r>
        <w:r>
          <w:rPr>
            <w:noProof/>
            <w:webHidden/>
          </w:rPr>
          <w:t>24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6" w:history="1">
        <w:r w:rsidRPr="00B844EC">
          <w:rPr>
            <w:rStyle w:val="Hyperlink"/>
            <w:noProof/>
          </w:rPr>
          <w:t>2.1.31</w:t>
        </w:r>
        <w:r>
          <w:rPr>
            <w:rFonts w:asciiTheme="minorHAnsi" w:eastAsiaTheme="minorEastAsia" w:hAnsiTheme="minorHAnsi" w:cstheme="minorBidi"/>
            <w:noProof/>
            <w:sz w:val="22"/>
            <w:szCs w:val="22"/>
          </w:rPr>
          <w:tab/>
        </w:r>
        <w:r w:rsidRPr="00B844EC">
          <w:rPr>
            <w:rStyle w:val="Hyperlink"/>
            <w:noProof/>
          </w:rPr>
          <w:t>[ECMA-262/6] Section 12.14.4 Runtime Semantics: Evaluation</w:t>
        </w:r>
        <w:r>
          <w:rPr>
            <w:noProof/>
            <w:webHidden/>
          </w:rPr>
          <w:tab/>
        </w:r>
        <w:r>
          <w:rPr>
            <w:noProof/>
            <w:webHidden/>
          </w:rPr>
          <w:fldChar w:fldCharType="begin"/>
        </w:r>
        <w:r>
          <w:rPr>
            <w:noProof/>
            <w:webHidden/>
          </w:rPr>
          <w:instrText xml:space="preserve"> PAGEREF _Toc500175846 \h </w:instrText>
        </w:r>
        <w:r>
          <w:rPr>
            <w:noProof/>
            <w:webHidden/>
          </w:rPr>
        </w:r>
        <w:r>
          <w:rPr>
            <w:noProof/>
            <w:webHidden/>
          </w:rPr>
          <w:fldChar w:fldCharType="separate"/>
        </w:r>
        <w:r>
          <w:rPr>
            <w:noProof/>
            <w:webHidden/>
          </w:rPr>
          <w:t>25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7" w:history="1">
        <w:r w:rsidRPr="00B844EC">
          <w:rPr>
            <w:rStyle w:val="Hyperlink"/>
            <w:noProof/>
          </w:rPr>
          <w:t>2.1.32</w:t>
        </w:r>
        <w:r>
          <w:rPr>
            <w:rFonts w:asciiTheme="minorHAnsi" w:eastAsiaTheme="minorEastAsia" w:hAnsiTheme="minorHAnsi" w:cstheme="minorBidi"/>
            <w:noProof/>
            <w:sz w:val="22"/>
            <w:szCs w:val="22"/>
          </w:rPr>
          <w:tab/>
        </w:r>
        <w:r w:rsidRPr="00B844EC">
          <w:rPr>
            <w:rStyle w:val="Hyperlink"/>
            <w:noProof/>
          </w:rPr>
          <w:t>[ECMA-262/6] Section 12.14.5 Destructuring Assignment</w:t>
        </w:r>
        <w:r>
          <w:rPr>
            <w:noProof/>
            <w:webHidden/>
          </w:rPr>
          <w:tab/>
        </w:r>
        <w:r>
          <w:rPr>
            <w:noProof/>
            <w:webHidden/>
          </w:rPr>
          <w:fldChar w:fldCharType="begin"/>
        </w:r>
        <w:r>
          <w:rPr>
            <w:noProof/>
            <w:webHidden/>
          </w:rPr>
          <w:instrText xml:space="preserve"> PAGEREF _Toc500175847 \h </w:instrText>
        </w:r>
        <w:r>
          <w:rPr>
            <w:noProof/>
            <w:webHidden/>
          </w:rPr>
        </w:r>
        <w:r>
          <w:rPr>
            <w:noProof/>
            <w:webHidden/>
          </w:rPr>
          <w:fldChar w:fldCharType="separate"/>
        </w:r>
        <w:r>
          <w:rPr>
            <w:noProof/>
            <w:webHidden/>
          </w:rPr>
          <w:t>26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8" w:history="1">
        <w:r w:rsidRPr="00B844EC">
          <w:rPr>
            <w:rStyle w:val="Hyperlink"/>
            <w:noProof/>
          </w:rPr>
          <w:t>2.1.33</w:t>
        </w:r>
        <w:r>
          <w:rPr>
            <w:rFonts w:asciiTheme="minorHAnsi" w:eastAsiaTheme="minorEastAsia" w:hAnsiTheme="minorHAnsi" w:cstheme="minorBidi"/>
            <w:noProof/>
            <w:sz w:val="22"/>
            <w:szCs w:val="22"/>
          </w:rPr>
          <w:tab/>
        </w:r>
        <w:r w:rsidRPr="00B844EC">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_Toc500175848 \h </w:instrText>
        </w:r>
        <w:r>
          <w:rPr>
            <w:noProof/>
            <w:webHidden/>
          </w:rPr>
        </w:r>
        <w:r>
          <w:rPr>
            <w:noProof/>
            <w:webHidden/>
          </w:rPr>
          <w:fldChar w:fldCharType="separate"/>
        </w:r>
        <w:r>
          <w:rPr>
            <w:noProof/>
            <w:webHidden/>
          </w:rPr>
          <w:t>27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49" w:history="1">
        <w:r w:rsidRPr="00B844EC">
          <w:rPr>
            <w:rStyle w:val="Hyperlink"/>
            <w:noProof/>
          </w:rPr>
          <w:t>2.1.34</w:t>
        </w:r>
        <w:r>
          <w:rPr>
            <w:rFonts w:asciiTheme="minorHAnsi" w:eastAsiaTheme="minorEastAsia" w:hAnsiTheme="minorHAnsi" w:cstheme="minorBidi"/>
            <w:noProof/>
            <w:sz w:val="22"/>
            <w:szCs w:val="22"/>
          </w:rPr>
          <w:tab/>
        </w:r>
        <w:r w:rsidRPr="00B844EC">
          <w:rPr>
            <w:rStyle w:val="Hyperlink"/>
            <w:noProof/>
          </w:rPr>
          <w:t>[ECMA-262/6] Section 13.2.1 Static Semantics: Early Errors</w:t>
        </w:r>
        <w:r>
          <w:rPr>
            <w:noProof/>
            <w:webHidden/>
          </w:rPr>
          <w:tab/>
        </w:r>
        <w:r>
          <w:rPr>
            <w:noProof/>
            <w:webHidden/>
          </w:rPr>
          <w:fldChar w:fldCharType="begin"/>
        </w:r>
        <w:r>
          <w:rPr>
            <w:noProof/>
            <w:webHidden/>
          </w:rPr>
          <w:instrText xml:space="preserve"> PAGEREF _Toc500175849 \h </w:instrText>
        </w:r>
        <w:r>
          <w:rPr>
            <w:noProof/>
            <w:webHidden/>
          </w:rPr>
        </w:r>
        <w:r>
          <w:rPr>
            <w:noProof/>
            <w:webHidden/>
          </w:rPr>
          <w:fldChar w:fldCharType="separate"/>
        </w:r>
        <w:r>
          <w:rPr>
            <w:noProof/>
            <w:webHidden/>
          </w:rPr>
          <w:t>28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0" w:history="1">
        <w:r w:rsidRPr="00B844EC">
          <w:rPr>
            <w:rStyle w:val="Hyperlink"/>
            <w:noProof/>
          </w:rPr>
          <w:t>2.1.35</w:t>
        </w:r>
        <w:r>
          <w:rPr>
            <w:rFonts w:asciiTheme="minorHAnsi" w:eastAsiaTheme="minorEastAsia" w:hAnsiTheme="minorHAnsi" w:cstheme="minorBidi"/>
            <w:noProof/>
            <w:sz w:val="22"/>
            <w:szCs w:val="22"/>
          </w:rPr>
          <w:tab/>
        </w:r>
        <w:r w:rsidRPr="00B844EC">
          <w:rPr>
            <w:rStyle w:val="Hyperlink"/>
            <w:noProof/>
          </w:rPr>
          <w:t>[ECMA-262/6] Section 13.3.3 Destructuring Binding Patterns</w:t>
        </w:r>
        <w:r>
          <w:rPr>
            <w:noProof/>
            <w:webHidden/>
          </w:rPr>
          <w:tab/>
        </w:r>
        <w:r>
          <w:rPr>
            <w:noProof/>
            <w:webHidden/>
          </w:rPr>
          <w:fldChar w:fldCharType="begin"/>
        </w:r>
        <w:r>
          <w:rPr>
            <w:noProof/>
            <w:webHidden/>
          </w:rPr>
          <w:instrText xml:space="preserve"> PAGEREF _Toc500175850 \h </w:instrText>
        </w:r>
        <w:r>
          <w:rPr>
            <w:noProof/>
            <w:webHidden/>
          </w:rPr>
        </w:r>
        <w:r>
          <w:rPr>
            <w:noProof/>
            <w:webHidden/>
          </w:rPr>
          <w:fldChar w:fldCharType="separate"/>
        </w:r>
        <w:r>
          <w:rPr>
            <w:noProof/>
            <w:webHidden/>
          </w:rPr>
          <w:t>28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1" w:history="1">
        <w:r w:rsidRPr="00B844EC">
          <w:rPr>
            <w:rStyle w:val="Hyperlink"/>
            <w:noProof/>
          </w:rPr>
          <w:t>2.1.36</w:t>
        </w:r>
        <w:r>
          <w:rPr>
            <w:rFonts w:asciiTheme="minorHAnsi" w:eastAsiaTheme="minorEastAsia" w:hAnsiTheme="minorHAnsi" w:cstheme="minorBidi"/>
            <w:noProof/>
            <w:sz w:val="22"/>
            <w:szCs w:val="22"/>
          </w:rPr>
          <w:tab/>
        </w:r>
        <w:r w:rsidRPr="00B844EC">
          <w:rPr>
            <w:rStyle w:val="Hyperlink"/>
            <w:noProof/>
          </w:rPr>
          <w:t>[ECMA-262/6] Section 13.7 Iteration Statements</w:t>
        </w:r>
        <w:r>
          <w:rPr>
            <w:noProof/>
            <w:webHidden/>
          </w:rPr>
          <w:tab/>
        </w:r>
        <w:r>
          <w:rPr>
            <w:noProof/>
            <w:webHidden/>
          </w:rPr>
          <w:fldChar w:fldCharType="begin"/>
        </w:r>
        <w:r>
          <w:rPr>
            <w:noProof/>
            <w:webHidden/>
          </w:rPr>
          <w:instrText xml:space="preserve"> PAGEREF _Toc500175851 \h </w:instrText>
        </w:r>
        <w:r>
          <w:rPr>
            <w:noProof/>
            <w:webHidden/>
          </w:rPr>
        </w:r>
        <w:r>
          <w:rPr>
            <w:noProof/>
            <w:webHidden/>
          </w:rPr>
          <w:fldChar w:fldCharType="separate"/>
        </w:r>
        <w:r>
          <w:rPr>
            <w:noProof/>
            <w:webHidden/>
          </w:rPr>
          <w:t>29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2" w:history="1">
        <w:r w:rsidRPr="00B844EC">
          <w:rPr>
            <w:rStyle w:val="Hyperlink"/>
            <w:noProof/>
          </w:rPr>
          <w:t>2.1.37</w:t>
        </w:r>
        <w:r>
          <w:rPr>
            <w:rFonts w:asciiTheme="minorHAnsi" w:eastAsiaTheme="minorEastAsia" w:hAnsiTheme="minorHAnsi" w:cstheme="minorBidi"/>
            <w:noProof/>
            <w:sz w:val="22"/>
            <w:szCs w:val="22"/>
          </w:rPr>
          <w:tab/>
        </w:r>
        <w:r w:rsidRPr="00B844EC">
          <w:rPr>
            <w:rStyle w:val="Hyperlink"/>
            <w:noProof/>
          </w:rPr>
          <w:t>[ECMA-262/6] Section 13.7.4.1 Static Semantics: Early Errors</w:t>
        </w:r>
        <w:r>
          <w:rPr>
            <w:noProof/>
            <w:webHidden/>
          </w:rPr>
          <w:tab/>
        </w:r>
        <w:r>
          <w:rPr>
            <w:noProof/>
            <w:webHidden/>
          </w:rPr>
          <w:fldChar w:fldCharType="begin"/>
        </w:r>
        <w:r>
          <w:rPr>
            <w:noProof/>
            <w:webHidden/>
          </w:rPr>
          <w:instrText xml:space="preserve"> PAGEREF _Toc500175852 \h </w:instrText>
        </w:r>
        <w:r>
          <w:rPr>
            <w:noProof/>
            <w:webHidden/>
          </w:rPr>
        </w:r>
        <w:r>
          <w:rPr>
            <w:noProof/>
            <w:webHidden/>
          </w:rPr>
          <w:fldChar w:fldCharType="separate"/>
        </w:r>
        <w:r>
          <w:rPr>
            <w:noProof/>
            <w:webHidden/>
          </w:rPr>
          <w:t>29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3" w:history="1">
        <w:r w:rsidRPr="00B844EC">
          <w:rPr>
            <w:rStyle w:val="Hyperlink"/>
            <w:noProof/>
          </w:rPr>
          <w:t>2.1.38</w:t>
        </w:r>
        <w:r>
          <w:rPr>
            <w:rFonts w:asciiTheme="minorHAnsi" w:eastAsiaTheme="minorEastAsia" w:hAnsiTheme="minorHAnsi" w:cstheme="minorBidi"/>
            <w:noProof/>
            <w:sz w:val="22"/>
            <w:szCs w:val="22"/>
          </w:rPr>
          <w:tab/>
        </w:r>
        <w:r w:rsidRPr="00B844EC">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_Toc500175853 \h </w:instrText>
        </w:r>
        <w:r>
          <w:rPr>
            <w:noProof/>
            <w:webHidden/>
          </w:rPr>
        </w:r>
        <w:r>
          <w:rPr>
            <w:noProof/>
            <w:webHidden/>
          </w:rPr>
          <w:fldChar w:fldCharType="separate"/>
        </w:r>
        <w:r>
          <w:rPr>
            <w:noProof/>
            <w:webHidden/>
          </w:rPr>
          <w:t>30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4" w:history="1">
        <w:r w:rsidRPr="00B844EC">
          <w:rPr>
            <w:rStyle w:val="Hyperlink"/>
            <w:noProof/>
          </w:rPr>
          <w:t>2.1.39</w:t>
        </w:r>
        <w:r>
          <w:rPr>
            <w:rFonts w:asciiTheme="minorHAnsi" w:eastAsiaTheme="minorEastAsia" w:hAnsiTheme="minorHAnsi" w:cstheme="minorBidi"/>
            <w:noProof/>
            <w:sz w:val="22"/>
            <w:szCs w:val="22"/>
          </w:rPr>
          <w:tab/>
        </w:r>
        <w:r w:rsidRPr="00B844EC">
          <w:rPr>
            <w:rStyle w:val="Hyperlink"/>
            <w:noProof/>
          </w:rPr>
          <w:t>[ECMA-262/6] Section 13.7.5.1 Static Semantics: Early Errors</w:t>
        </w:r>
        <w:r>
          <w:rPr>
            <w:noProof/>
            <w:webHidden/>
          </w:rPr>
          <w:tab/>
        </w:r>
        <w:r>
          <w:rPr>
            <w:noProof/>
            <w:webHidden/>
          </w:rPr>
          <w:fldChar w:fldCharType="begin"/>
        </w:r>
        <w:r>
          <w:rPr>
            <w:noProof/>
            <w:webHidden/>
          </w:rPr>
          <w:instrText xml:space="preserve"> PAGEREF _Toc500175854 \h </w:instrText>
        </w:r>
        <w:r>
          <w:rPr>
            <w:noProof/>
            <w:webHidden/>
          </w:rPr>
        </w:r>
        <w:r>
          <w:rPr>
            <w:noProof/>
            <w:webHidden/>
          </w:rPr>
          <w:fldChar w:fldCharType="separate"/>
        </w:r>
        <w:r>
          <w:rPr>
            <w:noProof/>
            <w:webHidden/>
          </w:rPr>
          <w:t>30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5" w:history="1">
        <w:r w:rsidRPr="00B844EC">
          <w:rPr>
            <w:rStyle w:val="Hyperlink"/>
            <w:noProof/>
          </w:rPr>
          <w:t>2.1.40</w:t>
        </w:r>
        <w:r>
          <w:rPr>
            <w:rFonts w:asciiTheme="minorHAnsi" w:eastAsiaTheme="minorEastAsia" w:hAnsiTheme="minorHAnsi" w:cstheme="minorBidi"/>
            <w:noProof/>
            <w:sz w:val="22"/>
            <w:szCs w:val="22"/>
          </w:rPr>
          <w:tab/>
        </w:r>
        <w:r w:rsidRPr="00B844EC">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_Toc500175855 \h </w:instrText>
        </w:r>
        <w:r>
          <w:rPr>
            <w:noProof/>
            <w:webHidden/>
          </w:rPr>
        </w:r>
        <w:r>
          <w:rPr>
            <w:noProof/>
            <w:webHidden/>
          </w:rPr>
          <w:fldChar w:fldCharType="separate"/>
        </w:r>
        <w:r>
          <w:rPr>
            <w:noProof/>
            <w:webHidden/>
          </w:rPr>
          <w:t>31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6" w:history="1">
        <w:r w:rsidRPr="00B844EC">
          <w:rPr>
            <w:rStyle w:val="Hyperlink"/>
            <w:noProof/>
          </w:rPr>
          <w:t>2.1.41</w:t>
        </w:r>
        <w:r>
          <w:rPr>
            <w:rFonts w:asciiTheme="minorHAnsi" w:eastAsiaTheme="minorEastAsia" w:hAnsiTheme="minorHAnsi" w:cstheme="minorBidi"/>
            <w:noProof/>
            <w:sz w:val="22"/>
            <w:szCs w:val="22"/>
          </w:rPr>
          <w:tab/>
        </w:r>
        <w:r w:rsidRPr="00B844EC">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_Toc500175856 \h </w:instrText>
        </w:r>
        <w:r>
          <w:rPr>
            <w:noProof/>
            <w:webHidden/>
          </w:rPr>
        </w:r>
        <w:r>
          <w:rPr>
            <w:noProof/>
            <w:webHidden/>
          </w:rPr>
          <w:fldChar w:fldCharType="separate"/>
        </w:r>
        <w:r>
          <w:rPr>
            <w:noProof/>
            <w:webHidden/>
          </w:rPr>
          <w:t>32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7" w:history="1">
        <w:r w:rsidRPr="00B844EC">
          <w:rPr>
            <w:rStyle w:val="Hyperlink"/>
            <w:noProof/>
          </w:rPr>
          <w:t>2.1.42</w:t>
        </w:r>
        <w:r>
          <w:rPr>
            <w:rFonts w:asciiTheme="minorHAnsi" w:eastAsiaTheme="minorEastAsia" w:hAnsiTheme="minorHAnsi" w:cstheme="minorBidi"/>
            <w:noProof/>
            <w:sz w:val="22"/>
            <w:szCs w:val="22"/>
          </w:rPr>
          <w:tab/>
        </w:r>
        <w:r w:rsidRPr="00B844EC">
          <w:rPr>
            <w:rStyle w:val="Hyperlink"/>
            <w:noProof/>
          </w:rPr>
          <w:t>[ECMA-262/6] Section 13.13 Labelled Statements</w:t>
        </w:r>
        <w:r>
          <w:rPr>
            <w:noProof/>
            <w:webHidden/>
          </w:rPr>
          <w:tab/>
        </w:r>
        <w:r>
          <w:rPr>
            <w:noProof/>
            <w:webHidden/>
          </w:rPr>
          <w:fldChar w:fldCharType="begin"/>
        </w:r>
        <w:r>
          <w:rPr>
            <w:noProof/>
            <w:webHidden/>
          </w:rPr>
          <w:instrText xml:space="preserve"> PAGEREF _Toc500175857 \h </w:instrText>
        </w:r>
        <w:r>
          <w:rPr>
            <w:noProof/>
            <w:webHidden/>
          </w:rPr>
        </w:r>
        <w:r>
          <w:rPr>
            <w:noProof/>
            <w:webHidden/>
          </w:rPr>
          <w:fldChar w:fldCharType="separate"/>
        </w:r>
        <w:r>
          <w:rPr>
            <w:noProof/>
            <w:webHidden/>
          </w:rPr>
          <w:t>33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8" w:history="1">
        <w:r w:rsidRPr="00B844EC">
          <w:rPr>
            <w:rStyle w:val="Hyperlink"/>
            <w:noProof/>
          </w:rPr>
          <w:t>2.1.43</w:t>
        </w:r>
        <w:r>
          <w:rPr>
            <w:rFonts w:asciiTheme="minorHAnsi" w:eastAsiaTheme="minorEastAsia" w:hAnsiTheme="minorHAnsi" w:cstheme="minorBidi"/>
            <w:noProof/>
            <w:sz w:val="22"/>
            <w:szCs w:val="22"/>
          </w:rPr>
          <w:tab/>
        </w:r>
        <w:r w:rsidRPr="00B844EC">
          <w:rPr>
            <w:rStyle w:val="Hyperlink"/>
            <w:noProof/>
          </w:rPr>
          <w:t>[ECMA-262/6] Section 14.1.2 Static Semantics: Early Errors</w:t>
        </w:r>
        <w:r>
          <w:rPr>
            <w:noProof/>
            <w:webHidden/>
          </w:rPr>
          <w:tab/>
        </w:r>
        <w:r>
          <w:rPr>
            <w:noProof/>
            <w:webHidden/>
          </w:rPr>
          <w:fldChar w:fldCharType="begin"/>
        </w:r>
        <w:r>
          <w:rPr>
            <w:noProof/>
            <w:webHidden/>
          </w:rPr>
          <w:instrText xml:space="preserve"> PAGEREF _Toc500175858 \h </w:instrText>
        </w:r>
        <w:r>
          <w:rPr>
            <w:noProof/>
            <w:webHidden/>
          </w:rPr>
        </w:r>
        <w:r>
          <w:rPr>
            <w:noProof/>
            <w:webHidden/>
          </w:rPr>
          <w:fldChar w:fldCharType="separate"/>
        </w:r>
        <w:r>
          <w:rPr>
            <w:noProof/>
            <w:webHidden/>
          </w:rPr>
          <w:t>33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59" w:history="1">
        <w:r w:rsidRPr="00B844EC">
          <w:rPr>
            <w:rStyle w:val="Hyperlink"/>
            <w:noProof/>
          </w:rPr>
          <w:t>2.1.44</w:t>
        </w:r>
        <w:r>
          <w:rPr>
            <w:rFonts w:asciiTheme="minorHAnsi" w:eastAsiaTheme="minorEastAsia" w:hAnsiTheme="minorHAnsi" w:cstheme="minorBidi"/>
            <w:noProof/>
            <w:sz w:val="22"/>
            <w:szCs w:val="22"/>
          </w:rPr>
          <w:tab/>
        </w:r>
        <w:r w:rsidRPr="00B844EC">
          <w:rPr>
            <w:rStyle w:val="Hyperlink"/>
            <w:noProof/>
          </w:rPr>
          <w:t>[ECMA-262/6] Section 14.2 Arrow Function Definitions</w:t>
        </w:r>
        <w:r>
          <w:rPr>
            <w:noProof/>
            <w:webHidden/>
          </w:rPr>
          <w:tab/>
        </w:r>
        <w:r>
          <w:rPr>
            <w:noProof/>
            <w:webHidden/>
          </w:rPr>
          <w:fldChar w:fldCharType="begin"/>
        </w:r>
        <w:r>
          <w:rPr>
            <w:noProof/>
            <w:webHidden/>
          </w:rPr>
          <w:instrText xml:space="preserve"> PAGEREF _Toc500175859 \h </w:instrText>
        </w:r>
        <w:r>
          <w:rPr>
            <w:noProof/>
            <w:webHidden/>
          </w:rPr>
        </w:r>
        <w:r>
          <w:rPr>
            <w:noProof/>
            <w:webHidden/>
          </w:rPr>
          <w:fldChar w:fldCharType="separate"/>
        </w:r>
        <w:r>
          <w:rPr>
            <w:noProof/>
            <w:webHidden/>
          </w:rPr>
          <w:t>34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0" w:history="1">
        <w:r w:rsidRPr="00B844EC">
          <w:rPr>
            <w:rStyle w:val="Hyperlink"/>
            <w:noProof/>
          </w:rPr>
          <w:t>2.1.45</w:t>
        </w:r>
        <w:r>
          <w:rPr>
            <w:rFonts w:asciiTheme="minorHAnsi" w:eastAsiaTheme="minorEastAsia" w:hAnsiTheme="minorHAnsi" w:cstheme="minorBidi"/>
            <w:noProof/>
            <w:sz w:val="22"/>
            <w:szCs w:val="22"/>
          </w:rPr>
          <w:tab/>
        </w:r>
        <w:r w:rsidRPr="00B844EC">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_Toc500175860 \h </w:instrText>
        </w:r>
        <w:r>
          <w:rPr>
            <w:noProof/>
            <w:webHidden/>
          </w:rPr>
        </w:r>
        <w:r>
          <w:rPr>
            <w:noProof/>
            <w:webHidden/>
          </w:rPr>
          <w:fldChar w:fldCharType="separate"/>
        </w:r>
        <w:r>
          <w:rPr>
            <w:noProof/>
            <w:webHidden/>
          </w:rPr>
          <w:t>34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1" w:history="1">
        <w:r w:rsidRPr="00B844EC">
          <w:rPr>
            <w:rStyle w:val="Hyperlink"/>
            <w:noProof/>
          </w:rPr>
          <w:t>2.1.46</w:t>
        </w:r>
        <w:r>
          <w:rPr>
            <w:rFonts w:asciiTheme="minorHAnsi" w:eastAsiaTheme="minorEastAsia" w:hAnsiTheme="minorHAnsi" w:cstheme="minorBidi"/>
            <w:noProof/>
            <w:sz w:val="22"/>
            <w:szCs w:val="22"/>
          </w:rPr>
          <w:tab/>
        </w:r>
        <w:r w:rsidRPr="00B844EC">
          <w:rPr>
            <w:rStyle w:val="Hyperlink"/>
            <w:noProof/>
          </w:rPr>
          <w:t>[ECMA-262/6] Section 14.3.8 Runtime Semantics: DefineMethod</w:t>
        </w:r>
        <w:r>
          <w:rPr>
            <w:noProof/>
            <w:webHidden/>
          </w:rPr>
          <w:tab/>
        </w:r>
        <w:r>
          <w:rPr>
            <w:noProof/>
            <w:webHidden/>
          </w:rPr>
          <w:fldChar w:fldCharType="begin"/>
        </w:r>
        <w:r>
          <w:rPr>
            <w:noProof/>
            <w:webHidden/>
          </w:rPr>
          <w:instrText xml:space="preserve"> PAGEREF _Toc500175861 \h </w:instrText>
        </w:r>
        <w:r>
          <w:rPr>
            <w:noProof/>
            <w:webHidden/>
          </w:rPr>
        </w:r>
        <w:r>
          <w:rPr>
            <w:noProof/>
            <w:webHidden/>
          </w:rPr>
          <w:fldChar w:fldCharType="separate"/>
        </w:r>
        <w:r>
          <w:rPr>
            <w:noProof/>
            <w:webHidden/>
          </w:rPr>
          <w:t>34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2" w:history="1">
        <w:r w:rsidRPr="00B844EC">
          <w:rPr>
            <w:rStyle w:val="Hyperlink"/>
            <w:noProof/>
          </w:rPr>
          <w:t>2.1.47</w:t>
        </w:r>
        <w:r>
          <w:rPr>
            <w:rFonts w:asciiTheme="minorHAnsi" w:eastAsiaTheme="minorEastAsia" w:hAnsiTheme="minorHAnsi" w:cstheme="minorBidi"/>
            <w:noProof/>
            <w:sz w:val="22"/>
            <w:szCs w:val="22"/>
          </w:rPr>
          <w:tab/>
        </w:r>
        <w:r w:rsidRPr="00B844EC">
          <w:rPr>
            <w:rStyle w:val="Hyperlink"/>
            <w:noProof/>
          </w:rPr>
          <w:t>[ECMA-262/6] Section 14.4 Generator Function Definitions</w:t>
        </w:r>
        <w:r>
          <w:rPr>
            <w:noProof/>
            <w:webHidden/>
          </w:rPr>
          <w:tab/>
        </w:r>
        <w:r>
          <w:rPr>
            <w:noProof/>
            <w:webHidden/>
          </w:rPr>
          <w:fldChar w:fldCharType="begin"/>
        </w:r>
        <w:r>
          <w:rPr>
            <w:noProof/>
            <w:webHidden/>
          </w:rPr>
          <w:instrText xml:space="preserve"> PAGEREF _Toc500175862 \h </w:instrText>
        </w:r>
        <w:r>
          <w:rPr>
            <w:noProof/>
            <w:webHidden/>
          </w:rPr>
        </w:r>
        <w:r>
          <w:rPr>
            <w:noProof/>
            <w:webHidden/>
          </w:rPr>
          <w:fldChar w:fldCharType="separate"/>
        </w:r>
        <w:r>
          <w:rPr>
            <w:noProof/>
            <w:webHidden/>
          </w:rPr>
          <w:t>36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3" w:history="1">
        <w:r w:rsidRPr="00B844EC">
          <w:rPr>
            <w:rStyle w:val="Hyperlink"/>
            <w:noProof/>
          </w:rPr>
          <w:t>2.1.48</w:t>
        </w:r>
        <w:r>
          <w:rPr>
            <w:rFonts w:asciiTheme="minorHAnsi" w:eastAsiaTheme="minorEastAsia" w:hAnsiTheme="minorHAnsi" w:cstheme="minorBidi"/>
            <w:noProof/>
            <w:sz w:val="22"/>
            <w:szCs w:val="22"/>
          </w:rPr>
          <w:tab/>
        </w:r>
        <w:r w:rsidRPr="00B844EC">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_Toc500175863 \h </w:instrText>
        </w:r>
        <w:r>
          <w:rPr>
            <w:noProof/>
            <w:webHidden/>
          </w:rPr>
        </w:r>
        <w:r>
          <w:rPr>
            <w:noProof/>
            <w:webHidden/>
          </w:rPr>
          <w:fldChar w:fldCharType="separate"/>
        </w:r>
        <w:r>
          <w:rPr>
            <w:noProof/>
            <w:webHidden/>
          </w:rPr>
          <w:t>36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4" w:history="1">
        <w:r w:rsidRPr="00B844EC">
          <w:rPr>
            <w:rStyle w:val="Hyperlink"/>
            <w:noProof/>
          </w:rPr>
          <w:t>2.1.49</w:t>
        </w:r>
        <w:r>
          <w:rPr>
            <w:rFonts w:asciiTheme="minorHAnsi" w:eastAsiaTheme="minorEastAsia" w:hAnsiTheme="minorHAnsi" w:cstheme="minorBidi"/>
            <w:noProof/>
            <w:sz w:val="22"/>
            <w:szCs w:val="22"/>
          </w:rPr>
          <w:tab/>
        </w:r>
        <w:r w:rsidRPr="00B844EC">
          <w:rPr>
            <w:rStyle w:val="Hyperlink"/>
            <w:noProof/>
          </w:rPr>
          <w:t>[ECMA-262/6] Section 14.5 Class Definitions</w:t>
        </w:r>
        <w:r>
          <w:rPr>
            <w:noProof/>
            <w:webHidden/>
          </w:rPr>
          <w:tab/>
        </w:r>
        <w:r>
          <w:rPr>
            <w:noProof/>
            <w:webHidden/>
          </w:rPr>
          <w:fldChar w:fldCharType="begin"/>
        </w:r>
        <w:r>
          <w:rPr>
            <w:noProof/>
            <w:webHidden/>
          </w:rPr>
          <w:instrText xml:space="preserve"> PAGEREF _Toc500175864 \h </w:instrText>
        </w:r>
        <w:r>
          <w:rPr>
            <w:noProof/>
            <w:webHidden/>
          </w:rPr>
        </w:r>
        <w:r>
          <w:rPr>
            <w:noProof/>
            <w:webHidden/>
          </w:rPr>
          <w:fldChar w:fldCharType="separate"/>
        </w:r>
        <w:r>
          <w:rPr>
            <w:noProof/>
            <w:webHidden/>
          </w:rPr>
          <w:t>37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5" w:history="1">
        <w:r w:rsidRPr="00B844EC">
          <w:rPr>
            <w:rStyle w:val="Hyperlink"/>
            <w:noProof/>
          </w:rPr>
          <w:t>2.1.50</w:t>
        </w:r>
        <w:r>
          <w:rPr>
            <w:rFonts w:asciiTheme="minorHAnsi" w:eastAsiaTheme="minorEastAsia" w:hAnsiTheme="minorHAnsi" w:cstheme="minorBidi"/>
            <w:noProof/>
            <w:sz w:val="22"/>
            <w:szCs w:val="22"/>
          </w:rPr>
          <w:tab/>
        </w:r>
        <w:r w:rsidRPr="00B844EC">
          <w:rPr>
            <w:rStyle w:val="Hyperlink"/>
            <w:noProof/>
          </w:rPr>
          <w:t>[ECMA-262/6] Section 14.5.1 Static Semantics: Early Errors</w:t>
        </w:r>
        <w:r>
          <w:rPr>
            <w:noProof/>
            <w:webHidden/>
          </w:rPr>
          <w:tab/>
        </w:r>
        <w:r>
          <w:rPr>
            <w:noProof/>
            <w:webHidden/>
          </w:rPr>
          <w:fldChar w:fldCharType="begin"/>
        </w:r>
        <w:r>
          <w:rPr>
            <w:noProof/>
            <w:webHidden/>
          </w:rPr>
          <w:instrText xml:space="preserve"> PAGEREF _Toc500175865 \h </w:instrText>
        </w:r>
        <w:r>
          <w:rPr>
            <w:noProof/>
            <w:webHidden/>
          </w:rPr>
        </w:r>
        <w:r>
          <w:rPr>
            <w:noProof/>
            <w:webHidden/>
          </w:rPr>
          <w:fldChar w:fldCharType="separate"/>
        </w:r>
        <w:r>
          <w:rPr>
            <w:noProof/>
            <w:webHidden/>
          </w:rPr>
          <w:t>37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6" w:history="1">
        <w:r w:rsidRPr="00B844EC">
          <w:rPr>
            <w:rStyle w:val="Hyperlink"/>
            <w:noProof/>
          </w:rPr>
          <w:t>2.1.51</w:t>
        </w:r>
        <w:r>
          <w:rPr>
            <w:rFonts w:asciiTheme="minorHAnsi" w:eastAsiaTheme="minorEastAsia" w:hAnsiTheme="minorHAnsi" w:cstheme="minorBidi"/>
            <w:noProof/>
            <w:sz w:val="22"/>
            <w:szCs w:val="22"/>
          </w:rPr>
          <w:tab/>
        </w:r>
        <w:r w:rsidRPr="00B844EC">
          <w:rPr>
            <w:rStyle w:val="Hyperlink"/>
            <w:noProof/>
          </w:rPr>
          <w:t>[ECMA-262/6] Section 14.5.2 Static Semantics: BoundNames</w:t>
        </w:r>
        <w:r>
          <w:rPr>
            <w:noProof/>
            <w:webHidden/>
          </w:rPr>
          <w:tab/>
        </w:r>
        <w:r>
          <w:rPr>
            <w:noProof/>
            <w:webHidden/>
          </w:rPr>
          <w:fldChar w:fldCharType="begin"/>
        </w:r>
        <w:r>
          <w:rPr>
            <w:noProof/>
            <w:webHidden/>
          </w:rPr>
          <w:instrText xml:space="preserve"> PAGEREF _Toc500175866 \h </w:instrText>
        </w:r>
        <w:r>
          <w:rPr>
            <w:noProof/>
            <w:webHidden/>
          </w:rPr>
        </w:r>
        <w:r>
          <w:rPr>
            <w:noProof/>
            <w:webHidden/>
          </w:rPr>
          <w:fldChar w:fldCharType="separate"/>
        </w:r>
        <w:r>
          <w:rPr>
            <w:noProof/>
            <w:webHidden/>
          </w:rPr>
          <w:t>38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7" w:history="1">
        <w:r w:rsidRPr="00B844EC">
          <w:rPr>
            <w:rStyle w:val="Hyperlink"/>
            <w:noProof/>
          </w:rPr>
          <w:t>2.1.52</w:t>
        </w:r>
        <w:r>
          <w:rPr>
            <w:rFonts w:asciiTheme="minorHAnsi" w:eastAsiaTheme="minorEastAsia" w:hAnsiTheme="minorHAnsi" w:cstheme="minorBidi"/>
            <w:noProof/>
            <w:sz w:val="22"/>
            <w:szCs w:val="22"/>
          </w:rPr>
          <w:tab/>
        </w:r>
        <w:r w:rsidRPr="00B844EC">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_Toc500175867 \h </w:instrText>
        </w:r>
        <w:r>
          <w:rPr>
            <w:noProof/>
            <w:webHidden/>
          </w:rPr>
        </w:r>
        <w:r>
          <w:rPr>
            <w:noProof/>
            <w:webHidden/>
          </w:rPr>
          <w:fldChar w:fldCharType="separate"/>
        </w:r>
        <w:r>
          <w:rPr>
            <w:noProof/>
            <w:webHidden/>
          </w:rPr>
          <w:t>38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8" w:history="1">
        <w:r w:rsidRPr="00B844EC">
          <w:rPr>
            <w:rStyle w:val="Hyperlink"/>
            <w:noProof/>
          </w:rPr>
          <w:t>2.1.53</w:t>
        </w:r>
        <w:r>
          <w:rPr>
            <w:rFonts w:asciiTheme="minorHAnsi" w:eastAsiaTheme="minorEastAsia" w:hAnsiTheme="minorHAnsi" w:cstheme="minorBidi"/>
            <w:noProof/>
            <w:sz w:val="22"/>
            <w:szCs w:val="22"/>
          </w:rPr>
          <w:tab/>
        </w:r>
        <w:r w:rsidRPr="00B844EC">
          <w:rPr>
            <w:rStyle w:val="Hyperlink"/>
            <w:noProof/>
          </w:rPr>
          <w:t>[ECMA-262/6] Section 14.5.4 Static Semantics: Contains</w:t>
        </w:r>
        <w:r>
          <w:rPr>
            <w:noProof/>
            <w:webHidden/>
          </w:rPr>
          <w:tab/>
        </w:r>
        <w:r>
          <w:rPr>
            <w:noProof/>
            <w:webHidden/>
          </w:rPr>
          <w:fldChar w:fldCharType="begin"/>
        </w:r>
        <w:r>
          <w:rPr>
            <w:noProof/>
            <w:webHidden/>
          </w:rPr>
          <w:instrText xml:space="preserve"> PAGEREF _Toc500175868 \h </w:instrText>
        </w:r>
        <w:r>
          <w:rPr>
            <w:noProof/>
            <w:webHidden/>
          </w:rPr>
        </w:r>
        <w:r>
          <w:rPr>
            <w:noProof/>
            <w:webHidden/>
          </w:rPr>
          <w:fldChar w:fldCharType="separate"/>
        </w:r>
        <w:r>
          <w:rPr>
            <w:noProof/>
            <w:webHidden/>
          </w:rPr>
          <w:t>39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69" w:history="1">
        <w:r w:rsidRPr="00B844EC">
          <w:rPr>
            <w:rStyle w:val="Hyperlink"/>
            <w:noProof/>
          </w:rPr>
          <w:t>2.1.54</w:t>
        </w:r>
        <w:r>
          <w:rPr>
            <w:rFonts w:asciiTheme="minorHAnsi" w:eastAsiaTheme="minorEastAsia" w:hAnsiTheme="minorHAnsi" w:cstheme="minorBidi"/>
            <w:noProof/>
            <w:sz w:val="22"/>
            <w:szCs w:val="22"/>
          </w:rPr>
          <w:tab/>
        </w:r>
        <w:r w:rsidRPr="00B844EC">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_Toc500175869 \h </w:instrText>
        </w:r>
        <w:r>
          <w:rPr>
            <w:noProof/>
            <w:webHidden/>
          </w:rPr>
        </w:r>
        <w:r>
          <w:rPr>
            <w:noProof/>
            <w:webHidden/>
          </w:rPr>
          <w:fldChar w:fldCharType="separate"/>
        </w:r>
        <w:r>
          <w:rPr>
            <w:noProof/>
            <w:webHidden/>
          </w:rPr>
          <w:t>39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0" w:history="1">
        <w:r w:rsidRPr="00B844EC">
          <w:rPr>
            <w:rStyle w:val="Hyperlink"/>
            <w:noProof/>
          </w:rPr>
          <w:t>2.1.55</w:t>
        </w:r>
        <w:r>
          <w:rPr>
            <w:rFonts w:asciiTheme="minorHAnsi" w:eastAsiaTheme="minorEastAsia" w:hAnsiTheme="minorHAnsi" w:cstheme="minorBidi"/>
            <w:noProof/>
            <w:sz w:val="22"/>
            <w:szCs w:val="22"/>
          </w:rPr>
          <w:tab/>
        </w:r>
        <w:r w:rsidRPr="00B844EC">
          <w:rPr>
            <w:rStyle w:val="Hyperlink"/>
            <w:noProof/>
          </w:rPr>
          <w:t>[ECMA-262/6] Section 14.5.6 Static Semantics: HasName</w:t>
        </w:r>
        <w:r>
          <w:rPr>
            <w:noProof/>
            <w:webHidden/>
          </w:rPr>
          <w:tab/>
        </w:r>
        <w:r>
          <w:rPr>
            <w:noProof/>
            <w:webHidden/>
          </w:rPr>
          <w:fldChar w:fldCharType="begin"/>
        </w:r>
        <w:r>
          <w:rPr>
            <w:noProof/>
            <w:webHidden/>
          </w:rPr>
          <w:instrText xml:space="preserve"> PAGEREF _Toc500175870 \h </w:instrText>
        </w:r>
        <w:r>
          <w:rPr>
            <w:noProof/>
            <w:webHidden/>
          </w:rPr>
        </w:r>
        <w:r>
          <w:rPr>
            <w:noProof/>
            <w:webHidden/>
          </w:rPr>
          <w:fldChar w:fldCharType="separate"/>
        </w:r>
        <w:r>
          <w:rPr>
            <w:noProof/>
            <w:webHidden/>
          </w:rPr>
          <w:t>40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1" w:history="1">
        <w:r w:rsidRPr="00B844EC">
          <w:rPr>
            <w:rStyle w:val="Hyperlink"/>
            <w:noProof/>
          </w:rPr>
          <w:t>2.1.56</w:t>
        </w:r>
        <w:r>
          <w:rPr>
            <w:rFonts w:asciiTheme="minorHAnsi" w:eastAsiaTheme="minorEastAsia" w:hAnsiTheme="minorHAnsi" w:cstheme="minorBidi"/>
            <w:noProof/>
            <w:sz w:val="22"/>
            <w:szCs w:val="22"/>
          </w:rPr>
          <w:tab/>
        </w:r>
        <w:r w:rsidRPr="00B844EC">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_Toc500175871 \h </w:instrText>
        </w:r>
        <w:r>
          <w:rPr>
            <w:noProof/>
            <w:webHidden/>
          </w:rPr>
        </w:r>
        <w:r>
          <w:rPr>
            <w:noProof/>
            <w:webHidden/>
          </w:rPr>
          <w:fldChar w:fldCharType="separate"/>
        </w:r>
        <w:r>
          <w:rPr>
            <w:noProof/>
            <w:webHidden/>
          </w:rPr>
          <w:t>40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2" w:history="1">
        <w:r w:rsidRPr="00B844EC">
          <w:rPr>
            <w:rStyle w:val="Hyperlink"/>
            <w:noProof/>
          </w:rPr>
          <w:t>2.1.57</w:t>
        </w:r>
        <w:r>
          <w:rPr>
            <w:rFonts w:asciiTheme="minorHAnsi" w:eastAsiaTheme="minorEastAsia" w:hAnsiTheme="minorHAnsi" w:cstheme="minorBidi"/>
            <w:noProof/>
            <w:sz w:val="22"/>
            <w:szCs w:val="22"/>
          </w:rPr>
          <w:tab/>
        </w:r>
        <w:r w:rsidRPr="00B844EC">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_Toc500175872 \h </w:instrText>
        </w:r>
        <w:r>
          <w:rPr>
            <w:noProof/>
            <w:webHidden/>
          </w:rPr>
        </w:r>
        <w:r>
          <w:rPr>
            <w:noProof/>
            <w:webHidden/>
          </w:rPr>
          <w:fldChar w:fldCharType="separate"/>
        </w:r>
        <w:r>
          <w:rPr>
            <w:noProof/>
            <w:webHidden/>
          </w:rPr>
          <w:t>41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3" w:history="1">
        <w:r w:rsidRPr="00B844EC">
          <w:rPr>
            <w:rStyle w:val="Hyperlink"/>
            <w:noProof/>
          </w:rPr>
          <w:t>2.1.58</w:t>
        </w:r>
        <w:r>
          <w:rPr>
            <w:rFonts w:asciiTheme="minorHAnsi" w:eastAsiaTheme="minorEastAsia" w:hAnsiTheme="minorHAnsi" w:cstheme="minorBidi"/>
            <w:noProof/>
            <w:sz w:val="22"/>
            <w:szCs w:val="22"/>
          </w:rPr>
          <w:tab/>
        </w:r>
        <w:r w:rsidRPr="00B844EC">
          <w:rPr>
            <w:rStyle w:val="Hyperlink"/>
            <w:noProof/>
          </w:rPr>
          <w:t>[ECMA-262/6] Section 14.5.9 Static Semantics: IsStatic</w:t>
        </w:r>
        <w:r>
          <w:rPr>
            <w:noProof/>
            <w:webHidden/>
          </w:rPr>
          <w:tab/>
        </w:r>
        <w:r>
          <w:rPr>
            <w:noProof/>
            <w:webHidden/>
          </w:rPr>
          <w:fldChar w:fldCharType="begin"/>
        </w:r>
        <w:r>
          <w:rPr>
            <w:noProof/>
            <w:webHidden/>
          </w:rPr>
          <w:instrText xml:space="preserve"> PAGEREF _Toc500175873 \h </w:instrText>
        </w:r>
        <w:r>
          <w:rPr>
            <w:noProof/>
            <w:webHidden/>
          </w:rPr>
        </w:r>
        <w:r>
          <w:rPr>
            <w:noProof/>
            <w:webHidden/>
          </w:rPr>
          <w:fldChar w:fldCharType="separate"/>
        </w:r>
        <w:r>
          <w:rPr>
            <w:noProof/>
            <w:webHidden/>
          </w:rPr>
          <w:t>41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4" w:history="1">
        <w:r w:rsidRPr="00B844EC">
          <w:rPr>
            <w:rStyle w:val="Hyperlink"/>
            <w:noProof/>
          </w:rPr>
          <w:t>2.1.59</w:t>
        </w:r>
        <w:r>
          <w:rPr>
            <w:rFonts w:asciiTheme="minorHAnsi" w:eastAsiaTheme="minorEastAsia" w:hAnsiTheme="minorHAnsi" w:cstheme="minorBidi"/>
            <w:noProof/>
            <w:sz w:val="22"/>
            <w:szCs w:val="22"/>
          </w:rPr>
          <w:tab/>
        </w:r>
        <w:r w:rsidRPr="00B844EC">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_Toc500175874 \h </w:instrText>
        </w:r>
        <w:r>
          <w:rPr>
            <w:noProof/>
            <w:webHidden/>
          </w:rPr>
        </w:r>
        <w:r>
          <w:rPr>
            <w:noProof/>
            <w:webHidden/>
          </w:rPr>
          <w:fldChar w:fldCharType="separate"/>
        </w:r>
        <w:r>
          <w:rPr>
            <w:noProof/>
            <w:webHidden/>
          </w:rPr>
          <w:t>41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5" w:history="1">
        <w:r w:rsidRPr="00B844EC">
          <w:rPr>
            <w:rStyle w:val="Hyperlink"/>
            <w:noProof/>
          </w:rPr>
          <w:t>2.1.60</w:t>
        </w:r>
        <w:r>
          <w:rPr>
            <w:rFonts w:asciiTheme="minorHAnsi" w:eastAsiaTheme="minorEastAsia" w:hAnsiTheme="minorHAnsi" w:cstheme="minorBidi"/>
            <w:noProof/>
            <w:sz w:val="22"/>
            <w:szCs w:val="22"/>
          </w:rPr>
          <w:tab/>
        </w:r>
        <w:r w:rsidRPr="00B844EC">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_Toc500175875 \h </w:instrText>
        </w:r>
        <w:r>
          <w:rPr>
            <w:noProof/>
            <w:webHidden/>
          </w:rPr>
        </w:r>
        <w:r>
          <w:rPr>
            <w:noProof/>
            <w:webHidden/>
          </w:rPr>
          <w:fldChar w:fldCharType="separate"/>
        </w:r>
        <w:r>
          <w:rPr>
            <w:noProof/>
            <w:webHidden/>
          </w:rPr>
          <w:t>42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6" w:history="1">
        <w:r w:rsidRPr="00B844EC">
          <w:rPr>
            <w:rStyle w:val="Hyperlink"/>
            <w:noProof/>
          </w:rPr>
          <w:t>2.1.61</w:t>
        </w:r>
        <w:r>
          <w:rPr>
            <w:rFonts w:asciiTheme="minorHAnsi" w:eastAsiaTheme="minorEastAsia" w:hAnsiTheme="minorHAnsi" w:cstheme="minorBidi"/>
            <w:noProof/>
            <w:sz w:val="22"/>
            <w:szCs w:val="22"/>
          </w:rPr>
          <w:tab/>
        </w:r>
        <w:r w:rsidRPr="00B844EC">
          <w:rPr>
            <w:rStyle w:val="Hyperlink"/>
            <w:noProof/>
          </w:rPr>
          <w:t>[ECMA-262/6] Section 14.5.12 Static Semantics: PropName</w:t>
        </w:r>
        <w:r>
          <w:rPr>
            <w:noProof/>
            <w:webHidden/>
          </w:rPr>
          <w:tab/>
        </w:r>
        <w:r>
          <w:rPr>
            <w:noProof/>
            <w:webHidden/>
          </w:rPr>
          <w:fldChar w:fldCharType="begin"/>
        </w:r>
        <w:r>
          <w:rPr>
            <w:noProof/>
            <w:webHidden/>
          </w:rPr>
          <w:instrText xml:space="preserve"> PAGEREF _Toc500175876 \h </w:instrText>
        </w:r>
        <w:r>
          <w:rPr>
            <w:noProof/>
            <w:webHidden/>
          </w:rPr>
        </w:r>
        <w:r>
          <w:rPr>
            <w:noProof/>
            <w:webHidden/>
          </w:rPr>
          <w:fldChar w:fldCharType="separate"/>
        </w:r>
        <w:r>
          <w:rPr>
            <w:noProof/>
            <w:webHidden/>
          </w:rPr>
          <w:t>42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7" w:history="1">
        <w:r w:rsidRPr="00B844EC">
          <w:rPr>
            <w:rStyle w:val="Hyperlink"/>
            <w:noProof/>
          </w:rPr>
          <w:t>2.1.62</w:t>
        </w:r>
        <w:r>
          <w:rPr>
            <w:rFonts w:asciiTheme="minorHAnsi" w:eastAsiaTheme="minorEastAsia" w:hAnsiTheme="minorHAnsi" w:cstheme="minorBidi"/>
            <w:noProof/>
            <w:sz w:val="22"/>
            <w:szCs w:val="22"/>
          </w:rPr>
          <w:tab/>
        </w:r>
        <w:r w:rsidRPr="00B844EC">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_Toc500175877 \h </w:instrText>
        </w:r>
        <w:r>
          <w:rPr>
            <w:noProof/>
            <w:webHidden/>
          </w:rPr>
        </w:r>
        <w:r>
          <w:rPr>
            <w:noProof/>
            <w:webHidden/>
          </w:rPr>
          <w:fldChar w:fldCharType="separate"/>
        </w:r>
        <w:r>
          <w:rPr>
            <w:noProof/>
            <w:webHidden/>
          </w:rPr>
          <w:t>43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8" w:history="1">
        <w:r w:rsidRPr="00B844EC">
          <w:rPr>
            <w:rStyle w:val="Hyperlink"/>
            <w:noProof/>
          </w:rPr>
          <w:t>2.1.63</w:t>
        </w:r>
        <w:r>
          <w:rPr>
            <w:rFonts w:asciiTheme="minorHAnsi" w:eastAsiaTheme="minorEastAsia" w:hAnsiTheme="minorHAnsi" w:cstheme="minorBidi"/>
            <w:noProof/>
            <w:sz w:val="22"/>
            <w:szCs w:val="22"/>
          </w:rPr>
          <w:tab/>
        </w:r>
        <w:r w:rsidRPr="00B844EC">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_Toc500175878 \h </w:instrText>
        </w:r>
        <w:r>
          <w:rPr>
            <w:noProof/>
            <w:webHidden/>
          </w:rPr>
        </w:r>
        <w:r>
          <w:rPr>
            <w:noProof/>
            <w:webHidden/>
          </w:rPr>
          <w:fldChar w:fldCharType="separate"/>
        </w:r>
        <w:r>
          <w:rPr>
            <w:noProof/>
            <w:webHidden/>
          </w:rPr>
          <w:t>43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79" w:history="1">
        <w:r w:rsidRPr="00B844EC">
          <w:rPr>
            <w:rStyle w:val="Hyperlink"/>
            <w:noProof/>
          </w:rPr>
          <w:t>2.1.64</w:t>
        </w:r>
        <w:r>
          <w:rPr>
            <w:rFonts w:asciiTheme="minorHAnsi" w:eastAsiaTheme="minorEastAsia" w:hAnsiTheme="minorHAnsi" w:cstheme="minorBidi"/>
            <w:noProof/>
            <w:sz w:val="22"/>
            <w:szCs w:val="22"/>
          </w:rPr>
          <w:tab/>
        </w:r>
        <w:r w:rsidRPr="00B844EC">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_Toc500175879 \h </w:instrText>
        </w:r>
        <w:r>
          <w:rPr>
            <w:noProof/>
            <w:webHidden/>
          </w:rPr>
        </w:r>
        <w:r>
          <w:rPr>
            <w:noProof/>
            <w:webHidden/>
          </w:rPr>
          <w:fldChar w:fldCharType="separate"/>
        </w:r>
        <w:r>
          <w:rPr>
            <w:noProof/>
            <w:webHidden/>
          </w:rPr>
          <w:t>44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0" w:history="1">
        <w:r w:rsidRPr="00B844EC">
          <w:rPr>
            <w:rStyle w:val="Hyperlink"/>
            <w:noProof/>
          </w:rPr>
          <w:t>2.1.65</w:t>
        </w:r>
        <w:r>
          <w:rPr>
            <w:rFonts w:asciiTheme="minorHAnsi" w:eastAsiaTheme="minorEastAsia" w:hAnsiTheme="minorHAnsi" w:cstheme="minorBidi"/>
            <w:noProof/>
            <w:sz w:val="22"/>
            <w:szCs w:val="22"/>
          </w:rPr>
          <w:tab/>
        </w:r>
        <w:r w:rsidRPr="00B844EC">
          <w:rPr>
            <w:rStyle w:val="Hyperlink"/>
            <w:noProof/>
          </w:rPr>
          <w:t>[ECMA-262/6] Section 14.5.16 Runtime Semantics: Evaluation</w:t>
        </w:r>
        <w:r>
          <w:rPr>
            <w:noProof/>
            <w:webHidden/>
          </w:rPr>
          <w:tab/>
        </w:r>
        <w:r>
          <w:rPr>
            <w:noProof/>
            <w:webHidden/>
          </w:rPr>
          <w:fldChar w:fldCharType="begin"/>
        </w:r>
        <w:r>
          <w:rPr>
            <w:noProof/>
            <w:webHidden/>
          </w:rPr>
          <w:instrText xml:space="preserve"> PAGEREF _Toc500175880 \h </w:instrText>
        </w:r>
        <w:r>
          <w:rPr>
            <w:noProof/>
            <w:webHidden/>
          </w:rPr>
        </w:r>
        <w:r>
          <w:rPr>
            <w:noProof/>
            <w:webHidden/>
          </w:rPr>
          <w:fldChar w:fldCharType="separate"/>
        </w:r>
        <w:r>
          <w:rPr>
            <w:noProof/>
            <w:webHidden/>
          </w:rPr>
          <w:t>44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1" w:history="1">
        <w:r w:rsidRPr="00B844EC">
          <w:rPr>
            <w:rStyle w:val="Hyperlink"/>
            <w:noProof/>
          </w:rPr>
          <w:t>2.1.66</w:t>
        </w:r>
        <w:r>
          <w:rPr>
            <w:rFonts w:asciiTheme="minorHAnsi" w:eastAsiaTheme="minorEastAsia" w:hAnsiTheme="minorHAnsi" w:cstheme="minorBidi"/>
            <w:noProof/>
            <w:sz w:val="22"/>
            <w:szCs w:val="22"/>
          </w:rPr>
          <w:tab/>
        </w:r>
        <w:r w:rsidRPr="00B844EC">
          <w:rPr>
            <w:rStyle w:val="Hyperlink"/>
            <w:noProof/>
          </w:rPr>
          <w:t>[ECMA-262/6] Section 15.1.1 Static Semantics: Early Errors</w:t>
        </w:r>
        <w:r>
          <w:rPr>
            <w:noProof/>
            <w:webHidden/>
          </w:rPr>
          <w:tab/>
        </w:r>
        <w:r>
          <w:rPr>
            <w:noProof/>
            <w:webHidden/>
          </w:rPr>
          <w:fldChar w:fldCharType="begin"/>
        </w:r>
        <w:r>
          <w:rPr>
            <w:noProof/>
            <w:webHidden/>
          </w:rPr>
          <w:instrText xml:space="preserve"> PAGEREF _Toc500175881 \h </w:instrText>
        </w:r>
        <w:r>
          <w:rPr>
            <w:noProof/>
            <w:webHidden/>
          </w:rPr>
        </w:r>
        <w:r>
          <w:rPr>
            <w:noProof/>
            <w:webHidden/>
          </w:rPr>
          <w:fldChar w:fldCharType="separate"/>
        </w:r>
        <w:r>
          <w:rPr>
            <w:noProof/>
            <w:webHidden/>
          </w:rPr>
          <w:t>45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2" w:history="1">
        <w:r w:rsidRPr="00B844EC">
          <w:rPr>
            <w:rStyle w:val="Hyperlink"/>
            <w:noProof/>
          </w:rPr>
          <w:t>2.1.67</w:t>
        </w:r>
        <w:r>
          <w:rPr>
            <w:rFonts w:asciiTheme="minorHAnsi" w:eastAsiaTheme="minorEastAsia" w:hAnsiTheme="minorHAnsi" w:cstheme="minorBidi"/>
            <w:noProof/>
            <w:sz w:val="22"/>
            <w:szCs w:val="22"/>
          </w:rPr>
          <w:tab/>
        </w:r>
        <w:r w:rsidRPr="00B844EC">
          <w:rPr>
            <w:rStyle w:val="Hyperlink"/>
            <w:noProof/>
          </w:rPr>
          <w:t>[ECMA-262/6] Section 15.2.1 Module Semantics</w:t>
        </w:r>
        <w:r>
          <w:rPr>
            <w:noProof/>
            <w:webHidden/>
          </w:rPr>
          <w:tab/>
        </w:r>
        <w:r>
          <w:rPr>
            <w:noProof/>
            <w:webHidden/>
          </w:rPr>
          <w:fldChar w:fldCharType="begin"/>
        </w:r>
        <w:r>
          <w:rPr>
            <w:noProof/>
            <w:webHidden/>
          </w:rPr>
          <w:instrText xml:space="preserve"> PAGEREF _Toc500175882 \h </w:instrText>
        </w:r>
        <w:r>
          <w:rPr>
            <w:noProof/>
            <w:webHidden/>
          </w:rPr>
        </w:r>
        <w:r>
          <w:rPr>
            <w:noProof/>
            <w:webHidden/>
          </w:rPr>
          <w:fldChar w:fldCharType="separate"/>
        </w:r>
        <w:r>
          <w:rPr>
            <w:noProof/>
            <w:webHidden/>
          </w:rPr>
          <w:t>45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3" w:history="1">
        <w:r w:rsidRPr="00B844EC">
          <w:rPr>
            <w:rStyle w:val="Hyperlink"/>
            <w:noProof/>
          </w:rPr>
          <w:t>2.1.68</w:t>
        </w:r>
        <w:r>
          <w:rPr>
            <w:rFonts w:asciiTheme="minorHAnsi" w:eastAsiaTheme="minorEastAsia" w:hAnsiTheme="minorHAnsi" w:cstheme="minorBidi"/>
            <w:noProof/>
            <w:sz w:val="22"/>
            <w:szCs w:val="22"/>
          </w:rPr>
          <w:tab/>
        </w:r>
        <w:r w:rsidRPr="00B844EC">
          <w:rPr>
            <w:rStyle w:val="Hyperlink"/>
            <w:noProof/>
          </w:rPr>
          <w:t>[ECMA-262/6] Section 16.1 Forbidden Extensions</w:t>
        </w:r>
        <w:r>
          <w:rPr>
            <w:noProof/>
            <w:webHidden/>
          </w:rPr>
          <w:tab/>
        </w:r>
        <w:r>
          <w:rPr>
            <w:noProof/>
            <w:webHidden/>
          </w:rPr>
          <w:fldChar w:fldCharType="begin"/>
        </w:r>
        <w:r>
          <w:rPr>
            <w:noProof/>
            <w:webHidden/>
          </w:rPr>
          <w:instrText xml:space="preserve"> PAGEREF _Toc500175883 \h </w:instrText>
        </w:r>
        <w:r>
          <w:rPr>
            <w:noProof/>
            <w:webHidden/>
          </w:rPr>
        </w:r>
        <w:r>
          <w:rPr>
            <w:noProof/>
            <w:webHidden/>
          </w:rPr>
          <w:fldChar w:fldCharType="separate"/>
        </w:r>
        <w:r>
          <w:rPr>
            <w:noProof/>
            <w:webHidden/>
          </w:rPr>
          <w:t>45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4" w:history="1">
        <w:r w:rsidRPr="00B844EC">
          <w:rPr>
            <w:rStyle w:val="Hyperlink"/>
            <w:noProof/>
          </w:rPr>
          <w:t>2.1.69</w:t>
        </w:r>
        <w:r>
          <w:rPr>
            <w:rFonts w:asciiTheme="minorHAnsi" w:eastAsiaTheme="minorEastAsia" w:hAnsiTheme="minorHAnsi" w:cstheme="minorBidi"/>
            <w:noProof/>
            <w:sz w:val="22"/>
            <w:szCs w:val="22"/>
          </w:rPr>
          <w:tab/>
        </w:r>
        <w:r w:rsidRPr="00B844EC">
          <w:rPr>
            <w:rStyle w:val="Hyperlink"/>
            <w:noProof/>
          </w:rPr>
          <w:t>[ECMA-262/6] Section 18.3.33 WeakSet ( . . . )</w:t>
        </w:r>
        <w:r>
          <w:rPr>
            <w:noProof/>
            <w:webHidden/>
          </w:rPr>
          <w:tab/>
        </w:r>
        <w:r>
          <w:rPr>
            <w:noProof/>
            <w:webHidden/>
          </w:rPr>
          <w:fldChar w:fldCharType="begin"/>
        </w:r>
        <w:r>
          <w:rPr>
            <w:noProof/>
            <w:webHidden/>
          </w:rPr>
          <w:instrText xml:space="preserve"> PAGEREF _Toc500175884 \h </w:instrText>
        </w:r>
        <w:r>
          <w:rPr>
            <w:noProof/>
            <w:webHidden/>
          </w:rPr>
        </w:r>
        <w:r>
          <w:rPr>
            <w:noProof/>
            <w:webHidden/>
          </w:rPr>
          <w:fldChar w:fldCharType="separate"/>
        </w:r>
        <w:r>
          <w:rPr>
            <w:noProof/>
            <w:webHidden/>
          </w:rPr>
          <w:t>46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5" w:history="1">
        <w:r w:rsidRPr="00B844EC">
          <w:rPr>
            <w:rStyle w:val="Hyperlink"/>
            <w:noProof/>
          </w:rPr>
          <w:t>2.1.70</w:t>
        </w:r>
        <w:r>
          <w:rPr>
            <w:rFonts w:asciiTheme="minorHAnsi" w:eastAsiaTheme="minorEastAsia" w:hAnsiTheme="minorHAnsi" w:cstheme="minorBidi"/>
            <w:noProof/>
            <w:sz w:val="22"/>
            <w:szCs w:val="22"/>
          </w:rPr>
          <w:tab/>
        </w:r>
        <w:r w:rsidRPr="00B844EC">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_Toc500175885 \h </w:instrText>
        </w:r>
        <w:r>
          <w:rPr>
            <w:noProof/>
            <w:webHidden/>
          </w:rPr>
        </w:r>
        <w:r>
          <w:rPr>
            <w:noProof/>
            <w:webHidden/>
          </w:rPr>
          <w:fldChar w:fldCharType="separate"/>
        </w:r>
        <w:r>
          <w:rPr>
            <w:noProof/>
            <w:webHidden/>
          </w:rPr>
          <w:t>46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6" w:history="1">
        <w:r w:rsidRPr="00B844EC">
          <w:rPr>
            <w:rStyle w:val="Hyperlink"/>
            <w:noProof/>
          </w:rPr>
          <w:t>2.1.71</w:t>
        </w:r>
        <w:r>
          <w:rPr>
            <w:rFonts w:asciiTheme="minorHAnsi" w:eastAsiaTheme="minorEastAsia" w:hAnsiTheme="minorHAnsi" w:cstheme="minorBidi"/>
            <w:noProof/>
            <w:sz w:val="22"/>
            <w:szCs w:val="22"/>
          </w:rPr>
          <w:tab/>
        </w:r>
        <w:r w:rsidRPr="00B844EC">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_Toc500175886 \h </w:instrText>
        </w:r>
        <w:r>
          <w:rPr>
            <w:noProof/>
            <w:webHidden/>
          </w:rPr>
        </w:r>
        <w:r>
          <w:rPr>
            <w:noProof/>
            <w:webHidden/>
          </w:rPr>
          <w:fldChar w:fldCharType="separate"/>
        </w:r>
        <w:r>
          <w:rPr>
            <w:noProof/>
            <w:webHidden/>
          </w:rPr>
          <w:t>47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7" w:history="1">
        <w:r w:rsidRPr="00B844EC">
          <w:rPr>
            <w:rStyle w:val="Hyperlink"/>
            <w:noProof/>
          </w:rPr>
          <w:t>2.1.72</w:t>
        </w:r>
        <w:r>
          <w:rPr>
            <w:rFonts w:asciiTheme="minorHAnsi" w:eastAsiaTheme="minorEastAsia" w:hAnsiTheme="minorHAnsi" w:cstheme="minorBidi"/>
            <w:noProof/>
            <w:sz w:val="22"/>
            <w:szCs w:val="22"/>
          </w:rPr>
          <w:tab/>
        </w:r>
        <w:r w:rsidRPr="00B844EC">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_Toc500175887 \h </w:instrText>
        </w:r>
        <w:r>
          <w:rPr>
            <w:noProof/>
            <w:webHidden/>
          </w:rPr>
        </w:r>
        <w:r>
          <w:rPr>
            <w:noProof/>
            <w:webHidden/>
          </w:rPr>
          <w:fldChar w:fldCharType="separate"/>
        </w:r>
        <w:r>
          <w:rPr>
            <w:noProof/>
            <w:webHidden/>
          </w:rPr>
          <w:t>47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8" w:history="1">
        <w:r w:rsidRPr="00B844EC">
          <w:rPr>
            <w:rStyle w:val="Hyperlink"/>
            <w:noProof/>
          </w:rPr>
          <w:t>2.1.73</w:t>
        </w:r>
        <w:r>
          <w:rPr>
            <w:rFonts w:asciiTheme="minorHAnsi" w:eastAsiaTheme="minorEastAsia" w:hAnsiTheme="minorHAnsi" w:cstheme="minorBidi"/>
            <w:noProof/>
            <w:sz w:val="22"/>
            <w:szCs w:val="22"/>
          </w:rPr>
          <w:tab/>
        </w:r>
        <w:r w:rsidRPr="00B844EC">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_Toc500175888 \h </w:instrText>
        </w:r>
        <w:r>
          <w:rPr>
            <w:noProof/>
            <w:webHidden/>
          </w:rPr>
        </w:r>
        <w:r>
          <w:rPr>
            <w:noProof/>
            <w:webHidden/>
          </w:rPr>
          <w:fldChar w:fldCharType="separate"/>
        </w:r>
        <w:r>
          <w:rPr>
            <w:noProof/>
            <w:webHidden/>
          </w:rPr>
          <w:t>47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89" w:history="1">
        <w:r w:rsidRPr="00B844EC">
          <w:rPr>
            <w:rStyle w:val="Hyperlink"/>
            <w:noProof/>
          </w:rPr>
          <w:t>2.1.74</w:t>
        </w:r>
        <w:r>
          <w:rPr>
            <w:rFonts w:asciiTheme="minorHAnsi" w:eastAsiaTheme="minorEastAsia" w:hAnsiTheme="minorHAnsi" w:cstheme="minorBidi"/>
            <w:noProof/>
            <w:sz w:val="22"/>
            <w:szCs w:val="22"/>
          </w:rPr>
          <w:tab/>
        </w:r>
        <w:r w:rsidRPr="00B844EC">
          <w:rPr>
            <w:rStyle w:val="Hyperlink"/>
            <w:noProof/>
          </w:rPr>
          <w:t>[ECMA-262/6] Section 19.1.3.6 Object.prototype.toString ( )</w:t>
        </w:r>
        <w:r>
          <w:rPr>
            <w:noProof/>
            <w:webHidden/>
          </w:rPr>
          <w:tab/>
        </w:r>
        <w:r>
          <w:rPr>
            <w:noProof/>
            <w:webHidden/>
          </w:rPr>
          <w:fldChar w:fldCharType="begin"/>
        </w:r>
        <w:r>
          <w:rPr>
            <w:noProof/>
            <w:webHidden/>
          </w:rPr>
          <w:instrText xml:space="preserve"> PAGEREF _Toc500175889 \h </w:instrText>
        </w:r>
        <w:r>
          <w:rPr>
            <w:noProof/>
            <w:webHidden/>
          </w:rPr>
        </w:r>
        <w:r>
          <w:rPr>
            <w:noProof/>
            <w:webHidden/>
          </w:rPr>
          <w:fldChar w:fldCharType="separate"/>
        </w:r>
        <w:r>
          <w:rPr>
            <w:noProof/>
            <w:webHidden/>
          </w:rPr>
          <w:t>48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0" w:history="1">
        <w:r w:rsidRPr="00B844EC">
          <w:rPr>
            <w:rStyle w:val="Hyperlink"/>
            <w:noProof/>
          </w:rPr>
          <w:t>2.1.75</w:t>
        </w:r>
        <w:r>
          <w:rPr>
            <w:rFonts w:asciiTheme="minorHAnsi" w:eastAsiaTheme="minorEastAsia" w:hAnsiTheme="minorHAnsi" w:cstheme="minorBidi"/>
            <w:noProof/>
            <w:sz w:val="22"/>
            <w:szCs w:val="22"/>
          </w:rPr>
          <w:tab/>
        </w:r>
        <w:r w:rsidRPr="00B844EC">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_Toc500175890 \h </w:instrText>
        </w:r>
        <w:r>
          <w:rPr>
            <w:noProof/>
            <w:webHidden/>
          </w:rPr>
        </w:r>
        <w:r>
          <w:rPr>
            <w:noProof/>
            <w:webHidden/>
          </w:rPr>
          <w:fldChar w:fldCharType="separate"/>
        </w:r>
        <w:r>
          <w:rPr>
            <w:noProof/>
            <w:webHidden/>
          </w:rPr>
          <w:t>48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1" w:history="1">
        <w:r w:rsidRPr="00B844EC">
          <w:rPr>
            <w:rStyle w:val="Hyperlink"/>
            <w:noProof/>
          </w:rPr>
          <w:t>2.1.76</w:t>
        </w:r>
        <w:r>
          <w:rPr>
            <w:rFonts w:asciiTheme="minorHAnsi" w:eastAsiaTheme="minorEastAsia" w:hAnsiTheme="minorHAnsi" w:cstheme="minorBidi"/>
            <w:noProof/>
            <w:sz w:val="22"/>
            <w:szCs w:val="22"/>
          </w:rPr>
          <w:tab/>
        </w:r>
        <w:r w:rsidRPr="00B844EC">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_Toc500175891 \h </w:instrText>
        </w:r>
        <w:r>
          <w:rPr>
            <w:noProof/>
            <w:webHidden/>
          </w:rPr>
        </w:r>
        <w:r>
          <w:rPr>
            <w:noProof/>
            <w:webHidden/>
          </w:rPr>
          <w:fldChar w:fldCharType="separate"/>
        </w:r>
        <w:r>
          <w:rPr>
            <w:noProof/>
            <w:webHidden/>
          </w:rPr>
          <w:t>49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2" w:history="1">
        <w:r w:rsidRPr="00B844EC">
          <w:rPr>
            <w:rStyle w:val="Hyperlink"/>
            <w:noProof/>
          </w:rPr>
          <w:t>2.1.77</w:t>
        </w:r>
        <w:r>
          <w:rPr>
            <w:rFonts w:asciiTheme="minorHAnsi" w:eastAsiaTheme="minorEastAsia" w:hAnsiTheme="minorHAnsi" w:cstheme="minorBidi"/>
            <w:noProof/>
            <w:sz w:val="22"/>
            <w:szCs w:val="22"/>
          </w:rPr>
          <w:tab/>
        </w:r>
        <w:r w:rsidRPr="00B844EC">
          <w:rPr>
            <w:rStyle w:val="Hyperlink"/>
            <w:noProof/>
          </w:rPr>
          <w:t>[ECMA-262/6] Section 19.2.4 Function Instances</w:t>
        </w:r>
        <w:r>
          <w:rPr>
            <w:noProof/>
            <w:webHidden/>
          </w:rPr>
          <w:tab/>
        </w:r>
        <w:r>
          <w:rPr>
            <w:noProof/>
            <w:webHidden/>
          </w:rPr>
          <w:fldChar w:fldCharType="begin"/>
        </w:r>
        <w:r>
          <w:rPr>
            <w:noProof/>
            <w:webHidden/>
          </w:rPr>
          <w:instrText xml:space="preserve"> PAGEREF _Toc500175892 \h </w:instrText>
        </w:r>
        <w:r>
          <w:rPr>
            <w:noProof/>
            <w:webHidden/>
          </w:rPr>
        </w:r>
        <w:r>
          <w:rPr>
            <w:noProof/>
            <w:webHidden/>
          </w:rPr>
          <w:fldChar w:fldCharType="separate"/>
        </w:r>
        <w:r>
          <w:rPr>
            <w:noProof/>
            <w:webHidden/>
          </w:rPr>
          <w:t>49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3" w:history="1">
        <w:r w:rsidRPr="00B844EC">
          <w:rPr>
            <w:rStyle w:val="Hyperlink"/>
            <w:noProof/>
          </w:rPr>
          <w:t>2.1.78</w:t>
        </w:r>
        <w:r>
          <w:rPr>
            <w:rFonts w:asciiTheme="minorHAnsi" w:eastAsiaTheme="minorEastAsia" w:hAnsiTheme="minorHAnsi" w:cstheme="minorBidi"/>
            <w:noProof/>
            <w:sz w:val="22"/>
            <w:szCs w:val="22"/>
          </w:rPr>
          <w:tab/>
        </w:r>
        <w:r w:rsidRPr="00B844EC">
          <w:rPr>
            <w:rStyle w:val="Hyperlink"/>
            <w:noProof/>
          </w:rPr>
          <w:t>[ECMA-262/6] Section 19.4 Symbol Objects</w:t>
        </w:r>
        <w:r>
          <w:rPr>
            <w:noProof/>
            <w:webHidden/>
          </w:rPr>
          <w:tab/>
        </w:r>
        <w:r>
          <w:rPr>
            <w:noProof/>
            <w:webHidden/>
          </w:rPr>
          <w:fldChar w:fldCharType="begin"/>
        </w:r>
        <w:r>
          <w:rPr>
            <w:noProof/>
            <w:webHidden/>
          </w:rPr>
          <w:instrText xml:space="preserve"> PAGEREF _Toc500175893 \h </w:instrText>
        </w:r>
        <w:r>
          <w:rPr>
            <w:noProof/>
            <w:webHidden/>
          </w:rPr>
        </w:r>
        <w:r>
          <w:rPr>
            <w:noProof/>
            <w:webHidden/>
          </w:rPr>
          <w:fldChar w:fldCharType="separate"/>
        </w:r>
        <w:r>
          <w:rPr>
            <w:noProof/>
            <w:webHidden/>
          </w:rPr>
          <w:t>50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4" w:history="1">
        <w:r w:rsidRPr="00B844EC">
          <w:rPr>
            <w:rStyle w:val="Hyperlink"/>
            <w:noProof/>
          </w:rPr>
          <w:t>2.1.79</w:t>
        </w:r>
        <w:r>
          <w:rPr>
            <w:rFonts w:asciiTheme="minorHAnsi" w:eastAsiaTheme="minorEastAsia" w:hAnsiTheme="minorHAnsi" w:cstheme="minorBidi"/>
            <w:noProof/>
            <w:sz w:val="22"/>
            <w:szCs w:val="22"/>
          </w:rPr>
          <w:tab/>
        </w:r>
        <w:r w:rsidRPr="00B844EC">
          <w:rPr>
            <w:rStyle w:val="Hyperlink"/>
            <w:noProof/>
          </w:rPr>
          <w:t>[ECMA-262/6] Section 19.4.1 The Symbol Constructor</w:t>
        </w:r>
        <w:r>
          <w:rPr>
            <w:noProof/>
            <w:webHidden/>
          </w:rPr>
          <w:tab/>
        </w:r>
        <w:r>
          <w:rPr>
            <w:noProof/>
            <w:webHidden/>
          </w:rPr>
          <w:fldChar w:fldCharType="begin"/>
        </w:r>
        <w:r>
          <w:rPr>
            <w:noProof/>
            <w:webHidden/>
          </w:rPr>
          <w:instrText xml:space="preserve"> PAGEREF _Toc500175894 \h </w:instrText>
        </w:r>
        <w:r>
          <w:rPr>
            <w:noProof/>
            <w:webHidden/>
          </w:rPr>
        </w:r>
        <w:r>
          <w:rPr>
            <w:noProof/>
            <w:webHidden/>
          </w:rPr>
          <w:fldChar w:fldCharType="separate"/>
        </w:r>
        <w:r>
          <w:rPr>
            <w:noProof/>
            <w:webHidden/>
          </w:rPr>
          <w:t>50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5" w:history="1">
        <w:r w:rsidRPr="00B844EC">
          <w:rPr>
            <w:rStyle w:val="Hyperlink"/>
            <w:noProof/>
          </w:rPr>
          <w:t>2.1.80</w:t>
        </w:r>
        <w:r>
          <w:rPr>
            <w:rFonts w:asciiTheme="minorHAnsi" w:eastAsiaTheme="minorEastAsia" w:hAnsiTheme="minorHAnsi" w:cstheme="minorBidi"/>
            <w:noProof/>
            <w:sz w:val="22"/>
            <w:szCs w:val="22"/>
          </w:rPr>
          <w:tab/>
        </w:r>
        <w:r w:rsidRPr="00B844EC">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_Toc500175895 \h </w:instrText>
        </w:r>
        <w:r>
          <w:rPr>
            <w:noProof/>
            <w:webHidden/>
          </w:rPr>
        </w:r>
        <w:r>
          <w:rPr>
            <w:noProof/>
            <w:webHidden/>
          </w:rPr>
          <w:fldChar w:fldCharType="separate"/>
        </w:r>
        <w:r>
          <w:rPr>
            <w:noProof/>
            <w:webHidden/>
          </w:rPr>
          <w:t>50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6" w:history="1">
        <w:r w:rsidRPr="00B844EC">
          <w:rPr>
            <w:rStyle w:val="Hyperlink"/>
            <w:noProof/>
          </w:rPr>
          <w:t>2.1.81</w:t>
        </w:r>
        <w:r>
          <w:rPr>
            <w:rFonts w:asciiTheme="minorHAnsi" w:eastAsiaTheme="minorEastAsia" w:hAnsiTheme="minorHAnsi" w:cstheme="minorBidi"/>
            <w:noProof/>
            <w:sz w:val="22"/>
            <w:szCs w:val="22"/>
          </w:rPr>
          <w:tab/>
        </w:r>
        <w:r w:rsidRPr="00B844EC">
          <w:rPr>
            <w:rStyle w:val="Hyperlink"/>
            <w:noProof/>
          </w:rPr>
          <w:t>[ECMA-262/6] Section 20.3.1.15 TimeClip (time)</w:t>
        </w:r>
        <w:r>
          <w:rPr>
            <w:noProof/>
            <w:webHidden/>
          </w:rPr>
          <w:tab/>
        </w:r>
        <w:r>
          <w:rPr>
            <w:noProof/>
            <w:webHidden/>
          </w:rPr>
          <w:fldChar w:fldCharType="begin"/>
        </w:r>
        <w:r>
          <w:rPr>
            <w:noProof/>
            <w:webHidden/>
          </w:rPr>
          <w:instrText xml:space="preserve"> PAGEREF _Toc500175896 \h </w:instrText>
        </w:r>
        <w:r>
          <w:rPr>
            <w:noProof/>
            <w:webHidden/>
          </w:rPr>
        </w:r>
        <w:r>
          <w:rPr>
            <w:noProof/>
            <w:webHidden/>
          </w:rPr>
          <w:fldChar w:fldCharType="separate"/>
        </w:r>
        <w:r>
          <w:rPr>
            <w:noProof/>
            <w:webHidden/>
          </w:rPr>
          <w:t>51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7" w:history="1">
        <w:r w:rsidRPr="00B844EC">
          <w:rPr>
            <w:rStyle w:val="Hyperlink"/>
            <w:noProof/>
          </w:rPr>
          <w:t>2.1.82</w:t>
        </w:r>
        <w:r>
          <w:rPr>
            <w:rFonts w:asciiTheme="minorHAnsi" w:eastAsiaTheme="minorEastAsia" w:hAnsiTheme="minorHAnsi" w:cstheme="minorBidi"/>
            <w:noProof/>
            <w:sz w:val="22"/>
            <w:szCs w:val="22"/>
          </w:rPr>
          <w:tab/>
        </w:r>
        <w:r w:rsidRPr="00B844EC">
          <w:rPr>
            <w:rStyle w:val="Hyperlink"/>
            <w:noProof/>
          </w:rPr>
          <w:t>[ECMA-262/6] Section 20.3.1.16 Date Time String Format</w:t>
        </w:r>
        <w:r>
          <w:rPr>
            <w:noProof/>
            <w:webHidden/>
          </w:rPr>
          <w:tab/>
        </w:r>
        <w:r>
          <w:rPr>
            <w:noProof/>
            <w:webHidden/>
          </w:rPr>
          <w:fldChar w:fldCharType="begin"/>
        </w:r>
        <w:r>
          <w:rPr>
            <w:noProof/>
            <w:webHidden/>
          </w:rPr>
          <w:instrText xml:space="preserve"> PAGEREF _Toc500175897 \h </w:instrText>
        </w:r>
        <w:r>
          <w:rPr>
            <w:noProof/>
            <w:webHidden/>
          </w:rPr>
        </w:r>
        <w:r>
          <w:rPr>
            <w:noProof/>
            <w:webHidden/>
          </w:rPr>
          <w:fldChar w:fldCharType="separate"/>
        </w:r>
        <w:r>
          <w:rPr>
            <w:noProof/>
            <w:webHidden/>
          </w:rPr>
          <w:t>51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8" w:history="1">
        <w:r w:rsidRPr="00B844EC">
          <w:rPr>
            <w:rStyle w:val="Hyperlink"/>
            <w:noProof/>
          </w:rPr>
          <w:t>2.1.83</w:t>
        </w:r>
        <w:r>
          <w:rPr>
            <w:rFonts w:asciiTheme="minorHAnsi" w:eastAsiaTheme="minorEastAsia" w:hAnsiTheme="minorHAnsi" w:cstheme="minorBidi"/>
            <w:noProof/>
            <w:sz w:val="22"/>
            <w:szCs w:val="22"/>
          </w:rPr>
          <w:tab/>
        </w:r>
        <w:r w:rsidRPr="00B844EC">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_Toc500175898 \h </w:instrText>
        </w:r>
        <w:r>
          <w:rPr>
            <w:noProof/>
            <w:webHidden/>
          </w:rPr>
        </w:r>
        <w:r>
          <w:rPr>
            <w:noProof/>
            <w:webHidden/>
          </w:rPr>
          <w:fldChar w:fldCharType="separate"/>
        </w:r>
        <w:r>
          <w:rPr>
            <w:noProof/>
            <w:webHidden/>
          </w:rPr>
          <w:t>52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899" w:history="1">
        <w:r w:rsidRPr="00B844EC">
          <w:rPr>
            <w:rStyle w:val="Hyperlink"/>
            <w:noProof/>
          </w:rPr>
          <w:t>2.1.84</w:t>
        </w:r>
        <w:r>
          <w:rPr>
            <w:rFonts w:asciiTheme="minorHAnsi" w:eastAsiaTheme="minorEastAsia" w:hAnsiTheme="minorHAnsi" w:cstheme="minorBidi"/>
            <w:noProof/>
            <w:sz w:val="22"/>
            <w:szCs w:val="22"/>
          </w:rPr>
          <w:tab/>
        </w:r>
        <w:r w:rsidRPr="00B844EC">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_Toc500175899 \h </w:instrText>
        </w:r>
        <w:r>
          <w:rPr>
            <w:noProof/>
            <w:webHidden/>
          </w:rPr>
        </w:r>
        <w:r>
          <w:rPr>
            <w:noProof/>
            <w:webHidden/>
          </w:rPr>
          <w:fldChar w:fldCharType="separate"/>
        </w:r>
        <w:r>
          <w:rPr>
            <w:noProof/>
            <w:webHidden/>
          </w:rPr>
          <w:t>52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0" w:history="1">
        <w:r w:rsidRPr="00B844EC">
          <w:rPr>
            <w:rStyle w:val="Hyperlink"/>
            <w:noProof/>
          </w:rPr>
          <w:t>2.1.85</w:t>
        </w:r>
        <w:r>
          <w:rPr>
            <w:rFonts w:asciiTheme="minorHAnsi" w:eastAsiaTheme="minorEastAsia" w:hAnsiTheme="minorHAnsi" w:cstheme="minorBidi"/>
            <w:noProof/>
            <w:sz w:val="22"/>
            <w:szCs w:val="22"/>
          </w:rPr>
          <w:tab/>
        </w:r>
        <w:r w:rsidRPr="00B844EC">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_Toc500175900 \h </w:instrText>
        </w:r>
        <w:r>
          <w:rPr>
            <w:noProof/>
            <w:webHidden/>
          </w:rPr>
        </w:r>
        <w:r>
          <w:rPr>
            <w:noProof/>
            <w:webHidden/>
          </w:rPr>
          <w:fldChar w:fldCharType="separate"/>
        </w:r>
        <w:r>
          <w:rPr>
            <w:noProof/>
            <w:webHidden/>
          </w:rPr>
          <w:t>53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1" w:history="1">
        <w:r w:rsidRPr="00B844EC">
          <w:rPr>
            <w:rStyle w:val="Hyperlink"/>
            <w:noProof/>
          </w:rPr>
          <w:t>2.1.86</w:t>
        </w:r>
        <w:r>
          <w:rPr>
            <w:rFonts w:asciiTheme="minorHAnsi" w:eastAsiaTheme="minorEastAsia" w:hAnsiTheme="minorHAnsi" w:cstheme="minorBidi"/>
            <w:noProof/>
            <w:sz w:val="22"/>
            <w:szCs w:val="22"/>
          </w:rPr>
          <w:tab/>
        </w:r>
        <w:r w:rsidRPr="00B844EC">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_Toc500175901 \h </w:instrText>
        </w:r>
        <w:r>
          <w:rPr>
            <w:noProof/>
            <w:webHidden/>
          </w:rPr>
        </w:r>
        <w:r>
          <w:rPr>
            <w:noProof/>
            <w:webHidden/>
          </w:rPr>
          <w:fldChar w:fldCharType="separate"/>
        </w:r>
        <w:r>
          <w:rPr>
            <w:noProof/>
            <w:webHidden/>
          </w:rPr>
          <w:t>53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2" w:history="1">
        <w:r w:rsidRPr="00B844EC">
          <w:rPr>
            <w:rStyle w:val="Hyperlink"/>
            <w:noProof/>
          </w:rPr>
          <w:t>2.1.87</w:t>
        </w:r>
        <w:r>
          <w:rPr>
            <w:rFonts w:asciiTheme="minorHAnsi" w:eastAsiaTheme="minorEastAsia" w:hAnsiTheme="minorHAnsi" w:cstheme="minorBidi"/>
            <w:noProof/>
            <w:sz w:val="22"/>
            <w:szCs w:val="22"/>
          </w:rPr>
          <w:tab/>
        </w:r>
        <w:r w:rsidRPr="00B844EC">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_Toc500175902 \h </w:instrText>
        </w:r>
        <w:r>
          <w:rPr>
            <w:noProof/>
            <w:webHidden/>
          </w:rPr>
        </w:r>
        <w:r>
          <w:rPr>
            <w:noProof/>
            <w:webHidden/>
          </w:rPr>
          <w:fldChar w:fldCharType="separate"/>
        </w:r>
        <w:r>
          <w:rPr>
            <w:noProof/>
            <w:webHidden/>
          </w:rPr>
          <w:t>54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3" w:history="1">
        <w:r w:rsidRPr="00B844EC">
          <w:rPr>
            <w:rStyle w:val="Hyperlink"/>
            <w:noProof/>
          </w:rPr>
          <w:t>2.1.88</w:t>
        </w:r>
        <w:r>
          <w:rPr>
            <w:rFonts w:asciiTheme="minorHAnsi" w:eastAsiaTheme="minorEastAsia" w:hAnsiTheme="minorHAnsi" w:cstheme="minorBidi"/>
            <w:noProof/>
            <w:sz w:val="22"/>
            <w:szCs w:val="22"/>
          </w:rPr>
          <w:tab/>
        </w:r>
        <w:r w:rsidRPr="00B844EC">
          <w:rPr>
            <w:rStyle w:val="Hyperlink"/>
            <w:noProof/>
          </w:rPr>
          <w:t>[ECMA-262/6] Section 21.1.3.22 String.prototype.toLowerCase ( )</w:t>
        </w:r>
        <w:r>
          <w:rPr>
            <w:noProof/>
            <w:webHidden/>
          </w:rPr>
          <w:tab/>
        </w:r>
        <w:r>
          <w:rPr>
            <w:noProof/>
            <w:webHidden/>
          </w:rPr>
          <w:fldChar w:fldCharType="begin"/>
        </w:r>
        <w:r>
          <w:rPr>
            <w:noProof/>
            <w:webHidden/>
          </w:rPr>
          <w:instrText xml:space="preserve"> PAGEREF _Toc500175903 \h </w:instrText>
        </w:r>
        <w:r>
          <w:rPr>
            <w:noProof/>
            <w:webHidden/>
          </w:rPr>
        </w:r>
        <w:r>
          <w:rPr>
            <w:noProof/>
            <w:webHidden/>
          </w:rPr>
          <w:fldChar w:fldCharType="separate"/>
        </w:r>
        <w:r>
          <w:rPr>
            <w:noProof/>
            <w:webHidden/>
          </w:rPr>
          <w:t>54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4" w:history="1">
        <w:r w:rsidRPr="00B844EC">
          <w:rPr>
            <w:rStyle w:val="Hyperlink"/>
            <w:noProof/>
          </w:rPr>
          <w:t>2.1.89</w:t>
        </w:r>
        <w:r>
          <w:rPr>
            <w:rFonts w:asciiTheme="minorHAnsi" w:eastAsiaTheme="minorEastAsia" w:hAnsiTheme="minorHAnsi" w:cstheme="minorBidi"/>
            <w:noProof/>
            <w:sz w:val="22"/>
            <w:szCs w:val="22"/>
          </w:rPr>
          <w:tab/>
        </w:r>
        <w:r w:rsidRPr="00B844EC">
          <w:rPr>
            <w:rStyle w:val="Hyperlink"/>
            <w:noProof/>
          </w:rPr>
          <w:t>[ECMA-262/6] Section 21.1.3.27 String.prototype [ @@iterator ]( )</w:t>
        </w:r>
        <w:r>
          <w:rPr>
            <w:noProof/>
            <w:webHidden/>
          </w:rPr>
          <w:tab/>
        </w:r>
        <w:r>
          <w:rPr>
            <w:noProof/>
            <w:webHidden/>
          </w:rPr>
          <w:fldChar w:fldCharType="begin"/>
        </w:r>
        <w:r>
          <w:rPr>
            <w:noProof/>
            <w:webHidden/>
          </w:rPr>
          <w:instrText xml:space="preserve"> PAGEREF _Toc500175904 \h </w:instrText>
        </w:r>
        <w:r>
          <w:rPr>
            <w:noProof/>
            <w:webHidden/>
          </w:rPr>
        </w:r>
        <w:r>
          <w:rPr>
            <w:noProof/>
            <w:webHidden/>
          </w:rPr>
          <w:fldChar w:fldCharType="separate"/>
        </w:r>
        <w:r>
          <w:rPr>
            <w:noProof/>
            <w:webHidden/>
          </w:rPr>
          <w:t>55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5" w:history="1">
        <w:r w:rsidRPr="00B844EC">
          <w:rPr>
            <w:rStyle w:val="Hyperlink"/>
            <w:noProof/>
          </w:rPr>
          <w:t>2.1.90</w:t>
        </w:r>
        <w:r>
          <w:rPr>
            <w:rFonts w:asciiTheme="minorHAnsi" w:eastAsiaTheme="minorEastAsia" w:hAnsiTheme="minorHAnsi" w:cstheme="minorBidi"/>
            <w:noProof/>
            <w:sz w:val="22"/>
            <w:szCs w:val="22"/>
          </w:rPr>
          <w:tab/>
        </w:r>
        <w:r w:rsidRPr="00B844EC">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_Toc500175905 \h </w:instrText>
        </w:r>
        <w:r>
          <w:rPr>
            <w:noProof/>
            <w:webHidden/>
          </w:rPr>
        </w:r>
        <w:r>
          <w:rPr>
            <w:noProof/>
            <w:webHidden/>
          </w:rPr>
          <w:fldChar w:fldCharType="separate"/>
        </w:r>
        <w:r>
          <w:rPr>
            <w:noProof/>
            <w:webHidden/>
          </w:rPr>
          <w:t>56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6" w:history="1">
        <w:r w:rsidRPr="00B844EC">
          <w:rPr>
            <w:rStyle w:val="Hyperlink"/>
            <w:noProof/>
          </w:rPr>
          <w:t>2.1.91</w:t>
        </w:r>
        <w:r>
          <w:rPr>
            <w:rFonts w:asciiTheme="minorHAnsi" w:eastAsiaTheme="minorEastAsia" w:hAnsiTheme="minorHAnsi" w:cstheme="minorBidi"/>
            <w:noProof/>
            <w:sz w:val="22"/>
            <w:szCs w:val="22"/>
          </w:rPr>
          <w:tab/>
        </w:r>
        <w:r w:rsidRPr="00B844EC">
          <w:rPr>
            <w:rStyle w:val="Hyperlink"/>
            <w:noProof/>
          </w:rPr>
          <w:t>[ECMA-262/6] Section 21.2.1 Patterns</w:t>
        </w:r>
        <w:r>
          <w:rPr>
            <w:noProof/>
            <w:webHidden/>
          </w:rPr>
          <w:tab/>
        </w:r>
        <w:r>
          <w:rPr>
            <w:noProof/>
            <w:webHidden/>
          </w:rPr>
          <w:fldChar w:fldCharType="begin"/>
        </w:r>
        <w:r>
          <w:rPr>
            <w:noProof/>
            <w:webHidden/>
          </w:rPr>
          <w:instrText xml:space="preserve"> PAGEREF _Toc500175906 \h </w:instrText>
        </w:r>
        <w:r>
          <w:rPr>
            <w:noProof/>
            <w:webHidden/>
          </w:rPr>
        </w:r>
        <w:r>
          <w:rPr>
            <w:noProof/>
            <w:webHidden/>
          </w:rPr>
          <w:fldChar w:fldCharType="separate"/>
        </w:r>
        <w:r>
          <w:rPr>
            <w:noProof/>
            <w:webHidden/>
          </w:rPr>
          <w:t>56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7" w:history="1">
        <w:r w:rsidRPr="00B844EC">
          <w:rPr>
            <w:rStyle w:val="Hyperlink"/>
            <w:noProof/>
          </w:rPr>
          <w:t>2.1.92</w:t>
        </w:r>
        <w:r>
          <w:rPr>
            <w:rFonts w:asciiTheme="minorHAnsi" w:eastAsiaTheme="minorEastAsia" w:hAnsiTheme="minorHAnsi" w:cstheme="minorBidi"/>
            <w:noProof/>
            <w:sz w:val="22"/>
            <w:szCs w:val="22"/>
          </w:rPr>
          <w:tab/>
        </w:r>
        <w:r w:rsidRPr="00B844EC">
          <w:rPr>
            <w:rStyle w:val="Hyperlink"/>
            <w:noProof/>
          </w:rPr>
          <w:t>[ECMA-262/6] Section 21.2.1.1 Static Semantics: Early Errors</w:t>
        </w:r>
        <w:r>
          <w:rPr>
            <w:noProof/>
            <w:webHidden/>
          </w:rPr>
          <w:tab/>
        </w:r>
        <w:r>
          <w:rPr>
            <w:noProof/>
            <w:webHidden/>
          </w:rPr>
          <w:fldChar w:fldCharType="begin"/>
        </w:r>
        <w:r>
          <w:rPr>
            <w:noProof/>
            <w:webHidden/>
          </w:rPr>
          <w:instrText xml:space="preserve"> PAGEREF _Toc500175907 \h </w:instrText>
        </w:r>
        <w:r>
          <w:rPr>
            <w:noProof/>
            <w:webHidden/>
          </w:rPr>
        </w:r>
        <w:r>
          <w:rPr>
            <w:noProof/>
            <w:webHidden/>
          </w:rPr>
          <w:fldChar w:fldCharType="separate"/>
        </w:r>
        <w:r>
          <w:rPr>
            <w:noProof/>
            <w:webHidden/>
          </w:rPr>
          <w:t>57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8" w:history="1">
        <w:r w:rsidRPr="00B844EC">
          <w:rPr>
            <w:rStyle w:val="Hyperlink"/>
            <w:noProof/>
          </w:rPr>
          <w:t>2.1.93</w:t>
        </w:r>
        <w:r>
          <w:rPr>
            <w:rFonts w:asciiTheme="minorHAnsi" w:eastAsiaTheme="minorEastAsia" w:hAnsiTheme="minorHAnsi" w:cstheme="minorBidi"/>
            <w:noProof/>
            <w:sz w:val="22"/>
            <w:szCs w:val="22"/>
          </w:rPr>
          <w:tab/>
        </w:r>
        <w:r w:rsidRPr="00B844EC">
          <w:rPr>
            <w:rStyle w:val="Hyperlink"/>
            <w:noProof/>
          </w:rPr>
          <w:t>[ECMA-262/6] Section 21.2.2 Pattern Semantics</w:t>
        </w:r>
        <w:r>
          <w:rPr>
            <w:noProof/>
            <w:webHidden/>
          </w:rPr>
          <w:tab/>
        </w:r>
        <w:r>
          <w:rPr>
            <w:noProof/>
            <w:webHidden/>
          </w:rPr>
          <w:fldChar w:fldCharType="begin"/>
        </w:r>
        <w:r>
          <w:rPr>
            <w:noProof/>
            <w:webHidden/>
          </w:rPr>
          <w:instrText xml:space="preserve"> PAGEREF _Toc500175908 \h </w:instrText>
        </w:r>
        <w:r>
          <w:rPr>
            <w:noProof/>
            <w:webHidden/>
          </w:rPr>
        </w:r>
        <w:r>
          <w:rPr>
            <w:noProof/>
            <w:webHidden/>
          </w:rPr>
          <w:fldChar w:fldCharType="separate"/>
        </w:r>
        <w:r>
          <w:rPr>
            <w:noProof/>
            <w:webHidden/>
          </w:rPr>
          <w:t>57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09" w:history="1">
        <w:r w:rsidRPr="00B844EC">
          <w:rPr>
            <w:rStyle w:val="Hyperlink"/>
            <w:noProof/>
          </w:rPr>
          <w:t>2.1.94</w:t>
        </w:r>
        <w:r>
          <w:rPr>
            <w:rFonts w:asciiTheme="minorHAnsi" w:eastAsiaTheme="minorEastAsia" w:hAnsiTheme="minorHAnsi" w:cstheme="minorBidi"/>
            <w:noProof/>
            <w:sz w:val="22"/>
            <w:szCs w:val="22"/>
          </w:rPr>
          <w:tab/>
        </w:r>
        <w:r w:rsidRPr="00B844EC">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_Toc500175909 \h </w:instrText>
        </w:r>
        <w:r>
          <w:rPr>
            <w:noProof/>
            <w:webHidden/>
          </w:rPr>
        </w:r>
        <w:r>
          <w:rPr>
            <w:noProof/>
            <w:webHidden/>
          </w:rPr>
          <w:fldChar w:fldCharType="separate"/>
        </w:r>
        <w:r>
          <w:rPr>
            <w:noProof/>
            <w:webHidden/>
          </w:rPr>
          <w:t>57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0" w:history="1">
        <w:r w:rsidRPr="00B844EC">
          <w:rPr>
            <w:rStyle w:val="Hyperlink"/>
            <w:noProof/>
          </w:rPr>
          <w:t>2.1.95</w:t>
        </w:r>
        <w:r>
          <w:rPr>
            <w:rFonts w:asciiTheme="minorHAnsi" w:eastAsiaTheme="minorEastAsia" w:hAnsiTheme="minorHAnsi" w:cstheme="minorBidi"/>
            <w:noProof/>
            <w:sz w:val="22"/>
            <w:szCs w:val="22"/>
          </w:rPr>
          <w:tab/>
        </w:r>
        <w:r w:rsidRPr="00B844EC">
          <w:rPr>
            <w:rStyle w:val="Hyperlink"/>
            <w:noProof/>
          </w:rPr>
          <w:t>[ECMA-262/6] Section 21.2.2.10 CharacterEscape</w:t>
        </w:r>
        <w:r>
          <w:rPr>
            <w:noProof/>
            <w:webHidden/>
          </w:rPr>
          <w:tab/>
        </w:r>
        <w:r>
          <w:rPr>
            <w:noProof/>
            <w:webHidden/>
          </w:rPr>
          <w:fldChar w:fldCharType="begin"/>
        </w:r>
        <w:r>
          <w:rPr>
            <w:noProof/>
            <w:webHidden/>
          </w:rPr>
          <w:instrText xml:space="preserve"> PAGEREF _Toc500175910 \h </w:instrText>
        </w:r>
        <w:r>
          <w:rPr>
            <w:noProof/>
            <w:webHidden/>
          </w:rPr>
        </w:r>
        <w:r>
          <w:rPr>
            <w:noProof/>
            <w:webHidden/>
          </w:rPr>
          <w:fldChar w:fldCharType="separate"/>
        </w:r>
        <w:r>
          <w:rPr>
            <w:noProof/>
            <w:webHidden/>
          </w:rPr>
          <w:t>58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1" w:history="1">
        <w:r w:rsidRPr="00B844EC">
          <w:rPr>
            <w:rStyle w:val="Hyperlink"/>
            <w:noProof/>
          </w:rPr>
          <w:t>2.1.96</w:t>
        </w:r>
        <w:r>
          <w:rPr>
            <w:rFonts w:asciiTheme="minorHAnsi" w:eastAsiaTheme="minorEastAsia" w:hAnsiTheme="minorHAnsi" w:cstheme="minorBidi"/>
            <w:noProof/>
            <w:sz w:val="22"/>
            <w:szCs w:val="22"/>
          </w:rPr>
          <w:tab/>
        </w:r>
        <w:r w:rsidRPr="00B844EC">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_Toc500175911 \h </w:instrText>
        </w:r>
        <w:r>
          <w:rPr>
            <w:noProof/>
            <w:webHidden/>
          </w:rPr>
        </w:r>
        <w:r>
          <w:rPr>
            <w:noProof/>
            <w:webHidden/>
          </w:rPr>
          <w:fldChar w:fldCharType="separate"/>
        </w:r>
        <w:r>
          <w:rPr>
            <w:noProof/>
            <w:webHidden/>
          </w:rPr>
          <w:t>58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2" w:history="1">
        <w:r w:rsidRPr="00B844EC">
          <w:rPr>
            <w:rStyle w:val="Hyperlink"/>
            <w:noProof/>
          </w:rPr>
          <w:t>2.1.97</w:t>
        </w:r>
        <w:r>
          <w:rPr>
            <w:rFonts w:asciiTheme="minorHAnsi" w:eastAsiaTheme="minorEastAsia" w:hAnsiTheme="minorHAnsi" w:cstheme="minorBidi"/>
            <w:noProof/>
            <w:sz w:val="22"/>
            <w:szCs w:val="22"/>
          </w:rPr>
          <w:tab/>
        </w:r>
        <w:r w:rsidRPr="00B844EC">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_Toc500175912 \h </w:instrText>
        </w:r>
        <w:r>
          <w:rPr>
            <w:noProof/>
            <w:webHidden/>
          </w:rPr>
        </w:r>
        <w:r>
          <w:rPr>
            <w:noProof/>
            <w:webHidden/>
          </w:rPr>
          <w:fldChar w:fldCharType="separate"/>
        </w:r>
        <w:r>
          <w:rPr>
            <w:noProof/>
            <w:webHidden/>
          </w:rPr>
          <w:t>59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3" w:history="1">
        <w:r w:rsidRPr="00B844EC">
          <w:rPr>
            <w:rStyle w:val="Hyperlink"/>
            <w:noProof/>
          </w:rPr>
          <w:t>2.1.98</w:t>
        </w:r>
        <w:r>
          <w:rPr>
            <w:rFonts w:asciiTheme="minorHAnsi" w:eastAsiaTheme="minorEastAsia" w:hAnsiTheme="minorHAnsi" w:cstheme="minorBidi"/>
            <w:noProof/>
            <w:sz w:val="22"/>
            <w:szCs w:val="22"/>
          </w:rPr>
          <w:tab/>
        </w:r>
        <w:r w:rsidRPr="00B844EC">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_Toc500175913 \h </w:instrText>
        </w:r>
        <w:r>
          <w:rPr>
            <w:noProof/>
            <w:webHidden/>
          </w:rPr>
        </w:r>
        <w:r>
          <w:rPr>
            <w:noProof/>
            <w:webHidden/>
          </w:rPr>
          <w:fldChar w:fldCharType="separate"/>
        </w:r>
        <w:r>
          <w:rPr>
            <w:noProof/>
            <w:webHidden/>
          </w:rPr>
          <w:t>59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4" w:history="1">
        <w:r w:rsidRPr="00B844EC">
          <w:rPr>
            <w:rStyle w:val="Hyperlink"/>
            <w:noProof/>
          </w:rPr>
          <w:t>2.1.99</w:t>
        </w:r>
        <w:r>
          <w:rPr>
            <w:rFonts w:asciiTheme="minorHAnsi" w:eastAsiaTheme="minorEastAsia" w:hAnsiTheme="minorHAnsi" w:cstheme="minorBidi"/>
            <w:noProof/>
            <w:sz w:val="22"/>
            <w:szCs w:val="22"/>
          </w:rPr>
          <w:tab/>
        </w:r>
        <w:r w:rsidRPr="00B844EC">
          <w:rPr>
            <w:rStyle w:val="Hyperlink"/>
            <w:noProof/>
          </w:rPr>
          <w:t>[ECMA-262/6] Section 21.2.5.3 get RegExp.prototype.flags</w:t>
        </w:r>
        <w:r>
          <w:rPr>
            <w:noProof/>
            <w:webHidden/>
          </w:rPr>
          <w:tab/>
        </w:r>
        <w:r>
          <w:rPr>
            <w:noProof/>
            <w:webHidden/>
          </w:rPr>
          <w:fldChar w:fldCharType="begin"/>
        </w:r>
        <w:r>
          <w:rPr>
            <w:noProof/>
            <w:webHidden/>
          </w:rPr>
          <w:instrText xml:space="preserve"> PAGEREF _Toc500175914 \h </w:instrText>
        </w:r>
        <w:r>
          <w:rPr>
            <w:noProof/>
            <w:webHidden/>
          </w:rPr>
        </w:r>
        <w:r>
          <w:rPr>
            <w:noProof/>
            <w:webHidden/>
          </w:rPr>
          <w:fldChar w:fldCharType="separate"/>
        </w:r>
        <w:r>
          <w:rPr>
            <w:noProof/>
            <w:webHidden/>
          </w:rPr>
          <w:t>60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5" w:history="1">
        <w:r w:rsidRPr="00B844EC">
          <w:rPr>
            <w:rStyle w:val="Hyperlink"/>
            <w:noProof/>
          </w:rPr>
          <w:t>2.1.100</w:t>
        </w:r>
        <w:r>
          <w:rPr>
            <w:rFonts w:asciiTheme="minorHAnsi" w:eastAsiaTheme="minorEastAsia" w:hAnsiTheme="minorHAnsi" w:cstheme="minorBidi"/>
            <w:noProof/>
            <w:sz w:val="22"/>
            <w:szCs w:val="22"/>
          </w:rPr>
          <w:tab/>
        </w:r>
        <w:r w:rsidRPr="00B844EC">
          <w:rPr>
            <w:rStyle w:val="Hyperlink"/>
            <w:noProof/>
          </w:rPr>
          <w:t>[ECMA-262/6] Section 21.2.5.4 get RegExp.prototype.global</w:t>
        </w:r>
        <w:r>
          <w:rPr>
            <w:noProof/>
            <w:webHidden/>
          </w:rPr>
          <w:tab/>
        </w:r>
        <w:r>
          <w:rPr>
            <w:noProof/>
            <w:webHidden/>
          </w:rPr>
          <w:fldChar w:fldCharType="begin"/>
        </w:r>
        <w:r>
          <w:rPr>
            <w:noProof/>
            <w:webHidden/>
          </w:rPr>
          <w:instrText xml:space="preserve"> PAGEREF _Toc500175915 \h </w:instrText>
        </w:r>
        <w:r>
          <w:rPr>
            <w:noProof/>
            <w:webHidden/>
          </w:rPr>
        </w:r>
        <w:r>
          <w:rPr>
            <w:noProof/>
            <w:webHidden/>
          </w:rPr>
          <w:fldChar w:fldCharType="separate"/>
        </w:r>
        <w:r>
          <w:rPr>
            <w:noProof/>
            <w:webHidden/>
          </w:rPr>
          <w:t>60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6" w:history="1">
        <w:r w:rsidRPr="00B844EC">
          <w:rPr>
            <w:rStyle w:val="Hyperlink"/>
            <w:noProof/>
          </w:rPr>
          <w:t>2.1.101</w:t>
        </w:r>
        <w:r>
          <w:rPr>
            <w:rFonts w:asciiTheme="minorHAnsi" w:eastAsiaTheme="minorEastAsia" w:hAnsiTheme="minorHAnsi" w:cstheme="minorBidi"/>
            <w:noProof/>
            <w:sz w:val="22"/>
            <w:szCs w:val="22"/>
          </w:rPr>
          <w:tab/>
        </w:r>
        <w:r w:rsidRPr="00B844EC">
          <w:rPr>
            <w:rStyle w:val="Hyperlink"/>
            <w:noProof/>
          </w:rPr>
          <w:t>[ECMA-262/6] Section 21.2.5.5 get RegExp.prototype.ignoreCase</w:t>
        </w:r>
        <w:r>
          <w:rPr>
            <w:noProof/>
            <w:webHidden/>
          </w:rPr>
          <w:tab/>
        </w:r>
        <w:r>
          <w:rPr>
            <w:noProof/>
            <w:webHidden/>
          </w:rPr>
          <w:fldChar w:fldCharType="begin"/>
        </w:r>
        <w:r>
          <w:rPr>
            <w:noProof/>
            <w:webHidden/>
          </w:rPr>
          <w:instrText xml:space="preserve"> PAGEREF _Toc500175916 \h </w:instrText>
        </w:r>
        <w:r>
          <w:rPr>
            <w:noProof/>
            <w:webHidden/>
          </w:rPr>
        </w:r>
        <w:r>
          <w:rPr>
            <w:noProof/>
            <w:webHidden/>
          </w:rPr>
          <w:fldChar w:fldCharType="separate"/>
        </w:r>
        <w:r>
          <w:rPr>
            <w:noProof/>
            <w:webHidden/>
          </w:rPr>
          <w:t>61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7" w:history="1">
        <w:r w:rsidRPr="00B844EC">
          <w:rPr>
            <w:rStyle w:val="Hyperlink"/>
            <w:noProof/>
          </w:rPr>
          <w:t>2.1.102</w:t>
        </w:r>
        <w:r>
          <w:rPr>
            <w:rFonts w:asciiTheme="minorHAnsi" w:eastAsiaTheme="minorEastAsia" w:hAnsiTheme="minorHAnsi" w:cstheme="minorBidi"/>
            <w:noProof/>
            <w:sz w:val="22"/>
            <w:szCs w:val="22"/>
          </w:rPr>
          <w:tab/>
        </w:r>
        <w:r w:rsidRPr="00B844EC">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_Toc500175917 \h </w:instrText>
        </w:r>
        <w:r>
          <w:rPr>
            <w:noProof/>
            <w:webHidden/>
          </w:rPr>
        </w:r>
        <w:r>
          <w:rPr>
            <w:noProof/>
            <w:webHidden/>
          </w:rPr>
          <w:fldChar w:fldCharType="separate"/>
        </w:r>
        <w:r>
          <w:rPr>
            <w:noProof/>
            <w:webHidden/>
          </w:rPr>
          <w:t>61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8" w:history="1">
        <w:r w:rsidRPr="00B844EC">
          <w:rPr>
            <w:rStyle w:val="Hyperlink"/>
            <w:noProof/>
          </w:rPr>
          <w:t>2.1.103</w:t>
        </w:r>
        <w:r>
          <w:rPr>
            <w:rFonts w:asciiTheme="minorHAnsi" w:eastAsiaTheme="minorEastAsia" w:hAnsiTheme="minorHAnsi" w:cstheme="minorBidi"/>
            <w:noProof/>
            <w:sz w:val="22"/>
            <w:szCs w:val="22"/>
          </w:rPr>
          <w:tab/>
        </w:r>
        <w:r w:rsidRPr="00B844EC">
          <w:rPr>
            <w:rStyle w:val="Hyperlink"/>
            <w:noProof/>
          </w:rPr>
          <w:t>[ECMA-262/6] Section 21.2.5.7 get RegExp.prototype.multiline</w:t>
        </w:r>
        <w:r>
          <w:rPr>
            <w:noProof/>
            <w:webHidden/>
          </w:rPr>
          <w:tab/>
        </w:r>
        <w:r>
          <w:rPr>
            <w:noProof/>
            <w:webHidden/>
          </w:rPr>
          <w:fldChar w:fldCharType="begin"/>
        </w:r>
        <w:r>
          <w:rPr>
            <w:noProof/>
            <w:webHidden/>
          </w:rPr>
          <w:instrText xml:space="preserve"> PAGEREF _Toc500175918 \h </w:instrText>
        </w:r>
        <w:r>
          <w:rPr>
            <w:noProof/>
            <w:webHidden/>
          </w:rPr>
        </w:r>
        <w:r>
          <w:rPr>
            <w:noProof/>
            <w:webHidden/>
          </w:rPr>
          <w:fldChar w:fldCharType="separate"/>
        </w:r>
        <w:r>
          <w:rPr>
            <w:noProof/>
            <w:webHidden/>
          </w:rPr>
          <w:t>61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19" w:history="1">
        <w:r w:rsidRPr="00B844EC">
          <w:rPr>
            <w:rStyle w:val="Hyperlink"/>
            <w:noProof/>
          </w:rPr>
          <w:t>2.1.104</w:t>
        </w:r>
        <w:r>
          <w:rPr>
            <w:rFonts w:asciiTheme="minorHAnsi" w:eastAsiaTheme="minorEastAsia" w:hAnsiTheme="minorHAnsi" w:cstheme="minorBidi"/>
            <w:noProof/>
            <w:sz w:val="22"/>
            <w:szCs w:val="22"/>
          </w:rPr>
          <w:tab/>
        </w:r>
        <w:r w:rsidRPr="00B844EC">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_Toc500175919 \h </w:instrText>
        </w:r>
        <w:r>
          <w:rPr>
            <w:noProof/>
            <w:webHidden/>
          </w:rPr>
        </w:r>
        <w:r>
          <w:rPr>
            <w:noProof/>
            <w:webHidden/>
          </w:rPr>
          <w:fldChar w:fldCharType="separate"/>
        </w:r>
        <w:r>
          <w:rPr>
            <w:noProof/>
            <w:webHidden/>
          </w:rPr>
          <w:t>62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0" w:history="1">
        <w:r w:rsidRPr="00B844EC">
          <w:rPr>
            <w:rStyle w:val="Hyperlink"/>
            <w:noProof/>
          </w:rPr>
          <w:t>2.1.105</w:t>
        </w:r>
        <w:r>
          <w:rPr>
            <w:rFonts w:asciiTheme="minorHAnsi" w:eastAsiaTheme="minorEastAsia" w:hAnsiTheme="minorHAnsi" w:cstheme="minorBidi"/>
            <w:noProof/>
            <w:sz w:val="22"/>
            <w:szCs w:val="22"/>
          </w:rPr>
          <w:tab/>
        </w:r>
        <w:r w:rsidRPr="00B844EC">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_Toc500175920 \h </w:instrText>
        </w:r>
        <w:r>
          <w:rPr>
            <w:noProof/>
            <w:webHidden/>
          </w:rPr>
        </w:r>
        <w:r>
          <w:rPr>
            <w:noProof/>
            <w:webHidden/>
          </w:rPr>
          <w:fldChar w:fldCharType="separate"/>
        </w:r>
        <w:r>
          <w:rPr>
            <w:noProof/>
            <w:webHidden/>
          </w:rPr>
          <w:t>62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1" w:history="1">
        <w:r w:rsidRPr="00B844EC">
          <w:rPr>
            <w:rStyle w:val="Hyperlink"/>
            <w:noProof/>
          </w:rPr>
          <w:t>2.1.106</w:t>
        </w:r>
        <w:r>
          <w:rPr>
            <w:rFonts w:asciiTheme="minorHAnsi" w:eastAsiaTheme="minorEastAsia" w:hAnsiTheme="minorHAnsi" w:cstheme="minorBidi"/>
            <w:noProof/>
            <w:sz w:val="22"/>
            <w:szCs w:val="22"/>
          </w:rPr>
          <w:tab/>
        </w:r>
        <w:r w:rsidRPr="00B844EC">
          <w:rPr>
            <w:rStyle w:val="Hyperlink"/>
            <w:noProof/>
          </w:rPr>
          <w:t>[ECMA-262/6] Section 21.2.5.10 get RegExp.prototype.source</w:t>
        </w:r>
        <w:r>
          <w:rPr>
            <w:noProof/>
            <w:webHidden/>
          </w:rPr>
          <w:tab/>
        </w:r>
        <w:r>
          <w:rPr>
            <w:noProof/>
            <w:webHidden/>
          </w:rPr>
          <w:fldChar w:fldCharType="begin"/>
        </w:r>
        <w:r>
          <w:rPr>
            <w:noProof/>
            <w:webHidden/>
          </w:rPr>
          <w:instrText xml:space="preserve"> PAGEREF _Toc500175921 \h </w:instrText>
        </w:r>
        <w:r>
          <w:rPr>
            <w:noProof/>
            <w:webHidden/>
          </w:rPr>
        </w:r>
        <w:r>
          <w:rPr>
            <w:noProof/>
            <w:webHidden/>
          </w:rPr>
          <w:fldChar w:fldCharType="separate"/>
        </w:r>
        <w:r>
          <w:rPr>
            <w:noProof/>
            <w:webHidden/>
          </w:rPr>
          <w:t>62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2" w:history="1">
        <w:r w:rsidRPr="00B844EC">
          <w:rPr>
            <w:rStyle w:val="Hyperlink"/>
            <w:noProof/>
          </w:rPr>
          <w:t>2.1.107</w:t>
        </w:r>
        <w:r>
          <w:rPr>
            <w:rFonts w:asciiTheme="minorHAnsi" w:eastAsiaTheme="minorEastAsia" w:hAnsiTheme="minorHAnsi" w:cstheme="minorBidi"/>
            <w:noProof/>
            <w:sz w:val="22"/>
            <w:szCs w:val="22"/>
          </w:rPr>
          <w:tab/>
        </w:r>
        <w:r w:rsidRPr="00B844EC">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_Toc500175922 \h </w:instrText>
        </w:r>
        <w:r>
          <w:rPr>
            <w:noProof/>
            <w:webHidden/>
          </w:rPr>
        </w:r>
        <w:r>
          <w:rPr>
            <w:noProof/>
            <w:webHidden/>
          </w:rPr>
          <w:fldChar w:fldCharType="separate"/>
        </w:r>
        <w:r>
          <w:rPr>
            <w:noProof/>
            <w:webHidden/>
          </w:rPr>
          <w:t>63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3" w:history="1">
        <w:r w:rsidRPr="00B844EC">
          <w:rPr>
            <w:rStyle w:val="Hyperlink"/>
            <w:noProof/>
          </w:rPr>
          <w:t>2.1.108</w:t>
        </w:r>
        <w:r>
          <w:rPr>
            <w:rFonts w:asciiTheme="minorHAnsi" w:eastAsiaTheme="minorEastAsia" w:hAnsiTheme="minorHAnsi" w:cstheme="minorBidi"/>
            <w:noProof/>
            <w:sz w:val="22"/>
            <w:szCs w:val="22"/>
          </w:rPr>
          <w:tab/>
        </w:r>
        <w:r w:rsidRPr="00B844EC">
          <w:rPr>
            <w:rStyle w:val="Hyperlink"/>
            <w:noProof/>
          </w:rPr>
          <w:t>[ECMA-262/6] Section 21.2.5.12 get RegExp.prototype.sticky</w:t>
        </w:r>
        <w:r>
          <w:rPr>
            <w:noProof/>
            <w:webHidden/>
          </w:rPr>
          <w:tab/>
        </w:r>
        <w:r>
          <w:rPr>
            <w:noProof/>
            <w:webHidden/>
          </w:rPr>
          <w:fldChar w:fldCharType="begin"/>
        </w:r>
        <w:r>
          <w:rPr>
            <w:noProof/>
            <w:webHidden/>
          </w:rPr>
          <w:instrText xml:space="preserve"> PAGEREF _Toc500175923 \h </w:instrText>
        </w:r>
        <w:r>
          <w:rPr>
            <w:noProof/>
            <w:webHidden/>
          </w:rPr>
        </w:r>
        <w:r>
          <w:rPr>
            <w:noProof/>
            <w:webHidden/>
          </w:rPr>
          <w:fldChar w:fldCharType="separate"/>
        </w:r>
        <w:r>
          <w:rPr>
            <w:noProof/>
            <w:webHidden/>
          </w:rPr>
          <w:t>63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4" w:history="1">
        <w:r w:rsidRPr="00B844EC">
          <w:rPr>
            <w:rStyle w:val="Hyperlink"/>
            <w:noProof/>
          </w:rPr>
          <w:t>2.1.109</w:t>
        </w:r>
        <w:r>
          <w:rPr>
            <w:rFonts w:asciiTheme="minorHAnsi" w:eastAsiaTheme="minorEastAsia" w:hAnsiTheme="minorHAnsi" w:cstheme="minorBidi"/>
            <w:noProof/>
            <w:sz w:val="22"/>
            <w:szCs w:val="22"/>
          </w:rPr>
          <w:tab/>
        </w:r>
        <w:r w:rsidRPr="00B844EC">
          <w:rPr>
            <w:rStyle w:val="Hyperlink"/>
            <w:noProof/>
          </w:rPr>
          <w:t>[ECMA-262/6] Section 21.2.5.15 get RegExp.prototype.unicode</w:t>
        </w:r>
        <w:r>
          <w:rPr>
            <w:noProof/>
            <w:webHidden/>
          </w:rPr>
          <w:tab/>
        </w:r>
        <w:r>
          <w:rPr>
            <w:noProof/>
            <w:webHidden/>
          </w:rPr>
          <w:fldChar w:fldCharType="begin"/>
        </w:r>
        <w:r>
          <w:rPr>
            <w:noProof/>
            <w:webHidden/>
          </w:rPr>
          <w:instrText xml:space="preserve"> PAGEREF _Toc500175924 \h </w:instrText>
        </w:r>
        <w:r>
          <w:rPr>
            <w:noProof/>
            <w:webHidden/>
          </w:rPr>
        </w:r>
        <w:r>
          <w:rPr>
            <w:noProof/>
            <w:webHidden/>
          </w:rPr>
          <w:fldChar w:fldCharType="separate"/>
        </w:r>
        <w:r>
          <w:rPr>
            <w:noProof/>
            <w:webHidden/>
          </w:rPr>
          <w:t>63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5" w:history="1">
        <w:r w:rsidRPr="00B844EC">
          <w:rPr>
            <w:rStyle w:val="Hyperlink"/>
            <w:noProof/>
          </w:rPr>
          <w:t>2.1.110</w:t>
        </w:r>
        <w:r>
          <w:rPr>
            <w:rFonts w:asciiTheme="minorHAnsi" w:eastAsiaTheme="minorEastAsia" w:hAnsiTheme="minorHAnsi" w:cstheme="minorBidi"/>
            <w:noProof/>
            <w:sz w:val="22"/>
            <w:szCs w:val="22"/>
          </w:rPr>
          <w:tab/>
        </w:r>
        <w:r w:rsidRPr="00B844EC">
          <w:rPr>
            <w:rStyle w:val="Hyperlink"/>
            <w:noProof/>
          </w:rPr>
          <w:t>[ECMA-262/6] Section 21.2.6 Properties of RegExp Instances</w:t>
        </w:r>
        <w:r>
          <w:rPr>
            <w:noProof/>
            <w:webHidden/>
          </w:rPr>
          <w:tab/>
        </w:r>
        <w:r>
          <w:rPr>
            <w:noProof/>
            <w:webHidden/>
          </w:rPr>
          <w:fldChar w:fldCharType="begin"/>
        </w:r>
        <w:r>
          <w:rPr>
            <w:noProof/>
            <w:webHidden/>
          </w:rPr>
          <w:instrText xml:space="preserve"> PAGEREF _Toc500175925 \h </w:instrText>
        </w:r>
        <w:r>
          <w:rPr>
            <w:noProof/>
            <w:webHidden/>
          </w:rPr>
        </w:r>
        <w:r>
          <w:rPr>
            <w:noProof/>
            <w:webHidden/>
          </w:rPr>
          <w:fldChar w:fldCharType="separate"/>
        </w:r>
        <w:r>
          <w:rPr>
            <w:noProof/>
            <w:webHidden/>
          </w:rPr>
          <w:t>64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6" w:history="1">
        <w:r w:rsidRPr="00B844EC">
          <w:rPr>
            <w:rStyle w:val="Hyperlink"/>
            <w:noProof/>
          </w:rPr>
          <w:t>2.1.111</w:t>
        </w:r>
        <w:r>
          <w:rPr>
            <w:rFonts w:asciiTheme="minorHAnsi" w:eastAsiaTheme="minorEastAsia" w:hAnsiTheme="minorHAnsi" w:cstheme="minorBidi"/>
            <w:noProof/>
            <w:sz w:val="22"/>
            <w:szCs w:val="22"/>
          </w:rPr>
          <w:tab/>
        </w:r>
        <w:r w:rsidRPr="00B844EC">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_Toc500175926 \h </w:instrText>
        </w:r>
        <w:r>
          <w:rPr>
            <w:noProof/>
            <w:webHidden/>
          </w:rPr>
        </w:r>
        <w:r>
          <w:rPr>
            <w:noProof/>
            <w:webHidden/>
          </w:rPr>
          <w:fldChar w:fldCharType="separate"/>
        </w:r>
        <w:r>
          <w:rPr>
            <w:noProof/>
            <w:webHidden/>
          </w:rPr>
          <w:t>64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7" w:history="1">
        <w:r w:rsidRPr="00B844EC">
          <w:rPr>
            <w:rStyle w:val="Hyperlink"/>
            <w:noProof/>
          </w:rPr>
          <w:t>2.1.112</w:t>
        </w:r>
        <w:r>
          <w:rPr>
            <w:rFonts w:asciiTheme="minorHAnsi" w:eastAsiaTheme="minorEastAsia" w:hAnsiTheme="minorHAnsi" w:cstheme="minorBidi"/>
            <w:noProof/>
            <w:sz w:val="22"/>
            <w:szCs w:val="22"/>
          </w:rPr>
          <w:tab/>
        </w:r>
        <w:r w:rsidRPr="00B844EC">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_Toc500175927 \h </w:instrText>
        </w:r>
        <w:r>
          <w:rPr>
            <w:noProof/>
            <w:webHidden/>
          </w:rPr>
        </w:r>
        <w:r>
          <w:rPr>
            <w:noProof/>
            <w:webHidden/>
          </w:rPr>
          <w:fldChar w:fldCharType="separate"/>
        </w:r>
        <w:r>
          <w:rPr>
            <w:noProof/>
            <w:webHidden/>
          </w:rPr>
          <w:t>64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8" w:history="1">
        <w:r w:rsidRPr="00B844EC">
          <w:rPr>
            <w:rStyle w:val="Hyperlink"/>
            <w:noProof/>
          </w:rPr>
          <w:t>2.1.113</w:t>
        </w:r>
        <w:r>
          <w:rPr>
            <w:rFonts w:asciiTheme="minorHAnsi" w:eastAsiaTheme="minorEastAsia" w:hAnsiTheme="minorHAnsi" w:cstheme="minorBidi"/>
            <w:noProof/>
            <w:sz w:val="22"/>
            <w:szCs w:val="22"/>
          </w:rPr>
          <w:tab/>
        </w:r>
        <w:r w:rsidRPr="00B844EC">
          <w:rPr>
            <w:rStyle w:val="Hyperlink"/>
            <w:noProof/>
          </w:rPr>
          <w:t>[ECMA-262/6] Section 22.1.3.4 Array.prototype.entries ( )</w:t>
        </w:r>
        <w:r>
          <w:rPr>
            <w:noProof/>
            <w:webHidden/>
          </w:rPr>
          <w:tab/>
        </w:r>
        <w:r>
          <w:rPr>
            <w:noProof/>
            <w:webHidden/>
          </w:rPr>
          <w:fldChar w:fldCharType="begin"/>
        </w:r>
        <w:r>
          <w:rPr>
            <w:noProof/>
            <w:webHidden/>
          </w:rPr>
          <w:instrText xml:space="preserve"> PAGEREF _Toc500175928 \h </w:instrText>
        </w:r>
        <w:r>
          <w:rPr>
            <w:noProof/>
            <w:webHidden/>
          </w:rPr>
        </w:r>
        <w:r>
          <w:rPr>
            <w:noProof/>
            <w:webHidden/>
          </w:rPr>
          <w:fldChar w:fldCharType="separate"/>
        </w:r>
        <w:r>
          <w:rPr>
            <w:noProof/>
            <w:webHidden/>
          </w:rPr>
          <w:t>65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29" w:history="1">
        <w:r w:rsidRPr="00B844EC">
          <w:rPr>
            <w:rStyle w:val="Hyperlink"/>
            <w:noProof/>
          </w:rPr>
          <w:t>2.1.114</w:t>
        </w:r>
        <w:r>
          <w:rPr>
            <w:rFonts w:asciiTheme="minorHAnsi" w:eastAsiaTheme="minorEastAsia" w:hAnsiTheme="minorHAnsi" w:cstheme="minorBidi"/>
            <w:noProof/>
            <w:sz w:val="22"/>
            <w:szCs w:val="22"/>
          </w:rPr>
          <w:tab/>
        </w:r>
        <w:r w:rsidRPr="00B844EC">
          <w:rPr>
            <w:rStyle w:val="Hyperlink"/>
            <w:noProof/>
          </w:rPr>
          <w:t>[ECMA-262/6] Section 22.1.3.13 Array.prototype.keys ( )</w:t>
        </w:r>
        <w:r>
          <w:rPr>
            <w:noProof/>
            <w:webHidden/>
          </w:rPr>
          <w:tab/>
        </w:r>
        <w:r>
          <w:rPr>
            <w:noProof/>
            <w:webHidden/>
          </w:rPr>
          <w:fldChar w:fldCharType="begin"/>
        </w:r>
        <w:r>
          <w:rPr>
            <w:noProof/>
            <w:webHidden/>
          </w:rPr>
          <w:instrText xml:space="preserve"> PAGEREF _Toc500175929 \h </w:instrText>
        </w:r>
        <w:r>
          <w:rPr>
            <w:noProof/>
            <w:webHidden/>
          </w:rPr>
        </w:r>
        <w:r>
          <w:rPr>
            <w:noProof/>
            <w:webHidden/>
          </w:rPr>
          <w:fldChar w:fldCharType="separate"/>
        </w:r>
        <w:r>
          <w:rPr>
            <w:noProof/>
            <w:webHidden/>
          </w:rPr>
          <w:t>65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0" w:history="1">
        <w:r w:rsidRPr="00B844EC">
          <w:rPr>
            <w:rStyle w:val="Hyperlink"/>
            <w:noProof/>
          </w:rPr>
          <w:t>2.1.115</w:t>
        </w:r>
        <w:r>
          <w:rPr>
            <w:rFonts w:asciiTheme="minorHAnsi" w:eastAsiaTheme="minorEastAsia" w:hAnsiTheme="minorHAnsi" w:cstheme="minorBidi"/>
            <w:noProof/>
            <w:sz w:val="22"/>
            <w:szCs w:val="22"/>
          </w:rPr>
          <w:tab/>
        </w:r>
        <w:r w:rsidRPr="00B844EC">
          <w:rPr>
            <w:rStyle w:val="Hyperlink"/>
            <w:noProof/>
          </w:rPr>
          <w:t>[ECMA-262/6] Section 22.1.3.17 Array.prototype.push ( ...items )</w:t>
        </w:r>
        <w:r>
          <w:rPr>
            <w:noProof/>
            <w:webHidden/>
          </w:rPr>
          <w:tab/>
        </w:r>
        <w:r>
          <w:rPr>
            <w:noProof/>
            <w:webHidden/>
          </w:rPr>
          <w:fldChar w:fldCharType="begin"/>
        </w:r>
        <w:r>
          <w:rPr>
            <w:noProof/>
            <w:webHidden/>
          </w:rPr>
          <w:instrText xml:space="preserve"> PAGEREF _Toc500175930 \h </w:instrText>
        </w:r>
        <w:r>
          <w:rPr>
            <w:noProof/>
            <w:webHidden/>
          </w:rPr>
        </w:r>
        <w:r>
          <w:rPr>
            <w:noProof/>
            <w:webHidden/>
          </w:rPr>
          <w:fldChar w:fldCharType="separate"/>
        </w:r>
        <w:r>
          <w:rPr>
            <w:noProof/>
            <w:webHidden/>
          </w:rPr>
          <w:t>66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1" w:history="1">
        <w:r w:rsidRPr="00B844EC">
          <w:rPr>
            <w:rStyle w:val="Hyperlink"/>
            <w:noProof/>
          </w:rPr>
          <w:t>2.1.116</w:t>
        </w:r>
        <w:r>
          <w:rPr>
            <w:rFonts w:asciiTheme="minorHAnsi" w:eastAsiaTheme="minorEastAsia" w:hAnsiTheme="minorHAnsi" w:cstheme="minorBidi"/>
            <w:noProof/>
            <w:sz w:val="22"/>
            <w:szCs w:val="22"/>
          </w:rPr>
          <w:tab/>
        </w:r>
        <w:r w:rsidRPr="00B844EC">
          <w:rPr>
            <w:rStyle w:val="Hyperlink"/>
            <w:noProof/>
          </w:rPr>
          <w:t>[ECMA-262/6] Section 22.1.3.24 Array.prototype.sort (comparefn)</w:t>
        </w:r>
        <w:r>
          <w:rPr>
            <w:noProof/>
            <w:webHidden/>
          </w:rPr>
          <w:tab/>
        </w:r>
        <w:r>
          <w:rPr>
            <w:noProof/>
            <w:webHidden/>
          </w:rPr>
          <w:fldChar w:fldCharType="begin"/>
        </w:r>
        <w:r>
          <w:rPr>
            <w:noProof/>
            <w:webHidden/>
          </w:rPr>
          <w:instrText xml:space="preserve"> PAGEREF _Toc500175931 \h </w:instrText>
        </w:r>
        <w:r>
          <w:rPr>
            <w:noProof/>
            <w:webHidden/>
          </w:rPr>
        </w:r>
        <w:r>
          <w:rPr>
            <w:noProof/>
            <w:webHidden/>
          </w:rPr>
          <w:fldChar w:fldCharType="separate"/>
        </w:r>
        <w:r>
          <w:rPr>
            <w:noProof/>
            <w:webHidden/>
          </w:rPr>
          <w:t>66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2" w:history="1">
        <w:r w:rsidRPr="00B844EC">
          <w:rPr>
            <w:rStyle w:val="Hyperlink"/>
            <w:noProof/>
          </w:rPr>
          <w:t>2.1.117</w:t>
        </w:r>
        <w:r>
          <w:rPr>
            <w:rFonts w:asciiTheme="minorHAnsi" w:eastAsiaTheme="minorEastAsia" w:hAnsiTheme="minorHAnsi" w:cstheme="minorBidi"/>
            <w:noProof/>
            <w:sz w:val="22"/>
            <w:szCs w:val="22"/>
          </w:rPr>
          <w:tab/>
        </w:r>
        <w:r w:rsidRPr="00B844EC">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_Toc500175932 \h </w:instrText>
        </w:r>
        <w:r>
          <w:rPr>
            <w:noProof/>
            <w:webHidden/>
          </w:rPr>
        </w:r>
        <w:r>
          <w:rPr>
            <w:noProof/>
            <w:webHidden/>
          </w:rPr>
          <w:fldChar w:fldCharType="separate"/>
        </w:r>
        <w:r>
          <w:rPr>
            <w:noProof/>
            <w:webHidden/>
          </w:rPr>
          <w:t>67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3" w:history="1">
        <w:r w:rsidRPr="00B844EC">
          <w:rPr>
            <w:rStyle w:val="Hyperlink"/>
            <w:noProof/>
          </w:rPr>
          <w:t>2.1.118</w:t>
        </w:r>
        <w:r>
          <w:rPr>
            <w:rFonts w:asciiTheme="minorHAnsi" w:eastAsiaTheme="minorEastAsia" w:hAnsiTheme="minorHAnsi" w:cstheme="minorBidi"/>
            <w:noProof/>
            <w:sz w:val="22"/>
            <w:szCs w:val="22"/>
          </w:rPr>
          <w:tab/>
        </w:r>
        <w:r w:rsidRPr="00B844EC">
          <w:rPr>
            <w:rStyle w:val="Hyperlink"/>
            <w:noProof/>
          </w:rPr>
          <w:t>[ECMA-262/6] Section 22.1.3.29 Array.prototype.values ( )</w:t>
        </w:r>
        <w:r>
          <w:rPr>
            <w:noProof/>
            <w:webHidden/>
          </w:rPr>
          <w:tab/>
        </w:r>
        <w:r>
          <w:rPr>
            <w:noProof/>
            <w:webHidden/>
          </w:rPr>
          <w:fldChar w:fldCharType="begin"/>
        </w:r>
        <w:r>
          <w:rPr>
            <w:noProof/>
            <w:webHidden/>
          </w:rPr>
          <w:instrText xml:space="preserve"> PAGEREF _Toc500175933 \h </w:instrText>
        </w:r>
        <w:r>
          <w:rPr>
            <w:noProof/>
            <w:webHidden/>
          </w:rPr>
        </w:r>
        <w:r>
          <w:rPr>
            <w:noProof/>
            <w:webHidden/>
          </w:rPr>
          <w:fldChar w:fldCharType="separate"/>
        </w:r>
        <w:r>
          <w:rPr>
            <w:noProof/>
            <w:webHidden/>
          </w:rPr>
          <w:t>68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4" w:history="1">
        <w:r w:rsidRPr="00B844EC">
          <w:rPr>
            <w:rStyle w:val="Hyperlink"/>
            <w:noProof/>
          </w:rPr>
          <w:t>2.1.119</w:t>
        </w:r>
        <w:r>
          <w:rPr>
            <w:rFonts w:asciiTheme="minorHAnsi" w:eastAsiaTheme="minorEastAsia" w:hAnsiTheme="minorHAnsi" w:cstheme="minorBidi"/>
            <w:noProof/>
            <w:sz w:val="22"/>
            <w:szCs w:val="22"/>
          </w:rPr>
          <w:tab/>
        </w:r>
        <w:r w:rsidRPr="00B844EC">
          <w:rPr>
            <w:rStyle w:val="Hyperlink"/>
            <w:noProof/>
          </w:rPr>
          <w:t>[ECMA-262/6] Section 22.1.3.30 Array.prototype [ @@iterator ] ( )</w:t>
        </w:r>
        <w:r>
          <w:rPr>
            <w:noProof/>
            <w:webHidden/>
          </w:rPr>
          <w:tab/>
        </w:r>
        <w:r>
          <w:rPr>
            <w:noProof/>
            <w:webHidden/>
          </w:rPr>
          <w:fldChar w:fldCharType="begin"/>
        </w:r>
        <w:r>
          <w:rPr>
            <w:noProof/>
            <w:webHidden/>
          </w:rPr>
          <w:instrText xml:space="preserve"> PAGEREF _Toc500175934 \h </w:instrText>
        </w:r>
        <w:r>
          <w:rPr>
            <w:noProof/>
            <w:webHidden/>
          </w:rPr>
        </w:r>
        <w:r>
          <w:rPr>
            <w:noProof/>
            <w:webHidden/>
          </w:rPr>
          <w:fldChar w:fldCharType="separate"/>
        </w:r>
        <w:r>
          <w:rPr>
            <w:noProof/>
            <w:webHidden/>
          </w:rPr>
          <w:t>68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5" w:history="1">
        <w:r w:rsidRPr="00B844EC">
          <w:rPr>
            <w:rStyle w:val="Hyperlink"/>
            <w:noProof/>
          </w:rPr>
          <w:t>2.1.120</w:t>
        </w:r>
        <w:r>
          <w:rPr>
            <w:rFonts w:asciiTheme="minorHAnsi" w:eastAsiaTheme="minorEastAsia" w:hAnsiTheme="minorHAnsi" w:cstheme="minorBidi"/>
            <w:noProof/>
            <w:sz w:val="22"/>
            <w:szCs w:val="22"/>
          </w:rPr>
          <w:tab/>
        </w:r>
        <w:r w:rsidRPr="00B844EC">
          <w:rPr>
            <w:rStyle w:val="Hyperlink"/>
            <w:noProof/>
          </w:rPr>
          <w:t>[ECMA-262/6] Section 22.1.3.31 Array.prototype [ @@unscopables ]</w:t>
        </w:r>
        <w:r>
          <w:rPr>
            <w:noProof/>
            <w:webHidden/>
          </w:rPr>
          <w:tab/>
        </w:r>
        <w:r>
          <w:rPr>
            <w:noProof/>
            <w:webHidden/>
          </w:rPr>
          <w:fldChar w:fldCharType="begin"/>
        </w:r>
        <w:r>
          <w:rPr>
            <w:noProof/>
            <w:webHidden/>
          </w:rPr>
          <w:instrText xml:space="preserve"> PAGEREF _Toc500175935 \h </w:instrText>
        </w:r>
        <w:r>
          <w:rPr>
            <w:noProof/>
            <w:webHidden/>
          </w:rPr>
        </w:r>
        <w:r>
          <w:rPr>
            <w:noProof/>
            <w:webHidden/>
          </w:rPr>
          <w:fldChar w:fldCharType="separate"/>
        </w:r>
        <w:r>
          <w:rPr>
            <w:noProof/>
            <w:webHidden/>
          </w:rPr>
          <w:t>68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6" w:history="1">
        <w:r w:rsidRPr="00B844EC">
          <w:rPr>
            <w:rStyle w:val="Hyperlink"/>
            <w:noProof/>
          </w:rPr>
          <w:t>2.1.121</w:t>
        </w:r>
        <w:r>
          <w:rPr>
            <w:rFonts w:asciiTheme="minorHAnsi" w:eastAsiaTheme="minorEastAsia" w:hAnsiTheme="minorHAnsi" w:cstheme="minorBidi"/>
            <w:noProof/>
            <w:sz w:val="22"/>
            <w:szCs w:val="22"/>
          </w:rPr>
          <w:tab/>
        </w:r>
        <w:r w:rsidRPr="00B844EC">
          <w:rPr>
            <w:rStyle w:val="Hyperlink"/>
            <w:noProof/>
          </w:rPr>
          <w:t>[ECMA-262/6] Section 22.2.1.1 %TypedArray% ( )</w:t>
        </w:r>
        <w:r>
          <w:rPr>
            <w:noProof/>
            <w:webHidden/>
          </w:rPr>
          <w:tab/>
        </w:r>
        <w:r>
          <w:rPr>
            <w:noProof/>
            <w:webHidden/>
          </w:rPr>
          <w:fldChar w:fldCharType="begin"/>
        </w:r>
        <w:r>
          <w:rPr>
            <w:noProof/>
            <w:webHidden/>
          </w:rPr>
          <w:instrText xml:space="preserve"> PAGEREF _Toc500175936 \h </w:instrText>
        </w:r>
        <w:r>
          <w:rPr>
            <w:noProof/>
            <w:webHidden/>
          </w:rPr>
        </w:r>
        <w:r>
          <w:rPr>
            <w:noProof/>
            <w:webHidden/>
          </w:rPr>
          <w:fldChar w:fldCharType="separate"/>
        </w:r>
        <w:r>
          <w:rPr>
            <w:noProof/>
            <w:webHidden/>
          </w:rPr>
          <w:t>69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7" w:history="1">
        <w:r w:rsidRPr="00B844EC">
          <w:rPr>
            <w:rStyle w:val="Hyperlink"/>
            <w:noProof/>
          </w:rPr>
          <w:t>2.1.122</w:t>
        </w:r>
        <w:r>
          <w:rPr>
            <w:rFonts w:asciiTheme="minorHAnsi" w:eastAsiaTheme="minorEastAsia" w:hAnsiTheme="minorHAnsi" w:cstheme="minorBidi"/>
            <w:noProof/>
            <w:sz w:val="22"/>
            <w:szCs w:val="22"/>
          </w:rPr>
          <w:tab/>
        </w:r>
        <w:r w:rsidRPr="00B844EC">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_Toc500175937 \h </w:instrText>
        </w:r>
        <w:r>
          <w:rPr>
            <w:noProof/>
            <w:webHidden/>
          </w:rPr>
        </w:r>
        <w:r>
          <w:rPr>
            <w:noProof/>
            <w:webHidden/>
          </w:rPr>
          <w:fldChar w:fldCharType="separate"/>
        </w:r>
        <w:r>
          <w:rPr>
            <w:noProof/>
            <w:webHidden/>
          </w:rPr>
          <w:t>70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8" w:history="1">
        <w:r w:rsidRPr="00B844EC">
          <w:rPr>
            <w:rStyle w:val="Hyperlink"/>
            <w:noProof/>
          </w:rPr>
          <w:t>2.1.123</w:t>
        </w:r>
        <w:r>
          <w:rPr>
            <w:rFonts w:asciiTheme="minorHAnsi" w:eastAsiaTheme="minorEastAsia" w:hAnsiTheme="minorHAnsi" w:cstheme="minorBidi"/>
            <w:noProof/>
            <w:sz w:val="22"/>
            <w:szCs w:val="22"/>
          </w:rPr>
          <w:tab/>
        </w:r>
        <w:r w:rsidRPr="00B844EC">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_Toc500175938 \h </w:instrText>
        </w:r>
        <w:r>
          <w:rPr>
            <w:noProof/>
            <w:webHidden/>
          </w:rPr>
        </w:r>
        <w:r>
          <w:rPr>
            <w:noProof/>
            <w:webHidden/>
          </w:rPr>
          <w:fldChar w:fldCharType="separate"/>
        </w:r>
        <w:r>
          <w:rPr>
            <w:noProof/>
            <w:webHidden/>
          </w:rPr>
          <w:t>70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39" w:history="1">
        <w:r w:rsidRPr="00B844EC">
          <w:rPr>
            <w:rStyle w:val="Hyperlink"/>
            <w:noProof/>
          </w:rPr>
          <w:t>2.1.124</w:t>
        </w:r>
        <w:r>
          <w:rPr>
            <w:rFonts w:asciiTheme="minorHAnsi" w:eastAsiaTheme="minorEastAsia" w:hAnsiTheme="minorHAnsi" w:cstheme="minorBidi"/>
            <w:noProof/>
            <w:sz w:val="22"/>
            <w:szCs w:val="22"/>
          </w:rPr>
          <w:tab/>
        </w:r>
        <w:r w:rsidRPr="00B844EC">
          <w:rPr>
            <w:rStyle w:val="Hyperlink"/>
            <w:noProof/>
          </w:rPr>
          <w:t>[ECMA-262/6] Section 22.2.2.2 %TypedArray%.of ( ...items )</w:t>
        </w:r>
        <w:r>
          <w:rPr>
            <w:noProof/>
            <w:webHidden/>
          </w:rPr>
          <w:tab/>
        </w:r>
        <w:r>
          <w:rPr>
            <w:noProof/>
            <w:webHidden/>
          </w:rPr>
          <w:fldChar w:fldCharType="begin"/>
        </w:r>
        <w:r>
          <w:rPr>
            <w:noProof/>
            <w:webHidden/>
          </w:rPr>
          <w:instrText xml:space="preserve"> PAGEREF _Toc500175939 \h </w:instrText>
        </w:r>
        <w:r>
          <w:rPr>
            <w:noProof/>
            <w:webHidden/>
          </w:rPr>
        </w:r>
        <w:r>
          <w:rPr>
            <w:noProof/>
            <w:webHidden/>
          </w:rPr>
          <w:fldChar w:fldCharType="separate"/>
        </w:r>
        <w:r>
          <w:rPr>
            <w:noProof/>
            <w:webHidden/>
          </w:rPr>
          <w:t>71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0" w:history="1">
        <w:r w:rsidRPr="00B844EC">
          <w:rPr>
            <w:rStyle w:val="Hyperlink"/>
            <w:noProof/>
          </w:rPr>
          <w:t>2.1.125</w:t>
        </w:r>
        <w:r>
          <w:rPr>
            <w:rFonts w:asciiTheme="minorHAnsi" w:eastAsiaTheme="minorEastAsia" w:hAnsiTheme="minorHAnsi" w:cstheme="minorBidi"/>
            <w:noProof/>
            <w:sz w:val="22"/>
            <w:szCs w:val="22"/>
          </w:rPr>
          <w:tab/>
        </w:r>
        <w:r w:rsidRPr="00B844EC">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_Toc500175940 \h </w:instrText>
        </w:r>
        <w:r>
          <w:rPr>
            <w:noProof/>
            <w:webHidden/>
          </w:rPr>
        </w:r>
        <w:r>
          <w:rPr>
            <w:noProof/>
            <w:webHidden/>
          </w:rPr>
          <w:fldChar w:fldCharType="separate"/>
        </w:r>
        <w:r>
          <w:rPr>
            <w:noProof/>
            <w:webHidden/>
          </w:rPr>
          <w:t>71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1" w:history="1">
        <w:r w:rsidRPr="00B844EC">
          <w:rPr>
            <w:rStyle w:val="Hyperlink"/>
            <w:noProof/>
          </w:rPr>
          <w:t>2.1.126</w:t>
        </w:r>
        <w:r>
          <w:rPr>
            <w:rFonts w:asciiTheme="minorHAnsi" w:eastAsiaTheme="minorEastAsia" w:hAnsiTheme="minorHAnsi" w:cstheme="minorBidi"/>
            <w:noProof/>
            <w:sz w:val="22"/>
            <w:szCs w:val="22"/>
          </w:rPr>
          <w:tab/>
        </w:r>
        <w:r w:rsidRPr="00B844EC">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_Toc500175941 \h </w:instrText>
        </w:r>
        <w:r>
          <w:rPr>
            <w:noProof/>
            <w:webHidden/>
          </w:rPr>
        </w:r>
        <w:r>
          <w:rPr>
            <w:noProof/>
            <w:webHidden/>
          </w:rPr>
          <w:fldChar w:fldCharType="separate"/>
        </w:r>
        <w:r>
          <w:rPr>
            <w:noProof/>
            <w:webHidden/>
          </w:rPr>
          <w:t>73</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2" w:history="1">
        <w:r w:rsidRPr="00B844EC">
          <w:rPr>
            <w:rStyle w:val="Hyperlink"/>
            <w:noProof/>
          </w:rPr>
          <w:t>2.1.127</w:t>
        </w:r>
        <w:r>
          <w:rPr>
            <w:rFonts w:asciiTheme="minorHAnsi" w:eastAsiaTheme="minorEastAsia" w:hAnsiTheme="minorHAnsi" w:cstheme="minorBidi"/>
            <w:noProof/>
            <w:sz w:val="22"/>
            <w:szCs w:val="22"/>
          </w:rPr>
          <w:tab/>
        </w:r>
        <w:r w:rsidRPr="00B844EC">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_Toc500175942 \h </w:instrText>
        </w:r>
        <w:r>
          <w:rPr>
            <w:noProof/>
            <w:webHidden/>
          </w:rPr>
        </w:r>
        <w:r>
          <w:rPr>
            <w:noProof/>
            <w:webHidden/>
          </w:rPr>
          <w:fldChar w:fldCharType="separate"/>
        </w:r>
        <w:r>
          <w:rPr>
            <w:noProof/>
            <w:webHidden/>
          </w:rPr>
          <w:t>74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3" w:history="1">
        <w:r w:rsidRPr="00B844EC">
          <w:rPr>
            <w:rStyle w:val="Hyperlink"/>
            <w:noProof/>
          </w:rPr>
          <w:t>2.1.128</w:t>
        </w:r>
        <w:r>
          <w:rPr>
            <w:rFonts w:asciiTheme="minorHAnsi" w:eastAsiaTheme="minorEastAsia" w:hAnsiTheme="minorHAnsi" w:cstheme="minorBidi"/>
            <w:noProof/>
            <w:sz w:val="22"/>
            <w:szCs w:val="22"/>
          </w:rPr>
          <w:tab/>
        </w:r>
        <w:r w:rsidRPr="00B844EC">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_Toc500175943 \h </w:instrText>
        </w:r>
        <w:r>
          <w:rPr>
            <w:noProof/>
            <w:webHidden/>
          </w:rPr>
        </w:r>
        <w:r>
          <w:rPr>
            <w:noProof/>
            <w:webHidden/>
          </w:rPr>
          <w:fldChar w:fldCharType="separate"/>
        </w:r>
        <w:r>
          <w:rPr>
            <w:noProof/>
            <w:webHidden/>
          </w:rPr>
          <w:t>74</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4" w:history="1">
        <w:r w:rsidRPr="00B844EC">
          <w:rPr>
            <w:rStyle w:val="Hyperlink"/>
            <w:noProof/>
          </w:rPr>
          <w:t>2.1.129</w:t>
        </w:r>
        <w:r>
          <w:rPr>
            <w:rFonts w:asciiTheme="minorHAnsi" w:eastAsiaTheme="minorEastAsia" w:hAnsiTheme="minorHAnsi" w:cstheme="minorBidi"/>
            <w:noProof/>
            <w:sz w:val="22"/>
            <w:szCs w:val="22"/>
          </w:rPr>
          <w:tab/>
        </w:r>
        <w:r w:rsidRPr="00B844EC">
          <w:rPr>
            <w:rStyle w:val="Hyperlink"/>
            <w:noProof/>
          </w:rPr>
          <w:t>[ECMA-262/6] Section 23.1.1.1 Map ( [ iterable ] )</w:t>
        </w:r>
        <w:r>
          <w:rPr>
            <w:noProof/>
            <w:webHidden/>
          </w:rPr>
          <w:tab/>
        </w:r>
        <w:r>
          <w:rPr>
            <w:noProof/>
            <w:webHidden/>
          </w:rPr>
          <w:fldChar w:fldCharType="begin"/>
        </w:r>
        <w:r>
          <w:rPr>
            <w:noProof/>
            <w:webHidden/>
          </w:rPr>
          <w:instrText xml:space="preserve"> PAGEREF _Toc500175944 \h </w:instrText>
        </w:r>
        <w:r>
          <w:rPr>
            <w:noProof/>
            <w:webHidden/>
          </w:rPr>
        </w:r>
        <w:r>
          <w:rPr>
            <w:noProof/>
            <w:webHidden/>
          </w:rPr>
          <w:fldChar w:fldCharType="separate"/>
        </w:r>
        <w:r>
          <w:rPr>
            <w:noProof/>
            <w:webHidden/>
          </w:rPr>
          <w:t>75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5" w:history="1">
        <w:r w:rsidRPr="00B844EC">
          <w:rPr>
            <w:rStyle w:val="Hyperlink"/>
            <w:noProof/>
          </w:rPr>
          <w:t>2.1.130</w:t>
        </w:r>
        <w:r>
          <w:rPr>
            <w:rFonts w:asciiTheme="minorHAnsi" w:eastAsiaTheme="minorEastAsia" w:hAnsiTheme="minorHAnsi" w:cstheme="minorBidi"/>
            <w:noProof/>
            <w:sz w:val="22"/>
            <w:szCs w:val="22"/>
          </w:rPr>
          <w:tab/>
        </w:r>
        <w:r w:rsidRPr="00B844EC">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_Toc500175945 \h </w:instrText>
        </w:r>
        <w:r>
          <w:rPr>
            <w:noProof/>
            <w:webHidden/>
          </w:rPr>
        </w:r>
        <w:r>
          <w:rPr>
            <w:noProof/>
            <w:webHidden/>
          </w:rPr>
          <w:fldChar w:fldCharType="separate"/>
        </w:r>
        <w:r>
          <w:rPr>
            <w:noProof/>
            <w:webHidden/>
          </w:rPr>
          <w:t>75</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6" w:history="1">
        <w:r w:rsidRPr="00B844EC">
          <w:rPr>
            <w:rStyle w:val="Hyperlink"/>
            <w:noProof/>
          </w:rPr>
          <w:t>2.1.131</w:t>
        </w:r>
        <w:r>
          <w:rPr>
            <w:rFonts w:asciiTheme="minorHAnsi" w:eastAsiaTheme="minorEastAsia" w:hAnsiTheme="minorHAnsi" w:cstheme="minorBidi"/>
            <w:noProof/>
            <w:sz w:val="22"/>
            <w:szCs w:val="22"/>
          </w:rPr>
          <w:tab/>
        </w:r>
        <w:r w:rsidRPr="00B844EC">
          <w:rPr>
            <w:rStyle w:val="Hyperlink"/>
            <w:noProof/>
          </w:rPr>
          <w:t>[ECMA-262/6] Section 23.2 Set Objects</w:t>
        </w:r>
        <w:r>
          <w:rPr>
            <w:noProof/>
            <w:webHidden/>
          </w:rPr>
          <w:tab/>
        </w:r>
        <w:r>
          <w:rPr>
            <w:noProof/>
            <w:webHidden/>
          </w:rPr>
          <w:fldChar w:fldCharType="begin"/>
        </w:r>
        <w:r>
          <w:rPr>
            <w:noProof/>
            <w:webHidden/>
          </w:rPr>
          <w:instrText xml:space="preserve"> PAGEREF _Toc500175946 \h </w:instrText>
        </w:r>
        <w:r>
          <w:rPr>
            <w:noProof/>
            <w:webHidden/>
          </w:rPr>
        </w:r>
        <w:r>
          <w:rPr>
            <w:noProof/>
            <w:webHidden/>
          </w:rPr>
          <w:fldChar w:fldCharType="separate"/>
        </w:r>
        <w:r>
          <w:rPr>
            <w:noProof/>
            <w:webHidden/>
          </w:rPr>
          <w:t>76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7" w:history="1">
        <w:r w:rsidRPr="00B844EC">
          <w:rPr>
            <w:rStyle w:val="Hyperlink"/>
            <w:noProof/>
          </w:rPr>
          <w:t>2.1.132</w:t>
        </w:r>
        <w:r>
          <w:rPr>
            <w:rFonts w:asciiTheme="minorHAnsi" w:eastAsiaTheme="minorEastAsia" w:hAnsiTheme="minorHAnsi" w:cstheme="minorBidi"/>
            <w:noProof/>
            <w:sz w:val="22"/>
            <w:szCs w:val="22"/>
          </w:rPr>
          <w:tab/>
        </w:r>
        <w:r w:rsidRPr="00B844EC">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_Toc500175947 \h </w:instrText>
        </w:r>
        <w:r>
          <w:rPr>
            <w:noProof/>
            <w:webHidden/>
          </w:rPr>
        </w:r>
        <w:r>
          <w:rPr>
            <w:noProof/>
            <w:webHidden/>
          </w:rPr>
          <w:fldChar w:fldCharType="separate"/>
        </w:r>
        <w:r>
          <w:rPr>
            <w:noProof/>
            <w:webHidden/>
          </w:rPr>
          <w:t>76</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8" w:history="1">
        <w:r w:rsidRPr="00B844EC">
          <w:rPr>
            <w:rStyle w:val="Hyperlink"/>
            <w:noProof/>
          </w:rPr>
          <w:t>2.1.133</w:t>
        </w:r>
        <w:r>
          <w:rPr>
            <w:rFonts w:asciiTheme="minorHAnsi" w:eastAsiaTheme="minorEastAsia" w:hAnsiTheme="minorHAnsi" w:cstheme="minorBidi"/>
            <w:noProof/>
            <w:sz w:val="22"/>
            <w:szCs w:val="22"/>
          </w:rPr>
          <w:tab/>
        </w:r>
        <w:r w:rsidRPr="00B844EC">
          <w:rPr>
            <w:rStyle w:val="Hyperlink"/>
            <w:noProof/>
          </w:rPr>
          <w:t>[ECMA-262/6] Section 23.3.1.1 WeakMap ( [ iterable ] )</w:t>
        </w:r>
        <w:r>
          <w:rPr>
            <w:noProof/>
            <w:webHidden/>
          </w:rPr>
          <w:tab/>
        </w:r>
        <w:r>
          <w:rPr>
            <w:noProof/>
            <w:webHidden/>
          </w:rPr>
          <w:fldChar w:fldCharType="begin"/>
        </w:r>
        <w:r>
          <w:rPr>
            <w:noProof/>
            <w:webHidden/>
          </w:rPr>
          <w:instrText xml:space="preserve"> PAGEREF _Toc500175948 \h </w:instrText>
        </w:r>
        <w:r>
          <w:rPr>
            <w:noProof/>
            <w:webHidden/>
          </w:rPr>
        </w:r>
        <w:r>
          <w:rPr>
            <w:noProof/>
            <w:webHidden/>
          </w:rPr>
          <w:fldChar w:fldCharType="separate"/>
        </w:r>
        <w:r>
          <w:rPr>
            <w:noProof/>
            <w:webHidden/>
          </w:rPr>
          <w:t>77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49" w:history="1">
        <w:r w:rsidRPr="00B844EC">
          <w:rPr>
            <w:rStyle w:val="Hyperlink"/>
            <w:noProof/>
          </w:rPr>
          <w:t>2.1.134</w:t>
        </w:r>
        <w:r>
          <w:rPr>
            <w:rFonts w:asciiTheme="minorHAnsi" w:eastAsiaTheme="minorEastAsia" w:hAnsiTheme="minorHAnsi" w:cstheme="minorBidi"/>
            <w:noProof/>
            <w:sz w:val="22"/>
            <w:szCs w:val="22"/>
          </w:rPr>
          <w:tab/>
        </w:r>
        <w:r w:rsidRPr="00B844EC">
          <w:rPr>
            <w:rStyle w:val="Hyperlink"/>
            <w:noProof/>
          </w:rPr>
          <w:t>[ECMA-262/6] Section 24.1.3.3 get ArrayBuffer [ @@species ]</w:t>
        </w:r>
        <w:r>
          <w:rPr>
            <w:noProof/>
            <w:webHidden/>
          </w:rPr>
          <w:tab/>
        </w:r>
        <w:r>
          <w:rPr>
            <w:noProof/>
            <w:webHidden/>
          </w:rPr>
          <w:fldChar w:fldCharType="begin"/>
        </w:r>
        <w:r>
          <w:rPr>
            <w:noProof/>
            <w:webHidden/>
          </w:rPr>
          <w:instrText xml:space="preserve"> PAGEREF _Toc500175949 \h </w:instrText>
        </w:r>
        <w:r>
          <w:rPr>
            <w:noProof/>
            <w:webHidden/>
          </w:rPr>
        </w:r>
        <w:r>
          <w:rPr>
            <w:noProof/>
            <w:webHidden/>
          </w:rPr>
          <w:fldChar w:fldCharType="separate"/>
        </w:r>
        <w:r>
          <w:rPr>
            <w:noProof/>
            <w:webHidden/>
          </w:rPr>
          <w:t>77</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0" w:history="1">
        <w:r w:rsidRPr="00B844EC">
          <w:rPr>
            <w:rStyle w:val="Hyperlink"/>
            <w:noProof/>
          </w:rPr>
          <w:t>2.1.135</w:t>
        </w:r>
        <w:r>
          <w:rPr>
            <w:rFonts w:asciiTheme="minorHAnsi" w:eastAsiaTheme="minorEastAsia" w:hAnsiTheme="minorHAnsi" w:cstheme="minorBidi"/>
            <w:noProof/>
            <w:sz w:val="22"/>
            <w:szCs w:val="22"/>
          </w:rPr>
          <w:tab/>
        </w:r>
        <w:r w:rsidRPr="00B844EC">
          <w:rPr>
            <w:rStyle w:val="Hyperlink"/>
            <w:noProof/>
          </w:rPr>
          <w:t>[ECMA-262/6] Section 25.2 GeneratorFunction Objects</w:t>
        </w:r>
        <w:r>
          <w:rPr>
            <w:noProof/>
            <w:webHidden/>
          </w:rPr>
          <w:tab/>
        </w:r>
        <w:r>
          <w:rPr>
            <w:noProof/>
            <w:webHidden/>
          </w:rPr>
          <w:fldChar w:fldCharType="begin"/>
        </w:r>
        <w:r>
          <w:rPr>
            <w:noProof/>
            <w:webHidden/>
          </w:rPr>
          <w:instrText xml:space="preserve"> PAGEREF _Toc500175950 \h </w:instrText>
        </w:r>
        <w:r>
          <w:rPr>
            <w:noProof/>
            <w:webHidden/>
          </w:rPr>
        </w:r>
        <w:r>
          <w:rPr>
            <w:noProof/>
            <w:webHidden/>
          </w:rPr>
          <w:fldChar w:fldCharType="separate"/>
        </w:r>
        <w:r>
          <w:rPr>
            <w:noProof/>
            <w:webHidden/>
          </w:rPr>
          <w:t>78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1" w:history="1">
        <w:r w:rsidRPr="00B844EC">
          <w:rPr>
            <w:rStyle w:val="Hyperlink"/>
            <w:noProof/>
          </w:rPr>
          <w:t>2.1.136</w:t>
        </w:r>
        <w:r>
          <w:rPr>
            <w:rFonts w:asciiTheme="minorHAnsi" w:eastAsiaTheme="minorEastAsia" w:hAnsiTheme="minorHAnsi" w:cstheme="minorBidi"/>
            <w:noProof/>
            <w:sz w:val="22"/>
            <w:szCs w:val="22"/>
          </w:rPr>
          <w:tab/>
        </w:r>
        <w:r w:rsidRPr="00B844EC">
          <w:rPr>
            <w:rStyle w:val="Hyperlink"/>
            <w:noProof/>
          </w:rPr>
          <w:t>[ECMA-262/6] Section 25.3 Generator Objects</w:t>
        </w:r>
        <w:r>
          <w:rPr>
            <w:noProof/>
            <w:webHidden/>
          </w:rPr>
          <w:tab/>
        </w:r>
        <w:r>
          <w:rPr>
            <w:noProof/>
            <w:webHidden/>
          </w:rPr>
          <w:fldChar w:fldCharType="begin"/>
        </w:r>
        <w:r>
          <w:rPr>
            <w:noProof/>
            <w:webHidden/>
          </w:rPr>
          <w:instrText xml:space="preserve"> PAGEREF _Toc500175951 \h </w:instrText>
        </w:r>
        <w:r>
          <w:rPr>
            <w:noProof/>
            <w:webHidden/>
          </w:rPr>
        </w:r>
        <w:r>
          <w:rPr>
            <w:noProof/>
            <w:webHidden/>
          </w:rPr>
          <w:fldChar w:fldCharType="separate"/>
        </w:r>
        <w:r>
          <w:rPr>
            <w:noProof/>
            <w:webHidden/>
          </w:rPr>
          <w:t>78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2" w:history="1">
        <w:r w:rsidRPr="00B844EC">
          <w:rPr>
            <w:rStyle w:val="Hyperlink"/>
            <w:noProof/>
          </w:rPr>
          <w:t>2.1.137</w:t>
        </w:r>
        <w:r>
          <w:rPr>
            <w:rFonts w:asciiTheme="minorHAnsi" w:eastAsiaTheme="minorEastAsia" w:hAnsiTheme="minorHAnsi" w:cstheme="minorBidi"/>
            <w:noProof/>
            <w:sz w:val="22"/>
            <w:szCs w:val="22"/>
          </w:rPr>
          <w:tab/>
        </w:r>
        <w:r w:rsidRPr="00B844EC">
          <w:rPr>
            <w:rStyle w:val="Hyperlink"/>
            <w:noProof/>
          </w:rPr>
          <w:t>[ECMA-262/6] Section 25.3.3 Generator Abstract Operations</w:t>
        </w:r>
        <w:r>
          <w:rPr>
            <w:noProof/>
            <w:webHidden/>
          </w:rPr>
          <w:tab/>
        </w:r>
        <w:r>
          <w:rPr>
            <w:noProof/>
            <w:webHidden/>
          </w:rPr>
          <w:fldChar w:fldCharType="begin"/>
        </w:r>
        <w:r>
          <w:rPr>
            <w:noProof/>
            <w:webHidden/>
          </w:rPr>
          <w:instrText xml:space="preserve"> PAGEREF _Toc500175952 \h </w:instrText>
        </w:r>
        <w:r>
          <w:rPr>
            <w:noProof/>
            <w:webHidden/>
          </w:rPr>
        </w:r>
        <w:r>
          <w:rPr>
            <w:noProof/>
            <w:webHidden/>
          </w:rPr>
          <w:fldChar w:fldCharType="separate"/>
        </w:r>
        <w:r>
          <w:rPr>
            <w:noProof/>
            <w:webHidden/>
          </w:rPr>
          <w:t>78</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3" w:history="1">
        <w:r w:rsidRPr="00B844EC">
          <w:rPr>
            <w:rStyle w:val="Hyperlink"/>
            <w:noProof/>
          </w:rPr>
          <w:t>2.1.138</w:t>
        </w:r>
        <w:r>
          <w:rPr>
            <w:rFonts w:asciiTheme="minorHAnsi" w:eastAsiaTheme="minorEastAsia" w:hAnsiTheme="minorHAnsi" w:cstheme="minorBidi"/>
            <w:noProof/>
            <w:sz w:val="22"/>
            <w:szCs w:val="22"/>
          </w:rPr>
          <w:tab/>
        </w:r>
        <w:r w:rsidRPr="00B844EC">
          <w:rPr>
            <w:rStyle w:val="Hyperlink"/>
            <w:noProof/>
          </w:rPr>
          <w:t>[ECMA-262/6] Section 25.4 Promise Objects</w:t>
        </w:r>
        <w:r>
          <w:rPr>
            <w:noProof/>
            <w:webHidden/>
          </w:rPr>
          <w:tab/>
        </w:r>
        <w:r>
          <w:rPr>
            <w:noProof/>
            <w:webHidden/>
          </w:rPr>
          <w:fldChar w:fldCharType="begin"/>
        </w:r>
        <w:r>
          <w:rPr>
            <w:noProof/>
            <w:webHidden/>
          </w:rPr>
          <w:instrText xml:space="preserve"> PAGEREF _Toc500175953 \h </w:instrText>
        </w:r>
        <w:r>
          <w:rPr>
            <w:noProof/>
            <w:webHidden/>
          </w:rPr>
        </w:r>
        <w:r>
          <w:rPr>
            <w:noProof/>
            <w:webHidden/>
          </w:rPr>
          <w:fldChar w:fldCharType="separate"/>
        </w:r>
        <w:r>
          <w:rPr>
            <w:noProof/>
            <w:webHidden/>
          </w:rPr>
          <w:t>79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4" w:history="1">
        <w:r w:rsidRPr="00B844EC">
          <w:rPr>
            <w:rStyle w:val="Hyperlink"/>
            <w:noProof/>
          </w:rPr>
          <w:t>2.1.139</w:t>
        </w:r>
        <w:r>
          <w:rPr>
            <w:rFonts w:asciiTheme="minorHAnsi" w:eastAsiaTheme="minorEastAsia" w:hAnsiTheme="minorHAnsi" w:cstheme="minorBidi"/>
            <w:noProof/>
            <w:sz w:val="22"/>
            <w:szCs w:val="22"/>
          </w:rPr>
          <w:tab/>
        </w:r>
        <w:r w:rsidRPr="00B844EC">
          <w:rPr>
            <w:rStyle w:val="Hyperlink"/>
            <w:noProof/>
          </w:rPr>
          <w:t>[ECMA-262/6] Section 25.4.2 Promise Jobs</w:t>
        </w:r>
        <w:r>
          <w:rPr>
            <w:noProof/>
            <w:webHidden/>
          </w:rPr>
          <w:tab/>
        </w:r>
        <w:r>
          <w:rPr>
            <w:noProof/>
            <w:webHidden/>
          </w:rPr>
          <w:fldChar w:fldCharType="begin"/>
        </w:r>
        <w:r>
          <w:rPr>
            <w:noProof/>
            <w:webHidden/>
          </w:rPr>
          <w:instrText xml:space="preserve"> PAGEREF _Toc500175954 \h </w:instrText>
        </w:r>
        <w:r>
          <w:rPr>
            <w:noProof/>
            <w:webHidden/>
          </w:rPr>
        </w:r>
        <w:r>
          <w:rPr>
            <w:noProof/>
            <w:webHidden/>
          </w:rPr>
          <w:fldChar w:fldCharType="separate"/>
        </w:r>
        <w:r>
          <w:rPr>
            <w:noProof/>
            <w:webHidden/>
          </w:rPr>
          <w:t>79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5" w:history="1">
        <w:r w:rsidRPr="00B844EC">
          <w:rPr>
            <w:rStyle w:val="Hyperlink"/>
            <w:noProof/>
          </w:rPr>
          <w:t>2.1.140</w:t>
        </w:r>
        <w:r>
          <w:rPr>
            <w:rFonts w:asciiTheme="minorHAnsi" w:eastAsiaTheme="minorEastAsia" w:hAnsiTheme="minorHAnsi" w:cstheme="minorBidi"/>
            <w:noProof/>
            <w:sz w:val="22"/>
            <w:szCs w:val="22"/>
          </w:rPr>
          <w:tab/>
        </w:r>
        <w:r w:rsidRPr="00B844EC">
          <w:rPr>
            <w:rStyle w:val="Hyperlink"/>
            <w:noProof/>
          </w:rPr>
          <w:t>[ECMA-262/6] Section 25.4.3 The Promise Constructor</w:t>
        </w:r>
        <w:r>
          <w:rPr>
            <w:noProof/>
            <w:webHidden/>
          </w:rPr>
          <w:tab/>
        </w:r>
        <w:r>
          <w:rPr>
            <w:noProof/>
            <w:webHidden/>
          </w:rPr>
          <w:fldChar w:fldCharType="begin"/>
        </w:r>
        <w:r>
          <w:rPr>
            <w:noProof/>
            <w:webHidden/>
          </w:rPr>
          <w:instrText xml:space="preserve"> PAGEREF _Toc500175955 \h </w:instrText>
        </w:r>
        <w:r>
          <w:rPr>
            <w:noProof/>
            <w:webHidden/>
          </w:rPr>
        </w:r>
        <w:r>
          <w:rPr>
            <w:noProof/>
            <w:webHidden/>
          </w:rPr>
          <w:fldChar w:fldCharType="separate"/>
        </w:r>
        <w:r>
          <w:rPr>
            <w:noProof/>
            <w:webHidden/>
          </w:rPr>
          <w:t>79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6" w:history="1">
        <w:r w:rsidRPr="00B844EC">
          <w:rPr>
            <w:rStyle w:val="Hyperlink"/>
            <w:noProof/>
          </w:rPr>
          <w:t>2.1.141</w:t>
        </w:r>
        <w:r>
          <w:rPr>
            <w:rFonts w:asciiTheme="minorHAnsi" w:eastAsiaTheme="minorEastAsia" w:hAnsiTheme="minorHAnsi" w:cstheme="minorBidi"/>
            <w:noProof/>
            <w:sz w:val="22"/>
            <w:szCs w:val="22"/>
          </w:rPr>
          <w:tab/>
        </w:r>
        <w:r w:rsidRPr="00B844EC">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_Toc500175956 \h </w:instrText>
        </w:r>
        <w:r>
          <w:rPr>
            <w:noProof/>
            <w:webHidden/>
          </w:rPr>
        </w:r>
        <w:r>
          <w:rPr>
            <w:noProof/>
            <w:webHidden/>
          </w:rPr>
          <w:fldChar w:fldCharType="separate"/>
        </w:r>
        <w:r>
          <w:rPr>
            <w:noProof/>
            <w:webHidden/>
          </w:rPr>
          <w:t>80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7" w:history="1">
        <w:r w:rsidRPr="00B844EC">
          <w:rPr>
            <w:rStyle w:val="Hyperlink"/>
            <w:noProof/>
          </w:rPr>
          <w:t>2.1.142</w:t>
        </w:r>
        <w:r>
          <w:rPr>
            <w:rFonts w:asciiTheme="minorHAnsi" w:eastAsiaTheme="minorEastAsia" w:hAnsiTheme="minorHAnsi" w:cstheme="minorBidi"/>
            <w:noProof/>
            <w:sz w:val="22"/>
            <w:szCs w:val="22"/>
          </w:rPr>
          <w:tab/>
        </w:r>
        <w:r w:rsidRPr="00B844EC">
          <w:rPr>
            <w:rStyle w:val="Hyperlink"/>
            <w:noProof/>
          </w:rPr>
          <w:t>[ECMA-262/6] Section 25.4.4.1 Promise.all ( iterable )</w:t>
        </w:r>
        <w:r>
          <w:rPr>
            <w:noProof/>
            <w:webHidden/>
          </w:rPr>
          <w:tab/>
        </w:r>
        <w:r>
          <w:rPr>
            <w:noProof/>
            <w:webHidden/>
          </w:rPr>
          <w:fldChar w:fldCharType="begin"/>
        </w:r>
        <w:r>
          <w:rPr>
            <w:noProof/>
            <w:webHidden/>
          </w:rPr>
          <w:instrText xml:space="preserve"> PAGEREF _Toc500175957 \h </w:instrText>
        </w:r>
        <w:r>
          <w:rPr>
            <w:noProof/>
            <w:webHidden/>
          </w:rPr>
        </w:r>
        <w:r>
          <w:rPr>
            <w:noProof/>
            <w:webHidden/>
          </w:rPr>
          <w:fldChar w:fldCharType="separate"/>
        </w:r>
        <w:r>
          <w:rPr>
            <w:noProof/>
            <w:webHidden/>
          </w:rPr>
          <w:t>80</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8" w:history="1">
        <w:r w:rsidRPr="00B844EC">
          <w:rPr>
            <w:rStyle w:val="Hyperlink"/>
            <w:noProof/>
          </w:rPr>
          <w:t>2.1.143</w:t>
        </w:r>
        <w:r>
          <w:rPr>
            <w:rFonts w:asciiTheme="minorHAnsi" w:eastAsiaTheme="minorEastAsia" w:hAnsiTheme="minorHAnsi" w:cstheme="minorBidi"/>
            <w:noProof/>
            <w:sz w:val="22"/>
            <w:szCs w:val="22"/>
          </w:rPr>
          <w:tab/>
        </w:r>
        <w:r w:rsidRPr="00B844EC">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_Toc500175958 \h </w:instrText>
        </w:r>
        <w:r>
          <w:rPr>
            <w:noProof/>
            <w:webHidden/>
          </w:rPr>
        </w:r>
        <w:r>
          <w:rPr>
            <w:noProof/>
            <w:webHidden/>
          </w:rPr>
          <w:fldChar w:fldCharType="separate"/>
        </w:r>
        <w:r>
          <w:rPr>
            <w:noProof/>
            <w:webHidden/>
          </w:rPr>
          <w:t>81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59" w:history="1">
        <w:r w:rsidRPr="00B844EC">
          <w:rPr>
            <w:rStyle w:val="Hyperlink"/>
            <w:noProof/>
          </w:rPr>
          <w:t>2.1.144</w:t>
        </w:r>
        <w:r>
          <w:rPr>
            <w:rFonts w:asciiTheme="minorHAnsi" w:eastAsiaTheme="minorEastAsia" w:hAnsiTheme="minorHAnsi" w:cstheme="minorBidi"/>
            <w:noProof/>
            <w:sz w:val="22"/>
            <w:szCs w:val="22"/>
          </w:rPr>
          <w:tab/>
        </w:r>
        <w:r w:rsidRPr="00B844EC">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_Toc500175959 \h </w:instrText>
        </w:r>
        <w:r>
          <w:rPr>
            <w:noProof/>
            <w:webHidden/>
          </w:rPr>
        </w:r>
        <w:r>
          <w:rPr>
            <w:noProof/>
            <w:webHidden/>
          </w:rPr>
          <w:fldChar w:fldCharType="separate"/>
        </w:r>
        <w:r>
          <w:rPr>
            <w:noProof/>
            <w:webHidden/>
          </w:rPr>
          <w:t>81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0" w:history="1">
        <w:r w:rsidRPr="00B844EC">
          <w:rPr>
            <w:rStyle w:val="Hyperlink"/>
            <w:noProof/>
          </w:rPr>
          <w:t>2.1.145</w:t>
        </w:r>
        <w:r>
          <w:rPr>
            <w:rFonts w:asciiTheme="minorHAnsi" w:eastAsiaTheme="minorEastAsia" w:hAnsiTheme="minorHAnsi" w:cstheme="minorBidi"/>
            <w:noProof/>
            <w:sz w:val="22"/>
            <w:szCs w:val="22"/>
          </w:rPr>
          <w:tab/>
        </w:r>
        <w:r w:rsidRPr="00B844EC">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_Toc500175960 \h </w:instrText>
        </w:r>
        <w:r>
          <w:rPr>
            <w:noProof/>
            <w:webHidden/>
          </w:rPr>
        </w:r>
        <w:r>
          <w:rPr>
            <w:noProof/>
            <w:webHidden/>
          </w:rPr>
          <w:fldChar w:fldCharType="separate"/>
        </w:r>
        <w:r>
          <w:rPr>
            <w:noProof/>
            <w:webHidden/>
          </w:rPr>
          <w:t>81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1" w:history="1">
        <w:r w:rsidRPr="00B844EC">
          <w:rPr>
            <w:rStyle w:val="Hyperlink"/>
            <w:noProof/>
          </w:rPr>
          <w:t>2.1.146</w:t>
        </w:r>
        <w:r>
          <w:rPr>
            <w:rFonts w:asciiTheme="minorHAnsi" w:eastAsiaTheme="minorEastAsia" w:hAnsiTheme="minorHAnsi" w:cstheme="minorBidi"/>
            <w:noProof/>
            <w:sz w:val="22"/>
            <w:szCs w:val="22"/>
          </w:rPr>
          <w:tab/>
        </w:r>
        <w:r w:rsidRPr="00B844EC">
          <w:rPr>
            <w:rStyle w:val="Hyperlink"/>
            <w:noProof/>
          </w:rPr>
          <w:t>[ECMA-262/6] Section B.1.4 Regular Expressions Patterns</w:t>
        </w:r>
        <w:r>
          <w:rPr>
            <w:noProof/>
            <w:webHidden/>
          </w:rPr>
          <w:tab/>
        </w:r>
        <w:r>
          <w:rPr>
            <w:noProof/>
            <w:webHidden/>
          </w:rPr>
          <w:fldChar w:fldCharType="begin"/>
        </w:r>
        <w:r>
          <w:rPr>
            <w:noProof/>
            <w:webHidden/>
          </w:rPr>
          <w:instrText xml:space="preserve"> PAGEREF _Toc500175961 \h </w:instrText>
        </w:r>
        <w:r>
          <w:rPr>
            <w:noProof/>
            <w:webHidden/>
          </w:rPr>
        </w:r>
        <w:r>
          <w:rPr>
            <w:noProof/>
            <w:webHidden/>
          </w:rPr>
          <w:fldChar w:fldCharType="separate"/>
        </w:r>
        <w:r>
          <w:rPr>
            <w:noProof/>
            <w:webHidden/>
          </w:rPr>
          <w:t>82</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2" w:history="1">
        <w:r w:rsidRPr="00B844EC">
          <w:rPr>
            <w:rStyle w:val="Hyperlink"/>
            <w:noProof/>
          </w:rPr>
          <w:t>2.1.147</w:t>
        </w:r>
        <w:r>
          <w:rPr>
            <w:rFonts w:asciiTheme="minorHAnsi" w:eastAsiaTheme="minorEastAsia" w:hAnsiTheme="minorHAnsi" w:cstheme="minorBidi"/>
            <w:noProof/>
            <w:sz w:val="22"/>
            <w:szCs w:val="22"/>
          </w:rPr>
          <w:tab/>
        </w:r>
        <w:r w:rsidRPr="00B844EC">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_Toc500175962 \h </w:instrText>
        </w:r>
        <w:r>
          <w:rPr>
            <w:noProof/>
            <w:webHidden/>
          </w:rPr>
        </w:r>
        <w:r>
          <w:rPr>
            <w:noProof/>
            <w:webHidden/>
          </w:rPr>
          <w:fldChar w:fldCharType="separate"/>
        </w:r>
        <w:r>
          <w:rPr>
            <w:noProof/>
            <w:webHidden/>
          </w:rPr>
          <w:t>89</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3" w:history="1">
        <w:r w:rsidRPr="00B844EC">
          <w:rPr>
            <w:rStyle w:val="Hyperlink"/>
            <w:noProof/>
          </w:rPr>
          <w:t>2.1.148</w:t>
        </w:r>
        <w:r>
          <w:rPr>
            <w:rFonts w:asciiTheme="minorHAnsi" w:eastAsiaTheme="minorEastAsia" w:hAnsiTheme="minorHAnsi" w:cstheme="minorBidi"/>
            <w:noProof/>
            <w:sz w:val="22"/>
            <w:szCs w:val="22"/>
          </w:rPr>
          <w:tab/>
        </w:r>
        <w:r w:rsidRPr="00B844EC">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_Toc500175963 \h </w:instrText>
        </w:r>
        <w:r>
          <w:rPr>
            <w:noProof/>
            <w:webHidden/>
          </w:rPr>
        </w:r>
        <w:r>
          <w:rPr>
            <w:noProof/>
            <w:webHidden/>
          </w:rPr>
          <w:fldChar w:fldCharType="separate"/>
        </w:r>
        <w:r>
          <w:rPr>
            <w:noProof/>
            <w:webHidden/>
          </w:rPr>
          <w:t>90</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964" w:history="1">
        <w:r w:rsidRPr="00B844EC">
          <w:rPr>
            <w:rStyle w:val="Hyperlink"/>
            <w:noProof/>
          </w:rPr>
          <w:t>2.2</w:t>
        </w:r>
        <w:r>
          <w:rPr>
            <w:rFonts w:asciiTheme="minorHAnsi" w:eastAsiaTheme="minorEastAsia" w:hAnsiTheme="minorHAnsi" w:cstheme="minorBidi"/>
            <w:noProof/>
            <w:sz w:val="22"/>
            <w:szCs w:val="22"/>
          </w:rPr>
          <w:tab/>
        </w:r>
        <w:r w:rsidRPr="00B844EC">
          <w:rPr>
            <w:rStyle w:val="Hyperlink"/>
            <w:noProof/>
          </w:rPr>
          <w:t>Clarifications</w:t>
        </w:r>
        <w:r>
          <w:rPr>
            <w:noProof/>
            <w:webHidden/>
          </w:rPr>
          <w:tab/>
        </w:r>
        <w:r>
          <w:rPr>
            <w:noProof/>
            <w:webHidden/>
          </w:rPr>
          <w:fldChar w:fldCharType="begin"/>
        </w:r>
        <w:r>
          <w:rPr>
            <w:noProof/>
            <w:webHidden/>
          </w:rPr>
          <w:instrText xml:space="preserve"> PAGEREF _Toc500175964 \h </w:instrText>
        </w:r>
        <w:r>
          <w:rPr>
            <w:noProof/>
            <w:webHidden/>
          </w:rPr>
        </w:r>
        <w:r>
          <w:rPr>
            <w:noProof/>
            <w:webHidden/>
          </w:rPr>
          <w:fldChar w:fldCharType="separate"/>
        </w:r>
        <w:r>
          <w:rPr>
            <w:noProof/>
            <w:webHidden/>
          </w:rPr>
          <w:t>91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5" w:history="1">
        <w:r w:rsidRPr="00B844EC">
          <w:rPr>
            <w:rStyle w:val="Hyperlink"/>
            <w:noProof/>
          </w:rPr>
          <w:t>2.2.1</w:t>
        </w:r>
        <w:r>
          <w:rPr>
            <w:rFonts w:asciiTheme="minorHAnsi" w:eastAsiaTheme="minorEastAsia" w:hAnsiTheme="minorHAnsi" w:cstheme="minorBidi"/>
            <w:noProof/>
            <w:sz w:val="22"/>
            <w:szCs w:val="22"/>
          </w:rPr>
          <w:tab/>
        </w:r>
        <w:r w:rsidRPr="00B844EC">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_Toc500175965 \h </w:instrText>
        </w:r>
        <w:r>
          <w:rPr>
            <w:noProof/>
            <w:webHidden/>
          </w:rPr>
        </w:r>
        <w:r>
          <w:rPr>
            <w:noProof/>
            <w:webHidden/>
          </w:rPr>
          <w:fldChar w:fldCharType="separate"/>
        </w:r>
        <w:r>
          <w:rPr>
            <w:noProof/>
            <w:webHidden/>
          </w:rPr>
          <w:t>91</w:t>
        </w:r>
        <w:r>
          <w:rPr>
            <w:noProof/>
            <w:webHidden/>
          </w:rPr>
          <w:fldChar w:fldCharType="end"/>
        </w:r>
      </w:hyperlink>
    </w:p>
    <w:p w:rsidR="00630469" w:rsidRDefault="00630469">
      <w:pPr>
        <w:pStyle w:val="TOC3"/>
        <w:rPr>
          <w:rFonts w:asciiTheme="minorHAnsi" w:eastAsiaTheme="minorEastAsia" w:hAnsiTheme="minorHAnsi" w:cstheme="minorBidi"/>
          <w:noProof/>
          <w:sz w:val="22"/>
          <w:szCs w:val="22"/>
        </w:rPr>
      </w:pPr>
      <w:hyperlink w:anchor="_Toc500175966" w:history="1">
        <w:r w:rsidRPr="00B844EC">
          <w:rPr>
            <w:rStyle w:val="Hyperlink"/>
            <w:noProof/>
          </w:rPr>
          <w:t>2.2.2</w:t>
        </w:r>
        <w:r>
          <w:rPr>
            <w:rFonts w:asciiTheme="minorHAnsi" w:eastAsiaTheme="minorEastAsia" w:hAnsiTheme="minorHAnsi" w:cstheme="minorBidi"/>
            <w:noProof/>
            <w:sz w:val="22"/>
            <w:szCs w:val="22"/>
          </w:rPr>
          <w:tab/>
        </w:r>
        <w:r w:rsidRPr="00B844EC">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_Toc500175966 \h </w:instrText>
        </w:r>
        <w:r>
          <w:rPr>
            <w:noProof/>
            <w:webHidden/>
          </w:rPr>
        </w:r>
        <w:r>
          <w:rPr>
            <w:noProof/>
            <w:webHidden/>
          </w:rPr>
          <w:fldChar w:fldCharType="separate"/>
        </w:r>
        <w:r>
          <w:rPr>
            <w:noProof/>
            <w:webHidden/>
          </w:rPr>
          <w:t>91</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967" w:history="1">
        <w:r w:rsidRPr="00B844EC">
          <w:rPr>
            <w:rStyle w:val="Hyperlink"/>
            <w:noProof/>
          </w:rPr>
          <w:t>2.3</w:t>
        </w:r>
        <w:r>
          <w:rPr>
            <w:rFonts w:asciiTheme="minorHAnsi" w:eastAsiaTheme="minorEastAsia" w:hAnsiTheme="minorHAnsi" w:cstheme="minorBidi"/>
            <w:noProof/>
            <w:sz w:val="22"/>
            <w:szCs w:val="22"/>
          </w:rPr>
          <w:tab/>
        </w:r>
        <w:r w:rsidRPr="00B844EC">
          <w:rPr>
            <w:rStyle w:val="Hyperlink"/>
            <w:noProof/>
          </w:rPr>
          <w:t>Extensions</w:t>
        </w:r>
        <w:r>
          <w:rPr>
            <w:noProof/>
            <w:webHidden/>
          </w:rPr>
          <w:tab/>
        </w:r>
        <w:r>
          <w:rPr>
            <w:noProof/>
            <w:webHidden/>
          </w:rPr>
          <w:fldChar w:fldCharType="begin"/>
        </w:r>
        <w:r>
          <w:rPr>
            <w:noProof/>
            <w:webHidden/>
          </w:rPr>
          <w:instrText xml:space="preserve"> PAGEREF _Toc500175967 \h </w:instrText>
        </w:r>
        <w:r>
          <w:rPr>
            <w:noProof/>
            <w:webHidden/>
          </w:rPr>
        </w:r>
        <w:r>
          <w:rPr>
            <w:noProof/>
            <w:webHidden/>
          </w:rPr>
          <w:fldChar w:fldCharType="separate"/>
        </w:r>
        <w:r>
          <w:rPr>
            <w:noProof/>
            <w:webHidden/>
          </w:rPr>
          <w:t>91</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968" w:history="1">
        <w:r w:rsidRPr="00B844EC">
          <w:rPr>
            <w:rStyle w:val="Hyperlink"/>
            <w:noProof/>
          </w:rPr>
          <w:t>2.4</w:t>
        </w:r>
        <w:r>
          <w:rPr>
            <w:rFonts w:asciiTheme="minorHAnsi" w:eastAsiaTheme="minorEastAsia" w:hAnsiTheme="minorHAnsi" w:cstheme="minorBidi"/>
            <w:noProof/>
            <w:sz w:val="22"/>
            <w:szCs w:val="22"/>
          </w:rPr>
          <w:tab/>
        </w:r>
        <w:r w:rsidRPr="00B844EC">
          <w:rPr>
            <w:rStyle w:val="Hyperlink"/>
            <w:noProof/>
          </w:rPr>
          <w:t>Error Handling</w:t>
        </w:r>
        <w:r>
          <w:rPr>
            <w:noProof/>
            <w:webHidden/>
          </w:rPr>
          <w:tab/>
        </w:r>
        <w:r>
          <w:rPr>
            <w:noProof/>
            <w:webHidden/>
          </w:rPr>
          <w:fldChar w:fldCharType="begin"/>
        </w:r>
        <w:r>
          <w:rPr>
            <w:noProof/>
            <w:webHidden/>
          </w:rPr>
          <w:instrText xml:space="preserve"> PAGEREF _Toc500175968 \h </w:instrText>
        </w:r>
        <w:r>
          <w:rPr>
            <w:noProof/>
            <w:webHidden/>
          </w:rPr>
        </w:r>
        <w:r>
          <w:rPr>
            <w:noProof/>
            <w:webHidden/>
          </w:rPr>
          <w:fldChar w:fldCharType="separate"/>
        </w:r>
        <w:r>
          <w:rPr>
            <w:noProof/>
            <w:webHidden/>
          </w:rPr>
          <w:t>99</w:t>
        </w:r>
        <w:r>
          <w:rPr>
            <w:noProof/>
            <w:webHidden/>
          </w:rPr>
          <w:fldChar w:fldCharType="end"/>
        </w:r>
      </w:hyperlink>
    </w:p>
    <w:p w:rsidR="00630469" w:rsidRDefault="00630469">
      <w:pPr>
        <w:pStyle w:val="TOC2"/>
        <w:rPr>
          <w:rFonts w:asciiTheme="minorHAnsi" w:eastAsiaTheme="minorEastAsia" w:hAnsiTheme="minorHAnsi" w:cstheme="minorBidi"/>
          <w:noProof/>
          <w:sz w:val="22"/>
          <w:szCs w:val="22"/>
        </w:rPr>
      </w:pPr>
      <w:hyperlink w:anchor="_Toc500175969" w:history="1">
        <w:r w:rsidRPr="00B844EC">
          <w:rPr>
            <w:rStyle w:val="Hyperlink"/>
            <w:noProof/>
          </w:rPr>
          <w:t>2.5</w:t>
        </w:r>
        <w:r>
          <w:rPr>
            <w:rFonts w:asciiTheme="minorHAnsi" w:eastAsiaTheme="minorEastAsia" w:hAnsiTheme="minorHAnsi" w:cstheme="minorBidi"/>
            <w:noProof/>
            <w:sz w:val="22"/>
            <w:szCs w:val="22"/>
          </w:rPr>
          <w:tab/>
        </w:r>
        <w:r w:rsidRPr="00B844EC">
          <w:rPr>
            <w:rStyle w:val="Hyperlink"/>
            <w:noProof/>
          </w:rPr>
          <w:t>Security</w:t>
        </w:r>
        <w:r>
          <w:rPr>
            <w:noProof/>
            <w:webHidden/>
          </w:rPr>
          <w:tab/>
        </w:r>
        <w:r>
          <w:rPr>
            <w:noProof/>
            <w:webHidden/>
          </w:rPr>
          <w:fldChar w:fldCharType="begin"/>
        </w:r>
        <w:r>
          <w:rPr>
            <w:noProof/>
            <w:webHidden/>
          </w:rPr>
          <w:instrText xml:space="preserve"> PAGEREF _Toc500175969 \h </w:instrText>
        </w:r>
        <w:r>
          <w:rPr>
            <w:noProof/>
            <w:webHidden/>
          </w:rPr>
        </w:r>
        <w:r>
          <w:rPr>
            <w:noProof/>
            <w:webHidden/>
          </w:rPr>
          <w:fldChar w:fldCharType="separate"/>
        </w:r>
        <w:r>
          <w:rPr>
            <w:noProof/>
            <w:webHidden/>
          </w:rPr>
          <w:t>99</w:t>
        </w:r>
        <w:r>
          <w:rPr>
            <w:noProof/>
            <w:webHidden/>
          </w:rPr>
          <w:fldChar w:fldCharType="end"/>
        </w:r>
      </w:hyperlink>
    </w:p>
    <w:p w:rsidR="00630469" w:rsidRDefault="00630469">
      <w:pPr>
        <w:pStyle w:val="TOC1"/>
        <w:rPr>
          <w:rFonts w:asciiTheme="minorHAnsi" w:eastAsiaTheme="minorEastAsia" w:hAnsiTheme="minorHAnsi" w:cstheme="minorBidi"/>
          <w:b w:val="0"/>
          <w:bCs w:val="0"/>
          <w:noProof/>
          <w:sz w:val="22"/>
          <w:szCs w:val="22"/>
        </w:rPr>
      </w:pPr>
      <w:hyperlink w:anchor="_Toc500175970" w:history="1">
        <w:r w:rsidRPr="00B844EC">
          <w:rPr>
            <w:rStyle w:val="Hyperlink"/>
            <w:noProof/>
          </w:rPr>
          <w:t>3</w:t>
        </w:r>
        <w:r>
          <w:rPr>
            <w:rFonts w:asciiTheme="minorHAnsi" w:eastAsiaTheme="minorEastAsia" w:hAnsiTheme="minorHAnsi" w:cstheme="minorBidi"/>
            <w:b w:val="0"/>
            <w:bCs w:val="0"/>
            <w:noProof/>
            <w:sz w:val="22"/>
            <w:szCs w:val="22"/>
          </w:rPr>
          <w:tab/>
        </w:r>
        <w:r w:rsidRPr="00B844EC">
          <w:rPr>
            <w:rStyle w:val="Hyperlink"/>
            <w:noProof/>
          </w:rPr>
          <w:t>Change Tracking</w:t>
        </w:r>
        <w:r>
          <w:rPr>
            <w:noProof/>
            <w:webHidden/>
          </w:rPr>
          <w:tab/>
        </w:r>
        <w:r>
          <w:rPr>
            <w:noProof/>
            <w:webHidden/>
          </w:rPr>
          <w:fldChar w:fldCharType="begin"/>
        </w:r>
        <w:r>
          <w:rPr>
            <w:noProof/>
            <w:webHidden/>
          </w:rPr>
          <w:instrText xml:space="preserve"> PAGEREF _Toc500175970 \h </w:instrText>
        </w:r>
        <w:r>
          <w:rPr>
            <w:noProof/>
            <w:webHidden/>
          </w:rPr>
        </w:r>
        <w:r>
          <w:rPr>
            <w:noProof/>
            <w:webHidden/>
          </w:rPr>
          <w:fldChar w:fldCharType="separate"/>
        </w:r>
        <w:r>
          <w:rPr>
            <w:noProof/>
            <w:webHidden/>
          </w:rPr>
          <w:t>100</w:t>
        </w:r>
        <w:r>
          <w:rPr>
            <w:noProof/>
            <w:webHidden/>
          </w:rPr>
          <w:fldChar w:fldCharType="end"/>
        </w:r>
      </w:hyperlink>
    </w:p>
    <w:p w:rsidR="00630469" w:rsidRDefault="00630469">
      <w:pPr>
        <w:pStyle w:val="TOC1"/>
        <w:rPr>
          <w:rFonts w:asciiTheme="minorHAnsi" w:eastAsiaTheme="minorEastAsia" w:hAnsiTheme="minorHAnsi" w:cstheme="minorBidi"/>
          <w:b w:val="0"/>
          <w:bCs w:val="0"/>
          <w:noProof/>
          <w:sz w:val="22"/>
          <w:szCs w:val="22"/>
        </w:rPr>
      </w:pPr>
      <w:hyperlink w:anchor="_Toc500175971" w:history="1">
        <w:r w:rsidRPr="00B844EC">
          <w:rPr>
            <w:rStyle w:val="Hyperlink"/>
            <w:noProof/>
          </w:rPr>
          <w:t>4</w:t>
        </w:r>
        <w:r>
          <w:rPr>
            <w:rFonts w:asciiTheme="minorHAnsi" w:eastAsiaTheme="minorEastAsia" w:hAnsiTheme="minorHAnsi" w:cstheme="minorBidi"/>
            <w:b w:val="0"/>
            <w:bCs w:val="0"/>
            <w:noProof/>
            <w:sz w:val="22"/>
            <w:szCs w:val="22"/>
          </w:rPr>
          <w:tab/>
        </w:r>
        <w:r w:rsidRPr="00B844EC">
          <w:rPr>
            <w:rStyle w:val="Hyperlink"/>
            <w:noProof/>
          </w:rPr>
          <w:t>Index</w:t>
        </w:r>
        <w:r>
          <w:rPr>
            <w:noProof/>
            <w:webHidden/>
          </w:rPr>
          <w:tab/>
        </w:r>
        <w:r>
          <w:rPr>
            <w:noProof/>
            <w:webHidden/>
          </w:rPr>
          <w:fldChar w:fldCharType="begin"/>
        </w:r>
        <w:r>
          <w:rPr>
            <w:noProof/>
            <w:webHidden/>
          </w:rPr>
          <w:instrText xml:space="preserve"> PAGEREF _Toc500175971 \h </w:instrText>
        </w:r>
        <w:r>
          <w:rPr>
            <w:noProof/>
            <w:webHidden/>
          </w:rPr>
        </w:r>
        <w:r>
          <w:rPr>
            <w:noProof/>
            <w:webHidden/>
          </w:rPr>
          <w:fldChar w:fldCharType="separate"/>
        </w:r>
        <w:r>
          <w:rPr>
            <w:noProof/>
            <w:webHidden/>
          </w:rPr>
          <w:t>101</w:t>
        </w:r>
        <w:r>
          <w:rPr>
            <w:noProof/>
            <w:webHidden/>
          </w:rPr>
          <w:fldChar w:fldCharType="end"/>
        </w:r>
      </w:hyperlink>
    </w:p>
    <w:p w:rsidR="003F47F7" w:rsidRDefault="00630469">
      <w:r>
        <w:fldChar w:fldCharType="end"/>
      </w:r>
    </w:p>
    <w:p w:rsidR="003F47F7" w:rsidRDefault="00630469">
      <w:pPr>
        <w:pStyle w:val="Heading1"/>
      </w:pPr>
      <w:bookmarkStart w:id="1" w:name="section_5e2c71d7929e489ba3258bf0debde57e"/>
      <w:bookmarkStart w:id="2" w:name="_Toc500175806"/>
      <w:r>
        <w:lastRenderedPageBreak/>
        <w:t>Introduction</w:t>
      </w:r>
      <w:bookmarkEnd w:id="1"/>
      <w:bookmarkEnd w:id="2"/>
      <w:r>
        <w:fldChar w:fldCharType="begin"/>
      </w:r>
      <w:r>
        <w:instrText xml:space="preserve"> XE "Introduction" </w:instrText>
      </w:r>
      <w:r>
        <w:fldChar w:fldCharType="end"/>
      </w:r>
    </w:p>
    <w:p w:rsidR="003F47F7" w:rsidRDefault="00630469">
      <w:r>
        <w:t xml:space="preserve">The ECMAScript of the Microsoft web browsers is a dialect of the language defined in the ECMAScript Language Specification (Standard ECMA-262) Sixth Edition </w:t>
      </w:r>
      <w:hyperlink r:id="rId15">
        <w:r>
          <w:rPr>
            <w:rStyle w:val="Hyperlink"/>
          </w:rPr>
          <w:t>[ECMA-262/6]</w:t>
        </w:r>
      </w:hyperlink>
      <w:r>
        <w:t>, publish</w:t>
      </w:r>
      <w:r>
        <w:t>ed June 2015. This document describes the level of support provided by the browsers for that specification.</w:t>
      </w:r>
    </w:p>
    <w:p w:rsidR="003F47F7" w:rsidRDefault="00630469">
      <w:pPr>
        <w:pStyle w:val="Heading2"/>
      </w:pPr>
      <w:bookmarkStart w:id="3" w:name="section_512f023f3496442f80e5b78fd54a3678"/>
      <w:bookmarkStart w:id="4" w:name="_Toc500175807"/>
      <w:r>
        <w:t>Glossary</w:t>
      </w:r>
      <w:bookmarkEnd w:id="3"/>
      <w:bookmarkEnd w:id="4"/>
      <w:r>
        <w:fldChar w:fldCharType="begin"/>
      </w:r>
      <w:r>
        <w:instrText xml:space="preserve"> XE "Glossary" </w:instrText>
      </w:r>
      <w:r>
        <w:fldChar w:fldCharType="end"/>
      </w:r>
    </w:p>
    <w:p w:rsidR="003F47F7" w:rsidRDefault="0063046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F47F7" w:rsidRDefault="00630469">
      <w:pPr>
        <w:pStyle w:val="Heading2"/>
      </w:pPr>
      <w:bookmarkStart w:id="5" w:name="section_2dcf23a6e8634637a2d2de010e65f9ed"/>
      <w:bookmarkStart w:id="6" w:name="_Toc500175808"/>
      <w:r>
        <w:t>References</w:t>
      </w:r>
      <w:bookmarkEnd w:id="5"/>
      <w:bookmarkEnd w:id="6"/>
    </w:p>
    <w:p w:rsidR="003F47F7" w:rsidRDefault="00630469">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3F47F7" w:rsidRDefault="00630469">
      <w:pPr>
        <w:pStyle w:val="Heading3"/>
      </w:pPr>
      <w:bookmarkStart w:id="7" w:name="section_43601d1ca8714a389decbc6c8c55ecf3"/>
      <w:bookmarkStart w:id="8" w:name="_Toc50017580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47F7" w:rsidRDefault="00630469">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3F47F7" w:rsidRDefault="00630469">
      <w:pPr>
        <w:spacing w:after="200"/>
      </w:pPr>
      <w:r>
        <w:t>[ECMA-262/6] Ecma International, "ECMAScript® 2015 Langu</w:t>
      </w:r>
      <w:r>
        <w:t xml:space="preserve">age Specification", Standard ECMA-262 6th Edition / June 2015, </w:t>
      </w:r>
      <w:hyperlink r:id="rId19">
        <w:r>
          <w:rPr>
            <w:rStyle w:val="Hyperlink"/>
          </w:rPr>
          <w:t>http://www.ecma-international.org/ecma-262/6.0/index.html</w:t>
        </w:r>
      </w:hyperlink>
    </w:p>
    <w:p w:rsidR="003F47F7" w:rsidRDefault="00630469">
      <w:pPr>
        <w:spacing w:after="200"/>
      </w:pPr>
      <w:r>
        <w:t>[RFC2119] Bradner, S., "Key words for use in RFCs to Indi</w:t>
      </w:r>
      <w:r>
        <w:t xml:space="preserve">cate Requirement Levels", BCP 14, RFC 2119, March 1997, </w:t>
      </w:r>
      <w:hyperlink r:id="rId20">
        <w:r>
          <w:rPr>
            <w:rStyle w:val="Hyperlink"/>
          </w:rPr>
          <w:t>http://www.rfc-editor.org/rfc/rfc2119.txt</w:t>
        </w:r>
      </w:hyperlink>
    </w:p>
    <w:p w:rsidR="003F47F7" w:rsidRDefault="00630469">
      <w:pPr>
        <w:pStyle w:val="Heading3"/>
      </w:pPr>
      <w:bookmarkStart w:id="9" w:name="section_602f6741ab0d409cbc984464f2a3efec"/>
      <w:bookmarkStart w:id="10" w:name="_Toc50017581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47F7" w:rsidRDefault="00630469">
      <w:pPr>
        <w:spacing w:after="200"/>
      </w:pPr>
      <w:r>
        <w:t>None.</w:t>
      </w:r>
    </w:p>
    <w:p w:rsidR="003F47F7" w:rsidRDefault="00630469">
      <w:pPr>
        <w:pStyle w:val="Heading2"/>
      </w:pPr>
      <w:bookmarkStart w:id="11" w:name="section_992dd9a3ae5649ab8f1244df48db7200"/>
      <w:bookmarkStart w:id="12" w:name="_Toc500175811"/>
      <w:r>
        <w:t>Mi</w:t>
      </w:r>
      <w:r>
        <w:t>crosoft Implementations</w:t>
      </w:r>
      <w:bookmarkEnd w:id="11"/>
      <w:bookmarkEnd w:id="12"/>
    </w:p>
    <w:p w:rsidR="003F47F7" w:rsidRDefault="00630469">
      <w:r>
        <w:t xml:space="preserve">The following Microsoft web browser versions implement some portion of the </w:t>
      </w:r>
      <w:hyperlink r:id="rId21">
        <w:r>
          <w:rPr>
            <w:rStyle w:val="Hyperlink"/>
          </w:rPr>
          <w:t>[ECMA-262/6]</w:t>
        </w:r>
      </w:hyperlink>
      <w:r>
        <w:t xml:space="preserve"> specification:</w:t>
      </w:r>
    </w:p>
    <w:p w:rsidR="003F47F7" w:rsidRDefault="00630469">
      <w:r>
        <w:t>specification:</w:t>
      </w:r>
    </w:p>
    <w:p w:rsidR="003F47F7" w:rsidRDefault="00630469">
      <w:pPr>
        <w:pStyle w:val="ListParagraph"/>
        <w:numPr>
          <w:ilvl w:val="0"/>
          <w:numId w:val="47"/>
        </w:numPr>
      </w:pPr>
      <w:r>
        <w:t xml:space="preserve">Internet Explorer 11 </w:t>
      </w:r>
    </w:p>
    <w:p w:rsidR="003F47F7" w:rsidRDefault="00630469">
      <w:pPr>
        <w:pStyle w:val="ListParagraph"/>
        <w:numPr>
          <w:ilvl w:val="0"/>
          <w:numId w:val="47"/>
        </w:numPr>
      </w:pPr>
      <w:r>
        <w:t>Microsoft Edge</w:t>
      </w:r>
      <w:r>
        <w:t xml:space="preserve"> </w:t>
      </w:r>
    </w:p>
    <w:p w:rsidR="003F47F7" w:rsidRDefault="00630469">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F47F7" w:rsidTr="003F47F7">
        <w:trPr>
          <w:cnfStyle w:val="100000000000" w:firstRow="1" w:lastRow="0" w:firstColumn="0" w:lastColumn="0" w:oddVBand="0" w:evenVBand="0" w:oddHBand="0" w:evenHBand="0" w:firstRowFirstColumn="0" w:firstRowLastColumn="0" w:lastRowFirstColumn="0" w:lastRowLastColumn="0"/>
          <w:tblHeader/>
        </w:trPr>
        <w:tc>
          <w:tcPr>
            <w:tcW w:w="3168" w:type="dxa"/>
          </w:tcPr>
          <w:p w:rsidR="003F47F7" w:rsidRDefault="00630469">
            <w:pPr>
              <w:pStyle w:val="TableHeaderText"/>
            </w:pPr>
            <w:r>
              <w:t>Browser Version</w:t>
            </w:r>
          </w:p>
        </w:tc>
        <w:tc>
          <w:tcPr>
            <w:tcW w:w="3168" w:type="dxa"/>
          </w:tcPr>
          <w:p w:rsidR="003F47F7" w:rsidRDefault="00630469">
            <w:pPr>
              <w:pStyle w:val="TableHeaderText"/>
            </w:pPr>
            <w:r>
              <w:t>Document Modes Supported</w:t>
            </w:r>
          </w:p>
        </w:tc>
      </w:tr>
      <w:tr w:rsidR="003F47F7" w:rsidTr="003F47F7">
        <w:tc>
          <w:tcPr>
            <w:tcW w:w="3168" w:type="dxa"/>
          </w:tcPr>
          <w:p w:rsidR="003F47F7" w:rsidRDefault="00630469">
            <w:pPr>
              <w:pStyle w:val="TableBodyText"/>
            </w:pPr>
            <w:r>
              <w:t>Internet Explorer 11</w:t>
            </w:r>
          </w:p>
        </w:tc>
        <w:tc>
          <w:tcPr>
            <w:tcW w:w="3168" w:type="dxa"/>
          </w:tcPr>
          <w:p w:rsidR="003F47F7" w:rsidRDefault="00630469">
            <w:pPr>
              <w:pStyle w:val="TableBodyText"/>
            </w:pPr>
            <w:r>
              <w:t>Quirks Mode</w:t>
            </w:r>
          </w:p>
          <w:p w:rsidR="003F47F7" w:rsidRDefault="00630469">
            <w:pPr>
              <w:pStyle w:val="TableBodyText"/>
            </w:pPr>
            <w:r>
              <w:t>IE7 Mode</w:t>
            </w:r>
          </w:p>
          <w:p w:rsidR="003F47F7" w:rsidRDefault="00630469">
            <w:pPr>
              <w:pStyle w:val="TableBodyText"/>
            </w:pPr>
            <w:r>
              <w:t>IE8 Mode</w:t>
            </w:r>
          </w:p>
          <w:p w:rsidR="003F47F7" w:rsidRDefault="00630469">
            <w:pPr>
              <w:pStyle w:val="TableBodyText"/>
            </w:pPr>
            <w:r>
              <w:lastRenderedPageBreak/>
              <w:t>IE9 Mode</w:t>
            </w:r>
          </w:p>
          <w:p w:rsidR="003F47F7" w:rsidRDefault="00630469">
            <w:pPr>
              <w:pStyle w:val="TableBodyText"/>
            </w:pPr>
            <w:r>
              <w:t>IE10 Mode</w:t>
            </w:r>
          </w:p>
          <w:p w:rsidR="003F47F7" w:rsidRDefault="00630469">
            <w:pPr>
              <w:pStyle w:val="TableBodyText"/>
            </w:pPr>
            <w:r>
              <w:t>IE11 Mode</w:t>
            </w:r>
          </w:p>
        </w:tc>
      </w:tr>
      <w:tr w:rsidR="003F47F7" w:rsidTr="003F47F7">
        <w:tc>
          <w:tcPr>
            <w:tcW w:w="3168" w:type="dxa"/>
          </w:tcPr>
          <w:p w:rsidR="003F47F7" w:rsidRDefault="00630469">
            <w:pPr>
              <w:pStyle w:val="TableBodyText"/>
            </w:pPr>
            <w:r>
              <w:lastRenderedPageBreak/>
              <w:t xml:space="preserve">Microsoft Edge </w:t>
            </w:r>
          </w:p>
        </w:tc>
        <w:tc>
          <w:tcPr>
            <w:tcW w:w="3168" w:type="dxa"/>
          </w:tcPr>
          <w:p w:rsidR="003F47F7" w:rsidRDefault="00630469">
            <w:pPr>
              <w:pStyle w:val="TableBodyText"/>
            </w:pPr>
            <w:r>
              <w:t>EdgeHTML Mode</w:t>
            </w:r>
          </w:p>
        </w:tc>
      </w:tr>
    </w:tbl>
    <w:p w:rsidR="003F47F7" w:rsidRDefault="00630469">
      <w:r>
        <w:t>For each variation presented in this document there is a list of the document modes and browser versions that exhibit the behavior described by</w:t>
      </w:r>
      <w:r>
        <w:t xml:space="preserve"> the variation. All combinations of modes and versions that are not listed conform to the specification. For example, the following list for a variation indicates that the variation exists in three document modes in all browser versions that support these </w:t>
      </w:r>
      <w:r>
        <w:t>modes:</w:t>
      </w:r>
    </w:p>
    <w:p w:rsidR="003F47F7" w:rsidRDefault="00630469">
      <w:pPr>
        <w:ind w:left="720"/>
      </w:pPr>
      <w:r>
        <w:rPr>
          <w:i/>
        </w:rPr>
        <w:t>Quirks Mode, IE7 Mode, and IE8 Mode (All Versions)</w:t>
      </w:r>
    </w:p>
    <w:p w:rsidR="003F47F7" w:rsidRDefault="00630469">
      <w:pPr>
        <w:pStyle w:val="Heading2"/>
      </w:pPr>
      <w:bookmarkStart w:id="13" w:name="section_210aa8de20b84f76a883e42812a66f53"/>
      <w:bookmarkStart w:id="14" w:name="_Toc500175812"/>
      <w:r>
        <w:t>Standards Support Requirements</w:t>
      </w:r>
      <w:bookmarkEnd w:id="13"/>
      <w:bookmarkEnd w:id="14"/>
    </w:p>
    <w:p w:rsidR="003F47F7" w:rsidRDefault="00630469">
      <w:pPr>
        <w:spacing w:after="225"/>
        <w:textAlignment w:val="top"/>
      </w:pPr>
      <w:r>
        <w:t xml:space="preserve">To conform to </w:t>
      </w:r>
      <w:hyperlink r:id="rId22">
        <w:r>
          <w:rPr>
            <w:rStyle w:val="Hyperlink"/>
          </w:rPr>
          <w:t>[ECMA-262/6]</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3F47F7" w:rsidRDefault="00630469">
      <w:pPr>
        <w:spacing w:after="225"/>
        <w:textAlignment w:val="top"/>
      </w:pPr>
      <w:r>
        <w:t>The following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F47F7" w:rsidTr="003F47F7">
        <w:trPr>
          <w:cnfStyle w:val="100000000000" w:firstRow="1" w:lastRow="0" w:firstColumn="0" w:lastColumn="0" w:oddVBand="0" w:evenVBand="0" w:oddHBand="0" w:evenHBand="0" w:firstRowFirstColumn="0" w:firstRowLastColumn="0" w:lastRowFirstColumn="0" w:lastRowLastColumn="0"/>
          <w:tblHeader/>
        </w:trPr>
        <w:tc>
          <w:tcPr>
            <w:tcW w:w="3168" w:type="dxa"/>
          </w:tcPr>
          <w:p w:rsidR="003F47F7" w:rsidRDefault="00630469">
            <w:pPr>
              <w:pStyle w:val="TableHeaderText"/>
            </w:pPr>
            <w:r>
              <w:t>Sections</w:t>
            </w:r>
          </w:p>
        </w:tc>
        <w:tc>
          <w:tcPr>
            <w:tcW w:w="3168" w:type="dxa"/>
          </w:tcPr>
          <w:p w:rsidR="003F47F7" w:rsidRDefault="00630469">
            <w:pPr>
              <w:pStyle w:val="TableHeaderText"/>
            </w:pPr>
            <w:r>
              <w:t>Normative/Informative</w:t>
            </w:r>
          </w:p>
        </w:tc>
      </w:tr>
      <w:tr w:rsidR="003F47F7" w:rsidTr="003F47F7">
        <w:trPr>
          <w:trHeight w:val="285"/>
        </w:trPr>
        <w:tc>
          <w:tcPr>
            <w:tcW w:w="3168" w:type="dxa"/>
          </w:tcPr>
          <w:p w:rsidR="003F47F7" w:rsidRDefault="00630469">
            <w:pPr>
              <w:pStyle w:val="TableBodyText"/>
            </w:pPr>
            <w:r>
              <w:t>1-6</w:t>
            </w:r>
          </w:p>
        </w:tc>
        <w:tc>
          <w:tcPr>
            <w:tcW w:w="3168" w:type="dxa"/>
          </w:tcPr>
          <w:p w:rsidR="003F47F7" w:rsidRDefault="00630469">
            <w:pPr>
              <w:pStyle w:val="TableBodyText"/>
            </w:pPr>
            <w:r>
              <w:t>Informative</w:t>
            </w:r>
          </w:p>
        </w:tc>
      </w:tr>
      <w:tr w:rsidR="003F47F7" w:rsidTr="003F47F7">
        <w:tc>
          <w:tcPr>
            <w:tcW w:w="3168" w:type="dxa"/>
          </w:tcPr>
          <w:p w:rsidR="003F47F7" w:rsidRDefault="00630469">
            <w:pPr>
              <w:pStyle w:val="TableBodyText"/>
            </w:pPr>
            <w:r>
              <w:t>7-26</w:t>
            </w:r>
          </w:p>
        </w:tc>
        <w:tc>
          <w:tcPr>
            <w:tcW w:w="3168" w:type="dxa"/>
          </w:tcPr>
          <w:p w:rsidR="003F47F7" w:rsidRDefault="00630469">
            <w:pPr>
              <w:pStyle w:val="TableBodyText"/>
            </w:pPr>
            <w:r>
              <w:t>Normative</w:t>
            </w:r>
          </w:p>
        </w:tc>
      </w:tr>
      <w:tr w:rsidR="003F47F7" w:rsidTr="003F47F7">
        <w:tc>
          <w:tcPr>
            <w:tcW w:w="3168" w:type="dxa"/>
          </w:tcPr>
          <w:p w:rsidR="003F47F7" w:rsidRDefault="00630469">
            <w:pPr>
              <w:pStyle w:val="TableBodyText"/>
            </w:pPr>
            <w:r>
              <w:t>Annex A</w:t>
            </w:r>
          </w:p>
        </w:tc>
        <w:tc>
          <w:tcPr>
            <w:tcW w:w="3168" w:type="dxa"/>
          </w:tcPr>
          <w:p w:rsidR="003F47F7" w:rsidRDefault="00630469">
            <w:pPr>
              <w:pStyle w:val="TableBodyText"/>
            </w:pPr>
            <w:r>
              <w:t>Informative</w:t>
            </w:r>
          </w:p>
        </w:tc>
      </w:tr>
      <w:tr w:rsidR="003F47F7" w:rsidTr="003F47F7">
        <w:tc>
          <w:tcPr>
            <w:tcW w:w="3168" w:type="dxa"/>
          </w:tcPr>
          <w:p w:rsidR="003F47F7" w:rsidRDefault="00630469">
            <w:pPr>
              <w:pStyle w:val="TableBodyText"/>
            </w:pPr>
            <w:r>
              <w:t>Annex B</w:t>
            </w:r>
          </w:p>
        </w:tc>
        <w:tc>
          <w:tcPr>
            <w:tcW w:w="3168" w:type="dxa"/>
          </w:tcPr>
          <w:p w:rsidR="003F47F7" w:rsidRDefault="00630469">
            <w:pPr>
              <w:pStyle w:val="TableBodyText"/>
            </w:pPr>
            <w:r>
              <w:t>Normative</w:t>
            </w:r>
          </w:p>
        </w:tc>
      </w:tr>
      <w:tr w:rsidR="003F47F7" w:rsidTr="003F47F7">
        <w:tc>
          <w:tcPr>
            <w:tcW w:w="3168" w:type="dxa"/>
          </w:tcPr>
          <w:p w:rsidR="003F47F7" w:rsidRDefault="00630469">
            <w:pPr>
              <w:pStyle w:val="TableBodyText"/>
            </w:pPr>
            <w:r>
              <w:t>Annex C, Annex D, Annex E</w:t>
            </w:r>
          </w:p>
        </w:tc>
        <w:tc>
          <w:tcPr>
            <w:tcW w:w="3168" w:type="dxa"/>
          </w:tcPr>
          <w:p w:rsidR="003F47F7" w:rsidRDefault="00630469">
            <w:pPr>
              <w:pStyle w:val="TableBodyText"/>
            </w:pPr>
            <w:r>
              <w:t>Informative</w:t>
            </w:r>
          </w:p>
        </w:tc>
      </w:tr>
    </w:tbl>
    <w:p w:rsidR="003F47F7" w:rsidRDefault="003F47F7"/>
    <w:p w:rsidR="003F47F7" w:rsidRDefault="00630469">
      <w:pPr>
        <w:pStyle w:val="Heading2"/>
      </w:pPr>
      <w:bookmarkStart w:id="15" w:name="section_1f9d21afc579433394d804ee374d3088"/>
      <w:bookmarkStart w:id="16" w:name="_Toc500175813"/>
      <w:r>
        <w:t>Notation</w:t>
      </w:r>
      <w:bookmarkEnd w:id="15"/>
      <w:bookmarkEnd w:id="16"/>
    </w:p>
    <w:p w:rsidR="003F47F7" w:rsidRDefault="00630469">
      <w:r>
        <w:t>The following notations are used in this document to differentiate between notes of clarification, variation from the specification,</w:t>
      </w:r>
      <w:r>
        <w:t xml:space="preserve"> and points of extensibility.</w:t>
      </w:r>
    </w:p>
    <w:tbl>
      <w:tblPr>
        <w:tblStyle w:val="Table-ShadedHeader"/>
        <w:tblW w:w="4911" w:type="pct"/>
        <w:tblLook w:val="04A0" w:firstRow="1" w:lastRow="0" w:firstColumn="1" w:lastColumn="0" w:noHBand="0" w:noVBand="1"/>
      </w:tblPr>
      <w:tblGrid>
        <w:gridCol w:w="1007"/>
        <w:gridCol w:w="8412"/>
      </w:tblGrid>
      <w:tr w:rsidR="003F47F7" w:rsidTr="003F47F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F47F7" w:rsidRDefault="00630469">
            <w:pPr>
              <w:pStyle w:val="TableHeaderText"/>
            </w:pPr>
            <w:r>
              <w:t>Notation</w:t>
            </w:r>
          </w:p>
        </w:tc>
        <w:tc>
          <w:tcPr>
            <w:tcW w:w="0" w:type="auto"/>
            <w:hideMark/>
          </w:tcPr>
          <w:p w:rsidR="003F47F7" w:rsidRDefault="00630469">
            <w:pPr>
              <w:pStyle w:val="TableHeaderText"/>
            </w:pPr>
            <w:r>
              <w:t>Explanation</w:t>
            </w:r>
          </w:p>
        </w:tc>
      </w:tr>
      <w:tr w:rsidR="003F47F7" w:rsidTr="003F47F7">
        <w:tc>
          <w:tcPr>
            <w:tcW w:w="493" w:type="pct"/>
            <w:hideMark/>
          </w:tcPr>
          <w:p w:rsidR="003F47F7" w:rsidRDefault="00630469">
            <w:pPr>
              <w:pStyle w:val="TableBodyText"/>
            </w:pPr>
            <w:r>
              <w:t>C####</w:t>
            </w:r>
          </w:p>
        </w:tc>
        <w:tc>
          <w:tcPr>
            <w:tcW w:w="0" w:type="auto"/>
            <w:hideMark/>
          </w:tcPr>
          <w:p w:rsidR="003F47F7" w:rsidRDefault="00630469">
            <w:pPr>
              <w:pStyle w:val="TableBodyText"/>
            </w:pPr>
            <w:r>
              <w:t>This identifies a clarification of ambiguity in the target specification. This includes imprecise statements, omitted information, discrepancies, and errata. This does not include data formatting cl</w:t>
            </w:r>
            <w:r>
              <w:t>arifications.</w:t>
            </w:r>
          </w:p>
        </w:tc>
      </w:tr>
      <w:tr w:rsidR="003F47F7" w:rsidTr="003F47F7">
        <w:tc>
          <w:tcPr>
            <w:tcW w:w="493" w:type="pct"/>
            <w:hideMark/>
          </w:tcPr>
          <w:p w:rsidR="003F47F7" w:rsidRDefault="00630469">
            <w:pPr>
              <w:pStyle w:val="TableBodyText"/>
            </w:pPr>
            <w:r>
              <w:t>V####</w:t>
            </w:r>
          </w:p>
        </w:tc>
        <w:tc>
          <w:tcPr>
            <w:tcW w:w="0" w:type="auto"/>
            <w:hideMark/>
          </w:tcPr>
          <w:p w:rsidR="003F47F7" w:rsidRDefault="00630469">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include </w:t>
            </w:r>
            <w:r>
              <w:t>extensibility points.</w:t>
            </w:r>
          </w:p>
        </w:tc>
      </w:tr>
      <w:tr w:rsidR="003F47F7" w:rsidTr="003F47F7">
        <w:tc>
          <w:tcPr>
            <w:tcW w:w="493" w:type="pct"/>
            <w:hideMark/>
          </w:tcPr>
          <w:p w:rsidR="003F47F7" w:rsidRDefault="00630469">
            <w:pPr>
              <w:pStyle w:val="TableBodyText"/>
            </w:pPr>
            <w:r>
              <w:t>E####</w:t>
            </w:r>
          </w:p>
        </w:tc>
        <w:tc>
          <w:tcPr>
            <w:tcW w:w="0" w:type="auto"/>
            <w:hideMark/>
          </w:tcPr>
          <w:p w:rsidR="003F47F7" w:rsidRDefault="00630469">
            <w:pPr>
              <w:pStyle w:val="TableBodyText"/>
            </w:pPr>
            <w:r>
              <w:t>Because the use of extensibility points (such as optional implementation-specific data) can impair interoperability, this profile identifies such points in the target specification.</w:t>
            </w:r>
          </w:p>
        </w:tc>
      </w:tr>
    </w:tbl>
    <w:p w:rsidR="003F47F7" w:rsidRDefault="00630469">
      <w:r>
        <w:t>For document mode and browser version notati</w:t>
      </w:r>
      <w:r>
        <w:t xml:space="preserve">on, see also section </w:t>
      </w:r>
      <w:hyperlink w:anchor="Section_992dd9a3ae5649ab8f1244df48db7200" w:history="1">
        <w:r>
          <w:rPr>
            <w:rStyle w:val="Hyperlink"/>
          </w:rPr>
          <w:t>1.3</w:t>
        </w:r>
      </w:hyperlink>
      <w:r>
        <w:t>.</w:t>
      </w:r>
    </w:p>
    <w:p w:rsidR="003F47F7" w:rsidRDefault="00630469">
      <w:pPr>
        <w:pStyle w:val="Heading1"/>
      </w:pPr>
      <w:bookmarkStart w:id="17" w:name="section_6cc6e53fe4e940c9aaf92c324c8b0813"/>
      <w:bookmarkStart w:id="18" w:name="_Toc500175814"/>
      <w:r>
        <w:lastRenderedPageBreak/>
        <w:t>Standards Support Statements</w:t>
      </w:r>
      <w:bookmarkEnd w:id="17"/>
      <w:bookmarkEnd w:id="18"/>
    </w:p>
    <w:p w:rsidR="003F47F7" w:rsidRDefault="00630469">
      <w:r>
        <w:t xml:space="preserve">This section contains all variations and clarifications for the Microsoft implementation of </w:t>
      </w:r>
      <w:hyperlink r:id="rId25">
        <w:r>
          <w:rPr>
            <w:rStyle w:val="Hyperlink"/>
          </w:rPr>
          <w:t>[ECMA-262/6]</w:t>
        </w:r>
      </w:hyperlink>
      <w:r>
        <w:t>.</w:t>
      </w:r>
    </w:p>
    <w:p w:rsidR="003F47F7" w:rsidRDefault="00630469">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3F47F7" w:rsidRDefault="00630469">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w:t>
      </w:r>
    </w:p>
    <w:p w:rsidR="003F47F7" w:rsidRDefault="00630469">
      <w:pPr>
        <w:pStyle w:val="ListParagraph"/>
        <w:numPr>
          <w:ilvl w:val="0"/>
          <w:numId w:val="48"/>
        </w:numPr>
      </w:pPr>
      <w:r>
        <w:t xml:space="preserve">Section </w:t>
      </w:r>
      <w:hyperlink w:anchor="Section_0278d56aa02f4cfcaa6749fe969b17fa" w:history="1">
        <w:r>
          <w:rPr>
            <w:rStyle w:val="Hyperlink"/>
          </w:rPr>
          <w:t>2.3</w:t>
        </w:r>
      </w:hyperlink>
      <w:r>
        <w:t xml:space="preserve"> describes extensions to the requirements.</w:t>
      </w:r>
    </w:p>
    <w:p w:rsidR="003F47F7" w:rsidRDefault="00630469">
      <w:pPr>
        <w:pStyle w:val="ListParagraph"/>
        <w:numPr>
          <w:ilvl w:val="0"/>
          <w:numId w:val="48"/>
        </w:numPr>
      </w:pPr>
      <w:r>
        <w:t xml:space="preserve">Section </w:t>
      </w:r>
      <w:hyperlink w:anchor="Section_1697485b6e3e410ab248ac60dd592ab6" w:history="1">
        <w:r>
          <w:rPr>
            <w:rStyle w:val="Hyperlink"/>
          </w:rPr>
          <w:t>2.4</w:t>
        </w:r>
      </w:hyperlink>
      <w:r>
        <w:t xml:space="preserve"> considers error handling aspects of the implementation. </w:t>
      </w:r>
    </w:p>
    <w:p w:rsidR="003F47F7" w:rsidRDefault="00630469">
      <w:pPr>
        <w:pStyle w:val="ListParagraph"/>
        <w:numPr>
          <w:ilvl w:val="0"/>
          <w:numId w:val="48"/>
        </w:numPr>
      </w:pPr>
      <w:r>
        <w:t xml:space="preserve">Section </w:t>
      </w:r>
      <w:hyperlink w:anchor="Section_75140bad7143487987b56934f47a0776" w:history="1">
        <w:r>
          <w:rPr>
            <w:rStyle w:val="Hyperlink"/>
          </w:rPr>
          <w:t>2.5</w:t>
        </w:r>
      </w:hyperlink>
      <w:r>
        <w:t xml:space="preserve"> considers security aspects of the implementation.</w:t>
      </w:r>
    </w:p>
    <w:p w:rsidR="003F47F7" w:rsidRDefault="00630469">
      <w:pPr>
        <w:pStyle w:val="Heading2"/>
      </w:pPr>
      <w:bookmarkStart w:id="19" w:name="section_05a21d20a36c4a6989e109ab0234613e"/>
      <w:bookmarkStart w:id="20" w:name="_Toc500175815"/>
      <w:r>
        <w:t>Normative Variations</w:t>
      </w:r>
      <w:bookmarkEnd w:id="19"/>
      <w:bookmarkEnd w:id="20"/>
    </w:p>
    <w:p w:rsidR="003F47F7" w:rsidRDefault="00630469">
      <w:r>
        <w:t>The following subsections describe normative variati</w:t>
      </w:r>
      <w:r>
        <w:t xml:space="preserve">ons from the MUST requirements of </w:t>
      </w:r>
      <w:hyperlink r:id="rId26">
        <w:r>
          <w:rPr>
            <w:rStyle w:val="Hyperlink"/>
          </w:rPr>
          <w:t>[ECMA-262/6]</w:t>
        </w:r>
      </w:hyperlink>
      <w:r>
        <w:t>.</w:t>
      </w:r>
    </w:p>
    <w:p w:rsidR="003F47F7" w:rsidRDefault="00630469">
      <w:pPr>
        <w:pStyle w:val="Heading3"/>
      </w:pPr>
      <w:bookmarkStart w:id="21" w:name="section_c64a24b5111111118a47ffeb553949ff"/>
      <w:bookmarkStart w:id="22" w:name="_Toc500175816"/>
      <w:r>
        <w:t>[ECMA-262/6] Section 19.4.3 Properties of the Symbol Prototype Object</w:t>
      </w:r>
      <w:bookmarkEnd w:id="21"/>
      <w:bookmarkEnd w:id="22"/>
    </w:p>
    <w:p w:rsidR="003F47F7" w:rsidRDefault="00630469">
      <w:r>
        <w:t>V0178: Symbol.prototype[@@toPrimitive] is not implemented be</w:t>
      </w:r>
      <w:r>
        <w:t>cause @@toPrimitive is not implemented</w:t>
      </w:r>
    </w:p>
    <w:p w:rsidR="003F47F7" w:rsidRDefault="00630469">
      <w:r>
        <w:t>The specification states:</w:t>
      </w:r>
    </w:p>
    <w:p w:rsidR="003F47F7" w:rsidRDefault="00630469">
      <w:pPr>
        <w:pStyle w:val="Code"/>
      </w:pPr>
      <w:r>
        <w:t>19.4.3.4 Symbol.prototype [ @@toPrimitive ] ( hint )</w:t>
      </w:r>
    </w:p>
    <w:p w:rsidR="003F47F7" w:rsidRDefault="003F47F7">
      <w:pPr>
        <w:pStyle w:val="Code"/>
      </w:pPr>
    </w:p>
    <w:p w:rsidR="003F47F7" w:rsidRDefault="00630469">
      <w:pPr>
        <w:pStyle w:val="Code"/>
      </w:pPr>
      <w:r>
        <w:t xml:space="preserve">    This function is called by ECMAScript language operators to convert a Symbol object </w:t>
      </w:r>
    </w:p>
    <w:p w:rsidR="003F47F7" w:rsidRDefault="00630469">
      <w:pPr>
        <w:pStyle w:val="Code"/>
      </w:pPr>
      <w:r>
        <w:t xml:space="preserve">    to a primitive value. The allowed values for hint are "default", "number", </w:t>
      </w:r>
    </w:p>
    <w:p w:rsidR="003F47F7" w:rsidRDefault="00630469">
      <w:pPr>
        <w:pStyle w:val="Code"/>
      </w:pPr>
      <w:r>
        <w:t xml:space="preserve">    and "string".</w:t>
      </w:r>
    </w:p>
    <w:p w:rsidR="003F47F7" w:rsidRDefault="003F47F7">
      <w:pPr>
        <w:pStyle w:val="Code"/>
      </w:pPr>
    </w:p>
    <w:p w:rsidR="003F47F7" w:rsidRDefault="00630469">
      <w:pPr>
        <w:pStyle w:val="Code"/>
      </w:pPr>
      <w:r>
        <w:t xml:space="preserve">    When the @@toPrimitive method is called with argument hint, the following steps are </w:t>
      </w:r>
    </w:p>
    <w:p w:rsidR="003F47F7" w:rsidRDefault="00630469">
      <w:pPr>
        <w:pStyle w:val="Code"/>
      </w:pPr>
      <w:r>
        <w:t xml:space="preserve">    taken:</w:t>
      </w:r>
    </w:p>
    <w:p w:rsidR="003F47F7" w:rsidRDefault="003F47F7">
      <w:pPr>
        <w:pStyle w:val="Code"/>
      </w:pPr>
    </w:p>
    <w:p w:rsidR="003F47F7" w:rsidRDefault="00630469">
      <w:pPr>
        <w:pStyle w:val="Code"/>
      </w:pPr>
      <w:r>
        <w:t xml:space="preserve">        1.  Let s be the this value.</w:t>
      </w:r>
    </w:p>
    <w:p w:rsidR="003F47F7" w:rsidRDefault="00630469">
      <w:pPr>
        <w:pStyle w:val="Code"/>
      </w:pPr>
      <w:r>
        <w:t xml:space="preserve">        2.  If Type</w:t>
      </w:r>
      <w:r>
        <w:t>(s) is Symbol, return s.</w:t>
      </w:r>
    </w:p>
    <w:p w:rsidR="003F47F7" w:rsidRDefault="00630469">
      <w:pPr>
        <w:pStyle w:val="Code"/>
      </w:pPr>
      <w:r>
        <w:t xml:space="preserve">        3.  If Type(s) is not Object, throw a TypeError exception.</w:t>
      </w:r>
    </w:p>
    <w:p w:rsidR="003F47F7" w:rsidRDefault="00630469">
      <w:pPr>
        <w:pStyle w:val="Code"/>
      </w:pPr>
      <w:r>
        <w:t xml:space="preserve">        4.  If s does not have a [[SymbolData]] internal slot, throw </w:t>
      </w:r>
    </w:p>
    <w:p w:rsidR="003F47F7" w:rsidRDefault="00630469">
      <w:pPr>
        <w:pStyle w:val="Code"/>
      </w:pPr>
      <w:r>
        <w:t xml:space="preserve">            a TypeError exception.</w:t>
      </w:r>
    </w:p>
    <w:p w:rsidR="003F47F7" w:rsidRDefault="00630469">
      <w:pPr>
        <w:pStyle w:val="Code"/>
      </w:pPr>
      <w:r>
        <w:t xml:space="preserve">        5.  Return s.[[SymbolData]].</w:t>
      </w:r>
    </w:p>
    <w:p w:rsidR="003F47F7" w:rsidRDefault="003F47F7">
      <w:pPr>
        <w:pStyle w:val="Code"/>
      </w:pPr>
    </w:p>
    <w:p w:rsidR="003F47F7" w:rsidRDefault="00630469">
      <w:pPr>
        <w:pStyle w:val="Code"/>
      </w:pPr>
      <w:r>
        <w:t xml:space="preserve">    The value of the </w:t>
      </w:r>
      <w:r>
        <w:t>name property of this function is "[Symbol.toPrimitive]".</w:t>
      </w:r>
    </w:p>
    <w:p w:rsidR="003F47F7" w:rsidRDefault="003F47F7">
      <w:pPr>
        <w:pStyle w:val="Code"/>
      </w:pPr>
    </w:p>
    <w:p w:rsidR="003F47F7" w:rsidRDefault="00630469">
      <w:pPr>
        <w:pStyle w:val="Code"/>
      </w:pPr>
      <w:r>
        <w:t xml:space="preserve">    This property has the attributes { [[Writable]]: false, [[Enumerable]]: false, </w:t>
      </w:r>
    </w:p>
    <w:p w:rsidR="003F47F7" w:rsidRDefault="00630469">
      <w:pPr>
        <w:pStyle w:val="Code"/>
      </w:pPr>
      <w:r>
        <w:t xml:space="preserve">    [[Configurable]]: true }.</w:t>
      </w:r>
    </w:p>
    <w:p w:rsidR="003F47F7" w:rsidRDefault="00630469">
      <w:r>
        <w:rPr>
          <w:b/>
          <w:i/>
        </w:rPr>
        <w:t>All document modes (All versions)</w:t>
      </w:r>
    </w:p>
    <w:p w:rsidR="003F47F7" w:rsidRDefault="00630469">
      <w:r>
        <w:rPr>
          <w:rStyle w:val="InlineCode"/>
        </w:rPr>
        <w:t>Symbol.prototype</w:t>
      </w:r>
      <w:r>
        <w:t>[@@toPrimitive] is not implemente</w:t>
      </w:r>
      <w:r>
        <w:t>d because @@toPrimitive is not implemented.</w:t>
      </w:r>
    </w:p>
    <w:p w:rsidR="003F47F7" w:rsidRDefault="003F47F7"/>
    <w:p w:rsidR="003F47F7" w:rsidRDefault="00630469">
      <w:r>
        <w:t>V0179: Symbol.prototype[@@toStringTag] is not implemented because the @@toStringTag feature is not implemented</w:t>
      </w:r>
    </w:p>
    <w:p w:rsidR="003F47F7" w:rsidRDefault="00630469">
      <w:r>
        <w:t>The specification states:</w:t>
      </w:r>
    </w:p>
    <w:p w:rsidR="003F47F7" w:rsidRDefault="00630469">
      <w:pPr>
        <w:pStyle w:val="Code"/>
      </w:pPr>
      <w:r>
        <w:lastRenderedPageBreak/>
        <w:t>19.4.3.5 Symbol.prototype [ @@toStringTag ]</w:t>
      </w:r>
    </w:p>
    <w:p w:rsidR="003F47F7" w:rsidRDefault="003F47F7">
      <w:pPr>
        <w:pStyle w:val="Code"/>
      </w:pPr>
    </w:p>
    <w:p w:rsidR="003F47F7" w:rsidRDefault="00630469">
      <w:pPr>
        <w:pStyle w:val="Code"/>
      </w:pPr>
      <w:r>
        <w:t xml:space="preserve">    The initial value of the </w:t>
      </w:r>
      <w:r>
        <w:t>@@toStringTag property is the String value "Symbol".</w:t>
      </w:r>
    </w:p>
    <w:p w:rsidR="003F47F7" w:rsidRDefault="003F47F7">
      <w:pPr>
        <w:pStyle w:val="Code"/>
      </w:pPr>
    </w:p>
    <w:p w:rsidR="003F47F7" w:rsidRDefault="00630469">
      <w:pPr>
        <w:pStyle w:val="Code"/>
      </w:pPr>
      <w:r>
        <w:t xml:space="preserve">    This property has the attributes { [[Writable]]: false, [[Enumerable]]: false, </w:t>
      </w:r>
    </w:p>
    <w:p w:rsidR="003F47F7" w:rsidRDefault="00630469">
      <w:pPr>
        <w:pStyle w:val="Code"/>
      </w:pPr>
      <w:r>
        <w:t xml:space="preserve">    [[Configurable]]: true }.</w:t>
      </w:r>
    </w:p>
    <w:p w:rsidR="003F47F7" w:rsidRDefault="00630469">
      <w:r>
        <w:rPr>
          <w:b/>
          <w:i/>
        </w:rPr>
        <w:t>All document modes (All versions)</w:t>
      </w:r>
    </w:p>
    <w:p w:rsidR="003F47F7" w:rsidRDefault="00630469">
      <w:r>
        <w:rPr>
          <w:rStyle w:val="InlineCode"/>
        </w:rPr>
        <w:t>Symbol.prototype</w:t>
      </w:r>
      <w:r>
        <w:t>[@@toStringTag]</w:t>
      </w:r>
      <w:r>
        <w:t xml:space="preserve"> is not implemented because the @@toStringTag feature is not implemented.</w:t>
      </w:r>
    </w:p>
    <w:p w:rsidR="003F47F7" w:rsidRDefault="003F47F7"/>
    <w:p w:rsidR="003F47F7" w:rsidRDefault="00630469">
      <w:r>
        <w:t>V0180: Symbol is not implemented</w:t>
      </w:r>
    </w:p>
    <w:p w:rsidR="003F47F7" w:rsidRDefault="00630469">
      <w:r>
        <w:t>The specification states:</w:t>
      </w:r>
    </w:p>
    <w:p w:rsidR="003F47F7" w:rsidRDefault="00630469">
      <w:pPr>
        <w:pStyle w:val="Code"/>
      </w:pPr>
      <w:r>
        <w:t>19.4.3 Properties of the Symbol Prototype Object</w:t>
      </w:r>
    </w:p>
    <w:p w:rsidR="003F47F7" w:rsidRDefault="003F47F7">
      <w:pPr>
        <w:pStyle w:val="Code"/>
      </w:pPr>
    </w:p>
    <w:p w:rsidR="003F47F7" w:rsidRDefault="00630469">
      <w:pPr>
        <w:pStyle w:val="Code"/>
      </w:pPr>
      <w:r>
        <w:t xml:space="preserve">    The Symbol prototype object is the intrinsic object %SymbolPrototype%. The Symbol </w:t>
      </w:r>
    </w:p>
    <w:p w:rsidR="003F47F7" w:rsidRDefault="00630469">
      <w:pPr>
        <w:pStyle w:val="Code"/>
      </w:pPr>
      <w:r>
        <w:t xml:space="preserve">    prototype object is an ordinary object. It is not a Symbol instance and does not have </w:t>
      </w:r>
    </w:p>
    <w:p w:rsidR="003F47F7" w:rsidRDefault="00630469">
      <w:pPr>
        <w:pStyle w:val="Code"/>
      </w:pPr>
      <w:r>
        <w:t xml:space="preserve">    a [[SymbolData]] internal slot.</w:t>
      </w:r>
    </w:p>
    <w:p w:rsidR="003F47F7" w:rsidRDefault="00630469">
      <w:r>
        <w:rPr>
          <w:b/>
          <w:i/>
        </w:rPr>
        <w:t>IE11 Mode (All versions)</w:t>
      </w:r>
    </w:p>
    <w:p w:rsidR="003F47F7" w:rsidRDefault="00630469">
      <w:r>
        <w:rPr>
          <w:rStyle w:val="InlineCode"/>
        </w:rPr>
        <w:t>Symbol</w:t>
      </w:r>
      <w:r>
        <w:t xml:space="preserve"> is not imp</w:t>
      </w:r>
      <w:r>
        <w:t>lemented.</w:t>
      </w:r>
    </w:p>
    <w:p w:rsidR="003F47F7" w:rsidRDefault="003F47F7"/>
    <w:p w:rsidR="003F47F7" w:rsidRDefault="00630469">
      <w:pPr>
        <w:pStyle w:val="Heading3"/>
      </w:pPr>
      <w:bookmarkStart w:id="23" w:name="section_8459bc9111111111ad75c7ee7711021e"/>
      <w:bookmarkStart w:id="24" w:name="_Toc500175817"/>
      <w:r>
        <w:t>[ECMA-262/6] Section 19.4.4 Properties of Symbol Instances</w:t>
      </w:r>
      <w:bookmarkEnd w:id="23"/>
      <w:bookmarkEnd w:id="24"/>
    </w:p>
    <w:p w:rsidR="003F47F7" w:rsidRDefault="00630469">
      <w:r>
        <w:t>V0181: Symbol is not implemented</w:t>
      </w:r>
    </w:p>
    <w:p w:rsidR="003F47F7" w:rsidRDefault="00630469">
      <w:r>
        <w:t>The specification states:</w:t>
      </w:r>
    </w:p>
    <w:p w:rsidR="003F47F7" w:rsidRDefault="00630469">
      <w:pPr>
        <w:pStyle w:val="Code"/>
      </w:pPr>
      <w:r>
        <w:t>19.4.4 Properties of Symbol Instances</w:t>
      </w:r>
    </w:p>
    <w:p w:rsidR="003F47F7" w:rsidRDefault="003F47F7">
      <w:pPr>
        <w:pStyle w:val="Code"/>
      </w:pPr>
    </w:p>
    <w:p w:rsidR="003F47F7" w:rsidRDefault="00630469">
      <w:pPr>
        <w:pStyle w:val="Code"/>
      </w:pPr>
      <w:r>
        <w:t xml:space="preserve">    Symbol instances are ordinary objects that inherit properties from the Symbol </w:t>
      </w:r>
    </w:p>
    <w:p w:rsidR="003F47F7" w:rsidRDefault="00630469">
      <w:pPr>
        <w:pStyle w:val="Code"/>
      </w:pPr>
      <w:r>
        <w:t xml:space="preserve">    p</w:t>
      </w:r>
      <w:r>
        <w:t>rototype object. ...</w:t>
      </w:r>
    </w:p>
    <w:p w:rsidR="003F47F7" w:rsidRDefault="00630469">
      <w:r>
        <w:rPr>
          <w:b/>
          <w:i/>
        </w:rPr>
        <w:t>IE11 Mode (All versions)</w:t>
      </w:r>
    </w:p>
    <w:p w:rsidR="003F47F7" w:rsidRDefault="00630469">
      <w:r>
        <w:rPr>
          <w:rStyle w:val="InlineCode"/>
        </w:rPr>
        <w:t>Symbol</w:t>
      </w:r>
      <w:r>
        <w:t xml:space="preserve"> is not implemented.</w:t>
      </w:r>
    </w:p>
    <w:p w:rsidR="003F47F7" w:rsidRDefault="003F47F7"/>
    <w:p w:rsidR="003F47F7" w:rsidRDefault="00630469">
      <w:pPr>
        <w:pStyle w:val="Heading3"/>
      </w:pPr>
      <w:bookmarkStart w:id="25" w:name="section_d52d1a8a11111111a3804611ed291637"/>
      <w:bookmarkStart w:id="26" w:name="_Toc500175818"/>
      <w:r>
        <w:t>[ECMA-262/6] Section 19.5.3 Properties of the Error Prototype Object</w:t>
      </w:r>
      <w:bookmarkEnd w:id="25"/>
      <w:bookmarkEnd w:id="26"/>
    </w:p>
    <w:p w:rsidR="003F47F7" w:rsidRDefault="00630469">
      <w:r>
        <w:t>V0182: The error prototype object is the intrinsic object %Error%</w:t>
      </w:r>
    </w:p>
    <w:p w:rsidR="003F47F7" w:rsidRDefault="00630469">
      <w:r>
        <w:t>The specification states:</w:t>
      </w:r>
    </w:p>
    <w:p w:rsidR="003F47F7" w:rsidRDefault="00630469">
      <w:pPr>
        <w:pStyle w:val="Code"/>
      </w:pPr>
      <w:r>
        <w:t xml:space="preserve">19.5.3 Properties of </w:t>
      </w:r>
      <w:r>
        <w:t>the Error Prototype Object</w:t>
      </w:r>
    </w:p>
    <w:p w:rsidR="003F47F7" w:rsidRDefault="003F47F7">
      <w:pPr>
        <w:pStyle w:val="Code"/>
      </w:pPr>
    </w:p>
    <w:p w:rsidR="003F47F7" w:rsidRDefault="00630469">
      <w:pPr>
        <w:pStyle w:val="Code"/>
      </w:pPr>
      <w:r>
        <w:t xml:space="preserve">    The Error prototype object is the intrinsic object %ErrorPrototype%. The Error </w:t>
      </w:r>
    </w:p>
    <w:p w:rsidR="003F47F7" w:rsidRDefault="00630469">
      <w:pPr>
        <w:pStyle w:val="Code"/>
      </w:pPr>
      <w:r>
        <w:lastRenderedPageBreak/>
        <w:t xml:space="preserve">    prototype object is an ordinary object. It is not an Error instance and does not have </w:t>
      </w:r>
    </w:p>
    <w:p w:rsidR="003F47F7" w:rsidRDefault="00630469">
      <w:pPr>
        <w:pStyle w:val="Code"/>
      </w:pPr>
      <w:r>
        <w:t xml:space="preserve">    an [[ErrorData]] internal slot.</w:t>
      </w:r>
    </w:p>
    <w:p w:rsidR="003F47F7" w:rsidRDefault="003F47F7">
      <w:pPr>
        <w:pStyle w:val="Code"/>
      </w:pPr>
    </w:p>
    <w:p w:rsidR="003F47F7" w:rsidRDefault="00630469">
      <w:pPr>
        <w:pStyle w:val="Code"/>
      </w:pPr>
      <w:r>
        <w:t xml:space="preserve">    The value of the [[Prototype]] internal slot of the Error prototype object is the </w:t>
      </w:r>
    </w:p>
    <w:p w:rsidR="003F47F7" w:rsidRDefault="00630469">
      <w:pPr>
        <w:pStyle w:val="Code"/>
      </w:pPr>
      <w:r>
        <w:t xml:space="preserve">    intrinsic object %ObjectPrototype%.</w:t>
      </w:r>
    </w:p>
    <w:p w:rsidR="003F47F7" w:rsidRDefault="00630469">
      <w:r>
        <w:rPr>
          <w:b/>
          <w:i/>
        </w:rPr>
        <w:t>All document modes (All versions)</w:t>
      </w:r>
    </w:p>
    <w:p w:rsidR="003F47F7" w:rsidRDefault="00630469">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w:t>
      </w:r>
      <w:r>
        <w:t xml:space="preserve"> </w:t>
      </w:r>
      <w:r>
        <w:rPr>
          <w:rStyle w:val="InlineCode"/>
        </w:rPr>
        <w:t>Error</w:t>
      </w:r>
      <w:r>
        <w:t xml:space="preserve"> instance and does have an </w:t>
      </w:r>
      <w:r>
        <w:rPr>
          <w:rStyle w:val="InlineCode"/>
        </w:rPr>
        <w:t>[[ErrorData]]</w:t>
      </w:r>
      <w:r>
        <w:t xml:space="preserve"> internal slot.</w:t>
      </w:r>
    </w:p>
    <w:p w:rsidR="003F47F7" w:rsidRDefault="003F47F7"/>
    <w:p w:rsidR="003F47F7" w:rsidRDefault="00630469">
      <w:pPr>
        <w:pStyle w:val="Heading3"/>
      </w:pPr>
      <w:bookmarkStart w:id="27" w:name="section_04d353b711111111bd027c763e4c428e"/>
      <w:bookmarkStart w:id="28" w:name="_Toc500175819"/>
      <w:r>
        <w:t>[ECMA-262/6] Section 20.3.4 Properties of the Date Prototype Object</w:t>
      </w:r>
      <w:bookmarkEnd w:id="27"/>
      <w:bookmarkEnd w:id="28"/>
    </w:p>
    <w:p w:rsidR="003F47F7" w:rsidRDefault="00630469">
      <w:r>
        <w:t>V0183: The Date prototype object is a Date instance and has a [[DateValue]] internal slot</w:t>
      </w:r>
    </w:p>
    <w:p w:rsidR="003F47F7" w:rsidRDefault="00630469">
      <w:r>
        <w:t>The specification states:</w:t>
      </w:r>
    </w:p>
    <w:p w:rsidR="003F47F7" w:rsidRDefault="00630469">
      <w:pPr>
        <w:pStyle w:val="Code"/>
      </w:pPr>
      <w:r>
        <w:t>20.3.4 Pr</w:t>
      </w:r>
      <w:r>
        <w:t>operties of the Date Prototype Object</w:t>
      </w:r>
    </w:p>
    <w:p w:rsidR="003F47F7" w:rsidRDefault="003F47F7">
      <w:pPr>
        <w:pStyle w:val="Code"/>
      </w:pPr>
    </w:p>
    <w:p w:rsidR="003F47F7" w:rsidRDefault="00630469">
      <w:pPr>
        <w:pStyle w:val="Code"/>
      </w:pPr>
      <w:r>
        <w:t xml:space="preserve">    The Date prototype object is the intrinsic object %DatePrototype%. The Date prototype </w:t>
      </w:r>
    </w:p>
    <w:p w:rsidR="003F47F7" w:rsidRDefault="00630469">
      <w:pPr>
        <w:pStyle w:val="Code"/>
      </w:pPr>
      <w:r>
        <w:t xml:space="preserve">    object is itself an ordinary object. It is not a Date instance and does not have a </w:t>
      </w:r>
    </w:p>
    <w:p w:rsidR="003F47F7" w:rsidRDefault="00630469">
      <w:pPr>
        <w:pStyle w:val="Code"/>
      </w:pPr>
      <w:r>
        <w:t xml:space="preserve">    [[DateValue]] internal slot.</w:t>
      </w:r>
    </w:p>
    <w:p w:rsidR="003F47F7" w:rsidRDefault="00630469">
      <w:r>
        <w:rPr>
          <w:b/>
          <w:i/>
        </w:rPr>
        <w:t>All d</w:t>
      </w:r>
      <w:r>
        <w:rPr>
          <w:b/>
          <w:i/>
        </w:rPr>
        <w:t>ocument modes (All versions)</w:t>
      </w:r>
    </w:p>
    <w:p w:rsidR="003F47F7" w:rsidRDefault="00630469">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3F47F7" w:rsidRDefault="003F47F7"/>
    <w:p w:rsidR="003F47F7" w:rsidRDefault="00630469">
      <w:pPr>
        <w:pStyle w:val="Heading3"/>
      </w:pPr>
      <w:bookmarkStart w:id="29" w:name="section_f73fa49611111111b00b3f27627de3f8"/>
      <w:bookmarkStart w:id="30" w:name="_Toc500175820"/>
      <w:r>
        <w:t>[ECMA-262/6] Section 21.1.3.24 String.prototype.toUpperCase ( )</w:t>
      </w:r>
      <w:bookmarkEnd w:id="29"/>
      <w:bookmarkEnd w:id="30"/>
    </w:p>
    <w:p w:rsidR="003F47F7" w:rsidRDefault="00630469">
      <w:r>
        <w:t>V0185: Only characters in the Basic Multilingual Plane (values no greater than</w:t>
      </w:r>
      <w:r>
        <w:t xml:space="preserve"> 0xFFFF) are converted to uppercase</w:t>
      </w:r>
    </w:p>
    <w:p w:rsidR="003F47F7" w:rsidRDefault="00630469">
      <w:r>
        <w:t>The specification states:</w:t>
      </w:r>
    </w:p>
    <w:p w:rsidR="003F47F7" w:rsidRDefault="00630469">
      <w:pPr>
        <w:pStyle w:val="Code"/>
      </w:pPr>
      <w:r>
        <w:t>... String.prototype.toUpperCase ( )</w:t>
      </w:r>
    </w:p>
    <w:p w:rsidR="003F47F7" w:rsidRDefault="003F47F7">
      <w:pPr>
        <w:pStyle w:val="Code"/>
      </w:pPr>
    </w:p>
    <w:p w:rsidR="003F47F7" w:rsidRDefault="00630469">
      <w:pPr>
        <w:pStyle w:val="Code"/>
      </w:pPr>
      <w:r>
        <w:t xml:space="preserve">    This function interprets a String value as a sequence of UTF-16 encoded code points, </w:t>
      </w:r>
    </w:p>
    <w:p w:rsidR="003F47F7" w:rsidRDefault="00630469">
      <w:pPr>
        <w:pStyle w:val="Code"/>
      </w:pPr>
      <w:r>
        <w:t xml:space="preserve">    as described in 6.1.4.</w:t>
      </w:r>
    </w:p>
    <w:p w:rsidR="003F47F7" w:rsidRDefault="003F47F7">
      <w:pPr>
        <w:pStyle w:val="Code"/>
      </w:pPr>
    </w:p>
    <w:p w:rsidR="003F47F7" w:rsidRDefault="00630469">
      <w:pPr>
        <w:pStyle w:val="Code"/>
      </w:pPr>
      <w:r>
        <w:t xml:space="preserve">    This function behaves in exactly the same way as String.prototype.toLowerCase, except </w:t>
      </w:r>
    </w:p>
    <w:p w:rsidR="003F47F7" w:rsidRDefault="00630469">
      <w:pPr>
        <w:pStyle w:val="Code"/>
      </w:pPr>
      <w:r>
        <w:t xml:space="preserve">    that code points are mapped to their uppercase equivalents as specified in the </w:t>
      </w:r>
    </w:p>
    <w:p w:rsidR="003F47F7" w:rsidRDefault="00630469">
      <w:pPr>
        <w:pStyle w:val="Code"/>
      </w:pPr>
      <w:r>
        <w:t xml:space="preserve">    Unicode Character Database.</w:t>
      </w:r>
    </w:p>
    <w:p w:rsidR="003F47F7" w:rsidRDefault="00630469">
      <w:r>
        <w:rPr>
          <w:b/>
          <w:i/>
        </w:rPr>
        <w:t>All document modes (All versions)</w:t>
      </w:r>
    </w:p>
    <w:p w:rsidR="003F47F7" w:rsidRDefault="00630469">
      <w:r>
        <w:t>Only those characters in the Basic Multilingual Plane (values no greater than 0xFFFF) are converted to uppercase. Others are left unchanged.</w:t>
      </w:r>
    </w:p>
    <w:p w:rsidR="003F47F7" w:rsidRDefault="003F47F7"/>
    <w:p w:rsidR="003F47F7" w:rsidRDefault="00630469">
      <w:pPr>
        <w:pStyle w:val="Heading3"/>
      </w:pPr>
      <w:bookmarkStart w:id="31" w:name="section_bb7c82d011111111a8fbb8375915c48f"/>
      <w:bookmarkStart w:id="32" w:name="_Toc500175821"/>
      <w:r>
        <w:lastRenderedPageBreak/>
        <w:t>[ECMA-262/6] Section 7.1.1 ToPrimitive ( input [, PreferredType] )</w:t>
      </w:r>
      <w:bookmarkEnd w:id="31"/>
      <w:bookmarkEnd w:id="32"/>
      <w:r>
        <w:fldChar w:fldCharType="begin"/>
      </w:r>
      <w:r>
        <w:instrText xml:space="preserve"> XE "PreferredType] )" </w:instrText>
      </w:r>
      <w:r>
        <w:fldChar w:fldCharType="end"/>
      </w:r>
    </w:p>
    <w:p w:rsidR="003F47F7" w:rsidRDefault="00630469">
      <w:r>
        <w:t>V0164: @@toPrimitive i</w:t>
      </w:r>
      <w:r>
        <w:t>s not implemented</w:t>
      </w:r>
    </w:p>
    <w:p w:rsidR="003F47F7" w:rsidRDefault="00630469">
      <w:r>
        <w:t>The specification states:</w:t>
      </w:r>
    </w:p>
    <w:p w:rsidR="003F47F7" w:rsidRDefault="00630469">
      <w:pPr>
        <w:pStyle w:val="Code"/>
      </w:pPr>
      <w:r>
        <w:t>7.1.1 ToPrimitive ( input [, PreferredType] )</w:t>
      </w:r>
    </w:p>
    <w:p w:rsidR="003F47F7" w:rsidRDefault="003F47F7">
      <w:pPr>
        <w:pStyle w:val="Code"/>
      </w:pPr>
    </w:p>
    <w:p w:rsidR="003F47F7" w:rsidRDefault="00630469">
      <w:pPr>
        <w:pStyle w:val="Code"/>
      </w:pPr>
      <w:r>
        <w:t xml:space="preserve">    The abstract operation ToPrimitive takes an input argument and an optional argument </w:t>
      </w:r>
    </w:p>
    <w:p w:rsidR="003F47F7" w:rsidRDefault="00630469">
      <w:pPr>
        <w:pStyle w:val="Code"/>
      </w:pPr>
      <w:r>
        <w:t xml:space="preserve">    PreferredType. The abstract operation ToPrimitive converts its input arg</w:t>
      </w:r>
      <w:r>
        <w:t xml:space="preserve">ument to a </w:t>
      </w:r>
    </w:p>
    <w:p w:rsidR="003F47F7" w:rsidRDefault="00630469">
      <w:pPr>
        <w:pStyle w:val="Code"/>
      </w:pPr>
      <w:r>
        <w:t xml:space="preserve">    non-Object type. If an object is capable of converting to more than one primitive </w:t>
      </w:r>
    </w:p>
    <w:p w:rsidR="003F47F7" w:rsidRDefault="00630469">
      <w:pPr>
        <w:pStyle w:val="Code"/>
      </w:pPr>
      <w:r>
        <w:t xml:space="preserve">    type, it may use the optional hint PreferredType to favour that type. Conversion </w:t>
      </w:r>
    </w:p>
    <w:p w:rsidR="003F47F7" w:rsidRDefault="00630469">
      <w:pPr>
        <w:pStyle w:val="Code"/>
      </w:pPr>
      <w:r>
        <w:t xml:space="preserve">    occurs according to ...:</w:t>
      </w:r>
    </w:p>
    <w:p w:rsidR="003F47F7" w:rsidRDefault="003F47F7">
      <w:pPr>
        <w:pStyle w:val="Code"/>
      </w:pPr>
    </w:p>
    <w:p w:rsidR="003F47F7" w:rsidRDefault="00630469">
      <w:pPr>
        <w:pStyle w:val="Code"/>
      </w:pPr>
      <w:r>
        <w:t xml:space="preserve">    ...</w:t>
      </w:r>
    </w:p>
    <w:p w:rsidR="003F47F7" w:rsidRDefault="00630469">
      <w:pPr>
        <w:pStyle w:val="Code"/>
      </w:pPr>
      <w:r>
        <w:t xml:space="preserve">    ... Type(input) is Object ...</w:t>
      </w:r>
    </w:p>
    <w:p w:rsidR="003F47F7" w:rsidRDefault="00630469">
      <w:pPr>
        <w:pStyle w:val="Code"/>
      </w:pPr>
      <w:r>
        <w:t xml:space="preserve">        ...</w:t>
      </w:r>
    </w:p>
    <w:p w:rsidR="003F47F7" w:rsidRDefault="00630469">
      <w:pPr>
        <w:pStyle w:val="Code"/>
      </w:pPr>
      <w:r>
        <w:t xml:space="preserve">        ... Let exoticToPrim be ? GetMethod(input, @@toPrimitive).</w:t>
      </w:r>
    </w:p>
    <w:p w:rsidR="003F47F7" w:rsidRDefault="00630469">
      <w:r>
        <w:rPr>
          <w:b/>
          <w:i/>
        </w:rPr>
        <w:t>All document modes (All versions)</w:t>
      </w:r>
    </w:p>
    <w:p w:rsidR="003F47F7" w:rsidRDefault="00630469">
      <w:r>
        <w:t>@@toPrimitive is not implemented.</w:t>
      </w:r>
    </w:p>
    <w:p w:rsidR="003F47F7" w:rsidRDefault="003F47F7"/>
    <w:p w:rsidR="003F47F7" w:rsidRDefault="00630469">
      <w:pPr>
        <w:pStyle w:val="Heading3"/>
      </w:pPr>
      <w:bookmarkStart w:id="33" w:name="section_79d9f83a1111111191a15053971fdabb"/>
      <w:bookmarkStart w:id="34" w:name="_Toc500175822"/>
      <w:r>
        <w:t>[ECMA-262/6] Section 7.1.15 ToLength ( argument )</w:t>
      </w:r>
      <w:bookmarkEnd w:id="33"/>
      <w:bookmarkEnd w:id="34"/>
    </w:p>
    <w:p w:rsidR="003F47F7" w:rsidRDefault="00630469">
      <w:r>
        <w:t>V0153: "lastIndex" doesn't go through "ToLength"</w:t>
      </w:r>
    </w:p>
    <w:p w:rsidR="003F47F7" w:rsidRDefault="00630469">
      <w:r>
        <w:t>The spec</w:t>
      </w:r>
      <w:r>
        <w:t>ification states:</w:t>
      </w:r>
    </w:p>
    <w:p w:rsidR="003F47F7" w:rsidRDefault="00630469">
      <w:pPr>
        <w:pStyle w:val="Code"/>
      </w:pPr>
      <w:r>
        <w:t>7.1.15 ToLength ( argument )</w:t>
      </w:r>
    </w:p>
    <w:p w:rsidR="003F47F7" w:rsidRDefault="003F47F7">
      <w:pPr>
        <w:pStyle w:val="Code"/>
      </w:pPr>
    </w:p>
    <w:p w:rsidR="003F47F7" w:rsidRDefault="00630469">
      <w:pPr>
        <w:pStyle w:val="Code"/>
      </w:pPr>
      <w:r>
        <w:t xml:space="preserve">    The abstract operation ToLength converts argument to an integer suitable for use as </w:t>
      </w:r>
    </w:p>
    <w:p w:rsidR="003F47F7" w:rsidRDefault="00630469">
      <w:pPr>
        <w:pStyle w:val="Code"/>
      </w:pPr>
      <w:r>
        <w:t xml:space="preserve">    the length of an array-like object. It performs the following steps:</w:t>
      </w:r>
    </w:p>
    <w:p w:rsidR="003F47F7" w:rsidRDefault="003F47F7">
      <w:pPr>
        <w:pStyle w:val="Code"/>
      </w:pPr>
    </w:p>
    <w:p w:rsidR="003F47F7" w:rsidRDefault="00630469">
      <w:pPr>
        <w:pStyle w:val="Code"/>
      </w:pPr>
      <w:r>
        <w:t xml:space="preserve">         1. ReturnIfAbrupt(argument).</w:t>
      </w:r>
    </w:p>
    <w:p w:rsidR="003F47F7" w:rsidRDefault="00630469">
      <w:pPr>
        <w:pStyle w:val="Code"/>
      </w:pPr>
      <w:r>
        <w:t xml:space="preserve">         2. Let len be ToInteger(argument).</w:t>
      </w:r>
    </w:p>
    <w:p w:rsidR="003F47F7" w:rsidRDefault="00630469">
      <w:pPr>
        <w:pStyle w:val="Code"/>
      </w:pPr>
      <w:r>
        <w:t xml:space="preserve">         3. ReturnIfAbrupt(len).</w:t>
      </w:r>
    </w:p>
    <w:p w:rsidR="003F47F7" w:rsidRDefault="00630469">
      <w:pPr>
        <w:pStyle w:val="Code"/>
      </w:pPr>
      <w:r>
        <w:t xml:space="preserve">         4. If len ≤ +0, return +0.</w:t>
      </w:r>
    </w:p>
    <w:p w:rsidR="003F47F7" w:rsidRDefault="00630469">
      <w:pPr>
        <w:pStyle w:val="Code"/>
      </w:pPr>
      <w:r>
        <w:t xml:space="preserve">         5. If len is +∞, return 253-1.</w:t>
      </w:r>
    </w:p>
    <w:p w:rsidR="003F47F7" w:rsidRDefault="00630469">
      <w:pPr>
        <w:pStyle w:val="Code"/>
      </w:pPr>
      <w:r>
        <w:t xml:space="preserve">         6. Return min(len, 253-1).</w:t>
      </w:r>
    </w:p>
    <w:p w:rsidR="003F47F7" w:rsidRDefault="00630469">
      <w:r>
        <w:rPr>
          <w:b/>
          <w:i/>
        </w:rPr>
        <w:t>IE11 Mode, IE10 Mode, IE9 Mode, IE8 Mode, IE7 Mode, and IE5 (Quirks</w:t>
      </w:r>
      <w:r>
        <w:rPr>
          <w:b/>
          <w:i/>
        </w:rPr>
        <w:t>) Mode (All versions)</w:t>
      </w:r>
    </w:p>
    <w:p w:rsidR="003F47F7" w:rsidRDefault="00630469">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RegExp</w:t>
      </w:r>
      <w:r>
        <w:t xml:space="preserve"> functions should match, but don't.</w:t>
      </w:r>
    </w:p>
    <w:p w:rsidR="003F47F7" w:rsidRDefault="00630469">
      <w:r>
        <w:t>For example,</w:t>
      </w:r>
    </w:p>
    <w:p w:rsidR="003F47F7" w:rsidRDefault="00630469">
      <w:r>
        <w:t xml:space="preserve">    var re = /./;</w:t>
      </w:r>
    </w:p>
    <w:p w:rsidR="003F47F7" w:rsidRDefault="00630469">
      <w:r>
        <w:t xml:space="preserve">    re.lastIndex = 0;</w:t>
      </w:r>
    </w:p>
    <w:p w:rsidR="003F47F7" w:rsidRDefault="00630469">
      <w:r>
        <w:t xml:space="preserve">    var result = re.te</w:t>
      </w:r>
      <w:r>
        <w:t>st('abc');</w:t>
      </w:r>
    </w:p>
    <w:p w:rsidR="003F47F7" w:rsidRDefault="00630469">
      <w:r>
        <w:t xml:space="preserve">    // result == true</w:t>
      </w:r>
    </w:p>
    <w:p w:rsidR="003F47F7" w:rsidRDefault="00630469">
      <w:r>
        <w:t xml:space="preserve">    re.lastIndex = -1;</w:t>
      </w:r>
    </w:p>
    <w:p w:rsidR="003F47F7" w:rsidRDefault="00630469">
      <w:r>
        <w:lastRenderedPageBreak/>
        <w:t xml:space="preserve">    result = re.test('abc');</w:t>
      </w:r>
    </w:p>
    <w:p w:rsidR="003F47F7" w:rsidRDefault="00630469">
      <w:r>
        <w:t xml:space="preserve">    // result == false</w:t>
      </w:r>
    </w:p>
    <w:p w:rsidR="003F47F7" w:rsidRDefault="003F47F7"/>
    <w:p w:rsidR="003F47F7" w:rsidRDefault="00630469">
      <w:pPr>
        <w:pStyle w:val="Heading3"/>
      </w:pPr>
      <w:bookmarkStart w:id="35" w:name="section_ddce904611111111a143dd9e85e9a321"/>
      <w:bookmarkStart w:id="36" w:name="_Toc500175823"/>
      <w:r>
        <w:t>[ECMA-262/6] Section 7.3.18 Invoke(O,P, [argumentsList])</w:t>
      </w:r>
      <w:bookmarkEnd w:id="35"/>
      <w:bookmarkEnd w:id="36"/>
      <w:r>
        <w:fldChar w:fldCharType="begin"/>
      </w:r>
      <w:r>
        <w:instrText xml:space="preserve"> XE "[argumentsList])" </w:instrText>
      </w:r>
      <w:r>
        <w:fldChar w:fldCharType="end"/>
      </w:r>
    </w:p>
    <w:p w:rsidR="003F47F7" w:rsidRDefault="00630469">
      <w:r>
        <w:t>V0034: Add InvokeBuiltinMethod(O,P,[argumentsList])</w:t>
      </w:r>
    </w:p>
    <w:p w:rsidR="003F47F7" w:rsidRDefault="00630469">
      <w:r>
        <w:t>The specification states:</w:t>
      </w:r>
    </w:p>
    <w:p w:rsidR="003F47F7" w:rsidRDefault="00630469">
      <w:pPr>
        <w:pStyle w:val="Code"/>
      </w:pPr>
      <w:r>
        <w:t>7.3.18 Invoke(O,P, [argumentsList])</w:t>
      </w:r>
    </w:p>
    <w:p w:rsidR="003F47F7" w:rsidRDefault="00630469">
      <w:r>
        <w:rPr>
          <w:b/>
          <w:i/>
        </w:rPr>
        <w:t>IE11 Mode and EdgeHTML Mode (All versions)</w:t>
      </w:r>
    </w:p>
    <w:p w:rsidR="003F47F7" w:rsidRDefault="00630469">
      <w:r>
        <w:t>Add the following section:</w:t>
      </w:r>
    </w:p>
    <w:p w:rsidR="003F47F7" w:rsidRDefault="00630469">
      <w:r>
        <w:t xml:space="preserve">    7.3.18.1 InvokeBuiltinMethod(O,P, [ argumentsList ])</w:t>
      </w:r>
    </w:p>
    <w:p w:rsidR="003F47F7" w:rsidRDefault="00630469">
      <w:r>
        <w:t xml:space="preserve">        The abstract operation </w:t>
      </w:r>
      <w:r>
        <w:rPr>
          <w:rStyle w:val="InlineCode"/>
        </w:rPr>
        <w:t>Invoke</w:t>
      </w:r>
      <w:r>
        <w:t xml:space="preserve"> is used to call a built-in me</w:t>
      </w:r>
      <w:r>
        <w:t xml:space="preserve">thod property of an object. This operation behaves the same way as </w:t>
      </w:r>
      <w:r>
        <w:rPr>
          <w:rStyle w:val="InlineCode"/>
        </w:rPr>
        <w:t>Invoke(O,P, [argumentsList])</w:t>
      </w:r>
      <w:r>
        <w:t xml:space="preserve"> except it always invokes the initial property </w:t>
      </w:r>
      <w:r>
        <w:rPr>
          <w:rStyle w:val="InlineCode"/>
        </w:rPr>
        <w:t>P</w:t>
      </w:r>
      <w:r>
        <w:t xml:space="preserve"> of object </w:t>
      </w:r>
      <w:r>
        <w:rPr>
          <w:rStyle w:val="InlineCode"/>
        </w:rPr>
        <w:t>O</w:t>
      </w:r>
      <w:r>
        <w:t xml:space="preserve"> regardless of subsequent changes to the property.</w:t>
      </w:r>
    </w:p>
    <w:p w:rsidR="003F47F7" w:rsidRDefault="003F47F7"/>
    <w:p w:rsidR="003F47F7" w:rsidRDefault="00630469">
      <w:pPr>
        <w:pStyle w:val="Heading3"/>
      </w:pPr>
      <w:bookmarkStart w:id="37" w:name="section_27fca41411111111bb38b9c966b4823b"/>
      <w:bookmarkStart w:id="38" w:name="_Toc500175824"/>
      <w:r>
        <w:t>[ECMA-262/6] Section 7.4.6 IteratorClose( iterato</w:t>
      </w:r>
      <w:r>
        <w:t>r, completion )</w:t>
      </w:r>
      <w:bookmarkEnd w:id="37"/>
      <w:bookmarkEnd w:id="38"/>
      <w:r>
        <w:fldChar w:fldCharType="begin"/>
      </w:r>
      <w:r>
        <w:instrText xml:space="preserve"> XE "completion )" </w:instrText>
      </w:r>
      <w:r>
        <w:fldChar w:fldCharType="end"/>
      </w:r>
    </w:p>
    <w:p w:rsidR="003F47F7" w:rsidRDefault="00630469">
      <w:r>
        <w:t xml:space="preserve">V0035: IteratorClose is not correctly implemented </w:t>
      </w:r>
    </w:p>
    <w:p w:rsidR="003F47F7" w:rsidRDefault="00630469">
      <w:r>
        <w:t>The specification states:</w:t>
      </w:r>
    </w:p>
    <w:p w:rsidR="003F47F7" w:rsidRDefault="00630469">
      <w:pPr>
        <w:pStyle w:val="Code"/>
      </w:pPr>
      <w:r>
        <w:t>7.4.6 IteratorClose( iterator, completion )</w:t>
      </w:r>
    </w:p>
    <w:p w:rsidR="003F47F7" w:rsidRDefault="003F47F7">
      <w:pPr>
        <w:pStyle w:val="Code"/>
      </w:pPr>
    </w:p>
    <w:p w:rsidR="003F47F7" w:rsidRDefault="00630469">
      <w:pPr>
        <w:pStyle w:val="Code"/>
      </w:pPr>
      <w:r>
        <w:t xml:space="preserve">    The abstract operation IteratorClose with arguments iterator and completion is used </w:t>
      </w:r>
    </w:p>
    <w:p w:rsidR="003F47F7" w:rsidRDefault="00630469">
      <w:pPr>
        <w:pStyle w:val="Code"/>
      </w:pPr>
      <w:r>
        <w:t xml:space="preserve">    to notify an iterator that it should perform any actions it would normally perform </w:t>
      </w:r>
    </w:p>
    <w:p w:rsidR="003F47F7" w:rsidRDefault="00630469">
      <w:pPr>
        <w:pStyle w:val="Code"/>
      </w:pPr>
      <w:r>
        <w:t xml:space="preserve">    when it has reached its completed state:</w:t>
      </w:r>
    </w:p>
    <w:p w:rsidR="003F47F7" w:rsidRDefault="003F47F7">
      <w:pPr>
        <w:pStyle w:val="Code"/>
      </w:pPr>
    </w:p>
    <w:p w:rsidR="003F47F7" w:rsidRDefault="00630469">
      <w:pPr>
        <w:pStyle w:val="Code"/>
      </w:pPr>
      <w:r>
        <w:t xml:space="preserve">        1.  Assert: Type(iterator) is Object.</w:t>
      </w:r>
    </w:p>
    <w:p w:rsidR="003F47F7" w:rsidRDefault="00630469">
      <w:pPr>
        <w:pStyle w:val="Code"/>
      </w:pPr>
      <w:r>
        <w:t xml:space="preserve">        2.  Assert: completion is a Completion Record.</w:t>
      </w:r>
    </w:p>
    <w:p w:rsidR="003F47F7" w:rsidRDefault="00630469">
      <w:pPr>
        <w:pStyle w:val="Code"/>
      </w:pPr>
      <w:r>
        <w:t xml:space="preserve">        3.  Let retur</w:t>
      </w:r>
      <w:r>
        <w:t>n be GetMethod(iterator, "return").</w:t>
      </w:r>
    </w:p>
    <w:p w:rsidR="003F47F7" w:rsidRDefault="00630469">
      <w:pPr>
        <w:pStyle w:val="Code"/>
      </w:pPr>
      <w:r>
        <w:t xml:space="preserve">        4.  ReturnIfAbrupt(return).</w:t>
      </w:r>
    </w:p>
    <w:p w:rsidR="003F47F7" w:rsidRDefault="00630469">
      <w:pPr>
        <w:pStyle w:val="Code"/>
      </w:pPr>
      <w:r>
        <w:t xml:space="preserve">        5.  If return is undefined, return Completion(completion).</w:t>
      </w:r>
    </w:p>
    <w:p w:rsidR="003F47F7" w:rsidRDefault="00630469">
      <w:pPr>
        <w:pStyle w:val="Code"/>
      </w:pPr>
      <w:r>
        <w:t xml:space="preserve">        6.  Let innerResult be Call(return, iterator, «‍ »).</w:t>
      </w:r>
    </w:p>
    <w:p w:rsidR="003F47F7" w:rsidRDefault="00630469">
      <w:pPr>
        <w:pStyle w:val="Code"/>
      </w:pPr>
      <w:r>
        <w:t xml:space="preserve">        7.  If completion.[[type]] is throw, return Comp</w:t>
      </w:r>
      <w:r>
        <w:t>letion(completion).</w:t>
      </w:r>
    </w:p>
    <w:p w:rsidR="003F47F7" w:rsidRDefault="00630469">
      <w:pPr>
        <w:pStyle w:val="Code"/>
      </w:pPr>
      <w:r>
        <w:t xml:space="preserve">        8.  If innerResult.[[type]] is throw, return Completion(innerResult).</w:t>
      </w:r>
    </w:p>
    <w:p w:rsidR="003F47F7" w:rsidRDefault="00630469">
      <w:pPr>
        <w:pStyle w:val="Code"/>
      </w:pPr>
      <w:r>
        <w:t xml:space="preserve">        9.  If Type(innerResult.[[value]]) is not Object, throw a TypeError exception.</w:t>
      </w:r>
    </w:p>
    <w:p w:rsidR="003F47F7" w:rsidRDefault="00630469">
      <w:pPr>
        <w:pStyle w:val="Code"/>
      </w:pPr>
      <w:r>
        <w:t xml:space="preserve">        10. Return Completion(completion).</w:t>
      </w:r>
    </w:p>
    <w:p w:rsidR="003F47F7" w:rsidRDefault="00630469">
      <w:r>
        <w:rPr>
          <w:b/>
          <w:i/>
        </w:rPr>
        <w:t xml:space="preserve">IE11 Mode and EdgeHTML Mode </w:t>
      </w:r>
      <w:r>
        <w:rPr>
          <w:b/>
          <w:i/>
        </w:rPr>
        <w:t>(All versions)</w:t>
      </w:r>
    </w:p>
    <w:p w:rsidR="003F47F7" w:rsidRDefault="00630469">
      <w:r>
        <w:rPr>
          <w:rStyle w:val="InlineCode"/>
        </w:rPr>
        <w:t>IteratorClose</w:t>
      </w:r>
      <w:r>
        <w:t xml:space="preserve"> is not correctly implemented. It behaves as follows:</w:t>
      </w:r>
    </w:p>
    <w:p w:rsidR="003F47F7" w:rsidRDefault="00630469">
      <w:r>
        <w:t xml:space="preserve">    7.4.6 IteratorClose( iterator, completion )</w:t>
      </w:r>
    </w:p>
    <w:p w:rsidR="003F47F7" w:rsidRDefault="00630469">
      <w:r>
        <w:t xml:space="preserve">        1.  Assert: iterator is an Object.</w:t>
      </w:r>
    </w:p>
    <w:p w:rsidR="003F47F7" w:rsidRDefault="00630469">
      <w:r>
        <w:t xml:space="preserve">        2.  Assert: completion is a Completion Record.</w:t>
      </w:r>
    </w:p>
    <w:p w:rsidR="003F47F7" w:rsidRDefault="00630469">
      <w:r>
        <w:lastRenderedPageBreak/>
        <w:t xml:space="preserve">        3.  Return Completio</w:t>
      </w:r>
      <w:r>
        <w:t>n(completion).</w:t>
      </w:r>
    </w:p>
    <w:p w:rsidR="003F47F7" w:rsidRDefault="003F47F7"/>
    <w:p w:rsidR="003F47F7" w:rsidRDefault="00630469">
      <w:pPr>
        <w:pStyle w:val="Heading3"/>
      </w:pPr>
      <w:bookmarkStart w:id="39" w:name="section_a14190f61111111188e501578ed24688"/>
      <w:bookmarkStart w:id="40" w:name="_Toc500175825"/>
      <w:r>
        <w:t>[ECMA-262/6] Section 8.1.1.2.1 HasBinding(N)</w:t>
      </w:r>
      <w:bookmarkEnd w:id="39"/>
      <w:bookmarkEnd w:id="40"/>
    </w:p>
    <w:p w:rsidR="003F47F7" w:rsidRDefault="00630469">
      <w:r>
        <w:t>V0168: Incorrect implementation of Let foundBinding be HasProperty(bindings, N)</w:t>
      </w:r>
    </w:p>
    <w:p w:rsidR="003F47F7" w:rsidRDefault="00630469">
      <w:r>
        <w:t>The specification states:</w:t>
      </w:r>
    </w:p>
    <w:p w:rsidR="003F47F7" w:rsidRDefault="00630469">
      <w:pPr>
        <w:pStyle w:val="Code"/>
      </w:pPr>
      <w:r>
        <w:t>8.1.1.2.1 HasBinding(N)</w:t>
      </w:r>
    </w:p>
    <w:p w:rsidR="003F47F7" w:rsidRDefault="003F47F7">
      <w:pPr>
        <w:pStyle w:val="Code"/>
      </w:pPr>
    </w:p>
    <w:p w:rsidR="003F47F7" w:rsidRDefault="00630469">
      <w:pPr>
        <w:pStyle w:val="Code"/>
      </w:pPr>
      <w:r>
        <w:t xml:space="preserve">    The concrete Environment Record method HasBinding for object Environment Records </w:t>
      </w:r>
    </w:p>
    <w:p w:rsidR="003F47F7" w:rsidRDefault="00630469">
      <w:pPr>
        <w:pStyle w:val="Code"/>
      </w:pPr>
      <w:r>
        <w:t xml:space="preserve">    determines if its associated binding object has a property whose name is the value of </w:t>
      </w:r>
    </w:p>
    <w:p w:rsidR="003F47F7" w:rsidRDefault="00630469">
      <w:pPr>
        <w:pStyle w:val="Code"/>
      </w:pPr>
      <w:r>
        <w:t xml:space="preserve">    the argument N:</w:t>
      </w:r>
    </w:p>
    <w:p w:rsidR="003F47F7" w:rsidRDefault="00630469">
      <w:pPr>
        <w:pStyle w:val="Code"/>
      </w:pPr>
      <w:r>
        <w:t xml:space="preserve">        ...</w:t>
      </w:r>
    </w:p>
    <w:p w:rsidR="003F47F7" w:rsidRDefault="00630469">
      <w:pPr>
        <w:pStyle w:val="Code"/>
      </w:pPr>
      <w:r>
        <w:t xml:space="preserve">         1. Let envRec be the object Environmen</w:t>
      </w:r>
      <w:r>
        <w:t>t Record for which the method was invoked.</w:t>
      </w:r>
    </w:p>
    <w:p w:rsidR="003F47F7" w:rsidRDefault="00630469">
      <w:pPr>
        <w:pStyle w:val="Code"/>
      </w:pPr>
      <w:r>
        <w:t xml:space="preserve">         2. Let bindings be the binding object for envRec.</w:t>
      </w:r>
    </w:p>
    <w:p w:rsidR="003F47F7" w:rsidRDefault="00630469">
      <w:pPr>
        <w:pStyle w:val="Code"/>
      </w:pPr>
      <w:r>
        <w:t xml:space="preserve">         3. Let foundBinding be HasProperty(bindings, N)</w:t>
      </w:r>
    </w:p>
    <w:p w:rsidR="003F47F7" w:rsidRDefault="00630469">
      <w:r>
        <w:rPr>
          <w:b/>
          <w:i/>
        </w:rPr>
        <w:t>IE11 Mode, IE10 Mode, IE9 Mode, IE8 Mode, IE7 Mode, and IE5 (Quirks) Mode (All versions)</w:t>
      </w:r>
    </w:p>
    <w:p w:rsidR="003F47F7" w:rsidRDefault="00630469">
      <w:r>
        <w:t>Incorrec</w:t>
      </w:r>
      <w:r>
        <w:t xml:space="preserve">t implementation of </w:t>
      </w:r>
      <w:r>
        <w:rPr>
          <w:rStyle w:val="InlineCode"/>
        </w:rPr>
        <w:t>Let foundBinding be HasProperty(bindings, N)</w:t>
      </w:r>
      <w:r>
        <w:t>:</w:t>
      </w:r>
    </w:p>
    <w:p w:rsidR="003F47F7" w:rsidRDefault="00630469">
      <w:r>
        <w:t xml:space="preserve">    var x = 0;</w:t>
      </w:r>
    </w:p>
    <w:p w:rsidR="003F47F7" w:rsidRDefault="00630469">
      <w:r>
        <w:t xml:space="preserve">    var env = {};</w:t>
      </w:r>
    </w:p>
    <w:p w:rsidR="003F47F7" w:rsidRDefault="00630469">
      <w:r>
        <w:t xml:space="preserve">    var callCount = 0;</w:t>
      </w:r>
    </w:p>
    <w:p w:rsidR="003F47F7" w:rsidRDefault="00630469">
      <w:r>
        <w:t xml:space="preserve">    Object.defineProperty(env, Symbol.unscopables, {</w:t>
      </w:r>
    </w:p>
    <w:p w:rsidR="003F47F7" w:rsidRDefault="00630469">
      <w:r>
        <w:t xml:space="preserve">        get: function() {</w:t>
      </w:r>
    </w:p>
    <w:p w:rsidR="003F47F7" w:rsidRDefault="00630469">
      <w:r>
        <w:t xml:space="preserve">        callCount += 1;</w:t>
      </w:r>
    </w:p>
    <w:p w:rsidR="003F47F7" w:rsidRDefault="00630469">
      <w:r>
        <w:t xml:space="preserve">    }</w:t>
      </w:r>
    </w:p>
    <w:p w:rsidR="003F47F7" w:rsidRDefault="00630469">
      <w:r>
        <w:t xml:space="preserve">    });</w:t>
      </w:r>
    </w:p>
    <w:p w:rsidR="003F47F7" w:rsidRDefault="00630469">
      <w:r>
        <w:t xml:space="preserve">    with (env) {</w:t>
      </w:r>
    </w:p>
    <w:p w:rsidR="003F47F7" w:rsidRDefault="00630469">
      <w:r>
        <w:t xml:space="preserve">        void x;</w:t>
      </w:r>
    </w:p>
    <w:p w:rsidR="003F47F7" w:rsidRDefault="00630469">
      <w:r>
        <w:t xml:space="preserve">    }</w:t>
      </w:r>
    </w:p>
    <w:p w:rsidR="003F47F7" w:rsidRDefault="00630469">
      <w:r>
        <w:t xml:space="preserve">    print(callCount); // should be 0 because x does not exist on the environment</w:t>
      </w:r>
    </w:p>
    <w:p w:rsidR="003F47F7" w:rsidRDefault="003F47F7"/>
    <w:p w:rsidR="003F47F7" w:rsidRDefault="00630469">
      <w:r>
        <w:t>V0169: Incorrect implementation of Let blocked be ToBoolean(Get(unscopables, N))</w:t>
      </w:r>
    </w:p>
    <w:p w:rsidR="003F47F7" w:rsidRDefault="00630469">
      <w:r>
        <w:t>The specification states:</w:t>
      </w:r>
    </w:p>
    <w:p w:rsidR="003F47F7" w:rsidRDefault="00630469">
      <w:pPr>
        <w:pStyle w:val="Code"/>
      </w:pPr>
      <w:r>
        <w:t>8.1.1.2.1 HasBinding(N)</w:t>
      </w:r>
    </w:p>
    <w:p w:rsidR="003F47F7" w:rsidRDefault="003F47F7">
      <w:pPr>
        <w:pStyle w:val="Code"/>
      </w:pPr>
    </w:p>
    <w:p w:rsidR="003F47F7" w:rsidRDefault="00630469">
      <w:pPr>
        <w:pStyle w:val="Code"/>
      </w:pPr>
      <w:r>
        <w:t xml:space="preserve">    The concrete Env</w:t>
      </w:r>
      <w:r>
        <w:t xml:space="preserve">ironment Record method HasBinding for object Environment Records </w:t>
      </w:r>
    </w:p>
    <w:p w:rsidR="003F47F7" w:rsidRDefault="00630469">
      <w:pPr>
        <w:pStyle w:val="Code"/>
      </w:pPr>
      <w:r>
        <w:t xml:space="preserve">    determines if its associated binding object has a property whose name is the value of </w:t>
      </w:r>
    </w:p>
    <w:p w:rsidR="003F47F7" w:rsidRDefault="00630469">
      <w:pPr>
        <w:pStyle w:val="Code"/>
      </w:pPr>
      <w:r>
        <w:t xml:space="preserve">    the argument N:</w:t>
      </w:r>
    </w:p>
    <w:p w:rsidR="003F47F7" w:rsidRDefault="00630469">
      <w:pPr>
        <w:pStyle w:val="Code"/>
      </w:pPr>
      <w:r>
        <w:t xml:space="preserve">        ...</w:t>
      </w:r>
    </w:p>
    <w:p w:rsidR="003F47F7" w:rsidRDefault="00630469">
      <w:pPr>
        <w:pStyle w:val="Code"/>
      </w:pPr>
      <w:r>
        <w:lastRenderedPageBreak/>
        <w:t xml:space="preserve">         9. If Type(unscopables) is Object, then</w:t>
      </w:r>
    </w:p>
    <w:p w:rsidR="003F47F7" w:rsidRDefault="00630469">
      <w:pPr>
        <w:pStyle w:val="Code"/>
      </w:pPr>
      <w:r>
        <w:t xml:space="preserve">            a. Let blocked be ToBoolean(Get(unscopables, N)).</w:t>
      </w:r>
    </w:p>
    <w:p w:rsidR="003F47F7" w:rsidRDefault="00630469">
      <w:pPr>
        <w:pStyle w:val="Code"/>
      </w:pPr>
      <w:r>
        <w:t xml:space="preserve">            b. ReturnIfAbrupt(blocked).</w:t>
      </w:r>
    </w:p>
    <w:p w:rsidR="003F47F7" w:rsidRDefault="00630469">
      <w:r>
        <w:rPr>
          <w:b/>
          <w:i/>
        </w:rPr>
        <w:t>IE11 Mode, IE10 Mode, IE9 Mode, IE8 Mode, IE7 Mode, and IE5 (Quirks) Mode (All versions)</w:t>
      </w:r>
    </w:p>
    <w:p w:rsidR="003F47F7" w:rsidRDefault="00630469">
      <w:r>
        <w:t xml:space="preserve">Incorrect implementation of </w:t>
      </w:r>
      <w:r>
        <w:rPr>
          <w:rStyle w:val="InlineCode"/>
        </w:rPr>
        <w:t>Let blocked be ToBoolean(Get(unscopab</w:t>
      </w:r>
      <w:r>
        <w:rPr>
          <w:rStyle w:val="InlineCode"/>
        </w:rPr>
        <w:t>les, N))</w:t>
      </w:r>
      <w:r>
        <w:t>:</w:t>
      </w:r>
    </w:p>
    <w:p w:rsidR="003F47F7" w:rsidRDefault="00630469">
      <w:r>
        <w:t xml:space="preserve">    var x = 0;</w:t>
      </w:r>
    </w:p>
    <w:p w:rsidR="003F47F7" w:rsidRDefault="00630469">
      <w:r>
        <w:t xml:space="preserve">    var env = { x: 1 };</w:t>
      </w:r>
    </w:p>
    <w:p w:rsidR="003F47F7" w:rsidRDefault="00630469">
      <w:r>
        <w:t xml:space="preserve">    env[ Symbol.unscopables ] = {};</w:t>
      </w:r>
    </w:p>
    <w:p w:rsidR="003F47F7" w:rsidRDefault="00630469">
      <w:r>
        <w:t xml:space="preserve">    env[ Symbol.unscopables ].x = false;</w:t>
      </w:r>
    </w:p>
    <w:p w:rsidR="003F47F7" w:rsidRDefault="00630469">
      <w:r>
        <w:t xml:space="preserve">    with (env) {</w:t>
      </w:r>
    </w:p>
    <w:p w:rsidR="003F47F7" w:rsidRDefault="00630469">
      <w:r>
        <w:t xml:space="preserve">        print(x) // should print 1 b\ToBoolean of x is false and thus x is scoped</w:t>
      </w:r>
    </w:p>
    <w:p w:rsidR="003F47F7" w:rsidRDefault="00630469">
      <w:r>
        <w:t xml:space="preserve">    }</w:t>
      </w:r>
    </w:p>
    <w:p w:rsidR="003F47F7" w:rsidRDefault="003F47F7"/>
    <w:p w:rsidR="003F47F7" w:rsidRDefault="00630469">
      <w:pPr>
        <w:pStyle w:val="Heading3"/>
      </w:pPr>
      <w:bookmarkStart w:id="41" w:name="section_8991312f111111118264ee9bb6950fe9"/>
      <w:bookmarkStart w:id="42" w:name="_Toc500175826"/>
      <w:r>
        <w:t>[ECMA-262/6] Section 9.2</w:t>
      </w:r>
      <w:r>
        <w:t>.4 FunctionInitialize (F, kind, ParameterList, Body, Scope)</w:t>
      </w:r>
      <w:bookmarkEnd w:id="41"/>
      <w:bookmarkEnd w:id="42"/>
      <w:r>
        <w:fldChar w:fldCharType="begin"/>
      </w:r>
      <w:r>
        <w:instrText xml:space="preserve"> XE "kind - ParameterList - Body - Scope)" </w:instrText>
      </w:r>
      <w:r>
        <w:fldChar w:fldCharType="end"/>
      </w:r>
    </w:p>
    <w:p w:rsidR="003F47F7" w:rsidRDefault="00630469">
      <w:r>
        <w:t>V0001: Function length property is non-configurable</w:t>
      </w:r>
    </w:p>
    <w:p w:rsidR="003F47F7" w:rsidRDefault="00630469">
      <w:r>
        <w:t>The specification states:</w:t>
      </w:r>
    </w:p>
    <w:p w:rsidR="003F47F7" w:rsidRDefault="00630469">
      <w:pPr>
        <w:pStyle w:val="Code"/>
      </w:pPr>
      <w:r>
        <w:t>9.2.4 FunctionInitialize (F, kind, ParameterList, Body, Scope)</w:t>
      </w:r>
    </w:p>
    <w:p w:rsidR="003F47F7" w:rsidRDefault="00630469">
      <w:pPr>
        <w:pStyle w:val="Code"/>
      </w:pPr>
      <w:r>
        <w:t xml:space="preserve">    ...</w:t>
      </w:r>
    </w:p>
    <w:p w:rsidR="003F47F7" w:rsidRDefault="00630469">
      <w:pPr>
        <w:pStyle w:val="Code"/>
      </w:pPr>
      <w:r>
        <w:t xml:space="preserve">  </w:t>
      </w:r>
      <w:r>
        <w:t xml:space="preserve">   3. Let status be DefinePropertyOrThrow(F, "length", PropertyDescriptor{[[Value]]: </w:t>
      </w:r>
    </w:p>
    <w:p w:rsidR="003F47F7" w:rsidRDefault="00630469">
      <w:pPr>
        <w:pStyle w:val="Code"/>
      </w:pPr>
      <w:r>
        <w:t xml:space="preserve">        len, [[Writable]]: false, [[Enumerable]]: false, [[Configurable]]: true}).</w:t>
      </w:r>
    </w:p>
    <w:p w:rsidR="003F47F7" w:rsidRDefault="00630469">
      <w:r>
        <w:rPr>
          <w:b/>
          <w:i/>
        </w:rPr>
        <w:t>IE11 Mode (All versions)</w:t>
      </w:r>
    </w:p>
    <w:p w:rsidR="003F47F7" w:rsidRDefault="00630469">
      <w:r>
        <w:t>The length property is made non-configurable in step 3:</w:t>
      </w:r>
    </w:p>
    <w:p w:rsidR="003F47F7" w:rsidRDefault="00630469">
      <w:r>
        <w:t xml:space="preserve">    3.</w:t>
      </w:r>
      <w:r>
        <w:t xml:space="preserve">  Let status be DefinePropertyOrThrow(F, "length", PropertyDescriptor{[[Value]]: len, [[Writable]]: false, [[Enumerable]]: false, [[Configurable]]: false}).</w:t>
      </w:r>
    </w:p>
    <w:p w:rsidR="003F47F7" w:rsidRDefault="003F47F7"/>
    <w:p w:rsidR="003F47F7" w:rsidRDefault="00630469">
      <w:pPr>
        <w:pStyle w:val="Heading3"/>
      </w:pPr>
      <w:bookmarkStart w:id="43" w:name="section_cc7fcc651111111187b6a5c386b59d72"/>
      <w:bookmarkStart w:id="44" w:name="_Toc500175827"/>
      <w:r>
        <w:t>[ECMA-262/6] Section 9.2.7 AddRestrictedFunctionProperties ( F, realm )</w:t>
      </w:r>
      <w:bookmarkEnd w:id="43"/>
      <w:bookmarkEnd w:id="44"/>
      <w:r>
        <w:fldChar w:fldCharType="begin"/>
      </w:r>
      <w:r>
        <w:instrText xml:space="preserve"> XE "realm )" </w:instrText>
      </w:r>
      <w:r>
        <w:fldChar w:fldCharType="end"/>
      </w:r>
    </w:p>
    <w:p w:rsidR="003F47F7" w:rsidRDefault="00630469">
      <w:r>
        <w:t>V0002: The</w:t>
      </w:r>
      <w:r>
        <w:t xml:space="preserve"> caller and arguments properties are set incorrectly</w:t>
      </w:r>
    </w:p>
    <w:p w:rsidR="003F47F7" w:rsidRDefault="00630469">
      <w:r>
        <w:t>The specification states:</w:t>
      </w:r>
    </w:p>
    <w:p w:rsidR="003F47F7" w:rsidRDefault="00630469">
      <w:pPr>
        <w:pStyle w:val="Code"/>
      </w:pPr>
      <w:r>
        <w:t>9.2.7 AddRestrictedFunctionProperties ( F, realm )</w:t>
      </w:r>
    </w:p>
    <w:p w:rsidR="003F47F7" w:rsidRDefault="00630469">
      <w:pPr>
        <w:pStyle w:val="Code"/>
      </w:pPr>
      <w:r>
        <w:t xml:space="preserve">    ...</w:t>
      </w:r>
    </w:p>
    <w:p w:rsidR="003F47F7" w:rsidRDefault="00630469">
      <w:pPr>
        <w:pStyle w:val="Code"/>
      </w:pPr>
      <w:r>
        <w:t xml:space="preserve">    3.  Let status be DefinePropertyOrThrow(F, "caller", PropertyDescriptor {[[Get]]: </w:t>
      </w:r>
    </w:p>
    <w:p w:rsidR="003F47F7" w:rsidRDefault="00630469">
      <w:pPr>
        <w:pStyle w:val="Code"/>
      </w:pPr>
      <w:r>
        <w:t xml:space="preserve">        thrower, [[Set]]: thrower, [[Enumerable]]: false, [[Configurable]]: true}).</w:t>
      </w:r>
    </w:p>
    <w:p w:rsidR="003F47F7" w:rsidRDefault="00630469">
      <w:pPr>
        <w:pStyle w:val="Code"/>
      </w:pPr>
      <w:r>
        <w:t xml:space="preserve">    4.  Assert: status is not an abrupt completion.</w:t>
      </w:r>
    </w:p>
    <w:p w:rsidR="003F47F7" w:rsidRDefault="00630469">
      <w:pPr>
        <w:pStyle w:val="Code"/>
      </w:pPr>
      <w:r>
        <w:t xml:space="preserve">    5.  Return DefinePropertyOrThrow(F , "arguments", PropertyDescriptor {[[Get]]: </w:t>
      </w:r>
    </w:p>
    <w:p w:rsidR="003F47F7" w:rsidRDefault="00630469">
      <w:pPr>
        <w:pStyle w:val="Code"/>
      </w:pPr>
      <w:r>
        <w:lastRenderedPageBreak/>
        <w:t xml:space="preserve">        thrower, [[Set]]: thrower, [</w:t>
      </w:r>
      <w:r>
        <w:t>[Enumerable]]: false, [[Configurable]]: true}).</w:t>
      </w:r>
    </w:p>
    <w:p w:rsidR="003F47F7" w:rsidRDefault="00630469">
      <w:r>
        <w:rPr>
          <w:b/>
          <w:i/>
        </w:rPr>
        <w:t>IE11 Mode and EdgeHTML Mode (All versions)</w:t>
      </w:r>
    </w:p>
    <w:p w:rsidR="003F47F7" w:rsidRDefault="00630469">
      <w:r>
        <w:t xml:space="preserve">The </w:t>
      </w:r>
      <w:r>
        <w:rPr>
          <w:rStyle w:val="InlineCode"/>
        </w:rPr>
        <w:t>caller</w:t>
      </w:r>
      <w:r>
        <w:t xml:space="preserve"> and </w:t>
      </w:r>
      <w:r>
        <w:rPr>
          <w:rStyle w:val="InlineCode"/>
        </w:rPr>
        <w:t>arguments</w:t>
      </w:r>
      <w:r>
        <w:t xml:space="preserve"> properties are set incorrectly:</w:t>
      </w:r>
    </w:p>
    <w:p w:rsidR="003F47F7" w:rsidRDefault="00630469">
      <w:r>
        <w:t xml:space="preserve">    3.  Let status be DefinePropertyOrThrow(F, "caller", PropertyDescriptor {[[Get]]: thrower, [[Set]]: unde</w:t>
      </w:r>
      <w:r>
        <w:t>fined, [[Enumerable]]: false, [[Configurable]]: false}).</w:t>
      </w:r>
    </w:p>
    <w:p w:rsidR="003F47F7" w:rsidRDefault="00630469">
      <w:r>
        <w:t xml:space="preserve">    4.  Assert: status is not an abrupt completion.</w:t>
      </w:r>
    </w:p>
    <w:p w:rsidR="003F47F7" w:rsidRDefault="00630469">
      <w:r>
        <w:t xml:space="preserve">    5.  Return DefinePropertyOrThrow(F , "arguments", PropertyDescriptor {[[Get]]: thrower, [[Set]]: undefined, [[Enumerable]]: false, [[Configurab</w:t>
      </w:r>
      <w:r>
        <w:t>le]]: false}).</w:t>
      </w:r>
    </w:p>
    <w:p w:rsidR="003F47F7" w:rsidRDefault="003F47F7"/>
    <w:p w:rsidR="003F47F7" w:rsidRDefault="00630469">
      <w:pPr>
        <w:pStyle w:val="Heading3"/>
      </w:pPr>
      <w:bookmarkStart w:id="45" w:name="section_b3c7f00111111111a005d4a700cc1a13"/>
      <w:bookmarkStart w:id="46" w:name="_Toc500175828"/>
      <w:r>
        <w:t>[ECMA-262/6] Section 9.4.1 Bound Function Exotic Objects</w:t>
      </w:r>
      <w:bookmarkEnd w:id="45"/>
      <w:bookmarkEnd w:id="46"/>
    </w:p>
    <w:p w:rsidR="003F47F7" w:rsidRDefault="00630469">
      <w:r>
        <w:t>V0037: The arguments and caller own properties for bound functions are not inherited from Function.prototype</w:t>
      </w:r>
    </w:p>
    <w:p w:rsidR="003F47F7" w:rsidRDefault="00630469">
      <w:r>
        <w:t>The specification states:</w:t>
      </w:r>
    </w:p>
    <w:p w:rsidR="003F47F7" w:rsidRDefault="00630469">
      <w:pPr>
        <w:pStyle w:val="Code"/>
      </w:pPr>
      <w:r>
        <w:t>9.4.1 Bound Function Exotic Objects</w:t>
      </w:r>
    </w:p>
    <w:p w:rsidR="003F47F7" w:rsidRDefault="003F47F7">
      <w:pPr>
        <w:pStyle w:val="Code"/>
      </w:pPr>
    </w:p>
    <w:p w:rsidR="003F47F7" w:rsidRDefault="00630469">
      <w:pPr>
        <w:pStyle w:val="Code"/>
      </w:pPr>
      <w:r>
        <w:t xml:space="preserve">    A bound</w:t>
      </w:r>
      <w:r>
        <w:t xml:space="preserve"> function is an exotic object that wraps another function object. A bound </w:t>
      </w:r>
    </w:p>
    <w:p w:rsidR="003F47F7" w:rsidRDefault="00630469">
      <w:pPr>
        <w:pStyle w:val="Code"/>
      </w:pPr>
      <w:r>
        <w:t xml:space="preserve">    function is callable (it has a [[Call]] internal method and may have a [[Construct]] </w:t>
      </w:r>
    </w:p>
    <w:p w:rsidR="003F47F7" w:rsidRDefault="00630469">
      <w:pPr>
        <w:pStyle w:val="Code"/>
      </w:pPr>
      <w:r>
        <w:t xml:space="preserve">    internal method). Calling a bound function generally results in a call of its wrapped </w:t>
      </w:r>
    </w:p>
    <w:p w:rsidR="003F47F7" w:rsidRDefault="00630469">
      <w:pPr>
        <w:pStyle w:val="Code"/>
      </w:pPr>
      <w:r>
        <w:t xml:space="preserve">    function.</w:t>
      </w:r>
    </w:p>
    <w:p w:rsidR="003F47F7" w:rsidRDefault="003F47F7">
      <w:pPr>
        <w:pStyle w:val="Code"/>
      </w:pPr>
    </w:p>
    <w:p w:rsidR="003F47F7" w:rsidRDefault="00630469">
      <w:pPr>
        <w:pStyle w:val="Code"/>
      </w:pPr>
      <w:r>
        <w:t xml:space="preserve">    Bound function objects do not have the internal slots of ECMAScript function objects </w:t>
      </w:r>
    </w:p>
    <w:p w:rsidR="003F47F7" w:rsidRDefault="00630469">
      <w:pPr>
        <w:pStyle w:val="Code"/>
      </w:pPr>
      <w:r>
        <w:t xml:space="preserve">    defined in Table 27. Instead they have the internal slots defined in Table 28.</w:t>
      </w:r>
    </w:p>
    <w:p w:rsidR="003F47F7" w:rsidRDefault="003F47F7">
      <w:pPr>
        <w:pStyle w:val="Code"/>
      </w:pPr>
    </w:p>
    <w:p w:rsidR="003F47F7" w:rsidRDefault="00630469">
      <w:pPr>
        <w:pStyle w:val="Code"/>
      </w:pPr>
      <w:r>
        <w:t xml:space="preserve">                Table 28 — Internal Slots of Exotic Bound Function </w:t>
      </w:r>
      <w:r>
        <w:t>Objects</w:t>
      </w:r>
    </w:p>
    <w:p w:rsidR="003F47F7" w:rsidRDefault="003F47F7">
      <w:pPr>
        <w:pStyle w:val="Code"/>
      </w:pPr>
    </w:p>
    <w:p w:rsidR="003F47F7" w:rsidRDefault="00630469">
      <w:pPr>
        <w:pStyle w:val="Code"/>
      </w:pPr>
      <w:r>
        <w:t xml:space="preserve">    Internal Slot           | Type            | Description</w:t>
      </w:r>
    </w:p>
    <w:p w:rsidR="003F47F7" w:rsidRDefault="00630469">
      <w:pPr>
        <w:pStyle w:val="Code"/>
      </w:pPr>
      <w:r>
        <w:t xml:space="preserve">    ------------------------|-----------------|------------------------------------------</w:t>
      </w:r>
    </w:p>
    <w:p w:rsidR="003F47F7" w:rsidRDefault="00630469">
      <w:pPr>
        <w:pStyle w:val="Code"/>
      </w:pPr>
      <w:r>
        <w:t xml:space="preserve">    [[BoundTargetFunction]] | Callable Object | The wrapped function object.</w:t>
      </w:r>
    </w:p>
    <w:p w:rsidR="003F47F7" w:rsidRDefault="00630469">
      <w:pPr>
        <w:pStyle w:val="Code"/>
      </w:pPr>
      <w:r>
        <w:t xml:space="preserve">    [[BoundThis]]           | Any             | The value that is always passed as the</w:t>
      </w:r>
    </w:p>
    <w:p w:rsidR="003F47F7" w:rsidRDefault="00630469">
      <w:pPr>
        <w:pStyle w:val="Code"/>
      </w:pPr>
      <w:r>
        <w:t xml:space="preserve">                            |                 | this value when calling the wrapped</w:t>
      </w:r>
    </w:p>
    <w:p w:rsidR="003F47F7" w:rsidRDefault="00630469">
      <w:pPr>
        <w:pStyle w:val="Code"/>
      </w:pPr>
      <w:r>
        <w:t xml:space="preserve">                            |                 | function.</w:t>
      </w:r>
    </w:p>
    <w:p w:rsidR="003F47F7" w:rsidRDefault="00630469">
      <w:pPr>
        <w:pStyle w:val="Code"/>
      </w:pPr>
      <w:r>
        <w:t xml:space="preserve">    [[BoundArguments]]     </w:t>
      </w:r>
      <w:r>
        <w:t xml:space="preserve"> | List of Any     | A list of values whose elements are used</w:t>
      </w:r>
    </w:p>
    <w:p w:rsidR="003F47F7" w:rsidRDefault="00630469">
      <w:pPr>
        <w:pStyle w:val="Code"/>
      </w:pPr>
      <w:r>
        <w:t xml:space="preserve">                            |                 | as the first arguments to any call to the</w:t>
      </w:r>
    </w:p>
    <w:p w:rsidR="003F47F7" w:rsidRDefault="00630469">
      <w:pPr>
        <w:pStyle w:val="Code"/>
      </w:pPr>
      <w:r>
        <w:t xml:space="preserve">                            |                 | wrapped function.</w:t>
      </w:r>
    </w:p>
    <w:p w:rsidR="003F47F7" w:rsidRDefault="003F47F7">
      <w:pPr>
        <w:pStyle w:val="Code"/>
      </w:pPr>
    </w:p>
    <w:p w:rsidR="003F47F7" w:rsidRDefault="00630469">
      <w:pPr>
        <w:pStyle w:val="Code"/>
      </w:pPr>
      <w:r>
        <w:t xml:space="preserve">    Unlike ECMAScript function object</w:t>
      </w:r>
      <w:r>
        <w:t xml:space="preserve">s, bound function objects do not use an alternative </w:t>
      </w:r>
    </w:p>
    <w:p w:rsidR="003F47F7" w:rsidRDefault="00630469">
      <w:pPr>
        <w:pStyle w:val="Code"/>
      </w:pPr>
      <w:r>
        <w:t xml:space="preserve">    definition of the [[GetOwnProperty]] internal methods. Bound function objects provide </w:t>
      </w:r>
    </w:p>
    <w:p w:rsidR="003F47F7" w:rsidRDefault="00630469">
      <w:pPr>
        <w:pStyle w:val="Code"/>
      </w:pPr>
      <w:r>
        <w:t xml:space="preserve">    all of the essential internal methods as specified in 9.1. However, they use the </w:t>
      </w:r>
    </w:p>
    <w:p w:rsidR="003F47F7" w:rsidRDefault="00630469">
      <w:pPr>
        <w:pStyle w:val="Code"/>
      </w:pPr>
      <w:r>
        <w:t xml:space="preserve">    following definitions </w:t>
      </w:r>
      <w:r>
        <w:t>for the essential internal methods of function objects.</w:t>
      </w:r>
    </w:p>
    <w:p w:rsidR="003F47F7" w:rsidRDefault="00630469">
      <w:r>
        <w:rPr>
          <w:b/>
          <w:i/>
        </w:rPr>
        <w:t>IE11 Mode, IE10 Mode, IE9 Mode, IE8 Mode, IE7 Mode, and IE5 (Quirks) Mode (All versions)</w:t>
      </w:r>
    </w:p>
    <w:p w:rsidR="003F47F7" w:rsidRDefault="00630469">
      <w:r>
        <w:t xml:space="preserve">The </w:t>
      </w:r>
      <w:r>
        <w:rPr>
          <w:rStyle w:val="InlineCode"/>
        </w:rPr>
        <w:t>arguments</w:t>
      </w:r>
      <w:r>
        <w:t xml:space="preserve"> and </w:t>
      </w:r>
      <w:r>
        <w:rPr>
          <w:rStyle w:val="InlineCode"/>
        </w:rPr>
        <w:t>caller</w:t>
      </w:r>
      <w:r>
        <w:t xml:space="preserve"> own properties for bound functions are inherited from own properties instead of from</w:t>
      </w:r>
      <w:r>
        <w:rPr>
          <w:rStyle w:val="InlineCode"/>
        </w:rPr>
        <w:t>Fu</w:t>
      </w:r>
      <w:r>
        <w:rPr>
          <w:rStyle w:val="InlineCode"/>
        </w:rPr>
        <w:t>nction.prototype</w:t>
      </w:r>
      <w:r>
        <w:t>. Bound functions are treated the same as non-strict ordinary functions.</w:t>
      </w:r>
    </w:p>
    <w:p w:rsidR="003F47F7" w:rsidRDefault="003F47F7"/>
    <w:p w:rsidR="003F47F7" w:rsidRDefault="00630469">
      <w:pPr>
        <w:pStyle w:val="Heading3"/>
      </w:pPr>
      <w:bookmarkStart w:id="47" w:name="section_ec5e1b171111111195b51f96abb82c48"/>
      <w:bookmarkStart w:id="48" w:name="_Toc500175829"/>
      <w:r>
        <w:lastRenderedPageBreak/>
        <w:t>[ECMA-262/6] Section 9.4.4.5 [[Delete]] (P)</w:t>
      </w:r>
      <w:bookmarkEnd w:id="47"/>
      <w:bookmarkEnd w:id="48"/>
    </w:p>
    <w:p w:rsidR="003F47F7" w:rsidRDefault="00630469">
      <w:r>
        <w:t>V0038: [[Delete]] removes the property even if the configurable property is false</w:t>
      </w:r>
    </w:p>
    <w:p w:rsidR="003F47F7" w:rsidRDefault="00630469">
      <w:r>
        <w:t>The specification states:</w:t>
      </w:r>
    </w:p>
    <w:p w:rsidR="003F47F7" w:rsidRDefault="00630469">
      <w:pPr>
        <w:pStyle w:val="Code"/>
      </w:pPr>
      <w:r>
        <w:t>9.4.4.5 [[Dele</w:t>
      </w:r>
      <w:r>
        <w:t>te]] (P)</w:t>
      </w:r>
    </w:p>
    <w:p w:rsidR="003F47F7" w:rsidRDefault="003F47F7">
      <w:pPr>
        <w:pStyle w:val="Code"/>
      </w:pPr>
    </w:p>
    <w:p w:rsidR="003F47F7" w:rsidRDefault="00630469">
      <w:pPr>
        <w:pStyle w:val="Code"/>
      </w:pPr>
      <w:r>
        <w:t xml:space="preserve">    The [[Delete]] internal method of an arguments exotic object when called with a </w:t>
      </w:r>
    </w:p>
    <w:p w:rsidR="003F47F7" w:rsidRDefault="00630469">
      <w:pPr>
        <w:pStyle w:val="Code"/>
      </w:pPr>
      <w:r>
        <w:t xml:space="preserve">    property key P performs the following steps:</w:t>
      </w:r>
    </w:p>
    <w:p w:rsidR="003F47F7" w:rsidRDefault="003F47F7">
      <w:pPr>
        <w:pStyle w:val="Code"/>
      </w:pPr>
    </w:p>
    <w:p w:rsidR="003F47F7" w:rsidRDefault="00630469">
      <w:pPr>
        <w:pStyle w:val="Code"/>
      </w:pPr>
      <w:r>
        <w:t xml:space="preserve">         1. Let map be the value of the [[ParameterMap]] internal slot of the arguments </w:t>
      </w:r>
    </w:p>
    <w:p w:rsidR="003F47F7" w:rsidRDefault="00630469">
      <w:pPr>
        <w:pStyle w:val="Code"/>
      </w:pPr>
      <w:r>
        <w:t xml:space="preserve">            object.</w:t>
      </w:r>
    </w:p>
    <w:p w:rsidR="003F47F7" w:rsidRDefault="00630469">
      <w:pPr>
        <w:pStyle w:val="Code"/>
      </w:pPr>
      <w:r>
        <w:t xml:space="preserve">         2. Let isMapped be HasOwnProperty(map, P).</w:t>
      </w:r>
    </w:p>
    <w:p w:rsidR="003F47F7" w:rsidRDefault="00630469">
      <w:pPr>
        <w:pStyle w:val="Code"/>
      </w:pPr>
      <w:r>
        <w:t xml:space="preserve">         3. Assert: isMapped is not an abrupt completion.</w:t>
      </w:r>
    </w:p>
    <w:p w:rsidR="003F47F7" w:rsidRDefault="00630469">
      <w:pPr>
        <w:pStyle w:val="Code"/>
      </w:pPr>
      <w:r>
        <w:t xml:space="preserve">         4. Let result be the result of calling the default [[Delete]] internal method </w:t>
      </w:r>
    </w:p>
    <w:p w:rsidR="003F47F7" w:rsidRDefault="00630469">
      <w:pPr>
        <w:pStyle w:val="Code"/>
      </w:pPr>
      <w:r>
        <w:t xml:space="preserve">            for ordinary objects (9.1.10) on the arguments</w:t>
      </w:r>
      <w:r>
        <w:t xml:space="preserve"> object passing P as the </w:t>
      </w:r>
    </w:p>
    <w:p w:rsidR="003F47F7" w:rsidRDefault="00630469">
      <w:pPr>
        <w:pStyle w:val="Code"/>
      </w:pPr>
      <w:r>
        <w:t xml:space="preserve">            argument.</w:t>
      </w:r>
    </w:p>
    <w:p w:rsidR="003F47F7" w:rsidRDefault="00630469">
      <w:pPr>
        <w:pStyle w:val="Code"/>
      </w:pPr>
      <w:r>
        <w:t xml:space="preserve">         5.  ReturnIfAbrupt(result).</w:t>
      </w:r>
    </w:p>
    <w:p w:rsidR="003F47F7" w:rsidRDefault="00630469">
      <w:pPr>
        <w:pStyle w:val="Code"/>
      </w:pPr>
      <w:r>
        <w:t xml:space="preserve">         6.  If result is true and the value of isMapped is true, then</w:t>
      </w:r>
    </w:p>
    <w:p w:rsidR="003F47F7" w:rsidRDefault="00630469">
      <w:pPr>
        <w:pStyle w:val="Code"/>
      </w:pPr>
      <w:r>
        <w:t xml:space="preserve">             a. Call map.[[Delete]](P).</w:t>
      </w:r>
    </w:p>
    <w:p w:rsidR="003F47F7" w:rsidRDefault="00630469">
      <w:pPr>
        <w:pStyle w:val="Code"/>
      </w:pPr>
      <w:r>
        <w:t xml:space="preserve">         7. Return result.</w:t>
      </w:r>
    </w:p>
    <w:p w:rsidR="003F47F7" w:rsidRDefault="00630469">
      <w:r>
        <w:rPr>
          <w:b/>
          <w:i/>
        </w:rPr>
        <w:t>IE11 Mode (All versions)</w:t>
      </w:r>
    </w:p>
    <w:p w:rsidR="003F47F7" w:rsidRDefault="00630469">
      <w:r>
        <w:t xml:space="preserve">In step 4, the </w:t>
      </w:r>
      <w:r>
        <w:rPr>
          <w:rStyle w:val="InlineCode"/>
        </w:rPr>
        <w:t>[[Delete]]</w:t>
      </w:r>
      <w:r>
        <w:t xml:space="preserve"> internal method removes the property even if the </w:t>
      </w:r>
      <w:r>
        <w:rPr>
          <w:rStyle w:val="InlineCode"/>
        </w:rPr>
        <w:t>configurable</w:t>
      </w:r>
      <w:r>
        <w:t xml:space="preserve"> property is false.</w:t>
      </w:r>
    </w:p>
    <w:p w:rsidR="003F47F7" w:rsidRDefault="003F47F7"/>
    <w:p w:rsidR="003F47F7" w:rsidRDefault="00630469">
      <w:pPr>
        <w:pStyle w:val="Heading3"/>
      </w:pPr>
      <w:bookmarkStart w:id="49" w:name="section_c080f94911111111a7c60892bdba3fa7"/>
      <w:bookmarkStart w:id="50" w:name="_Toc500175830"/>
      <w:r>
        <w:t>[ECMA-262/6] Section 11.8.6 Template Literal Lexical Components</w:t>
      </w:r>
      <w:bookmarkEnd w:id="49"/>
      <w:bookmarkEnd w:id="50"/>
    </w:p>
    <w:p w:rsidR="003F47F7" w:rsidRDefault="00630469">
      <w:r>
        <w:t>V0040: The escape sequence \0 is treated as a legacy octal escape sequence and a Syn</w:t>
      </w:r>
      <w:r>
        <w:t>taxError is thrown</w:t>
      </w:r>
    </w:p>
    <w:p w:rsidR="003F47F7" w:rsidRDefault="00630469">
      <w:r>
        <w:t>The specification states:</w:t>
      </w:r>
    </w:p>
    <w:p w:rsidR="003F47F7" w:rsidRDefault="00630469">
      <w:pPr>
        <w:pStyle w:val="Code"/>
      </w:pPr>
      <w:r>
        <w:t>11.8.6 Template Literal Lexical Components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Template ::</w:t>
      </w:r>
    </w:p>
    <w:p w:rsidR="003F47F7" w:rsidRDefault="00630469">
      <w:pPr>
        <w:pStyle w:val="Code"/>
      </w:pPr>
      <w:r>
        <w:t xml:space="preserve">            NoSubstitutionTemplate</w:t>
      </w:r>
    </w:p>
    <w:p w:rsidR="003F47F7" w:rsidRDefault="00630469">
      <w:pPr>
        <w:pStyle w:val="Code"/>
      </w:pPr>
      <w:r>
        <w:t xml:space="preserve">            TemplateHead</w:t>
      </w:r>
    </w:p>
    <w:p w:rsidR="003F47F7" w:rsidRDefault="003F47F7">
      <w:pPr>
        <w:pStyle w:val="Code"/>
      </w:pPr>
    </w:p>
    <w:p w:rsidR="003F47F7" w:rsidRDefault="00630469">
      <w:pPr>
        <w:pStyle w:val="Code"/>
      </w:pPr>
      <w:r>
        <w:t xml:space="preserve">        NoSubstitutionTemplate ::</w:t>
      </w:r>
    </w:p>
    <w:p w:rsidR="003F47F7" w:rsidRDefault="00630469">
      <w:pPr>
        <w:pStyle w:val="Code"/>
      </w:pPr>
      <w:r>
        <w:t xml:space="preserve">            ` TemplateCharactersopt `</w:t>
      </w:r>
    </w:p>
    <w:p w:rsidR="003F47F7" w:rsidRDefault="003F47F7">
      <w:pPr>
        <w:pStyle w:val="Code"/>
      </w:pPr>
    </w:p>
    <w:p w:rsidR="003F47F7" w:rsidRDefault="00630469">
      <w:pPr>
        <w:pStyle w:val="Code"/>
      </w:pPr>
      <w:r>
        <w:t xml:space="preserve"> </w:t>
      </w:r>
      <w:r>
        <w:t xml:space="preserve">       TemplateHead ::</w:t>
      </w:r>
    </w:p>
    <w:p w:rsidR="003F47F7" w:rsidRDefault="00630469">
      <w:pPr>
        <w:pStyle w:val="Code"/>
      </w:pPr>
      <w:r>
        <w:t xml:space="preserve">            ` TemplateCharactersopt ${</w:t>
      </w:r>
    </w:p>
    <w:p w:rsidR="003F47F7" w:rsidRDefault="003F47F7">
      <w:pPr>
        <w:pStyle w:val="Code"/>
      </w:pPr>
    </w:p>
    <w:p w:rsidR="003F47F7" w:rsidRDefault="00630469">
      <w:pPr>
        <w:pStyle w:val="Code"/>
      </w:pPr>
      <w:r>
        <w:t xml:space="preserve">        TemplateSubstitutionTail ::</w:t>
      </w:r>
    </w:p>
    <w:p w:rsidR="003F47F7" w:rsidRDefault="00630469">
      <w:pPr>
        <w:pStyle w:val="Code"/>
      </w:pPr>
      <w:r>
        <w:t xml:space="preserve">            TemplateMiddle</w:t>
      </w:r>
    </w:p>
    <w:p w:rsidR="003F47F7" w:rsidRDefault="00630469">
      <w:pPr>
        <w:pStyle w:val="Code"/>
      </w:pPr>
      <w:r>
        <w:t xml:space="preserve">            TemplateTail</w:t>
      </w:r>
    </w:p>
    <w:p w:rsidR="003F47F7" w:rsidRDefault="003F47F7">
      <w:pPr>
        <w:pStyle w:val="Code"/>
      </w:pPr>
    </w:p>
    <w:p w:rsidR="003F47F7" w:rsidRDefault="00630469">
      <w:pPr>
        <w:pStyle w:val="Code"/>
      </w:pPr>
      <w:r>
        <w:t xml:space="preserve">        TemplateMiddle ::</w:t>
      </w:r>
    </w:p>
    <w:p w:rsidR="003F47F7" w:rsidRDefault="00630469">
      <w:pPr>
        <w:pStyle w:val="Code"/>
      </w:pPr>
      <w:r>
        <w:t xml:space="preserve">            } TemplateCharactersopt ${</w:t>
      </w:r>
    </w:p>
    <w:p w:rsidR="003F47F7" w:rsidRDefault="003F47F7">
      <w:pPr>
        <w:pStyle w:val="Code"/>
      </w:pPr>
    </w:p>
    <w:p w:rsidR="003F47F7" w:rsidRDefault="00630469">
      <w:pPr>
        <w:pStyle w:val="Code"/>
      </w:pPr>
      <w:r>
        <w:t xml:space="preserve">        TemplateTail ::</w:t>
      </w:r>
    </w:p>
    <w:p w:rsidR="003F47F7" w:rsidRDefault="00630469">
      <w:pPr>
        <w:pStyle w:val="Code"/>
      </w:pPr>
      <w:r>
        <w:t xml:space="preserve">            } TemplateCharactersopt `</w:t>
      </w:r>
    </w:p>
    <w:p w:rsidR="003F47F7" w:rsidRDefault="003F47F7">
      <w:pPr>
        <w:pStyle w:val="Code"/>
      </w:pPr>
    </w:p>
    <w:p w:rsidR="003F47F7" w:rsidRDefault="00630469">
      <w:pPr>
        <w:pStyle w:val="Code"/>
      </w:pPr>
      <w:r>
        <w:t xml:space="preserve">        TemplateCharacters ::</w:t>
      </w:r>
    </w:p>
    <w:p w:rsidR="003F47F7" w:rsidRDefault="00630469">
      <w:pPr>
        <w:pStyle w:val="Code"/>
      </w:pPr>
      <w:r>
        <w:t xml:space="preserve">            TemplateCharacter TemplateCharactersopt</w:t>
      </w:r>
    </w:p>
    <w:p w:rsidR="003F47F7" w:rsidRDefault="003F47F7">
      <w:pPr>
        <w:pStyle w:val="Code"/>
      </w:pPr>
    </w:p>
    <w:p w:rsidR="003F47F7" w:rsidRDefault="00630469">
      <w:pPr>
        <w:pStyle w:val="Code"/>
      </w:pPr>
      <w:r>
        <w:t xml:space="preserve">        TemplateCharacter ::</w:t>
      </w:r>
    </w:p>
    <w:p w:rsidR="003F47F7" w:rsidRDefault="00630469">
      <w:pPr>
        <w:pStyle w:val="Code"/>
      </w:pPr>
      <w:r>
        <w:t xml:space="preserve">            $ [lookahead ≠ { ]</w:t>
      </w:r>
    </w:p>
    <w:p w:rsidR="003F47F7" w:rsidRDefault="00630469">
      <w:pPr>
        <w:pStyle w:val="Code"/>
      </w:pPr>
      <w:r>
        <w:t xml:space="preserve">            \ EscapeSequence</w:t>
      </w:r>
    </w:p>
    <w:p w:rsidR="003F47F7" w:rsidRDefault="00630469">
      <w:pPr>
        <w:pStyle w:val="Code"/>
      </w:pPr>
      <w:r>
        <w:t xml:space="preserve">            LineContinuation</w:t>
      </w:r>
    </w:p>
    <w:p w:rsidR="003F47F7" w:rsidRDefault="00630469">
      <w:pPr>
        <w:pStyle w:val="Code"/>
      </w:pPr>
      <w:r>
        <w:t xml:space="preserve">            Line</w:t>
      </w:r>
      <w:r>
        <w:t>TerminatorSequence</w:t>
      </w:r>
    </w:p>
    <w:p w:rsidR="003F47F7" w:rsidRDefault="00630469">
      <w:pPr>
        <w:pStyle w:val="Code"/>
      </w:pPr>
      <w:r>
        <w:t xml:space="preserve">            SourceCharacter but not one of ` or \ or $ or LineTerminator</w:t>
      </w:r>
    </w:p>
    <w:p w:rsidR="003F47F7" w:rsidRDefault="003F47F7">
      <w:pPr>
        <w:pStyle w:val="Code"/>
      </w:pPr>
    </w:p>
    <w:p w:rsidR="003F47F7" w:rsidRDefault="00630469">
      <w:pPr>
        <w:pStyle w:val="Code"/>
      </w:pPr>
      <w:r>
        <w:t xml:space="preserve">        ...</w:t>
      </w:r>
    </w:p>
    <w:p w:rsidR="003F47F7" w:rsidRDefault="003F47F7">
      <w:pPr>
        <w:pStyle w:val="Code"/>
      </w:pPr>
    </w:p>
    <w:p w:rsidR="003F47F7" w:rsidRDefault="00630469">
      <w:pPr>
        <w:pStyle w:val="Code"/>
      </w:pPr>
      <w:r>
        <w:t xml:space="preserve">    A conforming implementation must not use the extended definition of EscapeSequence </w:t>
      </w:r>
    </w:p>
    <w:p w:rsidR="003F47F7" w:rsidRDefault="00630469">
      <w:pPr>
        <w:pStyle w:val="Code"/>
      </w:pPr>
      <w:r>
        <w:t xml:space="preserve">    described in B.1.2 when parsing a TemplateCharacter.</w:t>
      </w:r>
    </w:p>
    <w:p w:rsidR="003F47F7" w:rsidRDefault="003F47F7">
      <w:pPr>
        <w:pStyle w:val="Code"/>
      </w:pPr>
    </w:p>
    <w:p w:rsidR="003F47F7" w:rsidRDefault="00630469">
      <w:pPr>
        <w:pStyle w:val="Code"/>
      </w:pPr>
      <w:r>
        <w:t xml:space="preserve">    </w:t>
      </w:r>
      <w:r>
        <w:t xml:space="preserve">NOTE  TemplateSubstitutionTail is used by the InputElementTemplateTail alternative </w:t>
      </w:r>
    </w:p>
    <w:p w:rsidR="003F47F7" w:rsidRDefault="00630469">
      <w:pPr>
        <w:pStyle w:val="Code"/>
      </w:pPr>
      <w:r>
        <w:t xml:space="preserve">    lexical goal.</w:t>
      </w:r>
    </w:p>
    <w:p w:rsidR="003F47F7" w:rsidRDefault="00630469">
      <w:r>
        <w:rPr>
          <w:b/>
          <w:i/>
        </w:rPr>
        <w:t>EdgeHTML Mode (All versions)</w:t>
      </w:r>
    </w:p>
    <w:p w:rsidR="003F47F7" w:rsidRDefault="00630469">
      <w:r>
        <w:t xml:space="preserve">The escape sequence \0 is treated as a legacy octal escape sequence and a </w:t>
      </w:r>
      <w:r>
        <w:rPr>
          <w:b/>
        </w:rPr>
        <w:t>SyntaxError</w:t>
      </w:r>
      <w:r>
        <w:t xml:space="preserve"> is thrown; instead it should be translated into a null character.</w:t>
      </w:r>
    </w:p>
    <w:p w:rsidR="003F47F7" w:rsidRDefault="003F47F7"/>
    <w:p w:rsidR="003F47F7" w:rsidRDefault="00630469">
      <w:pPr>
        <w:pStyle w:val="Heading3"/>
      </w:pPr>
      <w:bookmarkStart w:id="51" w:name="section_82cd790d11111111b763985bb15fe001"/>
      <w:bookmarkStart w:id="52" w:name="_Toc500175831"/>
      <w:r>
        <w:t>[ECMA-262/6] Section 11.9.1 Rules of Automatic Semicolon Insertion</w:t>
      </w:r>
      <w:bookmarkEnd w:id="51"/>
      <w:bookmarkEnd w:id="52"/>
    </w:p>
    <w:p w:rsidR="003F47F7" w:rsidRDefault="00630469">
      <w:r>
        <w:t>V0041: Automatic semicolon insertion is not applied to yield* productions</w:t>
      </w:r>
    </w:p>
    <w:p w:rsidR="003F47F7" w:rsidRDefault="00630469">
      <w:r>
        <w:t>The specification states:</w:t>
      </w:r>
    </w:p>
    <w:p w:rsidR="003F47F7" w:rsidRDefault="00630469">
      <w:pPr>
        <w:pStyle w:val="Code"/>
      </w:pPr>
      <w:r>
        <w:t>11.9.1 Rules of Automatic Semicolon Insertion</w:t>
      </w:r>
    </w:p>
    <w:p w:rsidR="003F47F7" w:rsidRDefault="003F47F7">
      <w:pPr>
        <w:pStyle w:val="Code"/>
      </w:pPr>
    </w:p>
    <w:p w:rsidR="003F47F7" w:rsidRDefault="00630469">
      <w:pPr>
        <w:pStyle w:val="Code"/>
      </w:pPr>
      <w:r>
        <w:t xml:space="preserve">    In the following rules, “token” means the actual recognized lexical token determined </w:t>
      </w:r>
    </w:p>
    <w:p w:rsidR="003F47F7" w:rsidRDefault="00630469">
      <w:pPr>
        <w:pStyle w:val="Code"/>
      </w:pPr>
      <w:r>
        <w:t xml:space="preserve">    using the current lexical goal symbol as described in clause 11.</w:t>
      </w:r>
    </w:p>
    <w:p w:rsidR="003F47F7" w:rsidRDefault="003F47F7">
      <w:pPr>
        <w:pStyle w:val="Code"/>
      </w:pPr>
    </w:p>
    <w:p w:rsidR="003F47F7" w:rsidRDefault="00630469">
      <w:pPr>
        <w:pStyle w:val="Code"/>
      </w:pPr>
      <w:r>
        <w:t xml:space="preserve">    There are three basic rules of semicolon inse</w:t>
      </w:r>
      <w:r>
        <w:t>rtion:</w:t>
      </w:r>
    </w:p>
    <w:p w:rsidR="003F47F7" w:rsidRDefault="003F47F7">
      <w:pPr>
        <w:pStyle w:val="Code"/>
      </w:pPr>
    </w:p>
    <w:p w:rsidR="003F47F7" w:rsidRDefault="00630469">
      <w:pPr>
        <w:pStyle w:val="Code"/>
      </w:pPr>
      <w:r>
        <w:t xml:space="preserve">        ...</w:t>
      </w:r>
    </w:p>
    <w:p w:rsidR="003F47F7" w:rsidRDefault="003F47F7">
      <w:pPr>
        <w:pStyle w:val="Code"/>
      </w:pPr>
    </w:p>
    <w:p w:rsidR="003F47F7" w:rsidRDefault="00630469">
      <w:pPr>
        <w:pStyle w:val="Code"/>
      </w:pPr>
      <w:r>
        <w:t xml:space="preserve">        3.  When ... a token is encountered that is allowed by some production of the </w:t>
      </w:r>
    </w:p>
    <w:p w:rsidR="003F47F7" w:rsidRDefault="00630469">
      <w:pPr>
        <w:pStyle w:val="Code"/>
      </w:pPr>
      <w:r>
        <w:t xml:space="preserve">            grammar, but the production is a restricted production and the token would be </w:t>
      </w:r>
    </w:p>
    <w:p w:rsidR="003F47F7" w:rsidRDefault="00630469">
      <w:pPr>
        <w:pStyle w:val="Code"/>
      </w:pPr>
      <w:r>
        <w:t xml:space="preserve">            the first token for a terminal or nonterminal</w:t>
      </w:r>
      <w:r>
        <w:t xml:space="preserve"> immediately following the </w:t>
      </w:r>
    </w:p>
    <w:p w:rsidR="003F47F7" w:rsidRDefault="00630469">
      <w:pPr>
        <w:pStyle w:val="Code"/>
      </w:pPr>
      <w:r>
        <w:t xml:space="preserve">            annotation “[no LineTerminator here]” within the restricted production (and </w:t>
      </w:r>
    </w:p>
    <w:p w:rsidR="003F47F7" w:rsidRDefault="00630469">
      <w:pPr>
        <w:pStyle w:val="Code"/>
      </w:pPr>
      <w:r>
        <w:t xml:space="preserve">            therefore such a token is called a restricted token), and the restricted </w:t>
      </w:r>
    </w:p>
    <w:p w:rsidR="003F47F7" w:rsidRDefault="00630469">
      <w:pPr>
        <w:pStyle w:val="Code"/>
      </w:pPr>
      <w:r>
        <w:t xml:space="preserve">            token is separated from the previous toke</w:t>
      </w:r>
      <w:r>
        <w:t xml:space="preserve">n by at least one LineTerminator, </w:t>
      </w:r>
    </w:p>
    <w:p w:rsidR="003F47F7" w:rsidRDefault="00630469">
      <w:pPr>
        <w:pStyle w:val="Code"/>
      </w:pPr>
      <w:r>
        <w:t xml:space="preserve">            then a semicolon is automatically inserted before the restricted token.</w:t>
      </w:r>
    </w:p>
    <w:p w:rsidR="003F47F7" w:rsidRDefault="00630469">
      <w:r>
        <w:rPr>
          <w:b/>
          <w:i/>
        </w:rPr>
        <w:t>All document modes (All versions)</w:t>
      </w:r>
    </w:p>
    <w:p w:rsidR="003F47F7" w:rsidRDefault="00630469">
      <w:r>
        <w:t>Rule 3 is not applied to yield* productions.</w:t>
      </w:r>
    </w:p>
    <w:p w:rsidR="003F47F7" w:rsidRDefault="00630469">
      <w:r>
        <w:t xml:space="preserve">    var obj = {</w:t>
      </w:r>
    </w:p>
    <w:p w:rsidR="003F47F7" w:rsidRDefault="00630469">
      <w:r>
        <w:t xml:space="preserve">        *g() {</w:t>
      </w:r>
    </w:p>
    <w:p w:rsidR="003F47F7" w:rsidRDefault="00630469">
      <w:r>
        <w:t xml:space="preserve">        yield</w:t>
      </w:r>
    </w:p>
    <w:p w:rsidR="003F47F7" w:rsidRDefault="00630469">
      <w:r>
        <w:t xml:space="preserve">        * 1</w:t>
      </w:r>
    </w:p>
    <w:p w:rsidR="003F47F7" w:rsidRDefault="00630469">
      <w:r>
        <w:t xml:space="preserve"> </w:t>
      </w:r>
      <w:r>
        <w:t xml:space="preserve">       }</w:t>
      </w:r>
    </w:p>
    <w:p w:rsidR="003F47F7" w:rsidRDefault="00630469">
      <w:r>
        <w:t xml:space="preserve">    };</w:t>
      </w:r>
    </w:p>
    <w:p w:rsidR="003F47F7" w:rsidRDefault="00630469">
      <w:r>
        <w:lastRenderedPageBreak/>
        <w:t>A semicolon should be inserted in the yield* production as follows:</w:t>
      </w:r>
    </w:p>
    <w:p w:rsidR="003F47F7" w:rsidRDefault="00630469">
      <w:r>
        <w:t xml:space="preserve">    yield;*1</w:t>
      </w:r>
    </w:p>
    <w:p w:rsidR="003F47F7" w:rsidRDefault="00630469">
      <w:r>
        <w:t xml:space="preserve">This would throw a </w:t>
      </w:r>
      <w:r>
        <w:rPr>
          <w:b/>
        </w:rPr>
        <w:t>SyntaxError</w:t>
      </w:r>
      <w:r>
        <w:t>.</w:t>
      </w:r>
    </w:p>
    <w:p w:rsidR="003F47F7" w:rsidRDefault="003F47F7"/>
    <w:p w:rsidR="003F47F7" w:rsidRDefault="00630469">
      <w:pPr>
        <w:pStyle w:val="Heading3"/>
      </w:pPr>
      <w:bookmarkStart w:id="53" w:name="section_f519b39d11111111b82bf650a46a6070"/>
      <w:bookmarkStart w:id="54" w:name="_Toc500175832"/>
      <w:r>
        <w:t>[ECMA-262/6] Section 12.2.6 Object Initializer</w:t>
      </w:r>
      <w:bookmarkEnd w:id="53"/>
      <w:bookmarkEnd w:id="54"/>
    </w:p>
    <w:p w:rsidR="003F47F7" w:rsidRDefault="00630469">
      <w:r>
        <w:t>V0042: Object literal enhancements are not supported</w:t>
      </w:r>
    </w:p>
    <w:p w:rsidR="003F47F7" w:rsidRDefault="00630469">
      <w:r>
        <w:t>The specification states:</w:t>
      </w:r>
    </w:p>
    <w:p w:rsidR="003F47F7" w:rsidRDefault="00630469">
      <w:pPr>
        <w:pStyle w:val="Code"/>
      </w:pPr>
      <w:r>
        <w:t>12.2.6 Object Initializer</w:t>
      </w:r>
    </w:p>
    <w:p w:rsidR="003F47F7" w:rsidRDefault="00630469">
      <w:pPr>
        <w:pStyle w:val="Code"/>
      </w:pPr>
      <w:r>
        <w:t xml:space="preserve">    ...</w:t>
      </w:r>
    </w:p>
    <w:p w:rsidR="003F47F7" w:rsidRDefault="00630469">
      <w:pPr>
        <w:pStyle w:val="Code"/>
      </w:pPr>
      <w:r>
        <w:t xml:space="preserve">    PropertyDefinition[Yield] :</w:t>
      </w:r>
    </w:p>
    <w:p w:rsidR="003F47F7" w:rsidRDefault="00630469">
      <w:pPr>
        <w:pStyle w:val="Code"/>
      </w:pPr>
      <w:r>
        <w:t xml:space="preserve">        IdentifierReference[?Yield]</w:t>
      </w:r>
    </w:p>
    <w:p w:rsidR="003F47F7" w:rsidRDefault="00630469">
      <w:pPr>
        <w:pStyle w:val="Code"/>
      </w:pPr>
      <w:r>
        <w:t xml:space="preserve">        CoverInitializedName[?Yield]</w:t>
      </w:r>
    </w:p>
    <w:p w:rsidR="003F47F7" w:rsidRDefault="00630469">
      <w:pPr>
        <w:pStyle w:val="Code"/>
      </w:pPr>
      <w:r>
        <w:t xml:space="preserve">        PropertyName[?Yield] : AssignmentExpression[In, ?Yield]</w:t>
      </w:r>
    </w:p>
    <w:p w:rsidR="003F47F7" w:rsidRDefault="00630469">
      <w:pPr>
        <w:pStyle w:val="Code"/>
      </w:pPr>
      <w:r>
        <w:t xml:space="preserve">        MethodDefinition[?Yield]</w:t>
      </w:r>
    </w:p>
    <w:p w:rsidR="003F47F7" w:rsidRDefault="00630469">
      <w:pPr>
        <w:pStyle w:val="Code"/>
      </w:pPr>
      <w:r>
        <w:t xml:space="preserve">    ...</w:t>
      </w:r>
    </w:p>
    <w:p w:rsidR="003F47F7" w:rsidRDefault="00630469">
      <w:pPr>
        <w:pStyle w:val="Code"/>
      </w:pPr>
      <w:r>
        <w:t xml:space="preserve">    Property</w:t>
      </w:r>
      <w:r>
        <w:t>Name[Yield] :</w:t>
      </w:r>
    </w:p>
    <w:p w:rsidR="003F47F7" w:rsidRDefault="00630469">
      <w:pPr>
        <w:pStyle w:val="Code"/>
      </w:pPr>
      <w:r>
        <w:t xml:space="preserve">        LiteralPropertyName</w:t>
      </w:r>
    </w:p>
    <w:p w:rsidR="003F47F7" w:rsidRDefault="00630469">
      <w:pPr>
        <w:pStyle w:val="Code"/>
      </w:pPr>
      <w:r>
        <w:t xml:space="preserve">        ComputedPropertyName[?Yield]</w:t>
      </w:r>
    </w:p>
    <w:p w:rsidR="003F47F7" w:rsidRDefault="00630469">
      <w:r>
        <w:rPr>
          <w:b/>
          <w:i/>
        </w:rPr>
        <w:t>IE11 Mode (All versions)</w:t>
      </w:r>
    </w:p>
    <w:p w:rsidR="003F47F7" w:rsidRDefault="00630469">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3F47F7" w:rsidRDefault="003F47F7"/>
    <w:p w:rsidR="003F47F7" w:rsidRDefault="00630469">
      <w:pPr>
        <w:pStyle w:val="Heading3"/>
      </w:pPr>
      <w:bookmarkStart w:id="55" w:name="section_2b926b3d11111111ac05072af8c87ab7"/>
      <w:bookmarkStart w:id="56" w:name="_Toc500175833"/>
      <w:r>
        <w:t>[ECMA-262/6] Section 12.2.9 Template Literals</w:t>
      </w:r>
      <w:bookmarkEnd w:id="55"/>
      <w:bookmarkEnd w:id="56"/>
    </w:p>
    <w:p w:rsidR="003F47F7" w:rsidRDefault="00630469">
      <w:r>
        <w:t>V0043: String Templates are not implemented</w:t>
      </w:r>
    </w:p>
    <w:p w:rsidR="003F47F7" w:rsidRDefault="00630469">
      <w:r>
        <w:t>The specification states:</w:t>
      </w:r>
    </w:p>
    <w:p w:rsidR="003F47F7" w:rsidRDefault="00630469">
      <w:pPr>
        <w:pStyle w:val="Code"/>
      </w:pPr>
      <w:r>
        <w:t>12.2.9 Template Literals</w:t>
      </w:r>
    </w:p>
    <w:p w:rsidR="003F47F7" w:rsidRDefault="00630469">
      <w:r>
        <w:rPr>
          <w:b/>
          <w:i/>
        </w:rPr>
        <w:t>IE11 Mode (All versions)</w:t>
      </w:r>
    </w:p>
    <w:p w:rsidR="003F47F7" w:rsidRDefault="00630469">
      <w:r>
        <w:t>String Templates are not implemented.</w:t>
      </w:r>
    </w:p>
    <w:p w:rsidR="003F47F7" w:rsidRDefault="003F47F7"/>
    <w:p w:rsidR="003F47F7" w:rsidRDefault="00630469">
      <w:pPr>
        <w:pStyle w:val="Heading3"/>
      </w:pPr>
      <w:bookmarkStart w:id="57" w:name="section_4189627911111111b962862ac3b81911"/>
      <w:bookmarkStart w:id="58" w:name="_Toc500175834"/>
      <w:r>
        <w:t>[ECMA-262/6] Section 12.3.5 The super Keyword</w:t>
      </w:r>
      <w:bookmarkEnd w:id="57"/>
      <w:bookmarkEnd w:id="58"/>
    </w:p>
    <w:p w:rsidR="003F47F7" w:rsidRDefault="00630469">
      <w:r>
        <w:t>V0003</w:t>
      </w:r>
      <w:r>
        <w:t>: The super keyword is not implemented</w:t>
      </w:r>
    </w:p>
    <w:p w:rsidR="003F47F7" w:rsidRDefault="00630469">
      <w:r>
        <w:t>The specification states:</w:t>
      </w:r>
    </w:p>
    <w:p w:rsidR="003F47F7" w:rsidRDefault="00630469">
      <w:pPr>
        <w:pStyle w:val="Code"/>
      </w:pPr>
      <w:r>
        <w:t>12.3.5 The super Keyword</w:t>
      </w:r>
    </w:p>
    <w:p w:rsidR="003F47F7" w:rsidRDefault="00630469">
      <w:pPr>
        <w:pStyle w:val="Code"/>
      </w:pPr>
      <w:r>
        <w:t xml:space="preserve">    ...</w:t>
      </w:r>
    </w:p>
    <w:p w:rsidR="003F47F7" w:rsidRDefault="00630469">
      <w:pPr>
        <w:pStyle w:val="Code"/>
      </w:pPr>
      <w:r>
        <w:t xml:space="preserve">    SuperProperty : super [ Expression ]</w:t>
      </w:r>
    </w:p>
    <w:p w:rsidR="003F47F7" w:rsidRDefault="00630469">
      <w:pPr>
        <w:pStyle w:val="Code"/>
      </w:pPr>
      <w:r>
        <w:t xml:space="preserve">    ...</w:t>
      </w:r>
    </w:p>
    <w:p w:rsidR="003F47F7" w:rsidRDefault="00630469">
      <w:pPr>
        <w:pStyle w:val="Code"/>
      </w:pPr>
      <w:r>
        <w:lastRenderedPageBreak/>
        <w:t xml:space="preserve">    SuperProperty : super . IdentifierName</w:t>
      </w:r>
    </w:p>
    <w:p w:rsidR="003F47F7" w:rsidRDefault="00630469">
      <w:pPr>
        <w:pStyle w:val="Code"/>
      </w:pPr>
      <w:r>
        <w:t xml:space="preserve">    ...</w:t>
      </w:r>
    </w:p>
    <w:p w:rsidR="003F47F7" w:rsidRDefault="00630469">
      <w:pPr>
        <w:pStyle w:val="Code"/>
      </w:pPr>
      <w:r>
        <w:t xml:space="preserve">    SuperCall : super Arguments</w:t>
      </w:r>
    </w:p>
    <w:p w:rsidR="003F47F7" w:rsidRDefault="00630469">
      <w:pPr>
        <w:pStyle w:val="Code"/>
      </w:pPr>
      <w:r>
        <w:t xml:space="preserve">    ...</w:t>
      </w:r>
    </w:p>
    <w:p w:rsidR="003F47F7" w:rsidRDefault="00630469">
      <w:r>
        <w:rPr>
          <w:b/>
          <w:i/>
        </w:rPr>
        <w:t>IE11 Mode (All versions)</w:t>
      </w:r>
    </w:p>
    <w:p w:rsidR="003F47F7" w:rsidRDefault="00630469">
      <w:r>
        <w:t xml:space="preserve">The </w:t>
      </w:r>
      <w:r>
        <w:rPr>
          <w:rStyle w:val="InlineCode"/>
        </w:rPr>
        <w:t>super</w:t>
      </w:r>
      <w:r>
        <w:t xml:space="preserve"> keyword is not implemented.</w:t>
      </w:r>
    </w:p>
    <w:p w:rsidR="003F47F7" w:rsidRDefault="003F47F7"/>
    <w:p w:rsidR="003F47F7" w:rsidRDefault="00630469">
      <w:pPr>
        <w:pStyle w:val="Heading3"/>
      </w:pPr>
      <w:bookmarkStart w:id="59" w:name="section_7977551a11111111acfb667614eecb9e"/>
      <w:bookmarkStart w:id="60" w:name="_Toc500175835"/>
      <w:r>
        <w:t>[ECMA-262/6] Section 12.3.7 Tagged Templates</w:t>
      </w:r>
      <w:bookmarkEnd w:id="59"/>
      <w:bookmarkEnd w:id="60"/>
    </w:p>
    <w:p w:rsidR="003F47F7" w:rsidRDefault="00630469">
      <w:r>
        <w:t>V0044: String Templates are not implemented</w:t>
      </w:r>
    </w:p>
    <w:p w:rsidR="003F47F7" w:rsidRDefault="00630469">
      <w:r>
        <w:t>The specification states:</w:t>
      </w:r>
    </w:p>
    <w:p w:rsidR="003F47F7" w:rsidRDefault="00630469">
      <w:pPr>
        <w:pStyle w:val="Code"/>
      </w:pPr>
      <w:r>
        <w:t>12.3.7 Tagged Templates</w:t>
      </w:r>
    </w:p>
    <w:p w:rsidR="003F47F7" w:rsidRDefault="003F47F7">
      <w:pPr>
        <w:pStyle w:val="Code"/>
      </w:pPr>
    </w:p>
    <w:p w:rsidR="003F47F7" w:rsidRDefault="00630469">
      <w:pPr>
        <w:pStyle w:val="Code"/>
      </w:pPr>
      <w:r>
        <w:t xml:space="preserve">    NOTE A tagged template is a function call where </w:t>
      </w:r>
      <w:r>
        <w:t xml:space="preserve">the arguments of the call are derived </w:t>
      </w:r>
    </w:p>
    <w:p w:rsidR="003F47F7" w:rsidRDefault="00630469">
      <w:pPr>
        <w:pStyle w:val="Code"/>
      </w:pPr>
      <w:r>
        <w:t xml:space="preserve">    from a TemplateLiteral (12.2.9). The actual arguments include a template object </w:t>
      </w:r>
    </w:p>
    <w:p w:rsidR="003F47F7" w:rsidRDefault="00630469">
      <w:pPr>
        <w:pStyle w:val="Code"/>
      </w:pPr>
      <w:r>
        <w:t xml:space="preserve">    (12.2.9.3) and the values produced by evaluating the expressions embedded within the </w:t>
      </w:r>
    </w:p>
    <w:p w:rsidR="003F47F7" w:rsidRDefault="00630469">
      <w:pPr>
        <w:pStyle w:val="Code"/>
      </w:pPr>
      <w:r>
        <w:t xml:space="preserve">    TemplateLiteral.</w:t>
      </w:r>
    </w:p>
    <w:p w:rsidR="003F47F7" w:rsidRDefault="00630469">
      <w:r>
        <w:rPr>
          <w:b/>
          <w:i/>
        </w:rPr>
        <w:t>IE11 Mode (All versio</w:t>
      </w:r>
      <w:r>
        <w:rPr>
          <w:b/>
          <w:i/>
        </w:rPr>
        <w:t>ns)</w:t>
      </w:r>
    </w:p>
    <w:p w:rsidR="003F47F7" w:rsidRDefault="00630469">
      <w:r>
        <w:t>String templates are not implemented.</w:t>
      </w:r>
    </w:p>
    <w:p w:rsidR="003F47F7" w:rsidRDefault="003F47F7"/>
    <w:p w:rsidR="003F47F7" w:rsidRDefault="00630469">
      <w:pPr>
        <w:pStyle w:val="Heading3"/>
      </w:pPr>
      <w:bookmarkStart w:id="61" w:name="section_baade591111111119ba79869d986b651"/>
      <w:bookmarkStart w:id="62" w:name="_Toc500175836"/>
      <w:r>
        <w:t>[ECMA-262/6] Section 12.4.1 Static Semantics: Early Errors</w:t>
      </w:r>
      <w:bookmarkEnd w:id="61"/>
      <w:bookmarkEnd w:id="62"/>
    </w:p>
    <w:p w:rsidR="003F47F7" w:rsidRDefault="00630469">
      <w:r>
        <w:t>V0045: Postfix increment or decrement gives an early Syntax Error if applied to an immutable binding</w:t>
      </w:r>
    </w:p>
    <w:p w:rsidR="003F47F7" w:rsidRDefault="00630469">
      <w:r>
        <w:t>The specification states:</w:t>
      </w:r>
    </w:p>
    <w:p w:rsidR="003F47F7" w:rsidRDefault="00630469">
      <w:pPr>
        <w:pStyle w:val="Code"/>
      </w:pPr>
      <w:r>
        <w:t>12.4.1 Static Semantics: Ea</w:t>
      </w:r>
      <w:r>
        <w:t>rly Errors</w:t>
      </w:r>
    </w:p>
    <w:p w:rsidR="003F47F7" w:rsidRDefault="003F47F7">
      <w:pPr>
        <w:pStyle w:val="Code"/>
      </w:pPr>
    </w:p>
    <w:p w:rsidR="003F47F7" w:rsidRDefault="00630469">
      <w:pPr>
        <w:pStyle w:val="Code"/>
      </w:pPr>
      <w:r>
        <w:t xml:space="preserve">        PostfixExpression :</w:t>
      </w:r>
    </w:p>
    <w:p w:rsidR="003F47F7" w:rsidRDefault="00630469">
      <w:pPr>
        <w:pStyle w:val="Code"/>
      </w:pPr>
      <w:r>
        <w:t xml:space="preserve">            LeftHandSideExpression ++</w:t>
      </w:r>
    </w:p>
    <w:p w:rsidR="003F47F7" w:rsidRDefault="00630469">
      <w:pPr>
        <w:pStyle w:val="Code"/>
      </w:pPr>
      <w:r>
        <w:t xml:space="preserve">            LeftHandSideExpression --</w:t>
      </w:r>
    </w:p>
    <w:p w:rsidR="003F47F7" w:rsidRDefault="003F47F7">
      <w:pPr>
        <w:pStyle w:val="Code"/>
      </w:pPr>
    </w:p>
    <w:p w:rsidR="003F47F7" w:rsidRDefault="00630469">
      <w:pPr>
        <w:pStyle w:val="Code"/>
      </w:pPr>
      <w:r>
        <w:t xml:space="preserve">    • It is an early Reference Error if IsValidSimpleAssignmentTarget of </w:t>
      </w:r>
    </w:p>
    <w:p w:rsidR="003F47F7" w:rsidRDefault="00630469">
      <w:pPr>
        <w:pStyle w:val="Code"/>
      </w:pPr>
      <w:r>
        <w:t xml:space="preserve">    LeftHandSideExpression is false.</w:t>
      </w:r>
    </w:p>
    <w:p w:rsidR="003F47F7" w:rsidRDefault="00630469">
      <w:r>
        <w:rPr>
          <w:b/>
          <w:i/>
        </w:rPr>
        <w:t>IE11 Mode (All versions)</w:t>
      </w:r>
    </w:p>
    <w:p w:rsidR="003F47F7" w:rsidRDefault="00630469">
      <w:r>
        <w:t xml:space="preserve">It is an early SyntaxError if </w:t>
      </w:r>
      <w:r>
        <w:rPr>
          <w:rStyle w:val="InlineCode"/>
        </w:rPr>
        <w:t>LeftHandSideExpression</w:t>
      </w:r>
      <w:r>
        <w:t xml:space="preserve"> is an immutable binding reference (i.e. a </w:t>
      </w:r>
      <w:r>
        <w:rPr>
          <w:rStyle w:val="InlineCode"/>
        </w:rPr>
        <w:t>const</w:t>
      </w:r>
      <w:r>
        <w:t xml:space="preserve"> declared variable).</w:t>
      </w:r>
    </w:p>
    <w:p w:rsidR="003F47F7" w:rsidRDefault="003F47F7"/>
    <w:p w:rsidR="003F47F7" w:rsidRDefault="00630469">
      <w:pPr>
        <w:pStyle w:val="Heading3"/>
      </w:pPr>
      <w:bookmarkStart w:id="63" w:name="section_89182c9211111111928ec5c729b8463b"/>
      <w:bookmarkStart w:id="64" w:name="_Toc500175837"/>
      <w:r>
        <w:t>[ECMA-262/6] Section 12.4.4.1 Runtime Semantics: Evaluation</w:t>
      </w:r>
      <w:bookmarkEnd w:id="63"/>
      <w:bookmarkEnd w:id="64"/>
    </w:p>
    <w:p w:rsidR="003F47F7" w:rsidRDefault="00630469">
      <w:r>
        <w:t>V0046: The reference is retrieved twice</w:t>
      </w:r>
    </w:p>
    <w:p w:rsidR="003F47F7" w:rsidRDefault="00630469">
      <w:r>
        <w:lastRenderedPageBreak/>
        <w:t>The specification states:</w:t>
      </w:r>
    </w:p>
    <w:p w:rsidR="003F47F7" w:rsidRDefault="00630469">
      <w:pPr>
        <w:pStyle w:val="Code"/>
      </w:pPr>
      <w:r>
        <w:t>12.4.4.1</w:t>
      </w:r>
      <w:r>
        <w:t xml:space="preserve"> Runtime Semantics: Evaluation</w:t>
      </w:r>
    </w:p>
    <w:p w:rsidR="003F47F7" w:rsidRDefault="003F47F7">
      <w:pPr>
        <w:pStyle w:val="Code"/>
      </w:pPr>
    </w:p>
    <w:p w:rsidR="003F47F7" w:rsidRDefault="00630469">
      <w:pPr>
        <w:pStyle w:val="Code"/>
      </w:pPr>
      <w:r>
        <w:t xml:space="preserve">    PostfixExpression : LeftHandSideExpression ++</w:t>
      </w:r>
    </w:p>
    <w:p w:rsidR="003F47F7" w:rsidRDefault="003F47F7">
      <w:pPr>
        <w:pStyle w:val="Code"/>
      </w:pPr>
    </w:p>
    <w:p w:rsidR="003F47F7" w:rsidRDefault="00630469">
      <w:pPr>
        <w:pStyle w:val="Code"/>
      </w:pPr>
      <w:r>
        <w:t xml:space="preserve">         1.  Let lhs be the result of evaluating LeftHandSideExpression.</w:t>
      </w:r>
    </w:p>
    <w:p w:rsidR="003F47F7" w:rsidRDefault="00630469">
      <w:pPr>
        <w:pStyle w:val="Code"/>
      </w:pPr>
      <w:r>
        <w:t xml:space="preserve">         2.  Let oldValue be ToNumber(GetValue(lhs)).</w:t>
      </w:r>
    </w:p>
    <w:p w:rsidR="003F47F7" w:rsidRDefault="00630469">
      <w:pPr>
        <w:pStyle w:val="Code"/>
      </w:pPr>
      <w:r>
        <w:t xml:space="preserve">         3.  ReturnIfAbrupt(oldValue).</w:t>
      </w:r>
    </w:p>
    <w:p w:rsidR="003F47F7" w:rsidRDefault="00630469">
      <w:pPr>
        <w:pStyle w:val="Code"/>
      </w:pPr>
      <w:r>
        <w:t xml:space="preserve">         4.  Let newValue be the result of adding the value 1 to oldValue, using the same </w:t>
      </w:r>
    </w:p>
    <w:p w:rsidR="003F47F7" w:rsidRDefault="00630469">
      <w:pPr>
        <w:pStyle w:val="Code"/>
      </w:pPr>
      <w:r>
        <w:t xml:space="preserve">             rules as for the + operator (see 12.7.5).</w:t>
      </w:r>
    </w:p>
    <w:p w:rsidR="003F47F7" w:rsidRDefault="00630469">
      <w:pPr>
        <w:pStyle w:val="Code"/>
      </w:pPr>
      <w:r>
        <w:t xml:space="preserve">         5.  Let status be PutValue(lhs, newValue).</w:t>
      </w:r>
    </w:p>
    <w:p w:rsidR="003F47F7" w:rsidRDefault="00630469">
      <w:pPr>
        <w:pStyle w:val="Code"/>
      </w:pPr>
      <w:r>
        <w:t xml:space="preserve">         6.  ReturnIfAbrupt(status).</w:t>
      </w:r>
    </w:p>
    <w:p w:rsidR="003F47F7" w:rsidRDefault="00630469">
      <w:pPr>
        <w:pStyle w:val="Code"/>
      </w:pPr>
      <w:r>
        <w:t xml:space="preserve">         7.  Return o</w:t>
      </w:r>
      <w:r>
        <w:t>ldValue.</w:t>
      </w:r>
    </w:p>
    <w:p w:rsidR="003F47F7" w:rsidRDefault="00630469">
      <w:r>
        <w:rPr>
          <w:b/>
          <w:i/>
        </w:rPr>
        <w:t>IE11 Mode and EdgeHTML Mode (All versions)</w:t>
      </w:r>
    </w:p>
    <w:p w:rsidR="003F47F7" w:rsidRDefault="00630469">
      <w:r>
        <w:t>Between steps 3 and 4, the following steps are added:</w:t>
      </w:r>
    </w:p>
    <w:p w:rsidR="003F47F7" w:rsidRDefault="00630469">
      <w:r>
        <w:t xml:space="preserve">    a.  If Type(lhs) is a Reference and if IsUnresolvableReference(_lhs_) is false and IsPropertyReference(_lhs_) is false:</w:t>
      </w:r>
    </w:p>
    <w:p w:rsidR="003F47F7" w:rsidRDefault="00630469">
      <w:r>
        <w:t xml:space="preserve">        1.  Assert: lhs is</w:t>
      </w:r>
      <w:r>
        <w:t xml:space="preserve"> a reference to an Environment Record.</w:t>
      </w:r>
    </w:p>
    <w:p w:rsidR="003F47F7" w:rsidRDefault="00630469">
      <w:r>
        <w:t xml:space="preserve">        2.  Let hs be the result of evaluating an Identifier _id_ whose StringValue is GetReferencedName(lhs) as if _id_ were a LeftHandSideExpression.</w:t>
      </w:r>
    </w:p>
    <w:p w:rsidR="003F47F7" w:rsidRDefault="00630469">
      <w:r>
        <w:t xml:space="preserve">        3.  ReturnIfAbrupt(lhs);</w:t>
      </w:r>
    </w:p>
    <w:p w:rsidR="003F47F7" w:rsidRDefault="00630469">
      <w:r>
        <w:t>This retrieves the reference twi</w:t>
      </w:r>
      <w:r>
        <w:t>ce.</w:t>
      </w:r>
    </w:p>
    <w:p w:rsidR="003F47F7" w:rsidRDefault="003F47F7"/>
    <w:p w:rsidR="003F47F7" w:rsidRDefault="00630469">
      <w:pPr>
        <w:pStyle w:val="Heading3"/>
      </w:pPr>
      <w:bookmarkStart w:id="65" w:name="section_feac2c201111111183ed158e87e39cba"/>
      <w:bookmarkStart w:id="66" w:name="_Toc500175838"/>
      <w:r>
        <w:t>[ECMA-262/6] Section 12.4.5.1 Runtime Semantics: Evaluation</w:t>
      </w:r>
      <w:bookmarkEnd w:id="65"/>
      <w:bookmarkEnd w:id="66"/>
    </w:p>
    <w:p w:rsidR="003F47F7" w:rsidRDefault="00630469">
      <w:r>
        <w:t>V0047: The reference is retrieved twice</w:t>
      </w:r>
    </w:p>
    <w:p w:rsidR="003F47F7" w:rsidRDefault="00630469">
      <w:r>
        <w:t>The specification states:</w:t>
      </w:r>
    </w:p>
    <w:p w:rsidR="003F47F7" w:rsidRDefault="00630469">
      <w:pPr>
        <w:pStyle w:val="Code"/>
      </w:pPr>
      <w:r>
        <w:t>12.4.5.1 Runtime Semantics: Evaluation</w:t>
      </w:r>
    </w:p>
    <w:p w:rsidR="003F47F7" w:rsidRDefault="003F47F7">
      <w:pPr>
        <w:pStyle w:val="Code"/>
      </w:pPr>
    </w:p>
    <w:p w:rsidR="003F47F7" w:rsidRDefault="00630469">
      <w:pPr>
        <w:pStyle w:val="Code"/>
      </w:pPr>
      <w:r>
        <w:t xml:space="preserve">    PostfixExpression : LeftHandSideExpression --</w:t>
      </w:r>
    </w:p>
    <w:p w:rsidR="003F47F7" w:rsidRDefault="003F47F7">
      <w:pPr>
        <w:pStyle w:val="Code"/>
      </w:pPr>
    </w:p>
    <w:p w:rsidR="003F47F7" w:rsidRDefault="00630469">
      <w:pPr>
        <w:pStyle w:val="Code"/>
      </w:pPr>
      <w:r>
        <w:t xml:space="preserve">        1.  Let lhs be the result of evaluating LeftHandSideExpression.</w:t>
      </w:r>
    </w:p>
    <w:p w:rsidR="003F47F7" w:rsidRDefault="00630469">
      <w:pPr>
        <w:pStyle w:val="Code"/>
      </w:pPr>
      <w:r>
        <w:t xml:space="preserve">        2.  Let oldValue be ToNumber(GetValue(lhs)).</w:t>
      </w:r>
    </w:p>
    <w:p w:rsidR="003F47F7" w:rsidRDefault="00630469">
      <w:pPr>
        <w:pStyle w:val="Code"/>
      </w:pPr>
      <w:r>
        <w:t xml:space="preserve">        3.  ReturnIfAbrupt(oldValue).</w:t>
      </w:r>
    </w:p>
    <w:p w:rsidR="003F47F7" w:rsidRDefault="00630469">
      <w:pPr>
        <w:pStyle w:val="Code"/>
      </w:pPr>
      <w:r>
        <w:t xml:space="preserve">        4.  Let newValue be the result of subtracting the value 1 from oldValue, using </w:t>
      </w:r>
    </w:p>
    <w:p w:rsidR="003F47F7" w:rsidRDefault="00630469">
      <w:pPr>
        <w:pStyle w:val="Code"/>
      </w:pPr>
      <w:r>
        <w:t xml:space="preserve">     </w:t>
      </w:r>
      <w:r>
        <w:t xml:space="preserve">       the same rules as for the - operator (12.7.5).</w:t>
      </w:r>
    </w:p>
    <w:p w:rsidR="003F47F7" w:rsidRDefault="00630469">
      <w:pPr>
        <w:pStyle w:val="Code"/>
      </w:pPr>
      <w:r>
        <w:t xml:space="preserve">        5.  Let status be PutValue(lhs, newValue).</w:t>
      </w:r>
    </w:p>
    <w:p w:rsidR="003F47F7" w:rsidRDefault="00630469">
      <w:pPr>
        <w:pStyle w:val="Code"/>
      </w:pPr>
      <w:r>
        <w:t xml:space="preserve">        6.  ReturnIfAbrupt(status).</w:t>
      </w:r>
    </w:p>
    <w:p w:rsidR="003F47F7" w:rsidRDefault="00630469">
      <w:pPr>
        <w:pStyle w:val="Code"/>
      </w:pPr>
      <w:r>
        <w:t xml:space="preserve">        7.  Return oldValue.</w:t>
      </w:r>
    </w:p>
    <w:p w:rsidR="003F47F7" w:rsidRDefault="00630469">
      <w:r>
        <w:rPr>
          <w:b/>
          <w:i/>
        </w:rPr>
        <w:t>IE11 Mode and EdgeHTML Mode (All versions)</w:t>
      </w:r>
    </w:p>
    <w:p w:rsidR="003F47F7" w:rsidRDefault="00630469">
      <w:r>
        <w:t>Between steps 3 and 4 the following steps a</w:t>
      </w:r>
      <w:r>
        <w:t>re added:</w:t>
      </w:r>
    </w:p>
    <w:p w:rsidR="003F47F7" w:rsidRDefault="00630469">
      <w:r>
        <w:t xml:space="preserve">    a.  If Type(lhs) is a Reference and if IsUnresolvableReference(_lhs_) is false and IsPropertyReference(_lhs_) is false:</w:t>
      </w:r>
    </w:p>
    <w:p w:rsidR="003F47F7" w:rsidRDefault="00630469">
      <w:r>
        <w:t xml:space="preserve">        1.  Assert: lhs is a reference to an Environment Record.</w:t>
      </w:r>
    </w:p>
    <w:p w:rsidR="003F47F7" w:rsidRDefault="00630469">
      <w:r>
        <w:lastRenderedPageBreak/>
        <w:t xml:space="preserve">        2.  Let hs be the result of evaluating an Identif</w:t>
      </w:r>
      <w:r>
        <w:t>ier _id_ whose StringValue is GetReferencedName(lhs) as if _id_ were a LeftHandSideExpression.</w:t>
      </w:r>
    </w:p>
    <w:p w:rsidR="003F47F7" w:rsidRDefault="00630469">
      <w:r>
        <w:t xml:space="preserve">        3.  ReturnIfAbrupt(lhs);</w:t>
      </w:r>
    </w:p>
    <w:p w:rsidR="003F47F7" w:rsidRDefault="00630469">
      <w:r>
        <w:t>This retrieves the reference twice.</w:t>
      </w:r>
    </w:p>
    <w:p w:rsidR="003F47F7" w:rsidRDefault="003F47F7"/>
    <w:p w:rsidR="003F47F7" w:rsidRDefault="00630469">
      <w:pPr>
        <w:pStyle w:val="Heading3"/>
      </w:pPr>
      <w:bookmarkStart w:id="67" w:name="section_3da12b48111111119da91d87ba408530"/>
      <w:bookmarkStart w:id="68" w:name="_Toc500175839"/>
      <w:r>
        <w:t>[ECMA-262/6] Section 12.5.1 Static Semantics: Early Errors</w:t>
      </w:r>
      <w:bookmarkEnd w:id="67"/>
      <w:bookmarkEnd w:id="68"/>
    </w:p>
    <w:p w:rsidR="003F47F7" w:rsidRDefault="00630469">
      <w:r>
        <w:t>V0048: The increment or decremen</w:t>
      </w:r>
      <w:r>
        <w:t>t of the prefix is an early Syntax Error if LeftHandSideExpression is an immutable binding reference</w:t>
      </w:r>
    </w:p>
    <w:p w:rsidR="003F47F7" w:rsidRDefault="00630469">
      <w:r>
        <w:t>The specification states:</w:t>
      </w:r>
    </w:p>
    <w:p w:rsidR="003F47F7" w:rsidRDefault="00630469">
      <w:pPr>
        <w:pStyle w:val="Code"/>
      </w:pPr>
      <w:r>
        <w:t>12.5.1 Static Semantics: Early Errors</w:t>
      </w:r>
    </w:p>
    <w:p w:rsidR="003F47F7" w:rsidRDefault="003F47F7">
      <w:pPr>
        <w:pStyle w:val="Code"/>
      </w:pPr>
    </w:p>
    <w:p w:rsidR="003F47F7" w:rsidRDefault="00630469">
      <w:pPr>
        <w:pStyle w:val="Code"/>
      </w:pPr>
      <w:r>
        <w:t xml:space="preserve">    UnaryExpression :</w:t>
      </w:r>
    </w:p>
    <w:p w:rsidR="003F47F7" w:rsidRDefault="00630469">
      <w:pPr>
        <w:pStyle w:val="Code"/>
      </w:pPr>
      <w:r>
        <w:t xml:space="preserve">        ++ UnaryExpression</w:t>
      </w:r>
    </w:p>
    <w:p w:rsidR="003F47F7" w:rsidRDefault="00630469">
      <w:pPr>
        <w:pStyle w:val="Code"/>
      </w:pPr>
      <w:r>
        <w:t xml:space="preserve">        -- UnaryExpression</w:t>
      </w:r>
    </w:p>
    <w:p w:rsidR="003F47F7" w:rsidRDefault="003F47F7">
      <w:pPr>
        <w:pStyle w:val="Code"/>
      </w:pPr>
    </w:p>
    <w:p w:rsidR="003F47F7" w:rsidRDefault="00630469">
      <w:pPr>
        <w:pStyle w:val="Code"/>
      </w:pPr>
      <w:r>
        <w:t xml:space="preserve">    •It is an early Reference Error if IsValidSimpleAssignmentTarget of UnaryExpression </w:t>
      </w:r>
    </w:p>
    <w:p w:rsidR="003F47F7" w:rsidRDefault="00630469">
      <w:pPr>
        <w:pStyle w:val="Code"/>
      </w:pPr>
      <w:r>
        <w:t xml:space="preserve">    is false.</w:t>
      </w:r>
    </w:p>
    <w:p w:rsidR="003F47F7" w:rsidRDefault="00630469">
      <w:r>
        <w:rPr>
          <w:b/>
          <w:i/>
        </w:rPr>
        <w:t>IE11 Mode (All versions)</w:t>
      </w:r>
    </w:p>
    <w:p w:rsidR="003F47F7" w:rsidRDefault="00630469">
      <w:r>
        <w:t xml:space="preserve">The increment or decrement of the prefix is an early Syntax Error if </w:t>
      </w:r>
      <w:r>
        <w:rPr>
          <w:rStyle w:val="InlineCode"/>
        </w:rPr>
        <w:t>LeftHandSideExpression</w:t>
      </w:r>
      <w:r>
        <w:t xml:space="preserve"> is an immutable binding reference (i</w:t>
      </w:r>
      <w:r>
        <w:t xml:space="preserve">.e. a </w:t>
      </w:r>
      <w:r>
        <w:rPr>
          <w:rStyle w:val="InlineCode"/>
        </w:rPr>
        <w:t>const</w:t>
      </w:r>
      <w:r>
        <w:t xml:space="preserve"> declared variable).</w:t>
      </w:r>
    </w:p>
    <w:p w:rsidR="003F47F7" w:rsidRDefault="003F47F7"/>
    <w:p w:rsidR="003F47F7" w:rsidRDefault="00630469">
      <w:pPr>
        <w:pStyle w:val="Heading3"/>
      </w:pPr>
      <w:bookmarkStart w:id="69" w:name="section_6faa976c11111111af4b38e4f5de6ae7"/>
      <w:bookmarkStart w:id="70" w:name="_Toc500175840"/>
      <w:r>
        <w:t>[ECMA-262/6] Section 12.5.7.1 Runtime Semantics: Evaluation</w:t>
      </w:r>
      <w:bookmarkEnd w:id="69"/>
      <w:bookmarkEnd w:id="70"/>
    </w:p>
    <w:p w:rsidR="003F47F7" w:rsidRDefault="00630469">
      <w:r>
        <w:t>V0049: The reference is retrieved twice</w:t>
      </w:r>
    </w:p>
    <w:p w:rsidR="003F47F7" w:rsidRDefault="00630469">
      <w:r>
        <w:t>The specification states:</w:t>
      </w:r>
    </w:p>
    <w:p w:rsidR="003F47F7" w:rsidRDefault="00630469">
      <w:pPr>
        <w:pStyle w:val="Code"/>
      </w:pPr>
      <w:r>
        <w:t>12.5.7.1 Runtime Semantics: Evaluation</w:t>
      </w:r>
    </w:p>
    <w:p w:rsidR="003F47F7" w:rsidRDefault="003F47F7">
      <w:pPr>
        <w:pStyle w:val="Code"/>
      </w:pPr>
    </w:p>
    <w:p w:rsidR="003F47F7" w:rsidRDefault="00630469">
      <w:pPr>
        <w:pStyle w:val="Code"/>
      </w:pPr>
      <w:r>
        <w:t xml:space="preserve">    UnaryExpression : ++ UnaryExpression</w:t>
      </w:r>
    </w:p>
    <w:p w:rsidR="003F47F7" w:rsidRDefault="003F47F7">
      <w:pPr>
        <w:pStyle w:val="Code"/>
      </w:pPr>
    </w:p>
    <w:p w:rsidR="003F47F7" w:rsidRDefault="00630469">
      <w:pPr>
        <w:pStyle w:val="Code"/>
      </w:pPr>
      <w:r>
        <w:t xml:space="preserve">        1.  Let expr be the result of evaluating UnaryExpression.</w:t>
      </w:r>
    </w:p>
    <w:p w:rsidR="003F47F7" w:rsidRDefault="00630469">
      <w:pPr>
        <w:pStyle w:val="Code"/>
      </w:pPr>
      <w:r>
        <w:t xml:space="preserve">        2.  Let oldValue be ToNumber(GetValue(expr)).</w:t>
      </w:r>
    </w:p>
    <w:p w:rsidR="003F47F7" w:rsidRDefault="00630469">
      <w:pPr>
        <w:pStyle w:val="Code"/>
      </w:pPr>
      <w:r>
        <w:t xml:space="preserve">        3.  ReturnIfAbrupt(oldValue).</w:t>
      </w:r>
    </w:p>
    <w:p w:rsidR="003F47F7" w:rsidRDefault="00630469">
      <w:pPr>
        <w:pStyle w:val="Code"/>
      </w:pPr>
      <w:r>
        <w:t xml:space="preserve">        4.  Let newValue be the result of adding the value 1 to oldValue, using the same </w:t>
      </w:r>
    </w:p>
    <w:p w:rsidR="003F47F7" w:rsidRDefault="00630469">
      <w:pPr>
        <w:pStyle w:val="Code"/>
      </w:pPr>
      <w:r>
        <w:t xml:space="preserve">        </w:t>
      </w:r>
      <w:r>
        <w:t xml:space="preserve">    rules as for the + operator (see 12.7.5).</w:t>
      </w:r>
    </w:p>
    <w:p w:rsidR="003F47F7" w:rsidRDefault="00630469">
      <w:pPr>
        <w:pStyle w:val="Code"/>
      </w:pPr>
      <w:r>
        <w:t xml:space="preserve">        5.  Let status be PutValue(expr, newValue).</w:t>
      </w:r>
    </w:p>
    <w:p w:rsidR="003F47F7" w:rsidRDefault="00630469">
      <w:pPr>
        <w:pStyle w:val="Code"/>
      </w:pPr>
      <w:r>
        <w:t xml:space="preserve">        6.  ReturnIfAbrupt(status).</w:t>
      </w:r>
    </w:p>
    <w:p w:rsidR="003F47F7" w:rsidRDefault="00630469">
      <w:pPr>
        <w:pStyle w:val="Code"/>
      </w:pPr>
      <w:r>
        <w:t xml:space="preserve">        7.  Return newValue.</w:t>
      </w:r>
    </w:p>
    <w:p w:rsidR="003F47F7" w:rsidRDefault="00630469">
      <w:r>
        <w:rPr>
          <w:b/>
          <w:i/>
        </w:rPr>
        <w:t>IE11 Mode and EdgeHTML Mode (All versions)</w:t>
      </w:r>
    </w:p>
    <w:p w:rsidR="003F47F7" w:rsidRDefault="00630469">
      <w:r>
        <w:t>Between steps 3 and 4, the following steps are add</w:t>
      </w:r>
      <w:r>
        <w:t>ed:</w:t>
      </w:r>
    </w:p>
    <w:p w:rsidR="003F47F7" w:rsidRDefault="00630469">
      <w:r>
        <w:t xml:space="preserve">    a.  If Type(expr) is a Reference and if IsUnresolvableReference(_expr_) is false:</w:t>
      </w:r>
    </w:p>
    <w:p w:rsidR="003F47F7" w:rsidRDefault="00630469">
      <w:r>
        <w:t xml:space="preserve">        1.  Assert: expr is a reference to an Environment Record.</w:t>
      </w:r>
    </w:p>
    <w:p w:rsidR="003F47F7" w:rsidRDefault="00630469">
      <w:r>
        <w:lastRenderedPageBreak/>
        <w:t xml:space="preserve">        2.  Let hs be the result of evaluating an Identifier _id_ whose StringValue is GetReferenced</w:t>
      </w:r>
      <w:r>
        <w:t>Name(expr) as if _id_ were a LeftHandSideExpression.</w:t>
      </w:r>
    </w:p>
    <w:p w:rsidR="003F47F7" w:rsidRDefault="00630469">
      <w:r>
        <w:t xml:space="preserve">        3.  ReturnIfAbrupt(expr);</w:t>
      </w:r>
    </w:p>
    <w:p w:rsidR="003F47F7" w:rsidRDefault="00630469">
      <w:r>
        <w:t>As a result, the reference is retrieved twice.</w:t>
      </w:r>
    </w:p>
    <w:p w:rsidR="003F47F7" w:rsidRDefault="003F47F7"/>
    <w:p w:rsidR="003F47F7" w:rsidRDefault="00630469">
      <w:pPr>
        <w:pStyle w:val="Heading3"/>
      </w:pPr>
      <w:bookmarkStart w:id="71" w:name="section_ee15b1ae11111111a238a95d6ce81647"/>
      <w:bookmarkStart w:id="72" w:name="_Toc500175841"/>
      <w:r>
        <w:t>[ECMA-262/6] Section 12.5.8.1 Runtime Semantics: Evaluation</w:t>
      </w:r>
      <w:bookmarkEnd w:id="71"/>
      <w:bookmarkEnd w:id="72"/>
    </w:p>
    <w:p w:rsidR="003F47F7" w:rsidRDefault="00630469">
      <w:r>
        <w:t>V0050: The reference is retrieved twice</w:t>
      </w:r>
    </w:p>
    <w:p w:rsidR="003F47F7" w:rsidRDefault="00630469">
      <w:r>
        <w:t>The specification states:</w:t>
      </w:r>
    </w:p>
    <w:p w:rsidR="003F47F7" w:rsidRDefault="00630469">
      <w:pPr>
        <w:pStyle w:val="Code"/>
      </w:pPr>
      <w:r>
        <w:t>12.5.8.1 Runtime Semantics: Evaluation</w:t>
      </w:r>
    </w:p>
    <w:p w:rsidR="003F47F7" w:rsidRDefault="003F47F7">
      <w:pPr>
        <w:pStyle w:val="Code"/>
      </w:pPr>
    </w:p>
    <w:p w:rsidR="003F47F7" w:rsidRDefault="00630469">
      <w:pPr>
        <w:pStyle w:val="Code"/>
      </w:pPr>
      <w:r>
        <w:t xml:space="preserve">    UnaryExpression : -- UnaryExpression</w:t>
      </w:r>
    </w:p>
    <w:p w:rsidR="003F47F7" w:rsidRDefault="003F47F7">
      <w:pPr>
        <w:pStyle w:val="Code"/>
      </w:pPr>
    </w:p>
    <w:p w:rsidR="003F47F7" w:rsidRDefault="00630469">
      <w:pPr>
        <w:pStyle w:val="Code"/>
      </w:pPr>
      <w:r>
        <w:t xml:space="preserve">        1.  Let expr be the result of evaluating UnaryExpression.</w:t>
      </w:r>
    </w:p>
    <w:p w:rsidR="003F47F7" w:rsidRDefault="00630469">
      <w:pPr>
        <w:pStyle w:val="Code"/>
      </w:pPr>
      <w:r>
        <w:t xml:space="preserve">        2.  Let oldValue be ToNumber(GetValue(expr)).</w:t>
      </w:r>
    </w:p>
    <w:p w:rsidR="003F47F7" w:rsidRDefault="00630469">
      <w:pPr>
        <w:pStyle w:val="Code"/>
      </w:pPr>
      <w:r>
        <w:t xml:space="preserve">        3.  ReturnIfAbrupt(o</w:t>
      </w:r>
      <w:r>
        <w:t>ldValue).</w:t>
      </w:r>
    </w:p>
    <w:p w:rsidR="003F47F7" w:rsidRDefault="00630469">
      <w:pPr>
        <w:pStyle w:val="Code"/>
      </w:pPr>
      <w:r>
        <w:t xml:space="preserve">        4.  Let newValue be the result of subtracting the value 1 from oldValue, using </w:t>
      </w:r>
    </w:p>
    <w:p w:rsidR="003F47F7" w:rsidRDefault="00630469">
      <w:pPr>
        <w:pStyle w:val="Code"/>
      </w:pPr>
      <w:r>
        <w:t xml:space="preserve">            the same rules as for the - operator (see 12.7.5).</w:t>
      </w:r>
    </w:p>
    <w:p w:rsidR="003F47F7" w:rsidRDefault="00630469">
      <w:pPr>
        <w:pStyle w:val="Code"/>
      </w:pPr>
      <w:r>
        <w:t xml:space="preserve">        5.  Let status be PutValue(expr, newValue).</w:t>
      </w:r>
    </w:p>
    <w:p w:rsidR="003F47F7" w:rsidRDefault="00630469">
      <w:pPr>
        <w:pStyle w:val="Code"/>
      </w:pPr>
      <w:r>
        <w:t xml:space="preserve">        6.  ReturnIfAbrupt(status).</w:t>
      </w:r>
    </w:p>
    <w:p w:rsidR="003F47F7" w:rsidRDefault="00630469">
      <w:pPr>
        <w:pStyle w:val="Code"/>
      </w:pPr>
      <w:r>
        <w:t xml:space="preserve">       </w:t>
      </w:r>
      <w:r>
        <w:t xml:space="preserve"> 7.  Return newValue.</w:t>
      </w:r>
    </w:p>
    <w:p w:rsidR="003F47F7" w:rsidRDefault="00630469">
      <w:r>
        <w:rPr>
          <w:b/>
          <w:i/>
        </w:rPr>
        <w:t>IE11 Mode and EdgeHTML Mode (All versions)</w:t>
      </w:r>
    </w:p>
    <w:p w:rsidR="003F47F7" w:rsidRDefault="00630469">
      <w:r>
        <w:t>Between steps 3 and 4 the following steps are added:</w:t>
      </w:r>
    </w:p>
    <w:p w:rsidR="003F47F7" w:rsidRDefault="00630469">
      <w:r>
        <w:t xml:space="preserve">    a.  If </w:t>
      </w:r>
      <w:r>
        <w:rPr>
          <w:rStyle w:val="InlineCode"/>
        </w:rPr>
        <w:t>Type(expr)</w:t>
      </w:r>
      <w:r>
        <w:t xml:space="preserve"> is </w:t>
      </w:r>
      <w:r>
        <w:rPr>
          <w:rStyle w:val="InlineCode"/>
        </w:rPr>
        <w:t>Reference</w:t>
      </w:r>
      <w:r>
        <w:t xml:space="preserve"> and if </w:t>
      </w:r>
      <w:r>
        <w:rPr>
          <w:rStyle w:val="InlineCode"/>
        </w:rPr>
        <w:t>IsUnresolvableReference(_expr_)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3F47F7" w:rsidRDefault="00630469">
      <w:r>
        <w:t xml:space="preserve">        </w:t>
      </w:r>
      <w:r>
        <w:t xml:space="preserve">1.  Assert: </w:t>
      </w:r>
      <w:r>
        <w:rPr>
          <w:rStyle w:val="InlineCode"/>
        </w:rPr>
        <w:t>expr</w:t>
      </w:r>
      <w:r>
        <w:t xml:space="preserve"> is a reference to an </w:t>
      </w:r>
      <w:r>
        <w:rPr>
          <w:rStyle w:val="InlineCode"/>
        </w:rPr>
        <w:t>Environment Record</w:t>
      </w:r>
      <w:r>
        <w:t>.</w:t>
      </w:r>
    </w:p>
    <w:p w:rsidR="003F47F7" w:rsidRDefault="00630469">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if </w:t>
      </w:r>
      <w:r>
        <w:rPr>
          <w:rStyle w:val="InlineCode"/>
        </w:rPr>
        <w:t>_id_</w:t>
      </w:r>
      <w:r>
        <w:t xml:space="preserve"> were a </w:t>
      </w:r>
      <w:r>
        <w:rPr>
          <w:rStyle w:val="InlineCode"/>
        </w:rPr>
        <w:t>LeftHandSideExpression</w:t>
      </w:r>
      <w:r>
        <w:t>.</w:t>
      </w:r>
    </w:p>
    <w:p w:rsidR="003F47F7" w:rsidRDefault="00630469">
      <w:r>
        <w:t xml:space="preserve">        3.  </w:t>
      </w:r>
      <w:r>
        <w:rPr>
          <w:rStyle w:val="InlineCode"/>
        </w:rPr>
        <w:t>ReturnIfAbrupt(expr)</w:t>
      </w:r>
      <w:r>
        <w:t>;</w:t>
      </w:r>
    </w:p>
    <w:p w:rsidR="003F47F7" w:rsidRDefault="00630469">
      <w:r>
        <w:t>As a result the reference is retrieved twice.</w:t>
      </w:r>
    </w:p>
    <w:p w:rsidR="003F47F7" w:rsidRDefault="003F47F7"/>
    <w:p w:rsidR="003F47F7" w:rsidRDefault="00630469">
      <w:pPr>
        <w:pStyle w:val="Heading3"/>
      </w:pPr>
      <w:bookmarkStart w:id="73" w:name="section_39b859a8111111118507be24f3c3dd44"/>
      <w:bookmarkStart w:id="74" w:name="_Toc500175842"/>
      <w:r>
        <w:t>[ECMA-262/6] Section 12.9.4 Runtime Semantics: InstanceofOperator(O, C)</w:t>
      </w:r>
      <w:bookmarkEnd w:id="73"/>
      <w:bookmarkEnd w:id="74"/>
      <w:r>
        <w:fldChar w:fldCharType="begin"/>
      </w:r>
      <w:r>
        <w:instrText xml:space="preserve"> XE "C)" </w:instrText>
      </w:r>
      <w:r>
        <w:fldChar w:fldCharType="end"/>
      </w:r>
    </w:p>
    <w:p w:rsidR="003F47F7" w:rsidRDefault="00630469">
      <w:r>
        <w:t>V0051: InstanceofOperator(O, C) is not implemented</w:t>
      </w:r>
    </w:p>
    <w:p w:rsidR="003F47F7" w:rsidRDefault="00630469">
      <w:r>
        <w:t>The specification states:</w:t>
      </w:r>
    </w:p>
    <w:p w:rsidR="003F47F7" w:rsidRDefault="00630469">
      <w:pPr>
        <w:pStyle w:val="Code"/>
      </w:pPr>
      <w:r>
        <w:t>12.9.4 Runtime Semantics: InstanceofOperator(O, C</w:t>
      </w:r>
      <w:r>
        <w:t>)</w:t>
      </w:r>
    </w:p>
    <w:p w:rsidR="003F47F7" w:rsidRDefault="003F47F7">
      <w:pPr>
        <w:pStyle w:val="Code"/>
      </w:pPr>
    </w:p>
    <w:p w:rsidR="003F47F7" w:rsidRDefault="00630469">
      <w:pPr>
        <w:pStyle w:val="Code"/>
      </w:pPr>
      <w:r>
        <w:t xml:space="preserve">    The abstract operation InstanceofOperator(O, C) implements the generic algorithm for </w:t>
      </w:r>
    </w:p>
    <w:p w:rsidR="003F47F7" w:rsidRDefault="00630469">
      <w:pPr>
        <w:pStyle w:val="Code"/>
      </w:pPr>
      <w:r>
        <w:t xml:space="preserve">    determining if an object O inherits from the inheritance path defined by constructor </w:t>
      </w:r>
    </w:p>
    <w:p w:rsidR="003F47F7" w:rsidRDefault="00630469">
      <w:pPr>
        <w:pStyle w:val="Code"/>
      </w:pPr>
      <w:r>
        <w:t xml:space="preserve">    C. This abstract operation performs the following steps:</w:t>
      </w:r>
    </w:p>
    <w:p w:rsidR="003F47F7" w:rsidRDefault="003F47F7">
      <w:pPr>
        <w:pStyle w:val="Code"/>
      </w:pPr>
    </w:p>
    <w:p w:rsidR="003F47F7" w:rsidRDefault="00630469">
      <w:pPr>
        <w:pStyle w:val="Code"/>
      </w:pPr>
      <w:r>
        <w:t xml:space="preserve">        1.  If Type(C) is not Object, throw a TypeError exception.</w:t>
      </w:r>
    </w:p>
    <w:p w:rsidR="003F47F7" w:rsidRDefault="00630469">
      <w:pPr>
        <w:pStyle w:val="Code"/>
      </w:pPr>
      <w:r>
        <w:t xml:space="preserve">        2.  Let instOfHandler be GetMethod(C,@@hasInstance).</w:t>
      </w:r>
    </w:p>
    <w:p w:rsidR="003F47F7" w:rsidRDefault="00630469">
      <w:pPr>
        <w:pStyle w:val="Code"/>
      </w:pPr>
      <w:r>
        <w:lastRenderedPageBreak/>
        <w:t xml:space="preserve">        3.  ReturnIfAbrupt(instOfHandler).</w:t>
      </w:r>
    </w:p>
    <w:p w:rsidR="003F47F7" w:rsidRDefault="00630469">
      <w:pPr>
        <w:pStyle w:val="Code"/>
      </w:pPr>
      <w:r>
        <w:t xml:space="preserve">        4.  If instOfHandler is not undefined, then a.Return </w:t>
      </w:r>
    </w:p>
    <w:p w:rsidR="003F47F7" w:rsidRDefault="00630469">
      <w:pPr>
        <w:pStyle w:val="Code"/>
      </w:pPr>
      <w:r>
        <w:t xml:space="preserve">            ToBoolean(C</w:t>
      </w:r>
      <w:r>
        <w:t>all(instOfHandler, C, «O»)).</w:t>
      </w:r>
    </w:p>
    <w:p w:rsidR="003F47F7" w:rsidRDefault="00630469">
      <w:pPr>
        <w:pStyle w:val="Code"/>
      </w:pPr>
      <w:r>
        <w:t xml:space="preserve">        5.  If IsCallable(C) is false, throw a TypeError exception.</w:t>
      </w:r>
    </w:p>
    <w:p w:rsidR="003F47F7" w:rsidRDefault="00630469">
      <w:pPr>
        <w:pStyle w:val="Code"/>
      </w:pPr>
      <w:r>
        <w:t xml:space="preserve">        6.  Return OrdinaryHasInstance(C, O).</w:t>
      </w:r>
    </w:p>
    <w:p w:rsidR="003F47F7" w:rsidRDefault="00630469">
      <w:r>
        <w:rPr>
          <w:b/>
          <w:i/>
        </w:rPr>
        <w:t>IE11 Mode and EdgeHTML Mode (All versions)</w:t>
      </w:r>
    </w:p>
    <w:p w:rsidR="003F47F7" w:rsidRDefault="00630469">
      <w:r>
        <w:rPr>
          <w:rStyle w:val="InlineCode"/>
        </w:rPr>
        <w:t>InstanceofOperator(O, C)</w:t>
      </w:r>
      <w:r>
        <w:t xml:space="preserve"> is not implemented.</w:t>
      </w:r>
    </w:p>
    <w:p w:rsidR="003F47F7" w:rsidRDefault="003F47F7"/>
    <w:p w:rsidR="003F47F7" w:rsidRDefault="00630469">
      <w:pPr>
        <w:pStyle w:val="Heading3"/>
      </w:pPr>
      <w:bookmarkStart w:id="75" w:name="section_4c07d8c211111111969d30f984239911"/>
      <w:bookmarkStart w:id="76" w:name="_Toc500175843"/>
      <w:r>
        <w:t>[ECMA-262/6] Section 12.</w:t>
      </w:r>
      <w:r>
        <w:t>14 Assignment Operators</w:t>
      </w:r>
      <w:bookmarkEnd w:id="75"/>
      <w:bookmarkEnd w:id="76"/>
    </w:p>
    <w:p w:rsidR="003F47F7" w:rsidRDefault="00630469">
      <w:r>
        <w:t>V0052: ArrowFunction[?In, ?Yield] is not recognized</w:t>
      </w:r>
    </w:p>
    <w:p w:rsidR="003F47F7" w:rsidRDefault="00630469">
      <w:r>
        <w:t>The specification states:</w:t>
      </w:r>
    </w:p>
    <w:p w:rsidR="003F47F7" w:rsidRDefault="00630469">
      <w:pPr>
        <w:pStyle w:val="Code"/>
      </w:pPr>
      <w:r>
        <w:t>12.14 Assignment Operators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AssignmentExpression[In, Yield] :</w:t>
      </w:r>
    </w:p>
    <w:p w:rsidR="003F47F7" w:rsidRDefault="00630469">
      <w:pPr>
        <w:pStyle w:val="Code"/>
      </w:pPr>
      <w:r>
        <w:t xml:space="preserve">        ConditionalExpression[?In, ?Yield]</w:t>
      </w:r>
    </w:p>
    <w:p w:rsidR="003F47F7" w:rsidRDefault="00630469">
      <w:pPr>
        <w:pStyle w:val="Code"/>
      </w:pPr>
      <w:r>
        <w:t xml:space="preserve">        [+Yield] YieldExpression[</w:t>
      </w:r>
      <w:r>
        <w:t>?In]</w:t>
      </w:r>
    </w:p>
    <w:p w:rsidR="003F47F7" w:rsidRDefault="00630469">
      <w:pPr>
        <w:pStyle w:val="Code"/>
      </w:pPr>
      <w:r>
        <w:t xml:space="preserve">        ArrowFunction[?In, ?Yield]</w:t>
      </w:r>
    </w:p>
    <w:p w:rsidR="003F47F7" w:rsidRDefault="00630469">
      <w:pPr>
        <w:pStyle w:val="Code"/>
      </w:pPr>
      <w:r>
        <w:t xml:space="preserve">        LeftHandSideExpression[?Yield] = AssignmentExpression[?In, ?Yield]</w:t>
      </w:r>
    </w:p>
    <w:p w:rsidR="003F47F7" w:rsidRDefault="00630469">
      <w:pPr>
        <w:pStyle w:val="Code"/>
      </w:pPr>
      <w:r>
        <w:t xml:space="preserve">        LeftHandSideExpression[?Yield] AssignmentOperator AssignmentExpression[?In, </w:t>
      </w:r>
    </w:p>
    <w:p w:rsidR="003F47F7" w:rsidRDefault="00630469">
      <w:pPr>
        <w:pStyle w:val="Code"/>
      </w:pPr>
      <w:r>
        <w:t xml:space="preserve">        ?Yield]</w:t>
      </w:r>
    </w:p>
    <w:p w:rsidR="003F47F7" w:rsidRDefault="00630469">
      <w:r>
        <w:rPr>
          <w:b/>
          <w:i/>
        </w:rPr>
        <w:t>IE11 Mode (All versions)</w:t>
      </w:r>
    </w:p>
    <w:p w:rsidR="003F47F7" w:rsidRDefault="00630469">
      <w:r>
        <w:t>ArrowFunction</w:t>
      </w:r>
      <w:r>
        <w:t>[?In, ?Yield] is not recognized.</w:t>
      </w:r>
    </w:p>
    <w:p w:rsidR="003F47F7" w:rsidRDefault="003F47F7"/>
    <w:p w:rsidR="003F47F7" w:rsidRDefault="00630469">
      <w:pPr>
        <w:pStyle w:val="Heading3"/>
      </w:pPr>
      <w:bookmarkStart w:id="77" w:name="section_f1bef09711111111a4523c7c91319fac"/>
      <w:bookmarkStart w:id="78" w:name="_Toc500175844"/>
      <w:r>
        <w:t>[ECMA-262/6] Section 12.14.1 Static Semantics: Early Errors</w:t>
      </w:r>
      <w:bookmarkEnd w:id="77"/>
      <w:bookmarkEnd w:id="78"/>
    </w:p>
    <w:p w:rsidR="003F47F7" w:rsidRDefault="00630469">
      <w:r>
        <w:t>V0053: It is an early Syntax Error if LeftHandSideExpression is an immutable binding reference</w:t>
      </w:r>
    </w:p>
    <w:p w:rsidR="003F47F7" w:rsidRDefault="00630469">
      <w:r>
        <w:t>The specification states:</w:t>
      </w:r>
    </w:p>
    <w:p w:rsidR="003F47F7" w:rsidRDefault="00630469">
      <w:pPr>
        <w:pStyle w:val="Code"/>
      </w:pPr>
      <w:r>
        <w:t>12.14.1 Static Semantics: Early Errors</w:t>
      </w:r>
    </w:p>
    <w:p w:rsidR="003F47F7" w:rsidRDefault="003F47F7">
      <w:pPr>
        <w:pStyle w:val="Code"/>
      </w:pPr>
    </w:p>
    <w:p w:rsidR="003F47F7" w:rsidRDefault="00630469">
      <w:pPr>
        <w:pStyle w:val="Code"/>
      </w:pPr>
      <w:r>
        <w:t xml:space="preserve"> </w:t>
      </w:r>
      <w:r>
        <w:t xml:space="preserve">   AssignmentExpression : LeftHandSideExpression = AssignmentExpression</w:t>
      </w:r>
    </w:p>
    <w:p w:rsidR="003F47F7" w:rsidRDefault="003F47F7">
      <w:pPr>
        <w:pStyle w:val="Code"/>
      </w:pPr>
    </w:p>
    <w:p w:rsidR="003F47F7" w:rsidRDefault="00630469">
      <w:pPr>
        <w:pStyle w:val="Code"/>
      </w:pPr>
      <w:r>
        <w:t xml:space="preserve">        • It is a Syntax Error if LeftHandSideExpression is either an ObjectLiteral or an </w:t>
      </w:r>
    </w:p>
    <w:p w:rsidR="003F47F7" w:rsidRDefault="00630469">
      <w:pPr>
        <w:pStyle w:val="Code"/>
      </w:pPr>
      <w:r>
        <w:t xml:space="preserve">        ArrayLiteral and the lexical token sequence matched by LeftHandSideExpression </w:t>
      </w:r>
    </w:p>
    <w:p w:rsidR="003F47F7" w:rsidRDefault="00630469">
      <w:pPr>
        <w:pStyle w:val="Code"/>
      </w:pPr>
      <w:r>
        <w:t xml:space="preserve">     </w:t>
      </w:r>
      <w:r>
        <w:t xml:space="preserve">   cannot be parsed with no tokens left over using AssignmentPattern as the goal </w:t>
      </w:r>
    </w:p>
    <w:p w:rsidR="003F47F7" w:rsidRDefault="00630469">
      <w:pPr>
        <w:pStyle w:val="Code"/>
      </w:pPr>
      <w:r>
        <w:t xml:space="preserve">        symbol.</w:t>
      </w:r>
    </w:p>
    <w:p w:rsidR="003F47F7" w:rsidRDefault="003F47F7">
      <w:pPr>
        <w:pStyle w:val="Code"/>
      </w:pPr>
    </w:p>
    <w:p w:rsidR="003F47F7" w:rsidRDefault="00630469">
      <w:pPr>
        <w:pStyle w:val="Code"/>
      </w:pPr>
      <w:r>
        <w:t xml:space="preserve">        • It is an early Reference Error if LeftHandSideExpression is neither an </w:t>
      </w:r>
    </w:p>
    <w:p w:rsidR="003F47F7" w:rsidRDefault="00630469">
      <w:pPr>
        <w:pStyle w:val="Code"/>
      </w:pPr>
      <w:r>
        <w:t xml:space="preserve">        ObjectLiteral nor an ArrayLiteral and IsValidSimpleAssignmentTarget of </w:t>
      </w:r>
    </w:p>
    <w:p w:rsidR="003F47F7" w:rsidRDefault="00630469">
      <w:pPr>
        <w:pStyle w:val="Code"/>
      </w:pPr>
      <w:r>
        <w:t xml:space="preserve">        LeftHandSideExpression is false.</w:t>
      </w:r>
    </w:p>
    <w:p w:rsidR="003F47F7" w:rsidRDefault="003F47F7">
      <w:pPr>
        <w:pStyle w:val="Code"/>
      </w:pPr>
    </w:p>
    <w:p w:rsidR="003F47F7" w:rsidRDefault="00630469">
      <w:pPr>
        <w:pStyle w:val="Code"/>
      </w:pPr>
      <w:r>
        <w:t xml:space="preserve">    AssignmentExpression : LeftHandSideExpression AssignmentOperator AssignmentExpression</w:t>
      </w:r>
    </w:p>
    <w:p w:rsidR="003F47F7" w:rsidRDefault="003F47F7">
      <w:pPr>
        <w:pStyle w:val="Code"/>
      </w:pPr>
    </w:p>
    <w:p w:rsidR="003F47F7" w:rsidRDefault="00630469">
      <w:pPr>
        <w:pStyle w:val="Code"/>
      </w:pPr>
      <w:r>
        <w:t xml:space="preserve">        • It is an early Reference Error if</w:t>
      </w:r>
      <w:r>
        <w:t xml:space="preserve"> IsValidSimpleAssignmentTarget of </w:t>
      </w:r>
    </w:p>
    <w:p w:rsidR="003F47F7" w:rsidRDefault="00630469">
      <w:pPr>
        <w:pStyle w:val="Code"/>
      </w:pPr>
      <w:r>
        <w:t xml:space="preserve">        LeftHandSideExpression is false.</w:t>
      </w:r>
    </w:p>
    <w:p w:rsidR="003F47F7" w:rsidRDefault="00630469">
      <w:r>
        <w:rPr>
          <w:b/>
          <w:i/>
        </w:rPr>
        <w:lastRenderedPageBreak/>
        <w:t>IE11 Mode (All versions)</w:t>
      </w:r>
    </w:p>
    <w:p w:rsidR="003F47F7" w:rsidRDefault="00630469">
      <w:r>
        <w:t xml:space="preserve">It is an early Syntax Error if </w:t>
      </w:r>
      <w:r>
        <w:rPr>
          <w:rStyle w:val="InlineCode"/>
        </w:rPr>
        <w:t>LeftHandSideExpression</w:t>
      </w:r>
      <w:r>
        <w:t xml:space="preserve"> is an immutable binding reference.</w:t>
      </w:r>
    </w:p>
    <w:p w:rsidR="003F47F7" w:rsidRDefault="003F47F7"/>
    <w:p w:rsidR="003F47F7" w:rsidRDefault="00630469">
      <w:pPr>
        <w:pStyle w:val="Heading3"/>
      </w:pPr>
      <w:bookmarkStart w:id="79" w:name="section_03c673bf111111118944ecb0ac701e91"/>
      <w:bookmarkStart w:id="80" w:name="_Toc500175845"/>
      <w:r>
        <w:t>[ECMA-262/6] Section 12.14.4 Runtime Semantics: Evaluation</w:t>
      </w:r>
      <w:bookmarkEnd w:id="79"/>
      <w:bookmarkEnd w:id="80"/>
    </w:p>
    <w:p w:rsidR="003F47F7" w:rsidRDefault="00630469">
      <w:r>
        <w:t>V0170:</w:t>
      </w:r>
      <w:r>
        <w:t xml:space="preserve"> After an assignment, the name of the function is the empty string</w:t>
      </w:r>
    </w:p>
    <w:p w:rsidR="003F47F7" w:rsidRDefault="00630469">
      <w:r>
        <w:t>The specification states:</w:t>
      </w:r>
    </w:p>
    <w:p w:rsidR="003F47F7" w:rsidRDefault="00630469">
      <w:pPr>
        <w:pStyle w:val="Code"/>
      </w:pPr>
      <w:r>
        <w:t>12.14.4 Runtime Semantics: Evaluation</w:t>
      </w:r>
    </w:p>
    <w:p w:rsidR="003F47F7" w:rsidRDefault="003F47F7">
      <w:pPr>
        <w:pStyle w:val="Code"/>
      </w:pPr>
    </w:p>
    <w:p w:rsidR="003F47F7" w:rsidRDefault="00630469">
      <w:pPr>
        <w:pStyle w:val="Code"/>
      </w:pPr>
      <w:r>
        <w:t xml:space="preserve">    AssignmentExpression[In, Yield] :LeftHandSideExpression[?Yield] = </w:t>
      </w:r>
    </w:p>
    <w:p w:rsidR="003F47F7" w:rsidRDefault="00630469">
      <w:pPr>
        <w:pStyle w:val="Code"/>
      </w:pPr>
      <w:r>
        <w:t xml:space="preserve">    AssignmentExpression[?In, ?Yield]</w:t>
      </w:r>
    </w:p>
    <w:p w:rsidR="003F47F7" w:rsidRDefault="003F47F7">
      <w:pPr>
        <w:pStyle w:val="Code"/>
      </w:pPr>
    </w:p>
    <w:p w:rsidR="003F47F7" w:rsidRDefault="00630469">
      <w:pPr>
        <w:pStyle w:val="Code"/>
      </w:pPr>
      <w:r>
        <w:t xml:space="preserve">        1.  If LeftHandSideExpression is neither an ObjectLiteral nor an ArrayLiteral, </w:t>
      </w:r>
    </w:p>
    <w:p w:rsidR="003F47F7" w:rsidRDefault="00630469">
      <w:pPr>
        <w:pStyle w:val="Code"/>
      </w:pPr>
      <w:r>
        <w:t xml:space="preserve">            then</w:t>
      </w:r>
    </w:p>
    <w:p w:rsidR="003F47F7" w:rsidRDefault="00630469">
      <w:pPr>
        <w:pStyle w:val="Code"/>
      </w:pPr>
      <w:r>
        <w:t xml:space="preserve">            a.  Let lref be the result of evaluating LeftHandSideExpression.</w:t>
      </w:r>
    </w:p>
    <w:p w:rsidR="003F47F7" w:rsidRDefault="00630469">
      <w:pPr>
        <w:pStyle w:val="Code"/>
      </w:pPr>
      <w:r>
        <w:t xml:space="preserve">            b.  ReturnIfAbrupt(lref).</w:t>
      </w:r>
    </w:p>
    <w:p w:rsidR="003F47F7" w:rsidRDefault="00630469">
      <w:pPr>
        <w:pStyle w:val="Code"/>
      </w:pPr>
      <w:r>
        <w:t xml:space="preserve">            c.  Let rref be the resu</w:t>
      </w:r>
      <w:r>
        <w:t>lt of evaluating AssignmentExpression.</w:t>
      </w:r>
    </w:p>
    <w:p w:rsidR="003F47F7" w:rsidRDefault="00630469">
      <w:pPr>
        <w:pStyle w:val="Code"/>
      </w:pPr>
      <w:r>
        <w:t xml:space="preserve">            d.  Let rval be GetValue(rref).</w:t>
      </w:r>
    </w:p>
    <w:p w:rsidR="003F47F7" w:rsidRDefault="00630469">
      <w:pPr>
        <w:pStyle w:val="Code"/>
      </w:pPr>
      <w:r>
        <w:t xml:space="preserve">            e.  If IsAnonymousFunctionDefinition(AssignmentExpression) and </w:t>
      </w:r>
    </w:p>
    <w:p w:rsidR="003F47F7" w:rsidRDefault="00630469">
      <w:pPr>
        <w:pStyle w:val="Code"/>
      </w:pPr>
      <w:r>
        <w:t xml:space="preserve">            IsIdentifierRef of LeftHandSideExpression are both true, then</w:t>
      </w:r>
    </w:p>
    <w:p w:rsidR="003F47F7" w:rsidRDefault="00630469">
      <w:pPr>
        <w:pStyle w:val="Code"/>
      </w:pPr>
      <w:r>
        <w:t xml:space="preserve">                 i.  Le</w:t>
      </w:r>
      <w:r>
        <w:t>t hasNameProperty be HasOwnProperty(rval, "name").</w:t>
      </w:r>
    </w:p>
    <w:p w:rsidR="003F47F7" w:rsidRDefault="00630469">
      <w:pPr>
        <w:pStyle w:val="Code"/>
      </w:pPr>
      <w:r>
        <w:t xml:space="preserve">                 ii. ReturnIfAbrupt(hasNameProperty).</w:t>
      </w:r>
    </w:p>
    <w:p w:rsidR="003F47F7" w:rsidRDefault="00630469">
      <w:pPr>
        <w:pStyle w:val="Code"/>
      </w:pPr>
      <w:r>
        <w:t xml:space="preserve">                 iii. If hasNameProperty is false, perform SetFunctionName(rval, </w:t>
      </w:r>
    </w:p>
    <w:p w:rsidR="003F47F7" w:rsidRDefault="00630469">
      <w:pPr>
        <w:pStyle w:val="Code"/>
      </w:pPr>
      <w:r>
        <w:t xml:space="preserve">                 GetReferencedName(lref)).</w:t>
      </w:r>
    </w:p>
    <w:p w:rsidR="003F47F7" w:rsidRDefault="00630469">
      <w:r>
        <w:rPr>
          <w:b/>
          <w:i/>
        </w:rPr>
        <w:t>All document modes (All ve</w:t>
      </w:r>
      <w:r>
        <w:rPr>
          <w:b/>
          <w:i/>
        </w:rPr>
        <w:t>rsions)</w:t>
      </w:r>
    </w:p>
    <w:p w:rsidR="003F47F7" w:rsidRDefault="00630469">
      <w:r>
        <w:t>After the following assignment:</w:t>
      </w:r>
    </w:p>
    <w:p w:rsidR="003F47F7" w:rsidRDefault="00630469">
      <w:r>
        <w:t xml:space="preserve">    var f = function () {}</w:t>
      </w:r>
    </w:p>
    <w:p w:rsidR="003F47F7" w:rsidRDefault="00630469">
      <w:r>
        <w:t>the name of the function held in f is the empty string.</w:t>
      </w:r>
    </w:p>
    <w:p w:rsidR="003F47F7" w:rsidRDefault="003F47F7"/>
    <w:p w:rsidR="003F47F7" w:rsidRDefault="00630469">
      <w:pPr>
        <w:pStyle w:val="Heading3"/>
      </w:pPr>
      <w:bookmarkStart w:id="81" w:name="section_1fed3a5711111111b594f9fdaa02d074"/>
      <w:bookmarkStart w:id="82" w:name="_Toc500175846"/>
      <w:r>
        <w:t>[ECMA-262/6] Section 12.14.4 Runtime Semantics: Evaluation</w:t>
      </w:r>
      <w:bookmarkEnd w:id="81"/>
      <w:bookmarkEnd w:id="82"/>
    </w:p>
    <w:p w:rsidR="003F47F7" w:rsidRDefault="00630469">
      <w:r>
        <w:t>V0054: The reference is retrieved twice</w:t>
      </w:r>
    </w:p>
    <w:p w:rsidR="003F47F7" w:rsidRDefault="00630469">
      <w:r>
        <w:t>The specification states:</w:t>
      </w:r>
    </w:p>
    <w:p w:rsidR="003F47F7" w:rsidRDefault="00630469">
      <w:pPr>
        <w:pStyle w:val="Code"/>
      </w:pPr>
      <w:r>
        <w:t>12.14.4</w:t>
      </w:r>
      <w:r>
        <w:t xml:space="preserve"> Runtime Semantics: Evaluation</w:t>
      </w:r>
    </w:p>
    <w:p w:rsidR="003F47F7" w:rsidRDefault="003F47F7">
      <w:pPr>
        <w:pStyle w:val="Code"/>
      </w:pPr>
    </w:p>
    <w:p w:rsidR="003F47F7" w:rsidRDefault="00630469">
      <w:pPr>
        <w:pStyle w:val="Code"/>
      </w:pPr>
      <w:r>
        <w:t xml:space="preserve">    AssignmentExpression[In, Yield] : LeftHandSideExpression[?Yield] = </w:t>
      </w:r>
    </w:p>
    <w:p w:rsidR="003F47F7" w:rsidRDefault="00630469">
      <w:pPr>
        <w:pStyle w:val="Code"/>
      </w:pPr>
      <w:r>
        <w:t xml:space="preserve">    AssignmentExpression[?In, ?Yield]</w:t>
      </w:r>
    </w:p>
    <w:p w:rsidR="003F47F7" w:rsidRDefault="003F47F7">
      <w:pPr>
        <w:pStyle w:val="Code"/>
      </w:pPr>
    </w:p>
    <w:p w:rsidR="003F47F7" w:rsidRDefault="00630469">
      <w:pPr>
        <w:pStyle w:val="Code"/>
      </w:pPr>
      <w:r>
        <w:t xml:space="preserve">        1.  If LeftHandSideExpression is neither an ObjectLiteral nor an ArrayLiteral, </w:t>
      </w:r>
    </w:p>
    <w:p w:rsidR="003F47F7" w:rsidRDefault="00630469">
      <w:pPr>
        <w:pStyle w:val="Code"/>
      </w:pPr>
      <w:r>
        <w:t xml:space="preserve">            then</w:t>
      </w:r>
    </w:p>
    <w:p w:rsidR="003F47F7" w:rsidRDefault="00630469">
      <w:pPr>
        <w:pStyle w:val="Code"/>
      </w:pPr>
      <w:r>
        <w:t xml:space="preserve">            a.  Let lref be the result of evaluating LeftHandSideExpression.</w:t>
      </w:r>
    </w:p>
    <w:p w:rsidR="003F47F7" w:rsidRDefault="00630469">
      <w:pPr>
        <w:pStyle w:val="Code"/>
      </w:pPr>
      <w:r>
        <w:t xml:space="preserve">            b.  ReturnIfAbrupt(lref).</w:t>
      </w:r>
    </w:p>
    <w:p w:rsidR="003F47F7" w:rsidRDefault="00630469">
      <w:pPr>
        <w:pStyle w:val="Code"/>
      </w:pPr>
      <w:r>
        <w:t xml:space="preserve">            c.  Let rref be the result of evaluating AssignmentExpression.</w:t>
      </w:r>
    </w:p>
    <w:p w:rsidR="003F47F7" w:rsidRDefault="00630469">
      <w:pPr>
        <w:pStyle w:val="Code"/>
      </w:pPr>
      <w:r>
        <w:t xml:space="preserve">            d.  Let rval be GetValue(rref).</w:t>
      </w:r>
    </w:p>
    <w:p w:rsidR="003F47F7" w:rsidRDefault="00630469">
      <w:pPr>
        <w:pStyle w:val="Code"/>
      </w:pPr>
      <w:r>
        <w:t xml:space="preserve">            e.  If IsA</w:t>
      </w:r>
      <w:r>
        <w:t xml:space="preserve">nonymousFunctionDefinition(AssignmentExpression) and </w:t>
      </w:r>
    </w:p>
    <w:p w:rsidR="003F47F7" w:rsidRDefault="00630469">
      <w:pPr>
        <w:pStyle w:val="Code"/>
      </w:pPr>
      <w:r>
        <w:t xml:space="preserve">            IsIdentifierRef of LeftHandSideExpression are both true, then</w:t>
      </w:r>
    </w:p>
    <w:p w:rsidR="003F47F7" w:rsidRDefault="00630469">
      <w:pPr>
        <w:pStyle w:val="Code"/>
      </w:pPr>
      <w:r>
        <w:t xml:space="preserve">                I.  Let hasNameProperty be HasOwnProperty(rval, "name").</w:t>
      </w:r>
    </w:p>
    <w:p w:rsidR="003F47F7" w:rsidRDefault="00630469">
      <w:pPr>
        <w:pStyle w:val="Code"/>
      </w:pPr>
      <w:r>
        <w:t xml:space="preserve">                ii. ReturnIfAbrupt(hasNameProperty).</w:t>
      </w:r>
    </w:p>
    <w:p w:rsidR="003F47F7" w:rsidRDefault="00630469">
      <w:pPr>
        <w:pStyle w:val="Code"/>
      </w:pPr>
      <w:r>
        <w:t xml:space="preserve">  </w:t>
      </w:r>
      <w:r>
        <w:t xml:space="preserve">              iii. If hasNameProperty is false, perform SetFunctionName(rval, </w:t>
      </w:r>
    </w:p>
    <w:p w:rsidR="003F47F7" w:rsidRDefault="00630469">
      <w:pPr>
        <w:pStyle w:val="Code"/>
      </w:pPr>
      <w:r>
        <w:lastRenderedPageBreak/>
        <w:t xml:space="preserve">                GetReferencedName(lref)).</w:t>
      </w:r>
    </w:p>
    <w:p w:rsidR="003F47F7" w:rsidRDefault="00630469">
      <w:pPr>
        <w:pStyle w:val="Code"/>
      </w:pPr>
      <w:r>
        <w:t xml:space="preserve">            f.  Let status be PutValue(lref, rval).</w:t>
      </w:r>
    </w:p>
    <w:p w:rsidR="003F47F7" w:rsidRDefault="00630469">
      <w:pPr>
        <w:pStyle w:val="Code"/>
      </w:pPr>
      <w:r>
        <w:t xml:space="preserve">            g.  ReturnIfAbrupt(status).</w:t>
      </w:r>
    </w:p>
    <w:p w:rsidR="003F47F7" w:rsidRDefault="00630469">
      <w:pPr>
        <w:pStyle w:val="Code"/>
      </w:pPr>
      <w:r>
        <w:t xml:space="preserve">            h.  Return rval.</w:t>
      </w:r>
    </w:p>
    <w:p w:rsidR="003F47F7" w:rsidRDefault="00630469">
      <w:pPr>
        <w:pStyle w:val="Code"/>
      </w:pPr>
      <w:r>
        <w:t xml:space="preserve">        ...</w:t>
      </w:r>
    </w:p>
    <w:p w:rsidR="003F47F7" w:rsidRDefault="003F47F7">
      <w:pPr>
        <w:pStyle w:val="Code"/>
      </w:pPr>
    </w:p>
    <w:p w:rsidR="003F47F7" w:rsidRDefault="00630469">
      <w:pPr>
        <w:pStyle w:val="Code"/>
      </w:pPr>
      <w:r>
        <w:t xml:space="preserve">    AssignmentExpression : LeftHandSideExpression AssignmentOperator AssignmentExpression</w:t>
      </w:r>
    </w:p>
    <w:p w:rsidR="003F47F7" w:rsidRDefault="003F47F7">
      <w:pPr>
        <w:pStyle w:val="Code"/>
      </w:pPr>
    </w:p>
    <w:p w:rsidR="003F47F7" w:rsidRDefault="00630469">
      <w:pPr>
        <w:pStyle w:val="Code"/>
      </w:pPr>
      <w:r>
        <w:t xml:space="preserve">        1.  Let lref be the result of evaluating LeftHandSideExpression.</w:t>
      </w:r>
    </w:p>
    <w:p w:rsidR="003F47F7" w:rsidRDefault="00630469">
      <w:pPr>
        <w:pStyle w:val="Code"/>
      </w:pPr>
      <w:r>
        <w:t xml:space="preserve">        2.  Let lval be GetValue(lref).</w:t>
      </w:r>
    </w:p>
    <w:p w:rsidR="003F47F7" w:rsidRDefault="00630469">
      <w:pPr>
        <w:pStyle w:val="Code"/>
      </w:pPr>
      <w:r>
        <w:t xml:space="preserve">        3.  ReturnIfAbrupt(lval).</w:t>
      </w:r>
    </w:p>
    <w:p w:rsidR="003F47F7" w:rsidRDefault="00630469">
      <w:pPr>
        <w:pStyle w:val="Code"/>
      </w:pPr>
      <w:r>
        <w:t xml:space="preserve">        4.  Let rr</w:t>
      </w:r>
      <w:r>
        <w:t>ef be the result of evaluating AssignmentExpression.</w:t>
      </w:r>
    </w:p>
    <w:p w:rsidR="003F47F7" w:rsidRDefault="00630469">
      <w:pPr>
        <w:pStyle w:val="Code"/>
      </w:pPr>
      <w:r>
        <w:t xml:space="preserve">        5.  Let rval be GetValue(rref).</w:t>
      </w:r>
    </w:p>
    <w:p w:rsidR="003F47F7" w:rsidRDefault="00630469">
      <w:pPr>
        <w:pStyle w:val="Code"/>
      </w:pPr>
      <w:r>
        <w:t xml:space="preserve">        6.  ReturnIfAbrupt(rval).</w:t>
      </w:r>
    </w:p>
    <w:p w:rsidR="003F47F7" w:rsidRDefault="00630469">
      <w:pPr>
        <w:pStyle w:val="Code"/>
      </w:pPr>
      <w:r>
        <w:t xml:space="preserve">        7.  Let op be the @ where AssignmentOperator is @=</w:t>
      </w:r>
    </w:p>
    <w:p w:rsidR="003F47F7" w:rsidRDefault="00630469">
      <w:pPr>
        <w:pStyle w:val="Code"/>
      </w:pPr>
      <w:r>
        <w:t xml:space="preserve">        8.  Let r be the result of applying op to lval and rval as if </w:t>
      </w:r>
      <w:r>
        <w:t xml:space="preserve">evaluating the </w:t>
      </w:r>
    </w:p>
    <w:p w:rsidR="003F47F7" w:rsidRDefault="00630469">
      <w:pPr>
        <w:pStyle w:val="Code"/>
      </w:pPr>
      <w:r>
        <w:t xml:space="preserve">            expression lval op rval.</w:t>
      </w:r>
    </w:p>
    <w:p w:rsidR="003F47F7" w:rsidRDefault="00630469">
      <w:pPr>
        <w:pStyle w:val="Code"/>
      </w:pPr>
      <w:r>
        <w:t xml:space="preserve">        9.  Let status be PutValue(lref, r).</w:t>
      </w:r>
    </w:p>
    <w:p w:rsidR="003F47F7" w:rsidRDefault="00630469">
      <w:pPr>
        <w:pStyle w:val="Code"/>
      </w:pPr>
      <w:r>
        <w:t xml:space="preserve">       10. ReturnIfAbrupt(status).</w:t>
      </w:r>
    </w:p>
    <w:p w:rsidR="003F47F7" w:rsidRDefault="00630469">
      <w:pPr>
        <w:pStyle w:val="Code"/>
      </w:pPr>
      <w:r>
        <w:t xml:space="preserve">       11. Return r.</w:t>
      </w:r>
    </w:p>
    <w:p w:rsidR="003F47F7" w:rsidRDefault="00630469">
      <w:r>
        <w:rPr>
          <w:b/>
          <w:i/>
        </w:rPr>
        <w:t>IE11 Mode and EdgeHTML Mode (All versions)</w:t>
      </w:r>
    </w:p>
    <w:p w:rsidR="003F47F7" w:rsidRDefault="00630469">
      <w:r>
        <w:t>In the algorithm for</w:t>
      </w:r>
    </w:p>
    <w:p w:rsidR="003F47F7" w:rsidRDefault="00630469">
      <w:r>
        <w:t xml:space="preserve">    AssignmentExpression[In, Yield]</w:t>
      </w:r>
      <w:r>
        <w:t xml:space="preserve"> : LeftHandSideExpression[?Yield] = AssignmentExpression[?In, ?Yield]</w:t>
      </w:r>
    </w:p>
    <w:p w:rsidR="003F47F7" w:rsidRDefault="00630469">
      <w:r>
        <w:t>the following steps are added before step1f:</w:t>
      </w:r>
    </w:p>
    <w:p w:rsidR="003F47F7" w:rsidRDefault="00630469">
      <w:r>
        <w:t xml:space="preserve">    • Type(lref) is Reference and if IsUnresolvableReference(_lref_) is false and IsPropertyReference(_lref_) is false then</w:t>
      </w:r>
    </w:p>
    <w:p w:rsidR="003F47F7" w:rsidRDefault="00630469">
      <w:r>
        <w:t xml:space="preserve">        • Assert:</w:t>
      </w:r>
      <w:r>
        <w:t xml:space="preserve"> lref is a reference to an Environment Record.</w:t>
      </w:r>
    </w:p>
    <w:p w:rsidR="003F47F7" w:rsidRDefault="00630469">
      <w:r>
        <w:t xml:space="preserve">        • Let lref be the result of evaluating an Identifier _id_ whose StringValue is GetReferencedName(lref) as if _id_ were a LeftHandSidelrefession.</w:t>
      </w:r>
    </w:p>
    <w:p w:rsidR="003F47F7" w:rsidRDefault="00630469">
      <w:r>
        <w:t xml:space="preserve">        • ReturnIfAbrupt(lref);</w:t>
      </w:r>
    </w:p>
    <w:p w:rsidR="003F47F7" w:rsidRDefault="00630469">
      <w:r>
        <w:t>This retrieves the refer</w:t>
      </w:r>
      <w:r>
        <w:t>ence twice.</w:t>
      </w:r>
    </w:p>
    <w:p w:rsidR="003F47F7" w:rsidRDefault="00630469">
      <w:r>
        <w:t>In the algorithm for</w:t>
      </w:r>
    </w:p>
    <w:p w:rsidR="003F47F7" w:rsidRDefault="00630469">
      <w:r>
        <w:t xml:space="preserve">    Assignmentlrefession : LeftHandSidelrefession AssignmentOperator Assignmentlrefession</w:t>
      </w:r>
    </w:p>
    <w:p w:rsidR="003F47F7" w:rsidRDefault="00630469">
      <w:r>
        <w:t>the following steps are added between steps 6 and 7:</w:t>
      </w:r>
    </w:p>
    <w:p w:rsidR="003F47F7" w:rsidRDefault="00630469">
      <w:r>
        <w:t xml:space="preserve">    • Type(lref) is Reference and if IsUnresolvableReference(_lref_) is false an</w:t>
      </w:r>
      <w:r>
        <w:t>d IsPropertyReference(_lref_) is false then</w:t>
      </w:r>
    </w:p>
    <w:p w:rsidR="003F47F7" w:rsidRDefault="00630469">
      <w:r>
        <w:t xml:space="preserve">        • Assert: lref is a reference to an Environment Record.</w:t>
      </w:r>
    </w:p>
    <w:p w:rsidR="003F47F7" w:rsidRDefault="00630469">
      <w:r>
        <w:t xml:space="preserve">        • Let lref be the result of evaluating an Identifier _id_ whose StringValue is GetReferencedName(lref) as if _id_ were a LeftHandSidelrefess</w:t>
      </w:r>
      <w:r>
        <w:t>ion.</w:t>
      </w:r>
    </w:p>
    <w:p w:rsidR="003F47F7" w:rsidRDefault="00630469">
      <w:r>
        <w:t xml:space="preserve">        • ReturnIfAbrupt(lref);</w:t>
      </w:r>
    </w:p>
    <w:p w:rsidR="003F47F7" w:rsidRDefault="00630469">
      <w:r>
        <w:t>This retrieves the reference twice.</w:t>
      </w:r>
    </w:p>
    <w:p w:rsidR="003F47F7" w:rsidRDefault="003F47F7"/>
    <w:p w:rsidR="003F47F7" w:rsidRDefault="00630469">
      <w:pPr>
        <w:pStyle w:val="Heading3"/>
      </w:pPr>
      <w:bookmarkStart w:id="83" w:name="section_47f4f172111111119fad5206860570c7"/>
      <w:bookmarkStart w:id="84" w:name="_Toc500175847"/>
      <w:r>
        <w:lastRenderedPageBreak/>
        <w:t>[ECMA-262/6] Section 12.14.5 Destructuring Assignment</w:t>
      </w:r>
      <w:bookmarkEnd w:id="83"/>
      <w:bookmarkEnd w:id="84"/>
    </w:p>
    <w:p w:rsidR="003F47F7" w:rsidRDefault="00630469">
      <w:r>
        <w:t>V0055: The destructuring pattern is not implemented</w:t>
      </w:r>
    </w:p>
    <w:p w:rsidR="003F47F7" w:rsidRDefault="00630469">
      <w:r>
        <w:t>The specification states:</w:t>
      </w:r>
    </w:p>
    <w:p w:rsidR="003F47F7" w:rsidRDefault="00630469">
      <w:pPr>
        <w:pStyle w:val="Code"/>
      </w:pPr>
      <w:r>
        <w:t>12.14.5 Destructuring Assignment</w:t>
      </w:r>
    </w:p>
    <w:p w:rsidR="003F47F7" w:rsidRDefault="003F47F7">
      <w:pPr>
        <w:pStyle w:val="Code"/>
      </w:pPr>
    </w:p>
    <w:p w:rsidR="003F47F7" w:rsidRDefault="00630469">
      <w:pPr>
        <w:pStyle w:val="Code"/>
      </w:pPr>
      <w:r>
        <w:t xml:space="preserve">    Supplemental</w:t>
      </w:r>
      <w:r>
        <w:t xml:space="preserve"> Syntax</w:t>
      </w:r>
    </w:p>
    <w:p w:rsidR="003F47F7" w:rsidRDefault="003F47F7">
      <w:pPr>
        <w:pStyle w:val="Code"/>
      </w:pPr>
    </w:p>
    <w:p w:rsidR="003F47F7" w:rsidRDefault="00630469">
      <w:pPr>
        <w:pStyle w:val="Code"/>
      </w:pPr>
      <w:r>
        <w:t xml:space="preserve">    In certain circumstances when processing the production AssignmentExpression : </w:t>
      </w:r>
    </w:p>
    <w:p w:rsidR="003F47F7" w:rsidRDefault="00630469">
      <w:pPr>
        <w:pStyle w:val="Code"/>
      </w:pPr>
      <w:r>
        <w:t xml:space="preserve">    LeftHandSideExpression = AssignmentExpression the following grammar is used to refine </w:t>
      </w:r>
    </w:p>
    <w:p w:rsidR="003F47F7" w:rsidRDefault="00630469">
      <w:pPr>
        <w:pStyle w:val="Code"/>
      </w:pPr>
      <w:r>
        <w:t xml:space="preserve">    the interpretation of LeftHandSideExpression.</w:t>
      </w:r>
    </w:p>
    <w:p w:rsidR="003F47F7" w:rsidRDefault="003F47F7">
      <w:pPr>
        <w:pStyle w:val="Code"/>
      </w:pPr>
    </w:p>
    <w:p w:rsidR="003F47F7" w:rsidRDefault="00630469">
      <w:pPr>
        <w:pStyle w:val="Code"/>
      </w:pPr>
      <w:r>
        <w:t xml:space="preserve">    ...</w:t>
      </w:r>
    </w:p>
    <w:p w:rsidR="003F47F7" w:rsidRDefault="00630469">
      <w:r>
        <w:rPr>
          <w:b/>
          <w:i/>
        </w:rPr>
        <w:t>IE11 Mode (All versions)</w:t>
      </w:r>
    </w:p>
    <w:p w:rsidR="003F47F7" w:rsidRDefault="00630469">
      <w:r>
        <w:t>The destructuring pattern is not implemented.</w:t>
      </w:r>
    </w:p>
    <w:p w:rsidR="003F47F7" w:rsidRDefault="003F47F7"/>
    <w:p w:rsidR="003F47F7" w:rsidRDefault="00630469">
      <w:pPr>
        <w:pStyle w:val="Heading3"/>
      </w:pPr>
      <w:bookmarkStart w:id="85" w:name="section_28c67d8611111111989669df1da39112"/>
      <w:bookmarkStart w:id="86" w:name="_Toc500175848"/>
      <w:r>
        <w:t>[ECMA-262/6] Section 13 ECMAScript Language: Statements and Declarations</w:t>
      </w:r>
      <w:bookmarkEnd w:id="85"/>
      <w:bookmarkEnd w:id="86"/>
    </w:p>
    <w:p w:rsidR="003F47F7" w:rsidRDefault="00630469">
      <w:r>
        <w:t>V0056: HoistableDeclaration is treated as a production of Statement, not Declaration</w:t>
      </w:r>
    </w:p>
    <w:p w:rsidR="003F47F7" w:rsidRDefault="00630469">
      <w:r>
        <w:t>The specification states:</w:t>
      </w:r>
    </w:p>
    <w:p w:rsidR="003F47F7" w:rsidRDefault="00630469">
      <w:pPr>
        <w:pStyle w:val="Code"/>
      </w:pPr>
      <w:r>
        <w:t>13  ECMAScript Language: Statements and Declarations</w:t>
      </w:r>
    </w:p>
    <w:p w:rsidR="003F47F7" w:rsidRDefault="003F47F7">
      <w:pPr>
        <w:pStyle w:val="Code"/>
      </w:pPr>
    </w:p>
    <w:p w:rsidR="003F47F7" w:rsidRDefault="00630469">
      <w:pPr>
        <w:pStyle w:val="Code"/>
      </w:pPr>
      <w:r>
        <w:t xml:space="preserve">    Statement[Yield, ... Return]  :</w:t>
      </w:r>
    </w:p>
    <w:p w:rsidR="003F47F7" w:rsidRDefault="00630469">
      <w:pPr>
        <w:pStyle w:val="Code"/>
      </w:pPr>
      <w:r>
        <w:t xml:space="preserve">        BlockStatement[?Yield, ... ?Return]</w:t>
      </w:r>
    </w:p>
    <w:p w:rsidR="003F47F7" w:rsidRDefault="00630469">
      <w:pPr>
        <w:pStyle w:val="Code"/>
      </w:pPr>
      <w:r>
        <w:t xml:space="preserve">        ...</w:t>
      </w:r>
    </w:p>
    <w:p w:rsidR="003F47F7" w:rsidRDefault="00630469">
      <w:pPr>
        <w:pStyle w:val="Code"/>
      </w:pPr>
      <w:r>
        <w:t xml:space="preserve">        DebuggerStatement</w:t>
      </w:r>
    </w:p>
    <w:p w:rsidR="003F47F7" w:rsidRDefault="003F47F7">
      <w:pPr>
        <w:pStyle w:val="Code"/>
      </w:pPr>
    </w:p>
    <w:p w:rsidR="003F47F7" w:rsidRDefault="00630469">
      <w:pPr>
        <w:pStyle w:val="Code"/>
      </w:pPr>
      <w:r>
        <w:t xml:space="preserve">    Declaration[Yield ...]  :</w:t>
      </w:r>
    </w:p>
    <w:p w:rsidR="003F47F7" w:rsidRDefault="00630469">
      <w:pPr>
        <w:pStyle w:val="Code"/>
      </w:pPr>
      <w:r>
        <w:t xml:space="preserve">        HoistableDeclaration[?Yield ,,,]</w:t>
      </w:r>
    </w:p>
    <w:p w:rsidR="003F47F7" w:rsidRDefault="00630469">
      <w:pPr>
        <w:pStyle w:val="Code"/>
      </w:pPr>
      <w:r>
        <w:t xml:space="preserve">        ClassDeclaration[?Yield ...]</w:t>
      </w:r>
    </w:p>
    <w:p w:rsidR="003F47F7" w:rsidRDefault="00630469">
      <w:pPr>
        <w:pStyle w:val="Code"/>
      </w:pPr>
      <w:r>
        <w:t xml:space="preserve">        LexicalDeclaration[...In, ?Yield ...]</w:t>
      </w:r>
    </w:p>
    <w:p w:rsidR="003F47F7" w:rsidRDefault="003F47F7">
      <w:pPr>
        <w:pStyle w:val="Code"/>
      </w:pPr>
    </w:p>
    <w:p w:rsidR="003F47F7" w:rsidRDefault="00630469">
      <w:pPr>
        <w:pStyle w:val="Code"/>
      </w:pPr>
      <w:r>
        <w:t xml:space="preserve">    HoistableDeclaration[Yield, ... Default]  :</w:t>
      </w:r>
    </w:p>
    <w:p w:rsidR="003F47F7" w:rsidRDefault="00630469">
      <w:pPr>
        <w:pStyle w:val="Code"/>
      </w:pPr>
      <w:r>
        <w:t xml:space="preserve">        FunctionDeclaration[?Yield, ... ?Default]</w:t>
      </w:r>
    </w:p>
    <w:p w:rsidR="003F47F7" w:rsidRDefault="00630469">
      <w:pPr>
        <w:pStyle w:val="Code"/>
      </w:pPr>
      <w:r>
        <w:t xml:space="preserve">        GeneratorDeclaration[?Yield, ... ?Default]</w:t>
      </w:r>
    </w:p>
    <w:p w:rsidR="003F47F7" w:rsidRDefault="00630469">
      <w:r>
        <w:rPr>
          <w:b/>
          <w:i/>
        </w:rPr>
        <w:t xml:space="preserve">IE11 Mode and EdgeHTML </w:t>
      </w:r>
      <w:r>
        <w:rPr>
          <w:b/>
          <w:i/>
        </w:rPr>
        <w:t>Mode (All versions)</w:t>
      </w:r>
    </w:p>
    <w:p w:rsidR="003F47F7" w:rsidRDefault="00630469">
      <w:r>
        <w:rPr>
          <w:i/>
        </w:rPr>
        <w:t>HoistableDeclaration</w:t>
      </w:r>
      <w:r>
        <w:t xml:space="preserve"> is treated as a production of </w:t>
      </w:r>
      <w:r>
        <w:rPr>
          <w:i/>
        </w:rPr>
        <w:t>Statement</w:t>
      </w:r>
      <w:r>
        <w:t xml:space="preserve">, not </w:t>
      </w:r>
      <w:r>
        <w:rPr>
          <w:i/>
        </w:rPr>
        <w:t>Declaration</w:t>
      </w:r>
      <w:r>
        <w:t>.</w:t>
      </w:r>
    </w:p>
    <w:p w:rsidR="003F47F7" w:rsidRDefault="00630469">
      <w:r>
        <w:t xml:space="preserve">    Statement[Yield, ... Return] :</w:t>
      </w:r>
    </w:p>
    <w:p w:rsidR="003F47F7" w:rsidRDefault="00630469">
      <w:r>
        <w:t xml:space="preserve">        BlockStatement[?Yield, ... ?Return]</w:t>
      </w:r>
    </w:p>
    <w:p w:rsidR="003F47F7" w:rsidRDefault="00630469">
      <w:r>
        <w:t xml:space="preserve">        ...</w:t>
      </w:r>
    </w:p>
    <w:p w:rsidR="003F47F7" w:rsidRDefault="00630469">
      <w:r>
        <w:t xml:space="preserve">        DebuggerStatement</w:t>
      </w:r>
    </w:p>
    <w:p w:rsidR="003F47F7" w:rsidRDefault="00630469">
      <w:r>
        <w:t xml:space="preserve">        HoistableDeclaration[?Yield ...]</w:t>
      </w:r>
    </w:p>
    <w:p w:rsidR="003F47F7" w:rsidRDefault="00630469">
      <w:r>
        <w:t xml:space="preserve">    Declaration[Yield ...] :</w:t>
      </w:r>
    </w:p>
    <w:p w:rsidR="003F47F7" w:rsidRDefault="00630469">
      <w:r>
        <w:lastRenderedPageBreak/>
        <w:t xml:space="preserve">        ClassDeclaration[?Yield ...]</w:t>
      </w:r>
    </w:p>
    <w:p w:rsidR="003F47F7" w:rsidRDefault="00630469">
      <w:r>
        <w:t xml:space="preserve">        LexicalDeclaration[...In, ?Yield ...]</w:t>
      </w:r>
    </w:p>
    <w:p w:rsidR="003F47F7" w:rsidRDefault="00630469">
      <w:r>
        <w:t xml:space="preserve">    HoistableDeclaration[Yield, ... Default] :</w:t>
      </w:r>
    </w:p>
    <w:p w:rsidR="003F47F7" w:rsidRDefault="00630469">
      <w:r>
        <w:t xml:space="preserve">        FunctionDeclaration[?Yield, ... ?Default]</w:t>
      </w:r>
    </w:p>
    <w:p w:rsidR="003F47F7" w:rsidRDefault="00630469">
      <w:r>
        <w:t xml:space="preserve">        GeneratorDeclaration[?Yield, ... ?Defa</w:t>
      </w:r>
      <w:r>
        <w:t>ult]</w:t>
      </w:r>
    </w:p>
    <w:p w:rsidR="003F47F7" w:rsidRDefault="003F47F7"/>
    <w:p w:rsidR="003F47F7" w:rsidRDefault="00630469">
      <w:pPr>
        <w:pStyle w:val="Heading3"/>
      </w:pPr>
      <w:bookmarkStart w:id="87" w:name="section_55ba3dc811111111a869e748fc0438ee"/>
      <w:bookmarkStart w:id="88" w:name="_Toc500175849"/>
      <w:r>
        <w:t>[ECMA-262/6] Section 13.2.1 Static Semantics: Early Errors</w:t>
      </w:r>
      <w:bookmarkEnd w:id="87"/>
      <w:bookmarkEnd w:id="88"/>
    </w:p>
    <w:p w:rsidR="003F47F7" w:rsidRDefault="00630469">
      <w:r>
        <w:t>V0057: No error is issued if an element of LexicallyDeclaredNames also occurs in VarDeclaredNames</w:t>
      </w:r>
    </w:p>
    <w:p w:rsidR="003F47F7" w:rsidRDefault="00630469">
      <w:r>
        <w:t>The specification states:</w:t>
      </w:r>
    </w:p>
    <w:p w:rsidR="003F47F7" w:rsidRDefault="00630469">
      <w:pPr>
        <w:pStyle w:val="Code"/>
      </w:pPr>
      <w:r>
        <w:t>13.2.1 Static Semantics: Early Errors</w:t>
      </w:r>
    </w:p>
    <w:p w:rsidR="003F47F7" w:rsidRDefault="003F47F7">
      <w:pPr>
        <w:pStyle w:val="Code"/>
      </w:pPr>
    </w:p>
    <w:p w:rsidR="003F47F7" w:rsidRDefault="00630469">
      <w:pPr>
        <w:pStyle w:val="Code"/>
      </w:pPr>
      <w:r>
        <w:t xml:space="preserve">    Block : { StatementList </w:t>
      </w:r>
      <w:r>
        <w:t>}</w:t>
      </w:r>
    </w:p>
    <w:p w:rsidR="003F47F7" w:rsidRDefault="003F47F7">
      <w:pPr>
        <w:pStyle w:val="Code"/>
      </w:pPr>
    </w:p>
    <w:p w:rsidR="003F47F7" w:rsidRDefault="00630469">
      <w:pPr>
        <w:pStyle w:val="Code"/>
      </w:pPr>
      <w:r>
        <w:t xml:space="preserve">        • It is a Syntax Error if the LexicallyDeclaredNames of StatementList contains </w:t>
      </w:r>
    </w:p>
    <w:p w:rsidR="003F47F7" w:rsidRDefault="00630469">
      <w:pPr>
        <w:pStyle w:val="Code"/>
      </w:pPr>
      <w:r>
        <w:t xml:space="preserve">        any duplicate entries.</w:t>
      </w:r>
    </w:p>
    <w:p w:rsidR="003F47F7" w:rsidRDefault="00630469">
      <w:pPr>
        <w:pStyle w:val="Code"/>
      </w:pPr>
      <w:r>
        <w:t xml:space="preserve">        • It is a Syntax Error if any element of the LexicallyDeclaredNames of </w:t>
      </w:r>
    </w:p>
    <w:p w:rsidR="003F47F7" w:rsidRDefault="00630469">
      <w:pPr>
        <w:pStyle w:val="Code"/>
      </w:pPr>
      <w:r>
        <w:t xml:space="preserve">        StatementList also occurs in the VarDeclaredNa</w:t>
      </w:r>
      <w:r>
        <w:t>mes of StatementList.</w:t>
      </w:r>
    </w:p>
    <w:p w:rsidR="003F47F7" w:rsidRDefault="00630469">
      <w:r>
        <w:rPr>
          <w:b/>
          <w:i/>
        </w:rPr>
        <w:t>IE11 Mode and EdgeHTML Mode (All versions)</w:t>
      </w:r>
    </w:p>
    <w:p w:rsidR="003F47F7" w:rsidRDefault="00630469">
      <w:r>
        <w:t>No error is issued if an element of LexicallyDeclaredNames also occurs in VarDeclaredNames. For example:</w:t>
      </w:r>
    </w:p>
    <w:p w:rsidR="003F47F7" w:rsidRDefault="00630469">
      <w:r>
        <w:t xml:space="preserve">    {</w:t>
      </w:r>
    </w:p>
    <w:p w:rsidR="003F47F7" w:rsidRDefault="00630469">
      <w:r>
        <w:t xml:space="preserve">        let x;</w:t>
      </w:r>
    </w:p>
    <w:p w:rsidR="003F47F7" w:rsidRDefault="00630469">
      <w:r>
        <w:t xml:space="preserve">        var x;  // should be a syntax error but is not</w:t>
      </w:r>
    </w:p>
    <w:p w:rsidR="003F47F7" w:rsidRDefault="00630469">
      <w:r>
        <w:t xml:space="preserve">    }</w:t>
      </w:r>
    </w:p>
    <w:p w:rsidR="003F47F7" w:rsidRDefault="003F47F7"/>
    <w:p w:rsidR="003F47F7" w:rsidRDefault="00630469">
      <w:r>
        <w:t>V00</w:t>
      </w:r>
      <w:r>
        <w:t>58: Functions and generator functions are allowed to have duplicates in LexicallyDeclaredNames</w:t>
      </w:r>
    </w:p>
    <w:p w:rsidR="003F47F7" w:rsidRDefault="00630469">
      <w:r>
        <w:t>The specification states:</w:t>
      </w:r>
    </w:p>
    <w:p w:rsidR="003F47F7" w:rsidRDefault="00630469">
      <w:pPr>
        <w:pStyle w:val="Code"/>
      </w:pPr>
      <w:r>
        <w:t>13.2.1 Static Semantics: Early Errors</w:t>
      </w:r>
    </w:p>
    <w:p w:rsidR="003F47F7" w:rsidRDefault="003F47F7">
      <w:pPr>
        <w:pStyle w:val="Code"/>
      </w:pPr>
    </w:p>
    <w:p w:rsidR="003F47F7" w:rsidRDefault="00630469">
      <w:pPr>
        <w:pStyle w:val="Code"/>
      </w:pPr>
      <w:r>
        <w:t xml:space="preserve">    Block : { StatementList }</w:t>
      </w:r>
    </w:p>
    <w:p w:rsidR="003F47F7" w:rsidRDefault="003F47F7">
      <w:pPr>
        <w:pStyle w:val="Code"/>
      </w:pPr>
    </w:p>
    <w:p w:rsidR="003F47F7" w:rsidRDefault="00630469">
      <w:pPr>
        <w:pStyle w:val="Code"/>
      </w:pPr>
      <w:r>
        <w:t xml:space="preserve">        • It is a Syntax Error if the LexicallyDeclaredNames of StatementList contains </w:t>
      </w:r>
    </w:p>
    <w:p w:rsidR="003F47F7" w:rsidRDefault="00630469">
      <w:pPr>
        <w:pStyle w:val="Code"/>
      </w:pPr>
      <w:r>
        <w:t xml:space="preserve">        any duplicate entries.</w:t>
      </w:r>
    </w:p>
    <w:p w:rsidR="003F47F7" w:rsidRDefault="00630469">
      <w:pPr>
        <w:pStyle w:val="Code"/>
      </w:pPr>
      <w:r>
        <w:t xml:space="preserve">        • It is a Syntax Error if any element of the LexicallyDeclaredNames of </w:t>
      </w:r>
    </w:p>
    <w:p w:rsidR="003F47F7" w:rsidRDefault="00630469">
      <w:pPr>
        <w:pStyle w:val="Code"/>
      </w:pPr>
      <w:r>
        <w:t xml:space="preserve">        StatementList also occurs in the VarDeclaredNames</w:t>
      </w:r>
      <w:r>
        <w:t xml:space="preserve"> of StatementList.</w:t>
      </w:r>
    </w:p>
    <w:p w:rsidR="003F47F7" w:rsidRDefault="00630469">
      <w:r>
        <w:rPr>
          <w:b/>
          <w:i/>
        </w:rPr>
        <w:t>IE11 Mode and EdgeHTML Mode (All versions)</w:t>
      </w:r>
    </w:p>
    <w:p w:rsidR="003F47F7" w:rsidRDefault="00630469">
      <w:r>
        <w:t>Functions and generator functions are allowed to have duplicates in LexicallyDeclaredNames.</w:t>
      </w:r>
    </w:p>
    <w:p w:rsidR="003F47F7" w:rsidRDefault="003F47F7"/>
    <w:p w:rsidR="003F47F7" w:rsidRDefault="00630469">
      <w:pPr>
        <w:pStyle w:val="Heading3"/>
      </w:pPr>
      <w:bookmarkStart w:id="89" w:name="section_fabfa96f11111111a95e0af0185028d5"/>
      <w:bookmarkStart w:id="90" w:name="_Toc500175850"/>
      <w:r>
        <w:lastRenderedPageBreak/>
        <w:t>[ECMA-262/6] Section 13.3.3 Destructuring Binding Patterns</w:t>
      </w:r>
      <w:bookmarkEnd w:id="89"/>
      <w:bookmarkEnd w:id="90"/>
    </w:p>
    <w:p w:rsidR="003F47F7" w:rsidRDefault="00630469">
      <w:r>
        <w:t>V0059: Destructuring binding patterns are not implemented</w:t>
      </w:r>
    </w:p>
    <w:p w:rsidR="003F47F7" w:rsidRDefault="00630469">
      <w:r>
        <w:t>The specification states:</w:t>
      </w:r>
    </w:p>
    <w:p w:rsidR="003F47F7" w:rsidRDefault="00630469">
      <w:pPr>
        <w:pStyle w:val="Code"/>
      </w:pPr>
      <w:r>
        <w:t>13.3.3 Destructuring Binding Patterns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BindingPattern[Yield] :</w:t>
      </w:r>
    </w:p>
    <w:p w:rsidR="003F47F7" w:rsidRDefault="00630469">
      <w:pPr>
        <w:pStyle w:val="Code"/>
      </w:pPr>
      <w:r>
        <w:t xml:space="preserve">            ObjectBindingPattern[?Yield]</w:t>
      </w:r>
    </w:p>
    <w:p w:rsidR="003F47F7" w:rsidRDefault="00630469">
      <w:pPr>
        <w:pStyle w:val="Code"/>
      </w:pPr>
      <w:r>
        <w:t xml:space="preserve">            ArrayBindingPattern[?Yield</w:t>
      </w:r>
    </w:p>
    <w:p w:rsidR="003F47F7" w:rsidRDefault="00630469">
      <w:pPr>
        <w:pStyle w:val="Code"/>
      </w:pPr>
      <w:r>
        <w:t xml:space="preserve">        .</w:t>
      </w:r>
      <w:r>
        <w:t>..</w:t>
      </w:r>
    </w:p>
    <w:p w:rsidR="003F47F7" w:rsidRDefault="00630469">
      <w:r>
        <w:rPr>
          <w:b/>
          <w:i/>
        </w:rPr>
        <w:t>IE11 Mode (All versions)</w:t>
      </w:r>
    </w:p>
    <w:p w:rsidR="003F47F7" w:rsidRDefault="00630469">
      <w:r>
        <w:t>Destructuring binding patterns are not implemented.</w:t>
      </w:r>
    </w:p>
    <w:p w:rsidR="003F47F7" w:rsidRDefault="003F47F7"/>
    <w:p w:rsidR="003F47F7" w:rsidRDefault="00630469">
      <w:pPr>
        <w:pStyle w:val="Heading3"/>
      </w:pPr>
      <w:bookmarkStart w:id="91" w:name="section_eaca49ff111111119305a4f759bf6734"/>
      <w:bookmarkStart w:id="92" w:name="_Toc500175851"/>
      <w:r>
        <w:t>[ECMA-262/6] Section 13.7 Iteration Statements</w:t>
      </w:r>
      <w:bookmarkEnd w:id="91"/>
      <w:bookmarkEnd w:id="92"/>
    </w:p>
    <w:p w:rsidR="003F47F7" w:rsidRDefault="00630469">
      <w:r>
        <w:t>V0060: Iteration statements of the form for ( ... of ... ) are not implemented; they are ignored</w:t>
      </w:r>
    </w:p>
    <w:p w:rsidR="003F47F7" w:rsidRDefault="00630469">
      <w:r>
        <w:t>The specification states:</w:t>
      </w:r>
    </w:p>
    <w:p w:rsidR="003F47F7" w:rsidRDefault="00630469">
      <w:pPr>
        <w:pStyle w:val="Code"/>
      </w:pPr>
      <w:r>
        <w:t xml:space="preserve">13.7 </w:t>
      </w:r>
      <w:r>
        <w:t>Iteration Statements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IterationStatement[Yield, Return] :</w:t>
      </w:r>
    </w:p>
    <w:p w:rsidR="003F47F7" w:rsidRDefault="00630469">
      <w:pPr>
        <w:pStyle w:val="Code"/>
      </w:pPr>
      <w:r>
        <w:t xml:space="preserve">            do Statement[?Yield, ?Return] while ( Expression[In, ?Yield] ) ;</w:t>
      </w:r>
    </w:p>
    <w:p w:rsidR="003F47F7" w:rsidRDefault="00630469">
      <w:pPr>
        <w:pStyle w:val="Code"/>
      </w:pPr>
      <w:r>
        <w:t xml:space="preserve">            while ( Expression[In, ?Yield] ) Statement[?Yield, ?Return]</w:t>
      </w:r>
    </w:p>
    <w:p w:rsidR="003F47F7" w:rsidRDefault="00630469">
      <w:pPr>
        <w:pStyle w:val="Code"/>
      </w:pPr>
      <w:r>
        <w:t xml:space="preserve">            for ( [lookahead ∉ {let [}] Expression[?Yield]opt ; Expression[In, ?Yield]opt </w:t>
      </w:r>
    </w:p>
    <w:p w:rsidR="003F47F7" w:rsidRDefault="00630469">
      <w:pPr>
        <w:pStyle w:val="Code"/>
      </w:pPr>
      <w:r>
        <w:t xml:space="preserve">            ; Expression[In, ?Yield]opt ) Statement[?Yield, ?Return]</w:t>
      </w:r>
    </w:p>
    <w:p w:rsidR="003F47F7" w:rsidRDefault="00630469">
      <w:pPr>
        <w:pStyle w:val="Code"/>
      </w:pPr>
      <w:r>
        <w:t xml:space="preserve">            for ( var VariableDeclarationList[?Yield] ; Expression[In, ?Yield]opt ; </w:t>
      </w:r>
    </w:p>
    <w:p w:rsidR="003F47F7" w:rsidRDefault="00630469">
      <w:pPr>
        <w:pStyle w:val="Code"/>
      </w:pPr>
      <w:r>
        <w:t xml:space="preserve">           </w:t>
      </w:r>
      <w:r>
        <w:t xml:space="preserve"> Expression[In, ?Yield]opt ) Statement[?Yield, ?Return]</w:t>
      </w:r>
    </w:p>
    <w:p w:rsidR="003F47F7" w:rsidRDefault="00630469">
      <w:pPr>
        <w:pStyle w:val="Code"/>
      </w:pPr>
      <w:r>
        <w:t xml:space="preserve">            for ( LexicalDeclaration[?Yield] Expression[In, ?Yield]opt ; Expression[In, </w:t>
      </w:r>
    </w:p>
    <w:p w:rsidR="003F47F7" w:rsidRDefault="00630469">
      <w:pPr>
        <w:pStyle w:val="Code"/>
      </w:pPr>
      <w:r>
        <w:t xml:space="preserve">            ?Yield]opt ) Statement[?Yield, ?Return]</w:t>
      </w:r>
    </w:p>
    <w:p w:rsidR="003F47F7" w:rsidRDefault="00630469">
      <w:pPr>
        <w:pStyle w:val="Code"/>
      </w:pPr>
      <w:r>
        <w:t xml:space="preserve">            for ( [lookahead ∉ {let [}] LeftHandSideExpress</w:t>
      </w:r>
      <w:r>
        <w:t xml:space="preserve">ion[?Yield] in Expression[In, </w:t>
      </w:r>
    </w:p>
    <w:p w:rsidR="003F47F7" w:rsidRDefault="00630469">
      <w:pPr>
        <w:pStyle w:val="Code"/>
      </w:pPr>
      <w:r>
        <w:t xml:space="preserve">            ?Yield] ) Statement[?Yield, ?Return]</w:t>
      </w:r>
    </w:p>
    <w:p w:rsidR="003F47F7" w:rsidRDefault="00630469">
      <w:pPr>
        <w:pStyle w:val="Code"/>
      </w:pPr>
      <w:r>
        <w:t xml:space="preserve">            for ( var ForBinding[?Yield] in Expression[In, ?Yield] ) Statement[?Yield, </w:t>
      </w:r>
    </w:p>
    <w:p w:rsidR="003F47F7" w:rsidRDefault="00630469">
      <w:pPr>
        <w:pStyle w:val="Code"/>
      </w:pPr>
      <w:r>
        <w:t xml:space="preserve">            ?Return]</w:t>
      </w:r>
    </w:p>
    <w:p w:rsidR="003F47F7" w:rsidRDefault="00630469">
      <w:pPr>
        <w:pStyle w:val="Code"/>
      </w:pPr>
      <w:r>
        <w:t xml:space="preserve">            for ( ForDeclaration[?Yield] in Expression[In, ?Yield] </w:t>
      </w:r>
      <w:r>
        <w:t xml:space="preserve">) Statement[?Yield, </w:t>
      </w:r>
    </w:p>
    <w:p w:rsidR="003F47F7" w:rsidRDefault="00630469">
      <w:pPr>
        <w:pStyle w:val="Code"/>
      </w:pPr>
      <w:r>
        <w:t xml:space="preserve">            ?Return]</w:t>
      </w:r>
    </w:p>
    <w:p w:rsidR="003F47F7" w:rsidRDefault="00630469">
      <w:pPr>
        <w:pStyle w:val="Code"/>
      </w:pPr>
      <w:r>
        <w:t xml:space="preserve">            for ( [lookahead ≠ let ] LeftHandSideExpression[?Yield] of </w:t>
      </w:r>
    </w:p>
    <w:p w:rsidR="003F47F7" w:rsidRDefault="00630469">
      <w:pPr>
        <w:pStyle w:val="Code"/>
      </w:pPr>
      <w:r>
        <w:t xml:space="preserve">            AssignmentExpression[In, ?Yield] ) Statement[?Yield, ?Return]</w:t>
      </w:r>
    </w:p>
    <w:p w:rsidR="003F47F7" w:rsidRDefault="00630469">
      <w:pPr>
        <w:pStyle w:val="Code"/>
      </w:pPr>
      <w:r>
        <w:t xml:space="preserve">            for ( var ForBinding[?Yield] of AssignmentExpression[In,</w:t>
      </w:r>
      <w:r>
        <w:t xml:space="preserve"> ?Yield] ) </w:t>
      </w:r>
    </w:p>
    <w:p w:rsidR="003F47F7" w:rsidRDefault="00630469">
      <w:pPr>
        <w:pStyle w:val="Code"/>
      </w:pPr>
      <w:r>
        <w:t xml:space="preserve">            Statement[?Yield, ?Return]</w:t>
      </w:r>
    </w:p>
    <w:p w:rsidR="003F47F7" w:rsidRDefault="00630469">
      <w:pPr>
        <w:pStyle w:val="Code"/>
      </w:pPr>
      <w:r>
        <w:t xml:space="preserve">            for ( ForDeclaration[?Yield] of AssignmentExpression[In, ?Yield] ) </w:t>
      </w:r>
    </w:p>
    <w:p w:rsidR="003F47F7" w:rsidRDefault="00630469">
      <w:pPr>
        <w:pStyle w:val="Code"/>
      </w:pPr>
      <w:r>
        <w:t xml:space="preserve">            Statement[?Yield, ?Return]</w:t>
      </w:r>
    </w:p>
    <w:p w:rsidR="003F47F7" w:rsidRDefault="00630469">
      <w:r>
        <w:rPr>
          <w:b/>
          <w:i/>
        </w:rPr>
        <w:t>IE11 Mode (All versions)</w:t>
      </w:r>
    </w:p>
    <w:p w:rsidR="003F47F7" w:rsidRDefault="00630469">
      <w:r>
        <w:t xml:space="preserve">Iteration statements of the form </w:t>
      </w:r>
      <w:r>
        <w:rPr>
          <w:rStyle w:val="InlineCode"/>
        </w:rPr>
        <w:t>for ( ... of ... )</w:t>
      </w:r>
      <w:r>
        <w:t xml:space="preserve"> are not i</w:t>
      </w:r>
      <w:r>
        <w:t>mplemented; they are ignored.</w:t>
      </w:r>
    </w:p>
    <w:p w:rsidR="003F47F7" w:rsidRDefault="003F47F7"/>
    <w:p w:rsidR="003F47F7" w:rsidRDefault="00630469">
      <w:pPr>
        <w:pStyle w:val="Heading3"/>
      </w:pPr>
      <w:bookmarkStart w:id="93" w:name="section_0cd9b4581111111183f25459bc866ec3"/>
      <w:bookmarkStart w:id="94" w:name="_Toc500175852"/>
      <w:r>
        <w:lastRenderedPageBreak/>
        <w:t>[ECMA-262/6] Section 13.7.4.1 Static Semantics: Early Errors</w:t>
      </w:r>
      <w:bookmarkEnd w:id="93"/>
      <w:bookmarkEnd w:id="94"/>
    </w:p>
    <w:p w:rsidR="003F47F7" w:rsidRDefault="00630469">
      <w:r>
        <w:t>V0061: It is not a Syntax Error for BoundNames of LexicalDeclaration to contain let or const</w:t>
      </w:r>
    </w:p>
    <w:p w:rsidR="003F47F7" w:rsidRDefault="00630469">
      <w:r>
        <w:t>The specification states:</w:t>
      </w:r>
    </w:p>
    <w:p w:rsidR="003F47F7" w:rsidRDefault="00630469">
      <w:pPr>
        <w:pStyle w:val="Code"/>
      </w:pPr>
      <w:r>
        <w:t>13.7.4.1 Static Semantics: Early Errors</w:t>
      </w:r>
    </w:p>
    <w:p w:rsidR="003F47F7" w:rsidRDefault="003F47F7">
      <w:pPr>
        <w:pStyle w:val="Code"/>
      </w:pPr>
    </w:p>
    <w:p w:rsidR="003F47F7" w:rsidRDefault="00630469">
      <w:pPr>
        <w:pStyle w:val="Code"/>
      </w:pPr>
      <w:r>
        <w:t xml:space="preserve">    IterationStatement : for ( LexicalDeclaration Expression; Expression ) Statement</w:t>
      </w:r>
    </w:p>
    <w:p w:rsidR="003F47F7" w:rsidRDefault="003F47F7">
      <w:pPr>
        <w:pStyle w:val="Code"/>
      </w:pPr>
    </w:p>
    <w:p w:rsidR="003F47F7" w:rsidRDefault="00630469">
      <w:pPr>
        <w:pStyle w:val="Code"/>
      </w:pPr>
      <w:r>
        <w:t xml:space="preserve">        • It is a Syntax Error if any element of the BoundNames of LexicalDeclaration </w:t>
      </w:r>
    </w:p>
    <w:p w:rsidR="003F47F7" w:rsidRDefault="00630469">
      <w:pPr>
        <w:pStyle w:val="Code"/>
      </w:pPr>
      <w:r>
        <w:t xml:space="preserve">        also occurs in the VarDeclaredNames of Statement.</w:t>
      </w:r>
    </w:p>
    <w:p w:rsidR="003F47F7" w:rsidRDefault="00630469">
      <w:r>
        <w:rPr>
          <w:b/>
          <w:i/>
        </w:rPr>
        <w:t>IE11 Mode and EdgeHTML Mode (All versions)</w:t>
      </w:r>
    </w:p>
    <w:p w:rsidR="003F47F7" w:rsidRDefault="00630469">
      <w:r>
        <w:t xml:space="preserve">It is not a Syntax Error for BoundNames of </w:t>
      </w:r>
      <w:r>
        <w:rPr>
          <w:i/>
        </w:rPr>
        <w:t>LexicalDeclaration</w:t>
      </w:r>
      <w:r>
        <w:t xml:space="preserve"> to contain </w:t>
      </w:r>
      <w:r>
        <w:rPr>
          <w:b/>
        </w:rPr>
        <w:t>let</w:t>
      </w:r>
      <w:r>
        <w:t xml:space="preserve"> or </w:t>
      </w:r>
      <w:r>
        <w:rPr>
          <w:b/>
        </w:rPr>
        <w:t>const</w:t>
      </w:r>
      <w:r>
        <w:t>.</w:t>
      </w:r>
    </w:p>
    <w:p w:rsidR="003F47F7" w:rsidRDefault="003F47F7"/>
    <w:p w:rsidR="003F47F7" w:rsidRDefault="00630469">
      <w:pPr>
        <w:pStyle w:val="Heading3"/>
      </w:pPr>
      <w:bookmarkStart w:id="95" w:name="section_3975eb1911111111bedac5e14bf186dd"/>
      <w:bookmarkStart w:id="96" w:name="_Toc500175853"/>
      <w:r>
        <w:t>[ECMA-262/6] Section 13.7.4.7 Runtime Semantics: LabelledEvaluation</w:t>
      </w:r>
      <w:bookmarkEnd w:id="95"/>
      <w:bookmarkEnd w:id="96"/>
    </w:p>
    <w:p w:rsidR="003F47F7" w:rsidRDefault="00630469">
      <w:r>
        <w:t>V0127: For loops don't get per-iteration environments for</w:t>
      </w:r>
      <w:r>
        <w:t xml:space="preserve"> let variable declarations</w:t>
      </w:r>
    </w:p>
    <w:p w:rsidR="003F47F7" w:rsidRDefault="00630469">
      <w:r>
        <w:t>The specification states:</w:t>
      </w:r>
    </w:p>
    <w:p w:rsidR="003F47F7" w:rsidRDefault="00630469">
      <w:pPr>
        <w:pStyle w:val="Code"/>
      </w:pPr>
      <w:r>
        <w:t>13.7.4.7 Runtime Semantics: LabelledEvaluation</w:t>
      </w:r>
    </w:p>
    <w:p w:rsidR="003F47F7" w:rsidRDefault="003F47F7">
      <w:pPr>
        <w:pStyle w:val="Code"/>
      </w:pPr>
    </w:p>
    <w:p w:rsidR="003F47F7" w:rsidRDefault="00630469">
      <w:pPr>
        <w:pStyle w:val="Code"/>
      </w:pPr>
      <w:r>
        <w:t xml:space="preserve">    With argument labelSet.</w:t>
      </w:r>
    </w:p>
    <w:p w:rsidR="003F47F7" w:rsidRDefault="003F47F7">
      <w:pPr>
        <w:pStyle w:val="Code"/>
      </w:pPr>
    </w:p>
    <w:p w:rsidR="003F47F7" w:rsidRDefault="00630469">
      <w:pPr>
        <w:pStyle w:val="Code"/>
      </w:pPr>
      <w:r>
        <w:t xml:space="preserve">    See also: 13.1.7, 13.7.2.6, 13.7.3.6, 13.7.5.11, 13.13.14.</w:t>
      </w:r>
    </w:p>
    <w:p w:rsidR="003F47F7" w:rsidRDefault="00630469">
      <w:pPr>
        <w:pStyle w:val="Code"/>
      </w:pPr>
      <w:r>
        <w:t xml:space="preserve">    ...</w:t>
      </w:r>
    </w:p>
    <w:p w:rsidR="003F47F7" w:rsidRDefault="00630469">
      <w:pPr>
        <w:pStyle w:val="Code"/>
      </w:pPr>
      <w:r>
        <w:t xml:space="preserve">    IterationStatement : for ( LexicalDeclaration Expre</w:t>
      </w:r>
      <w:r>
        <w:t xml:space="preserve">ssionopt ; Expressionopt ) </w:t>
      </w:r>
    </w:p>
    <w:p w:rsidR="003F47F7" w:rsidRDefault="00630469">
      <w:pPr>
        <w:pStyle w:val="Code"/>
      </w:pPr>
      <w:r>
        <w:t xml:space="preserve">    Statement</w:t>
      </w:r>
    </w:p>
    <w:p w:rsidR="003F47F7" w:rsidRDefault="00630469">
      <w:pPr>
        <w:pStyle w:val="Code"/>
      </w:pPr>
      <w:r>
        <w:t xml:space="preserve">        ...</w:t>
      </w:r>
    </w:p>
    <w:p w:rsidR="003F47F7" w:rsidRDefault="00630469">
      <w:pPr>
        <w:pStyle w:val="Code"/>
      </w:pPr>
      <w:r>
        <w:t xml:space="preserve">         9. If isConst is false, let perIterationLets be boundNames otherwise let </w:t>
      </w:r>
    </w:p>
    <w:p w:rsidR="003F47F7" w:rsidRDefault="00630469">
      <w:pPr>
        <w:pStyle w:val="Code"/>
      </w:pPr>
      <w:r>
        <w:t xml:space="preserve">            perIterationLets be « ».</w:t>
      </w:r>
    </w:p>
    <w:p w:rsidR="003F47F7" w:rsidRDefault="00630469">
      <w:pPr>
        <w:pStyle w:val="Code"/>
      </w:pPr>
      <w:r>
        <w:t xml:space="preserve">        ...</w:t>
      </w:r>
    </w:p>
    <w:p w:rsidR="003F47F7" w:rsidRDefault="00630469">
      <w:r>
        <w:rPr>
          <w:b/>
          <w:i/>
        </w:rPr>
        <w:t>IE11 Mode (All versions)</w:t>
      </w:r>
    </w:p>
    <w:p w:rsidR="003F47F7" w:rsidRDefault="00630469">
      <w:r>
        <w:t xml:space="preserve">In step 9, </w:t>
      </w:r>
      <w:r>
        <w:rPr>
          <w:rStyle w:val="InlineCode"/>
        </w:rPr>
        <w:t>perIterationLets</w:t>
      </w:r>
      <w:r>
        <w:t xml:space="preserve"> is in effect « » </w:t>
      </w:r>
      <w:r>
        <w:t xml:space="preserve">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3F47F7" w:rsidRDefault="003F47F7"/>
    <w:p w:rsidR="003F47F7" w:rsidRDefault="00630469">
      <w:pPr>
        <w:pStyle w:val="Heading3"/>
      </w:pPr>
      <w:bookmarkStart w:id="97" w:name="section_2faebcb211111111badfef5ba042fa7f"/>
      <w:bookmarkStart w:id="98" w:name="_Toc500175854"/>
      <w:r>
        <w:t>[ECMA-262/6] Section 13.7.5.1 Static Semantics: Early Errors</w:t>
      </w:r>
      <w:bookmarkEnd w:id="97"/>
      <w:bookmarkEnd w:id="98"/>
    </w:p>
    <w:p w:rsidR="003F47F7" w:rsidRDefault="00630469">
      <w:r>
        <w:t>V0128: A const declaration in a for-in or for-of loop throws a Syntax Error</w:t>
      </w:r>
    </w:p>
    <w:p w:rsidR="003F47F7" w:rsidRDefault="00630469">
      <w:r>
        <w:t>The specification states:</w:t>
      </w:r>
    </w:p>
    <w:p w:rsidR="003F47F7" w:rsidRDefault="00630469">
      <w:pPr>
        <w:pStyle w:val="Code"/>
      </w:pPr>
      <w:r>
        <w:t>13.7.5.1 Static Semantics: Early Errors</w:t>
      </w:r>
    </w:p>
    <w:p w:rsidR="003F47F7" w:rsidRDefault="00630469">
      <w:pPr>
        <w:pStyle w:val="Code"/>
      </w:pPr>
      <w:r>
        <w:t xml:space="preserve">    ...</w:t>
      </w:r>
    </w:p>
    <w:p w:rsidR="003F47F7" w:rsidRDefault="00630469">
      <w:pPr>
        <w:pStyle w:val="Code"/>
      </w:pPr>
      <w:r>
        <w:t xml:space="preserve">            IterationStatement :</w:t>
      </w:r>
    </w:p>
    <w:p w:rsidR="003F47F7" w:rsidRDefault="00630469">
      <w:pPr>
        <w:pStyle w:val="Code"/>
      </w:pPr>
      <w:r>
        <w:t xml:space="preserve">                for ( ForDeclaration in Expression ) Statement</w:t>
      </w:r>
    </w:p>
    <w:p w:rsidR="003F47F7" w:rsidRDefault="00630469">
      <w:pPr>
        <w:pStyle w:val="Code"/>
      </w:pPr>
      <w:r>
        <w:t xml:space="preserve">          </w:t>
      </w:r>
      <w:r>
        <w:t xml:space="preserve">      for ( ForDeclaration of AssignmentExpression ) Statement</w:t>
      </w:r>
    </w:p>
    <w:p w:rsidR="003F47F7" w:rsidRDefault="003F47F7">
      <w:pPr>
        <w:pStyle w:val="Code"/>
      </w:pPr>
    </w:p>
    <w:p w:rsidR="003F47F7" w:rsidRDefault="00630469">
      <w:pPr>
        <w:pStyle w:val="Code"/>
      </w:pPr>
      <w:r>
        <w:t xml:space="preserve">        • It is a Syntax Error if the BoundNames of ForDeclaration contains "let".</w:t>
      </w:r>
    </w:p>
    <w:p w:rsidR="003F47F7" w:rsidRDefault="00630469">
      <w:pPr>
        <w:pStyle w:val="Code"/>
      </w:pPr>
      <w:r>
        <w:t xml:space="preserve">        • It is a Syntax Error if any element of the BoundNames of ForDeclaration also </w:t>
      </w:r>
    </w:p>
    <w:p w:rsidR="003F47F7" w:rsidRDefault="00630469">
      <w:pPr>
        <w:pStyle w:val="Code"/>
      </w:pPr>
      <w:r>
        <w:lastRenderedPageBreak/>
        <w:t xml:space="preserve">        occurs in the</w:t>
      </w:r>
      <w:r>
        <w:t xml:space="preserve"> VarDeclaredNames of Statement.</w:t>
      </w:r>
    </w:p>
    <w:p w:rsidR="003F47F7" w:rsidRDefault="00630469">
      <w:pPr>
        <w:pStyle w:val="Code"/>
      </w:pPr>
      <w:r>
        <w:t xml:space="preserve">        • It is a Syntax Error if the BoundNames of ForDeclaration contains any duplicate </w:t>
      </w:r>
    </w:p>
    <w:p w:rsidR="003F47F7" w:rsidRDefault="00630469">
      <w:pPr>
        <w:pStyle w:val="Code"/>
      </w:pPr>
      <w:r>
        <w:t xml:space="preserve">        entries.</w:t>
      </w:r>
    </w:p>
    <w:p w:rsidR="003F47F7" w:rsidRDefault="00630469">
      <w:r>
        <w:rPr>
          <w:b/>
          <w:i/>
        </w:rPr>
        <w:t>IE11 Mode (All versions)</w:t>
      </w:r>
    </w:p>
    <w:p w:rsidR="003F47F7" w:rsidRDefault="00630469">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as if there were a fo</w:t>
      </w:r>
      <w:r>
        <w:t>urth bullet as follows:</w:t>
      </w:r>
    </w:p>
    <w:p w:rsidR="003F47F7" w:rsidRDefault="00630469">
      <w:r>
        <w:t xml:space="preserve">    • It is a Syntax Error if IsConstantDeclaration of ForDeclaration is true</w:t>
      </w:r>
    </w:p>
    <w:p w:rsidR="003F47F7" w:rsidRDefault="003F47F7"/>
    <w:p w:rsidR="003F47F7" w:rsidRDefault="00630469">
      <w:r>
        <w:t>V0129: It is not a Syntax Error if an element of the BoundNames of ForDeclaration also occurs in the VarDeclaredNames of Statement</w:t>
      </w:r>
    </w:p>
    <w:p w:rsidR="003F47F7" w:rsidRDefault="00630469">
      <w:r>
        <w:t>The specification stat</w:t>
      </w:r>
      <w:r>
        <w:t>es:</w:t>
      </w:r>
    </w:p>
    <w:p w:rsidR="003F47F7" w:rsidRDefault="00630469">
      <w:pPr>
        <w:pStyle w:val="Code"/>
      </w:pPr>
      <w:r>
        <w:t>13.7.5.1 Static Semantics: Early Errors</w:t>
      </w:r>
    </w:p>
    <w:p w:rsidR="003F47F7" w:rsidRDefault="00630469">
      <w:pPr>
        <w:pStyle w:val="Code"/>
      </w:pPr>
      <w:r>
        <w:t xml:space="preserve">    ...</w:t>
      </w:r>
    </w:p>
    <w:p w:rsidR="003F47F7" w:rsidRDefault="00630469">
      <w:pPr>
        <w:pStyle w:val="Code"/>
      </w:pPr>
      <w:r>
        <w:t xml:space="preserve">            IterationStatement :</w:t>
      </w:r>
    </w:p>
    <w:p w:rsidR="003F47F7" w:rsidRDefault="00630469">
      <w:pPr>
        <w:pStyle w:val="Code"/>
      </w:pPr>
      <w:r>
        <w:t xml:space="preserve">                for ( ForDeclaration in Expression ) Statement</w:t>
      </w:r>
    </w:p>
    <w:p w:rsidR="003F47F7" w:rsidRDefault="00630469">
      <w:pPr>
        <w:pStyle w:val="Code"/>
      </w:pPr>
      <w:r>
        <w:t xml:space="preserve">                for ( ForDeclaration of AssignmentExpression ) Statement</w:t>
      </w:r>
    </w:p>
    <w:p w:rsidR="003F47F7" w:rsidRDefault="003F47F7">
      <w:pPr>
        <w:pStyle w:val="Code"/>
      </w:pPr>
    </w:p>
    <w:p w:rsidR="003F47F7" w:rsidRDefault="00630469">
      <w:pPr>
        <w:pStyle w:val="Code"/>
      </w:pPr>
      <w:r>
        <w:t xml:space="preserve">        • It is a Syntax Error if the BoundNames of ForDeclaration contains "let".</w:t>
      </w:r>
    </w:p>
    <w:p w:rsidR="003F47F7" w:rsidRDefault="00630469">
      <w:pPr>
        <w:pStyle w:val="Code"/>
      </w:pPr>
      <w:r>
        <w:t xml:space="preserve">        • It is a Syntax Error if any element of the BoundNames of ForDeclaration also </w:t>
      </w:r>
    </w:p>
    <w:p w:rsidR="003F47F7" w:rsidRDefault="00630469">
      <w:pPr>
        <w:pStyle w:val="Code"/>
      </w:pPr>
      <w:r>
        <w:t xml:space="preserve">        occurs in the VarDeclaredNames of Statement.</w:t>
      </w:r>
    </w:p>
    <w:p w:rsidR="003F47F7" w:rsidRDefault="00630469">
      <w:pPr>
        <w:pStyle w:val="Code"/>
      </w:pPr>
      <w:r>
        <w:t xml:space="preserve">        • It is a Syntax Error i</w:t>
      </w:r>
      <w:r>
        <w:t xml:space="preserve">f the BoundNames of ForDeclaration contains any duplicate </w:t>
      </w:r>
    </w:p>
    <w:p w:rsidR="003F47F7" w:rsidRDefault="00630469">
      <w:pPr>
        <w:pStyle w:val="Code"/>
      </w:pPr>
      <w:r>
        <w:t xml:space="preserve">        entries.</w:t>
      </w:r>
    </w:p>
    <w:p w:rsidR="003F47F7" w:rsidRDefault="00630469">
      <w:r>
        <w:rPr>
          <w:b/>
          <w:i/>
        </w:rPr>
        <w:t>IE11 Mode and EdgeHTML Mode (All versions)</w:t>
      </w:r>
    </w:p>
    <w:p w:rsidR="003F47F7" w:rsidRDefault="00630469">
      <w:r>
        <w:t xml:space="preserve">It is not a Syntax Error if an element of the BoundNames of </w:t>
      </w:r>
      <w:r>
        <w:rPr>
          <w:i/>
        </w:rPr>
        <w:t>ForDeclaration</w:t>
      </w:r>
      <w:r>
        <w:t xml:space="preserve"> also occurs in the VarDeclaredNames of </w:t>
      </w:r>
      <w:r>
        <w:rPr>
          <w:i/>
        </w:rPr>
        <w:t>Statement</w:t>
      </w:r>
      <w:r>
        <w:t>.</w:t>
      </w:r>
    </w:p>
    <w:p w:rsidR="003F47F7" w:rsidRDefault="003F47F7"/>
    <w:p w:rsidR="003F47F7" w:rsidRDefault="00630469">
      <w:pPr>
        <w:pStyle w:val="Heading3"/>
      </w:pPr>
      <w:bookmarkStart w:id="99" w:name="section_cd7b633f11111111974042c31c837453"/>
      <w:bookmarkStart w:id="100" w:name="_Toc500175855"/>
      <w:r>
        <w:t>[ECMA-262/6] Section 13.7.5.12 Runtime Semantics: ForIn/OfHeadEvaluation ( TDZnames, expr, iterationKind)</w:t>
      </w:r>
      <w:bookmarkEnd w:id="99"/>
      <w:bookmarkEnd w:id="100"/>
      <w:r>
        <w:fldChar w:fldCharType="begin"/>
      </w:r>
      <w:r>
        <w:instrText xml:space="preserve"> XE "expr - iterationKind)" </w:instrText>
      </w:r>
      <w:r>
        <w:fldChar w:fldCharType="end"/>
      </w:r>
    </w:p>
    <w:p w:rsidR="003F47F7" w:rsidRDefault="00630469">
      <w:r>
        <w:t>V0130: ForIn/OfHeadEvaluation does not return an AbruptCompletion when exprValue.[[value]] is null or undefined</w:t>
      </w:r>
    </w:p>
    <w:p w:rsidR="003F47F7" w:rsidRDefault="00630469">
      <w:r>
        <w:t>The spec</w:t>
      </w:r>
      <w:r>
        <w:t>ification states:</w:t>
      </w:r>
    </w:p>
    <w:p w:rsidR="003F47F7" w:rsidRDefault="00630469">
      <w:pPr>
        <w:pStyle w:val="Code"/>
      </w:pPr>
      <w:r>
        <w:t>13.7.5.12 Runtime Semantics: ForIn/OfHeadEvaluation ( TDZnames, expr, iterationKind)</w:t>
      </w:r>
    </w:p>
    <w:p w:rsidR="003F47F7" w:rsidRDefault="003F47F7">
      <w:pPr>
        <w:pStyle w:val="Code"/>
      </w:pPr>
    </w:p>
    <w:p w:rsidR="003F47F7" w:rsidRDefault="00630469">
      <w:pPr>
        <w:pStyle w:val="Code"/>
      </w:pPr>
      <w:r>
        <w:t xml:space="preserve">    The abstract operation ForIn/OfHeadEvaluation is called with arguments TDZnames, </w:t>
      </w:r>
    </w:p>
    <w:p w:rsidR="003F47F7" w:rsidRDefault="00630469">
      <w:pPr>
        <w:pStyle w:val="Code"/>
      </w:pPr>
      <w:r>
        <w:t xml:space="preserve">    expr, and iterationKind. The value of iterationKind is either </w:t>
      </w:r>
      <w:r>
        <w:t>enumerate or iterate.</w:t>
      </w:r>
    </w:p>
    <w:p w:rsidR="003F47F7" w:rsidRDefault="00630469">
      <w:pPr>
        <w:pStyle w:val="Code"/>
      </w:pPr>
      <w:r>
        <w:t xml:space="preserve">        ...</w:t>
      </w:r>
    </w:p>
    <w:p w:rsidR="003F47F7" w:rsidRDefault="00630469">
      <w:pPr>
        <w:pStyle w:val="Code"/>
      </w:pPr>
      <w:r>
        <w:t xml:space="preserve">        7.  If iterationKind is enumerate, then</w:t>
      </w:r>
    </w:p>
    <w:p w:rsidR="003F47F7" w:rsidRDefault="00630469">
      <w:pPr>
        <w:pStyle w:val="Code"/>
      </w:pPr>
      <w:r>
        <w:t xml:space="preserve">            a.  If exprValue.[[value]] is null or undefined, then</w:t>
      </w:r>
    </w:p>
    <w:p w:rsidR="003F47F7" w:rsidRDefault="00630469">
      <w:pPr>
        <w:pStyle w:val="Code"/>
      </w:pPr>
      <w:r>
        <w:t xml:space="preserve">                i.  Return Completion{[[type]]: break, [[value]]: empty, [[target]]: </w:t>
      </w:r>
    </w:p>
    <w:p w:rsidR="003F47F7" w:rsidRDefault="00630469">
      <w:pPr>
        <w:pStyle w:val="Code"/>
      </w:pPr>
      <w:r>
        <w:t xml:space="preserve">                empty}</w:t>
      </w:r>
      <w:r>
        <w:t>.</w:t>
      </w:r>
    </w:p>
    <w:p w:rsidR="003F47F7" w:rsidRDefault="00630469">
      <w:pPr>
        <w:pStyle w:val="Code"/>
      </w:pPr>
      <w:r>
        <w:t xml:space="preserve">            b.  Let obj be ToObject(exprValue).</w:t>
      </w:r>
    </w:p>
    <w:p w:rsidR="003F47F7" w:rsidRDefault="00630469">
      <w:pPr>
        <w:pStyle w:val="Code"/>
      </w:pPr>
      <w:r>
        <w:t xml:space="preserve">            c.  Return obj.[[Enumerate]]().</w:t>
      </w:r>
    </w:p>
    <w:p w:rsidR="003F47F7" w:rsidRDefault="00630469">
      <w:pPr>
        <w:pStyle w:val="Code"/>
      </w:pPr>
      <w:r>
        <w:t xml:space="preserve">        8.  Else,</w:t>
      </w:r>
    </w:p>
    <w:p w:rsidR="003F47F7" w:rsidRDefault="00630469">
      <w:pPr>
        <w:pStyle w:val="Code"/>
      </w:pPr>
      <w:r>
        <w:t xml:space="preserve">            a.  Assert: iterationKind is iterate.</w:t>
      </w:r>
    </w:p>
    <w:p w:rsidR="003F47F7" w:rsidRDefault="00630469">
      <w:pPr>
        <w:pStyle w:val="Code"/>
      </w:pPr>
      <w:r>
        <w:t xml:space="preserve">            b.  Return GetIterator(exprValue).</w:t>
      </w:r>
    </w:p>
    <w:p w:rsidR="003F47F7" w:rsidRDefault="00630469">
      <w:r>
        <w:rPr>
          <w:b/>
          <w:i/>
        </w:rPr>
        <w:lastRenderedPageBreak/>
        <w:t>IE11 Mode and EdgeHTML Mode (All versions)</w:t>
      </w:r>
    </w:p>
    <w:p w:rsidR="003F47F7" w:rsidRDefault="00630469">
      <w:r>
        <w:t>Logi</w:t>
      </w:r>
      <w:r>
        <w:t xml:space="preserve">c in the </w:t>
      </w:r>
      <w:r>
        <w:rPr>
          <w:b/>
        </w:rPr>
        <w:t>If</w:t>
      </w:r>
      <w:r>
        <w:t xml:space="preserve"> branch is also executed in the </w:t>
      </w:r>
      <w:r>
        <w:rPr>
          <w:b/>
        </w:rPr>
        <w:t>Else</w:t>
      </w:r>
      <w:r>
        <w:t xml:space="preserve"> branch:</w:t>
      </w:r>
    </w:p>
    <w:p w:rsidR="003F47F7" w:rsidRDefault="00630469">
      <w:r>
        <w:t xml:space="preserve">    8.  Else,</w:t>
      </w:r>
    </w:p>
    <w:p w:rsidR="003F47F7" w:rsidRDefault="00630469">
      <w:r>
        <w:t xml:space="preserve">        -.  If exprValue.[[value]] is null or undefined, then</w:t>
      </w:r>
    </w:p>
    <w:p w:rsidR="003F47F7" w:rsidRDefault="00630469">
      <w:r>
        <w:t xml:space="preserve">            i.  Return Completion{[[type]]: break, [[value]]: empty, [[target]]: empty}.</w:t>
      </w:r>
    </w:p>
    <w:p w:rsidR="003F47F7" w:rsidRDefault="00630469">
      <w:r>
        <w:t xml:space="preserve">        a.  Assert: iterationKind i</w:t>
      </w:r>
      <w:r>
        <w:t>s iterate.</w:t>
      </w:r>
    </w:p>
    <w:p w:rsidR="003F47F7" w:rsidRDefault="00630469">
      <w:r>
        <w:t xml:space="preserve">        b.  Return GetIterator(exprValue).</w:t>
      </w:r>
    </w:p>
    <w:p w:rsidR="003F47F7" w:rsidRDefault="00630469">
      <w:r>
        <w:t xml:space="preserve">Therefore </w:t>
      </w:r>
      <w:r>
        <w:rPr>
          <w:rStyle w:val="InlineCode"/>
        </w:rPr>
        <w:t>ForIn/OfHeadEvaluation</w:t>
      </w:r>
      <w:r>
        <w:t xml:space="preserve"> does not return an </w:t>
      </w:r>
      <w:r>
        <w:rPr>
          <w:i/>
        </w:rPr>
        <w:t>AbruptCompletion</w:t>
      </w:r>
      <w:r>
        <w:t xml:space="preserve"> for </w:t>
      </w:r>
      <w:r>
        <w:rPr>
          <w:rStyle w:val="InlineCode"/>
        </w:rPr>
        <w:t>iterationKind is iterate</w:t>
      </w:r>
      <w:r>
        <w:t xml:space="preserve"> when </w:t>
      </w:r>
      <w:r>
        <w:rPr>
          <w:rStyle w:val="InlineCode"/>
        </w:rPr>
        <w:t>exprValue.[[value]]</w:t>
      </w:r>
      <w:r>
        <w:t xml:space="preserve"> is null or undefined. For example, the following statements do not throw errors</w:t>
      </w:r>
      <w:r>
        <w:t>:</w:t>
      </w:r>
    </w:p>
    <w:p w:rsidR="003F47F7" w:rsidRDefault="00630469">
      <w:r>
        <w:t xml:space="preserve">    for (let x of null) {} </w:t>
      </w:r>
    </w:p>
    <w:p w:rsidR="003F47F7" w:rsidRDefault="00630469">
      <w:r>
        <w:t xml:space="preserve">    for (let x of undefined) {}</w:t>
      </w:r>
    </w:p>
    <w:p w:rsidR="003F47F7" w:rsidRDefault="003F47F7"/>
    <w:p w:rsidR="003F47F7" w:rsidRDefault="00630469">
      <w:pPr>
        <w:pStyle w:val="Heading3"/>
      </w:pPr>
      <w:bookmarkStart w:id="101" w:name="section_88046b3d1111111189331f40ed64cb2b"/>
      <w:bookmarkStart w:id="102" w:name="_Toc500175856"/>
      <w:r>
        <w:t>[ECMA-262/6] Section 13.7.5.13 Runtime Semantics: ForIn/OfBodyEvaluation ( lhs, stmt, iterator, lhsKind, labelSet )</w:t>
      </w:r>
      <w:bookmarkEnd w:id="101"/>
      <w:bookmarkEnd w:id="102"/>
      <w:r>
        <w:fldChar w:fldCharType="begin"/>
      </w:r>
      <w:r>
        <w:instrText xml:space="preserve"> XE "stmt - iterator - lhsKind - labelSet )" </w:instrText>
      </w:r>
      <w:r>
        <w:fldChar w:fldCharType="end"/>
      </w:r>
    </w:p>
    <w:p w:rsidR="003F47F7" w:rsidRDefault="00630469">
      <w:r>
        <w:t>V0171: Lexical declarations in for-of/for-in loops do not get new environments for each iteration of the loop</w:t>
      </w:r>
    </w:p>
    <w:p w:rsidR="003F47F7" w:rsidRDefault="00630469">
      <w:r>
        <w:t>The specification states:</w:t>
      </w:r>
    </w:p>
    <w:p w:rsidR="003F47F7" w:rsidRDefault="00630469">
      <w:pPr>
        <w:pStyle w:val="Code"/>
      </w:pPr>
      <w:r>
        <w:t xml:space="preserve">13.7.5.13 Runtime Semantics: ForIn/OfBodyEvaluation ( lhs, stmt, iterator, lhsKind, </w:t>
      </w:r>
    </w:p>
    <w:p w:rsidR="003F47F7" w:rsidRDefault="00630469">
      <w:pPr>
        <w:pStyle w:val="Code"/>
      </w:pPr>
      <w:r>
        <w:t>labelSet )</w:t>
      </w:r>
    </w:p>
    <w:p w:rsidR="003F47F7" w:rsidRDefault="003F47F7">
      <w:pPr>
        <w:pStyle w:val="Code"/>
      </w:pPr>
    </w:p>
    <w:p w:rsidR="003F47F7" w:rsidRDefault="00630469">
      <w:pPr>
        <w:pStyle w:val="Code"/>
      </w:pPr>
      <w:r>
        <w:t xml:space="preserve">    The abstract operation ForIn/OfBodyEvaluation is called with arguments lhs, stmt, </w:t>
      </w:r>
    </w:p>
    <w:p w:rsidR="003F47F7" w:rsidRDefault="00630469">
      <w:pPr>
        <w:pStyle w:val="Code"/>
      </w:pPr>
      <w:r>
        <w:t xml:space="preserve">    iterator, lhsKind, and labelSet. The value of lhsKind is either assignment, </w:t>
      </w:r>
    </w:p>
    <w:p w:rsidR="003F47F7" w:rsidRDefault="00630469">
      <w:pPr>
        <w:pStyle w:val="Code"/>
      </w:pPr>
      <w:r>
        <w:t xml:space="preserve">    varBinding or lexicalBinding.</w:t>
      </w:r>
    </w:p>
    <w:p w:rsidR="003F47F7" w:rsidRDefault="003F47F7">
      <w:pPr>
        <w:pStyle w:val="Code"/>
      </w:pPr>
    </w:p>
    <w:p w:rsidR="003F47F7" w:rsidRDefault="00630469">
      <w:pPr>
        <w:pStyle w:val="Code"/>
      </w:pPr>
      <w:r>
        <w:t xml:space="preserve">         1. Let oldEnv be the running execution conte</w:t>
      </w:r>
      <w:r>
        <w:t>xt’s LexicalEnvironment.</w:t>
      </w:r>
    </w:p>
    <w:p w:rsidR="003F47F7" w:rsidRDefault="00630469">
      <w:pPr>
        <w:pStyle w:val="Code"/>
      </w:pPr>
      <w:r>
        <w:t xml:space="preserve">         2. Let V = undefined .</w:t>
      </w:r>
    </w:p>
    <w:p w:rsidR="003F47F7" w:rsidRDefault="00630469">
      <w:pPr>
        <w:pStyle w:val="Code"/>
      </w:pPr>
      <w:r>
        <w:t xml:space="preserve">         3. Let destructuring be IsDestructuring of lhs.</w:t>
      </w:r>
    </w:p>
    <w:p w:rsidR="003F47F7" w:rsidRDefault="00630469">
      <w:pPr>
        <w:pStyle w:val="Code"/>
      </w:pPr>
      <w:r>
        <w:t xml:space="preserve">         4. If destructuring is true and if lhsKind is assignment, then</w:t>
      </w:r>
    </w:p>
    <w:p w:rsidR="003F47F7" w:rsidRDefault="00630469">
      <w:pPr>
        <w:pStyle w:val="Code"/>
      </w:pPr>
      <w:r>
        <w:t xml:space="preserve">            a. Assert: lhs is a LeftHandSideExpression.</w:t>
      </w:r>
    </w:p>
    <w:p w:rsidR="003F47F7" w:rsidRDefault="00630469">
      <w:pPr>
        <w:pStyle w:val="Code"/>
      </w:pPr>
      <w:r>
        <w:t xml:space="preserve">            b.</w:t>
      </w:r>
      <w:r>
        <w:t xml:space="preserve"> Let assignmentPattern be the parse of the source text corresponding to lhs </w:t>
      </w:r>
    </w:p>
    <w:p w:rsidR="003F47F7" w:rsidRDefault="00630469">
      <w:pPr>
        <w:pStyle w:val="Code"/>
      </w:pPr>
      <w:r>
        <w:t xml:space="preserve">            using AssignmentPattern as the goal symbol.</w:t>
      </w:r>
    </w:p>
    <w:p w:rsidR="003F47F7" w:rsidRDefault="00630469">
      <w:pPr>
        <w:pStyle w:val="Code"/>
      </w:pPr>
      <w:r>
        <w:t xml:space="preserve">         5. Repeat</w:t>
      </w:r>
    </w:p>
    <w:p w:rsidR="003F47F7" w:rsidRDefault="00630469">
      <w:pPr>
        <w:pStyle w:val="Code"/>
      </w:pPr>
      <w:r>
        <w:t xml:space="preserve">            a. Let nextResult be IteratorStep(iterator).</w:t>
      </w:r>
    </w:p>
    <w:p w:rsidR="003F47F7" w:rsidRDefault="00630469">
      <w:pPr>
        <w:pStyle w:val="Code"/>
      </w:pPr>
      <w:r>
        <w:t xml:space="preserve">            b. ReturnIfAbrupt(nextResult).</w:t>
      </w:r>
    </w:p>
    <w:p w:rsidR="003F47F7" w:rsidRDefault="00630469">
      <w:pPr>
        <w:pStyle w:val="Code"/>
      </w:pPr>
      <w:r>
        <w:t xml:space="preserve">    </w:t>
      </w:r>
      <w:r>
        <w:t xml:space="preserve">        c. If nextResult is false, return NormalCompletion(V).</w:t>
      </w:r>
    </w:p>
    <w:p w:rsidR="003F47F7" w:rsidRDefault="00630469">
      <w:pPr>
        <w:pStyle w:val="Code"/>
      </w:pPr>
      <w:r>
        <w:t xml:space="preserve">            d. Let nextValue be IteratorValue(nextResult).</w:t>
      </w:r>
    </w:p>
    <w:p w:rsidR="003F47F7" w:rsidRDefault="00630469">
      <w:pPr>
        <w:pStyle w:val="Code"/>
      </w:pPr>
      <w:r>
        <w:t xml:space="preserve">            e. ReturnIfAbrupt(nextValue).</w:t>
      </w:r>
    </w:p>
    <w:p w:rsidR="003F47F7" w:rsidRDefault="00630469">
      <w:pPr>
        <w:pStyle w:val="Code"/>
      </w:pPr>
      <w:r>
        <w:t xml:space="preserve">            f. If lhsKind is either assignment or varBinding, then</w:t>
      </w:r>
    </w:p>
    <w:p w:rsidR="003F47F7" w:rsidRDefault="00630469">
      <w:pPr>
        <w:pStyle w:val="Code"/>
      </w:pPr>
      <w:r>
        <w:t xml:space="preserve">                  i. If d</w:t>
      </w:r>
      <w:r>
        <w:t>estructuring is false, then</w:t>
      </w:r>
    </w:p>
    <w:p w:rsidR="003F47F7" w:rsidRDefault="00630469">
      <w:pPr>
        <w:pStyle w:val="Code"/>
      </w:pPr>
      <w:r>
        <w:t xml:space="preserve">                      1. Let lhsRef be the result of evaluating lhs ( it may be evaluated </w:t>
      </w:r>
    </w:p>
    <w:p w:rsidR="003F47F7" w:rsidRDefault="00630469">
      <w:pPr>
        <w:pStyle w:val="Code"/>
      </w:pPr>
      <w:r>
        <w:t xml:space="preserve">                         repeatedly).</w:t>
      </w:r>
    </w:p>
    <w:p w:rsidR="003F47F7" w:rsidRDefault="00630469">
      <w:pPr>
        <w:pStyle w:val="Code"/>
      </w:pPr>
      <w:r>
        <w:t xml:space="preserve">            g. Else</w:t>
      </w:r>
    </w:p>
    <w:p w:rsidR="003F47F7" w:rsidRDefault="00630469">
      <w:pPr>
        <w:pStyle w:val="Code"/>
      </w:pPr>
      <w:r>
        <w:t xml:space="preserve">                  i. Assert: lhsKind is lexicalBinding.</w:t>
      </w:r>
    </w:p>
    <w:p w:rsidR="003F47F7" w:rsidRDefault="00630469">
      <w:pPr>
        <w:pStyle w:val="Code"/>
      </w:pPr>
      <w:r>
        <w:t xml:space="preserve">                 ii. Assert: lhs is a ForDeclaration.</w:t>
      </w:r>
    </w:p>
    <w:p w:rsidR="003F47F7" w:rsidRDefault="00630469">
      <w:pPr>
        <w:pStyle w:val="Code"/>
      </w:pPr>
      <w:r>
        <w:t xml:space="preserve">                iii. Let iterationEnv be NewDeclarativeEnvironment(oldEnv).</w:t>
      </w:r>
    </w:p>
    <w:p w:rsidR="003F47F7" w:rsidRDefault="00630469">
      <w:pPr>
        <w:pStyle w:val="Code"/>
      </w:pPr>
      <w:r>
        <w:t xml:space="preserve">                 iv. Perform BindingInstantiation for lhs passing iterationEnv as the </w:t>
      </w:r>
    </w:p>
    <w:p w:rsidR="003F47F7" w:rsidRDefault="00630469">
      <w:pPr>
        <w:pStyle w:val="Code"/>
      </w:pPr>
      <w:r>
        <w:t xml:space="preserve">                 argument.</w:t>
      </w:r>
    </w:p>
    <w:p w:rsidR="003F47F7" w:rsidRDefault="00630469">
      <w:pPr>
        <w:pStyle w:val="Code"/>
      </w:pPr>
      <w:r>
        <w:t xml:space="preserve">            </w:t>
      </w:r>
      <w:r>
        <w:t xml:space="preserve">      v. Set the running execution context’s LexicalEnvironment to </w:t>
      </w:r>
    </w:p>
    <w:p w:rsidR="003F47F7" w:rsidRDefault="00630469">
      <w:pPr>
        <w:pStyle w:val="Code"/>
      </w:pPr>
      <w:r>
        <w:lastRenderedPageBreak/>
        <w:t xml:space="preserve">                  iterationEnv.</w:t>
      </w:r>
    </w:p>
    <w:p w:rsidR="003F47F7" w:rsidRDefault="00630469">
      <w:pPr>
        <w:pStyle w:val="Code"/>
      </w:pPr>
      <w:r>
        <w:t xml:space="preserve">                 vi. If destructuring is false, then</w:t>
      </w:r>
    </w:p>
    <w:p w:rsidR="003F47F7" w:rsidRDefault="00630469">
      <w:pPr>
        <w:pStyle w:val="Code"/>
      </w:pPr>
      <w:r>
        <w:t xml:space="preserve">                      1. Assert: lhs binds a single name.</w:t>
      </w:r>
    </w:p>
    <w:p w:rsidR="003F47F7" w:rsidRDefault="00630469">
      <w:pPr>
        <w:pStyle w:val="Code"/>
      </w:pPr>
      <w:r>
        <w:t xml:space="preserve">                      2. Let lhsName be the s</w:t>
      </w:r>
      <w:r>
        <w:t>ole element of BoundNames of lhs.</w:t>
      </w:r>
    </w:p>
    <w:p w:rsidR="003F47F7" w:rsidRDefault="00630469">
      <w:pPr>
        <w:pStyle w:val="Code"/>
      </w:pPr>
      <w:r>
        <w:t xml:space="preserve">                      3. Let lhsRef be ResolveBinding(lhsName).</w:t>
      </w:r>
    </w:p>
    <w:p w:rsidR="003F47F7" w:rsidRDefault="00630469">
      <w:pPr>
        <w:pStyle w:val="Code"/>
      </w:pPr>
      <w:r>
        <w:t xml:space="preserve">                      4. Assert: lhsRef is not an abrupt completion.</w:t>
      </w:r>
    </w:p>
    <w:p w:rsidR="003F47F7" w:rsidRDefault="00630469">
      <w:pPr>
        <w:pStyle w:val="Code"/>
      </w:pPr>
      <w:r>
        <w:t xml:space="preserve">            ...</w:t>
      </w:r>
    </w:p>
    <w:p w:rsidR="003F47F7" w:rsidRDefault="00630469">
      <w:r>
        <w:rPr>
          <w:b/>
          <w:i/>
        </w:rPr>
        <w:t>IE11 Mode (All versions)</w:t>
      </w:r>
    </w:p>
    <w:p w:rsidR="003F47F7" w:rsidRDefault="00630469">
      <w:r>
        <w:t xml:space="preserve">Steps 5f and 5g are replaced by the substeps of </w:t>
      </w:r>
      <w:r>
        <w:t>5f only:</w:t>
      </w:r>
    </w:p>
    <w:p w:rsidR="003F47F7" w:rsidRDefault="00630469">
      <w:r>
        <w:t xml:space="preserve">    f. (nothing)</w:t>
      </w:r>
    </w:p>
    <w:p w:rsidR="003F47F7" w:rsidRDefault="00630469">
      <w:r>
        <w:t xml:space="preserve">        i. If destructuring is false, then</w:t>
      </w:r>
    </w:p>
    <w:p w:rsidR="003F47F7" w:rsidRDefault="00630469">
      <w:r>
        <w:t xml:space="preserve">            1. Let lhsRef be the result of evaluating lhs ( it may be evaluated repeatedly).</w:t>
      </w:r>
    </w:p>
    <w:p w:rsidR="003F47F7" w:rsidRDefault="00630469">
      <w:r>
        <w:t xml:space="preserve">    g. (nothing)</w:t>
      </w:r>
    </w:p>
    <w:p w:rsidR="003F47F7" w:rsidRDefault="00630469">
      <w:r>
        <w:t xml:space="preserve">    h. ...</w:t>
      </w:r>
    </w:p>
    <w:p w:rsidR="003F47F7" w:rsidRDefault="00630469">
      <w:r>
        <w:t xml:space="preserve">Therefore, lexical declarations in </w:t>
      </w:r>
      <w:r>
        <w:rPr>
          <w:rStyle w:val="InlineCode"/>
        </w:rPr>
        <w:t>for-of</w:t>
      </w:r>
      <w:r>
        <w:t>/</w:t>
      </w:r>
      <w:r>
        <w:rPr>
          <w:rStyle w:val="InlineCode"/>
        </w:rPr>
        <w:t>for-in</w:t>
      </w:r>
      <w:r>
        <w:t xml:space="preserve"> loops do not get </w:t>
      </w:r>
      <w:r>
        <w:t>new environments per iteration of the loop.</w:t>
      </w:r>
    </w:p>
    <w:p w:rsidR="003F47F7" w:rsidRDefault="003F47F7"/>
    <w:p w:rsidR="003F47F7" w:rsidRDefault="00630469">
      <w:pPr>
        <w:pStyle w:val="Heading3"/>
      </w:pPr>
      <w:bookmarkStart w:id="103" w:name="section_ab6ea89711111111ab20ae470be101a9"/>
      <w:bookmarkStart w:id="104" w:name="_Toc500175857"/>
      <w:r>
        <w:t>[ECMA-262/6] Section 13.13 Labelled Statements</w:t>
      </w:r>
      <w:bookmarkEnd w:id="103"/>
      <w:bookmarkEnd w:id="104"/>
    </w:p>
    <w:p w:rsidR="003F47F7" w:rsidRDefault="00630469">
      <w:r>
        <w:t>V0062: The LabelledItem production replaces FunctionDeclaration with Declaration</w:t>
      </w:r>
    </w:p>
    <w:p w:rsidR="003F47F7" w:rsidRDefault="00630469">
      <w:r>
        <w:t>The specification states:</w:t>
      </w:r>
    </w:p>
    <w:p w:rsidR="003F47F7" w:rsidRDefault="00630469">
      <w:pPr>
        <w:pStyle w:val="Code"/>
      </w:pPr>
      <w:r>
        <w:t>13.13 Labelled Statements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LabelledStatement[Yield, ... Return] :</w:t>
      </w:r>
    </w:p>
    <w:p w:rsidR="003F47F7" w:rsidRDefault="00630469">
      <w:pPr>
        <w:pStyle w:val="Code"/>
      </w:pPr>
      <w:r>
        <w:t xml:space="preserve">            LabelIdentifier[?Yield ...] : LabelledItem[?Yield, ... ?Return]</w:t>
      </w:r>
    </w:p>
    <w:p w:rsidR="003F47F7" w:rsidRDefault="003F47F7">
      <w:pPr>
        <w:pStyle w:val="Code"/>
      </w:pPr>
    </w:p>
    <w:p w:rsidR="003F47F7" w:rsidRDefault="00630469">
      <w:pPr>
        <w:pStyle w:val="Code"/>
      </w:pPr>
      <w:r>
        <w:t xml:space="preserve">        LabelledItem[Yield, ... Return] :</w:t>
      </w:r>
    </w:p>
    <w:p w:rsidR="003F47F7" w:rsidRDefault="00630469">
      <w:pPr>
        <w:pStyle w:val="Code"/>
      </w:pPr>
      <w:r>
        <w:t xml:space="preserve">            Statement[?Yield, ... ?Return]</w:t>
      </w:r>
    </w:p>
    <w:p w:rsidR="003F47F7" w:rsidRDefault="00630469">
      <w:pPr>
        <w:pStyle w:val="Code"/>
      </w:pPr>
      <w:r>
        <w:t xml:space="preserve">            FunctionDeclaration[?Yield ...]</w:t>
      </w:r>
    </w:p>
    <w:p w:rsidR="003F47F7" w:rsidRDefault="00630469">
      <w:r>
        <w:rPr>
          <w:b/>
          <w:i/>
        </w:rPr>
        <w:t>IE1</w:t>
      </w:r>
      <w:r>
        <w:rPr>
          <w:b/>
          <w:i/>
        </w:rPr>
        <w:t>1 Mode and EdgeHTML Mode (All versions)</w:t>
      </w:r>
    </w:p>
    <w:p w:rsidR="003F47F7" w:rsidRDefault="00630469">
      <w:r>
        <w:t xml:space="preserve">The </w:t>
      </w:r>
      <w:r>
        <w:rPr>
          <w:i/>
        </w:rPr>
        <w:t>LabelledItem</w:t>
      </w:r>
      <w:r>
        <w:t xml:space="preserve"> production replaces </w:t>
      </w:r>
      <w:r>
        <w:rPr>
          <w:i/>
        </w:rPr>
        <w:t>FunctionDeclaration</w:t>
      </w:r>
      <w:r>
        <w:t xml:space="preserve"> with </w:t>
      </w:r>
      <w:r>
        <w:rPr>
          <w:i/>
        </w:rPr>
        <w:t>Declaration</w:t>
      </w:r>
      <w:r>
        <w:t>.</w:t>
      </w:r>
    </w:p>
    <w:p w:rsidR="003F47F7" w:rsidRDefault="00630469">
      <w:r>
        <w:t xml:space="preserve">    LabelledItem[Yield, ... Return] :</w:t>
      </w:r>
    </w:p>
    <w:p w:rsidR="003F47F7" w:rsidRDefault="00630469">
      <w:r>
        <w:t xml:space="preserve">        Statement[?Yield, ... ?Return]</w:t>
      </w:r>
    </w:p>
    <w:p w:rsidR="003F47F7" w:rsidRDefault="00630469">
      <w:r>
        <w:t xml:space="preserve">        Declaration[?Yield ...]</w:t>
      </w:r>
    </w:p>
    <w:p w:rsidR="003F47F7" w:rsidRDefault="003F47F7"/>
    <w:p w:rsidR="003F47F7" w:rsidRDefault="00630469">
      <w:pPr>
        <w:pStyle w:val="Heading3"/>
      </w:pPr>
      <w:bookmarkStart w:id="105" w:name="section_030ecfed111111118b7286dd6ebe2b09"/>
      <w:bookmarkStart w:id="106" w:name="_Toc500175858"/>
      <w:r>
        <w:lastRenderedPageBreak/>
        <w:t>[ECMA-262/6] Section 14.1.2 Sta</w:t>
      </w:r>
      <w:r>
        <w:t>tic Semantics: Early Errors</w:t>
      </w:r>
      <w:bookmarkEnd w:id="105"/>
      <w:bookmarkEnd w:id="106"/>
    </w:p>
    <w:p w:rsidR="003F47F7" w:rsidRDefault="00630469">
      <w:r>
        <w:t>V0063: The LexicallyDeclaredNames of FunctionStatementList may have duplicate function and generator function entries</w:t>
      </w:r>
    </w:p>
    <w:p w:rsidR="003F47F7" w:rsidRDefault="00630469">
      <w:r>
        <w:t>The specification states:</w:t>
      </w:r>
    </w:p>
    <w:p w:rsidR="003F47F7" w:rsidRDefault="00630469">
      <w:pPr>
        <w:pStyle w:val="Code"/>
      </w:pPr>
      <w:r>
        <w:t>14.1.2 Static Semantics: Early Errors</w:t>
      </w:r>
    </w:p>
    <w:p w:rsidR="003F47F7" w:rsidRDefault="00630469">
      <w:pPr>
        <w:pStyle w:val="Code"/>
      </w:pPr>
      <w:r>
        <w:t xml:space="preserve">    ...</w:t>
      </w:r>
    </w:p>
    <w:p w:rsidR="003F47F7" w:rsidRDefault="00630469">
      <w:pPr>
        <w:pStyle w:val="Code"/>
      </w:pPr>
      <w:r>
        <w:t xml:space="preserve">    FunctionBody : FunctionStatementLi</w:t>
      </w:r>
      <w:r>
        <w:t>st</w:t>
      </w:r>
    </w:p>
    <w:p w:rsidR="003F47F7" w:rsidRDefault="003F47F7">
      <w:pPr>
        <w:pStyle w:val="Code"/>
      </w:pPr>
    </w:p>
    <w:p w:rsidR="003F47F7" w:rsidRDefault="00630469">
      <w:pPr>
        <w:pStyle w:val="Code"/>
      </w:pPr>
      <w:r>
        <w:t xml:space="preserve">        • It is a Syntax Error if the LexicallyDeclaredNames of FunctionStatementList </w:t>
      </w:r>
    </w:p>
    <w:p w:rsidR="003F47F7" w:rsidRDefault="00630469">
      <w:pPr>
        <w:pStyle w:val="Code"/>
      </w:pPr>
      <w:r>
        <w:t xml:space="preserve">        contains any duplicate entries.</w:t>
      </w:r>
    </w:p>
    <w:p w:rsidR="003F47F7" w:rsidRDefault="00630469">
      <w:pPr>
        <w:pStyle w:val="Code"/>
      </w:pPr>
      <w:r>
        <w:t xml:space="preserve">        • It is a Syntax Error if any element of the LexicallyDeclaredNames of </w:t>
      </w:r>
    </w:p>
    <w:p w:rsidR="003F47F7" w:rsidRDefault="00630469">
      <w:pPr>
        <w:pStyle w:val="Code"/>
      </w:pPr>
      <w:r>
        <w:t xml:space="preserve">        FunctionStatementList also occurs in </w:t>
      </w:r>
      <w:r>
        <w:t xml:space="preserve">the VarDeclaredNames of </w:t>
      </w:r>
    </w:p>
    <w:p w:rsidR="003F47F7" w:rsidRDefault="00630469">
      <w:pPr>
        <w:pStyle w:val="Code"/>
      </w:pPr>
      <w:r>
        <w:t xml:space="preserve">        FunctionStatementList.</w:t>
      </w:r>
    </w:p>
    <w:p w:rsidR="003F47F7" w:rsidRDefault="00630469">
      <w:pPr>
        <w:pStyle w:val="Code"/>
      </w:pPr>
      <w:r>
        <w:t xml:space="preserve">        • It is a Syntax Error if ContainsDuplicateLabels of FunctionStatementList with </w:t>
      </w:r>
    </w:p>
    <w:p w:rsidR="003F47F7" w:rsidRDefault="00630469">
      <w:pPr>
        <w:pStyle w:val="Code"/>
      </w:pPr>
      <w:r>
        <w:t xml:space="preserve">        argument « » is true.</w:t>
      </w:r>
    </w:p>
    <w:p w:rsidR="003F47F7" w:rsidRDefault="00630469">
      <w:pPr>
        <w:pStyle w:val="Code"/>
      </w:pPr>
      <w:r>
        <w:t xml:space="preserve">        • It is a Syntax Error if ContainsUndefinedBreakTarget of FunctionStateme</w:t>
      </w:r>
      <w:r>
        <w:t xml:space="preserve">ntList </w:t>
      </w:r>
    </w:p>
    <w:p w:rsidR="003F47F7" w:rsidRDefault="00630469">
      <w:pPr>
        <w:pStyle w:val="Code"/>
      </w:pPr>
      <w:r>
        <w:t xml:space="preserve">        with argument « » is true.</w:t>
      </w:r>
    </w:p>
    <w:p w:rsidR="003F47F7" w:rsidRDefault="00630469">
      <w:pPr>
        <w:pStyle w:val="Code"/>
      </w:pPr>
      <w:r>
        <w:t xml:space="preserve">        • It is a Syntax Error if ContainsUndefinedContinueTarget of </w:t>
      </w:r>
    </w:p>
    <w:p w:rsidR="003F47F7" w:rsidRDefault="00630469">
      <w:pPr>
        <w:pStyle w:val="Code"/>
      </w:pPr>
      <w:r>
        <w:t xml:space="preserve">        FunctionStatementList with arguments « » and « » is true.</w:t>
      </w:r>
    </w:p>
    <w:p w:rsidR="003F47F7" w:rsidRDefault="00630469">
      <w:r>
        <w:rPr>
          <w:b/>
          <w:i/>
        </w:rPr>
        <w:t>IE11 Mode and EdgeHTML Mode (All versions)</w:t>
      </w:r>
    </w:p>
    <w:p w:rsidR="003F47F7" w:rsidRDefault="00630469">
      <w:r>
        <w:t xml:space="preserve">The LexicallyDeclaredNames of </w:t>
      </w:r>
      <w:r>
        <w:rPr>
          <w:i/>
        </w:rPr>
        <w:t>FunctionStatementList</w:t>
      </w:r>
      <w:r>
        <w:t xml:space="preserve"> may have duplicate function and generator function entries.</w:t>
      </w:r>
    </w:p>
    <w:p w:rsidR="003F47F7" w:rsidRDefault="003F47F7"/>
    <w:p w:rsidR="003F47F7" w:rsidRDefault="00630469">
      <w:pPr>
        <w:pStyle w:val="Heading3"/>
      </w:pPr>
      <w:bookmarkStart w:id="107" w:name="section_3deb70e311111111b0e5dab8a2df0bbc"/>
      <w:bookmarkStart w:id="108" w:name="_Toc500175859"/>
      <w:r>
        <w:t>[ECMA-262/6] Section 14.2 Arrow Function Definitions</w:t>
      </w:r>
      <w:bookmarkEnd w:id="107"/>
      <w:bookmarkEnd w:id="108"/>
    </w:p>
    <w:p w:rsidR="003F47F7" w:rsidRDefault="00630469">
      <w:r>
        <w:t>V0064: Arrow functions are not implemented</w:t>
      </w:r>
    </w:p>
    <w:p w:rsidR="003F47F7" w:rsidRDefault="00630469">
      <w:r>
        <w:t>The specification states:</w:t>
      </w:r>
    </w:p>
    <w:p w:rsidR="003F47F7" w:rsidRDefault="00630469">
      <w:pPr>
        <w:pStyle w:val="Code"/>
      </w:pPr>
      <w:r>
        <w:t>14.2 Arrow Function Definitions</w:t>
      </w:r>
    </w:p>
    <w:p w:rsidR="003F47F7" w:rsidRDefault="003F47F7">
      <w:pPr>
        <w:pStyle w:val="Code"/>
      </w:pPr>
    </w:p>
    <w:p w:rsidR="003F47F7" w:rsidRDefault="00630469">
      <w:pPr>
        <w:pStyle w:val="Code"/>
      </w:pPr>
      <w:r>
        <w:t xml:space="preserve">    ...</w:t>
      </w:r>
    </w:p>
    <w:p w:rsidR="003F47F7" w:rsidRDefault="00630469">
      <w:r>
        <w:rPr>
          <w:b/>
          <w:i/>
        </w:rPr>
        <w:t xml:space="preserve">IE11 Mode </w:t>
      </w:r>
      <w:r>
        <w:rPr>
          <w:b/>
          <w:i/>
        </w:rPr>
        <w:t>(All versions)</w:t>
      </w:r>
    </w:p>
    <w:p w:rsidR="003F47F7" w:rsidRDefault="00630469">
      <w:r>
        <w:t>Arrow functions are not implemented; the syntax is not recognized.</w:t>
      </w:r>
    </w:p>
    <w:p w:rsidR="003F47F7" w:rsidRDefault="003F47F7"/>
    <w:p w:rsidR="003F47F7" w:rsidRDefault="00630469">
      <w:pPr>
        <w:pStyle w:val="Heading3"/>
      </w:pPr>
      <w:bookmarkStart w:id="109" w:name="section_4801312b111111119d39a1b5659f0f30"/>
      <w:bookmarkStart w:id="110" w:name="_Toc500175860"/>
      <w:r>
        <w:t>[ECMA-262/6] Section 14.3.5 Static Semantics: HasDirectSuper</w:t>
      </w:r>
      <w:bookmarkEnd w:id="109"/>
      <w:bookmarkEnd w:id="110"/>
    </w:p>
    <w:p w:rsidR="003F47F7" w:rsidRDefault="00630469">
      <w:r>
        <w:t>V0004: Nothing in the section is implemented</w:t>
      </w:r>
    </w:p>
    <w:p w:rsidR="003F47F7" w:rsidRDefault="00630469">
      <w:r>
        <w:t>The specification states:</w:t>
      </w:r>
    </w:p>
    <w:p w:rsidR="003F47F7" w:rsidRDefault="00630469">
      <w:pPr>
        <w:pStyle w:val="Code"/>
      </w:pPr>
      <w:r>
        <w:t>14.3.5 Static Semantics: HasDirectSuper</w:t>
      </w:r>
    </w:p>
    <w:p w:rsidR="003F47F7" w:rsidRDefault="00630469">
      <w:r>
        <w:rPr>
          <w:b/>
          <w:i/>
        </w:rPr>
        <w:t>I</w:t>
      </w:r>
      <w:r>
        <w:rPr>
          <w:b/>
          <w:i/>
        </w:rPr>
        <w:t>E11 Mode (All versions)</w:t>
      </w:r>
    </w:p>
    <w:p w:rsidR="003F47F7" w:rsidRDefault="00630469">
      <w:r>
        <w:t>Nothing in the section is implemented.</w:t>
      </w:r>
    </w:p>
    <w:p w:rsidR="003F47F7" w:rsidRDefault="003F47F7"/>
    <w:p w:rsidR="003F47F7" w:rsidRDefault="00630469">
      <w:pPr>
        <w:pStyle w:val="Heading3"/>
      </w:pPr>
      <w:bookmarkStart w:id="111" w:name="section_0443ce5711111111a1691615f81b52db"/>
      <w:bookmarkStart w:id="112" w:name="_Toc500175861"/>
      <w:r>
        <w:t>[ECMA-262/6] Section 14.3.8 Runtime Semantics: DefineMethod</w:t>
      </w:r>
      <w:bookmarkEnd w:id="111"/>
      <w:bookmarkEnd w:id="112"/>
    </w:p>
    <w:p w:rsidR="003F47F7" w:rsidRDefault="00630469">
      <w:r>
        <w:t>V0066: Object literal methods are created with a [[Construct]] slot</w:t>
      </w:r>
    </w:p>
    <w:p w:rsidR="003F47F7" w:rsidRDefault="00630469">
      <w:r>
        <w:t>The specification states:</w:t>
      </w:r>
    </w:p>
    <w:p w:rsidR="003F47F7" w:rsidRDefault="00630469">
      <w:pPr>
        <w:pStyle w:val="Code"/>
      </w:pPr>
      <w:r>
        <w:t>14.3.8 Runtime Semantics: DefineMethod</w:t>
      </w:r>
    </w:p>
    <w:p w:rsidR="003F47F7" w:rsidRDefault="003F47F7">
      <w:pPr>
        <w:pStyle w:val="Code"/>
      </w:pPr>
    </w:p>
    <w:p w:rsidR="003F47F7" w:rsidRDefault="00630469">
      <w:pPr>
        <w:pStyle w:val="Code"/>
      </w:pPr>
      <w:r>
        <w:t xml:space="preserve">    With parameters object and optional parameter functionPrototype.</w:t>
      </w:r>
    </w:p>
    <w:p w:rsidR="003F47F7" w:rsidRDefault="003F47F7">
      <w:pPr>
        <w:pStyle w:val="Code"/>
      </w:pPr>
    </w:p>
    <w:p w:rsidR="003F47F7" w:rsidRDefault="00630469">
      <w:pPr>
        <w:pStyle w:val="Code"/>
      </w:pPr>
      <w:r>
        <w:t xml:space="preserve">    MethodDefinition : PropertyName ( StrictFormalParameters ) { FunctionBody }</w:t>
      </w:r>
    </w:p>
    <w:p w:rsidR="003F47F7" w:rsidRDefault="003F47F7">
      <w:pPr>
        <w:pStyle w:val="Code"/>
      </w:pPr>
    </w:p>
    <w:p w:rsidR="003F47F7" w:rsidRDefault="00630469">
      <w:pPr>
        <w:pStyle w:val="Code"/>
      </w:pPr>
      <w:r>
        <w:t xml:space="preserve">         1. Let propKey be the result of evaluating PropertyName.</w:t>
      </w:r>
    </w:p>
    <w:p w:rsidR="003F47F7" w:rsidRDefault="00630469">
      <w:pPr>
        <w:pStyle w:val="Code"/>
      </w:pPr>
      <w:r>
        <w:t xml:space="preserve">         2. ReturnIfAbrupt(propKey).</w:t>
      </w:r>
    </w:p>
    <w:p w:rsidR="003F47F7" w:rsidRDefault="00630469">
      <w:pPr>
        <w:pStyle w:val="Code"/>
      </w:pPr>
      <w:r>
        <w:t xml:space="preserve">         3. If the function code for this MethodDefinition is strict mode code, let </w:t>
      </w:r>
    </w:p>
    <w:p w:rsidR="003F47F7" w:rsidRDefault="00630469">
      <w:pPr>
        <w:pStyle w:val="Code"/>
      </w:pPr>
      <w:r>
        <w:t xml:space="preserve">            strict be true. Otherwise let strict be false.</w:t>
      </w:r>
    </w:p>
    <w:p w:rsidR="003F47F7" w:rsidRDefault="00630469">
      <w:pPr>
        <w:pStyle w:val="Code"/>
      </w:pPr>
      <w:r>
        <w:t xml:space="preserve">         4. Let scope be the running execution context’s LexicalEnvironment.</w:t>
      </w:r>
    </w:p>
    <w:p w:rsidR="003F47F7" w:rsidRDefault="00630469">
      <w:pPr>
        <w:pStyle w:val="Code"/>
      </w:pPr>
      <w:r>
        <w:t xml:space="preserve">         5. If functionPrototype wa</w:t>
      </w:r>
      <w:r>
        <w:t xml:space="preserve">s passed as a parameter, let kind be Normal; otherwise </w:t>
      </w:r>
    </w:p>
    <w:p w:rsidR="003F47F7" w:rsidRDefault="00630469">
      <w:pPr>
        <w:pStyle w:val="Code"/>
      </w:pPr>
      <w:r>
        <w:t xml:space="preserve">            let kind be Method.</w:t>
      </w:r>
    </w:p>
    <w:p w:rsidR="003F47F7" w:rsidRDefault="00630469">
      <w:pPr>
        <w:pStyle w:val="Code"/>
      </w:pPr>
      <w:r>
        <w:t xml:space="preserve">         6. Let closure be FunctionCreate(kind, StrictFormalParameters, FunctionBody, </w:t>
      </w:r>
    </w:p>
    <w:p w:rsidR="003F47F7" w:rsidRDefault="00630469">
      <w:pPr>
        <w:pStyle w:val="Code"/>
      </w:pPr>
      <w:r>
        <w:t xml:space="preserve">            scope, strict). If functionPrototype was passed as a parameter then p</w:t>
      </w:r>
      <w:r>
        <w:t xml:space="preserve">ass its </w:t>
      </w:r>
    </w:p>
    <w:p w:rsidR="003F47F7" w:rsidRDefault="00630469">
      <w:pPr>
        <w:pStyle w:val="Code"/>
      </w:pPr>
      <w:r>
        <w:t xml:space="preserve">            value as the functionPrototype optional argument of FunctionCreate.</w:t>
      </w:r>
    </w:p>
    <w:p w:rsidR="003F47F7" w:rsidRDefault="00630469">
      <w:pPr>
        <w:pStyle w:val="Code"/>
      </w:pPr>
      <w:r>
        <w:t xml:space="preserve">         7. Perform MakeMethod(closure, object).</w:t>
      </w:r>
    </w:p>
    <w:p w:rsidR="003F47F7" w:rsidRDefault="00630469">
      <w:pPr>
        <w:pStyle w:val="Code"/>
      </w:pPr>
      <w:r>
        <w:t xml:space="preserve">         8. Return the Record{[[key]]: propKey, [[closure]]: closure}.</w:t>
      </w:r>
    </w:p>
    <w:p w:rsidR="003F47F7" w:rsidRDefault="00630469">
      <w:r>
        <w:rPr>
          <w:b/>
          <w:i/>
        </w:rPr>
        <w:t>All document modes (All versions)</w:t>
      </w:r>
    </w:p>
    <w:p w:rsidR="003F47F7" w:rsidRDefault="00630469">
      <w:r>
        <w:t>Object litera</w:t>
      </w:r>
      <w:r>
        <w:t xml:space="preserve">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3F47F7" w:rsidRDefault="00630469">
      <w:r>
        <w:t xml:space="preserve">    var obj = { </w:t>
      </w:r>
      <w:r>
        <w:t>meth() { } };</w:t>
      </w:r>
    </w:p>
    <w:p w:rsidR="003F47F7" w:rsidRDefault="00630469">
      <w:r>
        <w:t xml:space="preserve">    new obj.meth();</w:t>
      </w:r>
    </w:p>
    <w:p w:rsidR="003F47F7" w:rsidRDefault="003F47F7"/>
    <w:p w:rsidR="003F47F7" w:rsidRDefault="00630469">
      <w:r>
        <w:t>V0067: Methods defined in object literals are created with their own property named prototype</w:t>
      </w:r>
    </w:p>
    <w:p w:rsidR="003F47F7" w:rsidRDefault="00630469">
      <w:r>
        <w:t>The specification states:</w:t>
      </w:r>
    </w:p>
    <w:p w:rsidR="003F47F7" w:rsidRDefault="00630469">
      <w:pPr>
        <w:pStyle w:val="Code"/>
      </w:pPr>
      <w:r>
        <w:t>14.3.8 Runtime Semantics: DefineMethod</w:t>
      </w:r>
    </w:p>
    <w:p w:rsidR="003F47F7" w:rsidRDefault="003F47F7">
      <w:pPr>
        <w:pStyle w:val="Code"/>
      </w:pPr>
    </w:p>
    <w:p w:rsidR="003F47F7" w:rsidRDefault="00630469">
      <w:pPr>
        <w:pStyle w:val="Code"/>
      </w:pPr>
      <w:r>
        <w:t xml:space="preserve">    With parameters object and optional parameter functionPro</w:t>
      </w:r>
      <w:r>
        <w:t>totype.</w:t>
      </w:r>
    </w:p>
    <w:p w:rsidR="003F47F7" w:rsidRDefault="003F47F7">
      <w:pPr>
        <w:pStyle w:val="Code"/>
      </w:pPr>
    </w:p>
    <w:p w:rsidR="003F47F7" w:rsidRDefault="00630469">
      <w:pPr>
        <w:pStyle w:val="Code"/>
      </w:pPr>
      <w:r>
        <w:t xml:space="preserve">    MethodDefinition : PropertyName ( StrictFormalParameters ) { FunctionBody }</w:t>
      </w:r>
    </w:p>
    <w:p w:rsidR="003F47F7" w:rsidRDefault="003F47F7">
      <w:pPr>
        <w:pStyle w:val="Code"/>
      </w:pPr>
    </w:p>
    <w:p w:rsidR="003F47F7" w:rsidRDefault="00630469">
      <w:pPr>
        <w:pStyle w:val="Code"/>
      </w:pPr>
      <w:r>
        <w:t xml:space="preserve">        1.  Let propKey be the result of evaluating PropertyName.</w:t>
      </w:r>
    </w:p>
    <w:p w:rsidR="003F47F7" w:rsidRDefault="00630469">
      <w:pPr>
        <w:pStyle w:val="Code"/>
      </w:pPr>
      <w:r>
        <w:t xml:space="preserve">        2.  ReturnIfAbrupt(propKey).</w:t>
      </w:r>
    </w:p>
    <w:p w:rsidR="003F47F7" w:rsidRDefault="00630469">
      <w:pPr>
        <w:pStyle w:val="Code"/>
      </w:pPr>
      <w:r>
        <w:t xml:space="preserve">        3.  If the function code for this MethodDefinition is strict mode code, let </w:t>
      </w:r>
    </w:p>
    <w:p w:rsidR="003F47F7" w:rsidRDefault="00630469">
      <w:pPr>
        <w:pStyle w:val="Code"/>
      </w:pPr>
      <w:r>
        <w:t xml:space="preserve">            strict be true. Otherwise let strict be false.</w:t>
      </w:r>
    </w:p>
    <w:p w:rsidR="003F47F7" w:rsidRDefault="00630469">
      <w:pPr>
        <w:pStyle w:val="Code"/>
      </w:pPr>
      <w:r>
        <w:t xml:space="preserve">        4.  Let scope be the running execution context’s LexicalEnvironment.</w:t>
      </w:r>
    </w:p>
    <w:p w:rsidR="003F47F7" w:rsidRDefault="00630469">
      <w:pPr>
        <w:pStyle w:val="Code"/>
      </w:pPr>
      <w:r>
        <w:t xml:space="preserve">        5.  If functionPrototype wa</w:t>
      </w:r>
      <w:r>
        <w:t xml:space="preserve">s passed as a parameter, let kind be Normal; otherwise </w:t>
      </w:r>
    </w:p>
    <w:p w:rsidR="003F47F7" w:rsidRDefault="00630469">
      <w:pPr>
        <w:pStyle w:val="Code"/>
      </w:pPr>
      <w:r>
        <w:t xml:space="preserve">            let kind be Method.</w:t>
      </w:r>
    </w:p>
    <w:p w:rsidR="003F47F7" w:rsidRDefault="00630469">
      <w:pPr>
        <w:pStyle w:val="Code"/>
      </w:pPr>
      <w:r>
        <w:t xml:space="preserve">        6.  Let closure be FunctionCreate(kind, StrictFormalParameters, FunctionBody, </w:t>
      </w:r>
    </w:p>
    <w:p w:rsidR="003F47F7" w:rsidRDefault="00630469">
      <w:pPr>
        <w:pStyle w:val="Code"/>
      </w:pPr>
      <w:r>
        <w:t xml:space="preserve">            scope, strict). If functionPrototype was passed as a parameter then p</w:t>
      </w:r>
      <w:r>
        <w:t xml:space="preserve">ass its </w:t>
      </w:r>
    </w:p>
    <w:p w:rsidR="003F47F7" w:rsidRDefault="00630469">
      <w:pPr>
        <w:pStyle w:val="Code"/>
      </w:pPr>
      <w:r>
        <w:t xml:space="preserve">            value as the functionPrototype optional argument of FunctionCreate.</w:t>
      </w:r>
    </w:p>
    <w:p w:rsidR="003F47F7" w:rsidRDefault="00630469">
      <w:pPr>
        <w:pStyle w:val="Code"/>
      </w:pPr>
      <w:r>
        <w:t xml:space="preserve">        7.  Perform MakeMethod(closure, object).</w:t>
      </w:r>
    </w:p>
    <w:p w:rsidR="003F47F7" w:rsidRDefault="00630469">
      <w:pPr>
        <w:pStyle w:val="Code"/>
      </w:pPr>
      <w:r>
        <w:t xml:space="preserve">        8.  Return the Record{[[key]]: propKey, [[closure]]: closure}.</w:t>
      </w:r>
    </w:p>
    <w:p w:rsidR="003F47F7" w:rsidRDefault="00630469">
      <w:r>
        <w:rPr>
          <w:b/>
          <w:i/>
        </w:rPr>
        <w:lastRenderedPageBreak/>
        <w:t>All document modes (All versions)</w:t>
      </w:r>
    </w:p>
    <w:p w:rsidR="003F47F7" w:rsidRDefault="00630469">
      <w:r>
        <w:t>Methods defin</w:t>
      </w:r>
      <w:r>
        <w:t xml:space="preserve">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true</w:t>
      </w:r>
      <w:r>
        <w:t xml:space="preserve"> is.</w:t>
      </w:r>
    </w:p>
    <w:p w:rsidR="003F47F7" w:rsidRDefault="00630469">
      <w:r>
        <w:t xml:space="preserve">    var obj = { method() { } };</w:t>
      </w:r>
    </w:p>
    <w:p w:rsidR="003F47F7" w:rsidRDefault="00630469">
      <w:r>
        <w:t xml:space="preserve">    console.log(Object.hasOwnProperty(obj.method, 'property'));</w:t>
      </w:r>
    </w:p>
    <w:p w:rsidR="003F47F7" w:rsidRDefault="003F47F7"/>
    <w:p w:rsidR="003F47F7" w:rsidRDefault="00630469">
      <w:pPr>
        <w:pStyle w:val="Heading3"/>
      </w:pPr>
      <w:bookmarkStart w:id="113" w:name="section_14b1cbeb111111119c26ac4cb56bc7b2"/>
      <w:bookmarkStart w:id="114" w:name="_Toc500175862"/>
      <w:r>
        <w:t>[ECMA-262/6] Section 14.4 Generator Function Definitions</w:t>
      </w:r>
      <w:bookmarkEnd w:id="113"/>
      <w:bookmarkEnd w:id="114"/>
    </w:p>
    <w:p w:rsidR="003F47F7" w:rsidRDefault="00630469">
      <w:r>
        <w:t>V0005: A YieldExpression is not treated as restricted</w:t>
      </w:r>
    </w:p>
    <w:p w:rsidR="003F47F7" w:rsidRDefault="00630469">
      <w:r>
        <w:t>The specification states:</w:t>
      </w:r>
    </w:p>
    <w:p w:rsidR="003F47F7" w:rsidRDefault="00630469">
      <w:pPr>
        <w:pStyle w:val="Code"/>
      </w:pPr>
      <w:r>
        <w:t>14.4 Generator Function Definitions</w:t>
      </w:r>
    </w:p>
    <w:p w:rsidR="003F47F7" w:rsidRDefault="003F47F7">
      <w:pPr>
        <w:pStyle w:val="Code"/>
      </w:pPr>
    </w:p>
    <w:p w:rsidR="003F47F7" w:rsidRDefault="00630469">
      <w:pPr>
        <w:pStyle w:val="Code"/>
      </w:pPr>
      <w:r>
        <w:t xml:space="preserve">    Syntax</w:t>
      </w:r>
    </w:p>
    <w:p w:rsidR="003F47F7" w:rsidRDefault="00630469">
      <w:pPr>
        <w:pStyle w:val="Code"/>
      </w:pPr>
      <w:r>
        <w:t xml:space="preserve">      </w:t>
      </w:r>
      <w:r>
        <w:t xml:space="preserve">  ...</w:t>
      </w:r>
    </w:p>
    <w:p w:rsidR="003F47F7" w:rsidRDefault="00630469">
      <w:pPr>
        <w:pStyle w:val="Code"/>
      </w:pPr>
      <w:r>
        <w:t xml:space="preserve">        YieldExpression[In] :</w:t>
      </w:r>
    </w:p>
    <w:p w:rsidR="003F47F7" w:rsidRDefault="00630469">
      <w:pPr>
        <w:pStyle w:val="Code"/>
      </w:pPr>
      <w:r>
        <w:t xml:space="preserve">            yield</w:t>
      </w:r>
    </w:p>
    <w:p w:rsidR="003F47F7" w:rsidRDefault="00630469">
      <w:pPr>
        <w:pStyle w:val="Code"/>
      </w:pPr>
      <w:r>
        <w:t xml:space="preserve">            yield [no LineTerminator here] AssignmentExpression[?In, Yield]</w:t>
      </w:r>
    </w:p>
    <w:p w:rsidR="003F47F7" w:rsidRDefault="00630469">
      <w:pPr>
        <w:pStyle w:val="Code"/>
      </w:pPr>
      <w:r>
        <w:t xml:space="preserve">            yield [no LineTerminator here] * AssignmentExpression[?In, Yield]</w:t>
      </w:r>
    </w:p>
    <w:p w:rsidR="003F47F7" w:rsidRDefault="00630469">
      <w:r>
        <w:rPr>
          <w:b/>
          <w:i/>
        </w:rPr>
        <w:t>IE11 Mode (All versions)</w:t>
      </w:r>
    </w:p>
    <w:p w:rsidR="003F47F7" w:rsidRDefault="00630469">
      <w:r>
        <w:t xml:space="preserve">A </w:t>
      </w:r>
      <w:r>
        <w:rPr>
          <w:rStyle w:val="InlineCode"/>
        </w:rPr>
        <w:t>YieldExpression</w:t>
      </w:r>
      <w:r>
        <w:t xml:space="preserve"> produ</w:t>
      </w:r>
      <w:r>
        <w:t xml:space="preserve">ction is not treated as restricted; that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3F47F7" w:rsidRDefault="00630469">
      <w:r>
        <w:t xml:space="preserve">    </w:t>
      </w:r>
      <w:r>
        <w:rPr>
          <w:rStyle w:val="InlineCode"/>
        </w:rPr>
        <w:t>YieldExpression[In] :</w:t>
      </w:r>
    </w:p>
    <w:p w:rsidR="003F47F7" w:rsidRDefault="00630469">
      <w:r>
        <w:t xml:space="preserve">        </w:t>
      </w:r>
      <w:r>
        <w:rPr>
          <w:rStyle w:val="InlineCode"/>
        </w:rPr>
        <w:t>yield</w:t>
      </w:r>
    </w:p>
    <w:p w:rsidR="003F47F7" w:rsidRDefault="00630469">
      <w:r>
        <w:t xml:space="preserve">        </w:t>
      </w:r>
      <w:r>
        <w:rPr>
          <w:rStyle w:val="InlineCode"/>
        </w:rPr>
        <w:t>yield AssignmentExpression[?In, Yield]</w:t>
      </w:r>
    </w:p>
    <w:p w:rsidR="003F47F7" w:rsidRDefault="00630469">
      <w:r>
        <w:t xml:space="preserve">        </w:t>
      </w:r>
      <w:r>
        <w:rPr>
          <w:rStyle w:val="InlineCode"/>
        </w:rPr>
        <w:t>yield * AssignmentExpression[?In, Yield]</w:t>
      </w:r>
    </w:p>
    <w:p w:rsidR="003F47F7" w:rsidRDefault="003F47F7"/>
    <w:p w:rsidR="003F47F7" w:rsidRDefault="00630469">
      <w:pPr>
        <w:pStyle w:val="Heading3"/>
      </w:pPr>
      <w:bookmarkStart w:id="115" w:name="section_8555b0021111111198546040d94d9234"/>
      <w:bookmarkStart w:id="116" w:name="_Toc500175863"/>
      <w:r>
        <w:t>[ECMA-262/6] Section 14.4.6 Static Semantics: HasDirectSuper</w:t>
      </w:r>
      <w:bookmarkEnd w:id="115"/>
      <w:bookmarkEnd w:id="116"/>
    </w:p>
    <w:p w:rsidR="003F47F7" w:rsidRDefault="00630469">
      <w:r>
        <w:t>V0006: Nothing in this section is implemented</w:t>
      </w:r>
    </w:p>
    <w:p w:rsidR="003F47F7" w:rsidRDefault="00630469">
      <w:r>
        <w:t>The specification states:</w:t>
      </w:r>
    </w:p>
    <w:p w:rsidR="003F47F7" w:rsidRDefault="00630469">
      <w:pPr>
        <w:pStyle w:val="Code"/>
      </w:pPr>
      <w:r>
        <w:t>14.4.6 Static Semantics: HasDirect</w:t>
      </w:r>
      <w:r>
        <w:t>Super</w:t>
      </w:r>
    </w:p>
    <w:p w:rsidR="003F47F7" w:rsidRDefault="003F47F7">
      <w:pPr>
        <w:pStyle w:val="Code"/>
      </w:pPr>
    </w:p>
    <w:p w:rsidR="003F47F7" w:rsidRDefault="00630469">
      <w:pPr>
        <w:pStyle w:val="Code"/>
      </w:pPr>
      <w:r>
        <w:t xml:space="preserve">    See also: 14.3.5.</w:t>
      </w:r>
    </w:p>
    <w:p w:rsidR="003F47F7" w:rsidRDefault="003F47F7">
      <w:pPr>
        <w:pStyle w:val="Code"/>
      </w:pPr>
    </w:p>
    <w:p w:rsidR="003F47F7" w:rsidRDefault="00630469">
      <w:pPr>
        <w:pStyle w:val="Code"/>
      </w:pPr>
      <w:r>
        <w:t xml:space="preserve">    GeneratorMethod : * PropertyName ( StrictFormalParameters ) { GeneratorBody }</w:t>
      </w:r>
    </w:p>
    <w:p w:rsidR="003F47F7" w:rsidRDefault="00630469">
      <w:pPr>
        <w:pStyle w:val="Code"/>
      </w:pPr>
      <w:r>
        <w:t xml:space="preserve">         1. If StrictFormalParameters Contains SuperCall is true, return true.</w:t>
      </w:r>
    </w:p>
    <w:p w:rsidR="003F47F7" w:rsidRDefault="00630469">
      <w:pPr>
        <w:pStyle w:val="Code"/>
      </w:pPr>
      <w:r>
        <w:t xml:space="preserve">         2. Return GeneratorBody Contains SuperCall.</w:t>
      </w:r>
    </w:p>
    <w:p w:rsidR="003F47F7" w:rsidRDefault="003F47F7">
      <w:pPr>
        <w:pStyle w:val="Code"/>
      </w:pPr>
    </w:p>
    <w:p w:rsidR="003F47F7" w:rsidRDefault="00630469">
      <w:pPr>
        <w:pStyle w:val="Code"/>
      </w:pPr>
      <w:r>
        <w:t xml:space="preserve">    Generat</w:t>
      </w:r>
      <w:r>
        <w:t xml:space="preserve">orDeclaration : function * BindingIdentifier ( FormalParameters ) { </w:t>
      </w:r>
    </w:p>
    <w:p w:rsidR="003F47F7" w:rsidRDefault="00630469">
      <w:pPr>
        <w:pStyle w:val="Code"/>
      </w:pPr>
      <w:r>
        <w:t xml:space="preserve">    GeneratorBody } GeneratorDeclaration : function * ( FormalParameters ) { </w:t>
      </w:r>
    </w:p>
    <w:p w:rsidR="003F47F7" w:rsidRDefault="00630469">
      <w:pPr>
        <w:pStyle w:val="Code"/>
      </w:pPr>
      <w:r>
        <w:t xml:space="preserve">    GeneratorBody }</w:t>
      </w:r>
    </w:p>
    <w:p w:rsidR="003F47F7" w:rsidRDefault="003F47F7">
      <w:pPr>
        <w:pStyle w:val="Code"/>
      </w:pPr>
    </w:p>
    <w:p w:rsidR="003F47F7" w:rsidRDefault="00630469">
      <w:pPr>
        <w:pStyle w:val="Code"/>
      </w:pPr>
      <w:r>
        <w:lastRenderedPageBreak/>
        <w:t xml:space="preserve">    GeneratorExpression : function * ( FormalParameters ) { GeneratorBody }</w:t>
      </w:r>
    </w:p>
    <w:p w:rsidR="003F47F7" w:rsidRDefault="003F47F7">
      <w:pPr>
        <w:pStyle w:val="Code"/>
      </w:pPr>
    </w:p>
    <w:p w:rsidR="003F47F7" w:rsidRDefault="00630469">
      <w:pPr>
        <w:pStyle w:val="Code"/>
      </w:pPr>
      <w:r>
        <w:t xml:space="preserve">    Generat</w:t>
      </w:r>
      <w:r>
        <w:t xml:space="preserve">orExpression : function * BindingIdentifier ( FormalParameters ) { </w:t>
      </w:r>
    </w:p>
    <w:p w:rsidR="003F47F7" w:rsidRDefault="00630469">
      <w:pPr>
        <w:pStyle w:val="Code"/>
      </w:pPr>
      <w:r>
        <w:t xml:space="preserve">    GeneratorBody }</w:t>
      </w:r>
    </w:p>
    <w:p w:rsidR="003F47F7" w:rsidRDefault="00630469">
      <w:pPr>
        <w:pStyle w:val="Code"/>
      </w:pPr>
      <w:r>
        <w:t xml:space="preserve">         1. If FormalParameters Contains SuperCall is true, return true.</w:t>
      </w:r>
    </w:p>
    <w:p w:rsidR="003F47F7" w:rsidRDefault="00630469">
      <w:pPr>
        <w:pStyle w:val="Code"/>
      </w:pPr>
      <w:r>
        <w:t xml:space="preserve">         2. Return GeneratorBody Contains SuperCall.</w:t>
      </w:r>
    </w:p>
    <w:p w:rsidR="003F47F7" w:rsidRDefault="00630469">
      <w:r>
        <w:rPr>
          <w:b/>
          <w:i/>
        </w:rPr>
        <w:t>IE11 Mode (All versions)</w:t>
      </w:r>
    </w:p>
    <w:p w:rsidR="003F47F7" w:rsidRDefault="00630469">
      <w:r>
        <w:t>Nothing in this s</w:t>
      </w:r>
      <w:r>
        <w:t>ection is implemented.</w:t>
      </w:r>
    </w:p>
    <w:p w:rsidR="003F47F7" w:rsidRDefault="003F47F7"/>
    <w:p w:rsidR="003F47F7" w:rsidRDefault="00630469">
      <w:pPr>
        <w:pStyle w:val="Heading3"/>
      </w:pPr>
      <w:bookmarkStart w:id="117" w:name="section_84ace5ca11111111b6e63f1fb5992be9"/>
      <w:bookmarkStart w:id="118" w:name="_Toc500175864"/>
      <w:r>
        <w:t>[ECMA-262/6] Section 14.5 Class Definitions</w:t>
      </w:r>
      <w:bookmarkEnd w:id="117"/>
      <w:bookmarkEnd w:id="118"/>
    </w:p>
    <w:p w:rsidR="003F47F7" w:rsidRDefault="00630469">
      <w:r>
        <w:t>V0007: Nothing in this section is implemented</w:t>
      </w:r>
    </w:p>
    <w:p w:rsidR="003F47F7" w:rsidRDefault="00630469">
      <w:r>
        <w:t>The specification states:</w:t>
      </w:r>
    </w:p>
    <w:p w:rsidR="003F47F7" w:rsidRDefault="00630469">
      <w:pPr>
        <w:pStyle w:val="Code"/>
      </w:pPr>
      <w:r>
        <w:t>14.5 Class Definitions</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ClassDeclaration[Yield, Default] :</w:t>
      </w:r>
    </w:p>
    <w:p w:rsidR="003F47F7" w:rsidRDefault="00630469">
      <w:pPr>
        <w:pStyle w:val="Code"/>
      </w:pPr>
      <w:r>
        <w:t xml:space="preserve">            class BindingIdentifier[?Yield] ClassTail[?Yield]</w:t>
      </w:r>
    </w:p>
    <w:p w:rsidR="003F47F7" w:rsidRDefault="00630469">
      <w:pPr>
        <w:pStyle w:val="Code"/>
      </w:pPr>
      <w:r>
        <w:t xml:space="preserve">            [+Default] class ClassTail[?Yield]</w:t>
      </w:r>
    </w:p>
    <w:p w:rsidR="003F47F7" w:rsidRDefault="003F47F7">
      <w:pPr>
        <w:pStyle w:val="Code"/>
      </w:pPr>
    </w:p>
    <w:p w:rsidR="003F47F7" w:rsidRDefault="00630469">
      <w:pPr>
        <w:pStyle w:val="Code"/>
      </w:pPr>
      <w:r>
        <w:t xml:space="preserve">        ClassExpression[Yield] :</w:t>
      </w:r>
    </w:p>
    <w:p w:rsidR="003F47F7" w:rsidRDefault="00630469">
      <w:pPr>
        <w:pStyle w:val="Code"/>
      </w:pPr>
      <w:r>
        <w:t xml:space="preserve">            class BindingIdentifier[?Yield]opt ClassTail[?Yield]</w:t>
      </w:r>
    </w:p>
    <w:p w:rsidR="003F47F7" w:rsidRDefault="003F47F7">
      <w:pPr>
        <w:pStyle w:val="Code"/>
      </w:pPr>
    </w:p>
    <w:p w:rsidR="003F47F7" w:rsidRDefault="00630469">
      <w:pPr>
        <w:pStyle w:val="Code"/>
      </w:pPr>
      <w:r>
        <w:t xml:space="preserve">        ClassTail[Yield] :</w:t>
      </w:r>
    </w:p>
    <w:p w:rsidR="003F47F7" w:rsidRDefault="00630469">
      <w:pPr>
        <w:pStyle w:val="Code"/>
      </w:pPr>
      <w:r>
        <w:t xml:space="preserve">            ClassHer</w:t>
      </w:r>
      <w:r>
        <w:t>itage[?Yield]opt { ClassBody[?Yield]opt }</w:t>
      </w:r>
    </w:p>
    <w:p w:rsidR="003F47F7" w:rsidRDefault="003F47F7">
      <w:pPr>
        <w:pStyle w:val="Code"/>
      </w:pPr>
    </w:p>
    <w:p w:rsidR="003F47F7" w:rsidRDefault="00630469">
      <w:pPr>
        <w:pStyle w:val="Code"/>
      </w:pPr>
      <w:r>
        <w:t xml:space="preserve">        ClassHeritage[Yield] :</w:t>
      </w:r>
    </w:p>
    <w:p w:rsidR="003F47F7" w:rsidRDefault="00630469">
      <w:pPr>
        <w:pStyle w:val="Code"/>
      </w:pPr>
      <w:r>
        <w:t xml:space="preserve">            extends LeftHandSideExpression[?Yield]</w:t>
      </w:r>
    </w:p>
    <w:p w:rsidR="003F47F7" w:rsidRDefault="003F47F7">
      <w:pPr>
        <w:pStyle w:val="Code"/>
      </w:pPr>
    </w:p>
    <w:p w:rsidR="003F47F7" w:rsidRDefault="00630469">
      <w:pPr>
        <w:pStyle w:val="Code"/>
      </w:pPr>
      <w:r>
        <w:t xml:space="preserve">        ClassBody[Yield] :</w:t>
      </w:r>
    </w:p>
    <w:p w:rsidR="003F47F7" w:rsidRDefault="00630469">
      <w:pPr>
        <w:pStyle w:val="Code"/>
      </w:pPr>
      <w:r>
        <w:t xml:space="preserve">            ClassElementList[?Yield]</w:t>
      </w:r>
    </w:p>
    <w:p w:rsidR="003F47F7" w:rsidRDefault="003F47F7">
      <w:pPr>
        <w:pStyle w:val="Code"/>
      </w:pPr>
    </w:p>
    <w:p w:rsidR="003F47F7" w:rsidRDefault="00630469">
      <w:pPr>
        <w:pStyle w:val="Code"/>
      </w:pPr>
      <w:r>
        <w:t xml:space="preserve">        ClassElementList[Yield] :</w:t>
      </w:r>
    </w:p>
    <w:p w:rsidR="003F47F7" w:rsidRDefault="00630469">
      <w:pPr>
        <w:pStyle w:val="Code"/>
      </w:pPr>
      <w:r>
        <w:t xml:space="preserve">            ClassElement[?Yield</w:t>
      </w:r>
      <w:r>
        <w:t>]</w:t>
      </w:r>
    </w:p>
    <w:p w:rsidR="003F47F7" w:rsidRDefault="00630469">
      <w:pPr>
        <w:pStyle w:val="Code"/>
      </w:pPr>
      <w:r>
        <w:t xml:space="preserve">            ClassElementList[?Yield] ClassElement[?Yield]</w:t>
      </w:r>
    </w:p>
    <w:p w:rsidR="003F47F7" w:rsidRDefault="003F47F7">
      <w:pPr>
        <w:pStyle w:val="Code"/>
      </w:pPr>
    </w:p>
    <w:p w:rsidR="003F47F7" w:rsidRDefault="00630469">
      <w:pPr>
        <w:pStyle w:val="Code"/>
      </w:pPr>
      <w:r>
        <w:t xml:space="preserve">        ClassElement[Yield] :</w:t>
      </w:r>
    </w:p>
    <w:p w:rsidR="003F47F7" w:rsidRDefault="00630469">
      <w:pPr>
        <w:pStyle w:val="Code"/>
      </w:pPr>
      <w:r>
        <w:t xml:space="preserve">            MethodDefinition[?Yield]</w:t>
      </w:r>
    </w:p>
    <w:p w:rsidR="003F47F7" w:rsidRDefault="00630469">
      <w:pPr>
        <w:pStyle w:val="Code"/>
      </w:pPr>
      <w:r>
        <w:t xml:space="preserve">            static MethodDefinition[?Yield]</w:t>
      </w:r>
    </w:p>
    <w:p w:rsidR="003F47F7" w:rsidRDefault="00630469">
      <w:pPr>
        <w:pStyle w:val="Code"/>
      </w:pPr>
      <w:r>
        <w:t xml:space="preserve">            ;</w:t>
      </w:r>
    </w:p>
    <w:p w:rsidR="003F47F7" w:rsidRDefault="00630469">
      <w:r>
        <w:rPr>
          <w:b/>
          <w:i/>
        </w:rPr>
        <w:t>IE11 Mode (Internet Explorer 11)</w:t>
      </w:r>
    </w:p>
    <w:p w:rsidR="003F47F7" w:rsidRDefault="00630469">
      <w:r>
        <w:t>Nothing in this section is implemented.</w:t>
      </w:r>
    </w:p>
    <w:p w:rsidR="003F47F7" w:rsidRDefault="003F47F7"/>
    <w:p w:rsidR="003F47F7" w:rsidRDefault="00630469">
      <w:pPr>
        <w:pStyle w:val="Heading3"/>
      </w:pPr>
      <w:bookmarkStart w:id="119" w:name="section_3b0f67db11111111b35eefd3baad0057"/>
      <w:bookmarkStart w:id="120" w:name="_Toc500175865"/>
      <w:r>
        <w:t>[ECMA-262/6] Section 14.5.1 Static Semantics: Early Errors</w:t>
      </w:r>
      <w:bookmarkEnd w:id="119"/>
      <w:bookmarkEnd w:id="120"/>
    </w:p>
    <w:p w:rsidR="003F47F7" w:rsidRDefault="00630469">
      <w:r>
        <w:t>V0008: Nothing in this section is implemented</w:t>
      </w:r>
    </w:p>
    <w:p w:rsidR="003F47F7" w:rsidRDefault="00630469">
      <w:r>
        <w:t>The specification states:</w:t>
      </w:r>
    </w:p>
    <w:p w:rsidR="003F47F7" w:rsidRDefault="00630469">
      <w:pPr>
        <w:pStyle w:val="Code"/>
      </w:pPr>
      <w:r>
        <w:lastRenderedPageBreak/>
        <w:t>14.5.1 Static Semantics: Early Errors</w:t>
      </w:r>
    </w:p>
    <w:p w:rsidR="003F47F7" w:rsidRDefault="003F47F7">
      <w:pPr>
        <w:pStyle w:val="Code"/>
      </w:pPr>
    </w:p>
    <w:p w:rsidR="003F47F7" w:rsidRDefault="00630469">
      <w:pPr>
        <w:pStyle w:val="Code"/>
      </w:pPr>
      <w:r>
        <w:t xml:space="preserve">    ClassTail : ClassHeritageopt { ClassBody </w:t>
      </w:r>
      <w:r>
        <w:t>}</w:t>
      </w:r>
    </w:p>
    <w:p w:rsidR="003F47F7" w:rsidRDefault="00630469">
      <w:pPr>
        <w:pStyle w:val="Code"/>
      </w:pPr>
      <w:r>
        <w:t xml:space="preserve">        • It is a Syntax Error if ClassHeritage is not present and the following </w:t>
      </w:r>
    </w:p>
    <w:p w:rsidR="003F47F7" w:rsidRDefault="00630469">
      <w:pPr>
        <w:pStyle w:val="Code"/>
      </w:pPr>
      <w:r>
        <w:t xml:space="preserve">        algorithm evaluates to true:</w:t>
      </w:r>
    </w:p>
    <w:p w:rsidR="003F47F7" w:rsidRDefault="00630469">
      <w:pPr>
        <w:pStyle w:val="Code"/>
      </w:pPr>
      <w:r>
        <w:t xml:space="preserve">             1. Let constructor be ConstructorMethod of ClassBody.</w:t>
      </w:r>
    </w:p>
    <w:p w:rsidR="003F47F7" w:rsidRDefault="00630469">
      <w:pPr>
        <w:pStyle w:val="Code"/>
      </w:pPr>
      <w:r>
        <w:t xml:space="preserve">             2. If constructor is empty, return false.</w:t>
      </w:r>
    </w:p>
    <w:p w:rsidR="003F47F7" w:rsidRDefault="00630469">
      <w:pPr>
        <w:pStyle w:val="Code"/>
      </w:pPr>
      <w:r>
        <w:t xml:space="preserve">             </w:t>
      </w:r>
      <w:r>
        <w:t>3. Return HasDirectSuper of constructor.</w:t>
      </w:r>
    </w:p>
    <w:p w:rsidR="003F47F7" w:rsidRDefault="003F47F7">
      <w:pPr>
        <w:pStyle w:val="Code"/>
      </w:pPr>
    </w:p>
    <w:p w:rsidR="003F47F7" w:rsidRDefault="00630469">
      <w:pPr>
        <w:pStyle w:val="Code"/>
      </w:pPr>
      <w:r>
        <w:t xml:space="preserve">    ClassBody : ClassElementList</w:t>
      </w:r>
    </w:p>
    <w:p w:rsidR="003F47F7" w:rsidRDefault="00630469">
      <w:pPr>
        <w:pStyle w:val="Code"/>
      </w:pPr>
      <w:r>
        <w:t xml:space="preserve">        • It is a Syntax Error if PrototypePropertyNameList of ClassElementList contains </w:t>
      </w:r>
    </w:p>
    <w:p w:rsidR="003F47F7" w:rsidRDefault="00630469">
      <w:pPr>
        <w:pStyle w:val="Code"/>
      </w:pPr>
      <w:r>
        <w:t xml:space="preserve">        more than one occurrence of "constructor".</w:t>
      </w:r>
    </w:p>
    <w:p w:rsidR="003F47F7" w:rsidRDefault="003F47F7">
      <w:pPr>
        <w:pStyle w:val="Code"/>
      </w:pPr>
    </w:p>
    <w:p w:rsidR="003F47F7" w:rsidRDefault="00630469">
      <w:pPr>
        <w:pStyle w:val="Code"/>
      </w:pPr>
      <w:r>
        <w:t xml:space="preserve">    ClassElement : MethodDefinition</w:t>
      </w:r>
    </w:p>
    <w:p w:rsidR="003F47F7" w:rsidRDefault="00630469">
      <w:pPr>
        <w:pStyle w:val="Code"/>
      </w:pPr>
      <w:r>
        <w:t xml:space="preserve">   </w:t>
      </w:r>
      <w:r>
        <w:t xml:space="preserve">     • It is a Syntax Error if PropName of MethodDefinition is not "constructor" and </w:t>
      </w:r>
    </w:p>
    <w:p w:rsidR="003F47F7" w:rsidRDefault="00630469">
      <w:pPr>
        <w:pStyle w:val="Code"/>
      </w:pPr>
      <w:r>
        <w:t xml:space="preserve">        HasDirectSuper of MethodDefinition is true.</w:t>
      </w:r>
    </w:p>
    <w:p w:rsidR="003F47F7" w:rsidRDefault="00630469">
      <w:pPr>
        <w:pStyle w:val="Code"/>
      </w:pPr>
      <w:r>
        <w:t xml:space="preserve">        • It is a Syntax Error if PropName of MethodDefinition is "constructor" and </w:t>
      </w:r>
    </w:p>
    <w:p w:rsidR="003F47F7" w:rsidRDefault="00630469">
      <w:pPr>
        <w:pStyle w:val="Code"/>
      </w:pPr>
      <w:r>
        <w:t xml:space="preserve">        SpecialMethod of MethodDe</w:t>
      </w:r>
      <w:r>
        <w:t>finition is true.</w:t>
      </w:r>
    </w:p>
    <w:p w:rsidR="003F47F7" w:rsidRDefault="003F47F7">
      <w:pPr>
        <w:pStyle w:val="Code"/>
      </w:pPr>
    </w:p>
    <w:p w:rsidR="003F47F7" w:rsidRDefault="00630469">
      <w:pPr>
        <w:pStyle w:val="Code"/>
      </w:pPr>
      <w:r>
        <w:t xml:space="preserve">    ClassElement : static MethodDefinition</w:t>
      </w:r>
    </w:p>
    <w:p w:rsidR="003F47F7" w:rsidRDefault="00630469">
      <w:pPr>
        <w:pStyle w:val="Code"/>
      </w:pPr>
      <w:r>
        <w:t xml:space="preserve">        • It is a Syntax Error if HasDirectSuper of MethodDefinition is true.</w:t>
      </w:r>
    </w:p>
    <w:p w:rsidR="003F47F7" w:rsidRDefault="00630469">
      <w:pPr>
        <w:pStyle w:val="Code"/>
      </w:pPr>
      <w:r>
        <w:t xml:space="preserve">        • It is a Syntax Error if PropName of MethodDefinition is "prototype".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21" w:name="section_1469f43311111111b3bf5dfee13789f4"/>
      <w:bookmarkStart w:id="122" w:name="_Toc500175866"/>
      <w:r>
        <w:t>[ECMA-262/6] Section 14.5.2 Static Semantics: BoundNames</w:t>
      </w:r>
      <w:bookmarkEnd w:id="121"/>
      <w:bookmarkEnd w:id="122"/>
    </w:p>
    <w:p w:rsidR="003F47F7" w:rsidRDefault="00630469">
      <w:r>
        <w:t>V0009: Nothing in this section is implemented</w:t>
      </w:r>
    </w:p>
    <w:p w:rsidR="003F47F7" w:rsidRDefault="00630469">
      <w:r>
        <w:t>The specification states:</w:t>
      </w:r>
    </w:p>
    <w:p w:rsidR="003F47F7" w:rsidRDefault="00630469">
      <w:pPr>
        <w:pStyle w:val="Code"/>
      </w:pPr>
      <w:r>
        <w:t>14.5.2 Static Semantics: BoundNames</w:t>
      </w:r>
    </w:p>
    <w:p w:rsidR="003F47F7" w:rsidRDefault="003F47F7">
      <w:pPr>
        <w:pStyle w:val="Code"/>
      </w:pPr>
    </w:p>
    <w:p w:rsidR="003F47F7" w:rsidRDefault="00630469">
      <w:pPr>
        <w:pStyle w:val="Code"/>
      </w:pPr>
      <w:r>
        <w:t xml:space="preserve">    See also: 12.1.2, 13.3.1.2, 13.3.2.1, 13.3.3.</w:t>
      </w:r>
      <w:r>
        <w:t xml:space="preserve">1, 13.7.5.2, 14.1.3, 14.2.2, 14.4.2, </w:t>
      </w:r>
    </w:p>
    <w:p w:rsidR="003F47F7" w:rsidRDefault="00630469">
      <w:pPr>
        <w:pStyle w:val="Code"/>
      </w:pPr>
      <w:r>
        <w:t xml:space="preserve">    15.2.2.2, 15.2.3.2.</w:t>
      </w:r>
    </w:p>
    <w:p w:rsidR="003F47F7" w:rsidRDefault="003F47F7">
      <w:pPr>
        <w:pStyle w:val="Code"/>
      </w:pPr>
    </w:p>
    <w:p w:rsidR="003F47F7" w:rsidRDefault="00630469">
      <w:pPr>
        <w:pStyle w:val="Code"/>
      </w:pPr>
      <w:r>
        <w:t xml:space="preserve">    ClassDeclaration : class BindingIdentifier ClassTail</w:t>
      </w:r>
    </w:p>
    <w:p w:rsidR="003F47F7" w:rsidRDefault="00630469">
      <w:pPr>
        <w:pStyle w:val="Code"/>
      </w:pPr>
      <w:r>
        <w:t xml:space="preserve">         1. Return the BoundNames of BindingIdentifier.</w:t>
      </w:r>
    </w:p>
    <w:p w:rsidR="003F47F7" w:rsidRDefault="003F47F7">
      <w:pPr>
        <w:pStyle w:val="Code"/>
      </w:pPr>
    </w:p>
    <w:p w:rsidR="003F47F7" w:rsidRDefault="00630469">
      <w:pPr>
        <w:pStyle w:val="Code"/>
      </w:pPr>
      <w:r>
        <w:t xml:space="preserve">    ClassDeclaration : class ClassTail</w:t>
      </w:r>
    </w:p>
    <w:p w:rsidR="003F47F7" w:rsidRDefault="00630469">
      <w:pPr>
        <w:pStyle w:val="Code"/>
      </w:pPr>
      <w:r>
        <w:t xml:space="preserve">         1. Return «"*default*"».</w:t>
      </w:r>
    </w:p>
    <w:p w:rsidR="003F47F7" w:rsidRDefault="00630469">
      <w:r>
        <w:rPr>
          <w:b/>
          <w:i/>
        </w:rPr>
        <w:t>IE11 Mode (Internet Explorer 11)</w:t>
      </w:r>
    </w:p>
    <w:p w:rsidR="003F47F7" w:rsidRDefault="00630469">
      <w:r>
        <w:t>Nothing in this section is implemented.</w:t>
      </w:r>
    </w:p>
    <w:p w:rsidR="003F47F7" w:rsidRDefault="003F47F7"/>
    <w:p w:rsidR="003F47F7" w:rsidRDefault="00630469">
      <w:pPr>
        <w:pStyle w:val="Heading3"/>
      </w:pPr>
      <w:bookmarkStart w:id="123" w:name="section_260b00c511111111a5581b4567ac03ab"/>
      <w:bookmarkStart w:id="124" w:name="_Toc500175867"/>
      <w:r>
        <w:t>[ECMA-262/6] Section 14.5.3 Static Semantics: ConstructorMethod</w:t>
      </w:r>
      <w:bookmarkEnd w:id="123"/>
      <w:bookmarkEnd w:id="124"/>
    </w:p>
    <w:p w:rsidR="003F47F7" w:rsidRDefault="00630469">
      <w:r>
        <w:t>V0010: Nothing in this section is implemented</w:t>
      </w:r>
    </w:p>
    <w:p w:rsidR="003F47F7" w:rsidRDefault="00630469">
      <w:r>
        <w:t>The specification states:</w:t>
      </w:r>
    </w:p>
    <w:p w:rsidR="003F47F7" w:rsidRDefault="00630469">
      <w:pPr>
        <w:pStyle w:val="Code"/>
      </w:pPr>
      <w:r>
        <w:t>14.5.3 Static Semantics: ConstructorMethod</w:t>
      </w:r>
    </w:p>
    <w:p w:rsidR="003F47F7" w:rsidRDefault="003F47F7">
      <w:pPr>
        <w:pStyle w:val="Code"/>
      </w:pPr>
    </w:p>
    <w:p w:rsidR="003F47F7" w:rsidRDefault="00630469">
      <w:pPr>
        <w:pStyle w:val="Code"/>
      </w:pPr>
      <w:r>
        <w:lastRenderedPageBreak/>
        <w:t xml:space="preserve">  </w:t>
      </w:r>
      <w:r>
        <w:t xml:space="preserve">  ClassElementList : ClassElement</w:t>
      </w:r>
    </w:p>
    <w:p w:rsidR="003F47F7" w:rsidRDefault="00630469">
      <w:pPr>
        <w:pStyle w:val="Code"/>
      </w:pPr>
      <w:r>
        <w:t xml:space="preserve">         1. If ClassElement is the production ClassElement : ; , return empty.</w:t>
      </w:r>
    </w:p>
    <w:p w:rsidR="003F47F7" w:rsidRDefault="00630469">
      <w:pPr>
        <w:pStyle w:val="Code"/>
      </w:pPr>
      <w:r>
        <w:t xml:space="preserve">         2. If IsStatic of ClassElement is true, return empty.</w:t>
      </w:r>
    </w:p>
    <w:p w:rsidR="003F47F7" w:rsidRDefault="00630469">
      <w:pPr>
        <w:pStyle w:val="Code"/>
      </w:pPr>
      <w:r>
        <w:t xml:space="preserve">         3. If PropName of ClassElement is not "constructor", return empty.</w:t>
      </w:r>
    </w:p>
    <w:p w:rsidR="003F47F7" w:rsidRDefault="00630469">
      <w:pPr>
        <w:pStyle w:val="Code"/>
      </w:pPr>
      <w:r>
        <w:t xml:space="preserve">    </w:t>
      </w:r>
      <w:r>
        <w:t xml:space="preserve">     4. Return ClassElement.</w:t>
      </w:r>
    </w:p>
    <w:p w:rsidR="003F47F7" w:rsidRDefault="003F47F7">
      <w:pPr>
        <w:pStyle w:val="Code"/>
      </w:pPr>
    </w:p>
    <w:p w:rsidR="003F47F7" w:rsidRDefault="00630469">
      <w:pPr>
        <w:pStyle w:val="Code"/>
      </w:pPr>
      <w:r>
        <w:t xml:space="preserve">    ClassElementList : ClassElementList ClassElement</w:t>
      </w:r>
    </w:p>
    <w:p w:rsidR="003F47F7" w:rsidRDefault="00630469">
      <w:pPr>
        <w:pStyle w:val="Code"/>
      </w:pPr>
      <w:r>
        <w:t xml:space="preserve">         1. Let head be ConstructorMethod of ClassElementList.</w:t>
      </w:r>
    </w:p>
    <w:p w:rsidR="003F47F7" w:rsidRDefault="00630469">
      <w:pPr>
        <w:pStyle w:val="Code"/>
      </w:pPr>
      <w:r>
        <w:t xml:space="preserve">         2. If head is not empty, return head.</w:t>
      </w:r>
    </w:p>
    <w:p w:rsidR="003F47F7" w:rsidRDefault="00630469">
      <w:pPr>
        <w:pStyle w:val="Code"/>
      </w:pPr>
      <w:r>
        <w:t xml:space="preserve">         3. If ClassElement is the production ClassElement : ; , return empty.</w:t>
      </w:r>
    </w:p>
    <w:p w:rsidR="003F47F7" w:rsidRDefault="00630469">
      <w:pPr>
        <w:pStyle w:val="Code"/>
      </w:pPr>
      <w:r>
        <w:t xml:space="preserve">         4. If IsStatic of ClassElement is true, return empty.</w:t>
      </w:r>
    </w:p>
    <w:p w:rsidR="003F47F7" w:rsidRDefault="00630469">
      <w:pPr>
        <w:pStyle w:val="Code"/>
      </w:pPr>
      <w:r>
        <w:t xml:space="preserve">         5. If PropName of ClassElement is not "constructor", return empty.</w:t>
      </w:r>
    </w:p>
    <w:p w:rsidR="003F47F7" w:rsidRDefault="00630469">
      <w:pPr>
        <w:pStyle w:val="Code"/>
      </w:pPr>
      <w:r>
        <w:t xml:space="preserve">         6. Return ClassElement.</w:t>
      </w:r>
    </w:p>
    <w:p w:rsidR="003F47F7" w:rsidRDefault="00630469">
      <w:r>
        <w:rPr>
          <w:b/>
          <w:i/>
        </w:rPr>
        <w:t xml:space="preserve">IE11 </w:t>
      </w:r>
      <w:r>
        <w:rPr>
          <w:b/>
          <w:i/>
        </w:rPr>
        <w:t>Mode (All versions)</w:t>
      </w:r>
    </w:p>
    <w:p w:rsidR="003F47F7" w:rsidRDefault="00630469">
      <w:r>
        <w:t>Nothing in this section is implemented.</w:t>
      </w:r>
    </w:p>
    <w:p w:rsidR="003F47F7" w:rsidRDefault="003F47F7"/>
    <w:p w:rsidR="003F47F7" w:rsidRDefault="00630469">
      <w:pPr>
        <w:pStyle w:val="Heading3"/>
      </w:pPr>
      <w:bookmarkStart w:id="125" w:name="section_2c58ff6b111111119752243ef4911b18"/>
      <w:bookmarkStart w:id="126" w:name="_Toc500175868"/>
      <w:r>
        <w:t>[ECMA-262/6] Section 14.5.4 Static Semantics: Contains</w:t>
      </w:r>
      <w:bookmarkEnd w:id="125"/>
      <w:bookmarkEnd w:id="126"/>
    </w:p>
    <w:p w:rsidR="003F47F7" w:rsidRDefault="00630469">
      <w:r>
        <w:t>V0011: Nothing in this section is implemented</w:t>
      </w:r>
    </w:p>
    <w:p w:rsidR="003F47F7" w:rsidRDefault="00630469">
      <w:r>
        <w:t>The specification states:</w:t>
      </w:r>
    </w:p>
    <w:p w:rsidR="003F47F7" w:rsidRDefault="00630469">
      <w:pPr>
        <w:pStyle w:val="Code"/>
      </w:pPr>
      <w:r>
        <w:t>14.5.4 Static Semantics: Contains</w:t>
      </w:r>
    </w:p>
    <w:p w:rsidR="003F47F7" w:rsidRDefault="003F47F7">
      <w:pPr>
        <w:pStyle w:val="Code"/>
      </w:pPr>
    </w:p>
    <w:p w:rsidR="003F47F7" w:rsidRDefault="00630469">
      <w:pPr>
        <w:pStyle w:val="Code"/>
      </w:pPr>
      <w:r>
        <w:t xml:space="preserve">    With parameter symbol.</w:t>
      </w:r>
    </w:p>
    <w:p w:rsidR="003F47F7" w:rsidRDefault="003F47F7">
      <w:pPr>
        <w:pStyle w:val="Code"/>
      </w:pPr>
    </w:p>
    <w:p w:rsidR="003F47F7" w:rsidRDefault="00630469">
      <w:pPr>
        <w:pStyle w:val="Code"/>
      </w:pPr>
      <w:r>
        <w:t xml:space="preserve">    S</w:t>
      </w:r>
      <w:r>
        <w:t>ee also: 5.3, 12.2.6.3, 12.3.1.1, 14.1.4, 14.2.3, 14.4.4</w:t>
      </w:r>
    </w:p>
    <w:p w:rsidR="003F47F7" w:rsidRDefault="003F47F7">
      <w:pPr>
        <w:pStyle w:val="Code"/>
      </w:pPr>
    </w:p>
    <w:p w:rsidR="003F47F7" w:rsidRDefault="00630469">
      <w:pPr>
        <w:pStyle w:val="Code"/>
      </w:pPr>
      <w:r>
        <w:t xml:space="preserve">    ClassTail : ClassHeritageopt { ClassBody }</w:t>
      </w:r>
    </w:p>
    <w:p w:rsidR="003F47F7" w:rsidRDefault="00630469">
      <w:pPr>
        <w:pStyle w:val="Code"/>
      </w:pPr>
      <w:r>
        <w:t xml:space="preserve">        1. If symbol is ClassBody, return true.</w:t>
      </w:r>
    </w:p>
    <w:p w:rsidR="003F47F7" w:rsidRDefault="00630469">
      <w:pPr>
        <w:pStyle w:val="Code"/>
      </w:pPr>
      <w:r>
        <w:t xml:space="preserve">        2. If symbol is ClassHeritage, then</w:t>
      </w:r>
    </w:p>
    <w:p w:rsidR="003F47F7" w:rsidRDefault="00630469">
      <w:pPr>
        <w:pStyle w:val="Code"/>
      </w:pPr>
      <w:r>
        <w:t xml:space="preserve">            a. If ClassHeritage is present, return true oth</w:t>
      </w:r>
      <w:r>
        <w:t>erwise return false.</w:t>
      </w:r>
    </w:p>
    <w:p w:rsidR="003F47F7" w:rsidRDefault="00630469">
      <w:pPr>
        <w:pStyle w:val="Code"/>
      </w:pPr>
      <w:r>
        <w:t xml:space="preserve">        3. Let inHeritage be ClassHeritage Contains symbol.</w:t>
      </w:r>
    </w:p>
    <w:p w:rsidR="003F47F7" w:rsidRDefault="00630469">
      <w:pPr>
        <w:pStyle w:val="Code"/>
      </w:pPr>
      <w:r>
        <w:t xml:space="preserve">        4. If inHeritage is true, return true.</w:t>
      </w:r>
    </w:p>
    <w:p w:rsidR="003F47F7" w:rsidRDefault="00630469">
      <w:pPr>
        <w:pStyle w:val="Code"/>
      </w:pPr>
      <w:r>
        <w:t xml:space="preserve">        5. Return the result of ComputedPropertyContains for ClassBody with argument </w:t>
      </w:r>
    </w:p>
    <w:p w:rsidR="003F47F7" w:rsidRDefault="00630469">
      <w:pPr>
        <w:pStyle w:val="Code"/>
      </w:pPr>
      <w:r>
        <w:t xml:space="preserve">           symbol.</w:t>
      </w:r>
    </w:p>
    <w:p w:rsidR="003F47F7" w:rsidRDefault="00630469">
      <w:r>
        <w:rPr>
          <w:b/>
          <w:i/>
        </w:rPr>
        <w:t>IE11 Mode (All versions</w:t>
      </w:r>
      <w:r>
        <w:rPr>
          <w:b/>
          <w:i/>
        </w:rPr>
        <w:t>)</w:t>
      </w:r>
    </w:p>
    <w:p w:rsidR="003F47F7" w:rsidRDefault="00630469">
      <w:r>
        <w:t>Nothing in this section is implemented.</w:t>
      </w:r>
    </w:p>
    <w:p w:rsidR="003F47F7" w:rsidRDefault="003F47F7"/>
    <w:p w:rsidR="003F47F7" w:rsidRDefault="00630469">
      <w:pPr>
        <w:pStyle w:val="Heading3"/>
      </w:pPr>
      <w:bookmarkStart w:id="127" w:name="section_4222a7ce11111111b450794f13e849d1"/>
      <w:bookmarkStart w:id="128" w:name="_Toc500175869"/>
      <w:r>
        <w:t>[ECMA-262/6] Section 14.5.5 Static Semantics: ComputedPropertyContains</w:t>
      </w:r>
      <w:bookmarkEnd w:id="127"/>
      <w:bookmarkEnd w:id="128"/>
    </w:p>
    <w:p w:rsidR="003F47F7" w:rsidRDefault="00630469">
      <w:r>
        <w:t>V0012: Nothing in this section is implemented</w:t>
      </w:r>
    </w:p>
    <w:p w:rsidR="003F47F7" w:rsidRDefault="00630469">
      <w:r>
        <w:t>The specification states:</w:t>
      </w:r>
    </w:p>
    <w:p w:rsidR="003F47F7" w:rsidRDefault="00630469">
      <w:pPr>
        <w:pStyle w:val="Code"/>
      </w:pPr>
      <w:r>
        <w:t>14.5.5 Static Semantics: ComputedPropertyContains</w:t>
      </w:r>
    </w:p>
    <w:p w:rsidR="003F47F7" w:rsidRDefault="003F47F7">
      <w:pPr>
        <w:pStyle w:val="Code"/>
      </w:pPr>
    </w:p>
    <w:p w:rsidR="003F47F7" w:rsidRDefault="00630469">
      <w:pPr>
        <w:pStyle w:val="Code"/>
      </w:pPr>
      <w:r>
        <w:t xml:space="preserve">    With parameter symbol.</w:t>
      </w:r>
    </w:p>
    <w:p w:rsidR="003F47F7" w:rsidRDefault="003F47F7">
      <w:pPr>
        <w:pStyle w:val="Code"/>
      </w:pPr>
    </w:p>
    <w:p w:rsidR="003F47F7" w:rsidRDefault="00630469">
      <w:pPr>
        <w:pStyle w:val="Code"/>
      </w:pPr>
      <w:r>
        <w:t xml:space="preserve">    See also: 12.2.6.2, 14.3.2, 14.4.3.</w:t>
      </w:r>
    </w:p>
    <w:p w:rsidR="003F47F7" w:rsidRDefault="003F47F7">
      <w:pPr>
        <w:pStyle w:val="Code"/>
      </w:pPr>
    </w:p>
    <w:p w:rsidR="003F47F7" w:rsidRDefault="00630469">
      <w:pPr>
        <w:pStyle w:val="Code"/>
      </w:pPr>
      <w:r>
        <w:t xml:space="preserve">    ClassElementList : ClassElementList ClassElement</w:t>
      </w:r>
    </w:p>
    <w:p w:rsidR="003F47F7" w:rsidRDefault="00630469">
      <w:pPr>
        <w:pStyle w:val="Code"/>
      </w:pPr>
      <w:r>
        <w:lastRenderedPageBreak/>
        <w:t xml:space="preserve">        1. Let inList be the result of ComputedPropertyContains for ClassElementList with </w:t>
      </w:r>
    </w:p>
    <w:p w:rsidR="003F47F7" w:rsidRDefault="00630469">
      <w:pPr>
        <w:pStyle w:val="Code"/>
      </w:pPr>
      <w:r>
        <w:t xml:space="preserve">           argument symbol.</w:t>
      </w:r>
    </w:p>
    <w:p w:rsidR="003F47F7" w:rsidRDefault="00630469">
      <w:pPr>
        <w:pStyle w:val="Code"/>
      </w:pPr>
      <w:r>
        <w:t xml:space="preserve">        2. If i</w:t>
      </w:r>
      <w:r>
        <w:t>nList is true, return true.</w:t>
      </w:r>
    </w:p>
    <w:p w:rsidR="003F47F7" w:rsidRDefault="00630469">
      <w:pPr>
        <w:pStyle w:val="Code"/>
      </w:pPr>
      <w:r>
        <w:t xml:space="preserve">        3. Return the result of ComputedPropertyContains for ClassElement with argument </w:t>
      </w:r>
    </w:p>
    <w:p w:rsidR="003F47F7" w:rsidRDefault="00630469">
      <w:pPr>
        <w:pStyle w:val="Code"/>
      </w:pPr>
      <w:r>
        <w:t xml:space="preserve">           symbol.</w:t>
      </w:r>
    </w:p>
    <w:p w:rsidR="003F47F7" w:rsidRDefault="003F47F7">
      <w:pPr>
        <w:pStyle w:val="Code"/>
      </w:pPr>
    </w:p>
    <w:p w:rsidR="003F47F7" w:rsidRDefault="00630469">
      <w:pPr>
        <w:pStyle w:val="Code"/>
      </w:pPr>
      <w:r>
        <w:t xml:space="preserve">    ClassElement : MethodDefinition</w:t>
      </w:r>
    </w:p>
    <w:p w:rsidR="003F47F7" w:rsidRDefault="00630469">
      <w:pPr>
        <w:pStyle w:val="Code"/>
      </w:pPr>
      <w:r>
        <w:t xml:space="preserve">        1. Return the result of ComputedPropertyContains for MethodDefinition with </w:t>
      </w:r>
    </w:p>
    <w:p w:rsidR="003F47F7" w:rsidRDefault="00630469">
      <w:pPr>
        <w:pStyle w:val="Code"/>
      </w:pPr>
      <w:r>
        <w:t xml:space="preserve">           argument symbol.</w:t>
      </w:r>
    </w:p>
    <w:p w:rsidR="003F47F7" w:rsidRDefault="003F47F7">
      <w:pPr>
        <w:pStyle w:val="Code"/>
      </w:pPr>
    </w:p>
    <w:p w:rsidR="003F47F7" w:rsidRDefault="00630469">
      <w:pPr>
        <w:pStyle w:val="Code"/>
      </w:pPr>
      <w:r>
        <w:t xml:space="preserve">    ClassElement : static MethodDefinition</w:t>
      </w:r>
    </w:p>
    <w:p w:rsidR="003F47F7" w:rsidRDefault="00630469">
      <w:pPr>
        <w:pStyle w:val="Code"/>
      </w:pPr>
      <w:r>
        <w:t xml:space="preserve">        1. Return the result of ComputedPropertyContains for MethodDefinition with </w:t>
      </w:r>
    </w:p>
    <w:p w:rsidR="003F47F7" w:rsidRDefault="00630469">
      <w:pPr>
        <w:pStyle w:val="Code"/>
      </w:pPr>
      <w:r>
        <w:t xml:space="preserve">           argument symbol.</w:t>
      </w:r>
    </w:p>
    <w:p w:rsidR="003F47F7" w:rsidRDefault="003F47F7">
      <w:pPr>
        <w:pStyle w:val="Code"/>
      </w:pPr>
    </w:p>
    <w:p w:rsidR="003F47F7" w:rsidRDefault="00630469">
      <w:pPr>
        <w:pStyle w:val="Code"/>
      </w:pPr>
      <w:r>
        <w:t xml:space="preserve">    ClassElement : ;</w:t>
      </w:r>
    </w:p>
    <w:p w:rsidR="003F47F7" w:rsidRDefault="00630469">
      <w:pPr>
        <w:pStyle w:val="Code"/>
      </w:pPr>
      <w:r>
        <w:t xml:space="preserve">        1. Return false.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29" w:name="section_7b2be36f111111118c19f94cbbf2d657"/>
      <w:bookmarkStart w:id="130" w:name="_Toc500175870"/>
      <w:r>
        <w:t>[ECMA-262/6] Section 14.5.6 Static Semantics: HasName</w:t>
      </w:r>
      <w:bookmarkEnd w:id="129"/>
      <w:bookmarkEnd w:id="130"/>
    </w:p>
    <w:p w:rsidR="003F47F7" w:rsidRDefault="00630469">
      <w:r>
        <w:t>V0013: Nothing in this section is implemented</w:t>
      </w:r>
    </w:p>
    <w:p w:rsidR="003F47F7" w:rsidRDefault="00630469">
      <w:r>
        <w:t>The specification states:</w:t>
      </w:r>
    </w:p>
    <w:p w:rsidR="003F47F7" w:rsidRDefault="00630469">
      <w:pPr>
        <w:pStyle w:val="Code"/>
      </w:pPr>
      <w:r>
        <w:t>14.5.6 Static Semantics: HasName</w:t>
      </w:r>
    </w:p>
    <w:p w:rsidR="003F47F7" w:rsidRDefault="003F47F7">
      <w:pPr>
        <w:pStyle w:val="Code"/>
      </w:pPr>
    </w:p>
    <w:p w:rsidR="003F47F7" w:rsidRDefault="00630469">
      <w:pPr>
        <w:pStyle w:val="Code"/>
      </w:pPr>
      <w:r>
        <w:t xml:space="preserve">    See also: 12.2.1.2, 14.1.8, 14.2.7, 14.4.7.</w:t>
      </w:r>
    </w:p>
    <w:p w:rsidR="003F47F7" w:rsidRDefault="003F47F7">
      <w:pPr>
        <w:pStyle w:val="Code"/>
      </w:pPr>
    </w:p>
    <w:p w:rsidR="003F47F7" w:rsidRDefault="00630469">
      <w:pPr>
        <w:pStyle w:val="Code"/>
      </w:pPr>
      <w:r>
        <w:t xml:space="preserve">    ClassExpression : class ClassTail</w:t>
      </w:r>
    </w:p>
    <w:p w:rsidR="003F47F7" w:rsidRDefault="00630469">
      <w:pPr>
        <w:pStyle w:val="Code"/>
      </w:pPr>
      <w:r>
        <w:t xml:space="preserve">         1. Return false.</w:t>
      </w:r>
    </w:p>
    <w:p w:rsidR="003F47F7" w:rsidRDefault="003F47F7">
      <w:pPr>
        <w:pStyle w:val="Code"/>
      </w:pPr>
    </w:p>
    <w:p w:rsidR="003F47F7" w:rsidRDefault="00630469">
      <w:pPr>
        <w:pStyle w:val="Code"/>
      </w:pPr>
      <w:r>
        <w:t xml:space="preserve">    ClassExpression : class BindingIdentifier ClassTail</w:t>
      </w:r>
    </w:p>
    <w:p w:rsidR="003F47F7" w:rsidRDefault="00630469">
      <w:pPr>
        <w:pStyle w:val="Code"/>
      </w:pPr>
      <w:r>
        <w:t xml:space="preserve">         1. Return true.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31" w:name="section_dcff74f8111111119803ee5c7e09ddbb"/>
      <w:bookmarkStart w:id="132" w:name="_Toc500175871"/>
      <w:r>
        <w:t>[ECMA-262/6] Section 14.5.7 Static Semantics</w:t>
      </w:r>
      <w:r>
        <w:t>: IsConstantDeclaration</w:t>
      </w:r>
      <w:bookmarkEnd w:id="131"/>
      <w:bookmarkEnd w:id="132"/>
    </w:p>
    <w:p w:rsidR="003F47F7" w:rsidRDefault="00630469">
      <w:r>
        <w:t>V0014: Nothing in this section is implemented</w:t>
      </w:r>
    </w:p>
    <w:p w:rsidR="003F47F7" w:rsidRDefault="00630469">
      <w:r>
        <w:t>The specification states:</w:t>
      </w:r>
    </w:p>
    <w:p w:rsidR="003F47F7" w:rsidRDefault="00630469">
      <w:pPr>
        <w:pStyle w:val="Code"/>
      </w:pPr>
      <w:r>
        <w:t>14.5.7 Static Semantics: IsConstantDeclaration</w:t>
      </w:r>
    </w:p>
    <w:p w:rsidR="003F47F7" w:rsidRDefault="003F47F7">
      <w:pPr>
        <w:pStyle w:val="Code"/>
      </w:pPr>
    </w:p>
    <w:p w:rsidR="003F47F7" w:rsidRDefault="00630469">
      <w:pPr>
        <w:pStyle w:val="Code"/>
      </w:pPr>
      <w:r>
        <w:t xml:space="preserve">    See also: 13.3.1.3, 14.1.10, 14.4.8, 15.2.3.7.</w:t>
      </w:r>
    </w:p>
    <w:p w:rsidR="003F47F7" w:rsidRDefault="003F47F7">
      <w:pPr>
        <w:pStyle w:val="Code"/>
      </w:pPr>
    </w:p>
    <w:p w:rsidR="003F47F7" w:rsidRDefault="00630469">
      <w:pPr>
        <w:pStyle w:val="Code"/>
      </w:pPr>
      <w:r>
        <w:t xml:space="preserve">    ClassDeclaration : class BindingIdentifier ClassTail</w:t>
      </w:r>
    </w:p>
    <w:p w:rsidR="003F47F7" w:rsidRDefault="003F47F7">
      <w:pPr>
        <w:pStyle w:val="Code"/>
      </w:pPr>
    </w:p>
    <w:p w:rsidR="003F47F7" w:rsidRDefault="00630469">
      <w:pPr>
        <w:pStyle w:val="Code"/>
      </w:pPr>
      <w:r>
        <w:t xml:space="preserve">  </w:t>
      </w:r>
      <w:r>
        <w:t xml:space="preserve">  ClassDeclaration : class ClassTail</w:t>
      </w:r>
    </w:p>
    <w:p w:rsidR="003F47F7" w:rsidRDefault="00630469">
      <w:pPr>
        <w:pStyle w:val="Code"/>
      </w:pPr>
      <w:r>
        <w:t xml:space="preserve">         1. Return false.</w:t>
      </w:r>
    </w:p>
    <w:p w:rsidR="003F47F7" w:rsidRDefault="00630469">
      <w:r>
        <w:rPr>
          <w:b/>
          <w:i/>
        </w:rPr>
        <w:lastRenderedPageBreak/>
        <w:t>IE11 Mode (All versions)</w:t>
      </w:r>
    </w:p>
    <w:p w:rsidR="003F47F7" w:rsidRDefault="00630469">
      <w:r>
        <w:t>Nothing in this section is implemented.</w:t>
      </w:r>
    </w:p>
    <w:p w:rsidR="003F47F7" w:rsidRDefault="003F47F7"/>
    <w:p w:rsidR="003F47F7" w:rsidRDefault="00630469">
      <w:pPr>
        <w:pStyle w:val="Heading3"/>
      </w:pPr>
      <w:bookmarkStart w:id="133" w:name="section_3d6aefd0111111119895b09f7b894a50"/>
      <w:bookmarkStart w:id="134" w:name="_Toc500175872"/>
      <w:r>
        <w:t>[ECMA-262/6] Section 14.5.8 Static Semantics: IsFunctionDefinition</w:t>
      </w:r>
      <w:bookmarkEnd w:id="133"/>
      <w:bookmarkEnd w:id="134"/>
    </w:p>
    <w:p w:rsidR="003F47F7" w:rsidRDefault="00630469">
      <w:r>
        <w:t>V0015: Nothing in this section is implemented</w:t>
      </w:r>
    </w:p>
    <w:p w:rsidR="003F47F7" w:rsidRDefault="00630469">
      <w:r>
        <w:t>The specification states:</w:t>
      </w:r>
    </w:p>
    <w:p w:rsidR="003F47F7" w:rsidRDefault="00630469">
      <w:pPr>
        <w:pStyle w:val="Code"/>
      </w:pPr>
      <w:r>
        <w:t>14.5.8 Static Semantics: IsFunctionDefinition</w:t>
      </w:r>
    </w:p>
    <w:p w:rsidR="003F47F7" w:rsidRDefault="003F47F7">
      <w:pPr>
        <w:pStyle w:val="Code"/>
      </w:pPr>
    </w:p>
    <w:p w:rsidR="003F47F7" w:rsidRDefault="00630469">
      <w:pPr>
        <w:pStyle w:val="Code"/>
      </w:pPr>
      <w:r>
        <w:t xml:space="preserve">    See also: 12.2.1.3, 12.2.10.2, 12.3.1.2, 12.4.2, 12.5.2, 12.6.1, 12.7.1, 12.8.1, </w:t>
      </w:r>
    </w:p>
    <w:p w:rsidR="003F47F7" w:rsidRDefault="00630469">
      <w:pPr>
        <w:pStyle w:val="Code"/>
      </w:pPr>
      <w:r>
        <w:t xml:space="preserve">    12.9.1, 12.10.1, 12.11.1, 12.12.1, 12.13.1, 12.14.2, 12.15.1, 14.1.11, 14.4.9.</w:t>
      </w:r>
    </w:p>
    <w:p w:rsidR="003F47F7" w:rsidRDefault="003F47F7">
      <w:pPr>
        <w:pStyle w:val="Code"/>
      </w:pPr>
    </w:p>
    <w:p w:rsidR="003F47F7" w:rsidRDefault="00630469">
      <w:pPr>
        <w:pStyle w:val="Code"/>
      </w:pPr>
      <w:r>
        <w:t xml:space="preserve">    ClassExpr</w:t>
      </w:r>
      <w:r>
        <w:t>ession : class ClassTail</w:t>
      </w:r>
    </w:p>
    <w:p w:rsidR="003F47F7" w:rsidRDefault="00630469">
      <w:pPr>
        <w:pStyle w:val="Code"/>
      </w:pPr>
      <w:r>
        <w:t xml:space="preserve">         1. Return true.</w:t>
      </w:r>
    </w:p>
    <w:p w:rsidR="003F47F7" w:rsidRDefault="003F47F7">
      <w:pPr>
        <w:pStyle w:val="Code"/>
      </w:pPr>
    </w:p>
    <w:p w:rsidR="003F47F7" w:rsidRDefault="00630469">
      <w:pPr>
        <w:pStyle w:val="Code"/>
      </w:pPr>
      <w:r>
        <w:t xml:space="preserve">    ClassExpression : class BindingIdentifier ClassTail</w:t>
      </w:r>
    </w:p>
    <w:p w:rsidR="003F47F7" w:rsidRDefault="00630469">
      <w:pPr>
        <w:pStyle w:val="Code"/>
      </w:pPr>
      <w:r>
        <w:t xml:space="preserve">         1. Return true.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35" w:name="section_9e568e42111111119792771710a86f5d"/>
      <w:bookmarkStart w:id="136" w:name="_Toc500175873"/>
      <w:r>
        <w:t>[ECMA-262/6] Section 14.5.9 Static Semantics: IsStatic</w:t>
      </w:r>
      <w:bookmarkEnd w:id="135"/>
      <w:bookmarkEnd w:id="136"/>
    </w:p>
    <w:p w:rsidR="003F47F7" w:rsidRDefault="00630469">
      <w:r>
        <w:t>V00</w:t>
      </w:r>
      <w:r>
        <w:t>16: Nothing in this section is implemented</w:t>
      </w:r>
    </w:p>
    <w:p w:rsidR="003F47F7" w:rsidRDefault="00630469">
      <w:r>
        <w:t>The specification states:</w:t>
      </w:r>
    </w:p>
    <w:p w:rsidR="003F47F7" w:rsidRDefault="00630469">
      <w:pPr>
        <w:pStyle w:val="Code"/>
      </w:pPr>
      <w:r>
        <w:t>14.5.9 Static Semantics: IsStatic</w:t>
      </w:r>
    </w:p>
    <w:p w:rsidR="003F47F7" w:rsidRDefault="003F47F7">
      <w:pPr>
        <w:pStyle w:val="Code"/>
      </w:pPr>
    </w:p>
    <w:p w:rsidR="003F47F7" w:rsidRDefault="00630469">
      <w:pPr>
        <w:pStyle w:val="Code"/>
      </w:pPr>
      <w:r>
        <w:t>ClassElement : MethodDefinition</w:t>
      </w:r>
    </w:p>
    <w:p w:rsidR="003F47F7" w:rsidRDefault="00630469">
      <w:pPr>
        <w:pStyle w:val="Code"/>
      </w:pPr>
      <w:r>
        <w:t xml:space="preserve">     1. Return false.</w:t>
      </w:r>
    </w:p>
    <w:p w:rsidR="003F47F7" w:rsidRDefault="003F47F7">
      <w:pPr>
        <w:pStyle w:val="Code"/>
      </w:pPr>
    </w:p>
    <w:p w:rsidR="003F47F7" w:rsidRDefault="00630469">
      <w:pPr>
        <w:pStyle w:val="Code"/>
      </w:pPr>
      <w:r>
        <w:t>ClassElement : static MethodDefinition</w:t>
      </w:r>
    </w:p>
    <w:p w:rsidR="003F47F7" w:rsidRDefault="00630469">
      <w:pPr>
        <w:pStyle w:val="Code"/>
      </w:pPr>
      <w:r>
        <w:t xml:space="preserve">     1. Return true.</w:t>
      </w:r>
    </w:p>
    <w:p w:rsidR="003F47F7" w:rsidRDefault="003F47F7">
      <w:pPr>
        <w:pStyle w:val="Code"/>
      </w:pPr>
    </w:p>
    <w:p w:rsidR="003F47F7" w:rsidRDefault="00630469">
      <w:pPr>
        <w:pStyle w:val="Code"/>
      </w:pPr>
      <w:r>
        <w:t>ClassElement : ;</w:t>
      </w:r>
    </w:p>
    <w:p w:rsidR="003F47F7" w:rsidRDefault="00630469">
      <w:pPr>
        <w:pStyle w:val="Code"/>
      </w:pPr>
      <w:r>
        <w:t xml:space="preserve">     1. Return false.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37" w:name="section_cea89bca111111119b649898ed26a385"/>
      <w:bookmarkStart w:id="138" w:name="_Toc500175874"/>
      <w:r>
        <w:t>[ECMA-262/6] Section 14.5.10 Static Semantics: NonConstructorMethodDefinitions</w:t>
      </w:r>
      <w:bookmarkEnd w:id="137"/>
      <w:bookmarkEnd w:id="138"/>
    </w:p>
    <w:p w:rsidR="003F47F7" w:rsidRDefault="00630469">
      <w:r>
        <w:t>V0017: Section not implemented</w:t>
      </w:r>
    </w:p>
    <w:p w:rsidR="003F47F7" w:rsidRDefault="00630469">
      <w:r>
        <w:t>The specification states:</w:t>
      </w:r>
    </w:p>
    <w:p w:rsidR="003F47F7" w:rsidRDefault="00630469">
      <w:pPr>
        <w:pStyle w:val="Code"/>
      </w:pPr>
      <w:r>
        <w:lastRenderedPageBreak/>
        <w:t>14.5.10 Static Semantics: NonCon</w:t>
      </w:r>
      <w:r>
        <w:t>structorMethodDefinitions</w:t>
      </w:r>
    </w:p>
    <w:p w:rsidR="003F47F7" w:rsidRDefault="003F47F7">
      <w:pPr>
        <w:pStyle w:val="Code"/>
      </w:pPr>
    </w:p>
    <w:p w:rsidR="003F47F7" w:rsidRDefault="00630469">
      <w:pPr>
        <w:pStyle w:val="Code"/>
      </w:pPr>
      <w:r>
        <w:t xml:space="preserve">    ClassElementList : ClassElement</w:t>
      </w:r>
    </w:p>
    <w:p w:rsidR="003F47F7" w:rsidRDefault="00630469">
      <w:pPr>
        <w:pStyle w:val="Code"/>
      </w:pPr>
      <w:r>
        <w:t xml:space="preserve">         1. If ClassElement is the production ClassElement : ; , return a new empty List.</w:t>
      </w:r>
    </w:p>
    <w:p w:rsidR="003F47F7" w:rsidRDefault="00630469">
      <w:pPr>
        <w:pStyle w:val="Code"/>
      </w:pPr>
      <w:r>
        <w:t xml:space="preserve">         2. If IsStatic of ClassElement is false and PropName of ClassElement is </w:t>
      </w:r>
    </w:p>
    <w:p w:rsidR="003F47F7" w:rsidRDefault="00630469">
      <w:pPr>
        <w:pStyle w:val="Code"/>
      </w:pPr>
      <w:r>
        <w:t xml:space="preserve">            "construc</w:t>
      </w:r>
      <w:r>
        <w:t>tor", return a new empty List.</w:t>
      </w:r>
    </w:p>
    <w:p w:rsidR="003F47F7" w:rsidRDefault="00630469">
      <w:pPr>
        <w:pStyle w:val="Code"/>
      </w:pPr>
      <w:r>
        <w:t xml:space="preserve">         3. Return a List containing ClassElement.</w:t>
      </w:r>
    </w:p>
    <w:p w:rsidR="003F47F7" w:rsidRDefault="003F47F7">
      <w:pPr>
        <w:pStyle w:val="Code"/>
      </w:pPr>
    </w:p>
    <w:p w:rsidR="003F47F7" w:rsidRDefault="00630469">
      <w:pPr>
        <w:pStyle w:val="Code"/>
      </w:pPr>
      <w:r>
        <w:t xml:space="preserve">    ClassElementList : ClassElementList ClassElement</w:t>
      </w:r>
    </w:p>
    <w:p w:rsidR="003F47F7" w:rsidRDefault="00630469">
      <w:pPr>
        <w:pStyle w:val="Code"/>
      </w:pPr>
      <w:r>
        <w:t xml:space="preserve">         1. Let list be NonConstructorMethodDefinitions of ClassElementList.</w:t>
      </w:r>
    </w:p>
    <w:p w:rsidR="003F47F7" w:rsidRDefault="00630469">
      <w:pPr>
        <w:pStyle w:val="Code"/>
      </w:pPr>
      <w:r>
        <w:t xml:space="preserve">         2. If ClassElement is the producti</w:t>
      </w:r>
      <w:r>
        <w:t>on ClassElement : ; , return list.</w:t>
      </w:r>
    </w:p>
    <w:p w:rsidR="003F47F7" w:rsidRDefault="00630469">
      <w:pPr>
        <w:pStyle w:val="Code"/>
      </w:pPr>
      <w:r>
        <w:t xml:space="preserve">         3. If IsStatic of ClassElement is false and PropName of ClassElement is </w:t>
      </w:r>
    </w:p>
    <w:p w:rsidR="003F47F7" w:rsidRDefault="00630469">
      <w:pPr>
        <w:pStyle w:val="Code"/>
      </w:pPr>
      <w:r>
        <w:t xml:space="preserve">            "constructor", return list.</w:t>
      </w:r>
    </w:p>
    <w:p w:rsidR="003F47F7" w:rsidRDefault="00630469">
      <w:pPr>
        <w:pStyle w:val="Code"/>
      </w:pPr>
      <w:r>
        <w:t xml:space="preserve">         4. Append ClassElement to the end of list.</w:t>
      </w:r>
    </w:p>
    <w:p w:rsidR="003F47F7" w:rsidRDefault="00630469">
      <w:pPr>
        <w:pStyle w:val="Code"/>
      </w:pPr>
      <w:r>
        <w:t xml:space="preserve">         5. Return list.</w:t>
      </w:r>
    </w:p>
    <w:p w:rsidR="003F47F7" w:rsidRDefault="00630469">
      <w:r>
        <w:rPr>
          <w:b/>
          <w:i/>
        </w:rPr>
        <w:t>IE11 Mode (All version</w:t>
      </w:r>
      <w:r>
        <w:rPr>
          <w:b/>
          <w:i/>
        </w:rPr>
        <w:t>s)</w:t>
      </w:r>
    </w:p>
    <w:p w:rsidR="003F47F7" w:rsidRDefault="00630469">
      <w:r>
        <w:t>Nothing in this section is implemented.</w:t>
      </w:r>
    </w:p>
    <w:p w:rsidR="003F47F7" w:rsidRDefault="003F47F7"/>
    <w:p w:rsidR="003F47F7" w:rsidRDefault="00630469">
      <w:pPr>
        <w:pStyle w:val="Heading3"/>
      </w:pPr>
      <w:bookmarkStart w:id="139" w:name="section_db892fda11111111ae69b68ad32df00f"/>
      <w:bookmarkStart w:id="140" w:name="_Toc500175875"/>
      <w:r>
        <w:t>[ECMA-262/6] Section 14.5.11 Static Semantics: PrototypePropertyNameList</w:t>
      </w:r>
      <w:bookmarkEnd w:id="139"/>
      <w:bookmarkEnd w:id="140"/>
    </w:p>
    <w:p w:rsidR="003F47F7" w:rsidRDefault="00630469">
      <w:r>
        <w:t>V0018: Nothing in this section is implemented</w:t>
      </w:r>
    </w:p>
    <w:p w:rsidR="003F47F7" w:rsidRDefault="00630469">
      <w:r>
        <w:t>The specification states:</w:t>
      </w:r>
    </w:p>
    <w:p w:rsidR="003F47F7" w:rsidRDefault="00630469">
      <w:pPr>
        <w:pStyle w:val="Code"/>
      </w:pPr>
      <w:r>
        <w:t>14.5.11 Static Semantics: PrototypePropertyNameList</w:t>
      </w:r>
    </w:p>
    <w:p w:rsidR="003F47F7" w:rsidRDefault="003F47F7">
      <w:pPr>
        <w:pStyle w:val="Code"/>
      </w:pPr>
    </w:p>
    <w:p w:rsidR="003F47F7" w:rsidRDefault="00630469">
      <w:pPr>
        <w:pStyle w:val="Code"/>
      </w:pPr>
      <w:r>
        <w:t xml:space="preserve">    ClassElementList : ClassElement</w:t>
      </w:r>
    </w:p>
    <w:p w:rsidR="003F47F7" w:rsidRDefault="00630469">
      <w:pPr>
        <w:pStyle w:val="Code"/>
      </w:pPr>
      <w:r>
        <w:t xml:space="preserve">        1.  If PropName of ClassElement is empty, return a new empty List.</w:t>
      </w:r>
    </w:p>
    <w:p w:rsidR="003F47F7" w:rsidRDefault="00630469">
      <w:pPr>
        <w:pStyle w:val="Code"/>
      </w:pPr>
      <w:r>
        <w:t xml:space="preserve">        2.  If IsStatic of ClassElement is true, return a new empty List.</w:t>
      </w:r>
    </w:p>
    <w:p w:rsidR="003F47F7" w:rsidRDefault="00630469">
      <w:pPr>
        <w:pStyle w:val="Code"/>
      </w:pPr>
      <w:r>
        <w:t xml:space="preserve">        3.  Return a List containing PropName of ClassElement.</w:t>
      </w:r>
    </w:p>
    <w:p w:rsidR="003F47F7" w:rsidRDefault="003F47F7">
      <w:pPr>
        <w:pStyle w:val="Code"/>
      </w:pPr>
    </w:p>
    <w:p w:rsidR="003F47F7" w:rsidRDefault="00630469">
      <w:pPr>
        <w:pStyle w:val="Code"/>
      </w:pPr>
      <w:r>
        <w:t xml:space="preserve">    Cla</w:t>
      </w:r>
      <w:r>
        <w:t>ssElementList : ClassElementList ClassElement</w:t>
      </w:r>
    </w:p>
    <w:p w:rsidR="003F47F7" w:rsidRDefault="00630469">
      <w:pPr>
        <w:pStyle w:val="Code"/>
      </w:pPr>
      <w:r>
        <w:t xml:space="preserve">        1.  Let list be PrototypePropertyNameList of ClassElementList.</w:t>
      </w:r>
    </w:p>
    <w:p w:rsidR="003F47F7" w:rsidRDefault="00630469">
      <w:pPr>
        <w:pStyle w:val="Code"/>
      </w:pPr>
      <w:r>
        <w:t xml:space="preserve">        2.  If PropName of ClassElement is empty, return list.</w:t>
      </w:r>
    </w:p>
    <w:p w:rsidR="003F47F7" w:rsidRDefault="00630469">
      <w:pPr>
        <w:pStyle w:val="Code"/>
      </w:pPr>
      <w:r>
        <w:t xml:space="preserve">        3.  If IsStatic of ClassElement is true, return list.</w:t>
      </w:r>
    </w:p>
    <w:p w:rsidR="003F47F7" w:rsidRDefault="00630469">
      <w:pPr>
        <w:pStyle w:val="Code"/>
      </w:pPr>
      <w:r>
        <w:t xml:space="preserve">        4.  Ap</w:t>
      </w:r>
      <w:r>
        <w:t>pend PropName of ClassElement to the end of list.</w:t>
      </w:r>
    </w:p>
    <w:p w:rsidR="003F47F7" w:rsidRDefault="00630469">
      <w:pPr>
        <w:pStyle w:val="Code"/>
      </w:pPr>
      <w:r>
        <w:t xml:space="preserve">        5.  Return list.</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41" w:name="section_543d139811111111a45044707d5c2fda"/>
      <w:bookmarkStart w:id="142" w:name="_Toc500175876"/>
      <w:r>
        <w:t>[ECMA-262/6] Section 14.5.12 Static Semantics: PropName</w:t>
      </w:r>
      <w:bookmarkEnd w:id="141"/>
      <w:bookmarkEnd w:id="142"/>
    </w:p>
    <w:p w:rsidR="003F47F7" w:rsidRDefault="00630469">
      <w:r>
        <w:t>V0019: Nothing in this section is implemented</w:t>
      </w:r>
    </w:p>
    <w:p w:rsidR="003F47F7" w:rsidRDefault="00630469">
      <w:r>
        <w:t>The specifica</w:t>
      </w:r>
      <w:r>
        <w:t>tion states:</w:t>
      </w:r>
    </w:p>
    <w:p w:rsidR="003F47F7" w:rsidRDefault="00630469">
      <w:pPr>
        <w:pStyle w:val="Code"/>
      </w:pPr>
      <w:r>
        <w:t>14.5.12 Static Semantics: PropName</w:t>
      </w:r>
    </w:p>
    <w:p w:rsidR="003F47F7" w:rsidRDefault="003F47F7">
      <w:pPr>
        <w:pStyle w:val="Code"/>
      </w:pPr>
    </w:p>
    <w:p w:rsidR="003F47F7" w:rsidRDefault="00630469">
      <w:pPr>
        <w:pStyle w:val="Code"/>
      </w:pPr>
      <w:r>
        <w:t xml:space="preserve">    See also: 12.2.6.6, 14.3.6, 14.4.10</w:t>
      </w:r>
    </w:p>
    <w:p w:rsidR="003F47F7" w:rsidRDefault="003F47F7">
      <w:pPr>
        <w:pStyle w:val="Code"/>
      </w:pPr>
    </w:p>
    <w:p w:rsidR="003F47F7" w:rsidRDefault="00630469">
      <w:pPr>
        <w:pStyle w:val="Code"/>
      </w:pPr>
      <w:r>
        <w:t xml:space="preserve">    ClassElement : ;</w:t>
      </w:r>
    </w:p>
    <w:p w:rsidR="003F47F7" w:rsidRDefault="00630469">
      <w:pPr>
        <w:pStyle w:val="Code"/>
      </w:pPr>
      <w:r>
        <w:lastRenderedPageBreak/>
        <w:t xml:space="preserve">         1. Return empty.</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43" w:name="section_95e315c7111111118af7fe882650c6e3"/>
      <w:bookmarkStart w:id="144" w:name="_Toc500175877"/>
      <w:r>
        <w:t>[ECMA-262/6] Section 14.5.13 Static Semantics: StaticPropertyNameList</w:t>
      </w:r>
      <w:bookmarkEnd w:id="143"/>
      <w:bookmarkEnd w:id="144"/>
    </w:p>
    <w:p w:rsidR="003F47F7" w:rsidRDefault="00630469">
      <w:r>
        <w:t>V0020: Nothing in this section is implemented</w:t>
      </w:r>
    </w:p>
    <w:p w:rsidR="003F47F7" w:rsidRDefault="00630469">
      <w:r>
        <w:t>The specification states:</w:t>
      </w:r>
    </w:p>
    <w:p w:rsidR="003F47F7" w:rsidRDefault="00630469">
      <w:pPr>
        <w:pStyle w:val="Code"/>
      </w:pPr>
      <w:r>
        <w:t>14.5.13 Static Semantics: StaticPropertyNameList</w:t>
      </w:r>
    </w:p>
    <w:p w:rsidR="003F47F7" w:rsidRDefault="003F47F7">
      <w:pPr>
        <w:pStyle w:val="Code"/>
      </w:pPr>
    </w:p>
    <w:p w:rsidR="003F47F7" w:rsidRDefault="00630469">
      <w:pPr>
        <w:pStyle w:val="Code"/>
      </w:pPr>
      <w:r>
        <w:t xml:space="preserve">    ClassElementList : ClassElement</w:t>
      </w:r>
    </w:p>
    <w:p w:rsidR="003F47F7" w:rsidRDefault="00630469">
      <w:pPr>
        <w:pStyle w:val="Code"/>
      </w:pPr>
      <w:r>
        <w:t xml:space="preserve">         1. If PropName of ClassElement is empty, return a new empty List.</w:t>
      </w:r>
    </w:p>
    <w:p w:rsidR="003F47F7" w:rsidRDefault="00630469">
      <w:pPr>
        <w:pStyle w:val="Code"/>
      </w:pPr>
      <w:r>
        <w:t xml:space="preserve">         2. If IsStatic of ClassElement is false, return a new empty List.</w:t>
      </w:r>
    </w:p>
    <w:p w:rsidR="003F47F7" w:rsidRDefault="00630469">
      <w:pPr>
        <w:pStyle w:val="Code"/>
      </w:pPr>
      <w:r>
        <w:t xml:space="preserve">         3. Return a List containing PropName of ClassElement.</w:t>
      </w:r>
    </w:p>
    <w:p w:rsidR="003F47F7" w:rsidRDefault="003F47F7">
      <w:pPr>
        <w:pStyle w:val="Code"/>
      </w:pPr>
    </w:p>
    <w:p w:rsidR="003F47F7" w:rsidRDefault="00630469">
      <w:pPr>
        <w:pStyle w:val="Code"/>
      </w:pPr>
      <w:r>
        <w:t xml:space="preserve">    ClassElementList : ClassElementList Cl</w:t>
      </w:r>
      <w:r>
        <w:t>assElement</w:t>
      </w:r>
    </w:p>
    <w:p w:rsidR="003F47F7" w:rsidRDefault="00630469">
      <w:pPr>
        <w:pStyle w:val="Code"/>
      </w:pPr>
      <w:r>
        <w:t xml:space="preserve">         1. Let list be StaticPropertyNameList of ClassElementList.</w:t>
      </w:r>
    </w:p>
    <w:p w:rsidR="003F47F7" w:rsidRDefault="00630469">
      <w:pPr>
        <w:pStyle w:val="Code"/>
      </w:pPr>
      <w:r>
        <w:t xml:space="preserve">         2. If PropName of ClassElement is empty, return list.</w:t>
      </w:r>
    </w:p>
    <w:p w:rsidR="003F47F7" w:rsidRDefault="00630469">
      <w:pPr>
        <w:pStyle w:val="Code"/>
      </w:pPr>
      <w:r>
        <w:t xml:space="preserve">         3. If IsStatic of ClassElement is false, return list.</w:t>
      </w:r>
    </w:p>
    <w:p w:rsidR="003F47F7" w:rsidRDefault="00630469">
      <w:pPr>
        <w:pStyle w:val="Code"/>
      </w:pPr>
      <w:r>
        <w:t xml:space="preserve">         4. Append PropName of ClassElement to the </w:t>
      </w:r>
      <w:r>
        <w:t>end of list.</w:t>
      </w:r>
    </w:p>
    <w:p w:rsidR="003F47F7" w:rsidRDefault="00630469">
      <w:pPr>
        <w:pStyle w:val="Code"/>
      </w:pPr>
      <w:r>
        <w:t xml:space="preserve">         5. Return list.</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45" w:name="section_876537b111111111b480737afc517e2d"/>
      <w:bookmarkStart w:id="146" w:name="_Toc500175878"/>
      <w:r>
        <w:t>[ECMA-262/6] Section 14.5.14 Runtime Semantics: ClassDefinitionEvaluation</w:t>
      </w:r>
      <w:bookmarkEnd w:id="145"/>
      <w:bookmarkEnd w:id="146"/>
    </w:p>
    <w:p w:rsidR="003F47F7" w:rsidRDefault="00630469">
      <w:r>
        <w:t>V0021: ClassDefinitionEvaluation uses the lexical environment of the running e</w:t>
      </w:r>
      <w:r>
        <w:t>xecution context</w:t>
      </w:r>
    </w:p>
    <w:p w:rsidR="003F47F7" w:rsidRDefault="00630469">
      <w:r>
        <w:t>The specification states:</w:t>
      </w:r>
    </w:p>
    <w:p w:rsidR="003F47F7" w:rsidRDefault="00630469">
      <w:pPr>
        <w:pStyle w:val="Code"/>
      </w:pPr>
      <w:r>
        <w:t>... Runtime Semantics: ClassDefinitionEvaluation</w:t>
      </w:r>
    </w:p>
    <w:p w:rsidR="003F47F7" w:rsidRDefault="003F47F7">
      <w:pPr>
        <w:pStyle w:val="Code"/>
      </w:pPr>
    </w:p>
    <w:p w:rsidR="003F47F7" w:rsidRDefault="00630469">
      <w:pPr>
        <w:pStyle w:val="Code"/>
      </w:pPr>
      <w:r>
        <w:t xml:space="preserve">    With parameter className.</w:t>
      </w:r>
    </w:p>
    <w:p w:rsidR="003F47F7" w:rsidRDefault="003F47F7">
      <w:pPr>
        <w:pStyle w:val="Code"/>
      </w:pPr>
    </w:p>
    <w:p w:rsidR="003F47F7" w:rsidRDefault="00630469">
      <w:pPr>
        <w:pStyle w:val="Code"/>
      </w:pPr>
      <w:r>
        <w:t xml:space="preserve">    ClassTail : ClassHeritage { ClassBody }</w:t>
      </w:r>
    </w:p>
    <w:p w:rsidR="003F47F7" w:rsidRDefault="003F47F7">
      <w:pPr>
        <w:pStyle w:val="Code"/>
      </w:pPr>
    </w:p>
    <w:p w:rsidR="003F47F7" w:rsidRDefault="00630469">
      <w:pPr>
        <w:pStyle w:val="Code"/>
      </w:pPr>
      <w:r>
        <w:t xml:space="preserve">        1.  Let lex be the LexicalEnvironment of the running execution context.</w:t>
      </w:r>
    </w:p>
    <w:p w:rsidR="003F47F7" w:rsidRDefault="00630469">
      <w:pPr>
        <w:pStyle w:val="Code"/>
      </w:pPr>
      <w:r>
        <w:t xml:space="preserve">       </w:t>
      </w:r>
      <w:r>
        <w:t xml:space="preserve"> 2.  Let classScope be NewDeclarativeEnvironment(lex).</w:t>
      </w:r>
    </w:p>
    <w:p w:rsidR="003F47F7" w:rsidRDefault="00630469">
      <w:pPr>
        <w:pStyle w:val="Code"/>
      </w:pPr>
      <w:r>
        <w:t xml:space="preserve">        3.  Let classScopeEnvRec be classScope’s EnvironmentRecord.</w:t>
      </w:r>
    </w:p>
    <w:p w:rsidR="003F47F7" w:rsidRDefault="00630469">
      <w:pPr>
        <w:pStyle w:val="Code"/>
      </w:pPr>
      <w:r>
        <w:t xml:space="preserve">        4.  If className is not undefined, then</w:t>
      </w:r>
    </w:p>
    <w:p w:rsidR="003F47F7" w:rsidRDefault="00630469">
      <w:pPr>
        <w:pStyle w:val="Code"/>
      </w:pPr>
      <w:r>
        <w:t xml:space="preserve">            a.  Perform classScopeEnvRec.CreateImmutableBinding(className, true).</w:t>
      </w:r>
    </w:p>
    <w:p w:rsidR="003F47F7" w:rsidRDefault="00630469">
      <w:pPr>
        <w:pStyle w:val="Code"/>
      </w:pPr>
      <w:r>
        <w:t xml:space="preserve">        ...</w:t>
      </w:r>
    </w:p>
    <w:p w:rsidR="003F47F7" w:rsidRDefault="00630469">
      <w:pPr>
        <w:pStyle w:val="Code"/>
      </w:pPr>
      <w:r>
        <w:t xml:space="preserve">        23. If className is not undefined, then</w:t>
      </w:r>
    </w:p>
    <w:p w:rsidR="003F47F7" w:rsidRDefault="00630469">
      <w:pPr>
        <w:pStyle w:val="Code"/>
      </w:pPr>
      <w:r>
        <w:t xml:space="preserve">            a.  Perform classScopeEnvRec.InitializeBinding(className, F).</w:t>
      </w:r>
    </w:p>
    <w:p w:rsidR="003F47F7" w:rsidRDefault="00630469">
      <w:r>
        <w:rPr>
          <w:b/>
          <w:i/>
        </w:rPr>
        <w:t>IE11 Mode and EdgeHTML Mode (All versions)</w:t>
      </w:r>
    </w:p>
    <w:p w:rsidR="003F47F7" w:rsidRDefault="00630469">
      <w:r>
        <w:lastRenderedPageBreak/>
        <w:t>Step 2 is omitted; therefore ClassDefinitionEvaluation uses the lexical environ</w:t>
      </w:r>
      <w:r>
        <w:t>ment of the running execution context.</w:t>
      </w:r>
    </w:p>
    <w:p w:rsidR="003F47F7" w:rsidRDefault="003F47F7"/>
    <w:p w:rsidR="003F47F7" w:rsidRDefault="00630469">
      <w:pPr>
        <w:pStyle w:val="Heading3"/>
      </w:pPr>
      <w:bookmarkStart w:id="147" w:name="section_b0c4895511111111990dcfb005e70847"/>
      <w:bookmarkStart w:id="148" w:name="_Toc500175879"/>
      <w:r>
        <w:t>[ECMA-262/6] Section 14.5.15 Runtime Semantics: BindingClassDeclarationEvaluation</w:t>
      </w:r>
      <w:bookmarkEnd w:id="147"/>
      <w:bookmarkEnd w:id="148"/>
    </w:p>
    <w:p w:rsidR="003F47F7" w:rsidRDefault="00630469">
      <w:r>
        <w:t>V0022: Nothing in this section is implemented</w:t>
      </w:r>
    </w:p>
    <w:p w:rsidR="003F47F7" w:rsidRDefault="00630469">
      <w:r>
        <w:t>The specification states:</w:t>
      </w:r>
    </w:p>
    <w:p w:rsidR="003F47F7" w:rsidRDefault="00630469">
      <w:pPr>
        <w:pStyle w:val="Code"/>
      </w:pPr>
      <w:r>
        <w:t>14.5.15 Runtime Semantics: BindingClassDeclarationEvaluation</w:t>
      </w:r>
    </w:p>
    <w:p w:rsidR="003F47F7" w:rsidRDefault="003F47F7">
      <w:pPr>
        <w:pStyle w:val="Code"/>
      </w:pPr>
    </w:p>
    <w:p w:rsidR="003F47F7" w:rsidRDefault="00630469">
      <w:pPr>
        <w:pStyle w:val="Code"/>
      </w:pPr>
      <w:r>
        <w:t xml:space="preserve">    ClassDeclaration : class BindingIdentifier ClassTail</w:t>
      </w:r>
    </w:p>
    <w:p w:rsidR="003F47F7" w:rsidRDefault="00630469">
      <w:pPr>
        <w:pStyle w:val="Code"/>
      </w:pPr>
      <w:r>
        <w:t xml:space="preserve">        1.  Let className be StringValue of BindingIdentifier.</w:t>
      </w:r>
    </w:p>
    <w:p w:rsidR="003F47F7" w:rsidRDefault="00630469">
      <w:pPr>
        <w:pStyle w:val="Code"/>
      </w:pPr>
      <w:r>
        <w:t xml:space="preserve">        2.  Let value be the result of ClassDefinitionEvaluation of ClassTail with </w:t>
      </w:r>
    </w:p>
    <w:p w:rsidR="003F47F7" w:rsidRDefault="00630469">
      <w:pPr>
        <w:pStyle w:val="Code"/>
      </w:pPr>
      <w:r>
        <w:t xml:space="preserve">            argument className.</w:t>
      </w:r>
    </w:p>
    <w:p w:rsidR="003F47F7" w:rsidRDefault="00630469">
      <w:pPr>
        <w:pStyle w:val="Code"/>
      </w:pPr>
      <w:r>
        <w:t xml:space="preserve">        3.  ReturnIf</w:t>
      </w:r>
      <w:r>
        <w:t>Abrupt(value).</w:t>
      </w:r>
    </w:p>
    <w:p w:rsidR="003F47F7" w:rsidRDefault="00630469">
      <w:pPr>
        <w:pStyle w:val="Code"/>
      </w:pPr>
      <w:r>
        <w:t xml:space="preserve">        4.  Let hasNameProperty be HasOwnProperty(value, "name").</w:t>
      </w:r>
    </w:p>
    <w:p w:rsidR="003F47F7" w:rsidRDefault="00630469">
      <w:pPr>
        <w:pStyle w:val="Code"/>
      </w:pPr>
      <w:r>
        <w:t xml:space="preserve">        5.  ReturnIfAbrupt(hasNameProperty).</w:t>
      </w:r>
    </w:p>
    <w:p w:rsidR="003F47F7" w:rsidRDefault="00630469">
      <w:pPr>
        <w:pStyle w:val="Code"/>
      </w:pPr>
      <w:r>
        <w:t xml:space="preserve">        6.  If hasNameProperty is false, then perform SetFunctionName(value, className).</w:t>
      </w:r>
    </w:p>
    <w:p w:rsidR="003F47F7" w:rsidRDefault="00630469">
      <w:pPr>
        <w:pStyle w:val="Code"/>
      </w:pPr>
      <w:r>
        <w:t xml:space="preserve">        7.  Let env be the running execut</w:t>
      </w:r>
      <w:r>
        <w:t>ion context’s LexicalEnvironment.</w:t>
      </w:r>
    </w:p>
    <w:p w:rsidR="003F47F7" w:rsidRDefault="00630469">
      <w:pPr>
        <w:pStyle w:val="Code"/>
      </w:pPr>
      <w:r>
        <w:t xml:space="preserve">        8.  Let status be InitializeBoundName(className, value, env).</w:t>
      </w:r>
    </w:p>
    <w:p w:rsidR="003F47F7" w:rsidRDefault="00630469">
      <w:pPr>
        <w:pStyle w:val="Code"/>
      </w:pPr>
      <w:r>
        <w:t xml:space="preserve">        9.  ReturnIfAbrupt(status).</w:t>
      </w:r>
    </w:p>
    <w:p w:rsidR="003F47F7" w:rsidRDefault="00630469">
      <w:pPr>
        <w:pStyle w:val="Code"/>
      </w:pPr>
      <w:r>
        <w:t xml:space="preserve">        10. Return value.</w:t>
      </w:r>
    </w:p>
    <w:p w:rsidR="003F47F7" w:rsidRDefault="003F47F7">
      <w:pPr>
        <w:pStyle w:val="Code"/>
      </w:pPr>
    </w:p>
    <w:p w:rsidR="003F47F7" w:rsidRDefault="00630469">
      <w:pPr>
        <w:pStyle w:val="Code"/>
      </w:pPr>
      <w:r>
        <w:t xml:space="preserve">    ClassDeclaration : class ClassTail</w:t>
      </w:r>
    </w:p>
    <w:p w:rsidR="003F47F7" w:rsidRDefault="00630469">
      <w:pPr>
        <w:pStyle w:val="Code"/>
      </w:pPr>
      <w:r>
        <w:t xml:space="preserve">        1.  Return the result of ClassDefinitionEvaluation of ClassTail with argument </w:t>
      </w:r>
    </w:p>
    <w:p w:rsidR="003F47F7" w:rsidRDefault="00630469">
      <w:pPr>
        <w:pStyle w:val="Code"/>
      </w:pPr>
      <w:r>
        <w:t xml:space="preserve">            undefined.</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49" w:name="section_d39f397511111111b2defb8470fc5449"/>
      <w:bookmarkStart w:id="150" w:name="_Toc500175880"/>
      <w:r>
        <w:t>[ECMA-262/6] Section 14.5.16 Runtime Semantics: Evaluation</w:t>
      </w:r>
      <w:bookmarkEnd w:id="149"/>
      <w:bookmarkEnd w:id="150"/>
    </w:p>
    <w:p w:rsidR="003F47F7" w:rsidRDefault="00630469">
      <w:r>
        <w:t>V0023: Nothing in this section is implemented</w:t>
      </w:r>
    </w:p>
    <w:p w:rsidR="003F47F7" w:rsidRDefault="00630469">
      <w:r>
        <w:t>The specification states:</w:t>
      </w:r>
    </w:p>
    <w:p w:rsidR="003F47F7" w:rsidRDefault="00630469">
      <w:pPr>
        <w:pStyle w:val="Code"/>
      </w:pPr>
      <w:r>
        <w:t>14.5.16 Runtime Semantics: Evaluation</w:t>
      </w:r>
    </w:p>
    <w:p w:rsidR="003F47F7" w:rsidRDefault="003F47F7">
      <w:pPr>
        <w:pStyle w:val="Code"/>
      </w:pPr>
    </w:p>
    <w:p w:rsidR="003F47F7" w:rsidRDefault="00630469">
      <w:pPr>
        <w:pStyle w:val="Code"/>
      </w:pPr>
      <w:r>
        <w:t xml:space="preserve">    ClassDeclaration : class BindingIdentifier ClassTail</w:t>
      </w:r>
    </w:p>
    <w:p w:rsidR="003F47F7" w:rsidRDefault="00630469">
      <w:pPr>
        <w:pStyle w:val="Code"/>
      </w:pPr>
      <w:r>
        <w:t xml:space="preserve">         1. Let status be the result of BindingClassDeclarationEvaluation of this </w:t>
      </w:r>
    </w:p>
    <w:p w:rsidR="003F47F7" w:rsidRDefault="00630469">
      <w:pPr>
        <w:pStyle w:val="Code"/>
      </w:pPr>
      <w:r>
        <w:t xml:space="preserve">     </w:t>
      </w:r>
      <w:r>
        <w:t xml:space="preserve">       ClassDeclaration.</w:t>
      </w:r>
    </w:p>
    <w:p w:rsidR="003F47F7" w:rsidRDefault="00630469">
      <w:pPr>
        <w:pStyle w:val="Code"/>
      </w:pPr>
      <w:r>
        <w:t xml:space="preserve">         2. ReturnIfAbrupt(status).</w:t>
      </w:r>
    </w:p>
    <w:p w:rsidR="003F47F7" w:rsidRDefault="00630469">
      <w:pPr>
        <w:pStyle w:val="Code"/>
      </w:pPr>
      <w:r>
        <w:t xml:space="preserve">         3. Return NormalCompletion(empty).</w:t>
      </w:r>
    </w:p>
    <w:p w:rsidR="003F47F7" w:rsidRDefault="003F47F7">
      <w:pPr>
        <w:pStyle w:val="Code"/>
      </w:pPr>
    </w:p>
    <w:p w:rsidR="003F47F7" w:rsidRDefault="00630469">
      <w:pPr>
        <w:pStyle w:val="Code"/>
      </w:pPr>
      <w:r>
        <w:t xml:space="preserve">    ...</w:t>
      </w:r>
    </w:p>
    <w:p w:rsidR="003F47F7" w:rsidRDefault="003F47F7">
      <w:pPr>
        <w:pStyle w:val="Code"/>
      </w:pPr>
    </w:p>
    <w:p w:rsidR="003F47F7" w:rsidRDefault="00630469">
      <w:pPr>
        <w:pStyle w:val="Code"/>
      </w:pPr>
      <w:r>
        <w:t xml:space="preserve">    ClassExpression : class BindingIdentifieropt ClassTail</w:t>
      </w:r>
    </w:p>
    <w:p w:rsidR="003F47F7" w:rsidRDefault="00630469">
      <w:pPr>
        <w:pStyle w:val="Code"/>
      </w:pPr>
      <w:r>
        <w:t xml:space="preserve">         1. If BindingIdentifieropt is not present, let className be undefined.</w:t>
      </w:r>
    </w:p>
    <w:p w:rsidR="003F47F7" w:rsidRDefault="00630469">
      <w:pPr>
        <w:pStyle w:val="Code"/>
      </w:pPr>
      <w:r>
        <w:t xml:space="preserve">  </w:t>
      </w:r>
      <w:r>
        <w:t xml:space="preserve">       2. Else, let className be StringValue of BindingIdentifier.</w:t>
      </w:r>
    </w:p>
    <w:p w:rsidR="003F47F7" w:rsidRDefault="00630469">
      <w:pPr>
        <w:pStyle w:val="Code"/>
      </w:pPr>
      <w:r>
        <w:t xml:space="preserve">         3. Let value be the result of ClassDefinitionEvaluation of ClassTail with </w:t>
      </w:r>
    </w:p>
    <w:p w:rsidR="003F47F7" w:rsidRDefault="00630469">
      <w:pPr>
        <w:pStyle w:val="Code"/>
      </w:pPr>
      <w:r>
        <w:t xml:space="preserve">            argument className.</w:t>
      </w:r>
    </w:p>
    <w:p w:rsidR="003F47F7" w:rsidRDefault="00630469">
      <w:pPr>
        <w:pStyle w:val="Code"/>
      </w:pPr>
      <w:r>
        <w:t xml:space="preserve">         4. ReturnIfAbrupt(value).</w:t>
      </w:r>
    </w:p>
    <w:p w:rsidR="003F47F7" w:rsidRDefault="00630469">
      <w:pPr>
        <w:pStyle w:val="Code"/>
      </w:pPr>
      <w:r>
        <w:t xml:space="preserve">         5. If className is not undefi</w:t>
      </w:r>
      <w:r>
        <w:t>ned, then</w:t>
      </w:r>
    </w:p>
    <w:p w:rsidR="003F47F7" w:rsidRDefault="00630469">
      <w:pPr>
        <w:pStyle w:val="Code"/>
      </w:pPr>
      <w:r>
        <w:t xml:space="preserve">            a. Let hasNameProperty be HasOwnProperty(value, "name").</w:t>
      </w:r>
    </w:p>
    <w:p w:rsidR="003F47F7" w:rsidRDefault="00630469">
      <w:pPr>
        <w:pStyle w:val="Code"/>
      </w:pPr>
      <w:r>
        <w:t xml:space="preserve">            b. ReturnIfAbrupt(hasNameProperty).</w:t>
      </w:r>
    </w:p>
    <w:p w:rsidR="003F47F7" w:rsidRDefault="00630469">
      <w:pPr>
        <w:pStyle w:val="Code"/>
      </w:pPr>
      <w:r>
        <w:lastRenderedPageBreak/>
        <w:t xml:space="preserve">            c. If hasNameProperty is false, then</w:t>
      </w:r>
    </w:p>
    <w:p w:rsidR="003F47F7" w:rsidRDefault="00630469">
      <w:pPr>
        <w:pStyle w:val="Code"/>
      </w:pPr>
      <w:r>
        <w:t xml:space="preserve">                 i. Perform SetFunctionName(value, className).</w:t>
      </w:r>
    </w:p>
    <w:p w:rsidR="003F47F7" w:rsidRDefault="00630469">
      <w:pPr>
        <w:pStyle w:val="Code"/>
      </w:pPr>
      <w:r>
        <w:t xml:space="preserve">         6. Retur</w:t>
      </w:r>
      <w:r>
        <w:t>n NormalCompletion(value).</w:t>
      </w:r>
    </w:p>
    <w:p w:rsidR="003F47F7" w:rsidRDefault="00630469">
      <w:r>
        <w:rPr>
          <w:b/>
          <w:i/>
        </w:rPr>
        <w:t>IE11 Mode (All versions)</w:t>
      </w:r>
    </w:p>
    <w:p w:rsidR="003F47F7" w:rsidRDefault="00630469">
      <w:r>
        <w:t>Nothing in this section is implemented.</w:t>
      </w:r>
    </w:p>
    <w:p w:rsidR="003F47F7" w:rsidRDefault="003F47F7"/>
    <w:p w:rsidR="003F47F7" w:rsidRDefault="00630469">
      <w:pPr>
        <w:pStyle w:val="Heading3"/>
      </w:pPr>
      <w:bookmarkStart w:id="151" w:name="section_3ea72f5f11111111834da5f006d14054"/>
      <w:bookmarkStart w:id="152" w:name="_Toc500175881"/>
      <w:r>
        <w:t>[ECMA-262/6] Section 15.1.1 Static Semantics: Early Errors</w:t>
      </w:r>
      <w:bookmarkEnd w:id="151"/>
      <w:bookmarkEnd w:id="152"/>
    </w:p>
    <w:p w:rsidR="003F47F7" w:rsidRDefault="00630469">
      <w:r>
        <w:t>V0069: Duplicate function and generator function entries are allowed in LexicallyDeclaredNames of ScriptBody</w:t>
      </w:r>
    </w:p>
    <w:p w:rsidR="003F47F7" w:rsidRDefault="00630469">
      <w:r>
        <w:t>The specification states:</w:t>
      </w:r>
    </w:p>
    <w:p w:rsidR="003F47F7" w:rsidRDefault="00630469">
      <w:pPr>
        <w:pStyle w:val="Code"/>
      </w:pPr>
      <w:r>
        <w:t>15.1.1 Static Semantics: Early Errors</w:t>
      </w:r>
    </w:p>
    <w:p w:rsidR="003F47F7" w:rsidRDefault="003F47F7">
      <w:pPr>
        <w:pStyle w:val="Code"/>
      </w:pPr>
    </w:p>
    <w:p w:rsidR="003F47F7" w:rsidRDefault="00630469">
      <w:pPr>
        <w:pStyle w:val="Code"/>
      </w:pPr>
      <w:r>
        <w:t xml:space="preserve">    Script : ScriptBody</w:t>
      </w:r>
    </w:p>
    <w:p w:rsidR="003F47F7" w:rsidRDefault="003F47F7">
      <w:pPr>
        <w:pStyle w:val="Code"/>
      </w:pPr>
    </w:p>
    <w:p w:rsidR="003F47F7" w:rsidRDefault="00630469">
      <w:pPr>
        <w:pStyle w:val="Code"/>
      </w:pPr>
      <w:r>
        <w:t xml:space="preserve">        • It is a Syntax Error if the LexicallyDeclaredNa</w:t>
      </w:r>
      <w:r>
        <w:t xml:space="preserve">mes of ScriptBody contains any </w:t>
      </w:r>
    </w:p>
    <w:p w:rsidR="003F47F7" w:rsidRDefault="00630469">
      <w:pPr>
        <w:pStyle w:val="Code"/>
      </w:pPr>
      <w:r>
        <w:t xml:space="preserve">        duplicate entries.</w:t>
      </w:r>
    </w:p>
    <w:p w:rsidR="003F47F7" w:rsidRDefault="00630469">
      <w:pPr>
        <w:pStyle w:val="Code"/>
      </w:pPr>
      <w:r>
        <w:t xml:space="preserve">        • It is a Syntax Error if any element of the LexicallyDeclaredNames of ScriptBody </w:t>
      </w:r>
    </w:p>
    <w:p w:rsidR="003F47F7" w:rsidRDefault="00630469">
      <w:pPr>
        <w:pStyle w:val="Code"/>
      </w:pPr>
      <w:r>
        <w:t xml:space="preserve">        also occurs in the VarDeclaredNames of ScriptBody.</w:t>
      </w:r>
    </w:p>
    <w:p w:rsidR="003F47F7" w:rsidRDefault="00630469">
      <w:r>
        <w:rPr>
          <w:b/>
          <w:i/>
        </w:rPr>
        <w:t>IE11 Mode and EdgeHTML Mode (All versions)</w:t>
      </w:r>
    </w:p>
    <w:p w:rsidR="003F47F7" w:rsidRDefault="00630469">
      <w:r>
        <w:t>Dupl</w:t>
      </w:r>
      <w:r>
        <w:t xml:space="preserve">icate function and generator function entries are allowed in LexicallyDeclaredNames of </w:t>
      </w:r>
      <w:r>
        <w:rPr>
          <w:i/>
        </w:rPr>
        <w:t>ScriptBody</w:t>
      </w:r>
      <w:r>
        <w:t>.</w:t>
      </w:r>
    </w:p>
    <w:p w:rsidR="003F47F7" w:rsidRDefault="003F47F7"/>
    <w:p w:rsidR="003F47F7" w:rsidRDefault="00630469">
      <w:pPr>
        <w:pStyle w:val="Heading3"/>
      </w:pPr>
      <w:bookmarkStart w:id="153" w:name="section_9f0684ee11111111a96fd0e846b6db2d"/>
      <w:bookmarkStart w:id="154" w:name="_Toc500175882"/>
      <w:r>
        <w:t>[ECMA-262/6] Section 15.2.1 Module Semantics</w:t>
      </w:r>
      <w:bookmarkEnd w:id="153"/>
      <w:bookmarkEnd w:id="154"/>
    </w:p>
    <w:p w:rsidR="003F47F7" w:rsidRDefault="00630469">
      <w:r>
        <w:t>V0024: The check for ModuleItemList containing NewTarget is not implemented</w:t>
      </w:r>
    </w:p>
    <w:p w:rsidR="003F47F7" w:rsidRDefault="00630469">
      <w:r>
        <w:t>The specification states:</w:t>
      </w:r>
    </w:p>
    <w:p w:rsidR="003F47F7" w:rsidRDefault="00630469">
      <w:pPr>
        <w:pStyle w:val="Code"/>
      </w:pPr>
      <w:r>
        <w:t xml:space="preserve">15.2.1.1 </w:t>
      </w:r>
      <w:r>
        <w:t>Static Semantics: Early Errors</w:t>
      </w:r>
    </w:p>
    <w:p w:rsidR="003F47F7" w:rsidRDefault="003F47F7">
      <w:pPr>
        <w:pStyle w:val="Code"/>
      </w:pPr>
    </w:p>
    <w:p w:rsidR="003F47F7" w:rsidRDefault="00630469">
      <w:pPr>
        <w:pStyle w:val="Code"/>
      </w:pPr>
      <w:r>
        <w:t xml:space="preserve">    ModuleBody : ModuleItemList</w:t>
      </w:r>
    </w:p>
    <w:p w:rsidR="003F47F7" w:rsidRDefault="00630469">
      <w:pPr>
        <w:pStyle w:val="Code"/>
      </w:pPr>
      <w:r>
        <w:t xml:space="preserve">        ...</w:t>
      </w:r>
    </w:p>
    <w:p w:rsidR="003F47F7" w:rsidRDefault="00630469">
      <w:pPr>
        <w:pStyle w:val="Code"/>
      </w:pPr>
      <w:r>
        <w:t xml:space="preserve">        • It is a Syntax Error if ModuleItemList Contains NewTarget</w:t>
      </w:r>
    </w:p>
    <w:p w:rsidR="003F47F7" w:rsidRDefault="00630469">
      <w:pPr>
        <w:pStyle w:val="Code"/>
      </w:pPr>
      <w:r>
        <w:t xml:space="preserve">        ...</w:t>
      </w:r>
    </w:p>
    <w:p w:rsidR="003F47F7" w:rsidRDefault="00630469">
      <w:r>
        <w:rPr>
          <w:b/>
          <w:i/>
        </w:rPr>
        <w:t>IE11 Mode (All versions)</w:t>
      </w:r>
    </w:p>
    <w:p w:rsidR="003F47F7" w:rsidRDefault="00630469">
      <w:r>
        <w:t xml:space="preserve">The check for </w:t>
      </w:r>
      <w:r>
        <w:rPr>
          <w:rStyle w:val="InlineCode"/>
        </w:rPr>
        <w:t>ModuleItemList</w:t>
      </w:r>
      <w:r>
        <w:t xml:space="preserve"> containing </w:t>
      </w:r>
      <w:r>
        <w:rPr>
          <w:rStyle w:val="InlineCode"/>
        </w:rPr>
        <w:t>NewTarget</w:t>
      </w:r>
      <w:r>
        <w:t xml:space="preserve"> is not implemented.</w:t>
      </w:r>
    </w:p>
    <w:p w:rsidR="003F47F7" w:rsidRDefault="003F47F7"/>
    <w:p w:rsidR="003F47F7" w:rsidRDefault="00630469">
      <w:pPr>
        <w:pStyle w:val="Heading3"/>
      </w:pPr>
      <w:bookmarkStart w:id="155" w:name="section_6523582211111111aea596a2cb4ce095"/>
      <w:bookmarkStart w:id="156" w:name="_Toc500175883"/>
      <w:r>
        <w:t>[ECMA-262/6] Section 16.1 Forbidden Extensions</w:t>
      </w:r>
      <w:bookmarkEnd w:id="155"/>
      <w:bookmarkEnd w:id="156"/>
    </w:p>
    <w:p w:rsidR="003F47F7" w:rsidRDefault="00630469">
      <w:r>
        <w:t>V0025: Functions created using the bind method are given caller and arguments restricted own properties</w:t>
      </w:r>
    </w:p>
    <w:p w:rsidR="003F47F7" w:rsidRDefault="00630469">
      <w:r>
        <w:lastRenderedPageBreak/>
        <w:t>The specification states:</w:t>
      </w:r>
    </w:p>
    <w:p w:rsidR="003F47F7" w:rsidRDefault="00630469">
      <w:pPr>
        <w:pStyle w:val="Code"/>
      </w:pPr>
      <w:r>
        <w:t>... Forbidden Extensions</w:t>
      </w:r>
    </w:p>
    <w:p w:rsidR="003F47F7" w:rsidRDefault="003F47F7">
      <w:pPr>
        <w:pStyle w:val="Code"/>
      </w:pPr>
    </w:p>
    <w:p w:rsidR="003F47F7" w:rsidRDefault="00630469">
      <w:pPr>
        <w:pStyle w:val="Code"/>
      </w:pPr>
      <w:r>
        <w:t xml:space="preserve">    An implementation must not extend this specificat</w:t>
      </w:r>
      <w:r>
        <w:t>ion in the following ways:</w:t>
      </w:r>
    </w:p>
    <w:p w:rsidR="003F47F7" w:rsidRDefault="003F47F7">
      <w:pPr>
        <w:pStyle w:val="Code"/>
      </w:pPr>
    </w:p>
    <w:p w:rsidR="003F47F7" w:rsidRDefault="00630469">
      <w:pPr>
        <w:pStyle w:val="Code"/>
      </w:pPr>
      <w:r>
        <w:t xml:space="preserve">        • Other than as defined in this specification, ECMAScript Function objects </w:t>
      </w:r>
    </w:p>
    <w:p w:rsidR="003F47F7" w:rsidRDefault="00630469">
      <w:pPr>
        <w:pStyle w:val="Code"/>
      </w:pPr>
      <w:r>
        <w:t xml:space="preserve">        defined using syntactic constructors in strict mode code must not be created with </w:t>
      </w:r>
    </w:p>
    <w:p w:rsidR="003F47F7" w:rsidRDefault="00630469">
      <w:pPr>
        <w:pStyle w:val="Code"/>
      </w:pPr>
      <w:r>
        <w:t xml:space="preserve">        own properties named "caller" or "arguments" </w:t>
      </w:r>
      <w:r>
        <w:t xml:space="preserve">other than those that are created by </w:t>
      </w:r>
    </w:p>
    <w:p w:rsidR="003F47F7" w:rsidRDefault="00630469">
      <w:pPr>
        <w:pStyle w:val="Code"/>
      </w:pPr>
      <w:r>
        <w:t xml:space="preserve">        applying the AddRestrictedFunctionProperties abstract operation to the function. </w:t>
      </w:r>
    </w:p>
    <w:p w:rsidR="003F47F7" w:rsidRDefault="00630469">
      <w:pPr>
        <w:pStyle w:val="Code"/>
      </w:pPr>
      <w:r>
        <w:t xml:space="preserve">        Such own properties also must not be created for function objects defined using </w:t>
      </w:r>
    </w:p>
    <w:p w:rsidR="003F47F7" w:rsidRDefault="00630469">
      <w:pPr>
        <w:pStyle w:val="Code"/>
      </w:pPr>
      <w:r>
        <w:t xml:space="preserve">        an ArrowFunction, MethodDefinit</w:t>
      </w:r>
      <w:r>
        <w:t xml:space="preserve">ion, GeneratorDeclaration, GeneratorExpression, </w:t>
      </w:r>
    </w:p>
    <w:p w:rsidR="003F47F7" w:rsidRDefault="00630469">
      <w:pPr>
        <w:pStyle w:val="Code"/>
      </w:pPr>
      <w:r>
        <w:t xml:space="preserve">        ClassDeclaration, or ClassExpression regardless of whether the definition is </w:t>
      </w:r>
    </w:p>
    <w:p w:rsidR="003F47F7" w:rsidRDefault="00630469">
      <w:pPr>
        <w:pStyle w:val="Code"/>
      </w:pPr>
      <w:r>
        <w:t xml:space="preserve">        contained in strict mode code. Built-in functions, strict mode functions created </w:t>
      </w:r>
    </w:p>
    <w:p w:rsidR="003F47F7" w:rsidRDefault="00630469">
      <w:pPr>
        <w:pStyle w:val="Code"/>
      </w:pPr>
      <w:r>
        <w:t xml:space="preserve">        using the Function cons</w:t>
      </w:r>
      <w:r>
        <w:t xml:space="preserve">tructor, generator functions created using the Generator </w:t>
      </w:r>
    </w:p>
    <w:p w:rsidR="003F47F7" w:rsidRDefault="00630469">
      <w:pPr>
        <w:pStyle w:val="Code"/>
      </w:pPr>
      <w:r>
        <w:t xml:space="preserve">        constructor, and functions created using the bind method also must not be created </w:t>
      </w:r>
    </w:p>
    <w:p w:rsidR="003F47F7" w:rsidRDefault="00630469">
      <w:pPr>
        <w:pStyle w:val="Code"/>
      </w:pPr>
      <w:r>
        <w:t xml:space="preserve">        with such own properties.</w:t>
      </w:r>
    </w:p>
    <w:p w:rsidR="003F47F7" w:rsidRDefault="00630469">
      <w:r>
        <w:rPr>
          <w:b/>
          <w:i/>
        </w:rPr>
        <w:t>IE11 Mode and EdgeHTML Mode (All versions)</w:t>
      </w:r>
    </w:p>
    <w:p w:rsidR="003F47F7" w:rsidRDefault="00630469">
      <w:r>
        <w:t xml:space="preserve">Functions created using the </w:t>
      </w:r>
      <w:r>
        <w:rPr>
          <w:rStyle w:val="InlineCode"/>
        </w:rPr>
        <w:t>bi</w:t>
      </w:r>
      <w:r>
        <w:rPr>
          <w:rStyle w:val="InlineCode"/>
        </w:rPr>
        <w:t>nd</w:t>
      </w:r>
      <w:r>
        <w:t xml:space="preserve"> method are given </w:t>
      </w:r>
      <w:r>
        <w:rPr>
          <w:rStyle w:val="InlineCode"/>
        </w:rPr>
        <w:t>caller</w:t>
      </w:r>
      <w:r>
        <w:t xml:space="preserve"> and </w:t>
      </w:r>
      <w:r>
        <w:rPr>
          <w:rStyle w:val="InlineCode"/>
        </w:rPr>
        <w:t>arguments</w:t>
      </w:r>
      <w:r>
        <w:t xml:space="preserve"> restricted own properties.</w:t>
      </w:r>
    </w:p>
    <w:p w:rsidR="003F47F7" w:rsidRDefault="003F47F7"/>
    <w:p w:rsidR="003F47F7" w:rsidRDefault="00630469">
      <w:pPr>
        <w:pStyle w:val="Heading3"/>
      </w:pPr>
      <w:bookmarkStart w:id="157" w:name="section_959dd07d111111118e391972731884ca"/>
      <w:bookmarkStart w:id="158" w:name="_Toc500175884"/>
      <w:r>
        <w:t>[ECMA-262/6] Section 18.3.33 WeakSet ( . . . )</w:t>
      </w:r>
      <w:bookmarkEnd w:id="157"/>
      <w:bookmarkEnd w:id="158"/>
    </w:p>
    <w:p w:rsidR="003F47F7" w:rsidRDefault="00630469">
      <w:r>
        <w:t>V0072: The WeakSet API is not implemented, and there is no WeakSet property on the global object</w:t>
      </w:r>
    </w:p>
    <w:p w:rsidR="003F47F7" w:rsidRDefault="00630469">
      <w:r>
        <w:t>The specification states:</w:t>
      </w:r>
    </w:p>
    <w:p w:rsidR="003F47F7" w:rsidRDefault="00630469">
      <w:pPr>
        <w:pStyle w:val="Code"/>
      </w:pPr>
      <w:r>
        <w:t>18.3.33 WeakSet (</w:t>
      </w:r>
      <w:r>
        <w:t xml:space="preserve"> . . . )</w:t>
      </w:r>
    </w:p>
    <w:p w:rsidR="003F47F7" w:rsidRDefault="003F47F7">
      <w:pPr>
        <w:pStyle w:val="Code"/>
      </w:pPr>
    </w:p>
    <w:p w:rsidR="003F47F7" w:rsidRDefault="00630469">
      <w:pPr>
        <w:pStyle w:val="Code"/>
      </w:pPr>
      <w:r>
        <w:t xml:space="preserve">    See 23.4.</w:t>
      </w:r>
    </w:p>
    <w:p w:rsidR="003F47F7" w:rsidRDefault="00630469">
      <w:r>
        <w:rPr>
          <w:b/>
          <w:i/>
        </w:rPr>
        <w:t>IE11 Mode (All versions)</w:t>
      </w:r>
    </w:p>
    <w:p w:rsidR="003F47F7" w:rsidRDefault="00630469">
      <w:r>
        <w:t xml:space="preserve">The </w:t>
      </w:r>
      <w:r>
        <w:rPr>
          <w:rStyle w:val="InlineCode"/>
        </w:rPr>
        <w:t>WeakSet</w:t>
      </w:r>
      <w:r>
        <w:t xml:space="preserve"> API is not implemented, and there is no </w:t>
      </w:r>
      <w:r>
        <w:rPr>
          <w:rStyle w:val="InlineCode"/>
        </w:rPr>
        <w:t>WeakSet</w:t>
      </w:r>
      <w:r>
        <w:t xml:space="preserve"> property on the global object.</w:t>
      </w:r>
    </w:p>
    <w:p w:rsidR="003F47F7" w:rsidRDefault="003F47F7"/>
    <w:p w:rsidR="003F47F7" w:rsidRDefault="00630469">
      <w:pPr>
        <w:pStyle w:val="Heading3"/>
      </w:pPr>
      <w:bookmarkStart w:id="159" w:name="section_d997f21211111111a49cdf72f3db84b7"/>
      <w:bookmarkStart w:id="160" w:name="_Toc500175885"/>
      <w:r>
        <w:t>[ECMA-262/6] Section 19.1.2 Properties of the Object Constructor</w:t>
      </w:r>
      <w:bookmarkEnd w:id="159"/>
      <w:bookmarkEnd w:id="160"/>
    </w:p>
    <w:p w:rsidR="003F47F7" w:rsidRDefault="00630469">
      <w:r>
        <w:t>V0073: Object.setPrototypeOf throws an error immediately if parameter O is not an object</w:t>
      </w:r>
    </w:p>
    <w:p w:rsidR="003F47F7" w:rsidRDefault="00630469">
      <w:r>
        <w:t>The specification states:</w:t>
      </w:r>
    </w:p>
    <w:p w:rsidR="003F47F7" w:rsidRDefault="00630469">
      <w:pPr>
        <w:pStyle w:val="Code"/>
      </w:pPr>
      <w:r>
        <w:t>19.1.2.18 Object.setPrototypeOf ( O, proto )</w:t>
      </w:r>
    </w:p>
    <w:p w:rsidR="003F47F7" w:rsidRDefault="003F47F7">
      <w:pPr>
        <w:pStyle w:val="Code"/>
      </w:pPr>
    </w:p>
    <w:p w:rsidR="003F47F7" w:rsidRDefault="00630469">
      <w:pPr>
        <w:pStyle w:val="Code"/>
      </w:pPr>
      <w:r>
        <w:t xml:space="preserve">    When the setPrototypeOf function is called with arguments O and proto, the following </w:t>
      </w:r>
    </w:p>
    <w:p w:rsidR="003F47F7" w:rsidRDefault="00630469">
      <w:pPr>
        <w:pStyle w:val="Code"/>
      </w:pPr>
      <w:r>
        <w:t xml:space="preserve">    s</w:t>
      </w:r>
      <w:r>
        <w:t>teps are taken:</w:t>
      </w:r>
    </w:p>
    <w:p w:rsidR="003F47F7" w:rsidRDefault="003F47F7">
      <w:pPr>
        <w:pStyle w:val="Code"/>
      </w:pPr>
    </w:p>
    <w:p w:rsidR="003F47F7" w:rsidRDefault="00630469">
      <w:pPr>
        <w:pStyle w:val="Code"/>
      </w:pPr>
      <w:r>
        <w:t xml:space="preserve">         1. Let O be RequireObjectCoercible(O).</w:t>
      </w:r>
    </w:p>
    <w:p w:rsidR="003F47F7" w:rsidRDefault="00630469">
      <w:pPr>
        <w:pStyle w:val="Code"/>
      </w:pPr>
      <w:r>
        <w:t xml:space="preserve">         2. ReturnIfAbrupt(O).</w:t>
      </w:r>
    </w:p>
    <w:p w:rsidR="003F47F7" w:rsidRDefault="00630469">
      <w:pPr>
        <w:pStyle w:val="Code"/>
      </w:pPr>
      <w:r>
        <w:t xml:space="preserve">         3. If Type(proto) is neither Object nor Null, throw a TypeError exception.</w:t>
      </w:r>
    </w:p>
    <w:p w:rsidR="003F47F7" w:rsidRDefault="00630469">
      <w:pPr>
        <w:pStyle w:val="Code"/>
      </w:pPr>
      <w:r>
        <w:t xml:space="preserve">         4. If Type(O) is not Object, return O.</w:t>
      </w:r>
    </w:p>
    <w:p w:rsidR="003F47F7" w:rsidRDefault="00630469">
      <w:pPr>
        <w:pStyle w:val="Code"/>
      </w:pPr>
      <w:r>
        <w:t xml:space="preserve">         5. Let status be O.</w:t>
      </w:r>
      <w:r>
        <w:t>[[SetPrototypeOf]](proto).</w:t>
      </w:r>
    </w:p>
    <w:p w:rsidR="003F47F7" w:rsidRDefault="00630469">
      <w:pPr>
        <w:pStyle w:val="Code"/>
      </w:pPr>
      <w:r>
        <w:t xml:space="preserve">         6. ReturnIfAbrupt(status).</w:t>
      </w:r>
    </w:p>
    <w:p w:rsidR="003F47F7" w:rsidRDefault="00630469">
      <w:pPr>
        <w:pStyle w:val="Code"/>
      </w:pPr>
      <w:r>
        <w:t xml:space="preserve">         7. If status is false, throw a TypeError exception.</w:t>
      </w:r>
    </w:p>
    <w:p w:rsidR="003F47F7" w:rsidRDefault="00630469">
      <w:pPr>
        <w:pStyle w:val="Code"/>
      </w:pPr>
      <w:r>
        <w:t xml:space="preserve">         8. Return O.</w:t>
      </w:r>
    </w:p>
    <w:p w:rsidR="003F47F7" w:rsidRDefault="00630469">
      <w:r>
        <w:rPr>
          <w:b/>
          <w:i/>
        </w:rPr>
        <w:lastRenderedPageBreak/>
        <w:t>All document modes (All versions)</w:t>
      </w:r>
    </w:p>
    <w:p w:rsidR="003F47F7" w:rsidRDefault="00630469">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parameter </w:t>
      </w:r>
      <w:r>
        <w:rPr>
          <w:rStyle w:val="InlineCode"/>
        </w:rPr>
        <w:t>O</w:t>
      </w:r>
      <w:r>
        <w:t xml:space="preserve"> is not an object.</w:t>
      </w:r>
    </w:p>
    <w:p w:rsidR="003F47F7" w:rsidRDefault="003F47F7"/>
    <w:p w:rsidR="003F47F7" w:rsidRDefault="00630469">
      <w:pPr>
        <w:pStyle w:val="Heading3"/>
      </w:pPr>
      <w:bookmarkStart w:id="161" w:name="section_9078a4d411111111ae2cd04915ade453"/>
      <w:bookmarkStart w:id="162" w:name="_Toc500175886"/>
      <w:r>
        <w:t>[ECMA-262/6] Section 19.1.3.2 Object.prototype.hasOwnProperty ( V )</w:t>
      </w:r>
      <w:bookmarkEnd w:id="161"/>
      <w:bookmarkEnd w:id="162"/>
    </w:p>
    <w:p w:rsidR="003F47F7" w:rsidRDefault="00630469">
      <w:r>
        <w:t>V0132: An error is thrown if the argument is a symbol</w:t>
      </w:r>
    </w:p>
    <w:p w:rsidR="003F47F7" w:rsidRDefault="00630469">
      <w:r>
        <w:t>The specification states:</w:t>
      </w:r>
    </w:p>
    <w:p w:rsidR="003F47F7" w:rsidRDefault="00630469">
      <w:pPr>
        <w:pStyle w:val="Code"/>
      </w:pPr>
      <w:r>
        <w:t>19.1.3.2 Object.prototype.hasOwnProperty ( V )</w:t>
      </w:r>
    </w:p>
    <w:p w:rsidR="003F47F7" w:rsidRDefault="003F47F7">
      <w:pPr>
        <w:pStyle w:val="Code"/>
      </w:pPr>
    </w:p>
    <w:p w:rsidR="003F47F7" w:rsidRDefault="00630469">
      <w:pPr>
        <w:pStyle w:val="Code"/>
      </w:pPr>
      <w:r>
        <w:t xml:space="preserve">    When the hasOwnProperty method is called with argument V, the following steps are </w:t>
      </w:r>
    </w:p>
    <w:p w:rsidR="003F47F7" w:rsidRDefault="00630469">
      <w:pPr>
        <w:pStyle w:val="Code"/>
      </w:pPr>
      <w:r>
        <w:t xml:space="preserve">    taken:</w:t>
      </w:r>
    </w:p>
    <w:p w:rsidR="003F47F7" w:rsidRDefault="003F47F7">
      <w:pPr>
        <w:pStyle w:val="Code"/>
      </w:pPr>
    </w:p>
    <w:p w:rsidR="003F47F7" w:rsidRDefault="00630469">
      <w:pPr>
        <w:pStyle w:val="Code"/>
      </w:pPr>
      <w:r>
        <w:t xml:space="preserve">        1.  Let P be ToPropertyKey(V).</w:t>
      </w:r>
    </w:p>
    <w:p w:rsidR="003F47F7" w:rsidRDefault="00630469">
      <w:pPr>
        <w:pStyle w:val="Code"/>
      </w:pPr>
      <w:r>
        <w:t xml:space="preserve">        2.  ReturnIfAbrupt(P).</w:t>
      </w:r>
    </w:p>
    <w:p w:rsidR="003F47F7" w:rsidRDefault="00630469">
      <w:pPr>
        <w:pStyle w:val="Code"/>
      </w:pPr>
      <w:r>
        <w:t xml:space="preserve">        3.  Let O be ToObject(this value).</w:t>
      </w:r>
    </w:p>
    <w:p w:rsidR="003F47F7" w:rsidRDefault="00630469">
      <w:pPr>
        <w:pStyle w:val="Code"/>
      </w:pPr>
      <w:r>
        <w:t xml:space="preserve">        4.  ReturnIfAbrupt(O).</w:t>
      </w:r>
    </w:p>
    <w:p w:rsidR="003F47F7" w:rsidRDefault="00630469">
      <w:pPr>
        <w:pStyle w:val="Code"/>
      </w:pPr>
      <w:r>
        <w:t xml:space="preserve">        5.  Return HasOwnProperty(O, P).</w:t>
      </w:r>
    </w:p>
    <w:p w:rsidR="003F47F7" w:rsidRDefault="00630469">
      <w:r>
        <w:rPr>
          <w:b/>
          <w:i/>
        </w:rPr>
        <w:t>All document modes (All versions)</w:t>
      </w:r>
    </w:p>
    <w:p w:rsidR="003F47F7" w:rsidRDefault="00630469">
      <w:r>
        <w:t xml:space="preserve">In step 1, </w:t>
      </w:r>
      <w:r>
        <w:rPr>
          <w:rStyle w:val="InlineCode"/>
        </w:rPr>
        <w:t>ToString</w:t>
      </w:r>
      <w:r>
        <w:t xml:space="preserve"> is invoked instead of </w:t>
      </w:r>
      <w:r>
        <w:rPr>
          <w:rStyle w:val="InlineCode"/>
        </w:rPr>
        <w:t>ToPropertyKey</w:t>
      </w:r>
      <w:r>
        <w:t xml:space="preserve">. Because of this, an error is thrown if </w:t>
      </w:r>
      <w:r>
        <w:rPr>
          <w:rStyle w:val="InlineCode"/>
        </w:rPr>
        <w:t>V</w:t>
      </w:r>
      <w:r>
        <w:t xml:space="preserve"> is a symb</w:t>
      </w:r>
      <w:r>
        <w:t>ol.</w:t>
      </w:r>
    </w:p>
    <w:p w:rsidR="003F47F7" w:rsidRDefault="003F47F7"/>
    <w:p w:rsidR="003F47F7" w:rsidRDefault="00630469">
      <w:pPr>
        <w:pStyle w:val="Heading3"/>
      </w:pPr>
      <w:bookmarkStart w:id="163" w:name="section_6bd9632a11111111b7497fe556e487f0"/>
      <w:bookmarkStart w:id="164" w:name="_Toc500175887"/>
      <w:r>
        <w:t>[ECMA-262/6] Section 19.1.3.4 Object.prototype.propertyIsEnumerable ( V )</w:t>
      </w:r>
      <w:bookmarkEnd w:id="163"/>
      <w:bookmarkEnd w:id="164"/>
    </w:p>
    <w:p w:rsidR="003F47F7" w:rsidRDefault="00630469">
      <w:r>
        <w:t>V0133: Object.prototype.propertyIsEnumerable throws a TypeError if its argument is a symbol</w:t>
      </w:r>
    </w:p>
    <w:p w:rsidR="003F47F7" w:rsidRDefault="00630469">
      <w:r>
        <w:t>The specification states:</w:t>
      </w:r>
    </w:p>
    <w:p w:rsidR="003F47F7" w:rsidRDefault="00630469">
      <w:pPr>
        <w:pStyle w:val="Code"/>
      </w:pPr>
      <w:r>
        <w:t>19.1.3.4 Object.prototype.propertyIsEnumerable ( V )</w:t>
      </w:r>
    </w:p>
    <w:p w:rsidR="003F47F7" w:rsidRDefault="003F47F7">
      <w:pPr>
        <w:pStyle w:val="Code"/>
      </w:pPr>
    </w:p>
    <w:p w:rsidR="003F47F7" w:rsidRDefault="00630469">
      <w:pPr>
        <w:pStyle w:val="Code"/>
      </w:pPr>
      <w:r>
        <w:t xml:space="preserve">    W</w:t>
      </w:r>
      <w:r>
        <w:t xml:space="preserve">hen the propertyIsEnumerable method is called with argument V, the following steps </w:t>
      </w:r>
    </w:p>
    <w:p w:rsidR="003F47F7" w:rsidRDefault="00630469">
      <w:pPr>
        <w:pStyle w:val="Code"/>
      </w:pPr>
      <w:r>
        <w:t xml:space="preserve">    are taken:</w:t>
      </w:r>
    </w:p>
    <w:p w:rsidR="003F47F7" w:rsidRDefault="00630469">
      <w:pPr>
        <w:pStyle w:val="Code"/>
      </w:pPr>
      <w:r>
        <w:t xml:space="preserve">         1. Let P be ToPropertyKey(V).</w:t>
      </w:r>
    </w:p>
    <w:p w:rsidR="003F47F7" w:rsidRDefault="00630469">
      <w:pPr>
        <w:pStyle w:val="Code"/>
      </w:pPr>
      <w:r>
        <w:t xml:space="preserve">         2. ReturnIfAbrupt(P).</w:t>
      </w:r>
    </w:p>
    <w:p w:rsidR="003F47F7" w:rsidRDefault="00630469">
      <w:pPr>
        <w:pStyle w:val="Code"/>
      </w:pPr>
      <w:r>
        <w:t xml:space="preserve">         3. Let O be ToObject(this value).</w:t>
      </w:r>
    </w:p>
    <w:p w:rsidR="003F47F7" w:rsidRDefault="00630469">
      <w:pPr>
        <w:pStyle w:val="Code"/>
      </w:pPr>
      <w:r>
        <w:t xml:space="preserve">         4. ReturnIfAbrupt(O).</w:t>
      </w:r>
    </w:p>
    <w:p w:rsidR="003F47F7" w:rsidRDefault="00630469">
      <w:pPr>
        <w:pStyle w:val="Code"/>
      </w:pPr>
      <w:r>
        <w:t xml:space="preserve">         5. L</w:t>
      </w:r>
      <w:r>
        <w:t>et desc be O.[[GetOwnProperty]](P).</w:t>
      </w:r>
    </w:p>
    <w:p w:rsidR="003F47F7" w:rsidRDefault="00630469">
      <w:pPr>
        <w:pStyle w:val="Code"/>
      </w:pPr>
      <w:r>
        <w:t xml:space="preserve">         6. ReturnIfAbrupt(desc).</w:t>
      </w:r>
    </w:p>
    <w:p w:rsidR="003F47F7" w:rsidRDefault="00630469">
      <w:pPr>
        <w:pStyle w:val="Code"/>
      </w:pPr>
      <w:r>
        <w:t xml:space="preserve">         7. If desc is undefined, return false.</w:t>
      </w:r>
    </w:p>
    <w:p w:rsidR="003F47F7" w:rsidRDefault="00630469">
      <w:pPr>
        <w:pStyle w:val="Code"/>
      </w:pPr>
      <w:r>
        <w:t xml:space="preserve">         8. Return the value of desc.[[Enumerable]].</w:t>
      </w:r>
    </w:p>
    <w:p w:rsidR="003F47F7" w:rsidRDefault="00630469">
      <w:r>
        <w:rPr>
          <w:b/>
          <w:i/>
        </w:rPr>
        <w:t>IE11 Mode (All versions)</w:t>
      </w:r>
    </w:p>
    <w:p w:rsidR="003F47F7" w:rsidRDefault="00630469">
      <w:r>
        <w:t xml:space="preserve">In step 1, </w:t>
      </w:r>
      <w:r>
        <w:rPr>
          <w:rStyle w:val="InlineCode"/>
        </w:rPr>
        <w:t>ToString(V)</w:t>
      </w:r>
      <w:r>
        <w:t xml:space="preserve"> is invoked instead of </w:t>
      </w:r>
      <w:r>
        <w:rPr>
          <w:rStyle w:val="InlineCode"/>
        </w:rPr>
        <w:t>ToPropertyKey(V</w:t>
      </w:r>
      <w:r>
        <w:rPr>
          <w:rStyle w:val="InlineCode"/>
        </w:rPr>
        <w:t>)</w:t>
      </w:r>
      <w:r>
        <w:t xml:space="preserve">. The result is that a TypeError is thrown if </w:t>
      </w:r>
      <w:r>
        <w:rPr>
          <w:rStyle w:val="InlineCode"/>
        </w:rPr>
        <w:t>V</w:t>
      </w:r>
      <w:r>
        <w:t>] is a symbol or if an error occurs in coercing [InlineCode|V]] to a string.</w:t>
      </w:r>
    </w:p>
    <w:p w:rsidR="003F47F7" w:rsidRDefault="003F47F7"/>
    <w:p w:rsidR="003F47F7" w:rsidRDefault="00630469">
      <w:pPr>
        <w:pStyle w:val="Heading3"/>
      </w:pPr>
      <w:bookmarkStart w:id="165" w:name="section_962c2606111111119e5a1abcc4786bc4"/>
      <w:bookmarkStart w:id="166" w:name="_Toc500175888"/>
      <w:r>
        <w:lastRenderedPageBreak/>
        <w:t>[ECMA-262/6] Section 19.1.3.5 Object.prototype.toLocaleString ( [ reserved1 [ , reserved2 ] ] )</w:t>
      </w:r>
      <w:bookmarkEnd w:id="165"/>
      <w:bookmarkEnd w:id="166"/>
      <w:r>
        <w:fldChar w:fldCharType="begin"/>
      </w:r>
      <w:r>
        <w:instrText xml:space="preserve"> XE "reserved2 ] ] )" </w:instrText>
      </w:r>
      <w:r>
        <w:fldChar w:fldCharType="end"/>
      </w:r>
    </w:p>
    <w:p w:rsidR="003F47F7" w:rsidRDefault="00630469">
      <w:r>
        <w:t>V0134: Obj</w:t>
      </w:r>
      <w:r>
        <w:t>ect.prototype.toLocaleString passes ToObject(this) to the toString method instead of this</w:t>
      </w:r>
    </w:p>
    <w:p w:rsidR="003F47F7" w:rsidRDefault="00630469">
      <w:r>
        <w:t>The specification states:</w:t>
      </w:r>
    </w:p>
    <w:p w:rsidR="003F47F7" w:rsidRDefault="00630469">
      <w:pPr>
        <w:pStyle w:val="Code"/>
      </w:pPr>
      <w:r>
        <w:t>19.1.3.5 Object.prototype.toLocaleString ( [ reserved1 [ , reserved2 ] ] )</w:t>
      </w:r>
    </w:p>
    <w:p w:rsidR="003F47F7" w:rsidRDefault="003F47F7">
      <w:pPr>
        <w:pStyle w:val="Code"/>
      </w:pPr>
    </w:p>
    <w:p w:rsidR="003F47F7" w:rsidRDefault="00630469">
      <w:pPr>
        <w:pStyle w:val="Code"/>
      </w:pPr>
      <w:r>
        <w:t xml:space="preserve">    When the toLocaleString method is called, the following steps are taken:</w:t>
      </w:r>
    </w:p>
    <w:p w:rsidR="003F47F7" w:rsidRDefault="003F47F7">
      <w:pPr>
        <w:pStyle w:val="Code"/>
      </w:pPr>
    </w:p>
    <w:p w:rsidR="003F47F7" w:rsidRDefault="00630469">
      <w:pPr>
        <w:pStyle w:val="Code"/>
      </w:pPr>
      <w:r>
        <w:t xml:space="preserve">        1.  Let O be the this value.</w:t>
      </w:r>
    </w:p>
    <w:p w:rsidR="003F47F7" w:rsidRDefault="00630469">
      <w:pPr>
        <w:pStyle w:val="Code"/>
      </w:pPr>
      <w:r>
        <w:t xml:space="preserve">        2.  Return Invoke(O, "toString").</w:t>
      </w:r>
    </w:p>
    <w:p w:rsidR="003F47F7" w:rsidRDefault="00630469">
      <w:r>
        <w:rPr>
          <w:b/>
          <w:i/>
        </w:rPr>
        <w:t>All document modes (All versions)</w:t>
      </w:r>
    </w:p>
    <w:p w:rsidR="003F47F7" w:rsidRDefault="00630469">
      <w:r>
        <w:rPr>
          <w:rStyle w:val="InlineCode"/>
        </w:rPr>
        <w:t>Object.prototype.toLocaleString</w:t>
      </w:r>
      <w:r>
        <w:t xml:space="preserve"> passes </w:t>
      </w:r>
      <w:r>
        <w:rPr>
          <w:rStyle w:val="InlineCode"/>
        </w:rPr>
        <w:t>ToObject(this)</w:t>
      </w:r>
      <w:r>
        <w:t xml:space="preserve"> to the </w:t>
      </w:r>
      <w:r>
        <w:rPr>
          <w:rStyle w:val="InlineCode"/>
        </w:rPr>
        <w:t>toString</w:t>
      </w:r>
      <w:r>
        <w:t xml:space="preserve"> method instead of </w:t>
      </w:r>
      <w:r>
        <w:rPr>
          <w:rStyle w:val="InlineCode"/>
        </w:rPr>
        <w:t>this</w:t>
      </w:r>
      <w:r>
        <w:t>. These are the steps:</w:t>
      </w:r>
    </w:p>
    <w:p w:rsidR="003F47F7" w:rsidRDefault="00630469">
      <w:r>
        <w:t xml:space="preserve">    1.  Let O be the this value.</w:t>
      </w:r>
    </w:p>
    <w:p w:rsidR="003F47F7" w:rsidRDefault="00630469">
      <w:r>
        <w:t xml:space="preserve">    2.  Let obj be ToObject(O).</w:t>
      </w:r>
    </w:p>
    <w:p w:rsidR="003F47F7" w:rsidRDefault="00630469">
      <w:r>
        <w:t xml:space="preserve">    3.  ReturnIfAbrupt(obj).</w:t>
      </w:r>
    </w:p>
    <w:p w:rsidR="003F47F7" w:rsidRDefault="00630469">
      <w:r>
        <w:t xml:space="preserve">    4.  Return ToString(obj).</w:t>
      </w:r>
    </w:p>
    <w:p w:rsidR="003F47F7" w:rsidRDefault="003F47F7"/>
    <w:p w:rsidR="003F47F7" w:rsidRDefault="00630469">
      <w:pPr>
        <w:pStyle w:val="Heading3"/>
      </w:pPr>
      <w:bookmarkStart w:id="167" w:name="section_26c62441111111118fe62a4d6d6e6657"/>
      <w:bookmarkStart w:id="168" w:name="_Toc500175889"/>
      <w:r>
        <w:t>[ECMA-262/6] Section 19.1.3.6 Object.prototype.toString ( )</w:t>
      </w:r>
      <w:bookmarkEnd w:id="167"/>
      <w:bookmarkEnd w:id="168"/>
    </w:p>
    <w:p w:rsidR="003F47F7" w:rsidRDefault="00630469">
      <w:r>
        <w:t>V0131: @@toString</w:t>
      </w:r>
      <w:r>
        <w:t>Tag is not implemented</w:t>
      </w:r>
    </w:p>
    <w:p w:rsidR="003F47F7" w:rsidRDefault="00630469">
      <w:r>
        <w:t>The specification states:</w:t>
      </w:r>
    </w:p>
    <w:p w:rsidR="003F47F7" w:rsidRDefault="00630469">
      <w:pPr>
        <w:pStyle w:val="Code"/>
      </w:pPr>
      <w:r>
        <w:t>19.1.3.6 Object.prototype.toString ( )</w:t>
      </w:r>
    </w:p>
    <w:p w:rsidR="003F47F7" w:rsidRDefault="003F47F7">
      <w:pPr>
        <w:pStyle w:val="Code"/>
      </w:pPr>
    </w:p>
    <w:p w:rsidR="003F47F7" w:rsidRDefault="00630469">
      <w:pPr>
        <w:pStyle w:val="Code"/>
      </w:pPr>
      <w:r>
        <w:t xml:space="preserve">    When the toString method is called, the following steps are taken:</w:t>
      </w:r>
    </w:p>
    <w:p w:rsidR="003F47F7" w:rsidRDefault="003F47F7">
      <w:pPr>
        <w:pStyle w:val="Code"/>
      </w:pPr>
    </w:p>
    <w:p w:rsidR="003F47F7" w:rsidRDefault="00630469">
      <w:pPr>
        <w:pStyle w:val="Code"/>
      </w:pPr>
      <w:r>
        <w:t xml:space="preserve">        1.  ...</w:t>
      </w:r>
    </w:p>
    <w:p w:rsidR="003F47F7" w:rsidRDefault="00630469">
      <w:pPr>
        <w:pStyle w:val="Code"/>
      </w:pPr>
      <w:r>
        <w:t xml:space="preserve">        ...</w:t>
      </w:r>
    </w:p>
    <w:p w:rsidR="003F47F7" w:rsidRDefault="00630469">
      <w:pPr>
        <w:pStyle w:val="Code"/>
      </w:pPr>
      <w:r>
        <w:t xml:space="preserve">        16. Let tag be Get (O, @@toStringTag).</w:t>
      </w:r>
    </w:p>
    <w:p w:rsidR="003F47F7" w:rsidRDefault="00630469">
      <w:pPr>
        <w:pStyle w:val="Code"/>
      </w:pPr>
      <w:r>
        <w:t xml:space="preserve">        ...</w:t>
      </w:r>
    </w:p>
    <w:p w:rsidR="003F47F7" w:rsidRDefault="00630469">
      <w:r>
        <w:rPr>
          <w:b/>
          <w:i/>
        </w:rPr>
        <w:t>All docu</w:t>
      </w:r>
      <w:r>
        <w:rPr>
          <w:b/>
          <w:i/>
        </w:rPr>
        <w:t>ment modes (All versions)</w:t>
      </w:r>
    </w:p>
    <w:p w:rsidR="003F47F7" w:rsidRDefault="00630469">
      <w:r>
        <w:rPr>
          <w:rStyle w:val="InlineCode"/>
        </w:rPr>
        <w:t>@@toStringTag</w:t>
      </w:r>
      <w:r>
        <w:t xml:space="preserve"> is not implemented.</w:t>
      </w:r>
    </w:p>
    <w:p w:rsidR="003F47F7" w:rsidRDefault="003F47F7"/>
    <w:p w:rsidR="003F47F7" w:rsidRDefault="00630469">
      <w:pPr>
        <w:pStyle w:val="Heading3"/>
      </w:pPr>
      <w:bookmarkStart w:id="169" w:name="section_086ebbdc111111118d34f0979bea8911"/>
      <w:bookmarkStart w:id="170" w:name="_Toc500175890"/>
      <w:r>
        <w:t>[ECMA-262/6] Section 19.2.3.2 Function.prototype.bind ( thisArg , ...args)</w:t>
      </w:r>
      <w:bookmarkEnd w:id="169"/>
      <w:bookmarkEnd w:id="170"/>
      <w:r>
        <w:fldChar w:fldCharType="begin"/>
      </w:r>
      <w:r>
        <w:instrText xml:space="preserve"> XE "...args)" </w:instrText>
      </w:r>
      <w:r>
        <w:fldChar w:fldCharType="end"/>
      </w:r>
    </w:p>
    <w:p w:rsidR="003F47F7" w:rsidRDefault="00630469">
      <w:r>
        <w:t>V0026: The bound function name accessor calls the target function's counterpart</w:t>
      </w:r>
    </w:p>
    <w:p w:rsidR="003F47F7" w:rsidRDefault="00630469">
      <w:r>
        <w:t>The specification state</w:t>
      </w:r>
      <w:r>
        <w:t>s:</w:t>
      </w:r>
    </w:p>
    <w:p w:rsidR="003F47F7" w:rsidRDefault="00630469">
      <w:pPr>
        <w:pStyle w:val="Code"/>
      </w:pPr>
      <w:r>
        <w:t>19.2.3.2 Function.prototype.bind ( thisArg , ...args)</w:t>
      </w:r>
    </w:p>
    <w:p w:rsidR="003F47F7" w:rsidRDefault="003F47F7">
      <w:pPr>
        <w:pStyle w:val="Code"/>
      </w:pPr>
    </w:p>
    <w:p w:rsidR="003F47F7" w:rsidRDefault="00630469">
      <w:pPr>
        <w:pStyle w:val="Code"/>
      </w:pPr>
      <w:r>
        <w:lastRenderedPageBreak/>
        <w:t xml:space="preserve">    When the bind method is called with argument thisArg and zero or more args, it </w:t>
      </w:r>
    </w:p>
    <w:p w:rsidR="003F47F7" w:rsidRDefault="00630469">
      <w:pPr>
        <w:pStyle w:val="Code"/>
      </w:pPr>
      <w:r>
        <w:t xml:space="preserve">    performs the following steps:</w:t>
      </w:r>
    </w:p>
    <w:p w:rsidR="003F47F7" w:rsidRDefault="003F47F7">
      <w:pPr>
        <w:pStyle w:val="Code"/>
      </w:pPr>
    </w:p>
    <w:p w:rsidR="003F47F7" w:rsidRDefault="00630469">
      <w:pPr>
        <w:pStyle w:val="Code"/>
      </w:pPr>
      <w:r>
        <w:t xml:space="preserve">        1.  Let Target be the this value.</w:t>
      </w:r>
    </w:p>
    <w:p w:rsidR="003F47F7" w:rsidRDefault="00630469">
      <w:pPr>
        <w:pStyle w:val="Code"/>
      </w:pPr>
      <w:r>
        <w:t xml:space="preserve">        ...</w:t>
      </w:r>
    </w:p>
    <w:p w:rsidR="003F47F7" w:rsidRDefault="00630469">
      <w:pPr>
        <w:pStyle w:val="Code"/>
      </w:pPr>
      <w:r>
        <w:t xml:space="preserve">        12.  Let targetName be Get(Target, "name").</w:t>
      </w:r>
    </w:p>
    <w:p w:rsidR="003F47F7" w:rsidRDefault="00630469">
      <w:pPr>
        <w:pStyle w:val="Code"/>
      </w:pPr>
      <w:r>
        <w:t xml:space="preserve">        13.  ReturnIfAbrupt(targetName).</w:t>
      </w:r>
    </w:p>
    <w:p w:rsidR="003F47F7" w:rsidRDefault="00630469">
      <w:pPr>
        <w:pStyle w:val="Code"/>
      </w:pPr>
      <w:r>
        <w:t xml:space="preserve">        14.  If Type(targetName) is not String, let targetName be the empty string.</w:t>
      </w:r>
    </w:p>
    <w:p w:rsidR="003F47F7" w:rsidRDefault="00630469">
      <w:pPr>
        <w:pStyle w:val="Code"/>
      </w:pPr>
      <w:r>
        <w:t xml:space="preserve">        15.  Perform SetFunctionName(F, targetName, "bound").</w:t>
      </w:r>
    </w:p>
    <w:p w:rsidR="003F47F7" w:rsidRDefault="00630469">
      <w:pPr>
        <w:pStyle w:val="Code"/>
      </w:pPr>
      <w:r>
        <w:t xml:space="preserve">        16.  Retu</w:t>
      </w:r>
      <w:r>
        <w:t>rn F.</w:t>
      </w:r>
    </w:p>
    <w:p w:rsidR="003F47F7" w:rsidRDefault="00630469">
      <w:r>
        <w:rPr>
          <w:b/>
          <w:i/>
        </w:rPr>
        <w:t>All document modes (All versions)</w:t>
      </w:r>
    </w:p>
    <w:p w:rsidR="003F47F7" w:rsidRDefault="00630469">
      <w:r>
        <w:t>Steps 12 to 15 are replaced by:</w:t>
      </w:r>
    </w:p>
    <w:p w:rsidR="003F47F7" w:rsidRDefault="00630469">
      <w:r>
        <w:t xml:space="preserve">    12. Let getName(Target) be a new dynamic function that does following:</w:t>
      </w:r>
    </w:p>
    <w:p w:rsidR="003F47F7" w:rsidRDefault="00630469">
      <w:r>
        <w:t xml:space="preserve">        a.  Let targetName be Get(Target, "name").</w:t>
      </w:r>
    </w:p>
    <w:p w:rsidR="003F47F7" w:rsidRDefault="00630469">
      <w:r>
        <w:t xml:space="preserve">        b.  ReturnIfAbrupt(targetName).</w:t>
      </w:r>
    </w:p>
    <w:p w:rsidR="003F47F7" w:rsidRDefault="00630469">
      <w:r>
        <w:t xml:space="preserve">        c.  Return</w:t>
      </w:r>
      <w:r>
        <w:t xml:space="preserve"> "bound"+targetName</w:t>
      </w:r>
    </w:p>
    <w:p w:rsidR="003F47F7" w:rsidRDefault="00630469">
      <w:r>
        <w:t xml:space="preserve">    13. Set (F, "name", getName)</w:t>
      </w:r>
    </w:p>
    <w:p w:rsidR="003F47F7" w:rsidRDefault="00630469">
      <w:r>
        <w:t>Because of this, the bound function name accessor calls the target function's counterpart. Note that steps 14 and 15 are deleted.</w:t>
      </w:r>
    </w:p>
    <w:p w:rsidR="003F47F7" w:rsidRDefault="003F47F7"/>
    <w:p w:rsidR="003F47F7" w:rsidRDefault="00630469">
      <w:pPr>
        <w:pStyle w:val="Heading3"/>
      </w:pPr>
      <w:bookmarkStart w:id="171" w:name="section_bb4ae71811111111a151e41047324624"/>
      <w:bookmarkStart w:id="172" w:name="_Toc500175891"/>
      <w:r>
        <w:t>[ECMA-262/6] Section 19.2.3.6 Function.prototype[@@hasInstance] ( V )</w:t>
      </w:r>
      <w:bookmarkEnd w:id="171"/>
      <w:bookmarkEnd w:id="172"/>
    </w:p>
    <w:p w:rsidR="003F47F7" w:rsidRDefault="00630469">
      <w:r>
        <w:t>V0</w:t>
      </w:r>
      <w:r>
        <w:t>126: Calling @@hasInstance has no effect</w:t>
      </w:r>
    </w:p>
    <w:p w:rsidR="003F47F7" w:rsidRDefault="00630469">
      <w:r>
        <w:t>The specification states:</w:t>
      </w:r>
    </w:p>
    <w:p w:rsidR="003F47F7" w:rsidRDefault="00630469">
      <w:pPr>
        <w:pStyle w:val="Code"/>
      </w:pPr>
      <w:r>
        <w:t>19.2.3.6 Function.prototype[@@hasInstance] ( V )</w:t>
      </w:r>
    </w:p>
    <w:p w:rsidR="003F47F7" w:rsidRDefault="003F47F7">
      <w:pPr>
        <w:pStyle w:val="Code"/>
      </w:pPr>
    </w:p>
    <w:p w:rsidR="003F47F7" w:rsidRDefault="00630469">
      <w:pPr>
        <w:pStyle w:val="Code"/>
      </w:pPr>
      <w:r>
        <w:t xml:space="preserve">    When the @@hasInstance method of an object F is called with value V, the following </w:t>
      </w:r>
    </w:p>
    <w:p w:rsidR="003F47F7" w:rsidRDefault="00630469">
      <w:pPr>
        <w:pStyle w:val="Code"/>
      </w:pPr>
      <w:r>
        <w:t xml:space="preserve">    steps are taken:</w:t>
      </w:r>
    </w:p>
    <w:p w:rsidR="003F47F7" w:rsidRDefault="00630469">
      <w:pPr>
        <w:pStyle w:val="Code"/>
      </w:pPr>
      <w:r>
        <w:t xml:space="preserve">        1.  Let F be the this value.</w:t>
      </w:r>
    </w:p>
    <w:p w:rsidR="003F47F7" w:rsidRDefault="00630469">
      <w:pPr>
        <w:pStyle w:val="Code"/>
      </w:pPr>
      <w:r>
        <w:t xml:space="preserve">        2.  Return OrdinaryHasInstance(F, V).</w:t>
      </w:r>
    </w:p>
    <w:p w:rsidR="003F47F7" w:rsidRDefault="003F47F7">
      <w:pPr>
        <w:pStyle w:val="Code"/>
      </w:pPr>
    </w:p>
    <w:p w:rsidR="003F47F7" w:rsidRDefault="00630469">
      <w:pPr>
        <w:pStyle w:val="Code"/>
      </w:pPr>
      <w:r>
        <w:t xml:space="preserve">    The value of the name property of this function is "[Symbol.hasInstance]".</w:t>
      </w:r>
    </w:p>
    <w:p w:rsidR="003F47F7" w:rsidRDefault="003F47F7">
      <w:pPr>
        <w:pStyle w:val="Code"/>
      </w:pPr>
    </w:p>
    <w:p w:rsidR="003F47F7" w:rsidRDefault="00630469">
      <w:pPr>
        <w:pStyle w:val="Code"/>
      </w:pPr>
      <w:r>
        <w:t xml:space="preserve">    This property has the attributes { [[Writable]]: false, [[Enumerable]]: false, </w:t>
      </w:r>
    </w:p>
    <w:p w:rsidR="003F47F7" w:rsidRDefault="00630469">
      <w:pPr>
        <w:pStyle w:val="Code"/>
      </w:pPr>
      <w:r>
        <w:t xml:space="preserve">    [[Configurable]]: false }.</w:t>
      </w:r>
    </w:p>
    <w:p w:rsidR="003F47F7" w:rsidRDefault="00630469">
      <w:pPr>
        <w:pStyle w:val="Code"/>
      </w:pPr>
      <w:r>
        <w:t xml:space="preserve">    ...</w:t>
      </w:r>
    </w:p>
    <w:p w:rsidR="003F47F7" w:rsidRDefault="00630469">
      <w:pPr>
        <w:pStyle w:val="Code"/>
      </w:pPr>
      <w:r>
        <w:t xml:space="preserve">    This property is non-writable and non-configurable to prevent tampering that could be </w:t>
      </w:r>
    </w:p>
    <w:p w:rsidR="003F47F7" w:rsidRDefault="00630469">
      <w:pPr>
        <w:pStyle w:val="Code"/>
      </w:pPr>
      <w:r>
        <w:t xml:space="preserve">    used to globally expose the target function of a bound function.</w:t>
      </w:r>
    </w:p>
    <w:p w:rsidR="003F47F7" w:rsidRDefault="00630469">
      <w:r>
        <w:rPr>
          <w:b/>
          <w:i/>
        </w:rPr>
        <w:t>All document modes (All versions)</w:t>
      </w:r>
    </w:p>
    <w:p w:rsidR="003F47F7" w:rsidRDefault="00630469">
      <w:r>
        <w:t xml:space="preserve">Calling </w:t>
      </w:r>
      <w:r>
        <w:rPr>
          <w:rStyle w:val="InlineCode"/>
        </w:rPr>
        <w:t>@@hasInstance</w:t>
      </w:r>
      <w:r>
        <w:t xml:space="preserve"> h</w:t>
      </w:r>
      <w:r>
        <w:t>as no effect.</w:t>
      </w:r>
    </w:p>
    <w:p w:rsidR="003F47F7" w:rsidRDefault="003F47F7"/>
    <w:p w:rsidR="003F47F7" w:rsidRDefault="00630469">
      <w:pPr>
        <w:pStyle w:val="Heading3"/>
      </w:pPr>
      <w:bookmarkStart w:id="173" w:name="section_9cfd7fca11111111bc8a6712d04b1144"/>
      <w:bookmarkStart w:id="174" w:name="_Toc500175892"/>
      <w:r>
        <w:lastRenderedPageBreak/>
        <w:t>[ECMA-262/6] Section 19.2.4 Function Instances</w:t>
      </w:r>
      <w:bookmarkEnd w:id="173"/>
      <w:bookmarkEnd w:id="174"/>
    </w:p>
    <w:p w:rsidR="003F47F7" w:rsidRDefault="00630469">
      <w:r>
        <w:t>V0074: The [[writable]] attribute of the length property cannot be set to true, regardless of the setting of [[configurable]]</w:t>
      </w:r>
    </w:p>
    <w:p w:rsidR="003F47F7" w:rsidRDefault="00630469">
      <w:r>
        <w:t>The specification states:</w:t>
      </w:r>
    </w:p>
    <w:p w:rsidR="003F47F7" w:rsidRDefault="00630469">
      <w:pPr>
        <w:pStyle w:val="Code"/>
      </w:pPr>
      <w:r>
        <w:t>19.2.4.1 length</w:t>
      </w:r>
    </w:p>
    <w:p w:rsidR="003F47F7" w:rsidRDefault="003F47F7">
      <w:pPr>
        <w:pStyle w:val="Code"/>
      </w:pPr>
    </w:p>
    <w:p w:rsidR="003F47F7" w:rsidRDefault="00630469">
      <w:pPr>
        <w:pStyle w:val="Code"/>
      </w:pPr>
      <w:r>
        <w:t xml:space="preserve">    The value of the leng</w:t>
      </w:r>
      <w:r>
        <w:t xml:space="preserve">th property is an integer that indicates the typical number of </w:t>
      </w:r>
    </w:p>
    <w:p w:rsidR="003F47F7" w:rsidRDefault="00630469">
      <w:pPr>
        <w:pStyle w:val="Code"/>
      </w:pPr>
      <w:r>
        <w:t xml:space="preserve">    arguments expected by the function. However, the language permits the function to be </w:t>
      </w:r>
    </w:p>
    <w:p w:rsidR="003F47F7" w:rsidRDefault="00630469">
      <w:pPr>
        <w:pStyle w:val="Code"/>
      </w:pPr>
      <w:r>
        <w:t xml:space="preserve">    invoked with some other number of arguments. The behaviour of a function when invoked </w:t>
      </w:r>
    </w:p>
    <w:p w:rsidR="003F47F7" w:rsidRDefault="00630469">
      <w:pPr>
        <w:pStyle w:val="Code"/>
      </w:pPr>
      <w:r>
        <w:t xml:space="preserve">    on a nu</w:t>
      </w:r>
      <w:r>
        <w:t xml:space="preserve">mber of arguments other than the number specified by its length property </w:t>
      </w:r>
    </w:p>
    <w:p w:rsidR="003F47F7" w:rsidRDefault="00630469">
      <w:pPr>
        <w:pStyle w:val="Code"/>
      </w:pPr>
      <w:r>
        <w:t xml:space="preserve">    depends on the function. This property has the attributes { [[Writable]]: false, </w:t>
      </w:r>
    </w:p>
    <w:p w:rsidR="003F47F7" w:rsidRDefault="00630469">
      <w:pPr>
        <w:pStyle w:val="Code"/>
      </w:pPr>
      <w:r>
        <w:t xml:space="preserve">    [[Enumerable]]: false, [[Configurable]]: true }.</w:t>
      </w:r>
    </w:p>
    <w:p w:rsidR="003F47F7" w:rsidRDefault="00630469">
      <w:r>
        <w:rPr>
          <w:b/>
          <w:i/>
        </w:rPr>
        <w:t>All document modes (All versions)</w:t>
      </w:r>
    </w:p>
    <w:p w:rsidR="003F47F7" w:rsidRDefault="00630469">
      <w:r>
        <w:t xml:space="preserve">The </w:t>
      </w:r>
      <w:r>
        <w:rPr>
          <w:rStyle w:val="InlineCode"/>
        </w:rPr>
        <w:t>[[wri</w:t>
      </w:r>
      <w:r>
        <w:rPr>
          <w:rStyle w:val="InlineCode"/>
        </w:rPr>
        <w:t>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3F47F7" w:rsidRDefault="003F47F7"/>
    <w:p w:rsidR="003F47F7" w:rsidRDefault="00630469">
      <w:pPr>
        <w:pStyle w:val="Heading3"/>
      </w:pPr>
      <w:bookmarkStart w:id="175" w:name="section_2d17ffa411111111961ef23e97a9dd6e"/>
      <w:bookmarkStart w:id="176" w:name="_Toc500175893"/>
      <w:r>
        <w:t>[ECMA-262/6] Section 19.4 Symbol Objects</w:t>
      </w:r>
      <w:bookmarkEnd w:id="175"/>
      <w:bookmarkEnd w:id="176"/>
    </w:p>
    <w:p w:rsidR="003F47F7" w:rsidRDefault="00630469">
      <w:r>
        <w:t>V0075: Symbol is not implemented</w:t>
      </w:r>
    </w:p>
    <w:p w:rsidR="003F47F7" w:rsidRDefault="00630469">
      <w:r>
        <w:t>The specification sta</w:t>
      </w:r>
      <w:r>
        <w:t>tes:</w:t>
      </w:r>
    </w:p>
    <w:p w:rsidR="003F47F7" w:rsidRDefault="00630469">
      <w:pPr>
        <w:pStyle w:val="Code"/>
      </w:pPr>
      <w:r>
        <w:t>19.4 Symbol Objects</w:t>
      </w:r>
    </w:p>
    <w:p w:rsidR="003F47F7" w:rsidRDefault="00630469">
      <w:r>
        <w:rPr>
          <w:b/>
          <w:i/>
        </w:rPr>
        <w:t>IE11 Mode (All versions)</w:t>
      </w:r>
    </w:p>
    <w:p w:rsidR="003F47F7" w:rsidRDefault="00630469">
      <w:r>
        <w:rPr>
          <w:rStyle w:val="InlineCode"/>
        </w:rPr>
        <w:t>Symbol</w:t>
      </w:r>
      <w:r>
        <w:t xml:space="preserve"> is not implemented.</w:t>
      </w:r>
    </w:p>
    <w:p w:rsidR="003F47F7" w:rsidRDefault="003F47F7"/>
    <w:p w:rsidR="003F47F7" w:rsidRDefault="00630469">
      <w:pPr>
        <w:pStyle w:val="Heading3"/>
      </w:pPr>
      <w:bookmarkStart w:id="177" w:name="section_c282287111111111bfb5f015b9283ee2"/>
      <w:bookmarkStart w:id="178" w:name="_Toc500175894"/>
      <w:r>
        <w:t>[ECMA-262/6] Section 19.4.1 The Symbol Constructor</w:t>
      </w:r>
      <w:bookmarkEnd w:id="177"/>
      <w:bookmarkEnd w:id="178"/>
    </w:p>
    <w:p w:rsidR="003F47F7" w:rsidRDefault="00630469">
      <w:r>
        <w:t>V0160: Symbol is not implemented</w:t>
      </w:r>
    </w:p>
    <w:p w:rsidR="003F47F7" w:rsidRDefault="00630469">
      <w:r>
        <w:t>The specification states:</w:t>
      </w:r>
    </w:p>
    <w:p w:rsidR="003F47F7" w:rsidRDefault="00630469">
      <w:pPr>
        <w:pStyle w:val="Code"/>
      </w:pPr>
      <w:r>
        <w:t>19.4.1 The Symbol Constructor</w:t>
      </w:r>
    </w:p>
    <w:p w:rsidR="003F47F7" w:rsidRDefault="00630469">
      <w:r>
        <w:rPr>
          <w:b/>
          <w:i/>
        </w:rPr>
        <w:t>IE11 Mode (All versions)</w:t>
      </w:r>
    </w:p>
    <w:p w:rsidR="003F47F7" w:rsidRDefault="00630469">
      <w:r>
        <w:rPr>
          <w:rStyle w:val="InlineCode"/>
        </w:rPr>
        <w:t>Symbol</w:t>
      </w:r>
      <w:r>
        <w:t xml:space="preserve"> is not implemented.</w:t>
      </w:r>
    </w:p>
    <w:p w:rsidR="003F47F7" w:rsidRDefault="003F47F7"/>
    <w:p w:rsidR="003F47F7" w:rsidRDefault="00630469">
      <w:pPr>
        <w:pStyle w:val="Heading3"/>
      </w:pPr>
      <w:bookmarkStart w:id="179" w:name="section_0fd19948111111119f91ccd5666b8785"/>
      <w:bookmarkStart w:id="180" w:name="_Toc500175895"/>
      <w:r>
        <w:t>[ECMA-262/6] Section 19.4.2 Properties of the Symbol Constructor</w:t>
      </w:r>
      <w:bookmarkEnd w:id="179"/>
      <w:bookmarkEnd w:id="180"/>
    </w:p>
    <w:p w:rsidR="003F47F7" w:rsidRDefault="00630469">
      <w:r>
        <w:t>V0161: Some properties of the Symbol constructor are not implemented</w:t>
      </w:r>
    </w:p>
    <w:p w:rsidR="003F47F7" w:rsidRDefault="00630469">
      <w:r>
        <w:lastRenderedPageBreak/>
        <w:t>The specification states:</w:t>
      </w:r>
    </w:p>
    <w:p w:rsidR="003F47F7" w:rsidRDefault="00630469">
      <w:pPr>
        <w:pStyle w:val="Code"/>
      </w:pPr>
      <w:r>
        <w:t>19.4.2 Properties of the Symbol Constructor</w:t>
      </w:r>
    </w:p>
    <w:p w:rsidR="003F47F7" w:rsidRDefault="003F47F7">
      <w:pPr>
        <w:pStyle w:val="Code"/>
      </w:pPr>
    </w:p>
    <w:p w:rsidR="003F47F7" w:rsidRDefault="00630469">
      <w:pPr>
        <w:pStyle w:val="Code"/>
      </w:pPr>
      <w:r>
        <w:t xml:space="preserve">    The value of the [[Protot</w:t>
      </w:r>
      <w:r>
        <w:t xml:space="preserve">ype]] internal slot of the Symbol constructor is the </w:t>
      </w:r>
    </w:p>
    <w:p w:rsidR="003F47F7" w:rsidRDefault="00630469">
      <w:pPr>
        <w:pStyle w:val="Code"/>
      </w:pPr>
      <w:r>
        <w:t xml:space="preserve">    intrinsic object %FunctionPrototype% ... .</w:t>
      </w:r>
    </w:p>
    <w:p w:rsidR="003F47F7" w:rsidRDefault="003F47F7">
      <w:pPr>
        <w:pStyle w:val="Code"/>
      </w:pPr>
    </w:p>
    <w:p w:rsidR="003F47F7" w:rsidRDefault="00630469">
      <w:pPr>
        <w:pStyle w:val="Code"/>
      </w:pPr>
      <w:r>
        <w:t xml:space="preserve">    ... The Symbol constructor has the following properties:</w:t>
      </w:r>
    </w:p>
    <w:p w:rsidR="003F47F7" w:rsidRDefault="00630469">
      <w:r>
        <w:rPr>
          <w:b/>
          <w:i/>
        </w:rPr>
        <w:t>All document modes (All versions)</w:t>
      </w:r>
    </w:p>
    <w:p w:rsidR="003F47F7" w:rsidRDefault="00630469">
      <w:r>
        <w:t xml:space="preserve">These properties of the </w:t>
      </w:r>
      <w:r>
        <w:rPr>
          <w:rStyle w:val="InlineCode"/>
        </w:rPr>
        <w:t>Symbol</w:t>
      </w:r>
      <w:r>
        <w:t xml:space="preserve"> constructor are not implemented:</w:t>
      </w:r>
    </w:p>
    <w:p w:rsidR="003F47F7" w:rsidRDefault="00630469">
      <w:r>
        <w:t xml:space="preserve">    hasInstance</w:t>
      </w:r>
    </w:p>
    <w:p w:rsidR="003F47F7" w:rsidRDefault="00630469">
      <w:r>
        <w:t xml:space="preserve">    isConcatSpreadable</w:t>
      </w:r>
    </w:p>
    <w:p w:rsidR="003F47F7" w:rsidRDefault="00630469">
      <w:r>
        <w:t xml:space="preserve">    toPrimitive</w:t>
      </w:r>
    </w:p>
    <w:p w:rsidR="003F47F7" w:rsidRDefault="00630469">
      <w:r>
        <w:t xml:space="preserve">    toStringTag</w:t>
      </w:r>
    </w:p>
    <w:p w:rsidR="003F47F7" w:rsidRDefault="003F47F7"/>
    <w:p w:rsidR="003F47F7" w:rsidRDefault="00630469">
      <w:r>
        <w:t>V0162: Symbol is not implemented</w:t>
      </w:r>
    </w:p>
    <w:p w:rsidR="003F47F7" w:rsidRDefault="00630469">
      <w:r>
        <w:t>The specification states:</w:t>
      </w:r>
    </w:p>
    <w:p w:rsidR="003F47F7" w:rsidRDefault="00630469">
      <w:pPr>
        <w:pStyle w:val="Code"/>
      </w:pPr>
      <w:r>
        <w:t>19.4.2 Properties of the Symbol Constructor</w:t>
      </w:r>
    </w:p>
    <w:p w:rsidR="003F47F7" w:rsidRDefault="00630469">
      <w:r>
        <w:rPr>
          <w:b/>
          <w:i/>
        </w:rPr>
        <w:t>IE11 Mode (All versions)</w:t>
      </w:r>
    </w:p>
    <w:p w:rsidR="003F47F7" w:rsidRDefault="00630469">
      <w:r>
        <w:rPr>
          <w:rStyle w:val="InlineCode"/>
        </w:rPr>
        <w:t>Symbol</w:t>
      </w:r>
      <w:r>
        <w:t xml:space="preserve"> is not implemented.</w:t>
      </w:r>
    </w:p>
    <w:p w:rsidR="003F47F7" w:rsidRDefault="003F47F7"/>
    <w:p w:rsidR="003F47F7" w:rsidRDefault="00630469">
      <w:pPr>
        <w:pStyle w:val="Heading3"/>
      </w:pPr>
      <w:bookmarkStart w:id="181" w:name="section_de549cc311111111b148cee995cfaf10"/>
      <w:bookmarkStart w:id="182" w:name="_Toc500175896"/>
      <w:r>
        <w:t>[ECMA-262/6] Section 20.3.1.15 TimeClip (time)</w:t>
      </w:r>
      <w:bookmarkEnd w:id="181"/>
      <w:bookmarkEnd w:id="182"/>
    </w:p>
    <w:p w:rsidR="003F47F7" w:rsidRDefault="00630469">
      <w:r>
        <w:t>V0027: TimeClip does not convert negative zero to positive zero</w:t>
      </w:r>
    </w:p>
    <w:p w:rsidR="003F47F7" w:rsidRDefault="00630469">
      <w:r>
        <w:t>The specification states:</w:t>
      </w:r>
    </w:p>
    <w:p w:rsidR="003F47F7" w:rsidRDefault="00630469">
      <w:pPr>
        <w:pStyle w:val="Code"/>
      </w:pPr>
      <w:r>
        <w:t>20.3.1.15 TimeClip (time)</w:t>
      </w:r>
    </w:p>
    <w:p w:rsidR="003F47F7" w:rsidRDefault="003F47F7">
      <w:pPr>
        <w:pStyle w:val="Code"/>
      </w:pPr>
    </w:p>
    <w:p w:rsidR="003F47F7" w:rsidRDefault="00630469">
      <w:pPr>
        <w:pStyle w:val="Code"/>
      </w:pPr>
      <w:r>
        <w:t xml:space="preserve">    The abstract operation TimeClip calculates a number of millisecond</w:t>
      </w:r>
      <w:r>
        <w:t xml:space="preserve">s from its </w:t>
      </w:r>
    </w:p>
    <w:p w:rsidR="003F47F7" w:rsidRDefault="00630469">
      <w:pPr>
        <w:pStyle w:val="Code"/>
      </w:pPr>
      <w:r>
        <w:t xml:space="preserve">    argument, which must be an ECMAScript Number value. This operator functions as </w:t>
      </w:r>
    </w:p>
    <w:p w:rsidR="003F47F7" w:rsidRDefault="00630469">
      <w:pPr>
        <w:pStyle w:val="Code"/>
      </w:pPr>
      <w:r>
        <w:t xml:space="preserve">    follows:</w:t>
      </w:r>
    </w:p>
    <w:p w:rsidR="003F47F7" w:rsidRDefault="003F47F7">
      <w:pPr>
        <w:pStyle w:val="Code"/>
      </w:pPr>
    </w:p>
    <w:p w:rsidR="003F47F7" w:rsidRDefault="00630469">
      <w:pPr>
        <w:pStyle w:val="Code"/>
      </w:pPr>
      <w:r>
        <w:t xml:space="preserve">        1.  If time is not finite, return NaN.</w:t>
      </w:r>
    </w:p>
    <w:p w:rsidR="003F47F7" w:rsidRDefault="00630469">
      <w:pPr>
        <w:pStyle w:val="Code"/>
      </w:pPr>
      <w:r>
        <w:t xml:space="preserve">        2.  If abs(time) &gt; 8.64 × 1015, return NaN.</w:t>
      </w:r>
    </w:p>
    <w:p w:rsidR="003F47F7" w:rsidRDefault="00630469">
      <w:pPr>
        <w:pStyle w:val="Code"/>
      </w:pPr>
      <w:r>
        <w:t xml:space="preserve">        3.  Return ToInteger(time) + (+0). (Add</w:t>
      </w:r>
      <w:r>
        <w:t>ing a positive zero converts −0 to +0.)</w:t>
      </w:r>
    </w:p>
    <w:p w:rsidR="003F47F7" w:rsidRDefault="00630469">
      <w:r>
        <w:rPr>
          <w:b/>
          <w:i/>
        </w:rPr>
        <w:t>All document modes (All versions)</w:t>
      </w:r>
    </w:p>
    <w:p w:rsidR="003F47F7" w:rsidRDefault="00630469">
      <w:r>
        <w:rPr>
          <w:rStyle w:val="InlineCode"/>
        </w:rPr>
        <w:t>TimeClip</w:t>
      </w:r>
      <w:r>
        <w:t xml:space="preserve"> does not convert negative zero to positive zero in step 3. Instead, the step is implemented as: </w:t>
      </w:r>
    </w:p>
    <w:p w:rsidR="003F47F7" w:rsidRDefault="00630469">
      <w:r>
        <w:t xml:space="preserve">    3. Return ToInteger(time).</w:t>
      </w:r>
    </w:p>
    <w:p w:rsidR="003F47F7" w:rsidRDefault="003F47F7"/>
    <w:p w:rsidR="003F47F7" w:rsidRDefault="00630469">
      <w:pPr>
        <w:pStyle w:val="Heading3"/>
      </w:pPr>
      <w:bookmarkStart w:id="183" w:name="section_ec1701fd11111111a08e442f6b9a87cf"/>
      <w:bookmarkStart w:id="184" w:name="_Toc500175897"/>
      <w:r>
        <w:t>[ECMA-262/6] Section 20.3.1.16 Date Time Str</w:t>
      </w:r>
      <w:r>
        <w:t>ing Format</w:t>
      </w:r>
      <w:bookmarkEnd w:id="183"/>
      <w:bookmarkEnd w:id="184"/>
    </w:p>
    <w:p w:rsidR="003F47F7" w:rsidRDefault="00630469">
      <w:r>
        <w:t>V0125: A date-time without a time zone offset is interpreted incorrectly</w:t>
      </w:r>
    </w:p>
    <w:p w:rsidR="003F47F7" w:rsidRDefault="00630469">
      <w:r>
        <w:t>The specification states:</w:t>
      </w:r>
    </w:p>
    <w:p w:rsidR="003F47F7" w:rsidRDefault="00630469">
      <w:pPr>
        <w:pStyle w:val="Code"/>
      </w:pPr>
      <w:r>
        <w:t>20.3.1.16 Date Time String Format</w:t>
      </w:r>
    </w:p>
    <w:p w:rsidR="003F47F7" w:rsidRDefault="003F47F7">
      <w:pPr>
        <w:pStyle w:val="Code"/>
      </w:pPr>
    </w:p>
    <w:p w:rsidR="003F47F7" w:rsidRDefault="00630469">
      <w:pPr>
        <w:pStyle w:val="Code"/>
      </w:pPr>
      <w:r>
        <w:t xml:space="preserve">    ECMAScript defines a string interchange format for date-times based upon a </w:t>
      </w:r>
    </w:p>
    <w:p w:rsidR="003F47F7" w:rsidRDefault="00630469">
      <w:pPr>
        <w:pStyle w:val="Code"/>
      </w:pPr>
      <w:r>
        <w:t xml:space="preserve">    simplification of the ISO 8</w:t>
      </w:r>
      <w:r>
        <w:t xml:space="preserve">601 Extended Format. The format is as follows: </w:t>
      </w:r>
    </w:p>
    <w:p w:rsidR="003F47F7" w:rsidRDefault="00630469">
      <w:pPr>
        <w:pStyle w:val="Code"/>
      </w:pPr>
      <w:r>
        <w:t xml:space="preserve">    YYYY-MM-DDTHH:mm:ss.sssZ</w:t>
      </w:r>
    </w:p>
    <w:p w:rsidR="003F47F7" w:rsidRDefault="003F47F7">
      <w:pPr>
        <w:pStyle w:val="Code"/>
      </w:pPr>
    </w:p>
    <w:p w:rsidR="003F47F7" w:rsidRDefault="00630469">
      <w:pPr>
        <w:pStyle w:val="Code"/>
      </w:pPr>
      <w:r>
        <w:t xml:space="preserve">    Where the fields are as follows:</w:t>
      </w:r>
    </w:p>
    <w:p w:rsidR="003F47F7" w:rsidRDefault="003F47F7">
      <w:pPr>
        <w:pStyle w:val="Code"/>
      </w:pPr>
    </w:p>
    <w:p w:rsidR="003F47F7" w:rsidRDefault="00630469">
      <w:pPr>
        <w:pStyle w:val="Code"/>
      </w:pPr>
      <w:r>
        <w:t xml:space="preserve">        YYYY is the decimal digits of the year 0000 to 9999 in the Gregorian calendar.</w:t>
      </w:r>
    </w:p>
    <w:p w:rsidR="003F47F7" w:rsidRDefault="00630469">
      <w:pPr>
        <w:pStyle w:val="Code"/>
      </w:pPr>
      <w:r>
        <w:t xml:space="preserve">        ...</w:t>
      </w:r>
    </w:p>
    <w:p w:rsidR="003F47F7" w:rsidRDefault="00630469">
      <w:pPr>
        <w:pStyle w:val="Code"/>
      </w:pPr>
      <w:r>
        <w:t xml:space="preserve">        Z is the time zone offset specified as "Z" (for UTC) or either "+" or "-" </w:t>
      </w:r>
    </w:p>
    <w:p w:rsidR="003F47F7" w:rsidRDefault="00630469">
      <w:pPr>
        <w:pStyle w:val="Code"/>
      </w:pPr>
      <w:r>
        <w:t xml:space="preserve">        followed by a time expression HH:mm</w:t>
      </w:r>
    </w:p>
    <w:p w:rsidR="003F47F7" w:rsidRDefault="00630469">
      <w:r>
        <w:rPr>
          <w:b/>
          <w:i/>
        </w:rPr>
        <w:t>All document modes (All versions)</w:t>
      </w:r>
    </w:p>
    <w:p w:rsidR="003F47F7" w:rsidRDefault="00630469">
      <w:r>
        <w:t xml:space="preserve">When the date-time string does not include a time zone offset, the time is taken, incorrectly, </w:t>
      </w:r>
      <w:r>
        <w:t>to be UTC, not local time. For example, if the date-time string is "2015-10-01", it is taken to mean:</w:t>
      </w:r>
    </w:p>
    <w:p w:rsidR="003F47F7" w:rsidRDefault="00630469">
      <w:r>
        <w:t xml:space="preserve">    Wed Sep 30 2015 17:00:00 GMT-0700 (Pacific Daylight Time)</w:t>
      </w:r>
    </w:p>
    <w:p w:rsidR="003F47F7" w:rsidRDefault="00630469">
      <w:r>
        <w:t>According to the specification, it should be taken as:</w:t>
      </w:r>
    </w:p>
    <w:p w:rsidR="003F47F7" w:rsidRDefault="00630469">
      <w:r>
        <w:t xml:space="preserve">    Thu Oct 01 2015 00:00:00 GMT-0700</w:t>
      </w:r>
      <w:r>
        <w:t xml:space="preserve"> (Pacific Daylight Time)</w:t>
      </w:r>
    </w:p>
    <w:p w:rsidR="003F47F7" w:rsidRDefault="003F47F7"/>
    <w:p w:rsidR="003F47F7" w:rsidRDefault="00630469">
      <w:pPr>
        <w:pStyle w:val="Heading3"/>
      </w:pPr>
      <w:bookmarkStart w:id="185" w:name="section_78c9781b11111111b260805a40ec2bd1"/>
      <w:bookmarkStart w:id="186" w:name="_Toc500175898"/>
      <w:r>
        <w:t>[ECMA-262/6] Section 21.1.3 Properties of the String Prototype Object</w:t>
      </w:r>
      <w:bookmarkEnd w:id="185"/>
      <w:bookmarkEnd w:id="186"/>
    </w:p>
    <w:p w:rsidR="003F47F7" w:rsidRDefault="00630469">
      <w:r>
        <w:t>V0076: String.prototype is a string instance object, not an ordinary object</w:t>
      </w:r>
    </w:p>
    <w:p w:rsidR="003F47F7" w:rsidRDefault="00630469">
      <w:r>
        <w:t>The specification states:</w:t>
      </w:r>
    </w:p>
    <w:p w:rsidR="003F47F7" w:rsidRDefault="00630469">
      <w:pPr>
        <w:pStyle w:val="Code"/>
      </w:pPr>
      <w:r>
        <w:t>21.1.3 Properties of the String Prototype Object</w:t>
      </w:r>
    </w:p>
    <w:p w:rsidR="003F47F7" w:rsidRDefault="003F47F7">
      <w:pPr>
        <w:pStyle w:val="Code"/>
      </w:pPr>
    </w:p>
    <w:p w:rsidR="003F47F7" w:rsidRDefault="00630469">
      <w:pPr>
        <w:pStyle w:val="Code"/>
      </w:pPr>
      <w:r>
        <w:t xml:space="preserve">    The String prototype object is the intrinsic object %StringPrototype%. The String </w:t>
      </w:r>
    </w:p>
    <w:p w:rsidR="003F47F7" w:rsidRDefault="00630469">
      <w:pPr>
        <w:pStyle w:val="Code"/>
      </w:pPr>
      <w:r>
        <w:t xml:space="preserve">    prototype object is itself an ordinary object. It is not a String instance and does </w:t>
      </w:r>
    </w:p>
    <w:p w:rsidR="003F47F7" w:rsidRDefault="00630469">
      <w:pPr>
        <w:pStyle w:val="Code"/>
      </w:pPr>
      <w:r>
        <w:t xml:space="preserve">    not have a [[StringData]] internal slot.</w:t>
      </w:r>
    </w:p>
    <w:p w:rsidR="003F47F7" w:rsidRDefault="00630469">
      <w:r>
        <w:rPr>
          <w:b/>
          <w:i/>
        </w:rPr>
        <w:t>All document modes (All versions)</w:t>
      </w:r>
    </w:p>
    <w:p w:rsidR="003F47F7" w:rsidRDefault="00630469">
      <w:r>
        <w:t>T</w:t>
      </w:r>
      <w:r>
        <w:t xml:space="preserve">he </w:t>
      </w:r>
      <w:r>
        <w:rPr>
          <w:rStyle w:val="InlineCode"/>
        </w:rPr>
        <w:t>String</w:t>
      </w:r>
      <w:r>
        <w:t xml:space="preserve"> prototype object is a </w:t>
      </w:r>
      <w:r>
        <w:rPr>
          <w:rStyle w:val="InlineCode"/>
        </w:rPr>
        <w:t>String</w:t>
      </w:r>
      <w:r>
        <w:t xml:space="preserve"> instance, not an ordinary object.</w:t>
      </w:r>
    </w:p>
    <w:p w:rsidR="003F47F7" w:rsidRDefault="003F47F7"/>
    <w:p w:rsidR="003F47F7" w:rsidRDefault="00630469">
      <w:pPr>
        <w:pStyle w:val="Heading3"/>
      </w:pPr>
      <w:bookmarkStart w:id="187" w:name="section_f83fa032111111119cd0373a796671c4"/>
      <w:bookmarkStart w:id="188" w:name="_Toc500175899"/>
      <w:r>
        <w:t>[ECMA-262/6] Section 21.1.3.11 String.prototype.match ( regexp )</w:t>
      </w:r>
      <w:bookmarkEnd w:id="187"/>
      <w:bookmarkEnd w:id="188"/>
    </w:p>
    <w:p w:rsidR="003F47F7" w:rsidRDefault="00630469">
      <w:r>
        <w:t>V0135: @@match is not implemented</w:t>
      </w:r>
    </w:p>
    <w:p w:rsidR="003F47F7" w:rsidRDefault="00630469">
      <w:r>
        <w:t>The specification states:</w:t>
      </w:r>
    </w:p>
    <w:p w:rsidR="003F47F7" w:rsidRDefault="00630469">
      <w:pPr>
        <w:pStyle w:val="Code"/>
      </w:pPr>
      <w:r>
        <w:lastRenderedPageBreak/>
        <w:t>21.1.3.11 String.prototype.match ( regexp )</w:t>
      </w:r>
    </w:p>
    <w:p w:rsidR="003F47F7" w:rsidRDefault="003F47F7">
      <w:pPr>
        <w:pStyle w:val="Code"/>
      </w:pPr>
    </w:p>
    <w:p w:rsidR="003F47F7" w:rsidRDefault="00630469">
      <w:pPr>
        <w:pStyle w:val="Code"/>
      </w:pPr>
      <w:r>
        <w:t xml:space="preserve">    When the</w:t>
      </w:r>
      <w:r>
        <w:t xml:space="preserve"> match method is called with argument regexp, the following steps are taken:</w:t>
      </w:r>
    </w:p>
    <w:p w:rsidR="003F47F7" w:rsidRDefault="003F47F7">
      <w:pPr>
        <w:pStyle w:val="Code"/>
      </w:pPr>
    </w:p>
    <w:p w:rsidR="003F47F7" w:rsidRDefault="00630469">
      <w:pPr>
        <w:pStyle w:val="Code"/>
      </w:pPr>
      <w:r>
        <w:t xml:space="preserve">        ...</w:t>
      </w:r>
    </w:p>
    <w:p w:rsidR="003F47F7" w:rsidRDefault="00630469">
      <w:pPr>
        <w:pStyle w:val="Code"/>
      </w:pPr>
      <w:r>
        <w:t xml:space="preserve">         3. If regexp is neither undefined nor null, then</w:t>
      </w:r>
    </w:p>
    <w:p w:rsidR="003F47F7" w:rsidRDefault="00630469">
      <w:pPr>
        <w:pStyle w:val="Code"/>
      </w:pPr>
      <w:r>
        <w:t xml:space="preserve">            a. Let matcher be GetMethod(regexp, @@match).</w:t>
      </w:r>
    </w:p>
    <w:p w:rsidR="003F47F7" w:rsidRDefault="00630469">
      <w:pPr>
        <w:pStyle w:val="Code"/>
      </w:pPr>
      <w:r>
        <w:t xml:space="preserve">            b. ReturnIfAbrupt(matcher).</w:t>
      </w:r>
    </w:p>
    <w:p w:rsidR="003F47F7" w:rsidRDefault="00630469">
      <w:pPr>
        <w:pStyle w:val="Code"/>
      </w:pPr>
      <w:r>
        <w:t xml:space="preserve">            c. If matcher is not undefined, then</w:t>
      </w:r>
    </w:p>
    <w:p w:rsidR="003F47F7" w:rsidRDefault="00630469">
      <w:pPr>
        <w:pStyle w:val="Code"/>
      </w:pPr>
      <w:r>
        <w:t xml:space="preserve">                  i. Return Call(matcher, regexp, «‍O»).</w:t>
      </w:r>
    </w:p>
    <w:p w:rsidR="003F47F7" w:rsidRDefault="00630469">
      <w:r>
        <w:rPr>
          <w:b/>
          <w:i/>
        </w:rPr>
        <w:t>IE11 Mode (All versions)</w:t>
      </w:r>
    </w:p>
    <w:p w:rsidR="003F47F7" w:rsidRDefault="00630469">
      <w:r>
        <w:rPr>
          <w:rStyle w:val="InlineCode"/>
        </w:rPr>
        <w:t>@@match</w:t>
      </w:r>
      <w:r>
        <w:t xml:space="preserve"> is not implemented.</w:t>
      </w:r>
    </w:p>
    <w:p w:rsidR="003F47F7" w:rsidRDefault="003F47F7"/>
    <w:p w:rsidR="003F47F7" w:rsidRDefault="00630469">
      <w:pPr>
        <w:pStyle w:val="Heading3"/>
      </w:pPr>
      <w:bookmarkStart w:id="189" w:name="section_cf523fdd11111111b3d6e77397d33e7e"/>
      <w:bookmarkStart w:id="190" w:name="_Toc500175900"/>
      <w:r>
        <w:t>[ECMA-262/6] Section 21.1.3.14 String.prototype.replace (searchValue, replaceValue )</w:t>
      </w:r>
      <w:bookmarkEnd w:id="189"/>
      <w:bookmarkEnd w:id="190"/>
      <w:r>
        <w:fldChar w:fldCharType="begin"/>
      </w:r>
      <w:r>
        <w:instrText xml:space="preserve"> XE "replace</w:instrText>
      </w:r>
      <w:r>
        <w:instrText xml:space="preserve">Value )" </w:instrText>
      </w:r>
      <w:r>
        <w:fldChar w:fldCharType="end"/>
      </w:r>
    </w:p>
    <w:p w:rsidR="003F47F7" w:rsidRDefault="00630469">
      <w:r>
        <w:t>V0136: @@replace is not implemented</w:t>
      </w:r>
    </w:p>
    <w:p w:rsidR="003F47F7" w:rsidRDefault="00630469">
      <w:r>
        <w:t>The specification states:</w:t>
      </w:r>
    </w:p>
    <w:p w:rsidR="003F47F7" w:rsidRDefault="00630469">
      <w:pPr>
        <w:pStyle w:val="Code"/>
      </w:pPr>
      <w:r>
        <w:t>21.1.3.14 String.prototype.replace (searchValue, replaceValue )</w:t>
      </w:r>
    </w:p>
    <w:p w:rsidR="003F47F7" w:rsidRDefault="003F47F7">
      <w:pPr>
        <w:pStyle w:val="Code"/>
      </w:pPr>
    </w:p>
    <w:p w:rsidR="003F47F7" w:rsidRDefault="00630469">
      <w:pPr>
        <w:pStyle w:val="Code"/>
      </w:pPr>
      <w:r>
        <w:t xml:space="preserve">    When the replace method is called with arguments searchValue and replaceValue the </w:t>
      </w:r>
    </w:p>
    <w:p w:rsidR="003F47F7" w:rsidRDefault="00630469">
      <w:pPr>
        <w:pStyle w:val="Code"/>
      </w:pPr>
      <w:r>
        <w:t xml:space="preserve">    following steps are taken:</w:t>
      </w:r>
    </w:p>
    <w:p w:rsidR="003F47F7" w:rsidRDefault="003F47F7">
      <w:pPr>
        <w:pStyle w:val="Code"/>
      </w:pPr>
    </w:p>
    <w:p w:rsidR="003F47F7" w:rsidRDefault="00630469">
      <w:pPr>
        <w:pStyle w:val="Code"/>
      </w:pPr>
      <w:r>
        <w:t xml:space="preserve">        ...</w:t>
      </w:r>
    </w:p>
    <w:p w:rsidR="003F47F7" w:rsidRDefault="00630469">
      <w:pPr>
        <w:pStyle w:val="Code"/>
      </w:pPr>
      <w:r>
        <w:t xml:space="preserve">         3. If searchValue is neither undefined nor null, then</w:t>
      </w:r>
    </w:p>
    <w:p w:rsidR="003F47F7" w:rsidRDefault="00630469">
      <w:pPr>
        <w:pStyle w:val="Code"/>
      </w:pPr>
      <w:r>
        <w:t xml:space="preserve">            a. Let replacer be GetMethod(searchValue, @@replace).</w:t>
      </w:r>
    </w:p>
    <w:p w:rsidR="003F47F7" w:rsidRDefault="00630469">
      <w:pPr>
        <w:pStyle w:val="Code"/>
      </w:pPr>
      <w:r>
        <w:t xml:space="preserve">            b. ReturnIfAbrupt(replacer).</w:t>
      </w:r>
    </w:p>
    <w:p w:rsidR="003F47F7" w:rsidRDefault="00630469">
      <w:pPr>
        <w:pStyle w:val="Code"/>
      </w:pPr>
      <w:r>
        <w:t xml:space="preserve">            c. If replacer is not undefined, then</w:t>
      </w:r>
    </w:p>
    <w:p w:rsidR="003F47F7" w:rsidRDefault="00630469">
      <w:pPr>
        <w:pStyle w:val="Code"/>
      </w:pPr>
      <w:r>
        <w:t xml:space="preserve">                 i. Re</w:t>
      </w:r>
      <w:r>
        <w:t>turn Call(replacer, searchValue, «O, replaceValue»).</w:t>
      </w:r>
    </w:p>
    <w:p w:rsidR="003F47F7" w:rsidRDefault="00630469">
      <w:r>
        <w:rPr>
          <w:b/>
          <w:i/>
        </w:rPr>
        <w:t>IE11 Mode (All versions)</w:t>
      </w:r>
    </w:p>
    <w:p w:rsidR="003F47F7" w:rsidRDefault="00630469">
      <w:r>
        <w:rPr>
          <w:rStyle w:val="InlineCode"/>
        </w:rPr>
        <w:t>@@replace</w:t>
      </w:r>
      <w:r>
        <w:t xml:space="preserve"> is not implemented.</w:t>
      </w:r>
    </w:p>
    <w:p w:rsidR="003F47F7" w:rsidRDefault="003F47F7"/>
    <w:p w:rsidR="003F47F7" w:rsidRDefault="00630469">
      <w:pPr>
        <w:pStyle w:val="Heading3"/>
      </w:pPr>
      <w:bookmarkStart w:id="191" w:name="section_bcd4436c11111111952bbcf22307da48"/>
      <w:bookmarkStart w:id="192" w:name="_Toc500175901"/>
      <w:r>
        <w:t>[ECMA-262/6] Section 21.1.3.15 String.prototype.search ( regexp )</w:t>
      </w:r>
      <w:bookmarkEnd w:id="191"/>
      <w:bookmarkEnd w:id="192"/>
    </w:p>
    <w:p w:rsidR="003F47F7" w:rsidRDefault="00630469">
      <w:r>
        <w:t>V0137: @@search is not implemented</w:t>
      </w:r>
    </w:p>
    <w:p w:rsidR="003F47F7" w:rsidRDefault="00630469">
      <w:r>
        <w:t>The specification states:</w:t>
      </w:r>
    </w:p>
    <w:p w:rsidR="003F47F7" w:rsidRDefault="00630469">
      <w:pPr>
        <w:pStyle w:val="Code"/>
      </w:pPr>
      <w:r>
        <w:t>21.1.3.15 String.prototype.search ( regexp )</w:t>
      </w:r>
    </w:p>
    <w:p w:rsidR="003F47F7" w:rsidRDefault="003F47F7">
      <w:pPr>
        <w:pStyle w:val="Code"/>
      </w:pPr>
    </w:p>
    <w:p w:rsidR="003F47F7" w:rsidRDefault="00630469">
      <w:pPr>
        <w:pStyle w:val="Code"/>
      </w:pPr>
      <w:r>
        <w:t xml:space="preserve">    When the search method is called with argument regexp, the following steps are taken:</w:t>
      </w:r>
    </w:p>
    <w:p w:rsidR="003F47F7" w:rsidRDefault="003F47F7">
      <w:pPr>
        <w:pStyle w:val="Code"/>
      </w:pPr>
    </w:p>
    <w:p w:rsidR="003F47F7" w:rsidRDefault="00630469">
      <w:pPr>
        <w:pStyle w:val="Code"/>
      </w:pPr>
      <w:r>
        <w:t xml:space="preserve">        ...</w:t>
      </w:r>
    </w:p>
    <w:p w:rsidR="003F47F7" w:rsidRDefault="00630469">
      <w:pPr>
        <w:pStyle w:val="Code"/>
      </w:pPr>
      <w:r>
        <w:t xml:space="preserve">         3. If regexp is neither undefined nor null, then</w:t>
      </w:r>
    </w:p>
    <w:p w:rsidR="003F47F7" w:rsidRDefault="00630469">
      <w:pPr>
        <w:pStyle w:val="Code"/>
      </w:pPr>
      <w:r>
        <w:t xml:space="preserve">            a. Let searcher be GetMethod(regexp, </w:t>
      </w:r>
      <w:r>
        <w:t>@@search).</w:t>
      </w:r>
    </w:p>
    <w:p w:rsidR="003F47F7" w:rsidRDefault="00630469">
      <w:pPr>
        <w:pStyle w:val="Code"/>
      </w:pPr>
      <w:r>
        <w:t xml:space="preserve">            b. ReturnIfAbrupt(searcher).</w:t>
      </w:r>
    </w:p>
    <w:p w:rsidR="003F47F7" w:rsidRDefault="00630469">
      <w:pPr>
        <w:pStyle w:val="Code"/>
      </w:pPr>
      <w:r>
        <w:t xml:space="preserve">            c. If searcher is not undefined, then</w:t>
      </w:r>
    </w:p>
    <w:p w:rsidR="003F47F7" w:rsidRDefault="00630469">
      <w:pPr>
        <w:pStyle w:val="Code"/>
      </w:pPr>
      <w:r>
        <w:t xml:space="preserve">                 i. Return Call(searcher, regexp, «O»)</w:t>
      </w:r>
    </w:p>
    <w:p w:rsidR="003F47F7" w:rsidRDefault="00630469">
      <w:r>
        <w:rPr>
          <w:b/>
          <w:i/>
        </w:rPr>
        <w:lastRenderedPageBreak/>
        <w:t>IE11 Mode (All versions)</w:t>
      </w:r>
    </w:p>
    <w:p w:rsidR="003F47F7" w:rsidRDefault="00630469">
      <w:r>
        <w:rPr>
          <w:rStyle w:val="InlineCode"/>
        </w:rPr>
        <w:t>@@search</w:t>
      </w:r>
      <w:r>
        <w:t xml:space="preserve"> is not implemented.</w:t>
      </w:r>
    </w:p>
    <w:p w:rsidR="003F47F7" w:rsidRDefault="003F47F7"/>
    <w:p w:rsidR="003F47F7" w:rsidRDefault="00630469">
      <w:pPr>
        <w:pStyle w:val="Heading3"/>
      </w:pPr>
      <w:bookmarkStart w:id="193" w:name="section_16f18226111111118b8995e048f5628f"/>
      <w:bookmarkStart w:id="194" w:name="_Toc500175902"/>
      <w:r>
        <w:t>[ECMA-262/6] Section 21.1.3.17 String.prototype.split ( separator, limit )</w:t>
      </w:r>
      <w:bookmarkEnd w:id="193"/>
      <w:bookmarkEnd w:id="194"/>
      <w:r>
        <w:fldChar w:fldCharType="begin"/>
      </w:r>
      <w:r>
        <w:instrText xml:space="preserve"> XE "limit )" </w:instrText>
      </w:r>
      <w:r>
        <w:fldChar w:fldCharType="end"/>
      </w:r>
    </w:p>
    <w:p w:rsidR="003F47F7" w:rsidRDefault="00630469">
      <w:r>
        <w:t>V0138: @@split is not implemented</w:t>
      </w:r>
    </w:p>
    <w:p w:rsidR="003F47F7" w:rsidRDefault="00630469">
      <w:r>
        <w:t>The specification states:</w:t>
      </w:r>
    </w:p>
    <w:p w:rsidR="003F47F7" w:rsidRDefault="00630469">
      <w:pPr>
        <w:pStyle w:val="Code"/>
      </w:pPr>
      <w:r>
        <w:t>21.1.3.17 String.prototype.split ( separator, limit )</w:t>
      </w:r>
    </w:p>
    <w:p w:rsidR="003F47F7" w:rsidRDefault="003F47F7">
      <w:pPr>
        <w:pStyle w:val="Code"/>
      </w:pPr>
    </w:p>
    <w:p w:rsidR="003F47F7" w:rsidRDefault="00630469">
      <w:pPr>
        <w:pStyle w:val="Code"/>
      </w:pPr>
      <w:r>
        <w:t xml:space="preserve">    Returns an Array object into which substrings </w:t>
      </w:r>
      <w:r>
        <w:t xml:space="preserve">of the result of converting this object </w:t>
      </w:r>
    </w:p>
    <w:p w:rsidR="003F47F7" w:rsidRDefault="00630469">
      <w:pPr>
        <w:pStyle w:val="Code"/>
      </w:pPr>
      <w:r>
        <w:t xml:space="preserve">    to a String have been stored. The substrings are determined by searching from left to </w:t>
      </w:r>
    </w:p>
    <w:p w:rsidR="003F47F7" w:rsidRDefault="00630469">
      <w:pPr>
        <w:pStyle w:val="Code"/>
      </w:pPr>
      <w:r>
        <w:t xml:space="preserve">    right for occurrences of separator; these occurrences are not part of any substring </w:t>
      </w:r>
    </w:p>
    <w:p w:rsidR="003F47F7" w:rsidRDefault="00630469">
      <w:pPr>
        <w:pStyle w:val="Code"/>
      </w:pPr>
      <w:r>
        <w:t xml:space="preserve">    in the returned array, but serv</w:t>
      </w:r>
      <w:r>
        <w:t xml:space="preserve">e to divide up the String value. The value of </w:t>
      </w:r>
    </w:p>
    <w:p w:rsidR="003F47F7" w:rsidRDefault="00630469">
      <w:pPr>
        <w:pStyle w:val="Code"/>
      </w:pPr>
      <w:r>
        <w:t xml:space="preserve">    separator may be a String of any length or it may be an object, such as an RegExp, </w:t>
      </w:r>
    </w:p>
    <w:p w:rsidR="003F47F7" w:rsidRDefault="00630469">
      <w:pPr>
        <w:pStyle w:val="Code"/>
      </w:pPr>
      <w:r>
        <w:t xml:space="preserve">    that has a @@split method.</w:t>
      </w:r>
    </w:p>
    <w:p w:rsidR="003F47F7" w:rsidRDefault="003F47F7">
      <w:pPr>
        <w:pStyle w:val="Code"/>
      </w:pPr>
    </w:p>
    <w:p w:rsidR="003F47F7" w:rsidRDefault="00630469">
      <w:pPr>
        <w:pStyle w:val="Code"/>
      </w:pPr>
      <w:r>
        <w:t xml:space="preserve">    When the split method is called, the following steps are taken:</w:t>
      </w:r>
    </w:p>
    <w:p w:rsidR="003F47F7" w:rsidRDefault="003F47F7">
      <w:pPr>
        <w:pStyle w:val="Code"/>
      </w:pPr>
    </w:p>
    <w:p w:rsidR="003F47F7" w:rsidRDefault="00630469">
      <w:pPr>
        <w:pStyle w:val="Code"/>
      </w:pPr>
      <w:r>
        <w:t xml:space="preserve">        ...</w:t>
      </w:r>
    </w:p>
    <w:p w:rsidR="003F47F7" w:rsidRDefault="00630469">
      <w:pPr>
        <w:pStyle w:val="Code"/>
      </w:pPr>
      <w:r>
        <w:t xml:space="preserve">         3. If separator is neither undefined nor null, then</w:t>
      </w:r>
    </w:p>
    <w:p w:rsidR="003F47F7" w:rsidRDefault="00630469">
      <w:pPr>
        <w:pStyle w:val="Code"/>
      </w:pPr>
      <w:r>
        <w:t xml:space="preserve">            a. Let splitter be GetMethod(separator, @@split).</w:t>
      </w:r>
    </w:p>
    <w:p w:rsidR="003F47F7" w:rsidRDefault="00630469">
      <w:pPr>
        <w:pStyle w:val="Code"/>
      </w:pPr>
      <w:r>
        <w:t xml:space="preserve">            b. ReturnIfAbrupt(splitter).</w:t>
      </w:r>
    </w:p>
    <w:p w:rsidR="003F47F7" w:rsidRDefault="00630469">
      <w:pPr>
        <w:pStyle w:val="Code"/>
      </w:pPr>
      <w:r>
        <w:t xml:space="preserve">            c. If splitter is not undefined , then</w:t>
      </w:r>
    </w:p>
    <w:p w:rsidR="003F47F7" w:rsidRDefault="00630469">
      <w:pPr>
        <w:pStyle w:val="Code"/>
      </w:pPr>
      <w:r>
        <w:t xml:space="preserve">                  i. Return Call(splitter</w:t>
      </w:r>
      <w:r>
        <w:t>, separator, «‍O, limit»).</w:t>
      </w:r>
    </w:p>
    <w:p w:rsidR="003F47F7" w:rsidRDefault="00630469">
      <w:r>
        <w:rPr>
          <w:b/>
          <w:i/>
        </w:rPr>
        <w:t>IE11 Mode (All versions)</w:t>
      </w:r>
    </w:p>
    <w:p w:rsidR="003F47F7" w:rsidRDefault="00630469">
      <w:r>
        <w:rPr>
          <w:rStyle w:val="InlineCode"/>
        </w:rPr>
        <w:t>@@split</w:t>
      </w:r>
      <w:r>
        <w:t xml:space="preserve"> is not implemented.</w:t>
      </w:r>
    </w:p>
    <w:p w:rsidR="003F47F7" w:rsidRDefault="003F47F7"/>
    <w:p w:rsidR="003F47F7" w:rsidRDefault="00630469">
      <w:r>
        <w:t>V0184: lim should be ToLength(limit) but may not be</w:t>
      </w:r>
    </w:p>
    <w:p w:rsidR="003F47F7" w:rsidRDefault="00630469">
      <w:r>
        <w:t>The specification states:</w:t>
      </w:r>
    </w:p>
    <w:p w:rsidR="003F47F7" w:rsidRDefault="00630469">
      <w:pPr>
        <w:pStyle w:val="Code"/>
      </w:pPr>
      <w:r>
        <w:t>21.1.3.17 String.prototype.split ( separator, limit )</w:t>
      </w:r>
    </w:p>
    <w:p w:rsidR="003F47F7" w:rsidRDefault="003F47F7">
      <w:pPr>
        <w:pStyle w:val="Code"/>
      </w:pPr>
    </w:p>
    <w:p w:rsidR="003F47F7" w:rsidRDefault="00630469">
      <w:pPr>
        <w:pStyle w:val="Code"/>
      </w:pPr>
      <w:r>
        <w:t xml:space="preserve">    Returns an Array object into which sub</w:t>
      </w:r>
      <w:r>
        <w:t xml:space="preserve">strings of the result of converting this object </w:t>
      </w:r>
    </w:p>
    <w:p w:rsidR="003F47F7" w:rsidRDefault="00630469">
      <w:pPr>
        <w:pStyle w:val="Code"/>
      </w:pPr>
      <w:r>
        <w:t xml:space="preserve">    to a String have been stored. ...</w:t>
      </w:r>
    </w:p>
    <w:p w:rsidR="003F47F7" w:rsidRDefault="003F47F7">
      <w:pPr>
        <w:pStyle w:val="Code"/>
      </w:pPr>
    </w:p>
    <w:p w:rsidR="003F47F7" w:rsidRDefault="00630469">
      <w:pPr>
        <w:pStyle w:val="Code"/>
      </w:pPr>
      <w:r>
        <w:t xml:space="preserve">    When the split method is called, the following steps are taken:</w:t>
      </w:r>
    </w:p>
    <w:p w:rsidR="003F47F7" w:rsidRDefault="003F47F7">
      <w:pPr>
        <w:pStyle w:val="Code"/>
      </w:pPr>
    </w:p>
    <w:p w:rsidR="003F47F7" w:rsidRDefault="00630469">
      <w:pPr>
        <w:pStyle w:val="Code"/>
      </w:pPr>
      <w:r>
        <w:t xml:space="preserve">        ...</w:t>
      </w:r>
    </w:p>
    <w:p w:rsidR="003F47F7" w:rsidRDefault="00630469">
      <w:pPr>
        <w:pStyle w:val="Code"/>
      </w:pPr>
      <w:r>
        <w:t xml:space="preserve">        8.  If limit is undefined, let lim = 2^53–1; else let lim = ToLength(limit).</w:t>
      </w:r>
    </w:p>
    <w:p w:rsidR="003F47F7" w:rsidRDefault="00630469">
      <w:r>
        <w:rPr>
          <w:b/>
          <w:i/>
        </w:rPr>
        <w:t>Al</w:t>
      </w:r>
      <w:r>
        <w:rPr>
          <w:b/>
          <w:i/>
        </w:rPr>
        <w:t>l document modes (All versions)</w:t>
      </w:r>
    </w:p>
    <w:p w:rsidR="003F47F7" w:rsidRDefault="00630469">
      <w:r>
        <w:t xml:space="preserve">If </w:t>
      </w:r>
      <w:r>
        <w:rPr>
          <w:rStyle w:val="InlineCode"/>
        </w:rPr>
        <w:t>limit</w:t>
      </w:r>
      <w:r>
        <w:t xml:space="preserve"> is not undefined, </w:t>
      </w:r>
      <w:r>
        <w:rPr>
          <w:rStyle w:val="InlineCode"/>
        </w:rPr>
        <w:t>lim</w:t>
      </w:r>
      <w:r>
        <w:t xml:space="preserve"> should be </w:t>
      </w:r>
      <w:r>
        <w:rPr>
          <w:rStyle w:val="InlineCode"/>
        </w:rPr>
        <w:t>ToLength(limit)</w:t>
      </w:r>
      <w:r>
        <w:t xml:space="preserve">, but instead is taken to be the value of </w:t>
      </w:r>
      <w:r>
        <w:rPr>
          <w:rStyle w:val="InlineCode"/>
        </w:rPr>
        <w:t>limit</w:t>
      </w:r>
      <w:r>
        <w:t xml:space="preserve"> converted to a 32-bit unsigned value. For example, if </w:t>
      </w:r>
      <w:r>
        <w:rPr>
          <w:rStyle w:val="InlineCode"/>
        </w:rPr>
        <w:t>limit</w:t>
      </w:r>
      <w:r>
        <w:t xml:space="preserve"> = -1, </w:t>
      </w:r>
      <w:r>
        <w:rPr>
          <w:rStyle w:val="InlineCode"/>
        </w:rPr>
        <w:t>lim</w:t>
      </w:r>
      <w:r>
        <w:t xml:space="preserve"> is 0xFFFFFFFF, the largest 32-bit number. If </w:t>
      </w:r>
      <w:r>
        <w:rPr>
          <w:rStyle w:val="InlineCode"/>
        </w:rPr>
        <w:t>limit</w:t>
      </w:r>
      <w:r>
        <w:t xml:space="preserve"> = 0xA987654321, </w:t>
      </w:r>
      <w:r>
        <w:rPr>
          <w:rStyle w:val="InlineCode"/>
        </w:rPr>
        <w:t>lim</w:t>
      </w:r>
      <w:r>
        <w:t xml:space="preserve"> is 0x87654321.</w:t>
      </w:r>
    </w:p>
    <w:p w:rsidR="003F47F7" w:rsidRDefault="003F47F7"/>
    <w:p w:rsidR="003F47F7" w:rsidRDefault="00630469">
      <w:pPr>
        <w:pStyle w:val="Heading3"/>
      </w:pPr>
      <w:bookmarkStart w:id="195" w:name="section_5e1cf99811111111a24de4405dbd9a93"/>
      <w:bookmarkStart w:id="196" w:name="_Toc500175903"/>
      <w:r>
        <w:lastRenderedPageBreak/>
        <w:t>[ECMA-262/6] Section 21.1.3.22 String.prototype.toLowerCase ( )</w:t>
      </w:r>
      <w:bookmarkEnd w:id="195"/>
      <w:bookmarkEnd w:id="196"/>
    </w:p>
    <w:p w:rsidR="003F47F7" w:rsidRDefault="00630469">
      <w:r>
        <w:t>V0139: Results are derived according to the mappings in UnicodeData.txt, but not those in SpecialCasings.txt.</w:t>
      </w:r>
    </w:p>
    <w:p w:rsidR="003F47F7" w:rsidRDefault="00630469">
      <w:r>
        <w:t>The specification states:</w:t>
      </w:r>
    </w:p>
    <w:p w:rsidR="003F47F7" w:rsidRDefault="00630469">
      <w:pPr>
        <w:pStyle w:val="Code"/>
      </w:pPr>
      <w:r>
        <w:t>... String.prototyp</w:t>
      </w:r>
      <w:r>
        <w:t>e.toLowerCase ( )</w:t>
      </w:r>
    </w:p>
    <w:p w:rsidR="003F47F7" w:rsidRDefault="003F47F7">
      <w:pPr>
        <w:pStyle w:val="Code"/>
      </w:pPr>
    </w:p>
    <w:p w:rsidR="003F47F7" w:rsidRDefault="00630469">
      <w:pPr>
        <w:pStyle w:val="Code"/>
      </w:pPr>
      <w:r>
        <w:t xml:space="preserve">    This function interprets a String value as a sequence of UTF-16 encoded code points, </w:t>
      </w:r>
    </w:p>
    <w:p w:rsidR="003F47F7" w:rsidRDefault="00630469">
      <w:pPr>
        <w:pStyle w:val="Code"/>
      </w:pPr>
      <w:r>
        <w:t xml:space="preserve">    as described in 6.1.4. The following steps are taken:</w:t>
      </w:r>
    </w:p>
    <w:p w:rsidR="003F47F7" w:rsidRDefault="00630469">
      <w:pPr>
        <w:pStyle w:val="Code"/>
      </w:pPr>
      <w:r>
        <w:t xml:space="preserve">        ...</w:t>
      </w:r>
    </w:p>
    <w:p w:rsidR="003F47F7" w:rsidRDefault="00630469">
      <w:pPr>
        <w:pStyle w:val="Code"/>
      </w:pPr>
      <w:r>
        <w:t xml:space="preserve">        The result must be derived according to the locale-insensitive case mappings in </w:t>
      </w:r>
    </w:p>
    <w:p w:rsidR="003F47F7" w:rsidRDefault="00630469">
      <w:pPr>
        <w:pStyle w:val="Code"/>
      </w:pPr>
      <w:r>
        <w:t xml:space="preserve">        the Unicode Character Database (this explicitly includes not only the </w:t>
      </w:r>
    </w:p>
    <w:p w:rsidR="003F47F7" w:rsidRDefault="00630469">
      <w:pPr>
        <w:pStyle w:val="Code"/>
      </w:pPr>
      <w:r>
        <w:t xml:space="preserve">        UnicodeData.txt file, but also all locale-insensitive mappings in the </w:t>
      </w:r>
    </w:p>
    <w:p w:rsidR="003F47F7" w:rsidRDefault="00630469">
      <w:pPr>
        <w:pStyle w:val="Code"/>
      </w:pPr>
      <w:r>
        <w:t xml:space="preserve">        S</w:t>
      </w:r>
      <w:r>
        <w:t>pecialCasings.txt file that accompanies it).</w:t>
      </w:r>
    </w:p>
    <w:p w:rsidR="003F47F7" w:rsidRDefault="00630469">
      <w:r>
        <w:rPr>
          <w:b/>
          <w:i/>
        </w:rPr>
        <w:t>IE11 Mode and EdgeHTML Mode (All versions)</w:t>
      </w:r>
    </w:p>
    <w:p w:rsidR="003F47F7" w:rsidRDefault="00630469">
      <w:r>
        <w:t>Results are derived according to the mappings in UnicodeData.txt, but not those in SpecialCasings.txt.</w:t>
      </w:r>
    </w:p>
    <w:p w:rsidR="003F47F7" w:rsidRDefault="003F47F7"/>
    <w:p w:rsidR="003F47F7" w:rsidRDefault="00630469">
      <w:r>
        <w:t>V0140: Only characters in the Basic Multilingual Plane (values n</w:t>
      </w:r>
      <w:r>
        <w:t>o greater than 0xFFFF) are converted to lowercase</w:t>
      </w:r>
    </w:p>
    <w:p w:rsidR="003F47F7" w:rsidRDefault="00630469">
      <w:r>
        <w:t>The specification states:</w:t>
      </w:r>
    </w:p>
    <w:p w:rsidR="003F47F7" w:rsidRDefault="00630469">
      <w:pPr>
        <w:pStyle w:val="Code"/>
      </w:pPr>
      <w:r>
        <w:t>21.1.3.22 String.prototype.toLowerCase ( )</w:t>
      </w:r>
    </w:p>
    <w:p w:rsidR="003F47F7" w:rsidRDefault="003F47F7">
      <w:pPr>
        <w:pStyle w:val="Code"/>
      </w:pPr>
    </w:p>
    <w:p w:rsidR="003F47F7" w:rsidRDefault="00630469">
      <w:pPr>
        <w:pStyle w:val="Code"/>
      </w:pPr>
      <w:r>
        <w:t xml:space="preserve">    This function interprets a String value as a sequence of UTF-16 encoded code points, </w:t>
      </w:r>
    </w:p>
    <w:p w:rsidR="003F47F7" w:rsidRDefault="00630469">
      <w:pPr>
        <w:pStyle w:val="Code"/>
      </w:pPr>
      <w:r>
        <w:t xml:space="preserve">    as described in 6.1.4. The following steps</w:t>
      </w:r>
      <w:r>
        <w:t xml:space="preserve"> are taken:</w:t>
      </w:r>
    </w:p>
    <w:p w:rsidR="003F47F7" w:rsidRDefault="003F47F7">
      <w:pPr>
        <w:pStyle w:val="Code"/>
      </w:pPr>
    </w:p>
    <w:p w:rsidR="003F47F7" w:rsidRDefault="00630469">
      <w:pPr>
        <w:pStyle w:val="Code"/>
      </w:pPr>
      <w:r>
        <w:t xml:space="preserve">        ...</w:t>
      </w:r>
    </w:p>
    <w:p w:rsidR="003F47F7" w:rsidRDefault="00630469">
      <w:pPr>
        <w:pStyle w:val="Code"/>
      </w:pPr>
      <w:r>
        <w:t xml:space="preserve">        ... Let cpList be a List containing in order the code points as defined in 6.1.4 </w:t>
      </w:r>
    </w:p>
    <w:p w:rsidR="003F47F7" w:rsidRDefault="00630469">
      <w:pPr>
        <w:pStyle w:val="Code"/>
      </w:pPr>
      <w:r>
        <w:t xml:space="preserve">        of S, starting at the first element of S.</w:t>
      </w:r>
    </w:p>
    <w:p w:rsidR="003F47F7" w:rsidRDefault="00630469">
      <w:pPr>
        <w:pStyle w:val="Code"/>
      </w:pPr>
      <w:r>
        <w:t xml:space="preserve">        ... For each code point c in cpList, if the Unicode Character Database provides a </w:t>
      </w:r>
    </w:p>
    <w:p w:rsidR="003F47F7" w:rsidRDefault="00630469">
      <w:pPr>
        <w:pStyle w:val="Code"/>
      </w:pPr>
      <w:r>
        <w:t xml:space="preserve">        language insensitive lower case equivalent of c then replace c in cpList with </w:t>
      </w:r>
    </w:p>
    <w:p w:rsidR="003F47F7" w:rsidRDefault="00630469">
      <w:pPr>
        <w:pStyle w:val="Code"/>
      </w:pPr>
      <w:r>
        <w:t xml:space="preserve">        that equivalent code point(s).</w:t>
      </w:r>
    </w:p>
    <w:p w:rsidR="003F47F7" w:rsidRDefault="00630469">
      <w:r>
        <w:rPr>
          <w:b/>
          <w:i/>
        </w:rPr>
        <w:t>EdgeHTML Mode (All versions)</w:t>
      </w:r>
    </w:p>
    <w:p w:rsidR="003F47F7" w:rsidRDefault="00630469">
      <w:r>
        <w:t>Only those characters in the Basic Multilingual Plane (values no greater than 0xFFFF) are converted t</w:t>
      </w:r>
      <w:r>
        <w:t>o lower case. Others are left unchanged.</w:t>
      </w:r>
    </w:p>
    <w:p w:rsidR="003F47F7" w:rsidRDefault="003F47F7"/>
    <w:p w:rsidR="003F47F7" w:rsidRDefault="00630469">
      <w:pPr>
        <w:pStyle w:val="Heading3"/>
      </w:pPr>
      <w:bookmarkStart w:id="197" w:name="section_a8f2462811111111826224757ee493cf"/>
      <w:bookmarkStart w:id="198" w:name="_Toc500175904"/>
      <w:r>
        <w:t>[ECMA-262/6] Section 21.1.3.27 String.prototype [ @@iterator ]( )</w:t>
      </w:r>
      <w:bookmarkEnd w:id="197"/>
      <w:bookmarkEnd w:id="198"/>
    </w:p>
    <w:p w:rsidR="003F47F7" w:rsidRDefault="00630469">
      <w:r>
        <w:t>V0141: The @@iterator method is not present on String.prototype</w:t>
      </w:r>
    </w:p>
    <w:p w:rsidR="003F47F7" w:rsidRDefault="00630469">
      <w:r>
        <w:t>The specification states:</w:t>
      </w:r>
    </w:p>
    <w:p w:rsidR="003F47F7" w:rsidRDefault="00630469">
      <w:pPr>
        <w:pStyle w:val="Code"/>
      </w:pPr>
      <w:r>
        <w:t>21.1.3.27 String.prototype [ @@iterator ]( )</w:t>
      </w:r>
    </w:p>
    <w:p w:rsidR="003F47F7" w:rsidRDefault="003F47F7">
      <w:pPr>
        <w:pStyle w:val="Code"/>
      </w:pPr>
    </w:p>
    <w:p w:rsidR="003F47F7" w:rsidRDefault="00630469">
      <w:pPr>
        <w:pStyle w:val="Code"/>
      </w:pPr>
      <w:r>
        <w:t xml:space="preserve">    When the @@iterator method is called it returns an Iterator object (25.1.1.2) that </w:t>
      </w:r>
    </w:p>
    <w:p w:rsidR="003F47F7" w:rsidRDefault="00630469">
      <w:pPr>
        <w:pStyle w:val="Code"/>
      </w:pPr>
      <w:r>
        <w:t xml:space="preserve">    iterates over the code points of a String value, returning each code point as a </w:t>
      </w:r>
    </w:p>
    <w:p w:rsidR="003F47F7" w:rsidRDefault="00630469">
      <w:pPr>
        <w:pStyle w:val="Code"/>
      </w:pPr>
      <w:r>
        <w:t xml:space="preserve">    String value. ...</w:t>
      </w:r>
    </w:p>
    <w:p w:rsidR="003F47F7" w:rsidRDefault="003F47F7">
      <w:pPr>
        <w:pStyle w:val="Code"/>
      </w:pPr>
    </w:p>
    <w:p w:rsidR="003F47F7" w:rsidRDefault="00630469">
      <w:pPr>
        <w:pStyle w:val="Code"/>
      </w:pPr>
      <w:r>
        <w:t xml:space="preserve">        ...</w:t>
      </w:r>
    </w:p>
    <w:p w:rsidR="003F47F7" w:rsidRDefault="003F47F7">
      <w:pPr>
        <w:pStyle w:val="Code"/>
      </w:pPr>
    </w:p>
    <w:p w:rsidR="003F47F7" w:rsidRDefault="00630469">
      <w:pPr>
        <w:pStyle w:val="Code"/>
      </w:pPr>
      <w:r>
        <w:t xml:space="preserve">    The value of the name property of this func</w:t>
      </w:r>
      <w:r>
        <w:t>tion is "[Symbol.iterator]".</w:t>
      </w:r>
    </w:p>
    <w:p w:rsidR="003F47F7" w:rsidRDefault="00630469">
      <w:r>
        <w:rPr>
          <w:b/>
          <w:i/>
        </w:rPr>
        <w:t>IE11 Mode (All versions)</w:t>
      </w:r>
    </w:p>
    <w:p w:rsidR="003F47F7" w:rsidRDefault="00630469">
      <w:r>
        <w:t xml:space="preserve">The </w:t>
      </w:r>
      <w:r>
        <w:rPr>
          <w:rStyle w:val="InlineCode"/>
        </w:rPr>
        <w:t>@@iterator</w:t>
      </w:r>
      <w:r>
        <w:t xml:space="preserve"> method is not present on </w:t>
      </w:r>
      <w:r>
        <w:rPr>
          <w:rStyle w:val="InlineCode"/>
        </w:rPr>
        <w:t>String.prototype</w:t>
      </w:r>
      <w:r>
        <w:t>.</w:t>
      </w:r>
    </w:p>
    <w:p w:rsidR="003F47F7" w:rsidRDefault="003F47F7"/>
    <w:p w:rsidR="003F47F7" w:rsidRDefault="00630469">
      <w:pPr>
        <w:pStyle w:val="Heading3"/>
      </w:pPr>
      <w:bookmarkStart w:id="199" w:name="section_5e8230211111111181d024497f00d77a"/>
      <w:bookmarkStart w:id="200" w:name="_Toc500175905"/>
      <w:r>
        <w:t>[ECMA-262/6] Section 21.2 RegExp (Regular Expression) Objects</w:t>
      </w:r>
      <w:bookmarkEnd w:id="199"/>
      <w:bookmarkEnd w:id="200"/>
    </w:p>
    <w:p w:rsidR="003F47F7" w:rsidRDefault="00630469">
      <w:r>
        <w:t>V0077: The implementation of RegExp accords with edition 5.1 of the ECMAScript St</w:t>
      </w:r>
      <w:r>
        <w:t>andard, not the 6th edition</w:t>
      </w:r>
    </w:p>
    <w:p w:rsidR="003F47F7" w:rsidRDefault="00630469">
      <w:r>
        <w:t>The specification states:</w:t>
      </w:r>
    </w:p>
    <w:p w:rsidR="003F47F7" w:rsidRDefault="00630469">
      <w:pPr>
        <w:pStyle w:val="Code"/>
      </w:pPr>
      <w:r>
        <w:t>21.2 RegExp (Regular Expression) Objects</w:t>
      </w:r>
    </w:p>
    <w:p w:rsidR="003F47F7" w:rsidRDefault="003F47F7">
      <w:pPr>
        <w:pStyle w:val="Code"/>
      </w:pPr>
    </w:p>
    <w:p w:rsidR="003F47F7" w:rsidRDefault="00630469">
      <w:pPr>
        <w:pStyle w:val="Code"/>
      </w:pPr>
      <w:r>
        <w:t xml:space="preserve">    A RegExp object contains a regular expression and the associated flags.</w:t>
      </w:r>
    </w:p>
    <w:p w:rsidR="003F47F7" w:rsidRDefault="003F47F7">
      <w:pPr>
        <w:pStyle w:val="Code"/>
      </w:pPr>
    </w:p>
    <w:p w:rsidR="003F47F7" w:rsidRDefault="00630469">
      <w:pPr>
        <w:pStyle w:val="Code"/>
      </w:pPr>
      <w:r>
        <w:t xml:space="preserve">    NOTE The form and functionality of regular expressions is modelled after the re</w:t>
      </w:r>
      <w:r>
        <w:t xml:space="preserve">gular </w:t>
      </w:r>
    </w:p>
    <w:p w:rsidR="003F47F7" w:rsidRDefault="00630469">
      <w:pPr>
        <w:pStyle w:val="Code"/>
      </w:pPr>
      <w:r>
        <w:t xml:space="preserve">    expression facility in the Perl 5 programming language.</w:t>
      </w:r>
    </w:p>
    <w:p w:rsidR="003F47F7" w:rsidRDefault="00630469">
      <w:r>
        <w:rPr>
          <w:b/>
          <w:i/>
        </w:rPr>
        <w:t>IE11 Mode (All versions)</w:t>
      </w:r>
    </w:p>
    <w:p w:rsidR="003F47F7" w:rsidRDefault="00630469">
      <w:r>
        <w:t xml:space="preserve">The implementation of </w:t>
      </w:r>
      <w:r>
        <w:rPr>
          <w:rStyle w:val="InlineCode"/>
        </w:rPr>
        <w:t>RegExp</w:t>
      </w:r>
      <w:r>
        <w:t>] accords with edition 5.1 of the ECMAScript Standard, not the 6th edition.</w:t>
      </w:r>
    </w:p>
    <w:p w:rsidR="003F47F7" w:rsidRDefault="003F47F7"/>
    <w:p w:rsidR="003F47F7" w:rsidRDefault="00630469">
      <w:pPr>
        <w:pStyle w:val="Heading3"/>
      </w:pPr>
      <w:bookmarkStart w:id="201" w:name="section_5a77cdc6111111119fb36b6a8239e2c5"/>
      <w:bookmarkStart w:id="202" w:name="_Toc500175906"/>
      <w:r>
        <w:t>[ECMA-262/6] Section 21.2.1 Patterns</w:t>
      </w:r>
      <w:bookmarkEnd w:id="201"/>
      <w:bookmarkEnd w:id="202"/>
    </w:p>
    <w:p w:rsidR="003F47F7" w:rsidRDefault="00630469">
      <w:r>
        <w:t>V0078: If the contents</w:t>
      </w:r>
      <w:r>
        <w:t xml:space="preserve"> of the braces in \u{...} is not a hexadecimal number, \u{...} is treated as a regular string</w:t>
      </w:r>
    </w:p>
    <w:p w:rsidR="003F47F7" w:rsidRDefault="00630469">
      <w:r>
        <w:t>The specification states:</w:t>
      </w:r>
    </w:p>
    <w:p w:rsidR="003F47F7" w:rsidRDefault="00630469">
      <w:pPr>
        <w:pStyle w:val="Code"/>
      </w:pPr>
      <w:r>
        <w:t>21.2.1 Patterns</w:t>
      </w:r>
    </w:p>
    <w:p w:rsidR="003F47F7" w:rsidRDefault="003F47F7">
      <w:pPr>
        <w:pStyle w:val="Code"/>
      </w:pPr>
    </w:p>
    <w:p w:rsidR="003F47F7" w:rsidRDefault="00630469">
      <w:pPr>
        <w:pStyle w:val="Code"/>
      </w:pPr>
      <w:r>
        <w:t xml:space="preserve">    The RegExp constructor applies the following grammar to the input pattern String. An </w:t>
      </w:r>
    </w:p>
    <w:p w:rsidR="003F47F7" w:rsidRDefault="00630469">
      <w:pPr>
        <w:pStyle w:val="Code"/>
      </w:pPr>
      <w:r>
        <w:t xml:space="preserve">    error occurs if the gramm</w:t>
      </w:r>
      <w:r>
        <w:t>ar cannot interpret the String as an expansion of Pattern.</w:t>
      </w:r>
    </w:p>
    <w:p w:rsidR="003F47F7" w:rsidRDefault="003F47F7">
      <w:pPr>
        <w:pStyle w:val="Code"/>
      </w:pPr>
    </w:p>
    <w:p w:rsidR="003F47F7" w:rsidRDefault="00630469">
      <w:pPr>
        <w:pStyle w:val="Code"/>
      </w:pPr>
      <w:r>
        <w:t xml:space="preserve">    Syntax</w:t>
      </w:r>
    </w:p>
    <w:p w:rsidR="003F47F7" w:rsidRDefault="00630469">
      <w:pPr>
        <w:pStyle w:val="Code"/>
      </w:pPr>
      <w:r>
        <w:t xml:space="preserve">        ...</w:t>
      </w:r>
    </w:p>
    <w:p w:rsidR="003F47F7" w:rsidRDefault="00630469">
      <w:pPr>
        <w:pStyle w:val="Code"/>
      </w:pPr>
      <w:r>
        <w:t xml:space="preserve">        RegExpUnicodeEscapeSequence[U] ::</w:t>
      </w:r>
    </w:p>
    <w:p w:rsidR="003F47F7" w:rsidRDefault="00630469">
      <w:pPr>
        <w:pStyle w:val="Code"/>
      </w:pPr>
      <w:r>
        <w:t xml:space="preserve">            [+U] u LeadSurrogate \u TrailSurrogate</w:t>
      </w:r>
    </w:p>
    <w:p w:rsidR="003F47F7" w:rsidRDefault="00630469">
      <w:pPr>
        <w:pStyle w:val="Code"/>
      </w:pPr>
      <w:r>
        <w:t xml:space="preserve">            [+U] u LeadSurrogate</w:t>
      </w:r>
    </w:p>
    <w:p w:rsidR="003F47F7" w:rsidRDefault="00630469">
      <w:pPr>
        <w:pStyle w:val="Code"/>
      </w:pPr>
      <w:r>
        <w:t xml:space="preserve">            [+U] u TrailSurrogate</w:t>
      </w:r>
    </w:p>
    <w:p w:rsidR="003F47F7" w:rsidRDefault="00630469">
      <w:pPr>
        <w:pStyle w:val="Code"/>
      </w:pPr>
      <w:r>
        <w:t xml:space="preserve">            [+U] u NonSurrogate</w:t>
      </w:r>
    </w:p>
    <w:p w:rsidR="003F47F7" w:rsidRDefault="00630469">
      <w:pPr>
        <w:pStyle w:val="Code"/>
      </w:pPr>
      <w:r>
        <w:t xml:space="preserve">            [~U] u Hex4Digits</w:t>
      </w:r>
    </w:p>
    <w:p w:rsidR="003F47F7" w:rsidRDefault="00630469">
      <w:pPr>
        <w:pStyle w:val="Code"/>
      </w:pPr>
      <w:r>
        <w:t xml:space="preserve">            [+U] u{ HexDigits }</w:t>
      </w:r>
    </w:p>
    <w:p w:rsidR="003F47F7" w:rsidRDefault="00630469">
      <w:r>
        <w:rPr>
          <w:b/>
          <w:i/>
        </w:rPr>
        <w:t>EdgeHTML Mode (All versions)</w:t>
      </w:r>
    </w:p>
    <w:p w:rsidR="003F47F7" w:rsidRDefault="00630469">
      <w:r>
        <w:t>If the contents of the braces in \u{...} is not a hexadecimal number, \u{...} is treated as a regular string, rather than a Unicode c</w:t>
      </w:r>
      <w:r>
        <w:t xml:space="preserve">ode point. For example, the following returns </w:t>
      </w:r>
      <w:r>
        <w:rPr>
          <w:b/>
        </w:rPr>
        <w:t>true</w:t>
      </w:r>
      <w:r>
        <w:t xml:space="preserve"> but should throw a </w:t>
      </w:r>
      <w:r>
        <w:rPr>
          <w:b/>
        </w:rPr>
        <w:t>SyntaxError</w:t>
      </w:r>
      <w:r>
        <w:t xml:space="preserve"> exception:</w:t>
      </w:r>
    </w:p>
    <w:p w:rsidR="003F47F7" w:rsidRDefault="00630469">
      <w:r>
        <w:lastRenderedPageBreak/>
        <w:t xml:space="preserve">    /\u{pp}/u.exec('\\u{pp}')</w:t>
      </w:r>
    </w:p>
    <w:p w:rsidR="003F47F7" w:rsidRDefault="003F47F7"/>
    <w:p w:rsidR="003F47F7" w:rsidRDefault="00630469">
      <w:pPr>
        <w:pStyle w:val="Heading3"/>
      </w:pPr>
      <w:bookmarkStart w:id="203" w:name="section_94bad32511111111a0b70062c871c234"/>
      <w:bookmarkStart w:id="204" w:name="_Toc500175907"/>
      <w:r>
        <w:t>[ECMA-262/6] Section 21.2.1.1 Static Semantics: Early Errors</w:t>
      </w:r>
      <w:bookmarkEnd w:id="203"/>
      <w:bookmarkEnd w:id="204"/>
    </w:p>
    <w:p w:rsidR="003F47F7" w:rsidRDefault="00630469">
      <w:r>
        <w:t xml:space="preserve">V0142: When the mathematical value of HexDigits is above 0x10FFFF, the </w:t>
      </w:r>
      <w:r>
        <w:t>\u{...} is not treated as a Unicode code point</w:t>
      </w:r>
    </w:p>
    <w:p w:rsidR="003F47F7" w:rsidRDefault="00630469">
      <w:r>
        <w:t>The specification states:</w:t>
      </w:r>
    </w:p>
    <w:p w:rsidR="003F47F7" w:rsidRDefault="00630469">
      <w:pPr>
        <w:pStyle w:val="Code"/>
      </w:pPr>
      <w:r>
        <w:t>21.2.1.1 Static Semantics: Early Errors</w:t>
      </w:r>
    </w:p>
    <w:p w:rsidR="003F47F7" w:rsidRDefault="003F47F7">
      <w:pPr>
        <w:pStyle w:val="Code"/>
      </w:pPr>
    </w:p>
    <w:p w:rsidR="003F47F7" w:rsidRDefault="00630469">
      <w:pPr>
        <w:pStyle w:val="Code"/>
      </w:pPr>
      <w:r>
        <w:t xml:space="preserve">    RegExpUnicodeEscapeSequence :: u { HexDigits }</w:t>
      </w:r>
    </w:p>
    <w:p w:rsidR="003F47F7" w:rsidRDefault="003F47F7">
      <w:pPr>
        <w:pStyle w:val="Code"/>
      </w:pPr>
    </w:p>
    <w:p w:rsidR="003F47F7" w:rsidRDefault="00630469">
      <w:pPr>
        <w:pStyle w:val="Code"/>
      </w:pPr>
      <w:r>
        <w:t xml:space="preserve">        • It is a Syntax Error if the MV of HexDigits &gt; 0x10FFFF.</w:t>
      </w:r>
    </w:p>
    <w:p w:rsidR="003F47F7" w:rsidRDefault="00630469">
      <w:r>
        <w:rPr>
          <w:b/>
          <w:i/>
        </w:rPr>
        <w:t>EdgeHTML Mode (All versi</w:t>
      </w:r>
      <w:r>
        <w:rPr>
          <w:b/>
          <w:i/>
        </w:rPr>
        <w:t>ons)</w:t>
      </w:r>
    </w:p>
    <w:p w:rsidR="003F47F7" w:rsidRDefault="00630469">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3F47F7" w:rsidRDefault="003F47F7"/>
    <w:p w:rsidR="003F47F7" w:rsidRDefault="00630469">
      <w:pPr>
        <w:pStyle w:val="Heading3"/>
      </w:pPr>
      <w:bookmarkStart w:id="205" w:name="section_5f9b4c3b111111119d147d3d505d2b9f"/>
      <w:bookmarkStart w:id="206" w:name="_Toc500175908"/>
      <w:r>
        <w:t>[ECMA-262/6] Section 21.2.2 Pattern Semantics</w:t>
      </w:r>
      <w:bookmarkEnd w:id="205"/>
      <w:bookmarkEnd w:id="206"/>
    </w:p>
    <w:p w:rsidR="003F47F7" w:rsidRDefault="00630469">
      <w:r>
        <w:t xml:space="preserve">V0079: </w:t>
      </w:r>
      <w:r>
        <w:t>The input string is not treated as Unicode code points even when the associated flags contain a "u"</w:t>
      </w:r>
    </w:p>
    <w:p w:rsidR="003F47F7" w:rsidRDefault="00630469">
      <w:r>
        <w:t>The specification states:</w:t>
      </w:r>
    </w:p>
    <w:p w:rsidR="003F47F7" w:rsidRDefault="00630469">
      <w:pPr>
        <w:pStyle w:val="Code"/>
      </w:pPr>
      <w:r>
        <w:t>21.2.2 Pattern Semantics</w:t>
      </w:r>
    </w:p>
    <w:p w:rsidR="003F47F7" w:rsidRDefault="00630469">
      <w:pPr>
        <w:pStyle w:val="Code"/>
      </w:pPr>
      <w:r>
        <w:t xml:space="preserve">    ...</w:t>
      </w:r>
    </w:p>
    <w:p w:rsidR="003F47F7" w:rsidRDefault="00630469">
      <w:pPr>
        <w:pStyle w:val="Code"/>
      </w:pPr>
      <w:r>
        <w:t xml:space="preserve">    A Pattern is either a BMP pattern or a Unicode pattern depending upon whether or not </w:t>
      </w:r>
    </w:p>
    <w:p w:rsidR="003F47F7" w:rsidRDefault="00630469">
      <w:pPr>
        <w:pStyle w:val="Code"/>
      </w:pPr>
      <w:r>
        <w:t xml:space="preserve">    its associated flags contain a "u". A BMP pattern matches against a String </w:t>
      </w:r>
    </w:p>
    <w:p w:rsidR="003F47F7" w:rsidRDefault="00630469">
      <w:pPr>
        <w:pStyle w:val="Code"/>
      </w:pPr>
      <w:r>
        <w:t xml:space="preserve">    interpreted as consisting of a sequence of 16-bit values that are Unicode code points </w:t>
      </w:r>
    </w:p>
    <w:p w:rsidR="003F47F7" w:rsidRDefault="00630469">
      <w:pPr>
        <w:pStyle w:val="Code"/>
      </w:pPr>
      <w:r>
        <w:t xml:space="preserve">    in the range of the Basic Multilingual Plane. A Unicode pattern matches against a</w:t>
      </w:r>
      <w:r>
        <w:t xml:space="preserve"> </w:t>
      </w:r>
    </w:p>
    <w:p w:rsidR="003F47F7" w:rsidRDefault="00630469">
      <w:pPr>
        <w:pStyle w:val="Code"/>
      </w:pPr>
      <w:r>
        <w:t xml:space="preserve">    String interpreted as consisting of Unicode code points encoded using UTF-16. In the </w:t>
      </w:r>
    </w:p>
    <w:p w:rsidR="003F47F7" w:rsidRDefault="00630469">
      <w:pPr>
        <w:pStyle w:val="Code"/>
      </w:pPr>
      <w:r>
        <w:t xml:space="preserve">    context of describing the behaviour of a BMP pattern “character” means a single </w:t>
      </w:r>
    </w:p>
    <w:p w:rsidR="003F47F7" w:rsidRDefault="00630469">
      <w:pPr>
        <w:pStyle w:val="Code"/>
      </w:pPr>
      <w:r>
        <w:t xml:space="preserve">    16-bit Unicode BMP code point. In the context of describing the behaviour o</w:t>
      </w:r>
      <w:r>
        <w:t xml:space="preserve">f a </w:t>
      </w:r>
    </w:p>
    <w:p w:rsidR="003F47F7" w:rsidRDefault="00630469">
      <w:pPr>
        <w:pStyle w:val="Code"/>
      </w:pPr>
      <w:r>
        <w:t xml:space="preserve">    Unicode pattern “character” means a UTF-16 encoded code point (6.1.4). In either </w:t>
      </w:r>
    </w:p>
    <w:p w:rsidR="003F47F7" w:rsidRDefault="00630469">
      <w:pPr>
        <w:pStyle w:val="Code"/>
      </w:pPr>
      <w:r>
        <w:t xml:space="preserve">    context, “character value” means the numeric value of the corresponding non-encoded </w:t>
      </w:r>
    </w:p>
    <w:p w:rsidR="003F47F7" w:rsidRDefault="00630469">
      <w:pPr>
        <w:pStyle w:val="Code"/>
      </w:pPr>
      <w:r>
        <w:t xml:space="preserve">    code point.</w:t>
      </w:r>
    </w:p>
    <w:p w:rsidR="003F47F7" w:rsidRDefault="00630469">
      <w:r>
        <w:rPr>
          <w:b/>
          <w:i/>
        </w:rPr>
        <w:t>EdgeHTML Mode (All versions)</w:t>
      </w:r>
    </w:p>
    <w:p w:rsidR="003F47F7" w:rsidRDefault="00630469">
      <w:r>
        <w:t>The input string is interpreted</w:t>
      </w:r>
      <w:r>
        <w:t xml:space="preserve"> as consisting of a sequence of 16-bit values that are Unicode code points in the range of the Basic Multilingual Plane, even when the associated flags contain a "u". For example, the following returns </w:t>
      </w:r>
      <w:r>
        <w:rPr>
          <w:b/>
        </w:rPr>
        <w:t>false</w:t>
      </w:r>
      <w:r>
        <w:t xml:space="preserve">, not </w:t>
      </w:r>
      <w:r>
        <w:rPr>
          <w:b/>
        </w:rPr>
        <w:t>true</w:t>
      </w:r>
      <w:r>
        <w:t>:</w:t>
      </w:r>
    </w:p>
    <w:p w:rsidR="003F47F7" w:rsidRDefault="00630469">
      <w:r>
        <w:t xml:space="preserve">    /\ud83d/u.test('\ud83d\udca8')</w:t>
      </w:r>
    </w:p>
    <w:p w:rsidR="003F47F7" w:rsidRDefault="003F47F7"/>
    <w:p w:rsidR="003F47F7" w:rsidRDefault="00630469">
      <w:pPr>
        <w:pStyle w:val="Heading3"/>
      </w:pPr>
      <w:bookmarkStart w:id="207" w:name="section_da53e081111111118cfee7117f90b889"/>
      <w:bookmarkStart w:id="208" w:name="_Toc500175909"/>
      <w:r>
        <w:t>[</w:t>
      </w:r>
      <w:r>
        <w:t>ECMA-262/6] Section 21.2.2.8.2 Runtime Semantics: Canonicalize ( ch )</w:t>
      </w:r>
      <w:bookmarkEnd w:id="207"/>
      <w:bookmarkEnd w:id="208"/>
    </w:p>
    <w:p w:rsidR="003F47F7" w:rsidRDefault="00630469">
      <w:r>
        <w:t>V0172: Case-insensitive matching misses some characters</w:t>
      </w:r>
    </w:p>
    <w:p w:rsidR="003F47F7" w:rsidRDefault="00630469">
      <w:r>
        <w:lastRenderedPageBreak/>
        <w:t>The specification states:</w:t>
      </w:r>
    </w:p>
    <w:p w:rsidR="003F47F7" w:rsidRDefault="00630469">
      <w:pPr>
        <w:pStyle w:val="Code"/>
      </w:pPr>
      <w:r>
        <w:t>21.2.2.8.2 Runtime Semantics: Canonicalize ( ch )</w:t>
      </w:r>
    </w:p>
    <w:p w:rsidR="003F47F7" w:rsidRDefault="003F47F7">
      <w:pPr>
        <w:pStyle w:val="Code"/>
      </w:pPr>
    </w:p>
    <w:p w:rsidR="003F47F7" w:rsidRDefault="00630469">
      <w:pPr>
        <w:pStyle w:val="Code"/>
      </w:pPr>
      <w:r>
        <w:t xml:space="preserve">    The abstract operation Canonicalize takes a character parameter ch and performs the </w:t>
      </w:r>
    </w:p>
    <w:p w:rsidR="003F47F7" w:rsidRDefault="00630469">
      <w:pPr>
        <w:pStyle w:val="Code"/>
      </w:pPr>
      <w:r>
        <w:t xml:space="preserve">    following steps:</w:t>
      </w:r>
    </w:p>
    <w:p w:rsidR="003F47F7" w:rsidRDefault="003F47F7">
      <w:pPr>
        <w:pStyle w:val="Code"/>
      </w:pPr>
    </w:p>
    <w:p w:rsidR="003F47F7" w:rsidRDefault="00630469">
      <w:pPr>
        <w:pStyle w:val="Code"/>
      </w:pPr>
      <w:r>
        <w:t xml:space="preserve">        1.  If IgnoreCase is false, return ch.</w:t>
      </w:r>
    </w:p>
    <w:p w:rsidR="003F47F7" w:rsidRDefault="00630469">
      <w:pPr>
        <w:pStyle w:val="Code"/>
      </w:pPr>
      <w:r>
        <w:t xml:space="preserve">        2.  If Unicode is true,</w:t>
      </w:r>
    </w:p>
    <w:p w:rsidR="003F47F7" w:rsidRDefault="00630469">
      <w:pPr>
        <w:pStyle w:val="Code"/>
      </w:pPr>
      <w:r>
        <w:t xml:space="preserve">            a.  If the file CaseFolding.txt of the Unicode Charact</w:t>
      </w:r>
      <w:r>
        <w:t xml:space="preserve">er Database provides a </w:t>
      </w:r>
    </w:p>
    <w:p w:rsidR="003F47F7" w:rsidRDefault="00630469">
      <w:pPr>
        <w:pStyle w:val="Code"/>
      </w:pPr>
      <w:r>
        <w:t xml:space="preserve">            simple or common case folding mapping for ch, return the result of applying </w:t>
      </w:r>
    </w:p>
    <w:p w:rsidR="003F47F7" w:rsidRDefault="00630469">
      <w:pPr>
        <w:pStyle w:val="Code"/>
      </w:pPr>
      <w:r>
        <w:t xml:space="preserve">            that mapping to ch.</w:t>
      </w:r>
    </w:p>
    <w:p w:rsidR="003F47F7" w:rsidRDefault="00630469">
      <w:pPr>
        <w:pStyle w:val="Code"/>
      </w:pPr>
      <w:r>
        <w:t xml:space="preserve">            b.  Return ch.</w:t>
      </w:r>
    </w:p>
    <w:p w:rsidR="003F47F7" w:rsidRDefault="00630469">
      <w:pPr>
        <w:pStyle w:val="Code"/>
      </w:pPr>
      <w:r>
        <w:t xml:space="preserve">        3.  Else,</w:t>
      </w:r>
    </w:p>
    <w:p w:rsidR="003F47F7" w:rsidRDefault="00630469">
      <w:pPr>
        <w:pStyle w:val="Code"/>
      </w:pPr>
      <w:r>
        <w:t xml:space="preserve">            a.  Assert: ch is a UTF-16 code unit.</w:t>
      </w:r>
    </w:p>
    <w:p w:rsidR="003F47F7" w:rsidRDefault="00630469">
      <w:pPr>
        <w:pStyle w:val="Code"/>
      </w:pPr>
      <w:r>
        <w:t xml:space="preserve">            b.  Let s be the ECMAScript String value consisting of the single code unit </w:t>
      </w:r>
    </w:p>
    <w:p w:rsidR="003F47F7" w:rsidRDefault="00630469">
      <w:pPr>
        <w:pStyle w:val="Code"/>
      </w:pPr>
      <w:r>
        <w:t xml:space="preserve">            ch.</w:t>
      </w:r>
    </w:p>
    <w:p w:rsidR="003F47F7" w:rsidRDefault="00630469">
      <w:pPr>
        <w:pStyle w:val="Code"/>
      </w:pPr>
      <w:r>
        <w:t xml:space="preserve">            c.  Let u be the same result produced as if by performing the algorithm for </w:t>
      </w:r>
    </w:p>
    <w:p w:rsidR="003F47F7" w:rsidRDefault="00630469">
      <w:pPr>
        <w:pStyle w:val="Code"/>
      </w:pPr>
      <w:r>
        <w:t xml:space="preserve">            String.prototype.toUpperCase using s as the this v</w:t>
      </w:r>
      <w:r>
        <w:t>alue.</w:t>
      </w:r>
    </w:p>
    <w:p w:rsidR="003F47F7" w:rsidRDefault="00630469">
      <w:pPr>
        <w:pStyle w:val="Code"/>
      </w:pPr>
      <w:r>
        <w:t xml:space="preserve">            d.  Assert: u is a String value.</w:t>
      </w:r>
    </w:p>
    <w:p w:rsidR="003F47F7" w:rsidRDefault="00630469">
      <w:pPr>
        <w:pStyle w:val="Code"/>
      </w:pPr>
      <w:r>
        <w:t xml:space="preserve">            e.  If u does not consist of a single code unit, return ch.</w:t>
      </w:r>
    </w:p>
    <w:p w:rsidR="003F47F7" w:rsidRDefault="00630469">
      <w:pPr>
        <w:pStyle w:val="Code"/>
      </w:pPr>
      <w:r>
        <w:t xml:space="preserve">            f.  Let cu be u’s single code unit element.</w:t>
      </w:r>
    </w:p>
    <w:p w:rsidR="003F47F7" w:rsidRDefault="00630469">
      <w:pPr>
        <w:pStyle w:val="Code"/>
      </w:pPr>
      <w:r>
        <w:t xml:space="preserve">            g.  If ch's code unit value ≥ 128 and cu's code unit value &lt; 128,</w:t>
      </w:r>
      <w:r>
        <w:t xml:space="preserve"> return ch.</w:t>
      </w:r>
    </w:p>
    <w:p w:rsidR="003F47F7" w:rsidRDefault="00630469">
      <w:pPr>
        <w:pStyle w:val="Code"/>
      </w:pPr>
      <w:r>
        <w:t xml:space="preserve">            h.  Return cu.</w:t>
      </w:r>
    </w:p>
    <w:p w:rsidR="003F47F7" w:rsidRDefault="00630469">
      <w:r>
        <w:rPr>
          <w:b/>
          <w:i/>
        </w:rPr>
        <w:t>EdgeHTML Mode (All versions)</w:t>
      </w:r>
    </w:p>
    <w:p w:rsidR="003F47F7" w:rsidRDefault="00630469">
      <w:r>
        <w:t>Some mappings in the Unicode Character Database are not handled. Therefore, case-insensitive matching misses some characters.</w:t>
      </w:r>
    </w:p>
    <w:p w:rsidR="003F47F7" w:rsidRDefault="00630469">
      <w:r>
        <w:t xml:space="preserve">For example, the following should be </w:t>
      </w:r>
      <w:r>
        <w:rPr>
          <w:b/>
        </w:rPr>
        <w:t>true</w:t>
      </w:r>
      <w:r>
        <w:t xml:space="preserve">, but is </w:t>
      </w:r>
      <w:r>
        <w:rPr>
          <w:b/>
        </w:rPr>
        <w:t>false</w:t>
      </w:r>
      <w:r>
        <w:t>:</w:t>
      </w:r>
    </w:p>
    <w:p w:rsidR="003F47F7" w:rsidRDefault="00630469">
      <w:r>
        <w:t xml:space="preserve">    /</w:t>
      </w:r>
      <w:r>
        <w:t>\u0345/i.test('\u0399');</w:t>
      </w:r>
    </w:p>
    <w:p w:rsidR="003F47F7" w:rsidRDefault="003F47F7"/>
    <w:p w:rsidR="003F47F7" w:rsidRDefault="00630469">
      <w:pPr>
        <w:pStyle w:val="Heading3"/>
      </w:pPr>
      <w:bookmarkStart w:id="209" w:name="section_aca8ef5c1111111191ad4a6e268ae766"/>
      <w:bookmarkStart w:id="210" w:name="_Toc500175910"/>
      <w:r>
        <w:t>[ECMA-262/6] Section 21.2.2.10 CharacterEscape</w:t>
      </w:r>
      <w:bookmarkEnd w:id="209"/>
      <w:bookmarkEnd w:id="210"/>
    </w:p>
    <w:p w:rsidR="003F47F7" w:rsidRDefault="00630469">
      <w:r>
        <w:t>V0175: Characters other than those matched by ControlLetter (non-alphabetic characters) are allowed</w:t>
      </w:r>
    </w:p>
    <w:p w:rsidR="003F47F7" w:rsidRDefault="00630469">
      <w:r>
        <w:t>The specification states:</w:t>
      </w:r>
    </w:p>
    <w:p w:rsidR="003F47F7" w:rsidRDefault="00630469">
      <w:pPr>
        <w:pStyle w:val="Code"/>
      </w:pPr>
      <w:r>
        <w:t>21.2.2.10 CharacterEscape</w:t>
      </w:r>
    </w:p>
    <w:p w:rsidR="003F47F7" w:rsidRDefault="00630469">
      <w:pPr>
        <w:pStyle w:val="Code"/>
      </w:pPr>
      <w:r>
        <w:t xml:space="preserve">    ...</w:t>
      </w:r>
    </w:p>
    <w:p w:rsidR="003F47F7" w:rsidRDefault="00630469">
      <w:pPr>
        <w:pStyle w:val="Code"/>
      </w:pPr>
      <w:r>
        <w:t xml:space="preserve">    The production Char</w:t>
      </w:r>
      <w:r>
        <w:t>acterEscape :: c ControlLetter evaluates as follows:</w:t>
      </w:r>
    </w:p>
    <w:p w:rsidR="003F47F7" w:rsidRDefault="003F47F7">
      <w:pPr>
        <w:pStyle w:val="Code"/>
      </w:pPr>
    </w:p>
    <w:p w:rsidR="003F47F7" w:rsidRDefault="00630469">
      <w:pPr>
        <w:pStyle w:val="Code"/>
      </w:pPr>
      <w:r>
        <w:t xml:space="preserve">        1.  Let ch be the character matched by ControlLetter.</w:t>
      </w:r>
    </w:p>
    <w:p w:rsidR="003F47F7" w:rsidRDefault="00630469">
      <w:pPr>
        <w:pStyle w:val="Code"/>
      </w:pPr>
      <w:r>
        <w:t xml:space="preserve">        2.  Let i be ch's character value.</w:t>
      </w:r>
    </w:p>
    <w:p w:rsidR="003F47F7" w:rsidRDefault="00630469">
      <w:pPr>
        <w:pStyle w:val="Code"/>
      </w:pPr>
      <w:r>
        <w:t xml:space="preserve">        3.  Let j be the remainder of dividing i by 32.</w:t>
      </w:r>
    </w:p>
    <w:p w:rsidR="003F47F7" w:rsidRDefault="00630469">
      <w:pPr>
        <w:pStyle w:val="Code"/>
      </w:pPr>
      <w:r>
        <w:t xml:space="preserve">        4.  Return the character whose ch</w:t>
      </w:r>
      <w:r>
        <w:t>aracter value is j.</w:t>
      </w:r>
    </w:p>
    <w:p w:rsidR="003F47F7" w:rsidRDefault="00630469">
      <w:r>
        <w:rPr>
          <w:b/>
          <w:i/>
        </w:rPr>
        <w:t>All document modes (All versions)</w:t>
      </w:r>
    </w:p>
    <w:p w:rsidR="003F47F7" w:rsidRDefault="00630469">
      <w:r>
        <w:t xml:space="preserve">Characters other than those matched by </w:t>
      </w:r>
      <w:r>
        <w:rPr>
          <w:i/>
        </w:rPr>
        <w:t>ControlLetter</w:t>
      </w:r>
      <w:r>
        <w:t xml:space="preserve"> (non-alphabetic characters) are allowed.</w:t>
      </w:r>
    </w:p>
    <w:p w:rsidR="003F47F7" w:rsidRDefault="003F47F7"/>
    <w:p w:rsidR="003F47F7" w:rsidRDefault="00630469">
      <w:pPr>
        <w:pStyle w:val="Heading3"/>
      </w:pPr>
      <w:bookmarkStart w:id="211" w:name="section_d572f6a511111111bda00935dedb0baf"/>
      <w:bookmarkStart w:id="212" w:name="_Toc500175911"/>
      <w:r>
        <w:t>[ECMA-262/6] Section 21.2.5 Properties of the RegExp Prototype Object</w:t>
      </w:r>
      <w:bookmarkEnd w:id="211"/>
      <w:bookmarkEnd w:id="212"/>
    </w:p>
    <w:p w:rsidR="003F47F7" w:rsidRDefault="00630469">
      <w:r>
        <w:t>V0165: The RegExp prototype object is the intrinsic object %RegExp% and is not an ordinary object</w:t>
      </w:r>
    </w:p>
    <w:p w:rsidR="003F47F7" w:rsidRDefault="00630469">
      <w:r>
        <w:lastRenderedPageBreak/>
        <w:t>The specification states:</w:t>
      </w:r>
    </w:p>
    <w:p w:rsidR="003F47F7" w:rsidRDefault="00630469">
      <w:pPr>
        <w:pStyle w:val="Code"/>
      </w:pPr>
      <w:r>
        <w:t>21.2.5 Properties of the RegExp Prototype Object</w:t>
      </w:r>
    </w:p>
    <w:p w:rsidR="003F47F7" w:rsidRDefault="003F47F7">
      <w:pPr>
        <w:pStyle w:val="Code"/>
      </w:pPr>
    </w:p>
    <w:p w:rsidR="003F47F7" w:rsidRDefault="00630469">
      <w:pPr>
        <w:pStyle w:val="Code"/>
      </w:pPr>
      <w:r>
        <w:t xml:space="preserve">    The RegExp prototype object is the intrinsic object %RegExpPrototype%. The Reg</w:t>
      </w:r>
      <w:r>
        <w:t xml:space="preserve">Exp </w:t>
      </w:r>
    </w:p>
    <w:p w:rsidR="003F47F7" w:rsidRDefault="00630469">
      <w:pPr>
        <w:pStyle w:val="Code"/>
      </w:pPr>
      <w:r>
        <w:t xml:space="preserve">    prototype object is an ordinary object. It is not a RegExp instance and does not have </w:t>
      </w:r>
    </w:p>
    <w:p w:rsidR="003F47F7" w:rsidRDefault="00630469">
      <w:pPr>
        <w:pStyle w:val="Code"/>
      </w:pPr>
      <w:r>
        <w:t xml:space="preserve">    a [[RegExpMatcher]] internal slot or any of the other internal slots of RegExp </w:t>
      </w:r>
    </w:p>
    <w:p w:rsidR="003F47F7" w:rsidRDefault="00630469">
      <w:pPr>
        <w:pStyle w:val="Code"/>
      </w:pPr>
      <w:r>
        <w:t xml:space="preserve">    instance objects.</w:t>
      </w:r>
    </w:p>
    <w:p w:rsidR="003F47F7" w:rsidRDefault="00630469">
      <w:r>
        <w:rPr>
          <w:b/>
          <w:i/>
        </w:rPr>
        <w:t>All document modes (All versions)</w:t>
      </w:r>
    </w:p>
    <w:p w:rsidR="003F47F7" w:rsidRDefault="00630469">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3F47F7" w:rsidRDefault="003F47F7"/>
    <w:p w:rsidR="003F47F7" w:rsidRDefault="00630469">
      <w:pPr>
        <w:pStyle w:val="Heading3"/>
      </w:pPr>
      <w:bookmarkStart w:id="213" w:name="section_30124c8911111111806ac3ee6074fe3f"/>
      <w:bookmarkStart w:id="214" w:name="_Toc500175912"/>
      <w:r>
        <w:t xml:space="preserve">[ECMA-262/6] Section 21.2.5 Properties of the RegExp </w:t>
      </w:r>
      <w:r>
        <w:t>Prototype Object</w:t>
      </w:r>
      <w:bookmarkEnd w:id="213"/>
      <w:bookmarkEnd w:id="214"/>
    </w:p>
    <w:p w:rsidR="003F47F7" w:rsidRDefault="00630469">
      <w:r>
        <w:t>V0081: The RegExp prototype object is a RegExp object</w:t>
      </w:r>
    </w:p>
    <w:p w:rsidR="003F47F7" w:rsidRDefault="00630469">
      <w:r>
        <w:t>The specification states:</w:t>
      </w:r>
    </w:p>
    <w:p w:rsidR="003F47F7" w:rsidRDefault="00630469">
      <w:pPr>
        <w:pStyle w:val="Code"/>
      </w:pPr>
      <w:r>
        <w:t>21.2.5 Properties of the RegExp Prototype Object</w:t>
      </w:r>
    </w:p>
    <w:p w:rsidR="003F47F7" w:rsidRDefault="003F47F7">
      <w:pPr>
        <w:pStyle w:val="Code"/>
      </w:pPr>
    </w:p>
    <w:p w:rsidR="003F47F7" w:rsidRDefault="00630469">
      <w:pPr>
        <w:pStyle w:val="Code"/>
      </w:pPr>
      <w:r>
        <w:t xml:space="preserve">    The RegExp prototype object is the intrinsic object %RegExpPrototype%. The RegExp </w:t>
      </w:r>
    </w:p>
    <w:p w:rsidR="003F47F7" w:rsidRDefault="00630469">
      <w:pPr>
        <w:pStyle w:val="Code"/>
      </w:pPr>
      <w:r>
        <w:t xml:space="preserve">    prototype object i</w:t>
      </w:r>
      <w:r>
        <w:t xml:space="preserve">s an ordinary object. It is not a RegExp instance and does not have </w:t>
      </w:r>
    </w:p>
    <w:p w:rsidR="003F47F7" w:rsidRDefault="00630469">
      <w:pPr>
        <w:pStyle w:val="Code"/>
      </w:pPr>
      <w:r>
        <w:t xml:space="preserve">    a [[RegExpMatcher]] internal slot or any of the other internal slots of RegExp </w:t>
      </w:r>
    </w:p>
    <w:p w:rsidR="003F47F7" w:rsidRDefault="00630469">
      <w:pPr>
        <w:pStyle w:val="Code"/>
      </w:pPr>
      <w:r>
        <w:t xml:space="preserve">    instance objects.</w:t>
      </w:r>
    </w:p>
    <w:p w:rsidR="003F47F7" w:rsidRDefault="003F47F7">
      <w:pPr>
        <w:pStyle w:val="Code"/>
      </w:pPr>
    </w:p>
    <w:p w:rsidR="003F47F7" w:rsidRDefault="00630469">
      <w:pPr>
        <w:pStyle w:val="Code"/>
      </w:pPr>
      <w:r>
        <w:t xml:space="preserve">    The value of the [[Prototype]] internal slot of the RegExp prototype object </w:t>
      </w:r>
      <w:r>
        <w:t xml:space="preserve">is the </w:t>
      </w:r>
    </w:p>
    <w:p w:rsidR="003F47F7" w:rsidRDefault="00630469">
      <w:pPr>
        <w:pStyle w:val="Code"/>
      </w:pPr>
      <w:r>
        <w:t xml:space="preserve">    intrinsic object %ObjectPrototype%.</w:t>
      </w:r>
    </w:p>
    <w:p w:rsidR="003F47F7" w:rsidRDefault="00630469">
      <w:r>
        <w:rPr>
          <w:b/>
          <w:i/>
        </w:rPr>
        <w:t>EdgeHTML Mode (All versions)</w:t>
      </w:r>
    </w:p>
    <w:p w:rsidR="003F47F7" w:rsidRDefault="00630469">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3F47F7" w:rsidRDefault="00630469">
      <w:r>
        <w:t>The</w:t>
      </w:r>
      <w:r>
        <w:t xml:space="preserv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3F47F7" w:rsidRDefault="003F47F7"/>
    <w:p w:rsidR="003F47F7" w:rsidRDefault="00630469">
      <w:pPr>
        <w:pStyle w:val="Heading3"/>
      </w:pPr>
      <w:bookmarkStart w:id="215" w:name="section_e4ff90b211111111be0effbf777e789d"/>
      <w:bookmarkStart w:id="216" w:name="_Toc500175913"/>
      <w:r>
        <w:t>[ECMA-262/6] Section 21.2.5.2.3 AdvanceStringIndex ( S, index, unicode )</w:t>
      </w:r>
      <w:bookmarkEnd w:id="215"/>
      <w:bookmarkEnd w:id="216"/>
      <w:r>
        <w:fldChar w:fldCharType="begin"/>
      </w:r>
      <w:r>
        <w:instrText xml:space="preserve"> XE "index - unicode )" </w:instrText>
      </w:r>
      <w:r>
        <w:fldChar w:fldCharType="end"/>
      </w:r>
    </w:p>
    <w:p w:rsidR="003F47F7" w:rsidRDefault="00630469">
      <w:r>
        <w:t>V0173: AdvanceStringIndex advances the index by 1, not 2, when the unicode flag is specified</w:t>
      </w:r>
    </w:p>
    <w:p w:rsidR="003F47F7" w:rsidRDefault="00630469">
      <w:r>
        <w:t>The specification states:</w:t>
      </w:r>
    </w:p>
    <w:p w:rsidR="003F47F7" w:rsidRDefault="00630469">
      <w:pPr>
        <w:pStyle w:val="Code"/>
      </w:pPr>
      <w:r>
        <w:t>21.2.5.2.3 AdvanceStringIndex ( S, ind</w:t>
      </w:r>
      <w:r>
        <w:t>ex, unicode )</w:t>
      </w:r>
    </w:p>
    <w:p w:rsidR="003F47F7" w:rsidRDefault="003F47F7">
      <w:pPr>
        <w:pStyle w:val="Code"/>
      </w:pPr>
    </w:p>
    <w:p w:rsidR="003F47F7" w:rsidRDefault="00630469">
      <w:pPr>
        <w:pStyle w:val="Code"/>
      </w:pPr>
      <w:r>
        <w:t xml:space="preserve">    The abstract operation AdvanceStringIndex with arguments S, index, and unicode </w:t>
      </w:r>
    </w:p>
    <w:p w:rsidR="003F47F7" w:rsidRDefault="00630469">
      <w:pPr>
        <w:pStyle w:val="Code"/>
      </w:pPr>
      <w:r>
        <w:t xml:space="preserve">    performs the following steps:</w:t>
      </w:r>
    </w:p>
    <w:p w:rsidR="003F47F7" w:rsidRDefault="003F47F7">
      <w:pPr>
        <w:pStyle w:val="Code"/>
      </w:pPr>
    </w:p>
    <w:p w:rsidR="003F47F7" w:rsidRDefault="00630469">
      <w:pPr>
        <w:pStyle w:val="Code"/>
      </w:pPr>
      <w:r>
        <w:t xml:space="preserve">         1. Assert: Type(S) is String.</w:t>
      </w:r>
    </w:p>
    <w:p w:rsidR="003F47F7" w:rsidRDefault="00630469">
      <w:pPr>
        <w:pStyle w:val="Code"/>
      </w:pPr>
      <w:r>
        <w:t xml:space="preserve">         2. Assert: index is an integer such that 0≤index≤2^53-1.</w:t>
      </w:r>
    </w:p>
    <w:p w:rsidR="003F47F7" w:rsidRDefault="00630469">
      <w:pPr>
        <w:pStyle w:val="Code"/>
      </w:pPr>
      <w:r>
        <w:t xml:space="preserve">         3. Asser</w:t>
      </w:r>
      <w:r>
        <w:t>t: Type(unicode) is Boolean.</w:t>
      </w:r>
    </w:p>
    <w:p w:rsidR="003F47F7" w:rsidRDefault="00630469">
      <w:pPr>
        <w:pStyle w:val="Code"/>
      </w:pPr>
      <w:r>
        <w:t xml:space="preserve">         4. If unicode is false, return index+1.</w:t>
      </w:r>
    </w:p>
    <w:p w:rsidR="003F47F7" w:rsidRDefault="00630469">
      <w:pPr>
        <w:pStyle w:val="Code"/>
      </w:pPr>
      <w:r>
        <w:lastRenderedPageBreak/>
        <w:t xml:space="preserve">         5. Let length be the number of code units in S.</w:t>
      </w:r>
    </w:p>
    <w:p w:rsidR="003F47F7" w:rsidRDefault="00630469">
      <w:pPr>
        <w:pStyle w:val="Code"/>
      </w:pPr>
      <w:r>
        <w:t xml:space="preserve">         6. If index+1 ≥ length, return index+1.</w:t>
      </w:r>
    </w:p>
    <w:p w:rsidR="003F47F7" w:rsidRDefault="00630469">
      <w:pPr>
        <w:pStyle w:val="Code"/>
      </w:pPr>
      <w:r>
        <w:t xml:space="preserve">         7. Let first be the code unit value at index index in S.</w:t>
      </w:r>
    </w:p>
    <w:p w:rsidR="003F47F7" w:rsidRDefault="00630469">
      <w:pPr>
        <w:pStyle w:val="Code"/>
      </w:pPr>
      <w:r>
        <w:t xml:space="preserve">      </w:t>
      </w:r>
      <w:r>
        <w:t xml:space="preserve">   8. If first &lt; 0xD800 or first &gt; 0xDBFF, return index+1.</w:t>
      </w:r>
    </w:p>
    <w:p w:rsidR="003F47F7" w:rsidRDefault="00630469">
      <w:pPr>
        <w:pStyle w:val="Code"/>
      </w:pPr>
      <w:r>
        <w:t xml:space="preserve">         9. Let second be the code unit value at index index+1 in S.</w:t>
      </w:r>
    </w:p>
    <w:p w:rsidR="003F47F7" w:rsidRDefault="00630469">
      <w:pPr>
        <w:pStyle w:val="Code"/>
      </w:pPr>
      <w:r>
        <w:t xml:space="preserve">        10. If second &lt; 0xDC00 or second &gt; 0xDFFF, return index+1.</w:t>
      </w:r>
    </w:p>
    <w:p w:rsidR="003F47F7" w:rsidRDefault="00630469">
      <w:pPr>
        <w:pStyle w:val="Code"/>
      </w:pPr>
      <w:r>
        <w:t xml:space="preserve">        11. Return index+2.</w:t>
      </w:r>
    </w:p>
    <w:p w:rsidR="003F47F7" w:rsidRDefault="00630469">
      <w:r>
        <w:rPr>
          <w:b/>
          <w:i/>
        </w:rPr>
        <w:t>EdgeHTML Mode (All versions)</w:t>
      </w:r>
    </w:p>
    <w:p w:rsidR="003F47F7" w:rsidRDefault="00630469">
      <w:r>
        <w:t>Adva</w:t>
      </w:r>
      <w:r>
        <w:t xml:space="preserve">nceStringIndex advances the index by 1, not 2 when the </w:t>
      </w:r>
      <w:r>
        <w:rPr>
          <w:i/>
        </w:rPr>
        <w:t>unicode</w:t>
      </w:r>
      <w:r>
        <w:t xml:space="preserve"> flag is specified. For example, the following should hold:</w:t>
      </w:r>
    </w:p>
    <w:p w:rsidR="003F47F7" w:rsidRDefault="00630469">
      <w:r>
        <w:t xml:space="preserve">    /\udf06/u.exec('\ud834\udf06') == null</w:t>
      </w:r>
    </w:p>
    <w:p w:rsidR="003F47F7" w:rsidRDefault="00630469">
      <w:r>
        <w:t xml:space="preserve">Instead </w:t>
      </w:r>
      <w:r>
        <w:rPr>
          <w:rStyle w:val="InlineCode"/>
        </w:rPr>
        <w:t>exec</w:t>
      </w:r>
      <w:r>
        <w:t xml:space="preserve"> returns \udf06; that is:</w:t>
      </w:r>
    </w:p>
    <w:p w:rsidR="003F47F7" w:rsidRDefault="00630469">
      <w:r>
        <w:t xml:space="preserve">    /\udf06/u.exec('\ud834\udf06') == '\udf06'</w:t>
      </w:r>
    </w:p>
    <w:p w:rsidR="003F47F7" w:rsidRDefault="003F47F7"/>
    <w:p w:rsidR="003F47F7" w:rsidRDefault="00630469">
      <w:pPr>
        <w:pStyle w:val="Heading3"/>
      </w:pPr>
      <w:bookmarkStart w:id="217" w:name="section_feca0a28111111119a90e85bf76a07d4"/>
      <w:bookmarkStart w:id="218" w:name="_Toc500175914"/>
      <w:r>
        <w:t>[ECMA-262/6] Section 21.2.5.3 get RegExp.prototype.flags</w:t>
      </w:r>
      <w:bookmarkEnd w:id="217"/>
      <w:bookmarkEnd w:id="218"/>
    </w:p>
    <w:p w:rsidR="003F47F7" w:rsidRDefault="00630469">
      <w:r>
        <w:t>V0152: RegExp.prototype.flags is not implemented</w:t>
      </w:r>
    </w:p>
    <w:p w:rsidR="003F47F7" w:rsidRDefault="00630469">
      <w:r>
        <w:t>The specification states:</w:t>
      </w:r>
    </w:p>
    <w:p w:rsidR="003F47F7" w:rsidRDefault="00630469">
      <w:pPr>
        <w:pStyle w:val="Code"/>
      </w:pPr>
      <w:r>
        <w:t>21.2.5.3 get RegExp.prototype.flags</w:t>
      </w:r>
    </w:p>
    <w:p w:rsidR="003F47F7" w:rsidRDefault="003F47F7">
      <w:pPr>
        <w:pStyle w:val="Code"/>
      </w:pPr>
    </w:p>
    <w:p w:rsidR="003F47F7" w:rsidRDefault="00630469">
      <w:pPr>
        <w:pStyle w:val="Code"/>
      </w:pPr>
      <w:r>
        <w:t xml:space="preserve">    RegExp.prototype.flags is an accessor property whose set accessor function is </w:t>
      </w:r>
    </w:p>
    <w:p w:rsidR="003F47F7" w:rsidRDefault="00630469">
      <w:pPr>
        <w:pStyle w:val="Code"/>
      </w:pPr>
      <w:r>
        <w:t xml:space="preserve">    undefined. ...</w:t>
      </w:r>
    </w:p>
    <w:p w:rsidR="003F47F7" w:rsidRDefault="00630469">
      <w:r>
        <w:rPr>
          <w:b/>
          <w:i/>
        </w:rPr>
        <w:t>IE11 Mode (All versions)</w:t>
      </w:r>
    </w:p>
    <w:p w:rsidR="003F47F7" w:rsidRDefault="00630469">
      <w:r>
        <w:t>RegExp.prototype.flags is not implemented.</w:t>
      </w:r>
    </w:p>
    <w:p w:rsidR="003F47F7" w:rsidRDefault="003F47F7"/>
    <w:p w:rsidR="003F47F7" w:rsidRDefault="00630469">
      <w:pPr>
        <w:pStyle w:val="Heading3"/>
      </w:pPr>
      <w:bookmarkStart w:id="219" w:name="section_47ee1f231111111183369e664828ad13"/>
      <w:bookmarkStart w:id="220" w:name="_Toc500175915"/>
      <w:r>
        <w:t>[ECMA-262/6] Section 21.2.5.4 get RegExp.prototype.global</w:t>
      </w:r>
      <w:bookmarkEnd w:id="219"/>
      <w:bookmarkEnd w:id="220"/>
    </w:p>
    <w:p w:rsidR="003F47F7" w:rsidRDefault="00630469">
      <w:r>
        <w:t>V0144: RegExp.prototype.global is a data property, not an accessor property</w:t>
      </w:r>
    </w:p>
    <w:p w:rsidR="003F47F7" w:rsidRDefault="00630469">
      <w:r>
        <w:t>The specification states:</w:t>
      </w:r>
    </w:p>
    <w:p w:rsidR="003F47F7" w:rsidRDefault="00630469">
      <w:pPr>
        <w:pStyle w:val="Code"/>
      </w:pPr>
      <w:r>
        <w:t>21.2.5.4</w:t>
      </w:r>
      <w:r>
        <w:t xml:space="preserve"> get RegExp.prototype.global</w:t>
      </w:r>
    </w:p>
    <w:p w:rsidR="003F47F7" w:rsidRDefault="003F47F7">
      <w:pPr>
        <w:pStyle w:val="Code"/>
      </w:pPr>
    </w:p>
    <w:p w:rsidR="003F47F7" w:rsidRDefault="00630469">
      <w:pPr>
        <w:pStyle w:val="Code"/>
      </w:pPr>
      <w:r>
        <w:t xml:space="preserve">RegExp.prototype.global is an accessor property whose set accessor function is undefined. </w:t>
      </w:r>
    </w:p>
    <w:p w:rsidR="003F47F7" w:rsidRDefault="00630469">
      <w:pPr>
        <w:pStyle w:val="Code"/>
      </w:pPr>
      <w:r>
        <w:t>...</w:t>
      </w:r>
    </w:p>
    <w:p w:rsidR="003F47F7" w:rsidRDefault="00630469">
      <w:r>
        <w:rPr>
          <w:b/>
          <w:i/>
        </w:rPr>
        <w:t>IE11 Mode (All versions)</w:t>
      </w:r>
    </w:p>
    <w:p w:rsidR="003F47F7" w:rsidRDefault="00630469">
      <w:r>
        <w:rPr>
          <w:rStyle w:val="InlineCode"/>
        </w:rPr>
        <w:t>RegExp.prototype.global</w:t>
      </w:r>
      <w:r>
        <w:t xml:space="preserve"> is a data property, not an accessor property. It has the following attributes:</w:t>
      </w:r>
    </w:p>
    <w:p w:rsidR="003F47F7" w:rsidRDefault="00630469">
      <w:r>
        <w:t xml:space="preserve">   </w:t>
      </w:r>
      <w:r>
        <w:t xml:space="preserve"> {[[Writable]]: false, [[Enumerable]]: false, [[Configurable]]: false}</w:t>
      </w:r>
    </w:p>
    <w:p w:rsidR="003F47F7" w:rsidRDefault="003F47F7"/>
    <w:p w:rsidR="003F47F7" w:rsidRDefault="00630469">
      <w:pPr>
        <w:pStyle w:val="Heading3"/>
      </w:pPr>
      <w:bookmarkStart w:id="221" w:name="section_e233caee111111118cd3bc1d9f7d6be5"/>
      <w:bookmarkStart w:id="222" w:name="_Toc500175916"/>
      <w:r>
        <w:lastRenderedPageBreak/>
        <w:t>[ECMA-262/6] Section 21.2.5.5 get RegExp.prototype.ignoreCase</w:t>
      </w:r>
      <w:bookmarkEnd w:id="221"/>
      <w:bookmarkEnd w:id="222"/>
    </w:p>
    <w:p w:rsidR="003F47F7" w:rsidRDefault="00630469">
      <w:r>
        <w:t>V0145: RegExp.prototype.ignoreCase is a data property, not an accessor property</w:t>
      </w:r>
    </w:p>
    <w:p w:rsidR="003F47F7" w:rsidRDefault="00630469">
      <w:r>
        <w:t>The specification states:</w:t>
      </w:r>
    </w:p>
    <w:p w:rsidR="003F47F7" w:rsidRDefault="00630469">
      <w:pPr>
        <w:pStyle w:val="Code"/>
      </w:pPr>
      <w:r>
        <w:t>21.2.5.5 get Reg</w:t>
      </w:r>
      <w:r>
        <w:t>Exp.prototype.ignoreCase</w:t>
      </w:r>
    </w:p>
    <w:p w:rsidR="003F47F7" w:rsidRDefault="003F47F7">
      <w:pPr>
        <w:pStyle w:val="Code"/>
      </w:pPr>
    </w:p>
    <w:p w:rsidR="003F47F7" w:rsidRDefault="00630469">
      <w:pPr>
        <w:pStyle w:val="Code"/>
      </w:pPr>
      <w:r>
        <w:t xml:space="preserve">RegExp.prototype.ignoreCase is an accessor property whose set accessor function is </w:t>
      </w:r>
    </w:p>
    <w:p w:rsidR="003F47F7" w:rsidRDefault="00630469">
      <w:pPr>
        <w:pStyle w:val="Code"/>
      </w:pPr>
      <w:r>
        <w:t>undefined. ...</w:t>
      </w:r>
    </w:p>
    <w:p w:rsidR="003F47F7" w:rsidRDefault="00630469">
      <w:r>
        <w:rPr>
          <w:b/>
          <w:i/>
        </w:rPr>
        <w:t>IE11 Mode (All versions)</w:t>
      </w:r>
    </w:p>
    <w:p w:rsidR="003F47F7" w:rsidRDefault="00630469">
      <w:r>
        <w:t>RegExp.prototype.ignoreCase is a data property, not an accessor property. It has the following attributes:</w:t>
      </w:r>
    </w:p>
    <w:p w:rsidR="003F47F7" w:rsidRDefault="00630469">
      <w:r>
        <w:t xml:space="preserve">    {[[Writable]]: false, [[Enumerable]]: false, [[Configurable]]: false}</w:t>
      </w:r>
    </w:p>
    <w:p w:rsidR="003F47F7" w:rsidRDefault="003F47F7"/>
    <w:p w:rsidR="003F47F7" w:rsidRDefault="00630469">
      <w:pPr>
        <w:pStyle w:val="Heading3"/>
      </w:pPr>
      <w:bookmarkStart w:id="223" w:name="section_54939c88111111118754eaeb1783a2fd"/>
      <w:bookmarkStart w:id="224" w:name="_Toc500175917"/>
      <w:r>
        <w:t>[ECMA-262/6] Section 21.2.5.6 RegExp.prototype [ @@match ] ( string )</w:t>
      </w:r>
      <w:bookmarkEnd w:id="223"/>
      <w:bookmarkEnd w:id="224"/>
    </w:p>
    <w:p w:rsidR="003F47F7" w:rsidRDefault="00630469">
      <w:r>
        <w:t>V0147: The @@match method is not implemented</w:t>
      </w:r>
    </w:p>
    <w:p w:rsidR="003F47F7" w:rsidRDefault="00630469">
      <w:r>
        <w:t>The specification states:</w:t>
      </w:r>
    </w:p>
    <w:p w:rsidR="003F47F7" w:rsidRDefault="00630469">
      <w:pPr>
        <w:pStyle w:val="Code"/>
      </w:pPr>
      <w:r>
        <w:t>21.2.5.6 RegExp.prototype [ @@match ] ( string )</w:t>
      </w:r>
    </w:p>
    <w:p w:rsidR="003F47F7" w:rsidRDefault="003F47F7">
      <w:pPr>
        <w:pStyle w:val="Code"/>
      </w:pPr>
    </w:p>
    <w:p w:rsidR="003F47F7" w:rsidRDefault="00630469">
      <w:pPr>
        <w:pStyle w:val="Code"/>
      </w:pPr>
      <w:r>
        <w:t xml:space="preserve">    When the @@match method is called with argument string, the following steps are taken:</w:t>
      </w:r>
    </w:p>
    <w:p w:rsidR="003F47F7" w:rsidRDefault="00630469">
      <w:r>
        <w:rPr>
          <w:b/>
          <w:i/>
        </w:rPr>
        <w:t>IE11 Mode (All versions)</w:t>
      </w:r>
    </w:p>
    <w:p w:rsidR="003F47F7" w:rsidRDefault="00630469">
      <w:r>
        <w:t xml:space="preserve">The </w:t>
      </w:r>
      <w:r>
        <w:rPr>
          <w:rStyle w:val="InlineCode"/>
        </w:rPr>
        <w:t>@@match</w:t>
      </w:r>
      <w:r>
        <w:t xml:space="preserve"> method is not implemented.</w:t>
      </w:r>
    </w:p>
    <w:p w:rsidR="003F47F7" w:rsidRDefault="003F47F7"/>
    <w:p w:rsidR="003F47F7" w:rsidRDefault="00630469">
      <w:pPr>
        <w:pStyle w:val="Heading3"/>
      </w:pPr>
      <w:bookmarkStart w:id="225" w:name="section_969939d411111111bf0a37031c2ce582"/>
      <w:bookmarkStart w:id="226" w:name="_Toc500175918"/>
      <w:r>
        <w:t>[ECMA-262/6] Section 21.2.5.7 get RegExp.prototype</w:t>
      </w:r>
      <w:r>
        <w:t>.multiline</w:t>
      </w:r>
      <w:bookmarkEnd w:id="225"/>
      <w:bookmarkEnd w:id="226"/>
    </w:p>
    <w:p w:rsidR="003F47F7" w:rsidRDefault="00630469">
      <w:r>
        <w:t>V0146: RegExp.prototype.multiline is a data property, not an accessor property</w:t>
      </w:r>
    </w:p>
    <w:p w:rsidR="003F47F7" w:rsidRDefault="00630469">
      <w:r>
        <w:t>The specification states:</w:t>
      </w:r>
    </w:p>
    <w:p w:rsidR="003F47F7" w:rsidRDefault="00630469">
      <w:pPr>
        <w:pStyle w:val="Code"/>
      </w:pPr>
      <w:r>
        <w:t>21.2.5.7 get RegExp.prototype.multiline</w:t>
      </w:r>
    </w:p>
    <w:p w:rsidR="003F47F7" w:rsidRDefault="003F47F7">
      <w:pPr>
        <w:pStyle w:val="Code"/>
      </w:pPr>
    </w:p>
    <w:p w:rsidR="003F47F7" w:rsidRDefault="00630469">
      <w:pPr>
        <w:pStyle w:val="Code"/>
      </w:pPr>
      <w:r>
        <w:t xml:space="preserve">RegExp.prototype.multiline is an accessor property whose set accessor function is </w:t>
      </w:r>
    </w:p>
    <w:p w:rsidR="003F47F7" w:rsidRDefault="00630469">
      <w:pPr>
        <w:pStyle w:val="Code"/>
      </w:pPr>
      <w:r>
        <w:t>undefined. ...</w:t>
      </w:r>
    </w:p>
    <w:p w:rsidR="003F47F7" w:rsidRDefault="00630469">
      <w:r>
        <w:rPr>
          <w:b/>
          <w:i/>
        </w:rPr>
        <w:t>I</w:t>
      </w:r>
      <w:r>
        <w:rPr>
          <w:b/>
          <w:i/>
        </w:rPr>
        <w:t>E11 Mode (All versions)</w:t>
      </w:r>
    </w:p>
    <w:p w:rsidR="003F47F7" w:rsidRDefault="00630469">
      <w:r>
        <w:rPr>
          <w:rStyle w:val="InlineCode"/>
        </w:rPr>
        <w:t>RegExp.prototype.multiline</w:t>
      </w:r>
      <w:r>
        <w:t xml:space="preserve"> is a data property, not an accessor property. It has the following attributes:</w:t>
      </w:r>
    </w:p>
    <w:p w:rsidR="003F47F7" w:rsidRDefault="00630469">
      <w:r>
        <w:t xml:space="preserve">    {[[Writable]]: false, [[Enumerable]]: false, [[Configurable]]: false}</w:t>
      </w:r>
    </w:p>
    <w:p w:rsidR="003F47F7" w:rsidRDefault="003F47F7"/>
    <w:p w:rsidR="003F47F7" w:rsidRDefault="00630469">
      <w:pPr>
        <w:pStyle w:val="Heading3"/>
      </w:pPr>
      <w:bookmarkStart w:id="227" w:name="section_879f121011111111a0edf3facc616c60"/>
      <w:bookmarkStart w:id="228" w:name="_Toc500175919"/>
      <w:r>
        <w:lastRenderedPageBreak/>
        <w:t>[ECMA-262/6] Section 21.2.5.8 RegExp.prototype [ @@replace ] ( string, replaceValue )</w:t>
      </w:r>
      <w:bookmarkEnd w:id="227"/>
      <w:bookmarkEnd w:id="228"/>
      <w:r>
        <w:fldChar w:fldCharType="begin"/>
      </w:r>
      <w:r>
        <w:instrText xml:space="preserve"> XE "replaceValue )" </w:instrText>
      </w:r>
      <w:r>
        <w:fldChar w:fldCharType="end"/>
      </w:r>
    </w:p>
    <w:p w:rsidR="003F47F7" w:rsidRDefault="00630469">
      <w:r>
        <w:t>V0176: RegExp.prototype[@@replace] is not implemented</w:t>
      </w:r>
    </w:p>
    <w:p w:rsidR="003F47F7" w:rsidRDefault="00630469">
      <w:r>
        <w:t>The specification states:</w:t>
      </w:r>
    </w:p>
    <w:p w:rsidR="003F47F7" w:rsidRDefault="00630469">
      <w:pPr>
        <w:pStyle w:val="Code"/>
      </w:pPr>
      <w:r>
        <w:t>21.2.5.8 RegExp.prototype [ @@replace ] ( string, replaceValue )</w:t>
      </w:r>
    </w:p>
    <w:p w:rsidR="003F47F7" w:rsidRDefault="003F47F7">
      <w:pPr>
        <w:pStyle w:val="Code"/>
      </w:pPr>
    </w:p>
    <w:p w:rsidR="003F47F7" w:rsidRDefault="00630469">
      <w:pPr>
        <w:pStyle w:val="Code"/>
      </w:pPr>
      <w:r>
        <w:t xml:space="preserve"> </w:t>
      </w:r>
      <w:r>
        <w:t xml:space="preserve">   When the @@replace method is called with arguments string and replaceValue the </w:t>
      </w:r>
    </w:p>
    <w:p w:rsidR="003F47F7" w:rsidRDefault="00630469">
      <w:pPr>
        <w:pStyle w:val="Code"/>
      </w:pPr>
      <w:r>
        <w:t xml:space="preserve">    following steps are taken:</w:t>
      </w:r>
    </w:p>
    <w:p w:rsidR="003F47F7" w:rsidRDefault="00630469">
      <w:r>
        <w:rPr>
          <w:b/>
          <w:i/>
        </w:rPr>
        <w:t>EdgeHTML Mode (All versions)</w:t>
      </w:r>
    </w:p>
    <w:p w:rsidR="003F47F7" w:rsidRDefault="00630469">
      <w:r>
        <w:rPr>
          <w:rStyle w:val="InlineCode"/>
        </w:rPr>
        <w:t>@@replace</w:t>
      </w:r>
      <w:r>
        <w:t xml:space="preserve"> is not implemented.</w:t>
      </w:r>
    </w:p>
    <w:p w:rsidR="003F47F7" w:rsidRDefault="003F47F7"/>
    <w:p w:rsidR="003F47F7" w:rsidRDefault="00630469">
      <w:pPr>
        <w:pStyle w:val="Heading3"/>
      </w:pPr>
      <w:bookmarkStart w:id="229" w:name="section_c38057171111111190d7b17060acdca5"/>
      <w:bookmarkStart w:id="230" w:name="_Toc500175920"/>
      <w:r>
        <w:t>[ECMA-262/6] Section 21.2.5.9 RegExp.prototype [ @@search ] ( string )</w:t>
      </w:r>
      <w:bookmarkEnd w:id="229"/>
      <w:bookmarkEnd w:id="230"/>
    </w:p>
    <w:p w:rsidR="003F47F7" w:rsidRDefault="00630469">
      <w:r>
        <w:t>V0148: The @@search method is not implemented</w:t>
      </w:r>
    </w:p>
    <w:p w:rsidR="003F47F7" w:rsidRDefault="00630469">
      <w:r>
        <w:t>The specification states:</w:t>
      </w:r>
    </w:p>
    <w:p w:rsidR="003F47F7" w:rsidRDefault="00630469">
      <w:pPr>
        <w:pStyle w:val="Code"/>
      </w:pPr>
      <w:r>
        <w:t>21.2.5.9 RegExp.prototype [ @@search ] ( string )</w:t>
      </w:r>
    </w:p>
    <w:p w:rsidR="003F47F7" w:rsidRDefault="003F47F7">
      <w:pPr>
        <w:pStyle w:val="Code"/>
      </w:pPr>
    </w:p>
    <w:p w:rsidR="003F47F7" w:rsidRDefault="00630469">
      <w:pPr>
        <w:pStyle w:val="Code"/>
      </w:pPr>
      <w:r>
        <w:t xml:space="preserve">    When the @@search method is called with argument string, the following steps are </w:t>
      </w:r>
    </w:p>
    <w:p w:rsidR="003F47F7" w:rsidRDefault="00630469">
      <w:pPr>
        <w:pStyle w:val="Code"/>
      </w:pPr>
      <w:r>
        <w:t xml:space="preserve">    taken:</w:t>
      </w:r>
    </w:p>
    <w:p w:rsidR="003F47F7" w:rsidRDefault="00630469">
      <w:r>
        <w:rPr>
          <w:b/>
          <w:i/>
        </w:rPr>
        <w:t>IE11 Mode (All versions)</w:t>
      </w:r>
    </w:p>
    <w:p w:rsidR="003F47F7" w:rsidRDefault="00630469">
      <w:r>
        <w:t xml:space="preserve">The </w:t>
      </w:r>
      <w:r>
        <w:rPr>
          <w:rStyle w:val="InlineCode"/>
        </w:rPr>
        <w:t>@@searc</w:t>
      </w:r>
      <w:r>
        <w:rPr>
          <w:rStyle w:val="InlineCode"/>
        </w:rPr>
        <w:t>h</w:t>
      </w:r>
      <w:r>
        <w:t xml:space="preserve"> method is not implemented.</w:t>
      </w:r>
    </w:p>
    <w:p w:rsidR="003F47F7" w:rsidRDefault="003F47F7"/>
    <w:p w:rsidR="003F47F7" w:rsidRDefault="00630469">
      <w:pPr>
        <w:pStyle w:val="Heading3"/>
      </w:pPr>
      <w:bookmarkStart w:id="231" w:name="section_8ce6e2c11111111186afd6c4661081e6"/>
      <w:bookmarkStart w:id="232" w:name="_Toc500175921"/>
      <w:r>
        <w:t>[ECMA-262/6] Section 21.2.5.10 get RegExp.prototype.source</w:t>
      </w:r>
      <w:bookmarkEnd w:id="231"/>
      <w:bookmarkEnd w:id="232"/>
    </w:p>
    <w:p w:rsidR="003F47F7" w:rsidRDefault="00630469">
      <w:r>
        <w:t>V0143: RegExp.prototype.source is a data property, not an accessor property</w:t>
      </w:r>
    </w:p>
    <w:p w:rsidR="003F47F7" w:rsidRDefault="00630469">
      <w:r>
        <w:t>The specification states:</w:t>
      </w:r>
    </w:p>
    <w:p w:rsidR="003F47F7" w:rsidRDefault="00630469">
      <w:pPr>
        <w:pStyle w:val="Code"/>
      </w:pPr>
      <w:r>
        <w:t>21.2.5.10 get RegExp.prototype.source</w:t>
      </w:r>
    </w:p>
    <w:p w:rsidR="003F47F7" w:rsidRDefault="003F47F7">
      <w:pPr>
        <w:pStyle w:val="Code"/>
      </w:pPr>
    </w:p>
    <w:p w:rsidR="003F47F7" w:rsidRDefault="00630469">
      <w:pPr>
        <w:pStyle w:val="Code"/>
      </w:pPr>
      <w:r>
        <w:t>RegExp.prototype.source is</w:t>
      </w:r>
      <w:r>
        <w:t xml:space="preserve"> an accessor property whose set accessor function is undefined. </w:t>
      </w:r>
    </w:p>
    <w:p w:rsidR="003F47F7" w:rsidRDefault="00630469">
      <w:pPr>
        <w:pStyle w:val="Code"/>
      </w:pPr>
      <w:r>
        <w:t>...</w:t>
      </w:r>
    </w:p>
    <w:p w:rsidR="003F47F7" w:rsidRDefault="00630469">
      <w:r>
        <w:rPr>
          <w:b/>
          <w:i/>
        </w:rPr>
        <w:t>IE11 Mode (All versions)</w:t>
      </w:r>
    </w:p>
    <w:p w:rsidR="003F47F7" w:rsidRDefault="00630469">
      <w:r>
        <w:t>RegExp.prototype.source is a data property, not an accessor property. It has the following attributes:</w:t>
      </w:r>
    </w:p>
    <w:p w:rsidR="003F47F7" w:rsidRDefault="00630469">
      <w:r>
        <w:t xml:space="preserve">    {[[Writable]]: false, [[Enumerable]]: false, [[Configur</w:t>
      </w:r>
      <w:r>
        <w:t>able]]: false}</w:t>
      </w:r>
    </w:p>
    <w:p w:rsidR="003F47F7" w:rsidRDefault="003F47F7"/>
    <w:p w:rsidR="003F47F7" w:rsidRDefault="00630469">
      <w:pPr>
        <w:pStyle w:val="Heading3"/>
      </w:pPr>
      <w:bookmarkStart w:id="233" w:name="section_ca4620201111111186144e205c6d4afb"/>
      <w:bookmarkStart w:id="234" w:name="_Toc500175922"/>
      <w:r>
        <w:lastRenderedPageBreak/>
        <w:t>[ECMA-262/6] Section 21.2.5.11 RegExp.prototype [ @@split ] ( string, limit )</w:t>
      </w:r>
      <w:bookmarkEnd w:id="233"/>
      <w:bookmarkEnd w:id="234"/>
      <w:r>
        <w:fldChar w:fldCharType="begin"/>
      </w:r>
      <w:r>
        <w:instrText xml:space="preserve"> XE "limit )" </w:instrText>
      </w:r>
      <w:r>
        <w:fldChar w:fldCharType="end"/>
      </w:r>
    </w:p>
    <w:p w:rsidR="003F47F7" w:rsidRDefault="00630469">
      <w:r>
        <w:t>V0149: The @@split method is not implemented</w:t>
      </w:r>
    </w:p>
    <w:p w:rsidR="003F47F7" w:rsidRDefault="00630469">
      <w:r>
        <w:t>The specification states:</w:t>
      </w:r>
    </w:p>
    <w:p w:rsidR="003F47F7" w:rsidRDefault="00630469">
      <w:pPr>
        <w:pStyle w:val="Code"/>
      </w:pPr>
      <w:r>
        <w:t>21.2.5.11 RegExp.prototype [ @@split ] ( string, limit )</w:t>
      </w:r>
    </w:p>
    <w:p w:rsidR="003F47F7" w:rsidRDefault="00630469">
      <w:pPr>
        <w:pStyle w:val="Code"/>
      </w:pPr>
      <w:r>
        <w:t xml:space="preserve">    ...</w:t>
      </w:r>
    </w:p>
    <w:p w:rsidR="003F47F7" w:rsidRDefault="00630469">
      <w:pPr>
        <w:pStyle w:val="Code"/>
      </w:pPr>
      <w:r>
        <w:t xml:space="preserve">    When t</w:t>
      </w:r>
      <w:r>
        <w:t>he @@split method is called, the following steps are taken:</w:t>
      </w:r>
    </w:p>
    <w:p w:rsidR="003F47F7" w:rsidRDefault="00630469">
      <w:r>
        <w:rPr>
          <w:b/>
          <w:i/>
        </w:rPr>
        <w:t>IE11 Mode (All versions)</w:t>
      </w:r>
    </w:p>
    <w:p w:rsidR="003F47F7" w:rsidRDefault="00630469">
      <w:r>
        <w:t xml:space="preserve">The </w:t>
      </w:r>
      <w:r>
        <w:rPr>
          <w:rStyle w:val="InlineCode"/>
        </w:rPr>
        <w:t>@@split</w:t>
      </w:r>
      <w:r>
        <w:t xml:space="preserve"> method is not implemented.</w:t>
      </w:r>
    </w:p>
    <w:p w:rsidR="003F47F7" w:rsidRDefault="003F47F7"/>
    <w:p w:rsidR="003F47F7" w:rsidRDefault="00630469">
      <w:pPr>
        <w:pStyle w:val="Heading3"/>
      </w:pPr>
      <w:bookmarkStart w:id="235" w:name="section_f584672611111111a3fe695d41d9bcb6"/>
      <w:bookmarkStart w:id="236" w:name="_Toc500175923"/>
      <w:r>
        <w:t>[ECMA-262/6] Section 21.2.5.12 get RegExp.prototype.sticky</w:t>
      </w:r>
      <w:bookmarkEnd w:id="235"/>
      <w:bookmarkEnd w:id="236"/>
    </w:p>
    <w:p w:rsidR="003F47F7" w:rsidRDefault="00630469">
      <w:r>
        <w:t>V0150: RegExp.prototype.sticky is a data property, not an accessor property</w:t>
      </w:r>
    </w:p>
    <w:p w:rsidR="003F47F7" w:rsidRDefault="00630469">
      <w:r>
        <w:t>The specification states:</w:t>
      </w:r>
    </w:p>
    <w:p w:rsidR="003F47F7" w:rsidRDefault="00630469">
      <w:pPr>
        <w:pStyle w:val="Code"/>
      </w:pPr>
      <w:r>
        <w:t>21.2.5.12 get RegExp.prototype.sticky</w:t>
      </w:r>
    </w:p>
    <w:p w:rsidR="003F47F7" w:rsidRDefault="003F47F7">
      <w:pPr>
        <w:pStyle w:val="Code"/>
      </w:pPr>
    </w:p>
    <w:p w:rsidR="003F47F7" w:rsidRDefault="00630469">
      <w:pPr>
        <w:pStyle w:val="Code"/>
      </w:pPr>
      <w:r>
        <w:t xml:space="preserve">    RegExp.prototype.sticky is an accessor property whose set accessor function is </w:t>
      </w:r>
    </w:p>
    <w:p w:rsidR="003F47F7" w:rsidRDefault="00630469">
      <w:pPr>
        <w:pStyle w:val="Code"/>
      </w:pPr>
      <w:r>
        <w:t xml:space="preserve">    undefined. ...</w:t>
      </w:r>
    </w:p>
    <w:p w:rsidR="003F47F7" w:rsidRDefault="00630469">
      <w:r>
        <w:rPr>
          <w:b/>
          <w:i/>
        </w:rPr>
        <w:t>IE11 Mode (A</w:t>
      </w:r>
      <w:r>
        <w:rPr>
          <w:b/>
          <w:i/>
        </w:rPr>
        <w:t>ll versions)</w:t>
      </w:r>
    </w:p>
    <w:p w:rsidR="003F47F7" w:rsidRDefault="00630469">
      <w:r>
        <w:rPr>
          <w:rStyle w:val="InlineCode"/>
        </w:rPr>
        <w:t>RegExp.prototype.sticky</w:t>
      </w:r>
      <w:r>
        <w:t xml:space="preserve"> is a data property, not an accessor property. It has the following attributes:</w:t>
      </w:r>
    </w:p>
    <w:p w:rsidR="003F47F7" w:rsidRDefault="00630469">
      <w:r>
        <w:t xml:space="preserve">    {[[Writable]]: false, [[Enumerable]]: false, [[Configurable]]: false}</w:t>
      </w:r>
    </w:p>
    <w:p w:rsidR="003F47F7" w:rsidRDefault="003F47F7"/>
    <w:p w:rsidR="003F47F7" w:rsidRDefault="00630469">
      <w:pPr>
        <w:pStyle w:val="Heading3"/>
      </w:pPr>
      <w:bookmarkStart w:id="237" w:name="section_d1eb9482111111119d4c13a1a8cafba9"/>
      <w:bookmarkStart w:id="238" w:name="_Toc500175924"/>
      <w:r>
        <w:t>[ECMA-262/6] Section 21.2.5.15 get RegExp.prototype.unicode</w:t>
      </w:r>
      <w:bookmarkEnd w:id="237"/>
      <w:bookmarkEnd w:id="238"/>
    </w:p>
    <w:p w:rsidR="003F47F7" w:rsidRDefault="00630469">
      <w:r>
        <w:t>V0151</w:t>
      </w:r>
      <w:r>
        <w:t>: RegExp.prototype.unicode is a data property, not an accessor property</w:t>
      </w:r>
    </w:p>
    <w:p w:rsidR="003F47F7" w:rsidRDefault="00630469">
      <w:r>
        <w:t>The specification states:</w:t>
      </w:r>
    </w:p>
    <w:p w:rsidR="003F47F7" w:rsidRDefault="00630469">
      <w:pPr>
        <w:pStyle w:val="Code"/>
      </w:pPr>
      <w:r>
        <w:t>21.2.5.15 get RegExp.prototype.unicode</w:t>
      </w:r>
    </w:p>
    <w:p w:rsidR="003F47F7" w:rsidRDefault="003F47F7">
      <w:pPr>
        <w:pStyle w:val="Code"/>
      </w:pPr>
    </w:p>
    <w:p w:rsidR="003F47F7" w:rsidRDefault="00630469">
      <w:pPr>
        <w:pStyle w:val="Code"/>
      </w:pPr>
      <w:r>
        <w:t xml:space="preserve">RegExp.prototype.unicode is an accessor property whose set accessor function is </w:t>
      </w:r>
    </w:p>
    <w:p w:rsidR="003F47F7" w:rsidRDefault="00630469">
      <w:pPr>
        <w:pStyle w:val="Code"/>
      </w:pPr>
      <w:r>
        <w:t>undefined. ...</w:t>
      </w:r>
    </w:p>
    <w:p w:rsidR="003F47F7" w:rsidRDefault="00630469">
      <w:r>
        <w:rPr>
          <w:b/>
          <w:i/>
        </w:rPr>
        <w:t>IE11 Mode (All versions)</w:t>
      </w:r>
    </w:p>
    <w:p w:rsidR="003F47F7" w:rsidRDefault="00630469">
      <w:r>
        <w:t>RegExp.prototype.unicode is a data property, not an accessor property. It has the following attributes:</w:t>
      </w:r>
    </w:p>
    <w:p w:rsidR="003F47F7" w:rsidRDefault="00630469">
      <w:r>
        <w:t xml:space="preserve">    {[[Writable]]: false, [[Enumerable]]: false, [[Configurable]]: false}</w:t>
      </w:r>
    </w:p>
    <w:p w:rsidR="003F47F7" w:rsidRDefault="003F47F7"/>
    <w:p w:rsidR="003F47F7" w:rsidRDefault="00630469">
      <w:pPr>
        <w:pStyle w:val="Heading3"/>
      </w:pPr>
      <w:bookmarkStart w:id="239" w:name="section_b5d386ab11111111b6f00d3f3da0c1fe"/>
      <w:bookmarkStart w:id="240" w:name="_Toc500175925"/>
      <w:r>
        <w:lastRenderedPageBreak/>
        <w:t>[ECMA-262/6] Section 21.2.6 Properties of RegExp Ins</w:t>
      </w:r>
      <w:r>
        <w:t>tances</w:t>
      </w:r>
      <w:bookmarkEnd w:id="239"/>
      <w:bookmarkEnd w:id="240"/>
    </w:p>
    <w:p w:rsidR="003F47F7" w:rsidRDefault="00630469">
      <w:r>
        <w:t>V0082: The [[Writable]] attribute of the lastIndex property cannot be changed from true to false</w:t>
      </w:r>
    </w:p>
    <w:p w:rsidR="003F47F7" w:rsidRDefault="00630469">
      <w:r>
        <w:t>The specification states:</w:t>
      </w:r>
    </w:p>
    <w:p w:rsidR="003F47F7" w:rsidRDefault="00630469">
      <w:pPr>
        <w:pStyle w:val="Code"/>
      </w:pPr>
      <w:r>
        <w:t>21.2.6.1 lastIndex</w:t>
      </w:r>
    </w:p>
    <w:p w:rsidR="003F47F7" w:rsidRDefault="003F47F7">
      <w:pPr>
        <w:pStyle w:val="Code"/>
      </w:pPr>
    </w:p>
    <w:p w:rsidR="003F47F7" w:rsidRDefault="00630469">
      <w:pPr>
        <w:pStyle w:val="Code"/>
      </w:pPr>
      <w:r>
        <w:t xml:space="preserve">    The value of the lastIndex property specifies the String index at which to start the </w:t>
      </w:r>
    </w:p>
    <w:p w:rsidR="003F47F7" w:rsidRDefault="00630469">
      <w:pPr>
        <w:pStyle w:val="Code"/>
      </w:pPr>
      <w:r>
        <w:t xml:space="preserve">    next match. It is coerced to an integer when used (see 21.2.5.2.2). This property </w:t>
      </w:r>
    </w:p>
    <w:p w:rsidR="003F47F7" w:rsidRDefault="00630469">
      <w:pPr>
        <w:pStyle w:val="Code"/>
      </w:pPr>
      <w:r>
        <w:t xml:space="preserve">    shall have the attributes { [[Writable]]: true, [[Enumerable]]: false, </w:t>
      </w:r>
    </w:p>
    <w:p w:rsidR="003F47F7" w:rsidRDefault="00630469">
      <w:pPr>
        <w:pStyle w:val="Code"/>
      </w:pPr>
      <w:r>
        <w:t xml:space="preserve">    [[Configurable]]: false }.</w:t>
      </w:r>
    </w:p>
    <w:p w:rsidR="003F47F7" w:rsidRDefault="00630469">
      <w:r>
        <w:rPr>
          <w:b/>
          <w:i/>
        </w:rPr>
        <w:t>All document modes (All versions)</w:t>
      </w:r>
    </w:p>
    <w:p w:rsidR="003F47F7" w:rsidRDefault="00630469">
      <w:r>
        <w:t xml:space="preserve">For </w:t>
      </w:r>
      <w:r>
        <w:rPr>
          <w:rStyle w:val="InlineCode"/>
        </w:rPr>
        <w:t>lastIndex</w:t>
      </w:r>
      <w:r>
        <w:t xml:space="preserve">, </w:t>
      </w:r>
      <w:r>
        <w:rPr>
          <w:rStyle w:val="InlineCode"/>
        </w:rPr>
        <w:t>[[Writable]]</w:t>
      </w:r>
      <w:r>
        <w:t xml:space="preserve"> </w:t>
      </w:r>
      <w:r>
        <w:t xml:space="preserve">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3F47F7" w:rsidRDefault="003F47F7"/>
    <w:p w:rsidR="003F47F7" w:rsidRDefault="00630469">
      <w:pPr>
        <w:pStyle w:val="Heading3"/>
      </w:pPr>
      <w:bookmarkStart w:id="241" w:name="section_4efd1aab11111111a9a8e1a4d38ac984"/>
      <w:bookmarkStart w:id="242" w:name="_Toc500175926"/>
      <w:r>
        <w:t>[ECMA-262/6] Section 22.1.3.1.1 Runtime Semantics: IsConcatSpreadable ( O )</w:t>
      </w:r>
      <w:bookmarkEnd w:id="241"/>
      <w:bookmarkEnd w:id="242"/>
    </w:p>
    <w:p w:rsidR="003F47F7" w:rsidRDefault="00630469">
      <w:r>
        <w:t>V0155: @@isConcatSpreadable is not implemented</w:t>
      </w:r>
    </w:p>
    <w:p w:rsidR="003F47F7" w:rsidRDefault="00630469">
      <w:r>
        <w:t>The spe</w:t>
      </w:r>
      <w:r>
        <w:t>cification states:</w:t>
      </w:r>
    </w:p>
    <w:p w:rsidR="003F47F7" w:rsidRDefault="00630469">
      <w:pPr>
        <w:pStyle w:val="Code"/>
      </w:pPr>
      <w:r>
        <w:t>22.1.3.1.1 Runtime Semantics: IsConcatSpreadable ( O )</w:t>
      </w:r>
    </w:p>
    <w:p w:rsidR="003F47F7" w:rsidRDefault="003F47F7">
      <w:pPr>
        <w:pStyle w:val="Code"/>
      </w:pPr>
    </w:p>
    <w:p w:rsidR="003F47F7" w:rsidRDefault="00630469">
      <w:pPr>
        <w:pStyle w:val="Code"/>
      </w:pPr>
      <w:r>
        <w:t xml:space="preserve">    The abstract operation IsConcatSpreadable with argument O performs the following </w:t>
      </w:r>
    </w:p>
    <w:p w:rsidR="003F47F7" w:rsidRDefault="00630469">
      <w:pPr>
        <w:pStyle w:val="Code"/>
      </w:pPr>
      <w:r>
        <w:t xml:space="preserve">    steps:</w:t>
      </w:r>
    </w:p>
    <w:p w:rsidR="003F47F7" w:rsidRDefault="003F47F7">
      <w:pPr>
        <w:pStyle w:val="Code"/>
      </w:pPr>
    </w:p>
    <w:p w:rsidR="003F47F7" w:rsidRDefault="00630469">
      <w:pPr>
        <w:pStyle w:val="Code"/>
      </w:pPr>
      <w:r>
        <w:t xml:space="preserve">        1.  If Type(O) is not Object, return false.</w:t>
      </w:r>
    </w:p>
    <w:p w:rsidR="003F47F7" w:rsidRDefault="00630469">
      <w:pPr>
        <w:pStyle w:val="Code"/>
      </w:pPr>
      <w:r>
        <w:t xml:space="preserve">        2.  Let spreadable be G</w:t>
      </w:r>
      <w:r>
        <w:t>et(O, @@isConcatSpreadable).</w:t>
      </w:r>
    </w:p>
    <w:p w:rsidR="003F47F7" w:rsidRDefault="00630469">
      <w:pPr>
        <w:pStyle w:val="Code"/>
      </w:pPr>
      <w:r>
        <w:t xml:space="preserve">        3.  ReturnIfAbrupt(spreadable).</w:t>
      </w:r>
    </w:p>
    <w:p w:rsidR="003F47F7" w:rsidRDefault="00630469">
      <w:pPr>
        <w:pStyle w:val="Code"/>
      </w:pPr>
      <w:r>
        <w:t xml:space="preserve">        4.  If spreadable is not undefined, return ToBoolean(spreadable).</w:t>
      </w:r>
    </w:p>
    <w:p w:rsidR="003F47F7" w:rsidRDefault="00630469">
      <w:pPr>
        <w:pStyle w:val="Code"/>
      </w:pPr>
      <w:r>
        <w:t xml:space="preserve">        5.  Return IsArray(O).</w:t>
      </w:r>
    </w:p>
    <w:p w:rsidR="003F47F7" w:rsidRDefault="00630469">
      <w:r>
        <w:rPr>
          <w:b/>
          <w:i/>
        </w:rPr>
        <w:t>All document modes (All versions)</w:t>
      </w:r>
    </w:p>
    <w:p w:rsidR="003F47F7" w:rsidRDefault="00630469">
      <w:r>
        <w:rPr>
          <w:rStyle w:val="InlineCode"/>
        </w:rPr>
        <w:t>@@isConcatSpreadable</w:t>
      </w:r>
      <w:r>
        <w:t xml:space="preserve"> is not implemented.</w:t>
      </w:r>
    </w:p>
    <w:p w:rsidR="003F47F7" w:rsidRDefault="003F47F7"/>
    <w:p w:rsidR="003F47F7" w:rsidRDefault="00630469">
      <w:pPr>
        <w:pStyle w:val="Heading3"/>
      </w:pPr>
      <w:bookmarkStart w:id="243" w:name="section_46f2858f111111118f71382646afbea4"/>
      <w:bookmarkStart w:id="244" w:name="_Toc500175927"/>
      <w:r>
        <w:t>[ECMA-</w:t>
      </w:r>
      <w:r>
        <w:t>262/6] Section 22.1.3.3 Array.prototype.copyWithin (target, start [ , end ] )</w:t>
      </w:r>
      <w:bookmarkEnd w:id="243"/>
      <w:bookmarkEnd w:id="244"/>
      <w:r>
        <w:fldChar w:fldCharType="begin"/>
      </w:r>
      <w:r>
        <w:instrText xml:space="preserve"> XE "start [  - end ] )" </w:instrText>
      </w:r>
      <w:r>
        <w:fldChar w:fldCharType="end"/>
      </w:r>
    </w:p>
    <w:p w:rsidR="003F47F7" w:rsidRDefault="00630469">
      <w:r>
        <w:t>V0028: Under certain circumstances Array.prototype.copyWithin does not throw a TypeError when it should</w:t>
      </w:r>
    </w:p>
    <w:p w:rsidR="003F47F7" w:rsidRDefault="00630469">
      <w:r>
        <w:t>The specification states:</w:t>
      </w:r>
    </w:p>
    <w:p w:rsidR="003F47F7" w:rsidRDefault="00630469">
      <w:pPr>
        <w:pStyle w:val="Code"/>
      </w:pPr>
      <w:r>
        <w:t>22.1.3.3 Array.protot</w:t>
      </w:r>
      <w:r>
        <w:t>ype.copyWithin (target, start [ , end ] )</w:t>
      </w:r>
    </w:p>
    <w:p w:rsidR="003F47F7" w:rsidRDefault="00630469">
      <w:pPr>
        <w:pStyle w:val="Code"/>
      </w:pPr>
      <w:r>
        <w:t xml:space="preserve">    ...</w:t>
      </w:r>
    </w:p>
    <w:p w:rsidR="003F47F7" w:rsidRDefault="00630469">
      <w:pPr>
        <w:pStyle w:val="Code"/>
      </w:pPr>
      <w:r>
        <w:t xml:space="preserve">    The following steps are taken:</w:t>
      </w:r>
    </w:p>
    <w:p w:rsidR="003F47F7" w:rsidRDefault="00630469">
      <w:pPr>
        <w:pStyle w:val="Code"/>
      </w:pPr>
      <w:r>
        <w:t xml:space="preserve">        ...</w:t>
      </w:r>
    </w:p>
    <w:p w:rsidR="003F47F7" w:rsidRDefault="00630469">
      <w:pPr>
        <w:pStyle w:val="Code"/>
      </w:pPr>
      <w:r>
        <w:t xml:space="preserve">        17. Repeat, while count &gt; 0</w:t>
      </w:r>
    </w:p>
    <w:p w:rsidR="003F47F7" w:rsidRDefault="00630469">
      <w:pPr>
        <w:pStyle w:val="Code"/>
      </w:pPr>
      <w:r>
        <w:t xml:space="preserve">            a.  Let fromKey be ToString(from).</w:t>
      </w:r>
    </w:p>
    <w:p w:rsidR="003F47F7" w:rsidRDefault="00630469">
      <w:pPr>
        <w:pStyle w:val="Code"/>
      </w:pPr>
      <w:r>
        <w:lastRenderedPageBreak/>
        <w:t xml:space="preserve">            b.  Let toKey be ToString(to).</w:t>
      </w:r>
    </w:p>
    <w:p w:rsidR="003F47F7" w:rsidRDefault="00630469">
      <w:pPr>
        <w:pStyle w:val="Code"/>
      </w:pPr>
      <w:r>
        <w:t xml:space="preserve">            c.  Let fromPresent be HasProperty(O, fromKey).</w:t>
      </w:r>
    </w:p>
    <w:p w:rsidR="003F47F7" w:rsidRDefault="00630469">
      <w:pPr>
        <w:pStyle w:val="Code"/>
      </w:pPr>
      <w:r>
        <w:t xml:space="preserve">            d.  ReturnIfAbrupt(fromPresent).</w:t>
      </w:r>
    </w:p>
    <w:p w:rsidR="003F47F7" w:rsidRDefault="00630469">
      <w:pPr>
        <w:pStyle w:val="Code"/>
      </w:pPr>
      <w:r>
        <w:t xml:space="preserve">            e.  If fromPresent is true, then</w:t>
      </w:r>
    </w:p>
    <w:p w:rsidR="003F47F7" w:rsidRDefault="00630469">
      <w:pPr>
        <w:pStyle w:val="Code"/>
      </w:pPr>
      <w:r>
        <w:t xml:space="preserve">                i.  Let fromVal be Get(O, fromKey).</w:t>
      </w:r>
    </w:p>
    <w:p w:rsidR="003F47F7" w:rsidRDefault="00630469">
      <w:pPr>
        <w:pStyle w:val="Code"/>
      </w:pPr>
      <w:r>
        <w:t xml:space="preserve">                ii. ReturnIfAbrupt(fromVal).</w:t>
      </w:r>
    </w:p>
    <w:p w:rsidR="003F47F7" w:rsidRDefault="00630469">
      <w:pPr>
        <w:pStyle w:val="Code"/>
      </w:pPr>
      <w:r>
        <w:t xml:space="preserve">         </w:t>
      </w:r>
      <w:r>
        <w:t xml:space="preserve">       iii. Let setStatus be Set(O, toKey, fromVal, true).</w:t>
      </w:r>
    </w:p>
    <w:p w:rsidR="003F47F7" w:rsidRDefault="00630469">
      <w:pPr>
        <w:pStyle w:val="Code"/>
      </w:pPr>
      <w:r>
        <w:t xml:space="preserve">                iv. ReturnIfAbrupt(setStatus).</w:t>
      </w:r>
    </w:p>
    <w:p w:rsidR="003F47F7" w:rsidRDefault="00630469">
      <w:pPr>
        <w:pStyle w:val="Code"/>
      </w:pPr>
      <w:r>
        <w:t xml:space="preserve">            f.  Else fromPresent is false,</w:t>
      </w:r>
    </w:p>
    <w:p w:rsidR="003F47F7" w:rsidRDefault="00630469">
      <w:pPr>
        <w:pStyle w:val="Code"/>
      </w:pPr>
      <w:r>
        <w:t xml:space="preserve">                i.  Let deleteStatus be DeletePropertyOrThrow(O, toKey).</w:t>
      </w:r>
    </w:p>
    <w:p w:rsidR="003F47F7" w:rsidRDefault="00630469">
      <w:pPr>
        <w:pStyle w:val="Code"/>
      </w:pPr>
      <w:r>
        <w:t xml:space="preserve">                ii. ReturnIfAbrupt</w:t>
      </w:r>
      <w:r>
        <w:t>(deleteStatus).</w:t>
      </w:r>
    </w:p>
    <w:p w:rsidR="003F47F7" w:rsidRDefault="00630469">
      <w:pPr>
        <w:pStyle w:val="Code"/>
      </w:pPr>
      <w:r>
        <w:t xml:space="preserve">            g.  Let from be from + direction.</w:t>
      </w:r>
    </w:p>
    <w:p w:rsidR="003F47F7" w:rsidRDefault="00630469">
      <w:pPr>
        <w:pStyle w:val="Code"/>
      </w:pPr>
      <w:r>
        <w:t xml:space="preserve">            h.  Let to be to + direction.</w:t>
      </w:r>
    </w:p>
    <w:p w:rsidR="003F47F7" w:rsidRDefault="00630469">
      <w:pPr>
        <w:pStyle w:val="Code"/>
      </w:pPr>
      <w:r>
        <w:t xml:space="preserve">            i.  Let count be count − 1.</w:t>
      </w:r>
    </w:p>
    <w:p w:rsidR="003F47F7" w:rsidRDefault="00630469">
      <w:pPr>
        <w:pStyle w:val="Code"/>
      </w:pPr>
      <w:r>
        <w:t xml:space="preserve">        18. Return O.</w:t>
      </w:r>
    </w:p>
    <w:p w:rsidR="003F47F7" w:rsidRDefault="00630469">
      <w:r>
        <w:rPr>
          <w:b/>
          <w:i/>
        </w:rPr>
        <w:t>All document modes (All versions)</w:t>
      </w:r>
    </w:p>
    <w:p w:rsidR="003F47F7" w:rsidRDefault="00630469">
      <w:r>
        <w:t>The following steps are not executed:</w:t>
      </w:r>
    </w:p>
    <w:p w:rsidR="003F47F7" w:rsidRDefault="00630469">
      <w:r>
        <w:t xml:space="preserve">    17.</w:t>
      </w:r>
    </w:p>
    <w:p w:rsidR="003F47F7" w:rsidRDefault="00630469">
      <w:r>
        <w:t xml:space="preserve">        f.</w:t>
      </w:r>
      <w:r>
        <w:t xml:space="preserve">  Else fromPresent is false,</w:t>
      </w:r>
    </w:p>
    <w:p w:rsidR="003F47F7" w:rsidRDefault="00630469">
      <w:r>
        <w:t xml:space="preserve">            i.  Let deleteStatus be DeletePropertyOrThrow(O, toKey).</w:t>
      </w:r>
    </w:p>
    <w:p w:rsidR="003F47F7" w:rsidRDefault="00630469">
      <w:r>
        <w:t xml:space="preserve">            ii. ReturnIfAbrupt(deleteStatus).</w:t>
      </w:r>
    </w:p>
    <w:p w:rsidR="003F47F7" w:rsidRDefault="00630469">
      <w:r>
        <w:t xml:space="preserve">As a result, under certain circumstances </w:t>
      </w:r>
      <w:r>
        <w:rPr>
          <w:rStyle w:val="InlineCode"/>
        </w:rPr>
        <w:t>Array.prototype.copyWithin</w:t>
      </w:r>
      <w:r>
        <w:t xml:space="preserve"> does not throw a TypeError when it should.</w:t>
      </w:r>
    </w:p>
    <w:p w:rsidR="003F47F7" w:rsidRDefault="003F47F7"/>
    <w:p w:rsidR="003F47F7" w:rsidRDefault="00630469">
      <w:pPr>
        <w:pStyle w:val="Heading3"/>
      </w:pPr>
      <w:bookmarkStart w:id="245" w:name="section_3a4fd86711111111aab7760916d861a4"/>
      <w:bookmarkStart w:id="246" w:name="_Toc500175928"/>
      <w:r>
        <w:t>[ECMA-262/6] Section 22.1.3.4 Array.prototype.entries ( )</w:t>
      </w:r>
      <w:bookmarkEnd w:id="245"/>
      <w:bookmarkEnd w:id="246"/>
    </w:p>
    <w:p w:rsidR="003F47F7" w:rsidRDefault="00630469">
      <w:r>
        <w:t>V0083: The Array.prototype object does not have an entries property</w:t>
      </w:r>
    </w:p>
    <w:p w:rsidR="003F47F7" w:rsidRDefault="00630469">
      <w:r>
        <w:t>The specification states:</w:t>
      </w:r>
    </w:p>
    <w:p w:rsidR="003F47F7" w:rsidRDefault="00630469">
      <w:pPr>
        <w:pStyle w:val="Code"/>
      </w:pPr>
      <w:r>
        <w:t>22.1.3.4 Array.prototype.entries ( )</w:t>
      </w:r>
    </w:p>
    <w:p w:rsidR="003F47F7" w:rsidRDefault="003F47F7">
      <w:pPr>
        <w:pStyle w:val="Code"/>
      </w:pPr>
    </w:p>
    <w:p w:rsidR="003F47F7" w:rsidRDefault="00630469">
      <w:pPr>
        <w:pStyle w:val="Code"/>
      </w:pPr>
      <w:r>
        <w:t xml:space="preserve">    The following steps are taken:</w:t>
      </w:r>
    </w:p>
    <w:p w:rsidR="003F47F7" w:rsidRDefault="00630469">
      <w:pPr>
        <w:pStyle w:val="Code"/>
      </w:pPr>
      <w:r>
        <w:t xml:space="preserve">         1. Let O be ToObject(this value).</w:t>
      </w:r>
    </w:p>
    <w:p w:rsidR="003F47F7" w:rsidRDefault="00630469">
      <w:pPr>
        <w:pStyle w:val="Code"/>
      </w:pPr>
      <w:r>
        <w:t xml:space="preserve">         2. ReturnIfAbrupt(O).</w:t>
      </w:r>
    </w:p>
    <w:p w:rsidR="003F47F7" w:rsidRDefault="00630469">
      <w:pPr>
        <w:pStyle w:val="Code"/>
      </w:pPr>
      <w:r>
        <w:t xml:space="preserve">         3. Return CreateArrayIterator(O, "key+value").</w:t>
      </w:r>
    </w:p>
    <w:p w:rsidR="003F47F7" w:rsidRDefault="00630469">
      <w:r>
        <w:rPr>
          <w:b/>
          <w:i/>
        </w:rPr>
        <w:t>IE11 Mode (All versions)</w:t>
      </w:r>
    </w:p>
    <w:p w:rsidR="003F47F7" w:rsidRDefault="00630469">
      <w:r>
        <w:t xml:space="preserve">The </w:t>
      </w:r>
      <w:r>
        <w:rPr>
          <w:rStyle w:val="InlineCode"/>
        </w:rPr>
        <w:t>Array.prototype</w:t>
      </w:r>
      <w:r>
        <w:t xml:space="preserve"> object does not have an </w:t>
      </w:r>
      <w:r>
        <w:rPr>
          <w:rStyle w:val="InlineCode"/>
        </w:rPr>
        <w:t>entries</w:t>
      </w:r>
      <w:r>
        <w:t xml:space="preserve"> property.</w:t>
      </w:r>
    </w:p>
    <w:p w:rsidR="003F47F7" w:rsidRDefault="003F47F7"/>
    <w:p w:rsidR="003F47F7" w:rsidRDefault="00630469">
      <w:pPr>
        <w:pStyle w:val="Heading3"/>
      </w:pPr>
      <w:bookmarkStart w:id="247" w:name="section_8778983e111111118d08c05c18575fec"/>
      <w:bookmarkStart w:id="248" w:name="_Toc500175929"/>
      <w:r>
        <w:t>[ECMA-262/6] Section 22.1.3.13 Array.p</w:t>
      </w:r>
      <w:r>
        <w:t>rototype.keys ( )</w:t>
      </w:r>
      <w:bookmarkEnd w:id="247"/>
      <w:bookmarkEnd w:id="248"/>
    </w:p>
    <w:p w:rsidR="003F47F7" w:rsidRDefault="00630469">
      <w:r>
        <w:t>V0156: The Array.prototype object does not have a keys property</w:t>
      </w:r>
    </w:p>
    <w:p w:rsidR="003F47F7" w:rsidRDefault="00630469">
      <w:r>
        <w:t>The specification states:</w:t>
      </w:r>
    </w:p>
    <w:p w:rsidR="003F47F7" w:rsidRDefault="00630469">
      <w:pPr>
        <w:pStyle w:val="Code"/>
      </w:pPr>
      <w:r>
        <w:t>22.1.3.13 Array.prototype.keys ( )</w:t>
      </w:r>
    </w:p>
    <w:p w:rsidR="003F47F7" w:rsidRDefault="003F47F7">
      <w:pPr>
        <w:pStyle w:val="Code"/>
      </w:pPr>
    </w:p>
    <w:p w:rsidR="003F47F7" w:rsidRDefault="00630469">
      <w:pPr>
        <w:pStyle w:val="Code"/>
      </w:pPr>
      <w:r>
        <w:t xml:space="preserve">    The following steps are taken:</w:t>
      </w:r>
    </w:p>
    <w:p w:rsidR="003F47F7" w:rsidRDefault="003F47F7">
      <w:pPr>
        <w:pStyle w:val="Code"/>
      </w:pPr>
    </w:p>
    <w:p w:rsidR="003F47F7" w:rsidRDefault="00630469">
      <w:pPr>
        <w:pStyle w:val="Code"/>
      </w:pPr>
      <w:r>
        <w:t xml:space="preserve">         1. Let O be ToObject(this value).</w:t>
      </w:r>
    </w:p>
    <w:p w:rsidR="003F47F7" w:rsidRDefault="00630469">
      <w:pPr>
        <w:pStyle w:val="Code"/>
      </w:pPr>
      <w:r>
        <w:t xml:space="preserve">         2. ReturnIfAbrupt(O).</w:t>
      </w:r>
    </w:p>
    <w:p w:rsidR="003F47F7" w:rsidRDefault="00630469">
      <w:pPr>
        <w:pStyle w:val="Code"/>
      </w:pPr>
      <w:r>
        <w:t xml:space="preserve">  </w:t>
      </w:r>
      <w:r>
        <w:t xml:space="preserve">       3. Return CreateArrayIterator(O, "key").</w:t>
      </w:r>
    </w:p>
    <w:p w:rsidR="003F47F7" w:rsidRDefault="00630469">
      <w:r>
        <w:rPr>
          <w:b/>
          <w:i/>
        </w:rPr>
        <w:t>IE11 Mode (All versions)</w:t>
      </w:r>
    </w:p>
    <w:p w:rsidR="003F47F7" w:rsidRDefault="00630469">
      <w:r>
        <w:t xml:space="preserve">The </w:t>
      </w:r>
      <w:r>
        <w:rPr>
          <w:rStyle w:val="InlineCode"/>
        </w:rPr>
        <w:t>Array.prototype</w:t>
      </w:r>
      <w:r>
        <w:t xml:space="preserve"> object does not have a </w:t>
      </w:r>
      <w:r>
        <w:rPr>
          <w:rStyle w:val="InlineCode"/>
        </w:rPr>
        <w:t>keys</w:t>
      </w:r>
      <w:r>
        <w:t xml:space="preserve"> property.</w:t>
      </w:r>
    </w:p>
    <w:p w:rsidR="003F47F7" w:rsidRDefault="003F47F7"/>
    <w:p w:rsidR="003F47F7" w:rsidRDefault="00630469">
      <w:pPr>
        <w:pStyle w:val="Heading3"/>
      </w:pPr>
      <w:bookmarkStart w:id="249" w:name="section_29b6bf1211111111ac3a422fc2518e5b"/>
      <w:bookmarkStart w:id="250" w:name="_Toc500175930"/>
      <w:r>
        <w:t>[ECMA-262/6] Section 22.1.3.17 Array.prototype.push ( ...items )</w:t>
      </w:r>
      <w:bookmarkEnd w:id="249"/>
      <w:bookmarkEnd w:id="250"/>
    </w:p>
    <w:p w:rsidR="003F47F7" w:rsidRDefault="00630469">
      <w:r>
        <w:t>V0029: Array.prototype.push does not throw TypeError on len</w:t>
      </w:r>
      <w:r>
        <w:t>gth overflow</w:t>
      </w:r>
    </w:p>
    <w:p w:rsidR="003F47F7" w:rsidRDefault="00630469">
      <w:r>
        <w:t>The specification states:</w:t>
      </w:r>
    </w:p>
    <w:p w:rsidR="003F47F7" w:rsidRDefault="00630469">
      <w:pPr>
        <w:pStyle w:val="Code"/>
      </w:pPr>
      <w:r>
        <w:t>22.1.3.17 Array.prototype.push ( ...items )</w:t>
      </w:r>
    </w:p>
    <w:p w:rsidR="003F47F7" w:rsidRDefault="00630469">
      <w:pPr>
        <w:pStyle w:val="Code"/>
      </w:pPr>
      <w:r>
        <w:t xml:space="preserve">    ...</w:t>
      </w:r>
    </w:p>
    <w:p w:rsidR="003F47F7" w:rsidRDefault="00630469">
      <w:pPr>
        <w:pStyle w:val="Code"/>
      </w:pPr>
      <w:r>
        <w:t xml:space="preserve">    When the push method is called with zero or more arguments the following steps are </w:t>
      </w:r>
    </w:p>
    <w:p w:rsidR="003F47F7" w:rsidRDefault="00630469">
      <w:pPr>
        <w:pStyle w:val="Code"/>
      </w:pPr>
      <w:r>
        <w:t xml:space="preserve">    taken:</w:t>
      </w:r>
    </w:p>
    <w:p w:rsidR="003F47F7" w:rsidRDefault="003F47F7">
      <w:pPr>
        <w:pStyle w:val="Code"/>
      </w:pPr>
    </w:p>
    <w:p w:rsidR="003F47F7" w:rsidRDefault="00630469">
      <w:pPr>
        <w:pStyle w:val="Code"/>
      </w:pPr>
      <w:r>
        <w:t xml:space="preserve">        1.  Let O be ToObject(this value).</w:t>
      </w:r>
    </w:p>
    <w:p w:rsidR="003F47F7" w:rsidRDefault="00630469">
      <w:pPr>
        <w:pStyle w:val="Code"/>
      </w:pPr>
      <w:r>
        <w:t xml:space="preserve">        2.  ReturnIfAbrupt(O).</w:t>
      </w:r>
    </w:p>
    <w:p w:rsidR="003F47F7" w:rsidRDefault="00630469">
      <w:pPr>
        <w:pStyle w:val="Code"/>
      </w:pPr>
      <w:r>
        <w:t xml:space="preserve">        3.  Let len be ToLength(Get(O, "length")).</w:t>
      </w:r>
    </w:p>
    <w:p w:rsidR="003F47F7" w:rsidRDefault="00630469">
      <w:pPr>
        <w:pStyle w:val="Code"/>
      </w:pPr>
      <w:r>
        <w:t xml:space="preserve">        4.  ReturnIfAbrupt(len).</w:t>
      </w:r>
    </w:p>
    <w:p w:rsidR="003F47F7" w:rsidRDefault="00630469">
      <w:pPr>
        <w:pStyle w:val="Code"/>
      </w:pPr>
      <w:r>
        <w:t xml:space="preserve">        5.  Let items be a List whose elements are, in left to right order, the arguments </w:t>
      </w:r>
    </w:p>
    <w:p w:rsidR="003F47F7" w:rsidRDefault="00630469">
      <w:pPr>
        <w:pStyle w:val="Code"/>
      </w:pPr>
      <w:r>
        <w:t xml:space="preserve">            that were passed to this function invo</w:t>
      </w:r>
      <w:r>
        <w:t>cation.</w:t>
      </w:r>
    </w:p>
    <w:p w:rsidR="003F47F7" w:rsidRDefault="00630469">
      <w:pPr>
        <w:pStyle w:val="Code"/>
      </w:pPr>
      <w:r>
        <w:t xml:space="preserve">        6.  Let argCount be the number of elements in items.</w:t>
      </w:r>
    </w:p>
    <w:p w:rsidR="003F47F7" w:rsidRDefault="00630469">
      <w:pPr>
        <w:pStyle w:val="Code"/>
      </w:pPr>
      <w:r>
        <w:t xml:space="preserve">        7.  If len + argCount &gt; 2^53-1, throw a TypeError exception.</w:t>
      </w:r>
    </w:p>
    <w:p w:rsidR="003F47F7" w:rsidRDefault="00630469">
      <w:pPr>
        <w:pStyle w:val="Code"/>
      </w:pPr>
      <w:r>
        <w:t xml:space="preserve">        ...</w:t>
      </w:r>
    </w:p>
    <w:p w:rsidR="003F47F7" w:rsidRDefault="00630469">
      <w:r>
        <w:rPr>
          <w:b/>
          <w:i/>
        </w:rPr>
        <w:t>All document modes (All versions)</w:t>
      </w:r>
    </w:p>
    <w:p w:rsidR="003F47F7" w:rsidRDefault="00630469">
      <w:r>
        <w:t>The following step is not executed:</w:t>
      </w:r>
    </w:p>
    <w:p w:rsidR="003F47F7" w:rsidRDefault="00630469">
      <w:r>
        <w:t xml:space="preserve">    7.  If len + argCount &gt; 2^53-1, </w:t>
      </w:r>
      <w:r>
        <w:t>throw a TypeError exception.</w:t>
      </w:r>
    </w:p>
    <w:p w:rsidR="003F47F7" w:rsidRDefault="00630469">
      <w:r>
        <w:t xml:space="preserve">As a result, </w:t>
      </w:r>
      <w:r>
        <w:rPr>
          <w:rStyle w:val="InlineCode"/>
        </w:rPr>
        <w:t>Array.prototype.push</w:t>
      </w:r>
      <w:r>
        <w:t xml:space="preserve"> does not throw TypeError on length overflow.</w:t>
      </w:r>
    </w:p>
    <w:p w:rsidR="003F47F7" w:rsidRDefault="003F47F7"/>
    <w:p w:rsidR="003F47F7" w:rsidRDefault="00630469">
      <w:pPr>
        <w:pStyle w:val="Heading3"/>
      </w:pPr>
      <w:bookmarkStart w:id="251" w:name="section_42be3217111111118df72127423cd7df"/>
      <w:bookmarkStart w:id="252" w:name="_Toc500175931"/>
      <w:r>
        <w:t>[ECMA-262/6] Section 22.1.3.24 Array.prototype.sort (comparefn)</w:t>
      </w:r>
      <w:bookmarkEnd w:id="251"/>
      <w:bookmarkEnd w:id="252"/>
    </w:p>
    <w:p w:rsidR="003F47F7" w:rsidRDefault="00630469">
      <w:r>
        <w:t>V0030: Array.prototype.sort uses ToUint32 for length conversion</w:t>
      </w:r>
    </w:p>
    <w:p w:rsidR="003F47F7" w:rsidRDefault="00630469">
      <w:r>
        <w:t>The specification s</w:t>
      </w:r>
      <w:r>
        <w:t>tates:</w:t>
      </w:r>
    </w:p>
    <w:p w:rsidR="003F47F7" w:rsidRDefault="00630469">
      <w:pPr>
        <w:pStyle w:val="Code"/>
      </w:pPr>
      <w:r>
        <w:t>22.1.3.24 Array.prototype.sort (comparefn)</w:t>
      </w:r>
    </w:p>
    <w:p w:rsidR="003F47F7" w:rsidRDefault="003F47F7">
      <w:pPr>
        <w:pStyle w:val="Code"/>
      </w:pPr>
    </w:p>
    <w:p w:rsidR="003F47F7" w:rsidRDefault="00630469">
      <w:pPr>
        <w:pStyle w:val="Code"/>
      </w:pPr>
      <w:r>
        <w:t xml:space="preserve">    The elements of this array are sorted. The sort is not necessarily stable (that is, </w:t>
      </w:r>
    </w:p>
    <w:p w:rsidR="003F47F7" w:rsidRDefault="00630469">
      <w:pPr>
        <w:pStyle w:val="Code"/>
      </w:pPr>
      <w:r>
        <w:t xml:space="preserve">    elements that compare equal do not necessarily remain in their original order). If </w:t>
      </w:r>
    </w:p>
    <w:p w:rsidR="003F47F7" w:rsidRDefault="00630469">
      <w:pPr>
        <w:pStyle w:val="Code"/>
      </w:pPr>
      <w:r>
        <w:t xml:space="preserve">    comparefn is not undefin</w:t>
      </w:r>
      <w:r>
        <w:t xml:space="preserve">ed, it should be a function that accepts two arguments x and </w:t>
      </w:r>
    </w:p>
    <w:p w:rsidR="003F47F7" w:rsidRDefault="00630469">
      <w:pPr>
        <w:pStyle w:val="Code"/>
      </w:pPr>
      <w:r>
        <w:t xml:space="preserve">    y and returns a negative value if x &lt; y, zero if x = y, or a positive value if x &gt; y.</w:t>
      </w:r>
    </w:p>
    <w:p w:rsidR="003F47F7" w:rsidRDefault="003F47F7">
      <w:pPr>
        <w:pStyle w:val="Code"/>
      </w:pPr>
    </w:p>
    <w:p w:rsidR="003F47F7" w:rsidRDefault="00630469">
      <w:pPr>
        <w:pStyle w:val="Code"/>
      </w:pPr>
      <w:r>
        <w:t xml:space="preserve">    Upon entry, the following steps are performed to initialize evaluation of the sort </w:t>
      </w:r>
    </w:p>
    <w:p w:rsidR="003F47F7" w:rsidRDefault="00630469">
      <w:pPr>
        <w:pStyle w:val="Code"/>
      </w:pPr>
      <w:r>
        <w:t xml:space="preserve">    function:</w:t>
      </w:r>
    </w:p>
    <w:p w:rsidR="003F47F7" w:rsidRDefault="003F47F7">
      <w:pPr>
        <w:pStyle w:val="Code"/>
      </w:pPr>
    </w:p>
    <w:p w:rsidR="003F47F7" w:rsidRDefault="00630469">
      <w:pPr>
        <w:pStyle w:val="Code"/>
      </w:pPr>
      <w:r>
        <w:lastRenderedPageBreak/>
        <w:t xml:space="preserve">        1.  Let obj be ToObject(this value).</w:t>
      </w:r>
    </w:p>
    <w:p w:rsidR="003F47F7" w:rsidRDefault="00630469">
      <w:pPr>
        <w:pStyle w:val="Code"/>
      </w:pPr>
      <w:r>
        <w:t xml:space="preserve">        2.  Let len be ToLength(Get(obj, "length")).</w:t>
      </w:r>
    </w:p>
    <w:p w:rsidR="003F47F7" w:rsidRDefault="00630469">
      <w:pPr>
        <w:pStyle w:val="Code"/>
      </w:pPr>
      <w:r>
        <w:t xml:space="preserve">        3.  ReturnIfAbrupt(len).</w:t>
      </w:r>
    </w:p>
    <w:p w:rsidR="003F47F7" w:rsidRDefault="00630469">
      <w:r>
        <w:rPr>
          <w:b/>
          <w:i/>
        </w:rPr>
        <w:t>All document modes (All versions)</w:t>
      </w:r>
    </w:p>
    <w:p w:rsidR="003F47F7" w:rsidRDefault="00630469">
      <w:r>
        <w:rPr>
          <w:rStyle w:val="InlineCode"/>
        </w:rPr>
        <w:t>Array.prototype.sort</w:t>
      </w:r>
      <w:r>
        <w:t xml:space="preserve"> uses </w:t>
      </w:r>
      <w:r>
        <w:rPr>
          <w:rStyle w:val="InlineCode"/>
        </w:rPr>
        <w:t>ToUint32</w:t>
      </w:r>
      <w:r>
        <w:t xml:space="preserve"> for length conversion (step 2):</w:t>
      </w:r>
    </w:p>
    <w:p w:rsidR="003F47F7" w:rsidRDefault="00630469">
      <w:r>
        <w:t xml:space="preserve">    1. Let obj be ToObject(this value).</w:t>
      </w:r>
    </w:p>
    <w:p w:rsidR="003F47F7" w:rsidRDefault="00630469">
      <w:r>
        <w:t xml:space="preserve">    2. Let len be ToUint32(Get(obj, "length")).</w:t>
      </w:r>
    </w:p>
    <w:p w:rsidR="003F47F7" w:rsidRDefault="00630469">
      <w:r>
        <w:t xml:space="preserve">    3. ReturnIfAbrupt(len).</w:t>
      </w:r>
    </w:p>
    <w:p w:rsidR="003F47F7" w:rsidRDefault="003F47F7"/>
    <w:p w:rsidR="003F47F7" w:rsidRDefault="00630469">
      <w:pPr>
        <w:pStyle w:val="Heading3"/>
      </w:pPr>
      <w:bookmarkStart w:id="253" w:name="section_fef714ad111111119ae44fa051beffbb"/>
      <w:bookmarkStart w:id="254" w:name="_Toc500175932"/>
      <w:r>
        <w:t>[ECMA-262/6] Section 22.1.3.26 Array.prototype.toLocaleString ( [ reserved1 [ , reserved2 ] ] )</w:t>
      </w:r>
      <w:bookmarkEnd w:id="253"/>
      <w:bookmarkEnd w:id="254"/>
      <w:r>
        <w:fldChar w:fldCharType="begin"/>
      </w:r>
      <w:r>
        <w:instrText xml:space="preserve"> XE "reserved2 ] ] )" </w:instrText>
      </w:r>
      <w:r>
        <w:fldChar w:fldCharType="end"/>
      </w:r>
    </w:p>
    <w:p w:rsidR="003F47F7" w:rsidRDefault="00630469">
      <w:r>
        <w:t>V0031: Array.protot</w:t>
      </w:r>
      <w:r>
        <w:t>ype.toLocaleString uses InvokeBuiltinMethod instead of Invoke</w:t>
      </w:r>
    </w:p>
    <w:p w:rsidR="003F47F7" w:rsidRDefault="00630469">
      <w:r>
        <w:t>The specification states:</w:t>
      </w:r>
    </w:p>
    <w:p w:rsidR="003F47F7" w:rsidRDefault="00630469">
      <w:pPr>
        <w:pStyle w:val="Code"/>
      </w:pPr>
      <w:r>
        <w:t>22.1.3.26 Array.prototype.toLocaleString ( [ reserved1 [ , reserved2 ] ] )</w:t>
      </w:r>
    </w:p>
    <w:p w:rsidR="003F47F7" w:rsidRDefault="003F47F7">
      <w:pPr>
        <w:pStyle w:val="Code"/>
      </w:pPr>
    </w:p>
    <w:p w:rsidR="003F47F7" w:rsidRDefault="00630469">
      <w:pPr>
        <w:pStyle w:val="Code"/>
      </w:pPr>
      <w:r>
        <w:t xml:space="preserve">    An ECMAScript implementation that includes the ECMA-402 Internationalization API must </w:t>
      </w:r>
    </w:p>
    <w:p w:rsidR="003F47F7" w:rsidRDefault="00630469">
      <w:pPr>
        <w:pStyle w:val="Code"/>
      </w:pPr>
      <w:r>
        <w:t xml:space="preserve"> </w:t>
      </w:r>
      <w:r>
        <w:t xml:space="preserve">   implement the Array.prototype.toLocaleString method as specified in the ECMA-402 </w:t>
      </w:r>
    </w:p>
    <w:p w:rsidR="003F47F7" w:rsidRDefault="00630469">
      <w:pPr>
        <w:pStyle w:val="Code"/>
      </w:pPr>
      <w:r>
        <w:t xml:space="preserve">    specification. If an ECMAScript implementation does not include the ECMA-402 API the </w:t>
      </w:r>
    </w:p>
    <w:p w:rsidR="003F47F7" w:rsidRDefault="00630469">
      <w:pPr>
        <w:pStyle w:val="Code"/>
      </w:pPr>
      <w:r>
        <w:t xml:space="preserve">    following specification of the toLocaleString method is used.</w:t>
      </w:r>
    </w:p>
    <w:p w:rsidR="003F47F7" w:rsidRDefault="00630469">
      <w:pPr>
        <w:pStyle w:val="Code"/>
      </w:pPr>
      <w:r>
        <w:t xml:space="preserve">    ...</w:t>
      </w:r>
    </w:p>
    <w:p w:rsidR="003F47F7" w:rsidRDefault="00630469">
      <w:pPr>
        <w:pStyle w:val="Code"/>
      </w:pPr>
      <w:r>
        <w:t xml:space="preserve">    The following steps are taken:</w:t>
      </w:r>
    </w:p>
    <w:p w:rsidR="003F47F7" w:rsidRDefault="00630469">
      <w:pPr>
        <w:pStyle w:val="Code"/>
      </w:pPr>
      <w:r>
        <w:t xml:space="preserve">        ...</w:t>
      </w:r>
    </w:p>
    <w:p w:rsidR="003F47F7" w:rsidRDefault="00630469">
      <w:pPr>
        <w:pStyle w:val="Code"/>
      </w:pPr>
      <w:r>
        <w:t xml:space="preserve">       10. Else</w:t>
      </w:r>
    </w:p>
    <w:p w:rsidR="003F47F7" w:rsidRDefault="00630469">
      <w:pPr>
        <w:pStyle w:val="Code"/>
      </w:pPr>
      <w:r>
        <w:t xml:space="preserve">            a.  Let R be ToString(Invoke(firstElement, "toLocaleString")).</w:t>
      </w:r>
    </w:p>
    <w:p w:rsidR="003F47F7" w:rsidRDefault="00630469">
      <w:pPr>
        <w:pStyle w:val="Code"/>
      </w:pPr>
      <w:r>
        <w:t xml:space="preserve">            b.  ReturnIfAbrupt(R).</w:t>
      </w:r>
    </w:p>
    <w:p w:rsidR="003F47F7" w:rsidRDefault="00630469">
      <w:pPr>
        <w:pStyle w:val="Code"/>
      </w:pPr>
      <w:r>
        <w:t xml:space="preserve">        ...</w:t>
      </w:r>
    </w:p>
    <w:p w:rsidR="003F47F7" w:rsidRDefault="00630469">
      <w:pPr>
        <w:pStyle w:val="Code"/>
      </w:pPr>
      <w:r>
        <w:t xml:space="preserve">        12. Repeat, while k &lt; len</w:t>
      </w:r>
    </w:p>
    <w:p w:rsidR="003F47F7" w:rsidRDefault="00630469">
      <w:pPr>
        <w:pStyle w:val="Code"/>
      </w:pPr>
      <w:r>
        <w:t xml:space="preserve">            ...</w:t>
      </w:r>
    </w:p>
    <w:p w:rsidR="003F47F7" w:rsidRDefault="00630469">
      <w:pPr>
        <w:pStyle w:val="Code"/>
      </w:pPr>
      <w:r>
        <w:t xml:space="preserve">            e.  Else</w:t>
      </w:r>
    </w:p>
    <w:p w:rsidR="003F47F7" w:rsidRDefault="00630469">
      <w:pPr>
        <w:pStyle w:val="Code"/>
      </w:pPr>
      <w:r>
        <w:t xml:space="preserve">                i.  Let R be ToString(Invoke(nextElement, "toLocaleString")).</w:t>
      </w:r>
    </w:p>
    <w:p w:rsidR="003F47F7" w:rsidRDefault="00630469">
      <w:pPr>
        <w:pStyle w:val="Code"/>
      </w:pPr>
      <w:r>
        <w:t xml:space="preserve">                ii. ReturnIfAbrupt(R).</w:t>
      </w:r>
    </w:p>
    <w:p w:rsidR="003F47F7" w:rsidRDefault="00630469">
      <w:r>
        <w:rPr>
          <w:b/>
          <w:i/>
        </w:rPr>
        <w:t>All document modes (All versions)</w:t>
      </w:r>
    </w:p>
    <w:p w:rsidR="003F47F7" w:rsidRDefault="00630469">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3F47F7" w:rsidRDefault="00630469">
      <w:r>
        <w:t xml:space="preserve">        ...</w:t>
      </w:r>
    </w:p>
    <w:p w:rsidR="003F47F7" w:rsidRDefault="00630469">
      <w:r>
        <w:t xml:space="preserve">        10. Else</w:t>
      </w:r>
    </w:p>
    <w:p w:rsidR="003F47F7" w:rsidRDefault="00630469">
      <w:r>
        <w:t xml:space="preserve">            a.  Let R be ToString(InvokeBuiltinMethod(firstElement, "toLocaleString")).</w:t>
      </w:r>
    </w:p>
    <w:p w:rsidR="003F47F7" w:rsidRDefault="00630469">
      <w:r>
        <w:t xml:space="preserve">            b.  ReturnIfAbrupt(R).</w:t>
      </w:r>
    </w:p>
    <w:p w:rsidR="003F47F7" w:rsidRDefault="00630469">
      <w:r>
        <w:t xml:space="preserve">        ...</w:t>
      </w:r>
    </w:p>
    <w:p w:rsidR="003F47F7" w:rsidRDefault="00630469">
      <w:r>
        <w:t xml:space="preserve">        12. Repeat, while k &lt; len</w:t>
      </w:r>
    </w:p>
    <w:p w:rsidR="003F47F7" w:rsidRDefault="00630469">
      <w:r>
        <w:t xml:space="preserve">            ...</w:t>
      </w:r>
    </w:p>
    <w:p w:rsidR="003F47F7" w:rsidRDefault="00630469">
      <w:r>
        <w:lastRenderedPageBreak/>
        <w:t xml:space="preserve">            e.  Else</w:t>
      </w:r>
    </w:p>
    <w:p w:rsidR="003F47F7" w:rsidRDefault="00630469">
      <w:r>
        <w:t xml:space="preserve">                i.  Let R be ToString(InvokeBuilti</w:t>
      </w:r>
      <w:r>
        <w:t>nMethod(nextElement, "toLocaleString")).</w:t>
      </w:r>
    </w:p>
    <w:p w:rsidR="003F47F7" w:rsidRDefault="00630469">
      <w:r>
        <w:t xml:space="preserve">                ii. ReturnIfAbrupt(R).</w:t>
      </w:r>
    </w:p>
    <w:p w:rsidR="003F47F7" w:rsidRDefault="003F47F7"/>
    <w:p w:rsidR="003F47F7" w:rsidRDefault="00630469">
      <w:pPr>
        <w:pStyle w:val="Heading3"/>
      </w:pPr>
      <w:bookmarkStart w:id="255" w:name="section_f52a0cb411111111a0c935dd51d37afa"/>
      <w:bookmarkStart w:id="256" w:name="_Toc500175933"/>
      <w:r>
        <w:t>[ECMA-262/6] Section 22.1.3.29 Array.prototype.values ( )</w:t>
      </w:r>
      <w:bookmarkEnd w:id="255"/>
      <w:bookmarkEnd w:id="256"/>
    </w:p>
    <w:p w:rsidR="003F47F7" w:rsidRDefault="00630469">
      <w:r>
        <w:t>V0157: The Array.prototype object does not have a values property</w:t>
      </w:r>
    </w:p>
    <w:p w:rsidR="003F47F7" w:rsidRDefault="00630469">
      <w:r>
        <w:t>The specification states:</w:t>
      </w:r>
    </w:p>
    <w:p w:rsidR="003F47F7" w:rsidRDefault="00630469">
      <w:pPr>
        <w:pStyle w:val="Code"/>
      </w:pPr>
      <w:r>
        <w:t>22.1.3.29 Array.prototype</w:t>
      </w:r>
      <w:r>
        <w:t>.values ( )</w:t>
      </w:r>
    </w:p>
    <w:p w:rsidR="003F47F7" w:rsidRDefault="003F47F7">
      <w:pPr>
        <w:pStyle w:val="Code"/>
      </w:pPr>
    </w:p>
    <w:p w:rsidR="003F47F7" w:rsidRDefault="00630469">
      <w:pPr>
        <w:pStyle w:val="Code"/>
      </w:pPr>
      <w:r>
        <w:t xml:space="preserve">    The following steps are taken:</w:t>
      </w:r>
    </w:p>
    <w:p w:rsidR="003F47F7" w:rsidRDefault="003F47F7">
      <w:pPr>
        <w:pStyle w:val="Code"/>
      </w:pPr>
    </w:p>
    <w:p w:rsidR="003F47F7" w:rsidRDefault="00630469">
      <w:pPr>
        <w:pStyle w:val="Code"/>
      </w:pPr>
      <w:r>
        <w:t xml:space="preserve">         1. Let O be ToObject(this value).</w:t>
      </w:r>
    </w:p>
    <w:p w:rsidR="003F47F7" w:rsidRDefault="00630469">
      <w:pPr>
        <w:pStyle w:val="Code"/>
      </w:pPr>
      <w:r>
        <w:t xml:space="preserve">         2. ReturnIfAbrupt(O).</w:t>
      </w:r>
    </w:p>
    <w:p w:rsidR="003F47F7" w:rsidRDefault="00630469">
      <w:pPr>
        <w:pStyle w:val="Code"/>
      </w:pPr>
      <w:r>
        <w:t xml:space="preserve">         3. Return CreateArrayIterator(O, "value").</w:t>
      </w:r>
    </w:p>
    <w:p w:rsidR="003F47F7" w:rsidRDefault="003F47F7">
      <w:pPr>
        <w:pStyle w:val="Code"/>
      </w:pPr>
    </w:p>
    <w:p w:rsidR="003F47F7" w:rsidRDefault="00630469">
      <w:pPr>
        <w:pStyle w:val="Code"/>
      </w:pPr>
      <w:r>
        <w:t>This function is the %ArrayProto_values% intrinsic object.</w:t>
      </w:r>
    </w:p>
    <w:p w:rsidR="003F47F7" w:rsidRDefault="00630469">
      <w:r>
        <w:rPr>
          <w:b/>
          <w:i/>
        </w:rPr>
        <w:t>IE11 Mode (All versio</w:t>
      </w:r>
      <w:r>
        <w:rPr>
          <w:b/>
          <w:i/>
        </w:rPr>
        <w:t>ns)</w:t>
      </w:r>
    </w:p>
    <w:p w:rsidR="003F47F7" w:rsidRDefault="00630469">
      <w:r>
        <w:t xml:space="preserve">The </w:t>
      </w:r>
      <w:r>
        <w:rPr>
          <w:rStyle w:val="InlineCode"/>
        </w:rPr>
        <w:t>Array.prototype</w:t>
      </w:r>
      <w:r>
        <w:t xml:space="preserve"> object does not have a </w:t>
      </w:r>
      <w:r>
        <w:rPr>
          <w:rStyle w:val="InlineCode"/>
        </w:rPr>
        <w:t>values</w:t>
      </w:r>
      <w:r>
        <w:t xml:space="preserve"> property.</w:t>
      </w:r>
    </w:p>
    <w:p w:rsidR="003F47F7" w:rsidRDefault="003F47F7"/>
    <w:p w:rsidR="003F47F7" w:rsidRDefault="00630469">
      <w:pPr>
        <w:pStyle w:val="Heading3"/>
      </w:pPr>
      <w:bookmarkStart w:id="257" w:name="section_76cfe9a711111111af38c210f873d35e"/>
      <w:bookmarkStart w:id="258" w:name="_Toc500175934"/>
      <w:r>
        <w:t>[ECMA-262/6] Section 22.1.3.30 Array.prototype [ @@iterator ] ( )</w:t>
      </w:r>
      <w:bookmarkEnd w:id="257"/>
      <w:bookmarkEnd w:id="258"/>
    </w:p>
    <w:p w:rsidR="003F47F7" w:rsidRDefault="00630469">
      <w:r>
        <w:t>V0158: The Array.prototype object does not have an @@iterator property</w:t>
      </w:r>
    </w:p>
    <w:p w:rsidR="003F47F7" w:rsidRDefault="00630469">
      <w:r>
        <w:t>The specification states:</w:t>
      </w:r>
    </w:p>
    <w:p w:rsidR="003F47F7" w:rsidRDefault="00630469">
      <w:pPr>
        <w:pStyle w:val="Code"/>
      </w:pPr>
      <w:r>
        <w:t>22.1.3.30 Array.prototype [ @@iterator ] ( )</w:t>
      </w:r>
    </w:p>
    <w:p w:rsidR="003F47F7" w:rsidRDefault="003F47F7">
      <w:pPr>
        <w:pStyle w:val="Code"/>
      </w:pPr>
    </w:p>
    <w:p w:rsidR="003F47F7" w:rsidRDefault="00630469">
      <w:pPr>
        <w:pStyle w:val="Code"/>
      </w:pPr>
      <w:r>
        <w:t xml:space="preserve">    The initial value of the @@iterator property is the same function object as the </w:t>
      </w:r>
    </w:p>
    <w:p w:rsidR="003F47F7" w:rsidRDefault="00630469">
      <w:pPr>
        <w:pStyle w:val="Code"/>
      </w:pPr>
      <w:r>
        <w:t xml:space="preserve">    initial value of the Array.prototype.values property.</w:t>
      </w:r>
    </w:p>
    <w:p w:rsidR="003F47F7" w:rsidRDefault="00630469">
      <w:r>
        <w:rPr>
          <w:b/>
          <w:i/>
        </w:rPr>
        <w:t>IE11 Mode (All versions)</w:t>
      </w:r>
    </w:p>
    <w:p w:rsidR="003F47F7" w:rsidRDefault="00630469">
      <w:r>
        <w:t xml:space="preserve">The </w:t>
      </w:r>
      <w:r>
        <w:rPr>
          <w:rStyle w:val="InlineCode"/>
        </w:rPr>
        <w:t>Array.prototype</w:t>
      </w:r>
      <w:r>
        <w:t xml:space="preserve"> object does not have a</w:t>
      </w:r>
      <w:r>
        <w:t xml:space="preserve">n </w:t>
      </w:r>
      <w:r>
        <w:rPr>
          <w:rStyle w:val="InlineCode"/>
        </w:rPr>
        <w:t>@@iterator</w:t>
      </w:r>
      <w:r>
        <w:t xml:space="preserve"> property.</w:t>
      </w:r>
    </w:p>
    <w:p w:rsidR="003F47F7" w:rsidRDefault="003F47F7"/>
    <w:p w:rsidR="003F47F7" w:rsidRDefault="00630469">
      <w:pPr>
        <w:pStyle w:val="Heading3"/>
      </w:pPr>
      <w:bookmarkStart w:id="259" w:name="section_cd038bcc11111111aaf68f2bd5619f26"/>
      <w:bookmarkStart w:id="260" w:name="_Toc500175935"/>
      <w:r>
        <w:t>[ECMA-262/6] Section 22.1.3.31 Array.prototype [ @@unscopables ]</w:t>
      </w:r>
      <w:bookmarkEnd w:id="259"/>
      <w:bookmarkEnd w:id="260"/>
    </w:p>
    <w:p w:rsidR="003F47F7" w:rsidRDefault="00630469">
      <w:r>
        <w:t>V0166: Object.getOwnPropertyDescriptor(Array.prototype, Symbol.unscopables).writable is true but should be false</w:t>
      </w:r>
    </w:p>
    <w:p w:rsidR="003F47F7" w:rsidRDefault="00630469">
      <w:r>
        <w:t>The specification states:</w:t>
      </w:r>
    </w:p>
    <w:p w:rsidR="003F47F7" w:rsidRDefault="00630469">
      <w:pPr>
        <w:pStyle w:val="Code"/>
      </w:pPr>
      <w:r>
        <w:t>22.1.3.31 Array.prototype [ @@unscopables ]</w:t>
      </w:r>
    </w:p>
    <w:p w:rsidR="003F47F7" w:rsidRDefault="003F47F7">
      <w:pPr>
        <w:pStyle w:val="Code"/>
      </w:pPr>
    </w:p>
    <w:p w:rsidR="003F47F7" w:rsidRDefault="00630469">
      <w:pPr>
        <w:pStyle w:val="Code"/>
      </w:pPr>
      <w:r>
        <w:t xml:space="preserve">    This property has the attributes { [[Writable]]: false, [[Enumerable]]: false, </w:t>
      </w:r>
    </w:p>
    <w:p w:rsidR="003F47F7" w:rsidRDefault="00630469">
      <w:pPr>
        <w:pStyle w:val="Code"/>
      </w:pPr>
      <w:r>
        <w:lastRenderedPageBreak/>
        <w:t xml:space="preserve">    [[Configurable]]: true }.</w:t>
      </w:r>
    </w:p>
    <w:p w:rsidR="003F47F7" w:rsidRDefault="00630469">
      <w:r>
        <w:rPr>
          <w:b/>
          <w:i/>
        </w:rPr>
        <w:t>IE11 Mode (All versions)</w:t>
      </w:r>
    </w:p>
    <w:p w:rsidR="003F47F7" w:rsidRDefault="00630469">
      <w:r>
        <w:rPr>
          <w:rStyle w:val="InlineCode"/>
        </w:rPr>
        <w:t>Object.getOwnPropertyDescriptor(Array.prototype, Symbol.unscopables).wri</w:t>
      </w:r>
      <w:r>
        <w:rPr>
          <w:rStyle w:val="InlineCode"/>
        </w:rPr>
        <w:t>table</w:t>
      </w:r>
      <w:r>
        <w:t xml:space="preserve"> is true but should be false.</w:t>
      </w:r>
    </w:p>
    <w:p w:rsidR="003F47F7" w:rsidRDefault="003F47F7"/>
    <w:p w:rsidR="003F47F7" w:rsidRDefault="00630469">
      <w:r>
        <w:t>V0167: Object.getPrototypeOf(Array.prototype[Symbol.unscopables]) is not null</w:t>
      </w:r>
    </w:p>
    <w:p w:rsidR="003F47F7" w:rsidRDefault="00630469">
      <w:r>
        <w:t>The specification states:</w:t>
      </w:r>
    </w:p>
    <w:p w:rsidR="003F47F7" w:rsidRDefault="00630469">
      <w:pPr>
        <w:pStyle w:val="Code"/>
      </w:pPr>
      <w:r>
        <w:t>22.1.3.31 Array.prototype [ @@unscopables ]</w:t>
      </w:r>
    </w:p>
    <w:p w:rsidR="003F47F7" w:rsidRDefault="003F47F7">
      <w:pPr>
        <w:pStyle w:val="Code"/>
      </w:pPr>
    </w:p>
    <w:p w:rsidR="003F47F7" w:rsidRDefault="00630469">
      <w:pPr>
        <w:pStyle w:val="Code"/>
      </w:pPr>
      <w:r>
        <w:t xml:space="preserve">    The initial value of the @@unscopables data property is an object c</w:t>
      </w:r>
      <w:r>
        <w:t xml:space="preserve">reated by the </w:t>
      </w:r>
    </w:p>
    <w:p w:rsidR="003F47F7" w:rsidRDefault="00630469">
      <w:pPr>
        <w:pStyle w:val="Code"/>
      </w:pPr>
      <w:r>
        <w:t xml:space="preserve">    following steps:</w:t>
      </w:r>
    </w:p>
    <w:p w:rsidR="003F47F7" w:rsidRDefault="003F47F7">
      <w:pPr>
        <w:pStyle w:val="Code"/>
      </w:pPr>
    </w:p>
    <w:p w:rsidR="003F47F7" w:rsidRDefault="00630469">
      <w:pPr>
        <w:pStyle w:val="Code"/>
      </w:pPr>
      <w:r>
        <w:t xml:space="preserve">         1. Let blackList be ObjectCreate(null).</w:t>
      </w:r>
    </w:p>
    <w:p w:rsidR="003F47F7" w:rsidRDefault="00630469">
      <w:r>
        <w:rPr>
          <w:b/>
          <w:i/>
        </w:rPr>
        <w:t>IE11 Mode (All versions)</w:t>
      </w:r>
    </w:p>
    <w:p w:rsidR="003F47F7" w:rsidRDefault="00630469">
      <w:r>
        <w:rPr>
          <w:rStyle w:val="InlineCode"/>
        </w:rPr>
        <w:t>Object.getPrototypeOf(Array.prototype[ Symbol.unscopables ])</w:t>
      </w:r>
      <w:r>
        <w:t xml:space="preserve"> is not </w:t>
      </w:r>
      <w:r>
        <w:rPr>
          <w:rStyle w:val="InlineCode"/>
        </w:rPr>
        <w:t>null</w:t>
      </w:r>
      <w:r>
        <w:t>, but should be.</w:t>
      </w:r>
    </w:p>
    <w:p w:rsidR="003F47F7" w:rsidRDefault="003F47F7"/>
    <w:p w:rsidR="003F47F7" w:rsidRDefault="00630469">
      <w:pPr>
        <w:pStyle w:val="Heading3"/>
      </w:pPr>
      <w:bookmarkStart w:id="261" w:name="section_6020b0d9111111119f815599326f9e42"/>
      <w:bookmarkStart w:id="262" w:name="_Toc500175936"/>
      <w:r>
        <w:t>[ECMA-262/6] Section 22.2.1.1 %TypedArray% ( )</w:t>
      </w:r>
      <w:bookmarkEnd w:id="261"/>
      <w:bookmarkEnd w:id="262"/>
    </w:p>
    <w:p w:rsidR="003F47F7" w:rsidRDefault="00630469">
      <w:r>
        <w:t>V0084: TypedArray constructors can be called without the new keyword</w:t>
      </w:r>
    </w:p>
    <w:p w:rsidR="003F47F7" w:rsidRDefault="00630469">
      <w:r>
        <w:t>The specification states:</w:t>
      </w:r>
    </w:p>
    <w:p w:rsidR="003F47F7" w:rsidRDefault="00630469">
      <w:pPr>
        <w:pStyle w:val="Code"/>
      </w:pPr>
      <w:r>
        <w:t>22.2.1.1 %TypedArray% ( )</w:t>
      </w:r>
    </w:p>
    <w:p w:rsidR="003F47F7" w:rsidRDefault="003F47F7">
      <w:pPr>
        <w:pStyle w:val="Code"/>
      </w:pPr>
    </w:p>
    <w:p w:rsidR="003F47F7" w:rsidRDefault="00630469">
      <w:pPr>
        <w:pStyle w:val="Code"/>
      </w:pPr>
      <w:r>
        <w:t xml:space="preserve">    This description applies only if the %TypedArray% function is called with no </w:t>
      </w:r>
    </w:p>
    <w:p w:rsidR="003F47F7" w:rsidRDefault="00630469">
      <w:pPr>
        <w:pStyle w:val="Code"/>
      </w:pPr>
      <w:r>
        <w:t xml:space="preserve">    arguments.</w:t>
      </w:r>
    </w:p>
    <w:p w:rsidR="003F47F7" w:rsidRDefault="003F47F7">
      <w:pPr>
        <w:pStyle w:val="Code"/>
      </w:pPr>
    </w:p>
    <w:p w:rsidR="003F47F7" w:rsidRDefault="00630469">
      <w:pPr>
        <w:pStyle w:val="Code"/>
      </w:pPr>
      <w:r>
        <w:t xml:space="preserve">         1. If NewTarget is undefine</w:t>
      </w:r>
      <w:r>
        <w:t>d, throw a TypeError exception.</w:t>
      </w:r>
    </w:p>
    <w:p w:rsidR="003F47F7" w:rsidRDefault="00630469">
      <w:pPr>
        <w:pStyle w:val="Code"/>
      </w:pPr>
      <w:r>
        <w:t xml:space="preserve">         2. Return AllocateTypedArray(NewTarget, 0).</w:t>
      </w:r>
    </w:p>
    <w:p w:rsidR="003F47F7" w:rsidRDefault="00630469">
      <w:r>
        <w:rPr>
          <w:b/>
          <w:i/>
        </w:rPr>
        <w:t>IE11 Mode (All versions)</w:t>
      </w:r>
    </w:p>
    <w:p w:rsidR="003F47F7" w:rsidRDefault="00630469">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w:t>
      </w:r>
      <w:r>
        <w:t xml:space="preserve">consequence is that </w:t>
      </w:r>
      <w:r>
        <w:rPr>
          <w:rStyle w:val="InlineCode"/>
        </w:rPr>
        <w:t>TypedArray</w:t>
      </w:r>
      <w:r>
        <w:t xml:space="preserve"> constructors can be called without the </w:t>
      </w:r>
      <w:r>
        <w:rPr>
          <w:rStyle w:val="InlineCode"/>
        </w:rPr>
        <w:t>new</w:t>
      </w:r>
      <w:r>
        <w:t xml:space="preserve"> keyword.</w:t>
      </w:r>
    </w:p>
    <w:p w:rsidR="003F47F7" w:rsidRDefault="00630469">
      <w:r>
        <w:t>This affects the following constructors:</w:t>
      </w:r>
    </w:p>
    <w:p w:rsidR="003F47F7" w:rsidRDefault="00630469">
      <w:r>
        <w:t xml:space="preserve">    Int8Array</w:t>
      </w:r>
    </w:p>
    <w:p w:rsidR="003F47F7" w:rsidRDefault="00630469">
      <w:r>
        <w:t xml:space="preserve">    Uint8Array</w:t>
      </w:r>
    </w:p>
    <w:p w:rsidR="003F47F7" w:rsidRDefault="00630469">
      <w:r>
        <w:t xml:space="preserve">    Uint8ClampedArray</w:t>
      </w:r>
    </w:p>
    <w:p w:rsidR="003F47F7" w:rsidRDefault="00630469">
      <w:r>
        <w:t xml:space="preserve">    Int16Array</w:t>
      </w:r>
    </w:p>
    <w:p w:rsidR="003F47F7" w:rsidRDefault="00630469">
      <w:r>
        <w:t xml:space="preserve">    Uint16Array</w:t>
      </w:r>
    </w:p>
    <w:p w:rsidR="003F47F7" w:rsidRDefault="00630469">
      <w:r>
        <w:lastRenderedPageBreak/>
        <w:t xml:space="preserve">    Int32Array</w:t>
      </w:r>
    </w:p>
    <w:p w:rsidR="003F47F7" w:rsidRDefault="00630469">
      <w:r>
        <w:t xml:space="preserve">    Uint32Array</w:t>
      </w:r>
    </w:p>
    <w:p w:rsidR="003F47F7" w:rsidRDefault="00630469">
      <w:r>
        <w:t xml:space="preserve">    Float32Array</w:t>
      </w:r>
    </w:p>
    <w:p w:rsidR="003F47F7" w:rsidRDefault="00630469">
      <w:r>
        <w:t xml:space="preserve">  </w:t>
      </w:r>
      <w:r>
        <w:t xml:space="preserve">  Float64Array</w:t>
      </w:r>
    </w:p>
    <w:p w:rsidR="003F47F7" w:rsidRDefault="003F47F7"/>
    <w:p w:rsidR="003F47F7" w:rsidRDefault="00630469">
      <w:pPr>
        <w:pStyle w:val="Heading3"/>
      </w:pPr>
      <w:bookmarkStart w:id="263" w:name="section_7d125daf11111111b37569e78c605800"/>
      <w:bookmarkStart w:id="264" w:name="_Toc500175937"/>
      <w:r>
        <w:t>[ECMA-262/6] Section 22.2.2.1 %TypedArray%.from ( source [ , mapfn [ , thisArg ] ] )</w:t>
      </w:r>
      <w:bookmarkEnd w:id="263"/>
      <w:bookmarkEnd w:id="264"/>
      <w:r>
        <w:fldChar w:fldCharType="begin"/>
      </w:r>
      <w:r>
        <w:instrText xml:space="preserve"> XE "mapfn [  - thisArg ] ] )" </w:instrText>
      </w:r>
      <w:r>
        <w:fldChar w:fldCharType="end"/>
      </w:r>
    </w:p>
    <w:p w:rsidR="003F47F7" w:rsidRDefault="00630469">
      <w:r>
        <w:t>V0085: %TypedArray%.from and %TypedArray%.of are not implemented in IE11</w:t>
      </w:r>
    </w:p>
    <w:p w:rsidR="003F47F7" w:rsidRDefault="00630469">
      <w:r>
        <w:t>The specification states:</w:t>
      </w:r>
    </w:p>
    <w:p w:rsidR="003F47F7" w:rsidRDefault="00630469">
      <w:pPr>
        <w:pStyle w:val="Code"/>
      </w:pPr>
      <w:r>
        <w:t>22.2.2.1 %TypedArray%.from ( source [ , mapfn [ , thisArg ] ] )</w:t>
      </w:r>
    </w:p>
    <w:p w:rsidR="003F47F7" w:rsidRDefault="003F47F7">
      <w:pPr>
        <w:pStyle w:val="Code"/>
      </w:pPr>
    </w:p>
    <w:p w:rsidR="003F47F7" w:rsidRDefault="00630469">
      <w:pPr>
        <w:pStyle w:val="Code"/>
      </w:pPr>
      <w:r>
        <w:t xml:space="preserve">    When the from method is called with argument source, and optional arguments mapfn and </w:t>
      </w:r>
    </w:p>
    <w:p w:rsidR="003F47F7" w:rsidRDefault="00630469">
      <w:pPr>
        <w:pStyle w:val="Code"/>
      </w:pPr>
      <w:r>
        <w:t xml:space="preserve">    thisArg, the following steps are taken:</w:t>
      </w:r>
    </w:p>
    <w:p w:rsidR="003F47F7" w:rsidRDefault="00630469">
      <w:pPr>
        <w:pStyle w:val="Code"/>
      </w:pPr>
      <w:r>
        <w:t xml:space="preserve">        ...</w:t>
      </w:r>
    </w:p>
    <w:p w:rsidR="003F47F7" w:rsidRDefault="00630469">
      <w:pPr>
        <w:pStyle w:val="Code"/>
      </w:pPr>
      <w:r>
        <w:t xml:space="preserve">         6. Return TypedArrayFrom(C, source, f, t).</w:t>
      </w:r>
    </w:p>
    <w:p w:rsidR="003F47F7" w:rsidRDefault="003F47F7">
      <w:pPr>
        <w:pStyle w:val="Code"/>
      </w:pPr>
    </w:p>
    <w:p w:rsidR="003F47F7" w:rsidRDefault="00630469">
      <w:pPr>
        <w:pStyle w:val="Code"/>
      </w:pPr>
      <w:r>
        <w:t xml:space="preserve">    The length property of the from method is 1.</w:t>
      </w:r>
    </w:p>
    <w:p w:rsidR="003F47F7" w:rsidRDefault="00630469">
      <w:r>
        <w:rPr>
          <w:b/>
          <w:i/>
        </w:rPr>
        <w:t>IE11 Mode (All versions)</w:t>
      </w:r>
    </w:p>
    <w:p w:rsidR="003F47F7" w:rsidRDefault="00630469">
      <w:r>
        <w:rPr>
          <w:rStyle w:val="InlineCode"/>
        </w:rPr>
        <w:t>%TypedArray%.from</w:t>
      </w:r>
      <w:r>
        <w:t xml:space="preserve"> is not implemented.</w:t>
      </w:r>
    </w:p>
    <w:p w:rsidR="003F47F7" w:rsidRDefault="003F47F7"/>
    <w:p w:rsidR="003F47F7" w:rsidRDefault="00630469">
      <w:pPr>
        <w:pStyle w:val="Heading3"/>
      </w:pPr>
      <w:bookmarkStart w:id="265" w:name="section_ed6b33e511111111b42ba7706b623e1f"/>
      <w:bookmarkStart w:id="266" w:name="_Toc500175938"/>
      <w:r>
        <w:t>[ECMA-262/6] Section 22.2.2.1.1 Runtime Semantics: TypedArrayFrom( constructor, items, map</w:t>
      </w:r>
      <w:r>
        <w:t>fn, thisArg )</w:t>
      </w:r>
      <w:bookmarkEnd w:id="265"/>
      <w:bookmarkEnd w:id="266"/>
      <w:r>
        <w:fldChar w:fldCharType="begin"/>
      </w:r>
      <w:r>
        <w:instrText xml:space="preserve"> XE "items - mapfn - thisArg )" </w:instrText>
      </w:r>
      <w:r>
        <w:fldChar w:fldCharType="end"/>
      </w:r>
    </w:p>
    <w:p w:rsidR="003F47F7" w:rsidRDefault="00630469">
      <w:r>
        <w:t>V0087: @@iterator is not supported, so the TypedArray constructors do not accept iterable arguments</w:t>
      </w:r>
    </w:p>
    <w:p w:rsidR="003F47F7" w:rsidRDefault="00630469">
      <w:r>
        <w:t>The specification states:</w:t>
      </w:r>
    </w:p>
    <w:p w:rsidR="003F47F7" w:rsidRDefault="00630469">
      <w:pPr>
        <w:pStyle w:val="Code"/>
      </w:pPr>
      <w:r>
        <w:t>22.2.2.1.1 Runtime Semantics: TypedArrayFrom( constructor, items, mapfn, thisArg )</w:t>
      </w:r>
    </w:p>
    <w:p w:rsidR="003F47F7" w:rsidRDefault="003F47F7">
      <w:pPr>
        <w:pStyle w:val="Code"/>
      </w:pPr>
    </w:p>
    <w:p w:rsidR="003F47F7" w:rsidRDefault="00630469">
      <w:pPr>
        <w:pStyle w:val="Code"/>
      </w:pPr>
      <w:r>
        <w:t xml:space="preserve">    When the TypedArrayFrom abstract operation is called with arguments constructor, </w:t>
      </w:r>
    </w:p>
    <w:p w:rsidR="003F47F7" w:rsidRDefault="00630469">
      <w:pPr>
        <w:pStyle w:val="Code"/>
      </w:pPr>
      <w:r>
        <w:t xml:space="preserve">    items, mapfn, and thisArg, the following steps are taken:</w:t>
      </w:r>
    </w:p>
    <w:p w:rsidR="003F47F7" w:rsidRDefault="003F47F7">
      <w:pPr>
        <w:pStyle w:val="Code"/>
      </w:pPr>
    </w:p>
    <w:p w:rsidR="003F47F7" w:rsidRDefault="00630469">
      <w:pPr>
        <w:pStyle w:val="Code"/>
      </w:pPr>
      <w:r>
        <w:t xml:space="preserve">         1. Let C be constructor.</w:t>
      </w:r>
    </w:p>
    <w:p w:rsidR="003F47F7" w:rsidRDefault="00630469">
      <w:pPr>
        <w:pStyle w:val="Code"/>
      </w:pPr>
      <w:r>
        <w:t xml:space="preserve">        ...</w:t>
      </w:r>
    </w:p>
    <w:p w:rsidR="003F47F7" w:rsidRDefault="00630469">
      <w:pPr>
        <w:pStyle w:val="Code"/>
      </w:pPr>
      <w:r>
        <w:t xml:space="preserve">         6. Let usingIterator be GetMethod(items, @@iterato</w:t>
      </w:r>
      <w:r>
        <w:t>r).</w:t>
      </w:r>
    </w:p>
    <w:p w:rsidR="003F47F7" w:rsidRDefault="00630469">
      <w:pPr>
        <w:pStyle w:val="Code"/>
      </w:pPr>
      <w:r>
        <w:t xml:space="preserve">         7. ReturnIfAbrupt(usingIterator).</w:t>
      </w:r>
    </w:p>
    <w:p w:rsidR="003F47F7" w:rsidRDefault="00630469">
      <w:pPr>
        <w:pStyle w:val="Code"/>
      </w:pPr>
      <w:r>
        <w:t xml:space="preserve">         8. If usingIterator is not undefined, then</w:t>
      </w:r>
    </w:p>
    <w:p w:rsidR="003F47F7" w:rsidRDefault="00630469">
      <w:pPr>
        <w:pStyle w:val="Code"/>
      </w:pPr>
      <w:r>
        <w:t xml:space="preserve">            a. Let iterator be GetIterator(items, usingIterator).</w:t>
      </w:r>
    </w:p>
    <w:p w:rsidR="003F47F7" w:rsidRDefault="00630469">
      <w:pPr>
        <w:pStyle w:val="Code"/>
      </w:pPr>
      <w:r>
        <w:t xml:space="preserve">            b. ReturnIfAbrupt(iterator).</w:t>
      </w:r>
    </w:p>
    <w:p w:rsidR="003F47F7" w:rsidRDefault="00630469">
      <w:pPr>
        <w:pStyle w:val="Code"/>
      </w:pPr>
      <w:r>
        <w:t xml:space="preserve">            ...</w:t>
      </w:r>
    </w:p>
    <w:p w:rsidR="003F47F7" w:rsidRDefault="00630469">
      <w:pPr>
        <w:pStyle w:val="Code"/>
      </w:pPr>
      <w:r>
        <w:t xml:space="preserve">         9. Assert: items is not a</w:t>
      </w:r>
      <w:r>
        <w:t>n Iterable so assume it is an array-like object.</w:t>
      </w:r>
    </w:p>
    <w:p w:rsidR="003F47F7" w:rsidRDefault="00630469">
      <w:pPr>
        <w:pStyle w:val="Code"/>
      </w:pPr>
      <w:r>
        <w:t xml:space="preserve">        10. Let arrayLike be ToObject(items).</w:t>
      </w:r>
    </w:p>
    <w:p w:rsidR="003F47F7" w:rsidRDefault="00630469">
      <w:pPr>
        <w:pStyle w:val="Code"/>
      </w:pPr>
      <w:r>
        <w:t xml:space="preserve">        ...</w:t>
      </w:r>
    </w:p>
    <w:p w:rsidR="003F47F7" w:rsidRDefault="00630469">
      <w:pPr>
        <w:pStyle w:val="Code"/>
      </w:pPr>
      <w:r>
        <w:t xml:space="preserve">        18. Return targetObj.</w:t>
      </w:r>
    </w:p>
    <w:p w:rsidR="003F47F7" w:rsidRDefault="00630469">
      <w:r>
        <w:rPr>
          <w:b/>
          <w:i/>
        </w:rPr>
        <w:t>IE11 Mode (All versions)</w:t>
      </w:r>
    </w:p>
    <w:p w:rsidR="003F47F7" w:rsidRDefault="00630469">
      <w:r>
        <w:rPr>
          <w:rStyle w:val="InlineCode"/>
        </w:rPr>
        <w:lastRenderedPageBreak/>
        <w:t>@@iterator</w:t>
      </w:r>
      <w:r>
        <w:t xml:space="preserve"> is not supported, so the </w:t>
      </w:r>
      <w:r>
        <w:rPr>
          <w:rStyle w:val="InlineCode"/>
        </w:rPr>
        <w:t>TypedArray</w:t>
      </w:r>
      <w:r>
        <w:t xml:space="preserve"> constructors do not accept iterable arguments. Step 10 is reached for every argument.</w:t>
      </w:r>
    </w:p>
    <w:p w:rsidR="003F47F7" w:rsidRDefault="00630469">
      <w:r>
        <w:t>This affects the following constructors:</w:t>
      </w:r>
    </w:p>
    <w:p w:rsidR="003F47F7" w:rsidRDefault="00630469">
      <w:r>
        <w:t xml:space="preserve">    Int8Array</w:t>
      </w:r>
    </w:p>
    <w:p w:rsidR="003F47F7" w:rsidRDefault="00630469">
      <w:r>
        <w:t xml:space="preserve">    Uint8Array</w:t>
      </w:r>
    </w:p>
    <w:p w:rsidR="003F47F7" w:rsidRDefault="00630469">
      <w:r>
        <w:t xml:space="preserve">    Uint8ClampedArray</w:t>
      </w:r>
    </w:p>
    <w:p w:rsidR="003F47F7" w:rsidRDefault="00630469">
      <w:r>
        <w:t xml:space="preserve">    Int16Array</w:t>
      </w:r>
    </w:p>
    <w:p w:rsidR="003F47F7" w:rsidRDefault="00630469">
      <w:r>
        <w:t xml:space="preserve">    Uint16Array</w:t>
      </w:r>
    </w:p>
    <w:p w:rsidR="003F47F7" w:rsidRDefault="00630469">
      <w:r>
        <w:t xml:space="preserve">    Int32Array</w:t>
      </w:r>
    </w:p>
    <w:p w:rsidR="003F47F7" w:rsidRDefault="00630469">
      <w:r>
        <w:t xml:space="preserve">    Uint32Array</w:t>
      </w:r>
    </w:p>
    <w:p w:rsidR="003F47F7" w:rsidRDefault="00630469">
      <w:r>
        <w:t xml:space="preserve">    Float32Arra</w:t>
      </w:r>
      <w:r>
        <w:t>y</w:t>
      </w:r>
    </w:p>
    <w:p w:rsidR="003F47F7" w:rsidRDefault="00630469">
      <w:r>
        <w:t xml:space="preserve">    Float64Array</w:t>
      </w:r>
    </w:p>
    <w:p w:rsidR="003F47F7" w:rsidRDefault="003F47F7"/>
    <w:p w:rsidR="003F47F7" w:rsidRDefault="00630469">
      <w:pPr>
        <w:pStyle w:val="Heading3"/>
      </w:pPr>
      <w:bookmarkStart w:id="267" w:name="section_3aa3523f11111111a80da9dbc6eb0b11"/>
      <w:bookmarkStart w:id="268" w:name="_Toc500175939"/>
      <w:r>
        <w:t>[ECMA-262/6] Section 22.2.2.2 %TypedArray%.of ( ...items )</w:t>
      </w:r>
      <w:bookmarkEnd w:id="267"/>
      <w:bookmarkEnd w:id="268"/>
    </w:p>
    <w:p w:rsidR="003F47F7" w:rsidRDefault="00630469">
      <w:r>
        <w:t>V0159: %TypedArray%.of is not implemented</w:t>
      </w:r>
    </w:p>
    <w:p w:rsidR="003F47F7" w:rsidRDefault="00630469">
      <w:r>
        <w:t>The specification states:</w:t>
      </w:r>
    </w:p>
    <w:p w:rsidR="003F47F7" w:rsidRDefault="00630469">
      <w:pPr>
        <w:pStyle w:val="Code"/>
      </w:pPr>
      <w:r>
        <w:t>22.2.2.2 %TypedArray%.of ( ...items )</w:t>
      </w:r>
    </w:p>
    <w:p w:rsidR="003F47F7" w:rsidRDefault="003F47F7">
      <w:pPr>
        <w:pStyle w:val="Code"/>
      </w:pPr>
    </w:p>
    <w:p w:rsidR="003F47F7" w:rsidRDefault="00630469">
      <w:pPr>
        <w:pStyle w:val="Code"/>
      </w:pPr>
      <w:r>
        <w:t xml:space="preserve">    When the of method is called with any number of arguments, the fol</w:t>
      </w:r>
      <w:r>
        <w:t xml:space="preserve">lowing steps are </w:t>
      </w:r>
    </w:p>
    <w:p w:rsidR="003F47F7" w:rsidRDefault="00630469">
      <w:pPr>
        <w:pStyle w:val="Code"/>
      </w:pPr>
      <w:r>
        <w:t xml:space="preserve">    taken:</w:t>
      </w:r>
    </w:p>
    <w:p w:rsidR="003F47F7" w:rsidRDefault="00630469">
      <w:pPr>
        <w:pStyle w:val="Code"/>
      </w:pPr>
      <w:r>
        <w:t xml:space="preserve">        ...</w:t>
      </w:r>
    </w:p>
    <w:p w:rsidR="003F47F7" w:rsidRDefault="00630469">
      <w:pPr>
        <w:pStyle w:val="Code"/>
      </w:pPr>
      <w:r>
        <w:t xml:space="preserve">         9. Return newObj.</w:t>
      </w:r>
    </w:p>
    <w:p w:rsidR="003F47F7" w:rsidRDefault="003F47F7">
      <w:pPr>
        <w:pStyle w:val="Code"/>
      </w:pPr>
    </w:p>
    <w:p w:rsidR="003F47F7" w:rsidRDefault="00630469">
      <w:pPr>
        <w:pStyle w:val="Code"/>
      </w:pPr>
      <w:r>
        <w:t xml:space="preserve">    The length property of the of method is 0.</w:t>
      </w:r>
    </w:p>
    <w:p w:rsidR="003F47F7" w:rsidRDefault="00630469">
      <w:r>
        <w:rPr>
          <w:b/>
          <w:i/>
        </w:rPr>
        <w:t>IE11 Mode (All versions)</w:t>
      </w:r>
    </w:p>
    <w:p w:rsidR="003F47F7" w:rsidRDefault="00630469">
      <w:r>
        <w:rPr>
          <w:rStyle w:val="InlineCode"/>
        </w:rPr>
        <w:t>%TypedArray%.of</w:t>
      </w:r>
      <w:r>
        <w:t xml:space="preserve"> is not implemented.</w:t>
      </w:r>
    </w:p>
    <w:p w:rsidR="003F47F7" w:rsidRDefault="003F47F7"/>
    <w:p w:rsidR="003F47F7" w:rsidRDefault="00630469">
      <w:pPr>
        <w:pStyle w:val="Heading3"/>
      </w:pPr>
      <w:bookmarkStart w:id="269" w:name="section_26d7c9a411111111ad6e89579500f5b9"/>
      <w:bookmarkStart w:id="270" w:name="_Toc500175940"/>
      <w:r>
        <w:t>[ECMA-262/6] Section 22.2.3 Properties of the %TypedArrayPrototype% Object</w:t>
      </w:r>
      <w:bookmarkEnd w:id="269"/>
      <w:bookmarkEnd w:id="270"/>
    </w:p>
    <w:p w:rsidR="003F47F7" w:rsidRDefault="00630469">
      <w:r>
        <w:t>V0086: %TypedArrayPrototype% has incorrect properties</w:t>
      </w:r>
    </w:p>
    <w:p w:rsidR="003F47F7" w:rsidRDefault="00630469">
      <w:r>
        <w:t>The specification states:</w:t>
      </w:r>
    </w:p>
    <w:p w:rsidR="003F47F7" w:rsidRDefault="00630469">
      <w:pPr>
        <w:pStyle w:val="Code"/>
      </w:pPr>
      <w:r>
        <w:t>22.2.3 Properties of the %TypedArrayPrototype% Object</w:t>
      </w:r>
    </w:p>
    <w:p w:rsidR="003F47F7" w:rsidRDefault="003F47F7">
      <w:pPr>
        <w:pStyle w:val="Code"/>
      </w:pPr>
    </w:p>
    <w:p w:rsidR="003F47F7" w:rsidRDefault="00630469">
      <w:pPr>
        <w:pStyle w:val="Code"/>
      </w:pPr>
      <w:r>
        <w:t xml:space="preserve">    The value of the [[Prototype]] internal slot of the %TypedArrayPrototype% object is </w:t>
      </w:r>
    </w:p>
    <w:p w:rsidR="003F47F7" w:rsidRDefault="00630469">
      <w:pPr>
        <w:pStyle w:val="Code"/>
      </w:pPr>
      <w:r>
        <w:t xml:space="preserve">    the intrinsic object %ObjectPrototype% (19.1.3). The %TypedArrayPrototype% object is </w:t>
      </w:r>
    </w:p>
    <w:p w:rsidR="003F47F7" w:rsidRDefault="00630469">
      <w:pPr>
        <w:pStyle w:val="Code"/>
      </w:pPr>
      <w:r>
        <w:t xml:space="preserve">    an ordinary object. It does not have a [[ViewedArrayBuffer]] or any other of the </w:t>
      </w:r>
    </w:p>
    <w:p w:rsidR="003F47F7" w:rsidRDefault="00630469">
      <w:pPr>
        <w:pStyle w:val="Code"/>
      </w:pPr>
      <w:r>
        <w:t xml:space="preserve">    internal slots that are specific to TypedArray instance objects.</w:t>
      </w:r>
    </w:p>
    <w:p w:rsidR="003F47F7" w:rsidRDefault="00630469">
      <w:r>
        <w:rPr>
          <w:b/>
          <w:i/>
        </w:rPr>
        <w:lastRenderedPageBreak/>
        <w:t>IE11 Mode (</w:t>
      </w:r>
      <w:r>
        <w:rPr>
          <w:b/>
          <w:i/>
        </w:rPr>
        <w:t>All versions)</w:t>
      </w:r>
    </w:p>
    <w:p w:rsidR="003F47F7" w:rsidRDefault="00630469">
      <w:r>
        <w:t>The following properties of [InlineCode|%TypedArrayPrototype% are not implemented:</w:t>
      </w:r>
    </w:p>
    <w:p w:rsidR="003F47F7" w:rsidRDefault="00630469">
      <w:r>
        <w:t xml:space="preserve">    </w:t>
      </w:r>
      <w:r>
        <w:rPr>
          <w:rStyle w:val="InlineCode"/>
        </w:rPr>
        <w:t>%TypedArrayPrototype%.join</w:t>
      </w:r>
    </w:p>
    <w:p w:rsidR="003F47F7" w:rsidRDefault="00630469">
      <w:r>
        <w:t xml:space="preserve">    </w:t>
      </w:r>
      <w:r>
        <w:rPr>
          <w:rStyle w:val="InlineCode"/>
        </w:rPr>
        <w:t>%TypedArrayPrototype%.indexOf</w:t>
      </w:r>
    </w:p>
    <w:p w:rsidR="003F47F7" w:rsidRDefault="00630469">
      <w:r>
        <w:t xml:space="preserve">    </w:t>
      </w:r>
      <w:r>
        <w:rPr>
          <w:rStyle w:val="InlineCode"/>
        </w:rPr>
        <w:t>%TypedArrayPrototype%.lastIndexOf</w:t>
      </w:r>
    </w:p>
    <w:p w:rsidR="003F47F7" w:rsidRDefault="00630469">
      <w:r>
        <w:t xml:space="preserve">    </w:t>
      </w:r>
      <w:r>
        <w:rPr>
          <w:rStyle w:val="InlineCode"/>
        </w:rPr>
        <w:t>%TypedArrayPrototype%.slice</w:t>
      </w:r>
    </w:p>
    <w:p w:rsidR="003F47F7" w:rsidRDefault="00630469">
      <w:r>
        <w:t xml:space="preserve">    </w:t>
      </w:r>
      <w:r>
        <w:rPr>
          <w:rStyle w:val="InlineCode"/>
        </w:rPr>
        <w:t>%TypedArrayPrototype</w:t>
      </w:r>
      <w:r>
        <w:rPr>
          <w:rStyle w:val="InlineCode"/>
        </w:rPr>
        <w:t>%.every</w:t>
      </w:r>
    </w:p>
    <w:p w:rsidR="003F47F7" w:rsidRDefault="00630469">
      <w:r>
        <w:t xml:space="preserve">    </w:t>
      </w:r>
      <w:r>
        <w:rPr>
          <w:rStyle w:val="InlineCode"/>
        </w:rPr>
        <w:t>%TypedArrayPrototype%.filter</w:t>
      </w:r>
    </w:p>
    <w:p w:rsidR="003F47F7" w:rsidRDefault="00630469">
      <w:r>
        <w:t xml:space="preserve">    </w:t>
      </w:r>
      <w:r>
        <w:rPr>
          <w:rStyle w:val="InlineCode"/>
        </w:rPr>
        <w:t>%TypedArrayPrototype%.forEach</w:t>
      </w:r>
    </w:p>
    <w:p w:rsidR="003F47F7" w:rsidRDefault="00630469">
      <w:r>
        <w:t xml:space="preserve">    </w:t>
      </w:r>
      <w:r>
        <w:rPr>
          <w:rStyle w:val="InlineCode"/>
        </w:rPr>
        <w:t>%TypedArrayPrototype%.map</w:t>
      </w:r>
    </w:p>
    <w:p w:rsidR="003F47F7" w:rsidRDefault="00630469">
      <w:r>
        <w:t xml:space="preserve">    </w:t>
      </w:r>
      <w:r>
        <w:rPr>
          <w:rStyle w:val="InlineCode"/>
        </w:rPr>
        <w:t>%TypedArrayPrototype%.reduce</w:t>
      </w:r>
    </w:p>
    <w:p w:rsidR="003F47F7" w:rsidRDefault="00630469">
      <w:r>
        <w:t xml:space="preserve">    </w:t>
      </w:r>
      <w:r>
        <w:rPr>
          <w:rStyle w:val="InlineCode"/>
        </w:rPr>
        <w:t>%TypedArrayPrototype%.reduceRight</w:t>
      </w:r>
    </w:p>
    <w:p w:rsidR="003F47F7" w:rsidRDefault="00630469">
      <w:r>
        <w:t xml:space="preserve">    </w:t>
      </w:r>
      <w:r>
        <w:rPr>
          <w:rStyle w:val="InlineCode"/>
        </w:rPr>
        <w:t>%TypedArrayPrototype%.reverse</w:t>
      </w:r>
    </w:p>
    <w:p w:rsidR="003F47F7" w:rsidRDefault="00630469">
      <w:r>
        <w:t xml:space="preserve">    </w:t>
      </w:r>
      <w:r>
        <w:rPr>
          <w:rStyle w:val="InlineCode"/>
        </w:rPr>
        <w:t>%TypedArrayPrototype%.some</w:t>
      </w:r>
    </w:p>
    <w:p w:rsidR="003F47F7" w:rsidRDefault="00630469">
      <w:r>
        <w:t xml:space="preserve">    </w:t>
      </w:r>
      <w:r>
        <w:rPr>
          <w:rStyle w:val="InlineCode"/>
        </w:rPr>
        <w:t>%TypedArray</w:t>
      </w:r>
      <w:r>
        <w:rPr>
          <w:rStyle w:val="InlineCode"/>
        </w:rPr>
        <w:t>Prototype%.sort</w:t>
      </w:r>
    </w:p>
    <w:p w:rsidR="003F47F7" w:rsidRDefault="00630469">
      <w:r>
        <w:t xml:space="preserve">    </w:t>
      </w:r>
      <w:r>
        <w:rPr>
          <w:rStyle w:val="InlineCode"/>
        </w:rPr>
        <w:t>%TypedArrayPrototype%.copyWithin</w:t>
      </w:r>
    </w:p>
    <w:p w:rsidR="003F47F7" w:rsidRDefault="00630469">
      <w:r>
        <w:t xml:space="preserve">    </w:t>
      </w:r>
      <w:r>
        <w:rPr>
          <w:rStyle w:val="InlineCode"/>
        </w:rPr>
        <w:t>%TypedArrayPrototype%.find</w:t>
      </w:r>
    </w:p>
    <w:p w:rsidR="003F47F7" w:rsidRDefault="00630469">
      <w:r>
        <w:t xml:space="preserve">    </w:t>
      </w:r>
      <w:r>
        <w:rPr>
          <w:rStyle w:val="InlineCode"/>
        </w:rPr>
        <w:t>%TypedArrayPrototype%.findIndex</w:t>
      </w:r>
    </w:p>
    <w:p w:rsidR="003F47F7" w:rsidRDefault="00630469">
      <w:r>
        <w:t xml:space="preserve">    </w:t>
      </w:r>
      <w:r>
        <w:rPr>
          <w:rStyle w:val="InlineCode"/>
        </w:rPr>
        <w:t>%TypedArrayPrototype%.fill</w:t>
      </w:r>
    </w:p>
    <w:p w:rsidR="003F47F7" w:rsidRDefault="00630469">
      <w:r>
        <w:t xml:space="preserve">    </w:t>
      </w:r>
      <w:r>
        <w:rPr>
          <w:rStyle w:val="InlineCode"/>
        </w:rPr>
        <w:t>%TypedArrayPrototype%.keys</w:t>
      </w:r>
    </w:p>
    <w:p w:rsidR="003F47F7" w:rsidRDefault="00630469">
      <w:r>
        <w:t xml:space="preserve">    </w:t>
      </w:r>
      <w:r>
        <w:rPr>
          <w:rStyle w:val="InlineCode"/>
        </w:rPr>
        <w:t>%TypedArrayPrototype%.values</w:t>
      </w:r>
    </w:p>
    <w:p w:rsidR="003F47F7" w:rsidRDefault="00630469">
      <w:r>
        <w:t xml:space="preserve">    </w:t>
      </w:r>
      <w:r>
        <w:rPr>
          <w:rStyle w:val="InlineCode"/>
        </w:rPr>
        <w:t>%TypedArrayPrototype%.entries</w:t>
      </w:r>
    </w:p>
    <w:p w:rsidR="003F47F7" w:rsidRDefault="00630469">
      <w:r>
        <w:t xml:space="preserve">    </w:t>
      </w:r>
      <w:r>
        <w:rPr>
          <w:rStyle w:val="InlineCode"/>
        </w:rPr>
        <w:t>%Ty</w:t>
      </w:r>
      <w:r>
        <w:rPr>
          <w:rStyle w:val="InlineCode"/>
        </w:rPr>
        <w:t>pedArrayPrototype%[@@iterator]</w:t>
      </w:r>
    </w:p>
    <w:p w:rsidR="003F47F7" w:rsidRDefault="00630469">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3F47F7" w:rsidRDefault="00630469">
      <w:r>
        <w:t xml:space="preserve">    </w:t>
      </w:r>
      <w:r>
        <w:rPr>
          <w:rStyle w:val="InlineCode"/>
        </w:rPr>
        <w:t>%TypedArrayPrototype%.buffer</w:t>
      </w:r>
    </w:p>
    <w:p w:rsidR="003F47F7" w:rsidRDefault="00630469">
      <w:r>
        <w:t xml:space="preserve">    </w:t>
      </w:r>
      <w:r>
        <w:rPr>
          <w:rStyle w:val="InlineCode"/>
        </w:rPr>
        <w:t>%TypedArrayPrototype%.byteLength</w:t>
      </w:r>
    </w:p>
    <w:p w:rsidR="003F47F7" w:rsidRDefault="00630469">
      <w:r>
        <w:t xml:space="preserve">    </w:t>
      </w:r>
      <w:r>
        <w:rPr>
          <w:rStyle w:val="InlineCode"/>
        </w:rPr>
        <w:t>%TypedArrayPrototype%.byteOffset</w:t>
      </w:r>
    </w:p>
    <w:p w:rsidR="003F47F7" w:rsidRDefault="00630469">
      <w:r>
        <w:t xml:space="preserve">    </w:t>
      </w:r>
      <w:r>
        <w:rPr>
          <w:rStyle w:val="InlineCode"/>
        </w:rPr>
        <w:t>%TypedArrayPrototype%.set</w:t>
      </w:r>
    </w:p>
    <w:p w:rsidR="003F47F7" w:rsidRDefault="00630469">
      <w:r>
        <w:t xml:space="preserve">    </w:t>
      </w:r>
      <w:r>
        <w:rPr>
          <w:rStyle w:val="InlineCode"/>
        </w:rPr>
        <w:t>%TypedArrayPrototype%.subarray</w:t>
      </w:r>
    </w:p>
    <w:p w:rsidR="003F47F7" w:rsidRDefault="003F47F7"/>
    <w:p w:rsidR="003F47F7" w:rsidRDefault="00630469">
      <w:pPr>
        <w:pStyle w:val="Heading3"/>
      </w:pPr>
      <w:bookmarkStart w:id="271" w:name="section_b5d9d68d11111111b8eeadff5d5e1e32"/>
      <w:bookmarkStart w:id="272" w:name="_Toc500175941"/>
      <w:r>
        <w:lastRenderedPageBreak/>
        <w:t>[ECMA-262/6] Section 22.2.5 Properties of the TypedArray Constructors</w:t>
      </w:r>
      <w:bookmarkEnd w:id="271"/>
      <w:bookmarkEnd w:id="272"/>
    </w:p>
    <w:p w:rsidR="003F47F7" w:rsidRDefault="00630469">
      <w:r>
        <w:t>V0088: TypedArray constructors have their internal</w:t>
      </w:r>
      <w:r>
        <w:t xml:space="preserve"> prototype slot set to Function.prototype instead of %TypedArray%</w:t>
      </w:r>
    </w:p>
    <w:p w:rsidR="003F47F7" w:rsidRDefault="00630469">
      <w:r>
        <w:t>The specification states:</w:t>
      </w:r>
    </w:p>
    <w:p w:rsidR="003F47F7" w:rsidRDefault="00630469">
      <w:pPr>
        <w:pStyle w:val="Code"/>
      </w:pPr>
      <w:r>
        <w:t>22.2.5 Properties of the TypedArray Constructors</w:t>
      </w:r>
    </w:p>
    <w:p w:rsidR="003F47F7" w:rsidRDefault="003F47F7">
      <w:pPr>
        <w:pStyle w:val="Code"/>
      </w:pPr>
    </w:p>
    <w:p w:rsidR="003F47F7" w:rsidRDefault="00630469">
      <w:pPr>
        <w:pStyle w:val="Code"/>
      </w:pPr>
      <w:r>
        <w:t xml:space="preserve">    The value of the [[Prototype]] internal slot of each TypedArray constructor is the </w:t>
      </w:r>
    </w:p>
    <w:p w:rsidR="003F47F7" w:rsidRDefault="00630469">
      <w:pPr>
        <w:pStyle w:val="Code"/>
      </w:pPr>
      <w:r>
        <w:t xml:space="preserve">    %TypedArray% intrinsic</w:t>
      </w:r>
      <w:r>
        <w:t xml:space="preserve"> object (22.2.1).</w:t>
      </w:r>
    </w:p>
    <w:p w:rsidR="003F47F7" w:rsidRDefault="003F47F7">
      <w:pPr>
        <w:pStyle w:val="Code"/>
      </w:pPr>
    </w:p>
    <w:p w:rsidR="003F47F7" w:rsidRDefault="00630469">
      <w:pPr>
        <w:pStyle w:val="Code"/>
      </w:pPr>
      <w:r>
        <w:t xml:space="preserve">    Each TypedArray constructor has a [[TypedArrayConstructorName]] internal slot </w:t>
      </w:r>
    </w:p>
    <w:p w:rsidR="003F47F7" w:rsidRDefault="00630469">
      <w:pPr>
        <w:pStyle w:val="Code"/>
      </w:pPr>
      <w:r>
        <w:t xml:space="preserve">    property whose value is the String value of the constructor name specified for it in </w:t>
      </w:r>
    </w:p>
    <w:p w:rsidR="003F47F7" w:rsidRDefault="00630469">
      <w:pPr>
        <w:pStyle w:val="Code"/>
      </w:pPr>
      <w:r>
        <w:t xml:space="preserve">    Table 49.</w:t>
      </w:r>
    </w:p>
    <w:p w:rsidR="003F47F7" w:rsidRDefault="003F47F7">
      <w:pPr>
        <w:pStyle w:val="Code"/>
      </w:pPr>
    </w:p>
    <w:p w:rsidR="003F47F7" w:rsidRDefault="00630469">
      <w:pPr>
        <w:pStyle w:val="Code"/>
      </w:pPr>
      <w:r>
        <w:t xml:space="preserve">    Each TypedArray constructor has a name proper</w:t>
      </w:r>
      <w:r>
        <w:t xml:space="preserve">ty whose value is the String value of </w:t>
      </w:r>
    </w:p>
    <w:p w:rsidR="003F47F7" w:rsidRDefault="00630469">
      <w:pPr>
        <w:pStyle w:val="Code"/>
      </w:pPr>
      <w:r>
        <w:t xml:space="preserve">    the constructor name specified for it in Table 49.</w:t>
      </w:r>
    </w:p>
    <w:p w:rsidR="003F47F7" w:rsidRDefault="003F47F7">
      <w:pPr>
        <w:pStyle w:val="Code"/>
      </w:pPr>
    </w:p>
    <w:p w:rsidR="003F47F7" w:rsidRDefault="00630469">
      <w:pPr>
        <w:pStyle w:val="Code"/>
      </w:pPr>
      <w:r>
        <w:t xml:space="preserve">    Besides a length property (whose value is 3), each TypedArray constructor has the </w:t>
      </w:r>
    </w:p>
    <w:p w:rsidR="003F47F7" w:rsidRDefault="00630469">
      <w:pPr>
        <w:pStyle w:val="Code"/>
      </w:pPr>
      <w:r>
        <w:t xml:space="preserve">    following properties:</w:t>
      </w:r>
    </w:p>
    <w:p w:rsidR="003F47F7" w:rsidRDefault="00630469">
      <w:r>
        <w:rPr>
          <w:b/>
          <w:i/>
        </w:rPr>
        <w:t>IE11 Mode (All versions)</w:t>
      </w:r>
    </w:p>
    <w:p w:rsidR="003F47F7" w:rsidRDefault="00630469">
      <w:r>
        <w:rPr>
          <w:rStyle w:val="InlineCode"/>
        </w:rPr>
        <w:t>TypedArray</w:t>
      </w:r>
      <w:r>
        <w:t xml:space="preserve"> constructors</w:t>
      </w:r>
      <w:r>
        <w:t xml:space="preserve"> have their internal prototype slot set to </w:t>
      </w:r>
      <w:r>
        <w:rPr>
          <w:rStyle w:val="InlineCode"/>
        </w:rPr>
        <w:t>Function.prototype</w:t>
      </w:r>
      <w:r>
        <w:t xml:space="preserve"> instead of </w:t>
      </w:r>
      <w:r>
        <w:rPr>
          <w:rStyle w:val="InlineCode"/>
        </w:rPr>
        <w:t>%TypedArray%</w:t>
      </w:r>
      <w:r>
        <w:t>.</w:t>
      </w:r>
    </w:p>
    <w:p w:rsidR="003F47F7" w:rsidRDefault="003F47F7"/>
    <w:p w:rsidR="003F47F7" w:rsidRDefault="00630469">
      <w:r>
        <w:t>V0089: TypedArray constructors should have a name property corresponding to the TypedArray constructor global name</w:t>
      </w:r>
    </w:p>
    <w:p w:rsidR="003F47F7" w:rsidRDefault="00630469">
      <w:r>
        <w:t>The specification states:</w:t>
      </w:r>
    </w:p>
    <w:p w:rsidR="003F47F7" w:rsidRDefault="00630469">
      <w:pPr>
        <w:pStyle w:val="Code"/>
      </w:pPr>
      <w:r>
        <w:t>22.2.5 Properties of the TypedArray Constructors</w:t>
      </w:r>
    </w:p>
    <w:p w:rsidR="003F47F7" w:rsidRDefault="003F47F7">
      <w:pPr>
        <w:pStyle w:val="Code"/>
      </w:pPr>
    </w:p>
    <w:p w:rsidR="003F47F7" w:rsidRDefault="00630469">
      <w:pPr>
        <w:pStyle w:val="Code"/>
      </w:pPr>
      <w:r>
        <w:t xml:space="preserve">    The value of the [[Prototype]] internal slot of each TypedArray constructor is the </w:t>
      </w:r>
    </w:p>
    <w:p w:rsidR="003F47F7" w:rsidRDefault="00630469">
      <w:pPr>
        <w:pStyle w:val="Code"/>
      </w:pPr>
      <w:r>
        <w:t xml:space="preserve">    %TypedArray% intrinsic object (22.2.1).</w:t>
      </w:r>
    </w:p>
    <w:p w:rsidR="003F47F7" w:rsidRDefault="003F47F7">
      <w:pPr>
        <w:pStyle w:val="Code"/>
      </w:pPr>
    </w:p>
    <w:p w:rsidR="003F47F7" w:rsidRDefault="00630469">
      <w:pPr>
        <w:pStyle w:val="Code"/>
      </w:pPr>
      <w:r>
        <w:t xml:space="preserve">    Each TypedArray constructor has a [[TypedArrayConstructorName]] inter</w:t>
      </w:r>
      <w:r>
        <w:t xml:space="preserve">nal slot </w:t>
      </w:r>
    </w:p>
    <w:p w:rsidR="003F47F7" w:rsidRDefault="00630469">
      <w:pPr>
        <w:pStyle w:val="Code"/>
      </w:pPr>
      <w:r>
        <w:t xml:space="preserve">    property whose value is the String value of the constructor name specified for it in </w:t>
      </w:r>
    </w:p>
    <w:p w:rsidR="003F47F7" w:rsidRDefault="00630469">
      <w:pPr>
        <w:pStyle w:val="Code"/>
      </w:pPr>
      <w:r>
        <w:t xml:space="preserve">    Table 49.</w:t>
      </w:r>
    </w:p>
    <w:p w:rsidR="003F47F7" w:rsidRDefault="003F47F7">
      <w:pPr>
        <w:pStyle w:val="Code"/>
      </w:pPr>
    </w:p>
    <w:p w:rsidR="003F47F7" w:rsidRDefault="00630469">
      <w:pPr>
        <w:pStyle w:val="Code"/>
      </w:pPr>
      <w:r>
        <w:t xml:space="preserve">    Each TypedArray constructor has a name property whose value is the String value of </w:t>
      </w:r>
    </w:p>
    <w:p w:rsidR="003F47F7" w:rsidRDefault="00630469">
      <w:pPr>
        <w:pStyle w:val="Code"/>
      </w:pPr>
      <w:r>
        <w:t xml:space="preserve">    the constructor name specified for it in Table 49</w:t>
      </w:r>
      <w:r>
        <w:t>.</w:t>
      </w:r>
    </w:p>
    <w:p w:rsidR="003F47F7" w:rsidRDefault="003F47F7">
      <w:pPr>
        <w:pStyle w:val="Code"/>
      </w:pPr>
    </w:p>
    <w:p w:rsidR="003F47F7" w:rsidRDefault="00630469">
      <w:pPr>
        <w:pStyle w:val="Code"/>
      </w:pPr>
      <w:r>
        <w:t xml:space="preserve">    Besides a length property (whose value is 3), each TypedArray constructor has the </w:t>
      </w:r>
    </w:p>
    <w:p w:rsidR="003F47F7" w:rsidRDefault="00630469">
      <w:pPr>
        <w:pStyle w:val="Code"/>
      </w:pPr>
      <w:r>
        <w:t xml:space="preserve">    following properties:</w:t>
      </w:r>
    </w:p>
    <w:p w:rsidR="003F47F7" w:rsidRDefault="00630469">
      <w:r>
        <w:rPr>
          <w:b/>
          <w:i/>
        </w:rPr>
        <w:t>IE11 Mode (All versions)</w:t>
      </w:r>
    </w:p>
    <w:p w:rsidR="003F47F7" w:rsidRDefault="00630469">
      <w:r>
        <w:rPr>
          <w:rStyle w:val="InlineCode"/>
        </w:rPr>
        <w:t>TypedArray</w:t>
      </w:r>
      <w:r>
        <w:t xml:space="preserve"> constructors should have a name property corresponding to the </w:t>
      </w:r>
      <w:r>
        <w:rPr>
          <w:rStyle w:val="InlineCode"/>
        </w:rPr>
        <w:t>TypedArray</w:t>
      </w:r>
      <w:r>
        <w:t xml:space="preserve"> constructor global name.</w:t>
      </w:r>
    </w:p>
    <w:p w:rsidR="003F47F7" w:rsidRDefault="003F47F7"/>
    <w:p w:rsidR="003F47F7" w:rsidRDefault="00630469">
      <w:pPr>
        <w:pStyle w:val="Heading3"/>
      </w:pPr>
      <w:bookmarkStart w:id="273" w:name="section_84ace935111111118a858e6b16e9ef0e"/>
      <w:bookmarkStart w:id="274" w:name="_Toc500175942"/>
      <w:r>
        <w:lastRenderedPageBreak/>
        <w:t>[ECMA</w:t>
      </w:r>
      <w:r>
        <w:t>-262/6] Section 22.2.6 Properties of TypedArray Prototype Objects</w:t>
      </w:r>
      <w:bookmarkEnd w:id="273"/>
      <w:bookmarkEnd w:id="274"/>
    </w:p>
    <w:p w:rsidR="003F47F7" w:rsidRDefault="00630469">
      <w:r>
        <w:t>V0090: TypedArray prototype objects have own properties that should instead be on %TypedArrayPrototype%</w:t>
      </w:r>
    </w:p>
    <w:p w:rsidR="003F47F7" w:rsidRDefault="00630469">
      <w:r>
        <w:t>The specification states:</w:t>
      </w:r>
    </w:p>
    <w:p w:rsidR="003F47F7" w:rsidRDefault="00630469">
      <w:pPr>
        <w:pStyle w:val="Code"/>
      </w:pPr>
      <w:r>
        <w:t>22.2.6Properties of TypedArray Prototype Objects</w:t>
      </w:r>
    </w:p>
    <w:p w:rsidR="003F47F7" w:rsidRDefault="00630469">
      <w:pPr>
        <w:pStyle w:val="Code"/>
      </w:pPr>
      <w:r>
        <w:t>The value o</w:t>
      </w:r>
      <w:r>
        <w:t xml:space="preserve">f the [[Prototype]] internal slot of a TypedArray prototype object is the </w:t>
      </w:r>
    </w:p>
    <w:p w:rsidR="003F47F7" w:rsidRDefault="00630469">
      <w:pPr>
        <w:pStyle w:val="Code"/>
      </w:pPr>
      <w:r>
        <w:t xml:space="preserve">intrinsic object %TypedArrayPrototype% (22.2.3). A TypedArray prototype object is an </w:t>
      </w:r>
    </w:p>
    <w:p w:rsidR="003F47F7" w:rsidRDefault="00630469">
      <w:pPr>
        <w:pStyle w:val="Code"/>
      </w:pPr>
      <w:r>
        <w:t xml:space="preserve">ordinary object. It does not have a [[ViewedArrayBuffer]] or any other of the internal </w:t>
      </w:r>
    </w:p>
    <w:p w:rsidR="003F47F7" w:rsidRDefault="00630469">
      <w:pPr>
        <w:pStyle w:val="Code"/>
      </w:pPr>
      <w:r>
        <w:t>slots t</w:t>
      </w:r>
      <w:r>
        <w:t>hat are specific to TypedArray instance objects.</w:t>
      </w:r>
    </w:p>
    <w:p w:rsidR="003F47F7" w:rsidRDefault="003F47F7">
      <w:pPr>
        <w:pStyle w:val="Code"/>
      </w:pPr>
    </w:p>
    <w:p w:rsidR="003F47F7" w:rsidRDefault="00630469">
      <w:pPr>
        <w:pStyle w:val="Code"/>
      </w:pPr>
      <w:r>
        <w:t>22.2.6.1TypedArray.prototype.BYTES_PER_ELEMENT</w:t>
      </w:r>
    </w:p>
    <w:p w:rsidR="003F47F7" w:rsidRDefault="00630469">
      <w:pPr>
        <w:pStyle w:val="Code"/>
      </w:pPr>
      <w:r>
        <w:t xml:space="preserve">The value of TypedArray.prototype.BYTES_PER_ELEMENT is the Number value of the Element </w:t>
      </w:r>
    </w:p>
    <w:p w:rsidR="003F47F7" w:rsidRDefault="00630469">
      <w:pPr>
        <w:pStyle w:val="Code"/>
      </w:pPr>
      <w:r>
        <w:t>Size value specified in Table 49 for TypedArray.</w:t>
      </w:r>
    </w:p>
    <w:p w:rsidR="003F47F7" w:rsidRDefault="00630469">
      <w:pPr>
        <w:pStyle w:val="Code"/>
      </w:pPr>
      <w:r>
        <w:t xml:space="preserve">This property has the attributes { [[Writable]]: false, [[Enumerable]]: false, </w:t>
      </w:r>
    </w:p>
    <w:p w:rsidR="003F47F7" w:rsidRDefault="00630469">
      <w:pPr>
        <w:pStyle w:val="Code"/>
      </w:pPr>
      <w:r>
        <w:t>[[Configurable]]: false }.</w:t>
      </w:r>
    </w:p>
    <w:p w:rsidR="003F47F7" w:rsidRDefault="003F47F7">
      <w:pPr>
        <w:pStyle w:val="Code"/>
      </w:pPr>
    </w:p>
    <w:p w:rsidR="003F47F7" w:rsidRDefault="00630469">
      <w:pPr>
        <w:pStyle w:val="Code"/>
      </w:pPr>
      <w:r>
        <w:t>22.2.6.2TypedArray.prototype.constructor</w:t>
      </w:r>
    </w:p>
    <w:p w:rsidR="003F47F7" w:rsidRDefault="00630469">
      <w:pPr>
        <w:pStyle w:val="Code"/>
      </w:pPr>
      <w:r>
        <w:t xml:space="preserve">The initial value of a TypedArray.prototype.constructor is the corresponding %TypedArray% </w:t>
      </w:r>
    </w:p>
    <w:p w:rsidR="003F47F7" w:rsidRDefault="00630469">
      <w:pPr>
        <w:pStyle w:val="Code"/>
      </w:pPr>
      <w:r>
        <w:t>intrinsic object</w:t>
      </w:r>
      <w:r>
        <w:t>.</w:t>
      </w:r>
    </w:p>
    <w:p w:rsidR="003F47F7" w:rsidRDefault="00630469">
      <w:r>
        <w:rPr>
          <w:b/>
          <w:i/>
        </w:rPr>
        <w:t>IE11 Mode (All versions)</w:t>
      </w:r>
    </w:p>
    <w:p w:rsidR="003F47F7" w:rsidRDefault="00630469">
      <w:r>
        <w:rPr>
          <w:rStyle w:val="InlineCode"/>
        </w:rPr>
        <w:t>TypedArray</w:t>
      </w:r>
      <w:r>
        <w:t xml:space="preserve"> prototype objects have these own properties that should instead be on </w:t>
      </w:r>
      <w:r>
        <w:rPr>
          <w:rStyle w:val="InlineCode"/>
        </w:rPr>
        <w:t>%TypedArrayPrototype%</w:t>
      </w:r>
      <w:r>
        <w:t>:</w:t>
      </w:r>
    </w:p>
    <w:p w:rsidR="003F47F7" w:rsidRDefault="00630469">
      <w:r>
        <w:t xml:space="preserve">    </w:t>
      </w:r>
      <w:r>
        <w:rPr>
          <w:rStyle w:val="InlineCode"/>
        </w:rPr>
        <w:t>buffer</w:t>
      </w:r>
    </w:p>
    <w:p w:rsidR="003F47F7" w:rsidRDefault="00630469">
      <w:r>
        <w:t xml:space="preserve">    </w:t>
      </w:r>
      <w:r>
        <w:rPr>
          <w:rStyle w:val="InlineCode"/>
        </w:rPr>
        <w:t>byteOffset</w:t>
      </w:r>
    </w:p>
    <w:p w:rsidR="003F47F7" w:rsidRDefault="00630469">
      <w:r>
        <w:t xml:space="preserve">    </w:t>
      </w:r>
      <w:r>
        <w:rPr>
          <w:rStyle w:val="InlineCode"/>
        </w:rPr>
        <w:t>byteLength</w:t>
      </w:r>
    </w:p>
    <w:p w:rsidR="003F47F7" w:rsidRDefault="00630469">
      <w:r>
        <w:t xml:space="preserve">    </w:t>
      </w:r>
      <w:r>
        <w:rPr>
          <w:rStyle w:val="InlineCode"/>
        </w:rPr>
        <w:t>set</w:t>
      </w:r>
    </w:p>
    <w:p w:rsidR="003F47F7" w:rsidRDefault="00630469">
      <w:r>
        <w:t xml:space="preserve">    </w:t>
      </w:r>
      <w:r>
        <w:rPr>
          <w:rStyle w:val="InlineCode"/>
        </w:rPr>
        <w:t>subarray</w:t>
      </w:r>
    </w:p>
    <w:p w:rsidR="003F47F7" w:rsidRDefault="003F47F7"/>
    <w:p w:rsidR="003F47F7" w:rsidRDefault="00630469">
      <w:pPr>
        <w:pStyle w:val="Heading3"/>
      </w:pPr>
      <w:bookmarkStart w:id="275" w:name="section_6dc4aef9111111119b7c83fc51bb5ea8"/>
      <w:bookmarkStart w:id="276" w:name="_Toc500175943"/>
      <w:r>
        <w:t>[ECMA-262/6] Section 22.2.7 Properties of TypedArray Instances</w:t>
      </w:r>
      <w:bookmarkEnd w:id="275"/>
      <w:bookmarkEnd w:id="276"/>
    </w:p>
    <w:p w:rsidR="003F47F7" w:rsidRDefault="00630469">
      <w:r>
        <w:t>V0091: TypedArray instances have own properties that should instead be on %TypedArrayPrototype% or TypedArray.prototype</w:t>
      </w:r>
    </w:p>
    <w:p w:rsidR="003F47F7" w:rsidRDefault="00630469">
      <w:r>
        <w:t>The specification states:</w:t>
      </w:r>
    </w:p>
    <w:p w:rsidR="003F47F7" w:rsidRDefault="00630469">
      <w:pPr>
        <w:pStyle w:val="Code"/>
      </w:pPr>
      <w:r>
        <w:t>22.2.7 Properties of TypedArray Instances</w:t>
      </w:r>
    </w:p>
    <w:p w:rsidR="003F47F7" w:rsidRDefault="003F47F7">
      <w:pPr>
        <w:pStyle w:val="Code"/>
      </w:pPr>
    </w:p>
    <w:p w:rsidR="003F47F7" w:rsidRDefault="00630469">
      <w:pPr>
        <w:pStyle w:val="Code"/>
      </w:pPr>
      <w:r>
        <w:t xml:space="preserve">    TypedArray instances are Integer Indexed exotic objects. Each </w:t>
      </w:r>
      <w:r>
        <w:t xml:space="preserve">TypedArray instance </w:t>
      </w:r>
    </w:p>
    <w:p w:rsidR="003F47F7" w:rsidRDefault="00630469">
      <w:pPr>
        <w:pStyle w:val="Code"/>
      </w:pPr>
      <w:r>
        <w:t xml:space="preserve">    inherits properties from the corresponding TypedArray prototype object. Each </w:t>
      </w:r>
    </w:p>
    <w:p w:rsidR="003F47F7" w:rsidRDefault="00630469">
      <w:pPr>
        <w:pStyle w:val="Code"/>
      </w:pPr>
      <w:r>
        <w:t xml:space="preserve">    TypedArray instance has the following internal slots: [[TypedArrayName]], </w:t>
      </w:r>
    </w:p>
    <w:p w:rsidR="003F47F7" w:rsidRDefault="00630469">
      <w:pPr>
        <w:pStyle w:val="Code"/>
      </w:pPr>
      <w:r>
        <w:t xml:space="preserve">    [[ViewedArrayBuffer]], [[ByteLength]], [[ByteOffset]], and [[ArrayLeng</w:t>
      </w:r>
      <w:r>
        <w:t>th]].</w:t>
      </w:r>
    </w:p>
    <w:p w:rsidR="003F47F7" w:rsidRDefault="00630469">
      <w:r>
        <w:rPr>
          <w:b/>
          <w:i/>
        </w:rPr>
        <w:t>IE11 Mode (All versions)</w:t>
      </w:r>
    </w:p>
    <w:p w:rsidR="003F47F7" w:rsidRDefault="00630469">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3F47F7" w:rsidRDefault="00630469">
      <w:r>
        <w:lastRenderedPageBreak/>
        <w:t xml:space="preserve">    BYTES_PER_ELEMENT</w:t>
      </w:r>
    </w:p>
    <w:p w:rsidR="003F47F7" w:rsidRDefault="00630469">
      <w:r>
        <w:t xml:space="preserve">    buffer</w:t>
      </w:r>
    </w:p>
    <w:p w:rsidR="003F47F7" w:rsidRDefault="00630469">
      <w:r>
        <w:t xml:space="preserve">    byteLength</w:t>
      </w:r>
    </w:p>
    <w:p w:rsidR="003F47F7" w:rsidRDefault="00630469">
      <w:r>
        <w:t xml:space="preserve">    byteOffset</w:t>
      </w:r>
    </w:p>
    <w:p w:rsidR="003F47F7" w:rsidRDefault="003F47F7"/>
    <w:p w:rsidR="003F47F7" w:rsidRDefault="00630469">
      <w:pPr>
        <w:pStyle w:val="Heading3"/>
      </w:pPr>
      <w:bookmarkStart w:id="277" w:name="section_9243dc2211111111bffb1670470bc82b"/>
      <w:bookmarkStart w:id="278" w:name="_Toc500175944"/>
      <w:r>
        <w:t>[ECMA-262/6] Section 23.1.1.1 Map ( [ iterable ] )</w:t>
      </w:r>
      <w:bookmarkEnd w:id="277"/>
      <w:bookmarkEnd w:id="278"/>
    </w:p>
    <w:p w:rsidR="003F47F7" w:rsidRDefault="00630469">
      <w:r>
        <w:t>V0092: The Map constructor ignores the iterable parameter</w:t>
      </w:r>
    </w:p>
    <w:p w:rsidR="003F47F7" w:rsidRDefault="00630469">
      <w:r>
        <w:t>The specification states:</w:t>
      </w:r>
    </w:p>
    <w:p w:rsidR="003F47F7" w:rsidRDefault="00630469">
      <w:pPr>
        <w:pStyle w:val="Code"/>
      </w:pPr>
      <w:r>
        <w:t>23.1.1.1 Map ( [ iterable ] )</w:t>
      </w:r>
    </w:p>
    <w:p w:rsidR="003F47F7" w:rsidRDefault="003F47F7">
      <w:pPr>
        <w:pStyle w:val="Code"/>
      </w:pPr>
    </w:p>
    <w:p w:rsidR="003F47F7" w:rsidRDefault="00630469">
      <w:pPr>
        <w:pStyle w:val="Code"/>
      </w:pPr>
      <w:r>
        <w:t xml:space="preserve">    When the Map function is called with optional argument the following steps are taken:</w:t>
      </w:r>
    </w:p>
    <w:p w:rsidR="003F47F7" w:rsidRDefault="003F47F7">
      <w:pPr>
        <w:pStyle w:val="Code"/>
      </w:pPr>
    </w:p>
    <w:p w:rsidR="003F47F7" w:rsidRDefault="00630469">
      <w:pPr>
        <w:pStyle w:val="Code"/>
      </w:pPr>
      <w:r>
        <w:t xml:space="preserve">         1. If NewTarget is undefined, throw a TypeError exception.</w:t>
      </w:r>
    </w:p>
    <w:p w:rsidR="003F47F7" w:rsidRDefault="00630469">
      <w:pPr>
        <w:pStyle w:val="Code"/>
      </w:pPr>
      <w:r>
        <w:t xml:space="preserve">         2. Let map be OrdinaryCreateFromConstructor(NewTarget, "%MapPrototype%", </w:t>
      </w:r>
    </w:p>
    <w:p w:rsidR="003F47F7" w:rsidRDefault="00630469">
      <w:pPr>
        <w:pStyle w:val="Code"/>
      </w:pPr>
      <w:r>
        <w:t xml:space="preserve">            «‍[[MapData]]» ).</w:t>
      </w:r>
    </w:p>
    <w:p w:rsidR="003F47F7" w:rsidRDefault="00630469">
      <w:pPr>
        <w:pStyle w:val="Code"/>
      </w:pPr>
      <w:r>
        <w:t xml:space="preserve">         3. ReturnIfAbrupt(map).</w:t>
      </w:r>
    </w:p>
    <w:p w:rsidR="003F47F7" w:rsidRDefault="00630469">
      <w:pPr>
        <w:pStyle w:val="Code"/>
      </w:pPr>
      <w:r>
        <w:t xml:space="preserve">         4. Set map’s [[MapData]] interna</w:t>
      </w:r>
      <w:r>
        <w:t>l slot to a new empty List.</w:t>
      </w:r>
    </w:p>
    <w:p w:rsidR="003F47F7" w:rsidRDefault="00630469">
      <w:pPr>
        <w:pStyle w:val="Code"/>
      </w:pPr>
      <w:r>
        <w:t xml:space="preserve">         5. If iterable is not present, let iterable be undefined.</w:t>
      </w:r>
    </w:p>
    <w:p w:rsidR="003F47F7" w:rsidRDefault="00630469">
      <w:pPr>
        <w:pStyle w:val="Code"/>
      </w:pPr>
      <w:r>
        <w:t xml:space="preserve">         6. If iterable is either undefined or null, let iter be undefined.</w:t>
      </w:r>
    </w:p>
    <w:p w:rsidR="003F47F7" w:rsidRDefault="00630469">
      <w:pPr>
        <w:pStyle w:val="Code"/>
      </w:pPr>
      <w:r>
        <w:t xml:space="preserve">        ...</w:t>
      </w:r>
    </w:p>
    <w:p w:rsidR="003F47F7" w:rsidRDefault="00630469">
      <w:pPr>
        <w:pStyle w:val="Code"/>
      </w:pPr>
      <w:r>
        <w:t xml:space="preserve">         9. Repeat</w:t>
      </w:r>
    </w:p>
    <w:p w:rsidR="003F47F7" w:rsidRDefault="00630469">
      <w:pPr>
        <w:pStyle w:val="Code"/>
      </w:pPr>
      <w:r>
        <w:t xml:space="preserve">            a. Let next be IteratorStep(iter).</w:t>
      </w:r>
    </w:p>
    <w:p w:rsidR="003F47F7" w:rsidRDefault="00630469">
      <w:pPr>
        <w:pStyle w:val="Code"/>
      </w:pPr>
      <w:r>
        <w:t xml:space="preserve">            ...</w:t>
      </w:r>
    </w:p>
    <w:p w:rsidR="003F47F7" w:rsidRDefault="00630469">
      <w:pPr>
        <w:pStyle w:val="Code"/>
      </w:pPr>
      <w:r>
        <w:t xml:space="preserve">            l. If status is an abrupt completion, return IteratorClose(iter, status).</w:t>
      </w:r>
    </w:p>
    <w:p w:rsidR="003F47F7" w:rsidRDefault="00630469">
      <w:r>
        <w:rPr>
          <w:b/>
          <w:i/>
        </w:rPr>
        <w:t>IE11 Mode (All versions)</w:t>
      </w:r>
    </w:p>
    <w:p w:rsidR="003F47F7" w:rsidRDefault="00630469">
      <w:r>
        <w:t xml:space="preserve">The </w:t>
      </w:r>
      <w:r>
        <w:rPr>
          <w:rStyle w:val="InlineCode"/>
        </w:rPr>
        <w:t>Map</w:t>
      </w:r>
      <w:r>
        <w:t xml:space="preserve"> constructor ignores the </w:t>
      </w:r>
      <w:r>
        <w:rPr>
          <w:rStyle w:val="InlineCode"/>
        </w:rPr>
        <w:t>iterable</w:t>
      </w:r>
      <w:r>
        <w:t xml:space="preserve"> parameter; it replaces steps 5 to 9 with:</w:t>
      </w:r>
    </w:p>
    <w:p w:rsidR="003F47F7" w:rsidRDefault="00630469">
      <w:r>
        <w:t xml:space="preserve">    5. return map</w:t>
      </w:r>
    </w:p>
    <w:p w:rsidR="003F47F7" w:rsidRDefault="003F47F7"/>
    <w:p w:rsidR="003F47F7" w:rsidRDefault="00630469">
      <w:pPr>
        <w:pStyle w:val="Heading3"/>
      </w:pPr>
      <w:bookmarkStart w:id="279" w:name="section_759d32ef11111111892cb916fcf31b78"/>
      <w:bookmarkStart w:id="280" w:name="_Toc500175945"/>
      <w:r>
        <w:t>[ECMA-262/6] Section 23.1.3</w:t>
      </w:r>
      <w:r>
        <w:t xml:space="preserve"> Properties of the Map Prototype Object</w:t>
      </w:r>
      <w:bookmarkEnd w:id="279"/>
      <w:bookmarkEnd w:id="280"/>
    </w:p>
    <w:p w:rsidR="003F47F7" w:rsidRDefault="00630469">
      <w:r>
        <w:t>V0093: The entries, keys, values, and @@iterator properties are missing from the Map.prototype object</w:t>
      </w:r>
    </w:p>
    <w:p w:rsidR="003F47F7" w:rsidRDefault="00630469">
      <w:r>
        <w:t>The specification states:</w:t>
      </w:r>
    </w:p>
    <w:p w:rsidR="003F47F7" w:rsidRDefault="00630469">
      <w:pPr>
        <w:pStyle w:val="Code"/>
      </w:pPr>
      <w:r>
        <w:t>23.1.3 Properties of the Map Prototype Object</w:t>
      </w:r>
    </w:p>
    <w:p w:rsidR="003F47F7" w:rsidRDefault="003F47F7">
      <w:pPr>
        <w:pStyle w:val="Code"/>
      </w:pPr>
    </w:p>
    <w:p w:rsidR="003F47F7" w:rsidRDefault="00630469">
      <w:pPr>
        <w:pStyle w:val="Code"/>
      </w:pPr>
      <w:r>
        <w:t xml:space="preserve">    The Map prototype object is the intrinsic object %MapPrototype%. The value of the </w:t>
      </w:r>
    </w:p>
    <w:p w:rsidR="003F47F7" w:rsidRDefault="00630469">
      <w:pPr>
        <w:pStyle w:val="Code"/>
      </w:pPr>
      <w:r>
        <w:t xml:space="preserve">    [[Prototype]] internal slot of the Map prototype object is the intrinsic object </w:t>
      </w:r>
    </w:p>
    <w:p w:rsidR="003F47F7" w:rsidRDefault="00630469">
      <w:pPr>
        <w:pStyle w:val="Code"/>
      </w:pPr>
      <w:r>
        <w:t xml:space="preserve">    %ObjectPrototype% (19.1.3). The Map prototype object is an ordinary object. It d</w:t>
      </w:r>
      <w:r>
        <w:t xml:space="preserve">oes </w:t>
      </w:r>
    </w:p>
    <w:p w:rsidR="003F47F7" w:rsidRDefault="00630469">
      <w:pPr>
        <w:pStyle w:val="Code"/>
      </w:pPr>
      <w:r>
        <w:t xml:space="preserve">    not have a [[MapData]] internal slot.</w:t>
      </w:r>
    </w:p>
    <w:p w:rsidR="003F47F7" w:rsidRDefault="00630469">
      <w:r>
        <w:rPr>
          <w:b/>
          <w:i/>
        </w:rPr>
        <w:t>IE11 Mode (All versions)</w:t>
      </w:r>
    </w:p>
    <w:p w:rsidR="003F47F7" w:rsidRDefault="00630469">
      <w:r>
        <w:t xml:space="preserve">These properties are missing from the </w:t>
      </w:r>
      <w:r>
        <w:rPr>
          <w:rStyle w:val="InlineCode"/>
        </w:rPr>
        <w:t>Map.prototype</w:t>
      </w:r>
      <w:r>
        <w:t xml:space="preserve"> object:</w:t>
      </w:r>
    </w:p>
    <w:p w:rsidR="003F47F7" w:rsidRDefault="00630469">
      <w:r>
        <w:lastRenderedPageBreak/>
        <w:t xml:space="preserve">    entries (see 23.1.3.4)</w:t>
      </w:r>
    </w:p>
    <w:p w:rsidR="003F47F7" w:rsidRDefault="00630469">
      <w:r>
        <w:t xml:space="preserve">    keys (see 23.1.3.8)</w:t>
      </w:r>
    </w:p>
    <w:p w:rsidR="003F47F7" w:rsidRDefault="00630469">
      <w:r>
        <w:t xml:space="preserve">    values (see 23.1.3.11)</w:t>
      </w:r>
    </w:p>
    <w:p w:rsidR="003F47F7" w:rsidRDefault="00630469">
      <w:r>
        <w:t xml:space="preserve">    @@iterator (see 23.1.3.12)</w:t>
      </w:r>
    </w:p>
    <w:p w:rsidR="003F47F7" w:rsidRDefault="003F47F7"/>
    <w:p w:rsidR="003F47F7" w:rsidRDefault="00630469">
      <w:pPr>
        <w:pStyle w:val="Heading3"/>
      </w:pPr>
      <w:bookmarkStart w:id="281" w:name="section_f3f710b511111111a54a3ff9d0de58f9"/>
      <w:bookmarkStart w:id="282" w:name="_Toc500175946"/>
      <w:r>
        <w:t>[ECMA-262/6] S</w:t>
      </w:r>
      <w:r>
        <w:t>ection 23.2 Set Objects</w:t>
      </w:r>
      <w:bookmarkEnd w:id="281"/>
      <w:bookmarkEnd w:id="282"/>
    </w:p>
    <w:p w:rsidR="003F47F7" w:rsidRDefault="00630469">
      <w:r>
        <w:t>V0094: The Set constructor ignores its iterable parameter</w:t>
      </w:r>
    </w:p>
    <w:p w:rsidR="003F47F7" w:rsidRDefault="00630469">
      <w:r>
        <w:t>The specification states:</w:t>
      </w:r>
    </w:p>
    <w:p w:rsidR="003F47F7" w:rsidRDefault="00630469">
      <w:pPr>
        <w:pStyle w:val="Code"/>
      </w:pPr>
      <w:r>
        <w:t>23.2.1.1 Set ( [ iterable ] )</w:t>
      </w:r>
    </w:p>
    <w:p w:rsidR="003F47F7" w:rsidRDefault="003F47F7">
      <w:pPr>
        <w:pStyle w:val="Code"/>
      </w:pPr>
    </w:p>
    <w:p w:rsidR="003F47F7" w:rsidRDefault="00630469">
      <w:pPr>
        <w:pStyle w:val="Code"/>
      </w:pPr>
      <w:r>
        <w:t xml:space="preserve">    When the Set function is called with optional argument iterable the following steps </w:t>
      </w:r>
    </w:p>
    <w:p w:rsidR="003F47F7" w:rsidRDefault="00630469">
      <w:pPr>
        <w:pStyle w:val="Code"/>
      </w:pPr>
      <w:r>
        <w:t xml:space="preserve">    are taken:</w:t>
      </w:r>
    </w:p>
    <w:p w:rsidR="003F47F7" w:rsidRDefault="00630469">
      <w:pPr>
        <w:pStyle w:val="Code"/>
      </w:pPr>
      <w:r>
        <w:t xml:space="preserve">         1. I</w:t>
      </w:r>
      <w:r>
        <w:t>f NewTarget is undefined, throw a TypeError exception.</w:t>
      </w:r>
    </w:p>
    <w:p w:rsidR="003F47F7" w:rsidRDefault="00630469">
      <w:pPr>
        <w:pStyle w:val="Code"/>
      </w:pPr>
      <w:r>
        <w:t xml:space="preserve">         2. Let set be OrdinaryCreateFromConstructor(NewTarget, "%SetPrototype%", </w:t>
      </w:r>
    </w:p>
    <w:p w:rsidR="003F47F7" w:rsidRDefault="00630469">
      <w:pPr>
        <w:pStyle w:val="Code"/>
      </w:pPr>
      <w:r>
        <w:t xml:space="preserve">            «‍[[SetData]]» ).</w:t>
      </w:r>
    </w:p>
    <w:p w:rsidR="003F47F7" w:rsidRDefault="00630469">
      <w:pPr>
        <w:pStyle w:val="Code"/>
      </w:pPr>
      <w:r>
        <w:t xml:space="preserve">         3. ReturnIfAbrupt(set).</w:t>
      </w:r>
    </w:p>
    <w:p w:rsidR="003F47F7" w:rsidRDefault="00630469">
      <w:pPr>
        <w:pStyle w:val="Code"/>
      </w:pPr>
      <w:r>
        <w:t xml:space="preserve">         4. Set set’s [[SetData]] internal slot to a ne</w:t>
      </w:r>
      <w:r>
        <w:t>w empty List.</w:t>
      </w:r>
    </w:p>
    <w:p w:rsidR="003F47F7" w:rsidRDefault="00630469">
      <w:pPr>
        <w:pStyle w:val="Code"/>
      </w:pPr>
      <w:r>
        <w:t xml:space="preserve">         5. If iterable is not present, let iterable be undefined.</w:t>
      </w:r>
    </w:p>
    <w:p w:rsidR="003F47F7" w:rsidRDefault="00630469">
      <w:pPr>
        <w:pStyle w:val="Code"/>
      </w:pPr>
      <w:r>
        <w:t xml:space="preserve">         6. If iterable is either undefined or null, let iter be undefined.</w:t>
      </w:r>
    </w:p>
    <w:p w:rsidR="003F47F7" w:rsidRDefault="00630469">
      <w:pPr>
        <w:pStyle w:val="Code"/>
      </w:pPr>
      <w:r>
        <w:t xml:space="preserve">        ...</w:t>
      </w:r>
    </w:p>
    <w:p w:rsidR="003F47F7" w:rsidRDefault="00630469">
      <w:pPr>
        <w:pStyle w:val="Code"/>
      </w:pPr>
      <w:r>
        <w:t xml:space="preserve">         9. Repeat</w:t>
      </w:r>
    </w:p>
    <w:p w:rsidR="003F47F7" w:rsidRDefault="00630469">
      <w:pPr>
        <w:pStyle w:val="Code"/>
      </w:pPr>
      <w:r>
        <w:t xml:space="preserve">            a. Let next be IteratorStep(iter).</w:t>
      </w:r>
    </w:p>
    <w:p w:rsidR="003F47F7" w:rsidRDefault="00630469">
      <w:pPr>
        <w:pStyle w:val="Code"/>
      </w:pPr>
      <w:r>
        <w:t xml:space="preserve">            ...</w:t>
      </w:r>
    </w:p>
    <w:p w:rsidR="003F47F7" w:rsidRDefault="00630469">
      <w:pPr>
        <w:pStyle w:val="Code"/>
      </w:pPr>
      <w:r>
        <w:t xml:space="preserve">            g. If status is an abrupt completion, return IteratorClose(iter, status).</w:t>
      </w:r>
    </w:p>
    <w:p w:rsidR="003F47F7" w:rsidRDefault="00630469">
      <w:r>
        <w:rPr>
          <w:b/>
          <w:i/>
        </w:rPr>
        <w:t>IE11 Mode (All versions)</w:t>
      </w:r>
    </w:p>
    <w:p w:rsidR="003F47F7" w:rsidRDefault="00630469">
      <w:r>
        <w:t xml:space="preserve">The </w:t>
      </w:r>
      <w:r>
        <w:rPr>
          <w:rStyle w:val="InlineCode"/>
        </w:rPr>
        <w:t>Set</w:t>
      </w:r>
      <w:r>
        <w:t xml:space="preserve"> constructor ignores its </w:t>
      </w:r>
      <w:r>
        <w:rPr>
          <w:rStyle w:val="InlineCode"/>
        </w:rPr>
        <w:t>iterable</w:t>
      </w:r>
      <w:r>
        <w:t xml:space="preserve"> parameter; steps 5 and later are replaced with:</w:t>
      </w:r>
    </w:p>
    <w:p w:rsidR="003F47F7" w:rsidRDefault="00630469">
      <w:r>
        <w:t xml:space="preserve">    5. return set</w:t>
      </w:r>
    </w:p>
    <w:p w:rsidR="003F47F7" w:rsidRDefault="003F47F7"/>
    <w:p w:rsidR="003F47F7" w:rsidRDefault="00630469">
      <w:pPr>
        <w:pStyle w:val="Heading3"/>
      </w:pPr>
      <w:bookmarkStart w:id="283" w:name="section_23b1047111111111a329b859d990cc01"/>
      <w:bookmarkStart w:id="284" w:name="_Toc500175947"/>
      <w:r>
        <w:t>[ECMA-262/6] Section 23.2.3 Propertie</w:t>
      </w:r>
      <w:r>
        <w:t>s of the Set Prototype Object</w:t>
      </w:r>
      <w:bookmarkEnd w:id="283"/>
      <w:bookmarkEnd w:id="284"/>
    </w:p>
    <w:p w:rsidR="003F47F7" w:rsidRDefault="00630469">
      <w:r>
        <w:t>V0095: The entries, keys, values, and [@@iterator] properties are missing from the Set.prototype object</w:t>
      </w:r>
    </w:p>
    <w:p w:rsidR="003F47F7" w:rsidRDefault="00630469">
      <w:r>
        <w:t>The specification states:</w:t>
      </w:r>
    </w:p>
    <w:p w:rsidR="003F47F7" w:rsidRDefault="00630469">
      <w:pPr>
        <w:pStyle w:val="Code"/>
      </w:pPr>
      <w:r>
        <w:t>23.2.3 Properties of the Set Prototype Object</w:t>
      </w:r>
    </w:p>
    <w:p w:rsidR="003F47F7" w:rsidRDefault="003F47F7">
      <w:pPr>
        <w:pStyle w:val="Code"/>
      </w:pPr>
    </w:p>
    <w:p w:rsidR="003F47F7" w:rsidRDefault="00630469">
      <w:pPr>
        <w:pStyle w:val="Code"/>
      </w:pPr>
      <w:r>
        <w:t xml:space="preserve">    The Set prototype object is the intrinsic object %SetPrototype%. The value of the </w:t>
      </w:r>
    </w:p>
    <w:p w:rsidR="003F47F7" w:rsidRDefault="00630469">
      <w:pPr>
        <w:pStyle w:val="Code"/>
      </w:pPr>
      <w:r>
        <w:t xml:space="preserve">    [[Prototype]] internal slot of the Set prototype object is the intrinsic object </w:t>
      </w:r>
    </w:p>
    <w:p w:rsidR="003F47F7" w:rsidRDefault="00630469">
      <w:pPr>
        <w:pStyle w:val="Code"/>
      </w:pPr>
      <w:r>
        <w:t xml:space="preserve">    %ObjectPrototype% (19.1.3). The Set prototype object is an ordinary object. It d</w:t>
      </w:r>
      <w:r>
        <w:t xml:space="preserve">oes </w:t>
      </w:r>
    </w:p>
    <w:p w:rsidR="003F47F7" w:rsidRDefault="00630469">
      <w:pPr>
        <w:pStyle w:val="Code"/>
      </w:pPr>
      <w:r>
        <w:t xml:space="preserve">    not have a [[SetData]] internal slot.</w:t>
      </w:r>
    </w:p>
    <w:p w:rsidR="003F47F7" w:rsidRDefault="00630469">
      <w:r>
        <w:rPr>
          <w:b/>
          <w:i/>
        </w:rPr>
        <w:t>IE11 Mode (All versions)</w:t>
      </w:r>
    </w:p>
    <w:p w:rsidR="003F47F7" w:rsidRDefault="00630469">
      <w:r>
        <w:t xml:space="preserve">These properties are missing from the </w:t>
      </w:r>
      <w:r>
        <w:rPr>
          <w:rStyle w:val="InlineCode"/>
        </w:rPr>
        <w:t>Set.prototype</w:t>
      </w:r>
      <w:r>
        <w:t xml:space="preserve"> object:</w:t>
      </w:r>
    </w:p>
    <w:p w:rsidR="003F47F7" w:rsidRDefault="00630469">
      <w:r>
        <w:lastRenderedPageBreak/>
        <w:t xml:space="preserve">    entries (see  23.2.3.5)</w:t>
      </w:r>
    </w:p>
    <w:p w:rsidR="003F47F7" w:rsidRDefault="00630469">
      <w:r>
        <w:t xml:space="preserve">    keys (see   23.2.3.8)</w:t>
      </w:r>
    </w:p>
    <w:p w:rsidR="003F47F7" w:rsidRDefault="00630469">
      <w:r>
        <w:t xml:space="preserve">    values (see 23.2.3.10)</w:t>
      </w:r>
    </w:p>
    <w:p w:rsidR="003F47F7" w:rsidRDefault="00630469">
      <w:r>
        <w:t xml:space="preserve">    @@iterator (see 23.2.3.11)</w:t>
      </w:r>
    </w:p>
    <w:p w:rsidR="003F47F7" w:rsidRDefault="003F47F7"/>
    <w:p w:rsidR="003F47F7" w:rsidRDefault="00630469">
      <w:pPr>
        <w:pStyle w:val="Heading3"/>
      </w:pPr>
      <w:bookmarkStart w:id="285" w:name="section_1b01880511111111aca99212652129e6"/>
      <w:bookmarkStart w:id="286" w:name="_Toc500175948"/>
      <w:r>
        <w:t>[ECMA-262/6</w:t>
      </w:r>
      <w:r>
        <w:t>] Section 23.3.1.1 WeakMap ( [ iterable ] )</w:t>
      </w:r>
      <w:bookmarkEnd w:id="285"/>
      <w:bookmarkEnd w:id="286"/>
    </w:p>
    <w:p w:rsidR="003F47F7" w:rsidRDefault="00630469">
      <w:r>
        <w:t>V0096: The WeakMap constructor ignores its iterable parameter</w:t>
      </w:r>
    </w:p>
    <w:p w:rsidR="003F47F7" w:rsidRDefault="00630469">
      <w:r>
        <w:t>The specification states:</w:t>
      </w:r>
    </w:p>
    <w:p w:rsidR="003F47F7" w:rsidRDefault="00630469">
      <w:pPr>
        <w:pStyle w:val="Code"/>
      </w:pPr>
      <w:r>
        <w:t>23.3.1.1 WeakMap ( [ iterable ] )</w:t>
      </w:r>
    </w:p>
    <w:p w:rsidR="003F47F7" w:rsidRDefault="003F47F7">
      <w:pPr>
        <w:pStyle w:val="Code"/>
      </w:pPr>
    </w:p>
    <w:p w:rsidR="003F47F7" w:rsidRDefault="00630469">
      <w:pPr>
        <w:pStyle w:val="Code"/>
      </w:pPr>
      <w:r>
        <w:t xml:space="preserve">    When the WeakMap function is called with optional argument iterable the following </w:t>
      </w:r>
    </w:p>
    <w:p w:rsidR="003F47F7" w:rsidRDefault="00630469">
      <w:pPr>
        <w:pStyle w:val="Code"/>
      </w:pPr>
      <w:r>
        <w:t xml:space="preserve">  </w:t>
      </w:r>
      <w:r>
        <w:t xml:space="preserve">  steps are taken:</w:t>
      </w:r>
    </w:p>
    <w:p w:rsidR="003F47F7" w:rsidRDefault="003F47F7">
      <w:pPr>
        <w:pStyle w:val="Code"/>
      </w:pPr>
    </w:p>
    <w:p w:rsidR="003F47F7" w:rsidRDefault="00630469">
      <w:pPr>
        <w:pStyle w:val="Code"/>
      </w:pPr>
      <w:r>
        <w:t xml:space="preserve">         1. If NewTarget is undefined, throw a TypeError exception.</w:t>
      </w:r>
    </w:p>
    <w:p w:rsidR="003F47F7" w:rsidRDefault="00630469">
      <w:pPr>
        <w:pStyle w:val="Code"/>
      </w:pPr>
      <w:r>
        <w:t xml:space="preserve">         2. Let map be OrdinaryCreateFromConstructor(NewTarget, "%WeakMapPrototype%", </w:t>
      </w:r>
    </w:p>
    <w:p w:rsidR="003F47F7" w:rsidRDefault="00630469">
      <w:pPr>
        <w:pStyle w:val="Code"/>
      </w:pPr>
      <w:r>
        <w:t xml:space="preserve">            «‍[[WeakMapData]]» ).</w:t>
      </w:r>
    </w:p>
    <w:p w:rsidR="003F47F7" w:rsidRDefault="00630469">
      <w:pPr>
        <w:pStyle w:val="Code"/>
      </w:pPr>
      <w:r>
        <w:t xml:space="preserve">         3. ReturnIfAbrupt(map).</w:t>
      </w:r>
    </w:p>
    <w:p w:rsidR="003F47F7" w:rsidRDefault="00630469">
      <w:pPr>
        <w:pStyle w:val="Code"/>
      </w:pPr>
      <w:r>
        <w:t xml:space="preserve">         4. Set map’s [[WeakMapData]] internal slot to a new empty List.</w:t>
      </w:r>
    </w:p>
    <w:p w:rsidR="003F47F7" w:rsidRDefault="00630469">
      <w:pPr>
        <w:pStyle w:val="Code"/>
      </w:pPr>
      <w:r>
        <w:t xml:space="preserve">         5. If iterable is not present, let iterable be undefined.</w:t>
      </w:r>
    </w:p>
    <w:p w:rsidR="003F47F7" w:rsidRDefault="00630469">
      <w:pPr>
        <w:pStyle w:val="Code"/>
      </w:pPr>
      <w:r>
        <w:t xml:space="preserve">         6. If iterable is either undefined or null, let iter be undefined.</w:t>
      </w:r>
    </w:p>
    <w:p w:rsidR="003F47F7" w:rsidRDefault="00630469">
      <w:pPr>
        <w:pStyle w:val="Code"/>
      </w:pPr>
      <w:r>
        <w:t xml:space="preserve">         9. Repeat</w:t>
      </w:r>
    </w:p>
    <w:p w:rsidR="003F47F7" w:rsidRDefault="00630469">
      <w:pPr>
        <w:pStyle w:val="Code"/>
      </w:pPr>
      <w:r>
        <w:t xml:space="preserve">            a. Let ne</w:t>
      </w:r>
      <w:r>
        <w:t>xt be IteratorStep(iter).</w:t>
      </w:r>
    </w:p>
    <w:p w:rsidR="003F47F7" w:rsidRDefault="00630469">
      <w:pPr>
        <w:pStyle w:val="Code"/>
      </w:pPr>
      <w:r>
        <w:t xml:space="preserve">            ...</w:t>
      </w:r>
    </w:p>
    <w:p w:rsidR="003F47F7" w:rsidRDefault="00630469">
      <w:pPr>
        <w:pStyle w:val="Code"/>
      </w:pPr>
      <w:r>
        <w:t xml:space="preserve">            l. If status is an abrupt completion, return IteratorClose(iter, status).</w:t>
      </w:r>
    </w:p>
    <w:p w:rsidR="003F47F7" w:rsidRDefault="00630469">
      <w:r>
        <w:rPr>
          <w:b/>
          <w:i/>
        </w:rPr>
        <w:t>IE11 Mode (All versions)</w:t>
      </w:r>
    </w:p>
    <w:p w:rsidR="003F47F7" w:rsidRDefault="00630469">
      <w:r>
        <w:t xml:space="preserve">The </w:t>
      </w:r>
      <w:r>
        <w:rPr>
          <w:rStyle w:val="InlineCode"/>
        </w:rPr>
        <w:t>WeakMap</w:t>
      </w:r>
      <w:r>
        <w:t xml:space="preserve"> constructor ignores its iterable parameter; Steps 5 and below are replaced by:</w:t>
      </w:r>
    </w:p>
    <w:p w:rsidR="003F47F7" w:rsidRDefault="00630469">
      <w:r>
        <w:t xml:space="preserve">    5. retur</w:t>
      </w:r>
      <w:r>
        <w:t>n map</w:t>
      </w:r>
    </w:p>
    <w:p w:rsidR="003F47F7" w:rsidRDefault="003F47F7"/>
    <w:p w:rsidR="003F47F7" w:rsidRDefault="00630469">
      <w:pPr>
        <w:pStyle w:val="Heading3"/>
      </w:pPr>
      <w:bookmarkStart w:id="287" w:name="section_155f29ff111111119fadd9b206e0c01b"/>
      <w:bookmarkStart w:id="288" w:name="_Toc500175949"/>
      <w:r>
        <w:t>[ECMA-262/6] Section 24.1.3.3 get ArrayBuffer [ @@species ]</w:t>
      </w:r>
      <w:bookmarkEnd w:id="287"/>
      <w:bookmarkEnd w:id="288"/>
    </w:p>
    <w:p w:rsidR="003F47F7" w:rsidRDefault="00630469">
      <w:r>
        <w:t>V0097: ArrayBuffer[@@species] is not implemented</w:t>
      </w:r>
    </w:p>
    <w:p w:rsidR="003F47F7" w:rsidRDefault="00630469">
      <w:r>
        <w:t>The specification states:</w:t>
      </w:r>
    </w:p>
    <w:p w:rsidR="003F47F7" w:rsidRDefault="00630469">
      <w:pPr>
        <w:pStyle w:val="Code"/>
      </w:pPr>
      <w:r>
        <w:t>24.1.3.3 get ArrayBuffer [ @@species ]</w:t>
      </w:r>
    </w:p>
    <w:p w:rsidR="003F47F7" w:rsidRDefault="003F47F7">
      <w:pPr>
        <w:pStyle w:val="Code"/>
      </w:pPr>
    </w:p>
    <w:p w:rsidR="003F47F7" w:rsidRDefault="00630469">
      <w:pPr>
        <w:pStyle w:val="Code"/>
      </w:pPr>
      <w:r>
        <w:t xml:space="preserve">    ArrayBuffer[@@species] is an accessor property whose set accessor func</w:t>
      </w:r>
      <w:r>
        <w:t xml:space="preserve">tion is </w:t>
      </w:r>
    </w:p>
    <w:p w:rsidR="003F47F7" w:rsidRDefault="00630469">
      <w:pPr>
        <w:pStyle w:val="Code"/>
      </w:pPr>
      <w:r>
        <w:t xml:space="preserve">    undefined. Its get accessor function performs the following steps:</w:t>
      </w:r>
    </w:p>
    <w:p w:rsidR="003F47F7" w:rsidRDefault="003F47F7">
      <w:pPr>
        <w:pStyle w:val="Code"/>
      </w:pPr>
    </w:p>
    <w:p w:rsidR="003F47F7" w:rsidRDefault="00630469">
      <w:pPr>
        <w:pStyle w:val="Code"/>
      </w:pPr>
      <w:r>
        <w:t xml:space="preserve">         1. Return the this value.</w:t>
      </w:r>
    </w:p>
    <w:p w:rsidR="003F47F7" w:rsidRDefault="003F47F7">
      <w:pPr>
        <w:pStyle w:val="Code"/>
      </w:pPr>
    </w:p>
    <w:p w:rsidR="003F47F7" w:rsidRDefault="00630469">
      <w:pPr>
        <w:pStyle w:val="Code"/>
      </w:pPr>
      <w:r>
        <w:t xml:space="preserve">    The value of the name property of this function is "get [Symbol.species]".</w:t>
      </w:r>
    </w:p>
    <w:p w:rsidR="003F47F7" w:rsidRDefault="00630469">
      <w:r>
        <w:rPr>
          <w:b/>
          <w:i/>
        </w:rPr>
        <w:t>IE11 Mode (All versions)</w:t>
      </w:r>
    </w:p>
    <w:p w:rsidR="003F47F7" w:rsidRDefault="00630469">
      <w:r>
        <w:rPr>
          <w:rStyle w:val="InlineCode"/>
        </w:rPr>
        <w:t>ArrayBuffer[@@species]</w:t>
      </w:r>
      <w:r>
        <w:t xml:space="preserve"> is not imple</w:t>
      </w:r>
      <w:r>
        <w:t>mented.</w:t>
      </w:r>
    </w:p>
    <w:p w:rsidR="003F47F7" w:rsidRDefault="003F47F7"/>
    <w:p w:rsidR="003F47F7" w:rsidRDefault="00630469">
      <w:pPr>
        <w:pStyle w:val="Heading3"/>
      </w:pPr>
      <w:bookmarkStart w:id="289" w:name="section_ff4258f511111111ac7c45dd8e347372"/>
      <w:bookmarkStart w:id="290" w:name="_Toc500175950"/>
      <w:r>
        <w:t>[ECMA-262/6] Section 25.2 GeneratorFunction Objects</w:t>
      </w:r>
      <w:bookmarkEnd w:id="289"/>
      <w:bookmarkEnd w:id="290"/>
    </w:p>
    <w:p w:rsidR="003F47F7" w:rsidRDefault="00630469">
      <w:r>
        <w:t>V0174: GeneratorFunction Objects are not implemented</w:t>
      </w:r>
    </w:p>
    <w:p w:rsidR="003F47F7" w:rsidRDefault="00630469">
      <w:r>
        <w:t>The specification states:</w:t>
      </w:r>
    </w:p>
    <w:p w:rsidR="003F47F7" w:rsidRDefault="00630469">
      <w:pPr>
        <w:pStyle w:val="Code"/>
      </w:pPr>
      <w:r>
        <w:t>25.2 GeneratorFunction Objects</w:t>
      </w:r>
    </w:p>
    <w:p w:rsidR="003F47F7" w:rsidRDefault="003F47F7">
      <w:pPr>
        <w:pStyle w:val="Code"/>
      </w:pPr>
    </w:p>
    <w:p w:rsidR="003F47F7" w:rsidRDefault="00630469">
      <w:pPr>
        <w:pStyle w:val="Code"/>
      </w:pPr>
      <w:r>
        <w:t xml:space="preserve">    Generator Function objects are constructor functions that are usually created by </w:t>
      </w:r>
    </w:p>
    <w:p w:rsidR="003F47F7" w:rsidRDefault="00630469">
      <w:pPr>
        <w:pStyle w:val="Code"/>
      </w:pPr>
      <w:r>
        <w:t xml:space="preserve">    evaluating GeneratorDeclaration, GeneratorExpression, and GeneratorMethod syntactic </w:t>
      </w:r>
    </w:p>
    <w:p w:rsidR="003F47F7" w:rsidRDefault="00630469">
      <w:pPr>
        <w:pStyle w:val="Code"/>
      </w:pPr>
      <w:r>
        <w:t xml:space="preserve">    productions. They may also be created by calling the %GeneratorFunction% intr</w:t>
      </w:r>
      <w:r>
        <w:t>insic.</w:t>
      </w:r>
    </w:p>
    <w:p w:rsidR="003F47F7" w:rsidRDefault="00630469">
      <w:r>
        <w:rPr>
          <w:b/>
          <w:i/>
        </w:rPr>
        <w:t>IE11 Mode (All versions)</w:t>
      </w:r>
    </w:p>
    <w:p w:rsidR="003F47F7" w:rsidRDefault="00630469">
      <w:r>
        <w:rPr>
          <w:rStyle w:val="InlineCode"/>
        </w:rPr>
        <w:t>GeneratorFunction</w:t>
      </w:r>
      <w:r>
        <w:t xml:space="preserve"> Objects are not implemented.</w:t>
      </w:r>
    </w:p>
    <w:p w:rsidR="003F47F7" w:rsidRDefault="003F47F7"/>
    <w:p w:rsidR="003F47F7" w:rsidRDefault="00630469">
      <w:pPr>
        <w:pStyle w:val="Heading3"/>
      </w:pPr>
      <w:bookmarkStart w:id="291" w:name="section_c05ab93011111111950e6706b8212273"/>
      <w:bookmarkStart w:id="292" w:name="_Toc500175951"/>
      <w:r>
        <w:t>[ECMA-262/6] Section 25.3 Generator Objects</w:t>
      </w:r>
      <w:bookmarkEnd w:id="291"/>
      <w:bookmarkEnd w:id="292"/>
    </w:p>
    <w:p w:rsidR="003F47F7" w:rsidRDefault="00630469">
      <w:r>
        <w:t>V0098: Generator Objects are not implemented</w:t>
      </w:r>
    </w:p>
    <w:p w:rsidR="003F47F7" w:rsidRDefault="00630469">
      <w:r>
        <w:t>The specification states:</w:t>
      </w:r>
    </w:p>
    <w:p w:rsidR="003F47F7" w:rsidRDefault="00630469">
      <w:pPr>
        <w:pStyle w:val="Code"/>
      </w:pPr>
      <w:r>
        <w:t>25.3 Generator Objects</w:t>
      </w:r>
    </w:p>
    <w:p w:rsidR="003F47F7" w:rsidRDefault="003F47F7">
      <w:pPr>
        <w:pStyle w:val="Code"/>
      </w:pPr>
    </w:p>
    <w:p w:rsidR="003F47F7" w:rsidRDefault="00630469">
      <w:pPr>
        <w:pStyle w:val="Code"/>
      </w:pPr>
      <w:r>
        <w:t xml:space="preserve">    A Generator object is an instance</w:t>
      </w:r>
      <w:r>
        <w:t xml:space="preserve"> of a generator function and conforms to both the </w:t>
      </w:r>
    </w:p>
    <w:p w:rsidR="003F47F7" w:rsidRDefault="00630469">
      <w:pPr>
        <w:pStyle w:val="Code"/>
      </w:pPr>
      <w:r>
        <w:t xml:space="preserve">    Iterator and Iterable interfaces.</w:t>
      </w:r>
    </w:p>
    <w:p w:rsidR="003F47F7" w:rsidRDefault="003F47F7">
      <w:pPr>
        <w:pStyle w:val="Code"/>
      </w:pPr>
    </w:p>
    <w:p w:rsidR="003F47F7" w:rsidRDefault="00630469">
      <w:pPr>
        <w:pStyle w:val="Code"/>
      </w:pPr>
      <w:r>
        <w:t xml:space="preserve">    Generator instances directly inherit properties from the object that is the value of </w:t>
      </w:r>
    </w:p>
    <w:p w:rsidR="003F47F7" w:rsidRDefault="00630469">
      <w:pPr>
        <w:pStyle w:val="Code"/>
      </w:pPr>
      <w:r>
        <w:t xml:space="preserve">    the prototype property of the Generator function that created the instan</w:t>
      </w:r>
      <w:r>
        <w:t xml:space="preserve">ce. Generator </w:t>
      </w:r>
    </w:p>
    <w:p w:rsidR="003F47F7" w:rsidRDefault="00630469">
      <w:pPr>
        <w:pStyle w:val="Code"/>
      </w:pPr>
      <w:r>
        <w:t xml:space="preserve">    instances indirectly inherit properties from the Generator Prototype intrinsic, </w:t>
      </w:r>
    </w:p>
    <w:p w:rsidR="003F47F7" w:rsidRDefault="00630469">
      <w:pPr>
        <w:pStyle w:val="Code"/>
      </w:pPr>
      <w:r>
        <w:t xml:space="preserve">    %GeneratorPrototype%.</w:t>
      </w:r>
    </w:p>
    <w:p w:rsidR="003F47F7" w:rsidRDefault="00630469">
      <w:r>
        <w:rPr>
          <w:b/>
          <w:i/>
        </w:rPr>
        <w:t>IE11 Mode (All versions)</w:t>
      </w:r>
    </w:p>
    <w:p w:rsidR="003F47F7" w:rsidRDefault="00630469">
      <w:r>
        <w:rPr>
          <w:rStyle w:val="InlineCode"/>
        </w:rPr>
        <w:t>Generator</w:t>
      </w:r>
      <w:r>
        <w:t xml:space="preserve"> Objects are not implemented.</w:t>
      </w:r>
    </w:p>
    <w:p w:rsidR="003F47F7" w:rsidRDefault="003F47F7"/>
    <w:p w:rsidR="003F47F7" w:rsidRDefault="00630469">
      <w:pPr>
        <w:pStyle w:val="Heading3"/>
      </w:pPr>
      <w:bookmarkStart w:id="293" w:name="section_252f1ce5111111118257665f8cf5eae6"/>
      <w:bookmarkStart w:id="294" w:name="_Toc500175952"/>
      <w:r>
        <w:t>[ECMA-262/6] Section 25.3.3 Generator Abstract Operations</w:t>
      </w:r>
      <w:bookmarkEnd w:id="293"/>
      <w:bookmarkEnd w:id="294"/>
    </w:p>
    <w:p w:rsidR="003F47F7" w:rsidRDefault="00630469">
      <w:r>
        <w:t xml:space="preserve">V0101: </w:t>
      </w:r>
      <w:r>
        <w:t>Generator abstract operations are not implemented</w:t>
      </w:r>
    </w:p>
    <w:p w:rsidR="003F47F7" w:rsidRDefault="00630469">
      <w:r>
        <w:t>The specification states:</w:t>
      </w:r>
    </w:p>
    <w:p w:rsidR="003F47F7" w:rsidRDefault="00630469">
      <w:pPr>
        <w:pStyle w:val="Code"/>
      </w:pPr>
      <w:r>
        <w:t>25.3.3 Generator Abstract Operations</w:t>
      </w:r>
    </w:p>
    <w:p w:rsidR="003F47F7" w:rsidRDefault="00630469">
      <w:r>
        <w:rPr>
          <w:b/>
          <w:i/>
        </w:rPr>
        <w:t>IE11 Mode (All versions)</w:t>
      </w:r>
    </w:p>
    <w:p w:rsidR="003F47F7" w:rsidRDefault="00630469">
      <w:r>
        <w:rPr>
          <w:rStyle w:val="InlineCode"/>
        </w:rPr>
        <w:t>Generator</w:t>
      </w:r>
      <w:r>
        <w:t xml:space="preserve"> abstract operations are not implemented.</w:t>
      </w:r>
    </w:p>
    <w:p w:rsidR="003F47F7" w:rsidRDefault="003F47F7"/>
    <w:p w:rsidR="003F47F7" w:rsidRDefault="00630469">
      <w:pPr>
        <w:pStyle w:val="Heading3"/>
      </w:pPr>
      <w:bookmarkStart w:id="295" w:name="section_56c9edf71111111196362ac855d179f3"/>
      <w:bookmarkStart w:id="296" w:name="_Toc500175953"/>
      <w:r>
        <w:lastRenderedPageBreak/>
        <w:t>[ECMA-262/6] Section 25.4 Promise Objects</w:t>
      </w:r>
      <w:bookmarkEnd w:id="295"/>
      <w:bookmarkEnd w:id="296"/>
    </w:p>
    <w:p w:rsidR="003F47F7" w:rsidRDefault="00630469">
      <w:r>
        <w:t>V0102: Promise objects are not implemented</w:t>
      </w:r>
    </w:p>
    <w:p w:rsidR="003F47F7" w:rsidRDefault="00630469">
      <w:r>
        <w:t>The specification states:</w:t>
      </w:r>
    </w:p>
    <w:p w:rsidR="003F47F7" w:rsidRDefault="00630469">
      <w:pPr>
        <w:pStyle w:val="Code"/>
      </w:pPr>
      <w:r>
        <w:t>25.4 Promise Objects</w:t>
      </w:r>
    </w:p>
    <w:p w:rsidR="003F47F7" w:rsidRDefault="003F47F7">
      <w:pPr>
        <w:pStyle w:val="Code"/>
      </w:pPr>
    </w:p>
    <w:p w:rsidR="003F47F7" w:rsidRDefault="00630469">
      <w:pPr>
        <w:pStyle w:val="Code"/>
      </w:pPr>
      <w:r>
        <w:t xml:space="preserve">    A Promise is an object that is used as a placeholder for the eventual results of a </w:t>
      </w:r>
    </w:p>
    <w:p w:rsidR="003F47F7" w:rsidRDefault="00630469">
      <w:pPr>
        <w:pStyle w:val="Code"/>
      </w:pPr>
      <w:r>
        <w:t xml:space="preserve">    deferred (and possibly asynchronous) computation.</w:t>
      </w:r>
    </w:p>
    <w:p w:rsidR="003F47F7" w:rsidRDefault="003F47F7">
      <w:pPr>
        <w:pStyle w:val="Code"/>
      </w:pPr>
    </w:p>
    <w:p w:rsidR="003F47F7" w:rsidRDefault="00630469">
      <w:pPr>
        <w:pStyle w:val="Code"/>
      </w:pPr>
      <w:r>
        <w:t xml:space="preserve">    Any Promise object</w:t>
      </w:r>
      <w:r>
        <w:t xml:space="preserve"> is in one of three mutually exclusive states: fulfilled, rejected, </w:t>
      </w:r>
    </w:p>
    <w:p w:rsidR="003F47F7" w:rsidRDefault="00630469">
      <w:pPr>
        <w:pStyle w:val="Code"/>
      </w:pPr>
      <w:r>
        <w:t xml:space="preserve">    and pending:</w:t>
      </w:r>
    </w:p>
    <w:p w:rsidR="003F47F7" w:rsidRDefault="003F47F7">
      <w:pPr>
        <w:pStyle w:val="Code"/>
      </w:pPr>
    </w:p>
    <w:p w:rsidR="003F47F7" w:rsidRDefault="00630469">
      <w:pPr>
        <w:pStyle w:val="Code"/>
      </w:pPr>
      <w:r>
        <w:t xml:space="preserve">        • A promise p is fulfilled if p.then(f, r) will immediately enqueue a Job to call </w:t>
      </w:r>
    </w:p>
    <w:p w:rsidR="003F47F7" w:rsidRDefault="00630469">
      <w:pPr>
        <w:pStyle w:val="Code"/>
      </w:pPr>
      <w:r>
        <w:t xml:space="preserve">        the function f.</w:t>
      </w:r>
    </w:p>
    <w:p w:rsidR="003F47F7" w:rsidRDefault="00630469">
      <w:pPr>
        <w:pStyle w:val="Code"/>
      </w:pPr>
      <w:r>
        <w:t xml:space="preserve">        • A promise p is rejected if p.then(f, r) will</w:t>
      </w:r>
      <w:r>
        <w:t xml:space="preserve"> immediately enqueue a Job to call </w:t>
      </w:r>
    </w:p>
    <w:p w:rsidR="003F47F7" w:rsidRDefault="00630469">
      <w:pPr>
        <w:pStyle w:val="Code"/>
      </w:pPr>
      <w:r>
        <w:t xml:space="preserve">        the function r.</w:t>
      </w:r>
    </w:p>
    <w:p w:rsidR="003F47F7" w:rsidRDefault="00630469">
      <w:pPr>
        <w:pStyle w:val="Code"/>
      </w:pPr>
      <w:r>
        <w:t xml:space="preserve">        • A promise is pending if it is neither fulfilled nor rejected.</w:t>
      </w:r>
    </w:p>
    <w:p w:rsidR="003F47F7" w:rsidRDefault="003F47F7">
      <w:pPr>
        <w:pStyle w:val="Code"/>
      </w:pPr>
    </w:p>
    <w:p w:rsidR="003F47F7" w:rsidRDefault="00630469">
      <w:pPr>
        <w:pStyle w:val="Code"/>
      </w:pPr>
      <w:r>
        <w:t xml:space="preserve">    A promise is said to be settled if it is not pending, i.e. if it is either fulfilled </w:t>
      </w:r>
    </w:p>
    <w:p w:rsidR="003F47F7" w:rsidRDefault="00630469">
      <w:pPr>
        <w:pStyle w:val="Code"/>
      </w:pPr>
      <w:r>
        <w:t xml:space="preserve">    or rejected.</w:t>
      </w:r>
    </w:p>
    <w:p w:rsidR="003F47F7" w:rsidRDefault="003F47F7">
      <w:pPr>
        <w:pStyle w:val="Code"/>
      </w:pPr>
    </w:p>
    <w:p w:rsidR="003F47F7" w:rsidRDefault="00630469">
      <w:pPr>
        <w:pStyle w:val="Code"/>
      </w:pPr>
      <w:r>
        <w:t xml:space="preserve">    A promise i</w:t>
      </w:r>
      <w:r>
        <w:t xml:space="preserve">s resolved if it is settled or if it has been “locked in” to match the </w:t>
      </w:r>
    </w:p>
    <w:p w:rsidR="003F47F7" w:rsidRDefault="00630469">
      <w:pPr>
        <w:pStyle w:val="Code"/>
      </w:pPr>
      <w:r>
        <w:t xml:space="preserve">    state of another promise. Attempting to resolve or reject a resolved promise has no </w:t>
      </w:r>
    </w:p>
    <w:p w:rsidR="003F47F7" w:rsidRDefault="00630469">
      <w:pPr>
        <w:pStyle w:val="Code"/>
      </w:pPr>
      <w:r>
        <w:t xml:space="preserve">    effect. A promise is unresolved if it is not resolved. An unresolved promise is </w:t>
      </w:r>
    </w:p>
    <w:p w:rsidR="003F47F7" w:rsidRDefault="00630469">
      <w:pPr>
        <w:pStyle w:val="Code"/>
      </w:pPr>
      <w:r>
        <w:t xml:space="preserve">    always</w:t>
      </w:r>
      <w:r>
        <w:t xml:space="preserve"> in the pending state. A resolved promise may be pending, fulfilled or rejected.</w:t>
      </w:r>
    </w:p>
    <w:p w:rsidR="003F47F7" w:rsidRDefault="00630469">
      <w:r>
        <w:rPr>
          <w:b/>
          <w:i/>
        </w:rPr>
        <w:t>IE11 Mode (All versions)</w:t>
      </w:r>
    </w:p>
    <w:p w:rsidR="003F47F7" w:rsidRDefault="00630469">
      <w:r>
        <w:rPr>
          <w:rStyle w:val="InlineCode"/>
        </w:rPr>
        <w:t>Promise</w:t>
      </w:r>
      <w:r>
        <w:t xml:space="preserve"> objects are not implemented.</w:t>
      </w:r>
    </w:p>
    <w:p w:rsidR="003F47F7" w:rsidRDefault="003F47F7"/>
    <w:p w:rsidR="003F47F7" w:rsidRDefault="00630469">
      <w:pPr>
        <w:pStyle w:val="Heading3"/>
      </w:pPr>
      <w:bookmarkStart w:id="297" w:name="section_b53dccc5111111118f33044a44ae4055"/>
      <w:bookmarkStart w:id="298" w:name="_Toc500175954"/>
      <w:r>
        <w:t>[ECMA-262/6] Section 25.4.2 Promise Jobs</w:t>
      </w:r>
      <w:bookmarkEnd w:id="297"/>
      <w:bookmarkEnd w:id="298"/>
    </w:p>
    <w:p w:rsidR="003F47F7" w:rsidRDefault="00630469">
      <w:r>
        <w:t>V0103: Promise jobs are not implemented</w:t>
      </w:r>
    </w:p>
    <w:p w:rsidR="003F47F7" w:rsidRDefault="00630469">
      <w:r>
        <w:t>The specification states:</w:t>
      </w:r>
    </w:p>
    <w:p w:rsidR="003F47F7" w:rsidRDefault="00630469">
      <w:pPr>
        <w:pStyle w:val="Code"/>
      </w:pPr>
      <w:r>
        <w:t>25.4.2 Promise Jobs</w:t>
      </w:r>
    </w:p>
    <w:p w:rsidR="003F47F7" w:rsidRDefault="00630469">
      <w:r>
        <w:rPr>
          <w:b/>
          <w:i/>
        </w:rPr>
        <w:t>IE11 Mode (All versions)</w:t>
      </w:r>
    </w:p>
    <w:p w:rsidR="003F47F7" w:rsidRDefault="00630469">
      <w:r>
        <w:rPr>
          <w:rStyle w:val="InlineCode"/>
        </w:rPr>
        <w:t>Promise</w:t>
      </w:r>
      <w:r>
        <w:t xml:space="preserve"> jobs are not implemented.</w:t>
      </w:r>
    </w:p>
    <w:p w:rsidR="003F47F7" w:rsidRDefault="003F47F7"/>
    <w:p w:rsidR="003F47F7" w:rsidRDefault="00630469">
      <w:pPr>
        <w:pStyle w:val="Heading3"/>
      </w:pPr>
      <w:bookmarkStart w:id="299" w:name="section_dc19d0bf11111111b2b6485c3dbd004a"/>
      <w:bookmarkStart w:id="300" w:name="_Toc500175955"/>
      <w:r>
        <w:t>[ECMA-262/6] Section 25.4.3 The Promise Constructor</w:t>
      </w:r>
      <w:bookmarkEnd w:id="299"/>
      <w:bookmarkEnd w:id="300"/>
    </w:p>
    <w:p w:rsidR="003F47F7" w:rsidRDefault="00630469">
      <w:r>
        <w:t>V0104: The Promise constructor is not implemented</w:t>
      </w:r>
    </w:p>
    <w:p w:rsidR="003F47F7" w:rsidRDefault="00630469">
      <w:r>
        <w:t>The specification states:</w:t>
      </w:r>
    </w:p>
    <w:p w:rsidR="003F47F7" w:rsidRDefault="00630469">
      <w:pPr>
        <w:pStyle w:val="Code"/>
      </w:pPr>
      <w:r>
        <w:t>25.4.3 The Promise Constructor</w:t>
      </w:r>
    </w:p>
    <w:p w:rsidR="003F47F7" w:rsidRDefault="003F47F7">
      <w:pPr>
        <w:pStyle w:val="Code"/>
      </w:pPr>
    </w:p>
    <w:p w:rsidR="003F47F7" w:rsidRDefault="00630469">
      <w:pPr>
        <w:pStyle w:val="Code"/>
      </w:pPr>
      <w:r>
        <w:t xml:space="preserve">    The Promise </w:t>
      </w:r>
      <w:r>
        <w:t xml:space="preserve">constructor is the %Promise% intrinsic object and the initial value of </w:t>
      </w:r>
    </w:p>
    <w:p w:rsidR="003F47F7" w:rsidRDefault="00630469">
      <w:pPr>
        <w:pStyle w:val="Code"/>
      </w:pPr>
      <w:r>
        <w:t xml:space="preserve">    the Promise property of the global object. When called as a constructor it creates </w:t>
      </w:r>
    </w:p>
    <w:p w:rsidR="003F47F7" w:rsidRDefault="00630469">
      <w:pPr>
        <w:pStyle w:val="Code"/>
      </w:pPr>
      <w:r>
        <w:t xml:space="preserve">    and initializes a new Promise object. Promise is not intended to be called as a </w:t>
      </w:r>
    </w:p>
    <w:p w:rsidR="003F47F7" w:rsidRDefault="00630469">
      <w:pPr>
        <w:pStyle w:val="Code"/>
      </w:pPr>
      <w:r>
        <w:lastRenderedPageBreak/>
        <w:t xml:space="preserve">    functio</w:t>
      </w:r>
      <w:r>
        <w:t>n and will throw an exception when called in that manner.</w:t>
      </w:r>
    </w:p>
    <w:p w:rsidR="003F47F7" w:rsidRDefault="003F47F7">
      <w:pPr>
        <w:pStyle w:val="Code"/>
      </w:pPr>
    </w:p>
    <w:p w:rsidR="003F47F7" w:rsidRDefault="00630469">
      <w:pPr>
        <w:pStyle w:val="Code"/>
      </w:pPr>
      <w:r>
        <w:t xml:space="preserve">    The Promise constructor is designed to be subclassable. It may be used as the value </w:t>
      </w:r>
    </w:p>
    <w:p w:rsidR="003F47F7" w:rsidRDefault="00630469">
      <w:pPr>
        <w:pStyle w:val="Code"/>
      </w:pPr>
      <w:r>
        <w:t xml:space="preserve">    in an extends clause of a class definition. Subclass constructors that intend to </w:t>
      </w:r>
    </w:p>
    <w:p w:rsidR="003F47F7" w:rsidRDefault="00630469">
      <w:pPr>
        <w:pStyle w:val="Code"/>
      </w:pPr>
      <w:r>
        <w:t xml:space="preserve">    inherit the specif</w:t>
      </w:r>
      <w:r>
        <w:t xml:space="preserve">ied Promise behaviour must include a super call to the Promise </w:t>
      </w:r>
    </w:p>
    <w:p w:rsidR="003F47F7" w:rsidRDefault="00630469">
      <w:pPr>
        <w:pStyle w:val="Code"/>
      </w:pPr>
      <w:r>
        <w:t xml:space="preserve">    constructor to create and initialize the subclass instance with the internal state </w:t>
      </w:r>
    </w:p>
    <w:p w:rsidR="003F47F7" w:rsidRDefault="00630469">
      <w:pPr>
        <w:pStyle w:val="Code"/>
      </w:pPr>
      <w:r>
        <w:t xml:space="preserve">    necessary to support the Promise and Promise.prototype built-in methods.</w:t>
      </w:r>
    </w:p>
    <w:p w:rsidR="003F47F7" w:rsidRDefault="00630469">
      <w:r>
        <w:rPr>
          <w:b/>
          <w:i/>
        </w:rPr>
        <w:t>IE11 Mode (All versions)</w:t>
      </w:r>
    </w:p>
    <w:p w:rsidR="003F47F7" w:rsidRDefault="00630469">
      <w:r>
        <w:t>Th</w:t>
      </w:r>
      <w:r>
        <w:t xml:space="preserve">e </w:t>
      </w:r>
      <w:r>
        <w:rPr>
          <w:rStyle w:val="InlineCode"/>
        </w:rPr>
        <w:t>Promise</w:t>
      </w:r>
      <w:r>
        <w:t xml:space="preserve"> constructor is not implemented.</w:t>
      </w:r>
    </w:p>
    <w:p w:rsidR="003F47F7" w:rsidRDefault="003F47F7"/>
    <w:p w:rsidR="003F47F7" w:rsidRDefault="00630469">
      <w:pPr>
        <w:pStyle w:val="Heading3"/>
      </w:pPr>
      <w:bookmarkStart w:id="301" w:name="section_75c1583b1111111197bc916ce2d15915"/>
      <w:bookmarkStart w:id="302" w:name="_Toc500175956"/>
      <w:r>
        <w:t>[ECMA-262/6] Section 25.4.4 Properties of the Promise Constructor</w:t>
      </w:r>
      <w:bookmarkEnd w:id="301"/>
      <w:bookmarkEnd w:id="302"/>
    </w:p>
    <w:p w:rsidR="003F47F7" w:rsidRDefault="00630469">
      <w:r>
        <w:t>V0106: The Promise.length property is not configurable</w:t>
      </w:r>
    </w:p>
    <w:p w:rsidR="003F47F7" w:rsidRDefault="00630469">
      <w:r>
        <w:t>The specification states:</w:t>
      </w:r>
    </w:p>
    <w:p w:rsidR="003F47F7" w:rsidRDefault="00630469">
      <w:pPr>
        <w:pStyle w:val="Code"/>
      </w:pPr>
      <w:r>
        <w:t>25.4.4 Properties of the Promise Constructor</w:t>
      </w:r>
    </w:p>
    <w:p w:rsidR="003F47F7" w:rsidRDefault="003F47F7">
      <w:pPr>
        <w:pStyle w:val="Code"/>
      </w:pPr>
    </w:p>
    <w:p w:rsidR="003F47F7" w:rsidRDefault="00630469">
      <w:pPr>
        <w:pStyle w:val="Code"/>
      </w:pPr>
      <w:r>
        <w:t xml:space="preserve">    The value of the [[Prototype]] internal slot of the Promise constructor is the </w:t>
      </w:r>
    </w:p>
    <w:p w:rsidR="003F47F7" w:rsidRDefault="00630469">
      <w:pPr>
        <w:pStyle w:val="Code"/>
      </w:pPr>
      <w:r>
        <w:t xml:space="preserve">    intrinsic object %FunctionPrototype%.</w:t>
      </w:r>
    </w:p>
    <w:p w:rsidR="003F47F7" w:rsidRDefault="003F47F7">
      <w:pPr>
        <w:pStyle w:val="Code"/>
      </w:pPr>
    </w:p>
    <w:p w:rsidR="003F47F7" w:rsidRDefault="00630469">
      <w:pPr>
        <w:pStyle w:val="Code"/>
      </w:pPr>
      <w:r>
        <w:t xml:space="preserve">    ... The Promise constructor has the following properties:</w:t>
      </w:r>
    </w:p>
    <w:p w:rsidR="003F47F7" w:rsidRDefault="00630469">
      <w:r>
        <w:rPr>
          <w:b/>
          <w:i/>
        </w:rPr>
        <w:t>All document modes (All versions)</w:t>
      </w:r>
    </w:p>
    <w:p w:rsidR="003F47F7" w:rsidRDefault="00630469">
      <w:r>
        <w:t xml:space="preserve">The </w:t>
      </w:r>
      <w:r>
        <w:rPr>
          <w:rStyle w:val="InlineCode"/>
        </w:rPr>
        <w:t>Promise.length</w:t>
      </w:r>
      <w:r>
        <w:t xml:space="preserve"> property is no</w:t>
      </w:r>
      <w:r>
        <w:t>t configurable.</w:t>
      </w:r>
    </w:p>
    <w:p w:rsidR="003F47F7" w:rsidRDefault="003F47F7"/>
    <w:p w:rsidR="003F47F7" w:rsidRDefault="00630469">
      <w:pPr>
        <w:pStyle w:val="Heading3"/>
      </w:pPr>
      <w:bookmarkStart w:id="303" w:name="section_5319aee411111111b4cb14a75d1fc890"/>
      <w:bookmarkStart w:id="304" w:name="_Toc500175957"/>
      <w:r>
        <w:t>[ECMA-262/6] Section 25.4.4.1 Promise.all ( iterable )</w:t>
      </w:r>
      <w:bookmarkEnd w:id="303"/>
      <w:bookmarkEnd w:id="304"/>
    </w:p>
    <w:p w:rsidR="003F47F7" w:rsidRDefault="00630469">
      <w:r>
        <w:t>V0105: Promise.all does not call IteratorClose</w:t>
      </w:r>
    </w:p>
    <w:p w:rsidR="003F47F7" w:rsidRDefault="00630469">
      <w:r>
        <w:t>The specification states:</w:t>
      </w:r>
    </w:p>
    <w:p w:rsidR="003F47F7" w:rsidRDefault="00630469">
      <w:pPr>
        <w:pStyle w:val="Code"/>
      </w:pPr>
      <w:r>
        <w:t>25.4.4.1 Promise.all ( iterable )</w:t>
      </w:r>
    </w:p>
    <w:p w:rsidR="003F47F7" w:rsidRDefault="003F47F7">
      <w:pPr>
        <w:pStyle w:val="Code"/>
      </w:pPr>
    </w:p>
    <w:p w:rsidR="003F47F7" w:rsidRDefault="00630469">
      <w:pPr>
        <w:pStyle w:val="Code"/>
      </w:pPr>
      <w:r>
        <w:t xml:space="preserve">    The all function returns a new promise which is fulfilled with an array </w:t>
      </w:r>
      <w:r>
        <w:t xml:space="preserve">of </w:t>
      </w:r>
    </w:p>
    <w:p w:rsidR="003F47F7" w:rsidRDefault="00630469">
      <w:pPr>
        <w:pStyle w:val="Code"/>
      </w:pPr>
      <w:r>
        <w:t xml:space="preserve">    fulfillment values for the passed promises, or rejects with the reason of the first </w:t>
      </w:r>
    </w:p>
    <w:p w:rsidR="003F47F7" w:rsidRDefault="00630469">
      <w:pPr>
        <w:pStyle w:val="Code"/>
      </w:pPr>
      <w:r>
        <w:t xml:space="preserve">    passed promise that rejects. It resolves all elements of the passed iterable to </w:t>
      </w:r>
    </w:p>
    <w:p w:rsidR="003F47F7" w:rsidRDefault="00630469">
      <w:pPr>
        <w:pStyle w:val="Code"/>
      </w:pPr>
      <w:r>
        <w:t xml:space="preserve">    promises as it runs this algorithm.</w:t>
      </w:r>
    </w:p>
    <w:p w:rsidR="003F47F7" w:rsidRDefault="003F47F7">
      <w:pPr>
        <w:pStyle w:val="Code"/>
      </w:pPr>
    </w:p>
    <w:p w:rsidR="003F47F7" w:rsidRDefault="00630469">
      <w:pPr>
        <w:pStyle w:val="Code"/>
      </w:pPr>
      <w:r>
        <w:t xml:space="preserve">        1.  Let C be the this value.</w:t>
      </w:r>
    </w:p>
    <w:p w:rsidR="003F47F7" w:rsidRDefault="00630469">
      <w:pPr>
        <w:pStyle w:val="Code"/>
      </w:pPr>
      <w:r>
        <w:t xml:space="preserve">        2.  If Type(C) is not Object, throw a TypeError exception.</w:t>
      </w:r>
    </w:p>
    <w:p w:rsidR="003F47F7" w:rsidRDefault="00630469">
      <w:pPr>
        <w:pStyle w:val="Code"/>
      </w:pPr>
      <w:r>
        <w:t xml:space="preserve">        3.  Let S be Get(C, @@species).</w:t>
      </w:r>
    </w:p>
    <w:p w:rsidR="003F47F7" w:rsidRDefault="00630469">
      <w:pPr>
        <w:pStyle w:val="Code"/>
      </w:pPr>
      <w:r>
        <w:t xml:space="preserve">        4.  ReturnIfAbrupt(S).</w:t>
      </w:r>
    </w:p>
    <w:p w:rsidR="003F47F7" w:rsidRDefault="00630469">
      <w:pPr>
        <w:pStyle w:val="Code"/>
      </w:pPr>
      <w:r>
        <w:t xml:space="preserve">        5.  If S is neither undefined nor null, let C be S.</w:t>
      </w:r>
    </w:p>
    <w:p w:rsidR="003F47F7" w:rsidRDefault="00630469">
      <w:pPr>
        <w:pStyle w:val="Code"/>
      </w:pPr>
      <w:r>
        <w:t xml:space="preserve">        6.  Let promiseCapability be NewPromiseCapability(</w:t>
      </w:r>
      <w:r>
        <w:t>C).</w:t>
      </w:r>
    </w:p>
    <w:p w:rsidR="003F47F7" w:rsidRDefault="00630469">
      <w:pPr>
        <w:pStyle w:val="Code"/>
      </w:pPr>
      <w:r>
        <w:t xml:space="preserve">        7.  ReturnIfAbrupt(promiseCapability).</w:t>
      </w:r>
    </w:p>
    <w:p w:rsidR="003F47F7" w:rsidRDefault="00630469">
      <w:pPr>
        <w:pStyle w:val="Code"/>
      </w:pPr>
      <w:r>
        <w:t xml:space="preserve">        8.  Let iterator be GetIterator(iterable).</w:t>
      </w:r>
    </w:p>
    <w:p w:rsidR="003F47F7" w:rsidRDefault="00630469">
      <w:pPr>
        <w:pStyle w:val="Code"/>
      </w:pPr>
      <w:r>
        <w:t xml:space="preserve">        9.  IfAbruptRejectPromise(iterator, promiseCapability).</w:t>
      </w:r>
    </w:p>
    <w:p w:rsidR="003F47F7" w:rsidRDefault="00630469">
      <w:pPr>
        <w:pStyle w:val="Code"/>
      </w:pPr>
      <w:r>
        <w:t xml:space="preserve">        10. Let iteratorRecord be Record {[[iterator]]: iterator, [[done]]: false}.</w:t>
      </w:r>
    </w:p>
    <w:p w:rsidR="003F47F7" w:rsidRDefault="00630469">
      <w:pPr>
        <w:pStyle w:val="Code"/>
      </w:pPr>
      <w:r>
        <w:t xml:space="preserve">        11. Let result be PerformPromiseAll(iteratorRecord, C, promiseCapability).</w:t>
      </w:r>
    </w:p>
    <w:p w:rsidR="003F47F7" w:rsidRDefault="00630469">
      <w:pPr>
        <w:pStyle w:val="Code"/>
      </w:pPr>
      <w:r>
        <w:t xml:space="preserve">        12. If result is an abrupt completion,</w:t>
      </w:r>
    </w:p>
    <w:p w:rsidR="003F47F7" w:rsidRDefault="00630469">
      <w:pPr>
        <w:pStyle w:val="Code"/>
      </w:pPr>
      <w:r>
        <w:t xml:space="preserve">            a.  If iteratorRecord.[[done]] is false, let result be </w:t>
      </w:r>
    </w:p>
    <w:p w:rsidR="003F47F7" w:rsidRDefault="00630469">
      <w:pPr>
        <w:pStyle w:val="Code"/>
      </w:pPr>
      <w:r>
        <w:t xml:space="preserve">            IteratorClose(iterator, result).</w:t>
      </w:r>
    </w:p>
    <w:p w:rsidR="003F47F7" w:rsidRDefault="00630469">
      <w:pPr>
        <w:pStyle w:val="Code"/>
      </w:pPr>
      <w:r>
        <w:lastRenderedPageBreak/>
        <w:t xml:space="preserve">            b</w:t>
      </w:r>
      <w:r>
        <w:t>.  IfAbruptRejectPromise(result, promiseCapability).</w:t>
      </w:r>
    </w:p>
    <w:p w:rsidR="003F47F7" w:rsidRDefault="00630469">
      <w:pPr>
        <w:pStyle w:val="Code"/>
      </w:pPr>
      <w:r>
        <w:t xml:space="preserve">        13. Return Completion(result).</w:t>
      </w:r>
    </w:p>
    <w:p w:rsidR="003F47F7" w:rsidRDefault="00630469">
      <w:r>
        <w:rPr>
          <w:b/>
          <w:i/>
        </w:rPr>
        <w:t>All document modes (All versions)</w:t>
      </w:r>
    </w:p>
    <w:p w:rsidR="003F47F7" w:rsidRDefault="00630469">
      <w:r>
        <w:t xml:space="preserve">Step 12a is not done; the </w:t>
      </w:r>
      <w:r>
        <w:rPr>
          <w:rStyle w:val="InlineCode"/>
        </w:rPr>
        <w:t>IteratorClose</w:t>
      </w:r>
      <w:r>
        <w:t xml:space="preserve"> abstract operation is not implemented.</w:t>
      </w:r>
    </w:p>
    <w:p w:rsidR="003F47F7" w:rsidRDefault="003F47F7"/>
    <w:p w:rsidR="003F47F7" w:rsidRDefault="00630469">
      <w:pPr>
        <w:pStyle w:val="Heading3"/>
      </w:pPr>
      <w:bookmarkStart w:id="305" w:name="section_d99b99f411111111afa99280dd06e8c5"/>
      <w:bookmarkStart w:id="306" w:name="_Toc500175958"/>
      <w:r>
        <w:t>[ECMA-262/6] Section 25.4.5 Properties of the Prom</w:t>
      </w:r>
      <w:r>
        <w:t>ise Prototype Object</w:t>
      </w:r>
      <w:bookmarkEnd w:id="305"/>
      <w:bookmarkEnd w:id="306"/>
    </w:p>
    <w:p w:rsidR="003F47F7" w:rsidRDefault="00630469">
      <w:r>
        <w:t>V0109: Promise is not implemented</w:t>
      </w:r>
    </w:p>
    <w:p w:rsidR="003F47F7" w:rsidRDefault="00630469">
      <w:r>
        <w:t>The specification states:</w:t>
      </w:r>
    </w:p>
    <w:p w:rsidR="003F47F7" w:rsidRDefault="00630469">
      <w:pPr>
        <w:pStyle w:val="Code"/>
      </w:pPr>
      <w:r>
        <w:t>25.4.5 Properties of the Promise Prototype Object</w:t>
      </w:r>
    </w:p>
    <w:p w:rsidR="003F47F7" w:rsidRDefault="003F47F7">
      <w:pPr>
        <w:pStyle w:val="Code"/>
      </w:pPr>
    </w:p>
    <w:p w:rsidR="003F47F7" w:rsidRDefault="00630469">
      <w:pPr>
        <w:pStyle w:val="Code"/>
      </w:pPr>
      <w:r>
        <w:t xml:space="preserve">    The Promise prototype object is the intrinsic object %PromisePrototype%. The value of </w:t>
      </w:r>
    </w:p>
    <w:p w:rsidR="003F47F7" w:rsidRDefault="00630469">
      <w:pPr>
        <w:pStyle w:val="Code"/>
      </w:pPr>
      <w:r>
        <w:t xml:space="preserve">    the [[Prototype]] internal sl</w:t>
      </w:r>
      <w:r>
        <w:t xml:space="preserve">ot of the Promise prototype object is the intrinsic </w:t>
      </w:r>
    </w:p>
    <w:p w:rsidR="003F47F7" w:rsidRDefault="00630469">
      <w:pPr>
        <w:pStyle w:val="Code"/>
      </w:pPr>
      <w:r>
        <w:t xml:space="preserve">    object %ObjectPrototype% (19.1.3). The Promise prototype object is an ordinary </w:t>
      </w:r>
    </w:p>
    <w:p w:rsidR="003F47F7" w:rsidRDefault="00630469">
      <w:pPr>
        <w:pStyle w:val="Code"/>
      </w:pPr>
      <w:r>
        <w:t xml:space="preserve">    object. It does not have a [[PromiseState]] internal slot or any of the other </w:t>
      </w:r>
    </w:p>
    <w:p w:rsidR="003F47F7" w:rsidRDefault="00630469">
      <w:pPr>
        <w:pStyle w:val="Code"/>
      </w:pPr>
      <w:r>
        <w:t xml:space="preserve">    internal slots of Promise instan</w:t>
      </w:r>
      <w:r>
        <w:t>ces.</w:t>
      </w:r>
    </w:p>
    <w:p w:rsidR="003F47F7" w:rsidRDefault="00630469">
      <w:r>
        <w:rPr>
          <w:b/>
          <w:i/>
        </w:rPr>
        <w:t>IE11 Mode (All versions)</w:t>
      </w:r>
    </w:p>
    <w:p w:rsidR="003F47F7" w:rsidRDefault="00630469">
      <w:r>
        <w:rPr>
          <w:rStyle w:val="InlineCode"/>
        </w:rPr>
        <w:t>Promise</w:t>
      </w:r>
      <w:r>
        <w:t xml:space="preserve"> is not implemented.</w:t>
      </w:r>
    </w:p>
    <w:p w:rsidR="003F47F7" w:rsidRDefault="003F47F7"/>
    <w:p w:rsidR="003F47F7" w:rsidRDefault="00630469">
      <w:pPr>
        <w:pStyle w:val="Heading3"/>
      </w:pPr>
      <w:bookmarkStart w:id="307" w:name="section_bd5ebdd411111111b1729c9aa0a8f9c5"/>
      <w:bookmarkStart w:id="308" w:name="_Toc500175959"/>
      <w:r>
        <w:t>[ECMA-262/6] Section 25.4.5.4 Promise.prototype [ @@toStringTag ]</w:t>
      </w:r>
      <w:bookmarkEnd w:id="307"/>
      <w:bookmarkEnd w:id="308"/>
    </w:p>
    <w:p w:rsidR="003F47F7" w:rsidRDefault="00630469">
      <w:r>
        <w:t>V0108: Promise.prototype[ @@toStringTag ] is not implemented</w:t>
      </w:r>
    </w:p>
    <w:p w:rsidR="003F47F7" w:rsidRDefault="00630469">
      <w:r>
        <w:t>The specification states:</w:t>
      </w:r>
    </w:p>
    <w:p w:rsidR="003F47F7" w:rsidRDefault="00630469">
      <w:pPr>
        <w:pStyle w:val="Code"/>
      </w:pPr>
      <w:r>
        <w:t>25.4.5.4 Promise.prototype [ @@toStringTag ]</w:t>
      </w:r>
    </w:p>
    <w:p w:rsidR="003F47F7" w:rsidRDefault="003F47F7">
      <w:pPr>
        <w:pStyle w:val="Code"/>
      </w:pPr>
    </w:p>
    <w:p w:rsidR="003F47F7" w:rsidRDefault="00630469">
      <w:pPr>
        <w:pStyle w:val="Code"/>
      </w:pPr>
      <w:r>
        <w:t xml:space="preserve">    The initial value of the @@toStringTag property is the String value "Promise".</w:t>
      </w:r>
    </w:p>
    <w:p w:rsidR="003F47F7" w:rsidRDefault="003F47F7">
      <w:pPr>
        <w:pStyle w:val="Code"/>
      </w:pPr>
    </w:p>
    <w:p w:rsidR="003F47F7" w:rsidRDefault="00630469">
      <w:pPr>
        <w:pStyle w:val="Code"/>
      </w:pPr>
      <w:r>
        <w:t xml:space="preserve">    This property has the attributes { [[Writable]]: false, [[Enumerable]]: false, </w:t>
      </w:r>
    </w:p>
    <w:p w:rsidR="003F47F7" w:rsidRDefault="00630469">
      <w:pPr>
        <w:pStyle w:val="Code"/>
      </w:pPr>
      <w:r>
        <w:t xml:space="preserve">    [[Configurable]]: true }.</w:t>
      </w:r>
    </w:p>
    <w:p w:rsidR="003F47F7" w:rsidRDefault="00630469">
      <w:r>
        <w:rPr>
          <w:b/>
          <w:i/>
        </w:rPr>
        <w:t>IE11 Mode (All versions)</w:t>
      </w:r>
    </w:p>
    <w:p w:rsidR="003F47F7" w:rsidRDefault="00630469">
      <w:r>
        <w:rPr>
          <w:rStyle w:val="InlineCode"/>
        </w:rPr>
        <w:t>Promise.prototype[ @@toStringTag ]</w:t>
      </w:r>
      <w:r>
        <w:t xml:space="preserve"> is not implemented.</w:t>
      </w:r>
    </w:p>
    <w:p w:rsidR="003F47F7" w:rsidRDefault="003F47F7"/>
    <w:p w:rsidR="003F47F7" w:rsidRDefault="00630469">
      <w:pPr>
        <w:pStyle w:val="Heading3"/>
      </w:pPr>
      <w:bookmarkStart w:id="309" w:name="section_d9c2e92a11111111ab81c0eea17f22f2"/>
      <w:bookmarkStart w:id="310" w:name="_Toc500175960"/>
      <w:r>
        <w:t>[ECMA-262/6] Section 25.4.6 Properties of Promise Instances</w:t>
      </w:r>
      <w:bookmarkEnd w:id="309"/>
      <w:bookmarkEnd w:id="310"/>
    </w:p>
    <w:p w:rsidR="003F47F7" w:rsidRDefault="00630469">
      <w:r>
        <w:t>V0110: Promise is not implemented</w:t>
      </w:r>
    </w:p>
    <w:p w:rsidR="003F47F7" w:rsidRDefault="00630469">
      <w:r>
        <w:t>The specification states:</w:t>
      </w:r>
    </w:p>
    <w:p w:rsidR="003F47F7" w:rsidRDefault="00630469">
      <w:pPr>
        <w:pStyle w:val="Code"/>
      </w:pPr>
      <w:r>
        <w:t>25.4.6 Properties of Promise Instances</w:t>
      </w:r>
    </w:p>
    <w:p w:rsidR="003F47F7" w:rsidRDefault="003F47F7">
      <w:pPr>
        <w:pStyle w:val="Code"/>
      </w:pPr>
    </w:p>
    <w:p w:rsidR="003F47F7" w:rsidRDefault="00630469">
      <w:pPr>
        <w:pStyle w:val="Code"/>
      </w:pPr>
      <w:r>
        <w:lastRenderedPageBreak/>
        <w:t xml:space="preserve">    Promise instances are ordinary objec</w:t>
      </w:r>
      <w:r>
        <w:t xml:space="preserve">ts that inherit properties from the Promise </w:t>
      </w:r>
    </w:p>
    <w:p w:rsidR="003F47F7" w:rsidRDefault="00630469">
      <w:pPr>
        <w:pStyle w:val="Code"/>
      </w:pPr>
      <w:r>
        <w:t xml:space="preserve">    prototype object (the intrinsic, %PromisePrototype%). Promise instances are initially </w:t>
      </w:r>
    </w:p>
    <w:p w:rsidR="003F47F7" w:rsidRDefault="00630469">
      <w:pPr>
        <w:pStyle w:val="Code"/>
      </w:pPr>
      <w:r>
        <w:t xml:space="preserve">    created with the internal slots described in Table 59.</w:t>
      </w:r>
    </w:p>
    <w:p w:rsidR="003F47F7" w:rsidRDefault="00630469">
      <w:r>
        <w:rPr>
          <w:b/>
          <w:i/>
        </w:rPr>
        <w:t>IE11 Mode (All versions)</w:t>
      </w:r>
    </w:p>
    <w:p w:rsidR="003F47F7" w:rsidRDefault="00630469">
      <w:r>
        <w:rPr>
          <w:rStyle w:val="InlineCode"/>
        </w:rPr>
        <w:t>Promise</w:t>
      </w:r>
      <w:r>
        <w:t xml:space="preserve"> is not implemented.</w:t>
      </w:r>
    </w:p>
    <w:p w:rsidR="003F47F7" w:rsidRDefault="003F47F7"/>
    <w:p w:rsidR="003F47F7" w:rsidRDefault="00630469">
      <w:pPr>
        <w:pStyle w:val="Heading3"/>
      </w:pPr>
      <w:bookmarkStart w:id="311" w:name="section_9f3a192411111111a440bedb185c3956"/>
      <w:bookmarkStart w:id="312" w:name="_Toc500175961"/>
      <w:r>
        <w:t>[ECMA-2</w:t>
      </w:r>
      <w:r>
        <w:t>62/6] Section B.1.4 Regular Expressions Patterns</w:t>
      </w:r>
      <w:bookmarkEnd w:id="311"/>
      <w:bookmarkEnd w:id="312"/>
    </w:p>
    <w:p w:rsidR="003F47F7" w:rsidRDefault="00630469">
      <w:r>
        <w:t>V0111: The regular expression pattern modifications and extensions are applied to Unicode patterns</w:t>
      </w:r>
    </w:p>
    <w:p w:rsidR="003F47F7" w:rsidRDefault="00630469">
      <w:r>
        <w:t>The specification states:</w:t>
      </w:r>
    </w:p>
    <w:p w:rsidR="003F47F7" w:rsidRDefault="00630469">
      <w:pPr>
        <w:pStyle w:val="Code"/>
      </w:pPr>
      <w:r>
        <w:t>B.1.4 Regular Expressions Patterns</w:t>
      </w:r>
    </w:p>
    <w:p w:rsidR="003F47F7" w:rsidRDefault="003F47F7">
      <w:pPr>
        <w:pStyle w:val="Code"/>
      </w:pPr>
    </w:p>
    <w:p w:rsidR="003F47F7" w:rsidRDefault="00630469">
      <w:pPr>
        <w:pStyle w:val="Code"/>
      </w:pPr>
      <w:r>
        <w:t xml:space="preserve">    The syntax of 21.2.1 is modified and exten</w:t>
      </w:r>
      <w:r>
        <w:t xml:space="preserve">ded as follows. These changes introduce </w:t>
      </w:r>
    </w:p>
    <w:p w:rsidR="003F47F7" w:rsidRDefault="00630469">
      <w:pPr>
        <w:pStyle w:val="Code"/>
      </w:pPr>
      <w:r>
        <w:t xml:space="preserve">    ambiguities that are broken by the ordering of grammar productions and by contextual </w:t>
      </w:r>
    </w:p>
    <w:p w:rsidR="003F47F7" w:rsidRDefault="00630469">
      <w:pPr>
        <w:pStyle w:val="Code"/>
      </w:pPr>
      <w:r>
        <w:t xml:space="preserve">    information. When parsing using the following grammar, each alternative is considered </w:t>
      </w:r>
    </w:p>
    <w:p w:rsidR="003F47F7" w:rsidRDefault="00630469">
      <w:pPr>
        <w:pStyle w:val="Code"/>
      </w:pPr>
      <w:r>
        <w:t xml:space="preserve">    only if previous production al</w:t>
      </w:r>
      <w:r>
        <w:t>ternatives do not match.</w:t>
      </w:r>
    </w:p>
    <w:p w:rsidR="003F47F7" w:rsidRDefault="003F47F7">
      <w:pPr>
        <w:pStyle w:val="Code"/>
      </w:pPr>
    </w:p>
    <w:p w:rsidR="003F47F7" w:rsidRDefault="00630469">
      <w:pPr>
        <w:pStyle w:val="Code"/>
      </w:pPr>
      <w:r>
        <w:t xml:space="preserve">    This alternative pattern grammar and semantics only changes the syntax and semantics </w:t>
      </w:r>
    </w:p>
    <w:p w:rsidR="003F47F7" w:rsidRDefault="00630469">
      <w:pPr>
        <w:pStyle w:val="Code"/>
      </w:pPr>
      <w:r>
        <w:t xml:space="preserve">    of BMP patterns. The following grammar extensions include productions parameterized </w:t>
      </w:r>
    </w:p>
    <w:p w:rsidR="003F47F7" w:rsidRDefault="00630469">
      <w:pPr>
        <w:pStyle w:val="Code"/>
      </w:pPr>
      <w:r>
        <w:t xml:space="preserve">    with the [U] parameter. However, none of these extensions change the syntax of </w:t>
      </w:r>
    </w:p>
    <w:p w:rsidR="003F47F7" w:rsidRDefault="00630469">
      <w:pPr>
        <w:pStyle w:val="Code"/>
      </w:pPr>
      <w:r>
        <w:t xml:space="preserve">    Unicode patterns recognized when parsing with the [U] parameter present on the goal </w:t>
      </w:r>
    </w:p>
    <w:p w:rsidR="003F47F7" w:rsidRDefault="00630469">
      <w:pPr>
        <w:pStyle w:val="Code"/>
      </w:pPr>
      <w:r>
        <w:t xml:space="preserve">    symbol.</w:t>
      </w:r>
    </w:p>
    <w:p w:rsidR="003F47F7" w:rsidRDefault="00630469">
      <w:r>
        <w:rPr>
          <w:b/>
          <w:i/>
        </w:rPr>
        <w:t>EdgeHTML Mode (All versions)</w:t>
      </w:r>
    </w:p>
    <w:p w:rsidR="003F47F7" w:rsidRDefault="00630469">
      <w:r>
        <w:t>The modifications and extensions described</w:t>
      </w:r>
      <w:r>
        <w:t xml:space="preserve"> in this section are applied to Unicode patterns (i.e., when the </w:t>
      </w:r>
      <w:r>
        <w:rPr>
          <w:rStyle w:val="InlineCode"/>
        </w:rPr>
        <w:t>RegExp</w:t>
      </w:r>
      <w:r>
        <w:t xml:space="preserve"> "u" flag is specified), but shouldn't be.</w:t>
      </w:r>
    </w:p>
    <w:p w:rsidR="003F47F7" w:rsidRDefault="00630469">
      <w:r>
        <w:t>For example, /[\d-a]/u should fail whereas /[\d-a]/ is allowed. The only difference between these two regular expressions is the "u" flag.</w:t>
      </w:r>
    </w:p>
    <w:p w:rsidR="003F47F7" w:rsidRDefault="003F47F7"/>
    <w:p w:rsidR="003F47F7" w:rsidRDefault="00630469">
      <w:r>
        <w:t>V0</w:t>
      </w:r>
      <w:r>
        <w:t>112: RegExp allows additional \c patterns</w:t>
      </w:r>
    </w:p>
    <w:p w:rsidR="003F47F7" w:rsidRDefault="00630469">
      <w:r>
        <w:t>The specification states:</w:t>
      </w:r>
    </w:p>
    <w:p w:rsidR="003F47F7" w:rsidRDefault="00630469">
      <w:pPr>
        <w:pStyle w:val="Code"/>
      </w:pPr>
      <w:r>
        <w:t>B.1.4 Regular Expressions Patterns</w:t>
      </w:r>
    </w:p>
    <w:p w:rsidR="003F47F7" w:rsidRDefault="003F47F7">
      <w:pPr>
        <w:pStyle w:val="Code"/>
      </w:pPr>
    </w:p>
    <w:p w:rsidR="003F47F7" w:rsidRDefault="00630469">
      <w:pPr>
        <w:pStyle w:val="Code"/>
      </w:pPr>
      <w:r>
        <w:t xml:space="preserve">    The syntax of 21.2.1 is modified and extended as follows. These changes introduce </w:t>
      </w:r>
    </w:p>
    <w:p w:rsidR="003F47F7" w:rsidRDefault="00630469">
      <w:pPr>
        <w:pStyle w:val="Code"/>
      </w:pPr>
      <w:r>
        <w:t xml:space="preserve">    ambiguities that are broken by the ordering of grammar produc</w:t>
      </w:r>
      <w:r>
        <w:t xml:space="preserve">tions and by contextual </w:t>
      </w:r>
    </w:p>
    <w:p w:rsidR="003F47F7" w:rsidRDefault="00630469">
      <w:pPr>
        <w:pStyle w:val="Code"/>
      </w:pPr>
      <w:r>
        <w:t xml:space="preserve">    information. When </w:t>
      </w:r>
    </w:p>
    <w:p w:rsidR="003F47F7" w:rsidRDefault="003F47F7">
      <w:pPr>
        <w:pStyle w:val="Code"/>
      </w:pPr>
    </w:p>
    <w:p w:rsidR="003F47F7" w:rsidRDefault="00630469">
      <w:pPr>
        <w:pStyle w:val="Code"/>
      </w:pPr>
      <w:r>
        <w:t xml:space="preserve">parsing using the following grammar, each alternative is considered only if previous </w:t>
      </w:r>
    </w:p>
    <w:p w:rsidR="003F47F7" w:rsidRDefault="00630469">
      <w:pPr>
        <w:pStyle w:val="Code"/>
      </w:pPr>
      <w:r>
        <w:t>production alternatives do not match.</w:t>
      </w:r>
    </w:p>
    <w:p w:rsidR="003F47F7" w:rsidRDefault="003F47F7">
      <w:pPr>
        <w:pStyle w:val="Code"/>
      </w:pPr>
    </w:p>
    <w:p w:rsidR="003F47F7" w:rsidRDefault="00630469">
      <w:pPr>
        <w:pStyle w:val="Code"/>
      </w:pPr>
      <w:r>
        <w:t xml:space="preserve">    This alternative pattern grammar and semantics only changes the syntax and sem</w:t>
      </w:r>
      <w:r>
        <w:t xml:space="preserve">antics </w:t>
      </w:r>
    </w:p>
    <w:p w:rsidR="003F47F7" w:rsidRDefault="00630469">
      <w:pPr>
        <w:pStyle w:val="Code"/>
      </w:pPr>
      <w:r>
        <w:t xml:space="preserve">    of BMP patterns. The following grammar extensions include productions parameterized </w:t>
      </w:r>
    </w:p>
    <w:p w:rsidR="003F47F7" w:rsidRDefault="00630469">
      <w:pPr>
        <w:pStyle w:val="Code"/>
      </w:pPr>
      <w:r>
        <w:t xml:space="preserve">    with the [U] </w:t>
      </w:r>
    </w:p>
    <w:p w:rsidR="003F47F7" w:rsidRDefault="003F47F7">
      <w:pPr>
        <w:pStyle w:val="Code"/>
      </w:pPr>
    </w:p>
    <w:p w:rsidR="003F47F7" w:rsidRDefault="00630469">
      <w:pPr>
        <w:pStyle w:val="Code"/>
      </w:pPr>
      <w:r>
        <w:t xml:space="preserve">parameter. However, none of these extensions change the syntax of Unicode patterns </w:t>
      </w:r>
    </w:p>
    <w:p w:rsidR="003F47F7" w:rsidRDefault="00630469">
      <w:pPr>
        <w:pStyle w:val="Code"/>
      </w:pPr>
      <w:r>
        <w:t>recognized when parsing with the [U] parameter present o</w:t>
      </w:r>
      <w:r>
        <w:t>n the goal symbol.</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Term[U] ::</w:t>
      </w:r>
    </w:p>
    <w:p w:rsidR="003F47F7" w:rsidRDefault="00630469">
      <w:pPr>
        <w:pStyle w:val="Code"/>
      </w:pPr>
      <w:r>
        <w:t xml:space="preserve">            [~U] ExtendedTerm</w:t>
      </w:r>
    </w:p>
    <w:p w:rsidR="003F47F7" w:rsidRDefault="00630469">
      <w:pPr>
        <w:pStyle w:val="Code"/>
      </w:pPr>
      <w:r>
        <w:t xml:space="preserve">            [+U] Assertion[U]</w:t>
      </w:r>
    </w:p>
    <w:p w:rsidR="003F47F7" w:rsidRDefault="00630469">
      <w:pPr>
        <w:pStyle w:val="Code"/>
      </w:pPr>
      <w:r>
        <w:t xml:space="preserve">            [+U] Atom[U]</w:t>
      </w:r>
    </w:p>
    <w:p w:rsidR="003F47F7" w:rsidRDefault="00630469">
      <w:pPr>
        <w:pStyle w:val="Code"/>
      </w:pPr>
      <w:r>
        <w:t xml:space="preserve">            [+U] Atom[U] Quantifier</w:t>
      </w:r>
    </w:p>
    <w:p w:rsidR="003F47F7" w:rsidRDefault="003F47F7">
      <w:pPr>
        <w:pStyle w:val="Code"/>
      </w:pPr>
    </w:p>
    <w:p w:rsidR="003F47F7" w:rsidRDefault="00630469">
      <w:pPr>
        <w:pStyle w:val="Code"/>
      </w:pPr>
      <w:r>
        <w:t xml:space="preserve">        ExtendedTerm ::</w:t>
      </w:r>
    </w:p>
    <w:p w:rsidR="003F47F7" w:rsidRDefault="00630469">
      <w:pPr>
        <w:pStyle w:val="Code"/>
      </w:pPr>
      <w:r>
        <w:t xml:space="preserve">            Assertion</w:t>
      </w:r>
    </w:p>
    <w:p w:rsidR="003F47F7" w:rsidRDefault="00630469">
      <w:pPr>
        <w:pStyle w:val="Code"/>
      </w:pPr>
      <w:r>
        <w:t xml:space="preserve">            AtomNoBrace Quantifier</w:t>
      </w:r>
    </w:p>
    <w:p w:rsidR="003F47F7" w:rsidRDefault="00630469">
      <w:pPr>
        <w:pStyle w:val="Code"/>
      </w:pPr>
      <w:r>
        <w:t xml:space="preserve">            Atom</w:t>
      </w:r>
    </w:p>
    <w:p w:rsidR="003F47F7" w:rsidRDefault="00630469">
      <w:pPr>
        <w:pStyle w:val="Code"/>
      </w:pPr>
      <w:r>
        <w:t xml:space="preserve">            QuantifiableAssertion Quantifier</w:t>
      </w:r>
    </w:p>
    <w:p w:rsidR="003F47F7" w:rsidRDefault="003F47F7">
      <w:pPr>
        <w:pStyle w:val="Code"/>
      </w:pPr>
    </w:p>
    <w:p w:rsidR="003F47F7" w:rsidRDefault="00630469">
      <w:pPr>
        <w:pStyle w:val="Code"/>
      </w:pPr>
      <w:r>
        <w:t xml:space="preserve">        AtomNoBrace ::</w:t>
      </w:r>
    </w:p>
    <w:p w:rsidR="003F47F7" w:rsidRDefault="00630469">
      <w:pPr>
        <w:pStyle w:val="Code"/>
      </w:pPr>
      <w:r>
        <w:t xml:space="preserve">            PatternCharacterNoBrace</w:t>
      </w:r>
    </w:p>
    <w:p w:rsidR="003F47F7" w:rsidRDefault="00630469">
      <w:pPr>
        <w:pStyle w:val="Code"/>
      </w:pPr>
      <w:r>
        <w:t xml:space="preserve">            .</w:t>
      </w:r>
    </w:p>
    <w:p w:rsidR="003F47F7" w:rsidRDefault="00630469">
      <w:pPr>
        <w:pStyle w:val="Code"/>
      </w:pPr>
      <w:r>
        <w:t xml:space="preserve">            \ AtomEscape</w:t>
      </w:r>
    </w:p>
    <w:p w:rsidR="003F47F7" w:rsidRDefault="00630469">
      <w:pPr>
        <w:pStyle w:val="Code"/>
      </w:pPr>
      <w:r>
        <w:t xml:space="preserve">            CharacterClass</w:t>
      </w:r>
    </w:p>
    <w:p w:rsidR="003F47F7" w:rsidRDefault="00630469">
      <w:pPr>
        <w:pStyle w:val="Code"/>
      </w:pPr>
      <w:r>
        <w:t xml:space="preserve">            ( Disjunction )</w:t>
      </w:r>
    </w:p>
    <w:p w:rsidR="003F47F7" w:rsidRDefault="00630469">
      <w:pPr>
        <w:pStyle w:val="Code"/>
      </w:pPr>
      <w:r>
        <w:t xml:space="preserve">            ( ? : Disjunction )</w:t>
      </w:r>
    </w:p>
    <w:p w:rsidR="003F47F7" w:rsidRDefault="003F47F7">
      <w:pPr>
        <w:pStyle w:val="Code"/>
      </w:pPr>
    </w:p>
    <w:p w:rsidR="003F47F7" w:rsidRDefault="00630469">
      <w:pPr>
        <w:pStyle w:val="Code"/>
      </w:pPr>
      <w:r>
        <w:t xml:space="preserve">       </w:t>
      </w:r>
      <w:r>
        <w:t xml:space="preserve"> Atom[U] ::</w:t>
      </w:r>
    </w:p>
    <w:p w:rsidR="003F47F7" w:rsidRDefault="00630469">
      <w:pPr>
        <w:pStyle w:val="Code"/>
      </w:pPr>
      <w:r>
        <w:t xml:space="preserve">            PatternCharacter</w:t>
      </w:r>
    </w:p>
    <w:p w:rsidR="003F47F7" w:rsidRDefault="00630469">
      <w:pPr>
        <w:pStyle w:val="Code"/>
      </w:pPr>
      <w:r>
        <w:t xml:space="preserve">            .</w:t>
      </w:r>
    </w:p>
    <w:p w:rsidR="003F47F7" w:rsidRDefault="00630469">
      <w:pPr>
        <w:pStyle w:val="Code"/>
      </w:pPr>
      <w:r>
        <w:t xml:space="preserve">            \ AtomEscape[?U]</w:t>
      </w:r>
    </w:p>
    <w:p w:rsidR="003F47F7" w:rsidRDefault="00630469">
      <w:pPr>
        <w:pStyle w:val="Code"/>
      </w:pPr>
      <w:r>
        <w:t xml:space="preserve">            CharacterClass[?U]</w:t>
      </w:r>
    </w:p>
    <w:p w:rsidR="003F47F7" w:rsidRDefault="00630469">
      <w:pPr>
        <w:pStyle w:val="Code"/>
      </w:pPr>
      <w:r>
        <w:t xml:space="preserve">            ( Disjunction[?U] )</w:t>
      </w:r>
    </w:p>
    <w:p w:rsidR="003F47F7" w:rsidRDefault="00630469">
      <w:pPr>
        <w:pStyle w:val="Code"/>
      </w:pPr>
      <w:r>
        <w:t xml:space="preserve">            ( ? : Disjunction[?U] )</w:t>
      </w:r>
    </w:p>
    <w:p w:rsidR="003F47F7" w:rsidRDefault="003F47F7">
      <w:pPr>
        <w:pStyle w:val="Code"/>
      </w:pPr>
    </w:p>
    <w:p w:rsidR="003F47F7" w:rsidRDefault="00630469">
      <w:pPr>
        <w:pStyle w:val="Code"/>
      </w:pPr>
      <w:r>
        <w:t xml:space="preserve">        PatternCharacterNoBrace ::</w:t>
      </w:r>
    </w:p>
    <w:p w:rsidR="003F47F7" w:rsidRDefault="00630469">
      <w:pPr>
        <w:pStyle w:val="Code"/>
      </w:pPr>
      <w:r>
        <w:t xml:space="preserve">            SourceCharacter but not o</w:t>
      </w:r>
      <w:r>
        <w:t>ne of</w:t>
      </w:r>
    </w:p>
    <w:p w:rsidR="003F47F7" w:rsidRDefault="00630469">
      <w:pPr>
        <w:pStyle w:val="Code"/>
      </w:pPr>
      <w:r>
        <w:t xml:space="preserve">            ^ $ \ . * + ? ( ) [ ] { } |</w:t>
      </w:r>
    </w:p>
    <w:p w:rsidR="003F47F7" w:rsidRDefault="003F47F7">
      <w:pPr>
        <w:pStyle w:val="Code"/>
      </w:pPr>
    </w:p>
    <w:p w:rsidR="003F47F7" w:rsidRDefault="00630469">
      <w:pPr>
        <w:pStyle w:val="Code"/>
      </w:pPr>
      <w:r>
        <w:t xml:space="preserve">        PatternCharacter ::</w:t>
      </w:r>
    </w:p>
    <w:p w:rsidR="003F47F7" w:rsidRDefault="00630469">
      <w:pPr>
        <w:pStyle w:val="Code"/>
      </w:pPr>
      <w:r>
        <w:t xml:space="preserve">            SourceCharacter but not one of</w:t>
      </w:r>
    </w:p>
    <w:p w:rsidR="003F47F7" w:rsidRDefault="00630469">
      <w:pPr>
        <w:pStyle w:val="Code"/>
      </w:pPr>
      <w:r>
        <w:t xml:space="preserve">            ^ $ \ . * + ? ( ) [ ] |</w:t>
      </w:r>
    </w:p>
    <w:p w:rsidR="003F47F7" w:rsidRDefault="003F47F7">
      <w:pPr>
        <w:pStyle w:val="Code"/>
      </w:pPr>
    </w:p>
    <w:p w:rsidR="003F47F7" w:rsidRDefault="00630469">
      <w:pPr>
        <w:pStyle w:val="Code"/>
      </w:pPr>
      <w:r>
        <w:t xml:space="preserve">        QuantifiableAssertion ::</w:t>
      </w:r>
    </w:p>
    <w:p w:rsidR="003F47F7" w:rsidRDefault="00630469">
      <w:pPr>
        <w:pStyle w:val="Code"/>
      </w:pPr>
      <w:r>
        <w:t xml:space="preserve">            ( ? = Disjunction )</w:t>
      </w:r>
    </w:p>
    <w:p w:rsidR="003F47F7" w:rsidRDefault="00630469">
      <w:pPr>
        <w:pStyle w:val="Code"/>
      </w:pPr>
      <w:r>
        <w:t xml:space="preserve">            ( ? ! Disjunction )</w:t>
      </w:r>
    </w:p>
    <w:p w:rsidR="003F47F7" w:rsidRDefault="003F47F7">
      <w:pPr>
        <w:pStyle w:val="Code"/>
      </w:pPr>
    </w:p>
    <w:p w:rsidR="003F47F7" w:rsidRDefault="00630469">
      <w:pPr>
        <w:pStyle w:val="Code"/>
      </w:pPr>
      <w:r>
        <w:t xml:space="preserve">        Assertion[U] ::</w:t>
      </w:r>
    </w:p>
    <w:p w:rsidR="003F47F7" w:rsidRDefault="00630469">
      <w:pPr>
        <w:pStyle w:val="Code"/>
      </w:pPr>
      <w:r>
        <w:t xml:space="preserve">            ^</w:t>
      </w:r>
    </w:p>
    <w:p w:rsidR="003F47F7" w:rsidRDefault="00630469">
      <w:pPr>
        <w:pStyle w:val="Code"/>
      </w:pPr>
      <w:r>
        <w:t xml:space="preserve">            $</w:t>
      </w:r>
    </w:p>
    <w:p w:rsidR="003F47F7" w:rsidRDefault="00630469">
      <w:pPr>
        <w:pStyle w:val="Code"/>
      </w:pPr>
      <w:r>
        <w:t xml:space="preserve">            \ b</w:t>
      </w:r>
    </w:p>
    <w:p w:rsidR="003F47F7" w:rsidRDefault="00630469">
      <w:pPr>
        <w:pStyle w:val="Code"/>
      </w:pPr>
      <w:r>
        <w:t xml:space="preserve">            \ B</w:t>
      </w:r>
    </w:p>
    <w:p w:rsidR="003F47F7" w:rsidRDefault="00630469">
      <w:pPr>
        <w:pStyle w:val="Code"/>
      </w:pPr>
      <w:r>
        <w:t xml:space="preserve">            [+U] ( ? = Disjunction[U] )</w:t>
      </w:r>
    </w:p>
    <w:p w:rsidR="003F47F7" w:rsidRDefault="00630469">
      <w:pPr>
        <w:pStyle w:val="Code"/>
      </w:pPr>
      <w:r>
        <w:t xml:space="preserve">            [+U] ( ? ! Disjunction[U] )</w:t>
      </w:r>
    </w:p>
    <w:p w:rsidR="003F47F7" w:rsidRDefault="00630469">
      <w:pPr>
        <w:pStyle w:val="Code"/>
      </w:pPr>
      <w:r>
        <w:t xml:space="preserve">            [~U] QuantifiableAssertion</w:t>
      </w:r>
    </w:p>
    <w:p w:rsidR="003F47F7" w:rsidRDefault="003F47F7">
      <w:pPr>
        <w:pStyle w:val="Code"/>
      </w:pPr>
    </w:p>
    <w:p w:rsidR="003F47F7" w:rsidRDefault="00630469">
      <w:pPr>
        <w:pStyle w:val="Code"/>
      </w:pPr>
      <w:r>
        <w:t xml:space="preserve">        AtomEscape[U] ::</w:t>
      </w:r>
    </w:p>
    <w:p w:rsidR="003F47F7" w:rsidRDefault="00630469">
      <w:pPr>
        <w:pStyle w:val="Code"/>
      </w:pPr>
      <w:r>
        <w:t xml:space="preserve">            [+U] DecimalEsc</w:t>
      </w:r>
      <w:r>
        <w:t>ape</w:t>
      </w:r>
    </w:p>
    <w:p w:rsidR="003F47F7" w:rsidRDefault="00630469">
      <w:pPr>
        <w:pStyle w:val="Code"/>
      </w:pPr>
      <w:r>
        <w:t xml:space="preserve">            [+U] CharacterEscape[U]</w:t>
      </w:r>
    </w:p>
    <w:p w:rsidR="003F47F7" w:rsidRDefault="00630469">
      <w:pPr>
        <w:pStyle w:val="Code"/>
      </w:pPr>
      <w:r>
        <w:t xml:space="preserve">            [+U] CharacterClassEscape</w:t>
      </w:r>
    </w:p>
    <w:p w:rsidR="003F47F7" w:rsidRDefault="00630469">
      <w:pPr>
        <w:pStyle w:val="Code"/>
      </w:pPr>
      <w:r>
        <w:t xml:space="preserve">            [~U] DecimalEscape but only if the integer value of DecimalEscape is &lt;= </w:t>
      </w:r>
    </w:p>
    <w:p w:rsidR="003F47F7" w:rsidRDefault="00630469">
      <w:pPr>
        <w:pStyle w:val="Code"/>
      </w:pPr>
      <w:r>
        <w:t xml:space="preserve">            NCapturingParens</w:t>
      </w:r>
    </w:p>
    <w:p w:rsidR="003F47F7" w:rsidRDefault="00630469">
      <w:pPr>
        <w:pStyle w:val="Code"/>
      </w:pPr>
      <w:r>
        <w:t xml:space="preserve">            [~U] CharacterClassEscape</w:t>
      </w:r>
    </w:p>
    <w:p w:rsidR="003F47F7" w:rsidRDefault="00630469">
      <w:pPr>
        <w:pStyle w:val="Code"/>
      </w:pPr>
      <w:r>
        <w:t xml:space="preserve">            [~U] Character</w:t>
      </w:r>
      <w:r>
        <w:t>Escape</w:t>
      </w:r>
    </w:p>
    <w:p w:rsidR="003F47F7" w:rsidRDefault="003F47F7">
      <w:pPr>
        <w:pStyle w:val="Code"/>
      </w:pPr>
    </w:p>
    <w:p w:rsidR="003F47F7" w:rsidRDefault="00630469">
      <w:pPr>
        <w:pStyle w:val="Code"/>
      </w:pPr>
      <w:r>
        <w:t xml:space="preserve">        CharacterEscape[U] ::</w:t>
      </w:r>
    </w:p>
    <w:p w:rsidR="003F47F7" w:rsidRDefault="00630469">
      <w:pPr>
        <w:pStyle w:val="Code"/>
      </w:pPr>
      <w:r>
        <w:t xml:space="preserve">            ControlEscape</w:t>
      </w:r>
    </w:p>
    <w:p w:rsidR="003F47F7" w:rsidRDefault="00630469">
      <w:pPr>
        <w:pStyle w:val="Code"/>
      </w:pPr>
      <w:r>
        <w:t xml:space="preserve">            c ControlLetter</w:t>
      </w:r>
    </w:p>
    <w:p w:rsidR="003F47F7" w:rsidRDefault="00630469">
      <w:pPr>
        <w:pStyle w:val="Code"/>
      </w:pPr>
      <w:r>
        <w:t xml:space="preserve">            HexEscapeSequence</w:t>
      </w:r>
    </w:p>
    <w:p w:rsidR="003F47F7" w:rsidRDefault="00630469">
      <w:pPr>
        <w:pStyle w:val="Code"/>
      </w:pPr>
      <w:r>
        <w:t xml:space="preserve">            RegExpUnicodeEscapeSequence[?U]</w:t>
      </w:r>
    </w:p>
    <w:p w:rsidR="003F47F7" w:rsidRDefault="00630469">
      <w:pPr>
        <w:pStyle w:val="Code"/>
      </w:pPr>
      <w:r>
        <w:t xml:space="preserve">            [~U] LegacyOctalEscapeSequence</w:t>
      </w:r>
    </w:p>
    <w:p w:rsidR="003F47F7" w:rsidRDefault="00630469">
      <w:pPr>
        <w:pStyle w:val="Code"/>
      </w:pPr>
      <w:r>
        <w:t xml:space="preserve">            IdentityEscape[?U]</w:t>
      </w:r>
    </w:p>
    <w:p w:rsidR="003F47F7" w:rsidRDefault="003F47F7">
      <w:pPr>
        <w:pStyle w:val="Code"/>
      </w:pPr>
    </w:p>
    <w:p w:rsidR="003F47F7" w:rsidRDefault="00630469">
      <w:pPr>
        <w:pStyle w:val="Code"/>
      </w:pPr>
      <w:r>
        <w:t xml:space="preserve">        IdentityEscape[U] ::</w:t>
      </w:r>
    </w:p>
    <w:p w:rsidR="003F47F7" w:rsidRDefault="00630469">
      <w:pPr>
        <w:pStyle w:val="Code"/>
      </w:pPr>
      <w:r>
        <w:lastRenderedPageBreak/>
        <w:t xml:space="preserve">            [+U] SyntaxCharacter</w:t>
      </w:r>
    </w:p>
    <w:p w:rsidR="003F47F7" w:rsidRDefault="00630469">
      <w:pPr>
        <w:pStyle w:val="Code"/>
      </w:pPr>
      <w:r>
        <w:t xml:space="preserve">            [+U] /</w:t>
      </w:r>
    </w:p>
    <w:p w:rsidR="003F47F7" w:rsidRDefault="00630469">
      <w:pPr>
        <w:pStyle w:val="Code"/>
      </w:pPr>
      <w:r>
        <w:t xml:space="preserve">            [~U] SourceCharacter but not c</w:t>
      </w:r>
    </w:p>
    <w:p w:rsidR="003F47F7" w:rsidRDefault="003F47F7">
      <w:pPr>
        <w:pStyle w:val="Code"/>
      </w:pPr>
    </w:p>
    <w:p w:rsidR="003F47F7" w:rsidRDefault="00630469">
      <w:pPr>
        <w:pStyle w:val="Code"/>
      </w:pPr>
      <w:r>
        <w:t xml:space="preserve">        NonemptyClassRanges[U] ::</w:t>
      </w:r>
    </w:p>
    <w:p w:rsidR="003F47F7" w:rsidRDefault="00630469">
      <w:pPr>
        <w:pStyle w:val="Code"/>
      </w:pPr>
      <w:r>
        <w:t xml:space="preserve">            ClassAtom[?U]</w:t>
      </w:r>
    </w:p>
    <w:p w:rsidR="003F47F7" w:rsidRDefault="00630469">
      <w:pPr>
        <w:pStyle w:val="Code"/>
      </w:pPr>
      <w:r>
        <w:t xml:space="preserve">            ClassAtom[?U] NonemptyClassRangesNoDash[?U]</w:t>
      </w:r>
    </w:p>
    <w:p w:rsidR="003F47F7" w:rsidRDefault="00630469">
      <w:pPr>
        <w:pStyle w:val="Code"/>
      </w:pPr>
      <w:r>
        <w:t xml:space="preserve">            [+U</w:t>
      </w:r>
      <w:r>
        <w:t>] ClassAtom[U] - ClassAtom[U] ClassRanges[U]</w:t>
      </w:r>
    </w:p>
    <w:p w:rsidR="003F47F7" w:rsidRDefault="00630469">
      <w:pPr>
        <w:pStyle w:val="Code"/>
      </w:pPr>
      <w:r>
        <w:t xml:space="preserve">            [~U] ClassAtomInRange - ClassAtomInRange ClassRanges</w:t>
      </w:r>
    </w:p>
    <w:p w:rsidR="003F47F7" w:rsidRDefault="003F47F7">
      <w:pPr>
        <w:pStyle w:val="Code"/>
      </w:pPr>
    </w:p>
    <w:p w:rsidR="003F47F7" w:rsidRDefault="00630469">
      <w:pPr>
        <w:pStyle w:val="Code"/>
      </w:pPr>
      <w:r>
        <w:t xml:space="preserve">        NonemptyClassRangesNoDash[U] ::</w:t>
      </w:r>
    </w:p>
    <w:p w:rsidR="003F47F7" w:rsidRDefault="00630469">
      <w:pPr>
        <w:pStyle w:val="Code"/>
      </w:pPr>
      <w:r>
        <w:t xml:space="preserve">            ClassAtom[?U]</w:t>
      </w:r>
    </w:p>
    <w:p w:rsidR="003F47F7" w:rsidRDefault="00630469">
      <w:pPr>
        <w:pStyle w:val="Code"/>
      </w:pPr>
      <w:r>
        <w:t xml:space="preserve">            ClassAtomNoDash[?U] NonemptyClassRangesNoDash[?U]</w:t>
      </w:r>
    </w:p>
    <w:p w:rsidR="003F47F7" w:rsidRDefault="00630469">
      <w:pPr>
        <w:pStyle w:val="Code"/>
      </w:pPr>
      <w:r>
        <w:t xml:space="preserve">            [+U] </w:t>
      </w:r>
      <w:r>
        <w:t>ClassAtomNoDash[U] - ClassAtom[U] ClassRanges[U]</w:t>
      </w:r>
    </w:p>
    <w:p w:rsidR="003F47F7" w:rsidRDefault="00630469">
      <w:pPr>
        <w:pStyle w:val="Code"/>
      </w:pPr>
      <w:r>
        <w:t xml:space="preserve">            [~U] ClassAtomNoDashInRange - ClassAtomInRange ClassRanges</w:t>
      </w:r>
    </w:p>
    <w:p w:rsidR="003F47F7" w:rsidRDefault="003F47F7">
      <w:pPr>
        <w:pStyle w:val="Code"/>
      </w:pPr>
    </w:p>
    <w:p w:rsidR="003F47F7" w:rsidRDefault="00630469">
      <w:pPr>
        <w:pStyle w:val="Code"/>
      </w:pPr>
      <w:r>
        <w:t xml:space="preserve">        ClassAtom[U] ::</w:t>
      </w:r>
    </w:p>
    <w:p w:rsidR="003F47F7" w:rsidRDefault="00630469">
      <w:pPr>
        <w:pStyle w:val="Code"/>
      </w:pPr>
      <w:r>
        <w:t xml:space="preserve">            -</w:t>
      </w:r>
    </w:p>
    <w:p w:rsidR="003F47F7" w:rsidRDefault="00630469">
      <w:pPr>
        <w:pStyle w:val="Code"/>
      </w:pPr>
      <w:r>
        <w:t xml:space="preserve">            ClassAtomNoDash[?U]</w:t>
      </w:r>
    </w:p>
    <w:p w:rsidR="003F47F7" w:rsidRDefault="003F47F7">
      <w:pPr>
        <w:pStyle w:val="Code"/>
      </w:pPr>
    </w:p>
    <w:p w:rsidR="003F47F7" w:rsidRDefault="00630469">
      <w:pPr>
        <w:pStyle w:val="Code"/>
      </w:pPr>
      <w:r>
        <w:t xml:space="preserve">        ClassAtomNoDash[U] ::</w:t>
      </w:r>
    </w:p>
    <w:p w:rsidR="003F47F7" w:rsidRDefault="00630469">
      <w:pPr>
        <w:pStyle w:val="Code"/>
      </w:pPr>
      <w:r>
        <w:t xml:space="preserve">            SourceCharacter but no</w:t>
      </w:r>
      <w:r>
        <w:t>t one of \ or ] or -</w:t>
      </w:r>
    </w:p>
    <w:p w:rsidR="003F47F7" w:rsidRDefault="00630469">
      <w:pPr>
        <w:pStyle w:val="Code"/>
      </w:pPr>
      <w:r>
        <w:t xml:space="preserve">            \ ClassEscape[?U]</w:t>
      </w:r>
    </w:p>
    <w:p w:rsidR="003F47F7" w:rsidRDefault="003F47F7">
      <w:pPr>
        <w:pStyle w:val="Code"/>
      </w:pPr>
    </w:p>
    <w:p w:rsidR="003F47F7" w:rsidRDefault="00630469">
      <w:pPr>
        <w:pStyle w:val="Code"/>
      </w:pPr>
      <w:r>
        <w:t xml:space="preserve">        ClassAtomInRange ::</w:t>
      </w:r>
    </w:p>
    <w:p w:rsidR="003F47F7" w:rsidRDefault="00630469">
      <w:pPr>
        <w:pStyle w:val="Code"/>
      </w:pPr>
      <w:r>
        <w:t xml:space="preserve">            -</w:t>
      </w:r>
    </w:p>
    <w:p w:rsidR="003F47F7" w:rsidRDefault="00630469">
      <w:pPr>
        <w:pStyle w:val="Code"/>
      </w:pPr>
      <w:r>
        <w:t xml:space="preserve">            ClassAtomNoDashInRange</w:t>
      </w:r>
    </w:p>
    <w:p w:rsidR="003F47F7" w:rsidRDefault="003F47F7">
      <w:pPr>
        <w:pStyle w:val="Code"/>
      </w:pPr>
    </w:p>
    <w:p w:rsidR="003F47F7" w:rsidRDefault="00630469">
      <w:pPr>
        <w:pStyle w:val="Code"/>
      </w:pPr>
      <w:r>
        <w:t xml:space="preserve">        ClassAtomNoDashInRange ::</w:t>
      </w:r>
    </w:p>
    <w:p w:rsidR="003F47F7" w:rsidRDefault="00630469">
      <w:pPr>
        <w:pStyle w:val="Code"/>
      </w:pPr>
      <w:r>
        <w:t xml:space="preserve">            SourceCharacter but not one of \ or ] or -</w:t>
      </w:r>
    </w:p>
    <w:p w:rsidR="003F47F7" w:rsidRDefault="00630469">
      <w:pPr>
        <w:pStyle w:val="Code"/>
      </w:pPr>
      <w:r>
        <w:t xml:space="preserve">            \ ClassEscape but only if ClassEscape evaluates to a CharSet with exactly one </w:t>
      </w:r>
    </w:p>
    <w:p w:rsidR="003F47F7" w:rsidRDefault="00630469">
      <w:pPr>
        <w:pStyle w:val="Code"/>
      </w:pPr>
      <w:r>
        <w:t xml:space="preserve">            character</w:t>
      </w:r>
    </w:p>
    <w:p w:rsidR="003F47F7" w:rsidRDefault="00630469">
      <w:pPr>
        <w:pStyle w:val="Code"/>
      </w:pPr>
      <w:r>
        <w:t xml:space="preserve">            \ IdentityEscape</w:t>
      </w:r>
    </w:p>
    <w:p w:rsidR="003F47F7" w:rsidRDefault="003F47F7">
      <w:pPr>
        <w:pStyle w:val="Code"/>
      </w:pPr>
    </w:p>
    <w:p w:rsidR="003F47F7" w:rsidRDefault="00630469">
      <w:pPr>
        <w:pStyle w:val="Code"/>
      </w:pPr>
      <w:r>
        <w:t xml:space="preserve">        ClassEscape[U] ::</w:t>
      </w:r>
    </w:p>
    <w:p w:rsidR="003F47F7" w:rsidRDefault="00630469">
      <w:pPr>
        <w:pStyle w:val="Code"/>
      </w:pPr>
      <w:r>
        <w:t xml:space="preserve">            [+U] DecimalEscape</w:t>
      </w:r>
    </w:p>
    <w:p w:rsidR="003F47F7" w:rsidRDefault="00630469">
      <w:pPr>
        <w:pStyle w:val="Code"/>
      </w:pPr>
      <w:r>
        <w:t xml:space="preserve">            [+U] CharacterEscape[U]</w:t>
      </w:r>
    </w:p>
    <w:p w:rsidR="003F47F7" w:rsidRDefault="00630469">
      <w:pPr>
        <w:pStyle w:val="Code"/>
      </w:pPr>
      <w:r>
        <w:t xml:space="preserve">            [+U] Cha</w:t>
      </w:r>
      <w:r>
        <w:t>racterClassEscape</w:t>
      </w:r>
    </w:p>
    <w:p w:rsidR="003F47F7" w:rsidRDefault="00630469">
      <w:pPr>
        <w:pStyle w:val="Code"/>
      </w:pPr>
      <w:r>
        <w:t xml:space="preserve">            [~U] DecimalEscape</w:t>
      </w:r>
    </w:p>
    <w:p w:rsidR="003F47F7" w:rsidRDefault="00630469">
      <w:pPr>
        <w:pStyle w:val="Code"/>
      </w:pPr>
      <w:r>
        <w:t xml:space="preserve">            b</w:t>
      </w:r>
    </w:p>
    <w:p w:rsidR="003F47F7" w:rsidRDefault="00630469">
      <w:pPr>
        <w:pStyle w:val="Code"/>
      </w:pPr>
      <w:r>
        <w:t xml:space="preserve">            [~U] CharacterClassEscape</w:t>
      </w:r>
    </w:p>
    <w:p w:rsidR="003F47F7" w:rsidRDefault="00630469">
      <w:pPr>
        <w:pStyle w:val="Code"/>
      </w:pPr>
      <w:r>
        <w:t xml:space="preserve">            [~U] CharacterEscape</w:t>
      </w:r>
    </w:p>
    <w:p w:rsidR="003F47F7" w:rsidRDefault="003F47F7">
      <w:pPr>
        <w:pStyle w:val="Code"/>
      </w:pPr>
    </w:p>
    <w:p w:rsidR="003F47F7" w:rsidRDefault="00630469">
      <w:pPr>
        <w:pStyle w:val="Code"/>
      </w:pPr>
      <w:r>
        <w:t xml:space="preserve">NOTE When the same left hand sides occurs with both [+U] and [~U] guards it is to control </w:t>
      </w:r>
    </w:p>
    <w:p w:rsidR="003F47F7" w:rsidRDefault="00630469">
      <w:pPr>
        <w:pStyle w:val="Code"/>
      </w:pPr>
      <w:r>
        <w:t>the disambiguation priority.</w:t>
      </w:r>
    </w:p>
    <w:p w:rsidR="003F47F7" w:rsidRDefault="00630469">
      <w:r>
        <w:rPr>
          <w:b/>
          <w:i/>
        </w:rPr>
        <w:t>A</w:t>
      </w:r>
      <w:r>
        <w:rPr>
          <w:b/>
          <w:i/>
        </w:rPr>
        <w:t>ll document modes (All versions)</w:t>
      </w:r>
    </w:p>
    <w:p w:rsidR="003F47F7" w:rsidRDefault="00630469">
      <w:r>
        <w:t xml:space="preserve">There are divergences in how the escaped 'c' character in </w:t>
      </w:r>
      <w:r>
        <w:rPr>
          <w:rStyle w:val="InlineCode"/>
        </w:rPr>
        <w:t>RegExp</w:t>
      </w:r>
      <w:r>
        <w:t xml:space="preserve"> (the ones that start with "\c") are treated:</w:t>
      </w:r>
    </w:p>
    <w:p w:rsidR="003F47F7" w:rsidRDefault="00630469">
      <w:r>
        <w:t xml:space="preserve">    1. The spec disallows \c without a following character outside the character class (i.e. outside the "Charact</w:t>
      </w:r>
      <w:r>
        <w:t>erClass" rule which starts with '[' and ends with ']'). However, the implementation treats this as two characters, '\' followed by 'c'. In other words, /\c/ is treated the same as /\\c/.</w:t>
      </w:r>
    </w:p>
    <w:p w:rsidR="003F47F7" w:rsidRDefault="00630469">
      <w:r>
        <w:t xml:space="preserve">    2. The spec disallows \c without a following character inside the</w:t>
      </w:r>
      <w:r>
        <w:t xml:space="preserve"> character class. However, the implementation treats this as the single character 'c'. In other words, /[\c]/ is treated the same as </w:t>
      </w:r>
      <w:r>
        <w:rPr>
          <w:rStyle w:val="InlineCode"/>
        </w:rPr>
        <w:t>/[c]/</w:t>
      </w:r>
      <w:r>
        <w:t>. This is different than 1 since the '\' character is ignored.</w:t>
      </w:r>
    </w:p>
    <w:p w:rsidR="003F47F7" w:rsidRDefault="00630469">
      <w:r>
        <w:t xml:space="preserve">    3. The spec disallows \c with a following character</w:t>
      </w:r>
      <w:r>
        <w:t xml:space="preserve"> other than a letter (a..z or A..Z) inside the character class. According to the spec, when \c is followed by a letter, first the following character's numerical value is taken and divided by 32, and the remainder is converted to a character. For example, </w:t>
      </w:r>
      <w:r>
        <w:t xml:space="preserve">\cI (\c followed by uppercase i) is treated as the TAB character because the numerical value </w:t>
      </w:r>
      <w:r>
        <w:lastRenderedPageBreak/>
        <w:t>of 'I' is 73 and the remainder of dividing this by 32 is 8, which is the numerical value of the TAB character.</w:t>
      </w:r>
    </w:p>
    <w:p w:rsidR="003F47F7" w:rsidRDefault="003F47F7"/>
    <w:p w:rsidR="003F47F7" w:rsidRDefault="00630469">
      <w:r>
        <w:t>V0113: RegExp allows ] on its own without being escaped, but shouldn't</w:t>
      </w:r>
    </w:p>
    <w:p w:rsidR="003F47F7" w:rsidRDefault="00630469">
      <w:r>
        <w:t>The specification states:</w:t>
      </w:r>
    </w:p>
    <w:p w:rsidR="003F47F7" w:rsidRDefault="00630469">
      <w:pPr>
        <w:pStyle w:val="Code"/>
      </w:pPr>
      <w:r>
        <w:t>B.1.4 Regular Expressions Patterns</w:t>
      </w:r>
    </w:p>
    <w:p w:rsidR="003F47F7" w:rsidRDefault="003F47F7">
      <w:pPr>
        <w:pStyle w:val="Code"/>
      </w:pPr>
    </w:p>
    <w:p w:rsidR="003F47F7" w:rsidRDefault="00630469">
      <w:pPr>
        <w:pStyle w:val="Code"/>
      </w:pPr>
      <w:r>
        <w:t xml:space="preserve">    The syntax of 21.2.1 is modified and extended as follows. These changes introduce </w:t>
      </w:r>
    </w:p>
    <w:p w:rsidR="003F47F7" w:rsidRDefault="00630469">
      <w:pPr>
        <w:pStyle w:val="Code"/>
      </w:pPr>
      <w:r>
        <w:t xml:space="preserve">    ambiguities that are broken by t</w:t>
      </w:r>
      <w:r>
        <w:t xml:space="preserve">he ordering of grammar productions and by contextual </w:t>
      </w:r>
    </w:p>
    <w:p w:rsidR="003F47F7" w:rsidRDefault="00630469">
      <w:pPr>
        <w:pStyle w:val="Code"/>
      </w:pPr>
      <w:r>
        <w:t xml:space="preserve">    information. When </w:t>
      </w:r>
    </w:p>
    <w:p w:rsidR="003F47F7" w:rsidRDefault="003F47F7">
      <w:pPr>
        <w:pStyle w:val="Code"/>
      </w:pPr>
    </w:p>
    <w:p w:rsidR="003F47F7" w:rsidRDefault="00630469">
      <w:pPr>
        <w:pStyle w:val="Code"/>
      </w:pPr>
      <w:r>
        <w:t xml:space="preserve">parsing using the following grammar, each alternative is considered only if previous </w:t>
      </w:r>
    </w:p>
    <w:p w:rsidR="003F47F7" w:rsidRDefault="00630469">
      <w:pPr>
        <w:pStyle w:val="Code"/>
      </w:pPr>
      <w:r>
        <w:t>production alternatives do not match.</w:t>
      </w:r>
    </w:p>
    <w:p w:rsidR="003F47F7" w:rsidRDefault="003F47F7">
      <w:pPr>
        <w:pStyle w:val="Code"/>
      </w:pPr>
    </w:p>
    <w:p w:rsidR="003F47F7" w:rsidRDefault="00630469">
      <w:pPr>
        <w:pStyle w:val="Code"/>
      </w:pPr>
      <w:r>
        <w:t xml:space="preserve">    This alternative pattern grammar and semantics on</w:t>
      </w:r>
      <w:r>
        <w:t xml:space="preserve">ly changes the syntax and semantics </w:t>
      </w:r>
    </w:p>
    <w:p w:rsidR="003F47F7" w:rsidRDefault="00630469">
      <w:pPr>
        <w:pStyle w:val="Code"/>
      </w:pPr>
      <w:r>
        <w:t xml:space="preserve">    of BMP patterns. The following grammar extensions include productions parameterized </w:t>
      </w:r>
    </w:p>
    <w:p w:rsidR="003F47F7" w:rsidRDefault="00630469">
      <w:pPr>
        <w:pStyle w:val="Code"/>
      </w:pPr>
      <w:r>
        <w:t xml:space="preserve">    with the [U] </w:t>
      </w:r>
    </w:p>
    <w:p w:rsidR="003F47F7" w:rsidRDefault="003F47F7">
      <w:pPr>
        <w:pStyle w:val="Code"/>
      </w:pPr>
    </w:p>
    <w:p w:rsidR="003F47F7" w:rsidRDefault="00630469">
      <w:pPr>
        <w:pStyle w:val="Code"/>
      </w:pPr>
      <w:r>
        <w:t xml:space="preserve">parameter. However, none of these extensions change the syntax of Unicode patterns </w:t>
      </w:r>
    </w:p>
    <w:p w:rsidR="003F47F7" w:rsidRDefault="00630469">
      <w:pPr>
        <w:pStyle w:val="Code"/>
      </w:pPr>
      <w:r>
        <w:t>recognized when parsing wit</w:t>
      </w:r>
      <w:r>
        <w:t>h the [U] parameter present on the goal symbol.</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Term[U] ::</w:t>
      </w:r>
    </w:p>
    <w:p w:rsidR="003F47F7" w:rsidRDefault="00630469">
      <w:pPr>
        <w:pStyle w:val="Code"/>
      </w:pPr>
      <w:r>
        <w:t xml:space="preserve">            [~U] ExtendedTerm</w:t>
      </w:r>
    </w:p>
    <w:p w:rsidR="003F47F7" w:rsidRDefault="00630469">
      <w:pPr>
        <w:pStyle w:val="Code"/>
      </w:pPr>
      <w:r>
        <w:t xml:space="preserve">            [+U] Assertion[U]</w:t>
      </w:r>
    </w:p>
    <w:p w:rsidR="003F47F7" w:rsidRDefault="00630469">
      <w:pPr>
        <w:pStyle w:val="Code"/>
      </w:pPr>
      <w:r>
        <w:t xml:space="preserve">            [+U] Atom[U]</w:t>
      </w:r>
    </w:p>
    <w:p w:rsidR="003F47F7" w:rsidRDefault="00630469">
      <w:pPr>
        <w:pStyle w:val="Code"/>
      </w:pPr>
      <w:r>
        <w:t xml:space="preserve">            [+U] Atom[U] Quantifier</w:t>
      </w:r>
    </w:p>
    <w:p w:rsidR="003F47F7" w:rsidRDefault="003F47F7">
      <w:pPr>
        <w:pStyle w:val="Code"/>
      </w:pPr>
    </w:p>
    <w:p w:rsidR="003F47F7" w:rsidRDefault="00630469">
      <w:pPr>
        <w:pStyle w:val="Code"/>
      </w:pPr>
      <w:r>
        <w:t xml:space="preserve">        ExtendedTerm ::</w:t>
      </w:r>
    </w:p>
    <w:p w:rsidR="003F47F7" w:rsidRDefault="00630469">
      <w:pPr>
        <w:pStyle w:val="Code"/>
      </w:pPr>
      <w:r>
        <w:t xml:space="preserve">            Assertion</w:t>
      </w:r>
    </w:p>
    <w:p w:rsidR="003F47F7" w:rsidRDefault="00630469">
      <w:pPr>
        <w:pStyle w:val="Code"/>
      </w:pPr>
      <w:r>
        <w:t xml:space="preserve">        </w:t>
      </w:r>
      <w:r>
        <w:t xml:space="preserve">    AtomNoBrace Quantifier</w:t>
      </w:r>
    </w:p>
    <w:p w:rsidR="003F47F7" w:rsidRDefault="00630469">
      <w:pPr>
        <w:pStyle w:val="Code"/>
      </w:pPr>
      <w:r>
        <w:t xml:space="preserve">            Atom</w:t>
      </w:r>
    </w:p>
    <w:p w:rsidR="003F47F7" w:rsidRDefault="00630469">
      <w:pPr>
        <w:pStyle w:val="Code"/>
      </w:pPr>
      <w:r>
        <w:t xml:space="preserve">            QuantifiableAssertion Quantifier</w:t>
      </w:r>
    </w:p>
    <w:p w:rsidR="003F47F7" w:rsidRDefault="003F47F7">
      <w:pPr>
        <w:pStyle w:val="Code"/>
      </w:pPr>
    </w:p>
    <w:p w:rsidR="003F47F7" w:rsidRDefault="00630469">
      <w:pPr>
        <w:pStyle w:val="Code"/>
      </w:pPr>
      <w:r>
        <w:t xml:space="preserve">        AtomNoBrace ::</w:t>
      </w:r>
    </w:p>
    <w:p w:rsidR="003F47F7" w:rsidRDefault="00630469">
      <w:pPr>
        <w:pStyle w:val="Code"/>
      </w:pPr>
      <w:r>
        <w:t xml:space="preserve">            PatternCharacterNoBrace</w:t>
      </w:r>
    </w:p>
    <w:p w:rsidR="003F47F7" w:rsidRDefault="00630469">
      <w:pPr>
        <w:pStyle w:val="Code"/>
      </w:pPr>
      <w:r>
        <w:t xml:space="preserve">            .</w:t>
      </w:r>
    </w:p>
    <w:p w:rsidR="003F47F7" w:rsidRDefault="00630469">
      <w:pPr>
        <w:pStyle w:val="Code"/>
      </w:pPr>
      <w:r>
        <w:t xml:space="preserve">            \ AtomEscape</w:t>
      </w:r>
    </w:p>
    <w:p w:rsidR="003F47F7" w:rsidRDefault="00630469">
      <w:pPr>
        <w:pStyle w:val="Code"/>
      </w:pPr>
      <w:r>
        <w:t xml:space="preserve">            CharacterClass</w:t>
      </w:r>
    </w:p>
    <w:p w:rsidR="003F47F7" w:rsidRDefault="00630469">
      <w:pPr>
        <w:pStyle w:val="Code"/>
      </w:pPr>
      <w:r>
        <w:t xml:space="preserve">            ( Disjunction )</w:t>
      </w:r>
    </w:p>
    <w:p w:rsidR="003F47F7" w:rsidRDefault="00630469">
      <w:pPr>
        <w:pStyle w:val="Code"/>
      </w:pPr>
      <w:r>
        <w:t xml:space="preserve">            ( ? : Disjunction )</w:t>
      </w:r>
    </w:p>
    <w:p w:rsidR="003F47F7" w:rsidRDefault="003F47F7">
      <w:pPr>
        <w:pStyle w:val="Code"/>
      </w:pPr>
    </w:p>
    <w:p w:rsidR="003F47F7" w:rsidRDefault="00630469">
      <w:pPr>
        <w:pStyle w:val="Code"/>
      </w:pPr>
      <w:r>
        <w:t xml:space="preserve">        Atom[U] ::</w:t>
      </w:r>
    </w:p>
    <w:p w:rsidR="003F47F7" w:rsidRDefault="00630469">
      <w:pPr>
        <w:pStyle w:val="Code"/>
      </w:pPr>
      <w:r>
        <w:t xml:space="preserve">            PatternCharacter</w:t>
      </w:r>
    </w:p>
    <w:p w:rsidR="003F47F7" w:rsidRDefault="00630469">
      <w:pPr>
        <w:pStyle w:val="Code"/>
      </w:pPr>
      <w:r>
        <w:t xml:space="preserve">            .</w:t>
      </w:r>
    </w:p>
    <w:p w:rsidR="003F47F7" w:rsidRDefault="00630469">
      <w:pPr>
        <w:pStyle w:val="Code"/>
      </w:pPr>
      <w:r>
        <w:t xml:space="preserve">            \ AtomEscape[?U]</w:t>
      </w:r>
    </w:p>
    <w:p w:rsidR="003F47F7" w:rsidRDefault="00630469">
      <w:pPr>
        <w:pStyle w:val="Code"/>
      </w:pPr>
      <w:r>
        <w:t xml:space="preserve">            CharacterClass[?U]</w:t>
      </w:r>
    </w:p>
    <w:p w:rsidR="003F47F7" w:rsidRDefault="00630469">
      <w:pPr>
        <w:pStyle w:val="Code"/>
      </w:pPr>
      <w:r>
        <w:t xml:space="preserve">            ( Disjunction[?U] )</w:t>
      </w:r>
    </w:p>
    <w:p w:rsidR="003F47F7" w:rsidRDefault="00630469">
      <w:pPr>
        <w:pStyle w:val="Code"/>
      </w:pPr>
      <w:r>
        <w:t xml:space="preserve">            ( ? : Disjunction[?U] )</w:t>
      </w:r>
    </w:p>
    <w:p w:rsidR="003F47F7" w:rsidRDefault="003F47F7">
      <w:pPr>
        <w:pStyle w:val="Code"/>
      </w:pPr>
    </w:p>
    <w:p w:rsidR="003F47F7" w:rsidRDefault="00630469">
      <w:pPr>
        <w:pStyle w:val="Code"/>
      </w:pPr>
      <w:r>
        <w:t xml:space="preserve">        PatternCharacterNoBrace </w:t>
      </w:r>
      <w:r>
        <w:t>::</w:t>
      </w:r>
    </w:p>
    <w:p w:rsidR="003F47F7" w:rsidRDefault="00630469">
      <w:pPr>
        <w:pStyle w:val="Code"/>
      </w:pPr>
      <w:r>
        <w:t xml:space="preserve">            SourceCharacter but not one of</w:t>
      </w:r>
    </w:p>
    <w:p w:rsidR="003F47F7" w:rsidRDefault="00630469">
      <w:pPr>
        <w:pStyle w:val="Code"/>
      </w:pPr>
      <w:r>
        <w:t xml:space="preserve">            ^ $ \ . * + ? ( ) [ ] { } |</w:t>
      </w:r>
    </w:p>
    <w:p w:rsidR="003F47F7" w:rsidRDefault="003F47F7">
      <w:pPr>
        <w:pStyle w:val="Code"/>
      </w:pPr>
    </w:p>
    <w:p w:rsidR="003F47F7" w:rsidRDefault="00630469">
      <w:pPr>
        <w:pStyle w:val="Code"/>
      </w:pPr>
      <w:r>
        <w:t xml:space="preserve">        PatternCharacter ::</w:t>
      </w:r>
    </w:p>
    <w:p w:rsidR="003F47F7" w:rsidRDefault="00630469">
      <w:pPr>
        <w:pStyle w:val="Code"/>
      </w:pPr>
      <w:r>
        <w:t xml:space="preserve">            SourceCharacter but not one of</w:t>
      </w:r>
    </w:p>
    <w:p w:rsidR="003F47F7" w:rsidRDefault="00630469">
      <w:pPr>
        <w:pStyle w:val="Code"/>
      </w:pPr>
      <w:r>
        <w:t xml:space="preserve">            ^ $ \ . * + ? ( ) [ ] |</w:t>
      </w:r>
    </w:p>
    <w:p w:rsidR="003F47F7" w:rsidRDefault="003F47F7">
      <w:pPr>
        <w:pStyle w:val="Code"/>
      </w:pPr>
    </w:p>
    <w:p w:rsidR="003F47F7" w:rsidRDefault="00630469">
      <w:pPr>
        <w:pStyle w:val="Code"/>
      </w:pPr>
      <w:r>
        <w:t xml:space="preserve">        QuantifiableAssertion ::</w:t>
      </w:r>
    </w:p>
    <w:p w:rsidR="003F47F7" w:rsidRDefault="00630469">
      <w:pPr>
        <w:pStyle w:val="Code"/>
      </w:pPr>
      <w:r>
        <w:t xml:space="preserve">            ( ? = Disjunctio</w:t>
      </w:r>
      <w:r>
        <w:t>n )</w:t>
      </w:r>
    </w:p>
    <w:p w:rsidR="003F47F7" w:rsidRDefault="00630469">
      <w:pPr>
        <w:pStyle w:val="Code"/>
      </w:pPr>
      <w:r>
        <w:t xml:space="preserve">            ( ? ! Disjunction )</w:t>
      </w:r>
    </w:p>
    <w:p w:rsidR="003F47F7" w:rsidRDefault="003F47F7">
      <w:pPr>
        <w:pStyle w:val="Code"/>
      </w:pPr>
    </w:p>
    <w:p w:rsidR="003F47F7" w:rsidRDefault="00630469">
      <w:pPr>
        <w:pStyle w:val="Code"/>
      </w:pPr>
      <w:r>
        <w:lastRenderedPageBreak/>
        <w:t xml:space="preserve">        Assertion[U] ::</w:t>
      </w:r>
    </w:p>
    <w:p w:rsidR="003F47F7" w:rsidRDefault="00630469">
      <w:pPr>
        <w:pStyle w:val="Code"/>
      </w:pPr>
      <w:r>
        <w:t xml:space="preserve">            ^</w:t>
      </w:r>
    </w:p>
    <w:p w:rsidR="003F47F7" w:rsidRDefault="00630469">
      <w:pPr>
        <w:pStyle w:val="Code"/>
      </w:pPr>
      <w:r>
        <w:t xml:space="preserve">            $</w:t>
      </w:r>
    </w:p>
    <w:p w:rsidR="003F47F7" w:rsidRDefault="00630469">
      <w:pPr>
        <w:pStyle w:val="Code"/>
      </w:pPr>
      <w:r>
        <w:t xml:space="preserve">            \ b</w:t>
      </w:r>
    </w:p>
    <w:p w:rsidR="003F47F7" w:rsidRDefault="00630469">
      <w:pPr>
        <w:pStyle w:val="Code"/>
      </w:pPr>
      <w:r>
        <w:t xml:space="preserve">            \ B</w:t>
      </w:r>
    </w:p>
    <w:p w:rsidR="003F47F7" w:rsidRDefault="00630469">
      <w:pPr>
        <w:pStyle w:val="Code"/>
      </w:pPr>
      <w:r>
        <w:t xml:space="preserve">            [+U] ( ? = Disjunction[U] )</w:t>
      </w:r>
    </w:p>
    <w:p w:rsidR="003F47F7" w:rsidRDefault="00630469">
      <w:pPr>
        <w:pStyle w:val="Code"/>
      </w:pPr>
      <w:r>
        <w:t xml:space="preserve">            [+U] ( ? ! Disjunction[U] )</w:t>
      </w:r>
    </w:p>
    <w:p w:rsidR="003F47F7" w:rsidRDefault="00630469">
      <w:pPr>
        <w:pStyle w:val="Code"/>
      </w:pPr>
      <w:r>
        <w:t xml:space="preserve">            [~U] QuantifiableAssertion</w:t>
      </w:r>
    </w:p>
    <w:p w:rsidR="003F47F7" w:rsidRDefault="003F47F7">
      <w:pPr>
        <w:pStyle w:val="Code"/>
      </w:pPr>
    </w:p>
    <w:p w:rsidR="003F47F7" w:rsidRDefault="00630469">
      <w:pPr>
        <w:pStyle w:val="Code"/>
      </w:pPr>
      <w:r>
        <w:t xml:space="preserve">        AtomEscape[U] ::</w:t>
      </w:r>
    </w:p>
    <w:p w:rsidR="003F47F7" w:rsidRDefault="00630469">
      <w:pPr>
        <w:pStyle w:val="Code"/>
      </w:pPr>
      <w:r>
        <w:t xml:space="preserve">            [+U] DecimalEscape</w:t>
      </w:r>
    </w:p>
    <w:p w:rsidR="003F47F7" w:rsidRDefault="00630469">
      <w:pPr>
        <w:pStyle w:val="Code"/>
      </w:pPr>
      <w:r>
        <w:t xml:space="preserve">            [+U] CharacterEscape[U]</w:t>
      </w:r>
    </w:p>
    <w:p w:rsidR="003F47F7" w:rsidRDefault="00630469">
      <w:pPr>
        <w:pStyle w:val="Code"/>
      </w:pPr>
      <w:r>
        <w:t xml:space="preserve">            [+U] CharacterClassEscape</w:t>
      </w:r>
    </w:p>
    <w:p w:rsidR="003F47F7" w:rsidRDefault="00630469">
      <w:pPr>
        <w:pStyle w:val="Code"/>
      </w:pPr>
      <w:r>
        <w:t xml:space="preserve">            [~U] DecimalEscape but only if the integer value of DecimalEscape is &lt;= </w:t>
      </w:r>
    </w:p>
    <w:p w:rsidR="003F47F7" w:rsidRDefault="00630469">
      <w:pPr>
        <w:pStyle w:val="Code"/>
      </w:pPr>
      <w:r>
        <w:t xml:space="preserve">            NCapturingParens</w:t>
      </w:r>
    </w:p>
    <w:p w:rsidR="003F47F7" w:rsidRDefault="00630469">
      <w:pPr>
        <w:pStyle w:val="Code"/>
      </w:pPr>
      <w:r>
        <w:t xml:space="preserve">            </w:t>
      </w:r>
      <w:r>
        <w:t>[~U] CharacterClassEscape</w:t>
      </w:r>
    </w:p>
    <w:p w:rsidR="003F47F7" w:rsidRDefault="00630469">
      <w:pPr>
        <w:pStyle w:val="Code"/>
      </w:pPr>
      <w:r>
        <w:t xml:space="preserve">            [~U] CharacterEscape</w:t>
      </w:r>
    </w:p>
    <w:p w:rsidR="003F47F7" w:rsidRDefault="003F47F7">
      <w:pPr>
        <w:pStyle w:val="Code"/>
      </w:pPr>
    </w:p>
    <w:p w:rsidR="003F47F7" w:rsidRDefault="00630469">
      <w:pPr>
        <w:pStyle w:val="Code"/>
      </w:pPr>
      <w:r>
        <w:t xml:space="preserve">        CharacterEscape[U] ::</w:t>
      </w:r>
    </w:p>
    <w:p w:rsidR="003F47F7" w:rsidRDefault="00630469">
      <w:pPr>
        <w:pStyle w:val="Code"/>
      </w:pPr>
      <w:r>
        <w:t xml:space="preserve">            ControlEscape</w:t>
      </w:r>
    </w:p>
    <w:p w:rsidR="003F47F7" w:rsidRDefault="00630469">
      <w:pPr>
        <w:pStyle w:val="Code"/>
      </w:pPr>
      <w:r>
        <w:t xml:space="preserve">            c ControlLetter</w:t>
      </w:r>
    </w:p>
    <w:p w:rsidR="003F47F7" w:rsidRDefault="00630469">
      <w:pPr>
        <w:pStyle w:val="Code"/>
      </w:pPr>
      <w:r>
        <w:t xml:space="preserve">            HexEscapeSequence</w:t>
      </w:r>
    </w:p>
    <w:p w:rsidR="003F47F7" w:rsidRDefault="00630469">
      <w:pPr>
        <w:pStyle w:val="Code"/>
      </w:pPr>
      <w:r>
        <w:t xml:space="preserve">            RegExpUnicodeEscapeSequence[?U]</w:t>
      </w:r>
    </w:p>
    <w:p w:rsidR="003F47F7" w:rsidRDefault="00630469">
      <w:pPr>
        <w:pStyle w:val="Code"/>
      </w:pPr>
      <w:r>
        <w:t xml:space="preserve">            [~U] LegacyOctalEscapeSequ</w:t>
      </w:r>
      <w:r>
        <w:t>ence</w:t>
      </w:r>
    </w:p>
    <w:p w:rsidR="003F47F7" w:rsidRDefault="00630469">
      <w:pPr>
        <w:pStyle w:val="Code"/>
      </w:pPr>
      <w:r>
        <w:t xml:space="preserve">            IdentityEscape[?U]</w:t>
      </w:r>
    </w:p>
    <w:p w:rsidR="003F47F7" w:rsidRDefault="003F47F7">
      <w:pPr>
        <w:pStyle w:val="Code"/>
      </w:pPr>
    </w:p>
    <w:p w:rsidR="003F47F7" w:rsidRDefault="00630469">
      <w:pPr>
        <w:pStyle w:val="Code"/>
      </w:pPr>
      <w:r>
        <w:t xml:space="preserve">        IdentityEscape[U] ::</w:t>
      </w:r>
    </w:p>
    <w:p w:rsidR="003F47F7" w:rsidRDefault="00630469">
      <w:pPr>
        <w:pStyle w:val="Code"/>
      </w:pPr>
      <w:r>
        <w:t xml:space="preserve">            [+U] SyntaxCharacter</w:t>
      </w:r>
    </w:p>
    <w:p w:rsidR="003F47F7" w:rsidRDefault="00630469">
      <w:pPr>
        <w:pStyle w:val="Code"/>
      </w:pPr>
      <w:r>
        <w:t xml:space="preserve">            [+U] /</w:t>
      </w:r>
    </w:p>
    <w:p w:rsidR="003F47F7" w:rsidRDefault="00630469">
      <w:pPr>
        <w:pStyle w:val="Code"/>
      </w:pPr>
      <w:r>
        <w:t xml:space="preserve">            [~U] SourceCharacter but not c</w:t>
      </w:r>
    </w:p>
    <w:p w:rsidR="003F47F7" w:rsidRDefault="003F47F7">
      <w:pPr>
        <w:pStyle w:val="Code"/>
      </w:pPr>
    </w:p>
    <w:p w:rsidR="003F47F7" w:rsidRDefault="00630469">
      <w:pPr>
        <w:pStyle w:val="Code"/>
      </w:pPr>
      <w:r>
        <w:t xml:space="preserve">        NonemptyClassRanges[U] ::</w:t>
      </w:r>
    </w:p>
    <w:p w:rsidR="003F47F7" w:rsidRDefault="00630469">
      <w:pPr>
        <w:pStyle w:val="Code"/>
      </w:pPr>
      <w:r>
        <w:t xml:space="preserve">            ClassAtom[?U]</w:t>
      </w:r>
    </w:p>
    <w:p w:rsidR="003F47F7" w:rsidRDefault="00630469">
      <w:pPr>
        <w:pStyle w:val="Code"/>
      </w:pPr>
      <w:r>
        <w:t xml:space="preserve">            ClassAtom[?U] NonemptyClassRangesNoDash[?U]</w:t>
      </w:r>
    </w:p>
    <w:p w:rsidR="003F47F7" w:rsidRDefault="00630469">
      <w:pPr>
        <w:pStyle w:val="Code"/>
      </w:pPr>
      <w:r>
        <w:t xml:space="preserve">            [+U] ClassAtom[U] - ClassAtom[U] ClassRanges[U]</w:t>
      </w:r>
    </w:p>
    <w:p w:rsidR="003F47F7" w:rsidRDefault="00630469">
      <w:pPr>
        <w:pStyle w:val="Code"/>
      </w:pPr>
      <w:r>
        <w:t xml:space="preserve">            [~U] ClassAtomInRange - ClassAtomInRange ClassRanges</w:t>
      </w:r>
    </w:p>
    <w:p w:rsidR="003F47F7" w:rsidRDefault="003F47F7">
      <w:pPr>
        <w:pStyle w:val="Code"/>
      </w:pPr>
    </w:p>
    <w:p w:rsidR="003F47F7" w:rsidRDefault="00630469">
      <w:pPr>
        <w:pStyle w:val="Code"/>
      </w:pPr>
      <w:r>
        <w:t xml:space="preserve">        NonemptyClassRangesNoDash[U] ::</w:t>
      </w:r>
    </w:p>
    <w:p w:rsidR="003F47F7" w:rsidRDefault="00630469">
      <w:pPr>
        <w:pStyle w:val="Code"/>
      </w:pPr>
      <w:r>
        <w:t xml:space="preserve">            ClassAtom[?U]</w:t>
      </w:r>
    </w:p>
    <w:p w:rsidR="003F47F7" w:rsidRDefault="00630469">
      <w:pPr>
        <w:pStyle w:val="Code"/>
      </w:pPr>
      <w:r>
        <w:t xml:space="preserve">        </w:t>
      </w:r>
      <w:r>
        <w:t xml:space="preserve">    ClassAtomNoDash[?U] NonemptyClassRangesNoDash[?U]</w:t>
      </w:r>
    </w:p>
    <w:p w:rsidR="003F47F7" w:rsidRDefault="00630469">
      <w:pPr>
        <w:pStyle w:val="Code"/>
      </w:pPr>
      <w:r>
        <w:t xml:space="preserve">            [+U] ClassAtomNoDash[U] - ClassAtom[U] ClassRanges[U]</w:t>
      </w:r>
    </w:p>
    <w:p w:rsidR="003F47F7" w:rsidRDefault="00630469">
      <w:pPr>
        <w:pStyle w:val="Code"/>
      </w:pPr>
      <w:r>
        <w:t xml:space="preserve">            [~U] ClassAtomNoDashInRange - ClassAtomInRange ClassRanges</w:t>
      </w:r>
    </w:p>
    <w:p w:rsidR="003F47F7" w:rsidRDefault="003F47F7">
      <w:pPr>
        <w:pStyle w:val="Code"/>
      </w:pPr>
    </w:p>
    <w:p w:rsidR="003F47F7" w:rsidRDefault="00630469">
      <w:pPr>
        <w:pStyle w:val="Code"/>
      </w:pPr>
      <w:r>
        <w:t xml:space="preserve">        ClassAtom[U] ::</w:t>
      </w:r>
    </w:p>
    <w:p w:rsidR="003F47F7" w:rsidRDefault="00630469">
      <w:pPr>
        <w:pStyle w:val="Code"/>
      </w:pPr>
      <w:r>
        <w:t xml:space="preserve">            -</w:t>
      </w:r>
    </w:p>
    <w:p w:rsidR="003F47F7" w:rsidRDefault="00630469">
      <w:pPr>
        <w:pStyle w:val="Code"/>
      </w:pPr>
      <w:r>
        <w:t xml:space="preserve">            ClassAtomNoDas</w:t>
      </w:r>
      <w:r>
        <w:t>h[?U]</w:t>
      </w:r>
    </w:p>
    <w:p w:rsidR="003F47F7" w:rsidRDefault="003F47F7">
      <w:pPr>
        <w:pStyle w:val="Code"/>
      </w:pPr>
    </w:p>
    <w:p w:rsidR="003F47F7" w:rsidRDefault="00630469">
      <w:pPr>
        <w:pStyle w:val="Code"/>
      </w:pPr>
      <w:r>
        <w:t xml:space="preserve">        ClassAtomNoDash[U] ::</w:t>
      </w:r>
    </w:p>
    <w:p w:rsidR="003F47F7" w:rsidRDefault="00630469">
      <w:pPr>
        <w:pStyle w:val="Code"/>
      </w:pPr>
      <w:r>
        <w:t xml:space="preserve">            SourceCharacter but not one of \ or ] or -</w:t>
      </w:r>
    </w:p>
    <w:p w:rsidR="003F47F7" w:rsidRDefault="00630469">
      <w:pPr>
        <w:pStyle w:val="Code"/>
      </w:pPr>
      <w:r>
        <w:t xml:space="preserve">            \ ClassEscape[?U]</w:t>
      </w:r>
    </w:p>
    <w:p w:rsidR="003F47F7" w:rsidRDefault="003F47F7">
      <w:pPr>
        <w:pStyle w:val="Code"/>
      </w:pPr>
    </w:p>
    <w:p w:rsidR="003F47F7" w:rsidRDefault="00630469">
      <w:pPr>
        <w:pStyle w:val="Code"/>
      </w:pPr>
      <w:r>
        <w:t xml:space="preserve">        ClassAtomInRange ::</w:t>
      </w:r>
    </w:p>
    <w:p w:rsidR="003F47F7" w:rsidRDefault="00630469">
      <w:pPr>
        <w:pStyle w:val="Code"/>
      </w:pPr>
      <w:r>
        <w:t xml:space="preserve">            -</w:t>
      </w:r>
    </w:p>
    <w:p w:rsidR="003F47F7" w:rsidRDefault="00630469">
      <w:pPr>
        <w:pStyle w:val="Code"/>
      </w:pPr>
      <w:r>
        <w:t xml:space="preserve">            ClassAtomNoDashInRange</w:t>
      </w:r>
    </w:p>
    <w:p w:rsidR="003F47F7" w:rsidRDefault="003F47F7">
      <w:pPr>
        <w:pStyle w:val="Code"/>
      </w:pPr>
    </w:p>
    <w:p w:rsidR="003F47F7" w:rsidRDefault="00630469">
      <w:pPr>
        <w:pStyle w:val="Code"/>
      </w:pPr>
      <w:r>
        <w:t xml:space="preserve">        ClassAtomNoDashInRange ::</w:t>
      </w:r>
    </w:p>
    <w:p w:rsidR="003F47F7" w:rsidRDefault="00630469">
      <w:pPr>
        <w:pStyle w:val="Code"/>
      </w:pPr>
      <w:r>
        <w:t xml:space="preserve">            SourceCharacter but not one of \ or ] or -</w:t>
      </w:r>
    </w:p>
    <w:p w:rsidR="003F47F7" w:rsidRDefault="00630469">
      <w:pPr>
        <w:pStyle w:val="Code"/>
      </w:pPr>
      <w:r>
        <w:t xml:space="preserve">            \ ClassEscape but only if ClassEscape evaluates to a CharSet with exactly one </w:t>
      </w:r>
    </w:p>
    <w:p w:rsidR="003F47F7" w:rsidRDefault="00630469">
      <w:pPr>
        <w:pStyle w:val="Code"/>
      </w:pPr>
      <w:r>
        <w:t xml:space="preserve">            character</w:t>
      </w:r>
    </w:p>
    <w:p w:rsidR="003F47F7" w:rsidRDefault="00630469">
      <w:pPr>
        <w:pStyle w:val="Code"/>
      </w:pPr>
      <w:r>
        <w:t xml:space="preserve">            \ IdentityEscape</w:t>
      </w:r>
    </w:p>
    <w:p w:rsidR="003F47F7" w:rsidRDefault="003F47F7">
      <w:pPr>
        <w:pStyle w:val="Code"/>
      </w:pPr>
    </w:p>
    <w:p w:rsidR="003F47F7" w:rsidRDefault="00630469">
      <w:pPr>
        <w:pStyle w:val="Code"/>
      </w:pPr>
      <w:r>
        <w:t xml:space="preserve">        ClassEscape[U] ::</w:t>
      </w:r>
    </w:p>
    <w:p w:rsidR="003F47F7" w:rsidRDefault="00630469">
      <w:pPr>
        <w:pStyle w:val="Code"/>
      </w:pPr>
      <w:r>
        <w:t xml:space="preserve">            [+U] DecimalEscape</w:t>
      </w:r>
    </w:p>
    <w:p w:rsidR="003F47F7" w:rsidRDefault="00630469">
      <w:pPr>
        <w:pStyle w:val="Code"/>
      </w:pPr>
      <w:r>
        <w:t xml:space="preserve"> </w:t>
      </w:r>
      <w:r>
        <w:t xml:space="preserve">           [+U] CharacterEscape[U]</w:t>
      </w:r>
    </w:p>
    <w:p w:rsidR="003F47F7" w:rsidRDefault="00630469">
      <w:pPr>
        <w:pStyle w:val="Code"/>
      </w:pPr>
      <w:r>
        <w:t xml:space="preserve">            [+U] CharacterClassEscape</w:t>
      </w:r>
    </w:p>
    <w:p w:rsidR="003F47F7" w:rsidRDefault="00630469">
      <w:pPr>
        <w:pStyle w:val="Code"/>
      </w:pPr>
      <w:r>
        <w:t xml:space="preserve">            [~U] DecimalEscape</w:t>
      </w:r>
    </w:p>
    <w:p w:rsidR="003F47F7" w:rsidRDefault="00630469">
      <w:pPr>
        <w:pStyle w:val="Code"/>
      </w:pPr>
      <w:r>
        <w:t xml:space="preserve">            b</w:t>
      </w:r>
    </w:p>
    <w:p w:rsidR="003F47F7" w:rsidRDefault="00630469">
      <w:pPr>
        <w:pStyle w:val="Code"/>
      </w:pPr>
      <w:r>
        <w:t xml:space="preserve">            [~U] CharacterClassEscape</w:t>
      </w:r>
    </w:p>
    <w:p w:rsidR="003F47F7" w:rsidRDefault="00630469">
      <w:pPr>
        <w:pStyle w:val="Code"/>
      </w:pPr>
      <w:r>
        <w:lastRenderedPageBreak/>
        <w:t xml:space="preserve">            [~U] CharacterEscape</w:t>
      </w:r>
    </w:p>
    <w:p w:rsidR="003F47F7" w:rsidRDefault="003F47F7">
      <w:pPr>
        <w:pStyle w:val="Code"/>
      </w:pPr>
    </w:p>
    <w:p w:rsidR="003F47F7" w:rsidRDefault="00630469">
      <w:pPr>
        <w:pStyle w:val="Code"/>
      </w:pPr>
      <w:r>
        <w:t xml:space="preserve">NOTE When the same left hand sides occurs with both [+U] and [~U] </w:t>
      </w:r>
      <w:r>
        <w:t xml:space="preserve">guards it is to control </w:t>
      </w:r>
    </w:p>
    <w:p w:rsidR="003F47F7" w:rsidRDefault="00630469">
      <w:pPr>
        <w:pStyle w:val="Code"/>
      </w:pPr>
      <w:r>
        <w:t>the disambiguation priority.</w:t>
      </w:r>
    </w:p>
    <w:p w:rsidR="003F47F7" w:rsidRDefault="00630469">
      <w:r>
        <w:rPr>
          <w:b/>
          <w:i/>
        </w:rPr>
        <w:t>All document modes (All versions)</w:t>
      </w:r>
    </w:p>
    <w:p w:rsidR="003F47F7" w:rsidRDefault="00630469">
      <w:r>
        <w:rPr>
          <w:rStyle w:val="InlineCode"/>
        </w:rPr>
        <w:t>RegExp</w:t>
      </w:r>
      <w:r>
        <w:t xml:space="preserve"> allows ] on its own without being escaped, but shouldn't. In other words, /]/ is allowed.</w:t>
      </w:r>
    </w:p>
    <w:p w:rsidR="003F47F7" w:rsidRDefault="003F47F7"/>
    <w:p w:rsidR="003F47F7" w:rsidRDefault="00630469">
      <w:r>
        <w:t>V0114: RegExp allows characters ], {, and } to be quantified</w:t>
      </w:r>
    </w:p>
    <w:p w:rsidR="003F47F7" w:rsidRDefault="00630469">
      <w:r>
        <w:t>The speci</w:t>
      </w:r>
      <w:r>
        <w:t>fication states:</w:t>
      </w:r>
    </w:p>
    <w:p w:rsidR="003F47F7" w:rsidRDefault="00630469">
      <w:pPr>
        <w:pStyle w:val="Code"/>
      </w:pPr>
      <w:r>
        <w:t>B.1.4 Regular Expressions Patterns</w:t>
      </w:r>
    </w:p>
    <w:p w:rsidR="003F47F7" w:rsidRDefault="003F47F7">
      <w:pPr>
        <w:pStyle w:val="Code"/>
      </w:pPr>
    </w:p>
    <w:p w:rsidR="003F47F7" w:rsidRDefault="00630469">
      <w:pPr>
        <w:pStyle w:val="Code"/>
      </w:pPr>
      <w:r>
        <w:t xml:space="preserve">    The syntax of 21.2.1 is modified and extended as follows. These changes introduce </w:t>
      </w:r>
    </w:p>
    <w:p w:rsidR="003F47F7" w:rsidRDefault="00630469">
      <w:pPr>
        <w:pStyle w:val="Code"/>
      </w:pPr>
      <w:r>
        <w:t xml:space="preserve">    ambiguities that are broken by the ordering of grammar productions and by contextual </w:t>
      </w:r>
    </w:p>
    <w:p w:rsidR="003F47F7" w:rsidRDefault="00630469">
      <w:pPr>
        <w:pStyle w:val="Code"/>
      </w:pPr>
      <w:r>
        <w:t xml:space="preserve">    information. When </w:t>
      </w:r>
    </w:p>
    <w:p w:rsidR="003F47F7" w:rsidRDefault="003F47F7">
      <w:pPr>
        <w:pStyle w:val="Code"/>
      </w:pPr>
    </w:p>
    <w:p w:rsidR="003F47F7" w:rsidRDefault="00630469">
      <w:pPr>
        <w:pStyle w:val="Code"/>
      </w:pPr>
      <w:r>
        <w:t>pa</w:t>
      </w:r>
      <w:r>
        <w:t xml:space="preserve">rsing using the following grammar, each alternative is considered only if previous </w:t>
      </w:r>
    </w:p>
    <w:p w:rsidR="003F47F7" w:rsidRDefault="00630469">
      <w:pPr>
        <w:pStyle w:val="Code"/>
      </w:pPr>
      <w:r>
        <w:t>production alternatives do not match.</w:t>
      </w:r>
    </w:p>
    <w:p w:rsidR="003F47F7" w:rsidRDefault="003F47F7">
      <w:pPr>
        <w:pStyle w:val="Code"/>
      </w:pPr>
    </w:p>
    <w:p w:rsidR="003F47F7" w:rsidRDefault="00630469">
      <w:pPr>
        <w:pStyle w:val="Code"/>
      </w:pPr>
      <w:r>
        <w:t xml:space="preserve">    This alternative pattern grammar and semantics only changes the syntax and semantics </w:t>
      </w:r>
    </w:p>
    <w:p w:rsidR="003F47F7" w:rsidRDefault="00630469">
      <w:pPr>
        <w:pStyle w:val="Code"/>
      </w:pPr>
      <w:r>
        <w:t xml:space="preserve">    of BMP patterns. The following grammar extensions include productions parameterized </w:t>
      </w:r>
    </w:p>
    <w:p w:rsidR="003F47F7" w:rsidRDefault="00630469">
      <w:pPr>
        <w:pStyle w:val="Code"/>
      </w:pPr>
      <w:r>
        <w:t xml:space="preserve">    with the [U] </w:t>
      </w:r>
    </w:p>
    <w:p w:rsidR="003F47F7" w:rsidRDefault="003F47F7">
      <w:pPr>
        <w:pStyle w:val="Code"/>
      </w:pPr>
    </w:p>
    <w:p w:rsidR="003F47F7" w:rsidRDefault="00630469">
      <w:pPr>
        <w:pStyle w:val="Code"/>
      </w:pPr>
      <w:r>
        <w:t xml:space="preserve">parameter. However, none of these extensions change the syntax of Unicode patterns </w:t>
      </w:r>
    </w:p>
    <w:p w:rsidR="003F47F7" w:rsidRDefault="00630469">
      <w:pPr>
        <w:pStyle w:val="Code"/>
      </w:pPr>
      <w:r>
        <w:t>recognized when parsing with the [U] parameter present on the goal symbol.</w:t>
      </w:r>
    </w:p>
    <w:p w:rsidR="003F47F7" w:rsidRDefault="003F47F7">
      <w:pPr>
        <w:pStyle w:val="Code"/>
      </w:pPr>
    </w:p>
    <w:p w:rsidR="003F47F7" w:rsidRDefault="00630469">
      <w:pPr>
        <w:pStyle w:val="Code"/>
      </w:pPr>
      <w:r>
        <w:t xml:space="preserve">    Syntax</w:t>
      </w:r>
    </w:p>
    <w:p w:rsidR="003F47F7" w:rsidRDefault="003F47F7">
      <w:pPr>
        <w:pStyle w:val="Code"/>
      </w:pPr>
    </w:p>
    <w:p w:rsidR="003F47F7" w:rsidRDefault="00630469">
      <w:pPr>
        <w:pStyle w:val="Code"/>
      </w:pPr>
      <w:r>
        <w:t xml:space="preserve">        Term[U] ::</w:t>
      </w:r>
    </w:p>
    <w:p w:rsidR="003F47F7" w:rsidRDefault="00630469">
      <w:pPr>
        <w:pStyle w:val="Code"/>
      </w:pPr>
      <w:r>
        <w:t xml:space="preserve">            [~U] ExtendedTerm</w:t>
      </w:r>
    </w:p>
    <w:p w:rsidR="003F47F7" w:rsidRDefault="00630469">
      <w:pPr>
        <w:pStyle w:val="Code"/>
      </w:pPr>
      <w:r>
        <w:t xml:space="preserve">            [+U] Assertion[U]</w:t>
      </w:r>
    </w:p>
    <w:p w:rsidR="003F47F7" w:rsidRDefault="00630469">
      <w:pPr>
        <w:pStyle w:val="Code"/>
      </w:pPr>
      <w:r>
        <w:t xml:space="preserve">            [+U] Atom[U]</w:t>
      </w:r>
    </w:p>
    <w:p w:rsidR="003F47F7" w:rsidRDefault="00630469">
      <w:pPr>
        <w:pStyle w:val="Code"/>
      </w:pPr>
      <w:r>
        <w:t xml:space="preserve">            [+U] Atom[U] Quantifier</w:t>
      </w:r>
    </w:p>
    <w:p w:rsidR="003F47F7" w:rsidRDefault="003F47F7">
      <w:pPr>
        <w:pStyle w:val="Code"/>
      </w:pPr>
    </w:p>
    <w:p w:rsidR="003F47F7" w:rsidRDefault="00630469">
      <w:pPr>
        <w:pStyle w:val="Code"/>
      </w:pPr>
      <w:r>
        <w:t xml:space="preserve">        ExtendedTerm ::</w:t>
      </w:r>
    </w:p>
    <w:p w:rsidR="003F47F7" w:rsidRDefault="00630469">
      <w:pPr>
        <w:pStyle w:val="Code"/>
      </w:pPr>
      <w:r>
        <w:t xml:space="preserve">   </w:t>
      </w:r>
      <w:r>
        <w:t xml:space="preserve">         Assertion</w:t>
      </w:r>
    </w:p>
    <w:p w:rsidR="003F47F7" w:rsidRDefault="00630469">
      <w:pPr>
        <w:pStyle w:val="Code"/>
      </w:pPr>
      <w:r>
        <w:t xml:space="preserve">            AtomNoBrace Quantifier</w:t>
      </w:r>
    </w:p>
    <w:p w:rsidR="003F47F7" w:rsidRDefault="00630469">
      <w:pPr>
        <w:pStyle w:val="Code"/>
      </w:pPr>
      <w:r>
        <w:t xml:space="preserve">            Atom</w:t>
      </w:r>
    </w:p>
    <w:p w:rsidR="003F47F7" w:rsidRDefault="00630469">
      <w:pPr>
        <w:pStyle w:val="Code"/>
      </w:pPr>
      <w:r>
        <w:t xml:space="preserve">            QuantifiableAssertion Quantifier</w:t>
      </w:r>
    </w:p>
    <w:p w:rsidR="003F47F7" w:rsidRDefault="003F47F7">
      <w:pPr>
        <w:pStyle w:val="Code"/>
      </w:pPr>
    </w:p>
    <w:p w:rsidR="003F47F7" w:rsidRDefault="00630469">
      <w:pPr>
        <w:pStyle w:val="Code"/>
      </w:pPr>
      <w:r>
        <w:t xml:space="preserve">        AtomNoBrace ::</w:t>
      </w:r>
    </w:p>
    <w:p w:rsidR="003F47F7" w:rsidRDefault="00630469">
      <w:pPr>
        <w:pStyle w:val="Code"/>
      </w:pPr>
      <w:r>
        <w:t xml:space="preserve">            PatternCharacterNoBrace</w:t>
      </w:r>
    </w:p>
    <w:p w:rsidR="003F47F7" w:rsidRDefault="00630469">
      <w:pPr>
        <w:pStyle w:val="Code"/>
      </w:pPr>
      <w:r>
        <w:t xml:space="preserve">            .</w:t>
      </w:r>
    </w:p>
    <w:p w:rsidR="003F47F7" w:rsidRDefault="00630469">
      <w:pPr>
        <w:pStyle w:val="Code"/>
      </w:pPr>
      <w:r>
        <w:t xml:space="preserve">            \ AtomEscape</w:t>
      </w:r>
    </w:p>
    <w:p w:rsidR="003F47F7" w:rsidRDefault="00630469">
      <w:pPr>
        <w:pStyle w:val="Code"/>
      </w:pPr>
      <w:r>
        <w:t xml:space="preserve">            CharacterClass</w:t>
      </w:r>
    </w:p>
    <w:p w:rsidR="003F47F7" w:rsidRDefault="00630469">
      <w:pPr>
        <w:pStyle w:val="Code"/>
      </w:pPr>
      <w:r>
        <w:t xml:space="preserve">            ( </w:t>
      </w:r>
      <w:r>
        <w:t>Disjunction )</w:t>
      </w:r>
    </w:p>
    <w:p w:rsidR="003F47F7" w:rsidRDefault="00630469">
      <w:pPr>
        <w:pStyle w:val="Code"/>
      </w:pPr>
      <w:r>
        <w:t xml:space="preserve">            ( ? : Disjunction )</w:t>
      </w:r>
    </w:p>
    <w:p w:rsidR="003F47F7" w:rsidRDefault="003F47F7">
      <w:pPr>
        <w:pStyle w:val="Code"/>
      </w:pPr>
    </w:p>
    <w:p w:rsidR="003F47F7" w:rsidRDefault="00630469">
      <w:pPr>
        <w:pStyle w:val="Code"/>
      </w:pPr>
      <w:r>
        <w:t xml:space="preserve">        Atom[U] ::</w:t>
      </w:r>
    </w:p>
    <w:p w:rsidR="003F47F7" w:rsidRDefault="00630469">
      <w:pPr>
        <w:pStyle w:val="Code"/>
      </w:pPr>
      <w:r>
        <w:t xml:space="preserve">            PatternCharacter</w:t>
      </w:r>
    </w:p>
    <w:p w:rsidR="003F47F7" w:rsidRDefault="00630469">
      <w:pPr>
        <w:pStyle w:val="Code"/>
      </w:pPr>
      <w:r>
        <w:t xml:space="preserve">            .</w:t>
      </w:r>
    </w:p>
    <w:p w:rsidR="003F47F7" w:rsidRDefault="00630469">
      <w:pPr>
        <w:pStyle w:val="Code"/>
      </w:pPr>
      <w:r>
        <w:t xml:space="preserve">            \ AtomEscape[?U]</w:t>
      </w:r>
    </w:p>
    <w:p w:rsidR="003F47F7" w:rsidRDefault="00630469">
      <w:pPr>
        <w:pStyle w:val="Code"/>
      </w:pPr>
      <w:r>
        <w:t xml:space="preserve">            CharacterClass[?U]</w:t>
      </w:r>
    </w:p>
    <w:p w:rsidR="003F47F7" w:rsidRDefault="00630469">
      <w:pPr>
        <w:pStyle w:val="Code"/>
      </w:pPr>
      <w:r>
        <w:t xml:space="preserve">            ( Disjunction[?U] )</w:t>
      </w:r>
    </w:p>
    <w:p w:rsidR="003F47F7" w:rsidRDefault="00630469">
      <w:pPr>
        <w:pStyle w:val="Code"/>
      </w:pPr>
      <w:r>
        <w:t xml:space="preserve">            ( ? : Disjunction[?U] )</w:t>
      </w:r>
    </w:p>
    <w:p w:rsidR="003F47F7" w:rsidRDefault="003F47F7">
      <w:pPr>
        <w:pStyle w:val="Code"/>
      </w:pPr>
    </w:p>
    <w:p w:rsidR="003F47F7" w:rsidRDefault="00630469">
      <w:pPr>
        <w:pStyle w:val="Code"/>
      </w:pPr>
      <w:r>
        <w:t xml:space="preserve">        PatternCharacterNoBrace ::</w:t>
      </w:r>
    </w:p>
    <w:p w:rsidR="003F47F7" w:rsidRDefault="00630469">
      <w:pPr>
        <w:pStyle w:val="Code"/>
      </w:pPr>
      <w:r>
        <w:t xml:space="preserve">            SourceCharacter but not one of</w:t>
      </w:r>
    </w:p>
    <w:p w:rsidR="003F47F7" w:rsidRDefault="00630469">
      <w:pPr>
        <w:pStyle w:val="Code"/>
      </w:pPr>
      <w:r>
        <w:t xml:space="preserve">            ^ $ \ . * + ? ( ) [ ] { } |</w:t>
      </w:r>
    </w:p>
    <w:p w:rsidR="003F47F7" w:rsidRDefault="003F47F7">
      <w:pPr>
        <w:pStyle w:val="Code"/>
      </w:pPr>
    </w:p>
    <w:p w:rsidR="003F47F7" w:rsidRDefault="00630469">
      <w:pPr>
        <w:pStyle w:val="Code"/>
      </w:pPr>
      <w:r>
        <w:lastRenderedPageBreak/>
        <w:t xml:space="preserve">        PatternCharacter ::</w:t>
      </w:r>
    </w:p>
    <w:p w:rsidR="003F47F7" w:rsidRDefault="00630469">
      <w:pPr>
        <w:pStyle w:val="Code"/>
      </w:pPr>
      <w:r>
        <w:t xml:space="preserve">            SourceCharacter but not one of</w:t>
      </w:r>
    </w:p>
    <w:p w:rsidR="003F47F7" w:rsidRDefault="00630469">
      <w:pPr>
        <w:pStyle w:val="Code"/>
      </w:pPr>
      <w:r>
        <w:t xml:space="preserve">            ^ $ \ . * + ? ( ) [ ] |</w:t>
      </w:r>
    </w:p>
    <w:p w:rsidR="003F47F7" w:rsidRDefault="003F47F7">
      <w:pPr>
        <w:pStyle w:val="Code"/>
      </w:pPr>
    </w:p>
    <w:p w:rsidR="003F47F7" w:rsidRDefault="00630469">
      <w:pPr>
        <w:pStyle w:val="Code"/>
      </w:pPr>
      <w:r>
        <w:t xml:space="preserve">        QuantifiableAssertion</w:t>
      </w:r>
      <w:r>
        <w:t xml:space="preserve"> ::</w:t>
      </w:r>
    </w:p>
    <w:p w:rsidR="003F47F7" w:rsidRDefault="00630469">
      <w:pPr>
        <w:pStyle w:val="Code"/>
      </w:pPr>
      <w:r>
        <w:t xml:space="preserve">            ( ? = Disjunction )</w:t>
      </w:r>
    </w:p>
    <w:p w:rsidR="003F47F7" w:rsidRDefault="00630469">
      <w:pPr>
        <w:pStyle w:val="Code"/>
      </w:pPr>
      <w:r>
        <w:t xml:space="preserve">            ( ? ! Disjunction )</w:t>
      </w:r>
    </w:p>
    <w:p w:rsidR="003F47F7" w:rsidRDefault="003F47F7">
      <w:pPr>
        <w:pStyle w:val="Code"/>
      </w:pPr>
    </w:p>
    <w:p w:rsidR="003F47F7" w:rsidRDefault="00630469">
      <w:pPr>
        <w:pStyle w:val="Code"/>
      </w:pPr>
      <w:r>
        <w:t xml:space="preserve">        Assertion[U] ::</w:t>
      </w:r>
    </w:p>
    <w:p w:rsidR="003F47F7" w:rsidRDefault="00630469">
      <w:pPr>
        <w:pStyle w:val="Code"/>
      </w:pPr>
      <w:r>
        <w:t xml:space="preserve">            ^</w:t>
      </w:r>
    </w:p>
    <w:p w:rsidR="003F47F7" w:rsidRDefault="00630469">
      <w:pPr>
        <w:pStyle w:val="Code"/>
      </w:pPr>
      <w:r>
        <w:t xml:space="preserve">            $</w:t>
      </w:r>
    </w:p>
    <w:p w:rsidR="003F47F7" w:rsidRDefault="00630469">
      <w:pPr>
        <w:pStyle w:val="Code"/>
      </w:pPr>
      <w:r>
        <w:t xml:space="preserve">            \ b</w:t>
      </w:r>
    </w:p>
    <w:p w:rsidR="003F47F7" w:rsidRDefault="00630469">
      <w:pPr>
        <w:pStyle w:val="Code"/>
      </w:pPr>
      <w:r>
        <w:t xml:space="preserve">            \ B</w:t>
      </w:r>
    </w:p>
    <w:p w:rsidR="003F47F7" w:rsidRDefault="00630469">
      <w:pPr>
        <w:pStyle w:val="Code"/>
      </w:pPr>
      <w:r>
        <w:t xml:space="preserve">            [+U] ( ? = Disjunction[U] )</w:t>
      </w:r>
    </w:p>
    <w:p w:rsidR="003F47F7" w:rsidRDefault="00630469">
      <w:pPr>
        <w:pStyle w:val="Code"/>
      </w:pPr>
      <w:r>
        <w:t xml:space="preserve">            [+U] ( ? ! Disjunction[U] )</w:t>
      </w:r>
    </w:p>
    <w:p w:rsidR="003F47F7" w:rsidRDefault="00630469">
      <w:pPr>
        <w:pStyle w:val="Code"/>
      </w:pPr>
      <w:r>
        <w:t xml:space="preserve">            [~U] Quanti</w:t>
      </w:r>
      <w:r>
        <w:t>fiableAssertion</w:t>
      </w:r>
    </w:p>
    <w:p w:rsidR="003F47F7" w:rsidRDefault="003F47F7">
      <w:pPr>
        <w:pStyle w:val="Code"/>
      </w:pPr>
    </w:p>
    <w:p w:rsidR="003F47F7" w:rsidRDefault="00630469">
      <w:pPr>
        <w:pStyle w:val="Code"/>
      </w:pPr>
      <w:r>
        <w:t xml:space="preserve">        AtomEscape[U] ::</w:t>
      </w:r>
    </w:p>
    <w:p w:rsidR="003F47F7" w:rsidRDefault="00630469">
      <w:pPr>
        <w:pStyle w:val="Code"/>
      </w:pPr>
      <w:r>
        <w:t xml:space="preserve">            [+U] DecimalEscape</w:t>
      </w:r>
    </w:p>
    <w:p w:rsidR="003F47F7" w:rsidRDefault="00630469">
      <w:pPr>
        <w:pStyle w:val="Code"/>
      </w:pPr>
      <w:r>
        <w:t xml:space="preserve">            [+U] CharacterEscape[U]</w:t>
      </w:r>
    </w:p>
    <w:p w:rsidR="003F47F7" w:rsidRDefault="00630469">
      <w:pPr>
        <w:pStyle w:val="Code"/>
      </w:pPr>
      <w:r>
        <w:t xml:space="preserve">            [+U] CharacterClassEscape</w:t>
      </w:r>
    </w:p>
    <w:p w:rsidR="003F47F7" w:rsidRDefault="00630469">
      <w:pPr>
        <w:pStyle w:val="Code"/>
      </w:pPr>
      <w:r>
        <w:t xml:space="preserve">            [~U] DecimalEscape but only if the integer value of DecimalEscape is &lt;= </w:t>
      </w:r>
    </w:p>
    <w:p w:rsidR="003F47F7" w:rsidRDefault="00630469">
      <w:pPr>
        <w:pStyle w:val="Code"/>
      </w:pPr>
      <w:r>
        <w:t xml:space="preserve">            NCapturingParens</w:t>
      </w:r>
    </w:p>
    <w:p w:rsidR="003F47F7" w:rsidRDefault="00630469">
      <w:pPr>
        <w:pStyle w:val="Code"/>
      </w:pPr>
      <w:r>
        <w:t xml:space="preserve">            [~U] CharacterClassEscape</w:t>
      </w:r>
    </w:p>
    <w:p w:rsidR="003F47F7" w:rsidRDefault="00630469">
      <w:pPr>
        <w:pStyle w:val="Code"/>
      </w:pPr>
      <w:r>
        <w:t xml:space="preserve">            [~U] CharacterEscape</w:t>
      </w:r>
    </w:p>
    <w:p w:rsidR="003F47F7" w:rsidRDefault="003F47F7">
      <w:pPr>
        <w:pStyle w:val="Code"/>
      </w:pPr>
    </w:p>
    <w:p w:rsidR="003F47F7" w:rsidRDefault="00630469">
      <w:pPr>
        <w:pStyle w:val="Code"/>
      </w:pPr>
      <w:r>
        <w:t xml:space="preserve">        CharacterEscape[U] ::</w:t>
      </w:r>
    </w:p>
    <w:p w:rsidR="003F47F7" w:rsidRDefault="00630469">
      <w:pPr>
        <w:pStyle w:val="Code"/>
      </w:pPr>
      <w:r>
        <w:t xml:space="preserve">            ControlEscape</w:t>
      </w:r>
    </w:p>
    <w:p w:rsidR="003F47F7" w:rsidRDefault="00630469">
      <w:pPr>
        <w:pStyle w:val="Code"/>
      </w:pPr>
      <w:r>
        <w:t xml:space="preserve">            c ControlLetter</w:t>
      </w:r>
    </w:p>
    <w:p w:rsidR="003F47F7" w:rsidRDefault="00630469">
      <w:pPr>
        <w:pStyle w:val="Code"/>
      </w:pPr>
      <w:r>
        <w:t xml:space="preserve">            HexEscapeSequence</w:t>
      </w:r>
    </w:p>
    <w:p w:rsidR="003F47F7" w:rsidRDefault="00630469">
      <w:pPr>
        <w:pStyle w:val="Code"/>
      </w:pPr>
      <w:r>
        <w:t xml:space="preserve">            RegExpUnicodeEscapeSequence[?U]</w:t>
      </w:r>
    </w:p>
    <w:p w:rsidR="003F47F7" w:rsidRDefault="00630469">
      <w:pPr>
        <w:pStyle w:val="Code"/>
      </w:pPr>
      <w:r>
        <w:t xml:space="preserve">            [~U] LegacyOctalEscapeSequence</w:t>
      </w:r>
    </w:p>
    <w:p w:rsidR="003F47F7" w:rsidRDefault="00630469">
      <w:pPr>
        <w:pStyle w:val="Code"/>
      </w:pPr>
      <w:r>
        <w:t xml:space="preserve">            IdentityEscape[?U]</w:t>
      </w:r>
    </w:p>
    <w:p w:rsidR="003F47F7" w:rsidRDefault="003F47F7">
      <w:pPr>
        <w:pStyle w:val="Code"/>
      </w:pPr>
    </w:p>
    <w:p w:rsidR="003F47F7" w:rsidRDefault="00630469">
      <w:pPr>
        <w:pStyle w:val="Code"/>
      </w:pPr>
      <w:r>
        <w:t xml:space="preserve">        IdentityEscape[U] ::</w:t>
      </w:r>
    </w:p>
    <w:p w:rsidR="003F47F7" w:rsidRDefault="00630469">
      <w:pPr>
        <w:pStyle w:val="Code"/>
      </w:pPr>
      <w:r>
        <w:t xml:space="preserve">            [+U] SyntaxCharacter</w:t>
      </w:r>
    </w:p>
    <w:p w:rsidR="003F47F7" w:rsidRDefault="00630469">
      <w:pPr>
        <w:pStyle w:val="Code"/>
      </w:pPr>
      <w:r>
        <w:t xml:space="preserve">            [+U] /</w:t>
      </w:r>
    </w:p>
    <w:p w:rsidR="003F47F7" w:rsidRDefault="00630469">
      <w:pPr>
        <w:pStyle w:val="Code"/>
      </w:pPr>
      <w:r>
        <w:t xml:space="preserve">            [~U] SourceCharacter but not c</w:t>
      </w:r>
    </w:p>
    <w:p w:rsidR="003F47F7" w:rsidRDefault="003F47F7">
      <w:pPr>
        <w:pStyle w:val="Code"/>
      </w:pPr>
    </w:p>
    <w:p w:rsidR="003F47F7" w:rsidRDefault="00630469">
      <w:pPr>
        <w:pStyle w:val="Code"/>
      </w:pPr>
      <w:r>
        <w:t xml:space="preserve">        None</w:t>
      </w:r>
      <w:r>
        <w:t>mptyClassRanges[U] ::</w:t>
      </w:r>
    </w:p>
    <w:p w:rsidR="003F47F7" w:rsidRDefault="00630469">
      <w:pPr>
        <w:pStyle w:val="Code"/>
      </w:pPr>
      <w:r>
        <w:t xml:space="preserve">            ClassAtom[?U]</w:t>
      </w:r>
    </w:p>
    <w:p w:rsidR="003F47F7" w:rsidRDefault="00630469">
      <w:pPr>
        <w:pStyle w:val="Code"/>
      </w:pPr>
      <w:r>
        <w:t xml:space="preserve">            ClassAtom[?U] NonemptyClassRangesNoDash[?U]</w:t>
      </w:r>
    </w:p>
    <w:p w:rsidR="003F47F7" w:rsidRDefault="00630469">
      <w:pPr>
        <w:pStyle w:val="Code"/>
      </w:pPr>
      <w:r>
        <w:t xml:space="preserve">            [+U] ClassAtom[U] - ClassAtom[U] ClassRanges[U]</w:t>
      </w:r>
    </w:p>
    <w:p w:rsidR="003F47F7" w:rsidRDefault="00630469">
      <w:pPr>
        <w:pStyle w:val="Code"/>
      </w:pPr>
      <w:r>
        <w:t xml:space="preserve">            [~U] ClassAtomInRange - ClassAtomInRange ClassRanges</w:t>
      </w:r>
    </w:p>
    <w:p w:rsidR="003F47F7" w:rsidRDefault="003F47F7">
      <w:pPr>
        <w:pStyle w:val="Code"/>
      </w:pPr>
    </w:p>
    <w:p w:rsidR="003F47F7" w:rsidRDefault="00630469">
      <w:pPr>
        <w:pStyle w:val="Code"/>
      </w:pPr>
      <w:r>
        <w:t xml:space="preserve">        NonemptyClassRangesNoDash[U] ::</w:t>
      </w:r>
    </w:p>
    <w:p w:rsidR="003F47F7" w:rsidRDefault="00630469">
      <w:pPr>
        <w:pStyle w:val="Code"/>
      </w:pPr>
      <w:r>
        <w:t xml:space="preserve">            ClassAtom[?U]</w:t>
      </w:r>
    </w:p>
    <w:p w:rsidR="003F47F7" w:rsidRDefault="00630469">
      <w:pPr>
        <w:pStyle w:val="Code"/>
      </w:pPr>
      <w:r>
        <w:t xml:space="preserve">            ClassAtomNoDash[?U] NonemptyClassRangesNoDash[?U]</w:t>
      </w:r>
    </w:p>
    <w:p w:rsidR="003F47F7" w:rsidRDefault="00630469">
      <w:pPr>
        <w:pStyle w:val="Code"/>
      </w:pPr>
      <w:r>
        <w:t xml:space="preserve">            [+U] ClassAtomNoDash[U] - ClassAtom[U] ClassRanges[U]</w:t>
      </w:r>
    </w:p>
    <w:p w:rsidR="003F47F7" w:rsidRDefault="00630469">
      <w:pPr>
        <w:pStyle w:val="Code"/>
      </w:pPr>
      <w:r>
        <w:t xml:space="preserve">            [~U] ClassAtomNoDashInRange - ClassAtomInRange Cla</w:t>
      </w:r>
      <w:r>
        <w:t>ssRanges</w:t>
      </w:r>
    </w:p>
    <w:p w:rsidR="003F47F7" w:rsidRDefault="003F47F7">
      <w:pPr>
        <w:pStyle w:val="Code"/>
      </w:pPr>
    </w:p>
    <w:p w:rsidR="003F47F7" w:rsidRDefault="00630469">
      <w:pPr>
        <w:pStyle w:val="Code"/>
      </w:pPr>
      <w:r>
        <w:t xml:space="preserve">        ClassAtom[U] ::</w:t>
      </w:r>
    </w:p>
    <w:p w:rsidR="003F47F7" w:rsidRDefault="00630469">
      <w:pPr>
        <w:pStyle w:val="Code"/>
      </w:pPr>
      <w:r>
        <w:t xml:space="preserve">            -</w:t>
      </w:r>
    </w:p>
    <w:p w:rsidR="003F47F7" w:rsidRDefault="00630469">
      <w:pPr>
        <w:pStyle w:val="Code"/>
      </w:pPr>
      <w:r>
        <w:t xml:space="preserve">            ClassAtomNoDash[?U]</w:t>
      </w:r>
    </w:p>
    <w:p w:rsidR="003F47F7" w:rsidRDefault="003F47F7">
      <w:pPr>
        <w:pStyle w:val="Code"/>
      </w:pPr>
    </w:p>
    <w:p w:rsidR="003F47F7" w:rsidRDefault="00630469">
      <w:pPr>
        <w:pStyle w:val="Code"/>
      </w:pPr>
      <w:r>
        <w:t xml:space="preserve">        ClassAtomNoDash[U] ::</w:t>
      </w:r>
    </w:p>
    <w:p w:rsidR="003F47F7" w:rsidRDefault="00630469">
      <w:pPr>
        <w:pStyle w:val="Code"/>
      </w:pPr>
      <w:r>
        <w:t xml:space="preserve">            SourceCharacter but not one of \ or ] or -</w:t>
      </w:r>
    </w:p>
    <w:p w:rsidR="003F47F7" w:rsidRDefault="00630469">
      <w:pPr>
        <w:pStyle w:val="Code"/>
      </w:pPr>
      <w:r>
        <w:t xml:space="preserve">            \ ClassEscape[?U]</w:t>
      </w:r>
    </w:p>
    <w:p w:rsidR="003F47F7" w:rsidRDefault="003F47F7">
      <w:pPr>
        <w:pStyle w:val="Code"/>
      </w:pPr>
    </w:p>
    <w:p w:rsidR="003F47F7" w:rsidRDefault="00630469">
      <w:pPr>
        <w:pStyle w:val="Code"/>
      </w:pPr>
      <w:r>
        <w:t xml:space="preserve">        ClassAtomInRange ::</w:t>
      </w:r>
    </w:p>
    <w:p w:rsidR="003F47F7" w:rsidRDefault="00630469">
      <w:pPr>
        <w:pStyle w:val="Code"/>
      </w:pPr>
      <w:r>
        <w:t xml:space="preserve">            -</w:t>
      </w:r>
    </w:p>
    <w:p w:rsidR="003F47F7" w:rsidRDefault="00630469">
      <w:pPr>
        <w:pStyle w:val="Code"/>
      </w:pPr>
      <w:r>
        <w:t xml:space="preserve">            Class</w:t>
      </w:r>
      <w:r>
        <w:t>AtomNoDashInRange</w:t>
      </w:r>
    </w:p>
    <w:p w:rsidR="003F47F7" w:rsidRDefault="003F47F7">
      <w:pPr>
        <w:pStyle w:val="Code"/>
      </w:pPr>
    </w:p>
    <w:p w:rsidR="003F47F7" w:rsidRDefault="00630469">
      <w:pPr>
        <w:pStyle w:val="Code"/>
      </w:pPr>
      <w:r>
        <w:t xml:space="preserve">        ClassAtomNoDashInRange ::</w:t>
      </w:r>
    </w:p>
    <w:p w:rsidR="003F47F7" w:rsidRDefault="00630469">
      <w:pPr>
        <w:pStyle w:val="Code"/>
      </w:pPr>
      <w:r>
        <w:t xml:space="preserve">            SourceCharacter but not one of \ or ] or -</w:t>
      </w:r>
    </w:p>
    <w:p w:rsidR="003F47F7" w:rsidRDefault="00630469">
      <w:pPr>
        <w:pStyle w:val="Code"/>
      </w:pPr>
      <w:r>
        <w:t xml:space="preserve">            \ ClassEscape but only if ClassEscape evaluates to a CharSet with exactly one </w:t>
      </w:r>
    </w:p>
    <w:p w:rsidR="003F47F7" w:rsidRDefault="00630469">
      <w:pPr>
        <w:pStyle w:val="Code"/>
      </w:pPr>
      <w:r>
        <w:t xml:space="preserve">            character</w:t>
      </w:r>
    </w:p>
    <w:p w:rsidR="003F47F7" w:rsidRDefault="00630469">
      <w:pPr>
        <w:pStyle w:val="Code"/>
      </w:pPr>
      <w:r>
        <w:t xml:space="preserve">            \ IdentityEscape</w:t>
      </w:r>
    </w:p>
    <w:p w:rsidR="003F47F7" w:rsidRDefault="003F47F7">
      <w:pPr>
        <w:pStyle w:val="Code"/>
      </w:pPr>
    </w:p>
    <w:p w:rsidR="003F47F7" w:rsidRDefault="00630469">
      <w:pPr>
        <w:pStyle w:val="Code"/>
      </w:pPr>
      <w:r>
        <w:t xml:space="preserve">     </w:t>
      </w:r>
      <w:r>
        <w:t xml:space="preserve">   ClassEscape[U] ::</w:t>
      </w:r>
    </w:p>
    <w:p w:rsidR="003F47F7" w:rsidRDefault="00630469">
      <w:pPr>
        <w:pStyle w:val="Code"/>
      </w:pPr>
      <w:r>
        <w:t xml:space="preserve">            [+U] DecimalEscape</w:t>
      </w:r>
    </w:p>
    <w:p w:rsidR="003F47F7" w:rsidRDefault="00630469">
      <w:pPr>
        <w:pStyle w:val="Code"/>
      </w:pPr>
      <w:r>
        <w:t xml:space="preserve">            [+U] CharacterEscape[U]</w:t>
      </w:r>
    </w:p>
    <w:p w:rsidR="003F47F7" w:rsidRDefault="00630469">
      <w:pPr>
        <w:pStyle w:val="Code"/>
      </w:pPr>
      <w:r>
        <w:t xml:space="preserve">            [+U] CharacterClassEscape</w:t>
      </w:r>
    </w:p>
    <w:p w:rsidR="003F47F7" w:rsidRDefault="00630469">
      <w:pPr>
        <w:pStyle w:val="Code"/>
      </w:pPr>
      <w:r>
        <w:t xml:space="preserve">            [~U] DecimalEscape</w:t>
      </w:r>
    </w:p>
    <w:p w:rsidR="003F47F7" w:rsidRDefault="00630469">
      <w:pPr>
        <w:pStyle w:val="Code"/>
      </w:pPr>
      <w:r>
        <w:t xml:space="preserve">            b</w:t>
      </w:r>
    </w:p>
    <w:p w:rsidR="003F47F7" w:rsidRDefault="00630469">
      <w:pPr>
        <w:pStyle w:val="Code"/>
      </w:pPr>
      <w:r>
        <w:t xml:space="preserve">            [~U] CharacterClassEscape</w:t>
      </w:r>
    </w:p>
    <w:p w:rsidR="003F47F7" w:rsidRDefault="00630469">
      <w:pPr>
        <w:pStyle w:val="Code"/>
      </w:pPr>
      <w:r>
        <w:t xml:space="preserve">            [~U] CharacterEscape</w:t>
      </w:r>
    </w:p>
    <w:p w:rsidR="003F47F7" w:rsidRDefault="003F47F7">
      <w:pPr>
        <w:pStyle w:val="Code"/>
      </w:pPr>
    </w:p>
    <w:p w:rsidR="003F47F7" w:rsidRDefault="00630469">
      <w:pPr>
        <w:pStyle w:val="Code"/>
      </w:pPr>
      <w:r>
        <w:t xml:space="preserve">NOTE When the same left hand sides occurs with both [+U] and [~U] guards it is to control </w:t>
      </w:r>
    </w:p>
    <w:p w:rsidR="003F47F7" w:rsidRDefault="00630469">
      <w:pPr>
        <w:pStyle w:val="Code"/>
      </w:pPr>
      <w:r>
        <w:t>the disambiguation priority.</w:t>
      </w:r>
    </w:p>
    <w:p w:rsidR="003F47F7" w:rsidRDefault="00630469">
      <w:r>
        <w:rPr>
          <w:b/>
          <w:i/>
        </w:rPr>
        <w:t>All document modes (All versions)</w:t>
      </w:r>
    </w:p>
    <w:p w:rsidR="003F47F7" w:rsidRDefault="00630469">
      <w:r>
        <w:rPr>
          <w:rStyle w:val="InlineCode"/>
        </w:rPr>
        <w:t>RegExp</w:t>
      </w:r>
      <w:r>
        <w:t xml:space="preserve"> allows the characters { and } to be quantified, but shouldn't (see 21.2.1). For example, /}+/ i</w:t>
      </w:r>
      <w:r>
        <w:t>s allowed.</w:t>
      </w:r>
    </w:p>
    <w:p w:rsidR="003F47F7" w:rsidRDefault="00630469">
      <w:r>
        <w:t>Also, the character ] is allowed on its own, and to be quantified, but shouldn't be. For example, /]/ and /]+/ are allowed.</w:t>
      </w:r>
    </w:p>
    <w:p w:rsidR="003F47F7" w:rsidRDefault="003F47F7"/>
    <w:p w:rsidR="003F47F7" w:rsidRDefault="00630469">
      <w:pPr>
        <w:pStyle w:val="Heading3"/>
      </w:pPr>
      <w:bookmarkStart w:id="313" w:name="section_226375b8111111119ed4e5c578d21868"/>
      <w:bookmarkStart w:id="314" w:name="_Toc500175962"/>
      <w:r>
        <w:t>[ECMA-262/6] Section B.2.2 Additional Properties of the Object.prototype Object</w:t>
      </w:r>
      <w:bookmarkEnd w:id="313"/>
      <w:bookmarkEnd w:id="314"/>
    </w:p>
    <w:p w:rsidR="003F47F7" w:rsidRDefault="00630469">
      <w:r>
        <w:t>V0032: Object.prototype.__proto__.get.name is undefined</w:t>
      </w:r>
    </w:p>
    <w:p w:rsidR="003F47F7" w:rsidRDefault="00630469">
      <w:r>
        <w:t>The specification states:</w:t>
      </w:r>
    </w:p>
    <w:p w:rsidR="003F47F7" w:rsidRDefault="00630469">
      <w:pPr>
        <w:pStyle w:val="Code"/>
      </w:pPr>
      <w:r>
        <w:t>B.2.2.1.1 get Object.prototype.__proto__</w:t>
      </w:r>
    </w:p>
    <w:p w:rsidR="003F47F7" w:rsidRDefault="003F47F7">
      <w:pPr>
        <w:pStyle w:val="Code"/>
      </w:pPr>
    </w:p>
    <w:p w:rsidR="003F47F7" w:rsidRDefault="00630469">
      <w:pPr>
        <w:pStyle w:val="Code"/>
      </w:pPr>
      <w:r>
        <w:t xml:space="preserve">    The value of the [[Get]] attribute is a built-in function that requires no arguments. </w:t>
      </w:r>
    </w:p>
    <w:p w:rsidR="003F47F7" w:rsidRDefault="00630469">
      <w:pPr>
        <w:pStyle w:val="Code"/>
      </w:pPr>
      <w:r>
        <w:t xml:space="preserve">    It performs the following steps:</w:t>
      </w:r>
    </w:p>
    <w:p w:rsidR="003F47F7" w:rsidRDefault="003F47F7">
      <w:pPr>
        <w:pStyle w:val="Code"/>
      </w:pPr>
    </w:p>
    <w:p w:rsidR="003F47F7" w:rsidRDefault="00630469">
      <w:pPr>
        <w:pStyle w:val="Code"/>
      </w:pPr>
      <w:r>
        <w:t xml:space="preserve">   </w:t>
      </w:r>
      <w:r>
        <w:t xml:space="preserve">      1. Let O be ToObject(this value).</w:t>
      </w:r>
    </w:p>
    <w:p w:rsidR="003F47F7" w:rsidRDefault="00630469">
      <w:pPr>
        <w:pStyle w:val="Code"/>
      </w:pPr>
      <w:r>
        <w:t xml:space="preserve">         2. ReturnIfAbrupt(O).</w:t>
      </w:r>
    </w:p>
    <w:p w:rsidR="003F47F7" w:rsidRDefault="00630469">
      <w:pPr>
        <w:pStyle w:val="Code"/>
      </w:pPr>
      <w:r>
        <w:t xml:space="preserve">         3. Return O.[[GetPrototypeOf]]().</w:t>
      </w:r>
    </w:p>
    <w:p w:rsidR="003F47F7" w:rsidRDefault="00630469">
      <w:r>
        <w:rPr>
          <w:b/>
          <w:i/>
        </w:rPr>
        <w:t>All document modes (All versions)</w:t>
      </w:r>
    </w:p>
    <w:p w:rsidR="003F47F7" w:rsidRDefault="00630469">
      <w:r>
        <w:rPr>
          <w:rStyle w:val="InlineCode"/>
        </w:rPr>
        <w:t>Object.prototype.__proto__.get.name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3F47F7" w:rsidRDefault="003F47F7"/>
    <w:p w:rsidR="003F47F7" w:rsidRDefault="00630469">
      <w:r>
        <w:t>V0033: Object.prototype.__proto__.set.name is undefined</w:t>
      </w:r>
    </w:p>
    <w:p w:rsidR="003F47F7" w:rsidRDefault="00630469">
      <w:r>
        <w:t>The specification states:</w:t>
      </w:r>
    </w:p>
    <w:p w:rsidR="003F47F7" w:rsidRDefault="00630469">
      <w:pPr>
        <w:pStyle w:val="Code"/>
      </w:pPr>
      <w:r>
        <w:t>B.2.2.1.2 set Object.prototype.__proto__</w:t>
      </w:r>
    </w:p>
    <w:p w:rsidR="003F47F7" w:rsidRDefault="003F47F7">
      <w:pPr>
        <w:pStyle w:val="Code"/>
      </w:pPr>
    </w:p>
    <w:p w:rsidR="003F47F7" w:rsidRDefault="00630469">
      <w:pPr>
        <w:pStyle w:val="Code"/>
      </w:pPr>
      <w:r>
        <w:t xml:space="preserve">    The value of the [[Set]] attribute is a built-in functio</w:t>
      </w:r>
      <w:r>
        <w:t xml:space="preserve">n that takes an argument </w:t>
      </w:r>
    </w:p>
    <w:p w:rsidR="003F47F7" w:rsidRDefault="00630469">
      <w:pPr>
        <w:pStyle w:val="Code"/>
      </w:pPr>
      <w:r>
        <w:t xml:space="preserve">    proto. It performs the following steps:</w:t>
      </w:r>
    </w:p>
    <w:p w:rsidR="003F47F7" w:rsidRDefault="003F47F7">
      <w:pPr>
        <w:pStyle w:val="Code"/>
      </w:pPr>
    </w:p>
    <w:p w:rsidR="003F47F7" w:rsidRDefault="00630469">
      <w:pPr>
        <w:pStyle w:val="Code"/>
      </w:pPr>
      <w:r>
        <w:t xml:space="preserve">         1. Let O be RequireObjectCoercible(this value).</w:t>
      </w:r>
    </w:p>
    <w:p w:rsidR="003F47F7" w:rsidRDefault="00630469">
      <w:pPr>
        <w:pStyle w:val="Code"/>
      </w:pPr>
      <w:r>
        <w:t xml:space="preserve">         2. ReturnIfAbrupt(O).</w:t>
      </w:r>
    </w:p>
    <w:p w:rsidR="003F47F7" w:rsidRDefault="00630469">
      <w:pPr>
        <w:pStyle w:val="Code"/>
      </w:pPr>
      <w:r>
        <w:t xml:space="preserve">         3. If Type(proto) is neither Object nor Null, return undefined.</w:t>
      </w:r>
    </w:p>
    <w:p w:rsidR="003F47F7" w:rsidRDefault="00630469">
      <w:pPr>
        <w:pStyle w:val="Code"/>
      </w:pPr>
      <w:r>
        <w:t xml:space="preserve">         4. If Type(O) is not Object, return undefined.</w:t>
      </w:r>
    </w:p>
    <w:p w:rsidR="003F47F7" w:rsidRDefault="00630469">
      <w:pPr>
        <w:pStyle w:val="Code"/>
      </w:pPr>
      <w:r>
        <w:t xml:space="preserve">         5. Let status be O.[[SetPrototypeOf]](proto).</w:t>
      </w:r>
    </w:p>
    <w:p w:rsidR="003F47F7" w:rsidRDefault="00630469">
      <w:pPr>
        <w:pStyle w:val="Code"/>
      </w:pPr>
      <w:r>
        <w:lastRenderedPageBreak/>
        <w:t xml:space="preserve">         6. ReturnIfAbrupt(status).</w:t>
      </w:r>
    </w:p>
    <w:p w:rsidR="003F47F7" w:rsidRDefault="00630469">
      <w:pPr>
        <w:pStyle w:val="Code"/>
      </w:pPr>
      <w:r>
        <w:t xml:space="preserve">         7. If status is false, throw a TypeError exception.</w:t>
      </w:r>
    </w:p>
    <w:p w:rsidR="003F47F7" w:rsidRDefault="00630469">
      <w:pPr>
        <w:pStyle w:val="Code"/>
      </w:pPr>
      <w:r>
        <w:t xml:space="preserve">         8. Return undefined.</w:t>
      </w:r>
    </w:p>
    <w:p w:rsidR="003F47F7" w:rsidRDefault="00630469">
      <w:r>
        <w:rPr>
          <w:b/>
          <w:i/>
        </w:rPr>
        <w:t>All document modes</w:t>
      </w:r>
      <w:r>
        <w:rPr>
          <w:b/>
          <w:i/>
        </w:rPr>
        <w:t xml:space="preserve"> (All versions)</w:t>
      </w:r>
    </w:p>
    <w:p w:rsidR="003F47F7" w:rsidRDefault="00630469">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argument </w:t>
      </w:r>
      <w:r>
        <w:rPr>
          <w:rStyle w:val="InlineCode"/>
        </w:rPr>
        <w:t>proto</w:t>
      </w:r>
      <w:r>
        <w:t xml:space="preserve">. </w:t>
      </w:r>
      <w:r>
        <w:rPr>
          <w:rStyle w:val="InlineCode"/>
        </w:rPr>
        <w:t>HasOwnProperty(s, "name")</w:t>
      </w:r>
      <w:r>
        <w:t xml:space="preserve"> returns </w:t>
      </w:r>
      <w:r>
        <w:rPr>
          <w:rStyle w:val="InlineCode"/>
        </w:rPr>
        <w:t>false</w:t>
      </w:r>
      <w:r>
        <w:t>.</w:t>
      </w:r>
    </w:p>
    <w:p w:rsidR="003F47F7" w:rsidRDefault="003F47F7"/>
    <w:p w:rsidR="003F47F7" w:rsidRDefault="00630469">
      <w:pPr>
        <w:pStyle w:val="Heading3"/>
      </w:pPr>
      <w:bookmarkStart w:id="315" w:name="section_ed1a471a11111111907fdefacf68e4b1"/>
      <w:bookmarkStart w:id="316" w:name="_Toc500175963"/>
      <w:r>
        <w:t>[ECMA-262/6] Section B.3.1 __proto__ Property Names in Obj</w:t>
      </w:r>
      <w:r>
        <w:t>ect Initializers</w:t>
      </w:r>
      <w:bookmarkEnd w:id="315"/>
      <w:bookmarkEnd w:id="316"/>
    </w:p>
    <w:p w:rsidR="003F47F7" w:rsidRDefault="00630469">
      <w:r>
        <w:t>V0115: Duplicate definitions of __proto__ in an object literal do not result in a Syntax Error</w:t>
      </w:r>
    </w:p>
    <w:p w:rsidR="003F47F7" w:rsidRDefault="00630469">
      <w:r>
        <w:t>The specification states:</w:t>
      </w:r>
    </w:p>
    <w:p w:rsidR="003F47F7" w:rsidRDefault="00630469">
      <w:pPr>
        <w:pStyle w:val="Code"/>
      </w:pPr>
      <w:r>
        <w:t>B.3.1 __proto__ Property Names in Object Initializers</w:t>
      </w:r>
    </w:p>
    <w:p w:rsidR="003F47F7" w:rsidRDefault="003F47F7">
      <w:pPr>
        <w:pStyle w:val="Code"/>
      </w:pPr>
    </w:p>
    <w:p w:rsidR="003F47F7" w:rsidRDefault="00630469">
      <w:pPr>
        <w:pStyle w:val="Code"/>
      </w:pPr>
      <w:r>
        <w:t xml:space="preserve">    The following Early Error rule is added to those in 12.2.6.</w:t>
      </w:r>
      <w:r>
        <w:t>1:</w:t>
      </w:r>
    </w:p>
    <w:p w:rsidR="003F47F7" w:rsidRDefault="003F47F7">
      <w:pPr>
        <w:pStyle w:val="Code"/>
      </w:pPr>
    </w:p>
    <w:p w:rsidR="003F47F7" w:rsidRDefault="00630469">
      <w:pPr>
        <w:pStyle w:val="Code"/>
      </w:pPr>
      <w:r>
        <w:t xml:space="preserve">        ObjectLiteral : { PropertyDefinitionList }ObjectLiteral : { </w:t>
      </w:r>
    </w:p>
    <w:p w:rsidR="003F47F7" w:rsidRDefault="00630469">
      <w:pPr>
        <w:pStyle w:val="Code"/>
      </w:pPr>
      <w:r>
        <w:t xml:space="preserve">        PropertyDefinitionList , }</w:t>
      </w:r>
    </w:p>
    <w:p w:rsidR="003F47F7" w:rsidRDefault="003F47F7">
      <w:pPr>
        <w:pStyle w:val="Code"/>
      </w:pPr>
    </w:p>
    <w:p w:rsidR="003F47F7" w:rsidRDefault="00630469">
      <w:pPr>
        <w:pStyle w:val="Code"/>
      </w:pPr>
      <w:r>
        <w:t xml:space="preserve">        • It is a Syntax Error if PropertyNameList of PropertyDefinitionList contains any </w:t>
      </w:r>
    </w:p>
    <w:p w:rsidR="003F47F7" w:rsidRDefault="00630469">
      <w:pPr>
        <w:pStyle w:val="Code"/>
      </w:pPr>
      <w:r>
        <w:t xml:space="preserve">        duplicate entries for "__proto__" and at least t</w:t>
      </w:r>
      <w:r>
        <w:t xml:space="preserve">wo of those entries were obtained </w:t>
      </w:r>
    </w:p>
    <w:p w:rsidR="003F47F7" w:rsidRDefault="00630469">
      <w:pPr>
        <w:pStyle w:val="Code"/>
      </w:pPr>
      <w:r>
        <w:t xml:space="preserve">        from productions of the form PropertyDefinition : PropertyName : </w:t>
      </w:r>
    </w:p>
    <w:p w:rsidR="003F47F7" w:rsidRDefault="00630469">
      <w:pPr>
        <w:pStyle w:val="Code"/>
      </w:pPr>
      <w:r>
        <w:t xml:space="preserve">        AssignmentExpression .</w:t>
      </w:r>
    </w:p>
    <w:p w:rsidR="003F47F7" w:rsidRDefault="00630469">
      <w:r>
        <w:rPr>
          <w:b/>
          <w:i/>
        </w:rPr>
        <w:t>IE11 Mode (All versions)</w:t>
      </w:r>
    </w:p>
    <w:p w:rsidR="003F47F7" w:rsidRDefault="00630469">
      <w:r>
        <w:t>No Syntax Error is thrown if there is more than one definition of __proto__  obtained from productions of the form PropertyDefinition : PropertyName : AssignmentExpression.</w:t>
      </w:r>
    </w:p>
    <w:p w:rsidR="003F47F7" w:rsidRDefault="003F47F7"/>
    <w:p w:rsidR="003F47F7" w:rsidRDefault="00630469">
      <w:r>
        <w:t>V0163: The function name is not assigned based on the property name</w:t>
      </w:r>
    </w:p>
    <w:p w:rsidR="003F47F7" w:rsidRDefault="00630469">
      <w:r>
        <w:t>The specification states:</w:t>
      </w:r>
    </w:p>
    <w:p w:rsidR="003F47F7" w:rsidRDefault="00630469">
      <w:pPr>
        <w:pStyle w:val="Code"/>
      </w:pPr>
      <w:r>
        <w:t>B.3.1 __proto__ Property Names in Object Initializers</w:t>
      </w:r>
    </w:p>
    <w:p w:rsidR="003F47F7" w:rsidRDefault="00630469">
      <w:pPr>
        <w:pStyle w:val="Code"/>
      </w:pPr>
      <w:r>
        <w:t xml:space="preserve">    ...</w:t>
      </w:r>
    </w:p>
    <w:p w:rsidR="003F47F7" w:rsidRDefault="00630469">
      <w:pPr>
        <w:pStyle w:val="Code"/>
      </w:pPr>
      <w:r>
        <w:t xml:space="preserve">    In 12.2.6.9 the PropertyDefinitionEvaluation algorithm for the production</w:t>
      </w:r>
    </w:p>
    <w:p w:rsidR="003F47F7" w:rsidRDefault="003F47F7">
      <w:pPr>
        <w:pStyle w:val="Code"/>
      </w:pPr>
    </w:p>
    <w:p w:rsidR="003F47F7" w:rsidRDefault="00630469">
      <w:pPr>
        <w:pStyle w:val="Code"/>
      </w:pPr>
      <w:r>
        <w:t xml:space="preserve">        PropertyDefinition : PropertyName : AssignmentExpression</w:t>
      </w:r>
    </w:p>
    <w:p w:rsidR="003F47F7" w:rsidRDefault="003F47F7">
      <w:pPr>
        <w:pStyle w:val="Code"/>
      </w:pPr>
    </w:p>
    <w:p w:rsidR="003F47F7" w:rsidRDefault="00630469">
      <w:pPr>
        <w:pStyle w:val="Code"/>
      </w:pPr>
      <w:r>
        <w:t xml:space="preserve">    is replaced with th</w:t>
      </w:r>
      <w:r>
        <w:t>e following definition:</w:t>
      </w:r>
    </w:p>
    <w:p w:rsidR="003F47F7" w:rsidRDefault="003F47F7">
      <w:pPr>
        <w:pStyle w:val="Code"/>
      </w:pPr>
    </w:p>
    <w:p w:rsidR="003F47F7" w:rsidRDefault="00630469">
      <w:pPr>
        <w:pStyle w:val="Code"/>
      </w:pPr>
      <w:r>
        <w:t xml:space="preserve">        PropertyDefinition : PropertyName : AssignmentExpression</w:t>
      </w:r>
    </w:p>
    <w:p w:rsidR="003F47F7" w:rsidRDefault="003F47F7">
      <w:pPr>
        <w:pStyle w:val="Code"/>
      </w:pPr>
    </w:p>
    <w:p w:rsidR="003F47F7" w:rsidRDefault="00630469">
      <w:pPr>
        <w:pStyle w:val="Code"/>
      </w:pPr>
      <w:r>
        <w:t xml:space="preserve">         1. Let propKey be the result of evaluating PropertyName.</w:t>
      </w:r>
    </w:p>
    <w:p w:rsidR="003F47F7" w:rsidRDefault="00630469">
      <w:pPr>
        <w:pStyle w:val="Code"/>
      </w:pPr>
      <w:r>
        <w:t xml:space="preserve">        ...</w:t>
      </w:r>
    </w:p>
    <w:p w:rsidR="003F47F7" w:rsidRDefault="00630469">
      <w:pPr>
        <w:pStyle w:val="Code"/>
      </w:pPr>
      <w:r>
        <w:t xml:space="preserve">         6. If propKey is the String value "__proto__" and if </w:t>
      </w:r>
    </w:p>
    <w:p w:rsidR="003F47F7" w:rsidRDefault="00630469">
      <w:pPr>
        <w:pStyle w:val="Code"/>
      </w:pPr>
      <w:r>
        <w:t xml:space="preserve">            IsComputedPr</w:t>
      </w:r>
      <w:r>
        <w:t>opertyKey(propKey) is false, then</w:t>
      </w:r>
    </w:p>
    <w:p w:rsidR="003F47F7" w:rsidRDefault="00630469">
      <w:pPr>
        <w:pStyle w:val="Code"/>
      </w:pPr>
      <w:r>
        <w:t xml:space="preserve">            a. If Type(propValue) is either Object or Null, then</w:t>
      </w:r>
    </w:p>
    <w:p w:rsidR="003F47F7" w:rsidRDefault="00630469">
      <w:pPr>
        <w:pStyle w:val="Code"/>
      </w:pPr>
      <w:r>
        <w:t xml:space="preserve">                  i. Return object.[[SetPrototypeOf]](propValue).</w:t>
      </w:r>
    </w:p>
    <w:p w:rsidR="003F47F7" w:rsidRDefault="00630469">
      <w:pPr>
        <w:pStyle w:val="Code"/>
      </w:pPr>
      <w:r>
        <w:t xml:space="preserve">            b. Return NormalCompletion(empty).</w:t>
      </w:r>
    </w:p>
    <w:p w:rsidR="003F47F7" w:rsidRDefault="00630469">
      <w:r>
        <w:rPr>
          <w:b/>
          <w:i/>
        </w:rPr>
        <w:lastRenderedPageBreak/>
        <w:t>All document modes (All versions)</w:t>
      </w:r>
    </w:p>
    <w:p w:rsidR="003F47F7" w:rsidRDefault="00630469">
      <w:r>
        <w:t>The follow</w:t>
      </w:r>
      <w:r>
        <w:t xml:space="preserve">ing code prints </w:t>
      </w:r>
      <w:r>
        <w:rPr>
          <w:rStyle w:val="InlineCode"/>
        </w:rPr>
        <w:t>__proto__</w:t>
      </w:r>
      <w:r>
        <w:t xml:space="preserve">, though the </w:t>
      </w:r>
      <w:r>
        <w:rPr>
          <w:rStyle w:val="InlineCode"/>
        </w:rPr>
        <w:t>name</w:t>
      </w:r>
      <w:r>
        <w:t xml:space="preserve"> property should not be created:</w:t>
      </w:r>
    </w:p>
    <w:p w:rsidR="003F47F7" w:rsidRDefault="00630469">
      <w:r>
        <w:t xml:space="preserve"> </w:t>
      </w:r>
    </w:p>
    <w:p w:rsidR="003F47F7" w:rsidRDefault="00630469">
      <w:r>
        <w:t xml:space="preserve">    var o;</w:t>
      </w:r>
    </w:p>
    <w:p w:rsidR="003F47F7" w:rsidRDefault="00630469">
      <w:r>
        <w:t xml:space="preserve">    o = {</w:t>
      </w:r>
    </w:p>
    <w:p w:rsidR="003F47F7" w:rsidRDefault="00630469">
      <w:r>
        <w:t xml:space="preserve">            __proto__: function() {}</w:t>
      </w:r>
    </w:p>
    <w:p w:rsidR="003F47F7" w:rsidRDefault="00630469">
      <w:r>
        <w:t xml:space="preserve">        };</w:t>
      </w:r>
    </w:p>
    <w:p w:rsidR="003F47F7" w:rsidRDefault="00630469">
      <w:r>
        <w:t xml:space="preserve">    print(o.__proto__.name !== '__proto__');</w:t>
      </w:r>
    </w:p>
    <w:p w:rsidR="003F47F7" w:rsidRDefault="003F47F7"/>
    <w:p w:rsidR="003F47F7" w:rsidRDefault="00630469">
      <w:pPr>
        <w:pStyle w:val="Heading2"/>
      </w:pPr>
      <w:bookmarkStart w:id="317" w:name="section_27bd5b4699434a8bb7be929d5cd88ae6"/>
      <w:bookmarkStart w:id="318" w:name="_Toc500175964"/>
      <w:r>
        <w:t>Clarifications</w:t>
      </w:r>
      <w:bookmarkEnd w:id="317"/>
      <w:bookmarkEnd w:id="318"/>
    </w:p>
    <w:p w:rsidR="003F47F7" w:rsidRDefault="00630469">
      <w:r>
        <w:t xml:space="preserve">The following subsections describe clarifications of the MAY and SHOULD requirements of </w:t>
      </w:r>
      <w:hyperlink r:id="rId27">
        <w:r>
          <w:rPr>
            <w:rStyle w:val="Hyperlink"/>
          </w:rPr>
          <w:t>[ECMA-262/6]</w:t>
        </w:r>
      </w:hyperlink>
      <w:r>
        <w:t>.</w:t>
      </w:r>
    </w:p>
    <w:p w:rsidR="003F47F7" w:rsidRDefault="00630469">
      <w:pPr>
        <w:pStyle w:val="Heading3"/>
      </w:pPr>
      <w:bookmarkStart w:id="319" w:name="section_013145c20000000085d50ad73309824a"/>
      <w:bookmarkStart w:id="320" w:name="_Toc500175965"/>
      <w:r>
        <w:t>[ECMA-262/6] Section 14.1.7 Static Semantics: HasInitializer</w:t>
      </w:r>
      <w:bookmarkEnd w:id="319"/>
      <w:bookmarkEnd w:id="320"/>
    </w:p>
    <w:p w:rsidR="003F47F7" w:rsidRDefault="00630469">
      <w:r>
        <w:t>C0001: The init</w:t>
      </w:r>
      <w:r>
        <w:t>ializer for FormalParameters is not implemented</w:t>
      </w:r>
    </w:p>
    <w:p w:rsidR="003F47F7" w:rsidRDefault="00630469">
      <w:r>
        <w:t>The specification states:</w:t>
      </w:r>
    </w:p>
    <w:p w:rsidR="003F47F7" w:rsidRDefault="00630469">
      <w:pPr>
        <w:pStyle w:val="Code"/>
      </w:pPr>
      <w:r>
        <w:t>14.1.7 Static Semantics: HasInitializer</w:t>
      </w:r>
    </w:p>
    <w:p w:rsidR="003F47F7" w:rsidRDefault="00630469">
      <w:r>
        <w:rPr>
          <w:b/>
          <w:i/>
        </w:rPr>
        <w:t>IE11 Mode (All versions)</w:t>
      </w:r>
    </w:p>
    <w:p w:rsidR="003F47F7" w:rsidRDefault="00630469">
      <w:r>
        <w:t xml:space="preserve">The initializer for </w:t>
      </w:r>
      <w:r>
        <w:rPr>
          <w:rStyle w:val="InlineCode"/>
        </w:rPr>
        <w:t>FormalParameters</w:t>
      </w:r>
      <w:r>
        <w:t xml:space="preserve"> is not implemented.</w:t>
      </w:r>
    </w:p>
    <w:p w:rsidR="003F47F7" w:rsidRDefault="003F47F7"/>
    <w:p w:rsidR="003F47F7" w:rsidRDefault="00630469">
      <w:pPr>
        <w:pStyle w:val="Heading3"/>
      </w:pPr>
      <w:bookmarkStart w:id="321" w:name="section_bebdcdbe00000000b0efcaf43dcd1264"/>
      <w:bookmarkStart w:id="322" w:name="_Toc500175966"/>
      <w:r>
        <w:t>[ECMA-262/6] Section 14.2.6 Static Semantics: HasInitialize</w:t>
      </w:r>
      <w:r>
        <w:t>r</w:t>
      </w:r>
      <w:bookmarkEnd w:id="321"/>
      <w:bookmarkEnd w:id="322"/>
    </w:p>
    <w:p w:rsidR="003F47F7" w:rsidRDefault="00630469">
      <w:r>
        <w:t>C0002: Initializers are not implemented for FormalParameters</w:t>
      </w:r>
    </w:p>
    <w:p w:rsidR="003F47F7" w:rsidRDefault="00630469">
      <w:r>
        <w:t>The specification states:</w:t>
      </w:r>
    </w:p>
    <w:p w:rsidR="003F47F7" w:rsidRDefault="00630469">
      <w:pPr>
        <w:pStyle w:val="Code"/>
      </w:pPr>
      <w:r>
        <w:t>14.2.6 Static Semantics: HasInitializer</w:t>
      </w:r>
    </w:p>
    <w:p w:rsidR="003F47F7" w:rsidRDefault="00630469">
      <w:r>
        <w:rPr>
          <w:b/>
          <w:i/>
        </w:rPr>
        <w:t>IE11 Mode (All versions)</w:t>
      </w:r>
    </w:p>
    <w:p w:rsidR="003F47F7" w:rsidRDefault="00630469">
      <w:r>
        <w:t xml:space="preserve">Initializers are not implemented for </w:t>
      </w:r>
      <w:r>
        <w:rPr>
          <w:rStyle w:val="InlineCode"/>
        </w:rPr>
        <w:t>FormalParameters</w:t>
      </w:r>
      <w:r>
        <w:t>.</w:t>
      </w:r>
    </w:p>
    <w:p w:rsidR="003F47F7" w:rsidRDefault="003F47F7"/>
    <w:p w:rsidR="003F47F7" w:rsidRDefault="00630469">
      <w:pPr>
        <w:pStyle w:val="Heading2"/>
      </w:pPr>
      <w:bookmarkStart w:id="323" w:name="section_0278d56aa02f4cfcaa6749fe969b17fa"/>
      <w:bookmarkStart w:id="324" w:name="_Toc500175967"/>
      <w:r>
        <w:t>Extensions</w:t>
      </w:r>
      <w:bookmarkEnd w:id="323"/>
      <w:bookmarkEnd w:id="324"/>
    </w:p>
    <w:p w:rsidR="003F47F7" w:rsidRDefault="00630469">
      <w:r>
        <w:t xml:space="preserve">The following subsections describe </w:t>
      </w:r>
      <w:r>
        <w:t xml:space="preserve">extensions to the requirements of </w:t>
      </w:r>
      <w:hyperlink r:id="rId28">
        <w:r>
          <w:rPr>
            <w:rStyle w:val="Hyperlink"/>
          </w:rPr>
          <w:t>[ECMA-262/6]</w:t>
        </w:r>
      </w:hyperlink>
    </w:p>
    <w:p w:rsidR="003F47F7" w:rsidRDefault="00630469">
      <w:r>
        <w:rPr>
          <w:b/>
        </w:rPr>
        <w:t xml:space="preserve">2.3.1 </w:t>
      </w:r>
      <w:r>
        <w:t xml:space="preserve">[ECMA-262/6] </w:t>
      </w:r>
      <w:r>
        <w:rPr>
          <w:b/>
        </w:rPr>
        <w:t>Section 21.2.4 Properties of the RegExp Constructor</w:t>
      </w:r>
    </w:p>
    <w:p w:rsidR="003F47F7" w:rsidRDefault="00630469">
      <w:r>
        <w:lastRenderedPageBreak/>
        <w:t>E0001: The RegExp constructor has additional properties that</w:t>
      </w:r>
      <w:r>
        <w:t xml:space="preserve"> represent the first nine groups of the last successful match</w:t>
      </w:r>
    </w:p>
    <w:p w:rsidR="003F47F7" w:rsidRDefault="00630469">
      <w:r>
        <w:t>The specification states:</w:t>
      </w:r>
    </w:p>
    <w:p w:rsidR="003F47F7" w:rsidRDefault="00630469">
      <w:pPr>
        <w:ind w:left="720"/>
      </w:pPr>
      <w:r>
        <w:t>21.2.4 Properties of the RegExp Constructor</w:t>
      </w:r>
    </w:p>
    <w:p w:rsidR="003F47F7" w:rsidRDefault="00630469">
      <w:pPr>
        <w:ind w:left="720"/>
      </w:pPr>
      <w:r>
        <w:t>The value of the [[Prototype]] internal slot of the RegExp constructor is the intrinsic object %FunctionPrototype%.</w:t>
      </w:r>
    </w:p>
    <w:p w:rsidR="003F47F7" w:rsidRDefault="00630469">
      <w:pPr>
        <w:ind w:left="720"/>
      </w:pPr>
      <w:r>
        <w:t xml:space="preserve">... the </w:t>
      </w:r>
      <w:r>
        <w:t>RegExp constructor has the following properties:</w:t>
      </w:r>
    </w:p>
    <w:p w:rsidR="003F47F7" w:rsidRDefault="00630469">
      <w:pPr>
        <w:rPr>
          <w:b/>
          <w:i/>
        </w:rPr>
      </w:pPr>
      <w:r>
        <w:rPr>
          <w:b/>
          <w:i/>
        </w:rPr>
        <w:t>EdgeHTML Mode, IE11 Mode</w:t>
      </w:r>
    </w:p>
    <w:p w:rsidR="003F47F7" w:rsidRDefault="00630469">
      <w:r>
        <w:t>The RegExp constructor has additional properties, $1, $2,..., and $9, that represent the first nine groups of the last successful match. Before a successful match, each property is s</w:t>
      </w:r>
      <w:r>
        <w:t>et to the empty string. For each group of the match (up to nine maximum), the corresponding property is set to a value that represents the group. For example:</w:t>
      </w:r>
    </w:p>
    <w:p w:rsidR="003F47F7" w:rsidRDefault="00630469">
      <w:r>
        <w:t xml:space="preserve">    var re = /(a|b)(c|d)/;</w:t>
      </w:r>
    </w:p>
    <w:p w:rsidR="003F47F7" w:rsidRDefault="00630469">
      <w:r>
        <w:t xml:space="preserve">    // RegExp.$1 === ''</w:t>
      </w:r>
    </w:p>
    <w:p w:rsidR="003F47F7" w:rsidRDefault="00630469">
      <w:r>
        <w:t xml:space="preserve">    // RegExp.$2 === ''</w:t>
      </w:r>
    </w:p>
    <w:p w:rsidR="003F47F7" w:rsidRDefault="00630469">
      <w:r>
        <w:t xml:space="preserve">    // RegExp.$3 === ''</w:t>
      </w:r>
    </w:p>
    <w:p w:rsidR="003F47F7" w:rsidRDefault="00630469">
      <w:r>
        <w:t xml:space="preserve">    // ...</w:t>
      </w:r>
    </w:p>
    <w:p w:rsidR="003F47F7" w:rsidRDefault="00630469">
      <w:r>
        <w:t xml:space="preserve">    // RegExp.$9 === ''</w:t>
      </w:r>
    </w:p>
    <w:p w:rsidR="003F47F7" w:rsidRDefault="00630469">
      <w:r>
        <w:t xml:space="preserve">    re.exec('ac'); // Successful match</w:t>
      </w:r>
    </w:p>
    <w:p w:rsidR="003F47F7" w:rsidRDefault="00630469">
      <w:r>
        <w:t xml:space="preserve">    // RegExp.$1 === 'a'</w:t>
      </w:r>
    </w:p>
    <w:p w:rsidR="003F47F7" w:rsidRDefault="00630469">
      <w:r>
        <w:t xml:space="preserve">    // RegExp.$2 === 'c'</w:t>
      </w:r>
    </w:p>
    <w:p w:rsidR="003F47F7" w:rsidRDefault="00630469">
      <w:r>
        <w:t xml:space="preserve">    // RegExp.$3 === ''</w:t>
      </w:r>
    </w:p>
    <w:p w:rsidR="003F47F7" w:rsidRDefault="00630469">
      <w:r>
        <w:t xml:space="preserve">    // ...</w:t>
      </w:r>
    </w:p>
    <w:p w:rsidR="003F47F7" w:rsidRDefault="00630469">
      <w:r>
        <w:t xml:space="preserve">    // RegExp.$9 === ''</w:t>
      </w:r>
    </w:p>
    <w:p w:rsidR="003F47F7" w:rsidRDefault="00630469">
      <w:r>
        <w:t xml:space="preserve">    re.exec('yz'); // No match</w:t>
      </w:r>
    </w:p>
    <w:p w:rsidR="003F47F7" w:rsidRDefault="00630469">
      <w:r>
        <w:t xml:space="preserve">    // $1-$9 are s</w:t>
      </w:r>
      <w:r>
        <w:t>ame as before</w:t>
      </w:r>
    </w:p>
    <w:p w:rsidR="003F47F7" w:rsidRDefault="00630469">
      <w:r>
        <w:t xml:space="preserve">    // RegExp.$1 === 'a'</w:t>
      </w:r>
    </w:p>
    <w:p w:rsidR="003F47F7" w:rsidRDefault="00630469">
      <w:r>
        <w:t xml:space="preserve">    // RegExp.$2 === 'c'</w:t>
      </w:r>
    </w:p>
    <w:p w:rsidR="003F47F7" w:rsidRDefault="00630469">
      <w:r>
        <w:t xml:space="preserve">    // RegExp.$3 === ''</w:t>
      </w:r>
    </w:p>
    <w:p w:rsidR="003F47F7" w:rsidRDefault="00630469">
      <w:r>
        <w:t xml:space="preserve">    // ...</w:t>
      </w:r>
    </w:p>
    <w:p w:rsidR="003F47F7" w:rsidRDefault="00630469">
      <w:r>
        <w:t xml:space="preserve">    // RegExp.$9 === ''</w:t>
      </w:r>
    </w:p>
    <w:p w:rsidR="003F47F7" w:rsidRDefault="00630469">
      <w:r>
        <w:t xml:space="preserve">    re.exec('bd'); // Successful match</w:t>
      </w:r>
    </w:p>
    <w:p w:rsidR="003F47F7" w:rsidRDefault="00630469">
      <w:r>
        <w:t xml:space="preserve">    // $1-$2 are now different</w:t>
      </w:r>
    </w:p>
    <w:p w:rsidR="003F47F7" w:rsidRDefault="00630469">
      <w:r>
        <w:t xml:space="preserve">    // RegExp.$1 === 'b'</w:t>
      </w:r>
    </w:p>
    <w:p w:rsidR="003F47F7" w:rsidRDefault="00630469">
      <w:r>
        <w:lastRenderedPageBreak/>
        <w:t xml:space="preserve">    // RegExp.$2 === 'd'</w:t>
      </w:r>
    </w:p>
    <w:p w:rsidR="003F47F7" w:rsidRDefault="00630469">
      <w:r>
        <w:t xml:space="preserve">    // RegExp</w:t>
      </w:r>
      <w:r>
        <w:t>.$3 === ''</w:t>
      </w:r>
    </w:p>
    <w:p w:rsidR="003F47F7" w:rsidRDefault="00630469">
      <w:r>
        <w:t xml:space="preserve">    // ...</w:t>
      </w:r>
    </w:p>
    <w:p w:rsidR="003F47F7" w:rsidRDefault="00630469">
      <w:r>
        <w:t xml:space="preserve">    // RegExp.$9 === ''</w:t>
      </w:r>
    </w:p>
    <w:p w:rsidR="003F47F7" w:rsidRDefault="00630469">
      <w:r>
        <w:t>These properties are data properties and have the following attributes:</w:t>
      </w:r>
    </w:p>
    <w:p w:rsidR="003F47F7" w:rsidRDefault="00630469">
      <w:r>
        <w:t xml:space="preserve">    {"writable":true,"enumerable":true,"configurable":false}</w:t>
      </w:r>
    </w:p>
    <w:p w:rsidR="003F47F7" w:rsidRDefault="00630469">
      <w:r>
        <w:t xml:space="preserve">Even though the [[Writable]] attribute is true, the properties are read-only </w:t>
      </w:r>
      <w:r>
        <w:t>and it is not possible to change their values directly.</w:t>
      </w:r>
    </w:p>
    <w:p w:rsidR="003F47F7" w:rsidRDefault="00630469">
      <w:r>
        <w:t>E0002: The RegExp constructor has a property named input that represents the input string of the last successful match</w:t>
      </w:r>
    </w:p>
    <w:p w:rsidR="003F47F7" w:rsidRDefault="00630469">
      <w:r>
        <w:t>The specification states:</w:t>
      </w:r>
    </w:p>
    <w:p w:rsidR="003F47F7" w:rsidRDefault="00630469">
      <w:pPr>
        <w:ind w:left="720"/>
      </w:pPr>
      <w:r>
        <w:t xml:space="preserve">The value of the [[Prototype]] internal slot of the </w:t>
      </w:r>
      <w:r>
        <w:t>RegExp constructor is the intrinsic object %FunctionPrototype%.</w:t>
      </w:r>
    </w:p>
    <w:p w:rsidR="003F47F7" w:rsidRDefault="00630469">
      <w:pPr>
        <w:ind w:firstLine="576"/>
      </w:pPr>
      <w:r>
        <w:t>... the RegExp constructor has the following properties:</w:t>
      </w:r>
    </w:p>
    <w:p w:rsidR="003F47F7" w:rsidRDefault="00630469">
      <w:pPr>
        <w:rPr>
          <w:b/>
          <w:i/>
        </w:rPr>
      </w:pPr>
      <w:r>
        <w:rPr>
          <w:b/>
          <w:i/>
        </w:rPr>
        <w:t>EdgeHTML Mode, IE11 Mode</w:t>
      </w:r>
    </w:p>
    <w:p w:rsidR="003F47F7" w:rsidRDefault="00630469">
      <w:r>
        <w:t xml:space="preserve">The RegExp constructor has a property named input that represents the input string of the last successful </w:t>
      </w:r>
      <w:r>
        <w:t>match. Before a successful match, it is set to the empty string. For example:</w:t>
      </w:r>
    </w:p>
    <w:p w:rsidR="003F47F7" w:rsidRDefault="00630469">
      <w:r>
        <w:t xml:space="preserve">    var re = /a|c/</w:t>
      </w:r>
    </w:p>
    <w:p w:rsidR="003F47F7" w:rsidRDefault="00630469">
      <w:r>
        <w:t xml:space="preserve">    // RegExp.input === ''</w:t>
      </w:r>
    </w:p>
    <w:p w:rsidR="003F47F7" w:rsidRDefault="00630469">
      <w:r>
        <w:t xml:space="preserve">    re.exec('az')</w:t>
      </w:r>
    </w:p>
    <w:p w:rsidR="003F47F7" w:rsidRDefault="00630469">
      <w:r>
        <w:t xml:space="preserve">    // RegExp.input === 'az'</w:t>
      </w:r>
    </w:p>
    <w:p w:rsidR="003F47F7" w:rsidRDefault="00630469">
      <w:r>
        <w:t xml:space="preserve">    re.exec('bz')</w:t>
      </w:r>
    </w:p>
    <w:p w:rsidR="003F47F7" w:rsidRDefault="00630469">
      <w:r>
        <w:t xml:space="preserve">    // RegExp.input === 'az'</w:t>
      </w:r>
    </w:p>
    <w:p w:rsidR="003F47F7" w:rsidRDefault="00630469">
      <w:r>
        <w:t xml:space="preserve">    re.exec('cz')</w:t>
      </w:r>
    </w:p>
    <w:p w:rsidR="003F47F7" w:rsidRDefault="00630469">
      <w:r>
        <w:t xml:space="preserve">    // RegExp.input </w:t>
      </w:r>
      <w:r>
        <w:t>=== 'cz'</w:t>
      </w:r>
    </w:p>
    <w:p w:rsidR="003F47F7" w:rsidRDefault="00630469">
      <w:r>
        <w:t>This is a data property and has the following attributes:</w:t>
      </w:r>
    </w:p>
    <w:p w:rsidR="003F47F7" w:rsidRDefault="00630469">
      <w:r>
        <w:t xml:space="preserve">    {"writable":true,"enumerable":true,"configurable":false}</w:t>
      </w:r>
    </w:p>
    <w:p w:rsidR="003F47F7" w:rsidRDefault="00630469">
      <w:r>
        <w:t>Even though the [[Writable]] attribute is true, the property is read-only and it is not possible to change its value directly.</w:t>
      </w:r>
    </w:p>
    <w:p w:rsidR="003F47F7" w:rsidRDefault="00630469">
      <w:r>
        <w:t>R</w:t>
      </w:r>
      <w:r>
        <w:t>egExp constructor has a property named $_ which behaves the same way as the input property but has the following attributes:</w:t>
      </w:r>
    </w:p>
    <w:p w:rsidR="003F47F7" w:rsidRDefault="00630469">
      <w:r>
        <w:t xml:space="preserve">    {"writable":true,"enumerable":false,"configurable":false}</w:t>
      </w:r>
    </w:p>
    <w:p w:rsidR="003F47F7" w:rsidRDefault="00630469">
      <w:r>
        <w:t>E0003: The RegExp constructor has a property named lastMatch that hol</w:t>
      </w:r>
      <w:r>
        <w:t>ds the matched substring for the last successful match</w:t>
      </w:r>
    </w:p>
    <w:p w:rsidR="003F47F7" w:rsidRDefault="00630469">
      <w:r>
        <w:t>The specification states:</w:t>
      </w:r>
    </w:p>
    <w:p w:rsidR="003F47F7" w:rsidRDefault="00630469">
      <w:pPr>
        <w:ind w:left="720"/>
      </w:pPr>
      <w:r>
        <w:lastRenderedPageBreak/>
        <w:t>The value of the [[Prototype]] internal slot of the RegExp constructor is the intrinsic object %FunctionPrototype%.</w:t>
      </w:r>
    </w:p>
    <w:p w:rsidR="003F47F7" w:rsidRDefault="00630469">
      <w:pPr>
        <w:ind w:firstLine="576"/>
      </w:pPr>
      <w:r>
        <w:t>... the RegExp constructor has the following properties:</w:t>
      </w:r>
    </w:p>
    <w:p w:rsidR="003F47F7" w:rsidRDefault="00630469">
      <w:pPr>
        <w:rPr>
          <w:b/>
          <w:i/>
        </w:rPr>
      </w:pPr>
      <w:r>
        <w:rPr>
          <w:b/>
          <w:i/>
        </w:rPr>
        <w:t>Ed</w:t>
      </w:r>
      <w:r>
        <w:rPr>
          <w:b/>
          <w:i/>
        </w:rPr>
        <w:t>geHTML Mode</w:t>
      </w:r>
    </w:p>
    <w:p w:rsidR="003F47F7" w:rsidRDefault="00630469">
      <w:r>
        <w:t>The RegExp constructor has a property named lastMatch that holds the matched substring for the last successful match. Before a successful match it is set to the empty string. For example:</w:t>
      </w:r>
    </w:p>
    <w:p w:rsidR="003F47F7" w:rsidRDefault="00630469">
      <w:r>
        <w:t xml:space="preserve">    var re = /a|c/</w:t>
      </w:r>
    </w:p>
    <w:p w:rsidR="003F47F7" w:rsidRDefault="00630469">
      <w:r>
        <w:t xml:space="preserve">    // RegExp.lastMatch === ''</w:t>
      </w:r>
    </w:p>
    <w:p w:rsidR="003F47F7" w:rsidRDefault="00630469">
      <w:r>
        <w:t xml:space="preserve">    re</w:t>
      </w:r>
      <w:r>
        <w:t>.exec('az')</w:t>
      </w:r>
    </w:p>
    <w:p w:rsidR="003F47F7" w:rsidRDefault="00630469">
      <w:r>
        <w:t xml:space="preserve">    // RegExp.lastMatch === 'a'</w:t>
      </w:r>
    </w:p>
    <w:p w:rsidR="003F47F7" w:rsidRDefault="00630469">
      <w:r>
        <w:t xml:space="preserve">    re.exec('bz')</w:t>
      </w:r>
    </w:p>
    <w:p w:rsidR="003F47F7" w:rsidRDefault="00630469">
      <w:r>
        <w:t xml:space="preserve">    // RegExp.lastMatch === 'a'</w:t>
      </w:r>
    </w:p>
    <w:p w:rsidR="003F47F7" w:rsidRDefault="00630469">
      <w:r>
        <w:t xml:space="preserve">    re.exec('cz')</w:t>
      </w:r>
    </w:p>
    <w:p w:rsidR="003F47F7" w:rsidRDefault="00630469">
      <w:r>
        <w:t xml:space="preserve">    // RegExp.lastMatch === 'c'</w:t>
      </w:r>
    </w:p>
    <w:p w:rsidR="003F47F7" w:rsidRDefault="00630469">
      <w:r>
        <w:t>lastMatch is a data property and has the following attributes:</w:t>
      </w:r>
    </w:p>
    <w:p w:rsidR="003F47F7" w:rsidRDefault="00630469">
      <w:r>
        <w:t xml:space="preserve">    {"writable":true,"enumerable":true,"configurable":false}</w:t>
      </w:r>
    </w:p>
    <w:p w:rsidR="003F47F7" w:rsidRDefault="00630469">
      <w:r>
        <w:t>Even though the [[Writable]] attribute is |true, lastMatch is read-only and it is not possible to change its value directly.</w:t>
      </w:r>
    </w:p>
    <w:p w:rsidR="003F47F7" w:rsidRDefault="00630469">
      <w:r>
        <w:t>The RegExp constructor has a property named $&amp; that behaves the same a</w:t>
      </w:r>
      <w:r>
        <w:t>s lastMatch but has the following attributes:</w:t>
      </w:r>
    </w:p>
    <w:p w:rsidR="003F47F7" w:rsidRDefault="00630469">
      <w:r>
        <w:t xml:space="preserve">    {"writable":true,"enumerable":false,"configurable":false}</w:t>
      </w:r>
    </w:p>
    <w:p w:rsidR="003F47F7" w:rsidRDefault="00630469">
      <w:r>
        <w:t>E0004: The RegExp constructor has a property named lastParen that represents the last group from the last successful match</w:t>
      </w:r>
    </w:p>
    <w:p w:rsidR="003F47F7" w:rsidRDefault="00630469">
      <w:r>
        <w:t>The specification states:</w:t>
      </w:r>
    </w:p>
    <w:p w:rsidR="003F47F7" w:rsidRDefault="00630469">
      <w:pPr>
        <w:ind w:left="720"/>
      </w:pPr>
      <w:r>
        <w:t>The value of the [[Prototype]] internal slot of the RegExp constructor is the intrinsic object %FunctionPrototype%.</w:t>
      </w:r>
    </w:p>
    <w:p w:rsidR="003F47F7" w:rsidRDefault="00630469">
      <w:pPr>
        <w:ind w:firstLine="576"/>
      </w:pPr>
      <w:r>
        <w:t>... the RegExp constructor has the following properties:</w:t>
      </w:r>
    </w:p>
    <w:p w:rsidR="003F47F7" w:rsidRDefault="00630469">
      <w:pPr>
        <w:rPr>
          <w:b/>
          <w:i/>
        </w:rPr>
      </w:pPr>
      <w:r>
        <w:rPr>
          <w:b/>
          <w:i/>
        </w:rPr>
        <w:t>EdgeHTML Mode, IE11 Mode</w:t>
      </w:r>
    </w:p>
    <w:p w:rsidR="003F47F7" w:rsidRDefault="00630469">
      <w:r>
        <w:t>The RegExp constructor has a property named lastParen tha</w:t>
      </w:r>
      <w:r>
        <w:t>t represents the last group from the last successful match. Before a successful match, it is set to the empty string. For example:</w:t>
      </w:r>
    </w:p>
    <w:p w:rsidR="003F47F7" w:rsidRDefault="00630469">
      <w:r>
        <w:t xml:space="preserve">    var re = /(a|b)(c|d)?/</w:t>
      </w:r>
    </w:p>
    <w:p w:rsidR="003F47F7" w:rsidRDefault="00630469">
      <w:r>
        <w:t xml:space="preserve">    // RegExp.lastParen === ''</w:t>
      </w:r>
    </w:p>
    <w:p w:rsidR="003F47F7" w:rsidRDefault="00630469">
      <w:r>
        <w:t xml:space="preserve">    re.exec('ac')</w:t>
      </w:r>
    </w:p>
    <w:p w:rsidR="003F47F7" w:rsidRDefault="00630469">
      <w:r>
        <w:t xml:space="preserve">    // RegExp.lastParen === 'c'</w:t>
      </w:r>
    </w:p>
    <w:p w:rsidR="003F47F7" w:rsidRDefault="00630469">
      <w:r>
        <w:t xml:space="preserve">    re.exec('z')</w:t>
      </w:r>
    </w:p>
    <w:p w:rsidR="003F47F7" w:rsidRDefault="00630469">
      <w:r>
        <w:lastRenderedPageBreak/>
        <w:t xml:space="preserve">    // RegExp.lastParen === 'c'</w:t>
      </w:r>
    </w:p>
    <w:p w:rsidR="003F47F7" w:rsidRDefault="00630469">
      <w:r>
        <w:t xml:space="preserve">    re.exec('bd')</w:t>
      </w:r>
    </w:p>
    <w:p w:rsidR="003F47F7" w:rsidRDefault="00630469">
      <w:r>
        <w:t xml:space="preserve">    // RegExp.lastParen === 'd'</w:t>
      </w:r>
    </w:p>
    <w:p w:rsidR="003F47F7" w:rsidRDefault="00630469">
      <w:r>
        <w:t>lastParen is a data property and has the following attributes:</w:t>
      </w:r>
    </w:p>
    <w:p w:rsidR="003F47F7" w:rsidRDefault="00630469">
      <w:r>
        <w:t xml:space="preserve">    {"writable":true,"enumerable":true,"configurable":false}</w:t>
      </w:r>
    </w:p>
    <w:p w:rsidR="003F47F7" w:rsidRDefault="00630469">
      <w:r>
        <w:t xml:space="preserve">Even though the [[Writable]] attribute is true, </w:t>
      </w:r>
      <w:r>
        <w:t>lastParen is read-only and it is not possible to change its value directly.</w:t>
      </w:r>
    </w:p>
    <w:p w:rsidR="003F47F7" w:rsidRDefault="00630469">
      <w:r>
        <w:t>The RegExp constructor has another property called $+ which behaves the same as lastParen but has the following attributes:</w:t>
      </w:r>
    </w:p>
    <w:p w:rsidR="003F47F7" w:rsidRDefault="00630469">
      <w:r>
        <w:t xml:space="preserve">    {"writable":true,"enumerable":false,"configurable":f</w:t>
      </w:r>
      <w:r>
        <w:t>alse}</w:t>
      </w:r>
    </w:p>
    <w:p w:rsidR="003F47F7" w:rsidRDefault="00630469">
      <w:r>
        <w:t>E0005: The RegExp constructor has a property named leftContext that holds the substring of the input string that is to the left of the matched substring</w:t>
      </w:r>
    </w:p>
    <w:p w:rsidR="003F47F7" w:rsidRDefault="00630469">
      <w:r>
        <w:t>The specification states:</w:t>
      </w:r>
    </w:p>
    <w:p w:rsidR="003F47F7" w:rsidRDefault="00630469">
      <w:pPr>
        <w:ind w:left="720"/>
      </w:pPr>
      <w:r>
        <w:t xml:space="preserve">The value of the [[Prototype]] internal slot of the RegExp constructor </w:t>
      </w:r>
      <w:r>
        <w:t>is the intrinsic object %FunctionPrototype%.</w:t>
      </w:r>
    </w:p>
    <w:p w:rsidR="003F47F7" w:rsidRDefault="00630469">
      <w:pPr>
        <w:ind w:firstLine="576"/>
      </w:pPr>
      <w:r>
        <w:t>... the RegExp constructor has the following properties:</w:t>
      </w:r>
    </w:p>
    <w:p w:rsidR="003F47F7" w:rsidRDefault="00630469">
      <w:pPr>
        <w:rPr>
          <w:b/>
          <w:i/>
        </w:rPr>
      </w:pPr>
      <w:r>
        <w:rPr>
          <w:b/>
          <w:i/>
        </w:rPr>
        <w:t>EdgeHTML Mode, IE11 Mode</w:t>
      </w:r>
    </w:p>
    <w:p w:rsidR="003F47F7" w:rsidRDefault="00630469">
      <w:r>
        <w:t>The RegExp constructor has a property named leftContext that holds the substring of the input string that is to the left of the m</w:t>
      </w:r>
      <w:r>
        <w:t>atched substring of the last successful match. Before a successful match, leftContext is set to the empty string. For example:</w:t>
      </w:r>
    </w:p>
    <w:p w:rsidR="003F47F7" w:rsidRDefault="00630469">
      <w:r>
        <w:t xml:space="preserve">    var re = /world/g</w:t>
      </w:r>
    </w:p>
    <w:p w:rsidR="003F47F7" w:rsidRDefault="00630469">
      <w:r>
        <w:t xml:space="preserve">    // RegExp.leftContext === ''</w:t>
      </w:r>
    </w:p>
    <w:p w:rsidR="003F47F7" w:rsidRDefault="00630469">
      <w:r>
        <w:t xml:space="preserve">    re.exec('Hello world')</w:t>
      </w:r>
    </w:p>
    <w:p w:rsidR="003F47F7" w:rsidRDefault="00630469">
      <w:r>
        <w:t xml:space="preserve">    // RegExp.leftContext === 'Hello '</w:t>
      </w:r>
    </w:p>
    <w:p w:rsidR="003F47F7" w:rsidRDefault="00630469">
      <w:r>
        <w:t xml:space="preserve">    re.e</w:t>
      </w:r>
      <w:r>
        <w:t>xec('failure')</w:t>
      </w:r>
    </w:p>
    <w:p w:rsidR="003F47F7" w:rsidRDefault="00630469">
      <w:r>
        <w:t xml:space="preserve">    // RegExp.leftContext === 'Hello '</w:t>
      </w:r>
    </w:p>
    <w:p w:rsidR="003F47F7" w:rsidRDefault="00630469">
      <w:r>
        <w:t xml:space="preserve">    re.exec('Another hello world')</w:t>
      </w:r>
    </w:p>
    <w:p w:rsidR="003F47F7" w:rsidRDefault="00630469">
      <w:r>
        <w:t xml:space="preserve">    // RegExp.leftContext === 'Another hello '</w:t>
      </w:r>
    </w:p>
    <w:p w:rsidR="003F47F7" w:rsidRDefault="00630469">
      <w:r>
        <w:t>leftContext is a data property and has the following attributes:</w:t>
      </w:r>
    </w:p>
    <w:p w:rsidR="003F47F7" w:rsidRDefault="00630469">
      <w:r>
        <w:t xml:space="preserve">    {"writable":true,"enumerable":true,"configurable":f</w:t>
      </w:r>
      <w:r>
        <w:t>alse}</w:t>
      </w:r>
    </w:p>
    <w:p w:rsidR="003F47F7" w:rsidRDefault="00630469">
      <w:r>
        <w:t>Even though the [[Writable]] attribute is true, leftContext is read-only and cannot be changed directly.</w:t>
      </w:r>
    </w:p>
    <w:p w:rsidR="003F47F7" w:rsidRDefault="00630469">
      <w:r>
        <w:t>The RegExp constructor also has a property named $` which behaves the same as leftContext but has the following attributes:</w:t>
      </w:r>
    </w:p>
    <w:p w:rsidR="003F47F7" w:rsidRDefault="00630469">
      <w:r>
        <w:t xml:space="preserve">    {"writable":true,</w:t>
      </w:r>
      <w:r>
        <w:t>"enumerable":false,"configurable":false}</w:t>
      </w:r>
    </w:p>
    <w:p w:rsidR="003F47F7" w:rsidRDefault="00630469">
      <w:r>
        <w:lastRenderedPageBreak/>
        <w:t>E0006: The RegExp constructor has a property named rightContext that holds the substring of the input string that is to the right of the matched substring</w:t>
      </w:r>
    </w:p>
    <w:p w:rsidR="003F47F7" w:rsidRDefault="00630469">
      <w:r>
        <w:t>The specification states:</w:t>
      </w:r>
    </w:p>
    <w:p w:rsidR="003F47F7" w:rsidRDefault="00630469">
      <w:pPr>
        <w:ind w:left="720"/>
      </w:pPr>
      <w:r>
        <w:t>The value of the [[Prototype]] int</w:t>
      </w:r>
      <w:r>
        <w:t>ernal slot of the RegExp constructor is the intrinsic object %FunctionPrototype%.</w:t>
      </w:r>
    </w:p>
    <w:p w:rsidR="003F47F7" w:rsidRDefault="00630469">
      <w:pPr>
        <w:ind w:firstLine="576"/>
      </w:pPr>
      <w:r>
        <w:t>... the RegExp constructor has the following properties:</w:t>
      </w:r>
    </w:p>
    <w:p w:rsidR="003F47F7" w:rsidRDefault="00630469">
      <w:pPr>
        <w:rPr>
          <w:b/>
          <w:i/>
        </w:rPr>
      </w:pPr>
      <w:r>
        <w:rPr>
          <w:b/>
          <w:i/>
        </w:rPr>
        <w:t>EdgeHTML Mode, IE11 Mode</w:t>
      </w:r>
    </w:p>
    <w:p w:rsidR="003F47F7" w:rsidRDefault="00630469">
      <w:r>
        <w:t>The RegExp constructor has a property named rightContext that holds the substring of the inp</w:t>
      </w:r>
      <w:r>
        <w:t>ut string that is to the right of the matched substring of the last successful match. Before a successful match, rightContext is set to the empty string. For example:</w:t>
      </w:r>
    </w:p>
    <w:p w:rsidR="003F47F7" w:rsidRDefault="00630469">
      <w:r>
        <w:t xml:space="preserve">    var re = /test/g</w:t>
      </w:r>
    </w:p>
    <w:p w:rsidR="003F47F7" w:rsidRDefault="00630469">
      <w:r>
        <w:t xml:space="preserve">    // RegExp.rightContext === ''</w:t>
      </w:r>
    </w:p>
    <w:p w:rsidR="003F47F7" w:rsidRDefault="00630469">
      <w:r>
        <w:t xml:space="preserve">    re.exec('test right')</w:t>
      </w:r>
    </w:p>
    <w:p w:rsidR="003F47F7" w:rsidRDefault="00630469">
      <w:r>
        <w:t xml:space="preserve">    // R</w:t>
      </w:r>
      <w:r>
        <w:t>egExp.rightContext === ' right'</w:t>
      </w:r>
    </w:p>
    <w:p w:rsidR="003F47F7" w:rsidRDefault="00630469">
      <w:r>
        <w:t xml:space="preserve">    re.exec('failure')</w:t>
      </w:r>
    </w:p>
    <w:p w:rsidR="003F47F7" w:rsidRDefault="00630469">
      <w:r>
        <w:t xml:space="preserve">    // RegExp.rightContext === ' right'</w:t>
      </w:r>
    </w:p>
    <w:p w:rsidR="003F47F7" w:rsidRDefault="00630469">
      <w:r>
        <w:t xml:space="preserve">    re.exec('test right another')</w:t>
      </w:r>
    </w:p>
    <w:p w:rsidR="003F47F7" w:rsidRDefault="00630469">
      <w:r>
        <w:t xml:space="preserve">    // RegExp.rightContext === ' right another'</w:t>
      </w:r>
    </w:p>
    <w:p w:rsidR="003F47F7" w:rsidRDefault="00630469">
      <w:r>
        <w:t>rightContext is a data property and has the following attributes:</w:t>
      </w:r>
    </w:p>
    <w:p w:rsidR="003F47F7" w:rsidRDefault="00630469">
      <w:r>
        <w:t xml:space="preserve">    {"writable":true,"enumerable":true,"configurable":false}</w:t>
      </w:r>
    </w:p>
    <w:p w:rsidR="003F47F7" w:rsidRDefault="00630469">
      <w:r>
        <w:t>Even though the [[Writable]] attribute is true, rightContext is read-only and cannot be changed directly.</w:t>
      </w:r>
    </w:p>
    <w:p w:rsidR="003F47F7" w:rsidRDefault="00630469">
      <w:r>
        <w:t>The RegExp constructor also has a property named $' which behaves the same as rightContex</w:t>
      </w:r>
      <w:r>
        <w:t>t but has the following attributes:</w:t>
      </w:r>
    </w:p>
    <w:p w:rsidR="003F47F7" w:rsidRDefault="00630469">
      <w:r>
        <w:t xml:space="preserve">    {"writable":true,"enumerable":false,"configurable":false}</w:t>
      </w:r>
    </w:p>
    <w:p w:rsidR="003F47F7" w:rsidRDefault="00630469">
      <w:r>
        <w:t>E0007: The RegExp constructor has a property named index whose value is the starting index of the matched substring of the last successful match</w:t>
      </w:r>
    </w:p>
    <w:p w:rsidR="003F47F7" w:rsidRDefault="00630469">
      <w:r>
        <w:t>The specifica</w:t>
      </w:r>
      <w:r>
        <w:t>tion states:</w:t>
      </w:r>
    </w:p>
    <w:p w:rsidR="003F47F7" w:rsidRDefault="00630469">
      <w:pPr>
        <w:ind w:left="720"/>
      </w:pPr>
      <w:r>
        <w:t>The value of the [[Prototype]] internal slot of the RegExp constructor is the intrinsic object %FunctionPrototype%.</w:t>
      </w:r>
    </w:p>
    <w:p w:rsidR="003F47F7" w:rsidRDefault="00630469">
      <w:pPr>
        <w:ind w:firstLine="576"/>
      </w:pPr>
      <w:r>
        <w:t>... the RegExp constructor has the following properties:</w:t>
      </w:r>
    </w:p>
    <w:p w:rsidR="003F47F7" w:rsidRDefault="00630469">
      <w:pPr>
        <w:rPr>
          <w:b/>
          <w:i/>
        </w:rPr>
      </w:pPr>
      <w:r>
        <w:rPr>
          <w:b/>
          <w:i/>
        </w:rPr>
        <w:t>EdgeHTML Mode, IE11 Mode</w:t>
      </w:r>
    </w:p>
    <w:p w:rsidR="003F47F7" w:rsidRDefault="00630469">
      <w:r>
        <w:t xml:space="preserve">The RegExp constructor has a property named </w:t>
      </w:r>
      <w:r>
        <w:t>index whose value is the starting index of the matched substring of the last successful match. Before a successful match, it is set to -1. For example:</w:t>
      </w:r>
    </w:p>
    <w:p w:rsidR="003F47F7" w:rsidRDefault="00630469">
      <w:r>
        <w:t xml:space="preserve">    var re = /world/g</w:t>
      </w:r>
    </w:p>
    <w:p w:rsidR="003F47F7" w:rsidRDefault="00630469">
      <w:r>
        <w:t xml:space="preserve">    // RegExp.index === -1</w:t>
      </w:r>
    </w:p>
    <w:p w:rsidR="003F47F7" w:rsidRDefault="00630469">
      <w:r>
        <w:lastRenderedPageBreak/>
        <w:t xml:space="preserve">    re.exec('Hello world')</w:t>
      </w:r>
    </w:p>
    <w:p w:rsidR="003F47F7" w:rsidRDefault="00630469">
      <w:r>
        <w:t xml:space="preserve">    // RegExp.index === 6</w:t>
      </w:r>
    </w:p>
    <w:p w:rsidR="003F47F7" w:rsidRDefault="00630469">
      <w:r>
        <w:t xml:space="preserve">  </w:t>
      </w:r>
      <w:r>
        <w:t xml:space="preserve">  re.exec('failure')</w:t>
      </w:r>
    </w:p>
    <w:p w:rsidR="003F47F7" w:rsidRDefault="00630469">
      <w:r>
        <w:t xml:space="preserve">    // RegExp.index === 6</w:t>
      </w:r>
    </w:p>
    <w:p w:rsidR="003F47F7" w:rsidRDefault="00630469">
      <w:r>
        <w:t xml:space="preserve">    re.exec('Another hello world')</w:t>
      </w:r>
    </w:p>
    <w:p w:rsidR="003F47F7" w:rsidRDefault="00630469">
      <w:r>
        <w:t xml:space="preserve">    // RegExp.index === 14</w:t>
      </w:r>
    </w:p>
    <w:p w:rsidR="003F47F7" w:rsidRDefault="00630469">
      <w:r>
        <w:t>index is a data property and has the following attributes:</w:t>
      </w:r>
    </w:p>
    <w:p w:rsidR="003F47F7" w:rsidRDefault="00630469">
      <w:r>
        <w:t xml:space="preserve">    {"writable":true,"enumerable":false,"configurable":false}</w:t>
      </w:r>
    </w:p>
    <w:p w:rsidR="003F47F7" w:rsidRDefault="00630469">
      <w:r>
        <w:t>Even though the [[Writeabl</w:t>
      </w:r>
      <w:r>
        <w:t>e]] attribute is true, index is read-only and cannot be changed directly.</w:t>
      </w:r>
    </w:p>
    <w:p w:rsidR="003F47F7" w:rsidRDefault="00630469">
      <w:pPr>
        <w:rPr>
          <w:b/>
        </w:rPr>
      </w:pPr>
      <w:r>
        <w:rPr>
          <w:b/>
        </w:rPr>
        <w:t xml:space="preserve">2.3.2 </w:t>
      </w:r>
      <w:r>
        <w:t xml:space="preserve">[ECMA-262/6] </w:t>
      </w:r>
      <w:r>
        <w:rPr>
          <w:b/>
        </w:rPr>
        <w:t>Section 4.3.34 own property</w:t>
      </w:r>
    </w:p>
    <w:p w:rsidR="003F47F7" w:rsidRDefault="00630469">
      <w:r>
        <w:t>E0008: Function.prototype.bind() creates functions with additional caller and arguments properties</w:t>
      </w:r>
    </w:p>
    <w:p w:rsidR="003F47F7" w:rsidRDefault="00630469">
      <w:r>
        <w:t>The specification states:</w:t>
      </w:r>
    </w:p>
    <w:p w:rsidR="003F47F7" w:rsidRDefault="00630469">
      <w:pPr>
        <w:ind w:left="720"/>
      </w:pPr>
      <w:r>
        <w:t>4.3.34 own</w:t>
      </w:r>
      <w:r>
        <w:t xml:space="preserve"> property</w:t>
      </w:r>
    </w:p>
    <w:p w:rsidR="003F47F7" w:rsidRDefault="00630469">
      <w:pPr>
        <w:ind w:left="720"/>
      </w:pPr>
      <w:r>
        <w:t xml:space="preserve">    property that is directly contained by its object</w:t>
      </w:r>
    </w:p>
    <w:p w:rsidR="003F47F7" w:rsidRDefault="00630469">
      <w:pPr>
        <w:ind w:left="720"/>
      </w:pPr>
      <w:r>
        <w:t>8.2.2 CreateIntrinsics ( realmRec )</w:t>
      </w:r>
    </w:p>
    <w:p w:rsidR="003F47F7" w:rsidRDefault="00630469">
      <w:pPr>
        <w:ind w:left="720"/>
      </w:pPr>
      <w:r>
        <w:t xml:space="preserve">    ...</w:t>
      </w:r>
    </w:p>
    <w:p w:rsidR="003F47F7" w:rsidRDefault="00630469">
      <w:pPr>
        <w:ind w:left="720"/>
      </w:pPr>
      <w:r>
        <w:t xml:space="preserve">        ...</w:t>
      </w:r>
    </w:p>
    <w:p w:rsidR="003F47F7" w:rsidRDefault="00630469">
      <w:pPr>
        <w:ind w:left="1440"/>
      </w:pPr>
      <w:r>
        <w:t xml:space="preserve">  9.  Let funcProto be CreateBuiltinFunction(realmRec, noSteps, objProto).</w:t>
      </w:r>
    </w:p>
    <w:p w:rsidR="003F47F7" w:rsidRDefault="00630469">
      <w:pPr>
        <w:ind w:left="720"/>
      </w:pPr>
      <w:r>
        <w:t xml:space="preserve">        10. Set intrinsics.[[%FunctionPrototype%]] to funcPro</w:t>
      </w:r>
      <w:r>
        <w:t>to.</w:t>
      </w:r>
    </w:p>
    <w:p w:rsidR="003F47F7" w:rsidRDefault="00630469">
      <w:pPr>
        <w:ind w:left="720"/>
      </w:pPr>
      <w:r>
        <w:t xml:space="preserve">        11. Call thrower.[[SetPrototypeOf]](funcProto).</w:t>
      </w:r>
    </w:p>
    <w:p w:rsidR="003F47F7" w:rsidRDefault="00630469">
      <w:pPr>
        <w:ind w:left="720"/>
      </w:pPr>
      <w:r>
        <w:t xml:space="preserve">        12. Perform AddRestrictedFunctionProperties(funcProto, realmRec).</w:t>
      </w:r>
    </w:p>
    <w:p w:rsidR="003F47F7" w:rsidRDefault="00630469">
      <w:pPr>
        <w:ind w:left="720"/>
      </w:pPr>
      <w:r>
        <w:t>9.2.5 FunctionCreate (kind, ParameterList, Body, Scope, Strict, prototype)</w:t>
      </w:r>
    </w:p>
    <w:p w:rsidR="003F47F7" w:rsidRDefault="00630469">
      <w:pPr>
        <w:ind w:left="720"/>
      </w:pPr>
      <w:r>
        <w:t xml:space="preserve">    ...</w:t>
      </w:r>
    </w:p>
    <w:p w:rsidR="003F47F7" w:rsidRDefault="00630469">
      <w:pPr>
        <w:ind w:left="720"/>
      </w:pPr>
      <w:r>
        <w:t xml:space="preserve">    1.  If the prototype argument was n</w:t>
      </w:r>
      <w:r>
        <w:t>ot passed, then</w:t>
      </w:r>
    </w:p>
    <w:p w:rsidR="003F47F7" w:rsidRDefault="00630469">
      <w:pPr>
        <w:ind w:left="720"/>
      </w:pPr>
      <w:r>
        <w:t xml:space="preserve">        a.  Let prototype be the intrinsic object %FunctionPrototype%.</w:t>
      </w:r>
    </w:p>
    <w:p w:rsidR="003F47F7" w:rsidRDefault="00630469">
      <w:pPr>
        <w:ind w:left="720"/>
      </w:pPr>
      <w:r>
        <w:t>9.2.7 AddRestrictedFunctionProperties ( F, realm )</w:t>
      </w:r>
    </w:p>
    <w:p w:rsidR="003F47F7" w:rsidRDefault="00630469">
      <w:pPr>
        <w:ind w:left="720"/>
      </w:pPr>
      <w:r>
        <w:t xml:space="preserve">    ...</w:t>
      </w:r>
    </w:p>
    <w:p w:rsidR="003F47F7" w:rsidRDefault="00630469">
      <w:pPr>
        <w:ind w:left="720"/>
      </w:pPr>
      <w:r>
        <w:t xml:space="preserve">        ...</w:t>
      </w:r>
    </w:p>
    <w:p w:rsidR="003F47F7" w:rsidRDefault="00630469">
      <w:pPr>
        <w:ind w:left="720"/>
      </w:pPr>
      <w:r>
        <w:t xml:space="preserve">        3.  Let status be DefinePropertyOrThrow(F, "caller", PropertyDescriptor {[[Get]]: thrower,</w:t>
      </w:r>
      <w:r>
        <w:t xml:space="preserve"> [[Set]]: thrower, [[Enumerable]]: false, [[Configurable]]: true}).</w:t>
      </w:r>
    </w:p>
    <w:p w:rsidR="003F47F7" w:rsidRDefault="00630469">
      <w:pPr>
        <w:ind w:left="720"/>
      </w:pPr>
      <w:r>
        <w:t xml:space="preserve">        4.  Assert: status is not an abrupt completion.</w:t>
      </w:r>
    </w:p>
    <w:p w:rsidR="003F47F7" w:rsidRDefault="00630469">
      <w:pPr>
        <w:ind w:left="720"/>
      </w:pPr>
      <w:r>
        <w:lastRenderedPageBreak/>
        <w:t xml:space="preserve">        5.  Return DefinePropertyOrThrow(F , "arguments", PropertyDescriptor {[[Get]]: thrower, [[Set]]: thrower, [[Enumerable]]: fa</w:t>
      </w:r>
      <w:r>
        <w:t>lse, [[Configurable]]: true}).</w:t>
      </w:r>
    </w:p>
    <w:p w:rsidR="003F47F7" w:rsidRDefault="00630469">
      <w:pPr>
        <w:ind w:left="720"/>
      </w:pPr>
      <w:r>
        <w:t>9.3 Built-in Function Objects</w:t>
      </w:r>
    </w:p>
    <w:p w:rsidR="003F47F7" w:rsidRDefault="00630469">
      <w:pPr>
        <w:ind w:left="720"/>
      </w:pPr>
      <w:r>
        <w:t xml:space="preserve">    ...</w:t>
      </w:r>
    </w:p>
    <w:p w:rsidR="003F47F7" w:rsidRDefault="00630469">
      <w:pPr>
        <w:ind w:left="720"/>
      </w:pPr>
      <w:r>
        <w:t xml:space="preserve">    Unless otherwise specified every built-in function object has the %FunctionPrototype% object (19.2.3) as the initial value of its [[Prototype]] internal slot.</w:t>
      </w:r>
    </w:p>
    <w:p w:rsidR="003F47F7" w:rsidRDefault="00630469">
      <w:pPr>
        <w:ind w:left="720"/>
      </w:pPr>
      <w:r>
        <w:t>9.4.1.3 BoundFunctionCre</w:t>
      </w:r>
      <w:r>
        <w:t>ate (targetFunction, boundThis, boundArgs)</w:t>
      </w:r>
    </w:p>
    <w:p w:rsidR="003F47F7" w:rsidRDefault="00630469">
      <w:pPr>
        <w:ind w:left="720"/>
      </w:pPr>
      <w:r>
        <w:t xml:space="preserve">    ...</w:t>
      </w:r>
    </w:p>
    <w:p w:rsidR="003F47F7" w:rsidRDefault="00630469">
      <w:pPr>
        <w:ind w:left="720"/>
      </w:pPr>
      <w:r>
        <w:t xml:space="preserve">        ...</w:t>
      </w:r>
    </w:p>
    <w:p w:rsidR="003F47F7" w:rsidRDefault="00630469">
      <w:pPr>
        <w:ind w:left="720"/>
      </w:pPr>
      <w:r>
        <w:t xml:space="preserve">        2.  Let proto be targetFunction.[[GetPrototypeOf]]().</w:t>
      </w:r>
    </w:p>
    <w:p w:rsidR="003F47F7" w:rsidRDefault="00630469">
      <w:pPr>
        <w:ind w:left="720"/>
      </w:pPr>
      <w:r>
        <w:t xml:space="preserve">        ...</w:t>
      </w:r>
    </w:p>
    <w:p w:rsidR="003F47F7" w:rsidRDefault="00630469">
      <w:pPr>
        <w:ind w:left="720"/>
      </w:pPr>
      <w:r>
        <w:t xml:space="preserve">        8.  Set the [[Prototype]] internal slot of obj to proto.</w:t>
      </w:r>
    </w:p>
    <w:p w:rsidR="003F47F7" w:rsidRDefault="00630469">
      <w:pPr>
        <w:ind w:left="720"/>
      </w:pPr>
      <w:r>
        <w:t>19.2.3.2 Function.prototype.bind ( thisArg , ...args)</w:t>
      </w:r>
    </w:p>
    <w:p w:rsidR="003F47F7" w:rsidRDefault="00630469">
      <w:pPr>
        <w:ind w:left="720"/>
      </w:pPr>
      <w:r>
        <w:t xml:space="preserve">    ...</w:t>
      </w:r>
    </w:p>
    <w:p w:rsidR="003F47F7" w:rsidRDefault="00630469">
      <w:pPr>
        <w:ind w:left="720"/>
      </w:pPr>
      <w:r>
        <w:t xml:space="preserve">        ...</w:t>
      </w:r>
    </w:p>
    <w:p w:rsidR="003F47F7" w:rsidRDefault="00630469">
      <w:pPr>
        <w:ind w:left="720"/>
      </w:pPr>
      <w:r>
        <w:t xml:space="preserve">        4.  Let F be BoundFunctionCreate(Target, thisArg, args).</w:t>
      </w:r>
    </w:p>
    <w:p w:rsidR="003F47F7" w:rsidRDefault="00630469">
      <w:pPr>
        <w:rPr>
          <w:b/>
          <w:i/>
        </w:rPr>
      </w:pPr>
      <w:r>
        <w:rPr>
          <w:b/>
          <w:i/>
        </w:rPr>
        <w:t>All document modes (All versions)</w:t>
      </w:r>
    </w:p>
    <w:p w:rsidR="003F47F7" w:rsidRDefault="00630469">
      <w:r>
        <w:t xml:space="preserve">Function.prototype.bind() creates functions with additional caller and arguments properties. These properties should be inherited from </w:t>
      </w:r>
      <w:r>
        <w:t>the Function prototype ([InlineCode|%FunctionPrototype%]).</w:t>
      </w:r>
    </w:p>
    <w:p w:rsidR="003F47F7" w:rsidRDefault="00630469">
      <w:r>
        <w:t>The 5.1 Edition of the ECMAScript® Language Specification of the version of the spec said that bind should add caller and Arguments own properties to the created bound function. However, later spec</w:t>
      </w:r>
      <w:r>
        <w:t>ifications do not.</w:t>
      </w:r>
    </w:p>
    <w:p w:rsidR="003F47F7" w:rsidRDefault="00630469">
      <w:r>
        <w:t>These are the relevant lines from the 5.1 Edition:</w:t>
      </w:r>
    </w:p>
    <w:p w:rsidR="003F47F7" w:rsidRDefault="00630469">
      <w:r>
        <w:t xml:space="preserve">    15.3.4.5 Function.prototype.bind (thisArg [, arg1 [, arg2, …]])</w:t>
      </w:r>
    </w:p>
    <w:p w:rsidR="003F47F7" w:rsidRDefault="00630469">
      <w:r>
        <w:t xml:space="preserve">        ...</w:t>
      </w:r>
    </w:p>
    <w:p w:rsidR="003F47F7" w:rsidRDefault="00630469">
      <w:r>
        <w:t xml:space="preserve">            ...</w:t>
      </w:r>
    </w:p>
    <w:p w:rsidR="003F47F7" w:rsidRDefault="00630469">
      <w:r>
        <w:t xml:space="preserve">            20. Call the [[DefineOwnProperty]] internal method of F with arguments "caller</w:t>
      </w:r>
      <w:r>
        <w:t>", PropertyDescriptor</w:t>
      </w:r>
    </w:p>
    <w:p w:rsidR="003F47F7" w:rsidRDefault="00630469">
      <w:r>
        <w:t xml:space="preserve">                    {[[Get]]: thrower, [[Set]]: thrower, [[Enumerable]]: false, [[Configurable]]: false}, and false.</w:t>
      </w:r>
    </w:p>
    <w:p w:rsidR="003F47F7" w:rsidRDefault="00630469">
      <w:r>
        <w:t xml:space="preserve">            21. Call the [[DefineOwnProperty]] internal method of F with arguments "arguments", PropertyDescriptor</w:t>
      </w:r>
    </w:p>
    <w:p w:rsidR="003F47F7" w:rsidRDefault="00630469">
      <w:r>
        <w:t xml:space="preserve">  </w:t>
      </w:r>
      <w:r>
        <w:t xml:space="preserve">                  {[[Get]]: thrower, [[Set]]: thrower, [[Enumerable]]: false, [[Configurable]]: false}, and false.</w:t>
      </w:r>
    </w:p>
    <w:p w:rsidR="003F47F7" w:rsidRDefault="00630469">
      <w:pPr>
        <w:pStyle w:val="Heading2"/>
      </w:pPr>
      <w:bookmarkStart w:id="325" w:name="section_1697485b6e3e410ab248ac60dd592ab6"/>
      <w:bookmarkStart w:id="326" w:name="_Toc500175968"/>
      <w:r>
        <w:lastRenderedPageBreak/>
        <w:t>Error Handling</w:t>
      </w:r>
      <w:bookmarkEnd w:id="325"/>
      <w:bookmarkEnd w:id="326"/>
    </w:p>
    <w:p w:rsidR="003F47F7" w:rsidRDefault="00630469">
      <w:r>
        <w:t>There are no additional error handling considerations.</w:t>
      </w:r>
    </w:p>
    <w:p w:rsidR="003F47F7" w:rsidRDefault="00630469">
      <w:pPr>
        <w:pStyle w:val="Heading2"/>
      </w:pPr>
      <w:bookmarkStart w:id="327" w:name="section_75140bad7143487987b56934f47a0776"/>
      <w:bookmarkStart w:id="328" w:name="_Toc500175969"/>
      <w:r>
        <w:t>Security</w:t>
      </w:r>
      <w:bookmarkEnd w:id="327"/>
      <w:bookmarkEnd w:id="328"/>
    </w:p>
    <w:p w:rsidR="003F47F7" w:rsidRDefault="00630469">
      <w:r>
        <w:t>There are no additional security considerations.</w:t>
      </w:r>
    </w:p>
    <w:p w:rsidR="003F47F7" w:rsidRDefault="00630469">
      <w:pPr>
        <w:pStyle w:val="Heading1"/>
      </w:pPr>
      <w:bookmarkStart w:id="329" w:name="section_3e5f3d683463498693cd9875e2577c3b"/>
      <w:bookmarkStart w:id="330" w:name="_Toc500175970"/>
      <w:r>
        <w:lastRenderedPageBreak/>
        <w:t>Change Tracki</w:t>
      </w:r>
      <w:r>
        <w:t>ng</w:t>
      </w:r>
      <w:bookmarkEnd w:id="329"/>
      <w:bookmarkEnd w:id="330"/>
      <w:r>
        <w:fldChar w:fldCharType="begin"/>
      </w:r>
      <w:r>
        <w:instrText xml:space="preserve"> XE "Change tracking" </w:instrText>
      </w:r>
      <w:r>
        <w:fldChar w:fldCharType="end"/>
      </w:r>
      <w:r>
        <w:fldChar w:fldCharType="begin"/>
      </w:r>
      <w:r>
        <w:instrText xml:space="preserve"> XE "Tracking changes" </w:instrText>
      </w:r>
      <w:r>
        <w:fldChar w:fldCharType="end"/>
      </w:r>
    </w:p>
    <w:p w:rsidR="003F47F7" w:rsidRDefault="00630469">
      <w:r>
        <w:t>No table of changes is available. The document is either new or has had no changes since its last release.</w:t>
      </w:r>
    </w:p>
    <w:p w:rsidR="003F47F7" w:rsidRDefault="00630469">
      <w:pPr>
        <w:pStyle w:val="Heading1"/>
        <w:sectPr w:rsidR="003F47F7">
          <w:footerReference w:type="default" r:id="rId29"/>
          <w:endnotePr>
            <w:numFmt w:val="decimal"/>
          </w:endnotePr>
          <w:type w:val="continuous"/>
          <w:pgSz w:w="12240" w:h="15840"/>
          <w:pgMar w:top="1080" w:right="1440" w:bottom="2016" w:left="1440" w:header="720" w:footer="720" w:gutter="0"/>
          <w:cols w:space="720"/>
          <w:docGrid w:linePitch="360"/>
        </w:sectPr>
      </w:pPr>
      <w:bookmarkStart w:id="331" w:name="section_780a2c70122748da8b18c5309052bd05"/>
      <w:bookmarkStart w:id="332" w:name="_Toc500175971"/>
      <w:r>
        <w:lastRenderedPageBreak/>
        <w:t>Index</w:t>
      </w:r>
      <w:bookmarkEnd w:id="331"/>
      <w:bookmarkEnd w:id="332"/>
    </w:p>
    <w:p w:rsidR="003F47F7" w:rsidRDefault="00630469">
      <w:pPr>
        <w:pStyle w:val="indexheader"/>
      </w:pPr>
      <w:r>
        <w:t>.</w:t>
      </w:r>
    </w:p>
    <w:p w:rsidR="003F47F7" w:rsidRDefault="003F47F7">
      <w:pPr>
        <w:spacing w:before="0" w:after="0"/>
        <w:rPr>
          <w:sz w:val="16"/>
        </w:rPr>
      </w:pPr>
    </w:p>
    <w:p w:rsidR="003F47F7" w:rsidRDefault="00630469">
      <w:pPr>
        <w:pStyle w:val="indexentry0"/>
      </w:pPr>
      <w:hyperlink w:anchor="section_086ebbdc111111118d34f0979bea8911">
        <w:r>
          <w:rPr>
            <w:rStyle w:val="Hyperlink"/>
          </w:rPr>
          <w:t>...args)</w:t>
        </w:r>
      </w:hyperlink>
      <w:r>
        <w:t xml:space="preserve"> </w:t>
      </w:r>
      <w:r>
        <w:fldChar w:fldCharType="begin"/>
      </w:r>
      <w:r>
        <w:instrText>PAGEREF section_086ebbdc111111118d34f0979bea8911</w:instrText>
      </w:r>
      <w:r>
        <w:fldChar w:fldCharType="separate"/>
      </w:r>
      <w:r>
        <w:rPr>
          <w:noProof/>
        </w:rPr>
        <w:t>48</w:t>
      </w:r>
      <w:r>
        <w:fldChar w:fldCharType="end"/>
      </w:r>
    </w:p>
    <w:p w:rsidR="003F47F7" w:rsidRDefault="003F47F7">
      <w:pPr>
        <w:spacing w:before="0" w:after="0"/>
        <w:rPr>
          <w:sz w:val="16"/>
        </w:rPr>
      </w:pPr>
    </w:p>
    <w:p w:rsidR="003F47F7" w:rsidRDefault="00630469">
      <w:pPr>
        <w:pStyle w:val="indexheader"/>
      </w:pPr>
      <w:r>
        <w:t>[</w:t>
      </w:r>
    </w:p>
    <w:p w:rsidR="003F47F7" w:rsidRDefault="003F47F7">
      <w:pPr>
        <w:spacing w:before="0" w:after="0"/>
        <w:rPr>
          <w:sz w:val="16"/>
        </w:rPr>
      </w:pPr>
    </w:p>
    <w:p w:rsidR="003F47F7" w:rsidRDefault="00630469">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13</w:t>
      </w:r>
      <w:r>
        <w:fldChar w:fldCharType="end"/>
      </w:r>
    </w:p>
    <w:p w:rsidR="003F47F7" w:rsidRDefault="003F47F7">
      <w:pPr>
        <w:spacing w:before="0" w:after="0"/>
        <w:rPr>
          <w:sz w:val="16"/>
        </w:rPr>
      </w:pPr>
    </w:p>
    <w:p w:rsidR="003F47F7" w:rsidRDefault="00630469">
      <w:pPr>
        <w:pStyle w:val="indexheader"/>
      </w:pPr>
      <w:r>
        <w:t>C</w:t>
      </w:r>
    </w:p>
    <w:p w:rsidR="003F47F7" w:rsidRDefault="003F47F7">
      <w:pPr>
        <w:spacing w:before="0" w:after="0"/>
        <w:rPr>
          <w:sz w:val="16"/>
        </w:rPr>
      </w:pPr>
    </w:p>
    <w:p w:rsidR="003F47F7" w:rsidRDefault="00630469">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23</w:t>
      </w:r>
      <w:r>
        <w:fldChar w:fldCharType="end"/>
      </w:r>
    </w:p>
    <w:p w:rsidR="003F47F7" w:rsidRDefault="00630469">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100</w:t>
      </w:r>
      <w:r>
        <w:fldChar w:fldCharType="end"/>
      </w:r>
    </w:p>
    <w:p w:rsidR="003F47F7" w:rsidRDefault="00630469">
      <w:pPr>
        <w:pStyle w:val="indexentry0"/>
      </w:pPr>
      <w:hyperlink w:anchor="section_27fca41411111111bb38b9c966b4823b">
        <w:r>
          <w:rPr>
            <w:rStyle w:val="Hyperlink"/>
          </w:rPr>
          <w:t>completion</w:t>
        </w:r>
        <w:r>
          <w:rPr>
            <w:rStyle w:val="Hyperlink"/>
          </w:rPr>
          <w:t xml:space="preserve"> )</w:t>
        </w:r>
      </w:hyperlink>
      <w:r>
        <w:t xml:space="preserve"> </w:t>
      </w:r>
      <w:r>
        <w:fldChar w:fldCharType="begin"/>
      </w:r>
      <w:r>
        <w:instrText>PAGEREF section_27fca41411111111bb38b9c966b4823b</w:instrText>
      </w:r>
      <w:r>
        <w:fldChar w:fldCharType="separate"/>
      </w:r>
      <w:r>
        <w:rPr>
          <w:noProof/>
        </w:rPr>
        <w:t>13</w:t>
      </w:r>
      <w:r>
        <w:fldChar w:fldCharType="end"/>
      </w:r>
    </w:p>
    <w:p w:rsidR="003F47F7" w:rsidRDefault="003F47F7">
      <w:pPr>
        <w:spacing w:before="0" w:after="0"/>
        <w:rPr>
          <w:sz w:val="16"/>
        </w:rPr>
      </w:pPr>
    </w:p>
    <w:p w:rsidR="003F47F7" w:rsidRDefault="00630469">
      <w:pPr>
        <w:pStyle w:val="indexheader"/>
      </w:pPr>
      <w:r>
        <w:t>E</w:t>
      </w:r>
    </w:p>
    <w:p w:rsidR="003F47F7" w:rsidRDefault="003F47F7">
      <w:pPr>
        <w:spacing w:before="0" w:after="0"/>
        <w:rPr>
          <w:sz w:val="16"/>
        </w:rPr>
      </w:pPr>
    </w:p>
    <w:p w:rsidR="003F47F7" w:rsidRDefault="00630469">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31</w:t>
      </w:r>
      <w:r>
        <w:fldChar w:fldCharType="end"/>
      </w:r>
    </w:p>
    <w:p w:rsidR="003F47F7" w:rsidRDefault="003F47F7">
      <w:pPr>
        <w:spacing w:before="0" w:after="0"/>
        <w:rPr>
          <w:sz w:val="16"/>
        </w:rPr>
      </w:pPr>
    </w:p>
    <w:p w:rsidR="003F47F7" w:rsidRDefault="00630469">
      <w:pPr>
        <w:pStyle w:val="indexheader"/>
      </w:pPr>
      <w:r>
        <w:t>G</w:t>
      </w:r>
    </w:p>
    <w:p w:rsidR="003F47F7" w:rsidRDefault="003F47F7">
      <w:pPr>
        <w:spacing w:before="0" w:after="0"/>
        <w:rPr>
          <w:sz w:val="16"/>
        </w:rPr>
      </w:pPr>
    </w:p>
    <w:p w:rsidR="003F47F7" w:rsidRDefault="00630469">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3F47F7" w:rsidRDefault="003F47F7">
      <w:pPr>
        <w:spacing w:before="0" w:after="0"/>
        <w:rPr>
          <w:sz w:val="16"/>
        </w:rPr>
      </w:pPr>
    </w:p>
    <w:p w:rsidR="003F47F7" w:rsidRDefault="00630469">
      <w:pPr>
        <w:pStyle w:val="indexheader"/>
      </w:pPr>
      <w:r>
        <w:t>I</w:t>
      </w:r>
    </w:p>
    <w:p w:rsidR="003F47F7" w:rsidRDefault="003F47F7">
      <w:pPr>
        <w:spacing w:before="0" w:after="0"/>
        <w:rPr>
          <w:sz w:val="16"/>
        </w:rPr>
      </w:pPr>
    </w:p>
    <w:p w:rsidR="003F47F7" w:rsidRDefault="00630469">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59</w:t>
      </w:r>
      <w:r>
        <w:fldChar w:fldCharType="end"/>
      </w:r>
    </w:p>
    <w:p w:rsidR="003F47F7" w:rsidRDefault="00630469">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3F47F7" w:rsidRDefault="00630469">
      <w:pPr>
        <w:pStyle w:val="indexentry0"/>
      </w:pPr>
      <w:hyperlink w:anchor="section_5e2c71d7929e489ba3258bf0debde57e">
        <w:r>
          <w:rPr>
            <w:rStyle w:val="Hyperlink"/>
          </w:rPr>
          <w:t>Introduction</w:t>
        </w:r>
      </w:hyperlink>
      <w:r>
        <w:t xml:space="preserve"> </w:t>
      </w:r>
      <w:r>
        <w:fldChar w:fldCharType="begin"/>
      </w:r>
      <w:r>
        <w:instrText>PAGEREF section_5e2c71d7929e489ba3258bf0debde57e</w:instrText>
      </w:r>
      <w:r>
        <w:fldChar w:fldCharType="separate"/>
      </w:r>
      <w:r>
        <w:rPr>
          <w:noProof/>
        </w:rPr>
        <w:t>7</w:t>
      </w:r>
      <w:r>
        <w:fldChar w:fldCharType="end"/>
      </w:r>
    </w:p>
    <w:p w:rsidR="003F47F7" w:rsidRDefault="00630469">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70</w:t>
      </w:r>
      <w:r>
        <w:fldChar w:fldCharType="end"/>
      </w:r>
    </w:p>
    <w:p w:rsidR="003F47F7" w:rsidRDefault="003F47F7">
      <w:pPr>
        <w:spacing w:before="0" w:after="0"/>
        <w:rPr>
          <w:sz w:val="16"/>
        </w:rPr>
      </w:pPr>
    </w:p>
    <w:p w:rsidR="003F47F7" w:rsidRDefault="00630469">
      <w:pPr>
        <w:pStyle w:val="indexheader"/>
      </w:pPr>
      <w:r>
        <w:t>K</w:t>
      </w:r>
    </w:p>
    <w:p w:rsidR="003F47F7" w:rsidRDefault="003F47F7">
      <w:pPr>
        <w:spacing w:before="0" w:after="0"/>
        <w:rPr>
          <w:sz w:val="16"/>
        </w:rPr>
      </w:pPr>
    </w:p>
    <w:p w:rsidR="003F47F7" w:rsidRDefault="00630469">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15</w:t>
      </w:r>
      <w:r>
        <w:fldChar w:fldCharType="end"/>
      </w:r>
    </w:p>
    <w:p w:rsidR="003F47F7" w:rsidRDefault="003F47F7">
      <w:pPr>
        <w:spacing w:before="0" w:after="0"/>
        <w:rPr>
          <w:sz w:val="16"/>
        </w:rPr>
      </w:pPr>
    </w:p>
    <w:p w:rsidR="003F47F7" w:rsidRDefault="00630469">
      <w:pPr>
        <w:pStyle w:val="indexheader"/>
      </w:pPr>
      <w:r>
        <w:t>L</w:t>
      </w:r>
    </w:p>
    <w:p w:rsidR="003F47F7" w:rsidRDefault="003F47F7">
      <w:pPr>
        <w:spacing w:before="0" w:after="0"/>
        <w:rPr>
          <w:sz w:val="16"/>
        </w:rPr>
      </w:pPr>
    </w:p>
    <w:p w:rsidR="003F47F7" w:rsidRDefault="00630469">
      <w:pPr>
        <w:pStyle w:val="indexentry0"/>
      </w:pPr>
      <w:r>
        <w:t>limit ) (</w:t>
      </w:r>
      <w:hyperlink w:anchor="section_16f18226111111118b8995e048f5628f">
        <w:r>
          <w:rPr>
            <w:rStyle w:val="Hyperlink"/>
          </w:rPr>
          <w:t>section 2.1.87</w:t>
        </w:r>
      </w:hyperlink>
      <w:r>
        <w:t xml:space="preserve"> </w:t>
      </w:r>
      <w:r>
        <w:fldChar w:fldCharType="begin"/>
      </w:r>
      <w:r>
        <w:instrText>PAGEREF section_16f18226111111118b8995e048f5628f</w:instrText>
      </w:r>
      <w:r>
        <w:fldChar w:fldCharType="separate"/>
      </w:r>
      <w:r>
        <w:rPr>
          <w:noProof/>
        </w:rPr>
        <w:t>54</w:t>
      </w:r>
      <w:r>
        <w:fldChar w:fldCharType="end"/>
      </w:r>
      <w:r>
        <w:t xml:space="preserve">, </w:t>
      </w:r>
      <w:hyperlink w:anchor="section_ca4620201111111186144e205c6d4afb">
        <w:r>
          <w:rPr>
            <w:rStyle w:val="Hyperlink"/>
          </w:rPr>
          <w:t>section 2.1.107</w:t>
        </w:r>
      </w:hyperlink>
      <w:r>
        <w:t xml:space="preserve"> </w:t>
      </w:r>
      <w:r>
        <w:fldChar w:fldCharType="begin"/>
      </w:r>
      <w:r>
        <w:instrText>PAGEREF section_ca4620201111111186144e205c6d4afb</w:instrText>
      </w:r>
      <w:r>
        <w:fldChar w:fldCharType="separate"/>
      </w:r>
      <w:r>
        <w:rPr>
          <w:noProof/>
        </w:rPr>
        <w:t>63</w:t>
      </w:r>
      <w:r>
        <w:fldChar w:fldCharType="end"/>
      </w:r>
      <w:r>
        <w:t>)</w:t>
      </w:r>
    </w:p>
    <w:p w:rsidR="003F47F7" w:rsidRDefault="003F47F7">
      <w:pPr>
        <w:spacing w:before="0" w:after="0"/>
        <w:rPr>
          <w:sz w:val="16"/>
        </w:rPr>
      </w:pPr>
    </w:p>
    <w:p w:rsidR="003F47F7" w:rsidRDefault="00630469">
      <w:pPr>
        <w:pStyle w:val="indexheader"/>
      </w:pPr>
      <w:r>
        <w:t>M</w:t>
      </w:r>
    </w:p>
    <w:p w:rsidR="003F47F7" w:rsidRDefault="003F47F7">
      <w:pPr>
        <w:spacing w:before="0" w:after="0"/>
        <w:rPr>
          <w:sz w:val="16"/>
        </w:rPr>
      </w:pPr>
    </w:p>
    <w:p w:rsidR="003F47F7" w:rsidRDefault="00630469">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70</w:t>
      </w:r>
      <w:r>
        <w:fldChar w:fldCharType="end"/>
      </w:r>
    </w:p>
    <w:p w:rsidR="003F47F7" w:rsidRDefault="003F47F7">
      <w:pPr>
        <w:spacing w:before="0" w:after="0"/>
        <w:rPr>
          <w:sz w:val="16"/>
        </w:rPr>
      </w:pPr>
    </w:p>
    <w:p w:rsidR="003F47F7" w:rsidRDefault="00630469">
      <w:pPr>
        <w:pStyle w:val="indexheader"/>
      </w:pPr>
      <w:r>
        <w:t>N</w:t>
      </w:r>
    </w:p>
    <w:p w:rsidR="003F47F7" w:rsidRDefault="003F47F7">
      <w:pPr>
        <w:spacing w:before="0" w:after="0"/>
        <w:rPr>
          <w:sz w:val="16"/>
        </w:rPr>
      </w:pPr>
    </w:p>
    <w:p w:rsidR="003F47F7" w:rsidRDefault="00630469">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3F47F7" w:rsidRDefault="003F47F7">
      <w:pPr>
        <w:spacing w:before="0" w:after="0"/>
        <w:rPr>
          <w:sz w:val="16"/>
        </w:rPr>
      </w:pPr>
    </w:p>
    <w:p w:rsidR="003F47F7" w:rsidRDefault="00630469">
      <w:pPr>
        <w:pStyle w:val="indexheader"/>
      </w:pPr>
      <w:r>
        <w:t>P</w:t>
      </w:r>
    </w:p>
    <w:p w:rsidR="003F47F7" w:rsidRDefault="003F47F7">
      <w:pPr>
        <w:spacing w:before="0" w:after="0"/>
        <w:rPr>
          <w:sz w:val="16"/>
        </w:rPr>
      </w:pPr>
    </w:p>
    <w:p w:rsidR="003F47F7" w:rsidRDefault="00630469">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11</w:t>
      </w:r>
      <w:r>
        <w:fldChar w:fldCharType="end"/>
      </w:r>
    </w:p>
    <w:p w:rsidR="003F47F7" w:rsidRDefault="003F47F7">
      <w:pPr>
        <w:spacing w:before="0" w:after="0"/>
        <w:rPr>
          <w:sz w:val="16"/>
        </w:rPr>
      </w:pPr>
    </w:p>
    <w:p w:rsidR="003F47F7" w:rsidRDefault="00630469">
      <w:pPr>
        <w:pStyle w:val="indexheader"/>
      </w:pPr>
      <w:r>
        <w:t>R</w:t>
      </w:r>
    </w:p>
    <w:p w:rsidR="003F47F7" w:rsidRDefault="003F47F7">
      <w:pPr>
        <w:spacing w:before="0" w:after="0"/>
        <w:rPr>
          <w:sz w:val="16"/>
        </w:rPr>
      </w:pPr>
    </w:p>
    <w:p w:rsidR="003F47F7" w:rsidRDefault="00630469">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15</w:t>
      </w:r>
      <w:r>
        <w:fldChar w:fldCharType="end"/>
      </w:r>
    </w:p>
    <w:p w:rsidR="003F47F7" w:rsidRDefault="00630469">
      <w:pPr>
        <w:pStyle w:val="indexentry0"/>
      </w:pPr>
      <w:r>
        <w:t>References</w:t>
      </w:r>
    </w:p>
    <w:p w:rsidR="003F47F7" w:rsidRDefault="00630469">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3F47F7" w:rsidRDefault="00630469">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3F47F7" w:rsidRDefault="00630469">
      <w:pPr>
        <w:pStyle w:val="indexentry0"/>
      </w:pPr>
      <w:r>
        <w:t>replaceValue ) (</w:t>
      </w:r>
      <w:hyperlink w:anchor="section_cf523fdd11111111b3d6e77397d33e7e">
        <w:r>
          <w:rPr>
            <w:rStyle w:val="Hyperlink"/>
          </w:rPr>
          <w:t>section 2.1.85</w:t>
        </w:r>
      </w:hyperlink>
      <w:r>
        <w:t xml:space="preserve"> </w:t>
      </w:r>
      <w:r>
        <w:fldChar w:fldCharType="begin"/>
      </w:r>
      <w:r>
        <w:instrText>PAGEREF section_cf523fdd11111111b3d6e77397d33e7e</w:instrText>
      </w:r>
      <w:r>
        <w:fldChar w:fldCharType="separate"/>
      </w:r>
      <w:r>
        <w:rPr>
          <w:noProof/>
        </w:rPr>
        <w:t>53</w:t>
      </w:r>
      <w:r>
        <w:fldChar w:fldCharType="end"/>
      </w:r>
      <w:r>
        <w:t xml:space="preserve">, </w:t>
      </w:r>
      <w:hyperlink w:anchor="section_879f121011111111a0edf3facc616c60">
        <w:r>
          <w:rPr>
            <w:rStyle w:val="Hyperlink"/>
          </w:rPr>
          <w:t>section 2.1.104</w:t>
        </w:r>
      </w:hyperlink>
      <w:r>
        <w:t xml:space="preserve"> </w:t>
      </w:r>
      <w:r>
        <w:fldChar w:fldCharType="begin"/>
      </w:r>
      <w:r>
        <w:instrText>PAGEREF section_879f121011111111a0edf3facc616c60</w:instrText>
      </w:r>
      <w:r>
        <w:fldChar w:fldCharType="separate"/>
      </w:r>
      <w:r>
        <w:rPr>
          <w:noProof/>
        </w:rPr>
        <w:t>62</w:t>
      </w:r>
      <w:r>
        <w:fldChar w:fldCharType="end"/>
      </w:r>
      <w:r>
        <w:t>)</w:t>
      </w:r>
    </w:p>
    <w:p w:rsidR="003F47F7" w:rsidRDefault="00630469">
      <w:pPr>
        <w:pStyle w:val="indexentry0"/>
      </w:pPr>
      <w:r>
        <w:t>reserved2 ] ] ) (</w:t>
      </w:r>
      <w:hyperlink w:anchor="section_962c2606111111119e5a1abcc4786bc4">
        <w:r>
          <w:rPr>
            <w:rStyle w:val="Hyperlink"/>
          </w:rPr>
          <w:t>section 2.1.73</w:t>
        </w:r>
      </w:hyperlink>
      <w:r>
        <w:t xml:space="preserve"> </w:t>
      </w:r>
      <w:r>
        <w:fldChar w:fldCharType="begin"/>
      </w:r>
      <w:r>
        <w:instrText>PAGEREF section_962c2606111111119e5a1abcc4786bc4</w:instrText>
      </w:r>
      <w:r>
        <w:fldChar w:fldCharType="separate"/>
      </w:r>
      <w:r>
        <w:rPr>
          <w:noProof/>
        </w:rPr>
        <w:t>47</w:t>
      </w:r>
      <w:r>
        <w:fldChar w:fldCharType="end"/>
      </w:r>
      <w:r>
        <w:t xml:space="preserve">, </w:t>
      </w:r>
      <w:hyperlink w:anchor="section_fef714ad111111119ae44fa051beffbb">
        <w:r>
          <w:rPr>
            <w:rStyle w:val="Hyperlink"/>
          </w:rPr>
          <w:t>section 2.1.117</w:t>
        </w:r>
      </w:hyperlink>
      <w:r>
        <w:t xml:space="preserve"> </w:t>
      </w:r>
      <w:r>
        <w:fldChar w:fldCharType="begin"/>
      </w:r>
      <w:r>
        <w:instrText>PAGEREF section_fef714ad111111119ae44fa051beffbb</w:instrText>
      </w:r>
      <w:r>
        <w:fldChar w:fldCharType="separate"/>
      </w:r>
      <w:r>
        <w:rPr>
          <w:noProof/>
        </w:rPr>
        <w:t>67</w:t>
      </w:r>
      <w:r>
        <w:fldChar w:fldCharType="end"/>
      </w:r>
      <w:r>
        <w:t>)</w:t>
      </w:r>
    </w:p>
    <w:p w:rsidR="003F47F7" w:rsidRDefault="003F47F7">
      <w:pPr>
        <w:spacing w:before="0" w:after="0"/>
        <w:rPr>
          <w:sz w:val="16"/>
        </w:rPr>
      </w:pPr>
    </w:p>
    <w:p w:rsidR="003F47F7" w:rsidRDefault="00630469">
      <w:pPr>
        <w:pStyle w:val="indexheader"/>
      </w:pPr>
      <w:r>
        <w:t>S</w:t>
      </w:r>
    </w:p>
    <w:p w:rsidR="003F47F7" w:rsidRDefault="003F47F7">
      <w:pPr>
        <w:spacing w:before="0" w:after="0"/>
        <w:rPr>
          <w:sz w:val="16"/>
        </w:rPr>
      </w:pPr>
    </w:p>
    <w:p w:rsidR="003F47F7" w:rsidRDefault="00630469">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64</w:t>
      </w:r>
      <w:r>
        <w:fldChar w:fldCharType="end"/>
      </w:r>
    </w:p>
    <w:p w:rsidR="003F47F7" w:rsidRDefault="00630469">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32</w:t>
      </w:r>
      <w:r>
        <w:fldChar w:fldCharType="end"/>
      </w:r>
    </w:p>
    <w:p w:rsidR="003F47F7" w:rsidRDefault="003F47F7">
      <w:pPr>
        <w:spacing w:before="0" w:after="0"/>
        <w:rPr>
          <w:sz w:val="16"/>
        </w:rPr>
      </w:pPr>
    </w:p>
    <w:p w:rsidR="003F47F7" w:rsidRDefault="00630469">
      <w:pPr>
        <w:pStyle w:val="indexheader"/>
      </w:pPr>
      <w:r>
        <w:t>T</w:t>
      </w:r>
    </w:p>
    <w:p w:rsidR="003F47F7" w:rsidRDefault="003F47F7">
      <w:pPr>
        <w:spacing w:before="0" w:after="0"/>
        <w:rPr>
          <w:sz w:val="16"/>
        </w:rPr>
      </w:pPr>
    </w:p>
    <w:p w:rsidR="003F47F7" w:rsidRDefault="00630469">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100</w:t>
      </w:r>
      <w:r>
        <w:fldChar w:fldCharType="end"/>
      </w:r>
    </w:p>
    <w:p w:rsidR="003F47F7" w:rsidRDefault="003F47F7">
      <w:pPr>
        <w:rPr>
          <w:rStyle w:val="InlineCode"/>
        </w:rPr>
      </w:pPr>
      <w:bookmarkStart w:id="333" w:name="EndOfDocument_ST"/>
      <w:bookmarkEnd w:id="333"/>
    </w:p>
    <w:sectPr w:rsidR="003F47F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F7" w:rsidRDefault="00630469">
      <w:r>
        <w:separator/>
      </w:r>
    </w:p>
    <w:p w:rsidR="003F47F7" w:rsidRDefault="003F47F7"/>
  </w:endnote>
  <w:endnote w:type="continuationSeparator" w:id="0">
    <w:p w:rsidR="003F47F7" w:rsidRDefault="00630469">
      <w:r>
        <w:continuationSeparator/>
      </w:r>
    </w:p>
    <w:p w:rsidR="003F47F7" w:rsidRDefault="003F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F7" w:rsidRDefault="00630469">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3F47F7" w:rsidRDefault="00630469">
    <w:pPr>
      <w:pStyle w:val="PageFooter"/>
    </w:pPr>
    <w:r>
      <w:t>[MS-ES6] - v20171205</w:t>
    </w:r>
  </w:p>
  <w:p w:rsidR="003F47F7" w:rsidRDefault="00630469">
    <w:pPr>
      <w:pStyle w:val="PageFooter"/>
    </w:pPr>
    <w:r>
      <w:t>Microsoft Edge / Internet Explorer ECMA-262 ECMA</w:t>
    </w:r>
    <w:r>
      <w:t>Script Language Specification (Sixth Edition) Standards Support Document</w:t>
    </w:r>
  </w:p>
  <w:p w:rsidR="003F47F7" w:rsidRDefault="00630469">
    <w:pPr>
      <w:pStyle w:val="PageFooter"/>
    </w:pPr>
    <w:r>
      <w:t>Copyright © 2017 Microsoft Corporation</w:t>
    </w:r>
  </w:p>
  <w:p w:rsidR="003F47F7" w:rsidRDefault="00630469">
    <w:pPr>
      <w:pStyle w:val="PageFooter"/>
    </w:pPr>
    <w:r>
      <w:t>Release: December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F7" w:rsidRDefault="00630469">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3F47F7" w:rsidRDefault="00630469">
    <w:pPr>
      <w:pStyle w:val="PageFooter"/>
    </w:pPr>
    <w:r>
      <w:t>[MS-ES6] - v20171205</w:t>
    </w:r>
  </w:p>
  <w:p w:rsidR="003F47F7" w:rsidRDefault="00630469">
    <w:pPr>
      <w:pStyle w:val="PageFooter"/>
    </w:pPr>
    <w:r>
      <w:t>Microsoft Edge / Internet Explorer ECMA-262 ECMAScript Language Specification (Sixth Edition) Standards Support Document</w:t>
    </w:r>
  </w:p>
  <w:p w:rsidR="003F47F7" w:rsidRDefault="00630469">
    <w:pPr>
      <w:pStyle w:val="PageFooter"/>
    </w:pPr>
    <w:r>
      <w:t>Copyright © 2017 Microsoft Corporation</w:t>
    </w:r>
  </w:p>
  <w:p w:rsidR="003F47F7" w:rsidRDefault="00630469">
    <w:pPr>
      <w:pStyle w:val="PageFooter"/>
    </w:pPr>
    <w:r>
      <w:t>Release: December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F7" w:rsidRDefault="00630469">
      <w:r>
        <w:separator/>
      </w:r>
    </w:p>
    <w:p w:rsidR="003F47F7" w:rsidRDefault="003F47F7"/>
  </w:footnote>
  <w:footnote w:type="continuationSeparator" w:id="0">
    <w:p w:rsidR="003F47F7" w:rsidRDefault="00630469">
      <w:r>
        <w:continuationSeparator/>
      </w:r>
    </w:p>
    <w:p w:rsidR="003F47F7" w:rsidRDefault="003F47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B65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ACE5F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4"/>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47F7"/>
    <w:rsid w:val="003F47F7"/>
    <w:rsid w:val="0063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www.ecma-international.org/ecma-262/6.0/index.html" TargetMode="External"/><Relationship Id="rId3" Type="http://schemas.openxmlformats.org/officeDocument/2006/relationships/numbering" Target="numbering.xml"/><Relationship Id="rId21" Type="http://schemas.openxmlformats.org/officeDocument/2006/relationships/hyperlink" Target="https://www.ecma-international.org/ecma-262/6.0/index.html"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262/6.0/index.html"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cma-international.org/ecma-262/6.0/index.html" TargetMode="External"/><Relationship Id="rId23" Type="http://schemas.openxmlformats.org/officeDocument/2006/relationships/hyperlink" Target="https://go.microsoft.com/fwlink/?LinkId=90317" TargetMode="External"/><Relationship Id="rId28" Type="http://schemas.openxmlformats.org/officeDocument/2006/relationships/hyperlink" Target="https://www.ecma-international.org/ecma-262/6.0/index.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www.ecma-international.org/ecma-262/6.0/index.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262/6.0/index.html" TargetMode="External"/><Relationship Id="rId27" Type="http://schemas.openxmlformats.org/officeDocument/2006/relationships/hyperlink" Target="https://www.ecma-international.org/ecma-262/6.0/index.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D732CD1-0E26-45F2-B53E-F7ED2CCB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29096</Words>
  <Characters>165849</Characters>
  <Application>Microsoft Office Word</Application>
  <DocSecurity>0</DocSecurity>
  <Lines>1382</Lines>
  <Paragraphs>389</Paragraphs>
  <ScaleCrop>false</ScaleCrop>
  <Company/>
  <LinksUpToDate>false</LinksUpToDate>
  <CharactersWithSpaces>194556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2017-12-05T02:34:00Z</dcterms:created>
  <dcterms:modified xsi:type="dcterms:W3CDTF">2017-12-05T02:34:00Z</dcterms:modified>
</cp:coreProperties>
</file>