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7F" w:rsidRDefault="00904352">
      <w:bookmarkStart w:id="0" w:name="_GoBack"/>
      <w:bookmarkEnd w:id="0"/>
      <w:r>
        <w:rPr>
          <w:b/>
          <w:sz w:val="28"/>
        </w:rPr>
        <w:t xml:space="preserve">[MS-ES6]: </w:t>
      </w:r>
    </w:p>
    <w:p w:rsidR="00C5137F" w:rsidRDefault="00904352">
      <w:r>
        <w:rPr>
          <w:b/>
          <w:sz w:val="28"/>
        </w:rPr>
        <w:t>Microsoft Edge / Internet Explorer ECMA-262 ECMAScript Language Specification (Sixth Edition) Standards Support Document</w:t>
      </w:r>
    </w:p>
    <w:p w:rsidR="00C5137F" w:rsidRDefault="00C5137F">
      <w:pPr>
        <w:pStyle w:val="CoverHR"/>
      </w:pPr>
    </w:p>
    <w:p w:rsidR="00205B85" w:rsidRPr="00893F99" w:rsidRDefault="00904352" w:rsidP="00205B85">
      <w:pPr>
        <w:spacing w:line="288" w:lineRule="auto"/>
        <w:textAlignment w:val="top"/>
      </w:pPr>
      <w:r>
        <w:t xml:space="preserve">Intellectual Property Rights Notice for Open </w:t>
      </w:r>
      <w:r>
        <w:t>Specifications Documentation</w:t>
      </w:r>
    </w:p>
    <w:p w:rsidR="00205B85" w:rsidRDefault="0090435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90435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904352"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90435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04352"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90435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04352"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90435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04352"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C5137F" w:rsidRDefault="0090435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137F" w:rsidRDefault="0090435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5137F" w:rsidTr="00C5137F">
        <w:trPr>
          <w:cnfStyle w:val="100000000000" w:firstRow="1" w:lastRow="0" w:firstColumn="0" w:lastColumn="0" w:oddVBand="0" w:evenVBand="0" w:oddHBand="0" w:evenHBand="0" w:firstRowFirstColumn="0" w:firstRowLastColumn="0" w:lastRowFirstColumn="0" w:lastRowLastColumn="0"/>
          <w:tblHeader/>
        </w:trPr>
        <w:tc>
          <w:tcPr>
            <w:tcW w:w="0" w:type="auto"/>
          </w:tcPr>
          <w:p w:rsidR="00C5137F" w:rsidRDefault="00904352">
            <w:pPr>
              <w:pStyle w:val="TableHeaderText"/>
            </w:pPr>
            <w:r>
              <w:t>Date</w:t>
            </w:r>
          </w:p>
        </w:tc>
        <w:tc>
          <w:tcPr>
            <w:tcW w:w="0" w:type="auto"/>
          </w:tcPr>
          <w:p w:rsidR="00C5137F" w:rsidRDefault="00904352">
            <w:pPr>
              <w:pStyle w:val="TableHeaderText"/>
            </w:pPr>
            <w:r>
              <w:t>Revision History</w:t>
            </w:r>
          </w:p>
        </w:tc>
        <w:tc>
          <w:tcPr>
            <w:tcW w:w="0" w:type="auto"/>
          </w:tcPr>
          <w:p w:rsidR="00C5137F" w:rsidRDefault="00904352">
            <w:pPr>
              <w:pStyle w:val="TableHeaderText"/>
            </w:pPr>
            <w:r>
              <w:t>Revision Class</w:t>
            </w:r>
          </w:p>
        </w:tc>
        <w:tc>
          <w:tcPr>
            <w:tcW w:w="0" w:type="auto"/>
          </w:tcPr>
          <w:p w:rsidR="00C5137F" w:rsidRDefault="00904352">
            <w:pPr>
              <w:pStyle w:val="TableHeaderText"/>
            </w:pPr>
            <w:r>
              <w:t>Comments</w:t>
            </w:r>
          </w:p>
        </w:tc>
      </w:tr>
      <w:tr w:rsidR="00C5137F" w:rsidTr="00C5137F">
        <w:tc>
          <w:tcPr>
            <w:tcW w:w="0" w:type="auto"/>
            <w:vAlign w:val="center"/>
          </w:tcPr>
          <w:p w:rsidR="00C5137F" w:rsidRDefault="00904352">
            <w:pPr>
              <w:pStyle w:val="TableBodyText"/>
            </w:pPr>
            <w:r>
              <w:t>12/7/2015</w:t>
            </w:r>
          </w:p>
        </w:tc>
        <w:tc>
          <w:tcPr>
            <w:tcW w:w="0" w:type="auto"/>
            <w:vAlign w:val="center"/>
          </w:tcPr>
          <w:p w:rsidR="00C5137F" w:rsidRDefault="00904352">
            <w:pPr>
              <w:pStyle w:val="TableBodyText"/>
            </w:pPr>
            <w:r>
              <w:t>1.0</w:t>
            </w:r>
          </w:p>
        </w:tc>
        <w:tc>
          <w:tcPr>
            <w:tcW w:w="0" w:type="auto"/>
            <w:vAlign w:val="center"/>
          </w:tcPr>
          <w:p w:rsidR="00C5137F" w:rsidRDefault="00904352">
            <w:pPr>
              <w:pStyle w:val="TableBodyText"/>
            </w:pPr>
            <w:r>
              <w:t>New</w:t>
            </w:r>
          </w:p>
        </w:tc>
        <w:tc>
          <w:tcPr>
            <w:tcW w:w="0" w:type="auto"/>
            <w:vAlign w:val="center"/>
          </w:tcPr>
          <w:p w:rsidR="00C5137F" w:rsidRDefault="00904352">
            <w:pPr>
              <w:pStyle w:val="TableBodyText"/>
            </w:pPr>
            <w:r>
              <w:t>Released new document.</w:t>
            </w:r>
          </w:p>
        </w:tc>
      </w:tr>
      <w:tr w:rsidR="00C5137F" w:rsidTr="00C5137F">
        <w:tc>
          <w:tcPr>
            <w:tcW w:w="0" w:type="auto"/>
            <w:vAlign w:val="center"/>
          </w:tcPr>
          <w:p w:rsidR="00C5137F" w:rsidRDefault="00904352">
            <w:pPr>
              <w:pStyle w:val="TableBodyText"/>
            </w:pPr>
            <w:r>
              <w:t>3/22/2016</w:t>
            </w:r>
          </w:p>
        </w:tc>
        <w:tc>
          <w:tcPr>
            <w:tcW w:w="0" w:type="auto"/>
            <w:vAlign w:val="center"/>
          </w:tcPr>
          <w:p w:rsidR="00C5137F" w:rsidRDefault="00904352">
            <w:pPr>
              <w:pStyle w:val="TableBodyText"/>
            </w:pPr>
            <w:r>
              <w:t>1.0</w:t>
            </w:r>
          </w:p>
        </w:tc>
        <w:tc>
          <w:tcPr>
            <w:tcW w:w="0" w:type="auto"/>
            <w:vAlign w:val="center"/>
          </w:tcPr>
          <w:p w:rsidR="00C5137F" w:rsidRDefault="00904352">
            <w:pPr>
              <w:pStyle w:val="TableBodyText"/>
            </w:pPr>
            <w:r>
              <w:t>None</w:t>
            </w:r>
          </w:p>
        </w:tc>
        <w:tc>
          <w:tcPr>
            <w:tcW w:w="0" w:type="auto"/>
            <w:vAlign w:val="center"/>
          </w:tcPr>
          <w:p w:rsidR="00C5137F" w:rsidRDefault="00904352">
            <w:pPr>
              <w:pStyle w:val="TableBodyText"/>
            </w:pPr>
            <w:r>
              <w:t>No changes to the meaning, language, or formatting of the technical content.</w:t>
            </w:r>
          </w:p>
        </w:tc>
      </w:tr>
      <w:tr w:rsidR="00C5137F" w:rsidTr="00C5137F">
        <w:tc>
          <w:tcPr>
            <w:tcW w:w="0" w:type="auto"/>
            <w:vAlign w:val="center"/>
          </w:tcPr>
          <w:p w:rsidR="00C5137F" w:rsidRDefault="00904352">
            <w:pPr>
              <w:pStyle w:val="TableBodyText"/>
            </w:pPr>
            <w:r>
              <w:t>7/19/2016</w:t>
            </w:r>
          </w:p>
        </w:tc>
        <w:tc>
          <w:tcPr>
            <w:tcW w:w="0" w:type="auto"/>
            <w:vAlign w:val="center"/>
          </w:tcPr>
          <w:p w:rsidR="00C5137F" w:rsidRDefault="00904352">
            <w:pPr>
              <w:pStyle w:val="TableBodyText"/>
            </w:pPr>
            <w:r>
              <w:t>1.1</w:t>
            </w:r>
          </w:p>
        </w:tc>
        <w:tc>
          <w:tcPr>
            <w:tcW w:w="0" w:type="auto"/>
            <w:vAlign w:val="center"/>
          </w:tcPr>
          <w:p w:rsidR="00C5137F" w:rsidRDefault="00904352">
            <w:pPr>
              <w:pStyle w:val="TableBodyText"/>
            </w:pPr>
            <w:r>
              <w:t>Minor</w:t>
            </w:r>
          </w:p>
        </w:tc>
        <w:tc>
          <w:tcPr>
            <w:tcW w:w="0" w:type="auto"/>
            <w:vAlign w:val="center"/>
          </w:tcPr>
          <w:p w:rsidR="00C5137F" w:rsidRDefault="00904352">
            <w:pPr>
              <w:pStyle w:val="TableBodyText"/>
            </w:pPr>
            <w:r>
              <w:t>Clarified the meaning of the technical content.</w:t>
            </w:r>
          </w:p>
        </w:tc>
      </w:tr>
      <w:tr w:rsidR="00C5137F" w:rsidTr="00C5137F">
        <w:tc>
          <w:tcPr>
            <w:tcW w:w="0" w:type="auto"/>
            <w:vAlign w:val="center"/>
          </w:tcPr>
          <w:p w:rsidR="00C5137F" w:rsidRDefault="00904352">
            <w:pPr>
              <w:pStyle w:val="TableBodyText"/>
            </w:pPr>
            <w:r>
              <w:t>11/2/2016</w:t>
            </w:r>
          </w:p>
        </w:tc>
        <w:tc>
          <w:tcPr>
            <w:tcW w:w="0" w:type="auto"/>
            <w:vAlign w:val="center"/>
          </w:tcPr>
          <w:p w:rsidR="00C5137F" w:rsidRDefault="00904352">
            <w:pPr>
              <w:pStyle w:val="TableBodyText"/>
            </w:pPr>
            <w:r>
              <w:t>1.1</w:t>
            </w:r>
          </w:p>
        </w:tc>
        <w:tc>
          <w:tcPr>
            <w:tcW w:w="0" w:type="auto"/>
            <w:vAlign w:val="center"/>
          </w:tcPr>
          <w:p w:rsidR="00C5137F" w:rsidRDefault="00904352">
            <w:pPr>
              <w:pStyle w:val="TableBodyText"/>
            </w:pPr>
            <w:r>
              <w:t>None</w:t>
            </w:r>
          </w:p>
        </w:tc>
        <w:tc>
          <w:tcPr>
            <w:tcW w:w="0" w:type="auto"/>
            <w:vAlign w:val="center"/>
          </w:tcPr>
          <w:p w:rsidR="00C5137F" w:rsidRDefault="00904352">
            <w:pPr>
              <w:pStyle w:val="TableBodyText"/>
            </w:pPr>
            <w:r>
              <w:t>No changes to the meaning, language, or formatting of the technical content.</w:t>
            </w:r>
          </w:p>
        </w:tc>
      </w:tr>
      <w:tr w:rsidR="00C5137F" w:rsidTr="00C5137F">
        <w:tc>
          <w:tcPr>
            <w:tcW w:w="0" w:type="auto"/>
            <w:vAlign w:val="center"/>
          </w:tcPr>
          <w:p w:rsidR="00C5137F" w:rsidRDefault="00904352">
            <w:pPr>
              <w:pStyle w:val="TableBodyText"/>
            </w:pPr>
            <w:r>
              <w:t>3/14/2017</w:t>
            </w:r>
          </w:p>
        </w:tc>
        <w:tc>
          <w:tcPr>
            <w:tcW w:w="0" w:type="auto"/>
            <w:vAlign w:val="center"/>
          </w:tcPr>
          <w:p w:rsidR="00C5137F" w:rsidRDefault="00904352">
            <w:pPr>
              <w:pStyle w:val="TableBodyText"/>
            </w:pPr>
            <w:r>
              <w:t>1.1</w:t>
            </w:r>
          </w:p>
        </w:tc>
        <w:tc>
          <w:tcPr>
            <w:tcW w:w="0" w:type="auto"/>
            <w:vAlign w:val="center"/>
          </w:tcPr>
          <w:p w:rsidR="00C5137F" w:rsidRDefault="00904352">
            <w:pPr>
              <w:pStyle w:val="TableBodyText"/>
            </w:pPr>
            <w:r>
              <w:t>None</w:t>
            </w:r>
          </w:p>
        </w:tc>
        <w:tc>
          <w:tcPr>
            <w:tcW w:w="0" w:type="auto"/>
            <w:vAlign w:val="center"/>
          </w:tcPr>
          <w:p w:rsidR="00C5137F" w:rsidRDefault="00904352">
            <w:pPr>
              <w:pStyle w:val="TableBodyText"/>
            </w:pPr>
            <w:r>
              <w:t>No changes to the meaning, language, or formatting of the technical content.</w:t>
            </w:r>
          </w:p>
        </w:tc>
      </w:tr>
      <w:tr w:rsidR="00C5137F" w:rsidTr="00C5137F">
        <w:tc>
          <w:tcPr>
            <w:tcW w:w="0" w:type="auto"/>
            <w:vAlign w:val="center"/>
          </w:tcPr>
          <w:p w:rsidR="00C5137F" w:rsidRDefault="00904352">
            <w:pPr>
              <w:pStyle w:val="TableBodyText"/>
            </w:pPr>
            <w:r>
              <w:t>10/3/2017</w:t>
            </w:r>
          </w:p>
        </w:tc>
        <w:tc>
          <w:tcPr>
            <w:tcW w:w="0" w:type="auto"/>
            <w:vAlign w:val="center"/>
          </w:tcPr>
          <w:p w:rsidR="00C5137F" w:rsidRDefault="00904352">
            <w:pPr>
              <w:pStyle w:val="TableBodyText"/>
            </w:pPr>
            <w:r>
              <w:t>1.1</w:t>
            </w:r>
          </w:p>
        </w:tc>
        <w:tc>
          <w:tcPr>
            <w:tcW w:w="0" w:type="auto"/>
            <w:vAlign w:val="center"/>
          </w:tcPr>
          <w:p w:rsidR="00C5137F" w:rsidRDefault="00904352">
            <w:pPr>
              <w:pStyle w:val="TableBodyText"/>
            </w:pPr>
            <w:r>
              <w:t>None</w:t>
            </w:r>
          </w:p>
        </w:tc>
        <w:tc>
          <w:tcPr>
            <w:tcW w:w="0" w:type="auto"/>
            <w:vAlign w:val="center"/>
          </w:tcPr>
          <w:p w:rsidR="00C5137F" w:rsidRDefault="00904352">
            <w:pPr>
              <w:pStyle w:val="TableBodyText"/>
            </w:pPr>
            <w:r>
              <w:t>No changes to the meaning, language, or formatting of the tech</w:t>
            </w:r>
            <w:r>
              <w:t>nical content.</w:t>
            </w:r>
          </w:p>
        </w:tc>
      </w:tr>
    </w:tbl>
    <w:p w:rsidR="00C5137F" w:rsidRDefault="00904352">
      <w:pPr>
        <w:pStyle w:val="TOCHeading"/>
      </w:pPr>
      <w:r>
        <w:lastRenderedPageBreak/>
        <w:t>Table of Contents</w:t>
      </w:r>
    </w:p>
    <w:p w:rsidR="00904352" w:rsidRDefault="0090435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416" w:history="1">
        <w:r w:rsidRPr="00EE2B83">
          <w:rPr>
            <w:rStyle w:val="Hyperlink"/>
            <w:noProof/>
          </w:rPr>
          <w:t>1</w:t>
        </w:r>
        <w:r>
          <w:rPr>
            <w:rFonts w:asciiTheme="minorHAnsi" w:eastAsiaTheme="minorEastAsia" w:hAnsiTheme="minorHAnsi" w:cstheme="minorBidi"/>
            <w:b w:val="0"/>
            <w:bCs w:val="0"/>
            <w:noProof/>
            <w:sz w:val="22"/>
            <w:szCs w:val="22"/>
          </w:rPr>
          <w:tab/>
        </w:r>
        <w:r w:rsidRPr="00EE2B83">
          <w:rPr>
            <w:rStyle w:val="Hyperlink"/>
            <w:noProof/>
          </w:rPr>
          <w:t>Introduction</w:t>
        </w:r>
        <w:r>
          <w:rPr>
            <w:noProof/>
            <w:webHidden/>
          </w:rPr>
          <w:tab/>
        </w:r>
        <w:r>
          <w:rPr>
            <w:noProof/>
            <w:webHidden/>
          </w:rPr>
          <w:fldChar w:fldCharType="begin"/>
        </w:r>
        <w:r>
          <w:rPr>
            <w:noProof/>
            <w:webHidden/>
          </w:rPr>
          <w:instrText xml:space="preserve"> PAGEREF _Toc494257416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17" w:history="1">
        <w:r w:rsidRPr="00EE2B83">
          <w:rPr>
            <w:rStyle w:val="Hyperlink"/>
            <w:noProof/>
          </w:rPr>
          <w:t>1.1</w:t>
        </w:r>
        <w:r>
          <w:rPr>
            <w:rFonts w:asciiTheme="minorHAnsi" w:eastAsiaTheme="minorEastAsia" w:hAnsiTheme="minorHAnsi" w:cstheme="minorBidi"/>
            <w:noProof/>
            <w:sz w:val="22"/>
            <w:szCs w:val="22"/>
          </w:rPr>
          <w:tab/>
        </w:r>
        <w:r w:rsidRPr="00EE2B83">
          <w:rPr>
            <w:rStyle w:val="Hyperlink"/>
            <w:noProof/>
          </w:rPr>
          <w:t>Glossary</w:t>
        </w:r>
        <w:r>
          <w:rPr>
            <w:noProof/>
            <w:webHidden/>
          </w:rPr>
          <w:tab/>
        </w:r>
        <w:r>
          <w:rPr>
            <w:noProof/>
            <w:webHidden/>
          </w:rPr>
          <w:fldChar w:fldCharType="begin"/>
        </w:r>
        <w:r>
          <w:rPr>
            <w:noProof/>
            <w:webHidden/>
          </w:rPr>
          <w:instrText xml:space="preserve"> PAGEREF _Toc494257417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18" w:history="1">
        <w:r w:rsidRPr="00EE2B83">
          <w:rPr>
            <w:rStyle w:val="Hyperlink"/>
            <w:noProof/>
          </w:rPr>
          <w:t>1.2</w:t>
        </w:r>
        <w:r>
          <w:rPr>
            <w:rFonts w:asciiTheme="minorHAnsi" w:eastAsiaTheme="minorEastAsia" w:hAnsiTheme="minorHAnsi" w:cstheme="minorBidi"/>
            <w:noProof/>
            <w:sz w:val="22"/>
            <w:szCs w:val="22"/>
          </w:rPr>
          <w:tab/>
        </w:r>
        <w:r w:rsidRPr="00EE2B83">
          <w:rPr>
            <w:rStyle w:val="Hyperlink"/>
            <w:noProof/>
          </w:rPr>
          <w:t>References</w:t>
        </w:r>
        <w:r>
          <w:rPr>
            <w:noProof/>
            <w:webHidden/>
          </w:rPr>
          <w:tab/>
        </w:r>
        <w:r>
          <w:rPr>
            <w:noProof/>
            <w:webHidden/>
          </w:rPr>
          <w:fldChar w:fldCharType="begin"/>
        </w:r>
        <w:r>
          <w:rPr>
            <w:noProof/>
            <w:webHidden/>
          </w:rPr>
          <w:instrText xml:space="preserve"> PAGEREF _Toc494257418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19" w:history="1">
        <w:r w:rsidRPr="00EE2B83">
          <w:rPr>
            <w:rStyle w:val="Hyperlink"/>
            <w:noProof/>
          </w:rPr>
          <w:t>1.2.1</w:t>
        </w:r>
        <w:r>
          <w:rPr>
            <w:rFonts w:asciiTheme="minorHAnsi" w:eastAsiaTheme="minorEastAsia" w:hAnsiTheme="minorHAnsi" w:cstheme="minorBidi"/>
            <w:noProof/>
            <w:sz w:val="22"/>
            <w:szCs w:val="22"/>
          </w:rPr>
          <w:tab/>
        </w:r>
        <w:r w:rsidRPr="00EE2B83">
          <w:rPr>
            <w:rStyle w:val="Hyperlink"/>
            <w:noProof/>
          </w:rPr>
          <w:t>Normative References</w:t>
        </w:r>
        <w:r>
          <w:rPr>
            <w:noProof/>
            <w:webHidden/>
          </w:rPr>
          <w:tab/>
        </w:r>
        <w:r>
          <w:rPr>
            <w:noProof/>
            <w:webHidden/>
          </w:rPr>
          <w:fldChar w:fldCharType="begin"/>
        </w:r>
        <w:r>
          <w:rPr>
            <w:noProof/>
            <w:webHidden/>
          </w:rPr>
          <w:instrText xml:space="preserve"> PAGEREF _Toc494257419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20" w:history="1">
        <w:r w:rsidRPr="00EE2B83">
          <w:rPr>
            <w:rStyle w:val="Hyperlink"/>
            <w:noProof/>
          </w:rPr>
          <w:t>1.2.2</w:t>
        </w:r>
        <w:r>
          <w:rPr>
            <w:rFonts w:asciiTheme="minorHAnsi" w:eastAsiaTheme="minorEastAsia" w:hAnsiTheme="minorHAnsi" w:cstheme="minorBidi"/>
            <w:noProof/>
            <w:sz w:val="22"/>
            <w:szCs w:val="22"/>
          </w:rPr>
          <w:tab/>
        </w:r>
        <w:r w:rsidRPr="00EE2B83">
          <w:rPr>
            <w:rStyle w:val="Hyperlink"/>
            <w:noProof/>
          </w:rPr>
          <w:t>Informative References</w:t>
        </w:r>
        <w:r>
          <w:rPr>
            <w:noProof/>
            <w:webHidden/>
          </w:rPr>
          <w:tab/>
        </w:r>
        <w:r>
          <w:rPr>
            <w:noProof/>
            <w:webHidden/>
          </w:rPr>
          <w:fldChar w:fldCharType="begin"/>
        </w:r>
        <w:r>
          <w:rPr>
            <w:noProof/>
            <w:webHidden/>
          </w:rPr>
          <w:instrText xml:space="preserve"> PAGEREF _Toc494257420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21" w:history="1">
        <w:r w:rsidRPr="00EE2B83">
          <w:rPr>
            <w:rStyle w:val="Hyperlink"/>
            <w:noProof/>
          </w:rPr>
          <w:t>1.3</w:t>
        </w:r>
        <w:r>
          <w:rPr>
            <w:rFonts w:asciiTheme="minorHAnsi" w:eastAsiaTheme="minorEastAsia" w:hAnsiTheme="minorHAnsi" w:cstheme="minorBidi"/>
            <w:noProof/>
            <w:sz w:val="22"/>
            <w:szCs w:val="22"/>
          </w:rPr>
          <w:tab/>
        </w:r>
        <w:r w:rsidRPr="00EE2B83">
          <w:rPr>
            <w:rStyle w:val="Hyperlink"/>
            <w:noProof/>
          </w:rPr>
          <w:t>Microsoft Implementations</w:t>
        </w:r>
        <w:r>
          <w:rPr>
            <w:noProof/>
            <w:webHidden/>
          </w:rPr>
          <w:tab/>
        </w:r>
        <w:r>
          <w:rPr>
            <w:noProof/>
            <w:webHidden/>
          </w:rPr>
          <w:fldChar w:fldCharType="begin"/>
        </w:r>
        <w:r>
          <w:rPr>
            <w:noProof/>
            <w:webHidden/>
          </w:rPr>
          <w:instrText xml:space="preserve"> PAGEREF _Toc494257421 \h </w:instrText>
        </w:r>
        <w:r>
          <w:rPr>
            <w:noProof/>
            <w:webHidden/>
          </w:rPr>
        </w:r>
        <w:r>
          <w:rPr>
            <w:noProof/>
            <w:webHidden/>
          </w:rPr>
          <w:fldChar w:fldCharType="separate"/>
        </w:r>
        <w:r>
          <w:rPr>
            <w:noProof/>
            <w:webHidden/>
          </w:rPr>
          <w:t>7</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22" w:history="1">
        <w:r w:rsidRPr="00EE2B83">
          <w:rPr>
            <w:rStyle w:val="Hyperlink"/>
            <w:noProof/>
          </w:rPr>
          <w:t>1.4</w:t>
        </w:r>
        <w:r>
          <w:rPr>
            <w:rFonts w:asciiTheme="minorHAnsi" w:eastAsiaTheme="minorEastAsia" w:hAnsiTheme="minorHAnsi" w:cstheme="minorBidi"/>
            <w:noProof/>
            <w:sz w:val="22"/>
            <w:szCs w:val="22"/>
          </w:rPr>
          <w:tab/>
        </w:r>
        <w:r w:rsidRPr="00EE2B83">
          <w:rPr>
            <w:rStyle w:val="Hyperlink"/>
            <w:noProof/>
          </w:rPr>
          <w:t>Standards Support Requirements</w:t>
        </w:r>
        <w:r>
          <w:rPr>
            <w:noProof/>
            <w:webHidden/>
          </w:rPr>
          <w:tab/>
        </w:r>
        <w:r>
          <w:rPr>
            <w:noProof/>
            <w:webHidden/>
          </w:rPr>
          <w:fldChar w:fldCharType="begin"/>
        </w:r>
        <w:r>
          <w:rPr>
            <w:noProof/>
            <w:webHidden/>
          </w:rPr>
          <w:instrText xml:space="preserve"> PAGEREF _Toc494257422 \h </w:instrText>
        </w:r>
        <w:r>
          <w:rPr>
            <w:noProof/>
            <w:webHidden/>
          </w:rPr>
        </w:r>
        <w:r>
          <w:rPr>
            <w:noProof/>
            <w:webHidden/>
          </w:rPr>
          <w:fldChar w:fldCharType="separate"/>
        </w:r>
        <w:r>
          <w:rPr>
            <w:noProof/>
            <w:webHidden/>
          </w:rPr>
          <w:t>8</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23" w:history="1">
        <w:r w:rsidRPr="00EE2B83">
          <w:rPr>
            <w:rStyle w:val="Hyperlink"/>
            <w:noProof/>
          </w:rPr>
          <w:t>1.5</w:t>
        </w:r>
        <w:r>
          <w:rPr>
            <w:rFonts w:asciiTheme="minorHAnsi" w:eastAsiaTheme="minorEastAsia" w:hAnsiTheme="minorHAnsi" w:cstheme="minorBidi"/>
            <w:noProof/>
            <w:sz w:val="22"/>
            <w:szCs w:val="22"/>
          </w:rPr>
          <w:tab/>
        </w:r>
        <w:r w:rsidRPr="00EE2B83">
          <w:rPr>
            <w:rStyle w:val="Hyperlink"/>
            <w:noProof/>
          </w:rPr>
          <w:t>Notation</w:t>
        </w:r>
        <w:r>
          <w:rPr>
            <w:noProof/>
            <w:webHidden/>
          </w:rPr>
          <w:tab/>
        </w:r>
        <w:r>
          <w:rPr>
            <w:noProof/>
            <w:webHidden/>
          </w:rPr>
          <w:fldChar w:fldCharType="begin"/>
        </w:r>
        <w:r>
          <w:rPr>
            <w:noProof/>
            <w:webHidden/>
          </w:rPr>
          <w:instrText xml:space="preserve"> PAGEREF _Toc494257423 \h </w:instrText>
        </w:r>
        <w:r>
          <w:rPr>
            <w:noProof/>
            <w:webHidden/>
          </w:rPr>
        </w:r>
        <w:r>
          <w:rPr>
            <w:noProof/>
            <w:webHidden/>
          </w:rPr>
          <w:fldChar w:fldCharType="separate"/>
        </w:r>
        <w:r>
          <w:rPr>
            <w:noProof/>
            <w:webHidden/>
          </w:rPr>
          <w:t>8</w:t>
        </w:r>
        <w:r>
          <w:rPr>
            <w:noProof/>
            <w:webHidden/>
          </w:rPr>
          <w:fldChar w:fldCharType="end"/>
        </w:r>
      </w:hyperlink>
    </w:p>
    <w:p w:rsidR="00904352" w:rsidRDefault="00904352">
      <w:pPr>
        <w:pStyle w:val="TOC1"/>
        <w:rPr>
          <w:rFonts w:asciiTheme="minorHAnsi" w:eastAsiaTheme="minorEastAsia" w:hAnsiTheme="minorHAnsi" w:cstheme="minorBidi"/>
          <w:b w:val="0"/>
          <w:bCs w:val="0"/>
          <w:noProof/>
          <w:sz w:val="22"/>
          <w:szCs w:val="22"/>
        </w:rPr>
      </w:pPr>
      <w:hyperlink w:anchor="_Toc494257424" w:history="1">
        <w:r w:rsidRPr="00EE2B83">
          <w:rPr>
            <w:rStyle w:val="Hyperlink"/>
            <w:noProof/>
          </w:rPr>
          <w:t>2</w:t>
        </w:r>
        <w:r>
          <w:rPr>
            <w:rFonts w:asciiTheme="minorHAnsi" w:eastAsiaTheme="minorEastAsia" w:hAnsiTheme="minorHAnsi" w:cstheme="minorBidi"/>
            <w:b w:val="0"/>
            <w:bCs w:val="0"/>
            <w:noProof/>
            <w:sz w:val="22"/>
            <w:szCs w:val="22"/>
          </w:rPr>
          <w:tab/>
        </w:r>
        <w:r w:rsidRPr="00EE2B83">
          <w:rPr>
            <w:rStyle w:val="Hyperlink"/>
            <w:noProof/>
          </w:rPr>
          <w:t>Standards Support Statements</w:t>
        </w:r>
        <w:r>
          <w:rPr>
            <w:noProof/>
            <w:webHidden/>
          </w:rPr>
          <w:tab/>
        </w:r>
        <w:r>
          <w:rPr>
            <w:noProof/>
            <w:webHidden/>
          </w:rPr>
          <w:fldChar w:fldCharType="begin"/>
        </w:r>
        <w:r>
          <w:rPr>
            <w:noProof/>
            <w:webHidden/>
          </w:rPr>
          <w:instrText xml:space="preserve"> PAGEREF _Toc494257424 \h </w:instrText>
        </w:r>
        <w:r>
          <w:rPr>
            <w:noProof/>
            <w:webHidden/>
          </w:rPr>
        </w:r>
        <w:r>
          <w:rPr>
            <w:noProof/>
            <w:webHidden/>
          </w:rPr>
          <w:fldChar w:fldCharType="separate"/>
        </w:r>
        <w:r>
          <w:rPr>
            <w:noProof/>
            <w:webHidden/>
          </w:rPr>
          <w:t>9</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425" w:history="1">
        <w:r w:rsidRPr="00EE2B83">
          <w:rPr>
            <w:rStyle w:val="Hyperlink"/>
            <w:noProof/>
          </w:rPr>
          <w:t>2.1</w:t>
        </w:r>
        <w:r>
          <w:rPr>
            <w:rFonts w:asciiTheme="minorHAnsi" w:eastAsiaTheme="minorEastAsia" w:hAnsiTheme="minorHAnsi" w:cstheme="minorBidi"/>
            <w:noProof/>
            <w:sz w:val="22"/>
            <w:szCs w:val="22"/>
          </w:rPr>
          <w:tab/>
        </w:r>
        <w:r w:rsidRPr="00EE2B83">
          <w:rPr>
            <w:rStyle w:val="Hyperlink"/>
            <w:noProof/>
          </w:rPr>
          <w:t>Normative Variations</w:t>
        </w:r>
        <w:r>
          <w:rPr>
            <w:noProof/>
            <w:webHidden/>
          </w:rPr>
          <w:tab/>
        </w:r>
        <w:r>
          <w:rPr>
            <w:noProof/>
            <w:webHidden/>
          </w:rPr>
          <w:fldChar w:fldCharType="begin"/>
        </w:r>
        <w:r>
          <w:rPr>
            <w:noProof/>
            <w:webHidden/>
          </w:rPr>
          <w:instrText xml:space="preserve"> PAGEREF _Toc494257425 \h </w:instrText>
        </w:r>
        <w:r>
          <w:rPr>
            <w:noProof/>
            <w:webHidden/>
          </w:rPr>
        </w:r>
        <w:r>
          <w:rPr>
            <w:noProof/>
            <w:webHidden/>
          </w:rPr>
          <w:fldChar w:fldCharType="separate"/>
        </w:r>
        <w:r>
          <w:rPr>
            <w:noProof/>
            <w:webHidden/>
          </w:rPr>
          <w:t>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26" w:history="1">
        <w:r w:rsidRPr="00EE2B83">
          <w:rPr>
            <w:rStyle w:val="Hyperlink"/>
            <w:noProof/>
          </w:rPr>
          <w:t>2.1.1</w:t>
        </w:r>
        <w:r>
          <w:rPr>
            <w:rFonts w:asciiTheme="minorHAnsi" w:eastAsiaTheme="minorEastAsia" w:hAnsiTheme="minorHAnsi" w:cstheme="minorBidi"/>
            <w:noProof/>
            <w:sz w:val="22"/>
            <w:szCs w:val="22"/>
          </w:rPr>
          <w:tab/>
        </w:r>
        <w:r w:rsidRPr="00EE2B83">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_Toc494257426 \h </w:instrText>
        </w:r>
        <w:r>
          <w:rPr>
            <w:noProof/>
            <w:webHidden/>
          </w:rPr>
        </w:r>
        <w:r>
          <w:rPr>
            <w:noProof/>
            <w:webHidden/>
          </w:rPr>
          <w:fldChar w:fldCharType="separate"/>
        </w:r>
        <w:r>
          <w:rPr>
            <w:noProof/>
            <w:webHidden/>
          </w:rPr>
          <w:t>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27" w:history="1">
        <w:r w:rsidRPr="00EE2B83">
          <w:rPr>
            <w:rStyle w:val="Hyperlink"/>
            <w:noProof/>
          </w:rPr>
          <w:t>2.1.2</w:t>
        </w:r>
        <w:r>
          <w:rPr>
            <w:rFonts w:asciiTheme="minorHAnsi" w:eastAsiaTheme="minorEastAsia" w:hAnsiTheme="minorHAnsi" w:cstheme="minorBidi"/>
            <w:noProof/>
            <w:sz w:val="22"/>
            <w:szCs w:val="22"/>
          </w:rPr>
          <w:tab/>
        </w:r>
        <w:r w:rsidRPr="00EE2B83">
          <w:rPr>
            <w:rStyle w:val="Hyperlink"/>
            <w:noProof/>
          </w:rPr>
          <w:t>[ECMA-262/6] Section 19.4.4 Properties of Symbol Instances</w:t>
        </w:r>
        <w:r>
          <w:rPr>
            <w:noProof/>
            <w:webHidden/>
          </w:rPr>
          <w:tab/>
        </w:r>
        <w:r>
          <w:rPr>
            <w:noProof/>
            <w:webHidden/>
          </w:rPr>
          <w:fldChar w:fldCharType="begin"/>
        </w:r>
        <w:r>
          <w:rPr>
            <w:noProof/>
            <w:webHidden/>
          </w:rPr>
          <w:instrText xml:space="preserve"> PAGEREF _Toc494257427 \h </w:instrText>
        </w:r>
        <w:r>
          <w:rPr>
            <w:noProof/>
            <w:webHidden/>
          </w:rPr>
        </w:r>
        <w:r>
          <w:rPr>
            <w:noProof/>
            <w:webHidden/>
          </w:rPr>
          <w:fldChar w:fldCharType="separate"/>
        </w:r>
        <w:r>
          <w:rPr>
            <w:noProof/>
            <w:webHidden/>
          </w:rPr>
          <w:t>10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28" w:history="1">
        <w:r w:rsidRPr="00EE2B83">
          <w:rPr>
            <w:rStyle w:val="Hyperlink"/>
            <w:noProof/>
          </w:rPr>
          <w:t>2.1.3</w:t>
        </w:r>
        <w:r>
          <w:rPr>
            <w:rFonts w:asciiTheme="minorHAnsi" w:eastAsiaTheme="minorEastAsia" w:hAnsiTheme="minorHAnsi" w:cstheme="minorBidi"/>
            <w:noProof/>
            <w:sz w:val="22"/>
            <w:szCs w:val="22"/>
          </w:rPr>
          <w:tab/>
        </w:r>
        <w:r w:rsidRPr="00EE2B83">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_Toc494257428 \h </w:instrText>
        </w:r>
        <w:r>
          <w:rPr>
            <w:noProof/>
            <w:webHidden/>
          </w:rPr>
        </w:r>
        <w:r>
          <w:rPr>
            <w:noProof/>
            <w:webHidden/>
          </w:rPr>
          <w:fldChar w:fldCharType="separate"/>
        </w:r>
        <w:r>
          <w:rPr>
            <w:noProof/>
            <w:webHidden/>
          </w:rPr>
          <w:t>10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29" w:history="1">
        <w:r w:rsidRPr="00EE2B83">
          <w:rPr>
            <w:rStyle w:val="Hyperlink"/>
            <w:noProof/>
          </w:rPr>
          <w:t>2.1.4</w:t>
        </w:r>
        <w:r>
          <w:rPr>
            <w:rFonts w:asciiTheme="minorHAnsi" w:eastAsiaTheme="minorEastAsia" w:hAnsiTheme="minorHAnsi" w:cstheme="minorBidi"/>
            <w:noProof/>
            <w:sz w:val="22"/>
            <w:szCs w:val="22"/>
          </w:rPr>
          <w:tab/>
        </w:r>
        <w:r w:rsidRPr="00EE2B83">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_Toc494257429 \h </w:instrText>
        </w:r>
        <w:r>
          <w:rPr>
            <w:noProof/>
            <w:webHidden/>
          </w:rPr>
        </w:r>
        <w:r>
          <w:rPr>
            <w:noProof/>
            <w:webHidden/>
          </w:rPr>
          <w:fldChar w:fldCharType="separate"/>
        </w:r>
        <w:r>
          <w:rPr>
            <w:noProof/>
            <w:webHidden/>
          </w:rPr>
          <w:t>11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0" w:history="1">
        <w:r w:rsidRPr="00EE2B83">
          <w:rPr>
            <w:rStyle w:val="Hyperlink"/>
            <w:noProof/>
          </w:rPr>
          <w:t>2.1.5</w:t>
        </w:r>
        <w:r>
          <w:rPr>
            <w:rFonts w:asciiTheme="minorHAnsi" w:eastAsiaTheme="minorEastAsia" w:hAnsiTheme="minorHAnsi" w:cstheme="minorBidi"/>
            <w:noProof/>
            <w:sz w:val="22"/>
            <w:szCs w:val="22"/>
          </w:rPr>
          <w:tab/>
        </w:r>
        <w:r w:rsidRPr="00EE2B83">
          <w:rPr>
            <w:rStyle w:val="Hyperlink"/>
            <w:noProof/>
          </w:rPr>
          <w:t>[ECMA-262/6] Section 21.1.3.24 String.prototype.toUpperCase ( )</w:t>
        </w:r>
        <w:r>
          <w:rPr>
            <w:noProof/>
            <w:webHidden/>
          </w:rPr>
          <w:tab/>
        </w:r>
        <w:r>
          <w:rPr>
            <w:noProof/>
            <w:webHidden/>
          </w:rPr>
          <w:fldChar w:fldCharType="begin"/>
        </w:r>
        <w:r>
          <w:rPr>
            <w:noProof/>
            <w:webHidden/>
          </w:rPr>
          <w:instrText xml:space="preserve"> PAGEREF _Toc494257430 \h </w:instrText>
        </w:r>
        <w:r>
          <w:rPr>
            <w:noProof/>
            <w:webHidden/>
          </w:rPr>
        </w:r>
        <w:r>
          <w:rPr>
            <w:noProof/>
            <w:webHidden/>
          </w:rPr>
          <w:fldChar w:fldCharType="separate"/>
        </w:r>
        <w:r>
          <w:rPr>
            <w:noProof/>
            <w:webHidden/>
          </w:rPr>
          <w:t>11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1" w:history="1">
        <w:r w:rsidRPr="00EE2B83">
          <w:rPr>
            <w:rStyle w:val="Hyperlink"/>
            <w:noProof/>
          </w:rPr>
          <w:t>2.1.6</w:t>
        </w:r>
        <w:r>
          <w:rPr>
            <w:rFonts w:asciiTheme="minorHAnsi" w:eastAsiaTheme="minorEastAsia" w:hAnsiTheme="minorHAnsi" w:cstheme="minorBidi"/>
            <w:noProof/>
            <w:sz w:val="22"/>
            <w:szCs w:val="22"/>
          </w:rPr>
          <w:tab/>
        </w:r>
        <w:r w:rsidRPr="00EE2B83">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_Toc494257431 \h </w:instrText>
        </w:r>
        <w:r>
          <w:rPr>
            <w:noProof/>
            <w:webHidden/>
          </w:rPr>
        </w:r>
        <w:r>
          <w:rPr>
            <w:noProof/>
            <w:webHidden/>
          </w:rPr>
          <w:fldChar w:fldCharType="separate"/>
        </w:r>
        <w:r>
          <w:rPr>
            <w:noProof/>
            <w:webHidden/>
          </w:rPr>
          <w:t>11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2" w:history="1">
        <w:r w:rsidRPr="00EE2B83">
          <w:rPr>
            <w:rStyle w:val="Hyperlink"/>
            <w:noProof/>
          </w:rPr>
          <w:t>2.1.7</w:t>
        </w:r>
        <w:r>
          <w:rPr>
            <w:rFonts w:asciiTheme="minorHAnsi" w:eastAsiaTheme="minorEastAsia" w:hAnsiTheme="minorHAnsi" w:cstheme="minorBidi"/>
            <w:noProof/>
            <w:sz w:val="22"/>
            <w:szCs w:val="22"/>
          </w:rPr>
          <w:tab/>
        </w:r>
        <w:r w:rsidRPr="00EE2B83">
          <w:rPr>
            <w:rStyle w:val="Hyperlink"/>
            <w:noProof/>
          </w:rPr>
          <w:t>[ECMA-262/6] Section 7.1.15 ToLength ( argument )</w:t>
        </w:r>
        <w:r>
          <w:rPr>
            <w:noProof/>
            <w:webHidden/>
          </w:rPr>
          <w:tab/>
        </w:r>
        <w:r>
          <w:rPr>
            <w:noProof/>
            <w:webHidden/>
          </w:rPr>
          <w:fldChar w:fldCharType="begin"/>
        </w:r>
        <w:r>
          <w:rPr>
            <w:noProof/>
            <w:webHidden/>
          </w:rPr>
          <w:instrText xml:space="preserve"> PAGEREF _Toc494257432 \h </w:instrText>
        </w:r>
        <w:r>
          <w:rPr>
            <w:noProof/>
            <w:webHidden/>
          </w:rPr>
        </w:r>
        <w:r>
          <w:rPr>
            <w:noProof/>
            <w:webHidden/>
          </w:rPr>
          <w:fldChar w:fldCharType="separate"/>
        </w:r>
        <w:r>
          <w:rPr>
            <w:noProof/>
            <w:webHidden/>
          </w:rPr>
          <w:t>12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3" w:history="1">
        <w:r w:rsidRPr="00EE2B83">
          <w:rPr>
            <w:rStyle w:val="Hyperlink"/>
            <w:noProof/>
          </w:rPr>
          <w:t>2.1.8</w:t>
        </w:r>
        <w:r>
          <w:rPr>
            <w:rFonts w:asciiTheme="minorHAnsi" w:eastAsiaTheme="minorEastAsia" w:hAnsiTheme="minorHAnsi" w:cstheme="minorBidi"/>
            <w:noProof/>
            <w:sz w:val="22"/>
            <w:szCs w:val="22"/>
          </w:rPr>
          <w:tab/>
        </w:r>
        <w:r w:rsidRPr="00EE2B83">
          <w:rPr>
            <w:rStyle w:val="Hyperlink"/>
            <w:noProof/>
          </w:rPr>
          <w:t>[ECMA-262/6] Section 7.3.18 Invoke(O,P, [argumentsList])</w:t>
        </w:r>
        <w:r>
          <w:rPr>
            <w:noProof/>
            <w:webHidden/>
          </w:rPr>
          <w:tab/>
        </w:r>
        <w:r>
          <w:rPr>
            <w:noProof/>
            <w:webHidden/>
          </w:rPr>
          <w:fldChar w:fldCharType="begin"/>
        </w:r>
        <w:r>
          <w:rPr>
            <w:noProof/>
            <w:webHidden/>
          </w:rPr>
          <w:instrText xml:space="preserve"> PAGEREF _Toc494257433 \h </w:instrText>
        </w:r>
        <w:r>
          <w:rPr>
            <w:noProof/>
            <w:webHidden/>
          </w:rPr>
        </w:r>
        <w:r>
          <w:rPr>
            <w:noProof/>
            <w:webHidden/>
          </w:rPr>
          <w:fldChar w:fldCharType="separate"/>
        </w:r>
        <w:r>
          <w:rPr>
            <w:noProof/>
            <w:webHidden/>
          </w:rPr>
          <w:t>13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4" w:history="1">
        <w:r w:rsidRPr="00EE2B83">
          <w:rPr>
            <w:rStyle w:val="Hyperlink"/>
            <w:noProof/>
          </w:rPr>
          <w:t>2.1.9</w:t>
        </w:r>
        <w:r>
          <w:rPr>
            <w:rFonts w:asciiTheme="minorHAnsi" w:eastAsiaTheme="minorEastAsia" w:hAnsiTheme="minorHAnsi" w:cstheme="minorBidi"/>
            <w:noProof/>
            <w:sz w:val="22"/>
            <w:szCs w:val="22"/>
          </w:rPr>
          <w:tab/>
        </w:r>
        <w:r w:rsidRPr="00EE2B83">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_Toc494257434 \h </w:instrText>
        </w:r>
        <w:r>
          <w:rPr>
            <w:noProof/>
            <w:webHidden/>
          </w:rPr>
        </w:r>
        <w:r>
          <w:rPr>
            <w:noProof/>
            <w:webHidden/>
          </w:rPr>
          <w:fldChar w:fldCharType="separate"/>
        </w:r>
        <w:r>
          <w:rPr>
            <w:noProof/>
            <w:webHidden/>
          </w:rPr>
          <w:t>13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5" w:history="1">
        <w:r w:rsidRPr="00EE2B83">
          <w:rPr>
            <w:rStyle w:val="Hyperlink"/>
            <w:noProof/>
          </w:rPr>
          <w:t>2.1.10</w:t>
        </w:r>
        <w:r>
          <w:rPr>
            <w:rFonts w:asciiTheme="minorHAnsi" w:eastAsiaTheme="minorEastAsia" w:hAnsiTheme="minorHAnsi" w:cstheme="minorBidi"/>
            <w:noProof/>
            <w:sz w:val="22"/>
            <w:szCs w:val="22"/>
          </w:rPr>
          <w:tab/>
        </w:r>
        <w:r w:rsidRPr="00EE2B83">
          <w:rPr>
            <w:rStyle w:val="Hyperlink"/>
            <w:noProof/>
          </w:rPr>
          <w:t>[ECMA-262/6] Section 8.1.1.2.1 HasBinding(N)</w:t>
        </w:r>
        <w:r>
          <w:rPr>
            <w:noProof/>
            <w:webHidden/>
          </w:rPr>
          <w:tab/>
        </w:r>
        <w:r>
          <w:rPr>
            <w:noProof/>
            <w:webHidden/>
          </w:rPr>
          <w:fldChar w:fldCharType="begin"/>
        </w:r>
        <w:r>
          <w:rPr>
            <w:noProof/>
            <w:webHidden/>
          </w:rPr>
          <w:instrText xml:space="preserve"> PAGEREF _Toc494257435 \h </w:instrText>
        </w:r>
        <w:r>
          <w:rPr>
            <w:noProof/>
            <w:webHidden/>
          </w:rPr>
        </w:r>
        <w:r>
          <w:rPr>
            <w:noProof/>
            <w:webHidden/>
          </w:rPr>
          <w:fldChar w:fldCharType="separate"/>
        </w:r>
        <w:r>
          <w:rPr>
            <w:noProof/>
            <w:webHidden/>
          </w:rPr>
          <w:t>14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6" w:history="1">
        <w:r w:rsidRPr="00EE2B83">
          <w:rPr>
            <w:rStyle w:val="Hyperlink"/>
            <w:noProof/>
          </w:rPr>
          <w:t>2.1.11</w:t>
        </w:r>
        <w:r>
          <w:rPr>
            <w:rFonts w:asciiTheme="minorHAnsi" w:eastAsiaTheme="minorEastAsia" w:hAnsiTheme="minorHAnsi" w:cstheme="minorBidi"/>
            <w:noProof/>
            <w:sz w:val="22"/>
            <w:szCs w:val="22"/>
          </w:rPr>
          <w:tab/>
        </w:r>
        <w:r w:rsidRPr="00EE2B83">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_Toc494257436 \h </w:instrText>
        </w:r>
        <w:r>
          <w:rPr>
            <w:noProof/>
            <w:webHidden/>
          </w:rPr>
        </w:r>
        <w:r>
          <w:rPr>
            <w:noProof/>
            <w:webHidden/>
          </w:rPr>
          <w:fldChar w:fldCharType="separate"/>
        </w:r>
        <w:r>
          <w:rPr>
            <w:noProof/>
            <w:webHidden/>
          </w:rPr>
          <w:t>15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7" w:history="1">
        <w:r w:rsidRPr="00EE2B83">
          <w:rPr>
            <w:rStyle w:val="Hyperlink"/>
            <w:noProof/>
          </w:rPr>
          <w:t>2.1.12</w:t>
        </w:r>
        <w:r>
          <w:rPr>
            <w:rFonts w:asciiTheme="minorHAnsi" w:eastAsiaTheme="minorEastAsia" w:hAnsiTheme="minorHAnsi" w:cstheme="minorBidi"/>
            <w:noProof/>
            <w:sz w:val="22"/>
            <w:szCs w:val="22"/>
          </w:rPr>
          <w:tab/>
        </w:r>
        <w:r w:rsidRPr="00EE2B83">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_Toc494257437 \h </w:instrText>
        </w:r>
        <w:r>
          <w:rPr>
            <w:noProof/>
            <w:webHidden/>
          </w:rPr>
        </w:r>
        <w:r>
          <w:rPr>
            <w:noProof/>
            <w:webHidden/>
          </w:rPr>
          <w:fldChar w:fldCharType="separate"/>
        </w:r>
        <w:r>
          <w:rPr>
            <w:noProof/>
            <w:webHidden/>
          </w:rPr>
          <w:t>15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8" w:history="1">
        <w:r w:rsidRPr="00EE2B83">
          <w:rPr>
            <w:rStyle w:val="Hyperlink"/>
            <w:noProof/>
          </w:rPr>
          <w:t>2.1.13</w:t>
        </w:r>
        <w:r>
          <w:rPr>
            <w:rFonts w:asciiTheme="minorHAnsi" w:eastAsiaTheme="minorEastAsia" w:hAnsiTheme="minorHAnsi" w:cstheme="minorBidi"/>
            <w:noProof/>
            <w:sz w:val="22"/>
            <w:szCs w:val="22"/>
          </w:rPr>
          <w:tab/>
        </w:r>
        <w:r w:rsidRPr="00EE2B83">
          <w:rPr>
            <w:rStyle w:val="Hyperlink"/>
            <w:noProof/>
          </w:rPr>
          <w:t>[ECMA-262/6] Section 9.4.1 Bound Function Exotic Objects</w:t>
        </w:r>
        <w:r>
          <w:rPr>
            <w:noProof/>
            <w:webHidden/>
          </w:rPr>
          <w:tab/>
        </w:r>
        <w:r>
          <w:rPr>
            <w:noProof/>
            <w:webHidden/>
          </w:rPr>
          <w:fldChar w:fldCharType="begin"/>
        </w:r>
        <w:r>
          <w:rPr>
            <w:noProof/>
            <w:webHidden/>
          </w:rPr>
          <w:instrText xml:space="preserve"> PAGEREF _Toc494257438 \h </w:instrText>
        </w:r>
        <w:r>
          <w:rPr>
            <w:noProof/>
            <w:webHidden/>
          </w:rPr>
        </w:r>
        <w:r>
          <w:rPr>
            <w:noProof/>
            <w:webHidden/>
          </w:rPr>
          <w:fldChar w:fldCharType="separate"/>
        </w:r>
        <w:r>
          <w:rPr>
            <w:noProof/>
            <w:webHidden/>
          </w:rPr>
          <w:t>16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39" w:history="1">
        <w:r w:rsidRPr="00EE2B83">
          <w:rPr>
            <w:rStyle w:val="Hyperlink"/>
            <w:noProof/>
          </w:rPr>
          <w:t>2.1.14</w:t>
        </w:r>
        <w:r>
          <w:rPr>
            <w:rFonts w:asciiTheme="minorHAnsi" w:eastAsiaTheme="minorEastAsia" w:hAnsiTheme="minorHAnsi" w:cstheme="minorBidi"/>
            <w:noProof/>
            <w:sz w:val="22"/>
            <w:szCs w:val="22"/>
          </w:rPr>
          <w:tab/>
        </w:r>
        <w:r w:rsidRPr="00EE2B83">
          <w:rPr>
            <w:rStyle w:val="Hyperlink"/>
            <w:noProof/>
          </w:rPr>
          <w:t>[ECMA-262/6] Section 9.4.4.5 [[Delete]] (P)</w:t>
        </w:r>
        <w:r>
          <w:rPr>
            <w:noProof/>
            <w:webHidden/>
          </w:rPr>
          <w:tab/>
        </w:r>
        <w:r>
          <w:rPr>
            <w:noProof/>
            <w:webHidden/>
          </w:rPr>
          <w:fldChar w:fldCharType="begin"/>
        </w:r>
        <w:r>
          <w:rPr>
            <w:noProof/>
            <w:webHidden/>
          </w:rPr>
          <w:instrText xml:space="preserve"> PAGEREF _Toc494257439 \h </w:instrText>
        </w:r>
        <w:r>
          <w:rPr>
            <w:noProof/>
            <w:webHidden/>
          </w:rPr>
        </w:r>
        <w:r>
          <w:rPr>
            <w:noProof/>
            <w:webHidden/>
          </w:rPr>
          <w:fldChar w:fldCharType="separate"/>
        </w:r>
        <w:r>
          <w:rPr>
            <w:noProof/>
            <w:webHidden/>
          </w:rPr>
          <w:t>16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0" w:history="1">
        <w:r w:rsidRPr="00EE2B83">
          <w:rPr>
            <w:rStyle w:val="Hyperlink"/>
            <w:noProof/>
          </w:rPr>
          <w:t>2.1.15</w:t>
        </w:r>
        <w:r>
          <w:rPr>
            <w:rFonts w:asciiTheme="minorHAnsi" w:eastAsiaTheme="minorEastAsia" w:hAnsiTheme="minorHAnsi" w:cstheme="minorBidi"/>
            <w:noProof/>
            <w:sz w:val="22"/>
            <w:szCs w:val="22"/>
          </w:rPr>
          <w:tab/>
        </w:r>
        <w:r w:rsidRPr="00EE2B83">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_Toc494257440 \h </w:instrText>
        </w:r>
        <w:r>
          <w:rPr>
            <w:noProof/>
            <w:webHidden/>
          </w:rPr>
        </w:r>
        <w:r>
          <w:rPr>
            <w:noProof/>
            <w:webHidden/>
          </w:rPr>
          <w:fldChar w:fldCharType="separate"/>
        </w:r>
        <w:r>
          <w:rPr>
            <w:noProof/>
            <w:webHidden/>
          </w:rPr>
          <w:t>17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1" w:history="1">
        <w:r w:rsidRPr="00EE2B83">
          <w:rPr>
            <w:rStyle w:val="Hyperlink"/>
            <w:noProof/>
          </w:rPr>
          <w:t>2.1.16</w:t>
        </w:r>
        <w:r>
          <w:rPr>
            <w:rFonts w:asciiTheme="minorHAnsi" w:eastAsiaTheme="minorEastAsia" w:hAnsiTheme="minorHAnsi" w:cstheme="minorBidi"/>
            <w:noProof/>
            <w:sz w:val="22"/>
            <w:szCs w:val="22"/>
          </w:rPr>
          <w:tab/>
        </w:r>
        <w:r w:rsidRPr="00EE2B83">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_Toc494257441 \h </w:instrText>
        </w:r>
        <w:r>
          <w:rPr>
            <w:noProof/>
            <w:webHidden/>
          </w:rPr>
        </w:r>
        <w:r>
          <w:rPr>
            <w:noProof/>
            <w:webHidden/>
          </w:rPr>
          <w:fldChar w:fldCharType="separate"/>
        </w:r>
        <w:r>
          <w:rPr>
            <w:noProof/>
            <w:webHidden/>
          </w:rPr>
          <w:t>18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2" w:history="1">
        <w:r w:rsidRPr="00EE2B83">
          <w:rPr>
            <w:rStyle w:val="Hyperlink"/>
            <w:noProof/>
          </w:rPr>
          <w:t>2.1.17</w:t>
        </w:r>
        <w:r>
          <w:rPr>
            <w:rFonts w:asciiTheme="minorHAnsi" w:eastAsiaTheme="minorEastAsia" w:hAnsiTheme="minorHAnsi" w:cstheme="minorBidi"/>
            <w:noProof/>
            <w:sz w:val="22"/>
            <w:szCs w:val="22"/>
          </w:rPr>
          <w:tab/>
        </w:r>
        <w:r w:rsidRPr="00EE2B83">
          <w:rPr>
            <w:rStyle w:val="Hyperlink"/>
            <w:noProof/>
          </w:rPr>
          <w:t>[ECMA-262/6] Section 12.2.6 Object Initializer</w:t>
        </w:r>
        <w:r>
          <w:rPr>
            <w:noProof/>
            <w:webHidden/>
          </w:rPr>
          <w:tab/>
        </w:r>
        <w:r>
          <w:rPr>
            <w:noProof/>
            <w:webHidden/>
          </w:rPr>
          <w:fldChar w:fldCharType="begin"/>
        </w:r>
        <w:r>
          <w:rPr>
            <w:noProof/>
            <w:webHidden/>
          </w:rPr>
          <w:instrText xml:space="preserve"> PAGEREF _Toc494257442 \h </w:instrText>
        </w:r>
        <w:r>
          <w:rPr>
            <w:noProof/>
            <w:webHidden/>
          </w:rPr>
        </w:r>
        <w:r>
          <w:rPr>
            <w:noProof/>
            <w:webHidden/>
          </w:rPr>
          <w:fldChar w:fldCharType="separate"/>
        </w:r>
        <w:r>
          <w:rPr>
            <w:noProof/>
            <w:webHidden/>
          </w:rPr>
          <w:t>19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3" w:history="1">
        <w:r w:rsidRPr="00EE2B83">
          <w:rPr>
            <w:rStyle w:val="Hyperlink"/>
            <w:noProof/>
          </w:rPr>
          <w:t>2.1.18</w:t>
        </w:r>
        <w:r>
          <w:rPr>
            <w:rFonts w:asciiTheme="minorHAnsi" w:eastAsiaTheme="minorEastAsia" w:hAnsiTheme="minorHAnsi" w:cstheme="minorBidi"/>
            <w:noProof/>
            <w:sz w:val="22"/>
            <w:szCs w:val="22"/>
          </w:rPr>
          <w:tab/>
        </w:r>
        <w:r w:rsidRPr="00EE2B83">
          <w:rPr>
            <w:rStyle w:val="Hyperlink"/>
            <w:noProof/>
          </w:rPr>
          <w:t>[ECMA-262/6] Section 12.2.9 Template Literals</w:t>
        </w:r>
        <w:r>
          <w:rPr>
            <w:noProof/>
            <w:webHidden/>
          </w:rPr>
          <w:tab/>
        </w:r>
        <w:r>
          <w:rPr>
            <w:noProof/>
            <w:webHidden/>
          </w:rPr>
          <w:fldChar w:fldCharType="begin"/>
        </w:r>
        <w:r>
          <w:rPr>
            <w:noProof/>
            <w:webHidden/>
          </w:rPr>
          <w:instrText xml:space="preserve"> PAGEREF _Toc494257443 \h </w:instrText>
        </w:r>
        <w:r>
          <w:rPr>
            <w:noProof/>
            <w:webHidden/>
          </w:rPr>
        </w:r>
        <w:r>
          <w:rPr>
            <w:noProof/>
            <w:webHidden/>
          </w:rPr>
          <w:fldChar w:fldCharType="separate"/>
        </w:r>
        <w:r>
          <w:rPr>
            <w:noProof/>
            <w:webHidden/>
          </w:rPr>
          <w:t>19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4" w:history="1">
        <w:r w:rsidRPr="00EE2B83">
          <w:rPr>
            <w:rStyle w:val="Hyperlink"/>
            <w:noProof/>
          </w:rPr>
          <w:t>2.1.19</w:t>
        </w:r>
        <w:r>
          <w:rPr>
            <w:rFonts w:asciiTheme="minorHAnsi" w:eastAsiaTheme="minorEastAsia" w:hAnsiTheme="minorHAnsi" w:cstheme="minorBidi"/>
            <w:noProof/>
            <w:sz w:val="22"/>
            <w:szCs w:val="22"/>
          </w:rPr>
          <w:tab/>
        </w:r>
        <w:r w:rsidRPr="00EE2B83">
          <w:rPr>
            <w:rStyle w:val="Hyperlink"/>
            <w:noProof/>
          </w:rPr>
          <w:t>[ECMA-262/6] Section 12.3.5 The super Keyword</w:t>
        </w:r>
        <w:r>
          <w:rPr>
            <w:noProof/>
            <w:webHidden/>
          </w:rPr>
          <w:tab/>
        </w:r>
        <w:r>
          <w:rPr>
            <w:noProof/>
            <w:webHidden/>
          </w:rPr>
          <w:fldChar w:fldCharType="begin"/>
        </w:r>
        <w:r>
          <w:rPr>
            <w:noProof/>
            <w:webHidden/>
          </w:rPr>
          <w:instrText xml:space="preserve"> PAGEREF _Toc494257444 \h </w:instrText>
        </w:r>
        <w:r>
          <w:rPr>
            <w:noProof/>
            <w:webHidden/>
          </w:rPr>
        </w:r>
        <w:r>
          <w:rPr>
            <w:noProof/>
            <w:webHidden/>
          </w:rPr>
          <w:fldChar w:fldCharType="separate"/>
        </w:r>
        <w:r>
          <w:rPr>
            <w:noProof/>
            <w:webHidden/>
          </w:rPr>
          <w:t>19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5" w:history="1">
        <w:r w:rsidRPr="00EE2B83">
          <w:rPr>
            <w:rStyle w:val="Hyperlink"/>
            <w:noProof/>
          </w:rPr>
          <w:t>2.1.20</w:t>
        </w:r>
        <w:r>
          <w:rPr>
            <w:rFonts w:asciiTheme="minorHAnsi" w:eastAsiaTheme="minorEastAsia" w:hAnsiTheme="minorHAnsi" w:cstheme="minorBidi"/>
            <w:noProof/>
            <w:sz w:val="22"/>
            <w:szCs w:val="22"/>
          </w:rPr>
          <w:tab/>
        </w:r>
        <w:r w:rsidRPr="00EE2B83">
          <w:rPr>
            <w:rStyle w:val="Hyperlink"/>
            <w:noProof/>
          </w:rPr>
          <w:t>[ECMA-262/6] Section 12.3.7 Tagged Templates</w:t>
        </w:r>
        <w:r>
          <w:rPr>
            <w:noProof/>
            <w:webHidden/>
          </w:rPr>
          <w:tab/>
        </w:r>
        <w:r>
          <w:rPr>
            <w:noProof/>
            <w:webHidden/>
          </w:rPr>
          <w:fldChar w:fldCharType="begin"/>
        </w:r>
        <w:r>
          <w:rPr>
            <w:noProof/>
            <w:webHidden/>
          </w:rPr>
          <w:instrText xml:space="preserve"> PAGEREF _Toc494257445 \h </w:instrText>
        </w:r>
        <w:r>
          <w:rPr>
            <w:noProof/>
            <w:webHidden/>
          </w:rPr>
        </w:r>
        <w:r>
          <w:rPr>
            <w:noProof/>
            <w:webHidden/>
          </w:rPr>
          <w:fldChar w:fldCharType="separate"/>
        </w:r>
        <w:r>
          <w:rPr>
            <w:noProof/>
            <w:webHidden/>
          </w:rPr>
          <w:t>20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6" w:history="1">
        <w:r w:rsidRPr="00EE2B83">
          <w:rPr>
            <w:rStyle w:val="Hyperlink"/>
            <w:noProof/>
          </w:rPr>
          <w:t>2.1.21</w:t>
        </w:r>
        <w:r>
          <w:rPr>
            <w:rFonts w:asciiTheme="minorHAnsi" w:eastAsiaTheme="minorEastAsia" w:hAnsiTheme="minorHAnsi" w:cstheme="minorBidi"/>
            <w:noProof/>
            <w:sz w:val="22"/>
            <w:szCs w:val="22"/>
          </w:rPr>
          <w:tab/>
        </w:r>
        <w:r w:rsidRPr="00EE2B83">
          <w:rPr>
            <w:rStyle w:val="Hyperlink"/>
            <w:noProof/>
          </w:rPr>
          <w:t>[ECMA-262/6] Section 12.4.1 Static Semantics: Early Errors</w:t>
        </w:r>
        <w:r>
          <w:rPr>
            <w:noProof/>
            <w:webHidden/>
          </w:rPr>
          <w:tab/>
        </w:r>
        <w:r>
          <w:rPr>
            <w:noProof/>
            <w:webHidden/>
          </w:rPr>
          <w:fldChar w:fldCharType="begin"/>
        </w:r>
        <w:r>
          <w:rPr>
            <w:noProof/>
            <w:webHidden/>
          </w:rPr>
          <w:instrText xml:space="preserve"> PAGEREF _Toc494257446 \h </w:instrText>
        </w:r>
        <w:r>
          <w:rPr>
            <w:noProof/>
            <w:webHidden/>
          </w:rPr>
        </w:r>
        <w:r>
          <w:rPr>
            <w:noProof/>
            <w:webHidden/>
          </w:rPr>
          <w:fldChar w:fldCharType="separate"/>
        </w:r>
        <w:r>
          <w:rPr>
            <w:noProof/>
            <w:webHidden/>
          </w:rPr>
          <w:t>20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7" w:history="1">
        <w:r w:rsidRPr="00EE2B83">
          <w:rPr>
            <w:rStyle w:val="Hyperlink"/>
            <w:noProof/>
          </w:rPr>
          <w:t>2.1.22</w:t>
        </w:r>
        <w:r>
          <w:rPr>
            <w:rFonts w:asciiTheme="minorHAnsi" w:eastAsiaTheme="minorEastAsia" w:hAnsiTheme="minorHAnsi" w:cstheme="minorBidi"/>
            <w:noProof/>
            <w:sz w:val="22"/>
            <w:szCs w:val="22"/>
          </w:rPr>
          <w:tab/>
        </w:r>
        <w:r w:rsidRPr="00EE2B83">
          <w:rPr>
            <w:rStyle w:val="Hyperlink"/>
            <w:noProof/>
          </w:rPr>
          <w:t>[ECMA-262/6] Section 12.4.4.1 Runtime Semantics: Evaluation</w:t>
        </w:r>
        <w:r>
          <w:rPr>
            <w:noProof/>
            <w:webHidden/>
          </w:rPr>
          <w:tab/>
        </w:r>
        <w:r>
          <w:rPr>
            <w:noProof/>
            <w:webHidden/>
          </w:rPr>
          <w:fldChar w:fldCharType="begin"/>
        </w:r>
        <w:r>
          <w:rPr>
            <w:noProof/>
            <w:webHidden/>
          </w:rPr>
          <w:instrText xml:space="preserve"> PAGEREF _Toc494257447 \h </w:instrText>
        </w:r>
        <w:r>
          <w:rPr>
            <w:noProof/>
            <w:webHidden/>
          </w:rPr>
        </w:r>
        <w:r>
          <w:rPr>
            <w:noProof/>
            <w:webHidden/>
          </w:rPr>
          <w:fldChar w:fldCharType="separate"/>
        </w:r>
        <w:r>
          <w:rPr>
            <w:noProof/>
            <w:webHidden/>
          </w:rPr>
          <w:t>21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8" w:history="1">
        <w:r w:rsidRPr="00EE2B83">
          <w:rPr>
            <w:rStyle w:val="Hyperlink"/>
            <w:noProof/>
          </w:rPr>
          <w:t>2.1.23</w:t>
        </w:r>
        <w:r>
          <w:rPr>
            <w:rFonts w:asciiTheme="minorHAnsi" w:eastAsiaTheme="minorEastAsia" w:hAnsiTheme="minorHAnsi" w:cstheme="minorBidi"/>
            <w:noProof/>
            <w:sz w:val="22"/>
            <w:szCs w:val="22"/>
          </w:rPr>
          <w:tab/>
        </w:r>
        <w:r w:rsidRPr="00EE2B83">
          <w:rPr>
            <w:rStyle w:val="Hyperlink"/>
            <w:noProof/>
          </w:rPr>
          <w:t>[ECMA-262/6] Section 12.4.5.1 Runtime Semantics: Evaluation</w:t>
        </w:r>
        <w:r>
          <w:rPr>
            <w:noProof/>
            <w:webHidden/>
          </w:rPr>
          <w:tab/>
        </w:r>
        <w:r>
          <w:rPr>
            <w:noProof/>
            <w:webHidden/>
          </w:rPr>
          <w:fldChar w:fldCharType="begin"/>
        </w:r>
        <w:r>
          <w:rPr>
            <w:noProof/>
            <w:webHidden/>
          </w:rPr>
          <w:instrText xml:space="preserve"> PAGEREF _Toc494257448 \h </w:instrText>
        </w:r>
        <w:r>
          <w:rPr>
            <w:noProof/>
            <w:webHidden/>
          </w:rPr>
        </w:r>
        <w:r>
          <w:rPr>
            <w:noProof/>
            <w:webHidden/>
          </w:rPr>
          <w:fldChar w:fldCharType="separate"/>
        </w:r>
        <w:r>
          <w:rPr>
            <w:noProof/>
            <w:webHidden/>
          </w:rPr>
          <w:t>21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49" w:history="1">
        <w:r w:rsidRPr="00EE2B83">
          <w:rPr>
            <w:rStyle w:val="Hyperlink"/>
            <w:noProof/>
          </w:rPr>
          <w:t>2.1.24</w:t>
        </w:r>
        <w:r>
          <w:rPr>
            <w:rFonts w:asciiTheme="minorHAnsi" w:eastAsiaTheme="minorEastAsia" w:hAnsiTheme="minorHAnsi" w:cstheme="minorBidi"/>
            <w:noProof/>
            <w:sz w:val="22"/>
            <w:szCs w:val="22"/>
          </w:rPr>
          <w:tab/>
        </w:r>
        <w:r w:rsidRPr="00EE2B83">
          <w:rPr>
            <w:rStyle w:val="Hyperlink"/>
            <w:noProof/>
          </w:rPr>
          <w:t>[ECMA-262/6] Section 12.5.1 Static Semantics: Early Errors</w:t>
        </w:r>
        <w:r>
          <w:rPr>
            <w:noProof/>
            <w:webHidden/>
          </w:rPr>
          <w:tab/>
        </w:r>
        <w:r>
          <w:rPr>
            <w:noProof/>
            <w:webHidden/>
          </w:rPr>
          <w:fldChar w:fldCharType="begin"/>
        </w:r>
        <w:r>
          <w:rPr>
            <w:noProof/>
            <w:webHidden/>
          </w:rPr>
          <w:instrText xml:space="preserve"> PAGEREF _Toc494257449 \h </w:instrText>
        </w:r>
        <w:r>
          <w:rPr>
            <w:noProof/>
            <w:webHidden/>
          </w:rPr>
        </w:r>
        <w:r>
          <w:rPr>
            <w:noProof/>
            <w:webHidden/>
          </w:rPr>
          <w:fldChar w:fldCharType="separate"/>
        </w:r>
        <w:r>
          <w:rPr>
            <w:noProof/>
            <w:webHidden/>
          </w:rPr>
          <w:t>22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0" w:history="1">
        <w:r w:rsidRPr="00EE2B83">
          <w:rPr>
            <w:rStyle w:val="Hyperlink"/>
            <w:noProof/>
          </w:rPr>
          <w:t>2.1.25</w:t>
        </w:r>
        <w:r>
          <w:rPr>
            <w:rFonts w:asciiTheme="minorHAnsi" w:eastAsiaTheme="minorEastAsia" w:hAnsiTheme="minorHAnsi" w:cstheme="minorBidi"/>
            <w:noProof/>
            <w:sz w:val="22"/>
            <w:szCs w:val="22"/>
          </w:rPr>
          <w:tab/>
        </w:r>
        <w:r w:rsidRPr="00EE2B83">
          <w:rPr>
            <w:rStyle w:val="Hyperlink"/>
            <w:noProof/>
          </w:rPr>
          <w:t>[ECMA-262/6] Section 12.5.7.1 Runtime Semantics: Evaluation</w:t>
        </w:r>
        <w:r>
          <w:rPr>
            <w:noProof/>
            <w:webHidden/>
          </w:rPr>
          <w:tab/>
        </w:r>
        <w:r>
          <w:rPr>
            <w:noProof/>
            <w:webHidden/>
          </w:rPr>
          <w:fldChar w:fldCharType="begin"/>
        </w:r>
        <w:r>
          <w:rPr>
            <w:noProof/>
            <w:webHidden/>
          </w:rPr>
          <w:instrText xml:space="preserve"> PAGEREF _Toc494257450 \h </w:instrText>
        </w:r>
        <w:r>
          <w:rPr>
            <w:noProof/>
            <w:webHidden/>
          </w:rPr>
        </w:r>
        <w:r>
          <w:rPr>
            <w:noProof/>
            <w:webHidden/>
          </w:rPr>
          <w:fldChar w:fldCharType="separate"/>
        </w:r>
        <w:r>
          <w:rPr>
            <w:noProof/>
            <w:webHidden/>
          </w:rPr>
          <w:t>22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1" w:history="1">
        <w:r w:rsidRPr="00EE2B83">
          <w:rPr>
            <w:rStyle w:val="Hyperlink"/>
            <w:noProof/>
          </w:rPr>
          <w:t>2.1.26</w:t>
        </w:r>
        <w:r>
          <w:rPr>
            <w:rFonts w:asciiTheme="minorHAnsi" w:eastAsiaTheme="minorEastAsia" w:hAnsiTheme="minorHAnsi" w:cstheme="minorBidi"/>
            <w:noProof/>
            <w:sz w:val="22"/>
            <w:szCs w:val="22"/>
          </w:rPr>
          <w:tab/>
        </w:r>
        <w:r w:rsidRPr="00EE2B83">
          <w:rPr>
            <w:rStyle w:val="Hyperlink"/>
            <w:noProof/>
          </w:rPr>
          <w:t>[ECMA-262/6] Section 12.5.8.1 Runtime Semantics: Evaluation</w:t>
        </w:r>
        <w:r>
          <w:rPr>
            <w:noProof/>
            <w:webHidden/>
          </w:rPr>
          <w:tab/>
        </w:r>
        <w:r>
          <w:rPr>
            <w:noProof/>
            <w:webHidden/>
          </w:rPr>
          <w:fldChar w:fldCharType="begin"/>
        </w:r>
        <w:r>
          <w:rPr>
            <w:noProof/>
            <w:webHidden/>
          </w:rPr>
          <w:instrText xml:space="preserve"> PAGEREF _Toc494257451 \h </w:instrText>
        </w:r>
        <w:r>
          <w:rPr>
            <w:noProof/>
            <w:webHidden/>
          </w:rPr>
        </w:r>
        <w:r>
          <w:rPr>
            <w:noProof/>
            <w:webHidden/>
          </w:rPr>
          <w:fldChar w:fldCharType="separate"/>
        </w:r>
        <w:r>
          <w:rPr>
            <w:noProof/>
            <w:webHidden/>
          </w:rPr>
          <w:t>23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2" w:history="1">
        <w:r w:rsidRPr="00EE2B83">
          <w:rPr>
            <w:rStyle w:val="Hyperlink"/>
            <w:noProof/>
          </w:rPr>
          <w:t>2.1.27</w:t>
        </w:r>
        <w:r>
          <w:rPr>
            <w:rFonts w:asciiTheme="minorHAnsi" w:eastAsiaTheme="minorEastAsia" w:hAnsiTheme="minorHAnsi" w:cstheme="minorBidi"/>
            <w:noProof/>
            <w:sz w:val="22"/>
            <w:szCs w:val="22"/>
          </w:rPr>
          <w:tab/>
        </w:r>
        <w:r w:rsidRPr="00EE2B83">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_Toc494257452 \h </w:instrText>
        </w:r>
        <w:r>
          <w:rPr>
            <w:noProof/>
            <w:webHidden/>
          </w:rPr>
        </w:r>
        <w:r>
          <w:rPr>
            <w:noProof/>
            <w:webHidden/>
          </w:rPr>
          <w:fldChar w:fldCharType="separate"/>
        </w:r>
        <w:r>
          <w:rPr>
            <w:noProof/>
            <w:webHidden/>
          </w:rPr>
          <w:t>23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3" w:history="1">
        <w:r w:rsidRPr="00EE2B83">
          <w:rPr>
            <w:rStyle w:val="Hyperlink"/>
            <w:noProof/>
          </w:rPr>
          <w:t>2.1.28</w:t>
        </w:r>
        <w:r>
          <w:rPr>
            <w:rFonts w:asciiTheme="minorHAnsi" w:eastAsiaTheme="minorEastAsia" w:hAnsiTheme="minorHAnsi" w:cstheme="minorBidi"/>
            <w:noProof/>
            <w:sz w:val="22"/>
            <w:szCs w:val="22"/>
          </w:rPr>
          <w:tab/>
        </w:r>
        <w:r w:rsidRPr="00EE2B83">
          <w:rPr>
            <w:rStyle w:val="Hyperlink"/>
            <w:noProof/>
          </w:rPr>
          <w:t>[ECMA-262/6] Section 12.14 Assignment Operators</w:t>
        </w:r>
        <w:r>
          <w:rPr>
            <w:noProof/>
            <w:webHidden/>
          </w:rPr>
          <w:tab/>
        </w:r>
        <w:r>
          <w:rPr>
            <w:noProof/>
            <w:webHidden/>
          </w:rPr>
          <w:fldChar w:fldCharType="begin"/>
        </w:r>
        <w:r>
          <w:rPr>
            <w:noProof/>
            <w:webHidden/>
          </w:rPr>
          <w:instrText xml:space="preserve"> PAGEREF _Toc494257453 \h </w:instrText>
        </w:r>
        <w:r>
          <w:rPr>
            <w:noProof/>
            <w:webHidden/>
          </w:rPr>
        </w:r>
        <w:r>
          <w:rPr>
            <w:noProof/>
            <w:webHidden/>
          </w:rPr>
          <w:fldChar w:fldCharType="separate"/>
        </w:r>
        <w:r>
          <w:rPr>
            <w:noProof/>
            <w:webHidden/>
          </w:rPr>
          <w:t>24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4" w:history="1">
        <w:r w:rsidRPr="00EE2B83">
          <w:rPr>
            <w:rStyle w:val="Hyperlink"/>
            <w:noProof/>
          </w:rPr>
          <w:t>2.1.29</w:t>
        </w:r>
        <w:r>
          <w:rPr>
            <w:rFonts w:asciiTheme="minorHAnsi" w:eastAsiaTheme="minorEastAsia" w:hAnsiTheme="minorHAnsi" w:cstheme="minorBidi"/>
            <w:noProof/>
            <w:sz w:val="22"/>
            <w:szCs w:val="22"/>
          </w:rPr>
          <w:tab/>
        </w:r>
        <w:r w:rsidRPr="00EE2B83">
          <w:rPr>
            <w:rStyle w:val="Hyperlink"/>
            <w:noProof/>
          </w:rPr>
          <w:t>[ECMA-262/6] Section 12.14.1 Static Semantics: Early Errors</w:t>
        </w:r>
        <w:r>
          <w:rPr>
            <w:noProof/>
            <w:webHidden/>
          </w:rPr>
          <w:tab/>
        </w:r>
        <w:r>
          <w:rPr>
            <w:noProof/>
            <w:webHidden/>
          </w:rPr>
          <w:fldChar w:fldCharType="begin"/>
        </w:r>
        <w:r>
          <w:rPr>
            <w:noProof/>
            <w:webHidden/>
          </w:rPr>
          <w:instrText xml:space="preserve"> PAGEREF _Toc494257454 \h </w:instrText>
        </w:r>
        <w:r>
          <w:rPr>
            <w:noProof/>
            <w:webHidden/>
          </w:rPr>
        </w:r>
        <w:r>
          <w:rPr>
            <w:noProof/>
            <w:webHidden/>
          </w:rPr>
          <w:fldChar w:fldCharType="separate"/>
        </w:r>
        <w:r>
          <w:rPr>
            <w:noProof/>
            <w:webHidden/>
          </w:rPr>
          <w:t>24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5" w:history="1">
        <w:r w:rsidRPr="00EE2B83">
          <w:rPr>
            <w:rStyle w:val="Hyperlink"/>
            <w:noProof/>
          </w:rPr>
          <w:t>2.1.30</w:t>
        </w:r>
        <w:r>
          <w:rPr>
            <w:rFonts w:asciiTheme="minorHAnsi" w:eastAsiaTheme="minorEastAsia" w:hAnsiTheme="minorHAnsi" w:cstheme="minorBidi"/>
            <w:noProof/>
            <w:sz w:val="22"/>
            <w:szCs w:val="22"/>
          </w:rPr>
          <w:tab/>
        </w:r>
        <w:r w:rsidRPr="00EE2B83">
          <w:rPr>
            <w:rStyle w:val="Hyperlink"/>
            <w:noProof/>
          </w:rPr>
          <w:t>[ECMA-262/6] Section 12.14.4 Runtime Semantics: Evaluation</w:t>
        </w:r>
        <w:r>
          <w:rPr>
            <w:noProof/>
            <w:webHidden/>
          </w:rPr>
          <w:tab/>
        </w:r>
        <w:r>
          <w:rPr>
            <w:noProof/>
            <w:webHidden/>
          </w:rPr>
          <w:fldChar w:fldCharType="begin"/>
        </w:r>
        <w:r>
          <w:rPr>
            <w:noProof/>
            <w:webHidden/>
          </w:rPr>
          <w:instrText xml:space="preserve"> PAGEREF _Toc494257455 \h </w:instrText>
        </w:r>
        <w:r>
          <w:rPr>
            <w:noProof/>
            <w:webHidden/>
          </w:rPr>
        </w:r>
        <w:r>
          <w:rPr>
            <w:noProof/>
            <w:webHidden/>
          </w:rPr>
          <w:fldChar w:fldCharType="separate"/>
        </w:r>
        <w:r>
          <w:rPr>
            <w:noProof/>
            <w:webHidden/>
          </w:rPr>
          <w:t>25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6" w:history="1">
        <w:r w:rsidRPr="00EE2B83">
          <w:rPr>
            <w:rStyle w:val="Hyperlink"/>
            <w:noProof/>
          </w:rPr>
          <w:t>2.1.31</w:t>
        </w:r>
        <w:r>
          <w:rPr>
            <w:rFonts w:asciiTheme="minorHAnsi" w:eastAsiaTheme="minorEastAsia" w:hAnsiTheme="minorHAnsi" w:cstheme="minorBidi"/>
            <w:noProof/>
            <w:sz w:val="22"/>
            <w:szCs w:val="22"/>
          </w:rPr>
          <w:tab/>
        </w:r>
        <w:r w:rsidRPr="00EE2B83">
          <w:rPr>
            <w:rStyle w:val="Hyperlink"/>
            <w:noProof/>
          </w:rPr>
          <w:t>[ECMA-262/6] Section 12.14.4 Runtime Semantics: Evaluation</w:t>
        </w:r>
        <w:r>
          <w:rPr>
            <w:noProof/>
            <w:webHidden/>
          </w:rPr>
          <w:tab/>
        </w:r>
        <w:r>
          <w:rPr>
            <w:noProof/>
            <w:webHidden/>
          </w:rPr>
          <w:fldChar w:fldCharType="begin"/>
        </w:r>
        <w:r>
          <w:rPr>
            <w:noProof/>
            <w:webHidden/>
          </w:rPr>
          <w:instrText xml:space="preserve"> PAGEREF _Toc494257456 \h </w:instrText>
        </w:r>
        <w:r>
          <w:rPr>
            <w:noProof/>
            <w:webHidden/>
          </w:rPr>
        </w:r>
        <w:r>
          <w:rPr>
            <w:noProof/>
            <w:webHidden/>
          </w:rPr>
          <w:fldChar w:fldCharType="separate"/>
        </w:r>
        <w:r>
          <w:rPr>
            <w:noProof/>
            <w:webHidden/>
          </w:rPr>
          <w:t>25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7" w:history="1">
        <w:r w:rsidRPr="00EE2B83">
          <w:rPr>
            <w:rStyle w:val="Hyperlink"/>
            <w:noProof/>
          </w:rPr>
          <w:t>2.1.32</w:t>
        </w:r>
        <w:r>
          <w:rPr>
            <w:rFonts w:asciiTheme="minorHAnsi" w:eastAsiaTheme="minorEastAsia" w:hAnsiTheme="minorHAnsi" w:cstheme="minorBidi"/>
            <w:noProof/>
            <w:sz w:val="22"/>
            <w:szCs w:val="22"/>
          </w:rPr>
          <w:tab/>
        </w:r>
        <w:r w:rsidRPr="00EE2B83">
          <w:rPr>
            <w:rStyle w:val="Hyperlink"/>
            <w:noProof/>
          </w:rPr>
          <w:t>[ECMA-262/6] Section 12.14.5 Destructuring Assignment</w:t>
        </w:r>
        <w:r>
          <w:rPr>
            <w:noProof/>
            <w:webHidden/>
          </w:rPr>
          <w:tab/>
        </w:r>
        <w:r>
          <w:rPr>
            <w:noProof/>
            <w:webHidden/>
          </w:rPr>
          <w:fldChar w:fldCharType="begin"/>
        </w:r>
        <w:r>
          <w:rPr>
            <w:noProof/>
            <w:webHidden/>
          </w:rPr>
          <w:instrText xml:space="preserve"> PAGEREF _Toc494257457 \h </w:instrText>
        </w:r>
        <w:r>
          <w:rPr>
            <w:noProof/>
            <w:webHidden/>
          </w:rPr>
        </w:r>
        <w:r>
          <w:rPr>
            <w:noProof/>
            <w:webHidden/>
          </w:rPr>
          <w:fldChar w:fldCharType="separate"/>
        </w:r>
        <w:r>
          <w:rPr>
            <w:noProof/>
            <w:webHidden/>
          </w:rPr>
          <w:t>27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8" w:history="1">
        <w:r w:rsidRPr="00EE2B83">
          <w:rPr>
            <w:rStyle w:val="Hyperlink"/>
            <w:noProof/>
          </w:rPr>
          <w:t>2.1.33</w:t>
        </w:r>
        <w:r>
          <w:rPr>
            <w:rFonts w:asciiTheme="minorHAnsi" w:eastAsiaTheme="minorEastAsia" w:hAnsiTheme="minorHAnsi" w:cstheme="minorBidi"/>
            <w:noProof/>
            <w:sz w:val="22"/>
            <w:szCs w:val="22"/>
          </w:rPr>
          <w:tab/>
        </w:r>
        <w:r w:rsidRPr="00EE2B83">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_Toc494257458 \h </w:instrText>
        </w:r>
        <w:r>
          <w:rPr>
            <w:noProof/>
            <w:webHidden/>
          </w:rPr>
        </w:r>
        <w:r>
          <w:rPr>
            <w:noProof/>
            <w:webHidden/>
          </w:rPr>
          <w:fldChar w:fldCharType="separate"/>
        </w:r>
        <w:r>
          <w:rPr>
            <w:noProof/>
            <w:webHidden/>
          </w:rPr>
          <w:t>27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59" w:history="1">
        <w:r w:rsidRPr="00EE2B83">
          <w:rPr>
            <w:rStyle w:val="Hyperlink"/>
            <w:noProof/>
          </w:rPr>
          <w:t>2.1.34</w:t>
        </w:r>
        <w:r>
          <w:rPr>
            <w:rFonts w:asciiTheme="minorHAnsi" w:eastAsiaTheme="minorEastAsia" w:hAnsiTheme="minorHAnsi" w:cstheme="minorBidi"/>
            <w:noProof/>
            <w:sz w:val="22"/>
            <w:szCs w:val="22"/>
          </w:rPr>
          <w:tab/>
        </w:r>
        <w:r w:rsidRPr="00EE2B83">
          <w:rPr>
            <w:rStyle w:val="Hyperlink"/>
            <w:noProof/>
          </w:rPr>
          <w:t>[ECMA-262/6] Section 13.2.1 Static Semantics: Early Errors</w:t>
        </w:r>
        <w:r>
          <w:rPr>
            <w:noProof/>
            <w:webHidden/>
          </w:rPr>
          <w:tab/>
        </w:r>
        <w:r>
          <w:rPr>
            <w:noProof/>
            <w:webHidden/>
          </w:rPr>
          <w:fldChar w:fldCharType="begin"/>
        </w:r>
        <w:r>
          <w:rPr>
            <w:noProof/>
            <w:webHidden/>
          </w:rPr>
          <w:instrText xml:space="preserve"> PAGEREF _Toc494257459 \h </w:instrText>
        </w:r>
        <w:r>
          <w:rPr>
            <w:noProof/>
            <w:webHidden/>
          </w:rPr>
        </w:r>
        <w:r>
          <w:rPr>
            <w:noProof/>
            <w:webHidden/>
          </w:rPr>
          <w:fldChar w:fldCharType="separate"/>
        </w:r>
        <w:r>
          <w:rPr>
            <w:noProof/>
            <w:webHidden/>
          </w:rPr>
          <w:t>28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0" w:history="1">
        <w:r w:rsidRPr="00EE2B83">
          <w:rPr>
            <w:rStyle w:val="Hyperlink"/>
            <w:noProof/>
          </w:rPr>
          <w:t>2.1.35</w:t>
        </w:r>
        <w:r>
          <w:rPr>
            <w:rFonts w:asciiTheme="minorHAnsi" w:eastAsiaTheme="minorEastAsia" w:hAnsiTheme="minorHAnsi" w:cstheme="minorBidi"/>
            <w:noProof/>
            <w:sz w:val="22"/>
            <w:szCs w:val="22"/>
          </w:rPr>
          <w:tab/>
        </w:r>
        <w:r w:rsidRPr="00EE2B83">
          <w:rPr>
            <w:rStyle w:val="Hyperlink"/>
            <w:noProof/>
          </w:rPr>
          <w:t>[ECMA-262/6] Section 13.3.3 Destructuring Binding Patterns</w:t>
        </w:r>
        <w:r>
          <w:rPr>
            <w:noProof/>
            <w:webHidden/>
          </w:rPr>
          <w:tab/>
        </w:r>
        <w:r>
          <w:rPr>
            <w:noProof/>
            <w:webHidden/>
          </w:rPr>
          <w:fldChar w:fldCharType="begin"/>
        </w:r>
        <w:r>
          <w:rPr>
            <w:noProof/>
            <w:webHidden/>
          </w:rPr>
          <w:instrText xml:space="preserve"> PAGEREF _Toc494257460 \h </w:instrText>
        </w:r>
        <w:r>
          <w:rPr>
            <w:noProof/>
            <w:webHidden/>
          </w:rPr>
        </w:r>
        <w:r>
          <w:rPr>
            <w:noProof/>
            <w:webHidden/>
          </w:rPr>
          <w:fldChar w:fldCharType="separate"/>
        </w:r>
        <w:r>
          <w:rPr>
            <w:noProof/>
            <w:webHidden/>
          </w:rPr>
          <w:t>29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1" w:history="1">
        <w:r w:rsidRPr="00EE2B83">
          <w:rPr>
            <w:rStyle w:val="Hyperlink"/>
            <w:noProof/>
          </w:rPr>
          <w:t>2.1.36</w:t>
        </w:r>
        <w:r>
          <w:rPr>
            <w:rFonts w:asciiTheme="minorHAnsi" w:eastAsiaTheme="minorEastAsia" w:hAnsiTheme="minorHAnsi" w:cstheme="minorBidi"/>
            <w:noProof/>
            <w:sz w:val="22"/>
            <w:szCs w:val="22"/>
          </w:rPr>
          <w:tab/>
        </w:r>
        <w:r w:rsidRPr="00EE2B83">
          <w:rPr>
            <w:rStyle w:val="Hyperlink"/>
            <w:noProof/>
          </w:rPr>
          <w:t>[ECMA-262/6] Section 13.7 Iteration Statements</w:t>
        </w:r>
        <w:r>
          <w:rPr>
            <w:noProof/>
            <w:webHidden/>
          </w:rPr>
          <w:tab/>
        </w:r>
        <w:r>
          <w:rPr>
            <w:noProof/>
            <w:webHidden/>
          </w:rPr>
          <w:fldChar w:fldCharType="begin"/>
        </w:r>
        <w:r>
          <w:rPr>
            <w:noProof/>
            <w:webHidden/>
          </w:rPr>
          <w:instrText xml:space="preserve"> PAGEREF _Toc494257461 \h </w:instrText>
        </w:r>
        <w:r>
          <w:rPr>
            <w:noProof/>
            <w:webHidden/>
          </w:rPr>
        </w:r>
        <w:r>
          <w:rPr>
            <w:noProof/>
            <w:webHidden/>
          </w:rPr>
          <w:fldChar w:fldCharType="separate"/>
        </w:r>
        <w:r>
          <w:rPr>
            <w:noProof/>
            <w:webHidden/>
          </w:rPr>
          <w:t>29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2" w:history="1">
        <w:r w:rsidRPr="00EE2B83">
          <w:rPr>
            <w:rStyle w:val="Hyperlink"/>
            <w:noProof/>
          </w:rPr>
          <w:t>2.1.37</w:t>
        </w:r>
        <w:r>
          <w:rPr>
            <w:rFonts w:asciiTheme="minorHAnsi" w:eastAsiaTheme="minorEastAsia" w:hAnsiTheme="minorHAnsi" w:cstheme="minorBidi"/>
            <w:noProof/>
            <w:sz w:val="22"/>
            <w:szCs w:val="22"/>
          </w:rPr>
          <w:tab/>
        </w:r>
        <w:r w:rsidRPr="00EE2B83">
          <w:rPr>
            <w:rStyle w:val="Hyperlink"/>
            <w:noProof/>
          </w:rPr>
          <w:t>[ECMA-262/6] Section 13.7.4.1 Static Semantics: Early Errors</w:t>
        </w:r>
        <w:r>
          <w:rPr>
            <w:noProof/>
            <w:webHidden/>
          </w:rPr>
          <w:tab/>
        </w:r>
        <w:r>
          <w:rPr>
            <w:noProof/>
            <w:webHidden/>
          </w:rPr>
          <w:fldChar w:fldCharType="begin"/>
        </w:r>
        <w:r>
          <w:rPr>
            <w:noProof/>
            <w:webHidden/>
          </w:rPr>
          <w:instrText xml:space="preserve"> PAGEREF _Toc494257462 \h </w:instrText>
        </w:r>
        <w:r>
          <w:rPr>
            <w:noProof/>
            <w:webHidden/>
          </w:rPr>
        </w:r>
        <w:r>
          <w:rPr>
            <w:noProof/>
            <w:webHidden/>
          </w:rPr>
          <w:fldChar w:fldCharType="separate"/>
        </w:r>
        <w:r>
          <w:rPr>
            <w:noProof/>
            <w:webHidden/>
          </w:rPr>
          <w:t>30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3" w:history="1">
        <w:r w:rsidRPr="00EE2B83">
          <w:rPr>
            <w:rStyle w:val="Hyperlink"/>
            <w:noProof/>
          </w:rPr>
          <w:t>2.1.38</w:t>
        </w:r>
        <w:r>
          <w:rPr>
            <w:rFonts w:asciiTheme="minorHAnsi" w:eastAsiaTheme="minorEastAsia" w:hAnsiTheme="minorHAnsi" w:cstheme="minorBidi"/>
            <w:noProof/>
            <w:sz w:val="22"/>
            <w:szCs w:val="22"/>
          </w:rPr>
          <w:tab/>
        </w:r>
        <w:r w:rsidRPr="00EE2B83">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_Toc494257463 \h </w:instrText>
        </w:r>
        <w:r>
          <w:rPr>
            <w:noProof/>
            <w:webHidden/>
          </w:rPr>
        </w:r>
        <w:r>
          <w:rPr>
            <w:noProof/>
            <w:webHidden/>
          </w:rPr>
          <w:fldChar w:fldCharType="separate"/>
        </w:r>
        <w:r>
          <w:rPr>
            <w:noProof/>
            <w:webHidden/>
          </w:rPr>
          <w:t>30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4" w:history="1">
        <w:r w:rsidRPr="00EE2B83">
          <w:rPr>
            <w:rStyle w:val="Hyperlink"/>
            <w:noProof/>
          </w:rPr>
          <w:t>2.1.39</w:t>
        </w:r>
        <w:r>
          <w:rPr>
            <w:rFonts w:asciiTheme="minorHAnsi" w:eastAsiaTheme="minorEastAsia" w:hAnsiTheme="minorHAnsi" w:cstheme="minorBidi"/>
            <w:noProof/>
            <w:sz w:val="22"/>
            <w:szCs w:val="22"/>
          </w:rPr>
          <w:tab/>
        </w:r>
        <w:r w:rsidRPr="00EE2B83">
          <w:rPr>
            <w:rStyle w:val="Hyperlink"/>
            <w:noProof/>
          </w:rPr>
          <w:t>[ECMA-262/6] Section 13.7.5.1 Static Semantics: Early Errors</w:t>
        </w:r>
        <w:r>
          <w:rPr>
            <w:noProof/>
            <w:webHidden/>
          </w:rPr>
          <w:tab/>
        </w:r>
        <w:r>
          <w:rPr>
            <w:noProof/>
            <w:webHidden/>
          </w:rPr>
          <w:fldChar w:fldCharType="begin"/>
        </w:r>
        <w:r>
          <w:rPr>
            <w:noProof/>
            <w:webHidden/>
          </w:rPr>
          <w:instrText xml:space="preserve"> PAGEREF _Toc494257464 \h </w:instrText>
        </w:r>
        <w:r>
          <w:rPr>
            <w:noProof/>
            <w:webHidden/>
          </w:rPr>
        </w:r>
        <w:r>
          <w:rPr>
            <w:noProof/>
            <w:webHidden/>
          </w:rPr>
          <w:fldChar w:fldCharType="separate"/>
        </w:r>
        <w:r>
          <w:rPr>
            <w:noProof/>
            <w:webHidden/>
          </w:rPr>
          <w:t>30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5" w:history="1">
        <w:r w:rsidRPr="00EE2B83">
          <w:rPr>
            <w:rStyle w:val="Hyperlink"/>
            <w:noProof/>
          </w:rPr>
          <w:t>2.1.40</w:t>
        </w:r>
        <w:r>
          <w:rPr>
            <w:rFonts w:asciiTheme="minorHAnsi" w:eastAsiaTheme="minorEastAsia" w:hAnsiTheme="minorHAnsi" w:cstheme="minorBidi"/>
            <w:noProof/>
            <w:sz w:val="22"/>
            <w:szCs w:val="22"/>
          </w:rPr>
          <w:tab/>
        </w:r>
        <w:r w:rsidRPr="00EE2B83">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_Toc494257465 \h </w:instrText>
        </w:r>
        <w:r>
          <w:rPr>
            <w:noProof/>
            <w:webHidden/>
          </w:rPr>
        </w:r>
        <w:r>
          <w:rPr>
            <w:noProof/>
            <w:webHidden/>
          </w:rPr>
          <w:fldChar w:fldCharType="separate"/>
        </w:r>
        <w:r>
          <w:rPr>
            <w:noProof/>
            <w:webHidden/>
          </w:rPr>
          <w:t>31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6" w:history="1">
        <w:r w:rsidRPr="00EE2B83">
          <w:rPr>
            <w:rStyle w:val="Hyperlink"/>
            <w:noProof/>
          </w:rPr>
          <w:t>2.1.41</w:t>
        </w:r>
        <w:r>
          <w:rPr>
            <w:rFonts w:asciiTheme="minorHAnsi" w:eastAsiaTheme="minorEastAsia" w:hAnsiTheme="minorHAnsi" w:cstheme="minorBidi"/>
            <w:noProof/>
            <w:sz w:val="22"/>
            <w:szCs w:val="22"/>
          </w:rPr>
          <w:tab/>
        </w:r>
        <w:r w:rsidRPr="00EE2B83">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_Toc494257466 \h </w:instrText>
        </w:r>
        <w:r>
          <w:rPr>
            <w:noProof/>
            <w:webHidden/>
          </w:rPr>
        </w:r>
        <w:r>
          <w:rPr>
            <w:noProof/>
            <w:webHidden/>
          </w:rPr>
          <w:fldChar w:fldCharType="separate"/>
        </w:r>
        <w:r>
          <w:rPr>
            <w:noProof/>
            <w:webHidden/>
          </w:rPr>
          <w:t>32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7" w:history="1">
        <w:r w:rsidRPr="00EE2B83">
          <w:rPr>
            <w:rStyle w:val="Hyperlink"/>
            <w:noProof/>
          </w:rPr>
          <w:t>2.1.42</w:t>
        </w:r>
        <w:r>
          <w:rPr>
            <w:rFonts w:asciiTheme="minorHAnsi" w:eastAsiaTheme="minorEastAsia" w:hAnsiTheme="minorHAnsi" w:cstheme="minorBidi"/>
            <w:noProof/>
            <w:sz w:val="22"/>
            <w:szCs w:val="22"/>
          </w:rPr>
          <w:tab/>
        </w:r>
        <w:r w:rsidRPr="00EE2B83">
          <w:rPr>
            <w:rStyle w:val="Hyperlink"/>
            <w:noProof/>
          </w:rPr>
          <w:t>[ECMA-262/6] Section 13.13 Labelled Statements</w:t>
        </w:r>
        <w:r>
          <w:rPr>
            <w:noProof/>
            <w:webHidden/>
          </w:rPr>
          <w:tab/>
        </w:r>
        <w:r>
          <w:rPr>
            <w:noProof/>
            <w:webHidden/>
          </w:rPr>
          <w:fldChar w:fldCharType="begin"/>
        </w:r>
        <w:r>
          <w:rPr>
            <w:noProof/>
            <w:webHidden/>
          </w:rPr>
          <w:instrText xml:space="preserve"> PAGEREF _Toc494257467 \h </w:instrText>
        </w:r>
        <w:r>
          <w:rPr>
            <w:noProof/>
            <w:webHidden/>
          </w:rPr>
        </w:r>
        <w:r>
          <w:rPr>
            <w:noProof/>
            <w:webHidden/>
          </w:rPr>
          <w:fldChar w:fldCharType="separate"/>
        </w:r>
        <w:r>
          <w:rPr>
            <w:noProof/>
            <w:webHidden/>
          </w:rPr>
          <w:t>33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8" w:history="1">
        <w:r w:rsidRPr="00EE2B83">
          <w:rPr>
            <w:rStyle w:val="Hyperlink"/>
            <w:noProof/>
          </w:rPr>
          <w:t>2.1.43</w:t>
        </w:r>
        <w:r>
          <w:rPr>
            <w:rFonts w:asciiTheme="minorHAnsi" w:eastAsiaTheme="minorEastAsia" w:hAnsiTheme="minorHAnsi" w:cstheme="minorBidi"/>
            <w:noProof/>
            <w:sz w:val="22"/>
            <w:szCs w:val="22"/>
          </w:rPr>
          <w:tab/>
        </w:r>
        <w:r w:rsidRPr="00EE2B83">
          <w:rPr>
            <w:rStyle w:val="Hyperlink"/>
            <w:noProof/>
          </w:rPr>
          <w:t>[ECMA-262/6] Section 14.1.2 Static Semantics: Early Errors</w:t>
        </w:r>
        <w:r>
          <w:rPr>
            <w:noProof/>
            <w:webHidden/>
          </w:rPr>
          <w:tab/>
        </w:r>
        <w:r>
          <w:rPr>
            <w:noProof/>
            <w:webHidden/>
          </w:rPr>
          <w:fldChar w:fldCharType="begin"/>
        </w:r>
        <w:r>
          <w:rPr>
            <w:noProof/>
            <w:webHidden/>
          </w:rPr>
          <w:instrText xml:space="preserve"> PAGEREF _Toc494257468 \h </w:instrText>
        </w:r>
        <w:r>
          <w:rPr>
            <w:noProof/>
            <w:webHidden/>
          </w:rPr>
        </w:r>
        <w:r>
          <w:rPr>
            <w:noProof/>
            <w:webHidden/>
          </w:rPr>
          <w:fldChar w:fldCharType="separate"/>
        </w:r>
        <w:r>
          <w:rPr>
            <w:noProof/>
            <w:webHidden/>
          </w:rPr>
          <w:t>34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69" w:history="1">
        <w:r w:rsidRPr="00EE2B83">
          <w:rPr>
            <w:rStyle w:val="Hyperlink"/>
            <w:noProof/>
          </w:rPr>
          <w:t>2.1.44</w:t>
        </w:r>
        <w:r>
          <w:rPr>
            <w:rFonts w:asciiTheme="minorHAnsi" w:eastAsiaTheme="minorEastAsia" w:hAnsiTheme="minorHAnsi" w:cstheme="minorBidi"/>
            <w:noProof/>
            <w:sz w:val="22"/>
            <w:szCs w:val="22"/>
          </w:rPr>
          <w:tab/>
        </w:r>
        <w:r w:rsidRPr="00EE2B83">
          <w:rPr>
            <w:rStyle w:val="Hyperlink"/>
            <w:noProof/>
          </w:rPr>
          <w:t>[ECMA-262/6] Section 14.2 Arrow Function Definitions</w:t>
        </w:r>
        <w:r>
          <w:rPr>
            <w:noProof/>
            <w:webHidden/>
          </w:rPr>
          <w:tab/>
        </w:r>
        <w:r>
          <w:rPr>
            <w:noProof/>
            <w:webHidden/>
          </w:rPr>
          <w:fldChar w:fldCharType="begin"/>
        </w:r>
        <w:r>
          <w:rPr>
            <w:noProof/>
            <w:webHidden/>
          </w:rPr>
          <w:instrText xml:space="preserve"> PAGEREF _Toc494257469 \h </w:instrText>
        </w:r>
        <w:r>
          <w:rPr>
            <w:noProof/>
            <w:webHidden/>
          </w:rPr>
        </w:r>
        <w:r>
          <w:rPr>
            <w:noProof/>
            <w:webHidden/>
          </w:rPr>
          <w:fldChar w:fldCharType="separate"/>
        </w:r>
        <w:r>
          <w:rPr>
            <w:noProof/>
            <w:webHidden/>
          </w:rPr>
          <w:t>34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0" w:history="1">
        <w:r w:rsidRPr="00EE2B83">
          <w:rPr>
            <w:rStyle w:val="Hyperlink"/>
            <w:noProof/>
          </w:rPr>
          <w:t>2.1.45</w:t>
        </w:r>
        <w:r>
          <w:rPr>
            <w:rFonts w:asciiTheme="minorHAnsi" w:eastAsiaTheme="minorEastAsia" w:hAnsiTheme="minorHAnsi" w:cstheme="minorBidi"/>
            <w:noProof/>
            <w:sz w:val="22"/>
            <w:szCs w:val="22"/>
          </w:rPr>
          <w:tab/>
        </w:r>
        <w:r w:rsidRPr="00EE2B83">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_Toc494257470 \h </w:instrText>
        </w:r>
        <w:r>
          <w:rPr>
            <w:noProof/>
            <w:webHidden/>
          </w:rPr>
        </w:r>
        <w:r>
          <w:rPr>
            <w:noProof/>
            <w:webHidden/>
          </w:rPr>
          <w:fldChar w:fldCharType="separate"/>
        </w:r>
        <w:r>
          <w:rPr>
            <w:noProof/>
            <w:webHidden/>
          </w:rPr>
          <w:t>34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1" w:history="1">
        <w:r w:rsidRPr="00EE2B83">
          <w:rPr>
            <w:rStyle w:val="Hyperlink"/>
            <w:noProof/>
          </w:rPr>
          <w:t>2.1.46</w:t>
        </w:r>
        <w:r>
          <w:rPr>
            <w:rFonts w:asciiTheme="minorHAnsi" w:eastAsiaTheme="minorEastAsia" w:hAnsiTheme="minorHAnsi" w:cstheme="minorBidi"/>
            <w:noProof/>
            <w:sz w:val="22"/>
            <w:szCs w:val="22"/>
          </w:rPr>
          <w:tab/>
        </w:r>
        <w:r w:rsidRPr="00EE2B83">
          <w:rPr>
            <w:rStyle w:val="Hyperlink"/>
            <w:noProof/>
          </w:rPr>
          <w:t>[ECMA-262/6] Section 14.3.8 Runtime Semantics: DefineMethod</w:t>
        </w:r>
        <w:r>
          <w:rPr>
            <w:noProof/>
            <w:webHidden/>
          </w:rPr>
          <w:tab/>
        </w:r>
        <w:r>
          <w:rPr>
            <w:noProof/>
            <w:webHidden/>
          </w:rPr>
          <w:fldChar w:fldCharType="begin"/>
        </w:r>
        <w:r>
          <w:rPr>
            <w:noProof/>
            <w:webHidden/>
          </w:rPr>
          <w:instrText xml:space="preserve"> PAGEREF _Toc494257471 \h </w:instrText>
        </w:r>
        <w:r>
          <w:rPr>
            <w:noProof/>
            <w:webHidden/>
          </w:rPr>
        </w:r>
        <w:r>
          <w:rPr>
            <w:noProof/>
            <w:webHidden/>
          </w:rPr>
          <w:fldChar w:fldCharType="separate"/>
        </w:r>
        <w:r>
          <w:rPr>
            <w:noProof/>
            <w:webHidden/>
          </w:rPr>
          <w:t>35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2" w:history="1">
        <w:r w:rsidRPr="00EE2B83">
          <w:rPr>
            <w:rStyle w:val="Hyperlink"/>
            <w:noProof/>
          </w:rPr>
          <w:t>2.1.47</w:t>
        </w:r>
        <w:r>
          <w:rPr>
            <w:rFonts w:asciiTheme="minorHAnsi" w:eastAsiaTheme="minorEastAsia" w:hAnsiTheme="minorHAnsi" w:cstheme="minorBidi"/>
            <w:noProof/>
            <w:sz w:val="22"/>
            <w:szCs w:val="22"/>
          </w:rPr>
          <w:tab/>
        </w:r>
        <w:r w:rsidRPr="00EE2B83">
          <w:rPr>
            <w:rStyle w:val="Hyperlink"/>
            <w:noProof/>
          </w:rPr>
          <w:t>[ECMA-262/6] Section 14.4 Generator Function Definitions</w:t>
        </w:r>
        <w:r>
          <w:rPr>
            <w:noProof/>
            <w:webHidden/>
          </w:rPr>
          <w:tab/>
        </w:r>
        <w:r>
          <w:rPr>
            <w:noProof/>
            <w:webHidden/>
          </w:rPr>
          <w:fldChar w:fldCharType="begin"/>
        </w:r>
        <w:r>
          <w:rPr>
            <w:noProof/>
            <w:webHidden/>
          </w:rPr>
          <w:instrText xml:space="preserve"> PAGEREF _Toc494257472 \h </w:instrText>
        </w:r>
        <w:r>
          <w:rPr>
            <w:noProof/>
            <w:webHidden/>
          </w:rPr>
        </w:r>
        <w:r>
          <w:rPr>
            <w:noProof/>
            <w:webHidden/>
          </w:rPr>
          <w:fldChar w:fldCharType="separate"/>
        </w:r>
        <w:r>
          <w:rPr>
            <w:noProof/>
            <w:webHidden/>
          </w:rPr>
          <w:t>36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3" w:history="1">
        <w:r w:rsidRPr="00EE2B83">
          <w:rPr>
            <w:rStyle w:val="Hyperlink"/>
            <w:noProof/>
          </w:rPr>
          <w:t>2.1.48</w:t>
        </w:r>
        <w:r>
          <w:rPr>
            <w:rFonts w:asciiTheme="minorHAnsi" w:eastAsiaTheme="minorEastAsia" w:hAnsiTheme="minorHAnsi" w:cstheme="minorBidi"/>
            <w:noProof/>
            <w:sz w:val="22"/>
            <w:szCs w:val="22"/>
          </w:rPr>
          <w:tab/>
        </w:r>
        <w:r w:rsidRPr="00EE2B83">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_Toc494257473 \h </w:instrText>
        </w:r>
        <w:r>
          <w:rPr>
            <w:noProof/>
            <w:webHidden/>
          </w:rPr>
        </w:r>
        <w:r>
          <w:rPr>
            <w:noProof/>
            <w:webHidden/>
          </w:rPr>
          <w:fldChar w:fldCharType="separate"/>
        </w:r>
        <w:r>
          <w:rPr>
            <w:noProof/>
            <w:webHidden/>
          </w:rPr>
          <w:t>36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4" w:history="1">
        <w:r w:rsidRPr="00EE2B83">
          <w:rPr>
            <w:rStyle w:val="Hyperlink"/>
            <w:noProof/>
          </w:rPr>
          <w:t>2.1.49</w:t>
        </w:r>
        <w:r>
          <w:rPr>
            <w:rFonts w:asciiTheme="minorHAnsi" w:eastAsiaTheme="minorEastAsia" w:hAnsiTheme="minorHAnsi" w:cstheme="minorBidi"/>
            <w:noProof/>
            <w:sz w:val="22"/>
            <w:szCs w:val="22"/>
          </w:rPr>
          <w:tab/>
        </w:r>
        <w:r w:rsidRPr="00EE2B83">
          <w:rPr>
            <w:rStyle w:val="Hyperlink"/>
            <w:noProof/>
          </w:rPr>
          <w:t>[ECMA-262/6] Section 14.5 Class Definitions</w:t>
        </w:r>
        <w:r>
          <w:rPr>
            <w:noProof/>
            <w:webHidden/>
          </w:rPr>
          <w:tab/>
        </w:r>
        <w:r>
          <w:rPr>
            <w:noProof/>
            <w:webHidden/>
          </w:rPr>
          <w:fldChar w:fldCharType="begin"/>
        </w:r>
        <w:r>
          <w:rPr>
            <w:noProof/>
            <w:webHidden/>
          </w:rPr>
          <w:instrText xml:space="preserve"> PAGEREF _Toc494257474 \h </w:instrText>
        </w:r>
        <w:r>
          <w:rPr>
            <w:noProof/>
            <w:webHidden/>
          </w:rPr>
        </w:r>
        <w:r>
          <w:rPr>
            <w:noProof/>
            <w:webHidden/>
          </w:rPr>
          <w:fldChar w:fldCharType="separate"/>
        </w:r>
        <w:r>
          <w:rPr>
            <w:noProof/>
            <w:webHidden/>
          </w:rPr>
          <w:t>37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5" w:history="1">
        <w:r w:rsidRPr="00EE2B83">
          <w:rPr>
            <w:rStyle w:val="Hyperlink"/>
            <w:noProof/>
          </w:rPr>
          <w:t>2.1.50</w:t>
        </w:r>
        <w:r>
          <w:rPr>
            <w:rFonts w:asciiTheme="minorHAnsi" w:eastAsiaTheme="minorEastAsia" w:hAnsiTheme="minorHAnsi" w:cstheme="minorBidi"/>
            <w:noProof/>
            <w:sz w:val="22"/>
            <w:szCs w:val="22"/>
          </w:rPr>
          <w:tab/>
        </w:r>
        <w:r w:rsidRPr="00EE2B83">
          <w:rPr>
            <w:rStyle w:val="Hyperlink"/>
            <w:noProof/>
          </w:rPr>
          <w:t>[ECMA-262/6] Section 14.5.1 Static Semantics: Early Errors</w:t>
        </w:r>
        <w:r>
          <w:rPr>
            <w:noProof/>
            <w:webHidden/>
          </w:rPr>
          <w:tab/>
        </w:r>
        <w:r>
          <w:rPr>
            <w:noProof/>
            <w:webHidden/>
          </w:rPr>
          <w:fldChar w:fldCharType="begin"/>
        </w:r>
        <w:r>
          <w:rPr>
            <w:noProof/>
            <w:webHidden/>
          </w:rPr>
          <w:instrText xml:space="preserve"> PAGEREF _Toc494257475 \h </w:instrText>
        </w:r>
        <w:r>
          <w:rPr>
            <w:noProof/>
            <w:webHidden/>
          </w:rPr>
        </w:r>
        <w:r>
          <w:rPr>
            <w:noProof/>
            <w:webHidden/>
          </w:rPr>
          <w:fldChar w:fldCharType="separate"/>
        </w:r>
        <w:r>
          <w:rPr>
            <w:noProof/>
            <w:webHidden/>
          </w:rPr>
          <w:t>37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6" w:history="1">
        <w:r w:rsidRPr="00EE2B83">
          <w:rPr>
            <w:rStyle w:val="Hyperlink"/>
            <w:noProof/>
          </w:rPr>
          <w:t>2.1.51</w:t>
        </w:r>
        <w:r>
          <w:rPr>
            <w:rFonts w:asciiTheme="minorHAnsi" w:eastAsiaTheme="minorEastAsia" w:hAnsiTheme="minorHAnsi" w:cstheme="minorBidi"/>
            <w:noProof/>
            <w:sz w:val="22"/>
            <w:szCs w:val="22"/>
          </w:rPr>
          <w:tab/>
        </w:r>
        <w:r w:rsidRPr="00EE2B83">
          <w:rPr>
            <w:rStyle w:val="Hyperlink"/>
            <w:noProof/>
          </w:rPr>
          <w:t>[ECMA-262/6] Section 14.5.2 Static Semantics: BoundNames</w:t>
        </w:r>
        <w:r>
          <w:rPr>
            <w:noProof/>
            <w:webHidden/>
          </w:rPr>
          <w:tab/>
        </w:r>
        <w:r>
          <w:rPr>
            <w:noProof/>
            <w:webHidden/>
          </w:rPr>
          <w:fldChar w:fldCharType="begin"/>
        </w:r>
        <w:r>
          <w:rPr>
            <w:noProof/>
            <w:webHidden/>
          </w:rPr>
          <w:instrText xml:space="preserve"> PAGEREF _Toc494257476 \h </w:instrText>
        </w:r>
        <w:r>
          <w:rPr>
            <w:noProof/>
            <w:webHidden/>
          </w:rPr>
        </w:r>
        <w:r>
          <w:rPr>
            <w:noProof/>
            <w:webHidden/>
          </w:rPr>
          <w:fldChar w:fldCharType="separate"/>
        </w:r>
        <w:r>
          <w:rPr>
            <w:noProof/>
            <w:webHidden/>
          </w:rPr>
          <w:t>38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7" w:history="1">
        <w:r w:rsidRPr="00EE2B83">
          <w:rPr>
            <w:rStyle w:val="Hyperlink"/>
            <w:noProof/>
          </w:rPr>
          <w:t>2.1.52</w:t>
        </w:r>
        <w:r>
          <w:rPr>
            <w:rFonts w:asciiTheme="minorHAnsi" w:eastAsiaTheme="minorEastAsia" w:hAnsiTheme="minorHAnsi" w:cstheme="minorBidi"/>
            <w:noProof/>
            <w:sz w:val="22"/>
            <w:szCs w:val="22"/>
          </w:rPr>
          <w:tab/>
        </w:r>
        <w:r w:rsidRPr="00EE2B83">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_Toc494257477 \h </w:instrText>
        </w:r>
        <w:r>
          <w:rPr>
            <w:noProof/>
            <w:webHidden/>
          </w:rPr>
        </w:r>
        <w:r>
          <w:rPr>
            <w:noProof/>
            <w:webHidden/>
          </w:rPr>
          <w:fldChar w:fldCharType="separate"/>
        </w:r>
        <w:r>
          <w:rPr>
            <w:noProof/>
            <w:webHidden/>
          </w:rPr>
          <w:t>38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8" w:history="1">
        <w:r w:rsidRPr="00EE2B83">
          <w:rPr>
            <w:rStyle w:val="Hyperlink"/>
            <w:noProof/>
          </w:rPr>
          <w:t>2.1.53</w:t>
        </w:r>
        <w:r>
          <w:rPr>
            <w:rFonts w:asciiTheme="minorHAnsi" w:eastAsiaTheme="minorEastAsia" w:hAnsiTheme="minorHAnsi" w:cstheme="minorBidi"/>
            <w:noProof/>
            <w:sz w:val="22"/>
            <w:szCs w:val="22"/>
          </w:rPr>
          <w:tab/>
        </w:r>
        <w:r w:rsidRPr="00EE2B83">
          <w:rPr>
            <w:rStyle w:val="Hyperlink"/>
            <w:noProof/>
          </w:rPr>
          <w:t>[ECMA-262/6] Section 14.5.4 Static Semantics: Contains</w:t>
        </w:r>
        <w:r>
          <w:rPr>
            <w:noProof/>
            <w:webHidden/>
          </w:rPr>
          <w:tab/>
        </w:r>
        <w:r>
          <w:rPr>
            <w:noProof/>
            <w:webHidden/>
          </w:rPr>
          <w:fldChar w:fldCharType="begin"/>
        </w:r>
        <w:r>
          <w:rPr>
            <w:noProof/>
            <w:webHidden/>
          </w:rPr>
          <w:instrText xml:space="preserve"> PAGEREF _Toc494257478 \h </w:instrText>
        </w:r>
        <w:r>
          <w:rPr>
            <w:noProof/>
            <w:webHidden/>
          </w:rPr>
        </w:r>
        <w:r>
          <w:rPr>
            <w:noProof/>
            <w:webHidden/>
          </w:rPr>
          <w:fldChar w:fldCharType="separate"/>
        </w:r>
        <w:r>
          <w:rPr>
            <w:noProof/>
            <w:webHidden/>
          </w:rPr>
          <w:t>39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79" w:history="1">
        <w:r w:rsidRPr="00EE2B83">
          <w:rPr>
            <w:rStyle w:val="Hyperlink"/>
            <w:noProof/>
          </w:rPr>
          <w:t>2.1.54</w:t>
        </w:r>
        <w:r>
          <w:rPr>
            <w:rFonts w:asciiTheme="minorHAnsi" w:eastAsiaTheme="minorEastAsia" w:hAnsiTheme="minorHAnsi" w:cstheme="minorBidi"/>
            <w:noProof/>
            <w:sz w:val="22"/>
            <w:szCs w:val="22"/>
          </w:rPr>
          <w:tab/>
        </w:r>
        <w:r w:rsidRPr="00EE2B83">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_Toc494257479 \h </w:instrText>
        </w:r>
        <w:r>
          <w:rPr>
            <w:noProof/>
            <w:webHidden/>
          </w:rPr>
        </w:r>
        <w:r>
          <w:rPr>
            <w:noProof/>
            <w:webHidden/>
          </w:rPr>
          <w:fldChar w:fldCharType="separate"/>
        </w:r>
        <w:r>
          <w:rPr>
            <w:noProof/>
            <w:webHidden/>
          </w:rPr>
          <w:t>39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0" w:history="1">
        <w:r w:rsidRPr="00EE2B83">
          <w:rPr>
            <w:rStyle w:val="Hyperlink"/>
            <w:noProof/>
          </w:rPr>
          <w:t>2.1.55</w:t>
        </w:r>
        <w:r>
          <w:rPr>
            <w:rFonts w:asciiTheme="minorHAnsi" w:eastAsiaTheme="minorEastAsia" w:hAnsiTheme="minorHAnsi" w:cstheme="minorBidi"/>
            <w:noProof/>
            <w:sz w:val="22"/>
            <w:szCs w:val="22"/>
          </w:rPr>
          <w:tab/>
        </w:r>
        <w:r w:rsidRPr="00EE2B83">
          <w:rPr>
            <w:rStyle w:val="Hyperlink"/>
            <w:noProof/>
          </w:rPr>
          <w:t>[ECMA-262/6] Section 14.5.6 Static Semantics: HasName</w:t>
        </w:r>
        <w:r>
          <w:rPr>
            <w:noProof/>
            <w:webHidden/>
          </w:rPr>
          <w:tab/>
        </w:r>
        <w:r>
          <w:rPr>
            <w:noProof/>
            <w:webHidden/>
          </w:rPr>
          <w:fldChar w:fldCharType="begin"/>
        </w:r>
        <w:r>
          <w:rPr>
            <w:noProof/>
            <w:webHidden/>
          </w:rPr>
          <w:instrText xml:space="preserve"> PAGEREF _Toc494257480 \h </w:instrText>
        </w:r>
        <w:r>
          <w:rPr>
            <w:noProof/>
            <w:webHidden/>
          </w:rPr>
        </w:r>
        <w:r>
          <w:rPr>
            <w:noProof/>
            <w:webHidden/>
          </w:rPr>
          <w:fldChar w:fldCharType="separate"/>
        </w:r>
        <w:r>
          <w:rPr>
            <w:noProof/>
            <w:webHidden/>
          </w:rPr>
          <w:t>40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1" w:history="1">
        <w:r w:rsidRPr="00EE2B83">
          <w:rPr>
            <w:rStyle w:val="Hyperlink"/>
            <w:noProof/>
          </w:rPr>
          <w:t>2.1.56</w:t>
        </w:r>
        <w:r>
          <w:rPr>
            <w:rFonts w:asciiTheme="minorHAnsi" w:eastAsiaTheme="minorEastAsia" w:hAnsiTheme="minorHAnsi" w:cstheme="minorBidi"/>
            <w:noProof/>
            <w:sz w:val="22"/>
            <w:szCs w:val="22"/>
          </w:rPr>
          <w:tab/>
        </w:r>
        <w:r w:rsidRPr="00EE2B83">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_Toc494257481 \h </w:instrText>
        </w:r>
        <w:r>
          <w:rPr>
            <w:noProof/>
            <w:webHidden/>
          </w:rPr>
        </w:r>
        <w:r>
          <w:rPr>
            <w:noProof/>
            <w:webHidden/>
          </w:rPr>
          <w:fldChar w:fldCharType="separate"/>
        </w:r>
        <w:r>
          <w:rPr>
            <w:noProof/>
            <w:webHidden/>
          </w:rPr>
          <w:t>40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2" w:history="1">
        <w:r w:rsidRPr="00EE2B83">
          <w:rPr>
            <w:rStyle w:val="Hyperlink"/>
            <w:noProof/>
          </w:rPr>
          <w:t>2.1.57</w:t>
        </w:r>
        <w:r>
          <w:rPr>
            <w:rFonts w:asciiTheme="minorHAnsi" w:eastAsiaTheme="minorEastAsia" w:hAnsiTheme="minorHAnsi" w:cstheme="minorBidi"/>
            <w:noProof/>
            <w:sz w:val="22"/>
            <w:szCs w:val="22"/>
          </w:rPr>
          <w:tab/>
        </w:r>
        <w:r w:rsidRPr="00EE2B83">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_Toc494257482 \h </w:instrText>
        </w:r>
        <w:r>
          <w:rPr>
            <w:noProof/>
            <w:webHidden/>
          </w:rPr>
        </w:r>
        <w:r>
          <w:rPr>
            <w:noProof/>
            <w:webHidden/>
          </w:rPr>
          <w:fldChar w:fldCharType="separate"/>
        </w:r>
        <w:r>
          <w:rPr>
            <w:noProof/>
            <w:webHidden/>
          </w:rPr>
          <w:t>41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3" w:history="1">
        <w:r w:rsidRPr="00EE2B83">
          <w:rPr>
            <w:rStyle w:val="Hyperlink"/>
            <w:noProof/>
          </w:rPr>
          <w:t>2.1.58</w:t>
        </w:r>
        <w:r>
          <w:rPr>
            <w:rFonts w:asciiTheme="minorHAnsi" w:eastAsiaTheme="minorEastAsia" w:hAnsiTheme="minorHAnsi" w:cstheme="minorBidi"/>
            <w:noProof/>
            <w:sz w:val="22"/>
            <w:szCs w:val="22"/>
          </w:rPr>
          <w:tab/>
        </w:r>
        <w:r w:rsidRPr="00EE2B83">
          <w:rPr>
            <w:rStyle w:val="Hyperlink"/>
            <w:noProof/>
          </w:rPr>
          <w:t>[ECMA-262/6] Section 14.5.9 Static Semantics: IsStatic</w:t>
        </w:r>
        <w:r>
          <w:rPr>
            <w:noProof/>
            <w:webHidden/>
          </w:rPr>
          <w:tab/>
        </w:r>
        <w:r>
          <w:rPr>
            <w:noProof/>
            <w:webHidden/>
          </w:rPr>
          <w:fldChar w:fldCharType="begin"/>
        </w:r>
        <w:r>
          <w:rPr>
            <w:noProof/>
            <w:webHidden/>
          </w:rPr>
          <w:instrText xml:space="preserve"> PAGEREF _Toc494257483 \h </w:instrText>
        </w:r>
        <w:r>
          <w:rPr>
            <w:noProof/>
            <w:webHidden/>
          </w:rPr>
        </w:r>
        <w:r>
          <w:rPr>
            <w:noProof/>
            <w:webHidden/>
          </w:rPr>
          <w:fldChar w:fldCharType="separate"/>
        </w:r>
        <w:r>
          <w:rPr>
            <w:noProof/>
            <w:webHidden/>
          </w:rPr>
          <w:t>41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4" w:history="1">
        <w:r w:rsidRPr="00EE2B83">
          <w:rPr>
            <w:rStyle w:val="Hyperlink"/>
            <w:noProof/>
          </w:rPr>
          <w:t>2.1.59</w:t>
        </w:r>
        <w:r>
          <w:rPr>
            <w:rFonts w:asciiTheme="minorHAnsi" w:eastAsiaTheme="minorEastAsia" w:hAnsiTheme="minorHAnsi" w:cstheme="minorBidi"/>
            <w:noProof/>
            <w:sz w:val="22"/>
            <w:szCs w:val="22"/>
          </w:rPr>
          <w:tab/>
        </w:r>
        <w:r w:rsidRPr="00EE2B83">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_Toc494257484 \h </w:instrText>
        </w:r>
        <w:r>
          <w:rPr>
            <w:noProof/>
            <w:webHidden/>
          </w:rPr>
        </w:r>
        <w:r>
          <w:rPr>
            <w:noProof/>
            <w:webHidden/>
          </w:rPr>
          <w:fldChar w:fldCharType="separate"/>
        </w:r>
        <w:r>
          <w:rPr>
            <w:noProof/>
            <w:webHidden/>
          </w:rPr>
          <w:t>42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5" w:history="1">
        <w:r w:rsidRPr="00EE2B83">
          <w:rPr>
            <w:rStyle w:val="Hyperlink"/>
            <w:noProof/>
          </w:rPr>
          <w:t>2.1.60</w:t>
        </w:r>
        <w:r>
          <w:rPr>
            <w:rFonts w:asciiTheme="minorHAnsi" w:eastAsiaTheme="minorEastAsia" w:hAnsiTheme="minorHAnsi" w:cstheme="minorBidi"/>
            <w:noProof/>
            <w:sz w:val="22"/>
            <w:szCs w:val="22"/>
          </w:rPr>
          <w:tab/>
        </w:r>
        <w:r w:rsidRPr="00EE2B83">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_Toc494257485 \h </w:instrText>
        </w:r>
        <w:r>
          <w:rPr>
            <w:noProof/>
            <w:webHidden/>
          </w:rPr>
        </w:r>
        <w:r>
          <w:rPr>
            <w:noProof/>
            <w:webHidden/>
          </w:rPr>
          <w:fldChar w:fldCharType="separate"/>
        </w:r>
        <w:r>
          <w:rPr>
            <w:noProof/>
            <w:webHidden/>
          </w:rPr>
          <w:t>42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6" w:history="1">
        <w:r w:rsidRPr="00EE2B83">
          <w:rPr>
            <w:rStyle w:val="Hyperlink"/>
            <w:noProof/>
          </w:rPr>
          <w:t>2.1.61</w:t>
        </w:r>
        <w:r>
          <w:rPr>
            <w:rFonts w:asciiTheme="minorHAnsi" w:eastAsiaTheme="minorEastAsia" w:hAnsiTheme="minorHAnsi" w:cstheme="minorBidi"/>
            <w:noProof/>
            <w:sz w:val="22"/>
            <w:szCs w:val="22"/>
          </w:rPr>
          <w:tab/>
        </w:r>
        <w:r w:rsidRPr="00EE2B83">
          <w:rPr>
            <w:rStyle w:val="Hyperlink"/>
            <w:noProof/>
          </w:rPr>
          <w:t>[ECMA-262/6] Section 14.5.12 Static Semantics: PropName</w:t>
        </w:r>
        <w:r>
          <w:rPr>
            <w:noProof/>
            <w:webHidden/>
          </w:rPr>
          <w:tab/>
        </w:r>
        <w:r>
          <w:rPr>
            <w:noProof/>
            <w:webHidden/>
          </w:rPr>
          <w:fldChar w:fldCharType="begin"/>
        </w:r>
        <w:r>
          <w:rPr>
            <w:noProof/>
            <w:webHidden/>
          </w:rPr>
          <w:instrText xml:space="preserve"> PAGEREF _Toc494257486 \h </w:instrText>
        </w:r>
        <w:r>
          <w:rPr>
            <w:noProof/>
            <w:webHidden/>
          </w:rPr>
        </w:r>
        <w:r>
          <w:rPr>
            <w:noProof/>
            <w:webHidden/>
          </w:rPr>
          <w:fldChar w:fldCharType="separate"/>
        </w:r>
        <w:r>
          <w:rPr>
            <w:noProof/>
            <w:webHidden/>
          </w:rPr>
          <w:t>42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7" w:history="1">
        <w:r w:rsidRPr="00EE2B83">
          <w:rPr>
            <w:rStyle w:val="Hyperlink"/>
            <w:noProof/>
          </w:rPr>
          <w:t>2.1.62</w:t>
        </w:r>
        <w:r>
          <w:rPr>
            <w:rFonts w:asciiTheme="minorHAnsi" w:eastAsiaTheme="minorEastAsia" w:hAnsiTheme="minorHAnsi" w:cstheme="minorBidi"/>
            <w:noProof/>
            <w:sz w:val="22"/>
            <w:szCs w:val="22"/>
          </w:rPr>
          <w:tab/>
        </w:r>
        <w:r w:rsidRPr="00EE2B83">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_Toc494257487 \h </w:instrText>
        </w:r>
        <w:r>
          <w:rPr>
            <w:noProof/>
            <w:webHidden/>
          </w:rPr>
        </w:r>
        <w:r>
          <w:rPr>
            <w:noProof/>
            <w:webHidden/>
          </w:rPr>
          <w:fldChar w:fldCharType="separate"/>
        </w:r>
        <w:r>
          <w:rPr>
            <w:noProof/>
            <w:webHidden/>
          </w:rPr>
          <w:t>43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8" w:history="1">
        <w:r w:rsidRPr="00EE2B83">
          <w:rPr>
            <w:rStyle w:val="Hyperlink"/>
            <w:noProof/>
          </w:rPr>
          <w:t>2.1.63</w:t>
        </w:r>
        <w:r>
          <w:rPr>
            <w:rFonts w:asciiTheme="minorHAnsi" w:eastAsiaTheme="minorEastAsia" w:hAnsiTheme="minorHAnsi" w:cstheme="minorBidi"/>
            <w:noProof/>
            <w:sz w:val="22"/>
            <w:szCs w:val="22"/>
          </w:rPr>
          <w:tab/>
        </w:r>
        <w:r w:rsidRPr="00EE2B83">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_Toc494257488 \h </w:instrText>
        </w:r>
        <w:r>
          <w:rPr>
            <w:noProof/>
            <w:webHidden/>
          </w:rPr>
        </w:r>
        <w:r>
          <w:rPr>
            <w:noProof/>
            <w:webHidden/>
          </w:rPr>
          <w:fldChar w:fldCharType="separate"/>
        </w:r>
        <w:r>
          <w:rPr>
            <w:noProof/>
            <w:webHidden/>
          </w:rPr>
          <w:t>43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89" w:history="1">
        <w:r w:rsidRPr="00EE2B83">
          <w:rPr>
            <w:rStyle w:val="Hyperlink"/>
            <w:noProof/>
          </w:rPr>
          <w:t>2.1.64</w:t>
        </w:r>
        <w:r>
          <w:rPr>
            <w:rFonts w:asciiTheme="minorHAnsi" w:eastAsiaTheme="minorEastAsia" w:hAnsiTheme="minorHAnsi" w:cstheme="minorBidi"/>
            <w:noProof/>
            <w:sz w:val="22"/>
            <w:szCs w:val="22"/>
          </w:rPr>
          <w:tab/>
        </w:r>
        <w:r w:rsidRPr="00EE2B83">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_Toc494257489 \h </w:instrText>
        </w:r>
        <w:r>
          <w:rPr>
            <w:noProof/>
            <w:webHidden/>
          </w:rPr>
        </w:r>
        <w:r>
          <w:rPr>
            <w:noProof/>
            <w:webHidden/>
          </w:rPr>
          <w:fldChar w:fldCharType="separate"/>
        </w:r>
        <w:r>
          <w:rPr>
            <w:noProof/>
            <w:webHidden/>
          </w:rPr>
          <w:t>44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0" w:history="1">
        <w:r w:rsidRPr="00EE2B83">
          <w:rPr>
            <w:rStyle w:val="Hyperlink"/>
            <w:noProof/>
          </w:rPr>
          <w:t>2.1.65</w:t>
        </w:r>
        <w:r>
          <w:rPr>
            <w:rFonts w:asciiTheme="minorHAnsi" w:eastAsiaTheme="minorEastAsia" w:hAnsiTheme="minorHAnsi" w:cstheme="minorBidi"/>
            <w:noProof/>
            <w:sz w:val="22"/>
            <w:szCs w:val="22"/>
          </w:rPr>
          <w:tab/>
        </w:r>
        <w:r w:rsidRPr="00EE2B83">
          <w:rPr>
            <w:rStyle w:val="Hyperlink"/>
            <w:noProof/>
          </w:rPr>
          <w:t>[ECMA-262/6] Section 14.5.16 Runtime Semantics: Evaluation</w:t>
        </w:r>
        <w:r>
          <w:rPr>
            <w:noProof/>
            <w:webHidden/>
          </w:rPr>
          <w:tab/>
        </w:r>
        <w:r>
          <w:rPr>
            <w:noProof/>
            <w:webHidden/>
          </w:rPr>
          <w:fldChar w:fldCharType="begin"/>
        </w:r>
        <w:r>
          <w:rPr>
            <w:noProof/>
            <w:webHidden/>
          </w:rPr>
          <w:instrText xml:space="preserve"> PAGEREF _Toc494257490 \h </w:instrText>
        </w:r>
        <w:r>
          <w:rPr>
            <w:noProof/>
            <w:webHidden/>
          </w:rPr>
        </w:r>
        <w:r>
          <w:rPr>
            <w:noProof/>
            <w:webHidden/>
          </w:rPr>
          <w:fldChar w:fldCharType="separate"/>
        </w:r>
        <w:r>
          <w:rPr>
            <w:noProof/>
            <w:webHidden/>
          </w:rPr>
          <w:t>44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1" w:history="1">
        <w:r w:rsidRPr="00EE2B83">
          <w:rPr>
            <w:rStyle w:val="Hyperlink"/>
            <w:noProof/>
          </w:rPr>
          <w:t>2.1.66</w:t>
        </w:r>
        <w:r>
          <w:rPr>
            <w:rFonts w:asciiTheme="minorHAnsi" w:eastAsiaTheme="minorEastAsia" w:hAnsiTheme="minorHAnsi" w:cstheme="minorBidi"/>
            <w:noProof/>
            <w:sz w:val="22"/>
            <w:szCs w:val="22"/>
          </w:rPr>
          <w:tab/>
        </w:r>
        <w:r w:rsidRPr="00EE2B83">
          <w:rPr>
            <w:rStyle w:val="Hyperlink"/>
            <w:noProof/>
          </w:rPr>
          <w:t>[ECMA-262/6] Section 15.1.1 Static Semantics: Early Errors</w:t>
        </w:r>
        <w:r>
          <w:rPr>
            <w:noProof/>
            <w:webHidden/>
          </w:rPr>
          <w:tab/>
        </w:r>
        <w:r>
          <w:rPr>
            <w:noProof/>
            <w:webHidden/>
          </w:rPr>
          <w:fldChar w:fldCharType="begin"/>
        </w:r>
        <w:r>
          <w:rPr>
            <w:noProof/>
            <w:webHidden/>
          </w:rPr>
          <w:instrText xml:space="preserve"> PAGEREF _Toc494257491 \h </w:instrText>
        </w:r>
        <w:r>
          <w:rPr>
            <w:noProof/>
            <w:webHidden/>
          </w:rPr>
        </w:r>
        <w:r>
          <w:rPr>
            <w:noProof/>
            <w:webHidden/>
          </w:rPr>
          <w:fldChar w:fldCharType="separate"/>
        </w:r>
        <w:r>
          <w:rPr>
            <w:noProof/>
            <w:webHidden/>
          </w:rPr>
          <w:t>45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2" w:history="1">
        <w:r w:rsidRPr="00EE2B83">
          <w:rPr>
            <w:rStyle w:val="Hyperlink"/>
            <w:noProof/>
          </w:rPr>
          <w:t>2.1.67</w:t>
        </w:r>
        <w:r>
          <w:rPr>
            <w:rFonts w:asciiTheme="minorHAnsi" w:eastAsiaTheme="minorEastAsia" w:hAnsiTheme="minorHAnsi" w:cstheme="minorBidi"/>
            <w:noProof/>
            <w:sz w:val="22"/>
            <w:szCs w:val="22"/>
          </w:rPr>
          <w:tab/>
        </w:r>
        <w:r w:rsidRPr="00EE2B83">
          <w:rPr>
            <w:rStyle w:val="Hyperlink"/>
            <w:noProof/>
          </w:rPr>
          <w:t>[ECMA-262/6] Section 15.2.1 Module Semantics</w:t>
        </w:r>
        <w:r>
          <w:rPr>
            <w:noProof/>
            <w:webHidden/>
          </w:rPr>
          <w:tab/>
        </w:r>
        <w:r>
          <w:rPr>
            <w:noProof/>
            <w:webHidden/>
          </w:rPr>
          <w:fldChar w:fldCharType="begin"/>
        </w:r>
        <w:r>
          <w:rPr>
            <w:noProof/>
            <w:webHidden/>
          </w:rPr>
          <w:instrText xml:space="preserve"> PAGEREF _Toc494257492 \h </w:instrText>
        </w:r>
        <w:r>
          <w:rPr>
            <w:noProof/>
            <w:webHidden/>
          </w:rPr>
        </w:r>
        <w:r>
          <w:rPr>
            <w:noProof/>
            <w:webHidden/>
          </w:rPr>
          <w:fldChar w:fldCharType="separate"/>
        </w:r>
        <w:r>
          <w:rPr>
            <w:noProof/>
            <w:webHidden/>
          </w:rPr>
          <w:t>45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3" w:history="1">
        <w:r w:rsidRPr="00EE2B83">
          <w:rPr>
            <w:rStyle w:val="Hyperlink"/>
            <w:noProof/>
          </w:rPr>
          <w:t>2.1.68</w:t>
        </w:r>
        <w:r>
          <w:rPr>
            <w:rFonts w:asciiTheme="minorHAnsi" w:eastAsiaTheme="minorEastAsia" w:hAnsiTheme="minorHAnsi" w:cstheme="minorBidi"/>
            <w:noProof/>
            <w:sz w:val="22"/>
            <w:szCs w:val="22"/>
          </w:rPr>
          <w:tab/>
        </w:r>
        <w:r w:rsidRPr="00EE2B83">
          <w:rPr>
            <w:rStyle w:val="Hyperlink"/>
            <w:noProof/>
          </w:rPr>
          <w:t>[ECMA-262/6] Section 16.1 Forbidden Extensions</w:t>
        </w:r>
        <w:r>
          <w:rPr>
            <w:noProof/>
            <w:webHidden/>
          </w:rPr>
          <w:tab/>
        </w:r>
        <w:r>
          <w:rPr>
            <w:noProof/>
            <w:webHidden/>
          </w:rPr>
          <w:fldChar w:fldCharType="begin"/>
        </w:r>
        <w:r>
          <w:rPr>
            <w:noProof/>
            <w:webHidden/>
          </w:rPr>
          <w:instrText xml:space="preserve"> PAGEREF _Toc494257493 \h </w:instrText>
        </w:r>
        <w:r>
          <w:rPr>
            <w:noProof/>
            <w:webHidden/>
          </w:rPr>
        </w:r>
        <w:r>
          <w:rPr>
            <w:noProof/>
            <w:webHidden/>
          </w:rPr>
          <w:fldChar w:fldCharType="separate"/>
        </w:r>
        <w:r>
          <w:rPr>
            <w:noProof/>
            <w:webHidden/>
          </w:rPr>
          <w:t>46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4" w:history="1">
        <w:r w:rsidRPr="00EE2B83">
          <w:rPr>
            <w:rStyle w:val="Hyperlink"/>
            <w:noProof/>
          </w:rPr>
          <w:t>2.1.69</w:t>
        </w:r>
        <w:r>
          <w:rPr>
            <w:rFonts w:asciiTheme="minorHAnsi" w:eastAsiaTheme="minorEastAsia" w:hAnsiTheme="minorHAnsi" w:cstheme="minorBidi"/>
            <w:noProof/>
            <w:sz w:val="22"/>
            <w:szCs w:val="22"/>
          </w:rPr>
          <w:tab/>
        </w:r>
        <w:r w:rsidRPr="00EE2B83">
          <w:rPr>
            <w:rStyle w:val="Hyperlink"/>
            <w:noProof/>
          </w:rPr>
          <w:t>[ECMA-262/6] Section 18.3.33 WeakSet ( . . . )</w:t>
        </w:r>
        <w:r>
          <w:rPr>
            <w:noProof/>
            <w:webHidden/>
          </w:rPr>
          <w:tab/>
        </w:r>
        <w:r>
          <w:rPr>
            <w:noProof/>
            <w:webHidden/>
          </w:rPr>
          <w:fldChar w:fldCharType="begin"/>
        </w:r>
        <w:r>
          <w:rPr>
            <w:noProof/>
            <w:webHidden/>
          </w:rPr>
          <w:instrText xml:space="preserve"> PAGEREF _Toc494257494 \h </w:instrText>
        </w:r>
        <w:r>
          <w:rPr>
            <w:noProof/>
            <w:webHidden/>
          </w:rPr>
        </w:r>
        <w:r>
          <w:rPr>
            <w:noProof/>
            <w:webHidden/>
          </w:rPr>
          <w:fldChar w:fldCharType="separate"/>
        </w:r>
        <w:r>
          <w:rPr>
            <w:noProof/>
            <w:webHidden/>
          </w:rPr>
          <w:t>46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5" w:history="1">
        <w:r w:rsidRPr="00EE2B83">
          <w:rPr>
            <w:rStyle w:val="Hyperlink"/>
            <w:noProof/>
          </w:rPr>
          <w:t>2.1.70</w:t>
        </w:r>
        <w:r>
          <w:rPr>
            <w:rFonts w:asciiTheme="minorHAnsi" w:eastAsiaTheme="minorEastAsia" w:hAnsiTheme="minorHAnsi" w:cstheme="minorBidi"/>
            <w:noProof/>
            <w:sz w:val="22"/>
            <w:szCs w:val="22"/>
          </w:rPr>
          <w:tab/>
        </w:r>
        <w:r w:rsidRPr="00EE2B83">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_Toc494257495 \h </w:instrText>
        </w:r>
        <w:r>
          <w:rPr>
            <w:noProof/>
            <w:webHidden/>
          </w:rPr>
        </w:r>
        <w:r>
          <w:rPr>
            <w:noProof/>
            <w:webHidden/>
          </w:rPr>
          <w:fldChar w:fldCharType="separate"/>
        </w:r>
        <w:r>
          <w:rPr>
            <w:noProof/>
            <w:webHidden/>
          </w:rPr>
          <w:t>46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6" w:history="1">
        <w:r w:rsidRPr="00EE2B83">
          <w:rPr>
            <w:rStyle w:val="Hyperlink"/>
            <w:noProof/>
          </w:rPr>
          <w:t>2.1.71</w:t>
        </w:r>
        <w:r>
          <w:rPr>
            <w:rFonts w:asciiTheme="minorHAnsi" w:eastAsiaTheme="minorEastAsia" w:hAnsiTheme="minorHAnsi" w:cstheme="minorBidi"/>
            <w:noProof/>
            <w:sz w:val="22"/>
            <w:szCs w:val="22"/>
          </w:rPr>
          <w:tab/>
        </w:r>
        <w:r w:rsidRPr="00EE2B83">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_Toc494257496 \h </w:instrText>
        </w:r>
        <w:r>
          <w:rPr>
            <w:noProof/>
            <w:webHidden/>
          </w:rPr>
        </w:r>
        <w:r>
          <w:rPr>
            <w:noProof/>
            <w:webHidden/>
          </w:rPr>
          <w:fldChar w:fldCharType="separate"/>
        </w:r>
        <w:r>
          <w:rPr>
            <w:noProof/>
            <w:webHidden/>
          </w:rPr>
          <w:t>47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7" w:history="1">
        <w:r w:rsidRPr="00EE2B83">
          <w:rPr>
            <w:rStyle w:val="Hyperlink"/>
            <w:noProof/>
          </w:rPr>
          <w:t>2.1.72</w:t>
        </w:r>
        <w:r>
          <w:rPr>
            <w:rFonts w:asciiTheme="minorHAnsi" w:eastAsiaTheme="minorEastAsia" w:hAnsiTheme="minorHAnsi" w:cstheme="minorBidi"/>
            <w:noProof/>
            <w:sz w:val="22"/>
            <w:szCs w:val="22"/>
          </w:rPr>
          <w:tab/>
        </w:r>
        <w:r w:rsidRPr="00EE2B83">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_Toc494257497 \h </w:instrText>
        </w:r>
        <w:r>
          <w:rPr>
            <w:noProof/>
            <w:webHidden/>
          </w:rPr>
        </w:r>
        <w:r>
          <w:rPr>
            <w:noProof/>
            <w:webHidden/>
          </w:rPr>
          <w:fldChar w:fldCharType="separate"/>
        </w:r>
        <w:r>
          <w:rPr>
            <w:noProof/>
            <w:webHidden/>
          </w:rPr>
          <w:t>47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8" w:history="1">
        <w:r w:rsidRPr="00EE2B83">
          <w:rPr>
            <w:rStyle w:val="Hyperlink"/>
            <w:noProof/>
          </w:rPr>
          <w:t>2.1.73</w:t>
        </w:r>
        <w:r>
          <w:rPr>
            <w:rFonts w:asciiTheme="minorHAnsi" w:eastAsiaTheme="minorEastAsia" w:hAnsiTheme="minorHAnsi" w:cstheme="minorBidi"/>
            <w:noProof/>
            <w:sz w:val="22"/>
            <w:szCs w:val="22"/>
          </w:rPr>
          <w:tab/>
        </w:r>
        <w:r w:rsidRPr="00EE2B83">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_Toc494257498 \h </w:instrText>
        </w:r>
        <w:r>
          <w:rPr>
            <w:noProof/>
            <w:webHidden/>
          </w:rPr>
        </w:r>
        <w:r>
          <w:rPr>
            <w:noProof/>
            <w:webHidden/>
          </w:rPr>
          <w:fldChar w:fldCharType="separate"/>
        </w:r>
        <w:r>
          <w:rPr>
            <w:noProof/>
            <w:webHidden/>
          </w:rPr>
          <w:t>48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499" w:history="1">
        <w:r w:rsidRPr="00EE2B83">
          <w:rPr>
            <w:rStyle w:val="Hyperlink"/>
            <w:noProof/>
          </w:rPr>
          <w:t>2.1.74</w:t>
        </w:r>
        <w:r>
          <w:rPr>
            <w:rFonts w:asciiTheme="minorHAnsi" w:eastAsiaTheme="minorEastAsia" w:hAnsiTheme="minorHAnsi" w:cstheme="minorBidi"/>
            <w:noProof/>
            <w:sz w:val="22"/>
            <w:szCs w:val="22"/>
          </w:rPr>
          <w:tab/>
        </w:r>
        <w:r w:rsidRPr="00EE2B83">
          <w:rPr>
            <w:rStyle w:val="Hyperlink"/>
            <w:noProof/>
          </w:rPr>
          <w:t>[ECMA-262/6] Section 19.1.3.6 Object.prototype.toString ( )</w:t>
        </w:r>
        <w:r>
          <w:rPr>
            <w:noProof/>
            <w:webHidden/>
          </w:rPr>
          <w:tab/>
        </w:r>
        <w:r>
          <w:rPr>
            <w:noProof/>
            <w:webHidden/>
          </w:rPr>
          <w:fldChar w:fldCharType="begin"/>
        </w:r>
        <w:r>
          <w:rPr>
            <w:noProof/>
            <w:webHidden/>
          </w:rPr>
          <w:instrText xml:space="preserve"> PAGEREF _Toc494257499 \h </w:instrText>
        </w:r>
        <w:r>
          <w:rPr>
            <w:noProof/>
            <w:webHidden/>
          </w:rPr>
        </w:r>
        <w:r>
          <w:rPr>
            <w:noProof/>
            <w:webHidden/>
          </w:rPr>
          <w:fldChar w:fldCharType="separate"/>
        </w:r>
        <w:r>
          <w:rPr>
            <w:noProof/>
            <w:webHidden/>
          </w:rPr>
          <w:t>48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0" w:history="1">
        <w:r w:rsidRPr="00EE2B83">
          <w:rPr>
            <w:rStyle w:val="Hyperlink"/>
            <w:noProof/>
          </w:rPr>
          <w:t>2.1.75</w:t>
        </w:r>
        <w:r>
          <w:rPr>
            <w:rFonts w:asciiTheme="minorHAnsi" w:eastAsiaTheme="minorEastAsia" w:hAnsiTheme="minorHAnsi" w:cstheme="minorBidi"/>
            <w:noProof/>
            <w:sz w:val="22"/>
            <w:szCs w:val="22"/>
          </w:rPr>
          <w:tab/>
        </w:r>
        <w:r w:rsidRPr="00EE2B83">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_Toc494257500 \h </w:instrText>
        </w:r>
        <w:r>
          <w:rPr>
            <w:noProof/>
            <w:webHidden/>
          </w:rPr>
        </w:r>
        <w:r>
          <w:rPr>
            <w:noProof/>
            <w:webHidden/>
          </w:rPr>
          <w:fldChar w:fldCharType="separate"/>
        </w:r>
        <w:r>
          <w:rPr>
            <w:noProof/>
            <w:webHidden/>
          </w:rPr>
          <w:t>49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1" w:history="1">
        <w:r w:rsidRPr="00EE2B83">
          <w:rPr>
            <w:rStyle w:val="Hyperlink"/>
            <w:noProof/>
          </w:rPr>
          <w:t>2.1.76</w:t>
        </w:r>
        <w:r>
          <w:rPr>
            <w:rFonts w:asciiTheme="minorHAnsi" w:eastAsiaTheme="minorEastAsia" w:hAnsiTheme="minorHAnsi" w:cstheme="minorBidi"/>
            <w:noProof/>
            <w:sz w:val="22"/>
            <w:szCs w:val="22"/>
          </w:rPr>
          <w:tab/>
        </w:r>
        <w:r w:rsidRPr="00EE2B83">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_Toc494257501 \h </w:instrText>
        </w:r>
        <w:r>
          <w:rPr>
            <w:noProof/>
            <w:webHidden/>
          </w:rPr>
        </w:r>
        <w:r>
          <w:rPr>
            <w:noProof/>
            <w:webHidden/>
          </w:rPr>
          <w:fldChar w:fldCharType="separate"/>
        </w:r>
        <w:r>
          <w:rPr>
            <w:noProof/>
            <w:webHidden/>
          </w:rPr>
          <w:t>49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2" w:history="1">
        <w:r w:rsidRPr="00EE2B83">
          <w:rPr>
            <w:rStyle w:val="Hyperlink"/>
            <w:noProof/>
          </w:rPr>
          <w:t>2.1.77</w:t>
        </w:r>
        <w:r>
          <w:rPr>
            <w:rFonts w:asciiTheme="minorHAnsi" w:eastAsiaTheme="minorEastAsia" w:hAnsiTheme="minorHAnsi" w:cstheme="minorBidi"/>
            <w:noProof/>
            <w:sz w:val="22"/>
            <w:szCs w:val="22"/>
          </w:rPr>
          <w:tab/>
        </w:r>
        <w:r w:rsidRPr="00EE2B83">
          <w:rPr>
            <w:rStyle w:val="Hyperlink"/>
            <w:noProof/>
          </w:rPr>
          <w:t>[ECMA-262/6] Section 19.2.4 Function Instances</w:t>
        </w:r>
        <w:r>
          <w:rPr>
            <w:noProof/>
            <w:webHidden/>
          </w:rPr>
          <w:tab/>
        </w:r>
        <w:r>
          <w:rPr>
            <w:noProof/>
            <w:webHidden/>
          </w:rPr>
          <w:fldChar w:fldCharType="begin"/>
        </w:r>
        <w:r>
          <w:rPr>
            <w:noProof/>
            <w:webHidden/>
          </w:rPr>
          <w:instrText xml:space="preserve"> PAGEREF _Toc494257502 \h </w:instrText>
        </w:r>
        <w:r>
          <w:rPr>
            <w:noProof/>
            <w:webHidden/>
          </w:rPr>
        </w:r>
        <w:r>
          <w:rPr>
            <w:noProof/>
            <w:webHidden/>
          </w:rPr>
          <w:fldChar w:fldCharType="separate"/>
        </w:r>
        <w:r>
          <w:rPr>
            <w:noProof/>
            <w:webHidden/>
          </w:rPr>
          <w:t>50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3" w:history="1">
        <w:r w:rsidRPr="00EE2B83">
          <w:rPr>
            <w:rStyle w:val="Hyperlink"/>
            <w:noProof/>
          </w:rPr>
          <w:t>2.1.78</w:t>
        </w:r>
        <w:r>
          <w:rPr>
            <w:rFonts w:asciiTheme="minorHAnsi" w:eastAsiaTheme="minorEastAsia" w:hAnsiTheme="minorHAnsi" w:cstheme="minorBidi"/>
            <w:noProof/>
            <w:sz w:val="22"/>
            <w:szCs w:val="22"/>
          </w:rPr>
          <w:tab/>
        </w:r>
        <w:r w:rsidRPr="00EE2B83">
          <w:rPr>
            <w:rStyle w:val="Hyperlink"/>
            <w:noProof/>
          </w:rPr>
          <w:t>[ECMA-262/6] Section 19.4 Symbol Objects</w:t>
        </w:r>
        <w:r>
          <w:rPr>
            <w:noProof/>
            <w:webHidden/>
          </w:rPr>
          <w:tab/>
        </w:r>
        <w:r>
          <w:rPr>
            <w:noProof/>
            <w:webHidden/>
          </w:rPr>
          <w:fldChar w:fldCharType="begin"/>
        </w:r>
        <w:r>
          <w:rPr>
            <w:noProof/>
            <w:webHidden/>
          </w:rPr>
          <w:instrText xml:space="preserve"> PAGEREF _Toc494257503 \h </w:instrText>
        </w:r>
        <w:r>
          <w:rPr>
            <w:noProof/>
            <w:webHidden/>
          </w:rPr>
        </w:r>
        <w:r>
          <w:rPr>
            <w:noProof/>
            <w:webHidden/>
          </w:rPr>
          <w:fldChar w:fldCharType="separate"/>
        </w:r>
        <w:r>
          <w:rPr>
            <w:noProof/>
            <w:webHidden/>
          </w:rPr>
          <w:t>50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4" w:history="1">
        <w:r w:rsidRPr="00EE2B83">
          <w:rPr>
            <w:rStyle w:val="Hyperlink"/>
            <w:noProof/>
          </w:rPr>
          <w:t>2.1.79</w:t>
        </w:r>
        <w:r>
          <w:rPr>
            <w:rFonts w:asciiTheme="minorHAnsi" w:eastAsiaTheme="minorEastAsia" w:hAnsiTheme="minorHAnsi" w:cstheme="minorBidi"/>
            <w:noProof/>
            <w:sz w:val="22"/>
            <w:szCs w:val="22"/>
          </w:rPr>
          <w:tab/>
        </w:r>
        <w:r w:rsidRPr="00EE2B83">
          <w:rPr>
            <w:rStyle w:val="Hyperlink"/>
            <w:noProof/>
          </w:rPr>
          <w:t>[ECMA-262/6] Section 19.4.1 The Symbol Constructor</w:t>
        </w:r>
        <w:r>
          <w:rPr>
            <w:noProof/>
            <w:webHidden/>
          </w:rPr>
          <w:tab/>
        </w:r>
        <w:r>
          <w:rPr>
            <w:noProof/>
            <w:webHidden/>
          </w:rPr>
          <w:fldChar w:fldCharType="begin"/>
        </w:r>
        <w:r>
          <w:rPr>
            <w:noProof/>
            <w:webHidden/>
          </w:rPr>
          <w:instrText xml:space="preserve"> PAGEREF _Toc494257504 \h </w:instrText>
        </w:r>
        <w:r>
          <w:rPr>
            <w:noProof/>
            <w:webHidden/>
          </w:rPr>
        </w:r>
        <w:r>
          <w:rPr>
            <w:noProof/>
            <w:webHidden/>
          </w:rPr>
          <w:fldChar w:fldCharType="separate"/>
        </w:r>
        <w:r>
          <w:rPr>
            <w:noProof/>
            <w:webHidden/>
          </w:rPr>
          <w:t>50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5" w:history="1">
        <w:r w:rsidRPr="00EE2B83">
          <w:rPr>
            <w:rStyle w:val="Hyperlink"/>
            <w:noProof/>
          </w:rPr>
          <w:t>2.1.80</w:t>
        </w:r>
        <w:r>
          <w:rPr>
            <w:rFonts w:asciiTheme="minorHAnsi" w:eastAsiaTheme="minorEastAsia" w:hAnsiTheme="minorHAnsi" w:cstheme="minorBidi"/>
            <w:noProof/>
            <w:sz w:val="22"/>
            <w:szCs w:val="22"/>
          </w:rPr>
          <w:tab/>
        </w:r>
        <w:r w:rsidRPr="00EE2B83">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_Toc494257505 \h </w:instrText>
        </w:r>
        <w:r>
          <w:rPr>
            <w:noProof/>
            <w:webHidden/>
          </w:rPr>
        </w:r>
        <w:r>
          <w:rPr>
            <w:noProof/>
            <w:webHidden/>
          </w:rPr>
          <w:fldChar w:fldCharType="separate"/>
        </w:r>
        <w:r>
          <w:rPr>
            <w:noProof/>
            <w:webHidden/>
          </w:rPr>
          <w:t>51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6" w:history="1">
        <w:r w:rsidRPr="00EE2B83">
          <w:rPr>
            <w:rStyle w:val="Hyperlink"/>
            <w:noProof/>
          </w:rPr>
          <w:t>2.1.81</w:t>
        </w:r>
        <w:r>
          <w:rPr>
            <w:rFonts w:asciiTheme="minorHAnsi" w:eastAsiaTheme="minorEastAsia" w:hAnsiTheme="minorHAnsi" w:cstheme="minorBidi"/>
            <w:noProof/>
            <w:sz w:val="22"/>
            <w:szCs w:val="22"/>
          </w:rPr>
          <w:tab/>
        </w:r>
        <w:r w:rsidRPr="00EE2B83">
          <w:rPr>
            <w:rStyle w:val="Hyperlink"/>
            <w:noProof/>
          </w:rPr>
          <w:t>[ECMA-262/6] Section 20.3.1.15 TimeClip (time)</w:t>
        </w:r>
        <w:r>
          <w:rPr>
            <w:noProof/>
            <w:webHidden/>
          </w:rPr>
          <w:tab/>
        </w:r>
        <w:r>
          <w:rPr>
            <w:noProof/>
            <w:webHidden/>
          </w:rPr>
          <w:fldChar w:fldCharType="begin"/>
        </w:r>
        <w:r>
          <w:rPr>
            <w:noProof/>
            <w:webHidden/>
          </w:rPr>
          <w:instrText xml:space="preserve"> PAGEREF _Toc494257506 \h </w:instrText>
        </w:r>
        <w:r>
          <w:rPr>
            <w:noProof/>
            <w:webHidden/>
          </w:rPr>
        </w:r>
        <w:r>
          <w:rPr>
            <w:noProof/>
            <w:webHidden/>
          </w:rPr>
          <w:fldChar w:fldCharType="separate"/>
        </w:r>
        <w:r>
          <w:rPr>
            <w:noProof/>
            <w:webHidden/>
          </w:rPr>
          <w:t>51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7" w:history="1">
        <w:r w:rsidRPr="00EE2B83">
          <w:rPr>
            <w:rStyle w:val="Hyperlink"/>
            <w:noProof/>
          </w:rPr>
          <w:t>2.1.82</w:t>
        </w:r>
        <w:r>
          <w:rPr>
            <w:rFonts w:asciiTheme="minorHAnsi" w:eastAsiaTheme="minorEastAsia" w:hAnsiTheme="minorHAnsi" w:cstheme="minorBidi"/>
            <w:noProof/>
            <w:sz w:val="22"/>
            <w:szCs w:val="22"/>
          </w:rPr>
          <w:tab/>
        </w:r>
        <w:r w:rsidRPr="00EE2B83">
          <w:rPr>
            <w:rStyle w:val="Hyperlink"/>
            <w:noProof/>
          </w:rPr>
          <w:t>[ECMA-262/6] Section 20.3.1.16 Date Time String Format</w:t>
        </w:r>
        <w:r>
          <w:rPr>
            <w:noProof/>
            <w:webHidden/>
          </w:rPr>
          <w:tab/>
        </w:r>
        <w:r>
          <w:rPr>
            <w:noProof/>
            <w:webHidden/>
          </w:rPr>
          <w:fldChar w:fldCharType="begin"/>
        </w:r>
        <w:r>
          <w:rPr>
            <w:noProof/>
            <w:webHidden/>
          </w:rPr>
          <w:instrText xml:space="preserve"> PAGEREF _Toc494257507 \h </w:instrText>
        </w:r>
        <w:r>
          <w:rPr>
            <w:noProof/>
            <w:webHidden/>
          </w:rPr>
        </w:r>
        <w:r>
          <w:rPr>
            <w:noProof/>
            <w:webHidden/>
          </w:rPr>
          <w:fldChar w:fldCharType="separate"/>
        </w:r>
        <w:r>
          <w:rPr>
            <w:noProof/>
            <w:webHidden/>
          </w:rPr>
          <w:t>52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8" w:history="1">
        <w:r w:rsidRPr="00EE2B83">
          <w:rPr>
            <w:rStyle w:val="Hyperlink"/>
            <w:noProof/>
          </w:rPr>
          <w:t>2.1.83</w:t>
        </w:r>
        <w:r>
          <w:rPr>
            <w:rFonts w:asciiTheme="minorHAnsi" w:eastAsiaTheme="minorEastAsia" w:hAnsiTheme="minorHAnsi" w:cstheme="minorBidi"/>
            <w:noProof/>
            <w:sz w:val="22"/>
            <w:szCs w:val="22"/>
          </w:rPr>
          <w:tab/>
        </w:r>
        <w:r w:rsidRPr="00EE2B83">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_Toc494257508 \h </w:instrText>
        </w:r>
        <w:r>
          <w:rPr>
            <w:noProof/>
            <w:webHidden/>
          </w:rPr>
        </w:r>
        <w:r>
          <w:rPr>
            <w:noProof/>
            <w:webHidden/>
          </w:rPr>
          <w:fldChar w:fldCharType="separate"/>
        </w:r>
        <w:r>
          <w:rPr>
            <w:noProof/>
            <w:webHidden/>
          </w:rPr>
          <w:t>52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09" w:history="1">
        <w:r w:rsidRPr="00EE2B83">
          <w:rPr>
            <w:rStyle w:val="Hyperlink"/>
            <w:noProof/>
          </w:rPr>
          <w:t>2.1.84</w:t>
        </w:r>
        <w:r>
          <w:rPr>
            <w:rFonts w:asciiTheme="minorHAnsi" w:eastAsiaTheme="minorEastAsia" w:hAnsiTheme="minorHAnsi" w:cstheme="minorBidi"/>
            <w:noProof/>
            <w:sz w:val="22"/>
            <w:szCs w:val="22"/>
          </w:rPr>
          <w:tab/>
        </w:r>
        <w:r w:rsidRPr="00EE2B83">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_Toc494257509 \h </w:instrText>
        </w:r>
        <w:r>
          <w:rPr>
            <w:noProof/>
            <w:webHidden/>
          </w:rPr>
        </w:r>
        <w:r>
          <w:rPr>
            <w:noProof/>
            <w:webHidden/>
          </w:rPr>
          <w:fldChar w:fldCharType="separate"/>
        </w:r>
        <w:r>
          <w:rPr>
            <w:noProof/>
            <w:webHidden/>
          </w:rPr>
          <w:t>53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0" w:history="1">
        <w:r w:rsidRPr="00EE2B83">
          <w:rPr>
            <w:rStyle w:val="Hyperlink"/>
            <w:noProof/>
          </w:rPr>
          <w:t>2.1.85</w:t>
        </w:r>
        <w:r>
          <w:rPr>
            <w:rFonts w:asciiTheme="minorHAnsi" w:eastAsiaTheme="minorEastAsia" w:hAnsiTheme="minorHAnsi" w:cstheme="minorBidi"/>
            <w:noProof/>
            <w:sz w:val="22"/>
            <w:szCs w:val="22"/>
          </w:rPr>
          <w:tab/>
        </w:r>
        <w:r w:rsidRPr="00EE2B83">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_Toc494257510 \h </w:instrText>
        </w:r>
        <w:r>
          <w:rPr>
            <w:noProof/>
            <w:webHidden/>
          </w:rPr>
        </w:r>
        <w:r>
          <w:rPr>
            <w:noProof/>
            <w:webHidden/>
          </w:rPr>
          <w:fldChar w:fldCharType="separate"/>
        </w:r>
        <w:r>
          <w:rPr>
            <w:noProof/>
            <w:webHidden/>
          </w:rPr>
          <w:t>53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1" w:history="1">
        <w:r w:rsidRPr="00EE2B83">
          <w:rPr>
            <w:rStyle w:val="Hyperlink"/>
            <w:noProof/>
          </w:rPr>
          <w:t>2.1.86</w:t>
        </w:r>
        <w:r>
          <w:rPr>
            <w:rFonts w:asciiTheme="minorHAnsi" w:eastAsiaTheme="minorEastAsia" w:hAnsiTheme="minorHAnsi" w:cstheme="minorBidi"/>
            <w:noProof/>
            <w:sz w:val="22"/>
            <w:szCs w:val="22"/>
          </w:rPr>
          <w:tab/>
        </w:r>
        <w:r w:rsidRPr="00EE2B83">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_Toc494257511 \h </w:instrText>
        </w:r>
        <w:r>
          <w:rPr>
            <w:noProof/>
            <w:webHidden/>
          </w:rPr>
        </w:r>
        <w:r>
          <w:rPr>
            <w:noProof/>
            <w:webHidden/>
          </w:rPr>
          <w:fldChar w:fldCharType="separate"/>
        </w:r>
        <w:r>
          <w:rPr>
            <w:noProof/>
            <w:webHidden/>
          </w:rPr>
          <w:t>53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2" w:history="1">
        <w:r w:rsidRPr="00EE2B83">
          <w:rPr>
            <w:rStyle w:val="Hyperlink"/>
            <w:noProof/>
          </w:rPr>
          <w:t>2.1.87</w:t>
        </w:r>
        <w:r>
          <w:rPr>
            <w:rFonts w:asciiTheme="minorHAnsi" w:eastAsiaTheme="minorEastAsia" w:hAnsiTheme="minorHAnsi" w:cstheme="minorBidi"/>
            <w:noProof/>
            <w:sz w:val="22"/>
            <w:szCs w:val="22"/>
          </w:rPr>
          <w:tab/>
        </w:r>
        <w:r w:rsidRPr="00EE2B83">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_Toc494257512 \h </w:instrText>
        </w:r>
        <w:r>
          <w:rPr>
            <w:noProof/>
            <w:webHidden/>
          </w:rPr>
        </w:r>
        <w:r>
          <w:rPr>
            <w:noProof/>
            <w:webHidden/>
          </w:rPr>
          <w:fldChar w:fldCharType="separate"/>
        </w:r>
        <w:r>
          <w:rPr>
            <w:noProof/>
            <w:webHidden/>
          </w:rPr>
          <w:t>54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3" w:history="1">
        <w:r w:rsidRPr="00EE2B83">
          <w:rPr>
            <w:rStyle w:val="Hyperlink"/>
            <w:noProof/>
          </w:rPr>
          <w:t>2.1.88</w:t>
        </w:r>
        <w:r>
          <w:rPr>
            <w:rFonts w:asciiTheme="minorHAnsi" w:eastAsiaTheme="minorEastAsia" w:hAnsiTheme="minorHAnsi" w:cstheme="minorBidi"/>
            <w:noProof/>
            <w:sz w:val="22"/>
            <w:szCs w:val="22"/>
          </w:rPr>
          <w:tab/>
        </w:r>
        <w:r w:rsidRPr="00EE2B83">
          <w:rPr>
            <w:rStyle w:val="Hyperlink"/>
            <w:noProof/>
          </w:rPr>
          <w:t>[ECMA-262/6] Section 21.1.3.22 String.prototype.toLowerCase ( )</w:t>
        </w:r>
        <w:r>
          <w:rPr>
            <w:noProof/>
            <w:webHidden/>
          </w:rPr>
          <w:tab/>
        </w:r>
        <w:r>
          <w:rPr>
            <w:noProof/>
            <w:webHidden/>
          </w:rPr>
          <w:fldChar w:fldCharType="begin"/>
        </w:r>
        <w:r>
          <w:rPr>
            <w:noProof/>
            <w:webHidden/>
          </w:rPr>
          <w:instrText xml:space="preserve"> PAGEREF _Toc494257513 \h </w:instrText>
        </w:r>
        <w:r>
          <w:rPr>
            <w:noProof/>
            <w:webHidden/>
          </w:rPr>
        </w:r>
        <w:r>
          <w:rPr>
            <w:noProof/>
            <w:webHidden/>
          </w:rPr>
          <w:fldChar w:fldCharType="separate"/>
        </w:r>
        <w:r>
          <w:rPr>
            <w:noProof/>
            <w:webHidden/>
          </w:rPr>
          <w:t>55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4" w:history="1">
        <w:r w:rsidRPr="00EE2B83">
          <w:rPr>
            <w:rStyle w:val="Hyperlink"/>
            <w:noProof/>
          </w:rPr>
          <w:t>2.1.89</w:t>
        </w:r>
        <w:r>
          <w:rPr>
            <w:rFonts w:asciiTheme="minorHAnsi" w:eastAsiaTheme="minorEastAsia" w:hAnsiTheme="minorHAnsi" w:cstheme="minorBidi"/>
            <w:noProof/>
            <w:sz w:val="22"/>
            <w:szCs w:val="22"/>
          </w:rPr>
          <w:tab/>
        </w:r>
        <w:r w:rsidRPr="00EE2B83">
          <w:rPr>
            <w:rStyle w:val="Hyperlink"/>
            <w:noProof/>
          </w:rPr>
          <w:t>[ECMA-262/6] Section 21.1.3.27 String.prototype [ @@iterator ]( )</w:t>
        </w:r>
        <w:r>
          <w:rPr>
            <w:noProof/>
            <w:webHidden/>
          </w:rPr>
          <w:tab/>
        </w:r>
        <w:r>
          <w:rPr>
            <w:noProof/>
            <w:webHidden/>
          </w:rPr>
          <w:fldChar w:fldCharType="begin"/>
        </w:r>
        <w:r>
          <w:rPr>
            <w:noProof/>
            <w:webHidden/>
          </w:rPr>
          <w:instrText xml:space="preserve"> PAGEREF _Toc494257514 \h </w:instrText>
        </w:r>
        <w:r>
          <w:rPr>
            <w:noProof/>
            <w:webHidden/>
          </w:rPr>
        </w:r>
        <w:r>
          <w:rPr>
            <w:noProof/>
            <w:webHidden/>
          </w:rPr>
          <w:fldChar w:fldCharType="separate"/>
        </w:r>
        <w:r>
          <w:rPr>
            <w:noProof/>
            <w:webHidden/>
          </w:rPr>
          <w:t>55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5" w:history="1">
        <w:r w:rsidRPr="00EE2B83">
          <w:rPr>
            <w:rStyle w:val="Hyperlink"/>
            <w:noProof/>
          </w:rPr>
          <w:t>2.1.90</w:t>
        </w:r>
        <w:r>
          <w:rPr>
            <w:rFonts w:asciiTheme="minorHAnsi" w:eastAsiaTheme="minorEastAsia" w:hAnsiTheme="minorHAnsi" w:cstheme="minorBidi"/>
            <w:noProof/>
            <w:sz w:val="22"/>
            <w:szCs w:val="22"/>
          </w:rPr>
          <w:tab/>
        </w:r>
        <w:r w:rsidRPr="00EE2B83">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_Toc494257515 \h </w:instrText>
        </w:r>
        <w:r>
          <w:rPr>
            <w:noProof/>
            <w:webHidden/>
          </w:rPr>
        </w:r>
        <w:r>
          <w:rPr>
            <w:noProof/>
            <w:webHidden/>
          </w:rPr>
          <w:fldChar w:fldCharType="separate"/>
        </w:r>
        <w:r>
          <w:rPr>
            <w:noProof/>
            <w:webHidden/>
          </w:rPr>
          <w:t>56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6" w:history="1">
        <w:r w:rsidRPr="00EE2B83">
          <w:rPr>
            <w:rStyle w:val="Hyperlink"/>
            <w:noProof/>
          </w:rPr>
          <w:t>2.1.91</w:t>
        </w:r>
        <w:r>
          <w:rPr>
            <w:rFonts w:asciiTheme="minorHAnsi" w:eastAsiaTheme="minorEastAsia" w:hAnsiTheme="minorHAnsi" w:cstheme="minorBidi"/>
            <w:noProof/>
            <w:sz w:val="22"/>
            <w:szCs w:val="22"/>
          </w:rPr>
          <w:tab/>
        </w:r>
        <w:r w:rsidRPr="00EE2B83">
          <w:rPr>
            <w:rStyle w:val="Hyperlink"/>
            <w:noProof/>
          </w:rPr>
          <w:t>[ECMA-262/6] Section 21.2.1 Patterns</w:t>
        </w:r>
        <w:r>
          <w:rPr>
            <w:noProof/>
            <w:webHidden/>
          </w:rPr>
          <w:tab/>
        </w:r>
        <w:r>
          <w:rPr>
            <w:noProof/>
            <w:webHidden/>
          </w:rPr>
          <w:fldChar w:fldCharType="begin"/>
        </w:r>
        <w:r>
          <w:rPr>
            <w:noProof/>
            <w:webHidden/>
          </w:rPr>
          <w:instrText xml:space="preserve"> PAGEREF _Toc494257516 \h </w:instrText>
        </w:r>
        <w:r>
          <w:rPr>
            <w:noProof/>
            <w:webHidden/>
          </w:rPr>
        </w:r>
        <w:r>
          <w:rPr>
            <w:noProof/>
            <w:webHidden/>
          </w:rPr>
          <w:fldChar w:fldCharType="separate"/>
        </w:r>
        <w:r>
          <w:rPr>
            <w:noProof/>
            <w:webHidden/>
          </w:rPr>
          <w:t>56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7" w:history="1">
        <w:r w:rsidRPr="00EE2B83">
          <w:rPr>
            <w:rStyle w:val="Hyperlink"/>
            <w:noProof/>
          </w:rPr>
          <w:t>2.1.92</w:t>
        </w:r>
        <w:r>
          <w:rPr>
            <w:rFonts w:asciiTheme="minorHAnsi" w:eastAsiaTheme="minorEastAsia" w:hAnsiTheme="minorHAnsi" w:cstheme="minorBidi"/>
            <w:noProof/>
            <w:sz w:val="22"/>
            <w:szCs w:val="22"/>
          </w:rPr>
          <w:tab/>
        </w:r>
        <w:r w:rsidRPr="00EE2B83">
          <w:rPr>
            <w:rStyle w:val="Hyperlink"/>
            <w:noProof/>
          </w:rPr>
          <w:t>[ECMA-262/6] Section 21.2.1.1 Static Semantics: Early Errors</w:t>
        </w:r>
        <w:r>
          <w:rPr>
            <w:noProof/>
            <w:webHidden/>
          </w:rPr>
          <w:tab/>
        </w:r>
        <w:r>
          <w:rPr>
            <w:noProof/>
            <w:webHidden/>
          </w:rPr>
          <w:fldChar w:fldCharType="begin"/>
        </w:r>
        <w:r>
          <w:rPr>
            <w:noProof/>
            <w:webHidden/>
          </w:rPr>
          <w:instrText xml:space="preserve"> PAGEREF _Toc494257517 \h </w:instrText>
        </w:r>
        <w:r>
          <w:rPr>
            <w:noProof/>
            <w:webHidden/>
          </w:rPr>
        </w:r>
        <w:r>
          <w:rPr>
            <w:noProof/>
            <w:webHidden/>
          </w:rPr>
          <w:fldChar w:fldCharType="separate"/>
        </w:r>
        <w:r>
          <w:rPr>
            <w:noProof/>
            <w:webHidden/>
          </w:rPr>
          <w:t>57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8" w:history="1">
        <w:r w:rsidRPr="00EE2B83">
          <w:rPr>
            <w:rStyle w:val="Hyperlink"/>
            <w:noProof/>
          </w:rPr>
          <w:t>2.1.93</w:t>
        </w:r>
        <w:r>
          <w:rPr>
            <w:rFonts w:asciiTheme="minorHAnsi" w:eastAsiaTheme="minorEastAsia" w:hAnsiTheme="minorHAnsi" w:cstheme="minorBidi"/>
            <w:noProof/>
            <w:sz w:val="22"/>
            <w:szCs w:val="22"/>
          </w:rPr>
          <w:tab/>
        </w:r>
        <w:r w:rsidRPr="00EE2B83">
          <w:rPr>
            <w:rStyle w:val="Hyperlink"/>
            <w:noProof/>
          </w:rPr>
          <w:t>[ECMA-262/6] Section 21.2.2 Pattern Semantics</w:t>
        </w:r>
        <w:r>
          <w:rPr>
            <w:noProof/>
            <w:webHidden/>
          </w:rPr>
          <w:tab/>
        </w:r>
        <w:r>
          <w:rPr>
            <w:noProof/>
            <w:webHidden/>
          </w:rPr>
          <w:fldChar w:fldCharType="begin"/>
        </w:r>
        <w:r>
          <w:rPr>
            <w:noProof/>
            <w:webHidden/>
          </w:rPr>
          <w:instrText xml:space="preserve"> PAGEREF _Toc494257518 \h </w:instrText>
        </w:r>
        <w:r>
          <w:rPr>
            <w:noProof/>
            <w:webHidden/>
          </w:rPr>
        </w:r>
        <w:r>
          <w:rPr>
            <w:noProof/>
            <w:webHidden/>
          </w:rPr>
          <w:fldChar w:fldCharType="separate"/>
        </w:r>
        <w:r>
          <w:rPr>
            <w:noProof/>
            <w:webHidden/>
          </w:rPr>
          <w:t>57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19" w:history="1">
        <w:r w:rsidRPr="00EE2B83">
          <w:rPr>
            <w:rStyle w:val="Hyperlink"/>
            <w:noProof/>
          </w:rPr>
          <w:t>2.1.94</w:t>
        </w:r>
        <w:r>
          <w:rPr>
            <w:rFonts w:asciiTheme="minorHAnsi" w:eastAsiaTheme="minorEastAsia" w:hAnsiTheme="minorHAnsi" w:cstheme="minorBidi"/>
            <w:noProof/>
            <w:sz w:val="22"/>
            <w:szCs w:val="22"/>
          </w:rPr>
          <w:tab/>
        </w:r>
        <w:r w:rsidRPr="00EE2B83">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_Toc494257519 \h </w:instrText>
        </w:r>
        <w:r>
          <w:rPr>
            <w:noProof/>
            <w:webHidden/>
          </w:rPr>
        </w:r>
        <w:r>
          <w:rPr>
            <w:noProof/>
            <w:webHidden/>
          </w:rPr>
          <w:fldChar w:fldCharType="separate"/>
        </w:r>
        <w:r>
          <w:rPr>
            <w:noProof/>
            <w:webHidden/>
          </w:rPr>
          <w:t>58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0" w:history="1">
        <w:r w:rsidRPr="00EE2B83">
          <w:rPr>
            <w:rStyle w:val="Hyperlink"/>
            <w:noProof/>
          </w:rPr>
          <w:t>2.1.95</w:t>
        </w:r>
        <w:r>
          <w:rPr>
            <w:rFonts w:asciiTheme="minorHAnsi" w:eastAsiaTheme="minorEastAsia" w:hAnsiTheme="minorHAnsi" w:cstheme="minorBidi"/>
            <w:noProof/>
            <w:sz w:val="22"/>
            <w:szCs w:val="22"/>
          </w:rPr>
          <w:tab/>
        </w:r>
        <w:r w:rsidRPr="00EE2B83">
          <w:rPr>
            <w:rStyle w:val="Hyperlink"/>
            <w:noProof/>
          </w:rPr>
          <w:t>[ECMA-262/6] Section 21.2.2.10 CharacterEscape</w:t>
        </w:r>
        <w:r>
          <w:rPr>
            <w:noProof/>
            <w:webHidden/>
          </w:rPr>
          <w:tab/>
        </w:r>
        <w:r>
          <w:rPr>
            <w:noProof/>
            <w:webHidden/>
          </w:rPr>
          <w:fldChar w:fldCharType="begin"/>
        </w:r>
        <w:r>
          <w:rPr>
            <w:noProof/>
            <w:webHidden/>
          </w:rPr>
          <w:instrText xml:space="preserve"> PAGEREF _Toc494257520 \h </w:instrText>
        </w:r>
        <w:r>
          <w:rPr>
            <w:noProof/>
            <w:webHidden/>
          </w:rPr>
        </w:r>
        <w:r>
          <w:rPr>
            <w:noProof/>
            <w:webHidden/>
          </w:rPr>
          <w:fldChar w:fldCharType="separate"/>
        </w:r>
        <w:r>
          <w:rPr>
            <w:noProof/>
            <w:webHidden/>
          </w:rPr>
          <w:t>58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1" w:history="1">
        <w:r w:rsidRPr="00EE2B83">
          <w:rPr>
            <w:rStyle w:val="Hyperlink"/>
            <w:noProof/>
          </w:rPr>
          <w:t>2.1.96</w:t>
        </w:r>
        <w:r>
          <w:rPr>
            <w:rFonts w:asciiTheme="minorHAnsi" w:eastAsiaTheme="minorEastAsia" w:hAnsiTheme="minorHAnsi" w:cstheme="minorBidi"/>
            <w:noProof/>
            <w:sz w:val="22"/>
            <w:szCs w:val="22"/>
          </w:rPr>
          <w:tab/>
        </w:r>
        <w:r w:rsidRPr="00EE2B83">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_Toc494257521 \h </w:instrText>
        </w:r>
        <w:r>
          <w:rPr>
            <w:noProof/>
            <w:webHidden/>
          </w:rPr>
        </w:r>
        <w:r>
          <w:rPr>
            <w:noProof/>
            <w:webHidden/>
          </w:rPr>
          <w:fldChar w:fldCharType="separate"/>
        </w:r>
        <w:r>
          <w:rPr>
            <w:noProof/>
            <w:webHidden/>
          </w:rPr>
          <w:t>59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2" w:history="1">
        <w:r w:rsidRPr="00EE2B83">
          <w:rPr>
            <w:rStyle w:val="Hyperlink"/>
            <w:noProof/>
          </w:rPr>
          <w:t>2.1.97</w:t>
        </w:r>
        <w:r>
          <w:rPr>
            <w:rFonts w:asciiTheme="minorHAnsi" w:eastAsiaTheme="minorEastAsia" w:hAnsiTheme="minorHAnsi" w:cstheme="minorBidi"/>
            <w:noProof/>
            <w:sz w:val="22"/>
            <w:szCs w:val="22"/>
          </w:rPr>
          <w:tab/>
        </w:r>
        <w:r w:rsidRPr="00EE2B83">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_Toc494257522 \h </w:instrText>
        </w:r>
        <w:r>
          <w:rPr>
            <w:noProof/>
            <w:webHidden/>
          </w:rPr>
        </w:r>
        <w:r>
          <w:rPr>
            <w:noProof/>
            <w:webHidden/>
          </w:rPr>
          <w:fldChar w:fldCharType="separate"/>
        </w:r>
        <w:r>
          <w:rPr>
            <w:noProof/>
            <w:webHidden/>
          </w:rPr>
          <w:t>59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3" w:history="1">
        <w:r w:rsidRPr="00EE2B83">
          <w:rPr>
            <w:rStyle w:val="Hyperlink"/>
            <w:noProof/>
          </w:rPr>
          <w:t>2.1.98</w:t>
        </w:r>
        <w:r>
          <w:rPr>
            <w:rFonts w:asciiTheme="minorHAnsi" w:eastAsiaTheme="minorEastAsia" w:hAnsiTheme="minorHAnsi" w:cstheme="minorBidi"/>
            <w:noProof/>
            <w:sz w:val="22"/>
            <w:szCs w:val="22"/>
          </w:rPr>
          <w:tab/>
        </w:r>
        <w:r w:rsidRPr="00EE2B83">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_Toc494257523 \h </w:instrText>
        </w:r>
        <w:r>
          <w:rPr>
            <w:noProof/>
            <w:webHidden/>
          </w:rPr>
        </w:r>
        <w:r>
          <w:rPr>
            <w:noProof/>
            <w:webHidden/>
          </w:rPr>
          <w:fldChar w:fldCharType="separate"/>
        </w:r>
        <w:r>
          <w:rPr>
            <w:noProof/>
            <w:webHidden/>
          </w:rPr>
          <w:t>59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4" w:history="1">
        <w:r w:rsidRPr="00EE2B83">
          <w:rPr>
            <w:rStyle w:val="Hyperlink"/>
            <w:noProof/>
          </w:rPr>
          <w:t>2.1.99</w:t>
        </w:r>
        <w:r>
          <w:rPr>
            <w:rFonts w:asciiTheme="minorHAnsi" w:eastAsiaTheme="minorEastAsia" w:hAnsiTheme="minorHAnsi" w:cstheme="minorBidi"/>
            <w:noProof/>
            <w:sz w:val="22"/>
            <w:szCs w:val="22"/>
          </w:rPr>
          <w:tab/>
        </w:r>
        <w:r w:rsidRPr="00EE2B83">
          <w:rPr>
            <w:rStyle w:val="Hyperlink"/>
            <w:noProof/>
          </w:rPr>
          <w:t>[ECMA-262/6] Section 21.2.5.3 get RegExp.prototype.flags</w:t>
        </w:r>
        <w:r>
          <w:rPr>
            <w:noProof/>
            <w:webHidden/>
          </w:rPr>
          <w:tab/>
        </w:r>
        <w:r>
          <w:rPr>
            <w:noProof/>
            <w:webHidden/>
          </w:rPr>
          <w:fldChar w:fldCharType="begin"/>
        </w:r>
        <w:r>
          <w:rPr>
            <w:noProof/>
            <w:webHidden/>
          </w:rPr>
          <w:instrText xml:space="preserve"> PAGEREF _Toc494257524 \h </w:instrText>
        </w:r>
        <w:r>
          <w:rPr>
            <w:noProof/>
            <w:webHidden/>
          </w:rPr>
        </w:r>
        <w:r>
          <w:rPr>
            <w:noProof/>
            <w:webHidden/>
          </w:rPr>
          <w:fldChar w:fldCharType="separate"/>
        </w:r>
        <w:r>
          <w:rPr>
            <w:noProof/>
            <w:webHidden/>
          </w:rPr>
          <w:t>60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5" w:history="1">
        <w:r w:rsidRPr="00EE2B83">
          <w:rPr>
            <w:rStyle w:val="Hyperlink"/>
            <w:noProof/>
          </w:rPr>
          <w:t>2.1.100</w:t>
        </w:r>
        <w:r>
          <w:rPr>
            <w:rFonts w:asciiTheme="minorHAnsi" w:eastAsiaTheme="minorEastAsia" w:hAnsiTheme="minorHAnsi" w:cstheme="minorBidi"/>
            <w:noProof/>
            <w:sz w:val="22"/>
            <w:szCs w:val="22"/>
          </w:rPr>
          <w:tab/>
        </w:r>
        <w:r w:rsidRPr="00EE2B83">
          <w:rPr>
            <w:rStyle w:val="Hyperlink"/>
            <w:noProof/>
          </w:rPr>
          <w:t>[ECMA-262/6] Section 21.2.5.4 get RegExp.prototype.global</w:t>
        </w:r>
        <w:r>
          <w:rPr>
            <w:noProof/>
            <w:webHidden/>
          </w:rPr>
          <w:tab/>
        </w:r>
        <w:r>
          <w:rPr>
            <w:noProof/>
            <w:webHidden/>
          </w:rPr>
          <w:fldChar w:fldCharType="begin"/>
        </w:r>
        <w:r>
          <w:rPr>
            <w:noProof/>
            <w:webHidden/>
          </w:rPr>
          <w:instrText xml:space="preserve"> PAGEREF _Toc494257525 \h </w:instrText>
        </w:r>
        <w:r>
          <w:rPr>
            <w:noProof/>
            <w:webHidden/>
          </w:rPr>
        </w:r>
        <w:r>
          <w:rPr>
            <w:noProof/>
            <w:webHidden/>
          </w:rPr>
          <w:fldChar w:fldCharType="separate"/>
        </w:r>
        <w:r>
          <w:rPr>
            <w:noProof/>
            <w:webHidden/>
          </w:rPr>
          <w:t>60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6" w:history="1">
        <w:r w:rsidRPr="00EE2B83">
          <w:rPr>
            <w:rStyle w:val="Hyperlink"/>
            <w:noProof/>
          </w:rPr>
          <w:t>2.1.101</w:t>
        </w:r>
        <w:r>
          <w:rPr>
            <w:rFonts w:asciiTheme="minorHAnsi" w:eastAsiaTheme="minorEastAsia" w:hAnsiTheme="minorHAnsi" w:cstheme="minorBidi"/>
            <w:noProof/>
            <w:sz w:val="22"/>
            <w:szCs w:val="22"/>
          </w:rPr>
          <w:tab/>
        </w:r>
        <w:r w:rsidRPr="00EE2B83">
          <w:rPr>
            <w:rStyle w:val="Hyperlink"/>
            <w:noProof/>
          </w:rPr>
          <w:t>[ECMA-262/6] Section 21.2.5.5 get RegExp.prototype.ignoreCase</w:t>
        </w:r>
        <w:r>
          <w:rPr>
            <w:noProof/>
            <w:webHidden/>
          </w:rPr>
          <w:tab/>
        </w:r>
        <w:r>
          <w:rPr>
            <w:noProof/>
            <w:webHidden/>
          </w:rPr>
          <w:fldChar w:fldCharType="begin"/>
        </w:r>
        <w:r>
          <w:rPr>
            <w:noProof/>
            <w:webHidden/>
          </w:rPr>
          <w:instrText xml:space="preserve"> PAGEREF _Toc494257526 \h </w:instrText>
        </w:r>
        <w:r>
          <w:rPr>
            <w:noProof/>
            <w:webHidden/>
          </w:rPr>
        </w:r>
        <w:r>
          <w:rPr>
            <w:noProof/>
            <w:webHidden/>
          </w:rPr>
          <w:fldChar w:fldCharType="separate"/>
        </w:r>
        <w:r>
          <w:rPr>
            <w:noProof/>
            <w:webHidden/>
          </w:rPr>
          <w:t>61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7" w:history="1">
        <w:r w:rsidRPr="00EE2B83">
          <w:rPr>
            <w:rStyle w:val="Hyperlink"/>
            <w:noProof/>
          </w:rPr>
          <w:t>2.1.102</w:t>
        </w:r>
        <w:r>
          <w:rPr>
            <w:rFonts w:asciiTheme="minorHAnsi" w:eastAsiaTheme="minorEastAsia" w:hAnsiTheme="minorHAnsi" w:cstheme="minorBidi"/>
            <w:noProof/>
            <w:sz w:val="22"/>
            <w:szCs w:val="22"/>
          </w:rPr>
          <w:tab/>
        </w:r>
        <w:r w:rsidRPr="00EE2B83">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_Toc494257527 \h </w:instrText>
        </w:r>
        <w:r>
          <w:rPr>
            <w:noProof/>
            <w:webHidden/>
          </w:rPr>
        </w:r>
        <w:r>
          <w:rPr>
            <w:noProof/>
            <w:webHidden/>
          </w:rPr>
          <w:fldChar w:fldCharType="separate"/>
        </w:r>
        <w:r>
          <w:rPr>
            <w:noProof/>
            <w:webHidden/>
          </w:rPr>
          <w:t>61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8" w:history="1">
        <w:r w:rsidRPr="00EE2B83">
          <w:rPr>
            <w:rStyle w:val="Hyperlink"/>
            <w:noProof/>
          </w:rPr>
          <w:t>2.1.103</w:t>
        </w:r>
        <w:r>
          <w:rPr>
            <w:rFonts w:asciiTheme="minorHAnsi" w:eastAsiaTheme="minorEastAsia" w:hAnsiTheme="minorHAnsi" w:cstheme="minorBidi"/>
            <w:noProof/>
            <w:sz w:val="22"/>
            <w:szCs w:val="22"/>
          </w:rPr>
          <w:tab/>
        </w:r>
        <w:r w:rsidRPr="00EE2B83">
          <w:rPr>
            <w:rStyle w:val="Hyperlink"/>
            <w:noProof/>
          </w:rPr>
          <w:t>[ECMA-262/6] Section 21.2.5.7 get RegExp.prototype.multiline</w:t>
        </w:r>
        <w:r>
          <w:rPr>
            <w:noProof/>
            <w:webHidden/>
          </w:rPr>
          <w:tab/>
        </w:r>
        <w:r>
          <w:rPr>
            <w:noProof/>
            <w:webHidden/>
          </w:rPr>
          <w:fldChar w:fldCharType="begin"/>
        </w:r>
        <w:r>
          <w:rPr>
            <w:noProof/>
            <w:webHidden/>
          </w:rPr>
          <w:instrText xml:space="preserve"> PAGEREF _Toc494257528 \h </w:instrText>
        </w:r>
        <w:r>
          <w:rPr>
            <w:noProof/>
            <w:webHidden/>
          </w:rPr>
        </w:r>
        <w:r>
          <w:rPr>
            <w:noProof/>
            <w:webHidden/>
          </w:rPr>
          <w:fldChar w:fldCharType="separate"/>
        </w:r>
        <w:r>
          <w:rPr>
            <w:noProof/>
            <w:webHidden/>
          </w:rPr>
          <w:t>61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29" w:history="1">
        <w:r w:rsidRPr="00EE2B83">
          <w:rPr>
            <w:rStyle w:val="Hyperlink"/>
            <w:noProof/>
          </w:rPr>
          <w:t>2.1.104</w:t>
        </w:r>
        <w:r>
          <w:rPr>
            <w:rFonts w:asciiTheme="minorHAnsi" w:eastAsiaTheme="minorEastAsia" w:hAnsiTheme="minorHAnsi" w:cstheme="minorBidi"/>
            <w:noProof/>
            <w:sz w:val="22"/>
            <w:szCs w:val="22"/>
          </w:rPr>
          <w:tab/>
        </w:r>
        <w:r w:rsidRPr="00EE2B83">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_Toc494257529 \h </w:instrText>
        </w:r>
        <w:r>
          <w:rPr>
            <w:noProof/>
            <w:webHidden/>
          </w:rPr>
        </w:r>
        <w:r>
          <w:rPr>
            <w:noProof/>
            <w:webHidden/>
          </w:rPr>
          <w:fldChar w:fldCharType="separate"/>
        </w:r>
        <w:r>
          <w:rPr>
            <w:noProof/>
            <w:webHidden/>
          </w:rPr>
          <w:t>62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0" w:history="1">
        <w:r w:rsidRPr="00EE2B83">
          <w:rPr>
            <w:rStyle w:val="Hyperlink"/>
            <w:noProof/>
          </w:rPr>
          <w:t>2.1.105</w:t>
        </w:r>
        <w:r>
          <w:rPr>
            <w:rFonts w:asciiTheme="minorHAnsi" w:eastAsiaTheme="minorEastAsia" w:hAnsiTheme="minorHAnsi" w:cstheme="minorBidi"/>
            <w:noProof/>
            <w:sz w:val="22"/>
            <w:szCs w:val="22"/>
          </w:rPr>
          <w:tab/>
        </w:r>
        <w:r w:rsidRPr="00EE2B83">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_Toc494257530 \h </w:instrText>
        </w:r>
        <w:r>
          <w:rPr>
            <w:noProof/>
            <w:webHidden/>
          </w:rPr>
        </w:r>
        <w:r>
          <w:rPr>
            <w:noProof/>
            <w:webHidden/>
          </w:rPr>
          <w:fldChar w:fldCharType="separate"/>
        </w:r>
        <w:r>
          <w:rPr>
            <w:noProof/>
            <w:webHidden/>
          </w:rPr>
          <w:t>62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1" w:history="1">
        <w:r w:rsidRPr="00EE2B83">
          <w:rPr>
            <w:rStyle w:val="Hyperlink"/>
            <w:noProof/>
          </w:rPr>
          <w:t>2.1.106</w:t>
        </w:r>
        <w:r>
          <w:rPr>
            <w:rFonts w:asciiTheme="minorHAnsi" w:eastAsiaTheme="minorEastAsia" w:hAnsiTheme="minorHAnsi" w:cstheme="minorBidi"/>
            <w:noProof/>
            <w:sz w:val="22"/>
            <w:szCs w:val="22"/>
          </w:rPr>
          <w:tab/>
        </w:r>
        <w:r w:rsidRPr="00EE2B83">
          <w:rPr>
            <w:rStyle w:val="Hyperlink"/>
            <w:noProof/>
          </w:rPr>
          <w:t>[ECMA-262/6] Section 21.2.5.10 get RegExp.prototype.source</w:t>
        </w:r>
        <w:r>
          <w:rPr>
            <w:noProof/>
            <w:webHidden/>
          </w:rPr>
          <w:tab/>
        </w:r>
        <w:r>
          <w:rPr>
            <w:noProof/>
            <w:webHidden/>
          </w:rPr>
          <w:fldChar w:fldCharType="begin"/>
        </w:r>
        <w:r>
          <w:rPr>
            <w:noProof/>
            <w:webHidden/>
          </w:rPr>
          <w:instrText xml:space="preserve"> PAGEREF _Toc494257531 \h </w:instrText>
        </w:r>
        <w:r>
          <w:rPr>
            <w:noProof/>
            <w:webHidden/>
          </w:rPr>
        </w:r>
        <w:r>
          <w:rPr>
            <w:noProof/>
            <w:webHidden/>
          </w:rPr>
          <w:fldChar w:fldCharType="separate"/>
        </w:r>
        <w:r>
          <w:rPr>
            <w:noProof/>
            <w:webHidden/>
          </w:rPr>
          <w:t>62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2" w:history="1">
        <w:r w:rsidRPr="00EE2B83">
          <w:rPr>
            <w:rStyle w:val="Hyperlink"/>
            <w:noProof/>
          </w:rPr>
          <w:t>2.1.107</w:t>
        </w:r>
        <w:r>
          <w:rPr>
            <w:rFonts w:asciiTheme="minorHAnsi" w:eastAsiaTheme="minorEastAsia" w:hAnsiTheme="minorHAnsi" w:cstheme="minorBidi"/>
            <w:noProof/>
            <w:sz w:val="22"/>
            <w:szCs w:val="22"/>
          </w:rPr>
          <w:tab/>
        </w:r>
        <w:r w:rsidRPr="00EE2B83">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_Toc494257532 \h </w:instrText>
        </w:r>
        <w:r>
          <w:rPr>
            <w:noProof/>
            <w:webHidden/>
          </w:rPr>
        </w:r>
        <w:r>
          <w:rPr>
            <w:noProof/>
            <w:webHidden/>
          </w:rPr>
          <w:fldChar w:fldCharType="separate"/>
        </w:r>
        <w:r>
          <w:rPr>
            <w:noProof/>
            <w:webHidden/>
          </w:rPr>
          <w:t>63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3" w:history="1">
        <w:r w:rsidRPr="00EE2B83">
          <w:rPr>
            <w:rStyle w:val="Hyperlink"/>
            <w:noProof/>
          </w:rPr>
          <w:t>2.1.108</w:t>
        </w:r>
        <w:r>
          <w:rPr>
            <w:rFonts w:asciiTheme="minorHAnsi" w:eastAsiaTheme="minorEastAsia" w:hAnsiTheme="minorHAnsi" w:cstheme="minorBidi"/>
            <w:noProof/>
            <w:sz w:val="22"/>
            <w:szCs w:val="22"/>
          </w:rPr>
          <w:tab/>
        </w:r>
        <w:r w:rsidRPr="00EE2B83">
          <w:rPr>
            <w:rStyle w:val="Hyperlink"/>
            <w:noProof/>
          </w:rPr>
          <w:t>[ECMA-262/6] Section 21.2.5.12 get RegExp.prototype.sticky</w:t>
        </w:r>
        <w:r>
          <w:rPr>
            <w:noProof/>
            <w:webHidden/>
          </w:rPr>
          <w:tab/>
        </w:r>
        <w:r>
          <w:rPr>
            <w:noProof/>
            <w:webHidden/>
          </w:rPr>
          <w:fldChar w:fldCharType="begin"/>
        </w:r>
        <w:r>
          <w:rPr>
            <w:noProof/>
            <w:webHidden/>
          </w:rPr>
          <w:instrText xml:space="preserve"> PAGEREF _Toc494257533 \h </w:instrText>
        </w:r>
        <w:r>
          <w:rPr>
            <w:noProof/>
            <w:webHidden/>
          </w:rPr>
        </w:r>
        <w:r>
          <w:rPr>
            <w:noProof/>
            <w:webHidden/>
          </w:rPr>
          <w:fldChar w:fldCharType="separate"/>
        </w:r>
        <w:r>
          <w:rPr>
            <w:noProof/>
            <w:webHidden/>
          </w:rPr>
          <w:t>63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4" w:history="1">
        <w:r w:rsidRPr="00EE2B83">
          <w:rPr>
            <w:rStyle w:val="Hyperlink"/>
            <w:noProof/>
          </w:rPr>
          <w:t>2.1.109</w:t>
        </w:r>
        <w:r>
          <w:rPr>
            <w:rFonts w:asciiTheme="minorHAnsi" w:eastAsiaTheme="minorEastAsia" w:hAnsiTheme="minorHAnsi" w:cstheme="minorBidi"/>
            <w:noProof/>
            <w:sz w:val="22"/>
            <w:szCs w:val="22"/>
          </w:rPr>
          <w:tab/>
        </w:r>
        <w:r w:rsidRPr="00EE2B83">
          <w:rPr>
            <w:rStyle w:val="Hyperlink"/>
            <w:noProof/>
          </w:rPr>
          <w:t>[ECMA-262/6] Section 21.2.5.15 get RegExp.prototype.unicode</w:t>
        </w:r>
        <w:r>
          <w:rPr>
            <w:noProof/>
            <w:webHidden/>
          </w:rPr>
          <w:tab/>
        </w:r>
        <w:r>
          <w:rPr>
            <w:noProof/>
            <w:webHidden/>
          </w:rPr>
          <w:fldChar w:fldCharType="begin"/>
        </w:r>
        <w:r>
          <w:rPr>
            <w:noProof/>
            <w:webHidden/>
          </w:rPr>
          <w:instrText xml:space="preserve"> PAGEREF _Toc494257534 \h </w:instrText>
        </w:r>
        <w:r>
          <w:rPr>
            <w:noProof/>
            <w:webHidden/>
          </w:rPr>
        </w:r>
        <w:r>
          <w:rPr>
            <w:noProof/>
            <w:webHidden/>
          </w:rPr>
          <w:fldChar w:fldCharType="separate"/>
        </w:r>
        <w:r>
          <w:rPr>
            <w:noProof/>
            <w:webHidden/>
          </w:rPr>
          <w:t>63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5" w:history="1">
        <w:r w:rsidRPr="00EE2B83">
          <w:rPr>
            <w:rStyle w:val="Hyperlink"/>
            <w:noProof/>
          </w:rPr>
          <w:t>2.1.110</w:t>
        </w:r>
        <w:r>
          <w:rPr>
            <w:rFonts w:asciiTheme="minorHAnsi" w:eastAsiaTheme="minorEastAsia" w:hAnsiTheme="minorHAnsi" w:cstheme="minorBidi"/>
            <w:noProof/>
            <w:sz w:val="22"/>
            <w:szCs w:val="22"/>
          </w:rPr>
          <w:tab/>
        </w:r>
        <w:r w:rsidRPr="00EE2B83">
          <w:rPr>
            <w:rStyle w:val="Hyperlink"/>
            <w:noProof/>
          </w:rPr>
          <w:t>[ECMA-262/6] Section 21.2.6 Properties of RegExp Instances</w:t>
        </w:r>
        <w:r>
          <w:rPr>
            <w:noProof/>
            <w:webHidden/>
          </w:rPr>
          <w:tab/>
        </w:r>
        <w:r>
          <w:rPr>
            <w:noProof/>
            <w:webHidden/>
          </w:rPr>
          <w:fldChar w:fldCharType="begin"/>
        </w:r>
        <w:r>
          <w:rPr>
            <w:noProof/>
            <w:webHidden/>
          </w:rPr>
          <w:instrText xml:space="preserve"> PAGEREF _Toc494257535 \h </w:instrText>
        </w:r>
        <w:r>
          <w:rPr>
            <w:noProof/>
            <w:webHidden/>
          </w:rPr>
        </w:r>
        <w:r>
          <w:rPr>
            <w:noProof/>
            <w:webHidden/>
          </w:rPr>
          <w:fldChar w:fldCharType="separate"/>
        </w:r>
        <w:r>
          <w:rPr>
            <w:noProof/>
            <w:webHidden/>
          </w:rPr>
          <w:t>64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6" w:history="1">
        <w:r w:rsidRPr="00EE2B83">
          <w:rPr>
            <w:rStyle w:val="Hyperlink"/>
            <w:noProof/>
          </w:rPr>
          <w:t>2.1.111</w:t>
        </w:r>
        <w:r>
          <w:rPr>
            <w:rFonts w:asciiTheme="minorHAnsi" w:eastAsiaTheme="minorEastAsia" w:hAnsiTheme="minorHAnsi" w:cstheme="minorBidi"/>
            <w:noProof/>
            <w:sz w:val="22"/>
            <w:szCs w:val="22"/>
          </w:rPr>
          <w:tab/>
        </w:r>
        <w:r w:rsidRPr="00EE2B83">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_Toc494257536 \h </w:instrText>
        </w:r>
        <w:r>
          <w:rPr>
            <w:noProof/>
            <w:webHidden/>
          </w:rPr>
        </w:r>
        <w:r>
          <w:rPr>
            <w:noProof/>
            <w:webHidden/>
          </w:rPr>
          <w:fldChar w:fldCharType="separate"/>
        </w:r>
        <w:r>
          <w:rPr>
            <w:noProof/>
            <w:webHidden/>
          </w:rPr>
          <w:t>64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7" w:history="1">
        <w:r w:rsidRPr="00EE2B83">
          <w:rPr>
            <w:rStyle w:val="Hyperlink"/>
            <w:noProof/>
          </w:rPr>
          <w:t>2.1.112</w:t>
        </w:r>
        <w:r>
          <w:rPr>
            <w:rFonts w:asciiTheme="minorHAnsi" w:eastAsiaTheme="minorEastAsia" w:hAnsiTheme="minorHAnsi" w:cstheme="minorBidi"/>
            <w:noProof/>
            <w:sz w:val="22"/>
            <w:szCs w:val="22"/>
          </w:rPr>
          <w:tab/>
        </w:r>
        <w:r w:rsidRPr="00EE2B83">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_Toc494257537 \h </w:instrText>
        </w:r>
        <w:r>
          <w:rPr>
            <w:noProof/>
            <w:webHidden/>
          </w:rPr>
        </w:r>
        <w:r>
          <w:rPr>
            <w:noProof/>
            <w:webHidden/>
          </w:rPr>
          <w:fldChar w:fldCharType="separate"/>
        </w:r>
        <w:r>
          <w:rPr>
            <w:noProof/>
            <w:webHidden/>
          </w:rPr>
          <w:t>64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8" w:history="1">
        <w:r w:rsidRPr="00EE2B83">
          <w:rPr>
            <w:rStyle w:val="Hyperlink"/>
            <w:noProof/>
          </w:rPr>
          <w:t>2.1.113</w:t>
        </w:r>
        <w:r>
          <w:rPr>
            <w:rFonts w:asciiTheme="minorHAnsi" w:eastAsiaTheme="minorEastAsia" w:hAnsiTheme="minorHAnsi" w:cstheme="minorBidi"/>
            <w:noProof/>
            <w:sz w:val="22"/>
            <w:szCs w:val="22"/>
          </w:rPr>
          <w:tab/>
        </w:r>
        <w:r w:rsidRPr="00EE2B83">
          <w:rPr>
            <w:rStyle w:val="Hyperlink"/>
            <w:noProof/>
          </w:rPr>
          <w:t>[ECMA-262/6] Section 22.1.3.4 Array.prototype.entries ( )</w:t>
        </w:r>
        <w:r>
          <w:rPr>
            <w:noProof/>
            <w:webHidden/>
          </w:rPr>
          <w:tab/>
        </w:r>
        <w:r>
          <w:rPr>
            <w:noProof/>
            <w:webHidden/>
          </w:rPr>
          <w:fldChar w:fldCharType="begin"/>
        </w:r>
        <w:r>
          <w:rPr>
            <w:noProof/>
            <w:webHidden/>
          </w:rPr>
          <w:instrText xml:space="preserve"> PAGEREF _Toc494257538 \h </w:instrText>
        </w:r>
        <w:r>
          <w:rPr>
            <w:noProof/>
            <w:webHidden/>
          </w:rPr>
        </w:r>
        <w:r>
          <w:rPr>
            <w:noProof/>
            <w:webHidden/>
          </w:rPr>
          <w:fldChar w:fldCharType="separate"/>
        </w:r>
        <w:r>
          <w:rPr>
            <w:noProof/>
            <w:webHidden/>
          </w:rPr>
          <w:t>65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39" w:history="1">
        <w:r w:rsidRPr="00EE2B83">
          <w:rPr>
            <w:rStyle w:val="Hyperlink"/>
            <w:noProof/>
          </w:rPr>
          <w:t>2.1.114</w:t>
        </w:r>
        <w:r>
          <w:rPr>
            <w:rFonts w:asciiTheme="minorHAnsi" w:eastAsiaTheme="minorEastAsia" w:hAnsiTheme="minorHAnsi" w:cstheme="minorBidi"/>
            <w:noProof/>
            <w:sz w:val="22"/>
            <w:szCs w:val="22"/>
          </w:rPr>
          <w:tab/>
        </w:r>
        <w:r w:rsidRPr="00EE2B83">
          <w:rPr>
            <w:rStyle w:val="Hyperlink"/>
            <w:noProof/>
          </w:rPr>
          <w:t>[ECMA-262/6] Section 22.1.3.13 Array.prototype.keys ( )</w:t>
        </w:r>
        <w:r>
          <w:rPr>
            <w:noProof/>
            <w:webHidden/>
          </w:rPr>
          <w:tab/>
        </w:r>
        <w:r>
          <w:rPr>
            <w:noProof/>
            <w:webHidden/>
          </w:rPr>
          <w:fldChar w:fldCharType="begin"/>
        </w:r>
        <w:r>
          <w:rPr>
            <w:noProof/>
            <w:webHidden/>
          </w:rPr>
          <w:instrText xml:space="preserve"> PAGEREF _Toc494257539 \h </w:instrText>
        </w:r>
        <w:r>
          <w:rPr>
            <w:noProof/>
            <w:webHidden/>
          </w:rPr>
        </w:r>
        <w:r>
          <w:rPr>
            <w:noProof/>
            <w:webHidden/>
          </w:rPr>
          <w:fldChar w:fldCharType="separate"/>
        </w:r>
        <w:r>
          <w:rPr>
            <w:noProof/>
            <w:webHidden/>
          </w:rPr>
          <w:t>65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0" w:history="1">
        <w:r w:rsidRPr="00EE2B83">
          <w:rPr>
            <w:rStyle w:val="Hyperlink"/>
            <w:noProof/>
          </w:rPr>
          <w:t>2.1.115</w:t>
        </w:r>
        <w:r>
          <w:rPr>
            <w:rFonts w:asciiTheme="minorHAnsi" w:eastAsiaTheme="minorEastAsia" w:hAnsiTheme="minorHAnsi" w:cstheme="minorBidi"/>
            <w:noProof/>
            <w:sz w:val="22"/>
            <w:szCs w:val="22"/>
          </w:rPr>
          <w:tab/>
        </w:r>
        <w:r w:rsidRPr="00EE2B83">
          <w:rPr>
            <w:rStyle w:val="Hyperlink"/>
            <w:noProof/>
          </w:rPr>
          <w:t>[ECMA-262/6] Section 22.1.3.17 Array.prototype.push ( ...items )</w:t>
        </w:r>
        <w:r>
          <w:rPr>
            <w:noProof/>
            <w:webHidden/>
          </w:rPr>
          <w:tab/>
        </w:r>
        <w:r>
          <w:rPr>
            <w:noProof/>
            <w:webHidden/>
          </w:rPr>
          <w:fldChar w:fldCharType="begin"/>
        </w:r>
        <w:r>
          <w:rPr>
            <w:noProof/>
            <w:webHidden/>
          </w:rPr>
          <w:instrText xml:space="preserve"> PAGEREF _Toc494257540 \h </w:instrText>
        </w:r>
        <w:r>
          <w:rPr>
            <w:noProof/>
            <w:webHidden/>
          </w:rPr>
        </w:r>
        <w:r>
          <w:rPr>
            <w:noProof/>
            <w:webHidden/>
          </w:rPr>
          <w:fldChar w:fldCharType="separate"/>
        </w:r>
        <w:r>
          <w:rPr>
            <w:noProof/>
            <w:webHidden/>
          </w:rPr>
          <w:t>66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1" w:history="1">
        <w:r w:rsidRPr="00EE2B83">
          <w:rPr>
            <w:rStyle w:val="Hyperlink"/>
            <w:noProof/>
          </w:rPr>
          <w:t>2.1.116</w:t>
        </w:r>
        <w:r>
          <w:rPr>
            <w:rFonts w:asciiTheme="minorHAnsi" w:eastAsiaTheme="minorEastAsia" w:hAnsiTheme="minorHAnsi" w:cstheme="minorBidi"/>
            <w:noProof/>
            <w:sz w:val="22"/>
            <w:szCs w:val="22"/>
          </w:rPr>
          <w:tab/>
        </w:r>
        <w:r w:rsidRPr="00EE2B83">
          <w:rPr>
            <w:rStyle w:val="Hyperlink"/>
            <w:noProof/>
          </w:rPr>
          <w:t>[ECMA-262/6] Section 22.1.3.24 Array.prototype.sort (comparefn)</w:t>
        </w:r>
        <w:r>
          <w:rPr>
            <w:noProof/>
            <w:webHidden/>
          </w:rPr>
          <w:tab/>
        </w:r>
        <w:r>
          <w:rPr>
            <w:noProof/>
            <w:webHidden/>
          </w:rPr>
          <w:fldChar w:fldCharType="begin"/>
        </w:r>
        <w:r>
          <w:rPr>
            <w:noProof/>
            <w:webHidden/>
          </w:rPr>
          <w:instrText xml:space="preserve"> PAGEREF _Toc494257541 \h </w:instrText>
        </w:r>
        <w:r>
          <w:rPr>
            <w:noProof/>
            <w:webHidden/>
          </w:rPr>
        </w:r>
        <w:r>
          <w:rPr>
            <w:noProof/>
            <w:webHidden/>
          </w:rPr>
          <w:fldChar w:fldCharType="separate"/>
        </w:r>
        <w:r>
          <w:rPr>
            <w:noProof/>
            <w:webHidden/>
          </w:rPr>
          <w:t>66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2" w:history="1">
        <w:r w:rsidRPr="00EE2B83">
          <w:rPr>
            <w:rStyle w:val="Hyperlink"/>
            <w:noProof/>
          </w:rPr>
          <w:t>2.1.117</w:t>
        </w:r>
        <w:r>
          <w:rPr>
            <w:rFonts w:asciiTheme="minorHAnsi" w:eastAsiaTheme="minorEastAsia" w:hAnsiTheme="minorHAnsi" w:cstheme="minorBidi"/>
            <w:noProof/>
            <w:sz w:val="22"/>
            <w:szCs w:val="22"/>
          </w:rPr>
          <w:tab/>
        </w:r>
        <w:r w:rsidRPr="00EE2B83">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_Toc494257542 \h </w:instrText>
        </w:r>
        <w:r>
          <w:rPr>
            <w:noProof/>
            <w:webHidden/>
          </w:rPr>
        </w:r>
        <w:r>
          <w:rPr>
            <w:noProof/>
            <w:webHidden/>
          </w:rPr>
          <w:fldChar w:fldCharType="separate"/>
        </w:r>
        <w:r>
          <w:rPr>
            <w:noProof/>
            <w:webHidden/>
          </w:rPr>
          <w:t>67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3" w:history="1">
        <w:r w:rsidRPr="00EE2B83">
          <w:rPr>
            <w:rStyle w:val="Hyperlink"/>
            <w:noProof/>
          </w:rPr>
          <w:t>2.1.118</w:t>
        </w:r>
        <w:r>
          <w:rPr>
            <w:rFonts w:asciiTheme="minorHAnsi" w:eastAsiaTheme="minorEastAsia" w:hAnsiTheme="minorHAnsi" w:cstheme="minorBidi"/>
            <w:noProof/>
            <w:sz w:val="22"/>
            <w:szCs w:val="22"/>
          </w:rPr>
          <w:tab/>
        </w:r>
        <w:r w:rsidRPr="00EE2B83">
          <w:rPr>
            <w:rStyle w:val="Hyperlink"/>
            <w:noProof/>
          </w:rPr>
          <w:t>[ECMA-262/6] Section 22.1.3.29 Array.prototype.values ( )</w:t>
        </w:r>
        <w:r>
          <w:rPr>
            <w:noProof/>
            <w:webHidden/>
          </w:rPr>
          <w:tab/>
        </w:r>
        <w:r>
          <w:rPr>
            <w:noProof/>
            <w:webHidden/>
          </w:rPr>
          <w:fldChar w:fldCharType="begin"/>
        </w:r>
        <w:r>
          <w:rPr>
            <w:noProof/>
            <w:webHidden/>
          </w:rPr>
          <w:instrText xml:space="preserve"> PAGEREF _Toc494257543 \h </w:instrText>
        </w:r>
        <w:r>
          <w:rPr>
            <w:noProof/>
            <w:webHidden/>
          </w:rPr>
        </w:r>
        <w:r>
          <w:rPr>
            <w:noProof/>
            <w:webHidden/>
          </w:rPr>
          <w:fldChar w:fldCharType="separate"/>
        </w:r>
        <w:r>
          <w:rPr>
            <w:noProof/>
            <w:webHidden/>
          </w:rPr>
          <w:t>68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4" w:history="1">
        <w:r w:rsidRPr="00EE2B83">
          <w:rPr>
            <w:rStyle w:val="Hyperlink"/>
            <w:noProof/>
          </w:rPr>
          <w:t>2.1.119</w:t>
        </w:r>
        <w:r>
          <w:rPr>
            <w:rFonts w:asciiTheme="minorHAnsi" w:eastAsiaTheme="minorEastAsia" w:hAnsiTheme="minorHAnsi" w:cstheme="minorBidi"/>
            <w:noProof/>
            <w:sz w:val="22"/>
            <w:szCs w:val="22"/>
          </w:rPr>
          <w:tab/>
        </w:r>
        <w:r w:rsidRPr="00EE2B83">
          <w:rPr>
            <w:rStyle w:val="Hyperlink"/>
            <w:noProof/>
          </w:rPr>
          <w:t>[ECMA-262/6] Section 22.1.3.30 Array.prototype [ @@iterator ] ( )</w:t>
        </w:r>
        <w:r>
          <w:rPr>
            <w:noProof/>
            <w:webHidden/>
          </w:rPr>
          <w:tab/>
        </w:r>
        <w:r>
          <w:rPr>
            <w:noProof/>
            <w:webHidden/>
          </w:rPr>
          <w:fldChar w:fldCharType="begin"/>
        </w:r>
        <w:r>
          <w:rPr>
            <w:noProof/>
            <w:webHidden/>
          </w:rPr>
          <w:instrText xml:space="preserve"> PAGEREF _Toc494257544 \h </w:instrText>
        </w:r>
        <w:r>
          <w:rPr>
            <w:noProof/>
            <w:webHidden/>
          </w:rPr>
        </w:r>
        <w:r>
          <w:rPr>
            <w:noProof/>
            <w:webHidden/>
          </w:rPr>
          <w:fldChar w:fldCharType="separate"/>
        </w:r>
        <w:r>
          <w:rPr>
            <w:noProof/>
            <w:webHidden/>
          </w:rPr>
          <w:t>68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5" w:history="1">
        <w:r w:rsidRPr="00EE2B83">
          <w:rPr>
            <w:rStyle w:val="Hyperlink"/>
            <w:noProof/>
          </w:rPr>
          <w:t>2.1.120</w:t>
        </w:r>
        <w:r>
          <w:rPr>
            <w:rFonts w:asciiTheme="minorHAnsi" w:eastAsiaTheme="minorEastAsia" w:hAnsiTheme="minorHAnsi" w:cstheme="minorBidi"/>
            <w:noProof/>
            <w:sz w:val="22"/>
            <w:szCs w:val="22"/>
          </w:rPr>
          <w:tab/>
        </w:r>
        <w:r w:rsidRPr="00EE2B83">
          <w:rPr>
            <w:rStyle w:val="Hyperlink"/>
            <w:noProof/>
          </w:rPr>
          <w:t>[ECMA-262/6] Section 22.1.3.31 Array.prototype [ @@unscopables ]</w:t>
        </w:r>
        <w:r>
          <w:rPr>
            <w:noProof/>
            <w:webHidden/>
          </w:rPr>
          <w:tab/>
        </w:r>
        <w:r>
          <w:rPr>
            <w:noProof/>
            <w:webHidden/>
          </w:rPr>
          <w:fldChar w:fldCharType="begin"/>
        </w:r>
        <w:r>
          <w:rPr>
            <w:noProof/>
            <w:webHidden/>
          </w:rPr>
          <w:instrText xml:space="preserve"> PAGEREF _Toc494257545 \h </w:instrText>
        </w:r>
        <w:r>
          <w:rPr>
            <w:noProof/>
            <w:webHidden/>
          </w:rPr>
        </w:r>
        <w:r>
          <w:rPr>
            <w:noProof/>
            <w:webHidden/>
          </w:rPr>
          <w:fldChar w:fldCharType="separate"/>
        </w:r>
        <w:r>
          <w:rPr>
            <w:noProof/>
            <w:webHidden/>
          </w:rPr>
          <w:t>68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6" w:history="1">
        <w:r w:rsidRPr="00EE2B83">
          <w:rPr>
            <w:rStyle w:val="Hyperlink"/>
            <w:noProof/>
          </w:rPr>
          <w:t>2.1.121</w:t>
        </w:r>
        <w:r>
          <w:rPr>
            <w:rFonts w:asciiTheme="minorHAnsi" w:eastAsiaTheme="minorEastAsia" w:hAnsiTheme="minorHAnsi" w:cstheme="minorBidi"/>
            <w:noProof/>
            <w:sz w:val="22"/>
            <w:szCs w:val="22"/>
          </w:rPr>
          <w:tab/>
        </w:r>
        <w:r w:rsidRPr="00EE2B83">
          <w:rPr>
            <w:rStyle w:val="Hyperlink"/>
            <w:noProof/>
          </w:rPr>
          <w:t>[ECMA-262/6] Section 22.2.1.1 %TypedArray% ( )</w:t>
        </w:r>
        <w:r>
          <w:rPr>
            <w:noProof/>
            <w:webHidden/>
          </w:rPr>
          <w:tab/>
        </w:r>
        <w:r>
          <w:rPr>
            <w:noProof/>
            <w:webHidden/>
          </w:rPr>
          <w:fldChar w:fldCharType="begin"/>
        </w:r>
        <w:r>
          <w:rPr>
            <w:noProof/>
            <w:webHidden/>
          </w:rPr>
          <w:instrText xml:space="preserve"> PAGEREF _Toc494257546 \h </w:instrText>
        </w:r>
        <w:r>
          <w:rPr>
            <w:noProof/>
            <w:webHidden/>
          </w:rPr>
        </w:r>
        <w:r>
          <w:rPr>
            <w:noProof/>
            <w:webHidden/>
          </w:rPr>
          <w:fldChar w:fldCharType="separate"/>
        </w:r>
        <w:r>
          <w:rPr>
            <w:noProof/>
            <w:webHidden/>
          </w:rPr>
          <w:t>69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7" w:history="1">
        <w:r w:rsidRPr="00EE2B83">
          <w:rPr>
            <w:rStyle w:val="Hyperlink"/>
            <w:noProof/>
          </w:rPr>
          <w:t>2.1.122</w:t>
        </w:r>
        <w:r>
          <w:rPr>
            <w:rFonts w:asciiTheme="minorHAnsi" w:eastAsiaTheme="minorEastAsia" w:hAnsiTheme="minorHAnsi" w:cstheme="minorBidi"/>
            <w:noProof/>
            <w:sz w:val="22"/>
            <w:szCs w:val="22"/>
          </w:rPr>
          <w:tab/>
        </w:r>
        <w:r w:rsidRPr="00EE2B83">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_Toc494257547 \h </w:instrText>
        </w:r>
        <w:r>
          <w:rPr>
            <w:noProof/>
            <w:webHidden/>
          </w:rPr>
        </w:r>
        <w:r>
          <w:rPr>
            <w:noProof/>
            <w:webHidden/>
          </w:rPr>
          <w:fldChar w:fldCharType="separate"/>
        </w:r>
        <w:r>
          <w:rPr>
            <w:noProof/>
            <w:webHidden/>
          </w:rPr>
          <w:t>70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8" w:history="1">
        <w:r w:rsidRPr="00EE2B83">
          <w:rPr>
            <w:rStyle w:val="Hyperlink"/>
            <w:noProof/>
          </w:rPr>
          <w:t>2.1.123</w:t>
        </w:r>
        <w:r>
          <w:rPr>
            <w:rFonts w:asciiTheme="minorHAnsi" w:eastAsiaTheme="minorEastAsia" w:hAnsiTheme="minorHAnsi" w:cstheme="minorBidi"/>
            <w:noProof/>
            <w:sz w:val="22"/>
            <w:szCs w:val="22"/>
          </w:rPr>
          <w:tab/>
        </w:r>
        <w:r w:rsidRPr="00EE2B83">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_Toc494257548 \h </w:instrText>
        </w:r>
        <w:r>
          <w:rPr>
            <w:noProof/>
            <w:webHidden/>
          </w:rPr>
        </w:r>
        <w:r>
          <w:rPr>
            <w:noProof/>
            <w:webHidden/>
          </w:rPr>
          <w:fldChar w:fldCharType="separate"/>
        </w:r>
        <w:r>
          <w:rPr>
            <w:noProof/>
            <w:webHidden/>
          </w:rPr>
          <w:t>70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49" w:history="1">
        <w:r w:rsidRPr="00EE2B83">
          <w:rPr>
            <w:rStyle w:val="Hyperlink"/>
            <w:noProof/>
          </w:rPr>
          <w:t>2.1.124</w:t>
        </w:r>
        <w:r>
          <w:rPr>
            <w:rFonts w:asciiTheme="minorHAnsi" w:eastAsiaTheme="minorEastAsia" w:hAnsiTheme="minorHAnsi" w:cstheme="minorBidi"/>
            <w:noProof/>
            <w:sz w:val="22"/>
            <w:szCs w:val="22"/>
          </w:rPr>
          <w:tab/>
        </w:r>
        <w:r w:rsidRPr="00EE2B83">
          <w:rPr>
            <w:rStyle w:val="Hyperlink"/>
            <w:noProof/>
          </w:rPr>
          <w:t>[ECMA-262/6] Section 22.2.2.2 %TypedArray%.of ( ...items )</w:t>
        </w:r>
        <w:r>
          <w:rPr>
            <w:noProof/>
            <w:webHidden/>
          </w:rPr>
          <w:tab/>
        </w:r>
        <w:r>
          <w:rPr>
            <w:noProof/>
            <w:webHidden/>
          </w:rPr>
          <w:fldChar w:fldCharType="begin"/>
        </w:r>
        <w:r>
          <w:rPr>
            <w:noProof/>
            <w:webHidden/>
          </w:rPr>
          <w:instrText xml:space="preserve"> PAGEREF _Toc494257549 \h </w:instrText>
        </w:r>
        <w:r>
          <w:rPr>
            <w:noProof/>
            <w:webHidden/>
          </w:rPr>
        </w:r>
        <w:r>
          <w:rPr>
            <w:noProof/>
            <w:webHidden/>
          </w:rPr>
          <w:fldChar w:fldCharType="separate"/>
        </w:r>
        <w:r>
          <w:rPr>
            <w:noProof/>
            <w:webHidden/>
          </w:rPr>
          <w:t>71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0" w:history="1">
        <w:r w:rsidRPr="00EE2B83">
          <w:rPr>
            <w:rStyle w:val="Hyperlink"/>
            <w:noProof/>
          </w:rPr>
          <w:t>2.1.125</w:t>
        </w:r>
        <w:r>
          <w:rPr>
            <w:rFonts w:asciiTheme="minorHAnsi" w:eastAsiaTheme="minorEastAsia" w:hAnsiTheme="minorHAnsi" w:cstheme="minorBidi"/>
            <w:noProof/>
            <w:sz w:val="22"/>
            <w:szCs w:val="22"/>
          </w:rPr>
          <w:tab/>
        </w:r>
        <w:r w:rsidRPr="00EE2B83">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_Toc494257550 \h </w:instrText>
        </w:r>
        <w:r>
          <w:rPr>
            <w:noProof/>
            <w:webHidden/>
          </w:rPr>
        </w:r>
        <w:r>
          <w:rPr>
            <w:noProof/>
            <w:webHidden/>
          </w:rPr>
          <w:fldChar w:fldCharType="separate"/>
        </w:r>
        <w:r>
          <w:rPr>
            <w:noProof/>
            <w:webHidden/>
          </w:rPr>
          <w:t>71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1" w:history="1">
        <w:r w:rsidRPr="00EE2B83">
          <w:rPr>
            <w:rStyle w:val="Hyperlink"/>
            <w:noProof/>
          </w:rPr>
          <w:t>2.1.126</w:t>
        </w:r>
        <w:r>
          <w:rPr>
            <w:rFonts w:asciiTheme="minorHAnsi" w:eastAsiaTheme="minorEastAsia" w:hAnsiTheme="minorHAnsi" w:cstheme="minorBidi"/>
            <w:noProof/>
            <w:sz w:val="22"/>
            <w:szCs w:val="22"/>
          </w:rPr>
          <w:tab/>
        </w:r>
        <w:r w:rsidRPr="00EE2B83">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_Toc494257551 \h </w:instrText>
        </w:r>
        <w:r>
          <w:rPr>
            <w:noProof/>
            <w:webHidden/>
          </w:rPr>
        </w:r>
        <w:r>
          <w:rPr>
            <w:noProof/>
            <w:webHidden/>
          </w:rPr>
          <w:fldChar w:fldCharType="separate"/>
        </w:r>
        <w:r>
          <w:rPr>
            <w:noProof/>
            <w:webHidden/>
          </w:rPr>
          <w:t>73</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2" w:history="1">
        <w:r w:rsidRPr="00EE2B83">
          <w:rPr>
            <w:rStyle w:val="Hyperlink"/>
            <w:noProof/>
          </w:rPr>
          <w:t>2.1.127</w:t>
        </w:r>
        <w:r>
          <w:rPr>
            <w:rFonts w:asciiTheme="minorHAnsi" w:eastAsiaTheme="minorEastAsia" w:hAnsiTheme="minorHAnsi" w:cstheme="minorBidi"/>
            <w:noProof/>
            <w:sz w:val="22"/>
            <w:szCs w:val="22"/>
          </w:rPr>
          <w:tab/>
        </w:r>
        <w:r w:rsidRPr="00EE2B83">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_Toc494257552 \h </w:instrText>
        </w:r>
        <w:r>
          <w:rPr>
            <w:noProof/>
            <w:webHidden/>
          </w:rPr>
        </w:r>
        <w:r>
          <w:rPr>
            <w:noProof/>
            <w:webHidden/>
          </w:rPr>
          <w:fldChar w:fldCharType="separate"/>
        </w:r>
        <w:r>
          <w:rPr>
            <w:noProof/>
            <w:webHidden/>
          </w:rPr>
          <w:t>74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3" w:history="1">
        <w:r w:rsidRPr="00EE2B83">
          <w:rPr>
            <w:rStyle w:val="Hyperlink"/>
            <w:noProof/>
          </w:rPr>
          <w:t>2.1.128</w:t>
        </w:r>
        <w:r>
          <w:rPr>
            <w:rFonts w:asciiTheme="minorHAnsi" w:eastAsiaTheme="minorEastAsia" w:hAnsiTheme="minorHAnsi" w:cstheme="minorBidi"/>
            <w:noProof/>
            <w:sz w:val="22"/>
            <w:szCs w:val="22"/>
          </w:rPr>
          <w:tab/>
        </w:r>
        <w:r w:rsidRPr="00EE2B83">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_Toc494257553 \h </w:instrText>
        </w:r>
        <w:r>
          <w:rPr>
            <w:noProof/>
            <w:webHidden/>
          </w:rPr>
        </w:r>
        <w:r>
          <w:rPr>
            <w:noProof/>
            <w:webHidden/>
          </w:rPr>
          <w:fldChar w:fldCharType="separate"/>
        </w:r>
        <w:r>
          <w:rPr>
            <w:noProof/>
            <w:webHidden/>
          </w:rPr>
          <w:t>74</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4" w:history="1">
        <w:r w:rsidRPr="00EE2B83">
          <w:rPr>
            <w:rStyle w:val="Hyperlink"/>
            <w:noProof/>
          </w:rPr>
          <w:t>2.1.129</w:t>
        </w:r>
        <w:r>
          <w:rPr>
            <w:rFonts w:asciiTheme="minorHAnsi" w:eastAsiaTheme="minorEastAsia" w:hAnsiTheme="minorHAnsi" w:cstheme="minorBidi"/>
            <w:noProof/>
            <w:sz w:val="22"/>
            <w:szCs w:val="22"/>
          </w:rPr>
          <w:tab/>
        </w:r>
        <w:r w:rsidRPr="00EE2B83">
          <w:rPr>
            <w:rStyle w:val="Hyperlink"/>
            <w:noProof/>
          </w:rPr>
          <w:t>[ECMA-262/6] Section 23.1.1.1 Map ( [ iterable ] )</w:t>
        </w:r>
        <w:r>
          <w:rPr>
            <w:noProof/>
            <w:webHidden/>
          </w:rPr>
          <w:tab/>
        </w:r>
        <w:r>
          <w:rPr>
            <w:noProof/>
            <w:webHidden/>
          </w:rPr>
          <w:fldChar w:fldCharType="begin"/>
        </w:r>
        <w:r>
          <w:rPr>
            <w:noProof/>
            <w:webHidden/>
          </w:rPr>
          <w:instrText xml:space="preserve"> PAGEREF _Toc494257554 \h </w:instrText>
        </w:r>
        <w:r>
          <w:rPr>
            <w:noProof/>
            <w:webHidden/>
          </w:rPr>
        </w:r>
        <w:r>
          <w:rPr>
            <w:noProof/>
            <w:webHidden/>
          </w:rPr>
          <w:fldChar w:fldCharType="separate"/>
        </w:r>
        <w:r>
          <w:rPr>
            <w:noProof/>
            <w:webHidden/>
          </w:rPr>
          <w:t>75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5" w:history="1">
        <w:r w:rsidRPr="00EE2B83">
          <w:rPr>
            <w:rStyle w:val="Hyperlink"/>
            <w:noProof/>
          </w:rPr>
          <w:t>2.1.130</w:t>
        </w:r>
        <w:r>
          <w:rPr>
            <w:rFonts w:asciiTheme="minorHAnsi" w:eastAsiaTheme="minorEastAsia" w:hAnsiTheme="minorHAnsi" w:cstheme="minorBidi"/>
            <w:noProof/>
            <w:sz w:val="22"/>
            <w:szCs w:val="22"/>
          </w:rPr>
          <w:tab/>
        </w:r>
        <w:r w:rsidRPr="00EE2B83">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_Toc494257555 \h </w:instrText>
        </w:r>
        <w:r>
          <w:rPr>
            <w:noProof/>
            <w:webHidden/>
          </w:rPr>
        </w:r>
        <w:r>
          <w:rPr>
            <w:noProof/>
            <w:webHidden/>
          </w:rPr>
          <w:fldChar w:fldCharType="separate"/>
        </w:r>
        <w:r>
          <w:rPr>
            <w:noProof/>
            <w:webHidden/>
          </w:rPr>
          <w:t>75</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6" w:history="1">
        <w:r w:rsidRPr="00EE2B83">
          <w:rPr>
            <w:rStyle w:val="Hyperlink"/>
            <w:noProof/>
          </w:rPr>
          <w:t>2.1.131</w:t>
        </w:r>
        <w:r>
          <w:rPr>
            <w:rFonts w:asciiTheme="minorHAnsi" w:eastAsiaTheme="minorEastAsia" w:hAnsiTheme="minorHAnsi" w:cstheme="minorBidi"/>
            <w:noProof/>
            <w:sz w:val="22"/>
            <w:szCs w:val="22"/>
          </w:rPr>
          <w:tab/>
        </w:r>
        <w:r w:rsidRPr="00EE2B83">
          <w:rPr>
            <w:rStyle w:val="Hyperlink"/>
            <w:noProof/>
          </w:rPr>
          <w:t>[ECMA-262/6] Section 23.2 Set Objects</w:t>
        </w:r>
        <w:r>
          <w:rPr>
            <w:noProof/>
            <w:webHidden/>
          </w:rPr>
          <w:tab/>
        </w:r>
        <w:r>
          <w:rPr>
            <w:noProof/>
            <w:webHidden/>
          </w:rPr>
          <w:fldChar w:fldCharType="begin"/>
        </w:r>
        <w:r>
          <w:rPr>
            <w:noProof/>
            <w:webHidden/>
          </w:rPr>
          <w:instrText xml:space="preserve"> PAGEREF _Toc494257556 \h </w:instrText>
        </w:r>
        <w:r>
          <w:rPr>
            <w:noProof/>
            <w:webHidden/>
          </w:rPr>
        </w:r>
        <w:r>
          <w:rPr>
            <w:noProof/>
            <w:webHidden/>
          </w:rPr>
          <w:fldChar w:fldCharType="separate"/>
        </w:r>
        <w:r>
          <w:rPr>
            <w:noProof/>
            <w:webHidden/>
          </w:rPr>
          <w:t>76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7" w:history="1">
        <w:r w:rsidRPr="00EE2B83">
          <w:rPr>
            <w:rStyle w:val="Hyperlink"/>
            <w:noProof/>
          </w:rPr>
          <w:t>2.1.132</w:t>
        </w:r>
        <w:r>
          <w:rPr>
            <w:rFonts w:asciiTheme="minorHAnsi" w:eastAsiaTheme="minorEastAsia" w:hAnsiTheme="minorHAnsi" w:cstheme="minorBidi"/>
            <w:noProof/>
            <w:sz w:val="22"/>
            <w:szCs w:val="22"/>
          </w:rPr>
          <w:tab/>
        </w:r>
        <w:r w:rsidRPr="00EE2B83">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_Toc494257557 \h </w:instrText>
        </w:r>
        <w:r>
          <w:rPr>
            <w:noProof/>
            <w:webHidden/>
          </w:rPr>
        </w:r>
        <w:r>
          <w:rPr>
            <w:noProof/>
            <w:webHidden/>
          </w:rPr>
          <w:fldChar w:fldCharType="separate"/>
        </w:r>
        <w:r>
          <w:rPr>
            <w:noProof/>
            <w:webHidden/>
          </w:rPr>
          <w:t>76</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8" w:history="1">
        <w:r w:rsidRPr="00EE2B83">
          <w:rPr>
            <w:rStyle w:val="Hyperlink"/>
            <w:noProof/>
          </w:rPr>
          <w:t>2.1.133</w:t>
        </w:r>
        <w:r>
          <w:rPr>
            <w:rFonts w:asciiTheme="minorHAnsi" w:eastAsiaTheme="minorEastAsia" w:hAnsiTheme="minorHAnsi" w:cstheme="minorBidi"/>
            <w:noProof/>
            <w:sz w:val="22"/>
            <w:szCs w:val="22"/>
          </w:rPr>
          <w:tab/>
        </w:r>
        <w:r w:rsidRPr="00EE2B83">
          <w:rPr>
            <w:rStyle w:val="Hyperlink"/>
            <w:noProof/>
          </w:rPr>
          <w:t>[ECMA-262/6] Section 23.3.1.1 WeakMap ( [ iterable ] )</w:t>
        </w:r>
        <w:r>
          <w:rPr>
            <w:noProof/>
            <w:webHidden/>
          </w:rPr>
          <w:tab/>
        </w:r>
        <w:r>
          <w:rPr>
            <w:noProof/>
            <w:webHidden/>
          </w:rPr>
          <w:fldChar w:fldCharType="begin"/>
        </w:r>
        <w:r>
          <w:rPr>
            <w:noProof/>
            <w:webHidden/>
          </w:rPr>
          <w:instrText xml:space="preserve"> PAGEREF _Toc494257558 \h </w:instrText>
        </w:r>
        <w:r>
          <w:rPr>
            <w:noProof/>
            <w:webHidden/>
          </w:rPr>
        </w:r>
        <w:r>
          <w:rPr>
            <w:noProof/>
            <w:webHidden/>
          </w:rPr>
          <w:fldChar w:fldCharType="separate"/>
        </w:r>
        <w:r>
          <w:rPr>
            <w:noProof/>
            <w:webHidden/>
          </w:rPr>
          <w:t>77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59" w:history="1">
        <w:r w:rsidRPr="00EE2B83">
          <w:rPr>
            <w:rStyle w:val="Hyperlink"/>
            <w:noProof/>
          </w:rPr>
          <w:t>2.1.134</w:t>
        </w:r>
        <w:r>
          <w:rPr>
            <w:rFonts w:asciiTheme="minorHAnsi" w:eastAsiaTheme="minorEastAsia" w:hAnsiTheme="minorHAnsi" w:cstheme="minorBidi"/>
            <w:noProof/>
            <w:sz w:val="22"/>
            <w:szCs w:val="22"/>
          </w:rPr>
          <w:tab/>
        </w:r>
        <w:r w:rsidRPr="00EE2B83">
          <w:rPr>
            <w:rStyle w:val="Hyperlink"/>
            <w:noProof/>
          </w:rPr>
          <w:t>[ECMA-262/6] Section 24.1.3.3 get ArrayBuffer [ @@species ]</w:t>
        </w:r>
        <w:r>
          <w:rPr>
            <w:noProof/>
            <w:webHidden/>
          </w:rPr>
          <w:tab/>
        </w:r>
        <w:r>
          <w:rPr>
            <w:noProof/>
            <w:webHidden/>
          </w:rPr>
          <w:fldChar w:fldCharType="begin"/>
        </w:r>
        <w:r>
          <w:rPr>
            <w:noProof/>
            <w:webHidden/>
          </w:rPr>
          <w:instrText xml:space="preserve"> PAGEREF _Toc494257559 \h </w:instrText>
        </w:r>
        <w:r>
          <w:rPr>
            <w:noProof/>
            <w:webHidden/>
          </w:rPr>
        </w:r>
        <w:r>
          <w:rPr>
            <w:noProof/>
            <w:webHidden/>
          </w:rPr>
          <w:fldChar w:fldCharType="separate"/>
        </w:r>
        <w:r>
          <w:rPr>
            <w:noProof/>
            <w:webHidden/>
          </w:rPr>
          <w:t>77</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0" w:history="1">
        <w:r w:rsidRPr="00EE2B83">
          <w:rPr>
            <w:rStyle w:val="Hyperlink"/>
            <w:noProof/>
          </w:rPr>
          <w:t>2.1.135</w:t>
        </w:r>
        <w:r>
          <w:rPr>
            <w:rFonts w:asciiTheme="minorHAnsi" w:eastAsiaTheme="minorEastAsia" w:hAnsiTheme="minorHAnsi" w:cstheme="minorBidi"/>
            <w:noProof/>
            <w:sz w:val="22"/>
            <w:szCs w:val="22"/>
          </w:rPr>
          <w:tab/>
        </w:r>
        <w:r w:rsidRPr="00EE2B83">
          <w:rPr>
            <w:rStyle w:val="Hyperlink"/>
            <w:noProof/>
          </w:rPr>
          <w:t>[ECMA-262/6] Section 25.2 GeneratorFunction Objects</w:t>
        </w:r>
        <w:r>
          <w:rPr>
            <w:noProof/>
            <w:webHidden/>
          </w:rPr>
          <w:tab/>
        </w:r>
        <w:r>
          <w:rPr>
            <w:noProof/>
            <w:webHidden/>
          </w:rPr>
          <w:fldChar w:fldCharType="begin"/>
        </w:r>
        <w:r>
          <w:rPr>
            <w:noProof/>
            <w:webHidden/>
          </w:rPr>
          <w:instrText xml:space="preserve"> PAGEREF _Toc494257560 \h </w:instrText>
        </w:r>
        <w:r>
          <w:rPr>
            <w:noProof/>
            <w:webHidden/>
          </w:rPr>
        </w:r>
        <w:r>
          <w:rPr>
            <w:noProof/>
            <w:webHidden/>
          </w:rPr>
          <w:fldChar w:fldCharType="separate"/>
        </w:r>
        <w:r>
          <w:rPr>
            <w:noProof/>
            <w:webHidden/>
          </w:rPr>
          <w:t>78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1" w:history="1">
        <w:r w:rsidRPr="00EE2B83">
          <w:rPr>
            <w:rStyle w:val="Hyperlink"/>
            <w:noProof/>
          </w:rPr>
          <w:t>2.1.136</w:t>
        </w:r>
        <w:r>
          <w:rPr>
            <w:rFonts w:asciiTheme="minorHAnsi" w:eastAsiaTheme="minorEastAsia" w:hAnsiTheme="minorHAnsi" w:cstheme="minorBidi"/>
            <w:noProof/>
            <w:sz w:val="22"/>
            <w:szCs w:val="22"/>
          </w:rPr>
          <w:tab/>
        </w:r>
        <w:r w:rsidRPr="00EE2B83">
          <w:rPr>
            <w:rStyle w:val="Hyperlink"/>
            <w:noProof/>
          </w:rPr>
          <w:t>[ECMA-262/6] Section 25.3 Generator Objects</w:t>
        </w:r>
        <w:r>
          <w:rPr>
            <w:noProof/>
            <w:webHidden/>
          </w:rPr>
          <w:tab/>
        </w:r>
        <w:r>
          <w:rPr>
            <w:noProof/>
            <w:webHidden/>
          </w:rPr>
          <w:fldChar w:fldCharType="begin"/>
        </w:r>
        <w:r>
          <w:rPr>
            <w:noProof/>
            <w:webHidden/>
          </w:rPr>
          <w:instrText xml:space="preserve"> PAGEREF _Toc494257561 \h </w:instrText>
        </w:r>
        <w:r>
          <w:rPr>
            <w:noProof/>
            <w:webHidden/>
          </w:rPr>
        </w:r>
        <w:r>
          <w:rPr>
            <w:noProof/>
            <w:webHidden/>
          </w:rPr>
          <w:fldChar w:fldCharType="separate"/>
        </w:r>
        <w:r>
          <w:rPr>
            <w:noProof/>
            <w:webHidden/>
          </w:rPr>
          <w:t>78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2" w:history="1">
        <w:r w:rsidRPr="00EE2B83">
          <w:rPr>
            <w:rStyle w:val="Hyperlink"/>
            <w:noProof/>
          </w:rPr>
          <w:t>2.1.137</w:t>
        </w:r>
        <w:r>
          <w:rPr>
            <w:rFonts w:asciiTheme="minorHAnsi" w:eastAsiaTheme="minorEastAsia" w:hAnsiTheme="minorHAnsi" w:cstheme="minorBidi"/>
            <w:noProof/>
            <w:sz w:val="22"/>
            <w:szCs w:val="22"/>
          </w:rPr>
          <w:tab/>
        </w:r>
        <w:r w:rsidRPr="00EE2B83">
          <w:rPr>
            <w:rStyle w:val="Hyperlink"/>
            <w:noProof/>
          </w:rPr>
          <w:t>[ECMA-262/6] Section 25.3.3 Generator Abstract Operations</w:t>
        </w:r>
        <w:r>
          <w:rPr>
            <w:noProof/>
            <w:webHidden/>
          </w:rPr>
          <w:tab/>
        </w:r>
        <w:r>
          <w:rPr>
            <w:noProof/>
            <w:webHidden/>
          </w:rPr>
          <w:fldChar w:fldCharType="begin"/>
        </w:r>
        <w:r>
          <w:rPr>
            <w:noProof/>
            <w:webHidden/>
          </w:rPr>
          <w:instrText xml:space="preserve"> PAGEREF _Toc494257562 \h </w:instrText>
        </w:r>
        <w:r>
          <w:rPr>
            <w:noProof/>
            <w:webHidden/>
          </w:rPr>
        </w:r>
        <w:r>
          <w:rPr>
            <w:noProof/>
            <w:webHidden/>
          </w:rPr>
          <w:fldChar w:fldCharType="separate"/>
        </w:r>
        <w:r>
          <w:rPr>
            <w:noProof/>
            <w:webHidden/>
          </w:rPr>
          <w:t>78</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3" w:history="1">
        <w:r w:rsidRPr="00EE2B83">
          <w:rPr>
            <w:rStyle w:val="Hyperlink"/>
            <w:noProof/>
          </w:rPr>
          <w:t>2.1.138</w:t>
        </w:r>
        <w:r>
          <w:rPr>
            <w:rFonts w:asciiTheme="minorHAnsi" w:eastAsiaTheme="minorEastAsia" w:hAnsiTheme="minorHAnsi" w:cstheme="minorBidi"/>
            <w:noProof/>
            <w:sz w:val="22"/>
            <w:szCs w:val="22"/>
          </w:rPr>
          <w:tab/>
        </w:r>
        <w:r w:rsidRPr="00EE2B83">
          <w:rPr>
            <w:rStyle w:val="Hyperlink"/>
            <w:noProof/>
          </w:rPr>
          <w:t>[ECMA-262/6] Section 25.4 Promise Objects</w:t>
        </w:r>
        <w:r>
          <w:rPr>
            <w:noProof/>
            <w:webHidden/>
          </w:rPr>
          <w:tab/>
        </w:r>
        <w:r>
          <w:rPr>
            <w:noProof/>
            <w:webHidden/>
          </w:rPr>
          <w:fldChar w:fldCharType="begin"/>
        </w:r>
        <w:r>
          <w:rPr>
            <w:noProof/>
            <w:webHidden/>
          </w:rPr>
          <w:instrText xml:space="preserve"> PAGEREF _Toc494257563 \h </w:instrText>
        </w:r>
        <w:r>
          <w:rPr>
            <w:noProof/>
            <w:webHidden/>
          </w:rPr>
        </w:r>
        <w:r>
          <w:rPr>
            <w:noProof/>
            <w:webHidden/>
          </w:rPr>
          <w:fldChar w:fldCharType="separate"/>
        </w:r>
        <w:r>
          <w:rPr>
            <w:noProof/>
            <w:webHidden/>
          </w:rPr>
          <w:t>79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4" w:history="1">
        <w:r w:rsidRPr="00EE2B83">
          <w:rPr>
            <w:rStyle w:val="Hyperlink"/>
            <w:noProof/>
          </w:rPr>
          <w:t>2.1.139</w:t>
        </w:r>
        <w:r>
          <w:rPr>
            <w:rFonts w:asciiTheme="minorHAnsi" w:eastAsiaTheme="minorEastAsia" w:hAnsiTheme="minorHAnsi" w:cstheme="minorBidi"/>
            <w:noProof/>
            <w:sz w:val="22"/>
            <w:szCs w:val="22"/>
          </w:rPr>
          <w:tab/>
        </w:r>
        <w:r w:rsidRPr="00EE2B83">
          <w:rPr>
            <w:rStyle w:val="Hyperlink"/>
            <w:noProof/>
          </w:rPr>
          <w:t>[ECMA-262/6] Section 25.4.2 Promise Jobs</w:t>
        </w:r>
        <w:r>
          <w:rPr>
            <w:noProof/>
            <w:webHidden/>
          </w:rPr>
          <w:tab/>
        </w:r>
        <w:r>
          <w:rPr>
            <w:noProof/>
            <w:webHidden/>
          </w:rPr>
          <w:fldChar w:fldCharType="begin"/>
        </w:r>
        <w:r>
          <w:rPr>
            <w:noProof/>
            <w:webHidden/>
          </w:rPr>
          <w:instrText xml:space="preserve"> PAGEREF _Toc494257564 \h </w:instrText>
        </w:r>
        <w:r>
          <w:rPr>
            <w:noProof/>
            <w:webHidden/>
          </w:rPr>
        </w:r>
        <w:r>
          <w:rPr>
            <w:noProof/>
            <w:webHidden/>
          </w:rPr>
          <w:fldChar w:fldCharType="separate"/>
        </w:r>
        <w:r>
          <w:rPr>
            <w:noProof/>
            <w:webHidden/>
          </w:rPr>
          <w:t>79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5" w:history="1">
        <w:r w:rsidRPr="00EE2B83">
          <w:rPr>
            <w:rStyle w:val="Hyperlink"/>
            <w:noProof/>
          </w:rPr>
          <w:t>2.1.140</w:t>
        </w:r>
        <w:r>
          <w:rPr>
            <w:rFonts w:asciiTheme="minorHAnsi" w:eastAsiaTheme="minorEastAsia" w:hAnsiTheme="minorHAnsi" w:cstheme="minorBidi"/>
            <w:noProof/>
            <w:sz w:val="22"/>
            <w:szCs w:val="22"/>
          </w:rPr>
          <w:tab/>
        </w:r>
        <w:r w:rsidRPr="00EE2B83">
          <w:rPr>
            <w:rStyle w:val="Hyperlink"/>
            <w:noProof/>
          </w:rPr>
          <w:t>[ECMA-262/6] Section 25.4.3 The Promise Constructor</w:t>
        </w:r>
        <w:r>
          <w:rPr>
            <w:noProof/>
            <w:webHidden/>
          </w:rPr>
          <w:tab/>
        </w:r>
        <w:r>
          <w:rPr>
            <w:noProof/>
            <w:webHidden/>
          </w:rPr>
          <w:fldChar w:fldCharType="begin"/>
        </w:r>
        <w:r>
          <w:rPr>
            <w:noProof/>
            <w:webHidden/>
          </w:rPr>
          <w:instrText xml:space="preserve"> PAGEREF _Toc494257565 \h </w:instrText>
        </w:r>
        <w:r>
          <w:rPr>
            <w:noProof/>
            <w:webHidden/>
          </w:rPr>
        </w:r>
        <w:r>
          <w:rPr>
            <w:noProof/>
            <w:webHidden/>
          </w:rPr>
          <w:fldChar w:fldCharType="separate"/>
        </w:r>
        <w:r>
          <w:rPr>
            <w:noProof/>
            <w:webHidden/>
          </w:rPr>
          <w:t>79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6" w:history="1">
        <w:r w:rsidRPr="00EE2B83">
          <w:rPr>
            <w:rStyle w:val="Hyperlink"/>
            <w:noProof/>
          </w:rPr>
          <w:t>2.1.141</w:t>
        </w:r>
        <w:r>
          <w:rPr>
            <w:rFonts w:asciiTheme="minorHAnsi" w:eastAsiaTheme="minorEastAsia" w:hAnsiTheme="minorHAnsi" w:cstheme="minorBidi"/>
            <w:noProof/>
            <w:sz w:val="22"/>
            <w:szCs w:val="22"/>
          </w:rPr>
          <w:tab/>
        </w:r>
        <w:r w:rsidRPr="00EE2B83">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_Toc494257566 \h </w:instrText>
        </w:r>
        <w:r>
          <w:rPr>
            <w:noProof/>
            <w:webHidden/>
          </w:rPr>
        </w:r>
        <w:r>
          <w:rPr>
            <w:noProof/>
            <w:webHidden/>
          </w:rPr>
          <w:fldChar w:fldCharType="separate"/>
        </w:r>
        <w:r>
          <w:rPr>
            <w:noProof/>
            <w:webHidden/>
          </w:rPr>
          <w:t>80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7" w:history="1">
        <w:r w:rsidRPr="00EE2B83">
          <w:rPr>
            <w:rStyle w:val="Hyperlink"/>
            <w:noProof/>
          </w:rPr>
          <w:t>2.1.142</w:t>
        </w:r>
        <w:r>
          <w:rPr>
            <w:rFonts w:asciiTheme="minorHAnsi" w:eastAsiaTheme="minorEastAsia" w:hAnsiTheme="minorHAnsi" w:cstheme="minorBidi"/>
            <w:noProof/>
            <w:sz w:val="22"/>
            <w:szCs w:val="22"/>
          </w:rPr>
          <w:tab/>
        </w:r>
        <w:r w:rsidRPr="00EE2B83">
          <w:rPr>
            <w:rStyle w:val="Hyperlink"/>
            <w:noProof/>
          </w:rPr>
          <w:t>[ECMA-262/6] Section 25.4.4.1 Promise.all ( iterable )</w:t>
        </w:r>
        <w:r>
          <w:rPr>
            <w:noProof/>
            <w:webHidden/>
          </w:rPr>
          <w:tab/>
        </w:r>
        <w:r>
          <w:rPr>
            <w:noProof/>
            <w:webHidden/>
          </w:rPr>
          <w:fldChar w:fldCharType="begin"/>
        </w:r>
        <w:r>
          <w:rPr>
            <w:noProof/>
            <w:webHidden/>
          </w:rPr>
          <w:instrText xml:space="preserve"> PAGEREF _Toc494257567 \h </w:instrText>
        </w:r>
        <w:r>
          <w:rPr>
            <w:noProof/>
            <w:webHidden/>
          </w:rPr>
        </w:r>
        <w:r>
          <w:rPr>
            <w:noProof/>
            <w:webHidden/>
          </w:rPr>
          <w:fldChar w:fldCharType="separate"/>
        </w:r>
        <w:r>
          <w:rPr>
            <w:noProof/>
            <w:webHidden/>
          </w:rPr>
          <w:t>80</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8" w:history="1">
        <w:r w:rsidRPr="00EE2B83">
          <w:rPr>
            <w:rStyle w:val="Hyperlink"/>
            <w:noProof/>
          </w:rPr>
          <w:t>2.1.143</w:t>
        </w:r>
        <w:r>
          <w:rPr>
            <w:rFonts w:asciiTheme="minorHAnsi" w:eastAsiaTheme="minorEastAsia" w:hAnsiTheme="minorHAnsi" w:cstheme="minorBidi"/>
            <w:noProof/>
            <w:sz w:val="22"/>
            <w:szCs w:val="22"/>
          </w:rPr>
          <w:tab/>
        </w:r>
        <w:r w:rsidRPr="00EE2B83">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_Toc494257568 \h </w:instrText>
        </w:r>
        <w:r>
          <w:rPr>
            <w:noProof/>
            <w:webHidden/>
          </w:rPr>
        </w:r>
        <w:r>
          <w:rPr>
            <w:noProof/>
            <w:webHidden/>
          </w:rPr>
          <w:fldChar w:fldCharType="separate"/>
        </w:r>
        <w:r>
          <w:rPr>
            <w:noProof/>
            <w:webHidden/>
          </w:rPr>
          <w:t>81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69" w:history="1">
        <w:r w:rsidRPr="00EE2B83">
          <w:rPr>
            <w:rStyle w:val="Hyperlink"/>
            <w:noProof/>
          </w:rPr>
          <w:t>2.1.144</w:t>
        </w:r>
        <w:r>
          <w:rPr>
            <w:rFonts w:asciiTheme="minorHAnsi" w:eastAsiaTheme="minorEastAsia" w:hAnsiTheme="minorHAnsi" w:cstheme="minorBidi"/>
            <w:noProof/>
            <w:sz w:val="22"/>
            <w:szCs w:val="22"/>
          </w:rPr>
          <w:tab/>
        </w:r>
        <w:r w:rsidRPr="00EE2B83">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_Toc494257569 \h </w:instrText>
        </w:r>
        <w:r>
          <w:rPr>
            <w:noProof/>
            <w:webHidden/>
          </w:rPr>
        </w:r>
        <w:r>
          <w:rPr>
            <w:noProof/>
            <w:webHidden/>
          </w:rPr>
          <w:fldChar w:fldCharType="separate"/>
        </w:r>
        <w:r>
          <w:rPr>
            <w:noProof/>
            <w:webHidden/>
          </w:rPr>
          <w:t>81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0" w:history="1">
        <w:r w:rsidRPr="00EE2B83">
          <w:rPr>
            <w:rStyle w:val="Hyperlink"/>
            <w:noProof/>
          </w:rPr>
          <w:t>2.1.145</w:t>
        </w:r>
        <w:r>
          <w:rPr>
            <w:rFonts w:asciiTheme="minorHAnsi" w:eastAsiaTheme="minorEastAsia" w:hAnsiTheme="minorHAnsi" w:cstheme="minorBidi"/>
            <w:noProof/>
            <w:sz w:val="22"/>
            <w:szCs w:val="22"/>
          </w:rPr>
          <w:tab/>
        </w:r>
        <w:r w:rsidRPr="00EE2B83">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_Toc494257570 \h </w:instrText>
        </w:r>
        <w:r>
          <w:rPr>
            <w:noProof/>
            <w:webHidden/>
          </w:rPr>
        </w:r>
        <w:r>
          <w:rPr>
            <w:noProof/>
            <w:webHidden/>
          </w:rPr>
          <w:fldChar w:fldCharType="separate"/>
        </w:r>
        <w:r>
          <w:rPr>
            <w:noProof/>
            <w:webHidden/>
          </w:rPr>
          <w:t>81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1" w:history="1">
        <w:r w:rsidRPr="00EE2B83">
          <w:rPr>
            <w:rStyle w:val="Hyperlink"/>
            <w:noProof/>
          </w:rPr>
          <w:t>2.1.146</w:t>
        </w:r>
        <w:r>
          <w:rPr>
            <w:rFonts w:asciiTheme="minorHAnsi" w:eastAsiaTheme="minorEastAsia" w:hAnsiTheme="minorHAnsi" w:cstheme="minorBidi"/>
            <w:noProof/>
            <w:sz w:val="22"/>
            <w:szCs w:val="22"/>
          </w:rPr>
          <w:tab/>
        </w:r>
        <w:r w:rsidRPr="00EE2B83">
          <w:rPr>
            <w:rStyle w:val="Hyperlink"/>
            <w:noProof/>
          </w:rPr>
          <w:t>[ECMA-262/6] Section B.1.4 Regular Expressions Patterns</w:t>
        </w:r>
        <w:r>
          <w:rPr>
            <w:noProof/>
            <w:webHidden/>
          </w:rPr>
          <w:tab/>
        </w:r>
        <w:r>
          <w:rPr>
            <w:noProof/>
            <w:webHidden/>
          </w:rPr>
          <w:fldChar w:fldCharType="begin"/>
        </w:r>
        <w:r>
          <w:rPr>
            <w:noProof/>
            <w:webHidden/>
          </w:rPr>
          <w:instrText xml:space="preserve"> PAGEREF _Toc494257571 \h </w:instrText>
        </w:r>
        <w:r>
          <w:rPr>
            <w:noProof/>
            <w:webHidden/>
          </w:rPr>
        </w:r>
        <w:r>
          <w:rPr>
            <w:noProof/>
            <w:webHidden/>
          </w:rPr>
          <w:fldChar w:fldCharType="separate"/>
        </w:r>
        <w:r>
          <w:rPr>
            <w:noProof/>
            <w:webHidden/>
          </w:rPr>
          <w:t>82</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2" w:history="1">
        <w:r w:rsidRPr="00EE2B83">
          <w:rPr>
            <w:rStyle w:val="Hyperlink"/>
            <w:noProof/>
          </w:rPr>
          <w:t>2.1.147</w:t>
        </w:r>
        <w:r>
          <w:rPr>
            <w:rFonts w:asciiTheme="minorHAnsi" w:eastAsiaTheme="minorEastAsia" w:hAnsiTheme="minorHAnsi" w:cstheme="minorBidi"/>
            <w:noProof/>
            <w:sz w:val="22"/>
            <w:szCs w:val="22"/>
          </w:rPr>
          <w:tab/>
        </w:r>
        <w:r w:rsidRPr="00EE2B83">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_Toc494257572 \h </w:instrText>
        </w:r>
        <w:r>
          <w:rPr>
            <w:noProof/>
            <w:webHidden/>
          </w:rPr>
        </w:r>
        <w:r>
          <w:rPr>
            <w:noProof/>
            <w:webHidden/>
          </w:rPr>
          <w:fldChar w:fldCharType="separate"/>
        </w:r>
        <w:r>
          <w:rPr>
            <w:noProof/>
            <w:webHidden/>
          </w:rPr>
          <w:t>89</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3" w:history="1">
        <w:r w:rsidRPr="00EE2B83">
          <w:rPr>
            <w:rStyle w:val="Hyperlink"/>
            <w:noProof/>
          </w:rPr>
          <w:t>2.1.148</w:t>
        </w:r>
        <w:r>
          <w:rPr>
            <w:rFonts w:asciiTheme="minorHAnsi" w:eastAsiaTheme="minorEastAsia" w:hAnsiTheme="minorHAnsi" w:cstheme="minorBidi"/>
            <w:noProof/>
            <w:sz w:val="22"/>
            <w:szCs w:val="22"/>
          </w:rPr>
          <w:tab/>
        </w:r>
        <w:r w:rsidRPr="00EE2B83">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_Toc494257573 \h </w:instrText>
        </w:r>
        <w:r>
          <w:rPr>
            <w:noProof/>
            <w:webHidden/>
          </w:rPr>
        </w:r>
        <w:r>
          <w:rPr>
            <w:noProof/>
            <w:webHidden/>
          </w:rPr>
          <w:fldChar w:fldCharType="separate"/>
        </w:r>
        <w:r>
          <w:rPr>
            <w:noProof/>
            <w:webHidden/>
          </w:rPr>
          <w:t>90</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574" w:history="1">
        <w:r w:rsidRPr="00EE2B83">
          <w:rPr>
            <w:rStyle w:val="Hyperlink"/>
            <w:noProof/>
          </w:rPr>
          <w:t>2.2</w:t>
        </w:r>
        <w:r>
          <w:rPr>
            <w:rFonts w:asciiTheme="minorHAnsi" w:eastAsiaTheme="minorEastAsia" w:hAnsiTheme="minorHAnsi" w:cstheme="minorBidi"/>
            <w:noProof/>
            <w:sz w:val="22"/>
            <w:szCs w:val="22"/>
          </w:rPr>
          <w:tab/>
        </w:r>
        <w:r w:rsidRPr="00EE2B83">
          <w:rPr>
            <w:rStyle w:val="Hyperlink"/>
            <w:noProof/>
          </w:rPr>
          <w:t>Clarifications</w:t>
        </w:r>
        <w:r>
          <w:rPr>
            <w:noProof/>
            <w:webHidden/>
          </w:rPr>
          <w:tab/>
        </w:r>
        <w:r>
          <w:rPr>
            <w:noProof/>
            <w:webHidden/>
          </w:rPr>
          <w:fldChar w:fldCharType="begin"/>
        </w:r>
        <w:r>
          <w:rPr>
            <w:noProof/>
            <w:webHidden/>
          </w:rPr>
          <w:instrText xml:space="preserve"> PAGEREF _Toc494257574 \h </w:instrText>
        </w:r>
        <w:r>
          <w:rPr>
            <w:noProof/>
            <w:webHidden/>
          </w:rPr>
        </w:r>
        <w:r>
          <w:rPr>
            <w:noProof/>
            <w:webHidden/>
          </w:rPr>
          <w:fldChar w:fldCharType="separate"/>
        </w:r>
        <w:r>
          <w:rPr>
            <w:noProof/>
            <w:webHidden/>
          </w:rPr>
          <w:t>91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5" w:history="1">
        <w:r w:rsidRPr="00EE2B83">
          <w:rPr>
            <w:rStyle w:val="Hyperlink"/>
            <w:noProof/>
          </w:rPr>
          <w:t>2.2.1</w:t>
        </w:r>
        <w:r>
          <w:rPr>
            <w:rFonts w:asciiTheme="minorHAnsi" w:eastAsiaTheme="minorEastAsia" w:hAnsiTheme="minorHAnsi" w:cstheme="minorBidi"/>
            <w:noProof/>
            <w:sz w:val="22"/>
            <w:szCs w:val="22"/>
          </w:rPr>
          <w:tab/>
        </w:r>
        <w:r w:rsidRPr="00EE2B83">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_Toc494257575 \h </w:instrText>
        </w:r>
        <w:r>
          <w:rPr>
            <w:noProof/>
            <w:webHidden/>
          </w:rPr>
        </w:r>
        <w:r>
          <w:rPr>
            <w:noProof/>
            <w:webHidden/>
          </w:rPr>
          <w:fldChar w:fldCharType="separate"/>
        </w:r>
        <w:r>
          <w:rPr>
            <w:noProof/>
            <w:webHidden/>
          </w:rPr>
          <w:t>91</w:t>
        </w:r>
        <w:r>
          <w:rPr>
            <w:noProof/>
            <w:webHidden/>
          </w:rPr>
          <w:fldChar w:fldCharType="end"/>
        </w:r>
      </w:hyperlink>
    </w:p>
    <w:p w:rsidR="00904352" w:rsidRDefault="00904352">
      <w:pPr>
        <w:pStyle w:val="TOC3"/>
        <w:rPr>
          <w:rFonts w:asciiTheme="minorHAnsi" w:eastAsiaTheme="minorEastAsia" w:hAnsiTheme="minorHAnsi" w:cstheme="minorBidi"/>
          <w:noProof/>
          <w:sz w:val="22"/>
          <w:szCs w:val="22"/>
        </w:rPr>
      </w:pPr>
      <w:hyperlink w:anchor="_Toc494257576" w:history="1">
        <w:r w:rsidRPr="00EE2B83">
          <w:rPr>
            <w:rStyle w:val="Hyperlink"/>
            <w:noProof/>
          </w:rPr>
          <w:t>2.2.2</w:t>
        </w:r>
        <w:r>
          <w:rPr>
            <w:rFonts w:asciiTheme="minorHAnsi" w:eastAsiaTheme="minorEastAsia" w:hAnsiTheme="minorHAnsi" w:cstheme="minorBidi"/>
            <w:noProof/>
            <w:sz w:val="22"/>
            <w:szCs w:val="22"/>
          </w:rPr>
          <w:tab/>
        </w:r>
        <w:r w:rsidRPr="00EE2B83">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_Toc494257576 \h </w:instrText>
        </w:r>
        <w:r>
          <w:rPr>
            <w:noProof/>
            <w:webHidden/>
          </w:rPr>
        </w:r>
        <w:r>
          <w:rPr>
            <w:noProof/>
            <w:webHidden/>
          </w:rPr>
          <w:fldChar w:fldCharType="separate"/>
        </w:r>
        <w:r>
          <w:rPr>
            <w:noProof/>
            <w:webHidden/>
          </w:rPr>
          <w:t>91</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577" w:history="1">
        <w:r w:rsidRPr="00EE2B83">
          <w:rPr>
            <w:rStyle w:val="Hyperlink"/>
            <w:noProof/>
          </w:rPr>
          <w:t>2.3</w:t>
        </w:r>
        <w:r>
          <w:rPr>
            <w:rFonts w:asciiTheme="minorHAnsi" w:eastAsiaTheme="minorEastAsia" w:hAnsiTheme="minorHAnsi" w:cstheme="minorBidi"/>
            <w:noProof/>
            <w:sz w:val="22"/>
            <w:szCs w:val="22"/>
          </w:rPr>
          <w:tab/>
        </w:r>
        <w:r w:rsidRPr="00EE2B83">
          <w:rPr>
            <w:rStyle w:val="Hyperlink"/>
            <w:noProof/>
          </w:rPr>
          <w:t>Extensions</w:t>
        </w:r>
        <w:r>
          <w:rPr>
            <w:noProof/>
            <w:webHidden/>
          </w:rPr>
          <w:tab/>
        </w:r>
        <w:r>
          <w:rPr>
            <w:noProof/>
            <w:webHidden/>
          </w:rPr>
          <w:fldChar w:fldCharType="begin"/>
        </w:r>
        <w:r>
          <w:rPr>
            <w:noProof/>
            <w:webHidden/>
          </w:rPr>
          <w:instrText xml:space="preserve"> PAGEREF _Toc494257577 \h </w:instrText>
        </w:r>
        <w:r>
          <w:rPr>
            <w:noProof/>
            <w:webHidden/>
          </w:rPr>
        </w:r>
        <w:r>
          <w:rPr>
            <w:noProof/>
            <w:webHidden/>
          </w:rPr>
          <w:fldChar w:fldCharType="separate"/>
        </w:r>
        <w:r>
          <w:rPr>
            <w:noProof/>
            <w:webHidden/>
          </w:rPr>
          <w:t>92</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578" w:history="1">
        <w:r w:rsidRPr="00EE2B83">
          <w:rPr>
            <w:rStyle w:val="Hyperlink"/>
            <w:noProof/>
          </w:rPr>
          <w:t>2.4</w:t>
        </w:r>
        <w:r>
          <w:rPr>
            <w:rFonts w:asciiTheme="minorHAnsi" w:eastAsiaTheme="minorEastAsia" w:hAnsiTheme="minorHAnsi" w:cstheme="minorBidi"/>
            <w:noProof/>
            <w:sz w:val="22"/>
            <w:szCs w:val="22"/>
          </w:rPr>
          <w:tab/>
        </w:r>
        <w:r w:rsidRPr="00EE2B83">
          <w:rPr>
            <w:rStyle w:val="Hyperlink"/>
            <w:noProof/>
          </w:rPr>
          <w:t>Error Handling</w:t>
        </w:r>
        <w:r>
          <w:rPr>
            <w:noProof/>
            <w:webHidden/>
          </w:rPr>
          <w:tab/>
        </w:r>
        <w:r>
          <w:rPr>
            <w:noProof/>
            <w:webHidden/>
          </w:rPr>
          <w:fldChar w:fldCharType="begin"/>
        </w:r>
        <w:r>
          <w:rPr>
            <w:noProof/>
            <w:webHidden/>
          </w:rPr>
          <w:instrText xml:space="preserve"> PAGEREF _Toc494257578 \h </w:instrText>
        </w:r>
        <w:r>
          <w:rPr>
            <w:noProof/>
            <w:webHidden/>
          </w:rPr>
        </w:r>
        <w:r>
          <w:rPr>
            <w:noProof/>
            <w:webHidden/>
          </w:rPr>
          <w:fldChar w:fldCharType="separate"/>
        </w:r>
        <w:r>
          <w:rPr>
            <w:noProof/>
            <w:webHidden/>
          </w:rPr>
          <w:t>92</w:t>
        </w:r>
        <w:r>
          <w:rPr>
            <w:noProof/>
            <w:webHidden/>
          </w:rPr>
          <w:fldChar w:fldCharType="end"/>
        </w:r>
      </w:hyperlink>
    </w:p>
    <w:p w:rsidR="00904352" w:rsidRDefault="00904352">
      <w:pPr>
        <w:pStyle w:val="TOC2"/>
        <w:rPr>
          <w:rFonts w:asciiTheme="minorHAnsi" w:eastAsiaTheme="minorEastAsia" w:hAnsiTheme="minorHAnsi" w:cstheme="minorBidi"/>
          <w:noProof/>
          <w:sz w:val="22"/>
          <w:szCs w:val="22"/>
        </w:rPr>
      </w:pPr>
      <w:hyperlink w:anchor="_Toc494257579" w:history="1">
        <w:r w:rsidRPr="00EE2B83">
          <w:rPr>
            <w:rStyle w:val="Hyperlink"/>
            <w:noProof/>
          </w:rPr>
          <w:t>2.5</w:t>
        </w:r>
        <w:r>
          <w:rPr>
            <w:rFonts w:asciiTheme="minorHAnsi" w:eastAsiaTheme="minorEastAsia" w:hAnsiTheme="minorHAnsi" w:cstheme="minorBidi"/>
            <w:noProof/>
            <w:sz w:val="22"/>
            <w:szCs w:val="22"/>
          </w:rPr>
          <w:tab/>
        </w:r>
        <w:r w:rsidRPr="00EE2B83">
          <w:rPr>
            <w:rStyle w:val="Hyperlink"/>
            <w:noProof/>
          </w:rPr>
          <w:t>Security</w:t>
        </w:r>
        <w:r>
          <w:rPr>
            <w:noProof/>
            <w:webHidden/>
          </w:rPr>
          <w:tab/>
        </w:r>
        <w:r>
          <w:rPr>
            <w:noProof/>
            <w:webHidden/>
          </w:rPr>
          <w:fldChar w:fldCharType="begin"/>
        </w:r>
        <w:r>
          <w:rPr>
            <w:noProof/>
            <w:webHidden/>
          </w:rPr>
          <w:instrText xml:space="preserve"> PAGEREF _Toc494257579 \h </w:instrText>
        </w:r>
        <w:r>
          <w:rPr>
            <w:noProof/>
            <w:webHidden/>
          </w:rPr>
        </w:r>
        <w:r>
          <w:rPr>
            <w:noProof/>
            <w:webHidden/>
          </w:rPr>
          <w:fldChar w:fldCharType="separate"/>
        </w:r>
        <w:r>
          <w:rPr>
            <w:noProof/>
            <w:webHidden/>
          </w:rPr>
          <w:t>92</w:t>
        </w:r>
        <w:r>
          <w:rPr>
            <w:noProof/>
            <w:webHidden/>
          </w:rPr>
          <w:fldChar w:fldCharType="end"/>
        </w:r>
      </w:hyperlink>
    </w:p>
    <w:p w:rsidR="00904352" w:rsidRDefault="00904352">
      <w:pPr>
        <w:pStyle w:val="TOC1"/>
        <w:rPr>
          <w:rFonts w:asciiTheme="minorHAnsi" w:eastAsiaTheme="minorEastAsia" w:hAnsiTheme="minorHAnsi" w:cstheme="minorBidi"/>
          <w:b w:val="0"/>
          <w:bCs w:val="0"/>
          <w:noProof/>
          <w:sz w:val="22"/>
          <w:szCs w:val="22"/>
        </w:rPr>
      </w:pPr>
      <w:hyperlink w:anchor="_Toc494257580" w:history="1">
        <w:r w:rsidRPr="00EE2B83">
          <w:rPr>
            <w:rStyle w:val="Hyperlink"/>
            <w:noProof/>
          </w:rPr>
          <w:t>3</w:t>
        </w:r>
        <w:r>
          <w:rPr>
            <w:rFonts w:asciiTheme="minorHAnsi" w:eastAsiaTheme="minorEastAsia" w:hAnsiTheme="minorHAnsi" w:cstheme="minorBidi"/>
            <w:b w:val="0"/>
            <w:bCs w:val="0"/>
            <w:noProof/>
            <w:sz w:val="22"/>
            <w:szCs w:val="22"/>
          </w:rPr>
          <w:tab/>
        </w:r>
        <w:r w:rsidRPr="00EE2B83">
          <w:rPr>
            <w:rStyle w:val="Hyperlink"/>
            <w:noProof/>
          </w:rPr>
          <w:t>Change Tracking</w:t>
        </w:r>
        <w:r>
          <w:rPr>
            <w:noProof/>
            <w:webHidden/>
          </w:rPr>
          <w:tab/>
        </w:r>
        <w:r>
          <w:rPr>
            <w:noProof/>
            <w:webHidden/>
          </w:rPr>
          <w:fldChar w:fldCharType="begin"/>
        </w:r>
        <w:r>
          <w:rPr>
            <w:noProof/>
            <w:webHidden/>
          </w:rPr>
          <w:instrText xml:space="preserve"> PAGEREF _Toc494257580 \h </w:instrText>
        </w:r>
        <w:r>
          <w:rPr>
            <w:noProof/>
            <w:webHidden/>
          </w:rPr>
        </w:r>
        <w:r>
          <w:rPr>
            <w:noProof/>
            <w:webHidden/>
          </w:rPr>
          <w:fldChar w:fldCharType="separate"/>
        </w:r>
        <w:r>
          <w:rPr>
            <w:noProof/>
            <w:webHidden/>
          </w:rPr>
          <w:t>93</w:t>
        </w:r>
        <w:r>
          <w:rPr>
            <w:noProof/>
            <w:webHidden/>
          </w:rPr>
          <w:fldChar w:fldCharType="end"/>
        </w:r>
      </w:hyperlink>
    </w:p>
    <w:p w:rsidR="00904352" w:rsidRDefault="00904352">
      <w:pPr>
        <w:pStyle w:val="TOC1"/>
        <w:rPr>
          <w:rFonts w:asciiTheme="minorHAnsi" w:eastAsiaTheme="minorEastAsia" w:hAnsiTheme="minorHAnsi" w:cstheme="minorBidi"/>
          <w:b w:val="0"/>
          <w:bCs w:val="0"/>
          <w:noProof/>
          <w:sz w:val="22"/>
          <w:szCs w:val="22"/>
        </w:rPr>
      </w:pPr>
      <w:hyperlink w:anchor="_Toc494257581" w:history="1">
        <w:r w:rsidRPr="00EE2B83">
          <w:rPr>
            <w:rStyle w:val="Hyperlink"/>
            <w:noProof/>
          </w:rPr>
          <w:t>4</w:t>
        </w:r>
        <w:r>
          <w:rPr>
            <w:rFonts w:asciiTheme="minorHAnsi" w:eastAsiaTheme="minorEastAsia" w:hAnsiTheme="minorHAnsi" w:cstheme="minorBidi"/>
            <w:b w:val="0"/>
            <w:bCs w:val="0"/>
            <w:noProof/>
            <w:sz w:val="22"/>
            <w:szCs w:val="22"/>
          </w:rPr>
          <w:tab/>
        </w:r>
        <w:r w:rsidRPr="00EE2B83">
          <w:rPr>
            <w:rStyle w:val="Hyperlink"/>
            <w:noProof/>
          </w:rPr>
          <w:t>Index</w:t>
        </w:r>
        <w:r>
          <w:rPr>
            <w:noProof/>
            <w:webHidden/>
          </w:rPr>
          <w:tab/>
        </w:r>
        <w:r>
          <w:rPr>
            <w:noProof/>
            <w:webHidden/>
          </w:rPr>
          <w:fldChar w:fldCharType="begin"/>
        </w:r>
        <w:r>
          <w:rPr>
            <w:noProof/>
            <w:webHidden/>
          </w:rPr>
          <w:instrText xml:space="preserve"> PAGEREF _Toc494257581 \h </w:instrText>
        </w:r>
        <w:r>
          <w:rPr>
            <w:noProof/>
            <w:webHidden/>
          </w:rPr>
        </w:r>
        <w:r>
          <w:rPr>
            <w:noProof/>
            <w:webHidden/>
          </w:rPr>
          <w:fldChar w:fldCharType="separate"/>
        </w:r>
        <w:r>
          <w:rPr>
            <w:noProof/>
            <w:webHidden/>
          </w:rPr>
          <w:t>94</w:t>
        </w:r>
        <w:r>
          <w:rPr>
            <w:noProof/>
            <w:webHidden/>
          </w:rPr>
          <w:fldChar w:fldCharType="end"/>
        </w:r>
      </w:hyperlink>
    </w:p>
    <w:p w:rsidR="00C5137F" w:rsidRDefault="00904352">
      <w:r>
        <w:fldChar w:fldCharType="end"/>
      </w:r>
    </w:p>
    <w:p w:rsidR="00C5137F" w:rsidRDefault="00904352">
      <w:pPr>
        <w:pStyle w:val="Heading1"/>
      </w:pPr>
      <w:bookmarkStart w:id="1" w:name="section_5e2c71d7929e489ba3258bf0debde57e"/>
      <w:bookmarkStart w:id="2" w:name="_Toc494257416"/>
      <w:r>
        <w:lastRenderedPageBreak/>
        <w:t>Introduction</w:t>
      </w:r>
      <w:bookmarkEnd w:id="1"/>
      <w:bookmarkEnd w:id="2"/>
      <w:r>
        <w:fldChar w:fldCharType="begin"/>
      </w:r>
      <w:r>
        <w:instrText xml:space="preserve"> XE "Introduction" </w:instrText>
      </w:r>
      <w:r>
        <w:fldChar w:fldCharType="end"/>
      </w:r>
    </w:p>
    <w:p w:rsidR="00C5137F" w:rsidRDefault="00904352">
      <w:r>
        <w:t xml:space="preserve">The ECMAScript of the Microsoft web browsers is a dialect of the language defined in the ECMAScript Language Specification (Standard ECMA-262) </w:t>
      </w:r>
      <w:r>
        <w:t xml:space="preserve">Sixth Edition </w:t>
      </w:r>
      <w:hyperlink r:id="rId15">
        <w:r>
          <w:rPr>
            <w:rStyle w:val="Hyperlink"/>
          </w:rPr>
          <w:t>[ECMA-262/6]</w:t>
        </w:r>
      </w:hyperlink>
      <w:r>
        <w:t>, published June 2015. This document describes the level of support provided by the browsers for that specification.</w:t>
      </w:r>
    </w:p>
    <w:p w:rsidR="00C5137F" w:rsidRDefault="00904352">
      <w:pPr>
        <w:pStyle w:val="Heading2"/>
      </w:pPr>
      <w:bookmarkStart w:id="3" w:name="section_512f023f3496442f80e5b78fd54a3678"/>
      <w:bookmarkStart w:id="4" w:name="_Toc494257417"/>
      <w:r>
        <w:t>Glossary</w:t>
      </w:r>
      <w:bookmarkEnd w:id="3"/>
      <w:bookmarkEnd w:id="4"/>
      <w:r>
        <w:fldChar w:fldCharType="begin"/>
      </w:r>
      <w:r>
        <w:instrText xml:space="preserve"> XE "Glossary" </w:instrText>
      </w:r>
      <w:r>
        <w:fldChar w:fldCharType="end"/>
      </w:r>
    </w:p>
    <w:p w:rsidR="00C5137F" w:rsidRDefault="0090435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5137F" w:rsidRDefault="00904352">
      <w:pPr>
        <w:pStyle w:val="Heading2"/>
      </w:pPr>
      <w:bookmarkStart w:id="5" w:name="section_2dcf23a6e8634637a2d2de010e65f9ed"/>
      <w:bookmarkStart w:id="6" w:name="_Toc494257418"/>
      <w:r>
        <w:t>References</w:t>
      </w:r>
      <w:bookmarkEnd w:id="5"/>
      <w:bookmarkEnd w:id="6"/>
    </w:p>
    <w:p w:rsidR="00C5137F" w:rsidRDefault="00904352">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C5137F" w:rsidRDefault="00904352">
      <w:pPr>
        <w:pStyle w:val="Heading3"/>
      </w:pPr>
      <w:bookmarkStart w:id="7" w:name="section_43601d1ca8714a389decbc6c8c55ecf3"/>
      <w:bookmarkStart w:id="8" w:name="_Toc49425741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137F" w:rsidRDefault="0090435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C5137F" w:rsidRDefault="00904352">
      <w:pPr>
        <w:spacing w:after="200"/>
      </w:pPr>
      <w:r>
        <w:t xml:space="preserve">[ECMA-262/6] Ecma International, "ECMAScript® 2015 Language Specification", Standard ECMA-262 6th Edition / June 2015, </w:t>
      </w:r>
      <w:hyperlink r:id="rId19">
        <w:r>
          <w:rPr>
            <w:rStyle w:val="Hyperlink"/>
          </w:rPr>
          <w:t>http://www.ecma-inter</w:t>
        </w:r>
        <w:r>
          <w:rPr>
            <w:rStyle w:val="Hyperlink"/>
          </w:rPr>
          <w:t>national.org/ecma-262/6.0/index.html</w:t>
        </w:r>
      </w:hyperlink>
    </w:p>
    <w:p w:rsidR="00C5137F" w:rsidRDefault="0090435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C5137F" w:rsidRDefault="00904352">
      <w:pPr>
        <w:pStyle w:val="Heading3"/>
      </w:pPr>
      <w:bookmarkStart w:id="9" w:name="section_602f6741ab0d409cbc984464f2a3efec"/>
      <w:bookmarkStart w:id="10" w:name="_Toc49425742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137F" w:rsidRDefault="00904352">
      <w:pPr>
        <w:spacing w:after="200"/>
      </w:pPr>
      <w:r>
        <w:t>None.</w:t>
      </w:r>
    </w:p>
    <w:p w:rsidR="00C5137F" w:rsidRDefault="00904352">
      <w:pPr>
        <w:pStyle w:val="Heading2"/>
      </w:pPr>
      <w:bookmarkStart w:id="11" w:name="section_992dd9a3ae5649ab8f1244df48db7200"/>
      <w:bookmarkStart w:id="12" w:name="_Toc494257421"/>
      <w:r>
        <w:t>Microsoft Implementations</w:t>
      </w:r>
      <w:bookmarkEnd w:id="11"/>
      <w:bookmarkEnd w:id="12"/>
    </w:p>
    <w:p w:rsidR="00C5137F" w:rsidRDefault="00904352">
      <w:r>
        <w:t xml:space="preserve">The following Microsoft web browser versions implement some portion of the </w:t>
      </w:r>
      <w:hyperlink r:id="rId21">
        <w:r>
          <w:rPr>
            <w:rStyle w:val="Hyperlink"/>
          </w:rPr>
          <w:t>[ECMA-262/6]</w:t>
        </w:r>
      </w:hyperlink>
      <w:r>
        <w:t xml:space="preserve"> specification:</w:t>
      </w:r>
    </w:p>
    <w:p w:rsidR="00C5137F" w:rsidRDefault="00904352">
      <w:r>
        <w:t>specification:</w:t>
      </w:r>
    </w:p>
    <w:p w:rsidR="00C5137F" w:rsidRDefault="00904352">
      <w:pPr>
        <w:pStyle w:val="ListParagraph"/>
        <w:numPr>
          <w:ilvl w:val="0"/>
          <w:numId w:val="47"/>
        </w:numPr>
      </w:pPr>
      <w:r>
        <w:t xml:space="preserve">Internet Explorer 11 </w:t>
      </w:r>
    </w:p>
    <w:p w:rsidR="00C5137F" w:rsidRDefault="00904352">
      <w:pPr>
        <w:pStyle w:val="ListParagraph"/>
        <w:numPr>
          <w:ilvl w:val="0"/>
          <w:numId w:val="47"/>
        </w:numPr>
      </w:pPr>
      <w:r>
        <w:t xml:space="preserve">Microsoft Edge </w:t>
      </w:r>
    </w:p>
    <w:p w:rsidR="00C5137F" w:rsidRDefault="00904352">
      <w:r>
        <w:t>Each browser version may implement multiple document rendering modes. The modes vary from one to another in support of the standard. The following table lists t</w:t>
      </w:r>
      <w:r>
        <w: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5137F" w:rsidTr="00C5137F">
        <w:trPr>
          <w:cnfStyle w:val="100000000000" w:firstRow="1" w:lastRow="0" w:firstColumn="0" w:lastColumn="0" w:oddVBand="0" w:evenVBand="0" w:oddHBand="0" w:evenHBand="0" w:firstRowFirstColumn="0" w:firstRowLastColumn="0" w:lastRowFirstColumn="0" w:lastRowLastColumn="0"/>
          <w:tblHeader/>
        </w:trPr>
        <w:tc>
          <w:tcPr>
            <w:tcW w:w="3168" w:type="dxa"/>
          </w:tcPr>
          <w:p w:rsidR="00C5137F" w:rsidRDefault="00904352">
            <w:pPr>
              <w:pStyle w:val="TableHeaderText"/>
            </w:pPr>
            <w:r>
              <w:t>Browser Version</w:t>
            </w:r>
          </w:p>
        </w:tc>
        <w:tc>
          <w:tcPr>
            <w:tcW w:w="3168" w:type="dxa"/>
          </w:tcPr>
          <w:p w:rsidR="00C5137F" w:rsidRDefault="00904352">
            <w:pPr>
              <w:pStyle w:val="TableHeaderText"/>
            </w:pPr>
            <w:r>
              <w:t>Document Modes Supported</w:t>
            </w:r>
          </w:p>
        </w:tc>
      </w:tr>
      <w:tr w:rsidR="00C5137F" w:rsidTr="00C5137F">
        <w:tc>
          <w:tcPr>
            <w:tcW w:w="3168" w:type="dxa"/>
          </w:tcPr>
          <w:p w:rsidR="00C5137F" w:rsidRDefault="00904352">
            <w:pPr>
              <w:pStyle w:val="TableBodyText"/>
            </w:pPr>
            <w:r>
              <w:t>Internet Explorer 11</w:t>
            </w:r>
          </w:p>
        </w:tc>
        <w:tc>
          <w:tcPr>
            <w:tcW w:w="3168" w:type="dxa"/>
          </w:tcPr>
          <w:p w:rsidR="00C5137F" w:rsidRDefault="00904352">
            <w:pPr>
              <w:pStyle w:val="TableBodyText"/>
            </w:pPr>
            <w:r>
              <w:t>Quirks Mode</w:t>
            </w:r>
          </w:p>
          <w:p w:rsidR="00C5137F" w:rsidRDefault="00904352">
            <w:pPr>
              <w:pStyle w:val="TableBodyText"/>
            </w:pPr>
            <w:r>
              <w:t>IE7 Mode</w:t>
            </w:r>
          </w:p>
          <w:p w:rsidR="00C5137F" w:rsidRDefault="00904352">
            <w:pPr>
              <w:pStyle w:val="TableBodyText"/>
            </w:pPr>
            <w:r>
              <w:t>IE8 Mode</w:t>
            </w:r>
          </w:p>
          <w:p w:rsidR="00C5137F" w:rsidRDefault="00904352">
            <w:pPr>
              <w:pStyle w:val="TableBodyText"/>
            </w:pPr>
            <w:r>
              <w:lastRenderedPageBreak/>
              <w:t>IE9 Mode</w:t>
            </w:r>
          </w:p>
          <w:p w:rsidR="00C5137F" w:rsidRDefault="00904352">
            <w:pPr>
              <w:pStyle w:val="TableBodyText"/>
            </w:pPr>
            <w:r>
              <w:t>IE10 Mode</w:t>
            </w:r>
          </w:p>
          <w:p w:rsidR="00C5137F" w:rsidRDefault="00904352">
            <w:pPr>
              <w:pStyle w:val="TableBodyText"/>
            </w:pPr>
            <w:r>
              <w:t>IE11 Mode</w:t>
            </w:r>
          </w:p>
        </w:tc>
      </w:tr>
      <w:tr w:rsidR="00C5137F" w:rsidTr="00C5137F">
        <w:tc>
          <w:tcPr>
            <w:tcW w:w="3168" w:type="dxa"/>
          </w:tcPr>
          <w:p w:rsidR="00C5137F" w:rsidRDefault="00904352">
            <w:pPr>
              <w:pStyle w:val="TableBodyText"/>
            </w:pPr>
            <w:r>
              <w:lastRenderedPageBreak/>
              <w:t xml:space="preserve">Microsoft Edge </w:t>
            </w:r>
          </w:p>
        </w:tc>
        <w:tc>
          <w:tcPr>
            <w:tcW w:w="3168" w:type="dxa"/>
          </w:tcPr>
          <w:p w:rsidR="00C5137F" w:rsidRDefault="00904352">
            <w:pPr>
              <w:pStyle w:val="TableBodyText"/>
            </w:pPr>
            <w:r>
              <w:t>EdgeHTML Mode</w:t>
            </w:r>
          </w:p>
        </w:tc>
      </w:tr>
    </w:tbl>
    <w:p w:rsidR="00C5137F" w:rsidRDefault="00904352">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C5137F" w:rsidRDefault="00904352">
      <w:pPr>
        <w:ind w:left="720"/>
      </w:pPr>
      <w:r>
        <w:rPr>
          <w:i/>
        </w:rPr>
        <w:t>Quirks Mode, IE7 Mode, and IE8 Mode (All Versions)</w:t>
      </w:r>
    </w:p>
    <w:p w:rsidR="00C5137F" w:rsidRDefault="00904352">
      <w:pPr>
        <w:pStyle w:val="Heading2"/>
      </w:pPr>
      <w:bookmarkStart w:id="13" w:name="section_210aa8de20b84f76a883e42812a66f53"/>
      <w:bookmarkStart w:id="14" w:name="_Toc494257422"/>
      <w:r>
        <w:t>Standards Support Requirements</w:t>
      </w:r>
      <w:bookmarkEnd w:id="13"/>
      <w:bookmarkEnd w:id="14"/>
    </w:p>
    <w:p w:rsidR="00C5137F" w:rsidRDefault="00904352">
      <w:pPr>
        <w:spacing w:after="225"/>
        <w:textAlignment w:val="top"/>
      </w:pPr>
      <w:r>
        <w:t xml:space="preserve">To conform to </w:t>
      </w:r>
      <w:hyperlink r:id="rId22">
        <w:r>
          <w:rPr>
            <w:rStyle w:val="Hyperlink"/>
          </w:rPr>
          <w:t>[ECMA-262/6]</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C5137F" w:rsidRDefault="00904352">
      <w:pPr>
        <w:spacing w:after="225"/>
        <w:textAlignment w:val="top"/>
      </w:pPr>
      <w:r>
        <w:t>The following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5137F" w:rsidTr="00C5137F">
        <w:trPr>
          <w:cnfStyle w:val="100000000000" w:firstRow="1" w:lastRow="0" w:firstColumn="0" w:lastColumn="0" w:oddVBand="0" w:evenVBand="0" w:oddHBand="0" w:evenHBand="0" w:firstRowFirstColumn="0" w:firstRowLastColumn="0" w:lastRowFirstColumn="0" w:lastRowLastColumn="0"/>
          <w:tblHeader/>
        </w:trPr>
        <w:tc>
          <w:tcPr>
            <w:tcW w:w="3168" w:type="dxa"/>
          </w:tcPr>
          <w:p w:rsidR="00C5137F" w:rsidRDefault="00904352">
            <w:pPr>
              <w:pStyle w:val="TableHeaderText"/>
            </w:pPr>
            <w:r>
              <w:t>Sections</w:t>
            </w:r>
          </w:p>
        </w:tc>
        <w:tc>
          <w:tcPr>
            <w:tcW w:w="3168" w:type="dxa"/>
          </w:tcPr>
          <w:p w:rsidR="00C5137F" w:rsidRDefault="00904352">
            <w:pPr>
              <w:pStyle w:val="TableHeaderText"/>
            </w:pPr>
            <w:r>
              <w:t>Normative/Informative</w:t>
            </w:r>
          </w:p>
        </w:tc>
      </w:tr>
      <w:tr w:rsidR="00C5137F" w:rsidTr="00C5137F">
        <w:trPr>
          <w:trHeight w:val="285"/>
        </w:trPr>
        <w:tc>
          <w:tcPr>
            <w:tcW w:w="3168" w:type="dxa"/>
          </w:tcPr>
          <w:p w:rsidR="00C5137F" w:rsidRDefault="00904352">
            <w:pPr>
              <w:pStyle w:val="TableBodyText"/>
            </w:pPr>
            <w:r>
              <w:t>1-6</w:t>
            </w:r>
          </w:p>
        </w:tc>
        <w:tc>
          <w:tcPr>
            <w:tcW w:w="3168" w:type="dxa"/>
          </w:tcPr>
          <w:p w:rsidR="00C5137F" w:rsidRDefault="00904352">
            <w:pPr>
              <w:pStyle w:val="TableBodyText"/>
            </w:pPr>
            <w:r>
              <w:t>Informative</w:t>
            </w:r>
          </w:p>
        </w:tc>
      </w:tr>
      <w:tr w:rsidR="00C5137F" w:rsidTr="00C5137F">
        <w:tc>
          <w:tcPr>
            <w:tcW w:w="3168" w:type="dxa"/>
          </w:tcPr>
          <w:p w:rsidR="00C5137F" w:rsidRDefault="00904352">
            <w:pPr>
              <w:pStyle w:val="TableBodyText"/>
            </w:pPr>
            <w:r>
              <w:t>7-26</w:t>
            </w:r>
          </w:p>
        </w:tc>
        <w:tc>
          <w:tcPr>
            <w:tcW w:w="3168" w:type="dxa"/>
          </w:tcPr>
          <w:p w:rsidR="00C5137F" w:rsidRDefault="00904352">
            <w:pPr>
              <w:pStyle w:val="TableBodyText"/>
            </w:pPr>
            <w:r>
              <w:t>Normative</w:t>
            </w:r>
          </w:p>
        </w:tc>
      </w:tr>
      <w:tr w:rsidR="00C5137F" w:rsidTr="00C5137F">
        <w:tc>
          <w:tcPr>
            <w:tcW w:w="3168" w:type="dxa"/>
          </w:tcPr>
          <w:p w:rsidR="00C5137F" w:rsidRDefault="00904352">
            <w:pPr>
              <w:pStyle w:val="TableBodyText"/>
            </w:pPr>
            <w:r>
              <w:t>Annex A</w:t>
            </w:r>
          </w:p>
        </w:tc>
        <w:tc>
          <w:tcPr>
            <w:tcW w:w="3168" w:type="dxa"/>
          </w:tcPr>
          <w:p w:rsidR="00C5137F" w:rsidRDefault="00904352">
            <w:pPr>
              <w:pStyle w:val="TableBodyText"/>
            </w:pPr>
            <w:r>
              <w:t>Informative</w:t>
            </w:r>
          </w:p>
        </w:tc>
      </w:tr>
      <w:tr w:rsidR="00C5137F" w:rsidTr="00C5137F">
        <w:tc>
          <w:tcPr>
            <w:tcW w:w="3168" w:type="dxa"/>
          </w:tcPr>
          <w:p w:rsidR="00C5137F" w:rsidRDefault="00904352">
            <w:pPr>
              <w:pStyle w:val="TableBodyText"/>
            </w:pPr>
            <w:r>
              <w:t>Annex B</w:t>
            </w:r>
          </w:p>
        </w:tc>
        <w:tc>
          <w:tcPr>
            <w:tcW w:w="3168" w:type="dxa"/>
          </w:tcPr>
          <w:p w:rsidR="00C5137F" w:rsidRDefault="00904352">
            <w:pPr>
              <w:pStyle w:val="TableBodyText"/>
            </w:pPr>
            <w:r>
              <w:t>Normative</w:t>
            </w:r>
          </w:p>
        </w:tc>
      </w:tr>
      <w:tr w:rsidR="00C5137F" w:rsidTr="00C5137F">
        <w:tc>
          <w:tcPr>
            <w:tcW w:w="3168" w:type="dxa"/>
          </w:tcPr>
          <w:p w:rsidR="00C5137F" w:rsidRDefault="00904352">
            <w:pPr>
              <w:pStyle w:val="TableBodyText"/>
            </w:pPr>
            <w:r>
              <w:t>Annex C, Annex D, Annex E</w:t>
            </w:r>
          </w:p>
        </w:tc>
        <w:tc>
          <w:tcPr>
            <w:tcW w:w="3168" w:type="dxa"/>
          </w:tcPr>
          <w:p w:rsidR="00C5137F" w:rsidRDefault="00904352">
            <w:pPr>
              <w:pStyle w:val="TableBodyText"/>
            </w:pPr>
            <w:r>
              <w:t>Informative</w:t>
            </w:r>
          </w:p>
        </w:tc>
      </w:tr>
    </w:tbl>
    <w:p w:rsidR="00C5137F" w:rsidRDefault="00C5137F"/>
    <w:p w:rsidR="00C5137F" w:rsidRDefault="00904352">
      <w:pPr>
        <w:pStyle w:val="Heading2"/>
      </w:pPr>
      <w:bookmarkStart w:id="15" w:name="section_1f9d21afc579433394d804ee374d3088"/>
      <w:bookmarkStart w:id="16" w:name="_Toc494257423"/>
      <w:r>
        <w:t>Notation</w:t>
      </w:r>
      <w:bookmarkEnd w:id="15"/>
      <w:bookmarkEnd w:id="16"/>
    </w:p>
    <w:p w:rsidR="00C5137F" w:rsidRDefault="00904352">
      <w:r>
        <w:t>The following notations are used in this document to differentiate between notes of clarification, variation from the specification,</w:t>
      </w:r>
      <w:r>
        <w:t xml:space="preserve"> and points of extensibility.</w:t>
      </w:r>
    </w:p>
    <w:tbl>
      <w:tblPr>
        <w:tblStyle w:val="Table-ShadedHeader"/>
        <w:tblW w:w="4911" w:type="pct"/>
        <w:tblLook w:val="04A0" w:firstRow="1" w:lastRow="0" w:firstColumn="1" w:lastColumn="0" w:noHBand="0" w:noVBand="1"/>
      </w:tblPr>
      <w:tblGrid>
        <w:gridCol w:w="1007"/>
        <w:gridCol w:w="8412"/>
      </w:tblGrid>
      <w:tr w:rsidR="00C5137F" w:rsidTr="00C5137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5137F" w:rsidRDefault="00904352">
            <w:pPr>
              <w:pStyle w:val="TableHeaderText"/>
            </w:pPr>
            <w:r>
              <w:t>Notation</w:t>
            </w:r>
          </w:p>
        </w:tc>
        <w:tc>
          <w:tcPr>
            <w:tcW w:w="0" w:type="auto"/>
            <w:hideMark/>
          </w:tcPr>
          <w:p w:rsidR="00C5137F" w:rsidRDefault="00904352">
            <w:pPr>
              <w:pStyle w:val="TableHeaderText"/>
            </w:pPr>
            <w:r>
              <w:t>Explanation</w:t>
            </w:r>
          </w:p>
        </w:tc>
      </w:tr>
      <w:tr w:rsidR="00C5137F" w:rsidTr="00C5137F">
        <w:tc>
          <w:tcPr>
            <w:tcW w:w="493" w:type="pct"/>
            <w:hideMark/>
          </w:tcPr>
          <w:p w:rsidR="00C5137F" w:rsidRDefault="00904352">
            <w:pPr>
              <w:pStyle w:val="TableBodyText"/>
            </w:pPr>
            <w:r>
              <w:t>C####</w:t>
            </w:r>
          </w:p>
        </w:tc>
        <w:tc>
          <w:tcPr>
            <w:tcW w:w="0" w:type="auto"/>
            <w:hideMark/>
          </w:tcPr>
          <w:p w:rsidR="00C5137F" w:rsidRDefault="00904352">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C5137F" w:rsidTr="00C5137F">
        <w:tc>
          <w:tcPr>
            <w:tcW w:w="493" w:type="pct"/>
            <w:hideMark/>
          </w:tcPr>
          <w:p w:rsidR="00C5137F" w:rsidRDefault="00904352">
            <w:pPr>
              <w:pStyle w:val="TableBodyText"/>
            </w:pPr>
            <w:r>
              <w:t>V####</w:t>
            </w:r>
          </w:p>
        </w:tc>
        <w:tc>
          <w:tcPr>
            <w:tcW w:w="0" w:type="auto"/>
            <w:hideMark/>
          </w:tcPr>
          <w:p w:rsidR="00C5137F" w:rsidRDefault="00904352">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w:t>
            </w:r>
            <w:r>
              <w:t>nsibility points.</w:t>
            </w:r>
          </w:p>
        </w:tc>
      </w:tr>
      <w:tr w:rsidR="00C5137F" w:rsidTr="00C5137F">
        <w:tc>
          <w:tcPr>
            <w:tcW w:w="493" w:type="pct"/>
            <w:hideMark/>
          </w:tcPr>
          <w:p w:rsidR="00C5137F" w:rsidRDefault="00904352">
            <w:pPr>
              <w:pStyle w:val="TableBodyText"/>
            </w:pPr>
            <w:r>
              <w:t>E####</w:t>
            </w:r>
          </w:p>
        </w:tc>
        <w:tc>
          <w:tcPr>
            <w:tcW w:w="0" w:type="auto"/>
            <w:hideMark/>
          </w:tcPr>
          <w:p w:rsidR="00C5137F" w:rsidRDefault="00904352">
            <w:pPr>
              <w:pStyle w:val="TableBodyText"/>
            </w:pPr>
            <w:r>
              <w:t>Because the use of extensibility points (such as optional implementation-specific data) can impair interoperability, this profile identifies such points in the target specification.</w:t>
            </w:r>
          </w:p>
        </w:tc>
      </w:tr>
    </w:tbl>
    <w:p w:rsidR="00C5137F" w:rsidRDefault="00904352">
      <w:r>
        <w:t xml:space="preserve">For document mode and browser version notation, </w:t>
      </w:r>
      <w:r>
        <w:t xml:space="preserve">see also section </w:t>
      </w:r>
      <w:hyperlink w:anchor="Section_992dd9a3ae5649ab8f1244df48db7200" w:history="1">
        <w:r>
          <w:rPr>
            <w:rStyle w:val="Hyperlink"/>
          </w:rPr>
          <w:t>1.3</w:t>
        </w:r>
      </w:hyperlink>
      <w:r>
        <w:t>.</w:t>
      </w:r>
    </w:p>
    <w:p w:rsidR="00C5137F" w:rsidRDefault="00904352">
      <w:pPr>
        <w:pStyle w:val="Heading1"/>
      </w:pPr>
      <w:bookmarkStart w:id="17" w:name="section_6cc6e53fe4e940c9aaf92c324c8b0813"/>
      <w:bookmarkStart w:id="18" w:name="_Toc494257424"/>
      <w:r>
        <w:lastRenderedPageBreak/>
        <w:t>Standards Support Statements</w:t>
      </w:r>
      <w:bookmarkEnd w:id="17"/>
      <w:bookmarkEnd w:id="18"/>
    </w:p>
    <w:p w:rsidR="00C5137F" w:rsidRDefault="00904352">
      <w:r>
        <w:t xml:space="preserve">This section contains all variations and clarifications for the Microsoft implementation of </w:t>
      </w:r>
      <w:hyperlink r:id="rId25">
        <w:r>
          <w:rPr>
            <w:rStyle w:val="Hyperlink"/>
          </w:rPr>
          <w:t>[ECMA-262/6]</w:t>
        </w:r>
      </w:hyperlink>
      <w:r>
        <w:t>.</w:t>
      </w:r>
    </w:p>
    <w:p w:rsidR="00C5137F" w:rsidRDefault="00904352">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C5137F" w:rsidRDefault="00904352">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 </w:t>
      </w:r>
    </w:p>
    <w:p w:rsidR="00C5137F" w:rsidRDefault="00904352">
      <w:pPr>
        <w:pStyle w:val="ListParagraph"/>
        <w:numPr>
          <w:ilvl w:val="0"/>
          <w:numId w:val="48"/>
        </w:numPr>
      </w:pPr>
      <w:r>
        <w:t xml:space="preserve">Section </w:t>
      </w:r>
      <w:hyperlink w:anchor="Section_1697485b6e3e410ab248ac60dd592ab6" w:history="1">
        <w:r>
          <w:rPr>
            <w:rStyle w:val="Hyperlink"/>
          </w:rPr>
          <w:t>2.4</w:t>
        </w:r>
      </w:hyperlink>
      <w:r>
        <w:t xml:space="preserve"> considers error handling aspects of the implementation. </w:t>
      </w:r>
    </w:p>
    <w:p w:rsidR="00C5137F" w:rsidRDefault="00904352">
      <w:pPr>
        <w:pStyle w:val="ListParagraph"/>
        <w:numPr>
          <w:ilvl w:val="0"/>
          <w:numId w:val="48"/>
        </w:numPr>
      </w:pPr>
      <w:r>
        <w:t xml:space="preserve">Section </w:t>
      </w:r>
      <w:hyperlink w:anchor="Section_75140bad7143487987b56934f47a0776" w:history="1">
        <w:r>
          <w:rPr>
            <w:rStyle w:val="Hyperlink"/>
          </w:rPr>
          <w:t>2.5</w:t>
        </w:r>
      </w:hyperlink>
      <w:r>
        <w:t xml:space="preserve"> considers security aspects of the implementation.</w:t>
      </w:r>
    </w:p>
    <w:p w:rsidR="00C5137F" w:rsidRDefault="00904352">
      <w:pPr>
        <w:pStyle w:val="Heading2"/>
      </w:pPr>
      <w:bookmarkStart w:id="19" w:name="section_05a21d20a36c4a6989e109ab0234613e"/>
      <w:bookmarkStart w:id="20" w:name="_Toc494257425"/>
      <w:r>
        <w:t>Normative Variations</w:t>
      </w:r>
      <w:bookmarkEnd w:id="19"/>
      <w:bookmarkEnd w:id="20"/>
    </w:p>
    <w:p w:rsidR="00C5137F" w:rsidRDefault="00904352">
      <w:r>
        <w:t xml:space="preserve">The following subsections describe normative variations from the MUST requirements of </w:t>
      </w:r>
      <w:hyperlink r:id="rId26">
        <w:r>
          <w:rPr>
            <w:rStyle w:val="Hyperlink"/>
          </w:rPr>
          <w:t>[ECMA-262/6]</w:t>
        </w:r>
      </w:hyperlink>
      <w:r>
        <w:t>.</w:t>
      </w:r>
    </w:p>
    <w:p w:rsidR="00C5137F" w:rsidRDefault="00904352">
      <w:pPr>
        <w:pStyle w:val="Heading3"/>
      </w:pPr>
      <w:bookmarkStart w:id="21" w:name="section_c64a24b5111111118a47ffeb553949ff"/>
      <w:bookmarkStart w:id="22" w:name="_Toc494257426"/>
      <w:r>
        <w:t>[ECMA-262/6] Section 19.4.3 Properties of the Symbol Prototype Object</w:t>
      </w:r>
      <w:bookmarkEnd w:id="21"/>
      <w:bookmarkEnd w:id="22"/>
    </w:p>
    <w:p w:rsidR="00C5137F" w:rsidRDefault="00904352">
      <w:r>
        <w:t>V0178: Symbol.prototype[@@toPrimitive] is not implemented because @@toPrimitive is not implemented</w:t>
      </w:r>
    </w:p>
    <w:p w:rsidR="00C5137F" w:rsidRDefault="00904352">
      <w:r>
        <w:t>The specification states:</w:t>
      </w:r>
    </w:p>
    <w:p w:rsidR="00C5137F" w:rsidRDefault="00904352">
      <w:pPr>
        <w:pStyle w:val="Code"/>
      </w:pPr>
      <w:r>
        <w:t>19.4.3</w:t>
      </w:r>
      <w:r>
        <w:t>.4 Symbol.prototype [ @@toPrimitive ] ( hint )</w:t>
      </w:r>
    </w:p>
    <w:p w:rsidR="00C5137F" w:rsidRDefault="00C5137F">
      <w:pPr>
        <w:pStyle w:val="Code"/>
      </w:pPr>
    </w:p>
    <w:p w:rsidR="00C5137F" w:rsidRDefault="00904352">
      <w:pPr>
        <w:pStyle w:val="Code"/>
      </w:pPr>
      <w:r>
        <w:t xml:space="preserve">    This function is called by ECMAScript language operators to convert a Symbol object </w:t>
      </w:r>
    </w:p>
    <w:p w:rsidR="00C5137F" w:rsidRDefault="00904352">
      <w:pPr>
        <w:pStyle w:val="Code"/>
      </w:pPr>
      <w:r>
        <w:t xml:space="preserve">    to a primitive value. The allowed values for hint are "default", "number", </w:t>
      </w:r>
    </w:p>
    <w:p w:rsidR="00C5137F" w:rsidRDefault="00904352">
      <w:pPr>
        <w:pStyle w:val="Code"/>
      </w:pPr>
      <w:r>
        <w:t xml:space="preserve">    and "string".</w:t>
      </w:r>
    </w:p>
    <w:p w:rsidR="00C5137F" w:rsidRDefault="00C5137F">
      <w:pPr>
        <w:pStyle w:val="Code"/>
      </w:pPr>
    </w:p>
    <w:p w:rsidR="00C5137F" w:rsidRDefault="00904352">
      <w:pPr>
        <w:pStyle w:val="Code"/>
      </w:pPr>
      <w:r>
        <w:t xml:space="preserve">    When the @@toPri</w:t>
      </w:r>
      <w:r>
        <w:t xml:space="preserve">mitive method is called with argument hint, the following steps are </w:t>
      </w:r>
    </w:p>
    <w:p w:rsidR="00C5137F" w:rsidRDefault="00904352">
      <w:pPr>
        <w:pStyle w:val="Code"/>
      </w:pPr>
      <w:r>
        <w:t xml:space="preserve">    taken:</w:t>
      </w:r>
    </w:p>
    <w:p w:rsidR="00C5137F" w:rsidRDefault="00C5137F">
      <w:pPr>
        <w:pStyle w:val="Code"/>
      </w:pPr>
    </w:p>
    <w:p w:rsidR="00C5137F" w:rsidRDefault="00904352">
      <w:pPr>
        <w:pStyle w:val="Code"/>
      </w:pPr>
      <w:r>
        <w:t xml:space="preserve">        1.  Let s be the this value.</w:t>
      </w:r>
    </w:p>
    <w:p w:rsidR="00C5137F" w:rsidRDefault="00904352">
      <w:pPr>
        <w:pStyle w:val="Code"/>
      </w:pPr>
      <w:r>
        <w:t xml:space="preserve">        2.  If Type(s) is Symbol, return s.</w:t>
      </w:r>
    </w:p>
    <w:p w:rsidR="00C5137F" w:rsidRDefault="00904352">
      <w:pPr>
        <w:pStyle w:val="Code"/>
      </w:pPr>
      <w:r>
        <w:t xml:space="preserve">        3.  If Type(s) is not Object, throw a TypeError exception.</w:t>
      </w:r>
    </w:p>
    <w:p w:rsidR="00C5137F" w:rsidRDefault="00904352">
      <w:pPr>
        <w:pStyle w:val="Code"/>
      </w:pPr>
      <w:r>
        <w:t xml:space="preserve">        4.  If s does not h</w:t>
      </w:r>
      <w:r>
        <w:t xml:space="preserve">ave a [[SymbolData]] internal slot, throw </w:t>
      </w:r>
    </w:p>
    <w:p w:rsidR="00C5137F" w:rsidRDefault="00904352">
      <w:pPr>
        <w:pStyle w:val="Code"/>
      </w:pPr>
      <w:r>
        <w:t xml:space="preserve">            a TypeError exception.</w:t>
      </w:r>
    </w:p>
    <w:p w:rsidR="00C5137F" w:rsidRDefault="00904352">
      <w:pPr>
        <w:pStyle w:val="Code"/>
      </w:pPr>
      <w:r>
        <w:t xml:space="preserve">        5.  Return the value of s’s [[SymbolData]] internal slot.</w:t>
      </w:r>
    </w:p>
    <w:p w:rsidR="00C5137F" w:rsidRDefault="00C5137F">
      <w:pPr>
        <w:pStyle w:val="Code"/>
      </w:pPr>
    </w:p>
    <w:p w:rsidR="00C5137F" w:rsidRDefault="00904352">
      <w:pPr>
        <w:pStyle w:val="Code"/>
      </w:pPr>
      <w:r>
        <w:t xml:space="preserve">    The value of the name property of this function is "[Symbol.toPrimitive]".</w:t>
      </w:r>
    </w:p>
    <w:p w:rsidR="00C5137F" w:rsidRDefault="00C5137F">
      <w:pPr>
        <w:pStyle w:val="Code"/>
      </w:pPr>
    </w:p>
    <w:p w:rsidR="00C5137F" w:rsidRDefault="00904352">
      <w:pPr>
        <w:pStyle w:val="Code"/>
      </w:pPr>
      <w:r>
        <w:t xml:space="preserve">    This property has the attri</w:t>
      </w:r>
      <w:r>
        <w:t xml:space="preserve">butes { [[Writable]]: false, [[Enumerable]]: false, </w:t>
      </w:r>
    </w:p>
    <w:p w:rsidR="00C5137F" w:rsidRDefault="00904352">
      <w:pPr>
        <w:pStyle w:val="Code"/>
      </w:pPr>
      <w:r>
        <w:t xml:space="preserve">    [[Configurable]]: true }.</w:t>
      </w:r>
    </w:p>
    <w:p w:rsidR="00C5137F" w:rsidRDefault="00904352">
      <w:r>
        <w:rPr>
          <w:b/>
          <w:i/>
        </w:rPr>
        <w:t>All document modes (All versions)</w:t>
      </w:r>
    </w:p>
    <w:p w:rsidR="00C5137F" w:rsidRDefault="00904352">
      <w:r>
        <w:rPr>
          <w:rStyle w:val="InlineCode"/>
        </w:rPr>
        <w:t>Symbol.prototype</w:t>
      </w:r>
      <w:r>
        <w:t>[@@toPrimitive] is not implemented because @@toPrimitive is not implemented.</w:t>
      </w:r>
    </w:p>
    <w:p w:rsidR="00C5137F" w:rsidRDefault="00C5137F"/>
    <w:p w:rsidR="00C5137F" w:rsidRDefault="00904352">
      <w:r>
        <w:t>V0179: Symbol.prototype[@@toStringTag] is not implemented because the @@toStringTag feature is not implemented</w:t>
      </w:r>
    </w:p>
    <w:p w:rsidR="00C5137F" w:rsidRDefault="00904352">
      <w:r>
        <w:t>The specification states:</w:t>
      </w:r>
    </w:p>
    <w:p w:rsidR="00C5137F" w:rsidRDefault="00904352">
      <w:pPr>
        <w:pStyle w:val="Code"/>
      </w:pPr>
      <w:r>
        <w:t>19.4.3.5 Symbol.prototype [ @@toStringTag ]</w:t>
      </w:r>
    </w:p>
    <w:p w:rsidR="00C5137F" w:rsidRDefault="00C5137F">
      <w:pPr>
        <w:pStyle w:val="Code"/>
      </w:pPr>
    </w:p>
    <w:p w:rsidR="00C5137F" w:rsidRDefault="00904352">
      <w:pPr>
        <w:pStyle w:val="Code"/>
      </w:pPr>
      <w:r>
        <w:lastRenderedPageBreak/>
        <w:t xml:space="preserve">    The initial value of the @@toStringTag property is the String value "S</w:t>
      </w:r>
      <w:r>
        <w:t>ymbol".</w:t>
      </w:r>
    </w:p>
    <w:p w:rsidR="00C5137F" w:rsidRDefault="00C5137F">
      <w:pPr>
        <w:pStyle w:val="Code"/>
      </w:pPr>
    </w:p>
    <w:p w:rsidR="00C5137F" w:rsidRDefault="00904352">
      <w:pPr>
        <w:pStyle w:val="Code"/>
      </w:pPr>
      <w:r>
        <w:t xml:space="preserve">    This property has the attributes { [[Writable]]: false, [[Enumerable]]: false, </w:t>
      </w:r>
    </w:p>
    <w:p w:rsidR="00C5137F" w:rsidRDefault="00904352">
      <w:pPr>
        <w:pStyle w:val="Code"/>
      </w:pPr>
      <w:r>
        <w:t xml:space="preserve">    [[Configurable]]: true }.</w:t>
      </w:r>
    </w:p>
    <w:p w:rsidR="00C5137F" w:rsidRDefault="00904352">
      <w:r>
        <w:rPr>
          <w:b/>
          <w:i/>
        </w:rPr>
        <w:t>All document modes (All versions)</w:t>
      </w:r>
    </w:p>
    <w:p w:rsidR="00C5137F" w:rsidRDefault="00904352">
      <w:r>
        <w:rPr>
          <w:rStyle w:val="InlineCode"/>
        </w:rPr>
        <w:t>Symbol.prototype</w:t>
      </w:r>
      <w:r>
        <w:t>[@@toStringTag] is not implemented because the @@toStringTag feature is not impleme</w:t>
      </w:r>
      <w:r>
        <w:t>nted.</w:t>
      </w:r>
    </w:p>
    <w:p w:rsidR="00C5137F" w:rsidRDefault="00C5137F"/>
    <w:p w:rsidR="00C5137F" w:rsidRDefault="00904352">
      <w:r>
        <w:t>V0180: Symbol is not implemented</w:t>
      </w:r>
    </w:p>
    <w:p w:rsidR="00C5137F" w:rsidRDefault="00904352">
      <w:r>
        <w:t>The specification states:</w:t>
      </w:r>
    </w:p>
    <w:p w:rsidR="00C5137F" w:rsidRDefault="00904352">
      <w:pPr>
        <w:pStyle w:val="Code"/>
      </w:pPr>
      <w:r>
        <w:t>19.4.3 Properties of the Symbol Prototype Object</w:t>
      </w:r>
    </w:p>
    <w:p w:rsidR="00C5137F" w:rsidRDefault="00C5137F">
      <w:pPr>
        <w:pStyle w:val="Code"/>
      </w:pPr>
    </w:p>
    <w:p w:rsidR="00C5137F" w:rsidRDefault="00904352">
      <w:pPr>
        <w:pStyle w:val="Code"/>
      </w:pPr>
      <w:r>
        <w:t xml:space="preserve">    The Symbol prototype object is the intrinsic object %SymbolPrototype%. The Symbol </w:t>
      </w:r>
    </w:p>
    <w:p w:rsidR="00C5137F" w:rsidRDefault="00904352">
      <w:pPr>
        <w:pStyle w:val="Code"/>
      </w:pPr>
      <w:r>
        <w:t xml:space="preserve">    prototype object is an ordinary object. It is not</w:t>
      </w:r>
      <w:r>
        <w:t xml:space="preserve"> a Symbol instance and does not have </w:t>
      </w:r>
    </w:p>
    <w:p w:rsidR="00C5137F" w:rsidRDefault="00904352">
      <w:pPr>
        <w:pStyle w:val="Code"/>
      </w:pPr>
      <w:r>
        <w:t xml:space="preserve">    a [[SymbolData]] internal slot.</w:t>
      </w:r>
    </w:p>
    <w:p w:rsidR="00C5137F" w:rsidRDefault="00904352">
      <w:r>
        <w:rPr>
          <w:b/>
          <w:i/>
        </w:rPr>
        <w:t>IE11 Mode (All versions)</w:t>
      </w:r>
    </w:p>
    <w:p w:rsidR="00C5137F" w:rsidRDefault="00904352">
      <w:r>
        <w:rPr>
          <w:rStyle w:val="InlineCode"/>
        </w:rPr>
        <w:t>Symbol</w:t>
      </w:r>
      <w:r>
        <w:t xml:space="preserve"> is not implemented.</w:t>
      </w:r>
    </w:p>
    <w:p w:rsidR="00C5137F" w:rsidRDefault="00C5137F"/>
    <w:p w:rsidR="00C5137F" w:rsidRDefault="00904352">
      <w:pPr>
        <w:pStyle w:val="Heading3"/>
      </w:pPr>
      <w:bookmarkStart w:id="23" w:name="section_8459bc9111111111ad75c7ee7711021e"/>
      <w:bookmarkStart w:id="24" w:name="_Toc494257427"/>
      <w:r>
        <w:t>[ECMA-262/6] Section 19.4.4 Properties of Symbol Instances</w:t>
      </w:r>
      <w:bookmarkEnd w:id="23"/>
      <w:bookmarkEnd w:id="24"/>
    </w:p>
    <w:p w:rsidR="00C5137F" w:rsidRDefault="00904352">
      <w:r>
        <w:t>V0181: Symbol is not implemented</w:t>
      </w:r>
    </w:p>
    <w:p w:rsidR="00C5137F" w:rsidRDefault="00904352">
      <w:r>
        <w:t>The specification states:</w:t>
      </w:r>
    </w:p>
    <w:p w:rsidR="00C5137F" w:rsidRDefault="00904352">
      <w:pPr>
        <w:pStyle w:val="Code"/>
      </w:pPr>
      <w:r>
        <w:t>19.4.4 Properties of Symbol Instances</w:t>
      </w:r>
    </w:p>
    <w:p w:rsidR="00C5137F" w:rsidRDefault="00C5137F">
      <w:pPr>
        <w:pStyle w:val="Code"/>
      </w:pPr>
    </w:p>
    <w:p w:rsidR="00C5137F" w:rsidRDefault="00904352">
      <w:pPr>
        <w:pStyle w:val="Code"/>
      </w:pPr>
      <w:r>
        <w:t xml:space="preserve">    Symbol instances are ordinary objects that inherit properties from the Symbol </w:t>
      </w:r>
    </w:p>
    <w:p w:rsidR="00C5137F" w:rsidRDefault="00904352">
      <w:pPr>
        <w:pStyle w:val="Code"/>
      </w:pPr>
      <w:r>
        <w:t xml:space="preserve">    prototype object. ...</w:t>
      </w:r>
    </w:p>
    <w:p w:rsidR="00C5137F" w:rsidRDefault="00904352">
      <w:r>
        <w:rPr>
          <w:b/>
          <w:i/>
        </w:rPr>
        <w:t>IE11 Mode (All versions)</w:t>
      </w:r>
    </w:p>
    <w:p w:rsidR="00C5137F" w:rsidRDefault="00904352">
      <w:r>
        <w:rPr>
          <w:rStyle w:val="InlineCode"/>
        </w:rPr>
        <w:t>Symbol</w:t>
      </w:r>
      <w:r>
        <w:t xml:space="preserve"> is not implemented.</w:t>
      </w:r>
    </w:p>
    <w:p w:rsidR="00C5137F" w:rsidRDefault="00C5137F"/>
    <w:p w:rsidR="00C5137F" w:rsidRDefault="00904352">
      <w:pPr>
        <w:pStyle w:val="Heading3"/>
      </w:pPr>
      <w:bookmarkStart w:id="25" w:name="section_d52d1a8a11111111a3804611ed291637"/>
      <w:bookmarkStart w:id="26" w:name="_Toc494257428"/>
      <w:r>
        <w:t>[ECMA-262/6] Section 19.5.3 Properties of the Error Prototype Object</w:t>
      </w:r>
      <w:bookmarkEnd w:id="25"/>
      <w:bookmarkEnd w:id="26"/>
    </w:p>
    <w:p w:rsidR="00C5137F" w:rsidRDefault="00904352">
      <w:r>
        <w:t>V0182: The error prototype object is the intrinsic object %Error%</w:t>
      </w:r>
    </w:p>
    <w:p w:rsidR="00C5137F" w:rsidRDefault="00904352">
      <w:r>
        <w:t>The specification states:</w:t>
      </w:r>
    </w:p>
    <w:p w:rsidR="00C5137F" w:rsidRDefault="00904352">
      <w:pPr>
        <w:pStyle w:val="Code"/>
      </w:pPr>
      <w:r>
        <w:t>19.5.3 Properties of the Error Prototype Object</w:t>
      </w:r>
    </w:p>
    <w:p w:rsidR="00C5137F" w:rsidRDefault="00C5137F">
      <w:pPr>
        <w:pStyle w:val="Code"/>
      </w:pPr>
    </w:p>
    <w:p w:rsidR="00C5137F" w:rsidRDefault="00904352">
      <w:pPr>
        <w:pStyle w:val="Code"/>
      </w:pPr>
      <w:r>
        <w:t xml:space="preserve">    The Error prototype object is the intrinsi</w:t>
      </w:r>
      <w:r>
        <w:t xml:space="preserve">c object %ErrorPrototype%. The Error </w:t>
      </w:r>
    </w:p>
    <w:p w:rsidR="00C5137F" w:rsidRDefault="00904352">
      <w:pPr>
        <w:pStyle w:val="Code"/>
      </w:pPr>
      <w:r>
        <w:t xml:space="preserve">    prototype object is an ordinary object. It is not an Error instance and does not have </w:t>
      </w:r>
    </w:p>
    <w:p w:rsidR="00C5137F" w:rsidRDefault="00904352">
      <w:pPr>
        <w:pStyle w:val="Code"/>
      </w:pPr>
      <w:r>
        <w:t xml:space="preserve">    an [[ErrorData]] internal slot.</w:t>
      </w:r>
    </w:p>
    <w:p w:rsidR="00C5137F" w:rsidRDefault="00C5137F">
      <w:pPr>
        <w:pStyle w:val="Code"/>
      </w:pPr>
    </w:p>
    <w:p w:rsidR="00C5137F" w:rsidRDefault="00904352">
      <w:pPr>
        <w:pStyle w:val="Code"/>
      </w:pPr>
      <w:r>
        <w:t xml:space="preserve">    The value of the [[Prototype]] internal slot of the Error prototype object is the </w:t>
      </w:r>
    </w:p>
    <w:p w:rsidR="00C5137F" w:rsidRDefault="00904352">
      <w:pPr>
        <w:pStyle w:val="Code"/>
      </w:pPr>
      <w:r>
        <w:t xml:space="preserve">   </w:t>
      </w:r>
      <w:r>
        <w:t xml:space="preserve"> intrinsic object %ObjectPrototype%.</w:t>
      </w:r>
    </w:p>
    <w:p w:rsidR="00C5137F" w:rsidRDefault="00904352">
      <w:r>
        <w:rPr>
          <w:b/>
          <w:i/>
        </w:rPr>
        <w:t>All document modes (All versions)</w:t>
      </w:r>
    </w:p>
    <w:p w:rsidR="00C5137F" w:rsidRDefault="00904352">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C5137F" w:rsidRDefault="00C5137F"/>
    <w:p w:rsidR="00C5137F" w:rsidRDefault="00904352">
      <w:pPr>
        <w:pStyle w:val="Heading3"/>
      </w:pPr>
      <w:bookmarkStart w:id="27" w:name="section_04d353b711111111bd027c763e4c428e"/>
      <w:bookmarkStart w:id="28" w:name="_Toc494257429"/>
      <w:r>
        <w:t>[ECMA-262/6] Section 20.3.4</w:t>
      </w:r>
      <w:r>
        <w:t xml:space="preserve"> Properties of the Date Prototype Object</w:t>
      </w:r>
      <w:bookmarkEnd w:id="27"/>
      <w:bookmarkEnd w:id="28"/>
    </w:p>
    <w:p w:rsidR="00C5137F" w:rsidRDefault="00904352">
      <w:r>
        <w:t>V0183: The Date prototype object is a Date instance and has a [[DateValue]] internal slot</w:t>
      </w:r>
    </w:p>
    <w:p w:rsidR="00C5137F" w:rsidRDefault="00904352">
      <w:r>
        <w:t>The specification states:</w:t>
      </w:r>
    </w:p>
    <w:p w:rsidR="00C5137F" w:rsidRDefault="00904352">
      <w:pPr>
        <w:pStyle w:val="Code"/>
      </w:pPr>
      <w:r>
        <w:t>20.3.4 Properties of the Date Prototype Object</w:t>
      </w:r>
    </w:p>
    <w:p w:rsidR="00C5137F" w:rsidRDefault="00C5137F">
      <w:pPr>
        <w:pStyle w:val="Code"/>
      </w:pPr>
    </w:p>
    <w:p w:rsidR="00C5137F" w:rsidRDefault="00904352">
      <w:pPr>
        <w:pStyle w:val="Code"/>
      </w:pPr>
      <w:r>
        <w:t xml:space="preserve">    The Date prototype object is the intrinsic obje</w:t>
      </w:r>
      <w:r>
        <w:t xml:space="preserve">ct %DatePrototype%. The Date prototype </w:t>
      </w:r>
    </w:p>
    <w:p w:rsidR="00C5137F" w:rsidRDefault="00904352">
      <w:pPr>
        <w:pStyle w:val="Code"/>
      </w:pPr>
      <w:r>
        <w:t xml:space="preserve">    object is itself an ordinary object. It is not a Date instance and does not have a </w:t>
      </w:r>
    </w:p>
    <w:p w:rsidR="00C5137F" w:rsidRDefault="00904352">
      <w:pPr>
        <w:pStyle w:val="Code"/>
      </w:pPr>
      <w:r>
        <w:t xml:space="preserve">    [[DateValue]] internal slot.</w:t>
      </w:r>
    </w:p>
    <w:p w:rsidR="00C5137F" w:rsidRDefault="00904352">
      <w:r>
        <w:rPr>
          <w:b/>
          <w:i/>
        </w:rPr>
        <w:t>All document modes (All versions)</w:t>
      </w:r>
    </w:p>
    <w:p w:rsidR="00C5137F" w:rsidRDefault="00904352">
      <w:r>
        <w:t xml:space="preserve">The </w:t>
      </w:r>
      <w:r>
        <w:rPr>
          <w:rStyle w:val="InlineCode"/>
        </w:rPr>
        <w:t>Date</w:t>
      </w:r>
      <w:r>
        <w:t xml:space="preserve"> prototype object is a </w:t>
      </w:r>
      <w:r>
        <w:rPr>
          <w:rStyle w:val="InlineCode"/>
        </w:rPr>
        <w:t>Date</w:t>
      </w:r>
      <w:r>
        <w:t xml:space="preserve"> instance and has a </w:t>
      </w:r>
      <w:r>
        <w:rPr>
          <w:rStyle w:val="InlineCode"/>
        </w:rPr>
        <w:t>[[Date</w:t>
      </w:r>
      <w:r>
        <w:rPr>
          <w:rStyle w:val="InlineCode"/>
        </w:rPr>
        <w:t>Value]]</w:t>
      </w:r>
      <w:r>
        <w:t xml:space="preserve"> internal slot.</w:t>
      </w:r>
    </w:p>
    <w:p w:rsidR="00C5137F" w:rsidRDefault="00C5137F"/>
    <w:p w:rsidR="00C5137F" w:rsidRDefault="00904352">
      <w:pPr>
        <w:pStyle w:val="Heading3"/>
      </w:pPr>
      <w:bookmarkStart w:id="29" w:name="section_f73fa49611111111b00b3f27627de3f8"/>
      <w:bookmarkStart w:id="30" w:name="_Toc494257430"/>
      <w:r>
        <w:t>[ECMA-262/6] Section 21.1.3.24 String.prototype.toUpperCase ( )</w:t>
      </w:r>
      <w:bookmarkEnd w:id="29"/>
      <w:bookmarkEnd w:id="30"/>
    </w:p>
    <w:p w:rsidR="00C5137F" w:rsidRDefault="00904352">
      <w:r>
        <w:t>V0185: Only characters in the Basic Multilingual Plane (values no greater than 0xFFFF) are converted to uppercase</w:t>
      </w:r>
    </w:p>
    <w:p w:rsidR="00C5137F" w:rsidRDefault="00904352">
      <w:r>
        <w:t>The specification states:</w:t>
      </w:r>
    </w:p>
    <w:p w:rsidR="00C5137F" w:rsidRDefault="00904352">
      <w:pPr>
        <w:pStyle w:val="Code"/>
      </w:pPr>
      <w:r>
        <w:t>21.1.3.24 String.prototype.toUpperCase ( )</w:t>
      </w:r>
    </w:p>
    <w:p w:rsidR="00C5137F" w:rsidRDefault="00C5137F">
      <w:pPr>
        <w:pStyle w:val="Code"/>
      </w:pPr>
    </w:p>
    <w:p w:rsidR="00C5137F" w:rsidRDefault="00904352">
      <w:pPr>
        <w:pStyle w:val="Code"/>
      </w:pPr>
      <w:r>
        <w:t xml:space="preserve">    This function interprets a String value as a sequence of UTF-16 encoded code points, </w:t>
      </w:r>
    </w:p>
    <w:p w:rsidR="00C5137F" w:rsidRDefault="00904352">
      <w:pPr>
        <w:pStyle w:val="Code"/>
      </w:pPr>
      <w:r>
        <w:t xml:space="preserve">    as described in 6.1.4.</w:t>
      </w:r>
    </w:p>
    <w:p w:rsidR="00C5137F" w:rsidRDefault="00C5137F">
      <w:pPr>
        <w:pStyle w:val="Code"/>
      </w:pPr>
    </w:p>
    <w:p w:rsidR="00C5137F" w:rsidRDefault="00904352">
      <w:pPr>
        <w:pStyle w:val="Code"/>
      </w:pPr>
      <w:r>
        <w:t xml:space="preserve">    This function behaves in exactly the same way as String.prototype.toLowerCase, except </w:t>
      </w:r>
    </w:p>
    <w:p w:rsidR="00C5137F" w:rsidRDefault="00904352">
      <w:pPr>
        <w:pStyle w:val="Code"/>
      </w:pPr>
      <w:r>
        <w:t xml:space="preserve">   </w:t>
      </w:r>
      <w:r>
        <w:t xml:space="preserve"> that code points are mapped to their uppercase equivalents as specified in the </w:t>
      </w:r>
    </w:p>
    <w:p w:rsidR="00C5137F" w:rsidRDefault="00904352">
      <w:pPr>
        <w:pStyle w:val="Code"/>
      </w:pPr>
      <w:r>
        <w:t xml:space="preserve">    Unicode Character Database.</w:t>
      </w:r>
    </w:p>
    <w:p w:rsidR="00C5137F" w:rsidRDefault="00904352">
      <w:r>
        <w:rPr>
          <w:b/>
          <w:i/>
        </w:rPr>
        <w:t>All document modes (All versions)</w:t>
      </w:r>
    </w:p>
    <w:p w:rsidR="00C5137F" w:rsidRDefault="00904352">
      <w:r>
        <w:t>Only those characters in the Basic Multilingual Plane (values no greater than 0xFFFF) are converted to upperc</w:t>
      </w:r>
      <w:r>
        <w:t>ase. Others are left unchanged.</w:t>
      </w:r>
    </w:p>
    <w:p w:rsidR="00C5137F" w:rsidRDefault="00C5137F"/>
    <w:p w:rsidR="00C5137F" w:rsidRDefault="00904352">
      <w:pPr>
        <w:pStyle w:val="Heading3"/>
      </w:pPr>
      <w:bookmarkStart w:id="31" w:name="section_bb7c82d011111111a8fbb8375915c48f"/>
      <w:bookmarkStart w:id="32" w:name="_Toc494257431"/>
      <w:r>
        <w:t>[ECMA-262/6] Section 7.1.1 ToPrimitive ( input [, PreferredType] )</w:t>
      </w:r>
      <w:bookmarkEnd w:id="31"/>
      <w:bookmarkEnd w:id="32"/>
      <w:r>
        <w:fldChar w:fldCharType="begin"/>
      </w:r>
      <w:r>
        <w:instrText xml:space="preserve"> XE "PreferredType] )" </w:instrText>
      </w:r>
      <w:r>
        <w:fldChar w:fldCharType="end"/>
      </w:r>
    </w:p>
    <w:p w:rsidR="00C5137F" w:rsidRDefault="00904352">
      <w:r>
        <w:t>V0164: @@toPrimitive is not implemented</w:t>
      </w:r>
    </w:p>
    <w:p w:rsidR="00C5137F" w:rsidRDefault="00904352">
      <w:r>
        <w:lastRenderedPageBreak/>
        <w:t>The specification states:</w:t>
      </w:r>
    </w:p>
    <w:p w:rsidR="00C5137F" w:rsidRDefault="00904352">
      <w:pPr>
        <w:pStyle w:val="Code"/>
      </w:pPr>
      <w:r>
        <w:t>7.1.1 ToPrimitive ( input [, PreferredType] )</w:t>
      </w:r>
    </w:p>
    <w:p w:rsidR="00C5137F" w:rsidRDefault="00C5137F">
      <w:pPr>
        <w:pStyle w:val="Code"/>
      </w:pPr>
    </w:p>
    <w:p w:rsidR="00C5137F" w:rsidRDefault="00904352">
      <w:pPr>
        <w:pStyle w:val="Code"/>
      </w:pPr>
      <w:r>
        <w:t xml:space="preserve">    The abstract operation ToPrimitive takes an input argument and an optional argument </w:t>
      </w:r>
    </w:p>
    <w:p w:rsidR="00C5137F" w:rsidRDefault="00904352">
      <w:pPr>
        <w:pStyle w:val="Code"/>
      </w:pPr>
      <w:r>
        <w:t xml:space="preserve">    PreferredType. The abstract operation ToPrimitive converts its input argument to a </w:t>
      </w:r>
    </w:p>
    <w:p w:rsidR="00C5137F" w:rsidRDefault="00904352">
      <w:pPr>
        <w:pStyle w:val="Code"/>
      </w:pPr>
      <w:r>
        <w:t xml:space="preserve">    non-Object type. If an object is capable of converting to more than one pri</w:t>
      </w:r>
      <w:r>
        <w:t xml:space="preserve">mitive </w:t>
      </w:r>
    </w:p>
    <w:p w:rsidR="00C5137F" w:rsidRDefault="00904352">
      <w:pPr>
        <w:pStyle w:val="Code"/>
      </w:pPr>
      <w:r>
        <w:t xml:space="preserve">    type, it may use the optional hint PreferredType to favour that type. Conversion </w:t>
      </w:r>
    </w:p>
    <w:p w:rsidR="00C5137F" w:rsidRDefault="00904352">
      <w:pPr>
        <w:pStyle w:val="Code"/>
      </w:pPr>
      <w:r>
        <w:t xml:space="preserve">    occurs according to Table 9:</w:t>
      </w:r>
    </w:p>
    <w:p w:rsidR="00C5137F" w:rsidRDefault="00904352">
      <w:pPr>
        <w:pStyle w:val="Code"/>
      </w:pPr>
      <w:r>
        <w:t xml:space="preserve">    ...</w:t>
      </w:r>
    </w:p>
    <w:p w:rsidR="00C5137F" w:rsidRDefault="00904352">
      <w:pPr>
        <w:pStyle w:val="Code"/>
      </w:pPr>
      <w:r>
        <w:t xml:space="preserve">    When Type(input) is Object, the following steps are taken:</w:t>
      </w:r>
    </w:p>
    <w:p w:rsidR="00C5137F" w:rsidRDefault="00904352">
      <w:pPr>
        <w:pStyle w:val="Code"/>
      </w:pPr>
      <w:r>
        <w:t xml:space="preserve">        ...</w:t>
      </w:r>
    </w:p>
    <w:p w:rsidR="00C5137F" w:rsidRDefault="00904352">
      <w:pPr>
        <w:pStyle w:val="Code"/>
      </w:pPr>
      <w:r>
        <w:t xml:space="preserve">        4.  Let exoticToPrim be ? GetMethod(in</w:t>
      </w:r>
      <w:r>
        <w:t>put, @@toPrimitive).</w:t>
      </w:r>
    </w:p>
    <w:p w:rsidR="00C5137F" w:rsidRDefault="00904352">
      <w:r>
        <w:rPr>
          <w:b/>
          <w:i/>
        </w:rPr>
        <w:t>All document modes (All versions)</w:t>
      </w:r>
    </w:p>
    <w:p w:rsidR="00C5137F" w:rsidRDefault="00904352">
      <w:r>
        <w:t>@@toPrimitive is not implemented.</w:t>
      </w:r>
    </w:p>
    <w:p w:rsidR="00C5137F" w:rsidRDefault="00C5137F"/>
    <w:p w:rsidR="00C5137F" w:rsidRDefault="00904352">
      <w:pPr>
        <w:pStyle w:val="Heading3"/>
      </w:pPr>
      <w:bookmarkStart w:id="33" w:name="section_79d9f83a1111111191a15053971fdabb"/>
      <w:bookmarkStart w:id="34" w:name="_Toc494257432"/>
      <w:r>
        <w:t>[ECMA-262/6] Section 7.1.15 ToLength ( argument )</w:t>
      </w:r>
      <w:bookmarkEnd w:id="33"/>
      <w:bookmarkEnd w:id="34"/>
    </w:p>
    <w:p w:rsidR="00C5137F" w:rsidRDefault="00904352">
      <w:r>
        <w:t>V0153: "lastIndex" doesn't go through "ToLength"</w:t>
      </w:r>
    </w:p>
    <w:p w:rsidR="00C5137F" w:rsidRDefault="00904352">
      <w:r>
        <w:t>The specification states:</w:t>
      </w:r>
    </w:p>
    <w:p w:rsidR="00C5137F" w:rsidRDefault="00904352">
      <w:pPr>
        <w:pStyle w:val="Code"/>
      </w:pPr>
      <w:r>
        <w:t>7.1.15 ToLength ( argument )</w:t>
      </w:r>
    </w:p>
    <w:p w:rsidR="00C5137F" w:rsidRDefault="00C5137F">
      <w:pPr>
        <w:pStyle w:val="Code"/>
      </w:pPr>
    </w:p>
    <w:p w:rsidR="00C5137F" w:rsidRDefault="00904352">
      <w:pPr>
        <w:pStyle w:val="Code"/>
      </w:pPr>
      <w:r>
        <w:t xml:space="preserve">    The abstract operation ToLength converts argument to an integer suitable for use as </w:t>
      </w:r>
    </w:p>
    <w:p w:rsidR="00C5137F" w:rsidRDefault="00904352">
      <w:pPr>
        <w:pStyle w:val="Code"/>
      </w:pPr>
      <w:r>
        <w:t xml:space="preserve">    the length of an array-like object. It performs the following steps:</w:t>
      </w:r>
    </w:p>
    <w:p w:rsidR="00C5137F" w:rsidRDefault="00C5137F">
      <w:pPr>
        <w:pStyle w:val="Code"/>
      </w:pPr>
    </w:p>
    <w:p w:rsidR="00C5137F" w:rsidRDefault="00904352">
      <w:pPr>
        <w:pStyle w:val="Code"/>
      </w:pPr>
      <w:r>
        <w:t xml:space="preserve">         1. ReturnIfAbrupt(argument).</w:t>
      </w:r>
    </w:p>
    <w:p w:rsidR="00C5137F" w:rsidRDefault="00904352">
      <w:pPr>
        <w:pStyle w:val="Code"/>
      </w:pPr>
      <w:r>
        <w:t xml:space="preserve">         2. Let len be ToInteger(argument).</w:t>
      </w:r>
    </w:p>
    <w:p w:rsidR="00C5137F" w:rsidRDefault="00904352">
      <w:pPr>
        <w:pStyle w:val="Code"/>
      </w:pPr>
      <w:r>
        <w:t xml:space="preserve">         3.</w:t>
      </w:r>
      <w:r>
        <w:t xml:space="preserve"> ReturnIfAbrupt(len).</w:t>
      </w:r>
    </w:p>
    <w:p w:rsidR="00C5137F" w:rsidRDefault="00904352">
      <w:pPr>
        <w:pStyle w:val="Code"/>
      </w:pPr>
      <w:r>
        <w:t xml:space="preserve">         4. If len ≤ +0, return +0.</w:t>
      </w:r>
    </w:p>
    <w:p w:rsidR="00C5137F" w:rsidRDefault="00904352">
      <w:pPr>
        <w:pStyle w:val="Code"/>
      </w:pPr>
      <w:r>
        <w:t xml:space="preserve">         5. If len is +∞, return 253-1.</w:t>
      </w:r>
    </w:p>
    <w:p w:rsidR="00C5137F" w:rsidRDefault="00904352">
      <w:pPr>
        <w:pStyle w:val="Code"/>
      </w:pPr>
      <w:r>
        <w:t xml:space="preserve">         6. Return min(len, 253-1).</w:t>
      </w:r>
    </w:p>
    <w:p w:rsidR="00C5137F" w:rsidRDefault="00904352">
      <w:r>
        <w:rPr>
          <w:b/>
          <w:i/>
        </w:rPr>
        <w:t>IE11 Mode, IE10 Mode, IE9 Mode, IE8 Mode, IE7 Mode, and IE5 (Quirks) Mode (All versions)</w:t>
      </w:r>
    </w:p>
    <w:p w:rsidR="00C5137F" w:rsidRDefault="00904352">
      <w:r>
        <w:t xml:space="preserve">A negative </w:t>
      </w:r>
      <w:r>
        <w:rPr>
          <w:rStyle w:val="InlineCode"/>
        </w:rPr>
        <w:t>lastIndex</w:t>
      </w:r>
      <w:r>
        <w:t xml:space="preserve"> is not treat</w:t>
      </w:r>
      <w:r>
        <w:t xml:space="preserve">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C5137F" w:rsidRDefault="00904352">
      <w:r>
        <w:t>For example,</w:t>
      </w:r>
    </w:p>
    <w:p w:rsidR="00C5137F" w:rsidRDefault="00904352">
      <w:r>
        <w:t xml:space="preserve">    var re = /./;</w:t>
      </w:r>
    </w:p>
    <w:p w:rsidR="00C5137F" w:rsidRDefault="00904352">
      <w:r>
        <w:t xml:space="preserve">    re.lastIndex = 0;</w:t>
      </w:r>
    </w:p>
    <w:p w:rsidR="00C5137F" w:rsidRDefault="00904352">
      <w:r>
        <w:t xml:space="preserve">    var result = re.test('abc');</w:t>
      </w:r>
    </w:p>
    <w:p w:rsidR="00C5137F" w:rsidRDefault="00904352">
      <w:r>
        <w:t xml:space="preserve">    // result == true</w:t>
      </w:r>
    </w:p>
    <w:p w:rsidR="00C5137F" w:rsidRDefault="00904352">
      <w:r>
        <w:t xml:space="preserve">    re.lastIndex = -1;</w:t>
      </w:r>
    </w:p>
    <w:p w:rsidR="00C5137F" w:rsidRDefault="00904352">
      <w:r>
        <w:t xml:space="preserve">    result = re.test('abc');</w:t>
      </w:r>
    </w:p>
    <w:p w:rsidR="00C5137F" w:rsidRDefault="00904352">
      <w:r>
        <w:t xml:space="preserve">    // result == false</w:t>
      </w:r>
    </w:p>
    <w:p w:rsidR="00C5137F" w:rsidRDefault="00C5137F"/>
    <w:p w:rsidR="00C5137F" w:rsidRDefault="00904352">
      <w:pPr>
        <w:pStyle w:val="Heading3"/>
      </w:pPr>
      <w:bookmarkStart w:id="35" w:name="section_ddce904611111111a143dd9e85e9a321"/>
      <w:bookmarkStart w:id="36" w:name="_Toc494257433"/>
      <w:r>
        <w:t>[ECMA-262/6] Section 7.3.18 Invoke(O,P, [argumentsList])</w:t>
      </w:r>
      <w:bookmarkEnd w:id="35"/>
      <w:bookmarkEnd w:id="36"/>
      <w:r>
        <w:fldChar w:fldCharType="begin"/>
      </w:r>
      <w:r>
        <w:instrText xml:space="preserve"> XE "[argumentsList])" </w:instrText>
      </w:r>
      <w:r>
        <w:fldChar w:fldCharType="end"/>
      </w:r>
    </w:p>
    <w:p w:rsidR="00C5137F" w:rsidRDefault="00904352">
      <w:r>
        <w:t>V0034: Add InvokeBuiltinMethod(O,P,[argumentsList])</w:t>
      </w:r>
    </w:p>
    <w:p w:rsidR="00C5137F" w:rsidRDefault="00904352">
      <w:r>
        <w:t>The specification states:</w:t>
      </w:r>
    </w:p>
    <w:p w:rsidR="00C5137F" w:rsidRDefault="00904352">
      <w:pPr>
        <w:pStyle w:val="Code"/>
      </w:pPr>
      <w:r>
        <w:t>7.3.18 Invoke(O,P, [argumentsList])</w:t>
      </w:r>
    </w:p>
    <w:p w:rsidR="00C5137F" w:rsidRDefault="00904352">
      <w:r>
        <w:rPr>
          <w:b/>
          <w:i/>
        </w:rPr>
        <w:t>IE11 Mode and EdgeHTML Mode (All versions)</w:t>
      </w:r>
    </w:p>
    <w:p w:rsidR="00C5137F" w:rsidRDefault="00904352">
      <w:r>
        <w:t>Add the following section:</w:t>
      </w:r>
    </w:p>
    <w:p w:rsidR="00C5137F" w:rsidRDefault="00904352">
      <w:r>
        <w:t xml:space="preserve">    7.3.18.1 InvokeBuiltinMethod(O,P, [ argumentsList ])</w:t>
      </w:r>
    </w:p>
    <w:p w:rsidR="00C5137F" w:rsidRDefault="00904352">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regardless of subsequent changes to the property.</w:t>
      </w:r>
    </w:p>
    <w:p w:rsidR="00C5137F" w:rsidRDefault="00C5137F"/>
    <w:p w:rsidR="00C5137F" w:rsidRDefault="00904352">
      <w:pPr>
        <w:pStyle w:val="Heading3"/>
      </w:pPr>
      <w:bookmarkStart w:id="37" w:name="section_27fca41411111111bb38b9c966b4823b"/>
      <w:bookmarkStart w:id="38" w:name="_Toc494257434"/>
      <w:r>
        <w:t>[ECMA-262/6] Sectio</w:t>
      </w:r>
      <w:r>
        <w:t>n 7.4.6 IteratorClose( iterator, completion )</w:t>
      </w:r>
      <w:bookmarkEnd w:id="37"/>
      <w:bookmarkEnd w:id="38"/>
      <w:r>
        <w:fldChar w:fldCharType="begin"/>
      </w:r>
      <w:r>
        <w:instrText xml:space="preserve"> XE "completion )" </w:instrText>
      </w:r>
      <w:r>
        <w:fldChar w:fldCharType="end"/>
      </w:r>
    </w:p>
    <w:p w:rsidR="00C5137F" w:rsidRDefault="00904352">
      <w:r>
        <w:t xml:space="preserve">V0035: IteratorClose is not correctly implemented </w:t>
      </w:r>
    </w:p>
    <w:p w:rsidR="00C5137F" w:rsidRDefault="00904352">
      <w:r>
        <w:t>The specification states:</w:t>
      </w:r>
    </w:p>
    <w:p w:rsidR="00C5137F" w:rsidRDefault="00904352">
      <w:pPr>
        <w:pStyle w:val="Code"/>
      </w:pPr>
      <w:r>
        <w:t>7.4.6 IteratorClose( iterator, completion )</w:t>
      </w:r>
    </w:p>
    <w:p w:rsidR="00C5137F" w:rsidRDefault="00C5137F">
      <w:pPr>
        <w:pStyle w:val="Code"/>
      </w:pPr>
    </w:p>
    <w:p w:rsidR="00C5137F" w:rsidRDefault="00904352">
      <w:pPr>
        <w:pStyle w:val="Code"/>
      </w:pPr>
      <w:r>
        <w:t xml:space="preserve">    The abstract operation IteratorClose with arguments iterator an</w:t>
      </w:r>
      <w:r>
        <w:t xml:space="preserve">d completion is used </w:t>
      </w:r>
    </w:p>
    <w:p w:rsidR="00C5137F" w:rsidRDefault="00904352">
      <w:pPr>
        <w:pStyle w:val="Code"/>
      </w:pPr>
      <w:r>
        <w:t xml:space="preserve">    to notify an iterator that it should perform any actions it would normally perform </w:t>
      </w:r>
    </w:p>
    <w:p w:rsidR="00C5137F" w:rsidRDefault="00904352">
      <w:pPr>
        <w:pStyle w:val="Code"/>
      </w:pPr>
      <w:r>
        <w:t xml:space="preserve">    when it has reached its completed state:</w:t>
      </w:r>
    </w:p>
    <w:p w:rsidR="00C5137F" w:rsidRDefault="00C5137F">
      <w:pPr>
        <w:pStyle w:val="Code"/>
      </w:pPr>
    </w:p>
    <w:p w:rsidR="00C5137F" w:rsidRDefault="00904352">
      <w:pPr>
        <w:pStyle w:val="Code"/>
      </w:pPr>
      <w:r>
        <w:t xml:space="preserve">        1.  Assert: Type(iterator) is Object.</w:t>
      </w:r>
    </w:p>
    <w:p w:rsidR="00C5137F" w:rsidRDefault="00904352">
      <w:pPr>
        <w:pStyle w:val="Code"/>
      </w:pPr>
      <w:r>
        <w:t xml:space="preserve">        2.  Assert: completion is a Completion Record.</w:t>
      </w:r>
    </w:p>
    <w:p w:rsidR="00C5137F" w:rsidRDefault="00904352">
      <w:pPr>
        <w:pStyle w:val="Code"/>
      </w:pPr>
      <w:r>
        <w:t xml:space="preserve">        3.  Let return be GetMethod(iterator, "return").</w:t>
      </w:r>
    </w:p>
    <w:p w:rsidR="00C5137F" w:rsidRDefault="00904352">
      <w:pPr>
        <w:pStyle w:val="Code"/>
      </w:pPr>
      <w:r>
        <w:t xml:space="preserve">        4.  ReturnIfAbrupt(return).</w:t>
      </w:r>
    </w:p>
    <w:p w:rsidR="00C5137F" w:rsidRDefault="00904352">
      <w:pPr>
        <w:pStyle w:val="Code"/>
      </w:pPr>
      <w:r>
        <w:t xml:space="preserve">        5.  If return is undefined, return Completion(completion).</w:t>
      </w:r>
    </w:p>
    <w:p w:rsidR="00C5137F" w:rsidRDefault="00904352">
      <w:pPr>
        <w:pStyle w:val="Code"/>
      </w:pPr>
      <w:r>
        <w:t xml:space="preserve">        6.  Let innerResult be Call(return, iterator, «‍ »).</w:t>
      </w:r>
    </w:p>
    <w:p w:rsidR="00C5137F" w:rsidRDefault="00904352">
      <w:pPr>
        <w:pStyle w:val="Code"/>
      </w:pPr>
      <w:r>
        <w:t xml:space="preserve">        7.  If completion.[[type]]</w:t>
      </w:r>
      <w:r>
        <w:t xml:space="preserve"> is throw, return Completion(completion).</w:t>
      </w:r>
    </w:p>
    <w:p w:rsidR="00C5137F" w:rsidRDefault="00904352">
      <w:pPr>
        <w:pStyle w:val="Code"/>
      </w:pPr>
      <w:r>
        <w:t xml:space="preserve">        8.  If innerResult.[[type]] is throw, return Completion(innerResult).</w:t>
      </w:r>
    </w:p>
    <w:p w:rsidR="00C5137F" w:rsidRDefault="00904352">
      <w:pPr>
        <w:pStyle w:val="Code"/>
      </w:pPr>
      <w:r>
        <w:t xml:space="preserve">        9.  If Type(innerResult.[[value]]) is not Object, throw a TypeError exception.</w:t>
      </w:r>
    </w:p>
    <w:p w:rsidR="00C5137F" w:rsidRDefault="00904352">
      <w:pPr>
        <w:pStyle w:val="Code"/>
      </w:pPr>
      <w:r>
        <w:t xml:space="preserve">        10. Return Completion(completion).</w:t>
      </w:r>
    </w:p>
    <w:p w:rsidR="00C5137F" w:rsidRDefault="00904352">
      <w:r>
        <w:rPr>
          <w:b/>
          <w:i/>
        </w:rPr>
        <w:t>IE11 M</w:t>
      </w:r>
      <w:r>
        <w:rPr>
          <w:b/>
          <w:i/>
        </w:rPr>
        <w:t>ode and EdgeHTML Mode (All versions)</w:t>
      </w:r>
    </w:p>
    <w:p w:rsidR="00C5137F" w:rsidRDefault="00904352">
      <w:r>
        <w:rPr>
          <w:rStyle w:val="InlineCode"/>
        </w:rPr>
        <w:t>IteratorClose</w:t>
      </w:r>
      <w:r>
        <w:t xml:space="preserve"> is not correctly implemented. It behaves as follows:</w:t>
      </w:r>
    </w:p>
    <w:p w:rsidR="00C5137F" w:rsidRDefault="00904352">
      <w:r>
        <w:t xml:space="preserve">    7.4.6 IteratorClose( iterator, completion )</w:t>
      </w:r>
    </w:p>
    <w:p w:rsidR="00C5137F" w:rsidRDefault="00904352">
      <w:r>
        <w:t xml:space="preserve">        1.  Assert: iterator is an Object.</w:t>
      </w:r>
    </w:p>
    <w:p w:rsidR="00C5137F" w:rsidRDefault="00904352">
      <w:r>
        <w:t xml:space="preserve">        2.  Assert: completion is a Completion Record.</w:t>
      </w:r>
    </w:p>
    <w:p w:rsidR="00C5137F" w:rsidRDefault="00904352">
      <w:r>
        <w:t xml:space="preserve">        3.  Return Completion(completion).</w:t>
      </w:r>
    </w:p>
    <w:p w:rsidR="00C5137F" w:rsidRDefault="00C5137F"/>
    <w:p w:rsidR="00C5137F" w:rsidRDefault="00904352">
      <w:pPr>
        <w:pStyle w:val="Heading3"/>
      </w:pPr>
      <w:bookmarkStart w:id="39" w:name="section_a14190f61111111188e501578ed24688"/>
      <w:bookmarkStart w:id="40" w:name="_Toc494257435"/>
      <w:r>
        <w:lastRenderedPageBreak/>
        <w:t>[ECMA-262/6] Section 8.1.1.2.1 HasBinding(N)</w:t>
      </w:r>
      <w:bookmarkEnd w:id="39"/>
      <w:bookmarkEnd w:id="40"/>
    </w:p>
    <w:p w:rsidR="00C5137F" w:rsidRDefault="00904352">
      <w:r>
        <w:t>V0168: Incorrect implementation of Let foundBinding be HasProperty(bindings, N)</w:t>
      </w:r>
    </w:p>
    <w:p w:rsidR="00C5137F" w:rsidRDefault="00904352">
      <w:r>
        <w:t>The specification states:</w:t>
      </w:r>
    </w:p>
    <w:p w:rsidR="00C5137F" w:rsidRDefault="00904352">
      <w:pPr>
        <w:pStyle w:val="Code"/>
      </w:pPr>
      <w:r>
        <w:t>8.1.1.2.1 HasBinding(N)</w:t>
      </w:r>
    </w:p>
    <w:p w:rsidR="00C5137F" w:rsidRDefault="00C5137F">
      <w:pPr>
        <w:pStyle w:val="Code"/>
      </w:pPr>
    </w:p>
    <w:p w:rsidR="00C5137F" w:rsidRDefault="00904352">
      <w:pPr>
        <w:pStyle w:val="Code"/>
      </w:pPr>
      <w:r>
        <w:t xml:space="preserve">    The concrete Environment Record </w:t>
      </w:r>
      <w:r>
        <w:t xml:space="preserve">method HasBinding for object Environment Records </w:t>
      </w:r>
    </w:p>
    <w:p w:rsidR="00C5137F" w:rsidRDefault="00904352">
      <w:pPr>
        <w:pStyle w:val="Code"/>
      </w:pPr>
      <w:r>
        <w:t xml:space="preserve">    determines if its associated binding object has a property whose name is the value of </w:t>
      </w:r>
    </w:p>
    <w:p w:rsidR="00C5137F" w:rsidRDefault="00904352">
      <w:pPr>
        <w:pStyle w:val="Code"/>
      </w:pPr>
      <w:r>
        <w:t xml:space="preserve">    the argument N:</w:t>
      </w:r>
    </w:p>
    <w:p w:rsidR="00C5137F" w:rsidRDefault="00904352">
      <w:pPr>
        <w:pStyle w:val="Code"/>
      </w:pPr>
      <w:r>
        <w:t xml:space="preserve">        ...</w:t>
      </w:r>
    </w:p>
    <w:p w:rsidR="00C5137F" w:rsidRDefault="00904352">
      <w:pPr>
        <w:pStyle w:val="Code"/>
      </w:pPr>
      <w:r>
        <w:t xml:space="preserve">         1. Let envRec be the object Environment Record for which the method was in</w:t>
      </w:r>
      <w:r>
        <w:t>voked.</w:t>
      </w:r>
    </w:p>
    <w:p w:rsidR="00C5137F" w:rsidRDefault="00904352">
      <w:pPr>
        <w:pStyle w:val="Code"/>
      </w:pPr>
      <w:r>
        <w:t xml:space="preserve">         2. Let bindings be the binding object for envRec.</w:t>
      </w:r>
    </w:p>
    <w:p w:rsidR="00C5137F" w:rsidRDefault="00904352">
      <w:pPr>
        <w:pStyle w:val="Code"/>
      </w:pPr>
      <w:r>
        <w:t xml:space="preserve">         3. Let foundBinding be HasProperty(bindings, N)</w:t>
      </w:r>
    </w:p>
    <w:p w:rsidR="00C5137F" w:rsidRDefault="00904352">
      <w:r>
        <w:rPr>
          <w:b/>
          <w:i/>
        </w:rPr>
        <w:t>IE11 Mode, IE10 Mode, IE9 Mode, IE8 Mode, IE7 Mode, and IE5 (Quirks) Mode (All versions)</w:t>
      </w:r>
    </w:p>
    <w:p w:rsidR="00C5137F" w:rsidRDefault="00904352">
      <w:r>
        <w:t xml:space="preserve">Incorrect implementation of </w:t>
      </w:r>
      <w:r>
        <w:rPr>
          <w:rStyle w:val="InlineCode"/>
        </w:rPr>
        <w:t>Let foundBinding</w:t>
      </w:r>
      <w:r>
        <w:rPr>
          <w:rStyle w:val="InlineCode"/>
        </w:rPr>
        <w:t xml:space="preserve"> be HasProperty(bindings, N)</w:t>
      </w:r>
      <w:r>
        <w:t>:</w:t>
      </w:r>
    </w:p>
    <w:p w:rsidR="00C5137F" w:rsidRDefault="00904352">
      <w:r>
        <w:t xml:space="preserve">    var x = 0;</w:t>
      </w:r>
    </w:p>
    <w:p w:rsidR="00C5137F" w:rsidRDefault="00904352">
      <w:r>
        <w:t xml:space="preserve">    var env = {};</w:t>
      </w:r>
    </w:p>
    <w:p w:rsidR="00C5137F" w:rsidRDefault="00904352">
      <w:r>
        <w:t xml:space="preserve">    var callCount = 0;</w:t>
      </w:r>
    </w:p>
    <w:p w:rsidR="00C5137F" w:rsidRDefault="00904352">
      <w:r>
        <w:t xml:space="preserve">    Object.defineProperty(env, Symbol.unscopables, {</w:t>
      </w:r>
    </w:p>
    <w:p w:rsidR="00C5137F" w:rsidRDefault="00904352">
      <w:r>
        <w:t xml:space="preserve">        get: function() {</w:t>
      </w:r>
    </w:p>
    <w:p w:rsidR="00C5137F" w:rsidRDefault="00904352">
      <w:r>
        <w:t xml:space="preserve">        callCount += 1;</w:t>
      </w:r>
    </w:p>
    <w:p w:rsidR="00C5137F" w:rsidRDefault="00904352">
      <w:r>
        <w:t xml:space="preserve">    }</w:t>
      </w:r>
    </w:p>
    <w:p w:rsidR="00C5137F" w:rsidRDefault="00904352">
      <w:r>
        <w:t xml:space="preserve">    });</w:t>
      </w:r>
    </w:p>
    <w:p w:rsidR="00C5137F" w:rsidRDefault="00904352">
      <w:r>
        <w:t xml:space="preserve">    with (env) {</w:t>
      </w:r>
    </w:p>
    <w:p w:rsidR="00C5137F" w:rsidRDefault="00904352">
      <w:r>
        <w:t xml:space="preserve">        void x;</w:t>
      </w:r>
    </w:p>
    <w:p w:rsidR="00C5137F" w:rsidRDefault="00904352">
      <w:r>
        <w:t xml:space="preserve">    }</w:t>
      </w:r>
    </w:p>
    <w:p w:rsidR="00C5137F" w:rsidRDefault="00904352">
      <w:r>
        <w:t xml:space="preserve">    print(callCount); // should be 0 because x does not exist on the environment</w:t>
      </w:r>
    </w:p>
    <w:p w:rsidR="00C5137F" w:rsidRDefault="00C5137F"/>
    <w:p w:rsidR="00C5137F" w:rsidRDefault="00904352">
      <w:r>
        <w:t>V0169: Incorrect implementation of Let blocked be ToBoolean(Get(unscopables, N))</w:t>
      </w:r>
    </w:p>
    <w:p w:rsidR="00C5137F" w:rsidRDefault="00904352">
      <w:r>
        <w:t>The specification states:</w:t>
      </w:r>
    </w:p>
    <w:p w:rsidR="00C5137F" w:rsidRDefault="00904352">
      <w:pPr>
        <w:pStyle w:val="Code"/>
      </w:pPr>
      <w:r>
        <w:t>8.1.1.2.1 HasBinding(N)</w:t>
      </w:r>
    </w:p>
    <w:p w:rsidR="00C5137F" w:rsidRDefault="00C5137F">
      <w:pPr>
        <w:pStyle w:val="Code"/>
      </w:pPr>
    </w:p>
    <w:p w:rsidR="00C5137F" w:rsidRDefault="00904352">
      <w:pPr>
        <w:pStyle w:val="Code"/>
      </w:pPr>
      <w:r>
        <w:t xml:space="preserve">    The concrete Environment Record method</w:t>
      </w:r>
      <w:r>
        <w:t xml:space="preserve"> HasBinding for object Environment Records </w:t>
      </w:r>
    </w:p>
    <w:p w:rsidR="00C5137F" w:rsidRDefault="00904352">
      <w:pPr>
        <w:pStyle w:val="Code"/>
      </w:pPr>
      <w:r>
        <w:t xml:space="preserve">    determines if its associated binding object has a property whose name is the value of </w:t>
      </w:r>
    </w:p>
    <w:p w:rsidR="00C5137F" w:rsidRDefault="00904352">
      <w:pPr>
        <w:pStyle w:val="Code"/>
      </w:pPr>
      <w:r>
        <w:t xml:space="preserve">    the argument N:</w:t>
      </w:r>
    </w:p>
    <w:p w:rsidR="00C5137F" w:rsidRDefault="00904352">
      <w:pPr>
        <w:pStyle w:val="Code"/>
      </w:pPr>
      <w:r>
        <w:t xml:space="preserve">        ...</w:t>
      </w:r>
    </w:p>
    <w:p w:rsidR="00C5137F" w:rsidRDefault="00904352">
      <w:pPr>
        <w:pStyle w:val="Code"/>
      </w:pPr>
      <w:r>
        <w:t xml:space="preserve">         9. If Type(unscopables) is Object, then</w:t>
      </w:r>
    </w:p>
    <w:p w:rsidR="00C5137F" w:rsidRDefault="00904352">
      <w:pPr>
        <w:pStyle w:val="Code"/>
      </w:pPr>
      <w:r>
        <w:t xml:space="preserve">            a. Let blocked be ToBoolean(</w:t>
      </w:r>
      <w:r>
        <w:t>Get(unscopables, N)).</w:t>
      </w:r>
    </w:p>
    <w:p w:rsidR="00C5137F" w:rsidRDefault="00904352">
      <w:pPr>
        <w:pStyle w:val="Code"/>
      </w:pPr>
      <w:r>
        <w:t xml:space="preserve">            b. ReturnIfAbrupt(blocked).</w:t>
      </w:r>
    </w:p>
    <w:p w:rsidR="00C5137F" w:rsidRDefault="00904352">
      <w:r>
        <w:rPr>
          <w:b/>
          <w:i/>
        </w:rPr>
        <w:lastRenderedPageBreak/>
        <w:t>IE11 Mode, IE10 Mode, IE9 Mode, IE8 Mode, IE7 Mode, and IE5 (Quirks) Mode (All versions)</w:t>
      </w:r>
    </w:p>
    <w:p w:rsidR="00C5137F" w:rsidRDefault="00904352">
      <w:r>
        <w:t xml:space="preserve">Incorrect implementation of </w:t>
      </w:r>
      <w:r>
        <w:rPr>
          <w:rStyle w:val="InlineCode"/>
        </w:rPr>
        <w:t>Let blocked be ToBoolean(Get(unscopables, N))</w:t>
      </w:r>
      <w:r>
        <w:t>:</w:t>
      </w:r>
    </w:p>
    <w:p w:rsidR="00C5137F" w:rsidRDefault="00904352">
      <w:r>
        <w:t xml:space="preserve">    var x = 0;</w:t>
      </w:r>
    </w:p>
    <w:p w:rsidR="00C5137F" w:rsidRDefault="00904352">
      <w:r>
        <w:t xml:space="preserve">    var env = {</w:t>
      </w:r>
      <w:r>
        <w:t xml:space="preserve"> x: 1 };</w:t>
      </w:r>
    </w:p>
    <w:p w:rsidR="00C5137F" w:rsidRDefault="00904352">
      <w:r>
        <w:t xml:space="preserve">    env[ Symbol.unscopables ] = {};</w:t>
      </w:r>
    </w:p>
    <w:p w:rsidR="00C5137F" w:rsidRDefault="00904352">
      <w:r>
        <w:t xml:space="preserve">    env[ Symbol.unscopables ].x = false;</w:t>
      </w:r>
    </w:p>
    <w:p w:rsidR="00C5137F" w:rsidRDefault="00904352">
      <w:r>
        <w:t xml:space="preserve">    with (env) {</w:t>
      </w:r>
    </w:p>
    <w:p w:rsidR="00C5137F" w:rsidRDefault="00904352">
      <w:r>
        <w:t xml:space="preserve">        print(x) // should print 1 b\ToBoolean of x is false and thus x is scoped</w:t>
      </w:r>
    </w:p>
    <w:p w:rsidR="00C5137F" w:rsidRDefault="00904352">
      <w:r>
        <w:t xml:space="preserve">    }</w:t>
      </w:r>
    </w:p>
    <w:p w:rsidR="00C5137F" w:rsidRDefault="00C5137F"/>
    <w:p w:rsidR="00C5137F" w:rsidRDefault="00904352">
      <w:pPr>
        <w:pStyle w:val="Heading3"/>
      </w:pPr>
      <w:bookmarkStart w:id="41" w:name="section_8991312f111111118264ee9bb6950fe9"/>
      <w:bookmarkStart w:id="42" w:name="_Toc494257436"/>
      <w:r>
        <w:t>[ECMA-262/6] Section 9.2.4 FunctionInitialize (F, kind, Paramete</w:t>
      </w:r>
      <w:r>
        <w:t>rList, Body, Scope)</w:t>
      </w:r>
      <w:bookmarkEnd w:id="41"/>
      <w:bookmarkEnd w:id="42"/>
      <w:r>
        <w:fldChar w:fldCharType="begin"/>
      </w:r>
      <w:r>
        <w:instrText xml:space="preserve"> XE "kind - ParameterList - Body - Scope)" </w:instrText>
      </w:r>
      <w:r>
        <w:fldChar w:fldCharType="end"/>
      </w:r>
    </w:p>
    <w:p w:rsidR="00C5137F" w:rsidRDefault="00904352">
      <w:r>
        <w:t>V0001: Function length property is non-configurable</w:t>
      </w:r>
    </w:p>
    <w:p w:rsidR="00C5137F" w:rsidRDefault="00904352">
      <w:r>
        <w:t>The specification states:</w:t>
      </w:r>
    </w:p>
    <w:p w:rsidR="00C5137F" w:rsidRDefault="00904352">
      <w:pPr>
        <w:pStyle w:val="Code"/>
      </w:pPr>
      <w:r>
        <w:t>9.2.4 FunctionInitialize (F, kind, ParameterList, Body, Scope)</w:t>
      </w:r>
    </w:p>
    <w:p w:rsidR="00C5137F" w:rsidRDefault="00904352">
      <w:pPr>
        <w:pStyle w:val="Code"/>
      </w:pPr>
      <w:r>
        <w:t xml:space="preserve">    ...</w:t>
      </w:r>
    </w:p>
    <w:p w:rsidR="00C5137F" w:rsidRDefault="00904352">
      <w:pPr>
        <w:pStyle w:val="Code"/>
      </w:pPr>
      <w:r>
        <w:t xml:space="preserve">     3. Let status be DefinePropertyOrThro</w:t>
      </w:r>
      <w:r>
        <w:t xml:space="preserve">w(F, "length", PropertyDescriptor{[[Value]]: </w:t>
      </w:r>
    </w:p>
    <w:p w:rsidR="00C5137F" w:rsidRDefault="00904352">
      <w:pPr>
        <w:pStyle w:val="Code"/>
      </w:pPr>
      <w:r>
        <w:t xml:space="preserve">        len, [[Writable]]: false, [[Enumerable]]: false, [[Configurable]]: true}).</w:t>
      </w:r>
    </w:p>
    <w:p w:rsidR="00C5137F" w:rsidRDefault="00904352">
      <w:r>
        <w:rPr>
          <w:b/>
          <w:i/>
        </w:rPr>
        <w:t>IE11 Mode (All versions)</w:t>
      </w:r>
    </w:p>
    <w:p w:rsidR="00C5137F" w:rsidRDefault="00904352">
      <w:r>
        <w:t>The length property is made non-configurable in step 3:</w:t>
      </w:r>
    </w:p>
    <w:p w:rsidR="00C5137F" w:rsidRDefault="00904352">
      <w:r>
        <w:t xml:space="preserve">    3.  Let status be DefinePropertyOrThrow(F, "length", PropertyDescriptor{[[Value]]: len, [[Writable]]: false, [[Enumerable]]: false, [[Configurable]]: false}).</w:t>
      </w:r>
    </w:p>
    <w:p w:rsidR="00C5137F" w:rsidRDefault="00C5137F"/>
    <w:p w:rsidR="00C5137F" w:rsidRDefault="00904352">
      <w:pPr>
        <w:pStyle w:val="Heading3"/>
      </w:pPr>
      <w:bookmarkStart w:id="43" w:name="section_cc7fcc651111111187b6a5c386b59d72"/>
      <w:bookmarkStart w:id="44" w:name="_Toc494257437"/>
      <w:r>
        <w:t>[ECMA-262/6] Section 9.2.7 AddRestrictedFunctionProperties ( F, realm )</w:t>
      </w:r>
      <w:bookmarkEnd w:id="43"/>
      <w:bookmarkEnd w:id="44"/>
      <w:r>
        <w:fldChar w:fldCharType="begin"/>
      </w:r>
      <w:r>
        <w:instrText xml:space="preserve"> XE "realm )" </w:instrText>
      </w:r>
      <w:r>
        <w:fldChar w:fldCharType="end"/>
      </w:r>
    </w:p>
    <w:p w:rsidR="00C5137F" w:rsidRDefault="00904352">
      <w:r>
        <w:t>V000</w:t>
      </w:r>
      <w:r>
        <w:t>2: The caller and arguments properties are set incorrectly</w:t>
      </w:r>
    </w:p>
    <w:p w:rsidR="00C5137F" w:rsidRDefault="00904352">
      <w:r>
        <w:t>The specification states:</w:t>
      </w:r>
    </w:p>
    <w:p w:rsidR="00C5137F" w:rsidRDefault="00904352">
      <w:pPr>
        <w:pStyle w:val="Code"/>
      </w:pPr>
      <w:r>
        <w:t>9.2.7 AddRestrictedFunctionProperties ( F, realm )</w:t>
      </w:r>
    </w:p>
    <w:p w:rsidR="00C5137F" w:rsidRDefault="00904352">
      <w:pPr>
        <w:pStyle w:val="Code"/>
      </w:pPr>
      <w:r>
        <w:t xml:space="preserve">    ...</w:t>
      </w:r>
    </w:p>
    <w:p w:rsidR="00C5137F" w:rsidRDefault="00904352">
      <w:pPr>
        <w:pStyle w:val="Code"/>
      </w:pPr>
      <w:r>
        <w:t xml:space="preserve">    3.  Let status be DefinePropertyOrThrow(F, "caller", PropertyDescriptor {[[Get]]: </w:t>
      </w:r>
    </w:p>
    <w:p w:rsidR="00C5137F" w:rsidRDefault="00904352">
      <w:pPr>
        <w:pStyle w:val="Code"/>
      </w:pPr>
      <w:r>
        <w:t xml:space="preserve">        thrower, [[Set]]:</w:t>
      </w:r>
      <w:r>
        <w:t xml:space="preserve"> thrower, [[Enumerable]]: false, [[Configurable]]: true}).</w:t>
      </w:r>
    </w:p>
    <w:p w:rsidR="00C5137F" w:rsidRDefault="00904352">
      <w:pPr>
        <w:pStyle w:val="Code"/>
      </w:pPr>
      <w:r>
        <w:t xml:space="preserve">    4.  Assert: status is not an abrupt completion.</w:t>
      </w:r>
    </w:p>
    <w:p w:rsidR="00C5137F" w:rsidRDefault="00904352">
      <w:pPr>
        <w:pStyle w:val="Code"/>
      </w:pPr>
      <w:r>
        <w:t xml:space="preserve">    5.  Return DefinePropertyOrThrow(F , "arguments", PropertyDescriptor {[[Get]]: </w:t>
      </w:r>
    </w:p>
    <w:p w:rsidR="00C5137F" w:rsidRDefault="00904352">
      <w:pPr>
        <w:pStyle w:val="Code"/>
      </w:pPr>
      <w:r>
        <w:t xml:space="preserve">        thrower, [[Set]]: thrower, [[Enumerable]]: false, [[Configurable]]: true}).</w:t>
      </w:r>
    </w:p>
    <w:p w:rsidR="00C5137F" w:rsidRDefault="00904352">
      <w:r>
        <w:rPr>
          <w:b/>
          <w:i/>
        </w:rPr>
        <w:t>IE11 Mode and EdgeHTML Mode (All versions)</w:t>
      </w:r>
    </w:p>
    <w:p w:rsidR="00C5137F" w:rsidRDefault="00904352">
      <w:r>
        <w:lastRenderedPageBreak/>
        <w:t xml:space="preserve">The </w:t>
      </w:r>
      <w:r>
        <w:rPr>
          <w:rStyle w:val="InlineCode"/>
        </w:rPr>
        <w:t>caller</w:t>
      </w:r>
      <w:r>
        <w:t xml:space="preserve"> and </w:t>
      </w:r>
      <w:r>
        <w:rPr>
          <w:rStyle w:val="InlineCode"/>
        </w:rPr>
        <w:t>arguments</w:t>
      </w:r>
      <w:r>
        <w:t xml:space="preserve"> properties are set incorrectly:</w:t>
      </w:r>
    </w:p>
    <w:p w:rsidR="00C5137F" w:rsidRDefault="00904352">
      <w:r>
        <w:t xml:space="preserve">    3.  Let status be DefinePropertyOrThrow(F, "caller", PropertyDescrip</w:t>
      </w:r>
      <w:r>
        <w:t>tor {[[Get]]: thrower, [[Set]]: undefined, [[Enumerable]]: false, [[Configurable]]: false}).</w:t>
      </w:r>
    </w:p>
    <w:p w:rsidR="00C5137F" w:rsidRDefault="00904352">
      <w:r>
        <w:t xml:space="preserve">    4.  Assert: status is not an abrupt completion.</w:t>
      </w:r>
    </w:p>
    <w:p w:rsidR="00C5137F" w:rsidRDefault="00904352">
      <w:r>
        <w:t xml:space="preserve">    5.  Return DefinePropertyOrThrow(F , "arguments", PropertyDescriptor {[[Get]]: thrower, [[Set]]: undefined,</w:t>
      </w:r>
      <w:r>
        <w:t xml:space="preserve"> [[Enumerable]]: false, [[Configurable]]: false}).</w:t>
      </w:r>
    </w:p>
    <w:p w:rsidR="00C5137F" w:rsidRDefault="00C5137F"/>
    <w:p w:rsidR="00C5137F" w:rsidRDefault="00904352">
      <w:pPr>
        <w:pStyle w:val="Heading3"/>
      </w:pPr>
      <w:bookmarkStart w:id="45" w:name="section_b3c7f00111111111a005d4a700cc1a13"/>
      <w:bookmarkStart w:id="46" w:name="_Toc494257438"/>
      <w:r>
        <w:t>[ECMA-262/6] Section 9.4.1 Bound Function Exotic Objects</w:t>
      </w:r>
      <w:bookmarkEnd w:id="45"/>
      <w:bookmarkEnd w:id="46"/>
    </w:p>
    <w:p w:rsidR="00C5137F" w:rsidRDefault="00904352">
      <w:r>
        <w:t>V0037: The arguments and caller own properties for bound functions are not inherited from Function.prototype</w:t>
      </w:r>
    </w:p>
    <w:p w:rsidR="00C5137F" w:rsidRDefault="00904352">
      <w:r>
        <w:t>The specification states:</w:t>
      </w:r>
    </w:p>
    <w:p w:rsidR="00C5137F" w:rsidRDefault="00904352">
      <w:pPr>
        <w:pStyle w:val="Code"/>
      </w:pPr>
      <w:r>
        <w:t xml:space="preserve">9.4.1 Bound </w:t>
      </w:r>
      <w:r>
        <w:t>Function Exotic Objects</w:t>
      </w:r>
    </w:p>
    <w:p w:rsidR="00C5137F" w:rsidRDefault="00C5137F">
      <w:pPr>
        <w:pStyle w:val="Code"/>
      </w:pPr>
    </w:p>
    <w:p w:rsidR="00C5137F" w:rsidRDefault="00904352">
      <w:pPr>
        <w:pStyle w:val="Code"/>
      </w:pPr>
      <w:r>
        <w:t xml:space="preserve">    A bound function is an exotic object that wraps another function object. A bound </w:t>
      </w:r>
    </w:p>
    <w:p w:rsidR="00C5137F" w:rsidRDefault="00904352">
      <w:pPr>
        <w:pStyle w:val="Code"/>
      </w:pPr>
      <w:r>
        <w:t xml:space="preserve">    function is callable (it has a [[Call]] internal method and may have a [[Construct]] </w:t>
      </w:r>
    </w:p>
    <w:p w:rsidR="00C5137F" w:rsidRDefault="00904352">
      <w:pPr>
        <w:pStyle w:val="Code"/>
      </w:pPr>
      <w:r>
        <w:t xml:space="preserve">    internal method). Calling a bound function generall</w:t>
      </w:r>
      <w:r>
        <w:t xml:space="preserve">y results in a call of its wrapped </w:t>
      </w:r>
    </w:p>
    <w:p w:rsidR="00C5137F" w:rsidRDefault="00904352">
      <w:pPr>
        <w:pStyle w:val="Code"/>
      </w:pPr>
      <w:r>
        <w:t xml:space="preserve">    function.</w:t>
      </w:r>
    </w:p>
    <w:p w:rsidR="00C5137F" w:rsidRDefault="00C5137F">
      <w:pPr>
        <w:pStyle w:val="Code"/>
      </w:pPr>
    </w:p>
    <w:p w:rsidR="00C5137F" w:rsidRDefault="00904352">
      <w:pPr>
        <w:pStyle w:val="Code"/>
      </w:pPr>
      <w:r>
        <w:t xml:space="preserve">    Bound function objects do not have the internal slots of ECMAScript function objects </w:t>
      </w:r>
    </w:p>
    <w:p w:rsidR="00C5137F" w:rsidRDefault="00904352">
      <w:pPr>
        <w:pStyle w:val="Code"/>
      </w:pPr>
      <w:r>
        <w:t xml:space="preserve">    defined in Table 27. Instead they have the internal slots defined in Table 28.</w:t>
      </w:r>
    </w:p>
    <w:p w:rsidR="00C5137F" w:rsidRDefault="00C5137F">
      <w:pPr>
        <w:pStyle w:val="Code"/>
      </w:pPr>
    </w:p>
    <w:p w:rsidR="00C5137F" w:rsidRDefault="00904352">
      <w:pPr>
        <w:pStyle w:val="Code"/>
      </w:pPr>
      <w:r>
        <w:t xml:space="preserve">                Table 28 — Internal Slots of Exotic Bound Function Objects</w:t>
      </w:r>
    </w:p>
    <w:p w:rsidR="00C5137F" w:rsidRDefault="00C5137F">
      <w:pPr>
        <w:pStyle w:val="Code"/>
      </w:pPr>
    </w:p>
    <w:p w:rsidR="00C5137F" w:rsidRDefault="00904352">
      <w:pPr>
        <w:pStyle w:val="Code"/>
      </w:pPr>
      <w:r>
        <w:t xml:space="preserve">    Internal Slot           | Type            | Description</w:t>
      </w:r>
    </w:p>
    <w:p w:rsidR="00C5137F" w:rsidRDefault="00904352">
      <w:pPr>
        <w:pStyle w:val="Code"/>
      </w:pPr>
      <w:r>
        <w:t xml:space="preserve">    ------------------------|-----------------|------------------------------------------</w:t>
      </w:r>
    </w:p>
    <w:p w:rsidR="00C5137F" w:rsidRDefault="00904352">
      <w:pPr>
        <w:pStyle w:val="Code"/>
      </w:pPr>
      <w:r>
        <w:t xml:space="preserve">    [[BoundTargetFunction]] | </w:t>
      </w:r>
      <w:r>
        <w:t>Callable Object | The wrapped function object.</w:t>
      </w:r>
    </w:p>
    <w:p w:rsidR="00C5137F" w:rsidRDefault="00904352">
      <w:pPr>
        <w:pStyle w:val="Code"/>
      </w:pPr>
      <w:r>
        <w:t xml:space="preserve">    [[BoundThis]]           | Any             | The value that is always passed as the</w:t>
      </w:r>
    </w:p>
    <w:p w:rsidR="00C5137F" w:rsidRDefault="00904352">
      <w:pPr>
        <w:pStyle w:val="Code"/>
      </w:pPr>
      <w:r>
        <w:t xml:space="preserve">                            |                 | this value when calling the wrapped</w:t>
      </w:r>
    </w:p>
    <w:p w:rsidR="00C5137F" w:rsidRDefault="00904352">
      <w:pPr>
        <w:pStyle w:val="Code"/>
      </w:pPr>
      <w:r>
        <w:t xml:space="preserve">                            |         </w:t>
      </w:r>
      <w:r>
        <w:t xml:space="preserve">        | function.</w:t>
      </w:r>
    </w:p>
    <w:p w:rsidR="00C5137F" w:rsidRDefault="00904352">
      <w:pPr>
        <w:pStyle w:val="Code"/>
      </w:pPr>
      <w:r>
        <w:t xml:space="preserve">    [[BoundArguments]]      | List of Any     | A list of values whose elements are used</w:t>
      </w:r>
    </w:p>
    <w:p w:rsidR="00C5137F" w:rsidRDefault="00904352">
      <w:pPr>
        <w:pStyle w:val="Code"/>
      </w:pPr>
      <w:r>
        <w:t xml:space="preserve">                            |                 | as the first arguments to any call to the</w:t>
      </w:r>
    </w:p>
    <w:p w:rsidR="00C5137F" w:rsidRDefault="00904352">
      <w:pPr>
        <w:pStyle w:val="Code"/>
      </w:pPr>
      <w:r>
        <w:t xml:space="preserve">                            |                 | wrapped f</w:t>
      </w:r>
      <w:r>
        <w:t>unction.</w:t>
      </w:r>
    </w:p>
    <w:p w:rsidR="00C5137F" w:rsidRDefault="00C5137F">
      <w:pPr>
        <w:pStyle w:val="Code"/>
      </w:pPr>
    </w:p>
    <w:p w:rsidR="00C5137F" w:rsidRDefault="00904352">
      <w:pPr>
        <w:pStyle w:val="Code"/>
      </w:pPr>
      <w:r>
        <w:t xml:space="preserve">    Unlike ECMAScript function objects, bound function objects do not use an alternative </w:t>
      </w:r>
    </w:p>
    <w:p w:rsidR="00C5137F" w:rsidRDefault="00904352">
      <w:pPr>
        <w:pStyle w:val="Code"/>
      </w:pPr>
      <w:r>
        <w:t xml:space="preserve">    definition of the [[GetOwnProperty]] internal methods. Bound function objects provide </w:t>
      </w:r>
    </w:p>
    <w:p w:rsidR="00C5137F" w:rsidRDefault="00904352">
      <w:pPr>
        <w:pStyle w:val="Code"/>
      </w:pPr>
      <w:r>
        <w:t xml:space="preserve">    all of the essential internal methods as specified in 9.1. Ho</w:t>
      </w:r>
      <w:r>
        <w:t xml:space="preserve">wever, they use the </w:t>
      </w:r>
    </w:p>
    <w:p w:rsidR="00C5137F" w:rsidRDefault="00904352">
      <w:pPr>
        <w:pStyle w:val="Code"/>
      </w:pPr>
      <w:r>
        <w:t xml:space="preserve">    following definitions for the essential internal methods of function objects.</w:t>
      </w:r>
    </w:p>
    <w:p w:rsidR="00C5137F" w:rsidRDefault="00904352">
      <w:r>
        <w:rPr>
          <w:b/>
          <w:i/>
        </w:rPr>
        <w:t>IE11 Mode, IE10 Mode, IE9 Mode, IE8 Mode, IE7 Mode, and IE5 (Quirks) Mode (All versions)</w:t>
      </w:r>
    </w:p>
    <w:p w:rsidR="00C5137F" w:rsidRDefault="00904352">
      <w:r>
        <w:t xml:space="preserve">The </w:t>
      </w:r>
      <w:r>
        <w:rPr>
          <w:rStyle w:val="InlineCode"/>
        </w:rPr>
        <w:t>arguments</w:t>
      </w:r>
      <w:r>
        <w:t xml:space="preserve"> and </w:t>
      </w:r>
      <w:r>
        <w:rPr>
          <w:rStyle w:val="InlineCode"/>
        </w:rPr>
        <w:t>caller</w:t>
      </w:r>
      <w:r>
        <w:t xml:space="preserve"> own properties for bound functions are </w:t>
      </w:r>
      <w:r>
        <w:t>inherited from own properties instead of from</w:t>
      </w:r>
      <w:r>
        <w:rPr>
          <w:rStyle w:val="InlineCode"/>
        </w:rPr>
        <w:t>Function.prototype</w:t>
      </w:r>
      <w:r>
        <w:t>. Bound functions are treated the same as non-strict ordinary functions.</w:t>
      </w:r>
    </w:p>
    <w:p w:rsidR="00C5137F" w:rsidRDefault="00C5137F"/>
    <w:p w:rsidR="00C5137F" w:rsidRDefault="00904352">
      <w:pPr>
        <w:pStyle w:val="Heading3"/>
      </w:pPr>
      <w:bookmarkStart w:id="47" w:name="section_ec5e1b171111111195b51f96abb82c48"/>
      <w:bookmarkStart w:id="48" w:name="_Toc494257439"/>
      <w:r>
        <w:t>[ECMA-262/6] Section 9.4.4.5 [[Delete]] (P)</w:t>
      </w:r>
      <w:bookmarkEnd w:id="47"/>
      <w:bookmarkEnd w:id="48"/>
    </w:p>
    <w:p w:rsidR="00C5137F" w:rsidRDefault="00904352">
      <w:r>
        <w:t>V0038: [[Delete]] removes the property even if the configurable property is</w:t>
      </w:r>
      <w:r>
        <w:t xml:space="preserve"> false</w:t>
      </w:r>
    </w:p>
    <w:p w:rsidR="00C5137F" w:rsidRDefault="00904352">
      <w:r>
        <w:t>The specification states:</w:t>
      </w:r>
    </w:p>
    <w:p w:rsidR="00C5137F" w:rsidRDefault="00904352">
      <w:pPr>
        <w:pStyle w:val="Code"/>
      </w:pPr>
      <w:r>
        <w:lastRenderedPageBreak/>
        <w:t>9.4.4.5 [[Delete]] (P)</w:t>
      </w:r>
    </w:p>
    <w:p w:rsidR="00C5137F" w:rsidRDefault="00C5137F">
      <w:pPr>
        <w:pStyle w:val="Code"/>
      </w:pPr>
    </w:p>
    <w:p w:rsidR="00C5137F" w:rsidRDefault="00904352">
      <w:pPr>
        <w:pStyle w:val="Code"/>
      </w:pPr>
      <w:r>
        <w:t xml:space="preserve">    The [[Delete]] internal method of an arguments exotic object when called with a </w:t>
      </w:r>
    </w:p>
    <w:p w:rsidR="00C5137F" w:rsidRDefault="00904352">
      <w:pPr>
        <w:pStyle w:val="Code"/>
      </w:pPr>
      <w:r>
        <w:t xml:space="preserve">    property key P performs the following steps:</w:t>
      </w:r>
    </w:p>
    <w:p w:rsidR="00C5137F" w:rsidRDefault="00C5137F">
      <w:pPr>
        <w:pStyle w:val="Code"/>
      </w:pPr>
    </w:p>
    <w:p w:rsidR="00C5137F" w:rsidRDefault="00904352">
      <w:pPr>
        <w:pStyle w:val="Code"/>
      </w:pPr>
      <w:r>
        <w:t xml:space="preserve">         1. Let map be the value of the [[ParameterMap]] internal slot of the arguments </w:t>
      </w:r>
    </w:p>
    <w:p w:rsidR="00C5137F" w:rsidRDefault="00904352">
      <w:pPr>
        <w:pStyle w:val="Code"/>
      </w:pPr>
      <w:r>
        <w:t xml:space="preserve">            object.</w:t>
      </w:r>
    </w:p>
    <w:p w:rsidR="00C5137F" w:rsidRDefault="00904352">
      <w:pPr>
        <w:pStyle w:val="Code"/>
      </w:pPr>
      <w:r>
        <w:t xml:space="preserve">         2. Let isMapped be HasOwnProperty(map, P).</w:t>
      </w:r>
    </w:p>
    <w:p w:rsidR="00C5137F" w:rsidRDefault="00904352">
      <w:pPr>
        <w:pStyle w:val="Code"/>
      </w:pPr>
      <w:r>
        <w:t xml:space="preserve">         3. Assert: isMapped is not an abrupt completion.</w:t>
      </w:r>
    </w:p>
    <w:p w:rsidR="00C5137F" w:rsidRDefault="00904352">
      <w:pPr>
        <w:pStyle w:val="Code"/>
      </w:pPr>
      <w:r>
        <w:t xml:space="preserve">         4. Let result be the result </w:t>
      </w:r>
      <w:r>
        <w:t xml:space="preserve">of calling the default [[Delete]] internal method </w:t>
      </w:r>
    </w:p>
    <w:p w:rsidR="00C5137F" w:rsidRDefault="00904352">
      <w:pPr>
        <w:pStyle w:val="Code"/>
      </w:pPr>
      <w:r>
        <w:t xml:space="preserve">            for ordinary objects (9.1.10) on the arguments object passing P as the </w:t>
      </w:r>
    </w:p>
    <w:p w:rsidR="00C5137F" w:rsidRDefault="00904352">
      <w:pPr>
        <w:pStyle w:val="Code"/>
      </w:pPr>
      <w:r>
        <w:t xml:space="preserve">            argument.</w:t>
      </w:r>
    </w:p>
    <w:p w:rsidR="00C5137F" w:rsidRDefault="00904352">
      <w:pPr>
        <w:pStyle w:val="Code"/>
      </w:pPr>
      <w:r>
        <w:t xml:space="preserve">         5.  ReturnIfAbrupt(result).</w:t>
      </w:r>
    </w:p>
    <w:p w:rsidR="00C5137F" w:rsidRDefault="00904352">
      <w:pPr>
        <w:pStyle w:val="Code"/>
      </w:pPr>
      <w:r>
        <w:t xml:space="preserve">         6.  If result is true and the value of isMapped is true, then</w:t>
      </w:r>
    </w:p>
    <w:p w:rsidR="00C5137F" w:rsidRDefault="00904352">
      <w:pPr>
        <w:pStyle w:val="Code"/>
      </w:pPr>
      <w:r>
        <w:t xml:space="preserve">             a. Call map.[[Delete]](P).</w:t>
      </w:r>
    </w:p>
    <w:p w:rsidR="00C5137F" w:rsidRDefault="00904352">
      <w:pPr>
        <w:pStyle w:val="Code"/>
      </w:pPr>
      <w:r>
        <w:t xml:space="preserve">         7. Return result.</w:t>
      </w:r>
    </w:p>
    <w:p w:rsidR="00C5137F" w:rsidRDefault="00904352">
      <w:r>
        <w:rPr>
          <w:b/>
          <w:i/>
        </w:rPr>
        <w:t>IE11 Mode (All versions)</w:t>
      </w:r>
    </w:p>
    <w:p w:rsidR="00C5137F" w:rsidRDefault="00904352">
      <w:r>
        <w:t xml:space="preserve">In step 4, the </w:t>
      </w:r>
      <w:r>
        <w:rPr>
          <w:rStyle w:val="InlineCode"/>
        </w:rPr>
        <w:t>[[Delete]]</w:t>
      </w:r>
      <w:r>
        <w:t xml:space="preserve"> internal method removes the property even if the </w:t>
      </w:r>
      <w:r>
        <w:rPr>
          <w:rStyle w:val="InlineCode"/>
        </w:rPr>
        <w:t>configurable</w:t>
      </w:r>
      <w:r>
        <w:t xml:space="preserve"> prope</w:t>
      </w:r>
      <w:r>
        <w:t>rty is false.</w:t>
      </w:r>
    </w:p>
    <w:p w:rsidR="00C5137F" w:rsidRDefault="00C5137F"/>
    <w:p w:rsidR="00C5137F" w:rsidRDefault="00904352">
      <w:pPr>
        <w:pStyle w:val="Heading3"/>
      </w:pPr>
      <w:bookmarkStart w:id="49" w:name="section_c080f94911111111a7c60892bdba3fa7"/>
      <w:bookmarkStart w:id="50" w:name="_Toc494257440"/>
      <w:r>
        <w:t>[ECMA-262/6] Section 11.8.6 Template Literal Lexical Components</w:t>
      </w:r>
      <w:bookmarkEnd w:id="49"/>
      <w:bookmarkEnd w:id="50"/>
    </w:p>
    <w:p w:rsidR="00C5137F" w:rsidRDefault="00904352">
      <w:r>
        <w:t>V0040: The escape sequence \0 is treated as a legacy octal escape sequence and a SyntaxError is thrown</w:t>
      </w:r>
    </w:p>
    <w:p w:rsidR="00C5137F" w:rsidRDefault="00904352">
      <w:r>
        <w:t>The specification states:</w:t>
      </w:r>
    </w:p>
    <w:p w:rsidR="00C5137F" w:rsidRDefault="00904352">
      <w:pPr>
        <w:pStyle w:val="Code"/>
      </w:pPr>
      <w:r>
        <w:t>11.8.6 Template Literal Lexical Components</w:t>
      </w:r>
    </w:p>
    <w:p w:rsidR="00C5137F" w:rsidRDefault="00C5137F">
      <w:pPr>
        <w:pStyle w:val="Code"/>
      </w:pPr>
    </w:p>
    <w:p w:rsidR="00C5137F" w:rsidRDefault="00904352">
      <w:pPr>
        <w:pStyle w:val="Code"/>
      </w:pPr>
      <w:r>
        <w:t xml:space="preserve">    </w:t>
      </w:r>
      <w:r>
        <w:t>Syntax</w:t>
      </w:r>
    </w:p>
    <w:p w:rsidR="00C5137F" w:rsidRDefault="00C5137F">
      <w:pPr>
        <w:pStyle w:val="Code"/>
      </w:pPr>
    </w:p>
    <w:p w:rsidR="00C5137F" w:rsidRDefault="00904352">
      <w:pPr>
        <w:pStyle w:val="Code"/>
      </w:pPr>
      <w:r>
        <w:t xml:space="preserve">        Template ::</w:t>
      </w:r>
    </w:p>
    <w:p w:rsidR="00C5137F" w:rsidRDefault="00904352">
      <w:pPr>
        <w:pStyle w:val="Code"/>
      </w:pPr>
      <w:r>
        <w:t xml:space="preserve">            NoSubstitutionTemplate</w:t>
      </w:r>
    </w:p>
    <w:p w:rsidR="00C5137F" w:rsidRDefault="00904352">
      <w:pPr>
        <w:pStyle w:val="Code"/>
      </w:pPr>
      <w:r>
        <w:t xml:space="preserve">            TemplateHead</w:t>
      </w:r>
    </w:p>
    <w:p w:rsidR="00C5137F" w:rsidRDefault="00C5137F">
      <w:pPr>
        <w:pStyle w:val="Code"/>
      </w:pPr>
    </w:p>
    <w:p w:rsidR="00C5137F" w:rsidRDefault="00904352">
      <w:pPr>
        <w:pStyle w:val="Code"/>
      </w:pPr>
      <w:r>
        <w:t xml:space="preserve">        NoSubstitutionTemplate ::</w:t>
      </w:r>
    </w:p>
    <w:p w:rsidR="00C5137F" w:rsidRDefault="00904352">
      <w:pPr>
        <w:pStyle w:val="Code"/>
      </w:pPr>
      <w:r>
        <w:t xml:space="preserve">            ` TemplateCharactersopt `</w:t>
      </w:r>
    </w:p>
    <w:p w:rsidR="00C5137F" w:rsidRDefault="00C5137F">
      <w:pPr>
        <w:pStyle w:val="Code"/>
      </w:pPr>
    </w:p>
    <w:p w:rsidR="00C5137F" w:rsidRDefault="00904352">
      <w:pPr>
        <w:pStyle w:val="Code"/>
      </w:pPr>
      <w:r>
        <w:t xml:space="preserve">        TemplateHead ::</w:t>
      </w:r>
    </w:p>
    <w:p w:rsidR="00C5137F" w:rsidRDefault="00904352">
      <w:pPr>
        <w:pStyle w:val="Code"/>
      </w:pPr>
      <w:r>
        <w:t xml:space="preserve">            ` TemplateCharactersopt ${</w:t>
      </w:r>
    </w:p>
    <w:p w:rsidR="00C5137F" w:rsidRDefault="00C5137F">
      <w:pPr>
        <w:pStyle w:val="Code"/>
      </w:pPr>
    </w:p>
    <w:p w:rsidR="00C5137F" w:rsidRDefault="00904352">
      <w:pPr>
        <w:pStyle w:val="Code"/>
      </w:pPr>
      <w:r>
        <w:t xml:space="preserve">        TemplateSubstitutionTail ::</w:t>
      </w:r>
    </w:p>
    <w:p w:rsidR="00C5137F" w:rsidRDefault="00904352">
      <w:pPr>
        <w:pStyle w:val="Code"/>
      </w:pPr>
      <w:r>
        <w:t xml:space="preserve">            TemplateMiddle</w:t>
      </w:r>
    </w:p>
    <w:p w:rsidR="00C5137F" w:rsidRDefault="00904352">
      <w:pPr>
        <w:pStyle w:val="Code"/>
      </w:pPr>
      <w:r>
        <w:t xml:space="preserve">            TemplateTail</w:t>
      </w:r>
    </w:p>
    <w:p w:rsidR="00C5137F" w:rsidRDefault="00C5137F">
      <w:pPr>
        <w:pStyle w:val="Code"/>
      </w:pPr>
    </w:p>
    <w:p w:rsidR="00C5137F" w:rsidRDefault="00904352">
      <w:pPr>
        <w:pStyle w:val="Code"/>
      </w:pPr>
      <w:r>
        <w:t xml:space="preserve">        TemplateMiddle ::</w:t>
      </w:r>
    </w:p>
    <w:p w:rsidR="00C5137F" w:rsidRDefault="00904352">
      <w:pPr>
        <w:pStyle w:val="Code"/>
      </w:pPr>
      <w:r>
        <w:t xml:space="preserve">            } TemplateCharactersopt ${</w:t>
      </w:r>
    </w:p>
    <w:p w:rsidR="00C5137F" w:rsidRDefault="00C5137F">
      <w:pPr>
        <w:pStyle w:val="Code"/>
      </w:pPr>
    </w:p>
    <w:p w:rsidR="00C5137F" w:rsidRDefault="00904352">
      <w:pPr>
        <w:pStyle w:val="Code"/>
      </w:pPr>
      <w:r>
        <w:t xml:space="preserve">        TemplateTail ::</w:t>
      </w:r>
    </w:p>
    <w:p w:rsidR="00C5137F" w:rsidRDefault="00904352">
      <w:pPr>
        <w:pStyle w:val="Code"/>
      </w:pPr>
      <w:r>
        <w:t xml:space="preserve">            } TemplateCharactersopt `</w:t>
      </w:r>
    </w:p>
    <w:p w:rsidR="00C5137F" w:rsidRDefault="00C5137F">
      <w:pPr>
        <w:pStyle w:val="Code"/>
      </w:pPr>
    </w:p>
    <w:p w:rsidR="00C5137F" w:rsidRDefault="00904352">
      <w:pPr>
        <w:pStyle w:val="Code"/>
      </w:pPr>
      <w:r>
        <w:t xml:space="preserve">        TemplateCharacters ::</w:t>
      </w:r>
    </w:p>
    <w:p w:rsidR="00C5137F" w:rsidRDefault="00904352">
      <w:pPr>
        <w:pStyle w:val="Code"/>
      </w:pPr>
      <w:r>
        <w:t xml:space="preserve">        </w:t>
      </w:r>
      <w:r>
        <w:t xml:space="preserve">    TemplateCharacter TemplateCharactersopt</w:t>
      </w:r>
    </w:p>
    <w:p w:rsidR="00C5137F" w:rsidRDefault="00C5137F">
      <w:pPr>
        <w:pStyle w:val="Code"/>
      </w:pPr>
    </w:p>
    <w:p w:rsidR="00C5137F" w:rsidRDefault="00904352">
      <w:pPr>
        <w:pStyle w:val="Code"/>
      </w:pPr>
      <w:r>
        <w:t xml:space="preserve">        TemplateCharacter ::</w:t>
      </w:r>
    </w:p>
    <w:p w:rsidR="00C5137F" w:rsidRDefault="00904352">
      <w:pPr>
        <w:pStyle w:val="Code"/>
      </w:pPr>
      <w:r>
        <w:t xml:space="preserve">            $ [lookahead ≠ { ]</w:t>
      </w:r>
    </w:p>
    <w:p w:rsidR="00C5137F" w:rsidRDefault="00904352">
      <w:pPr>
        <w:pStyle w:val="Code"/>
      </w:pPr>
      <w:r>
        <w:t xml:space="preserve">            \ EscapeSequence</w:t>
      </w:r>
    </w:p>
    <w:p w:rsidR="00C5137F" w:rsidRDefault="00904352">
      <w:pPr>
        <w:pStyle w:val="Code"/>
      </w:pPr>
      <w:r>
        <w:t xml:space="preserve">            LineContinuation</w:t>
      </w:r>
    </w:p>
    <w:p w:rsidR="00C5137F" w:rsidRDefault="00904352">
      <w:pPr>
        <w:pStyle w:val="Code"/>
      </w:pPr>
      <w:r>
        <w:t xml:space="preserve">            LineTerminatorSequence</w:t>
      </w:r>
    </w:p>
    <w:p w:rsidR="00C5137F" w:rsidRDefault="00904352">
      <w:pPr>
        <w:pStyle w:val="Code"/>
      </w:pPr>
      <w:r>
        <w:t xml:space="preserve">            SourceCharacter but not one of ` or \ or $ or </w:t>
      </w:r>
      <w:r>
        <w:t>LineTerminator</w:t>
      </w:r>
    </w:p>
    <w:p w:rsidR="00C5137F" w:rsidRDefault="00C5137F">
      <w:pPr>
        <w:pStyle w:val="Code"/>
      </w:pPr>
    </w:p>
    <w:p w:rsidR="00C5137F" w:rsidRDefault="00904352">
      <w:pPr>
        <w:pStyle w:val="Code"/>
      </w:pPr>
      <w:r>
        <w:t xml:space="preserve">    A conforming implementation must not use the extended definition of EscapeSequence </w:t>
      </w:r>
    </w:p>
    <w:p w:rsidR="00C5137F" w:rsidRDefault="00904352">
      <w:pPr>
        <w:pStyle w:val="Code"/>
      </w:pPr>
      <w:r>
        <w:t xml:space="preserve">    described in B.1.2 when parsing a TemplateCharacter.</w:t>
      </w:r>
    </w:p>
    <w:p w:rsidR="00C5137F" w:rsidRDefault="00C5137F">
      <w:pPr>
        <w:pStyle w:val="Code"/>
      </w:pPr>
    </w:p>
    <w:p w:rsidR="00C5137F" w:rsidRDefault="00904352">
      <w:pPr>
        <w:pStyle w:val="Code"/>
      </w:pPr>
      <w:r>
        <w:t xml:space="preserve">    NOTE  TemplateSubstitutionTail is used by the InputElementTemplateTail alternative </w:t>
      </w:r>
    </w:p>
    <w:p w:rsidR="00C5137F" w:rsidRDefault="00904352">
      <w:pPr>
        <w:pStyle w:val="Code"/>
      </w:pPr>
      <w:r>
        <w:t xml:space="preserve">    lexical goal.</w:t>
      </w:r>
    </w:p>
    <w:p w:rsidR="00C5137F" w:rsidRDefault="00904352">
      <w:r>
        <w:rPr>
          <w:b/>
          <w:i/>
        </w:rPr>
        <w:t>EdgeHTML Mode (All versions)</w:t>
      </w:r>
    </w:p>
    <w:p w:rsidR="00C5137F" w:rsidRDefault="00904352">
      <w:r>
        <w:t xml:space="preserve">The escape sequence \0 is treated as a legacy octal escape sequence and a </w:t>
      </w:r>
      <w:r>
        <w:rPr>
          <w:b/>
        </w:rPr>
        <w:t>SyntaxError</w:t>
      </w:r>
      <w:r>
        <w:t xml:space="preserve"> is thrown; instead it should be translated into a null character.</w:t>
      </w:r>
    </w:p>
    <w:p w:rsidR="00C5137F" w:rsidRDefault="00C5137F"/>
    <w:p w:rsidR="00C5137F" w:rsidRDefault="00904352">
      <w:pPr>
        <w:pStyle w:val="Heading3"/>
      </w:pPr>
      <w:bookmarkStart w:id="51" w:name="section_82cd790d11111111b763985bb15fe001"/>
      <w:bookmarkStart w:id="52" w:name="_Toc494257441"/>
      <w:r>
        <w:t>[ECMA-262/6] Section 11.9.1 Rules of Automatic Semicolon</w:t>
      </w:r>
      <w:r>
        <w:t xml:space="preserve"> Insertion</w:t>
      </w:r>
      <w:bookmarkEnd w:id="51"/>
      <w:bookmarkEnd w:id="52"/>
    </w:p>
    <w:p w:rsidR="00C5137F" w:rsidRDefault="00904352">
      <w:r>
        <w:t>V0041: Automatic semicolon insertion is not applied to yield* productions</w:t>
      </w:r>
    </w:p>
    <w:p w:rsidR="00C5137F" w:rsidRDefault="00904352">
      <w:r>
        <w:t>The specification states:</w:t>
      </w:r>
    </w:p>
    <w:p w:rsidR="00C5137F" w:rsidRDefault="00904352">
      <w:pPr>
        <w:pStyle w:val="Code"/>
      </w:pPr>
      <w:r>
        <w:t>11.9.1 Rules of Automatic Semicolon Insertion</w:t>
      </w:r>
    </w:p>
    <w:p w:rsidR="00C5137F" w:rsidRDefault="00C5137F">
      <w:pPr>
        <w:pStyle w:val="Code"/>
      </w:pPr>
    </w:p>
    <w:p w:rsidR="00C5137F" w:rsidRDefault="00904352">
      <w:pPr>
        <w:pStyle w:val="Code"/>
      </w:pPr>
      <w:r>
        <w:t xml:space="preserve">    In the following rules, “token” means the actual recognized lexical token determined </w:t>
      </w:r>
    </w:p>
    <w:p w:rsidR="00C5137F" w:rsidRDefault="00904352">
      <w:pPr>
        <w:pStyle w:val="Code"/>
      </w:pPr>
      <w:r>
        <w:t xml:space="preserve">    using the current lexical goal symbol as described in clause 11.</w:t>
      </w:r>
    </w:p>
    <w:p w:rsidR="00C5137F" w:rsidRDefault="00C5137F">
      <w:pPr>
        <w:pStyle w:val="Code"/>
      </w:pPr>
    </w:p>
    <w:p w:rsidR="00C5137F" w:rsidRDefault="00904352">
      <w:pPr>
        <w:pStyle w:val="Code"/>
      </w:pPr>
      <w:r>
        <w:t xml:space="preserve">    There are three basic rules of semicolon insertion:</w:t>
      </w:r>
    </w:p>
    <w:p w:rsidR="00C5137F" w:rsidRDefault="00C5137F">
      <w:pPr>
        <w:pStyle w:val="Code"/>
      </w:pPr>
    </w:p>
    <w:p w:rsidR="00C5137F" w:rsidRDefault="00904352">
      <w:pPr>
        <w:pStyle w:val="Code"/>
      </w:pPr>
      <w:r>
        <w:t xml:space="preserve">        1.  When, as a Script or Module is parsed from left to right, a token (called the </w:t>
      </w:r>
    </w:p>
    <w:p w:rsidR="00C5137F" w:rsidRDefault="00904352">
      <w:pPr>
        <w:pStyle w:val="Code"/>
      </w:pPr>
      <w:r>
        <w:t xml:space="preserve">            offending token) is encoun</w:t>
      </w:r>
      <w:r>
        <w:t xml:space="preserve">tered that is not allowed by any production of the </w:t>
      </w:r>
    </w:p>
    <w:p w:rsidR="00C5137F" w:rsidRDefault="00904352">
      <w:pPr>
        <w:pStyle w:val="Code"/>
      </w:pPr>
      <w:r>
        <w:t xml:space="preserve">            grammar, then a semicolon is automatically inserted before the offending </w:t>
      </w:r>
    </w:p>
    <w:p w:rsidR="00C5137F" w:rsidRDefault="00904352">
      <w:pPr>
        <w:pStyle w:val="Code"/>
      </w:pPr>
      <w:r>
        <w:t xml:space="preserve">            token if one or more of the following conditions is true:</w:t>
      </w:r>
    </w:p>
    <w:p w:rsidR="00C5137F" w:rsidRDefault="00C5137F">
      <w:pPr>
        <w:pStyle w:val="Code"/>
      </w:pPr>
    </w:p>
    <w:p w:rsidR="00C5137F" w:rsidRDefault="00904352">
      <w:pPr>
        <w:pStyle w:val="Code"/>
      </w:pPr>
      <w:r>
        <w:t xml:space="preserve">            • The offending token is separated </w:t>
      </w:r>
      <w:r>
        <w:t xml:space="preserve">from the previous token by at least one </w:t>
      </w:r>
    </w:p>
    <w:p w:rsidR="00C5137F" w:rsidRDefault="00904352">
      <w:pPr>
        <w:pStyle w:val="Code"/>
      </w:pPr>
      <w:r>
        <w:t xml:space="preserve">            LineTerminator.</w:t>
      </w:r>
    </w:p>
    <w:p w:rsidR="00C5137F" w:rsidRDefault="00904352">
      <w:pPr>
        <w:pStyle w:val="Code"/>
      </w:pPr>
      <w:r>
        <w:t xml:space="preserve">            • The offending token is }.</w:t>
      </w:r>
    </w:p>
    <w:p w:rsidR="00C5137F" w:rsidRDefault="00904352">
      <w:pPr>
        <w:pStyle w:val="Code"/>
      </w:pPr>
      <w:r>
        <w:t xml:space="preserve">            • The previous token is ) and the inserted semicolon would then be parsed as </w:t>
      </w:r>
    </w:p>
    <w:p w:rsidR="00C5137F" w:rsidRDefault="00904352">
      <w:pPr>
        <w:pStyle w:val="Code"/>
      </w:pPr>
      <w:r>
        <w:t xml:space="preserve">            the terminating semicolon of a do-while state</w:t>
      </w:r>
      <w:r>
        <w:t>ment (13.7.2).</w:t>
      </w:r>
    </w:p>
    <w:p w:rsidR="00C5137F" w:rsidRDefault="00C5137F">
      <w:pPr>
        <w:pStyle w:val="Code"/>
      </w:pPr>
    </w:p>
    <w:p w:rsidR="00C5137F" w:rsidRDefault="00904352">
      <w:pPr>
        <w:pStyle w:val="Code"/>
      </w:pPr>
      <w:r>
        <w:t xml:space="preserve">        2.  When, as the Script or Module is parsed from left to right, the end of the </w:t>
      </w:r>
    </w:p>
    <w:p w:rsidR="00C5137F" w:rsidRDefault="00904352">
      <w:pPr>
        <w:pStyle w:val="Code"/>
      </w:pPr>
      <w:r>
        <w:t xml:space="preserve">            input stream of tokens is encountered and the parser is unable to parse the </w:t>
      </w:r>
    </w:p>
    <w:p w:rsidR="00C5137F" w:rsidRDefault="00904352">
      <w:pPr>
        <w:pStyle w:val="Code"/>
      </w:pPr>
      <w:r>
        <w:t xml:space="preserve">            input token stream as a single complete ECMAScriptS</w:t>
      </w:r>
      <w:r>
        <w:t xml:space="preserve">cript or Module, then a </w:t>
      </w:r>
    </w:p>
    <w:p w:rsidR="00C5137F" w:rsidRDefault="00904352">
      <w:pPr>
        <w:pStyle w:val="Code"/>
      </w:pPr>
      <w:r>
        <w:t xml:space="preserve">            semicolon is automatically inserted at the end of the input stream.</w:t>
      </w:r>
    </w:p>
    <w:p w:rsidR="00C5137F" w:rsidRDefault="00C5137F">
      <w:pPr>
        <w:pStyle w:val="Code"/>
      </w:pPr>
    </w:p>
    <w:p w:rsidR="00C5137F" w:rsidRDefault="00904352">
      <w:pPr>
        <w:pStyle w:val="Code"/>
      </w:pPr>
      <w:r>
        <w:t xml:space="preserve">        3.  When, as the Script or Module is parsed from left to right, a token is </w:t>
      </w:r>
    </w:p>
    <w:p w:rsidR="00C5137F" w:rsidRDefault="00904352">
      <w:pPr>
        <w:pStyle w:val="Code"/>
      </w:pPr>
      <w:r>
        <w:t xml:space="preserve">            encountered that is allowed by some production of the grammar, but the </w:t>
      </w:r>
    </w:p>
    <w:p w:rsidR="00C5137F" w:rsidRDefault="00904352">
      <w:pPr>
        <w:pStyle w:val="Code"/>
      </w:pPr>
      <w:r>
        <w:t xml:space="preserve">            production is a restricted production and the token would be the first token </w:t>
      </w:r>
    </w:p>
    <w:p w:rsidR="00C5137F" w:rsidRDefault="00904352">
      <w:pPr>
        <w:pStyle w:val="Code"/>
      </w:pPr>
      <w:r>
        <w:t xml:space="preserve">            for a terminal or nonterminal immediately following the annotation “[n</w:t>
      </w:r>
      <w:r>
        <w:t xml:space="preserve">o </w:t>
      </w:r>
    </w:p>
    <w:p w:rsidR="00C5137F" w:rsidRDefault="00904352">
      <w:pPr>
        <w:pStyle w:val="Code"/>
      </w:pPr>
      <w:r>
        <w:t xml:space="preserve">            LineTerminator here]” within the restricted production (and therefore such a </w:t>
      </w:r>
    </w:p>
    <w:p w:rsidR="00C5137F" w:rsidRDefault="00904352">
      <w:pPr>
        <w:pStyle w:val="Code"/>
      </w:pPr>
      <w:r>
        <w:t xml:space="preserve">            token is called a restricted token), and the restricted token is separated </w:t>
      </w:r>
    </w:p>
    <w:p w:rsidR="00C5137F" w:rsidRDefault="00904352">
      <w:pPr>
        <w:pStyle w:val="Code"/>
      </w:pPr>
      <w:r>
        <w:t xml:space="preserve">            from the previous token by at least one LineTerminator, then a </w:t>
      </w:r>
      <w:r>
        <w:t xml:space="preserve">semicolon is </w:t>
      </w:r>
    </w:p>
    <w:p w:rsidR="00C5137F" w:rsidRDefault="00904352">
      <w:pPr>
        <w:pStyle w:val="Code"/>
      </w:pPr>
      <w:r>
        <w:t xml:space="preserve">            automatically inserted before the restricted token.</w:t>
      </w:r>
    </w:p>
    <w:p w:rsidR="00C5137F" w:rsidRDefault="00904352">
      <w:r>
        <w:rPr>
          <w:b/>
          <w:i/>
        </w:rPr>
        <w:t>All document modes (All versions)</w:t>
      </w:r>
    </w:p>
    <w:p w:rsidR="00C5137F" w:rsidRDefault="00904352">
      <w:r>
        <w:t>Rule 3 is not applied to yield* productions.</w:t>
      </w:r>
    </w:p>
    <w:p w:rsidR="00C5137F" w:rsidRDefault="00904352">
      <w:r>
        <w:t xml:space="preserve">    var obj = {</w:t>
      </w:r>
    </w:p>
    <w:p w:rsidR="00C5137F" w:rsidRDefault="00904352">
      <w:r>
        <w:t xml:space="preserve">        *g() {</w:t>
      </w:r>
    </w:p>
    <w:p w:rsidR="00C5137F" w:rsidRDefault="00904352">
      <w:r>
        <w:t xml:space="preserve">        yield</w:t>
      </w:r>
    </w:p>
    <w:p w:rsidR="00C5137F" w:rsidRDefault="00904352">
      <w:r>
        <w:lastRenderedPageBreak/>
        <w:t xml:space="preserve">        * 1</w:t>
      </w:r>
    </w:p>
    <w:p w:rsidR="00C5137F" w:rsidRDefault="00904352">
      <w:r>
        <w:t xml:space="preserve">        }</w:t>
      </w:r>
    </w:p>
    <w:p w:rsidR="00C5137F" w:rsidRDefault="00904352">
      <w:r>
        <w:t xml:space="preserve">    };</w:t>
      </w:r>
    </w:p>
    <w:p w:rsidR="00C5137F" w:rsidRDefault="00904352">
      <w:r>
        <w:t>A semicolon should be ins</w:t>
      </w:r>
      <w:r>
        <w:t>erted in the yield* production as follows:</w:t>
      </w:r>
    </w:p>
    <w:p w:rsidR="00C5137F" w:rsidRDefault="00904352">
      <w:r>
        <w:t xml:space="preserve">    yield;*1</w:t>
      </w:r>
    </w:p>
    <w:p w:rsidR="00C5137F" w:rsidRDefault="00904352">
      <w:r>
        <w:t xml:space="preserve">This would throw a </w:t>
      </w:r>
      <w:r>
        <w:rPr>
          <w:b/>
        </w:rPr>
        <w:t>SyntaxError</w:t>
      </w:r>
      <w:r>
        <w:t>.</w:t>
      </w:r>
    </w:p>
    <w:p w:rsidR="00C5137F" w:rsidRDefault="00C5137F"/>
    <w:p w:rsidR="00C5137F" w:rsidRDefault="00904352">
      <w:pPr>
        <w:pStyle w:val="Heading3"/>
      </w:pPr>
      <w:bookmarkStart w:id="53" w:name="section_f519b39d11111111b82bf650a46a6070"/>
      <w:bookmarkStart w:id="54" w:name="_Toc494257442"/>
      <w:r>
        <w:t>[ECMA-262/6] Section 12.2.6 Object Initializer</w:t>
      </w:r>
      <w:bookmarkEnd w:id="53"/>
      <w:bookmarkEnd w:id="54"/>
    </w:p>
    <w:p w:rsidR="00C5137F" w:rsidRDefault="00904352">
      <w:r>
        <w:t>V0042: Object literal enhancements are not supported</w:t>
      </w:r>
    </w:p>
    <w:p w:rsidR="00C5137F" w:rsidRDefault="00904352">
      <w:r>
        <w:t>The specification states:</w:t>
      </w:r>
    </w:p>
    <w:p w:rsidR="00C5137F" w:rsidRDefault="00904352">
      <w:pPr>
        <w:pStyle w:val="Code"/>
      </w:pPr>
      <w:r>
        <w:t>12.2.6 Object Initializer</w:t>
      </w:r>
    </w:p>
    <w:p w:rsidR="00C5137F" w:rsidRDefault="00904352">
      <w:pPr>
        <w:pStyle w:val="Code"/>
      </w:pPr>
      <w:r>
        <w:t xml:space="preserve">    ...</w:t>
      </w:r>
    </w:p>
    <w:p w:rsidR="00C5137F" w:rsidRDefault="00904352">
      <w:pPr>
        <w:pStyle w:val="Code"/>
      </w:pPr>
      <w:r>
        <w:t xml:space="preserve">    Pro</w:t>
      </w:r>
      <w:r>
        <w:t>pertyDefinition[Yield] :</w:t>
      </w:r>
    </w:p>
    <w:p w:rsidR="00C5137F" w:rsidRDefault="00904352">
      <w:pPr>
        <w:pStyle w:val="Code"/>
      </w:pPr>
      <w:r>
        <w:t xml:space="preserve">        IdentifierReference[?Yield]</w:t>
      </w:r>
    </w:p>
    <w:p w:rsidR="00C5137F" w:rsidRDefault="00904352">
      <w:pPr>
        <w:pStyle w:val="Code"/>
      </w:pPr>
      <w:r>
        <w:t xml:space="preserve">        CoverInitializedName[?Yield]</w:t>
      </w:r>
    </w:p>
    <w:p w:rsidR="00C5137F" w:rsidRDefault="00904352">
      <w:pPr>
        <w:pStyle w:val="Code"/>
      </w:pPr>
      <w:r>
        <w:t xml:space="preserve">        PropertyName[?Yield] : AssignmentExpression[In, ?Yield]</w:t>
      </w:r>
    </w:p>
    <w:p w:rsidR="00C5137F" w:rsidRDefault="00904352">
      <w:pPr>
        <w:pStyle w:val="Code"/>
      </w:pPr>
      <w:r>
        <w:t xml:space="preserve">        MethodDefinition[?Yield]</w:t>
      </w:r>
    </w:p>
    <w:p w:rsidR="00C5137F" w:rsidRDefault="00904352">
      <w:pPr>
        <w:pStyle w:val="Code"/>
      </w:pPr>
      <w:r>
        <w:t xml:space="preserve">    ...</w:t>
      </w:r>
    </w:p>
    <w:p w:rsidR="00C5137F" w:rsidRDefault="00904352">
      <w:pPr>
        <w:pStyle w:val="Code"/>
      </w:pPr>
      <w:r>
        <w:t xml:space="preserve">    PropertyName[Yield] :</w:t>
      </w:r>
    </w:p>
    <w:p w:rsidR="00C5137F" w:rsidRDefault="00904352">
      <w:pPr>
        <w:pStyle w:val="Code"/>
      </w:pPr>
      <w:r>
        <w:t xml:space="preserve">        LiteralPropertyName</w:t>
      </w:r>
    </w:p>
    <w:p w:rsidR="00C5137F" w:rsidRDefault="00904352">
      <w:pPr>
        <w:pStyle w:val="Code"/>
      </w:pPr>
      <w:r>
        <w:t xml:space="preserve">        ComputedPropertyName[?Yield]</w:t>
      </w:r>
    </w:p>
    <w:p w:rsidR="00C5137F" w:rsidRDefault="00904352">
      <w:r>
        <w:rPr>
          <w:b/>
          <w:i/>
        </w:rPr>
        <w:t>IE11 Mode (All versions)</w:t>
      </w:r>
    </w:p>
    <w:p w:rsidR="00C5137F" w:rsidRDefault="00904352">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C5137F" w:rsidRDefault="00C5137F"/>
    <w:p w:rsidR="00C5137F" w:rsidRDefault="00904352">
      <w:pPr>
        <w:pStyle w:val="Heading3"/>
      </w:pPr>
      <w:bookmarkStart w:id="55" w:name="section_2b926b3d11111111ac05072af8c87ab7"/>
      <w:bookmarkStart w:id="56" w:name="_Toc494257443"/>
      <w:r>
        <w:t>[ECMA-262/6] Section 12.2.9 Template Literals</w:t>
      </w:r>
      <w:bookmarkEnd w:id="55"/>
      <w:bookmarkEnd w:id="56"/>
    </w:p>
    <w:p w:rsidR="00C5137F" w:rsidRDefault="00904352">
      <w:r>
        <w:t>V0043: String Templates are not implemented</w:t>
      </w:r>
    </w:p>
    <w:p w:rsidR="00C5137F" w:rsidRDefault="00904352">
      <w:r>
        <w:t>The specification states:</w:t>
      </w:r>
    </w:p>
    <w:p w:rsidR="00C5137F" w:rsidRDefault="00904352">
      <w:pPr>
        <w:pStyle w:val="Code"/>
      </w:pPr>
      <w:r>
        <w:t>12.2.9 Template Literals</w:t>
      </w:r>
    </w:p>
    <w:p w:rsidR="00C5137F" w:rsidRDefault="00904352">
      <w:r>
        <w:rPr>
          <w:b/>
          <w:i/>
        </w:rPr>
        <w:t>IE11 Mode (All versions)</w:t>
      </w:r>
    </w:p>
    <w:p w:rsidR="00C5137F" w:rsidRDefault="00904352">
      <w:r>
        <w:t>String Templates are not implemented.</w:t>
      </w:r>
    </w:p>
    <w:p w:rsidR="00C5137F" w:rsidRDefault="00C5137F"/>
    <w:p w:rsidR="00C5137F" w:rsidRDefault="00904352">
      <w:pPr>
        <w:pStyle w:val="Heading3"/>
      </w:pPr>
      <w:bookmarkStart w:id="57" w:name="section_4189627911111111b962862ac3b81911"/>
      <w:bookmarkStart w:id="58" w:name="_Toc494257444"/>
      <w:r>
        <w:t>[ECMA-262/6] Section 12.3.5 The super Keyword</w:t>
      </w:r>
      <w:bookmarkEnd w:id="57"/>
      <w:bookmarkEnd w:id="58"/>
    </w:p>
    <w:p w:rsidR="00C5137F" w:rsidRDefault="00904352">
      <w:r>
        <w:t>V0003: The super keyword is not implemented</w:t>
      </w:r>
    </w:p>
    <w:p w:rsidR="00C5137F" w:rsidRDefault="00904352">
      <w:r>
        <w:t>The spe</w:t>
      </w:r>
      <w:r>
        <w:t>cification states:</w:t>
      </w:r>
    </w:p>
    <w:p w:rsidR="00C5137F" w:rsidRDefault="00904352">
      <w:pPr>
        <w:pStyle w:val="Code"/>
      </w:pPr>
      <w:r>
        <w:lastRenderedPageBreak/>
        <w:t>12.3.5 The super Keyword</w:t>
      </w:r>
    </w:p>
    <w:p w:rsidR="00C5137F" w:rsidRDefault="00904352">
      <w:pPr>
        <w:pStyle w:val="Code"/>
      </w:pPr>
      <w:r>
        <w:t xml:space="preserve">    ...</w:t>
      </w:r>
    </w:p>
    <w:p w:rsidR="00C5137F" w:rsidRDefault="00904352">
      <w:pPr>
        <w:pStyle w:val="Code"/>
      </w:pPr>
      <w:r>
        <w:t xml:space="preserve">    SuperProperty : super [ Expression ]</w:t>
      </w:r>
    </w:p>
    <w:p w:rsidR="00C5137F" w:rsidRDefault="00904352">
      <w:pPr>
        <w:pStyle w:val="Code"/>
      </w:pPr>
      <w:r>
        <w:t xml:space="preserve">    ...</w:t>
      </w:r>
    </w:p>
    <w:p w:rsidR="00C5137F" w:rsidRDefault="00904352">
      <w:pPr>
        <w:pStyle w:val="Code"/>
      </w:pPr>
      <w:r>
        <w:t xml:space="preserve">    SuperProperty : super . IdentifierName</w:t>
      </w:r>
    </w:p>
    <w:p w:rsidR="00C5137F" w:rsidRDefault="00904352">
      <w:pPr>
        <w:pStyle w:val="Code"/>
      </w:pPr>
      <w:r>
        <w:t xml:space="preserve">    ...</w:t>
      </w:r>
    </w:p>
    <w:p w:rsidR="00C5137F" w:rsidRDefault="00904352">
      <w:pPr>
        <w:pStyle w:val="Code"/>
      </w:pPr>
      <w:r>
        <w:t xml:space="preserve">    SuperCall : super Arguments</w:t>
      </w:r>
    </w:p>
    <w:p w:rsidR="00C5137F" w:rsidRDefault="00904352">
      <w:pPr>
        <w:pStyle w:val="Code"/>
      </w:pPr>
      <w:r>
        <w:t xml:space="preserve">    ...</w:t>
      </w:r>
    </w:p>
    <w:p w:rsidR="00C5137F" w:rsidRDefault="00904352">
      <w:r>
        <w:rPr>
          <w:b/>
          <w:i/>
        </w:rPr>
        <w:t>IE11 Mode (All versions)</w:t>
      </w:r>
    </w:p>
    <w:p w:rsidR="00C5137F" w:rsidRDefault="00904352">
      <w:r>
        <w:t xml:space="preserve">The </w:t>
      </w:r>
      <w:r>
        <w:rPr>
          <w:rStyle w:val="InlineCode"/>
        </w:rPr>
        <w:t>super</w:t>
      </w:r>
      <w:r>
        <w:t xml:space="preserve"> keyword is not implemented.</w:t>
      </w:r>
    </w:p>
    <w:p w:rsidR="00C5137F" w:rsidRDefault="00C5137F"/>
    <w:p w:rsidR="00C5137F" w:rsidRDefault="00904352">
      <w:pPr>
        <w:pStyle w:val="Heading3"/>
      </w:pPr>
      <w:bookmarkStart w:id="59" w:name="section_7977551a11111111acfb667614eecb9e"/>
      <w:bookmarkStart w:id="60" w:name="_Toc494257445"/>
      <w:r>
        <w:t>[ECMA-262/6] Section 12.3.7 Tagged Templates</w:t>
      </w:r>
      <w:bookmarkEnd w:id="59"/>
      <w:bookmarkEnd w:id="60"/>
    </w:p>
    <w:p w:rsidR="00C5137F" w:rsidRDefault="00904352">
      <w:r>
        <w:t>V0044: String Templates are not implemented</w:t>
      </w:r>
    </w:p>
    <w:p w:rsidR="00C5137F" w:rsidRDefault="00904352">
      <w:r>
        <w:t>The specification states:</w:t>
      </w:r>
    </w:p>
    <w:p w:rsidR="00C5137F" w:rsidRDefault="00904352">
      <w:pPr>
        <w:pStyle w:val="Code"/>
      </w:pPr>
      <w:r>
        <w:t>12.3.7 Tagged Templates</w:t>
      </w:r>
    </w:p>
    <w:p w:rsidR="00C5137F" w:rsidRDefault="00C5137F">
      <w:pPr>
        <w:pStyle w:val="Code"/>
      </w:pPr>
    </w:p>
    <w:p w:rsidR="00C5137F" w:rsidRDefault="00904352">
      <w:pPr>
        <w:pStyle w:val="Code"/>
      </w:pPr>
      <w:r>
        <w:t xml:space="preserve">    NOTE A tagged template is a function call where the arguments of the call are derived </w:t>
      </w:r>
    </w:p>
    <w:p w:rsidR="00C5137F" w:rsidRDefault="00904352">
      <w:pPr>
        <w:pStyle w:val="Code"/>
      </w:pPr>
      <w:r>
        <w:t xml:space="preserve">    from a TemplateLitera</w:t>
      </w:r>
      <w:r>
        <w:t xml:space="preserve">l (12.2.9). The actual arguments include a template object </w:t>
      </w:r>
    </w:p>
    <w:p w:rsidR="00C5137F" w:rsidRDefault="00904352">
      <w:pPr>
        <w:pStyle w:val="Code"/>
      </w:pPr>
      <w:r>
        <w:t xml:space="preserve">    (12.2.9.3) and the values produced by evaluating the expressions embedded within the </w:t>
      </w:r>
    </w:p>
    <w:p w:rsidR="00C5137F" w:rsidRDefault="00904352">
      <w:pPr>
        <w:pStyle w:val="Code"/>
      </w:pPr>
      <w:r>
        <w:t xml:space="preserve">    TemplateLiteral.</w:t>
      </w:r>
    </w:p>
    <w:p w:rsidR="00C5137F" w:rsidRDefault="00904352">
      <w:r>
        <w:rPr>
          <w:b/>
          <w:i/>
        </w:rPr>
        <w:t>IE11 Mode (All versions)</w:t>
      </w:r>
    </w:p>
    <w:p w:rsidR="00C5137F" w:rsidRDefault="00904352">
      <w:r>
        <w:t>String templates are not implemented.</w:t>
      </w:r>
    </w:p>
    <w:p w:rsidR="00C5137F" w:rsidRDefault="00C5137F"/>
    <w:p w:rsidR="00C5137F" w:rsidRDefault="00904352">
      <w:pPr>
        <w:pStyle w:val="Heading3"/>
      </w:pPr>
      <w:bookmarkStart w:id="61" w:name="section_baade591111111119ba79869d986b651"/>
      <w:bookmarkStart w:id="62" w:name="_Toc494257446"/>
      <w:r>
        <w:t xml:space="preserve">[ECMA-262/6] Section </w:t>
      </w:r>
      <w:r>
        <w:t>12.4.1 Static Semantics: Early Errors</w:t>
      </w:r>
      <w:bookmarkEnd w:id="61"/>
      <w:bookmarkEnd w:id="62"/>
    </w:p>
    <w:p w:rsidR="00C5137F" w:rsidRDefault="00904352">
      <w:r>
        <w:t>V0045: Postfix increment or decrement gives an early Syntax Error if applied to an immutable binding</w:t>
      </w:r>
    </w:p>
    <w:p w:rsidR="00C5137F" w:rsidRDefault="00904352">
      <w:r>
        <w:t>The specification states:</w:t>
      </w:r>
    </w:p>
    <w:p w:rsidR="00C5137F" w:rsidRDefault="00904352">
      <w:pPr>
        <w:pStyle w:val="Code"/>
      </w:pPr>
      <w:r>
        <w:t>12.4.1 Static Semantics: Early Errors</w:t>
      </w:r>
    </w:p>
    <w:p w:rsidR="00C5137F" w:rsidRDefault="00C5137F">
      <w:pPr>
        <w:pStyle w:val="Code"/>
      </w:pPr>
    </w:p>
    <w:p w:rsidR="00C5137F" w:rsidRDefault="00904352">
      <w:pPr>
        <w:pStyle w:val="Code"/>
      </w:pPr>
      <w:r>
        <w:t xml:space="preserve">        PostfixExpression :</w:t>
      </w:r>
    </w:p>
    <w:p w:rsidR="00C5137F" w:rsidRDefault="00904352">
      <w:pPr>
        <w:pStyle w:val="Code"/>
      </w:pPr>
      <w:r>
        <w:t xml:space="preserve">            LeftHandSide</w:t>
      </w:r>
      <w:r>
        <w:t>Expression ++</w:t>
      </w:r>
    </w:p>
    <w:p w:rsidR="00C5137F" w:rsidRDefault="00904352">
      <w:pPr>
        <w:pStyle w:val="Code"/>
      </w:pPr>
      <w:r>
        <w:t xml:space="preserve">            LeftHandSideExpression --</w:t>
      </w:r>
    </w:p>
    <w:p w:rsidR="00C5137F" w:rsidRDefault="00C5137F">
      <w:pPr>
        <w:pStyle w:val="Code"/>
      </w:pPr>
    </w:p>
    <w:p w:rsidR="00C5137F" w:rsidRDefault="00904352">
      <w:pPr>
        <w:pStyle w:val="Code"/>
      </w:pPr>
      <w:r>
        <w:t xml:space="preserve">    • It is an early Reference Error if IsValidSimpleAssignmentTarget of </w:t>
      </w:r>
    </w:p>
    <w:p w:rsidR="00C5137F" w:rsidRDefault="00904352">
      <w:pPr>
        <w:pStyle w:val="Code"/>
      </w:pPr>
      <w:r>
        <w:t xml:space="preserve">    LeftHandSideExpression is false.</w:t>
      </w:r>
    </w:p>
    <w:p w:rsidR="00C5137F" w:rsidRDefault="00904352">
      <w:r>
        <w:rPr>
          <w:b/>
          <w:i/>
        </w:rPr>
        <w:t>IE11 Mode (All versions)</w:t>
      </w:r>
    </w:p>
    <w:p w:rsidR="00C5137F" w:rsidRDefault="00904352">
      <w:r>
        <w:t xml:space="preserve">It is an early SyntaxError if </w:t>
      </w:r>
      <w:r>
        <w:rPr>
          <w:rStyle w:val="InlineCode"/>
        </w:rPr>
        <w:t>LeftHandSideExpression</w:t>
      </w:r>
      <w:r>
        <w:t xml:space="preserve"> is an immutabl</w:t>
      </w:r>
      <w:r>
        <w:t xml:space="preserve">e binding reference (i.e. a </w:t>
      </w:r>
      <w:r>
        <w:rPr>
          <w:rStyle w:val="InlineCode"/>
        </w:rPr>
        <w:t>const</w:t>
      </w:r>
      <w:r>
        <w:t xml:space="preserve"> declared variable).</w:t>
      </w:r>
    </w:p>
    <w:p w:rsidR="00C5137F" w:rsidRDefault="00C5137F"/>
    <w:p w:rsidR="00C5137F" w:rsidRDefault="00904352">
      <w:pPr>
        <w:pStyle w:val="Heading3"/>
      </w:pPr>
      <w:bookmarkStart w:id="63" w:name="section_89182c9211111111928ec5c729b8463b"/>
      <w:bookmarkStart w:id="64" w:name="_Toc494257447"/>
      <w:r>
        <w:lastRenderedPageBreak/>
        <w:t>[ECMA-262/6] Section 12.4.4.1 Runtime Semantics: Evaluation</w:t>
      </w:r>
      <w:bookmarkEnd w:id="63"/>
      <w:bookmarkEnd w:id="64"/>
    </w:p>
    <w:p w:rsidR="00C5137F" w:rsidRDefault="00904352">
      <w:r>
        <w:t>V0046: The reference is retrieved twice</w:t>
      </w:r>
    </w:p>
    <w:p w:rsidR="00C5137F" w:rsidRDefault="00904352">
      <w:r>
        <w:t>The specification states:</w:t>
      </w:r>
    </w:p>
    <w:p w:rsidR="00C5137F" w:rsidRDefault="00904352">
      <w:pPr>
        <w:pStyle w:val="Code"/>
      </w:pPr>
      <w:r>
        <w:t>12.4.4.1 Runtime Semantics: Evaluation</w:t>
      </w:r>
    </w:p>
    <w:p w:rsidR="00C5137F" w:rsidRDefault="00C5137F">
      <w:pPr>
        <w:pStyle w:val="Code"/>
      </w:pPr>
    </w:p>
    <w:p w:rsidR="00C5137F" w:rsidRDefault="00904352">
      <w:pPr>
        <w:pStyle w:val="Code"/>
      </w:pPr>
      <w:r>
        <w:t xml:space="preserve">    PostfixExpression : LeftHandSideExpression ++</w:t>
      </w:r>
    </w:p>
    <w:p w:rsidR="00C5137F" w:rsidRDefault="00C5137F">
      <w:pPr>
        <w:pStyle w:val="Code"/>
      </w:pPr>
    </w:p>
    <w:p w:rsidR="00C5137F" w:rsidRDefault="00904352">
      <w:pPr>
        <w:pStyle w:val="Code"/>
      </w:pPr>
      <w:r>
        <w:t xml:space="preserve">         1.  Let lhs be the result of evaluating LeftHandSideExpression.</w:t>
      </w:r>
    </w:p>
    <w:p w:rsidR="00C5137F" w:rsidRDefault="00904352">
      <w:pPr>
        <w:pStyle w:val="Code"/>
      </w:pPr>
      <w:r>
        <w:t xml:space="preserve">         2.  Let oldValue be ToNumber(GetValue(lhs)).</w:t>
      </w:r>
    </w:p>
    <w:p w:rsidR="00C5137F" w:rsidRDefault="00904352">
      <w:pPr>
        <w:pStyle w:val="Code"/>
      </w:pPr>
      <w:r>
        <w:t xml:space="preserve">         3.  ReturnIfAbrupt(oldValue).</w:t>
      </w:r>
    </w:p>
    <w:p w:rsidR="00C5137F" w:rsidRDefault="00904352">
      <w:pPr>
        <w:pStyle w:val="Code"/>
      </w:pPr>
      <w:r>
        <w:t xml:space="preserve">         4.  Let newValue be the result</w:t>
      </w:r>
      <w:r>
        <w:t xml:space="preserve"> of adding the value 1 to oldValue, using the same </w:t>
      </w:r>
    </w:p>
    <w:p w:rsidR="00C5137F" w:rsidRDefault="00904352">
      <w:pPr>
        <w:pStyle w:val="Code"/>
      </w:pPr>
      <w:r>
        <w:t xml:space="preserve">             rules as for the + operator (see 12.7.5).</w:t>
      </w:r>
    </w:p>
    <w:p w:rsidR="00C5137F" w:rsidRDefault="00904352">
      <w:pPr>
        <w:pStyle w:val="Code"/>
      </w:pPr>
      <w:r>
        <w:t xml:space="preserve">         5.  Let status be PutValue(lhs, newValue).</w:t>
      </w:r>
    </w:p>
    <w:p w:rsidR="00C5137F" w:rsidRDefault="00904352">
      <w:pPr>
        <w:pStyle w:val="Code"/>
      </w:pPr>
      <w:r>
        <w:t xml:space="preserve">         6.  ReturnIfAbrupt(status).</w:t>
      </w:r>
    </w:p>
    <w:p w:rsidR="00C5137F" w:rsidRDefault="00904352">
      <w:pPr>
        <w:pStyle w:val="Code"/>
      </w:pPr>
      <w:r>
        <w:t xml:space="preserve">         7.  Return oldValue.</w:t>
      </w:r>
    </w:p>
    <w:p w:rsidR="00C5137F" w:rsidRDefault="00904352">
      <w:r>
        <w:rPr>
          <w:b/>
          <w:i/>
        </w:rPr>
        <w:t>IE11 Mode and EdgeHTML Mode (A</w:t>
      </w:r>
      <w:r>
        <w:rPr>
          <w:b/>
          <w:i/>
        </w:rPr>
        <w:t>ll versions)</w:t>
      </w:r>
    </w:p>
    <w:p w:rsidR="00C5137F" w:rsidRDefault="00904352">
      <w:r>
        <w:t>Between steps 3 and 4, the following steps are added:</w:t>
      </w:r>
    </w:p>
    <w:p w:rsidR="00C5137F" w:rsidRDefault="00904352">
      <w:r>
        <w:t xml:space="preserve">    a.  If Type(lhs) is a Reference and if IsUnresolvableReference(_lhs_) is false and IsPropertyReference(_lhs_) is false:</w:t>
      </w:r>
    </w:p>
    <w:p w:rsidR="00C5137F" w:rsidRDefault="00904352">
      <w:r>
        <w:t xml:space="preserve">        1.  Assert: lhs is a reference to an Environment Record.</w:t>
      </w:r>
    </w:p>
    <w:p w:rsidR="00C5137F" w:rsidRDefault="00904352">
      <w:r>
        <w:t xml:space="preserve">        2.  Let hs be the result of evaluating an Identifier _id_ whose StringValue is GetReferencedName(lhs) as if _id_ were a LeftHandSideExpression.</w:t>
      </w:r>
    </w:p>
    <w:p w:rsidR="00C5137F" w:rsidRDefault="00904352">
      <w:r>
        <w:t xml:space="preserve">        3.  ReturnIfAbrupt(lhs);</w:t>
      </w:r>
    </w:p>
    <w:p w:rsidR="00C5137F" w:rsidRDefault="00904352">
      <w:r>
        <w:t>This retrieves the reference twice.</w:t>
      </w:r>
    </w:p>
    <w:p w:rsidR="00C5137F" w:rsidRDefault="00C5137F"/>
    <w:p w:rsidR="00C5137F" w:rsidRDefault="00904352">
      <w:pPr>
        <w:pStyle w:val="Heading3"/>
      </w:pPr>
      <w:bookmarkStart w:id="65" w:name="section_feac2c201111111183ed158e87e39cba"/>
      <w:bookmarkStart w:id="66" w:name="_Toc494257448"/>
      <w:r>
        <w:t>[ECMA-262/6] Section 12.4.5.1 Runt</w:t>
      </w:r>
      <w:r>
        <w:t>ime Semantics: Evaluation</w:t>
      </w:r>
      <w:bookmarkEnd w:id="65"/>
      <w:bookmarkEnd w:id="66"/>
    </w:p>
    <w:p w:rsidR="00C5137F" w:rsidRDefault="00904352">
      <w:r>
        <w:t>V0047: The reference is retrieved twice</w:t>
      </w:r>
    </w:p>
    <w:p w:rsidR="00C5137F" w:rsidRDefault="00904352">
      <w:r>
        <w:t>The specification states:</w:t>
      </w:r>
    </w:p>
    <w:p w:rsidR="00C5137F" w:rsidRDefault="00904352">
      <w:pPr>
        <w:pStyle w:val="Code"/>
      </w:pPr>
      <w:r>
        <w:t>12.4.5.1 Runtime Semantics: Evaluation</w:t>
      </w:r>
    </w:p>
    <w:p w:rsidR="00C5137F" w:rsidRDefault="00C5137F">
      <w:pPr>
        <w:pStyle w:val="Code"/>
      </w:pPr>
    </w:p>
    <w:p w:rsidR="00C5137F" w:rsidRDefault="00904352">
      <w:pPr>
        <w:pStyle w:val="Code"/>
      </w:pPr>
      <w:r>
        <w:t xml:space="preserve">    PostfixExpression : LeftHandSideExpression --</w:t>
      </w:r>
    </w:p>
    <w:p w:rsidR="00C5137F" w:rsidRDefault="00C5137F">
      <w:pPr>
        <w:pStyle w:val="Code"/>
      </w:pPr>
    </w:p>
    <w:p w:rsidR="00C5137F" w:rsidRDefault="00904352">
      <w:pPr>
        <w:pStyle w:val="Code"/>
      </w:pPr>
      <w:r>
        <w:t xml:space="preserve">        1.  Let lhs be the result of evaluating LeftHandSideExpression.</w:t>
      </w:r>
    </w:p>
    <w:p w:rsidR="00C5137F" w:rsidRDefault="00904352">
      <w:pPr>
        <w:pStyle w:val="Code"/>
      </w:pPr>
      <w:r>
        <w:t xml:space="preserve">        2.  Let oldValue be ToNumber(GetValue(lhs)).</w:t>
      </w:r>
    </w:p>
    <w:p w:rsidR="00C5137F" w:rsidRDefault="00904352">
      <w:pPr>
        <w:pStyle w:val="Code"/>
      </w:pPr>
      <w:r>
        <w:t xml:space="preserve">        3.  ReturnIfAbrupt(oldValue).</w:t>
      </w:r>
    </w:p>
    <w:p w:rsidR="00C5137F" w:rsidRDefault="00904352">
      <w:pPr>
        <w:pStyle w:val="Code"/>
      </w:pPr>
      <w:r>
        <w:t xml:space="preserve">        4.  Let newValue be the result of subtracting the value 1 from oldValue, using </w:t>
      </w:r>
    </w:p>
    <w:p w:rsidR="00C5137F" w:rsidRDefault="00904352">
      <w:pPr>
        <w:pStyle w:val="Code"/>
      </w:pPr>
      <w:r>
        <w:t xml:space="preserve">            the same rules as for the - operator (12.7.5).</w:t>
      </w:r>
    </w:p>
    <w:p w:rsidR="00C5137F" w:rsidRDefault="00904352">
      <w:pPr>
        <w:pStyle w:val="Code"/>
      </w:pPr>
      <w:r>
        <w:t xml:space="preserve">        5.  Let st</w:t>
      </w:r>
      <w:r>
        <w:t>atus be PutValue(lhs, newValue).</w:t>
      </w:r>
    </w:p>
    <w:p w:rsidR="00C5137F" w:rsidRDefault="00904352">
      <w:pPr>
        <w:pStyle w:val="Code"/>
      </w:pPr>
      <w:r>
        <w:t xml:space="preserve">        6.  ReturnIfAbrupt(status).</w:t>
      </w:r>
    </w:p>
    <w:p w:rsidR="00C5137F" w:rsidRDefault="00904352">
      <w:pPr>
        <w:pStyle w:val="Code"/>
      </w:pPr>
      <w:r>
        <w:t xml:space="preserve">        7.  Return oldValue.</w:t>
      </w:r>
    </w:p>
    <w:p w:rsidR="00C5137F" w:rsidRDefault="00904352">
      <w:r>
        <w:rPr>
          <w:b/>
          <w:i/>
        </w:rPr>
        <w:t>IE11 Mode and EdgeHTML Mode (All versions)</w:t>
      </w:r>
    </w:p>
    <w:p w:rsidR="00C5137F" w:rsidRDefault="00904352">
      <w:r>
        <w:t>Between steps 3 and 4 the following steps are added:</w:t>
      </w:r>
    </w:p>
    <w:p w:rsidR="00C5137F" w:rsidRDefault="00904352">
      <w:r>
        <w:lastRenderedPageBreak/>
        <w:t xml:space="preserve">    a.  If Type(lhs) is a Reference and if IsUnresolvableRefer</w:t>
      </w:r>
      <w:r>
        <w:t>ence(_lhs_) is false and IsPropertyReference(_lhs_) is false:</w:t>
      </w:r>
    </w:p>
    <w:p w:rsidR="00C5137F" w:rsidRDefault="00904352">
      <w:r>
        <w:t xml:space="preserve">        1.  Assert: lhs is a reference to an Environment Record.</w:t>
      </w:r>
    </w:p>
    <w:p w:rsidR="00C5137F" w:rsidRDefault="00904352">
      <w:r>
        <w:t xml:space="preserve">        2.  Let hs be the result of evaluating an Identifier _id_ whose StringValue is GetReferencedName(lhs) as if _id_ were a L</w:t>
      </w:r>
      <w:r>
        <w:t>eftHandSideExpression.</w:t>
      </w:r>
    </w:p>
    <w:p w:rsidR="00C5137F" w:rsidRDefault="00904352">
      <w:r>
        <w:t xml:space="preserve">        3.  ReturnIfAbrupt(lhs);</w:t>
      </w:r>
    </w:p>
    <w:p w:rsidR="00C5137F" w:rsidRDefault="00904352">
      <w:r>
        <w:t>This retrieves the reference twice.</w:t>
      </w:r>
    </w:p>
    <w:p w:rsidR="00C5137F" w:rsidRDefault="00C5137F"/>
    <w:p w:rsidR="00C5137F" w:rsidRDefault="00904352">
      <w:pPr>
        <w:pStyle w:val="Heading3"/>
      </w:pPr>
      <w:bookmarkStart w:id="67" w:name="section_3da12b48111111119da91d87ba408530"/>
      <w:bookmarkStart w:id="68" w:name="_Toc494257449"/>
      <w:r>
        <w:t>[ECMA-262/6] Section 12.5.1 Static Semantics: Early Errors</w:t>
      </w:r>
      <w:bookmarkEnd w:id="67"/>
      <w:bookmarkEnd w:id="68"/>
    </w:p>
    <w:p w:rsidR="00C5137F" w:rsidRDefault="00904352">
      <w:r>
        <w:t>V0048: The increment or decrement of the prefix is an early Syntax Error if LeftHandSideExpression is an</w:t>
      </w:r>
      <w:r>
        <w:t xml:space="preserve"> immutable binding reference</w:t>
      </w:r>
    </w:p>
    <w:p w:rsidR="00C5137F" w:rsidRDefault="00904352">
      <w:r>
        <w:t>The specification states:</w:t>
      </w:r>
    </w:p>
    <w:p w:rsidR="00C5137F" w:rsidRDefault="00904352">
      <w:pPr>
        <w:pStyle w:val="Code"/>
      </w:pPr>
      <w:r>
        <w:t>12.5.1 Static Semantics: Early Errors</w:t>
      </w:r>
    </w:p>
    <w:p w:rsidR="00C5137F" w:rsidRDefault="00C5137F">
      <w:pPr>
        <w:pStyle w:val="Code"/>
      </w:pPr>
    </w:p>
    <w:p w:rsidR="00C5137F" w:rsidRDefault="00904352">
      <w:pPr>
        <w:pStyle w:val="Code"/>
      </w:pPr>
      <w:r>
        <w:t xml:space="preserve">    UnaryExpression :</w:t>
      </w:r>
    </w:p>
    <w:p w:rsidR="00C5137F" w:rsidRDefault="00904352">
      <w:pPr>
        <w:pStyle w:val="Code"/>
      </w:pPr>
      <w:r>
        <w:t xml:space="preserve">        ++ UnaryExpression</w:t>
      </w:r>
    </w:p>
    <w:p w:rsidR="00C5137F" w:rsidRDefault="00904352">
      <w:pPr>
        <w:pStyle w:val="Code"/>
      </w:pPr>
      <w:r>
        <w:t xml:space="preserve">        -- UnaryExpression</w:t>
      </w:r>
    </w:p>
    <w:p w:rsidR="00C5137F" w:rsidRDefault="00C5137F">
      <w:pPr>
        <w:pStyle w:val="Code"/>
      </w:pPr>
    </w:p>
    <w:p w:rsidR="00C5137F" w:rsidRDefault="00904352">
      <w:pPr>
        <w:pStyle w:val="Code"/>
      </w:pPr>
      <w:r>
        <w:t xml:space="preserve">    •It is an early Reference Error if IsValidSimpleAssignmentTarget of UnaryExpressi</w:t>
      </w:r>
      <w:r>
        <w:t xml:space="preserve">on </w:t>
      </w:r>
    </w:p>
    <w:p w:rsidR="00C5137F" w:rsidRDefault="00904352">
      <w:pPr>
        <w:pStyle w:val="Code"/>
      </w:pPr>
      <w:r>
        <w:t xml:space="preserve">    is false.</w:t>
      </w:r>
    </w:p>
    <w:p w:rsidR="00C5137F" w:rsidRDefault="00904352">
      <w:r>
        <w:rPr>
          <w:b/>
          <w:i/>
        </w:rPr>
        <w:t>IE11 Mode (All versions)</w:t>
      </w:r>
    </w:p>
    <w:p w:rsidR="00C5137F" w:rsidRDefault="00904352">
      <w:r>
        <w:t xml:space="preserve">The increment or decrement of the prefix is an early Syntax Error if </w:t>
      </w:r>
      <w:r>
        <w:rPr>
          <w:rStyle w:val="InlineCode"/>
        </w:rPr>
        <w:t>LeftHandSideExpression</w:t>
      </w:r>
      <w:r>
        <w:t xml:space="preserve"> is an immutable binding reference (i.e. a </w:t>
      </w:r>
      <w:r>
        <w:rPr>
          <w:rStyle w:val="InlineCode"/>
        </w:rPr>
        <w:t>const</w:t>
      </w:r>
      <w:r>
        <w:t xml:space="preserve"> declared variable).</w:t>
      </w:r>
    </w:p>
    <w:p w:rsidR="00C5137F" w:rsidRDefault="00C5137F"/>
    <w:p w:rsidR="00C5137F" w:rsidRDefault="00904352">
      <w:pPr>
        <w:pStyle w:val="Heading3"/>
      </w:pPr>
      <w:bookmarkStart w:id="69" w:name="section_6faa976c11111111af4b38e4f5de6ae7"/>
      <w:bookmarkStart w:id="70" w:name="_Toc494257450"/>
      <w:r>
        <w:t>[ECMA-262/6] Section 12.5.7.1 Runtime Semantics: Evaluation</w:t>
      </w:r>
      <w:bookmarkEnd w:id="69"/>
      <w:bookmarkEnd w:id="70"/>
    </w:p>
    <w:p w:rsidR="00C5137F" w:rsidRDefault="00904352">
      <w:r>
        <w:t>V0049: The reference is retrieved twice</w:t>
      </w:r>
    </w:p>
    <w:p w:rsidR="00C5137F" w:rsidRDefault="00904352">
      <w:r>
        <w:t>The specification states:</w:t>
      </w:r>
    </w:p>
    <w:p w:rsidR="00C5137F" w:rsidRDefault="00904352">
      <w:pPr>
        <w:pStyle w:val="Code"/>
      </w:pPr>
      <w:r>
        <w:t>12.5.7.1 Runtime Semantics: Evaluation</w:t>
      </w:r>
    </w:p>
    <w:p w:rsidR="00C5137F" w:rsidRDefault="00C5137F">
      <w:pPr>
        <w:pStyle w:val="Code"/>
      </w:pPr>
    </w:p>
    <w:p w:rsidR="00C5137F" w:rsidRDefault="00904352">
      <w:pPr>
        <w:pStyle w:val="Code"/>
      </w:pPr>
      <w:r>
        <w:t xml:space="preserve">    UnaryExpression : ++ UnaryExpression</w:t>
      </w:r>
    </w:p>
    <w:p w:rsidR="00C5137F" w:rsidRDefault="00C5137F">
      <w:pPr>
        <w:pStyle w:val="Code"/>
      </w:pPr>
    </w:p>
    <w:p w:rsidR="00C5137F" w:rsidRDefault="00904352">
      <w:pPr>
        <w:pStyle w:val="Code"/>
      </w:pPr>
      <w:r>
        <w:t xml:space="preserve">        1.  Let expr be the result of evaluating</w:t>
      </w:r>
      <w:r>
        <w:t xml:space="preserve"> UnaryExpression.</w:t>
      </w:r>
    </w:p>
    <w:p w:rsidR="00C5137F" w:rsidRDefault="00904352">
      <w:pPr>
        <w:pStyle w:val="Code"/>
      </w:pPr>
      <w:r>
        <w:t xml:space="preserve">        2.  Let oldValue be ToNumber(GetValue(expr)).</w:t>
      </w:r>
    </w:p>
    <w:p w:rsidR="00C5137F" w:rsidRDefault="00904352">
      <w:pPr>
        <w:pStyle w:val="Code"/>
      </w:pPr>
      <w:r>
        <w:t xml:space="preserve">        3.  ReturnIfAbrupt(oldValue).</w:t>
      </w:r>
    </w:p>
    <w:p w:rsidR="00C5137F" w:rsidRDefault="00904352">
      <w:pPr>
        <w:pStyle w:val="Code"/>
      </w:pPr>
      <w:r>
        <w:t xml:space="preserve">        4.  Let newValue be the result of adding the value 1 to oldValue, using the same </w:t>
      </w:r>
    </w:p>
    <w:p w:rsidR="00C5137F" w:rsidRDefault="00904352">
      <w:pPr>
        <w:pStyle w:val="Code"/>
      </w:pPr>
      <w:r>
        <w:t xml:space="preserve">            rules as for the + operator (see 12.7.5).</w:t>
      </w:r>
    </w:p>
    <w:p w:rsidR="00C5137F" w:rsidRDefault="00904352">
      <w:pPr>
        <w:pStyle w:val="Code"/>
      </w:pPr>
      <w:r>
        <w:t xml:space="preserve">  </w:t>
      </w:r>
      <w:r>
        <w:t xml:space="preserve">      5.  Let status be PutValue(expr, newValue).</w:t>
      </w:r>
    </w:p>
    <w:p w:rsidR="00C5137F" w:rsidRDefault="00904352">
      <w:pPr>
        <w:pStyle w:val="Code"/>
      </w:pPr>
      <w:r>
        <w:t xml:space="preserve">        6.  ReturnIfAbrupt(status).</w:t>
      </w:r>
    </w:p>
    <w:p w:rsidR="00C5137F" w:rsidRDefault="00904352">
      <w:pPr>
        <w:pStyle w:val="Code"/>
      </w:pPr>
      <w:r>
        <w:t xml:space="preserve">        7.  Return newValue.</w:t>
      </w:r>
    </w:p>
    <w:p w:rsidR="00C5137F" w:rsidRDefault="00904352">
      <w:r>
        <w:rPr>
          <w:b/>
          <w:i/>
        </w:rPr>
        <w:t>IE11 Mode and EdgeHTML Mode (All versions)</w:t>
      </w:r>
    </w:p>
    <w:p w:rsidR="00C5137F" w:rsidRDefault="00904352">
      <w:r>
        <w:t>Between steps 3 and 4, the following steps are added:</w:t>
      </w:r>
    </w:p>
    <w:p w:rsidR="00C5137F" w:rsidRDefault="00904352">
      <w:r>
        <w:lastRenderedPageBreak/>
        <w:t xml:space="preserve">    a.  If Type(expr) is a Reference and if </w:t>
      </w:r>
      <w:r>
        <w:t>IsUnresolvableReference(_expr_) is false:</w:t>
      </w:r>
    </w:p>
    <w:p w:rsidR="00C5137F" w:rsidRDefault="00904352">
      <w:r>
        <w:t xml:space="preserve">        1.  Assert: expr is a reference to an Environment Record.</w:t>
      </w:r>
    </w:p>
    <w:p w:rsidR="00C5137F" w:rsidRDefault="00904352">
      <w:r>
        <w:t xml:space="preserve">        2.  Let hs be the result of evaluating an Identifier _id_ whose StringValue is GetReferencedName(expr) as if _id_ were a LeftHandSideExpress</w:t>
      </w:r>
      <w:r>
        <w:t>ion.</w:t>
      </w:r>
    </w:p>
    <w:p w:rsidR="00C5137F" w:rsidRDefault="00904352">
      <w:r>
        <w:t xml:space="preserve">        3.  ReturnIfAbrupt(expr);</w:t>
      </w:r>
    </w:p>
    <w:p w:rsidR="00C5137F" w:rsidRDefault="00904352">
      <w:r>
        <w:t>As a result, the reference is retrieved twice.</w:t>
      </w:r>
    </w:p>
    <w:p w:rsidR="00C5137F" w:rsidRDefault="00C5137F"/>
    <w:p w:rsidR="00C5137F" w:rsidRDefault="00904352">
      <w:pPr>
        <w:pStyle w:val="Heading3"/>
      </w:pPr>
      <w:bookmarkStart w:id="71" w:name="section_ee15b1ae11111111a238a95d6ce81647"/>
      <w:bookmarkStart w:id="72" w:name="_Toc494257451"/>
      <w:r>
        <w:t>[ECMA-262/6] Section 12.5.8.1 Runtime Semantics: Evaluation</w:t>
      </w:r>
      <w:bookmarkEnd w:id="71"/>
      <w:bookmarkEnd w:id="72"/>
    </w:p>
    <w:p w:rsidR="00C5137F" w:rsidRDefault="00904352">
      <w:r>
        <w:t>V0050: The reference is retrieved twice</w:t>
      </w:r>
    </w:p>
    <w:p w:rsidR="00C5137F" w:rsidRDefault="00904352">
      <w:r>
        <w:t>The specification states:</w:t>
      </w:r>
    </w:p>
    <w:p w:rsidR="00C5137F" w:rsidRDefault="00904352">
      <w:pPr>
        <w:pStyle w:val="Code"/>
      </w:pPr>
      <w:r>
        <w:t>12.5.8.1 Runtime Semantics: Evaluation</w:t>
      </w:r>
    </w:p>
    <w:p w:rsidR="00C5137F" w:rsidRDefault="00C5137F">
      <w:pPr>
        <w:pStyle w:val="Code"/>
      </w:pPr>
    </w:p>
    <w:p w:rsidR="00C5137F" w:rsidRDefault="00904352">
      <w:pPr>
        <w:pStyle w:val="Code"/>
      </w:pPr>
      <w:r>
        <w:t xml:space="preserve">   </w:t>
      </w:r>
      <w:r>
        <w:t xml:space="preserve"> UnaryExpression : -- UnaryExpression</w:t>
      </w:r>
    </w:p>
    <w:p w:rsidR="00C5137F" w:rsidRDefault="00C5137F">
      <w:pPr>
        <w:pStyle w:val="Code"/>
      </w:pPr>
    </w:p>
    <w:p w:rsidR="00C5137F" w:rsidRDefault="00904352">
      <w:pPr>
        <w:pStyle w:val="Code"/>
      </w:pPr>
      <w:r>
        <w:t xml:space="preserve">        1.  Let expr be the result of evaluating UnaryExpression.</w:t>
      </w:r>
    </w:p>
    <w:p w:rsidR="00C5137F" w:rsidRDefault="00904352">
      <w:pPr>
        <w:pStyle w:val="Code"/>
      </w:pPr>
      <w:r>
        <w:t xml:space="preserve">        2.  Let oldValue be ToNumber(GetValue(expr)).</w:t>
      </w:r>
    </w:p>
    <w:p w:rsidR="00C5137F" w:rsidRDefault="00904352">
      <w:pPr>
        <w:pStyle w:val="Code"/>
      </w:pPr>
      <w:r>
        <w:t xml:space="preserve">        3.  ReturnIfAbrupt(oldValue).</w:t>
      </w:r>
    </w:p>
    <w:p w:rsidR="00C5137F" w:rsidRDefault="00904352">
      <w:pPr>
        <w:pStyle w:val="Code"/>
      </w:pPr>
      <w:r>
        <w:t xml:space="preserve">        4.  Let newValue be the result of subtracting the value 1 from oldValue, using </w:t>
      </w:r>
    </w:p>
    <w:p w:rsidR="00C5137F" w:rsidRDefault="00904352">
      <w:pPr>
        <w:pStyle w:val="Code"/>
      </w:pPr>
      <w:r>
        <w:t xml:space="preserve">            the same rules as for the - operator (see 12.7.5).</w:t>
      </w:r>
    </w:p>
    <w:p w:rsidR="00C5137F" w:rsidRDefault="00904352">
      <w:pPr>
        <w:pStyle w:val="Code"/>
      </w:pPr>
      <w:r>
        <w:t xml:space="preserve">        5.  Let status be PutValue(expr, newValue).</w:t>
      </w:r>
    </w:p>
    <w:p w:rsidR="00C5137F" w:rsidRDefault="00904352">
      <w:pPr>
        <w:pStyle w:val="Code"/>
      </w:pPr>
      <w:r>
        <w:t xml:space="preserve">        6.  ReturnIfAbrupt(status).</w:t>
      </w:r>
    </w:p>
    <w:p w:rsidR="00C5137F" w:rsidRDefault="00904352">
      <w:pPr>
        <w:pStyle w:val="Code"/>
      </w:pPr>
      <w:r>
        <w:t xml:space="preserve">        7.  Retur</w:t>
      </w:r>
      <w:r>
        <w:t>n newValue.</w:t>
      </w:r>
    </w:p>
    <w:p w:rsidR="00C5137F" w:rsidRDefault="00904352">
      <w:r>
        <w:rPr>
          <w:b/>
          <w:i/>
        </w:rPr>
        <w:t>IE11 Mode and EdgeHTML Mode (All versions)</w:t>
      </w:r>
    </w:p>
    <w:p w:rsidR="00C5137F" w:rsidRDefault="00904352">
      <w:r>
        <w:t>Between steps 3 and 4 the following steps are added:</w:t>
      </w:r>
    </w:p>
    <w:p w:rsidR="00C5137F" w:rsidRDefault="00904352">
      <w:r>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C5137F" w:rsidRDefault="00904352">
      <w:r>
        <w:t xml:space="preserve">        1.  Assert</w:t>
      </w:r>
      <w:r>
        <w:t xml:space="preserve">: </w:t>
      </w:r>
      <w:r>
        <w:rPr>
          <w:rStyle w:val="InlineCode"/>
        </w:rPr>
        <w:t>expr</w:t>
      </w:r>
      <w:r>
        <w:t xml:space="preserve"> is a reference to an </w:t>
      </w:r>
      <w:r>
        <w:rPr>
          <w:rStyle w:val="InlineCode"/>
        </w:rPr>
        <w:t>Environment Record</w:t>
      </w:r>
      <w:r>
        <w:t>.</w:t>
      </w:r>
    </w:p>
    <w:p w:rsidR="00C5137F" w:rsidRDefault="00904352">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C5137F" w:rsidRDefault="00904352">
      <w:r>
        <w:t xml:space="preserve">        3.  </w:t>
      </w:r>
      <w:r>
        <w:rPr>
          <w:rStyle w:val="InlineCode"/>
        </w:rPr>
        <w:t>ReturnIfAbrupt(expr)</w:t>
      </w:r>
      <w:r>
        <w:t>;</w:t>
      </w:r>
    </w:p>
    <w:p w:rsidR="00C5137F" w:rsidRDefault="00904352">
      <w:r>
        <w:t>As a result the reference is retrieved twice.</w:t>
      </w:r>
    </w:p>
    <w:p w:rsidR="00C5137F" w:rsidRDefault="00C5137F"/>
    <w:p w:rsidR="00C5137F" w:rsidRDefault="00904352">
      <w:pPr>
        <w:pStyle w:val="Heading3"/>
      </w:pPr>
      <w:bookmarkStart w:id="73" w:name="section_39b859a8111111118507be24f3c3dd44"/>
      <w:bookmarkStart w:id="74" w:name="_Toc494257452"/>
      <w:r>
        <w:t>[ECMA-262/6] Section 12.9.4 Runtime Semantics: InstanceofOperator(O, C)</w:t>
      </w:r>
      <w:bookmarkEnd w:id="73"/>
      <w:bookmarkEnd w:id="74"/>
      <w:r>
        <w:fldChar w:fldCharType="begin"/>
      </w:r>
      <w:r>
        <w:instrText xml:space="preserve"> XE "C)" </w:instrText>
      </w:r>
      <w:r>
        <w:fldChar w:fldCharType="end"/>
      </w:r>
    </w:p>
    <w:p w:rsidR="00C5137F" w:rsidRDefault="00904352">
      <w:r>
        <w:t>V0051: InstanceofOperator(O, C) is not implemented</w:t>
      </w:r>
    </w:p>
    <w:p w:rsidR="00C5137F" w:rsidRDefault="00904352">
      <w:r>
        <w:t>The specification states:</w:t>
      </w:r>
    </w:p>
    <w:p w:rsidR="00C5137F" w:rsidRDefault="00904352">
      <w:pPr>
        <w:pStyle w:val="Code"/>
      </w:pPr>
      <w:r>
        <w:t>12.9.4 Runtime Semantics: InstanceofOperator(O, C</w:t>
      </w:r>
      <w:r>
        <w:t>)</w:t>
      </w:r>
    </w:p>
    <w:p w:rsidR="00C5137F" w:rsidRDefault="00C5137F">
      <w:pPr>
        <w:pStyle w:val="Code"/>
      </w:pPr>
    </w:p>
    <w:p w:rsidR="00C5137F" w:rsidRDefault="00904352">
      <w:pPr>
        <w:pStyle w:val="Code"/>
      </w:pPr>
      <w:r>
        <w:t xml:space="preserve">    The abstract operation InstanceofOperator(O, C) implements the generic algorithm for </w:t>
      </w:r>
    </w:p>
    <w:p w:rsidR="00C5137F" w:rsidRDefault="00904352">
      <w:pPr>
        <w:pStyle w:val="Code"/>
      </w:pPr>
      <w:r>
        <w:lastRenderedPageBreak/>
        <w:t xml:space="preserve">    determining if an object O inherits from the inheritance path defined by constructor </w:t>
      </w:r>
    </w:p>
    <w:p w:rsidR="00C5137F" w:rsidRDefault="00904352">
      <w:pPr>
        <w:pStyle w:val="Code"/>
      </w:pPr>
      <w:r>
        <w:t xml:space="preserve">    C. This abstract operation performs the following steps:</w:t>
      </w:r>
    </w:p>
    <w:p w:rsidR="00C5137F" w:rsidRDefault="00C5137F">
      <w:pPr>
        <w:pStyle w:val="Code"/>
      </w:pPr>
    </w:p>
    <w:p w:rsidR="00C5137F" w:rsidRDefault="00904352">
      <w:pPr>
        <w:pStyle w:val="Code"/>
      </w:pPr>
      <w:r>
        <w:t xml:space="preserve">        1. </w:t>
      </w:r>
      <w:r>
        <w:t xml:space="preserve"> If Type(C) is not Object, throw a TypeError exception.</w:t>
      </w:r>
    </w:p>
    <w:p w:rsidR="00C5137F" w:rsidRDefault="00904352">
      <w:pPr>
        <w:pStyle w:val="Code"/>
      </w:pPr>
      <w:r>
        <w:t xml:space="preserve">        2.  Let instOfHandler be GetMethod(C,@@hasInstance).</w:t>
      </w:r>
    </w:p>
    <w:p w:rsidR="00C5137F" w:rsidRDefault="00904352">
      <w:pPr>
        <w:pStyle w:val="Code"/>
      </w:pPr>
      <w:r>
        <w:t xml:space="preserve">        3.  ReturnIfAbrupt(instOfHandler).</w:t>
      </w:r>
    </w:p>
    <w:p w:rsidR="00C5137F" w:rsidRDefault="00904352">
      <w:pPr>
        <w:pStyle w:val="Code"/>
      </w:pPr>
      <w:r>
        <w:t xml:space="preserve">        4.  If instOfHandler is not undefined, then a.Return </w:t>
      </w:r>
    </w:p>
    <w:p w:rsidR="00C5137F" w:rsidRDefault="00904352">
      <w:pPr>
        <w:pStyle w:val="Code"/>
      </w:pPr>
      <w:r>
        <w:t xml:space="preserve">            ToBoolean(Call(instOfHandler, C, «O»)).</w:t>
      </w:r>
    </w:p>
    <w:p w:rsidR="00C5137F" w:rsidRDefault="00904352">
      <w:pPr>
        <w:pStyle w:val="Code"/>
      </w:pPr>
      <w:r>
        <w:t xml:space="preserve">        5.  If IsCallable(C) is false, throw a TypeError exception.</w:t>
      </w:r>
    </w:p>
    <w:p w:rsidR="00C5137F" w:rsidRDefault="00904352">
      <w:pPr>
        <w:pStyle w:val="Code"/>
      </w:pPr>
      <w:r>
        <w:t xml:space="preserve">        6.  Return OrdinaryHasInstance(C, O).</w:t>
      </w:r>
    </w:p>
    <w:p w:rsidR="00C5137F" w:rsidRDefault="00904352">
      <w:r>
        <w:rPr>
          <w:b/>
          <w:i/>
        </w:rPr>
        <w:t>IE11 Mode and EdgeHTML Mode (All versions)</w:t>
      </w:r>
    </w:p>
    <w:p w:rsidR="00C5137F" w:rsidRDefault="00904352">
      <w:r>
        <w:rPr>
          <w:rStyle w:val="InlineCode"/>
        </w:rPr>
        <w:t>InstanceofOperator(O, C)</w:t>
      </w:r>
      <w:r>
        <w:t xml:space="preserve"> is not implemented.</w:t>
      </w:r>
    </w:p>
    <w:p w:rsidR="00C5137F" w:rsidRDefault="00C5137F"/>
    <w:p w:rsidR="00C5137F" w:rsidRDefault="00904352">
      <w:pPr>
        <w:pStyle w:val="Heading3"/>
      </w:pPr>
      <w:bookmarkStart w:id="75" w:name="section_4c07d8c211111111969d30f984239911"/>
      <w:bookmarkStart w:id="76" w:name="_Toc494257453"/>
      <w:r>
        <w:t>[</w:t>
      </w:r>
      <w:r>
        <w:t>ECMA-262/6] Section 12.14 Assignment Operators</w:t>
      </w:r>
      <w:bookmarkEnd w:id="75"/>
      <w:bookmarkEnd w:id="76"/>
    </w:p>
    <w:p w:rsidR="00C5137F" w:rsidRDefault="00904352">
      <w:r>
        <w:t>V0052: ArrowFunction[?In, ?Yield] is not recognized</w:t>
      </w:r>
    </w:p>
    <w:p w:rsidR="00C5137F" w:rsidRDefault="00904352">
      <w:r>
        <w:t>The specification states:</w:t>
      </w:r>
    </w:p>
    <w:p w:rsidR="00C5137F" w:rsidRDefault="00904352">
      <w:pPr>
        <w:pStyle w:val="Code"/>
      </w:pPr>
      <w:r>
        <w:t>12.14 Assignment Operators</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AssignmentExpression[In, Yield] :</w:t>
      </w:r>
    </w:p>
    <w:p w:rsidR="00C5137F" w:rsidRDefault="00904352">
      <w:pPr>
        <w:pStyle w:val="Code"/>
      </w:pPr>
      <w:r>
        <w:t xml:space="preserve">        ConditionalExpression[?In, ?Yield]</w:t>
      </w:r>
    </w:p>
    <w:p w:rsidR="00C5137F" w:rsidRDefault="00904352">
      <w:pPr>
        <w:pStyle w:val="Code"/>
      </w:pPr>
      <w:r>
        <w:t xml:space="preserve">        [+</w:t>
      </w:r>
      <w:r>
        <w:t>Yield] YieldExpression[?In]</w:t>
      </w:r>
    </w:p>
    <w:p w:rsidR="00C5137F" w:rsidRDefault="00904352">
      <w:pPr>
        <w:pStyle w:val="Code"/>
      </w:pPr>
      <w:r>
        <w:t xml:space="preserve">        ArrowFunction[?In, ?Yield]</w:t>
      </w:r>
    </w:p>
    <w:p w:rsidR="00C5137F" w:rsidRDefault="00904352">
      <w:pPr>
        <w:pStyle w:val="Code"/>
      </w:pPr>
      <w:r>
        <w:t xml:space="preserve">        LeftHandSideExpression[?Yield] = AssignmentExpression[?In, ?Yield]</w:t>
      </w:r>
    </w:p>
    <w:p w:rsidR="00C5137F" w:rsidRDefault="00904352">
      <w:pPr>
        <w:pStyle w:val="Code"/>
      </w:pPr>
      <w:r>
        <w:t xml:space="preserve">        LeftHandSideExpression[?Yield] AssignmentOperator AssignmentExpression[?In, </w:t>
      </w:r>
    </w:p>
    <w:p w:rsidR="00C5137F" w:rsidRDefault="00904352">
      <w:pPr>
        <w:pStyle w:val="Code"/>
      </w:pPr>
      <w:r>
        <w:t xml:space="preserve">        ?Yield]</w:t>
      </w:r>
    </w:p>
    <w:p w:rsidR="00C5137F" w:rsidRDefault="00904352">
      <w:r>
        <w:rPr>
          <w:b/>
          <w:i/>
        </w:rPr>
        <w:t>IE11 Mode (All ve</w:t>
      </w:r>
      <w:r>
        <w:rPr>
          <w:b/>
          <w:i/>
        </w:rPr>
        <w:t>rsions)</w:t>
      </w:r>
    </w:p>
    <w:p w:rsidR="00C5137F" w:rsidRDefault="00904352">
      <w:r>
        <w:t>ArrowFunction[?In, ?Yield] is not recognized.</w:t>
      </w:r>
    </w:p>
    <w:p w:rsidR="00C5137F" w:rsidRDefault="00C5137F"/>
    <w:p w:rsidR="00C5137F" w:rsidRDefault="00904352">
      <w:pPr>
        <w:pStyle w:val="Heading3"/>
      </w:pPr>
      <w:bookmarkStart w:id="77" w:name="section_f1bef09711111111a4523c7c91319fac"/>
      <w:bookmarkStart w:id="78" w:name="_Toc494257454"/>
      <w:r>
        <w:t>[ECMA-262/6] Section 12.14.1 Static Semantics: Early Errors</w:t>
      </w:r>
      <w:bookmarkEnd w:id="77"/>
      <w:bookmarkEnd w:id="78"/>
    </w:p>
    <w:p w:rsidR="00C5137F" w:rsidRDefault="00904352">
      <w:r>
        <w:t>V0053: It is an early Syntax Error if LeftHandSideExpression is an immutable binding reference</w:t>
      </w:r>
    </w:p>
    <w:p w:rsidR="00C5137F" w:rsidRDefault="00904352">
      <w:r>
        <w:t>The specification states:</w:t>
      </w:r>
    </w:p>
    <w:p w:rsidR="00C5137F" w:rsidRDefault="00904352">
      <w:pPr>
        <w:pStyle w:val="Code"/>
      </w:pPr>
      <w:r>
        <w:t>12.14.1 Static Seman</w:t>
      </w:r>
      <w:r>
        <w:t>tics: Early Errors</w:t>
      </w:r>
    </w:p>
    <w:p w:rsidR="00C5137F" w:rsidRDefault="00C5137F">
      <w:pPr>
        <w:pStyle w:val="Code"/>
      </w:pPr>
    </w:p>
    <w:p w:rsidR="00C5137F" w:rsidRDefault="00904352">
      <w:pPr>
        <w:pStyle w:val="Code"/>
      </w:pPr>
      <w:r>
        <w:t xml:space="preserve">    AssignmentExpression : LeftHandSideExpression = AssignmentExpression</w:t>
      </w:r>
    </w:p>
    <w:p w:rsidR="00C5137F" w:rsidRDefault="00C5137F">
      <w:pPr>
        <w:pStyle w:val="Code"/>
      </w:pPr>
    </w:p>
    <w:p w:rsidR="00C5137F" w:rsidRDefault="00904352">
      <w:pPr>
        <w:pStyle w:val="Code"/>
      </w:pPr>
      <w:r>
        <w:t xml:space="preserve">        • It is a Syntax Error if LeftHandSideExpression is either an ObjectLiteral or an </w:t>
      </w:r>
    </w:p>
    <w:p w:rsidR="00C5137F" w:rsidRDefault="00904352">
      <w:pPr>
        <w:pStyle w:val="Code"/>
      </w:pPr>
      <w:r>
        <w:t xml:space="preserve">        ArrayLiteral and the lexical token sequence matched by LeftHandSideExpression </w:t>
      </w:r>
    </w:p>
    <w:p w:rsidR="00C5137F" w:rsidRDefault="00904352">
      <w:pPr>
        <w:pStyle w:val="Code"/>
      </w:pPr>
      <w:r>
        <w:t xml:space="preserve">        cannot be parsed with no tokens left over using AssignmentPattern as the goal </w:t>
      </w:r>
    </w:p>
    <w:p w:rsidR="00C5137F" w:rsidRDefault="00904352">
      <w:pPr>
        <w:pStyle w:val="Code"/>
      </w:pPr>
      <w:r>
        <w:t xml:space="preserve">        symbol.</w:t>
      </w:r>
    </w:p>
    <w:p w:rsidR="00C5137F" w:rsidRDefault="00C5137F">
      <w:pPr>
        <w:pStyle w:val="Code"/>
      </w:pPr>
    </w:p>
    <w:p w:rsidR="00C5137F" w:rsidRDefault="00904352">
      <w:pPr>
        <w:pStyle w:val="Code"/>
      </w:pPr>
      <w:r>
        <w:t xml:space="preserve">        • It is an early Reference Error if LeftHandSideExpressio</w:t>
      </w:r>
      <w:r>
        <w:t xml:space="preserve">n is neither an </w:t>
      </w:r>
    </w:p>
    <w:p w:rsidR="00C5137F" w:rsidRDefault="00904352">
      <w:pPr>
        <w:pStyle w:val="Code"/>
      </w:pPr>
      <w:r>
        <w:t xml:space="preserve">        ObjectLiteral nor an ArrayLiteral and IsValidSimpleAssignmentTarget of </w:t>
      </w:r>
    </w:p>
    <w:p w:rsidR="00C5137F" w:rsidRDefault="00904352">
      <w:pPr>
        <w:pStyle w:val="Code"/>
      </w:pPr>
      <w:r>
        <w:t xml:space="preserve">        LeftHandSideExpression is false.</w:t>
      </w:r>
    </w:p>
    <w:p w:rsidR="00C5137F" w:rsidRDefault="00C5137F">
      <w:pPr>
        <w:pStyle w:val="Code"/>
      </w:pPr>
    </w:p>
    <w:p w:rsidR="00C5137F" w:rsidRDefault="00904352">
      <w:pPr>
        <w:pStyle w:val="Code"/>
      </w:pPr>
      <w:r>
        <w:lastRenderedPageBreak/>
        <w:t xml:space="preserve">    AssignmentExpression : LeftHandSideExpression AssignmentOperator AssignmentExpression</w:t>
      </w:r>
    </w:p>
    <w:p w:rsidR="00C5137F" w:rsidRDefault="00C5137F">
      <w:pPr>
        <w:pStyle w:val="Code"/>
      </w:pPr>
    </w:p>
    <w:p w:rsidR="00C5137F" w:rsidRDefault="00904352">
      <w:pPr>
        <w:pStyle w:val="Code"/>
      </w:pPr>
      <w:r>
        <w:t xml:space="preserve">        • It is an early R</w:t>
      </w:r>
      <w:r>
        <w:t xml:space="preserve">eference Error if IsValidSimpleAssignmentTarget of </w:t>
      </w:r>
    </w:p>
    <w:p w:rsidR="00C5137F" w:rsidRDefault="00904352">
      <w:pPr>
        <w:pStyle w:val="Code"/>
      </w:pPr>
      <w:r>
        <w:t xml:space="preserve">        LeftHandSideExpression is false.</w:t>
      </w:r>
    </w:p>
    <w:p w:rsidR="00C5137F" w:rsidRDefault="00904352">
      <w:r>
        <w:rPr>
          <w:b/>
          <w:i/>
        </w:rPr>
        <w:t>IE11 Mode (All versions)</w:t>
      </w:r>
    </w:p>
    <w:p w:rsidR="00C5137F" w:rsidRDefault="00904352">
      <w:r>
        <w:t xml:space="preserve">It is an early Syntax Error if </w:t>
      </w:r>
      <w:r>
        <w:rPr>
          <w:rStyle w:val="InlineCode"/>
        </w:rPr>
        <w:t>LeftHandSideExpression</w:t>
      </w:r>
      <w:r>
        <w:t xml:space="preserve"> is an immutable binding reference.</w:t>
      </w:r>
    </w:p>
    <w:p w:rsidR="00C5137F" w:rsidRDefault="00C5137F"/>
    <w:p w:rsidR="00C5137F" w:rsidRDefault="00904352">
      <w:pPr>
        <w:pStyle w:val="Heading3"/>
      </w:pPr>
      <w:bookmarkStart w:id="79" w:name="section_03c673bf111111118944ecb0ac701e91"/>
      <w:bookmarkStart w:id="80" w:name="_Toc494257455"/>
      <w:r>
        <w:t xml:space="preserve">[ECMA-262/6] Section 12.14.4 Runtime Semantics: </w:t>
      </w:r>
      <w:r>
        <w:t>Evaluation</w:t>
      </w:r>
      <w:bookmarkEnd w:id="79"/>
      <w:bookmarkEnd w:id="80"/>
    </w:p>
    <w:p w:rsidR="00C5137F" w:rsidRDefault="00904352">
      <w:r>
        <w:t>V0170: After an assignment, the name of the function is the empty string</w:t>
      </w:r>
    </w:p>
    <w:p w:rsidR="00C5137F" w:rsidRDefault="00904352">
      <w:r>
        <w:t>The specification states:</w:t>
      </w:r>
    </w:p>
    <w:p w:rsidR="00C5137F" w:rsidRDefault="00904352">
      <w:pPr>
        <w:pStyle w:val="Code"/>
      </w:pPr>
      <w:r>
        <w:t>12.14.4 Runtime Semantics: Evaluation</w:t>
      </w:r>
    </w:p>
    <w:p w:rsidR="00C5137F" w:rsidRDefault="00C5137F">
      <w:pPr>
        <w:pStyle w:val="Code"/>
      </w:pPr>
    </w:p>
    <w:p w:rsidR="00C5137F" w:rsidRDefault="00904352">
      <w:pPr>
        <w:pStyle w:val="Code"/>
      </w:pPr>
      <w:r>
        <w:t xml:space="preserve">    AssignmentExpression[In, Yield] :LeftHandSideExpression[?Yield] = </w:t>
      </w:r>
    </w:p>
    <w:p w:rsidR="00C5137F" w:rsidRDefault="00904352">
      <w:pPr>
        <w:pStyle w:val="Code"/>
      </w:pPr>
      <w:r>
        <w:t xml:space="preserve">    AssignmentExpression[?In, ?Yield</w:t>
      </w:r>
      <w:r>
        <w:t>]</w:t>
      </w:r>
    </w:p>
    <w:p w:rsidR="00C5137F" w:rsidRDefault="00C5137F">
      <w:pPr>
        <w:pStyle w:val="Code"/>
      </w:pPr>
    </w:p>
    <w:p w:rsidR="00C5137F" w:rsidRDefault="00904352">
      <w:pPr>
        <w:pStyle w:val="Code"/>
      </w:pPr>
      <w:r>
        <w:t xml:space="preserve">        1.  If LeftHandSideExpression is neither an ObjectLiteral nor an ArrayLiteral, </w:t>
      </w:r>
    </w:p>
    <w:p w:rsidR="00C5137F" w:rsidRDefault="00904352">
      <w:pPr>
        <w:pStyle w:val="Code"/>
      </w:pPr>
      <w:r>
        <w:t xml:space="preserve">            then</w:t>
      </w:r>
    </w:p>
    <w:p w:rsidR="00C5137F" w:rsidRDefault="00904352">
      <w:pPr>
        <w:pStyle w:val="Code"/>
      </w:pPr>
      <w:r>
        <w:t xml:space="preserve">            a.  Let lref be the result of evaluating LeftHandSideExpression.</w:t>
      </w:r>
    </w:p>
    <w:p w:rsidR="00C5137F" w:rsidRDefault="00904352">
      <w:pPr>
        <w:pStyle w:val="Code"/>
      </w:pPr>
      <w:r>
        <w:t xml:space="preserve">            b.  ReturnIfAbrupt(lref).</w:t>
      </w:r>
    </w:p>
    <w:p w:rsidR="00C5137F" w:rsidRDefault="00904352">
      <w:pPr>
        <w:pStyle w:val="Code"/>
      </w:pPr>
      <w:r>
        <w:t xml:space="preserve">            c.  Let rref be the result of evaluating AssignmentExpression.</w:t>
      </w:r>
    </w:p>
    <w:p w:rsidR="00C5137F" w:rsidRDefault="00904352">
      <w:pPr>
        <w:pStyle w:val="Code"/>
      </w:pPr>
      <w:r>
        <w:t xml:space="preserve">            d.  Let rval be GetValue(rref).</w:t>
      </w:r>
    </w:p>
    <w:p w:rsidR="00C5137F" w:rsidRDefault="00904352">
      <w:pPr>
        <w:pStyle w:val="Code"/>
      </w:pPr>
      <w:r>
        <w:t xml:space="preserve">            e.  If IsAnonymousFunctionDefinition(AssignmentExpression) and </w:t>
      </w:r>
    </w:p>
    <w:p w:rsidR="00C5137F" w:rsidRDefault="00904352">
      <w:pPr>
        <w:pStyle w:val="Code"/>
      </w:pPr>
      <w:r>
        <w:t xml:space="preserve">            IsIdentifierRef of LeftHandSideExpression are bot</w:t>
      </w:r>
      <w:r>
        <w:t>h true, then</w:t>
      </w:r>
    </w:p>
    <w:p w:rsidR="00C5137F" w:rsidRDefault="00904352">
      <w:pPr>
        <w:pStyle w:val="Code"/>
      </w:pPr>
      <w:r>
        <w:t xml:space="preserve">                 i.  Let hasNameProperty be HasOwnProperty(rval, "name").</w:t>
      </w:r>
    </w:p>
    <w:p w:rsidR="00C5137F" w:rsidRDefault="00904352">
      <w:pPr>
        <w:pStyle w:val="Code"/>
      </w:pPr>
      <w:r>
        <w:t xml:space="preserve">                 ii. ReturnIfAbrupt(hasNameProperty).</w:t>
      </w:r>
    </w:p>
    <w:p w:rsidR="00C5137F" w:rsidRDefault="00904352">
      <w:pPr>
        <w:pStyle w:val="Code"/>
      </w:pPr>
      <w:r>
        <w:t xml:space="preserve">                 iii. If hasNameProperty is false, perform SetFunctionName(rval, </w:t>
      </w:r>
    </w:p>
    <w:p w:rsidR="00C5137F" w:rsidRDefault="00904352">
      <w:pPr>
        <w:pStyle w:val="Code"/>
      </w:pPr>
      <w:r>
        <w:t xml:space="preserve">                 GetReferencedNam</w:t>
      </w:r>
      <w:r>
        <w:t>e(lref)).</w:t>
      </w:r>
    </w:p>
    <w:p w:rsidR="00C5137F" w:rsidRDefault="00904352">
      <w:r>
        <w:rPr>
          <w:b/>
          <w:i/>
        </w:rPr>
        <w:t>All document modes (All versions)</w:t>
      </w:r>
    </w:p>
    <w:p w:rsidR="00C5137F" w:rsidRDefault="00904352">
      <w:r>
        <w:t>After the following assignment:</w:t>
      </w:r>
    </w:p>
    <w:p w:rsidR="00C5137F" w:rsidRDefault="00904352">
      <w:r>
        <w:t xml:space="preserve">    var f = function () {}</w:t>
      </w:r>
    </w:p>
    <w:p w:rsidR="00C5137F" w:rsidRDefault="00904352">
      <w:r>
        <w:t>the name of the function held in f is the empty string.</w:t>
      </w:r>
    </w:p>
    <w:p w:rsidR="00C5137F" w:rsidRDefault="00C5137F"/>
    <w:p w:rsidR="00C5137F" w:rsidRDefault="00904352">
      <w:pPr>
        <w:pStyle w:val="Heading3"/>
      </w:pPr>
      <w:bookmarkStart w:id="81" w:name="section_1fed3a5711111111b594f9fdaa02d074"/>
      <w:bookmarkStart w:id="82" w:name="_Toc494257456"/>
      <w:r>
        <w:t>[ECMA-262/6] Section 12.14.4 Runtime Semantics: Evaluation</w:t>
      </w:r>
      <w:bookmarkEnd w:id="81"/>
      <w:bookmarkEnd w:id="82"/>
    </w:p>
    <w:p w:rsidR="00C5137F" w:rsidRDefault="00904352">
      <w:r>
        <w:t>V0054: The reference is retrieved twi</w:t>
      </w:r>
      <w:r>
        <w:t>ce</w:t>
      </w:r>
    </w:p>
    <w:p w:rsidR="00C5137F" w:rsidRDefault="00904352">
      <w:r>
        <w:t>The specification states:</w:t>
      </w:r>
    </w:p>
    <w:p w:rsidR="00C5137F" w:rsidRDefault="00904352">
      <w:pPr>
        <w:pStyle w:val="Code"/>
      </w:pPr>
      <w:r>
        <w:t>12.14.4 Runtime Semantics: Evaluation</w:t>
      </w:r>
    </w:p>
    <w:p w:rsidR="00C5137F" w:rsidRDefault="00C5137F">
      <w:pPr>
        <w:pStyle w:val="Code"/>
      </w:pPr>
    </w:p>
    <w:p w:rsidR="00C5137F" w:rsidRDefault="00904352">
      <w:pPr>
        <w:pStyle w:val="Code"/>
      </w:pPr>
      <w:r>
        <w:t xml:space="preserve">    AssignmentExpression[In, Yield] : LeftHandSideExpression[?Yield] = </w:t>
      </w:r>
    </w:p>
    <w:p w:rsidR="00C5137F" w:rsidRDefault="00904352">
      <w:pPr>
        <w:pStyle w:val="Code"/>
      </w:pPr>
      <w:r>
        <w:t xml:space="preserve">    AssignmentExpression[?In, ?Yield]</w:t>
      </w:r>
    </w:p>
    <w:p w:rsidR="00C5137F" w:rsidRDefault="00C5137F">
      <w:pPr>
        <w:pStyle w:val="Code"/>
      </w:pPr>
    </w:p>
    <w:p w:rsidR="00C5137F" w:rsidRDefault="00904352">
      <w:pPr>
        <w:pStyle w:val="Code"/>
      </w:pPr>
      <w:r>
        <w:t xml:space="preserve">        1.  If LeftHandSideExpression is neither an ObjectLiteral nor an Arra</w:t>
      </w:r>
      <w:r>
        <w:t xml:space="preserve">yLiteral, </w:t>
      </w:r>
    </w:p>
    <w:p w:rsidR="00C5137F" w:rsidRDefault="00904352">
      <w:pPr>
        <w:pStyle w:val="Code"/>
      </w:pPr>
      <w:r>
        <w:t xml:space="preserve">            then</w:t>
      </w:r>
    </w:p>
    <w:p w:rsidR="00C5137F" w:rsidRDefault="00904352">
      <w:pPr>
        <w:pStyle w:val="Code"/>
      </w:pPr>
      <w:r>
        <w:t xml:space="preserve">            a.  Let lref be the result of evaluating LeftHandSideExpression.</w:t>
      </w:r>
    </w:p>
    <w:p w:rsidR="00C5137F" w:rsidRDefault="00904352">
      <w:pPr>
        <w:pStyle w:val="Code"/>
      </w:pPr>
      <w:r>
        <w:t xml:space="preserve">            b.  ReturnIfAbrupt(lref).</w:t>
      </w:r>
    </w:p>
    <w:p w:rsidR="00C5137F" w:rsidRDefault="00904352">
      <w:pPr>
        <w:pStyle w:val="Code"/>
      </w:pPr>
      <w:r>
        <w:lastRenderedPageBreak/>
        <w:t xml:space="preserve">            c.  Let rref be the result of evaluating AssignmentExpression.</w:t>
      </w:r>
    </w:p>
    <w:p w:rsidR="00C5137F" w:rsidRDefault="00904352">
      <w:pPr>
        <w:pStyle w:val="Code"/>
      </w:pPr>
      <w:r>
        <w:t xml:space="preserve">            d.  Let rval be GetValue(r</w:t>
      </w:r>
      <w:r>
        <w:t>ref).</w:t>
      </w:r>
    </w:p>
    <w:p w:rsidR="00C5137F" w:rsidRDefault="00904352">
      <w:pPr>
        <w:pStyle w:val="Code"/>
      </w:pPr>
      <w:r>
        <w:t xml:space="preserve">            e.  If IsAnonymousFunctionDefinition(AssignmentExpression) and </w:t>
      </w:r>
    </w:p>
    <w:p w:rsidR="00C5137F" w:rsidRDefault="00904352">
      <w:pPr>
        <w:pStyle w:val="Code"/>
      </w:pPr>
      <w:r>
        <w:t xml:space="preserve">            IsIdentifierRef of LeftHandSideExpression are both true, then</w:t>
      </w:r>
    </w:p>
    <w:p w:rsidR="00C5137F" w:rsidRDefault="00904352">
      <w:pPr>
        <w:pStyle w:val="Code"/>
      </w:pPr>
      <w:r>
        <w:t xml:space="preserve">                I.  Let hasNameProperty be HasOwnProperty(rval, "name").</w:t>
      </w:r>
    </w:p>
    <w:p w:rsidR="00C5137F" w:rsidRDefault="00904352">
      <w:pPr>
        <w:pStyle w:val="Code"/>
      </w:pPr>
      <w:r>
        <w:t xml:space="preserve">                ii. ReturnIfAbrupt(hasNameProperty).</w:t>
      </w:r>
    </w:p>
    <w:p w:rsidR="00C5137F" w:rsidRDefault="00904352">
      <w:pPr>
        <w:pStyle w:val="Code"/>
      </w:pPr>
      <w:r>
        <w:t xml:space="preserve">                iii. If hasNameProperty is false, perform SetFunctionName(rval, </w:t>
      </w:r>
    </w:p>
    <w:p w:rsidR="00C5137F" w:rsidRDefault="00904352">
      <w:pPr>
        <w:pStyle w:val="Code"/>
      </w:pPr>
      <w:r>
        <w:t xml:space="preserve">                GetReferencedName(lref)).</w:t>
      </w:r>
    </w:p>
    <w:p w:rsidR="00C5137F" w:rsidRDefault="00904352">
      <w:pPr>
        <w:pStyle w:val="Code"/>
      </w:pPr>
      <w:r>
        <w:t xml:space="preserve">            f.  Let status be PutValue(lref, rval).</w:t>
      </w:r>
    </w:p>
    <w:p w:rsidR="00C5137F" w:rsidRDefault="00904352">
      <w:pPr>
        <w:pStyle w:val="Code"/>
      </w:pPr>
      <w:r>
        <w:t xml:space="preserve">            g.  ReturnIfAbru</w:t>
      </w:r>
      <w:r>
        <w:t>pt(status).</w:t>
      </w:r>
    </w:p>
    <w:p w:rsidR="00C5137F" w:rsidRDefault="00904352">
      <w:pPr>
        <w:pStyle w:val="Code"/>
      </w:pPr>
      <w:r>
        <w:t xml:space="preserve">            h.  Return rval.</w:t>
      </w:r>
    </w:p>
    <w:p w:rsidR="00C5137F" w:rsidRDefault="00904352">
      <w:pPr>
        <w:pStyle w:val="Code"/>
      </w:pPr>
      <w:r>
        <w:t xml:space="preserve">        ...</w:t>
      </w:r>
    </w:p>
    <w:p w:rsidR="00C5137F" w:rsidRDefault="00C5137F">
      <w:pPr>
        <w:pStyle w:val="Code"/>
      </w:pPr>
    </w:p>
    <w:p w:rsidR="00C5137F" w:rsidRDefault="00904352">
      <w:pPr>
        <w:pStyle w:val="Code"/>
      </w:pPr>
      <w:r>
        <w:t xml:space="preserve">    AssignmentExpression : LeftHandSideExpression AssignmentOperator AssignmentExpression</w:t>
      </w:r>
    </w:p>
    <w:p w:rsidR="00C5137F" w:rsidRDefault="00C5137F">
      <w:pPr>
        <w:pStyle w:val="Code"/>
      </w:pPr>
    </w:p>
    <w:p w:rsidR="00C5137F" w:rsidRDefault="00904352">
      <w:pPr>
        <w:pStyle w:val="Code"/>
      </w:pPr>
      <w:r>
        <w:t xml:space="preserve">        1.  Let lref be the result of evaluating LeftHandSideExpression.</w:t>
      </w:r>
    </w:p>
    <w:p w:rsidR="00C5137F" w:rsidRDefault="00904352">
      <w:pPr>
        <w:pStyle w:val="Code"/>
      </w:pPr>
      <w:r>
        <w:t xml:space="preserve">        2.  Let lval be GetValue(lref)</w:t>
      </w:r>
      <w:r>
        <w:t>.</w:t>
      </w:r>
    </w:p>
    <w:p w:rsidR="00C5137F" w:rsidRDefault="00904352">
      <w:pPr>
        <w:pStyle w:val="Code"/>
      </w:pPr>
      <w:r>
        <w:t xml:space="preserve">        3.  ReturnIfAbrupt(lval).</w:t>
      </w:r>
    </w:p>
    <w:p w:rsidR="00C5137F" w:rsidRDefault="00904352">
      <w:pPr>
        <w:pStyle w:val="Code"/>
      </w:pPr>
      <w:r>
        <w:t xml:space="preserve">        4.  Let rref be the result of evaluating AssignmentExpression.</w:t>
      </w:r>
    </w:p>
    <w:p w:rsidR="00C5137F" w:rsidRDefault="00904352">
      <w:pPr>
        <w:pStyle w:val="Code"/>
      </w:pPr>
      <w:r>
        <w:t xml:space="preserve">        5.  Let rval be GetValue(rref).</w:t>
      </w:r>
    </w:p>
    <w:p w:rsidR="00C5137F" w:rsidRDefault="00904352">
      <w:pPr>
        <w:pStyle w:val="Code"/>
      </w:pPr>
      <w:r>
        <w:t xml:space="preserve">        6.  ReturnIfAbrupt(rval).</w:t>
      </w:r>
    </w:p>
    <w:p w:rsidR="00C5137F" w:rsidRDefault="00904352">
      <w:pPr>
        <w:pStyle w:val="Code"/>
      </w:pPr>
      <w:r>
        <w:t xml:space="preserve">        7.  Let op be the @ where AssignmentOperator is @=</w:t>
      </w:r>
    </w:p>
    <w:p w:rsidR="00C5137F" w:rsidRDefault="00904352">
      <w:pPr>
        <w:pStyle w:val="Code"/>
      </w:pPr>
      <w:r>
        <w:t xml:space="preserve">        8.  Let </w:t>
      </w:r>
      <w:r>
        <w:t xml:space="preserve">r be the result of applying op to lval and rval as if evaluating the </w:t>
      </w:r>
    </w:p>
    <w:p w:rsidR="00C5137F" w:rsidRDefault="00904352">
      <w:pPr>
        <w:pStyle w:val="Code"/>
      </w:pPr>
      <w:r>
        <w:t xml:space="preserve">            expression lval op rval.</w:t>
      </w:r>
    </w:p>
    <w:p w:rsidR="00C5137F" w:rsidRDefault="00904352">
      <w:pPr>
        <w:pStyle w:val="Code"/>
      </w:pPr>
      <w:r>
        <w:t xml:space="preserve">        9.  Let status be PutValue(lref, r).</w:t>
      </w:r>
    </w:p>
    <w:p w:rsidR="00C5137F" w:rsidRDefault="00904352">
      <w:pPr>
        <w:pStyle w:val="Code"/>
      </w:pPr>
      <w:r>
        <w:t xml:space="preserve">       10. ReturnIfAbrupt(status).</w:t>
      </w:r>
    </w:p>
    <w:p w:rsidR="00C5137F" w:rsidRDefault="00904352">
      <w:pPr>
        <w:pStyle w:val="Code"/>
      </w:pPr>
      <w:r>
        <w:t xml:space="preserve">       11. Return r.</w:t>
      </w:r>
    </w:p>
    <w:p w:rsidR="00C5137F" w:rsidRDefault="00904352">
      <w:r>
        <w:rPr>
          <w:b/>
          <w:i/>
        </w:rPr>
        <w:t>IE11 Mode and EdgeHTML Mode (All versions)</w:t>
      </w:r>
    </w:p>
    <w:p w:rsidR="00C5137F" w:rsidRDefault="00904352">
      <w:r>
        <w:t>In th</w:t>
      </w:r>
      <w:r>
        <w:t>e algorithm for</w:t>
      </w:r>
    </w:p>
    <w:p w:rsidR="00C5137F" w:rsidRDefault="00904352">
      <w:r>
        <w:t xml:space="preserve">    AssignmentExpression[In, Yield] : LeftHandSideExpression[?Yield] = AssignmentExpression[?In, ?Yield]</w:t>
      </w:r>
    </w:p>
    <w:p w:rsidR="00C5137F" w:rsidRDefault="00904352">
      <w:r>
        <w:t>the following steps are added before step1f:</w:t>
      </w:r>
    </w:p>
    <w:p w:rsidR="00C5137F" w:rsidRDefault="00904352">
      <w:r>
        <w:t xml:space="preserve">    • Type(lref) is Reference and if IsUnresolvableReference(_lref_) is false and IsProper</w:t>
      </w:r>
      <w:r>
        <w:t>tyReference(_lref_) is false then</w:t>
      </w:r>
    </w:p>
    <w:p w:rsidR="00C5137F" w:rsidRDefault="00904352">
      <w:r>
        <w:t xml:space="preserve">        • Assert: lref is a reference to an Environment Record.</w:t>
      </w:r>
    </w:p>
    <w:p w:rsidR="00C5137F" w:rsidRDefault="00904352">
      <w:r>
        <w:t xml:space="preserve">        • Let lref be the result of evaluating an Identifier _id_ whose StringValue is GetReferencedName(lref) as if _id_ were a LeftHandSidelrefession.</w:t>
      </w:r>
    </w:p>
    <w:p w:rsidR="00C5137F" w:rsidRDefault="00904352">
      <w:r>
        <w:t xml:space="preserve">        • ReturnIfAbrupt(lref);</w:t>
      </w:r>
    </w:p>
    <w:p w:rsidR="00C5137F" w:rsidRDefault="00904352">
      <w:r>
        <w:t>This retrieves the reference twice.</w:t>
      </w:r>
    </w:p>
    <w:p w:rsidR="00C5137F" w:rsidRDefault="00904352">
      <w:r>
        <w:t>In the algorithm for</w:t>
      </w:r>
    </w:p>
    <w:p w:rsidR="00C5137F" w:rsidRDefault="00904352">
      <w:r>
        <w:t xml:space="preserve">    Assignmentlrefession : LeftHandSidelrefession AssignmentOperator Assignmentlrefession</w:t>
      </w:r>
    </w:p>
    <w:p w:rsidR="00C5137F" w:rsidRDefault="00904352">
      <w:r>
        <w:t>the following steps are added between steps 6 and 7:</w:t>
      </w:r>
    </w:p>
    <w:p w:rsidR="00C5137F" w:rsidRDefault="00904352">
      <w:r>
        <w:t xml:space="preserve">    • Type(lref) is Refe</w:t>
      </w:r>
      <w:r>
        <w:t>rence and if IsUnresolvableReference(_lref_) is false and IsPropertyReference(_lref_) is false then</w:t>
      </w:r>
    </w:p>
    <w:p w:rsidR="00C5137F" w:rsidRDefault="00904352">
      <w:r>
        <w:t xml:space="preserve">        • Assert: lref is a reference to an Environment Record.</w:t>
      </w:r>
    </w:p>
    <w:p w:rsidR="00C5137F" w:rsidRDefault="00904352">
      <w:r>
        <w:t xml:space="preserve">        • Let lref be the result of evaluating an Identifier _id_ whose StringValue is GetRe</w:t>
      </w:r>
      <w:r>
        <w:t>ferencedName(lref) as if _id_ were a LeftHandSidelrefession.</w:t>
      </w:r>
    </w:p>
    <w:p w:rsidR="00C5137F" w:rsidRDefault="00904352">
      <w:r>
        <w:lastRenderedPageBreak/>
        <w:t xml:space="preserve">        • ReturnIfAbrupt(lref);</w:t>
      </w:r>
    </w:p>
    <w:p w:rsidR="00C5137F" w:rsidRDefault="00904352">
      <w:r>
        <w:t>This retrieves the reference twice.</w:t>
      </w:r>
    </w:p>
    <w:p w:rsidR="00C5137F" w:rsidRDefault="00C5137F"/>
    <w:p w:rsidR="00C5137F" w:rsidRDefault="00904352">
      <w:pPr>
        <w:pStyle w:val="Heading3"/>
      </w:pPr>
      <w:bookmarkStart w:id="83" w:name="section_47f4f172111111119fad5206860570c7"/>
      <w:bookmarkStart w:id="84" w:name="_Toc494257457"/>
      <w:r>
        <w:t>[ECMA-262/6] Section 12.14.5 Destructuring Assignment</w:t>
      </w:r>
      <w:bookmarkEnd w:id="83"/>
      <w:bookmarkEnd w:id="84"/>
    </w:p>
    <w:p w:rsidR="00C5137F" w:rsidRDefault="00904352">
      <w:r>
        <w:t>V0055: The destructuring pattern is not implemented</w:t>
      </w:r>
    </w:p>
    <w:p w:rsidR="00C5137F" w:rsidRDefault="00904352">
      <w:r>
        <w:t>The specification st</w:t>
      </w:r>
      <w:r>
        <w:t>ates:</w:t>
      </w:r>
    </w:p>
    <w:p w:rsidR="00C5137F" w:rsidRDefault="00904352">
      <w:pPr>
        <w:pStyle w:val="Code"/>
      </w:pPr>
      <w:r>
        <w:t>12.14.5 Destructuring Assignment</w:t>
      </w:r>
    </w:p>
    <w:p w:rsidR="00C5137F" w:rsidRDefault="00C5137F">
      <w:pPr>
        <w:pStyle w:val="Code"/>
      </w:pPr>
    </w:p>
    <w:p w:rsidR="00C5137F" w:rsidRDefault="00904352">
      <w:pPr>
        <w:pStyle w:val="Code"/>
      </w:pPr>
      <w:r>
        <w:t xml:space="preserve">    Supplemental Syntax</w:t>
      </w:r>
    </w:p>
    <w:p w:rsidR="00C5137F" w:rsidRDefault="00C5137F">
      <w:pPr>
        <w:pStyle w:val="Code"/>
      </w:pPr>
    </w:p>
    <w:p w:rsidR="00C5137F" w:rsidRDefault="00904352">
      <w:pPr>
        <w:pStyle w:val="Code"/>
      </w:pPr>
      <w:r>
        <w:t xml:space="preserve">    In certain circumstances when processing the production AssignmentExpression : </w:t>
      </w:r>
    </w:p>
    <w:p w:rsidR="00C5137F" w:rsidRDefault="00904352">
      <w:pPr>
        <w:pStyle w:val="Code"/>
      </w:pPr>
      <w:r>
        <w:t xml:space="preserve">    LeftHandSideExpression = AssignmentExpression the following grammar is used to refine </w:t>
      </w:r>
    </w:p>
    <w:p w:rsidR="00C5137F" w:rsidRDefault="00904352">
      <w:pPr>
        <w:pStyle w:val="Code"/>
      </w:pPr>
      <w:r>
        <w:t xml:space="preserve">    the interpre</w:t>
      </w:r>
      <w:r>
        <w:t>tation of LeftHandSideExpression.</w:t>
      </w:r>
    </w:p>
    <w:p w:rsidR="00C5137F" w:rsidRDefault="00C5137F">
      <w:pPr>
        <w:pStyle w:val="Code"/>
      </w:pPr>
    </w:p>
    <w:p w:rsidR="00C5137F" w:rsidRDefault="00904352">
      <w:pPr>
        <w:pStyle w:val="Code"/>
      </w:pPr>
      <w:r>
        <w:t xml:space="preserve">    ...</w:t>
      </w:r>
    </w:p>
    <w:p w:rsidR="00C5137F" w:rsidRDefault="00904352">
      <w:r>
        <w:rPr>
          <w:b/>
          <w:i/>
        </w:rPr>
        <w:t>IE11 Mode (All versions)</w:t>
      </w:r>
    </w:p>
    <w:p w:rsidR="00C5137F" w:rsidRDefault="00904352">
      <w:r>
        <w:t>The destructuring pattern is not implemented.</w:t>
      </w:r>
    </w:p>
    <w:p w:rsidR="00C5137F" w:rsidRDefault="00C5137F"/>
    <w:p w:rsidR="00C5137F" w:rsidRDefault="00904352">
      <w:pPr>
        <w:pStyle w:val="Heading3"/>
      </w:pPr>
      <w:bookmarkStart w:id="85" w:name="section_28c67d8611111111989669df1da39112"/>
      <w:bookmarkStart w:id="86" w:name="_Toc494257458"/>
      <w:r>
        <w:t>[ECMA-262/6] Section 13 ECMAScript Language: Statements and Declarations</w:t>
      </w:r>
      <w:bookmarkEnd w:id="85"/>
      <w:bookmarkEnd w:id="86"/>
    </w:p>
    <w:p w:rsidR="00C5137F" w:rsidRDefault="00904352">
      <w:r>
        <w:t>V0056: HoistableDeclaration is treated as a production of Statement, not Declaration</w:t>
      </w:r>
    </w:p>
    <w:p w:rsidR="00C5137F" w:rsidRDefault="00904352">
      <w:r>
        <w:t>The specification states:</w:t>
      </w:r>
    </w:p>
    <w:p w:rsidR="00C5137F" w:rsidRDefault="00904352">
      <w:pPr>
        <w:pStyle w:val="Code"/>
      </w:pPr>
      <w:r>
        <w:t>13  ECMAScript Language: Statements and Declarations</w:t>
      </w:r>
    </w:p>
    <w:p w:rsidR="00C5137F" w:rsidRDefault="00C5137F">
      <w:pPr>
        <w:pStyle w:val="Code"/>
      </w:pPr>
    </w:p>
    <w:p w:rsidR="00C5137F" w:rsidRDefault="00904352">
      <w:pPr>
        <w:pStyle w:val="Code"/>
      </w:pPr>
      <w:r>
        <w:t xml:space="preserve">    Statement[Yield, Return]  :</w:t>
      </w:r>
    </w:p>
    <w:p w:rsidR="00C5137F" w:rsidRDefault="00904352">
      <w:pPr>
        <w:pStyle w:val="Code"/>
      </w:pPr>
      <w:r>
        <w:t xml:space="preserve">        BlockStatement[?Yield, ?Return]</w:t>
      </w:r>
    </w:p>
    <w:p w:rsidR="00C5137F" w:rsidRDefault="00904352">
      <w:pPr>
        <w:pStyle w:val="Code"/>
      </w:pPr>
      <w:r>
        <w:t xml:space="preserve">        ...</w:t>
      </w:r>
    </w:p>
    <w:p w:rsidR="00C5137F" w:rsidRDefault="00904352">
      <w:pPr>
        <w:pStyle w:val="Code"/>
      </w:pPr>
      <w:r>
        <w:t xml:space="preserve">       </w:t>
      </w:r>
      <w:r>
        <w:t xml:space="preserve"> DebuggerStatement</w:t>
      </w:r>
    </w:p>
    <w:p w:rsidR="00C5137F" w:rsidRDefault="00C5137F">
      <w:pPr>
        <w:pStyle w:val="Code"/>
      </w:pPr>
    </w:p>
    <w:p w:rsidR="00C5137F" w:rsidRDefault="00904352">
      <w:pPr>
        <w:pStyle w:val="Code"/>
      </w:pPr>
      <w:r>
        <w:t xml:space="preserve">    Declaration[Yield]  :</w:t>
      </w:r>
    </w:p>
    <w:p w:rsidR="00C5137F" w:rsidRDefault="00904352">
      <w:pPr>
        <w:pStyle w:val="Code"/>
      </w:pPr>
      <w:r>
        <w:t xml:space="preserve">        HoistableDeclaration[?Yield]</w:t>
      </w:r>
    </w:p>
    <w:p w:rsidR="00C5137F" w:rsidRDefault="00904352">
      <w:pPr>
        <w:pStyle w:val="Code"/>
      </w:pPr>
      <w:r>
        <w:t xml:space="preserve">        ClassDeclaration[?Yield]</w:t>
      </w:r>
    </w:p>
    <w:p w:rsidR="00C5137F" w:rsidRDefault="00904352">
      <w:pPr>
        <w:pStyle w:val="Code"/>
      </w:pPr>
      <w:r>
        <w:t xml:space="preserve">        LexicalDeclaration[In, ?Yield]</w:t>
      </w:r>
    </w:p>
    <w:p w:rsidR="00C5137F" w:rsidRDefault="00C5137F">
      <w:pPr>
        <w:pStyle w:val="Code"/>
      </w:pPr>
    </w:p>
    <w:p w:rsidR="00C5137F" w:rsidRDefault="00904352">
      <w:pPr>
        <w:pStyle w:val="Code"/>
      </w:pPr>
      <w:r>
        <w:t xml:space="preserve">    HoistableDeclaration[Yield, Default]  :</w:t>
      </w:r>
    </w:p>
    <w:p w:rsidR="00C5137F" w:rsidRDefault="00904352">
      <w:pPr>
        <w:pStyle w:val="Code"/>
      </w:pPr>
      <w:r>
        <w:t xml:space="preserve">        FunctionDeclaration[?Yield,?Default]</w:t>
      </w:r>
    </w:p>
    <w:p w:rsidR="00C5137F" w:rsidRDefault="00904352">
      <w:pPr>
        <w:pStyle w:val="Code"/>
      </w:pPr>
      <w:r>
        <w:t xml:space="preserve">        Gen</w:t>
      </w:r>
      <w:r>
        <w:t>eratorDeclaration[?Yield, ?Default]</w:t>
      </w:r>
    </w:p>
    <w:p w:rsidR="00C5137F" w:rsidRDefault="00904352">
      <w:r>
        <w:rPr>
          <w:b/>
          <w:i/>
        </w:rPr>
        <w:t>IE11 Mode and EdgeHTML Mode (All versions)</w:t>
      </w:r>
    </w:p>
    <w:p w:rsidR="00C5137F" w:rsidRDefault="00904352">
      <w:r>
        <w:rPr>
          <w:i/>
        </w:rPr>
        <w:t>HoistableDeclaration</w:t>
      </w:r>
      <w:r>
        <w:t xml:space="preserve"> is treated as a production of </w:t>
      </w:r>
      <w:r>
        <w:rPr>
          <w:i/>
        </w:rPr>
        <w:t>Statement</w:t>
      </w:r>
      <w:r>
        <w:t xml:space="preserve">, not </w:t>
      </w:r>
      <w:r>
        <w:rPr>
          <w:i/>
        </w:rPr>
        <w:t>Declaration</w:t>
      </w:r>
      <w:r>
        <w:t>.</w:t>
      </w:r>
    </w:p>
    <w:p w:rsidR="00C5137F" w:rsidRDefault="00904352">
      <w:r>
        <w:t xml:space="preserve">    Statement[Yield, Return] :</w:t>
      </w:r>
    </w:p>
    <w:p w:rsidR="00C5137F" w:rsidRDefault="00904352">
      <w:r>
        <w:t xml:space="preserve">        BlockStatement[?Yield, ?Return]</w:t>
      </w:r>
    </w:p>
    <w:p w:rsidR="00C5137F" w:rsidRDefault="00904352">
      <w:r>
        <w:t xml:space="preserve">        ...</w:t>
      </w:r>
    </w:p>
    <w:p w:rsidR="00C5137F" w:rsidRDefault="00904352">
      <w:r>
        <w:lastRenderedPageBreak/>
        <w:t xml:space="preserve">        Debugge</w:t>
      </w:r>
      <w:r>
        <w:t>rStatement</w:t>
      </w:r>
    </w:p>
    <w:p w:rsidR="00C5137F" w:rsidRDefault="00904352">
      <w:r>
        <w:t xml:space="preserve">        HoistableDeclaration[?Yield]</w:t>
      </w:r>
    </w:p>
    <w:p w:rsidR="00C5137F" w:rsidRDefault="00904352">
      <w:r>
        <w:t xml:space="preserve">    Declaration[ Yield ] :</w:t>
      </w:r>
    </w:p>
    <w:p w:rsidR="00C5137F" w:rsidRDefault="00904352">
      <w:r>
        <w:t xml:space="preserve">        ClassDeclaration[?Yield]</w:t>
      </w:r>
    </w:p>
    <w:p w:rsidR="00C5137F" w:rsidRDefault="00904352">
      <w:r>
        <w:t xml:space="preserve">        LexicalDeclaration[In, ?Yield]</w:t>
      </w:r>
    </w:p>
    <w:p w:rsidR="00C5137F" w:rsidRDefault="00904352">
      <w:r>
        <w:t xml:space="preserve">    HoistableDeclaration[Yield, Default] :</w:t>
      </w:r>
    </w:p>
    <w:p w:rsidR="00C5137F" w:rsidRDefault="00904352">
      <w:r>
        <w:t xml:space="preserve">        FunctionDeclaration[?Yield,?Default]</w:t>
      </w:r>
    </w:p>
    <w:p w:rsidR="00C5137F" w:rsidRDefault="00904352">
      <w:r>
        <w:t xml:space="preserve">        GeneratorDeclaration[?Yield, ?Default]</w:t>
      </w:r>
    </w:p>
    <w:p w:rsidR="00C5137F" w:rsidRDefault="00C5137F"/>
    <w:p w:rsidR="00C5137F" w:rsidRDefault="00904352">
      <w:pPr>
        <w:pStyle w:val="Heading3"/>
      </w:pPr>
      <w:bookmarkStart w:id="87" w:name="section_55ba3dc811111111a869e748fc0438ee"/>
      <w:bookmarkStart w:id="88" w:name="_Toc494257459"/>
      <w:r>
        <w:t>[ECMA-262/6] Section 13.2.1 Static Semantics: Early Errors</w:t>
      </w:r>
      <w:bookmarkEnd w:id="87"/>
      <w:bookmarkEnd w:id="88"/>
    </w:p>
    <w:p w:rsidR="00C5137F" w:rsidRDefault="00904352">
      <w:r>
        <w:t>V0057: No error is issued if an element of LexicallyDeclaredNames also occurs in VarDeclaredNames</w:t>
      </w:r>
    </w:p>
    <w:p w:rsidR="00C5137F" w:rsidRDefault="00904352">
      <w:r>
        <w:t>The specification states:</w:t>
      </w:r>
    </w:p>
    <w:p w:rsidR="00C5137F" w:rsidRDefault="00904352">
      <w:pPr>
        <w:pStyle w:val="Code"/>
      </w:pPr>
      <w:r>
        <w:t xml:space="preserve">13.2.1 Static Semantics: </w:t>
      </w:r>
      <w:r>
        <w:t>Early Errors</w:t>
      </w:r>
    </w:p>
    <w:p w:rsidR="00C5137F" w:rsidRDefault="00C5137F">
      <w:pPr>
        <w:pStyle w:val="Code"/>
      </w:pPr>
    </w:p>
    <w:p w:rsidR="00C5137F" w:rsidRDefault="00904352">
      <w:pPr>
        <w:pStyle w:val="Code"/>
      </w:pPr>
      <w:r>
        <w:t xml:space="preserve">    Block : { StatementList }</w:t>
      </w:r>
    </w:p>
    <w:p w:rsidR="00C5137F" w:rsidRDefault="00C5137F">
      <w:pPr>
        <w:pStyle w:val="Code"/>
      </w:pPr>
    </w:p>
    <w:p w:rsidR="00C5137F" w:rsidRDefault="00904352">
      <w:pPr>
        <w:pStyle w:val="Code"/>
      </w:pPr>
      <w:r>
        <w:t xml:space="preserve">        • It is a Syntax Error if the LexicallyDeclaredNames of StatementList contains </w:t>
      </w:r>
    </w:p>
    <w:p w:rsidR="00C5137F" w:rsidRDefault="00904352">
      <w:pPr>
        <w:pStyle w:val="Code"/>
      </w:pPr>
      <w:r>
        <w:t xml:space="preserve">        any duplicate entries.</w:t>
      </w:r>
    </w:p>
    <w:p w:rsidR="00C5137F" w:rsidRDefault="00904352">
      <w:pPr>
        <w:pStyle w:val="Code"/>
      </w:pPr>
      <w:r>
        <w:t xml:space="preserve">        • It is a Syntax Error if any element of the LexicallyDeclaredNames of </w:t>
      </w:r>
    </w:p>
    <w:p w:rsidR="00C5137F" w:rsidRDefault="00904352">
      <w:pPr>
        <w:pStyle w:val="Code"/>
      </w:pPr>
      <w:r>
        <w:t xml:space="preserve">        Stat</w:t>
      </w:r>
      <w:r>
        <w:t>ementList also occurs in the VarDeclaredNames of StatementList.</w:t>
      </w:r>
    </w:p>
    <w:p w:rsidR="00C5137F" w:rsidRDefault="00904352">
      <w:r>
        <w:rPr>
          <w:b/>
          <w:i/>
        </w:rPr>
        <w:t>IE11 Mode and EdgeHTML Mode (All versions)</w:t>
      </w:r>
    </w:p>
    <w:p w:rsidR="00C5137F" w:rsidRDefault="00904352">
      <w:r>
        <w:t>No error is issued if an element of LexicallyDeclaredNames also occurs in VarDeclaredNames. For example:</w:t>
      </w:r>
    </w:p>
    <w:p w:rsidR="00C5137F" w:rsidRDefault="00904352">
      <w:r>
        <w:t xml:space="preserve">    {</w:t>
      </w:r>
    </w:p>
    <w:p w:rsidR="00C5137F" w:rsidRDefault="00904352">
      <w:r>
        <w:t xml:space="preserve">        let x;</w:t>
      </w:r>
    </w:p>
    <w:p w:rsidR="00C5137F" w:rsidRDefault="00904352">
      <w:r>
        <w:t xml:space="preserve">        var x;  // shou</w:t>
      </w:r>
      <w:r>
        <w:t>ld be a syntax error but is not</w:t>
      </w:r>
    </w:p>
    <w:p w:rsidR="00C5137F" w:rsidRDefault="00904352">
      <w:r>
        <w:t xml:space="preserve">    }</w:t>
      </w:r>
    </w:p>
    <w:p w:rsidR="00C5137F" w:rsidRDefault="00C5137F"/>
    <w:p w:rsidR="00C5137F" w:rsidRDefault="00904352">
      <w:r>
        <w:t>V0058: Functions and generator functions are allowed to have duplicates in LexicallyDeclaredNames</w:t>
      </w:r>
    </w:p>
    <w:p w:rsidR="00C5137F" w:rsidRDefault="00904352">
      <w:r>
        <w:t>The specification states:</w:t>
      </w:r>
    </w:p>
    <w:p w:rsidR="00C5137F" w:rsidRDefault="00904352">
      <w:pPr>
        <w:pStyle w:val="Code"/>
      </w:pPr>
      <w:r>
        <w:t>13.2.1 Static Semantics: Early Errors</w:t>
      </w:r>
    </w:p>
    <w:p w:rsidR="00C5137F" w:rsidRDefault="00C5137F">
      <w:pPr>
        <w:pStyle w:val="Code"/>
      </w:pPr>
    </w:p>
    <w:p w:rsidR="00C5137F" w:rsidRDefault="00904352">
      <w:pPr>
        <w:pStyle w:val="Code"/>
      </w:pPr>
      <w:r>
        <w:t xml:space="preserve">    Block : { StatementList }</w:t>
      </w:r>
    </w:p>
    <w:p w:rsidR="00C5137F" w:rsidRDefault="00C5137F">
      <w:pPr>
        <w:pStyle w:val="Code"/>
      </w:pPr>
    </w:p>
    <w:p w:rsidR="00C5137F" w:rsidRDefault="00904352">
      <w:pPr>
        <w:pStyle w:val="Code"/>
      </w:pPr>
      <w:r>
        <w:t xml:space="preserve">        • It is a Syntax Error if the LexicallyDeclaredNames of StatementList contains </w:t>
      </w:r>
    </w:p>
    <w:p w:rsidR="00C5137F" w:rsidRDefault="00904352">
      <w:pPr>
        <w:pStyle w:val="Code"/>
      </w:pPr>
      <w:r>
        <w:t xml:space="preserve">        any duplicate entries.</w:t>
      </w:r>
    </w:p>
    <w:p w:rsidR="00C5137F" w:rsidRDefault="00904352">
      <w:pPr>
        <w:pStyle w:val="Code"/>
      </w:pPr>
      <w:r>
        <w:t xml:space="preserve">        • It is a Syntax Error if any element of the LexicallyDeclaredNames of </w:t>
      </w:r>
    </w:p>
    <w:p w:rsidR="00C5137F" w:rsidRDefault="00904352">
      <w:pPr>
        <w:pStyle w:val="Code"/>
      </w:pPr>
      <w:r>
        <w:t xml:space="preserve">        StatementList also occurs in the VarDeclaredNames of StatementList.</w:t>
      </w:r>
    </w:p>
    <w:p w:rsidR="00C5137F" w:rsidRDefault="00904352">
      <w:r>
        <w:rPr>
          <w:b/>
          <w:i/>
        </w:rPr>
        <w:lastRenderedPageBreak/>
        <w:t>IE11 Mode and EdgeHTML Mode (All versions)</w:t>
      </w:r>
    </w:p>
    <w:p w:rsidR="00C5137F" w:rsidRDefault="00904352">
      <w:r>
        <w:t>Functions and generator functions are allowed to have duplicates in LexicallyDeclaredNames.</w:t>
      </w:r>
    </w:p>
    <w:p w:rsidR="00C5137F" w:rsidRDefault="00C5137F"/>
    <w:p w:rsidR="00C5137F" w:rsidRDefault="00904352">
      <w:pPr>
        <w:pStyle w:val="Heading3"/>
      </w:pPr>
      <w:bookmarkStart w:id="89" w:name="section_fabfa96f11111111a95e0af0185028d5"/>
      <w:bookmarkStart w:id="90" w:name="_Toc494257460"/>
      <w:r>
        <w:t>[ECMA-262/6] Section 13.3.3 Destructuring Bi</w:t>
      </w:r>
      <w:r>
        <w:t>nding Patterns</w:t>
      </w:r>
      <w:bookmarkEnd w:id="89"/>
      <w:bookmarkEnd w:id="90"/>
    </w:p>
    <w:p w:rsidR="00C5137F" w:rsidRDefault="00904352">
      <w:r>
        <w:t>V0059: Destructuring binding patterns are not implemented</w:t>
      </w:r>
    </w:p>
    <w:p w:rsidR="00C5137F" w:rsidRDefault="00904352">
      <w:r>
        <w:t>The specification states:</w:t>
      </w:r>
    </w:p>
    <w:p w:rsidR="00C5137F" w:rsidRDefault="00904352">
      <w:pPr>
        <w:pStyle w:val="Code"/>
      </w:pPr>
      <w:r>
        <w:t>13.3.3 Destructuring Binding Patterns</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BindingPattern[Yield] :</w:t>
      </w:r>
    </w:p>
    <w:p w:rsidR="00C5137F" w:rsidRDefault="00904352">
      <w:pPr>
        <w:pStyle w:val="Code"/>
      </w:pPr>
      <w:r>
        <w:t xml:space="preserve">            ObjectBindingPattern[?Yield]</w:t>
      </w:r>
    </w:p>
    <w:p w:rsidR="00C5137F" w:rsidRDefault="00904352">
      <w:pPr>
        <w:pStyle w:val="Code"/>
      </w:pPr>
      <w:r>
        <w:t xml:space="preserve">            ArrayBindingPattern[?</w:t>
      </w:r>
      <w:r>
        <w:t>Yield</w:t>
      </w:r>
    </w:p>
    <w:p w:rsidR="00C5137F" w:rsidRDefault="00904352">
      <w:pPr>
        <w:pStyle w:val="Code"/>
      </w:pPr>
      <w:r>
        <w:t xml:space="preserve">        ...</w:t>
      </w:r>
    </w:p>
    <w:p w:rsidR="00C5137F" w:rsidRDefault="00904352">
      <w:r>
        <w:rPr>
          <w:b/>
          <w:i/>
        </w:rPr>
        <w:t>IE11 Mode (All versions)</w:t>
      </w:r>
    </w:p>
    <w:p w:rsidR="00C5137F" w:rsidRDefault="00904352">
      <w:r>
        <w:t>Destructuring binding patterns are not implemented.</w:t>
      </w:r>
    </w:p>
    <w:p w:rsidR="00C5137F" w:rsidRDefault="00C5137F"/>
    <w:p w:rsidR="00C5137F" w:rsidRDefault="00904352">
      <w:pPr>
        <w:pStyle w:val="Heading3"/>
      </w:pPr>
      <w:bookmarkStart w:id="91" w:name="section_eaca49ff111111119305a4f759bf6734"/>
      <w:bookmarkStart w:id="92" w:name="_Toc494257461"/>
      <w:r>
        <w:t>[ECMA-262/6] Section 13.7 Iteration Statements</w:t>
      </w:r>
      <w:bookmarkEnd w:id="91"/>
      <w:bookmarkEnd w:id="92"/>
    </w:p>
    <w:p w:rsidR="00C5137F" w:rsidRDefault="00904352">
      <w:r>
        <w:t>V0060: Iteration statements of the form for ( ... of ... ) are not implemented; they are ignored</w:t>
      </w:r>
    </w:p>
    <w:p w:rsidR="00C5137F" w:rsidRDefault="00904352">
      <w:r>
        <w:t>The specificatio</w:t>
      </w:r>
      <w:r>
        <w:t>n states:</w:t>
      </w:r>
    </w:p>
    <w:p w:rsidR="00C5137F" w:rsidRDefault="00904352">
      <w:pPr>
        <w:pStyle w:val="Code"/>
      </w:pPr>
      <w:r>
        <w:t>13.7 Iteration Statements</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IterationStatement[Yield, Return] :</w:t>
      </w:r>
    </w:p>
    <w:p w:rsidR="00C5137F" w:rsidRDefault="00904352">
      <w:pPr>
        <w:pStyle w:val="Code"/>
      </w:pPr>
      <w:r>
        <w:t xml:space="preserve">            do Statement[?Yield, ?Return] while ( Expression[In, ?Yield] ) ;</w:t>
      </w:r>
    </w:p>
    <w:p w:rsidR="00C5137F" w:rsidRDefault="00904352">
      <w:pPr>
        <w:pStyle w:val="Code"/>
      </w:pPr>
      <w:r>
        <w:t xml:space="preserve">            while ( Expression[In, ?Yield] ) Statement[?Yield, ?Return]</w:t>
      </w:r>
    </w:p>
    <w:p w:rsidR="00C5137F" w:rsidRDefault="00904352">
      <w:pPr>
        <w:pStyle w:val="Code"/>
      </w:pPr>
      <w:r>
        <w:t xml:space="preserve">            fo</w:t>
      </w:r>
      <w:r>
        <w:t xml:space="preserve">r ( [lookahead ∉ {let [}] Expression[?Yield]opt ; Expression[In, ?Yield]opt </w:t>
      </w:r>
    </w:p>
    <w:p w:rsidR="00C5137F" w:rsidRDefault="00904352">
      <w:pPr>
        <w:pStyle w:val="Code"/>
      </w:pPr>
      <w:r>
        <w:t xml:space="preserve">            ; Expression[In, ?Yield]opt ) Statement[?Yield, ?Return]</w:t>
      </w:r>
    </w:p>
    <w:p w:rsidR="00C5137F" w:rsidRDefault="00904352">
      <w:pPr>
        <w:pStyle w:val="Code"/>
      </w:pPr>
      <w:r>
        <w:t xml:space="preserve">            for ( var VariableDeclarationList[?Yield] ; Expression[In, ?Yield]opt ; </w:t>
      </w:r>
    </w:p>
    <w:p w:rsidR="00C5137F" w:rsidRDefault="00904352">
      <w:pPr>
        <w:pStyle w:val="Code"/>
      </w:pPr>
      <w:r>
        <w:t xml:space="preserve">            Expression[In, ?Yield]opt ) Statement[?Yield, ?Return]</w:t>
      </w:r>
    </w:p>
    <w:p w:rsidR="00C5137F" w:rsidRDefault="00904352">
      <w:pPr>
        <w:pStyle w:val="Code"/>
      </w:pPr>
      <w:r>
        <w:t xml:space="preserve">            for ( LexicalDeclaration[?Yield] Expression[In, ?Yield]opt ; Expression[In, </w:t>
      </w:r>
    </w:p>
    <w:p w:rsidR="00C5137F" w:rsidRDefault="00904352">
      <w:pPr>
        <w:pStyle w:val="Code"/>
      </w:pPr>
      <w:r>
        <w:t xml:space="preserve">            ?Yield]opt ) Statement[?Yield, ?Return]</w:t>
      </w:r>
    </w:p>
    <w:p w:rsidR="00C5137F" w:rsidRDefault="00904352">
      <w:pPr>
        <w:pStyle w:val="Code"/>
      </w:pPr>
      <w:r>
        <w:t xml:space="preserve">            for ( [lookahead ∉ {let [}] LeftHand</w:t>
      </w:r>
      <w:r>
        <w:t xml:space="preserve">SideExpression[?Yield] in Expression[In, </w:t>
      </w:r>
    </w:p>
    <w:p w:rsidR="00C5137F" w:rsidRDefault="00904352">
      <w:pPr>
        <w:pStyle w:val="Code"/>
      </w:pPr>
      <w:r>
        <w:t xml:space="preserve">            ?Yield] ) Statement[?Yield, ?Return]</w:t>
      </w:r>
    </w:p>
    <w:p w:rsidR="00C5137F" w:rsidRDefault="00904352">
      <w:pPr>
        <w:pStyle w:val="Code"/>
      </w:pPr>
      <w:r>
        <w:t xml:space="preserve">            for ( var ForBinding[?Yield] in Expression[In, ?Yield] ) Statement[?Yield, </w:t>
      </w:r>
    </w:p>
    <w:p w:rsidR="00C5137F" w:rsidRDefault="00904352">
      <w:pPr>
        <w:pStyle w:val="Code"/>
      </w:pPr>
      <w:r>
        <w:t xml:space="preserve">            ?Return]</w:t>
      </w:r>
    </w:p>
    <w:p w:rsidR="00C5137F" w:rsidRDefault="00904352">
      <w:pPr>
        <w:pStyle w:val="Code"/>
      </w:pPr>
      <w:r>
        <w:t xml:space="preserve">            for ( ForDeclaration[?Yield] in Expression[I</w:t>
      </w:r>
      <w:r>
        <w:t xml:space="preserve">n, ?Yield] ) Statement[?Yield, </w:t>
      </w:r>
    </w:p>
    <w:p w:rsidR="00C5137F" w:rsidRDefault="00904352">
      <w:pPr>
        <w:pStyle w:val="Code"/>
      </w:pPr>
      <w:r>
        <w:t xml:space="preserve">            ?Return]</w:t>
      </w:r>
    </w:p>
    <w:p w:rsidR="00C5137F" w:rsidRDefault="00904352">
      <w:pPr>
        <w:pStyle w:val="Code"/>
      </w:pPr>
      <w:r>
        <w:t xml:space="preserve">            for ( [lookahead ≠ let ] LeftHandSideExpression[?Yield] of </w:t>
      </w:r>
    </w:p>
    <w:p w:rsidR="00C5137F" w:rsidRDefault="00904352">
      <w:pPr>
        <w:pStyle w:val="Code"/>
      </w:pPr>
      <w:r>
        <w:t xml:space="preserve">            AssignmentExpression[In, ?Yield] ) Statement[?Yield, ?Return]</w:t>
      </w:r>
    </w:p>
    <w:p w:rsidR="00C5137F" w:rsidRDefault="00904352">
      <w:pPr>
        <w:pStyle w:val="Code"/>
      </w:pPr>
      <w:r>
        <w:t xml:space="preserve">            for ( var ForBinding[?Yield] of AssignmentExp</w:t>
      </w:r>
      <w:r>
        <w:t xml:space="preserve">ression[In, ?Yield] ) </w:t>
      </w:r>
    </w:p>
    <w:p w:rsidR="00C5137F" w:rsidRDefault="00904352">
      <w:pPr>
        <w:pStyle w:val="Code"/>
      </w:pPr>
      <w:r>
        <w:t xml:space="preserve">            Statement[?Yield, ?Return]</w:t>
      </w:r>
    </w:p>
    <w:p w:rsidR="00C5137F" w:rsidRDefault="00904352">
      <w:pPr>
        <w:pStyle w:val="Code"/>
      </w:pPr>
      <w:r>
        <w:t xml:space="preserve">            for ( ForDeclaration[?Yield] of AssignmentExpression[In, ?Yield] ) </w:t>
      </w:r>
    </w:p>
    <w:p w:rsidR="00C5137F" w:rsidRDefault="00904352">
      <w:pPr>
        <w:pStyle w:val="Code"/>
      </w:pPr>
      <w:r>
        <w:t xml:space="preserve">            Statement[?Yield, ?Return]</w:t>
      </w:r>
    </w:p>
    <w:p w:rsidR="00C5137F" w:rsidRDefault="00904352">
      <w:r>
        <w:rPr>
          <w:b/>
          <w:i/>
        </w:rPr>
        <w:t>IE11 Mode (All versions)</w:t>
      </w:r>
    </w:p>
    <w:p w:rsidR="00C5137F" w:rsidRDefault="00904352">
      <w:r>
        <w:lastRenderedPageBreak/>
        <w:t xml:space="preserve">Iteration statements of the form </w:t>
      </w:r>
      <w:r>
        <w:rPr>
          <w:rStyle w:val="InlineCode"/>
        </w:rPr>
        <w:t xml:space="preserve">for ( ... of ... </w:t>
      </w:r>
      <w:r>
        <w:rPr>
          <w:rStyle w:val="InlineCode"/>
        </w:rPr>
        <w:t>)</w:t>
      </w:r>
      <w:r>
        <w:t xml:space="preserve"> are not implemented; they are ignored.</w:t>
      </w:r>
    </w:p>
    <w:p w:rsidR="00C5137F" w:rsidRDefault="00C5137F"/>
    <w:p w:rsidR="00C5137F" w:rsidRDefault="00904352">
      <w:pPr>
        <w:pStyle w:val="Heading3"/>
      </w:pPr>
      <w:bookmarkStart w:id="93" w:name="section_0cd9b4581111111183f25459bc866ec3"/>
      <w:bookmarkStart w:id="94" w:name="_Toc494257462"/>
      <w:r>
        <w:t>[ECMA-262/6] Section 13.7.4.1 Static Semantics: Early Errors</w:t>
      </w:r>
      <w:bookmarkEnd w:id="93"/>
      <w:bookmarkEnd w:id="94"/>
    </w:p>
    <w:p w:rsidR="00C5137F" w:rsidRDefault="00904352">
      <w:r>
        <w:t>V0061: It is not a Syntax Error for BoundNames of LexicalDeclaration to contain let or const</w:t>
      </w:r>
    </w:p>
    <w:p w:rsidR="00C5137F" w:rsidRDefault="00904352">
      <w:r>
        <w:t>The specification states:</w:t>
      </w:r>
    </w:p>
    <w:p w:rsidR="00C5137F" w:rsidRDefault="00904352">
      <w:pPr>
        <w:pStyle w:val="Code"/>
      </w:pPr>
      <w:r>
        <w:t>13.7.4.1 Static Semantics: Early Errors</w:t>
      </w:r>
    </w:p>
    <w:p w:rsidR="00C5137F" w:rsidRDefault="00C5137F">
      <w:pPr>
        <w:pStyle w:val="Code"/>
      </w:pPr>
    </w:p>
    <w:p w:rsidR="00C5137F" w:rsidRDefault="00904352">
      <w:pPr>
        <w:pStyle w:val="Code"/>
      </w:pPr>
      <w:r>
        <w:t xml:space="preserve">    IterationStatement : for ( LexicalDeclaration Expression; Expression ) Statement</w:t>
      </w:r>
    </w:p>
    <w:p w:rsidR="00C5137F" w:rsidRDefault="00C5137F">
      <w:pPr>
        <w:pStyle w:val="Code"/>
      </w:pPr>
    </w:p>
    <w:p w:rsidR="00C5137F" w:rsidRDefault="00904352">
      <w:pPr>
        <w:pStyle w:val="Code"/>
      </w:pPr>
      <w:r>
        <w:t xml:space="preserve">        • It is a Syntax Error if any element of the BoundNames of LexicalDeclaration </w:t>
      </w:r>
    </w:p>
    <w:p w:rsidR="00C5137F" w:rsidRDefault="00904352">
      <w:pPr>
        <w:pStyle w:val="Code"/>
      </w:pPr>
      <w:r>
        <w:t xml:space="preserve">        also occurs in the VarDeclaredName</w:t>
      </w:r>
      <w:r>
        <w:t>s of Statement.</w:t>
      </w:r>
    </w:p>
    <w:p w:rsidR="00C5137F" w:rsidRDefault="00904352">
      <w:r>
        <w:rPr>
          <w:b/>
          <w:i/>
        </w:rPr>
        <w:t>IE11 Mode and EdgeHTML Mode (All versions)</w:t>
      </w:r>
    </w:p>
    <w:p w:rsidR="00C5137F" w:rsidRDefault="00904352">
      <w:r>
        <w:t xml:space="preserve">It is not a Syntax Error for BoundNames of </w:t>
      </w:r>
      <w:r>
        <w:rPr>
          <w:i/>
        </w:rPr>
        <w:t>LexicalDeclaration</w:t>
      </w:r>
      <w:r>
        <w:t xml:space="preserve"> to contain </w:t>
      </w:r>
      <w:r>
        <w:rPr>
          <w:b/>
        </w:rPr>
        <w:t>let</w:t>
      </w:r>
      <w:r>
        <w:t xml:space="preserve"> or </w:t>
      </w:r>
      <w:r>
        <w:rPr>
          <w:b/>
        </w:rPr>
        <w:t>const</w:t>
      </w:r>
      <w:r>
        <w:t>.</w:t>
      </w:r>
    </w:p>
    <w:p w:rsidR="00C5137F" w:rsidRDefault="00C5137F"/>
    <w:p w:rsidR="00C5137F" w:rsidRDefault="00904352">
      <w:pPr>
        <w:pStyle w:val="Heading3"/>
      </w:pPr>
      <w:bookmarkStart w:id="95" w:name="section_3975eb1911111111bedac5e14bf186dd"/>
      <w:bookmarkStart w:id="96" w:name="_Toc494257463"/>
      <w:r>
        <w:t>[ECMA-262/6] Section 13.7.4.7 Runtime Semantics: LabelledEvaluation</w:t>
      </w:r>
      <w:bookmarkEnd w:id="95"/>
      <w:bookmarkEnd w:id="96"/>
    </w:p>
    <w:p w:rsidR="00C5137F" w:rsidRDefault="00904352">
      <w:r>
        <w:t>V0127: For loops don't get per-iteration environments for let variable declarations</w:t>
      </w:r>
    </w:p>
    <w:p w:rsidR="00C5137F" w:rsidRDefault="00904352">
      <w:r>
        <w:t>The specification states:</w:t>
      </w:r>
    </w:p>
    <w:p w:rsidR="00C5137F" w:rsidRDefault="00904352">
      <w:pPr>
        <w:pStyle w:val="Code"/>
      </w:pPr>
      <w:r>
        <w:t>13.7.4.7 Runtime Semantics: LabelledEvaluation</w:t>
      </w:r>
    </w:p>
    <w:p w:rsidR="00C5137F" w:rsidRDefault="00C5137F">
      <w:pPr>
        <w:pStyle w:val="Code"/>
      </w:pPr>
    </w:p>
    <w:p w:rsidR="00C5137F" w:rsidRDefault="00904352">
      <w:pPr>
        <w:pStyle w:val="Code"/>
      </w:pPr>
      <w:r>
        <w:t xml:space="preserve">    With argument labelSet.</w:t>
      </w:r>
    </w:p>
    <w:p w:rsidR="00C5137F" w:rsidRDefault="00C5137F">
      <w:pPr>
        <w:pStyle w:val="Code"/>
      </w:pPr>
    </w:p>
    <w:p w:rsidR="00C5137F" w:rsidRDefault="00904352">
      <w:pPr>
        <w:pStyle w:val="Code"/>
      </w:pPr>
      <w:r>
        <w:t xml:space="preserve">    See also: 13.1.7, 13.7.2.6, 13.7.3.6, 13.7.5.11, 13.13.14.</w:t>
      </w:r>
    </w:p>
    <w:p w:rsidR="00C5137F" w:rsidRDefault="00904352">
      <w:pPr>
        <w:pStyle w:val="Code"/>
      </w:pPr>
      <w:r>
        <w:t xml:space="preserve">    ..</w:t>
      </w:r>
      <w:r>
        <w:t>.</w:t>
      </w:r>
    </w:p>
    <w:p w:rsidR="00C5137F" w:rsidRDefault="00904352">
      <w:pPr>
        <w:pStyle w:val="Code"/>
      </w:pPr>
      <w:r>
        <w:t xml:space="preserve">    IterationStatement : for ( LexicalDeclaration Expressionopt ; Expressionopt ) </w:t>
      </w:r>
    </w:p>
    <w:p w:rsidR="00C5137F" w:rsidRDefault="00904352">
      <w:pPr>
        <w:pStyle w:val="Code"/>
      </w:pPr>
      <w:r>
        <w:t xml:space="preserve">    Statement</w:t>
      </w:r>
    </w:p>
    <w:p w:rsidR="00C5137F" w:rsidRDefault="00904352">
      <w:pPr>
        <w:pStyle w:val="Code"/>
      </w:pPr>
      <w:r>
        <w:t xml:space="preserve">        ...</w:t>
      </w:r>
    </w:p>
    <w:p w:rsidR="00C5137F" w:rsidRDefault="00904352">
      <w:pPr>
        <w:pStyle w:val="Code"/>
      </w:pPr>
      <w:r>
        <w:t xml:space="preserve">         9. If isConst is false, let perIterationLets be boundNames otherwise let </w:t>
      </w:r>
    </w:p>
    <w:p w:rsidR="00C5137F" w:rsidRDefault="00904352">
      <w:pPr>
        <w:pStyle w:val="Code"/>
      </w:pPr>
      <w:r>
        <w:t xml:space="preserve">            perIterationLets be « ».</w:t>
      </w:r>
    </w:p>
    <w:p w:rsidR="00C5137F" w:rsidRDefault="00904352">
      <w:pPr>
        <w:pStyle w:val="Code"/>
      </w:pPr>
      <w:r>
        <w:t xml:space="preserve">        ...</w:t>
      </w:r>
    </w:p>
    <w:p w:rsidR="00C5137F" w:rsidRDefault="00904352">
      <w:r>
        <w:rPr>
          <w:b/>
          <w:i/>
        </w:rPr>
        <w:t>IE11 Mode (Al</w:t>
      </w:r>
      <w:r>
        <w:rPr>
          <w:b/>
          <w:i/>
        </w:rPr>
        <w:t>l versions)</w:t>
      </w:r>
    </w:p>
    <w:p w:rsidR="00C5137F" w:rsidRDefault="00904352">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C5137F" w:rsidRDefault="00C5137F"/>
    <w:p w:rsidR="00C5137F" w:rsidRDefault="00904352">
      <w:pPr>
        <w:pStyle w:val="Heading3"/>
      </w:pPr>
      <w:bookmarkStart w:id="97" w:name="section_2faebcb211111111badfef5ba042fa7f"/>
      <w:bookmarkStart w:id="98" w:name="_Toc494257464"/>
      <w:r>
        <w:t>[ECMA-262/6] Section 13.7.5.1 Static Semantics: Early Errors</w:t>
      </w:r>
      <w:bookmarkEnd w:id="97"/>
      <w:bookmarkEnd w:id="98"/>
    </w:p>
    <w:p w:rsidR="00C5137F" w:rsidRDefault="00904352">
      <w:r>
        <w:t>V0128: A c</w:t>
      </w:r>
      <w:r>
        <w:t>onst declaration in a for-in or for-of loop throws a Syntax Error</w:t>
      </w:r>
    </w:p>
    <w:p w:rsidR="00C5137F" w:rsidRDefault="00904352">
      <w:r>
        <w:t>The specification states:</w:t>
      </w:r>
    </w:p>
    <w:p w:rsidR="00C5137F" w:rsidRDefault="00904352">
      <w:pPr>
        <w:pStyle w:val="Code"/>
      </w:pPr>
      <w:r>
        <w:t>13.7.5.1 Static Semantics: Early Errors</w:t>
      </w:r>
    </w:p>
    <w:p w:rsidR="00C5137F" w:rsidRDefault="00904352">
      <w:pPr>
        <w:pStyle w:val="Code"/>
      </w:pPr>
      <w:r>
        <w:t xml:space="preserve">    ...</w:t>
      </w:r>
    </w:p>
    <w:p w:rsidR="00C5137F" w:rsidRDefault="00904352">
      <w:pPr>
        <w:pStyle w:val="Code"/>
      </w:pPr>
      <w:r>
        <w:t xml:space="preserve">            IterationStatement :</w:t>
      </w:r>
    </w:p>
    <w:p w:rsidR="00C5137F" w:rsidRDefault="00904352">
      <w:pPr>
        <w:pStyle w:val="Code"/>
      </w:pPr>
      <w:r>
        <w:lastRenderedPageBreak/>
        <w:t xml:space="preserve">                for ( ForDeclaration in Expression ) Statement</w:t>
      </w:r>
    </w:p>
    <w:p w:rsidR="00C5137F" w:rsidRDefault="00904352">
      <w:pPr>
        <w:pStyle w:val="Code"/>
      </w:pPr>
      <w:r>
        <w:t xml:space="preserve">                for </w:t>
      </w:r>
      <w:r>
        <w:t>( ForDeclaration of AssignmentExpression ) Statement</w:t>
      </w:r>
    </w:p>
    <w:p w:rsidR="00C5137F" w:rsidRDefault="00C5137F">
      <w:pPr>
        <w:pStyle w:val="Code"/>
      </w:pPr>
    </w:p>
    <w:p w:rsidR="00C5137F" w:rsidRDefault="00904352">
      <w:pPr>
        <w:pStyle w:val="Code"/>
      </w:pPr>
      <w:r>
        <w:t xml:space="preserve">        • It is a Syntax Error if the BoundNames of ForDeclaration contains "let".</w:t>
      </w:r>
    </w:p>
    <w:p w:rsidR="00C5137F" w:rsidRDefault="00904352">
      <w:pPr>
        <w:pStyle w:val="Code"/>
      </w:pPr>
      <w:r>
        <w:t xml:space="preserve">        • It is a Syntax Error if any element of the BoundNames of ForDeclaration also </w:t>
      </w:r>
    </w:p>
    <w:p w:rsidR="00C5137F" w:rsidRDefault="00904352">
      <w:pPr>
        <w:pStyle w:val="Code"/>
      </w:pPr>
      <w:r>
        <w:t xml:space="preserve">        occurs in the VarDeclaredNames of Statement.</w:t>
      </w:r>
    </w:p>
    <w:p w:rsidR="00C5137F" w:rsidRDefault="00904352">
      <w:pPr>
        <w:pStyle w:val="Code"/>
      </w:pPr>
      <w:r>
        <w:t xml:space="preserve">        • It is a Syntax Error if the BoundNames of ForDeclaration contains any duplicate </w:t>
      </w:r>
    </w:p>
    <w:p w:rsidR="00C5137F" w:rsidRDefault="00904352">
      <w:pPr>
        <w:pStyle w:val="Code"/>
      </w:pPr>
      <w:r>
        <w:t xml:space="preserve">        entries.</w:t>
      </w:r>
    </w:p>
    <w:p w:rsidR="00C5137F" w:rsidRDefault="00904352">
      <w:r>
        <w:rPr>
          <w:b/>
          <w:i/>
        </w:rPr>
        <w:t>IE11 Mode (All versions)</w:t>
      </w:r>
    </w:p>
    <w:p w:rsidR="00C5137F" w:rsidRDefault="00904352">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w:t>
      </w:r>
      <w:r>
        <w:t>as if there were a fourth bullet as follows:</w:t>
      </w:r>
    </w:p>
    <w:p w:rsidR="00C5137F" w:rsidRDefault="00904352">
      <w:r>
        <w:t xml:space="preserve">    • It is a Syntax Error if IsConstantDeclaration of ForDeclaration is true</w:t>
      </w:r>
    </w:p>
    <w:p w:rsidR="00C5137F" w:rsidRDefault="00C5137F"/>
    <w:p w:rsidR="00C5137F" w:rsidRDefault="00904352">
      <w:r>
        <w:t>V0129: It is not a Syntax Error if an element of the BoundNames of ForDeclaration also occurs in the VarDeclaredNames of Statement</w:t>
      </w:r>
    </w:p>
    <w:p w:rsidR="00C5137F" w:rsidRDefault="00904352">
      <w:r>
        <w:t>The specification states:</w:t>
      </w:r>
    </w:p>
    <w:p w:rsidR="00C5137F" w:rsidRDefault="00904352">
      <w:pPr>
        <w:pStyle w:val="Code"/>
      </w:pPr>
      <w:r>
        <w:t>13.7.5.1 Static Semantics: Early Errors</w:t>
      </w:r>
    </w:p>
    <w:p w:rsidR="00C5137F" w:rsidRDefault="00904352">
      <w:pPr>
        <w:pStyle w:val="Code"/>
      </w:pPr>
      <w:r>
        <w:t xml:space="preserve">    ...</w:t>
      </w:r>
    </w:p>
    <w:p w:rsidR="00C5137F" w:rsidRDefault="00904352">
      <w:pPr>
        <w:pStyle w:val="Code"/>
      </w:pPr>
      <w:r>
        <w:t xml:space="preserve">            IterationStatement :</w:t>
      </w:r>
    </w:p>
    <w:p w:rsidR="00C5137F" w:rsidRDefault="00904352">
      <w:pPr>
        <w:pStyle w:val="Code"/>
      </w:pPr>
      <w:r>
        <w:t xml:space="preserve">                for ( ForDeclaration in Expression ) Statement</w:t>
      </w:r>
    </w:p>
    <w:p w:rsidR="00C5137F" w:rsidRDefault="00904352">
      <w:pPr>
        <w:pStyle w:val="Code"/>
      </w:pPr>
      <w:r>
        <w:t xml:space="preserve">                for ( ForDeclaration of AssignmentExpression ) Statement</w:t>
      </w:r>
    </w:p>
    <w:p w:rsidR="00C5137F" w:rsidRDefault="00C5137F">
      <w:pPr>
        <w:pStyle w:val="Code"/>
      </w:pPr>
    </w:p>
    <w:p w:rsidR="00C5137F" w:rsidRDefault="00904352">
      <w:pPr>
        <w:pStyle w:val="Code"/>
      </w:pPr>
      <w:r>
        <w:t xml:space="preserve">        • It</w:t>
      </w:r>
      <w:r>
        <w:t xml:space="preserve"> is a Syntax Error if the BoundNames of ForDeclaration contains "let".</w:t>
      </w:r>
    </w:p>
    <w:p w:rsidR="00C5137F" w:rsidRDefault="00904352">
      <w:pPr>
        <w:pStyle w:val="Code"/>
      </w:pPr>
      <w:r>
        <w:t xml:space="preserve">        • It is a Syntax Error if any element of the BoundNames of ForDeclaration also </w:t>
      </w:r>
    </w:p>
    <w:p w:rsidR="00C5137F" w:rsidRDefault="00904352">
      <w:pPr>
        <w:pStyle w:val="Code"/>
      </w:pPr>
      <w:r>
        <w:t xml:space="preserve">        occurs in the VarDeclaredNames of Statement.</w:t>
      </w:r>
    </w:p>
    <w:p w:rsidR="00C5137F" w:rsidRDefault="00904352">
      <w:pPr>
        <w:pStyle w:val="Code"/>
      </w:pPr>
      <w:r>
        <w:t xml:space="preserve">        • It is a Syntax Error if the BoundN</w:t>
      </w:r>
      <w:r>
        <w:t xml:space="preserve">ames of ForDeclaration contains any duplicate </w:t>
      </w:r>
    </w:p>
    <w:p w:rsidR="00C5137F" w:rsidRDefault="00904352">
      <w:pPr>
        <w:pStyle w:val="Code"/>
      </w:pPr>
      <w:r>
        <w:t xml:space="preserve">        entries.</w:t>
      </w:r>
    </w:p>
    <w:p w:rsidR="00C5137F" w:rsidRDefault="00904352">
      <w:r>
        <w:rPr>
          <w:b/>
          <w:i/>
        </w:rPr>
        <w:t>IE11 Mode and EdgeHTML Mode (All versions)</w:t>
      </w:r>
    </w:p>
    <w:p w:rsidR="00C5137F" w:rsidRDefault="00904352">
      <w:r>
        <w:t xml:space="preserve">It is not a Syntax Error if an element of the BoundNames of </w:t>
      </w:r>
      <w:r>
        <w:rPr>
          <w:i/>
        </w:rPr>
        <w:t>ForDeclaration</w:t>
      </w:r>
      <w:r>
        <w:t xml:space="preserve"> also occurs in the VarDeclaredNames of </w:t>
      </w:r>
      <w:r>
        <w:rPr>
          <w:i/>
        </w:rPr>
        <w:t>Statement</w:t>
      </w:r>
      <w:r>
        <w:t>.</w:t>
      </w:r>
    </w:p>
    <w:p w:rsidR="00C5137F" w:rsidRDefault="00C5137F"/>
    <w:p w:rsidR="00C5137F" w:rsidRDefault="00904352">
      <w:pPr>
        <w:pStyle w:val="Heading3"/>
      </w:pPr>
      <w:bookmarkStart w:id="99" w:name="section_cd7b633f11111111974042c31c837453"/>
      <w:bookmarkStart w:id="100" w:name="_Toc494257465"/>
      <w:r>
        <w:t>[ECMA-262/6] Section 13</w:t>
      </w:r>
      <w:r>
        <w:t>.7.5.12 Runtime Semantics: ForIn/OfHeadEvaluation ( TDZnames, expr, iterationKind)</w:t>
      </w:r>
      <w:bookmarkEnd w:id="99"/>
      <w:bookmarkEnd w:id="100"/>
      <w:r>
        <w:fldChar w:fldCharType="begin"/>
      </w:r>
      <w:r>
        <w:instrText xml:space="preserve"> XE "expr - iterationKind)" </w:instrText>
      </w:r>
      <w:r>
        <w:fldChar w:fldCharType="end"/>
      </w:r>
    </w:p>
    <w:p w:rsidR="00C5137F" w:rsidRDefault="00904352">
      <w:r>
        <w:t>V0130: ForIn/OfHeadEvaluation does not return an AbruptCompletion when exprValue.[[value]] is null or undefined</w:t>
      </w:r>
    </w:p>
    <w:p w:rsidR="00C5137F" w:rsidRDefault="00904352">
      <w:r>
        <w:t>The specification states:</w:t>
      </w:r>
    </w:p>
    <w:p w:rsidR="00C5137F" w:rsidRDefault="00904352">
      <w:pPr>
        <w:pStyle w:val="Code"/>
      </w:pPr>
      <w:r>
        <w:t>13.7.5.12 Runtime Semantics: ForIn/OfHeadEvaluation ( TDZnames, expr, iterationKind)</w:t>
      </w:r>
    </w:p>
    <w:p w:rsidR="00C5137F" w:rsidRDefault="00C5137F">
      <w:pPr>
        <w:pStyle w:val="Code"/>
      </w:pPr>
    </w:p>
    <w:p w:rsidR="00C5137F" w:rsidRDefault="00904352">
      <w:pPr>
        <w:pStyle w:val="Code"/>
      </w:pPr>
      <w:r>
        <w:t xml:space="preserve">    The abstract operation ForIn/OfHeadEvaluation is called with arguments TDZnames, </w:t>
      </w:r>
    </w:p>
    <w:p w:rsidR="00C5137F" w:rsidRDefault="00904352">
      <w:pPr>
        <w:pStyle w:val="Code"/>
      </w:pPr>
      <w:r>
        <w:t xml:space="preserve">    expr, and iterationKind. The value of iterationKind is either enumerate or itera</w:t>
      </w:r>
      <w:r>
        <w:t>te.</w:t>
      </w:r>
    </w:p>
    <w:p w:rsidR="00C5137F" w:rsidRDefault="00904352">
      <w:pPr>
        <w:pStyle w:val="Code"/>
      </w:pPr>
      <w:r>
        <w:t xml:space="preserve">        ...</w:t>
      </w:r>
    </w:p>
    <w:p w:rsidR="00C5137F" w:rsidRDefault="00904352">
      <w:pPr>
        <w:pStyle w:val="Code"/>
      </w:pPr>
      <w:r>
        <w:t xml:space="preserve">        7.  If iterationKind is enumerate, then</w:t>
      </w:r>
    </w:p>
    <w:p w:rsidR="00C5137F" w:rsidRDefault="00904352">
      <w:pPr>
        <w:pStyle w:val="Code"/>
      </w:pPr>
      <w:r>
        <w:t xml:space="preserve">            a.  If exprValue.[[value]] is null or undefined, then</w:t>
      </w:r>
    </w:p>
    <w:p w:rsidR="00C5137F" w:rsidRDefault="00904352">
      <w:pPr>
        <w:pStyle w:val="Code"/>
      </w:pPr>
      <w:r>
        <w:t xml:space="preserve">                i.  Return Completion{[[type]]: break, [[value]]: empty, [[target]]: </w:t>
      </w:r>
    </w:p>
    <w:p w:rsidR="00C5137F" w:rsidRDefault="00904352">
      <w:pPr>
        <w:pStyle w:val="Code"/>
      </w:pPr>
      <w:r>
        <w:t xml:space="preserve">                empty}.</w:t>
      </w:r>
    </w:p>
    <w:p w:rsidR="00C5137F" w:rsidRDefault="00904352">
      <w:pPr>
        <w:pStyle w:val="Code"/>
      </w:pPr>
      <w:r>
        <w:t xml:space="preserve">            b.  </w:t>
      </w:r>
      <w:r>
        <w:t>Let obj be ToObject(exprValue).</w:t>
      </w:r>
    </w:p>
    <w:p w:rsidR="00C5137F" w:rsidRDefault="00904352">
      <w:pPr>
        <w:pStyle w:val="Code"/>
      </w:pPr>
      <w:r>
        <w:lastRenderedPageBreak/>
        <w:t xml:space="preserve">            c.  Return obj.[[Enumerate]]().</w:t>
      </w:r>
    </w:p>
    <w:p w:rsidR="00C5137F" w:rsidRDefault="00904352">
      <w:pPr>
        <w:pStyle w:val="Code"/>
      </w:pPr>
      <w:r>
        <w:t xml:space="preserve">        8.  Else,</w:t>
      </w:r>
    </w:p>
    <w:p w:rsidR="00C5137F" w:rsidRDefault="00904352">
      <w:pPr>
        <w:pStyle w:val="Code"/>
      </w:pPr>
      <w:r>
        <w:t xml:space="preserve">            a.  Assert: iterationKind is iterate.</w:t>
      </w:r>
    </w:p>
    <w:p w:rsidR="00C5137F" w:rsidRDefault="00904352">
      <w:pPr>
        <w:pStyle w:val="Code"/>
      </w:pPr>
      <w:r>
        <w:t xml:space="preserve">            b.  Return GetIterator(exprValue).</w:t>
      </w:r>
    </w:p>
    <w:p w:rsidR="00C5137F" w:rsidRDefault="00904352">
      <w:r>
        <w:rPr>
          <w:b/>
          <w:i/>
        </w:rPr>
        <w:t>IE11 Mode and EdgeHTML Mode (All versions)</w:t>
      </w:r>
    </w:p>
    <w:p w:rsidR="00C5137F" w:rsidRDefault="00904352">
      <w:r>
        <w:t xml:space="preserve">Logic in the </w:t>
      </w:r>
      <w:r>
        <w:rPr>
          <w:b/>
        </w:rPr>
        <w:t>If</w:t>
      </w:r>
      <w:r>
        <w:t xml:space="preserve"> branch</w:t>
      </w:r>
      <w:r>
        <w:t xml:space="preserve"> is also executed in the </w:t>
      </w:r>
      <w:r>
        <w:rPr>
          <w:b/>
        </w:rPr>
        <w:t>Else</w:t>
      </w:r>
      <w:r>
        <w:t xml:space="preserve"> branch:</w:t>
      </w:r>
    </w:p>
    <w:p w:rsidR="00C5137F" w:rsidRDefault="00904352">
      <w:r>
        <w:t xml:space="preserve">    8.  Else,</w:t>
      </w:r>
    </w:p>
    <w:p w:rsidR="00C5137F" w:rsidRDefault="00904352">
      <w:r>
        <w:t xml:space="preserve">        -.  If exprValue.[[value]] is null or undefined, then</w:t>
      </w:r>
    </w:p>
    <w:p w:rsidR="00C5137F" w:rsidRDefault="00904352">
      <w:r>
        <w:t xml:space="preserve">            i.  Return Completion{[[type]]: break, [[value]]: empty, [[target]]: empty}.</w:t>
      </w:r>
    </w:p>
    <w:p w:rsidR="00C5137F" w:rsidRDefault="00904352">
      <w:r>
        <w:t xml:space="preserve">        a.  Assert: iterationKind is iterate.</w:t>
      </w:r>
    </w:p>
    <w:p w:rsidR="00C5137F" w:rsidRDefault="00904352">
      <w:r>
        <w:t xml:space="preserve">       </w:t>
      </w:r>
      <w:r>
        <w:t xml:space="preserve"> b.  Return GetIterator(exprValue).</w:t>
      </w:r>
    </w:p>
    <w:p w:rsidR="00C5137F" w:rsidRDefault="00904352">
      <w:r>
        <w:t xml:space="preserve">Therefore </w:t>
      </w:r>
      <w:r>
        <w:rPr>
          <w:rStyle w:val="InlineCode"/>
        </w:rPr>
        <w:t>ForIn/OfHeadEvaluation</w:t>
      </w:r>
      <w:r>
        <w:t xml:space="preserve"> does not return an </w:t>
      </w:r>
      <w:r>
        <w:rPr>
          <w:i/>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p>
    <w:p w:rsidR="00C5137F" w:rsidRDefault="00904352">
      <w:r>
        <w:t xml:space="preserve">    for (let x of null) {} </w:t>
      </w:r>
    </w:p>
    <w:p w:rsidR="00C5137F" w:rsidRDefault="00904352">
      <w:r>
        <w:t xml:space="preserve">    for (let x of undefined) {}</w:t>
      </w:r>
    </w:p>
    <w:p w:rsidR="00C5137F" w:rsidRDefault="00C5137F"/>
    <w:p w:rsidR="00C5137F" w:rsidRDefault="00904352">
      <w:pPr>
        <w:pStyle w:val="Heading3"/>
      </w:pPr>
      <w:bookmarkStart w:id="101" w:name="section_88046b3d1111111189331f40ed64cb2b"/>
      <w:bookmarkStart w:id="102" w:name="_Toc494257466"/>
      <w:r>
        <w:t>[ECMA-262/6] Section 13.7.5.13 Runtime Semantics: ForIn/OfBodyEvaluation ( lhs, stmt, iterator, lhsKind, labelSet )</w:t>
      </w:r>
      <w:bookmarkEnd w:id="101"/>
      <w:bookmarkEnd w:id="102"/>
      <w:r>
        <w:fldChar w:fldCharType="begin"/>
      </w:r>
      <w:r>
        <w:instrText xml:space="preserve"> XE "stmt - iterator - lhsKind - labelSet )" </w:instrText>
      </w:r>
      <w:r>
        <w:fldChar w:fldCharType="end"/>
      </w:r>
    </w:p>
    <w:p w:rsidR="00C5137F" w:rsidRDefault="00904352">
      <w:r>
        <w:t>V0171: Lexical declarations in f</w:t>
      </w:r>
      <w:r>
        <w:t>or-of/for-in loops do not get new environments for each iteration of the loop</w:t>
      </w:r>
    </w:p>
    <w:p w:rsidR="00C5137F" w:rsidRDefault="00904352">
      <w:r>
        <w:t>The specification states:</w:t>
      </w:r>
    </w:p>
    <w:p w:rsidR="00C5137F" w:rsidRDefault="00904352">
      <w:pPr>
        <w:pStyle w:val="Code"/>
      </w:pPr>
      <w:r>
        <w:t xml:space="preserve">13.7.5.13 Runtime Semantics: ForIn/OfBodyEvaluation ( lhs, stmt, iterator, lhsKind, </w:t>
      </w:r>
    </w:p>
    <w:p w:rsidR="00C5137F" w:rsidRDefault="00904352">
      <w:pPr>
        <w:pStyle w:val="Code"/>
      </w:pPr>
      <w:r>
        <w:t>labelSet )</w:t>
      </w:r>
    </w:p>
    <w:p w:rsidR="00C5137F" w:rsidRDefault="00C5137F">
      <w:pPr>
        <w:pStyle w:val="Code"/>
      </w:pPr>
    </w:p>
    <w:p w:rsidR="00C5137F" w:rsidRDefault="00904352">
      <w:pPr>
        <w:pStyle w:val="Code"/>
      </w:pPr>
      <w:r>
        <w:t xml:space="preserve">    The abstract operation ForIn/OfBodyEvaluation is called with arguments lhs, stmt, </w:t>
      </w:r>
    </w:p>
    <w:p w:rsidR="00C5137F" w:rsidRDefault="00904352">
      <w:pPr>
        <w:pStyle w:val="Code"/>
      </w:pPr>
      <w:r>
        <w:t xml:space="preserve">    iterator, lhsKind, and labelSet. The value of lhsKind is either assignment, </w:t>
      </w:r>
    </w:p>
    <w:p w:rsidR="00C5137F" w:rsidRDefault="00904352">
      <w:pPr>
        <w:pStyle w:val="Code"/>
      </w:pPr>
      <w:r>
        <w:t xml:space="preserve">    varBinding or lexicalBinding.</w:t>
      </w:r>
    </w:p>
    <w:p w:rsidR="00C5137F" w:rsidRDefault="00C5137F">
      <w:pPr>
        <w:pStyle w:val="Code"/>
      </w:pPr>
    </w:p>
    <w:p w:rsidR="00C5137F" w:rsidRDefault="00904352">
      <w:pPr>
        <w:pStyle w:val="Code"/>
      </w:pPr>
      <w:r>
        <w:t xml:space="preserve">         1. Let oldEnv be the running execution conte</w:t>
      </w:r>
      <w:r>
        <w:t>xt’s LexicalEnvironment.</w:t>
      </w:r>
    </w:p>
    <w:p w:rsidR="00C5137F" w:rsidRDefault="00904352">
      <w:pPr>
        <w:pStyle w:val="Code"/>
      </w:pPr>
      <w:r>
        <w:t xml:space="preserve">         2. Let V = undefined .</w:t>
      </w:r>
    </w:p>
    <w:p w:rsidR="00C5137F" w:rsidRDefault="00904352">
      <w:pPr>
        <w:pStyle w:val="Code"/>
      </w:pPr>
      <w:r>
        <w:t xml:space="preserve">         3. Let destructuring be IsDestructuring of lhs.</w:t>
      </w:r>
    </w:p>
    <w:p w:rsidR="00C5137F" w:rsidRDefault="00904352">
      <w:pPr>
        <w:pStyle w:val="Code"/>
      </w:pPr>
      <w:r>
        <w:t xml:space="preserve">         4. If destructuring is true and if lhsKind is assignment, then</w:t>
      </w:r>
    </w:p>
    <w:p w:rsidR="00C5137F" w:rsidRDefault="00904352">
      <w:pPr>
        <w:pStyle w:val="Code"/>
      </w:pPr>
      <w:r>
        <w:t xml:space="preserve">            a. Assert: lhs is a LeftHandSideExpression.</w:t>
      </w:r>
    </w:p>
    <w:p w:rsidR="00C5137F" w:rsidRDefault="00904352">
      <w:pPr>
        <w:pStyle w:val="Code"/>
      </w:pPr>
      <w:r>
        <w:t xml:space="preserve">            b.</w:t>
      </w:r>
      <w:r>
        <w:t xml:space="preserve"> Let assignmentPattern be the parse of the source text corresponding to lhs </w:t>
      </w:r>
    </w:p>
    <w:p w:rsidR="00C5137F" w:rsidRDefault="00904352">
      <w:pPr>
        <w:pStyle w:val="Code"/>
      </w:pPr>
      <w:r>
        <w:t xml:space="preserve">            using AssignmentPattern as the goal symbol.</w:t>
      </w:r>
    </w:p>
    <w:p w:rsidR="00C5137F" w:rsidRDefault="00904352">
      <w:pPr>
        <w:pStyle w:val="Code"/>
      </w:pPr>
      <w:r>
        <w:t xml:space="preserve">         5. Repeat</w:t>
      </w:r>
    </w:p>
    <w:p w:rsidR="00C5137F" w:rsidRDefault="00904352">
      <w:pPr>
        <w:pStyle w:val="Code"/>
      </w:pPr>
      <w:r>
        <w:t xml:space="preserve">            a. Let nextResult be IteratorStep(iterator).</w:t>
      </w:r>
    </w:p>
    <w:p w:rsidR="00C5137F" w:rsidRDefault="00904352">
      <w:pPr>
        <w:pStyle w:val="Code"/>
      </w:pPr>
      <w:r>
        <w:t xml:space="preserve">            b. ReturnIfAbrupt(nextResult).</w:t>
      </w:r>
    </w:p>
    <w:p w:rsidR="00C5137F" w:rsidRDefault="00904352">
      <w:pPr>
        <w:pStyle w:val="Code"/>
      </w:pPr>
      <w:r>
        <w:t xml:space="preserve">    </w:t>
      </w:r>
      <w:r>
        <w:t xml:space="preserve">        c. If nextResult is false, return NormalCompletion(V).</w:t>
      </w:r>
    </w:p>
    <w:p w:rsidR="00C5137F" w:rsidRDefault="00904352">
      <w:pPr>
        <w:pStyle w:val="Code"/>
      </w:pPr>
      <w:r>
        <w:t xml:space="preserve">            d. Let nextValue be IteratorValue(nextResult).</w:t>
      </w:r>
    </w:p>
    <w:p w:rsidR="00C5137F" w:rsidRDefault="00904352">
      <w:pPr>
        <w:pStyle w:val="Code"/>
      </w:pPr>
      <w:r>
        <w:t xml:space="preserve">            e. ReturnIfAbrupt(nextValue).</w:t>
      </w:r>
    </w:p>
    <w:p w:rsidR="00C5137F" w:rsidRDefault="00904352">
      <w:pPr>
        <w:pStyle w:val="Code"/>
      </w:pPr>
      <w:r>
        <w:t xml:space="preserve">            f. If lhsKind is either assignment or varBinding, then</w:t>
      </w:r>
    </w:p>
    <w:p w:rsidR="00C5137F" w:rsidRDefault="00904352">
      <w:pPr>
        <w:pStyle w:val="Code"/>
      </w:pPr>
      <w:r>
        <w:t xml:space="preserve">                  i. If d</w:t>
      </w:r>
      <w:r>
        <w:t>estructuring is false, then</w:t>
      </w:r>
    </w:p>
    <w:p w:rsidR="00C5137F" w:rsidRDefault="00904352">
      <w:pPr>
        <w:pStyle w:val="Code"/>
      </w:pPr>
      <w:r>
        <w:t xml:space="preserve">                      1. Let lhsRef be the result of evaluating lhs ( it may be evaluated </w:t>
      </w:r>
    </w:p>
    <w:p w:rsidR="00C5137F" w:rsidRDefault="00904352">
      <w:pPr>
        <w:pStyle w:val="Code"/>
      </w:pPr>
      <w:r>
        <w:t xml:space="preserve">                         repeatedly).</w:t>
      </w:r>
    </w:p>
    <w:p w:rsidR="00C5137F" w:rsidRDefault="00904352">
      <w:pPr>
        <w:pStyle w:val="Code"/>
      </w:pPr>
      <w:r>
        <w:lastRenderedPageBreak/>
        <w:t xml:space="preserve">            g. Else</w:t>
      </w:r>
    </w:p>
    <w:p w:rsidR="00C5137F" w:rsidRDefault="00904352">
      <w:pPr>
        <w:pStyle w:val="Code"/>
      </w:pPr>
      <w:r>
        <w:t xml:space="preserve">                  i. Assert: lhsKind is lexicalBinding.</w:t>
      </w:r>
    </w:p>
    <w:p w:rsidR="00C5137F" w:rsidRDefault="00904352">
      <w:pPr>
        <w:pStyle w:val="Code"/>
      </w:pPr>
      <w:r>
        <w:t xml:space="preserve">                 ii. As</w:t>
      </w:r>
      <w:r>
        <w:t>sert: lhs is a ForDeclaration.</w:t>
      </w:r>
    </w:p>
    <w:p w:rsidR="00C5137F" w:rsidRDefault="00904352">
      <w:pPr>
        <w:pStyle w:val="Code"/>
      </w:pPr>
      <w:r>
        <w:t xml:space="preserve">                iii. Let iterationEnv be NewDeclarativeEnvironment(oldEnv).</w:t>
      </w:r>
    </w:p>
    <w:p w:rsidR="00C5137F" w:rsidRDefault="00904352">
      <w:pPr>
        <w:pStyle w:val="Code"/>
      </w:pPr>
      <w:r>
        <w:t xml:space="preserve">                 iv. Perform BindingInstantiation for lhs passing iterationEnv as the </w:t>
      </w:r>
    </w:p>
    <w:p w:rsidR="00C5137F" w:rsidRDefault="00904352">
      <w:pPr>
        <w:pStyle w:val="Code"/>
      </w:pPr>
      <w:r>
        <w:t xml:space="preserve">                 argument.</w:t>
      </w:r>
    </w:p>
    <w:p w:rsidR="00C5137F" w:rsidRDefault="00904352">
      <w:pPr>
        <w:pStyle w:val="Code"/>
      </w:pPr>
      <w:r>
        <w:t xml:space="preserve">                  v. Set the running execution context’s LexicalEnvironment to </w:t>
      </w:r>
    </w:p>
    <w:p w:rsidR="00C5137F" w:rsidRDefault="00904352">
      <w:pPr>
        <w:pStyle w:val="Code"/>
      </w:pPr>
      <w:r>
        <w:t xml:space="preserve">                  iterationEnv.</w:t>
      </w:r>
    </w:p>
    <w:p w:rsidR="00C5137F" w:rsidRDefault="00904352">
      <w:pPr>
        <w:pStyle w:val="Code"/>
      </w:pPr>
      <w:r>
        <w:t xml:space="preserve">                 vi. If destructuring is false, then</w:t>
      </w:r>
    </w:p>
    <w:p w:rsidR="00C5137F" w:rsidRDefault="00904352">
      <w:pPr>
        <w:pStyle w:val="Code"/>
      </w:pPr>
      <w:r>
        <w:t xml:space="preserve">                      1. Assert: lhs binds a single name.</w:t>
      </w:r>
    </w:p>
    <w:p w:rsidR="00C5137F" w:rsidRDefault="00904352">
      <w:pPr>
        <w:pStyle w:val="Code"/>
      </w:pPr>
      <w:r>
        <w:t xml:space="preserve">                      2. Let lhsN</w:t>
      </w:r>
      <w:r>
        <w:t>ame be the sole element of BoundNames of lhs.</w:t>
      </w:r>
    </w:p>
    <w:p w:rsidR="00C5137F" w:rsidRDefault="00904352">
      <w:pPr>
        <w:pStyle w:val="Code"/>
      </w:pPr>
      <w:r>
        <w:t xml:space="preserve">                      3. Let lhsRef be ResolveBinding(lhsName).</w:t>
      </w:r>
    </w:p>
    <w:p w:rsidR="00C5137F" w:rsidRDefault="00904352">
      <w:pPr>
        <w:pStyle w:val="Code"/>
      </w:pPr>
      <w:r>
        <w:t xml:space="preserve">                      4. Assert: lhsRef is not an abrupt completion.</w:t>
      </w:r>
    </w:p>
    <w:p w:rsidR="00C5137F" w:rsidRDefault="00904352">
      <w:pPr>
        <w:pStyle w:val="Code"/>
      </w:pPr>
      <w:r>
        <w:t xml:space="preserve">            ...</w:t>
      </w:r>
    </w:p>
    <w:p w:rsidR="00C5137F" w:rsidRDefault="00904352">
      <w:r>
        <w:rPr>
          <w:b/>
          <w:i/>
        </w:rPr>
        <w:t>IE11 Mode (All versions)</w:t>
      </w:r>
    </w:p>
    <w:p w:rsidR="00C5137F" w:rsidRDefault="00904352">
      <w:r>
        <w:t xml:space="preserve">Steps 5f and 5g are replaced by the </w:t>
      </w:r>
      <w:r>
        <w:t>substeps of 5f only:</w:t>
      </w:r>
    </w:p>
    <w:p w:rsidR="00C5137F" w:rsidRDefault="00904352">
      <w:r>
        <w:t xml:space="preserve">    f. (nothing)</w:t>
      </w:r>
    </w:p>
    <w:p w:rsidR="00C5137F" w:rsidRDefault="00904352">
      <w:r>
        <w:t xml:space="preserve">        i. If destructuring is false, then</w:t>
      </w:r>
    </w:p>
    <w:p w:rsidR="00C5137F" w:rsidRDefault="00904352">
      <w:r>
        <w:t xml:space="preserve">            1. Let lhsRef be the result of evaluating lhs ( it may be evaluated repeatedly).</w:t>
      </w:r>
    </w:p>
    <w:p w:rsidR="00C5137F" w:rsidRDefault="00904352">
      <w:r>
        <w:t xml:space="preserve">    g. (nothing)</w:t>
      </w:r>
    </w:p>
    <w:p w:rsidR="00C5137F" w:rsidRDefault="00904352">
      <w:r>
        <w:t xml:space="preserve">    h. ...</w:t>
      </w:r>
    </w:p>
    <w:p w:rsidR="00C5137F" w:rsidRDefault="00904352">
      <w:r>
        <w:t xml:space="preserve">Therefore, lexical declarations in </w:t>
      </w:r>
      <w:r>
        <w:rPr>
          <w:rStyle w:val="InlineCode"/>
        </w:rPr>
        <w:t>for-of</w:t>
      </w:r>
      <w:r>
        <w:t>/</w:t>
      </w:r>
      <w:r>
        <w:rPr>
          <w:rStyle w:val="InlineCode"/>
        </w:rPr>
        <w:t>for-in</w:t>
      </w:r>
      <w:r>
        <w:t xml:space="preserve"> loops do not get new environments per iteration of the loop.</w:t>
      </w:r>
    </w:p>
    <w:p w:rsidR="00C5137F" w:rsidRDefault="00C5137F"/>
    <w:p w:rsidR="00C5137F" w:rsidRDefault="00904352">
      <w:pPr>
        <w:pStyle w:val="Heading3"/>
      </w:pPr>
      <w:bookmarkStart w:id="103" w:name="section_ab6ea89711111111ab20ae470be101a9"/>
      <w:bookmarkStart w:id="104" w:name="_Toc494257467"/>
      <w:r>
        <w:t>[ECMA-262/6] Section 13.13 Labelled Statements</w:t>
      </w:r>
      <w:bookmarkEnd w:id="103"/>
      <w:bookmarkEnd w:id="104"/>
    </w:p>
    <w:p w:rsidR="00C5137F" w:rsidRDefault="00904352">
      <w:r>
        <w:t>V0062: The LabelledItem production replaces FunctionDeclaration with Declaration</w:t>
      </w:r>
    </w:p>
    <w:p w:rsidR="00C5137F" w:rsidRDefault="00904352">
      <w:r>
        <w:t>The specification states:</w:t>
      </w:r>
    </w:p>
    <w:p w:rsidR="00C5137F" w:rsidRDefault="00904352">
      <w:pPr>
        <w:pStyle w:val="Code"/>
      </w:pPr>
      <w:r>
        <w:t>13.13 Labelled Statements</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LabelledStatement[Yield, Return] :</w:t>
      </w:r>
    </w:p>
    <w:p w:rsidR="00C5137F" w:rsidRDefault="00904352">
      <w:pPr>
        <w:pStyle w:val="Code"/>
      </w:pPr>
      <w:r>
        <w:t xml:space="preserve">            LabelIdentifier[?Yield] : LabelledItem[?Yield, ?Return]</w:t>
      </w:r>
    </w:p>
    <w:p w:rsidR="00C5137F" w:rsidRDefault="00C5137F">
      <w:pPr>
        <w:pStyle w:val="Code"/>
      </w:pPr>
    </w:p>
    <w:p w:rsidR="00C5137F" w:rsidRDefault="00904352">
      <w:pPr>
        <w:pStyle w:val="Code"/>
      </w:pPr>
      <w:r>
        <w:t xml:space="preserve">        LabelledItem[Yield, Return] :</w:t>
      </w:r>
    </w:p>
    <w:p w:rsidR="00C5137F" w:rsidRDefault="00904352">
      <w:pPr>
        <w:pStyle w:val="Code"/>
      </w:pPr>
      <w:r>
        <w:t xml:space="preserve">            Statement[?Yield, ?Return]</w:t>
      </w:r>
    </w:p>
    <w:p w:rsidR="00C5137F" w:rsidRDefault="00904352">
      <w:pPr>
        <w:pStyle w:val="Code"/>
      </w:pPr>
      <w:r>
        <w:t xml:space="preserve">            FunctionDeclaration[?Yield]</w:t>
      </w:r>
    </w:p>
    <w:p w:rsidR="00C5137F" w:rsidRDefault="00904352">
      <w:r>
        <w:rPr>
          <w:b/>
          <w:i/>
        </w:rPr>
        <w:t>IE11 Mode and EdgeHTML Mode (All versions)</w:t>
      </w:r>
    </w:p>
    <w:p w:rsidR="00C5137F" w:rsidRDefault="00904352">
      <w:r>
        <w:t xml:space="preserve">The </w:t>
      </w:r>
      <w:r>
        <w:rPr>
          <w:i/>
        </w:rPr>
        <w:t>LabelledItem</w:t>
      </w:r>
      <w:r>
        <w:t xml:space="preserve"> production replaces </w:t>
      </w:r>
      <w:r>
        <w:rPr>
          <w:i/>
        </w:rPr>
        <w:t>FunctionDeclaration</w:t>
      </w:r>
      <w:r>
        <w:t xml:space="preserve"> with </w:t>
      </w:r>
      <w:r>
        <w:rPr>
          <w:i/>
        </w:rPr>
        <w:t>Declaration</w:t>
      </w:r>
      <w:r>
        <w:t>.</w:t>
      </w:r>
    </w:p>
    <w:p w:rsidR="00C5137F" w:rsidRDefault="00904352">
      <w:r>
        <w:t xml:space="preserve">    LabelledItem[Yield, Return] :</w:t>
      </w:r>
    </w:p>
    <w:p w:rsidR="00C5137F" w:rsidRDefault="00904352">
      <w:r>
        <w:t xml:space="preserve">        Statement[?Yield, ?Return]</w:t>
      </w:r>
    </w:p>
    <w:p w:rsidR="00C5137F" w:rsidRDefault="00904352">
      <w:r>
        <w:t xml:space="preserve">        Declaration[?Yield]</w:t>
      </w:r>
    </w:p>
    <w:p w:rsidR="00C5137F" w:rsidRDefault="00C5137F"/>
    <w:p w:rsidR="00C5137F" w:rsidRDefault="00904352">
      <w:pPr>
        <w:pStyle w:val="Heading3"/>
      </w:pPr>
      <w:bookmarkStart w:id="105" w:name="section_030ecfed111111118b7286dd6ebe2b09"/>
      <w:bookmarkStart w:id="106" w:name="_Toc494257468"/>
      <w:r>
        <w:t>[ECMA-262/6] Section 14.1.2 Static Seman</w:t>
      </w:r>
      <w:r>
        <w:t>tics: Early Errors</w:t>
      </w:r>
      <w:bookmarkEnd w:id="105"/>
      <w:bookmarkEnd w:id="106"/>
    </w:p>
    <w:p w:rsidR="00C5137F" w:rsidRDefault="00904352">
      <w:r>
        <w:t>V0063: The LexicallyDeclaredNames of FunctionStatementList may have duplicate function and generator function entries</w:t>
      </w:r>
    </w:p>
    <w:p w:rsidR="00C5137F" w:rsidRDefault="00904352">
      <w:r>
        <w:t>The specification states:</w:t>
      </w:r>
    </w:p>
    <w:p w:rsidR="00C5137F" w:rsidRDefault="00904352">
      <w:pPr>
        <w:pStyle w:val="Code"/>
      </w:pPr>
      <w:r>
        <w:t>14.1.2 Static Semantics: Early Errors</w:t>
      </w:r>
    </w:p>
    <w:p w:rsidR="00C5137F" w:rsidRDefault="00904352">
      <w:pPr>
        <w:pStyle w:val="Code"/>
      </w:pPr>
      <w:r>
        <w:t xml:space="preserve">    ...</w:t>
      </w:r>
    </w:p>
    <w:p w:rsidR="00C5137F" w:rsidRDefault="00904352">
      <w:pPr>
        <w:pStyle w:val="Code"/>
      </w:pPr>
      <w:r>
        <w:t xml:space="preserve">    FunctionBody : FunctionStatementList</w:t>
      </w:r>
    </w:p>
    <w:p w:rsidR="00C5137F" w:rsidRDefault="00C5137F">
      <w:pPr>
        <w:pStyle w:val="Code"/>
      </w:pPr>
    </w:p>
    <w:p w:rsidR="00C5137F" w:rsidRDefault="00904352">
      <w:pPr>
        <w:pStyle w:val="Code"/>
      </w:pPr>
      <w:r>
        <w:t xml:space="preserve">     </w:t>
      </w:r>
      <w:r>
        <w:t xml:space="preserve">   • It is a Syntax Error if the LexicallyDeclaredNames of FunctionStatementList </w:t>
      </w:r>
    </w:p>
    <w:p w:rsidR="00C5137F" w:rsidRDefault="00904352">
      <w:pPr>
        <w:pStyle w:val="Code"/>
      </w:pPr>
      <w:r>
        <w:t xml:space="preserve">        contains any duplicate entries.</w:t>
      </w:r>
    </w:p>
    <w:p w:rsidR="00C5137F" w:rsidRDefault="00904352">
      <w:pPr>
        <w:pStyle w:val="Code"/>
      </w:pPr>
      <w:r>
        <w:t xml:space="preserve">        • It is a Syntax Error if any element of the LexicallyDeclaredNames of </w:t>
      </w:r>
    </w:p>
    <w:p w:rsidR="00C5137F" w:rsidRDefault="00904352">
      <w:pPr>
        <w:pStyle w:val="Code"/>
      </w:pPr>
      <w:r>
        <w:t xml:space="preserve">        FunctionStatementList also occurs in the VarDe</w:t>
      </w:r>
      <w:r>
        <w:t xml:space="preserve">claredNames of </w:t>
      </w:r>
    </w:p>
    <w:p w:rsidR="00C5137F" w:rsidRDefault="00904352">
      <w:pPr>
        <w:pStyle w:val="Code"/>
      </w:pPr>
      <w:r>
        <w:t xml:space="preserve">        FunctionStatementList.</w:t>
      </w:r>
    </w:p>
    <w:p w:rsidR="00C5137F" w:rsidRDefault="00904352">
      <w:pPr>
        <w:pStyle w:val="Code"/>
      </w:pPr>
      <w:r>
        <w:t xml:space="preserve">        • It is a Syntax Error if ContainsDuplicateLabels of FunctionStatementList with </w:t>
      </w:r>
    </w:p>
    <w:p w:rsidR="00C5137F" w:rsidRDefault="00904352">
      <w:pPr>
        <w:pStyle w:val="Code"/>
      </w:pPr>
      <w:r>
        <w:t xml:space="preserve">        argument « » is true.</w:t>
      </w:r>
    </w:p>
    <w:p w:rsidR="00C5137F" w:rsidRDefault="00904352">
      <w:pPr>
        <w:pStyle w:val="Code"/>
      </w:pPr>
      <w:r>
        <w:t xml:space="preserve">        • It is a Syntax Error if ContainsUndefinedBreakTarget of FunctionStatementList </w:t>
      </w:r>
    </w:p>
    <w:p w:rsidR="00C5137F" w:rsidRDefault="00904352">
      <w:pPr>
        <w:pStyle w:val="Code"/>
      </w:pPr>
      <w:r>
        <w:t xml:space="preserve"> </w:t>
      </w:r>
      <w:r>
        <w:t xml:space="preserve">       with argument « » is true.</w:t>
      </w:r>
    </w:p>
    <w:p w:rsidR="00C5137F" w:rsidRDefault="00904352">
      <w:pPr>
        <w:pStyle w:val="Code"/>
      </w:pPr>
      <w:r>
        <w:t xml:space="preserve">        • It is a Syntax Error if ContainsUndefinedContinueTarget of </w:t>
      </w:r>
    </w:p>
    <w:p w:rsidR="00C5137F" w:rsidRDefault="00904352">
      <w:pPr>
        <w:pStyle w:val="Code"/>
      </w:pPr>
      <w:r>
        <w:t xml:space="preserve">        FunctionStatementList with arguments « » and « » is true.</w:t>
      </w:r>
    </w:p>
    <w:p w:rsidR="00C5137F" w:rsidRDefault="00904352">
      <w:r>
        <w:rPr>
          <w:b/>
          <w:i/>
        </w:rPr>
        <w:t>IE11 Mode and EdgeHTML Mode (All versions)</w:t>
      </w:r>
    </w:p>
    <w:p w:rsidR="00C5137F" w:rsidRDefault="00904352">
      <w:r>
        <w:t xml:space="preserve">The LexicallyDeclaredNames of </w:t>
      </w:r>
      <w:r>
        <w:rPr>
          <w:i/>
        </w:rPr>
        <w:t>FunctionState</w:t>
      </w:r>
      <w:r>
        <w:rPr>
          <w:i/>
        </w:rPr>
        <w:t>mentList</w:t>
      </w:r>
      <w:r>
        <w:t xml:space="preserve"> may have duplicate function and generator function entries.</w:t>
      </w:r>
    </w:p>
    <w:p w:rsidR="00C5137F" w:rsidRDefault="00C5137F"/>
    <w:p w:rsidR="00C5137F" w:rsidRDefault="00904352">
      <w:pPr>
        <w:pStyle w:val="Heading3"/>
      </w:pPr>
      <w:bookmarkStart w:id="107" w:name="section_3deb70e311111111b0e5dab8a2df0bbc"/>
      <w:bookmarkStart w:id="108" w:name="_Toc494257469"/>
      <w:r>
        <w:t>[ECMA-262/6] Section 14.2 Arrow Function Definitions</w:t>
      </w:r>
      <w:bookmarkEnd w:id="107"/>
      <w:bookmarkEnd w:id="108"/>
    </w:p>
    <w:p w:rsidR="00C5137F" w:rsidRDefault="00904352">
      <w:r>
        <w:t>V0064: Arrow functions are not implemented</w:t>
      </w:r>
    </w:p>
    <w:p w:rsidR="00C5137F" w:rsidRDefault="00904352">
      <w:r>
        <w:t>The specification states:</w:t>
      </w:r>
    </w:p>
    <w:p w:rsidR="00C5137F" w:rsidRDefault="00904352">
      <w:pPr>
        <w:pStyle w:val="Code"/>
      </w:pPr>
      <w:r>
        <w:t>14.2 Arrow Function Definitions</w:t>
      </w:r>
    </w:p>
    <w:p w:rsidR="00C5137F" w:rsidRDefault="00C5137F">
      <w:pPr>
        <w:pStyle w:val="Code"/>
      </w:pPr>
    </w:p>
    <w:p w:rsidR="00C5137F" w:rsidRDefault="00904352">
      <w:pPr>
        <w:pStyle w:val="Code"/>
      </w:pPr>
      <w:r>
        <w:t xml:space="preserve">    ...</w:t>
      </w:r>
    </w:p>
    <w:p w:rsidR="00C5137F" w:rsidRDefault="00904352">
      <w:r>
        <w:rPr>
          <w:b/>
          <w:i/>
        </w:rPr>
        <w:t>IE11 Mode (All versions)</w:t>
      </w:r>
    </w:p>
    <w:p w:rsidR="00C5137F" w:rsidRDefault="00904352">
      <w:r>
        <w:t>Arrow functions are not implemented; the syntax is not recognized.</w:t>
      </w:r>
    </w:p>
    <w:p w:rsidR="00C5137F" w:rsidRDefault="00C5137F"/>
    <w:p w:rsidR="00C5137F" w:rsidRDefault="00904352">
      <w:pPr>
        <w:pStyle w:val="Heading3"/>
      </w:pPr>
      <w:bookmarkStart w:id="109" w:name="section_4801312b111111119d39a1b5659f0f30"/>
      <w:bookmarkStart w:id="110" w:name="_Toc494257470"/>
      <w:r>
        <w:t>[ECMA-262/6] Section 14.3.5 Static Semantics: HasDirectSuper</w:t>
      </w:r>
      <w:bookmarkEnd w:id="109"/>
      <w:bookmarkEnd w:id="110"/>
    </w:p>
    <w:p w:rsidR="00C5137F" w:rsidRDefault="00904352">
      <w:r>
        <w:t>V0004: Nothing in the section is implemented</w:t>
      </w:r>
    </w:p>
    <w:p w:rsidR="00C5137F" w:rsidRDefault="00904352">
      <w:r>
        <w:t>The specification states:</w:t>
      </w:r>
    </w:p>
    <w:p w:rsidR="00C5137F" w:rsidRDefault="00904352">
      <w:pPr>
        <w:pStyle w:val="Code"/>
      </w:pPr>
      <w:r>
        <w:t>14.3.5 Static Semantics: HasDir</w:t>
      </w:r>
      <w:r>
        <w:t>ectSuper</w:t>
      </w:r>
    </w:p>
    <w:p w:rsidR="00C5137F" w:rsidRDefault="00904352">
      <w:r>
        <w:rPr>
          <w:b/>
          <w:i/>
        </w:rPr>
        <w:t>IE11 Mode (All versions)</w:t>
      </w:r>
    </w:p>
    <w:p w:rsidR="00C5137F" w:rsidRDefault="00904352">
      <w:r>
        <w:lastRenderedPageBreak/>
        <w:t>Nothing in the section is implemented.</w:t>
      </w:r>
    </w:p>
    <w:p w:rsidR="00C5137F" w:rsidRDefault="00C5137F"/>
    <w:p w:rsidR="00C5137F" w:rsidRDefault="00904352">
      <w:pPr>
        <w:pStyle w:val="Heading3"/>
      </w:pPr>
      <w:bookmarkStart w:id="111" w:name="section_0443ce5711111111a1691615f81b52db"/>
      <w:bookmarkStart w:id="112" w:name="_Toc494257471"/>
      <w:r>
        <w:t>[ECMA-262/6] Section 14.3.8 Runtime Semantics: DefineMethod</w:t>
      </w:r>
      <w:bookmarkEnd w:id="111"/>
      <w:bookmarkEnd w:id="112"/>
    </w:p>
    <w:p w:rsidR="00C5137F" w:rsidRDefault="00904352">
      <w:r>
        <w:t>V0066: Object literal methods are created with a [[Construct]] slot</w:t>
      </w:r>
    </w:p>
    <w:p w:rsidR="00C5137F" w:rsidRDefault="00904352">
      <w:r>
        <w:t>The specification states:</w:t>
      </w:r>
    </w:p>
    <w:p w:rsidR="00C5137F" w:rsidRDefault="00904352">
      <w:pPr>
        <w:pStyle w:val="Code"/>
      </w:pPr>
      <w:r>
        <w:t>14.3.8 Runtime Semantics: De</w:t>
      </w:r>
      <w:r>
        <w:t>fineMethod</w:t>
      </w:r>
    </w:p>
    <w:p w:rsidR="00C5137F" w:rsidRDefault="00C5137F">
      <w:pPr>
        <w:pStyle w:val="Code"/>
      </w:pPr>
    </w:p>
    <w:p w:rsidR="00C5137F" w:rsidRDefault="00904352">
      <w:pPr>
        <w:pStyle w:val="Code"/>
      </w:pPr>
      <w:r>
        <w:t xml:space="preserve">    With parameters object and optional parameter functionPrototype.</w:t>
      </w:r>
    </w:p>
    <w:p w:rsidR="00C5137F" w:rsidRDefault="00C5137F">
      <w:pPr>
        <w:pStyle w:val="Code"/>
      </w:pPr>
    </w:p>
    <w:p w:rsidR="00C5137F" w:rsidRDefault="00904352">
      <w:pPr>
        <w:pStyle w:val="Code"/>
      </w:pPr>
      <w:r>
        <w:t xml:space="preserve">    MethodDefinition : PropertyName ( StrictFormalParameters ) { FunctionBody }</w:t>
      </w:r>
    </w:p>
    <w:p w:rsidR="00C5137F" w:rsidRDefault="00C5137F">
      <w:pPr>
        <w:pStyle w:val="Code"/>
      </w:pPr>
    </w:p>
    <w:p w:rsidR="00C5137F" w:rsidRDefault="00904352">
      <w:pPr>
        <w:pStyle w:val="Code"/>
      </w:pPr>
      <w:r>
        <w:t xml:space="preserve">         1. Let propKey be the result of evaluating PropertyName.</w:t>
      </w:r>
    </w:p>
    <w:p w:rsidR="00C5137F" w:rsidRDefault="00904352">
      <w:pPr>
        <w:pStyle w:val="Code"/>
      </w:pPr>
      <w:r>
        <w:t xml:space="preserve">         2. ReturnIfAbrupt(</w:t>
      </w:r>
      <w:r>
        <w:t>propKey).</w:t>
      </w:r>
    </w:p>
    <w:p w:rsidR="00C5137F" w:rsidRDefault="00904352">
      <w:pPr>
        <w:pStyle w:val="Code"/>
      </w:pPr>
      <w:r>
        <w:t xml:space="preserve">         3. If the function code for this MethodDefinition is strict mode code, let </w:t>
      </w:r>
    </w:p>
    <w:p w:rsidR="00C5137F" w:rsidRDefault="00904352">
      <w:pPr>
        <w:pStyle w:val="Code"/>
      </w:pPr>
      <w:r>
        <w:t xml:space="preserve">            strict be true. Otherwise let strict be false.</w:t>
      </w:r>
    </w:p>
    <w:p w:rsidR="00C5137F" w:rsidRDefault="00904352">
      <w:pPr>
        <w:pStyle w:val="Code"/>
      </w:pPr>
      <w:r>
        <w:t xml:space="preserve">         4. Let scope be the running execution context’s LexicalEnvironment.</w:t>
      </w:r>
    </w:p>
    <w:p w:rsidR="00C5137F" w:rsidRDefault="00904352">
      <w:pPr>
        <w:pStyle w:val="Code"/>
      </w:pPr>
      <w:r>
        <w:t xml:space="preserve">         5. If functionPrototype was passed as a parameter, let kind be Normal; otherwise </w:t>
      </w:r>
    </w:p>
    <w:p w:rsidR="00C5137F" w:rsidRDefault="00904352">
      <w:pPr>
        <w:pStyle w:val="Code"/>
      </w:pPr>
      <w:r>
        <w:t xml:space="preserve">            let kind be Method.</w:t>
      </w:r>
    </w:p>
    <w:p w:rsidR="00C5137F" w:rsidRDefault="00904352">
      <w:pPr>
        <w:pStyle w:val="Code"/>
      </w:pPr>
      <w:r>
        <w:t xml:space="preserve">         6. Let closure be FunctionCreate(kind, StrictFormalParameters, FunctionBody, </w:t>
      </w:r>
    </w:p>
    <w:p w:rsidR="00C5137F" w:rsidRDefault="00904352">
      <w:pPr>
        <w:pStyle w:val="Code"/>
      </w:pPr>
      <w:r>
        <w:t xml:space="preserve">            scope, strict). If functionPrototy</w:t>
      </w:r>
      <w:r>
        <w:t xml:space="preserve">pe was passed as a parameter then pass its </w:t>
      </w:r>
    </w:p>
    <w:p w:rsidR="00C5137F" w:rsidRDefault="00904352">
      <w:pPr>
        <w:pStyle w:val="Code"/>
      </w:pPr>
      <w:r>
        <w:t xml:space="preserve">            value as the functionPrototype optional argument of FunctionCreate.</w:t>
      </w:r>
    </w:p>
    <w:p w:rsidR="00C5137F" w:rsidRDefault="00904352">
      <w:pPr>
        <w:pStyle w:val="Code"/>
      </w:pPr>
      <w:r>
        <w:t xml:space="preserve">         7. Perform MakeMethod(closure, object).</w:t>
      </w:r>
    </w:p>
    <w:p w:rsidR="00C5137F" w:rsidRDefault="00904352">
      <w:pPr>
        <w:pStyle w:val="Code"/>
      </w:pPr>
      <w:r>
        <w:t xml:space="preserve">         8. Return the Record{[[key]]: propKey, [[closure]]: closure}.</w:t>
      </w:r>
    </w:p>
    <w:p w:rsidR="00C5137F" w:rsidRDefault="00904352">
      <w:r>
        <w:rPr>
          <w:b/>
          <w:i/>
        </w:rPr>
        <w:t>All document</w:t>
      </w:r>
      <w:r>
        <w:rPr>
          <w:b/>
          <w:i/>
        </w:rPr>
        <w:t xml:space="preserve"> modes (All versions)</w:t>
      </w:r>
    </w:p>
    <w:p w:rsidR="00C5137F" w:rsidRDefault="00904352">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w:t>
      </w:r>
      <w:r>
        <w:rPr>
          <w:b/>
        </w:rPr>
        <w:t>rror</w:t>
      </w:r>
      <w:r>
        <w:t>, but doesn't.</w:t>
      </w:r>
    </w:p>
    <w:p w:rsidR="00C5137F" w:rsidRDefault="00904352">
      <w:r>
        <w:t xml:space="preserve">    var obj = { meth() { } };</w:t>
      </w:r>
    </w:p>
    <w:p w:rsidR="00C5137F" w:rsidRDefault="00904352">
      <w:r>
        <w:t xml:space="preserve">    new obj.meth();</w:t>
      </w:r>
    </w:p>
    <w:p w:rsidR="00C5137F" w:rsidRDefault="00C5137F"/>
    <w:p w:rsidR="00C5137F" w:rsidRDefault="00904352">
      <w:r>
        <w:t>V0067: Methods defined in object literals are created with their own property named prototype</w:t>
      </w:r>
    </w:p>
    <w:p w:rsidR="00C5137F" w:rsidRDefault="00904352">
      <w:r>
        <w:t>The specification states:</w:t>
      </w:r>
    </w:p>
    <w:p w:rsidR="00C5137F" w:rsidRDefault="00904352">
      <w:pPr>
        <w:pStyle w:val="Code"/>
      </w:pPr>
      <w:r>
        <w:t>14.3.8 Runtime Semantics: DefineMethod</w:t>
      </w:r>
    </w:p>
    <w:p w:rsidR="00C5137F" w:rsidRDefault="00C5137F">
      <w:pPr>
        <w:pStyle w:val="Code"/>
      </w:pPr>
    </w:p>
    <w:p w:rsidR="00C5137F" w:rsidRDefault="00904352">
      <w:pPr>
        <w:pStyle w:val="Code"/>
      </w:pPr>
      <w:r>
        <w:t xml:space="preserve">    With parameters object</w:t>
      </w:r>
      <w:r>
        <w:t xml:space="preserve"> and optional parameter functionPrototype.</w:t>
      </w:r>
    </w:p>
    <w:p w:rsidR="00C5137F" w:rsidRDefault="00C5137F">
      <w:pPr>
        <w:pStyle w:val="Code"/>
      </w:pPr>
    </w:p>
    <w:p w:rsidR="00C5137F" w:rsidRDefault="00904352">
      <w:pPr>
        <w:pStyle w:val="Code"/>
      </w:pPr>
      <w:r>
        <w:t xml:space="preserve">    MethodDefinition : PropertyName ( StrictFormalParameters ) { FunctionBody }</w:t>
      </w:r>
    </w:p>
    <w:p w:rsidR="00C5137F" w:rsidRDefault="00C5137F">
      <w:pPr>
        <w:pStyle w:val="Code"/>
      </w:pPr>
    </w:p>
    <w:p w:rsidR="00C5137F" w:rsidRDefault="00904352">
      <w:pPr>
        <w:pStyle w:val="Code"/>
      </w:pPr>
      <w:r>
        <w:t xml:space="preserve">        1.  Let propKey be the result of evaluating PropertyName.</w:t>
      </w:r>
    </w:p>
    <w:p w:rsidR="00C5137F" w:rsidRDefault="00904352">
      <w:pPr>
        <w:pStyle w:val="Code"/>
      </w:pPr>
      <w:r>
        <w:t xml:space="preserve">        2.  ReturnIfAbrupt(propKey).</w:t>
      </w:r>
    </w:p>
    <w:p w:rsidR="00C5137F" w:rsidRDefault="00904352">
      <w:pPr>
        <w:pStyle w:val="Code"/>
      </w:pPr>
      <w:r>
        <w:t xml:space="preserve">        3.  If the function </w:t>
      </w:r>
      <w:r>
        <w:t xml:space="preserve">code for this MethodDefinition is strict mode code, let </w:t>
      </w:r>
    </w:p>
    <w:p w:rsidR="00C5137F" w:rsidRDefault="00904352">
      <w:pPr>
        <w:pStyle w:val="Code"/>
      </w:pPr>
      <w:r>
        <w:t xml:space="preserve">            strict be true. Otherwise let strict be false.</w:t>
      </w:r>
    </w:p>
    <w:p w:rsidR="00C5137F" w:rsidRDefault="00904352">
      <w:pPr>
        <w:pStyle w:val="Code"/>
      </w:pPr>
      <w:r>
        <w:t xml:space="preserve">        4.  Let scope be the running execution context’s LexicalEnvironment.</w:t>
      </w:r>
    </w:p>
    <w:p w:rsidR="00C5137F" w:rsidRDefault="00904352">
      <w:pPr>
        <w:pStyle w:val="Code"/>
      </w:pPr>
      <w:r>
        <w:t xml:space="preserve">        5.  If functionPrototype was passed as a parameter, let</w:t>
      </w:r>
      <w:r>
        <w:t xml:space="preserve"> kind be Normal; otherwise </w:t>
      </w:r>
    </w:p>
    <w:p w:rsidR="00C5137F" w:rsidRDefault="00904352">
      <w:pPr>
        <w:pStyle w:val="Code"/>
      </w:pPr>
      <w:r>
        <w:t xml:space="preserve">            let kind be Method.</w:t>
      </w:r>
    </w:p>
    <w:p w:rsidR="00C5137F" w:rsidRDefault="00904352">
      <w:pPr>
        <w:pStyle w:val="Code"/>
      </w:pPr>
      <w:r>
        <w:t xml:space="preserve">        6.  Let closure be FunctionCreate(kind, StrictFormalParameters, FunctionBody, </w:t>
      </w:r>
    </w:p>
    <w:p w:rsidR="00C5137F" w:rsidRDefault="00904352">
      <w:pPr>
        <w:pStyle w:val="Code"/>
      </w:pPr>
      <w:r>
        <w:t xml:space="preserve">            scope, strict). If functionPrototype was passed as a parameter then pass its </w:t>
      </w:r>
    </w:p>
    <w:p w:rsidR="00C5137F" w:rsidRDefault="00904352">
      <w:pPr>
        <w:pStyle w:val="Code"/>
      </w:pPr>
      <w:r>
        <w:t xml:space="preserve">            value as the functionPrototype optional argument of FunctionCreate.</w:t>
      </w:r>
    </w:p>
    <w:p w:rsidR="00C5137F" w:rsidRDefault="00904352">
      <w:pPr>
        <w:pStyle w:val="Code"/>
      </w:pPr>
      <w:r>
        <w:t xml:space="preserve">        7.  Perform MakeMethod(closure, object).</w:t>
      </w:r>
    </w:p>
    <w:p w:rsidR="00C5137F" w:rsidRDefault="00904352">
      <w:pPr>
        <w:pStyle w:val="Code"/>
      </w:pPr>
      <w:r>
        <w:lastRenderedPageBreak/>
        <w:t xml:space="preserve">        8.  Return the Record{[[key]]: propKey, [[closure]]: closure}.</w:t>
      </w:r>
    </w:p>
    <w:p w:rsidR="00C5137F" w:rsidRDefault="00904352">
      <w:r>
        <w:rPr>
          <w:b/>
          <w:i/>
        </w:rPr>
        <w:t>All document modes (All versions)</w:t>
      </w:r>
    </w:p>
    <w:p w:rsidR="00C5137F" w:rsidRDefault="00904352">
      <w:r>
        <w:t>Methods defined in obj</w:t>
      </w:r>
      <w:r>
        <w:t xml:space="preserve">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C5137F" w:rsidRDefault="00904352">
      <w:r>
        <w:t xml:space="preserve">    var obj = { method() { } };</w:t>
      </w:r>
    </w:p>
    <w:p w:rsidR="00C5137F" w:rsidRDefault="00904352">
      <w:r>
        <w:t xml:space="preserve">    console.log(Object.hasOwnProperty(obj.method, 'property')</w:t>
      </w:r>
      <w:r>
        <w:t>);</w:t>
      </w:r>
    </w:p>
    <w:p w:rsidR="00C5137F" w:rsidRDefault="00C5137F"/>
    <w:p w:rsidR="00C5137F" w:rsidRDefault="00904352">
      <w:pPr>
        <w:pStyle w:val="Heading3"/>
      </w:pPr>
      <w:bookmarkStart w:id="113" w:name="section_14b1cbeb111111119c26ac4cb56bc7b2"/>
      <w:bookmarkStart w:id="114" w:name="_Toc494257472"/>
      <w:r>
        <w:t>[ECMA-262/6] Section 14.4 Generator Function Definitions</w:t>
      </w:r>
      <w:bookmarkEnd w:id="113"/>
      <w:bookmarkEnd w:id="114"/>
    </w:p>
    <w:p w:rsidR="00C5137F" w:rsidRDefault="00904352">
      <w:r>
        <w:t>V0005: A YieldExpression is not treated as restricted</w:t>
      </w:r>
    </w:p>
    <w:p w:rsidR="00C5137F" w:rsidRDefault="00904352">
      <w:r>
        <w:t>The specification states:</w:t>
      </w:r>
    </w:p>
    <w:p w:rsidR="00C5137F" w:rsidRDefault="00904352">
      <w:pPr>
        <w:pStyle w:val="Code"/>
      </w:pPr>
      <w:r>
        <w:t>14.4 Generator Function Definitions</w:t>
      </w:r>
    </w:p>
    <w:p w:rsidR="00C5137F" w:rsidRDefault="00C5137F">
      <w:pPr>
        <w:pStyle w:val="Code"/>
      </w:pPr>
    </w:p>
    <w:p w:rsidR="00C5137F" w:rsidRDefault="00904352">
      <w:pPr>
        <w:pStyle w:val="Code"/>
      </w:pPr>
      <w:r>
        <w:t xml:space="preserve">    Syntax</w:t>
      </w:r>
    </w:p>
    <w:p w:rsidR="00C5137F" w:rsidRDefault="00904352">
      <w:pPr>
        <w:pStyle w:val="Code"/>
      </w:pPr>
      <w:r>
        <w:t xml:space="preserve">        ...</w:t>
      </w:r>
    </w:p>
    <w:p w:rsidR="00C5137F" w:rsidRDefault="00904352">
      <w:pPr>
        <w:pStyle w:val="Code"/>
      </w:pPr>
      <w:r>
        <w:t xml:space="preserve">        YieldExpression[In] :</w:t>
      </w:r>
    </w:p>
    <w:p w:rsidR="00C5137F" w:rsidRDefault="00904352">
      <w:pPr>
        <w:pStyle w:val="Code"/>
      </w:pPr>
      <w:r>
        <w:t xml:space="preserve">            yield</w:t>
      </w:r>
    </w:p>
    <w:p w:rsidR="00C5137F" w:rsidRDefault="00904352">
      <w:pPr>
        <w:pStyle w:val="Code"/>
      </w:pPr>
      <w:r>
        <w:t xml:space="preserve">       </w:t>
      </w:r>
      <w:r>
        <w:t xml:space="preserve">     yield [no LineTerminator here] AssignmentExpression[?In, Yield]</w:t>
      </w:r>
    </w:p>
    <w:p w:rsidR="00C5137F" w:rsidRDefault="00904352">
      <w:pPr>
        <w:pStyle w:val="Code"/>
      </w:pPr>
      <w:r>
        <w:t xml:space="preserve">            yield [no LineTerminator here] * AssignmentExpression[?In, Yield]</w:t>
      </w:r>
    </w:p>
    <w:p w:rsidR="00C5137F" w:rsidRDefault="00904352">
      <w:r>
        <w:rPr>
          <w:b/>
          <w:i/>
        </w:rPr>
        <w:t>IE11 Mode (All versions)</w:t>
      </w:r>
    </w:p>
    <w:p w:rsidR="00C5137F" w:rsidRDefault="00904352">
      <w:r>
        <w:t xml:space="preserve">A </w:t>
      </w:r>
      <w:r>
        <w:rPr>
          <w:rStyle w:val="InlineCode"/>
        </w:rPr>
        <w:t>YieldExpression</w:t>
      </w:r>
      <w:r>
        <w:t xml:space="preserve"> production is not treated as restricted; that is, it may have </w:t>
      </w:r>
      <w:r>
        <w:rPr>
          <w:rStyle w:val="InlineCode"/>
        </w:rPr>
        <w:t>Line</w:t>
      </w:r>
      <w:r>
        <w:rPr>
          <w:rStyle w:val="InlineCode"/>
        </w:rPr>
        <w:t>Terminator</w:t>
      </w:r>
      <w:r>
        <w:t xml:space="preserve"> characters between </w:t>
      </w:r>
      <w:r>
        <w:rPr>
          <w:rStyle w:val="InlineCode"/>
        </w:rPr>
        <w:t>yield</w:t>
      </w:r>
      <w:r>
        <w:t xml:space="preserve"> and the remainder of the production. The following production is implemented:</w:t>
      </w:r>
    </w:p>
    <w:p w:rsidR="00C5137F" w:rsidRDefault="00904352">
      <w:r>
        <w:t xml:space="preserve">    </w:t>
      </w:r>
      <w:r>
        <w:rPr>
          <w:rStyle w:val="InlineCode"/>
        </w:rPr>
        <w:t>YieldExpression[In] :</w:t>
      </w:r>
    </w:p>
    <w:p w:rsidR="00C5137F" w:rsidRDefault="00904352">
      <w:r>
        <w:t xml:space="preserve">        </w:t>
      </w:r>
      <w:r>
        <w:rPr>
          <w:rStyle w:val="InlineCode"/>
        </w:rPr>
        <w:t>yield</w:t>
      </w:r>
    </w:p>
    <w:p w:rsidR="00C5137F" w:rsidRDefault="00904352">
      <w:r>
        <w:t xml:space="preserve">        </w:t>
      </w:r>
      <w:r>
        <w:rPr>
          <w:rStyle w:val="InlineCode"/>
        </w:rPr>
        <w:t>yield AssignmentExpression[?In, Yield]</w:t>
      </w:r>
    </w:p>
    <w:p w:rsidR="00C5137F" w:rsidRDefault="00904352">
      <w:r>
        <w:t xml:space="preserve">        </w:t>
      </w:r>
      <w:r>
        <w:rPr>
          <w:rStyle w:val="InlineCode"/>
        </w:rPr>
        <w:t>yield * AssignmentExpression[?In, Yield]</w:t>
      </w:r>
    </w:p>
    <w:p w:rsidR="00C5137F" w:rsidRDefault="00C5137F"/>
    <w:p w:rsidR="00C5137F" w:rsidRDefault="00904352">
      <w:pPr>
        <w:pStyle w:val="Heading3"/>
      </w:pPr>
      <w:bookmarkStart w:id="115" w:name="section_8555b0021111111198546040d94d9234"/>
      <w:bookmarkStart w:id="116" w:name="_Toc494257473"/>
      <w:r>
        <w:t>[ECMA</w:t>
      </w:r>
      <w:r>
        <w:t>-262/6] Section 14.4.6 Static Semantics: HasDirectSuper</w:t>
      </w:r>
      <w:bookmarkEnd w:id="115"/>
      <w:bookmarkEnd w:id="116"/>
    </w:p>
    <w:p w:rsidR="00C5137F" w:rsidRDefault="00904352">
      <w:r>
        <w:t>V0006: Nothing in this section is implemented</w:t>
      </w:r>
    </w:p>
    <w:p w:rsidR="00C5137F" w:rsidRDefault="00904352">
      <w:r>
        <w:t>The specification states:</w:t>
      </w:r>
    </w:p>
    <w:p w:rsidR="00C5137F" w:rsidRDefault="00904352">
      <w:pPr>
        <w:pStyle w:val="Code"/>
      </w:pPr>
      <w:r>
        <w:t>14.4.6 Static Semantics: HasDirectSuper</w:t>
      </w:r>
    </w:p>
    <w:p w:rsidR="00C5137F" w:rsidRDefault="00C5137F">
      <w:pPr>
        <w:pStyle w:val="Code"/>
      </w:pPr>
    </w:p>
    <w:p w:rsidR="00C5137F" w:rsidRDefault="00904352">
      <w:pPr>
        <w:pStyle w:val="Code"/>
      </w:pPr>
      <w:r>
        <w:t xml:space="preserve">    See also: 14.3.5.</w:t>
      </w:r>
    </w:p>
    <w:p w:rsidR="00C5137F" w:rsidRDefault="00C5137F">
      <w:pPr>
        <w:pStyle w:val="Code"/>
      </w:pPr>
    </w:p>
    <w:p w:rsidR="00C5137F" w:rsidRDefault="00904352">
      <w:pPr>
        <w:pStyle w:val="Code"/>
      </w:pPr>
      <w:r>
        <w:t xml:space="preserve">    GeneratorMethod : * PropertyName ( StrictFormalParameters ) { GeneratorBody }</w:t>
      </w:r>
    </w:p>
    <w:p w:rsidR="00C5137F" w:rsidRDefault="00904352">
      <w:pPr>
        <w:pStyle w:val="Code"/>
      </w:pPr>
      <w:r>
        <w:t xml:space="preserve">         1. If StrictFormalParameters Contains SuperCall is true, return true.</w:t>
      </w:r>
    </w:p>
    <w:p w:rsidR="00C5137F" w:rsidRDefault="00904352">
      <w:pPr>
        <w:pStyle w:val="Code"/>
      </w:pPr>
      <w:r>
        <w:t xml:space="preserve">         2. Return GeneratorBody Contains SuperCall.</w:t>
      </w:r>
    </w:p>
    <w:p w:rsidR="00C5137F" w:rsidRDefault="00C5137F">
      <w:pPr>
        <w:pStyle w:val="Code"/>
      </w:pPr>
    </w:p>
    <w:p w:rsidR="00C5137F" w:rsidRDefault="00904352">
      <w:pPr>
        <w:pStyle w:val="Code"/>
      </w:pPr>
      <w:r>
        <w:lastRenderedPageBreak/>
        <w:t xml:space="preserve">    GeneratorDeclaration : function * Bin</w:t>
      </w:r>
      <w:r>
        <w:t xml:space="preserve">dingIdentifier ( FormalParameters ) { </w:t>
      </w:r>
    </w:p>
    <w:p w:rsidR="00C5137F" w:rsidRDefault="00904352">
      <w:pPr>
        <w:pStyle w:val="Code"/>
      </w:pPr>
      <w:r>
        <w:t xml:space="preserve">    GeneratorBody } GeneratorDeclaration : function * ( FormalParameters ) { </w:t>
      </w:r>
    </w:p>
    <w:p w:rsidR="00C5137F" w:rsidRDefault="00904352">
      <w:pPr>
        <w:pStyle w:val="Code"/>
      </w:pPr>
      <w:r>
        <w:t xml:space="preserve">    GeneratorBody }</w:t>
      </w:r>
    </w:p>
    <w:p w:rsidR="00C5137F" w:rsidRDefault="00C5137F">
      <w:pPr>
        <w:pStyle w:val="Code"/>
      </w:pPr>
    </w:p>
    <w:p w:rsidR="00C5137F" w:rsidRDefault="00904352">
      <w:pPr>
        <w:pStyle w:val="Code"/>
      </w:pPr>
      <w:r>
        <w:t xml:space="preserve">    GeneratorExpression : function * ( FormalParameters ) { GeneratorBody }</w:t>
      </w:r>
    </w:p>
    <w:p w:rsidR="00C5137F" w:rsidRDefault="00C5137F">
      <w:pPr>
        <w:pStyle w:val="Code"/>
      </w:pPr>
    </w:p>
    <w:p w:rsidR="00C5137F" w:rsidRDefault="00904352">
      <w:pPr>
        <w:pStyle w:val="Code"/>
      </w:pPr>
      <w:r>
        <w:t xml:space="preserve">    GeneratorExpression : function * Bind</w:t>
      </w:r>
      <w:r>
        <w:t xml:space="preserve">ingIdentifier ( FormalParameters ) { </w:t>
      </w:r>
    </w:p>
    <w:p w:rsidR="00C5137F" w:rsidRDefault="00904352">
      <w:pPr>
        <w:pStyle w:val="Code"/>
      </w:pPr>
      <w:r>
        <w:t xml:space="preserve">    GeneratorBody }</w:t>
      </w:r>
    </w:p>
    <w:p w:rsidR="00C5137F" w:rsidRDefault="00904352">
      <w:pPr>
        <w:pStyle w:val="Code"/>
      </w:pPr>
      <w:r>
        <w:t xml:space="preserve">         1. If FormalParameters Contains SuperCall is true, return true.</w:t>
      </w:r>
    </w:p>
    <w:p w:rsidR="00C5137F" w:rsidRDefault="00904352">
      <w:pPr>
        <w:pStyle w:val="Code"/>
      </w:pPr>
      <w:r>
        <w:t xml:space="preserve">         2. Return GeneratorBody Contains SuperCall.</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17" w:name="section_84ace5ca11111111b6e63f1fb5992be9"/>
      <w:bookmarkStart w:id="118" w:name="_Toc494257474"/>
      <w:r>
        <w:t>[ECMA-262/6] Section 14.5 Class Definitions</w:t>
      </w:r>
      <w:bookmarkEnd w:id="117"/>
      <w:bookmarkEnd w:id="118"/>
    </w:p>
    <w:p w:rsidR="00C5137F" w:rsidRDefault="00904352">
      <w:r>
        <w:t>V0007: Nothing in this section is implemented</w:t>
      </w:r>
    </w:p>
    <w:p w:rsidR="00C5137F" w:rsidRDefault="00904352">
      <w:r>
        <w:t>The specification states:</w:t>
      </w:r>
    </w:p>
    <w:p w:rsidR="00C5137F" w:rsidRDefault="00904352">
      <w:pPr>
        <w:pStyle w:val="Code"/>
      </w:pPr>
      <w:r>
        <w:t>14.5 Class Definitions</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ClassDeclaration[Yield, Default] :</w:t>
      </w:r>
    </w:p>
    <w:p w:rsidR="00C5137F" w:rsidRDefault="00904352">
      <w:pPr>
        <w:pStyle w:val="Code"/>
      </w:pPr>
      <w:r>
        <w:t xml:space="preserve">            class BindingIdentifier[?Yield] ClassTail[?Yield]</w:t>
      </w:r>
    </w:p>
    <w:p w:rsidR="00C5137F" w:rsidRDefault="00904352">
      <w:pPr>
        <w:pStyle w:val="Code"/>
      </w:pPr>
      <w:r>
        <w:t xml:space="preserve">            [+Default] class ClassTail[?Yield]</w:t>
      </w:r>
    </w:p>
    <w:p w:rsidR="00C5137F" w:rsidRDefault="00C5137F">
      <w:pPr>
        <w:pStyle w:val="Code"/>
      </w:pPr>
    </w:p>
    <w:p w:rsidR="00C5137F" w:rsidRDefault="00904352">
      <w:pPr>
        <w:pStyle w:val="Code"/>
      </w:pPr>
      <w:r>
        <w:t xml:space="preserve">        ClassExpression[Yield] :</w:t>
      </w:r>
    </w:p>
    <w:p w:rsidR="00C5137F" w:rsidRDefault="00904352">
      <w:pPr>
        <w:pStyle w:val="Code"/>
      </w:pPr>
      <w:r>
        <w:t xml:space="preserve">            class BindingIdentifier[?Yield]opt ClassTail[?Yield]</w:t>
      </w:r>
    </w:p>
    <w:p w:rsidR="00C5137F" w:rsidRDefault="00C5137F">
      <w:pPr>
        <w:pStyle w:val="Code"/>
      </w:pPr>
    </w:p>
    <w:p w:rsidR="00C5137F" w:rsidRDefault="00904352">
      <w:pPr>
        <w:pStyle w:val="Code"/>
      </w:pPr>
      <w:r>
        <w:t xml:space="preserve">        ClassTail[Yield] :</w:t>
      </w:r>
    </w:p>
    <w:p w:rsidR="00C5137F" w:rsidRDefault="00904352">
      <w:pPr>
        <w:pStyle w:val="Code"/>
      </w:pPr>
      <w:r>
        <w:t xml:space="preserve">            ClassHeritage[?Yield]opt { ClassBody[?Yield]opt }</w:t>
      </w:r>
    </w:p>
    <w:p w:rsidR="00C5137F" w:rsidRDefault="00C5137F">
      <w:pPr>
        <w:pStyle w:val="Code"/>
      </w:pPr>
    </w:p>
    <w:p w:rsidR="00C5137F" w:rsidRDefault="00904352">
      <w:pPr>
        <w:pStyle w:val="Code"/>
      </w:pPr>
      <w:r>
        <w:t xml:space="preserve">        ClassHerit</w:t>
      </w:r>
      <w:r>
        <w:t>age[Yield] :</w:t>
      </w:r>
    </w:p>
    <w:p w:rsidR="00C5137F" w:rsidRDefault="00904352">
      <w:pPr>
        <w:pStyle w:val="Code"/>
      </w:pPr>
      <w:r>
        <w:t xml:space="preserve">            extends LeftHandSideExpression[?Yield]</w:t>
      </w:r>
    </w:p>
    <w:p w:rsidR="00C5137F" w:rsidRDefault="00C5137F">
      <w:pPr>
        <w:pStyle w:val="Code"/>
      </w:pPr>
    </w:p>
    <w:p w:rsidR="00C5137F" w:rsidRDefault="00904352">
      <w:pPr>
        <w:pStyle w:val="Code"/>
      </w:pPr>
      <w:r>
        <w:t xml:space="preserve">        ClassBody[Yield] :</w:t>
      </w:r>
    </w:p>
    <w:p w:rsidR="00C5137F" w:rsidRDefault="00904352">
      <w:pPr>
        <w:pStyle w:val="Code"/>
      </w:pPr>
      <w:r>
        <w:t xml:space="preserve">            ClassElementList[?Yield]</w:t>
      </w:r>
    </w:p>
    <w:p w:rsidR="00C5137F" w:rsidRDefault="00C5137F">
      <w:pPr>
        <w:pStyle w:val="Code"/>
      </w:pPr>
    </w:p>
    <w:p w:rsidR="00C5137F" w:rsidRDefault="00904352">
      <w:pPr>
        <w:pStyle w:val="Code"/>
      </w:pPr>
      <w:r>
        <w:t xml:space="preserve">        ClassElementList[Yield] :</w:t>
      </w:r>
    </w:p>
    <w:p w:rsidR="00C5137F" w:rsidRDefault="00904352">
      <w:pPr>
        <w:pStyle w:val="Code"/>
      </w:pPr>
      <w:r>
        <w:t xml:space="preserve">            ClassElement[?Yield]</w:t>
      </w:r>
    </w:p>
    <w:p w:rsidR="00C5137F" w:rsidRDefault="00904352">
      <w:pPr>
        <w:pStyle w:val="Code"/>
      </w:pPr>
      <w:r>
        <w:t xml:space="preserve">            ClassElementList[?Yield] ClassElement[?Yield]</w:t>
      </w:r>
    </w:p>
    <w:p w:rsidR="00C5137F" w:rsidRDefault="00C5137F">
      <w:pPr>
        <w:pStyle w:val="Code"/>
      </w:pPr>
    </w:p>
    <w:p w:rsidR="00C5137F" w:rsidRDefault="00904352">
      <w:pPr>
        <w:pStyle w:val="Code"/>
      </w:pPr>
      <w:r>
        <w:t xml:space="preserve">        ClassElement[Yield] :</w:t>
      </w:r>
    </w:p>
    <w:p w:rsidR="00C5137F" w:rsidRDefault="00904352">
      <w:pPr>
        <w:pStyle w:val="Code"/>
      </w:pPr>
      <w:r>
        <w:t xml:space="preserve">            MethodDefinition[?Yield]</w:t>
      </w:r>
    </w:p>
    <w:p w:rsidR="00C5137F" w:rsidRDefault="00904352">
      <w:pPr>
        <w:pStyle w:val="Code"/>
      </w:pPr>
      <w:r>
        <w:t xml:space="preserve">            static MethodDefinition[?Yield]</w:t>
      </w:r>
    </w:p>
    <w:p w:rsidR="00C5137F" w:rsidRDefault="00904352">
      <w:pPr>
        <w:pStyle w:val="Code"/>
      </w:pPr>
      <w:r>
        <w:t xml:space="preserve">            ;</w:t>
      </w:r>
    </w:p>
    <w:p w:rsidR="00C5137F" w:rsidRDefault="00904352">
      <w:r>
        <w:rPr>
          <w:b/>
          <w:i/>
        </w:rPr>
        <w:t>IE11 Mode (Internet Explorer 11)</w:t>
      </w:r>
    </w:p>
    <w:p w:rsidR="00C5137F" w:rsidRDefault="00904352">
      <w:r>
        <w:t>Nothing in this section is implemented.</w:t>
      </w:r>
    </w:p>
    <w:p w:rsidR="00C5137F" w:rsidRDefault="00C5137F"/>
    <w:p w:rsidR="00C5137F" w:rsidRDefault="00904352">
      <w:pPr>
        <w:pStyle w:val="Heading3"/>
      </w:pPr>
      <w:bookmarkStart w:id="119" w:name="section_3b0f67db11111111b35eefd3baad0057"/>
      <w:bookmarkStart w:id="120" w:name="_Toc494257475"/>
      <w:r>
        <w:t>[ECMA-262/6] Section 14.5.1 Static Semantics: Early Error</w:t>
      </w:r>
      <w:r>
        <w:t>s</w:t>
      </w:r>
      <w:bookmarkEnd w:id="119"/>
      <w:bookmarkEnd w:id="120"/>
    </w:p>
    <w:p w:rsidR="00C5137F" w:rsidRDefault="00904352">
      <w:r>
        <w:t>V0008: Nothing in this section is implemented</w:t>
      </w:r>
    </w:p>
    <w:p w:rsidR="00C5137F" w:rsidRDefault="00904352">
      <w:r>
        <w:lastRenderedPageBreak/>
        <w:t>The specification states:</w:t>
      </w:r>
    </w:p>
    <w:p w:rsidR="00C5137F" w:rsidRDefault="00904352">
      <w:pPr>
        <w:pStyle w:val="Code"/>
      </w:pPr>
      <w:r>
        <w:t>14.5.1 Static Semantics: Early Errors</w:t>
      </w:r>
    </w:p>
    <w:p w:rsidR="00C5137F" w:rsidRDefault="00C5137F">
      <w:pPr>
        <w:pStyle w:val="Code"/>
      </w:pPr>
    </w:p>
    <w:p w:rsidR="00C5137F" w:rsidRDefault="00904352">
      <w:pPr>
        <w:pStyle w:val="Code"/>
      </w:pPr>
      <w:r>
        <w:t xml:space="preserve">    ClassTail : ClassHeritageopt { ClassBody }</w:t>
      </w:r>
    </w:p>
    <w:p w:rsidR="00C5137F" w:rsidRDefault="00904352">
      <w:pPr>
        <w:pStyle w:val="Code"/>
      </w:pPr>
      <w:r>
        <w:t xml:space="preserve">        • It is a Syntax Error if ClassHeritage is not present and the following </w:t>
      </w:r>
    </w:p>
    <w:p w:rsidR="00C5137F" w:rsidRDefault="00904352">
      <w:pPr>
        <w:pStyle w:val="Code"/>
      </w:pPr>
      <w:r>
        <w:t xml:space="preserve">        algorithm evaluates to true:</w:t>
      </w:r>
    </w:p>
    <w:p w:rsidR="00C5137F" w:rsidRDefault="00904352">
      <w:pPr>
        <w:pStyle w:val="Code"/>
      </w:pPr>
      <w:r>
        <w:t xml:space="preserve">             1. Let constructor be ConstructorMethod of ClassBody.</w:t>
      </w:r>
    </w:p>
    <w:p w:rsidR="00C5137F" w:rsidRDefault="00904352">
      <w:pPr>
        <w:pStyle w:val="Code"/>
      </w:pPr>
      <w:r>
        <w:t xml:space="preserve">             2. If constructor is empty, return false.</w:t>
      </w:r>
    </w:p>
    <w:p w:rsidR="00C5137F" w:rsidRDefault="00904352">
      <w:pPr>
        <w:pStyle w:val="Code"/>
      </w:pPr>
      <w:r>
        <w:t xml:space="preserve">             3. Return HasDirectSuper of constructor.</w:t>
      </w:r>
    </w:p>
    <w:p w:rsidR="00C5137F" w:rsidRDefault="00C5137F">
      <w:pPr>
        <w:pStyle w:val="Code"/>
      </w:pPr>
    </w:p>
    <w:p w:rsidR="00C5137F" w:rsidRDefault="00904352">
      <w:pPr>
        <w:pStyle w:val="Code"/>
      </w:pPr>
      <w:r>
        <w:t xml:space="preserve">    ClassBody : ClassElementList</w:t>
      </w:r>
    </w:p>
    <w:p w:rsidR="00C5137F" w:rsidRDefault="00904352">
      <w:pPr>
        <w:pStyle w:val="Code"/>
      </w:pPr>
      <w:r>
        <w:t xml:space="preserve">        •</w:t>
      </w:r>
      <w:r>
        <w:t xml:space="preserve"> It is a Syntax Error if PrototypePropertyNameList of ClassElementList contains </w:t>
      </w:r>
    </w:p>
    <w:p w:rsidR="00C5137F" w:rsidRDefault="00904352">
      <w:pPr>
        <w:pStyle w:val="Code"/>
      </w:pPr>
      <w:r>
        <w:t xml:space="preserve">        more than one occurrence of "constructor".</w:t>
      </w:r>
    </w:p>
    <w:p w:rsidR="00C5137F" w:rsidRDefault="00C5137F">
      <w:pPr>
        <w:pStyle w:val="Code"/>
      </w:pPr>
    </w:p>
    <w:p w:rsidR="00C5137F" w:rsidRDefault="00904352">
      <w:pPr>
        <w:pStyle w:val="Code"/>
      </w:pPr>
      <w:r>
        <w:t xml:space="preserve">    ClassElement : MethodDefinition</w:t>
      </w:r>
    </w:p>
    <w:p w:rsidR="00C5137F" w:rsidRDefault="00904352">
      <w:pPr>
        <w:pStyle w:val="Code"/>
      </w:pPr>
      <w:r>
        <w:t xml:space="preserve">        • It is a Syntax Error if PropName of MethodDefinition is not "constructor" and</w:t>
      </w:r>
      <w:r>
        <w:t xml:space="preserve"> </w:t>
      </w:r>
    </w:p>
    <w:p w:rsidR="00C5137F" w:rsidRDefault="00904352">
      <w:pPr>
        <w:pStyle w:val="Code"/>
      </w:pPr>
      <w:r>
        <w:t xml:space="preserve">        HasDirectSuper of MethodDefinition is true.</w:t>
      </w:r>
    </w:p>
    <w:p w:rsidR="00C5137F" w:rsidRDefault="00904352">
      <w:pPr>
        <w:pStyle w:val="Code"/>
      </w:pPr>
      <w:r>
        <w:t xml:space="preserve">        • It is a Syntax Error if PropName of MethodDefinition is "constructor" and </w:t>
      </w:r>
    </w:p>
    <w:p w:rsidR="00C5137F" w:rsidRDefault="00904352">
      <w:pPr>
        <w:pStyle w:val="Code"/>
      </w:pPr>
      <w:r>
        <w:t xml:space="preserve">        SpecialMethod of MethodDefinition is true.</w:t>
      </w:r>
    </w:p>
    <w:p w:rsidR="00C5137F" w:rsidRDefault="00C5137F">
      <w:pPr>
        <w:pStyle w:val="Code"/>
      </w:pPr>
    </w:p>
    <w:p w:rsidR="00C5137F" w:rsidRDefault="00904352">
      <w:pPr>
        <w:pStyle w:val="Code"/>
      </w:pPr>
      <w:r>
        <w:t xml:space="preserve">    ClassElement : static MethodDefinition</w:t>
      </w:r>
    </w:p>
    <w:p w:rsidR="00C5137F" w:rsidRDefault="00904352">
      <w:pPr>
        <w:pStyle w:val="Code"/>
      </w:pPr>
      <w:r>
        <w:t xml:space="preserve">        • It is a Synt</w:t>
      </w:r>
      <w:r>
        <w:t>ax Error if HasDirectSuper of MethodDefinition is true.</w:t>
      </w:r>
    </w:p>
    <w:p w:rsidR="00C5137F" w:rsidRDefault="00904352">
      <w:pPr>
        <w:pStyle w:val="Code"/>
      </w:pPr>
      <w:r>
        <w:t xml:space="preserve">        • It is a Syntax Error if PropName of MethodDefinition is "prototype".</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21" w:name="section_1469f43311111111b3bf5dfee13789f4"/>
      <w:bookmarkStart w:id="122" w:name="_Toc494257476"/>
      <w:r>
        <w:t>[ECMA-262/6] Section 14.5.2 Static Semantics: BoundNames</w:t>
      </w:r>
      <w:bookmarkEnd w:id="121"/>
      <w:bookmarkEnd w:id="122"/>
    </w:p>
    <w:p w:rsidR="00C5137F" w:rsidRDefault="00904352">
      <w:r>
        <w:t>V0009: Nothing in this section is implemented</w:t>
      </w:r>
    </w:p>
    <w:p w:rsidR="00C5137F" w:rsidRDefault="00904352">
      <w:r>
        <w:t>The specification states:</w:t>
      </w:r>
    </w:p>
    <w:p w:rsidR="00C5137F" w:rsidRDefault="00904352">
      <w:pPr>
        <w:pStyle w:val="Code"/>
      </w:pPr>
      <w:r>
        <w:t>14.5.2 Static Semantics: BoundNames</w:t>
      </w:r>
    </w:p>
    <w:p w:rsidR="00C5137F" w:rsidRDefault="00C5137F">
      <w:pPr>
        <w:pStyle w:val="Code"/>
      </w:pPr>
    </w:p>
    <w:p w:rsidR="00C5137F" w:rsidRDefault="00904352">
      <w:pPr>
        <w:pStyle w:val="Code"/>
      </w:pPr>
      <w:r>
        <w:t xml:space="preserve">    See also: 12.1.2, 13.3.1.2, 13.3.2.1, 13.3.3.1, 13.7.5.2, 14.1.3, 14.2.2, 14.4.2, </w:t>
      </w:r>
    </w:p>
    <w:p w:rsidR="00C5137F" w:rsidRDefault="00904352">
      <w:pPr>
        <w:pStyle w:val="Code"/>
      </w:pPr>
      <w:r>
        <w:t xml:space="preserve">    15.2.2.2, 15.2.3.2.</w:t>
      </w:r>
    </w:p>
    <w:p w:rsidR="00C5137F" w:rsidRDefault="00C5137F">
      <w:pPr>
        <w:pStyle w:val="Code"/>
      </w:pPr>
    </w:p>
    <w:p w:rsidR="00C5137F" w:rsidRDefault="00904352">
      <w:pPr>
        <w:pStyle w:val="Code"/>
      </w:pPr>
      <w:r>
        <w:t xml:space="preserve">    ClassDeclaration : class BindingIdentifier ClassTail</w:t>
      </w:r>
    </w:p>
    <w:p w:rsidR="00C5137F" w:rsidRDefault="00904352">
      <w:pPr>
        <w:pStyle w:val="Code"/>
      </w:pPr>
      <w:r>
        <w:t xml:space="preserve">         1. Return the BoundNames of BindingIdentifier.</w:t>
      </w:r>
    </w:p>
    <w:p w:rsidR="00C5137F" w:rsidRDefault="00C5137F">
      <w:pPr>
        <w:pStyle w:val="Code"/>
      </w:pPr>
    </w:p>
    <w:p w:rsidR="00C5137F" w:rsidRDefault="00904352">
      <w:pPr>
        <w:pStyle w:val="Code"/>
      </w:pPr>
      <w:r>
        <w:t xml:space="preserve">    ClassDeclaration : class ClassTail</w:t>
      </w:r>
    </w:p>
    <w:p w:rsidR="00C5137F" w:rsidRDefault="00904352">
      <w:pPr>
        <w:pStyle w:val="Code"/>
      </w:pPr>
      <w:r>
        <w:t xml:space="preserve">         1. Return «"*default*"».</w:t>
      </w:r>
    </w:p>
    <w:p w:rsidR="00C5137F" w:rsidRDefault="00904352">
      <w:r>
        <w:rPr>
          <w:b/>
          <w:i/>
        </w:rPr>
        <w:t>IE11 Mode (Internet Explorer 11)</w:t>
      </w:r>
    </w:p>
    <w:p w:rsidR="00C5137F" w:rsidRDefault="00904352">
      <w:r>
        <w:t xml:space="preserve">Nothing in </w:t>
      </w:r>
      <w:r>
        <w:t>this section is implemented.</w:t>
      </w:r>
    </w:p>
    <w:p w:rsidR="00C5137F" w:rsidRDefault="00C5137F"/>
    <w:p w:rsidR="00C5137F" w:rsidRDefault="00904352">
      <w:pPr>
        <w:pStyle w:val="Heading3"/>
      </w:pPr>
      <w:bookmarkStart w:id="123" w:name="section_260b00c511111111a5581b4567ac03ab"/>
      <w:bookmarkStart w:id="124" w:name="_Toc494257477"/>
      <w:r>
        <w:t>[ECMA-262/6] Section 14.5.3 Static Semantics: ConstructorMethod</w:t>
      </w:r>
      <w:bookmarkEnd w:id="123"/>
      <w:bookmarkEnd w:id="124"/>
    </w:p>
    <w:p w:rsidR="00C5137F" w:rsidRDefault="00904352">
      <w:r>
        <w:t>V0010: Nothing in this section is implemented</w:t>
      </w:r>
    </w:p>
    <w:p w:rsidR="00C5137F" w:rsidRDefault="00904352">
      <w:r>
        <w:t>The specification states:</w:t>
      </w:r>
    </w:p>
    <w:p w:rsidR="00C5137F" w:rsidRDefault="00904352">
      <w:pPr>
        <w:pStyle w:val="Code"/>
      </w:pPr>
      <w:r>
        <w:lastRenderedPageBreak/>
        <w:t>14.5.3 Static Semantics: ConstructorMethod</w:t>
      </w:r>
    </w:p>
    <w:p w:rsidR="00C5137F" w:rsidRDefault="00C5137F">
      <w:pPr>
        <w:pStyle w:val="Code"/>
      </w:pPr>
    </w:p>
    <w:p w:rsidR="00C5137F" w:rsidRDefault="00904352">
      <w:pPr>
        <w:pStyle w:val="Code"/>
      </w:pPr>
      <w:r>
        <w:t xml:space="preserve">    ClassElementList : ClassElement</w:t>
      </w:r>
    </w:p>
    <w:p w:rsidR="00C5137F" w:rsidRDefault="00904352">
      <w:pPr>
        <w:pStyle w:val="Code"/>
      </w:pPr>
      <w:r>
        <w:t xml:space="preserve">         1</w:t>
      </w:r>
      <w:r>
        <w:t>. If ClassElement is the production ClassElement : ; , return empty.</w:t>
      </w:r>
    </w:p>
    <w:p w:rsidR="00C5137F" w:rsidRDefault="00904352">
      <w:pPr>
        <w:pStyle w:val="Code"/>
      </w:pPr>
      <w:r>
        <w:t xml:space="preserve">         2. If IsStatic of ClassElement is true, return empty.</w:t>
      </w:r>
    </w:p>
    <w:p w:rsidR="00C5137F" w:rsidRDefault="00904352">
      <w:pPr>
        <w:pStyle w:val="Code"/>
      </w:pPr>
      <w:r>
        <w:t xml:space="preserve">         3. If PropName of ClassElement is not "constructor", return empty.</w:t>
      </w:r>
    </w:p>
    <w:p w:rsidR="00C5137F" w:rsidRDefault="00904352">
      <w:pPr>
        <w:pStyle w:val="Code"/>
      </w:pPr>
      <w:r>
        <w:t xml:space="preserve">         4. Return ClassElement.</w:t>
      </w:r>
    </w:p>
    <w:p w:rsidR="00C5137F" w:rsidRDefault="00C5137F">
      <w:pPr>
        <w:pStyle w:val="Code"/>
      </w:pPr>
    </w:p>
    <w:p w:rsidR="00C5137F" w:rsidRDefault="00904352">
      <w:pPr>
        <w:pStyle w:val="Code"/>
      </w:pPr>
      <w:r>
        <w:t xml:space="preserve">    ClassEleme</w:t>
      </w:r>
      <w:r>
        <w:t>ntList : ClassElementList ClassElement</w:t>
      </w:r>
    </w:p>
    <w:p w:rsidR="00C5137F" w:rsidRDefault="00904352">
      <w:pPr>
        <w:pStyle w:val="Code"/>
      </w:pPr>
      <w:r>
        <w:t xml:space="preserve">         1. Let head be ConstructorMethod of ClassElementList.</w:t>
      </w:r>
    </w:p>
    <w:p w:rsidR="00C5137F" w:rsidRDefault="00904352">
      <w:pPr>
        <w:pStyle w:val="Code"/>
      </w:pPr>
      <w:r>
        <w:t xml:space="preserve">         2. If head is not empty, return head.</w:t>
      </w:r>
    </w:p>
    <w:p w:rsidR="00C5137F" w:rsidRDefault="00904352">
      <w:pPr>
        <w:pStyle w:val="Code"/>
      </w:pPr>
      <w:r>
        <w:t xml:space="preserve">         3. If ClassElement is the production ClassElement : ; , return empty.</w:t>
      </w:r>
    </w:p>
    <w:p w:rsidR="00C5137F" w:rsidRDefault="00904352">
      <w:pPr>
        <w:pStyle w:val="Code"/>
      </w:pPr>
      <w:r>
        <w:t xml:space="preserve">         4. If IsStatic of C</w:t>
      </w:r>
      <w:r>
        <w:t>lassElement is true, return empty.</w:t>
      </w:r>
    </w:p>
    <w:p w:rsidR="00C5137F" w:rsidRDefault="00904352">
      <w:pPr>
        <w:pStyle w:val="Code"/>
      </w:pPr>
      <w:r>
        <w:t xml:space="preserve">         5. If PropName of ClassElement is not "constructor", return empty.</w:t>
      </w:r>
    </w:p>
    <w:p w:rsidR="00C5137F" w:rsidRDefault="00904352">
      <w:pPr>
        <w:pStyle w:val="Code"/>
      </w:pPr>
      <w:r>
        <w:t xml:space="preserve">         6. Return ClassElement.</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25" w:name="section_2c58ff6b111111119752243ef4911b18"/>
      <w:bookmarkStart w:id="126" w:name="_Toc494257478"/>
      <w:r>
        <w:t>[ECMA-262/6] Section 14.5.4 Static Semantics: Contains</w:t>
      </w:r>
      <w:bookmarkEnd w:id="125"/>
      <w:bookmarkEnd w:id="126"/>
    </w:p>
    <w:p w:rsidR="00C5137F" w:rsidRDefault="00904352">
      <w:r>
        <w:t>V0011: Nothing in this section is implemented</w:t>
      </w:r>
    </w:p>
    <w:p w:rsidR="00C5137F" w:rsidRDefault="00904352">
      <w:r>
        <w:t>The specification states:</w:t>
      </w:r>
    </w:p>
    <w:p w:rsidR="00C5137F" w:rsidRDefault="00904352">
      <w:pPr>
        <w:pStyle w:val="Code"/>
      </w:pPr>
      <w:r>
        <w:t>14.5.4 Static Semantics: Contains</w:t>
      </w:r>
    </w:p>
    <w:p w:rsidR="00C5137F" w:rsidRDefault="00C5137F">
      <w:pPr>
        <w:pStyle w:val="Code"/>
      </w:pPr>
    </w:p>
    <w:p w:rsidR="00C5137F" w:rsidRDefault="00904352">
      <w:pPr>
        <w:pStyle w:val="Code"/>
      </w:pPr>
      <w:r>
        <w:t xml:space="preserve">    With parameter symbol.</w:t>
      </w:r>
    </w:p>
    <w:p w:rsidR="00C5137F" w:rsidRDefault="00C5137F">
      <w:pPr>
        <w:pStyle w:val="Code"/>
      </w:pPr>
    </w:p>
    <w:p w:rsidR="00C5137F" w:rsidRDefault="00904352">
      <w:pPr>
        <w:pStyle w:val="Code"/>
      </w:pPr>
      <w:r>
        <w:t xml:space="preserve">    See also: 5.3, 12.2.6.3, 12.3.1.1, 14.1.4, 14.2.3, 14.4.4</w:t>
      </w:r>
    </w:p>
    <w:p w:rsidR="00C5137F" w:rsidRDefault="00C5137F">
      <w:pPr>
        <w:pStyle w:val="Code"/>
      </w:pPr>
    </w:p>
    <w:p w:rsidR="00C5137F" w:rsidRDefault="00904352">
      <w:pPr>
        <w:pStyle w:val="Code"/>
      </w:pPr>
      <w:r>
        <w:t xml:space="preserve">   </w:t>
      </w:r>
      <w:r>
        <w:t xml:space="preserve"> ClassTail : ClassHeritageopt { ClassBody }</w:t>
      </w:r>
    </w:p>
    <w:p w:rsidR="00C5137F" w:rsidRDefault="00904352">
      <w:pPr>
        <w:pStyle w:val="Code"/>
      </w:pPr>
      <w:r>
        <w:t xml:space="preserve">        1. If symbol is ClassBody, return true.</w:t>
      </w:r>
    </w:p>
    <w:p w:rsidR="00C5137F" w:rsidRDefault="00904352">
      <w:pPr>
        <w:pStyle w:val="Code"/>
      </w:pPr>
      <w:r>
        <w:t xml:space="preserve">        2. If symbol is ClassHeritage, then</w:t>
      </w:r>
    </w:p>
    <w:p w:rsidR="00C5137F" w:rsidRDefault="00904352">
      <w:pPr>
        <w:pStyle w:val="Code"/>
      </w:pPr>
      <w:r>
        <w:t xml:space="preserve">            a. If ClassHeritage is present, return true otherwise return false.</w:t>
      </w:r>
    </w:p>
    <w:p w:rsidR="00C5137F" w:rsidRDefault="00904352">
      <w:pPr>
        <w:pStyle w:val="Code"/>
      </w:pPr>
      <w:r>
        <w:t xml:space="preserve">        3. Let inHeritage be ClassHerita</w:t>
      </w:r>
      <w:r>
        <w:t>ge Contains symbol.</w:t>
      </w:r>
    </w:p>
    <w:p w:rsidR="00C5137F" w:rsidRDefault="00904352">
      <w:pPr>
        <w:pStyle w:val="Code"/>
      </w:pPr>
      <w:r>
        <w:t xml:space="preserve">        4. If inHeritage is true, return true.</w:t>
      </w:r>
    </w:p>
    <w:p w:rsidR="00C5137F" w:rsidRDefault="00904352">
      <w:pPr>
        <w:pStyle w:val="Code"/>
      </w:pPr>
      <w:r>
        <w:t xml:space="preserve">        5. Return the result of ComputedPropertyContains for ClassBody with argument </w:t>
      </w:r>
    </w:p>
    <w:p w:rsidR="00C5137F" w:rsidRDefault="00904352">
      <w:pPr>
        <w:pStyle w:val="Code"/>
      </w:pPr>
      <w:r>
        <w:t xml:space="preserve">           symbol.</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27" w:name="section_4222a7ce11111111b450794f13e849d1"/>
      <w:bookmarkStart w:id="128" w:name="_Toc494257479"/>
      <w:r>
        <w:t>[ECMA-262/6] Secti</w:t>
      </w:r>
      <w:r>
        <w:t>on 14.5.5 Static Semantics: ComputedPropertyContains</w:t>
      </w:r>
      <w:bookmarkEnd w:id="127"/>
      <w:bookmarkEnd w:id="128"/>
    </w:p>
    <w:p w:rsidR="00C5137F" w:rsidRDefault="00904352">
      <w:r>
        <w:t>V0012: Nothing in this section is implemented</w:t>
      </w:r>
    </w:p>
    <w:p w:rsidR="00C5137F" w:rsidRDefault="00904352">
      <w:r>
        <w:t>The specification states:</w:t>
      </w:r>
    </w:p>
    <w:p w:rsidR="00C5137F" w:rsidRDefault="00904352">
      <w:pPr>
        <w:pStyle w:val="Code"/>
      </w:pPr>
      <w:r>
        <w:t>14.5.5 Static Semantics: ComputedPropertyContains</w:t>
      </w:r>
    </w:p>
    <w:p w:rsidR="00C5137F" w:rsidRDefault="00C5137F">
      <w:pPr>
        <w:pStyle w:val="Code"/>
      </w:pPr>
    </w:p>
    <w:p w:rsidR="00C5137F" w:rsidRDefault="00904352">
      <w:pPr>
        <w:pStyle w:val="Code"/>
      </w:pPr>
      <w:r>
        <w:t xml:space="preserve">    With parameter symbol.</w:t>
      </w:r>
    </w:p>
    <w:p w:rsidR="00C5137F" w:rsidRDefault="00C5137F">
      <w:pPr>
        <w:pStyle w:val="Code"/>
      </w:pPr>
    </w:p>
    <w:p w:rsidR="00C5137F" w:rsidRDefault="00904352">
      <w:pPr>
        <w:pStyle w:val="Code"/>
      </w:pPr>
      <w:r>
        <w:t xml:space="preserve">    See also: 12.2.6.2, 14.3.2, 14.4.3.</w:t>
      </w:r>
    </w:p>
    <w:p w:rsidR="00C5137F" w:rsidRDefault="00C5137F">
      <w:pPr>
        <w:pStyle w:val="Code"/>
      </w:pPr>
    </w:p>
    <w:p w:rsidR="00C5137F" w:rsidRDefault="00904352">
      <w:pPr>
        <w:pStyle w:val="Code"/>
      </w:pPr>
      <w:r>
        <w:t xml:space="preserve">    ClassElementList : ClassElementList ClassElement</w:t>
      </w:r>
    </w:p>
    <w:p w:rsidR="00C5137F" w:rsidRDefault="00904352">
      <w:pPr>
        <w:pStyle w:val="Code"/>
      </w:pPr>
      <w:r>
        <w:t xml:space="preserve">        1. Let inList be the result of ComputedPropertyContains for ClassElementList with </w:t>
      </w:r>
    </w:p>
    <w:p w:rsidR="00C5137F" w:rsidRDefault="00904352">
      <w:pPr>
        <w:pStyle w:val="Code"/>
      </w:pPr>
      <w:r>
        <w:t xml:space="preserve">           argument symbol.</w:t>
      </w:r>
    </w:p>
    <w:p w:rsidR="00C5137F" w:rsidRDefault="00904352">
      <w:pPr>
        <w:pStyle w:val="Code"/>
      </w:pPr>
      <w:r>
        <w:t xml:space="preserve">        2. If inList is true, return true.</w:t>
      </w:r>
    </w:p>
    <w:p w:rsidR="00C5137F" w:rsidRDefault="00904352">
      <w:pPr>
        <w:pStyle w:val="Code"/>
      </w:pPr>
      <w:r>
        <w:t xml:space="preserve">        3. Return the result of ComputedP</w:t>
      </w:r>
      <w:r>
        <w:t xml:space="preserve">ropertyContains for ClassElement with argument </w:t>
      </w:r>
    </w:p>
    <w:p w:rsidR="00C5137F" w:rsidRDefault="00904352">
      <w:pPr>
        <w:pStyle w:val="Code"/>
      </w:pPr>
      <w:r>
        <w:t xml:space="preserve">           symbol.</w:t>
      </w:r>
    </w:p>
    <w:p w:rsidR="00C5137F" w:rsidRDefault="00C5137F">
      <w:pPr>
        <w:pStyle w:val="Code"/>
      </w:pPr>
    </w:p>
    <w:p w:rsidR="00C5137F" w:rsidRDefault="00904352">
      <w:pPr>
        <w:pStyle w:val="Code"/>
      </w:pPr>
      <w:r>
        <w:t xml:space="preserve">    ClassElement : MethodDefinition</w:t>
      </w:r>
    </w:p>
    <w:p w:rsidR="00C5137F" w:rsidRDefault="00904352">
      <w:pPr>
        <w:pStyle w:val="Code"/>
      </w:pPr>
      <w:r>
        <w:t xml:space="preserve">        1. Return the result of ComputedPropertyContains for MethodDefinition with </w:t>
      </w:r>
    </w:p>
    <w:p w:rsidR="00C5137F" w:rsidRDefault="00904352">
      <w:pPr>
        <w:pStyle w:val="Code"/>
      </w:pPr>
      <w:r>
        <w:t xml:space="preserve">           argument symbol.</w:t>
      </w:r>
    </w:p>
    <w:p w:rsidR="00C5137F" w:rsidRDefault="00C5137F">
      <w:pPr>
        <w:pStyle w:val="Code"/>
      </w:pPr>
    </w:p>
    <w:p w:rsidR="00C5137F" w:rsidRDefault="00904352">
      <w:pPr>
        <w:pStyle w:val="Code"/>
      </w:pPr>
      <w:r>
        <w:t xml:space="preserve">    ClassElement : static MethodDefinit</w:t>
      </w:r>
      <w:r>
        <w:t>ion</w:t>
      </w:r>
    </w:p>
    <w:p w:rsidR="00C5137F" w:rsidRDefault="00904352">
      <w:pPr>
        <w:pStyle w:val="Code"/>
      </w:pPr>
      <w:r>
        <w:t xml:space="preserve">        1. Return the result of ComputedPropertyContains for MethodDefinition with </w:t>
      </w:r>
    </w:p>
    <w:p w:rsidR="00C5137F" w:rsidRDefault="00904352">
      <w:pPr>
        <w:pStyle w:val="Code"/>
      </w:pPr>
      <w:r>
        <w:t xml:space="preserve">           argument symbol.</w:t>
      </w:r>
    </w:p>
    <w:p w:rsidR="00C5137F" w:rsidRDefault="00C5137F">
      <w:pPr>
        <w:pStyle w:val="Code"/>
      </w:pPr>
    </w:p>
    <w:p w:rsidR="00C5137F" w:rsidRDefault="00904352">
      <w:pPr>
        <w:pStyle w:val="Code"/>
      </w:pPr>
      <w:r>
        <w:t xml:space="preserve">    ClassElement : ;</w:t>
      </w:r>
    </w:p>
    <w:p w:rsidR="00C5137F" w:rsidRDefault="00904352">
      <w:pPr>
        <w:pStyle w:val="Code"/>
      </w:pPr>
      <w:r>
        <w:t xml:space="preserve">        1. Return false.</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29" w:name="section_7b2be36f111111118c19f94cbbf2d657"/>
      <w:bookmarkStart w:id="130" w:name="_Toc494257480"/>
      <w:r>
        <w:t>[ECMA-262/6] Section 14.5.6</w:t>
      </w:r>
      <w:r>
        <w:t xml:space="preserve"> Static Semantics: HasName</w:t>
      </w:r>
      <w:bookmarkEnd w:id="129"/>
      <w:bookmarkEnd w:id="130"/>
    </w:p>
    <w:p w:rsidR="00C5137F" w:rsidRDefault="00904352">
      <w:r>
        <w:t>V0013: Nothing in this section is implemented</w:t>
      </w:r>
    </w:p>
    <w:p w:rsidR="00C5137F" w:rsidRDefault="00904352">
      <w:r>
        <w:t>The specification states:</w:t>
      </w:r>
    </w:p>
    <w:p w:rsidR="00C5137F" w:rsidRDefault="00904352">
      <w:pPr>
        <w:pStyle w:val="Code"/>
      </w:pPr>
      <w:r>
        <w:t>14.5.6 Static Semantics: HasName</w:t>
      </w:r>
    </w:p>
    <w:p w:rsidR="00C5137F" w:rsidRDefault="00C5137F">
      <w:pPr>
        <w:pStyle w:val="Code"/>
      </w:pPr>
    </w:p>
    <w:p w:rsidR="00C5137F" w:rsidRDefault="00904352">
      <w:pPr>
        <w:pStyle w:val="Code"/>
      </w:pPr>
      <w:r>
        <w:t xml:space="preserve">    See also: 12.2.1.2, 14.1.8, 14.2.7, 14.4.7.</w:t>
      </w:r>
    </w:p>
    <w:p w:rsidR="00C5137F" w:rsidRDefault="00C5137F">
      <w:pPr>
        <w:pStyle w:val="Code"/>
      </w:pPr>
    </w:p>
    <w:p w:rsidR="00C5137F" w:rsidRDefault="00904352">
      <w:pPr>
        <w:pStyle w:val="Code"/>
      </w:pPr>
      <w:r>
        <w:t xml:space="preserve">    ClassExpression : class ClassTail</w:t>
      </w:r>
    </w:p>
    <w:p w:rsidR="00C5137F" w:rsidRDefault="00904352">
      <w:pPr>
        <w:pStyle w:val="Code"/>
      </w:pPr>
      <w:r>
        <w:t xml:space="preserve">         1. Return false.</w:t>
      </w:r>
    </w:p>
    <w:p w:rsidR="00C5137F" w:rsidRDefault="00C5137F">
      <w:pPr>
        <w:pStyle w:val="Code"/>
      </w:pPr>
    </w:p>
    <w:p w:rsidR="00C5137F" w:rsidRDefault="00904352">
      <w:pPr>
        <w:pStyle w:val="Code"/>
      </w:pPr>
      <w:r>
        <w:t xml:space="preserve">    ClassExpression : class BindingIdentifier ClassTail</w:t>
      </w:r>
    </w:p>
    <w:p w:rsidR="00C5137F" w:rsidRDefault="00904352">
      <w:pPr>
        <w:pStyle w:val="Code"/>
      </w:pPr>
      <w:r>
        <w:t xml:space="preserve">         1. Return true.</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31" w:name="section_dcff74f8111111119803ee5c7e09ddbb"/>
      <w:bookmarkStart w:id="132" w:name="_Toc494257481"/>
      <w:r>
        <w:t>[ECMA-262/6] Section 14.5.7 Static Semantics: IsConstantDeclaration</w:t>
      </w:r>
      <w:bookmarkEnd w:id="131"/>
      <w:bookmarkEnd w:id="132"/>
    </w:p>
    <w:p w:rsidR="00C5137F" w:rsidRDefault="00904352">
      <w:r>
        <w:t>V0014: Nothing in this section is impleme</w:t>
      </w:r>
      <w:r>
        <w:t>nted</w:t>
      </w:r>
    </w:p>
    <w:p w:rsidR="00C5137F" w:rsidRDefault="00904352">
      <w:r>
        <w:t>The specification states:</w:t>
      </w:r>
    </w:p>
    <w:p w:rsidR="00C5137F" w:rsidRDefault="00904352">
      <w:pPr>
        <w:pStyle w:val="Code"/>
      </w:pPr>
      <w:r>
        <w:t>14.5.7 Static Semantics: IsConstantDeclaration</w:t>
      </w:r>
    </w:p>
    <w:p w:rsidR="00C5137F" w:rsidRDefault="00C5137F">
      <w:pPr>
        <w:pStyle w:val="Code"/>
      </w:pPr>
    </w:p>
    <w:p w:rsidR="00C5137F" w:rsidRDefault="00904352">
      <w:pPr>
        <w:pStyle w:val="Code"/>
      </w:pPr>
      <w:r>
        <w:t xml:space="preserve">    See also: 13.3.1.3, 14.1.10, 14.4.8, 15.2.3.7.</w:t>
      </w:r>
    </w:p>
    <w:p w:rsidR="00C5137F" w:rsidRDefault="00C5137F">
      <w:pPr>
        <w:pStyle w:val="Code"/>
      </w:pPr>
    </w:p>
    <w:p w:rsidR="00C5137F" w:rsidRDefault="00904352">
      <w:pPr>
        <w:pStyle w:val="Code"/>
      </w:pPr>
      <w:r>
        <w:t xml:space="preserve">    ClassDeclaration : class BindingIdentifier ClassTail</w:t>
      </w:r>
    </w:p>
    <w:p w:rsidR="00C5137F" w:rsidRDefault="00C5137F">
      <w:pPr>
        <w:pStyle w:val="Code"/>
      </w:pPr>
    </w:p>
    <w:p w:rsidR="00C5137F" w:rsidRDefault="00904352">
      <w:pPr>
        <w:pStyle w:val="Code"/>
      </w:pPr>
      <w:r>
        <w:t xml:space="preserve">    ClassDeclaration : class ClassTail</w:t>
      </w:r>
    </w:p>
    <w:p w:rsidR="00C5137F" w:rsidRDefault="00904352">
      <w:pPr>
        <w:pStyle w:val="Code"/>
      </w:pPr>
      <w:r>
        <w:lastRenderedPageBreak/>
        <w:t xml:space="preserve">         1. Return false.</w:t>
      </w:r>
    </w:p>
    <w:p w:rsidR="00C5137F" w:rsidRDefault="00904352">
      <w:r>
        <w:rPr>
          <w:b/>
          <w:i/>
        </w:rPr>
        <w:t>IE</w:t>
      </w:r>
      <w:r>
        <w:rPr>
          <w:b/>
          <w:i/>
        </w:rPr>
        <w:t>11 Mode (All versions)</w:t>
      </w:r>
    </w:p>
    <w:p w:rsidR="00C5137F" w:rsidRDefault="00904352">
      <w:r>
        <w:t>Nothing in this section is implemented.</w:t>
      </w:r>
    </w:p>
    <w:p w:rsidR="00C5137F" w:rsidRDefault="00C5137F"/>
    <w:p w:rsidR="00C5137F" w:rsidRDefault="00904352">
      <w:pPr>
        <w:pStyle w:val="Heading3"/>
      </w:pPr>
      <w:bookmarkStart w:id="133" w:name="section_3d6aefd0111111119895b09f7b894a50"/>
      <w:bookmarkStart w:id="134" w:name="_Toc494257482"/>
      <w:r>
        <w:t>[ECMA-262/6] Section 14.5.8 Static Semantics: IsFunctionDefinition</w:t>
      </w:r>
      <w:bookmarkEnd w:id="133"/>
      <w:bookmarkEnd w:id="134"/>
    </w:p>
    <w:p w:rsidR="00C5137F" w:rsidRDefault="00904352">
      <w:r>
        <w:t>V0015: Nothing in this section is implemented</w:t>
      </w:r>
    </w:p>
    <w:p w:rsidR="00C5137F" w:rsidRDefault="00904352">
      <w:r>
        <w:t>The specification states:</w:t>
      </w:r>
    </w:p>
    <w:p w:rsidR="00C5137F" w:rsidRDefault="00904352">
      <w:pPr>
        <w:pStyle w:val="Code"/>
      </w:pPr>
      <w:r>
        <w:t>14.5.8 Static Semantics: IsFunctionDefinition</w:t>
      </w:r>
    </w:p>
    <w:p w:rsidR="00C5137F" w:rsidRDefault="00C5137F">
      <w:pPr>
        <w:pStyle w:val="Code"/>
      </w:pPr>
    </w:p>
    <w:p w:rsidR="00C5137F" w:rsidRDefault="00904352">
      <w:pPr>
        <w:pStyle w:val="Code"/>
      </w:pPr>
      <w:r>
        <w:t xml:space="preserve">    See also: 12.2.1.3, 12.2.10.2, 12.3.1.2, 12.4.2, 12.5.2, 12.6.1, 12.7.1, 12.8.1, </w:t>
      </w:r>
    </w:p>
    <w:p w:rsidR="00C5137F" w:rsidRDefault="00904352">
      <w:pPr>
        <w:pStyle w:val="Code"/>
      </w:pPr>
      <w:r>
        <w:t xml:space="preserve">    12.9.1, 12.10.1, 12.11.1, 12.12.1, 12.13.1, 12.14.2, 12.15.1, 14.1.11, 14.4.9.</w:t>
      </w:r>
    </w:p>
    <w:p w:rsidR="00C5137F" w:rsidRDefault="00C5137F">
      <w:pPr>
        <w:pStyle w:val="Code"/>
      </w:pPr>
    </w:p>
    <w:p w:rsidR="00C5137F" w:rsidRDefault="00904352">
      <w:pPr>
        <w:pStyle w:val="Code"/>
      </w:pPr>
      <w:r>
        <w:t xml:space="preserve">    ClassExpression : class ClassTail</w:t>
      </w:r>
    </w:p>
    <w:p w:rsidR="00C5137F" w:rsidRDefault="00904352">
      <w:pPr>
        <w:pStyle w:val="Code"/>
      </w:pPr>
      <w:r>
        <w:t xml:space="preserve">         1. Return true.</w:t>
      </w:r>
    </w:p>
    <w:p w:rsidR="00C5137F" w:rsidRDefault="00C5137F">
      <w:pPr>
        <w:pStyle w:val="Code"/>
      </w:pPr>
    </w:p>
    <w:p w:rsidR="00C5137F" w:rsidRDefault="00904352">
      <w:pPr>
        <w:pStyle w:val="Code"/>
      </w:pPr>
      <w:r>
        <w:t xml:space="preserve">    ClassExpression : </w:t>
      </w:r>
      <w:r>
        <w:t>class BindingIdentifier ClassTail</w:t>
      </w:r>
    </w:p>
    <w:p w:rsidR="00C5137F" w:rsidRDefault="00904352">
      <w:pPr>
        <w:pStyle w:val="Code"/>
      </w:pPr>
      <w:r>
        <w:t xml:space="preserve">         1. Return true.</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35" w:name="section_9e568e42111111119792771710a86f5d"/>
      <w:bookmarkStart w:id="136" w:name="_Toc494257483"/>
      <w:r>
        <w:t>[ECMA-262/6] Section 14.5.9 Static Semantics: IsStatic</w:t>
      </w:r>
      <w:bookmarkEnd w:id="135"/>
      <w:bookmarkEnd w:id="136"/>
    </w:p>
    <w:p w:rsidR="00C5137F" w:rsidRDefault="00904352">
      <w:r>
        <w:t>V0016: Nothing in this section is implemented</w:t>
      </w:r>
    </w:p>
    <w:p w:rsidR="00C5137F" w:rsidRDefault="00904352">
      <w:r>
        <w:t>The specification states:</w:t>
      </w:r>
    </w:p>
    <w:p w:rsidR="00C5137F" w:rsidRDefault="00904352">
      <w:pPr>
        <w:pStyle w:val="Code"/>
      </w:pPr>
      <w:r>
        <w:t>14.5.9 Static Semantics: IsStatic</w:t>
      </w:r>
    </w:p>
    <w:p w:rsidR="00C5137F" w:rsidRDefault="00C5137F">
      <w:pPr>
        <w:pStyle w:val="Code"/>
      </w:pPr>
    </w:p>
    <w:p w:rsidR="00C5137F" w:rsidRDefault="00904352">
      <w:pPr>
        <w:pStyle w:val="Code"/>
      </w:pPr>
      <w:r>
        <w:t>ClassElement : MethodDefinition</w:t>
      </w:r>
    </w:p>
    <w:p w:rsidR="00C5137F" w:rsidRDefault="00904352">
      <w:pPr>
        <w:pStyle w:val="Code"/>
      </w:pPr>
      <w:r>
        <w:t xml:space="preserve">     1. Return false.</w:t>
      </w:r>
    </w:p>
    <w:p w:rsidR="00C5137F" w:rsidRDefault="00C5137F">
      <w:pPr>
        <w:pStyle w:val="Code"/>
      </w:pPr>
    </w:p>
    <w:p w:rsidR="00C5137F" w:rsidRDefault="00904352">
      <w:pPr>
        <w:pStyle w:val="Code"/>
      </w:pPr>
      <w:r>
        <w:t>ClassElement : static MethodDefinition</w:t>
      </w:r>
    </w:p>
    <w:p w:rsidR="00C5137F" w:rsidRDefault="00904352">
      <w:pPr>
        <w:pStyle w:val="Code"/>
      </w:pPr>
      <w:r>
        <w:t xml:space="preserve">     1. Return true.</w:t>
      </w:r>
    </w:p>
    <w:p w:rsidR="00C5137F" w:rsidRDefault="00C5137F">
      <w:pPr>
        <w:pStyle w:val="Code"/>
      </w:pPr>
    </w:p>
    <w:p w:rsidR="00C5137F" w:rsidRDefault="00904352">
      <w:pPr>
        <w:pStyle w:val="Code"/>
      </w:pPr>
      <w:r>
        <w:t>ClassElement : ;</w:t>
      </w:r>
    </w:p>
    <w:p w:rsidR="00C5137F" w:rsidRDefault="00904352">
      <w:pPr>
        <w:pStyle w:val="Code"/>
      </w:pPr>
      <w:r>
        <w:t xml:space="preserve">     1. Return false.</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37" w:name="section_cea89bca111111119b649898ed26a385"/>
      <w:bookmarkStart w:id="138" w:name="_Toc494257484"/>
      <w:r>
        <w:lastRenderedPageBreak/>
        <w:t>[ECMA-262/6] Section 14.5.10 Static Semantics: NonConstructorMethodDefinitions</w:t>
      </w:r>
      <w:bookmarkEnd w:id="137"/>
      <w:bookmarkEnd w:id="138"/>
    </w:p>
    <w:p w:rsidR="00C5137F" w:rsidRDefault="00904352">
      <w:r>
        <w:t>V0017: Section not implemented</w:t>
      </w:r>
    </w:p>
    <w:p w:rsidR="00C5137F" w:rsidRDefault="00904352">
      <w:r>
        <w:t>The specification states:</w:t>
      </w:r>
    </w:p>
    <w:p w:rsidR="00C5137F" w:rsidRDefault="00904352">
      <w:pPr>
        <w:pStyle w:val="Code"/>
      </w:pPr>
      <w:r>
        <w:t>14.5.10 Static Semantics: NonConstructorMethodDefinitions</w:t>
      </w:r>
    </w:p>
    <w:p w:rsidR="00C5137F" w:rsidRDefault="00C5137F">
      <w:pPr>
        <w:pStyle w:val="Code"/>
      </w:pPr>
    </w:p>
    <w:p w:rsidR="00C5137F" w:rsidRDefault="00904352">
      <w:pPr>
        <w:pStyle w:val="Code"/>
      </w:pPr>
      <w:r>
        <w:t xml:space="preserve">    ClassElementList : ClassElement</w:t>
      </w:r>
    </w:p>
    <w:p w:rsidR="00C5137F" w:rsidRDefault="00904352">
      <w:pPr>
        <w:pStyle w:val="Code"/>
      </w:pPr>
      <w:r>
        <w:t xml:space="preserve">         1. If ClassElement is the production ClassElement : ; , return a new empty List.</w:t>
      </w:r>
    </w:p>
    <w:p w:rsidR="00C5137F" w:rsidRDefault="00904352">
      <w:pPr>
        <w:pStyle w:val="Code"/>
      </w:pPr>
      <w:r>
        <w:t xml:space="preserve">         2. If IsStatic of ClassElement is false and PropName of ClassElement is </w:t>
      </w:r>
    </w:p>
    <w:p w:rsidR="00C5137F" w:rsidRDefault="00904352">
      <w:pPr>
        <w:pStyle w:val="Code"/>
      </w:pPr>
      <w:r>
        <w:t xml:space="preserve">            "constructor", return a new empty List.</w:t>
      </w:r>
    </w:p>
    <w:p w:rsidR="00C5137F" w:rsidRDefault="00904352">
      <w:pPr>
        <w:pStyle w:val="Code"/>
      </w:pPr>
      <w:r>
        <w:t xml:space="preserve">         3. Return a List contai</w:t>
      </w:r>
      <w:r>
        <w:t>ning ClassElement.</w:t>
      </w:r>
    </w:p>
    <w:p w:rsidR="00C5137F" w:rsidRDefault="00C5137F">
      <w:pPr>
        <w:pStyle w:val="Code"/>
      </w:pPr>
    </w:p>
    <w:p w:rsidR="00C5137F" w:rsidRDefault="00904352">
      <w:pPr>
        <w:pStyle w:val="Code"/>
      </w:pPr>
      <w:r>
        <w:t xml:space="preserve">    ClassElementList : ClassElementList ClassElement</w:t>
      </w:r>
    </w:p>
    <w:p w:rsidR="00C5137F" w:rsidRDefault="00904352">
      <w:pPr>
        <w:pStyle w:val="Code"/>
      </w:pPr>
      <w:r>
        <w:t xml:space="preserve">         1. Let list be NonConstructorMethodDefinitions of ClassElementList.</w:t>
      </w:r>
    </w:p>
    <w:p w:rsidR="00C5137F" w:rsidRDefault="00904352">
      <w:pPr>
        <w:pStyle w:val="Code"/>
      </w:pPr>
      <w:r>
        <w:t xml:space="preserve">         2. If ClassElement is the production ClassElement : ; , return list.</w:t>
      </w:r>
    </w:p>
    <w:p w:rsidR="00C5137F" w:rsidRDefault="00904352">
      <w:pPr>
        <w:pStyle w:val="Code"/>
      </w:pPr>
      <w:r>
        <w:t xml:space="preserve">         3. If IsStatic of C</w:t>
      </w:r>
      <w:r>
        <w:t xml:space="preserve">lassElement is false and PropName of ClassElement is </w:t>
      </w:r>
    </w:p>
    <w:p w:rsidR="00C5137F" w:rsidRDefault="00904352">
      <w:pPr>
        <w:pStyle w:val="Code"/>
      </w:pPr>
      <w:r>
        <w:t xml:space="preserve">            "constructor", return list.</w:t>
      </w:r>
    </w:p>
    <w:p w:rsidR="00C5137F" w:rsidRDefault="00904352">
      <w:pPr>
        <w:pStyle w:val="Code"/>
      </w:pPr>
      <w:r>
        <w:t xml:space="preserve">         4. Append ClassElement to the end of list.</w:t>
      </w:r>
    </w:p>
    <w:p w:rsidR="00C5137F" w:rsidRDefault="00904352">
      <w:pPr>
        <w:pStyle w:val="Code"/>
      </w:pPr>
      <w:r>
        <w:t xml:space="preserve">         5. Return list.</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39" w:name="section_db892fda11111111ae69b68ad32df00f"/>
      <w:bookmarkStart w:id="140" w:name="_Toc494257485"/>
      <w:r>
        <w:t>[ECMA-262/6] Sectio</w:t>
      </w:r>
      <w:r>
        <w:t>n 14.5.11 Static Semantics: PrototypePropertyNameList</w:t>
      </w:r>
      <w:bookmarkEnd w:id="139"/>
      <w:bookmarkEnd w:id="140"/>
    </w:p>
    <w:p w:rsidR="00C5137F" w:rsidRDefault="00904352">
      <w:r>
        <w:t>V0018: Nothing in this section is implemented</w:t>
      </w:r>
    </w:p>
    <w:p w:rsidR="00C5137F" w:rsidRDefault="00904352">
      <w:r>
        <w:t>The specification states:</w:t>
      </w:r>
    </w:p>
    <w:p w:rsidR="00C5137F" w:rsidRDefault="00904352">
      <w:pPr>
        <w:pStyle w:val="Code"/>
      </w:pPr>
      <w:r>
        <w:t>14.5.11 Static Semantics: PrototypePropertyNameList</w:t>
      </w:r>
    </w:p>
    <w:p w:rsidR="00C5137F" w:rsidRDefault="00C5137F">
      <w:pPr>
        <w:pStyle w:val="Code"/>
      </w:pPr>
    </w:p>
    <w:p w:rsidR="00C5137F" w:rsidRDefault="00904352">
      <w:pPr>
        <w:pStyle w:val="Code"/>
      </w:pPr>
      <w:r>
        <w:t xml:space="preserve">    ClassElementList : ClassElement</w:t>
      </w:r>
    </w:p>
    <w:p w:rsidR="00C5137F" w:rsidRDefault="00904352">
      <w:pPr>
        <w:pStyle w:val="Code"/>
      </w:pPr>
      <w:r>
        <w:t xml:space="preserve">        1.  If PropName of ClassElement i</w:t>
      </w:r>
      <w:r>
        <w:t>s empty, return a new empty List.</w:t>
      </w:r>
    </w:p>
    <w:p w:rsidR="00C5137F" w:rsidRDefault="00904352">
      <w:pPr>
        <w:pStyle w:val="Code"/>
      </w:pPr>
      <w:r>
        <w:t xml:space="preserve">        2.  If IsStatic of ClassElement is true, return a new empty List.</w:t>
      </w:r>
    </w:p>
    <w:p w:rsidR="00C5137F" w:rsidRDefault="00904352">
      <w:pPr>
        <w:pStyle w:val="Code"/>
      </w:pPr>
      <w:r>
        <w:t xml:space="preserve">        3.  Return a List containing PropName of ClassElement.</w:t>
      </w:r>
    </w:p>
    <w:p w:rsidR="00C5137F" w:rsidRDefault="00C5137F">
      <w:pPr>
        <w:pStyle w:val="Code"/>
      </w:pPr>
    </w:p>
    <w:p w:rsidR="00C5137F" w:rsidRDefault="00904352">
      <w:pPr>
        <w:pStyle w:val="Code"/>
      </w:pPr>
      <w:r>
        <w:t xml:space="preserve">    ClassElementList : ClassElementList ClassElement</w:t>
      </w:r>
    </w:p>
    <w:p w:rsidR="00C5137F" w:rsidRDefault="00904352">
      <w:pPr>
        <w:pStyle w:val="Code"/>
      </w:pPr>
      <w:r>
        <w:t xml:space="preserve">        1.  Let list be PrototypePropertyNameList of ClassElementList.</w:t>
      </w:r>
    </w:p>
    <w:p w:rsidR="00C5137F" w:rsidRDefault="00904352">
      <w:pPr>
        <w:pStyle w:val="Code"/>
      </w:pPr>
      <w:r>
        <w:t xml:space="preserve">        2.  If PropName of ClassElement is empty, return list.</w:t>
      </w:r>
    </w:p>
    <w:p w:rsidR="00C5137F" w:rsidRDefault="00904352">
      <w:pPr>
        <w:pStyle w:val="Code"/>
      </w:pPr>
      <w:r>
        <w:t xml:space="preserve">        3.  If IsStatic of ClassElement is true, return list.</w:t>
      </w:r>
    </w:p>
    <w:p w:rsidR="00C5137F" w:rsidRDefault="00904352">
      <w:pPr>
        <w:pStyle w:val="Code"/>
      </w:pPr>
      <w:r>
        <w:t xml:space="preserve">        4.  Append PropName of ClassElement to the end of li</w:t>
      </w:r>
      <w:r>
        <w:t>st.</w:t>
      </w:r>
    </w:p>
    <w:p w:rsidR="00C5137F" w:rsidRDefault="00904352">
      <w:pPr>
        <w:pStyle w:val="Code"/>
      </w:pPr>
      <w:r>
        <w:t xml:space="preserve">        5.  Return list.</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41" w:name="section_543d139811111111a45044707d5c2fda"/>
      <w:bookmarkStart w:id="142" w:name="_Toc494257486"/>
      <w:r>
        <w:t>[ECMA-262/6] Section 14.5.12 Static Semantics: PropName</w:t>
      </w:r>
      <w:bookmarkEnd w:id="141"/>
      <w:bookmarkEnd w:id="142"/>
    </w:p>
    <w:p w:rsidR="00C5137F" w:rsidRDefault="00904352">
      <w:r>
        <w:t>V0019: Nothing in this section is implemented</w:t>
      </w:r>
    </w:p>
    <w:p w:rsidR="00C5137F" w:rsidRDefault="00904352">
      <w:r>
        <w:t>The specification states:</w:t>
      </w:r>
    </w:p>
    <w:p w:rsidR="00C5137F" w:rsidRDefault="00904352">
      <w:pPr>
        <w:pStyle w:val="Code"/>
      </w:pPr>
      <w:r>
        <w:lastRenderedPageBreak/>
        <w:t>14.5.12 Static Semantics: PropName</w:t>
      </w:r>
    </w:p>
    <w:p w:rsidR="00C5137F" w:rsidRDefault="00C5137F">
      <w:pPr>
        <w:pStyle w:val="Code"/>
      </w:pPr>
    </w:p>
    <w:p w:rsidR="00C5137F" w:rsidRDefault="00904352">
      <w:pPr>
        <w:pStyle w:val="Code"/>
      </w:pPr>
      <w:r>
        <w:t xml:space="preserve">    See also: 12.2.6.6, 14.3.6, 14.4.10</w:t>
      </w:r>
    </w:p>
    <w:p w:rsidR="00C5137F" w:rsidRDefault="00C5137F">
      <w:pPr>
        <w:pStyle w:val="Code"/>
      </w:pPr>
    </w:p>
    <w:p w:rsidR="00C5137F" w:rsidRDefault="00904352">
      <w:pPr>
        <w:pStyle w:val="Code"/>
      </w:pPr>
      <w:r>
        <w:t xml:space="preserve">    ClassElement : ;</w:t>
      </w:r>
    </w:p>
    <w:p w:rsidR="00C5137F" w:rsidRDefault="00904352">
      <w:pPr>
        <w:pStyle w:val="Code"/>
      </w:pPr>
      <w:r>
        <w:t xml:space="preserve">         1. Return empty.</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43" w:name="section_95e315c7111111118af7fe882650c6e3"/>
      <w:bookmarkStart w:id="144" w:name="_Toc494257487"/>
      <w:r>
        <w:t>[ECMA-262/6] Section 14.5.13 Static Semantics: StaticPropertyNameL</w:t>
      </w:r>
      <w:r>
        <w:t>ist</w:t>
      </w:r>
      <w:bookmarkEnd w:id="143"/>
      <w:bookmarkEnd w:id="144"/>
    </w:p>
    <w:p w:rsidR="00C5137F" w:rsidRDefault="00904352">
      <w:r>
        <w:t>V0020: Nothing in this section is implemented</w:t>
      </w:r>
    </w:p>
    <w:p w:rsidR="00C5137F" w:rsidRDefault="00904352">
      <w:r>
        <w:t>The specification states:</w:t>
      </w:r>
    </w:p>
    <w:p w:rsidR="00C5137F" w:rsidRDefault="00904352">
      <w:pPr>
        <w:pStyle w:val="Code"/>
      </w:pPr>
      <w:r>
        <w:t>14.5.13 Static Semantics: StaticPropertyNameList</w:t>
      </w:r>
    </w:p>
    <w:p w:rsidR="00C5137F" w:rsidRDefault="00C5137F">
      <w:pPr>
        <w:pStyle w:val="Code"/>
      </w:pPr>
    </w:p>
    <w:p w:rsidR="00C5137F" w:rsidRDefault="00904352">
      <w:pPr>
        <w:pStyle w:val="Code"/>
      </w:pPr>
      <w:r>
        <w:t xml:space="preserve">    ClassElementList : ClassElement</w:t>
      </w:r>
    </w:p>
    <w:p w:rsidR="00C5137F" w:rsidRDefault="00904352">
      <w:pPr>
        <w:pStyle w:val="Code"/>
      </w:pPr>
      <w:r>
        <w:t xml:space="preserve">         1. If PropName of ClassElement is empty, return a new empty List.</w:t>
      </w:r>
    </w:p>
    <w:p w:rsidR="00C5137F" w:rsidRDefault="00904352">
      <w:pPr>
        <w:pStyle w:val="Code"/>
      </w:pPr>
      <w:r>
        <w:t xml:space="preserve">         2. If IsSt</w:t>
      </w:r>
      <w:r>
        <w:t>atic of ClassElement is false, return a new empty List.</w:t>
      </w:r>
    </w:p>
    <w:p w:rsidR="00C5137F" w:rsidRDefault="00904352">
      <w:pPr>
        <w:pStyle w:val="Code"/>
      </w:pPr>
      <w:r>
        <w:t xml:space="preserve">         3. Return a List containing PropName of ClassElement.</w:t>
      </w:r>
    </w:p>
    <w:p w:rsidR="00C5137F" w:rsidRDefault="00C5137F">
      <w:pPr>
        <w:pStyle w:val="Code"/>
      </w:pPr>
    </w:p>
    <w:p w:rsidR="00C5137F" w:rsidRDefault="00904352">
      <w:pPr>
        <w:pStyle w:val="Code"/>
      </w:pPr>
      <w:r>
        <w:t xml:space="preserve">    ClassElementList : ClassElementList ClassElement</w:t>
      </w:r>
    </w:p>
    <w:p w:rsidR="00C5137F" w:rsidRDefault="00904352">
      <w:pPr>
        <w:pStyle w:val="Code"/>
      </w:pPr>
      <w:r>
        <w:t xml:space="preserve">         1. Let list be StaticPropertyNameList of ClassElementList.</w:t>
      </w:r>
    </w:p>
    <w:p w:rsidR="00C5137F" w:rsidRDefault="00904352">
      <w:pPr>
        <w:pStyle w:val="Code"/>
      </w:pPr>
      <w:r>
        <w:t xml:space="preserve">         2. If PropName of ClassElement is empty, return list.</w:t>
      </w:r>
    </w:p>
    <w:p w:rsidR="00C5137F" w:rsidRDefault="00904352">
      <w:pPr>
        <w:pStyle w:val="Code"/>
      </w:pPr>
      <w:r>
        <w:t xml:space="preserve">         3. If IsStatic of ClassElement is false, return list.</w:t>
      </w:r>
    </w:p>
    <w:p w:rsidR="00C5137F" w:rsidRDefault="00904352">
      <w:pPr>
        <w:pStyle w:val="Code"/>
      </w:pPr>
      <w:r>
        <w:t xml:space="preserve">         4. Append PropName of ClassElement to the end of list.</w:t>
      </w:r>
    </w:p>
    <w:p w:rsidR="00C5137F" w:rsidRDefault="00904352">
      <w:pPr>
        <w:pStyle w:val="Code"/>
      </w:pPr>
      <w:r>
        <w:t xml:space="preserve">         5. Return list.</w:t>
      </w:r>
    </w:p>
    <w:p w:rsidR="00C5137F" w:rsidRDefault="00904352">
      <w:r>
        <w:rPr>
          <w:b/>
          <w:i/>
        </w:rPr>
        <w:t>IE11 Mode (All versions)</w:t>
      </w:r>
    </w:p>
    <w:p w:rsidR="00C5137F" w:rsidRDefault="00904352">
      <w:r>
        <w:t xml:space="preserve">Nothing in this </w:t>
      </w:r>
      <w:r>
        <w:t>section is implemented.</w:t>
      </w:r>
    </w:p>
    <w:p w:rsidR="00C5137F" w:rsidRDefault="00C5137F"/>
    <w:p w:rsidR="00C5137F" w:rsidRDefault="00904352">
      <w:pPr>
        <w:pStyle w:val="Heading3"/>
      </w:pPr>
      <w:bookmarkStart w:id="145" w:name="section_876537b111111111b480737afc517e2d"/>
      <w:bookmarkStart w:id="146" w:name="_Toc494257488"/>
      <w:r>
        <w:t>[ECMA-262/6] Section 14.5.14 Runtime Semantics: ClassDefinitionEvaluation</w:t>
      </w:r>
      <w:bookmarkEnd w:id="145"/>
      <w:bookmarkEnd w:id="146"/>
    </w:p>
    <w:p w:rsidR="00C5137F" w:rsidRDefault="00904352">
      <w:r>
        <w:t>V0021: ClassDefinitionEvaluation uses the lexical environment of the running execution context</w:t>
      </w:r>
    </w:p>
    <w:p w:rsidR="00C5137F" w:rsidRDefault="00904352">
      <w:r>
        <w:t>The specification states:</w:t>
      </w:r>
    </w:p>
    <w:p w:rsidR="00C5137F" w:rsidRDefault="00904352">
      <w:pPr>
        <w:pStyle w:val="Code"/>
      </w:pPr>
      <w:r>
        <w:t>14.5.14 Runtime Semantics: ClassDefi</w:t>
      </w:r>
      <w:r>
        <w:t>nitionEvaluation</w:t>
      </w:r>
    </w:p>
    <w:p w:rsidR="00C5137F" w:rsidRDefault="00C5137F">
      <w:pPr>
        <w:pStyle w:val="Code"/>
      </w:pPr>
    </w:p>
    <w:p w:rsidR="00C5137F" w:rsidRDefault="00904352">
      <w:pPr>
        <w:pStyle w:val="Code"/>
      </w:pPr>
      <w:r>
        <w:t xml:space="preserve">    With parameter className.</w:t>
      </w:r>
    </w:p>
    <w:p w:rsidR="00C5137F" w:rsidRDefault="00C5137F">
      <w:pPr>
        <w:pStyle w:val="Code"/>
      </w:pPr>
    </w:p>
    <w:p w:rsidR="00C5137F" w:rsidRDefault="00904352">
      <w:pPr>
        <w:pStyle w:val="Code"/>
      </w:pPr>
      <w:r>
        <w:t xml:space="preserve">    ClassTail : ClassHeritage { ClassBody }</w:t>
      </w:r>
    </w:p>
    <w:p w:rsidR="00C5137F" w:rsidRDefault="00C5137F">
      <w:pPr>
        <w:pStyle w:val="Code"/>
      </w:pPr>
    </w:p>
    <w:p w:rsidR="00C5137F" w:rsidRDefault="00904352">
      <w:pPr>
        <w:pStyle w:val="Code"/>
      </w:pPr>
      <w:r>
        <w:t xml:space="preserve">        1.  Let lex be the LexicalEnvironment of the running execution context.</w:t>
      </w:r>
    </w:p>
    <w:p w:rsidR="00C5137F" w:rsidRDefault="00904352">
      <w:pPr>
        <w:pStyle w:val="Code"/>
      </w:pPr>
      <w:r>
        <w:t xml:space="preserve">        2.  Let classScope be NewDeclarativeEnvironment(lex).</w:t>
      </w:r>
    </w:p>
    <w:p w:rsidR="00C5137F" w:rsidRDefault="00904352">
      <w:pPr>
        <w:pStyle w:val="Code"/>
      </w:pPr>
      <w:r>
        <w:t xml:space="preserve">        3.  Let clas</w:t>
      </w:r>
      <w:r>
        <w:t>sScopeEnvRec be classScope’s EnvironmentRecord.</w:t>
      </w:r>
    </w:p>
    <w:p w:rsidR="00C5137F" w:rsidRDefault="00904352">
      <w:pPr>
        <w:pStyle w:val="Code"/>
      </w:pPr>
      <w:r>
        <w:t xml:space="preserve">        4.  If className is not undefined, then</w:t>
      </w:r>
    </w:p>
    <w:p w:rsidR="00C5137F" w:rsidRDefault="00904352">
      <w:pPr>
        <w:pStyle w:val="Code"/>
      </w:pPr>
      <w:r>
        <w:t xml:space="preserve">            a.  Perform classScopeEnvRec.CreateImmutableBinding(className, true).</w:t>
      </w:r>
    </w:p>
    <w:p w:rsidR="00C5137F" w:rsidRDefault="00904352">
      <w:pPr>
        <w:pStyle w:val="Code"/>
      </w:pPr>
      <w:r>
        <w:t xml:space="preserve">        ...</w:t>
      </w:r>
    </w:p>
    <w:p w:rsidR="00C5137F" w:rsidRDefault="00904352">
      <w:pPr>
        <w:pStyle w:val="Code"/>
      </w:pPr>
      <w:r>
        <w:t xml:space="preserve">        23. If className is not undefined, then</w:t>
      </w:r>
    </w:p>
    <w:p w:rsidR="00C5137F" w:rsidRDefault="00904352">
      <w:pPr>
        <w:pStyle w:val="Code"/>
      </w:pPr>
      <w:r>
        <w:t xml:space="preserve">            a.  Pe</w:t>
      </w:r>
      <w:r>
        <w:t>rform classScopeEnvRec.InitializeBinding(className, F).</w:t>
      </w:r>
    </w:p>
    <w:p w:rsidR="00C5137F" w:rsidRDefault="00904352">
      <w:r>
        <w:rPr>
          <w:b/>
          <w:i/>
        </w:rPr>
        <w:lastRenderedPageBreak/>
        <w:t>IE11 Mode and EdgeHTML Mode (All versions)</w:t>
      </w:r>
    </w:p>
    <w:p w:rsidR="00C5137F" w:rsidRDefault="00904352">
      <w:r>
        <w:t>Step 2 is omitted; therefore ClassDefinitionEvaluation uses the lexical environment of the running execution context.</w:t>
      </w:r>
    </w:p>
    <w:p w:rsidR="00C5137F" w:rsidRDefault="00C5137F"/>
    <w:p w:rsidR="00C5137F" w:rsidRDefault="00904352">
      <w:pPr>
        <w:pStyle w:val="Heading3"/>
      </w:pPr>
      <w:bookmarkStart w:id="147" w:name="section_b0c4895511111111990dcfb005e70847"/>
      <w:bookmarkStart w:id="148" w:name="_Toc494257489"/>
      <w:r>
        <w:t>[ECMA-262/6] Section 14.5.15 Runtime Semantics: BindingClassDeclarationEvaluation</w:t>
      </w:r>
      <w:bookmarkEnd w:id="147"/>
      <w:bookmarkEnd w:id="148"/>
    </w:p>
    <w:p w:rsidR="00C5137F" w:rsidRDefault="00904352">
      <w:r>
        <w:t>V0022: Nothing in this section is implemented</w:t>
      </w:r>
    </w:p>
    <w:p w:rsidR="00C5137F" w:rsidRDefault="00904352">
      <w:r>
        <w:t>The specification states:</w:t>
      </w:r>
    </w:p>
    <w:p w:rsidR="00C5137F" w:rsidRDefault="00904352">
      <w:pPr>
        <w:pStyle w:val="Code"/>
      </w:pPr>
      <w:r>
        <w:t>14.5.15 Runtime Semantics: BindingClassDeclarationEvaluation</w:t>
      </w:r>
    </w:p>
    <w:p w:rsidR="00C5137F" w:rsidRDefault="00C5137F">
      <w:pPr>
        <w:pStyle w:val="Code"/>
      </w:pPr>
    </w:p>
    <w:p w:rsidR="00C5137F" w:rsidRDefault="00904352">
      <w:pPr>
        <w:pStyle w:val="Code"/>
      </w:pPr>
      <w:r>
        <w:t xml:space="preserve">    ClassDeclaration : class BindingIden</w:t>
      </w:r>
      <w:r>
        <w:t>tifier ClassTail</w:t>
      </w:r>
    </w:p>
    <w:p w:rsidR="00C5137F" w:rsidRDefault="00904352">
      <w:pPr>
        <w:pStyle w:val="Code"/>
      </w:pPr>
      <w:r>
        <w:t xml:space="preserve">        1.  Let className be StringValue of BindingIdentifier.</w:t>
      </w:r>
    </w:p>
    <w:p w:rsidR="00C5137F" w:rsidRDefault="00904352">
      <w:pPr>
        <w:pStyle w:val="Code"/>
      </w:pPr>
      <w:r>
        <w:t xml:space="preserve">        2.  Let value be the result of ClassDefinitionEvaluation of ClassTail with </w:t>
      </w:r>
    </w:p>
    <w:p w:rsidR="00C5137F" w:rsidRDefault="00904352">
      <w:pPr>
        <w:pStyle w:val="Code"/>
      </w:pPr>
      <w:r>
        <w:t xml:space="preserve">            argument className.</w:t>
      </w:r>
    </w:p>
    <w:p w:rsidR="00C5137F" w:rsidRDefault="00904352">
      <w:pPr>
        <w:pStyle w:val="Code"/>
      </w:pPr>
      <w:r>
        <w:t xml:space="preserve">        3.  ReturnIfAbrupt(value).</w:t>
      </w:r>
    </w:p>
    <w:p w:rsidR="00C5137F" w:rsidRDefault="00904352">
      <w:pPr>
        <w:pStyle w:val="Code"/>
      </w:pPr>
      <w:r>
        <w:t xml:space="preserve">        4.  Let hasNameProperty be HasOwnProperty(value, "name").</w:t>
      </w:r>
    </w:p>
    <w:p w:rsidR="00C5137F" w:rsidRDefault="00904352">
      <w:pPr>
        <w:pStyle w:val="Code"/>
      </w:pPr>
      <w:r>
        <w:t xml:space="preserve">        5.  ReturnIfAbrupt(hasNameProperty).</w:t>
      </w:r>
    </w:p>
    <w:p w:rsidR="00C5137F" w:rsidRDefault="00904352">
      <w:pPr>
        <w:pStyle w:val="Code"/>
      </w:pPr>
      <w:r>
        <w:t xml:space="preserve">        6.  If hasNameProperty is false, then perform SetFunctionName(value, className).</w:t>
      </w:r>
    </w:p>
    <w:p w:rsidR="00C5137F" w:rsidRDefault="00904352">
      <w:pPr>
        <w:pStyle w:val="Code"/>
      </w:pPr>
      <w:r>
        <w:t xml:space="preserve">        7.  Let env be the running execution context’s L</w:t>
      </w:r>
      <w:r>
        <w:t>exicalEnvironment.</w:t>
      </w:r>
    </w:p>
    <w:p w:rsidR="00C5137F" w:rsidRDefault="00904352">
      <w:pPr>
        <w:pStyle w:val="Code"/>
      </w:pPr>
      <w:r>
        <w:t xml:space="preserve">        8.  Let status be InitializeBoundName(className, value, env).</w:t>
      </w:r>
    </w:p>
    <w:p w:rsidR="00C5137F" w:rsidRDefault="00904352">
      <w:pPr>
        <w:pStyle w:val="Code"/>
      </w:pPr>
      <w:r>
        <w:t xml:space="preserve">        9.  ReturnIfAbrupt(status).</w:t>
      </w:r>
    </w:p>
    <w:p w:rsidR="00C5137F" w:rsidRDefault="00904352">
      <w:pPr>
        <w:pStyle w:val="Code"/>
      </w:pPr>
      <w:r>
        <w:t xml:space="preserve">        10. Return value.</w:t>
      </w:r>
    </w:p>
    <w:p w:rsidR="00C5137F" w:rsidRDefault="00C5137F">
      <w:pPr>
        <w:pStyle w:val="Code"/>
      </w:pPr>
    </w:p>
    <w:p w:rsidR="00C5137F" w:rsidRDefault="00904352">
      <w:pPr>
        <w:pStyle w:val="Code"/>
      </w:pPr>
      <w:r>
        <w:t xml:space="preserve">    ClassDeclaration : class ClassTail</w:t>
      </w:r>
    </w:p>
    <w:p w:rsidR="00C5137F" w:rsidRDefault="00904352">
      <w:pPr>
        <w:pStyle w:val="Code"/>
      </w:pPr>
      <w:r>
        <w:t xml:space="preserve">        1.  Return the result of ClassDefinitionEvaluation of Cla</w:t>
      </w:r>
      <w:r>
        <w:t xml:space="preserve">ssTail with argument </w:t>
      </w:r>
    </w:p>
    <w:p w:rsidR="00C5137F" w:rsidRDefault="00904352">
      <w:pPr>
        <w:pStyle w:val="Code"/>
      </w:pPr>
      <w:r>
        <w:t xml:space="preserve">            undefined.</w:t>
      </w:r>
    </w:p>
    <w:p w:rsidR="00C5137F" w:rsidRDefault="00904352">
      <w:r>
        <w:rPr>
          <w:b/>
          <w:i/>
        </w:rPr>
        <w:t>IE11 Mode (All versions)</w:t>
      </w:r>
    </w:p>
    <w:p w:rsidR="00C5137F" w:rsidRDefault="00904352">
      <w:r>
        <w:t>Nothing in this section is implemented.</w:t>
      </w:r>
    </w:p>
    <w:p w:rsidR="00C5137F" w:rsidRDefault="00C5137F"/>
    <w:p w:rsidR="00C5137F" w:rsidRDefault="00904352">
      <w:pPr>
        <w:pStyle w:val="Heading3"/>
      </w:pPr>
      <w:bookmarkStart w:id="149" w:name="section_d39f397511111111b2defb8470fc5449"/>
      <w:bookmarkStart w:id="150" w:name="_Toc494257490"/>
      <w:r>
        <w:t>[ECMA-262/6] Section 14.5.16 Runtime Semantics: Evaluation</w:t>
      </w:r>
      <w:bookmarkEnd w:id="149"/>
      <w:bookmarkEnd w:id="150"/>
    </w:p>
    <w:p w:rsidR="00C5137F" w:rsidRDefault="00904352">
      <w:r>
        <w:t>V0023: Nothing in this section is implemented</w:t>
      </w:r>
    </w:p>
    <w:p w:rsidR="00C5137F" w:rsidRDefault="00904352">
      <w:r>
        <w:t>The specification states:</w:t>
      </w:r>
    </w:p>
    <w:p w:rsidR="00C5137F" w:rsidRDefault="00904352">
      <w:pPr>
        <w:pStyle w:val="Code"/>
      </w:pPr>
      <w:r>
        <w:t>14.5.16 Runtime Semantics: Evaluation</w:t>
      </w:r>
    </w:p>
    <w:p w:rsidR="00C5137F" w:rsidRDefault="00C5137F">
      <w:pPr>
        <w:pStyle w:val="Code"/>
      </w:pPr>
    </w:p>
    <w:p w:rsidR="00C5137F" w:rsidRDefault="00904352">
      <w:pPr>
        <w:pStyle w:val="Code"/>
      </w:pPr>
      <w:r>
        <w:t xml:space="preserve">    ClassDeclaration : class BindingIdentifier ClassTail</w:t>
      </w:r>
    </w:p>
    <w:p w:rsidR="00C5137F" w:rsidRDefault="00904352">
      <w:pPr>
        <w:pStyle w:val="Code"/>
      </w:pPr>
      <w:r>
        <w:t xml:space="preserve">         1. Let status be the result of BindingClassDeclarationEvaluation of this </w:t>
      </w:r>
    </w:p>
    <w:p w:rsidR="00C5137F" w:rsidRDefault="00904352">
      <w:pPr>
        <w:pStyle w:val="Code"/>
      </w:pPr>
      <w:r>
        <w:t xml:space="preserve">            ClassDeclaration.</w:t>
      </w:r>
    </w:p>
    <w:p w:rsidR="00C5137F" w:rsidRDefault="00904352">
      <w:pPr>
        <w:pStyle w:val="Code"/>
      </w:pPr>
      <w:r>
        <w:t xml:space="preserve">         2. ReturnIfAbrupt(status).</w:t>
      </w:r>
    </w:p>
    <w:p w:rsidR="00C5137F" w:rsidRDefault="00904352">
      <w:pPr>
        <w:pStyle w:val="Code"/>
      </w:pPr>
      <w:r>
        <w:t xml:space="preserve">         3.</w:t>
      </w:r>
      <w:r>
        <w:t xml:space="preserve"> Return NormalCompletion(empty).</w:t>
      </w:r>
    </w:p>
    <w:p w:rsidR="00C5137F" w:rsidRDefault="00C5137F">
      <w:pPr>
        <w:pStyle w:val="Code"/>
      </w:pPr>
    </w:p>
    <w:p w:rsidR="00C5137F" w:rsidRDefault="00904352">
      <w:pPr>
        <w:pStyle w:val="Code"/>
      </w:pPr>
      <w:r>
        <w:t xml:space="preserve">    ...</w:t>
      </w:r>
    </w:p>
    <w:p w:rsidR="00C5137F" w:rsidRDefault="00C5137F">
      <w:pPr>
        <w:pStyle w:val="Code"/>
      </w:pPr>
    </w:p>
    <w:p w:rsidR="00C5137F" w:rsidRDefault="00904352">
      <w:pPr>
        <w:pStyle w:val="Code"/>
      </w:pPr>
      <w:r>
        <w:t xml:space="preserve">    ClassExpression : class BindingIdentifieropt ClassTail</w:t>
      </w:r>
    </w:p>
    <w:p w:rsidR="00C5137F" w:rsidRDefault="00904352">
      <w:pPr>
        <w:pStyle w:val="Code"/>
      </w:pPr>
      <w:r>
        <w:t xml:space="preserve">         1. If BindingIdentifieropt is not present, let className be undefined.</w:t>
      </w:r>
    </w:p>
    <w:p w:rsidR="00C5137F" w:rsidRDefault="00904352">
      <w:pPr>
        <w:pStyle w:val="Code"/>
      </w:pPr>
      <w:r>
        <w:t xml:space="preserve">         2. Else, let className be StringValue of BindingIdentifier.</w:t>
      </w:r>
    </w:p>
    <w:p w:rsidR="00C5137F" w:rsidRDefault="00904352">
      <w:pPr>
        <w:pStyle w:val="Code"/>
      </w:pPr>
      <w:r>
        <w:t xml:space="preserve">     </w:t>
      </w:r>
      <w:r>
        <w:t xml:space="preserve">    3. Let value be the result of ClassDefinitionEvaluation of ClassTail with </w:t>
      </w:r>
    </w:p>
    <w:p w:rsidR="00C5137F" w:rsidRDefault="00904352">
      <w:pPr>
        <w:pStyle w:val="Code"/>
      </w:pPr>
      <w:r>
        <w:t xml:space="preserve">            argument className.</w:t>
      </w:r>
    </w:p>
    <w:p w:rsidR="00C5137F" w:rsidRDefault="00904352">
      <w:pPr>
        <w:pStyle w:val="Code"/>
      </w:pPr>
      <w:r>
        <w:t xml:space="preserve">         4. ReturnIfAbrupt(value).</w:t>
      </w:r>
    </w:p>
    <w:p w:rsidR="00C5137F" w:rsidRDefault="00904352">
      <w:pPr>
        <w:pStyle w:val="Code"/>
      </w:pPr>
      <w:r>
        <w:t xml:space="preserve">         5. If className is not undefined, then</w:t>
      </w:r>
    </w:p>
    <w:p w:rsidR="00C5137F" w:rsidRDefault="00904352">
      <w:pPr>
        <w:pStyle w:val="Code"/>
      </w:pPr>
      <w:r>
        <w:lastRenderedPageBreak/>
        <w:t xml:space="preserve">            a. Let hasNameProperty be HasOwnProperty(value, "n</w:t>
      </w:r>
      <w:r>
        <w:t>ame").</w:t>
      </w:r>
    </w:p>
    <w:p w:rsidR="00C5137F" w:rsidRDefault="00904352">
      <w:pPr>
        <w:pStyle w:val="Code"/>
      </w:pPr>
      <w:r>
        <w:t xml:space="preserve">            b. ReturnIfAbrupt(hasNameProperty).</w:t>
      </w:r>
    </w:p>
    <w:p w:rsidR="00C5137F" w:rsidRDefault="00904352">
      <w:pPr>
        <w:pStyle w:val="Code"/>
      </w:pPr>
      <w:r>
        <w:t xml:space="preserve">            c. If hasNameProperty is false, then</w:t>
      </w:r>
    </w:p>
    <w:p w:rsidR="00C5137F" w:rsidRDefault="00904352">
      <w:pPr>
        <w:pStyle w:val="Code"/>
      </w:pPr>
      <w:r>
        <w:t xml:space="preserve">                 i. Perform SetFunctionName(value, className).</w:t>
      </w:r>
    </w:p>
    <w:p w:rsidR="00C5137F" w:rsidRDefault="00904352">
      <w:pPr>
        <w:pStyle w:val="Code"/>
      </w:pPr>
      <w:r>
        <w:t xml:space="preserve">         6. Return NormalCompletion(value).</w:t>
      </w:r>
    </w:p>
    <w:p w:rsidR="00C5137F" w:rsidRDefault="00904352">
      <w:r>
        <w:rPr>
          <w:b/>
          <w:i/>
        </w:rPr>
        <w:t>IE11 Mode (All versions)</w:t>
      </w:r>
    </w:p>
    <w:p w:rsidR="00C5137F" w:rsidRDefault="00904352">
      <w:r>
        <w:t>Nothing in this sect</w:t>
      </w:r>
      <w:r>
        <w:t>ion is implemented.</w:t>
      </w:r>
    </w:p>
    <w:p w:rsidR="00C5137F" w:rsidRDefault="00C5137F"/>
    <w:p w:rsidR="00C5137F" w:rsidRDefault="00904352">
      <w:pPr>
        <w:pStyle w:val="Heading3"/>
      </w:pPr>
      <w:bookmarkStart w:id="151" w:name="section_3ea72f5f11111111834da5f006d14054"/>
      <w:bookmarkStart w:id="152" w:name="_Toc494257491"/>
      <w:r>
        <w:t>[ECMA-262/6] Section 15.1.1 Static Semantics: Early Errors</w:t>
      </w:r>
      <w:bookmarkEnd w:id="151"/>
      <w:bookmarkEnd w:id="152"/>
    </w:p>
    <w:p w:rsidR="00C5137F" w:rsidRDefault="00904352">
      <w:r>
        <w:t>V0069: Duplicate function and generator function entries are allowed in LexicallyDeclaredNames of ScriptBody</w:t>
      </w:r>
    </w:p>
    <w:p w:rsidR="00C5137F" w:rsidRDefault="00904352">
      <w:r>
        <w:t>The specification states:</w:t>
      </w:r>
    </w:p>
    <w:p w:rsidR="00C5137F" w:rsidRDefault="00904352">
      <w:pPr>
        <w:pStyle w:val="Code"/>
      </w:pPr>
      <w:r>
        <w:t>15.1.1 Static Semantics: Early Errors</w:t>
      </w:r>
    </w:p>
    <w:p w:rsidR="00C5137F" w:rsidRDefault="00C5137F">
      <w:pPr>
        <w:pStyle w:val="Code"/>
      </w:pPr>
    </w:p>
    <w:p w:rsidR="00C5137F" w:rsidRDefault="00904352">
      <w:pPr>
        <w:pStyle w:val="Code"/>
      </w:pPr>
      <w:r>
        <w:t xml:space="preserve">    Script : ScriptBody</w:t>
      </w:r>
    </w:p>
    <w:p w:rsidR="00C5137F" w:rsidRDefault="00C5137F">
      <w:pPr>
        <w:pStyle w:val="Code"/>
      </w:pPr>
    </w:p>
    <w:p w:rsidR="00C5137F" w:rsidRDefault="00904352">
      <w:pPr>
        <w:pStyle w:val="Code"/>
      </w:pPr>
      <w:r>
        <w:t xml:space="preserve">        • It is a Syntax Error if the LexicallyDeclaredNames of ScriptBody contains any </w:t>
      </w:r>
    </w:p>
    <w:p w:rsidR="00C5137F" w:rsidRDefault="00904352">
      <w:pPr>
        <w:pStyle w:val="Code"/>
      </w:pPr>
      <w:r>
        <w:t xml:space="preserve">        duplicate entries.</w:t>
      </w:r>
    </w:p>
    <w:p w:rsidR="00C5137F" w:rsidRDefault="00904352">
      <w:pPr>
        <w:pStyle w:val="Code"/>
      </w:pPr>
      <w:r>
        <w:t xml:space="preserve">        • It is a Syntax Error if any element of the LexicallyDeclaredNames of ScriptBody </w:t>
      </w:r>
    </w:p>
    <w:p w:rsidR="00C5137F" w:rsidRDefault="00904352">
      <w:pPr>
        <w:pStyle w:val="Code"/>
      </w:pPr>
      <w:r>
        <w:t xml:space="preserve">        also occurs in t</w:t>
      </w:r>
      <w:r>
        <w:t>he VarDeclaredNames of ScriptBody.</w:t>
      </w:r>
    </w:p>
    <w:p w:rsidR="00C5137F" w:rsidRDefault="00904352">
      <w:r>
        <w:rPr>
          <w:b/>
          <w:i/>
        </w:rPr>
        <w:t>IE11 Mode and EdgeHTML Mode (All versions)</w:t>
      </w:r>
    </w:p>
    <w:p w:rsidR="00C5137F" w:rsidRDefault="00904352">
      <w:r>
        <w:t xml:space="preserve">Duplicate function and generator function entries are allowed in LexicallyDeclaredNames of </w:t>
      </w:r>
      <w:r>
        <w:rPr>
          <w:i/>
        </w:rPr>
        <w:t>ScriptBody</w:t>
      </w:r>
      <w:r>
        <w:t>.</w:t>
      </w:r>
    </w:p>
    <w:p w:rsidR="00C5137F" w:rsidRDefault="00C5137F"/>
    <w:p w:rsidR="00C5137F" w:rsidRDefault="00904352">
      <w:pPr>
        <w:pStyle w:val="Heading3"/>
      </w:pPr>
      <w:bookmarkStart w:id="153" w:name="section_9f0684ee11111111a96fd0e846b6db2d"/>
      <w:bookmarkStart w:id="154" w:name="_Toc494257492"/>
      <w:r>
        <w:t>[ECMA-262/6] Section 15.2.1 Module Semantics</w:t>
      </w:r>
      <w:bookmarkEnd w:id="153"/>
      <w:bookmarkEnd w:id="154"/>
    </w:p>
    <w:p w:rsidR="00C5137F" w:rsidRDefault="00904352">
      <w:r>
        <w:t>V0024: The check for ModuleItemList containing NewTarget is not implemented</w:t>
      </w:r>
    </w:p>
    <w:p w:rsidR="00C5137F" w:rsidRDefault="00904352">
      <w:r>
        <w:t>The specification states:</w:t>
      </w:r>
    </w:p>
    <w:p w:rsidR="00C5137F" w:rsidRDefault="00904352">
      <w:pPr>
        <w:pStyle w:val="Code"/>
      </w:pPr>
      <w:r>
        <w:t>15.2.1.1 Static Semantics: Early Errors</w:t>
      </w:r>
    </w:p>
    <w:p w:rsidR="00C5137F" w:rsidRDefault="00C5137F">
      <w:pPr>
        <w:pStyle w:val="Code"/>
      </w:pPr>
    </w:p>
    <w:p w:rsidR="00C5137F" w:rsidRDefault="00904352">
      <w:pPr>
        <w:pStyle w:val="Code"/>
      </w:pPr>
      <w:r>
        <w:t xml:space="preserve">    ModuleBody : ModuleItemList</w:t>
      </w:r>
    </w:p>
    <w:p w:rsidR="00C5137F" w:rsidRDefault="00904352">
      <w:pPr>
        <w:pStyle w:val="Code"/>
      </w:pPr>
      <w:r>
        <w:t xml:space="preserve">        ...</w:t>
      </w:r>
    </w:p>
    <w:p w:rsidR="00C5137F" w:rsidRDefault="00904352">
      <w:pPr>
        <w:pStyle w:val="Code"/>
      </w:pPr>
      <w:r>
        <w:t xml:space="preserve">        • It is a Syntax Error if ModuleItemList Contains NewTarget</w:t>
      </w:r>
    </w:p>
    <w:p w:rsidR="00C5137F" w:rsidRDefault="00904352">
      <w:pPr>
        <w:pStyle w:val="Code"/>
      </w:pPr>
      <w:r>
        <w:t xml:space="preserve"> </w:t>
      </w:r>
      <w:r>
        <w:t xml:space="preserve">       ...</w:t>
      </w:r>
    </w:p>
    <w:p w:rsidR="00C5137F" w:rsidRDefault="00904352">
      <w:r>
        <w:rPr>
          <w:b/>
          <w:i/>
        </w:rPr>
        <w:t>IE11 Mode (All versions)</w:t>
      </w:r>
    </w:p>
    <w:p w:rsidR="00C5137F" w:rsidRDefault="00904352">
      <w:r>
        <w:t xml:space="preserve">The check for </w:t>
      </w:r>
      <w:r>
        <w:rPr>
          <w:rStyle w:val="InlineCode"/>
        </w:rPr>
        <w:t>ModuleItemList</w:t>
      </w:r>
      <w:r>
        <w:t xml:space="preserve"> containing </w:t>
      </w:r>
      <w:r>
        <w:rPr>
          <w:rStyle w:val="InlineCode"/>
        </w:rPr>
        <w:t>NewTarget</w:t>
      </w:r>
      <w:r>
        <w:t xml:space="preserve"> is not implemented.</w:t>
      </w:r>
    </w:p>
    <w:p w:rsidR="00C5137F" w:rsidRDefault="00C5137F"/>
    <w:p w:rsidR="00C5137F" w:rsidRDefault="00904352">
      <w:pPr>
        <w:pStyle w:val="Heading3"/>
      </w:pPr>
      <w:bookmarkStart w:id="155" w:name="section_6523582211111111aea596a2cb4ce095"/>
      <w:bookmarkStart w:id="156" w:name="_Toc494257493"/>
      <w:r>
        <w:lastRenderedPageBreak/>
        <w:t>[ECMA-262/6] Section 16.1 Forbidden Extensions</w:t>
      </w:r>
      <w:bookmarkEnd w:id="155"/>
      <w:bookmarkEnd w:id="156"/>
    </w:p>
    <w:p w:rsidR="00C5137F" w:rsidRDefault="00904352">
      <w:r>
        <w:t>V0025: Functions created using the bind method are given caller and arguments restricted own propertie</w:t>
      </w:r>
      <w:r>
        <w:t>s</w:t>
      </w:r>
    </w:p>
    <w:p w:rsidR="00C5137F" w:rsidRDefault="00904352">
      <w:r>
        <w:t>The specification states:</w:t>
      </w:r>
    </w:p>
    <w:p w:rsidR="00C5137F" w:rsidRDefault="00904352">
      <w:pPr>
        <w:pStyle w:val="Code"/>
      </w:pPr>
      <w:r>
        <w:t>... Forbidden Extensions</w:t>
      </w:r>
    </w:p>
    <w:p w:rsidR="00C5137F" w:rsidRDefault="00C5137F">
      <w:pPr>
        <w:pStyle w:val="Code"/>
      </w:pPr>
    </w:p>
    <w:p w:rsidR="00C5137F" w:rsidRDefault="00904352">
      <w:pPr>
        <w:pStyle w:val="Code"/>
      </w:pPr>
      <w:r>
        <w:t xml:space="preserve">    An implementation must not extend this specification in the following ways:</w:t>
      </w:r>
    </w:p>
    <w:p w:rsidR="00C5137F" w:rsidRDefault="00C5137F">
      <w:pPr>
        <w:pStyle w:val="Code"/>
      </w:pPr>
    </w:p>
    <w:p w:rsidR="00C5137F" w:rsidRDefault="00904352">
      <w:pPr>
        <w:pStyle w:val="Code"/>
      </w:pPr>
      <w:r>
        <w:t xml:space="preserve">        • Other than as defined in this specification, ECMAScript Function objects </w:t>
      </w:r>
    </w:p>
    <w:p w:rsidR="00C5137F" w:rsidRDefault="00904352">
      <w:pPr>
        <w:pStyle w:val="Code"/>
      </w:pPr>
      <w:r>
        <w:t xml:space="preserve">        defined using syntactic constructors in strict mode code must not be created with </w:t>
      </w:r>
    </w:p>
    <w:p w:rsidR="00C5137F" w:rsidRDefault="00904352">
      <w:pPr>
        <w:pStyle w:val="Code"/>
      </w:pPr>
      <w:r>
        <w:t xml:space="preserve">        own properties named "caller" or "arguments" other than those that are created by </w:t>
      </w:r>
    </w:p>
    <w:p w:rsidR="00C5137F" w:rsidRDefault="00904352">
      <w:pPr>
        <w:pStyle w:val="Code"/>
      </w:pPr>
      <w:r>
        <w:t xml:space="preserve">        applying the AddRestrictedFunctionProperties abstract operation to</w:t>
      </w:r>
      <w:r>
        <w:t xml:space="preserve"> the function. </w:t>
      </w:r>
    </w:p>
    <w:p w:rsidR="00C5137F" w:rsidRDefault="00904352">
      <w:pPr>
        <w:pStyle w:val="Code"/>
      </w:pPr>
      <w:r>
        <w:t xml:space="preserve">        Such own properties also must not be created for function objects defined using </w:t>
      </w:r>
    </w:p>
    <w:p w:rsidR="00C5137F" w:rsidRDefault="00904352">
      <w:pPr>
        <w:pStyle w:val="Code"/>
      </w:pPr>
      <w:r>
        <w:t xml:space="preserve">        an ArrowFunction, MethodDefinition, GeneratorDeclaration, GeneratorExpression, </w:t>
      </w:r>
    </w:p>
    <w:p w:rsidR="00C5137F" w:rsidRDefault="00904352">
      <w:pPr>
        <w:pStyle w:val="Code"/>
      </w:pPr>
      <w:r>
        <w:t xml:space="preserve">        ClassDeclaration, or ClassExpression regardless of whet</w:t>
      </w:r>
      <w:r>
        <w:t xml:space="preserve">her the definition is </w:t>
      </w:r>
    </w:p>
    <w:p w:rsidR="00C5137F" w:rsidRDefault="00904352">
      <w:pPr>
        <w:pStyle w:val="Code"/>
      </w:pPr>
      <w:r>
        <w:t xml:space="preserve">        contained in strict mode code. Built-in functions, strict mode functions created </w:t>
      </w:r>
    </w:p>
    <w:p w:rsidR="00C5137F" w:rsidRDefault="00904352">
      <w:pPr>
        <w:pStyle w:val="Code"/>
      </w:pPr>
      <w:r>
        <w:t xml:space="preserve">        using the Function constructor, generator functions created using the Generator </w:t>
      </w:r>
    </w:p>
    <w:p w:rsidR="00C5137F" w:rsidRDefault="00904352">
      <w:pPr>
        <w:pStyle w:val="Code"/>
      </w:pPr>
      <w:r>
        <w:t xml:space="preserve">        constructor, and functions created using the b</w:t>
      </w:r>
      <w:r>
        <w:t xml:space="preserve">ind method also must not be created </w:t>
      </w:r>
    </w:p>
    <w:p w:rsidR="00C5137F" w:rsidRDefault="00904352">
      <w:pPr>
        <w:pStyle w:val="Code"/>
      </w:pPr>
      <w:r>
        <w:t xml:space="preserve">        with such own properties.</w:t>
      </w:r>
    </w:p>
    <w:p w:rsidR="00C5137F" w:rsidRDefault="00904352">
      <w:r>
        <w:rPr>
          <w:b/>
          <w:i/>
        </w:rPr>
        <w:t>IE11 Mode and EdgeHTML Mode (All versions)</w:t>
      </w:r>
    </w:p>
    <w:p w:rsidR="00C5137F" w:rsidRDefault="00904352">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C5137F" w:rsidRDefault="00C5137F"/>
    <w:p w:rsidR="00C5137F" w:rsidRDefault="00904352">
      <w:pPr>
        <w:pStyle w:val="Heading3"/>
      </w:pPr>
      <w:bookmarkStart w:id="157" w:name="section_959dd07d111111118e391972731884ca"/>
      <w:bookmarkStart w:id="158" w:name="_Toc494257494"/>
      <w:r>
        <w:t xml:space="preserve">[ECMA-262/6] Section 18.3.33 WeakSet ( . . </w:t>
      </w:r>
      <w:r>
        <w:t>. )</w:t>
      </w:r>
      <w:bookmarkEnd w:id="157"/>
      <w:bookmarkEnd w:id="158"/>
    </w:p>
    <w:p w:rsidR="00C5137F" w:rsidRDefault="00904352">
      <w:r>
        <w:t>V0072: The WeakSet API is not implemented, and there is no WeakSet property on the global object</w:t>
      </w:r>
    </w:p>
    <w:p w:rsidR="00C5137F" w:rsidRDefault="00904352">
      <w:r>
        <w:t>The specification states:</w:t>
      </w:r>
    </w:p>
    <w:p w:rsidR="00C5137F" w:rsidRDefault="00904352">
      <w:pPr>
        <w:pStyle w:val="Code"/>
      </w:pPr>
      <w:r>
        <w:t>18.3.33 WeakSet ( . . . )</w:t>
      </w:r>
    </w:p>
    <w:p w:rsidR="00C5137F" w:rsidRDefault="00C5137F">
      <w:pPr>
        <w:pStyle w:val="Code"/>
      </w:pPr>
    </w:p>
    <w:p w:rsidR="00C5137F" w:rsidRDefault="00904352">
      <w:pPr>
        <w:pStyle w:val="Code"/>
      </w:pPr>
      <w:r>
        <w:t xml:space="preserve">    See 23.4.</w:t>
      </w:r>
    </w:p>
    <w:p w:rsidR="00C5137F" w:rsidRDefault="00904352">
      <w:r>
        <w:rPr>
          <w:b/>
          <w:i/>
        </w:rPr>
        <w:t>IE11 Mode (All versions)</w:t>
      </w:r>
    </w:p>
    <w:p w:rsidR="00C5137F" w:rsidRDefault="00904352">
      <w:r>
        <w:t xml:space="preserve">The </w:t>
      </w:r>
      <w:r>
        <w:rPr>
          <w:rStyle w:val="InlineCode"/>
        </w:rPr>
        <w:t>WeakSet</w:t>
      </w:r>
      <w:r>
        <w:t xml:space="preserve"> API is not implemented, and there is no </w:t>
      </w:r>
      <w:r>
        <w:rPr>
          <w:rStyle w:val="InlineCode"/>
        </w:rPr>
        <w:t>WeakSet</w:t>
      </w:r>
      <w:r>
        <w:t xml:space="preserve"> pro</w:t>
      </w:r>
      <w:r>
        <w:t>perty on the global object.</w:t>
      </w:r>
    </w:p>
    <w:p w:rsidR="00C5137F" w:rsidRDefault="00C5137F"/>
    <w:p w:rsidR="00C5137F" w:rsidRDefault="00904352">
      <w:pPr>
        <w:pStyle w:val="Heading3"/>
      </w:pPr>
      <w:bookmarkStart w:id="159" w:name="section_d997f21211111111a49cdf72f3db84b7"/>
      <w:bookmarkStart w:id="160" w:name="_Toc494257495"/>
      <w:r>
        <w:t>[ECMA-262/6] Section 19.1.2 Properties of the Object Constructor</w:t>
      </w:r>
      <w:bookmarkEnd w:id="159"/>
      <w:bookmarkEnd w:id="160"/>
    </w:p>
    <w:p w:rsidR="00C5137F" w:rsidRDefault="00904352">
      <w:r>
        <w:t>V0073: Object.setPrototypeOf throws an error immediately if parameter O is not an object</w:t>
      </w:r>
    </w:p>
    <w:p w:rsidR="00C5137F" w:rsidRDefault="00904352">
      <w:r>
        <w:t>The specification states:</w:t>
      </w:r>
    </w:p>
    <w:p w:rsidR="00C5137F" w:rsidRDefault="00904352">
      <w:pPr>
        <w:pStyle w:val="Code"/>
      </w:pPr>
      <w:r>
        <w:t>19.1.2.18 Object.setPrototypeOf ( O, proto )</w:t>
      </w:r>
    </w:p>
    <w:p w:rsidR="00C5137F" w:rsidRDefault="00C5137F">
      <w:pPr>
        <w:pStyle w:val="Code"/>
      </w:pPr>
    </w:p>
    <w:p w:rsidR="00C5137F" w:rsidRDefault="00904352">
      <w:pPr>
        <w:pStyle w:val="Code"/>
      </w:pPr>
      <w:r>
        <w:t xml:space="preserve"> </w:t>
      </w:r>
      <w:r>
        <w:t xml:space="preserve">   When the setPrototypeOf function is called with arguments O and proto, the following </w:t>
      </w:r>
    </w:p>
    <w:p w:rsidR="00C5137F" w:rsidRDefault="00904352">
      <w:pPr>
        <w:pStyle w:val="Code"/>
      </w:pPr>
      <w:r>
        <w:t xml:space="preserve">    steps are taken:</w:t>
      </w:r>
    </w:p>
    <w:p w:rsidR="00C5137F" w:rsidRDefault="00C5137F">
      <w:pPr>
        <w:pStyle w:val="Code"/>
      </w:pPr>
    </w:p>
    <w:p w:rsidR="00C5137F" w:rsidRDefault="00904352">
      <w:pPr>
        <w:pStyle w:val="Code"/>
      </w:pPr>
      <w:r>
        <w:t xml:space="preserve">         1. Let O be RequireObjectCoercible(O).</w:t>
      </w:r>
    </w:p>
    <w:p w:rsidR="00C5137F" w:rsidRDefault="00904352">
      <w:pPr>
        <w:pStyle w:val="Code"/>
      </w:pPr>
      <w:r>
        <w:t xml:space="preserve">         2. ReturnIfAbrupt(O).</w:t>
      </w:r>
    </w:p>
    <w:p w:rsidR="00C5137F" w:rsidRDefault="00904352">
      <w:pPr>
        <w:pStyle w:val="Code"/>
      </w:pPr>
      <w:r>
        <w:t xml:space="preserve">         3. If Type(proto) is neither Object nor Null, throw a TypeError exception.</w:t>
      </w:r>
    </w:p>
    <w:p w:rsidR="00C5137F" w:rsidRDefault="00904352">
      <w:pPr>
        <w:pStyle w:val="Code"/>
      </w:pPr>
      <w:r>
        <w:lastRenderedPageBreak/>
        <w:t xml:space="preserve">         4. If Type(O) is not Object, return O.</w:t>
      </w:r>
    </w:p>
    <w:p w:rsidR="00C5137F" w:rsidRDefault="00904352">
      <w:pPr>
        <w:pStyle w:val="Code"/>
      </w:pPr>
      <w:r>
        <w:t xml:space="preserve">         5. Let status be O.[[SetPrototypeOf]](proto).</w:t>
      </w:r>
    </w:p>
    <w:p w:rsidR="00C5137F" w:rsidRDefault="00904352">
      <w:pPr>
        <w:pStyle w:val="Code"/>
      </w:pPr>
      <w:r>
        <w:t xml:space="preserve">         6. ReturnIfAbrupt(status).</w:t>
      </w:r>
    </w:p>
    <w:p w:rsidR="00C5137F" w:rsidRDefault="00904352">
      <w:pPr>
        <w:pStyle w:val="Code"/>
      </w:pPr>
      <w:r>
        <w:t xml:space="preserve">         7. If status is false, t</w:t>
      </w:r>
      <w:r>
        <w:t>hrow a TypeError exception.</w:t>
      </w:r>
    </w:p>
    <w:p w:rsidR="00C5137F" w:rsidRDefault="00904352">
      <w:pPr>
        <w:pStyle w:val="Code"/>
      </w:pPr>
      <w:r>
        <w:t xml:space="preserve">         8. Return O.</w:t>
      </w:r>
    </w:p>
    <w:p w:rsidR="00C5137F" w:rsidRDefault="00904352">
      <w:r>
        <w:rPr>
          <w:b/>
          <w:i/>
        </w:rPr>
        <w:t>All document modes (All versions)</w:t>
      </w:r>
    </w:p>
    <w:p w:rsidR="00C5137F" w:rsidRDefault="00904352">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C5137F" w:rsidRDefault="00C5137F"/>
    <w:p w:rsidR="00C5137F" w:rsidRDefault="00904352">
      <w:pPr>
        <w:pStyle w:val="Heading3"/>
      </w:pPr>
      <w:bookmarkStart w:id="161" w:name="section_9078a4d411111111ae2cd04915ade453"/>
      <w:bookmarkStart w:id="162" w:name="_Toc494257496"/>
      <w:r>
        <w:t>[ECMA-2</w:t>
      </w:r>
      <w:r>
        <w:t>62/6] Section 19.1.3.2 Object.prototype.hasOwnProperty ( V )</w:t>
      </w:r>
      <w:bookmarkEnd w:id="161"/>
      <w:bookmarkEnd w:id="162"/>
    </w:p>
    <w:p w:rsidR="00C5137F" w:rsidRDefault="00904352">
      <w:r>
        <w:t>V0132: An error is thrown if the argument is a symbol</w:t>
      </w:r>
    </w:p>
    <w:p w:rsidR="00C5137F" w:rsidRDefault="00904352">
      <w:r>
        <w:t>The specification states:</w:t>
      </w:r>
    </w:p>
    <w:p w:rsidR="00C5137F" w:rsidRDefault="00904352">
      <w:pPr>
        <w:pStyle w:val="Code"/>
      </w:pPr>
      <w:r>
        <w:t>19.1.3.2 Object.prototype.hasOwnProperty ( V )</w:t>
      </w:r>
    </w:p>
    <w:p w:rsidR="00C5137F" w:rsidRDefault="00C5137F">
      <w:pPr>
        <w:pStyle w:val="Code"/>
      </w:pPr>
    </w:p>
    <w:p w:rsidR="00C5137F" w:rsidRDefault="00904352">
      <w:pPr>
        <w:pStyle w:val="Code"/>
      </w:pPr>
      <w:r>
        <w:t xml:space="preserve">    When the hasOwnProperty method is called with argument V, the f</w:t>
      </w:r>
      <w:r>
        <w:t xml:space="preserve">ollowing steps are </w:t>
      </w:r>
    </w:p>
    <w:p w:rsidR="00C5137F" w:rsidRDefault="00904352">
      <w:pPr>
        <w:pStyle w:val="Code"/>
      </w:pPr>
      <w:r>
        <w:t xml:space="preserve">    taken:</w:t>
      </w:r>
    </w:p>
    <w:p w:rsidR="00C5137F" w:rsidRDefault="00C5137F">
      <w:pPr>
        <w:pStyle w:val="Code"/>
      </w:pPr>
    </w:p>
    <w:p w:rsidR="00C5137F" w:rsidRDefault="00904352">
      <w:pPr>
        <w:pStyle w:val="Code"/>
      </w:pPr>
      <w:r>
        <w:t xml:space="preserve">        1.  Let P be ToPropertyKey(V).</w:t>
      </w:r>
    </w:p>
    <w:p w:rsidR="00C5137F" w:rsidRDefault="00904352">
      <w:pPr>
        <w:pStyle w:val="Code"/>
      </w:pPr>
      <w:r>
        <w:t xml:space="preserve">        2.  ReturnIfAbrupt(P).</w:t>
      </w:r>
    </w:p>
    <w:p w:rsidR="00C5137F" w:rsidRDefault="00904352">
      <w:pPr>
        <w:pStyle w:val="Code"/>
      </w:pPr>
      <w:r>
        <w:t xml:space="preserve">        3.  Let O be ToObject(this value).</w:t>
      </w:r>
    </w:p>
    <w:p w:rsidR="00C5137F" w:rsidRDefault="00904352">
      <w:pPr>
        <w:pStyle w:val="Code"/>
      </w:pPr>
      <w:r>
        <w:t xml:space="preserve">        4.  ReturnIfAbrupt(O).</w:t>
      </w:r>
    </w:p>
    <w:p w:rsidR="00C5137F" w:rsidRDefault="00904352">
      <w:pPr>
        <w:pStyle w:val="Code"/>
      </w:pPr>
      <w:r>
        <w:t xml:space="preserve">        5.  Return HasOwnProperty(O, P).</w:t>
      </w:r>
    </w:p>
    <w:p w:rsidR="00C5137F" w:rsidRDefault="00904352">
      <w:r>
        <w:rPr>
          <w:b/>
          <w:i/>
        </w:rPr>
        <w:t>All document modes (All versions)</w:t>
      </w:r>
    </w:p>
    <w:p w:rsidR="00C5137F" w:rsidRDefault="00904352">
      <w:r>
        <w:t>In st</w:t>
      </w:r>
      <w:r>
        <w:t xml:space="preserve">ep 1, </w:t>
      </w:r>
      <w:r>
        <w:rPr>
          <w:rStyle w:val="InlineCode"/>
        </w:rPr>
        <w:t>ToString</w:t>
      </w:r>
      <w:r>
        <w:t xml:space="preserve"> is invoked instead of </w:t>
      </w:r>
      <w:r>
        <w:rPr>
          <w:rStyle w:val="InlineCode"/>
        </w:rPr>
        <w:t>ToPropertyKey</w:t>
      </w:r>
      <w:r>
        <w:t xml:space="preserve">. Because of this, an error is thrown if </w:t>
      </w:r>
      <w:r>
        <w:rPr>
          <w:rStyle w:val="InlineCode"/>
        </w:rPr>
        <w:t>V</w:t>
      </w:r>
      <w:r>
        <w:t xml:space="preserve"> is a symbol.</w:t>
      </w:r>
    </w:p>
    <w:p w:rsidR="00C5137F" w:rsidRDefault="00C5137F"/>
    <w:p w:rsidR="00C5137F" w:rsidRDefault="00904352">
      <w:pPr>
        <w:pStyle w:val="Heading3"/>
      </w:pPr>
      <w:bookmarkStart w:id="163" w:name="section_6bd9632a11111111b7497fe556e487f0"/>
      <w:bookmarkStart w:id="164" w:name="_Toc494257497"/>
      <w:r>
        <w:t>[ECMA-262/6] Section 19.1.3.4 Object.prototype.propertyIsEnumerable ( V )</w:t>
      </w:r>
      <w:bookmarkEnd w:id="163"/>
      <w:bookmarkEnd w:id="164"/>
    </w:p>
    <w:p w:rsidR="00C5137F" w:rsidRDefault="00904352">
      <w:r>
        <w:t>V0133: Object.prototype.propertyIsEnumerable throws a TypeError if its argument is a symbol</w:t>
      </w:r>
    </w:p>
    <w:p w:rsidR="00C5137F" w:rsidRDefault="00904352">
      <w:r>
        <w:t>The specification states:</w:t>
      </w:r>
    </w:p>
    <w:p w:rsidR="00C5137F" w:rsidRDefault="00904352">
      <w:pPr>
        <w:pStyle w:val="Code"/>
      </w:pPr>
      <w:r>
        <w:t>19.1.3.4 Object.prototype.propertyIsEnumerable ( V )</w:t>
      </w:r>
    </w:p>
    <w:p w:rsidR="00C5137F" w:rsidRDefault="00C5137F">
      <w:pPr>
        <w:pStyle w:val="Code"/>
      </w:pPr>
    </w:p>
    <w:p w:rsidR="00C5137F" w:rsidRDefault="00904352">
      <w:pPr>
        <w:pStyle w:val="Code"/>
      </w:pPr>
      <w:r>
        <w:t xml:space="preserve">    When the propertyIsEnumerable method is called with argument V, the following st</w:t>
      </w:r>
      <w:r>
        <w:t xml:space="preserve">eps </w:t>
      </w:r>
    </w:p>
    <w:p w:rsidR="00C5137F" w:rsidRDefault="00904352">
      <w:pPr>
        <w:pStyle w:val="Code"/>
      </w:pPr>
      <w:r>
        <w:t xml:space="preserve">    are taken:</w:t>
      </w:r>
    </w:p>
    <w:p w:rsidR="00C5137F" w:rsidRDefault="00904352">
      <w:pPr>
        <w:pStyle w:val="Code"/>
      </w:pPr>
      <w:r>
        <w:t xml:space="preserve">         1. Let P be ToPropertyKey(V).</w:t>
      </w:r>
    </w:p>
    <w:p w:rsidR="00C5137F" w:rsidRDefault="00904352">
      <w:pPr>
        <w:pStyle w:val="Code"/>
      </w:pPr>
      <w:r>
        <w:t xml:space="preserve">         2. ReturnIfAbrupt(P).</w:t>
      </w:r>
    </w:p>
    <w:p w:rsidR="00C5137F" w:rsidRDefault="00904352">
      <w:pPr>
        <w:pStyle w:val="Code"/>
      </w:pPr>
      <w:r>
        <w:t xml:space="preserve">         3. Let O be ToObject(this value).</w:t>
      </w:r>
    </w:p>
    <w:p w:rsidR="00C5137F" w:rsidRDefault="00904352">
      <w:pPr>
        <w:pStyle w:val="Code"/>
      </w:pPr>
      <w:r>
        <w:t xml:space="preserve">         4. ReturnIfAbrupt(O).</w:t>
      </w:r>
    </w:p>
    <w:p w:rsidR="00C5137F" w:rsidRDefault="00904352">
      <w:pPr>
        <w:pStyle w:val="Code"/>
      </w:pPr>
      <w:r>
        <w:t xml:space="preserve">         5. Let desc be O.[[GetOwnProperty]](P).</w:t>
      </w:r>
    </w:p>
    <w:p w:rsidR="00C5137F" w:rsidRDefault="00904352">
      <w:pPr>
        <w:pStyle w:val="Code"/>
      </w:pPr>
      <w:r>
        <w:t xml:space="preserve">         6. ReturnIfAbrupt(desc).</w:t>
      </w:r>
    </w:p>
    <w:p w:rsidR="00C5137F" w:rsidRDefault="00904352">
      <w:pPr>
        <w:pStyle w:val="Code"/>
      </w:pPr>
      <w:r>
        <w:t xml:space="preserve">         </w:t>
      </w:r>
      <w:r>
        <w:t>7. If desc is undefined, return false.</w:t>
      </w:r>
    </w:p>
    <w:p w:rsidR="00C5137F" w:rsidRDefault="00904352">
      <w:pPr>
        <w:pStyle w:val="Code"/>
      </w:pPr>
      <w:r>
        <w:t xml:space="preserve">         8. Return the value of desc.[[Enumerable]].</w:t>
      </w:r>
    </w:p>
    <w:p w:rsidR="00C5137F" w:rsidRDefault="00904352">
      <w:r>
        <w:rPr>
          <w:b/>
          <w:i/>
        </w:rPr>
        <w:t>IE11 Mode (All versions)</w:t>
      </w:r>
    </w:p>
    <w:p w:rsidR="00C5137F" w:rsidRDefault="00904352">
      <w:r>
        <w:lastRenderedPageBreak/>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is a symbol or if an error oc</w:t>
      </w:r>
      <w:r>
        <w:t>curs in coercing [InlineCode|V]] to a string.</w:t>
      </w:r>
    </w:p>
    <w:p w:rsidR="00C5137F" w:rsidRDefault="00C5137F"/>
    <w:p w:rsidR="00C5137F" w:rsidRDefault="00904352">
      <w:pPr>
        <w:pStyle w:val="Heading3"/>
      </w:pPr>
      <w:bookmarkStart w:id="165" w:name="section_962c2606111111119e5a1abcc4786bc4"/>
      <w:bookmarkStart w:id="166" w:name="_Toc494257498"/>
      <w:r>
        <w:t>[ECMA-262/6] Section 19.1.3.5 Object.prototype.toLocaleString ( [ reserved1 [ , reserved2 ] ] )</w:t>
      </w:r>
      <w:bookmarkEnd w:id="165"/>
      <w:bookmarkEnd w:id="166"/>
      <w:r>
        <w:fldChar w:fldCharType="begin"/>
      </w:r>
      <w:r>
        <w:instrText xml:space="preserve"> XE "reserved2 ] ] )" </w:instrText>
      </w:r>
      <w:r>
        <w:fldChar w:fldCharType="end"/>
      </w:r>
    </w:p>
    <w:p w:rsidR="00C5137F" w:rsidRDefault="00904352">
      <w:r>
        <w:t>V0134: Object.prototype.toLocaleString passes ToObject(this) to the toString method instead of this</w:t>
      </w:r>
    </w:p>
    <w:p w:rsidR="00C5137F" w:rsidRDefault="00904352">
      <w:r>
        <w:t>The specification states:</w:t>
      </w:r>
    </w:p>
    <w:p w:rsidR="00C5137F" w:rsidRDefault="00904352">
      <w:pPr>
        <w:pStyle w:val="Code"/>
      </w:pPr>
      <w:r>
        <w:t>19.1.3.5 Object.prototype.toLocaleString ( [ reserved1 [ , reserved2 ] ] )</w:t>
      </w:r>
    </w:p>
    <w:p w:rsidR="00C5137F" w:rsidRDefault="00C5137F">
      <w:pPr>
        <w:pStyle w:val="Code"/>
      </w:pPr>
    </w:p>
    <w:p w:rsidR="00C5137F" w:rsidRDefault="00904352">
      <w:pPr>
        <w:pStyle w:val="Code"/>
      </w:pPr>
      <w:r>
        <w:t xml:space="preserve">    When the toLocaleString method is called, the foll</w:t>
      </w:r>
      <w:r>
        <w:t>owing steps are taken:</w:t>
      </w:r>
    </w:p>
    <w:p w:rsidR="00C5137F" w:rsidRDefault="00C5137F">
      <w:pPr>
        <w:pStyle w:val="Code"/>
      </w:pPr>
    </w:p>
    <w:p w:rsidR="00C5137F" w:rsidRDefault="00904352">
      <w:pPr>
        <w:pStyle w:val="Code"/>
      </w:pPr>
      <w:r>
        <w:t xml:space="preserve">        1.  Let O be the this value.</w:t>
      </w:r>
    </w:p>
    <w:p w:rsidR="00C5137F" w:rsidRDefault="00904352">
      <w:pPr>
        <w:pStyle w:val="Code"/>
      </w:pPr>
      <w:r>
        <w:t xml:space="preserve">        2.  Return Invoke(O, "toString").</w:t>
      </w:r>
    </w:p>
    <w:p w:rsidR="00C5137F" w:rsidRDefault="00904352">
      <w:r>
        <w:rPr>
          <w:b/>
          <w:i/>
        </w:rPr>
        <w:t>All document modes (All versions)</w:t>
      </w:r>
    </w:p>
    <w:p w:rsidR="00C5137F" w:rsidRDefault="00904352">
      <w:r>
        <w:rPr>
          <w:rStyle w:val="InlineCode"/>
        </w:rPr>
        <w:t>Object.prototype.toLocaleString</w:t>
      </w:r>
      <w:r>
        <w:t xml:space="preserve"> passes </w:t>
      </w:r>
      <w:r>
        <w:rPr>
          <w:rStyle w:val="InlineCode"/>
        </w:rPr>
        <w:t>ToObject(this)</w:t>
      </w:r>
      <w:r>
        <w:t xml:space="preserve"> to the </w:t>
      </w:r>
      <w:r>
        <w:rPr>
          <w:rStyle w:val="InlineCode"/>
        </w:rPr>
        <w:t>toString</w:t>
      </w:r>
      <w:r>
        <w:t xml:space="preserve"> method instead of </w:t>
      </w:r>
      <w:r>
        <w:rPr>
          <w:rStyle w:val="InlineCode"/>
        </w:rPr>
        <w:t>this</w:t>
      </w:r>
      <w:r>
        <w:t>. These are the steps:</w:t>
      </w:r>
    </w:p>
    <w:p w:rsidR="00C5137F" w:rsidRDefault="00904352">
      <w:r>
        <w:t xml:space="preserve">    1.  Let O be the this value.</w:t>
      </w:r>
    </w:p>
    <w:p w:rsidR="00C5137F" w:rsidRDefault="00904352">
      <w:r>
        <w:t xml:space="preserve">    2.  Let obj be ToObject(O).</w:t>
      </w:r>
    </w:p>
    <w:p w:rsidR="00C5137F" w:rsidRDefault="00904352">
      <w:r>
        <w:t xml:space="preserve">    3.  ReturnIfAbrupt(obj).</w:t>
      </w:r>
    </w:p>
    <w:p w:rsidR="00C5137F" w:rsidRDefault="00904352">
      <w:r>
        <w:t xml:space="preserve">    4.  Return ToString(obj).</w:t>
      </w:r>
    </w:p>
    <w:p w:rsidR="00C5137F" w:rsidRDefault="00C5137F"/>
    <w:p w:rsidR="00C5137F" w:rsidRDefault="00904352">
      <w:pPr>
        <w:pStyle w:val="Heading3"/>
      </w:pPr>
      <w:bookmarkStart w:id="167" w:name="section_26c62441111111118fe62a4d6d6e6657"/>
      <w:bookmarkStart w:id="168" w:name="_Toc494257499"/>
      <w:r>
        <w:t>[ECMA-262/6] Section 19.1.3.6 Object.prototype.toString ( )</w:t>
      </w:r>
      <w:bookmarkEnd w:id="167"/>
      <w:bookmarkEnd w:id="168"/>
    </w:p>
    <w:p w:rsidR="00C5137F" w:rsidRDefault="00904352">
      <w:r>
        <w:t>V0131: @@toStringTag is not implemented</w:t>
      </w:r>
    </w:p>
    <w:p w:rsidR="00C5137F" w:rsidRDefault="00904352">
      <w:r>
        <w:t>The specification states:</w:t>
      </w:r>
    </w:p>
    <w:p w:rsidR="00C5137F" w:rsidRDefault="00904352">
      <w:pPr>
        <w:pStyle w:val="Code"/>
      </w:pPr>
      <w:r>
        <w:t>19.1.</w:t>
      </w:r>
      <w:r>
        <w:t>3.6 Object.prototype.toString ( )</w:t>
      </w:r>
    </w:p>
    <w:p w:rsidR="00C5137F" w:rsidRDefault="00C5137F">
      <w:pPr>
        <w:pStyle w:val="Code"/>
      </w:pPr>
    </w:p>
    <w:p w:rsidR="00C5137F" w:rsidRDefault="00904352">
      <w:pPr>
        <w:pStyle w:val="Code"/>
      </w:pPr>
      <w:r>
        <w:t xml:space="preserve">    When the toString method is called, the following steps are taken:</w:t>
      </w:r>
    </w:p>
    <w:p w:rsidR="00C5137F" w:rsidRDefault="00C5137F">
      <w:pPr>
        <w:pStyle w:val="Code"/>
      </w:pPr>
    </w:p>
    <w:p w:rsidR="00C5137F" w:rsidRDefault="00904352">
      <w:pPr>
        <w:pStyle w:val="Code"/>
      </w:pPr>
      <w:r>
        <w:t xml:space="preserve">        1.  ...</w:t>
      </w:r>
    </w:p>
    <w:p w:rsidR="00C5137F" w:rsidRDefault="00904352">
      <w:pPr>
        <w:pStyle w:val="Code"/>
      </w:pPr>
      <w:r>
        <w:t xml:space="preserve">        ...</w:t>
      </w:r>
    </w:p>
    <w:p w:rsidR="00C5137F" w:rsidRDefault="00904352">
      <w:pPr>
        <w:pStyle w:val="Code"/>
      </w:pPr>
      <w:r>
        <w:t xml:space="preserve">        16. Let tag be Get (O, @@toStringTag).</w:t>
      </w:r>
    </w:p>
    <w:p w:rsidR="00C5137F" w:rsidRDefault="00904352">
      <w:pPr>
        <w:pStyle w:val="Code"/>
      </w:pPr>
      <w:r>
        <w:t xml:space="preserve">        ...</w:t>
      </w:r>
    </w:p>
    <w:p w:rsidR="00C5137F" w:rsidRDefault="00904352">
      <w:r>
        <w:rPr>
          <w:b/>
          <w:i/>
        </w:rPr>
        <w:t>All document modes (All versions)</w:t>
      </w:r>
    </w:p>
    <w:p w:rsidR="00C5137F" w:rsidRDefault="00904352">
      <w:r>
        <w:rPr>
          <w:rStyle w:val="InlineCode"/>
        </w:rPr>
        <w:t>@@toStringTag</w:t>
      </w:r>
      <w:r>
        <w:t xml:space="preserve"> is not impleme</w:t>
      </w:r>
      <w:r>
        <w:t>nted.</w:t>
      </w:r>
    </w:p>
    <w:p w:rsidR="00C5137F" w:rsidRDefault="00C5137F"/>
    <w:p w:rsidR="00C5137F" w:rsidRDefault="00904352">
      <w:pPr>
        <w:pStyle w:val="Heading3"/>
      </w:pPr>
      <w:bookmarkStart w:id="169" w:name="section_086ebbdc111111118d34f0979bea8911"/>
      <w:bookmarkStart w:id="170" w:name="_Toc494257500"/>
      <w:r>
        <w:lastRenderedPageBreak/>
        <w:t>[ECMA-262/6] Section 19.2.3.2 Function.prototype.bind ( thisArg , ...args)</w:t>
      </w:r>
      <w:bookmarkEnd w:id="169"/>
      <w:bookmarkEnd w:id="170"/>
      <w:r>
        <w:fldChar w:fldCharType="begin"/>
      </w:r>
      <w:r>
        <w:instrText xml:space="preserve"> XE "...args)" </w:instrText>
      </w:r>
      <w:r>
        <w:fldChar w:fldCharType="end"/>
      </w:r>
    </w:p>
    <w:p w:rsidR="00C5137F" w:rsidRDefault="00904352">
      <w:r>
        <w:t>V0026: The bound function name accessor calls the target function's counterpart</w:t>
      </w:r>
    </w:p>
    <w:p w:rsidR="00C5137F" w:rsidRDefault="00904352">
      <w:r>
        <w:t>The specification states:</w:t>
      </w:r>
    </w:p>
    <w:p w:rsidR="00C5137F" w:rsidRDefault="00904352">
      <w:pPr>
        <w:pStyle w:val="Code"/>
      </w:pPr>
      <w:r>
        <w:t>19.2.3.2 Function.prototype.bind ( thisArg , ...arg</w:t>
      </w:r>
      <w:r>
        <w:t>s)</w:t>
      </w:r>
    </w:p>
    <w:p w:rsidR="00C5137F" w:rsidRDefault="00C5137F">
      <w:pPr>
        <w:pStyle w:val="Code"/>
      </w:pPr>
    </w:p>
    <w:p w:rsidR="00C5137F" w:rsidRDefault="00904352">
      <w:pPr>
        <w:pStyle w:val="Code"/>
      </w:pPr>
      <w:r>
        <w:t xml:space="preserve">    When the bind method is called with argument thisArg and zero or more args, it </w:t>
      </w:r>
    </w:p>
    <w:p w:rsidR="00C5137F" w:rsidRDefault="00904352">
      <w:pPr>
        <w:pStyle w:val="Code"/>
      </w:pPr>
      <w:r>
        <w:t xml:space="preserve">    performs the following steps:</w:t>
      </w:r>
    </w:p>
    <w:p w:rsidR="00C5137F" w:rsidRDefault="00C5137F">
      <w:pPr>
        <w:pStyle w:val="Code"/>
      </w:pPr>
    </w:p>
    <w:p w:rsidR="00C5137F" w:rsidRDefault="00904352">
      <w:pPr>
        <w:pStyle w:val="Code"/>
      </w:pPr>
      <w:r>
        <w:t xml:space="preserve">        1.  Let Target be the this value.</w:t>
      </w:r>
    </w:p>
    <w:p w:rsidR="00C5137F" w:rsidRDefault="00904352">
      <w:pPr>
        <w:pStyle w:val="Code"/>
      </w:pPr>
      <w:r>
        <w:t xml:space="preserve">        ...</w:t>
      </w:r>
    </w:p>
    <w:p w:rsidR="00C5137F" w:rsidRDefault="00904352">
      <w:pPr>
        <w:pStyle w:val="Code"/>
      </w:pPr>
      <w:r>
        <w:t xml:space="preserve">        12.  Let targetName be Get(Target, "name").</w:t>
      </w:r>
    </w:p>
    <w:p w:rsidR="00C5137F" w:rsidRDefault="00904352">
      <w:pPr>
        <w:pStyle w:val="Code"/>
      </w:pPr>
      <w:r>
        <w:t xml:space="preserve">        13.  ReturnIfAbrupt(targetName).</w:t>
      </w:r>
    </w:p>
    <w:p w:rsidR="00C5137F" w:rsidRDefault="00904352">
      <w:pPr>
        <w:pStyle w:val="Code"/>
      </w:pPr>
      <w:r>
        <w:t xml:space="preserve">        14.  If Type(targetName) is not String, let targetName be the empty string.</w:t>
      </w:r>
    </w:p>
    <w:p w:rsidR="00C5137F" w:rsidRDefault="00904352">
      <w:pPr>
        <w:pStyle w:val="Code"/>
      </w:pPr>
      <w:r>
        <w:t xml:space="preserve">        15.  Perform SetFunctionName(F, targetName, "bound").</w:t>
      </w:r>
    </w:p>
    <w:p w:rsidR="00C5137F" w:rsidRDefault="00904352">
      <w:pPr>
        <w:pStyle w:val="Code"/>
      </w:pPr>
      <w:r>
        <w:t xml:space="preserve">        16.  Return F.</w:t>
      </w:r>
    </w:p>
    <w:p w:rsidR="00C5137F" w:rsidRDefault="00904352">
      <w:r>
        <w:rPr>
          <w:b/>
          <w:i/>
        </w:rPr>
        <w:t>All document modes (All versions)</w:t>
      </w:r>
    </w:p>
    <w:p w:rsidR="00C5137F" w:rsidRDefault="00904352">
      <w:r>
        <w:t xml:space="preserve">Steps 12 to </w:t>
      </w:r>
      <w:r>
        <w:t>15 are replaced by:</w:t>
      </w:r>
    </w:p>
    <w:p w:rsidR="00C5137F" w:rsidRDefault="00904352">
      <w:r>
        <w:t xml:space="preserve">    12. Let getName(Target) be a new dynamic function that does following:</w:t>
      </w:r>
    </w:p>
    <w:p w:rsidR="00C5137F" w:rsidRDefault="00904352">
      <w:r>
        <w:t xml:space="preserve">        a.  Let targetName be Get(Target, "name").</w:t>
      </w:r>
    </w:p>
    <w:p w:rsidR="00C5137F" w:rsidRDefault="00904352">
      <w:r>
        <w:t xml:space="preserve">        b.  ReturnIfAbrupt(targetName).</w:t>
      </w:r>
    </w:p>
    <w:p w:rsidR="00C5137F" w:rsidRDefault="00904352">
      <w:r>
        <w:t xml:space="preserve">        c.  Return "bound"+targetName</w:t>
      </w:r>
    </w:p>
    <w:p w:rsidR="00C5137F" w:rsidRDefault="00904352">
      <w:r>
        <w:t xml:space="preserve">    13. Set (F, "name", getName)</w:t>
      </w:r>
    </w:p>
    <w:p w:rsidR="00C5137F" w:rsidRDefault="00904352">
      <w:r>
        <w:t>Because of this, the bound function name accessor calls the target function's counterpart. Note that steps 14 and 15 are deleted.</w:t>
      </w:r>
    </w:p>
    <w:p w:rsidR="00C5137F" w:rsidRDefault="00C5137F"/>
    <w:p w:rsidR="00C5137F" w:rsidRDefault="00904352">
      <w:pPr>
        <w:pStyle w:val="Heading3"/>
      </w:pPr>
      <w:bookmarkStart w:id="171" w:name="section_bb4ae71811111111a151e41047324624"/>
      <w:bookmarkStart w:id="172" w:name="_Toc494257501"/>
      <w:r>
        <w:t>[ECMA-262/6] Section 19.2.3.6 Function.prototype[@@hasInstance] ( V )</w:t>
      </w:r>
      <w:bookmarkEnd w:id="171"/>
      <w:bookmarkEnd w:id="172"/>
    </w:p>
    <w:p w:rsidR="00C5137F" w:rsidRDefault="00904352">
      <w:r>
        <w:t>V0126: Calling @@hasInstance has no effect</w:t>
      </w:r>
    </w:p>
    <w:p w:rsidR="00C5137F" w:rsidRDefault="00904352">
      <w:r>
        <w:t>The specifi</w:t>
      </w:r>
      <w:r>
        <w:t>cation states:</w:t>
      </w:r>
    </w:p>
    <w:p w:rsidR="00C5137F" w:rsidRDefault="00904352">
      <w:pPr>
        <w:pStyle w:val="Code"/>
      </w:pPr>
      <w:r>
        <w:t>19.2.3.6 Function.prototype[@@hasInstance] ( V )</w:t>
      </w:r>
    </w:p>
    <w:p w:rsidR="00C5137F" w:rsidRDefault="00C5137F">
      <w:pPr>
        <w:pStyle w:val="Code"/>
      </w:pPr>
    </w:p>
    <w:p w:rsidR="00C5137F" w:rsidRDefault="00904352">
      <w:pPr>
        <w:pStyle w:val="Code"/>
      </w:pPr>
      <w:r>
        <w:t xml:space="preserve">    When the @@hasInstance method of an object F is called with value V, the following </w:t>
      </w:r>
    </w:p>
    <w:p w:rsidR="00C5137F" w:rsidRDefault="00904352">
      <w:pPr>
        <w:pStyle w:val="Code"/>
      </w:pPr>
      <w:r>
        <w:t xml:space="preserve">    steps are taken:</w:t>
      </w:r>
    </w:p>
    <w:p w:rsidR="00C5137F" w:rsidRDefault="00904352">
      <w:pPr>
        <w:pStyle w:val="Code"/>
      </w:pPr>
      <w:r>
        <w:t xml:space="preserve">        1.  Let F be the this value.</w:t>
      </w:r>
    </w:p>
    <w:p w:rsidR="00C5137F" w:rsidRDefault="00904352">
      <w:pPr>
        <w:pStyle w:val="Code"/>
      </w:pPr>
      <w:r>
        <w:t xml:space="preserve">        2.  Return OrdinaryHasInstance(F, V).</w:t>
      </w:r>
    </w:p>
    <w:p w:rsidR="00C5137F" w:rsidRDefault="00C5137F">
      <w:pPr>
        <w:pStyle w:val="Code"/>
      </w:pPr>
    </w:p>
    <w:p w:rsidR="00C5137F" w:rsidRDefault="00904352">
      <w:pPr>
        <w:pStyle w:val="Code"/>
      </w:pPr>
      <w:r>
        <w:t xml:space="preserve">    The value of the name property of this function is "[Symbol.hasInstance]".</w:t>
      </w:r>
    </w:p>
    <w:p w:rsidR="00C5137F" w:rsidRDefault="00C5137F">
      <w:pPr>
        <w:pStyle w:val="Code"/>
      </w:pPr>
    </w:p>
    <w:p w:rsidR="00C5137F" w:rsidRDefault="00904352">
      <w:pPr>
        <w:pStyle w:val="Code"/>
      </w:pPr>
      <w:r>
        <w:t xml:space="preserve">    This property has the attributes { [[Writable]]: false, [[Enumerable]]: false, </w:t>
      </w:r>
    </w:p>
    <w:p w:rsidR="00C5137F" w:rsidRDefault="00904352">
      <w:pPr>
        <w:pStyle w:val="Code"/>
      </w:pPr>
      <w:r>
        <w:t xml:space="preserve">    [[Configurable]]: false }.</w:t>
      </w:r>
    </w:p>
    <w:p w:rsidR="00C5137F" w:rsidRDefault="00904352">
      <w:pPr>
        <w:pStyle w:val="Code"/>
      </w:pPr>
      <w:r>
        <w:t xml:space="preserve">    ...</w:t>
      </w:r>
    </w:p>
    <w:p w:rsidR="00C5137F" w:rsidRDefault="00904352">
      <w:pPr>
        <w:pStyle w:val="Code"/>
      </w:pPr>
      <w:r>
        <w:t xml:space="preserve">    This property is non-writable and non-configurable to prevent tampering that could be </w:t>
      </w:r>
    </w:p>
    <w:p w:rsidR="00C5137F" w:rsidRDefault="00904352">
      <w:pPr>
        <w:pStyle w:val="Code"/>
      </w:pPr>
      <w:r>
        <w:t xml:space="preserve">    used to globally expose the target function of a bound function.</w:t>
      </w:r>
    </w:p>
    <w:p w:rsidR="00C5137F" w:rsidRDefault="00904352">
      <w:r>
        <w:rPr>
          <w:b/>
          <w:i/>
        </w:rPr>
        <w:t>All document modes (All versions)</w:t>
      </w:r>
    </w:p>
    <w:p w:rsidR="00C5137F" w:rsidRDefault="00904352">
      <w:r>
        <w:lastRenderedPageBreak/>
        <w:t xml:space="preserve">Calling </w:t>
      </w:r>
      <w:r>
        <w:rPr>
          <w:rStyle w:val="InlineCode"/>
        </w:rPr>
        <w:t>@@hasInstance</w:t>
      </w:r>
      <w:r>
        <w:t xml:space="preserve"> has no effect.</w:t>
      </w:r>
    </w:p>
    <w:p w:rsidR="00C5137F" w:rsidRDefault="00C5137F"/>
    <w:p w:rsidR="00C5137F" w:rsidRDefault="00904352">
      <w:pPr>
        <w:pStyle w:val="Heading3"/>
      </w:pPr>
      <w:bookmarkStart w:id="173" w:name="section_9cfd7fca11111111bc8a6712d04b1144"/>
      <w:bookmarkStart w:id="174" w:name="_Toc494257502"/>
      <w:r>
        <w:t>[ECMA-262/6] Section 19.</w:t>
      </w:r>
      <w:r>
        <w:t>2.4 Function Instances</w:t>
      </w:r>
      <w:bookmarkEnd w:id="173"/>
      <w:bookmarkEnd w:id="174"/>
    </w:p>
    <w:p w:rsidR="00C5137F" w:rsidRDefault="00904352">
      <w:r>
        <w:t>V0074: The [[writable]] attribute of the length property cannot be set to true, regardless of the setting of [[configurable]]</w:t>
      </w:r>
    </w:p>
    <w:p w:rsidR="00C5137F" w:rsidRDefault="00904352">
      <w:r>
        <w:t>The specification states:</w:t>
      </w:r>
    </w:p>
    <w:p w:rsidR="00C5137F" w:rsidRDefault="00904352">
      <w:pPr>
        <w:pStyle w:val="Code"/>
      </w:pPr>
      <w:r>
        <w:t>19.2.4.1 length</w:t>
      </w:r>
    </w:p>
    <w:p w:rsidR="00C5137F" w:rsidRDefault="00C5137F">
      <w:pPr>
        <w:pStyle w:val="Code"/>
      </w:pPr>
    </w:p>
    <w:p w:rsidR="00C5137F" w:rsidRDefault="00904352">
      <w:pPr>
        <w:pStyle w:val="Code"/>
      </w:pPr>
      <w:r>
        <w:t xml:space="preserve">    The value of the length property is an integer that indicate</w:t>
      </w:r>
      <w:r>
        <w:t xml:space="preserve">s the typical number of </w:t>
      </w:r>
    </w:p>
    <w:p w:rsidR="00C5137F" w:rsidRDefault="00904352">
      <w:pPr>
        <w:pStyle w:val="Code"/>
      </w:pPr>
      <w:r>
        <w:t xml:space="preserve">    arguments expected by the function. However, the language permits the function to be </w:t>
      </w:r>
    </w:p>
    <w:p w:rsidR="00C5137F" w:rsidRDefault="00904352">
      <w:pPr>
        <w:pStyle w:val="Code"/>
      </w:pPr>
      <w:r>
        <w:t xml:space="preserve">    invoked with some other number of arguments. The behaviour of a function when invoked </w:t>
      </w:r>
    </w:p>
    <w:p w:rsidR="00C5137F" w:rsidRDefault="00904352">
      <w:pPr>
        <w:pStyle w:val="Code"/>
      </w:pPr>
      <w:r>
        <w:t xml:space="preserve">    on a number of arguments other than the number</w:t>
      </w:r>
      <w:r>
        <w:t xml:space="preserve"> specified by its length property </w:t>
      </w:r>
    </w:p>
    <w:p w:rsidR="00C5137F" w:rsidRDefault="00904352">
      <w:pPr>
        <w:pStyle w:val="Code"/>
      </w:pPr>
      <w:r>
        <w:t xml:space="preserve">    depends on the function. This property has the attributes { [[Writable]]: false, </w:t>
      </w:r>
    </w:p>
    <w:p w:rsidR="00C5137F" w:rsidRDefault="00904352">
      <w:pPr>
        <w:pStyle w:val="Code"/>
      </w:pPr>
      <w:r>
        <w:t xml:space="preserve">    [[Enumerable]]: false, [[Configurable]]: true }.</w:t>
      </w:r>
    </w:p>
    <w:p w:rsidR="00C5137F" w:rsidRDefault="00904352">
      <w:r>
        <w:rPr>
          <w:b/>
          <w:i/>
        </w:rPr>
        <w:t>All document modes (All versions)</w:t>
      </w:r>
    </w:p>
    <w:p w:rsidR="00C5137F" w:rsidRDefault="00904352">
      <w:r>
        <w:t xml:space="preserve">The </w:t>
      </w:r>
      <w:r>
        <w:rPr>
          <w:rStyle w:val="InlineCode"/>
        </w:rPr>
        <w:t>[[writable]]</w:t>
      </w:r>
      <w:r>
        <w:t xml:space="preserve"> attribute of the </w:t>
      </w:r>
      <w:r>
        <w:rPr>
          <w:rStyle w:val="InlineCode"/>
        </w:rPr>
        <w:t>length</w:t>
      </w:r>
      <w:r>
        <w:t xml:space="preserve"> propert</w:t>
      </w:r>
      <w:r>
        <w:t xml:space="preserve">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C5137F" w:rsidRDefault="00C5137F"/>
    <w:p w:rsidR="00C5137F" w:rsidRDefault="00904352">
      <w:pPr>
        <w:pStyle w:val="Heading3"/>
      </w:pPr>
      <w:bookmarkStart w:id="175" w:name="section_2d17ffa411111111961ef23e97a9dd6e"/>
      <w:bookmarkStart w:id="176" w:name="_Toc494257503"/>
      <w:r>
        <w:t>[ECMA-262/6] Section 19.4 Symbol Objects</w:t>
      </w:r>
      <w:bookmarkEnd w:id="175"/>
      <w:bookmarkEnd w:id="176"/>
    </w:p>
    <w:p w:rsidR="00C5137F" w:rsidRDefault="00904352">
      <w:r>
        <w:t>V0075: Symbol is not implemented</w:t>
      </w:r>
    </w:p>
    <w:p w:rsidR="00C5137F" w:rsidRDefault="00904352">
      <w:r>
        <w:t>The specification states:</w:t>
      </w:r>
    </w:p>
    <w:p w:rsidR="00C5137F" w:rsidRDefault="00904352">
      <w:pPr>
        <w:pStyle w:val="Code"/>
      </w:pPr>
      <w:r>
        <w:t>19.4 Symbol Objects</w:t>
      </w:r>
    </w:p>
    <w:p w:rsidR="00C5137F" w:rsidRDefault="00904352">
      <w:r>
        <w:rPr>
          <w:b/>
          <w:i/>
        </w:rPr>
        <w:t>IE11 Mode (All</w:t>
      </w:r>
      <w:r>
        <w:rPr>
          <w:b/>
          <w:i/>
        </w:rPr>
        <w:t xml:space="preserve"> versions)</w:t>
      </w:r>
    </w:p>
    <w:p w:rsidR="00C5137F" w:rsidRDefault="00904352">
      <w:r>
        <w:rPr>
          <w:rStyle w:val="InlineCode"/>
        </w:rPr>
        <w:t>Symbol</w:t>
      </w:r>
      <w:r>
        <w:t xml:space="preserve"> is not implemented.</w:t>
      </w:r>
    </w:p>
    <w:p w:rsidR="00C5137F" w:rsidRDefault="00C5137F"/>
    <w:p w:rsidR="00C5137F" w:rsidRDefault="00904352">
      <w:pPr>
        <w:pStyle w:val="Heading3"/>
      </w:pPr>
      <w:bookmarkStart w:id="177" w:name="section_c282287111111111bfb5f015b9283ee2"/>
      <w:bookmarkStart w:id="178" w:name="_Toc494257504"/>
      <w:r>
        <w:t>[ECMA-262/6] Section 19.4.1 The Symbol Constructor</w:t>
      </w:r>
      <w:bookmarkEnd w:id="177"/>
      <w:bookmarkEnd w:id="178"/>
    </w:p>
    <w:p w:rsidR="00C5137F" w:rsidRDefault="00904352">
      <w:r>
        <w:t>V0160: Symbol is not implemented</w:t>
      </w:r>
    </w:p>
    <w:p w:rsidR="00C5137F" w:rsidRDefault="00904352">
      <w:r>
        <w:t>The specification states:</w:t>
      </w:r>
    </w:p>
    <w:p w:rsidR="00C5137F" w:rsidRDefault="00904352">
      <w:pPr>
        <w:pStyle w:val="Code"/>
      </w:pPr>
      <w:r>
        <w:t>19.4.1 The Symbol Constructor</w:t>
      </w:r>
    </w:p>
    <w:p w:rsidR="00C5137F" w:rsidRDefault="00904352">
      <w:r>
        <w:rPr>
          <w:b/>
          <w:i/>
        </w:rPr>
        <w:t>IE11 Mode (All versions)</w:t>
      </w:r>
    </w:p>
    <w:p w:rsidR="00C5137F" w:rsidRDefault="00904352">
      <w:r>
        <w:rPr>
          <w:rStyle w:val="InlineCode"/>
        </w:rPr>
        <w:t>Symbol</w:t>
      </w:r>
      <w:r>
        <w:t xml:space="preserve"> is not implemented.</w:t>
      </w:r>
    </w:p>
    <w:p w:rsidR="00C5137F" w:rsidRDefault="00C5137F"/>
    <w:p w:rsidR="00C5137F" w:rsidRDefault="00904352">
      <w:pPr>
        <w:pStyle w:val="Heading3"/>
      </w:pPr>
      <w:bookmarkStart w:id="179" w:name="section_0fd19948111111119f91ccd5666b8785"/>
      <w:bookmarkStart w:id="180" w:name="_Toc494257505"/>
      <w:r>
        <w:lastRenderedPageBreak/>
        <w:t>[ECMA-262/6] Section 19.4.2 Properties of the Symbol Constructor</w:t>
      </w:r>
      <w:bookmarkEnd w:id="179"/>
      <w:bookmarkEnd w:id="180"/>
    </w:p>
    <w:p w:rsidR="00C5137F" w:rsidRDefault="00904352">
      <w:r>
        <w:t>V0161: Some properties of the Symbol constructor are not implemented</w:t>
      </w:r>
    </w:p>
    <w:p w:rsidR="00C5137F" w:rsidRDefault="00904352">
      <w:r>
        <w:t>The specification states:</w:t>
      </w:r>
    </w:p>
    <w:p w:rsidR="00C5137F" w:rsidRDefault="00904352">
      <w:pPr>
        <w:pStyle w:val="Code"/>
      </w:pPr>
      <w:r>
        <w:t>19.4.2 Properties of the Symbol Constructor</w:t>
      </w:r>
    </w:p>
    <w:p w:rsidR="00C5137F" w:rsidRDefault="00C5137F">
      <w:pPr>
        <w:pStyle w:val="Code"/>
      </w:pPr>
    </w:p>
    <w:p w:rsidR="00C5137F" w:rsidRDefault="00904352">
      <w:pPr>
        <w:pStyle w:val="Code"/>
      </w:pPr>
      <w:r>
        <w:t xml:space="preserve">    The value of the [[Prototype]] internal slot of</w:t>
      </w:r>
      <w:r>
        <w:t xml:space="preserve"> the Symbol constructor is the </w:t>
      </w:r>
    </w:p>
    <w:p w:rsidR="00C5137F" w:rsidRDefault="00904352">
      <w:pPr>
        <w:pStyle w:val="Code"/>
      </w:pPr>
      <w:r>
        <w:t xml:space="preserve">    intrinsic object %FunctionPrototype% ... .</w:t>
      </w:r>
    </w:p>
    <w:p w:rsidR="00C5137F" w:rsidRDefault="00C5137F">
      <w:pPr>
        <w:pStyle w:val="Code"/>
      </w:pPr>
    </w:p>
    <w:p w:rsidR="00C5137F" w:rsidRDefault="00904352">
      <w:pPr>
        <w:pStyle w:val="Code"/>
      </w:pPr>
      <w:r>
        <w:t xml:space="preserve">    ... The Symbol constructor has the following properties:</w:t>
      </w:r>
    </w:p>
    <w:p w:rsidR="00C5137F" w:rsidRDefault="00904352">
      <w:r>
        <w:rPr>
          <w:b/>
          <w:i/>
        </w:rPr>
        <w:t>All document modes (All versions)</w:t>
      </w:r>
    </w:p>
    <w:p w:rsidR="00C5137F" w:rsidRDefault="00904352">
      <w:r>
        <w:t xml:space="preserve">These properties of the </w:t>
      </w:r>
      <w:r>
        <w:rPr>
          <w:rStyle w:val="InlineCode"/>
        </w:rPr>
        <w:t>Symbol</w:t>
      </w:r>
      <w:r>
        <w:t xml:space="preserve"> constructor are not implemented:</w:t>
      </w:r>
    </w:p>
    <w:p w:rsidR="00C5137F" w:rsidRDefault="00904352">
      <w:r>
        <w:t xml:space="preserve">    hasInstance</w:t>
      </w:r>
    </w:p>
    <w:p w:rsidR="00C5137F" w:rsidRDefault="00904352">
      <w:r>
        <w:t xml:space="preserve"> </w:t>
      </w:r>
      <w:r>
        <w:t xml:space="preserve">   isConcatSpreadable</w:t>
      </w:r>
    </w:p>
    <w:p w:rsidR="00C5137F" w:rsidRDefault="00904352">
      <w:r>
        <w:t xml:space="preserve">    toPrimitive</w:t>
      </w:r>
    </w:p>
    <w:p w:rsidR="00C5137F" w:rsidRDefault="00904352">
      <w:r>
        <w:t xml:space="preserve">    toStringTag</w:t>
      </w:r>
    </w:p>
    <w:p w:rsidR="00C5137F" w:rsidRDefault="00C5137F"/>
    <w:p w:rsidR="00C5137F" w:rsidRDefault="00904352">
      <w:r>
        <w:t>V0162: Symbol is not implemented</w:t>
      </w:r>
    </w:p>
    <w:p w:rsidR="00C5137F" w:rsidRDefault="00904352">
      <w:r>
        <w:t>The specification states:</w:t>
      </w:r>
    </w:p>
    <w:p w:rsidR="00C5137F" w:rsidRDefault="00904352">
      <w:pPr>
        <w:pStyle w:val="Code"/>
      </w:pPr>
      <w:r>
        <w:t>19.4.2 Properties of the Symbol Constructor</w:t>
      </w:r>
    </w:p>
    <w:p w:rsidR="00C5137F" w:rsidRDefault="00904352">
      <w:r>
        <w:rPr>
          <w:b/>
          <w:i/>
        </w:rPr>
        <w:t>IE11 Mode (All versions)</w:t>
      </w:r>
    </w:p>
    <w:p w:rsidR="00C5137F" w:rsidRDefault="00904352">
      <w:r>
        <w:rPr>
          <w:rStyle w:val="InlineCode"/>
        </w:rPr>
        <w:t>Symbol</w:t>
      </w:r>
      <w:r>
        <w:t xml:space="preserve"> is not implemented.</w:t>
      </w:r>
    </w:p>
    <w:p w:rsidR="00C5137F" w:rsidRDefault="00C5137F"/>
    <w:p w:rsidR="00C5137F" w:rsidRDefault="00904352">
      <w:pPr>
        <w:pStyle w:val="Heading3"/>
      </w:pPr>
      <w:bookmarkStart w:id="181" w:name="section_de549cc311111111b148cee995cfaf10"/>
      <w:bookmarkStart w:id="182" w:name="_Toc494257506"/>
      <w:r>
        <w:t>[ECMA-262/6] Section 20.3.1.15 TimeClip (time</w:t>
      </w:r>
      <w:r>
        <w:t>)</w:t>
      </w:r>
      <w:bookmarkEnd w:id="181"/>
      <w:bookmarkEnd w:id="182"/>
    </w:p>
    <w:p w:rsidR="00C5137F" w:rsidRDefault="00904352">
      <w:r>
        <w:t>V0027: TimeClip does not convert negative zero to positive zero</w:t>
      </w:r>
    </w:p>
    <w:p w:rsidR="00C5137F" w:rsidRDefault="00904352">
      <w:r>
        <w:t>The specification states:</w:t>
      </w:r>
    </w:p>
    <w:p w:rsidR="00C5137F" w:rsidRDefault="00904352">
      <w:pPr>
        <w:pStyle w:val="Code"/>
      </w:pPr>
      <w:r>
        <w:t>20.3.1.15 TimeClip (time)</w:t>
      </w:r>
    </w:p>
    <w:p w:rsidR="00C5137F" w:rsidRDefault="00C5137F">
      <w:pPr>
        <w:pStyle w:val="Code"/>
      </w:pPr>
    </w:p>
    <w:p w:rsidR="00C5137F" w:rsidRDefault="00904352">
      <w:pPr>
        <w:pStyle w:val="Code"/>
      </w:pPr>
      <w:r>
        <w:t xml:space="preserve">    The abstract operation TimeClip calculates a number of milliseconds from its </w:t>
      </w:r>
    </w:p>
    <w:p w:rsidR="00C5137F" w:rsidRDefault="00904352">
      <w:pPr>
        <w:pStyle w:val="Code"/>
      </w:pPr>
      <w:r>
        <w:t xml:space="preserve">    argument, which must be an ECMAScript Number value. This operator functions as </w:t>
      </w:r>
    </w:p>
    <w:p w:rsidR="00C5137F" w:rsidRDefault="00904352">
      <w:pPr>
        <w:pStyle w:val="Code"/>
      </w:pPr>
      <w:r>
        <w:t xml:space="preserve">    follows:</w:t>
      </w:r>
    </w:p>
    <w:p w:rsidR="00C5137F" w:rsidRDefault="00C5137F">
      <w:pPr>
        <w:pStyle w:val="Code"/>
      </w:pPr>
    </w:p>
    <w:p w:rsidR="00C5137F" w:rsidRDefault="00904352">
      <w:pPr>
        <w:pStyle w:val="Code"/>
      </w:pPr>
      <w:r>
        <w:t xml:space="preserve">        1.  If time is not finite, return NaN.</w:t>
      </w:r>
    </w:p>
    <w:p w:rsidR="00C5137F" w:rsidRDefault="00904352">
      <w:pPr>
        <w:pStyle w:val="Code"/>
      </w:pPr>
      <w:r>
        <w:t xml:space="preserve">        2.  If abs(time) &gt; 8.64 × 1015, return NaN.</w:t>
      </w:r>
    </w:p>
    <w:p w:rsidR="00C5137F" w:rsidRDefault="00904352">
      <w:pPr>
        <w:pStyle w:val="Code"/>
      </w:pPr>
      <w:r>
        <w:t xml:space="preserve">        3.  Return ToInteger(time) + (+0). (Adding a positi</w:t>
      </w:r>
      <w:r>
        <w:t>ve zero converts −0 to +0.)</w:t>
      </w:r>
    </w:p>
    <w:p w:rsidR="00C5137F" w:rsidRDefault="00904352">
      <w:r>
        <w:rPr>
          <w:b/>
          <w:i/>
        </w:rPr>
        <w:t>All document modes (All versions)</w:t>
      </w:r>
    </w:p>
    <w:p w:rsidR="00C5137F" w:rsidRDefault="00904352">
      <w:r>
        <w:rPr>
          <w:rStyle w:val="InlineCode"/>
        </w:rPr>
        <w:lastRenderedPageBreak/>
        <w:t>TimeClip</w:t>
      </w:r>
      <w:r>
        <w:t xml:space="preserve"> does not convert negative zero to positive zero in step 3. Instead, the step is implemented as: </w:t>
      </w:r>
    </w:p>
    <w:p w:rsidR="00C5137F" w:rsidRDefault="00904352">
      <w:r>
        <w:t xml:space="preserve">    3. Return ToInteger(time).</w:t>
      </w:r>
    </w:p>
    <w:p w:rsidR="00C5137F" w:rsidRDefault="00C5137F"/>
    <w:p w:rsidR="00C5137F" w:rsidRDefault="00904352">
      <w:pPr>
        <w:pStyle w:val="Heading3"/>
      </w:pPr>
      <w:bookmarkStart w:id="183" w:name="section_ec1701fd11111111a08e442f6b9a87cf"/>
      <w:bookmarkStart w:id="184" w:name="_Toc494257507"/>
      <w:r>
        <w:t>[ECMA-262/6] Section 20.3.1.16 Date Time String Format</w:t>
      </w:r>
      <w:bookmarkEnd w:id="183"/>
      <w:bookmarkEnd w:id="184"/>
    </w:p>
    <w:p w:rsidR="00C5137F" w:rsidRDefault="00904352">
      <w:r>
        <w:t>V</w:t>
      </w:r>
      <w:r>
        <w:t>0125: A date-time without a time zone offset is interpreted incorrectly</w:t>
      </w:r>
    </w:p>
    <w:p w:rsidR="00C5137F" w:rsidRDefault="00904352">
      <w:r>
        <w:t>The specification states:</w:t>
      </w:r>
    </w:p>
    <w:p w:rsidR="00C5137F" w:rsidRDefault="00904352">
      <w:pPr>
        <w:pStyle w:val="Code"/>
      </w:pPr>
      <w:r>
        <w:t>20.3.1.16 Date Time String Format</w:t>
      </w:r>
    </w:p>
    <w:p w:rsidR="00C5137F" w:rsidRDefault="00C5137F">
      <w:pPr>
        <w:pStyle w:val="Code"/>
      </w:pPr>
    </w:p>
    <w:p w:rsidR="00C5137F" w:rsidRDefault="00904352">
      <w:pPr>
        <w:pStyle w:val="Code"/>
      </w:pPr>
      <w:r>
        <w:t xml:space="preserve">    ECMAScript defines a string interchange format for date-times based upon a </w:t>
      </w:r>
    </w:p>
    <w:p w:rsidR="00C5137F" w:rsidRDefault="00904352">
      <w:pPr>
        <w:pStyle w:val="Code"/>
      </w:pPr>
      <w:r>
        <w:t xml:space="preserve">    simplification of the ISO 8601 Extended</w:t>
      </w:r>
      <w:r>
        <w:t xml:space="preserve"> Format. The format is as follows: </w:t>
      </w:r>
    </w:p>
    <w:p w:rsidR="00C5137F" w:rsidRDefault="00904352">
      <w:pPr>
        <w:pStyle w:val="Code"/>
      </w:pPr>
      <w:r>
        <w:t xml:space="preserve">    YYYY-MM-DDTHH:mm:ss.sssZ</w:t>
      </w:r>
    </w:p>
    <w:p w:rsidR="00C5137F" w:rsidRDefault="00C5137F">
      <w:pPr>
        <w:pStyle w:val="Code"/>
      </w:pPr>
    </w:p>
    <w:p w:rsidR="00C5137F" w:rsidRDefault="00904352">
      <w:pPr>
        <w:pStyle w:val="Code"/>
      </w:pPr>
      <w:r>
        <w:t xml:space="preserve">    Where the fields are as follows:</w:t>
      </w:r>
    </w:p>
    <w:p w:rsidR="00C5137F" w:rsidRDefault="00C5137F">
      <w:pPr>
        <w:pStyle w:val="Code"/>
      </w:pPr>
    </w:p>
    <w:p w:rsidR="00C5137F" w:rsidRDefault="00904352">
      <w:pPr>
        <w:pStyle w:val="Code"/>
      </w:pPr>
      <w:r>
        <w:t xml:space="preserve">        YYYY is the decimal digits of the year 0000 to 9999 in the Gregorian calendar.</w:t>
      </w:r>
    </w:p>
    <w:p w:rsidR="00C5137F" w:rsidRDefault="00904352">
      <w:pPr>
        <w:pStyle w:val="Code"/>
      </w:pPr>
      <w:r>
        <w:t xml:space="preserve">        ...</w:t>
      </w:r>
    </w:p>
    <w:p w:rsidR="00C5137F" w:rsidRDefault="00904352">
      <w:pPr>
        <w:pStyle w:val="Code"/>
      </w:pPr>
      <w:r>
        <w:t xml:space="preserve">        Z is the time zone offset specified as "Z" (f</w:t>
      </w:r>
      <w:r>
        <w:t xml:space="preserve">or UTC) or either "+" or "-" </w:t>
      </w:r>
    </w:p>
    <w:p w:rsidR="00C5137F" w:rsidRDefault="00904352">
      <w:pPr>
        <w:pStyle w:val="Code"/>
      </w:pPr>
      <w:r>
        <w:t xml:space="preserve">        followed by a time expression HH:mm</w:t>
      </w:r>
    </w:p>
    <w:p w:rsidR="00C5137F" w:rsidRDefault="00904352">
      <w:r>
        <w:rPr>
          <w:b/>
          <w:i/>
        </w:rPr>
        <w:t>All document modes (All versions)</w:t>
      </w:r>
    </w:p>
    <w:p w:rsidR="00C5137F" w:rsidRDefault="00904352">
      <w:r>
        <w:t>When the date-time string does not include a time zone offset, the time is taken, incorrectly, to be UTC, not local time. For example, if the date-time string is "2015-10-01", it is taken to mean:</w:t>
      </w:r>
    </w:p>
    <w:p w:rsidR="00C5137F" w:rsidRDefault="00904352">
      <w:r>
        <w:t xml:space="preserve">    Wed Sep 30 2015 17:00:00 GMT-0700 (Pacific Daylight Time)</w:t>
      </w:r>
    </w:p>
    <w:p w:rsidR="00C5137F" w:rsidRDefault="00904352">
      <w:r>
        <w:t>According to the specification, it should be taken as:</w:t>
      </w:r>
    </w:p>
    <w:p w:rsidR="00C5137F" w:rsidRDefault="00904352">
      <w:r>
        <w:t xml:space="preserve">    Thu Oct 01 2015 00:00:00 GMT-0700 (Pacific Daylight Time)</w:t>
      </w:r>
    </w:p>
    <w:p w:rsidR="00C5137F" w:rsidRDefault="00C5137F"/>
    <w:p w:rsidR="00C5137F" w:rsidRDefault="00904352">
      <w:pPr>
        <w:pStyle w:val="Heading3"/>
      </w:pPr>
      <w:bookmarkStart w:id="185" w:name="section_78c9781b11111111b260805a40ec2bd1"/>
      <w:bookmarkStart w:id="186" w:name="_Toc494257508"/>
      <w:r>
        <w:t>[ECMA-262/6] Section 21.1.3 Properties of the String Prototype Object</w:t>
      </w:r>
      <w:bookmarkEnd w:id="185"/>
      <w:bookmarkEnd w:id="186"/>
    </w:p>
    <w:p w:rsidR="00C5137F" w:rsidRDefault="00904352">
      <w:r>
        <w:t>V0076:</w:t>
      </w:r>
      <w:r>
        <w:t xml:space="preserve"> String.prototype is a string instance object, not an ordinary object</w:t>
      </w:r>
    </w:p>
    <w:p w:rsidR="00C5137F" w:rsidRDefault="00904352">
      <w:r>
        <w:t>The specification states:</w:t>
      </w:r>
    </w:p>
    <w:p w:rsidR="00C5137F" w:rsidRDefault="00904352">
      <w:pPr>
        <w:pStyle w:val="Code"/>
      </w:pPr>
      <w:r>
        <w:t>21.1.3 Properties of the String Prototype Object</w:t>
      </w:r>
    </w:p>
    <w:p w:rsidR="00C5137F" w:rsidRDefault="00C5137F">
      <w:pPr>
        <w:pStyle w:val="Code"/>
      </w:pPr>
    </w:p>
    <w:p w:rsidR="00C5137F" w:rsidRDefault="00904352">
      <w:pPr>
        <w:pStyle w:val="Code"/>
      </w:pPr>
      <w:r>
        <w:t xml:space="preserve">    The String prototype object is the intrinsic object %StringPrototype%. The String </w:t>
      </w:r>
    </w:p>
    <w:p w:rsidR="00C5137F" w:rsidRDefault="00904352">
      <w:pPr>
        <w:pStyle w:val="Code"/>
      </w:pPr>
      <w:r>
        <w:t xml:space="preserve">    prototype object is</w:t>
      </w:r>
      <w:r>
        <w:t xml:space="preserve"> itself an ordinary object. It is not a String instance and does </w:t>
      </w:r>
    </w:p>
    <w:p w:rsidR="00C5137F" w:rsidRDefault="00904352">
      <w:pPr>
        <w:pStyle w:val="Code"/>
      </w:pPr>
      <w:r>
        <w:t xml:space="preserve">    not have a [[StringData]] internal slot.</w:t>
      </w:r>
    </w:p>
    <w:p w:rsidR="00C5137F" w:rsidRDefault="00904352">
      <w:r>
        <w:rPr>
          <w:b/>
          <w:i/>
        </w:rPr>
        <w:t>All document modes (All versions)</w:t>
      </w:r>
    </w:p>
    <w:p w:rsidR="00C5137F" w:rsidRDefault="00904352">
      <w:r>
        <w:t xml:space="preserve">The </w:t>
      </w:r>
      <w:r>
        <w:rPr>
          <w:rStyle w:val="InlineCode"/>
        </w:rPr>
        <w:t>String</w:t>
      </w:r>
      <w:r>
        <w:t xml:space="preserve"> prototype object is a </w:t>
      </w:r>
      <w:r>
        <w:rPr>
          <w:rStyle w:val="InlineCode"/>
        </w:rPr>
        <w:t>String</w:t>
      </w:r>
      <w:r>
        <w:t xml:space="preserve"> instance, not an ordinary object.</w:t>
      </w:r>
    </w:p>
    <w:p w:rsidR="00C5137F" w:rsidRDefault="00C5137F"/>
    <w:p w:rsidR="00C5137F" w:rsidRDefault="00904352">
      <w:pPr>
        <w:pStyle w:val="Heading3"/>
      </w:pPr>
      <w:bookmarkStart w:id="187" w:name="section_f83fa032111111119cd0373a796671c4"/>
      <w:bookmarkStart w:id="188" w:name="_Toc494257509"/>
      <w:r>
        <w:lastRenderedPageBreak/>
        <w:t>[ECMA-262/6] Section 21.1.3.11 Strin</w:t>
      </w:r>
      <w:r>
        <w:t>g.prototype.match ( regexp )</w:t>
      </w:r>
      <w:bookmarkEnd w:id="187"/>
      <w:bookmarkEnd w:id="188"/>
    </w:p>
    <w:p w:rsidR="00C5137F" w:rsidRDefault="00904352">
      <w:r>
        <w:t>V0135: @@match is not implemented</w:t>
      </w:r>
    </w:p>
    <w:p w:rsidR="00C5137F" w:rsidRDefault="00904352">
      <w:r>
        <w:t>The specification states:</w:t>
      </w:r>
    </w:p>
    <w:p w:rsidR="00C5137F" w:rsidRDefault="00904352">
      <w:pPr>
        <w:pStyle w:val="Code"/>
      </w:pPr>
      <w:r>
        <w:t>21.1.3.11 String.prototype.match ( regexp )</w:t>
      </w:r>
    </w:p>
    <w:p w:rsidR="00C5137F" w:rsidRDefault="00C5137F">
      <w:pPr>
        <w:pStyle w:val="Code"/>
      </w:pPr>
    </w:p>
    <w:p w:rsidR="00C5137F" w:rsidRDefault="00904352">
      <w:pPr>
        <w:pStyle w:val="Code"/>
      </w:pPr>
      <w:r>
        <w:t xml:space="preserve">    When the match method is called with argument regexp, the following steps are taken:</w:t>
      </w:r>
    </w:p>
    <w:p w:rsidR="00C5137F" w:rsidRDefault="00C5137F">
      <w:pPr>
        <w:pStyle w:val="Code"/>
      </w:pPr>
    </w:p>
    <w:p w:rsidR="00C5137F" w:rsidRDefault="00904352">
      <w:pPr>
        <w:pStyle w:val="Code"/>
      </w:pPr>
      <w:r>
        <w:t xml:space="preserve">        ...</w:t>
      </w:r>
    </w:p>
    <w:p w:rsidR="00C5137F" w:rsidRDefault="00904352">
      <w:pPr>
        <w:pStyle w:val="Code"/>
      </w:pPr>
      <w:r>
        <w:t xml:space="preserve">         3. If regex</w:t>
      </w:r>
      <w:r>
        <w:t>p is neither undefined nor null, then</w:t>
      </w:r>
    </w:p>
    <w:p w:rsidR="00C5137F" w:rsidRDefault="00904352">
      <w:pPr>
        <w:pStyle w:val="Code"/>
      </w:pPr>
      <w:r>
        <w:t xml:space="preserve">            a. Let matcher be GetMethod(regexp, @@match).</w:t>
      </w:r>
    </w:p>
    <w:p w:rsidR="00C5137F" w:rsidRDefault="00904352">
      <w:pPr>
        <w:pStyle w:val="Code"/>
      </w:pPr>
      <w:r>
        <w:t xml:space="preserve">            b. ReturnIfAbrupt(matcher).</w:t>
      </w:r>
    </w:p>
    <w:p w:rsidR="00C5137F" w:rsidRDefault="00904352">
      <w:pPr>
        <w:pStyle w:val="Code"/>
      </w:pPr>
      <w:r>
        <w:t xml:space="preserve">            c. If matcher is not undefined, then</w:t>
      </w:r>
    </w:p>
    <w:p w:rsidR="00C5137F" w:rsidRDefault="00904352">
      <w:pPr>
        <w:pStyle w:val="Code"/>
      </w:pPr>
      <w:r>
        <w:t xml:space="preserve">                  i. Return Call(matcher, regexp, «‍O»).</w:t>
      </w:r>
    </w:p>
    <w:p w:rsidR="00C5137F" w:rsidRDefault="00904352">
      <w:r>
        <w:rPr>
          <w:b/>
          <w:i/>
        </w:rPr>
        <w:t>IE11 Mode (All versions)</w:t>
      </w:r>
    </w:p>
    <w:p w:rsidR="00C5137F" w:rsidRDefault="00904352">
      <w:r>
        <w:rPr>
          <w:rStyle w:val="InlineCode"/>
        </w:rPr>
        <w:t>@@match</w:t>
      </w:r>
      <w:r>
        <w:t xml:space="preserve"> is not implemented.</w:t>
      </w:r>
    </w:p>
    <w:p w:rsidR="00C5137F" w:rsidRDefault="00C5137F"/>
    <w:p w:rsidR="00C5137F" w:rsidRDefault="00904352">
      <w:pPr>
        <w:pStyle w:val="Heading3"/>
      </w:pPr>
      <w:bookmarkStart w:id="189" w:name="section_cf523fdd11111111b3d6e77397d33e7e"/>
      <w:bookmarkStart w:id="190" w:name="_Toc494257510"/>
      <w:r>
        <w:t>[ECMA-262/6] Section 21.1.3.14 String.prototype.replace (searchValue, replaceValue )</w:t>
      </w:r>
      <w:bookmarkEnd w:id="189"/>
      <w:bookmarkEnd w:id="190"/>
      <w:r>
        <w:fldChar w:fldCharType="begin"/>
      </w:r>
      <w:r>
        <w:instrText xml:space="preserve"> XE "replaceValue )" </w:instrText>
      </w:r>
      <w:r>
        <w:fldChar w:fldCharType="end"/>
      </w:r>
    </w:p>
    <w:p w:rsidR="00C5137F" w:rsidRDefault="00904352">
      <w:r>
        <w:t>V0136: @@replace is not implemented</w:t>
      </w:r>
    </w:p>
    <w:p w:rsidR="00C5137F" w:rsidRDefault="00904352">
      <w:r>
        <w:t>The specification states:</w:t>
      </w:r>
    </w:p>
    <w:p w:rsidR="00C5137F" w:rsidRDefault="00904352">
      <w:pPr>
        <w:pStyle w:val="Code"/>
      </w:pPr>
      <w:r>
        <w:t>21.1.3.14 String.prototype.repla</w:t>
      </w:r>
      <w:r>
        <w:t>ce (searchValue, replaceValue )</w:t>
      </w:r>
    </w:p>
    <w:p w:rsidR="00C5137F" w:rsidRDefault="00C5137F">
      <w:pPr>
        <w:pStyle w:val="Code"/>
      </w:pPr>
    </w:p>
    <w:p w:rsidR="00C5137F" w:rsidRDefault="00904352">
      <w:pPr>
        <w:pStyle w:val="Code"/>
      </w:pPr>
      <w:r>
        <w:t xml:space="preserve">    When the replace method is called with arguments searchValue and replaceValue the </w:t>
      </w:r>
    </w:p>
    <w:p w:rsidR="00C5137F" w:rsidRDefault="00904352">
      <w:pPr>
        <w:pStyle w:val="Code"/>
      </w:pPr>
      <w:r>
        <w:t xml:space="preserve">    following steps are taken:</w:t>
      </w:r>
    </w:p>
    <w:p w:rsidR="00C5137F" w:rsidRDefault="00C5137F">
      <w:pPr>
        <w:pStyle w:val="Code"/>
      </w:pPr>
    </w:p>
    <w:p w:rsidR="00C5137F" w:rsidRDefault="00904352">
      <w:pPr>
        <w:pStyle w:val="Code"/>
      </w:pPr>
      <w:r>
        <w:t xml:space="preserve">        ...</w:t>
      </w:r>
    </w:p>
    <w:p w:rsidR="00C5137F" w:rsidRDefault="00904352">
      <w:pPr>
        <w:pStyle w:val="Code"/>
      </w:pPr>
      <w:r>
        <w:t xml:space="preserve">         3. If searchValue is neither undefined nor null, then</w:t>
      </w:r>
    </w:p>
    <w:p w:rsidR="00C5137F" w:rsidRDefault="00904352">
      <w:pPr>
        <w:pStyle w:val="Code"/>
      </w:pPr>
      <w:r>
        <w:t xml:space="preserve">            a. Let replacer b</w:t>
      </w:r>
      <w:r>
        <w:t>e GetMethod(searchValue, @@replace).</w:t>
      </w:r>
    </w:p>
    <w:p w:rsidR="00C5137F" w:rsidRDefault="00904352">
      <w:pPr>
        <w:pStyle w:val="Code"/>
      </w:pPr>
      <w:r>
        <w:t xml:space="preserve">            b. ReturnIfAbrupt(replacer).</w:t>
      </w:r>
    </w:p>
    <w:p w:rsidR="00C5137F" w:rsidRDefault="00904352">
      <w:pPr>
        <w:pStyle w:val="Code"/>
      </w:pPr>
      <w:r>
        <w:t xml:space="preserve">            c. If replacer is not undefined, then</w:t>
      </w:r>
    </w:p>
    <w:p w:rsidR="00C5137F" w:rsidRDefault="00904352">
      <w:pPr>
        <w:pStyle w:val="Code"/>
      </w:pPr>
      <w:r>
        <w:t xml:space="preserve">                 i. Return Call(replacer, searchValue, «O, replaceValue»).</w:t>
      </w:r>
    </w:p>
    <w:p w:rsidR="00C5137F" w:rsidRDefault="00904352">
      <w:r>
        <w:rPr>
          <w:b/>
          <w:i/>
        </w:rPr>
        <w:t>IE11 Mode (All versions)</w:t>
      </w:r>
    </w:p>
    <w:p w:rsidR="00C5137F" w:rsidRDefault="00904352">
      <w:r>
        <w:rPr>
          <w:rStyle w:val="InlineCode"/>
        </w:rPr>
        <w:t>@@replace</w:t>
      </w:r>
      <w:r>
        <w:t xml:space="preserve"> is not implemented</w:t>
      </w:r>
      <w:r>
        <w:t>.</w:t>
      </w:r>
    </w:p>
    <w:p w:rsidR="00C5137F" w:rsidRDefault="00C5137F"/>
    <w:p w:rsidR="00C5137F" w:rsidRDefault="00904352">
      <w:pPr>
        <w:pStyle w:val="Heading3"/>
      </w:pPr>
      <w:bookmarkStart w:id="191" w:name="section_bcd4436c11111111952bbcf22307da48"/>
      <w:bookmarkStart w:id="192" w:name="_Toc494257511"/>
      <w:r>
        <w:t>[ECMA-262/6] Section 21.1.3.15 String.prototype.search ( regexp )</w:t>
      </w:r>
      <w:bookmarkEnd w:id="191"/>
      <w:bookmarkEnd w:id="192"/>
    </w:p>
    <w:p w:rsidR="00C5137F" w:rsidRDefault="00904352">
      <w:r>
        <w:t>V0137: @@search is not implemented</w:t>
      </w:r>
    </w:p>
    <w:p w:rsidR="00C5137F" w:rsidRDefault="00904352">
      <w:r>
        <w:t>The specification states:</w:t>
      </w:r>
    </w:p>
    <w:p w:rsidR="00C5137F" w:rsidRDefault="00904352">
      <w:pPr>
        <w:pStyle w:val="Code"/>
      </w:pPr>
      <w:r>
        <w:t>21.1.3.15 String.prototype.search ( regexp )</w:t>
      </w:r>
    </w:p>
    <w:p w:rsidR="00C5137F" w:rsidRDefault="00C5137F">
      <w:pPr>
        <w:pStyle w:val="Code"/>
      </w:pPr>
    </w:p>
    <w:p w:rsidR="00C5137F" w:rsidRDefault="00904352">
      <w:pPr>
        <w:pStyle w:val="Code"/>
      </w:pPr>
      <w:r>
        <w:t xml:space="preserve">    When the search method is called with argument regexp, the following steps a</w:t>
      </w:r>
      <w:r>
        <w:t>re taken:</w:t>
      </w:r>
    </w:p>
    <w:p w:rsidR="00C5137F" w:rsidRDefault="00C5137F">
      <w:pPr>
        <w:pStyle w:val="Code"/>
      </w:pPr>
    </w:p>
    <w:p w:rsidR="00C5137F" w:rsidRDefault="00904352">
      <w:pPr>
        <w:pStyle w:val="Code"/>
      </w:pPr>
      <w:r>
        <w:t xml:space="preserve">        ...</w:t>
      </w:r>
    </w:p>
    <w:p w:rsidR="00C5137F" w:rsidRDefault="00904352">
      <w:pPr>
        <w:pStyle w:val="Code"/>
      </w:pPr>
      <w:r>
        <w:lastRenderedPageBreak/>
        <w:t xml:space="preserve">         3. If regexp is neither undefined nor null, then</w:t>
      </w:r>
    </w:p>
    <w:p w:rsidR="00C5137F" w:rsidRDefault="00904352">
      <w:pPr>
        <w:pStyle w:val="Code"/>
      </w:pPr>
      <w:r>
        <w:t xml:space="preserve">            a. Let searcher be GetMethod(regexp, @@search).</w:t>
      </w:r>
    </w:p>
    <w:p w:rsidR="00C5137F" w:rsidRDefault="00904352">
      <w:pPr>
        <w:pStyle w:val="Code"/>
      </w:pPr>
      <w:r>
        <w:t xml:space="preserve">            b. ReturnIfAbrupt(searcher).</w:t>
      </w:r>
    </w:p>
    <w:p w:rsidR="00C5137F" w:rsidRDefault="00904352">
      <w:pPr>
        <w:pStyle w:val="Code"/>
      </w:pPr>
      <w:r>
        <w:t xml:space="preserve">            c. If searcher is not undefined, then</w:t>
      </w:r>
    </w:p>
    <w:p w:rsidR="00C5137F" w:rsidRDefault="00904352">
      <w:pPr>
        <w:pStyle w:val="Code"/>
      </w:pPr>
      <w:r>
        <w:t xml:space="preserve">                 i. Return Call(searcher, regexp, «O»)</w:t>
      </w:r>
    </w:p>
    <w:p w:rsidR="00C5137F" w:rsidRDefault="00904352">
      <w:r>
        <w:rPr>
          <w:b/>
          <w:i/>
        </w:rPr>
        <w:t>IE11 Mode (All versions)</w:t>
      </w:r>
    </w:p>
    <w:p w:rsidR="00C5137F" w:rsidRDefault="00904352">
      <w:r>
        <w:rPr>
          <w:rStyle w:val="InlineCode"/>
        </w:rPr>
        <w:t>@@search</w:t>
      </w:r>
      <w:r>
        <w:t xml:space="preserve"> is not implemented.</w:t>
      </w:r>
    </w:p>
    <w:p w:rsidR="00C5137F" w:rsidRDefault="00C5137F"/>
    <w:p w:rsidR="00C5137F" w:rsidRDefault="00904352">
      <w:pPr>
        <w:pStyle w:val="Heading3"/>
      </w:pPr>
      <w:bookmarkStart w:id="193" w:name="section_16f18226111111118b8995e048f5628f"/>
      <w:bookmarkStart w:id="194" w:name="_Toc494257512"/>
      <w:r>
        <w:t>[ECMA-262/6] Section 21.1.3.17 String.prototype.split ( separator, limit )</w:t>
      </w:r>
      <w:bookmarkEnd w:id="193"/>
      <w:bookmarkEnd w:id="194"/>
      <w:r>
        <w:fldChar w:fldCharType="begin"/>
      </w:r>
      <w:r>
        <w:instrText xml:space="preserve"> XE "limit )" </w:instrText>
      </w:r>
      <w:r>
        <w:fldChar w:fldCharType="end"/>
      </w:r>
    </w:p>
    <w:p w:rsidR="00C5137F" w:rsidRDefault="00904352">
      <w:r>
        <w:t>V0138: @@split is not implemented</w:t>
      </w:r>
    </w:p>
    <w:p w:rsidR="00C5137F" w:rsidRDefault="00904352">
      <w:r>
        <w:t>The specification sta</w:t>
      </w:r>
      <w:r>
        <w:t>tes:</w:t>
      </w:r>
    </w:p>
    <w:p w:rsidR="00C5137F" w:rsidRDefault="00904352">
      <w:pPr>
        <w:pStyle w:val="Code"/>
      </w:pPr>
      <w:r>
        <w:t>21.1.3.17 String.prototype.split ( separator, limit )</w:t>
      </w:r>
    </w:p>
    <w:p w:rsidR="00C5137F" w:rsidRDefault="00C5137F">
      <w:pPr>
        <w:pStyle w:val="Code"/>
      </w:pPr>
    </w:p>
    <w:p w:rsidR="00C5137F" w:rsidRDefault="00904352">
      <w:pPr>
        <w:pStyle w:val="Code"/>
      </w:pPr>
      <w:r>
        <w:t xml:space="preserve">    Returns an Array object into which substrings of the result of converting this object </w:t>
      </w:r>
    </w:p>
    <w:p w:rsidR="00C5137F" w:rsidRDefault="00904352">
      <w:pPr>
        <w:pStyle w:val="Code"/>
      </w:pPr>
      <w:r>
        <w:t xml:space="preserve">    to a String have been stored. The substrings are determined by searching from left to </w:t>
      </w:r>
    </w:p>
    <w:p w:rsidR="00C5137F" w:rsidRDefault="00904352">
      <w:pPr>
        <w:pStyle w:val="Code"/>
      </w:pPr>
      <w:r>
        <w:t xml:space="preserve">    right for </w:t>
      </w:r>
      <w:r>
        <w:t xml:space="preserve">occurrences of separator; these occurrences are not part of any substring </w:t>
      </w:r>
    </w:p>
    <w:p w:rsidR="00C5137F" w:rsidRDefault="00904352">
      <w:pPr>
        <w:pStyle w:val="Code"/>
      </w:pPr>
      <w:r>
        <w:t xml:space="preserve">    in the returned array, but serve to divide up the String value. The value of </w:t>
      </w:r>
    </w:p>
    <w:p w:rsidR="00C5137F" w:rsidRDefault="00904352">
      <w:pPr>
        <w:pStyle w:val="Code"/>
      </w:pPr>
      <w:r>
        <w:t xml:space="preserve">    separator may be a String of any length or it may be an object, such as an RegExp, </w:t>
      </w:r>
    </w:p>
    <w:p w:rsidR="00C5137F" w:rsidRDefault="00904352">
      <w:pPr>
        <w:pStyle w:val="Code"/>
      </w:pPr>
      <w:r>
        <w:t xml:space="preserve">    that ha</w:t>
      </w:r>
      <w:r>
        <w:t>s a @@split method.</w:t>
      </w:r>
    </w:p>
    <w:p w:rsidR="00C5137F" w:rsidRDefault="00C5137F">
      <w:pPr>
        <w:pStyle w:val="Code"/>
      </w:pPr>
    </w:p>
    <w:p w:rsidR="00C5137F" w:rsidRDefault="00904352">
      <w:pPr>
        <w:pStyle w:val="Code"/>
      </w:pPr>
      <w:r>
        <w:t xml:space="preserve">    When the split method is called, the following steps are taken:</w:t>
      </w:r>
    </w:p>
    <w:p w:rsidR="00C5137F" w:rsidRDefault="00C5137F">
      <w:pPr>
        <w:pStyle w:val="Code"/>
      </w:pPr>
    </w:p>
    <w:p w:rsidR="00C5137F" w:rsidRDefault="00904352">
      <w:pPr>
        <w:pStyle w:val="Code"/>
      </w:pPr>
      <w:r>
        <w:t xml:space="preserve">        ...</w:t>
      </w:r>
    </w:p>
    <w:p w:rsidR="00C5137F" w:rsidRDefault="00904352">
      <w:pPr>
        <w:pStyle w:val="Code"/>
      </w:pPr>
      <w:r>
        <w:t xml:space="preserve">         3. If separator is neither undefined nor null, then</w:t>
      </w:r>
    </w:p>
    <w:p w:rsidR="00C5137F" w:rsidRDefault="00904352">
      <w:pPr>
        <w:pStyle w:val="Code"/>
      </w:pPr>
      <w:r>
        <w:t xml:space="preserve">            a. Let splitter be GetMethod(separator, @@split).</w:t>
      </w:r>
    </w:p>
    <w:p w:rsidR="00C5137F" w:rsidRDefault="00904352">
      <w:pPr>
        <w:pStyle w:val="Code"/>
      </w:pPr>
      <w:r>
        <w:t xml:space="preserve">            b. ReturnIfAbrupt(s</w:t>
      </w:r>
      <w:r>
        <w:t>plitter).</w:t>
      </w:r>
    </w:p>
    <w:p w:rsidR="00C5137F" w:rsidRDefault="00904352">
      <w:pPr>
        <w:pStyle w:val="Code"/>
      </w:pPr>
      <w:r>
        <w:t xml:space="preserve">            c. If splitter is not undefined , then</w:t>
      </w:r>
    </w:p>
    <w:p w:rsidR="00C5137F" w:rsidRDefault="00904352">
      <w:pPr>
        <w:pStyle w:val="Code"/>
      </w:pPr>
      <w:r>
        <w:t xml:space="preserve">                  i. Return Call(splitter, separator, «‍O, limit»).</w:t>
      </w:r>
    </w:p>
    <w:p w:rsidR="00C5137F" w:rsidRDefault="00904352">
      <w:r>
        <w:rPr>
          <w:b/>
          <w:i/>
        </w:rPr>
        <w:t>IE11 Mode (All versions)</w:t>
      </w:r>
    </w:p>
    <w:p w:rsidR="00C5137F" w:rsidRDefault="00904352">
      <w:r>
        <w:rPr>
          <w:rStyle w:val="InlineCode"/>
        </w:rPr>
        <w:t>@@split</w:t>
      </w:r>
      <w:r>
        <w:t xml:space="preserve"> is not implemented.</w:t>
      </w:r>
    </w:p>
    <w:p w:rsidR="00C5137F" w:rsidRDefault="00C5137F"/>
    <w:p w:rsidR="00C5137F" w:rsidRDefault="00904352">
      <w:r>
        <w:t>V0184: lim should be ToLength(limit) but may not be</w:t>
      </w:r>
    </w:p>
    <w:p w:rsidR="00C5137F" w:rsidRDefault="00904352">
      <w:r>
        <w:t>The specification states:</w:t>
      </w:r>
    </w:p>
    <w:p w:rsidR="00C5137F" w:rsidRDefault="00904352">
      <w:pPr>
        <w:pStyle w:val="Code"/>
      </w:pPr>
      <w:r>
        <w:t>21.1.3.17 String.prototype.split ( separator, limit )</w:t>
      </w:r>
    </w:p>
    <w:p w:rsidR="00C5137F" w:rsidRDefault="00C5137F">
      <w:pPr>
        <w:pStyle w:val="Code"/>
      </w:pPr>
    </w:p>
    <w:p w:rsidR="00C5137F" w:rsidRDefault="00904352">
      <w:pPr>
        <w:pStyle w:val="Code"/>
      </w:pPr>
      <w:r>
        <w:t xml:space="preserve">    Returns an Array object into which substrings of the result of converting this object </w:t>
      </w:r>
    </w:p>
    <w:p w:rsidR="00C5137F" w:rsidRDefault="00904352">
      <w:pPr>
        <w:pStyle w:val="Code"/>
      </w:pPr>
      <w:r>
        <w:t xml:space="preserve">    to a String have been stored. ...</w:t>
      </w:r>
    </w:p>
    <w:p w:rsidR="00C5137F" w:rsidRDefault="00C5137F">
      <w:pPr>
        <w:pStyle w:val="Code"/>
      </w:pPr>
    </w:p>
    <w:p w:rsidR="00C5137F" w:rsidRDefault="00904352">
      <w:pPr>
        <w:pStyle w:val="Code"/>
      </w:pPr>
      <w:r>
        <w:t xml:space="preserve">    When the split method is called, the foll</w:t>
      </w:r>
      <w:r>
        <w:t>owing steps are taken:</w:t>
      </w:r>
    </w:p>
    <w:p w:rsidR="00C5137F" w:rsidRDefault="00C5137F">
      <w:pPr>
        <w:pStyle w:val="Code"/>
      </w:pPr>
    </w:p>
    <w:p w:rsidR="00C5137F" w:rsidRDefault="00904352">
      <w:pPr>
        <w:pStyle w:val="Code"/>
      </w:pPr>
      <w:r>
        <w:t xml:space="preserve">        ...</w:t>
      </w:r>
    </w:p>
    <w:p w:rsidR="00C5137F" w:rsidRDefault="00904352">
      <w:pPr>
        <w:pStyle w:val="Code"/>
      </w:pPr>
      <w:r>
        <w:t xml:space="preserve">        8.  If limit is undefined, let lim = 2^53–1; else let lim = ToLength(limit).</w:t>
      </w:r>
    </w:p>
    <w:p w:rsidR="00C5137F" w:rsidRDefault="00904352">
      <w:r>
        <w:rPr>
          <w:b/>
          <w:i/>
        </w:rPr>
        <w:t>All document modes (All versions)</w:t>
      </w:r>
    </w:p>
    <w:p w:rsidR="00C5137F" w:rsidRDefault="00904352">
      <w:r>
        <w:lastRenderedPageBreak/>
        <w:t xml:space="preserve">If </w:t>
      </w:r>
      <w:r>
        <w:rPr>
          <w:rStyle w:val="InlineCode"/>
        </w:rPr>
        <w:t>limit</w:t>
      </w:r>
      <w:r>
        <w:t xml:space="preserve"> is not undefined, </w:t>
      </w:r>
      <w:r>
        <w:rPr>
          <w:rStyle w:val="InlineCode"/>
        </w:rPr>
        <w:t>lim</w:t>
      </w:r>
      <w:r>
        <w:t xml:space="preserve"> should be </w:t>
      </w:r>
      <w:r>
        <w:rPr>
          <w:rStyle w:val="InlineCode"/>
        </w:rPr>
        <w:t>ToLength(limit)</w:t>
      </w:r>
      <w:r>
        <w:t xml:space="preserve">, but instead is taken to be the value of </w:t>
      </w:r>
      <w:r>
        <w:rPr>
          <w:rStyle w:val="InlineCode"/>
        </w:rPr>
        <w:t>lim</w:t>
      </w:r>
      <w:r>
        <w:rPr>
          <w:rStyle w:val="InlineCode"/>
        </w:rPr>
        <w:t>it</w:t>
      </w:r>
      <w:r>
        <w:t xml:space="preserve"> converted to a 32-bit unsigned value. For example, if </w:t>
      </w:r>
      <w:r>
        <w:rPr>
          <w:rStyle w:val="InlineCode"/>
        </w:rPr>
        <w:t>limit</w:t>
      </w:r>
      <w:r>
        <w:t xml:space="preserve"> = -1, </w:t>
      </w:r>
      <w:r>
        <w:rPr>
          <w:rStyle w:val="InlineCode"/>
        </w:rPr>
        <w:t>lim</w:t>
      </w:r>
      <w:r>
        <w:t xml:space="preserve"> is 0xFFFFFFFF, the largest 32-bit number. If </w:t>
      </w:r>
      <w:r>
        <w:rPr>
          <w:rStyle w:val="InlineCode"/>
        </w:rPr>
        <w:t>limit</w:t>
      </w:r>
      <w:r>
        <w:t xml:space="preserve"> = 0xA987654321, </w:t>
      </w:r>
      <w:r>
        <w:rPr>
          <w:rStyle w:val="InlineCode"/>
        </w:rPr>
        <w:t>lim</w:t>
      </w:r>
      <w:r>
        <w:t xml:space="preserve"> is 0x87654321.</w:t>
      </w:r>
    </w:p>
    <w:p w:rsidR="00C5137F" w:rsidRDefault="00C5137F"/>
    <w:p w:rsidR="00C5137F" w:rsidRDefault="00904352">
      <w:pPr>
        <w:pStyle w:val="Heading3"/>
      </w:pPr>
      <w:bookmarkStart w:id="195" w:name="section_5e1cf99811111111a24de4405dbd9a93"/>
      <w:bookmarkStart w:id="196" w:name="_Toc494257513"/>
      <w:r>
        <w:t>[ECMA-262/6] Section 21.1.3.22 String.prototype.toLowerCase ( )</w:t>
      </w:r>
      <w:bookmarkEnd w:id="195"/>
      <w:bookmarkEnd w:id="196"/>
    </w:p>
    <w:p w:rsidR="00C5137F" w:rsidRDefault="00904352">
      <w:r>
        <w:t>V0139: Results are derived according to the mappings in UnicodeData.txt, but not those in SpecialCasings.txt.</w:t>
      </w:r>
    </w:p>
    <w:p w:rsidR="00C5137F" w:rsidRDefault="00904352">
      <w:r>
        <w:t>The specification states:</w:t>
      </w:r>
    </w:p>
    <w:p w:rsidR="00C5137F" w:rsidRDefault="00904352">
      <w:pPr>
        <w:pStyle w:val="Code"/>
      </w:pPr>
      <w:r>
        <w:t>21.1.3.22 String.prototype.toLowerCase ( )</w:t>
      </w:r>
    </w:p>
    <w:p w:rsidR="00C5137F" w:rsidRDefault="00C5137F">
      <w:pPr>
        <w:pStyle w:val="Code"/>
      </w:pPr>
    </w:p>
    <w:p w:rsidR="00C5137F" w:rsidRDefault="00904352">
      <w:pPr>
        <w:pStyle w:val="Code"/>
      </w:pPr>
      <w:r>
        <w:t xml:space="preserve">    This function interprets a String value as a sequence of UTF-16 encoded </w:t>
      </w:r>
      <w:r>
        <w:t xml:space="preserve">code points, </w:t>
      </w:r>
    </w:p>
    <w:p w:rsidR="00C5137F" w:rsidRDefault="00904352">
      <w:pPr>
        <w:pStyle w:val="Code"/>
      </w:pPr>
      <w:r>
        <w:t xml:space="preserve">    as described in 6.1.4. The following steps are taken:</w:t>
      </w:r>
    </w:p>
    <w:p w:rsidR="00C5137F" w:rsidRDefault="00904352">
      <w:pPr>
        <w:pStyle w:val="Code"/>
      </w:pPr>
      <w:r>
        <w:t xml:space="preserve">        ...</w:t>
      </w:r>
    </w:p>
    <w:p w:rsidR="00C5137F" w:rsidRDefault="00904352">
      <w:pPr>
        <w:pStyle w:val="Code"/>
      </w:pPr>
      <w:r>
        <w:t xml:space="preserve">        The result must be derived according to the locale-insensitive case mappings in </w:t>
      </w:r>
    </w:p>
    <w:p w:rsidR="00C5137F" w:rsidRDefault="00904352">
      <w:pPr>
        <w:pStyle w:val="Code"/>
      </w:pPr>
      <w:r>
        <w:t xml:space="preserve">        the Unicode Character Database (this explicitly includes not only the </w:t>
      </w:r>
    </w:p>
    <w:p w:rsidR="00C5137F" w:rsidRDefault="00904352">
      <w:pPr>
        <w:pStyle w:val="Code"/>
      </w:pPr>
      <w:r>
        <w:t xml:space="preserve">    </w:t>
      </w:r>
      <w:r>
        <w:t xml:space="preserve">    UnicodeData.txt file, but also all locale-insensitive mappings in the </w:t>
      </w:r>
    </w:p>
    <w:p w:rsidR="00C5137F" w:rsidRDefault="00904352">
      <w:pPr>
        <w:pStyle w:val="Code"/>
      </w:pPr>
      <w:r>
        <w:t xml:space="preserve">        SpecialCasings.txt file that accompanies it).</w:t>
      </w:r>
    </w:p>
    <w:p w:rsidR="00C5137F" w:rsidRDefault="00904352">
      <w:r>
        <w:rPr>
          <w:b/>
          <w:i/>
        </w:rPr>
        <w:t>IE11 Mode and EdgeHTML Mode (All versions)</w:t>
      </w:r>
    </w:p>
    <w:p w:rsidR="00C5137F" w:rsidRDefault="00904352">
      <w:r>
        <w:t>Results are derived according to the mappings in UnicodeData.txt, but not those in S</w:t>
      </w:r>
      <w:r>
        <w:t>pecialCasings.txt.</w:t>
      </w:r>
    </w:p>
    <w:p w:rsidR="00C5137F" w:rsidRDefault="00C5137F"/>
    <w:p w:rsidR="00C5137F" w:rsidRDefault="00904352">
      <w:r>
        <w:t>V0140: Only characters in the Basic Multilingual Plane (values no greater than 0xFFFF) are converted to lowercase</w:t>
      </w:r>
    </w:p>
    <w:p w:rsidR="00C5137F" w:rsidRDefault="00904352">
      <w:r>
        <w:t>The specification states:</w:t>
      </w:r>
    </w:p>
    <w:p w:rsidR="00C5137F" w:rsidRDefault="00904352">
      <w:pPr>
        <w:pStyle w:val="Code"/>
      </w:pPr>
      <w:r>
        <w:t>21.1.3.22 String.prototype.toLowerCase ( )</w:t>
      </w:r>
    </w:p>
    <w:p w:rsidR="00C5137F" w:rsidRDefault="00C5137F">
      <w:pPr>
        <w:pStyle w:val="Code"/>
      </w:pPr>
    </w:p>
    <w:p w:rsidR="00C5137F" w:rsidRDefault="00904352">
      <w:pPr>
        <w:pStyle w:val="Code"/>
      </w:pPr>
      <w:r>
        <w:t xml:space="preserve">    This function interprets a String value as a sequence of UTF-16 encoded code points, </w:t>
      </w:r>
    </w:p>
    <w:p w:rsidR="00C5137F" w:rsidRDefault="00904352">
      <w:pPr>
        <w:pStyle w:val="Code"/>
      </w:pPr>
      <w:r>
        <w:t xml:space="preserve">    as described in 6.1.4. The following steps are taken:</w:t>
      </w:r>
    </w:p>
    <w:p w:rsidR="00C5137F" w:rsidRDefault="00C5137F">
      <w:pPr>
        <w:pStyle w:val="Code"/>
      </w:pPr>
    </w:p>
    <w:p w:rsidR="00C5137F" w:rsidRDefault="00904352">
      <w:pPr>
        <w:pStyle w:val="Code"/>
      </w:pPr>
      <w:r>
        <w:t xml:space="preserve">        ...</w:t>
      </w:r>
    </w:p>
    <w:p w:rsidR="00C5137F" w:rsidRDefault="00904352">
      <w:pPr>
        <w:pStyle w:val="Code"/>
      </w:pPr>
      <w:r>
        <w:t xml:space="preserve">        ... Let cpList be a List containing in order the code points as defined in 6.1.4 </w:t>
      </w:r>
    </w:p>
    <w:p w:rsidR="00C5137F" w:rsidRDefault="00904352">
      <w:pPr>
        <w:pStyle w:val="Code"/>
      </w:pPr>
      <w:r>
        <w:t xml:space="preserve">     </w:t>
      </w:r>
      <w:r>
        <w:t xml:space="preserve">   of S, starting at the first element of S.</w:t>
      </w:r>
    </w:p>
    <w:p w:rsidR="00C5137F" w:rsidRDefault="00904352">
      <w:pPr>
        <w:pStyle w:val="Code"/>
      </w:pPr>
      <w:r>
        <w:t xml:space="preserve">        ... For each code point c in cpList, if the Unicode Character Database provides a </w:t>
      </w:r>
    </w:p>
    <w:p w:rsidR="00C5137F" w:rsidRDefault="00904352">
      <w:pPr>
        <w:pStyle w:val="Code"/>
      </w:pPr>
      <w:r>
        <w:t xml:space="preserve">        language insensitive lower case equivalent of c then replace c in cpList with </w:t>
      </w:r>
    </w:p>
    <w:p w:rsidR="00C5137F" w:rsidRDefault="00904352">
      <w:pPr>
        <w:pStyle w:val="Code"/>
      </w:pPr>
      <w:r>
        <w:t xml:space="preserve">        that equivalent code poin</w:t>
      </w:r>
      <w:r>
        <w:t>t(s).</w:t>
      </w:r>
    </w:p>
    <w:p w:rsidR="00C5137F" w:rsidRDefault="00904352">
      <w:r>
        <w:rPr>
          <w:b/>
          <w:i/>
        </w:rPr>
        <w:t>EdgeHTML Mode (All versions)</w:t>
      </w:r>
    </w:p>
    <w:p w:rsidR="00C5137F" w:rsidRDefault="00904352">
      <w:r>
        <w:t>Only those characters in the Basic Multilingual Plane (values no greater than 0xFFFF) are converted to lower case. Others are left unchanged.</w:t>
      </w:r>
    </w:p>
    <w:p w:rsidR="00C5137F" w:rsidRDefault="00C5137F"/>
    <w:p w:rsidR="00C5137F" w:rsidRDefault="00904352">
      <w:pPr>
        <w:pStyle w:val="Heading3"/>
      </w:pPr>
      <w:bookmarkStart w:id="197" w:name="section_a8f2462811111111826224757ee493cf"/>
      <w:bookmarkStart w:id="198" w:name="_Toc494257514"/>
      <w:r>
        <w:t>[ECMA-262/6] Section 21.1.3.27 String.prototype [ @@iterator ]( )</w:t>
      </w:r>
      <w:bookmarkEnd w:id="197"/>
      <w:bookmarkEnd w:id="198"/>
    </w:p>
    <w:p w:rsidR="00C5137F" w:rsidRDefault="00904352">
      <w:r>
        <w:t>V0141: The @</w:t>
      </w:r>
      <w:r>
        <w:t>@iterator method is not present on String.prototype</w:t>
      </w:r>
    </w:p>
    <w:p w:rsidR="00C5137F" w:rsidRDefault="00904352">
      <w:r>
        <w:t>The specification states:</w:t>
      </w:r>
    </w:p>
    <w:p w:rsidR="00C5137F" w:rsidRDefault="00904352">
      <w:pPr>
        <w:pStyle w:val="Code"/>
      </w:pPr>
      <w:r>
        <w:lastRenderedPageBreak/>
        <w:t>21.1.3.27 String.prototype [ @@iterator ]( )</w:t>
      </w:r>
    </w:p>
    <w:p w:rsidR="00C5137F" w:rsidRDefault="00C5137F">
      <w:pPr>
        <w:pStyle w:val="Code"/>
      </w:pPr>
    </w:p>
    <w:p w:rsidR="00C5137F" w:rsidRDefault="00904352">
      <w:pPr>
        <w:pStyle w:val="Code"/>
      </w:pPr>
      <w:r>
        <w:t xml:space="preserve">    When the @@iterator method is called it returns an Iterator object (25.1.1.2) that </w:t>
      </w:r>
    </w:p>
    <w:p w:rsidR="00C5137F" w:rsidRDefault="00904352">
      <w:pPr>
        <w:pStyle w:val="Code"/>
      </w:pPr>
      <w:r>
        <w:t xml:space="preserve">    iterates over the code points of a Strin</w:t>
      </w:r>
      <w:r>
        <w:t xml:space="preserve">g value, returning each code point as a </w:t>
      </w:r>
    </w:p>
    <w:p w:rsidR="00C5137F" w:rsidRDefault="00904352">
      <w:pPr>
        <w:pStyle w:val="Code"/>
      </w:pPr>
      <w:r>
        <w:t xml:space="preserve">    String value. ...</w:t>
      </w:r>
    </w:p>
    <w:p w:rsidR="00C5137F" w:rsidRDefault="00C5137F">
      <w:pPr>
        <w:pStyle w:val="Code"/>
      </w:pPr>
    </w:p>
    <w:p w:rsidR="00C5137F" w:rsidRDefault="00904352">
      <w:pPr>
        <w:pStyle w:val="Code"/>
      </w:pPr>
      <w:r>
        <w:t xml:space="preserve">        ...</w:t>
      </w:r>
    </w:p>
    <w:p w:rsidR="00C5137F" w:rsidRDefault="00C5137F">
      <w:pPr>
        <w:pStyle w:val="Code"/>
      </w:pPr>
    </w:p>
    <w:p w:rsidR="00C5137F" w:rsidRDefault="00904352">
      <w:pPr>
        <w:pStyle w:val="Code"/>
      </w:pPr>
      <w:r>
        <w:t xml:space="preserve">    The value of the name property of this function is "[Symbol.iterator]".</w:t>
      </w:r>
    </w:p>
    <w:p w:rsidR="00C5137F" w:rsidRDefault="00904352">
      <w:r>
        <w:rPr>
          <w:b/>
          <w:i/>
        </w:rPr>
        <w:t>IE11 Mode (All versions)</w:t>
      </w:r>
    </w:p>
    <w:p w:rsidR="00C5137F" w:rsidRDefault="00904352">
      <w:r>
        <w:t xml:space="preserve">The </w:t>
      </w:r>
      <w:r>
        <w:rPr>
          <w:rStyle w:val="InlineCode"/>
        </w:rPr>
        <w:t>@@iterator</w:t>
      </w:r>
      <w:r>
        <w:t xml:space="preserve"> method is not present on </w:t>
      </w:r>
      <w:r>
        <w:rPr>
          <w:rStyle w:val="InlineCode"/>
        </w:rPr>
        <w:t>String.prototype</w:t>
      </w:r>
      <w:r>
        <w:t>.</w:t>
      </w:r>
    </w:p>
    <w:p w:rsidR="00C5137F" w:rsidRDefault="00C5137F"/>
    <w:p w:rsidR="00C5137F" w:rsidRDefault="00904352">
      <w:pPr>
        <w:pStyle w:val="Heading3"/>
      </w:pPr>
      <w:bookmarkStart w:id="199" w:name="section_5e8230211111111181d024497f00d77a"/>
      <w:bookmarkStart w:id="200" w:name="_Toc494257515"/>
      <w:r>
        <w:t>[ECMA-262/6] Section 21.2 RegExp (Regular Expression) Objects</w:t>
      </w:r>
      <w:bookmarkEnd w:id="199"/>
      <w:bookmarkEnd w:id="200"/>
    </w:p>
    <w:p w:rsidR="00C5137F" w:rsidRDefault="00904352">
      <w:r>
        <w:t>V0077: The implementation of RegExp accords with edition 5.1 of the ECMAScript Standard, not the 6th edition</w:t>
      </w:r>
    </w:p>
    <w:p w:rsidR="00C5137F" w:rsidRDefault="00904352">
      <w:r>
        <w:t>The specification states:</w:t>
      </w:r>
    </w:p>
    <w:p w:rsidR="00C5137F" w:rsidRDefault="00904352">
      <w:pPr>
        <w:pStyle w:val="Code"/>
      </w:pPr>
      <w:r>
        <w:t>21.2 RegExp (Regular Expression) Objects</w:t>
      </w:r>
    </w:p>
    <w:p w:rsidR="00C5137F" w:rsidRDefault="00C5137F">
      <w:pPr>
        <w:pStyle w:val="Code"/>
      </w:pPr>
    </w:p>
    <w:p w:rsidR="00C5137F" w:rsidRDefault="00904352">
      <w:pPr>
        <w:pStyle w:val="Code"/>
      </w:pPr>
      <w:r>
        <w:t xml:space="preserve">    A RegExp obje</w:t>
      </w:r>
      <w:r>
        <w:t>ct contains a regular expression and the associated flags.</w:t>
      </w:r>
    </w:p>
    <w:p w:rsidR="00C5137F" w:rsidRDefault="00C5137F">
      <w:pPr>
        <w:pStyle w:val="Code"/>
      </w:pPr>
    </w:p>
    <w:p w:rsidR="00C5137F" w:rsidRDefault="00904352">
      <w:pPr>
        <w:pStyle w:val="Code"/>
      </w:pPr>
      <w:r>
        <w:t xml:space="preserve">    NOTE The form and functionality of regular expressions is modelled after the regular </w:t>
      </w:r>
    </w:p>
    <w:p w:rsidR="00C5137F" w:rsidRDefault="00904352">
      <w:pPr>
        <w:pStyle w:val="Code"/>
      </w:pPr>
      <w:r>
        <w:t xml:space="preserve">    expression facility in the Perl 5 programming language.</w:t>
      </w:r>
    </w:p>
    <w:p w:rsidR="00C5137F" w:rsidRDefault="00904352">
      <w:r>
        <w:rPr>
          <w:b/>
          <w:i/>
        </w:rPr>
        <w:t>IE11 Mode (All versions)</w:t>
      </w:r>
    </w:p>
    <w:p w:rsidR="00C5137F" w:rsidRDefault="00904352">
      <w:r>
        <w:t>The implementation of</w:t>
      </w:r>
      <w:r>
        <w:t xml:space="preserve"> </w:t>
      </w:r>
      <w:r>
        <w:rPr>
          <w:rStyle w:val="InlineCode"/>
        </w:rPr>
        <w:t>RegExp</w:t>
      </w:r>
      <w:r>
        <w:t>] accords with edition 5.1 of the ECMAScript Standard, not the 6th edition.</w:t>
      </w:r>
    </w:p>
    <w:p w:rsidR="00C5137F" w:rsidRDefault="00C5137F"/>
    <w:p w:rsidR="00C5137F" w:rsidRDefault="00904352">
      <w:pPr>
        <w:pStyle w:val="Heading3"/>
      </w:pPr>
      <w:bookmarkStart w:id="201" w:name="section_5a77cdc6111111119fb36b6a8239e2c5"/>
      <w:bookmarkStart w:id="202" w:name="_Toc494257516"/>
      <w:r>
        <w:t>[ECMA-262/6] Section 21.2.1 Patterns</w:t>
      </w:r>
      <w:bookmarkEnd w:id="201"/>
      <w:bookmarkEnd w:id="202"/>
    </w:p>
    <w:p w:rsidR="00C5137F" w:rsidRDefault="00904352">
      <w:r>
        <w:t>V0078: If the contents of the braces in \u{...} is not a hexadecimal number, \u{...} is treated as a regular string</w:t>
      </w:r>
    </w:p>
    <w:p w:rsidR="00C5137F" w:rsidRDefault="00904352">
      <w:r>
        <w:t>The specification states:</w:t>
      </w:r>
    </w:p>
    <w:p w:rsidR="00C5137F" w:rsidRDefault="00904352">
      <w:pPr>
        <w:pStyle w:val="Code"/>
      </w:pPr>
      <w:r>
        <w:t>21.2.1 Patterns</w:t>
      </w:r>
    </w:p>
    <w:p w:rsidR="00C5137F" w:rsidRDefault="00C5137F">
      <w:pPr>
        <w:pStyle w:val="Code"/>
      </w:pPr>
    </w:p>
    <w:p w:rsidR="00C5137F" w:rsidRDefault="00904352">
      <w:pPr>
        <w:pStyle w:val="Code"/>
      </w:pPr>
      <w:r>
        <w:t xml:space="preserve">    The RegExp constructor applies the following grammar to the input pattern String. An </w:t>
      </w:r>
    </w:p>
    <w:p w:rsidR="00C5137F" w:rsidRDefault="00904352">
      <w:pPr>
        <w:pStyle w:val="Code"/>
      </w:pPr>
      <w:r>
        <w:t xml:space="preserve">    error occurs if the grammar cannot interpret the String as an expansion of Pattern.</w:t>
      </w:r>
    </w:p>
    <w:p w:rsidR="00C5137F" w:rsidRDefault="00C5137F">
      <w:pPr>
        <w:pStyle w:val="Code"/>
      </w:pPr>
    </w:p>
    <w:p w:rsidR="00C5137F" w:rsidRDefault="00904352">
      <w:pPr>
        <w:pStyle w:val="Code"/>
      </w:pPr>
      <w:r>
        <w:t xml:space="preserve">    Syntax</w:t>
      </w:r>
    </w:p>
    <w:p w:rsidR="00C5137F" w:rsidRDefault="00904352">
      <w:pPr>
        <w:pStyle w:val="Code"/>
      </w:pPr>
      <w:r>
        <w:t xml:space="preserve">        ...</w:t>
      </w:r>
    </w:p>
    <w:p w:rsidR="00C5137F" w:rsidRDefault="00904352">
      <w:pPr>
        <w:pStyle w:val="Code"/>
      </w:pPr>
      <w:r>
        <w:t xml:space="preserve">        Reg</w:t>
      </w:r>
      <w:r>
        <w:t>ExpUnicodeEscapeSequence[U] ::</w:t>
      </w:r>
    </w:p>
    <w:p w:rsidR="00C5137F" w:rsidRDefault="00904352">
      <w:pPr>
        <w:pStyle w:val="Code"/>
      </w:pPr>
      <w:r>
        <w:t xml:space="preserve">            [+U] u LeadSurrogate \u TrailSurrogate</w:t>
      </w:r>
    </w:p>
    <w:p w:rsidR="00C5137F" w:rsidRDefault="00904352">
      <w:pPr>
        <w:pStyle w:val="Code"/>
      </w:pPr>
      <w:r>
        <w:t xml:space="preserve">            [+U] u LeadSurrogate</w:t>
      </w:r>
    </w:p>
    <w:p w:rsidR="00C5137F" w:rsidRDefault="00904352">
      <w:pPr>
        <w:pStyle w:val="Code"/>
      </w:pPr>
      <w:r>
        <w:t xml:space="preserve">            [+U] u TrailSurrogate</w:t>
      </w:r>
    </w:p>
    <w:p w:rsidR="00C5137F" w:rsidRDefault="00904352">
      <w:pPr>
        <w:pStyle w:val="Code"/>
      </w:pPr>
      <w:r>
        <w:t xml:space="preserve">            [+U] u NonSurrogate</w:t>
      </w:r>
    </w:p>
    <w:p w:rsidR="00C5137F" w:rsidRDefault="00904352">
      <w:pPr>
        <w:pStyle w:val="Code"/>
      </w:pPr>
      <w:r>
        <w:t xml:space="preserve">            [~U] u Hex4Digits</w:t>
      </w:r>
    </w:p>
    <w:p w:rsidR="00C5137F" w:rsidRDefault="00904352">
      <w:pPr>
        <w:pStyle w:val="Code"/>
      </w:pPr>
      <w:r>
        <w:t xml:space="preserve">            [+U] u{ HexDigits }</w:t>
      </w:r>
    </w:p>
    <w:p w:rsidR="00C5137F" w:rsidRDefault="00904352">
      <w:r>
        <w:rPr>
          <w:b/>
          <w:i/>
        </w:rPr>
        <w:lastRenderedPageBreak/>
        <w:t>EdgeHTML Mode (All versions)</w:t>
      </w:r>
    </w:p>
    <w:p w:rsidR="00C5137F" w:rsidRDefault="00904352">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C5137F" w:rsidRDefault="00904352">
      <w:r>
        <w:t xml:space="preserve"> </w:t>
      </w:r>
      <w:r>
        <w:t xml:space="preserve">   /\u{pp}/u.exec('\\u{pp}')</w:t>
      </w:r>
    </w:p>
    <w:p w:rsidR="00C5137F" w:rsidRDefault="00C5137F"/>
    <w:p w:rsidR="00C5137F" w:rsidRDefault="00904352">
      <w:pPr>
        <w:pStyle w:val="Heading3"/>
      </w:pPr>
      <w:bookmarkStart w:id="203" w:name="section_94bad32511111111a0b70062c871c234"/>
      <w:bookmarkStart w:id="204" w:name="_Toc494257517"/>
      <w:r>
        <w:t>[ECMA-262/6] Section 21.2.1.1 Static Semantics: Early Errors</w:t>
      </w:r>
      <w:bookmarkEnd w:id="203"/>
      <w:bookmarkEnd w:id="204"/>
    </w:p>
    <w:p w:rsidR="00C5137F" w:rsidRDefault="00904352">
      <w:r>
        <w:t>V0142: When the mathematical value of HexDigits is above 1114111, the \u{...} is not treated as a Unicode code point</w:t>
      </w:r>
    </w:p>
    <w:p w:rsidR="00C5137F" w:rsidRDefault="00904352">
      <w:r>
        <w:t>The specification states:</w:t>
      </w:r>
    </w:p>
    <w:p w:rsidR="00C5137F" w:rsidRDefault="00904352">
      <w:pPr>
        <w:pStyle w:val="Code"/>
      </w:pPr>
      <w:r>
        <w:t>21.2.1.1 Static Semant</w:t>
      </w:r>
      <w:r>
        <w:t>ics: Early Errors</w:t>
      </w:r>
    </w:p>
    <w:p w:rsidR="00C5137F" w:rsidRDefault="00C5137F">
      <w:pPr>
        <w:pStyle w:val="Code"/>
      </w:pPr>
    </w:p>
    <w:p w:rsidR="00C5137F" w:rsidRDefault="00904352">
      <w:pPr>
        <w:pStyle w:val="Code"/>
      </w:pPr>
      <w:r>
        <w:t xml:space="preserve">    RegExpUnicodeEscapeSequence :: u { HexDigits }</w:t>
      </w:r>
    </w:p>
    <w:p w:rsidR="00C5137F" w:rsidRDefault="00C5137F">
      <w:pPr>
        <w:pStyle w:val="Code"/>
      </w:pPr>
    </w:p>
    <w:p w:rsidR="00C5137F" w:rsidRDefault="00904352">
      <w:pPr>
        <w:pStyle w:val="Code"/>
      </w:pPr>
      <w:r>
        <w:t xml:space="preserve">        • It is a Syntax Error if the MV of HexDigits &gt; 1114111.</w:t>
      </w:r>
    </w:p>
    <w:p w:rsidR="00C5137F" w:rsidRDefault="00904352">
      <w:r>
        <w:rPr>
          <w:b/>
          <w:i/>
        </w:rPr>
        <w:t>EdgeHTML Mode (All versions)</w:t>
      </w:r>
    </w:p>
    <w:p w:rsidR="00C5137F" w:rsidRDefault="00904352">
      <w:r>
        <w:t xml:space="preserve">When the mathematical value (MV) of HexDigits is above 1114111, the </w:t>
      </w:r>
      <w:r>
        <w:rPr>
          <w:rStyle w:val="InlineCode"/>
        </w:rPr>
        <w:t>\u{...}</w:t>
      </w:r>
      <w:r>
        <w:t xml:space="preserve"> is treated as a</w:t>
      </w:r>
      <w:r>
        <w:t xml:space="preserve"> regular string, not as a Unicode code point, and no Syntax Error exception is thrown.</w:t>
      </w:r>
    </w:p>
    <w:p w:rsidR="00C5137F" w:rsidRDefault="00C5137F"/>
    <w:p w:rsidR="00C5137F" w:rsidRDefault="00904352">
      <w:pPr>
        <w:pStyle w:val="Heading3"/>
      </w:pPr>
      <w:bookmarkStart w:id="205" w:name="section_5f9b4c3b111111119d147d3d505d2b9f"/>
      <w:bookmarkStart w:id="206" w:name="_Toc494257518"/>
      <w:r>
        <w:t>[ECMA-262/6] Section 21.2.2 Pattern Semantics</w:t>
      </w:r>
      <w:bookmarkEnd w:id="205"/>
      <w:bookmarkEnd w:id="206"/>
    </w:p>
    <w:p w:rsidR="00C5137F" w:rsidRDefault="00904352">
      <w:r>
        <w:t>V0079: The input string is not treated as Unicode code points even when the associated flags contain a "u"</w:t>
      </w:r>
    </w:p>
    <w:p w:rsidR="00C5137F" w:rsidRDefault="00904352">
      <w:r>
        <w:t>The specificati</w:t>
      </w:r>
      <w:r>
        <w:t>on states:</w:t>
      </w:r>
    </w:p>
    <w:p w:rsidR="00C5137F" w:rsidRDefault="00904352">
      <w:pPr>
        <w:pStyle w:val="Code"/>
      </w:pPr>
      <w:r>
        <w:t>21.2.2 Pattern Semantics</w:t>
      </w:r>
    </w:p>
    <w:p w:rsidR="00C5137F" w:rsidRDefault="00904352">
      <w:pPr>
        <w:pStyle w:val="Code"/>
      </w:pPr>
      <w:r>
        <w:t xml:space="preserve">    ...</w:t>
      </w:r>
    </w:p>
    <w:p w:rsidR="00C5137F" w:rsidRDefault="00904352">
      <w:pPr>
        <w:pStyle w:val="Code"/>
      </w:pPr>
      <w:r>
        <w:t xml:space="preserve">    A Pattern is either a BMP pattern or a Unicode pattern depending upon whether or not </w:t>
      </w:r>
    </w:p>
    <w:p w:rsidR="00C5137F" w:rsidRDefault="00904352">
      <w:pPr>
        <w:pStyle w:val="Code"/>
      </w:pPr>
      <w:r>
        <w:t xml:space="preserve">    its associated flags contain a "u". A BMP pattern matches against a String </w:t>
      </w:r>
    </w:p>
    <w:p w:rsidR="00C5137F" w:rsidRDefault="00904352">
      <w:pPr>
        <w:pStyle w:val="Code"/>
      </w:pPr>
      <w:r>
        <w:t xml:space="preserve">    interpreted as consisting of a sequenc</w:t>
      </w:r>
      <w:r>
        <w:t xml:space="preserve">e of 16-bit values that are Unicode code points </w:t>
      </w:r>
    </w:p>
    <w:p w:rsidR="00C5137F" w:rsidRDefault="00904352">
      <w:pPr>
        <w:pStyle w:val="Code"/>
      </w:pPr>
      <w:r>
        <w:t xml:space="preserve">    in the range of the Basic Multilingual Plane. A Unicode pattern matches against a </w:t>
      </w:r>
    </w:p>
    <w:p w:rsidR="00C5137F" w:rsidRDefault="00904352">
      <w:pPr>
        <w:pStyle w:val="Code"/>
      </w:pPr>
      <w:r>
        <w:t xml:space="preserve">    String interpreted as consisting of Unicode code points encoded using UTF-16. In the </w:t>
      </w:r>
    </w:p>
    <w:p w:rsidR="00C5137F" w:rsidRDefault="00904352">
      <w:pPr>
        <w:pStyle w:val="Code"/>
      </w:pPr>
      <w:r>
        <w:t xml:space="preserve">    context of describing the </w:t>
      </w:r>
      <w:r>
        <w:t xml:space="preserve">behaviour of a BMP pattern “character” means a single </w:t>
      </w:r>
    </w:p>
    <w:p w:rsidR="00C5137F" w:rsidRDefault="00904352">
      <w:pPr>
        <w:pStyle w:val="Code"/>
      </w:pPr>
      <w:r>
        <w:t xml:space="preserve">    16-bit Unicode BMP code point. In the context of describing the behaviour of a </w:t>
      </w:r>
    </w:p>
    <w:p w:rsidR="00C5137F" w:rsidRDefault="00904352">
      <w:pPr>
        <w:pStyle w:val="Code"/>
      </w:pPr>
      <w:r>
        <w:t xml:space="preserve">    Unicode pattern “character” means a UTF-16 encoded code point (6.1.4). In either </w:t>
      </w:r>
    </w:p>
    <w:p w:rsidR="00C5137F" w:rsidRDefault="00904352">
      <w:pPr>
        <w:pStyle w:val="Code"/>
      </w:pPr>
      <w:r>
        <w:t xml:space="preserve">    context, “character value” means the numeric value of the corresponding non-encoded </w:t>
      </w:r>
    </w:p>
    <w:p w:rsidR="00C5137F" w:rsidRDefault="00904352">
      <w:pPr>
        <w:pStyle w:val="Code"/>
      </w:pPr>
      <w:r>
        <w:t xml:space="preserve">    code point.</w:t>
      </w:r>
    </w:p>
    <w:p w:rsidR="00C5137F" w:rsidRDefault="00904352">
      <w:r>
        <w:rPr>
          <w:b/>
          <w:i/>
        </w:rPr>
        <w:t>EdgeHTML Mode (All versions)</w:t>
      </w:r>
    </w:p>
    <w:p w:rsidR="00C5137F" w:rsidRDefault="00904352">
      <w:r>
        <w:t xml:space="preserve">The input string is interpreted as consisting of a sequence of 16-bit values that are Unicode code points in the range of </w:t>
      </w:r>
      <w:r>
        <w:t xml:space="preserve">the Basic Multilingual Plane, even when the associated flags contain a "u". For example, the following returns </w:t>
      </w:r>
      <w:r>
        <w:rPr>
          <w:b/>
        </w:rPr>
        <w:t>false</w:t>
      </w:r>
      <w:r>
        <w:t xml:space="preserve">, not </w:t>
      </w:r>
      <w:r>
        <w:rPr>
          <w:b/>
        </w:rPr>
        <w:t>true</w:t>
      </w:r>
      <w:r>
        <w:t>:</w:t>
      </w:r>
    </w:p>
    <w:p w:rsidR="00C5137F" w:rsidRDefault="00904352">
      <w:r>
        <w:t xml:space="preserve">    /\ud83d/u.test('\ud83d\udca8')</w:t>
      </w:r>
    </w:p>
    <w:p w:rsidR="00C5137F" w:rsidRDefault="00C5137F"/>
    <w:p w:rsidR="00C5137F" w:rsidRDefault="00904352">
      <w:pPr>
        <w:pStyle w:val="Heading3"/>
      </w:pPr>
      <w:bookmarkStart w:id="207" w:name="section_da53e081111111118cfee7117f90b889"/>
      <w:bookmarkStart w:id="208" w:name="_Toc494257519"/>
      <w:r>
        <w:t>[ECMA-262/6] Section 21.2.2.8.2 Runtime Semantics: Canonicalize ( ch )</w:t>
      </w:r>
      <w:bookmarkEnd w:id="207"/>
      <w:bookmarkEnd w:id="208"/>
    </w:p>
    <w:p w:rsidR="00C5137F" w:rsidRDefault="00904352">
      <w:r>
        <w:t>V0172: Case-insensitive matching misses some characters</w:t>
      </w:r>
    </w:p>
    <w:p w:rsidR="00C5137F" w:rsidRDefault="00904352">
      <w:r>
        <w:t>The specification states:</w:t>
      </w:r>
    </w:p>
    <w:p w:rsidR="00C5137F" w:rsidRDefault="00904352">
      <w:pPr>
        <w:pStyle w:val="Code"/>
      </w:pPr>
      <w:r>
        <w:t>21.2.2.8.2 Runtime Semantics: Canonicalize ( ch )</w:t>
      </w:r>
    </w:p>
    <w:p w:rsidR="00C5137F" w:rsidRDefault="00C5137F">
      <w:pPr>
        <w:pStyle w:val="Code"/>
      </w:pPr>
    </w:p>
    <w:p w:rsidR="00C5137F" w:rsidRDefault="00904352">
      <w:pPr>
        <w:pStyle w:val="Code"/>
      </w:pPr>
      <w:r>
        <w:t xml:space="preserve">    The abstract operation Canonicalize takes a character parameter ch and performs the </w:t>
      </w:r>
    </w:p>
    <w:p w:rsidR="00C5137F" w:rsidRDefault="00904352">
      <w:pPr>
        <w:pStyle w:val="Code"/>
      </w:pPr>
      <w:r>
        <w:t xml:space="preserve">    following steps:</w:t>
      </w:r>
    </w:p>
    <w:p w:rsidR="00C5137F" w:rsidRDefault="00C5137F">
      <w:pPr>
        <w:pStyle w:val="Code"/>
      </w:pPr>
    </w:p>
    <w:p w:rsidR="00C5137F" w:rsidRDefault="00904352">
      <w:pPr>
        <w:pStyle w:val="Code"/>
      </w:pPr>
      <w:r>
        <w:t xml:space="preserve">        1.  </w:t>
      </w:r>
      <w:r>
        <w:t>If IgnoreCase is false, return ch.</w:t>
      </w:r>
    </w:p>
    <w:p w:rsidR="00C5137F" w:rsidRDefault="00904352">
      <w:pPr>
        <w:pStyle w:val="Code"/>
      </w:pPr>
      <w:r>
        <w:t xml:space="preserve">        2.  If Unicode is true,</w:t>
      </w:r>
    </w:p>
    <w:p w:rsidR="00C5137F" w:rsidRDefault="00904352">
      <w:pPr>
        <w:pStyle w:val="Code"/>
      </w:pPr>
      <w:r>
        <w:t xml:space="preserve">            a.  If the file CaseFolding.txt of the Unicode Character Database provides a </w:t>
      </w:r>
    </w:p>
    <w:p w:rsidR="00C5137F" w:rsidRDefault="00904352">
      <w:pPr>
        <w:pStyle w:val="Code"/>
      </w:pPr>
      <w:r>
        <w:t xml:space="preserve">            simple or common case folding mapping for ch, return the result of applying </w:t>
      </w:r>
    </w:p>
    <w:p w:rsidR="00C5137F" w:rsidRDefault="00904352">
      <w:pPr>
        <w:pStyle w:val="Code"/>
      </w:pPr>
      <w:r>
        <w:t xml:space="preserve">          </w:t>
      </w:r>
      <w:r>
        <w:t xml:space="preserve">  that mapping to ch.</w:t>
      </w:r>
    </w:p>
    <w:p w:rsidR="00C5137F" w:rsidRDefault="00904352">
      <w:pPr>
        <w:pStyle w:val="Code"/>
      </w:pPr>
      <w:r>
        <w:t xml:space="preserve">            b.  Else, return ch.</w:t>
      </w:r>
    </w:p>
    <w:p w:rsidR="00C5137F" w:rsidRDefault="00904352">
      <w:pPr>
        <w:pStyle w:val="Code"/>
      </w:pPr>
      <w:r>
        <w:t xml:space="preserve">        3.  Else,</w:t>
      </w:r>
    </w:p>
    <w:p w:rsidR="00C5137F" w:rsidRDefault="00904352">
      <w:pPr>
        <w:pStyle w:val="Code"/>
      </w:pPr>
      <w:r>
        <w:t xml:space="preserve">            a.  Assert: ch is a UTF-16 code unit.</w:t>
      </w:r>
    </w:p>
    <w:p w:rsidR="00C5137F" w:rsidRDefault="00904352">
      <w:pPr>
        <w:pStyle w:val="Code"/>
      </w:pPr>
      <w:r>
        <w:t xml:space="preserve">            b.  Let s be the ECMAScript String value consisting of the single code unit </w:t>
      </w:r>
    </w:p>
    <w:p w:rsidR="00C5137F" w:rsidRDefault="00904352">
      <w:pPr>
        <w:pStyle w:val="Code"/>
      </w:pPr>
      <w:r>
        <w:t xml:space="preserve">            ch.</w:t>
      </w:r>
    </w:p>
    <w:p w:rsidR="00C5137F" w:rsidRDefault="00904352">
      <w:pPr>
        <w:pStyle w:val="Code"/>
      </w:pPr>
      <w:r>
        <w:t xml:space="preserve">            c.  Let u be the</w:t>
      </w:r>
      <w:r>
        <w:t xml:space="preserve"> same result produced as if by performing the algorithm for </w:t>
      </w:r>
    </w:p>
    <w:p w:rsidR="00C5137F" w:rsidRDefault="00904352">
      <w:pPr>
        <w:pStyle w:val="Code"/>
      </w:pPr>
      <w:r>
        <w:t xml:space="preserve">            String.prototype.toUpperCase using s as the this value.</w:t>
      </w:r>
    </w:p>
    <w:p w:rsidR="00C5137F" w:rsidRDefault="00904352">
      <w:pPr>
        <w:pStyle w:val="Code"/>
      </w:pPr>
      <w:r>
        <w:t xml:space="preserve">            d.  Assert: u is a String value.</w:t>
      </w:r>
    </w:p>
    <w:p w:rsidR="00C5137F" w:rsidRDefault="00904352">
      <w:pPr>
        <w:pStyle w:val="Code"/>
      </w:pPr>
      <w:r>
        <w:t xml:space="preserve">            e.  If u does not consist of a single code unit, return ch.</w:t>
      </w:r>
    </w:p>
    <w:p w:rsidR="00C5137F" w:rsidRDefault="00904352">
      <w:pPr>
        <w:pStyle w:val="Code"/>
      </w:pPr>
      <w:r>
        <w:t xml:space="preserve">            f.  Let cu be u’s single code unit element.</w:t>
      </w:r>
    </w:p>
    <w:p w:rsidR="00C5137F" w:rsidRDefault="00904352">
      <w:pPr>
        <w:pStyle w:val="Code"/>
      </w:pPr>
      <w:r>
        <w:t xml:space="preserve">            g.  If ch's code unit value ≥ 128 and cu's code unit value &lt; 128, return ch.</w:t>
      </w:r>
    </w:p>
    <w:p w:rsidR="00C5137F" w:rsidRDefault="00904352">
      <w:pPr>
        <w:pStyle w:val="Code"/>
      </w:pPr>
      <w:r>
        <w:t xml:space="preserve">            h.  Return cu.</w:t>
      </w:r>
    </w:p>
    <w:p w:rsidR="00C5137F" w:rsidRDefault="00904352">
      <w:r>
        <w:rPr>
          <w:b/>
          <w:i/>
        </w:rPr>
        <w:t>EdgeHTML Mode (All versions)</w:t>
      </w:r>
    </w:p>
    <w:p w:rsidR="00C5137F" w:rsidRDefault="00904352">
      <w:r>
        <w:t>Some mappings in the Unicode Character Database are not</w:t>
      </w:r>
      <w:r>
        <w:t xml:space="preserve"> handled. Therefore, case-insensitive matching misses some characters.</w:t>
      </w:r>
    </w:p>
    <w:p w:rsidR="00C5137F" w:rsidRDefault="00904352">
      <w:r>
        <w:t xml:space="preserve">For example, the following should be </w:t>
      </w:r>
      <w:r>
        <w:rPr>
          <w:b/>
        </w:rPr>
        <w:t>true</w:t>
      </w:r>
      <w:r>
        <w:t xml:space="preserve">, but is </w:t>
      </w:r>
      <w:r>
        <w:rPr>
          <w:b/>
        </w:rPr>
        <w:t>false</w:t>
      </w:r>
      <w:r>
        <w:t>:</w:t>
      </w:r>
    </w:p>
    <w:p w:rsidR="00C5137F" w:rsidRDefault="00904352">
      <w:r>
        <w:t xml:space="preserve">    /\u0345/i.test('\u0399');</w:t>
      </w:r>
    </w:p>
    <w:p w:rsidR="00C5137F" w:rsidRDefault="00C5137F"/>
    <w:p w:rsidR="00C5137F" w:rsidRDefault="00904352">
      <w:pPr>
        <w:pStyle w:val="Heading3"/>
      </w:pPr>
      <w:bookmarkStart w:id="209" w:name="section_aca8ef5c1111111191ad4a6e268ae766"/>
      <w:bookmarkStart w:id="210" w:name="_Toc494257520"/>
      <w:r>
        <w:t>[ECMA-262/6] Section 21.2.2.10 CharacterEscape</w:t>
      </w:r>
      <w:bookmarkEnd w:id="209"/>
      <w:bookmarkEnd w:id="210"/>
    </w:p>
    <w:p w:rsidR="00C5137F" w:rsidRDefault="00904352">
      <w:r>
        <w:t>V0175: Characters other than those matched by Cont</w:t>
      </w:r>
      <w:r>
        <w:t>rolLetter (non-alphabetic characters) are allowed</w:t>
      </w:r>
    </w:p>
    <w:p w:rsidR="00C5137F" w:rsidRDefault="00904352">
      <w:r>
        <w:t>The specification states:</w:t>
      </w:r>
    </w:p>
    <w:p w:rsidR="00C5137F" w:rsidRDefault="00904352">
      <w:pPr>
        <w:pStyle w:val="Code"/>
      </w:pPr>
      <w:r>
        <w:t>21.2.2.10 CharacterEscape</w:t>
      </w:r>
    </w:p>
    <w:p w:rsidR="00C5137F" w:rsidRDefault="00904352">
      <w:pPr>
        <w:pStyle w:val="Code"/>
      </w:pPr>
      <w:r>
        <w:t xml:space="preserve">    ...</w:t>
      </w:r>
    </w:p>
    <w:p w:rsidR="00C5137F" w:rsidRDefault="00904352">
      <w:pPr>
        <w:pStyle w:val="Code"/>
      </w:pPr>
      <w:r>
        <w:t xml:space="preserve">    The production CharacterEscape :: c ControlLetter evaluates as follows:</w:t>
      </w:r>
    </w:p>
    <w:p w:rsidR="00C5137F" w:rsidRDefault="00C5137F">
      <w:pPr>
        <w:pStyle w:val="Code"/>
      </w:pPr>
    </w:p>
    <w:p w:rsidR="00C5137F" w:rsidRDefault="00904352">
      <w:pPr>
        <w:pStyle w:val="Code"/>
      </w:pPr>
      <w:r>
        <w:t xml:space="preserve">        1.  Let ch be the character matched by ControlLetter.</w:t>
      </w:r>
    </w:p>
    <w:p w:rsidR="00C5137F" w:rsidRDefault="00904352">
      <w:pPr>
        <w:pStyle w:val="Code"/>
      </w:pPr>
      <w:r>
        <w:t xml:space="preserve">       </w:t>
      </w:r>
      <w:r>
        <w:t xml:space="preserve"> 2.  Let i be ch's character value.</w:t>
      </w:r>
    </w:p>
    <w:p w:rsidR="00C5137F" w:rsidRDefault="00904352">
      <w:pPr>
        <w:pStyle w:val="Code"/>
      </w:pPr>
      <w:r>
        <w:t xml:space="preserve">        3.  Let j be the remainder of dividing i by 32.</w:t>
      </w:r>
    </w:p>
    <w:p w:rsidR="00C5137F" w:rsidRDefault="00904352">
      <w:pPr>
        <w:pStyle w:val="Code"/>
      </w:pPr>
      <w:r>
        <w:t xml:space="preserve">        4.  Return the character whose character value is j.</w:t>
      </w:r>
    </w:p>
    <w:p w:rsidR="00C5137F" w:rsidRDefault="00904352">
      <w:r>
        <w:rPr>
          <w:b/>
          <w:i/>
        </w:rPr>
        <w:t>All document modes (All versions)</w:t>
      </w:r>
    </w:p>
    <w:p w:rsidR="00C5137F" w:rsidRDefault="00904352">
      <w:r>
        <w:t xml:space="preserve">Characters other than those matched by </w:t>
      </w:r>
      <w:r>
        <w:rPr>
          <w:i/>
        </w:rPr>
        <w:t>ControlLetter</w:t>
      </w:r>
      <w:r>
        <w:t xml:space="preserve"> (non-alphabetic </w:t>
      </w:r>
      <w:r>
        <w:t>characters) are allowed.</w:t>
      </w:r>
    </w:p>
    <w:p w:rsidR="00C5137F" w:rsidRDefault="00C5137F"/>
    <w:p w:rsidR="00C5137F" w:rsidRDefault="00904352">
      <w:pPr>
        <w:pStyle w:val="Heading3"/>
      </w:pPr>
      <w:bookmarkStart w:id="211" w:name="section_d572f6a511111111bda00935dedb0baf"/>
      <w:bookmarkStart w:id="212" w:name="_Toc494257521"/>
      <w:r>
        <w:t>[ECMA-262/6] Section 21.2.5 Properties of the RegExp Prototype Object</w:t>
      </w:r>
      <w:bookmarkEnd w:id="211"/>
      <w:bookmarkEnd w:id="212"/>
    </w:p>
    <w:p w:rsidR="00C5137F" w:rsidRDefault="00904352">
      <w:r>
        <w:t>V0165: The RegExp prototype object is the intrinsic object %RegExp% and is not an ordinary object</w:t>
      </w:r>
    </w:p>
    <w:p w:rsidR="00C5137F" w:rsidRDefault="00904352">
      <w:r>
        <w:t>The specification states:</w:t>
      </w:r>
    </w:p>
    <w:p w:rsidR="00C5137F" w:rsidRDefault="00904352">
      <w:pPr>
        <w:pStyle w:val="Code"/>
      </w:pPr>
      <w:r>
        <w:t>21.2.5 Properties of the RegExp Prot</w:t>
      </w:r>
      <w:r>
        <w:t>otype Object</w:t>
      </w:r>
    </w:p>
    <w:p w:rsidR="00C5137F" w:rsidRDefault="00C5137F">
      <w:pPr>
        <w:pStyle w:val="Code"/>
      </w:pPr>
    </w:p>
    <w:p w:rsidR="00C5137F" w:rsidRDefault="00904352">
      <w:pPr>
        <w:pStyle w:val="Code"/>
      </w:pPr>
      <w:r>
        <w:t xml:space="preserve">    The RegExp prototype object is the intrinsic object %RegExpPrototype%. The RegExp </w:t>
      </w:r>
    </w:p>
    <w:p w:rsidR="00C5137F" w:rsidRDefault="00904352">
      <w:pPr>
        <w:pStyle w:val="Code"/>
      </w:pPr>
      <w:r>
        <w:t xml:space="preserve">    prototype object is an ordinary object. It is not a RegExp instance and does not have </w:t>
      </w:r>
    </w:p>
    <w:p w:rsidR="00C5137F" w:rsidRDefault="00904352">
      <w:pPr>
        <w:pStyle w:val="Code"/>
      </w:pPr>
      <w:r>
        <w:t xml:space="preserve">    a [[RegExpMatcher]] internal slot or any of the other internal slots of RegExp </w:t>
      </w:r>
    </w:p>
    <w:p w:rsidR="00C5137F" w:rsidRDefault="00904352">
      <w:pPr>
        <w:pStyle w:val="Code"/>
      </w:pPr>
      <w:r>
        <w:t xml:space="preserve">    instance objects.</w:t>
      </w:r>
    </w:p>
    <w:p w:rsidR="00C5137F" w:rsidRDefault="00904352">
      <w:r>
        <w:rPr>
          <w:b/>
          <w:i/>
        </w:rPr>
        <w:t>All document modes (All versions)</w:t>
      </w:r>
    </w:p>
    <w:p w:rsidR="00C5137F" w:rsidRDefault="00904352">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t>
      </w:r>
      <w:r>
        <w:t xml:space="preserve">with a </w:t>
      </w:r>
      <w:r>
        <w:rPr>
          <w:rStyle w:val="InlineCode"/>
        </w:rPr>
        <w:t>[[RegExpMatcher]]</w:t>
      </w:r>
      <w:r>
        <w:t xml:space="preserve"> internal slot and all other internal slots of </w:t>
      </w:r>
      <w:r>
        <w:rPr>
          <w:rStyle w:val="InlineCode"/>
        </w:rPr>
        <w:t>RegExp</w:t>
      </w:r>
      <w:r>
        <w:t xml:space="preserve"> instance objects.</w:t>
      </w:r>
    </w:p>
    <w:p w:rsidR="00C5137F" w:rsidRDefault="00C5137F"/>
    <w:p w:rsidR="00C5137F" w:rsidRDefault="00904352">
      <w:pPr>
        <w:pStyle w:val="Heading3"/>
      </w:pPr>
      <w:bookmarkStart w:id="213" w:name="section_30124c8911111111806ac3ee6074fe3f"/>
      <w:bookmarkStart w:id="214" w:name="_Toc494257522"/>
      <w:r>
        <w:t>[ECMA-262/6] Section 21.2.5 Properties of the RegExp Prototype Object</w:t>
      </w:r>
      <w:bookmarkEnd w:id="213"/>
      <w:bookmarkEnd w:id="214"/>
    </w:p>
    <w:p w:rsidR="00C5137F" w:rsidRDefault="00904352">
      <w:r>
        <w:t>V0081: The RegExp prototype object is a RegExp object</w:t>
      </w:r>
    </w:p>
    <w:p w:rsidR="00C5137F" w:rsidRDefault="00904352">
      <w:r>
        <w:t>The specification states:</w:t>
      </w:r>
    </w:p>
    <w:p w:rsidR="00C5137F" w:rsidRDefault="00904352">
      <w:pPr>
        <w:pStyle w:val="Code"/>
      </w:pPr>
      <w:r>
        <w:t>21.2.5 Pr</w:t>
      </w:r>
      <w:r>
        <w:t>operties of the RegExp Prototype Object</w:t>
      </w:r>
    </w:p>
    <w:p w:rsidR="00C5137F" w:rsidRDefault="00C5137F">
      <w:pPr>
        <w:pStyle w:val="Code"/>
      </w:pPr>
    </w:p>
    <w:p w:rsidR="00C5137F" w:rsidRDefault="00904352">
      <w:pPr>
        <w:pStyle w:val="Code"/>
      </w:pPr>
      <w:r>
        <w:t xml:space="preserve">    The RegExp prototype object is the intrinsic object %RegExpPrototype%. The RegExp </w:t>
      </w:r>
    </w:p>
    <w:p w:rsidR="00C5137F" w:rsidRDefault="00904352">
      <w:pPr>
        <w:pStyle w:val="Code"/>
      </w:pPr>
      <w:r>
        <w:t xml:space="preserve">    prototype object is an ordinary object. It is not a RegExp instance and does not have </w:t>
      </w:r>
    </w:p>
    <w:p w:rsidR="00C5137F" w:rsidRDefault="00904352">
      <w:pPr>
        <w:pStyle w:val="Code"/>
      </w:pPr>
      <w:r>
        <w:t xml:space="preserve">    a [[RegExpMatcher]] internal slot</w:t>
      </w:r>
      <w:r>
        <w:t xml:space="preserve"> or any of the other internal slots of RegExp </w:t>
      </w:r>
    </w:p>
    <w:p w:rsidR="00C5137F" w:rsidRDefault="00904352">
      <w:pPr>
        <w:pStyle w:val="Code"/>
      </w:pPr>
      <w:r>
        <w:t xml:space="preserve">    instance objects.</w:t>
      </w:r>
    </w:p>
    <w:p w:rsidR="00C5137F" w:rsidRDefault="00C5137F">
      <w:pPr>
        <w:pStyle w:val="Code"/>
      </w:pPr>
    </w:p>
    <w:p w:rsidR="00C5137F" w:rsidRDefault="00904352">
      <w:pPr>
        <w:pStyle w:val="Code"/>
      </w:pPr>
      <w:r>
        <w:t xml:space="preserve">    The value of the [[Prototype]] internal slot of the RegExp prototype object is the </w:t>
      </w:r>
    </w:p>
    <w:p w:rsidR="00C5137F" w:rsidRDefault="00904352">
      <w:pPr>
        <w:pStyle w:val="Code"/>
      </w:pPr>
      <w:r>
        <w:t xml:space="preserve">    intrinsic object %ObjectPrototype%.</w:t>
      </w:r>
    </w:p>
    <w:p w:rsidR="00C5137F" w:rsidRDefault="00904352">
      <w:r>
        <w:rPr>
          <w:b/>
          <w:i/>
        </w:rPr>
        <w:t>EdgeHTML Mode (All versions)</w:t>
      </w:r>
    </w:p>
    <w:p w:rsidR="00C5137F" w:rsidRDefault="00904352">
      <w:r>
        <w:t xml:space="preserve">The </w:t>
      </w:r>
      <w:r>
        <w:rPr>
          <w:rStyle w:val="InlineCode"/>
        </w:rPr>
        <w:t>RegExp</w:t>
      </w:r>
      <w:r>
        <w:t xml:space="preserve"> prototype object i</w:t>
      </w:r>
      <w:r>
        <w:t xml:space="preserve">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C5137F" w:rsidRDefault="00904352">
      <w:r>
        <w:t xml:space="preserve">The initial values of the </w:t>
      </w:r>
      <w:r>
        <w:rPr>
          <w:rStyle w:val="InlineCode"/>
        </w:rPr>
        <w:t>RegExp</w:t>
      </w:r>
      <w:r>
        <w:t xml:space="preserve"> prototype object’s data properties are set as if the object were created by </w:t>
      </w:r>
      <w:r>
        <w:t xml:space="preserve">the expression new </w:t>
      </w:r>
      <w:r>
        <w:rPr>
          <w:rStyle w:val="InlineCode"/>
        </w:rPr>
        <w:t>RegExp</w:t>
      </w:r>
      <w:r>
        <w:t xml:space="preserve">() where </w:t>
      </w:r>
      <w:r>
        <w:rPr>
          <w:rStyle w:val="InlineCode"/>
        </w:rPr>
        <w:t>RegExp</w:t>
      </w:r>
      <w:r>
        <w:t xml:space="preserve"> is the standard built-in constructor with that name.</w:t>
      </w:r>
    </w:p>
    <w:p w:rsidR="00C5137F" w:rsidRDefault="00C5137F"/>
    <w:p w:rsidR="00C5137F" w:rsidRDefault="00904352">
      <w:pPr>
        <w:pStyle w:val="Heading3"/>
      </w:pPr>
      <w:bookmarkStart w:id="215" w:name="section_e4ff90b211111111be0effbf777e789d"/>
      <w:bookmarkStart w:id="216" w:name="_Toc494257523"/>
      <w:r>
        <w:t>[ECMA-262/6] Section 21.2.5.2.3 AdvanceStringIndex ( S, index, unicode )</w:t>
      </w:r>
      <w:bookmarkEnd w:id="215"/>
      <w:bookmarkEnd w:id="216"/>
      <w:r>
        <w:fldChar w:fldCharType="begin"/>
      </w:r>
      <w:r>
        <w:instrText xml:space="preserve"> XE "index - unicode )" </w:instrText>
      </w:r>
      <w:r>
        <w:fldChar w:fldCharType="end"/>
      </w:r>
    </w:p>
    <w:p w:rsidR="00C5137F" w:rsidRDefault="00904352">
      <w:r>
        <w:t>V0173: AdvanceStringIndex advances the index by 1, not 2, when</w:t>
      </w:r>
      <w:r>
        <w:t xml:space="preserve"> the unicode flag is specified</w:t>
      </w:r>
    </w:p>
    <w:p w:rsidR="00C5137F" w:rsidRDefault="00904352">
      <w:r>
        <w:t>The specification states:</w:t>
      </w:r>
    </w:p>
    <w:p w:rsidR="00C5137F" w:rsidRDefault="00904352">
      <w:pPr>
        <w:pStyle w:val="Code"/>
      </w:pPr>
      <w:r>
        <w:t>21.2.5.2.3 AdvanceStringIndex ( S, index, unicode )</w:t>
      </w:r>
    </w:p>
    <w:p w:rsidR="00C5137F" w:rsidRDefault="00C5137F">
      <w:pPr>
        <w:pStyle w:val="Code"/>
      </w:pPr>
    </w:p>
    <w:p w:rsidR="00C5137F" w:rsidRDefault="00904352">
      <w:pPr>
        <w:pStyle w:val="Code"/>
      </w:pPr>
      <w:r>
        <w:lastRenderedPageBreak/>
        <w:t xml:space="preserve">    The abstract operation AdvanceStringIndex with arguments S, index, and unicode </w:t>
      </w:r>
    </w:p>
    <w:p w:rsidR="00C5137F" w:rsidRDefault="00904352">
      <w:pPr>
        <w:pStyle w:val="Code"/>
      </w:pPr>
      <w:r>
        <w:t xml:space="preserve">    performs the following steps:</w:t>
      </w:r>
    </w:p>
    <w:p w:rsidR="00C5137F" w:rsidRDefault="00C5137F">
      <w:pPr>
        <w:pStyle w:val="Code"/>
      </w:pPr>
    </w:p>
    <w:p w:rsidR="00C5137F" w:rsidRDefault="00904352">
      <w:pPr>
        <w:pStyle w:val="Code"/>
      </w:pPr>
      <w:r>
        <w:t xml:space="preserve">         1. Assert: Type(S) is String.</w:t>
      </w:r>
    </w:p>
    <w:p w:rsidR="00C5137F" w:rsidRDefault="00904352">
      <w:pPr>
        <w:pStyle w:val="Code"/>
      </w:pPr>
      <w:r>
        <w:t xml:space="preserve">         2. Assert: index is an integer such that 0≤index≤2^53-1.</w:t>
      </w:r>
    </w:p>
    <w:p w:rsidR="00C5137F" w:rsidRDefault="00904352">
      <w:pPr>
        <w:pStyle w:val="Code"/>
      </w:pPr>
      <w:r>
        <w:t xml:space="preserve">         3. Assert: Type(unicode) is Boolean.</w:t>
      </w:r>
    </w:p>
    <w:p w:rsidR="00C5137F" w:rsidRDefault="00904352">
      <w:pPr>
        <w:pStyle w:val="Code"/>
      </w:pPr>
      <w:r>
        <w:t xml:space="preserve">         4. If unicode is false, return index+1.</w:t>
      </w:r>
    </w:p>
    <w:p w:rsidR="00C5137F" w:rsidRDefault="00904352">
      <w:pPr>
        <w:pStyle w:val="Code"/>
      </w:pPr>
      <w:r>
        <w:t xml:space="preserve">         5. Let length be the number of code units in S.</w:t>
      </w:r>
    </w:p>
    <w:p w:rsidR="00C5137F" w:rsidRDefault="00904352">
      <w:pPr>
        <w:pStyle w:val="Code"/>
      </w:pPr>
      <w:r>
        <w:t xml:space="preserve">         6. If index+1 ≥ length, return index+1.</w:t>
      </w:r>
    </w:p>
    <w:p w:rsidR="00C5137F" w:rsidRDefault="00904352">
      <w:pPr>
        <w:pStyle w:val="Code"/>
      </w:pPr>
      <w:r>
        <w:t xml:space="preserve">         7. Let first be the code unit value at index index in S.</w:t>
      </w:r>
    </w:p>
    <w:p w:rsidR="00C5137F" w:rsidRDefault="00904352">
      <w:pPr>
        <w:pStyle w:val="Code"/>
      </w:pPr>
      <w:r>
        <w:t xml:space="preserve">         8. If first &lt; 0xD800 or first &gt; 0xDBFF, return index+1.</w:t>
      </w:r>
    </w:p>
    <w:p w:rsidR="00C5137F" w:rsidRDefault="00904352">
      <w:pPr>
        <w:pStyle w:val="Code"/>
      </w:pPr>
      <w:r>
        <w:t xml:space="preserve">         9. Let second be the code unit value at index index+1 in S.</w:t>
      </w:r>
    </w:p>
    <w:p w:rsidR="00C5137F" w:rsidRDefault="00904352">
      <w:pPr>
        <w:pStyle w:val="Code"/>
      </w:pPr>
      <w:r>
        <w:t xml:space="preserve">      </w:t>
      </w:r>
      <w:r>
        <w:t xml:space="preserve">  10. If second &lt; 0xDC00 or second &gt; 0xDFFF, return index+1.</w:t>
      </w:r>
    </w:p>
    <w:p w:rsidR="00C5137F" w:rsidRDefault="00904352">
      <w:pPr>
        <w:pStyle w:val="Code"/>
      </w:pPr>
      <w:r>
        <w:t xml:space="preserve">        11. Return index+2.</w:t>
      </w:r>
    </w:p>
    <w:p w:rsidR="00C5137F" w:rsidRDefault="00904352">
      <w:r>
        <w:rPr>
          <w:b/>
          <w:i/>
        </w:rPr>
        <w:t>EdgeHTML Mode (All versions)</w:t>
      </w:r>
    </w:p>
    <w:p w:rsidR="00C5137F" w:rsidRDefault="00904352">
      <w:r>
        <w:t xml:space="preserve">AdvanceStringIndex advances the index by 1, not 2 when the </w:t>
      </w:r>
      <w:r>
        <w:rPr>
          <w:i/>
        </w:rPr>
        <w:t>unicode</w:t>
      </w:r>
      <w:r>
        <w:t xml:space="preserve"> flag is specified. For example, the following should hold:</w:t>
      </w:r>
    </w:p>
    <w:p w:rsidR="00C5137F" w:rsidRDefault="00904352">
      <w:r>
        <w:t xml:space="preserve">    /\udf06/u.exec('\ud834\udf06') == null</w:t>
      </w:r>
    </w:p>
    <w:p w:rsidR="00C5137F" w:rsidRDefault="00904352">
      <w:r>
        <w:t xml:space="preserve">Instead </w:t>
      </w:r>
      <w:r>
        <w:rPr>
          <w:rStyle w:val="InlineCode"/>
        </w:rPr>
        <w:t>exec</w:t>
      </w:r>
      <w:r>
        <w:t xml:space="preserve"> returns \udf06; that is:</w:t>
      </w:r>
    </w:p>
    <w:p w:rsidR="00C5137F" w:rsidRDefault="00904352">
      <w:r>
        <w:t xml:space="preserve">    /\udf06/u.exec('\ud834\udf06') == '\udf06'</w:t>
      </w:r>
    </w:p>
    <w:p w:rsidR="00C5137F" w:rsidRDefault="00C5137F"/>
    <w:p w:rsidR="00C5137F" w:rsidRDefault="00904352">
      <w:pPr>
        <w:pStyle w:val="Heading3"/>
      </w:pPr>
      <w:bookmarkStart w:id="217" w:name="section_feca0a28111111119a90e85bf76a07d4"/>
      <w:bookmarkStart w:id="218" w:name="_Toc494257524"/>
      <w:r>
        <w:t>[ECMA-262/6] Section 21.2.5.3 get RegExp.prototype.flags</w:t>
      </w:r>
      <w:bookmarkEnd w:id="217"/>
      <w:bookmarkEnd w:id="218"/>
    </w:p>
    <w:p w:rsidR="00C5137F" w:rsidRDefault="00904352">
      <w:r>
        <w:t>V0152: RegExp.prototype.flags is not implemented</w:t>
      </w:r>
    </w:p>
    <w:p w:rsidR="00C5137F" w:rsidRDefault="00904352">
      <w:r>
        <w:t>The specification sta</w:t>
      </w:r>
      <w:r>
        <w:t>tes:</w:t>
      </w:r>
    </w:p>
    <w:p w:rsidR="00C5137F" w:rsidRDefault="00904352">
      <w:pPr>
        <w:pStyle w:val="Code"/>
      </w:pPr>
      <w:r>
        <w:t>21.2.5.3 get RegExp.prototype.flags</w:t>
      </w:r>
    </w:p>
    <w:p w:rsidR="00C5137F" w:rsidRDefault="00C5137F">
      <w:pPr>
        <w:pStyle w:val="Code"/>
      </w:pPr>
    </w:p>
    <w:p w:rsidR="00C5137F" w:rsidRDefault="00904352">
      <w:pPr>
        <w:pStyle w:val="Code"/>
      </w:pPr>
      <w:r>
        <w:t xml:space="preserve">    RegExp.prototype.flags is an accessor property whose set accessor function is </w:t>
      </w:r>
    </w:p>
    <w:p w:rsidR="00C5137F" w:rsidRDefault="00904352">
      <w:pPr>
        <w:pStyle w:val="Code"/>
      </w:pPr>
      <w:r>
        <w:t xml:space="preserve">    undefined. ...</w:t>
      </w:r>
    </w:p>
    <w:p w:rsidR="00C5137F" w:rsidRDefault="00904352">
      <w:r>
        <w:rPr>
          <w:b/>
          <w:i/>
        </w:rPr>
        <w:t>IE11 Mode (All versions)</w:t>
      </w:r>
    </w:p>
    <w:p w:rsidR="00C5137F" w:rsidRDefault="00904352">
      <w:r>
        <w:t>RegExp.prototype.flags is not implemented.</w:t>
      </w:r>
    </w:p>
    <w:p w:rsidR="00C5137F" w:rsidRDefault="00C5137F"/>
    <w:p w:rsidR="00C5137F" w:rsidRDefault="00904352">
      <w:pPr>
        <w:pStyle w:val="Heading3"/>
      </w:pPr>
      <w:bookmarkStart w:id="219" w:name="section_47ee1f231111111183369e664828ad13"/>
      <w:bookmarkStart w:id="220" w:name="_Toc494257525"/>
      <w:r>
        <w:t>[ECMA-262/6] Section 21.2.5.4 get RegExp.pr</w:t>
      </w:r>
      <w:r>
        <w:t>ototype.global</w:t>
      </w:r>
      <w:bookmarkEnd w:id="219"/>
      <w:bookmarkEnd w:id="220"/>
    </w:p>
    <w:p w:rsidR="00C5137F" w:rsidRDefault="00904352">
      <w:r>
        <w:t>V0144: RegExp.prototype.global is a data property, not an accessor property</w:t>
      </w:r>
    </w:p>
    <w:p w:rsidR="00C5137F" w:rsidRDefault="00904352">
      <w:r>
        <w:t>The specification states:</w:t>
      </w:r>
    </w:p>
    <w:p w:rsidR="00C5137F" w:rsidRDefault="00904352">
      <w:pPr>
        <w:pStyle w:val="Code"/>
      </w:pPr>
      <w:r>
        <w:t>21.2.5.4 get RegExp.prototype.global</w:t>
      </w:r>
    </w:p>
    <w:p w:rsidR="00C5137F" w:rsidRDefault="00C5137F">
      <w:pPr>
        <w:pStyle w:val="Code"/>
      </w:pPr>
    </w:p>
    <w:p w:rsidR="00C5137F" w:rsidRDefault="00904352">
      <w:pPr>
        <w:pStyle w:val="Code"/>
      </w:pPr>
      <w:r>
        <w:t xml:space="preserve">RegExp.prototype.global is an accessor property whose set accessor function is undefined. </w:t>
      </w:r>
    </w:p>
    <w:p w:rsidR="00C5137F" w:rsidRDefault="00904352">
      <w:pPr>
        <w:pStyle w:val="Code"/>
      </w:pPr>
      <w:r>
        <w:t>...</w:t>
      </w:r>
    </w:p>
    <w:p w:rsidR="00C5137F" w:rsidRDefault="00904352">
      <w:r>
        <w:rPr>
          <w:b/>
          <w:i/>
        </w:rPr>
        <w:t>IE11 Mode (All versions)</w:t>
      </w:r>
    </w:p>
    <w:p w:rsidR="00C5137F" w:rsidRDefault="00904352">
      <w:r>
        <w:rPr>
          <w:rStyle w:val="InlineCode"/>
        </w:rPr>
        <w:lastRenderedPageBreak/>
        <w:t>RegExp.prototype.global</w:t>
      </w:r>
      <w:r>
        <w:t xml:space="preserve"> is a data property, not an accessor property. It has the following attributes:</w:t>
      </w:r>
    </w:p>
    <w:p w:rsidR="00C5137F" w:rsidRDefault="00904352">
      <w:r>
        <w:t xml:space="preserve">    {[[Writable]]: false, [[Enumerable]]: false, [[Configurable]]: false}</w:t>
      </w:r>
    </w:p>
    <w:p w:rsidR="00C5137F" w:rsidRDefault="00C5137F"/>
    <w:p w:rsidR="00C5137F" w:rsidRDefault="00904352">
      <w:pPr>
        <w:pStyle w:val="Heading3"/>
      </w:pPr>
      <w:bookmarkStart w:id="221" w:name="section_e233caee111111118cd3bc1d9f7d6be5"/>
      <w:bookmarkStart w:id="222" w:name="_Toc494257526"/>
      <w:r>
        <w:t>[ECMA-262/6] Section 21.2.5.5 get RegExp.prototype.ig</w:t>
      </w:r>
      <w:r>
        <w:t>noreCase</w:t>
      </w:r>
      <w:bookmarkEnd w:id="221"/>
      <w:bookmarkEnd w:id="222"/>
    </w:p>
    <w:p w:rsidR="00C5137F" w:rsidRDefault="00904352">
      <w:r>
        <w:t>V0145: RegExp.prototype.ignoreCase is a data property, not an accessor property</w:t>
      </w:r>
    </w:p>
    <w:p w:rsidR="00C5137F" w:rsidRDefault="00904352">
      <w:r>
        <w:t>The specification states:</w:t>
      </w:r>
    </w:p>
    <w:p w:rsidR="00C5137F" w:rsidRDefault="00904352">
      <w:pPr>
        <w:pStyle w:val="Code"/>
      </w:pPr>
      <w:r>
        <w:t>21.2.5.5 get RegExp.prototype.ignoreCase</w:t>
      </w:r>
    </w:p>
    <w:p w:rsidR="00C5137F" w:rsidRDefault="00C5137F">
      <w:pPr>
        <w:pStyle w:val="Code"/>
      </w:pPr>
    </w:p>
    <w:p w:rsidR="00C5137F" w:rsidRDefault="00904352">
      <w:pPr>
        <w:pStyle w:val="Code"/>
      </w:pPr>
      <w:r>
        <w:t xml:space="preserve">RegExp.prototype.ignoreCase is an accessor property whose set accessor function is </w:t>
      </w:r>
    </w:p>
    <w:p w:rsidR="00C5137F" w:rsidRDefault="00904352">
      <w:pPr>
        <w:pStyle w:val="Code"/>
      </w:pPr>
      <w:r>
        <w:t>undefined. ...</w:t>
      </w:r>
    </w:p>
    <w:p w:rsidR="00C5137F" w:rsidRDefault="00904352">
      <w:r>
        <w:rPr>
          <w:b/>
          <w:i/>
        </w:rPr>
        <w:t>IE11 Mode (All versions)</w:t>
      </w:r>
    </w:p>
    <w:p w:rsidR="00C5137F" w:rsidRDefault="00904352">
      <w:r>
        <w:t>RegExp.prototype.ignoreCase is a data property, not an accessor property. It has the following attributes:</w:t>
      </w:r>
    </w:p>
    <w:p w:rsidR="00C5137F" w:rsidRDefault="00904352">
      <w:r>
        <w:t xml:space="preserve">    {[[Writable]]: false, [[Enumerable]]: false, [[Configurable]]: false}</w:t>
      </w:r>
    </w:p>
    <w:p w:rsidR="00C5137F" w:rsidRDefault="00C5137F"/>
    <w:p w:rsidR="00C5137F" w:rsidRDefault="00904352">
      <w:pPr>
        <w:pStyle w:val="Heading3"/>
      </w:pPr>
      <w:bookmarkStart w:id="223" w:name="section_54939c88111111118754eaeb1783a2fd"/>
      <w:bookmarkStart w:id="224" w:name="_Toc494257527"/>
      <w:r>
        <w:t xml:space="preserve">[ECMA-262/6] Section 21.2.5.6 RegExp.prototype [ </w:t>
      </w:r>
      <w:r>
        <w:t>@@match ] ( string )</w:t>
      </w:r>
      <w:bookmarkEnd w:id="223"/>
      <w:bookmarkEnd w:id="224"/>
    </w:p>
    <w:p w:rsidR="00C5137F" w:rsidRDefault="00904352">
      <w:r>
        <w:t>V0147: The @@match method is not implemented</w:t>
      </w:r>
    </w:p>
    <w:p w:rsidR="00C5137F" w:rsidRDefault="00904352">
      <w:r>
        <w:t>The specification states:</w:t>
      </w:r>
    </w:p>
    <w:p w:rsidR="00C5137F" w:rsidRDefault="00904352">
      <w:pPr>
        <w:pStyle w:val="Code"/>
      </w:pPr>
      <w:r>
        <w:t>21.2.5.6 RegExp.prototype [ @@match ] ( string )</w:t>
      </w:r>
    </w:p>
    <w:p w:rsidR="00C5137F" w:rsidRDefault="00C5137F">
      <w:pPr>
        <w:pStyle w:val="Code"/>
      </w:pPr>
    </w:p>
    <w:p w:rsidR="00C5137F" w:rsidRDefault="00904352">
      <w:pPr>
        <w:pStyle w:val="Code"/>
      </w:pPr>
      <w:r>
        <w:t xml:space="preserve">    When the @@match method is called with argument string, the following steps are taken:</w:t>
      </w:r>
    </w:p>
    <w:p w:rsidR="00C5137F" w:rsidRDefault="00904352">
      <w:r>
        <w:rPr>
          <w:b/>
          <w:i/>
        </w:rPr>
        <w:t>IE11 Mode (All versions</w:t>
      </w:r>
      <w:r>
        <w:rPr>
          <w:b/>
          <w:i/>
        </w:rPr>
        <w:t>)</w:t>
      </w:r>
    </w:p>
    <w:p w:rsidR="00C5137F" w:rsidRDefault="00904352">
      <w:r>
        <w:t xml:space="preserve">The </w:t>
      </w:r>
      <w:r>
        <w:rPr>
          <w:rStyle w:val="InlineCode"/>
        </w:rPr>
        <w:t>@@match</w:t>
      </w:r>
      <w:r>
        <w:t xml:space="preserve"> method is not implemented.</w:t>
      </w:r>
    </w:p>
    <w:p w:rsidR="00C5137F" w:rsidRDefault="00C5137F"/>
    <w:p w:rsidR="00C5137F" w:rsidRDefault="00904352">
      <w:pPr>
        <w:pStyle w:val="Heading3"/>
      </w:pPr>
      <w:bookmarkStart w:id="225" w:name="section_969939d411111111bf0a37031c2ce582"/>
      <w:bookmarkStart w:id="226" w:name="_Toc494257528"/>
      <w:r>
        <w:t>[ECMA-262/6] Section 21.2.5.7 get RegExp.prototype.multiline</w:t>
      </w:r>
      <w:bookmarkEnd w:id="225"/>
      <w:bookmarkEnd w:id="226"/>
    </w:p>
    <w:p w:rsidR="00C5137F" w:rsidRDefault="00904352">
      <w:r>
        <w:t>V0146: RegExp.prototype.multiline is a data property, not an accessor property</w:t>
      </w:r>
    </w:p>
    <w:p w:rsidR="00C5137F" w:rsidRDefault="00904352">
      <w:r>
        <w:t>The specification states:</w:t>
      </w:r>
    </w:p>
    <w:p w:rsidR="00C5137F" w:rsidRDefault="00904352">
      <w:pPr>
        <w:pStyle w:val="Code"/>
      </w:pPr>
      <w:r>
        <w:t>21.2.5.7 get RegExp.prototype.multiline</w:t>
      </w:r>
    </w:p>
    <w:p w:rsidR="00C5137F" w:rsidRDefault="00C5137F">
      <w:pPr>
        <w:pStyle w:val="Code"/>
      </w:pPr>
    </w:p>
    <w:p w:rsidR="00C5137F" w:rsidRDefault="00904352">
      <w:pPr>
        <w:pStyle w:val="Code"/>
      </w:pPr>
      <w:r>
        <w:t xml:space="preserve">RegExp.prototype.multiline is an accessor property whose set accessor function is </w:t>
      </w:r>
    </w:p>
    <w:p w:rsidR="00C5137F" w:rsidRDefault="00904352">
      <w:pPr>
        <w:pStyle w:val="Code"/>
      </w:pPr>
      <w:r>
        <w:t>undefined. ...</w:t>
      </w:r>
    </w:p>
    <w:p w:rsidR="00C5137F" w:rsidRDefault="00904352">
      <w:r>
        <w:rPr>
          <w:b/>
          <w:i/>
        </w:rPr>
        <w:t>IE11 Mode (All versions)</w:t>
      </w:r>
    </w:p>
    <w:p w:rsidR="00C5137F" w:rsidRDefault="00904352">
      <w:r>
        <w:rPr>
          <w:rStyle w:val="InlineCode"/>
        </w:rPr>
        <w:lastRenderedPageBreak/>
        <w:t>RegExp.prototype.multiline</w:t>
      </w:r>
      <w:r>
        <w:t xml:space="preserve"> is a data property, not an accessor property. It has the following attributes:</w:t>
      </w:r>
    </w:p>
    <w:p w:rsidR="00C5137F" w:rsidRDefault="00904352">
      <w:r>
        <w:t xml:space="preserve">    {[[Writable]]: false, </w:t>
      </w:r>
      <w:r>
        <w:t>[[Enumerable]]: false, [[Configurable]]: false}</w:t>
      </w:r>
    </w:p>
    <w:p w:rsidR="00C5137F" w:rsidRDefault="00C5137F"/>
    <w:p w:rsidR="00C5137F" w:rsidRDefault="00904352">
      <w:pPr>
        <w:pStyle w:val="Heading3"/>
      </w:pPr>
      <w:bookmarkStart w:id="227" w:name="section_879f121011111111a0edf3facc616c60"/>
      <w:bookmarkStart w:id="228" w:name="_Toc494257529"/>
      <w:r>
        <w:t>[ECMA-262/6] Section 21.2.5.8 RegExp.prototype [ @@replace ] ( string, replaceValue )</w:t>
      </w:r>
      <w:bookmarkEnd w:id="227"/>
      <w:bookmarkEnd w:id="228"/>
      <w:r>
        <w:fldChar w:fldCharType="begin"/>
      </w:r>
      <w:r>
        <w:instrText xml:space="preserve"> XE "replaceValue )" </w:instrText>
      </w:r>
      <w:r>
        <w:fldChar w:fldCharType="end"/>
      </w:r>
    </w:p>
    <w:p w:rsidR="00C5137F" w:rsidRDefault="00904352">
      <w:r>
        <w:t>V0176: RegExp.prototype[@@replace] is not implemented</w:t>
      </w:r>
    </w:p>
    <w:p w:rsidR="00C5137F" w:rsidRDefault="00904352">
      <w:r>
        <w:t>The specification states:</w:t>
      </w:r>
    </w:p>
    <w:p w:rsidR="00C5137F" w:rsidRDefault="00904352">
      <w:pPr>
        <w:pStyle w:val="Code"/>
      </w:pPr>
      <w:r>
        <w:t>21.2.5.8 RegExp.pr</w:t>
      </w:r>
      <w:r>
        <w:t>ototype [ @@replace ] ( string, replaceValue )</w:t>
      </w:r>
    </w:p>
    <w:p w:rsidR="00C5137F" w:rsidRDefault="00C5137F">
      <w:pPr>
        <w:pStyle w:val="Code"/>
      </w:pPr>
    </w:p>
    <w:p w:rsidR="00C5137F" w:rsidRDefault="00904352">
      <w:pPr>
        <w:pStyle w:val="Code"/>
      </w:pPr>
      <w:r>
        <w:t xml:space="preserve">    When the @@replace method is called with arguments string and replaceValue the </w:t>
      </w:r>
    </w:p>
    <w:p w:rsidR="00C5137F" w:rsidRDefault="00904352">
      <w:pPr>
        <w:pStyle w:val="Code"/>
      </w:pPr>
      <w:r>
        <w:t xml:space="preserve">    following steps are taken:</w:t>
      </w:r>
    </w:p>
    <w:p w:rsidR="00C5137F" w:rsidRDefault="00904352">
      <w:r>
        <w:rPr>
          <w:b/>
          <w:i/>
        </w:rPr>
        <w:t>EdgeHTML Mode (All versions)</w:t>
      </w:r>
    </w:p>
    <w:p w:rsidR="00C5137F" w:rsidRDefault="00904352">
      <w:r>
        <w:rPr>
          <w:rStyle w:val="InlineCode"/>
        </w:rPr>
        <w:t>@@replace</w:t>
      </w:r>
      <w:r>
        <w:t xml:space="preserve"> is not implemented.</w:t>
      </w:r>
    </w:p>
    <w:p w:rsidR="00C5137F" w:rsidRDefault="00C5137F"/>
    <w:p w:rsidR="00C5137F" w:rsidRDefault="00904352">
      <w:pPr>
        <w:pStyle w:val="Heading3"/>
      </w:pPr>
      <w:bookmarkStart w:id="229" w:name="section_c38057171111111190d7b17060acdca5"/>
      <w:bookmarkStart w:id="230" w:name="_Toc494257530"/>
      <w:r>
        <w:t>[ECMA-262/6] Section 21.2.5.9 Reg</w:t>
      </w:r>
      <w:r>
        <w:t>Exp.prototype [ @@search ] ( string )</w:t>
      </w:r>
      <w:bookmarkEnd w:id="229"/>
      <w:bookmarkEnd w:id="230"/>
    </w:p>
    <w:p w:rsidR="00C5137F" w:rsidRDefault="00904352">
      <w:r>
        <w:t>V0148: The @@search method is not implemented</w:t>
      </w:r>
    </w:p>
    <w:p w:rsidR="00C5137F" w:rsidRDefault="00904352">
      <w:r>
        <w:t>The specification states:</w:t>
      </w:r>
    </w:p>
    <w:p w:rsidR="00C5137F" w:rsidRDefault="00904352">
      <w:pPr>
        <w:pStyle w:val="Code"/>
      </w:pPr>
      <w:r>
        <w:t>21.2.5.9 RegExp.prototype [ @@search ] ( string )</w:t>
      </w:r>
    </w:p>
    <w:p w:rsidR="00C5137F" w:rsidRDefault="00C5137F">
      <w:pPr>
        <w:pStyle w:val="Code"/>
      </w:pPr>
    </w:p>
    <w:p w:rsidR="00C5137F" w:rsidRDefault="00904352">
      <w:pPr>
        <w:pStyle w:val="Code"/>
      </w:pPr>
      <w:r>
        <w:t xml:space="preserve">    When the @@search method is called with argument string, the following steps are </w:t>
      </w:r>
    </w:p>
    <w:p w:rsidR="00C5137F" w:rsidRDefault="00904352">
      <w:pPr>
        <w:pStyle w:val="Code"/>
      </w:pPr>
      <w:r>
        <w:t xml:space="preserve">    taken</w:t>
      </w:r>
      <w:r>
        <w:t>:</w:t>
      </w:r>
    </w:p>
    <w:p w:rsidR="00C5137F" w:rsidRDefault="00904352">
      <w:r>
        <w:rPr>
          <w:b/>
          <w:i/>
        </w:rPr>
        <w:t>IE11 Mode (All versions)</w:t>
      </w:r>
    </w:p>
    <w:p w:rsidR="00C5137F" w:rsidRDefault="00904352">
      <w:r>
        <w:t xml:space="preserve">The </w:t>
      </w:r>
      <w:r>
        <w:rPr>
          <w:rStyle w:val="InlineCode"/>
        </w:rPr>
        <w:t>@@search</w:t>
      </w:r>
      <w:r>
        <w:t xml:space="preserve"> method is not implemented.</w:t>
      </w:r>
    </w:p>
    <w:p w:rsidR="00C5137F" w:rsidRDefault="00C5137F"/>
    <w:p w:rsidR="00C5137F" w:rsidRDefault="00904352">
      <w:pPr>
        <w:pStyle w:val="Heading3"/>
      </w:pPr>
      <w:bookmarkStart w:id="231" w:name="section_8ce6e2c11111111186afd6c4661081e6"/>
      <w:bookmarkStart w:id="232" w:name="_Toc494257531"/>
      <w:r>
        <w:t>[ECMA-262/6] Section 21.2.5.10 get RegExp.prototype.source</w:t>
      </w:r>
      <w:bookmarkEnd w:id="231"/>
      <w:bookmarkEnd w:id="232"/>
    </w:p>
    <w:p w:rsidR="00C5137F" w:rsidRDefault="00904352">
      <w:r>
        <w:t>V0143: RegExp.prototype.source is a data property, not an accessor property</w:t>
      </w:r>
    </w:p>
    <w:p w:rsidR="00C5137F" w:rsidRDefault="00904352">
      <w:r>
        <w:t>The specification states:</w:t>
      </w:r>
    </w:p>
    <w:p w:rsidR="00C5137F" w:rsidRDefault="00904352">
      <w:pPr>
        <w:pStyle w:val="Code"/>
      </w:pPr>
      <w:r>
        <w:t>21.2.5.10 get RegExp.prototype.source</w:t>
      </w:r>
    </w:p>
    <w:p w:rsidR="00C5137F" w:rsidRDefault="00C5137F">
      <w:pPr>
        <w:pStyle w:val="Code"/>
      </w:pPr>
    </w:p>
    <w:p w:rsidR="00C5137F" w:rsidRDefault="00904352">
      <w:pPr>
        <w:pStyle w:val="Code"/>
      </w:pPr>
      <w:r>
        <w:t xml:space="preserve">RegExp.prototype.source is an accessor property whose set accessor function is undefined. </w:t>
      </w:r>
    </w:p>
    <w:p w:rsidR="00C5137F" w:rsidRDefault="00904352">
      <w:pPr>
        <w:pStyle w:val="Code"/>
      </w:pPr>
      <w:r>
        <w:t>...</w:t>
      </w:r>
    </w:p>
    <w:p w:rsidR="00C5137F" w:rsidRDefault="00904352">
      <w:r>
        <w:rPr>
          <w:b/>
          <w:i/>
        </w:rPr>
        <w:t>IE11 Mode (All versions)</w:t>
      </w:r>
    </w:p>
    <w:p w:rsidR="00C5137F" w:rsidRDefault="00904352">
      <w:r>
        <w:t>RegExp.prototype.source is a data property, not an accessor property. It has the following attrib</w:t>
      </w:r>
      <w:r>
        <w:t>utes:</w:t>
      </w:r>
    </w:p>
    <w:p w:rsidR="00C5137F" w:rsidRDefault="00904352">
      <w:r>
        <w:lastRenderedPageBreak/>
        <w:t xml:space="preserve">    {[[Writable]]: false, [[Enumerable]]: false, [[Configurable]]: false}</w:t>
      </w:r>
    </w:p>
    <w:p w:rsidR="00C5137F" w:rsidRDefault="00C5137F"/>
    <w:p w:rsidR="00C5137F" w:rsidRDefault="00904352">
      <w:pPr>
        <w:pStyle w:val="Heading3"/>
      </w:pPr>
      <w:bookmarkStart w:id="233" w:name="section_ca4620201111111186144e205c6d4afb"/>
      <w:bookmarkStart w:id="234" w:name="_Toc494257532"/>
      <w:r>
        <w:t>[ECMA-262/6] Section 21.2.5.11 RegExp.prototype [ @@split ] ( string, limit )</w:t>
      </w:r>
      <w:bookmarkEnd w:id="233"/>
      <w:bookmarkEnd w:id="234"/>
      <w:r>
        <w:fldChar w:fldCharType="begin"/>
      </w:r>
      <w:r>
        <w:instrText xml:space="preserve"> XE "limit )" </w:instrText>
      </w:r>
      <w:r>
        <w:fldChar w:fldCharType="end"/>
      </w:r>
    </w:p>
    <w:p w:rsidR="00C5137F" w:rsidRDefault="00904352">
      <w:r>
        <w:t>V0149: The @@split method is not implemented</w:t>
      </w:r>
    </w:p>
    <w:p w:rsidR="00C5137F" w:rsidRDefault="00904352">
      <w:r>
        <w:t>The specification states:</w:t>
      </w:r>
    </w:p>
    <w:p w:rsidR="00C5137F" w:rsidRDefault="00904352">
      <w:pPr>
        <w:pStyle w:val="Code"/>
      </w:pPr>
      <w:r>
        <w:t xml:space="preserve">21.2.5.11 </w:t>
      </w:r>
      <w:r>
        <w:t>RegExp.prototype [ @@split ] ( string, limit )</w:t>
      </w:r>
    </w:p>
    <w:p w:rsidR="00C5137F" w:rsidRDefault="00904352">
      <w:pPr>
        <w:pStyle w:val="Code"/>
      </w:pPr>
      <w:r>
        <w:t xml:space="preserve">    ...</w:t>
      </w:r>
    </w:p>
    <w:p w:rsidR="00C5137F" w:rsidRDefault="00904352">
      <w:pPr>
        <w:pStyle w:val="Code"/>
      </w:pPr>
      <w:r>
        <w:t xml:space="preserve">    When the @@split method is called, the following steps are taken:</w:t>
      </w:r>
    </w:p>
    <w:p w:rsidR="00C5137F" w:rsidRDefault="00904352">
      <w:r>
        <w:rPr>
          <w:b/>
          <w:i/>
        </w:rPr>
        <w:t>IE11 Mode (All versions)</w:t>
      </w:r>
    </w:p>
    <w:p w:rsidR="00C5137F" w:rsidRDefault="00904352">
      <w:r>
        <w:t xml:space="preserve">The </w:t>
      </w:r>
      <w:r>
        <w:rPr>
          <w:rStyle w:val="InlineCode"/>
        </w:rPr>
        <w:t>@@split</w:t>
      </w:r>
      <w:r>
        <w:t xml:space="preserve"> method is not implemented.</w:t>
      </w:r>
    </w:p>
    <w:p w:rsidR="00C5137F" w:rsidRDefault="00C5137F"/>
    <w:p w:rsidR="00C5137F" w:rsidRDefault="00904352">
      <w:pPr>
        <w:pStyle w:val="Heading3"/>
      </w:pPr>
      <w:bookmarkStart w:id="235" w:name="section_f584672611111111a3fe695d41d9bcb6"/>
      <w:bookmarkStart w:id="236" w:name="_Toc494257533"/>
      <w:r>
        <w:t>[ECMA-262/6] Section 21.2.5.12 get RegExp.prototype.sticky</w:t>
      </w:r>
      <w:bookmarkEnd w:id="235"/>
      <w:bookmarkEnd w:id="236"/>
    </w:p>
    <w:p w:rsidR="00C5137F" w:rsidRDefault="00904352">
      <w:r>
        <w:t xml:space="preserve">V0150: </w:t>
      </w:r>
      <w:r>
        <w:t>RegExp.prototype.sticky is a data property, not an accessor property</w:t>
      </w:r>
    </w:p>
    <w:p w:rsidR="00C5137F" w:rsidRDefault="00904352">
      <w:r>
        <w:t>The specification states:</w:t>
      </w:r>
    </w:p>
    <w:p w:rsidR="00C5137F" w:rsidRDefault="00904352">
      <w:pPr>
        <w:pStyle w:val="Code"/>
      </w:pPr>
      <w:r>
        <w:t>21.2.5.12 get RegExp.prototype.sticky</w:t>
      </w:r>
    </w:p>
    <w:p w:rsidR="00C5137F" w:rsidRDefault="00C5137F">
      <w:pPr>
        <w:pStyle w:val="Code"/>
      </w:pPr>
    </w:p>
    <w:p w:rsidR="00C5137F" w:rsidRDefault="00904352">
      <w:pPr>
        <w:pStyle w:val="Code"/>
      </w:pPr>
      <w:r>
        <w:t xml:space="preserve">    RegExp.prototype.sticky is an accessor property whose set accessor function is </w:t>
      </w:r>
    </w:p>
    <w:p w:rsidR="00C5137F" w:rsidRDefault="00904352">
      <w:pPr>
        <w:pStyle w:val="Code"/>
      </w:pPr>
      <w:r>
        <w:t xml:space="preserve">    undefined. ...</w:t>
      </w:r>
    </w:p>
    <w:p w:rsidR="00C5137F" w:rsidRDefault="00904352">
      <w:r>
        <w:rPr>
          <w:b/>
          <w:i/>
        </w:rPr>
        <w:t>IE11 Mode (All versions)</w:t>
      </w:r>
    </w:p>
    <w:p w:rsidR="00C5137F" w:rsidRDefault="00904352">
      <w:r>
        <w:rPr>
          <w:rStyle w:val="InlineCode"/>
        </w:rPr>
        <w:t>RegExp.prototype.sticky</w:t>
      </w:r>
      <w:r>
        <w:t xml:space="preserve"> is a data property, not an accessor property. It has the following attributes:</w:t>
      </w:r>
    </w:p>
    <w:p w:rsidR="00C5137F" w:rsidRDefault="00904352">
      <w:r>
        <w:t xml:space="preserve">    {[[Writable]]: false, [[Enumerable]]: false, [[Configurable]]: false}</w:t>
      </w:r>
    </w:p>
    <w:p w:rsidR="00C5137F" w:rsidRDefault="00C5137F"/>
    <w:p w:rsidR="00C5137F" w:rsidRDefault="00904352">
      <w:pPr>
        <w:pStyle w:val="Heading3"/>
      </w:pPr>
      <w:bookmarkStart w:id="237" w:name="section_d1eb9482111111119d4c13a1a8cafba9"/>
      <w:bookmarkStart w:id="238" w:name="_Toc494257534"/>
      <w:r>
        <w:t>[ECMA-262/6] Section 21.2.5.15 get RegExp.prototype.unicode</w:t>
      </w:r>
      <w:bookmarkEnd w:id="237"/>
      <w:bookmarkEnd w:id="238"/>
    </w:p>
    <w:p w:rsidR="00C5137F" w:rsidRDefault="00904352">
      <w:r>
        <w:t>V0151: RegExp.prototype.unicode is a data property, not an accessor property</w:t>
      </w:r>
    </w:p>
    <w:p w:rsidR="00C5137F" w:rsidRDefault="00904352">
      <w:r>
        <w:t>The specification states:</w:t>
      </w:r>
    </w:p>
    <w:p w:rsidR="00C5137F" w:rsidRDefault="00904352">
      <w:pPr>
        <w:pStyle w:val="Code"/>
      </w:pPr>
      <w:r>
        <w:t>21.2.5.15 get RegExp.prototype.unicode</w:t>
      </w:r>
    </w:p>
    <w:p w:rsidR="00C5137F" w:rsidRDefault="00C5137F">
      <w:pPr>
        <w:pStyle w:val="Code"/>
      </w:pPr>
    </w:p>
    <w:p w:rsidR="00C5137F" w:rsidRDefault="00904352">
      <w:pPr>
        <w:pStyle w:val="Code"/>
      </w:pPr>
      <w:r>
        <w:t>RegExp.prototype.unicode is an accessor property whos</w:t>
      </w:r>
      <w:r>
        <w:t xml:space="preserve">e set accessor function is </w:t>
      </w:r>
    </w:p>
    <w:p w:rsidR="00C5137F" w:rsidRDefault="00904352">
      <w:pPr>
        <w:pStyle w:val="Code"/>
      </w:pPr>
      <w:r>
        <w:t>undefined. ...</w:t>
      </w:r>
    </w:p>
    <w:p w:rsidR="00C5137F" w:rsidRDefault="00904352">
      <w:r>
        <w:rPr>
          <w:b/>
          <w:i/>
        </w:rPr>
        <w:t>IE11 Mode (All versions)</w:t>
      </w:r>
    </w:p>
    <w:p w:rsidR="00C5137F" w:rsidRDefault="00904352">
      <w:r>
        <w:t>RegExp.prototype.unicode is a data property, not an accessor property. It has the following attributes:</w:t>
      </w:r>
    </w:p>
    <w:p w:rsidR="00C5137F" w:rsidRDefault="00904352">
      <w:r>
        <w:lastRenderedPageBreak/>
        <w:t xml:space="preserve">    {[[Writable]]: false, [[Enumerable]]: false, [[Configurable]]: false}</w:t>
      </w:r>
    </w:p>
    <w:p w:rsidR="00C5137F" w:rsidRDefault="00C5137F"/>
    <w:p w:rsidR="00C5137F" w:rsidRDefault="00904352">
      <w:pPr>
        <w:pStyle w:val="Heading3"/>
      </w:pPr>
      <w:bookmarkStart w:id="239" w:name="section_b5d386ab11111111b6f00d3f3da0c1fe"/>
      <w:bookmarkStart w:id="240" w:name="_Toc494257535"/>
      <w:r>
        <w:t>[ECMA-262</w:t>
      </w:r>
      <w:r>
        <w:t>/6] Section 21.2.6 Properties of RegExp Instances</w:t>
      </w:r>
      <w:bookmarkEnd w:id="239"/>
      <w:bookmarkEnd w:id="240"/>
    </w:p>
    <w:p w:rsidR="00C5137F" w:rsidRDefault="00904352">
      <w:r>
        <w:t>V0082: The [[Writable]] attribute of the lastIndex property cannot be changed from true to false</w:t>
      </w:r>
    </w:p>
    <w:p w:rsidR="00C5137F" w:rsidRDefault="00904352">
      <w:r>
        <w:t>The specification states:</w:t>
      </w:r>
    </w:p>
    <w:p w:rsidR="00C5137F" w:rsidRDefault="00904352">
      <w:pPr>
        <w:pStyle w:val="Code"/>
      </w:pPr>
      <w:r>
        <w:t>21.2.6.1 lastIndex</w:t>
      </w:r>
    </w:p>
    <w:p w:rsidR="00C5137F" w:rsidRDefault="00C5137F">
      <w:pPr>
        <w:pStyle w:val="Code"/>
      </w:pPr>
    </w:p>
    <w:p w:rsidR="00C5137F" w:rsidRDefault="00904352">
      <w:pPr>
        <w:pStyle w:val="Code"/>
      </w:pPr>
      <w:r>
        <w:t xml:space="preserve">    The value of the lastIndex property specifies the String in</w:t>
      </w:r>
      <w:r>
        <w:t xml:space="preserve">dex at which to start the </w:t>
      </w:r>
    </w:p>
    <w:p w:rsidR="00C5137F" w:rsidRDefault="00904352">
      <w:pPr>
        <w:pStyle w:val="Code"/>
      </w:pPr>
      <w:r>
        <w:t xml:space="preserve">    next match. It is coerced to an integer when used (see 21.2.5.2.2). This property </w:t>
      </w:r>
    </w:p>
    <w:p w:rsidR="00C5137F" w:rsidRDefault="00904352">
      <w:pPr>
        <w:pStyle w:val="Code"/>
      </w:pPr>
      <w:r>
        <w:t xml:space="preserve">    shall have the attributes { [[Writable]]: true, [[Enumerable]]: false, </w:t>
      </w:r>
    </w:p>
    <w:p w:rsidR="00C5137F" w:rsidRDefault="00904352">
      <w:pPr>
        <w:pStyle w:val="Code"/>
      </w:pPr>
      <w:r>
        <w:t xml:space="preserve">    [[Configurable]]: false }.</w:t>
      </w:r>
    </w:p>
    <w:p w:rsidR="00C5137F" w:rsidRDefault="00904352">
      <w:r>
        <w:rPr>
          <w:b/>
          <w:i/>
        </w:rPr>
        <w:t>All document modes (All versions)</w:t>
      </w:r>
    </w:p>
    <w:p w:rsidR="00C5137F" w:rsidRDefault="00904352">
      <w:r>
        <w:t>F</w:t>
      </w:r>
      <w:r>
        <w:t xml:space="preserve">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C5137F" w:rsidRDefault="00C5137F"/>
    <w:p w:rsidR="00C5137F" w:rsidRDefault="00904352">
      <w:pPr>
        <w:pStyle w:val="Heading3"/>
      </w:pPr>
      <w:bookmarkStart w:id="241" w:name="section_4efd1aab11111111a9a8e1a4d38ac984"/>
      <w:bookmarkStart w:id="242" w:name="_Toc494257536"/>
      <w:r>
        <w:t>[ECMA-262/6] Section 22.1.3.1.1 Runtime Semantics: IsConcatSpreadable ( O )</w:t>
      </w:r>
      <w:bookmarkEnd w:id="241"/>
      <w:bookmarkEnd w:id="242"/>
    </w:p>
    <w:p w:rsidR="00C5137F" w:rsidRDefault="00904352">
      <w:r>
        <w:t>V0155: @@isConcatSpreadable is not implemented</w:t>
      </w:r>
    </w:p>
    <w:p w:rsidR="00C5137F" w:rsidRDefault="00904352">
      <w:r>
        <w:t>The specification states:</w:t>
      </w:r>
    </w:p>
    <w:p w:rsidR="00C5137F" w:rsidRDefault="00904352">
      <w:pPr>
        <w:pStyle w:val="Code"/>
      </w:pPr>
      <w:r>
        <w:t>22.1.3.1.1 Runtime Semantics: IsConcatSpreadable ( O )</w:t>
      </w:r>
    </w:p>
    <w:p w:rsidR="00C5137F" w:rsidRDefault="00C5137F">
      <w:pPr>
        <w:pStyle w:val="Code"/>
      </w:pPr>
    </w:p>
    <w:p w:rsidR="00C5137F" w:rsidRDefault="00904352">
      <w:pPr>
        <w:pStyle w:val="Code"/>
      </w:pPr>
      <w:r>
        <w:t xml:space="preserve">    The abstract operation IsConcatSpreadable with argument O performs the following </w:t>
      </w:r>
    </w:p>
    <w:p w:rsidR="00C5137F" w:rsidRDefault="00904352">
      <w:pPr>
        <w:pStyle w:val="Code"/>
      </w:pPr>
      <w:r>
        <w:t xml:space="preserve">    steps:</w:t>
      </w:r>
    </w:p>
    <w:p w:rsidR="00C5137F" w:rsidRDefault="00C5137F">
      <w:pPr>
        <w:pStyle w:val="Code"/>
      </w:pPr>
    </w:p>
    <w:p w:rsidR="00C5137F" w:rsidRDefault="00904352">
      <w:pPr>
        <w:pStyle w:val="Code"/>
      </w:pPr>
      <w:r>
        <w:t xml:space="preserve">        1.  If Type(O) is not</w:t>
      </w:r>
      <w:r>
        <w:t xml:space="preserve"> Object, return false.</w:t>
      </w:r>
    </w:p>
    <w:p w:rsidR="00C5137F" w:rsidRDefault="00904352">
      <w:pPr>
        <w:pStyle w:val="Code"/>
      </w:pPr>
      <w:r>
        <w:t xml:space="preserve">        2.  Let spreadable be Get(O, @@isConcatSpreadable).</w:t>
      </w:r>
    </w:p>
    <w:p w:rsidR="00C5137F" w:rsidRDefault="00904352">
      <w:pPr>
        <w:pStyle w:val="Code"/>
      </w:pPr>
      <w:r>
        <w:t xml:space="preserve">        3.  ReturnIfAbrupt(spreadable).</w:t>
      </w:r>
    </w:p>
    <w:p w:rsidR="00C5137F" w:rsidRDefault="00904352">
      <w:pPr>
        <w:pStyle w:val="Code"/>
      </w:pPr>
      <w:r>
        <w:t xml:space="preserve">        4.  If spreadable is not undefined, return ToBoolean(spreadable).</w:t>
      </w:r>
    </w:p>
    <w:p w:rsidR="00C5137F" w:rsidRDefault="00904352">
      <w:pPr>
        <w:pStyle w:val="Code"/>
      </w:pPr>
      <w:r>
        <w:t xml:space="preserve">        5.  Return IsArray(O).</w:t>
      </w:r>
    </w:p>
    <w:p w:rsidR="00C5137F" w:rsidRDefault="00904352">
      <w:r>
        <w:rPr>
          <w:b/>
          <w:i/>
        </w:rPr>
        <w:t>All document modes (All vers</w:t>
      </w:r>
      <w:r>
        <w:rPr>
          <w:b/>
          <w:i/>
        </w:rPr>
        <w:t>ions)</w:t>
      </w:r>
    </w:p>
    <w:p w:rsidR="00C5137F" w:rsidRDefault="00904352">
      <w:r>
        <w:rPr>
          <w:rStyle w:val="InlineCode"/>
        </w:rPr>
        <w:t>@@isConcatSpreadable</w:t>
      </w:r>
      <w:r>
        <w:t xml:space="preserve"> is not implemented.</w:t>
      </w:r>
    </w:p>
    <w:p w:rsidR="00C5137F" w:rsidRDefault="00C5137F"/>
    <w:p w:rsidR="00C5137F" w:rsidRDefault="00904352">
      <w:pPr>
        <w:pStyle w:val="Heading3"/>
      </w:pPr>
      <w:bookmarkStart w:id="243" w:name="section_46f2858f111111118f71382646afbea4"/>
      <w:bookmarkStart w:id="244" w:name="_Toc494257537"/>
      <w:r>
        <w:t>[ECMA-262/6] Section 22.1.3.3 Array.prototype.copyWithin (target, start [ , end ] )</w:t>
      </w:r>
      <w:bookmarkEnd w:id="243"/>
      <w:bookmarkEnd w:id="244"/>
      <w:r>
        <w:fldChar w:fldCharType="begin"/>
      </w:r>
      <w:r>
        <w:instrText xml:space="preserve"> XE "start [  - end ] )" </w:instrText>
      </w:r>
      <w:r>
        <w:fldChar w:fldCharType="end"/>
      </w:r>
    </w:p>
    <w:p w:rsidR="00C5137F" w:rsidRDefault="00904352">
      <w:r>
        <w:t xml:space="preserve">V0028: Under certain circumstances Array.prototype.copyWithin does not throw a TypeError when it </w:t>
      </w:r>
      <w:r>
        <w:t>should</w:t>
      </w:r>
    </w:p>
    <w:p w:rsidR="00C5137F" w:rsidRDefault="00904352">
      <w:r>
        <w:t>The specification states:</w:t>
      </w:r>
    </w:p>
    <w:p w:rsidR="00C5137F" w:rsidRDefault="00904352">
      <w:pPr>
        <w:pStyle w:val="Code"/>
      </w:pPr>
      <w:r>
        <w:t>22.1.3.3 Array.prototype.copyWithin (target, start [ , end ] )</w:t>
      </w:r>
    </w:p>
    <w:p w:rsidR="00C5137F" w:rsidRDefault="00904352">
      <w:pPr>
        <w:pStyle w:val="Code"/>
      </w:pPr>
      <w:r>
        <w:lastRenderedPageBreak/>
        <w:t xml:space="preserve">    ...</w:t>
      </w:r>
    </w:p>
    <w:p w:rsidR="00C5137F" w:rsidRDefault="00904352">
      <w:pPr>
        <w:pStyle w:val="Code"/>
      </w:pPr>
      <w:r>
        <w:t xml:space="preserve">    The following steps are taken:</w:t>
      </w:r>
    </w:p>
    <w:p w:rsidR="00C5137F" w:rsidRDefault="00904352">
      <w:pPr>
        <w:pStyle w:val="Code"/>
      </w:pPr>
      <w:r>
        <w:t xml:space="preserve">        ...</w:t>
      </w:r>
    </w:p>
    <w:p w:rsidR="00C5137F" w:rsidRDefault="00904352">
      <w:pPr>
        <w:pStyle w:val="Code"/>
      </w:pPr>
      <w:r>
        <w:t xml:space="preserve">        17. Repeat, while count &gt; 0</w:t>
      </w:r>
    </w:p>
    <w:p w:rsidR="00C5137F" w:rsidRDefault="00904352">
      <w:pPr>
        <w:pStyle w:val="Code"/>
      </w:pPr>
      <w:r>
        <w:t xml:space="preserve">            a.  Let fromKey be ToString(from).</w:t>
      </w:r>
    </w:p>
    <w:p w:rsidR="00C5137F" w:rsidRDefault="00904352">
      <w:pPr>
        <w:pStyle w:val="Code"/>
      </w:pPr>
      <w:r>
        <w:t xml:space="preserve">            b.  Let toKey be ToString(to).</w:t>
      </w:r>
    </w:p>
    <w:p w:rsidR="00C5137F" w:rsidRDefault="00904352">
      <w:pPr>
        <w:pStyle w:val="Code"/>
      </w:pPr>
      <w:r>
        <w:t xml:space="preserve">            c.  Let fromPresent be HasProperty(O, fromKey).</w:t>
      </w:r>
    </w:p>
    <w:p w:rsidR="00C5137F" w:rsidRDefault="00904352">
      <w:pPr>
        <w:pStyle w:val="Code"/>
      </w:pPr>
      <w:r>
        <w:t xml:space="preserve">            d.  ReturnIfAbrupt(fromPresent).</w:t>
      </w:r>
    </w:p>
    <w:p w:rsidR="00C5137F" w:rsidRDefault="00904352">
      <w:pPr>
        <w:pStyle w:val="Code"/>
      </w:pPr>
      <w:r>
        <w:t xml:space="preserve">            e.  If fromPresent is true, then</w:t>
      </w:r>
    </w:p>
    <w:p w:rsidR="00C5137F" w:rsidRDefault="00904352">
      <w:pPr>
        <w:pStyle w:val="Code"/>
      </w:pPr>
      <w:r>
        <w:t xml:space="preserve">                i.  Let fromVal be Get(O, fromKey).</w:t>
      </w:r>
    </w:p>
    <w:p w:rsidR="00C5137F" w:rsidRDefault="00904352">
      <w:pPr>
        <w:pStyle w:val="Code"/>
      </w:pPr>
      <w:r>
        <w:t xml:space="preserve">                ii. ReturnIfAbrupt(fromVal).</w:t>
      </w:r>
    </w:p>
    <w:p w:rsidR="00C5137F" w:rsidRDefault="00904352">
      <w:pPr>
        <w:pStyle w:val="Code"/>
      </w:pPr>
      <w:r>
        <w:t xml:space="preserve">                iii. Let setStatus be Set(O, toKey, fromVal, true).</w:t>
      </w:r>
    </w:p>
    <w:p w:rsidR="00C5137F" w:rsidRDefault="00904352">
      <w:pPr>
        <w:pStyle w:val="Code"/>
      </w:pPr>
      <w:r>
        <w:t xml:space="preserve">                iv. ReturnIfAbrupt(setStatus).</w:t>
      </w:r>
    </w:p>
    <w:p w:rsidR="00C5137F" w:rsidRDefault="00904352">
      <w:pPr>
        <w:pStyle w:val="Code"/>
      </w:pPr>
      <w:r>
        <w:t xml:space="preserve">            f.  Else fromPresent is false,</w:t>
      </w:r>
    </w:p>
    <w:p w:rsidR="00C5137F" w:rsidRDefault="00904352">
      <w:pPr>
        <w:pStyle w:val="Code"/>
      </w:pPr>
      <w:r>
        <w:t xml:space="preserve">                i.  Let deleteStatus be DeletePropert</w:t>
      </w:r>
      <w:r>
        <w:t>yOrThrow(O, toKey).</w:t>
      </w:r>
    </w:p>
    <w:p w:rsidR="00C5137F" w:rsidRDefault="00904352">
      <w:pPr>
        <w:pStyle w:val="Code"/>
      </w:pPr>
      <w:r>
        <w:t xml:space="preserve">                ii. ReturnIfAbrupt(deleteStatus).</w:t>
      </w:r>
    </w:p>
    <w:p w:rsidR="00C5137F" w:rsidRDefault="00904352">
      <w:pPr>
        <w:pStyle w:val="Code"/>
      </w:pPr>
      <w:r>
        <w:t xml:space="preserve">            g.  Let from be from + direction.</w:t>
      </w:r>
    </w:p>
    <w:p w:rsidR="00C5137F" w:rsidRDefault="00904352">
      <w:pPr>
        <w:pStyle w:val="Code"/>
      </w:pPr>
      <w:r>
        <w:t xml:space="preserve">            h.  Let to be to + direction.</w:t>
      </w:r>
    </w:p>
    <w:p w:rsidR="00C5137F" w:rsidRDefault="00904352">
      <w:pPr>
        <w:pStyle w:val="Code"/>
      </w:pPr>
      <w:r>
        <w:t xml:space="preserve">            i.  Let count be count − 1.</w:t>
      </w:r>
    </w:p>
    <w:p w:rsidR="00C5137F" w:rsidRDefault="00904352">
      <w:pPr>
        <w:pStyle w:val="Code"/>
      </w:pPr>
      <w:r>
        <w:t xml:space="preserve">        18. Return O.</w:t>
      </w:r>
    </w:p>
    <w:p w:rsidR="00C5137F" w:rsidRDefault="00904352">
      <w:r>
        <w:rPr>
          <w:b/>
          <w:i/>
        </w:rPr>
        <w:t>All document modes (All versions)</w:t>
      </w:r>
    </w:p>
    <w:p w:rsidR="00C5137F" w:rsidRDefault="00904352">
      <w:r>
        <w:t>Th</w:t>
      </w:r>
      <w:r>
        <w:t>e following steps are not executed:</w:t>
      </w:r>
    </w:p>
    <w:p w:rsidR="00C5137F" w:rsidRDefault="00904352">
      <w:r>
        <w:t xml:space="preserve">    17.</w:t>
      </w:r>
    </w:p>
    <w:p w:rsidR="00C5137F" w:rsidRDefault="00904352">
      <w:r>
        <w:t xml:space="preserve">        f.  Else fromPresent is false,</w:t>
      </w:r>
    </w:p>
    <w:p w:rsidR="00C5137F" w:rsidRDefault="00904352">
      <w:r>
        <w:t xml:space="preserve">            i.  Let deleteStatus be DeletePropertyOrThrow(O, toKey).</w:t>
      </w:r>
    </w:p>
    <w:p w:rsidR="00C5137F" w:rsidRDefault="00904352">
      <w:r>
        <w:t xml:space="preserve">            ii. ReturnIfAbrupt(deleteStatus).</w:t>
      </w:r>
    </w:p>
    <w:p w:rsidR="00C5137F" w:rsidRDefault="00904352">
      <w:r>
        <w:t xml:space="preserve">As a result, under certain circumstances </w:t>
      </w:r>
      <w:r>
        <w:rPr>
          <w:rStyle w:val="InlineCode"/>
        </w:rPr>
        <w:t>Array.prototype.c</w:t>
      </w:r>
      <w:r>
        <w:rPr>
          <w:rStyle w:val="InlineCode"/>
        </w:rPr>
        <w:t>opyWithin</w:t>
      </w:r>
      <w:r>
        <w:t xml:space="preserve"> does not throw a TypeError when it should.</w:t>
      </w:r>
    </w:p>
    <w:p w:rsidR="00C5137F" w:rsidRDefault="00C5137F"/>
    <w:p w:rsidR="00C5137F" w:rsidRDefault="00904352">
      <w:pPr>
        <w:pStyle w:val="Heading3"/>
      </w:pPr>
      <w:bookmarkStart w:id="245" w:name="section_3a4fd86711111111aab7760916d861a4"/>
      <w:bookmarkStart w:id="246" w:name="_Toc494257538"/>
      <w:r>
        <w:t>[ECMA-262/6] Section 22.1.3.4 Array.prototype.entries ( )</w:t>
      </w:r>
      <w:bookmarkEnd w:id="245"/>
      <w:bookmarkEnd w:id="246"/>
    </w:p>
    <w:p w:rsidR="00C5137F" w:rsidRDefault="00904352">
      <w:r>
        <w:t>V0083: The Array.prototype object does not have an entries property</w:t>
      </w:r>
    </w:p>
    <w:p w:rsidR="00C5137F" w:rsidRDefault="00904352">
      <w:r>
        <w:t>The specification states:</w:t>
      </w:r>
    </w:p>
    <w:p w:rsidR="00C5137F" w:rsidRDefault="00904352">
      <w:pPr>
        <w:pStyle w:val="Code"/>
      </w:pPr>
      <w:r>
        <w:t>22.1.3.4 Array.prototype.entries ( )</w:t>
      </w:r>
    </w:p>
    <w:p w:rsidR="00C5137F" w:rsidRDefault="00C5137F">
      <w:pPr>
        <w:pStyle w:val="Code"/>
      </w:pPr>
    </w:p>
    <w:p w:rsidR="00C5137F" w:rsidRDefault="00904352">
      <w:pPr>
        <w:pStyle w:val="Code"/>
      </w:pPr>
      <w:r>
        <w:t xml:space="preserve">    The foll</w:t>
      </w:r>
      <w:r>
        <w:t>owing steps are taken:</w:t>
      </w:r>
    </w:p>
    <w:p w:rsidR="00C5137F" w:rsidRDefault="00904352">
      <w:pPr>
        <w:pStyle w:val="Code"/>
      </w:pPr>
      <w:r>
        <w:t xml:space="preserve">         1. Let O be ToObject(this value).</w:t>
      </w:r>
    </w:p>
    <w:p w:rsidR="00C5137F" w:rsidRDefault="00904352">
      <w:pPr>
        <w:pStyle w:val="Code"/>
      </w:pPr>
      <w:r>
        <w:t xml:space="preserve">         2. ReturnIfAbrupt(O).</w:t>
      </w:r>
    </w:p>
    <w:p w:rsidR="00C5137F" w:rsidRDefault="00904352">
      <w:pPr>
        <w:pStyle w:val="Code"/>
      </w:pPr>
      <w:r>
        <w:t xml:space="preserve">         3. Return CreateArrayIterator(O, "key+value").</w:t>
      </w:r>
    </w:p>
    <w:p w:rsidR="00C5137F" w:rsidRDefault="00904352">
      <w:r>
        <w:rPr>
          <w:b/>
          <w:i/>
        </w:rPr>
        <w:t>IE11 Mode (All versions)</w:t>
      </w:r>
    </w:p>
    <w:p w:rsidR="00C5137F" w:rsidRDefault="00904352">
      <w:r>
        <w:t xml:space="preserve">The </w:t>
      </w:r>
      <w:r>
        <w:rPr>
          <w:rStyle w:val="InlineCode"/>
        </w:rPr>
        <w:t>Array.prototype</w:t>
      </w:r>
      <w:r>
        <w:t xml:space="preserve"> object does not have an </w:t>
      </w:r>
      <w:r>
        <w:rPr>
          <w:rStyle w:val="InlineCode"/>
        </w:rPr>
        <w:t>entries</w:t>
      </w:r>
      <w:r>
        <w:t xml:space="preserve"> property.</w:t>
      </w:r>
    </w:p>
    <w:p w:rsidR="00C5137F" w:rsidRDefault="00C5137F"/>
    <w:p w:rsidR="00C5137F" w:rsidRDefault="00904352">
      <w:pPr>
        <w:pStyle w:val="Heading3"/>
      </w:pPr>
      <w:bookmarkStart w:id="247" w:name="section_8778983e111111118d08c05c18575fec"/>
      <w:bookmarkStart w:id="248" w:name="_Toc494257539"/>
      <w:r>
        <w:t>[ECMA-262/6] Section 22.1.3.13 Array.prototype.keys ( )</w:t>
      </w:r>
      <w:bookmarkEnd w:id="247"/>
      <w:bookmarkEnd w:id="248"/>
    </w:p>
    <w:p w:rsidR="00C5137F" w:rsidRDefault="00904352">
      <w:r>
        <w:t>V0156: The Array.prototype object does not have a keys property</w:t>
      </w:r>
    </w:p>
    <w:p w:rsidR="00C5137F" w:rsidRDefault="00904352">
      <w:r>
        <w:lastRenderedPageBreak/>
        <w:t>The specification states:</w:t>
      </w:r>
    </w:p>
    <w:p w:rsidR="00C5137F" w:rsidRDefault="00904352">
      <w:pPr>
        <w:pStyle w:val="Code"/>
      </w:pPr>
      <w:r>
        <w:t>22.1.3.13 Array.prototype.keys ( )</w:t>
      </w:r>
    </w:p>
    <w:p w:rsidR="00C5137F" w:rsidRDefault="00C5137F">
      <w:pPr>
        <w:pStyle w:val="Code"/>
      </w:pPr>
    </w:p>
    <w:p w:rsidR="00C5137F" w:rsidRDefault="00904352">
      <w:pPr>
        <w:pStyle w:val="Code"/>
      </w:pPr>
      <w:r>
        <w:t xml:space="preserve">    The following steps are taken:</w:t>
      </w:r>
    </w:p>
    <w:p w:rsidR="00C5137F" w:rsidRDefault="00C5137F">
      <w:pPr>
        <w:pStyle w:val="Code"/>
      </w:pPr>
    </w:p>
    <w:p w:rsidR="00C5137F" w:rsidRDefault="00904352">
      <w:pPr>
        <w:pStyle w:val="Code"/>
      </w:pPr>
      <w:r>
        <w:t xml:space="preserve">         1. Let O be ToObject(this val</w:t>
      </w:r>
      <w:r>
        <w:t>ue).</w:t>
      </w:r>
    </w:p>
    <w:p w:rsidR="00C5137F" w:rsidRDefault="00904352">
      <w:pPr>
        <w:pStyle w:val="Code"/>
      </w:pPr>
      <w:r>
        <w:t xml:space="preserve">         2. ReturnIfAbrupt(O).</w:t>
      </w:r>
    </w:p>
    <w:p w:rsidR="00C5137F" w:rsidRDefault="00904352">
      <w:pPr>
        <w:pStyle w:val="Code"/>
      </w:pPr>
      <w:r>
        <w:t xml:space="preserve">         3. Return CreateArrayIterator(O, "key").</w:t>
      </w:r>
    </w:p>
    <w:p w:rsidR="00C5137F" w:rsidRDefault="00904352">
      <w:r>
        <w:rPr>
          <w:b/>
          <w:i/>
        </w:rPr>
        <w:t>IE11 Mode (All versions)</w:t>
      </w:r>
    </w:p>
    <w:p w:rsidR="00C5137F" w:rsidRDefault="00904352">
      <w:r>
        <w:t xml:space="preserve">The </w:t>
      </w:r>
      <w:r>
        <w:rPr>
          <w:rStyle w:val="InlineCode"/>
        </w:rPr>
        <w:t>Array.prototype</w:t>
      </w:r>
      <w:r>
        <w:t xml:space="preserve"> object does not have a </w:t>
      </w:r>
      <w:r>
        <w:rPr>
          <w:rStyle w:val="InlineCode"/>
        </w:rPr>
        <w:t>keys</w:t>
      </w:r>
      <w:r>
        <w:t xml:space="preserve"> property.</w:t>
      </w:r>
    </w:p>
    <w:p w:rsidR="00C5137F" w:rsidRDefault="00C5137F"/>
    <w:p w:rsidR="00C5137F" w:rsidRDefault="00904352">
      <w:pPr>
        <w:pStyle w:val="Heading3"/>
      </w:pPr>
      <w:bookmarkStart w:id="249" w:name="section_29b6bf1211111111ac3a422fc2518e5b"/>
      <w:bookmarkStart w:id="250" w:name="_Toc494257540"/>
      <w:r>
        <w:t>[ECMA-262/6] Section 22.1.3.17 Array.prototype.push ( ...items )</w:t>
      </w:r>
      <w:bookmarkEnd w:id="249"/>
      <w:bookmarkEnd w:id="250"/>
    </w:p>
    <w:p w:rsidR="00C5137F" w:rsidRDefault="00904352">
      <w:r>
        <w:t>V0029: Array.prototype.push does not throw TypeError on length overflow</w:t>
      </w:r>
    </w:p>
    <w:p w:rsidR="00C5137F" w:rsidRDefault="00904352">
      <w:r>
        <w:t>The specification states:</w:t>
      </w:r>
    </w:p>
    <w:p w:rsidR="00C5137F" w:rsidRDefault="00904352">
      <w:pPr>
        <w:pStyle w:val="Code"/>
      </w:pPr>
      <w:r>
        <w:t>22.1.3.17 Array.prototype.push ( ...items )</w:t>
      </w:r>
    </w:p>
    <w:p w:rsidR="00C5137F" w:rsidRDefault="00904352">
      <w:pPr>
        <w:pStyle w:val="Code"/>
      </w:pPr>
      <w:r>
        <w:t xml:space="preserve">    ...</w:t>
      </w:r>
    </w:p>
    <w:p w:rsidR="00C5137F" w:rsidRDefault="00904352">
      <w:pPr>
        <w:pStyle w:val="Code"/>
      </w:pPr>
      <w:r>
        <w:t xml:space="preserve">    When the push method is called with zero or more arguments the following steps are </w:t>
      </w:r>
    </w:p>
    <w:p w:rsidR="00C5137F" w:rsidRDefault="00904352">
      <w:pPr>
        <w:pStyle w:val="Code"/>
      </w:pPr>
      <w:r>
        <w:t xml:space="preserve">    taken:</w:t>
      </w:r>
    </w:p>
    <w:p w:rsidR="00C5137F" w:rsidRDefault="00C5137F">
      <w:pPr>
        <w:pStyle w:val="Code"/>
      </w:pPr>
    </w:p>
    <w:p w:rsidR="00C5137F" w:rsidRDefault="00904352">
      <w:pPr>
        <w:pStyle w:val="Code"/>
      </w:pPr>
      <w:r>
        <w:t xml:space="preserve">      </w:t>
      </w:r>
      <w:r>
        <w:t xml:space="preserve">  1.  Let O be ToObject(this value).</w:t>
      </w:r>
    </w:p>
    <w:p w:rsidR="00C5137F" w:rsidRDefault="00904352">
      <w:pPr>
        <w:pStyle w:val="Code"/>
      </w:pPr>
      <w:r>
        <w:t xml:space="preserve">        2.  ReturnIfAbrupt(O).</w:t>
      </w:r>
    </w:p>
    <w:p w:rsidR="00C5137F" w:rsidRDefault="00904352">
      <w:pPr>
        <w:pStyle w:val="Code"/>
      </w:pPr>
      <w:r>
        <w:t xml:space="preserve">        3.  Let len be ToLength(Get(O, "length")).</w:t>
      </w:r>
    </w:p>
    <w:p w:rsidR="00C5137F" w:rsidRDefault="00904352">
      <w:pPr>
        <w:pStyle w:val="Code"/>
      </w:pPr>
      <w:r>
        <w:t xml:space="preserve">        4.  ReturnIfAbrupt(len).</w:t>
      </w:r>
    </w:p>
    <w:p w:rsidR="00C5137F" w:rsidRDefault="00904352">
      <w:pPr>
        <w:pStyle w:val="Code"/>
      </w:pPr>
      <w:r>
        <w:t xml:space="preserve">        5.  Let items be a List whose elements are, in left to right order, the arguments </w:t>
      </w:r>
    </w:p>
    <w:p w:rsidR="00C5137F" w:rsidRDefault="00904352">
      <w:pPr>
        <w:pStyle w:val="Code"/>
      </w:pPr>
      <w:r>
        <w:t xml:space="preserve">            t</w:t>
      </w:r>
      <w:r>
        <w:t>hat were passed to this function invocation.</w:t>
      </w:r>
    </w:p>
    <w:p w:rsidR="00C5137F" w:rsidRDefault="00904352">
      <w:pPr>
        <w:pStyle w:val="Code"/>
      </w:pPr>
      <w:r>
        <w:t xml:space="preserve">        6.  Let argCount be the number of elements in items.</w:t>
      </w:r>
    </w:p>
    <w:p w:rsidR="00C5137F" w:rsidRDefault="00904352">
      <w:pPr>
        <w:pStyle w:val="Code"/>
      </w:pPr>
      <w:r>
        <w:t xml:space="preserve">        7.  If len + argCount &gt; 2^53-1, throw a TypeError exception.</w:t>
      </w:r>
    </w:p>
    <w:p w:rsidR="00C5137F" w:rsidRDefault="00904352">
      <w:pPr>
        <w:pStyle w:val="Code"/>
      </w:pPr>
      <w:r>
        <w:t xml:space="preserve">        ...</w:t>
      </w:r>
    </w:p>
    <w:p w:rsidR="00C5137F" w:rsidRDefault="00904352">
      <w:r>
        <w:rPr>
          <w:b/>
          <w:i/>
        </w:rPr>
        <w:t>All document modes (All versions)</w:t>
      </w:r>
    </w:p>
    <w:p w:rsidR="00C5137F" w:rsidRDefault="00904352">
      <w:r>
        <w:t>The following step is not executed:</w:t>
      </w:r>
    </w:p>
    <w:p w:rsidR="00C5137F" w:rsidRDefault="00904352">
      <w:r>
        <w:t xml:space="preserve">    7.  If len + argCount &gt; 2^53-1, throw a TypeError exception.</w:t>
      </w:r>
    </w:p>
    <w:p w:rsidR="00C5137F" w:rsidRDefault="00904352">
      <w:r>
        <w:t xml:space="preserve">As a result, </w:t>
      </w:r>
      <w:r>
        <w:rPr>
          <w:rStyle w:val="InlineCode"/>
        </w:rPr>
        <w:t>Array.prototype.push</w:t>
      </w:r>
      <w:r>
        <w:t xml:space="preserve"> does not throw TypeError on length overflow.</w:t>
      </w:r>
    </w:p>
    <w:p w:rsidR="00C5137F" w:rsidRDefault="00C5137F"/>
    <w:p w:rsidR="00C5137F" w:rsidRDefault="00904352">
      <w:pPr>
        <w:pStyle w:val="Heading3"/>
      </w:pPr>
      <w:bookmarkStart w:id="251" w:name="section_42be3217111111118df72127423cd7df"/>
      <w:bookmarkStart w:id="252" w:name="_Toc494257541"/>
      <w:r>
        <w:t>[ECMA-262/6] Section 22.1.3.24 Array.prototype.sort (comparefn)</w:t>
      </w:r>
      <w:bookmarkEnd w:id="251"/>
      <w:bookmarkEnd w:id="252"/>
    </w:p>
    <w:p w:rsidR="00C5137F" w:rsidRDefault="00904352">
      <w:r>
        <w:t xml:space="preserve">V0030: Array.prototype.sort uses ToUint32 for </w:t>
      </w:r>
      <w:r>
        <w:t>length conversion</w:t>
      </w:r>
    </w:p>
    <w:p w:rsidR="00C5137F" w:rsidRDefault="00904352">
      <w:r>
        <w:t>The specification states:</w:t>
      </w:r>
    </w:p>
    <w:p w:rsidR="00C5137F" w:rsidRDefault="00904352">
      <w:pPr>
        <w:pStyle w:val="Code"/>
      </w:pPr>
      <w:r>
        <w:t>22.1.3.24 Array.prototype.sort (comparefn)</w:t>
      </w:r>
    </w:p>
    <w:p w:rsidR="00C5137F" w:rsidRDefault="00C5137F">
      <w:pPr>
        <w:pStyle w:val="Code"/>
      </w:pPr>
    </w:p>
    <w:p w:rsidR="00C5137F" w:rsidRDefault="00904352">
      <w:pPr>
        <w:pStyle w:val="Code"/>
      </w:pPr>
      <w:r>
        <w:t xml:space="preserve">    The elements of this array are sorted. The sort is not necessarily stable (that is, </w:t>
      </w:r>
    </w:p>
    <w:p w:rsidR="00C5137F" w:rsidRDefault="00904352">
      <w:pPr>
        <w:pStyle w:val="Code"/>
      </w:pPr>
      <w:r>
        <w:t xml:space="preserve">    elements that compare equal do not necessarily remain in their original ord</w:t>
      </w:r>
      <w:r>
        <w:t xml:space="preserve">er). If </w:t>
      </w:r>
    </w:p>
    <w:p w:rsidR="00C5137F" w:rsidRDefault="00904352">
      <w:pPr>
        <w:pStyle w:val="Code"/>
      </w:pPr>
      <w:r>
        <w:t xml:space="preserve">    comparefn is not undefined, it should be a function that accepts two arguments x and </w:t>
      </w:r>
    </w:p>
    <w:p w:rsidR="00C5137F" w:rsidRDefault="00904352">
      <w:pPr>
        <w:pStyle w:val="Code"/>
      </w:pPr>
      <w:r>
        <w:t xml:space="preserve">    y and returns a negative value if x &lt; y, zero if x = y, or a positive value if x &gt; y.</w:t>
      </w:r>
    </w:p>
    <w:p w:rsidR="00C5137F" w:rsidRDefault="00C5137F">
      <w:pPr>
        <w:pStyle w:val="Code"/>
      </w:pPr>
    </w:p>
    <w:p w:rsidR="00C5137F" w:rsidRDefault="00904352">
      <w:pPr>
        <w:pStyle w:val="Code"/>
      </w:pPr>
      <w:r>
        <w:t xml:space="preserve">    Upon entry, the following steps are performed to initialize ev</w:t>
      </w:r>
      <w:r>
        <w:t xml:space="preserve">aluation of the sort </w:t>
      </w:r>
    </w:p>
    <w:p w:rsidR="00C5137F" w:rsidRDefault="00904352">
      <w:pPr>
        <w:pStyle w:val="Code"/>
      </w:pPr>
      <w:r>
        <w:t xml:space="preserve">    function:</w:t>
      </w:r>
    </w:p>
    <w:p w:rsidR="00C5137F" w:rsidRDefault="00C5137F">
      <w:pPr>
        <w:pStyle w:val="Code"/>
      </w:pPr>
    </w:p>
    <w:p w:rsidR="00C5137F" w:rsidRDefault="00904352">
      <w:pPr>
        <w:pStyle w:val="Code"/>
      </w:pPr>
      <w:r>
        <w:t xml:space="preserve">        1.  Let obj be ToObject(this value).</w:t>
      </w:r>
    </w:p>
    <w:p w:rsidR="00C5137F" w:rsidRDefault="00904352">
      <w:pPr>
        <w:pStyle w:val="Code"/>
      </w:pPr>
      <w:r>
        <w:t xml:space="preserve">        2.  Let len be ToLength(Get(obj, "length")).</w:t>
      </w:r>
    </w:p>
    <w:p w:rsidR="00C5137F" w:rsidRDefault="00904352">
      <w:pPr>
        <w:pStyle w:val="Code"/>
      </w:pPr>
      <w:r>
        <w:t xml:space="preserve">        3.  ReturnIfAbrupt(len).</w:t>
      </w:r>
    </w:p>
    <w:p w:rsidR="00C5137F" w:rsidRDefault="00904352">
      <w:r>
        <w:rPr>
          <w:b/>
          <w:i/>
        </w:rPr>
        <w:t>All document modes (All versions)</w:t>
      </w:r>
    </w:p>
    <w:p w:rsidR="00C5137F" w:rsidRDefault="00904352">
      <w:r>
        <w:rPr>
          <w:rStyle w:val="InlineCode"/>
        </w:rPr>
        <w:t>Array.prototype.sort</w:t>
      </w:r>
      <w:r>
        <w:t xml:space="preserve"> uses </w:t>
      </w:r>
      <w:r>
        <w:rPr>
          <w:rStyle w:val="InlineCode"/>
        </w:rPr>
        <w:t>ToUint32</w:t>
      </w:r>
      <w:r>
        <w:t xml:space="preserve"> for length conversi</w:t>
      </w:r>
      <w:r>
        <w:t>on (step 2):</w:t>
      </w:r>
    </w:p>
    <w:p w:rsidR="00C5137F" w:rsidRDefault="00904352">
      <w:r>
        <w:t xml:space="preserve">    1. Let obj be ToObject(this value).</w:t>
      </w:r>
    </w:p>
    <w:p w:rsidR="00C5137F" w:rsidRDefault="00904352">
      <w:r>
        <w:t xml:space="preserve">    2. Let len be ToUint32(Get(obj, "length")).</w:t>
      </w:r>
    </w:p>
    <w:p w:rsidR="00C5137F" w:rsidRDefault="00904352">
      <w:r>
        <w:t xml:space="preserve">    3. ReturnIfAbrupt(len).</w:t>
      </w:r>
    </w:p>
    <w:p w:rsidR="00C5137F" w:rsidRDefault="00C5137F"/>
    <w:p w:rsidR="00C5137F" w:rsidRDefault="00904352">
      <w:pPr>
        <w:pStyle w:val="Heading3"/>
      </w:pPr>
      <w:bookmarkStart w:id="253" w:name="section_fef714ad111111119ae44fa051beffbb"/>
      <w:bookmarkStart w:id="254" w:name="_Toc494257542"/>
      <w:r>
        <w:t>[ECMA-262/6] Section 22.1.3.26 Array.prototype.toLocaleString ( [ reserved1 [ , reserved2 ] ] )</w:t>
      </w:r>
      <w:bookmarkEnd w:id="253"/>
      <w:bookmarkEnd w:id="254"/>
      <w:r>
        <w:fldChar w:fldCharType="begin"/>
      </w:r>
      <w:r>
        <w:instrText xml:space="preserve"> XE "reserved2 ] ] )" </w:instrText>
      </w:r>
      <w:r>
        <w:fldChar w:fldCharType="end"/>
      </w:r>
    </w:p>
    <w:p w:rsidR="00C5137F" w:rsidRDefault="00904352">
      <w:r>
        <w:t>V0031: Array.prototype.toLocaleString uses InvokeBuiltinMethod instead of Invoke</w:t>
      </w:r>
    </w:p>
    <w:p w:rsidR="00C5137F" w:rsidRDefault="00904352">
      <w:r>
        <w:t>The specification states:</w:t>
      </w:r>
    </w:p>
    <w:p w:rsidR="00C5137F" w:rsidRDefault="00904352">
      <w:pPr>
        <w:pStyle w:val="Code"/>
      </w:pPr>
      <w:r>
        <w:t>22.1.3.26 Array.prototype.toLocaleString ( [ reserved1 [ , reserved2 ] ] )</w:t>
      </w:r>
    </w:p>
    <w:p w:rsidR="00C5137F" w:rsidRDefault="00C5137F">
      <w:pPr>
        <w:pStyle w:val="Code"/>
      </w:pPr>
    </w:p>
    <w:p w:rsidR="00C5137F" w:rsidRDefault="00904352">
      <w:pPr>
        <w:pStyle w:val="Code"/>
      </w:pPr>
      <w:r>
        <w:t xml:space="preserve">    An ECMAScript implementation that includes the ECMA-402 Internationalization API must </w:t>
      </w:r>
    </w:p>
    <w:p w:rsidR="00C5137F" w:rsidRDefault="00904352">
      <w:pPr>
        <w:pStyle w:val="Code"/>
      </w:pPr>
      <w:r>
        <w:t xml:space="preserve">    implement the Array.prototype.toLocaleString method as specified in the ECMA-402 </w:t>
      </w:r>
    </w:p>
    <w:p w:rsidR="00C5137F" w:rsidRDefault="00904352">
      <w:pPr>
        <w:pStyle w:val="Code"/>
      </w:pPr>
      <w:r>
        <w:t xml:space="preserve">    specification. If an ECMAScript implementation does not include the ECMA-40</w:t>
      </w:r>
      <w:r>
        <w:t xml:space="preserve">2 API the </w:t>
      </w:r>
    </w:p>
    <w:p w:rsidR="00C5137F" w:rsidRDefault="00904352">
      <w:pPr>
        <w:pStyle w:val="Code"/>
      </w:pPr>
      <w:r>
        <w:t xml:space="preserve">    following specification of the toLocaleString method is used.</w:t>
      </w:r>
    </w:p>
    <w:p w:rsidR="00C5137F" w:rsidRDefault="00904352">
      <w:pPr>
        <w:pStyle w:val="Code"/>
      </w:pPr>
      <w:r>
        <w:t xml:space="preserve">    ...</w:t>
      </w:r>
    </w:p>
    <w:p w:rsidR="00C5137F" w:rsidRDefault="00904352">
      <w:pPr>
        <w:pStyle w:val="Code"/>
      </w:pPr>
      <w:r>
        <w:t xml:space="preserve">    The following steps are taken:</w:t>
      </w:r>
    </w:p>
    <w:p w:rsidR="00C5137F" w:rsidRDefault="00904352">
      <w:pPr>
        <w:pStyle w:val="Code"/>
      </w:pPr>
      <w:r>
        <w:t xml:space="preserve">        ...</w:t>
      </w:r>
    </w:p>
    <w:p w:rsidR="00C5137F" w:rsidRDefault="00904352">
      <w:pPr>
        <w:pStyle w:val="Code"/>
      </w:pPr>
      <w:r>
        <w:t xml:space="preserve">       10. Else</w:t>
      </w:r>
    </w:p>
    <w:p w:rsidR="00C5137F" w:rsidRDefault="00904352">
      <w:pPr>
        <w:pStyle w:val="Code"/>
      </w:pPr>
      <w:r>
        <w:t xml:space="preserve">            a.  Let R be ToString(Invoke(firstElement, "toLocaleString")).</w:t>
      </w:r>
    </w:p>
    <w:p w:rsidR="00C5137F" w:rsidRDefault="00904352">
      <w:pPr>
        <w:pStyle w:val="Code"/>
      </w:pPr>
      <w:r>
        <w:t xml:space="preserve">            b.  ReturnIfAbrupt(R)</w:t>
      </w:r>
      <w:r>
        <w:t>.</w:t>
      </w:r>
    </w:p>
    <w:p w:rsidR="00C5137F" w:rsidRDefault="00904352">
      <w:pPr>
        <w:pStyle w:val="Code"/>
      </w:pPr>
      <w:r>
        <w:t xml:space="preserve">        ...</w:t>
      </w:r>
    </w:p>
    <w:p w:rsidR="00C5137F" w:rsidRDefault="00904352">
      <w:pPr>
        <w:pStyle w:val="Code"/>
      </w:pPr>
      <w:r>
        <w:t xml:space="preserve">        12. Repeat, while k &lt; len</w:t>
      </w:r>
    </w:p>
    <w:p w:rsidR="00C5137F" w:rsidRDefault="00904352">
      <w:pPr>
        <w:pStyle w:val="Code"/>
      </w:pPr>
      <w:r>
        <w:t xml:space="preserve">            ...</w:t>
      </w:r>
    </w:p>
    <w:p w:rsidR="00C5137F" w:rsidRDefault="00904352">
      <w:pPr>
        <w:pStyle w:val="Code"/>
      </w:pPr>
      <w:r>
        <w:t xml:space="preserve">            e.  Else</w:t>
      </w:r>
    </w:p>
    <w:p w:rsidR="00C5137F" w:rsidRDefault="00904352">
      <w:pPr>
        <w:pStyle w:val="Code"/>
      </w:pPr>
      <w:r>
        <w:t xml:space="preserve">                i.  Let R be ToString(Invoke(nextElement, "toLocaleString")).</w:t>
      </w:r>
    </w:p>
    <w:p w:rsidR="00C5137F" w:rsidRDefault="00904352">
      <w:pPr>
        <w:pStyle w:val="Code"/>
      </w:pPr>
      <w:r>
        <w:t xml:space="preserve">                ii. ReturnIfAbrupt(R).</w:t>
      </w:r>
    </w:p>
    <w:p w:rsidR="00C5137F" w:rsidRDefault="00904352">
      <w:r>
        <w:rPr>
          <w:b/>
          <w:i/>
        </w:rPr>
        <w:t>All document modes (All versions)</w:t>
      </w:r>
    </w:p>
    <w:p w:rsidR="00C5137F" w:rsidRDefault="00904352">
      <w:r>
        <w:rPr>
          <w:rStyle w:val="InlineCode"/>
        </w:rPr>
        <w:t>Array.prototype.toLo</w:t>
      </w:r>
      <w:r>
        <w:rPr>
          <w:rStyle w:val="InlineCode"/>
        </w:rPr>
        <w:t>caleString</w:t>
      </w:r>
      <w:r>
        <w:t xml:space="preserve"> uses </w:t>
      </w:r>
      <w:r>
        <w:rPr>
          <w:rStyle w:val="InlineCode"/>
        </w:rPr>
        <w:t>InvokeBuiltinMethod</w:t>
      </w:r>
      <w:r>
        <w:t xml:space="preserve"> instead of </w:t>
      </w:r>
      <w:r>
        <w:rPr>
          <w:rStyle w:val="InlineCode"/>
        </w:rPr>
        <w:t>Invoke</w:t>
      </w:r>
      <w:r>
        <w:t>:</w:t>
      </w:r>
    </w:p>
    <w:p w:rsidR="00C5137F" w:rsidRDefault="00904352">
      <w:r>
        <w:t xml:space="preserve">        ...</w:t>
      </w:r>
    </w:p>
    <w:p w:rsidR="00C5137F" w:rsidRDefault="00904352">
      <w:r>
        <w:t xml:space="preserve">        10. Else</w:t>
      </w:r>
    </w:p>
    <w:p w:rsidR="00C5137F" w:rsidRDefault="00904352">
      <w:r>
        <w:t xml:space="preserve">            a.  Let R be ToString(InvokeBuiltinMethod(firstElement, "toLocaleString")).</w:t>
      </w:r>
    </w:p>
    <w:p w:rsidR="00C5137F" w:rsidRDefault="00904352">
      <w:r>
        <w:t xml:space="preserve">            b.  ReturnIfAbrupt(R).</w:t>
      </w:r>
    </w:p>
    <w:p w:rsidR="00C5137F" w:rsidRDefault="00904352">
      <w:r>
        <w:t xml:space="preserve">        ...</w:t>
      </w:r>
    </w:p>
    <w:p w:rsidR="00C5137F" w:rsidRDefault="00904352">
      <w:r>
        <w:lastRenderedPageBreak/>
        <w:t xml:space="preserve">        12. Repeat, while k &lt; len</w:t>
      </w:r>
    </w:p>
    <w:p w:rsidR="00C5137F" w:rsidRDefault="00904352">
      <w:r>
        <w:t xml:space="preserve">            ...</w:t>
      </w:r>
    </w:p>
    <w:p w:rsidR="00C5137F" w:rsidRDefault="00904352">
      <w:r>
        <w:t xml:space="preserve">            e.  Else</w:t>
      </w:r>
    </w:p>
    <w:p w:rsidR="00C5137F" w:rsidRDefault="00904352">
      <w:r>
        <w:t xml:space="preserve">                i.  Let R be ToString(InvokeBuiltinMethod(nextElement, "toLocaleString")).</w:t>
      </w:r>
    </w:p>
    <w:p w:rsidR="00C5137F" w:rsidRDefault="00904352">
      <w:r>
        <w:t xml:space="preserve">                ii. ReturnIfAbrupt(R).</w:t>
      </w:r>
    </w:p>
    <w:p w:rsidR="00C5137F" w:rsidRDefault="00C5137F"/>
    <w:p w:rsidR="00C5137F" w:rsidRDefault="00904352">
      <w:pPr>
        <w:pStyle w:val="Heading3"/>
      </w:pPr>
      <w:bookmarkStart w:id="255" w:name="section_f52a0cb411111111a0c935dd51d37afa"/>
      <w:bookmarkStart w:id="256" w:name="_Toc494257543"/>
      <w:r>
        <w:t>[ECMA-262/6] Section 22.1.3.29 Array.prototype.values ( )</w:t>
      </w:r>
      <w:bookmarkEnd w:id="255"/>
      <w:bookmarkEnd w:id="256"/>
    </w:p>
    <w:p w:rsidR="00C5137F" w:rsidRDefault="00904352">
      <w:r>
        <w:t>V0157: The Array.prototype obj</w:t>
      </w:r>
      <w:r>
        <w:t>ect does not have a values property</w:t>
      </w:r>
    </w:p>
    <w:p w:rsidR="00C5137F" w:rsidRDefault="00904352">
      <w:r>
        <w:t>The specification states:</w:t>
      </w:r>
    </w:p>
    <w:p w:rsidR="00C5137F" w:rsidRDefault="00904352">
      <w:pPr>
        <w:pStyle w:val="Code"/>
      </w:pPr>
      <w:r>
        <w:t>22.1.3.29 Array.prototype.values ( )</w:t>
      </w:r>
    </w:p>
    <w:p w:rsidR="00C5137F" w:rsidRDefault="00C5137F">
      <w:pPr>
        <w:pStyle w:val="Code"/>
      </w:pPr>
    </w:p>
    <w:p w:rsidR="00C5137F" w:rsidRDefault="00904352">
      <w:pPr>
        <w:pStyle w:val="Code"/>
      </w:pPr>
      <w:r>
        <w:t xml:space="preserve">    The following steps are taken:</w:t>
      </w:r>
    </w:p>
    <w:p w:rsidR="00C5137F" w:rsidRDefault="00C5137F">
      <w:pPr>
        <w:pStyle w:val="Code"/>
      </w:pPr>
    </w:p>
    <w:p w:rsidR="00C5137F" w:rsidRDefault="00904352">
      <w:pPr>
        <w:pStyle w:val="Code"/>
      </w:pPr>
      <w:r>
        <w:t xml:space="preserve">         1. Let O be ToObject(this value).</w:t>
      </w:r>
    </w:p>
    <w:p w:rsidR="00C5137F" w:rsidRDefault="00904352">
      <w:pPr>
        <w:pStyle w:val="Code"/>
      </w:pPr>
      <w:r>
        <w:t xml:space="preserve">         2. ReturnIfAbrupt(O).</w:t>
      </w:r>
    </w:p>
    <w:p w:rsidR="00C5137F" w:rsidRDefault="00904352">
      <w:pPr>
        <w:pStyle w:val="Code"/>
      </w:pPr>
      <w:r>
        <w:t xml:space="preserve">         3. Return CreateArrayIterator(O, "val</w:t>
      </w:r>
      <w:r>
        <w:t>ue").</w:t>
      </w:r>
    </w:p>
    <w:p w:rsidR="00C5137F" w:rsidRDefault="00C5137F">
      <w:pPr>
        <w:pStyle w:val="Code"/>
      </w:pPr>
    </w:p>
    <w:p w:rsidR="00C5137F" w:rsidRDefault="00904352">
      <w:pPr>
        <w:pStyle w:val="Code"/>
      </w:pPr>
      <w:r>
        <w:t>This function is the %ArrayProto_values% intrinsic object.</w:t>
      </w:r>
    </w:p>
    <w:p w:rsidR="00C5137F" w:rsidRDefault="00904352">
      <w:r>
        <w:rPr>
          <w:b/>
          <w:i/>
        </w:rPr>
        <w:t>IE11 Mode (All versions)</w:t>
      </w:r>
    </w:p>
    <w:p w:rsidR="00C5137F" w:rsidRDefault="00904352">
      <w:r>
        <w:t xml:space="preserve">The </w:t>
      </w:r>
      <w:r>
        <w:rPr>
          <w:rStyle w:val="InlineCode"/>
        </w:rPr>
        <w:t>Array.prototype</w:t>
      </w:r>
      <w:r>
        <w:t xml:space="preserve"> object does not have a </w:t>
      </w:r>
      <w:r>
        <w:rPr>
          <w:rStyle w:val="InlineCode"/>
        </w:rPr>
        <w:t>values</w:t>
      </w:r>
      <w:r>
        <w:t xml:space="preserve"> property.</w:t>
      </w:r>
    </w:p>
    <w:p w:rsidR="00C5137F" w:rsidRDefault="00C5137F"/>
    <w:p w:rsidR="00C5137F" w:rsidRDefault="00904352">
      <w:pPr>
        <w:pStyle w:val="Heading3"/>
      </w:pPr>
      <w:bookmarkStart w:id="257" w:name="section_76cfe9a711111111af38c210f873d35e"/>
      <w:bookmarkStart w:id="258" w:name="_Toc494257544"/>
      <w:r>
        <w:t>[ECMA-262/6] Section 22.1.3.30 Array.prototype [ @@iterator ] ( )</w:t>
      </w:r>
      <w:bookmarkEnd w:id="257"/>
      <w:bookmarkEnd w:id="258"/>
    </w:p>
    <w:p w:rsidR="00C5137F" w:rsidRDefault="00904352">
      <w:r>
        <w:t>V0158: The Array.prototype object does</w:t>
      </w:r>
      <w:r>
        <w:t xml:space="preserve"> not have an @@iterator property</w:t>
      </w:r>
    </w:p>
    <w:p w:rsidR="00C5137F" w:rsidRDefault="00904352">
      <w:r>
        <w:t>The specification states:</w:t>
      </w:r>
    </w:p>
    <w:p w:rsidR="00C5137F" w:rsidRDefault="00904352">
      <w:pPr>
        <w:pStyle w:val="Code"/>
      </w:pPr>
      <w:r>
        <w:t>22.1.3.30 Array.prototype [ @@iterator ] ( )</w:t>
      </w:r>
    </w:p>
    <w:p w:rsidR="00C5137F" w:rsidRDefault="00C5137F">
      <w:pPr>
        <w:pStyle w:val="Code"/>
      </w:pPr>
    </w:p>
    <w:p w:rsidR="00C5137F" w:rsidRDefault="00904352">
      <w:pPr>
        <w:pStyle w:val="Code"/>
      </w:pPr>
      <w:r>
        <w:t xml:space="preserve">    The initial value of the @@iterator property is the same function object as the </w:t>
      </w:r>
    </w:p>
    <w:p w:rsidR="00C5137F" w:rsidRDefault="00904352">
      <w:pPr>
        <w:pStyle w:val="Code"/>
      </w:pPr>
      <w:r>
        <w:t xml:space="preserve">    initial value of the Array.prototype.values property.</w:t>
      </w:r>
    </w:p>
    <w:p w:rsidR="00C5137F" w:rsidRDefault="00904352">
      <w:r>
        <w:rPr>
          <w:b/>
          <w:i/>
        </w:rPr>
        <w:t>IE11 Mode (All versions)</w:t>
      </w:r>
    </w:p>
    <w:p w:rsidR="00C5137F" w:rsidRDefault="00904352">
      <w:r>
        <w:t xml:space="preserve">The </w:t>
      </w:r>
      <w:r>
        <w:rPr>
          <w:rStyle w:val="InlineCode"/>
        </w:rPr>
        <w:t>Array.prototype</w:t>
      </w:r>
      <w:r>
        <w:t xml:space="preserve"> object does not have an </w:t>
      </w:r>
      <w:r>
        <w:rPr>
          <w:rStyle w:val="InlineCode"/>
        </w:rPr>
        <w:t>@@iterator</w:t>
      </w:r>
      <w:r>
        <w:t xml:space="preserve"> property.</w:t>
      </w:r>
    </w:p>
    <w:p w:rsidR="00C5137F" w:rsidRDefault="00C5137F"/>
    <w:p w:rsidR="00C5137F" w:rsidRDefault="00904352">
      <w:pPr>
        <w:pStyle w:val="Heading3"/>
      </w:pPr>
      <w:bookmarkStart w:id="259" w:name="section_cd038bcc11111111aaf68f2bd5619f26"/>
      <w:bookmarkStart w:id="260" w:name="_Toc494257545"/>
      <w:r>
        <w:t>[ECMA-262/6] Section 22.1.3.31 Array.prototype [ @@unscopables ]</w:t>
      </w:r>
      <w:bookmarkEnd w:id="259"/>
      <w:bookmarkEnd w:id="260"/>
    </w:p>
    <w:p w:rsidR="00C5137F" w:rsidRDefault="00904352">
      <w:r>
        <w:t>V0166: Object.getOwnPropertyDescriptor(Array.prototype, Symbol.unscopables).writable is true but should be false</w:t>
      </w:r>
    </w:p>
    <w:p w:rsidR="00C5137F" w:rsidRDefault="00904352">
      <w:r>
        <w:t>The specification states:</w:t>
      </w:r>
    </w:p>
    <w:p w:rsidR="00C5137F" w:rsidRDefault="00904352">
      <w:pPr>
        <w:pStyle w:val="Code"/>
      </w:pPr>
      <w:r>
        <w:lastRenderedPageBreak/>
        <w:t>22.1.3.31 Array.prototype [ @@unscopables ]</w:t>
      </w:r>
    </w:p>
    <w:p w:rsidR="00C5137F" w:rsidRDefault="00C5137F">
      <w:pPr>
        <w:pStyle w:val="Code"/>
      </w:pPr>
    </w:p>
    <w:p w:rsidR="00C5137F" w:rsidRDefault="00904352">
      <w:pPr>
        <w:pStyle w:val="Code"/>
      </w:pPr>
      <w:r>
        <w:t xml:space="preserve">    This property has the attributes { [[Writable]]: false, [[Enumerable</w:t>
      </w:r>
      <w:r>
        <w:t xml:space="preserve">]]: false, </w:t>
      </w:r>
    </w:p>
    <w:p w:rsidR="00C5137F" w:rsidRDefault="00904352">
      <w:pPr>
        <w:pStyle w:val="Code"/>
      </w:pPr>
      <w:r>
        <w:t xml:space="preserve">    [[Configurable]]: true }.</w:t>
      </w:r>
    </w:p>
    <w:p w:rsidR="00C5137F" w:rsidRDefault="00904352">
      <w:r>
        <w:rPr>
          <w:b/>
          <w:i/>
        </w:rPr>
        <w:t>IE11 Mode (All versions)</w:t>
      </w:r>
    </w:p>
    <w:p w:rsidR="00C5137F" w:rsidRDefault="00904352">
      <w:r>
        <w:rPr>
          <w:rStyle w:val="InlineCode"/>
        </w:rPr>
        <w:t>Object.getOwnPropertyDescriptor(Array.prototype, Symbol.unscopables).writable</w:t>
      </w:r>
      <w:r>
        <w:t xml:space="preserve"> is true but should be false.</w:t>
      </w:r>
    </w:p>
    <w:p w:rsidR="00C5137F" w:rsidRDefault="00C5137F"/>
    <w:p w:rsidR="00C5137F" w:rsidRDefault="00904352">
      <w:r>
        <w:t>V0167: Object.getPrototypeOf(Array.prototype[Symbol.unscopables]) is not null</w:t>
      </w:r>
    </w:p>
    <w:p w:rsidR="00C5137F" w:rsidRDefault="00904352">
      <w:r>
        <w:t>The</w:t>
      </w:r>
      <w:r>
        <w:t xml:space="preserve"> specification states:</w:t>
      </w:r>
    </w:p>
    <w:p w:rsidR="00C5137F" w:rsidRDefault="00904352">
      <w:pPr>
        <w:pStyle w:val="Code"/>
      </w:pPr>
      <w:r>
        <w:t>22.1.3.31 Array.prototype [ @@unscopables ]</w:t>
      </w:r>
    </w:p>
    <w:p w:rsidR="00C5137F" w:rsidRDefault="00C5137F">
      <w:pPr>
        <w:pStyle w:val="Code"/>
      </w:pPr>
    </w:p>
    <w:p w:rsidR="00C5137F" w:rsidRDefault="00904352">
      <w:pPr>
        <w:pStyle w:val="Code"/>
      </w:pPr>
      <w:r>
        <w:t xml:space="preserve">    The initial value of the @@unscopables data property is an object created by the </w:t>
      </w:r>
    </w:p>
    <w:p w:rsidR="00C5137F" w:rsidRDefault="00904352">
      <w:pPr>
        <w:pStyle w:val="Code"/>
      </w:pPr>
      <w:r>
        <w:t xml:space="preserve">    following steps:</w:t>
      </w:r>
    </w:p>
    <w:p w:rsidR="00C5137F" w:rsidRDefault="00C5137F">
      <w:pPr>
        <w:pStyle w:val="Code"/>
      </w:pPr>
    </w:p>
    <w:p w:rsidR="00C5137F" w:rsidRDefault="00904352">
      <w:pPr>
        <w:pStyle w:val="Code"/>
      </w:pPr>
      <w:r>
        <w:t xml:space="preserve">         1. Let blackList be ObjectCreate(null).</w:t>
      </w:r>
    </w:p>
    <w:p w:rsidR="00C5137F" w:rsidRDefault="00904352">
      <w:r>
        <w:rPr>
          <w:b/>
          <w:i/>
        </w:rPr>
        <w:t>IE11 Mode (All versions)</w:t>
      </w:r>
    </w:p>
    <w:p w:rsidR="00C5137F" w:rsidRDefault="00904352">
      <w:r>
        <w:rPr>
          <w:rStyle w:val="InlineCode"/>
        </w:rPr>
        <w:t>Object</w:t>
      </w:r>
      <w:r>
        <w:rPr>
          <w:rStyle w:val="InlineCode"/>
        </w:rPr>
        <w:t>.getPrototypeOf(Array.prototype[ Symbol.unscopables ])</w:t>
      </w:r>
      <w:r>
        <w:t xml:space="preserve"> is not </w:t>
      </w:r>
      <w:r>
        <w:rPr>
          <w:rStyle w:val="InlineCode"/>
        </w:rPr>
        <w:t>null</w:t>
      </w:r>
      <w:r>
        <w:t>, but should be.</w:t>
      </w:r>
    </w:p>
    <w:p w:rsidR="00C5137F" w:rsidRDefault="00C5137F"/>
    <w:p w:rsidR="00C5137F" w:rsidRDefault="00904352">
      <w:pPr>
        <w:pStyle w:val="Heading3"/>
      </w:pPr>
      <w:bookmarkStart w:id="261" w:name="section_6020b0d9111111119f815599326f9e42"/>
      <w:bookmarkStart w:id="262" w:name="_Toc494257546"/>
      <w:r>
        <w:t>[ECMA-262/6] Section 22.2.1.1 %TypedArray% ( )</w:t>
      </w:r>
      <w:bookmarkEnd w:id="261"/>
      <w:bookmarkEnd w:id="262"/>
    </w:p>
    <w:p w:rsidR="00C5137F" w:rsidRDefault="00904352">
      <w:r>
        <w:t>V0084: TypedArray constructors can be called without the new keyword</w:t>
      </w:r>
    </w:p>
    <w:p w:rsidR="00C5137F" w:rsidRDefault="00904352">
      <w:r>
        <w:t>The specification states:</w:t>
      </w:r>
    </w:p>
    <w:p w:rsidR="00C5137F" w:rsidRDefault="00904352">
      <w:pPr>
        <w:pStyle w:val="Code"/>
      </w:pPr>
      <w:r>
        <w:t>22.2.1.1 %TypedArray% ( )</w:t>
      </w:r>
    </w:p>
    <w:p w:rsidR="00C5137F" w:rsidRDefault="00C5137F">
      <w:pPr>
        <w:pStyle w:val="Code"/>
      </w:pPr>
    </w:p>
    <w:p w:rsidR="00C5137F" w:rsidRDefault="00904352">
      <w:pPr>
        <w:pStyle w:val="Code"/>
      </w:pPr>
      <w:r>
        <w:t xml:space="preserve">   </w:t>
      </w:r>
      <w:r>
        <w:t xml:space="preserve"> This description applies only if the %TypedArray% function is called with no </w:t>
      </w:r>
    </w:p>
    <w:p w:rsidR="00C5137F" w:rsidRDefault="00904352">
      <w:pPr>
        <w:pStyle w:val="Code"/>
      </w:pPr>
      <w:r>
        <w:t xml:space="preserve">    arguments.</w:t>
      </w:r>
    </w:p>
    <w:p w:rsidR="00C5137F" w:rsidRDefault="00C5137F">
      <w:pPr>
        <w:pStyle w:val="Code"/>
      </w:pPr>
    </w:p>
    <w:p w:rsidR="00C5137F" w:rsidRDefault="00904352">
      <w:pPr>
        <w:pStyle w:val="Code"/>
      </w:pPr>
      <w:r>
        <w:t xml:space="preserve">         1. If NewTarget is undefined, throw a TypeError exception.</w:t>
      </w:r>
    </w:p>
    <w:p w:rsidR="00C5137F" w:rsidRDefault="00904352">
      <w:pPr>
        <w:pStyle w:val="Code"/>
      </w:pPr>
      <w:r>
        <w:t xml:space="preserve">         2. Return AllocateTypedArray(NewTarget, 0).</w:t>
      </w:r>
    </w:p>
    <w:p w:rsidR="00C5137F" w:rsidRDefault="00904352">
      <w:r>
        <w:rPr>
          <w:b/>
          <w:i/>
        </w:rPr>
        <w:t>IE11 Mode (All versions)</w:t>
      </w:r>
    </w:p>
    <w:p w:rsidR="00C5137F" w:rsidRDefault="00904352">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consequence is that </w:t>
      </w:r>
      <w:r>
        <w:rPr>
          <w:rStyle w:val="InlineCode"/>
        </w:rPr>
        <w:t>TypedArray</w:t>
      </w:r>
      <w:r>
        <w:t xml:space="preserve"> constructors can be called without the </w:t>
      </w:r>
      <w:r>
        <w:rPr>
          <w:rStyle w:val="InlineCode"/>
        </w:rPr>
        <w:t>new</w:t>
      </w:r>
      <w:r>
        <w:t xml:space="preserve"> keyword.</w:t>
      </w:r>
    </w:p>
    <w:p w:rsidR="00C5137F" w:rsidRDefault="00904352">
      <w:r>
        <w:t>This affects the following constructors</w:t>
      </w:r>
      <w:r>
        <w:t>:</w:t>
      </w:r>
    </w:p>
    <w:p w:rsidR="00C5137F" w:rsidRDefault="00904352">
      <w:r>
        <w:t xml:space="preserve">    Int8Array</w:t>
      </w:r>
    </w:p>
    <w:p w:rsidR="00C5137F" w:rsidRDefault="00904352">
      <w:r>
        <w:t xml:space="preserve">    Uint8Array</w:t>
      </w:r>
    </w:p>
    <w:p w:rsidR="00C5137F" w:rsidRDefault="00904352">
      <w:r>
        <w:t xml:space="preserve">    Uint8ClampedArray</w:t>
      </w:r>
    </w:p>
    <w:p w:rsidR="00C5137F" w:rsidRDefault="00904352">
      <w:r>
        <w:t xml:space="preserve">    Int16Array</w:t>
      </w:r>
    </w:p>
    <w:p w:rsidR="00C5137F" w:rsidRDefault="00904352">
      <w:r>
        <w:lastRenderedPageBreak/>
        <w:t xml:space="preserve">    Uint16Array</w:t>
      </w:r>
    </w:p>
    <w:p w:rsidR="00C5137F" w:rsidRDefault="00904352">
      <w:r>
        <w:t xml:space="preserve">    Int32Array</w:t>
      </w:r>
    </w:p>
    <w:p w:rsidR="00C5137F" w:rsidRDefault="00904352">
      <w:r>
        <w:t xml:space="preserve">    Uint32Array</w:t>
      </w:r>
    </w:p>
    <w:p w:rsidR="00C5137F" w:rsidRDefault="00904352">
      <w:r>
        <w:t xml:space="preserve">    Float32Array</w:t>
      </w:r>
    </w:p>
    <w:p w:rsidR="00C5137F" w:rsidRDefault="00904352">
      <w:r>
        <w:t xml:space="preserve">    Float64Array</w:t>
      </w:r>
    </w:p>
    <w:p w:rsidR="00C5137F" w:rsidRDefault="00C5137F"/>
    <w:p w:rsidR="00C5137F" w:rsidRDefault="00904352">
      <w:pPr>
        <w:pStyle w:val="Heading3"/>
      </w:pPr>
      <w:bookmarkStart w:id="263" w:name="section_7d125daf11111111b37569e78c605800"/>
      <w:bookmarkStart w:id="264" w:name="_Toc494257547"/>
      <w:r>
        <w:t>[ECMA-262/6] Section 22.2.2.1 %TypedArray%.from ( source [ , mapfn [ , thisArg ] ] )</w:t>
      </w:r>
      <w:bookmarkEnd w:id="263"/>
      <w:bookmarkEnd w:id="264"/>
      <w:r>
        <w:fldChar w:fldCharType="begin"/>
      </w:r>
      <w:r>
        <w:instrText xml:space="preserve"> XE "mapfn [  - thisArg ] ] )" </w:instrText>
      </w:r>
      <w:r>
        <w:fldChar w:fldCharType="end"/>
      </w:r>
    </w:p>
    <w:p w:rsidR="00C5137F" w:rsidRDefault="00904352">
      <w:r>
        <w:t>V0085: %TypedArray%.from and %TypedArray%.of are not implemented in IE11</w:t>
      </w:r>
    </w:p>
    <w:p w:rsidR="00C5137F" w:rsidRDefault="00904352">
      <w:r>
        <w:t>The specification states:</w:t>
      </w:r>
    </w:p>
    <w:p w:rsidR="00C5137F" w:rsidRDefault="00904352">
      <w:pPr>
        <w:pStyle w:val="Code"/>
      </w:pPr>
      <w:r>
        <w:t>22.2.2.1 %TypedArray%.from ( source [ , mapfn [ , thisArg ] ] )</w:t>
      </w:r>
    </w:p>
    <w:p w:rsidR="00C5137F" w:rsidRDefault="00C5137F">
      <w:pPr>
        <w:pStyle w:val="Code"/>
      </w:pPr>
    </w:p>
    <w:p w:rsidR="00C5137F" w:rsidRDefault="00904352">
      <w:pPr>
        <w:pStyle w:val="Code"/>
      </w:pPr>
      <w:r>
        <w:t xml:space="preserve">    When the from method is called with argument source, a</w:t>
      </w:r>
      <w:r>
        <w:t xml:space="preserve">nd optional arguments mapfn and </w:t>
      </w:r>
    </w:p>
    <w:p w:rsidR="00C5137F" w:rsidRDefault="00904352">
      <w:pPr>
        <w:pStyle w:val="Code"/>
      </w:pPr>
      <w:r>
        <w:t xml:space="preserve">    thisArg, the following steps are taken:</w:t>
      </w:r>
    </w:p>
    <w:p w:rsidR="00C5137F" w:rsidRDefault="00904352">
      <w:pPr>
        <w:pStyle w:val="Code"/>
      </w:pPr>
      <w:r>
        <w:t xml:space="preserve">        ...</w:t>
      </w:r>
    </w:p>
    <w:p w:rsidR="00C5137F" w:rsidRDefault="00904352">
      <w:pPr>
        <w:pStyle w:val="Code"/>
      </w:pPr>
      <w:r>
        <w:t xml:space="preserve">         6. Return TypedArrayFrom(C, source, f, t).</w:t>
      </w:r>
    </w:p>
    <w:p w:rsidR="00C5137F" w:rsidRDefault="00C5137F">
      <w:pPr>
        <w:pStyle w:val="Code"/>
      </w:pPr>
    </w:p>
    <w:p w:rsidR="00C5137F" w:rsidRDefault="00904352">
      <w:pPr>
        <w:pStyle w:val="Code"/>
      </w:pPr>
      <w:r>
        <w:t xml:space="preserve">    The length property of the from method is 1.</w:t>
      </w:r>
    </w:p>
    <w:p w:rsidR="00C5137F" w:rsidRDefault="00904352">
      <w:r>
        <w:rPr>
          <w:b/>
          <w:i/>
        </w:rPr>
        <w:t>IE11 Mode (All versions)</w:t>
      </w:r>
    </w:p>
    <w:p w:rsidR="00C5137F" w:rsidRDefault="00904352">
      <w:r>
        <w:rPr>
          <w:rStyle w:val="InlineCode"/>
        </w:rPr>
        <w:t>%TypedArray%.from</w:t>
      </w:r>
      <w:r>
        <w:t xml:space="preserve"> is not implemented.</w:t>
      </w:r>
    </w:p>
    <w:p w:rsidR="00C5137F" w:rsidRDefault="00C5137F"/>
    <w:p w:rsidR="00C5137F" w:rsidRDefault="00904352">
      <w:pPr>
        <w:pStyle w:val="Heading3"/>
      </w:pPr>
      <w:bookmarkStart w:id="265" w:name="section_ed6b33e511111111b42ba7706b623e1f"/>
      <w:bookmarkStart w:id="266" w:name="_Toc494257548"/>
      <w:r>
        <w:t>[ECMA-262/6] Section 22.2.2.1.1 Runtime Semantics: TypedArrayFrom( constructor, items, mapfn, thisArg )</w:t>
      </w:r>
      <w:bookmarkEnd w:id="265"/>
      <w:bookmarkEnd w:id="266"/>
      <w:r>
        <w:fldChar w:fldCharType="begin"/>
      </w:r>
      <w:r>
        <w:instrText xml:space="preserve"> XE "items - mapfn - thisArg )" </w:instrText>
      </w:r>
      <w:r>
        <w:fldChar w:fldCharType="end"/>
      </w:r>
    </w:p>
    <w:p w:rsidR="00C5137F" w:rsidRDefault="00904352">
      <w:r>
        <w:t>V0087: @@iterator is not supported, so the TypedArray constructors do not accept iterable arguments</w:t>
      </w:r>
    </w:p>
    <w:p w:rsidR="00C5137F" w:rsidRDefault="00904352">
      <w:r>
        <w:t xml:space="preserve">The specification </w:t>
      </w:r>
      <w:r>
        <w:t>states:</w:t>
      </w:r>
    </w:p>
    <w:p w:rsidR="00C5137F" w:rsidRDefault="00904352">
      <w:pPr>
        <w:pStyle w:val="Code"/>
      </w:pPr>
      <w:r>
        <w:t>22.2.2.1.1 Runtime Semantics: TypedArrayFrom( constructor, items, mapfn, thisArg )</w:t>
      </w:r>
    </w:p>
    <w:p w:rsidR="00C5137F" w:rsidRDefault="00C5137F">
      <w:pPr>
        <w:pStyle w:val="Code"/>
      </w:pPr>
    </w:p>
    <w:p w:rsidR="00C5137F" w:rsidRDefault="00904352">
      <w:pPr>
        <w:pStyle w:val="Code"/>
      </w:pPr>
      <w:r>
        <w:t xml:space="preserve">    When the TypedArrayFrom abstract operation is called with arguments constructor, </w:t>
      </w:r>
    </w:p>
    <w:p w:rsidR="00C5137F" w:rsidRDefault="00904352">
      <w:pPr>
        <w:pStyle w:val="Code"/>
      </w:pPr>
      <w:r>
        <w:t xml:space="preserve">    items, mapfn, and thisArg, the following steps are taken:</w:t>
      </w:r>
    </w:p>
    <w:p w:rsidR="00C5137F" w:rsidRDefault="00C5137F">
      <w:pPr>
        <w:pStyle w:val="Code"/>
      </w:pPr>
    </w:p>
    <w:p w:rsidR="00C5137F" w:rsidRDefault="00904352">
      <w:pPr>
        <w:pStyle w:val="Code"/>
      </w:pPr>
      <w:r>
        <w:t xml:space="preserve">         1. Let</w:t>
      </w:r>
      <w:r>
        <w:t xml:space="preserve"> C be constructor.</w:t>
      </w:r>
    </w:p>
    <w:p w:rsidR="00C5137F" w:rsidRDefault="00904352">
      <w:pPr>
        <w:pStyle w:val="Code"/>
      </w:pPr>
      <w:r>
        <w:t xml:space="preserve">        ...</w:t>
      </w:r>
    </w:p>
    <w:p w:rsidR="00C5137F" w:rsidRDefault="00904352">
      <w:pPr>
        <w:pStyle w:val="Code"/>
      </w:pPr>
      <w:r>
        <w:t xml:space="preserve">         6. Let usingIterator be GetMethod(items, @@iterator).</w:t>
      </w:r>
    </w:p>
    <w:p w:rsidR="00C5137F" w:rsidRDefault="00904352">
      <w:pPr>
        <w:pStyle w:val="Code"/>
      </w:pPr>
      <w:r>
        <w:t xml:space="preserve">         7. ReturnIfAbrupt(usingIterator).</w:t>
      </w:r>
    </w:p>
    <w:p w:rsidR="00C5137F" w:rsidRDefault="00904352">
      <w:pPr>
        <w:pStyle w:val="Code"/>
      </w:pPr>
      <w:r>
        <w:t xml:space="preserve">         8. If usingIterator is not undefined, then</w:t>
      </w:r>
    </w:p>
    <w:p w:rsidR="00C5137F" w:rsidRDefault="00904352">
      <w:pPr>
        <w:pStyle w:val="Code"/>
      </w:pPr>
      <w:r>
        <w:t xml:space="preserve">            a. Let iterator be GetIterator(items, usingIterator).</w:t>
      </w:r>
    </w:p>
    <w:p w:rsidR="00C5137F" w:rsidRDefault="00904352">
      <w:pPr>
        <w:pStyle w:val="Code"/>
      </w:pPr>
      <w:r>
        <w:t xml:space="preserve"> </w:t>
      </w:r>
      <w:r>
        <w:t xml:space="preserve">           b. ReturnIfAbrupt(iterator).</w:t>
      </w:r>
    </w:p>
    <w:p w:rsidR="00C5137F" w:rsidRDefault="00904352">
      <w:pPr>
        <w:pStyle w:val="Code"/>
      </w:pPr>
      <w:r>
        <w:t xml:space="preserve">            ...</w:t>
      </w:r>
    </w:p>
    <w:p w:rsidR="00C5137F" w:rsidRDefault="00904352">
      <w:pPr>
        <w:pStyle w:val="Code"/>
      </w:pPr>
      <w:r>
        <w:t xml:space="preserve">         9. Assert: items is not an Iterable so assume it is an array-like object.</w:t>
      </w:r>
    </w:p>
    <w:p w:rsidR="00C5137F" w:rsidRDefault="00904352">
      <w:pPr>
        <w:pStyle w:val="Code"/>
      </w:pPr>
      <w:r>
        <w:t xml:space="preserve">        10. Let arrayLike be ToObject(items).</w:t>
      </w:r>
    </w:p>
    <w:p w:rsidR="00C5137F" w:rsidRDefault="00904352">
      <w:pPr>
        <w:pStyle w:val="Code"/>
      </w:pPr>
      <w:r>
        <w:t xml:space="preserve">        ...</w:t>
      </w:r>
    </w:p>
    <w:p w:rsidR="00C5137F" w:rsidRDefault="00904352">
      <w:pPr>
        <w:pStyle w:val="Code"/>
      </w:pPr>
      <w:r>
        <w:t xml:space="preserve">        18. Return targetObj.</w:t>
      </w:r>
    </w:p>
    <w:p w:rsidR="00C5137F" w:rsidRDefault="00904352">
      <w:r>
        <w:rPr>
          <w:b/>
          <w:i/>
        </w:rPr>
        <w:lastRenderedPageBreak/>
        <w:t>IE11 Mode (All versions)</w:t>
      </w:r>
    </w:p>
    <w:p w:rsidR="00C5137F" w:rsidRDefault="00904352">
      <w:r>
        <w:rPr>
          <w:rStyle w:val="InlineCode"/>
        </w:rPr>
        <w:t>@@it</w:t>
      </w:r>
      <w:r>
        <w:rPr>
          <w:rStyle w:val="InlineCode"/>
        </w:rPr>
        <w:t>erator</w:t>
      </w:r>
      <w:r>
        <w:t xml:space="preserve"> is not supported, so the </w:t>
      </w:r>
      <w:r>
        <w:rPr>
          <w:rStyle w:val="InlineCode"/>
        </w:rPr>
        <w:t>TypedArray</w:t>
      </w:r>
      <w:r>
        <w:t xml:space="preserve"> constructors do not accept iterable arguments. Step 10 is reached for every argument.</w:t>
      </w:r>
    </w:p>
    <w:p w:rsidR="00C5137F" w:rsidRDefault="00904352">
      <w:r>
        <w:t>This affects the following constructors:</w:t>
      </w:r>
    </w:p>
    <w:p w:rsidR="00C5137F" w:rsidRDefault="00904352">
      <w:r>
        <w:t xml:space="preserve">    Int8Array</w:t>
      </w:r>
    </w:p>
    <w:p w:rsidR="00C5137F" w:rsidRDefault="00904352">
      <w:r>
        <w:t xml:space="preserve">    Uint8Array</w:t>
      </w:r>
    </w:p>
    <w:p w:rsidR="00C5137F" w:rsidRDefault="00904352">
      <w:r>
        <w:t xml:space="preserve">    Uint8ClampedArray</w:t>
      </w:r>
    </w:p>
    <w:p w:rsidR="00C5137F" w:rsidRDefault="00904352">
      <w:r>
        <w:t xml:space="preserve">    Int16Array</w:t>
      </w:r>
    </w:p>
    <w:p w:rsidR="00C5137F" w:rsidRDefault="00904352">
      <w:r>
        <w:t xml:space="preserve">    Uint16Array</w:t>
      </w:r>
    </w:p>
    <w:p w:rsidR="00C5137F" w:rsidRDefault="00904352">
      <w:r>
        <w:t xml:space="preserve">    Int32Array</w:t>
      </w:r>
    </w:p>
    <w:p w:rsidR="00C5137F" w:rsidRDefault="00904352">
      <w:r>
        <w:t xml:space="preserve">    Uint32Array</w:t>
      </w:r>
    </w:p>
    <w:p w:rsidR="00C5137F" w:rsidRDefault="00904352">
      <w:r>
        <w:t xml:space="preserve">    Float32Array</w:t>
      </w:r>
    </w:p>
    <w:p w:rsidR="00C5137F" w:rsidRDefault="00904352">
      <w:r>
        <w:t xml:space="preserve">    Float64Array</w:t>
      </w:r>
    </w:p>
    <w:p w:rsidR="00C5137F" w:rsidRDefault="00C5137F"/>
    <w:p w:rsidR="00C5137F" w:rsidRDefault="00904352">
      <w:pPr>
        <w:pStyle w:val="Heading3"/>
      </w:pPr>
      <w:bookmarkStart w:id="267" w:name="section_3aa3523f11111111a80da9dbc6eb0b11"/>
      <w:bookmarkStart w:id="268" w:name="_Toc494257549"/>
      <w:r>
        <w:t>[ECMA-262/6] Section 22.2.2.2 %TypedArray%.of ( ...items )</w:t>
      </w:r>
      <w:bookmarkEnd w:id="267"/>
      <w:bookmarkEnd w:id="268"/>
    </w:p>
    <w:p w:rsidR="00C5137F" w:rsidRDefault="00904352">
      <w:r>
        <w:t>V0159: %TypedArray%.of is not implemented</w:t>
      </w:r>
    </w:p>
    <w:p w:rsidR="00C5137F" w:rsidRDefault="00904352">
      <w:r>
        <w:t>The specification states:</w:t>
      </w:r>
    </w:p>
    <w:p w:rsidR="00C5137F" w:rsidRDefault="00904352">
      <w:pPr>
        <w:pStyle w:val="Code"/>
      </w:pPr>
      <w:r>
        <w:t>22.2.2.2 %TypedArray%.of ( ...items )</w:t>
      </w:r>
    </w:p>
    <w:p w:rsidR="00C5137F" w:rsidRDefault="00C5137F">
      <w:pPr>
        <w:pStyle w:val="Code"/>
      </w:pPr>
    </w:p>
    <w:p w:rsidR="00C5137F" w:rsidRDefault="00904352">
      <w:pPr>
        <w:pStyle w:val="Code"/>
      </w:pPr>
      <w:r>
        <w:t xml:space="preserve">    When the of method is called with any number of arguments, the following steps are </w:t>
      </w:r>
    </w:p>
    <w:p w:rsidR="00C5137F" w:rsidRDefault="00904352">
      <w:pPr>
        <w:pStyle w:val="Code"/>
      </w:pPr>
      <w:r>
        <w:t xml:space="preserve">    taken:</w:t>
      </w:r>
    </w:p>
    <w:p w:rsidR="00C5137F" w:rsidRDefault="00904352">
      <w:pPr>
        <w:pStyle w:val="Code"/>
      </w:pPr>
      <w:r>
        <w:t xml:space="preserve">        ...</w:t>
      </w:r>
    </w:p>
    <w:p w:rsidR="00C5137F" w:rsidRDefault="00904352">
      <w:pPr>
        <w:pStyle w:val="Code"/>
      </w:pPr>
      <w:r>
        <w:t xml:space="preserve">         9. Return newObj.</w:t>
      </w:r>
    </w:p>
    <w:p w:rsidR="00C5137F" w:rsidRDefault="00C5137F">
      <w:pPr>
        <w:pStyle w:val="Code"/>
      </w:pPr>
    </w:p>
    <w:p w:rsidR="00C5137F" w:rsidRDefault="00904352">
      <w:pPr>
        <w:pStyle w:val="Code"/>
      </w:pPr>
      <w:r>
        <w:t xml:space="preserve">    The length property of the of method is 0.</w:t>
      </w:r>
    </w:p>
    <w:p w:rsidR="00C5137F" w:rsidRDefault="00904352">
      <w:r>
        <w:rPr>
          <w:b/>
          <w:i/>
        </w:rPr>
        <w:t>IE11 Mode (All versions)</w:t>
      </w:r>
    </w:p>
    <w:p w:rsidR="00C5137F" w:rsidRDefault="00904352">
      <w:r>
        <w:rPr>
          <w:rStyle w:val="InlineCode"/>
        </w:rPr>
        <w:t>%TypedArray%.of</w:t>
      </w:r>
      <w:r>
        <w:t xml:space="preserve"> is not implemented.</w:t>
      </w:r>
    </w:p>
    <w:p w:rsidR="00C5137F" w:rsidRDefault="00C5137F"/>
    <w:p w:rsidR="00C5137F" w:rsidRDefault="00904352">
      <w:pPr>
        <w:pStyle w:val="Heading3"/>
      </w:pPr>
      <w:bookmarkStart w:id="269" w:name="section_26d7c9a411111111ad6e89579500f5b9"/>
      <w:bookmarkStart w:id="270" w:name="_Toc494257550"/>
      <w:r>
        <w:t>[ECMA-26</w:t>
      </w:r>
      <w:r>
        <w:t>2/6] Section 22.2.3 Properties of the %TypedArrayPrototype% Object</w:t>
      </w:r>
      <w:bookmarkEnd w:id="269"/>
      <w:bookmarkEnd w:id="270"/>
    </w:p>
    <w:p w:rsidR="00C5137F" w:rsidRDefault="00904352">
      <w:r>
        <w:t>V0086: %TypedArrayPrototype% has incorrect properties</w:t>
      </w:r>
    </w:p>
    <w:p w:rsidR="00C5137F" w:rsidRDefault="00904352">
      <w:r>
        <w:t>The specification states:</w:t>
      </w:r>
    </w:p>
    <w:p w:rsidR="00C5137F" w:rsidRDefault="00904352">
      <w:pPr>
        <w:pStyle w:val="Code"/>
      </w:pPr>
      <w:r>
        <w:t>22.2.3 Properties of the %TypedArrayPrototype% Object</w:t>
      </w:r>
    </w:p>
    <w:p w:rsidR="00C5137F" w:rsidRDefault="00C5137F">
      <w:pPr>
        <w:pStyle w:val="Code"/>
      </w:pPr>
    </w:p>
    <w:p w:rsidR="00C5137F" w:rsidRDefault="00904352">
      <w:pPr>
        <w:pStyle w:val="Code"/>
      </w:pPr>
      <w:r>
        <w:t xml:space="preserve">    The value of the [[Prototype]] internal slot of th</w:t>
      </w:r>
      <w:r>
        <w:t xml:space="preserve">e %TypedArrayPrototype% object is </w:t>
      </w:r>
    </w:p>
    <w:p w:rsidR="00C5137F" w:rsidRDefault="00904352">
      <w:pPr>
        <w:pStyle w:val="Code"/>
      </w:pPr>
      <w:r>
        <w:t xml:space="preserve">    the intrinsic object %ObjectPrototype% (19.1.3). The %TypedArrayPrototype% object is </w:t>
      </w:r>
    </w:p>
    <w:p w:rsidR="00C5137F" w:rsidRDefault="00904352">
      <w:pPr>
        <w:pStyle w:val="Code"/>
      </w:pPr>
      <w:r>
        <w:lastRenderedPageBreak/>
        <w:t xml:space="preserve">    an ordinary object. It does not have a [[ViewedArrayBuffer]] or any other of the </w:t>
      </w:r>
    </w:p>
    <w:p w:rsidR="00C5137F" w:rsidRDefault="00904352">
      <w:pPr>
        <w:pStyle w:val="Code"/>
      </w:pPr>
      <w:r>
        <w:t xml:space="preserve">    internal slots that are specific to Typed</w:t>
      </w:r>
      <w:r>
        <w:t>Array instance objects.</w:t>
      </w:r>
    </w:p>
    <w:p w:rsidR="00C5137F" w:rsidRDefault="00904352">
      <w:r>
        <w:rPr>
          <w:b/>
          <w:i/>
        </w:rPr>
        <w:t>IE11 Mode (All versions)</w:t>
      </w:r>
    </w:p>
    <w:p w:rsidR="00C5137F" w:rsidRDefault="00904352">
      <w:r>
        <w:t>The following properties of [InlineCode|%TypedArrayPrototype% are not implemented:</w:t>
      </w:r>
    </w:p>
    <w:p w:rsidR="00C5137F" w:rsidRDefault="00904352">
      <w:r>
        <w:t xml:space="preserve">    </w:t>
      </w:r>
      <w:r>
        <w:rPr>
          <w:rStyle w:val="InlineCode"/>
        </w:rPr>
        <w:t>%TypedArrayPrototype%.join</w:t>
      </w:r>
    </w:p>
    <w:p w:rsidR="00C5137F" w:rsidRDefault="00904352">
      <w:r>
        <w:t xml:space="preserve">    </w:t>
      </w:r>
      <w:r>
        <w:rPr>
          <w:rStyle w:val="InlineCode"/>
        </w:rPr>
        <w:t>%TypedArrayPrototype%.indexOf</w:t>
      </w:r>
    </w:p>
    <w:p w:rsidR="00C5137F" w:rsidRDefault="00904352">
      <w:r>
        <w:t xml:space="preserve">    </w:t>
      </w:r>
      <w:r>
        <w:rPr>
          <w:rStyle w:val="InlineCode"/>
        </w:rPr>
        <w:t>%TypedArrayPrototype%.lastIndexOf</w:t>
      </w:r>
    </w:p>
    <w:p w:rsidR="00C5137F" w:rsidRDefault="00904352">
      <w:r>
        <w:t xml:space="preserve">    </w:t>
      </w:r>
      <w:r>
        <w:rPr>
          <w:rStyle w:val="InlineCode"/>
        </w:rPr>
        <w:t>%TypedArrayPrototype%.slice</w:t>
      </w:r>
    </w:p>
    <w:p w:rsidR="00C5137F" w:rsidRDefault="00904352">
      <w:r>
        <w:t xml:space="preserve">    </w:t>
      </w:r>
      <w:r>
        <w:rPr>
          <w:rStyle w:val="InlineCode"/>
        </w:rPr>
        <w:t>%TypedArrayPrototype%.every</w:t>
      </w:r>
    </w:p>
    <w:p w:rsidR="00C5137F" w:rsidRDefault="00904352">
      <w:r>
        <w:t xml:space="preserve">    </w:t>
      </w:r>
      <w:r>
        <w:rPr>
          <w:rStyle w:val="InlineCode"/>
        </w:rPr>
        <w:t>%TypedArrayPrototype%.filter</w:t>
      </w:r>
    </w:p>
    <w:p w:rsidR="00C5137F" w:rsidRDefault="00904352">
      <w:r>
        <w:t xml:space="preserve">    </w:t>
      </w:r>
      <w:r>
        <w:rPr>
          <w:rStyle w:val="InlineCode"/>
        </w:rPr>
        <w:t>%TypedArrayPrototype%.forEach</w:t>
      </w:r>
    </w:p>
    <w:p w:rsidR="00C5137F" w:rsidRDefault="00904352">
      <w:r>
        <w:t xml:space="preserve">    </w:t>
      </w:r>
      <w:r>
        <w:rPr>
          <w:rStyle w:val="InlineCode"/>
        </w:rPr>
        <w:t>%TypedArrayPrototype%.map</w:t>
      </w:r>
    </w:p>
    <w:p w:rsidR="00C5137F" w:rsidRDefault="00904352">
      <w:r>
        <w:t xml:space="preserve">    </w:t>
      </w:r>
      <w:r>
        <w:rPr>
          <w:rStyle w:val="InlineCode"/>
        </w:rPr>
        <w:t>%TypedArrayPrototype%.reduce</w:t>
      </w:r>
    </w:p>
    <w:p w:rsidR="00C5137F" w:rsidRDefault="00904352">
      <w:r>
        <w:t xml:space="preserve">    </w:t>
      </w:r>
      <w:r>
        <w:rPr>
          <w:rStyle w:val="InlineCode"/>
        </w:rPr>
        <w:t>%TypedArrayPrototype%.reduceRight</w:t>
      </w:r>
    </w:p>
    <w:p w:rsidR="00C5137F" w:rsidRDefault="00904352">
      <w:r>
        <w:t xml:space="preserve">    </w:t>
      </w:r>
      <w:r>
        <w:rPr>
          <w:rStyle w:val="InlineCode"/>
        </w:rPr>
        <w:t>%TypedArrayPrototype%.re</w:t>
      </w:r>
      <w:r>
        <w:rPr>
          <w:rStyle w:val="InlineCode"/>
        </w:rPr>
        <w:t>verse</w:t>
      </w:r>
    </w:p>
    <w:p w:rsidR="00C5137F" w:rsidRDefault="00904352">
      <w:r>
        <w:t xml:space="preserve">    </w:t>
      </w:r>
      <w:r>
        <w:rPr>
          <w:rStyle w:val="InlineCode"/>
        </w:rPr>
        <w:t>%TypedArrayPrototype%.some</w:t>
      </w:r>
    </w:p>
    <w:p w:rsidR="00C5137F" w:rsidRDefault="00904352">
      <w:r>
        <w:t xml:space="preserve">    </w:t>
      </w:r>
      <w:r>
        <w:rPr>
          <w:rStyle w:val="InlineCode"/>
        </w:rPr>
        <w:t>%TypedArrayPrototype%.sort</w:t>
      </w:r>
    </w:p>
    <w:p w:rsidR="00C5137F" w:rsidRDefault="00904352">
      <w:r>
        <w:t xml:space="preserve">    </w:t>
      </w:r>
      <w:r>
        <w:rPr>
          <w:rStyle w:val="InlineCode"/>
        </w:rPr>
        <w:t>%TypedArrayPrototype%.copyWithin</w:t>
      </w:r>
    </w:p>
    <w:p w:rsidR="00C5137F" w:rsidRDefault="00904352">
      <w:r>
        <w:t xml:space="preserve">    </w:t>
      </w:r>
      <w:r>
        <w:rPr>
          <w:rStyle w:val="InlineCode"/>
        </w:rPr>
        <w:t>%TypedArrayPrototype%.find</w:t>
      </w:r>
    </w:p>
    <w:p w:rsidR="00C5137F" w:rsidRDefault="00904352">
      <w:r>
        <w:t xml:space="preserve">    </w:t>
      </w:r>
      <w:r>
        <w:rPr>
          <w:rStyle w:val="InlineCode"/>
        </w:rPr>
        <w:t>%TypedArrayPrototype%.findIndex</w:t>
      </w:r>
    </w:p>
    <w:p w:rsidR="00C5137F" w:rsidRDefault="00904352">
      <w:r>
        <w:t xml:space="preserve">    </w:t>
      </w:r>
      <w:r>
        <w:rPr>
          <w:rStyle w:val="InlineCode"/>
        </w:rPr>
        <w:t>%TypedArrayPrototype%.fill</w:t>
      </w:r>
    </w:p>
    <w:p w:rsidR="00C5137F" w:rsidRDefault="00904352">
      <w:r>
        <w:t xml:space="preserve">    </w:t>
      </w:r>
      <w:r>
        <w:rPr>
          <w:rStyle w:val="InlineCode"/>
        </w:rPr>
        <w:t>%TypedArrayPrototype%.keys</w:t>
      </w:r>
    </w:p>
    <w:p w:rsidR="00C5137F" w:rsidRDefault="00904352">
      <w:r>
        <w:t xml:space="preserve">    </w:t>
      </w:r>
      <w:r>
        <w:rPr>
          <w:rStyle w:val="InlineCode"/>
        </w:rPr>
        <w:t>%TypedArrayPrototy</w:t>
      </w:r>
      <w:r>
        <w:rPr>
          <w:rStyle w:val="InlineCode"/>
        </w:rPr>
        <w:t>pe%.values</w:t>
      </w:r>
    </w:p>
    <w:p w:rsidR="00C5137F" w:rsidRDefault="00904352">
      <w:r>
        <w:t xml:space="preserve">    </w:t>
      </w:r>
      <w:r>
        <w:rPr>
          <w:rStyle w:val="InlineCode"/>
        </w:rPr>
        <w:t>%TypedArrayPrototype%.entries</w:t>
      </w:r>
    </w:p>
    <w:p w:rsidR="00C5137F" w:rsidRDefault="00904352">
      <w:r>
        <w:t xml:space="preserve">    </w:t>
      </w:r>
      <w:r>
        <w:rPr>
          <w:rStyle w:val="InlineCode"/>
        </w:rPr>
        <w:t>%TypedArrayPrototype%[@@iterator]</w:t>
      </w:r>
    </w:p>
    <w:p w:rsidR="00C5137F" w:rsidRDefault="00904352">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C5137F" w:rsidRDefault="00904352">
      <w:r>
        <w:t xml:space="preserve">    </w:t>
      </w:r>
      <w:r>
        <w:rPr>
          <w:rStyle w:val="InlineCode"/>
        </w:rPr>
        <w:t>%TypedArrayPrototype%.buffer</w:t>
      </w:r>
    </w:p>
    <w:p w:rsidR="00C5137F" w:rsidRDefault="00904352">
      <w:r>
        <w:t xml:space="preserve">    </w:t>
      </w:r>
      <w:r>
        <w:rPr>
          <w:rStyle w:val="InlineCode"/>
        </w:rPr>
        <w:t>%TypedArrayPrototype%.byteLength</w:t>
      </w:r>
    </w:p>
    <w:p w:rsidR="00C5137F" w:rsidRDefault="00904352">
      <w:r>
        <w:t xml:space="preserve">    </w:t>
      </w:r>
      <w:r>
        <w:rPr>
          <w:rStyle w:val="InlineCode"/>
        </w:rPr>
        <w:t>%TypedArrayPrototype%.byteOffset</w:t>
      </w:r>
    </w:p>
    <w:p w:rsidR="00C5137F" w:rsidRDefault="00904352">
      <w:r>
        <w:t xml:space="preserve">    </w:t>
      </w:r>
      <w:r>
        <w:rPr>
          <w:rStyle w:val="InlineCode"/>
        </w:rPr>
        <w:t>%TypedArrayPrototype%.set</w:t>
      </w:r>
    </w:p>
    <w:p w:rsidR="00C5137F" w:rsidRDefault="00904352">
      <w:r>
        <w:t xml:space="preserve">    </w:t>
      </w:r>
      <w:r>
        <w:rPr>
          <w:rStyle w:val="InlineCode"/>
        </w:rPr>
        <w:t>%TypedArrayPrototype%.subarray</w:t>
      </w:r>
    </w:p>
    <w:p w:rsidR="00C5137F" w:rsidRDefault="00C5137F"/>
    <w:p w:rsidR="00C5137F" w:rsidRDefault="00904352">
      <w:pPr>
        <w:pStyle w:val="Heading3"/>
      </w:pPr>
      <w:bookmarkStart w:id="271" w:name="section_b5d9d68d11111111b8eeadff5d5e1e32"/>
      <w:bookmarkStart w:id="272" w:name="_Toc494257551"/>
      <w:r>
        <w:lastRenderedPageBreak/>
        <w:t>[ECMA-262/6] Section 22.2.5 Properties of the TypedArray Constructors</w:t>
      </w:r>
      <w:bookmarkEnd w:id="271"/>
      <w:bookmarkEnd w:id="272"/>
    </w:p>
    <w:p w:rsidR="00C5137F" w:rsidRDefault="00904352">
      <w:r>
        <w:t>V0088: TypedArray constructors have their internal prototype slot set to Function.prototype instead of %TypedArray%</w:t>
      </w:r>
    </w:p>
    <w:p w:rsidR="00C5137F" w:rsidRDefault="00904352">
      <w:r>
        <w:t>The specification states:</w:t>
      </w:r>
    </w:p>
    <w:p w:rsidR="00C5137F" w:rsidRDefault="00904352">
      <w:pPr>
        <w:pStyle w:val="Code"/>
      </w:pPr>
      <w:r>
        <w:t>22.2.5 Properties of the TypedArray Constructors</w:t>
      </w:r>
    </w:p>
    <w:p w:rsidR="00C5137F" w:rsidRDefault="00C5137F">
      <w:pPr>
        <w:pStyle w:val="Code"/>
      </w:pPr>
    </w:p>
    <w:p w:rsidR="00C5137F" w:rsidRDefault="00904352">
      <w:pPr>
        <w:pStyle w:val="Code"/>
      </w:pPr>
      <w:r>
        <w:t xml:space="preserve">    The value of the [[Prototype]] internal slot of each TypedAr</w:t>
      </w:r>
      <w:r>
        <w:t xml:space="preserve">ray constructor is the </w:t>
      </w:r>
    </w:p>
    <w:p w:rsidR="00C5137F" w:rsidRDefault="00904352">
      <w:pPr>
        <w:pStyle w:val="Code"/>
      </w:pPr>
      <w:r>
        <w:t xml:space="preserve">    %TypedArray% intrinsic object (22.2.1).</w:t>
      </w:r>
    </w:p>
    <w:p w:rsidR="00C5137F" w:rsidRDefault="00C5137F">
      <w:pPr>
        <w:pStyle w:val="Code"/>
      </w:pPr>
    </w:p>
    <w:p w:rsidR="00C5137F" w:rsidRDefault="00904352">
      <w:pPr>
        <w:pStyle w:val="Code"/>
      </w:pPr>
      <w:r>
        <w:t xml:space="preserve">    Each TypedArray constructor has a [[TypedArrayConstructorName]] internal slot </w:t>
      </w:r>
    </w:p>
    <w:p w:rsidR="00C5137F" w:rsidRDefault="00904352">
      <w:pPr>
        <w:pStyle w:val="Code"/>
      </w:pPr>
      <w:r>
        <w:t xml:space="preserve">    property whose value is the String value of the constructor name specified for it in </w:t>
      </w:r>
    </w:p>
    <w:p w:rsidR="00C5137F" w:rsidRDefault="00904352">
      <w:pPr>
        <w:pStyle w:val="Code"/>
      </w:pPr>
      <w:r>
        <w:t xml:space="preserve">    Table 49.</w:t>
      </w:r>
    </w:p>
    <w:p w:rsidR="00C5137F" w:rsidRDefault="00C5137F">
      <w:pPr>
        <w:pStyle w:val="Code"/>
      </w:pPr>
    </w:p>
    <w:p w:rsidR="00C5137F" w:rsidRDefault="00904352">
      <w:pPr>
        <w:pStyle w:val="Code"/>
      </w:pPr>
      <w:r>
        <w:t xml:space="preserve">    Each TypedArray constructor has a name property whose value is the String value of </w:t>
      </w:r>
    </w:p>
    <w:p w:rsidR="00C5137F" w:rsidRDefault="00904352">
      <w:pPr>
        <w:pStyle w:val="Code"/>
      </w:pPr>
      <w:r>
        <w:t xml:space="preserve">    the constructor name specified for it in Table 49.</w:t>
      </w:r>
    </w:p>
    <w:p w:rsidR="00C5137F" w:rsidRDefault="00C5137F">
      <w:pPr>
        <w:pStyle w:val="Code"/>
      </w:pPr>
    </w:p>
    <w:p w:rsidR="00C5137F" w:rsidRDefault="00904352">
      <w:pPr>
        <w:pStyle w:val="Code"/>
      </w:pPr>
      <w:r>
        <w:t xml:space="preserve">    Besides a length property (whose value is 3), each TypedArray constructor has the </w:t>
      </w:r>
    </w:p>
    <w:p w:rsidR="00C5137F" w:rsidRDefault="00904352">
      <w:pPr>
        <w:pStyle w:val="Code"/>
      </w:pPr>
      <w:r>
        <w:t xml:space="preserve">    following properties</w:t>
      </w:r>
      <w:r>
        <w:t>:</w:t>
      </w:r>
    </w:p>
    <w:p w:rsidR="00C5137F" w:rsidRDefault="00904352">
      <w:r>
        <w:rPr>
          <w:b/>
          <w:i/>
        </w:rPr>
        <w:t>IE11 Mode (All versions)</w:t>
      </w:r>
    </w:p>
    <w:p w:rsidR="00C5137F" w:rsidRDefault="00904352">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C5137F" w:rsidRDefault="00C5137F"/>
    <w:p w:rsidR="00C5137F" w:rsidRDefault="00904352">
      <w:r>
        <w:t>V0089: TypedArray constructors should have a name property corresponding to the TypedArray constructor global name</w:t>
      </w:r>
    </w:p>
    <w:p w:rsidR="00C5137F" w:rsidRDefault="00904352">
      <w:r>
        <w:t>The</w:t>
      </w:r>
      <w:r>
        <w:t xml:space="preserve"> specification states:</w:t>
      </w:r>
    </w:p>
    <w:p w:rsidR="00C5137F" w:rsidRDefault="00904352">
      <w:pPr>
        <w:pStyle w:val="Code"/>
      </w:pPr>
      <w:r>
        <w:t>22.2.5 Properties of the TypedArray Constructors</w:t>
      </w:r>
    </w:p>
    <w:p w:rsidR="00C5137F" w:rsidRDefault="00C5137F">
      <w:pPr>
        <w:pStyle w:val="Code"/>
      </w:pPr>
    </w:p>
    <w:p w:rsidR="00C5137F" w:rsidRDefault="00904352">
      <w:pPr>
        <w:pStyle w:val="Code"/>
      </w:pPr>
      <w:r>
        <w:t xml:space="preserve">    The value of the [[Prototype]] internal slot of each TypedArray constructor is the </w:t>
      </w:r>
    </w:p>
    <w:p w:rsidR="00C5137F" w:rsidRDefault="00904352">
      <w:pPr>
        <w:pStyle w:val="Code"/>
      </w:pPr>
      <w:r>
        <w:t xml:space="preserve">    %TypedArray% intrinsic object (22.2.1).</w:t>
      </w:r>
    </w:p>
    <w:p w:rsidR="00C5137F" w:rsidRDefault="00C5137F">
      <w:pPr>
        <w:pStyle w:val="Code"/>
      </w:pPr>
    </w:p>
    <w:p w:rsidR="00C5137F" w:rsidRDefault="00904352">
      <w:pPr>
        <w:pStyle w:val="Code"/>
      </w:pPr>
      <w:r>
        <w:t xml:space="preserve">    Each TypedArray constructor has a [[TypedArray</w:t>
      </w:r>
      <w:r>
        <w:t xml:space="preserve">ConstructorName]] internal slot </w:t>
      </w:r>
    </w:p>
    <w:p w:rsidR="00C5137F" w:rsidRDefault="00904352">
      <w:pPr>
        <w:pStyle w:val="Code"/>
      </w:pPr>
      <w:r>
        <w:t xml:space="preserve">    property whose value is the String value of the constructor name specified for it in </w:t>
      </w:r>
    </w:p>
    <w:p w:rsidR="00C5137F" w:rsidRDefault="00904352">
      <w:pPr>
        <w:pStyle w:val="Code"/>
      </w:pPr>
      <w:r>
        <w:t xml:space="preserve">    Table 49.</w:t>
      </w:r>
    </w:p>
    <w:p w:rsidR="00C5137F" w:rsidRDefault="00C5137F">
      <w:pPr>
        <w:pStyle w:val="Code"/>
      </w:pPr>
    </w:p>
    <w:p w:rsidR="00C5137F" w:rsidRDefault="00904352">
      <w:pPr>
        <w:pStyle w:val="Code"/>
      </w:pPr>
      <w:r>
        <w:t xml:space="preserve">    Each TypedArray constructor has a name property whose value is the String value of </w:t>
      </w:r>
    </w:p>
    <w:p w:rsidR="00C5137F" w:rsidRDefault="00904352">
      <w:pPr>
        <w:pStyle w:val="Code"/>
      </w:pPr>
      <w:r>
        <w:t xml:space="preserve">    the constructor name specified for it in Table 49.</w:t>
      </w:r>
    </w:p>
    <w:p w:rsidR="00C5137F" w:rsidRDefault="00C5137F">
      <w:pPr>
        <w:pStyle w:val="Code"/>
      </w:pPr>
    </w:p>
    <w:p w:rsidR="00C5137F" w:rsidRDefault="00904352">
      <w:pPr>
        <w:pStyle w:val="Code"/>
      </w:pPr>
      <w:r>
        <w:t xml:space="preserve">    Besides a length property (whose value is 3), each TypedArray constructor has the </w:t>
      </w:r>
    </w:p>
    <w:p w:rsidR="00C5137F" w:rsidRDefault="00904352">
      <w:pPr>
        <w:pStyle w:val="Code"/>
      </w:pPr>
      <w:r>
        <w:t xml:space="preserve">    following properties:</w:t>
      </w:r>
    </w:p>
    <w:p w:rsidR="00C5137F" w:rsidRDefault="00904352">
      <w:r>
        <w:rPr>
          <w:b/>
          <w:i/>
        </w:rPr>
        <w:t>IE11 Mode (All versions)</w:t>
      </w:r>
    </w:p>
    <w:p w:rsidR="00C5137F" w:rsidRDefault="00904352">
      <w:r>
        <w:rPr>
          <w:rStyle w:val="InlineCode"/>
        </w:rPr>
        <w:t>TypedArray</w:t>
      </w:r>
      <w:r>
        <w:t xml:space="preserve"> constructors should have a name property correspond</w:t>
      </w:r>
      <w:r>
        <w:t xml:space="preserve">ing to the </w:t>
      </w:r>
      <w:r>
        <w:rPr>
          <w:rStyle w:val="InlineCode"/>
        </w:rPr>
        <w:t>TypedArray</w:t>
      </w:r>
      <w:r>
        <w:t xml:space="preserve"> constructor global name.</w:t>
      </w:r>
    </w:p>
    <w:p w:rsidR="00C5137F" w:rsidRDefault="00C5137F"/>
    <w:p w:rsidR="00C5137F" w:rsidRDefault="00904352">
      <w:pPr>
        <w:pStyle w:val="Heading3"/>
      </w:pPr>
      <w:bookmarkStart w:id="273" w:name="section_84ace935111111118a858e6b16e9ef0e"/>
      <w:bookmarkStart w:id="274" w:name="_Toc494257552"/>
      <w:r>
        <w:lastRenderedPageBreak/>
        <w:t>[ECMA-262/6] Section 22.2.6 Properties of TypedArray Prototype Objects</w:t>
      </w:r>
      <w:bookmarkEnd w:id="273"/>
      <w:bookmarkEnd w:id="274"/>
    </w:p>
    <w:p w:rsidR="00C5137F" w:rsidRDefault="00904352">
      <w:r>
        <w:t>V0090: TypedArray prototype objects have own properties that should instead be on %TypedArrayPrototype%</w:t>
      </w:r>
    </w:p>
    <w:p w:rsidR="00C5137F" w:rsidRDefault="00904352">
      <w:r>
        <w:t>The specification states:</w:t>
      </w:r>
    </w:p>
    <w:p w:rsidR="00C5137F" w:rsidRDefault="00904352">
      <w:pPr>
        <w:pStyle w:val="Code"/>
      </w:pPr>
      <w:r>
        <w:t>22.2.6P</w:t>
      </w:r>
      <w:r>
        <w:t>roperties of TypedArray Prototype Objects</w:t>
      </w:r>
    </w:p>
    <w:p w:rsidR="00C5137F" w:rsidRDefault="00904352">
      <w:pPr>
        <w:pStyle w:val="Code"/>
      </w:pPr>
      <w:r>
        <w:t xml:space="preserve">The value of the [[Prototype]] internal slot of a TypedArray prototype object is the </w:t>
      </w:r>
    </w:p>
    <w:p w:rsidR="00C5137F" w:rsidRDefault="00904352">
      <w:pPr>
        <w:pStyle w:val="Code"/>
      </w:pPr>
      <w:r>
        <w:t xml:space="preserve">intrinsic object %TypedArrayPrototype% (22.2.3). A TypedArray prototype object is an </w:t>
      </w:r>
    </w:p>
    <w:p w:rsidR="00C5137F" w:rsidRDefault="00904352">
      <w:pPr>
        <w:pStyle w:val="Code"/>
      </w:pPr>
      <w:r>
        <w:t xml:space="preserve">ordinary object. It does not have a [[ViewedArrayBuffer]] or any other of the internal </w:t>
      </w:r>
    </w:p>
    <w:p w:rsidR="00C5137F" w:rsidRDefault="00904352">
      <w:pPr>
        <w:pStyle w:val="Code"/>
      </w:pPr>
      <w:r>
        <w:t>slots that are specific to TypedArray instance objects.</w:t>
      </w:r>
    </w:p>
    <w:p w:rsidR="00C5137F" w:rsidRDefault="00C5137F">
      <w:pPr>
        <w:pStyle w:val="Code"/>
      </w:pPr>
    </w:p>
    <w:p w:rsidR="00C5137F" w:rsidRDefault="00904352">
      <w:pPr>
        <w:pStyle w:val="Code"/>
      </w:pPr>
      <w:r>
        <w:t>22.2.6.1TypedArray.prototype.BYTES_PER_ELEMENT</w:t>
      </w:r>
    </w:p>
    <w:p w:rsidR="00C5137F" w:rsidRDefault="00904352">
      <w:pPr>
        <w:pStyle w:val="Code"/>
      </w:pPr>
      <w:r>
        <w:t>The value of TypedArray.prototype.BYTES_PER_ELEMENT is the Numbe</w:t>
      </w:r>
      <w:r>
        <w:t xml:space="preserve">r value of the Element </w:t>
      </w:r>
    </w:p>
    <w:p w:rsidR="00C5137F" w:rsidRDefault="00904352">
      <w:pPr>
        <w:pStyle w:val="Code"/>
      </w:pPr>
      <w:r>
        <w:t>Size value specified in Table 49 for TypedArray.</w:t>
      </w:r>
    </w:p>
    <w:p w:rsidR="00C5137F" w:rsidRDefault="00904352">
      <w:pPr>
        <w:pStyle w:val="Code"/>
      </w:pPr>
      <w:r>
        <w:t xml:space="preserve">This property has the attributes { [[Writable]]: false, [[Enumerable]]: false, </w:t>
      </w:r>
    </w:p>
    <w:p w:rsidR="00C5137F" w:rsidRDefault="00904352">
      <w:pPr>
        <w:pStyle w:val="Code"/>
      </w:pPr>
      <w:r>
        <w:t>[[Configurable]]: false }.</w:t>
      </w:r>
    </w:p>
    <w:p w:rsidR="00C5137F" w:rsidRDefault="00C5137F">
      <w:pPr>
        <w:pStyle w:val="Code"/>
      </w:pPr>
    </w:p>
    <w:p w:rsidR="00C5137F" w:rsidRDefault="00904352">
      <w:pPr>
        <w:pStyle w:val="Code"/>
      </w:pPr>
      <w:r>
        <w:t>22.2.6.2TypedArray.prototype.constructor</w:t>
      </w:r>
    </w:p>
    <w:p w:rsidR="00C5137F" w:rsidRDefault="00904352">
      <w:pPr>
        <w:pStyle w:val="Code"/>
      </w:pPr>
      <w:r>
        <w:t>The initial value of a TypedArray.</w:t>
      </w:r>
      <w:r>
        <w:t xml:space="preserve">prototype.constructor is the corresponding %TypedArray% </w:t>
      </w:r>
    </w:p>
    <w:p w:rsidR="00C5137F" w:rsidRDefault="00904352">
      <w:pPr>
        <w:pStyle w:val="Code"/>
      </w:pPr>
      <w:r>
        <w:t>intrinsic object.</w:t>
      </w:r>
    </w:p>
    <w:p w:rsidR="00C5137F" w:rsidRDefault="00904352">
      <w:r>
        <w:rPr>
          <w:b/>
          <w:i/>
        </w:rPr>
        <w:t>IE11 Mode (All versions)</w:t>
      </w:r>
    </w:p>
    <w:p w:rsidR="00C5137F" w:rsidRDefault="00904352">
      <w:r>
        <w:rPr>
          <w:rStyle w:val="InlineCode"/>
        </w:rPr>
        <w:t>TypedArray</w:t>
      </w:r>
      <w:r>
        <w:t xml:space="preserve"> prototype objects have these own properties that should instead be on </w:t>
      </w:r>
      <w:r>
        <w:rPr>
          <w:rStyle w:val="InlineCode"/>
        </w:rPr>
        <w:t>%TypedArrayPrototype%</w:t>
      </w:r>
      <w:r>
        <w:t>:</w:t>
      </w:r>
    </w:p>
    <w:p w:rsidR="00C5137F" w:rsidRDefault="00904352">
      <w:r>
        <w:t xml:space="preserve">    </w:t>
      </w:r>
      <w:r>
        <w:rPr>
          <w:rStyle w:val="InlineCode"/>
        </w:rPr>
        <w:t>buffer</w:t>
      </w:r>
    </w:p>
    <w:p w:rsidR="00C5137F" w:rsidRDefault="00904352">
      <w:r>
        <w:t xml:space="preserve">    </w:t>
      </w:r>
      <w:r>
        <w:rPr>
          <w:rStyle w:val="InlineCode"/>
        </w:rPr>
        <w:t>byteOffset</w:t>
      </w:r>
    </w:p>
    <w:p w:rsidR="00C5137F" w:rsidRDefault="00904352">
      <w:r>
        <w:t xml:space="preserve">    </w:t>
      </w:r>
      <w:r>
        <w:rPr>
          <w:rStyle w:val="InlineCode"/>
        </w:rPr>
        <w:t>byteLength</w:t>
      </w:r>
    </w:p>
    <w:p w:rsidR="00C5137F" w:rsidRDefault="00904352">
      <w:r>
        <w:t xml:space="preserve">    </w:t>
      </w:r>
      <w:r>
        <w:rPr>
          <w:rStyle w:val="InlineCode"/>
        </w:rPr>
        <w:t>set</w:t>
      </w:r>
    </w:p>
    <w:p w:rsidR="00C5137F" w:rsidRDefault="00904352">
      <w:r>
        <w:t xml:space="preserve">    </w:t>
      </w:r>
      <w:r>
        <w:rPr>
          <w:rStyle w:val="InlineCode"/>
        </w:rPr>
        <w:t>subarray</w:t>
      </w:r>
    </w:p>
    <w:p w:rsidR="00C5137F" w:rsidRDefault="00C5137F"/>
    <w:p w:rsidR="00C5137F" w:rsidRDefault="00904352">
      <w:pPr>
        <w:pStyle w:val="Heading3"/>
      </w:pPr>
      <w:bookmarkStart w:id="275" w:name="section_6dc4aef9111111119b7c83fc51bb5ea8"/>
      <w:bookmarkStart w:id="276" w:name="_Toc494257553"/>
      <w:r>
        <w:t>[ECMA-262/6] Section 22.2.7 Properties of TypedArray Instances</w:t>
      </w:r>
      <w:bookmarkEnd w:id="275"/>
      <w:bookmarkEnd w:id="276"/>
    </w:p>
    <w:p w:rsidR="00C5137F" w:rsidRDefault="00904352">
      <w:r>
        <w:t>V0091: TypedArray instances have own properties that should instead be on %TypedArrayPrototype% or TypedArray.prototype</w:t>
      </w:r>
    </w:p>
    <w:p w:rsidR="00C5137F" w:rsidRDefault="00904352">
      <w:r>
        <w:t>The specification states:</w:t>
      </w:r>
    </w:p>
    <w:p w:rsidR="00C5137F" w:rsidRDefault="00904352">
      <w:pPr>
        <w:pStyle w:val="Code"/>
      </w:pPr>
      <w:r>
        <w:t>22.2.7 Properties of TypedArray I</w:t>
      </w:r>
      <w:r>
        <w:t>nstances</w:t>
      </w:r>
    </w:p>
    <w:p w:rsidR="00C5137F" w:rsidRDefault="00C5137F">
      <w:pPr>
        <w:pStyle w:val="Code"/>
      </w:pPr>
    </w:p>
    <w:p w:rsidR="00C5137F" w:rsidRDefault="00904352">
      <w:pPr>
        <w:pStyle w:val="Code"/>
      </w:pPr>
      <w:r>
        <w:t xml:space="preserve">    TypedArray instances are Integer Indexed exotic objects. Each TypedArray instance </w:t>
      </w:r>
    </w:p>
    <w:p w:rsidR="00C5137F" w:rsidRDefault="00904352">
      <w:pPr>
        <w:pStyle w:val="Code"/>
      </w:pPr>
      <w:r>
        <w:t xml:space="preserve">    inherits properties from the corresponding TypedArray prototype object. Each </w:t>
      </w:r>
    </w:p>
    <w:p w:rsidR="00C5137F" w:rsidRDefault="00904352">
      <w:pPr>
        <w:pStyle w:val="Code"/>
      </w:pPr>
      <w:r>
        <w:t xml:space="preserve">    TypedArray instance has the following internal slots: [[TypedArrayName]],</w:t>
      </w:r>
      <w:r>
        <w:t xml:space="preserve"> </w:t>
      </w:r>
    </w:p>
    <w:p w:rsidR="00C5137F" w:rsidRDefault="00904352">
      <w:pPr>
        <w:pStyle w:val="Code"/>
      </w:pPr>
      <w:r>
        <w:t xml:space="preserve">    [[ViewedArrayBuffer]], [[ByteLength]], [[ByteOffset]], and [[ArrayLength]].</w:t>
      </w:r>
    </w:p>
    <w:p w:rsidR="00C5137F" w:rsidRDefault="00904352">
      <w:r>
        <w:rPr>
          <w:b/>
          <w:i/>
        </w:rPr>
        <w:t>IE11 Mode (All versions)</w:t>
      </w:r>
    </w:p>
    <w:p w:rsidR="00C5137F" w:rsidRDefault="00904352">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C5137F" w:rsidRDefault="00904352">
      <w:r>
        <w:lastRenderedPageBreak/>
        <w:t xml:space="preserve">    BYTES_PER_ELEMENT</w:t>
      </w:r>
    </w:p>
    <w:p w:rsidR="00C5137F" w:rsidRDefault="00904352">
      <w:r>
        <w:t xml:space="preserve">    buf</w:t>
      </w:r>
      <w:r>
        <w:t>fer</w:t>
      </w:r>
    </w:p>
    <w:p w:rsidR="00C5137F" w:rsidRDefault="00904352">
      <w:r>
        <w:t xml:space="preserve">    byteLength</w:t>
      </w:r>
    </w:p>
    <w:p w:rsidR="00C5137F" w:rsidRDefault="00904352">
      <w:r>
        <w:t xml:space="preserve">    byteOffset</w:t>
      </w:r>
    </w:p>
    <w:p w:rsidR="00C5137F" w:rsidRDefault="00C5137F"/>
    <w:p w:rsidR="00C5137F" w:rsidRDefault="00904352">
      <w:pPr>
        <w:pStyle w:val="Heading3"/>
      </w:pPr>
      <w:bookmarkStart w:id="277" w:name="section_9243dc2211111111bffb1670470bc82b"/>
      <w:bookmarkStart w:id="278" w:name="_Toc494257554"/>
      <w:r>
        <w:t>[ECMA-262/6] Section 23.1.1.1 Map ( [ iterable ] )</w:t>
      </w:r>
      <w:bookmarkEnd w:id="277"/>
      <w:bookmarkEnd w:id="278"/>
    </w:p>
    <w:p w:rsidR="00C5137F" w:rsidRDefault="00904352">
      <w:r>
        <w:t>V0092: The Map constructor ignores the iterable parameter</w:t>
      </w:r>
    </w:p>
    <w:p w:rsidR="00C5137F" w:rsidRDefault="00904352">
      <w:r>
        <w:t>The specification states:</w:t>
      </w:r>
    </w:p>
    <w:p w:rsidR="00C5137F" w:rsidRDefault="00904352">
      <w:pPr>
        <w:pStyle w:val="Code"/>
      </w:pPr>
      <w:r>
        <w:t>23.1.1.1 Map ( [ iterable ] )</w:t>
      </w:r>
    </w:p>
    <w:p w:rsidR="00C5137F" w:rsidRDefault="00C5137F">
      <w:pPr>
        <w:pStyle w:val="Code"/>
      </w:pPr>
    </w:p>
    <w:p w:rsidR="00C5137F" w:rsidRDefault="00904352">
      <w:pPr>
        <w:pStyle w:val="Code"/>
      </w:pPr>
      <w:r>
        <w:t xml:space="preserve">    When the Map function is called with optional argum</w:t>
      </w:r>
      <w:r>
        <w:t>ent the following steps are taken:</w:t>
      </w:r>
    </w:p>
    <w:p w:rsidR="00C5137F" w:rsidRDefault="00C5137F">
      <w:pPr>
        <w:pStyle w:val="Code"/>
      </w:pPr>
    </w:p>
    <w:p w:rsidR="00C5137F" w:rsidRDefault="00904352">
      <w:pPr>
        <w:pStyle w:val="Code"/>
      </w:pPr>
      <w:r>
        <w:t xml:space="preserve">         1. If NewTarget is undefined, throw a TypeError exception.</w:t>
      </w:r>
    </w:p>
    <w:p w:rsidR="00C5137F" w:rsidRDefault="00904352">
      <w:pPr>
        <w:pStyle w:val="Code"/>
      </w:pPr>
      <w:r>
        <w:t xml:space="preserve">         2. Let map be OrdinaryCreateFromConstructor(NewTarget, "%MapPrototype%", </w:t>
      </w:r>
    </w:p>
    <w:p w:rsidR="00C5137F" w:rsidRDefault="00904352">
      <w:pPr>
        <w:pStyle w:val="Code"/>
      </w:pPr>
      <w:r>
        <w:t xml:space="preserve">            «‍[[MapData]]» ).</w:t>
      </w:r>
    </w:p>
    <w:p w:rsidR="00C5137F" w:rsidRDefault="00904352">
      <w:pPr>
        <w:pStyle w:val="Code"/>
      </w:pPr>
      <w:r>
        <w:t xml:space="preserve">         3. ReturnIfAbrupt(map).</w:t>
      </w:r>
    </w:p>
    <w:p w:rsidR="00C5137F" w:rsidRDefault="00904352">
      <w:pPr>
        <w:pStyle w:val="Code"/>
      </w:pPr>
      <w:r>
        <w:t xml:space="preserve">         4. Set map’s [[MapData]] internal slot to a new empty List.</w:t>
      </w:r>
    </w:p>
    <w:p w:rsidR="00C5137F" w:rsidRDefault="00904352">
      <w:pPr>
        <w:pStyle w:val="Code"/>
      </w:pPr>
      <w:r>
        <w:t xml:space="preserve">         5. If iterable is not present, let iterable be undefined.</w:t>
      </w:r>
    </w:p>
    <w:p w:rsidR="00C5137F" w:rsidRDefault="00904352">
      <w:pPr>
        <w:pStyle w:val="Code"/>
      </w:pPr>
      <w:r>
        <w:t xml:space="preserve">         6. If iterable is either undefined or null, let iter be undefined.</w:t>
      </w:r>
    </w:p>
    <w:p w:rsidR="00C5137F" w:rsidRDefault="00904352">
      <w:pPr>
        <w:pStyle w:val="Code"/>
      </w:pPr>
      <w:r>
        <w:t xml:space="preserve">        ...</w:t>
      </w:r>
    </w:p>
    <w:p w:rsidR="00C5137F" w:rsidRDefault="00904352">
      <w:pPr>
        <w:pStyle w:val="Code"/>
      </w:pPr>
      <w:r>
        <w:t xml:space="preserve">         9. Repeat</w:t>
      </w:r>
    </w:p>
    <w:p w:rsidR="00C5137F" w:rsidRDefault="00904352">
      <w:pPr>
        <w:pStyle w:val="Code"/>
      </w:pPr>
      <w:r>
        <w:t xml:space="preserve">            a</w:t>
      </w:r>
      <w:r>
        <w:t>. Let next be IteratorStep(iter).</w:t>
      </w:r>
    </w:p>
    <w:p w:rsidR="00C5137F" w:rsidRDefault="00904352">
      <w:pPr>
        <w:pStyle w:val="Code"/>
      </w:pPr>
      <w:r>
        <w:t xml:space="preserve">            ...</w:t>
      </w:r>
    </w:p>
    <w:p w:rsidR="00C5137F" w:rsidRDefault="00904352">
      <w:pPr>
        <w:pStyle w:val="Code"/>
      </w:pPr>
      <w:r>
        <w:t xml:space="preserve">            l. If status is an abrupt completion, return IteratorClose(iter, status).</w:t>
      </w:r>
    </w:p>
    <w:p w:rsidR="00C5137F" w:rsidRDefault="00904352">
      <w:r>
        <w:rPr>
          <w:b/>
          <w:i/>
        </w:rPr>
        <w:t>IE11 Mode (All versions)</w:t>
      </w:r>
    </w:p>
    <w:p w:rsidR="00C5137F" w:rsidRDefault="00904352">
      <w:r>
        <w:t xml:space="preserve">The </w:t>
      </w:r>
      <w:r>
        <w:rPr>
          <w:rStyle w:val="InlineCode"/>
        </w:rPr>
        <w:t>Map</w:t>
      </w:r>
      <w:r>
        <w:t xml:space="preserve"> constructor ignores the </w:t>
      </w:r>
      <w:r>
        <w:rPr>
          <w:rStyle w:val="InlineCode"/>
        </w:rPr>
        <w:t>iterable</w:t>
      </w:r>
      <w:r>
        <w:t xml:space="preserve"> parameter; it replaces steps 5 to 9 with:</w:t>
      </w:r>
    </w:p>
    <w:p w:rsidR="00C5137F" w:rsidRDefault="00904352">
      <w:r>
        <w:t xml:space="preserve">    5. retur</w:t>
      </w:r>
      <w:r>
        <w:t>n map</w:t>
      </w:r>
    </w:p>
    <w:p w:rsidR="00C5137F" w:rsidRDefault="00C5137F"/>
    <w:p w:rsidR="00C5137F" w:rsidRDefault="00904352">
      <w:pPr>
        <w:pStyle w:val="Heading3"/>
      </w:pPr>
      <w:bookmarkStart w:id="279" w:name="section_759d32ef11111111892cb916fcf31b78"/>
      <w:bookmarkStart w:id="280" w:name="_Toc494257555"/>
      <w:r>
        <w:t>[ECMA-262/6] Section 23.1.3 Properties of the Map Prototype Object</w:t>
      </w:r>
      <w:bookmarkEnd w:id="279"/>
      <w:bookmarkEnd w:id="280"/>
    </w:p>
    <w:p w:rsidR="00C5137F" w:rsidRDefault="00904352">
      <w:r>
        <w:t>V0093: The entries, keys, values, and @@iterator properties are missing from the Map.prototype object</w:t>
      </w:r>
    </w:p>
    <w:p w:rsidR="00C5137F" w:rsidRDefault="00904352">
      <w:r>
        <w:t>The specification states:</w:t>
      </w:r>
    </w:p>
    <w:p w:rsidR="00C5137F" w:rsidRDefault="00904352">
      <w:pPr>
        <w:pStyle w:val="Code"/>
      </w:pPr>
      <w:r>
        <w:t>23.1.3 Properties of the Map Prototype Object</w:t>
      </w:r>
    </w:p>
    <w:p w:rsidR="00C5137F" w:rsidRDefault="00C5137F">
      <w:pPr>
        <w:pStyle w:val="Code"/>
      </w:pPr>
    </w:p>
    <w:p w:rsidR="00C5137F" w:rsidRDefault="00904352">
      <w:pPr>
        <w:pStyle w:val="Code"/>
      </w:pPr>
      <w:r>
        <w:t xml:space="preserve">    The</w:t>
      </w:r>
      <w:r>
        <w:t xml:space="preserve"> Map prototype object is the intrinsic object %MapPrototype%. The value of the </w:t>
      </w:r>
    </w:p>
    <w:p w:rsidR="00C5137F" w:rsidRDefault="00904352">
      <w:pPr>
        <w:pStyle w:val="Code"/>
      </w:pPr>
      <w:r>
        <w:t xml:space="preserve">    [[Prototype]] internal slot of the Map prototype object is the intrinsic object </w:t>
      </w:r>
    </w:p>
    <w:p w:rsidR="00C5137F" w:rsidRDefault="00904352">
      <w:pPr>
        <w:pStyle w:val="Code"/>
      </w:pPr>
      <w:r>
        <w:t xml:space="preserve">    %ObjectPrototype% (19.1.3). The Map prototype object is an ordinary object. It does </w:t>
      </w:r>
    </w:p>
    <w:p w:rsidR="00C5137F" w:rsidRDefault="00904352">
      <w:pPr>
        <w:pStyle w:val="Code"/>
      </w:pPr>
      <w:r>
        <w:t xml:space="preserve">  </w:t>
      </w:r>
      <w:r>
        <w:t xml:space="preserve">  not have a [[MapData]] internal slot.</w:t>
      </w:r>
    </w:p>
    <w:p w:rsidR="00C5137F" w:rsidRDefault="00904352">
      <w:r>
        <w:rPr>
          <w:b/>
          <w:i/>
        </w:rPr>
        <w:t>IE11 Mode (All versions)</w:t>
      </w:r>
    </w:p>
    <w:p w:rsidR="00C5137F" w:rsidRDefault="00904352">
      <w:r>
        <w:t xml:space="preserve">These properties are missing from the </w:t>
      </w:r>
      <w:r>
        <w:rPr>
          <w:rStyle w:val="InlineCode"/>
        </w:rPr>
        <w:t>Map.prototype</w:t>
      </w:r>
      <w:r>
        <w:t xml:space="preserve"> object:</w:t>
      </w:r>
    </w:p>
    <w:p w:rsidR="00C5137F" w:rsidRDefault="00904352">
      <w:r>
        <w:lastRenderedPageBreak/>
        <w:t xml:space="preserve">    entries (see 23.1.3.4)</w:t>
      </w:r>
    </w:p>
    <w:p w:rsidR="00C5137F" w:rsidRDefault="00904352">
      <w:r>
        <w:t xml:space="preserve">    keys (see 23.1.3.8)</w:t>
      </w:r>
    </w:p>
    <w:p w:rsidR="00C5137F" w:rsidRDefault="00904352">
      <w:r>
        <w:t xml:space="preserve">    values (see 23.1.3.11)</w:t>
      </w:r>
    </w:p>
    <w:p w:rsidR="00C5137F" w:rsidRDefault="00904352">
      <w:r>
        <w:t xml:space="preserve">    @@iterator (see 23.1.3.12)</w:t>
      </w:r>
    </w:p>
    <w:p w:rsidR="00C5137F" w:rsidRDefault="00C5137F"/>
    <w:p w:rsidR="00C5137F" w:rsidRDefault="00904352">
      <w:pPr>
        <w:pStyle w:val="Heading3"/>
      </w:pPr>
      <w:bookmarkStart w:id="281" w:name="section_f3f710b511111111a54a3ff9d0de58f9"/>
      <w:bookmarkStart w:id="282" w:name="_Toc494257556"/>
      <w:r>
        <w:t>[ECMA-262/6] Section 23.2 Set Objects</w:t>
      </w:r>
      <w:bookmarkEnd w:id="281"/>
      <w:bookmarkEnd w:id="282"/>
    </w:p>
    <w:p w:rsidR="00C5137F" w:rsidRDefault="00904352">
      <w:r>
        <w:t>V0094: The Set constructor ignores its iterable parameter</w:t>
      </w:r>
    </w:p>
    <w:p w:rsidR="00C5137F" w:rsidRDefault="00904352">
      <w:r>
        <w:t>The specification states:</w:t>
      </w:r>
    </w:p>
    <w:p w:rsidR="00C5137F" w:rsidRDefault="00904352">
      <w:pPr>
        <w:pStyle w:val="Code"/>
      </w:pPr>
      <w:r>
        <w:t>23.2.1.1 Set ( [ iterable ] )</w:t>
      </w:r>
    </w:p>
    <w:p w:rsidR="00C5137F" w:rsidRDefault="00C5137F">
      <w:pPr>
        <w:pStyle w:val="Code"/>
      </w:pPr>
    </w:p>
    <w:p w:rsidR="00C5137F" w:rsidRDefault="00904352">
      <w:pPr>
        <w:pStyle w:val="Code"/>
      </w:pPr>
      <w:r>
        <w:t xml:space="preserve">    When the Set function is called with optional argument iterable the following steps </w:t>
      </w:r>
    </w:p>
    <w:p w:rsidR="00C5137F" w:rsidRDefault="00904352">
      <w:pPr>
        <w:pStyle w:val="Code"/>
      </w:pPr>
      <w:r>
        <w:t xml:space="preserve">    are taken:</w:t>
      </w:r>
    </w:p>
    <w:p w:rsidR="00C5137F" w:rsidRDefault="00904352">
      <w:pPr>
        <w:pStyle w:val="Code"/>
      </w:pPr>
      <w:r>
        <w:t xml:space="preserve">         1. If NewTarget is undefined, throw a TypeError exception.</w:t>
      </w:r>
    </w:p>
    <w:p w:rsidR="00C5137F" w:rsidRDefault="00904352">
      <w:pPr>
        <w:pStyle w:val="Code"/>
      </w:pPr>
      <w:r>
        <w:t xml:space="preserve">         2. Let set be OrdinaryCreateFromConstructor(NewTarget, "%SetPrototype%", </w:t>
      </w:r>
    </w:p>
    <w:p w:rsidR="00C5137F" w:rsidRDefault="00904352">
      <w:pPr>
        <w:pStyle w:val="Code"/>
      </w:pPr>
      <w:r>
        <w:t xml:space="preserve">            «‍[[SetData]]» ).</w:t>
      </w:r>
    </w:p>
    <w:p w:rsidR="00C5137F" w:rsidRDefault="00904352">
      <w:pPr>
        <w:pStyle w:val="Code"/>
      </w:pPr>
      <w:r>
        <w:t xml:space="preserve">         3. ReturnIfAbrupt(set).</w:t>
      </w:r>
    </w:p>
    <w:p w:rsidR="00C5137F" w:rsidRDefault="00904352">
      <w:pPr>
        <w:pStyle w:val="Code"/>
      </w:pPr>
      <w:r>
        <w:t xml:space="preserve">         4. Set set’s [[SetData]] interna</w:t>
      </w:r>
      <w:r>
        <w:t>l slot to a new empty List.</w:t>
      </w:r>
    </w:p>
    <w:p w:rsidR="00C5137F" w:rsidRDefault="00904352">
      <w:pPr>
        <w:pStyle w:val="Code"/>
      </w:pPr>
      <w:r>
        <w:t xml:space="preserve">         5. If iterable is not present, let iterable be undefined.</w:t>
      </w:r>
    </w:p>
    <w:p w:rsidR="00C5137F" w:rsidRDefault="00904352">
      <w:pPr>
        <w:pStyle w:val="Code"/>
      </w:pPr>
      <w:r>
        <w:t xml:space="preserve">         6. If iterable is either undefined or null, let iter be undefined.</w:t>
      </w:r>
    </w:p>
    <w:p w:rsidR="00C5137F" w:rsidRDefault="00904352">
      <w:pPr>
        <w:pStyle w:val="Code"/>
      </w:pPr>
      <w:r>
        <w:t xml:space="preserve">        ...</w:t>
      </w:r>
    </w:p>
    <w:p w:rsidR="00C5137F" w:rsidRDefault="00904352">
      <w:pPr>
        <w:pStyle w:val="Code"/>
      </w:pPr>
      <w:r>
        <w:t xml:space="preserve">         9. Repeat</w:t>
      </w:r>
    </w:p>
    <w:p w:rsidR="00C5137F" w:rsidRDefault="00904352">
      <w:pPr>
        <w:pStyle w:val="Code"/>
      </w:pPr>
      <w:r>
        <w:t xml:space="preserve">            a. Let next be IteratorStep(iter).</w:t>
      </w:r>
    </w:p>
    <w:p w:rsidR="00C5137F" w:rsidRDefault="00904352">
      <w:pPr>
        <w:pStyle w:val="Code"/>
      </w:pPr>
      <w:r>
        <w:t xml:space="preserve">       </w:t>
      </w:r>
      <w:r>
        <w:t xml:space="preserve">     ...</w:t>
      </w:r>
    </w:p>
    <w:p w:rsidR="00C5137F" w:rsidRDefault="00904352">
      <w:pPr>
        <w:pStyle w:val="Code"/>
      </w:pPr>
      <w:r>
        <w:t xml:space="preserve">            g. If status is an abrupt completion, return IteratorClose(iter, status).</w:t>
      </w:r>
    </w:p>
    <w:p w:rsidR="00C5137F" w:rsidRDefault="00904352">
      <w:r>
        <w:rPr>
          <w:b/>
          <w:i/>
        </w:rPr>
        <w:t>IE11 Mode (All versions)</w:t>
      </w:r>
    </w:p>
    <w:p w:rsidR="00C5137F" w:rsidRDefault="00904352">
      <w:r>
        <w:t xml:space="preserve">The </w:t>
      </w:r>
      <w:r>
        <w:rPr>
          <w:rStyle w:val="InlineCode"/>
        </w:rPr>
        <w:t>Set</w:t>
      </w:r>
      <w:r>
        <w:t xml:space="preserve"> constructor ignores its </w:t>
      </w:r>
      <w:r>
        <w:rPr>
          <w:rStyle w:val="InlineCode"/>
        </w:rPr>
        <w:t>iterable</w:t>
      </w:r>
      <w:r>
        <w:t xml:space="preserve"> parameter; steps 5 and later are replaced with:</w:t>
      </w:r>
    </w:p>
    <w:p w:rsidR="00C5137F" w:rsidRDefault="00904352">
      <w:r>
        <w:t xml:space="preserve">    5. return set</w:t>
      </w:r>
    </w:p>
    <w:p w:rsidR="00C5137F" w:rsidRDefault="00C5137F"/>
    <w:p w:rsidR="00C5137F" w:rsidRDefault="00904352">
      <w:pPr>
        <w:pStyle w:val="Heading3"/>
      </w:pPr>
      <w:bookmarkStart w:id="283" w:name="section_23b1047111111111a329b859d990cc01"/>
      <w:bookmarkStart w:id="284" w:name="_Toc494257557"/>
      <w:r>
        <w:t>[ECMA-262/6] Section 23.2.3 Properties of the Set Prototype Object</w:t>
      </w:r>
      <w:bookmarkEnd w:id="283"/>
      <w:bookmarkEnd w:id="284"/>
    </w:p>
    <w:p w:rsidR="00C5137F" w:rsidRDefault="00904352">
      <w:r>
        <w:t>V0095: The entries, keys, values, and [@@iterator] properties are missing from the Set.prototype object</w:t>
      </w:r>
    </w:p>
    <w:p w:rsidR="00C5137F" w:rsidRDefault="00904352">
      <w:r>
        <w:t>The specification states:</w:t>
      </w:r>
    </w:p>
    <w:p w:rsidR="00C5137F" w:rsidRDefault="00904352">
      <w:pPr>
        <w:pStyle w:val="Code"/>
      </w:pPr>
      <w:r>
        <w:t>23.2.3 Properties of the Set Prototype Object</w:t>
      </w:r>
    </w:p>
    <w:p w:rsidR="00C5137F" w:rsidRDefault="00C5137F">
      <w:pPr>
        <w:pStyle w:val="Code"/>
      </w:pPr>
    </w:p>
    <w:p w:rsidR="00C5137F" w:rsidRDefault="00904352">
      <w:pPr>
        <w:pStyle w:val="Code"/>
      </w:pPr>
      <w:r>
        <w:t xml:space="preserve">    The Set prototype object is the intrinsic object %SetPrototype%. The value of the </w:t>
      </w:r>
    </w:p>
    <w:p w:rsidR="00C5137F" w:rsidRDefault="00904352">
      <w:pPr>
        <w:pStyle w:val="Code"/>
      </w:pPr>
      <w:r>
        <w:t xml:space="preserve">    [[Prototype]] internal slot of the Set prototype object is the intrinsic object </w:t>
      </w:r>
    </w:p>
    <w:p w:rsidR="00C5137F" w:rsidRDefault="00904352">
      <w:pPr>
        <w:pStyle w:val="Code"/>
      </w:pPr>
      <w:r>
        <w:t xml:space="preserve">    %ObjectPrototype% (19.1.3). The Set prototype object is an ordinary object. It d</w:t>
      </w:r>
      <w:r>
        <w:t xml:space="preserve">oes </w:t>
      </w:r>
    </w:p>
    <w:p w:rsidR="00C5137F" w:rsidRDefault="00904352">
      <w:pPr>
        <w:pStyle w:val="Code"/>
      </w:pPr>
      <w:r>
        <w:t xml:space="preserve">    not have a [[SetData]] internal slot.</w:t>
      </w:r>
    </w:p>
    <w:p w:rsidR="00C5137F" w:rsidRDefault="00904352">
      <w:r>
        <w:rPr>
          <w:b/>
          <w:i/>
        </w:rPr>
        <w:t>IE11 Mode (All versions)</w:t>
      </w:r>
    </w:p>
    <w:p w:rsidR="00C5137F" w:rsidRDefault="00904352">
      <w:r>
        <w:t xml:space="preserve">These properties are missing from the </w:t>
      </w:r>
      <w:r>
        <w:rPr>
          <w:rStyle w:val="InlineCode"/>
        </w:rPr>
        <w:t>Set.prototype</w:t>
      </w:r>
      <w:r>
        <w:t xml:space="preserve"> object:</w:t>
      </w:r>
    </w:p>
    <w:p w:rsidR="00C5137F" w:rsidRDefault="00904352">
      <w:r>
        <w:lastRenderedPageBreak/>
        <w:t xml:space="preserve">    entries (see  23.2.3.5)</w:t>
      </w:r>
    </w:p>
    <w:p w:rsidR="00C5137F" w:rsidRDefault="00904352">
      <w:r>
        <w:t xml:space="preserve">    keys (see   23.2.3.8)</w:t>
      </w:r>
    </w:p>
    <w:p w:rsidR="00C5137F" w:rsidRDefault="00904352">
      <w:r>
        <w:t xml:space="preserve">    values (see 23.2.3.10)</w:t>
      </w:r>
    </w:p>
    <w:p w:rsidR="00C5137F" w:rsidRDefault="00904352">
      <w:r>
        <w:t xml:space="preserve">    @@iterator (see 23.2.3.11)</w:t>
      </w:r>
    </w:p>
    <w:p w:rsidR="00C5137F" w:rsidRDefault="00C5137F"/>
    <w:p w:rsidR="00C5137F" w:rsidRDefault="00904352">
      <w:pPr>
        <w:pStyle w:val="Heading3"/>
      </w:pPr>
      <w:bookmarkStart w:id="285" w:name="section_1b01880511111111aca99212652129e6"/>
      <w:bookmarkStart w:id="286" w:name="_Toc494257558"/>
      <w:r>
        <w:t>[ECMA-262/6</w:t>
      </w:r>
      <w:r>
        <w:t>] Section 23.3.1.1 WeakMap ( [ iterable ] )</w:t>
      </w:r>
      <w:bookmarkEnd w:id="285"/>
      <w:bookmarkEnd w:id="286"/>
    </w:p>
    <w:p w:rsidR="00C5137F" w:rsidRDefault="00904352">
      <w:r>
        <w:t>V0096: The WeakMap constructor ignores its iterable parameter</w:t>
      </w:r>
    </w:p>
    <w:p w:rsidR="00C5137F" w:rsidRDefault="00904352">
      <w:r>
        <w:t>The specification states:</w:t>
      </w:r>
    </w:p>
    <w:p w:rsidR="00C5137F" w:rsidRDefault="00904352">
      <w:pPr>
        <w:pStyle w:val="Code"/>
      </w:pPr>
      <w:r>
        <w:t>23.3.1.1 WeakMap ( [ iterable ] )</w:t>
      </w:r>
    </w:p>
    <w:p w:rsidR="00C5137F" w:rsidRDefault="00C5137F">
      <w:pPr>
        <w:pStyle w:val="Code"/>
      </w:pPr>
    </w:p>
    <w:p w:rsidR="00C5137F" w:rsidRDefault="00904352">
      <w:pPr>
        <w:pStyle w:val="Code"/>
      </w:pPr>
      <w:r>
        <w:t xml:space="preserve">    When the WeakMap function is called with optional argument iterable the following </w:t>
      </w:r>
    </w:p>
    <w:p w:rsidR="00C5137F" w:rsidRDefault="00904352">
      <w:pPr>
        <w:pStyle w:val="Code"/>
      </w:pPr>
      <w:r>
        <w:t xml:space="preserve">  </w:t>
      </w:r>
      <w:r>
        <w:t xml:space="preserve">  steps are taken:</w:t>
      </w:r>
    </w:p>
    <w:p w:rsidR="00C5137F" w:rsidRDefault="00C5137F">
      <w:pPr>
        <w:pStyle w:val="Code"/>
      </w:pPr>
    </w:p>
    <w:p w:rsidR="00C5137F" w:rsidRDefault="00904352">
      <w:pPr>
        <w:pStyle w:val="Code"/>
      </w:pPr>
      <w:r>
        <w:t xml:space="preserve">         1. If NewTarget is undefined, throw a TypeError exception.</w:t>
      </w:r>
    </w:p>
    <w:p w:rsidR="00C5137F" w:rsidRDefault="00904352">
      <w:pPr>
        <w:pStyle w:val="Code"/>
      </w:pPr>
      <w:r>
        <w:t xml:space="preserve">         2. Let map be OrdinaryCreateFromConstructor(NewTarget, "%WeakMapPrototype%", </w:t>
      </w:r>
    </w:p>
    <w:p w:rsidR="00C5137F" w:rsidRDefault="00904352">
      <w:pPr>
        <w:pStyle w:val="Code"/>
      </w:pPr>
      <w:r>
        <w:t xml:space="preserve">            «‍[[WeakMapData]]» ).</w:t>
      </w:r>
    </w:p>
    <w:p w:rsidR="00C5137F" w:rsidRDefault="00904352">
      <w:pPr>
        <w:pStyle w:val="Code"/>
      </w:pPr>
      <w:r>
        <w:t xml:space="preserve">         3. ReturnIfAbrupt(map).</w:t>
      </w:r>
    </w:p>
    <w:p w:rsidR="00C5137F" w:rsidRDefault="00904352">
      <w:pPr>
        <w:pStyle w:val="Code"/>
      </w:pPr>
      <w:r>
        <w:t xml:space="preserve">         4. Se</w:t>
      </w:r>
      <w:r>
        <w:t>t map’s [[WeakMapData]] internal slot to a new empty List.</w:t>
      </w:r>
    </w:p>
    <w:p w:rsidR="00C5137F" w:rsidRDefault="00904352">
      <w:pPr>
        <w:pStyle w:val="Code"/>
      </w:pPr>
      <w:r>
        <w:t xml:space="preserve">         5. If iterable is not present, let iterable be undefined.</w:t>
      </w:r>
    </w:p>
    <w:p w:rsidR="00C5137F" w:rsidRDefault="00904352">
      <w:pPr>
        <w:pStyle w:val="Code"/>
      </w:pPr>
      <w:r>
        <w:t xml:space="preserve">         6. If iterable is either undefined or null, let iter be undefined.</w:t>
      </w:r>
    </w:p>
    <w:p w:rsidR="00C5137F" w:rsidRDefault="00904352">
      <w:pPr>
        <w:pStyle w:val="Code"/>
      </w:pPr>
      <w:r>
        <w:t xml:space="preserve">         9. Repeat</w:t>
      </w:r>
    </w:p>
    <w:p w:rsidR="00C5137F" w:rsidRDefault="00904352">
      <w:pPr>
        <w:pStyle w:val="Code"/>
      </w:pPr>
      <w:r>
        <w:t xml:space="preserve">            a. Let next be IteratorStep(iter).</w:t>
      </w:r>
    </w:p>
    <w:p w:rsidR="00C5137F" w:rsidRDefault="00904352">
      <w:pPr>
        <w:pStyle w:val="Code"/>
      </w:pPr>
      <w:r>
        <w:t xml:space="preserve">            ...</w:t>
      </w:r>
    </w:p>
    <w:p w:rsidR="00C5137F" w:rsidRDefault="00904352">
      <w:pPr>
        <w:pStyle w:val="Code"/>
      </w:pPr>
      <w:r>
        <w:t xml:space="preserve">            l. If status is an abrupt completion, return IteratorClose(iter, status).</w:t>
      </w:r>
    </w:p>
    <w:p w:rsidR="00C5137F" w:rsidRDefault="00904352">
      <w:r>
        <w:rPr>
          <w:b/>
          <w:i/>
        </w:rPr>
        <w:t>IE11 Mode (All versions)</w:t>
      </w:r>
    </w:p>
    <w:p w:rsidR="00C5137F" w:rsidRDefault="00904352">
      <w:r>
        <w:t xml:space="preserve">The </w:t>
      </w:r>
      <w:r>
        <w:rPr>
          <w:rStyle w:val="InlineCode"/>
        </w:rPr>
        <w:t>WeakMap</w:t>
      </w:r>
      <w:r>
        <w:t xml:space="preserve"> constructor ignores its iterable parameter; Steps 5 and below are repl</w:t>
      </w:r>
      <w:r>
        <w:t>aced by:</w:t>
      </w:r>
    </w:p>
    <w:p w:rsidR="00C5137F" w:rsidRDefault="00904352">
      <w:r>
        <w:t xml:space="preserve">    5. return map</w:t>
      </w:r>
    </w:p>
    <w:p w:rsidR="00C5137F" w:rsidRDefault="00C5137F"/>
    <w:p w:rsidR="00C5137F" w:rsidRDefault="00904352">
      <w:pPr>
        <w:pStyle w:val="Heading3"/>
      </w:pPr>
      <w:bookmarkStart w:id="287" w:name="section_155f29ff111111119fadd9b206e0c01b"/>
      <w:bookmarkStart w:id="288" w:name="_Toc494257559"/>
      <w:r>
        <w:t>[ECMA-262/6] Section 24.1.3.3 get ArrayBuffer [ @@species ]</w:t>
      </w:r>
      <w:bookmarkEnd w:id="287"/>
      <w:bookmarkEnd w:id="288"/>
    </w:p>
    <w:p w:rsidR="00C5137F" w:rsidRDefault="00904352">
      <w:r>
        <w:t>V0097: ArrayBuffer[@@species] is not implemented</w:t>
      </w:r>
    </w:p>
    <w:p w:rsidR="00C5137F" w:rsidRDefault="00904352">
      <w:r>
        <w:t>The specification states:</w:t>
      </w:r>
    </w:p>
    <w:p w:rsidR="00C5137F" w:rsidRDefault="00904352">
      <w:pPr>
        <w:pStyle w:val="Code"/>
      </w:pPr>
      <w:r>
        <w:t>24.1.3.3 get ArrayBuffer [ @@species ]</w:t>
      </w:r>
    </w:p>
    <w:p w:rsidR="00C5137F" w:rsidRDefault="00C5137F">
      <w:pPr>
        <w:pStyle w:val="Code"/>
      </w:pPr>
    </w:p>
    <w:p w:rsidR="00C5137F" w:rsidRDefault="00904352">
      <w:pPr>
        <w:pStyle w:val="Code"/>
      </w:pPr>
      <w:r>
        <w:t xml:space="preserve">    ArrayBuffer[@@species] is an accessor property wh</w:t>
      </w:r>
      <w:r>
        <w:t xml:space="preserve">ose set accessor function is </w:t>
      </w:r>
    </w:p>
    <w:p w:rsidR="00C5137F" w:rsidRDefault="00904352">
      <w:pPr>
        <w:pStyle w:val="Code"/>
      </w:pPr>
      <w:r>
        <w:t xml:space="preserve">    undefined. Its get accessor function performs the following steps:</w:t>
      </w:r>
    </w:p>
    <w:p w:rsidR="00C5137F" w:rsidRDefault="00C5137F">
      <w:pPr>
        <w:pStyle w:val="Code"/>
      </w:pPr>
    </w:p>
    <w:p w:rsidR="00C5137F" w:rsidRDefault="00904352">
      <w:pPr>
        <w:pStyle w:val="Code"/>
      </w:pPr>
      <w:r>
        <w:t xml:space="preserve">         1. Return the this value.</w:t>
      </w:r>
    </w:p>
    <w:p w:rsidR="00C5137F" w:rsidRDefault="00C5137F">
      <w:pPr>
        <w:pStyle w:val="Code"/>
      </w:pPr>
    </w:p>
    <w:p w:rsidR="00C5137F" w:rsidRDefault="00904352">
      <w:pPr>
        <w:pStyle w:val="Code"/>
      </w:pPr>
      <w:r>
        <w:t xml:space="preserve">    The value of the name property of this function is "get [Symbol.species]".</w:t>
      </w:r>
    </w:p>
    <w:p w:rsidR="00C5137F" w:rsidRDefault="00904352">
      <w:r>
        <w:rPr>
          <w:b/>
          <w:i/>
        </w:rPr>
        <w:t>IE11 Mode (All versions)</w:t>
      </w:r>
    </w:p>
    <w:p w:rsidR="00C5137F" w:rsidRDefault="00904352">
      <w:r>
        <w:rPr>
          <w:rStyle w:val="InlineCode"/>
        </w:rPr>
        <w:t>ArrayBuffer[@@</w:t>
      </w:r>
      <w:r>
        <w:rPr>
          <w:rStyle w:val="InlineCode"/>
        </w:rPr>
        <w:t>species]</w:t>
      </w:r>
      <w:r>
        <w:t xml:space="preserve"> is not implemented.</w:t>
      </w:r>
    </w:p>
    <w:p w:rsidR="00C5137F" w:rsidRDefault="00C5137F"/>
    <w:p w:rsidR="00C5137F" w:rsidRDefault="00904352">
      <w:pPr>
        <w:pStyle w:val="Heading3"/>
      </w:pPr>
      <w:bookmarkStart w:id="289" w:name="section_ff4258f511111111ac7c45dd8e347372"/>
      <w:bookmarkStart w:id="290" w:name="_Toc494257560"/>
      <w:r>
        <w:t>[ECMA-262/6] Section 25.2 GeneratorFunction Objects</w:t>
      </w:r>
      <w:bookmarkEnd w:id="289"/>
      <w:bookmarkEnd w:id="290"/>
    </w:p>
    <w:p w:rsidR="00C5137F" w:rsidRDefault="00904352">
      <w:r>
        <w:t>V0174: GeneratorFunction Objects are not implemented</w:t>
      </w:r>
    </w:p>
    <w:p w:rsidR="00C5137F" w:rsidRDefault="00904352">
      <w:r>
        <w:t>The specification states:</w:t>
      </w:r>
    </w:p>
    <w:p w:rsidR="00C5137F" w:rsidRDefault="00904352">
      <w:pPr>
        <w:pStyle w:val="Code"/>
      </w:pPr>
      <w:r>
        <w:t>25.2 GeneratorFunction Objects</w:t>
      </w:r>
    </w:p>
    <w:p w:rsidR="00C5137F" w:rsidRDefault="00C5137F">
      <w:pPr>
        <w:pStyle w:val="Code"/>
      </w:pPr>
    </w:p>
    <w:p w:rsidR="00C5137F" w:rsidRDefault="00904352">
      <w:pPr>
        <w:pStyle w:val="Code"/>
      </w:pPr>
      <w:r>
        <w:t xml:space="preserve">    Generator Function objects are constructor functions that are usually created by </w:t>
      </w:r>
    </w:p>
    <w:p w:rsidR="00C5137F" w:rsidRDefault="00904352">
      <w:pPr>
        <w:pStyle w:val="Code"/>
      </w:pPr>
      <w:r>
        <w:t xml:space="preserve">    evaluating GeneratorDeclaration, GeneratorExpression, and GeneratorMethod syntactic </w:t>
      </w:r>
    </w:p>
    <w:p w:rsidR="00C5137F" w:rsidRDefault="00904352">
      <w:pPr>
        <w:pStyle w:val="Code"/>
      </w:pPr>
      <w:r>
        <w:t xml:space="preserve">    productions. They may also be created by calling the %GeneratorFunction% intrinsic.</w:t>
      </w:r>
    </w:p>
    <w:p w:rsidR="00C5137F" w:rsidRDefault="00904352">
      <w:r>
        <w:rPr>
          <w:b/>
          <w:i/>
        </w:rPr>
        <w:t>IE11 Mode (All versions)</w:t>
      </w:r>
    </w:p>
    <w:p w:rsidR="00C5137F" w:rsidRDefault="00904352">
      <w:r>
        <w:rPr>
          <w:rStyle w:val="InlineCode"/>
        </w:rPr>
        <w:t>GeneratorFunction</w:t>
      </w:r>
      <w:r>
        <w:t xml:space="preserve"> Objects are not implemented.</w:t>
      </w:r>
    </w:p>
    <w:p w:rsidR="00C5137F" w:rsidRDefault="00C5137F"/>
    <w:p w:rsidR="00C5137F" w:rsidRDefault="00904352">
      <w:pPr>
        <w:pStyle w:val="Heading3"/>
      </w:pPr>
      <w:bookmarkStart w:id="291" w:name="section_c05ab93011111111950e6706b8212273"/>
      <w:bookmarkStart w:id="292" w:name="_Toc494257561"/>
      <w:r>
        <w:t>[ECMA-262/6] Section 25.3 Generator Objects</w:t>
      </w:r>
      <w:bookmarkEnd w:id="291"/>
      <w:bookmarkEnd w:id="292"/>
    </w:p>
    <w:p w:rsidR="00C5137F" w:rsidRDefault="00904352">
      <w:r>
        <w:t>V0098: Generator Objects are not implemented</w:t>
      </w:r>
    </w:p>
    <w:p w:rsidR="00C5137F" w:rsidRDefault="00904352">
      <w:r>
        <w:t>The sp</w:t>
      </w:r>
      <w:r>
        <w:t>ecification states:</w:t>
      </w:r>
    </w:p>
    <w:p w:rsidR="00C5137F" w:rsidRDefault="00904352">
      <w:pPr>
        <w:pStyle w:val="Code"/>
      </w:pPr>
      <w:r>
        <w:t>25.3 Generator Objects</w:t>
      </w:r>
    </w:p>
    <w:p w:rsidR="00C5137F" w:rsidRDefault="00C5137F">
      <w:pPr>
        <w:pStyle w:val="Code"/>
      </w:pPr>
    </w:p>
    <w:p w:rsidR="00C5137F" w:rsidRDefault="00904352">
      <w:pPr>
        <w:pStyle w:val="Code"/>
      </w:pPr>
      <w:r>
        <w:t xml:space="preserve">    A Generator object is an instance of a generator function and conforms to both the </w:t>
      </w:r>
    </w:p>
    <w:p w:rsidR="00C5137F" w:rsidRDefault="00904352">
      <w:pPr>
        <w:pStyle w:val="Code"/>
      </w:pPr>
      <w:r>
        <w:t xml:space="preserve">    Iterator and Iterable interfaces.</w:t>
      </w:r>
    </w:p>
    <w:p w:rsidR="00C5137F" w:rsidRDefault="00C5137F">
      <w:pPr>
        <w:pStyle w:val="Code"/>
      </w:pPr>
    </w:p>
    <w:p w:rsidR="00C5137F" w:rsidRDefault="00904352">
      <w:pPr>
        <w:pStyle w:val="Code"/>
      </w:pPr>
      <w:r>
        <w:t xml:space="preserve">    Generator instances directly inherit properties from the object that is the value</w:t>
      </w:r>
      <w:r>
        <w:t xml:space="preserve"> of </w:t>
      </w:r>
    </w:p>
    <w:p w:rsidR="00C5137F" w:rsidRDefault="00904352">
      <w:pPr>
        <w:pStyle w:val="Code"/>
      </w:pPr>
      <w:r>
        <w:t xml:space="preserve">    the prototype property of the Generator function that created the instance. Generator </w:t>
      </w:r>
    </w:p>
    <w:p w:rsidR="00C5137F" w:rsidRDefault="00904352">
      <w:pPr>
        <w:pStyle w:val="Code"/>
      </w:pPr>
      <w:r>
        <w:t xml:space="preserve">    instances indirectly inherit properties from the Generator Prototype intrinsic, </w:t>
      </w:r>
    </w:p>
    <w:p w:rsidR="00C5137F" w:rsidRDefault="00904352">
      <w:pPr>
        <w:pStyle w:val="Code"/>
      </w:pPr>
      <w:r>
        <w:t xml:space="preserve">    %GeneratorPrototype%.</w:t>
      </w:r>
    </w:p>
    <w:p w:rsidR="00C5137F" w:rsidRDefault="00904352">
      <w:r>
        <w:rPr>
          <w:b/>
          <w:i/>
        </w:rPr>
        <w:t>IE11 Mode (All versions)</w:t>
      </w:r>
    </w:p>
    <w:p w:rsidR="00C5137F" w:rsidRDefault="00904352">
      <w:r>
        <w:rPr>
          <w:rStyle w:val="InlineCode"/>
        </w:rPr>
        <w:t>Generator</w:t>
      </w:r>
      <w:r>
        <w:t xml:space="preserve"> Objects are no</w:t>
      </w:r>
      <w:r>
        <w:t>t implemented.</w:t>
      </w:r>
    </w:p>
    <w:p w:rsidR="00C5137F" w:rsidRDefault="00C5137F"/>
    <w:p w:rsidR="00C5137F" w:rsidRDefault="00904352">
      <w:pPr>
        <w:pStyle w:val="Heading3"/>
      </w:pPr>
      <w:bookmarkStart w:id="293" w:name="section_252f1ce5111111118257665f8cf5eae6"/>
      <w:bookmarkStart w:id="294" w:name="_Toc494257562"/>
      <w:r>
        <w:t>[ECMA-262/6] Section 25.3.3 Generator Abstract Operations</w:t>
      </w:r>
      <w:bookmarkEnd w:id="293"/>
      <w:bookmarkEnd w:id="294"/>
    </w:p>
    <w:p w:rsidR="00C5137F" w:rsidRDefault="00904352">
      <w:r>
        <w:t>V0101: Generator abstract operations are not implemented</w:t>
      </w:r>
    </w:p>
    <w:p w:rsidR="00C5137F" w:rsidRDefault="00904352">
      <w:r>
        <w:t>The specification states:</w:t>
      </w:r>
    </w:p>
    <w:p w:rsidR="00C5137F" w:rsidRDefault="00904352">
      <w:pPr>
        <w:pStyle w:val="Code"/>
      </w:pPr>
      <w:r>
        <w:t>25.3.3 Generator Abstract Operations</w:t>
      </w:r>
    </w:p>
    <w:p w:rsidR="00C5137F" w:rsidRDefault="00904352">
      <w:r>
        <w:rPr>
          <w:b/>
          <w:i/>
        </w:rPr>
        <w:t>IE11 Mode (All versions)</w:t>
      </w:r>
    </w:p>
    <w:p w:rsidR="00C5137F" w:rsidRDefault="00904352">
      <w:r>
        <w:rPr>
          <w:rStyle w:val="InlineCode"/>
        </w:rPr>
        <w:t>Generator</w:t>
      </w:r>
      <w:r>
        <w:t xml:space="preserve"> abstract operations are not</w:t>
      </w:r>
      <w:r>
        <w:t xml:space="preserve"> implemented.</w:t>
      </w:r>
    </w:p>
    <w:p w:rsidR="00C5137F" w:rsidRDefault="00C5137F"/>
    <w:p w:rsidR="00C5137F" w:rsidRDefault="00904352">
      <w:pPr>
        <w:pStyle w:val="Heading3"/>
      </w:pPr>
      <w:bookmarkStart w:id="295" w:name="section_56c9edf71111111196362ac855d179f3"/>
      <w:bookmarkStart w:id="296" w:name="_Toc494257563"/>
      <w:r>
        <w:lastRenderedPageBreak/>
        <w:t>[ECMA-262/6] Section 25.4 Promise Objects</w:t>
      </w:r>
      <w:bookmarkEnd w:id="295"/>
      <w:bookmarkEnd w:id="296"/>
    </w:p>
    <w:p w:rsidR="00C5137F" w:rsidRDefault="00904352">
      <w:r>
        <w:t>V0102: Promise objects are not implemented</w:t>
      </w:r>
    </w:p>
    <w:p w:rsidR="00C5137F" w:rsidRDefault="00904352">
      <w:r>
        <w:t>The specification states:</w:t>
      </w:r>
    </w:p>
    <w:p w:rsidR="00C5137F" w:rsidRDefault="00904352">
      <w:pPr>
        <w:pStyle w:val="Code"/>
      </w:pPr>
      <w:r>
        <w:t>25.4 Promise Objects</w:t>
      </w:r>
    </w:p>
    <w:p w:rsidR="00C5137F" w:rsidRDefault="00C5137F">
      <w:pPr>
        <w:pStyle w:val="Code"/>
      </w:pPr>
    </w:p>
    <w:p w:rsidR="00C5137F" w:rsidRDefault="00904352">
      <w:pPr>
        <w:pStyle w:val="Code"/>
      </w:pPr>
      <w:r>
        <w:t xml:space="preserve">    A Promise is an object that is used as a placeholder for the eventual results of a </w:t>
      </w:r>
    </w:p>
    <w:p w:rsidR="00C5137F" w:rsidRDefault="00904352">
      <w:pPr>
        <w:pStyle w:val="Code"/>
      </w:pPr>
      <w:r>
        <w:t xml:space="preserve">    deferred (and possibly asynchronous) computation.</w:t>
      </w:r>
    </w:p>
    <w:p w:rsidR="00C5137F" w:rsidRDefault="00C5137F">
      <w:pPr>
        <w:pStyle w:val="Code"/>
      </w:pPr>
    </w:p>
    <w:p w:rsidR="00C5137F" w:rsidRDefault="00904352">
      <w:pPr>
        <w:pStyle w:val="Code"/>
      </w:pPr>
      <w:r>
        <w:t xml:space="preserve">    Any Promise object is in one of three mutually exclusive states: fulfilled, rejected, </w:t>
      </w:r>
    </w:p>
    <w:p w:rsidR="00C5137F" w:rsidRDefault="00904352">
      <w:pPr>
        <w:pStyle w:val="Code"/>
      </w:pPr>
      <w:r>
        <w:t xml:space="preserve">    and pending:</w:t>
      </w:r>
    </w:p>
    <w:p w:rsidR="00C5137F" w:rsidRDefault="00C5137F">
      <w:pPr>
        <w:pStyle w:val="Code"/>
      </w:pPr>
    </w:p>
    <w:p w:rsidR="00C5137F" w:rsidRDefault="00904352">
      <w:pPr>
        <w:pStyle w:val="Code"/>
      </w:pPr>
      <w:r>
        <w:t xml:space="preserve">        • A promise p is fulfilled if p.then(f, r) will immediately enqueue a Job to call </w:t>
      </w:r>
    </w:p>
    <w:p w:rsidR="00C5137F" w:rsidRDefault="00904352">
      <w:pPr>
        <w:pStyle w:val="Code"/>
      </w:pPr>
      <w:r>
        <w:t xml:space="preserve"> </w:t>
      </w:r>
      <w:r>
        <w:t xml:space="preserve">       the function f.</w:t>
      </w:r>
    </w:p>
    <w:p w:rsidR="00C5137F" w:rsidRDefault="00904352">
      <w:pPr>
        <w:pStyle w:val="Code"/>
      </w:pPr>
      <w:r>
        <w:t xml:space="preserve">        • A promise p is rejected if p.then(f, r) will immediately enqueue a Job to call </w:t>
      </w:r>
    </w:p>
    <w:p w:rsidR="00C5137F" w:rsidRDefault="00904352">
      <w:pPr>
        <w:pStyle w:val="Code"/>
      </w:pPr>
      <w:r>
        <w:t xml:space="preserve">        the function r.</w:t>
      </w:r>
    </w:p>
    <w:p w:rsidR="00C5137F" w:rsidRDefault="00904352">
      <w:pPr>
        <w:pStyle w:val="Code"/>
      </w:pPr>
      <w:r>
        <w:t xml:space="preserve">        • A promise is pending if it is neither fulfilled nor rejected.</w:t>
      </w:r>
    </w:p>
    <w:p w:rsidR="00C5137F" w:rsidRDefault="00C5137F">
      <w:pPr>
        <w:pStyle w:val="Code"/>
      </w:pPr>
    </w:p>
    <w:p w:rsidR="00C5137F" w:rsidRDefault="00904352">
      <w:pPr>
        <w:pStyle w:val="Code"/>
      </w:pPr>
      <w:r>
        <w:t xml:space="preserve">    A promise is said to be settled if it is n</w:t>
      </w:r>
      <w:r>
        <w:t xml:space="preserve">ot pending, i.e. if it is either fulfilled </w:t>
      </w:r>
    </w:p>
    <w:p w:rsidR="00C5137F" w:rsidRDefault="00904352">
      <w:pPr>
        <w:pStyle w:val="Code"/>
      </w:pPr>
      <w:r>
        <w:t xml:space="preserve">    or rejected.</w:t>
      </w:r>
    </w:p>
    <w:p w:rsidR="00C5137F" w:rsidRDefault="00C5137F">
      <w:pPr>
        <w:pStyle w:val="Code"/>
      </w:pPr>
    </w:p>
    <w:p w:rsidR="00C5137F" w:rsidRDefault="00904352">
      <w:pPr>
        <w:pStyle w:val="Code"/>
      </w:pPr>
      <w:r>
        <w:t xml:space="preserve">    A promise is resolved if it is settled or if it has been “locked in” to match the </w:t>
      </w:r>
    </w:p>
    <w:p w:rsidR="00C5137F" w:rsidRDefault="00904352">
      <w:pPr>
        <w:pStyle w:val="Code"/>
      </w:pPr>
      <w:r>
        <w:t xml:space="preserve">    state of another promise. Attempting to resolve or reject a resolved promise has no </w:t>
      </w:r>
    </w:p>
    <w:p w:rsidR="00C5137F" w:rsidRDefault="00904352">
      <w:pPr>
        <w:pStyle w:val="Code"/>
      </w:pPr>
      <w:r>
        <w:t xml:space="preserve">    effect. A prom</w:t>
      </w:r>
      <w:r>
        <w:t xml:space="preserve">ise is unresolved if it is not resolved. An unresolved promise is </w:t>
      </w:r>
    </w:p>
    <w:p w:rsidR="00C5137F" w:rsidRDefault="00904352">
      <w:pPr>
        <w:pStyle w:val="Code"/>
      </w:pPr>
      <w:r>
        <w:t xml:space="preserve">    always in the pending state. A resolved promise may be pending, fulfilled or rejected.</w:t>
      </w:r>
    </w:p>
    <w:p w:rsidR="00C5137F" w:rsidRDefault="00904352">
      <w:r>
        <w:rPr>
          <w:b/>
          <w:i/>
        </w:rPr>
        <w:t>IE11 Mode (All versions)</w:t>
      </w:r>
    </w:p>
    <w:p w:rsidR="00C5137F" w:rsidRDefault="00904352">
      <w:r>
        <w:rPr>
          <w:rStyle w:val="InlineCode"/>
        </w:rPr>
        <w:t>Promise</w:t>
      </w:r>
      <w:r>
        <w:t xml:space="preserve"> objects are not implemented.</w:t>
      </w:r>
    </w:p>
    <w:p w:rsidR="00C5137F" w:rsidRDefault="00C5137F"/>
    <w:p w:rsidR="00C5137F" w:rsidRDefault="00904352">
      <w:pPr>
        <w:pStyle w:val="Heading3"/>
      </w:pPr>
      <w:bookmarkStart w:id="297" w:name="section_b53dccc5111111118f33044a44ae4055"/>
      <w:bookmarkStart w:id="298" w:name="_Toc494257564"/>
      <w:r>
        <w:t>[ECMA-262/6] Section 25.4.2 Promise Jobs</w:t>
      </w:r>
      <w:bookmarkEnd w:id="297"/>
      <w:bookmarkEnd w:id="298"/>
    </w:p>
    <w:p w:rsidR="00C5137F" w:rsidRDefault="00904352">
      <w:r>
        <w:t>V0103: Promise jobs are not implemented</w:t>
      </w:r>
    </w:p>
    <w:p w:rsidR="00C5137F" w:rsidRDefault="00904352">
      <w:r>
        <w:t>The specification states:</w:t>
      </w:r>
    </w:p>
    <w:p w:rsidR="00C5137F" w:rsidRDefault="00904352">
      <w:pPr>
        <w:pStyle w:val="Code"/>
      </w:pPr>
      <w:r>
        <w:t>25.4.2 Promise Jobs</w:t>
      </w:r>
    </w:p>
    <w:p w:rsidR="00C5137F" w:rsidRDefault="00904352">
      <w:r>
        <w:rPr>
          <w:b/>
          <w:i/>
        </w:rPr>
        <w:t>IE11 Mode (All versions)</w:t>
      </w:r>
    </w:p>
    <w:p w:rsidR="00C5137F" w:rsidRDefault="00904352">
      <w:r>
        <w:rPr>
          <w:rStyle w:val="InlineCode"/>
        </w:rPr>
        <w:t>Promise</w:t>
      </w:r>
      <w:r>
        <w:t xml:space="preserve"> jobs are not implemented.</w:t>
      </w:r>
    </w:p>
    <w:p w:rsidR="00C5137F" w:rsidRDefault="00C5137F"/>
    <w:p w:rsidR="00C5137F" w:rsidRDefault="00904352">
      <w:pPr>
        <w:pStyle w:val="Heading3"/>
      </w:pPr>
      <w:bookmarkStart w:id="299" w:name="section_dc19d0bf11111111b2b6485c3dbd004a"/>
      <w:bookmarkStart w:id="300" w:name="_Toc494257565"/>
      <w:r>
        <w:t>[ECMA-262/6] Section 25.4.3 The Promise Constructor</w:t>
      </w:r>
      <w:bookmarkEnd w:id="299"/>
      <w:bookmarkEnd w:id="300"/>
    </w:p>
    <w:p w:rsidR="00C5137F" w:rsidRDefault="00904352">
      <w:r>
        <w:t>V0104: The Promise constructor is not implemented</w:t>
      </w:r>
    </w:p>
    <w:p w:rsidR="00C5137F" w:rsidRDefault="00904352">
      <w:r>
        <w:t>The specification states:</w:t>
      </w:r>
    </w:p>
    <w:p w:rsidR="00C5137F" w:rsidRDefault="00904352">
      <w:pPr>
        <w:pStyle w:val="Code"/>
      </w:pPr>
      <w:r>
        <w:t>25.4.3 The Promise Constructor</w:t>
      </w:r>
    </w:p>
    <w:p w:rsidR="00C5137F" w:rsidRDefault="00C5137F">
      <w:pPr>
        <w:pStyle w:val="Code"/>
      </w:pPr>
    </w:p>
    <w:p w:rsidR="00C5137F" w:rsidRDefault="00904352">
      <w:pPr>
        <w:pStyle w:val="Code"/>
      </w:pPr>
      <w:r>
        <w:t xml:space="preserve">    The Promise constructor is the %Promise% intrinsic object and the initial value of </w:t>
      </w:r>
    </w:p>
    <w:p w:rsidR="00C5137F" w:rsidRDefault="00904352">
      <w:pPr>
        <w:pStyle w:val="Code"/>
      </w:pPr>
      <w:r>
        <w:t xml:space="preserve">    the Promise property of the global object. When called a</w:t>
      </w:r>
      <w:r>
        <w:t xml:space="preserve">s a constructor it creates </w:t>
      </w:r>
    </w:p>
    <w:p w:rsidR="00C5137F" w:rsidRDefault="00904352">
      <w:pPr>
        <w:pStyle w:val="Code"/>
      </w:pPr>
      <w:r>
        <w:t xml:space="preserve">    and initializes a new Promise object. Promise is not intended to be called as a </w:t>
      </w:r>
    </w:p>
    <w:p w:rsidR="00C5137F" w:rsidRDefault="00904352">
      <w:pPr>
        <w:pStyle w:val="Code"/>
      </w:pPr>
      <w:r>
        <w:lastRenderedPageBreak/>
        <w:t xml:space="preserve">    function and will throw an exception when called in that manner.</w:t>
      </w:r>
    </w:p>
    <w:p w:rsidR="00C5137F" w:rsidRDefault="00C5137F">
      <w:pPr>
        <w:pStyle w:val="Code"/>
      </w:pPr>
    </w:p>
    <w:p w:rsidR="00C5137F" w:rsidRDefault="00904352">
      <w:pPr>
        <w:pStyle w:val="Code"/>
      </w:pPr>
      <w:r>
        <w:t xml:space="preserve">    The Promise constructor is designed to be subclassable. It may be use</w:t>
      </w:r>
      <w:r>
        <w:t xml:space="preserve">d as the value </w:t>
      </w:r>
    </w:p>
    <w:p w:rsidR="00C5137F" w:rsidRDefault="00904352">
      <w:pPr>
        <w:pStyle w:val="Code"/>
      </w:pPr>
      <w:r>
        <w:t xml:space="preserve">    in an extends clause of a class definition. Subclass constructors that intend to </w:t>
      </w:r>
    </w:p>
    <w:p w:rsidR="00C5137F" w:rsidRDefault="00904352">
      <w:pPr>
        <w:pStyle w:val="Code"/>
      </w:pPr>
      <w:r>
        <w:t xml:space="preserve">    inherit the specified Promise behaviour must include a super call to the Promise </w:t>
      </w:r>
    </w:p>
    <w:p w:rsidR="00C5137F" w:rsidRDefault="00904352">
      <w:pPr>
        <w:pStyle w:val="Code"/>
      </w:pPr>
      <w:r>
        <w:t xml:space="preserve">    constructor to create and initialize the subclass instance with </w:t>
      </w:r>
      <w:r>
        <w:t xml:space="preserve">the internal state </w:t>
      </w:r>
    </w:p>
    <w:p w:rsidR="00C5137F" w:rsidRDefault="00904352">
      <w:pPr>
        <w:pStyle w:val="Code"/>
      </w:pPr>
      <w:r>
        <w:t xml:space="preserve">    necessary to support the Promise and Promise.prototype built-in methods.</w:t>
      </w:r>
    </w:p>
    <w:p w:rsidR="00C5137F" w:rsidRDefault="00904352">
      <w:r>
        <w:rPr>
          <w:b/>
          <w:i/>
        </w:rPr>
        <w:t>IE11 Mode (All versions)</w:t>
      </w:r>
    </w:p>
    <w:p w:rsidR="00C5137F" w:rsidRDefault="00904352">
      <w:r>
        <w:t xml:space="preserve">The </w:t>
      </w:r>
      <w:r>
        <w:rPr>
          <w:rStyle w:val="InlineCode"/>
        </w:rPr>
        <w:t>Promise</w:t>
      </w:r>
      <w:r>
        <w:t xml:space="preserve"> constructor is not implemented.</w:t>
      </w:r>
    </w:p>
    <w:p w:rsidR="00C5137F" w:rsidRDefault="00C5137F"/>
    <w:p w:rsidR="00C5137F" w:rsidRDefault="00904352">
      <w:pPr>
        <w:pStyle w:val="Heading3"/>
      </w:pPr>
      <w:bookmarkStart w:id="301" w:name="section_75c1583b1111111197bc916ce2d15915"/>
      <w:bookmarkStart w:id="302" w:name="_Toc494257566"/>
      <w:r>
        <w:t>[ECMA-262/6] Section 25.4.4 Properties of the Promise Constructor</w:t>
      </w:r>
      <w:bookmarkEnd w:id="301"/>
      <w:bookmarkEnd w:id="302"/>
    </w:p>
    <w:p w:rsidR="00C5137F" w:rsidRDefault="00904352">
      <w:r>
        <w:t>V0106: The Promise.leng</w:t>
      </w:r>
      <w:r>
        <w:t>th property is not configurable</w:t>
      </w:r>
    </w:p>
    <w:p w:rsidR="00C5137F" w:rsidRDefault="00904352">
      <w:r>
        <w:t>The specification states:</w:t>
      </w:r>
    </w:p>
    <w:p w:rsidR="00C5137F" w:rsidRDefault="00904352">
      <w:pPr>
        <w:pStyle w:val="Code"/>
      </w:pPr>
      <w:r>
        <w:t>25.4.4 Properties of the Promise Constructor</w:t>
      </w:r>
    </w:p>
    <w:p w:rsidR="00C5137F" w:rsidRDefault="00C5137F">
      <w:pPr>
        <w:pStyle w:val="Code"/>
      </w:pPr>
    </w:p>
    <w:p w:rsidR="00C5137F" w:rsidRDefault="00904352">
      <w:pPr>
        <w:pStyle w:val="Code"/>
      </w:pPr>
      <w:r>
        <w:t xml:space="preserve">    The value of the [[Prototype]] internal slot of the Promise constructor is the </w:t>
      </w:r>
    </w:p>
    <w:p w:rsidR="00C5137F" w:rsidRDefault="00904352">
      <w:pPr>
        <w:pStyle w:val="Code"/>
      </w:pPr>
      <w:r>
        <w:t xml:space="preserve">    intrinsic object %FunctionPrototype%.</w:t>
      </w:r>
    </w:p>
    <w:p w:rsidR="00C5137F" w:rsidRDefault="00C5137F">
      <w:pPr>
        <w:pStyle w:val="Code"/>
      </w:pPr>
    </w:p>
    <w:p w:rsidR="00C5137F" w:rsidRDefault="00904352">
      <w:pPr>
        <w:pStyle w:val="Code"/>
      </w:pPr>
      <w:r>
        <w:t xml:space="preserve">    ... The Promise const</w:t>
      </w:r>
      <w:r>
        <w:t>ructor has the following properties:</w:t>
      </w:r>
    </w:p>
    <w:p w:rsidR="00C5137F" w:rsidRDefault="00904352">
      <w:r>
        <w:rPr>
          <w:b/>
          <w:i/>
        </w:rPr>
        <w:t>All document modes (All versions)</w:t>
      </w:r>
    </w:p>
    <w:p w:rsidR="00C5137F" w:rsidRDefault="00904352">
      <w:r>
        <w:t xml:space="preserve">The </w:t>
      </w:r>
      <w:r>
        <w:rPr>
          <w:rStyle w:val="InlineCode"/>
        </w:rPr>
        <w:t>Promise.length</w:t>
      </w:r>
      <w:r>
        <w:t xml:space="preserve"> property is not configurable.</w:t>
      </w:r>
    </w:p>
    <w:p w:rsidR="00C5137F" w:rsidRDefault="00C5137F"/>
    <w:p w:rsidR="00C5137F" w:rsidRDefault="00904352">
      <w:pPr>
        <w:pStyle w:val="Heading3"/>
      </w:pPr>
      <w:bookmarkStart w:id="303" w:name="section_5319aee411111111b4cb14a75d1fc890"/>
      <w:bookmarkStart w:id="304" w:name="_Toc494257567"/>
      <w:r>
        <w:t>[ECMA-262/6] Section 25.4.4.1 Promise.all ( iterable )</w:t>
      </w:r>
      <w:bookmarkEnd w:id="303"/>
      <w:bookmarkEnd w:id="304"/>
    </w:p>
    <w:p w:rsidR="00C5137F" w:rsidRDefault="00904352">
      <w:r>
        <w:t>V0105: Promise.all does not call IteratorClose</w:t>
      </w:r>
    </w:p>
    <w:p w:rsidR="00C5137F" w:rsidRDefault="00904352">
      <w:r>
        <w:t>The specification states:</w:t>
      </w:r>
    </w:p>
    <w:p w:rsidR="00C5137F" w:rsidRDefault="00904352">
      <w:pPr>
        <w:pStyle w:val="Code"/>
      </w:pPr>
      <w:r>
        <w:t>25.4.4.1 Promise.all ( iterable )</w:t>
      </w:r>
    </w:p>
    <w:p w:rsidR="00C5137F" w:rsidRDefault="00C5137F">
      <w:pPr>
        <w:pStyle w:val="Code"/>
      </w:pPr>
    </w:p>
    <w:p w:rsidR="00C5137F" w:rsidRDefault="00904352">
      <w:pPr>
        <w:pStyle w:val="Code"/>
      </w:pPr>
      <w:r>
        <w:t xml:space="preserve">    The all function returns a new promise which is fulfilled with an array of </w:t>
      </w:r>
    </w:p>
    <w:p w:rsidR="00C5137F" w:rsidRDefault="00904352">
      <w:pPr>
        <w:pStyle w:val="Code"/>
      </w:pPr>
      <w:r>
        <w:t xml:space="preserve">    fulfillment values for the passed promises, or rejects with the reason of the first </w:t>
      </w:r>
    </w:p>
    <w:p w:rsidR="00C5137F" w:rsidRDefault="00904352">
      <w:pPr>
        <w:pStyle w:val="Code"/>
      </w:pPr>
      <w:r>
        <w:t xml:space="preserve">    passed promise that rejects. It resolves all ele</w:t>
      </w:r>
      <w:r>
        <w:t xml:space="preserve">ments of the passed iterable to </w:t>
      </w:r>
    </w:p>
    <w:p w:rsidR="00C5137F" w:rsidRDefault="00904352">
      <w:pPr>
        <w:pStyle w:val="Code"/>
      </w:pPr>
      <w:r>
        <w:t xml:space="preserve">    promises as it runs this algorithm.</w:t>
      </w:r>
    </w:p>
    <w:p w:rsidR="00C5137F" w:rsidRDefault="00C5137F">
      <w:pPr>
        <w:pStyle w:val="Code"/>
      </w:pPr>
    </w:p>
    <w:p w:rsidR="00C5137F" w:rsidRDefault="00904352">
      <w:pPr>
        <w:pStyle w:val="Code"/>
      </w:pPr>
      <w:r>
        <w:t xml:space="preserve">        1.  Let C be the this value.</w:t>
      </w:r>
    </w:p>
    <w:p w:rsidR="00C5137F" w:rsidRDefault="00904352">
      <w:pPr>
        <w:pStyle w:val="Code"/>
      </w:pPr>
      <w:r>
        <w:t xml:space="preserve">        2.  If Type(C) is not Object, throw a TypeError exception.</w:t>
      </w:r>
    </w:p>
    <w:p w:rsidR="00C5137F" w:rsidRDefault="00904352">
      <w:pPr>
        <w:pStyle w:val="Code"/>
      </w:pPr>
      <w:r>
        <w:t xml:space="preserve">        3.  Let S be Get(C, @@species).</w:t>
      </w:r>
    </w:p>
    <w:p w:rsidR="00C5137F" w:rsidRDefault="00904352">
      <w:pPr>
        <w:pStyle w:val="Code"/>
      </w:pPr>
      <w:r>
        <w:t xml:space="preserve">        4.  ReturnIfAbrupt(S).</w:t>
      </w:r>
    </w:p>
    <w:p w:rsidR="00C5137F" w:rsidRDefault="00904352">
      <w:pPr>
        <w:pStyle w:val="Code"/>
      </w:pPr>
      <w:r>
        <w:t xml:space="preserve">       </w:t>
      </w:r>
      <w:r>
        <w:t xml:space="preserve"> 5.  If S is neither undefined nor null, let C be S.</w:t>
      </w:r>
    </w:p>
    <w:p w:rsidR="00C5137F" w:rsidRDefault="00904352">
      <w:pPr>
        <w:pStyle w:val="Code"/>
      </w:pPr>
      <w:r>
        <w:t xml:space="preserve">        6.  Let promiseCapability be NewPromiseCapability(C).</w:t>
      </w:r>
    </w:p>
    <w:p w:rsidR="00C5137F" w:rsidRDefault="00904352">
      <w:pPr>
        <w:pStyle w:val="Code"/>
      </w:pPr>
      <w:r>
        <w:t xml:space="preserve">        7.  ReturnIfAbrupt(promiseCapability).</w:t>
      </w:r>
    </w:p>
    <w:p w:rsidR="00C5137F" w:rsidRDefault="00904352">
      <w:pPr>
        <w:pStyle w:val="Code"/>
      </w:pPr>
      <w:r>
        <w:t xml:space="preserve">        8.  Let iterator be GetIterator(iterable).</w:t>
      </w:r>
    </w:p>
    <w:p w:rsidR="00C5137F" w:rsidRDefault="00904352">
      <w:pPr>
        <w:pStyle w:val="Code"/>
      </w:pPr>
      <w:r>
        <w:t xml:space="preserve">        9.  IfAbruptRejectPromise(iterator, promiseCapability).</w:t>
      </w:r>
    </w:p>
    <w:p w:rsidR="00C5137F" w:rsidRDefault="00904352">
      <w:pPr>
        <w:pStyle w:val="Code"/>
      </w:pPr>
      <w:r>
        <w:t xml:space="preserve">        10. Let iteratorRecord be Record {[[iterator]]: iterator, [[done]]: false}.</w:t>
      </w:r>
    </w:p>
    <w:p w:rsidR="00C5137F" w:rsidRDefault="00904352">
      <w:pPr>
        <w:pStyle w:val="Code"/>
      </w:pPr>
      <w:r>
        <w:t xml:space="preserve">        11. Let result be PerformPromiseAll(iteratorRecord, C, promiseCapability).</w:t>
      </w:r>
    </w:p>
    <w:p w:rsidR="00C5137F" w:rsidRDefault="00904352">
      <w:pPr>
        <w:pStyle w:val="Code"/>
      </w:pPr>
      <w:r>
        <w:t xml:space="preserve">        12. If result is </w:t>
      </w:r>
      <w:r>
        <w:t>an abrupt completion,</w:t>
      </w:r>
    </w:p>
    <w:p w:rsidR="00C5137F" w:rsidRDefault="00904352">
      <w:pPr>
        <w:pStyle w:val="Code"/>
      </w:pPr>
      <w:r>
        <w:t xml:space="preserve">            a.  If iteratorRecord.[[done]] is false, let result be </w:t>
      </w:r>
    </w:p>
    <w:p w:rsidR="00C5137F" w:rsidRDefault="00904352">
      <w:pPr>
        <w:pStyle w:val="Code"/>
      </w:pPr>
      <w:r>
        <w:t xml:space="preserve">            IteratorClose(iterator, result).</w:t>
      </w:r>
    </w:p>
    <w:p w:rsidR="00C5137F" w:rsidRDefault="00904352">
      <w:pPr>
        <w:pStyle w:val="Code"/>
      </w:pPr>
      <w:r>
        <w:lastRenderedPageBreak/>
        <w:t xml:space="preserve">            b.  IfAbruptRejectPromise(result, promiseCapability).</w:t>
      </w:r>
    </w:p>
    <w:p w:rsidR="00C5137F" w:rsidRDefault="00904352">
      <w:pPr>
        <w:pStyle w:val="Code"/>
      </w:pPr>
      <w:r>
        <w:t xml:space="preserve">        13. Return Completion(result).</w:t>
      </w:r>
    </w:p>
    <w:p w:rsidR="00C5137F" w:rsidRDefault="00904352">
      <w:r>
        <w:rPr>
          <w:b/>
          <w:i/>
        </w:rPr>
        <w:t>All document modes (All versions)</w:t>
      </w:r>
    </w:p>
    <w:p w:rsidR="00C5137F" w:rsidRDefault="00904352">
      <w:r>
        <w:t xml:space="preserve">Step 12a is not done; the </w:t>
      </w:r>
      <w:r>
        <w:rPr>
          <w:rStyle w:val="InlineCode"/>
        </w:rPr>
        <w:t>IteratorClose</w:t>
      </w:r>
      <w:r>
        <w:t xml:space="preserve"> abstract operation is not implemented.</w:t>
      </w:r>
    </w:p>
    <w:p w:rsidR="00C5137F" w:rsidRDefault="00C5137F"/>
    <w:p w:rsidR="00C5137F" w:rsidRDefault="00904352">
      <w:pPr>
        <w:pStyle w:val="Heading3"/>
      </w:pPr>
      <w:bookmarkStart w:id="305" w:name="section_d99b99f411111111afa99280dd06e8c5"/>
      <w:bookmarkStart w:id="306" w:name="_Toc494257568"/>
      <w:r>
        <w:t>[ECMA-262/6] Section 25.4.5 Properties of the Promise Prototype Object</w:t>
      </w:r>
      <w:bookmarkEnd w:id="305"/>
      <w:bookmarkEnd w:id="306"/>
    </w:p>
    <w:p w:rsidR="00C5137F" w:rsidRDefault="00904352">
      <w:r>
        <w:t>V0109: Promise is not implemented</w:t>
      </w:r>
    </w:p>
    <w:p w:rsidR="00C5137F" w:rsidRDefault="00904352">
      <w:r>
        <w:t>The specification states:</w:t>
      </w:r>
    </w:p>
    <w:p w:rsidR="00C5137F" w:rsidRDefault="00904352">
      <w:pPr>
        <w:pStyle w:val="Code"/>
      </w:pPr>
      <w:r>
        <w:t>25.4.5 Prop</w:t>
      </w:r>
      <w:r>
        <w:t>erties of the Promise Prototype Object</w:t>
      </w:r>
    </w:p>
    <w:p w:rsidR="00C5137F" w:rsidRDefault="00C5137F">
      <w:pPr>
        <w:pStyle w:val="Code"/>
      </w:pPr>
    </w:p>
    <w:p w:rsidR="00C5137F" w:rsidRDefault="00904352">
      <w:pPr>
        <w:pStyle w:val="Code"/>
      </w:pPr>
      <w:r>
        <w:t xml:space="preserve">    The Promise prototype object is the intrinsic object %PromisePrototype%. The value of </w:t>
      </w:r>
    </w:p>
    <w:p w:rsidR="00C5137F" w:rsidRDefault="00904352">
      <w:pPr>
        <w:pStyle w:val="Code"/>
      </w:pPr>
      <w:r>
        <w:t xml:space="preserve">    the [[Prototype]] internal slot of the Promise prototype object is the intrinsic </w:t>
      </w:r>
    </w:p>
    <w:p w:rsidR="00C5137F" w:rsidRDefault="00904352">
      <w:pPr>
        <w:pStyle w:val="Code"/>
      </w:pPr>
      <w:r>
        <w:t xml:space="preserve">    object %ObjectPrototype% (19.1.3). </w:t>
      </w:r>
      <w:r>
        <w:t xml:space="preserve">The Promise prototype object is an ordinary </w:t>
      </w:r>
    </w:p>
    <w:p w:rsidR="00C5137F" w:rsidRDefault="00904352">
      <w:pPr>
        <w:pStyle w:val="Code"/>
      </w:pPr>
      <w:r>
        <w:t xml:space="preserve">    object. It does not have a [[PromiseState]] internal slot or any of the other </w:t>
      </w:r>
    </w:p>
    <w:p w:rsidR="00C5137F" w:rsidRDefault="00904352">
      <w:pPr>
        <w:pStyle w:val="Code"/>
      </w:pPr>
      <w:r>
        <w:t xml:space="preserve">    internal slots of Promise instances.</w:t>
      </w:r>
    </w:p>
    <w:p w:rsidR="00C5137F" w:rsidRDefault="00904352">
      <w:r>
        <w:rPr>
          <w:b/>
          <w:i/>
        </w:rPr>
        <w:t>IE11 Mode (All versions)</w:t>
      </w:r>
    </w:p>
    <w:p w:rsidR="00C5137F" w:rsidRDefault="00904352">
      <w:r>
        <w:rPr>
          <w:rStyle w:val="InlineCode"/>
        </w:rPr>
        <w:t>Promise</w:t>
      </w:r>
      <w:r>
        <w:t xml:space="preserve"> is not implemented.</w:t>
      </w:r>
    </w:p>
    <w:p w:rsidR="00C5137F" w:rsidRDefault="00C5137F"/>
    <w:p w:rsidR="00C5137F" w:rsidRDefault="00904352">
      <w:pPr>
        <w:pStyle w:val="Heading3"/>
      </w:pPr>
      <w:bookmarkStart w:id="307" w:name="section_bd5ebdd411111111b1729c9aa0a8f9c5"/>
      <w:bookmarkStart w:id="308" w:name="_Toc494257569"/>
      <w:r>
        <w:t>[ECMA-262/6] Section 25.4.5.4 Pro</w:t>
      </w:r>
      <w:r>
        <w:t>mise.prototype [ @@toStringTag ]</w:t>
      </w:r>
      <w:bookmarkEnd w:id="307"/>
      <w:bookmarkEnd w:id="308"/>
    </w:p>
    <w:p w:rsidR="00C5137F" w:rsidRDefault="00904352">
      <w:r>
        <w:t>V0108: Promise.prototype[ @@toStringTag ] is not implemented</w:t>
      </w:r>
    </w:p>
    <w:p w:rsidR="00C5137F" w:rsidRDefault="00904352">
      <w:r>
        <w:t>The specification states:</w:t>
      </w:r>
    </w:p>
    <w:p w:rsidR="00C5137F" w:rsidRDefault="00904352">
      <w:pPr>
        <w:pStyle w:val="Code"/>
      </w:pPr>
      <w:r>
        <w:t>25.4.5.4 Promise.prototype [ @@toStringTag ]</w:t>
      </w:r>
    </w:p>
    <w:p w:rsidR="00C5137F" w:rsidRDefault="00C5137F">
      <w:pPr>
        <w:pStyle w:val="Code"/>
      </w:pPr>
    </w:p>
    <w:p w:rsidR="00C5137F" w:rsidRDefault="00904352">
      <w:pPr>
        <w:pStyle w:val="Code"/>
      </w:pPr>
      <w:r>
        <w:t xml:space="preserve">    The initial value of the @@toStringTag property is the String value "Promise".</w:t>
      </w:r>
    </w:p>
    <w:p w:rsidR="00C5137F" w:rsidRDefault="00C5137F">
      <w:pPr>
        <w:pStyle w:val="Code"/>
      </w:pPr>
    </w:p>
    <w:p w:rsidR="00C5137F" w:rsidRDefault="00904352">
      <w:pPr>
        <w:pStyle w:val="Code"/>
      </w:pPr>
      <w:r>
        <w:t xml:space="preserve">    Th</w:t>
      </w:r>
      <w:r>
        <w:t xml:space="preserve">is property has the attributes { [[Writable]]: false, [[Enumerable]]: false, </w:t>
      </w:r>
    </w:p>
    <w:p w:rsidR="00C5137F" w:rsidRDefault="00904352">
      <w:pPr>
        <w:pStyle w:val="Code"/>
      </w:pPr>
      <w:r>
        <w:t xml:space="preserve">    [[Configurable]]: true }.</w:t>
      </w:r>
    </w:p>
    <w:p w:rsidR="00C5137F" w:rsidRDefault="00904352">
      <w:r>
        <w:rPr>
          <w:b/>
          <w:i/>
        </w:rPr>
        <w:t>IE11 Mode (All versions)</w:t>
      </w:r>
    </w:p>
    <w:p w:rsidR="00C5137F" w:rsidRDefault="00904352">
      <w:r>
        <w:rPr>
          <w:rStyle w:val="InlineCode"/>
        </w:rPr>
        <w:t>Promise.prototype[ @@toStringTag ]</w:t>
      </w:r>
      <w:r>
        <w:t xml:space="preserve"> is not implemented.</w:t>
      </w:r>
    </w:p>
    <w:p w:rsidR="00C5137F" w:rsidRDefault="00C5137F"/>
    <w:p w:rsidR="00C5137F" w:rsidRDefault="00904352">
      <w:pPr>
        <w:pStyle w:val="Heading3"/>
      </w:pPr>
      <w:bookmarkStart w:id="309" w:name="section_d9c2e92a11111111ab81c0eea17f22f2"/>
      <w:bookmarkStart w:id="310" w:name="_Toc494257570"/>
      <w:r>
        <w:t>[ECMA-262/6] Section 25.4.6 Properties of Promise Instances</w:t>
      </w:r>
      <w:bookmarkEnd w:id="309"/>
      <w:bookmarkEnd w:id="310"/>
    </w:p>
    <w:p w:rsidR="00C5137F" w:rsidRDefault="00904352">
      <w:r>
        <w:t>V0110: Promise is not implemented</w:t>
      </w:r>
    </w:p>
    <w:p w:rsidR="00C5137F" w:rsidRDefault="00904352">
      <w:r>
        <w:t>The specification states:</w:t>
      </w:r>
    </w:p>
    <w:p w:rsidR="00C5137F" w:rsidRDefault="00904352">
      <w:pPr>
        <w:pStyle w:val="Code"/>
      </w:pPr>
      <w:r>
        <w:t>25.4.6 Properties of Promise Instances</w:t>
      </w:r>
    </w:p>
    <w:p w:rsidR="00C5137F" w:rsidRDefault="00C5137F">
      <w:pPr>
        <w:pStyle w:val="Code"/>
      </w:pPr>
    </w:p>
    <w:p w:rsidR="00C5137F" w:rsidRDefault="00904352">
      <w:pPr>
        <w:pStyle w:val="Code"/>
      </w:pPr>
      <w:r>
        <w:lastRenderedPageBreak/>
        <w:t xml:space="preserve">    Promise instances are ordinary objects that inherit properties from the Promise </w:t>
      </w:r>
    </w:p>
    <w:p w:rsidR="00C5137F" w:rsidRDefault="00904352">
      <w:pPr>
        <w:pStyle w:val="Code"/>
      </w:pPr>
      <w:r>
        <w:t xml:space="preserve">    prototype object (the intrinsic, %PromisePrototype%). Promise insta</w:t>
      </w:r>
      <w:r>
        <w:t xml:space="preserve">nces are initially </w:t>
      </w:r>
    </w:p>
    <w:p w:rsidR="00C5137F" w:rsidRDefault="00904352">
      <w:pPr>
        <w:pStyle w:val="Code"/>
      </w:pPr>
      <w:r>
        <w:t xml:space="preserve">    created with the internal slots described in Table 59.</w:t>
      </w:r>
    </w:p>
    <w:p w:rsidR="00C5137F" w:rsidRDefault="00904352">
      <w:r>
        <w:rPr>
          <w:b/>
          <w:i/>
        </w:rPr>
        <w:t>IE11 Mode (All versions)</w:t>
      </w:r>
    </w:p>
    <w:p w:rsidR="00C5137F" w:rsidRDefault="00904352">
      <w:r>
        <w:rPr>
          <w:rStyle w:val="InlineCode"/>
        </w:rPr>
        <w:t>Promise</w:t>
      </w:r>
      <w:r>
        <w:t xml:space="preserve"> is not implemented.</w:t>
      </w:r>
    </w:p>
    <w:p w:rsidR="00C5137F" w:rsidRDefault="00C5137F"/>
    <w:p w:rsidR="00C5137F" w:rsidRDefault="00904352">
      <w:pPr>
        <w:pStyle w:val="Heading3"/>
      </w:pPr>
      <w:bookmarkStart w:id="311" w:name="section_9f3a192411111111a440bedb185c3956"/>
      <w:bookmarkStart w:id="312" w:name="_Toc494257571"/>
      <w:r>
        <w:t>[ECMA-262/6] Section B.1.4 Regular Expressions Patterns</w:t>
      </w:r>
      <w:bookmarkEnd w:id="311"/>
      <w:bookmarkEnd w:id="312"/>
    </w:p>
    <w:p w:rsidR="00C5137F" w:rsidRDefault="00904352">
      <w:r>
        <w:t xml:space="preserve">V0111: The regular expression pattern modifications and extensions </w:t>
      </w:r>
      <w:r>
        <w:t>are applied to Unicode patterns</w:t>
      </w:r>
    </w:p>
    <w:p w:rsidR="00C5137F" w:rsidRDefault="00904352">
      <w:r>
        <w:t>The specification states:</w:t>
      </w:r>
    </w:p>
    <w:p w:rsidR="00C5137F" w:rsidRDefault="00904352">
      <w:pPr>
        <w:pStyle w:val="Code"/>
      </w:pPr>
      <w:r>
        <w:t>B.1.4 Regular Expressions Patterns</w:t>
      </w:r>
    </w:p>
    <w:p w:rsidR="00C5137F" w:rsidRDefault="00C5137F">
      <w:pPr>
        <w:pStyle w:val="Code"/>
      </w:pPr>
    </w:p>
    <w:p w:rsidR="00C5137F" w:rsidRDefault="00904352">
      <w:pPr>
        <w:pStyle w:val="Code"/>
      </w:pPr>
      <w:r>
        <w:t xml:space="preserve">    The syntax of 21.2.1 is modified and extended as follows. These changes introduce </w:t>
      </w:r>
    </w:p>
    <w:p w:rsidR="00C5137F" w:rsidRDefault="00904352">
      <w:pPr>
        <w:pStyle w:val="Code"/>
      </w:pPr>
      <w:r>
        <w:t xml:space="preserve">    ambiguities that are broken by the ordering of grammar productions and by contextual </w:t>
      </w:r>
    </w:p>
    <w:p w:rsidR="00C5137F" w:rsidRDefault="00904352">
      <w:pPr>
        <w:pStyle w:val="Code"/>
      </w:pPr>
      <w:r>
        <w:t xml:space="preserve">    information. When parsing using the following grammar, each alternative is considered </w:t>
      </w:r>
    </w:p>
    <w:p w:rsidR="00C5137F" w:rsidRDefault="00904352">
      <w:pPr>
        <w:pStyle w:val="Code"/>
      </w:pPr>
      <w:r>
        <w:t xml:space="preserve">    only if previous production alternatives do not match.</w:t>
      </w:r>
    </w:p>
    <w:p w:rsidR="00C5137F" w:rsidRDefault="00C5137F">
      <w:pPr>
        <w:pStyle w:val="Code"/>
      </w:pPr>
    </w:p>
    <w:p w:rsidR="00C5137F" w:rsidRDefault="00904352">
      <w:pPr>
        <w:pStyle w:val="Code"/>
      </w:pPr>
      <w:r>
        <w:t xml:space="preserve">    This altern</w:t>
      </w:r>
      <w:r>
        <w:t xml:space="preserve">ative pattern grammar and semantics only changes the syntax and semantics </w:t>
      </w:r>
    </w:p>
    <w:p w:rsidR="00C5137F" w:rsidRDefault="00904352">
      <w:pPr>
        <w:pStyle w:val="Code"/>
      </w:pPr>
      <w:r>
        <w:t xml:space="preserve">    of BMP patterns. The following grammar extensions include productions parameterized </w:t>
      </w:r>
    </w:p>
    <w:p w:rsidR="00C5137F" w:rsidRDefault="00904352">
      <w:pPr>
        <w:pStyle w:val="Code"/>
      </w:pPr>
      <w:r>
        <w:t xml:space="preserve">    with the [U] parameter. However, none of these extensions change the syntax of </w:t>
      </w:r>
    </w:p>
    <w:p w:rsidR="00C5137F" w:rsidRDefault="00904352">
      <w:pPr>
        <w:pStyle w:val="Code"/>
      </w:pPr>
      <w:r>
        <w:t xml:space="preserve">    Unic</w:t>
      </w:r>
      <w:r>
        <w:t xml:space="preserve">ode patterns recognized when parsing with the [U] parameter present on the goal </w:t>
      </w:r>
    </w:p>
    <w:p w:rsidR="00C5137F" w:rsidRDefault="00904352">
      <w:pPr>
        <w:pStyle w:val="Code"/>
      </w:pPr>
      <w:r>
        <w:t xml:space="preserve">    symbol.</w:t>
      </w:r>
    </w:p>
    <w:p w:rsidR="00C5137F" w:rsidRDefault="00904352">
      <w:r>
        <w:rPr>
          <w:b/>
          <w:i/>
        </w:rPr>
        <w:t>EdgeHTML Mode (All versions)</w:t>
      </w:r>
    </w:p>
    <w:p w:rsidR="00C5137F" w:rsidRDefault="00904352">
      <w:r>
        <w:t xml:space="preserve">The modifications and extensions described in this section are applied to Unicode patterns (i.e., when the </w:t>
      </w:r>
      <w:r>
        <w:rPr>
          <w:rStyle w:val="InlineCode"/>
        </w:rPr>
        <w:t>RegExp</w:t>
      </w:r>
      <w:r>
        <w:t xml:space="preserve"> "u" flag is specifie</w:t>
      </w:r>
      <w:r>
        <w:t>d), but shouldn't be.</w:t>
      </w:r>
    </w:p>
    <w:p w:rsidR="00C5137F" w:rsidRDefault="00904352">
      <w:r>
        <w:t>For example, /[\d-a]/u should fail whereas /[\d-a]/ is allowed. The only difference between these two regular expressions is the "u" flag.</w:t>
      </w:r>
    </w:p>
    <w:p w:rsidR="00C5137F" w:rsidRDefault="00C5137F"/>
    <w:p w:rsidR="00C5137F" w:rsidRDefault="00904352">
      <w:r>
        <w:t>V0112: RegExp allows additional \c patterns</w:t>
      </w:r>
    </w:p>
    <w:p w:rsidR="00C5137F" w:rsidRDefault="00904352">
      <w:r>
        <w:t>The specification states:</w:t>
      </w:r>
    </w:p>
    <w:p w:rsidR="00C5137F" w:rsidRDefault="00904352">
      <w:pPr>
        <w:pStyle w:val="Code"/>
      </w:pPr>
      <w:r>
        <w:t>B.1.4 Regular Expressions Patterns</w:t>
      </w:r>
    </w:p>
    <w:p w:rsidR="00C5137F" w:rsidRDefault="00C5137F">
      <w:pPr>
        <w:pStyle w:val="Code"/>
      </w:pPr>
    </w:p>
    <w:p w:rsidR="00C5137F" w:rsidRDefault="00904352">
      <w:pPr>
        <w:pStyle w:val="Code"/>
      </w:pPr>
      <w:r>
        <w:t xml:space="preserve">    The syntax of 21.2.1 is modified and extended as follows. These changes introduce </w:t>
      </w:r>
    </w:p>
    <w:p w:rsidR="00C5137F" w:rsidRDefault="00904352">
      <w:pPr>
        <w:pStyle w:val="Code"/>
      </w:pPr>
      <w:r>
        <w:t xml:space="preserve">    ambiguities that are broken by the ordering of grammar productions and by contextual </w:t>
      </w:r>
    </w:p>
    <w:p w:rsidR="00C5137F" w:rsidRDefault="00904352">
      <w:pPr>
        <w:pStyle w:val="Code"/>
      </w:pPr>
      <w:r>
        <w:t xml:space="preserve">    information. When </w:t>
      </w:r>
    </w:p>
    <w:p w:rsidR="00C5137F" w:rsidRDefault="00C5137F">
      <w:pPr>
        <w:pStyle w:val="Code"/>
      </w:pPr>
    </w:p>
    <w:p w:rsidR="00C5137F" w:rsidRDefault="00904352">
      <w:pPr>
        <w:pStyle w:val="Code"/>
      </w:pPr>
      <w:r>
        <w:t>parsing using the f</w:t>
      </w:r>
      <w:r>
        <w:t xml:space="preserve">ollowing grammar, each alternative is considered only if previous </w:t>
      </w:r>
    </w:p>
    <w:p w:rsidR="00C5137F" w:rsidRDefault="00904352">
      <w:pPr>
        <w:pStyle w:val="Code"/>
      </w:pPr>
      <w:r>
        <w:t>production alternatives do not match.</w:t>
      </w:r>
    </w:p>
    <w:p w:rsidR="00C5137F" w:rsidRDefault="00C5137F">
      <w:pPr>
        <w:pStyle w:val="Code"/>
      </w:pPr>
    </w:p>
    <w:p w:rsidR="00C5137F" w:rsidRDefault="00904352">
      <w:pPr>
        <w:pStyle w:val="Code"/>
      </w:pPr>
      <w:r>
        <w:t xml:space="preserve">    This alternative pattern grammar and semantics only changes the syntax and semantics </w:t>
      </w:r>
    </w:p>
    <w:p w:rsidR="00C5137F" w:rsidRDefault="00904352">
      <w:pPr>
        <w:pStyle w:val="Code"/>
      </w:pPr>
      <w:r>
        <w:t xml:space="preserve">    of BMP patterns. The following grammar extensions includ</w:t>
      </w:r>
      <w:r>
        <w:t xml:space="preserve">e productions parameterized </w:t>
      </w:r>
    </w:p>
    <w:p w:rsidR="00C5137F" w:rsidRDefault="00904352">
      <w:pPr>
        <w:pStyle w:val="Code"/>
      </w:pPr>
      <w:r>
        <w:t xml:space="preserve">    with the [U] </w:t>
      </w:r>
    </w:p>
    <w:p w:rsidR="00C5137F" w:rsidRDefault="00C5137F">
      <w:pPr>
        <w:pStyle w:val="Code"/>
      </w:pPr>
    </w:p>
    <w:p w:rsidR="00C5137F" w:rsidRDefault="00904352">
      <w:pPr>
        <w:pStyle w:val="Code"/>
      </w:pPr>
      <w:r>
        <w:t xml:space="preserve">parameter. However, none of these extensions change the syntax of Unicode patterns </w:t>
      </w:r>
    </w:p>
    <w:p w:rsidR="00C5137F" w:rsidRDefault="00904352">
      <w:pPr>
        <w:pStyle w:val="Code"/>
      </w:pPr>
      <w:r>
        <w:t>recognized when parsing with the [U] parameter present on the goal symbol.</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Term[U] ::</w:t>
      </w:r>
    </w:p>
    <w:p w:rsidR="00C5137F" w:rsidRDefault="00904352">
      <w:pPr>
        <w:pStyle w:val="Code"/>
      </w:pPr>
      <w:r>
        <w:t xml:space="preserve">            [~U] </w:t>
      </w:r>
      <w:r>
        <w:t>ExtendedTerm</w:t>
      </w:r>
    </w:p>
    <w:p w:rsidR="00C5137F" w:rsidRDefault="00904352">
      <w:pPr>
        <w:pStyle w:val="Code"/>
      </w:pPr>
      <w:r>
        <w:t xml:space="preserve">            [+U] Assertion[U]</w:t>
      </w:r>
    </w:p>
    <w:p w:rsidR="00C5137F" w:rsidRDefault="00904352">
      <w:pPr>
        <w:pStyle w:val="Code"/>
      </w:pPr>
      <w:r>
        <w:t xml:space="preserve">            [+U] Atom[U]</w:t>
      </w:r>
    </w:p>
    <w:p w:rsidR="00C5137F" w:rsidRDefault="00904352">
      <w:pPr>
        <w:pStyle w:val="Code"/>
      </w:pPr>
      <w:r>
        <w:t xml:space="preserve">            [+U] Atom[U] Quantifier</w:t>
      </w:r>
    </w:p>
    <w:p w:rsidR="00C5137F" w:rsidRDefault="00C5137F">
      <w:pPr>
        <w:pStyle w:val="Code"/>
      </w:pPr>
    </w:p>
    <w:p w:rsidR="00C5137F" w:rsidRDefault="00904352">
      <w:pPr>
        <w:pStyle w:val="Code"/>
      </w:pPr>
      <w:r>
        <w:t xml:space="preserve">        ExtendedTerm ::</w:t>
      </w:r>
    </w:p>
    <w:p w:rsidR="00C5137F" w:rsidRDefault="00904352">
      <w:pPr>
        <w:pStyle w:val="Code"/>
      </w:pPr>
      <w:r>
        <w:t xml:space="preserve">            Assertion</w:t>
      </w:r>
    </w:p>
    <w:p w:rsidR="00C5137F" w:rsidRDefault="00904352">
      <w:pPr>
        <w:pStyle w:val="Code"/>
      </w:pPr>
      <w:r>
        <w:t xml:space="preserve">            AtomNoBrace Quantifier</w:t>
      </w:r>
    </w:p>
    <w:p w:rsidR="00C5137F" w:rsidRDefault="00904352">
      <w:pPr>
        <w:pStyle w:val="Code"/>
      </w:pPr>
      <w:r>
        <w:t xml:space="preserve">            Atom</w:t>
      </w:r>
    </w:p>
    <w:p w:rsidR="00C5137F" w:rsidRDefault="00904352">
      <w:pPr>
        <w:pStyle w:val="Code"/>
      </w:pPr>
      <w:r>
        <w:t xml:space="preserve">            QuantifiableAssertion Quantifier</w:t>
      </w:r>
    </w:p>
    <w:p w:rsidR="00C5137F" w:rsidRDefault="00C5137F">
      <w:pPr>
        <w:pStyle w:val="Code"/>
      </w:pPr>
    </w:p>
    <w:p w:rsidR="00C5137F" w:rsidRDefault="00904352">
      <w:pPr>
        <w:pStyle w:val="Code"/>
      </w:pPr>
      <w:r>
        <w:t xml:space="preserve">        AtomNoBrace ::</w:t>
      </w:r>
    </w:p>
    <w:p w:rsidR="00C5137F" w:rsidRDefault="00904352">
      <w:pPr>
        <w:pStyle w:val="Code"/>
      </w:pPr>
      <w:r>
        <w:t xml:space="preserve">            PatternCharacterNoBrace</w:t>
      </w:r>
    </w:p>
    <w:p w:rsidR="00C5137F" w:rsidRDefault="00904352">
      <w:pPr>
        <w:pStyle w:val="Code"/>
      </w:pPr>
      <w:r>
        <w:t xml:space="preserve">            .</w:t>
      </w:r>
    </w:p>
    <w:p w:rsidR="00C5137F" w:rsidRDefault="00904352">
      <w:pPr>
        <w:pStyle w:val="Code"/>
      </w:pPr>
      <w:r>
        <w:t xml:space="preserve">            \ AtomEscape</w:t>
      </w:r>
    </w:p>
    <w:p w:rsidR="00C5137F" w:rsidRDefault="00904352">
      <w:pPr>
        <w:pStyle w:val="Code"/>
      </w:pPr>
      <w:r>
        <w:t xml:space="preserve">            CharacterClass</w:t>
      </w:r>
    </w:p>
    <w:p w:rsidR="00C5137F" w:rsidRDefault="00904352">
      <w:pPr>
        <w:pStyle w:val="Code"/>
      </w:pPr>
      <w:r>
        <w:t xml:space="preserve">            ( Disjunction )</w:t>
      </w:r>
    </w:p>
    <w:p w:rsidR="00C5137F" w:rsidRDefault="00904352">
      <w:pPr>
        <w:pStyle w:val="Code"/>
      </w:pPr>
      <w:r>
        <w:t xml:space="preserve">            ( ? : Disjunction )</w:t>
      </w:r>
    </w:p>
    <w:p w:rsidR="00C5137F" w:rsidRDefault="00C5137F">
      <w:pPr>
        <w:pStyle w:val="Code"/>
      </w:pPr>
    </w:p>
    <w:p w:rsidR="00C5137F" w:rsidRDefault="00904352">
      <w:pPr>
        <w:pStyle w:val="Code"/>
      </w:pPr>
      <w:r>
        <w:t xml:space="preserve">        Atom[U] ::</w:t>
      </w:r>
    </w:p>
    <w:p w:rsidR="00C5137F" w:rsidRDefault="00904352">
      <w:pPr>
        <w:pStyle w:val="Code"/>
      </w:pPr>
      <w:r>
        <w:t xml:space="preserve">            PatternCharacter</w:t>
      </w:r>
    </w:p>
    <w:p w:rsidR="00C5137F" w:rsidRDefault="00904352">
      <w:pPr>
        <w:pStyle w:val="Code"/>
      </w:pPr>
      <w:r>
        <w:t xml:space="preserve">            .</w:t>
      </w:r>
    </w:p>
    <w:p w:rsidR="00C5137F" w:rsidRDefault="00904352">
      <w:pPr>
        <w:pStyle w:val="Code"/>
      </w:pPr>
      <w:r>
        <w:t xml:space="preserve">        </w:t>
      </w:r>
      <w:r>
        <w:t xml:space="preserve">    \ AtomEscape[?U]</w:t>
      </w:r>
    </w:p>
    <w:p w:rsidR="00C5137F" w:rsidRDefault="00904352">
      <w:pPr>
        <w:pStyle w:val="Code"/>
      </w:pPr>
      <w:r>
        <w:t xml:space="preserve">            CharacterClass[?U]</w:t>
      </w:r>
    </w:p>
    <w:p w:rsidR="00C5137F" w:rsidRDefault="00904352">
      <w:pPr>
        <w:pStyle w:val="Code"/>
      </w:pPr>
      <w:r>
        <w:t xml:space="preserve">            ( Disjunction[?U] )</w:t>
      </w:r>
    </w:p>
    <w:p w:rsidR="00C5137F" w:rsidRDefault="00904352">
      <w:pPr>
        <w:pStyle w:val="Code"/>
      </w:pPr>
      <w:r>
        <w:t xml:space="preserve">            ( ? : Disjunction[?U] )</w:t>
      </w:r>
    </w:p>
    <w:p w:rsidR="00C5137F" w:rsidRDefault="00C5137F">
      <w:pPr>
        <w:pStyle w:val="Code"/>
      </w:pPr>
    </w:p>
    <w:p w:rsidR="00C5137F" w:rsidRDefault="00904352">
      <w:pPr>
        <w:pStyle w:val="Code"/>
      </w:pPr>
      <w:r>
        <w:t xml:space="preserve">        PatternCharacterNoBrace ::</w:t>
      </w:r>
    </w:p>
    <w:p w:rsidR="00C5137F" w:rsidRDefault="00904352">
      <w:pPr>
        <w:pStyle w:val="Code"/>
      </w:pPr>
      <w:r>
        <w:t xml:space="preserve">            SourceCharacter but not one of</w:t>
      </w:r>
    </w:p>
    <w:p w:rsidR="00C5137F" w:rsidRDefault="00904352">
      <w:pPr>
        <w:pStyle w:val="Code"/>
      </w:pPr>
      <w:r>
        <w:t xml:space="preserve">            ^ $ \ . * + ? ( ) [ ] { } |</w:t>
      </w:r>
    </w:p>
    <w:p w:rsidR="00C5137F" w:rsidRDefault="00C5137F">
      <w:pPr>
        <w:pStyle w:val="Code"/>
      </w:pPr>
    </w:p>
    <w:p w:rsidR="00C5137F" w:rsidRDefault="00904352">
      <w:pPr>
        <w:pStyle w:val="Code"/>
      </w:pPr>
      <w:r>
        <w:t xml:space="preserve">        PatternCharacter ::</w:t>
      </w:r>
    </w:p>
    <w:p w:rsidR="00C5137F" w:rsidRDefault="00904352">
      <w:pPr>
        <w:pStyle w:val="Code"/>
      </w:pPr>
      <w:r>
        <w:t xml:space="preserve">            SourceCharacter but not one of</w:t>
      </w:r>
    </w:p>
    <w:p w:rsidR="00C5137F" w:rsidRDefault="00904352">
      <w:pPr>
        <w:pStyle w:val="Code"/>
      </w:pPr>
      <w:r>
        <w:t xml:space="preserve">            ^ $ \ . * + ? ( ) [ ] |</w:t>
      </w:r>
    </w:p>
    <w:p w:rsidR="00C5137F" w:rsidRDefault="00C5137F">
      <w:pPr>
        <w:pStyle w:val="Code"/>
      </w:pPr>
    </w:p>
    <w:p w:rsidR="00C5137F" w:rsidRDefault="00904352">
      <w:pPr>
        <w:pStyle w:val="Code"/>
      </w:pPr>
      <w:r>
        <w:t xml:space="preserve">        QuantifiableAssertion ::</w:t>
      </w:r>
    </w:p>
    <w:p w:rsidR="00C5137F" w:rsidRDefault="00904352">
      <w:pPr>
        <w:pStyle w:val="Code"/>
      </w:pPr>
      <w:r>
        <w:t xml:space="preserve">            ( ? = Disjunction )</w:t>
      </w:r>
    </w:p>
    <w:p w:rsidR="00C5137F" w:rsidRDefault="00904352">
      <w:pPr>
        <w:pStyle w:val="Code"/>
      </w:pPr>
      <w:r>
        <w:t xml:space="preserve">            ( ? ! Disjunction )</w:t>
      </w:r>
    </w:p>
    <w:p w:rsidR="00C5137F" w:rsidRDefault="00C5137F">
      <w:pPr>
        <w:pStyle w:val="Code"/>
      </w:pPr>
    </w:p>
    <w:p w:rsidR="00C5137F" w:rsidRDefault="00904352">
      <w:pPr>
        <w:pStyle w:val="Code"/>
      </w:pPr>
      <w:r>
        <w:t xml:space="preserve">        Assertion[U] ::</w:t>
      </w:r>
    </w:p>
    <w:p w:rsidR="00C5137F" w:rsidRDefault="00904352">
      <w:pPr>
        <w:pStyle w:val="Code"/>
      </w:pPr>
      <w:r>
        <w:t xml:space="preserve">            ^</w:t>
      </w:r>
    </w:p>
    <w:p w:rsidR="00C5137F" w:rsidRDefault="00904352">
      <w:pPr>
        <w:pStyle w:val="Code"/>
      </w:pPr>
      <w:r>
        <w:t xml:space="preserve">            $</w:t>
      </w:r>
    </w:p>
    <w:p w:rsidR="00C5137F" w:rsidRDefault="00904352">
      <w:pPr>
        <w:pStyle w:val="Code"/>
      </w:pPr>
      <w:r>
        <w:t xml:space="preserve">            \ b</w:t>
      </w:r>
    </w:p>
    <w:p w:rsidR="00C5137F" w:rsidRDefault="00904352">
      <w:pPr>
        <w:pStyle w:val="Code"/>
      </w:pPr>
      <w:r>
        <w:t xml:space="preserve">            \ B</w:t>
      </w:r>
    </w:p>
    <w:p w:rsidR="00C5137F" w:rsidRDefault="00904352">
      <w:pPr>
        <w:pStyle w:val="Code"/>
      </w:pPr>
      <w:r>
        <w:t xml:space="preserve">            [+U] ( ? = Disjunction[U] )</w:t>
      </w:r>
    </w:p>
    <w:p w:rsidR="00C5137F" w:rsidRDefault="00904352">
      <w:pPr>
        <w:pStyle w:val="Code"/>
      </w:pPr>
      <w:r>
        <w:t xml:space="preserve">            [+U] ( ? ! Disjunction[U] )</w:t>
      </w:r>
    </w:p>
    <w:p w:rsidR="00C5137F" w:rsidRDefault="00904352">
      <w:pPr>
        <w:pStyle w:val="Code"/>
      </w:pPr>
      <w:r>
        <w:t xml:space="preserve">            [~U] QuantifiableAssertion</w:t>
      </w:r>
    </w:p>
    <w:p w:rsidR="00C5137F" w:rsidRDefault="00C5137F">
      <w:pPr>
        <w:pStyle w:val="Code"/>
      </w:pPr>
    </w:p>
    <w:p w:rsidR="00C5137F" w:rsidRDefault="00904352">
      <w:pPr>
        <w:pStyle w:val="Code"/>
      </w:pPr>
      <w:r>
        <w:t xml:space="preserve">        AtomEscape[U] ::</w:t>
      </w:r>
    </w:p>
    <w:p w:rsidR="00C5137F" w:rsidRDefault="00904352">
      <w:pPr>
        <w:pStyle w:val="Code"/>
      </w:pPr>
      <w:r>
        <w:t xml:space="preserve">            [+U] DecimalEscape</w:t>
      </w:r>
    </w:p>
    <w:p w:rsidR="00C5137F" w:rsidRDefault="00904352">
      <w:pPr>
        <w:pStyle w:val="Code"/>
      </w:pPr>
      <w:r>
        <w:t xml:space="preserve">            [+U] CharacterEscape[U</w:t>
      </w:r>
      <w:r>
        <w:t>]</w:t>
      </w:r>
    </w:p>
    <w:p w:rsidR="00C5137F" w:rsidRDefault="00904352">
      <w:pPr>
        <w:pStyle w:val="Code"/>
      </w:pPr>
      <w:r>
        <w:t xml:space="preserve">            [+U] CharacterClassEscape</w:t>
      </w:r>
    </w:p>
    <w:p w:rsidR="00C5137F" w:rsidRDefault="00904352">
      <w:pPr>
        <w:pStyle w:val="Code"/>
      </w:pPr>
      <w:r>
        <w:t xml:space="preserve">            [~U] DecimalEscape but only if the integer value of DecimalEscape is &lt;= </w:t>
      </w:r>
    </w:p>
    <w:p w:rsidR="00C5137F" w:rsidRDefault="00904352">
      <w:pPr>
        <w:pStyle w:val="Code"/>
      </w:pPr>
      <w:r>
        <w:t xml:space="preserve">            NCapturingParens</w:t>
      </w:r>
    </w:p>
    <w:p w:rsidR="00C5137F" w:rsidRDefault="00904352">
      <w:pPr>
        <w:pStyle w:val="Code"/>
      </w:pPr>
      <w:r>
        <w:t xml:space="preserve">            [~U] CharacterClassEscape</w:t>
      </w:r>
    </w:p>
    <w:p w:rsidR="00C5137F" w:rsidRDefault="00904352">
      <w:pPr>
        <w:pStyle w:val="Code"/>
      </w:pPr>
      <w:r>
        <w:t xml:space="preserve">            [~U] CharacterEscape</w:t>
      </w:r>
    </w:p>
    <w:p w:rsidR="00C5137F" w:rsidRDefault="00C5137F">
      <w:pPr>
        <w:pStyle w:val="Code"/>
      </w:pPr>
    </w:p>
    <w:p w:rsidR="00C5137F" w:rsidRDefault="00904352">
      <w:pPr>
        <w:pStyle w:val="Code"/>
      </w:pPr>
      <w:r>
        <w:t xml:space="preserve">        CharacterEscape[U] ::</w:t>
      </w:r>
    </w:p>
    <w:p w:rsidR="00C5137F" w:rsidRDefault="00904352">
      <w:pPr>
        <w:pStyle w:val="Code"/>
      </w:pPr>
      <w:r>
        <w:t xml:space="preserve">            ControlEscape</w:t>
      </w:r>
    </w:p>
    <w:p w:rsidR="00C5137F" w:rsidRDefault="00904352">
      <w:pPr>
        <w:pStyle w:val="Code"/>
      </w:pPr>
      <w:r>
        <w:t xml:space="preserve">            c ControlLetter</w:t>
      </w:r>
    </w:p>
    <w:p w:rsidR="00C5137F" w:rsidRDefault="00904352">
      <w:pPr>
        <w:pStyle w:val="Code"/>
      </w:pPr>
      <w:r>
        <w:t xml:space="preserve">            HexEscapeSequence</w:t>
      </w:r>
    </w:p>
    <w:p w:rsidR="00C5137F" w:rsidRDefault="00904352">
      <w:pPr>
        <w:pStyle w:val="Code"/>
      </w:pPr>
      <w:r>
        <w:t xml:space="preserve">            RegExpUnicodeEscapeSequence[?U]</w:t>
      </w:r>
    </w:p>
    <w:p w:rsidR="00C5137F" w:rsidRDefault="00904352">
      <w:pPr>
        <w:pStyle w:val="Code"/>
      </w:pPr>
      <w:r>
        <w:t xml:space="preserve">            [~U] LegacyOctalEscapeSequence</w:t>
      </w:r>
    </w:p>
    <w:p w:rsidR="00C5137F" w:rsidRDefault="00904352">
      <w:pPr>
        <w:pStyle w:val="Code"/>
      </w:pPr>
      <w:r>
        <w:t xml:space="preserve">            IdentityEscape[?U]</w:t>
      </w:r>
    </w:p>
    <w:p w:rsidR="00C5137F" w:rsidRDefault="00C5137F">
      <w:pPr>
        <w:pStyle w:val="Code"/>
      </w:pPr>
    </w:p>
    <w:p w:rsidR="00C5137F" w:rsidRDefault="00904352">
      <w:pPr>
        <w:pStyle w:val="Code"/>
      </w:pPr>
      <w:r>
        <w:t xml:space="preserve">        IdentityEscape[U] ::</w:t>
      </w:r>
    </w:p>
    <w:p w:rsidR="00C5137F" w:rsidRDefault="00904352">
      <w:pPr>
        <w:pStyle w:val="Code"/>
      </w:pPr>
      <w:r>
        <w:lastRenderedPageBreak/>
        <w:t xml:space="preserve">            [+U] SyntaxCharacter</w:t>
      </w:r>
    </w:p>
    <w:p w:rsidR="00C5137F" w:rsidRDefault="00904352">
      <w:pPr>
        <w:pStyle w:val="Code"/>
      </w:pPr>
      <w:r>
        <w:t xml:space="preserve">            [+U] /</w:t>
      </w:r>
    </w:p>
    <w:p w:rsidR="00C5137F" w:rsidRDefault="00904352">
      <w:pPr>
        <w:pStyle w:val="Code"/>
      </w:pPr>
      <w:r>
        <w:t xml:space="preserve">            [~U] SourceCharacter but not c</w:t>
      </w:r>
    </w:p>
    <w:p w:rsidR="00C5137F" w:rsidRDefault="00C5137F">
      <w:pPr>
        <w:pStyle w:val="Code"/>
      </w:pPr>
    </w:p>
    <w:p w:rsidR="00C5137F" w:rsidRDefault="00904352">
      <w:pPr>
        <w:pStyle w:val="Code"/>
      </w:pPr>
      <w:r>
        <w:t xml:space="preserve">        NonemptyClassRanges[U] ::</w:t>
      </w:r>
    </w:p>
    <w:p w:rsidR="00C5137F" w:rsidRDefault="00904352">
      <w:pPr>
        <w:pStyle w:val="Code"/>
      </w:pPr>
      <w:r>
        <w:t xml:space="preserve">            ClassAtom[?U]</w:t>
      </w:r>
    </w:p>
    <w:p w:rsidR="00C5137F" w:rsidRDefault="00904352">
      <w:pPr>
        <w:pStyle w:val="Code"/>
      </w:pPr>
      <w:r>
        <w:t xml:space="preserve">            ClassAtom[?U] NonemptyClassRangesNoDash[?U]</w:t>
      </w:r>
    </w:p>
    <w:p w:rsidR="00C5137F" w:rsidRDefault="00904352">
      <w:pPr>
        <w:pStyle w:val="Code"/>
      </w:pPr>
      <w:r>
        <w:t xml:space="preserve">            [+U] ClassAtom[U] - ClassAtom[U]</w:t>
      </w:r>
      <w:r>
        <w:t xml:space="preserve"> ClassRanges[U]</w:t>
      </w:r>
    </w:p>
    <w:p w:rsidR="00C5137F" w:rsidRDefault="00904352">
      <w:pPr>
        <w:pStyle w:val="Code"/>
      </w:pPr>
      <w:r>
        <w:t xml:space="preserve">            [~U] ClassAtomInRange - ClassAtomInRange ClassRanges</w:t>
      </w:r>
    </w:p>
    <w:p w:rsidR="00C5137F" w:rsidRDefault="00C5137F">
      <w:pPr>
        <w:pStyle w:val="Code"/>
      </w:pPr>
    </w:p>
    <w:p w:rsidR="00C5137F" w:rsidRDefault="00904352">
      <w:pPr>
        <w:pStyle w:val="Code"/>
      </w:pPr>
      <w:r>
        <w:t xml:space="preserve">        NonemptyClassRangesNoDash[U] ::</w:t>
      </w:r>
    </w:p>
    <w:p w:rsidR="00C5137F" w:rsidRDefault="00904352">
      <w:pPr>
        <w:pStyle w:val="Code"/>
      </w:pPr>
      <w:r>
        <w:t xml:space="preserve">            ClassAtom[?U]</w:t>
      </w:r>
    </w:p>
    <w:p w:rsidR="00C5137F" w:rsidRDefault="00904352">
      <w:pPr>
        <w:pStyle w:val="Code"/>
      </w:pPr>
      <w:r>
        <w:t xml:space="preserve">            ClassAtomNoDash[?U] NonemptyClassRangesNoDash[?U]</w:t>
      </w:r>
    </w:p>
    <w:p w:rsidR="00C5137F" w:rsidRDefault="00904352">
      <w:pPr>
        <w:pStyle w:val="Code"/>
      </w:pPr>
      <w:r>
        <w:t xml:space="preserve">            [+U] ClassAtomNoDash[U] - ClassAto</w:t>
      </w:r>
      <w:r>
        <w:t>m[U] ClassRanges[U]</w:t>
      </w:r>
    </w:p>
    <w:p w:rsidR="00C5137F" w:rsidRDefault="00904352">
      <w:pPr>
        <w:pStyle w:val="Code"/>
      </w:pPr>
      <w:r>
        <w:t xml:space="preserve">            [~U] ClassAtomNoDashInRange - ClassAtomInRange ClassRanges</w:t>
      </w:r>
    </w:p>
    <w:p w:rsidR="00C5137F" w:rsidRDefault="00C5137F">
      <w:pPr>
        <w:pStyle w:val="Code"/>
      </w:pPr>
    </w:p>
    <w:p w:rsidR="00C5137F" w:rsidRDefault="00904352">
      <w:pPr>
        <w:pStyle w:val="Code"/>
      </w:pPr>
      <w:r>
        <w:t xml:space="preserve">        ClassAtom[U] ::</w:t>
      </w:r>
    </w:p>
    <w:p w:rsidR="00C5137F" w:rsidRDefault="00904352">
      <w:pPr>
        <w:pStyle w:val="Code"/>
      </w:pPr>
      <w:r>
        <w:t xml:space="preserve">            -</w:t>
      </w:r>
    </w:p>
    <w:p w:rsidR="00C5137F" w:rsidRDefault="00904352">
      <w:pPr>
        <w:pStyle w:val="Code"/>
      </w:pPr>
      <w:r>
        <w:t xml:space="preserve">            ClassAtomNoDash[?U]</w:t>
      </w:r>
    </w:p>
    <w:p w:rsidR="00C5137F" w:rsidRDefault="00C5137F">
      <w:pPr>
        <w:pStyle w:val="Code"/>
      </w:pPr>
    </w:p>
    <w:p w:rsidR="00C5137F" w:rsidRDefault="00904352">
      <w:pPr>
        <w:pStyle w:val="Code"/>
      </w:pPr>
      <w:r>
        <w:t xml:space="preserve">        ClassAtomNoDash[U] ::</w:t>
      </w:r>
    </w:p>
    <w:p w:rsidR="00C5137F" w:rsidRDefault="00904352">
      <w:pPr>
        <w:pStyle w:val="Code"/>
      </w:pPr>
      <w:r>
        <w:t xml:space="preserve">            SourceCharacter but not one of \ or ] or -</w:t>
      </w:r>
    </w:p>
    <w:p w:rsidR="00C5137F" w:rsidRDefault="00904352">
      <w:pPr>
        <w:pStyle w:val="Code"/>
      </w:pPr>
      <w:r>
        <w:t xml:space="preserve">            \ ClassEscape[?U]</w:t>
      </w:r>
    </w:p>
    <w:p w:rsidR="00C5137F" w:rsidRDefault="00C5137F">
      <w:pPr>
        <w:pStyle w:val="Code"/>
      </w:pPr>
    </w:p>
    <w:p w:rsidR="00C5137F" w:rsidRDefault="00904352">
      <w:pPr>
        <w:pStyle w:val="Code"/>
      </w:pPr>
      <w:r>
        <w:t xml:space="preserve">        ClassAtomInRange ::</w:t>
      </w:r>
    </w:p>
    <w:p w:rsidR="00C5137F" w:rsidRDefault="00904352">
      <w:pPr>
        <w:pStyle w:val="Code"/>
      </w:pPr>
      <w:r>
        <w:t xml:space="preserve">            -</w:t>
      </w:r>
    </w:p>
    <w:p w:rsidR="00C5137F" w:rsidRDefault="00904352">
      <w:pPr>
        <w:pStyle w:val="Code"/>
      </w:pPr>
      <w:r>
        <w:t xml:space="preserve">            ClassAtomNoDashInRange</w:t>
      </w:r>
    </w:p>
    <w:p w:rsidR="00C5137F" w:rsidRDefault="00C5137F">
      <w:pPr>
        <w:pStyle w:val="Code"/>
      </w:pPr>
    </w:p>
    <w:p w:rsidR="00C5137F" w:rsidRDefault="00904352">
      <w:pPr>
        <w:pStyle w:val="Code"/>
      </w:pPr>
      <w:r>
        <w:t xml:space="preserve">        ClassAtomNoDashInRange ::</w:t>
      </w:r>
    </w:p>
    <w:p w:rsidR="00C5137F" w:rsidRDefault="00904352">
      <w:pPr>
        <w:pStyle w:val="Code"/>
      </w:pPr>
      <w:r>
        <w:t xml:space="preserve">            SourceCharacter but not one of \ or ] or -</w:t>
      </w:r>
    </w:p>
    <w:p w:rsidR="00C5137F" w:rsidRDefault="00904352">
      <w:pPr>
        <w:pStyle w:val="Code"/>
      </w:pPr>
      <w:r>
        <w:t xml:space="preserve">            \ ClassEscape but only if ClassEscape evaluates to a CharSet with exactly one </w:t>
      </w:r>
    </w:p>
    <w:p w:rsidR="00C5137F" w:rsidRDefault="00904352">
      <w:pPr>
        <w:pStyle w:val="Code"/>
      </w:pPr>
      <w:r>
        <w:t xml:space="preserve">            character</w:t>
      </w:r>
    </w:p>
    <w:p w:rsidR="00C5137F" w:rsidRDefault="00904352">
      <w:pPr>
        <w:pStyle w:val="Code"/>
      </w:pPr>
      <w:r>
        <w:t xml:space="preserve">            \ IdentityEscape</w:t>
      </w:r>
    </w:p>
    <w:p w:rsidR="00C5137F" w:rsidRDefault="00C5137F">
      <w:pPr>
        <w:pStyle w:val="Code"/>
      </w:pPr>
    </w:p>
    <w:p w:rsidR="00C5137F" w:rsidRDefault="00904352">
      <w:pPr>
        <w:pStyle w:val="Code"/>
      </w:pPr>
      <w:r>
        <w:t xml:space="preserve">        ClassEscape[U] ::</w:t>
      </w:r>
    </w:p>
    <w:p w:rsidR="00C5137F" w:rsidRDefault="00904352">
      <w:pPr>
        <w:pStyle w:val="Code"/>
      </w:pPr>
      <w:r>
        <w:t xml:space="preserve">            [+U] DecimalEscape</w:t>
      </w:r>
    </w:p>
    <w:p w:rsidR="00C5137F" w:rsidRDefault="00904352">
      <w:pPr>
        <w:pStyle w:val="Code"/>
      </w:pPr>
      <w:r>
        <w:t xml:space="preserve">            [+U] CharacterEscape[U]</w:t>
      </w:r>
    </w:p>
    <w:p w:rsidR="00C5137F" w:rsidRDefault="00904352">
      <w:pPr>
        <w:pStyle w:val="Code"/>
      </w:pPr>
      <w:r>
        <w:t xml:space="preserve">            [+U] Cha</w:t>
      </w:r>
      <w:r>
        <w:t>racterClassEscape</w:t>
      </w:r>
    </w:p>
    <w:p w:rsidR="00C5137F" w:rsidRDefault="00904352">
      <w:pPr>
        <w:pStyle w:val="Code"/>
      </w:pPr>
      <w:r>
        <w:t xml:space="preserve">            [~U] DecimalEscape</w:t>
      </w:r>
    </w:p>
    <w:p w:rsidR="00C5137F" w:rsidRDefault="00904352">
      <w:pPr>
        <w:pStyle w:val="Code"/>
      </w:pPr>
      <w:r>
        <w:t xml:space="preserve">            b</w:t>
      </w:r>
    </w:p>
    <w:p w:rsidR="00C5137F" w:rsidRDefault="00904352">
      <w:pPr>
        <w:pStyle w:val="Code"/>
      </w:pPr>
      <w:r>
        <w:t xml:space="preserve">            [~U] CharacterClassEscape</w:t>
      </w:r>
    </w:p>
    <w:p w:rsidR="00C5137F" w:rsidRDefault="00904352">
      <w:pPr>
        <w:pStyle w:val="Code"/>
      </w:pPr>
      <w:r>
        <w:t xml:space="preserve">            [~U] CharacterEscape</w:t>
      </w:r>
    </w:p>
    <w:p w:rsidR="00C5137F" w:rsidRDefault="00C5137F">
      <w:pPr>
        <w:pStyle w:val="Code"/>
      </w:pPr>
    </w:p>
    <w:p w:rsidR="00C5137F" w:rsidRDefault="00904352">
      <w:pPr>
        <w:pStyle w:val="Code"/>
      </w:pPr>
      <w:r>
        <w:t xml:space="preserve">NOTE When the same left hand sides occurs with both [+U] and [~U] guards it is to control </w:t>
      </w:r>
    </w:p>
    <w:p w:rsidR="00C5137F" w:rsidRDefault="00904352">
      <w:pPr>
        <w:pStyle w:val="Code"/>
      </w:pPr>
      <w:r>
        <w:t>the disambiguation priority.</w:t>
      </w:r>
    </w:p>
    <w:p w:rsidR="00C5137F" w:rsidRDefault="00904352">
      <w:r>
        <w:rPr>
          <w:b/>
          <w:i/>
        </w:rPr>
        <w:t>A</w:t>
      </w:r>
      <w:r>
        <w:rPr>
          <w:b/>
          <w:i/>
        </w:rPr>
        <w:t>ll document modes (All versions)</w:t>
      </w:r>
    </w:p>
    <w:p w:rsidR="00C5137F" w:rsidRDefault="00904352">
      <w:r>
        <w:t xml:space="preserve">There are divergences in how the escaped 'c' character in </w:t>
      </w:r>
      <w:r>
        <w:rPr>
          <w:rStyle w:val="InlineCode"/>
        </w:rPr>
        <w:t>RegExp</w:t>
      </w:r>
      <w:r>
        <w:t xml:space="preserve"> (the ones that start with "\c") are treated:</w:t>
      </w:r>
    </w:p>
    <w:p w:rsidR="00C5137F" w:rsidRDefault="00904352">
      <w:r>
        <w:t xml:space="preserve">    1. The spec disallows \c without a following character outside the character class (i.e. outside the "Charact</w:t>
      </w:r>
      <w:r>
        <w:t>erClass" rule which starts with '[' and ends with ']'). However, the implementation treats this as two characters, '\' followed by 'c'. In other words, /\c/ is treated the same as /\\c/.</w:t>
      </w:r>
    </w:p>
    <w:p w:rsidR="00C5137F" w:rsidRDefault="00904352">
      <w:r>
        <w:t xml:space="preserve">    2. The spec disallows \c without a following character inside the</w:t>
      </w:r>
      <w:r>
        <w:t xml:space="preserve"> character class. However, the implementation treats this as the single character 'c'. In other words, /[\c]/ is treated the same as </w:t>
      </w:r>
      <w:r>
        <w:rPr>
          <w:rStyle w:val="InlineCode"/>
        </w:rPr>
        <w:t>/[c]/</w:t>
      </w:r>
      <w:r>
        <w:t>. This is different than 1 since the '\' character is ignored.</w:t>
      </w:r>
    </w:p>
    <w:p w:rsidR="00C5137F" w:rsidRDefault="00904352">
      <w:r>
        <w:t xml:space="preserve">    3. The spec disallows \c with a following character</w:t>
      </w:r>
      <w:r>
        <w:t xml:space="preserve"> other than a letter (a..z or A..Z) inside the character class. According to the spec, when \c is followed by a letter, first the following character's numerical value is taken and divided by 32, and the remainder is converted to a character. For example, </w:t>
      </w:r>
      <w:r>
        <w:t xml:space="preserve">\cI (\c followed by uppercase i) is treated as the TAB character because the numerical value </w:t>
      </w:r>
      <w:r>
        <w:lastRenderedPageBreak/>
        <w:t>of 'I' is 73 and the remainder of dividing this by 32 is 8, which is the numerical value of the TAB character.</w:t>
      </w:r>
    </w:p>
    <w:p w:rsidR="00C5137F" w:rsidRDefault="00C5137F"/>
    <w:p w:rsidR="00C5137F" w:rsidRDefault="00904352">
      <w:r>
        <w:t>V0113: RegExp allows ] on its own without being esc</w:t>
      </w:r>
      <w:r>
        <w:t>aped, but shouldn't</w:t>
      </w:r>
    </w:p>
    <w:p w:rsidR="00C5137F" w:rsidRDefault="00904352">
      <w:r>
        <w:t>The specification states:</w:t>
      </w:r>
    </w:p>
    <w:p w:rsidR="00C5137F" w:rsidRDefault="00904352">
      <w:pPr>
        <w:pStyle w:val="Code"/>
      </w:pPr>
      <w:r>
        <w:t>B.1.4 Regular Expressions Patterns</w:t>
      </w:r>
    </w:p>
    <w:p w:rsidR="00C5137F" w:rsidRDefault="00C5137F">
      <w:pPr>
        <w:pStyle w:val="Code"/>
      </w:pPr>
    </w:p>
    <w:p w:rsidR="00C5137F" w:rsidRDefault="00904352">
      <w:pPr>
        <w:pStyle w:val="Code"/>
      </w:pPr>
      <w:r>
        <w:t xml:space="preserve">    The syntax of 21.2.1 is modified and extended as follows. These changes introduce </w:t>
      </w:r>
    </w:p>
    <w:p w:rsidR="00C5137F" w:rsidRDefault="00904352">
      <w:pPr>
        <w:pStyle w:val="Code"/>
      </w:pPr>
      <w:r>
        <w:t xml:space="preserve">    ambiguities that are broken by the ordering of grammar productions and by contextua</w:t>
      </w:r>
      <w:r>
        <w:t xml:space="preserve">l </w:t>
      </w:r>
    </w:p>
    <w:p w:rsidR="00C5137F" w:rsidRDefault="00904352">
      <w:pPr>
        <w:pStyle w:val="Code"/>
      </w:pPr>
      <w:r>
        <w:t xml:space="preserve">    information. When </w:t>
      </w:r>
    </w:p>
    <w:p w:rsidR="00C5137F" w:rsidRDefault="00C5137F">
      <w:pPr>
        <w:pStyle w:val="Code"/>
      </w:pPr>
    </w:p>
    <w:p w:rsidR="00C5137F" w:rsidRDefault="00904352">
      <w:pPr>
        <w:pStyle w:val="Code"/>
      </w:pPr>
      <w:r>
        <w:t xml:space="preserve">parsing using the following grammar, each alternative is considered only if previous </w:t>
      </w:r>
    </w:p>
    <w:p w:rsidR="00C5137F" w:rsidRDefault="00904352">
      <w:pPr>
        <w:pStyle w:val="Code"/>
      </w:pPr>
      <w:r>
        <w:t>production alternatives do not match.</w:t>
      </w:r>
    </w:p>
    <w:p w:rsidR="00C5137F" w:rsidRDefault="00C5137F">
      <w:pPr>
        <w:pStyle w:val="Code"/>
      </w:pPr>
    </w:p>
    <w:p w:rsidR="00C5137F" w:rsidRDefault="00904352">
      <w:pPr>
        <w:pStyle w:val="Code"/>
      </w:pPr>
      <w:r>
        <w:t xml:space="preserve">    This alternative pattern grammar and semantics only changes the syntax and semantics </w:t>
      </w:r>
    </w:p>
    <w:p w:rsidR="00C5137F" w:rsidRDefault="00904352">
      <w:pPr>
        <w:pStyle w:val="Code"/>
      </w:pPr>
      <w:r>
        <w:t xml:space="preserve">    of BMP patterns. The following grammar extensions include productions parameterized </w:t>
      </w:r>
    </w:p>
    <w:p w:rsidR="00C5137F" w:rsidRDefault="00904352">
      <w:pPr>
        <w:pStyle w:val="Code"/>
      </w:pPr>
      <w:r>
        <w:t xml:space="preserve">    with the [U] </w:t>
      </w:r>
    </w:p>
    <w:p w:rsidR="00C5137F" w:rsidRDefault="00C5137F">
      <w:pPr>
        <w:pStyle w:val="Code"/>
      </w:pPr>
    </w:p>
    <w:p w:rsidR="00C5137F" w:rsidRDefault="00904352">
      <w:pPr>
        <w:pStyle w:val="Code"/>
      </w:pPr>
      <w:r>
        <w:t xml:space="preserve">parameter. However, none of these extensions change the syntax of Unicode patterns </w:t>
      </w:r>
    </w:p>
    <w:p w:rsidR="00C5137F" w:rsidRDefault="00904352">
      <w:pPr>
        <w:pStyle w:val="Code"/>
      </w:pPr>
      <w:r>
        <w:t>recognized when parsing with the [U] parameter present on the go</w:t>
      </w:r>
      <w:r>
        <w:t>al symbol.</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Term[U] ::</w:t>
      </w:r>
    </w:p>
    <w:p w:rsidR="00C5137F" w:rsidRDefault="00904352">
      <w:pPr>
        <w:pStyle w:val="Code"/>
      </w:pPr>
      <w:r>
        <w:t xml:space="preserve">            [~U] ExtendedTerm</w:t>
      </w:r>
    </w:p>
    <w:p w:rsidR="00C5137F" w:rsidRDefault="00904352">
      <w:pPr>
        <w:pStyle w:val="Code"/>
      </w:pPr>
      <w:r>
        <w:t xml:space="preserve">            [+U] Assertion[U]</w:t>
      </w:r>
    </w:p>
    <w:p w:rsidR="00C5137F" w:rsidRDefault="00904352">
      <w:pPr>
        <w:pStyle w:val="Code"/>
      </w:pPr>
      <w:r>
        <w:t xml:space="preserve">            [+U] Atom[U]</w:t>
      </w:r>
    </w:p>
    <w:p w:rsidR="00C5137F" w:rsidRDefault="00904352">
      <w:pPr>
        <w:pStyle w:val="Code"/>
      </w:pPr>
      <w:r>
        <w:t xml:space="preserve">            [+U] Atom[U] Quantifier</w:t>
      </w:r>
    </w:p>
    <w:p w:rsidR="00C5137F" w:rsidRDefault="00C5137F">
      <w:pPr>
        <w:pStyle w:val="Code"/>
      </w:pPr>
    </w:p>
    <w:p w:rsidR="00C5137F" w:rsidRDefault="00904352">
      <w:pPr>
        <w:pStyle w:val="Code"/>
      </w:pPr>
      <w:r>
        <w:t xml:space="preserve">        ExtendedTerm ::</w:t>
      </w:r>
    </w:p>
    <w:p w:rsidR="00C5137F" w:rsidRDefault="00904352">
      <w:pPr>
        <w:pStyle w:val="Code"/>
      </w:pPr>
      <w:r>
        <w:t xml:space="preserve">            Assertion</w:t>
      </w:r>
    </w:p>
    <w:p w:rsidR="00C5137F" w:rsidRDefault="00904352">
      <w:pPr>
        <w:pStyle w:val="Code"/>
      </w:pPr>
      <w:r>
        <w:t xml:space="preserve">            AtomNoBrace Quantifier</w:t>
      </w:r>
    </w:p>
    <w:p w:rsidR="00C5137F" w:rsidRDefault="00904352">
      <w:pPr>
        <w:pStyle w:val="Code"/>
      </w:pPr>
      <w:r>
        <w:t xml:space="preserve">            Atom</w:t>
      </w:r>
    </w:p>
    <w:p w:rsidR="00C5137F" w:rsidRDefault="00904352">
      <w:pPr>
        <w:pStyle w:val="Code"/>
      </w:pPr>
      <w:r>
        <w:t xml:space="preserve">            QuantifiableAssertion Quantifier</w:t>
      </w:r>
    </w:p>
    <w:p w:rsidR="00C5137F" w:rsidRDefault="00C5137F">
      <w:pPr>
        <w:pStyle w:val="Code"/>
      </w:pPr>
    </w:p>
    <w:p w:rsidR="00C5137F" w:rsidRDefault="00904352">
      <w:pPr>
        <w:pStyle w:val="Code"/>
      </w:pPr>
      <w:r>
        <w:t xml:space="preserve">        AtomNoBrace ::</w:t>
      </w:r>
    </w:p>
    <w:p w:rsidR="00C5137F" w:rsidRDefault="00904352">
      <w:pPr>
        <w:pStyle w:val="Code"/>
      </w:pPr>
      <w:r>
        <w:t xml:space="preserve">            PatternCharacterNoBrace</w:t>
      </w:r>
    </w:p>
    <w:p w:rsidR="00C5137F" w:rsidRDefault="00904352">
      <w:pPr>
        <w:pStyle w:val="Code"/>
      </w:pPr>
      <w:r>
        <w:t xml:space="preserve">            .</w:t>
      </w:r>
    </w:p>
    <w:p w:rsidR="00C5137F" w:rsidRDefault="00904352">
      <w:pPr>
        <w:pStyle w:val="Code"/>
      </w:pPr>
      <w:r>
        <w:t xml:space="preserve">            \ AtomEscape</w:t>
      </w:r>
    </w:p>
    <w:p w:rsidR="00C5137F" w:rsidRDefault="00904352">
      <w:pPr>
        <w:pStyle w:val="Code"/>
      </w:pPr>
      <w:r>
        <w:t xml:space="preserve">            CharacterClass</w:t>
      </w:r>
    </w:p>
    <w:p w:rsidR="00C5137F" w:rsidRDefault="00904352">
      <w:pPr>
        <w:pStyle w:val="Code"/>
      </w:pPr>
      <w:r>
        <w:t xml:space="preserve">            ( Disjunction )</w:t>
      </w:r>
    </w:p>
    <w:p w:rsidR="00C5137F" w:rsidRDefault="00904352">
      <w:pPr>
        <w:pStyle w:val="Code"/>
      </w:pPr>
      <w:r>
        <w:t xml:space="preserve">            ( ? : Disjunction )</w:t>
      </w:r>
    </w:p>
    <w:p w:rsidR="00C5137F" w:rsidRDefault="00C5137F">
      <w:pPr>
        <w:pStyle w:val="Code"/>
      </w:pPr>
    </w:p>
    <w:p w:rsidR="00C5137F" w:rsidRDefault="00904352">
      <w:pPr>
        <w:pStyle w:val="Code"/>
      </w:pPr>
      <w:r>
        <w:t xml:space="preserve">        Atom[U] ::</w:t>
      </w:r>
    </w:p>
    <w:p w:rsidR="00C5137F" w:rsidRDefault="00904352">
      <w:pPr>
        <w:pStyle w:val="Code"/>
      </w:pPr>
      <w:r>
        <w:t xml:space="preserve">            PatternCharacter</w:t>
      </w:r>
    </w:p>
    <w:p w:rsidR="00C5137F" w:rsidRDefault="00904352">
      <w:pPr>
        <w:pStyle w:val="Code"/>
      </w:pPr>
      <w:r>
        <w:t xml:space="preserve">            .</w:t>
      </w:r>
    </w:p>
    <w:p w:rsidR="00C5137F" w:rsidRDefault="00904352">
      <w:pPr>
        <w:pStyle w:val="Code"/>
      </w:pPr>
      <w:r>
        <w:t xml:space="preserve">            \ AtomEscape[?U]</w:t>
      </w:r>
    </w:p>
    <w:p w:rsidR="00C5137F" w:rsidRDefault="00904352">
      <w:pPr>
        <w:pStyle w:val="Code"/>
      </w:pPr>
      <w:r>
        <w:t xml:space="preserve">            CharacterClass[?U]</w:t>
      </w:r>
    </w:p>
    <w:p w:rsidR="00C5137F" w:rsidRDefault="00904352">
      <w:pPr>
        <w:pStyle w:val="Code"/>
      </w:pPr>
      <w:r>
        <w:t xml:space="preserve">            ( Disjunction[?U] )</w:t>
      </w:r>
    </w:p>
    <w:p w:rsidR="00C5137F" w:rsidRDefault="00904352">
      <w:pPr>
        <w:pStyle w:val="Code"/>
      </w:pPr>
      <w:r>
        <w:t xml:space="preserve">            ( ? : Disjunction[?U] )</w:t>
      </w:r>
    </w:p>
    <w:p w:rsidR="00C5137F" w:rsidRDefault="00C5137F">
      <w:pPr>
        <w:pStyle w:val="Code"/>
      </w:pPr>
    </w:p>
    <w:p w:rsidR="00C5137F" w:rsidRDefault="00904352">
      <w:pPr>
        <w:pStyle w:val="Code"/>
      </w:pPr>
      <w:r>
        <w:t xml:space="preserve">        PatternCharacterNoBrace ::</w:t>
      </w:r>
    </w:p>
    <w:p w:rsidR="00C5137F" w:rsidRDefault="00904352">
      <w:pPr>
        <w:pStyle w:val="Code"/>
      </w:pPr>
      <w:r>
        <w:t xml:space="preserve">            SourceCharacter bu</w:t>
      </w:r>
      <w:r>
        <w:t>t not one of</w:t>
      </w:r>
    </w:p>
    <w:p w:rsidR="00C5137F" w:rsidRDefault="00904352">
      <w:pPr>
        <w:pStyle w:val="Code"/>
      </w:pPr>
      <w:r>
        <w:t xml:space="preserve">            ^ $ \ . * + ? ( ) [ ] { } |</w:t>
      </w:r>
    </w:p>
    <w:p w:rsidR="00C5137F" w:rsidRDefault="00C5137F">
      <w:pPr>
        <w:pStyle w:val="Code"/>
      </w:pPr>
    </w:p>
    <w:p w:rsidR="00C5137F" w:rsidRDefault="00904352">
      <w:pPr>
        <w:pStyle w:val="Code"/>
      </w:pPr>
      <w:r>
        <w:t xml:space="preserve">        PatternCharacter ::</w:t>
      </w:r>
    </w:p>
    <w:p w:rsidR="00C5137F" w:rsidRDefault="00904352">
      <w:pPr>
        <w:pStyle w:val="Code"/>
      </w:pPr>
      <w:r>
        <w:t xml:space="preserve">            SourceCharacter but not one of</w:t>
      </w:r>
    </w:p>
    <w:p w:rsidR="00C5137F" w:rsidRDefault="00904352">
      <w:pPr>
        <w:pStyle w:val="Code"/>
      </w:pPr>
      <w:r>
        <w:t xml:space="preserve">            ^ $ \ . * + ? ( ) [ ] |</w:t>
      </w:r>
    </w:p>
    <w:p w:rsidR="00C5137F" w:rsidRDefault="00C5137F">
      <w:pPr>
        <w:pStyle w:val="Code"/>
      </w:pPr>
    </w:p>
    <w:p w:rsidR="00C5137F" w:rsidRDefault="00904352">
      <w:pPr>
        <w:pStyle w:val="Code"/>
      </w:pPr>
      <w:r>
        <w:t xml:space="preserve">        QuantifiableAssertion ::</w:t>
      </w:r>
    </w:p>
    <w:p w:rsidR="00C5137F" w:rsidRDefault="00904352">
      <w:pPr>
        <w:pStyle w:val="Code"/>
      </w:pPr>
      <w:r>
        <w:t xml:space="preserve">            ( ? = Disjunction )</w:t>
      </w:r>
    </w:p>
    <w:p w:rsidR="00C5137F" w:rsidRDefault="00904352">
      <w:pPr>
        <w:pStyle w:val="Code"/>
      </w:pPr>
      <w:r>
        <w:t xml:space="preserve">            ( ? ! Disjunction</w:t>
      </w:r>
      <w:r>
        <w:t xml:space="preserve"> )</w:t>
      </w:r>
    </w:p>
    <w:p w:rsidR="00C5137F" w:rsidRDefault="00C5137F">
      <w:pPr>
        <w:pStyle w:val="Code"/>
      </w:pPr>
    </w:p>
    <w:p w:rsidR="00C5137F" w:rsidRDefault="00904352">
      <w:pPr>
        <w:pStyle w:val="Code"/>
      </w:pPr>
      <w:r>
        <w:lastRenderedPageBreak/>
        <w:t xml:space="preserve">        Assertion[U] ::</w:t>
      </w:r>
    </w:p>
    <w:p w:rsidR="00C5137F" w:rsidRDefault="00904352">
      <w:pPr>
        <w:pStyle w:val="Code"/>
      </w:pPr>
      <w:r>
        <w:t xml:space="preserve">            ^</w:t>
      </w:r>
    </w:p>
    <w:p w:rsidR="00C5137F" w:rsidRDefault="00904352">
      <w:pPr>
        <w:pStyle w:val="Code"/>
      </w:pPr>
      <w:r>
        <w:t xml:space="preserve">            $</w:t>
      </w:r>
    </w:p>
    <w:p w:rsidR="00C5137F" w:rsidRDefault="00904352">
      <w:pPr>
        <w:pStyle w:val="Code"/>
      </w:pPr>
      <w:r>
        <w:t xml:space="preserve">            \ b</w:t>
      </w:r>
    </w:p>
    <w:p w:rsidR="00C5137F" w:rsidRDefault="00904352">
      <w:pPr>
        <w:pStyle w:val="Code"/>
      </w:pPr>
      <w:r>
        <w:t xml:space="preserve">            \ B</w:t>
      </w:r>
    </w:p>
    <w:p w:rsidR="00C5137F" w:rsidRDefault="00904352">
      <w:pPr>
        <w:pStyle w:val="Code"/>
      </w:pPr>
      <w:r>
        <w:t xml:space="preserve">            [+U] ( ? = Disjunction[U] )</w:t>
      </w:r>
    </w:p>
    <w:p w:rsidR="00C5137F" w:rsidRDefault="00904352">
      <w:pPr>
        <w:pStyle w:val="Code"/>
      </w:pPr>
      <w:r>
        <w:t xml:space="preserve">            [+U] ( ? ! Disjunction[U] )</w:t>
      </w:r>
    </w:p>
    <w:p w:rsidR="00C5137F" w:rsidRDefault="00904352">
      <w:pPr>
        <w:pStyle w:val="Code"/>
      </w:pPr>
      <w:r>
        <w:t xml:space="preserve">            [~U] QuantifiableAssertion</w:t>
      </w:r>
    </w:p>
    <w:p w:rsidR="00C5137F" w:rsidRDefault="00C5137F">
      <w:pPr>
        <w:pStyle w:val="Code"/>
      </w:pPr>
    </w:p>
    <w:p w:rsidR="00C5137F" w:rsidRDefault="00904352">
      <w:pPr>
        <w:pStyle w:val="Code"/>
      </w:pPr>
      <w:r>
        <w:t xml:space="preserve">        AtomEscape[U] ::</w:t>
      </w:r>
    </w:p>
    <w:p w:rsidR="00C5137F" w:rsidRDefault="00904352">
      <w:pPr>
        <w:pStyle w:val="Code"/>
      </w:pPr>
      <w:r>
        <w:t xml:space="preserve">            [+U] DecimalEscape</w:t>
      </w:r>
    </w:p>
    <w:p w:rsidR="00C5137F" w:rsidRDefault="00904352">
      <w:pPr>
        <w:pStyle w:val="Code"/>
      </w:pPr>
      <w:r>
        <w:t xml:space="preserve">            [+U] CharacterEscape[U]</w:t>
      </w:r>
    </w:p>
    <w:p w:rsidR="00C5137F" w:rsidRDefault="00904352">
      <w:pPr>
        <w:pStyle w:val="Code"/>
      </w:pPr>
      <w:r>
        <w:t xml:space="preserve">            [+U] CharacterClassEscape</w:t>
      </w:r>
    </w:p>
    <w:p w:rsidR="00C5137F" w:rsidRDefault="00904352">
      <w:pPr>
        <w:pStyle w:val="Code"/>
      </w:pPr>
      <w:r>
        <w:t xml:space="preserve">            [~U] DecimalEscape but only if the integer value of DecimalEscape is &lt;= </w:t>
      </w:r>
    </w:p>
    <w:p w:rsidR="00C5137F" w:rsidRDefault="00904352">
      <w:pPr>
        <w:pStyle w:val="Code"/>
      </w:pPr>
      <w:r>
        <w:t xml:space="preserve">            NCapturingParens</w:t>
      </w:r>
    </w:p>
    <w:p w:rsidR="00C5137F" w:rsidRDefault="00904352">
      <w:pPr>
        <w:pStyle w:val="Code"/>
      </w:pPr>
      <w:r>
        <w:t xml:space="preserve">            [~U] CharacterClassEscape</w:t>
      </w:r>
    </w:p>
    <w:p w:rsidR="00C5137F" w:rsidRDefault="00904352">
      <w:pPr>
        <w:pStyle w:val="Code"/>
      </w:pPr>
      <w:r>
        <w:t xml:space="preserve">            [~U] CharacterEscape</w:t>
      </w:r>
    </w:p>
    <w:p w:rsidR="00C5137F" w:rsidRDefault="00C5137F">
      <w:pPr>
        <w:pStyle w:val="Code"/>
      </w:pPr>
    </w:p>
    <w:p w:rsidR="00C5137F" w:rsidRDefault="00904352">
      <w:pPr>
        <w:pStyle w:val="Code"/>
      </w:pPr>
      <w:r>
        <w:t xml:space="preserve">        CharacterEscape[U] ::</w:t>
      </w:r>
    </w:p>
    <w:p w:rsidR="00C5137F" w:rsidRDefault="00904352">
      <w:pPr>
        <w:pStyle w:val="Code"/>
      </w:pPr>
      <w:r>
        <w:t xml:space="preserve">            ControlEscape</w:t>
      </w:r>
    </w:p>
    <w:p w:rsidR="00C5137F" w:rsidRDefault="00904352">
      <w:pPr>
        <w:pStyle w:val="Code"/>
      </w:pPr>
      <w:r>
        <w:t xml:space="preserve">            c ControlLetter</w:t>
      </w:r>
    </w:p>
    <w:p w:rsidR="00C5137F" w:rsidRDefault="00904352">
      <w:pPr>
        <w:pStyle w:val="Code"/>
      </w:pPr>
      <w:r>
        <w:t xml:space="preserve">            HexEscapeSequence</w:t>
      </w:r>
    </w:p>
    <w:p w:rsidR="00C5137F" w:rsidRDefault="00904352">
      <w:pPr>
        <w:pStyle w:val="Code"/>
      </w:pPr>
      <w:r>
        <w:t xml:space="preserve">            RegExpUnicodeEscapeSequence[?U]</w:t>
      </w:r>
    </w:p>
    <w:p w:rsidR="00C5137F" w:rsidRDefault="00904352">
      <w:pPr>
        <w:pStyle w:val="Code"/>
      </w:pPr>
      <w:r>
        <w:t xml:space="preserve">            [~U] LegacyOctalEscapeSequence</w:t>
      </w:r>
    </w:p>
    <w:p w:rsidR="00C5137F" w:rsidRDefault="00904352">
      <w:pPr>
        <w:pStyle w:val="Code"/>
      </w:pPr>
      <w:r>
        <w:t xml:space="preserve">            Identity</w:t>
      </w:r>
      <w:r>
        <w:t>Escape[?U]</w:t>
      </w:r>
    </w:p>
    <w:p w:rsidR="00C5137F" w:rsidRDefault="00C5137F">
      <w:pPr>
        <w:pStyle w:val="Code"/>
      </w:pPr>
    </w:p>
    <w:p w:rsidR="00C5137F" w:rsidRDefault="00904352">
      <w:pPr>
        <w:pStyle w:val="Code"/>
      </w:pPr>
      <w:r>
        <w:t xml:space="preserve">        IdentityEscape[U] ::</w:t>
      </w:r>
    </w:p>
    <w:p w:rsidR="00C5137F" w:rsidRDefault="00904352">
      <w:pPr>
        <w:pStyle w:val="Code"/>
      </w:pPr>
      <w:r>
        <w:t xml:space="preserve">            [+U] SyntaxCharacter</w:t>
      </w:r>
    </w:p>
    <w:p w:rsidR="00C5137F" w:rsidRDefault="00904352">
      <w:pPr>
        <w:pStyle w:val="Code"/>
      </w:pPr>
      <w:r>
        <w:t xml:space="preserve">            [+U] /</w:t>
      </w:r>
    </w:p>
    <w:p w:rsidR="00C5137F" w:rsidRDefault="00904352">
      <w:pPr>
        <w:pStyle w:val="Code"/>
      </w:pPr>
      <w:r>
        <w:t xml:space="preserve">            [~U] SourceCharacter but not c</w:t>
      </w:r>
    </w:p>
    <w:p w:rsidR="00C5137F" w:rsidRDefault="00C5137F">
      <w:pPr>
        <w:pStyle w:val="Code"/>
      </w:pPr>
    </w:p>
    <w:p w:rsidR="00C5137F" w:rsidRDefault="00904352">
      <w:pPr>
        <w:pStyle w:val="Code"/>
      </w:pPr>
      <w:r>
        <w:t xml:space="preserve">        NonemptyClassRanges[U] ::</w:t>
      </w:r>
    </w:p>
    <w:p w:rsidR="00C5137F" w:rsidRDefault="00904352">
      <w:pPr>
        <w:pStyle w:val="Code"/>
      </w:pPr>
      <w:r>
        <w:t xml:space="preserve">            ClassAtom[?U]</w:t>
      </w:r>
    </w:p>
    <w:p w:rsidR="00C5137F" w:rsidRDefault="00904352">
      <w:pPr>
        <w:pStyle w:val="Code"/>
      </w:pPr>
      <w:r>
        <w:t xml:space="preserve">            ClassAtom[?U] NonemptyClassRangesNoDash[?U]</w:t>
      </w:r>
    </w:p>
    <w:p w:rsidR="00C5137F" w:rsidRDefault="00904352">
      <w:pPr>
        <w:pStyle w:val="Code"/>
      </w:pPr>
      <w:r>
        <w:t xml:space="preserve">            [+U] ClassAtom[U] - ClassAtom[U] ClassRanges[U]</w:t>
      </w:r>
    </w:p>
    <w:p w:rsidR="00C5137F" w:rsidRDefault="00904352">
      <w:pPr>
        <w:pStyle w:val="Code"/>
      </w:pPr>
      <w:r>
        <w:t xml:space="preserve">            [~U] ClassAtomInRange - ClassAtomInRange ClassRanges</w:t>
      </w:r>
    </w:p>
    <w:p w:rsidR="00C5137F" w:rsidRDefault="00C5137F">
      <w:pPr>
        <w:pStyle w:val="Code"/>
      </w:pPr>
    </w:p>
    <w:p w:rsidR="00C5137F" w:rsidRDefault="00904352">
      <w:pPr>
        <w:pStyle w:val="Code"/>
      </w:pPr>
      <w:r>
        <w:t xml:space="preserve">        NonemptyClassRangesNoDash[U] ::</w:t>
      </w:r>
    </w:p>
    <w:p w:rsidR="00C5137F" w:rsidRDefault="00904352">
      <w:pPr>
        <w:pStyle w:val="Code"/>
      </w:pPr>
      <w:r>
        <w:t xml:space="preserve">            ClassAtom[?U]</w:t>
      </w:r>
    </w:p>
    <w:p w:rsidR="00C5137F" w:rsidRDefault="00904352">
      <w:pPr>
        <w:pStyle w:val="Code"/>
      </w:pPr>
      <w:r>
        <w:t xml:space="preserve">            ClassAtomNoDash[?U] NonemptyClassRangesNoDash[?U]</w:t>
      </w:r>
    </w:p>
    <w:p w:rsidR="00C5137F" w:rsidRDefault="00904352">
      <w:pPr>
        <w:pStyle w:val="Code"/>
      </w:pPr>
      <w:r>
        <w:t xml:space="preserve">  </w:t>
      </w:r>
      <w:r>
        <w:t xml:space="preserve">          [+U] ClassAtomNoDash[U] - ClassAtom[U] ClassRanges[U]</w:t>
      </w:r>
    </w:p>
    <w:p w:rsidR="00C5137F" w:rsidRDefault="00904352">
      <w:pPr>
        <w:pStyle w:val="Code"/>
      </w:pPr>
      <w:r>
        <w:t xml:space="preserve">            [~U] ClassAtomNoDashInRange - ClassAtomInRange ClassRanges</w:t>
      </w:r>
    </w:p>
    <w:p w:rsidR="00C5137F" w:rsidRDefault="00C5137F">
      <w:pPr>
        <w:pStyle w:val="Code"/>
      </w:pPr>
    </w:p>
    <w:p w:rsidR="00C5137F" w:rsidRDefault="00904352">
      <w:pPr>
        <w:pStyle w:val="Code"/>
      </w:pPr>
      <w:r>
        <w:t xml:space="preserve">        ClassAtom[U] ::</w:t>
      </w:r>
    </w:p>
    <w:p w:rsidR="00C5137F" w:rsidRDefault="00904352">
      <w:pPr>
        <w:pStyle w:val="Code"/>
      </w:pPr>
      <w:r>
        <w:t xml:space="preserve">            -</w:t>
      </w:r>
    </w:p>
    <w:p w:rsidR="00C5137F" w:rsidRDefault="00904352">
      <w:pPr>
        <w:pStyle w:val="Code"/>
      </w:pPr>
      <w:r>
        <w:t xml:space="preserve">            ClassAtomNoDash[?U]</w:t>
      </w:r>
    </w:p>
    <w:p w:rsidR="00C5137F" w:rsidRDefault="00C5137F">
      <w:pPr>
        <w:pStyle w:val="Code"/>
      </w:pPr>
    </w:p>
    <w:p w:rsidR="00C5137F" w:rsidRDefault="00904352">
      <w:pPr>
        <w:pStyle w:val="Code"/>
      </w:pPr>
      <w:r>
        <w:t xml:space="preserve">        ClassAtomNoDash[U] ::</w:t>
      </w:r>
    </w:p>
    <w:p w:rsidR="00C5137F" w:rsidRDefault="00904352">
      <w:pPr>
        <w:pStyle w:val="Code"/>
      </w:pPr>
      <w:r>
        <w:t xml:space="preserve">            SourceC</w:t>
      </w:r>
      <w:r>
        <w:t>haracter but not one of \ or ] or -</w:t>
      </w:r>
    </w:p>
    <w:p w:rsidR="00C5137F" w:rsidRDefault="00904352">
      <w:pPr>
        <w:pStyle w:val="Code"/>
      </w:pPr>
      <w:r>
        <w:t xml:space="preserve">            \ ClassEscape[?U]</w:t>
      </w:r>
    </w:p>
    <w:p w:rsidR="00C5137F" w:rsidRDefault="00C5137F">
      <w:pPr>
        <w:pStyle w:val="Code"/>
      </w:pPr>
    </w:p>
    <w:p w:rsidR="00C5137F" w:rsidRDefault="00904352">
      <w:pPr>
        <w:pStyle w:val="Code"/>
      </w:pPr>
      <w:r>
        <w:t xml:space="preserve">        ClassAtomInRange ::</w:t>
      </w:r>
    </w:p>
    <w:p w:rsidR="00C5137F" w:rsidRDefault="00904352">
      <w:pPr>
        <w:pStyle w:val="Code"/>
      </w:pPr>
      <w:r>
        <w:t xml:space="preserve">            -</w:t>
      </w:r>
    </w:p>
    <w:p w:rsidR="00C5137F" w:rsidRDefault="00904352">
      <w:pPr>
        <w:pStyle w:val="Code"/>
      </w:pPr>
      <w:r>
        <w:t xml:space="preserve">            ClassAtomNoDashInRange</w:t>
      </w:r>
    </w:p>
    <w:p w:rsidR="00C5137F" w:rsidRDefault="00C5137F">
      <w:pPr>
        <w:pStyle w:val="Code"/>
      </w:pPr>
    </w:p>
    <w:p w:rsidR="00C5137F" w:rsidRDefault="00904352">
      <w:pPr>
        <w:pStyle w:val="Code"/>
      </w:pPr>
      <w:r>
        <w:t xml:space="preserve">        ClassAtomNoDashInRange ::</w:t>
      </w:r>
    </w:p>
    <w:p w:rsidR="00C5137F" w:rsidRDefault="00904352">
      <w:pPr>
        <w:pStyle w:val="Code"/>
      </w:pPr>
      <w:r>
        <w:t xml:space="preserve">            SourceCharacter but not one of \ or ] or -</w:t>
      </w:r>
    </w:p>
    <w:p w:rsidR="00C5137F" w:rsidRDefault="00904352">
      <w:pPr>
        <w:pStyle w:val="Code"/>
      </w:pPr>
      <w:r>
        <w:t xml:space="preserve">            \ ClassEsc</w:t>
      </w:r>
      <w:r>
        <w:t xml:space="preserve">ape but only if ClassEscape evaluates to a CharSet with exactly one </w:t>
      </w:r>
    </w:p>
    <w:p w:rsidR="00C5137F" w:rsidRDefault="00904352">
      <w:pPr>
        <w:pStyle w:val="Code"/>
      </w:pPr>
      <w:r>
        <w:t xml:space="preserve">            character</w:t>
      </w:r>
    </w:p>
    <w:p w:rsidR="00C5137F" w:rsidRDefault="00904352">
      <w:pPr>
        <w:pStyle w:val="Code"/>
      </w:pPr>
      <w:r>
        <w:t xml:space="preserve">            \ IdentityEscape</w:t>
      </w:r>
    </w:p>
    <w:p w:rsidR="00C5137F" w:rsidRDefault="00C5137F">
      <w:pPr>
        <w:pStyle w:val="Code"/>
      </w:pPr>
    </w:p>
    <w:p w:rsidR="00C5137F" w:rsidRDefault="00904352">
      <w:pPr>
        <w:pStyle w:val="Code"/>
      </w:pPr>
      <w:r>
        <w:t xml:space="preserve">        ClassEscape[U] ::</w:t>
      </w:r>
    </w:p>
    <w:p w:rsidR="00C5137F" w:rsidRDefault="00904352">
      <w:pPr>
        <w:pStyle w:val="Code"/>
      </w:pPr>
      <w:r>
        <w:t xml:space="preserve">            [+U] DecimalEscape</w:t>
      </w:r>
    </w:p>
    <w:p w:rsidR="00C5137F" w:rsidRDefault="00904352">
      <w:pPr>
        <w:pStyle w:val="Code"/>
      </w:pPr>
      <w:r>
        <w:t xml:space="preserve">            [+U] CharacterEscape[U]</w:t>
      </w:r>
    </w:p>
    <w:p w:rsidR="00C5137F" w:rsidRDefault="00904352">
      <w:pPr>
        <w:pStyle w:val="Code"/>
      </w:pPr>
      <w:r>
        <w:t xml:space="preserve">            [+U] CharacterClassEscape</w:t>
      </w:r>
    </w:p>
    <w:p w:rsidR="00C5137F" w:rsidRDefault="00904352">
      <w:pPr>
        <w:pStyle w:val="Code"/>
      </w:pPr>
      <w:r>
        <w:t xml:space="preserve">            [~U] DecimalEscape</w:t>
      </w:r>
    </w:p>
    <w:p w:rsidR="00C5137F" w:rsidRDefault="00904352">
      <w:pPr>
        <w:pStyle w:val="Code"/>
      </w:pPr>
      <w:r>
        <w:t xml:space="preserve">            b</w:t>
      </w:r>
    </w:p>
    <w:p w:rsidR="00C5137F" w:rsidRDefault="00904352">
      <w:pPr>
        <w:pStyle w:val="Code"/>
      </w:pPr>
      <w:r>
        <w:t xml:space="preserve">            [~U] CharacterClassEscape</w:t>
      </w:r>
    </w:p>
    <w:p w:rsidR="00C5137F" w:rsidRDefault="00904352">
      <w:pPr>
        <w:pStyle w:val="Code"/>
      </w:pPr>
      <w:r>
        <w:lastRenderedPageBreak/>
        <w:t xml:space="preserve">            [~U] CharacterEscape</w:t>
      </w:r>
    </w:p>
    <w:p w:rsidR="00C5137F" w:rsidRDefault="00C5137F">
      <w:pPr>
        <w:pStyle w:val="Code"/>
      </w:pPr>
    </w:p>
    <w:p w:rsidR="00C5137F" w:rsidRDefault="00904352">
      <w:pPr>
        <w:pStyle w:val="Code"/>
      </w:pPr>
      <w:r>
        <w:t xml:space="preserve">NOTE When the same left hand sides occurs with both [+U] and [~U] guards it is to control </w:t>
      </w:r>
    </w:p>
    <w:p w:rsidR="00C5137F" w:rsidRDefault="00904352">
      <w:pPr>
        <w:pStyle w:val="Code"/>
      </w:pPr>
      <w:r>
        <w:t>the disambiguation priority.</w:t>
      </w:r>
    </w:p>
    <w:p w:rsidR="00C5137F" w:rsidRDefault="00904352">
      <w:r>
        <w:rPr>
          <w:b/>
          <w:i/>
        </w:rPr>
        <w:t xml:space="preserve">All document modes </w:t>
      </w:r>
      <w:r>
        <w:rPr>
          <w:b/>
          <w:i/>
        </w:rPr>
        <w:t>(All versions)</w:t>
      </w:r>
    </w:p>
    <w:p w:rsidR="00C5137F" w:rsidRDefault="00904352">
      <w:r>
        <w:rPr>
          <w:rStyle w:val="InlineCode"/>
        </w:rPr>
        <w:t>RegExp</w:t>
      </w:r>
      <w:r>
        <w:t xml:space="preserve"> allows ] on its own without being escaped, but shouldn't. In other words, /]/ is allowed.</w:t>
      </w:r>
    </w:p>
    <w:p w:rsidR="00C5137F" w:rsidRDefault="00C5137F"/>
    <w:p w:rsidR="00C5137F" w:rsidRDefault="00904352">
      <w:r>
        <w:t>V0114: RegExp allows characters ], {, and } to be quantified</w:t>
      </w:r>
    </w:p>
    <w:p w:rsidR="00C5137F" w:rsidRDefault="00904352">
      <w:r>
        <w:t>The specification states:</w:t>
      </w:r>
    </w:p>
    <w:p w:rsidR="00C5137F" w:rsidRDefault="00904352">
      <w:pPr>
        <w:pStyle w:val="Code"/>
      </w:pPr>
      <w:r>
        <w:t>B.1.4 Regular Expressions Patterns</w:t>
      </w:r>
    </w:p>
    <w:p w:rsidR="00C5137F" w:rsidRDefault="00C5137F">
      <w:pPr>
        <w:pStyle w:val="Code"/>
      </w:pPr>
    </w:p>
    <w:p w:rsidR="00C5137F" w:rsidRDefault="00904352">
      <w:pPr>
        <w:pStyle w:val="Code"/>
      </w:pPr>
      <w:r>
        <w:t xml:space="preserve">    The syntax of 21</w:t>
      </w:r>
      <w:r>
        <w:t xml:space="preserve">.2.1 is modified and extended as follows. These changes introduce </w:t>
      </w:r>
    </w:p>
    <w:p w:rsidR="00C5137F" w:rsidRDefault="00904352">
      <w:pPr>
        <w:pStyle w:val="Code"/>
      </w:pPr>
      <w:r>
        <w:t xml:space="preserve">    ambiguities that are broken by the ordering of grammar productions and by contextual </w:t>
      </w:r>
    </w:p>
    <w:p w:rsidR="00C5137F" w:rsidRDefault="00904352">
      <w:pPr>
        <w:pStyle w:val="Code"/>
      </w:pPr>
      <w:r>
        <w:t xml:space="preserve">    information. When </w:t>
      </w:r>
    </w:p>
    <w:p w:rsidR="00C5137F" w:rsidRDefault="00C5137F">
      <w:pPr>
        <w:pStyle w:val="Code"/>
      </w:pPr>
    </w:p>
    <w:p w:rsidR="00C5137F" w:rsidRDefault="00904352">
      <w:pPr>
        <w:pStyle w:val="Code"/>
      </w:pPr>
      <w:r>
        <w:t>parsing using the following grammar, each alternative is considered only if</w:t>
      </w:r>
      <w:r>
        <w:t xml:space="preserve"> previous </w:t>
      </w:r>
    </w:p>
    <w:p w:rsidR="00C5137F" w:rsidRDefault="00904352">
      <w:pPr>
        <w:pStyle w:val="Code"/>
      </w:pPr>
      <w:r>
        <w:t>production alternatives do not match.</w:t>
      </w:r>
    </w:p>
    <w:p w:rsidR="00C5137F" w:rsidRDefault="00C5137F">
      <w:pPr>
        <w:pStyle w:val="Code"/>
      </w:pPr>
    </w:p>
    <w:p w:rsidR="00C5137F" w:rsidRDefault="00904352">
      <w:pPr>
        <w:pStyle w:val="Code"/>
      </w:pPr>
      <w:r>
        <w:t xml:space="preserve">    This alternative pattern grammar and semantics only changes the syntax and semantics </w:t>
      </w:r>
    </w:p>
    <w:p w:rsidR="00C5137F" w:rsidRDefault="00904352">
      <w:pPr>
        <w:pStyle w:val="Code"/>
      </w:pPr>
      <w:r>
        <w:t xml:space="preserve">    of BMP patterns. The following grammar extensions include productions parameterized </w:t>
      </w:r>
    </w:p>
    <w:p w:rsidR="00C5137F" w:rsidRDefault="00904352">
      <w:pPr>
        <w:pStyle w:val="Code"/>
      </w:pPr>
      <w:r>
        <w:t xml:space="preserve">    with the [U] </w:t>
      </w:r>
    </w:p>
    <w:p w:rsidR="00C5137F" w:rsidRDefault="00C5137F">
      <w:pPr>
        <w:pStyle w:val="Code"/>
      </w:pPr>
    </w:p>
    <w:p w:rsidR="00C5137F" w:rsidRDefault="00904352">
      <w:pPr>
        <w:pStyle w:val="Code"/>
      </w:pPr>
      <w:r>
        <w:t xml:space="preserve">parameter. However, none of these extensions change the syntax of Unicode patterns </w:t>
      </w:r>
    </w:p>
    <w:p w:rsidR="00C5137F" w:rsidRDefault="00904352">
      <w:pPr>
        <w:pStyle w:val="Code"/>
      </w:pPr>
      <w:r>
        <w:t>recognized when parsing with the [U] parameter present on the goal symbol.</w:t>
      </w:r>
    </w:p>
    <w:p w:rsidR="00C5137F" w:rsidRDefault="00C5137F">
      <w:pPr>
        <w:pStyle w:val="Code"/>
      </w:pPr>
    </w:p>
    <w:p w:rsidR="00C5137F" w:rsidRDefault="00904352">
      <w:pPr>
        <w:pStyle w:val="Code"/>
      </w:pPr>
      <w:r>
        <w:t xml:space="preserve">    Syntax</w:t>
      </w:r>
    </w:p>
    <w:p w:rsidR="00C5137F" w:rsidRDefault="00C5137F">
      <w:pPr>
        <w:pStyle w:val="Code"/>
      </w:pPr>
    </w:p>
    <w:p w:rsidR="00C5137F" w:rsidRDefault="00904352">
      <w:pPr>
        <w:pStyle w:val="Code"/>
      </w:pPr>
      <w:r>
        <w:t xml:space="preserve">        Term[U] ::</w:t>
      </w:r>
    </w:p>
    <w:p w:rsidR="00C5137F" w:rsidRDefault="00904352">
      <w:pPr>
        <w:pStyle w:val="Code"/>
      </w:pPr>
      <w:r>
        <w:t xml:space="preserve">            [~U] ExtendedTerm</w:t>
      </w:r>
    </w:p>
    <w:p w:rsidR="00C5137F" w:rsidRDefault="00904352">
      <w:pPr>
        <w:pStyle w:val="Code"/>
      </w:pPr>
      <w:r>
        <w:t xml:space="preserve">            [+U] Assertion[U]</w:t>
      </w:r>
    </w:p>
    <w:p w:rsidR="00C5137F" w:rsidRDefault="00904352">
      <w:pPr>
        <w:pStyle w:val="Code"/>
      </w:pPr>
      <w:r>
        <w:t xml:space="preserve">            [+U] Atom[U]</w:t>
      </w:r>
    </w:p>
    <w:p w:rsidR="00C5137F" w:rsidRDefault="00904352">
      <w:pPr>
        <w:pStyle w:val="Code"/>
      </w:pPr>
      <w:r>
        <w:t xml:space="preserve">            [+U] Atom[U] Quantifier</w:t>
      </w:r>
    </w:p>
    <w:p w:rsidR="00C5137F" w:rsidRDefault="00C5137F">
      <w:pPr>
        <w:pStyle w:val="Code"/>
      </w:pPr>
    </w:p>
    <w:p w:rsidR="00C5137F" w:rsidRDefault="00904352">
      <w:pPr>
        <w:pStyle w:val="Code"/>
      </w:pPr>
      <w:r>
        <w:t xml:space="preserve">        ExtendedTerm ::</w:t>
      </w:r>
    </w:p>
    <w:p w:rsidR="00C5137F" w:rsidRDefault="00904352">
      <w:pPr>
        <w:pStyle w:val="Code"/>
      </w:pPr>
      <w:r>
        <w:t xml:space="preserve">            Assertion</w:t>
      </w:r>
    </w:p>
    <w:p w:rsidR="00C5137F" w:rsidRDefault="00904352">
      <w:pPr>
        <w:pStyle w:val="Code"/>
      </w:pPr>
      <w:r>
        <w:t xml:space="preserve">            AtomNoBrace Quantifier</w:t>
      </w:r>
    </w:p>
    <w:p w:rsidR="00C5137F" w:rsidRDefault="00904352">
      <w:pPr>
        <w:pStyle w:val="Code"/>
      </w:pPr>
      <w:r>
        <w:t xml:space="preserve">            Atom</w:t>
      </w:r>
    </w:p>
    <w:p w:rsidR="00C5137F" w:rsidRDefault="00904352">
      <w:pPr>
        <w:pStyle w:val="Code"/>
      </w:pPr>
      <w:r>
        <w:t xml:space="preserve">            QuantifiableAssertion Quantifier</w:t>
      </w:r>
    </w:p>
    <w:p w:rsidR="00C5137F" w:rsidRDefault="00C5137F">
      <w:pPr>
        <w:pStyle w:val="Code"/>
      </w:pPr>
    </w:p>
    <w:p w:rsidR="00C5137F" w:rsidRDefault="00904352">
      <w:pPr>
        <w:pStyle w:val="Code"/>
      </w:pPr>
      <w:r>
        <w:t xml:space="preserve">        AtomNoBrace ::</w:t>
      </w:r>
    </w:p>
    <w:p w:rsidR="00C5137F" w:rsidRDefault="00904352">
      <w:pPr>
        <w:pStyle w:val="Code"/>
      </w:pPr>
      <w:r>
        <w:t xml:space="preserve">            PatternCharacte</w:t>
      </w:r>
      <w:r>
        <w:t>rNoBrace</w:t>
      </w:r>
    </w:p>
    <w:p w:rsidR="00C5137F" w:rsidRDefault="00904352">
      <w:pPr>
        <w:pStyle w:val="Code"/>
      </w:pPr>
      <w:r>
        <w:t xml:space="preserve">            .</w:t>
      </w:r>
    </w:p>
    <w:p w:rsidR="00C5137F" w:rsidRDefault="00904352">
      <w:pPr>
        <w:pStyle w:val="Code"/>
      </w:pPr>
      <w:r>
        <w:t xml:space="preserve">            \ AtomEscape</w:t>
      </w:r>
    </w:p>
    <w:p w:rsidR="00C5137F" w:rsidRDefault="00904352">
      <w:pPr>
        <w:pStyle w:val="Code"/>
      </w:pPr>
      <w:r>
        <w:t xml:space="preserve">            CharacterClass</w:t>
      </w:r>
    </w:p>
    <w:p w:rsidR="00C5137F" w:rsidRDefault="00904352">
      <w:pPr>
        <w:pStyle w:val="Code"/>
      </w:pPr>
      <w:r>
        <w:t xml:space="preserve">            ( Disjunction )</w:t>
      </w:r>
    </w:p>
    <w:p w:rsidR="00C5137F" w:rsidRDefault="00904352">
      <w:pPr>
        <w:pStyle w:val="Code"/>
      </w:pPr>
      <w:r>
        <w:t xml:space="preserve">            ( ? : Disjunction )</w:t>
      </w:r>
    </w:p>
    <w:p w:rsidR="00C5137F" w:rsidRDefault="00C5137F">
      <w:pPr>
        <w:pStyle w:val="Code"/>
      </w:pPr>
    </w:p>
    <w:p w:rsidR="00C5137F" w:rsidRDefault="00904352">
      <w:pPr>
        <w:pStyle w:val="Code"/>
      </w:pPr>
      <w:r>
        <w:t xml:space="preserve">        Atom[U] ::</w:t>
      </w:r>
    </w:p>
    <w:p w:rsidR="00C5137F" w:rsidRDefault="00904352">
      <w:pPr>
        <w:pStyle w:val="Code"/>
      </w:pPr>
      <w:r>
        <w:t xml:space="preserve">            PatternCharacter</w:t>
      </w:r>
    </w:p>
    <w:p w:rsidR="00C5137F" w:rsidRDefault="00904352">
      <w:pPr>
        <w:pStyle w:val="Code"/>
      </w:pPr>
      <w:r>
        <w:t xml:space="preserve">            .</w:t>
      </w:r>
    </w:p>
    <w:p w:rsidR="00C5137F" w:rsidRDefault="00904352">
      <w:pPr>
        <w:pStyle w:val="Code"/>
      </w:pPr>
      <w:r>
        <w:t xml:space="preserve">            \ AtomEscape[?U]</w:t>
      </w:r>
    </w:p>
    <w:p w:rsidR="00C5137F" w:rsidRDefault="00904352">
      <w:pPr>
        <w:pStyle w:val="Code"/>
      </w:pPr>
      <w:r>
        <w:t xml:space="preserve">            CharacterClass[?U</w:t>
      </w:r>
      <w:r>
        <w:t>]</w:t>
      </w:r>
    </w:p>
    <w:p w:rsidR="00C5137F" w:rsidRDefault="00904352">
      <w:pPr>
        <w:pStyle w:val="Code"/>
      </w:pPr>
      <w:r>
        <w:t xml:space="preserve">            ( Disjunction[?U] )</w:t>
      </w:r>
    </w:p>
    <w:p w:rsidR="00C5137F" w:rsidRDefault="00904352">
      <w:pPr>
        <w:pStyle w:val="Code"/>
      </w:pPr>
      <w:r>
        <w:t xml:space="preserve">            ( ? : Disjunction[?U] )</w:t>
      </w:r>
    </w:p>
    <w:p w:rsidR="00C5137F" w:rsidRDefault="00C5137F">
      <w:pPr>
        <w:pStyle w:val="Code"/>
      </w:pPr>
    </w:p>
    <w:p w:rsidR="00C5137F" w:rsidRDefault="00904352">
      <w:pPr>
        <w:pStyle w:val="Code"/>
      </w:pPr>
      <w:r>
        <w:t xml:space="preserve">        PatternCharacterNoBrace ::</w:t>
      </w:r>
    </w:p>
    <w:p w:rsidR="00C5137F" w:rsidRDefault="00904352">
      <w:pPr>
        <w:pStyle w:val="Code"/>
      </w:pPr>
      <w:r>
        <w:t xml:space="preserve">            SourceCharacter but not one of</w:t>
      </w:r>
    </w:p>
    <w:p w:rsidR="00C5137F" w:rsidRDefault="00904352">
      <w:pPr>
        <w:pStyle w:val="Code"/>
      </w:pPr>
      <w:r>
        <w:t xml:space="preserve">            ^ $ \ . * + ? ( ) [ ] { } |</w:t>
      </w:r>
    </w:p>
    <w:p w:rsidR="00C5137F" w:rsidRDefault="00C5137F">
      <w:pPr>
        <w:pStyle w:val="Code"/>
      </w:pPr>
    </w:p>
    <w:p w:rsidR="00C5137F" w:rsidRDefault="00904352">
      <w:pPr>
        <w:pStyle w:val="Code"/>
      </w:pPr>
      <w:r>
        <w:lastRenderedPageBreak/>
        <w:t xml:space="preserve">        PatternCharacter ::</w:t>
      </w:r>
    </w:p>
    <w:p w:rsidR="00C5137F" w:rsidRDefault="00904352">
      <w:pPr>
        <w:pStyle w:val="Code"/>
      </w:pPr>
      <w:r>
        <w:t xml:space="preserve">            SourceCharacter but not one of</w:t>
      </w:r>
    </w:p>
    <w:p w:rsidR="00C5137F" w:rsidRDefault="00904352">
      <w:pPr>
        <w:pStyle w:val="Code"/>
      </w:pPr>
      <w:r>
        <w:t xml:space="preserve">            ^ $ \ . * + ? ( ) [ ] |</w:t>
      </w:r>
    </w:p>
    <w:p w:rsidR="00C5137F" w:rsidRDefault="00C5137F">
      <w:pPr>
        <w:pStyle w:val="Code"/>
      </w:pPr>
    </w:p>
    <w:p w:rsidR="00C5137F" w:rsidRDefault="00904352">
      <w:pPr>
        <w:pStyle w:val="Code"/>
      </w:pPr>
      <w:r>
        <w:t xml:space="preserve">        QuantifiableAssertion ::</w:t>
      </w:r>
    </w:p>
    <w:p w:rsidR="00C5137F" w:rsidRDefault="00904352">
      <w:pPr>
        <w:pStyle w:val="Code"/>
      </w:pPr>
      <w:r>
        <w:t xml:space="preserve">            ( ? = Disjunction )</w:t>
      </w:r>
    </w:p>
    <w:p w:rsidR="00C5137F" w:rsidRDefault="00904352">
      <w:pPr>
        <w:pStyle w:val="Code"/>
      </w:pPr>
      <w:r>
        <w:t xml:space="preserve">            ( ? ! Disjunction )</w:t>
      </w:r>
    </w:p>
    <w:p w:rsidR="00C5137F" w:rsidRDefault="00C5137F">
      <w:pPr>
        <w:pStyle w:val="Code"/>
      </w:pPr>
    </w:p>
    <w:p w:rsidR="00C5137F" w:rsidRDefault="00904352">
      <w:pPr>
        <w:pStyle w:val="Code"/>
      </w:pPr>
      <w:r>
        <w:t xml:space="preserve">        Assertion[U] ::</w:t>
      </w:r>
    </w:p>
    <w:p w:rsidR="00C5137F" w:rsidRDefault="00904352">
      <w:pPr>
        <w:pStyle w:val="Code"/>
      </w:pPr>
      <w:r>
        <w:t xml:space="preserve">            ^</w:t>
      </w:r>
    </w:p>
    <w:p w:rsidR="00C5137F" w:rsidRDefault="00904352">
      <w:pPr>
        <w:pStyle w:val="Code"/>
      </w:pPr>
      <w:r>
        <w:t xml:space="preserve">            $</w:t>
      </w:r>
    </w:p>
    <w:p w:rsidR="00C5137F" w:rsidRDefault="00904352">
      <w:pPr>
        <w:pStyle w:val="Code"/>
      </w:pPr>
      <w:r>
        <w:t xml:space="preserve">            \ b</w:t>
      </w:r>
    </w:p>
    <w:p w:rsidR="00C5137F" w:rsidRDefault="00904352">
      <w:pPr>
        <w:pStyle w:val="Code"/>
      </w:pPr>
      <w:r>
        <w:t xml:space="preserve">          </w:t>
      </w:r>
      <w:r>
        <w:t xml:space="preserve">  \ B</w:t>
      </w:r>
    </w:p>
    <w:p w:rsidR="00C5137F" w:rsidRDefault="00904352">
      <w:pPr>
        <w:pStyle w:val="Code"/>
      </w:pPr>
      <w:r>
        <w:t xml:space="preserve">            [+U] ( ? = Disjunction[U] )</w:t>
      </w:r>
    </w:p>
    <w:p w:rsidR="00C5137F" w:rsidRDefault="00904352">
      <w:pPr>
        <w:pStyle w:val="Code"/>
      </w:pPr>
      <w:r>
        <w:t xml:space="preserve">            [+U] ( ? ! Disjunction[U] )</w:t>
      </w:r>
    </w:p>
    <w:p w:rsidR="00C5137F" w:rsidRDefault="00904352">
      <w:pPr>
        <w:pStyle w:val="Code"/>
      </w:pPr>
      <w:r>
        <w:t xml:space="preserve">            [~U] QuantifiableAssertion</w:t>
      </w:r>
    </w:p>
    <w:p w:rsidR="00C5137F" w:rsidRDefault="00C5137F">
      <w:pPr>
        <w:pStyle w:val="Code"/>
      </w:pPr>
    </w:p>
    <w:p w:rsidR="00C5137F" w:rsidRDefault="00904352">
      <w:pPr>
        <w:pStyle w:val="Code"/>
      </w:pPr>
      <w:r>
        <w:t xml:space="preserve">        AtomEscape[U] ::</w:t>
      </w:r>
    </w:p>
    <w:p w:rsidR="00C5137F" w:rsidRDefault="00904352">
      <w:pPr>
        <w:pStyle w:val="Code"/>
      </w:pPr>
      <w:r>
        <w:t xml:space="preserve">            [+U] DecimalEscape</w:t>
      </w:r>
    </w:p>
    <w:p w:rsidR="00C5137F" w:rsidRDefault="00904352">
      <w:pPr>
        <w:pStyle w:val="Code"/>
      </w:pPr>
      <w:r>
        <w:t xml:space="preserve">            [+U] CharacterEscape[U]</w:t>
      </w:r>
    </w:p>
    <w:p w:rsidR="00C5137F" w:rsidRDefault="00904352">
      <w:pPr>
        <w:pStyle w:val="Code"/>
      </w:pPr>
      <w:r>
        <w:t xml:space="preserve">            [+U] CharacterClassEscape</w:t>
      </w:r>
    </w:p>
    <w:p w:rsidR="00C5137F" w:rsidRDefault="00904352">
      <w:pPr>
        <w:pStyle w:val="Code"/>
      </w:pPr>
      <w:r>
        <w:t xml:space="preserve">            [~U] DecimalEscape but only if the integer value of DecimalEscape is &lt;= </w:t>
      </w:r>
    </w:p>
    <w:p w:rsidR="00C5137F" w:rsidRDefault="00904352">
      <w:pPr>
        <w:pStyle w:val="Code"/>
      </w:pPr>
      <w:r>
        <w:t xml:space="preserve">            NCapturingParens</w:t>
      </w:r>
    </w:p>
    <w:p w:rsidR="00C5137F" w:rsidRDefault="00904352">
      <w:pPr>
        <w:pStyle w:val="Code"/>
      </w:pPr>
      <w:r>
        <w:t xml:space="preserve">            [~U] CharacterClassEscape</w:t>
      </w:r>
    </w:p>
    <w:p w:rsidR="00C5137F" w:rsidRDefault="00904352">
      <w:pPr>
        <w:pStyle w:val="Code"/>
      </w:pPr>
      <w:r>
        <w:t xml:space="preserve">            [~U] CharacterEscape</w:t>
      </w:r>
    </w:p>
    <w:p w:rsidR="00C5137F" w:rsidRDefault="00C5137F">
      <w:pPr>
        <w:pStyle w:val="Code"/>
      </w:pPr>
    </w:p>
    <w:p w:rsidR="00C5137F" w:rsidRDefault="00904352">
      <w:pPr>
        <w:pStyle w:val="Code"/>
      </w:pPr>
      <w:r>
        <w:t xml:space="preserve">        CharacterEscape[U] ::</w:t>
      </w:r>
    </w:p>
    <w:p w:rsidR="00C5137F" w:rsidRDefault="00904352">
      <w:pPr>
        <w:pStyle w:val="Code"/>
      </w:pPr>
      <w:r>
        <w:t xml:space="preserve">            ControlEscape</w:t>
      </w:r>
    </w:p>
    <w:p w:rsidR="00C5137F" w:rsidRDefault="00904352">
      <w:pPr>
        <w:pStyle w:val="Code"/>
      </w:pPr>
      <w:r>
        <w:t xml:space="preserve">            c ControlLetter</w:t>
      </w:r>
    </w:p>
    <w:p w:rsidR="00C5137F" w:rsidRDefault="00904352">
      <w:pPr>
        <w:pStyle w:val="Code"/>
      </w:pPr>
      <w:r>
        <w:t xml:space="preserve">            HexEscapeSequence</w:t>
      </w:r>
    </w:p>
    <w:p w:rsidR="00C5137F" w:rsidRDefault="00904352">
      <w:pPr>
        <w:pStyle w:val="Code"/>
      </w:pPr>
      <w:r>
        <w:t xml:space="preserve">            RegExpUnicodeEscapeSequence[?U]</w:t>
      </w:r>
    </w:p>
    <w:p w:rsidR="00C5137F" w:rsidRDefault="00904352">
      <w:pPr>
        <w:pStyle w:val="Code"/>
      </w:pPr>
      <w:r>
        <w:t xml:space="preserve">            [~U] LegacyOctalEscapeSequence</w:t>
      </w:r>
    </w:p>
    <w:p w:rsidR="00C5137F" w:rsidRDefault="00904352">
      <w:pPr>
        <w:pStyle w:val="Code"/>
      </w:pPr>
      <w:r>
        <w:t xml:space="preserve">            IdentityEscape[?U]</w:t>
      </w:r>
    </w:p>
    <w:p w:rsidR="00C5137F" w:rsidRDefault="00C5137F">
      <w:pPr>
        <w:pStyle w:val="Code"/>
      </w:pPr>
    </w:p>
    <w:p w:rsidR="00C5137F" w:rsidRDefault="00904352">
      <w:pPr>
        <w:pStyle w:val="Code"/>
      </w:pPr>
      <w:r>
        <w:t xml:space="preserve">        IdentityEscape[U] ::</w:t>
      </w:r>
    </w:p>
    <w:p w:rsidR="00C5137F" w:rsidRDefault="00904352">
      <w:pPr>
        <w:pStyle w:val="Code"/>
      </w:pPr>
      <w:r>
        <w:t xml:space="preserve">            [+U] SyntaxCharacter</w:t>
      </w:r>
    </w:p>
    <w:p w:rsidR="00C5137F" w:rsidRDefault="00904352">
      <w:pPr>
        <w:pStyle w:val="Code"/>
      </w:pPr>
      <w:r>
        <w:t xml:space="preserve">            [+U] </w:t>
      </w:r>
      <w:r>
        <w:t>/</w:t>
      </w:r>
    </w:p>
    <w:p w:rsidR="00C5137F" w:rsidRDefault="00904352">
      <w:pPr>
        <w:pStyle w:val="Code"/>
      </w:pPr>
      <w:r>
        <w:t xml:space="preserve">            [~U] SourceCharacter but not c</w:t>
      </w:r>
    </w:p>
    <w:p w:rsidR="00C5137F" w:rsidRDefault="00C5137F">
      <w:pPr>
        <w:pStyle w:val="Code"/>
      </w:pPr>
    </w:p>
    <w:p w:rsidR="00C5137F" w:rsidRDefault="00904352">
      <w:pPr>
        <w:pStyle w:val="Code"/>
      </w:pPr>
      <w:r>
        <w:t xml:space="preserve">        NonemptyClassRanges[U] ::</w:t>
      </w:r>
    </w:p>
    <w:p w:rsidR="00C5137F" w:rsidRDefault="00904352">
      <w:pPr>
        <w:pStyle w:val="Code"/>
      </w:pPr>
      <w:r>
        <w:t xml:space="preserve">            ClassAtom[?U]</w:t>
      </w:r>
    </w:p>
    <w:p w:rsidR="00C5137F" w:rsidRDefault="00904352">
      <w:pPr>
        <w:pStyle w:val="Code"/>
      </w:pPr>
      <w:r>
        <w:t xml:space="preserve">            ClassAtom[?U] NonemptyClassRangesNoDash[?U]</w:t>
      </w:r>
    </w:p>
    <w:p w:rsidR="00C5137F" w:rsidRDefault="00904352">
      <w:pPr>
        <w:pStyle w:val="Code"/>
      </w:pPr>
      <w:r>
        <w:t xml:space="preserve">            [+U] ClassAtom[U] - ClassAtom[U] ClassRanges[U]</w:t>
      </w:r>
    </w:p>
    <w:p w:rsidR="00C5137F" w:rsidRDefault="00904352">
      <w:pPr>
        <w:pStyle w:val="Code"/>
      </w:pPr>
      <w:r>
        <w:t xml:space="preserve">            [~U] ClassAtomInRange </w:t>
      </w:r>
      <w:r>
        <w:t>- ClassAtomInRange ClassRanges</w:t>
      </w:r>
    </w:p>
    <w:p w:rsidR="00C5137F" w:rsidRDefault="00C5137F">
      <w:pPr>
        <w:pStyle w:val="Code"/>
      </w:pPr>
    </w:p>
    <w:p w:rsidR="00C5137F" w:rsidRDefault="00904352">
      <w:pPr>
        <w:pStyle w:val="Code"/>
      </w:pPr>
      <w:r>
        <w:t xml:space="preserve">        NonemptyClassRangesNoDash[U] ::</w:t>
      </w:r>
    </w:p>
    <w:p w:rsidR="00C5137F" w:rsidRDefault="00904352">
      <w:pPr>
        <w:pStyle w:val="Code"/>
      </w:pPr>
      <w:r>
        <w:t xml:space="preserve">            ClassAtom[?U]</w:t>
      </w:r>
    </w:p>
    <w:p w:rsidR="00C5137F" w:rsidRDefault="00904352">
      <w:pPr>
        <w:pStyle w:val="Code"/>
      </w:pPr>
      <w:r>
        <w:t xml:space="preserve">            ClassAtomNoDash[?U] NonemptyClassRangesNoDash[?U]</w:t>
      </w:r>
    </w:p>
    <w:p w:rsidR="00C5137F" w:rsidRDefault="00904352">
      <w:pPr>
        <w:pStyle w:val="Code"/>
      </w:pPr>
      <w:r>
        <w:t xml:space="preserve">            [+U] ClassAtomNoDash[U] - ClassAtom[U] ClassRanges[U]</w:t>
      </w:r>
    </w:p>
    <w:p w:rsidR="00C5137F" w:rsidRDefault="00904352">
      <w:pPr>
        <w:pStyle w:val="Code"/>
      </w:pPr>
      <w:r>
        <w:t xml:space="preserve">            [~U] ClassAtomNoDa</w:t>
      </w:r>
      <w:r>
        <w:t>shInRange - ClassAtomInRange ClassRanges</w:t>
      </w:r>
    </w:p>
    <w:p w:rsidR="00C5137F" w:rsidRDefault="00C5137F">
      <w:pPr>
        <w:pStyle w:val="Code"/>
      </w:pPr>
    </w:p>
    <w:p w:rsidR="00C5137F" w:rsidRDefault="00904352">
      <w:pPr>
        <w:pStyle w:val="Code"/>
      </w:pPr>
      <w:r>
        <w:t xml:space="preserve">        ClassAtom[U] ::</w:t>
      </w:r>
    </w:p>
    <w:p w:rsidR="00C5137F" w:rsidRDefault="00904352">
      <w:pPr>
        <w:pStyle w:val="Code"/>
      </w:pPr>
      <w:r>
        <w:t xml:space="preserve">            -</w:t>
      </w:r>
    </w:p>
    <w:p w:rsidR="00C5137F" w:rsidRDefault="00904352">
      <w:pPr>
        <w:pStyle w:val="Code"/>
      </w:pPr>
      <w:r>
        <w:t xml:space="preserve">            ClassAtomNoDash[?U]</w:t>
      </w:r>
    </w:p>
    <w:p w:rsidR="00C5137F" w:rsidRDefault="00C5137F">
      <w:pPr>
        <w:pStyle w:val="Code"/>
      </w:pPr>
    </w:p>
    <w:p w:rsidR="00C5137F" w:rsidRDefault="00904352">
      <w:pPr>
        <w:pStyle w:val="Code"/>
      </w:pPr>
      <w:r>
        <w:t xml:space="preserve">        ClassAtomNoDash[U] ::</w:t>
      </w:r>
    </w:p>
    <w:p w:rsidR="00C5137F" w:rsidRDefault="00904352">
      <w:pPr>
        <w:pStyle w:val="Code"/>
      </w:pPr>
      <w:r>
        <w:t xml:space="preserve">            SourceCharacter but not one of \ or ] or -</w:t>
      </w:r>
    </w:p>
    <w:p w:rsidR="00C5137F" w:rsidRDefault="00904352">
      <w:pPr>
        <w:pStyle w:val="Code"/>
      </w:pPr>
      <w:r>
        <w:t xml:space="preserve">            \ ClassEscape[?U]</w:t>
      </w:r>
    </w:p>
    <w:p w:rsidR="00C5137F" w:rsidRDefault="00C5137F">
      <w:pPr>
        <w:pStyle w:val="Code"/>
      </w:pPr>
    </w:p>
    <w:p w:rsidR="00C5137F" w:rsidRDefault="00904352">
      <w:pPr>
        <w:pStyle w:val="Code"/>
      </w:pPr>
      <w:r>
        <w:t xml:space="preserve">        ClassAtomInRange ::</w:t>
      </w:r>
    </w:p>
    <w:p w:rsidR="00C5137F" w:rsidRDefault="00904352">
      <w:pPr>
        <w:pStyle w:val="Code"/>
      </w:pPr>
      <w:r>
        <w:t xml:space="preserve">            -</w:t>
      </w:r>
    </w:p>
    <w:p w:rsidR="00C5137F" w:rsidRDefault="00904352">
      <w:pPr>
        <w:pStyle w:val="Code"/>
      </w:pPr>
      <w:r>
        <w:t xml:space="preserve">            ClassAtomNoDashInRange</w:t>
      </w:r>
    </w:p>
    <w:p w:rsidR="00C5137F" w:rsidRDefault="00C5137F">
      <w:pPr>
        <w:pStyle w:val="Code"/>
      </w:pPr>
    </w:p>
    <w:p w:rsidR="00C5137F" w:rsidRDefault="00904352">
      <w:pPr>
        <w:pStyle w:val="Code"/>
      </w:pPr>
      <w:r>
        <w:t xml:space="preserve">        ClassAtomNoDashInRange ::</w:t>
      </w:r>
    </w:p>
    <w:p w:rsidR="00C5137F" w:rsidRDefault="00904352">
      <w:pPr>
        <w:pStyle w:val="Code"/>
      </w:pPr>
      <w:r>
        <w:t xml:space="preserve">            SourceCharacter but not one of \ or ] or -</w:t>
      </w:r>
    </w:p>
    <w:p w:rsidR="00C5137F" w:rsidRDefault="00904352">
      <w:pPr>
        <w:pStyle w:val="Code"/>
      </w:pPr>
      <w:r>
        <w:t xml:space="preserve">            \ ClassEscape but only if ClassEscape evaluates to a CharSet with exactly one </w:t>
      </w:r>
    </w:p>
    <w:p w:rsidR="00C5137F" w:rsidRDefault="00904352">
      <w:pPr>
        <w:pStyle w:val="Code"/>
      </w:pPr>
      <w:r>
        <w:t xml:space="preserve">            character</w:t>
      </w:r>
    </w:p>
    <w:p w:rsidR="00C5137F" w:rsidRDefault="00904352">
      <w:pPr>
        <w:pStyle w:val="Code"/>
      </w:pPr>
      <w:r>
        <w:t xml:space="preserve">   </w:t>
      </w:r>
      <w:r>
        <w:t xml:space="preserve">         \ IdentityEscape</w:t>
      </w:r>
    </w:p>
    <w:p w:rsidR="00C5137F" w:rsidRDefault="00C5137F">
      <w:pPr>
        <w:pStyle w:val="Code"/>
      </w:pPr>
    </w:p>
    <w:p w:rsidR="00C5137F" w:rsidRDefault="00904352">
      <w:pPr>
        <w:pStyle w:val="Code"/>
      </w:pPr>
      <w:r>
        <w:t xml:space="preserve">        ClassEscape[U] ::</w:t>
      </w:r>
    </w:p>
    <w:p w:rsidR="00C5137F" w:rsidRDefault="00904352">
      <w:pPr>
        <w:pStyle w:val="Code"/>
      </w:pPr>
      <w:r>
        <w:t xml:space="preserve">            [+U] DecimalEscape</w:t>
      </w:r>
    </w:p>
    <w:p w:rsidR="00C5137F" w:rsidRDefault="00904352">
      <w:pPr>
        <w:pStyle w:val="Code"/>
      </w:pPr>
      <w:r>
        <w:t xml:space="preserve">            [+U] CharacterEscape[U]</w:t>
      </w:r>
    </w:p>
    <w:p w:rsidR="00C5137F" w:rsidRDefault="00904352">
      <w:pPr>
        <w:pStyle w:val="Code"/>
      </w:pPr>
      <w:r>
        <w:t xml:space="preserve">            [+U] CharacterClassEscape</w:t>
      </w:r>
    </w:p>
    <w:p w:rsidR="00C5137F" w:rsidRDefault="00904352">
      <w:pPr>
        <w:pStyle w:val="Code"/>
      </w:pPr>
      <w:r>
        <w:t xml:space="preserve">            [~U] DecimalEscape</w:t>
      </w:r>
    </w:p>
    <w:p w:rsidR="00C5137F" w:rsidRDefault="00904352">
      <w:pPr>
        <w:pStyle w:val="Code"/>
      </w:pPr>
      <w:r>
        <w:t xml:space="preserve">            b</w:t>
      </w:r>
    </w:p>
    <w:p w:rsidR="00C5137F" w:rsidRDefault="00904352">
      <w:pPr>
        <w:pStyle w:val="Code"/>
      </w:pPr>
      <w:r>
        <w:t xml:space="preserve">            [~U] CharacterClassEscape</w:t>
      </w:r>
    </w:p>
    <w:p w:rsidR="00C5137F" w:rsidRDefault="00904352">
      <w:pPr>
        <w:pStyle w:val="Code"/>
      </w:pPr>
      <w:r>
        <w:t xml:space="preserve">            [~U</w:t>
      </w:r>
      <w:r>
        <w:t>] CharacterEscape</w:t>
      </w:r>
    </w:p>
    <w:p w:rsidR="00C5137F" w:rsidRDefault="00C5137F">
      <w:pPr>
        <w:pStyle w:val="Code"/>
      </w:pPr>
    </w:p>
    <w:p w:rsidR="00C5137F" w:rsidRDefault="00904352">
      <w:pPr>
        <w:pStyle w:val="Code"/>
      </w:pPr>
      <w:r>
        <w:t xml:space="preserve">NOTE When the same left hand sides occurs with both [+U] and [~U] guards it is to control </w:t>
      </w:r>
    </w:p>
    <w:p w:rsidR="00C5137F" w:rsidRDefault="00904352">
      <w:pPr>
        <w:pStyle w:val="Code"/>
      </w:pPr>
      <w:r>
        <w:t>the disambiguation priority.</w:t>
      </w:r>
    </w:p>
    <w:p w:rsidR="00C5137F" w:rsidRDefault="00904352">
      <w:r>
        <w:rPr>
          <w:b/>
          <w:i/>
        </w:rPr>
        <w:t>All document modes (All versions)</w:t>
      </w:r>
    </w:p>
    <w:p w:rsidR="00C5137F" w:rsidRDefault="00904352">
      <w:r>
        <w:rPr>
          <w:rStyle w:val="InlineCode"/>
        </w:rPr>
        <w:t>RegExp</w:t>
      </w:r>
      <w:r>
        <w:t xml:space="preserve"> allows the characters { and } to be quantified, but shouldn't (see 21.2.1). For example, /}+/ is allowed.</w:t>
      </w:r>
    </w:p>
    <w:p w:rsidR="00C5137F" w:rsidRDefault="00904352">
      <w:r>
        <w:t>Also, the character ] is allowed on its own, and to be quantified, but shouldn't be. For example, /]/ and /]+/ are allowed.</w:t>
      </w:r>
    </w:p>
    <w:p w:rsidR="00C5137F" w:rsidRDefault="00C5137F"/>
    <w:p w:rsidR="00C5137F" w:rsidRDefault="00904352">
      <w:pPr>
        <w:pStyle w:val="Heading3"/>
      </w:pPr>
      <w:bookmarkStart w:id="313" w:name="section_226375b8111111119ed4e5c578d21868"/>
      <w:bookmarkStart w:id="314" w:name="_Toc494257572"/>
      <w:r>
        <w:t>[ECMA-262/6] Section B.2</w:t>
      </w:r>
      <w:r>
        <w:t>.2 Additional Properties of the Object.prototype Object</w:t>
      </w:r>
      <w:bookmarkEnd w:id="313"/>
      <w:bookmarkEnd w:id="314"/>
    </w:p>
    <w:p w:rsidR="00C5137F" w:rsidRDefault="00904352">
      <w:r>
        <w:t>V0032: Object.prototype.__proto__.get.name is undefined</w:t>
      </w:r>
    </w:p>
    <w:p w:rsidR="00C5137F" w:rsidRDefault="00904352">
      <w:r>
        <w:t>The specification states:</w:t>
      </w:r>
    </w:p>
    <w:p w:rsidR="00C5137F" w:rsidRDefault="00904352">
      <w:pPr>
        <w:pStyle w:val="Code"/>
      </w:pPr>
      <w:r>
        <w:t>B.2.2.1.1 get Object.prototype.__proto__</w:t>
      </w:r>
    </w:p>
    <w:p w:rsidR="00C5137F" w:rsidRDefault="00C5137F">
      <w:pPr>
        <w:pStyle w:val="Code"/>
      </w:pPr>
    </w:p>
    <w:p w:rsidR="00C5137F" w:rsidRDefault="00904352">
      <w:pPr>
        <w:pStyle w:val="Code"/>
      </w:pPr>
      <w:r>
        <w:t xml:space="preserve">    The value of the [[Get]] attribute is a built-in function that requires </w:t>
      </w:r>
      <w:r>
        <w:t xml:space="preserve">no arguments. </w:t>
      </w:r>
    </w:p>
    <w:p w:rsidR="00C5137F" w:rsidRDefault="00904352">
      <w:pPr>
        <w:pStyle w:val="Code"/>
      </w:pPr>
      <w:r>
        <w:t xml:space="preserve">    It performs the following steps:</w:t>
      </w:r>
    </w:p>
    <w:p w:rsidR="00C5137F" w:rsidRDefault="00C5137F">
      <w:pPr>
        <w:pStyle w:val="Code"/>
      </w:pPr>
    </w:p>
    <w:p w:rsidR="00C5137F" w:rsidRDefault="00904352">
      <w:pPr>
        <w:pStyle w:val="Code"/>
      </w:pPr>
      <w:r>
        <w:t xml:space="preserve">         1. Let O be ToObject(this value).</w:t>
      </w:r>
    </w:p>
    <w:p w:rsidR="00C5137F" w:rsidRDefault="00904352">
      <w:pPr>
        <w:pStyle w:val="Code"/>
      </w:pPr>
      <w:r>
        <w:t xml:space="preserve">         2. ReturnIfAbrupt(O).</w:t>
      </w:r>
    </w:p>
    <w:p w:rsidR="00C5137F" w:rsidRDefault="00904352">
      <w:pPr>
        <w:pStyle w:val="Code"/>
      </w:pPr>
      <w:r>
        <w:t xml:space="preserve">         3. Return O.[[GetPrototypeOf]]().</w:t>
      </w:r>
    </w:p>
    <w:p w:rsidR="00C5137F" w:rsidRDefault="00904352">
      <w:r>
        <w:rPr>
          <w:b/>
          <w:i/>
        </w:rPr>
        <w:t>All document modes (All versions)</w:t>
      </w:r>
    </w:p>
    <w:p w:rsidR="00C5137F" w:rsidRDefault="00904352">
      <w:r>
        <w:rPr>
          <w:rStyle w:val="InlineCode"/>
        </w:rPr>
        <w:t>Object.prototype.__proto__.get.name</w:t>
      </w:r>
      <w:r>
        <w:t xml:space="preserve"> is undefined. Th</w:t>
      </w:r>
      <w:r>
        <w:t xml:space="preserve">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C5137F" w:rsidRDefault="00C5137F"/>
    <w:p w:rsidR="00C5137F" w:rsidRDefault="00904352">
      <w:r>
        <w:t>V0033: Object.prototype.__proto__.set.name is undefined</w:t>
      </w:r>
    </w:p>
    <w:p w:rsidR="00C5137F" w:rsidRDefault="00904352">
      <w:r>
        <w:t>The specification states:</w:t>
      </w:r>
    </w:p>
    <w:p w:rsidR="00C5137F" w:rsidRDefault="00904352">
      <w:pPr>
        <w:pStyle w:val="Code"/>
      </w:pPr>
      <w:r>
        <w:t>B.2.2.1.2 set Object.prototype.__proto__</w:t>
      </w:r>
    </w:p>
    <w:p w:rsidR="00C5137F" w:rsidRDefault="00C5137F">
      <w:pPr>
        <w:pStyle w:val="Code"/>
      </w:pPr>
    </w:p>
    <w:p w:rsidR="00C5137F" w:rsidRDefault="00904352">
      <w:pPr>
        <w:pStyle w:val="Code"/>
      </w:pPr>
      <w:r>
        <w:t xml:space="preserve">    </w:t>
      </w:r>
      <w:r>
        <w:t xml:space="preserve">The value of the [[Set]] attribute is a built-in function that takes an argument </w:t>
      </w:r>
    </w:p>
    <w:p w:rsidR="00C5137F" w:rsidRDefault="00904352">
      <w:pPr>
        <w:pStyle w:val="Code"/>
      </w:pPr>
      <w:r>
        <w:t xml:space="preserve">    proto. It performs the following steps:</w:t>
      </w:r>
    </w:p>
    <w:p w:rsidR="00C5137F" w:rsidRDefault="00C5137F">
      <w:pPr>
        <w:pStyle w:val="Code"/>
      </w:pPr>
    </w:p>
    <w:p w:rsidR="00C5137F" w:rsidRDefault="00904352">
      <w:pPr>
        <w:pStyle w:val="Code"/>
      </w:pPr>
      <w:r>
        <w:t xml:space="preserve">         1. Let O be RequireObjectCoercible(this value).</w:t>
      </w:r>
    </w:p>
    <w:p w:rsidR="00C5137F" w:rsidRDefault="00904352">
      <w:pPr>
        <w:pStyle w:val="Code"/>
      </w:pPr>
      <w:r>
        <w:t xml:space="preserve">         2. ReturnIfAbrupt(O).</w:t>
      </w:r>
    </w:p>
    <w:p w:rsidR="00C5137F" w:rsidRDefault="00904352">
      <w:pPr>
        <w:pStyle w:val="Code"/>
      </w:pPr>
      <w:r>
        <w:t xml:space="preserve">         3. If Type(proto) is neither Obj</w:t>
      </w:r>
      <w:r>
        <w:t>ect nor Null, return undefined.</w:t>
      </w:r>
    </w:p>
    <w:p w:rsidR="00C5137F" w:rsidRDefault="00904352">
      <w:pPr>
        <w:pStyle w:val="Code"/>
      </w:pPr>
      <w:r>
        <w:t xml:space="preserve">         4. If Type(O) is not Object, return undefined.</w:t>
      </w:r>
    </w:p>
    <w:p w:rsidR="00C5137F" w:rsidRDefault="00904352">
      <w:pPr>
        <w:pStyle w:val="Code"/>
      </w:pPr>
      <w:r>
        <w:t xml:space="preserve">         5. Let status be O.[[SetPrototypeOf]](proto).</w:t>
      </w:r>
    </w:p>
    <w:p w:rsidR="00C5137F" w:rsidRDefault="00904352">
      <w:pPr>
        <w:pStyle w:val="Code"/>
      </w:pPr>
      <w:r>
        <w:lastRenderedPageBreak/>
        <w:t xml:space="preserve">         6. ReturnIfAbrupt(status).</w:t>
      </w:r>
    </w:p>
    <w:p w:rsidR="00C5137F" w:rsidRDefault="00904352">
      <w:pPr>
        <w:pStyle w:val="Code"/>
      </w:pPr>
      <w:r>
        <w:t xml:space="preserve">         7. If status is false, throw a TypeError exception.</w:t>
      </w:r>
    </w:p>
    <w:p w:rsidR="00C5137F" w:rsidRDefault="00904352">
      <w:pPr>
        <w:pStyle w:val="Code"/>
      </w:pPr>
      <w:r>
        <w:t xml:space="preserve">         8. Return undefined.</w:t>
      </w:r>
    </w:p>
    <w:p w:rsidR="00C5137F" w:rsidRDefault="00904352">
      <w:r>
        <w:rPr>
          <w:b/>
          <w:i/>
        </w:rPr>
        <w:t>All document modes (All versions)</w:t>
      </w:r>
    </w:p>
    <w:p w:rsidR="00C5137F" w:rsidRDefault="00904352">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C5137F" w:rsidRDefault="00C5137F"/>
    <w:p w:rsidR="00C5137F" w:rsidRDefault="00904352">
      <w:pPr>
        <w:pStyle w:val="Heading3"/>
      </w:pPr>
      <w:bookmarkStart w:id="315" w:name="section_ed1a471a11111111907fdefacf68e4b1"/>
      <w:bookmarkStart w:id="316" w:name="_Toc494257573"/>
      <w:r>
        <w:t>[ECMA-262/</w:t>
      </w:r>
      <w:r>
        <w:t>6] Section B.3.1 __proto__ Property Names in Object Initializers</w:t>
      </w:r>
      <w:bookmarkEnd w:id="315"/>
      <w:bookmarkEnd w:id="316"/>
    </w:p>
    <w:p w:rsidR="00C5137F" w:rsidRDefault="00904352">
      <w:r>
        <w:t>V0115: Duplicate definitions of __proto__ in an object literal do not result in a Syntax Error</w:t>
      </w:r>
    </w:p>
    <w:p w:rsidR="00C5137F" w:rsidRDefault="00904352">
      <w:r>
        <w:t>The specification states:</w:t>
      </w:r>
    </w:p>
    <w:p w:rsidR="00C5137F" w:rsidRDefault="00904352">
      <w:pPr>
        <w:pStyle w:val="Code"/>
      </w:pPr>
      <w:r>
        <w:t>B.3.1 __proto__ Property Names in Object Initializers</w:t>
      </w:r>
    </w:p>
    <w:p w:rsidR="00C5137F" w:rsidRDefault="00C5137F">
      <w:pPr>
        <w:pStyle w:val="Code"/>
      </w:pPr>
    </w:p>
    <w:p w:rsidR="00C5137F" w:rsidRDefault="00904352">
      <w:pPr>
        <w:pStyle w:val="Code"/>
      </w:pPr>
      <w:r>
        <w:t xml:space="preserve">    The followi</w:t>
      </w:r>
      <w:r>
        <w:t>ng Early Error rule is added to those in 12.2.6.1:</w:t>
      </w:r>
    </w:p>
    <w:p w:rsidR="00C5137F" w:rsidRDefault="00C5137F">
      <w:pPr>
        <w:pStyle w:val="Code"/>
      </w:pPr>
    </w:p>
    <w:p w:rsidR="00C5137F" w:rsidRDefault="00904352">
      <w:pPr>
        <w:pStyle w:val="Code"/>
      </w:pPr>
      <w:r>
        <w:t xml:space="preserve">        ObjectLiteral : { PropertyDefinitionList }ObjectLiteral : { </w:t>
      </w:r>
    </w:p>
    <w:p w:rsidR="00C5137F" w:rsidRDefault="00904352">
      <w:pPr>
        <w:pStyle w:val="Code"/>
      </w:pPr>
      <w:r>
        <w:t xml:space="preserve">        PropertyDefinitionList , }</w:t>
      </w:r>
    </w:p>
    <w:p w:rsidR="00C5137F" w:rsidRDefault="00C5137F">
      <w:pPr>
        <w:pStyle w:val="Code"/>
      </w:pPr>
    </w:p>
    <w:p w:rsidR="00C5137F" w:rsidRDefault="00904352">
      <w:pPr>
        <w:pStyle w:val="Code"/>
      </w:pPr>
      <w:r>
        <w:t xml:space="preserve">        • It is a Syntax Error if PropertyNameList of PropertyDefinitionList contains any </w:t>
      </w:r>
    </w:p>
    <w:p w:rsidR="00C5137F" w:rsidRDefault="00904352">
      <w:pPr>
        <w:pStyle w:val="Code"/>
      </w:pPr>
      <w:r>
        <w:t xml:space="preserve">        </w:t>
      </w:r>
      <w:r>
        <w:t xml:space="preserve">duplicate entries for "__proto__" and at least two of those entries were obtained </w:t>
      </w:r>
    </w:p>
    <w:p w:rsidR="00C5137F" w:rsidRDefault="00904352">
      <w:pPr>
        <w:pStyle w:val="Code"/>
      </w:pPr>
      <w:r>
        <w:t xml:space="preserve">        from productions of the form PropertyDefinition : PropertyName : </w:t>
      </w:r>
    </w:p>
    <w:p w:rsidR="00C5137F" w:rsidRDefault="00904352">
      <w:pPr>
        <w:pStyle w:val="Code"/>
      </w:pPr>
      <w:r>
        <w:t xml:space="preserve">        AssignmentExpression .</w:t>
      </w:r>
    </w:p>
    <w:p w:rsidR="00C5137F" w:rsidRDefault="00904352">
      <w:r>
        <w:rPr>
          <w:b/>
          <w:i/>
        </w:rPr>
        <w:t>IE11 Mode (All versions)</w:t>
      </w:r>
    </w:p>
    <w:p w:rsidR="00C5137F" w:rsidRDefault="00904352">
      <w:r>
        <w:t>No Syntax Error is thrown if there is more than one definition of __proto__  obtained from productions of the form PropertyDefinition : PropertyName : AssignmentExpression.</w:t>
      </w:r>
    </w:p>
    <w:p w:rsidR="00C5137F" w:rsidRDefault="00C5137F"/>
    <w:p w:rsidR="00C5137F" w:rsidRDefault="00904352">
      <w:r>
        <w:t>V0163: The function name is not assigned based on the property name</w:t>
      </w:r>
    </w:p>
    <w:p w:rsidR="00C5137F" w:rsidRDefault="00904352">
      <w:r>
        <w:t>The specificat</w:t>
      </w:r>
      <w:r>
        <w:t>ion states:</w:t>
      </w:r>
    </w:p>
    <w:p w:rsidR="00C5137F" w:rsidRDefault="00904352">
      <w:pPr>
        <w:pStyle w:val="Code"/>
      </w:pPr>
      <w:r>
        <w:t>B.3.1 __proto__ Property Names in Object Initializers</w:t>
      </w:r>
    </w:p>
    <w:p w:rsidR="00C5137F" w:rsidRDefault="00904352">
      <w:pPr>
        <w:pStyle w:val="Code"/>
      </w:pPr>
      <w:r>
        <w:t xml:space="preserve">    ...</w:t>
      </w:r>
    </w:p>
    <w:p w:rsidR="00C5137F" w:rsidRDefault="00904352">
      <w:pPr>
        <w:pStyle w:val="Code"/>
      </w:pPr>
      <w:r>
        <w:t xml:space="preserve">    In 12.2.6.9 the PropertyDefinitionEvaluation algorithm for the production</w:t>
      </w:r>
    </w:p>
    <w:p w:rsidR="00C5137F" w:rsidRDefault="00C5137F">
      <w:pPr>
        <w:pStyle w:val="Code"/>
      </w:pPr>
    </w:p>
    <w:p w:rsidR="00C5137F" w:rsidRDefault="00904352">
      <w:pPr>
        <w:pStyle w:val="Code"/>
      </w:pPr>
      <w:r>
        <w:t xml:space="preserve">        PropertyDefinition : PropertyName : AssignmentExpression</w:t>
      </w:r>
    </w:p>
    <w:p w:rsidR="00C5137F" w:rsidRDefault="00C5137F">
      <w:pPr>
        <w:pStyle w:val="Code"/>
      </w:pPr>
    </w:p>
    <w:p w:rsidR="00C5137F" w:rsidRDefault="00904352">
      <w:pPr>
        <w:pStyle w:val="Code"/>
      </w:pPr>
      <w:r>
        <w:t xml:space="preserve">    is replaced with the following definition:</w:t>
      </w:r>
    </w:p>
    <w:p w:rsidR="00C5137F" w:rsidRDefault="00C5137F">
      <w:pPr>
        <w:pStyle w:val="Code"/>
      </w:pPr>
    </w:p>
    <w:p w:rsidR="00C5137F" w:rsidRDefault="00904352">
      <w:pPr>
        <w:pStyle w:val="Code"/>
      </w:pPr>
      <w:r>
        <w:t xml:space="preserve">        PropertyDefinition : PropertyName : AssignmentExpression</w:t>
      </w:r>
    </w:p>
    <w:p w:rsidR="00C5137F" w:rsidRDefault="00C5137F">
      <w:pPr>
        <w:pStyle w:val="Code"/>
      </w:pPr>
    </w:p>
    <w:p w:rsidR="00C5137F" w:rsidRDefault="00904352">
      <w:pPr>
        <w:pStyle w:val="Code"/>
      </w:pPr>
      <w:r>
        <w:t xml:space="preserve">         1. Let propKey be the result of evaluating PropertyName.</w:t>
      </w:r>
    </w:p>
    <w:p w:rsidR="00C5137F" w:rsidRDefault="00904352">
      <w:pPr>
        <w:pStyle w:val="Code"/>
      </w:pPr>
      <w:r>
        <w:t xml:space="preserve">        ...</w:t>
      </w:r>
    </w:p>
    <w:p w:rsidR="00C5137F" w:rsidRDefault="00904352">
      <w:pPr>
        <w:pStyle w:val="Code"/>
      </w:pPr>
      <w:r>
        <w:t xml:space="preserve">         6. If propKey is the String value "__proto__" and if </w:t>
      </w:r>
    </w:p>
    <w:p w:rsidR="00C5137F" w:rsidRDefault="00904352">
      <w:pPr>
        <w:pStyle w:val="Code"/>
      </w:pPr>
      <w:r>
        <w:t xml:space="preserve"> </w:t>
      </w:r>
      <w:r>
        <w:t xml:space="preserve">           IsComputedPropertyKey(propKey) is false, then</w:t>
      </w:r>
    </w:p>
    <w:p w:rsidR="00C5137F" w:rsidRDefault="00904352">
      <w:pPr>
        <w:pStyle w:val="Code"/>
      </w:pPr>
      <w:r>
        <w:t xml:space="preserve">            a. If Type(propValue) is either Object or Null, then</w:t>
      </w:r>
    </w:p>
    <w:p w:rsidR="00C5137F" w:rsidRDefault="00904352">
      <w:pPr>
        <w:pStyle w:val="Code"/>
      </w:pPr>
      <w:r>
        <w:t xml:space="preserve">                  i. Return object.[[SetPrototypeOf]](propValue).</w:t>
      </w:r>
    </w:p>
    <w:p w:rsidR="00C5137F" w:rsidRDefault="00904352">
      <w:pPr>
        <w:pStyle w:val="Code"/>
      </w:pPr>
      <w:r>
        <w:t xml:space="preserve">            b. Return NormalCompletion(empty).</w:t>
      </w:r>
    </w:p>
    <w:p w:rsidR="00C5137F" w:rsidRDefault="00904352">
      <w:r>
        <w:rPr>
          <w:b/>
          <w:i/>
        </w:rPr>
        <w:lastRenderedPageBreak/>
        <w:t>All document modes (A</w:t>
      </w:r>
      <w:r>
        <w:rPr>
          <w:b/>
          <w:i/>
        </w:rPr>
        <w:t>ll versions)</w:t>
      </w:r>
    </w:p>
    <w:p w:rsidR="00C5137F" w:rsidRDefault="00904352">
      <w:r>
        <w:t xml:space="preserve">The following code prints </w:t>
      </w:r>
      <w:r>
        <w:rPr>
          <w:rStyle w:val="InlineCode"/>
        </w:rPr>
        <w:t>__proto__</w:t>
      </w:r>
      <w:r>
        <w:t xml:space="preserve">, though the </w:t>
      </w:r>
      <w:r>
        <w:rPr>
          <w:rStyle w:val="InlineCode"/>
        </w:rPr>
        <w:t>name</w:t>
      </w:r>
      <w:r>
        <w:t xml:space="preserve"> property should not be created:</w:t>
      </w:r>
    </w:p>
    <w:p w:rsidR="00C5137F" w:rsidRDefault="00904352">
      <w:r>
        <w:t xml:space="preserve"> </w:t>
      </w:r>
    </w:p>
    <w:p w:rsidR="00C5137F" w:rsidRDefault="00904352">
      <w:r>
        <w:t xml:space="preserve">    var o;</w:t>
      </w:r>
    </w:p>
    <w:p w:rsidR="00C5137F" w:rsidRDefault="00904352">
      <w:r>
        <w:t xml:space="preserve">    o = {</w:t>
      </w:r>
    </w:p>
    <w:p w:rsidR="00C5137F" w:rsidRDefault="00904352">
      <w:r>
        <w:t xml:space="preserve">            __proto__: function() {}</w:t>
      </w:r>
    </w:p>
    <w:p w:rsidR="00C5137F" w:rsidRDefault="00904352">
      <w:r>
        <w:t xml:space="preserve">        };</w:t>
      </w:r>
    </w:p>
    <w:p w:rsidR="00C5137F" w:rsidRDefault="00904352">
      <w:r>
        <w:t xml:space="preserve">    print(o.__proto__.name !== '__proto__');</w:t>
      </w:r>
    </w:p>
    <w:p w:rsidR="00C5137F" w:rsidRDefault="00C5137F"/>
    <w:p w:rsidR="00C5137F" w:rsidRDefault="00904352">
      <w:pPr>
        <w:pStyle w:val="Heading2"/>
      </w:pPr>
      <w:bookmarkStart w:id="317" w:name="section_27bd5b4699434a8bb7be929d5cd88ae6"/>
      <w:bookmarkStart w:id="318" w:name="_Toc494257574"/>
      <w:r>
        <w:t>Clarifications</w:t>
      </w:r>
      <w:bookmarkEnd w:id="317"/>
      <w:bookmarkEnd w:id="318"/>
    </w:p>
    <w:p w:rsidR="00C5137F" w:rsidRDefault="00904352">
      <w:r>
        <w:t xml:space="preserve">The following subsections </w:t>
      </w:r>
      <w:r>
        <w:t xml:space="preserve">describe clarifications of the MAY and SHOULD requirements of </w:t>
      </w:r>
      <w:hyperlink r:id="rId27">
        <w:r>
          <w:rPr>
            <w:rStyle w:val="Hyperlink"/>
          </w:rPr>
          <w:t>[ECMA-262/6]</w:t>
        </w:r>
      </w:hyperlink>
      <w:r>
        <w:t>.</w:t>
      </w:r>
    </w:p>
    <w:p w:rsidR="00C5137F" w:rsidRDefault="00904352">
      <w:pPr>
        <w:pStyle w:val="Heading3"/>
      </w:pPr>
      <w:bookmarkStart w:id="319" w:name="section_013145c20000000085d50ad73309824a"/>
      <w:bookmarkStart w:id="320" w:name="_Toc494257575"/>
      <w:r>
        <w:t>[ECMA-262/6] Section 14.1.7 Static Semantics: HasInitializer</w:t>
      </w:r>
      <w:bookmarkEnd w:id="319"/>
      <w:bookmarkEnd w:id="320"/>
    </w:p>
    <w:p w:rsidR="00C5137F" w:rsidRDefault="00904352">
      <w:r>
        <w:t>C0001: The initializer for FormalParamete</w:t>
      </w:r>
      <w:r>
        <w:t>rs is not implemented</w:t>
      </w:r>
    </w:p>
    <w:p w:rsidR="00C5137F" w:rsidRDefault="00904352">
      <w:r>
        <w:t>The specification states:</w:t>
      </w:r>
    </w:p>
    <w:p w:rsidR="00C5137F" w:rsidRDefault="00904352">
      <w:pPr>
        <w:pStyle w:val="Code"/>
      </w:pPr>
      <w:r>
        <w:t>14.1.7 Static Semantics: HasInitializer</w:t>
      </w:r>
    </w:p>
    <w:p w:rsidR="00C5137F" w:rsidRDefault="00904352">
      <w:r>
        <w:rPr>
          <w:b/>
          <w:i/>
        </w:rPr>
        <w:t>IE11 Mode (All versions)</w:t>
      </w:r>
    </w:p>
    <w:p w:rsidR="00C5137F" w:rsidRDefault="00904352">
      <w:r>
        <w:t xml:space="preserve">The initializer for </w:t>
      </w:r>
      <w:r>
        <w:rPr>
          <w:rStyle w:val="InlineCode"/>
        </w:rPr>
        <w:t>FormalParameters</w:t>
      </w:r>
      <w:r>
        <w:t xml:space="preserve"> is not implemented.</w:t>
      </w:r>
    </w:p>
    <w:p w:rsidR="00C5137F" w:rsidRDefault="00C5137F"/>
    <w:p w:rsidR="00C5137F" w:rsidRDefault="00904352">
      <w:pPr>
        <w:pStyle w:val="Heading3"/>
      </w:pPr>
      <w:bookmarkStart w:id="321" w:name="section_bebdcdbe00000000b0efcaf43dcd1264"/>
      <w:bookmarkStart w:id="322" w:name="_Toc494257576"/>
      <w:r>
        <w:t>[ECMA-262/6] Section 14.2.6 Static Semantics: HasInitializer</w:t>
      </w:r>
      <w:bookmarkEnd w:id="321"/>
      <w:bookmarkEnd w:id="322"/>
    </w:p>
    <w:p w:rsidR="00C5137F" w:rsidRDefault="00904352">
      <w:r>
        <w:t>C0002: Initializers are not implemented for FormalParameters</w:t>
      </w:r>
    </w:p>
    <w:p w:rsidR="00C5137F" w:rsidRDefault="00904352">
      <w:r>
        <w:t>The specification states:</w:t>
      </w:r>
    </w:p>
    <w:p w:rsidR="00C5137F" w:rsidRDefault="00904352">
      <w:pPr>
        <w:pStyle w:val="Code"/>
      </w:pPr>
      <w:r>
        <w:t>14.2.6 Static Semantics: HasInitializer</w:t>
      </w:r>
    </w:p>
    <w:p w:rsidR="00C5137F" w:rsidRDefault="00904352">
      <w:r>
        <w:rPr>
          <w:b/>
          <w:i/>
        </w:rPr>
        <w:t>IE11 Mode (All versions)</w:t>
      </w:r>
    </w:p>
    <w:p w:rsidR="00C5137F" w:rsidRDefault="00904352">
      <w:r>
        <w:t xml:space="preserve">Initializers are not implemented for </w:t>
      </w:r>
      <w:r>
        <w:rPr>
          <w:rStyle w:val="InlineCode"/>
        </w:rPr>
        <w:t>FormalParameters</w:t>
      </w:r>
      <w:r>
        <w:t>.</w:t>
      </w:r>
    </w:p>
    <w:p w:rsidR="00C5137F" w:rsidRDefault="00C5137F"/>
    <w:p w:rsidR="00C5137F" w:rsidRDefault="00904352">
      <w:pPr>
        <w:pStyle w:val="Heading2"/>
      </w:pPr>
      <w:bookmarkStart w:id="323" w:name="section_0278d56aa02f4cfcaa6749fe969b17fa"/>
      <w:bookmarkStart w:id="324" w:name="_Toc494257577"/>
      <w:r>
        <w:lastRenderedPageBreak/>
        <w:t>Extensions</w:t>
      </w:r>
      <w:bookmarkEnd w:id="323"/>
      <w:bookmarkEnd w:id="324"/>
    </w:p>
    <w:p w:rsidR="00C5137F" w:rsidRDefault="00904352">
      <w:pPr>
        <w:pStyle w:val="Heading2"/>
      </w:pPr>
      <w:bookmarkStart w:id="325" w:name="section_1697485b6e3e410ab248ac60dd592ab6"/>
      <w:bookmarkStart w:id="326" w:name="_Toc494257578"/>
      <w:r>
        <w:t>Error Handling</w:t>
      </w:r>
      <w:bookmarkEnd w:id="325"/>
      <w:bookmarkEnd w:id="326"/>
    </w:p>
    <w:p w:rsidR="00C5137F" w:rsidRDefault="00904352">
      <w:r>
        <w:t xml:space="preserve">There are no </w:t>
      </w:r>
      <w:r>
        <w:t>additional error handling considerations.</w:t>
      </w:r>
    </w:p>
    <w:p w:rsidR="00C5137F" w:rsidRDefault="00904352">
      <w:pPr>
        <w:pStyle w:val="Heading2"/>
      </w:pPr>
      <w:bookmarkStart w:id="327" w:name="section_75140bad7143487987b56934f47a0776"/>
      <w:bookmarkStart w:id="328" w:name="_Toc494257579"/>
      <w:r>
        <w:t>Security</w:t>
      </w:r>
      <w:bookmarkEnd w:id="327"/>
      <w:bookmarkEnd w:id="328"/>
    </w:p>
    <w:p w:rsidR="00C5137F" w:rsidRDefault="00904352">
      <w:r>
        <w:t>There are no additional security considerations.</w:t>
      </w:r>
    </w:p>
    <w:p w:rsidR="00C5137F" w:rsidRDefault="00904352">
      <w:pPr>
        <w:pStyle w:val="Heading1"/>
      </w:pPr>
      <w:bookmarkStart w:id="329" w:name="section_3e5f3d683463498693cd9875e2577c3b"/>
      <w:bookmarkStart w:id="330" w:name="_Toc494257580"/>
      <w:r>
        <w:lastRenderedPageBreak/>
        <w:t>Change Tracking</w:t>
      </w:r>
      <w:bookmarkEnd w:id="329"/>
      <w:bookmarkEnd w:id="330"/>
      <w:r>
        <w:fldChar w:fldCharType="begin"/>
      </w:r>
      <w:r>
        <w:instrText xml:space="preserve"> XE "Change tracking" </w:instrText>
      </w:r>
      <w:r>
        <w:fldChar w:fldCharType="end"/>
      </w:r>
      <w:r>
        <w:fldChar w:fldCharType="begin"/>
      </w:r>
      <w:r>
        <w:instrText xml:space="preserve"> XE "Tracking changes" </w:instrText>
      </w:r>
      <w:r>
        <w:fldChar w:fldCharType="end"/>
      </w:r>
    </w:p>
    <w:p w:rsidR="00C5137F" w:rsidRDefault="00904352">
      <w:r>
        <w:t>No table of changes is available. The document is either new or has had no changes since it</w:t>
      </w:r>
      <w:r>
        <w:t>s last release.</w:t>
      </w:r>
    </w:p>
    <w:p w:rsidR="00C5137F" w:rsidRDefault="00904352">
      <w:pPr>
        <w:pStyle w:val="Heading1"/>
        <w:sectPr w:rsidR="00C5137F">
          <w:footerReference w:type="default" r:id="rId28"/>
          <w:endnotePr>
            <w:numFmt w:val="decimal"/>
          </w:endnotePr>
          <w:type w:val="continuous"/>
          <w:pgSz w:w="12240" w:h="15840"/>
          <w:pgMar w:top="1080" w:right="1440" w:bottom="2016" w:left="1440" w:header="720" w:footer="720" w:gutter="0"/>
          <w:cols w:space="720"/>
          <w:docGrid w:linePitch="360"/>
        </w:sectPr>
      </w:pPr>
      <w:bookmarkStart w:id="331" w:name="section_780a2c70122748da8b18c5309052bd05"/>
      <w:bookmarkStart w:id="332" w:name="_Toc494257581"/>
      <w:r>
        <w:lastRenderedPageBreak/>
        <w:t>Index</w:t>
      </w:r>
      <w:bookmarkEnd w:id="331"/>
      <w:bookmarkEnd w:id="332"/>
    </w:p>
    <w:p w:rsidR="00C5137F" w:rsidRDefault="00904352">
      <w:pPr>
        <w:pStyle w:val="indexheader"/>
      </w:pPr>
      <w:r>
        <w:t>.</w:t>
      </w:r>
    </w:p>
    <w:p w:rsidR="00C5137F" w:rsidRDefault="00C5137F">
      <w:pPr>
        <w:spacing w:before="0" w:after="0"/>
        <w:rPr>
          <w:sz w:val="16"/>
        </w:rPr>
      </w:pPr>
    </w:p>
    <w:p w:rsidR="00C5137F" w:rsidRDefault="00904352">
      <w:pPr>
        <w:pStyle w:val="indexentry0"/>
      </w:pPr>
      <w:hyperlink w:anchor="section_086ebbdc111111118d34f0979bea8911">
        <w:r>
          <w:rPr>
            <w:rStyle w:val="Hyperlink"/>
          </w:rPr>
          <w:t>...args)</w:t>
        </w:r>
      </w:hyperlink>
      <w:r>
        <w:t xml:space="preserve"> </w:t>
      </w:r>
      <w:r>
        <w:fldChar w:fldCharType="begin"/>
      </w:r>
      <w:r>
        <w:instrText>PAGEREF section_086ebbdc111111118d34f0979bea8911</w:instrText>
      </w:r>
      <w:r>
        <w:fldChar w:fldCharType="separate"/>
      </w:r>
      <w:r>
        <w:rPr>
          <w:noProof/>
        </w:rPr>
        <w:t>49</w:t>
      </w:r>
      <w:r>
        <w:fldChar w:fldCharType="end"/>
      </w:r>
    </w:p>
    <w:p w:rsidR="00C5137F" w:rsidRDefault="00C5137F">
      <w:pPr>
        <w:spacing w:before="0" w:after="0"/>
        <w:rPr>
          <w:sz w:val="16"/>
        </w:rPr>
      </w:pPr>
    </w:p>
    <w:p w:rsidR="00C5137F" w:rsidRDefault="00904352">
      <w:pPr>
        <w:pStyle w:val="indexheader"/>
      </w:pPr>
      <w:r>
        <w:t>[</w:t>
      </w:r>
    </w:p>
    <w:p w:rsidR="00C5137F" w:rsidRDefault="00C5137F">
      <w:pPr>
        <w:spacing w:before="0" w:after="0"/>
        <w:rPr>
          <w:sz w:val="16"/>
        </w:rPr>
      </w:pPr>
    </w:p>
    <w:p w:rsidR="00C5137F" w:rsidRDefault="00904352">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13</w:t>
      </w:r>
      <w:r>
        <w:fldChar w:fldCharType="end"/>
      </w:r>
    </w:p>
    <w:p w:rsidR="00C5137F" w:rsidRDefault="00C5137F">
      <w:pPr>
        <w:spacing w:before="0" w:after="0"/>
        <w:rPr>
          <w:sz w:val="16"/>
        </w:rPr>
      </w:pPr>
    </w:p>
    <w:p w:rsidR="00C5137F" w:rsidRDefault="00904352">
      <w:pPr>
        <w:pStyle w:val="indexheader"/>
      </w:pPr>
      <w:r>
        <w:t>C</w:t>
      </w:r>
    </w:p>
    <w:p w:rsidR="00C5137F" w:rsidRDefault="00C5137F">
      <w:pPr>
        <w:spacing w:before="0" w:after="0"/>
        <w:rPr>
          <w:sz w:val="16"/>
        </w:rPr>
      </w:pPr>
    </w:p>
    <w:p w:rsidR="00C5137F" w:rsidRDefault="00904352">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23</w:t>
      </w:r>
      <w:r>
        <w:fldChar w:fldCharType="end"/>
      </w:r>
    </w:p>
    <w:p w:rsidR="00C5137F" w:rsidRDefault="00904352">
      <w:pPr>
        <w:pStyle w:val="indexentry0"/>
      </w:pPr>
      <w:hyperlink w:anchor="section_3e5f3d683463498693cd9875e2577c3b">
        <w:r>
          <w:rPr>
            <w:rStyle w:val="Hyperlink"/>
          </w:rPr>
          <w:t>Change tracking</w:t>
        </w:r>
      </w:hyperlink>
      <w:r>
        <w:t xml:space="preserve"> </w:t>
      </w:r>
      <w:r>
        <w:fldChar w:fldCharType="begin"/>
      </w:r>
      <w:r>
        <w:instrText>PAG</w:instrText>
      </w:r>
      <w:r>
        <w:instrText>EREF section_3e5f3d683463498693cd9875e2577c3b</w:instrText>
      </w:r>
      <w:r>
        <w:fldChar w:fldCharType="separate"/>
      </w:r>
      <w:r>
        <w:rPr>
          <w:noProof/>
        </w:rPr>
        <w:t>93</w:t>
      </w:r>
      <w:r>
        <w:fldChar w:fldCharType="end"/>
      </w:r>
    </w:p>
    <w:p w:rsidR="00C5137F" w:rsidRDefault="00904352">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13</w:t>
      </w:r>
      <w:r>
        <w:fldChar w:fldCharType="end"/>
      </w:r>
    </w:p>
    <w:p w:rsidR="00C5137F" w:rsidRDefault="00C5137F">
      <w:pPr>
        <w:spacing w:before="0" w:after="0"/>
        <w:rPr>
          <w:sz w:val="16"/>
        </w:rPr>
      </w:pPr>
    </w:p>
    <w:p w:rsidR="00C5137F" w:rsidRDefault="00904352">
      <w:pPr>
        <w:pStyle w:val="indexheader"/>
      </w:pPr>
      <w:r>
        <w:t>E</w:t>
      </w:r>
    </w:p>
    <w:p w:rsidR="00C5137F" w:rsidRDefault="00C5137F">
      <w:pPr>
        <w:spacing w:before="0" w:after="0"/>
        <w:rPr>
          <w:sz w:val="16"/>
        </w:rPr>
      </w:pPr>
    </w:p>
    <w:p w:rsidR="00C5137F" w:rsidRDefault="00904352">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31</w:t>
      </w:r>
      <w:r>
        <w:fldChar w:fldCharType="end"/>
      </w:r>
    </w:p>
    <w:p w:rsidR="00C5137F" w:rsidRDefault="00C5137F">
      <w:pPr>
        <w:spacing w:before="0" w:after="0"/>
        <w:rPr>
          <w:sz w:val="16"/>
        </w:rPr>
      </w:pPr>
    </w:p>
    <w:p w:rsidR="00C5137F" w:rsidRDefault="00904352">
      <w:pPr>
        <w:pStyle w:val="indexheader"/>
      </w:pPr>
      <w:r>
        <w:t>G</w:t>
      </w:r>
    </w:p>
    <w:p w:rsidR="00C5137F" w:rsidRDefault="00C5137F">
      <w:pPr>
        <w:spacing w:before="0" w:after="0"/>
        <w:rPr>
          <w:sz w:val="16"/>
        </w:rPr>
      </w:pPr>
    </w:p>
    <w:p w:rsidR="00C5137F" w:rsidRDefault="00904352">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C5137F" w:rsidRDefault="00C5137F">
      <w:pPr>
        <w:spacing w:before="0" w:after="0"/>
        <w:rPr>
          <w:sz w:val="16"/>
        </w:rPr>
      </w:pPr>
    </w:p>
    <w:p w:rsidR="00C5137F" w:rsidRDefault="00904352">
      <w:pPr>
        <w:pStyle w:val="indexheader"/>
      </w:pPr>
      <w:r>
        <w:t>I</w:t>
      </w:r>
    </w:p>
    <w:p w:rsidR="00C5137F" w:rsidRDefault="00C5137F">
      <w:pPr>
        <w:spacing w:before="0" w:after="0"/>
        <w:rPr>
          <w:sz w:val="16"/>
        </w:rPr>
      </w:pPr>
    </w:p>
    <w:p w:rsidR="00C5137F" w:rsidRDefault="00904352">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59</w:t>
      </w:r>
      <w:r>
        <w:fldChar w:fldCharType="end"/>
      </w:r>
    </w:p>
    <w:p w:rsidR="00C5137F" w:rsidRDefault="00904352">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C5137F" w:rsidRDefault="00904352">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C5137F" w:rsidRDefault="00904352">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70</w:t>
      </w:r>
      <w:r>
        <w:fldChar w:fldCharType="end"/>
      </w:r>
    </w:p>
    <w:p w:rsidR="00C5137F" w:rsidRDefault="00C5137F">
      <w:pPr>
        <w:spacing w:before="0" w:after="0"/>
        <w:rPr>
          <w:sz w:val="16"/>
        </w:rPr>
      </w:pPr>
    </w:p>
    <w:p w:rsidR="00C5137F" w:rsidRDefault="00904352">
      <w:pPr>
        <w:pStyle w:val="indexheader"/>
      </w:pPr>
      <w:r>
        <w:t>K</w:t>
      </w:r>
    </w:p>
    <w:p w:rsidR="00C5137F" w:rsidRDefault="00C5137F">
      <w:pPr>
        <w:spacing w:before="0" w:after="0"/>
        <w:rPr>
          <w:sz w:val="16"/>
        </w:rPr>
      </w:pPr>
    </w:p>
    <w:p w:rsidR="00C5137F" w:rsidRDefault="00904352">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15</w:t>
      </w:r>
      <w:r>
        <w:fldChar w:fldCharType="end"/>
      </w:r>
    </w:p>
    <w:p w:rsidR="00C5137F" w:rsidRDefault="00C5137F">
      <w:pPr>
        <w:spacing w:before="0" w:after="0"/>
        <w:rPr>
          <w:sz w:val="16"/>
        </w:rPr>
      </w:pPr>
    </w:p>
    <w:p w:rsidR="00C5137F" w:rsidRDefault="00904352">
      <w:pPr>
        <w:pStyle w:val="indexheader"/>
      </w:pPr>
      <w:r>
        <w:t>L</w:t>
      </w:r>
    </w:p>
    <w:p w:rsidR="00C5137F" w:rsidRDefault="00C5137F">
      <w:pPr>
        <w:spacing w:before="0" w:after="0"/>
        <w:rPr>
          <w:sz w:val="16"/>
        </w:rPr>
      </w:pPr>
    </w:p>
    <w:p w:rsidR="00C5137F" w:rsidRDefault="00904352">
      <w:pPr>
        <w:pStyle w:val="indexentry0"/>
      </w:pPr>
      <w:r>
        <w:t>limit ) (</w:t>
      </w:r>
      <w:hyperlink w:anchor="section_16f18226111111118b8995e048f5628f">
        <w:r>
          <w:rPr>
            <w:rStyle w:val="Hyperlink"/>
          </w:rPr>
          <w:t>section 2.1.87</w:t>
        </w:r>
      </w:hyperlink>
      <w:r>
        <w:t xml:space="preserve"> </w:t>
      </w:r>
      <w:r>
        <w:fldChar w:fldCharType="begin"/>
      </w:r>
      <w:r>
        <w:instrText>PAGEREF section_16f18226111111118b8995e048f5628f</w:instrText>
      </w:r>
      <w:r>
        <w:fldChar w:fldCharType="separate"/>
      </w:r>
      <w:r>
        <w:rPr>
          <w:noProof/>
        </w:rPr>
        <w:t>54</w:t>
      </w:r>
      <w:r>
        <w:fldChar w:fldCharType="end"/>
      </w:r>
      <w:r>
        <w:t xml:space="preserve">, </w:t>
      </w:r>
      <w:hyperlink w:anchor="section_ca4620201111111186144e205c6d4afb">
        <w:r>
          <w:rPr>
            <w:rStyle w:val="Hyperlink"/>
          </w:rPr>
          <w:t>section 2.1.107</w:t>
        </w:r>
      </w:hyperlink>
      <w:r>
        <w:t xml:space="preserve"> </w:t>
      </w:r>
      <w:r>
        <w:fldChar w:fldCharType="begin"/>
      </w:r>
      <w:r>
        <w:instrText>PAGEREF section_ca4620201111111186144e205c6d4afb</w:instrText>
      </w:r>
      <w:r>
        <w:fldChar w:fldCharType="separate"/>
      </w:r>
      <w:r>
        <w:rPr>
          <w:noProof/>
        </w:rPr>
        <w:t>63</w:t>
      </w:r>
      <w:r>
        <w:fldChar w:fldCharType="end"/>
      </w:r>
      <w:r>
        <w:t>)</w:t>
      </w:r>
    </w:p>
    <w:p w:rsidR="00C5137F" w:rsidRDefault="00C5137F">
      <w:pPr>
        <w:spacing w:before="0" w:after="0"/>
        <w:rPr>
          <w:sz w:val="16"/>
        </w:rPr>
      </w:pPr>
    </w:p>
    <w:p w:rsidR="00C5137F" w:rsidRDefault="00904352">
      <w:pPr>
        <w:pStyle w:val="indexheader"/>
      </w:pPr>
      <w:r>
        <w:t>M</w:t>
      </w:r>
    </w:p>
    <w:p w:rsidR="00C5137F" w:rsidRDefault="00C5137F">
      <w:pPr>
        <w:spacing w:before="0" w:after="0"/>
        <w:rPr>
          <w:sz w:val="16"/>
        </w:rPr>
      </w:pPr>
    </w:p>
    <w:p w:rsidR="00C5137F" w:rsidRDefault="00904352">
      <w:pPr>
        <w:pStyle w:val="indexentry0"/>
      </w:pPr>
      <w:hyperlink w:anchor="section_7d125daf11111111b37569e78c605800">
        <w:r>
          <w:rPr>
            <w:rStyle w:val="Hyperlink"/>
          </w:rPr>
          <w:t xml:space="preserve">mapfn </w:t>
        </w:r>
        <w:r>
          <w:rPr>
            <w:rStyle w:val="Hyperlink"/>
          </w:rPr>
          <w:t>[  - thisArg ] ] )</w:t>
        </w:r>
      </w:hyperlink>
      <w:r>
        <w:t xml:space="preserve"> </w:t>
      </w:r>
      <w:r>
        <w:fldChar w:fldCharType="begin"/>
      </w:r>
      <w:r>
        <w:instrText>PAGEREF section_7d125daf11111111b37569e78c605800</w:instrText>
      </w:r>
      <w:r>
        <w:fldChar w:fldCharType="separate"/>
      </w:r>
      <w:r>
        <w:rPr>
          <w:noProof/>
        </w:rPr>
        <w:t>70</w:t>
      </w:r>
      <w:r>
        <w:fldChar w:fldCharType="end"/>
      </w:r>
    </w:p>
    <w:p w:rsidR="00C5137F" w:rsidRDefault="00C5137F">
      <w:pPr>
        <w:spacing w:before="0" w:after="0"/>
        <w:rPr>
          <w:sz w:val="16"/>
        </w:rPr>
      </w:pPr>
    </w:p>
    <w:p w:rsidR="00C5137F" w:rsidRDefault="00904352">
      <w:pPr>
        <w:pStyle w:val="indexheader"/>
      </w:pPr>
      <w:r>
        <w:t>N</w:t>
      </w:r>
    </w:p>
    <w:p w:rsidR="00C5137F" w:rsidRDefault="00C5137F">
      <w:pPr>
        <w:spacing w:before="0" w:after="0"/>
        <w:rPr>
          <w:sz w:val="16"/>
        </w:rPr>
      </w:pPr>
    </w:p>
    <w:p w:rsidR="00C5137F" w:rsidRDefault="00904352">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C5137F" w:rsidRDefault="00C5137F">
      <w:pPr>
        <w:spacing w:before="0" w:after="0"/>
        <w:rPr>
          <w:sz w:val="16"/>
        </w:rPr>
      </w:pPr>
    </w:p>
    <w:p w:rsidR="00C5137F" w:rsidRDefault="00904352">
      <w:pPr>
        <w:pStyle w:val="indexheader"/>
      </w:pPr>
      <w:r>
        <w:t>P</w:t>
      </w:r>
    </w:p>
    <w:p w:rsidR="00C5137F" w:rsidRDefault="00C5137F">
      <w:pPr>
        <w:spacing w:before="0" w:after="0"/>
        <w:rPr>
          <w:sz w:val="16"/>
        </w:rPr>
      </w:pPr>
    </w:p>
    <w:p w:rsidR="00C5137F" w:rsidRDefault="00904352">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11</w:t>
      </w:r>
      <w:r>
        <w:fldChar w:fldCharType="end"/>
      </w:r>
    </w:p>
    <w:p w:rsidR="00C5137F" w:rsidRDefault="00C5137F">
      <w:pPr>
        <w:spacing w:before="0" w:after="0"/>
        <w:rPr>
          <w:sz w:val="16"/>
        </w:rPr>
      </w:pPr>
    </w:p>
    <w:p w:rsidR="00C5137F" w:rsidRDefault="00904352">
      <w:pPr>
        <w:pStyle w:val="indexheader"/>
      </w:pPr>
      <w:r>
        <w:t>R</w:t>
      </w:r>
    </w:p>
    <w:p w:rsidR="00C5137F" w:rsidRDefault="00C5137F">
      <w:pPr>
        <w:spacing w:before="0" w:after="0"/>
        <w:rPr>
          <w:sz w:val="16"/>
        </w:rPr>
      </w:pPr>
    </w:p>
    <w:p w:rsidR="00C5137F" w:rsidRDefault="00904352">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15</w:t>
      </w:r>
      <w:r>
        <w:fldChar w:fldCharType="end"/>
      </w:r>
    </w:p>
    <w:p w:rsidR="00C5137F" w:rsidRDefault="00904352">
      <w:pPr>
        <w:pStyle w:val="indexentry0"/>
      </w:pPr>
      <w:r>
        <w:t>References</w:t>
      </w:r>
    </w:p>
    <w:p w:rsidR="00C5137F" w:rsidRDefault="00904352">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C5137F" w:rsidRDefault="00904352">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C5137F" w:rsidRDefault="00904352">
      <w:pPr>
        <w:pStyle w:val="indexentry0"/>
      </w:pPr>
      <w:r>
        <w:t>replaceValue ) (</w:t>
      </w:r>
      <w:hyperlink w:anchor="section_cf523fdd11111111b3d6e77397d33e7e">
        <w:r>
          <w:rPr>
            <w:rStyle w:val="Hyperlink"/>
          </w:rPr>
          <w:t>section 2.1.85</w:t>
        </w:r>
      </w:hyperlink>
      <w:r>
        <w:t xml:space="preserve"> </w:t>
      </w:r>
      <w:r>
        <w:fldChar w:fldCharType="begin"/>
      </w:r>
      <w:r>
        <w:instrText>PAGEREF section_cf523fdd11111111b3d6e77397d33e7e</w:instrText>
      </w:r>
      <w:r>
        <w:fldChar w:fldCharType="separate"/>
      </w:r>
      <w:r>
        <w:rPr>
          <w:noProof/>
        </w:rPr>
        <w:t>53</w:t>
      </w:r>
      <w:r>
        <w:fldChar w:fldCharType="end"/>
      </w:r>
      <w:r>
        <w:t xml:space="preserve">, </w:t>
      </w:r>
      <w:hyperlink w:anchor="section_879f121011111111a0edf3facc616c60">
        <w:r>
          <w:rPr>
            <w:rStyle w:val="Hyperlink"/>
          </w:rPr>
          <w:t>section 2.1.104</w:t>
        </w:r>
      </w:hyperlink>
      <w:r>
        <w:t xml:space="preserve"> </w:t>
      </w:r>
      <w:r>
        <w:fldChar w:fldCharType="begin"/>
      </w:r>
      <w:r>
        <w:instrText>PAGEREF section_879f121011111111a0edf3facc616c60</w:instrText>
      </w:r>
      <w:r>
        <w:fldChar w:fldCharType="separate"/>
      </w:r>
      <w:r>
        <w:rPr>
          <w:noProof/>
        </w:rPr>
        <w:t>62</w:t>
      </w:r>
      <w:r>
        <w:fldChar w:fldCharType="end"/>
      </w:r>
      <w:r>
        <w:t>)</w:t>
      </w:r>
    </w:p>
    <w:p w:rsidR="00C5137F" w:rsidRDefault="00904352">
      <w:pPr>
        <w:pStyle w:val="indexentry0"/>
      </w:pPr>
      <w:r>
        <w:t>reserved2 ] ] ) (</w:t>
      </w:r>
      <w:hyperlink w:anchor="section_962c2606111111119e5a1abcc4786bc4">
        <w:r>
          <w:rPr>
            <w:rStyle w:val="Hyperlink"/>
          </w:rPr>
          <w:t>section 2.1.73</w:t>
        </w:r>
      </w:hyperlink>
      <w:r>
        <w:t xml:space="preserve"> </w:t>
      </w:r>
      <w:r>
        <w:fldChar w:fldCharType="begin"/>
      </w:r>
      <w:r>
        <w:instrText>PAGEREF section_962c2606111111119e5a1abcc4786bc4</w:instrText>
      </w:r>
      <w:r>
        <w:fldChar w:fldCharType="separate"/>
      </w:r>
      <w:r>
        <w:rPr>
          <w:noProof/>
        </w:rPr>
        <w:t>48</w:t>
      </w:r>
      <w:r>
        <w:fldChar w:fldCharType="end"/>
      </w:r>
      <w:r>
        <w:t xml:space="preserve">, </w:t>
      </w:r>
      <w:hyperlink w:anchor="section_fef714ad111111119ae44fa051beffbb">
        <w:r>
          <w:rPr>
            <w:rStyle w:val="Hyperlink"/>
          </w:rPr>
          <w:t>section 2.1.117</w:t>
        </w:r>
      </w:hyperlink>
      <w:r>
        <w:t xml:space="preserve"> </w:t>
      </w:r>
      <w:r>
        <w:fldChar w:fldCharType="begin"/>
      </w:r>
      <w:r>
        <w:instrText>PAGEREF section_fef714ad111</w:instrText>
      </w:r>
      <w:r>
        <w:instrText>111119ae44fa051beffbb</w:instrText>
      </w:r>
      <w:r>
        <w:fldChar w:fldCharType="separate"/>
      </w:r>
      <w:r>
        <w:rPr>
          <w:noProof/>
        </w:rPr>
        <w:t>67</w:t>
      </w:r>
      <w:r>
        <w:fldChar w:fldCharType="end"/>
      </w:r>
      <w:r>
        <w:t>)</w:t>
      </w:r>
    </w:p>
    <w:p w:rsidR="00C5137F" w:rsidRDefault="00C5137F">
      <w:pPr>
        <w:spacing w:before="0" w:after="0"/>
        <w:rPr>
          <w:sz w:val="16"/>
        </w:rPr>
      </w:pPr>
    </w:p>
    <w:p w:rsidR="00C5137F" w:rsidRDefault="00904352">
      <w:pPr>
        <w:pStyle w:val="indexheader"/>
      </w:pPr>
      <w:r>
        <w:t>S</w:t>
      </w:r>
    </w:p>
    <w:p w:rsidR="00C5137F" w:rsidRDefault="00C5137F">
      <w:pPr>
        <w:spacing w:before="0" w:after="0"/>
        <w:rPr>
          <w:sz w:val="16"/>
        </w:rPr>
      </w:pPr>
    </w:p>
    <w:p w:rsidR="00C5137F" w:rsidRDefault="00904352">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64</w:t>
      </w:r>
      <w:r>
        <w:fldChar w:fldCharType="end"/>
      </w:r>
    </w:p>
    <w:p w:rsidR="00C5137F" w:rsidRDefault="00904352">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32</w:t>
      </w:r>
      <w:r>
        <w:fldChar w:fldCharType="end"/>
      </w:r>
    </w:p>
    <w:p w:rsidR="00C5137F" w:rsidRDefault="00C5137F">
      <w:pPr>
        <w:spacing w:before="0" w:after="0"/>
        <w:rPr>
          <w:sz w:val="16"/>
        </w:rPr>
      </w:pPr>
    </w:p>
    <w:p w:rsidR="00C5137F" w:rsidRDefault="00904352">
      <w:pPr>
        <w:pStyle w:val="indexheader"/>
      </w:pPr>
      <w:r>
        <w:t>T</w:t>
      </w:r>
    </w:p>
    <w:p w:rsidR="00C5137F" w:rsidRDefault="00C5137F">
      <w:pPr>
        <w:spacing w:before="0" w:after="0"/>
        <w:rPr>
          <w:sz w:val="16"/>
        </w:rPr>
      </w:pPr>
    </w:p>
    <w:p w:rsidR="00C5137F" w:rsidRDefault="00904352">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93</w:t>
      </w:r>
      <w:r>
        <w:fldChar w:fldCharType="end"/>
      </w:r>
    </w:p>
    <w:p w:rsidR="00C5137F" w:rsidRDefault="00C5137F">
      <w:pPr>
        <w:rPr>
          <w:rStyle w:val="InlineCode"/>
        </w:rPr>
      </w:pPr>
      <w:bookmarkStart w:id="333" w:name="EndOfDocument_ST"/>
      <w:bookmarkEnd w:id="333"/>
    </w:p>
    <w:sectPr w:rsidR="00C5137F">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7F" w:rsidRDefault="00904352">
      <w:r>
        <w:separator/>
      </w:r>
    </w:p>
    <w:p w:rsidR="00C5137F" w:rsidRDefault="00C5137F"/>
  </w:endnote>
  <w:endnote w:type="continuationSeparator" w:id="0">
    <w:p w:rsidR="00C5137F" w:rsidRDefault="00904352">
      <w:r>
        <w:continuationSeparator/>
      </w:r>
    </w:p>
    <w:p w:rsidR="00C5137F" w:rsidRDefault="00C51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7F" w:rsidRDefault="00904352">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C5137F" w:rsidRDefault="00904352">
    <w:pPr>
      <w:pStyle w:val="PageFooter"/>
    </w:pPr>
    <w:r>
      <w:t>[MS-ES6] - v20171003</w:t>
    </w:r>
  </w:p>
  <w:p w:rsidR="00C5137F" w:rsidRDefault="00904352">
    <w:pPr>
      <w:pStyle w:val="PageFooter"/>
    </w:pPr>
    <w:r>
      <w:t>Microsoft Edge / Internet Explorer ECMA-262 ECMAScript Language Specification (Sixth Edition) Standards Support Document</w:t>
    </w:r>
  </w:p>
  <w:p w:rsidR="00C5137F" w:rsidRDefault="00904352">
    <w:pPr>
      <w:pStyle w:val="PageFooter"/>
    </w:pPr>
    <w:r>
      <w:t>Copyright © 2017 Microsoft Corporation</w:t>
    </w:r>
  </w:p>
  <w:p w:rsidR="00C5137F" w:rsidRDefault="00904352">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7F" w:rsidRDefault="00904352">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91</w:t>
    </w:r>
    <w:r>
      <w:fldChar w:fldCharType="end"/>
    </w:r>
  </w:p>
  <w:p w:rsidR="00C5137F" w:rsidRDefault="00904352">
    <w:pPr>
      <w:pStyle w:val="PageFooter"/>
    </w:pPr>
    <w:r>
      <w:t>[MS-ES6] - v20171003</w:t>
    </w:r>
  </w:p>
  <w:p w:rsidR="00C5137F" w:rsidRDefault="00904352">
    <w:pPr>
      <w:pStyle w:val="PageFooter"/>
    </w:pPr>
    <w:r>
      <w:t>Microsoft Edge / Internet Explorer ECMA-262 ECMAScript Language Specification (Sixth Edition) Standards Support Document</w:t>
    </w:r>
  </w:p>
  <w:p w:rsidR="00C5137F" w:rsidRDefault="00904352">
    <w:pPr>
      <w:pStyle w:val="PageFooter"/>
    </w:pPr>
    <w:r>
      <w:t>Copyright © 2017 Microsoft Corporation</w:t>
    </w:r>
  </w:p>
  <w:p w:rsidR="00C5137F" w:rsidRDefault="00904352">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7F" w:rsidRDefault="00904352">
      <w:r>
        <w:separator/>
      </w:r>
    </w:p>
    <w:p w:rsidR="00C5137F" w:rsidRDefault="00C5137F"/>
  </w:footnote>
  <w:footnote w:type="continuationSeparator" w:id="0">
    <w:p w:rsidR="00C5137F" w:rsidRDefault="00904352">
      <w:r>
        <w:continuationSeparator/>
      </w:r>
    </w:p>
    <w:p w:rsidR="00C5137F" w:rsidRDefault="00C513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A0D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D919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3"/>
  </w:num>
  <w:num w:numId="48">
    <w:abstractNumId w:val="33"/>
  </w:num>
  <w:num w:numId="49">
    <w:abstractNumId w:val="17"/>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137F"/>
    <w:rsid w:val="00904352"/>
    <w:rsid w:val="00C5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262/6.0/index.html" TargetMode="External"/><Relationship Id="rId3" Type="http://schemas.openxmlformats.org/officeDocument/2006/relationships/numbering" Target="numbering.xml"/><Relationship Id="rId21" Type="http://schemas.openxmlformats.org/officeDocument/2006/relationships/hyperlink" Target="https://www.ecma-international.org/ecma-262/6.0/index.html"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262/6.0/index.html"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www.ecma-international.org/ecma-262/6.0/index.html"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www.ecma-international.org/ecma-262/6.0/index.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262/6.0/index.html" TargetMode="External"/><Relationship Id="rId27" Type="http://schemas.openxmlformats.org/officeDocument/2006/relationships/hyperlink" Target="https://www.ecma-international.org/ecma-262/6.0/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1950A1-96E9-4A75-8F74-FC754192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27445</Words>
  <Characters>156443</Characters>
  <Application>Microsoft Office Word</Application>
  <DocSecurity>0</DocSecurity>
  <Lines>1303</Lines>
  <Paragraphs>367</Paragraphs>
  <ScaleCrop>false</ScaleCrop>
  <Company/>
  <LinksUpToDate>false</LinksUpToDate>
  <CharactersWithSpaces>183521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2017-09-27T13:34:00Z</dcterms:created>
  <dcterms:modified xsi:type="dcterms:W3CDTF">2017-09-27T13:34:00Z</dcterms:modified>
</cp:coreProperties>
</file>