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84" w:rsidRDefault="006A39E9">
      <w:bookmarkStart w:id="0" w:name="_GoBack"/>
      <w:bookmarkEnd w:id="0"/>
      <w:r>
        <w:rPr>
          <w:b/>
          <w:sz w:val="28"/>
        </w:rPr>
        <w:t xml:space="preserve">[MS-ES2018]: </w:t>
      </w:r>
    </w:p>
    <w:p w:rsidR="00CE2E84" w:rsidRDefault="006A39E9">
      <w:r>
        <w:rPr>
          <w:b/>
          <w:sz w:val="28"/>
        </w:rPr>
        <w:t>Microsoft Edge ECMAScript 2018 Language Specification (9th edition) Standards Support Document</w:t>
      </w:r>
    </w:p>
    <w:p w:rsidR="00CE2E84" w:rsidRDefault="00CE2E84">
      <w:pPr>
        <w:pStyle w:val="CoverHR"/>
      </w:pPr>
    </w:p>
    <w:p w:rsidR="00205B85" w:rsidRPr="00893F99" w:rsidRDefault="006A39E9" w:rsidP="00205B85">
      <w:pPr>
        <w:spacing w:line="288" w:lineRule="auto"/>
        <w:textAlignment w:val="top"/>
      </w:pPr>
      <w:r>
        <w:t>Intellectual Property Rights Notice for Open Specifications Documentation</w:t>
      </w:r>
    </w:p>
    <w:p w:rsidR="00205B85" w:rsidRDefault="006A39E9" w:rsidP="00205B85">
      <w:pPr>
        <w:pStyle w:val="ListParagraph"/>
        <w:numPr>
          <w:ilvl w:val="0"/>
          <w:numId w:val="50"/>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205B85" w:rsidRDefault="006A39E9" w:rsidP="00205B85">
      <w:pPr>
        <w:pStyle w:val="ListParagraph"/>
        <w:numPr>
          <w:ilvl w:val="0"/>
          <w:numId w:val="50"/>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205B85" w:rsidRDefault="006A39E9" w:rsidP="00205B85">
      <w:pPr>
        <w:pStyle w:val="ListParagraph"/>
        <w:numPr>
          <w:ilvl w:val="0"/>
          <w:numId w:val="50"/>
        </w:numPr>
        <w:spacing w:before="0" w:after="120"/>
        <w:contextualSpacing/>
        <w:textAlignment w:val="top"/>
      </w:pPr>
      <w:r>
        <w:rPr>
          <w:b/>
        </w:rPr>
        <w:t>No</w:t>
      </w:r>
      <w:r>
        <w:rPr>
          <w:b/>
        </w:rPr>
        <w:t xml:space="preserve"> Trade Secrets</w:t>
      </w:r>
      <w:r>
        <w:t xml:space="preserve">. Microsoft does not claim any trade secret rights in this documentation. </w:t>
      </w:r>
    </w:p>
    <w:p w:rsidR="00205B85" w:rsidRDefault="006A39E9" w:rsidP="00205B85">
      <w:pPr>
        <w:pStyle w:val="ListParagraph"/>
        <w:numPr>
          <w:ilvl w:val="0"/>
          <w:numId w:val="50"/>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205B85" w:rsidRDefault="006A39E9" w:rsidP="00205B85">
      <w:pPr>
        <w:pStyle w:val="ListParagraph"/>
        <w:numPr>
          <w:ilvl w:val="0"/>
          <w:numId w:val="50"/>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205B85" w:rsidRDefault="006A39E9" w:rsidP="00205B85">
      <w:pPr>
        <w:pStyle w:val="ListParagraph"/>
        <w:numPr>
          <w:ilvl w:val="0"/>
          <w:numId w:val="50"/>
        </w:numPr>
        <w:spacing w:before="0" w:after="120"/>
        <w:contextualSpacing/>
        <w:textAlignment w:val="top"/>
      </w:pPr>
      <w:r>
        <w:rPr>
          <w:b/>
        </w:rPr>
        <w:t>Trademarks</w:t>
      </w:r>
      <w:r>
        <w:t>. The names of companies and products contained in this documentation might be covered by trademarks or similar intellectual p</w:t>
      </w:r>
      <w:r>
        <w:t xml:space="preserve">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6A39E9" w:rsidP="00205B85">
      <w:pPr>
        <w:pStyle w:val="ListParagraph"/>
        <w:numPr>
          <w:ilvl w:val="0"/>
          <w:numId w:val="50"/>
        </w:numPr>
        <w:spacing w:before="0" w:after="120"/>
        <w:contextualSpacing/>
        <w:textAlignment w:val="top"/>
      </w:pPr>
      <w:r>
        <w:rPr>
          <w:b/>
        </w:rPr>
        <w:t>Fictitious Names</w:t>
      </w:r>
      <w:r w:rsidRPr="004D02BB">
        <w:t>. The example companies, organizations</w:t>
      </w:r>
      <w:r w:rsidRPr="004D02BB">
        <w:t>, products, domain names, email addresses, logos, people, places, and events that are depicted in this documentation are fictitious. No association with any real company, organization, product, domain name, email address, logo, person, place, or event is i</w:t>
      </w:r>
      <w:r w:rsidRPr="004D02BB">
        <w:t>ntended or should be inferred.</w:t>
      </w:r>
    </w:p>
    <w:p w:rsidR="00205B85" w:rsidRDefault="006A39E9"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6A39E9" w:rsidP="00205B85">
      <w:pPr>
        <w:spacing w:after="120"/>
        <w:textAlignment w:val="top"/>
      </w:pPr>
      <w:r w:rsidRPr="004D02BB">
        <w:rPr>
          <w:b/>
        </w:rPr>
        <w:t>Tools</w:t>
      </w:r>
      <w:r>
        <w:t>. The Open Specifications docum</w:t>
      </w:r>
      <w:r>
        <w:t xml:space="preserve">entation does not require the use of Microsoft programming tools or programming environments in order for you to develop an implementation. If you have access to Microsoft programming tools and environments, you are free to take advantage of them. Certain </w:t>
      </w:r>
      <w:r>
        <w:t xml:space="preserve">Open Specifications documents are intended for use in conjunction with publicly available standards specifications and network programming art and, as such, assume that the reader either is familiar with the aforementioned material or has immediate access </w:t>
      </w:r>
      <w:r>
        <w:t>to it.</w:t>
      </w:r>
    </w:p>
    <w:p w:rsidR="00CE2E84" w:rsidRDefault="006A39E9" w:rsidP="00205B85">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E2E84" w:rsidRDefault="006A39E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699"/>
        <w:gridCol w:w="1516"/>
        <w:gridCol w:w="2246"/>
      </w:tblGrid>
      <w:tr w:rsidR="00CE2E84" w:rsidTr="00CE2E84">
        <w:trPr>
          <w:cnfStyle w:val="100000000000" w:firstRow="1" w:lastRow="0" w:firstColumn="0" w:lastColumn="0" w:oddVBand="0" w:evenVBand="0" w:oddHBand="0" w:evenHBand="0" w:firstRowFirstColumn="0" w:firstRowLastColumn="0" w:lastRowFirstColumn="0" w:lastRowLastColumn="0"/>
          <w:tblHeader/>
        </w:trPr>
        <w:tc>
          <w:tcPr>
            <w:tcW w:w="0" w:type="auto"/>
          </w:tcPr>
          <w:p w:rsidR="00CE2E84" w:rsidRDefault="006A39E9">
            <w:pPr>
              <w:pStyle w:val="TableHeaderText"/>
            </w:pPr>
            <w:r>
              <w:t>Date</w:t>
            </w:r>
          </w:p>
        </w:tc>
        <w:tc>
          <w:tcPr>
            <w:tcW w:w="0" w:type="auto"/>
          </w:tcPr>
          <w:p w:rsidR="00CE2E84" w:rsidRDefault="006A39E9">
            <w:pPr>
              <w:pStyle w:val="TableHeaderText"/>
            </w:pPr>
            <w:r>
              <w:t>Revision History</w:t>
            </w:r>
          </w:p>
        </w:tc>
        <w:tc>
          <w:tcPr>
            <w:tcW w:w="0" w:type="auto"/>
          </w:tcPr>
          <w:p w:rsidR="00CE2E84" w:rsidRDefault="006A39E9">
            <w:pPr>
              <w:pStyle w:val="TableHeaderText"/>
            </w:pPr>
            <w:r>
              <w:t>Revision Class</w:t>
            </w:r>
          </w:p>
        </w:tc>
        <w:tc>
          <w:tcPr>
            <w:tcW w:w="0" w:type="auto"/>
          </w:tcPr>
          <w:p w:rsidR="00CE2E84" w:rsidRDefault="006A39E9">
            <w:pPr>
              <w:pStyle w:val="TableHeaderText"/>
            </w:pPr>
            <w:r>
              <w:t>Comments</w:t>
            </w:r>
          </w:p>
        </w:tc>
      </w:tr>
      <w:tr w:rsidR="00CE2E84" w:rsidTr="00CE2E84">
        <w:tc>
          <w:tcPr>
            <w:tcW w:w="0" w:type="auto"/>
            <w:vAlign w:val="center"/>
          </w:tcPr>
          <w:p w:rsidR="00CE2E84" w:rsidRDefault="006A39E9">
            <w:pPr>
              <w:pStyle w:val="TableBodyText"/>
            </w:pPr>
            <w:r>
              <w:t>11/27/2018</w:t>
            </w:r>
          </w:p>
        </w:tc>
        <w:tc>
          <w:tcPr>
            <w:tcW w:w="0" w:type="auto"/>
            <w:vAlign w:val="center"/>
          </w:tcPr>
          <w:p w:rsidR="00CE2E84" w:rsidRDefault="006A39E9">
            <w:pPr>
              <w:pStyle w:val="TableBodyText"/>
            </w:pPr>
            <w:r>
              <w:t>1.0</w:t>
            </w:r>
          </w:p>
        </w:tc>
        <w:tc>
          <w:tcPr>
            <w:tcW w:w="0" w:type="auto"/>
            <w:vAlign w:val="center"/>
          </w:tcPr>
          <w:p w:rsidR="00CE2E84" w:rsidRDefault="006A39E9">
            <w:pPr>
              <w:pStyle w:val="TableBodyText"/>
            </w:pPr>
            <w:r>
              <w:t>New</w:t>
            </w:r>
          </w:p>
        </w:tc>
        <w:tc>
          <w:tcPr>
            <w:tcW w:w="0" w:type="auto"/>
            <w:vAlign w:val="center"/>
          </w:tcPr>
          <w:p w:rsidR="00CE2E84" w:rsidRDefault="006A39E9">
            <w:pPr>
              <w:pStyle w:val="TableBodyText"/>
            </w:pPr>
            <w:r>
              <w:t>Released new document.</w:t>
            </w:r>
          </w:p>
        </w:tc>
      </w:tr>
    </w:tbl>
    <w:p w:rsidR="00CE2E84" w:rsidRDefault="006A39E9">
      <w:pPr>
        <w:pStyle w:val="TOCHeading"/>
      </w:pPr>
      <w:r>
        <w:lastRenderedPageBreak/>
        <w:t>Table of Contents</w:t>
      </w:r>
    </w:p>
    <w:p w:rsidR="006A39E9" w:rsidRDefault="006A39E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531070545" w:history="1">
        <w:r w:rsidRPr="00460746">
          <w:rPr>
            <w:rStyle w:val="Hyperlink"/>
            <w:noProof/>
          </w:rPr>
          <w:t>1</w:t>
        </w:r>
        <w:r>
          <w:rPr>
            <w:rFonts w:asciiTheme="minorHAnsi" w:eastAsiaTheme="minorEastAsia" w:hAnsiTheme="minorHAnsi" w:cstheme="minorBidi"/>
            <w:b w:val="0"/>
            <w:bCs w:val="0"/>
            <w:noProof/>
            <w:sz w:val="22"/>
            <w:szCs w:val="22"/>
          </w:rPr>
          <w:tab/>
        </w:r>
        <w:r w:rsidRPr="00460746">
          <w:rPr>
            <w:rStyle w:val="Hyperlink"/>
            <w:noProof/>
          </w:rPr>
          <w:t>Introduction</w:t>
        </w:r>
        <w:r>
          <w:rPr>
            <w:noProof/>
            <w:webHidden/>
          </w:rPr>
          <w:tab/>
        </w:r>
        <w:r>
          <w:rPr>
            <w:noProof/>
            <w:webHidden/>
          </w:rPr>
          <w:fldChar w:fldCharType="begin"/>
        </w:r>
        <w:r>
          <w:rPr>
            <w:noProof/>
            <w:webHidden/>
          </w:rPr>
          <w:instrText xml:space="preserve"> PAGEREF _Toc531070545 \h </w:instrText>
        </w:r>
        <w:r>
          <w:rPr>
            <w:noProof/>
            <w:webHidden/>
          </w:rPr>
        </w:r>
        <w:r>
          <w:rPr>
            <w:noProof/>
            <w:webHidden/>
          </w:rPr>
          <w:fldChar w:fldCharType="separate"/>
        </w:r>
        <w:r>
          <w:rPr>
            <w:noProof/>
            <w:webHidden/>
          </w:rPr>
          <w:t>5</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546" w:history="1">
        <w:r w:rsidRPr="00460746">
          <w:rPr>
            <w:rStyle w:val="Hyperlink"/>
            <w:noProof/>
          </w:rPr>
          <w:t>1.1</w:t>
        </w:r>
        <w:r>
          <w:rPr>
            <w:rFonts w:asciiTheme="minorHAnsi" w:eastAsiaTheme="minorEastAsia" w:hAnsiTheme="minorHAnsi" w:cstheme="minorBidi"/>
            <w:noProof/>
            <w:sz w:val="22"/>
            <w:szCs w:val="22"/>
          </w:rPr>
          <w:tab/>
        </w:r>
        <w:r w:rsidRPr="00460746">
          <w:rPr>
            <w:rStyle w:val="Hyperlink"/>
            <w:noProof/>
          </w:rPr>
          <w:t>Glossary</w:t>
        </w:r>
        <w:r>
          <w:rPr>
            <w:noProof/>
            <w:webHidden/>
          </w:rPr>
          <w:tab/>
        </w:r>
        <w:r>
          <w:rPr>
            <w:noProof/>
            <w:webHidden/>
          </w:rPr>
          <w:fldChar w:fldCharType="begin"/>
        </w:r>
        <w:r>
          <w:rPr>
            <w:noProof/>
            <w:webHidden/>
          </w:rPr>
          <w:instrText xml:space="preserve"> PAGEREF _Toc531070546 \h </w:instrText>
        </w:r>
        <w:r>
          <w:rPr>
            <w:noProof/>
            <w:webHidden/>
          </w:rPr>
        </w:r>
        <w:r>
          <w:rPr>
            <w:noProof/>
            <w:webHidden/>
          </w:rPr>
          <w:fldChar w:fldCharType="separate"/>
        </w:r>
        <w:r>
          <w:rPr>
            <w:noProof/>
            <w:webHidden/>
          </w:rPr>
          <w:t>5</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547" w:history="1">
        <w:r w:rsidRPr="00460746">
          <w:rPr>
            <w:rStyle w:val="Hyperlink"/>
            <w:noProof/>
          </w:rPr>
          <w:t>1.2</w:t>
        </w:r>
        <w:r>
          <w:rPr>
            <w:rFonts w:asciiTheme="minorHAnsi" w:eastAsiaTheme="minorEastAsia" w:hAnsiTheme="minorHAnsi" w:cstheme="minorBidi"/>
            <w:noProof/>
            <w:sz w:val="22"/>
            <w:szCs w:val="22"/>
          </w:rPr>
          <w:tab/>
        </w:r>
        <w:r w:rsidRPr="00460746">
          <w:rPr>
            <w:rStyle w:val="Hyperlink"/>
            <w:noProof/>
          </w:rPr>
          <w:t>References</w:t>
        </w:r>
        <w:r>
          <w:rPr>
            <w:noProof/>
            <w:webHidden/>
          </w:rPr>
          <w:tab/>
        </w:r>
        <w:r>
          <w:rPr>
            <w:noProof/>
            <w:webHidden/>
          </w:rPr>
          <w:fldChar w:fldCharType="begin"/>
        </w:r>
        <w:r>
          <w:rPr>
            <w:noProof/>
            <w:webHidden/>
          </w:rPr>
          <w:instrText xml:space="preserve"> PAGEREF _Toc531070547 \h </w:instrText>
        </w:r>
        <w:r>
          <w:rPr>
            <w:noProof/>
            <w:webHidden/>
          </w:rPr>
        </w:r>
        <w:r>
          <w:rPr>
            <w:noProof/>
            <w:webHidden/>
          </w:rPr>
          <w:fldChar w:fldCharType="separate"/>
        </w:r>
        <w:r>
          <w:rPr>
            <w:noProof/>
            <w:webHidden/>
          </w:rPr>
          <w:t>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48" w:history="1">
        <w:r w:rsidRPr="00460746">
          <w:rPr>
            <w:rStyle w:val="Hyperlink"/>
            <w:noProof/>
          </w:rPr>
          <w:t>1.2.1</w:t>
        </w:r>
        <w:r>
          <w:rPr>
            <w:rFonts w:asciiTheme="minorHAnsi" w:eastAsiaTheme="minorEastAsia" w:hAnsiTheme="minorHAnsi" w:cstheme="minorBidi"/>
            <w:noProof/>
            <w:sz w:val="22"/>
            <w:szCs w:val="22"/>
          </w:rPr>
          <w:tab/>
        </w:r>
        <w:r w:rsidRPr="00460746">
          <w:rPr>
            <w:rStyle w:val="Hyperlink"/>
            <w:noProof/>
          </w:rPr>
          <w:t>Normative References</w:t>
        </w:r>
        <w:r>
          <w:rPr>
            <w:noProof/>
            <w:webHidden/>
          </w:rPr>
          <w:tab/>
        </w:r>
        <w:r>
          <w:rPr>
            <w:noProof/>
            <w:webHidden/>
          </w:rPr>
          <w:fldChar w:fldCharType="begin"/>
        </w:r>
        <w:r>
          <w:rPr>
            <w:noProof/>
            <w:webHidden/>
          </w:rPr>
          <w:instrText xml:space="preserve"> PAGEREF _Toc531070548 \h </w:instrText>
        </w:r>
        <w:r>
          <w:rPr>
            <w:noProof/>
            <w:webHidden/>
          </w:rPr>
        </w:r>
        <w:r>
          <w:rPr>
            <w:noProof/>
            <w:webHidden/>
          </w:rPr>
          <w:fldChar w:fldCharType="separate"/>
        </w:r>
        <w:r>
          <w:rPr>
            <w:noProof/>
            <w:webHidden/>
          </w:rPr>
          <w:t>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49" w:history="1">
        <w:r w:rsidRPr="00460746">
          <w:rPr>
            <w:rStyle w:val="Hyperlink"/>
            <w:noProof/>
          </w:rPr>
          <w:t>1.2.2</w:t>
        </w:r>
        <w:r>
          <w:rPr>
            <w:rFonts w:asciiTheme="minorHAnsi" w:eastAsiaTheme="minorEastAsia" w:hAnsiTheme="minorHAnsi" w:cstheme="minorBidi"/>
            <w:noProof/>
            <w:sz w:val="22"/>
            <w:szCs w:val="22"/>
          </w:rPr>
          <w:tab/>
        </w:r>
        <w:r w:rsidRPr="00460746">
          <w:rPr>
            <w:rStyle w:val="Hyperlink"/>
            <w:noProof/>
          </w:rPr>
          <w:t>Informative References</w:t>
        </w:r>
        <w:r>
          <w:rPr>
            <w:noProof/>
            <w:webHidden/>
          </w:rPr>
          <w:tab/>
        </w:r>
        <w:r>
          <w:rPr>
            <w:noProof/>
            <w:webHidden/>
          </w:rPr>
          <w:fldChar w:fldCharType="begin"/>
        </w:r>
        <w:r>
          <w:rPr>
            <w:noProof/>
            <w:webHidden/>
          </w:rPr>
          <w:instrText xml:space="preserve"> PAGEREF _Toc531070549 \h </w:instrText>
        </w:r>
        <w:r>
          <w:rPr>
            <w:noProof/>
            <w:webHidden/>
          </w:rPr>
        </w:r>
        <w:r>
          <w:rPr>
            <w:noProof/>
            <w:webHidden/>
          </w:rPr>
          <w:fldChar w:fldCharType="separate"/>
        </w:r>
        <w:r>
          <w:rPr>
            <w:noProof/>
            <w:webHidden/>
          </w:rPr>
          <w:t>5</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550" w:history="1">
        <w:r w:rsidRPr="00460746">
          <w:rPr>
            <w:rStyle w:val="Hyperlink"/>
            <w:noProof/>
          </w:rPr>
          <w:t>1.3</w:t>
        </w:r>
        <w:r>
          <w:rPr>
            <w:rFonts w:asciiTheme="minorHAnsi" w:eastAsiaTheme="minorEastAsia" w:hAnsiTheme="minorHAnsi" w:cstheme="minorBidi"/>
            <w:noProof/>
            <w:sz w:val="22"/>
            <w:szCs w:val="22"/>
          </w:rPr>
          <w:tab/>
        </w:r>
        <w:r w:rsidRPr="00460746">
          <w:rPr>
            <w:rStyle w:val="Hyperlink"/>
            <w:noProof/>
          </w:rPr>
          <w:t>Microsoft Implementations</w:t>
        </w:r>
        <w:r>
          <w:rPr>
            <w:noProof/>
            <w:webHidden/>
          </w:rPr>
          <w:tab/>
        </w:r>
        <w:r>
          <w:rPr>
            <w:noProof/>
            <w:webHidden/>
          </w:rPr>
          <w:fldChar w:fldCharType="begin"/>
        </w:r>
        <w:r>
          <w:rPr>
            <w:noProof/>
            <w:webHidden/>
          </w:rPr>
          <w:instrText xml:space="preserve"> PAGEREF _Toc531070550 \h </w:instrText>
        </w:r>
        <w:r>
          <w:rPr>
            <w:noProof/>
            <w:webHidden/>
          </w:rPr>
        </w:r>
        <w:r>
          <w:rPr>
            <w:noProof/>
            <w:webHidden/>
          </w:rPr>
          <w:fldChar w:fldCharType="separate"/>
        </w:r>
        <w:r>
          <w:rPr>
            <w:noProof/>
            <w:webHidden/>
          </w:rPr>
          <w:t>5</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551" w:history="1">
        <w:r w:rsidRPr="00460746">
          <w:rPr>
            <w:rStyle w:val="Hyperlink"/>
            <w:noProof/>
          </w:rPr>
          <w:t>1.4</w:t>
        </w:r>
        <w:r>
          <w:rPr>
            <w:rFonts w:asciiTheme="minorHAnsi" w:eastAsiaTheme="minorEastAsia" w:hAnsiTheme="minorHAnsi" w:cstheme="minorBidi"/>
            <w:noProof/>
            <w:sz w:val="22"/>
            <w:szCs w:val="22"/>
          </w:rPr>
          <w:tab/>
        </w:r>
        <w:r w:rsidRPr="00460746">
          <w:rPr>
            <w:rStyle w:val="Hyperlink"/>
            <w:noProof/>
          </w:rPr>
          <w:t>Standards Support Requirements</w:t>
        </w:r>
        <w:r>
          <w:rPr>
            <w:noProof/>
            <w:webHidden/>
          </w:rPr>
          <w:tab/>
        </w:r>
        <w:r>
          <w:rPr>
            <w:noProof/>
            <w:webHidden/>
          </w:rPr>
          <w:fldChar w:fldCharType="begin"/>
        </w:r>
        <w:r>
          <w:rPr>
            <w:noProof/>
            <w:webHidden/>
          </w:rPr>
          <w:instrText xml:space="preserve"> PAGEREF _Toc531070551 \h </w:instrText>
        </w:r>
        <w:r>
          <w:rPr>
            <w:noProof/>
            <w:webHidden/>
          </w:rPr>
        </w:r>
        <w:r>
          <w:rPr>
            <w:noProof/>
            <w:webHidden/>
          </w:rPr>
          <w:fldChar w:fldCharType="separate"/>
        </w:r>
        <w:r>
          <w:rPr>
            <w:noProof/>
            <w:webHidden/>
          </w:rPr>
          <w:t>6</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552" w:history="1">
        <w:r w:rsidRPr="00460746">
          <w:rPr>
            <w:rStyle w:val="Hyperlink"/>
            <w:noProof/>
          </w:rPr>
          <w:t>1.5</w:t>
        </w:r>
        <w:r>
          <w:rPr>
            <w:rFonts w:asciiTheme="minorHAnsi" w:eastAsiaTheme="minorEastAsia" w:hAnsiTheme="minorHAnsi" w:cstheme="minorBidi"/>
            <w:noProof/>
            <w:sz w:val="22"/>
            <w:szCs w:val="22"/>
          </w:rPr>
          <w:tab/>
        </w:r>
        <w:r w:rsidRPr="00460746">
          <w:rPr>
            <w:rStyle w:val="Hyperlink"/>
            <w:noProof/>
          </w:rPr>
          <w:t>Notation</w:t>
        </w:r>
        <w:r>
          <w:rPr>
            <w:noProof/>
            <w:webHidden/>
          </w:rPr>
          <w:tab/>
        </w:r>
        <w:r>
          <w:rPr>
            <w:noProof/>
            <w:webHidden/>
          </w:rPr>
          <w:fldChar w:fldCharType="begin"/>
        </w:r>
        <w:r>
          <w:rPr>
            <w:noProof/>
            <w:webHidden/>
          </w:rPr>
          <w:instrText xml:space="preserve"> PAGEREF _Toc531070552 \h </w:instrText>
        </w:r>
        <w:r>
          <w:rPr>
            <w:noProof/>
            <w:webHidden/>
          </w:rPr>
        </w:r>
        <w:r>
          <w:rPr>
            <w:noProof/>
            <w:webHidden/>
          </w:rPr>
          <w:fldChar w:fldCharType="separate"/>
        </w:r>
        <w:r>
          <w:rPr>
            <w:noProof/>
            <w:webHidden/>
          </w:rPr>
          <w:t>6</w:t>
        </w:r>
        <w:r>
          <w:rPr>
            <w:noProof/>
            <w:webHidden/>
          </w:rPr>
          <w:fldChar w:fldCharType="end"/>
        </w:r>
      </w:hyperlink>
    </w:p>
    <w:p w:rsidR="006A39E9" w:rsidRDefault="006A39E9">
      <w:pPr>
        <w:pStyle w:val="TOC1"/>
        <w:rPr>
          <w:rFonts w:asciiTheme="minorHAnsi" w:eastAsiaTheme="minorEastAsia" w:hAnsiTheme="minorHAnsi" w:cstheme="minorBidi"/>
          <w:b w:val="0"/>
          <w:bCs w:val="0"/>
          <w:noProof/>
          <w:sz w:val="22"/>
          <w:szCs w:val="22"/>
        </w:rPr>
      </w:pPr>
      <w:hyperlink w:anchor="_Toc531070553" w:history="1">
        <w:r w:rsidRPr="00460746">
          <w:rPr>
            <w:rStyle w:val="Hyperlink"/>
            <w:noProof/>
          </w:rPr>
          <w:t>2</w:t>
        </w:r>
        <w:r>
          <w:rPr>
            <w:rFonts w:asciiTheme="minorHAnsi" w:eastAsiaTheme="minorEastAsia" w:hAnsiTheme="minorHAnsi" w:cstheme="minorBidi"/>
            <w:b w:val="0"/>
            <w:bCs w:val="0"/>
            <w:noProof/>
            <w:sz w:val="22"/>
            <w:szCs w:val="22"/>
          </w:rPr>
          <w:tab/>
        </w:r>
        <w:r w:rsidRPr="00460746">
          <w:rPr>
            <w:rStyle w:val="Hyperlink"/>
            <w:noProof/>
          </w:rPr>
          <w:t>Standards Support Statements</w:t>
        </w:r>
        <w:r>
          <w:rPr>
            <w:noProof/>
            <w:webHidden/>
          </w:rPr>
          <w:tab/>
        </w:r>
        <w:r>
          <w:rPr>
            <w:noProof/>
            <w:webHidden/>
          </w:rPr>
          <w:fldChar w:fldCharType="begin"/>
        </w:r>
        <w:r>
          <w:rPr>
            <w:noProof/>
            <w:webHidden/>
          </w:rPr>
          <w:instrText xml:space="preserve"> PAGEREF _Toc531070553 \h </w:instrText>
        </w:r>
        <w:r>
          <w:rPr>
            <w:noProof/>
            <w:webHidden/>
          </w:rPr>
        </w:r>
        <w:r>
          <w:rPr>
            <w:noProof/>
            <w:webHidden/>
          </w:rPr>
          <w:fldChar w:fldCharType="separate"/>
        </w:r>
        <w:r>
          <w:rPr>
            <w:noProof/>
            <w:webHidden/>
          </w:rPr>
          <w:t>7</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554" w:history="1">
        <w:r w:rsidRPr="00460746">
          <w:rPr>
            <w:rStyle w:val="Hyperlink"/>
            <w:noProof/>
          </w:rPr>
          <w:t>2.1</w:t>
        </w:r>
        <w:r>
          <w:rPr>
            <w:rFonts w:asciiTheme="minorHAnsi" w:eastAsiaTheme="minorEastAsia" w:hAnsiTheme="minorHAnsi" w:cstheme="minorBidi"/>
            <w:noProof/>
            <w:sz w:val="22"/>
            <w:szCs w:val="22"/>
          </w:rPr>
          <w:tab/>
        </w:r>
        <w:r w:rsidRPr="00460746">
          <w:rPr>
            <w:rStyle w:val="Hyperlink"/>
            <w:noProof/>
          </w:rPr>
          <w:t>Normative Variations</w:t>
        </w:r>
        <w:r>
          <w:rPr>
            <w:noProof/>
            <w:webHidden/>
          </w:rPr>
          <w:tab/>
        </w:r>
        <w:r>
          <w:rPr>
            <w:noProof/>
            <w:webHidden/>
          </w:rPr>
          <w:fldChar w:fldCharType="begin"/>
        </w:r>
        <w:r>
          <w:rPr>
            <w:noProof/>
            <w:webHidden/>
          </w:rPr>
          <w:instrText xml:space="preserve"> PAGEREF _Toc531070554 \h </w:instrText>
        </w:r>
        <w:r>
          <w:rPr>
            <w:noProof/>
            <w:webHidden/>
          </w:rPr>
        </w:r>
        <w:r>
          <w:rPr>
            <w:noProof/>
            <w:webHidden/>
          </w:rPr>
          <w:fldChar w:fldCharType="separate"/>
        </w:r>
        <w:r>
          <w:rPr>
            <w:noProof/>
            <w:webHidden/>
          </w:rPr>
          <w:t>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55" w:history="1">
        <w:r w:rsidRPr="00460746">
          <w:rPr>
            <w:rStyle w:val="Hyperlink"/>
            <w:noProof/>
          </w:rPr>
          <w:t>2.1.1</w:t>
        </w:r>
        <w:r>
          <w:rPr>
            <w:rFonts w:asciiTheme="minorHAnsi" w:eastAsiaTheme="minorEastAsia" w:hAnsiTheme="minorHAnsi" w:cstheme="minorBidi"/>
            <w:noProof/>
            <w:sz w:val="22"/>
            <w:szCs w:val="22"/>
          </w:rPr>
          <w:tab/>
        </w:r>
        <w:r w:rsidRPr="00460746">
          <w:rPr>
            <w:rStyle w:val="Hyperlink"/>
            <w:noProof/>
          </w:rPr>
          <w:t>[ECMA-262/9:2018] Section 7.1.1 ToPrimitive ( input [ , PreferredType ] )</w:t>
        </w:r>
        <w:r>
          <w:rPr>
            <w:noProof/>
            <w:webHidden/>
          </w:rPr>
          <w:tab/>
        </w:r>
        <w:r>
          <w:rPr>
            <w:noProof/>
            <w:webHidden/>
          </w:rPr>
          <w:fldChar w:fldCharType="begin"/>
        </w:r>
        <w:r>
          <w:rPr>
            <w:noProof/>
            <w:webHidden/>
          </w:rPr>
          <w:instrText xml:space="preserve"> PAGEREF _Toc531070555 \h </w:instrText>
        </w:r>
        <w:r>
          <w:rPr>
            <w:noProof/>
            <w:webHidden/>
          </w:rPr>
        </w:r>
        <w:r>
          <w:rPr>
            <w:noProof/>
            <w:webHidden/>
          </w:rPr>
          <w:fldChar w:fldCharType="separate"/>
        </w:r>
        <w:r>
          <w:rPr>
            <w:noProof/>
            <w:webHidden/>
          </w:rPr>
          <w:t>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56" w:history="1">
        <w:r w:rsidRPr="00460746">
          <w:rPr>
            <w:rStyle w:val="Hyperlink"/>
            <w:noProof/>
          </w:rPr>
          <w:t>2.1.2</w:t>
        </w:r>
        <w:r>
          <w:rPr>
            <w:rFonts w:asciiTheme="minorHAnsi" w:eastAsiaTheme="minorEastAsia" w:hAnsiTheme="minorHAnsi" w:cstheme="minorBidi"/>
            <w:noProof/>
            <w:sz w:val="22"/>
            <w:szCs w:val="22"/>
          </w:rPr>
          <w:tab/>
        </w:r>
        <w:r w:rsidRPr="00460746">
          <w:rPr>
            <w:rStyle w:val="Hyperlink"/>
            <w:noProof/>
          </w:rPr>
          <w:t>[ECMA-262/9:2018] Section 7.4.6 IteratorClose ( iteratorRecord, completion )</w:t>
        </w:r>
        <w:r>
          <w:rPr>
            <w:noProof/>
            <w:webHidden/>
          </w:rPr>
          <w:tab/>
        </w:r>
        <w:r>
          <w:rPr>
            <w:noProof/>
            <w:webHidden/>
          </w:rPr>
          <w:fldChar w:fldCharType="begin"/>
        </w:r>
        <w:r>
          <w:rPr>
            <w:noProof/>
            <w:webHidden/>
          </w:rPr>
          <w:instrText xml:space="preserve"> PAGEREF _Toc531070556 \h </w:instrText>
        </w:r>
        <w:r>
          <w:rPr>
            <w:noProof/>
            <w:webHidden/>
          </w:rPr>
        </w:r>
        <w:r>
          <w:rPr>
            <w:noProof/>
            <w:webHidden/>
          </w:rPr>
          <w:fldChar w:fldCharType="separate"/>
        </w:r>
        <w:r>
          <w:rPr>
            <w:noProof/>
            <w:webHidden/>
          </w:rPr>
          <w:t>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57" w:history="1">
        <w:r w:rsidRPr="00460746">
          <w:rPr>
            <w:rStyle w:val="Hyperlink"/>
            <w:noProof/>
          </w:rPr>
          <w:t>2.1.3</w:t>
        </w:r>
        <w:r>
          <w:rPr>
            <w:rFonts w:asciiTheme="minorHAnsi" w:eastAsiaTheme="minorEastAsia" w:hAnsiTheme="minorHAnsi" w:cstheme="minorBidi"/>
            <w:noProof/>
            <w:sz w:val="22"/>
            <w:szCs w:val="22"/>
          </w:rPr>
          <w:tab/>
        </w:r>
        <w:r w:rsidRPr="00460746">
          <w:rPr>
            <w:rStyle w:val="Hyperlink"/>
            <w:noProof/>
          </w:rPr>
          <w:t>[ECMA-262/9:2018] Section 7.4.7 AsyncIteratorClose ( iteratorRecord, completion )</w:t>
        </w:r>
        <w:r>
          <w:rPr>
            <w:noProof/>
            <w:webHidden/>
          </w:rPr>
          <w:tab/>
        </w:r>
        <w:r>
          <w:rPr>
            <w:noProof/>
            <w:webHidden/>
          </w:rPr>
          <w:fldChar w:fldCharType="begin"/>
        </w:r>
        <w:r>
          <w:rPr>
            <w:noProof/>
            <w:webHidden/>
          </w:rPr>
          <w:instrText xml:space="preserve"> PAGEREF _Toc531070557 \h </w:instrText>
        </w:r>
        <w:r>
          <w:rPr>
            <w:noProof/>
            <w:webHidden/>
          </w:rPr>
        </w:r>
        <w:r>
          <w:rPr>
            <w:noProof/>
            <w:webHidden/>
          </w:rPr>
          <w:fldChar w:fldCharType="separate"/>
        </w:r>
        <w:r>
          <w:rPr>
            <w:noProof/>
            <w:webHidden/>
          </w:rPr>
          <w:t>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58" w:history="1">
        <w:r w:rsidRPr="00460746">
          <w:rPr>
            <w:rStyle w:val="Hyperlink"/>
            <w:noProof/>
          </w:rPr>
          <w:t>2.1.4</w:t>
        </w:r>
        <w:r>
          <w:rPr>
            <w:rFonts w:asciiTheme="minorHAnsi" w:eastAsiaTheme="minorEastAsia" w:hAnsiTheme="minorHAnsi" w:cstheme="minorBidi"/>
            <w:noProof/>
            <w:sz w:val="22"/>
            <w:szCs w:val="22"/>
          </w:rPr>
          <w:tab/>
        </w:r>
        <w:r w:rsidRPr="00460746">
          <w:rPr>
            <w:rStyle w:val="Hyperlink"/>
            <w:noProof/>
          </w:rPr>
          <w:t>[ECMA-262/9:2018] Section 9.2.7 AsyncGeneratorFunctionCreate ( kind, ParameterList, Body, Scope, Strict )</w:t>
        </w:r>
        <w:r>
          <w:rPr>
            <w:noProof/>
            <w:webHidden/>
          </w:rPr>
          <w:tab/>
        </w:r>
        <w:r>
          <w:rPr>
            <w:noProof/>
            <w:webHidden/>
          </w:rPr>
          <w:fldChar w:fldCharType="begin"/>
        </w:r>
        <w:r>
          <w:rPr>
            <w:noProof/>
            <w:webHidden/>
          </w:rPr>
          <w:instrText xml:space="preserve"> PAGEREF _Toc531070558 \h </w:instrText>
        </w:r>
        <w:r>
          <w:rPr>
            <w:noProof/>
            <w:webHidden/>
          </w:rPr>
        </w:r>
        <w:r>
          <w:rPr>
            <w:noProof/>
            <w:webHidden/>
          </w:rPr>
          <w:fldChar w:fldCharType="separate"/>
        </w:r>
        <w:r>
          <w:rPr>
            <w:noProof/>
            <w:webHidden/>
          </w:rPr>
          <w:t>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59" w:history="1">
        <w:r w:rsidRPr="00460746">
          <w:rPr>
            <w:rStyle w:val="Hyperlink"/>
            <w:noProof/>
          </w:rPr>
          <w:t>2.1.5</w:t>
        </w:r>
        <w:r>
          <w:rPr>
            <w:rFonts w:asciiTheme="minorHAnsi" w:eastAsiaTheme="minorEastAsia" w:hAnsiTheme="minorHAnsi" w:cstheme="minorBidi"/>
            <w:noProof/>
            <w:sz w:val="22"/>
            <w:szCs w:val="22"/>
          </w:rPr>
          <w:tab/>
        </w:r>
        <w:r w:rsidRPr="00460746">
          <w:rPr>
            <w:rStyle w:val="Hyperlink"/>
            <w:noProof/>
          </w:rPr>
          <w:t>[ECMA-262/9:2018] Section 11.8.6 Template Literal Lexical Components</w:t>
        </w:r>
        <w:r>
          <w:rPr>
            <w:noProof/>
            <w:webHidden/>
          </w:rPr>
          <w:tab/>
        </w:r>
        <w:r>
          <w:rPr>
            <w:noProof/>
            <w:webHidden/>
          </w:rPr>
          <w:fldChar w:fldCharType="begin"/>
        </w:r>
        <w:r>
          <w:rPr>
            <w:noProof/>
            <w:webHidden/>
          </w:rPr>
          <w:instrText xml:space="preserve"> PAGEREF _Toc531070559 \h </w:instrText>
        </w:r>
        <w:r>
          <w:rPr>
            <w:noProof/>
            <w:webHidden/>
          </w:rPr>
        </w:r>
        <w:r>
          <w:rPr>
            <w:noProof/>
            <w:webHidden/>
          </w:rPr>
          <w:fldChar w:fldCharType="separate"/>
        </w:r>
        <w:r>
          <w:rPr>
            <w:noProof/>
            <w:webHidden/>
          </w:rPr>
          <w:t>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0" w:history="1">
        <w:r w:rsidRPr="00460746">
          <w:rPr>
            <w:rStyle w:val="Hyperlink"/>
            <w:noProof/>
          </w:rPr>
          <w:t>2.1.6</w:t>
        </w:r>
        <w:r>
          <w:rPr>
            <w:rFonts w:asciiTheme="minorHAnsi" w:eastAsiaTheme="minorEastAsia" w:hAnsiTheme="minorHAnsi" w:cstheme="minorBidi"/>
            <w:noProof/>
            <w:sz w:val="22"/>
            <w:szCs w:val="22"/>
          </w:rPr>
          <w:tab/>
        </w:r>
        <w:r w:rsidRPr="00460746">
          <w:rPr>
            <w:rStyle w:val="Hyperlink"/>
            <w:noProof/>
          </w:rPr>
          <w:t>[ECMA-262/9:2018] Section 11.9.1 Rules of Automatic Semicolon Insertion</w:t>
        </w:r>
        <w:r>
          <w:rPr>
            <w:noProof/>
            <w:webHidden/>
          </w:rPr>
          <w:tab/>
        </w:r>
        <w:r>
          <w:rPr>
            <w:noProof/>
            <w:webHidden/>
          </w:rPr>
          <w:fldChar w:fldCharType="begin"/>
        </w:r>
        <w:r>
          <w:rPr>
            <w:noProof/>
            <w:webHidden/>
          </w:rPr>
          <w:instrText xml:space="preserve"> PAGEREF _Toc531070560 \h </w:instrText>
        </w:r>
        <w:r>
          <w:rPr>
            <w:noProof/>
            <w:webHidden/>
          </w:rPr>
        </w:r>
        <w:r>
          <w:rPr>
            <w:noProof/>
            <w:webHidden/>
          </w:rPr>
          <w:fldChar w:fldCharType="separate"/>
        </w:r>
        <w:r>
          <w:rPr>
            <w:noProof/>
            <w:webHidden/>
          </w:rPr>
          <w:t>10</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1" w:history="1">
        <w:r w:rsidRPr="00460746">
          <w:rPr>
            <w:rStyle w:val="Hyperlink"/>
            <w:noProof/>
          </w:rPr>
          <w:t>2.1.7</w:t>
        </w:r>
        <w:r>
          <w:rPr>
            <w:rFonts w:asciiTheme="minorHAnsi" w:eastAsiaTheme="minorEastAsia" w:hAnsiTheme="minorHAnsi" w:cstheme="minorBidi"/>
            <w:noProof/>
            <w:sz w:val="22"/>
            <w:szCs w:val="22"/>
          </w:rPr>
          <w:tab/>
        </w:r>
        <w:r w:rsidRPr="00460746">
          <w:rPr>
            <w:rStyle w:val="Hyperlink"/>
            <w:noProof/>
          </w:rPr>
          <w:t>[ECMA-262/9:2018] Section 12.4.4.1 Runtime Semantics: Evaluation</w:t>
        </w:r>
        <w:r>
          <w:rPr>
            <w:noProof/>
            <w:webHidden/>
          </w:rPr>
          <w:tab/>
        </w:r>
        <w:r>
          <w:rPr>
            <w:noProof/>
            <w:webHidden/>
          </w:rPr>
          <w:fldChar w:fldCharType="begin"/>
        </w:r>
        <w:r>
          <w:rPr>
            <w:noProof/>
            <w:webHidden/>
          </w:rPr>
          <w:instrText xml:space="preserve"> PAGEREF _Toc531070561 \h </w:instrText>
        </w:r>
        <w:r>
          <w:rPr>
            <w:noProof/>
            <w:webHidden/>
          </w:rPr>
        </w:r>
        <w:r>
          <w:rPr>
            <w:noProof/>
            <w:webHidden/>
          </w:rPr>
          <w:fldChar w:fldCharType="separate"/>
        </w:r>
        <w:r>
          <w:rPr>
            <w:noProof/>
            <w:webHidden/>
          </w:rPr>
          <w:t>10</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2" w:history="1">
        <w:r w:rsidRPr="00460746">
          <w:rPr>
            <w:rStyle w:val="Hyperlink"/>
            <w:noProof/>
          </w:rPr>
          <w:t>2.1.8</w:t>
        </w:r>
        <w:r>
          <w:rPr>
            <w:rFonts w:asciiTheme="minorHAnsi" w:eastAsiaTheme="minorEastAsia" w:hAnsiTheme="minorHAnsi" w:cstheme="minorBidi"/>
            <w:noProof/>
            <w:sz w:val="22"/>
            <w:szCs w:val="22"/>
          </w:rPr>
          <w:tab/>
        </w:r>
        <w:r w:rsidRPr="00460746">
          <w:rPr>
            <w:rStyle w:val="Hyperlink"/>
            <w:noProof/>
          </w:rPr>
          <w:t>[ECMA-262/9:2018] Section 12.4.5.1 Runtime Semantics: Evaluation</w:t>
        </w:r>
        <w:r>
          <w:rPr>
            <w:noProof/>
            <w:webHidden/>
          </w:rPr>
          <w:tab/>
        </w:r>
        <w:r>
          <w:rPr>
            <w:noProof/>
            <w:webHidden/>
          </w:rPr>
          <w:fldChar w:fldCharType="begin"/>
        </w:r>
        <w:r>
          <w:rPr>
            <w:noProof/>
            <w:webHidden/>
          </w:rPr>
          <w:instrText xml:space="preserve"> PAGEREF _Toc531070562 \h </w:instrText>
        </w:r>
        <w:r>
          <w:rPr>
            <w:noProof/>
            <w:webHidden/>
          </w:rPr>
        </w:r>
        <w:r>
          <w:rPr>
            <w:noProof/>
            <w:webHidden/>
          </w:rPr>
          <w:fldChar w:fldCharType="separate"/>
        </w:r>
        <w:r>
          <w:rPr>
            <w:noProof/>
            <w:webHidden/>
          </w:rPr>
          <w:t>11</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3" w:history="1">
        <w:r w:rsidRPr="00460746">
          <w:rPr>
            <w:rStyle w:val="Hyperlink"/>
            <w:noProof/>
          </w:rPr>
          <w:t>2.1.9</w:t>
        </w:r>
        <w:r>
          <w:rPr>
            <w:rFonts w:asciiTheme="minorHAnsi" w:eastAsiaTheme="minorEastAsia" w:hAnsiTheme="minorHAnsi" w:cstheme="minorBidi"/>
            <w:noProof/>
            <w:sz w:val="22"/>
            <w:szCs w:val="22"/>
          </w:rPr>
          <w:tab/>
        </w:r>
        <w:r w:rsidRPr="00460746">
          <w:rPr>
            <w:rStyle w:val="Hyperlink"/>
            <w:noProof/>
          </w:rPr>
          <w:t>[ECMA-262/9:2018] Section 12.4.6.1 Runtime Semantics: Evaluation</w:t>
        </w:r>
        <w:r>
          <w:rPr>
            <w:noProof/>
            <w:webHidden/>
          </w:rPr>
          <w:tab/>
        </w:r>
        <w:r>
          <w:rPr>
            <w:noProof/>
            <w:webHidden/>
          </w:rPr>
          <w:fldChar w:fldCharType="begin"/>
        </w:r>
        <w:r>
          <w:rPr>
            <w:noProof/>
            <w:webHidden/>
          </w:rPr>
          <w:instrText xml:space="preserve"> PAGEREF _Toc531070563 \h </w:instrText>
        </w:r>
        <w:r>
          <w:rPr>
            <w:noProof/>
            <w:webHidden/>
          </w:rPr>
        </w:r>
        <w:r>
          <w:rPr>
            <w:noProof/>
            <w:webHidden/>
          </w:rPr>
          <w:fldChar w:fldCharType="separate"/>
        </w:r>
        <w:r>
          <w:rPr>
            <w:noProof/>
            <w:webHidden/>
          </w:rPr>
          <w:t>12</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4" w:history="1">
        <w:r w:rsidRPr="00460746">
          <w:rPr>
            <w:rStyle w:val="Hyperlink"/>
            <w:noProof/>
          </w:rPr>
          <w:t>2.1.10</w:t>
        </w:r>
        <w:r>
          <w:rPr>
            <w:rFonts w:asciiTheme="minorHAnsi" w:eastAsiaTheme="minorEastAsia" w:hAnsiTheme="minorHAnsi" w:cstheme="minorBidi"/>
            <w:noProof/>
            <w:sz w:val="22"/>
            <w:szCs w:val="22"/>
          </w:rPr>
          <w:tab/>
        </w:r>
        <w:r w:rsidRPr="00460746">
          <w:rPr>
            <w:rStyle w:val="Hyperlink"/>
            <w:noProof/>
          </w:rPr>
          <w:t>[ECMA-262/9:2018] Section 12.4.7.1 Runtime Semantics Evaluation</w:t>
        </w:r>
        <w:r>
          <w:rPr>
            <w:noProof/>
            <w:webHidden/>
          </w:rPr>
          <w:tab/>
        </w:r>
        <w:r>
          <w:rPr>
            <w:noProof/>
            <w:webHidden/>
          </w:rPr>
          <w:fldChar w:fldCharType="begin"/>
        </w:r>
        <w:r>
          <w:rPr>
            <w:noProof/>
            <w:webHidden/>
          </w:rPr>
          <w:instrText xml:space="preserve"> PAGEREF _Toc531070564 \h </w:instrText>
        </w:r>
        <w:r>
          <w:rPr>
            <w:noProof/>
            <w:webHidden/>
          </w:rPr>
        </w:r>
        <w:r>
          <w:rPr>
            <w:noProof/>
            <w:webHidden/>
          </w:rPr>
          <w:fldChar w:fldCharType="separate"/>
        </w:r>
        <w:r>
          <w:rPr>
            <w:noProof/>
            <w:webHidden/>
          </w:rPr>
          <w:t>12</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5" w:history="1">
        <w:r w:rsidRPr="00460746">
          <w:rPr>
            <w:rStyle w:val="Hyperlink"/>
            <w:noProof/>
          </w:rPr>
          <w:t>2.1.11</w:t>
        </w:r>
        <w:r>
          <w:rPr>
            <w:rFonts w:asciiTheme="minorHAnsi" w:eastAsiaTheme="minorEastAsia" w:hAnsiTheme="minorHAnsi" w:cstheme="minorBidi"/>
            <w:noProof/>
            <w:sz w:val="22"/>
            <w:szCs w:val="22"/>
          </w:rPr>
          <w:tab/>
        </w:r>
        <w:r w:rsidRPr="00460746">
          <w:rPr>
            <w:rStyle w:val="Hyperlink"/>
            <w:noProof/>
          </w:rPr>
          <w:t>[ECMA-262/9:2018] Section 12.10.4 Runtime Semantics: InstanceofOperator ( V, target )</w:t>
        </w:r>
        <w:r>
          <w:rPr>
            <w:noProof/>
            <w:webHidden/>
          </w:rPr>
          <w:tab/>
        </w:r>
        <w:r>
          <w:rPr>
            <w:noProof/>
            <w:webHidden/>
          </w:rPr>
          <w:fldChar w:fldCharType="begin"/>
        </w:r>
        <w:r>
          <w:rPr>
            <w:noProof/>
            <w:webHidden/>
          </w:rPr>
          <w:instrText xml:space="preserve"> PAGEREF _Toc531070565 \h </w:instrText>
        </w:r>
        <w:r>
          <w:rPr>
            <w:noProof/>
            <w:webHidden/>
          </w:rPr>
        </w:r>
        <w:r>
          <w:rPr>
            <w:noProof/>
            <w:webHidden/>
          </w:rPr>
          <w:fldChar w:fldCharType="separate"/>
        </w:r>
        <w:r>
          <w:rPr>
            <w:noProof/>
            <w:webHidden/>
          </w:rPr>
          <w:t>13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6" w:history="1">
        <w:r w:rsidRPr="00460746">
          <w:rPr>
            <w:rStyle w:val="Hyperlink"/>
            <w:noProof/>
          </w:rPr>
          <w:t>2.1.12</w:t>
        </w:r>
        <w:r>
          <w:rPr>
            <w:rFonts w:asciiTheme="minorHAnsi" w:eastAsiaTheme="minorEastAsia" w:hAnsiTheme="minorHAnsi" w:cstheme="minorBidi"/>
            <w:noProof/>
            <w:sz w:val="22"/>
            <w:szCs w:val="22"/>
          </w:rPr>
          <w:tab/>
        </w:r>
        <w:r w:rsidRPr="00460746">
          <w:rPr>
            <w:rStyle w:val="Hyperlink"/>
            <w:noProof/>
          </w:rPr>
          <w:t>[ECMA-262/9:2018] Section 12.15.4 Runtime Semantics: Evaluation</w:t>
        </w:r>
        <w:r>
          <w:rPr>
            <w:noProof/>
            <w:webHidden/>
          </w:rPr>
          <w:tab/>
        </w:r>
        <w:r>
          <w:rPr>
            <w:noProof/>
            <w:webHidden/>
          </w:rPr>
          <w:fldChar w:fldCharType="begin"/>
        </w:r>
        <w:r>
          <w:rPr>
            <w:noProof/>
            <w:webHidden/>
          </w:rPr>
          <w:instrText xml:space="preserve"> PAGEREF _Toc531070566 \h </w:instrText>
        </w:r>
        <w:r>
          <w:rPr>
            <w:noProof/>
            <w:webHidden/>
          </w:rPr>
        </w:r>
        <w:r>
          <w:rPr>
            <w:noProof/>
            <w:webHidden/>
          </w:rPr>
          <w:fldChar w:fldCharType="separate"/>
        </w:r>
        <w:r>
          <w:rPr>
            <w:noProof/>
            <w:webHidden/>
          </w:rPr>
          <w:t>13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7" w:history="1">
        <w:r w:rsidRPr="00460746">
          <w:rPr>
            <w:rStyle w:val="Hyperlink"/>
            <w:noProof/>
          </w:rPr>
          <w:t>2.1.13</w:t>
        </w:r>
        <w:r>
          <w:rPr>
            <w:rFonts w:asciiTheme="minorHAnsi" w:eastAsiaTheme="minorEastAsia" w:hAnsiTheme="minorHAnsi" w:cstheme="minorBidi"/>
            <w:noProof/>
            <w:sz w:val="22"/>
            <w:szCs w:val="22"/>
          </w:rPr>
          <w:tab/>
        </w:r>
        <w:r w:rsidRPr="00460746">
          <w:rPr>
            <w:rStyle w:val="Hyperlink"/>
            <w:noProof/>
          </w:rPr>
          <w:t>[ECMA-262/9:2018] Section 13 ECMAScript Language: Statements and Declarations</w:t>
        </w:r>
        <w:r>
          <w:rPr>
            <w:noProof/>
            <w:webHidden/>
          </w:rPr>
          <w:tab/>
        </w:r>
        <w:r>
          <w:rPr>
            <w:noProof/>
            <w:webHidden/>
          </w:rPr>
          <w:fldChar w:fldCharType="begin"/>
        </w:r>
        <w:r>
          <w:rPr>
            <w:noProof/>
            <w:webHidden/>
          </w:rPr>
          <w:instrText xml:space="preserve"> PAGEREF _Toc531070567 \h </w:instrText>
        </w:r>
        <w:r>
          <w:rPr>
            <w:noProof/>
            <w:webHidden/>
          </w:rPr>
        </w:r>
        <w:r>
          <w:rPr>
            <w:noProof/>
            <w:webHidden/>
          </w:rPr>
          <w:fldChar w:fldCharType="separate"/>
        </w:r>
        <w:r>
          <w:rPr>
            <w:noProof/>
            <w:webHidden/>
          </w:rPr>
          <w:t>15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8" w:history="1">
        <w:r w:rsidRPr="00460746">
          <w:rPr>
            <w:rStyle w:val="Hyperlink"/>
            <w:noProof/>
          </w:rPr>
          <w:t>2.1.14</w:t>
        </w:r>
        <w:r>
          <w:rPr>
            <w:rFonts w:asciiTheme="minorHAnsi" w:eastAsiaTheme="minorEastAsia" w:hAnsiTheme="minorHAnsi" w:cstheme="minorBidi"/>
            <w:noProof/>
            <w:sz w:val="22"/>
            <w:szCs w:val="22"/>
          </w:rPr>
          <w:tab/>
        </w:r>
        <w:r w:rsidRPr="00460746">
          <w:rPr>
            <w:rStyle w:val="Hyperlink"/>
            <w:noProof/>
          </w:rPr>
          <w:t>[ECMA-262/9:2018] Section 13.2.1 Static Semantics: Early Errors</w:t>
        </w:r>
        <w:r>
          <w:rPr>
            <w:noProof/>
            <w:webHidden/>
          </w:rPr>
          <w:tab/>
        </w:r>
        <w:r>
          <w:rPr>
            <w:noProof/>
            <w:webHidden/>
          </w:rPr>
          <w:fldChar w:fldCharType="begin"/>
        </w:r>
        <w:r>
          <w:rPr>
            <w:noProof/>
            <w:webHidden/>
          </w:rPr>
          <w:instrText xml:space="preserve"> PAGEREF _Toc531070568 \h </w:instrText>
        </w:r>
        <w:r>
          <w:rPr>
            <w:noProof/>
            <w:webHidden/>
          </w:rPr>
        </w:r>
        <w:r>
          <w:rPr>
            <w:noProof/>
            <w:webHidden/>
          </w:rPr>
          <w:fldChar w:fldCharType="separate"/>
        </w:r>
        <w:r>
          <w:rPr>
            <w:noProof/>
            <w:webHidden/>
          </w:rPr>
          <w:t>16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69" w:history="1">
        <w:r w:rsidRPr="00460746">
          <w:rPr>
            <w:rStyle w:val="Hyperlink"/>
            <w:noProof/>
          </w:rPr>
          <w:t>2.1.15</w:t>
        </w:r>
        <w:r>
          <w:rPr>
            <w:rFonts w:asciiTheme="minorHAnsi" w:eastAsiaTheme="minorEastAsia" w:hAnsiTheme="minorHAnsi" w:cstheme="minorBidi"/>
            <w:noProof/>
            <w:sz w:val="22"/>
            <w:szCs w:val="22"/>
          </w:rPr>
          <w:tab/>
        </w:r>
        <w:r w:rsidRPr="00460746">
          <w:rPr>
            <w:rStyle w:val="Hyperlink"/>
            <w:noProof/>
          </w:rPr>
          <w:t>[ECMA-262/9:2018] Section 13.7.4.1 Static Semantics: Early Errors</w:t>
        </w:r>
        <w:r>
          <w:rPr>
            <w:noProof/>
            <w:webHidden/>
          </w:rPr>
          <w:tab/>
        </w:r>
        <w:r>
          <w:rPr>
            <w:noProof/>
            <w:webHidden/>
          </w:rPr>
          <w:fldChar w:fldCharType="begin"/>
        </w:r>
        <w:r>
          <w:rPr>
            <w:noProof/>
            <w:webHidden/>
          </w:rPr>
          <w:instrText xml:space="preserve"> PAGEREF _Toc531070569 \h </w:instrText>
        </w:r>
        <w:r>
          <w:rPr>
            <w:noProof/>
            <w:webHidden/>
          </w:rPr>
        </w:r>
        <w:r>
          <w:rPr>
            <w:noProof/>
            <w:webHidden/>
          </w:rPr>
          <w:fldChar w:fldCharType="separate"/>
        </w:r>
        <w:r>
          <w:rPr>
            <w:noProof/>
            <w:webHidden/>
          </w:rPr>
          <w:t>16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0" w:history="1">
        <w:r w:rsidRPr="00460746">
          <w:rPr>
            <w:rStyle w:val="Hyperlink"/>
            <w:noProof/>
          </w:rPr>
          <w:t>2.1.16</w:t>
        </w:r>
        <w:r>
          <w:rPr>
            <w:rFonts w:asciiTheme="minorHAnsi" w:eastAsiaTheme="minorEastAsia" w:hAnsiTheme="minorHAnsi" w:cstheme="minorBidi"/>
            <w:noProof/>
            <w:sz w:val="22"/>
            <w:szCs w:val="22"/>
          </w:rPr>
          <w:tab/>
        </w:r>
        <w:r w:rsidRPr="00460746">
          <w:rPr>
            <w:rStyle w:val="Hyperlink"/>
            <w:noProof/>
          </w:rPr>
          <w:t>[ECMA-262/9:2018] Section 13.7.5.1 Static Semantics: Early Errors</w:t>
        </w:r>
        <w:r>
          <w:rPr>
            <w:noProof/>
            <w:webHidden/>
          </w:rPr>
          <w:tab/>
        </w:r>
        <w:r>
          <w:rPr>
            <w:noProof/>
            <w:webHidden/>
          </w:rPr>
          <w:fldChar w:fldCharType="begin"/>
        </w:r>
        <w:r>
          <w:rPr>
            <w:noProof/>
            <w:webHidden/>
          </w:rPr>
          <w:instrText xml:space="preserve"> PAGEREF _Toc531070570 \h </w:instrText>
        </w:r>
        <w:r>
          <w:rPr>
            <w:noProof/>
            <w:webHidden/>
          </w:rPr>
        </w:r>
        <w:r>
          <w:rPr>
            <w:noProof/>
            <w:webHidden/>
          </w:rPr>
          <w:fldChar w:fldCharType="separate"/>
        </w:r>
        <w:r>
          <w:rPr>
            <w:noProof/>
            <w:webHidden/>
          </w:rPr>
          <w:t>17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1" w:history="1">
        <w:r w:rsidRPr="00460746">
          <w:rPr>
            <w:rStyle w:val="Hyperlink"/>
            <w:noProof/>
          </w:rPr>
          <w:t>2.1.17</w:t>
        </w:r>
        <w:r>
          <w:rPr>
            <w:rFonts w:asciiTheme="minorHAnsi" w:eastAsiaTheme="minorEastAsia" w:hAnsiTheme="minorHAnsi" w:cstheme="minorBidi"/>
            <w:noProof/>
            <w:sz w:val="22"/>
            <w:szCs w:val="22"/>
          </w:rPr>
          <w:tab/>
        </w:r>
        <w:r w:rsidRPr="00460746">
          <w:rPr>
            <w:rStyle w:val="Hyperlink"/>
            <w:noProof/>
          </w:rPr>
          <w:t>[ECMA-262/9:2018] Section 13.7.5.12 Runtime Semantics: ForIn/OfHeadEvaluation ( TDZnames, expr, iterationKind )</w:t>
        </w:r>
        <w:r>
          <w:rPr>
            <w:noProof/>
            <w:webHidden/>
          </w:rPr>
          <w:tab/>
        </w:r>
        <w:r>
          <w:rPr>
            <w:noProof/>
            <w:webHidden/>
          </w:rPr>
          <w:fldChar w:fldCharType="begin"/>
        </w:r>
        <w:r>
          <w:rPr>
            <w:noProof/>
            <w:webHidden/>
          </w:rPr>
          <w:instrText xml:space="preserve"> PAGEREF _Toc531070571 \h </w:instrText>
        </w:r>
        <w:r>
          <w:rPr>
            <w:noProof/>
            <w:webHidden/>
          </w:rPr>
        </w:r>
        <w:r>
          <w:rPr>
            <w:noProof/>
            <w:webHidden/>
          </w:rPr>
          <w:fldChar w:fldCharType="separate"/>
        </w:r>
        <w:r>
          <w:rPr>
            <w:noProof/>
            <w:webHidden/>
          </w:rPr>
          <w:t>17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2" w:history="1">
        <w:r w:rsidRPr="00460746">
          <w:rPr>
            <w:rStyle w:val="Hyperlink"/>
            <w:noProof/>
          </w:rPr>
          <w:t>2.1.18</w:t>
        </w:r>
        <w:r>
          <w:rPr>
            <w:rFonts w:asciiTheme="minorHAnsi" w:eastAsiaTheme="minorEastAsia" w:hAnsiTheme="minorHAnsi" w:cstheme="minorBidi"/>
            <w:noProof/>
            <w:sz w:val="22"/>
            <w:szCs w:val="22"/>
          </w:rPr>
          <w:tab/>
        </w:r>
        <w:r w:rsidRPr="00460746">
          <w:rPr>
            <w:rStyle w:val="Hyperlink"/>
            <w:noProof/>
          </w:rPr>
          <w:t>[ECMA-262/9:2018] Section 13.13 Labelled Statements</w:t>
        </w:r>
        <w:r>
          <w:rPr>
            <w:noProof/>
            <w:webHidden/>
          </w:rPr>
          <w:tab/>
        </w:r>
        <w:r>
          <w:rPr>
            <w:noProof/>
            <w:webHidden/>
          </w:rPr>
          <w:fldChar w:fldCharType="begin"/>
        </w:r>
        <w:r>
          <w:rPr>
            <w:noProof/>
            <w:webHidden/>
          </w:rPr>
          <w:instrText xml:space="preserve"> PAGEREF _Toc531070572 \h </w:instrText>
        </w:r>
        <w:r>
          <w:rPr>
            <w:noProof/>
            <w:webHidden/>
          </w:rPr>
        </w:r>
        <w:r>
          <w:rPr>
            <w:noProof/>
            <w:webHidden/>
          </w:rPr>
          <w:fldChar w:fldCharType="separate"/>
        </w:r>
        <w:r>
          <w:rPr>
            <w:noProof/>
            <w:webHidden/>
          </w:rPr>
          <w:t>18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3" w:history="1">
        <w:r w:rsidRPr="00460746">
          <w:rPr>
            <w:rStyle w:val="Hyperlink"/>
            <w:noProof/>
          </w:rPr>
          <w:t>2.1.19</w:t>
        </w:r>
        <w:r>
          <w:rPr>
            <w:rFonts w:asciiTheme="minorHAnsi" w:eastAsiaTheme="minorEastAsia" w:hAnsiTheme="minorHAnsi" w:cstheme="minorBidi"/>
            <w:noProof/>
            <w:sz w:val="22"/>
            <w:szCs w:val="22"/>
          </w:rPr>
          <w:tab/>
        </w:r>
        <w:r w:rsidRPr="00460746">
          <w:rPr>
            <w:rStyle w:val="Hyperlink"/>
            <w:noProof/>
          </w:rPr>
          <w:t>[ECMA-262/9:2018] Section 14.1.2 Static Semantics: Early Errors</w:t>
        </w:r>
        <w:r>
          <w:rPr>
            <w:noProof/>
            <w:webHidden/>
          </w:rPr>
          <w:tab/>
        </w:r>
        <w:r>
          <w:rPr>
            <w:noProof/>
            <w:webHidden/>
          </w:rPr>
          <w:fldChar w:fldCharType="begin"/>
        </w:r>
        <w:r>
          <w:rPr>
            <w:noProof/>
            <w:webHidden/>
          </w:rPr>
          <w:instrText xml:space="preserve"> PAGEREF _Toc531070573 \h </w:instrText>
        </w:r>
        <w:r>
          <w:rPr>
            <w:noProof/>
            <w:webHidden/>
          </w:rPr>
        </w:r>
        <w:r>
          <w:rPr>
            <w:noProof/>
            <w:webHidden/>
          </w:rPr>
          <w:fldChar w:fldCharType="separate"/>
        </w:r>
        <w:r>
          <w:rPr>
            <w:noProof/>
            <w:webHidden/>
          </w:rPr>
          <w:t>19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4" w:history="1">
        <w:r w:rsidRPr="00460746">
          <w:rPr>
            <w:rStyle w:val="Hyperlink"/>
            <w:noProof/>
          </w:rPr>
          <w:t>2.1.20</w:t>
        </w:r>
        <w:r>
          <w:rPr>
            <w:rFonts w:asciiTheme="minorHAnsi" w:eastAsiaTheme="minorEastAsia" w:hAnsiTheme="minorHAnsi" w:cstheme="minorBidi"/>
            <w:noProof/>
            <w:sz w:val="22"/>
            <w:szCs w:val="22"/>
          </w:rPr>
          <w:tab/>
        </w:r>
        <w:r w:rsidRPr="00460746">
          <w:rPr>
            <w:rStyle w:val="Hyperlink"/>
            <w:noProof/>
          </w:rPr>
          <w:t>[ECMA-262/9:2018] Section 14.3.7 Runtime Semantics: DefineMethod</w:t>
        </w:r>
        <w:r>
          <w:rPr>
            <w:noProof/>
            <w:webHidden/>
          </w:rPr>
          <w:tab/>
        </w:r>
        <w:r>
          <w:rPr>
            <w:noProof/>
            <w:webHidden/>
          </w:rPr>
          <w:fldChar w:fldCharType="begin"/>
        </w:r>
        <w:r>
          <w:rPr>
            <w:noProof/>
            <w:webHidden/>
          </w:rPr>
          <w:instrText xml:space="preserve"> PAGEREF _Toc531070574 \h </w:instrText>
        </w:r>
        <w:r>
          <w:rPr>
            <w:noProof/>
            <w:webHidden/>
          </w:rPr>
        </w:r>
        <w:r>
          <w:rPr>
            <w:noProof/>
            <w:webHidden/>
          </w:rPr>
          <w:fldChar w:fldCharType="separate"/>
        </w:r>
        <w:r>
          <w:rPr>
            <w:noProof/>
            <w:webHidden/>
          </w:rPr>
          <w:t>19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5" w:history="1">
        <w:r w:rsidRPr="00460746">
          <w:rPr>
            <w:rStyle w:val="Hyperlink"/>
            <w:noProof/>
          </w:rPr>
          <w:t>2.1.21</w:t>
        </w:r>
        <w:r>
          <w:rPr>
            <w:rFonts w:asciiTheme="minorHAnsi" w:eastAsiaTheme="minorEastAsia" w:hAnsiTheme="minorHAnsi" w:cstheme="minorBidi"/>
            <w:noProof/>
            <w:sz w:val="22"/>
            <w:szCs w:val="22"/>
          </w:rPr>
          <w:tab/>
        </w:r>
        <w:r w:rsidRPr="00460746">
          <w:rPr>
            <w:rStyle w:val="Hyperlink"/>
            <w:noProof/>
          </w:rPr>
          <w:t>[ECMA-262/9:2018] Section 14.5 Async Generator Function Definitions</w:t>
        </w:r>
        <w:r>
          <w:rPr>
            <w:noProof/>
            <w:webHidden/>
          </w:rPr>
          <w:tab/>
        </w:r>
        <w:r>
          <w:rPr>
            <w:noProof/>
            <w:webHidden/>
          </w:rPr>
          <w:fldChar w:fldCharType="begin"/>
        </w:r>
        <w:r>
          <w:rPr>
            <w:noProof/>
            <w:webHidden/>
          </w:rPr>
          <w:instrText xml:space="preserve"> PAGEREF _Toc531070575 \h </w:instrText>
        </w:r>
        <w:r>
          <w:rPr>
            <w:noProof/>
            <w:webHidden/>
          </w:rPr>
        </w:r>
        <w:r>
          <w:rPr>
            <w:noProof/>
            <w:webHidden/>
          </w:rPr>
          <w:fldChar w:fldCharType="separate"/>
        </w:r>
        <w:r>
          <w:rPr>
            <w:noProof/>
            <w:webHidden/>
          </w:rPr>
          <w:t>20</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6" w:history="1">
        <w:r w:rsidRPr="00460746">
          <w:rPr>
            <w:rStyle w:val="Hyperlink"/>
            <w:noProof/>
          </w:rPr>
          <w:t>2.1.22</w:t>
        </w:r>
        <w:r>
          <w:rPr>
            <w:rFonts w:asciiTheme="minorHAnsi" w:eastAsiaTheme="minorEastAsia" w:hAnsiTheme="minorHAnsi" w:cstheme="minorBidi"/>
            <w:noProof/>
            <w:sz w:val="22"/>
            <w:szCs w:val="22"/>
          </w:rPr>
          <w:tab/>
        </w:r>
        <w:r w:rsidRPr="00460746">
          <w:rPr>
            <w:rStyle w:val="Hyperlink"/>
            <w:noProof/>
          </w:rPr>
          <w:t>[ECMA-262/9:2018] Section 14.6.13 Runtime Semantics: ClassDefinitionEvaluation</w:t>
        </w:r>
        <w:r>
          <w:rPr>
            <w:noProof/>
            <w:webHidden/>
          </w:rPr>
          <w:tab/>
        </w:r>
        <w:r>
          <w:rPr>
            <w:noProof/>
            <w:webHidden/>
          </w:rPr>
          <w:fldChar w:fldCharType="begin"/>
        </w:r>
        <w:r>
          <w:rPr>
            <w:noProof/>
            <w:webHidden/>
          </w:rPr>
          <w:instrText xml:space="preserve"> PAGEREF _Toc531070576 \h </w:instrText>
        </w:r>
        <w:r>
          <w:rPr>
            <w:noProof/>
            <w:webHidden/>
          </w:rPr>
        </w:r>
        <w:r>
          <w:rPr>
            <w:noProof/>
            <w:webHidden/>
          </w:rPr>
          <w:fldChar w:fldCharType="separate"/>
        </w:r>
        <w:r>
          <w:rPr>
            <w:noProof/>
            <w:webHidden/>
          </w:rPr>
          <w:t>21</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7" w:history="1">
        <w:r w:rsidRPr="00460746">
          <w:rPr>
            <w:rStyle w:val="Hyperlink"/>
            <w:noProof/>
          </w:rPr>
          <w:t>2.1.23</w:t>
        </w:r>
        <w:r>
          <w:rPr>
            <w:rFonts w:asciiTheme="minorHAnsi" w:eastAsiaTheme="minorEastAsia" w:hAnsiTheme="minorHAnsi" w:cstheme="minorBidi"/>
            <w:noProof/>
            <w:sz w:val="22"/>
            <w:szCs w:val="22"/>
          </w:rPr>
          <w:tab/>
        </w:r>
        <w:r w:rsidRPr="00460746">
          <w:rPr>
            <w:rStyle w:val="Hyperlink"/>
            <w:noProof/>
          </w:rPr>
          <w:t>[ECMA-262/9:2018] Section 15.1.1 Static Semantics: Early Errors</w:t>
        </w:r>
        <w:r>
          <w:rPr>
            <w:noProof/>
            <w:webHidden/>
          </w:rPr>
          <w:tab/>
        </w:r>
        <w:r>
          <w:rPr>
            <w:noProof/>
            <w:webHidden/>
          </w:rPr>
          <w:fldChar w:fldCharType="begin"/>
        </w:r>
        <w:r>
          <w:rPr>
            <w:noProof/>
            <w:webHidden/>
          </w:rPr>
          <w:instrText xml:space="preserve"> PAGEREF _Toc531070577 \h </w:instrText>
        </w:r>
        <w:r>
          <w:rPr>
            <w:noProof/>
            <w:webHidden/>
          </w:rPr>
        </w:r>
        <w:r>
          <w:rPr>
            <w:noProof/>
            <w:webHidden/>
          </w:rPr>
          <w:fldChar w:fldCharType="separate"/>
        </w:r>
        <w:r>
          <w:rPr>
            <w:noProof/>
            <w:webHidden/>
          </w:rPr>
          <w:t>21</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8" w:history="1">
        <w:r w:rsidRPr="00460746">
          <w:rPr>
            <w:rStyle w:val="Hyperlink"/>
            <w:noProof/>
          </w:rPr>
          <w:t>2.1.24</w:t>
        </w:r>
        <w:r>
          <w:rPr>
            <w:rFonts w:asciiTheme="minorHAnsi" w:eastAsiaTheme="minorEastAsia" w:hAnsiTheme="minorHAnsi" w:cstheme="minorBidi"/>
            <w:noProof/>
            <w:sz w:val="22"/>
            <w:szCs w:val="22"/>
          </w:rPr>
          <w:tab/>
        </w:r>
        <w:r w:rsidRPr="00460746">
          <w:rPr>
            <w:rStyle w:val="Hyperlink"/>
            <w:noProof/>
          </w:rPr>
          <w:t>[ECMA-262/9:2018] Section 16.2 Forbidden Extensions</w:t>
        </w:r>
        <w:r>
          <w:rPr>
            <w:noProof/>
            <w:webHidden/>
          </w:rPr>
          <w:tab/>
        </w:r>
        <w:r>
          <w:rPr>
            <w:noProof/>
            <w:webHidden/>
          </w:rPr>
          <w:fldChar w:fldCharType="begin"/>
        </w:r>
        <w:r>
          <w:rPr>
            <w:noProof/>
            <w:webHidden/>
          </w:rPr>
          <w:instrText xml:space="preserve"> PAGEREF _Toc531070578 \h </w:instrText>
        </w:r>
        <w:r>
          <w:rPr>
            <w:noProof/>
            <w:webHidden/>
          </w:rPr>
        </w:r>
        <w:r>
          <w:rPr>
            <w:noProof/>
            <w:webHidden/>
          </w:rPr>
          <w:fldChar w:fldCharType="separate"/>
        </w:r>
        <w:r>
          <w:rPr>
            <w:noProof/>
            <w:webHidden/>
          </w:rPr>
          <w:t>21</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79" w:history="1">
        <w:r w:rsidRPr="00460746">
          <w:rPr>
            <w:rStyle w:val="Hyperlink"/>
            <w:noProof/>
          </w:rPr>
          <w:t>2.1.25</w:t>
        </w:r>
        <w:r>
          <w:rPr>
            <w:rFonts w:asciiTheme="minorHAnsi" w:eastAsiaTheme="minorEastAsia" w:hAnsiTheme="minorHAnsi" w:cstheme="minorBidi"/>
            <w:noProof/>
            <w:sz w:val="22"/>
            <w:szCs w:val="22"/>
          </w:rPr>
          <w:tab/>
        </w:r>
        <w:r w:rsidRPr="00460746">
          <w:rPr>
            <w:rStyle w:val="Hyperlink"/>
            <w:noProof/>
          </w:rPr>
          <w:t>[ECMA-262/9:2018] Section 18.4.1 Atomics</w:t>
        </w:r>
        <w:r>
          <w:rPr>
            <w:noProof/>
            <w:webHidden/>
          </w:rPr>
          <w:tab/>
        </w:r>
        <w:r>
          <w:rPr>
            <w:noProof/>
            <w:webHidden/>
          </w:rPr>
          <w:fldChar w:fldCharType="begin"/>
        </w:r>
        <w:r>
          <w:rPr>
            <w:noProof/>
            <w:webHidden/>
          </w:rPr>
          <w:instrText xml:space="preserve"> PAGEREF _Toc531070579 \h </w:instrText>
        </w:r>
        <w:r>
          <w:rPr>
            <w:noProof/>
            <w:webHidden/>
          </w:rPr>
        </w:r>
        <w:r>
          <w:rPr>
            <w:noProof/>
            <w:webHidden/>
          </w:rPr>
          <w:fldChar w:fldCharType="separate"/>
        </w:r>
        <w:r>
          <w:rPr>
            <w:noProof/>
            <w:webHidden/>
          </w:rPr>
          <w:t>22</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0" w:history="1">
        <w:r w:rsidRPr="00460746">
          <w:rPr>
            <w:rStyle w:val="Hyperlink"/>
            <w:noProof/>
          </w:rPr>
          <w:t>2.1.26</w:t>
        </w:r>
        <w:r>
          <w:rPr>
            <w:rFonts w:asciiTheme="minorHAnsi" w:eastAsiaTheme="minorEastAsia" w:hAnsiTheme="minorHAnsi" w:cstheme="minorBidi"/>
            <w:noProof/>
            <w:sz w:val="22"/>
            <w:szCs w:val="22"/>
          </w:rPr>
          <w:tab/>
        </w:r>
        <w:r w:rsidRPr="00460746">
          <w:rPr>
            <w:rStyle w:val="Hyperlink"/>
            <w:noProof/>
          </w:rPr>
          <w:t>[ECMA-262/9:2018] Section 19.1.2.20 Object.setPrototypeOf ( O, proto )</w:t>
        </w:r>
        <w:r>
          <w:rPr>
            <w:noProof/>
            <w:webHidden/>
          </w:rPr>
          <w:tab/>
        </w:r>
        <w:r>
          <w:rPr>
            <w:noProof/>
            <w:webHidden/>
          </w:rPr>
          <w:fldChar w:fldCharType="begin"/>
        </w:r>
        <w:r>
          <w:rPr>
            <w:noProof/>
            <w:webHidden/>
          </w:rPr>
          <w:instrText xml:space="preserve"> PAGEREF _Toc531070580 \h </w:instrText>
        </w:r>
        <w:r>
          <w:rPr>
            <w:noProof/>
            <w:webHidden/>
          </w:rPr>
        </w:r>
        <w:r>
          <w:rPr>
            <w:noProof/>
            <w:webHidden/>
          </w:rPr>
          <w:fldChar w:fldCharType="separate"/>
        </w:r>
        <w:r>
          <w:rPr>
            <w:noProof/>
            <w:webHidden/>
          </w:rPr>
          <w:t>22</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1" w:history="1">
        <w:r w:rsidRPr="00460746">
          <w:rPr>
            <w:rStyle w:val="Hyperlink"/>
            <w:noProof/>
          </w:rPr>
          <w:t>2.1.27</w:t>
        </w:r>
        <w:r>
          <w:rPr>
            <w:rFonts w:asciiTheme="minorHAnsi" w:eastAsiaTheme="minorEastAsia" w:hAnsiTheme="minorHAnsi" w:cstheme="minorBidi"/>
            <w:noProof/>
            <w:sz w:val="22"/>
            <w:szCs w:val="22"/>
          </w:rPr>
          <w:tab/>
        </w:r>
        <w:r w:rsidRPr="00460746">
          <w:rPr>
            <w:rStyle w:val="Hyperlink"/>
            <w:noProof/>
          </w:rPr>
          <w:t>[ECMA-262/9:2018] Section 19.1.3.2 Object.prototype.hasOwnProperty ( V )</w:t>
        </w:r>
        <w:r>
          <w:rPr>
            <w:noProof/>
            <w:webHidden/>
          </w:rPr>
          <w:tab/>
        </w:r>
        <w:r>
          <w:rPr>
            <w:noProof/>
            <w:webHidden/>
          </w:rPr>
          <w:fldChar w:fldCharType="begin"/>
        </w:r>
        <w:r>
          <w:rPr>
            <w:noProof/>
            <w:webHidden/>
          </w:rPr>
          <w:instrText xml:space="preserve"> PAGEREF _Toc531070581 \h </w:instrText>
        </w:r>
        <w:r>
          <w:rPr>
            <w:noProof/>
            <w:webHidden/>
          </w:rPr>
        </w:r>
        <w:r>
          <w:rPr>
            <w:noProof/>
            <w:webHidden/>
          </w:rPr>
          <w:fldChar w:fldCharType="separate"/>
        </w:r>
        <w:r>
          <w:rPr>
            <w:noProof/>
            <w:webHidden/>
          </w:rPr>
          <w:t>23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2" w:history="1">
        <w:r w:rsidRPr="00460746">
          <w:rPr>
            <w:rStyle w:val="Hyperlink"/>
            <w:noProof/>
          </w:rPr>
          <w:t>2.1.28</w:t>
        </w:r>
        <w:r>
          <w:rPr>
            <w:rFonts w:asciiTheme="minorHAnsi" w:eastAsiaTheme="minorEastAsia" w:hAnsiTheme="minorHAnsi" w:cstheme="minorBidi"/>
            <w:noProof/>
            <w:sz w:val="22"/>
            <w:szCs w:val="22"/>
          </w:rPr>
          <w:tab/>
        </w:r>
        <w:r w:rsidRPr="00460746">
          <w:rPr>
            <w:rStyle w:val="Hyperlink"/>
            <w:noProof/>
          </w:rPr>
          <w:t>[ECMA-262/9:2018] Section 19.1.3.5 Object.prototype.toLocaleString ( [ reserved1 [ , reserved2 ] ] )</w:t>
        </w:r>
        <w:r>
          <w:rPr>
            <w:noProof/>
            <w:webHidden/>
          </w:rPr>
          <w:tab/>
        </w:r>
        <w:r>
          <w:rPr>
            <w:noProof/>
            <w:webHidden/>
          </w:rPr>
          <w:fldChar w:fldCharType="begin"/>
        </w:r>
        <w:r>
          <w:rPr>
            <w:noProof/>
            <w:webHidden/>
          </w:rPr>
          <w:instrText xml:space="preserve"> PAGEREF _Toc531070582 \h </w:instrText>
        </w:r>
        <w:r>
          <w:rPr>
            <w:noProof/>
            <w:webHidden/>
          </w:rPr>
        </w:r>
        <w:r>
          <w:rPr>
            <w:noProof/>
            <w:webHidden/>
          </w:rPr>
          <w:fldChar w:fldCharType="separate"/>
        </w:r>
        <w:r>
          <w:rPr>
            <w:noProof/>
            <w:webHidden/>
          </w:rPr>
          <w:t>23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3" w:history="1">
        <w:r w:rsidRPr="00460746">
          <w:rPr>
            <w:rStyle w:val="Hyperlink"/>
            <w:noProof/>
          </w:rPr>
          <w:t>2.1.29</w:t>
        </w:r>
        <w:r>
          <w:rPr>
            <w:rFonts w:asciiTheme="minorHAnsi" w:eastAsiaTheme="minorEastAsia" w:hAnsiTheme="minorHAnsi" w:cstheme="minorBidi"/>
            <w:noProof/>
            <w:sz w:val="22"/>
            <w:szCs w:val="22"/>
          </w:rPr>
          <w:tab/>
        </w:r>
        <w:r w:rsidRPr="00460746">
          <w:rPr>
            <w:rStyle w:val="Hyperlink"/>
            <w:noProof/>
          </w:rPr>
          <w:t>[ECMA-262/9:2018] Section 19.1.3.6 Object.prototype.toString ( )</w:t>
        </w:r>
        <w:r>
          <w:rPr>
            <w:noProof/>
            <w:webHidden/>
          </w:rPr>
          <w:tab/>
        </w:r>
        <w:r>
          <w:rPr>
            <w:noProof/>
            <w:webHidden/>
          </w:rPr>
          <w:fldChar w:fldCharType="begin"/>
        </w:r>
        <w:r>
          <w:rPr>
            <w:noProof/>
            <w:webHidden/>
          </w:rPr>
          <w:instrText xml:space="preserve"> PAGEREF _Toc531070583 \h </w:instrText>
        </w:r>
        <w:r>
          <w:rPr>
            <w:noProof/>
            <w:webHidden/>
          </w:rPr>
        </w:r>
        <w:r>
          <w:rPr>
            <w:noProof/>
            <w:webHidden/>
          </w:rPr>
          <w:fldChar w:fldCharType="separate"/>
        </w:r>
        <w:r>
          <w:rPr>
            <w:noProof/>
            <w:webHidden/>
          </w:rPr>
          <w:t>24</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4" w:history="1">
        <w:r w:rsidRPr="00460746">
          <w:rPr>
            <w:rStyle w:val="Hyperlink"/>
            <w:noProof/>
          </w:rPr>
          <w:t>2.1.30</w:t>
        </w:r>
        <w:r>
          <w:rPr>
            <w:rFonts w:asciiTheme="minorHAnsi" w:eastAsiaTheme="minorEastAsia" w:hAnsiTheme="minorHAnsi" w:cstheme="minorBidi"/>
            <w:noProof/>
            <w:sz w:val="22"/>
            <w:szCs w:val="22"/>
          </w:rPr>
          <w:tab/>
        </w:r>
        <w:r w:rsidRPr="00460746">
          <w:rPr>
            <w:rStyle w:val="Hyperlink"/>
            <w:noProof/>
          </w:rPr>
          <w:t>[ECMA-262/9:2018] Section 19.2.3.2 Function.prototype.bind ( thisArg, ...args )</w:t>
        </w:r>
        <w:r>
          <w:rPr>
            <w:noProof/>
            <w:webHidden/>
          </w:rPr>
          <w:tab/>
        </w:r>
        <w:r>
          <w:rPr>
            <w:noProof/>
            <w:webHidden/>
          </w:rPr>
          <w:fldChar w:fldCharType="begin"/>
        </w:r>
        <w:r>
          <w:rPr>
            <w:noProof/>
            <w:webHidden/>
          </w:rPr>
          <w:instrText xml:space="preserve"> PAGEREF _Toc531070584 \h </w:instrText>
        </w:r>
        <w:r>
          <w:rPr>
            <w:noProof/>
            <w:webHidden/>
          </w:rPr>
        </w:r>
        <w:r>
          <w:rPr>
            <w:noProof/>
            <w:webHidden/>
          </w:rPr>
          <w:fldChar w:fldCharType="separate"/>
        </w:r>
        <w:r>
          <w:rPr>
            <w:noProof/>
            <w:webHidden/>
          </w:rPr>
          <w:t>24</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5" w:history="1">
        <w:r w:rsidRPr="00460746">
          <w:rPr>
            <w:rStyle w:val="Hyperlink"/>
            <w:noProof/>
          </w:rPr>
          <w:t>2.1.31</w:t>
        </w:r>
        <w:r>
          <w:rPr>
            <w:rFonts w:asciiTheme="minorHAnsi" w:eastAsiaTheme="minorEastAsia" w:hAnsiTheme="minorHAnsi" w:cstheme="minorBidi"/>
            <w:noProof/>
            <w:sz w:val="22"/>
            <w:szCs w:val="22"/>
          </w:rPr>
          <w:tab/>
        </w:r>
        <w:r w:rsidRPr="00460746">
          <w:rPr>
            <w:rStyle w:val="Hyperlink"/>
            <w:noProof/>
          </w:rPr>
          <w:t>[ECMA-262/9:2018] Section 19.2.3.6 Function.prototype [ @@hasInstance ] ( V )</w:t>
        </w:r>
        <w:r>
          <w:rPr>
            <w:noProof/>
            <w:webHidden/>
          </w:rPr>
          <w:tab/>
        </w:r>
        <w:r>
          <w:rPr>
            <w:noProof/>
            <w:webHidden/>
          </w:rPr>
          <w:fldChar w:fldCharType="begin"/>
        </w:r>
        <w:r>
          <w:rPr>
            <w:noProof/>
            <w:webHidden/>
          </w:rPr>
          <w:instrText xml:space="preserve"> PAGEREF _Toc531070585 \h </w:instrText>
        </w:r>
        <w:r>
          <w:rPr>
            <w:noProof/>
            <w:webHidden/>
          </w:rPr>
        </w:r>
        <w:r>
          <w:rPr>
            <w:noProof/>
            <w:webHidden/>
          </w:rPr>
          <w:fldChar w:fldCharType="separate"/>
        </w:r>
        <w:r>
          <w:rPr>
            <w:noProof/>
            <w:webHidden/>
          </w:rPr>
          <w:t>25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6" w:history="1">
        <w:r w:rsidRPr="00460746">
          <w:rPr>
            <w:rStyle w:val="Hyperlink"/>
            <w:noProof/>
          </w:rPr>
          <w:t>2.1.32</w:t>
        </w:r>
        <w:r>
          <w:rPr>
            <w:rFonts w:asciiTheme="minorHAnsi" w:eastAsiaTheme="minorEastAsia" w:hAnsiTheme="minorHAnsi" w:cstheme="minorBidi"/>
            <w:noProof/>
            <w:sz w:val="22"/>
            <w:szCs w:val="22"/>
          </w:rPr>
          <w:tab/>
        </w:r>
        <w:r w:rsidRPr="00460746">
          <w:rPr>
            <w:rStyle w:val="Hyperlink"/>
            <w:noProof/>
          </w:rPr>
          <w:t>[ECMA-262/9:2018] Section 19.2.4.1 length</w:t>
        </w:r>
        <w:r>
          <w:rPr>
            <w:noProof/>
            <w:webHidden/>
          </w:rPr>
          <w:tab/>
        </w:r>
        <w:r>
          <w:rPr>
            <w:noProof/>
            <w:webHidden/>
          </w:rPr>
          <w:fldChar w:fldCharType="begin"/>
        </w:r>
        <w:r>
          <w:rPr>
            <w:noProof/>
            <w:webHidden/>
          </w:rPr>
          <w:instrText xml:space="preserve"> PAGEREF _Toc531070586 \h </w:instrText>
        </w:r>
        <w:r>
          <w:rPr>
            <w:noProof/>
            <w:webHidden/>
          </w:rPr>
        </w:r>
        <w:r>
          <w:rPr>
            <w:noProof/>
            <w:webHidden/>
          </w:rPr>
          <w:fldChar w:fldCharType="separate"/>
        </w:r>
        <w:r>
          <w:rPr>
            <w:noProof/>
            <w:webHidden/>
          </w:rPr>
          <w:t>25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7" w:history="1">
        <w:r w:rsidRPr="00460746">
          <w:rPr>
            <w:rStyle w:val="Hyperlink"/>
            <w:noProof/>
          </w:rPr>
          <w:t>2.1.33</w:t>
        </w:r>
        <w:r>
          <w:rPr>
            <w:rFonts w:asciiTheme="minorHAnsi" w:eastAsiaTheme="minorEastAsia" w:hAnsiTheme="minorHAnsi" w:cstheme="minorBidi"/>
            <w:noProof/>
            <w:sz w:val="22"/>
            <w:szCs w:val="22"/>
          </w:rPr>
          <w:tab/>
        </w:r>
        <w:r w:rsidRPr="00460746">
          <w:rPr>
            <w:rStyle w:val="Hyperlink"/>
            <w:noProof/>
          </w:rPr>
          <w:t>[ECMA-262/9:2018] Section 19.4.2 Properties of the Symbol Constructor</w:t>
        </w:r>
        <w:r>
          <w:rPr>
            <w:noProof/>
            <w:webHidden/>
          </w:rPr>
          <w:tab/>
        </w:r>
        <w:r>
          <w:rPr>
            <w:noProof/>
            <w:webHidden/>
          </w:rPr>
          <w:fldChar w:fldCharType="begin"/>
        </w:r>
        <w:r>
          <w:rPr>
            <w:noProof/>
            <w:webHidden/>
          </w:rPr>
          <w:instrText xml:space="preserve"> PAGEREF _Toc531070587 \h </w:instrText>
        </w:r>
        <w:r>
          <w:rPr>
            <w:noProof/>
            <w:webHidden/>
          </w:rPr>
        </w:r>
        <w:r>
          <w:rPr>
            <w:noProof/>
            <w:webHidden/>
          </w:rPr>
          <w:fldChar w:fldCharType="separate"/>
        </w:r>
        <w:r>
          <w:rPr>
            <w:noProof/>
            <w:webHidden/>
          </w:rPr>
          <w:t>25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8" w:history="1">
        <w:r w:rsidRPr="00460746">
          <w:rPr>
            <w:rStyle w:val="Hyperlink"/>
            <w:noProof/>
          </w:rPr>
          <w:t>2.1.34</w:t>
        </w:r>
        <w:r>
          <w:rPr>
            <w:rFonts w:asciiTheme="minorHAnsi" w:eastAsiaTheme="minorEastAsia" w:hAnsiTheme="minorHAnsi" w:cstheme="minorBidi"/>
            <w:noProof/>
            <w:sz w:val="22"/>
            <w:szCs w:val="22"/>
          </w:rPr>
          <w:tab/>
        </w:r>
        <w:r w:rsidRPr="00460746">
          <w:rPr>
            <w:rStyle w:val="Hyperlink"/>
            <w:noProof/>
          </w:rPr>
          <w:t>[ECMA-262/9:2018] Section 19.4.2.1 Symbol.asyncIterator</w:t>
        </w:r>
        <w:r>
          <w:rPr>
            <w:noProof/>
            <w:webHidden/>
          </w:rPr>
          <w:tab/>
        </w:r>
        <w:r>
          <w:rPr>
            <w:noProof/>
            <w:webHidden/>
          </w:rPr>
          <w:fldChar w:fldCharType="begin"/>
        </w:r>
        <w:r>
          <w:rPr>
            <w:noProof/>
            <w:webHidden/>
          </w:rPr>
          <w:instrText xml:space="preserve"> PAGEREF _Toc531070588 \h </w:instrText>
        </w:r>
        <w:r>
          <w:rPr>
            <w:noProof/>
            <w:webHidden/>
          </w:rPr>
        </w:r>
        <w:r>
          <w:rPr>
            <w:noProof/>
            <w:webHidden/>
          </w:rPr>
          <w:fldChar w:fldCharType="separate"/>
        </w:r>
        <w:r>
          <w:rPr>
            <w:noProof/>
            <w:webHidden/>
          </w:rPr>
          <w:t>26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89" w:history="1">
        <w:r w:rsidRPr="00460746">
          <w:rPr>
            <w:rStyle w:val="Hyperlink"/>
            <w:noProof/>
          </w:rPr>
          <w:t>2.1.35</w:t>
        </w:r>
        <w:r>
          <w:rPr>
            <w:rFonts w:asciiTheme="minorHAnsi" w:eastAsiaTheme="minorEastAsia" w:hAnsiTheme="minorHAnsi" w:cstheme="minorBidi"/>
            <w:noProof/>
            <w:sz w:val="22"/>
            <w:szCs w:val="22"/>
          </w:rPr>
          <w:tab/>
        </w:r>
        <w:r w:rsidRPr="00460746">
          <w:rPr>
            <w:rStyle w:val="Hyperlink"/>
            <w:noProof/>
          </w:rPr>
          <w:t>[ECMA-262/9:2018] Section 19.4.3.4 Symbol.prototype [ @@toPrimitive ] ( hint )</w:t>
        </w:r>
        <w:r>
          <w:rPr>
            <w:noProof/>
            <w:webHidden/>
          </w:rPr>
          <w:tab/>
        </w:r>
        <w:r>
          <w:rPr>
            <w:noProof/>
            <w:webHidden/>
          </w:rPr>
          <w:fldChar w:fldCharType="begin"/>
        </w:r>
        <w:r>
          <w:rPr>
            <w:noProof/>
            <w:webHidden/>
          </w:rPr>
          <w:instrText xml:space="preserve"> PAGEREF _Toc531070589 \h </w:instrText>
        </w:r>
        <w:r>
          <w:rPr>
            <w:noProof/>
            <w:webHidden/>
          </w:rPr>
        </w:r>
        <w:r>
          <w:rPr>
            <w:noProof/>
            <w:webHidden/>
          </w:rPr>
          <w:fldChar w:fldCharType="separate"/>
        </w:r>
        <w:r>
          <w:rPr>
            <w:noProof/>
            <w:webHidden/>
          </w:rPr>
          <w:t>26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0" w:history="1">
        <w:r w:rsidRPr="00460746">
          <w:rPr>
            <w:rStyle w:val="Hyperlink"/>
            <w:noProof/>
          </w:rPr>
          <w:t>2.1.36</w:t>
        </w:r>
        <w:r>
          <w:rPr>
            <w:rFonts w:asciiTheme="minorHAnsi" w:eastAsiaTheme="minorEastAsia" w:hAnsiTheme="minorHAnsi" w:cstheme="minorBidi"/>
            <w:noProof/>
            <w:sz w:val="22"/>
            <w:szCs w:val="22"/>
          </w:rPr>
          <w:tab/>
        </w:r>
        <w:r w:rsidRPr="00460746">
          <w:rPr>
            <w:rStyle w:val="Hyperlink"/>
            <w:noProof/>
          </w:rPr>
          <w:t>[ECMA-262/9:2018] Section 19.4.3.5 Symbol.prototype [ @@toStringTag ]</w:t>
        </w:r>
        <w:r>
          <w:rPr>
            <w:noProof/>
            <w:webHidden/>
          </w:rPr>
          <w:tab/>
        </w:r>
        <w:r>
          <w:rPr>
            <w:noProof/>
            <w:webHidden/>
          </w:rPr>
          <w:fldChar w:fldCharType="begin"/>
        </w:r>
        <w:r>
          <w:rPr>
            <w:noProof/>
            <w:webHidden/>
          </w:rPr>
          <w:instrText xml:space="preserve"> PAGEREF _Toc531070590 \h </w:instrText>
        </w:r>
        <w:r>
          <w:rPr>
            <w:noProof/>
            <w:webHidden/>
          </w:rPr>
        </w:r>
        <w:r>
          <w:rPr>
            <w:noProof/>
            <w:webHidden/>
          </w:rPr>
          <w:fldChar w:fldCharType="separate"/>
        </w:r>
        <w:r>
          <w:rPr>
            <w:noProof/>
            <w:webHidden/>
          </w:rPr>
          <w:t>27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1" w:history="1">
        <w:r w:rsidRPr="00460746">
          <w:rPr>
            <w:rStyle w:val="Hyperlink"/>
            <w:noProof/>
          </w:rPr>
          <w:t>2.1.37</w:t>
        </w:r>
        <w:r>
          <w:rPr>
            <w:rFonts w:asciiTheme="minorHAnsi" w:eastAsiaTheme="minorEastAsia" w:hAnsiTheme="minorHAnsi" w:cstheme="minorBidi"/>
            <w:noProof/>
            <w:sz w:val="22"/>
            <w:szCs w:val="22"/>
          </w:rPr>
          <w:tab/>
        </w:r>
        <w:r w:rsidRPr="00460746">
          <w:rPr>
            <w:rStyle w:val="Hyperlink"/>
            <w:noProof/>
          </w:rPr>
          <w:t>[ECMA-262/9:2018] Section 19.5.3 Properties of the Error Prototype Object</w:t>
        </w:r>
        <w:r>
          <w:rPr>
            <w:noProof/>
            <w:webHidden/>
          </w:rPr>
          <w:tab/>
        </w:r>
        <w:r>
          <w:rPr>
            <w:noProof/>
            <w:webHidden/>
          </w:rPr>
          <w:fldChar w:fldCharType="begin"/>
        </w:r>
        <w:r>
          <w:rPr>
            <w:noProof/>
            <w:webHidden/>
          </w:rPr>
          <w:instrText xml:space="preserve"> PAGEREF _Toc531070591 \h </w:instrText>
        </w:r>
        <w:r>
          <w:rPr>
            <w:noProof/>
            <w:webHidden/>
          </w:rPr>
        </w:r>
        <w:r>
          <w:rPr>
            <w:noProof/>
            <w:webHidden/>
          </w:rPr>
          <w:fldChar w:fldCharType="separate"/>
        </w:r>
        <w:r>
          <w:rPr>
            <w:noProof/>
            <w:webHidden/>
          </w:rPr>
          <w:t>27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2" w:history="1">
        <w:r w:rsidRPr="00460746">
          <w:rPr>
            <w:rStyle w:val="Hyperlink"/>
            <w:noProof/>
          </w:rPr>
          <w:t>2.1.38</w:t>
        </w:r>
        <w:r>
          <w:rPr>
            <w:rFonts w:asciiTheme="minorHAnsi" w:eastAsiaTheme="minorEastAsia" w:hAnsiTheme="minorHAnsi" w:cstheme="minorBidi"/>
            <w:noProof/>
            <w:sz w:val="22"/>
            <w:szCs w:val="22"/>
          </w:rPr>
          <w:tab/>
        </w:r>
        <w:r w:rsidRPr="00460746">
          <w:rPr>
            <w:rStyle w:val="Hyperlink"/>
            <w:noProof/>
          </w:rPr>
          <w:t>[ECMA-262/9:2018] Section 20.3.1.14 TimeClip ( time )</w:t>
        </w:r>
        <w:r>
          <w:rPr>
            <w:noProof/>
            <w:webHidden/>
          </w:rPr>
          <w:tab/>
        </w:r>
        <w:r>
          <w:rPr>
            <w:noProof/>
            <w:webHidden/>
          </w:rPr>
          <w:fldChar w:fldCharType="begin"/>
        </w:r>
        <w:r>
          <w:rPr>
            <w:noProof/>
            <w:webHidden/>
          </w:rPr>
          <w:instrText xml:space="preserve"> PAGEREF _Toc531070592 \h </w:instrText>
        </w:r>
        <w:r>
          <w:rPr>
            <w:noProof/>
            <w:webHidden/>
          </w:rPr>
        </w:r>
        <w:r>
          <w:rPr>
            <w:noProof/>
            <w:webHidden/>
          </w:rPr>
          <w:fldChar w:fldCharType="separate"/>
        </w:r>
        <w:r>
          <w:rPr>
            <w:noProof/>
            <w:webHidden/>
          </w:rPr>
          <w:t>27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3" w:history="1">
        <w:r w:rsidRPr="00460746">
          <w:rPr>
            <w:rStyle w:val="Hyperlink"/>
            <w:noProof/>
          </w:rPr>
          <w:t>2.1.39</w:t>
        </w:r>
        <w:r>
          <w:rPr>
            <w:rFonts w:asciiTheme="minorHAnsi" w:eastAsiaTheme="minorEastAsia" w:hAnsiTheme="minorHAnsi" w:cstheme="minorBidi"/>
            <w:noProof/>
            <w:sz w:val="22"/>
            <w:szCs w:val="22"/>
          </w:rPr>
          <w:tab/>
        </w:r>
        <w:r w:rsidRPr="00460746">
          <w:rPr>
            <w:rStyle w:val="Hyperlink"/>
            <w:noProof/>
          </w:rPr>
          <w:t>[ECMA-262/9:2018] Section 20.3.1.15 Date Time String Format</w:t>
        </w:r>
        <w:r>
          <w:rPr>
            <w:noProof/>
            <w:webHidden/>
          </w:rPr>
          <w:tab/>
        </w:r>
        <w:r>
          <w:rPr>
            <w:noProof/>
            <w:webHidden/>
          </w:rPr>
          <w:fldChar w:fldCharType="begin"/>
        </w:r>
        <w:r>
          <w:rPr>
            <w:noProof/>
            <w:webHidden/>
          </w:rPr>
          <w:instrText xml:space="preserve"> PAGEREF _Toc531070593 \h </w:instrText>
        </w:r>
        <w:r>
          <w:rPr>
            <w:noProof/>
            <w:webHidden/>
          </w:rPr>
        </w:r>
        <w:r>
          <w:rPr>
            <w:noProof/>
            <w:webHidden/>
          </w:rPr>
          <w:fldChar w:fldCharType="separate"/>
        </w:r>
        <w:r>
          <w:rPr>
            <w:noProof/>
            <w:webHidden/>
          </w:rPr>
          <w:t>28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4" w:history="1">
        <w:r w:rsidRPr="00460746">
          <w:rPr>
            <w:rStyle w:val="Hyperlink"/>
            <w:noProof/>
          </w:rPr>
          <w:t>2.1.40</w:t>
        </w:r>
        <w:r>
          <w:rPr>
            <w:rFonts w:asciiTheme="minorHAnsi" w:eastAsiaTheme="minorEastAsia" w:hAnsiTheme="minorHAnsi" w:cstheme="minorBidi"/>
            <w:noProof/>
            <w:sz w:val="22"/>
            <w:szCs w:val="22"/>
          </w:rPr>
          <w:tab/>
        </w:r>
        <w:r w:rsidRPr="00460746">
          <w:rPr>
            <w:rStyle w:val="Hyperlink"/>
            <w:noProof/>
          </w:rPr>
          <w:t>[ECMA-262/9:2018] Section 20.3.4 Properties of the Date Prototype Object</w:t>
        </w:r>
        <w:r>
          <w:rPr>
            <w:noProof/>
            <w:webHidden/>
          </w:rPr>
          <w:tab/>
        </w:r>
        <w:r>
          <w:rPr>
            <w:noProof/>
            <w:webHidden/>
          </w:rPr>
          <w:fldChar w:fldCharType="begin"/>
        </w:r>
        <w:r>
          <w:rPr>
            <w:noProof/>
            <w:webHidden/>
          </w:rPr>
          <w:instrText xml:space="preserve"> PAGEREF _Toc531070594 \h </w:instrText>
        </w:r>
        <w:r>
          <w:rPr>
            <w:noProof/>
            <w:webHidden/>
          </w:rPr>
        </w:r>
        <w:r>
          <w:rPr>
            <w:noProof/>
            <w:webHidden/>
          </w:rPr>
          <w:fldChar w:fldCharType="separate"/>
        </w:r>
        <w:r>
          <w:rPr>
            <w:noProof/>
            <w:webHidden/>
          </w:rPr>
          <w:t>28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5" w:history="1">
        <w:r w:rsidRPr="00460746">
          <w:rPr>
            <w:rStyle w:val="Hyperlink"/>
            <w:noProof/>
          </w:rPr>
          <w:t>2.1.41</w:t>
        </w:r>
        <w:r>
          <w:rPr>
            <w:rFonts w:asciiTheme="minorHAnsi" w:eastAsiaTheme="minorEastAsia" w:hAnsiTheme="minorHAnsi" w:cstheme="minorBidi"/>
            <w:noProof/>
            <w:sz w:val="22"/>
            <w:szCs w:val="22"/>
          </w:rPr>
          <w:tab/>
        </w:r>
        <w:r w:rsidRPr="00460746">
          <w:rPr>
            <w:rStyle w:val="Hyperlink"/>
            <w:noProof/>
          </w:rPr>
          <w:t>[ECMA-262/9:2018] Section 21.1.3.24 String.prototype.toLowerCase ( )</w:t>
        </w:r>
        <w:r>
          <w:rPr>
            <w:noProof/>
            <w:webHidden/>
          </w:rPr>
          <w:tab/>
        </w:r>
        <w:r>
          <w:rPr>
            <w:noProof/>
            <w:webHidden/>
          </w:rPr>
          <w:fldChar w:fldCharType="begin"/>
        </w:r>
        <w:r>
          <w:rPr>
            <w:noProof/>
            <w:webHidden/>
          </w:rPr>
          <w:instrText xml:space="preserve"> PAGEREF _Toc531070595 \h </w:instrText>
        </w:r>
        <w:r>
          <w:rPr>
            <w:noProof/>
            <w:webHidden/>
          </w:rPr>
        </w:r>
        <w:r>
          <w:rPr>
            <w:noProof/>
            <w:webHidden/>
          </w:rPr>
          <w:fldChar w:fldCharType="separate"/>
        </w:r>
        <w:r>
          <w:rPr>
            <w:noProof/>
            <w:webHidden/>
          </w:rPr>
          <w:t>29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6" w:history="1">
        <w:r w:rsidRPr="00460746">
          <w:rPr>
            <w:rStyle w:val="Hyperlink"/>
            <w:noProof/>
          </w:rPr>
          <w:t>2.1.42</w:t>
        </w:r>
        <w:r>
          <w:rPr>
            <w:rFonts w:asciiTheme="minorHAnsi" w:eastAsiaTheme="minorEastAsia" w:hAnsiTheme="minorHAnsi" w:cstheme="minorBidi"/>
            <w:noProof/>
            <w:sz w:val="22"/>
            <w:szCs w:val="22"/>
          </w:rPr>
          <w:tab/>
        </w:r>
        <w:r w:rsidRPr="00460746">
          <w:rPr>
            <w:rStyle w:val="Hyperlink"/>
            <w:noProof/>
          </w:rPr>
          <w:t>[ECMA-262/9:2018] Section 21.1.3.26 String.prototype.toUpperCase ( )</w:t>
        </w:r>
        <w:r>
          <w:rPr>
            <w:noProof/>
            <w:webHidden/>
          </w:rPr>
          <w:tab/>
        </w:r>
        <w:r>
          <w:rPr>
            <w:noProof/>
            <w:webHidden/>
          </w:rPr>
          <w:fldChar w:fldCharType="begin"/>
        </w:r>
        <w:r>
          <w:rPr>
            <w:noProof/>
            <w:webHidden/>
          </w:rPr>
          <w:instrText xml:space="preserve"> PAGEREF _Toc531070596 \h </w:instrText>
        </w:r>
        <w:r>
          <w:rPr>
            <w:noProof/>
            <w:webHidden/>
          </w:rPr>
        </w:r>
        <w:r>
          <w:rPr>
            <w:noProof/>
            <w:webHidden/>
          </w:rPr>
          <w:fldChar w:fldCharType="separate"/>
        </w:r>
        <w:r>
          <w:rPr>
            <w:noProof/>
            <w:webHidden/>
          </w:rPr>
          <w:t>29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7" w:history="1">
        <w:r w:rsidRPr="00460746">
          <w:rPr>
            <w:rStyle w:val="Hyperlink"/>
            <w:noProof/>
          </w:rPr>
          <w:t>2.1.43</w:t>
        </w:r>
        <w:r>
          <w:rPr>
            <w:rFonts w:asciiTheme="minorHAnsi" w:eastAsiaTheme="minorEastAsia" w:hAnsiTheme="minorHAnsi" w:cstheme="minorBidi"/>
            <w:noProof/>
            <w:sz w:val="22"/>
            <w:szCs w:val="22"/>
          </w:rPr>
          <w:tab/>
        </w:r>
        <w:r w:rsidRPr="00460746">
          <w:rPr>
            <w:rStyle w:val="Hyperlink"/>
            <w:noProof/>
          </w:rPr>
          <w:t>[ECMA-262/9:2018] Section 21.2.1 Patterns</w:t>
        </w:r>
        <w:r>
          <w:rPr>
            <w:noProof/>
            <w:webHidden/>
          </w:rPr>
          <w:tab/>
        </w:r>
        <w:r>
          <w:rPr>
            <w:noProof/>
            <w:webHidden/>
          </w:rPr>
          <w:fldChar w:fldCharType="begin"/>
        </w:r>
        <w:r>
          <w:rPr>
            <w:noProof/>
            <w:webHidden/>
          </w:rPr>
          <w:instrText xml:space="preserve"> PAGEREF _Toc531070597 \h </w:instrText>
        </w:r>
        <w:r>
          <w:rPr>
            <w:noProof/>
            <w:webHidden/>
          </w:rPr>
        </w:r>
        <w:r>
          <w:rPr>
            <w:noProof/>
            <w:webHidden/>
          </w:rPr>
          <w:fldChar w:fldCharType="separate"/>
        </w:r>
        <w:r>
          <w:rPr>
            <w:noProof/>
            <w:webHidden/>
          </w:rPr>
          <w:t>30</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8" w:history="1">
        <w:r w:rsidRPr="00460746">
          <w:rPr>
            <w:rStyle w:val="Hyperlink"/>
            <w:noProof/>
          </w:rPr>
          <w:t>2.1.44</w:t>
        </w:r>
        <w:r>
          <w:rPr>
            <w:rFonts w:asciiTheme="minorHAnsi" w:eastAsiaTheme="minorEastAsia" w:hAnsiTheme="minorHAnsi" w:cstheme="minorBidi"/>
            <w:noProof/>
            <w:sz w:val="22"/>
            <w:szCs w:val="22"/>
          </w:rPr>
          <w:tab/>
        </w:r>
        <w:r w:rsidRPr="00460746">
          <w:rPr>
            <w:rStyle w:val="Hyperlink"/>
            <w:noProof/>
          </w:rPr>
          <w:t>[ECMA-262/9:2018] Section 21.2.2.10 CharacterEscape</w:t>
        </w:r>
        <w:r>
          <w:rPr>
            <w:noProof/>
            <w:webHidden/>
          </w:rPr>
          <w:tab/>
        </w:r>
        <w:r>
          <w:rPr>
            <w:noProof/>
            <w:webHidden/>
          </w:rPr>
          <w:fldChar w:fldCharType="begin"/>
        </w:r>
        <w:r>
          <w:rPr>
            <w:noProof/>
            <w:webHidden/>
          </w:rPr>
          <w:instrText xml:space="preserve"> PAGEREF _Toc531070598 \h </w:instrText>
        </w:r>
        <w:r>
          <w:rPr>
            <w:noProof/>
            <w:webHidden/>
          </w:rPr>
        </w:r>
        <w:r>
          <w:rPr>
            <w:noProof/>
            <w:webHidden/>
          </w:rPr>
          <w:fldChar w:fldCharType="separate"/>
        </w:r>
        <w:r>
          <w:rPr>
            <w:noProof/>
            <w:webHidden/>
          </w:rPr>
          <w:t>30</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599" w:history="1">
        <w:r w:rsidRPr="00460746">
          <w:rPr>
            <w:rStyle w:val="Hyperlink"/>
            <w:noProof/>
          </w:rPr>
          <w:t>2.1.45</w:t>
        </w:r>
        <w:r>
          <w:rPr>
            <w:rFonts w:asciiTheme="minorHAnsi" w:eastAsiaTheme="minorEastAsia" w:hAnsiTheme="minorHAnsi" w:cstheme="minorBidi"/>
            <w:noProof/>
            <w:sz w:val="22"/>
            <w:szCs w:val="22"/>
          </w:rPr>
          <w:tab/>
        </w:r>
        <w:r w:rsidRPr="00460746">
          <w:rPr>
            <w:rStyle w:val="Hyperlink"/>
            <w:noProof/>
          </w:rPr>
          <w:t>[ECMA-262/9:2018] Section 21.2.5 Properties of the RegExp Prototype Object</w:t>
        </w:r>
        <w:r>
          <w:rPr>
            <w:noProof/>
            <w:webHidden/>
          </w:rPr>
          <w:tab/>
        </w:r>
        <w:r>
          <w:rPr>
            <w:noProof/>
            <w:webHidden/>
          </w:rPr>
          <w:fldChar w:fldCharType="begin"/>
        </w:r>
        <w:r>
          <w:rPr>
            <w:noProof/>
            <w:webHidden/>
          </w:rPr>
          <w:instrText xml:space="preserve"> PAGEREF _Toc531070599 \h </w:instrText>
        </w:r>
        <w:r>
          <w:rPr>
            <w:noProof/>
            <w:webHidden/>
          </w:rPr>
        </w:r>
        <w:r>
          <w:rPr>
            <w:noProof/>
            <w:webHidden/>
          </w:rPr>
          <w:fldChar w:fldCharType="separate"/>
        </w:r>
        <w:r>
          <w:rPr>
            <w:noProof/>
            <w:webHidden/>
          </w:rPr>
          <w:t>31</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0" w:history="1">
        <w:r w:rsidRPr="00460746">
          <w:rPr>
            <w:rStyle w:val="Hyperlink"/>
            <w:noProof/>
          </w:rPr>
          <w:t>2.1.46</w:t>
        </w:r>
        <w:r>
          <w:rPr>
            <w:rFonts w:asciiTheme="minorHAnsi" w:eastAsiaTheme="minorEastAsia" w:hAnsiTheme="minorHAnsi" w:cstheme="minorBidi"/>
            <w:noProof/>
            <w:sz w:val="22"/>
            <w:szCs w:val="22"/>
          </w:rPr>
          <w:tab/>
        </w:r>
        <w:r w:rsidRPr="00460746">
          <w:rPr>
            <w:rStyle w:val="Hyperlink"/>
            <w:noProof/>
          </w:rPr>
          <w:t>[ECMA-262/9:2018] Section 21.2.5.2.3 AdvanceStringIndex ( S, index, unicode )</w:t>
        </w:r>
        <w:r>
          <w:rPr>
            <w:noProof/>
            <w:webHidden/>
          </w:rPr>
          <w:tab/>
        </w:r>
        <w:r>
          <w:rPr>
            <w:noProof/>
            <w:webHidden/>
          </w:rPr>
          <w:fldChar w:fldCharType="begin"/>
        </w:r>
        <w:r>
          <w:rPr>
            <w:noProof/>
            <w:webHidden/>
          </w:rPr>
          <w:instrText xml:space="preserve"> PAGEREF _Toc531070600 \h </w:instrText>
        </w:r>
        <w:r>
          <w:rPr>
            <w:noProof/>
            <w:webHidden/>
          </w:rPr>
        </w:r>
        <w:r>
          <w:rPr>
            <w:noProof/>
            <w:webHidden/>
          </w:rPr>
          <w:fldChar w:fldCharType="separate"/>
        </w:r>
        <w:r>
          <w:rPr>
            <w:noProof/>
            <w:webHidden/>
          </w:rPr>
          <w:t>32</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1" w:history="1">
        <w:r w:rsidRPr="00460746">
          <w:rPr>
            <w:rStyle w:val="Hyperlink"/>
            <w:noProof/>
          </w:rPr>
          <w:t>2.1.47</w:t>
        </w:r>
        <w:r>
          <w:rPr>
            <w:rFonts w:asciiTheme="minorHAnsi" w:eastAsiaTheme="minorEastAsia" w:hAnsiTheme="minorHAnsi" w:cstheme="minorBidi"/>
            <w:noProof/>
            <w:sz w:val="22"/>
            <w:szCs w:val="22"/>
          </w:rPr>
          <w:tab/>
        </w:r>
        <w:r w:rsidRPr="00460746">
          <w:rPr>
            <w:rStyle w:val="Hyperlink"/>
            <w:noProof/>
          </w:rPr>
          <w:t>[ECMA-262/9:2018] Section 21.2.5.3 get RegExp.prototype.dotAll</w:t>
        </w:r>
        <w:r>
          <w:rPr>
            <w:noProof/>
            <w:webHidden/>
          </w:rPr>
          <w:tab/>
        </w:r>
        <w:r>
          <w:rPr>
            <w:noProof/>
            <w:webHidden/>
          </w:rPr>
          <w:fldChar w:fldCharType="begin"/>
        </w:r>
        <w:r>
          <w:rPr>
            <w:noProof/>
            <w:webHidden/>
          </w:rPr>
          <w:instrText xml:space="preserve"> PAGEREF _Toc531070601 \h </w:instrText>
        </w:r>
        <w:r>
          <w:rPr>
            <w:noProof/>
            <w:webHidden/>
          </w:rPr>
        </w:r>
        <w:r>
          <w:rPr>
            <w:noProof/>
            <w:webHidden/>
          </w:rPr>
          <w:fldChar w:fldCharType="separate"/>
        </w:r>
        <w:r>
          <w:rPr>
            <w:noProof/>
            <w:webHidden/>
          </w:rPr>
          <w:t>32</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2" w:history="1">
        <w:r w:rsidRPr="00460746">
          <w:rPr>
            <w:rStyle w:val="Hyperlink"/>
            <w:noProof/>
          </w:rPr>
          <w:t>2.1.48</w:t>
        </w:r>
        <w:r>
          <w:rPr>
            <w:rFonts w:asciiTheme="minorHAnsi" w:eastAsiaTheme="minorEastAsia" w:hAnsiTheme="minorHAnsi" w:cstheme="minorBidi"/>
            <w:noProof/>
            <w:sz w:val="22"/>
            <w:szCs w:val="22"/>
          </w:rPr>
          <w:tab/>
        </w:r>
        <w:r w:rsidRPr="00460746">
          <w:rPr>
            <w:rStyle w:val="Hyperlink"/>
            <w:noProof/>
          </w:rPr>
          <w:t>[ECMA-262/9:2018] Section 21.2.6.1 lastIndex</w:t>
        </w:r>
        <w:r>
          <w:rPr>
            <w:noProof/>
            <w:webHidden/>
          </w:rPr>
          <w:tab/>
        </w:r>
        <w:r>
          <w:rPr>
            <w:noProof/>
            <w:webHidden/>
          </w:rPr>
          <w:fldChar w:fldCharType="begin"/>
        </w:r>
        <w:r>
          <w:rPr>
            <w:noProof/>
            <w:webHidden/>
          </w:rPr>
          <w:instrText xml:space="preserve"> PAGEREF _Toc531070602 \h </w:instrText>
        </w:r>
        <w:r>
          <w:rPr>
            <w:noProof/>
            <w:webHidden/>
          </w:rPr>
        </w:r>
        <w:r>
          <w:rPr>
            <w:noProof/>
            <w:webHidden/>
          </w:rPr>
          <w:fldChar w:fldCharType="separate"/>
        </w:r>
        <w:r>
          <w:rPr>
            <w:noProof/>
            <w:webHidden/>
          </w:rPr>
          <w:t>33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3" w:history="1">
        <w:r w:rsidRPr="00460746">
          <w:rPr>
            <w:rStyle w:val="Hyperlink"/>
            <w:noProof/>
          </w:rPr>
          <w:t>2.1.49</w:t>
        </w:r>
        <w:r>
          <w:rPr>
            <w:rFonts w:asciiTheme="minorHAnsi" w:eastAsiaTheme="minorEastAsia" w:hAnsiTheme="minorHAnsi" w:cstheme="minorBidi"/>
            <w:noProof/>
            <w:sz w:val="22"/>
            <w:szCs w:val="22"/>
          </w:rPr>
          <w:tab/>
        </w:r>
        <w:r w:rsidRPr="00460746">
          <w:rPr>
            <w:rStyle w:val="Hyperlink"/>
            <w:noProof/>
          </w:rPr>
          <w:t>[ECMA-262/9:2018] Section 22.1.3.1.1 Runtime Semantics: IsConcatSpreadable ( O )</w:t>
        </w:r>
        <w:r>
          <w:rPr>
            <w:noProof/>
            <w:webHidden/>
          </w:rPr>
          <w:tab/>
        </w:r>
        <w:r>
          <w:rPr>
            <w:noProof/>
            <w:webHidden/>
          </w:rPr>
          <w:fldChar w:fldCharType="begin"/>
        </w:r>
        <w:r>
          <w:rPr>
            <w:noProof/>
            <w:webHidden/>
          </w:rPr>
          <w:instrText xml:space="preserve"> PAGEREF _Toc531070603 \h </w:instrText>
        </w:r>
        <w:r>
          <w:rPr>
            <w:noProof/>
            <w:webHidden/>
          </w:rPr>
        </w:r>
        <w:r>
          <w:rPr>
            <w:noProof/>
            <w:webHidden/>
          </w:rPr>
          <w:fldChar w:fldCharType="separate"/>
        </w:r>
        <w:r>
          <w:rPr>
            <w:noProof/>
            <w:webHidden/>
          </w:rPr>
          <w:t>33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4" w:history="1">
        <w:r w:rsidRPr="00460746">
          <w:rPr>
            <w:rStyle w:val="Hyperlink"/>
            <w:noProof/>
          </w:rPr>
          <w:t>2.1.50</w:t>
        </w:r>
        <w:r>
          <w:rPr>
            <w:rFonts w:asciiTheme="minorHAnsi" w:eastAsiaTheme="minorEastAsia" w:hAnsiTheme="minorHAnsi" w:cstheme="minorBidi"/>
            <w:noProof/>
            <w:sz w:val="22"/>
            <w:szCs w:val="22"/>
          </w:rPr>
          <w:tab/>
        </w:r>
        <w:r w:rsidRPr="00460746">
          <w:rPr>
            <w:rStyle w:val="Hyperlink"/>
            <w:noProof/>
          </w:rPr>
          <w:t>[ECMA-262/9:2018] Section 22.1.3.3 Array.prototype.copyWithin ( target, start [ , end ] )</w:t>
        </w:r>
        <w:r>
          <w:rPr>
            <w:noProof/>
            <w:webHidden/>
          </w:rPr>
          <w:tab/>
        </w:r>
        <w:r>
          <w:rPr>
            <w:noProof/>
            <w:webHidden/>
          </w:rPr>
          <w:fldChar w:fldCharType="begin"/>
        </w:r>
        <w:r>
          <w:rPr>
            <w:noProof/>
            <w:webHidden/>
          </w:rPr>
          <w:instrText xml:space="preserve"> PAGEREF _Toc531070604 \h </w:instrText>
        </w:r>
        <w:r>
          <w:rPr>
            <w:noProof/>
            <w:webHidden/>
          </w:rPr>
        </w:r>
        <w:r>
          <w:rPr>
            <w:noProof/>
            <w:webHidden/>
          </w:rPr>
          <w:fldChar w:fldCharType="separate"/>
        </w:r>
        <w:r>
          <w:rPr>
            <w:noProof/>
            <w:webHidden/>
          </w:rPr>
          <w:t>33</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5" w:history="1">
        <w:r w:rsidRPr="00460746">
          <w:rPr>
            <w:rStyle w:val="Hyperlink"/>
            <w:noProof/>
          </w:rPr>
          <w:t>2.1.51</w:t>
        </w:r>
        <w:r>
          <w:rPr>
            <w:rFonts w:asciiTheme="minorHAnsi" w:eastAsiaTheme="minorEastAsia" w:hAnsiTheme="minorHAnsi" w:cstheme="minorBidi"/>
            <w:noProof/>
            <w:sz w:val="22"/>
            <w:szCs w:val="22"/>
          </w:rPr>
          <w:tab/>
        </w:r>
        <w:r w:rsidRPr="00460746">
          <w:rPr>
            <w:rStyle w:val="Hyperlink"/>
            <w:noProof/>
          </w:rPr>
          <w:t>[ECMA-262/9:2018] Section 22.1.3.18 Array.prototype.push ( ...items )</w:t>
        </w:r>
        <w:r>
          <w:rPr>
            <w:noProof/>
            <w:webHidden/>
          </w:rPr>
          <w:tab/>
        </w:r>
        <w:r>
          <w:rPr>
            <w:noProof/>
            <w:webHidden/>
          </w:rPr>
          <w:fldChar w:fldCharType="begin"/>
        </w:r>
        <w:r>
          <w:rPr>
            <w:noProof/>
            <w:webHidden/>
          </w:rPr>
          <w:instrText xml:space="preserve"> PAGEREF _Toc531070605 \h </w:instrText>
        </w:r>
        <w:r>
          <w:rPr>
            <w:noProof/>
            <w:webHidden/>
          </w:rPr>
        </w:r>
        <w:r>
          <w:rPr>
            <w:noProof/>
            <w:webHidden/>
          </w:rPr>
          <w:fldChar w:fldCharType="separate"/>
        </w:r>
        <w:r>
          <w:rPr>
            <w:noProof/>
            <w:webHidden/>
          </w:rPr>
          <w:t>34</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6" w:history="1">
        <w:r w:rsidRPr="00460746">
          <w:rPr>
            <w:rStyle w:val="Hyperlink"/>
            <w:noProof/>
          </w:rPr>
          <w:t>2.1.52</w:t>
        </w:r>
        <w:r>
          <w:rPr>
            <w:rFonts w:asciiTheme="minorHAnsi" w:eastAsiaTheme="minorEastAsia" w:hAnsiTheme="minorHAnsi" w:cstheme="minorBidi"/>
            <w:noProof/>
            <w:sz w:val="22"/>
            <w:szCs w:val="22"/>
          </w:rPr>
          <w:tab/>
        </w:r>
        <w:r w:rsidRPr="00460746">
          <w:rPr>
            <w:rStyle w:val="Hyperlink"/>
            <w:noProof/>
          </w:rPr>
          <w:t>[ECMA-262/9:2018] Section 22.1.3.25 Array.prototype.sort ( comparefn )</w:t>
        </w:r>
        <w:r>
          <w:rPr>
            <w:noProof/>
            <w:webHidden/>
          </w:rPr>
          <w:tab/>
        </w:r>
        <w:r>
          <w:rPr>
            <w:noProof/>
            <w:webHidden/>
          </w:rPr>
          <w:fldChar w:fldCharType="begin"/>
        </w:r>
        <w:r>
          <w:rPr>
            <w:noProof/>
            <w:webHidden/>
          </w:rPr>
          <w:instrText xml:space="preserve"> PAGEREF _Toc531070606 \h </w:instrText>
        </w:r>
        <w:r>
          <w:rPr>
            <w:noProof/>
            <w:webHidden/>
          </w:rPr>
        </w:r>
        <w:r>
          <w:rPr>
            <w:noProof/>
            <w:webHidden/>
          </w:rPr>
          <w:fldChar w:fldCharType="separate"/>
        </w:r>
        <w:r>
          <w:rPr>
            <w:noProof/>
            <w:webHidden/>
          </w:rPr>
          <w:t>35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7" w:history="1">
        <w:r w:rsidRPr="00460746">
          <w:rPr>
            <w:rStyle w:val="Hyperlink"/>
            <w:noProof/>
          </w:rPr>
          <w:t>2.1.53</w:t>
        </w:r>
        <w:r>
          <w:rPr>
            <w:rFonts w:asciiTheme="minorHAnsi" w:eastAsiaTheme="minorEastAsia" w:hAnsiTheme="minorHAnsi" w:cstheme="minorBidi"/>
            <w:noProof/>
            <w:sz w:val="22"/>
            <w:szCs w:val="22"/>
          </w:rPr>
          <w:tab/>
        </w:r>
        <w:r w:rsidRPr="00460746">
          <w:rPr>
            <w:rStyle w:val="Hyperlink"/>
            <w:noProof/>
          </w:rPr>
          <w:t>[ECMA-262/9:2018] Section 22.1.3.27 Array.prototype.toLocaleString ( [ reserved1 [ , reserved2 ] ] )</w:t>
        </w:r>
        <w:r>
          <w:rPr>
            <w:noProof/>
            <w:webHidden/>
          </w:rPr>
          <w:tab/>
        </w:r>
        <w:r>
          <w:rPr>
            <w:noProof/>
            <w:webHidden/>
          </w:rPr>
          <w:fldChar w:fldCharType="begin"/>
        </w:r>
        <w:r>
          <w:rPr>
            <w:noProof/>
            <w:webHidden/>
          </w:rPr>
          <w:instrText xml:space="preserve"> PAGEREF _Toc531070607 \h </w:instrText>
        </w:r>
        <w:r>
          <w:rPr>
            <w:noProof/>
            <w:webHidden/>
          </w:rPr>
        </w:r>
        <w:r>
          <w:rPr>
            <w:noProof/>
            <w:webHidden/>
          </w:rPr>
          <w:fldChar w:fldCharType="separate"/>
        </w:r>
        <w:r>
          <w:rPr>
            <w:noProof/>
            <w:webHidden/>
          </w:rPr>
          <w:t>35</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8" w:history="1">
        <w:r w:rsidRPr="00460746">
          <w:rPr>
            <w:rStyle w:val="Hyperlink"/>
            <w:noProof/>
          </w:rPr>
          <w:t>2.1.54</w:t>
        </w:r>
        <w:r>
          <w:rPr>
            <w:rFonts w:asciiTheme="minorHAnsi" w:eastAsiaTheme="minorEastAsia" w:hAnsiTheme="minorHAnsi" w:cstheme="minorBidi"/>
            <w:noProof/>
            <w:sz w:val="22"/>
            <w:szCs w:val="22"/>
          </w:rPr>
          <w:tab/>
        </w:r>
        <w:r w:rsidRPr="00460746">
          <w:rPr>
            <w:rStyle w:val="Hyperlink"/>
            <w:noProof/>
          </w:rPr>
          <w:t>[ECMA-262/9:2018] Section 24.2 SharedArrayBuffer Objects</w:t>
        </w:r>
        <w:r>
          <w:rPr>
            <w:noProof/>
            <w:webHidden/>
          </w:rPr>
          <w:tab/>
        </w:r>
        <w:r>
          <w:rPr>
            <w:noProof/>
            <w:webHidden/>
          </w:rPr>
          <w:fldChar w:fldCharType="begin"/>
        </w:r>
        <w:r>
          <w:rPr>
            <w:noProof/>
            <w:webHidden/>
          </w:rPr>
          <w:instrText xml:space="preserve"> PAGEREF _Toc531070608 \h </w:instrText>
        </w:r>
        <w:r>
          <w:rPr>
            <w:noProof/>
            <w:webHidden/>
          </w:rPr>
        </w:r>
        <w:r>
          <w:rPr>
            <w:noProof/>
            <w:webHidden/>
          </w:rPr>
          <w:fldChar w:fldCharType="separate"/>
        </w:r>
        <w:r>
          <w:rPr>
            <w:noProof/>
            <w:webHidden/>
          </w:rPr>
          <w:t>36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09" w:history="1">
        <w:r w:rsidRPr="00460746">
          <w:rPr>
            <w:rStyle w:val="Hyperlink"/>
            <w:noProof/>
          </w:rPr>
          <w:t>2.1.55</w:t>
        </w:r>
        <w:r>
          <w:rPr>
            <w:rFonts w:asciiTheme="minorHAnsi" w:eastAsiaTheme="minorEastAsia" w:hAnsiTheme="minorHAnsi" w:cstheme="minorBidi"/>
            <w:noProof/>
            <w:sz w:val="22"/>
            <w:szCs w:val="22"/>
          </w:rPr>
          <w:tab/>
        </w:r>
        <w:r w:rsidRPr="00460746">
          <w:rPr>
            <w:rStyle w:val="Hyperlink"/>
            <w:noProof/>
          </w:rPr>
          <w:t>[ECMA-262/9:2018] Section 24.4 The Atomics Object</w:t>
        </w:r>
        <w:r>
          <w:rPr>
            <w:noProof/>
            <w:webHidden/>
          </w:rPr>
          <w:tab/>
        </w:r>
        <w:r>
          <w:rPr>
            <w:noProof/>
            <w:webHidden/>
          </w:rPr>
          <w:fldChar w:fldCharType="begin"/>
        </w:r>
        <w:r>
          <w:rPr>
            <w:noProof/>
            <w:webHidden/>
          </w:rPr>
          <w:instrText xml:space="preserve"> PAGEREF _Toc531070609 \h </w:instrText>
        </w:r>
        <w:r>
          <w:rPr>
            <w:noProof/>
            <w:webHidden/>
          </w:rPr>
        </w:r>
        <w:r>
          <w:rPr>
            <w:noProof/>
            <w:webHidden/>
          </w:rPr>
          <w:fldChar w:fldCharType="separate"/>
        </w:r>
        <w:r>
          <w:rPr>
            <w:noProof/>
            <w:webHidden/>
          </w:rPr>
          <w:t>36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0" w:history="1">
        <w:r w:rsidRPr="00460746">
          <w:rPr>
            <w:rStyle w:val="Hyperlink"/>
            <w:noProof/>
          </w:rPr>
          <w:t>2.1.56</w:t>
        </w:r>
        <w:r>
          <w:rPr>
            <w:rFonts w:asciiTheme="minorHAnsi" w:eastAsiaTheme="minorEastAsia" w:hAnsiTheme="minorHAnsi" w:cstheme="minorBidi"/>
            <w:noProof/>
            <w:sz w:val="22"/>
            <w:szCs w:val="22"/>
          </w:rPr>
          <w:tab/>
        </w:r>
        <w:r w:rsidRPr="00460746">
          <w:rPr>
            <w:rStyle w:val="Hyperlink"/>
            <w:noProof/>
          </w:rPr>
          <w:t>[ECMA-262/9:2018] Section 25.1.1.3 The AsyncIterable Interface</w:t>
        </w:r>
        <w:r>
          <w:rPr>
            <w:noProof/>
            <w:webHidden/>
          </w:rPr>
          <w:tab/>
        </w:r>
        <w:r>
          <w:rPr>
            <w:noProof/>
            <w:webHidden/>
          </w:rPr>
          <w:fldChar w:fldCharType="begin"/>
        </w:r>
        <w:r>
          <w:rPr>
            <w:noProof/>
            <w:webHidden/>
          </w:rPr>
          <w:instrText xml:space="preserve"> PAGEREF _Toc531070610 \h </w:instrText>
        </w:r>
        <w:r>
          <w:rPr>
            <w:noProof/>
            <w:webHidden/>
          </w:rPr>
        </w:r>
        <w:r>
          <w:rPr>
            <w:noProof/>
            <w:webHidden/>
          </w:rPr>
          <w:fldChar w:fldCharType="separate"/>
        </w:r>
        <w:r>
          <w:rPr>
            <w:noProof/>
            <w:webHidden/>
          </w:rPr>
          <w:t>36</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1" w:history="1">
        <w:r w:rsidRPr="00460746">
          <w:rPr>
            <w:rStyle w:val="Hyperlink"/>
            <w:noProof/>
          </w:rPr>
          <w:t>2.1.57</w:t>
        </w:r>
        <w:r>
          <w:rPr>
            <w:rFonts w:asciiTheme="minorHAnsi" w:eastAsiaTheme="minorEastAsia" w:hAnsiTheme="minorHAnsi" w:cstheme="minorBidi"/>
            <w:noProof/>
            <w:sz w:val="22"/>
            <w:szCs w:val="22"/>
          </w:rPr>
          <w:tab/>
        </w:r>
        <w:r w:rsidRPr="00460746">
          <w:rPr>
            <w:rStyle w:val="Hyperlink"/>
            <w:noProof/>
          </w:rPr>
          <w:t>[ECMA-262/9:2018] Section 25.2.3.3 GeneratorFunction.prototype [ @@toStringTag ]</w:t>
        </w:r>
        <w:r>
          <w:rPr>
            <w:noProof/>
            <w:webHidden/>
          </w:rPr>
          <w:tab/>
        </w:r>
        <w:r>
          <w:rPr>
            <w:noProof/>
            <w:webHidden/>
          </w:rPr>
          <w:fldChar w:fldCharType="begin"/>
        </w:r>
        <w:r>
          <w:rPr>
            <w:noProof/>
            <w:webHidden/>
          </w:rPr>
          <w:instrText xml:space="preserve"> PAGEREF _Toc531070611 \h </w:instrText>
        </w:r>
        <w:r>
          <w:rPr>
            <w:noProof/>
            <w:webHidden/>
          </w:rPr>
        </w:r>
        <w:r>
          <w:rPr>
            <w:noProof/>
            <w:webHidden/>
          </w:rPr>
          <w:fldChar w:fldCharType="separate"/>
        </w:r>
        <w:r>
          <w:rPr>
            <w:noProof/>
            <w:webHidden/>
          </w:rPr>
          <w:t>37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2" w:history="1">
        <w:r w:rsidRPr="00460746">
          <w:rPr>
            <w:rStyle w:val="Hyperlink"/>
            <w:noProof/>
          </w:rPr>
          <w:t>2.1.58</w:t>
        </w:r>
        <w:r>
          <w:rPr>
            <w:rFonts w:asciiTheme="minorHAnsi" w:eastAsiaTheme="minorEastAsia" w:hAnsiTheme="minorHAnsi" w:cstheme="minorBidi"/>
            <w:noProof/>
            <w:sz w:val="22"/>
            <w:szCs w:val="22"/>
          </w:rPr>
          <w:tab/>
        </w:r>
        <w:r w:rsidRPr="00460746">
          <w:rPr>
            <w:rStyle w:val="Hyperlink"/>
            <w:noProof/>
          </w:rPr>
          <w:t>[ECMA-262/9:2018] Section 25.3 AsyncGeneratorFunction Objects</w:t>
        </w:r>
        <w:r>
          <w:rPr>
            <w:noProof/>
            <w:webHidden/>
          </w:rPr>
          <w:tab/>
        </w:r>
        <w:r>
          <w:rPr>
            <w:noProof/>
            <w:webHidden/>
          </w:rPr>
          <w:fldChar w:fldCharType="begin"/>
        </w:r>
        <w:r>
          <w:rPr>
            <w:noProof/>
            <w:webHidden/>
          </w:rPr>
          <w:instrText xml:space="preserve"> PAGEREF _Toc531070612 \h </w:instrText>
        </w:r>
        <w:r>
          <w:rPr>
            <w:noProof/>
            <w:webHidden/>
          </w:rPr>
        </w:r>
        <w:r>
          <w:rPr>
            <w:noProof/>
            <w:webHidden/>
          </w:rPr>
          <w:fldChar w:fldCharType="separate"/>
        </w:r>
        <w:r>
          <w:rPr>
            <w:noProof/>
            <w:webHidden/>
          </w:rPr>
          <w:t>37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3" w:history="1">
        <w:r w:rsidRPr="00460746">
          <w:rPr>
            <w:rStyle w:val="Hyperlink"/>
            <w:noProof/>
          </w:rPr>
          <w:t>2.1.59</w:t>
        </w:r>
        <w:r>
          <w:rPr>
            <w:rFonts w:asciiTheme="minorHAnsi" w:eastAsiaTheme="minorEastAsia" w:hAnsiTheme="minorHAnsi" w:cstheme="minorBidi"/>
            <w:noProof/>
            <w:sz w:val="22"/>
            <w:szCs w:val="22"/>
          </w:rPr>
          <w:tab/>
        </w:r>
        <w:r w:rsidRPr="00460746">
          <w:rPr>
            <w:rStyle w:val="Hyperlink"/>
            <w:noProof/>
          </w:rPr>
          <w:t>[ECMA-262/9:2018] Section 25.5 AsyncGenerator Objects</w:t>
        </w:r>
        <w:r>
          <w:rPr>
            <w:noProof/>
            <w:webHidden/>
          </w:rPr>
          <w:tab/>
        </w:r>
        <w:r>
          <w:rPr>
            <w:noProof/>
            <w:webHidden/>
          </w:rPr>
          <w:fldChar w:fldCharType="begin"/>
        </w:r>
        <w:r>
          <w:rPr>
            <w:noProof/>
            <w:webHidden/>
          </w:rPr>
          <w:instrText xml:space="preserve"> PAGEREF _Toc531070613 \h </w:instrText>
        </w:r>
        <w:r>
          <w:rPr>
            <w:noProof/>
            <w:webHidden/>
          </w:rPr>
        </w:r>
        <w:r>
          <w:rPr>
            <w:noProof/>
            <w:webHidden/>
          </w:rPr>
          <w:fldChar w:fldCharType="separate"/>
        </w:r>
        <w:r>
          <w:rPr>
            <w:noProof/>
            <w:webHidden/>
          </w:rPr>
          <w:t>37</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4" w:history="1">
        <w:r w:rsidRPr="00460746">
          <w:rPr>
            <w:rStyle w:val="Hyperlink"/>
            <w:noProof/>
          </w:rPr>
          <w:t>2.1.60</w:t>
        </w:r>
        <w:r>
          <w:rPr>
            <w:rFonts w:asciiTheme="minorHAnsi" w:eastAsiaTheme="minorEastAsia" w:hAnsiTheme="minorHAnsi" w:cstheme="minorBidi"/>
            <w:noProof/>
            <w:sz w:val="22"/>
            <w:szCs w:val="22"/>
          </w:rPr>
          <w:tab/>
        </w:r>
        <w:r w:rsidRPr="00460746">
          <w:rPr>
            <w:rStyle w:val="Hyperlink"/>
            <w:noProof/>
          </w:rPr>
          <w:t>[ECMA-262/9:2018] Section 25.6.4 Properties of the Promise Constructor</w:t>
        </w:r>
        <w:r>
          <w:rPr>
            <w:noProof/>
            <w:webHidden/>
          </w:rPr>
          <w:tab/>
        </w:r>
        <w:r>
          <w:rPr>
            <w:noProof/>
            <w:webHidden/>
          </w:rPr>
          <w:fldChar w:fldCharType="begin"/>
        </w:r>
        <w:r>
          <w:rPr>
            <w:noProof/>
            <w:webHidden/>
          </w:rPr>
          <w:instrText xml:space="preserve"> PAGEREF _Toc531070614 \h </w:instrText>
        </w:r>
        <w:r>
          <w:rPr>
            <w:noProof/>
            <w:webHidden/>
          </w:rPr>
        </w:r>
        <w:r>
          <w:rPr>
            <w:noProof/>
            <w:webHidden/>
          </w:rPr>
          <w:fldChar w:fldCharType="separate"/>
        </w:r>
        <w:r>
          <w:rPr>
            <w:noProof/>
            <w:webHidden/>
          </w:rPr>
          <w:t>38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5" w:history="1">
        <w:r w:rsidRPr="00460746">
          <w:rPr>
            <w:rStyle w:val="Hyperlink"/>
            <w:noProof/>
          </w:rPr>
          <w:t>2.1.61</w:t>
        </w:r>
        <w:r>
          <w:rPr>
            <w:rFonts w:asciiTheme="minorHAnsi" w:eastAsiaTheme="minorEastAsia" w:hAnsiTheme="minorHAnsi" w:cstheme="minorBidi"/>
            <w:noProof/>
            <w:sz w:val="22"/>
            <w:szCs w:val="22"/>
          </w:rPr>
          <w:tab/>
        </w:r>
        <w:r w:rsidRPr="00460746">
          <w:rPr>
            <w:rStyle w:val="Hyperlink"/>
            <w:noProof/>
          </w:rPr>
          <w:t>[ECMA-262/9:2018] Section 25.6.4.1 Promise.all ( iterable )</w:t>
        </w:r>
        <w:r>
          <w:rPr>
            <w:noProof/>
            <w:webHidden/>
          </w:rPr>
          <w:tab/>
        </w:r>
        <w:r>
          <w:rPr>
            <w:noProof/>
            <w:webHidden/>
          </w:rPr>
          <w:fldChar w:fldCharType="begin"/>
        </w:r>
        <w:r>
          <w:rPr>
            <w:noProof/>
            <w:webHidden/>
          </w:rPr>
          <w:instrText xml:space="preserve"> PAGEREF _Toc531070615 \h </w:instrText>
        </w:r>
        <w:r>
          <w:rPr>
            <w:noProof/>
            <w:webHidden/>
          </w:rPr>
        </w:r>
        <w:r>
          <w:rPr>
            <w:noProof/>
            <w:webHidden/>
          </w:rPr>
          <w:fldChar w:fldCharType="separate"/>
        </w:r>
        <w:r>
          <w:rPr>
            <w:noProof/>
            <w:webHidden/>
          </w:rPr>
          <w:t>38</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6" w:history="1">
        <w:r w:rsidRPr="00460746">
          <w:rPr>
            <w:rStyle w:val="Hyperlink"/>
            <w:noProof/>
          </w:rPr>
          <w:t>2.1.62</w:t>
        </w:r>
        <w:r>
          <w:rPr>
            <w:rFonts w:asciiTheme="minorHAnsi" w:eastAsiaTheme="minorEastAsia" w:hAnsiTheme="minorHAnsi" w:cstheme="minorBidi"/>
            <w:noProof/>
            <w:sz w:val="22"/>
            <w:szCs w:val="22"/>
          </w:rPr>
          <w:tab/>
        </w:r>
        <w:r w:rsidRPr="00460746">
          <w:rPr>
            <w:rStyle w:val="Hyperlink"/>
            <w:noProof/>
          </w:rPr>
          <w:t>[ECMA-262/9:2018] Section 25.7 AsyncFunction Objects</w:t>
        </w:r>
        <w:r>
          <w:rPr>
            <w:noProof/>
            <w:webHidden/>
          </w:rPr>
          <w:tab/>
        </w:r>
        <w:r>
          <w:rPr>
            <w:noProof/>
            <w:webHidden/>
          </w:rPr>
          <w:fldChar w:fldCharType="begin"/>
        </w:r>
        <w:r>
          <w:rPr>
            <w:noProof/>
            <w:webHidden/>
          </w:rPr>
          <w:instrText xml:space="preserve"> PAGEREF _Toc531070616 \h </w:instrText>
        </w:r>
        <w:r>
          <w:rPr>
            <w:noProof/>
            <w:webHidden/>
          </w:rPr>
        </w:r>
        <w:r>
          <w:rPr>
            <w:noProof/>
            <w:webHidden/>
          </w:rPr>
          <w:fldChar w:fldCharType="separate"/>
        </w:r>
        <w:r>
          <w:rPr>
            <w:noProof/>
            <w:webHidden/>
          </w:rPr>
          <w:t>39</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617" w:history="1">
        <w:r w:rsidRPr="00460746">
          <w:rPr>
            <w:rStyle w:val="Hyperlink"/>
            <w:noProof/>
          </w:rPr>
          <w:t>2.2</w:t>
        </w:r>
        <w:r>
          <w:rPr>
            <w:rFonts w:asciiTheme="minorHAnsi" w:eastAsiaTheme="minorEastAsia" w:hAnsiTheme="minorHAnsi" w:cstheme="minorBidi"/>
            <w:noProof/>
            <w:sz w:val="22"/>
            <w:szCs w:val="22"/>
          </w:rPr>
          <w:tab/>
        </w:r>
        <w:r w:rsidRPr="00460746">
          <w:rPr>
            <w:rStyle w:val="Hyperlink"/>
            <w:noProof/>
          </w:rPr>
          <w:t>Clarifications</w:t>
        </w:r>
        <w:r>
          <w:rPr>
            <w:noProof/>
            <w:webHidden/>
          </w:rPr>
          <w:tab/>
        </w:r>
        <w:r>
          <w:rPr>
            <w:noProof/>
            <w:webHidden/>
          </w:rPr>
          <w:fldChar w:fldCharType="begin"/>
        </w:r>
        <w:r>
          <w:rPr>
            <w:noProof/>
            <w:webHidden/>
          </w:rPr>
          <w:instrText xml:space="preserve"> PAGEREF _Toc531070617 \h </w:instrText>
        </w:r>
        <w:r>
          <w:rPr>
            <w:noProof/>
            <w:webHidden/>
          </w:rPr>
        </w:r>
        <w:r>
          <w:rPr>
            <w:noProof/>
            <w:webHidden/>
          </w:rPr>
          <w:fldChar w:fldCharType="separate"/>
        </w:r>
        <w:r>
          <w:rPr>
            <w:noProof/>
            <w:webHidden/>
          </w:rPr>
          <w:t>39</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618" w:history="1">
        <w:r w:rsidRPr="00460746">
          <w:rPr>
            <w:rStyle w:val="Hyperlink"/>
            <w:noProof/>
          </w:rPr>
          <w:t>2.3</w:t>
        </w:r>
        <w:r>
          <w:rPr>
            <w:rFonts w:asciiTheme="minorHAnsi" w:eastAsiaTheme="minorEastAsia" w:hAnsiTheme="minorHAnsi" w:cstheme="minorBidi"/>
            <w:noProof/>
            <w:sz w:val="22"/>
            <w:szCs w:val="22"/>
          </w:rPr>
          <w:tab/>
        </w:r>
        <w:r w:rsidRPr="00460746">
          <w:rPr>
            <w:rStyle w:val="Hyperlink"/>
            <w:noProof/>
          </w:rPr>
          <w:t>Extensions</w:t>
        </w:r>
        <w:r>
          <w:rPr>
            <w:noProof/>
            <w:webHidden/>
          </w:rPr>
          <w:tab/>
        </w:r>
        <w:r>
          <w:rPr>
            <w:noProof/>
            <w:webHidden/>
          </w:rPr>
          <w:fldChar w:fldCharType="begin"/>
        </w:r>
        <w:r>
          <w:rPr>
            <w:noProof/>
            <w:webHidden/>
          </w:rPr>
          <w:instrText xml:space="preserve"> PAGEREF _Toc531070618 \h </w:instrText>
        </w:r>
        <w:r>
          <w:rPr>
            <w:noProof/>
            <w:webHidden/>
          </w:rPr>
        </w:r>
        <w:r>
          <w:rPr>
            <w:noProof/>
            <w:webHidden/>
          </w:rPr>
          <w:fldChar w:fldCharType="separate"/>
        </w:r>
        <w:r>
          <w:rPr>
            <w:noProof/>
            <w:webHidden/>
          </w:rPr>
          <w:t>39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19" w:history="1">
        <w:r w:rsidRPr="00460746">
          <w:rPr>
            <w:rStyle w:val="Hyperlink"/>
            <w:noProof/>
          </w:rPr>
          <w:t>2.3.1</w:t>
        </w:r>
        <w:r>
          <w:rPr>
            <w:rFonts w:asciiTheme="minorHAnsi" w:eastAsiaTheme="minorEastAsia" w:hAnsiTheme="minorHAnsi" w:cstheme="minorBidi"/>
            <w:noProof/>
            <w:sz w:val="22"/>
            <w:szCs w:val="22"/>
          </w:rPr>
          <w:tab/>
        </w:r>
        <w:r w:rsidRPr="00460746">
          <w:rPr>
            <w:rStyle w:val="Hyperlink"/>
            <w:noProof/>
          </w:rPr>
          <w:t>[ECMA-262/9:2018] Section 7.3.18 Invoke ( V, P [ , argumentsList ] )</w:t>
        </w:r>
        <w:r>
          <w:rPr>
            <w:noProof/>
            <w:webHidden/>
          </w:rPr>
          <w:tab/>
        </w:r>
        <w:r>
          <w:rPr>
            <w:noProof/>
            <w:webHidden/>
          </w:rPr>
          <w:fldChar w:fldCharType="begin"/>
        </w:r>
        <w:r>
          <w:rPr>
            <w:noProof/>
            <w:webHidden/>
          </w:rPr>
          <w:instrText xml:space="preserve"> PAGEREF _Toc531070619 \h </w:instrText>
        </w:r>
        <w:r>
          <w:rPr>
            <w:noProof/>
            <w:webHidden/>
          </w:rPr>
        </w:r>
        <w:r>
          <w:rPr>
            <w:noProof/>
            <w:webHidden/>
          </w:rPr>
          <w:fldChar w:fldCharType="separate"/>
        </w:r>
        <w:r>
          <w:rPr>
            <w:noProof/>
            <w:webHidden/>
          </w:rPr>
          <w:t>39</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20" w:history="1">
        <w:r w:rsidRPr="00460746">
          <w:rPr>
            <w:rStyle w:val="Hyperlink"/>
            <w:noProof/>
          </w:rPr>
          <w:t>2.3.2</w:t>
        </w:r>
        <w:r>
          <w:rPr>
            <w:rFonts w:asciiTheme="minorHAnsi" w:eastAsiaTheme="minorEastAsia" w:hAnsiTheme="minorHAnsi" w:cstheme="minorBidi"/>
            <w:noProof/>
            <w:sz w:val="22"/>
            <w:szCs w:val="22"/>
          </w:rPr>
          <w:tab/>
        </w:r>
        <w:r w:rsidRPr="00460746">
          <w:rPr>
            <w:rStyle w:val="Hyperlink"/>
            <w:noProof/>
          </w:rPr>
          <w:t>[ECMA-262/9:2018] Section 19.2.3.2 Function.prototype.bind ( thisArg, ...args )</w:t>
        </w:r>
        <w:r>
          <w:rPr>
            <w:noProof/>
            <w:webHidden/>
          </w:rPr>
          <w:tab/>
        </w:r>
        <w:r>
          <w:rPr>
            <w:noProof/>
            <w:webHidden/>
          </w:rPr>
          <w:fldChar w:fldCharType="begin"/>
        </w:r>
        <w:r>
          <w:rPr>
            <w:noProof/>
            <w:webHidden/>
          </w:rPr>
          <w:instrText xml:space="preserve"> PAGEREF _Toc531070620 \h </w:instrText>
        </w:r>
        <w:r>
          <w:rPr>
            <w:noProof/>
            <w:webHidden/>
          </w:rPr>
        </w:r>
        <w:r>
          <w:rPr>
            <w:noProof/>
            <w:webHidden/>
          </w:rPr>
          <w:fldChar w:fldCharType="separate"/>
        </w:r>
        <w:r>
          <w:rPr>
            <w:noProof/>
            <w:webHidden/>
          </w:rPr>
          <w:t>40</w:t>
        </w:r>
        <w:r>
          <w:rPr>
            <w:noProof/>
            <w:webHidden/>
          </w:rPr>
          <w:fldChar w:fldCharType="end"/>
        </w:r>
      </w:hyperlink>
    </w:p>
    <w:p w:rsidR="006A39E9" w:rsidRDefault="006A39E9">
      <w:pPr>
        <w:pStyle w:val="TOC3"/>
        <w:rPr>
          <w:rFonts w:asciiTheme="minorHAnsi" w:eastAsiaTheme="minorEastAsia" w:hAnsiTheme="minorHAnsi" w:cstheme="minorBidi"/>
          <w:noProof/>
          <w:sz w:val="22"/>
          <w:szCs w:val="22"/>
        </w:rPr>
      </w:pPr>
      <w:hyperlink w:anchor="_Toc531070621" w:history="1">
        <w:r w:rsidRPr="00460746">
          <w:rPr>
            <w:rStyle w:val="Hyperlink"/>
            <w:noProof/>
          </w:rPr>
          <w:t>2.3.3</w:t>
        </w:r>
        <w:r>
          <w:rPr>
            <w:rFonts w:asciiTheme="minorHAnsi" w:eastAsiaTheme="minorEastAsia" w:hAnsiTheme="minorHAnsi" w:cstheme="minorBidi"/>
            <w:noProof/>
            <w:sz w:val="22"/>
            <w:szCs w:val="22"/>
          </w:rPr>
          <w:tab/>
        </w:r>
        <w:r w:rsidRPr="00460746">
          <w:rPr>
            <w:rStyle w:val="Hyperlink"/>
            <w:noProof/>
          </w:rPr>
          <w:t>[ECMA-262/9:2018] Section 21.2.4 Properties of the RegExp Constructor</w:t>
        </w:r>
        <w:r>
          <w:rPr>
            <w:noProof/>
            <w:webHidden/>
          </w:rPr>
          <w:tab/>
        </w:r>
        <w:r>
          <w:rPr>
            <w:noProof/>
            <w:webHidden/>
          </w:rPr>
          <w:fldChar w:fldCharType="begin"/>
        </w:r>
        <w:r>
          <w:rPr>
            <w:noProof/>
            <w:webHidden/>
          </w:rPr>
          <w:instrText xml:space="preserve"> PAGEREF _Toc531070621 \h </w:instrText>
        </w:r>
        <w:r>
          <w:rPr>
            <w:noProof/>
            <w:webHidden/>
          </w:rPr>
        </w:r>
        <w:r>
          <w:rPr>
            <w:noProof/>
            <w:webHidden/>
          </w:rPr>
          <w:fldChar w:fldCharType="separate"/>
        </w:r>
        <w:r>
          <w:rPr>
            <w:noProof/>
            <w:webHidden/>
          </w:rPr>
          <w:t>41</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622" w:history="1">
        <w:r w:rsidRPr="00460746">
          <w:rPr>
            <w:rStyle w:val="Hyperlink"/>
            <w:noProof/>
          </w:rPr>
          <w:t>2.4</w:t>
        </w:r>
        <w:r>
          <w:rPr>
            <w:rFonts w:asciiTheme="minorHAnsi" w:eastAsiaTheme="minorEastAsia" w:hAnsiTheme="minorHAnsi" w:cstheme="minorBidi"/>
            <w:noProof/>
            <w:sz w:val="22"/>
            <w:szCs w:val="22"/>
          </w:rPr>
          <w:tab/>
        </w:r>
        <w:r w:rsidRPr="00460746">
          <w:rPr>
            <w:rStyle w:val="Hyperlink"/>
            <w:noProof/>
          </w:rPr>
          <w:t>Error Handling</w:t>
        </w:r>
        <w:r>
          <w:rPr>
            <w:noProof/>
            <w:webHidden/>
          </w:rPr>
          <w:tab/>
        </w:r>
        <w:r>
          <w:rPr>
            <w:noProof/>
            <w:webHidden/>
          </w:rPr>
          <w:fldChar w:fldCharType="begin"/>
        </w:r>
        <w:r>
          <w:rPr>
            <w:noProof/>
            <w:webHidden/>
          </w:rPr>
          <w:instrText xml:space="preserve"> PAGEREF _Toc531070622 \h </w:instrText>
        </w:r>
        <w:r>
          <w:rPr>
            <w:noProof/>
            <w:webHidden/>
          </w:rPr>
        </w:r>
        <w:r>
          <w:rPr>
            <w:noProof/>
            <w:webHidden/>
          </w:rPr>
          <w:fldChar w:fldCharType="separate"/>
        </w:r>
        <w:r>
          <w:rPr>
            <w:noProof/>
            <w:webHidden/>
          </w:rPr>
          <w:t>47</w:t>
        </w:r>
        <w:r>
          <w:rPr>
            <w:noProof/>
            <w:webHidden/>
          </w:rPr>
          <w:fldChar w:fldCharType="end"/>
        </w:r>
      </w:hyperlink>
    </w:p>
    <w:p w:rsidR="006A39E9" w:rsidRDefault="006A39E9">
      <w:pPr>
        <w:pStyle w:val="TOC2"/>
        <w:rPr>
          <w:rFonts w:asciiTheme="minorHAnsi" w:eastAsiaTheme="minorEastAsia" w:hAnsiTheme="minorHAnsi" w:cstheme="minorBidi"/>
          <w:noProof/>
          <w:sz w:val="22"/>
          <w:szCs w:val="22"/>
        </w:rPr>
      </w:pPr>
      <w:hyperlink w:anchor="_Toc531070623" w:history="1">
        <w:r w:rsidRPr="00460746">
          <w:rPr>
            <w:rStyle w:val="Hyperlink"/>
            <w:noProof/>
          </w:rPr>
          <w:t>2.5</w:t>
        </w:r>
        <w:r>
          <w:rPr>
            <w:rFonts w:asciiTheme="minorHAnsi" w:eastAsiaTheme="minorEastAsia" w:hAnsiTheme="minorHAnsi" w:cstheme="minorBidi"/>
            <w:noProof/>
            <w:sz w:val="22"/>
            <w:szCs w:val="22"/>
          </w:rPr>
          <w:tab/>
        </w:r>
        <w:r w:rsidRPr="00460746">
          <w:rPr>
            <w:rStyle w:val="Hyperlink"/>
            <w:noProof/>
          </w:rPr>
          <w:t>Security</w:t>
        </w:r>
        <w:r>
          <w:rPr>
            <w:noProof/>
            <w:webHidden/>
          </w:rPr>
          <w:tab/>
        </w:r>
        <w:r>
          <w:rPr>
            <w:noProof/>
            <w:webHidden/>
          </w:rPr>
          <w:fldChar w:fldCharType="begin"/>
        </w:r>
        <w:r>
          <w:rPr>
            <w:noProof/>
            <w:webHidden/>
          </w:rPr>
          <w:instrText xml:space="preserve"> PAGEREF _Toc531070623 \h </w:instrText>
        </w:r>
        <w:r>
          <w:rPr>
            <w:noProof/>
            <w:webHidden/>
          </w:rPr>
        </w:r>
        <w:r>
          <w:rPr>
            <w:noProof/>
            <w:webHidden/>
          </w:rPr>
          <w:fldChar w:fldCharType="separate"/>
        </w:r>
        <w:r>
          <w:rPr>
            <w:noProof/>
            <w:webHidden/>
          </w:rPr>
          <w:t>47</w:t>
        </w:r>
        <w:r>
          <w:rPr>
            <w:noProof/>
            <w:webHidden/>
          </w:rPr>
          <w:fldChar w:fldCharType="end"/>
        </w:r>
      </w:hyperlink>
    </w:p>
    <w:p w:rsidR="006A39E9" w:rsidRDefault="006A39E9">
      <w:pPr>
        <w:pStyle w:val="TOC1"/>
        <w:rPr>
          <w:rFonts w:asciiTheme="minorHAnsi" w:eastAsiaTheme="minorEastAsia" w:hAnsiTheme="minorHAnsi" w:cstheme="minorBidi"/>
          <w:b w:val="0"/>
          <w:bCs w:val="0"/>
          <w:noProof/>
          <w:sz w:val="22"/>
          <w:szCs w:val="22"/>
        </w:rPr>
      </w:pPr>
      <w:hyperlink w:anchor="_Toc531070624" w:history="1">
        <w:r w:rsidRPr="00460746">
          <w:rPr>
            <w:rStyle w:val="Hyperlink"/>
            <w:noProof/>
          </w:rPr>
          <w:t>3</w:t>
        </w:r>
        <w:r>
          <w:rPr>
            <w:rFonts w:asciiTheme="minorHAnsi" w:eastAsiaTheme="minorEastAsia" w:hAnsiTheme="minorHAnsi" w:cstheme="minorBidi"/>
            <w:b w:val="0"/>
            <w:bCs w:val="0"/>
            <w:noProof/>
            <w:sz w:val="22"/>
            <w:szCs w:val="22"/>
          </w:rPr>
          <w:tab/>
        </w:r>
        <w:r w:rsidRPr="00460746">
          <w:rPr>
            <w:rStyle w:val="Hyperlink"/>
            <w:noProof/>
          </w:rPr>
          <w:t>Change Tracking</w:t>
        </w:r>
        <w:r>
          <w:rPr>
            <w:noProof/>
            <w:webHidden/>
          </w:rPr>
          <w:tab/>
        </w:r>
        <w:r>
          <w:rPr>
            <w:noProof/>
            <w:webHidden/>
          </w:rPr>
          <w:fldChar w:fldCharType="begin"/>
        </w:r>
        <w:r>
          <w:rPr>
            <w:noProof/>
            <w:webHidden/>
          </w:rPr>
          <w:instrText xml:space="preserve"> PAGEREF _Toc531070624 \h </w:instrText>
        </w:r>
        <w:r>
          <w:rPr>
            <w:noProof/>
            <w:webHidden/>
          </w:rPr>
        </w:r>
        <w:r>
          <w:rPr>
            <w:noProof/>
            <w:webHidden/>
          </w:rPr>
          <w:fldChar w:fldCharType="separate"/>
        </w:r>
        <w:r>
          <w:rPr>
            <w:noProof/>
            <w:webHidden/>
          </w:rPr>
          <w:t>48</w:t>
        </w:r>
        <w:r>
          <w:rPr>
            <w:noProof/>
            <w:webHidden/>
          </w:rPr>
          <w:fldChar w:fldCharType="end"/>
        </w:r>
      </w:hyperlink>
    </w:p>
    <w:p w:rsidR="006A39E9" w:rsidRDefault="006A39E9">
      <w:pPr>
        <w:pStyle w:val="TOC1"/>
        <w:rPr>
          <w:rFonts w:asciiTheme="minorHAnsi" w:eastAsiaTheme="minorEastAsia" w:hAnsiTheme="minorHAnsi" w:cstheme="minorBidi"/>
          <w:b w:val="0"/>
          <w:bCs w:val="0"/>
          <w:noProof/>
          <w:sz w:val="22"/>
          <w:szCs w:val="22"/>
        </w:rPr>
      </w:pPr>
      <w:hyperlink w:anchor="_Toc531070625" w:history="1">
        <w:r w:rsidRPr="00460746">
          <w:rPr>
            <w:rStyle w:val="Hyperlink"/>
            <w:noProof/>
          </w:rPr>
          <w:t>4</w:t>
        </w:r>
        <w:r>
          <w:rPr>
            <w:rFonts w:asciiTheme="minorHAnsi" w:eastAsiaTheme="minorEastAsia" w:hAnsiTheme="minorHAnsi" w:cstheme="minorBidi"/>
            <w:b w:val="0"/>
            <w:bCs w:val="0"/>
            <w:noProof/>
            <w:sz w:val="22"/>
            <w:szCs w:val="22"/>
          </w:rPr>
          <w:tab/>
        </w:r>
        <w:r w:rsidRPr="00460746">
          <w:rPr>
            <w:rStyle w:val="Hyperlink"/>
            <w:noProof/>
          </w:rPr>
          <w:t>Index</w:t>
        </w:r>
        <w:r>
          <w:rPr>
            <w:noProof/>
            <w:webHidden/>
          </w:rPr>
          <w:tab/>
        </w:r>
        <w:r>
          <w:rPr>
            <w:noProof/>
            <w:webHidden/>
          </w:rPr>
          <w:fldChar w:fldCharType="begin"/>
        </w:r>
        <w:r>
          <w:rPr>
            <w:noProof/>
            <w:webHidden/>
          </w:rPr>
          <w:instrText xml:space="preserve"> PAGEREF _Toc531070625 \h </w:instrText>
        </w:r>
        <w:r>
          <w:rPr>
            <w:noProof/>
            <w:webHidden/>
          </w:rPr>
        </w:r>
        <w:r>
          <w:rPr>
            <w:noProof/>
            <w:webHidden/>
          </w:rPr>
          <w:fldChar w:fldCharType="separate"/>
        </w:r>
        <w:r>
          <w:rPr>
            <w:noProof/>
            <w:webHidden/>
          </w:rPr>
          <w:t>49</w:t>
        </w:r>
        <w:r>
          <w:rPr>
            <w:noProof/>
            <w:webHidden/>
          </w:rPr>
          <w:fldChar w:fldCharType="end"/>
        </w:r>
      </w:hyperlink>
    </w:p>
    <w:p w:rsidR="00CE2E84" w:rsidRDefault="006A39E9">
      <w:r>
        <w:fldChar w:fldCharType="end"/>
      </w:r>
    </w:p>
    <w:p w:rsidR="00CE2E84" w:rsidRDefault="006A39E9">
      <w:pPr>
        <w:pStyle w:val="Heading1"/>
      </w:pPr>
      <w:bookmarkStart w:id="1" w:name="section_b5e6dad168be458fb97b7d482351290b"/>
      <w:bookmarkStart w:id="2" w:name="_Toc531070545"/>
      <w:r>
        <w:lastRenderedPageBreak/>
        <w:t>Introduction</w:t>
      </w:r>
      <w:bookmarkEnd w:id="1"/>
      <w:bookmarkEnd w:id="2"/>
      <w:r>
        <w:fldChar w:fldCharType="begin"/>
      </w:r>
      <w:r>
        <w:instrText xml:space="preserve"> XE "Introduction" </w:instrText>
      </w:r>
      <w:r>
        <w:fldChar w:fldCharType="end"/>
      </w:r>
    </w:p>
    <w:p w:rsidR="00CE2E84" w:rsidRDefault="006A39E9">
      <w:r>
        <w:t xml:space="preserve">This document describes the level of support provided by Microsoft Edge for the </w:t>
      </w:r>
      <w:r>
        <w:rPr>
          <w:i/>
        </w:rPr>
        <w:t>ECMAScript® 2018 Language Specification</w:t>
      </w:r>
      <w:r>
        <w:t xml:space="preserve">, </w:t>
      </w:r>
      <w:hyperlink r:id="rId15">
        <w:r>
          <w:rPr>
            <w:rStyle w:val="Hyperlink"/>
          </w:rPr>
          <w:t>[ECMA-262/9:2018]</w:t>
        </w:r>
      </w:hyperlink>
      <w:r>
        <w:t>, published June 2018. The [ECMA-262/9:2018] specification is the ninth edition of the ECMAScript Language Specification. Since publication of the first edition in 1997, ECMAScript has grown to be one of the most widely used gen</w:t>
      </w:r>
      <w:r>
        <w:t>eral purpose programming languages. It is best known as the language embedded in web browsers but has also been widely adopted for server and embedded applications.</w:t>
      </w:r>
    </w:p>
    <w:p w:rsidR="00CE2E84" w:rsidRDefault="006A39E9">
      <w:pPr>
        <w:pStyle w:val="Heading2"/>
      </w:pPr>
      <w:bookmarkStart w:id="3" w:name="section_c4b0a133de7f4e10afb3cfcc21ad5b75"/>
      <w:bookmarkStart w:id="4" w:name="_Toc531070546"/>
      <w:r>
        <w:t>Glossary</w:t>
      </w:r>
      <w:bookmarkEnd w:id="3"/>
      <w:bookmarkEnd w:id="4"/>
      <w:r>
        <w:fldChar w:fldCharType="begin"/>
      </w:r>
      <w:r>
        <w:instrText xml:space="preserve"> XE "Glossary" </w:instrText>
      </w:r>
      <w:r>
        <w:fldChar w:fldCharType="end"/>
      </w:r>
    </w:p>
    <w:p w:rsidR="00CE2E84" w:rsidRDefault="006A39E9">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CE2E84" w:rsidRDefault="006A39E9">
      <w:pPr>
        <w:pStyle w:val="Heading2"/>
      </w:pPr>
      <w:bookmarkStart w:id="5" w:name="section_931960af67e042cbb06c3a1577ed3f61"/>
      <w:bookmarkStart w:id="6" w:name="_Toc531070547"/>
      <w:r>
        <w:t>References</w:t>
      </w:r>
      <w:bookmarkEnd w:id="5"/>
      <w:bookmarkEnd w:id="6"/>
    </w:p>
    <w:p w:rsidR="00CE2E84" w:rsidRDefault="006A39E9">
      <w:r w:rsidRPr="00301053">
        <w:t>Links to a document in the Microsoft Open Sp</w:t>
      </w:r>
      <w:r w:rsidRPr="00301053">
        <w:t xml:space="preserve">ecifications library point to the correct section in the most recently published version of the referenced document. However, because individual documents in the library are not updated at the same time, the section numbers in the documents may not match. </w:t>
      </w:r>
      <w:r w:rsidRPr="00301053">
        <w:t xml:space="preserve">You can confirm the correct section numbering by checking the </w:t>
      </w:r>
      <w:hyperlink r:id="rId17" w:history="1">
        <w:r w:rsidRPr="00874DB6">
          <w:rPr>
            <w:rStyle w:val="Hyperlink"/>
          </w:rPr>
          <w:t>Errata</w:t>
        </w:r>
      </w:hyperlink>
      <w:r w:rsidRPr="00301053">
        <w:t xml:space="preserve">.  </w:t>
      </w:r>
    </w:p>
    <w:p w:rsidR="00CE2E84" w:rsidRDefault="006A39E9">
      <w:pPr>
        <w:pStyle w:val="Heading3"/>
      </w:pPr>
      <w:bookmarkStart w:id="7" w:name="section_5ea8fd7506ae43a5905e63286d5920b9"/>
      <w:bookmarkStart w:id="8" w:name="_Toc531070548"/>
      <w:r>
        <w:t>Normative References</w:t>
      </w:r>
      <w:bookmarkEnd w:id="7"/>
      <w:bookmarkEnd w:id="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E2E84" w:rsidRDefault="006A39E9">
      <w:r>
        <w:t>We conduct frequent surveys of the normati</w:t>
      </w:r>
      <w:r>
        <w:t xml:space="preserve">ve references to assure their continued availability. If you have any issue with finding a normative reference, please contact </w:t>
      </w:r>
      <w:hyperlink r:id="rId18" w:history="1">
        <w:r>
          <w:rPr>
            <w:rStyle w:val="Hyperlink"/>
          </w:rPr>
          <w:t>dochelp@microsoft.com</w:t>
        </w:r>
      </w:hyperlink>
      <w:r>
        <w:t xml:space="preserve">. We will assist you in finding the relevant information. </w:t>
      </w:r>
    </w:p>
    <w:p w:rsidR="00CE2E84" w:rsidRDefault="006A39E9">
      <w:pPr>
        <w:spacing w:after="200"/>
      </w:pPr>
      <w:r>
        <w:t>[ECM</w:t>
      </w:r>
      <w:r>
        <w:t xml:space="preserve">A-262/9:2018] Ecma International, "ECMAScript® 2018 Language Specification", 9th Edition, Standard ECMA-262, June 2018, </w:t>
      </w:r>
      <w:hyperlink r:id="rId19">
        <w:r>
          <w:rPr>
            <w:rStyle w:val="Hyperlink"/>
          </w:rPr>
          <w:t>https://www.ecma-international.org/ecma-262/9.0/index.html#Title</w:t>
        </w:r>
      </w:hyperlink>
    </w:p>
    <w:p w:rsidR="00CE2E84" w:rsidRDefault="006A39E9">
      <w:pPr>
        <w:spacing w:after="200"/>
      </w:pPr>
      <w:r>
        <w:t>[RFC</w:t>
      </w:r>
      <w:r>
        <w:t xml:space="preserve">2119] Bradner, S., "Key words for use in RFCs to Indicate Requirement Levels", BCP 14, RFC 2119, March 1997, </w:t>
      </w:r>
      <w:hyperlink r:id="rId20">
        <w:r>
          <w:rPr>
            <w:rStyle w:val="Hyperlink"/>
          </w:rPr>
          <w:t>http://www.rfc-editor.org/rfc/rfc2119.txt</w:t>
        </w:r>
      </w:hyperlink>
    </w:p>
    <w:p w:rsidR="00CE2E84" w:rsidRDefault="006A39E9">
      <w:pPr>
        <w:pStyle w:val="Heading3"/>
      </w:pPr>
      <w:bookmarkStart w:id="9" w:name="section_5acd9529a4eb43a6beda71a5ce4f135c"/>
      <w:bookmarkStart w:id="10" w:name="_Toc531070549"/>
      <w:r>
        <w:t>Informative References</w:t>
      </w:r>
      <w:bookmarkEnd w:id="9"/>
      <w:bookmarkEnd w:id="1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E2E84" w:rsidRDefault="006A39E9">
      <w:pPr>
        <w:spacing w:after="200"/>
      </w:pPr>
      <w:r>
        <w:t>None.</w:t>
      </w:r>
    </w:p>
    <w:p w:rsidR="00CE2E84" w:rsidRDefault="006A39E9">
      <w:pPr>
        <w:pStyle w:val="Heading2"/>
      </w:pPr>
      <w:bookmarkStart w:id="11" w:name="section_eba6da48edec48dbaaa0d1ae3934b7da"/>
      <w:bookmarkStart w:id="12" w:name="_Toc531070550"/>
      <w:r>
        <w:t>Microsoft Implementations</w:t>
      </w:r>
      <w:bookmarkEnd w:id="11"/>
      <w:bookmarkEnd w:id="12"/>
    </w:p>
    <w:p w:rsidR="00CE2E84" w:rsidRDefault="006A39E9">
      <w:r>
        <w:t xml:space="preserve">The following Microsoft web browsers implement some portion of the </w:t>
      </w:r>
      <w:hyperlink r:id="rId21">
        <w:r>
          <w:rPr>
            <w:rStyle w:val="Hyperlink"/>
          </w:rPr>
          <w:t>[ECMA-262/9:2018]</w:t>
        </w:r>
      </w:hyperlink>
      <w:r>
        <w:t xml:space="preserve">  specific</w:t>
      </w:r>
      <w:r>
        <w:t>ation:</w:t>
      </w:r>
    </w:p>
    <w:p w:rsidR="00CE2E84" w:rsidRDefault="006A39E9">
      <w:pPr>
        <w:pStyle w:val="ListParagraph"/>
        <w:numPr>
          <w:ilvl w:val="0"/>
          <w:numId w:val="47"/>
        </w:numPr>
      </w:pPr>
      <w:r>
        <w:t xml:space="preserve">Microsoft Edge </w:t>
      </w:r>
    </w:p>
    <w:p w:rsidR="00CE2E84" w:rsidRDefault="006A39E9">
      <w:r>
        <w:t>Each browser version may implement multiple document rendering modes. The modes vary from one to another in support of the standard. The following table lists the document modes supported by each browser version.</w:t>
      </w:r>
    </w:p>
    <w:tbl>
      <w:tblPr>
        <w:tblStyle w:val="Table-ShadedHeaderIndented"/>
        <w:tblW w:w="0" w:type="auto"/>
        <w:tblLook w:val="04A0" w:firstRow="1" w:lastRow="0" w:firstColumn="1" w:lastColumn="0" w:noHBand="0" w:noVBand="1"/>
      </w:tblPr>
      <w:tblGrid>
        <w:gridCol w:w="3168"/>
        <w:gridCol w:w="3168"/>
      </w:tblGrid>
      <w:tr w:rsidR="00CE2E84" w:rsidTr="00CE2E84">
        <w:trPr>
          <w:cnfStyle w:val="100000000000" w:firstRow="1" w:lastRow="0" w:firstColumn="0" w:lastColumn="0" w:oddVBand="0" w:evenVBand="0" w:oddHBand="0" w:evenHBand="0" w:firstRowFirstColumn="0" w:firstRowLastColumn="0" w:lastRowFirstColumn="0" w:lastRowLastColumn="0"/>
          <w:tblHeader/>
        </w:trPr>
        <w:tc>
          <w:tcPr>
            <w:tcW w:w="3168" w:type="dxa"/>
          </w:tcPr>
          <w:p w:rsidR="00CE2E84" w:rsidRDefault="006A39E9">
            <w:pPr>
              <w:pStyle w:val="TableHeaderText"/>
            </w:pPr>
            <w:r>
              <w:t>Browser Version</w:t>
            </w:r>
          </w:p>
        </w:tc>
        <w:tc>
          <w:tcPr>
            <w:tcW w:w="3168" w:type="dxa"/>
          </w:tcPr>
          <w:p w:rsidR="00CE2E84" w:rsidRDefault="006A39E9">
            <w:pPr>
              <w:pStyle w:val="TableHeaderText"/>
            </w:pPr>
            <w:r>
              <w:t>Docu</w:t>
            </w:r>
            <w:r>
              <w:t>ment Modes Supported</w:t>
            </w:r>
          </w:p>
        </w:tc>
      </w:tr>
      <w:tr w:rsidR="00CE2E84" w:rsidTr="00CE2E84">
        <w:tc>
          <w:tcPr>
            <w:tcW w:w="3168" w:type="dxa"/>
          </w:tcPr>
          <w:p w:rsidR="00CE2E84" w:rsidRDefault="006A39E9">
            <w:pPr>
              <w:pStyle w:val="TableBodyText"/>
            </w:pPr>
            <w:r>
              <w:t xml:space="preserve">Microsoft Edge </w:t>
            </w:r>
          </w:p>
        </w:tc>
        <w:tc>
          <w:tcPr>
            <w:tcW w:w="3168" w:type="dxa"/>
          </w:tcPr>
          <w:p w:rsidR="00CE2E84" w:rsidRDefault="006A39E9">
            <w:pPr>
              <w:pStyle w:val="TableBodyText"/>
            </w:pPr>
            <w:r>
              <w:t>EdgeHTML Mode</w:t>
            </w:r>
          </w:p>
        </w:tc>
      </w:tr>
    </w:tbl>
    <w:p w:rsidR="00CE2E84" w:rsidRDefault="006A39E9">
      <w:pPr>
        <w:spacing w:before="0" w:after="0"/>
      </w:pPr>
      <w:r>
        <w:t xml:space="preserve">For each variation presented in this document there is a list of the document modes and browser versions that exhibit the behavior described by the variation. All combinations of modes and versions that </w:t>
      </w:r>
      <w:r>
        <w:t>are not listed conform to the specification. For example, the following list for a variation indicates that the variation exists in three document modes in all browser versions that support these modes:</w:t>
      </w:r>
    </w:p>
    <w:p w:rsidR="00CE2E84" w:rsidRDefault="006A39E9">
      <w:pPr>
        <w:spacing w:before="0" w:after="0"/>
        <w:ind w:firstLine="720"/>
      </w:pPr>
      <w:r>
        <w:rPr>
          <w:i/>
        </w:rPr>
        <w:lastRenderedPageBreak/>
        <w:t>Quirks Mode, IE7 Mode, and IE8 Mode (All Versions)</w:t>
      </w:r>
    </w:p>
    <w:p w:rsidR="00CE2E84" w:rsidRDefault="006A39E9">
      <w:pPr>
        <w:pStyle w:val="Heading2"/>
      </w:pPr>
      <w:bookmarkStart w:id="13" w:name="section_0b7fffa2767f4debb8c5fc62de9cbe6f"/>
      <w:bookmarkStart w:id="14" w:name="_Toc531070551"/>
      <w:r>
        <w:t>St</w:t>
      </w:r>
      <w:r>
        <w:t>andards Support Requirements</w:t>
      </w:r>
      <w:bookmarkEnd w:id="13"/>
      <w:bookmarkEnd w:id="14"/>
    </w:p>
    <w:p w:rsidR="00CE2E84" w:rsidRDefault="006A39E9">
      <w:pPr>
        <w:spacing w:after="225"/>
        <w:textAlignment w:val="top"/>
      </w:pPr>
      <w:r>
        <w:t xml:space="preserve">To conform to </w:t>
      </w:r>
      <w:hyperlink r:id="rId22">
        <w:r>
          <w:rPr>
            <w:rStyle w:val="Hyperlink"/>
          </w:rPr>
          <w:t>[ECMA-262/9:2018]</w:t>
        </w:r>
      </w:hyperlink>
      <w:r>
        <w:t>, a user agent must implement all required portions of the specification. Any optional portions that have been implemented must a</w:t>
      </w:r>
      <w:r>
        <w:t xml:space="preserve">lso be implemented as described by the specification. Normative language is usually used to define both required and optional portions. (For more information, see </w:t>
      </w:r>
      <w:hyperlink r:id="rId23">
        <w:r>
          <w:rPr>
            <w:rStyle w:val="Hyperlink"/>
          </w:rPr>
          <w:t>[RFC2119]</w:t>
        </w:r>
      </w:hyperlink>
      <w:r>
        <w:t>.)</w:t>
      </w:r>
    </w:p>
    <w:p w:rsidR="00CE2E84" w:rsidRDefault="006A39E9">
      <w:pPr>
        <w:spacing w:after="225"/>
        <w:textAlignment w:val="top"/>
      </w:pPr>
      <w:r>
        <w:t>The following ta</w:t>
      </w:r>
      <w:r>
        <w:t>ble lists the sections of [ECMA-262/9:2018] and whether they are considered normative or informative.</w:t>
      </w:r>
    </w:p>
    <w:tbl>
      <w:tblPr>
        <w:tblStyle w:val="Table-ShadedHeaderIndented"/>
        <w:tblW w:w="0" w:type="auto"/>
        <w:tblLook w:val="0420" w:firstRow="1" w:lastRow="0" w:firstColumn="0" w:lastColumn="0" w:noHBand="0" w:noVBand="1"/>
      </w:tblPr>
      <w:tblGrid>
        <w:gridCol w:w="3168"/>
        <w:gridCol w:w="3168"/>
      </w:tblGrid>
      <w:tr w:rsidR="00CE2E84" w:rsidTr="00CE2E84">
        <w:trPr>
          <w:cnfStyle w:val="100000000000" w:firstRow="1" w:lastRow="0" w:firstColumn="0" w:lastColumn="0" w:oddVBand="0" w:evenVBand="0" w:oddHBand="0" w:evenHBand="0" w:firstRowFirstColumn="0" w:firstRowLastColumn="0" w:lastRowFirstColumn="0" w:lastRowLastColumn="0"/>
          <w:tblHeader/>
        </w:trPr>
        <w:tc>
          <w:tcPr>
            <w:tcW w:w="3168" w:type="dxa"/>
          </w:tcPr>
          <w:p w:rsidR="00CE2E84" w:rsidRDefault="006A39E9">
            <w:pPr>
              <w:pStyle w:val="TableHeaderText"/>
            </w:pPr>
            <w:r>
              <w:t>Sections</w:t>
            </w:r>
          </w:p>
        </w:tc>
        <w:tc>
          <w:tcPr>
            <w:tcW w:w="3168" w:type="dxa"/>
          </w:tcPr>
          <w:p w:rsidR="00CE2E84" w:rsidRDefault="006A39E9">
            <w:pPr>
              <w:pStyle w:val="TableHeaderText"/>
            </w:pPr>
            <w:r>
              <w:t>Normative/Informative</w:t>
            </w:r>
          </w:p>
        </w:tc>
      </w:tr>
      <w:tr w:rsidR="00CE2E84" w:rsidTr="00CE2E84">
        <w:trPr>
          <w:trHeight w:val="285"/>
        </w:trPr>
        <w:tc>
          <w:tcPr>
            <w:tcW w:w="3168" w:type="dxa"/>
          </w:tcPr>
          <w:p w:rsidR="00CE2E84" w:rsidRDefault="006A39E9">
            <w:pPr>
              <w:pStyle w:val="TableBodyText"/>
            </w:pPr>
            <w:r>
              <w:t>1-6</w:t>
            </w:r>
          </w:p>
        </w:tc>
        <w:tc>
          <w:tcPr>
            <w:tcW w:w="3168" w:type="dxa"/>
          </w:tcPr>
          <w:p w:rsidR="00CE2E84" w:rsidRDefault="006A39E9">
            <w:pPr>
              <w:pStyle w:val="TableBodyText"/>
            </w:pPr>
            <w:r>
              <w:t>Informative</w:t>
            </w:r>
          </w:p>
        </w:tc>
      </w:tr>
      <w:tr w:rsidR="00CE2E84" w:rsidTr="00CE2E84">
        <w:tc>
          <w:tcPr>
            <w:tcW w:w="3168" w:type="dxa"/>
          </w:tcPr>
          <w:p w:rsidR="00CE2E84" w:rsidRDefault="006A39E9">
            <w:pPr>
              <w:pStyle w:val="TableBodyText"/>
            </w:pPr>
            <w:r>
              <w:t>7-27</w:t>
            </w:r>
          </w:p>
        </w:tc>
        <w:tc>
          <w:tcPr>
            <w:tcW w:w="3168" w:type="dxa"/>
          </w:tcPr>
          <w:p w:rsidR="00CE2E84" w:rsidRDefault="006A39E9">
            <w:pPr>
              <w:pStyle w:val="TableBodyText"/>
            </w:pPr>
            <w:r>
              <w:t>Normative</w:t>
            </w:r>
          </w:p>
        </w:tc>
      </w:tr>
      <w:tr w:rsidR="00CE2E84" w:rsidTr="00CE2E84">
        <w:tc>
          <w:tcPr>
            <w:tcW w:w="3168" w:type="dxa"/>
          </w:tcPr>
          <w:p w:rsidR="00CE2E84" w:rsidRDefault="006A39E9">
            <w:pPr>
              <w:pStyle w:val="TableBodyText"/>
            </w:pPr>
            <w:r>
              <w:t>Annex A</w:t>
            </w:r>
          </w:p>
        </w:tc>
        <w:tc>
          <w:tcPr>
            <w:tcW w:w="3168" w:type="dxa"/>
          </w:tcPr>
          <w:p w:rsidR="00CE2E84" w:rsidRDefault="006A39E9">
            <w:pPr>
              <w:pStyle w:val="TableBodyText"/>
            </w:pPr>
            <w:r>
              <w:t>Informative</w:t>
            </w:r>
          </w:p>
        </w:tc>
      </w:tr>
      <w:tr w:rsidR="00CE2E84" w:rsidTr="00CE2E84">
        <w:tc>
          <w:tcPr>
            <w:tcW w:w="3168" w:type="dxa"/>
          </w:tcPr>
          <w:p w:rsidR="00CE2E84" w:rsidRDefault="006A39E9">
            <w:pPr>
              <w:pStyle w:val="TableBodyText"/>
            </w:pPr>
            <w:r>
              <w:t>Annex B</w:t>
            </w:r>
          </w:p>
        </w:tc>
        <w:tc>
          <w:tcPr>
            <w:tcW w:w="3168" w:type="dxa"/>
          </w:tcPr>
          <w:p w:rsidR="00CE2E84" w:rsidRDefault="006A39E9">
            <w:pPr>
              <w:pStyle w:val="TableBodyText"/>
            </w:pPr>
            <w:r>
              <w:t>Normative</w:t>
            </w:r>
          </w:p>
        </w:tc>
      </w:tr>
      <w:tr w:rsidR="00CE2E84" w:rsidTr="00CE2E84">
        <w:tc>
          <w:tcPr>
            <w:tcW w:w="3168" w:type="dxa"/>
          </w:tcPr>
          <w:p w:rsidR="00CE2E84" w:rsidRDefault="006A39E9">
            <w:pPr>
              <w:pStyle w:val="TableBodyText"/>
            </w:pPr>
            <w:r>
              <w:t>Annex C, Annex D, Annex E,</w:t>
            </w:r>
            <w:r>
              <w:br/>
              <w:t>Annex F, Annex G</w:t>
            </w:r>
          </w:p>
        </w:tc>
        <w:tc>
          <w:tcPr>
            <w:tcW w:w="3168" w:type="dxa"/>
          </w:tcPr>
          <w:p w:rsidR="00CE2E84" w:rsidRDefault="006A39E9">
            <w:pPr>
              <w:pStyle w:val="TableBodyText"/>
            </w:pPr>
            <w:r>
              <w:t>Informative</w:t>
            </w:r>
          </w:p>
        </w:tc>
      </w:tr>
    </w:tbl>
    <w:p w:rsidR="00CE2E84" w:rsidRDefault="00CE2E84"/>
    <w:p w:rsidR="00CE2E84" w:rsidRDefault="006A39E9">
      <w:pPr>
        <w:pStyle w:val="Heading2"/>
      </w:pPr>
      <w:bookmarkStart w:id="15" w:name="section_7c48911aa0314eda86f81220a712bd92"/>
      <w:bookmarkStart w:id="16" w:name="_Toc531070552"/>
      <w:r>
        <w:t>Notation</w:t>
      </w:r>
      <w:bookmarkEnd w:id="15"/>
      <w:bookmarkEnd w:id="16"/>
    </w:p>
    <w:p w:rsidR="00CE2E84" w:rsidRDefault="006A39E9">
      <w:r>
        <w:t>The following notations are used in this document to differentiate between notes of clarification, variation from the specification, and points of extensibility.</w:t>
      </w:r>
    </w:p>
    <w:tbl>
      <w:tblPr>
        <w:tblStyle w:val="Table-ShadedHeader"/>
        <w:tblW w:w="4911" w:type="pct"/>
        <w:tblLook w:val="04A0" w:firstRow="1" w:lastRow="0" w:firstColumn="1" w:lastColumn="0" w:noHBand="0" w:noVBand="1"/>
      </w:tblPr>
      <w:tblGrid>
        <w:gridCol w:w="1007"/>
        <w:gridCol w:w="8412"/>
      </w:tblGrid>
      <w:tr w:rsidR="00CE2E84" w:rsidTr="00CE2E84">
        <w:trPr>
          <w:cnfStyle w:val="100000000000" w:firstRow="1" w:lastRow="0" w:firstColumn="0" w:lastColumn="0" w:oddVBand="0" w:evenVBand="0" w:oddHBand="0" w:evenHBand="0" w:firstRowFirstColumn="0" w:firstRowLastColumn="0" w:lastRowFirstColumn="0" w:lastRowLastColumn="0"/>
          <w:tblHeader/>
        </w:trPr>
        <w:tc>
          <w:tcPr>
            <w:tcW w:w="493" w:type="pct"/>
            <w:hideMark/>
          </w:tcPr>
          <w:p w:rsidR="00CE2E84" w:rsidRDefault="006A39E9">
            <w:pPr>
              <w:pStyle w:val="TableHeaderText"/>
            </w:pPr>
            <w:r>
              <w:t>Notation</w:t>
            </w:r>
          </w:p>
        </w:tc>
        <w:tc>
          <w:tcPr>
            <w:tcW w:w="0" w:type="auto"/>
            <w:hideMark/>
          </w:tcPr>
          <w:p w:rsidR="00CE2E84" w:rsidRDefault="006A39E9">
            <w:pPr>
              <w:pStyle w:val="TableHeaderText"/>
            </w:pPr>
            <w:r>
              <w:t>Explanation</w:t>
            </w:r>
          </w:p>
        </w:tc>
      </w:tr>
      <w:tr w:rsidR="00CE2E84" w:rsidTr="00CE2E84">
        <w:tc>
          <w:tcPr>
            <w:tcW w:w="493" w:type="pct"/>
            <w:hideMark/>
          </w:tcPr>
          <w:p w:rsidR="00CE2E84" w:rsidRDefault="006A39E9">
            <w:pPr>
              <w:pStyle w:val="TableBodyText"/>
            </w:pPr>
            <w:r>
              <w:t>C####</w:t>
            </w:r>
          </w:p>
        </w:tc>
        <w:tc>
          <w:tcPr>
            <w:tcW w:w="0" w:type="auto"/>
            <w:hideMark/>
          </w:tcPr>
          <w:p w:rsidR="00CE2E84" w:rsidRDefault="006A39E9">
            <w:pPr>
              <w:pStyle w:val="TableBodyText"/>
            </w:pPr>
            <w:r>
              <w:t xml:space="preserve">This identifies a clarification of </w:t>
            </w:r>
            <w:r>
              <w:t>ambiguity in the target specification. This includes imprecise statements, omitted information, discrepancies, and errata. This does not include data formatting clarifications.</w:t>
            </w:r>
          </w:p>
        </w:tc>
      </w:tr>
      <w:tr w:rsidR="00CE2E84" w:rsidTr="00CE2E84">
        <w:tc>
          <w:tcPr>
            <w:tcW w:w="493" w:type="pct"/>
            <w:hideMark/>
          </w:tcPr>
          <w:p w:rsidR="00CE2E84" w:rsidRDefault="006A39E9">
            <w:pPr>
              <w:pStyle w:val="TableBodyText"/>
            </w:pPr>
            <w:r>
              <w:t>V####</w:t>
            </w:r>
          </w:p>
        </w:tc>
        <w:tc>
          <w:tcPr>
            <w:tcW w:w="0" w:type="auto"/>
            <w:hideMark/>
          </w:tcPr>
          <w:p w:rsidR="00CE2E84" w:rsidRDefault="006A39E9">
            <w:pPr>
              <w:pStyle w:val="TableBodyText"/>
            </w:pPr>
            <w:r>
              <w:t>This identifies an intended point of variability in the target specifica</w:t>
            </w:r>
            <w:r>
              <w:t xml:space="preserve">tion such as the use of MAY, SHOULD, or RECOMMENDED. (See </w:t>
            </w:r>
            <w:hyperlink r:id="rId24">
              <w:r>
                <w:rPr>
                  <w:rStyle w:val="Hyperlink"/>
                </w:rPr>
                <w:t>[RFC2119]</w:t>
              </w:r>
            </w:hyperlink>
            <w:r>
              <w:t>.) This does not include extensibility points.</w:t>
            </w:r>
          </w:p>
        </w:tc>
      </w:tr>
      <w:tr w:rsidR="00CE2E84" w:rsidTr="00CE2E84">
        <w:tc>
          <w:tcPr>
            <w:tcW w:w="493" w:type="pct"/>
            <w:hideMark/>
          </w:tcPr>
          <w:p w:rsidR="00CE2E84" w:rsidRDefault="006A39E9">
            <w:pPr>
              <w:pStyle w:val="TableBodyText"/>
            </w:pPr>
            <w:r>
              <w:t>E####</w:t>
            </w:r>
          </w:p>
        </w:tc>
        <w:tc>
          <w:tcPr>
            <w:tcW w:w="0" w:type="auto"/>
            <w:hideMark/>
          </w:tcPr>
          <w:p w:rsidR="00CE2E84" w:rsidRDefault="006A39E9">
            <w:pPr>
              <w:pStyle w:val="TableBodyText"/>
            </w:pPr>
            <w:r>
              <w:t xml:space="preserve">Because the use of extensibility points (such as optional </w:t>
            </w:r>
            <w:r>
              <w:t>implementation-specific data) can impair interoperability, this profile identifies such points in the target specification.</w:t>
            </w:r>
          </w:p>
        </w:tc>
      </w:tr>
    </w:tbl>
    <w:p w:rsidR="00CE2E84" w:rsidRDefault="006A39E9">
      <w:r>
        <w:t xml:space="preserve">For document mode and browser version notation, see also section </w:t>
      </w:r>
      <w:hyperlink w:anchor="Section_eba6da48edec48dbaaa0d1ae3934b7da" w:history="1">
        <w:r>
          <w:rPr>
            <w:rStyle w:val="Hyperlink"/>
          </w:rPr>
          <w:t>1.3</w:t>
        </w:r>
      </w:hyperlink>
      <w:r>
        <w:t>.</w:t>
      </w:r>
    </w:p>
    <w:p w:rsidR="00CE2E84" w:rsidRDefault="006A39E9">
      <w:pPr>
        <w:pStyle w:val="Heading1"/>
      </w:pPr>
      <w:bookmarkStart w:id="17" w:name="section_6871fa8f2d8d4440bd4ef8c5569f3509"/>
      <w:bookmarkStart w:id="18" w:name="_Toc531070553"/>
      <w:r>
        <w:lastRenderedPageBreak/>
        <w:t>S</w:t>
      </w:r>
      <w:r>
        <w:t>tandards Support Statements</w:t>
      </w:r>
      <w:bookmarkEnd w:id="17"/>
      <w:bookmarkEnd w:id="18"/>
    </w:p>
    <w:p w:rsidR="00CE2E84" w:rsidRDefault="006A39E9">
      <w:r>
        <w:t xml:space="preserve">This section contains all variations, clarifications, and extensions for the Microsoft implementation of </w:t>
      </w:r>
      <w:hyperlink r:id="rId25">
        <w:r>
          <w:rPr>
            <w:rStyle w:val="Hyperlink"/>
          </w:rPr>
          <w:t>[ECMA-262/9:2018]</w:t>
        </w:r>
      </w:hyperlink>
      <w:r>
        <w:t>.</w:t>
      </w:r>
    </w:p>
    <w:p w:rsidR="00CE2E84" w:rsidRDefault="006A39E9">
      <w:pPr>
        <w:pStyle w:val="ListParagraph"/>
        <w:numPr>
          <w:ilvl w:val="0"/>
          <w:numId w:val="48"/>
        </w:numPr>
      </w:pPr>
      <w:r>
        <w:t xml:space="preserve">Section </w:t>
      </w:r>
      <w:hyperlink w:anchor="Section_2701bb1b326b476388e307040e352228" w:history="1">
        <w:r>
          <w:rPr>
            <w:rStyle w:val="Hyperlink"/>
          </w:rPr>
          <w:t>2.1</w:t>
        </w:r>
      </w:hyperlink>
      <w:r>
        <w:t xml:space="preserve"> describes normative variations from the MUST requirements of the specification. </w:t>
      </w:r>
    </w:p>
    <w:p w:rsidR="00CE2E84" w:rsidRDefault="006A39E9">
      <w:pPr>
        <w:pStyle w:val="ListParagraph"/>
        <w:numPr>
          <w:ilvl w:val="0"/>
          <w:numId w:val="48"/>
        </w:numPr>
      </w:pPr>
      <w:r>
        <w:t xml:space="preserve">Section </w:t>
      </w:r>
      <w:hyperlink w:anchor="Section_fbf7aa921ace44c6b6f9a44a32eafaca" w:history="1">
        <w:r>
          <w:rPr>
            <w:rStyle w:val="Hyperlink"/>
          </w:rPr>
          <w:t>2.2</w:t>
        </w:r>
      </w:hyperlink>
      <w:r>
        <w:t xml:space="preserve"> describes clarifications of the MAY and SHOULD requirements. </w:t>
      </w:r>
    </w:p>
    <w:p w:rsidR="00CE2E84" w:rsidRDefault="006A39E9">
      <w:pPr>
        <w:pStyle w:val="ListParagraph"/>
        <w:numPr>
          <w:ilvl w:val="0"/>
          <w:numId w:val="48"/>
        </w:numPr>
      </w:pPr>
      <w:r>
        <w:t>Sectio</w:t>
      </w:r>
      <w:r>
        <w:t xml:space="preserve">n </w:t>
      </w:r>
      <w:hyperlink w:anchor="Section_6b4fb47338984e0cba0c0c448e802015" w:history="1">
        <w:r>
          <w:rPr>
            <w:rStyle w:val="Hyperlink"/>
          </w:rPr>
          <w:t>2.3</w:t>
        </w:r>
      </w:hyperlink>
      <w:r>
        <w:t xml:space="preserve"> describes extensions to the requirements.</w:t>
      </w:r>
    </w:p>
    <w:p w:rsidR="00CE2E84" w:rsidRDefault="006A39E9">
      <w:pPr>
        <w:pStyle w:val="ListParagraph"/>
        <w:numPr>
          <w:ilvl w:val="0"/>
          <w:numId w:val="48"/>
        </w:numPr>
      </w:pPr>
      <w:r>
        <w:t xml:space="preserve">Section </w:t>
      </w:r>
      <w:hyperlink w:anchor="Section_7d2860d8b2be48fbab44fab8c61dab75" w:history="1">
        <w:r>
          <w:rPr>
            <w:rStyle w:val="Hyperlink"/>
          </w:rPr>
          <w:t>2.4</w:t>
        </w:r>
      </w:hyperlink>
      <w:r>
        <w:t xml:space="preserve"> considers error handling aspects of the implementation.</w:t>
      </w:r>
    </w:p>
    <w:p w:rsidR="00CE2E84" w:rsidRDefault="006A39E9">
      <w:pPr>
        <w:pStyle w:val="ListParagraph"/>
        <w:numPr>
          <w:ilvl w:val="0"/>
          <w:numId w:val="48"/>
        </w:numPr>
      </w:pPr>
      <w:r>
        <w:t xml:space="preserve">Section </w:t>
      </w:r>
      <w:hyperlink w:anchor="Section_5ce1080480d64dfb981676fcc4b8c336" w:history="1">
        <w:r>
          <w:rPr>
            <w:rStyle w:val="Hyperlink"/>
          </w:rPr>
          <w:t>2.5</w:t>
        </w:r>
      </w:hyperlink>
      <w:r>
        <w:t xml:space="preserve"> considers security aspects of the implementation.</w:t>
      </w:r>
    </w:p>
    <w:p w:rsidR="00CE2E84" w:rsidRDefault="006A39E9">
      <w:pPr>
        <w:pStyle w:val="Heading2"/>
      </w:pPr>
      <w:bookmarkStart w:id="19" w:name="section_2701bb1b326b476388e307040e352228"/>
      <w:bookmarkStart w:id="20" w:name="_Toc531070554"/>
      <w:r>
        <w:t>Normative Variations</w:t>
      </w:r>
      <w:bookmarkEnd w:id="19"/>
      <w:bookmarkEnd w:id="20"/>
    </w:p>
    <w:p w:rsidR="00CE2E84" w:rsidRDefault="006A39E9">
      <w:r>
        <w:t xml:space="preserve">The following subsections describe normative variations from the MUST requirements of </w:t>
      </w:r>
      <w:hyperlink r:id="rId26">
        <w:r>
          <w:rPr>
            <w:rStyle w:val="Hyperlink"/>
          </w:rPr>
          <w:t>[ECMA-262/9:2018]</w:t>
        </w:r>
      </w:hyperlink>
      <w:r>
        <w:t>.</w:t>
      </w:r>
    </w:p>
    <w:p w:rsidR="00CE2E84" w:rsidRDefault="006A39E9">
      <w:pPr>
        <w:pStyle w:val="Heading3"/>
      </w:pPr>
      <w:bookmarkStart w:id="21" w:name="section_405aa4fa111111118e1e672547d60cc2"/>
      <w:bookmarkStart w:id="22" w:name="_Toc531070555"/>
      <w:r>
        <w:t>[ECMA-262/9:2018] Section 7.1.1 ToPrimitive ( input [ , PreferredType ] )</w:t>
      </w:r>
      <w:bookmarkEnd w:id="21"/>
      <w:bookmarkEnd w:id="22"/>
      <w:r>
        <w:fldChar w:fldCharType="begin"/>
      </w:r>
      <w:r>
        <w:instrText xml:space="preserve"> XE "PreferredType ] )" </w:instrText>
      </w:r>
      <w:r>
        <w:fldChar w:fldCharType="end"/>
      </w:r>
    </w:p>
    <w:p w:rsidR="00CE2E84" w:rsidRDefault="006A39E9">
      <w:r>
        <w:t>V0164: @@toPrimitive is not implemented</w:t>
      </w:r>
    </w:p>
    <w:p w:rsidR="00CE2E84" w:rsidRDefault="006A39E9">
      <w:r>
        <w:t>The specification states:</w:t>
      </w:r>
    </w:p>
    <w:p w:rsidR="00CE2E84" w:rsidRDefault="006A39E9">
      <w:pPr>
        <w:pStyle w:val="Code"/>
      </w:pPr>
      <w:r>
        <w:t>7.1.1 ToPrimitive ( input [, PreferredType] )</w:t>
      </w:r>
    </w:p>
    <w:p w:rsidR="00CE2E84" w:rsidRDefault="00CE2E84">
      <w:pPr>
        <w:pStyle w:val="Code"/>
      </w:pPr>
    </w:p>
    <w:p w:rsidR="00CE2E84" w:rsidRDefault="006A39E9">
      <w:pPr>
        <w:pStyle w:val="Code"/>
      </w:pPr>
      <w:r>
        <w:t xml:space="preserve">    The abstract operation ToPrimitive takes an input argument and an optional argument </w:t>
      </w:r>
    </w:p>
    <w:p w:rsidR="00CE2E84" w:rsidRDefault="006A39E9">
      <w:pPr>
        <w:pStyle w:val="Code"/>
      </w:pPr>
      <w:r>
        <w:t xml:space="preserve">    PreferredType. The abstract operation ToPrimitive converts its input argument to a </w:t>
      </w:r>
    </w:p>
    <w:p w:rsidR="00CE2E84" w:rsidRDefault="006A39E9">
      <w:pPr>
        <w:pStyle w:val="Code"/>
      </w:pPr>
      <w:r>
        <w:t xml:space="preserve">    non-Object type. If an object is capable of converting to more than one pri</w:t>
      </w:r>
      <w:r>
        <w:t xml:space="preserve">mitive </w:t>
      </w:r>
    </w:p>
    <w:p w:rsidR="00CE2E84" w:rsidRDefault="006A39E9">
      <w:pPr>
        <w:pStyle w:val="Code"/>
      </w:pPr>
      <w:r>
        <w:t xml:space="preserve">    type, it may use the optional hint PreferredType to favour that type. Conversion </w:t>
      </w:r>
    </w:p>
    <w:p w:rsidR="00CE2E84" w:rsidRDefault="006A39E9">
      <w:pPr>
        <w:pStyle w:val="Code"/>
      </w:pPr>
      <w:r>
        <w:t xml:space="preserve">    occurs according to ...:</w:t>
      </w:r>
    </w:p>
    <w:p w:rsidR="00CE2E84" w:rsidRDefault="00CE2E84">
      <w:pPr>
        <w:pStyle w:val="Code"/>
      </w:pPr>
    </w:p>
    <w:p w:rsidR="00CE2E84" w:rsidRDefault="006A39E9">
      <w:pPr>
        <w:pStyle w:val="Code"/>
      </w:pPr>
      <w:r>
        <w:t xml:space="preserve">        ...</w:t>
      </w:r>
    </w:p>
    <w:p w:rsidR="00CE2E84" w:rsidRDefault="006A39E9">
      <w:pPr>
        <w:pStyle w:val="Code"/>
      </w:pPr>
      <w:r>
        <w:t xml:space="preserve">        ... Type(input) is Object ...</w:t>
      </w:r>
    </w:p>
    <w:p w:rsidR="00CE2E84" w:rsidRDefault="006A39E9">
      <w:pPr>
        <w:pStyle w:val="Code"/>
      </w:pPr>
      <w:r>
        <w:t xml:space="preserve">            ...</w:t>
      </w:r>
    </w:p>
    <w:p w:rsidR="00CE2E84" w:rsidRDefault="006A39E9">
      <w:pPr>
        <w:pStyle w:val="Code"/>
      </w:pPr>
      <w:r>
        <w:t xml:space="preserve">            ... Let exoticToPrim be ? GetMethod(input, @@toPrimiti</w:t>
      </w:r>
      <w:r>
        <w:t>ve).</w:t>
      </w:r>
    </w:p>
    <w:p w:rsidR="00CE2E84" w:rsidRDefault="006A39E9">
      <w:r>
        <w:rPr>
          <w:b/>
          <w:i/>
        </w:rPr>
        <w:t>EdgeHTML Mode</w:t>
      </w:r>
    </w:p>
    <w:p w:rsidR="00CE2E84" w:rsidRDefault="006A39E9">
      <w:r>
        <w:t>@@toPrimitive is not implemented.</w:t>
      </w:r>
    </w:p>
    <w:p w:rsidR="00CE2E84" w:rsidRDefault="00CE2E84"/>
    <w:p w:rsidR="00CE2E84" w:rsidRDefault="006A39E9">
      <w:pPr>
        <w:pStyle w:val="Heading3"/>
      </w:pPr>
      <w:bookmarkStart w:id="23" w:name="section_24b76dc611111111922ebee931320bb7"/>
      <w:bookmarkStart w:id="24" w:name="_Toc531070556"/>
      <w:r>
        <w:t>[ECMA-262/9:2018] Section 7.4.6 IteratorClose ( iteratorRecord, completion )</w:t>
      </w:r>
      <w:bookmarkEnd w:id="23"/>
      <w:bookmarkEnd w:id="24"/>
      <w:r>
        <w:fldChar w:fldCharType="begin"/>
      </w:r>
      <w:r>
        <w:instrText xml:space="preserve"> XE "completion )" </w:instrText>
      </w:r>
      <w:r>
        <w:fldChar w:fldCharType="end"/>
      </w:r>
    </w:p>
    <w:p w:rsidR="00CE2E84" w:rsidRDefault="006A39E9">
      <w:r>
        <w:t xml:space="preserve">V0187: IteratorClose is not correctly implemented </w:t>
      </w:r>
    </w:p>
    <w:p w:rsidR="00CE2E84" w:rsidRDefault="006A39E9">
      <w:r>
        <w:t>The specification states:</w:t>
      </w:r>
    </w:p>
    <w:p w:rsidR="00CE2E84" w:rsidRDefault="006A39E9">
      <w:pPr>
        <w:pStyle w:val="Code"/>
      </w:pPr>
      <w:r>
        <w:t>7.4.6 IteratorClose( iterator..., completion )</w:t>
      </w:r>
    </w:p>
    <w:p w:rsidR="00CE2E84" w:rsidRDefault="00CE2E84">
      <w:pPr>
        <w:pStyle w:val="Code"/>
      </w:pPr>
    </w:p>
    <w:p w:rsidR="00CE2E84" w:rsidRDefault="006A39E9">
      <w:pPr>
        <w:pStyle w:val="Code"/>
      </w:pPr>
      <w:r>
        <w:t xml:space="preserve">    The abstract operation IteratorClose with arguments iteratorRecord ["iterator" in </w:t>
      </w:r>
    </w:p>
    <w:p w:rsidR="00CE2E84" w:rsidRDefault="006A39E9">
      <w:pPr>
        <w:pStyle w:val="Code"/>
      </w:pPr>
      <w:r>
        <w:t xml:space="preserve">    specs prior to 2018] and completion is used to notify an iterator that it should </w:t>
      </w:r>
    </w:p>
    <w:p w:rsidR="00CE2E84" w:rsidRDefault="006A39E9">
      <w:pPr>
        <w:pStyle w:val="Code"/>
      </w:pPr>
      <w:r>
        <w:t xml:space="preserve">    perform any actions it would no</w:t>
      </w:r>
      <w:r>
        <w:t>rmally perform when it has reached its completed state:</w:t>
      </w:r>
    </w:p>
    <w:p w:rsidR="00CE2E84" w:rsidRDefault="00CE2E84">
      <w:pPr>
        <w:pStyle w:val="Code"/>
      </w:pPr>
    </w:p>
    <w:p w:rsidR="00CE2E84" w:rsidRDefault="006A39E9">
      <w:pPr>
        <w:pStyle w:val="Code"/>
      </w:pPr>
      <w:r>
        <w:t xml:space="preserve">        ... Assert: Type... is Object.</w:t>
      </w:r>
    </w:p>
    <w:p w:rsidR="00CE2E84" w:rsidRDefault="006A39E9">
      <w:pPr>
        <w:pStyle w:val="Code"/>
      </w:pPr>
      <w:r>
        <w:t xml:space="preserve">        ... Assert: completion is a Completion Record.</w:t>
      </w:r>
    </w:p>
    <w:p w:rsidR="00CE2E84" w:rsidRDefault="006A39E9">
      <w:pPr>
        <w:pStyle w:val="Code"/>
      </w:pPr>
      <w:r>
        <w:lastRenderedPageBreak/>
        <w:t xml:space="preserve">        ... ...</w:t>
      </w:r>
    </w:p>
    <w:p w:rsidR="00CE2E84" w:rsidRDefault="006A39E9">
      <w:pPr>
        <w:pStyle w:val="Code"/>
      </w:pPr>
      <w:r>
        <w:t xml:space="preserve">        ... Let return be ? GetMethod(iterator, "return").</w:t>
      </w:r>
    </w:p>
    <w:p w:rsidR="00CE2E84" w:rsidRDefault="006A39E9">
      <w:pPr>
        <w:pStyle w:val="Code"/>
      </w:pPr>
      <w:r>
        <w:t xml:space="preserve">        ... If return is undef</w:t>
      </w:r>
      <w:r>
        <w:t>ined, return Completion(completion).</w:t>
      </w:r>
    </w:p>
    <w:p w:rsidR="00CE2E84" w:rsidRDefault="006A39E9">
      <w:pPr>
        <w:pStyle w:val="Code"/>
      </w:pPr>
      <w:r>
        <w:t xml:space="preserve">        ... Let innerResult be Call(return, iterator, «‍ »).</w:t>
      </w:r>
    </w:p>
    <w:p w:rsidR="00CE2E84" w:rsidRDefault="006A39E9">
      <w:pPr>
        <w:pStyle w:val="Code"/>
      </w:pPr>
      <w:r>
        <w:t xml:space="preserve">        ... If completion.[[type]] is throw, return Completion(completion).</w:t>
      </w:r>
    </w:p>
    <w:p w:rsidR="00CE2E84" w:rsidRDefault="006A39E9">
      <w:pPr>
        <w:pStyle w:val="Code"/>
      </w:pPr>
      <w:r>
        <w:t xml:space="preserve">        ... If innerResult.[[type]] is throw, return Completion(innerResult).</w:t>
      </w:r>
    </w:p>
    <w:p w:rsidR="00CE2E84" w:rsidRDefault="006A39E9">
      <w:pPr>
        <w:pStyle w:val="Code"/>
      </w:pPr>
      <w:r>
        <w:t xml:space="preserve">        ... If Type(innerResult.[[value]]) is not Object, throw a TypeError exception.</w:t>
      </w:r>
    </w:p>
    <w:p w:rsidR="00CE2E84" w:rsidRDefault="006A39E9">
      <w:pPr>
        <w:pStyle w:val="Code"/>
      </w:pPr>
      <w:r>
        <w:t xml:space="preserve">        ... Return Completion(completion).</w:t>
      </w:r>
    </w:p>
    <w:p w:rsidR="00CE2E84" w:rsidRDefault="006A39E9">
      <w:r>
        <w:rPr>
          <w:b/>
          <w:i/>
        </w:rPr>
        <w:t>EdgeHTML Mode</w:t>
      </w:r>
    </w:p>
    <w:p w:rsidR="00CE2E84" w:rsidRDefault="006A39E9">
      <w:r>
        <w:t>IteratorClose is not correctly implemented. It behaves as follows:</w:t>
      </w:r>
    </w:p>
    <w:p w:rsidR="00CE2E84" w:rsidRDefault="006A39E9">
      <w:r>
        <w:t xml:space="preserve">    7.4.6 IteratorClose( iteratorRecord, comp</w:t>
      </w:r>
      <w:r>
        <w:t>letion )</w:t>
      </w:r>
    </w:p>
    <w:p w:rsidR="00CE2E84" w:rsidRDefault="006A39E9">
      <w:r>
        <w:t xml:space="preserve">        1.  Assert: Type... is Object.</w:t>
      </w:r>
    </w:p>
    <w:p w:rsidR="00CE2E84" w:rsidRDefault="006A39E9">
      <w:r>
        <w:t xml:space="preserve">        2.  Assert: completion is a Completion Record.</w:t>
      </w:r>
    </w:p>
    <w:p w:rsidR="00CE2E84" w:rsidRDefault="006A39E9">
      <w:r>
        <w:t xml:space="preserve">        3.  Return Completion(completion).</w:t>
      </w:r>
    </w:p>
    <w:p w:rsidR="00CE2E84" w:rsidRDefault="00CE2E84"/>
    <w:p w:rsidR="00CE2E84" w:rsidRDefault="006A39E9">
      <w:pPr>
        <w:pStyle w:val="Heading3"/>
      </w:pPr>
      <w:bookmarkStart w:id="25" w:name="section_c15d42d611111111b84a8d0318cc3bbc"/>
      <w:bookmarkStart w:id="26" w:name="_Toc531070557"/>
      <w:r>
        <w:t>[ECMA-262/9:2018] Section 7.4.7 AsyncIteratorClose ( iteratorRecord, completion )</w:t>
      </w:r>
      <w:bookmarkEnd w:id="25"/>
      <w:bookmarkEnd w:id="26"/>
      <w:r>
        <w:fldChar w:fldCharType="begin"/>
      </w:r>
      <w:r>
        <w:instrText xml:space="preserve"> XE "completion )" </w:instrText>
      </w:r>
      <w:r>
        <w:fldChar w:fldCharType="end"/>
      </w:r>
    </w:p>
    <w:p w:rsidR="00CE2E84" w:rsidRDefault="006A39E9">
      <w:r>
        <w:t>V0210:</w:t>
      </w:r>
      <w:r>
        <w:t xml:space="preserve"> Async iteration is not supported</w:t>
      </w:r>
    </w:p>
    <w:p w:rsidR="00CE2E84" w:rsidRDefault="006A39E9">
      <w:r>
        <w:t>The specification states:</w:t>
      </w:r>
    </w:p>
    <w:p w:rsidR="00CE2E84" w:rsidRDefault="006A39E9">
      <w:pPr>
        <w:pStyle w:val="Code"/>
      </w:pPr>
      <w:r>
        <w:t>7.4.7 AsyncIteratorClose ( iteratorRecord, completion )</w:t>
      </w:r>
    </w:p>
    <w:p w:rsidR="00CE2E84" w:rsidRDefault="00CE2E84">
      <w:pPr>
        <w:pStyle w:val="Code"/>
      </w:pPr>
    </w:p>
    <w:p w:rsidR="00CE2E84" w:rsidRDefault="006A39E9">
      <w:pPr>
        <w:pStyle w:val="Code"/>
      </w:pPr>
      <w:r>
        <w:t xml:space="preserve">    The abstract operation AsyncIteratorClose with arguments iteratorRecord and </w:t>
      </w:r>
    </w:p>
    <w:p w:rsidR="00CE2E84" w:rsidRDefault="006A39E9">
      <w:pPr>
        <w:pStyle w:val="Code"/>
      </w:pPr>
      <w:r>
        <w:t xml:space="preserve">    completion is used to notify an async iterator that it</w:t>
      </w:r>
      <w:r>
        <w:t xml:space="preserve"> should perform any actions it </w:t>
      </w:r>
    </w:p>
    <w:p w:rsidR="00CE2E84" w:rsidRDefault="006A39E9">
      <w:pPr>
        <w:pStyle w:val="Code"/>
      </w:pPr>
      <w:r>
        <w:t xml:space="preserve">    would normally perform when it has reached its completed state:</w:t>
      </w:r>
    </w:p>
    <w:p w:rsidR="00CE2E84" w:rsidRDefault="006A39E9">
      <w:r>
        <w:rPr>
          <w:b/>
          <w:i/>
        </w:rPr>
        <w:t>EdgeHTML Mode</w:t>
      </w:r>
    </w:p>
    <w:p w:rsidR="00CE2E84" w:rsidRDefault="006A39E9">
      <w:r>
        <w:t>Async iteration is not supported.</w:t>
      </w:r>
    </w:p>
    <w:p w:rsidR="00CE2E84" w:rsidRDefault="00CE2E84"/>
    <w:p w:rsidR="00CE2E84" w:rsidRDefault="006A39E9">
      <w:pPr>
        <w:pStyle w:val="Heading3"/>
      </w:pPr>
      <w:bookmarkStart w:id="27" w:name="section_c2abbc1211111111ad474a3dcfe8888e"/>
      <w:bookmarkStart w:id="28" w:name="_Toc531070558"/>
      <w:r>
        <w:t>[ECMA-262/9:2018] Section 9.2.7 AsyncGeneratorFunctionCreate ( kind, ParameterList, Body, Scope, Strict )</w:t>
      </w:r>
      <w:bookmarkEnd w:id="27"/>
      <w:bookmarkEnd w:id="28"/>
      <w:r>
        <w:fldChar w:fldCharType="begin"/>
      </w:r>
      <w:r>
        <w:instrText xml:space="preserve"> X</w:instrText>
      </w:r>
      <w:r>
        <w:instrText xml:space="preserve">E "ParameterList - Body - Scope - Strict )" </w:instrText>
      </w:r>
      <w:r>
        <w:fldChar w:fldCharType="end"/>
      </w:r>
    </w:p>
    <w:p w:rsidR="00CE2E84" w:rsidRDefault="006A39E9">
      <w:r>
        <w:t>V0212: Async Generators are not supported</w:t>
      </w:r>
    </w:p>
    <w:p w:rsidR="00CE2E84" w:rsidRDefault="006A39E9">
      <w:r>
        <w:t>The specification states:</w:t>
      </w:r>
    </w:p>
    <w:p w:rsidR="00CE2E84" w:rsidRDefault="006A39E9">
      <w:pPr>
        <w:pStyle w:val="Code"/>
      </w:pPr>
      <w:r>
        <w:t>9.2.7 AsyncGeneratorFunctionCreate ( kind, ParameterList, Body, Scope, Strict )</w:t>
      </w:r>
    </w:p>
    <w:p w:rsidR="00CE2E84" w:rsidRDefault="00CE2E84">
      <w:pPr>
        <w:pStyle w:val="Code"/>
      </w:pPr>
    </w:p>
    <w:p w:rsidR="00CE2E84" w:rsidRDefault="006A39E9">
      <w:pPr>
        <w:pStyle w:val="Code"/>
      </w:pPr>
      <w:r>
        <w:t xml:space="preserve">    The abstract operation AsyncGeneratorFunctionCreate requ</w:t>
      </w:r>
      <w:r>
        <w:t xml:space="preserve">ires the arguments: kind </w:t>
      </w:r>
    </w:p>
    <w:p w:rsidR="00CE2E84" w:rsidRDefault="006A39E9">
      <w:pPr>
        <w:pStyle w:val="Code"/>
      </w:pPr>
      <w:r>
        <w:t xml:space="preserve">    which is one of (Normal, Method), a parameter list Parse Node specified by </w:t>
      </w:r>
    </w:p>
    <w:p w:rsidR="00CE2E84" w:rsidRDefault="006A39E9">
      <w:pPr>
        <w:pStyle w:val="Code"/>
      </w:pPr>
      <w:r>
        <w:t xml:space="preserve">    ParameterList, a body Parse Node specified by Body, a Lexical Environment specified </w:t>
      </w:r>
    </w:p>
    <w:p w:rsidR="00CE2E84" w:rsidRDefault="006A39E9">
      <w:pPr>
        <w:pStyle w:val="Code"/>
      </w:pPr>
      <w:r>
        <w:t xml:space="preserve">    by Scope, and a Boolean flag Strict.</w:t>
      </w:r>
    </w:p>
    <w:p w:rsidR="00CE2E84" w:rsidRDefault="00CE2E84">
      <w:pPr>
        <w:pStyle w:val="Code"/>
      </w:pPr>
    </w:p>
    <w:p w:rsidR="00CE2E84" w:rsidRDefault="006A39E9">
      <w:pPr>
        <w:pStyle w:val="Code"/>
      </w:pPr>
      <w:r>
        <w:t xml:space="preserve">    AsyncGeneratorFunctionCreate performs the following steps:</w:t>
      </w:r>
    </w:p>
    <w:p w:rsidR="00CE2E84" w:rsidRDefault="00CE2E84">
      <w:pPr>
        <w:pStyle w:val="Code"/>
      </w:pPr>
    </w:p>
    <w:p w:rsidR="00CE2E84" w:rsidRDefault="006A39E9">
      <w:pPr>
        <w:pStyle w:val="Code"/>
      </w:pPr>
      <w:r>
        <w:t xml:space="preserve">        1. Let functionPrototype be the intrinsic object %AsyncGenerator%.</w:t>
      </w:r>
    </w:p>
    <w:p w:rsidR="00CE2E84" w:rsidRDefault="006A39E9">
      <w:pPr>
        <w:pStyle w:val="Code"/>
      </w:pPr>
      <w:r>
        <w:lastRenderedPageBreak/>
        <w:t xml:space="preserve">        2. Let F be ! FunctionAllocate(functionPrototype, Strict, "generator").</w:t>
      </w:r>
    </w:p>
    <w:p w:rsidR="00CE2E84" w:rsidRDefault="006A39E9">
      <w:pPr>
        <w:pStyle w:val="Code"/>
      </w:pPr>
      <w:r>
        <w:t xml:space="preserve">        3. Return ! FunctionInitializ</w:t>
      </w:r>
      <w:r>
        <w:t>e(F, kind, ParameterList, Body, Scope).</w:t>
      </w:r>
    </w:p>
    <w:p w:rsidR="00CE2E84" w:rsidRDefault="006A39E9">
      <w:r>
        <w:rPr>
          <w:b/>
          <w:i/>
        </w:rPr>
        <w:t>EdgeHTML Mode</w:t>
      </w:r>
    </w:p>
    <w:p w:rsidR="00CE2E84" w:rsidRDefault="006A39E9">
      <w:r>
        <w:t>Async Generators are not supported.</w:t>
      </w:r>
    </w:p>
    <w:p w:rsidR="00CE2E84" w:rsidRDefault="00CE2E84"/>
    <w:p w:rsidR="00CE2E84" w:rsidRDefault="006A39E9">
      <w:pPr>
        <w:pStyle w:val="Heading3"/>
      </w:pPr>
      <w:bookmarkStart w:id="29" w:name="section_8d0e292a111111118d1c36aac2006459"/>
      <w:bookmarkStart w:id="30" w:name="_Toc531070559"/>
      <w:r>
        <w:t>[ECMA-262/9:2018] Section 11.8.6 Template Literal Lexical Components</w:t>
      </w:r>
      <w:bookmarkEnd w:id="29"/>
      <w:bookmarkEnd w:id="30"/>
    </w:p>
    <w:p w:rsidR="00CE2E84" w:rsidRDefault="006A39E9">
      <w:r>
        <w:t>V0040: The escape sequence \0 is treated as a legacy octal escape sequence and a SyntaxError is thrown</w:t>
      </w:r>
    </w:p>
    <w:p w:rsidR="00CE2E84" w:rsidRDefault="006A39E9">
      <w:r>
        <w:t>The specification states:</w:t>
      </w:r>
    </w:p>
    <w:p w:rsidR="00CE2E84" w:rsidRDefault="006A39E9">
      <w:pPr>
        <w:pStyle w:val="Code"/>
      </w:pPr>
      <w:r>
        <w:t>11.8.6 Template Literal Lexical Components</w:t>
      </w:r>
    </w:p>
    <w:p w:rsidR="00CE2E84" w:rsidRDefault="00CE2E84">
      <w:pPr>
        <w:pStyle w:val="Code"/>
      </w:pPr>
    </w:p>
    <w:p w:rsidR="00CE2E84" w:rsidRDefault="006A39E9">
      <w:pPr>
        <w:pStyle w:val="Code"/>
      </w:pPr>
      <w:r>
        <w:t xml:space="preserve">    Syntax</w:t>
      </w:r>
    </w:p>
    <w:p w:rsidR="00CE2E84" w:rsidRDefault="00CE2E84">
      <w:pPr>
        <w:pStyle w:val="Code"/>
      </w:pPr>
    </w:p>
    <w:p w:rsidR="00CE2E84" w:rsidRDefault="006A39E9">
      <w:pPr>
        <w:pStyle w:val="Code"/>
      </w:pPr>
      <w:r>
        <w:t xml:space="preserve">        Template ::</w:t>
      </w:r>
    </w:p>
    <w:p w:rsidR="00CE2E84" w:rsidRDefault="006A39E9">
      <w:pPr>
        <w:pStyle w:val="Code"/>
      </w:pPr>
      <w:r>
        <w:t xml:space="preserve">            NoSubstitutionTemplate</w:t>
      </w:r>
    </w:p>
    <w:p w:rsidR="00CE2E84" w:rsidRDefault="006A39E9">
      <w:pPr>
        <w:pStyle w:val="Code"/>
      </w:pPr>
      <w:r>
        <w:t xml:space="preserve">            Temp</w:t>
      </w:r>
      <w:r>
        <w:t>lateHead</w:t>
      </w:r>
    </w:p>
    <w:p w:rsidR="00CE2E84" w:rsidRDefault="00CE2E84">
      <w:pPr>
        <w:pStyle w:val="Code"/>
      </w:pPr>
    </w:p>
    <w:p w:rsidR="00CE2E84" w:rsidRDefault="006A39E9">
      <w:pPr>
        <w:pStyle w:val="Code"/>
      </w:pPr>
      <w:r>
        <w:t xml:space="preserve">        NoSubstitutionTemplate ::</w:t>
      </w:r>
    </w:p>
    <w:p w:rsidR="00CE2E84" w:rsidRDefault="006A39E9">
      <w:pPr>
        <w:pStyle w:val="Code"/>
      </w:pPr>
      <w:r>
        <w:t xml:space="preserve">            ` TemplateCharactersopt `</w:t>
      </w:r>
    </w:p>
    <w:p w:rsidR="00CE2E84" w:rsidRDefault="00CE2E84">
      <w:pPr>
        <w:pStyle w:val="Code"/>
      </w:pPr>
    </w:p>
    <w:p w:rsidR="00CE2E84" w:rsidRDefault="006A39E9">
      <w:pPr>
        <w:pStyle w:val="Code"/>
      </w:pPr>
      <w:r>
        <w:t xml:space="preserve">        TemplateHead ::</w:t>
      </w:r>
    </w:p>
    <w:p w:rsidR="00CE2E84" w:rsidRDefault="006A39E9">
      <w:pPr>
        <w:pStyle w:val="Code"/>
      </w:pPr>
      <w:r>
        <w:t xml:space="preserve">            ` TemplateCharactersopt ${</w:t>
      </w:r>
    </w:p>
    <w:p w:rsidR="00CE2E84" w:rsidRDefault="00CE2E84">
      <w:pPr>
        <w:pStyle w:val="Code"/>
      </w:pPr>
    </w:p>
    <w:p w:rsidR="00CE2E84" w:rsidRDefault="006A39E9">
      <w:pPr>
        <w:pStyle w:val="Code"/>
      </w:pPr>
      <w:r>
        <w:t xml:space="preserve">        TemplateSubstitutionTail ::</w:t>
      </w:r>
    </w:p>
    <w:p w:rsidR="00CE2E84" w:rsidRDefault="006A39E9">
      <w:pPr>
        <w:pStyle w:val="Code"/>
      </w:pPr>
      <w:r>
        <w:t xml:space="preserve">            TemplateMiddle</w:t>
      </w:r>
    </w:p>
    <w:p w:rsidR="00CE2E84" w:rsidRDefault="006A39E9">
      <w:pPr>
        <w:pStyle w:val="Code"/>
      </w:pPr>
      <w:r>
        <w:t xml:space="preserve">            TemplateTail</w:t>
      </w:r>
    </w:p>
    <w:p w:rsidR="00CE2E84" w:rsidRDefault="00CE2E84">
      <w:pPr>
        <w:pStyle w:val="Code"/>
      </w:pPr>
    </w:p>
    <w:p w:rsidR="00CE2E84" w:rsidRDefault="006A39E9">
      <w:pPr>
        <w:pStyle w:val="Code"/>
      </w:pPr>
      <w:r>
        <w:t xml:space="preserve">        TemplateMiddle ::</w:t>
      </w:r>
    </w:p>
    <w:p w:rsidR="00CE2E84" w:rsidRDefault="006A39E9">
      <w:pPr>
        <w:pStyle w:val="Code"/>
      </w:pPr>
      <w:r>
        <w:t xml:space="preserve">            } TemplateCharactersopt ${</w:t>
      </w:r>
    </w:p>
    <w:p w:rsidR="00CE2E84" w:rsidRDefault="00CE2E84">
      <w:pPr>
        <w:pStyle w:val="Code"/>
      </w:pPr>
    </w:p>
    <w:p w:rsidR="00CE2E84" w:rsidRDefault="006A39E9">
      <w:pPr>
        <w:pStyle w:val="Code"/>
      </w:pPr>
      <w:r>
        <w:t xml:space="preserve">        TemplateTail ::</w:t>
      </w:r>
    </w:p>
    <w:p w:rsidR="00CE2E84" w:rsidRDefault="006A39E9">
      <w:pPr>
        <w:pStyle w:val="Code"/>
      </w:pPr>
      <w:r>
        <w:t xml:space="preserve">            } TemplateCharactersopt `</w:t>
      </w:r>
    </w:p>
    <w:p w:rsidR="00CE2E84" w:rsidRDefault="00CE2E84">
      <w:pPr>
        <w:pStyle w:val="Code"/>
      </w:pPr>
    </w:p>
    <w:p w:rsidR="00CE2E84" w:rsidRDefault="006A39E9">
      <w:pPr>
        <w:pStyle w:val="Code"/>
      </w:pPr>
      <w:r>
        <w:t xml:space="preserve">        TemplateCharacters ::</w:t>
      </w:r>
    </w:p>
    <w:p w:rsidR="00CE2E84" w:rsidRDefault="006A39E9">
      <w:pPr>
        <w:pStyle w:val="Code"/>
      </w:pPr>
      <w:r>
        <w:t xml:space="preserve">            TemplateCharacter TemplateCharactersopt</w:t>
      </w:r>
    </w:p>
    <w:p w:rsidR="00CE2E84" w:rsidRDefault="00CE2E84">
      <w:pPr>
        <w:pStyle w:val="Code"/>
      </w:pPr>
    </w:p>
    <w:p w:rsidR="00CE2E84" w:rsidRDefault="006A39E9">
      <w:pPr>
        <w:pStyle w:val="Code"/>
      </w:pPr>
      <w:r>
        <w:t xml:space="preserve">        TemplateCharacter ::</w:t>
      </w:r>
    </w:p>
    <w:p w:rsidR="00CE2E84" w:rsidRDefault="006A39E9">
      <w:pPr>
        <w:pStyle w:val="Code"/>
      </w:pPr>
      <w:r>
        <w:t xml:space="preserve">            $ [</w:t>
      </w:r>
      <w:r>
        <w:t>lookahead ≠ { ]</w:t>
      </w:r>
    </w:p>
    <w:p w:rsidR="00CE2E84" w:rsidRDefault="006A39E9">
      <w:pPr>
        <w:pStyle w:val="Code"/>
      </w:pPr>
      <w:r>
        <w:t xml:space="preserve">            \ EscapeSequence</w:t>
      </w:r>
    </w:p>
    <w:p w:rsidR="00CE2E84" w:rsidRDefault="006A39E9">
      <w:pPr>
        <w:pStyle w:val="Code"/>
      </w:pPr>
      <w:r>
        <w:t xml:space="preserve">            \ NotEscapSequence  [Added in 2018 spec]</w:t>
      </w:r>
    </w:p>
    <w:p w:rsidR="00CE2E84" w:rsidRDefault="006A39E9">
      <w:pPr>
        <w:pStyle w:val="Code"/>
      </w:pPr>
      <w:r>
        <w:t xml:space="preserve">            LineContinuation</w:t>
      </w:r>
    </w:p>
    <w:p w:rsidR="00CE2E84" w:rsidRDefault="006A39E9">
      <w:pPr>
        <w:pStyle w:val="Code"/>
      </w:pPr>
      <w:r>
        <w:t xml:space="preserve">            LineTerminatorSequence</w:t>
      </w:r>
    </w:p>
    <w:p w:rsidR="00CE2E84" w:rsidRDefault="006A39E9">
      <w:pPr>
        <w:pStyle w:val="Code"/>
      </w:pPr>
      <w:r>
        <w:t xml:space="preserve">            SourceCharacter but not one of ` or \ or $ or LineTerminator</w:t>
      </w:r>
    </w:p>
    <w:p w:rsidR="00CE2E84" w:rsidRDefault="00CE2E84">
      <w:pPr>
        <w:pStyle w:val="Code"/>
      </w:pPr>
    </w:p>
    <w:p w:rsidR="00CE2E84" w:rsidRDefault="006A39E9">
      <w:pPr>
        <w:pStyle w:val="Code"/>
      </w:pPr>
      <w:r>
        <w:t xml:space="preserve">        ...</w:t>
      </w:r>
    </w:p>
    <w:p w:rsidR="00CE2E84" w:rsidRDefault="00CE2E84">
      <w:pPr>
        <w:pStyle w:val="Code"/>
      </w:pPr>
    </w:p>
    <w:p w:rsidR="00CE2E84" w:rsidRDefault="006A39E9">
      <w:pPr>
        <w:pStyle w:val="Code"/>
      </w:pPr>
      <w:r>
        <w:t xml:space="preserve">    A c</w:t>
      </w:r>
      <w:r>
        <w:t xml:space="preserve">onforming implementation must not use the extended definition of EscapeSequence </w:t>
      </w:r>
    </w:p>
    <w:p w:rsidR="00CE2E84" w:rsidRDefault="006A39E9">
      <w:pPr>
        <w:pStyle w:val="Code"/>
      </w:pPr>
      <w:r>
        <w:t xml:space="preserve">    described in B.1.2 when parsing a TemplateCharacter.</w:t>
      </w:r>
    </w:p>
    <w:p w:rsidR="00CE2E84" w:rsidRDefault="00CE2E84">
      <w:pPr>
        <w:pStyle w:val="Code"/>
      </w:pPr>
    </w:p>
    <w:p w:rsidR="00CE2E84" w:rsidRDefault="006A39E9">
      <w:pPr>
        <w:pStyle w:val="Code"/>
      </w:pPr>
      <w:r>
        <w:t xml:space="preserve">    NOTE  TemplateSubstitutionTail is used by the InputElementTemplateTail alternative </w:t>
      </w:r>
    </w:p>
    <w:p w:rsidR="00CE2E84" w:rsidRDefault="006A39E9">
      <w:pPr>
        <w:pStyle w:val="Code"/>
      </w:pPr>
      <w:r>
        <w:t xml:space="preserve">    lexical goal.</w:t>
      </w:r>
    </w:p>
    <w:p w:rsidR="00CE2E84" w:rsidRDefault="006A39E9">
      <w:r>
        <w:rPr>
          <w:b/>
          <w:i/>
        </w:rPr>
        <w:t>EdgeHTML Mo</w:t>
      </w:r>
      <w:r>
        <w:rPr>
          <w:b/>
          <w:i/>
        </w:rPr>
        <w:t>de</w:t>
      </w:r>
    </w:p>
    <w:p w:rsidR="00CE2E84" w:rsidRDefault="006A39E9">
      <w:r>
        <w:t>The escape sequence \0 is treated as a legacy octal escape sequence and a SyntaxError is thrown; instead it should be translated into a null character.</w:t>
      </w:r>
    </w:p>
    <w:p w:rsidR="00CE2E84" w:rsidRDefault="00CE2E84"/>
    <w:p w:rsidR="00CE2E84" w:rsidRDefault="006A39E9">
      <w:pPr>
        <w:pStyle w:val="Heading3"/>
      </w:pPr>
      <w:bookmarkStart w:id="31" w:name="section_6613819d11111111a89bb3e50b8fdd23"/>
      <w:bookmarkStart w:id="32" w:name="_Toc531070560"/>
      <w:r>
        <w:t>[ECMA-262/9:2018] Section 11.9.1 Rules of Automatic Semicolon Insertion</w:t>
      </w:r>
      <w:bookmarkEnd w:id="31"/>
      <w:bookmarkEnd w:id="32"/>
    </w:p>
    <w:p w:rsidR="00CE2E84" w:rsidRDefault="006A39E9">
      <w:r>
        <w:t>V0041: Automatic semicolon insertion is not applied to yield* productions</w:t>
      </w:r>
    </w:p>
    <w:p w:rsidR="00CE2E84" w:rsidRDefault="006A39E9">
      <w:r>
        <w:t>The specification states:</w:t>
      </w:r>
    </w:p>
    <w:p w:rsidR="00CE2E84" w:rsidRDefault="006A39E9">
      <w:pPr>
        <w:pStyle w:val="Code"/>
      </w:pPr>
      <w:r>
        <w:t>11.9.1 Rules of Automatic Semicolon Insertion</w:t>
      </w:r>
    </w:p>
    <w:p w:rsidR="00CE2E84" w:rsidRDefault="00CE2E84">
      <w:pPr>
        <w:pStyle w:val="Code"/>
      </w:pPr>
    </w:p>
    <w:p w:rsidR="00CE2E84" w:rsidRDefault="006A39E9">
      <w:pPr>
        <w:pStyle w:val="Code"/>
      </w:pPr>
      <w:r>
        <w:t xml:space="preserve">    In the following rules, “token” means the actual recognized lexical token determined </w:t>
      </w:r>
    </w:p>
    <w:p w:rsidR="00CE2E84" w:rsidRDefault="006A39E9">
      <w:pPr>
        <w:pStyle w:val="Code"/>
      </w:pPr>
      <w:r>
        <w:t xml:space="preserve">    using the curre</w:t>
      </w:r>
      <w:r>
        <w:t>nt lexical goal symbol as described in clause 11.</w:t>
      </w:r>
    </w:p>
    <w:p w:rsidR="00CE2E84" w:rsidRDefault="00CE2E84">
      <w:pPr>
        <w:pStyle w:val="Code"/>
      </w:pPr>
    </w:p>
    <w:p w:rsidR="00CE2E84" w:rsidRDefault="006A39E9">
      <w:pPr>
        <w:pStyle w:val="Code"/>
      </w:pPr>
      <w:r>
        <w:t xml:space="preserve">    There are three basic rules of semicolon insertion:</w:t>
      </w:r>
    </w:p>
    <w:p w:rsidR="00CE2E84" w:rsidRDefault="00CE2E84">
      <w:pPr>
        <w:pStyle w:val="Code"/>
      </w:pPr>
    </w:p>
    <w:p w:rsidR="00CE2E84" w:rsidRDefault="006A39E9">
      <w:pPr>
        <w:pStyle w:val="Code"/>
      </w:pPr>
      <w:r>
        <w:t xml:space="preserve">        ...</w:t>
      </w:r>
    </w:p>
    <w:p w:rsidR="00CE2E84" w:rsidRDefault="00CE2E84">
      <w:pPr>
        <w:pStyle w:val="Code"/>
      </w:pPr>
    </w:p>
    <w:p w:rsidR="00CE2E84" w:rsidRDefault="006A39E9">
      <w:pPr>
        <w:pStyle w:val="Code"/>
      </w:pPr>
      <w:r>
        <w:t xml:space="preserve">        3.  When ... a token is encountered that is allowed by some production of the </w:t>
      </w:r>
    </w:p>
    <w:p w:rsidR="00CE2E84" w:rsidRDefault="006A39E9">
      <w:pPr>
        <w:pStyle w:val="Code"/>
      </w:pPr>
      <w:r>
        <w:t xml:space="preserve">            grammar, but the production is a res</w:t>
      </w:r>
      <w:r>
        <w:t xml:space="preserve">tricted production and the token would be </w:t>
      </w:r>
    </w:p>
    <w:p w:rsidR="00CE2E84" w:rsidRDefault="006A39E9">
      <w:pPr>
        <w:pStyle w:val="Code"/>
      </w:pPr>
      <w:r>
        <w:t xml:space="preserve">            the first token for a terminal or nonterminal immediately following the </w:t>
      </w:r>
    </w:p>
    <w:p w:rsidR="00CE2E84" w:rsidRDefault="006A39E9">
      <w:pPr>
        <w:pStyle w:val="Code"/>
      </w:pPr>
      <w:r>
        <w:t xml:space="preserve">            annotation “[no LineTerminator here]” within the restricted production (and </w:t>
      </w:r>
    </w:p>
    <w:p w:rsidR="00CE2E84" w:rsidRDefault="006A39E9">
      <w:pPr>
        <w:pStyle w:val="Code"/>
      </w:pPr>
      <w:r>
        <w:t xml:space="preserve">            therefore such a token is c</w:t>
      </w:r>
      <w:r>
        <w:t xml:space="preserve">alled a restricted token), and the restricted </w:t>
      </w:r>
    </w:p>
    <w:p w:rsidR="00CE2E84" w:rsidRDefault="006A39E9">
      <w:pPr>
        <w:pStyle w:val="Code"/>
      </w:pPr>
      <w:r>
        <w:t xml:space="preserve">            token is separated from the previous token by at least one LineTerminator, </w:t>
      </w:r>
    </w:p>
    <w:p w:rsidR="00CE2E84" w:rsidRDefault="006A39E9">
      <w:pPr>
        <w:pStyle w:val="Code"/>
      </w:pPr>
      <w:r>
        <w:t xml:space="preserve">            then a semicolon is automatically inserted before the restricted token.</w:t>
      </w:r>
    </w:p>
    <w:p w:rsidR="00CE2E84" w:rsidRDefault="006A39E9">
      <w:r>
        <w:rPr>
          <w:b/>
          <w:i/>
        </w:rPr>
        <w:t>EdgeHTML Mode</w:t>
      </w:r>
    </w:p>
    <w:p w:rsidR="00CE2E84" w:rsidRDefault="006A39E9">
      <w:r>
        <w:t>Rule 3 is not applied to yield* productions.</w:t>
      </w:r>
    </w:p>
    <w:p w:rsidR="00CE2E84" w:rsidRDefault="006A39E9">
      <w:r>
        <w:t xml:space="preserve">    var obj = {</w:t>
      </w:r>
    </w:p>
    <w:p w:rsidR="00CE2E84" w:rsidRDefault="006A39E9">
      <w:r>
        <w:t xml:space="preserve">        *g() {</w:t>
      </w:r>
    </w:p>
    <w:p w:rsidR="00CE2E84" w:rsidRDefault="006A39E9">
      <w:r>
        <w:t xml:space="preserve">        yield</w:t>
      </w:r>
    </w:p>
    <w:p w:rsidR="00CE2E84" w:rsidRDefault="006A39E9">
      <w:r>
        <w:t xml:space="preserve">        * 1</w:t>
      </w:r>
    </w:p>
    <w:p w:rsidR="00CE2E84" w:rsidRDefault="006A39E9">
      <w:r>
        <w:t xml:space="preserve">        }</w:t>
      </w:r>
    </w:p>
    <w:p w:rsidR="00CE2E84" w:rsidRDefault="006A39E9">
      <w:r>
        <w:t xml:space="preserve">    };</w:t>
      </w:r>
    </w:p>
    <w:p w:rsidR="00CE2E84" w:rsidRDefault="006A39E9">
      <w:r>
        <w:t>A semicolon should be inserted in the yield* production as follows:</w:t>
      </w:r>
    </w:p>
    <w:p w:rsidR="00CE2E84" w:rsidRDefault="006A39E9">
      <w:r>
        <w:t xml:space="preserve">    yield;*1</w:t>
      </w:r>
    </w:p>
    <w:p w:rsidR="00CE2E84" w:rsidRDefault="006A39E9">
      <w:r>
        <w:t>This would throw a SyntaxError.</w:t>
      </w:r>
    </w:p>
    <w:p w:rsidR="00CE2E84" w:rsidRDefault="00CE2E84"/>
    <w:p w:rsidR="00CE2E84" w:rsidRDefault="006A39E9">
      <w:pPr>
        <w:pStyle w:val="Heading3"/>
      </w:pPr>
      <w:bookmarkStart w:id="33" w:name="section_0ef2b3781111111197703d19198e86a8"/>
      <w:bookmarkStart w:id="34" w:name="_Toc531070561"/>
      <w:r>
        <w:t>[ECMA-262/9:2018] Section 12.4.4.1 Runtime Semantics: Evaluation</w:t>
      </w:r>
      <w:bookmarkEnd w:id="33"/>
      <w:bookmarkEnd w:id="34"/>
    </w:p>
    <w:p w:rsidR="00CE2E84" w:rsidRDefault="006A39E9">
      <w:r>
        <w:t>V0189: The reference is retrieved twice</w:t>
      </w:r>
    </w:p>
    <w:p w:rsidR="00CE2E84" w:rsidRDefault="006A39E9">
      <w:r>
        <w:t>The specification states:</w:t>
      </w:r>
    </w:p>
    <w:p w:rsidR="00CE2E84" w:rsidRDefault="006A39E9">
      <w:pPr>
        <w:pStyle w:val="Code"/>
      </w:pPr>
      <w:r>
        <w:t>12.4.4.1 Runtime Semantics: Evaluation</w:t>
      </w:r>
    </w:p>
    <w:p w:rsidR="00CE2E84" w:rsidRDefault="00CE2E84">
      <w:pPr>
        <w:pStyle w:val="Code"/>
      </w:pPr>
    </w:p>
    <w:p w:rsidR="00CE2E84" w:rsidRDefault="006A39E9">
      <w:pPr>
        <w:pStyle w:val="Code"/>
      </w:pPr>
      <w:r>
        <w:t xml:space="preserve">    UpdateExpression : LeftHandSideExpression ++</w:t>
      </w:r>
    </w:p>
    <w:p w:rsidR="00CE2E84" w:rsidRDefault="00CE2E84">
      <w:pPr>
        <w:pStyle w:val="Code"/>
      </w:pPr>
    </w:p>
    <w:p w:rsidR="00CE2E84" w:rsidRDefault="006A39E9">
      <w:pPr>
        <w:pStyle w:val="Code"/>
      </w:pPr>
      <w:r>
        <w:t xml:space="preserve">        1.  Let lhs be the result o</w:t>
      </w:r>
      <w:r>
        <w:t>f evaluating LeftHandSideExpression.</w:t>
      </w:r>
    </w:p>
    <w:p w:rsidR="00CE2E84" w:rsidRDefault="006A39E9">
      <w:pPr>
        <w:pStyle w:val="Code"/>
      </w:pPr>
      <w:r>
        <w:t xml:space="preserve">        2.  Let oldValue be ? ToNumber(? GetValue(lhs)).</w:t>
      </w:r>
    </w:p>
    <w:p w:rsidR="00CE2E84" w:rsidRDefault="006A39E9">
      <w:pPr>
        <w:pStyle w:val="Code"/>
      </w:pPr>
      <w:r>
        <w:lastRenderedPageBreak/>
        <w:t xml:space="preserve">        3.  Let newValue be the result of adding the value 1 to oldValue, using the same </w:t>
      </w:r>
    </w:p>
    <w:p w:rsidR="00CE2E84" w:rsidRDefault="006A39E9">
      <w:pPr>
        <w:pStyle w:val="Code"/>
      </w:pPr>
      <w:r>
        <w:t xml:space="preserve">            rules as for the + operator (see 12.8.5).</w:t>
      </w:r>
    </w:p>
    <w:p w:rsidR="00CE2E84" w:rsidRDefault="006A39E9">
      <w:pPr>
        <w:pStyle w:val="Code"/>
      </w:pPr>
      <w:r>
        <w:t xml:space="preserve">        4.  Perfor</w:t>
      </w:r>
      <w:r>
        <w:t>m ? PutValue(lhs, newValue).</w:t>
      </w:r>
    </w:p>
    <w:p w:rsidR="00CE2E84" w:rsidRDefault="006A39E9">
      <w:pPr>
        <w:pStyle w:val="Code"/>
      </w:pPr>
      <w:r>
        <w:t xml:space="preserve">        5.  Return oldValue.</w:t>
      </w:r>
    </w:p>
    <w:p w:rsidR="00CE2E84" w:rsidRDefault="006A39E9">
      <w:r>
        <w:rPr>
          <w:b/>
          <w:i/>
        </w:rPr>
        <w:t>EdgeHTML Mode</w:t>
      </w:r>
    </w:p>
    <w:p w:rsidR="00CE2E84" w:rsidRDefault="006A39E9">
      <w:r>
        <w:t>Between steps 2 and 3, the following steps are added:</w:t>
      </w:r>
    </w:p>
    <w:p w:rsidR="00CE2E84" w:rsidRDefault="006A39E9">
      <w:r>
        <w:t xml:space="preserve">    a. If Type(lhs) is a Reference and if IsUnresolvableReference(_lhs_) is false and IsPropertyReference(_lhs_) is false:</w:t>
      </w:r>
    </w:p>
    <w:p w:rsidR="00CE2E84" w:rsidRDefault="006A39E9">
      <w:r>
        <w:t xml:space="preserve">       </w:t>
      </w:r>
      <w:r>
        <w:t>1.  Assert: lhs is a reference to an Environment Record.</w:t>
      </w:r>
    </w:p>
    <w:p w:rsidR="00CE2E84" w:rsidRDefault="006A39E9">
      <w:r>
        <w:t xml:space="preserve">       2.  Let hs be the result of evaluating an Identifier _id_ whose StringValue is GetReferencedName(lhs) as if _id_ were a LeftHandSideExpression.</w:t>
      </w:r>
    </w:p>
    <w:p w:rsidR="00CE2E84" w:rsidRDefault="006A39E9">
      <w:r>
        <w:t xml:space="preserve">       3.  ReturnIfAbrupt(lhs);</w:t>
      </w:r>
    </w:p>
    <w:p w:rsidR="00CE2E84" w:rsidRDefault="006A39E9">
      <w:r>
        <w:t>As a result, the</w:t>
      </w:r>
      <w:r>
        <w:t xml:space="preserve"> reference is retrieved twice.</w:t>
      </w:r>
    </w:p>
    <w:p w:rsidR="00CE2E84" w:rsidRDefault="00CE2E84"/>
    <w:p w:rsidR="00CE2E84" w:rsidRDefault="006A39E9">
      <w:pPr>
        <w:pStyle w:val="Heading3"/>
      </w:pPr>
      <w:bookmarkStart w:id="35" w:name="section_d5f9fdc91111111196cfcdc2929495f3"/>
      <w:bookmarkStart w:id="36" w:name="_Toc531070562"/>
      <w:r>
        <w:t>[ECMA-262/9:2018] Section 12.4.5.1 Runtime Semantics: Evaluation</w:t>
      </w:r>
      <w:bookmarkEnd w:id="35"/>
      <w:bookmarkEnd w:id="36"/>
    </w:p>
    <w:p w:rsidR="00CE2E84" w:rsidRDefault="006A39E9">
      <w:r>
        <w:t>V0190: The reference is retrieved twice</w:t>
      </w:r>
    </w:p>
    <w:p w:rsidR="00CE2E84" w:rsidRDefault="006A39E9">
      <w:r>
        <w:t>The specification states:</w:t>
      </w:r>
    </w:p>
    <w:p w:rsidR="00CE2E84" w:rsidRDefault="006A39E9">
      <w:pPr>
        <w:pStyle w:val="Code"/>
      </w:pPr>
      <w:r>
        <w:t>12.4.5.1 Runtime Semantics: Evaluation</w:t>
      </w:r>
    </w:p>
    <w:p w:rsidR="00CE2E84" w:rsidRDefault="00CE2E84">
      <w:pPr>
        <w:pStyle w:val="Code"/>
      </w:pPr>
    </w:p>
    <w:p w:rsidR="00CE2E84" w:rsidRDefault="006A39E9">
      <w:pPr>
        <w:pStyle w:val="Code"/>
      </w:pPr>
      <w:r>
        <w:t xml:space="preserve">    UpdateExpression : LeftHandSideExpression --</w:t>
      </w:r>
    </w:p>
    <w:p w:rsidR="00CE2E84" w:rsidRDefault="00CE2E84">
      <w:pPr>
        <w:pStyle w:val="Code"/>
      </w:pPr>
    </w:p>
    <w:p w:rsidR="00CE2E84" w:rsidRDefault="006A39E9">
      <w:pPr>
        <w:pStyle w:val="Code"/>
      </w:pPr>
      <w:r>
        <w:t xml:space="preserve">        1.  Let lhs be the result of evaluating LeftHandSideExpression.</w:t>
      </w:r>
    </w:p>
    <w:p w:rsidR="00CE2E84" w:rsidRDefault="006A39E9">
      <w:pPr>
        <w:pStyle w:val="Code"/>
      </w:pPr>
      <w:r>
        <w:t xml:space="preserve">        2.  Let oldValue be ? ToNumber(GetValue(lhs)).</w:t>
      </w:r>
    </w:p>
    <w:p w:rsidR="00CE2E84" w:rsidRDefault="006A39E9">
      <w:pPr>
        <w:pStyle w:val="Code"/>
      </w:pPr>
      <w:r>
        <w:t xml:space="preserve">        3.  Let newValue be the result of subtracting the value 1 from oldValue, using </w:t>
      </w:r>
    </w:p>
    <w:p w:rsidR="00CE2E84" w:rsidRDefault="006A39E9">
      <w:pPr>
        <w:pStyle w:val="Code"/>
      </w:pPr>
      <w:r>
        <w:t xml:space="preserve">            the same rules as for the - o</w:t>
      </w:r>
      <w:r>
        <w:t>perator (see 12.8.5).</w:t>
      </w:r>
    </w:p>
    <w:p w:rsidR="00CE2E84" w:rsidRDefault="006A39E9">
      <w:pPr>
        <w:pStyle w:val="Code"/>
      </w:pPr>
      <w:r>
        <w:t xml:space="preserve">        4.  Perform ? PutValue(lhs, newValue).</w:t>
      </w:r>
    </w:p>
    <w:p w:rsidR="00CE2E84" w:rsidRDefault="006A39E9">
      <w:pPr>
        <w:pStyle w:val="Code"/>
      </w:pPr>
      <w:r>
        <w:t xml:space="preserve">        5.  Return oldValue.</w:t>
      </w:r>
    </w:p>
    <w:p w:rsidR="00CE2E84" w:rsidRDefault="006A39E9">
      <w:r>
        <w:rPr>
          <w:b/>
          <w:i/>
        </w:rPr>
        <w:t>EdgeHTML Mode</w:t>
      </w:r>
    </w:p>
    <w:p w:rsidR="00CE2E84" w:rsidRDefault="006A39E9">
      <w:r>
        <w:t>Between steps 2 and 3 the following steps are added:</w:t>
      </w:r>
    </w:p>
    <w:p w:rsidR="00CE2E84" w:rsidRDefault="006A39E9">
      <w:r>
        <w:t xml:space="preserve">    a. If Type(lhs) is a Reference and if IsUnresolvableReference(_lhs_) is false and IsPro</w:t>
      </w:r>
      <w:r>
        <w:t>pertyReference(_lhs_) is false:</w:t>
      </w:r>
    </w:p>
    <w:p w:rsidR="00CE2E84" w:rsidRDefault="006A39E9">
      <w:r>
        <w:t xml:space="preserve">        1.  Assert: lhs is a reference to an Environment Record.</w:t>
      </w:r>
    </w:p>
    <w:p w:rsidR="00CE2E84" w:rsidRDefault="006A39E9">
      <w:r>
        <w:t xml:space="preserve">        2.  Let hs be the result of evaluating an Identifier _id_ whose StringValue is GetReferencedName(lhs) as if _id_ were a LeftHandSideExpression.</w:t>
      </w:r>
    </w:p>
    <w:p w:rsidR="00CE2E84" w:rsidRDefault="006A39E9">
      <w:r>
        <w:t xml:space="preserve">       </w:t>
      </w:r>
      <w:r>
        <w:t xml:space="preserve"> 3.  ReturnIfAbrupt(lhs);</w:t>
      </w:r>
    </w:p>
    <w:p w:rsidR="00CE2E84" w:rsidRDefault="006A39E9">
      <w:r>
        <w:t>As a result, the reference is retrieved twice.</w:t>
      </w:r>
    </w:p>
    <w:p w:rsidR="00CE2E84" w:rsidRDefault="00CE2E84"/>
    <w:p w:rsidR="00CE2E84" w:rsidRDefault="006A39E9">
      <w:pPr>
        <w:pStyle w:val="Heading3"/>
      </w:pPr>
      <w:bookmarkStart w:id="37" w:name="section_e2b7d0b111111111a3663bcc6ec4a28e"/>
      <w:bookmarkStart w:id="38" w:name="_Toc531070563"/>
      <w:r>
        <w:lastRenderedPageBreak/>
        <w:t>[ECMA-262/9:2018] Section 12.4.6.1 Runtime Semantics: Evaluation</w:t>
      </w:r>
      <w:bookmarkEnd w:id="37"/>
      <w:bookmarkEnd w:id="38"/>
    </w:p>
    <w:p w:rsidR="00CE2E84" w:rsidRDefault="006A39E9">
      <w:r>
        <w:t>V0191: The reference is retrieved twice</w:t>
      </w:r>
    </w:p>
    <w:p w:rsidR="00CE2E84" w:rsidRDefault="006A39E9">
      <w:r>
        <w:t>The specification states:</w:t>
      </w:r>
    </w:p>
    <w:p w:rsidR="00CE2E84" w:rsidRDefault="006A39E9">
      <w:pPr>
        <w:pStyle w:val="Code"/>
      </w:pPr>
      <w:r>
        <w:t>12.4.6.1 Runtime Semantics: Evaluation</w:t>
      </w:r>
    </w:p>
    <w:p w:rsidR="00CE2E84" w:rsidRDefault="00CE2E84">
      <w:pPr>
        <w:pStyle w:val="Code"/>
      </w:pPr>
    </w:p>
    <w:p w:rsidR="00CE2E84" w:rsidRDefault="006A39E9">
      <w:pPr>
        <w:pStyle w:val="Code"/>
      </w:pPr>
      <w:r>
        <w:t xml:space="preserve">    UpdateExpression : ++ UnaryExpression</w:t>
      </w:r>
    </w:p>
    <w:p w:rsidR="00CE2E84" w:rsidRDefault="00CE2E84">
      <w:pPr>
        <w:pStyle w:val="Code"/>
      </w:pPr>
    </w:p>
    <w:p w:rsidR="00CE2E84" w:rsidRDefault="006A39E9">
      <w:pPr>
        <w:pStyle w:val="Code"/>
      </w:pPr>
      <w:r>
        <w:t xml:space="preserve">        1.  Let expr be the result of evaluating UnaryExpression.</w:t>
      </w:r>
    </w:p>
    <w:p w:rsidR="00CE2E84" w:rsidRDefault="006A39E9">
      <w:pPr>
        <w:pStyle w:val="Code"/>
      </w:pPr>
      <w:r>
        <w:t xml:space="preserve">        2.  Let oldValue be ? ToNumber(? GetValue(expr)).</w:t>
      </w:r>
    </w:p>
    <w:p w:rsidR="00CE2E84" w:rsidRDefault="006A39E9">
      <w:pPr>
        <w:pStyle w:val="Code"/>
      </w:pPr>
      <w:r>
        <w:t xml:space="preserve">        3.  Let newValue be the result of adding the value 1 to oldValue, using the same </w:t>
      </w:r>
    </w:p>
    <w:p w:rsidR="00CE2E84" w:rsidRDefault="006A39E9">
      <w:pPr>
        <w:pStyle w:val="Code"/>
      </w:pPr>
      <w:r>
        <w:t xml:space="preserve">            rules as for the + operator (see 12.8.5).</w:t>
      </w:r>
    </w:p>
    <w:p w:rsidR="00CE2E84" w:rsidRDefault="006A39E9">
      <w:pPr>
        <w:pStyle w:val="Code"/>
      </w:pPr>
      <w:r>
        <w:t xml:space="preserve">        4.  Perform ? PutValue(expr, newValue).</w:t>
      </w:r>
    </w:p>
    <w:p w:rsidR="00CE2E84" w:rsidRDefault="006A39E9">
      <w:pPr>
        <w:pStyle w:val="Code"/>
      </w:pPr>
      <w:r>
        <w:t xml:space="preserve">        5.  Return newValue.</w:t>
      </w:r>
    </w:p>
    <w:p w:rsidR="00CE2E84" w:rsidRDefault="006A39E9">
      <w:r>
        <w:rPr>
          <w:b/>
          <w:i/>
        </w:rPr>
        <w:t>EdgeHTML Mode</w:t>
      </w:r>
    </w:p>
    <w:p w:rsidR="00CE2E84" w:rsidRDefault="006A39E9">
      <w:r>
        <w:t>Between steps 2 and 3 the following steps are added:</w:t>
      </w:r>
    </w:p>
    <w:p w:rsidR="00CE2E84" w:rsidRDefault="006A39E9">
      <w:r>
        <w:t xml:space="preserve">    a. If Type(expr) is a Reference and if IsUnresolvableReference(_expr_) is false:</w:t>
      </w:r>
    </w:p>
    <w:p w:rsidR="00CE2E84" w:rsidRDefault="006A39E9">
      <w:r>
        <w:t xml:space="preserve">       1.  Assert: expr is a reference to an Environment Record.</w:t>
      </w:r>
    </w:p>
    <w:p w:rsidR="00CE2E84" w:rsidRDefault="006A39E9">
      <w:r>
        <w:t xml:space="preserve">       2.  Let hs be the result of evaluating an Identifier _id_ whose StringValue is GetReferencedName(ex</w:t>
      </w:r>
      <w:r>
        <w:t>pr) as if _id_ were a LeftHandSideExpression.</w:t>
      </w:r>
    </w:p>
    <w:p w:rsidR="00CE2E84" w:rsidRDefault="006A39E9">
      <w:r>
        <w:t xml:space="preserve">       3.  ReturnIfAbrupt(expr);</w:t>
      </w:r>
    </w:p>
    <w:p w:rsidR="00CE2E84" w:rsidRDefault="006A39E9">
      <w:r>
        <w:t>As a result, the reference is retrieved twice.</w:t>
      </w:r>
    </w:p>
    <w:p w:rsidR="00CE2E84" w:rsidRDefault="00CE2E84"/>
    <w:p w:rsidR="00CE2E84" w:rsidRDefault="006A39E9">
      <w:pPr>
        <w:pStyle w:val="Heading3"/>
      </w:pPr>
      <w:bookmarkStart w:id="39" w:name="section_9fe31a0611111111a566f3d6b8508ae7"/>
      <w:bookmarkStart w:id="40" w:name="_Toc531070564"/>
      <w:r>
        <w:t>[ECMA-262/9:2018] Section 12.4.7.1 Runtime Semantics Evaluation</w:t>
      </w:r>
      <w:bookmarkEnd w:id="39"/>
      <w:bookmarkEnd w:id="40"/>
    </w:p>
    <w:p w:rsidR="00CE2E84" w:rsidRDefault="006A39E9">
      <w:r>
        <w:t>V0192: The reference is retrieved twice</w:t>
      </w:r>
    </w:p>
    <w:p w:rsidR="00CE2E84" w:rsidRDefault="006A39E9">
      <w:r>
        <w:t>The specification states:</w:t>
      </w:r>
    </w:p>
    <w:p w:rsidR="00CE2E84" w:rsidRDefault="006A39E9">
      <w:pPr>
        <w:pStyle w:val="Code"/>
      </w:pPr>
      <w:r>
        <w:t>12.4.7.1 Runtime Semantics: Evaluation</w:t>
      </w:r>
    </w:p>
    <w:p w:rsidR="00CE2E84" w:rsidRDefault="00CE2E84">
      <w:pPr>
        <w:pStyle w:val="Code"/>
      </w:pPr>
    </w:p>
    <w:p w:rsidR="00CE2E84" w:rsidRDefault="006A39E9">
      <w:pPr>
        <w:pStyle w:val="Code"/>
      </w:pPr>
      <w:r>
        <w:t xml:space="preserve">    UpdateExpression : -- UnaryExpression</w:t>
      </w:r>
    </w:p>
    <w:p w:rsidR="00CE2E84" w:rsidRDefault="00CE2E84">
      <w:pPr>
        <w:pStyle w:val="Code"/>
      </w:pPr>
    </w:p>
    <w:p w:rsidR="00CE2E84" w:rsidRDefault="006A39E9">
      <w:pPr>
        <w:pStyle w:val="Code"/>
      </w:pPr>
      <w:r>
        <w:t xml:space="preserve">        1.  Let expr be the result of evaluating UnaryExpression.</w:t>
      </w:r>
    </w:p>
    <w:p w:rsidR="00CE2E84" w:rsidRDefault="006A39E9">
      <w:pPr>
        <w:pStyle w:val="Code"/>
      </w:pPr>
      <w:r>
        <w:t xml:space="preserve">        2.  Let oldValue be ? ToNumber(? GetValue(expr)).</w:t>
      </w:r>
    </w:p>
    <w:p w:rsidR="00CE2E84" w:rsidRDefault="006A39E9">
      <w:pPr>
        <w:pStyle w:val="Code"/>
      </w:pPr>
      <w:r>
        <w:t xml:space="preserve">        3.  Let newValue be the result of subtra</w:t>
      </w:r>
      <w:r>
        <w:t xml:space="preserve">cting the value 1 from oldValue, using </w:t>
      </w:r>
    </w:p>
    <w:p w:rsidR="00CE2E84" w:rsidRDefault="006A39E9">
      <w:pPr>
        <w:pStyle w:val="Code"/>
      </w:pPr>
      <w:r>
        <w:t xml:space="preserve">            the same rules as for the - operator (see 12.8.5).</w:t>
      </w:r>
    </w:p>
    <w:p w:rsidR="00CE2E84" w:rsidRDefault="006A39E9">
      <w:pPr>
        <w:pStyle w:val="Code"/>
      </w:pPr>
      <w:r>
        <w:t xml:space="preserve">        4.  Perform ? PutValue(expr, newValue).</w:t>
      </w:r>
    </w:p>
    <w:p w:rsidR="00CE2E84" w:rsidRDefault="006A39E9">
      <w:pPr>
        <w:pStyle w:val="Code"/>
      </w:pPr>
      <w:r>
        <w:t xml:space="preserve">        5.  Return newValue.</w:t>
      </w:r>
    </w:p>
    <w:p w:rsidR="00CE2E84" w:rsidRDefault="006A39E9">
      <w:r>
        <w:rPr>
          <w:b/>
          <w:i/>
        </w:rPr>
        <w:t>EdgeHTML Mode</w:t>
      </w:r>
    </w:p>
    <w:p w:rsidR="00CE2E84" w:rsidRDefault="006A39E9">
      <w:r>
        <w:t>Between steps 3 and 4 the following steps are added:</w:t>
      </w:r>
    </w:p>
    <w:p w:rsidR="00CE2E84" w:rsidRDefault="006A39E9">
      <w:r>
        <w:t xml:space="preserve">    a. If</w:t>
      </w:r>
      <w:r>
        <w:t xml:space="preserve"> Type(expr) is Reference and if IsUnresolvableReference(_expr_) is false and IsPropertyReference(_expr_) is false then </w:t>
      </w:r>
    </w:p>
    <w:p w:rsidR="00CE2E84" w:rsidRDefault="006A39E9">
      <w:r>
        <w:t xml:space="preserve">       1.  Assert: expr is a reference to an Environment Record.</w:t>
      </w:r>
    </w:p>
    <w:p w:rsidR="00CE2E84" w:rsidRDefault="006A39E9">
      <w:r>
        <w:lastRenderedPageBreak/>
        <w:t xml:space="preserve">       2.  Let expr be the result of evaluating an Identifier _id_ whos</w:t>
      </w:r>
      <w:r>
        <w:t>e StringValue is GetReferencedName(expr) as if _id_ were a LeftHandSideExpression.</w:t>
      </w:r>
    </w:p>
    <w:p w:rsidR="00CE2E84" w:rsidRDefault="006A39E9">
      <w:r>
        <w:t xml:space="preserve">       3.  ReturnIfAbrupt(expr);</w:t>
      </w:r>
    </w:p>
    <w:p w:rsidR="00CE2E84" w:rsidRDefault="006A39E9">
      <w:r>
        <w:t>As a result, the reference is retrieved twice.</w:t>
      </w:r>
    </w:p>
    <w:p w:rsidR="00CE2E84" w:rsidRDefault="00CE2E84"/>
    <w:p w:rsidR="00CE2E84" w:rsidRDefault="006A39E9">
      <w:pPr>
        <w:pStyle w:val="Heading3"/>
      </w:pPr>
      <w:bookmarkStart w:id="41" w:name="section_0f6f283d11111111a8c162cb75bfef9b"/>
      <w:bookmarkStart w:id="42" w:name="_Toc531070565"/>
      <w:r>
        <w:t>[ECMA-262/9:2018] Section 12.10.4 Runtime Semantics: InstanceofOperator ( V, target )</w:t>
      </w:r>
      <w:bookmarkEnd w:id="41"/>
      <w:bookmarkEnd w:id="42"/>
      <w:r>
        <w:fldChar w:fldCharType="begin"/>
      </w:r>
      <w:r>
        <w:instrText xml:space="preserve"> XE "target )" </w:instrText>
      </w:r>
      <w:r>
        <w:fldChar w:fldCharType="end"/>
      </w:r>
    </w:p>
    <w:p w:rsidR="00CE2E84" w:rsidRDefault="006A39E9">
      <w:r>
        <w:t>V0193: The abstract operation InstanceofOperator(O, C) is not implemented</w:t>
      </w:r>
    </w:p>
    <w:p w:rsidR="00CE2E84" w:rsidRDefault="006A39E9">
      <w:r>
        <w:t>The specification states:</w:t>
      </w:r>
    </w:p>
    <w:p w:rsidR="00CE2E84" w:rsidRDefault="006A39E9">
      <w:pPr>
        <w:pStyle w:val="Code"/>
      </w:pPr>
      <w:r>
        <w:t>12.10.4 Runtime Semantics: InstanceofOperator ( V, target )</w:t>
      </w:r>
    </w:p>
    <w:p w:rsidR="00CE2E84" w:rsidRDefault="00CE2E84">
      <w:pPr>
        <w:pStyle w:val="Code"/>
      </w:pPr>
    </w:p>
    <w:p w:rsidR="00CE2E84" w:rsidRDefault="006A39E9">
      <w:pPr>
        <w:pStyle w:val="Code"/>
      </w:pPr>
      <w:r>
        <w:t xml:space="preserve">    The abstract operation InstanceofOperator(V, target) implements the gener</w:t>
      </w:r>
      <w:r>
        <w:t xml:space="preserve">ic algorithm </w:t>
      </w:r>
    </w:p>
    <w:p w:rsidR="00CE2E84" w:rsidRDefault="006A39E9">
      <w:pPr>
        <w:pStyle w:val="Code"/>
      </w:pPr>
      <w:r>
        <w:t xml:space="preserve">    for determining if ECMAScript value V is an instance of object target either by </w:t>
      </w:r>
    </w:p>
    <w:p w:rsidR="00CE2E84" w:rsidRDefault="006A39E9">
      <w:pPr>
        <w:pStyle w:val="Code"/>
      </w:pPr>
      <w:r>
        <w:t xml:space="preserve">    consulting target's @@hasinstance method or, if absent, determining whether the value </w:t>
      </w:r>
    </w:p>
    <w:p w:rsidR="00CE2E84" w:rsidRDefault="006A39E9">
      <w:pPr>
        <w:pStyle w:val="Code"/>
      </w:pPr>
      <w:r>
        <w:t xml:space="preserve">    of target's prototype property is present in V's prototype cha</w:t>
      </w:r>
      <w:r>
        <w:t xml:space="preserve">in. This abstract </w:t>
      </w:r>
    </w:p>
    <w:p w:rsidR="00CE2E84" w:rsidRDefault="006A39E9">
      <w:pPr>
        <w:pStyle w:val="Code"/>
      </w:pPr>
      <w:r>
        <w:t xml:space="preserve">    operation performs the following steps:</w:t>
      </w:r>
    </w:p>
    <w:p w:rsidR="00CE2E84" w:rsidRDefault="00CE2E84">
      <w:pPr>
        <w:pStyle w:val="Code"/>
      </w:pPr>
    </w:p>
    <w:p w:rsidR="00CE2E84" w:rsidRDefault="006A39E9">
      <w:pPr>
        <w:pStyle w:val="Code"/>
      </w:pPr>
      <w:r>
        <w:t xml:space="preserve">        1. If Type(target) is not Object, throw a TypeError exception.</w:t>
      </w:r>
    </w:p>
    <w:p w:rsidR="00CE2E84" w:rsidRDefault="006A39E9">
      <w:pPr>
        <w:pStyle w:val="Code"/>
      </w:pPr>
      <w:r>
        <w:t xml:space="preserve">        2. Let instOfHandler be ? GetMethod(target, @@hasInstance).</w:t>
      </w:r>
    </w:p>
    <w:p w:rsidR="00CE2E84" w:rsidRDefault="006A39E9">
      <w:pPr>
        <w:pStyle w:val="Code"/>
      </w:pPr>
      <w:r>
        <w:t xml:space="preserve">        3. If instOfHandler is not undefined, then</w:t>
      </w:r>
    </w:p>
    <w:p w:rsidR="00CE2E84" w:rsidRDefault="006A39E9">
      <w:pPr>
        <w:pStyle w:val="Code"/>
      </w:pPr>
      <w:r>
        <w:t xml:space="preserve">  </w:t>
      </w:r>
      <w:r>
        <w:t xml:space="preserve">         a. Return ToBoolean(? Call(instOfHandler, target, « V »)).</w:t>
      </w:r>
    </w:p>
    <w:p w:rsidR="00CE2E84" w:rsidRDefault="006A39E9">
      <w:pPr>
        <w:pStyle w:val="Code"/>
      </w:pPr>
      <w:r>
        <w:t xml:space="preserve">        4. If IsCallable(target) is false, throw a TypeError exception.</w:t>
      </w:r>
    </w:p>
    <w:p w:rsidR="00CE2E84" w:rsidRDefault="006A39E9">
      <w:pPr>
        <w:pStyle w:val="Code"/>
      </w:pPr>
      <w:r>
        <w:t xml:space="preserve">        5. Return ? OrdinaryHasInstance(target, V).</w:t>
      </w:r>
    </w:p>
    <w:p w:rsidR="00CE2E84" w:rsidRDefault="006A39E9">
      <w:r>
        <w:rPr>
          <w:b/>
          <w:i/>
        </w:rPr>
        <w:t>EdgeHTML Mode</w:t>
      </w:r>
    </w:p>
    <w:p w:rsidR="00CE2E84" w:rsidRDefault="006A39E9">
      <w:r>
        <w:t>The abstract operation InstanceofOperator(O, C) is not implemented.</w:t>
      </w:r>
    </w:p>
    <w:p w:rsidR="00CE2E84" w:rsidRDefault="00CE2E84"/>
    <w:p w:rsidR="00CE2E84" w:rsidRDefault="006A39E9">
      <w:pPr>
        <w:pStyle w:val="Heading3"/>
      </w:pPr>
      <w:bookmarkStart w:id="43" w:name="section_7af872e011111111a76a6982f9d83f5f"/>
      <w:bookmarkStart w:id="44" w:name="_Toc531070566"/>
      <w:r>
        <w:t>[ECMA-262/9:2018] Section 12.15.4 Runtime Semantics: Evaluation</w:t>
      </w:r>
      <w:bookmarkEnd w:id="43"/>
      <w:bookmarkEnd w:id="44"/>
    </w:p>
    <w:p w:rsidR="00CE2E84" w:rsidRDefault="006A39E9">
      <w:r>
        <w:t>V0194: After an assignment, the name of the function is the empty string</w:t>
      </w:r>
    </w:p>
    <w:p w:rsidR="00CE2E84" w:rsidRDefault="006A39E9">
      <w:r>
        <w:t>The specification states:</w:t>
      </w:r>
    </w:p>
    <w:p w:rsidR="00CE2E84" w:rsidRDefault="006A39E9">
      <w:pPr>
        <w:pStyle w:val="Code"/>
      </w:pPr>
      <w:r>
        <w:t>12.15.4 Runtime Semantic</w:t>
      </w:r>
      <w:r>
        <w:t>s: Evaluation</w:t>
      </w:r>
    </w:p>
    <w:p w:rsidR="00CE2E84" w:rsidRDefault="00CE2E84">
      <w:pPr>
        <w:pStyle w:val="Code"/>
      </w:pPr>
    </w:p>
    <w:p w:rsidR="00CE2E84" w:rsidRDefault="006A39E9">
      <w:pPr>
        <w:pStyle w:val="Code"/>
      </w:pPr>
      <w:r>
        <w:t xml:space="preserve">    AssignmentExpression : LeftHandSideExpression = AssignmentExpression </w:t>
      </w:r>
    </w:p>
    <w:p w:rsidR="00CE2E84" w:rsidRDefault="00CE2E84">
      <w:pPr>
        <w:pStyle w:val="Code"/>
      </w:pPr>
    </w:p>
    <w:p w:rsidR="00CE2E84" w:rsidRDefault="006A39E9">
      <w:pPr>
        <w:pStyle w:val="Code"/>
      </w:pPr>
      <w:r>
        <w:t xml:space="preserve">        1.  If LeftHandSideExpression is neither an ObjectLiteral nor an ArrayLiteral, </w:t>
      </w:r>
    </w:p>
    <w:p w:rsidR="00CE2E84" w:rsidRDefault="006A39E9">
      <w:pPr>
        <w:pStyle w:val="Code"/>
      </w:pPr>
      <w:r>
        <w:t xml:space="preserve">            then</w:t>
      </w:r>
    </w:p>
    <w:p w:rsidR="00CE2E84" w:rsidRDefault="006A39E9">
      <w:pPr>
        <w:pStyle w:val="Code"/>
      </w:pPr>
      <w:r>
        <w:t xml:space="preserve">            a. Let lref be the result of evaluating LeftHandSideExpression.</w:t>
      </w:r>
    </w:p>
    <w:p w:rsidR="00CE2E84" w:rsidRDefault="006A39E9">
      <w:pPr>
        <w:pStyle w:val="Code"/>
      </w:pPr>
      <w:r>
        <w:t xml:space="preserve">            b. ReturnIfAbrupt(lref).</w:t>
      </w:r>
    </w:p>
    <w:p w:rsidR="00CE2E84" w:rsidRDefault="006A39E9">
      <w:pPr>
        <w:pStyle w:val="Code"/>
      </w:pPr>
      <w:r>
        <w:t xml:space="preserve">            c. Let rref be the result of evaluating AssignmentExpression.</w:t>
      </w:r>
    </w:p>
    <w:p w:rsidR="00CE2E84" w:rsidRDefault="006A39E9">
      <w:pPr>
        <w:pStyle w:val="Code"/>
      </w:pPr>
      <w:r>
        <w:t xml:space="preserve">            d. Let rval be ? GetValue(rref).</w:t>
      </w:r>
    </w:p>
    <w:p w:rsidR="00CE2E84" w:rsidRDefault="006A39E9">
      <w:pPr>
        <w:pStyle w:val="Code"/>
      </w:pPr>
      <w:r>
        <w:t xml:space="preserve">            e. If IsAnon</w:t>
      </w:r>
      <w:r>
        <w:t>ymousFunctionDefinition(AssignmentExpression) and</w:t>
      </w:r>
    </w:p>
    <w:p w:rsidR="00CE2E84" w:rsidRDefault="006A39E9">
      <w:pPr>
        <w:pStyle w:val="Code"/>
      </w:pPr>
      <w:r>
        <w:t xml:space="preserve">               IsIdentifierRef of LeftHandSideExpression are both true, then</w:t>
      </w:r>
    </w:p>
    <w:p w:rsidR="00CE2E84" w:rsidRDefault="006A39E9">
      <w:pPr>
        <w:pStyle w:val="Code"/>
      </w:pPr>
      <w:r>
        <w:t xml:space="preserve">               i.   Let hasNameProperty be ? HasOwnProperty(rval, "name").</w:t>
      </w:r>
    </w:p>
    <w:p w:rsidR="00CE2E84" w:rsidRDefault="006A39E9">
      <w:pPr>
        <w:pStyle w:val="Code"/>
      </w:pPr>
      <w:r>
        <w:t xml:space="preserve">               ii.  If hasNameProperty is false, perfo</w:t>
      </w:r>
      <w:r>
        <w:t xml:space="preserve">rm SetFunctionName(rval, </w:t>
      </w:r>
    </w:p>
    <w:p w:rsidR="00CE2E84" w:rsidRDefault="006A39E9">
      <w:pPr>
        <w:pStyle w:val="Code"/>
      </w:pPr>
      <w:r>
        <w:t xml:space="preserve">               GetReferencedName(lref)).</w:t>
      </w:r>
    </w:p>
    <w:p w:rsidR="00CE2E84" w:rsidRDefault="006A39E9">
      <w:r>
        <w:rPr>
          <w:b/>
          <w:i/>
        </w:rPr>
        <w:t>EdgeHTML Mode</w:t>
      </w:r>
    </w:p>
    <w:p w:rsidR="00CE2E84" w:rsidRDefault="006A39E9">
      <w:r>
        <w:lastRenderedPageBreak/>
        <w:t>After the following assignment:</w:t>
      </w:r>
    </w:p>
    <w:p w:rsidR="00CE2E84" w:rsidRDefault="006A39E9">
      <w:r>
        <w:t xml:space="preserve">    var f = function () {}</w:t>
      </w:r>
    </w:p>
    <w:p w:rsidR="00CE2E84" w:rsidRDefault="006A39E9">
      <w:r>
        <w:t>the name of the function held in f is the empty string.</w:t>
      </w:r>
    </w:p>
    <w:p w:rsidR="00CE2E84" w:rsidRDefault="00CE2E84"/>
    <w:p w:rsidR="00CE2E84" w:rsidRDefault="006A39E9">
      <w:r>
        <w:t>V0195: The reference is retrieved twice</w:t>
      </w:r>
    </w:p>
    <w:p w:rsidR="00CE2E84" w:rsidRDefault="006A39E9">
      <w:r>
        <w:t>The specification s</w:t>
      </w:r>
      <w:r>
        <w:t>tates:</w:t>
      </w:r>
    </w:p>
    <w:p w:rsidR="00CE2E84" w:rsidRDefault="006A39E9">
      <w:pPr>
        <w:pStyle w:val="Code"/>
      </w:pPr>
      <w:r>
        <w:t>12.15.4 Runtime Semantics: Evaluation</w:t>
      </w:r>
    </w:p>
    <w:p w:rsidR="00CE2E84" w:rsidRDefault="00CE2E84">
      <w:pPr>
        <w:pStyle w:val="Code"/>
      </w:pPr>
    </w:p>
    <w:p w:rsidR="00CE2E84" w:rsidRDefault="006A39E9">
      <w:pPr>
        <w:pStyle w:val="Code"/>
      </w:pPr>
      <w:r>
        <w:t xml:space="preserve">    AssignmentExpression : LeftHandSideExpression = AssignmentExpression</w:t>
      </w:r>
    </w:p>
    <w:p w:rsidR="00CE2E84" w:rsidRDefault="00CE2E84">
      <w:pPr>
        <w:pStyle w:val="Code"/>
      </w:pPr>
    </w:p>
    <w:p w:rsidR="00CE2E84" w:rsidRDefault="006A39E9">
      <w:pPr>
        <w:pStyle w:val="Code"/>
      </w:pPr>
      <w:r>
        <w:t xml:space="preserve">        1.  If LeftHandSideExpression is neither an ObjectLiteral nor an ArrayLiteral, </w:t>
      </w:r>
    </w:p>
    <w:p w:rsidR="00CE2E84" w:rsidRDefault="006A39E9">
      <w:pPr>
        <w:pStyle w:val="Code"/>
      </w:pPr>
      <w:r>
        <w:t xml:space="preserve">            then</w:t>
      </w:r>
    </w:p>
    <w:p w:rsidR="00CE2E84" w:rsidRDefault="006A39E9">
      <w:pPr>
        <w:pStyle w:val="Code"/>
      </w:pPr>
      <w:r>
        <w:t xml:space="preserve">            a. Let lref be the </w:t>
      </w:r>
      <w:r>
        <w:t>result of evaluating LeftHandSideExpression.</w:t>
      </w:r>
    </w:p>
    <w:p w:rsidR="00CE2E84" w:rsidRDefault="006A39E9">
      <w:pPr>
        <w:pStyle w:val="Code"/>
      </w:pPr>
      <w:r>
        <w:t xml:space="preserve">            b. ReturnIfAbrupt(lref).</w:t>
      </w:r>
    </w:p>
    <w:p w:rsidR="00CE2E84" w:rsidRDefault="006A39E9">
      <w:pPr>
        <w:pStyle w:val="Code"/>
      </w:pPr>
      <w:r>
        <w:t xml:space="preserve">            c. Let rref be the result of evaluating AssignmentExpression.</w:t>
      </w:r>
    </w:p>
    <w:p w:rsidR="00CE2E84" w:rsidRDefault="006A39E9">
      <w:pPr>
        <w:pStyle w:val="Code"/>
      </w:pPr>
      <w:r>
        <w:t xml:space="preserve">            d. Let rval be ? GetValue(rref).</w:t>
      </w:r>
    </w:p>
    <w:p w:rsidR="00CE2E84" w:rsidRDefault="006A39E9">
      <w:pPr>
        <w:pStyle w:val="Code"/>
      </w:pPr>
      <w:r>
        <w:t xml:space="preserve">            e. If IsAnonymousFunctionDefinition(Assignm</w:t>
      </w:r>
      <w:r>
        <w:t>entExpression) and</w:t>
      </w:r>
    </w:p>
    <w:p w:rsidR="00CE2E84" w:rsidRDefault="006A39E9">
      <w:pPr>
        <w:pStyle w:val="Code"/>
      </w:pPr>
      <w:r>
        <w:t xml:space="preserve">               IsIdentifierRef of LeftHandSideExpression are both true, then</w:t>
      </w:r>
    </w:p>
    <w:p w:rsidR="00CE2E84" w:rsidRDefault="006A39E9">
      <w:pPr>
        <w:pStyle w:val="Code"/>
      </w:pPr>
      <w:r>
        <w:t xml:space="preserve">               i.   Let hasNameProperty be ? HasOwnProperty(rval, "name").</w:t>
      </w:r>
    </w:p>
    <w:p w:rsidR="00CE2E84" w:rsidRDefault="006A39E9">
      <w:pPr>
        <w:pStyle w:val="Code"/>
      </w:pPr>
      <w:r>
        <w:t xml:space="preserve">               ii.  If hasNameProperty is false, perform SetFunctionName(rval, </w:t>
      </w:r>
    </w:p>
    <w:p w:rsidR="00CE2E84" w:rsidRDefault="006A39E9">
      <w:pPr>
        <w:pStyle w:val="Code"/>
      </w:pPr>
      <w:r>
        <w:t xml:space="preserve">               GetReferencedName(lref)).</w:t>
      </w:r>
    </w:p>
    <w:p w:rsidR="00CE2E84" w:rsidRDefault="006A39E9">
      <w:pPr>
        <w:pStyle w:val="Code"/>
      </w:pPr>
      <w:r>
        <w:t xml:space="preserve">            f. Perform ? PutValue(lref, rval).</w:t>
      </w:r>
    </w:p>
    <w:p w:rsidR="00CE2E84" w:rsidRDefault="006A39E9">
      <w:pPr>
        <w:pStyle w:val="Code"/>
      </w:pPr>
      <w:r>
        <w:t xml:space="preserve">            g. Return rval.</w:t>
      </w:r>
    </w:p>
    <w:p w:rsidR="00CE2E84" w:rsidRDefault="006A39E9">
      <w:pPr>
        <w:pStyle w:val="Code"/>
      </w:pPr>
      <w:r>
        <w:t xml:space="preserve">        ...</w:t>
      </w:r>
    </w:p>
    <w:p w:rsidR="00CE2E84" w:rsidRDefault="00CE2E84">
      <w:pPr>
        <w:pStyle w:val="Code"/>
      </w:pPr>
    </w:p>
    <w:p w:rsidR="00CE2E84" w:rsidRDefault="006A39E9">
      <w:pPr>
        <w:pStyle w:val="Code"/>
      </w:pPr>
      <w:r>
        <w:t xml:space="preserve">    AssignmentExpression : LeftHandSideExpression AssignmentOperator AssignmentExpression</w:t>
      </w:r>
    </w:p>
    <w:p w:rsidR="00CE2E84" w:rsidRDefault="00CE2E84">
      <w:pPr>
        <w:pStyle w:val="Code"/>
      </w:pPr>
    </w:p>
    <w:p w:rsidR="00CE2E84" w:rsidRDefault="006A39E9">
      <w:pPr>
        <w:pStyle w:val="Code"/>
      </w:pPr>
      <w:r>
        <w:t xml:space="preserve">        1.  Let lref be the result o</w:t>
      </w:r>
      <w:r>
        <w:t>f evaluating LeftHandSideExpression.</w:t>
      </w:r>
    </w:p>
    <w:p w:rsidR="00CE2E84" w:rsidRDefault="006A39E9">
      <w:pPr>
        <w:pStyle w:val="Code"/>
      </w:pPr>
      <w:r>
        <w:t xml:space="preserve">        2.  Let lval be ? GetValue(lref).</w:t>
      </w:r>
    </w:p>
    <w:p w:rsidR="00CE2E84" w:rsidRDefault="006A39E9">
      <w:pPr>
        <w:pStyle w:val="Code"/>
      </w:pPr>
      <w:r>
        <w:t xml:space="preserve">        3.  Let rref be the result of evaluating AssignmentExpression.</w:t>
      </w:r>
    </w:p>
    <w:p w:rsidR="00CE2E84" w:rsidRDefault="006A39E9">
      <w:pPr>
        <w:pStyle w:val="Code"/>
      </w:pPr>
      <w:r>
        <w:t xml:space="preserve">        4.  Let rval be ? GetValue(rref).</w:t>
      </w:r>
    </w:p>
    <w:p w:rsidR="00CE2E84" w:rsidRDefault="006A39E9">
      <w:pPr>
        <w:pStyle w:val="Code"/>
      </w:pPr>
      <w:r>
        <w:t xml:space="preserve">        5.  Let op be the @ where AssignmentOperator is @=</w:t>
      </w:r>
    </w:p>
    <w:p w:rsidR="00CE2E84" w:rsidRDefault="006A39E9">
      <w:pPr>
        <w:pStyle w:val="Code"/>
      </w:pPr>
      <w:r>
        <w:t xml:space="preserve">     </w:t>
      </w:r>
      <w:r>
        <w:t xml:space="preserve">   6.  Let r be the result of applying op to lval and rval as if evaluating the </w:t>
      </w:r>
    </w:p>
    <w:p w:rsidR="00CE2E84" w:rsidRDefault="006A39E9">
      <w:pPr>
        <w:pStyle w:val="Code"/>
      </w:pPr>
      <w:r>
        <w:t xml:space="preserve">            expression lval op rval.</w:t>
      </w:r>
    </w:p>
    <w:p w:rsidR="00CE2E84" w:rsidRDefault="006A39E9">
      <w:pPr>
        <w:pStyle w:val="Code"/>
      </w:pPr>
      <w:r>
        <w:t xml:space="preserve">        7.  Perform ? PutValue(lref, r).</w:t>
      </w:r>
    </w:p>
    <w:p w:rsidR="00CE2E84" w:rsidRDefault="006A39E9">
      <w:pPr>
        <w:pStyle w:val="Code"/>
      </w:pPr>
      <w:r>
        <w:t xml:space="preserve">        8.  Return r.</w:t>
      </w:r>
    </w:p>
    <w:p w:rsidR="00CE2E84" w:rsidRDefault="006A39E9">
      <w:r>
        <w:rPr>
          <w:b/>
          <w:i/>
        </w:rPr>
        <w:t>EdgeHTML Mode</w:t>
      </w:r>
    </w:p>
    <w:p w:rsidR="00CE2E84" w:rsidRDefault="006A39E9">
      <w:r>
        <w:t>In the algorithm for</w:t>
      </w:r>
    </w:p>
    <w:p w:rsidR="00CE2E84" w:rsidRDefault="006A39E9">
      <w:r>
        <w:t xml:space="preserve">    AssignmentExpression : LeftHandSideExpression = AssignmentExpression</w:t>
      </w:r>
    </w:p>
    <w:p w:rsidR="00CE2E84" w:rsidRDefault="006A39E9">
      <w:r>
        <w:t>the following steps are added before step 1f:</w:t>
      </w:r>
    </w:p>
    <w:p w:rsidR="00CE2E84" w:rsidRDefault="006A39E9">
      <w:r>
        <w:t xml:space="preserve">    i.   Type(lref) is Reference and if IsUnresolvableReference(_lref_) is false and IsPropertyReference(_lref_) is false then</w:t>
      </w:r>
    </w:p>
    <w:p w:rsidR="00CE2E84" w:rsidRDefault="006A39E9">
      <w:r>
        <w:t xml:space="preserve">        1.</w:t>
      </w:r>
      <w:r>
        <w:t xml:space="preserve">  Assert: lref is a reference to an Environment Record.</w:t>
      </w:r>
    </w:p>
    <w:p w:rsidR="00CE2E84" w:rsidRDefault="006A39E9">
      <w:r>
        <w:t xml:space="preserve">        2.  Let lref be the result of evaluating an Identifier _id_ whose StringValue is GetReferencedName(lref) as if _id_ were a LeftHandSidelrefession.</w:t>
      </w:r>
    </w:p>
    <w:p w:rsidR="00CE2E84" w:rsidRDefault="006A39E9">
      <w:r>
        <w:t xml:space="preserve">        3.  ReturnIfAbrupt(lref);</w:t>
      </w:r>
    </w:p>
    <w:p w:rsidR="00CE2E84" w:rsidRDefault="006A39E9">
      <w:r>
        <w:t>As a result</w:t>
      </w:r>
      <w:r>
        <w:t>, the reference is retrieved twice.</w:t>
      </w:r>
    </w:p>
    <w:p w:rsidR="00CE2E84" w:rsidRDefault="006A39E9">
      <w:r>
        <w:t>In the algorithm for</w:t>
      </w:r>
    </w:p>
    <w:p w:rsidR="00CE2E84" w:rsidRDefault="006A39E9">
      <w:r>
        <w:lastRenderedPageBreak/>
        <w:t xml:space="preserve">    Assignmentlrefession : LeftHandSidelrefession AssignmentOperator Assignmentlrefession</w:t>
      </w:r>
    </w:p>
    <w:p w:rsidR="00CE2E84" w:rsidRDefault="006A39E9">
      <w:r>
        <w:t>the following steps are added between steps 4 and 5:</w:t>
      </w:r>
    </w:p>
    <w:p w:rsidR="00CE2E84" w:rsidRDefault="006A39E9">
      <w:r>
        <w:t xml:space="preserve">    a. Type(lref) is Reference and if IsUnresolvableReference(_lref_) is false and IsPropertyReference(_lref_) is false then</w:t>
      </w:r>
    </w:p>
    <w:p w:rsidR="00CE2E84" w:rsidRDefault="006A39E9">
      <w:r>
        <w:t xml:space="preserve">        i.   Assert: lref is a reference to an Environment Record.</w:t>
      </w:r>
    </w:p>
    <w:p w:rsidR="00CE2E84" w:rsidRDefault="006A39E9">
      <w:r>
        <w:t xml:space="preserve">        ii.  Let lref be the result of evaluating an Identifier </w:t>
      </w:r>
      <w:r>
        <w:t>_id_ whose StringValue is GetReferencedName(lref) as if _id_ were a LeftHandSidelrefession.</w:t>
      </w:r>
    </w:p>
    <w:p w:rsidR="00CE2E84" w:rsidRDefault="006A39E9">
      <w:r>
        <w:t xml:space="preserve">        iii. ReturnIfAbrupt(lref);</w:t>
      </w:r>
    </w:p>
    <w:p w:rsidR="00CE2E84" w:rsidRDefault="006A39E9">
      <w:r>
        <w:t>As a result, the reference is retrieved twice.</w:t>
      </w:r>
    </w:p>
    <w:p w:rsidR="00CE2E84" w:rsidRDefault="00CE2E84"/>
    <w:p w:rsidR="00CE2E84" w:rsidRDefault="006A39E9">
      <w:pPr>
        <w:pStyle w:val="Heading3"/>
      </w:pPr>
      <w:bookmarkStart w:id="45" w:name="section_e1bf8012111111118cd83a9a9d2dd8b4"/>
      <w:bookmarkStart w:id="46" w:name="_Toc531070567"/>
      <w:r>
        <w:t>[ECMA-262/9:2018] Section 13 ECMAScript Language: Statements and Declarations</w:t>
      </w:r>
      <w:bookmarkEnd w:id="45"/>
      <w:bookmarkEnd w:id="46"/>
    </w:p>
    <w:p w:rsidR="00CE2E84" w:rsidRDefault="006A39E9">
      <w:r>
        <w:t>V00</w:t>
      </w:r>
      <w:r>
        <w:t>56: HoistableDeclaration is treated as a production of Statement, not Declaration</w:t>
      </w:r>
    </w:p>
    <w:p w:rsidR="00CE2E84" w:rsidRDefault="006A39E9">
      <w:r>
        <w:t>The specification states:</w:t>
      </w:r>
    </w:p>
    <w:p w:rsidR="00CE2E84" w:rsidRDefault="006A39E9">
      <w:pPr>
        <w:pStyle w:val="Code"/>
      </w:pPr>
      <w:r>
        <w:t>13  ECMAScript Language: Statements and Declarations</w:t>
      </w:r>
    </w:p>
    <w:p w:rsidR="00CE2E84" w:rsidRDefault="00CE2E84">
      <w:pPr>
        <w:pStyle w:val="Code"/>
      </w:pPr>
    </w:p>
    <w:p w:rsidR="00CE2E84" w:rsidRDefault="006A39E9">
      <w:pPr>
        <w:pStyle w:val="Code"/>
      </w:pPr>
      <w:r>
        <w:t xml:space="preserve">    Statement[Yield, ... Return]  :</w:t>
      </w:r>
    </w:p>
    <w:p w:rsidR="00CE2E84" w:rsidRDefault="006A39E9">
      <w:pPr>
        <w:pStyle w:val="Code"/>
      </w:pPr>
      <w:r>
        <w:t xml:space="preserve">        BlockStatement[?Yield, ... ?Return]</w:t>
      </w:r>
    </w:p>
    <w:p w:rsidR="00CE2E84" w:rsidRDefault="006A39E9">
      <w:pPr>
        <w:pStyle w:val="Code"/>
      </w:pPr>
      <w:r>
        <w:t xml:space="preserve">        ...</w:t>
      </w:r>
    </w:p>
    <w:p w:rsidR="00CE2E84" w:rsidRDefault="006A39E9">
      <w:pPr>
        <w:pStyle w:val="Code"/>
      </w:pPr>
      <w:r>
        <w:t xml:space="preserve">  </w:t>
      </w:r>
      <w:r>
        <w:t xml:space="preserve">      DebuggerStatement</w:t>
      </w:r>
    </w:p>
    <w:p w:rsidR="00CE2E84" w:rsidRDefault="00CE2E84">
      <w:pPr>
        <w:pStyle w:val="Code"/>
      </w:pPr>
    </w:p>
    <w:p w:rsidR="00CE2E84" w:rsidRDefault="006A39E9">
      <w:pPr>
        <w:pStyle w:val="Code"/>
      </w:pPr>
      <w:r>
        <w:t xml:space="preserve">    Declaration[Yield ...]  :</w:t>
      </w:r>
    </w:p>
    <w:p w:rsidR="00CE2E84" w:rsidRDefault="006A39E9">
      <w:pPr>
        <w:pStyle w:val="Code"/>
      </w:pPr>
      <w:r>
        <w:t xml:space="preserve">        HoistableDeclaration[?Yield ,,,]</w:t>
      </w:r>
    </w:p>
    <w:p w:rsidR="00CE2E84" w:rsidRDefault="006A39E9">
      <w:pPr>
        <w:pStyle w:val="Code"/>
      </w:pPr>
      <w:r>
        <w:t xml:space="preserve">        ClassDeclaration[?Yield ...]</w:t>
      </w:r>
    </w:p>
    <w:p w:rsidR="00CE2E84" w:rsidRDefault="006A39E9">
      <w:pPr>
        <w:pStyle w:val="Code"/>
      </w:pPr>
      <w:r>
        <w:t xml:space="preserve">        LexicalDeclaration[...In, ?Yield ...]</w:t>
      </w:r>
    </w:p>
    <w:p w:rsidR="00CE2E84" w:rsidRDefault="00CE2E84">
      <w:pPr>
        <w:pStyle w:val="Code"/>
      </w:pPr>
    </w:p>
    <w:p w:rsidR="00CE2E84" w:rsidRDefault="006A39E9">
      <w:pPr>
        <w:pStyle w:val="Code"/>
      </w:pPr>
      <w:r>
        <w:t xml:space="preserve">    HoistableDeclaration[Yield, ... Default]  :</w:t>
      </w:r>
    </w:p>
    <w:p w:rsidR="00CE2E84" w:rsidRDefault="006A39E9">
      <w:pPr>
        <w:pStyle w:val="Code"/>
      </w:pPr>
      <w:r>
        <w:t xml:space="preserve">        FunctionDeclaration[</w:t>
      </w:r>
      <w:r>
        <w:t>?Yield, ... ?Default]</w:t>
      </w:r>
    </w:p>
    <w:p w:rsidR="00CE2E84" w:rsidRDefault="006A39E9">
      <w:pPr>
        <w:pStyle w:val="Code"/>
      </w:pPr>
      <w:r>
        <w:t xml:space="preserve">        GeneratorDeclaration[?Yield, ... ?Default]</w:t>
      </w:r>
    </w:p>
    <w:p w:rsidR="00CE2E84" w:rsidRDefault="006A39E9">
      <w:r>
        <w:rPr>
          <w:b/>
          <w:i/>
        </w:rPr>
        <w:t>EdgeHTML Mode</w:t>
      </w:r>
    </w:p>
    <w:p w:rsidR="00CE2E84" w:rsidRDefault="006A39E9">
      <w:r>
        <w:rPr>
          <w:i/>
        </w:rPr>
        <w:t>HoistableDeclaration</w:t>
      </w:r>
      <w:r>
        <w:t xml:space="preserve"> is treated as a production of </w:t>
      </w:r>
      <w:r>
        <w:rPr>
          <w:i/>
        </w:rPr>
        <w:t>Statement</w:t>
      </w:r>
      <w:r>
        <w:t xml:space="preserve">, not </w:t>
      </w:r>
      <w:r>
        <w:rPr>
          <w:i/>
        </w:rPr>
        <w:t>Declaration</w:t>
      </w:r>
      <w:r>
        <w:t>.</w:t>
      </w:r>
    </w:p>
    <w:p w:rsidR="00CE2E84" w:rsidRDefault="006A39E9">
      <w:r>
        <w:t xml:space="preserve">    Statement[Yield, ... Return] :</w:t>
      </w:r>
    </w:p>
    <w:p w:rsidR="00CE2E84" w:rsidRDefault="006A39E9">
      <w:r>
        <w:t xml:space="preserve">        BlockStatement[?Yield, ... ?Return]</w:t>
      </w:r>
    </w:p>
    <w:p w:rsidR="00CE2E84" w:rsidRDefault="006A39E9">
      <w:r>
        <w:t xml:space="preserve">        ...</w:t>
      </w:r>
    </w:p>
    <w:p w:rsidR="00CE2E84" w:rsidRDefault="006A39E9">
      <w:r>
        <w:t xml:space="preserve">        DebuggerStatement</w:t>
      </w:r>
    </w:p>
    <w:p w:rsidR="00CE2E84" w:rsidRDefault="006A39E9">
      <w:r>
        <w:t xml:space="preserve">        HoistableDeclaration[?Yield ...]</w:t>
      </w:r>
    </w:p>
    <w:p w:rsidR="00CE2E84" w:rsidRDefault="006A39E9">
      <w:r>
        <w:t xml:space="preserve">    Declaration[Yield ...] :</w:t>
      </w:r>
    </w:p>
    <w:p w:rsidR="00CE2E84" w:rsidRDefault="006A39E9">
      <w:r>
        <w:t xml:space="preserve">        ClassDeclaration[?Yield ...]</w:t>
      </w:r>
    </w:p>
    <w:p w:rsidR="00CE2E84" w:rsidRDefault="006A39E9">
      <w:r>
        <w:t xml:space="preserve">        LexicalDeclaration[...In, ?Yield ...]</w:t>
      </w:r>
    </w:p>
    <w:p w:rsidR="00CE2E84" w:rsidRDefault="006A39E9">
      <w:r>
        <w:t xml:space="preserve">    HoistableDeclaration[Yield, ... Default] :</w:t>
      </w:r>
    </w:p>
    <w:p w:rsidR="00CE2E84" w:rsidRDefault="006A39E9">
      <w:r>
        <w:lastRenderedPageBreak/>
        <w:t xml:space="preserve">        FunctionDeclaration</w:t>
      </w:r>
      <w:r>
        <w:t>[?Yield, ... ?Default]</w:t>
      </w:r>
    </w:p>
    <w:p w:rsidR="00CE2E84" w:rsidRDefault="006A39E9">
      <w:r>
        <w:t xml:space="preserve">        GeneratorDeclaration[?Yield, ... ?Default]</w:t>
      </w:r>
    </w:p>
    <w:p w:rsidR="00CE2E84" w:rsidRDefault="00CE2E84"/>
    <w:p w:rsidR="00CE2E84" w:rsidRDefault="006A39E9">
      <w:pPr>
        <w:pStyle w:val="Heading3"/>
      </w:pPr>
      <w:bookmarkStart w:id="47" w:name="section_c5be2201111111118762a272747210f6"/>
      <w:bookmarkStart w:id="48" w:name="_Toc531070568"/>
      <w:r>
        <w:t>[ECMA-262/9:2018] Section 13.2.1 Static Semantics: Early Errors</w:t>
      </w:r>
      <w:bookmarkEnd w:id="47"/>
      <w:bookmarkEnd w:id="48"/>
    </w:p>
    <w:p w:rsidR="00CE2E84" w:rsidRDefault="006A39E9">
      <w:r>
        <w:t>V0057: No error is issued if an element of LexicallyDeclaredNames also occurs in VarDeclaredNames</w:t>
      </w:r>
    </w:p>
    <w:p w:rsidR="00CE2E84" w:rsidRDefault="006A39E9">
      <w:r>
        <w:t>The specification s</w:t>
      </w:r>
      <w:r>
        <w:t>tates:</w:t>
      </w:r>
    </w:p>
    <w:p w:rsidR="00CE2E84" w:rsidRDefault="006A39E9">
      <w:pPr>
        <w:pStyle w:val="Code"/>
      </w:pPr>
      <w:r>
        <w:t>13.2.1 Static Semantics: Early Errors</w:t>
      </w:r>
    </w:p>
    <w:p w:rsidR="00CE2E84" w:rsidRDefault="00CE2E84">
      <w:pPr>
        <w:pStyle w:val="Code"/>
      </w:pPr>
    </w:p>
    <w:p w:rsidR="00CE2E84" w:rsidRDefault="006A39E9">
      <w:pPr>
        <w:pStyle w:val="Code"/>
      </w:pPr>
      <w:r>
        <w:t xml:space="preserve">    Block : { StatementList }</w:t>
      </w:r>
    </w:p>
    <w:p w:rsidR="00CE2E84" w:rsidRDefault="00CE2E84">
      <w:pPr>
        <w:pStyle w:val="Code"/>
      </w:pPr>
    </w:p>
    <w:p w:rsidR="00CE2E84" w:rsidRDefault="006A39E9">
      <w:pPr>
        <w:pStyle w:val="Code"/>
      </w:pPr>
      <w:r>
        <w:t xml:space="preserve">        • It is a Syntax Error if the LexicallyDeclaredNames of StatementList contains </w:t>
      </w:r>
    </w:p>
    <w:p w:rsidR="00CE2E84" w:rsidRDefault="006A39E9">
      <w:pPr>
        <w:pStyle w:val="Code"/>
      </w:pPr>
      <w:r>
        <w:t xml:space="preserve">        any duplicate entries.</w:t>
      </w:r>
    </w:p>
    <w:p w:rsidR="00CE2E84" w:rsidRDefault="006A39E9">
      <w:pPr>
        <w:pStyle w:val="Code"/>
      </w:pPr>
      <w:r>
        <w:t xml:space="preserve">        • It is a Syntax Error if any element of the Lexical</w:t>
      </w:r>
      <w:r>
        <w:t xml:space="preserve">lyDeclaredNames of </w:t>
      </w:r>
    </w:p>
    <w:p w:rsidR="00CE2E84" w:rsidRDefault="006A39E9">
      <w:pPr>
        <w:pStyle w:val="Code"/>
      </w:pPr>
      <w:r>
        <w:t xml:space="preserve">        StatementList also occurs in the VarDeclaredNames of StatementList.</w:t>
      </w:r>
    </w:p>
    <w:p w:rsidR="00CE2E84" w:rsidRDefault="006A39E9">
      <w:r>
        <w:rPr>
          <w:b/>
          <w:i/>
        </w:rPr>
        <w:t>EdgeHTML Mode</w:t>
      </w:r>
    </w:p>
    <w:p w:rsidR="00CE2E84" w:rsidRDefault="006A39E9">
      <w:r>
        <w:t>No error is issued if an element of LexicallyDeclaredNames also occurs in VarDeclaredNames. For example:</w:t>
      </w:r>
    </w:p>
    <w:p w:rsidR="00CE2E84" w:rsidRDefault="006A39E9">
      <w:r>
        <w:t xml:space="preserve">    {</w:t>
      </w:r>
    </w:p>
    <w:p w:rsidR="00CE2E84" w:rsidRDefault="006A39E9">
      <w:r>
        <w:t xml:space="preserve">        let x;</w:t>
      </w:r>
    </w:p>
    <w:p w:rsidR="00CE2E84" w:rsidRDefault="006A39E9">
      <w:r>
        <w:t xml:space="preserve">        var x;  // s</w:t>
      </w:r>
      <w:r>
        <w:t>hould be a syntax error but is not</w:t>
      </w:r>
    </w:p>
    <w:p w:rsidR="00CE2E84" w:rsidRDefault="006A39E9">
      <w:r>
        <w:t xml:space="preserve">    }</w:t>
      </w:r>
    </w:p>
    <w:p w:rsidR="00CE2E84" w:rsidRDefault="00CE2E84"/>
    <w:p w:rsidR="00CE2E84" w:rsidRDefault="006A39E9">
      <w:r>
        <w:t>V0058: Functions and generator functions are allowed to have duplicates in LexicallyDeclaredNames</w:t>
      </w:r>
    </w:p>
    <w:p w:rsidR="00CE2E84" w:rsidRDefault="006A39E9">
      <w:r>
        <w:t>The specification states:</w:t>
      </w:r>
    </w:p>
    <w:p w:rsidR="00CE2E84" w:rsidRDefault="006A39E9">
      <w:pPr>
        <w:pStyle w:val="Code"/>
      </w:pPr>
      <w:r>
        <w:t>13.2.1 Static Semantics: Early Errors</w:t>
      </w:r>
    </w:p>
    <w:p w:rsidR="00CE2E84" w:rsidRDefault="00CE2E84">
      <w:pPr>
        <w:pStyle w:val="Code"/>
      </w:pPr>
    </w:p>
    <w:p w:rsidR="00CE2E84" w:rsidRDefault="006A39E9">
      <w:pPr>
        <w:pStyle w:val="Code"/>
      </w:pPr>
      <w:r>
        <w:t xml:space="preserve">    Block : { StatementList }</w:t>
      </w:r>
    </w:p>
    <w:p w:rsidR="00CE2E84" w:rsidRDefault="00CE2E84">
      <w:pPr>
        <w:pStyle w:val="Code"/>
      </w:pPr>
    </w:p>
    <w:p w:rsidR="00CE2E84" w:rsidRDefault="006A39E9">
      <w:pPr>
        <w:pStyle w:val="Code"/>
      </w:pPr>
      <w:r>
        <w:t xml:space="preserve">        • It is a Syntax Error if the LexicallyDeclaredNames of StatementList contains </w:t>
      </w:r>
    </w:p>
    <w:p w:rsidR="00CE2E84" w:rsidRDefault="006A39E9">
      <w:pPr>
        <w:pStyle w:val="Code"/>
      </w:pPr>
      <w:r>
        <w:t xml:space="preserve">        any duplicate entries.</w:t>
      </w:r>
    </w:p>
    <w:p w:rsidR="00CE2E84" w:rsidRDefault="006A39E9">
      <w:pPr>
        <w:pStyle w:val="Code"/>
      </w:pPr>
      <w:r>
        <w:t xml:space="preserve">        • It is a Syntax Error if any element of the LexicallyDeclaredNames of </w:t>
      </w:r>
    </w:p>
    <w:p w:rsidR="00CE2E84" w:rsidRDefault="006A39E9">
      <w:pPr>
        <w:pStyle w:val="Code"/>
      </w:pPr>
      <w:r>
        <w:t xml:space="preserve">        StatementList also occurs in the VarDeclaredNames</w:t>
      </w:r>
      <w:r>
        <w:t xml:space="preserve"> of StatementList.</w:t>
      </w:r>
    </w:p>
    <w:p w:rsidR="00CE2E84" w:rsidRDefault="006A39E9">
      <w:r>
        <w:rPr>
          <w:b/>
          <w:i/>
        </w:rPr>
        <w:t>EdgeHTML Mode</w:t>
      </w:r>
    </w:p>
    <w:p w:rsidR="00CE2E84" w:rsidRDefault="006A39E9">
      <w:r>
        <w:t>Functions and generator functions are allowed to have duplicates in LexicallyDeclaredNames.</w:t>
      </w:r>
    </w:p>
    <w:p w:rsidR="00CE2E84" w:rsidRDefault="00CE2E84"/>
    <w:p w:rsidR="00CE2E84" w:rsidRDefault="006A39E9">
      <w:pPr>
        <w:pStyle w:val="Heading3"/>
      </w:pPr>
      <w:bookmarkStart w:id="49" w:name="section_2fdc69b711111111b69335cde363fa9e"/>
      <w:bookmarkStart w:id="50" w:name="_Toc531070569"/>
      <w:r>
        <w:t>[ECMA-262/9:2018] Section 13.7.4.1 Static Semantics: Early Errors</w:t>
      </w:r>
      <w:bookmarkEnd w:id="49"/>
      <w:bookmarkEnd w:id="50"/>
    </w:p>
    <w:p w:rsidR="00CE2E84" w:rsidRDefault="006A39E9">
      <w:r>
        <w:t>V0061: It is not a Syntax Error for the BoundNames of LexicalDec</w:t>
      </w:r>
      <w:r>
        <w:t>laration to contain let or const</w:t>
      </w:r>
    </w:p>
    <w:p w:rsidR="00CE2E84" w:rsidRDefault="006A39E9">
      <w:r>
        <w:t>The specification states:</w:t>
      </w:r>
    </w:p>
    <w:p w:rsidR="00CE2E84" w:rsidRDefault="006A39E9">
      <w:pPr>
        <w:pStyle w:val="Code"/>
      </w:pPr>
      <w:r>
        <w:lastRenderedPageBreak/>
        <w:t>13.7.4.1 Static Semantics: Early Errors</w:t>
      </w:r>
    </w:p>
    <w:p w:rsidR="00CE2E84" w:rsidRDefault="00CE2E84">
      <w:pPr>
        <w:pStyle w:val="Code"/>
      </w:pPr>
    </w:p>
    <w:p w:rsidR="00CE2E84" w:rsidRDefault="006A39E9">
      <w:pPr>
        <w:pStyle w:val="Code"/>
      </w:pPr>
      <w:r>
        <w:t xml:space="preserve">    IterationStatement : for ( LexicalDeclaration Expression; Expression ) Statement</w:t>
      </w:r>
    </w:p>
    <w:p w:rsidR="00CE2E84" w:rsidRDefault="00CE2E84">
      <w:pPr>
        <w:pStyle w:val="Code"/>
      </w:pPr>
    </w:p>
    <w:p w:rsidR="00CE2E84" w:rsidRDefault="006A39E9">
      <w:pPr>
        <w:pStyle w:val="Code"/>
      </w:pPr>
      <w:r>
        <w:t xml:space="preserve">        • It is a Syntax Error if any element of the BoundNames of Lex</w:t>
      </w:r>
      <w:r>
        <w:t xml:space="preserve">icalDeclaration </w:t>
      </w:r>
    </w:p>
    <w:p w:rsidR="00CE2E84" w:rsidRDefault="006A39E9">
      <w:pPr>
        <w:pStyle w:val="Code"/>
      </w:pPr>
      <w:r>
        <w:t xml:space="preserve">        also occurs in the VarDeclaredNames of Statement.</w:t>
      </w:r>
    </w:p>
    <w:p w:rsidR="00CE2E84" w:rsidRDefault="006A39E9">
      <w:r>
        <w:rPr>
          <w:b/>
          <w:i/>
        </w:rPr>
        <w:t>EdgeHTML Mode</w:t>
      </w:r>
    </w:p>
    <w:p w:rsidR="00CE2E84" w:rsidRDefault="006A39E9">
      <w:r>
        <w:t xml:space="preserve">It is not a Syntax Error for the BoundNames of </w:t>
      </w:r>
      <w:r>
        <w:rPr>
          <w:i/>
        </w:rPr>
        <w:t>LexicalDeclaration</w:t>
      </w:r>
      <w:r>
        <w:t xml:space="preserve"> to contain </w:t>
      </w:r>
      <w:r>
        <w:rPr>
          <w:b/>
        </w:rPr>
        <w:t>let</w:t>
      </w:r>
      <w:r>
        <w:t xml:space="preserve"> or </w:t>
      </w:r>
      <w:r>
        <w:rPr>
          <w:b/>
        </w:rPr>
        <w:t>const</w:t>
      </w:r>
      <w:r>
        <w:t>.</w:t>
      </w:r>
    </w:p>
    <w:p w:rsidR="00CE2E84" w:rsidRDefault="00CE2E84"/>
    <w:p w:rsidR="00CE2E84" w:rsidRDefault="006A39E9">
      <w:pPr>
        <w:pStyle w:val="Heading3"/>
      </w:pPr>
      <w:bookmarkStart w:id="51" w:name="section_64c3478511111111849fa303f847396b"/>
      <w:bookmarkStart w:id="52" w:name="_Toc531070570"/>
      <w:r>
        <w:t>[ECMA-262/9:2018] Section 13.7.5.1 Static Semantics: Early Errors</w:t>
      </w:r>
      <w:bookmarkEnd w:id="51"/>
      <w:bookmarkEnd w:id="52"/>
    </w:p>
    <w:p w:rsidR="00CE2E84" w:rsidRDefault="006A39E9">
      <w:r>
        <w:t>V0129: It</w:t>
      </w:r>
      <w:r>
        <w:t xml:space="preserve"> is not a Syntax Error if an element of the BoundNames of ForDeclaration also occurs in the VarDeclaredNames of Statement</w:t>
      </w:r>
    </w:p>
    <w:p w:rsidR="00CE2E84" w:rsidRDefault="006A39E9">
      <w:r>
        <w:t>The specification states:</w:t>
      </w:r>
    </w:p>
    <w:p w:rsidR="00CE2E84" w:rsidRDefault="006A39E9">
      <w:pPr>
        <w:pStyle w:val="Code"/>
      </w:pPr>
      <w:r>
        <w:t>13.7.5.1 Static Semantics: Early Errors</w:t>
      </w:r>
    </w:p>
    <w:p w:rsidR="00CE2E84" w:rsidRDefault="006A39E9">
      <w:pPr>
        <w:pStyle w:val="Code"/>
      </w:pPr>
      <w:r>
        <w:t xml:space="preserve">    ...</w:t>
      </w:r>
    </w:p>
    <w:p w:rsidR="00CE2E84" w:rsidRDefault="006A39E9">
      <w:pPr>
        <w:pStyle w:val="Code"/>
      </w:pPr>
      <w:r>
        <w:t xml:space="preserve">            IterationStatement :</w:t>
      </w:r>
    </w:p>
    <w:p w:rsidR="00CE2E84" w:rsidRDefault="006A39E9">
      <w:pPr>
        <w:pStyle w:val="Code"/>
      </w:pPr>
      <w:r>
        <w:t xml:space="preserve">                for ( ForDeclaration in Expression ) Statement</w:t>
      </w:r>
    </w:p>
    <w:p w:rsidR="00CE2E84" w:rsidRDefault="006A39E9">
      <w:pPr>
        <w:pStyle w:val="Code"/>
      </w:pPr>
      <w:r>
        <w:t xml:space="preserve">                for ( ForDeclaration of AssignmentExpression ) Statement</w:t>
      </w:r>
    </w:p>
    <w:p w:rsidR="00CE2E84" w:rsidRDefault="006A39E9">
      <w:pPr>
        <w:pStyle w:val="Code"/>
      </w:pPr>
      <w:r>
        <w:t xml:space="preserve">                ...</w:t>
      </w:r>
    </w:p>
    <w:p w:rsidR="00CE2E84" w:rsidRDefault="00CE2E84">
      <w:pPr>
        <w:pStyle w:val="Code"/>
      </w:pPr>
    </w:p>
    <w:p w:rsidR="00CE2E84" w:rsidRDefault="006A39E9">
      <w:pPr>
        <w:pStyle w:val="Code"/>
      </w:pPr>
      <w:r>
        <w:t xml:space="preserve">        • It is a Syntax Error if the BoundNames of ForDeclaration contains "let".</w:t>
      </w:r>
    </w:p>
    <w:p w:rsidR="00CE2E84" w:rsidRDefault="006A39E9">
      <w:pPr>
        <w:pStyle w:val="Code"/>
      </w:pPr>
      <w:r>
        <w:t xml:space="preserve">        • It is a Syntax Error if any element of the BoundNames of ForDeclaration also </w:t>
      </w:r>
    </w:p>
    <w:p w:rsidR="00CE2E84" w:rsidRDefault="006A39E9">
      <w:pPr>
        <w:pStyle w:val="Code"/>
      </w:pPr>
      <w:r>
        <w:t xml:space="preserve">        occurs in the VarDeclaredNames of Statement.</w:t>
      </w:r>
    </w:p>
    <w:p w:rsidR="00CE2E84" w:rsidRDefault="006A39E9">
      <w:pPr>
        <w:pStyle w:val="Code"/>
      </w:pPr>
      <w:r>
        <w:t xml:space="preserve">        • It is a Syntax Error if the BoundNames of ForDeclaration contains any duplicate </w:t>
      </w:r>
    </w:p>
    <w:p w:rsidR="00CE2E84" w:rsidRDefault="006A39E9">
      <w:pPr>
        <w:pStyle w:val="Code"/>
      </w:pPr>
      <w:r>
        <w:t xml:space="preserve">        entries.</w:t>
      </w:r>
    </w:p>
    <w:p w:rsidR="00CE2E84" w:rsidRDefault="006A39E9">
      <w:r>
        <w:rPr>
          <w:b/>
          <w:i/>
        </w:rPr>
        <w:t>EdgeHTM</w:t>
      </w:r>
      <w:r>
        <w:rPr>
          <w:b/>
          <w:i/>
        </w:rPr>
        <w:t>L Mode</w:t>
      </w:r>
    </w:p>
    <w:p w:rsidR="00CE2E84" w:rsidRDefault="006A39E9">
      <w:r>
        <w:t xml:space="preserve">It is not a Syntax Error if an element of the BoundNames of </w:t>
      </w:r>
      <w:r>
        <w:rPr>
          <w:i/>
        </w:rPr>
        <w:t>ForDeclaration</w:t>
      </w:r>
      <w:r>
        <w:t xml:space="preserve"> also occurs in the VarDeclaredNames of </w:t>
      </w:r>
      <w:r>
        <w:rPr>
          <w:i/>
        </w:rPr>
        <w:t>Statement</w:t>
      </w:r>
      <w:r>
        <w:t>.</w:t>
      </w:r>
    </w:p>
    <w:p w:rsidR="00CE2E84" w:rsidRDefault="00CE2E84"/>
    <w:p w:rsidR="00CE2E84" w:rsidRDefault="006A39E9">
      <w:pPr>
        <w:pStyle w:val="Heading3"/>
      </w:pPr>
      <w:bookmarkStart w:id="53" w:name="section_319ac70d111111118b9a42f1610d138d"/>
      <w:bookmarkStart w:id="54" w:name="_Toc531070571"/>
      <w:r>
        <w:t>[ECMA-262/9:2018] Section 13.7.5.12 Runtime Semantics: ForIn/OfHeadEvaluation ( TDZnames, expr, iterationKind )</w:t>
      </w:r>
      <w:bookmarkEnd w:id="53"/>
      <w:bookmarkEnd w:id="54"/>
      <w:r>
        <w:fldChar w:fldCharType="begin"/>
      </w:r>
      <w:r>
        <w:instrText xml:space="preserve"> XE "expr - </w:instrText>
      </w:r>
      <w:r>
        <w:instrText xml:space="preserve">iterationKind )" </w:instrText>
      </w:r>
      <w:r>
        <w:fldChar w:fldCharType="end"/>
      </w:r>
    </w:p>
    <w:p w:rsidR="00CE2E84" w:rsidRDefault="006A39E9">
      <w:r>
        <w:t>V0208: ForIn/OfHeadEvaluation does not return an AbruptCompletion when exprValue.[[value]] is null or undefined</w:t>
      </w:r>
    </w:p>
    <w:p w:rsidR="00CE2E84" w:rsidRDefault="006A39E9">
      <w:r>
        <w:t>The specification states:</w:t>
      </w:r>
    </w:p>
    <w:p w:rsidR="00CE2E84" w:rsidRDefault="006A39E9">
      <w:pPr>
        <w:pStyle w:val="Code"/>
      </w:pPr>
      <w:r>
        <w:t>13.7.5.12 Runtime Semantics: ForIn/OfHeadEvaluation ( TDZnames, expr, iterationKind)</w:t>
      </w:r>
    </w:p>
    <w:p w:rsidR="00CE2E84" w:rsidRDefault="00CE2E84">
      <w:pPr>
        <w:pStyle w:val="Code"/>
      </w:pPr>
    </w:p>
    <w:p w:rsidR="00CE2E84" w:rsidRDefault="006A39E9">
      <w:pPr>
        <w:pStyle w:val="Code"/>
      </w:pPr>
      <w:r>
        <w:t xml:space="preserve">    The abst</w:t>
      </w:r>
      <w:r>
        <w:t xml:space="preserve">ract operation ForIn/OfHeadEvaluation is called with arguments TDZnames, </w:t>
      </w:r>
    </w:p>
    <w:p w:rsidR="00CE2E84" w:rsidRDefault="006A39E9">
      <w:pPr>
        <w:pStyle w:val="Code"/>
      </w:pPr>
      <w:r>
        <w:t xml:space="preserve">    expr, and iterationKind. The value of iterationKind is either enumerate, iterate, or </w:t>
      </w:r>
    </w:p>
    <w:p w:rsidR="00CE2E84" w:rsidRDefault="006A39E9">
      <w:pPr>
        <w:pStyle w:val="Code"/>
      </w:pPr>
      <w:r>
        <w:t xml:space="preserve">    async-iterate [prior to 2018, "enumerate or iterate"].</w:t>
      </w:r>
    </w:p>
    <w:p w:rsidR="00CE2E84" w:rsidRDefault="006A39E9">
      <w:pPr>
        <w:pStyle w:val="Code"/>
      </w:pPr>
      <w:r>
        <w:t xml:space="preserve">        ...</w:t>
      </w:r>
    </w:p>
    <w:p w:rsidR="00CE2E84" w:rsidRDefault="006A39E9">
      <w:pPr>
        <w:pStyle w:val="Code"/>
      </w:pPr>
      <w:r>
        <w:t xml:space="preserve">        6.  If iterat</w:t>
      </w:r>
      <w:r>
        <w:t>ionKind is enumerate, then</w:t>
      </w:r>
    </w:p>
    <w:p w:rsidR="00CE2E84" w:rsidRDefault="006A39E9">
      <w:pPr>
        <w:pStyle w:val="Code"/>
      </w:pPr>
      <w:r>
        <w:t xml:space="preserve">            a. If exprValue [prior to 2018, "exprValue.[[value]]"] is undefined or null, </w:t>
      </w:r>
    </w:p>
    <w:p w:rsidR="00CE2E84" w:rsidRDefault="006A39E9">
      <w:pPr>
        <w:pStyle w:val="Code"/>
      </w:pPr>
      <w:r>
        <w:t xml:space="preserve">            then</w:t>
      </w:r>
    </w:p>
    <w:p w:rsidR="00CE2E84" w:rsidRDefault="006A39E9">
      <w:pPr>
        <w:pStyle w:val="Code"/>
      </w:pPr>
      <w:r>
        <w:t xml:space="preserve">               i.   Return Completion{[[type]]: break, [[value]]: empty, [[target]]: </w:t>
      </w:r>
    </w:p>
    <w:p w:rsidR="00CE2E84" w:rsidRDefault="006A39E9">
      <w:pPr>
        <w:pStyle w:val="Code"/>
      </w:pPr>
      <w:r>
        <w:t xml:space="preserve">               empty}.</w:t>
      </w:r>
    </w:p>
    <w:p w:rsidR="00CE2E84" w:rsidRDefault="006A39E9">
      <w:pPr>
        <w:pStyle w:val="Code"/>
      </w:pPr>
      <w:r>
        <w:t xml:space="preserve">            b</w:t>
      </w:r>
      <w:r>
        <w:t>. Let obj be ! ToObject(exprValue).</w:t>
      </w:r>
    </w:p>
    <w:p w:rsidR="00CE2E84" w:rsidRDefault="006A39E9">
      <w:pPr>
        <w:pStyle w:val="Code"/>
      </w:pPr>
      <w:r>
        <w:lastRenderedPageBreak/>
        <w:t xml:space="preserve">            c. Return ? EnumerateObjectProperties(obj).</w:t>
      </w:r>
    </w:p>
    <w:p w:rsidR="00CE2E84" w:rsidRDefault="006A39E9">
      <w:pPr>
        <w:pStyle w:val="Code"/>
      </w:pPr>
      <w:r>
        <w:t xml:space="preserve">        7.  Else,</w:t>
      </w:r>
    </w:p>
    <w:p w:rsidR="00CE2E84" w:rsidRDefault="006A39E9">
      <w:pPr>
        <w:pStyle w:val="Code"/>
      </w:pPr>
      <w:r>
        <w:t xml:space="preserve">            a.  Assert: iterationKind is iterate.</w:t>
      </w:r>
    </w:p>
    <w:p w:rsidR="00CE2E84" w:rsidRDefault="006A39E9">
      <w:pPr>
        <w:pStyle w:val="Code"/>
      </w:pPr>
      <w:r>
        <w:t xml:space="preserve">            ...</w:t>
      </w:r>
    </w:p>
    <w:p w:rsidR="00CE2E84" w:rsidRDefault="006A39E9">
      <w:pPr>
        <w:pStyle w:val="Code"/>
      </w:pPr>
      <w:r>
        <w:t xml:space="preserve">            ... Return ? GetIterator(exprValue, ...).</w:t>
      </w:r>
    </w:p>
    <w:p w:rsidR="00CE2E84" w:rsidRDefault="006A39E9">
      <w:r>
        <w:rPr>
          <w:b/>
          <w:i/>
        </w:rPr>
        <w:t>EdgeHTML Mode</w:t>
      </w:r>
    </w:p>
    <w:p w:rsidR="00CE2E84" w:rsidRDefault="006A39E9">
      <w:r>
        <w:t>Logic in the If branch is also executed in the Else branch:</w:t>
      </w:r>
    </w:p>
    <w:p w:rsidR="00CE2E84" w:rsidRDefault="006A39E9">
      <w:r>
        <w:t xml:space="preserve">    7.  Else,</w:t>
      </w:r>
    </w:p>
    <w:p w:rsidR="00CE2E84" w:rsidRDefault="006A39E9">
      <w:r>
        <w:t xml:space="preserve">        -. If  exprValue [prior to 2018, "exprValue.[[value]]"] is undefined or null, then</w:t>
      </w:r>
    </w:p>
    <w:p w:rsidR="00CE2E84" w:rsidRDefault="006A39E9">
      <w:r>
        <w:t xml:space="preserve">           i.   Return Completion{[[type]]: break, [[value]]: empty, [[target]]: empty}.</w:t>
      </w:r>
    </w:p>
    <w:p w:rsidR="00CE2E84" w:rsidRDefault="006A39E9">
      <w:r>
        <w:t xml:space="preserve">  </w:t>
      </w:r>
      <w:r>
        <w:t xml:space="preserve">      a.  Assert: iterationKind is iterate.</w:t>
      </w:r>
    </w:p>
    <w:p w:rsidR="00CE2E84" w:rsidRDefault="006A39E9">
      <w:r>
        <w:t xml:space="preserve">        ... Return ? GetIterator(exprValue).</w:t>
      </w:r>
    </w:p>
    <w:p w:rsidR="00CE2E84" w:rsidRDefault="006A39E9">
      <w:r>
        <w:t xml:space="preserve">Therefore ForIn/OfHeadEvaluation does not return an abrupt completion for </w:t>
      </w:r>
      <w:r>
        <w:rPr>
          <w:i/>
        </w:rPr>
        <w:t>iterationKind</w:t>
      </w:r>
      <w:r>
        <w:t xml:space="preserve"> is iterate when </w:t>
      </w:r>
      <w:r>
        <w:rPr>
          <w:i/>
        </w:rPr>
        <w:t>exprValue</w:t>
      </w:r>
      <w:r>
        <w:t xml:space="preserve"> {prior to 2018, </w:t>
      </w:r>
      <w:r>
        <w:rPr>
          <w:rStyle w:val="InlineCode"/>
        </w:rPr>
        <w:t>exprvalue.[[value]]</w:t>
      </w:r>
      <w:r>
        <w:t xml:space="preserve"> is null or undefi</w:t>
      </w:r>
      <w:r>
        <w:t>ned. For example, the following statements do not throw errors:</w:t>
      </w:r>
    </w:p>
    <w:p w:rsidR="00CE2E84" w:rsidRDefault="006A39E9">
      <w:r>
        <w:t xml:space="preserve">    for (let x of null) {} </w:t>
      </w:r>
    </w:p>
    <w:p w:rsidR="00CE2E84" w:rsidRDefault="006A39E9">
      <w:r>
        <w:t xml:space="preserve">    for (let x of undefined) {}</w:t>
      </w:r>
    </w:p>
    <w:p w:rsidR="00CE2E84" w:rsidRDefault="00CE2E84"/>
    <w:p w:rsidR="00CE2E84" w:rsidRDefault="006A39E9">
      <w:pPr>
        <w:pStyle w:val="Heading3"/>
      </w:pPr>
      <w:bookmarkStart w:id="55" w:name="section_bffb941e11111111bca4f966352d34d3"/>
      <w:bookmarkStart w:id="56" w:name="_Toc531070572"/>
      <w:r>
        <w:t>[ECMA-262/9:2018] Section 13.13 Labelled Statements</w:t>
      </w:r>
      <w:bookmarkEnd w:id="55"/>
      <w:bookmarkEnd w:id="56"/>
    </w:p>
    <w:p w:rsidR="00CE2E84" w:rsidRDefault="006A39E9">
      <w:r>
        <w:t>V0062: The LabelledItem production replaces FunctionDeclaration with Declaratio</w:t>
      </w:r>
      <w:r>
        <w:t>n</w:t>
      </w:r>
    </w:p>
    <w:p w:rsidR="00CE2E84" w:rsidRDefault="006A39E9">
      <w:r>
        <w:t>The specification states:</w:t>
      </w:r>
    </w:p>
    <w:p w:rsidR="00CE2E84" w:rsidRDefault="006A39E9">
      <w:pPr>
        <w:pStyle w:val="Code"/>
      </w:pPr>
      <w:r>
        <w:t>13.13 Labelled Statements</w:t>
      </w:r>
    </w:p>
    <w:p w:rsidR="00CE2E84" w:rsidRDefault="00CE2E84">
      <w:pPr>
        <w:pStyle w:val="Code"/>
      </w:pPr>
    </w:p>
    <w:p w:rsidR="00CE2E84" w:rsidRDefault="006A39E9">
      <w:pPr>
        <w:pStyle w:val="Code"/>
      </w:pPr>
      <w:r>
        <w:t xml:space="preserve">    Syntax</w:t>
      </w:r>
    </w:p>
    <w:p w:rsidR="00CE2E84" w:rsidRDefault="00CE2E84">
      <w:pPr>
        <w:pStyle w:val="Code"/>
      </w:pPr>
    </w:p>
    <w:p w:rsidR="00CE2E84" w:rsidRDefault="006A39E9">
      <w:pPr>
        <w:pStyle w:val="Code"/>
      </w:pPr>
      <w:r>
        <w:t xml:space="preserve">        LabelledStatement[Yield, ... Return] :</w:t>
      </w:r>
    </w:p>
    <w:p w:rsidR="00CE2E84" w:rsidRDefault="006A39E9">
      <w:pPr>
        <w:pStyle w:val="Code"/>
      </w:pPr>
      <w:r>
        <w:t xml:space="preserve">            LabelIdentifier[?Yield ...] : LabelledItem[?Yield, ... ?Return]</w:t>
      </w:r>
    </w:p>
    <w:p w:rsidR="00CE2E84" w:rsidRDefault="00CE2E84">
      <w:pPr>
        <w:pStyle w:val="Code"/>
      </w:pPr>
    </w:p>
    <w:p w:rsidR="00CE2E84" w:rsidRDefault="006A39E9">
      <w:pPr>
        <w:pStyle w:val="Code"/>
      </w:pPr>
      <w:r>
        <w:t xml:space="preserve">        LabelledItem[Yield, ... Return] :</w:t>
      </w:r>
    </w:p>
    <w:p w:rsidR="00CE2E84" w:rsidRDefault="006A39E9">
      <w:pPr>
        <w:pStyle w:val="Code"/>
      </w:pPr>
      <w:r>
        <w:t xml:space="preserve">            Statement[?Yield, ... ?Return]</w:t>
      </w:r>
    </w:p>
    <w:p w:rsidR="00CE2E84" w:rsidRDefault="006A39E9">
      <w:pPr>
        <w:pStyle w:val="Code"/>
      </w:pPr>
      <w:r>
        <w:t xml:space="preserve">            FunctionDeclaration[?Yield ...]</w:t>
      </w:r>
    </w:p>
    <w:p w:rsidR="00CE2E84" w:rsidRDefault="006A39E9">
      <w:r>
        <w:rPr>
          <w:b/>
          <w:i/>
        </w:rPr>
        <w:t>EdgeHTML Mode</w:t>
      </w:r>
    </w:p>
    <w:p w:rsidR="00CE2E84" w:rsidRDefault="006A39E9">
      <w:r>
        <w:t xml:space="preserve">The </w:t>
      </w:r>
      <w:r>
        <w:rPr>
          <w:i/>
        </w:rPr>
        <w:t>LabelledItem</w:t>
      </w:r>
      <w:r>
        <w:t xml:space="preserve"> production replaces </w:t>
      </w:r>
      <w:r>
        <w:rPr>
          <w:i/>
        </w:rPr>
        <w:t>FunctionDeclaration</w:t>
      </w:r>
      <w:r>
        <w:t xml:space="preserve"> with </w:t>
      </w:r>
      <w:r>
        <w:rPr>
          <w:i/>
        </w:rPr>
        <w:t>Declaration</w:t>
      </w:r>
      <w:r>
        <w:t>.</w:t>
      </w:r>
    </w:p>
    <w:p w:rsidR="00CE2E84" w:rsidRDefault="006A39E9">
      <w:r>
        <w:t xml:space="preserve">    LabelledItem[Yield, ... Return] :</w:t>
      </w:r>
    </w:p>
    <w:p w:rsidR="00CE2E84" w:rsidRDefault="006A39E9">
      <w:r>
        <w:t xml:space="preserve">        Statement[?Yield, ... ?Return]</w:t>
      </w:r>
    </w:p>
    <w:p w:rsidR="00CE2E84" w:rsidRDefault="006A39E9">
      <w:r>
        <w:t xml:space="preserve">        Declaration[?Yield ...]</w:t>
      </w:r>
    </w:p>
    <w:p w:rsidR="00CE2E84" w:rsidRDefault="00CE2E84"/>
    <w:p w:rsidR="00CE2E84" w:rsidRDefault="006A39E9">
      <w:pPr>
        <w:pStyle w:val="Heading3"/>
      </w:pPr>
      <w:bookmarkStart w:id="57" w:name="section_eae8ff6911111111ab2c4a55f3229945"/>
      <w:bookmarkStart w:id="58" w:name="_Toc531070573"/>
      <w:r>
        <w:lastRenderedPageBreak/>
        <w:t>[ECMA-262/9:2018] Section 14.1.2 Static Semantics: Early Errors</w:t>
      </w:r>
      <w:bookmarkEnd w:id="57"/>
      <w:bookmarkEnd w:id="58"/>
    </w:p>
    <w:p w:rsidR="00CE2E84" w:rsidRDefault="006A39E9">
      <w:r>
        <w:t>V0063: The LexicallyDeclaredNames of FunctionStatementList may have duplicate function and generator function entries</w:t>
      </w:r>
    </w:p>
    <w:p w:rsidR="00CE2E84" w:rsidRDefault="006A39E9">
      <w:r>
        <w:t>The specification states:</w:t>
      </w:r>
    </w:p>
    <w:p w:rsidR="00CE2E84" w:rsidRDefault="006A39E9">
      <w:pPr>
        <w:pStyle w:val="Code"/>
      </w:pPr>
      <w:r>
        <w:t>14.1.2 Static S</w:t>
      </w:r>
      <w:r>
        <w:t>emantics: Early Errors</w:t>
      </w:r>
    </w:p>
    <w:p w:rsidR="00CE2E84" w:rsidRDefault="006A39E9">
      <w:pPr>
        <w:pStyle w:val="Code"/>
      </w:pPr>
      <w:r>
        <w:t xml:space="preserve">    ...</w:t>
      </w:r>
    </w:p>
    <w:p w:rsidR="00CE2E84" w:rsidRDefault="006A39E9">
      <w:pPr>
        <w:pStyle w:val="Code"/>
      </w:pPr>
      <w:r>
        <w:t xml:space="preserve">    FunctionBody : FunctionStatementList</w:t>
      </w:r>
    </w:p>
    <w:p w:rsidR="00CE2E84" w:rsidRDefault="00CE2E84">
      <w:pPr>
        <w:pStyle w:val="Code"/>
      </w:pPr>
    </w:p>
    <w:p w:rsidR="00CE2E84" w:rsidRDefault="006A39E9">
      <w:pPr>
        <w:pStyle w:val="Code"/>
      </w:pPr>
      <w:r>
        <w:t xml:space="preserve">        • It is a Syntax Error if the LexicallyDeclaredNames of FunctionStatementList </w:t>
      </w:r>
    </w:p>
    <w:p w:rsidR="00CE2E84" w:rsidRDefault="006A39E9">
      <w:pPr>
        <w:pStyle w:val="Code"/>
      </w:pPr>
      <w:r>
        <w:t xml:space="preserve">        contains any duplicate entries.</w:t>
      </w:r>
    </w:p>
    <w:p w:rsidR="00CE2E84" w:rsidRDefault="006A39E9">
      <w:pPr>
        <w:pStyle w:val="Code"/>
      </w:pPr>
      <w:r>
        <w:t xml:space="preserve">        • It is a Syntax Error if any element of the Lex</w:t>
      </w:r>
      <w:r>
        <w:t xml:space="preserve">icallyDeclaredNames of </w:t>
      </w:r>
    </w:p>
    <w:p w:rsidR="00CE2E84" w:rsidRDefault="006A39E9">
      <w:pPr>
        <w:pStyle w:val="Code"/>
      </w:pPr>
      <w:r>
        <w:t xml:space="preserve">        FunctionStatementList also occurs in the VarDeclaredNames of </w:t>
      </w:r>
    </w:p>
    <w:p w:rsidR="00CE2E84" w:rsidRDefault="006A39E9">
      <w:pPr>
        <w:pStyle w:val="Code"/>
      </w:pPr>
      <w:r>
        <w:t xml:space="preserve">        FunctionStatementList.</w:t>
      </w:r>
    </w:p>
    <w:p w:rsidR="00CE2E84" w:rsidRDefault="006A39E9">
      <w:pPr>
        <w:pStyle w:val="Code"/>
      </w:pPr>
      <w:r>
        <w:t xml:space="preserve">        • It is a Syntax Error if ContainsDuplicateLabels of FunctionStatementList with </w:t>
      </w:r>
    </w:p>
    <w:p w:rsidR="00CE2E84" w:rsidRDefault="006A39E9">
      <w:pPr>
        <w:pStyle w:val="Code"/>
      </w:pPr>
      <w:r>
        <w:t xml:space="preserve">        argument « » is true.</w:t>
      </w:r>
    </w:p>
    <w:p w:rsidR="00CE2E84" w:rsidRDefault="006A39E9">
      <w:pPr>
        <w:pStyle w:val="Code"/>
      </w:pPr>
      <w:r>
        <w:t xml:space="preserve">        • It</w:t>
      </w:r>
      <w:r>
        <w:t xml:space="preserve"> is a Syntax Error if ContainsUndefinedBreakTarget of FunctionStatementList </w:t>
      </w:r>
    </w:p>
    <w:p w:rsidR="00CE2E84" w:rsidRDefault="006A39E9">
      <w:pPr>
        <w:pStyle w:val="Code"/>
      </w:pPr>
      <w:r>
        <w:t xml:space="preserve">        with argument « » is true.</w:t>
      </w:r>
    </w:p>
    <w:p w:rsidR="00CE2E84" w:rsidRDefault="006A39E9">
      <w:pPr>
        <w:pStyle w:val="Code"/>
      </w:pPr>
      <w:r>
        <w:t xml:space="preserve">        • It is a Syntax Error if ContainsUndefinedContinueTarget of </w:t>
      </w:r>
    </w:p>
    <w:p w:rsidR="00CE2E84" w:rsidRDefault="006A39E9">
      <w:pPr>
        <w:pStyle w:val="Code"/>
      </w:pPr>
      <w:r>
        <w:t xml:space="preserve">        FunctionStatementList with arguments « » and « » is true.</w:t>
      </w:r>
    </w:p>
    <w:p w:rsidR="00CE2E84" w:rsidRDefault="006A39E9">
      <w:r>
        <w:rPr>
          <w:b/>
          <w:i/>
        </w:rPr>
        <w:t>EdgeHTML</w:t>
      </w:r>
      <w:r>
        <w:rPr>
          <w:b/>
          <w:i/>
        </w:rPr>
        <w:t xml:space="preserve"> Mode</w:t>
      </w:r>
    </w:p>
    <w:p w:rsidR="00CE2E84" w:rsidRDefault="006A39E9">
      <w:r>
        <w:t xml:space="preserve">The LexicallyDeclaredNames of </w:t>
      </w:r>
      <w:r>
        <w:rPr>
          <w:i/>
        </w:rPr>
        <w:t>FunctionStatementList</w:t>
      </w:r>
      <w:r>
        <w:t xml:space="preserve"> may have duplicate function and generator function entries.</w:t>
      </w:r>
    </w:p>
    <w:p w:rsidR="00CE2E84" w:rsidRDefault="00CE2E84"/>
    <w:p w:rsidR="00CE2E84" w:rsidRDefault="006A39E9">
      <w:pPr>
        <w:pStyle w:val="Heading3"/>
      </w:pPr>
      <w:bookmarkStart w:id="59" w:name="section_7fa4d48511111111b130c3ab207fc22b"/>
      <w:bookmarkStart w:id="60" w:name="_Toc531070574"/>
      <w:r>
        <w:t>[ECMA-262/9:2018] Section 14.3.7 Runtime Semantics: DefineMethod</w:t>
      </w:r>
      <w:bookmarkEnd w:id="59"/>
      <w:bookmarkEnd w:id="60"/>
    </w:p>
    <w:p w:rsidR="00CE2E84" w:rsidRDefault="006A39E9">
      <w:r>
        <w:t xml:space="preserve">V0066: Object literal methods can successfully be used as the target of </w:t>
      </w:r>
      <w:r>
        <w:t>new expressions</w:t>
      </w:r>
    </w:p>
    <w:p w:rsidR="00CE2E84" w:rsidRDefault="006A39E9">
      <w:r>
        <w:t>The specification states:</w:t>
      </w:r>
    </w:p>
    <w:p w:rsidR="00CE2E84" w:rsidRDefault="006A39E9">
      <w:pPr>
        <w:pStyle w:val="Code"/>
      </w:pPr>
      <w:r>
        <w:t>14.3.7 Runtime Semantics: DefineMethod</w:t>
      </w:r>
    </w:p>
    <w:p w:rsidR="00CE2E84" w:rsidRDefault="00CE2E84">
      <w:pPr>
        <w:pStyle w:val="Code"/>
      </w:pPr>
    </w:p>
    <w:p w:rsidR="00CE2E84" w:rsidRDefault="006A39E9">
      <w:pPr>
        <w:pStyle w:val="Code"/>
      </w:pPr>
      <w:r>
        <w:t xml:space="preserve">    With parameters object and optional parameter functionPrototype.</w:t>
      </w:r>
    </w:p>
    <w:p w:rsidR="00CE2E84" w:rsidRDefault="00CE2E84">
      <w:pPr>
        <w:pStyle w:val="Code"/>
      </w:pPr>
    </w:p>
    <w:p w:rsidR="00CE2E84" w:rsidRDefault="006A39E9">
      <w:pPr>
        <w:pStyle w:val="Code"/>
      </w:pPr>
      <w:r>
        <w:t xml:space="preserve">    MethodDefinition : PropertyName ( UniqueFormalParameters ) { FunctionBody }</w:t>
      </w:r>
    </w:p>
    <w:p w:rsidR="00CE2E84" w:rsidRDefault="006A39E9">
      <w:pPr>
        <w:pStyle w:val="Code"/>
      </w:pPr>
      <w:r>
        <w:t xml:space="preserve"> </w:t>
      </w:r>
    </w:p>
    <w:p w:rsidR="00CE2E84" w:rsidRDefault="006A39E9">
      <w:pPr>
        <w:pStyle w:val="Code"/>
      </w:pPr>
      <w:r>
        <w:t xml:space="preserve">        1.  Let propKey be the result of evaluating PropertyName.</w:t>
      </w:r>
    </w:p>
    <w:p w:rsidR="00CE2E84" w:rsidRDefault="006A39E9">
      <w:pPr>
        <w:pStyle w:val="Code"/>
      </w:pPr>
      <w:r>
        <w:t xml:space="preserve">        2.  ReturnIfAbrupt(propKey).</w:t>
      </w:r>
    </w:p>
    <w:p w:rsidR="00CE2E84" w:rsidRDefault="006A39E9">
      <w:pPr>
        <w:pStyle w:val="Code"/>
      </w:pPr>
      <w:r>
        <w:t xml:space="preserve">        3.  If the function code for this MethodDefinition is strict mode code, let </w:t>
      </w:r>
    </w:p>
    <w:p w:rsidR="00CE2E84" w:rsidRDefault="006A39E9">
      <w:pPr>
        <w:pStyle w:val="Code"/>
      </w:pPr>
      <w:r>
        <w:t xml:space="preserve">            strict be true. Otherwise let strict be false.</w:t>
      </w:r>
    </w:p>
    <w:p w:rsidR="00CE2E84" w:rsidRDefault="006A39E9">
      <w:pPr>
        <w:pStyle w:val="Code"/>
      </w:pPr>
      <w:r>
        <w:t xml:space="preserve">        4</w:t>
      </w:r>
      <w:r>
        <w:t>.  Let scope be the running execution context's LexicalEnvironment.</w:t>
      </w:r>
    </w:p>
    <w:p w:rsidR="00CE2E84" w:rsidRDefault="006A39E9">
      <w:pPr>
        <w:pStyle w:val="Code"/>
      </w:pPr>
      <w:r>
        <w:t xml:space="preserve">        5.  If functionPrototype is present as a parameter, then</w:t>
      </w:r>
    </w:p>
    <w:p w:rsidR="00CE2E84" w:rsidRDefault="006A39E9">
      <w:pPr>
        <w:pStyle w:val="Code"/>
      </w:pPr>
      <w:r>
        <w:t xml:space="preserve">            a. Let kind be Normal.</w:t>
      </w:r>
    </w:p>
    <w:p w:rsidR="00CE2E84" w:rsidRDefault="006A39E9">
      <w:pPr>
        <w:pStyle w:val="Code"/>
      </w:pPr>
      <w:r>
        <w:t xml:space="preserve">            b. Let prototype be functionPrototype.</w:t>
      </w:r>
    </w:p>
    <w:p w:rsidR="00CE2E84" w:rsidRDefault="006A39E9">
      <w:pPr>
        <w:pStyle w:val="Code"/>
      </w:pPr>
      <w:r>
        <w:t xml:space="preserve">        6. Else,</w:t>
      </w:r>
    </w:p>
    <w:p w:rsidR="00CE2E84" w:rsidRDefault="006A39E9">
      <w:pPr>
        <w:pStyle w:val="Code"/>
      </w:pPr>
      <w:r>
        <w:t xml:space="preserve">            a.  Let kind be Method.</w:t>
      </w:r>
    </w:p>
    <w:p w:rsidR="00CE2E84" w:rsidRDefault="006A39E9">
      <w:pPr>
        <w:pStyle w:val="Code"/>
      </w:pPr>
      <w:r>
        <w:t xml:space="preserve">            b.  Let prototype be functionPrototype [prior to 2018, "the intrinsic object </w:t>
      </w:r>
    </w:p>
    <w:p w:rsidR="00CE2E84" w:rsidRDefault="006A39E9">
      <w:pPr>
        <w:pStyle w:val="Code"/>
      </w:pPr>
      <w:r>
        <w:t xml:space="preserve">            %FunctionPrototype%"].</w:t>
      </w:r>
    </w:p>
    <w:p w:rsidR="00CE2E84" w:rsidRDefault="006A39E9">
      <w:pPr>
        <w:pStyle w:val="Code"/>
      </w:pPr>
      <w:r>
        <w:t xml:space="preserve">        7.  Let closure be FunctionCreate(kind, UniqueFormalParameters, FunctionBody, </w:t>
      </w:r>
    </w:p>
    <w:p w:rsidR="00CE2E84" w:rsidRDefault="006A39E9">
      <w:pPr>
        <w:pStyle w:val="Code"/>
      </w:pPr>
      <w:r>
        <w:t xml:space="preserve">        </w:t>
      </w:r>
      <w:r>
        <w:t xml:space="preserve">    scope, strict, prototype).</w:t>
      </w:r>
    </w:p>
    <w:p w:rsidR="00CE2E84" w:rsidRDefault="006A39E9">
      <w:pPr>
        <w:pStyle w:val="Code"/>
      </w:pPr>
      <w:r>
        <w:t xml:space="preserve">        8.  Perform MakeMethod(closure, object).</w:t>
      </w:r>
    </w:p>
    <w:p w:rsidR="00CE2E84" w:rsidRDefault="006A39E9">
      <w:pPr>
        <w:pStyle w:val="Code"/>
      </w:pPr>
      <w:r>
        <w:t xml:space="preserve">        9.  Return the Record{[[Key]]: propKey, [[Closure]]: closure}.</w:t>
      </w:r>
    </w:p>
    <w:p w:rsidR="00CE2E84" w:rsidRDefault="006A39E9">
      <w:r>
        <w:rPr>
          <w:b/>
          <w:i/>
        </w:rPr>
        <w:t>EdgeHTML Mode</w:t>
      </w:r>
    </w:p>
    <w:p w:rsidR="00CE2E84" w:rsidRDefault="006A39E9">
      <w:r>
        <w:lastRenderedPageBreak/>
        <w:t xml:space="preserve">Object literal methods are created with a </w:t>
      </w:r>
      <w:r>
        <w:rPr>
          <w:rStyle w:val="InlineCode"/>
        </w:rPr>
        <w:t>[[Construct]]</w:t>
      </w:r>
      <w:r>
        <w:t xml:space="preserve"> slot, contrary to DefineMethod. The</w:t>
      </w:r>
      <w:r>
        <w:t xml:space="preserve">refore the methods can successfully be used as the target of </w:t>
      </w:r>
      <w:r>
        <w:rPr>
          <w:b/>
        </w:rPr>
        <w:t>new</w:t>
      </w:r>
      <w:r>
        <w:t xml:space="preserve"> expressions. In the following example, the </w:t>
      </w:r>
      <w:r>
        <w:rPr>
          <w:b/>
        </w:rPr>
        <w:t>new</w:t>
      </w:r>
      <w:r>
        <w:t xml:space="preserve"> expression should throw a </w:t>
      </w:r>
      <w:r>
        <w:rPr>
          <w:b/>
        </w:rPr>
        <w:t>TypeError</w:t>
      </w:r>
      <w:r>
        <w:t>, but doesn't.</w:t>
      </w:r>
    </w:p>
    <w:p w:rsidR="00CE2E84" w:rsidRDefault="006A39E9">
      <w:r>
        <w:t xml:space="preserve">    var obj = { meth() { } };</w:t>
      </w:r>
    </w:p>
    <w:p w:rsidR="00CE2E84" w:rsidRDefault="006A39E9">
      <w:r>
        <w:t xml:space="preserve">    new obj.meth();</w:t>
      </w:r>
    </w:p>
    <w:p w:rsidR="00CE2E84" w:rsidRDefault="00CE2E84"/>
    <w:p w:rsidR="00CE2E84" w:rsidRDefault="006A39E9">
      <w:r>
        <w:t>V0067: Methods defined in object literals a</w:t>
      </w:r>
      <w:r>
        <w:t>re created with their own property named prototype</w:t>
      </w:r>
    </w:p>
    <w:p w:rsidR="00CE2E84" w:rsidRDefault="006A39E9">
      <w:r>
        <w:t>The specification states:</w:t>
      </w:r>
    </w:p>
    <w:p w:rsidR="00CE2E84" w:rsidRDefault="006A39E9">
      <w:pPr>
        <w:pStyle w:val="Code"/>
      </w:pPr>
      <w:r>
        <w:t>14.3.7 Runtime Semantics: DefineMethod</w:t>
      </w:r>
    </w:p>
    <w:p w:rsidR="00CE2E84" w:rsidRDefault="00CE2E84">
      <w:pPr>
        <w:pStyle w:val="Code"/>
      </w:pPr>
    </w:p>
    <w:p w:rsidR="00CE2E84" w:rsidRDefault="006A39E9">
      <w:pPr>
        <w:pStyle w:val="Code"/>
      </w:pPr>
      <w:r>
        <w:t xml:space="preserve">    With parameters object and optional parameter functionPrototype.</w:t>
      </w:r>
    </w:p>
    <w:p w:rsidR="00CE2E84" w:rsidRDefault="00CE2E84">
      <w:pPr>
        <w:pStyle w:val="Code"/>
      </w:pPr>
    </w:p>
    <w:p w:rsidR="00CE2E84" w:rsidRDefault="006A39E9">
      <w:pPr>
        <w:pStyle w:val="Code"/>
      </w:pPr>
      <w:r>
        <w:t xml:space="preserve">    MethodDefinition : PropertyName ( UniqueFormalParameters ) { FunctionBody }</w:t>
      </w:r>
    </w:p>
    <w:p w:rsidR="00CE2E84" w:rsidRDefault="006A39E9">
      <w:pPr>
        <w:pStyle w:val="Code"/>
      </w:pPr>
      <w:r>
        <w:t xml:space="preserve"> </w:t>
      </w:r>
    </w:p>
    <w:p w:rsidR="00CE2E84" w:rsidRDefault="006A39E9">
      <w:pPr>
        <w:pStyle w:val="Code"/>
      </w:pPr>
      <w:r>
        <w:t xml:space="preserve">        1.  Let propKey be the result of evaluating PropertyName.</w:t>
      </w:r>
    </w:p>
    <w:p w:rsidR="00CE2E84" w:rsidRDefault="006A39E9">
      <w:pPr>
        <w:pStyle w:val="Code"/>
      </w:pPr>
      <w:r>
        <w:t xml:space="preserve">        2.  ReturnIfAbrupt(propKey).</w:t>
      </w:r>
    </w:p>
    <w:p w:rsidR="00CE2E84" w:rsidRDefault="006A39E9">
      <w:pPr>
        <w:pStyle w:val="Code"/>
      </w:pPr>
      <w:r>
        <w:t xml:space="preserve">        3.  If the function code for this MethodDefinition is strict mo</w:t>
      </w:r>
      <w:r>
        <w:t xml:space="preserve">de code, let </w:t>
      </w:r>
    </w:p>
    <w:p w:rsidR="00CE2E84" w:rsidRDefault="006A39E9">
      <w:pPr>
        <w:pStyle w:val="Code"/>
      </w:pPr>
      <w:r>
        <w:t xml:space="preserve">            strict be true. Otherwise let strict be false.</w:t>
      </w:r>
    </w:p>
    <w:p w:rsidR="00CE2E84" w:rsidRDefault="006A39E9">
      <w:pPr>
        <w:pStyle w:val="Code"/>
      </w:pPr>
      <w:r>
        <w:t xml:space="preserve">        4.  Let scope be the running execution context's LexicalEnvironment.</w:t>
      </w:r>
    </w:p>
    <w:p w:rsidR="00CE2E84" w:rsidRDefault="006A39E9">
      <w:pPr>
        <w:pStyle w:val="Code"/>
      </w:pPr>
      <w:r>
        <w:t xml:space="preserve">        5.  If functionPrototype is present as a parameter, then</w:t>
      </w:r>
    </w:p>
    <w:p w:rsidR="00CE2E84" w:rsidRDefault="006A39E9">
      <w:pPr>
        <w:pStyle w:val="Code"/>
      </w:pPr>
      <w:r>
        <w:t xml:space="preserve">            a. Let kind be Normal.</w:t>
      </w:r>
    </w:p>
    <w:p w:rsidR="00CE2E84" w:rsidRDefault="006A39E9">
      <w:pPr>
        <w:pStyle w:val="Code"/>
      </w:pPr>
      <w:r>
        <w:t xml:space="preserve">      </w:t>
      </w:r>
      <w:r>
        <w:t xml:space="preserve">      b. Let prototype be functionPrototype.</w:t>
      </w:r>
    </w:p>
    <w:p w:rsidR="00CE2E84" w:rsidRDefault="006A39E9">
      <w:pPr>
        <w:pStyle w:val="Code"/>
      </w:pPr>
      <w:r>
        <w:t xml:space="preserve">        6.  Else,</w:t>
      </w:r>
    </w:p>
    <w:p w:rsidR="00CE2E84" w:rsidRDefault="006A39E9">
      <w:pPr>
        <w:pStyle w:val="Code"/>
      </w:pPr>
      <w:r>
        <w:t xml:space="preserve">            a.  Let kind be Method.</w:t>
      </w:r>
    </w:p>
    <w:p w:rsidR="00CE2E84" w:rsidRDefault="006A39E9">
      <w:pPr>
        <w:pStyle w:val="Code"/>
      </w:pPr>
      <w:r>
        <w:t xml:space="preserve">            b.  Let prototype be the intrinsic object %FunctionPrototype%.</w:t>
      </w:r>
    </w:p>
    <w:p w:rsidR="00CE2E84" w:rsidRDefault="006A39E9">
      <w:pPr>
        <w:pStyle w:val="Code"/>
      </w:pPr>
      <w:r>
        <w:t xml:space="preserve">        7.  Let closure be FunctionCreate(kind, UniqueFormalParameters, FunctionBo</w:t>
      </w:r>
      <w:r>
        <w:t xml:space="preserve">dy, </w:t>
      </w:r>
    </w:p>
    <w:p w:rsidR="00CE2E84" w:rsidRDefault="006A39E9">
      <w:pPr>
        <w:pStyle w:val="Code"/>
      </w:pPr>
      <w:r>
        <w:t xml:space="preserve">            scope, strict, prototype).</w:t>
      </w:r>
    </w:p>
    <w:p w:rsidR="00CE2E84" w:rsidRDefault="006A39E9">
      <w:pPr>
        <w:pStyle w:val="Code"/>
      </w:pPr>
      <w:r>
        <w:t xml:space="preserve">        8.  Perform MakeMethod(closure, object).</w:t>
      </w:r>
    </w:p>
    <w:p w:rsidR="00CE2E84" w:rsidRDefault="006A39E9">
      <w:pPr>
        <w:pStyle w:val="Code"/>
      </w:pPr>
      <w:r>
        <w:t xml:space="preserve">        9.  Return the Record{[[Key]]: propKey, [[Closure]]: closure}.</w:t>
      </w:r>
    </w:p>
    <w:p w:rsidR="00CE2E84" w:rsidRDefault="006A39E9">
      <w:r>
        <w:rPr>
          <w:b/>
          <w:i/>
        </w:rPr>
        <w:t>EdgeHTML Mode</w:t>
      </w:r>
    </w:p>
    <w:p w:rsidR="00CE2E84" w:rsidRDefault="006A39E9">
      <w:r>
        <w:t xml:space="preserve">Methods defined in object literals are created with their own property named </w:t>
      </w:r>
      <w:r>
        <w:rPr>
          <w:rStyle w:val="InlineCode"/>
        </w:rPr>
        <w:t>p</w:t>
      </w:r>
      <w:r>
        <w:rPr>
          <w:rStyle w:val="InlineCode"/>
        </w:rPr>
        <w:t>rototype</w:t>
      </w:r>
      <w:r>
        <w:t xml:space="preserve">, contrary to DefineMethod. In the following example, </w:t>
      </w:r>
      <w:r>
        <w:rPr>
          <w:b/>
        </w:rPr>
        <w:t>false</w:t>
      </w:r>
      <w:r>
        <w:t xml:space="preserve"> should be logged, but instead </w:t>
      </w:r>
      <w:r>
        <w:rPr>
          <w:b/>
        </w:rPr>
        <w:t>true</w:t>
      </w:r>
      <w:r>
        <w:t xml:space="preserve"> is.</w:t>
      </w:r>
    </w:p>
    <w:p w:rsidR="00CE2E84" w:rsidRDefault="006A39E9">
      <w:r>
        <w:t xml:space="preserve">    var obj = { method() { } };</w:t>
      </w:r>
    </w:p>
    <w:p w:rsidR="00CE2E84" w:rsidRDefault="006A39E9">
      <w:r>
        <w:t xml:space="preserve">    console.log(Object.hasOwnProperty(obj.method, 'property'));</w:t>
      </w:r>
    </w:p>
    <w:p w:rsidR="00CE2E84" w:rsidRDefault="00CE2E84"/>
    <w:p w:rsidR="00CE2E84" w:rsidRDefault="006A39E9">
      <w:pPr>
        <w:pStyle w:val="Heading3"/>
      </w:pPr>
      <w:bookmarkStart w:id="61" w:name="section_920103fe11111111ab97771b2e47c09d"/>
      <w:bookmarkStart w:id="62" w:name="_Toc531070575"/>
      <w:r>
        <w:t>[ECMA-262/9:2018] Section 14.5 Async Generator Funct</w:t>
      </w:r>
      <w:r>
        <w:t>ion Definitions</w:t>
      </w:r>
      <w:bookmarkEnd w:id="61"/>
      <w:bookmarkEnd w:id="62"/>
    </w:p>
    <w:p w:rsidR="00CE2E84" w:rsidRDefault="006A39E9">
      <w:r>
        <w:t>V0211: Async Generators are not supported</w:t>
      </w:r>
    </w:p>
    <w:p w:rsidR="00CE2E84" w:rsidRDefault="006A39E9">
      <w:r>
        <w:t>The specification states:</w:t>
      </w:r>
    </w:p>
    <w:p w:rsidR="00CE2E84" w:rsidRDefault="006A39E9">
      <w:pPr>
        <w:pStyle w:val="Code"/>
      </w:pPr>
      <w:r>
        <w:t>14.5 Async Generator Function Definitions</w:t>
      </w:r>
    </w:p>
    <w:p w:rsidR="00CE2E84" w:rsidRDefault="006A39E9">
      <w:r>
        <w:rPr>
          <w:b/>
          <w:i/>
        </w:rPr>
        <w:t>EdgeHTML Mode</w:t>
      </w:r>
    </w:p>
    <w:p w:rsidR="00CE2E84" w:rsidRDefault="006A39E9">
      <w:r>
        <w:t>Async Generators are not supported.</w:t>
      </w:r>
    </w:p>
    <w:p w:rsidR="00CE2E84" w:rsidRDefault="00CE2E84"/>
    <w:p w:rsidR="00CE2E84" w:rsidRDefault="006A39E9">
      <w:pPr>
        <w:pStyle w:val="Heading3"/>
      </w:pPr>
      <w:bookmarkStart w:id="63" w:name="section_f3025b84111111119c2aba25623f1403"/>
      <w:bookmarkStart w:id="64" w:name="_Toc531070576"/>
      <w:r>
        <w:lastRenderedPageBreak/>
        <w:t>[ECMA-262/9:2018] Section 14.6.13 Runtime Semantics: ClassDefinitionEvaluation</w:t>
      </w:r>
      <w:bookmarkEnd w:id="63"/>
      <w:bookmarkEnd w:id="64"/>
    </w:p>
    <w:p w:rsidR="00CE2E84" w:rsidRDefault="006A39E9">
      <w:r>
        <w:t>V0021: ClassDefinitionEvaluation uses the lexical environment of the running execution context</w:t>
      </w:r>
    </w:p>
    <w:p w:rsidR="00CE2E84" w:rsidRDefault="006A39E9">
      <w:r>
        <w:t>The specification states:</w:t>
      </w:r>
    </w:p>
    <w:p w:rsidR="00CE2E84" w:rsidRDefault="006A39E9">
      <w:pPr>
        <w:pStyle w:val="Code"/>
      </w:pPr>
      <w:r>
        <w:t>... Runtime Semantics: ClassDefinitionEvaluation</w:t>
      </w:r>
    </w:p>
    <w:p w:rsidR="00CE2E84" w:rsidRDefault="00CE2E84">
      <w:pPr>
        <w:pStyle w:val="Code"/>
      </w:pPr>
    </w:p>
    <w:p w:rsidR="00CE2E84" w:rsidRDefault="006A39E9">
      <w:pPr>
        <w:pStyle w:val="Code"/>
      </w:pPr>
      <w:r>
        <w:t xml:space="preserve">    With parameter className.</w:t>
      </w:r>
    </w:p>
    <w:p w:rsidR="00CE2E84" w:rsidRDefault="00CE2E84">
      <w:pPr>
        <w:pStyle w:val="Code"/>
      </w:pPr>
    </w:p>
    <w:p w:rsidR="00CE2E84" w:rsidRDefault="006A39E9">
      <w:pPr>
        <w:pStyle w:val="Code"/>
      </w:pPr>
      <w:r>
        <w:t xml:space="preserve">    ClassTail : ClassHeritage { ClassBody }</w:t>
      </w:r>
    </w:p>
    <w:p w:rsidR="00CE2E84" w:rsidRDefault="00CE2E84">
      <w:pPr>
        <w:pStyle w:val="Code"/>
      </w:pPr>
    </w:p>
    <w:p w:rsidR="00CE2E84" w:rsidRDefault="006A39E9">
      <w:pPr>
        <w:pStyle w:val="Code"/>
      </w:pPr>
      <w:r>
        <w:t xml:space="preserve">        1</w:t>
      </w:r>
      <w:r>
        <w:t>.  Let lex be the LexicalEnvironment of the running execution context.</w:t>
      </w:r>
    </w:p>
    <w:p w:rsidR="00CE2E84" w:rsidRDefault="006A39E9">
      <w:pPr>
        <w:pStyle w:val="Code"/>
      </w:pPr>
      <w:r>
        <w:t xml:space="preserve">        2.  Let classScope be NewDeclarativeEnvironment(lex).</w:t>
      </w:r>
    </w:p>
    <w:p w:rsidR="00CE2E84" w:rsidRDefault="006A39E9">
      <w:pPr>
        <w:pStyle w:val="Code"/>
      </w:pPr>
      <w:r>
        <w:t xml:space="preserve">        3.  Let classScopeEnvRec be classScope’s EnvironmentRecord.</w:t>
      </w:r>
    </w:p>
    <w:p w:rsidR="00CE2E84" w:rsidRDefault="006A39E9">
      <w:pPr>
        <w:pStyle w:val="Code"/>
      </w:pPr>
      <w:r>
        <w:t xml:space="preserve">        4.  If className is not undefined, then</w:t>
      </w:r>
    </w:p>
    <w:p w:rsidR="00CE2E84" w:rsidRDefault="006A39E9">
      <w:pPr>
        <w:pStyle w:val="Code"/>
      </w:pPr>
      <w:r>
        <w:t xml:space="preserve">       </w:t>
      </w:r>
      <w:r>
        <w:t xml:space="preserve">     a. Perform classScopeEnvRec.CreateImmutableBinding(className, true).</w:t>
      </w:r>
    </w:p>
    <w:p w:rsidR="00CE2E84" w:rsidRDefault="006A39E9">
      <w:pPr>
        <w:pStyle w:val="Code"/>
      </w:pPr>
      <w:r>
        <w:t xml:space="preserve">        ...</w:t>
      </w:r>
    </w:p>
    <w:p w:rsidR="00CE2E84" w:rsidRDefault="006A39E9">
      <w:pPr>
        <w:pStyle w:val="Code"/>
      </w:pPr>
      <w:r>
        <w:t xml:space="preserve">        23. If className is not undefined, then</w:t>
      </w:r>
    </w:p>
    <w:p w:rsidR="00CE2E84" w:rsidRDefault="006A39E9">
      <w:pPr>
        <w:pStyle w:val="Code"/>
      </w:pPr>
      <w:r>
        <w:t xml:space="preserve">            a. Perform classScopeEnvRec.InitializeBinding(className, F).</w:t>
      </w:r>
    </w:p>
    <w:p w:rsidR="00CE2E84" w:rsidRDefault="006A39E9">
      <w:r>
        <w:rPr>
          <w:b/>
          <w:i/>
        </w:rPr>
        <w:t>EdgeHTML Mode</w:t>
      </w:r>
    </w:p>
    <w:p w:rsidR="00CE2E84" w:rsidRDefault="006A39E9">
      <w:r>
        <w:t>Step 2 is omitted. As a result, Cla</w:t>
      </w:r>
      <w:r>
        <w:t>ssDefinitionEvaluation uses the lexical environment of the running execution context.</w:t>
      </w:r>
    </w:p>
    <w:p w:rsidR="00CE2E84" w:rsidRDefault="00CE2E84"/>
    <w:p w:rsidR="00CE2E84" w:rsidRDefault="006A39E9">
      <w:pPr>
        <w:pStyle w:val="Heading3"/>
      </w:pPr>
      <w:bookmarkStart w:id="65" w:name="section_c2baf25e11111111bc92587f009737b0"/>
      <w:bookmarkStart w:id="66" w:name="_Toc531070577"/>
      <w:r>
        <w:t>[ECMA-262/9:2018] Section 15.1.1 Static Semantics: Early Errors</w:t>
      </w:r>
      <w:bookmarkEnd w:id="65"/>
      <w:bookmarkEnd w:id="66"/>
    </w:p>
    <w:p w:rsidR="00CE2E84" w:rsidRDefault="006A39E9">
      <w:r>
        <w:t>V0069: Duplicate function and generator function entries are allowed in LexicallyDeclaredNames of ScriptB</w:t>
      </w:r>
      <w:r>
        <w:t>ody</w:t>
      </w:r>
    </w:p>
    <w:p w:rsidR="00CE2E84" w:rsidRDefault="006A39E9">
      <w:r>
        <w:t>The specification states:</w:t>
      </w:r>
    </w:p>
    <w:p w:rsidR="00CE2E84" w:rsidRDefault="006A39E9">
      <w:pPr>
        <w:pStyle w:val="Code"/>
      </w:pPr>
      <w:r>
        <w:t>15.1.1 Static Semantics: Early Errors</w:t>
      </w:r>
    </w:p>
    <w:p w:rsidR="00CE2E84" w:rsidRDefault="00CE2E84">
      <w:pPr>
        <w:pStyle w:val="Code"/>
      </w:pPr>
    </w:p>
    <w:p w:rsidR="00CE2E84" w:rsidRDefault="006A39E9">
      <w:pPr>
        <w:pStyle w:val="Code"/>
      </w:pPr>
      <w:r>
        <w:t xml:space="preserve">    Script : ScriptBody</w:t>
      </w:r>
    </w:p>
    <w:p w:rsidR="00CE2E84" w:rsidRDefault="00CE2E84">
      <w:pPr>
        <w:pStyle w:val="Code"/>
      </w:pPr>
    </w:p>
    <w:p w:rsidR="00CE2E84" w:rsidRDefault="006A39E9">
      <w:pPr>
        <w:pStyle w:val="Code"/>
      </w:pPr>
      <w:r>
        <w:t xml:space="preserve">        • It is a Syntax Error if the LexicallyDeclaredNames of ScriptBody contains any </w:t>
      </w:r>
    </w:p>
    <w:p w:rsidR="00CE2E84" w:rsidRDefault="006A39E9">
      <w:pPr>
        <w:pStyle w:val="Code"/>
      </w:pPr>
      <w:r>
        <w:t xml:space="preserve">        duplicate entries.</w:t>
      </w:r>
    </w:p>
    <w:p w:rsidR="00CE2E84" w:rsidRDefault="006A39E9">
      <w:pPr>
        <w:pStyle w:val="Code"/>
      </w:pPr>
      <w:r>
        <w:t xml:space="preserve">        • It is a Syntax Error if any element of the LexicallyDeclaredNames of ScriptBody </w:t>
      </w:r>
    </w:p>
    <w:p w:rsidR="00CE2E84" w:rsidRDefault="006A39E9">
      <w:pPr>
        <w:pStyle w:val="Code"/>
      </w:pPr>
      <w:r>
        <w:t xml:space="preserve">        also occurs in the VarDeclaredNames of ScriptBody.</w:t>
      </w:r>
    </w:p>
    <w:p w:rsidR="00CE2E84" w:rsidRDefault="006A39E9">
      <w:r>
        <w:rPr>
          <w:b/>
          <w:i/>
        </w:rPr>
        <w:t>EdgeHTML Mode</w:t>
      </w:r>
    </w:p>
    <w:p w:rsidR="00CE2E84" w:rsidRDefault="006A39E9">
      <w:r>
        <w:t xml:space="preserve">Duplicate function and generator function entries are allowed in LexicallyDeclaredNames of </w:t>
      </w:r>
      <w:r>
        <w:rPr>
          <w:i/>
        </w:rPr>
        <w:t>S</w:t>
      </w:r>
      <w:r>
        <w:rPr>
          <w:i/>
        </w:rPr>
        <w:t>criptBody</w:t>
      </w:r>
      <w:r>
        <w:t>.</w:t>
      </w:r>
    </w:p>
    <w:p w:rsidR="00CE2E84" w:rsidRDefault="00CE2E84"/>
    <w:p w:rsidR="00CE2E84" w:rsidRDefault="006A39E9">
      <w:pPr>
        <w:pStyle w:val="Heading3"/>
      </w:pPr>
      <w:bookmarkStart w:id="67" w:name="section_0eb8a96111111111b159ce9c364557e7"/>
      <w:bookmarkStart w:id="68" w:name="_Toc531070578"/>
      <w:r>
        <w:t>[ECMA-262/9:2018] Section 16.2 Forbidden Extensions</w:t>
      </w:r>
      <w:bookmarkEnd w:id="67"/>
      <w:bookmarkEnd w:id="68"/>
    </w:p>
    <w:p w:rsidR="00CE2E84" w:rsidRDefault="006A39E9">
      <w:r>
        <w:t>V0025: Functions created using the bind method are given caller and arguments restricted own properties</w:t>
      </w:r>
    </w:p>
    <w:p w:rsidR="00CE2E84" w:rsidRDefault="006A39E9">
      <w:r>
        <w:t>The specification states:</w:t>
      </w:r>
    </w:p>
    <w:p w:rsidR="00CE2E84" w:rsidRDefault="006A39E9">
      <w:pPr>
        <w:pStyle w:val="Code"/>
      </w:pPr>
      <w:r>
        <w:lastRenderedPageBreak/>
        <w:t>16.2 Forbidden Extensions</w:t>
      </w:r>
    </w:p>
    <w:p w:rsidR="00CE2E84" w:rsidRDefault="00CE2E84">
      <w:pPr>
        <w:pStyle w:val="Code"/>
      </w:pPr>
    </w:p>
    <w:p w:rsidR="00CE2E84" w:rsidRDefault="006A39E9">
      <w:pPr>
        <w:pStyle w:val="Code"/>
      </w:pPr>
      <w:r>
        <w:t xml:space="preserve">    An implementation must not exte</w:t>
      </w:r>
      <w:r>
        <w:t>nd this specification in the following ways:</w:t>
      </w:r>
    </w:p>
    <w:p w:rsidR="00CE2E84" w:rsidRDefault="00CE2E84">
      <w:pPr>
        <w:pStyle w:val="Code"/>
      </w:pPr>
    </w:p>
    <w:p w:rsidR="00CE2E84" w:rsidRDefault="006A39E9">
      <w:pPr>
        <w:pStyle w:val="Code"/>
      </w:pPr>
      <w:r>
        <w:t xml:space="preserve">        • ECMAScript function objects defined using syntactic constructors in strict mode </w:t>
      </w:r>
    </w:p>
    <w:p w:rsidR="00CE2E84" w:rsidRDefault="006A39E9">
      <w:pPr>
        <w:pStyle w:val="Code"/>
      </w:pPr>
      <w:r>
        <w:t xml:space="preserve">        code must not be created with own properties named "caller" or "arguments". Such </w:t>
      </w:r>
    </w:p>
    <w:p w:rsidR="00CE2E84" w:rsidRDefault="006A39E9">
      <w:pPr>
        <w:pStyle w:val="Code"/>
      </w:pPr>
      <w:r>
        <w:t xml:space="preserve">        own properties also m</w:t>
      </w:r>
      <w:r>
        <w:t xml:space="preserve">ust not be created for function objects defined using an </w:t>
      </w:r>
    </w:p>
    <w:p w:rsidR="00CE2E84" w:rsidRDefault="006A39E9">
      <w:pPr>
        <w:pStyle w:val="Code"/>
      </w:pPr>
      <w:r>
        <w:t xml:space="preserve">        ArrowFunction, MethodDefinition, GeneratorDeclaration, GeneratorExpression, </w:t>
      </w:r>
    </w:p>
    <w:p w:rsidR="00CE2E84" w:rsidRDefault="006A39E9">
      <w:pPr>
        <w:pStyle w:val="Code"/>
      </w:pPr>
      <w:r>
        <w:t xml:space="preserve">        AsyncGeneratorDeclaration [2018 and later], AsyncGeneratorExpression [2018 and </w:t>
      </w:r>
    </w:p>
    <w:p w:rsidR="00CE2E84" w:rsidRDefault="006A39E9">
      <w:pPr>
        <w:pStyle w:val="Code"/>
      </w:pPr>
      <w:r>
        <w:t xml:space="preserve">        later], ClassDecl</w:t>
      </w:r>
      <w:r>
        <w:t xml:space="preserve">aration, ClassExpression, AsyncFunctionDeclaration, </w:t>
      </w:r>
    </w:p>
    <w:p w:rsidR="00CE2E84" w:rsidRDefault="006A39E9">
      <w:pPr>
        <w:pStyle w:val="Code"/>
      </w:pPr>
      <w:r>
        <w:t xml:space="preserve">        AsyncFunctionExpression, or AsyncArrowFunction regardless of whether the </w:t>
      </w:r>
    </w:p>
    <w:p w:rsidR="00CE2E84" w:rsidRDefault="006A39E9">
      <w:pPr>
        <w:pStyle w:val="Code"/>
      </w:pPr>
      <w:r>
        <w:t xml:space="preserve">        definition is contained in strict mode code. Built-in functions, strict functions </w:t>
      </w:r>
    </w:p>
    <w:p w:rsidR="00CE2E84" w:rsidRDefault="006A39E9">
      <w:pPr>
        <w:pStyle w:val="Code"/>
      </w:pPr>
      <w:r>
        <w:t xml:space="preserve">        created using the Func</w:t>
      </w:r>
      <w:r>
        <w:t xml:space="preserve">tion constructor, generator functions created using the </w:t>
      </w:r>
    </w:p>
    <w:p w:rsidR="00CE2E84" w:rsidRDefault="006A39E9">
      <w:pPr>
        <w:pStyle w:val="Code"/>
      </w:pPr>
      <w:r>
        <w:t xml:space="preserve">        Generator constructor, async functions created using the AsyncFunction </w:t>
      </w:r>
    </w:p>
    <w:p w:rsidR="00CE2E84" w:rsidRDefault="006A39E9">
      <w:pPr>
        <w:pStyle w:val="Code"/>
      </w:pPr>
      <w:r>
        <w:t xml:space="preserve">        constructor, and functions created using the bind method also must not be created </w:t>
      </w:r>
    </w:p>
    <w:p w:rsidR="00CE2E84" w:rsidRDefault="006A39E9">
      <w:pPr>
        <w:pStyle w:val="Code"/>
      </w:pPr>
      <w:r>
        <w:t xml:space="preserve">        with such own proper</w:t>
      </w:r>
      <w:r>
        <w:t>ties.</w:t>
      </w:r>
    </w:p>
    <w:p w:rsidR="00CE2E84" w:rsidRDefault="006A39E9">
      <w:r>
        <w:rPr>
          <w:b/>
          <w:i/>
        </w:rPr>
        <w:t>EdgeHTML Mode</w:t>
      </w:r>
    </w:p>
    <w:p w:rsidR="00CE2E84" w:rsidRDefault="006A39E9">
      <w:r>
        <w:t xml:space="preserve">Functions created using the </w:t>
      </w:r>
      <w:r>
        <w:rPr>
          <w:rStyle w:val="InlineCode"/>
        </w:rPr>
        <w:t>bind</w:t>
      </w:r>
      <w:r>
        <w:t xml:space="preserve"> method are given </w:t>
      </w:r>
      <w:r>
        <w:rPr>
          <w:rStyle w:val="InlineCode"/>
        </w:rPr>
        <w:t>caller</w:t>
      </w:r>
      <w:r>
        <w:t xml:space="preserve"> and </w:t>
      </w:r>
      <w:r>
        <w:rPr>
          <w:rStyle w:val="InlineCode"/>
        </w:rPr>
        <w:t>arguments</w:t>
      </w:r>
      <w:r>
        <w:t xml:space="preserve"> restricted own properties.</w:t>
      </w:r>
    </w:p>
    <w:p w:rsidR="00CE2E84" w:rsidRDefault="00CE2E84"/>
    <w:p w:rsidR="00CE2E84" w:rsidRDefault="006A39E9">
      <w:pPr>
        <w:pStyle w:val="Heading3"/>
      </w:pPr>
      <w:bookmarkStart w:id="69" w:name="section_f1d0404011111111baf2cf6a161624f3"/>
      <w:bookmarkStart w:id="70" w:name="_Toc531070579"/>
      <w:r>
        <w:t>[ECMA-262/9:2018] Section 18.4.1 Atomics</w:t>
      </w:r>
      <w:bookmarkEnd w:id="69"/>
      <w:bookmarkEnd w:id="70"/>
    </w:p>
    <w:p w:rsidR="00CE2E84" w:rsidRDefault="006A39E9">
      <w:r>
        <w:t>V0219: The Atomics object is not supported</w:t>
      </w:r>
    </w:p>
    <w:p w:rsidR="00CE2E84" w:rsidRDefault="006A39E9">
      <w:r>
        <w:t>The specification states:</w:t>
      </w:r>
    </w:p>
    <w:p w:rsidR="00CE2E84" w:rsidRDefault="006A39E9">
      <w:pPr>
        <w:pStyle w:val="Code"/>
      </w:pPr>
      <w:r>
        <w:t>18.4.1 Atomics</w:t>
      </w:r>
    </w:p>
    <w:p w:rsidR="00CE2E84" w:rsidRDefault="00CE2E84">
      <w:pPr>
        <w:pStyle w:val="Code"/>
      </w:pPr>
    </w:p>
    <w:p w:rsidR="00CE2E84" w:rsidRDefault="006A39E9">
      <w:pPr>
        <w:pStyle w:val="Code"/>
      </w:pPr>
      <w:r>
        <w:t xml:space="preserve">    See 24.4.</w:t>
      </w:r>
    </w:p>
    <w:p w:rsidR="00CE2E84" w:rsidRDefault="00CE2E84">
      <w:pPr>
        <w:pStyle w:val="Code"/>
      </w:pPr>
    </w:p>
    <w:p w:rsidR="00CE2E84" w:rsidRDefault="006A39E9">
      <w:pPr>
        <w:pStyle w:val="Code"/>
      </w:pPr>
      <w:r>
        <w:t>24.4 The Atomics Object</w:t>
      </w:r>
    </w:p>
    <w:p w:rsidR="00CE2E84" w:rsidRDefault="00CE2E84">
      <w:pPr>
        <w:pStyle w:val="Code"/>
      </w:pPr>
    </w:p>
    <w:p w:rsidR="00CE2E84" w:rsidRDefault="006A39E9">
      <w:pPr>
        <w:pStyle w:val="Code"/>
      </w:pPr>
      <w:r>
        <w:t xml:space="preserve">    The Atomics object:</w:t>
      </w:r>
    </w:p>
    <w:p w:rsidR="00CE2E84" w:rsidRDefault="00CE2E84">
      <w:pPr>
        <w:pStyle w:val="Code"/>
      </w:pPr>
    </w:p>
    <w:p w:rsidR="00CE2E84" w:rsidRDefault="006A39E9">
      <w:pPr>
        <w:pStyle w:val="Code"/>
      </w:pPr>
      <w:r>
        <w:t xml:space="preserve">        • is the intrinsic object %Atomics%.</w:t>
      </w:r>
    </w:p>
    <w:p w:rsidR="00CE2E84" w:rsidRDefault="006A39E9">
      <w:pPr>
        <w:pStyle w:val="Code"/>
      </w:pPr>
      <w:r>
        <w:t xml:space="preserve">          ...        </w:t>
      </w:r>
    </w:p>
    <w:p w:rsidR="00CE2E84" w:rsidRDefault="00CE2E84">
      <w:pPr>
        <w:pStyle w:val="Code"/>
      </w:pPr>
    </w:p>
    <w:p w:rsidR="00CE2E84" w:rsidRDefault="006A39E9">
      <w:pPr>
        <w:pStyle w:val="Code"/>
      </w:pPr>
      <w:r>
        <w:t xml:space="preserve">    ... When used with discipline, the Atomics functions allow multi-agent programs that </w:t>
      </w:r>
    </w:p>
    <w:p w:rsidR="00CE2E84" w:rsidRDefault="006A39E9">
      <w:pPr>
        <w:pStyle w:val="Code"/>
      </w:pPr>
      <w:r>
        <w:t xml:space="preserve">    communicate through shared me</w:t>
      </w:r>
      <w:r>
        <w:t xml:space="preserve">mory to execute in a well-understood order even on </w:t>
      </w:r>
    </w:p>
    <w:p w:rsidR="00CE2E84" w:rsidRDefault="006A39E9">
      <w:pPr>
        <w:pStyle w:val="Code"/>
      </w:pPr>
      <w:r>
        <w:t xml:space="preserve">    parallel CPUs. ...</w:t>
      </w:r>
    </w:p>
    <w:p w:rsidR="00CE2E84" w:rsidRDefault="006A39E9">
      <w:r>
        <w:rPr>
          <w:b/>
          <w:i/>
        </w:rPr>
        <w:t>EdgeHTML Mode</w:t>
      </w:r>
    </w:p>
    <w:p w:rsidR="00CE2E84" w:rsidRDefault="006A39E9">
      <w:r>
        <w:t>The Atomics object is not supported.</w:t>
      </w:r>
    </w:p>
    <w:p w:rsidR="00CE2E84" w:rsidRDefault="00CE2E84"/>
    <w:p w:rsidR="00CE2E84" w:rsidRDefault="006A39E9">
      <w:pPr>
        <w:pStyle w:val="Heading3"/>
      </w:pPr>
      <w:bookmarkStart w:id="71" w:name="section_5ba9262e11111111b4f956dbc4a595e8"/>
      <w:bookmarkStart w:id="72" w:name="_Toc531070580"/>
      <w:r>
        <w:t>[ECMA-262/9:2018] Section 19.1.2.20 Object.setPrototypeOf ( O, proto )</w:t>
      </w:r>
      <w:bookmarkEnd w:id="71"/>
      <w:bookmarkEnd w:id="72"/>
      <w:r>
        <w:fldChar w:fldCharType="begin"/>
      </w:r>
      <w:r>
        <w:instrText xml:space="preserve"> XE "proto )" </w:instrText>
      </w:r>
      <w:r>
        <w:fldChar w:fldCharType="end"/>
      </w:r>
    </w:p>
    <w:p w:rsidR="00CE2E84" w:rsidRDefault="006A39E9">
      <w:r>
        <w:t>V0196: Object.setPrototypeOf throws an err</w:t>
      </w:r>
      <w:r>
        <w:t>or immediately if parameter O is not an object</w:t>
      </w:r>
    </w:p>
    <w:p w:rsidR="00CE2E84" w:rsidRDefault="006A39E9">
      <w:r>
        <w:t>The specification states:</w:t>
      </w:r>
    </w:p>
    <w:p w:rsidR="00CE2E84" w:rsidRDefault="006A39E9">
      <w:pPr>
        <w:pStyle w:val="Code"/>
      </w:pPr>
      <w:r>
        <w:t>... Object.setPrototypeOf ( O, proto )</w:t>
      </w:r>
    </w:p>
    <w:p w:rsidR="00CE2E84" w:rsidRDefault="00CE2E84">
      <w:pPr>
        <w:pStyle w:val="Code"/>
      </w:pPr>
    </w:p>
    <w:p w:rsidR="00CE2E84" w:rsidRDefault="006A39E9">
      <w:pPr>
        <w:pStyle w:val="Code"/>
      </w:pPr>
      <w:r>
        <w:t xml:space="preserve">    When the setPrototypeOf function is called with arguments O and proto, the following </w:t>
      </w:r>
    </w:p>
    <w:p w:rsidR="00CE2E84" w:rsidRDefault="006A39E9">
      <w:pPr>
        <w:pStyle w:val="Code"/>
      </w:pPr>
      <w:r>
        <w:t xml:space="preserve">    steps are taken:</w:t>
      </w:r>
    </w:p>
    <w:p w:rsidR="00CE2E84" w:rsidRDefault="00CE2E84">
      <w:pPr>
        <w:pStyle w:val="Code"/>
      </w:pPr>
    </w:p>
    <w:p w:rsidR="00CE2E84" w:rsidRDefault="006A39E9">
      <w:pPr>
        <w:pStyle w:val="Code"/>
      </w:pPr>
      <w:r>
        <w:lastRenderedPageBreak/>
        <w:t xml:space="preserve">         1.  Let O be ? RequireObjectCoercible(O).</w:t>
      </w:r>
    </w:p>
    <w:p w:rsidR="00CE2E84" w:rsidRDefault="006A39E9">
      <w:pPr>
        <w:pStyle w:val="Code"/>
      </w:pPr>
      <w:r>
        <w:t xml:space="preserve">         2.  If Type(proto) is neither Object nor Null, throw a TypeError exception.</w:t>
      </w:r>
    </w:p>
    <w:p w:rsidR="00CE2E84" w:rsidRDefault="006A39E9">
      <w:pPr>
        <w:pStyle w:val="Code"/>
      </w:pPr>
      <w:r>
        <w:t xml:space="preserve">         3.  If Type(O) is not Object, return O.</w:t>
      </w:r>
    </w:p>
    <w:p w:rsidR="00CE2E84" w:rsidRDefault="006A39E9">
      <w:pPr>
        <w:pStyle w:val="Code"/>
      </w:pPr>
      <w:r>
        <w:t xml:space="preserve">         4.  Let status be ? O.[[SetPrototypeOf]](proto).</w:t>
      </w:r>
    </w:p>
    <w:p w:rsidR="00CE2E84" w:rsidRDefault="006A39E9">
      <w:pPr>
        <w:pStyle w:val="Code"/>
      </w:pPr>
      <w:r>
        <w:t xml:space="preserve">         5.  </w:t>
      </w:r>
      <w:r>
        <w:t>If status is false, throw a TypeError exception.</w:t>
      </w:r>
    </w:p>
    <w:p w:rsidR="00CE2E84" w:rsidRDefault="006A39E9">
      <w:pPr>
        <w:pStyle w:val="Code"/>
      </w:pPr>
      <w:r>
        <w:t xml:space="preserve">         6.  Return O.</w:t>
      </w:r>
    </w:p>
    <w:p w:rsidR="00CE2E84" w:rsidRDefault="006A39E9">
      <w:r>
        <w:rPr>
          <w:b/>
          <w:i/>
        </w:rPr>
        <w:t>EdgeHTML Mode</w:t>
      </w:r>
    </w:p>
    <w:p w:rsidR="00CE2E84" w:rsidRDefault="006A39E9">
      <w:r>
        <w:t>ToObject(</w:t>
      </w:r>
      <w:r>
        <w:rPr>
          <w:i/>
        </w:rPr>
        <w:t>O</w:t>
      </w:r>
      <w:r>
        <w:t>) is done instead of RequireObjectCoercible(</w:t>
      </w:r>
      <w:r>
        <w:rPr>
          <w:i/>
        </w:rPr>
        <w:t>O</w:t>
      </w:r>
      <w:r>
        <w:t xml:space="preserve">) in step 1. As a result, </w:t>
      </w:r>
      <w:r>
        <w:rPr>
          <w:rStyle w:val="InlineCode"/>
        </w:rPr>
        <w:t>Object.setPrototypeOf</w:t>
      </w:r>
      <w:r>
        <w:t xml:space="preserve"> throws an error immediately if parameter </w:t>
      </w:r>
      <w:r>
        <w:rPr>
          <w:i/>
        </w:rPr>
        <w:t>O</w:t>
      </w:r>
      <w:r>
        <w:t xml:space="preserve"> is not an object.</w:t>
      </w:r>
    </w:p>
    <w:p w:rsidR="00CE2E84" w:rsidRDefault="00CE2E84"/>
    <w:p w:rsidR="00CE2E84" w:rsidRDefault="006A39E9">
      <w:pPr>
        <w:pStyle w:val="Heading3"/>
      </w:pPr>
      <w:bookmarkStart w:id="73" w:name="section_cfdb6efb1111111193d4d2a9f9d20b9f"/>
      <w:bookmarkStart w:id="74" w:name="_Toc531070581"/>
      <w:r>
        <w:t>[ECMA</w:t>
      </w:r>
      <w:r>
        <w:t>-262/9:2018] Section 19.1.3.2 Object.prototype.hasOwnProperty ( V )</w:t>
      </w:r>
      <w:bookmarkEnd w:id="73"/>
      <w:bookmarkEnd w:id="74"/>
    </w:p>
    <w:p w:rsidR="00CE2E84" w:rsidRDefault="006A39E9">
      <w:r>
        <w:t>V0197: An error is thrown if the argument is a symbol</w:t>
      </w:r>
    </w:p>
    <w:p w:rsidR="00CE2E84" w:rsidRDefault="006A39E9">
      <w:r>
        <w:t>The specification states:</w:t>
      </w:r>
    </w:p>
    <w:p w:rsidR="00CE2E84" w:rsidRDefault="006A39E9">
      <w:pPr>
        <w:pStyle w:val="Code"/>
      </w:pPr>
      <w:r>
        <w:t>19.1.3.2 Object.prototype.hasOwnProperty ( V )</w:t>
      </w:r>
    </w:p>
    <w:p w:rsidR="00CE2E84" w:rsidRDefault="00CE2E84">
      <w:pPr>
        <w:pStyle w:val="Code"/>
      </w:pPr>
    </w:p>
    <w:p w:rsidR="00CE2E84" w:rsidRDefault="006A39E9">
      <w:pPr>
        <w:pStyle w:val="Code"/>
      </w:pPr>
      <w:r>
        <w:t xml:space="preserve">    When the hasOwnProperty method is called with argument V</w:t>
      </w:r>
      <w:r>
        <w:t xml:space="preserve">, the following steps are </w:t>
      </w:r>
    </w:p>
    <w:p w:rsidR="00CE2E84" w:rsidRDefault="006A39E9">
      <w:pPr>
        <w:pStyle w:val="Code"/>
      </w:pPr>
      <w:r>
        <w:t xml:space="preserve">    taken:</w:t>
      </w:r>
    </w:p>
    <w:p w:rsidR="00CE2E84" w:rsidRDefault="00CE2E84">
      <w:pPr>
        <w:pStyle w:val="Code"/>
      </w:pPr>
    </w:p>
    <w:p w:rsidR="00CE2E84" w:rsidRDefault="006A39E9">
      <w:pPr>
        <w:pStyle w:val="Code"/>
      </w:pPr>
      <w:r>
        <w:t xml:space="preserve">        1.  Let P be ? ToPropertyKey(V).</w:t>
      </w:r>
    </w:p>
    <w:p w:rsidR="00CE2E84" w:rsidRDefault="006A39E9">
      <w:pPr>
        <w:pStyle w:val="Code"/>
      </w:pPr>
      <w:r>
        <w:t xml:space="preserve">        2.  Let O ? be ToObject(this value).</w:t>
      </w:r>
    </w:p>
    <w:p w:rsidR="00CE2E84" w:rsidRDefault="006A39E9">
      <w:pPr>
        <w:pStyle w:val="Code"/>
      </w:pPr>
      <w:r>
        <w:t xml:space="preserve">        3.  Return ? HasOwnProperty(O, P).</w:t>
      </w:r>
    </w:p>
    <w:p w:rsidR="00CE2E84" w:rsidRDefault="006A39E9">
      <w:r>
        <w:rPr>
          <w:b/>
          <w:i/>
        </w:rPr>
        <w:t>EdgeHTML Mode</w:t>
      </w:r>
    </w:p>
    <w:p w:rsidR="00CE2E84" w:rsidRDefault="006A39E9">
      <w:r>
        <w:t xml:space="preserve">In step 1, ToString is invoked instead of ToPropertyKey. Because of this, </w:t>
      </w:r>
      <w:r>
        <w:t xml:space="preserve">an error is thrown if </w:t>
      </w:r>
      <w:r>
        <w:rPr>
          <w:i/>
        </w:rPr>
        <w:t>V</w:t>
      </w:r>
      <w:r>
        <w:t xml:space="preserve"> is a symbol.</w:t>
      </w:r>
    </w:p>
    <w:p w:rsidR="00CE2E84" w:rsidRDefault="00CE2E84"/>
    <w:p w:rsidR="00CE2E84" w:rsidRDefault="006A39E9">
      <w:pPr>
        <w:pStyle w:val="Heading3"/>
      </w:pPr>
      <w:bookmarkStart w:id="75" w:name="section_b6ce7da711111111b4b8b706ed2c652c"/>
      <w:bookmarkStart w:id="76" w:name="_Toc531070582"/>
      <w:r>
        <w:t>[ECMA-262/9:2018] Section 19.1.3.5 Object.prototype.toLocaleString ( [ reserved1 [ , reserved2 ] ] )</w:t>
      </w:r>
      <w:bookmarkEnd w:id="75"/>
      <w:bookmarkEnd w:id="76"/>
      <w:r>
        <w:fldChar w:fldCharType="begin"/>
      </w:r>
      <w:r>
        <w:instrText xml:space="preserve"> XE "reserved2 ] ] )" </w:instrText>
      </w:r>
      <w:r>
        <w:fldChar w:fldCharType="end"/>
      </w:r>
    </w:p>
    <w:p w:rsidR="00CE2E84" w:rsidRDefault="006A39E9">
      <w:r>
        <w:t>V0198: Object.prototype.toLocaleString passes ToObject(this) to the toString method instead of this</w:t>
      </w:r>
    </w:p>
    <w:p w:rsidR="00CE2E84" w:rsidRDefault="006A39E9">
      <w:r>
        <w:t>The specification states:</w:t>
      </w:r>
    </w:p>
    <w:p w:rsidR="00CE2E84" w:rsidRDefault="006A39E9">
      <w:pPr>
        <w:pStyle w:val="Code"/>
      </w:pPr>
      <w:r>
        <w:t>19.1.3.5 Object.prototype.toLocaleString ( [ reserved1 [ , reserved2 ] ] )</w:t>
      </w:r>
    </w:p>
    <w:p w:rsidR="00CE2E84" w:rsidRDefault="00CE2E84">
      <w:pPr>
        <w:pStyle w:val="Code"/>
      </w:pPr>
    </w:p>
    <w:p w:rsidR="00CE2E84" w:rsidRDefault="006A39E9">
      <w:pPr>
        <w:pStyle w:val="Code"/>
      </w:pPr>
      <w:r>
        <w:t xml:space="preserve">    When the toLocaleString method is called, the following steps are taken:</w:t>
      </w:r>
    </w:p>
    <w:p w:rsidR="00CE2E84" w:rsidRDefault="00CE2E84">
      <w:pPr>
        <w:pStyle w:val="Code"/>
      </w:pPr>
    </w:p>
    <w:p w:rsidR="00CE2E84" w:rsidRDefault="006A39E9">
      <w:pPr>
        <w:pStyle w:val="Code"/>
      </w:pPr>
      <w:r>
        <w:t xml:space="preserve">        1.  Let O be the this value.</w:t>
      </w:r>
    </w:p>
    <w:p w:rsidR="00CE2E84" w:rsidRDefault="006A39E9">
      <w:pPr>
        <w:pStyle w:val="Code"/>
      </w:pPr>
      <w:r>
        <w:t xml:space="preserve">        2.  Return ? Invoke(O, "toString").</w:t>
      </w:r>
    </w:p>
    <w:p w:rsidR="00CE2E84" w:rsidRDefault="006A39E9">
      <w:r>
        <w:rPr>
          <w:b/>
          <w:i/>
        </w:rPr>
        <w:t>EdgeHTML Mode</w:t>
      </w:r>
    </w:p>
    <w:p w:rsidR="00CE2E84" w:rsidRDefault="006A39E9">
      <w:r>
        <w:rPr>
          <w:rStyle w:val="InlineCode"/>
        </w:rPr>
        <w:t>Object.prototype.toLocaleString</w:t>
      </w:r>
      <w:r>
        <w:t xml:space="preserve"> passes ToObject(</w:t>
      </w:r>
      <w:r>
        <w:rPr>
          <w:i/>
        </w:rPr>
        <w:t>this</w:t>
      </w:r>
      <w:r>
        <w:t>) to the toString method instea</w:t>
      </w:r>
      <w:r>
        <w:t xml:space="preserve">d of </w:t>
      </w:r>
      <w:r>
        <w:rPr>
          <w:i/>
        </w:rPr>
        <w:t>this</w:t>
      </w:r>
      <w:r>
        <w:t>. These are the steps:</w:t>
      </w:r>
    </w:p>
    <w:p w:rsidR="00CE2E84" w:rsidRDefault="006A39E9">
      <w:r>
        <w:t xml:space="preserve">    1.  Let O be the this value.</w:t>
      </w:r>
    </w:p>
    <w:p w:rsidR="00CE2E84" w:rsidRDefault="006A39E9">
      <w:r>
        <w:t xml:space="preserve">    2.  Let obj be ? ToObject(O).</w:t>
      </w:r>
    </w:p>
    <w:p w:rsidR="00CE2E84" w:rsidRDefault="006A39E9">
      <w:r>
        <w:lastRenderedPageBreak/>
        <w:t xml:space="preserve">    3.  Return ToString(obj).</w:t>
      </w:r>
    </w:p>
    <w:p w:rsidR="00CE2E84" w:rsidRDefault="00CE2E84"/>
    <w:p w:rsidR="00CE2E84" w:rsidRDefault="006A39E9">
      <w:pPr>
        <w:pStyle w:val="Heading3"/>
      </w:pPr>
      <w:bookmarkStart w:id="77" w:name="section_8225ec5d11111111a5ba1e44e6b55b02"/>
      <w:bookmarkStart w:id="78" w:name="_Toc531070583"/>
      <w:r>
        <w:t>[ECMA-262/9:2018] Section 19.1.3.6 Object.prototype.toString ( )</w:t>
      </w:r>
      <w:bookmarkEnd w:id="77"/>
      <w:bookmarkEnd w:id="78"/>
    </w:p>
    <w:p w:rsidR="00CE2E84" w:rsidRDefault="006A39E9">
      <w:r>
        <w:t>V0199: @@toStringTag is not implemented</w:t>
      </w:r>
    </w:p>
    <w:p w:rsidR="00CE2E84" w:rsidRDefault="006A39E9">
      <w:r>
        <w:t>The specification sta</w:t>
      </w:r>
      <w:r>
        <w:t>tes:</w:t>
      </w:r>
    </w:p>
    <w:p w:rsidR="00CE2E84" w:rsidRDefault="006A39E9">
      <w:pPr>
        <w:pStyle w:val="Code"/>
      </w:pPr>
      <w:r>
        <w:t>19.1.3.6 Object.prototype.toString ( )</w:t>
      </w:r>
    </w:p>
    <w:p w:rsidR="00CE2E84" w:rsidRDefault="00CE2E84">
      <w:pPr>
        <w:pStyle w:val="Code"/>
      </w:pPr>
    </w:p>
    <w:p w:rsidR="00CE2E84" w:rsidRDefault="006A39E9">
      <w:pPr>
        <w:pStyle w:val="Code"/>
      </w:pPr>
      <w:r>
        <w:t xml:space="preserve">    When the toString method is called, the following steps are taken:</w:t>
      </w:r>
    </w:p>
    <w:p w:rsidR="00CE2E84" w:rsidRDefault="00CE2E84">
      <w:pPr>
        <w:pStyle w:val="Code"/>
      </w:pPr>
    </w:p>
    <w:p w:rsidR="00CE2E84" w:rsidRDefault="006A39E9">
      <w:pPr>
        <w:pStyle w:val="Code"/>
      </w:pPr>
      <w:r>
        <w:t xml:space="preserve">        1.  ...</w:t>
      </w:r>
    </w:p>
    <w:p w:rsidR="00CE2E84" w:rsidRDefault="006A39E9">
      <w:pPr>
        <w:pStyle w:val="Code"/>
      </w:pPr>
      <w:r>
        <w:t xml:space="preserve">        ...</w:t>
      </w:r>
    </w:p>
    <w:p w:rsidR="00CE2E84" w:rsidRDefault="006A39E9">
      <w:pPr>
        <w:pStyle w:val="Code"/>
      </w:pPr>
      <w:r>
        <w:t xml:space="preserve">        15. Let tag be ? Get (O, @@toStringTag).</w:t>
      </w:r>
    </w:p>
    <w:p w:rsidR="00CE2E84" w:rsidRDefault="006A39E9">
      <w:r>
        <w:rPr>
          <w:b/>
          <w:i/>
        </w:rPr>
        <w:t>EdgeHTML Mode</w:t>
      </w:r>
    </w:p>
    <w:p w:rsidR="00CE2E84" w:rsidRDefault="006A39E9">
      <w:r>
        <w:t>@@toStringTag is not implemented.</w:t>
      </w:r>
    </w:p>
    <w:p w:rsidR="00CE2E84" w:rsidRDefault="00CE2E84"/>
    <w:p w:rsidR="00CE2E84" w:rsidRDefault="006A39E9">
      <w:pPr>
        <w:pStyle w:val="Heading3"/>
      </w:pPr>
      <w:bookmarkStart w:id="79" w:name="section_3f4170a0111111119f7f7dcdfc37cc43"/>
      <w:bookmarkStart w:id="80" w:name="_Toc531070584"/>
      <w:r>
        <w:t>[ECMA-262/9:2</w:t>
      </w:r>
      <w:r>
        <w:t>018] Section 19.2.3.2 Function.prototype.bind ( thisArg, ...args )</w:t>
      </w:r>
      <w:bookmarkEnd w:id="79"/>
      <w:bookmarkEnd w:id="80"/>
      <w:r>
        <w:fldChar w:fldCharType="begin"/>
      </w:r>
      <w:r>
        <w:instrText xml:space="preserve"> XE "...args )" </w:instrText>
      </w:r>
      <w:r>
        <w:fldChar w:fldCharType="end"/>
      </w:r>
    </w:p>
    <w:p w:rsidR="00CE2E84" w:rsidRDefault="006A39E9">
      <w:r>
        <w:t>V0200: The bound function name accessor calls the target function's counterpart</w:t>
      </w:r>
    </w:p>
    <w:p w:rsidR="00CE2E84" w:rsidRDefault="006A39E9">
      <w:r>
        <w:t>The specification states:</w:t>
      </w:r>
    </w:p>
    <w:p w:rsidR="00CE2E84" w:rsidRDefault="006A39E9">
      <w:pPr>
        <w:pStyle w:val="Code"/>
      </w:pPr>
      <w:r>
        <w:t>19.2.3.2 Function.prototype.bind ( thisArg , ...args)</w:t>
      </w:r>
    </w:p>
    <w:p w:rsidR="00CE2E84" w:rsidRDefault="00CE2E84">
      <w:pPr>
        <w:pStyle w:val="Code"/>
      </w:pPr>
    </w:p>
    <w:p w:rsidR="00CE2E84" w:rsidRDefault="006A39E9">
      <w:pPr>
        <w:pStyle w:val="Code"/>
      </w:pPr>
      <w:r>
        <w:t xml:space="preserve">    When t</w:t>
      </w:r>
      <w:r>
        <w:t xml:space="preserve">he bind method is called with argument thisArg and zero or more args, it </w:t>
      </w:r>
    </w:p>
    <w:p w:rsidR="00CE2E84" w:rsidRDefault="006A39E9">
      <w:pPr>
        <w:pStyle w:val="Code"/>
      </w:pPr>
      <w:r>
        <w:t xml:space="preserve">    performs the following steps:</w:t>
      </w:r>
    </w:p>
    <w:p w:rsidR="00CE2E84" w:rsidRDefault="00CE2E84">
      <w:pPr>
        <w:pStyle w:val="Code"/>
      </w:pPr>
    </w:p>
    <w:p w:rsidR="00CE2E84" w:rsidRDefault="006A39E9">
      <w:pPr>
        <w:pStyle w:val="Code"/>
      </w:pPr>
      <w:r>
        <w:t xml:space="preserve">        1.  Let Target be the this value.</w:t>
      </w:r>
    </w:p>
    <w:p w:rsidR="00CE2E84" w:rsidRDefault="006A39E9">
      <w:pPr>
        <w:pStyle w:val="Code"/>
      </w:pPr>
      <w:r>
        <w:t xml:space="preserve">        ...</w:t>
      </w:r>
    </w:p>
    <w:p w:rsidR="00CE2E84" w:rsidRDefault="006A39E9">
      <w:pPr>
        <w:pStyle w:val="Code"/>
      </w:pPr>
      <w:r>
        <w:t xml:space="preserve">        9.  Let targetName be ? Get(Target, "name").</w:t>
      </w:r>
    </w:p>
    <w:p w:rsidR="00CE2E84" w:rsidRDefault="006A39E9">
      <w:pPr>
        <w:pStyle w:val="Code"/>
      </w:pPr>
      <w:r>
        <w:t xml:space="preserve">        10. If Type(targetName) is not String, let targetName be the empty string.</w:t>
      </w:r>
    </w:p>
    <w:p w:rsidR="00CE2E84" w:rsidRDefault="006A39E9">
      <w:pPr>
        <w:pStyle w:val="Code"/>
      </w:pPr>
      <w:r>
        <w:t xml:space="preserve">        11. Perform SetFunctionName(F, targetName, "bound").</w:t>
      </w:r>
    </w:p>
    <w:p w:rsidR="00CE2E84" w:rsidRDefault="006A39E9">
      <w:pPr>
        <w:pStyle w:val="Code"/>
      </w:pPr>
      <w:r>
        <w:t xml:space="preserve">        12. Return F.</w:t>
      </w:r>
    </w:p>
    <w:p w:rsidR="00CE2E84" w:rsidRDefault="006A39E9">
      <w:r>
        <w:rPr>
          <w:b/>
          <w:i/>
        </w:rPr>
        <w:t>EdgeHTML Mode</w:t>
      </w:r>
    </w:p>
    <w:p w:rsidR="00CE2E84" w:rsidRDefault="006A39E9">
      <w:r>
        <w:t>Steps 9 to 11 are replaced by:</w:t>
      </w:r>
    </w:p>
    <w:p w:rsidR="00CE2E84" w:rsidRDefault="006A39E9">
      <w:r>
        <w:t xml:space="preserve">    9.  Let getName(Target) be a new dynamic </w:t>
      </w:r>
      <w:r>
        <w:t>function that does following:</w:t>
      </w:r>
    </w:p>
    <w:p w:rsidR="00CE2E84" w:rsidRDefault="006A39E9">
      <w:r>
        <w:t xml:space="preserve">        a. Let targetName be ? Get(Target, "name").</w:t>
      </w:r>
    </w:p>
    <w:p w:rsidR="00CE2E84" w:rsidRDefault="006A39E9">
      <w:r>
        <w:t xml:space="preserve">        b. Return "bound"+targetName.</w:t>
      </w:r>
    </w:p>
    <w:p w:rsidR="00CE2E84" w:rsidRDefault="006A39E9">
      <w:r>
        <w:t xml:space="preserve">    10. Set (F, "name", getName).</w:t>
      </w:r>
    </w:p>
    <w:p w:rsidR="00CE2E84" w:rsidRDefault="006A39E9">
      <w:r>
        <w:t>Because of this, the bound function name accessor calls the target function's counterpart. Note that s</w:t>
      </w:r>
      <w:r>
        <w:t>teps 10 and 11 are deleted.</w:t>
      </w:r>
    </w:p>
    <w:p w:rsidR="00CE2E84" w:rsidRDefault="00CE2E84"/>
    <w:p w:rsidR="00CE2E84" w:rsidRDefault="006A39E9">
      <w:pPr>
        <w:pStyle w:val="Heading3"/>
      </w:pPr>
      <w:bookmarkStart w:id="81" w:name="section_37c341bc11111111a8323287c5e7dc2c"/>
      <w:bookmarkStart w:id="82" w:name="_Toc531070585"/>
      <w:r>
        <w:lastRenderedPageBreak/>
        <w:t>[ECMA-262/9:2018] Section 19.2.3.6 Function.prototype [ @@hasInstance ] ( V )</w:t>
      </w:r>
      <w:bookmarkEnd w:id="81"/>
      <w:bookmarkEnd w:id="82"/>
    </w:p>
    <w:p w:rsidR="00CE2E84" w:rsidRDefault="006A39E9">
      <w:r>
        <w:t>V0209: Calling @@hasInstance has no effect</w:t>
      </w:r>
    </w:p>
    <w:p w:rsidR="00CE2E84" w:rsidRDefault="006A39E9">
      <w:r>
        <w:t>The specification states:</w:t>
      </w:r>
    </w:p>
    <w:p w:rsidR="00CE2E84" w:rsidRDefault="006A39E9">
      <w:pPr>
        <w:pStyle w:val="Code"/>
      </w:pPr>
      <w:r>
        <w:t>19.2.3.6 Function.prototype[@@hasInstance] ( V )</w:t>
      </w:r>
    </w:p>
    <w:p w:rsidR="00CE2E84" w:rsidRDefault="00CE2E84">
      <w:pPr>
        <w:pStyle w:val="Code"/>
      </w:pPr>
    </w:p>
    <w:p w:rsidR="00CE2E84" w:rsidRDefault="006A39E9">
      <w:pPr>
        <w:pStyle w:val="Code"/>
      </w:pPr>
      <w:r>
        <w:t xml:space="preserve">    When the @@hasInstance method of an object F is called with value V, the following </w:t>
      </w:r>
    </w:p>
    <w:p w:rsidR="00CE2E84" w:rsidRDefault="006A39E9">
      <w:pPr>
        <w:pStyle w:val="Code"/>
      </w:pPr>
      <w:r>
        <w:t xml:space="preserve">    steps are taken:</w:t>
      </w:r>
    </w:p>
    <w:p w:rsidR="00CE2E84" w:rsidRDefault="00CE2E84">
      <w:pPr>
        <w:pStyle w:val="Code"/>
      </w:pPr>
    </w:p>
    <w:p w:rsidR="00CE2E84" w:rsidRDefault="006A39E9">
      <w:pPr>
        <w:pStyle w:val="Code"/>
      </w:pPr>
      <w:r>
        <w:t xml:space="preserve">        1.  Let F be the this value.</w:t>
      </w:r>
    </w:p>
    <w:p w:rsidR="00CE2E84" w:rsidRDefault="006A39E9">
      <w:pPr>
        <w:pStyle w:val="Code"/>
      </w:pPr>
      <w:r>
        <w:t xml:space="preserve">        2.  Return ? OrdinaryHasInstance(F, V).</w:t>
      </w:r>
    </w:p>
    <w:p w:rsidR="00CE2E84" w:rsidRDefault="00CE2E84">
      <w:pPr>
        <w:pStyle w:val="Code"/>
      </w:pPr>
    </w:p>
    <w:p w:rsidR="00CE2E84" w:rsidRDefault="006A39E9">
      <w:pPr>
        <w:pStyle w:val="Code"/>
      </w:pPr>
      <w:r>
        <w:t xml:space="preserve">    The value of the name property of this function is "[Sym</w:t>
      </w:r>
      <w:r>
        <w:t>bol.hasInstance]".</w:t>
      </w:r>
    </w:p>
    <w:p w:rsidR="00CE2E84" w:rsidRDefault="00CE2E84">
      <w:pPr>
        <w:pStyle w:val="Code"/>
      </w:pPr>
    </w:p>
    <w:p w:rsidR="00CE2E84" w:rsidRDefault="006A39E9">
      <w:pPr>
        <w:pStyle w:val="Code"/>
      </w:pPr>
      <w:r>
        <w:t xml:space="preserve">    This property has the attributes { [[Writable]]: false, [[Enumerable]]: false, </w:t>
      </w:r>
    </w:p>
    <w:p w:rsidR="00CE2E84" w:rsidRDefault="006A39E9">
      <w:pPr>
        <w:pStyle w:val="Code"/>
      </w:pPr>
      <w:r>
        <w:t xml:space="preserve">    [[Configurable]]: false }.</w:t>
      </w:r>
    </w:p>
    <w:p w:rsidR="00CE2E84" w:rsidRDefault="006A39E9">
      <w:pPr>
        <w:pStyle w:val="Code"/>
      </w:pPr>
      <w:r>
        <w:t xml:space="preserve">    ...</w:t>
      </w:r>
    </w:p>
    <w:p w:rsidR="00CE2E84" w:rsidRDefault="006A39E9">
      <w:pPr>
        <w:pStyle w:val="Code"/>
      </w:pPr>
      <w:r>
        <w:t xml:space="preserve">    This property is non-writable and non-configurable to prevent tampering that could be </w:t>
      </w:r>
    </w:p>
    <w:p w:rsidR="00CE2E84" w:rsidRDefault="006A39E9">
      <w:pPr>
        <w:pStyle w:val="Code"/>
      </w:pPr>
      <w:r>
        <w:t xml:space="preserve">    used to globally expose the target function of a bound function.</w:t>
      </w:r>
    </w:p>
    <w:p w:rsidR="00CE2E84" w:rsidRDefault="006A39E9">
      <w:r>
        <w:rPr>
          <w:b/>
          <w:i/>
        </w:rPr>
        <w:t>EdgeHTML Mode</w:t>
      </w:r>
    </w:p>
    <w:p w:rsidR="00CE2E84" w:rsidRDefault="006A39E9">
      <w:r>
        <w:t>Calling @@hasInstance has no effect.</w:t>
      </w:r>
    </w:p>
    <w:p w:rsidR="00CE2E84" w:rsidRDefault="00CE2E84"/>
    <w:p w:rsidR="00CE2E84" w:rsidRDefault="006A39E9">
      <w:pPr>
        <w:pStyle w:val="Heading3"/>
      </w:pPr>
      <w:bookmarkStart w:id="83" w:name="section_5ac928c0111111118c6a1a62c6f902c3"/>
      <w:bookmarkStart w:id="84" w:name="_Toc531070586"/>
      <w:r>
        <w:t>[ECMA-262/9:2018] Section 19.2.4.1 length</w:t>
      </w:r>
      <w:bookmarkEnd w:id="83"/>
      <w:bookmarkEnd w:id="84"/>
    </w:p>
    <w:p w:rsidR="00CE2E84" w:rsidRDefault="006A39E9">
      <w:r>
        <w:t>V0074: The [[writable]] attribute of the length property cannot be set to true, regardless of</w:t>
      </w:r>
      <w:r>
        <w:t xml:space="preserve"> the setting of [[configurable]]</w:t>
      </w:r>
    </w:p>
    <w:p w:rsidR="00CE2E84" w:rsidRDefault="006A39E9">
      <w:r>
        <w:t>The specification states:</w:t>
      </w:r>
    </w:p>
    <w:p w:rsidR="00CE2E84" w:rsidRDefault="006A39E9">
      <w:pPr>
        <w:pStyle w:val="Code"/>
      </w:pPr>
      <w:r>
        <w:t>19.2.4.1 length</w:t>
      </w:r>
    </w:p>
    <w:p w:rsidR="00CE2E84" w:rsidRDefault="00CE2E84">
      <w:pPr>
        <w:pStyle w:val="Code"/>
      </w:pPr>
    </w:p>
    <w:p w:rsidR="00CE2E84" w:rsidRDefault="006A39E9">
      <w:pPr>
        <w:pStyle w:val="Code"/>
      </w:pPr>
      <w:r>
        <w:t xml:space="preserve">    The value of the length property is an integer that indicates the typical number of </w:t>
      </w:r>
    </w:p>
    <w:p w:rsidR="00CE2E84" w:rsidRDefault="006A39E9">
      <w:pPr>
        <w:pStyle w:val="Code"/>
      </w:pPr>
      <w:r>
        <w:t xml:space="preserve">    arguments expected by the function. However, the language permits the function to be </w:t>
      </w:r>
    </w:p>
    <w:p w:rsidR="00CE2E84" w:rsidRDefault="006A39E9">
      <w:pPr>
        <w:pStyle w:val="Code"/>
      </w:pPr>
      <w:r>
        <w:t xml:space="preserve"> </w:t>
      </w:r>
      <w:r>
        <w:t xml:space="preserve">   invoked with some other number of arguments. The behaviour of a function when invoked </w:t>
      </w:r>
    </w:p>
    <w:p w:rsidR="00CE2E84" w:rsidRDefault="006A39E9">
      <w:pPr>
        <w:pStyle w:val="Code"/>
      </w:pPr>
      <w:r>
        <w:t xml:space="preserve">    on a number of arguments other than the number specified by its length property </w:t>
      </w:r>
    </w:p>
    <w:p w:rsidR="00CE2E84" w:rsidRDefault="006A39E9">
      <w:pPr>
        <w:pStyle w:val="Code"/>
      </w:pPr>
      <w:r>
        <w:t xml:space="preserve">    depends on the function. This property has the attributes { [[Writable]]: fal</w:t>
      </w:r>
      <w:r>
        <w:t xml:space="preserve">se, </w:t>
      </w:r>
    </w:p>
    <w:p w:rsidR="00CE2E84" w:rsidRDefault="006A39E9">
      <w:pPr>
        <w:pStyle w:val="Code"/>
      </w:pPr>
      <w:r>
        <w:t xml:space="preserve">    [[Enumerable]]: false, [[Configurable]]: true }.</w:t>
      </w:r>
    </w:p>
    <w:p w:rsidR="00CE2E84" w:rsidRDefault="006A39E9">
      <w:r>
        <w:rPr>
          <w:b/>
          <w:i/>
        </w:rPr>
        <w:t>EdgeHTML Mode</w:t>
      </w:r>
    </w:p>
    <w:p w:rsidR="00CE2E84" w:rsidRDefault="006A39E9">
      <w:r>
        <w:t xml:space="preserve">The </w:t>
      </w:r>
      <w:r>
        <w:rPr>
          <w:rStyle w:val="InlineCode"/>
        </w:rPr>
        <w:t>[[writable]]</w:t>
      </w:r>
      <w:r>
        <w:t xml:space="preserve"> attribute of the </w:t>
      </w:r>
      <w:r>
        <w:rPr>
          <w:rStyle w:val="InlineCode"/>
        </w:rPr>
        <w:t>length</w:t>
      </w:r>
      <w:r>
        <w:t xml:space="preserve"> property cannot be set to </w:t>
      </w:r>
      <w:r>
        <w:rPr>
          <w:b/>
        </w:rPr>
        <w:t>true</w:t>
      </w:r>
      <w:r>
        <w:t xml:space="preserve">, regardless of the setting of </w:t>
      </w:r>
      <w:r>
        <w:rPr>
          <w:rStyle w:val="InlineCode"/>
        </w:rPr>
        <w:t>[[configurable]]</w:t>
      </w:r>
      <w:r>
        <w:t xml:space="preserve">. No error is thrown on an attempt to set it </w:t>
      </w:r>
      <w:r>
        <w:rPr>
          <w:b/>
        </w:rPr>
        <w:t>true</w:t>
      </w:r>
      <w:r>
        <w:t>.</w:t>
      </w:r>
    </w:p>
    <w:p w:rsidR="00CE2E84" w:rsidRDefault="00CE2E84"/>
    <w:p w:rsidR="00CE2E84" w:rsidRDefault="006A39E9">
      <w:pPr>
        <w:pStyle w:val="Heading3"/>
      </w:pPr>
      <w:bookmarkStart w:id="85" w:name="section_53d006751111111190c7f3727052fc1f"/>
      <w:bookmarkStart w:id="86" w:name="_Toc531070587"/>
      <w:r>
        <w:t>[ECMA-262/9:20</w:t>
      </w:r>
      <w:r>
        <w:t>18] Section 19.4.2 Properties of the Symbol Constructor</w:t>
      </w:r>
      <w:bookmarkEnd w:id="85"/>
      <w:bookmarkEnd w:id="86"/>
    </w:p>
    <w:p w:rsidR="00CE2E84" w:rsidRDefault="006A39E9">
      <w:r>
        <w:t>V0161: The hasInstance, isConcatSpreadable, toPrimitive, and toStringTag properties of the Symbol constructor are not implemented.</w:t>
      </w:r>
    </w:p>
    <w:p w:rsidR="00CE2E84" w:rsidRDefault="006A39E9">
      <w:r>
        <w:t>The specification states:</w:t>
      </w:r>
    </w:p>
    <w:p w:rsidR="00CE2E84" w:rsidRDefault="006A39E9">
      <w:pPr>
        <w:pStyle w:val="Code"/>
      </w:pPr>
      <w:r>
        <w:lastRenderedPageBreak/>
        <w:t>19.4.2 Properties of the Symbol Constructor</w:t>
      </w:r>
    </w:p>
    <w:p w:rsidR="00CE2E84" w:rsidRDefault="00CE2E84">
      <w:pPr>
        <w:pStyle w:val="Code"/>
      </w:pPr>
    </w:p>
    <w:p w:rsidR="00CE2E84" w:rsidRDefault="006A39E9">
      <w:pPr>
        <w:pStyle w:val="Code"/>
      </w:pPr>
      <w:r>
        <w:t xml:space="preserve">    The Symbol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hasInstance</w:t>
      </w:r>
      <w:r>
        <w:t xml:space="preserve">, </w:t>
      </w:r>
      <w:r>
        <w:rPr>
          <w:rStyle w:val="InlineCode"/>
        </w:rPr>
        <w:t>isConcatSpreadable</w:t>
      </w:r>
      <w:r>
        <w:t xml:space="preserve">, </w:t>
      </w:r>
      <w:r>
        <w:rPr>
          <w:rStyle w:val="InlineCode"/>
        </w:rPr>
        <w:t>toPrimitive</w:t>
      </w:r>
      <w:r>
        <w:t xml:space="preserve">, and </w:t>
      </w:r>
      <w:r>
        <w:rPr>
          <w:rStyle w:val="InlineCode"/>
        </w:rPr>
        <w:t>toStringTag</w:t>
      </w:r>
      <w:r>
        <w:t xml:space="preserve"> properties of the </w:t>
      </w:r>
      <w:r>
        <w:rPr>
          <w:rStyle w:val="InlineCode"/>
        </w:rPr>
        <w:t>Symbol</w:t>
      </w:r>
      <w:r>
        <w:t xml:space="preserve"> constructor are not implemented.</w:t>
      </w:r>
    </w:p>
    <w:p w:rsidR="00CE2E84" w:rsidRDefault="00CE2E84"/>
    <w:p w:rsidR="00CE2E84" w:rsidRDefault="006A39E9">
      <w:pPr>
        <w:pStyle w:val="Heading3"/>
      </w:pPr>
      <w:bookmarkStart w:id="87" w:name="section_90993fd5111111119e69dce270ce3808"/>
      <w:bookmarkStart w:id="88" w:name="_Toc531070588"/>
      <w:r>
        <w:t>[ECMA-262/9:2018] Section 19.4.2.1 Symbol.asyncIterator</w:t>
      </w:r>
      <w:bookmarkEnd w:id="87"/>
      <w:bookmarkEnd w:id="88"/>
    </w:p>
    <w:p w:rsidR="00CE2E84" w:rsidRDefault="006A39E9">
      <w:r>
        <w:t>V0215: Symbol.asyncInterator is not supported</w:t>
      </w:r>
    </w:p>
    <w:p w:rsidR="00CE2E84" w:rsidRDefault="006A39E9">
      <w:r>
        <w:t>The specification states:</w:t>
      </w:r>
    </w:p>
    <w:p w:rsidR="00CE2E84" w:rsidRDefault="006A39E9">
      <w:pPr>
        <w:pStyle w:val="Code"/>
      </w:pPr>
      <w:r>
        <w:t>19.4.2.1 Symbol.asyncIterator</w:t>
      </w:r>
    </w:p>
    <w:p w:rsidR="00CE2E84" w:rsidRDefault="00CE2E84">
      <w:pPr>
        <w:pStyle w:val="Code"/>
      </w:pPr>
    </w:p>
    <w:p w:rsidR="00CE2E84" w:rsidRDefault="006A39E9">
      <w:pPr>
        <w:pStyle w:val="Code"/>
      </w:pPr>
      <w:r>
        <w:t xml:space="preserve">    The initial value of Symbol.asyncIterator is the well known symbol @@asyncIterator </w:t>
      </w:r>
    </w:p>
    <w:p w:rsidR="00CE2E84" w:rsidRDefault="006A39E9">
      <w:pPr>
        <w:pStyle w:val="Code"/>
      </w:pPr>
      <w:r>
        <w:t xml:space="preserve">    (Table 1).</w:t>
      </w:r>
    </w:p>
    <w:p w:rsidR="00CE2E84" w:rsidRDefault="00CE2E84">
      <w:pPr>
        <w:pStyle w:val="Code"/>
      </w:pPr>
    </w:p>
    <w:p w:rsidR="00CE2E84" w:rsidRDefault="006A39E9">
      <w:pPr>
        <w:pStyle w:val="Code"/>
      </w:pPr>
      <w:r>
        <w:t xml:space="preserve">    This property has the attributes { [[Writable]]: false, [[Enumerable]]: false, </w:t>
      </w:r>
    </w:p>
    <w:p w:rsidR="00CE2E84" w:rsidRDefault="006A39E9">
      <w:pPr>
        <w:pStyle w:val="Code"/>
      </w:pPr>
      <w:r>
        <w:t xml:space="preserve">    [[Configurable]]: false }.</w:t>
      </w:r>
    </w:p>
    <w:p w:rsidR="00CE2E84" w:rsidRDefault="006A39E9">
      <w:r>
        <w:rPr>
          <w:b/>
          <w:i/>
        </w:rPr>
        <w:t>EdgeHTML Mode</w:t>
      </w:r>
    </w:p>
    <w:p w:rsidR="00CE2E84" w:rsidRDefault="006A39E9">
      <w:r>
        <w:rPr>
          <w:rStyle w:val="InlineCode"/>
        </w:rPr>
        <w:t>Symbol.asyncInterator</w:t>
      </w:r>
      <w:r>
        <w:t xml:space="preserve"> i</w:t>
      </w:r>
      <w:r>
        <w:t>s not supported.</w:t>
      </w:r>
    </w:p>
    <w:p w:rsidR="00CE2E84" w:rsidRDefault="00CE2E84"/>
    <w:p w:rsidR="00CE2E84" w:rsidRDefault="006A39E9">
      <w:pPr>
        <w:pStyle w:val="Heading3"/>
      </w:pPr>
      <w:bookmarkStart w:id="89" w:name="section_ff07cf621111111195bcf84f6f8c8893"/>
      <w:bookmarkStart w:id="90" w:name="_Toc531070589"/>
      <w:r>
        <w:t>[ECMA-262/9:2018] Section 19.4.3.4 Symbol.prototype [ @@toPrimitive ] ( hint )</w:t>
      </w:r>
      <w:bookmarkEnd w:id="89"/>
      <w:bookmarkEnd w:id="90"/>
    </w:p>
    <w:p w:rsidR="00CE2E84" w:rsidRDefault="006A39E9">
      <w:r>
        <w:t>V0178: Symbol.prototype[@@toPrimitive] is not implemented because @@toPrimitive is not implemented</w:t>
      </w:r>
    </w:p>
    <w:p w:rsidR="00CE2E84" w:rsidRDefault="006A39E9">
      <w:r>
        <w:t>The specification states:</w:t>
      </w:r>
    </w:p>
    <w:p w:rsidR="00CE2E84" w:rsidRDefault="006A39E9">
      <w:pPr>
        <w:pStyle w:val="Code"/>
      </w:pPr>
      <w:r>
        <w:t>19.4.3.4 Symbol.prototype [ @@toPr</w:t>
      </w:r>
      <w:r>
        <w:t>imitive ] ( hint )</w:t>
      </w:r>
    </w:p>
    <w:p w:rsidR="00CE2E84" w:rsidRDefault="00CE2E84">
      <w:pPr>
        <w:pStyle w:val="Code"/>
      </w:pPr>
    </w:p>
    <w:p w:rsidR="00CE2E84" w:rsidRDefault="006A39E9">
      <w:pPr>
        <w:pStyle w:val="Code"/>
      </w:pPr>
      <w:r>
        <w:t xml:space="preserve">    This function is called by ECMAScript language operators to convert a Symbol object </w:t>
      </w:r>
    </w:p>
    <w:p w:rsidR="00CE2E84" w:rsidRDefault="006A39E9">
      <w:pPr>
        <w:pStyle w:val="Code"/>
      </w:pPr>
      <w:r>
        <w:t xml:space="preserve">    to a primitive value. The allowed values for hint are "default", "number", </w:t>
      </w:r>
    </w:p>
    <w:p w:rsidR="00CE2E84" w:rsidRDefault="006A39E9">
      <w:pPr>
        <w:pStyle w:val="Code"/>
      </w:pPr>
      <w:r>
        <w:t xml:space="preserve">    and "string".</w:t>
      </w:r>
    </w:p>
    <w:p w:rsidR="00CE2E84" w:rsidRDefault="00CE2E84">
      <w:pPr>
        <w:pStyle w:val="Code"/>
      </w:pPr>
    </w:p>
    <w:p w:rsidR="00CE2E84" w:rsidRDefault="006A39E9">
      <w:pPr>
        <w:pStyle w:val="Code"/>
      </w:pPr>
      <w:r>
        <w:t xml:space="preserve">    When the @@toPrimitive method is called with</w:t>
      </w:r>
      <w:r>
        <w:t xml:space="preserve"> argument hint, the following steps are </w:t>
      </w:r>
    </w:p>
    <w:p w:rsidR="00CE2E84" w:rsidRDefault="006A39E9">
      <w:pPr>
        <w:pStyle w:val="Code"/>
      </w:pPr>
      <w:r>
        <w:t xml:space="preserve">    taken:</w:t>
      </w:r>
    </w:p>
    <w:p w:rsidR="00CE2E84" w:rsidRDefault="006A39E9">
      <w:r>
        <w:rPr>
          <w:b/>
          <w:i/>
        </w:rPr>
        <w:t>EdgeHTML Mode</w:t>
      </w:r>
    </w:p>
    <w:p w:rsidR="00CE2E84" w:rsidRDefault="006A39E9">
      <w:r>
        <w:rPr>
          <w:rStyle w:val="InlineCode"/>
        </w:rPr>
        <w:t>Symbol.prototype</w:t>
      </w:r>
      <w:r>
        <w:t>[@@toPrimitive] is not implemented because @@toPrimitive is not implemented.</w:t>
      </w:r>
    </w:p>
    <w:p w:rsidR="00CE2E84" w:rsidRDefault="00CE2E84"/>
    <w:p w:rsidR="00CE2E84" w:rsidRDefault="006A39E9">
      <w:pPr>
        <w:pStyle w:val="Heading3"/>
      </w:pPr>
      <w:bookmarkStart w:id="91" w:name="section_707553c611111111a7487e66a744259f"/>
      <w:bookmarkStart w:id="92" w:name="_Toc531070590"/>
      <w:r>
        <w:lastRenderedPageBreak/>
        <w:t>[ECMA-262/9:2018] Section 19.4.3.5 Symbol.prototype [ @@toStringTag ]</w:t>
      </w:r>
      <w:bookmarkEnd w:id="91"/>
      <w:bookmarkEnd w:id="92"/>
    </w:p>
    <w:p w:rsidR="00CE2E84" w:rsidRDefault="006A39E9">
      <w:r>
        <w:t>V0179: Symbol.prototype[@@toStringTag] is not implemented because the @@toStringTag feature is not implemented</w:t>
      </w:r>
    </w:p>
    <w:p w:rsidR="00CE2E84" w:rsidRDefault="006A39E9">
      <w:r>
        <w:t>The specification states:</w:t>
      </w:r>
    </w:p>
    <w:p w:rsidR="00CE2E84" w:rsidRDefault="006A39E9">
      <w:pPr>
        <w:pStyle w:val="Code"/>
      </w:pPr>
      <w:r>
        <w:t>19.4.3.5 Symbol.prototype [ @@toStringTag ]</w:t>
      </w:r>
    </w:p>
    <w:p w:rsidR="00CE2E84" w:rsidRDefault="00CE2E84">
      <w:pPr>
        <w:pStyle w:val="Code"/>
      </w:pPr>
    </w:p>
    <w:p w:rsidR="00CE2E84" w:rsidRDefault="006A39E9">
      <w:pPr>
        <w:pStyle w:val="Code"/>
      </w:pPr>
      <w:r>
        <w:t xml:space="preserve">    The initial value of the @@toStringTag property is the String value "S</w:t>
      </w:r>
      <w:r>
        <w:t>ymbol".</w:t>
      </w:r>
    </w:p>
    <w:p w:rsidR="00CE2E84" w:rsidRDefault="00CE2E84">
      <w:pPr>
        <w:pStyle w:val="Code"/>
      </w:pPr>
    </w:p>
    <w:p w:rsidR="00CE2E84" w:rsidRDefault="006A39E9">
      <w:pPr>
        <w:pStyle w:val="Code"/>
      </w:pPr>
      <w:r>
        <w:t xml:space="preserve">    This property has the attributes { [[Writable]]: false, [[Enumerable]]: false, </w:t>
      </w:r>
    </w:p>
    <w:p w:rsidR="00CE2E84" w:rsidRDefault="006A39E9">
      <w:pPr>
        <w:pStyle w:val="Code"/>
      </w:pPr>
      <w:r>
        <w:t xml:space="preserve">    [[Configurable]]: true }.</w:t>
      </w:r>
    </w:p>
    <w:p w:rsidR="00CE2E84" w:rsidRDefault="006A39E9">
      <w:r>
        <w:rPr>
          <w:b/>
          <w:i/>
        </w:rPr>
        <w:t>EdgeHTML Mode</w:t>
      </w:r>
    </w:p>
    <w:p w:rsidR="00CE2E84" w:rsidRDefault="006A39E9">
      <w:r>
        <w:rPr>
          <w:rStyle w:val="InlineCode"/>
        </w:rPr>
        <w:t>Symbol.prototype</w:t>
      </w:r>
      <w:r>
        <w:t>[@@toStringTag] is not implemented because the @@toStringTag feature is not implemented.</w:t>
      </w:r>
    </w:p>
    <w:p w:rsidR="00CE2E84" w:rsidRDefault="00CE2E84"/>
    <w:p w:rsidR="00CE2E84" w:rsidRDefault="006A39E9">
      <w:pPr>
        <w:pStyle w:val="Heading3"/>
      </w:pPr>
      <w:bookmarkStart w:id="93" w:name="section_ae769033111111119166e47556324d36"/>
      <w:bookmarkStart w:id="94" w:name="_Toc531070591"/>
      <w:r>
        <w:t>[ECMA-262/9:2</w:t>
      </w:r>
      <w:r>
        <w:t>018] Section 19.5.3 Properties of the Error Prototype Object</w:t>
      </w:r>
      <w:bookmarkEnd w:id="93"/>
      <w:bookmarkEnd w:id="94"/>
    </w:p>
    <w:p w:rsidR="00CE2E84" w:rsidRDefault="006A39E9">
      <w:r>
        <w:t>V0182: The error prototype object is the intrinsic object %Error%</w:t>
      </w:r>
    </w:p>
    <w:p w:rsidR="00CE2E84" w:rsidRDefault="006A39E9">
      <w:r>
        <w:t>The specification states:</w:t>
      </w:r>
    </w:p>
    <w:p w:rsidR="00CE2E84" w:rsidRDefault="006A39E9">
      <w:pPr>
        <w:pStyle w:val="Code"/>
      </w:pPr>
      <w:r>
        <w:t>19.5.3 Properties of the Error Prototype Object</w:t>
      </w:r>
    </w:p>
    <w:p w:rsidR="00CE2E84" w:rsidRDefault="00CE2E84">
      <w:pPr>
        <w:pStyle w:val="Code"/>
      </w:pPr>
    </w:p>
    <w:p w:rsidR="00CE2E84" w:rsidRDefault="006A39E9">
      <w:pPr>
        <w:pStyle w:val="Code"/>
      </w:pPr>
      <w:r>
        <w:t xml:space="preserve">    The Error prototype object:</w:t>
      </w:r>
    </w:p>
    <w:p w:rsidR="00CE2E84" w:rsidRDefault="00CE2E84">
      <w:pPr>
        <w:pStyle w:val="Code"/>
      </w:pPr>
    </w:p>
    <w:p w:rsidR="00CE2E84" w:rsidRDefault="006A39E9">
      <w:pPr>
        <w:pStyle w:val="Code"/>
      </w:pPr>
      <w:r>
        <w:t xml:space="preserve">        • is the intr</w:t>
      </w:r>
      <w:r>
        <w:t>insic object %ErrorPrototype%.</w:t>
      </w:r>
    </w:p>
    <w:p w:rsidR="00CE2E84" w:rsidRDefault="006A39E9">
      <w:pPr>
        <w:pStyle w:val="Code"/>
      </w:pPr>
      <w:r>
        <w:t xml:space="preserve">        • is an ordinary object.</w:t>
      </w:r>
    </w:p>
    <w:p w:rsidR="00CE2E84" w:rsidRDefault="006A39E9">
      <w:pPr>
        <w:pStyle w:val="Code"/>
      </w:pPr>
      <w:r>
        <w:t xml:space="preserve">        • is not an Error instance and does not have an [[ErrorData]] internal slot.</w:t>
      </w:r>
    </w:p>
    <w:p w:rsidR="00CE2E84" w:rsidRDefault="006A39E9">
      <w:pPr>
        <w:pStyle w:val="Code"/>
      </w:pPr>
      <w:r>
        <w:t xml:space="preserve">        • has a [[Prototype]] internal slot whose value is the intrinsic object </w:t>
      </w:r>
    </w:p>
    <w:p w:rsidR="00CE2E84" w:rsidRDefault="006A39E9">
      <w:pPr>
        <w:pStyle w:val="Code"/>
      </w:pPr>
      <w:r>
        <w:t xml:space="preserve">        %ObjectPrototype%.</w:t>
      </w:r>
    </w:p>
    <w:p w:rsidR="00CE2E84" w:rsidRDefault="006A39E9">
      <w:r>
        <w:rPr>
          <w:b/>
          <w:i/>
        </w:rPr>
        <w:t>EdgeHTML Mode</w:t>
      </w:r>
    </w:p>
    <w:p w:rsidR="00CE2E84" w:rsidRDefault="006A39E9">
      <w:r>
        <w:t xml:space="preserve">The </w:t>
      </w:r>
      <w:r>
        <w:rPr>
          <w:rStyle w:val="InlineCode"/>
        </w:rPr>
        <w:t>Error</w:t>
      </w:r>
      <w:r>
        <w:t xml:space="preserve"> prototype object is the intrinsic object </w:t>
      </w:r>
      <w:r>
        <w:rPr>
          <w:rStyle w:val="InlineCode"/>
        </w:rPr>
        <w:t>%Error%</w:t>
      </w:r>
      <w:r>
        <w:t xml:space="preserve">. It is an </w:t>
      </w:r>
      <w:r>
        <w:rPr>
          <w:rStyle w:val="InlineCode"/>
        </w:rPr>
        <w:t>Error</w:t>
      </w:r>
      <w:r>
        <w:t xml:space="preserve"> object. It is not an </w:t>
      </w:r>
      <w:r>
        <w:rPr>
          <w:rStyle w:val="InlineCode"/>
        </w:rPr>
        <w:t>Error</w:t>
      </w:r>
      <w:r>
        <w:t xml:space="preserve"> instance and does have an </w:t>
      </w:r>
      <w:r>
        <w:rPr>
          <w:rStyle w:val="InlineCode"/>
        </w:rPr>
        <w:t>[[ErrorData]]</w:t>
      </w:r>
      <w:r>
        <w:t xml:space="preserve"> internal slot.</w:t>
      </w:r>
    </w:p>
    <w:p w:rsidR="00CE2E84" w:rsidRDefault="00CE2E84"/>
    <w:p w:rsidR="00CE2E84" w:rsidRDefault="006A39E9">
      <w:pPr>
        <w:pStyle w:val="Heading3"/>
      </w:pPr>
      <w:bookmarkStart w:id="95" w:name="section_c954ee1f11111111863fed64b6661ed9"/>
      <w:bookmarkStart w:id="96" w:name="_Toc531070592"/>
      <w:r>
        <w:t>[ECMA-262/9:2018] Section 20.3.1.14 TimeClip ( time )</w:t>
      </w:r>
      <w:bookmarkEnd w:id="95"/>
      <w:bookmarkEnd w:id="96"/>
    </w:p>
    <w:p w:rsidR="00CE2E84" w:rsidRDefault="006A39E9">
      <w:r>
        <w:t>V0201: TimeClip does not convert negative zero to positive zero</w:t>
      </w:r>
    </w:p>
    <w:p w:rsidR="00CE2E84" w:rsidRDefault="006A39E9">
      <w:r>
        <w:t>The specification states:</w:t>
      </w:r>
    </w:p>
    <w:p w:rsidR="00CE2E84" w:rsidRDefault="006A39E9">
      <w:pPr>
        <w:pStyle w:val="Code"/>
      </w:pPr>
      <w:r>
        <w:t>... TimeClip (time)</w:t>
      </w:r>
    </w:p>
    <w:p w:rsidR="00CE2E84" w:rsidRDefault="00CE2E84">
      <w:pPr>
        <w:pStyle w:val="Code"/>
      </w:pPr>
    </w:p>
    <w:p w:rsidR="00CE2E84" w:rsidRDefault="006A39E9">
      <w:pPr>
        <w:pStyle w:val="Code"/>
      </w:pPr>
      <w:r>
        <w:t xml:space="preserve">    The abstract operation TimeClip calculates a number of milliseconds from its </w:t>
      </w:r>
    </w:p>
    <w:p w:rsidR="00CE2E84" w:rsidRDefault="006A39E9">
      <w:pPr>
        <w:pStyle w:val="Code"/>
      </w:pPr>
      <w:r>
        <w:t xml:space="preserve">    argument, which must be an ECMAScript Number value. This operator functions as </w:t>
      </w:r>
    </w:p>
    <w:p w:rsidR="00CE2E84" w:rsidRDefault="006A39E9">
      <w:pPr>
        <w:pStyle w:val="Code"/>
      </w:pPr>
      <w:r>
        <w:t xml:space="preserve">    follows:</w:t>
      </w:r>
    </w:p>
    <w:p w:rsidR="00CE2E84" w:rsidRDefault="00CE2E84">
      <w:pPr>
        <w:pStyle w:val="Code"/>
      </w:pPr>
    </w:p>
    <w:p w:rsidR="00CE2E84" w:rsidRDefault="006A39E9">
      <w:pPr>
        <w:pStyle w:val="Code"/>
      </w:pPr>
      <w:r>
        <w:t xml:space="preserve">        1.  If time is not finite, return NaN.</w:t>
      </w:r>
    </w:p>
    <w:p w:rsidR="00CE2E84" w:rsidRDefault="006A39E9">
      <w:pPr>
        <w:pStyle w:val="Code"/>
      </w:pPr>
      <w:r>
        <w:t xml:space="preserve">        2.  If abs(time) &gt; 8.64 × 10^15, return NaN.</w:t>
      </w:r>
    </w:p>
    <w:p w:rsidR="00CE2E84" w:rsidRDefault="006A39E9">
      <w:pPr>
        <w:pStyle w:val="Code"/>
      </w:pPr>
      <w:r>
        <w:t xml:space="preserve">        3.  Let clippedTime be ... ToInteger(time).</w:t>
      </w:r>
    </w:p>
    <w:p w:rsidR="00CE2E84" w:rsidRDefault="006A39E9">
      <w:pPr>
        <w:pStyle w:val="Code"/>
      </w:pPr>
      <w:r>
        <w:lastRenderedPageBreak/>
        <w:t xml:space="preserve">      </w:t>
      </w:r>
      <w:r>
        <w:t xml:space="preserve">  4.  If clippedTime is -0, set clippedTime to +0.</w:t>
      </w:r>
    </w:p>
    <w:p w:rsidR="00CE2E84" w:rsidRDefault="006A39E9">
      <w:pPr>
        <w:pStyle w:val="Code"/>
      </w:pPr>
      <w:r>
        <w:t xml:space="preserve">        5.  Return clippedTime.</w:t>
      </w:r>
    </w:p>
    <w:p w:rsidR="00CE2E84" w:rsidRDefault="006A39E9">
      <w:r>
        <w:rPr>
          <w:b/>
          <w:i/>
        </w:rPr>
        <w:t>EdgeHTML Mode</w:t>
      </w:r>
    </w:p>
    <w:p w:rsidR="00CE2E84" w:rsidRDefault="006A39E9">
      <w:r>
        <w:t>TimeClip does not convert negative zero to positive zero (step 4).</w:t>
      </w:r>
    </w:p>
    <w:p w:rsidR="00CE2E84" w:rsidRDefault="00CE2E84"/>
    <w:p w:rsidR="00CE2E84" w:rsidRDefault="006A39E9">
      <w:pPr>
        <w:pStyle w:val="Heading3"/>
      </w:pPr>
      <w:bookmarkStart w:id="97" w:name="section_c41b37a811111111b17da46a52e8f870"/>
      <w:bookmarkStart w:id="98" w:name="_Toc531070593"/>
      <w:r>
        <w:t>[ECMA-262/9:2018] Section 20.3.1.15 Date Time String Format</w:t>
      </w:r>
      <w:bookmarkEnd w:id="97"/>
      <w:bookmarkEnd w:id="98"/>
    </w:p>
    <w:p w:rsidR="00CE2E84" w:rsidRDefault="006A39E9">
      <w:r>
        <w:t>V0125: A date-time without a ti</w:t>
      </w:r>
      <w:r>
        <w:t>me zone offset is interpreted incorrectly</w:t>
      </w:r>
    </w:p>
    <w:p w:rsidR="00CE2E84" w:rsidRDefault="006A39E9">
      <w:r>
        <w:t>The specification states:</w:t>
      </w:r>
    </w:p>
    <w:p w:rsidR="00CE2E84" w:rsidRDefault="006A39E9">
      <w:pPr>
        <w:pStyle w:val="Code"/>
      </w:pPr>
      <w:r>
        <w:t>... Date Time String Format</w:t>
      </w:r>
    </w:p>
    <w:p w:rsidR="00CE2E84" w:rsidRDefault="00CE2E84">
      <w:pPr>
        <w:pStyle w:val="Code"/>
      </w:pPr>
    </w:p>
    <w:p w:rsidR="00CE2E84" w:rsidRDefault="006A39E9">
      <w:pPr>
        <w:pStyle w:val="Code"/>
      </w:pPr>
      <w:r>
        <w:t xml:space="preserve">    ECMAScript defines a string interchange format for date-times based upon a </w:t>
      </w:r>
    </w:p>
    <w:p w:rsidR="00CE2E84" w:rsidRDefault="006A39E9">
      <w:pPr>
        <w:pStyle w:val="Code"/>
      </w:pPr>
      <w:r>
        <w:t xml:space="preserve">    simplification of the ISO 8601 Extended Format. The format is as follows: </w:t>
      </w:r>
    </w:p>
    <w:p w:rsidR="00CE2E84" w:rsidRDefault="006A39E9">
      <w:pPr>
        <w:pStyle w:val="Code"/>
      </w:pPr>
      <w:r>
        <w:t xml:space="preserve">    YYYY-MM-DDTHH:mm:ss.sssZ</w:t>
      </w:r>
    </w:p>
    <w:p w:rsidR="00CE2E84" w:rsidRDefault="00CE2E84">
      <w:pPr>
        <w:pStyle w:val="Code"/>
      </w:pPr>
    </w:p>
    <w:p w:rsidR="00CE2E84" w:rsidRDefault="006A39E9">
      <w:pPr>
        <w:pStyle w:val="Code"/>
      </w:pPr>
      <w:r>
        <w:t xml:space="preserve">    Where the fields are as follows:</w:t>
      </w:r>
    </w:p>
    <w:p w:rsidR="00CE2E84" w:rsidRDefault="00CE2E84">
      <w:pPr>
        <w:pStyle w:val="Code"/>
      </w:pPr>
    </w:p>
    <w:p w:rsidR="00CE2E84" w:rsidRDefault="006A39E9">
      <w:pPr>
        <w:pStyle w:val="Code"/>
      </w:pPr>
      <w:r>
        <w:t xml:space="preserve">        YYYY is the decimal digits of the year 0000 to 9999 in the [proleptic] Gregorian </w:t>
      </w:r>
    </w:p>
    <w:p w:rsidR="00CE2E84" w:rsidRDefault="006A39E9">
      <w:pPr>
        <w:pStyle w:val="Code"/>
      </w:pPr>
      <w:r>
        <w:t xml:space="preserve">        calendar.</w:t>
      </w:r>
    </w:p>
    <w:p w:rsidR="00CE2E84" w:rsidRDefault="006A39E9">
      <w:pPr>
        <w:pStyle w:val="Code"/>
      </w:pPr>
      <w:r>
        <w:t xml:space="preserve">        ...</w:t>
      </w:r>
    </w:p>
    <w:p w:rsidR="00CE2E84" w:rsidRDefault="006A39E9">
      <w:pPr>
        <w:pStyle w:val="Code"/>
      </w:pPr>
      <w:r>
        <w:t xml:space="preserve">        Z is the time zone offset specified as "Z" (for UTC) or either "+" or "-" </w:t>
      </w:r>
    </w:p>
    <w:p w:rsidR="00CE2E84" w:rsidRDefault="006A39E9">
      <w:pPr>
        <w:pStyle w:val="Code"/>
      </w:pPr>
      <w:r>
        <w:t xml:space="preserve">        followed by a time expression HH:mm</w:t>
      </w:r>
    </w:p>
    <w:p w:rsidR="00CE2E84" w:rsidRDefault="006A39E9">
      <w:r>
        <w:rPr>
          <w:b/>
          <w:i/>
        </w:rPr>
        <w:t>EdgeHTML Mode</w:t>
      </w:r>
    </w:p>
    <w:p w:rsidR="00CE2E84" w:rsidRDefault="006A39E9">
      <w:r>
        <w:t>When the date-time string does not include a time zone offset, the time is taken, incorrectly, to be UTC, not local</w:t>
      </w:r>
      <w:r>
        <w:t xml:space="preserve"> time. For example, if the date-time string is "2015-10-01", it is taken to mean:</w:t>
      </w:r>
    </w:p>
    <w:p w:rsidR="00CE2E84" w:rsidRDefault="006A39E9">
      <w:r>
        <w:t xml:space="preserve">    Wed Sep 30 2015 17:00:00 GMT-0700 (Pacific Daylight Time)</w:t>
      </w:r>
    </w:p>
    <w:p w:rsidR="00CE2E84" w:rsidRDefault="006A39E9">
      <w:r>
        <w:t>According to the specification, it should be taken as:</w:t>
      </w:r>
    </w:p>
    <w:p w:rsidR="00CE2E84" w:rsidRDefault="006A39E9">
      <w:r>
        <w:t xml:space="preserve">    Thu Oct 01 2015 00:00:00 GMT-0700 (Pacific Daylight T</w:t>
      </w:r>
      <w:r>
        <w:t>ime)</w:t>
      </w:r>
    </w:p>
    <w:p w:rsidR="00CE2E84" w:rsidRDefault="00CE2E84"/>
    <w:p w:rsidR="00CE2E84" w:rsidRDefault="006A39E9">
      <w:pPr>
        <w:pStyle w:val="Heading3"/>
      </w:pPr>
      <w:bookmarkStart w:id="99" w:name="section_b0c35396111111118999a6061e4347e4"/>
      <w:bookmarkStart w:id="100" w:name="_Toc531070594"/>
      <w:r>
        <w:t>[ECMA-262/9:2018] Section 20.3.4 Properties of the Date Prototype Object</w:t>
      </w:r>
      <w:bookmarkEnd w:id="99"/>
      <w:bookmarkEnd w:id="100"/>
    </w:p>
    <w:p w:rsidR="00CE2E84" w:rsidRDefault="006A39E9">
      <w:r>
        <w:t>V0183: The Date prototype object is a Date instance and has a [[DateValue]] internal slot</w:t>
      </w:r>
    </w:p>
    <w:p w:rsidR="00CE2E84" w:rsidRDefault="006A39E9">
      <w:r>
        <w:t>The specification states:</w:t>
      </w:r>
    </w:p>
    <w:p w:rsidR="00CE2E84" w:rsidRDefault="006A39E9">
      <w:pPr>
        <w:pStyle w:val="Code"/>
      </w:pPr>
      <w:r>
        <w:t>20.3.4 Properties of the Date Prototype Object</w:t>
      </w:r>
    </w:p>
    <w:p w:rsidR="00CE2E84" w:rsidRDefault="00CE2E84">
      <w:pPr>
        <w:pStyle w:val="Code"/>
      </w:pPr>
    </w:p>
    <w:p w:rsidR="00CE2E84" w:rsidRDefault="006A39E9">
      <w:pPr>
        <w:pStyle w:val="Code"/>
      </w:pPr>
      <w:r>
        <w:t xml:space="preserve">    The Date </w:t>
      </w:r>
      <w:r>
        <w:t>prototype object:</w:t>
      </w:r>
    </w:p>
    <w:p w:rsidR="00CE2E84" w:rsidRDefault="00CE2E84">
      <w:pPr>
        <w:pStyle w:val="Code"/>
      </w:pPr>
    </w:p>
    <w:p w:rsidR="00CE2E84" w:rsidRDefault="006A39E9">
      <w:pPr>
        <w:pStyle w:val="Code"/>
      </w:pPr>
      <w:r>
        <w:t xml:space="preserve">        • is the intrinsic object %DatePrototype%.</w:t>
      </w:r>
    </w:p>
    <w:p w:rsidR="00CE2E84" w:rsidRDefault="006A39E9">
      <w:pPr>
        <w:pStyle w:val="Code"/>
      </w:pPr>
      <w:r>
        <w:t xml:space="preserve">        • is itself an ordinary object.</w:t>
      </w:r>
    </w:p>
    <w:p w:rsidR="00CE2E84" w:rsidRDefault="006A39E9">
      <w:pPr>
        <w:pStyle w:val="Code"/>
      </w:pPr>
      <w:r>
        <w:t xml:space="preserve">        • is not a Date instance and does not have a [[DateValue]] internal slot.</w:t>
      </w:r>
    </w:p>
    <w:p w:rsidR="00CE2E84" w:rsidRDefault="006A39E9">
      <w:pPr>
        <w:pStyle w:val="Code"/>
      </w:pPr>
      <w:r>
        <w:t xml:space="preserve">        • has a [[Prototype]] internal slot whose value is the i</w:t>
      </w:r>
      <w:r>
        <w:t xml:space="preserve">ntrinsic object </w:t>
      </w:r>
    </w:p>
    <w:p w:rsidR="00CE2E84" w:rsidRDefault="006A39E9">
      <w:pPr>
        <w:pStyle w:val="Code"/>
      </w:pPr>
      <w:r>
        <w:t xml:space="preserve">        %ObjectPrototype%.</w:t>
      </w:r>
    </w:p>
    <w:p w:rsidR="00CE2E84" w:rsidRDefault="006A39E9">
      <w:r>
        <w:rPr>
          <w:b/>
          <w:i/>
        </w:rPr>
        <w:t>EdgeHTML Mode</w:t>
      </w:r>
    </w:p>
    <w:p w:rsidR="00CE2E84" w:rsidRDefault="006A39E9">
      <w:r>
        <w:lastRenderedPageBreak/>
        <w:t xml:space="preserve">The </w:t>
      </w:r>
      <w:r>
        <w:rPr>
          <w:rStyle w:val="InlineCode"/>
        </w:rPr>
        <w:t>Date</w:t>
      </w:r>
      <w:r>
        <w:t xml:space="preserve"> prototype object is a </w:t>
      </w:r>
      <w:r>
        <w:rPr>
          <w:rStyle w:val="InlineCode"/>
        </w:rPr>
        <w:t>Date</w:t>
      </w:r>
      <w:r>
        <w:t xml:space="preserve"> instance and has a </w:t>
      </w:r>
      <w:r>
        <w:rPr>
          <w:rStyle w:val="InlineCode"/>
        </w:rPr>
        <w:t>[[DateValue]]</w:t>
      </w:r>
      <w:r>
        <w:t xml:space="preserve"> internal slot.</w:t>
      </w:r>
    </w:p>
    <w:p w:rsidR="00CE2E84" w:rsidRDefault="00CE2E84"/>
    <w:p w:rsidR="00CE2E84" w:rsidRDefault="006A39E9">
      <w:pPr>
        <w:pStyle w:val="Heading3"/>
      </w:pPr>
      <w:bookmarkStart w:id="101" w:name="section_d3c298c51111111189cfe8e42efac801"/>
      <w:bookmarkStart w:id="102" w:name="_Toc531070595"/>
      <w:r>
        <w:t>[ECMA-262/9:2018] Section 21.1.3.24 String.prototype.toLowerCase ( )</w:t>
      </w:r>
      <w:bookmarkEnd w:id="101"/>
      <w:bookmarkEnd w:id="102"/>
    </w:p>
    <w:p w:rsidR="00CE2E84" w:rsidRDefault="006A39E9">
      <w:r>
        <w:t xml:space="preserve">V0139: Results are derived according to the </w:t>
      </w:r>
      <w:r>
        <w:t>mappings in UnicodeData.txt, but not those in SpecialCasings.txt</w:t>
      </w:r>
    </w:p>
    <w:p w:rsidR="00CE2E84" w:rsidRDefault="006A39E9">
      <w:r>
        <w:t>The specification states:</w:t>
      </w:r>
    </w:p>
    <w:p w:rsidR="00CE2E84" w:rsidRDefault="006A39E9">
      <w:pPr>
        <w:pStyle w:val="Code"/>
      </w:pPr>
      <w:r>
        <w:t>... String.prototype.toLowerCase ( )</w:t>
      </w:r>
    </w:p>
    <w:p w:rsidR="00CE2E84" w:rsidRDefault="00CE2E84">
      <w:pPr>
        <w:pStyle w:val="Code"/>
      </w:pPr>
    </w:p>
    <w:p w:rsidR="00CE2E84" w:rsidRDefault="006A39E9">
      <w:pPr>
        <w:pStyle w:val="Code"/>
      </w:pPr>
      <w:r>
        <w:t xml:space="preserve">    This function interprets a String value as a sequence of UTF-16 encoded code points, </w:t>
      </w:r>
    </w:p>
    <w:p w:rsidR="00CE2E84" w:rsidRDefault="006A39E9">
      <w:pPr>
        <w:pStyle w:val="Code"/>
      </w:pPr>
      <w:r>
        <w:t xml:space="preserve">    as described in 6.1.4. The following steps are taken:</w:t>
      </w:r>
    </w:p>
    <w:p w:rsidR="00CE2E84" w:rsidRDefault="006A39E9">
      <w:pPr>
        <w:pStyle w:val="Code"/>
      </w:pPr>
      <w:r>
        <w:t xml:space="preserve">        ...</w:t>
      </w:r>
    </w:p>
    <w:p w:rsidR="00CE2E84" w:rsidRDefault="00CE2E84">
      <w:pPr>
        <w:pStyle w:val="Code"/>
      </w:pPr>
    </w:p>
    <w:p w:rsidR="00CE2E84" w:rsidRDefault="006A39E9">
      <w:pPr>
        <w:pStyle w:val="Code"/>
      </w:pPr>
      <w:r>
        <w:t xml:space="preserve">    The result must be derived according to the locale-insensitive case mappings in the </w:t>
      </w:r>
    </w:p>
    <w:p w:rsidR="00CE2E84" w:rsidRDefault="006A39E9">
      <w:pPr>
        <w:pStyle w:val="Code"/>
      </w:pPr>
      <w:r>
        <w:t xml:space="preserve">    Unicode Character Database (this explicitly includes not only the UnicodeData.txt </w:t>
      </w:r>
    </w:p>
    <w:p w:rsidR="00CE2E84" w:rsidRDefault="006A39E9">
      <w:pPr>
        <w:pStyle w:val="Code"/>
      </w:pPr>
      <w:r>
        <w:t xml:space="preserve">    file,</w:t>
      </w:r>
      <w:r>
        <w:t xml:space="preserve"> but also all locale-insensitive mappings in the SpecialCasings.txt file that </w:t>
      </w:r>
    </w:p>
    <w:p w:rsidR="00CE2E84" w:rsidRDefault="006A39E9">
      <w:pPr>
        <w:pStyle w:val="Code"/>
      </w:pPr>
      <w:r>
        <w:t xml:space="preserve">    accompanies it).</w:t>
      </w:r>
    </w:p>
    <w:p w:rsidR="00CE2E84" w:rsidRDefault="006A39E9">
      <w:r>
        <w:rPr>
          <w:b/>
          <w:i/>
        </w:rPr>
        <w:t>EdgeHTML Mode</w:t>
      </w:r>
    </w:p>
    <w:p w:rsidR="00CE2E84" w:rsidRDefault="006A39E9">
      <w:r>
        <w:t>Results are derived according to the mappings in UnicodeData.txt, but not those in SpecialCasings.txt.</w:t>
      </w:r>
    </w:p>
    <w:p w:rsidR="00CE2E84" w:rsidRDefault="00CE2E84"/>
    <w:p w:rsidR="00CE2E84" w:rsidRDefault="006A39E9">
      <w:r>
        <w:t>V0140: Only characters in the Basic Mu</w:t>
      </w:r>
      <w:r>
        <w:t>ltilingual Plane are converted to lower case</w:t>
      </w:r>
    </w:p>
    <w:p w:rsidR="00CE2E84" w:rsidRDefault="006A39E9">
      <w:r>
        <w:t>The specification states:</w:t>
      </w:r>
    </w:p>
    <w:p w:rsidR="00CE2E84" w:rsidRDefault="006A39E9">
      <w:pPr>
        <w:pStyle w:val="Code"/>
      </w:pPr>
      <w:r>
        <w:t>21.1.3.24 String.prototype.toLowerCase ( )</w:t>
      </w:r>
    </w:p>
    <w:p w:rsidR="00CE2E84" w:rsidRDefault="00CE2E84">
      <w:pPr>
        <w:pStyle w:val="Code"/>
      </w:pPr>
    </w:p>
    <w:p w:rsidR="00CE2E84" w:rsidRDefault="006A39E9">
      <w:pPr>
        <w:pStyle w:val="Code"/>
      </w:pPr>
      <w:r>
        <w:t xml:space="preserve">    This function interprets a String value as a sequence of UTF-16 encoded code points, </w:t>
      </w:r>
    </w:p>
    <w:p w:rsidR="00CE2E84" w:rsidRDefault="006A39E9">
      <w:pPr>
        <w:pStyle w:val="Code"/>
      </w:pPr>
      <w:r>
        <w:t xml:space="preserve">    as described in 6.1.4. The following steps are </w:t>
      </w:r>
      <w:r>
        <w:t>taken:</w:t>
      </w:r>
    </w:p>
    <w:p w:rsidR="00CE2E84" w:rsidRDefault="00CE2E84">
      <w:pPr>
        <w:pStyle w:val="Code"/>
      </w:pPr>
    </w:p>
    <w:p w:rsidR="00CE2E84" w:rsidRDefault="006A39E9">
      <w:pPr>
        <w:pStyle w:val="Code"/>
      </w:pPr>
      <w:r>
        <w:t xml:space="preserve">        1. Let O be ? RequireObjectCoercible(this value).</w:t>
      </w:r>
    </w:p>
    <w:p w:rsidR="00CE2E84" w:rsidRDefault="006A39E9">
      <w:pPr>
        <w:pStyle w:val="Code"/>
      </w:pPr>
      <w:r>
        <w:t xml:space="preserve">        2. Let S be ? ToString(O).</w:t>
      </w:r>
    </w:p>
    <w:p w:rsidR="00CE2E84" w:rsidRDefault="006A39E9">
      <w:pPr>
        <w:pStyle w:val="Code"/>
      </w:pPr>
      <w:r>
        <w:t xml:space="preserve">        3. Let cpList be a List containing in order the code points as defined in 6.1.4 </w:t>
      </w:r>
    </w:p>
    <w:p w:rsidR="00CE2E84" w:rsidRDefault="006A39E9">
      <w:pPr>
        <w:pStyle w:val="Code"/>
      </w:pPr>
      <w:r>
        <w:t xml:space="preserve">           of S, starting at the first element of S.</w:t>
      </w:r>
    </w:p>
    <w:p w:rsidR="00CE2E84" w:rsidRDefault="006A39E9">
      <w:pPr>
        <w:pStyle w:val="Code"/>
      </w:pPr>
      <w:r>
        <w:t xml:space="preserve">        4. Le</w:t>
      </w:r>
      <w:r>
        <w:t xml:space="preserve">t cuList be a List where the elements are the result of toLowercase(cplist), </w:t>
      </w:r>
    </w:p>
    <w:p w:rsidR="00CE2E84" w:rsidRDefault="006A39E9">
      <w:pPr>
        <w:pStyle w:val="Code"/>
      </w:pPr>
      <w:r>
        <w:t xml:space="preserve">           according to the Unicode Default Case Conversion algorithm.</w:t>
      </w:r>
    </w:p>
    <w:p w:rsidR="00CE2E84" w:rsidRDefault="006A39E9">
      <w:pPr>
        <w:pStyle w:val="Code"/>
      </w:pPr>
      <w:r>
        <w:t xml:space="preserve">        5. Let L be the String value whose elements are the UTF16Encoding of the code </w:t>
      </w:r>
    </w:p>
    <w:p w:rsidR="00CE2E84" w:rsidRDefault="006A39E9">
      <w:pPr>
        <w:pStyle w:val="Code"/>
      </w:pPr>
      <w:r>
        <w:t xml:space="preserve">           points of</w:t>
      </w:r>
      <w:r>
        <w:t xml:space="preserve"> cuList.</w:t>
      </w:r>
    </w:p>
    <w:p w:rsidR="00CE2E84" w:rsidRDefault="006A39E9">
      <w:pPr>
        <w:pStyle w:val="Code"/>
      </w:pPr>
      <w:r>
        <w:t xml:space="preserve">        6. Return L.</w:t>
      </w:r>
    </w:p>
    <w:p w:rsidR="00CE2E84" w:rsidRDefault="006A39E9">
      <w:r>
        <w:rPr>
          <w:b/>
          <w:i/>
        </w:rPr>
        <w:t>EdgeHTML Mode</w:t>
      </w:r>
    </w:p>
    <w:p w:rsidR="00CE2E84" w:rsidRDefault="006A39E9">
      <w:r>
        <w:t>Only those characters in the Basic Multilingual Plane (values no greater than 0xFFFF) are converted to lower case. Others are left unchanged.</w:t>
      </w:r>
    </w:p>
    <w:p w:rsidR="00CE2E84" w:rsidRDefault="00CE2E84"/>
    <w:p w:rsidR="00CE2E84" w:rsidRDefault="006A39E9">
      <w:pPr>
        <w:pStyle w:val="Heading3"/>
      </w:pPr>
      <w:bookmarkStart w:id="103" w:name="section_bd35964d11111111807050a1ba5cd168"/>
      <w:bookmarkStart w:id="104" w:name="_Toc531070596"/>
      <w:r>
        <w:t>[ECMA-262/9:2018] Section 21.1.3.26 String.prototype.toUpperCase ( )</w:t>
      </w:r>
      <w:bookmarkEnd w:id="103"/>
      <w:bookmarkEnd w:id="104"/>
    </w:p>
    <w:p w:rsidR="00CE2E84" w:rsidRDefault="006A39E9">
      <w:r>
        <w:t>V0185: Only characters in the Basic Multilingual Plane are converted to uppercase</w:t>
      </w:r>
    </w:p>
    <w:p w:rsidR="00CE2E84" w:rsidRDefault="006A39E9">
      <w:r>
        <w:t>The specification states:</w:t>
      </w:r>
    </w:p>
    <w:p w:rsidR="00CE2E84" w:rsidRDefault="006A39E9">
      <w:pPr>
        <w:pStyle w:val="Code"/>
      </w:pPr>
      <w:r>
        <w:lastRenderedPageBreak/>
        <w:t>... String.prototype.toUpperCase ( )</w:t>
      </w:r>
    </w:p>
    <w:p w:rsidR="00CE2E84" w:rsidRDefault="00CE2E84">
      <w:pPr>
        <w:pStyle w:val="Code"/>
      </w:pPr>
    </w:p>
    <w:p w:rsidR="00CE2E84" w:rsidRDefault="006A39E9">
      <w:pPr>
        <w:pStyle w:val="Code"/>
      </w:pPr>
      <w:r>
        <w:t xml:space="preserve">    This function interprets a String value as a sequence of UTF-16 encoded code points, </w:t>
      </w:r>
    </w:p>
    <w:p w:rsidR="00CE2E84" w:rsidRDefault="006A39E9">
      <w:pPr>
        <w:pStyle w:val="Code"/>
      </w:pPr>
      <w:r>
        <w:t xml:space="preserve">    as described in </w:t>
      </w:r>
      <w:r>
        <w:t>6.1.4.</w:t>
      </w:r>
    </w:p>
    <w:p w:rsidR="00CE2E84" w:rsidRDefault="00CE2E84">
      <w:pPr>
        <w:pStyle w:val="Code"/>
      </w:pPr>
    </w:p>
    <w:p w:rsidR="00CE2E84" w:rsidRDefault="006A39E9">
      <w:pPr>
        <w:pStyle w:val="Code"/>
      </w:pPr>
      <w:r>
        <w:t xml:space="preserve">    This function behaves in exactly the same way as String.prototype.toLowerCase, except </w:t>
      </w:r>
    </w:p>
    <w:p w:rsidR="00CE2E84" w:rsidRDefault="006A39E9">
      <w:pPr>
        <w:pStyle w:val="Code"/>
      </w:pPr>
      <w:r>
        <w:t xml:space="preserve">    that the String is mapped using the toUppercase algorithm of the Unicode Default Case </w:t>
      </w:r>
    </w:p>
    <w:p w:rsidR="00CE2E84" w:rsidRDefault="006A39E9">
      <w:pPr>
        <w:pStyle w:val="Code"/>
      </w:pPr>
      <w:r>
        <w:t xml:space="preserve">    Conversion.</w:t>
      </w:r>
    </w:p>
    <w:p w:rsidR="00CE2E84" w:rsidRDefault="006A39E9">
      <w:r>
        <w:rPr>
          <w:b/>
          <w:i/>
        </w:rPr>
        <w:t>EdgeHTML Mode</w:t>
      </w:r>
    </w:p>
    <w:p w:rsidR="00CE2E84" w:rsidRDefault="006A39E9">
      <w:r>
        <w:t>Only those characters in the Basic M</w:t>
      </w:r>
      <w:r>
        <w:t>ultilingual Plane (values no greater than 0xFFFF) are converted to uppercase. Others are left unchanged.</w:t>
      </w:r>
    </w:p>
    <w:p w:rsidR="00CE2E84" w:rsidRDefault="00CE2E84"/>
    <w:p w:rsidR="00CE2E84" w:rsidRDefault="006A39E9">
      <w:pPr>
        <w:pStyle w:val="Heading3"/>
      </w:pPr>
      <w:bookmarkStart w:id="105" w:name="section_faa15e6b111111118ad496ac9396b4bc"/>
      <w:bookmarkStart w:id="106" w:name="_Toc531070597"/>
      <w:r>
        <w:t>[ECMA-262/9:2018] Section 21.2.1 Patterns</w:t>
      </w:r>
      <w:bookmarkEnd w:id="105"/>
      <w:bookmarkEnd w:id="106"/>
    </w:p>
    <w:p w:rsidR="00CE2E84" w:rsidRDefault="006A39E9">
      <w:r>
        <w:t>V0078: If the contents of the braces in \u{...} is not a hexadecimal number, \u{...} is treated as a regular</w:t>
      </w:r>
      <w:r>
        <w:t xml:space="preserve"> string</w:t>
      </w:r>
    </w:p>
    <w:p w:rsidR="00CE2E84" w:rsidRDefault="006A39E9">
      <w:r>
        <w:t>The specification states:</w:t>
      </w:r>
    </w:p>
    <w:p w:rsidR="00CE2E84" w:rsidRDefault="006A39E9">
      <w:pPr>
        <w:pStyle w:val="Code"/>
      </w:pPr>
      <w:r>
        <w:t>21.2.1 Patterns</w:t>
      </w:r>
    </w:p>
    <w:p w:rsidR="00CE2E84" w:rsidRDefault="00CE2E84">
      <w:pPr>
        <w:pStyle w:val="Code"/>
      </w:pPr>
    </w:p>
    <w:p w:rsidR="00CE2E84" w:rsidRDefault="006A39E9">
      <w:pPr>
        <w:pStyle w:val="Code"/>
      </w:pPr>
      <w:r>
        <w:t xml:space="preserve">    The RegExp constructor applies the following grammar to the input pattern String. An </w:t>
      </w:r>
    </w:p>
    <w:p w:rsidR="00CE2E84" w:rsidRDefault="006A39E9">
      <w:pPr>
        <w:pStyle w:val="Code"/>
      </w:pPr>
      <w:r>
        <w:t xml:space="preserve">    error occurs if the grammar cannot interpret the String as an expansion of Pattern.</w:t>
      </w:r>
    </w:p>
    <w:p w:rsidR="00CE2E84" w:rsidRDefault="00CE2E84">
      <w:pPr>
        <w:pStyle w:val="Code"/>
      </w:pPr>
    </w:p>
    <w:p w:rsidR="00CE2E84" w:rsidRDefault="006A39E9">
      <w:pPr>
        <w:pStyle w:val="Code"/>
      </w:pPr>
      <w:r>
        <w:t xml:space="preserve">    Syntax</w:t>
      </w:r>
    </w:p>
    <w:p w:rsidR="00CE2E84" w:rsidRDefault="006A39E9">
      <w:pPr>
        <w:pStyle w:val="Code"/>
      </w:pPr>
      <w:r>
        <w:t xml:space="preserve">        ...</w:t>
      </w:r>
    </w:p>
    <w:p w:rsidR="00CE2E84" w:rsidRDefault="006A39E9">
      <w:pPr>
        <w:pStyle w:val="Code"/>
      </w:pPr>
      <w:r>
        <w:t xml:space="preserve">   </w:t>
      </w:r>
      <w:r>
        <w:t xml:space="preserve">     RegExpUnicodeEscapeSequence[U] ::</w:t>
      </w:r>
    </w:p>
    <w:p w:rsidR="00CE2E84" w:rsidRDefault="006A39E9">
      <w:pPr>
        <w:pStyle w:val="Code"/>
      </w:pPr>
      <w:r>
        <w:t xml:space="preserve">            [+U] u LeadSurrogate \u TrailSurrogate</w:t>
      </w:r>
    </w:p>
    <w:p w:rsidR="00CE2E84" w:rsidRDefault="006A39E9">
      <w:pPr>
        <w:pStyle w:val="Code"/>
      </w:pPr>
      <w:r>
        <w:t xml:space="preserve">            [+U] u LeadSurrogate</w:t>
      </w:r>
    </w:p>
    <w:p w:rsidR="00CE2E84" w:rsidRDefault="006A39E9">
      <w:pPr>
        <w:pStyle w:val="Code"/>
      </w:pPr>
      <w:r>
        <w:t xml:space="preserve">            [+U] u TrailSurrogate</w:t>
      </w:r>
    </w:p>
    <w:p w:rsidR="00CE2E84" w:rsidRDefault="006A39E9">
      <w:pPr>
        <w:pStyle w:val="Code"/>
      </w:pPr>
      <w:r>
        <w:t xml:space="preserve">            [+U] u NonSurrogate</w:t>
      </w:r>
    </w:p>
    <w:p w:rsidR="00CE2E84" w:rsidRDefault="006A39E9">
      <w:pPr>
        <w:pStyle w:val="Code"/>
      </w:pPr>
      <w:r>
        <w:t xml:space="preserve">            [~U] u Hex4Digits</w:t>
      </w:r>
    </w:p>
    <w:p w:rsidR="00CE2E84" w:rsidRDefault="006A39E9">
      <w:pPr>
        <w:pStyle w:val="Code"/>
      </w:pPr>
      <w:r>
        <w:t xml:space="preserve">            [+U] u{ HexDigits }</w:t>
      </w:r>
    </w:p>
    <w:p w:rsidR="00CE2E84" w:rsidRDefault="006A39E9">
      <w:r>
        <w:rPr>
          <w:b/>
          <w:i/>
        </w:rPr>
        <w:t>EdgeHTML Mode</w:t>
      </w:r>
    </w:p>
    <w:p w:rsidR="00CE2E84" w:rsidRDefault="006A39E9">
      <w:r>
        <w:t xml:space="preserve">If the contents of the braces in \u{...} is not a hexadecimal number, \u{...} is treated as a regular string, rather than a Unicode code point. For example, the following returns </w:t>
      </w:r>
      <w:r>
        <w:rPr>
          <w:b/>
        </w:rPr>
        <w:t>true</w:t>
      </w:r>
      <w:r>
        <w:t xml:space="preserve"> but should throw a </w:t>
      </w:r>
      <w:r>
        <w:rPr>
          <w:b/>
        </w:rPr>
        <w:t>SyntaxError</w:t>
      </w:r>
      <w:r>
        <w:t xml:space="preserve"> exception:</w:t>
      </w:r>
    </w:p>
    <w:p w:rsidR="00CE2E84" w:rsidRDefault="006A39E9">
      <w:r>
        <w:t xml:space="preserve">    /\u{pp}/u.ex</w:t>
      </w:r>
      <w:r>
        <w:t>ec('\\u{pp}')</w:t>
      </w:r>
    </w:p>
    <w:p w:rsidR="00CE2E84" w:rsidRDefault="00CE2E84"/>
    <w:p w:rsidR="00CE2E84" w:rsidRDefault="006A39E9">
      <w:pPr>
        <w:pStyle w:val="Heading3"/>
      </w:pPr>
      <w:bookmarkStart w:id="107" w:name="section_de24e52711111111a3ade268996c71b9"/>
      <w:bookmarkStart w:id="108" w:name="_Toc531070598"/>
      <w:r>
        <w:t>[ECMA-262/9:2018] Section 21.2.2.10 CharacterEscape</w:t>
      </w:r>
      <w:bookmarkEnd w:id="107"/>
      <w:bookmarkEnd w:id="108"/>
    </w:p>
    <w:p w:rsidR="00CE2E84" w:rsidRDefault="006A39E9">
      <w:r>
        <w:t>V0175: Characters other than those matched by ControlLetter (non-alphabetic characters) are allowed</w:t>
      </w:r>
    </w:p>
    <w:p w:rsidR="00CE2E84" w:rsidRDefault="006A39E9">
      <w:r>
        <w:t>The specification states:</w:t>
      </w:r>
    </w:p>
    <w:p w:rsidR="00CE2E84" w:rsidRDefault="006A39E9">
      <w:pPr>
        <w:pStyle w:val="Code"/>
      </w:pPr>
      <w:r>
        <w:t>21.2.2.10 CharacterEscape</w:t>
      </w:r>
    </w:p>
    <w:p w:rsidR="00CE2E84" w:rsidRDefault="00CE2E84">
      <w:pPr>
        <w:pStyle w:val="Code"/>
      </w:pPr>
    </w:p>
    <w:p w:rsidR="00CE2E84" w:rsidRDefault="006A39E9">
      <w:pPr>
        <w:pStyle w:val="Code"/>
      </w:pPr>
      <w:r>
        <w:t xml:space="preserve">    The CharacterEscape productions </w:t>
      </w:r>
      <w:r>
        <w:t>evaluate as follows:</w:t>
      </w:r>
    </w:p>
    <w:p w:rsidR="00CE2E84" w:rsidRDefault="00CE2E84">
      <w:pPr>
        <w:pStyle w:val="Code"/>
      </w:pPr>
    </w:p>
    <w:p w:rsidR="00CE2E84" w:rsidRDefault="006A39E9">
      <w:pPr>
        <w:pStyle w:val="Code"/>
      </w:pPr>
      <w:r>
        <w:t xml:space="preserve">        CharacterEscape ::</w:t>
      </w:r>
    </w:p>
    <w:p w:rsidR="00CE2E84" w:rsidRDefault="006A39E9">
      <w:pPr>
        <w:pStyle w:val="Code"/>
      </w:pPr>
      <w:r>
        <w:t xml:space="preserve">            ControlEscape</w:t>
      </w:r>
    </w:p>
    <w:p w:rsidR="00CE2E84" w:rsidRDefault="006A39E9">
      <w:pPr>
        <w:pStyle w:val="Code"/>
      </w:pPr>
      <w:r>
        <w:lastRenderedPageBreak/>
        <w:t xml:space="preserve">            c ControlLetter</w:t>
      </w:r>
    </w:p>
    <w:p w:rsidR="00CE2E84" w:rsidRDefault="006A39E9">
      <w:pPr>
        <w:pStyle w:val="Code"/>
      </w:pPr>
      <w:r>
        <w:t xml:space="preserve">            0 [lookahead ∉ DecimalDigit]</w:t>
      </w:r>
    </w:p>
    <w:p w:rsidR="00CE2E84" w:rsidRDefault="006A39E9">
      <w:pPr>
        <w:pStyle w:val="Code"/>
      </w:pPr>
      <w:r>
        <w:t xml:space="preserve">            HexEscapeSequence</w:t>
      </w:r>
    </w:p>
    <w:p w:rsidR="00CE2E84" w:rsidRDefault="006A39E9">
      <w:pPr>
        <w:pStyle w:val="Code"/>
      </w:pPr>
      <w:r>
        <w:t xml:space="preserve">            RegExpUnicodeEscapeSequence</w:t>
      </w:r>
    </w:p>
    <w:p w:rsidR="00CE2E84" w:rsidRDefault="006A39E9">
      <w:pPr>
        <w:pStyle w:val="Code"/>
      </w:pPr>
      <w:r>
        <w:t xml:space="preserve">            IdentityEscape</w:t>
      </w:r>
    </w:p>
    <w:p w:rsidR="00CE2E84" w:rsidRDefault="00CE2E84">
      <w:pPr>
        <w:pStyle w:val="Code"/>
      </w:pPr>
    </w:p>
    <w:p w:rsidR="00CE2E84" w:rsidRDefault="006A39E9">
      <w:pPr>
        <w:pStyle w:val="Code"/>
      </w:pPr>
      <w:r>
        <w:t xml:space="preserve">    1. Let cv </w:t>
      </w:r>
      <w:r>
        <w:t>be the CharacterValue of this CharacterEscape.</w:t>
      </w:r>
    </w:p>
    <w:p w:rsidR="00CE2E84" w:rsidRDefault="006A39E9">
      <w:pPr>
        <w:pStyle w:val="Code"/>
      </w:pPr>
      <w:r>
        <w:t xml:space="preserve">    2. Return the character whose character value is cv.</w:t>
      </w:r>
    </w:p>
    <w:p w:rsidR="00CE2E84" w:rsidRDefault="006A39E9">
      <w:r>
        <w:rPr>
          <w:b/>
          <w:i/>
        </w:rPr>
        <w:t>EdgeHTML Mode</w:t>
      </w:r>
    </w:p>
    <w:p w:rsidR="00CE2E84" w:rsidRDefault="006A39E9">
      <w:r>
        <w:t xml:space="preserve">Characters other than those matched by </w:t>
      </w:r>
      <w:r>
        <w:rPr>
          <w:i/>
        </w:rPr>
        <w:t>ControlLetter</w:t>
      </w:r>
      <w:r>
        <w:t xml:space="preserve"> (non-alphabetic characters) are allowed.</w:t>
      </w:r>
    </w:p>
    <w:p w:rsidR="00CE2E84" w:rsidRDefault="00CE2E84"/>
    <w:p w:rsidR="00CE2E84" w:rsidRDefault="006A39E9">
      <w:pPr>
        <w:pStyle w:val="Heading3"/>
      </w:pPr>
      <w:bookmarkStart w:id="109" w:name="section_cae2267b11111111b27adedbbd92e3b9"/>
      <w:bookmarkStart w:id="110" w:name="_Toc531070599"/>
      <w:r>
        <w:t>[ECMA-262/9:2018] Section 21.2.5 Properties of the RegExp Prototype Object</w:t>
      </w:r>
      <w:bookmarkEnd w:id="109"/>
      <w:bookmarkEnd w:id="110"/>
    </w:p>
    <w:p w:rsidR="00CE2E84" w:rsidRDefault="006A39E9">
      <w:r>
        <w:t>V0165: The RegExp prototype object is the intrinsic object %RegExp% and is not an ordinary object</w:t>
      </w:r>
    </w:p>
    <w:p w:rsidR="00CE2E84" w:rsidRDefault="006A39E9">
      <w:r>
        <w:t>The specification states:</w:t>
      </w:r>
    </w:p>
    <w:p w:rsidR="00CE2E84" w:rsidRDefault="006A39E9">
      <w:pPr>
        <w:pStyle w:val="Code"/>
      </w:pPr>
      <w:r>
        <w:t>21.2.5 Properties of the RegExp Prototype Object</w:t>
      </w:r>
    </w:p>
    <w:p w:rsidR="00CE2E84" w:rsidRDefault="00CE2E84">
      <w:pPr>
        <w:pStyle w:val="Code"/>
      </w:pPr>
    </w:p>
    <w:p w:rsidR="00CE2E84" w:rsidRDefault="006A39E9">
      <w:pPr>
        <w:pStyle w:val="Code"/>
      </w:pPr>
      <w:r>
        <w:t xml:space="preserve">    The</w:t>
      </w:r>
      <w:r>
        <w:t xml:space="preserve"> RegExp prototype object:</w:t>
      </w:r>
    </w:p>
    <w:p w:rsidR="00CE2E84" w:rsidRDefault="00CE2E84">
      <w:pPr>
        <w:pStyle w:val="Code"/>
      </w:pPr>
    </w:p>
    <w:p w:rsidR="00CE2E84" w:rsidRDefault="006A39E9">
      <w:pPr>
        <w:pStyle w:val="Code"/>
      </w:pPr>
      <w:r>
        <w:t xml:space="preserve">        • is the intrinsic object %RegExpPrototype%.</w:t>
      </w:r>
    </w:p>
    <w:p w:rsidR="00CE2E84" w:rsidRDefault="006A39E9">
      <w:pPr>
        <w:pStyle w:val="Code"/>
      </w:pPr>
      <w:r>
        <w:t xml:space="preserve">        • is an ordinary object.</w:t>
      </w:r>
    </w:p>
    <w:p w:rsidR="00CE2E84" w:rsidRDefault="006A39E9">
      <w:pPr>
        <w:pStyle w:val="Code"/>
      </w:pPr>
      <w:r>
        <w:t xml:space="preserve">        • is not a RegExp instance and does not have a [[RegExpMatcher]] internal slot or </w:t>
      </w:r>
    </w:p>
    <w:p w:rsidR="00CE2E84" w:rsidRDefault="006A39E9">
      <w:pPr>
        <w:pStyle w:val="Code"/>
      </w:pPr>
      <w:r>
        <w:t xml:space="preserve">        any of the other internal slots of RegExp in</w:t>
      </w:r>
      <w:r>
        <w:t>stance objects.</w:t>
      </w:r>
    </w:p>
    <w:p w:rsidR="00CE2E84" w:rsidRDefault="006A39E9">
      <w:pPr>
        <w:pStyle w:val="Code"/>
      </w:pPr>
      <w:r>
        <w:t xml:space="preserve">        • has a [[Prototype]] internal slot whose value is the intrinsic object </w:t>
      </w:r>
    </w:p>
    <w:p w:rsidR="00CE2E84" w:rsidRDefault="006A39E9">
      <w:pPr>
        <w:pStyle w:val="Code"/>
      </w:pPr>
      <w:r>
        <w:t xml:space="preserve">        %ObjectPrototype%.</w:t>
      </w:r>
    </w:p>
    <w:p w:rsidR="00CE2E84" w:rsidRDefault="00CE2E84">
      <w:pPr>
        <w:pStyle w:val="Code"/>
      </w:pPr>
    </w:p>
    <w:p w:rsidR="00CE2E84" w:rsidRDefault="006A39E9">
      <w:pPr>
        <w:pStyle w:val="Code"/>
      </w:pPr>
      <w:r>
        <w:t xml:space="preserve">    Note  The RegExp prototype object does not have a valueOf property of its own; </w:t>
      </w:r>
    </w:p>
    <w:p w:rsidR="00CE2E84" w:rsidRDefault="006A39E9">
      <w:pPr>
        <w:pStyle w:val="Code"/>
      </w:pPr>
      <w:r>
        <w:t xml:space="preserve">    however, it inherits the valueOf property f</w:t>
      </w:r>
      <w:r>
        <w:t>rom the Object prototype object.</w:t>
      </w:r>
    </w:p>
    <w:p w:rsidR="00CE2E84" w:rsidRDefault="006A39E9">
      <w:r>
        <w:rPr>
          <w:b/>
          <w:i/>
        </w:rPr>
        <w:t>EdgeHTML Mode</w:t>
      </w:r>
    </w:p>
    <w:p w:rsidR="00CE2E84" w:rsidRDefault="006A39E9">
      <w:r>
        <w:t xml:space="preserve">The </w:t>
      </w:r>
      <w:r>
        <w:rPr>
          <w:rStyle w:val="InlineCode"/>
        </w:rPr>
        <w:t>RegExp</w:t>
      </w:r>
      <w:r>
        <w:t xml:space="preserve"> prototype object is the intrinsic object </w:t>
      </w:r>
      <w:r>
        <w:rPr>
          <w:rStyle w:val="InlineCode"/>
        </w:rPr>
        <w:t>%RegExp%</w:t>
      </w:r>
      <w:r>
        <w:t xml:space="preserve"> and is not an ordinary object. It is a </w:t>
      </w:r>
      <w:r>
        <w:rPr>
          <w:rStyle w:val="InlineCode"/>
        </w:rPr>
        <w:t>RegExp</w:t>
      </w:r>
      <w:r>
        <w:t xml:space="preserve"> instance with a </w:t>
      </w:r>
      <w:r>
        <w:rPr>
          <w:rStyle w:val="InlineCode"/>
        </w:rPr>
        <w:t>[[RegExpMatcher]]</w:t>
      </w:r>
      <w:r>
        <w:t xml:space="preserve"> internal slot and all other internal slots of </w:t>
      </w:r>
      <w:r>
        <w:rPr>
          <w:rStyle w:val="InlineCode"/>
        </w:rPr>
        <w:t>RegExp</w:t>
      </w:r>
      <w:r>
        <w:t xml:space="preserve"> instance object</w:t>
      </w:r>
      <w:r>
        <w:t>s.</w:t>
      </w:r>
    </w:p>
    <w:p w:rsidR="00CE2E84" w:rsidRDefault="00CE2E84"/>
    <w:p w:rsidR="00CE2E84" w:rsidRDefault="006A39E9">
      <w:r>
        <w:t>V0081: The RegExp prototype object is a RegExp object</w:t>
      </w:r>
    </w:p>
    <w:p w:rsidR="00CE2E84" w:rsidRDefault="006A39E9">
      <w:r>
        <w:t>The specification states:</w:t>
      </w:r>
    </w:p>
    <w:p w:rsidR="00CE2E84" w:rsidRDefault="006A39E9">
      <w:pPr>
        <w:pStyle w:val="Code"/>
      </w:pPr>
      <w:r>
        <w:t>21.2.5 Properties of the RegExp Prototype Object</w:t>
      </w:r>
    </w:p>
    <w:p w:rsidR="00CE2E84" w:rsidRDefault="00CE2E84">
      <w:pPr>
        <w:pStyle w:val="Code"/>
      </w:pPr>
    </w:p>
    <w:p w:rsidR="00CE2E84" w:rsidRDefault="006A39E9">
      <w:pPr>
        <w:pStyle w:val="Code"/>
      </w:pPr>
      <w:r>
        <w:t xml:space="preserve">    The RegExp prototype object:</w:t>
      </w:r>
    </w:p>
    <w:p w:rsidR="00CE2E84" w:rsidRDefault="00CE2E84">
      <w:pPr>
        <w:pStyle w:val="Code"/>
      </w:pPr>
    </w:p>
    <w:p w:rsidR="00CE2E84" w:rsidRDefault="006A39E9">
      <w:pPr>
        <w:pStyle w:val="Code"/>
      </w:pPr>
      <w:r>
        <w:t xml:space="preserve">        • is the intrinsic object %RegExpPrototype%.</w:t>
      </w:r>
    </w:p>
    <w:p w:rsidR="00CE2E84" w:rsidRDefault="006A39E9">
      <w:pPr>
        <w:pStyle w:val="Code"/>
      </w:pPr>
      <w:r>
        <w:t xml:space="preserve">        • is an ordinary object.</w:t>
      </w:r>
    </w:p>
    <w:p w:rsidR="00CE2E84" w:rsidRDefault="006A39E9">
      <w:pPr>
        <w:pStyle w:val="Code"/>
      </w:pPr>
      <w:r>
        <w:t xml:space="preserve">        • is not a RegExp instance and does not have a [[RegExpMatcher]] internal slot or </w:t>
      </w:r>
    </w:p>
    <w:p w:rsidR="00CE2E84" w:rsidRDefault="006A39E9">
      <w:pPr>
        <w:pStyle w:val="Code"/>
      </w:pPr>
      <w:r>
        <w:t xml:space="preserve">        any of the other internal slots of RegExp instance objects.</w:t>
      </w:r>
    </w:p>
    <w:p w:rsidR="00CE2E84" w:rsidRDefault="006A39E9">
      <w:pPr>
        <w:pStyle w:val="Code"/>
      </w:pPr>
      <w:r>
        <w:t xml:space="preserve">        • has a [[Prototype]] internal slot whose value is the intrinsic object </w:t>
      </w:r>
    </w:p>
    <w:p w:rsidR="00CE2E84" w:rsidRDefault="006A39E9">
      <w:pPr>
        <w:pStyle w:val="Code"/>
      </w:pPr>
      <w:r>
        <w:t xml:space="preserve">        %ObjectPrototype%.</w:t>
      </w:r>
    </w:p>
    <w:p w:rsidR="00CE2E84" w:rsidRDefault="00CE2E84">
      <w:pPr>
        <w:pStyle w:val="Code"/>
      </w:pPr>
    </w:p>
    <w:p w:rsidR="00CE2E84" w:rsidRDefault="006A39E9">
      <w:pPr>
        <w:pStyle w:val="Code"/>
      </w:pPr>
      <w:r>
        <w:t xml:space="preserve">    Note  The RegExp prototype object does not have a valueOf property of its own; </w:t>
      </w:r>
    </w:p>
    <w:p w:rsidR="00CE2E84" w:rsidRDefault="006A39E9">
      <w:pPr>
        <w:pStyle w:val="Code"/>
      </w:pPr>
      <w:r>
        <w:t xml:space="preserve">    however, it inherits the valueOf property from the Object prototype object.</w:t>
      </w:r>
    </w:p>
    <w:p w:rsidR="00CE2E84" w:rsidRDefault="006A39E9">
      <w:r>
        <w:rPr>
          <w:b/>
          <w:i/>
        </w:rPr>
        <w:lastRenderedPageBreak/>
        <w:t>EdgeHTML Mode</w:t>
      </w:r>
    </w:p>
    <w:p w:rsidR="00CE2E84" w:rsidRDefault="006A39E9">
      <w:r>
        <w:t xml:space="preserve">The </w:t>
      </w:r>
      <w:r>
        <w:rPr>
          <w:rStyle w:val="InlineCode"/>
        </w:rPr>
        <w:t>RegExp</w:t>
      </w:r>
      <w:r>
        <w:t xml:space="preserve"> prototype object is a </w:t>
      </w:r>
      <w:r>
        <w:rPr>
          <w:rStyle w:val="InlineCode"/>
        </w:rPr>
        <w:t>RegExp</w:t>
      </w:r>
      <w:r>
        <w:t xml:space="preserve"> object, an</w:t>
      </w:r>
      <w:r>
        <w:t xml:space="preserve">d its </w:t>
      </w:r>
      <w:r>
        <w:rPr>
          <w:rStyle w:val="InlineCode"/>
        </w:rPr>
        <w:t>[[Class]]</w:t>
      </w:r>
      <w:r>
        <w:t xml:space="preserve"> is </w:t>
      </w:r>
      <w:r>
        <w:rPr>
          <w:rStyle w:val="InlineCode"/>
        </w:rPr>
        <w:t>RegExp</w:t>
      </w:r>
      <w:r>
        <w:t xml:space="preserve">. The value of the </w:t>
      </w:r>
      <w:r>
        <w:rPr>
          <w:rStyle w:val="InlineCode"/>
        </w:rPr>
        <w:t>[[Prototype]]</w:t>
      </w:r>
      <w:r>
        <w:t xml:space="preserve"> internal property is the standard built-in </w:t>
      </w:r>
      <w:r>
        <w:rPr>
          <w:rStyle w:val="InlineCode"/>
        </w:rPr>
        <w:t>Object</w:t>
      </w:r>
      <w:r>
        <w:t xml:space="preserve"> prototype object.</w:t>
      </w:r>
    </w:p>
    <w:p w:rsidR="00CE2E84" w:rsidRDefault="006A39E9">
      <w:r>
        <w:t xml:space="preserve">The initial values of the </w:t>
      </w:r>
      <w:r>
        <w:rPr>
          <w:rStyle w:val="InlineCode"/>
        </w:rPr>
        <w:t>RegExp</w:t>
      </w:r>
      <w:r>
        <w:t xml:space="preserve"> prototype object’s data properties are set as if the object were created by the expression new </w:t>
      </w:r>
      <w:r>
        <w:rPr>
          <w:rStyle w:val="InlineCode"/>
        </w:rPr>
        <w:t>Re</w:t>
      </w:r>
      <w:r>
        <w:rPr>
          <w:rStyle w:val="InlineCode"/>
        </w:rPr>
        <w:t>gExp</w:t>
      </w:r>
      <w:r>
        <w:t xml:space="preserve">() where </w:t>
      </w:r>
      <w:r>
        <w:rPr>
          <w:rStyle w:val="InlineCode"/>
        </w:rPr>
        <w:t>RegExp</w:t>
      </w:r>
      <w:r>
        <w:t xml:space="preserve"> is the standard built-in constructor with that name.</w:t>
      </w:r>
    </w:p>
    <w:p w:rsidR="00CE2E84" w:rsidRDefault="00CE2E84"/>
    <w:p w:rsidR="00CE2E84" w:rsidRDefault="006A39E9">
      <w:pPr>
        <w:pStyle w:val="Heading3"/>
      </w:pPr>
      <w:bookmarkStart w:id="111" w:name="section_d788111b11111111b32f75538dafc3a7"/>
      <w:bookmarkStart w:id="112" w:name="_Toc531070600"/>
      <w:r>
        <w:t>[ECMA-262/9:2018] Section 21.2.5.2.3 AdvanceStringIndex ( S, index, unicode )</w:t>
      </w:r>
      <w:bookmarkEnd w:id="111"/>
      <w:bookmarkEnd w:id="112"/>
      <w:r>
        <w:fldChar w:fldCharType="begin"/>
      </w:r>
      <w:r>
        <w:instrText xml:space="preserve"> XE "index - unicode )" </w:instrText>
      </w:r>
      <w:r>
        <w:fldChar w:fldCharType="end"/>
      </w:r>
    </w:p>
    <w:p w:rsidR="00CE2E84" w:rsidRDefault="006A39E9">
      <w:r>
        <w:t>V0173: AdvanceStringIndex advances the index by 1, not 2, when the unicode fla</w:t>
      </w:r>
      <w:r>
        <w:t>g is specified</w:t>
      </w:r>
    </w:p>
    <w:p w:rsidR="00CE2E84" w:rsidRDefault="006A39E9">
      <w:r>
        <w:t>The specification states:</w:t>
      </w:r>
    </w:p>
    <w:p w:rsidR="00CE2E84" w:rsidRDefault="006A39E9">
      <w:pPr>
        <w:pStyle w:val="Code"/>
      </w:pPr>
      <w:r>
        <w:t>21.2.5.2.3 AdvanceStringIndex ( S, index, unicode )</w:t>
      </w:r>
    </w:p>
    <w:p w:rsidR="00CE2E84" w:rsidRDefault="00CE2E84">
      <w:pPr>
        <w:pStyle w:val="Code"/>
      </w:pPr>
    </w:p>
    <w:p w:rsidR="00CE2E84" w:rsidRDefault="006A39E9">
      <w:pPr>
        <w:pStyle w:val="Code"/>
      </w:pPr>
      <w:r>
        <w:t xml:space="preserve">    The abstract operation AdvanceStringIndex with arguments S, index, and unicode </w:t>
      </w:r>
    </w:p>
    <w:p w:rsidR="00CE2E84" w:rsidRDefault="006A39E9">
      <w:pPr>
        <w:pStyle w:val="Code"/>
      </w:pPr>
      <w:r>
        <w:t xml:space="preserve">    performs the following steps:</w:t>
      </w:r>
    </w:p>
    <w:p w:rsidR="00CE2E84" w:rsidRDefault="00CE2E84">
      <w:pPr>
        <w:pStyle w:val="Code"/>
      </w:pPr>
    </w:p>
    <w:p w:rsidR="00CE2E84" w:rsidRDefault="006A39E9">
      <w:pPr>
        <w:pStyle w:val="Code"/>
      </w:pPr>
      <w:r>
        <w:t xml:space="preserve">        1.  Assert: Type(S) is String.</w:t>
      </w:r>
    </w:p>
    <w:p w:rsidR="00CE2E84" w:rsidRDefault="006A39E9">
      <w:pPr>
        <w:pStyle w:val="Code"/>
      </w:pPr>
      <w:r>
        <w:t xml:space="preserve">    </w:t>
      </w:r>
      <w:r>
        <w:t xml:space="preserve">    2.  Assert: index is an integer such that 0≤index≤2^53-1.</w:t>
      </w:r>
    </w:p>
    <w:p w:rsidR="00CE2E84" w:rsidRDefault="006A39E9">
      <w:pPr>
        <w:pStyle w:val="Code"/>
      </w:pPr>
      <w:r>
        <w:t xml:space="preserve">        3.  Assert: Type(unicode) is Boolean.</w:t>
      </w:r>
    </w:p>
    <w:p w:rsidR="00CE2E84" w:rsidRDefault="006A39E9">
      <w:pPr>
        <w:pStyle w:val="Code"/>
      </w:pPr>
      <w:r>
        <w:t xml:space="preserve">        4.  If unicode is false, return index+1.</w:t>
      </w:r>
    </w:p>
    <w:p w:rsidR="00CE2E84" w:rsidRDefault="006A39E9">
      <w:pPr>
        <w:pStyle w:val="Code"/>
      </w:pPr>
      <w:r>
        <w:t xml:space="preserve">        5.  Let length be the number of code units in S.</w:t>
      </w:r>
    </w:p>
    <w:p w:rsidR="00CE2E84" w:rsidRDefault="006A39E9">
      <w:pPr>
        <w:pStyle w:val="Code"/>
      </w:pPr>
      <w:r>
        <w:t xml:space="preserve">        6.  If index+1 ≥ length, return in</w:t>
      </w:r>
      <w:r>
        <w:t>dex+1.</w:t>
      </w:r>
    </w:p>
    <w:p w:rsidR="00CE2E84" w:rsidRDefault="006A39E9">
      <w:pPr>
        <w:pStyle w:val="Code"/>
      </w:pPr>
      <w:r>
        <w:t xml:space="preserve">        7.  Let first be the code unit value at index index in S.</w:t>
      </w:r>
    </w:p>
    <w:p w:rsidR="00CE2E84" w:rsidRDefault="006A39E9">
      <w:pPr>
        <w:pStyle w:val="Code"/>
      </w:pPr>
      <w:r>
        <w:t xml:space="preserve">        8.  If first &lt; 0xD800 or first &gt; 0xDBFF, return index+1.</w:t>
      </w:r>
    </w:p>
    <w:p w:rsidR="00CE2E84" w:rsidRDefault="006A39E9">
      <w:pPr>
        <w:pStyle w:val="Code"/>
      </w:pPr>
      <w:r>
        <w:t xml:space="preserve">        9.  Let second be the numeric value of the code unit ["code unit value" prior to </w:t>
      </w:r>
    </w:p>
    <w:p w:rsidR="00CE2E84" w:rsidRDefault="006A39E9">
      <w:pPr>
        <w:pStyle w:val="Code"/>
      </w:pPr>
      <w:r>
        <w:t xml:space="preserve">            2018] at index i</w:t>
      </w:r>
      <w:r>
        <w:t>ndex+1 in S.</w:t>
      </w:r>
    </w:p>
    <w:p w:rsidR="00CE2E84" w:rsidRDefault="006A39E9">
      <w:pPr>
        <w:pStyle w:val="Code"/>
      </w:pPr>
      <w:r>
        <w:t xml:space="preserve">        10. If second &lt; 0xDC00 or second &gt; 0xDFFF, return index+1.</w:t>
      </w:r>
    </w:p>
    <w:p w:rsidR="00CE2E84" w:rsidRDefault="006A39E9">
      <w:pPr>
        <w:pStyle w:val="Code"/>
      </w:pPr>
      <w:r>
        <w:t xml:space="preserve">        11. Return index+2.</w:t>
      </w:r>
    </w:p>
    <w:p w:rsidR="00CE2E84" w:rsidRDefault="006A39E9">
      <w:r>
        <w:rPr>
          <w:b/>
          <w:i/>
        </w:rPr>
        <w:t>EdgeHTML Mode</w:t>
      </w:r>
    </w:p>
    <w:p w:rsidR="00CE2E84" w:rsidRDefault="006A39E9">
      <w:r>
        <w:t xml:space="preserve">AdvanceStringIndex advances the index by 1, not 2 when the </w:t>
      </w:r>
      <w:r>
        <w:rPr>
          <w:i/>
        </w:rPr>
        <w:t>unicode</w:t>
      </w:r>
      <w:r>
        <w:t xml:space="preserve"> flag is specified. For example, the following should hold:</w:t>
      </w:r>
    </w:p>
    <w:p w:rsidR="00CE2E84" w:rsidRDefault="006A39E9">
      <w:r>
        <w:t xml:space="preserve">    /\udf06/u.exec('\ud834\udf06') == null</w:t>
      </w:r>
    </w:p>
    <w:p w:rsidR="00CE2E84" w:rsidRDefault="006A39E9">
      <w:r>
        <w:t xml:space="preserve">Instead </w:t>
      </w:r>
      <w:r>
        <w:rPr>
          <w:rStyle w:val="InlineCode"/>
        </w:rPr>
        <w:t>exec</w:t>
      </w:r>
      <w:r>
        <w:t xml:space="preserve"> returns \udf06; that is:</w:t>
      </w:r>
    </w:p>
    <w:p w:rsidR="00CE2E84" w:rsidRDefault="006A39E9">
      <w:r>
        <w:t xml:space="preserve">    /\udf06/u.exec('\ud834\udf06') == '\udf06'</w:t>
      </w:r>
    </w:p>
    <w:p w:rsidR="00CE2E84" w:rsidRDefault="00CE2E84"/>
    <w:p w:rsidR="00CE2E84" w:rsidRDefault="006A39E9">
      <w:pPr>
        <w:pStyle w:val="Heading3"/>
      </w:pPr>
      <w:bookmarkStart w:id="113" w:name="section_6eac823f11111111adbbe0cd52208102"/>
      <w:bookmarkStart w:id="114" w:name="_Toc531070601"/>
      <w:r>
        <w:t>[ECMA-262/9:2018] Section 21.2.5.3 get RegExp.prototype.dotAll</w:t>
      </w:r>
      <w:bookmarkEnd w:id="113"/>
      <w:bookmarkEnd w:id="114"/>
    </w:p>
    <w:p w:rsidR="00CE2E84" w:rsidRDefault="006A39E9">
      <w:r>
        <w:t>V0220: The RegExp.prototype.dotAll property is not supported</w:t>
      </w:r>
    </w:p>
    <w:p w:rsidR="00CE2E84" w:rsidRDefault="006A39E9">
      <w:r>
        <w:t>The specification states:</w:t>
      </w:r>
    </w:p>
    <w:p w:rsidR="00CE2E84" w:rsidRDefault="006A39E9">
      <w:pPr>
        <w:pStyle w:val="Code"/>
      </w:pPr>
      <w:r>
        <w:t>21.2.5.3 get RegExp.prototype.dotAll</w:t>
      </w:r>
    </w:p>
    <w:p w:rsidR="00CE2E84" w:rsidRDefault="00CE2E84">
      <w:pPr>
        <w:pStyle w:val="Code"/>
      </w:pPr>
    </w:p>
    <w:p w:rsidR="00CE2E84" w:rsidRDefault="006A39E9">
      <w:pPr>
        <w:pStyle w:val="Code"/>
      </w:pPr>
      <w:r>
        <w:t xml:space="preserve">    RegExp.prototype.dotAll is an accessor property whose set accessor function is </w:t>
      </w:r>
    </w:p>
    <w:p w:rsidR="00CE2E84" w:rsidRDefault="006A39E9">
      <w:pPr>
        <w:pStyle w:val="Code"/>
      </w:pPr>
      <w:r>
        <w:t xml:space="preserve">    undefined. ...</w:t>
      </w:r>
    </w:p>
    <w:p w:rsidR="00CE2E84" w:rsidRDefault="006A39E9">
      <w:r>
        <w:rPr>
          <w:b/>
          <w:i/>
        </w:rPr>
        <w:lastRenderedPageBreak/>
        <w:t>EdgeHTML Mode</w:t>
      </w:r>
    </w:p>
    <w:p w:rsidR="00CE2E84" w:rsidRDefault="006A39E9">
      <w:r>
        <w:t xml:space="preserve">The </w:t>
      </w:r>
      <w:r>
        <w:rPr>
          <w:rStyle w:val="InlineCode"/>
        </w:rPr>
        <w:t>RegExp.prototype.dotAll</w:t>
      </w:r>
      <w:r>
        <w:t xml:space="preserve"> property is not supported.</w:t>
      </w:r>
    </w:p>
    <w:p w:rsidR="00CE2E84" w:rsidRDefault="00CE2E84"/>
    <w:p w:rsidR="00CE2E84" w:rsidRDefault="006A39E9">
      <w:pPr>
        <w:pStyle w:val="Heading3"/>
      </w:pPr>
      <w:bookmarkStart w:id="115" w:name="section_481a43b91111111197d71fe244ff4c9f"/>
      <w:bookmarkStart w:id="116" w:name="_Toc531070602"/>
      <w:r>
        <w:t>[ECMA-262/9:2018] S</w:t>
      </w:r>
      <w:r>
        <w:t>ection 21.2.6.1 lastIndex</w:t>
      </w:r>
      <w:bookmarkEnd w:id="115"/>
      <w:bookmarkEnd w:id="116"/>
    </w:p>
    <w:p w:rsidR="00CE2E84" w:rsidRDefault="006A39E9">
      <w:r>
        <w:t>V0082: The [[Writable]] attribute of the lastIndex property cannot be changed from true to false</w:t>
      </w:r>
    </w:p>
    <w:p w:rsidR="00CE2E84" w:rsidRDefault="006A39E9">
      <w:r>
        <w:t>The specification states:</w:t>
      </w:r>
    </w:p>
    <w:p w:rsidR="00CE2E84" w:rsidRDefault="006A39E9">
      <w:pPr>
        <w:pStyle w:val="Code"/>
      </w:pPr>
      <w:r>
        <w:t>21.2.6.1 lastIndex</w:t>
      </w:r>
    </w:p>
    <w:p w:rsidR="00CE2E84" w:rsidRDefault="00CE2E84">
      <w:pPr>
        <w:pStyle w:val="Code"/>
      </w:pPr>
    </w:p>
    <w:p w:rsidR="00CE2E84" w:rsidRDefault="006A39E9">
      <w:pPr>
        <w:pStyle w:val="Code"/>
      </w:pPr>
      <w:r>
        <w:t xml:space="preserve">    The value of the lastIndex property specifies the String index at which to start th</w:t>
      </w:r>
      <w:r>
        <w:t xml:space="preserve">e </w:t>
      </w:r>
    </w:p>
    <w:p w:rsidR="00CE2E84" w:rsidRDefault="006A39E9">
      <w:pPr>
        <w:pStyle w:val="Code"/>
      </w:pPr>
      <w:r>
        <w:t xml:space="preserve">    next match. It is coerced to an integer when used (see 21.2.5.2.2). This property </w:t>
      </w:r>
    </w:p>
    <w:p w:rsidR="00CE2E84" w:rsidRDefault="006A39E9">
      <w:pPr>
        <w:pStyle w:val="Code"/>
      </w:pPr>
      <w:r>
        <w:t xml:space="preserve">    shall have the attributes { [[Writable]]: true, [[Enumerable]]: false, </w:t>
      </w:r>
    </w:p>
    <w:p w:rsidR="00CE2E84" w:rsidRDefault="006A39E9">
      <w:pPr>
        <w:pStyle w:val="Code"/>
      </w:pPr>
      <w:r>
        <w:t xml:space="preserve">    [[Configurable]]: false }.</w:t>
      </w:r>
    </w:p>
    <w:p w:rsidR="00CE2E84" w:rsidRDefault="006A39E9">
      <w:r>
        <w:rPr>
          <w:b/>
          <w:i/>
        </w:rPr>
        <w:t>EdgeHTML Mode</w:t>
      </w:r>
    </w:p>
    <w:p w:rsidR="00CE2E84" w:rsidRDefault="006A39E9">
      <w:r>
        <w:t xml:space="preserve">For </w:t>
      </w:r>
      <w:r>
        <w:rPr>
          <w:rStyle w:val="InlineCode"/>
        </w:rPr>
        <w:t>lastIndex</w:t>
      </w:r>
      <w:r>
        <w:t xml:space="preserve">, </w:t>
      </w:r>
      <w:r>
        <w:rPr>
          <w:rStyle w:val="InlineCode"/>
        </w:rPr>
        <w:t>[[Writable]]</w:t>
      </w:r>
      <w:r>
        <w:t xml:space="preserve"> cannot be changed</w:t>
      </w:r>
      <w:r>
        <w:t xml:space="preserve"> from </w:t>
      </w:r>
      <w:r>
        <w:rPr>
          <w:b/>
        </w:rPr>
        <w:t>true</w:t>
      </w:r>
      <w:r>
        <w:t xml:space="preserve"> to </w:t>
      </w:r>
      <w:r>
        <w:rPr>
          <w:b/>
        </w:rPr>
        <w:t>false</w:t>
      </w:r>
      <w:r>
        <w:t xml:space="preserve">. This operation should be allowed, even though </w:t>
      </w:r>
      <w:r>
        <w:rPr>
          <w:rStyle w:val="InlineCode"/>
        </w:rPr>
        <w:t>[[Configurable]]</w:t>
      </w:r>
      <w:r>
        <w:t xml:space="preserve"> is </w:t>
      </w:r>
      <w:r>
        <w:rPr>
          <w:b/>
        </w:rPr>
        <w:t>false</w:t>
      </w:r>
      <w:r>
        <w:t xml:space="preserve"> (see 6.1.7.1).</w:t>
      </w:r>
    </w:p>
    <w:p w:rsidR="00CE2E84" w:rsidRDefault="00CE2E84"/>
    <w:p w:rsidR="00CE2E84" w:rsidRDefault="006A39E9">
      <w:pPr>
        <w:pStyle w:val="Heading3"/>
      </w:pPr>
      <w:bookmarkStart w:id="117" w:name="section_057cd8751111111187cd945a522a7605"/>
      <w:bookmarkStart w:id="118" w:name="_Toc531070603"/>
      <w:r>
        <w:t>[ECMA-262/9:2018] Section 22.1.3.1.1 Runtime Semantics: IsConcatSpreadable ( O )</w:t>
      </w:r>
      <w:bookmarkEnd w:id="117"/>
      <w:bookmarkEnd w:id="118"/>
    </w:p>
    <w:p w:rsidR="00CE2E84" w:rsidRDefault="006A39E9">
      <w:r>
        <w:t>V0202: @@isConcatSpreadable is not implemented</w:t>
      </w:r>
    </w:p>
    <w:p w:rsidR="00CE2E84" w:rsidRDefault="006A39E9">
      <w:r>
        <w:t>The specification states:</w:t>
      </w:r>
    </w:p>
    <w:p w:rsidR="00CE2E84" w:rsidRDefault="006A39E9">
      <w:pPr>
        <w:pStyle w:val="Code"/>
      </w:pPr>
      <w:r>
        <w:t>22.1.3.1.1 Runtime Semantics: IsConcatSpreadable ( O )</w:t>
      </w:r>
    </w:p>
    <w:p w:rsidR="00CE2E84" w:rsidRDefault="00CE2E84">
      <w:pPr>
        <w:pStyle w:val="Code"/>
      </w:pPr>
    </w:p>
    <w:p w:rsidR="00CE2E84" w:rsidRDefault="006A39E9">
      <w:pPr>
        <w:pStyle w:val="Code"/>
      </w:pPr>
      <w:r>
        <w:t xml:space="preserve">    The abstract operation IsConcatSpreadable with argument O performs the following </w:t>
      </w:r>
    </w:p>
    <w:p w:rsidR="00CE2E84" w:rsidRDefault="006A39E9">
      <w:pPr>
        <w:pStyle w:val="Code"/>
      </w:pPr>
      <w:r>
        <w:t xml:space="preserve">    steps:</w:t>
      </w:r>
    </w:p>
    <w:p w:rsidR="00CE2E84" w:rsidRDefault="00CE2E84">
      <w:pPr>
        <w:pStyle w:val="Code"/>
      </w:pPr>
    </w:p>
    <w:p w:rsidR="00CE2E84" w:rsidRDefault="006A39E9">
      <w:pPr>
        <w:pStyle w:val="Code"/>
      </w:pPr>
      <w:r>
        <w:t xml:space="preserve">        1.  If Type(O) is not Object, return false.</w:t>
      </w:r>
    </w:p>
    <w:p w:rsidR="00CE2E84" w:rsidRDefault="006A39E9">
      <w:pPr>
        <w:pStyle w:val="Code"/>
      </w:pPr>
      <w:r>
        <w:t xml:space="preserve">        2.  Let spreadab</w:t>
      </w:r>
      <w:r>
        <w:t>le be ? Get(O, @@isConcatSpreadable).</w:t>
      </w:r>
    </w:p>
    <w:p w:rsidR="00CE2E84" w:rsidRDefault="006A39E9">
      <w:pPr>
        <w:pStyle w:val="Code"/>
      </w:pPr>
      <w:r>
        <w:t xml:space="preserve">        3.  If spreadable is not undefined, return ToBoolean(spreadable).</w:t>
      </w:r>
    </w:p>
    <w:p w:rsidR="00CE2E84" w:rsidRDefault="006A39E9">
      <w:pPr>
        <w:pStyle w:val="Code"/>
      </w:pPr>
      <w:r>
        <w:t xml:space="preserve">        4.  Return ? IsArray(O).</w:t>
      </w:r>
    </w:p>
    <w:p w:rsidR="00CE2E84" w:rsidRDefault="006A39E9">
      <w:r>
        <w:rPr>
          <w:b/>
          <w:i/>
        </w:rPr>
        <w:t>EdgeHTML Mode</w:t>
      </w:r>
    </w:p>
    <w:p w:rsidR="00CE2E84" w:rsidRDefault="006A39E9">
      <w:r>
        <w:t>@@isConcatSpreadable is not implemented.</w:t>
      </w:r>
    </w:p>
    <w:p w:rsidR="00CE2E84" w:rsidRDefault="00CE2E84"/>
    <w:p w:rsidR="00CE2E84" w:rsidRDefault="006A39E9">
      <w:pPr>
        <w:pStyle w:val="Heading3"/>
      </w:pPr>
      <w:bookmarkStart w:id="119" w:name="section_e61945b3111111118faebadf4e96fba1"/>
      <w:bookmarkStart w:id="120" w:name="_Toc531070604"/>
      <w:r>
        <w:t>[ECMA-262/9:2018] Section 22.1.3.3 Array.prototype.copy</w:t>
      </w:r>
      <w:r>
        <w:t>Within ( target, start [ , end ] )</w:t>
      </w:r>
      <w:bookmarkEnd w:id="119"/>
      <w:bookmarkEnd w:id="120"/>
      <w:r>
        <w:fldChar w:fldCharType="begin"/>
      </w:r>
      <w:r>
        <w:instrText xml:space="preserve"> XE "start [  - end ] )" </w:instrText>
      </w:r>
      <w:r>
        <w:fldChar w:fldCharType="end"/>
      </w:r>
    </w:p>
    <w:p w:rsidR="00CE2E84" w:rsidRDefault="006A39E9">
      <w:r>
        <w:t>V0203: Under certain circumstances Array.prototype.copyWithin does not throw a TypeError when it should</w:t>
      </w:r>
    </w:p>
    <w:p w:rsidR="00CE2E84" w:rsidRDefault="006A39E9">
      <w:r>
        <w:t>The specification states:</w:t>
      </w:r>
    </w:p>
    <w:p w:rsidR="00CE2E84" w:rsidRDefault="006A39E9">
      <w:pPr>
        <w:pStyle w:val="Code"/>
      </w:pPr>
      <w:r>
        <w:lastRenderedPageBreak/>
        <w:t>22.1.3.3 Array.prototype.copyWithin (target, start [ , end ] )</w:t>
      </w:r>
    </w:p>
    <w:p w:rsidR="00CE2E84" w:rsidRDefault="006A39E9">
      <w:pPr>
        <w:pStyle w:val="Code"/>
      </w:pPr>
      <w:r>
        <w:t xml:space="preserve"> </w:t>
      </w:r>
      <w:r>
        <w:t xml:space="preserve">   ...</w:t>
      </w:r>
    </w:p>
    <w:p w:rsidR="00CE2E84" w:rsidRDefault="006A39E9">
      <w:pPr>
        <w:pStyle w:val="Code"/>
      </w:pPr>
      <w:r>
        <w:t xml:space="preserve">    The following steps are taken:</w:t>
      </w:r>
    </w:p>
    <w:p w:rsidR="00CE2E84" w:rsidRDefault="006A39E9">
      <w:pPr>
        <w:pStyle w:val="Code"/>
      </w:pPr>
      <w:r>
        <w:t xml:space="preserve">        ...</w:t>
      </w:r>
    </w:p>
    <w:p w:rsidR="00CE2E84" w:rsidRDefault="006A39E9">
      <w:pPr>
        <w:pStyle w:val="Code"/>
      </w:pPr>
      <w:r>
        <w:t xml:space="preserve">        12. Repeat, while count &gt; 0</w:t>
      </w:r>
    </w:p>
    <w:p w:rsidR="00CE2E84" w:rsidRDefault="006A39E9">
      <w:pPr>
        <w:pStyle w:val="Code"/>
      </w:pPr>
      <w:r>
        <w:t xml:space="preserve">            a. Let fromKey be ! ToString(from).</w:t>
      </w:r>
    </w:p>
    <w:p w:rsidR="00CE2E84" w:rsidRDefault="006A39E9">
      <w:pPr>
        <w:pStyle w:val="Code"/>
      </w:pPr>
      <w:r>
        <w:t xml:space="preserve">            b. Let toKey be ! ToString(to).</w:t>
      </w:r>
    </w:p>
    <w:p w:rsidR="00CE2E84" w:rsidRDefault="006A39E9">
      <w:pPr>
        <w:pStyle w:val="Code"/>
      </w:pPr>
      <w:r>
        <w:t xml:space="preserve">            c. Let fromPresent be ? HasProperty(O, fromKey).</w:t>
      </w:r>
    </w:p>
    <w:p w:rsidR="00CE2E84" w:rsidRDefault="006A39E9">
      <w:pPr>
        <w:pStyle w:val="Code"/>
      </w:pPr>
      <w:r>
        <w:t xml:space="preserve">            d. If fromPresent is true, then</w:t>
      </w:r>
    </w:p>
    <w:p w:rsidR="00CE2E84" w:rsidRDefault="006A39E9">
      <w:pPr>
        <w:pStyle w:val="Code"/>
      </w:pPr>
      <w:r>
        <w:t xml:space="preserve">               i.   Let fromVal be ? Get(O, fromKey).</w:t>
      </w:r>
    </w:p>
    <w:p w:rsidR="00CE2E84" w:rsidRDefault="006A39E9">
      <w:pPr>
        <w:pStyle w:val="Code"/>
      </w:pPr>
      <w:r>
        <w:t xml:space="preserve">               ii.  Perform ? Set(O, toKey, fromVal, true).</w:t>
      </w:r>
    </w:p>
    <w:p w:rsidR="00CE2E84" w:rsidRDefault="006A39E9">
      <w:pPr>
        <w:pStyle w:val="Code"/>
      </w:pPr>
      <w:r>
        <w:t xml:space="preserve">            e. Else fromPresent is false,</w:t>
      </w:r>
    </w:p>
    <w:p w:rsidR="00CE2E84" w:rsidRDefault="006A39E9">
      <w:pPr>
        <w:pStyle w:val="Code"/>
      </w:pPr>
      <w:r>
        <w:t xml:space="preserve">               i.   Perform ? DeletePropertyOrThrow(O, toKey).</w:t>
      </w:r>
    </w:p>
    <w:p w:rsidR="00CE2E84" w:rsidRDefault="006A39E9">
      <w:pPr>
        <w:pStyle w:val="Code"/>
      </w:pPr>
      <w:r>
        <w:t xml:space="preserve">            f. Let from be from + direction.</w:t>
      </w:r>
    </w:p>
    <w:p w:rsidR="00CE2E84" w:rsidRDefault="006A39E9">
      <w:pPr>
        <w:pStyle w:val="Code"/>
      </w:pPr>
      <w:r>
        <w:t xml:space="preserve">            g. Let to be to + direction.</w:t>
      </w:r>
    </w:p>
    <w:p w:rsidR="00CE2E84" w:rsidRDefault="006A39E9">
      <w:pPr>
        <w:pStyle w:val="Code"/>
      </w:pPr>
      <w:r>
        <w:t xml:space="preserve">            h. Let count be count − 1.</w:t>
      </w:r>
    </w:p>
    <w:p w:rsidR="00CE2E84" w:rsidRDefault="006A39E9">
      <w:pPr>
        <w:pStyle w:val="Code"/>
      </w:pPr>
      <w:r>
        <w:t xml:space="preserve">        13. Return O.</w:t>
      </w:r>
    </w:p>
    <w:p w:rsidR="00CE2E84" w:rsidRDefault="006A39E9">
      <w:r>
        <w:rPr>
          <w:b/>
          <w:i/>
        </w:rPr>
        <w:t>EdgeHTML Mode</w:t>
      </w:r>
    </w:p>
    <w:p w:rsidR="00CE2E84" w:rsidRDefault="006A39E9">
      <w:r>
        <w:t>The following steps are not exec</w:t>
      </w:r>
      <w:r>
        <w:t>uted:</w:t>
      </w:r>
    </w:p>
    <w:p w:rsidR="00CE2E84" w:rsidRDefault="006A39E9">
      <w:r>
        <w:t xml:space="preserve">    12. ...</w:t>
      </w:r>
    </w:p>
    <w:p w:rsidR="00CE2E84" w:rsidRDefault="006A39E9">
      <w:r>
        <w:t xml:space="preserve">        e. Else fromPresent is false,</w:t>
      </w:r>
    </w:p>
    <w:p w:rsidR="00CE2E84" w:rsidRDefault="006A39E9">
      <w:r>
        <w:t xml:space="preserve">           i.   Perform ?  DeletePropertyOrThrow(O, toKey).</w:t>
      </w:r>
    </w:p>
    <w:p w:rsidR="00CE2E84" w:rsidRDefault="006A39E9">
      <w:r>
        <w:t xml:space="preserve">As a result, under certain circumstances </w:t>
      </w:r>
      <w:r>
        <w:rPr>
          <w:rStyle w:val="InlineCode"/>
        </w:rPr>
        <w:t>Array.prototype.copyWithin</w:t>
      </w:r>
      <w:r>
        <w:t xml:space="preserve"> does not throw a </w:t>
      </w:r>
      <w:r>
        <w:rPr>
          <w:b/>
        </w:rPr>
        <w:t>TypeError</w:t>
      </w:r>
      <w:r>
        <w:t xml:space="preserve"> when it should.</w:t>
      </w:r>
    </w:p>
    <w:p w:rsidR="00CE2E84" w:rsidRDefault="00CE2E84"/>
    <w:p w:rsidR="00CE2E84" w:rsidRDefault="006A39E9">
      <w:pPr>
        <w:pStyle w:val="Heading3"/>
      </w:pPr>
      <w:bookmarkStart w:id="121" w:name="section_4b75e069111111118cebbf7229c723bd"/>
      <w:bookmarkStart w:id="122" w:name="_Toc531070605"/>
      <w:r>
        <w:t>[ECMA-262/9:2018] Section 22</w:t>
      </w:r>
      <w:r>
        <w:t>.1.3.18 Array.prototype.push ( ...items )</w:t>
      </w:r>
      <w:bookmarkEnd w:id="121"/>
      <w:bookmarkEnd w:id="122"/>
    </w:p>
    <w:p w:rsidR="00CE2E84" w:rsidRDefault="006A39E9">
      <w:r>
        <w:t>V0204: Array.prototype.push does not throw TypeError on length overflow</w:t>
      </w:r>
    </w:p>
    <w:p w:rsidR="00CE2E84" w:rsidRDefault="006A39E9">
      <w:r>
        <w:t>The specification states:</w:t>
      </w:r>
    </w:p>
    <w:p w:rsidR="00CE2E84" w:rsidRDefault="006A39E9">
      <w:pPr>
        <w:pStyle w:val="Code"/>
      </w:pPr>
      <w:r>
        <w:t>22.1.3.18 Array.prototype.push ( ...items )</w:t>
      </w:r>
    </w:p>
    <w:p w:rsidR="00CE2E84" w:rsidRDefault="006A39E9">
      <w:pPr>
        <w:pStyle w:val="Code"/>
      </w:pPr>
      <w:r>
        <w:t xml:space="preserve">    ...</w:t>
      </w:r>
    </w:p>
    <w:p w:rsidR="00CE2E84" w:rsidRDefault="006A39E9">
      <w:pPr>
        <w:pStyle w:val="Code"/>
      </w:pPr>
      <w:r>
        <w:t xml:space="preserve">    When the push method is called with zero or more arguments t</w:t>
      </w:r>
      <w:r>
        <w:t xml:space="preserve">he following steps are </w:t>
      </w:r>
    </w:p>
    <w:p w:rsidR="00CE2E84" w:rsidRDefault="006A39E9">
      <w:pPr>
        <w:pStyle w:val="Code"/>
      </w:pPr>
      <w:r>
        <w:t xml:space="preserve">    taken:</w:t>
      </w:r>
    </w:p>
    <w:p w:rsidR="00CE2E84" w:rsidRDefault="00CE2E84">
      <w:pPr>
        <w:pStyle w:val="Code"/>
      </w:pPr>
    </w:p>
    <w:p w:rsidR="00CE2E84" w:rsidRDefault="006A39E9">
      <w:pPr>
        <w:pStyle w:val="Code"/>
      </w:pPr>
      <w:r>
        <w:t xml:space="preserve">        1.  Let O be ? ToObject(this value).</w:t>
      </w:r>
    </w:p>
    <w:p w:rsidR="00CE2E84" w:rsidRDefault="006A39E9">
      <w:pPr>
        <w:pStyle w:val="Code"/>
      </w:pPr>
      <w:r>
        <w:t xml:space="preserve">        2.  Let len be ? ToLength(? Get(O, "length")).</w:t>
      </w:r>
    </w:p>
    <w:p w:rsidR="00CE2E84" w:rsidRDefault="006A39E9">
      <w:pPr>
        <w:pStyle w:val="Code"/>
      </w:pPr>
      <w:r>
        <w:t xml:space="preserve">        3.  Let items be a List whose elements are, in left to right order, the arguments </w:t>
      </w:r>
    </w:p>
    <w:p w:rsidR="00CE2E84" w:rsidRDefault="006A39E9">
      <w:pPr>
        <w:pStyle w:val="Code"/>
      </w:pPr>
      <w:r>
        <w:t xml:space="preserve">            that were passed </w:t>
      </w:r>
      <w:r>
        <w:t>to this function invocation.</w:t>
      </w:r>
    </w:p>
    <w:p w:rsidR="00CE2E84" w:rsidRDefault="006A39E9">
      <w:pPr>
        <w:pStyle w:val="Code"/>
      </w:pPr>
      <w:r>
        <w:t xml:space="preserve">        4.  Let argCount be the number of elements in items.</w:t>
      </w:r>
    </w:p>
    <w:p w:rsidR="00CE2E84" w:rsidRDefault="006A39E9">
      <w:pPr>
        <w:pStyle w:val="Code"/>
      </w:pPr>
      <w:r>
        <w:t xml:space="preserve">        5.  If len + argCount &gt; 2^53-1, throw a TypeError exception.</w:t>
      </w:r>
    </w:p>
    <w:p w:rsidR="00CE2E84" w:rsidRDefault="006A39E9">
      <w:r>
        <w:rPr>
          <w:b/>
          <w:i/>
        </w:rPr>
        <w:t>EdgeHTML Mode</w:t>
      </w:r>
    </w:p>
    <w:p w:rsidR="00CE2E84" w:rsidRDefault="006A39E9">
      <w:r>
        <w:t>The following step is not executed:</w:t>
      </w:r>
    </w:p>
    <w:p w:rsidR="00CE2E84" w:rsidRDefault="006A39E9">
      <w:r>
        <w:t xml:space="preserve">    5.  If len + argCount &gt;</w:t>
      </w:r>
      <w:r>
        <w:t xml:space="preserve"> 2^53-1, throw a TypeError exception.</w:t>
      </w:r>
    </w:p>
    <w:p w:rsidR="00CE2E84" w:rsidRDefault="006A39E9">
      <w:r>
        <w:t xml:space="preserve">As a result, </w:t>
      </w:r>
      <w:r>
        <w:rPr>
          <w:rStyle w:val="InlineCode"/>
        </w:rPr>
        <w:t>Array.prototype.push</w:t>
      </w:r>
      <w:r>
        <w:t xml:space="preserve"> does not throw </w:t>
      </w:r>
      <w:r>
        <w:rPr>
          <w:b/>
        </w:rPr>
        <w:t>TypeError</w:t>
      </w:r>
      <w:r>
        <w:t xml:space="preserve"> on length overflow.</w:t>
      </w:r>
    </w:p>
    <w:p w:rsidR="00CE2E84" w:rsidRDefault="00CE2E84"/>
    <w:p w:rsidR="00CE2E84" w:rsidRDefault="006A39E9">
      <w:pPr>
        <w:pStyle w:val="Heading3"/>
      </w:pPr>
      <w:bookmarkStart w:id="123" w:name="section_13d7c55e11111111a6f6eb8f304713f1"/>
      <w:bookmarkStart w:id="124" w:name="_Toc531070606"/>
      <w:r>
        <w:lastRenderedPageBreak/>
        <w:t>[ECMA-262/9:2018] Section 22.1.3.25 Array.prototype.sort ( comparefn )</w:t>
      </w:r>
      <w:bookmarkEnd w:id="123"/>
      <w:bookmarkEnd w:id="124"/>
    </w:p>
    <w:p w:rsidR="00CE2E84" w:rsidRDefault="006A39E9">
      <w:r>
        <w:t>V0205: Array.prototype.sort uses ToUint32() for length conversion</w:t>
      </w:r>
    </w:p>
    <w:p w:rsidR="00CE2E84" w:rsidRDefault="006A39E9">
      <w:r>
        <w:t>T</w:t>
      </w:r>
      <w:r>
        <w:t>he specification states:</w:t>
      </w:r>
    </w:p>
    <w:p w:rsidR="00CE2E84" w:rsidRDefault="006A39E9">
      <w:pPr>
        <w:pStyle w:val="Code"/>
      </w:pPr>
      <w:r>
        <w:t>22.1.3.25 Array.prototype.sort (comparefn)</w:t>
      </w:r>
    </w:p>
    <w:p w:rsidR="00CE2E84" w:rsidRDefault="00CE2E84">
      <w:pPr>
        <w:pStyle w:val="Code"/>
      </w:pPr>
    </w:p>
    <w:p w:rsidR="00CE2E84" w:rsidRDefault="006A39E9">
      <w:pPr>
        <w:pStyle w:val="Code"/>
      </w:pPr>
      <w:r>
        <w:t xml:space="preserve">    The elements of this array are sorted. The sort is not necessarily stable (that is, </w:t>
      </w:r>
    </w:p>
    <w:p w:rsidR="00CE2E84" w:rsidRDefault="006A39E9">
      <w:pPr>
        <w:pStyle w:val="Code"/>
      </w:pPr>
      <w:r>
        <w:t xml:space="preserve">    elements that compare equal do not necessarily remain in their original order). If </w:t>
      </w:r>
    </w:p>
    <w:p w:rsidR="00CE2E84" w:rsidRDefault="006A39E9">
      <w:pPr>
        <w:pStyle w:val="Code"/>
      </w:pPr>
      <w:r>
        <w:t xml:space="preserve">    compar</w:t>
      </w:r>
      <w:r>
        <w:t xml:space="preserve">efn is not undefined, it should be a function that accepts two arguments x and </w:t>
      </w:r>
    </w:p>
    <w:p w:rsidR="00CE2E84" w:rsidRDefault="006A39E9">
      <w:pPr>
        <w:pStyle w:val="Code"/>
      </w:pPr>
      <w:r>
        <w:t xml:space="preserve">    y and returns a negative value if x &lt; y, zero if x = y, or a positive value if x &gt; y.</w:t>
      </w:r>
    </w:p>
    <w:p w:rsidR="00CE2E84" w:rsidRDefault="00CE2E84">
      <w:pPr>
        <w:pStyle w:val="Code"/>
      </w:pPr>
    </w:p>
    <w:p w:rsidR="00CE2E84" w:rsidRDefault="006A39E9">
      <w:pPr>
        <w:pStyle w:val="Code"/>
      </w:pPr>
      <w:r>
        <w:t xml:space="preserve">    Upon entry, the following steps are performed to initialize evaluation of the sor</w:t>
      </w:r>
      <w:r>
        <w:t xml:space="preserve">t </w:t>
      </w:r>
    </w:p>
    <w:p w:rsidR="00CE2E84" w:rsidRDefault="006A39E9">
      <w:pPr>
        <w:pStyle w:val="Code"/>
      </w:pPr>
      <w:r>
        <w:t xml:space="preserve">    function:</w:t>
      </w:r>
    </w:p>
    <w:p w:rsidR="00CE2E84" w:rsidRDefault="00CE2E84">
      <w:pPr>
        <w:pStyle w:val="Code"/>
      </w:pPr>
    </w:p>
    <w:p w:rsidR="00CE2E84" w:rsidRDefault="006A39E9">
      <w:pPr>
        <w:pStyle w:val="Code"/>
      </w:pPr>
      <w:r>
        <w:t xml:space="preserve">        1. [2018 spec only] If comparefn is not undefined and IsCallable(comparefn) is </w:t>
      </w:r>
    </w:p>
    <w:p w:rsidR="00CE2E84" w:rsidRDefault="006A39E9">
      <w:pPr>
        <w:pStyle w:val="Code"/>
      </w:pPr>
      <w:r>
        <w:t xml:space="preserve">           false, throw a TypeError exception. </w:t>
      </w:r>
    </w:p>
    <w:p w:rsidR="00CE2E84" w:rsidRDefault="006A39E9">
      <w:pPr>
        <w:pStyle w:val="Code"/>
      </w:pPr>
      <w:r>
        <w:t xml:space="preserve">        ... Let obj be ? ToObject(this value).</w:t>
      </w:r>
    </w:p>
    <w:p w:rsidR="00CE2E84" w:rsidRDefault="006A39E9">
      <w:pPr>
        <w:pStyle w:val="Code"/>
      </w:pPr>
      <w:r>
        <w:t xml:space="preserve">        ... Let len be ? ToLength(? Get(obj, "length")).</w:t>
      </w:r>
    </w:p>
    <w:p w:rsidR="00CE2E84" w:rsidRDefault="006A39E9">
      <w:r>
        <w:rPr>
          <w:b/>
          <w:i/>
        </w:rPr>
        <w:t>EdgeHTML Mode</w:t>
      </w:r>
    </w:p>
    <w:p w:rsidR="00CE2E84" w:rsidRDefault="006A39E9">
      <w:r>
        <w:rPr>
          <w:rStyle w:val="InlineCode"/>
        </w:rPr>
        <w:t>Array.prototype.sort</w:t>
      </w:r>
      <w:r>
        <w:t xml:space="preserve"> uses ToUint32() rather than ToLength() for length conversion:</w:t>
      </w:r>
    </w:p>
    <w:p w:rsidR="00CE2E84" w:rsidRDefault="006A39E9">
      <w:r>
        <w:t xml:space="preserve">    ... Let obj be ToObject(this value).</w:t>
      </w:r>
    </w:p>
    <w:p w:rsidR="00CE2E84" w:rsidRDefault="006A39E9">
      <w:r>
        <w:t xml:space="preserve">    ... Let len be ? ToUint32(? Get(obj, "length")).</w:t>
      </w:r>
    </w:p>
    <w:p w:rsidR="00CE2E84" w:rsidRDefault="00CE2E84"/>
    <w:p w:rsidR="00CE2E84" w:rsidRDefault="006A39E9">
      <w:pPr>
        <w:pStyle w:val="Heading3"/>
      </w:pPr>
      <w:bookmarkStart w:id="125" w:name="section_2149aa69111111119ecfa162852f607b"/>
      <w:bookmarkStart w:id="126" w:name="_Toc531070607"/>
      <w:r>
        <w:t>[ECMA-2</w:t>
      </w:r>
      <w:r>
        <w:t>62/9:2018] Section 22.1.3.27 Array.prototype.toLocaleString ( [ reserved1 [ , reserved2 ] ] )</w:t>
      </w:r>
      <w:bookmarkEnd w:id="125"/>
      <w:bookmarkEnd w:id="126"/>
      <w:r>
        <w:fldChar w:fldCharType="begin"/>
      </w:r>
      <w:r>
        <w:instrText xml:space="preserve"> XE "reserved2 ] ] )" </w:instrText>
      </w:r>
      <w:r>
        <w:fldChar w:fldCharType="end"/>
      </w:r>
    </w:p>
    <w:p w:rsidR="00CE2E84" w:rsidRDefault="006A39E9">
      <w:r>
        <w:t>V0206: Array.prototype.toLocaleString uses InvokeBuiltinMethod instead of Invoke</w:t>
      </w:r>
    </w:p>
    <w:p w:rsidR="00CE2E84" w:rsidRDefault="006A39E9">
      <w:r>
        <w:t>The specification states:</w:t>
      </w:r>
    </w:p>
    <w:p w:rsidR="00CE2E84" w:rsidRDefault="006A39E9">
      <w:pPr>
        <w:pStyle w:val="Code"/>
      </w:pPr>
      <w:r>
        <w:t>22.1.3.27 Array.prototype.toLoc</w:t>
      </w:r>
      <w:r>
        <w:t>aleString ( [ reserved1 [ , reserved2 ] ] )</w:t>
      </w:r>
    </w:p>
    <w:p w:rsidR="00CE2E84" w:rsidRDefault="00CE2E84">
      <w:pPr>
        <w:pStyle w:val="Code"/>
      </w:pPr>
    </w:p>
    <w:p w:rsidR="00CE2E84" w:rsidRDefault="006A39E9">
      <w:pPr>
        <w:pStyle w:val="Code"/>
      </w:pPr>
      <w:r>
        <w:t xml:space="preserve">    An ECMAScript implementation that includes the ECMA-402 Internationalization API must </w:t>
      </w:r>
    </w:p>
    <w:p w:rsidR="00CE2E84" w:rsidRDefault="006A39E9">
      <w:pPr>
        <w:pStyle w:val="Code"/>
      </w:pPr>
      <w:r>
        <w:t xml:space="preserve">    implement the Array.prototype.toLocaleString method as specified in the ECMA-402 </w:t>
      </w:r>
    </w:p>
    <w:p w:rsidR="00CE2E84" w:rsidRDefault="006A39E9">
      <w:pPr>
        <w:pStyle w:val="Code"/>
      </w:pPr>
      <w:r>
        <w:t xml:space="preserve">    specification. If an ECMAScript implementation does not include the ECMA-402 API the </w:t>
      </w:r>
    </w:p>
    <w:p w:rsidR="00CE2E84" w:rsidRDefault="006A39E9">
      <w:pPr>
        <w:pStyle w:val="Code"/>
      </w:pPr>
      <w:r>
        <w:t xml:space="preserve">    following specification of the toLocaleString method is used.</w:t>
      </w:r>
    </w:p>
    <w:p w:rsidR="00CE2E84" w:rsidRDefault="006A39E9">
      <w:pPr>
        <w:pStyle w:val="Code"/>
      </w:pPr>
      <w:r>
        <w:t xml:space="preserve">    ...</w:t>
      </w:r>
    </w:p>
    <w:p w:rsidR="00CE2E84" w:rsidRDefault="006A39E9">
      <w:pPr>
        <w:pStyle w:val="Code"/>
      </w:pPr>
      <w:r>
        <w:t xml:space="preserve">    The following steps are taken:</w:t>
      </w:r>
    </w:p>
    <w:p w:rsidR="00CE2E84" w:rsidRDefault="006A39E9">
      <w:pPr>
        <w:pStyle w:val="Code"/>
      </w:pPr>
      <w:r>
        <w:t xml:space="preserve">        ...</w:t>
      </w:r>
    </w:p>
    <w:p w:rsidR="00CE2E84" w:rsidRDefault="006A39E9">
      <w:pPr>
        <w:pStyle w:val="Code"/>
      </w:pPr>
      <w:r>
        <w:t xml:space="preserve">        6.  Repeat, while k &lt; len</w:t>
      </w:r>
    </w:p>
    <w:p w:rsidR="00CE2E84" w:rsidRDefault="006A39E9">
      <w:pPr>
        <w:pStyle w:val="Code"/>
      </w:pPr>
      <w:r>
        <w:t xml:space="preserve">           </w:t>
      </w:r>
      <w:r>
        <w:t xml:space="preserve"> ...</w:t>
      </w:r>
    </w:p>
    <w:p w:rsidR="00CE2E84" w:rsidRDefault="006A39E9">
      <w:pPr>
        <w:pStyle w:val="Code"/>
      </w:pPr>
      <w:r>
        <w:t xml:space="preserve">            c. If nextElement is not undefined or null, then</w:t>
      </w:r>
    </w:p>
    <w:p w:rsidR="00CE2E84" w:rsidRDefault="006A39E9">
      <w:pPr>
        <w:pStyle w:val="Code"/>
      </w:pPr>
      <w:r>
        <w:t xml:space="preserve">               i.   Let S be ? ToString(? Invoke(nextElement, "toLocaleString")).</w:t>
      </w:r>
    </w:p>
    <w:p w:rsidR="00CE2E84" w:rsidRDefault="006A39E9">
      <w:r>
        <w:rPr>
          <w:b/>
          <w:i/>
        </w:rPr>
        <w:t>EdgeHTML Mode</w:t>
      </w:r>
    </w:p>
    <w:p w:rsidR="00CE2E84" w:rsidRDefault="006A39E9">
      <w:r>
        <w:rPr>
          <w:rStyle w:val="InlineCode"/>
        </w:rPr>
        <w:t>Array.prototype.toLocaleString</w:t>
      </w:r>
      <w:r>
        <w:t xml:space="preserve"> uses </w:t>
      </w:r>
      <w:r>
        <w:rPr>
          <w:rStyle w:val="InlineCode"/>
        </w:rPr>
        <w:t>InvokeBuiltinMethod</w:t>
      </w:r>
      <w:r>
        <w:t xml:space="preserve"> instead of </w:t>
      </w:r>
      <w:r>
        <w:rPr>
          <w:rStyle w:val="InlineCode"/>
        </w:rPr>
        <w:t>Invoke</w:t>
      </w:r>
      <w:r>
        <w:t>:</w:t>
      </w:r>
    </w:p>
    <w:p w:rsidR="00CE2E84" w:rsidRDefault="006A39E9">
      <w:r>
        <w:t xml:space="preserve">        ...</w:t>
      </w:r>
    </w:p>
    <w:p w:rsidR="00CE2E84" w:rsidRDefault="006A39E9">
      <w:r>
        <w:t xml:space="preserve">       </w:t>
      </w:r>
      <w:r>
        <w:t xml:space="preserve"> 6.  Repeat, while k &lt; len</w:t>
      </w:r>
    </w:p>
    <w:p w:rsidR="00CE2E84" w:rsidRDefault="006A39E9">
      <w:r>
        <w:t xml:space="preserve">            ...</w:t>
      </w:r>
    </w:p>
    <w:p w:rsidR="00CE2E84" w:rsidRDefault="006A39E9">
      <w:r>
        <w:lastRenderedPageBreak/>
        <w:t xml:space="preserve">            c. If nextElement is not undefined or null, then</w:t>
      </w:r>
    </w:p>
    <w:p w:rsidR="00CE2E84" w:rsidRDefault="006A39E9">
      <w:r>
        <w:t xml:space="preserve">               i.   Let S be ? ToString(? InvokeBuiltinMethod(nextElement, "toLocaleString")).</w:t>
      </w:r>
    </w:p>
    <w:p w:rsidR="00CE2E84" w:rsidRDefault="00CE2E84"/>
    <w:p w:rsidR="00CE2E84" w:rsidRDefault="006A39E9">
      <w:pPr>
        <w:pStyle w:val="Heading3"/>
      </w:pPr>
      <w:bookmarkStart w:id="127" w:name="section_ccccd048111111118ce5292368612531"/>
      <w:bookmarkStart w:id="128" w:name="_Toc531070608"/>
      <w:r>
        <w:t>[ECMA-262/9:2018] Section 24.2 SharedArrayBuffer Objects</w:t>
      </w:r>
      <w:bookmarkEnd w:id="127"/>
      <w:bookmarkEnd w:id="128"/>
    </w:p>
    <w:p w:rsidR="00CE2E84" w:rsidRDefault="006A39E9">
      <w:r>
        <w:t>V0221: The SharedArrayBuffer object is not supported</w:t>
      </w:r>
    </w:p>
    <w:p w:rsidR="00CE2E84" w:rsidRDefault="006A39E9">
      <w:r>
        <w:t>The specification states:</w:t>
      </w:r>
    </w:p>
    <w:p w:rsidR="00CE2E84" w:rsidRDefault="006A39E9">
      <w:pPr>
        <w:pStyle w:val="Code"/>
      </w:pPr>
      <w:r>
        <w:t>24.2 SharedArrayBuffer Objects</w:t>
      </w:r>
    </w:p>
    <w:p w:rsidR="00CE2E84" w:rsidRDefault="006A39E9">
      <w:r>
        <w:rPr>
          <w:b/>
          <w:i/>
        </w:rPr>
        <w:t>EdgeHTML Mode</w:t>
      </w:r>
    </w:p>
    <w:p w:rsidR="00CE2E84" w:rsidRDefault="006A39E9">
      <w:r>
        <w:t xml:space="preserve">The </w:t>
      </w:r>
      <w:r>
        <w:rPr>
          <w:rStyle w:val="InlineCode"/>
        </w:rPr>
        <w:t>SharedArrayBuffer</w:t>
      </w:r>
      <w:r>
        <w:t xml:space="preserve"> object is not supported.</w:t>
      </w:r>
    </w:p>
    <w:p w:rsidR="00CE2E84" w:rsidRDefault="00CE2E84"/>
    <w:p w:rsidR="00CE2E84" w:rsidRDefault="006A39E9">
      <w:pPr>
        <w:pStyle w:val="Heading3"/>
      </w:pPr>
      <w:bookmarkStart w:id="129" w:name="section_83dc2f27111111119b5baf1a605711fe"/>
      <w:bookmarkStart w:id="130" w:name="_Toc531070609"/>
      <w:r>
        <w:t>[ECMA-262/9:2018] Section 24.4 The Atomics Object</w:t>
      </w:r>
      <w:bookmarkEnd w:id="129"/>
      <w:bookmarkEnd w:id="130"/>
    </w:p>
    <w:p w:rsidR="00CE2E84" w:rsidRDefault="006A39E9">
      <w:r>
        <w:t xml:space="preserve">V0219: The Atomics object is not </w:t>
      </w:r>
      <w:r>
        <w:t>supported</w:t>
      </w:r>
    </w:p>
    <w:p w:rsidR="00CE2E84" w:rsidRDefault="006A39E9">
      <w:r>
        <w:t>The specification states:</w:t>
      </w:r>
    </w:p>
    <w:p w:rsidR="00CE2E84" w:rsidRDefault="006A39E9">
      <w:pPr>
        <w:pStyle w:val="Code"/>
      </w:pPr>
      <w:r>
        <w:t>18.4.1 Atomics</w:t>
      </w:r>
    </w:p>
    <w:p w:rsidR="00CE2E84" w:rsidRDefault="00CE2E84">
      <w:pPr>
        <w:pStyle w:val="Code"/>
      </w:pPr>
    </w:p>
    <w:p w:rsidR="00CE2E84" w:rsidRDefault="006A39E9">
      <w:pPr>
        <w:pStyle w:val="Code"/>
      </w:pPr>
      <w:r>
        <w:t xml:space="preserve">    See 24.4.</w:t>
      </w:r>
    </w:p>
    <w:p w:rsidR="00CE2E84" w:rsidRDefault="00CE2E84">
      <w:pPr>
        <w:pStyle w:val="Code"/>
      </w:pPr>
    </w:p>
    <w:p w:rsidR="00CE2E84" w:rsidRDefault="006A39E9">
      <w:pPr>
        <w:pStyle w:val="Code"/>
      </w:pPr>
      <w:r>
        <w:t>24.4 The Atomics Object</w:t>
      </w:r>
    </w:p>
    <w:p w:rsidR="00CE2E84" w:rsidRDefault="00CE2E84">
      <w:pPr>
        <w:pStyle w:val="Code"/>
      </w:pPr>
    </w:p>
    <w:p w:rsidR="00CE2E84" w:rsidRDefault="006A39E9">
      <w:pPr>
        <w:pStyle w:val="Code"/>
      </w:pPr>
      <w:r>
        <w:t xml:space="preserve">    The Atomics object:</w:t>
      </w:r>
    </w:p>
    <w:p w:rsidR="00CE2E84" w:rsidRDefault="00CE2E84">
      <w:pPr>
        <w:pStyle w:val="Code"/>
      </w:pPr>
    </w:p>
    <w:p w:rsidR="00CE2E84" w:rsidRDefault="006A39E9">
      <w:pPr>
        <w:pStyle w:val="Code"/>
      </w:pPr>
      <w:r>
        <w:t xml:space="preserve">        • is the intrinsic object %Atomics%.</w:t>
      </w:r>
    </w:p>
    <w:p w:rsidR="00CE2E84" w:rsidRDefault="006A39E9">
      <w:pPr>
        <w:pStyle w:val="Code"/>
      </w:pPr>
      <w:r>
        <w:t xml:space="preserve">          ...        </w:t>
      </w:r>
    </w:p>
    <w:p w:rsidR="00CE2E84" w:rsidRDefault="00CE2E84">
      <w:pPr>
        <w:pStyle w:val="Code"/>
      </w:pPr>
    </w:p>
    <w:p w:rsidR="00CE2E84" w:rsidRDefault="006A39E9">
      <w:pPr>
        <w:pStyle w:val="Code"/>
      </w:pPr>
      <w:r>
        <w:t xml:space="preserve">    ... When used with discipline, the Atomics functions allow multi-agent programs that </w:t>
      </w:r>
    </w:p>
    <w:p w:rsidR="00CE2E84" w:rsidRDefault="006A39E9">
      <w:pPr>
        <w:pStyle w:val="Code"/>
      </w:pPr>
      <w:r>
        <w:t xml:space="preserve">    communicate through shared memory to execute in a well-understood order even on </w:t>
      </w:r>
    </w:p>
    <w:p w:rsidR="00CE2E84" w:rsidRDefault="006A39E9">
      <w:pPr>
        <w:pStyle w:val="Code"/>
      </w:pPr>
      <w:r>
        <w:t xml:space="preserve">    parallel CPUs. ...</w:t>
      </w:r>
    </w:p>
    <w:p w:rsidR="00CE2E84" w:rsidRDefault="006A39E9">
      <w:r>
        <w:rPr>
          <w:b/>
          <w:i/>
        </w:rPr>
        <w:t>EdgeHTML Mode</w:t>
      </w:r>
    </w:p>
    <w:p w:rsidR="00CE2E84" w:rsidRDefault="006A39E9">
      <w:r>
        <w:t>The Atomics object is not supported.</w:t>
      </w:r>
    </w:p>
    <w:p w:rsidR="00CE2E84" w:rsidRDefault="00CE2E84"/>
    <w:p w:rsidR="00CE2E84" w:rsidRDefault="006A39E9">
      <w:pPr>
        <w:pStyle w:val="Heading3"/>
      </w:pPr>
      <w:bookmarkStart w:id="131" w:name="section_07ed37dd1111111183eee7fbe1fb7cce"/>
      <w:bookmarkStart w:id="132" w:name="_Toc531070610"/>
      <w:r>
        <w:t>[ECMA-</w:t>
      </w:r>
      <w:r>
        <w:t>262/9:2018] Section 25.1.1.3 The AsyncIterable Interface</w:t>
      </w:r>
      <w:bookmarkEnd w:id="131"/>
      <w:bookmarkEnd w:id="132"/>
    </w:p>
    <w:p w:rsidR="00CE2E84" w:rsidRDefault="006A39E9">
      <w:r>
        <w:t>V0216: The AsyncIterable interface is not supported</w:t>
      </w:r>
    </w:p>
    <w:p w:rsidR="00CE2E84" w:rsidRDefault="006A39E9">
      <w:r>
        <w:t>The specification states:</w:t>
      </w:r>
    </w:p>
    <w:p w:rsidR="00CE2E84" w:rsidRDefault="006A39E9">
      <w:pPr>
        <w:pStyle w:val="Code"/>
      </w:pPr>
      <w:r>
        <w:t>25.1.1.3 The AsyncIterable Interface</w:t>
      </w:r>
    </w:p>
    <w:p w:rsidR="00CE2E84" w:rsidRDefault="00CE2E84">
      <w:pPr>
        <w:pStyle w:val="Code"/>
      </w:pPr>
    </w:p>
    <w:p w:rsidR="00CE2E84" w:rsidRDefault="006A39E9">
      <w:pPr>
        <w:pStyle w:val="Code"/>
      </w:pPr>
      <w:r>
        <w:t xml:space="preserve">    The AsyncIterable interface includes the properties described in Table 63:</w:t>
      </w:r>
    </w:p>
    <w:p w:rsidR="00CE2E84" w:rsidRDefault="00CE2E84">
      <w:pPr>
        <w:pStyle w:val="Code"/>
      </w:pPr>
    </w:p>
    <w:p w:rsidR="00CE2E84" w:rsidRDefault="006A39E9">
      <w:pPr>
        <w:pStyle w:val="Code"/>
      </w:pPr>
      <w:r>
        <w:t xml:space="preserve">   </w:t>
      </w:r>
      <w:r>
        <w:t xml:space="preserve">     Table 63: AsyncIterable Interface Required Properties</w:t>
      </w:r>
    </w:p>
    <w:p w:rsidR="00CE2E84" w:rsidRDefault="00CE2E84">
      <w:pPr>
        <w:pStyle w:val="Code"/>
      </w:pPr>
    </w:p>
    <w:p w:rsidR="00CE2E84" w:rsidRDefault="006A39E9">
      <w:pPr>
        <w:pStyle w:val="Code"/>
      </w:pPr>
      <w:r>
        <w:lastRenderedPageBreak/>
        <w:t xml:space="preserve">    Property        | Value                    | Requirements</w:t>
      </w:r>
    </w:p>
    <w:p w:rsidR="00CE2E84" w:rsidRDefault="006A39E9">
      <w:pPr>
        <w:pStyle w:val="Code"/>
      </w:pPr>
      <w:r>
        <w:t xml:space="preserve">    -----------------------------------------------------------------------------</w:t>
      </w:r>
    </w:p>
    <w:p w:rsidR="00CE2E84" w:rsidRDefault="006A39E9">
      <w:pPr>
        <w:pStyle w:val="Code"/>
      </w:pPr>
      <w:r>
        <w:t xml:space="preserve">    @@asyncIterator | A function that returns  | The returned object must conform</w:t>
      </w:r>
    </w:p>
    <w:p w:rsidR="00CE2E84" w:rsidRDefault="006A39E9">
      <w:pPr>
        <w:pStyle w:val="Code"/>
      </w:pPr>
      <w:r>
        <w:t xml:space="preserve">                    | an AsyncIterator object. | to the AsyncIterator interface.</w:t>
      </w:r>
    </w:p>
    <w:p w:rsidR="00CE2E84" w:rsidRDefault="006A39E9">
      <w:r>
        <w:rPr>
          <w:b/>
          <w:i/>
        </w:rPr>
        <w:t>EdgeHTML Mode</w:t>
      </w:r>
    </w:p>
    <w:p w:rsidR="00CE2E84" w:rsidRDefault="006A39E9">
      <w:r>
        <w:t>The AsyncIterable interface is not supported.</w:t>
      </w:r>
    </w:p>
    <w:p w:rsidR="00CE2E84" w:rsidRDefault="00CE2E84"/>
    <w:p w:rsidR="00CE2E84" w:rsidRDefault="006A39E9">
      <w:pPr>
        <w:pStyle w:val="Heading3"/>
      </w:pPr>
      <w:bookmarkStart w:id="133" w:name="section_69d0c41011111111bef85276467a652b"/>
      <w:bookmarkStart w:id="134" w:name="_Toc531070611"/>
      <w:r>
        <w:t>[ECMA-262/9:2018] Section 25.2.3</w:t>
      </w:r>
      <w:r>
        <w:t>.3 GeneratorFunction.prototype [ @@toStringTag ]</w:t>
      </w:r>
      <w:bookmarkEnd w:id="133"/>
      <w:bookmarkEnd w:id="134"/>
    </w:p>
    <w:p w:rsidR="00CE2E84" w:rsidRDefault="006A39E9">
      <w:r>
        <w:t>V0218: GeneratorFunction.prototype[@@toStringTag] is not implemented because the @@toStringTag feature is not implemented</w:t>
      </w:r>
    </w:p>
    <w:p w:rsidR="00CE2E84" w:rsidRDefault="006A39E9">
      <w:r>
        <w:t>The specification states:</w:t>
      </w:r>
    </w:p>
    <w:p w:rsidR="00CE2E84" w:rsidRDefault="006A39E9">
      <w:pPr>
        <w:pStyle w:val="Code"/>
      </w:pPr>
      <w:r>
        <w:t>25.2.3.3 Generator.prototype [ @@toStringTag ]</w:t>
      </w:r>
    </w:p>
    <w:p w:rsidR="00CE2E84" w:rsidRDefault="00CE2E84">
      <w:pPr>
        <w:pStyle w:val="Code"/>
      </w:pPr>
    </w:p>
    <w:p w:rsidR="00CE2E84" w:rsidRDefault="006A39E9">
      <w:pPr>
        <w:pStyle w:val="Code"/>
      </w:pPr>
      <w:r>
        <w:t xml:space="preserve">    The ini</w:t>
      </w:r>
      <w:r>
        <w:t xml:space="preserve">tial value of the @@toStringTag property is the String value </w:t>
      </w:r>
    </w:p>
    <w:p w:rsidR="00CE2E84" w:rsidRDefault="006A39E9">
      <w:pPr>
        <w:pStyle w:val="Code"/>
      </w:pPr>
      <w:r>
        <w:t xml:space="preserve">    "GeneratorFunction".</w:t>
      </w:r>
    </w:p>
    <w:p w:rsidR="00CE2E84" w:rsidRDefault="00CE2E84">
      <w:pPr>
        <w:pStyle w:val="Code"/>
      </w:pPr>
    </w:p>
    <w:p w:rsidR="00CE2E84" w:rsidRDefault="006A39E9">
      <w:pPr>
        <w:pStyle w:val="Code"/>
      </w:pPr>
      <w:r>
        <w:t xml:space="preserve">    This property has the attributes { [[Writable]]: false, [[Enumerable]]: false, </w:t>
      </w:r>
    </w:p>
    <w:p w:rsidR="00CE2E84" w:rsidRDefault="006A39E9">
      <w:pPr>
        <w:pStyle w:val="Code"/>
      </w:pPr>
      <w:r>
        <w:t xml:space="preserve">    [[Configurable]]: true }.</w:t>
      </w:r>
    </w:p>
    <w:p w:rsidR="00CE2E84" w:rsidRDefault="006A39E9">
      <w:r>
        <w:rPr>
          <w:b/>
          <w:i/>
        </w:rPr>
        <w:t>EdgeHTML Mode</w:t>
      </w:r>
    </w:p>
    <w:p w:rsidR="00CE2E84" w:rsidRDefault="006A39E9">
      <w:r>
        <w:rPr>
          <w:rStyle w:val="InlineCode"/>
        </w:rPr>
        <w:t>GeneratorFunction.prototype</w:t>
      </w:r>
      <w:r>
        <w:t>[@@toStringTa</w:t>
      </w:r>
      <w:r>
        <w:t>g] is not implemented because the @@toStringTag feature is not implemented.</w:t>
      </w:r>
    </w:p>
    <w:p w:rsidR="00CE2E84" w:rsidRDefault="00CE2E84"/>
    <w:p w:rsidR="00CE2E84" w:rsidRDefault="006A39E9">
      <w:pPr>
        <w:pStyle w:val="Heading3"/>
      </w:pPr>
      <w:bookmarkStart w:id="135" w:name="section_ba21b3fe1111111182052415d2c20fcd"/>
      <w:bookmarkStart w:id="136" w:name="_Toc531070612"/>
      <w:r>
        <w:t>[ECMA-262/9:2018] Section 25.3 AsyncGeneratorFunction Objects</w:t>
      </w:r>
      <w:bookmarkEnd w:id="135"/>
      <w:bookmarkEnd w:id="136"/>
    </w:p>
    <w:p w:rsidR="00CE2E84" w:rsidRDefault="006A39E9">
      <w:r>
        <w:t>V0213: AsyncGenerator objects are not supported</w:t>
      </w:r>
    </w:p>
    <w:p w:rsidR="00CE2E84" w:rsidRDefault="006A39E9">
      <w:r>
        <w:t>The specification states:</w:t>
      </w:r>
    </w:p>
    <w:p w:rsidR="00CE2E84" w:rsidRDefault="006A39E9">
      <w:pPr>
        <w:pStyle w:val="Code"/>
      </w:pPr>
      <w:r>
        <w:t>25.3 AsyncGeneratorFunction Objects</w:t>
      </w:r>
    </w:p>
    <w:p w:rsidR="00CE2E84" w:rsidRDefault="00CE2E84">
      <w:pPr>
        <w:pStyle w:val="Code"/>
      </w:pPr>
    </w:p>
    <w:p w:rsidR="00CE2E84" w:rsidRDefault="006A39E9">
      <w:pPr>
        <w:pStyle w:val="Code"/>
      </w:pPr>
      <w:r>
        <w:t xml:space="preserve">    As</w:t>
      </w:r>
      <w:r>
        <w:t xml:space="preserve">yncGeneratorFunction objects are functions that are usually created by evaluating </w:t>
      </w:r>
    </w:p>
    <w:p w:rsidR="00CE2E84" w:rsidRDefault="006A39E9">
      <w:pPr>
        <w:pStyle w:val="Code"/>
      </w:pPr>
      <w:r>
        <w:t xml:space="preserve">    AsyncGeneratorDeclaration, AsyncGeneratorExpression, and AsyncGeneratorMethod </w:t>
      </w:r>
    </w:p>
    <w:p w:rsidR="00CE2E84" w:rsidRDefault="006A39E9">
      <w:pPr>
        <w:pStyle w:val="Code"/>
      </w:pPr>
      <w:r>
        <w:t xml:space="preserve">    syntactic productions. They may also be created by calling the </w:t>
      </w:r>
    </w:p>
    <w:p w:rsidR="00CE2E84" w:rsidRDefault="006A39E9">
      <w:pPr>
        <w:pStyle w:val="Code"/>
      </w:pPr>
      <w:r>
        <w:t xml:space="preserve">    %AsyncGeneratorFun</w:t>
      </w:r>
      <w:r>
        <w:t>ction% intrinsic.</w:t>
      </w:r>
    </w:p>
    <w:p w:rsidR="00CE2E84" w:rsidRDefault="006A39E9">
      <w:r>
        <w:rPr>
          <w:b/>
          <w:i/>
        </w:rPr>
        <w:t>EdgeHTML Mode</w:t>
      </w:r>
    </w:p>
    <w:p w:rsidR="00CE2E84" w:rsidRDefault="006A39E9">
      <w:r>
        <w:rPr>
          <w:rStyle w:val="InlineCode"/>
        </w:rPr>
        <w:t>AsyncGenerators</w:t>
      </w:r>
      <w:r>
        <w:t xml:space="preserve"> objects are not supported.</w:t>
      </w:r>
    </w:p>
    <w:p w:rsidR="00CE2E84" w:rsidRDefault="00CE2E84"/>
    <w:p w:rsidR="00CE2E84" w:rsidRDefault="006A39E9">
      <w:pPr>
        <w:pStyle w:val="Heading3"/>
      </w:pPr>
      <w:bookmarkStart w:id="137" w:name="section_61109a8011111111bd626c5275060d13"/>
      <w:bookmarkStart w:id="138" w:name="_Toc531070613"/>
      <w:r>
        <w:t>[ECMA-262/9:2018] Section 25.5 AsyncGenerator Objects</w:t>
      </w:r>
      <w:bookmarkEnd w:id="137"/>
      <w:bookmarkEnd w:id="138"/>
    </w:p>
    <w:p w:rsidR="00CE2E84" w:rsidRDefault="006A39E9">
      <w:r>
        <w:t>V0217: AsyncGenerator objects are not supported</w:t>
      </w:r>
    </w:p>
    <w:p w:rsidR="00CE2E84" w:rsidRDefault="006A39E9">
      <w:r>
        <w:lastRenderedPageBreak/>
        <w:t>The specification states:</w:t>
      </w:r>
    </w:p>
    <w:p w:rsidR="00CE2E84" w:rsidRDefault="006A39E9">
      <w:pPr>
        <w:pStyle w:val="Code"/>
      </w:pPr>
      <w:r>
        <w:t>25.5 AsyncGenerator Objects</w:t>
      </w:r>
    </w:p>
    <w:p w:rsidR="00CE2E84" w:rsidRDefault="00CE2E84">
      <w:pPr>
        <w:pStyle w:val="Code"/>
      </w:pPr>
    </w:p>
    <w:p w:rsidR="00CE2E84" w:rsidRDefault="006A39E9">
      <w:pPr>
        <w:pStyle w:val="Code"/>
      </w:pPr>
      <w:r>
        <w:t xml:space="preserve">    An AsyncGenerator object is an instance of an async generator function and conforms </w:t>
      </w:r>
    </w:p>
    <w:p w:rsidR="00CE2E84" w:rsidRDefault="006A39E9">
      <w:pPr>
        <w:pStyle w:val="Code"/>
      </w:pPr>
      <w:r>
        <w:t xml:space="preserve">    to both the AsyncIterator and AsyncIterable interfaces.</w:t>
      </w:r>
    </w:p>
    <w:p w:rsidR="00CE2E84" w:rsidRDefault="00CE2E84">
      <w:pPr>
        <w:pStyle w:val="Code"/>
      </w:pPr>
    </w:p>
    <w:p w:rsidR="00CE2E84" w:rsidRDefault="006A39E9">
      <w:pPr>
        <w:pStyle w:val="Code"/>
      </w:pPr>
      <w:r>
        <w:t xml:space="preserve">    AsyncGenerator instances directly inherit properties from the object that is the </w:t>
      </w:r>
    </w:p>
    <w:p w:rsidR="00CE2E84" w:rsidRDefault="006A39E9">
      <w:pPr>
        <w:pStyle w:val="Code"/>
      </w:pPr>
      <w:r>
        <w:t xml:space="preserve">    value of the pro</w:t>
      </w:r>
      <w:r>
        <w:t xml:space="preserve">totype property of the AsyncGenerator function that created the </w:t>
      </w:r>
    </w:p>
    <w:p w:rsidR="00CE2E84" w:rsidRDefault="006A39E9">
      <w:pPr>
        <w:pStyle w:val="Code"/>
      </w:pPr>
      <w:r>
        <w:t xml:space="preserve">    instance. AsyncGenerator instances indirectly inherit properties from the </w:t>
      </w:r>
    </w:p>
    <w:p w:rsidR="00CE2E84" w:rsidRDefault="006A39E9">
      <w:pPr>
        <w:pStyle w:val="Code"/>
      </w:pPr>
      <w:r>
        <w:t xml:space="preserve">    AsyncGenerator Prototype intrinsic, %AsyncGeneratorPrototype%.</w:t>
      </w:r>
    </w:p>
    <w:p w:rsidR="00CE2E84" w:rsidRDefault="006A39E9">
      <w:r>
        <w:rPr>
          <w:b/>
          <w:i/>
        </w:rPr>
        <w:t>EdgeHTML Mode</w:t>
      </w:r>
    </w:p>
    <w:p w:rsidR="00CE2E84" w:rsidRDefault="006A39E9">
      <w:r>
        <w:t>AsyncGenerator objects are not supported.</w:t>
      </w:r>
    </w:p>
    <w:p w:rsidR="00CE2E84" w:rsidRDefault="00CE2E84"/>
    <w:p w:rsidR="00CE2E84" w:rsidRDefault="006A39E9">
      <w:pPr>
        <w:pStyle w:val="Heading3"/>
      </w:pPr>
      <w:bookmarkStart w:id="139" w:name="section_b0b66da011111111b43db4ce7c4c293b"/>
      <w:bookmarkStart w:id="140" w:name="_Toc531070614"/>
      <w:r>
        <w:t>[ECMA-262/9:2018] Section 25.6.4 Properties of the Promise Constructor</w:t>
      </w:r>
      <w:bookmarkEnd w:id="139"/>
      <w:bookmarkEnd w:id="140"/>
    </w:p>
    <w:p w:rsidR="00CE2E84" w:rsidRDefault="006A39E9">
      <w:r>
        <w:t>V0106: The Promise.length property is not configurable</w:t>
      </w:r>
    </w:p>
    <w:p w:rsidR="00CE2E84" w:rsidRDefault="006A39E9">
      <w:r>
        <w:t>The specification states:</w:t>
      </w:r>
    </w:p>
    <w:p w:rsidR="00CE2E84" w:rsidRDefault="006A39E9">
      <w:pPr>
        <w:pStyle w:val="Code"/>
      </w:pPr>
      <w:r>
        <w:t>25.6.4 Properties of the Promise Constructor</w:t>
      </w:r>
    </w:p>
    <w:p w:rsidR="00CE2E84" w:rsidRDefault="00CE2E84">
      <w:pPr>
        <w:pStyle w:val="Code"/>
      </w:pPr>
    </w:p>
    <w:p w:rsidR="00CE2E84" w:rsidRDefault="006A39E9">
      <w:pPr>
        <w:pStyle w:val="Code"/>
      </w:pPr>
      <w:r>
        <w:t xml:space="preserve">    The Promise</w:t>
      </w:r>
      <w:r>
        <w:t xml:space="preserve">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Promise.length</w:t>
      </w:r>
      <w:r>
        <w:t xml:space="preserve"> property is not configurable.</w:t>
      </w:r>
    </w:p>
    <w:p w:rsidR="00CE2E84" w:rsidRDefault="00CE2E84"/>
    <w:p w:rsidR="00CE2E84" w:rsidRDefault="006A39E9">
      <w:pPr>
        <w:pStyle w:val="Heading3"/>
      </w:pPr>
      <w:bookmarkStart w:id="141" w:name="section_04c73a3b111111119c68f966c4eefdb8"/>
      <w:bookmarkStart w:id="142" w:name="_Toc531070615"/>
      <w:r>
        <w:t>[ECMA-262/9:2018] Section 25.6.4.1 Promise.all ( iterable )</w:t>
      </w:r>
      <w:bookmarkEnd w:id="141"/>
      <w:bookmarkEnd w:id="142"/>
    </w:p>
    <w:p w:rsidR="00CE2E84" w:rsidRDefault="006A39E9">
      <w:r>
        <w:t>V0207: The IteratorClose abstract operation is not implemented</w:t>
      </w:r>
    </w:p>
    <w:p w:rsidR="00CE2E84" w:rsidRDefault="006A39E9">
      <w:r>
        <w:t>The specification states:</w:t>
      </w:r>
    </w:p>
    <w:p w:rsidR="00CE2E84" w:rsidRDefault="006A39E9">
      <w:pPr>
        <w:pStyle w:val="Code"/>
      </w:pPr>
      <w:r>
        <w:t>... Promise.all ( iterable )</w:t>
      </w:r>
    </w:p>
    <w:p w:rsidR="00CE2E84" w:rsidRDefault="00CE2E84">
      <w:pPr>
        <w:pStyle w:val="Code"/>
      </w:pPr>
    </w:p>
    <w:p w:rsidR="00CE2E84" w:rsidRDefault="006A39E9">
      <w:pPr>
        <w:pStyle w:val="Code"/>
      </w:pPr>
      <w:r>
        <w:t xml:space="preserve">    The all function returns a new promise which is fulfilled with an array o</w:t>
      </w:r>
      <w:r>
        <w:t xml:space="preserve">f </w:t>
      </w:r>
    </w:p>
    <w:p w:rsidR="00CE2E84" w:rsidRDefault="006A39E9">
      <w:pPr>
        <w:pStyle w:val="Code"/>
      </w:pPr>
      <w:r>
        <w:t xml:space="preserve">    fulfillment values for the passed promises, or rejects with the reason of the first </w:t>
      </w:r>
    </w:p>
    <w:p w:rsidR="00CE2E84" w:rsidRDefault="006A39E9">
      <w:pPr>
        <w:pStyle w:val="Code"/>
      </w:pPr>
      <w:r>
        <w:t xml:space="preserve">    passed promise that rejects. It resolves all elements of the passed iterable to </w:t>
      </w:r>
    </w:p>
    <w:p w:rsidR="00CE2E84" w:rsidRDefault="006A39E9">
      <w:pPr>
        <w:pStyle w:val="Code"/>
      </w:pPr>
      <w:r>
        <w:t xml:space="preserve">    promises as it runs this algorithm.</w:t>
      </w:r>
    </w:p>
    <w:p w:rsidR="00CE2E84" w:rsidRDefault="00CE2E84">
      <w:pPr>
        <w:pStyle w:val="Code"/>
      </w:pPr>
    </w:p>
    <w:p w:rsidR="00CE2E84" w:rsidRDefault="006A39E9">
      <w:pPr>
        <w:pStyle w:val="Code"/>
      </w:pPr>
      <w:r>
        <w:t xml:space="preserve">        1.  Let C be the this value.</w:t>
      </w:r>
    </w:p>
    <w:p w:rsidR="00CE2E84" w:rsidRDefault="006A39E9">
      <w:pPr>
        <w:pStyle w:val="Code"/>
      </w:pPr>
      <w:r>
        <w:t xml:space="preserve"> </w:t>
      </w:r>
      <w:r>
        <w:t xml:space="preserve">       2.  If Type(C) is not Object, throw a TypeError exception.</w:t>
      </w:r>
    </w:p>
    <w:p w:rsidR="00CE2E84" w:rsidRDefault="006A39E9">
      <w:pPr>
        <w:pStyle w:val="Code"/>
      </w:pPr>
      <w:r>
        <w:t xml:space="preserve">        3.  Let promiseCapability be ? NewPromiseCapability(C).</w:t>
      </w:r>
    </w:p>
    <w:p w:rsidR="00CE2E84" w:rsidRDefault="006A39E9">
      <w:pPr>
        <w:pStyle w:val="Code"/>
      </w:pPr>
      <w:r>
        <w:t xml:space="preserve">        4.  Let iterator be GetIterator(iterable).</w:t>
      </w:r>
    </w:p>
    <w:p w:rsidR="00CE2E84" w:rsidRDefault="006A39E9">
      <w:pPr>
        <w:pStyle w:val="Code"/>
      </w:pPr>
      <w:r>
        <w:t xml:space="preserve">        5.  IfAbruptRejectPromise(iterator, promiseCapability).</w:t>
      </w:r>
    </w:p>
    <w:p w:rsidR="00CE2E84" w:rsidRDefault="006A39E9">
      <w:pPr>
        <w:pStyle w:val="Code"/>
      </w:pPr>
      <w:r>
        <w:t xml:space="preserve">        ...</w:t>
      </w:r>
      <w:r>
        <w:t xml:space="preserve"> ...</w:t>
      </w:r>
    </w:p>
    <w:p w:rsidR="00CE2E84" w:rsidRDefault="006A39E9">
      <w:pPr>
        <w:pStyle w:val="Code"/>
      </w:pPr>
      <w:r>
        <w:t xml:space="preserve">        ... Let result be PerformPromiseAll(iteratorRecord, C, promiseCapability).</w:t>
      </w:r>
    </w:p>
    <w:p w:rsidR="00CE2E84" w:rsidRDefault="006A39E9">
      <w:pPr>
        <w:pStyle w:val="Code"/>
      </w:pPr>
      <w:r>
        <w:t xml:space="preserve">        ... If result is an abrupt completion, then</w:t>
      </w:r>
    </w:p>
    <w:p w:rsidR="00CE2E84" w:rsidRDefault="006A39E9">
      <w:pPr>
        <w:pStyle w:val="Code"/>
      </w:pPr>
      <w:r>
        <w:t xml:space="preserve">            a. If iteratorRecord.[[Done]] is false, let result be IteratorClose(iterator, </w:t>
      </w:r>
    </w:p>
    <w:p w:rsidR="00CE2E84" w:rsidRDefault="006A39E9">
      <w:pPr>
        <w:pStyle w:val="Code"/>
      </w:pPr>
      <w:r>
        <w:t xml:space="preserve">            result).</w:t>
      </w:r>
    </w:p>
    <w:p w:rsidR="00CE2E84" w:rsidRDefault="006A39E9">
      <w:pPr>
        <w:pStyle w:val="Code"/>
      </w:pPr>
      <w:r>
        <w:lastRenderedPageBreak/>
        <w:t xml:space="preserve">    </w:t>
      </w:r>
      <w:r>
        <w:t xml:space="preserve">        b. IfAbruptRejectPromise(result, promiseCapability).</w:t>
      </w:r>
    </w:p>
    <w:p w:rsidR="00CE2E84" w:rsidRDefault="006A39E9">
      <w:pPr>
        <w:pStyle w:val="Code"/>
      </w:pPr>
      <w:r>
        <w:t xml:space="preserve">        ... Return Completion(result).</w:t>
      </w:r>
    </w:p>
    <w:p w:rsidR="00CE2E84" w:rsidRDefault="006A39E9">
      <w:r>
        <w:rPr>
          <w:b/>
          <w:i/>
        </w:rPr>
        <w:t>EdgeHTML Mode</w:t>
      </w:r>
    </w:p>
    <w:p w:rsidR="00CE2E84" w:rsidRDefault="006A39E9">
      <w:r>
        <w:t>The IteratorClose abstract operation is not implemented; therefore step a is not done.</w:t>
      </w:r>
    </w:p>
    <w:p w:rsidR="00CE2E84" w:rsidRDefault="00CE2E84"/>
    <w:p w:rsidR="00CE2E84" w:rsidRDefault="006A39E9">
      <w:pPr>
        <w:pStyle w:val="Heading3"/>
      </w:pPr>
      <w:bookmarkStart w:id="143" w:name="section_35a90b651111111195485d087cfb8d9c"/>
      <w:bookmarkStart w:id="144" w:name="_Toc531070616"/>
      <w:r>
        <w:t>[ECMA-262/9:2018] Section 25.7 AsyncFunction Objects</w:t>
      </w:r>
      <w:bookmarkEnd w:id="143"/>
      <w:bookmarkEnd w:id="144"/>
    </w:p>
    <w:p w:rsidR="00CE2E84" w:rsidRDefault="006A39E9">
      <w:r>
        <w:t>V</w:t>
      </w:r>
      <w:r>
        <w:t>0214: AsyncFunction objects are not supported</w:t>
      </w:r>
    </w:p>
    <w:p w:rsidR="00CE2E84" w:rsidRDefault="006A39E9">
      <w:r>
        <w:t>The specification states:</w:t>
      </w:r>
    </w:p>
    <w:p w:rsidR="00CE2E84" w:rsidRDefault="006A39E9">
      <w:pPr>
        <w:pStyle w:val="Code"/>
      </w:pPr>
      <w:r>
        <w:t>25.7 AsyncFunction Objects</w:t>
      </w:r>
    </w:p>
    <w:p w:rsidR="00CE2E84" w:rsidRDefault="00CE2E84">
      <w:pPr>
        <w:pStyle w:val="Code"/>
      </w:pPr>
    </w:p>
    <w:p w:rsidR="00CE2E84" w:rsidRDefault="006A39E9">
      <w:pPr>
        <w:pStyle w:val="Code"/>
      </w:pPr>
      <w:r>
        <w:t xml:space="preserve">    AsyncFunction objects are functions that are usually created by evaluating </w:t>
      </w:r>
    </w:p>
    <w:p w:rsidR="00CE2E84" w:rsidRDefault="006A39E9">
      <w:pPr>
        <w:pStyle w:val="Code"/>
      </w:pPr>
      <w:r>
        <w:t xml:space="preserve">    AsyncFunctionDeclarations, AsyncFunctionExpressions, AsyncMethods, and </w:t>
      </w:r>
    </w:p>
    <w:p w:rsidR="00CE2E84" w:rsidRDefault="006A39E9">
      <w:pPr>
        <w:pStyle w:val="Code"/>
      </w:pPr>
      <w:r>
        <w:t xml:space="preserve">    AsyncArrowFunctions. They may also be created by calling the %AsyncFunction% </w:t>
      </w:r>
    </w:p>
    <w:p w:rsidR="00CE2E84" w:rsidRDefault="006A39E9">
      <w:pPr>
        <w:pStyle w:val="Code"/>
      </w:pPr>
      <w:r>
        <w:t xml:space="preserve">    intrinsic.</w:t>
      </w:r>
    </w:p>
    <w:p w:rsidR="00CE2E84" w:rsidRDefault="006A39E9">
      <w:r>
        <w:rPr>
          <w:b/>
          <w:i/>
        </w:rPr>
        <w:t>EdgeHTML Mode</w:t>
      </w:r>
    </w:p>
    <w:p w:rsidR="00CE2E84" w:rsidRDefault="006A39E9">
      <w:r>
        <w:t>AsyncFunction objects are not supported.</w:t>
      </w:r>
    </w:p>
    <w:p w:rsidR="00CE2E84" w:rsidRDefault="00CE2E84"/>
    <w:p w:rsidR="00CE2E84" w:rsidRDefault="006A39E9">
      <w:pPr>
        <w:pStyle w:val="Heading2"/>
      </w:pPr>
      <w:bookmarkStart w:id="145" w:name="section_fbf7aa921ace44c6b6f9a44a32eafaca"/>
      <w:bookmarkStart w:id="146" w:name="_Toc531070617"/>
      <w:r>
        <w:t>Clarifications</w:t>
      </w:r>
      <w:bookmarkEnd w:id="145"/>
      <w:bookmarkEnd w:id="146"/>
    </w:p>
    <w:p w:rsidR="00CE2E84" w:rsidRDefault="006A39E9">
      <w:r>
        <w:t xml:space="preserve">There are no clarifications of the MAY and SHOULD requirements of </w:t>
      </w:r>
      <w:hyperlink r:id="rId27">
        <w:r>
          <w:rPr>
            <w:rStyle w:val="Hyperlink"/>
          </w:rPr>
          <w:t>[ECMA-262/9:2018]</w:t>
        </w:r>
      </w:hyperlink>
      <w:r>
        <w:t>.</w:t>
      </w:r>
    </w:p>
    <w:p w:rsidR="00CE2E84" w:rsidRDefault="006A39E9">
      <w:pPr>
        <w:pStyle w:val="Heading2"/>
      </w:pPr>
      <w:bookmarkStart w:id="147" w:name="section_6b4fb47338984e0cba0c0c448e802015"/>
      <w:bookmarkStart w:id="148" w:name="_Toc531070618"/>
      <w:r>
        <w:t>Extensions</w:t>
      </w:r>
      <w:bookmarkEnd w:id="147"/>
      <w:bookmarkEnd w:id="148"/>
    </w:p>
    <w:p w:rsidR="00CE2E84" w:rsidRDefault="006A39E9">
      <w:r>
        <w:t xml:space="preserve">The following subsections describe extensions to the requirements of </w:t>
      </w:r>
      <w:hyperlink r:id="rId28">
        <w:r>
          <w:rPr>
            <w:rStyle w:val="Hyperlink"/>
          </w:rPr>
          <w:t>[ECMA-262/9:2018]</w:t>
        </w:r>
      </w:hyperlink>
      <w:r>
        <w:t>.</w:t>
      </w:r>
    </w:p>
    <w:p w:rsidR="00CE2E84" w:rsidRDefault="006A39E9">
      <w:pPr>
        <w:pStyle w:val="Heading3"/>
      </w:pPr>
      <w:bookmarkStart w:id="149" w:name="section_1f6a609b222222229ea466da15a2cc4a"/>
      <w:bookmarkStart w:id="150" w:name="_Toc531070619"/>
      <w:r>
        <w:t>[ECMA-</w:t>
      </w:r>
      <w:r>
        <w:t>262/9:2018] Section 7.3.18 Invoke ( V, P [ , argumentsList ] )</w:t>
      </w:r>
      <w:bookmarkEnd w:id="149"/>
      <w:bookmarkEnd w:id="150"/>
      <w:r>
        <w:fldChar w:fldCharType="begin"/>
      </w:r>
      <w:r>
        <w:instrText xml:space="preserve"> XE "P [  - argumentsList ] )" </w:instrText>
      </w:r>
      <w:r>
        <w:fldChar w:fldCharType="end"/>
      </w:r>
    </w:p>
    <w:p w:rsidR="00CE2E84" w:rsidRDefault="006A39E9">
      <w:r>
        <w:t>E0009: Add InvokeBuiltinMethod(V,P [, argumentsList])</w:t>
      </w:r>
    </w:p>
    <w:p w:rsidR="00CE2E84" w:rsidRDefault="006A39E9">
      <w:r>
        <w:t>The specification states:</w:t>
      </w:r>
    </w:p>
    <w:p w:rsidR="00CE2E84" w:rsidRDefault="006A39E9">
      <w:pPr>
        <w:pStyle w:val="Code"/>
      </w:pPr>
      <w:r>
        <w:t>7.3.18 Invoke(V,P [, argumentsList])</w:t>
      </w:r>
    </w:p>
    <w:p w:rsidR="00CE2E84" w:rsidRDefault="006A39E9">
      <w:r>
        <w:rPr>
          <w:b/>
          <w:i/>
        </w:rPr>
        <w:t>EdgeHTML Mode</w:t>
      </w:r>
    </w:p>
    <w:p w:rsidR="00CE2E84" w:rsidRDefault="006A39E9">
      <w:r>
        <w:t>Add the following section:</w:t>
      </w:r>
    </w:p>
    <w:p w:rsidR="00CE2E84" w:rsidRDefault="006A39E9">
      <w:r>
        <w:t xml:space="preserve">  </w:t>
      </w:r>
      <w:r>
        <w:t xml:space="preserve">  7.3.18.1 InvokeBuiltinMethod(V,P [, argumentsList ])</w:t>
      </w:r>
    </w:p>
    <w:p w:rsidR="00CE2E84" w:rsidRDefault="006A39E9">
      <w:r>
        <w:t xml:space="preserve">        The abstract operation </w:t>
      </w:r>
      <w:r>
        <w:rPr>
          <w:rStyle w:val="InlineCode"/>
        </w:rPr>
        <w:t>Invoke</w:t>
      </w:r>
      <w:r>
        <w:t xml:space="preserve"> is used to call a built-in method property of an ECMAScript language value. This operation behaves the same way as </w:t>
      </w:r>
      <w:r>
        <w:rPr>
          <w:rStyle w:val="InlineCode"/>
        </w:rPr>
        <w:t>Invoke(V,P [, argumentsList])</w:t>
      </w:r>
      <w:r>
        <w:t xml:space="preserve"> except that it alw</w:t>
      </w:r>
      <w:r>
        <w:t xml:space="preserve">ays invokes the initial property </w:t>
      </w:r>
      <w:r>
        <w:rPr>
          <w:rStyle w:val="InlineCode"/>
        </w:rPr>
        <w:t>P</w:t>
      </w:r>
      <w:r>
        <w:t xml:space="preserve"> of </w:t>
      </w:r>
      <w:r>
        <w:rPr>
          <w:rStyle w:val="InlineCode"/>
        </w:rPr>
        <w:t>V</w:t>
      </w:r>
      <w:r>
        <w:t xml:space="preserve"> regardless of subsequent changes to the property.</w:t>
      </w:r>
    </w:p>
    <w:p w:rsidR="00CE2E84" w:rsidRDefault="00CE2E84"/>
    <w:p w:rsidR="00CE2E84" w:rsidRDefault="006A39E9">
      <w:pPr>
        <w:pStyle w:val="Heading3"/>
      </w:pPr>
      <w:bookmarkStart w:id="151" w:name="section_3f4170a0222222229f7f7dcdfc37cc43"/>
      <w:bookmarkStart w:id="152" w:name="_Toc531070620"/>
      <w:r>
        <w:lastRenderedPageBreak/>
        <w:t>[ECMA-262/9:2018] Section 19.2.3.2 Function.prototype.bind ( thisArg, ...args )</w:t>
      </w:r>
      <w:bookmarkEnd w:id="151"/>
      <w:bookmarkEnd w:id="152"/>
      <w:r>
        <w:fldChar w:fldCharType="begin"/>
      </w:r>
      <w:r>
        <w:instrText xml:space="preserve"> XE "...args )" </w:instrText>
      </w:r>
      <w:r>
        <w:fldChar w:fldCharType="end"/>
      </w:r>
    </w:p>
    <w:p w:rsidR="00CE2E84" w:rsidRDefault="006A39E9">
      <w:r>
        <w:t xml:space="preserve">E0010: Function.prototype.bind() creates functions with additional </w:t>
      </w:r>
      <w:r>
        <w:t>caller and arguments properties</w:t>
      </w:r>
    </w:p>
    <w:p w:rsidR="00CE2E84" w:rsidRDefault="006A39E9">
      <w:r>
        <w:t>The specification states:</w:t>
      </w:r>
    </w:p>
    <w:p w:rsidR="00CE2E84" w:rsidRDefault="006A39E9">
      <w:pPr>
        <w:pStyle w:val="Code"/>
      </w:pPr>
      <w:r>
        <w:t>4.3.34 own property</w:t>
      </w:r>
    </w:p>
    <w:p w:rsidR="00CE2E84" w:rsidRDefault="00CE2E84">
      <w:pPr>
        <w:pStyle w:val="Code"/>
      </w:pPr>
    </w:p>
    <w:p w:rsidR="00CE2E84" w:rsidRDefault="006A39E9">
      <w:pPr>
        <w:pStyle w:val="Code"/>
      </w:pPr>
      <w:r>
        <w:t xml:space="preserve">    property that is directly contained by its object</w:t>
      </w:r>
    </w:p>
    <w:p w:rsidR="00CE2E84" w:rsidRDefault="00CE2E84">
      <w:pPr>
        <w:pStyle w:val="Code"/>
      </w:pPr>
    </w:p>
    <w:p w:rsidR="00CE2E84" w:rsidRDefault="006A39E9">
      <w:pPr>
        <w:pStyle w:val="Code"/>
      </w:pPr>
      <w:r>
        <w:t>8.2.2 CreateIntrinsics ( realmRec )</w:t>
      </w:r>
    </w:p>
    <w:p w:rsidR="00CE2E84" w:rsidRDefault="006A39E9">
      <w:pPr>
        <w:pStyle w:val="Code"/>
      </w:pPr>
      <w:r>
        <w:t xml:space="preserve">    ...</w:t>
      </w:r>
    </w:p>
    <w:p w:rsidR="00CE2E84" w:rsidRDefault="006A39E9">
      <w:pPr>
        <w:pStyle w:val="Code"/>
      </w:pPr>
      <w:r>
        <w:t xml:space="preserve">        ...</w:t>
      </w:r>
    </w:p>
    <w:p w:rsidR="00CE2E84" w:rsidRDefault="006A39E9">
      <w:pPr>
        <w:pStyle w:val="Code"/>
      </w:pPr>
      <w:r>
        <w:t xml:space="preserve">        9.  Let funcProto be CreateBuiltinFunction(realmRec, ... noSteps, objProto).</w:t>
      </w:r>
    </w:p>
    <w:p w:rsidR="00CE2E84" w:rsidRDefault="006A39E9">
      <w:pPr>
        <w:pStyle w:val="Code"/>
      </w:pPr>
      <w:r>
        <w:t xml:space="preserve">        10. Set intrinsics.[[%FunctionPrototype%]] to funcProto.</w:t>
      </w:r>
    </w:p>
    <w:p w:rsidR="00CE2E84" w:rsidRDefault="006A39E9">
      <w:pPr>
        <w:pStyle w:val="Code"/>
      </w:pPr>
      <w:r>
        <w:t xml:space="preserve">        11. Call thrower.[[SetPrototypeOf]](funcProto).</w:t>
      </w:r>
    </w:p>
    <w:p w:rsidR="00CE2E84" w:rsidRDefault="006A39E9">
      <w:pPr>
        <w:pStyle w:val="Code"/>
      </w:pPr>
      <w:r>
        <w:t xml:space="preserve">        12. Perform AddRestrictedFunctionPropertie</w:t>
      </w:r>
      <w:r>
        <w:t>s(funcProto, realmRec).</w:t>
      </w:r>
    </w:p>
    <w:p w:rsidR="00CE2E84" w:rsidRDefault="00CE2E84">
      <w:pPr>
        <w:pStyle w:val="Code"/>
      </w:pPr>
    </w:p>
    <w:p w:rsidR="00CE2E84" w:rsidRDefault="006A39E9">
      <w:pPr>
        <w:pStyle w:val="Code"/>
      </w:pPr>
      <w:r>
        <w:t>9.2.5 FunctionCreate (kind, ParameterList, Body, Scope, Strict [, prototype])</w:t>
      </w:r>
    </w:p>
    <w:p w:rsidR="00CE2E84" w:rsidRDefault="006A39E9">
      <w:pPr>
        <w:pStyle w:val="Code"/>
      </w:pPr>
      <w:r>
        <w:t xml:space="preserve">    ...</w:t>
      </w:r>
    </w:p>
    <w:p w:rsidR="00CE2E84" w:rsidRDefault="006A39E9">
      <w:pPr>
        <w:pStyle w:val="Code"/>
      </w:pPr>
      <w:r>
        <w:t xml:space="preserve">    1.  If the prototype argument was not passed, then</w:t>
      </w:r>
    </w:p>
    <w:p w:rsidR="00CE2E84" w:rsidRDefault="006A39E9">
      <w:pPr>
        <w:pStyle w:val="Code"/>
      </w:pPr>
      <w:r>
        <w:t xml:space="preserve">        a. Let prototype be the intrinsic object %FunctionPrototype%.</w:t>
      </w:r>
    </w:p>
    <w:p w:rsidR="00CE2E84" w:rsidRDefault="00CE2E84">
      <w:pPr>
        <w:pStyle w:val="Code"/>
      </w:pPr>
    </w:p>
    <w:p w:rsidR="00CE2E84" w:rsidRDefault="006A39E9">
      <w:pPr>
        <w:pStyle w:val="Code"/>
      </w:pPr>
      <w:r>
        <w:t>... AddRestrictedFu</w:t>
      </w:r>
      <w:r>
        <w:t>nctionProperties ( F, realm )</w:t>
      </w:r>
    </w:p>
    <w:p w:rsidR="00CE2E84" w:rsidRDefault="006A39E9">
      <w:pPr>
        <w:pStyle w:val="Code"/>
      </w:pPr>
      <w:r>
        <w:t xml:space="preserve">    ...</w:t>
      </w:r>
    </w:p>
    <w:p w:rsidR="00CE2E84" w:rsidRDefault="006A39E9">
      <w:pPr>
        <w:pStyle w:val="Code"/>
      </w:pPr>
      <w:r>
        <w:t xml:space="preserve">        ...</w:t>
      </w:r>
    </w:p>
    <w:p w:rsidR="00CE2E84" w:rsidRDefault="006A39E9">
      <w:pPr>
        <w:pStyle w:val="Code"/>
      </w:pPr>
      <w:r>
        <w:t xml:space="preserve">        3.  Perform ! DefinePropertyOrThrow(F, "caller", PropertyDescriptor {[[Get]]: </w:t>
      </w:r>
    </w:p>
    <w:p w:rsidR="00CE2E84" w:rsidRDefault="006A39E9">
      <w:pPr>
        <w:pStyle w:val="Code"/>
      </w:pPr>
      <w:r>
        <w:t xml:space="preserve">            thrower, [[Set]]: thrower, [[Enumerable]]: false,</w:t>
      </w:r>
    </w:p>
    <w:p w:rsidR="00CE2E84" w:rsidRDefault="006A39E9">
      <w:pPr>
        <w:pStyle w:val="Code"/>
      </w:pPr>
      <w:r>
        <w:t xml:space="preserve">            [[Configurable]]: true}).</w:t>
      </w:r>
    </w:p>
    <w:p w:rsidR="00CE2E84" w:rsidRDefault="006A39E9">
      <w:pPr>
        <w:pStyle w:val="Code"/>
      </w:pPr>
      <w:r>
        <w:t xml:space="preserve">        4.  Return </w:t>
      </w:r>
      <w:r>
        <w:t xml:space="preserve">! DefinePropertyOrThrow(F, "arguments", PropertyDescriptor {[[Get]]: </w:t>
      </w:r>
    </w:p>
    <w:p w:rsidR="00CE2E84" w:rsidRDefault="006A39E9">
      <w:pPr>
        <w:pStyle w:val="Code"/>
      </w:pPr>
      <w:r>
        <w:t xml:space="preserve">            thrower, [[Set]]: thrower, [[Enumerable]]: false,</w:t>
      </w:r>
    </w:p>
    <w:p w:rsidR="00CE2E84" w:rsidRDefault="006A39E9">
      <w:pPr>
        <w:pStyle w:val="Code"/>
      </w:pPr>
      <w:r>
        <w:t xml:space="preserve">             [[Configurable]]: true}). </w:t>
      </w:r>
    </w:p>
    <w:p w:rsidR="00CE2E84" w:rsidRDefault="00CE2E84">
      <w:pPr>
        <w:pStyle w:val="Code"/>
      </w:pPr>
    </w:p>
    <w:p w:rsidR="00CE2E84" w:rsidRDefault="006A39E9">
      <w:pPr>
        <w:pStyle w:val="Code"/>
      </w:pPr>
      <w:r>
        <w:t>9.3 Built-in Function Objects</w:t>
      </w:r>
    </w:p>
    <w:p w:rsidR="00CE2E84" w:rsidRDefault="006A39E9">
      <w:pPr>
        <w:pStyle w:val="Code"/>
      </w:pPr>
      <w:r>
        <w:t xml:space="preserve">    ...</w:t>
      </w:r>
    </w:p>
    <w:p w:rsidR="00CE2E84" w:rsidRDefault="006A39E9">
      <w:pPr>
        <w:pStyle w:val="Code"/>
      </w:pPr>
      <w:r>
        <w:t xml:space="preserve">    Unless otherwise specified every built-in function object has the %FunctionPrototype% </w:t>
      </w:r>
    </w:p>
    <w:p w:rsidR="00CE2E84" w:rsidRDefault="006A39E9">
      <w:pPr>
        <w:pStyle w:val="Code"/>
      </w:pPr>
      <w:r>
        <w:t xml:space="preserve">    object as the initial value of its [[Prototype]] internal slot.</w:t>
      </w:r>
    </w:p>
    <w:p w:rsidR="00CE2E84" w:rsidRDefault="00CE2E84">
      <w:pPr>
        <w:pStyle w:val="Code"/>
      </w:pPr>
    </w:p>
    <w:p w:rsidR="00CE2E84" w:rsidRDefault="006A39E9">
      <w:pPr>
        <w:pStyle w:val="Code"/>
      </w:pPr>
      <w:r>
        <w:t>9.4.1.3 BoundFunctionCreate (targetFunction, boundThis, boundArgs)</w:t>
      </w:r>
    </w:p>
    <w:p w:rsidR="00CE2E84" w:rsidRDefault="006A39E9">
      <w:pPr>
        <w:pStyle w:val="Code"/>
      </w:pPr>
      <w:r>
        <w:t xml:space="preserve">    ...</w:t>
      </w:r>
    </w:p>
    <w:p w:rsidR="00CE2E84" w:rsidRDefault="006A39E9">
      <w:pPr>
        <w:pStyle w:val="Code"/>
      </w:pPr>
      <w:r>
        <w:t xml:space="preserve">        ...</w:t>
      </w:r>
    </w:p>
    <w:p w:rsidR="00CE2E84" w:rsidRDefault="006A39E9">
      <w:pPr>
        <w:pStyle w:val="Code"/>
      </w:pPr>
      <w:r>
        <w:t xml:space="preserve">        2.  Let proto ? be targetFunction.[[GetPrototypeOf]]().</w:t>
      </w:r>
    </w:p>
    <w:p w:rsidR="00CE2E84" w:rsidRDefault="006A39E9">
      <w:pPr>
        <w:pStyle w:val="Code"/>
      </w:pPr>
      <w:r>
        <w:t xml:space="preserve">        ...</w:t>
      </w:r>
    </w:p>
    <w:p w:rsidR="00CE2E84" w:rsidRDefault="006A39E9">
      <w:pPr>
        <w:pStyle w:val="Code"/>
      </w:pPr>
      <w:r>
        <w:t xml:space="preserve">        7.  Set obj.[[Prototype]] to proto.</w:t>
      </w:r>
    </w:p>
    <w:p w:rsidR="00CE2E84" w:rsidRDefault="00CE2E84">
      <w:pPr>
        <w:pStyle w:val="Code"/>
      </w:pPr>
    </w:p>
    <w:p w:rsidR="00CE2E84" w:rsidRDefault="006A39E9">
      <w:pPr>
        <w:pStyle w:val="Code"/>
      </w:pPr>
      <w:r>
        <w:t>19.2.3.2 Function.prototype.bind ( thisArg , ...args)</w:t>
      </w:r>
    </w:p>
    <w:p w:rsidR="00CE2E84" w:rsidRDefault="006A39E9">
      <w:pPr>
        <w:pStyle w:val="Code"/>
      </w:pPr>
      <w:r>
        <w:t xml:space="preserve">    ...</w:t>
      </w:r>
    </w:p>
    <w:p w:rsidR="00CE2E84" w:rsidRDefault="006A39E9">
      <w:pPr>
        <w:pStyle w:val="Code"/>
      </w:pPr>
      <w:r>
        <w:t xml:space="preserve">        ...</w:t>
      </w:r>
    </w:p>
    <w:p w:rsidR="00CE2E84" w:rsidRDefault="006A39E9">
      <w:pPr>
        <w:pStyle w:val="Code"/>
      </w:pPr>
      <w:r>
        <w:t xml:space="preserve">        4.  Let F be ? BoundFunctionCreate(Target, thisArg, a</w:t>
      </w:r>
      <w:r>
        <w:t>rgs).</w:t>
      </w:r>
    </w:p>
    <w:p w:rsidR="00CE2E84" w:rsidRDefault="006A39E9">
      <w:r>
        <w:rPr>
          <w:b/>
          <w:i/>
        </w:rPr>
        <w:t>EdgeHTML Mode</w:t>
      </w:r>
    </w:p>
    <w:p w:rsidR="00CE2E84" w:rsidRDefault="006A39E9">
      <w:r>
        <w:rPr>
          <w:rStyle w:val="InlineCode"/>
        </w:rPr>
        <w:t>Function.prototype.bind()</w:t>
      </w:r>
      <w:r>
        <w:t xml:space="preserve"> creates functions with additional </w:t>
      </w:r>
      <w:r>
        <w:rPr>
          <w:rStyle w:val="InlineCode"/>
        </w:rPr>
        <w:t>caller</w:t>
      </w:r>
      <w:r>
        <w:t xml:space="preserve"> and </w:t>
      </w:r>
      <w:r>
        <w:rPr>
          <w:rStyle w:val="InlineCode"/>
        </w:rPr>
        <w:t>arguments</w:t>
      </w:r>
      <w:r>
        <w:t xml:space="preserve"> properties. These properties should be inherited from the Function prototype (</w:t>
      </w:r>
      <w:r>
        <w:rPr>
          <w:rStyle w:val="InlineCode"/>
        </w:rPr>
        <w:t>%FunctionPrototype%</w:t>
      </w:r>
      <w:r>
        <w:t>).</w:t>
      </w:r>
    </w:p>
    <w:p w:rsidR="00CE2E84" w:rsidRDefault="006A39E9">
      <w:r>
        <w:t>The 5.1 Edition of the ECMAScript® Language Specificati</w:t>
      </w:r>
      <w:r>
        <w:t xml:space="preserve">on of the version of the spec said that </w:t>
      </w:r>
      <w:r>
        <w:rPr>
          <w:rStyle w:val="InlineCode"/>
        </w:rPr>
        <w:t>bind</w:t>
      </w:r>
      <w:r>
        <w:t xml:space="preserve"> should add </w:t>
      </w:r>
      <w:r>
        <w:rPr>
          <w:rStyle w:val="InlineCode"/>
        </w:rPr>
        <w:t>caller</w:t>
      </w:r>
      <w:r>
        <w:t xml:space="preserve"> and </w:t>
      </w:r>
      <w:r>
        <w:rPr>
          <w:rStyle w:val="InlineCode"/>
        </w:rPr>
        <w:t>Arguments</w:t>
      </w:r>
      <w:r>
        <w:t xml:space="preserve"> own properties to the created bound function. However, later specifications do not.</w:t>
      </w:r>
    </w:p>
    <w:p w:rsidR="00CE2E84" w:rsidRDefault="006A39E9">
      <w:r>
        <w:t>These are the relevant lines from the 5.1 Edition:</w:t>
      </w:r>
    </w:p>
    <w:p w:rsidR="00CE2E84" w:rsidRDefault="006A39E9">
      <w:r>
        <w:t xml:space="preserve">    15.3.4.5 Function.prototype.bind (thisAr</w:t>
      </w:r>
      <w:r>
        <w:t>g [, arg1 [, arg2, ...]])</w:t>
      </w:r>
    </w:p>
    <w:p w:rsidR="00CE2E84" w:rsidRDefault="006A39E9">
      <w:r>
        <w:t xml:space="preserve">        ...</w:t>
      </w:r>
    </w:p>
    <w:p w:rsidR="00CE2E84" w:rsidRDefault="006A39E9">
      <w:r>
        <w:lastRenderedPageBreak/>
        <w:t xml:space="preserve">            ...</w:t>
      </w:r>
    </w:p>
    <w:p w:rsidR="00CE2E84" w:rsidRDefault="006A39E9">
      <w:r>
        <w:t xml:space="preserve">            20. Call the [[DefineOwnProperty]] internal method of F with arguments "caller",</w:t>
      </w:r>
    </w:p>
    <w:p w:rsidR="00CE2E84" w:rsidRDefault="006A39E9">
      <w:r>
        <w:t xml:space="preserve">                  PropertyDescriptor.</w:t>
      </w:r>
    </w:p>
    <w:p w:rsidR="00CE2E84" w:rsidRDefault="006A39E9">
      <w:r>
        <w:t xml:space="preserve">                  {[[Get]]: thrower, [[Set]]: thrower, [[Enumerable]]: </w:t>
      </w:r>
      <w:r>
        <w:t>false, [[Configurable]]: false},</w:t>
      </w:r>
    </w:p>
    <w:p w:rsidR="00CE2E84" w:rsidRDefault="006A39E9">
      <w:r>
        <w:t xml:space="preserve">                  and false.</w:t>
      </w:r>
    </w:p>
    <w:p w:rsidR="00CE2E84" w:rsidRDefault="006A39E9">
      <w:r>
        <w:t xml:space="preserve">            21. Call the [[DefineOwnProperty]] internal method of F with arguments "arguments",</w:t>
      </w:r>
    </w:p>
    <w:p w:rsidR="00CE2E84" w:rsidRDefault="006A39E9">
      <w:r>
        <w:t xml:space="preserve">                  PropertyDescriptor,</w:t>
      </w:r>
    </w:p>
    <w:p w:rsidR="00CE2E84" w:rsidRDefault="006A39E9">
      <w:r>
        <w:t xml:space="preserve">                  {[[Get]]: thrower, [[Set]]: thrower, [[Enu</w:t>
      </w:r>
      <w:r>
        <w:t>merable]]: false, [[Configurable]]: false},</w:t>
      </w:r>
    </w:p>
    <w:p w:rsidR="00CE2E84" w:rsidRDefault="006A39E9">
      <w:r>
        <w:t xml:space="preserve">                  and false.</w:t>
      </w:r>
    </w:p>
    <w:p w:rsidR="00CE2E84" w:rsidRDefault="00CE2E84"/>
    <w:p w:rsidR="00CE2E84" w:rsidRDefault="006A39E9">
      <w:pPr>
        <w:pStyle w:val="Heading3"/>
      </w:pPr>
      <w:bookmarkStart w:id="153" w:name="section_85cef1f022222222a93bc0aa9bdbc9d6"/>
      <w:bookmarkStart w:id="154" w:name="_Toc531070621"/>
      <w:r>
        <w:t>[ECMA-262/9:2018] Section 21.2.4 Properties of the RegExp Constructor</w:t>
      </w:r>
      <w:bookmarkEnd w:id="153"/>
      <w:bookmarkEnd w:id="154"/>
    </w:p>
    <w:p w:rsidR="00CE2E84" w:rsidRDefault="006A39E9">
      <w:r>
        <w:t>E0004: The RegExp constructor has a property named lastParen that represents the last group from the last succes</w:t>
      </w:r>
      <w:r>
        <w:t>sful match</w:t>
      </w:r>
    </w:p>
    <w:p w:rsidR="00CE2E84" w:rsidRDefault="006A39E9">
      <w:r>
        <w:t>The specification states:</w:t>
      </w:r>
    </w:p>
    <w:p w:rsidR="00CE2E84" w:rsidRDefault="006A39E9">
      <w:pPr>
        <w:pStyle w:val="Code"/>
      </w:pPr>
      <w:r>
        <w:t>21.2.4 Properties of the RegExp Constructor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a property named </w:t>
      </w:r>
      <w:r>
        <w:rPr>
          <w:rStyle w:val="InlineCode"/>
        </w:rPr>
        <w:t>lastParen</w:t>
      </w:r>
      <w:r>
        <w:t xml:space="preserve"> that represents the last group from the last successful match. Before a successful match, it is set to the empty string. For example:</w:t>
      </w:r>
    </w:p>
    <w:p w:rsidR="00CE2E84" w:rsidRDefault="006A39E9">
      <w:r>
        <w:t xml:space="preserve">    var re = /</w:t>
      </w:r>
      <w:r>
        <w:t>(a|b)(c|d)?/</w:t>
      </w:r>
    </w:p>
    <w:p w:rsidR="00CE2E84" w:rsidRDefault="006A39E9">
      <w:r>
        <w:t xml:space="preserve">    // RegExp.lastParen === ''</w:t>
      </w:r>
    </w:p>
    <w:p w:rsidR="00CE2E84" w:rsidRDefault="006A39E9">
      <w:r>
        <w:t xml:space="preserve">    re.exec('ac')</w:t>
      </w:r>
    </w:p>
    <w:p w:rsidR="00CE2E84" w:rsidRDefault="006A39E9">
      <w:r>
        <w:t xml:space="preserve">    // RegExp.lastParen === 'c'</w:t>
      </w:r>
    </w:p>
    <w:p w:rsidR="00CE2E84" w:rsidRDefault="006A39E9">
      <w:r>
        <w:t xml:space="preserve">    re.exec('z')</w:t>
      </w:r>
    </w:p>
    <w:p w:rsidR="00CE2E84" w:rsidRDefault="006A39E9">
      <w:r>
        <w:t xml:space="preserve">    // RegExp.lastParen === 'c'</w:t>
      </w:r>
    </w:p>
    <w:p w:rsidR="00CE2E84" w:rsidRDefault="006A39E9">
      <w:r>
        <w:t xml:space="preserve">    re.exec('bd')</w:t>
      </w:r>
    </w:p>
    <w:p w:rsidR="00CE2E84" w:rsidRDefault="006A39E9">
      <w:r>
        <w:t xml:space="preserve">    // RegExp.lastParen === 'd'</w:t>
      </w:r>
    </w:p>
    <w:p w:rsidR="00CE2E84" w:rsidRDefault="006A39E9">
      <w:r>
        <w:rPr>
          <w:rStyle w:val="InlineCode"/>
        </w:rPr>
        <w:t>lastParen</w:t>
      </w:r>
      <w:r>
        <w:t xml:space="preserve"> is a data property and has the following attributes:</w:t>
      </w:r>
    </w:p>
    <w:p w:rsidR="00CE2E84" w:rsidRDefault="006A39E9">
      <w:r>
        <w:t xml:space="preserve">    {"writable":true,"enumerable":true,"configurable":false}</w:t>
      </w:r>
    </w:p>
    <w:p w:rsidR="00CE2E84" w:rsidRDefault="006A39E9">
      <w:r>
        <w:lastRenderedPageBreak/>
        <w:t xml:space="preserve">Even though the </w:t>
      </w:r>
      <w:r>
        <w:rPr>
          <w:rStyle w:val="InlineCode"/>
        </w:rPr>
        <w:t>[[Writable]]</w:t>
      </w:r>
      <w:r>
        <w:t xml:space="preserve"> attribute is true, </w:t>
      </w:r>
      <w:r>
        <w:rPr>
          <w:rStyle w:val="InlineCode"/>
        </w:rPr>
        <w:t>lastParen</w:t>
      </w:r>
      <w:r>
        <w:t xml:space="preserve"> is read-only and it is not possible to change its value directly.</w:t>
      </w:r>
    </w:p>
    <w:p w:rsidR="00CE2E84" w:rsidRDefault="006A39E9">
      <w:r>
        <w:t xml:space="preserve">The </w:t>
      </w:r>
      <w:r>
        <w:rPr>
          <w:rStyle w:val="InlineCode"/>
        </w:rPr>
        <w:t>RegExp</w:t>
      </w:r>
      <w:r>
        <w:t xml:space="preserve"> constructor has another property called </w:t>
      </w:r>
      <w:r>
        <w:rPr>
          <w:rStyle w:val="InlineCode"/>
        </w:rPr>
        <w:t>$+</w:t>
      </w:r>
      <w:r>
        <w:t xml:space="preserve"> which behaves the</w:t>
      </w:r>
      <w:r>
        <w:t xml:space="preserve"> same as </w:t>
      </w:r>
      <w:r>
        <w:rPr>
          <w:rStyle w:val="InlineCode"/>
        </w:rPr>
        <w:t>lastParen</w:t>
      </w:r>
      <w:r>
        <w:t xml:space="preserve"> but has the following attributes:</w:t>
      </w:r>
    </w:p>
    <w:p w:rsidR="00CE2E84" w:rsidRDefault="006A39E9">
      <w:r>
        <w:t xml:space="preserve">    {"writable":true,"enumerable":false,"configurable":false}</w:t>
      </w:r>
    </w:p>
    <w:p w:rsidR="00CE2E84" w:rsidRDefault="00CE2E84"/>
    <w:p w:rsidR="00CE2E84" w:rsidRDefault="006A39E9">
      <w:r>
        <w:t>E0003: The RegExp constructor has a property named lastMatch that holds the matched substring for the last successful match</w:t>
      </w:r>
    </w:p>
    <w:p w:rsidR="00CE2E84" w:rsidRDefault="006A39E9">
      <w:r>
        <w:t>The specificatio</w:t>
      </w:r>
      <w:r>
        <w:t>n states:</w:t>
      </w:r>
    </w:p>
    <w:p w:rsidR="00CE2E84" w:rsidRDefault="006A39E9">
      <w:pPr>
        <w:pStyle w:val="Code"/>
      </w:pPr>
      <w:r>
        <w:t>21.2.4 Properties of the RegExp Constructor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a property named </w:t>
      </w:r>
      <w:r>
        <w:rPr>
          <w:rStyle w:val="InlineCode"/>
        </w:rPr>
        <w:t>lastMatch</w:t>
      </w:r>
      <w:r>
        <w:t xml:space="preserve"> that holds the matched substring for the last successful match. Before a successful match it is set to the empty string. For example:</w:t>
      </w:r>
    </w:p>
    <w:p w:rsidR="00CE2E84" w:rsidRDefault="006A39E9">
      <w:r>
        <w:t xml:space="preserve">    var re = /a|c/</w:t>
      </w:r>
    </w:p>
    <w:p w:rsidR="00CE2E84" w:rsidRDefault="006A39E9">
      <w:r>
        <w:t xml:space="preserve">    // RegExp.lastMatch === ''</w:t>
      </w:r>
    </w:p>
    <w:p w:rsidR="00CE2E84" w:rsidRDefault="006A39E9">
      <w:r>
        <w:t xml:space="preserve">    re.exec('az')</w:t>
      </w:r>
    </w:p>
    <w:p w:rsidR="00CE2E84" w:rsidRDefault="006A39E9">
      <w:r>
        <w:t xml:space="preserve">    </w:t>
      </w:r>
      <w:r>
        <w:t>// RegExp.lastMatch === 'a'</w:t>
      </w:r>
    </w:p>
    <w:p w:rsidR="00CE2E84" w:rsidRDefault="006A39E9">
      <w:r>
        <w:t xml:space="preserve">    re.exec('bz')</w:t>
      </w:r>
    </w:p>
    <w:p w:rsidR="00CE2E84" w:rsidRDefault="006A39E9">
      <w:r>
        <w:t xml:space="preserve">    // RegExp.lastMatch === 'a'</w:t>
      </w:r>
    </w:p>
    <w:p w:rsidR="00CE2E84" w:rsidRDefault="006A39E9">
      <w:r>
        <w:t xml:space="preserve">    re.exec('cz')</w:t>
      </w:r>
    </w:p>
    <w:p w:rsidR="00CE2E84" w:rsidRDefault="006A39E9">
      <w:r>
        <w:t xml:space="preserve">    // RegExp.lastMatch === 'c'</w:t>
      </w:r>
    </w:p>
    <w:p w:rsidR="00CE2E84" w:rsidRDefault="006A39E9">
      <w:r>
        <w:rPr>
          <w:rStyle w:val="InlineCode"/>
        </w:rPr>
        <w:t>lastMatch</w:t>
      </w:r>
      <w:r>
        <w:t xml:space="preserve"> is a data property and has the following attributes:</w:t>
      </w:r>
    </w:p>
    <w:p w:rsidR="00CE2E84" w:rsidRDefault="006A39E9">
      <w:r>
        <w:t xml:space="preserve">    {"writable":true,"enumerable":true,"configurable":false}</w:t>
      </w:r>
    </w:p>
    <w:p w:rsidR="00CE2E84" w:rsidRDefault="006A39E9">
      <w:r>
        <w:t>Even</w:t>
      </w:r>
      <w:r>
        <w:t xml:space="preserve"> though the </w:t>
      </w:r>
      <w:r>
        <w:rPr>
          <w:rStyle w:val="InlineCode"/>
        </w:rPr>
        <w:t>[[Writable]]</w:t>
      </w:r>
      <w:r>
        <w:t xml:space="preserve"> attribute is true, lastMatch is read-only and it is not possible to change its value directly.</w:t>
      </w:r>
    </w:p>
    <w:p w:rsidR="00CE2E84" w:rsidRDefault="006A39E9">
      <w:r>
        <w:t xml:space="preserve">The </w:t>
      </w:r>
      <w:r>
        <w:rPr>
          <w:rStyle w:val="InlineCode"/>
        </w:rPr>
        <w:t>RegExp</w:t>
      </w:r>
      <w:r>
        <w:t xml:space="preserve"> constructor has a property named </w:t>
      </w:r>
      <w:r>
        <w:rPr>
          <w:rStyle w:val="InlineCode"/>
        </w:rPr>
        <w:t>$&amp;</w:t>
      </w:r>
      <w:r>
        <w:t xml:space="preserve"> that behaves the same as </w:t>
      </w:r>
      <w:r>
        <w:rPr>
          <w:rStyle w:val="InlineCode"/>
        </w:rPr>
        <w:t>lastMatch</w:t>
      </w:r>
      <w:r>
        <w:t xml:space="preserve"> but has the following attributes:</w:t>
      </w:r>
    </w:p>
    <w:p w:rsidR="00CE2E84" w:rsidRDefault="006A39E9">
      <w:r>
        <w:t xml:space="preserve">    {"writable":true</w:t>
      </w:r>
      <w:r>
        <w:t>,"enumerable":false,"configurable":false}</w:t>
      </w:r>
    </w:p>
    <w:p w:rsidR="00CE2E84" w:rsidRDefault="00CE2E84"/>
    <w:p w:rsidR="00CE2E84" w:rsidRDefault="006A39E9">
      <w:r>
        <w:t>E0007: The RegExp constructor has a property named index whose value is the starting index of the matched substring of the last successful match</w:t>
      </w:r>
    </w:p>
    <w:p w:rsidR="00CE2E84" w:rsidRDefault="006A39E9">
      <w:r>
        <w:lastRenderedPageBreak/>
        <w:t>The specification states:</w:t>
      </w:r>
    </w:p>
    <w:p w:rsidR="00CE2E84" w:rsidRDefault="006A39E9">
      <w:pPr>
        <w:pStyle w:val="Code"/>
      </w:pPr>
      <w:r>
        <w:t>21.2.4 Properties of the RegExp Constructo</w:t>
      </w:r>
      <w:r>
        <w:t>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a property named </w:t>
      </w:r>
      <w:r>
        <w:rPr>
          <w:rStyle w:val="InlineCode"/>
        </w:rPr>
        <w:t>index</w:t>
      </w:r>
      <w:r>
        <w:t xml:space="preserve"> whose value is the starting index of the matched substring of the last successful match. Before a successful match, it is set to -1. For example:</w:t>
      </w:r>
    </w:p>
    <w:p w:rsidR="00CE2E84" w:rsidRDefault="006A39E9">
      <w:r>
        <w:t xml:space="preserve">    var re = /world/g</w:t>
      </w:r>
    </w:p>
    <w:p w:rsidR="00CE2E84" w:rsidRDefault="006A39E9">
      <w:r>
        <w:t xml:space="preserve">    // RegExp.index === -1</w:t>
      </w:r>
    </w:p>
    <w:p w:rsidR="00CE2E84" w:rsidRDefault="006A39E9">
      <w:r>
        <w:t xml:space="preserve">    re.exec('Hello world')</w:t>
      </w:r>
    </w:p>
    <w:p w:rsidR="00CE2E84" w:rsidRDefault="006A39E9">
      <w:r>
        <w:t xml:space="preserve">    // RegExp.index === 6</w:t>
      </w:r>
    </w:p>
    <w:p w:rsidR="00CE2E84" w:rsidRDefault="006A39E9">
      <w:r>
        <w:t xml:space="preserve">    re.</w:t>
      </w:r>
      <w:r>
        <w:t>exec('failure')</w:t>
      </w:r>
    </w:p>
    <w:p w:rsidR="00CE2E84" w:rsidRDefault="006A39E9">
      <w:r>
        <w:t xml:space="preserve">    // RegExp.index === 6</w:t>
      </w:r>
    </w:p>
    <w:p w:rsidR="00CE2E84" w:rsidRDefault="006A39E9">
      <w:r>
        <w:t xml:space="preserve">    re.exec('Another hello world')</w:t>
      </w:r>
    </w:p>
    <w:p w:rsidR="00CE2E84" w:rsidRDefault="006A39E9">
      <w:r>
        <w:t xml:space="preserve">    // RegExp.index === 14</w:t>
      </w:r>
    </w:p>
    <w:p w:rsidR="00CE2E84" w:rsidRDefault="006A39E9">
      <w:r>
        <w:rPr>
          <w:rStyle w:val="InlineCode"/>
        </w:rPr>
        <w:t>index</w:t>
      </w:r>
      <w:r>
        <w:t xml:space="preserve"> is a data property and has the following attributes:</w:t>
      </w:r>
    </w:p>
    <w:p w:rsidR="00CE2E84" w:rsidRDefault="006A39E9">
      <w:r>
        <w:t xml:space="preserve">    {"writable":true,"enumerable":false,"configurable":false}</w:t>
      </w:r>
    </w:p>
    <w:p w:rsidR="00CE2E84" w:rsidRDefault="006A39E9">
      <w:r>
        <w:t xml:space="preserve">Even though the </w:t>
      </w:r>
      <w:r>
        <w:rPr>
          <w:rStyle w:val="InlineCode"/>
        </w:rPr>
        <w:t>[[Writable]]att</w:t>
      </w:r>
      <w:r>
        <w:rPr>
          <w:rStyle w:val="InlineCode"/>
        </w:rPr>
        <w:t>ribute</w:t>
      </w:r>
      <w:r>
        <w:t xml:space="preserve"> is true, </w:t>
      </w:r>
      <w:r>
        <w:rPr>
          <w:rStyle w:val="InlineCode"/>
        </w:rPr>
        <w:t>index</w:t>
      </w:r>
      <w:r>
        <w:t xml:space="preserve"> is read-only and cannot be changed directly.</w:t>
      </w:r>
    </w:p>
    <w:p w:rsidR="00CE2E84" w:rsidRDefault="00CE2E84"/>
    <w:p w:rsidR="00CE2E84" w:rsidRDefault="006A39E9">
      <w:r>
        <w:t>E0002: The RegExp constructor has a property named input that represents the input string of the last successful match</w:t>
      </w:r>
    </w:p>
    <w:p w:rsidR="00CE2E84" w:rsidRDefault="006A39E9">
      <w:r>
        <w:t>The specification states:</w:t>
      </w:r>
    </w:p>
    <w:p w:rsidR="00CE2E84" w:rsidRDefault="006A39E9">
      <w:pPr>
        <w:pStyle w:val="Code"/>
      </w:pPr>
      <w:r>
        <w:t>21.2.4 Properties of the RegExp Constructor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a property named </w:t>
      </w:r>
      <w:r>
        <w:rPr>
          <w:rStyle w:val="InlineCode"/>
        </w:rPr>
        <w:t>input</w:t>
      </w:r>
      <w:r>
        <w:t xml:space="preserve"> that repres</w:t>
      </w:r>
      <w:r>
        <w:t>ents the input string of the last successful match. Before a successful match, it is set to the empty string. For example:</w:t>
      </w:r>
    </w:p>
    <w:p w:rsidR="00CE2E84" w:rsidRDefault="006A39E9">
      <w:r>
        <w:t xml:space="preserve">    var re = /a|c/</w:t>
      </w:r>
    </w:p>
    <w:p w:rsidR="00CE2E84" w:rsidRDefault="006A39E9">
      <w:r>
        <w:t xml:space="preserve">    // RegExp.input === ''</w:t>
      </w:r>
    </w:p>
    <w:p w:rsidR="00CE2E84" w:rsidRDefault="006A39E9">
      <w:r>
        <w:lastRenderedPageBreak/>
        <w:t xml:space="preserve">    re.exec('az')</w:t>
      </w:r>
    </w:p>
    <w:p w:rsidR="00CE2E84" w:rsidRDefault="006A39E9">
      <w:r>
        <w:t xml:space="preserve">    // RegExp.input === 'az'</w:t>
      </w:r>
    </w:p>
    <w:p w:rsidR="00CE2E84" w:rsidRDefault="006A39E9">
      <w:r>
        <w:t xml:space="preserve">    re.exec('bz')</w:t>
      </w:r>
    </w:p>
    <w:p w:rsidR="00CE2E84" w:rsidRDefault="006A39E9">
      <w:r>
        <w:t xml:space="preserve">    // RegExp.input === 'az'</w:t>
      </w:r>
    </w:p>
    <w:p w:rsidR="00CE2E84" w:rsidRDefault="006A39E9">
      <w:r>
        <w:t xml:space="preserve">    re.exec('cz')</w:t>
      </w:r>
    </w:p>
    <w:p w:rsidR="00CE2E84" w:rsidRDefault="006A39E9">
      <w:r>
        <w:t xml:space="preserve">    // RegExp.input === 'cz'</w:t>
      </w:r>
    </w:p>
    <w:p w:rsidR="00CE2E84" w:rsidRDefault="006A39E9">
      <w:r>
        <w:t>This is a data property and has the following attributes:</w:t>
      </w:r>
    </w:p>
    <w:p w:rsidR="00CE2E84" w:rsidRDefault="006A39E9">
      <w:r>
        <w:t xml:space="preserve">    {"writable":true,"enumerable":true,"configurable":false}</w:t>
      </w:r>
    </w:p>
    <w:p w:rsidR="00CE2E84" w:rsidRDefault="006A39E9">
      <w:r>
        <w:t xml:space="preserve">Even though the </w:t>
      </w:r>
      <w:r>
        <w:rPr>
          <w:rStyle w:val="InlineCode"/>
        </w:rPr>
        <w:t>[[Writable]]</w:t>
      </w:r>
      <w:r>
        <w:t xml:space="preserve"> attribute is true, the property </w:t>
      </w:r>
      <w:r>
        <w:t>is read-only and it is not possible to change its value directly.</w:t>
      </w:r>
    </w:p>
    <w:p w:rsidR="00CE2E84" w:rsidRDefault="006A39E9">
      <w:r>
        <w:rPr>
          <w:rStyle w:val="InlineCode"/>
        </w:rPr>
        <w:t>RegExp</w:t>
      </w:r>
      <w:r>
        <w:t xml:space="preserve"> constructor has a property named </w:t>
      </w:r>
      <w:r>
        <w:rPr>
          <w:rStyle w:val="InlineCode"/>
        </w:rPr>
        <w:t>$_</w:t>
      </w:r>
      <w:r>
        <w:t xml:space="preserve"> which behaves the same way as the </w:t>
      </w:r>
      <w:r>
        <w:rPr>
          <w:rStyle w:val="InlineCode"/>
        </w:rPr>
        <w:t>input</w:t>
      </w:r>
      <w:r>
        <w:t xml:space="preserve"> property but has the following attributes:</w:t>
      </w:r>
    </w:p>
    <w:p w:rsidR="00CE2E84" w:rsidRDefault="006A39E9">
      <w:r>
        <w:t xml:space="preserve">    {"writable":true,"enumerable":false,"configurable":false}</w:t>
      </w:r>
    </w:p>
    <w:p w:rsidR="00CE2E84" w:rsidRDefault="00CE2E84"/>
    <w:p w:rsidR="00CE2E84" w:rsidRDefault="006A39E9">
      <w:r>
        <w:t>E</w:t>
      </w:r>
      <w:r>
        <w:t>0006: The RegExp constructor has a property named rightContext that holds the substring of the input string that is to the right of the matched substring</w:t>
      </w:r>
    </w:p>
    <w:p w:rsidR="00CE2E84" w:rsidRDefault="006A39E9">
      <w:r>
        <w:t>The specification states:</w:t>
      </w:r>
    </w:p>
    <w:p w:rsidR="00CE2E84" w:rsidRDefault="006A39E9">
      <w:pPr>
        <w:pStyle w:val="Code"/>
      </w:pPr>
      <w:r>
        <w:t>21.2.4 Properties of the RegExp Constructor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a property named </w:t>
      </w:r>
      <w:r>
        <w:rPr>
          <w:rStyle w:val="InlineCode"/>
        </w:rPr>
        <w:t>rightContext</w:t>
      </w:r>
      <w:r>
        <w:t xml:space="preserve"> that holds the substring of the inp</w:t>
      </w:r>
      <w:r>
        <w:t xml:space="preserve">ut string that is to the right of the matched substring of the last successful match. Before a successful match, </w:t>
      </w:r>
      <w:r>
        <w:rPr>
          <w:rStyle w:val="InlineCode"/>
        </w:rPr>
        <w:t>rightContext</w:t>
      </w:r>
      <w:r>
        <w:t xml:space="preserve"> is set to the empty string. For example:</w:t>
      </w:r>
    </w:p>
    <w:p w:rsidR="00CE2E84" w:rsidRDefault="006A39E9">
      <w:r>
        <w:t xml:space="preserve">    var re = /test/g</w:t>
      </w:r>
    </w:p>
    <w:p w:rsidR="00CE2E84" w:rsidRDefault="006A39E9">
      <w:r>
        <w:t xml:space="preserve">    // RegExp.rightContext === ''</w:t>
      </w:r>
    </w:p>
    <w:p w:rsidR="00CE2E84" w:rsidRDefault="006A39E9">
      <w:r>
        <w:t xml:space="preserve">    re.exec('test right')</w:t>
      </w:r>
    </w:p>
    <w:p w:rsidR="00CE2E84" w:rsidRDefault="006A39E9">
      <w:r>
        <w:t xml:space="preserve">    // R</w:t>
      </w:r>
      <w:r>
        <w:t>egExp.rightContext === ' right'</w:t>
      </w:r>
    </w:p>
    <w:p w:rsidR="00CE2E84" w:rsidRDefault="006A39E9">
      <w:r>
        <w:t xml:space="preserve">    re.exec('failure')</w:t>
      </w:r>
    </w:p>
    <w:p w:rsidR="00CE2E84" w:rsidRDefault="006A39E9">
      <w:r>
        <w:t xml:space="preserve">    // RegExp.rightContext === ' right'</w:t>
      </w:r>
    </w:p>
    <w:p w:rsidR="00CE2E84" w:rsidRDefault="006A39E9">
      <w:r>
        <w:t xml:space="preserve">    re.exec('test right another')</w:t>
      </w:r>
    </w:p>
    <w:p w:rsidR="00CE2E84" w:rsidRDefault="006A39E9">
      <w:r>
        <w:t xml:space="preserve">    // RegExp.rightContext === ' right another'</w:t>
      </w:r>
    </w:p>
    <w:p w:rsidR="00CE2E84" w:rsidRDefault="006A39E9">
      <w:r>
        <w:rPr>
          <w:rStyle w:val="InlineCode"/>
        </w:rPr>
        <w:lastRenderedPageBreak/>
        <w:t>rightContext</w:t>
      </w:r>
      <w:r>
        <w:t xml:space="preserve"> is a data property and has the following attributes:</w:t>
      </w:r>
    </w:p>
    <w:p w:rsidR="00CE2E84" w:rsidRDefault="006A39E9">
      <w:r>
        <w:t xml:space="preserve">    {"writable":true,"enumerable":true,"configurable":false}</w:t>
      </w:r>
    </w:p>
    <w:p w:rsidR="00CE2E84" w:rsidRDefault="006A39E9">
      <w:r>
        <w:t xml:space="preserve">Even though the </w:t>
      </w:r>
      <w:r>
        <w:rPr>
          <w:rStyle w:val="InlineCode"/>
        </w:rPr>
        <w:t>[[Writable]]</w:t>
      </w:r>
      <w:r>
        <w:t xml:space="preserve"> attribute is true, </w:t>
      </w:r>
      <w:r>
        <w:rPr>
          <w:rStyle w:val="InlineCode"/>
        </w:rPr>
        <w:t>rightContext</w:t>
      </w:r>
      <w:r>
        <w:t xml:space="preserve"> is read-only and cannot be changed directly.</w:t>
      </w:r>
    </w:p>
    <w:p w:rsidR="00CE2E84" w:rsidRDefault="006A39E9">
      <w:r>
        <w:t xml:space="preserve">The </w:t>
      </w:r>
      <w:r>
        <w:rPr>
          <w:rStyle w:val="InlineCode"/>
        </w:rPr>
        <w:t>RegExp</w:t>
      </w:r>
      <w:r>
        <w:t xml:space="preserve"> constructor also has a property named </w:t>
      </w:r>
      <w:r>
        <w:rPr>
          <w:rStyle w:val="InlineCode"/>
        </w:rPr>
        <w:t>$'</w:t>
      </w:r>
      <w:r>
        <w:t xml:space="preserve"> which behaves the same as </w:t>
      </w:r>
      <w:r>
        <w:rPr>
          <w:rStyle w:val="InlineCode"/>
        </w:rPr>
        <w:t>rightContex</w:t>
      </w:r>
      <w:r>
        <w:rPr>
          <w:rStyle w:val="InlineCode"/>
        </w:rPr>
        <w:t>t</w:t>
      </w:r>
      <w:r>
        <w:t xml:space="preserve"> but has the following attributes:</w:t>
      </w:r>
    </w:p>
    <w:p w:rsidR="00CE2E84" w:rsidRDefault="006A39E9">
      <w:r>
        <w:t xml:space="preserve">    {"writable":true,"enumerable":false,"configurable":false}</w:t>
      </w:r>
    </w:p>
    <w:p w:rsidR="00CE2E84" w:rsidRDefault="00CE2E84"/>
    <w:p w:rsidR="00CE2E84" w:rsidRDefault="006A39E9">
      <w:r>
        <w:t>E0001: The RegExp constructor has additional properties that represent the first nine groups of the last successful match</w:t>
      </w:r>
    </w:p>
    <w:p w:rsidR="00CE2E84" w:rsidRDefault="006A39E9">
      <w:r>
        <w:t>The specification states:</w:t>
      </w:r>
    </w:p>
    <w:p w:rsidR="00CE2E84" w:rsidRDefault="006A39E9">
      <w:pPr>
        <w:pStyle w:val="Code"/>
      </w:pPr>
      <w:r>
        <w:t>21.2.4 Pr</w:t>
      </w:r>
      <w:r>
        <w:t>operties of the RegExp Constructor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w:t>
      </w:r>
      <w:r>
        <w:t xml:space="preserve">additional properties, </w:t>
      </w:r>
      <w:r>
        <w:rPr>
          <w:rStyle w:val="InlineCode"/>
        </w:rPr>
        <w:t>$1</w:t>
      </w:r>
      <w:r>
        <w:t xml:space="preserve">, </w:t>
      </w:r>
      <w:r>
        <w:rPr>
          <w:rStyle w:val="InlineCode"/>
        </w:rPr>
        <w:t>$2</w:t>
      </w:r>
      <w:r>
        <w:t xml:space="preserve">, ..., and </w:t>
      </w:r>
      <w:r>
        <w:rPr>
          <w:rStyle w:val="InlineCode"/>
        </w:rPr>
        <w:t>$9</w:t>
      </w:r>
      <w:r>
        <w:t>, that represent the first nine groups of the last successful match. Before a successful match, each property is set to the empty string. For each group of the match (up to nine maximum), the corresponding property</w:t>
      </w:r>
      <w:r>
        <w:t xml:space="preserve"> is set to a value that represents the group. For example:</w:t>
      </w:r>
    </w:p>
    <w:p w:rsidR="00CE2E84" w:rsidRDefault="006A39E9">
      <w:r>
        <w:t xml:space="preserve">    var re = /(a|b)(c|d)/;</w:t>
      </w:r>
    </w:p>
    <w:p w:rsidR="00CE2E84" w:rsidRDefault="006A39E9">
      <w:r>
        <w:t xml:space="preserve">    // RegExp.$1 === ''</w:t>
      </w:r>
    </w:p>
    <w:p w:rsidR="00CE2E84" w:rsidRDefault="006A39E9">
      <w:r>
        <w:t xml:space="preserve">    // RegExp.$2 === ''</w:t>
      </w:r>
    </w:p>
    <w:p w:rsidR="00CE2E84" w:rsidRDefault="006A39E9">
      <w:r>
        <w:t xml:space="preserve">    // RegExp.$3 === ''</w:t>
      </w:r>
    </w:p>
    <w:p w:rsidR="00CE2E84" w:rsidRDefault="006A39E9">
      <w:r>
        <w:t xml:space="preserve">    // ...</w:t>
      </w:r>
    </w:p>
    <w:p w:rsidR="00CE2E84" w:rsidRDefault="006A39E9">
      <w:r>
        <w:t xml:space="preserve">    // RegExp.$9 === ''</w:t>
      </w:r>
    </w:p>
    <w:p w:rsidR="00CE2E84" w:rsidRDefault="006A39E9">
      <w:r>
        <w:t xml:space="preserve">    re.exec('ac'); // Successful match</w:t>
      </w:r>
    </w:p>
    <w:p w:rsidR="00CE2E84" w:rsidRDefault="006A39E9">
      <w:r>
        <w:t xml:space="preserve">    // RegExp.$1 === 'a'</w:t>
      </w:r>
    </w:p>
    <w:p w:rsidR="00CE2E84" w:rsidRDefault="006A39E9">
      <w:r>
        <w:t xml:space="preserve">    // RegExp.$2 === 'c'</w:t>
      </w:r>
    </w:p>
    <w:p w:rsidR="00CE2E84" w:rsidRDefault="006A39E9">
      <w:r>
        <w:t xml:space="preserve">    // RegExp.$3 === ''</w:t>
      </w:r>
    </w:p>
    <w:p w:rsidR="00CE2E84" w:rsidRDefault="006A39E9">
      <w:r>
        <w:t xml:space="preserve">    // ...</w:t>
      </w:r>
    </w:p>
    <w:p w:rsidR="00CE2E84" w:rsidRDefault="006A39E9">
      <w:r>
        <w:t xml:space="preserve">    // RegExp.$9 === ''</w:t>
      </w:r>
    </w:p>
    <w:p w:rsidR="00CE2E84" w:rsidRDefault="006A39E9">
      <w:r>
        <w:t xml:space="preserve">    re.exec('yz'); // No match</w:t>
      </w:r>
    </w:p>
    <w:p w:rsidR="00CE2E84" w:rsidRDefault="006A39E9">
      <w:r>
        <w:t xml:space="preserve">    // $1-$9 are same as before</w:t>
      </w:r>
    </w:p>
    <w:p w:rsidR="00CE2E84" w:rsidRDefault="006A39E9">
      <w:r>
        <w:lastRenderedPageBreak/>
        <w:t xml:space="preserve">    // RegExp.$1 === 'a'</w:t>
      </w:r>
    </w:p>
    <w:p w:rsidR="00CE2E84" w:rsidRDefault="006A39E9">
      <w:r>
        <w:t xml:space="preserve">    // RegExp.$2 === 'c'</w:t>
      </w:r>
    </w:p>
    <w:p w:rsidR="00CE2E84" w:rsidRDefault="006A39E9">
      <w:r>
        <w:t xml:space="preserve">    // RegExp.$3 === ''</w:t>
      </w:r>
    </w:p>
    <w:p w:rsidR="00CE2E84" w:rsidRDefault="006A39E9">
      <w:r>
        <w:t xml:space="preserve">    // ...</w:t>
      </w:r>
    </w:p>
    <w:p w:rsidR="00CE2E84" w:rsidRDefault="006A39E9">
      <w:r>
        <w:t xml:space="preserve">    // RegExp.$9 === ''</w:t>
      </w:r>
    </w:p>
    <w:p w:rsidR="00CE2E84" w:rsidRDefault="006A39E9">
      <w:r>
        <w:t xml:space="preserve">    re.exec('bd'); // Successful match</w:t>
      </w:r>
    </w:p>
    <w:p w:rsidR="00CE2E84" w:rsidRDefault="006A39E9">
      <w:r>
        <w:t xml:space="preserve">    // $1-$2 are now different</w:t>
      </w:r>
    </w:p>
    <w:p w:rsidR="00CE2E84" w:rsidRDefault="006A39E9">
      <w:r>
        <w:t xml:space="preserve">    // RegExp.$1 === 'b'</w:t>
      </w:r>
    </w:p>
    <w:p w:rsidR="00CE2E84" w:rsidRDefault="006A39E9">
      <w:r>
        <w:t xml:space="preserve">    // RegExp.$2 === 'd'</w:t>
      </w:r>
    </w:p>
    <w:p w:rsidR="00CE2E84" w:rsidRDefault="006A39E9">
      <w:r>
        <w:t xml:space="preserve">    // RegExp.$3 === ''</w:t>
      </w:r>
    </w:p>
    <w:p w:rsidR="00CE2E84" w:rsidRDefault="006A39E9">
      <w:r>
        <w:t xml:space="preserve">    // ...</w:t>
      </w:r>
    </w:p>
    <w:p w:rsidR="00CE2E84" w:rsidRDefault="006A39E9">
      <w:r>
        <w:t xml:space="preserve">    // RegExp.$9 === ''</w:t>
      </w:r>
    </w:p>
    <w:p w:rsidR="00CE2E84" w:rsidRDefault="006A39E9">
      <w:r>
        <w:t>These properties are data properties and have the following attributes:</w:t>
      </w:r>
    </w:p>
    <w:p w:rsidR="00CE2E84" w:rsidRDefault="006A39E9">
      <w:r>
        <w:t xml:space="preserve">    </w:t>
      </w:r>
      <w:r>
        <w:t>{"writable":true,"enumerable":true,"configurable":false}</w:t>
      </w:r>
    </w:p>
    <w:p w:rsidR="00CE2E84" w:rsidRDefault="006A39E9">
      <w:r>
        <w:t xml:space="preserve">Even though the </w:t>
      </w:r>
      <w:r>
        <w:rPr>
          <w:rStyle w:val="InlineCode"/>
        </w:rPr>
        <w:t>[[Writable]]</w:t>
      </w:r>
      <w:r>
        <w:t xml:space="preserve"> attribute is true, the properties are read-only and it is not possible to change their values directly.</w:t>
      </w:r>
    </w:p>
    <w:p w:rsidR="00CE2E84" w:rsidRDefault="00CE2E84"/>
    <w:p w:rsidR="00CE2E84" w:rsidRDefault="006A39E9">
      <w:r>
        <w:t>E0005: The RegExp constructor has a property named leftContext th</w:t>
      </w:r>
      <w:r>
        <w:t>at holds the substring of the input string that is to the left of the matched substring</w:t>
      </w:r>
    </w:p>
    <w:p w:rsidR="00CE2E84" w:rsidRDefault="006A39E9">
      <w:r>
        <w:t>The specification states:</w:t>
      </w:r>
    </w:p>
    <w:p w:rsidR="00CE2E84" w:rsidRDefault="006A39E9">
      <w:pPr>
        <w:pStyle w:val="Code"/>
      </w:pPr>
      <w:r>
        <w:t>21.2.4 Properties of the RegExp Constructor</w:t>
      </w:r>
    </w:p>
    <w:p w:rsidR="00CE2E84" w:rsidRDefault="00CE2E84">
      <w:pPr>
        <w:pStyle w:val="Code"/>
      </w:pPr>
    </w:p>
    <w:p w:rsidR="00CE2E84" w:rsidRDefault="006A39E9">
      <w:pPr>
        <w:pStyle w:val="Code"/>
      </w:pPr>
      <w:r>
        <w:t xml:space="preserve">    The RegExp constructor:</w:t>
      </w:r>
    </w:p>
    <w:p w:rsidR="00CE2E84" w:rsidRDefault="00CE2E84">
      <w:pPr>
        <w:pStyle w:val="Code"/>
      </w:pPr>
    </w:p>
    <w:p w:rsidR="00CE2E84" w:rsidRDefault="006A39E9">
      <w:pPr>
        <w:pStyle w:val="Code"/>
      </w:pPr>
      <w:r>
        <w:t xml:space="preserve">        • has a [[Prototype]] internal slot whose value is the intri</w:t>
      </w:r>
      <w:r>
        <w:t xml:space="preserve">nsic object </w:t>
      </w:r>
    </w:p>
    <w:p w:rsidR="00CE2E84" w:rsidRDefault="006A39E9">
      <w:pPr>
        <w:pStyle w:val="Code"/>
      </w:pPr>
      <w:r>
        <w:t xml:space="preserve">        %FunctionPrototype%.</w:t>
      </w:r>
    </w:p>
    <w:p w:rsidR="00CE2E84" w:rsidRDefault="006A39E9">
      <w:pPr>
        <w:pStyle w:val="Code"/>
      </w:pPr>
      <w:r>
        <w:t xml:space="preserve">        • has the following properties:</w:t>
      </w:r>
    </w:p>
    <w:p w:rsidR="00CE2E84" w:rsidRDefault="006A39E9">
      <w:r>
        <w:rPr>
          <w:b/>
          <w:i/>
        </w:rPr>
        <w:t>EdgeHTML Mode</w:t>
      </w:r>
    </w:p>
    <w:p w:rsidR="00CE2E84" w:rsidRDefault="006A39E9">
      <w:r>
        <w:t xml:space="preserve">The </w:t>
      </w:r>
      <w:r>
        <w:rPr>
          <w:rStyle w:val="InlineCode"/>
        </w:rPr>
        <w:t>RegExp</w:t>
      </w:r>
      <w:r>
        <w:t xml:space="preserve"> constructor has a property named </w:t>
      </w:r>
      <w:r>
        <w:rPr>
          <w:rStyle w:val="InlineCode"/>
        </w:rPr>
        <w:t>leftContext</w:t>
      </w:r>
      <w:r>
        <w:t xml:space="preserve"> that holds the substring of the input string that is to the left of the matched substring of the last su</w:t>
      </w:r>
      <w:r>
        <w:t xml:space="preserve">ccessful match. Before a successful match, </w:t>
      </w:r>
      <w:r>
        <w:rPr>
          <w:rStyle w:val="InlineCode"/>
        </w:rPr>
        <w:t>leftContext</w:t>
      </w:r>
      <w:r>
        <w:t xml:space="preserve"> is set to the empty string. For example:</w:t>
      </w:r>
    </w:p>
    <w:p w:rsidR="00CE2E84" w:rsidRDefault="006A39E9">
      <w:r>
        <w:t xml:space="preserve">    var re = /world/g</w:t>
      </w:r>
    </w:p>
    <w:p w:rsidR="00CE2E84" w:rsidRDefault="006A39E9">
      <w:r>
        <w:t xml:space="preserve">    // RegExp.leftContext === ''</w:t>
      </w:r>
    </w:p>
    <w:p w:rsidR="00CE2E84" w:rsidRDefault="006A39E9">
      <w:r>
        <w:t xml:space="preserve">    re.exec('Hello world')</w:t>
      </w:r>
    </w:p>
    <w:p w:rsidR="00CE2E84" w:rsidRDefault="006A39E9">
      <w:r>
        <w:t xml:space="preserve">    // RegExp.leftContext === 'Hello '</w:t>
      </w:r>
    </w:p>
    <w:p w:rsidR="00CE2E84" w:rsidRDefault="006A39E9">
      <w:r>
        <w:t xml:space="preserve">    re.exec('failure')</w:t>
      </w:r>
    </w:p>
    <w:p w:rsidR="00CE2E84" w:rsidRDefault="006A39E9">
      <w:r>
        <w:lastRenderedPageBreak/>
        <w:t xml:space="preserve">    // RegExp.leftContext === 'Hello '</w:t>
      </w:r>
    </w:p>
    <w:p w:rsidR="00CE2E84" w:rsidRDefault="006A39E9">
      <w:r>
        <w:t xml:space="preserve">    re.exec('Another hello world')</w:t>
      </w:r>
    </w:p>
    <w:p w:rsidR="00CE2E84" w:rsidRDefault="006A39E9">
      <w:r>
        <w:t xml:space="preserve">    // RegExp.leftContext === 'Another hello '</w:t>
      </w:r>
    </w:p>
    <w:p w:rsidR="00CE2E84" w:rsidRDefault="006A39E9">
      <w:r>
        <w:rPr>
          <w:rStyle w:val="InlineCode"/>
        </w:rPr>
        <w:t>leftContext</w:t>
      </w:r>
      <w:r>
        <w:t xml:space="preserve"> is a data property and has the following attributes:</w:t>
      </w:r>
    </w:p>
    <w:p w:rsidR="00CE2E84" w:rsidRDefault="006A39E9">
      <w:r>
        <w:t xml:space="preserve">    {"writable":true,"enumerable":true,"configurable":false}</w:t>
      </w:r>
    </w:p>
    <w:p w:rsidR="00CE2E84" w:rsidRDefault="006A39E9">
      <w:r>
        <w:t>Even thou</w:t>
      </w:r>
      <w:r>
        <w:t xml:space="preserve">gh the </w:t>
      </w:r>
      <w:r>
        <w:rPr>
          <w:rStyle w:val="InlineCode"/>
        </w:rPr>
        <w:t>[[Writable]]</w:t>
      </w:r>
      <w:r>
        <w:t xml:space="preserve"> attribute is true, </w:t>
      </w:r>
      <w:r>
        <w:rPr>
          <w:rStyle w:val="InlineCode"/>
        </w:rPr>
        <w:t>leftContext</w:t>
      </w:r>
      <w:r>
        <w:t xml:space="preserve"> is read-only and cannot be changed directly.</w:t>
      </w:r>
    </w:p>
    <w:p w:rsidR="00CE2E84" w:rsidRDefault="006A39E9">
      <w:r>
        <w:t xml:space="preserve">The </w:t>
      </w:r>
      <w:r>
        <w:rPr>
          <w:rStyle w:val="InlineCode"/>
        </w:rPr>
        <w:t>RegExp</w:t>
      </w:r>
      <w:r>
        <w:t xml:space="preserve"> constructor also has a property named </w:t>
      </w:r>
      <w:r>
        <w:rPr>
          <w:rStyle w:val="InlineCode"/>
        </w:rPr>
        <w:t>$`</w:t>
      </w:r>
      <w:r>
        <w:t xml:space="preserve"> which behaves the same as </w:t>
      </w:r>
      <w:r>
        <w:rPr>
          <w:rStyle w:val="InlineCode"/>
        </w:rPr>
        <w:t>leftContext</w:t>
      </w:r>
      <w:r>
        <w:t xml:space="preserve"> but has the following attributes:</w:t>
      </w:r>
    </w:p>
    <w:p w:rsidR="00CE2E84" w:rsidRDefault="006A39E9">
      <w:r>
        <w:t xml:space="preserve">    {"writable":true,"enumerable":false,"configurable":false}</w:t>
      </w:r>
    </w:p>
    <w:p w:rsidR="00CE2E84" w:rsidRDefault="00CE2E84"/>
    <w:p w:rsidR="00CE2E84" w:rsidRDefault="006A39E9">
      <w:pPr>
        <w:pStyle w:val="Heading2"/>
      </w:pPr>
      <w:bookmarkStart w:id="155" w:name="section_7d2860d8b2be48fbab44fab8c61dab75"/>
      <w:bookmarkStart w:id="156" w:name="_Toc531070622"/>
      <w:r>
        <w:t>Error Handling</w:t>
      </w:r>
      <w:bookmarkEnd w:id="155"/>
      <w:bookmarkEnd w:id="156"/>
    </w:p>
    <w:p w:rsidR="00CE2E84" w:rsidRDefault="006A39E9">
      <w:r>
        <w:t>There are no additional error handling considerations.</w:t>
      </w:r>
    </w:p>
    <w:p w:rsidR="00CE2E84" w:rsidRDefault="006A39E9">
      <w:pPr>
        <w:pStyle w:val="Heading2"/>
      </w:pPr>
      <w:bookmarkStart w:id="157" w:name="section_5ce1080480d64dfb981676fcc4b8c336"/>
      <w:bookmarkStart w:id="158" w:name="_Toc531070623"/>
      <w:r>
        <w:t>Security</w:t>
      </w:r>
      <w:bookmarkEnd w:id="157"/>
      <w:bookmarkEnd w:id="158"/>
    </w:p>
    <w:p w:rsidR="00CE2E84" w:rsidRDefault="006A39E9">
      <w:r>
        <w:t>There are no additional security considerations.</w:t>
      </w:r>
    </w:p>
    <w:p w:rsidR="00CE2E84" w:rsidRDefault="006A39E9">
      <w:pPr>
        <w:pStyle w:val="Heading1"/>
      </w:pPr>
      <w:bookmarkStart w:id="159" w:name="section_98b52f5268cf454db14dcedc75a55e80"/>
      <w:bookmarkStart w:id="160" w:name="_Toc531070624"/>
      <w:r>
        <w:lastRenderedPageBreak/>
        <w:t>Change Tracking</w:t>
      </w:r>
      <w:bookmarkEnd w:id="159"/>
      <w:bookmarkEnd w:id="160"/>
      <w:r>
        <w:fldChar w:fldCharType="begin"/>
      </w:r>
      <w:r>
        <w:instrText xml:space="preserve"> XE "Change tracking" </w:instrText>
      </w:r>
      <w:r>
        <w:fldChar w:fldCharType="end"/>
      </w:r>
      <w:r>
        <w:fldChar w:fldCharType="begin"/>
      </w:r>
      <w:r>
        <w:instrText xml:space="preserve"> XE "Tracking changes" </w:instrText>
      </w:r>
      <w:r>
        <w:fldChar w:fldCharType="end"/>
      </w:r>
    </w:p>
    <w:p w:rsidR="00CE2E84" w:rsidRDefault="006A39E9">
      <w:r>
        <w:t>No table of changes is available. The document is either new or has had no changes since its last release.</w:t>
      </w:r>
    </w:p>
    <w:p w:rsidR="00CE2E84" w:rsidRDefault="006A39E9">
      <w:pPr>
        <w:pStyle w:val="Heading1"/>
        <w:sectPr w:rsidR="00CE2E84">
          <w:footerReference w:type="default" r:id="rId29"/>
          <w:endnotePr>
            <w:numFmt w:val="decimal"/>
          </w:endnotePr>
          <w:type w:val="continuous"/>
          <w:pgSz w:w="12240" w:h="15840"/>
          <w:pgMar w:top="1080" w:right="1440" w:bottom="2016" w:left="1440" w:header="720" w:footer="720" w:gutter="0"/>
          <w:cols w:space="720"/>
          <w:docGrid w:linePitch="360"/>
        </w:sectPr>
      </w:pPr>
      <w:bookmarkStart w:id="161" w:name="section_28edd88177134f7ebcaf416be2644f07"/>
      <w:bookmarkStart w:id="162" w:name="_Toc531070625"/>
      <w:r>
        <w:lastRenderedPageBreak/>
        <w:t>Index</w:t>
      </w:r>
      <w:bookmarkEnd w:id="161"/>
      <w:bookmarkEnd w:id="162"/>
    </w:p>
    <w:p w:rsidR="00CE2E84" w:rsidRDefault="006A39E9">
      <w:pPr>
        <w:pStyle w:val="indexheader"/>
      </w:pPr>
      <w:r>
        <w:t>.</w:t>
      </w:r>
    </w:p>
    <w:p w:rsidR="00CE2E84" w:rsidRDefault="00CE2E84">
      <w:pPr>
        <w:spacing w:before="0" w:after="0"/>
        <w:rPr>
          <w:sz w:val="16"/>
        </w:rPr>
      </w:pPr>
    </w:p>
    <w:p w:rsidR="00CE2E84" w:rsidRDefault="006A39E9">
      <w:pPr>
        <w:pStyle w:val="indexentry0"/>
      </w:pPr>
      <w:r>
        <w:t>...args ) (</w:t>
      </w:r>
      <w:hyperlink w:anchor="section_3f4170a0111111119f7f7dcdfc37cc43">
        <w:r>
          <w:rPr>
            <w:rStyle w:val="Hyperlink"/>
          </w:rPr>
          <w:t>section 2.1.30</w:t>
        </w:r>
      </w:hyperlink>
      <w:r>
        <w:t xml:space="preserve"> </w:t>
      </w:r>
      <w:r>
        <w:fldChar w:fldCharType="begin"/>
      </w:r>
      <w:r>
        <w:instrText>PAGEREF section_3f4170a0111111119f7f7dcdfc37cc43</w:instrText>
      </w:r>
      <w:r>
        <w:fldChar w:fldCharType="separate"/>
      </w:r>
      <w:r>
        <w:rPr>
          <w:noProof/>
        </w:rPr>
        <w:t>24</w:t>
      </w:r>
      <w:r>
        <w:fldChar w:fldCharType="end"/>
      </w:r>
      <w:r>
        <w:t xml:space="preserve">, </w:t>
      </w:r>
      <w:hyperlink w:anchor="section_3f4170a0222222229f7f7dcdfc37cc43">
        <w:r>
          <w:rPr>
            <w:rStyle w:val="Hyperlink"/>
          </w:rPr>
          <w:t>section 2.3.2</w:t>
        </w:r>
      </w:hyperlink>
      <w:r>
        <w:t xml:space="preserve"> </w:t>
      </w:r>
      <w:r>
        <w:fldChar w:fldCharType="begin"/>
      </w:r>
      <w:r>
        <w:instrText>PAGEREF section_3f4170a0222222229f7f7dcdfc37cc43</w:instrText>
      </w:r>
      <w:r>
        <w:fldChar w:fldCharType="separate"/>
      </w:r>
      <w:r>
        <w:rPr>
          <w:noProof/>
        </w:rPr>
        <w:t>40</w:t>
      </w:r>
      <w:r>
        <w:fldChar w:fldCharType="end"/>
      </w:r>
      <w:r>
        <w:t>)</w:t>
      </w:r>
    </w:p>
    <w:p w:rsidR="00CE2E84" w:rsidRDefault="00CE2E84">
      <w:pPr>
        <w:spacing w:before="0" w:after="0"/>
        <w:rPr>
          <w:sz w:val="16"/>
        </w:rPr>
      </w:pPr>
    </w:p>
    <w:p w:rsidR="00CE2E84" w:rsidRDefault="006A39E9">
      <w:pPr>
        <w:pStyle w:val="indexheader"/>
      </w:pPr>
      <w:r>
        <w:t>C</w:t>
      </w:r>
    </w:p>
    <w:p w:rsidR="00CE2E84" w:rsidRDefault="00CE2E84">
      <w:pPr>
        <w:spacing w:before="0" w:after="0"/>
        <w:rPr>
          <w:sz w:val="16"/>
        </w:rPr>
      </w:pPr>
    </w:p>
    <w:p w:rsidR="00CE2E84" w:rsidRDefault="006A39E9">
      <w:pPr>
        <w:pStyle w:val="indexentry0"/>
      </w:pPr>
      <w:hyperlink w:anchor="section_98b52f5268cf454db14dcedc75a55e80">
        <w:r>
          <w:rPr>
            <w:rStyle w:val="Hyperlink"/>
          </w:rPr>
          <w:t>Change tracking</w:t>
        </w:r>
      </w:hyperlink>
      <w:r>
        <w:t xml:space="preserve"> </w:t>
      </w:r>
      <w:r>
        <w:fldChar w:fldCharType="begin"/>
      </w:r>
      <w:r>
        <w:instrText>PAGEREF section_98b52f5268cf454db14dcedc75a</w:instrText>
      </w:r>
      <w:r>
        <w:instrText>55e80</w:instrText>
      </w:r>
      <w:r>
        <w:fldChar w:fldCharType="separate"/>
      </w:r>
      <w:r>
        <w:rPr>
          <w:noProof/>
        </w:rPr>
        <w:t>48</w:t>
      </w:r>
      <w:r>
        <w:fldChar w:fldCharType="end"/>
      </w:r>
    </w:p>
    <w:p w:rsidR="00CE2E84" w:rsidRDefault="006A39E9">
      <w:pPr>
        <w:pStyle w:val="indexentry0"/>
      </w:pPr>
      <w:r>
        <w:t>completion ) (</w:t>
      </w:r>
      <w:hyperlink w:anchor="section_24b76dc611111111922ebee931320bb7">
        <w:r>
          <w:rPr>
            <w:rStyle w:val="Hyperlink"/>
          </w:rPr>
          <w:t>section 2.1.2</w:t>
        </w:r>
      </w:hyperlink>
      <w:r>
        <w:t xml:space="preserve"> </w:t>
      </w:r>
      <w:r>
        <w:fldChar w:fldCharType="begin"/>
      </w:r>
      <w:r>
        <w:instrText>PAGEREF section_24b76dc611111111922ebee931320bb7</w:instrText>
      </w:r>
      <w:r>
        <w:fldChar w:fldCharType="separate"/>
      </w:r>
      <w:r>
        <w:rPr>
          <w:noProof/>
        </w:rPr>
        <w:t>7</w:t>
      </w:r>
      <w:r>
        <w:fldChar w:fldCharType="end"/>
      </w:r>
      <w:r>
        <w:t xml:space="preserve">, </w:t>
      </w:r>
      <w:hyperlink w:anchor="section_c15d42d611111111b84a8d0318cc3bbc">
        <w:r>
          <w:rPr>
            <w:rStyle w:val="Hyperlink"/>
          </w:rPr>
          <w:t>section 2.1.3</w:t>
        </w:r>
      </w:hyperlink>
      <w:r>
        <w:t xml:space="preserve"> </w:t>
      </w:r>
      <w:r>
        <w:fldChar w:fldCharType="begin"/>
      </w:r>
      <w:r>
        <w:instrText>PAGEREF section_c15d42d611111111b84a8d0318cc3bbc</w:instrText>
      </w:r>
      <w:r>
        <w:fldChar w:fldCharType="separate"/>
      </w:r>
      <w:r>
        <w:rPr>
          <w:noProof/>
        </w:rPr>
        <w:t>8</w:t>
      </w:r>
      <w:r>
        <w:fldChar w:fldCharType="end"/>
      </w:r>
      <w:r>
        <w:t>)</w:t>
      </w:r>
    </w:p>
    <w:p w:rsidR="00CE2E84" w:rsidRDefault="00CE2E84">
      <w:pPr>
        <w:spacing w:before="0" w:after="0"/>
        <w:rPr>
          <w:sz w:val="16"/>
        </w:rPr>
      </w:pPr>
    </w:p>
    <w:p w:rsidR="00CE2E84" w:rsidRDefault="006A39E9">
      <w:pPr>
        <w:pStyle w:val="indexheader"/>
      </w:pPr>
      <w:r>
        <w:t>E</w:t>
      </w:r>
    </w:p>
    <w:p w:rsidR="00CE2E84" w:rsidRDefault="00CE2E84">
      <w:pPr>
        <w:spacing w:before="0" w:after="0"/>
        <w:rPr>
          <w:sz w:val="16"/>
        </w:rPr>
      </w:pPr>
    </w:p>
    <w:p w:rsidR="00CE2E84" w:rsidRDefault="006A39E9">
      <w:pPr>
        <w:pStyle w:val="indexentry0"/>
      </w:pPr>
      <w:hyperlink w:anchor="section_319ac70d111111118b9a42f1610d138d">
        <w:r>
          <w:rPr>
            <w:rStyle w:val="Hyperlink"/>
          </w:rPr>
          <w:t>expr - iterationKind )</w:t>
        </w:r>
      </w:hyperlink>
      <w:r>
        <w:t xml:space="preserve"> </w:t>
      </w:r>
      <w:r>
        <w:fldChar w:fldCharType="begin"/>
      </w:r>
      <w:r>
        <w:instrText>PAGEREF section_319ac70d111111118b9a42f1610d138d</w:instrText>
      </w:r>
      <w:r>
        <w:fldChar w:fldCharType="separate"/>
      </w:r>
      <w:r>
        <w:rPr>
          <w:noProof/>
        </w:rPr>
        <w:t>17</w:t>
      </w:r>
      <w:r>
        <w:fldChar w:fldCharType="end"/>
      </w:r>
    </w:p>
    <w:p w:rsidR="00CE2E84" w:rsidRDefault="00CE2E84">
      <w:pPr>
        <w:spacing w:before="0" w:after="0"/>
        <w:rPr>
          <w:sz w:val="16"/>
        </w:rPr>
      </w:pPr>
    </w:p>
    <w:p w:rsidR="00CE2E84" w:rsidRDefault="006A39E9">
      <w:pPr>
        <w:pStyle w:val="indexheader"/>
      </w:pPr>
      <w:r>
        <w:t>G</w:t>
      </w:r>
    </w:p>
    <w:p w:rsidR="00CE2E84" w:rsidRDefault="00CE2E84">
      <w:pPr>
        <w:spacing w:before="0" w:after="0"/>
        <w:rPr>
          <w:sz w:val="16"/>
        </w:rPr>
      </w:pPr>
    </w:p>
    <w:p w:rsidR="00CE2E84" w:rsidRDefault="006A39E9">
      <w:pPr>
        <w:pStyle w:val="indexentry0"/>
      </w:pPr>
      <w:hyperlink w:anchor="section_c4b0a133de7f4e10afb3cfcc21ad5b75">
        <w:r>
          <w:rPr>
            <w:rStyle w:val="Hyperlink"/>
          </w:rPr>
          <w:t>Glossary</w:t>
        </w:r>
      </w:hyperlink>
      <w:r>
        <w:t xml:space="preserve"> </w:t>
      </w:r>
      <w:r>
        <w:fldChar w:fldCharType="begin"/>
      </w:r>
      <w:r>
        <w:instrText>PAGEREF section_c4b0a133de7f4e10afb3cfcc21ad5b75</w:instrText>
      </w:r>
      <w:r>
        <w:fldChar w:fldCharType="separate"/>
      </w:r>
      <w:r>
        <w:rPr>
          <w:noProof/>
        </w:rPr>
        <w:t>5</w:t>
      </w:r>
      <w:r>
        <w:fldChar w:fldCharType="end"/>
      </w:r>
    </w:p>
    <w:p w:rsidR="00CE2E84" w:rsidRDefault="00CE2E84">
      <w:pPr>
        <w:spacing w:before="0" w:after="0"/>
        <w:rPr>
          <w:sz w:val="16"/>
        </w:rPr>
      </w:pPr>
    </w:p>
    <w:p w:rsidR="00CE2E84" w:rsidRDefault="006A39E9">
      <w:pPr>
        <w:pStyle w:val="indexheader"/>
      </w:pPr>
      <w:r>
        <w:t>I</w:t>
      </w:r>
    </w:p>
    <w:p w:rsidR="00CE2E84" w:rsidRDefault="00CE2E84">
      <w:pPr>
        <w:spacing w:before="0" w:after="0"/>
        <w:rPr>
          <w:sz w:val="16"/>
        </w:rPr>
      </w:pPr>
    </w:p>
    <w:p w:rsidR="00CE2E84" w:rsidRDefault="006A39E9">
      <w:pPr>
        <w:pStyle w:val="indexentry0"/>
      </w:pPr>
      <w:hyperlink w:anchor="section_d788111b11111111b32f75538dafc3a7">
        <w:r>
          <w:rPr>
            <w:rStyle w:val="Hyperlink"/>
          </w:rPr>
          <w:t>index - unicode )</w:t>
        </w:r>
      </w:hyperlink>
      <w:r>
        <w:t xml:space="preserve"> </w:t>
      </w:r>
      <w:r>
        <w:fldChar w:fldCharType="begin"/>
      </w:r>
      <w:r>
        <w:instrText>PAGEREF section_d788111b11111111b32f75538dafc3a7</w:instrText>
      </w:r>
      <w:r>
        <w:fldChar w:fldCharType="separate"/>
      </w:r>
      <w:r>
        <w:rPr>
          <w:noProof/>
        </w:rPr>
        <w:t>32</w:t>
      </w:r>
      <w:r>
        <w:fldChar w:fldCharType="end"/>
      </w:r>
    </w:p>
    <w:p w:rsidR="00CE2E84" w:rsidRDefault="006A39E9">
      <w:pPr>
        <w:pStyle w:val="indexentry0"/>
      </w:pPr>
      <w:hyperlink w:anchor="section_5acd9529a4eb43a6beda71a5ce4f135c">
        <w:r>
          <w:rPr>
            <w:rStyle w:val="Hyperlink"/>
          </w:rPr>
          <w:t>Informative references</w:t>
        </w:r>
      </w:hyperlink>
      <w:r>
        <w:t xml:space="preserve"> </w:t>
      </w:r>
      <w:r>
        <w:fldChar w:fldCharType="begin"/>
      </w:r>
      <w:r>
        <w:instrText>PAGEREF section_5acd9529a4eb43a6beda71a5ce4f135c</w:instrText>
      </w:r>
      <w:r>
        <w:fldChar w:fldCharType="separate"/>
      </w:r>
      <w:r>
        <w:rPr>
          <w:noProof/>
        </w:rPr>
        <w:t>5</w:t>
      </w:r>
      <w:r>
        <w:fldChar w:fldCharType="end"/>
      </w:r>
    </w:p>
    <w:p w:rsidR="00CE2E84" w:rsidRDefault="006A39E9">
      <w:pPr>
        <w:pStyle w:val="indexentry0"/>
      </w:pPr>
      <w:hyperlink w:anchor="section_b5e6dad168be458fb97b7d482351290b">
        <w:r>
          <w:rPr>
            <w:rStyle w:val="Hyperlink"/>
          </w:rPr>
          <w:t>Introduction</w:t>
        </w:r>
      </w:hyperlink>
      <w:r>
        <w:t xml:space="preserve"> </w:t>
      </w:r>
      <w:r>
        <w:fldChar w:fldCharType="begin"/>
      </w:r>
      <w:r>
        <w:instrText>PAGEREF section_b5e6dad168be458fb97b7d482351290b</w:instrText>
      </w:r>
      <w:r>
        <w:fldChar w:fldCharType="separate"/>
      </w:r>
      <w:r>
        <w:rPr>
          <w:noProof/>
        </w:rPr>
        <w:t>5</w:t>
      </w:r>
      <w:r>
        <w:fldChar w:fldCharType="end"/>
      </w:r>
    </w:p>
    <w:p w:rsidR="00CE2E84" w:rsidRDefault="00CE2E84">
      <w:pPr>
        <w:spacing w:before="0" w:after="0"/>
        <w:rPr>
          <w:sz w:val="16"/>
        </w:rPr>
      </w:pPr>
    </w:p>
    <w:p w:rsidR="00CE2E84" w:rsidRDefault="006A39E9">
      <w:pPr>
        <w:pStyle w:val="indexheader"/>
      </w:pPr>
      <w:r>
        <w:t>N</w:t>
      </w:r>
    </w:p>
    <w:p w:rsidR="00CE2E84" w:rsidRDefault="00CE2E84">
      <w:pPr>
        <w:spacing w:before="0" w:after="0"/>
        <w:rPr>
          <w:sz w:val="16"/>
        </w:rPr>
      </w:pPr>
    </w:p>
    <w:p w:rsidR="00CE2E84" w:rsidRDefault="006A39E9">
      <w:pPr>
        <w:pStyle w:val="indexentry0"/>
      </w:pPr>
      <w:hyperlink w:anchor="section_5ea8fd7506ae43a5905e63286d5920b9">
        <w:r>
          <w:rPr>
            <w:rStyle w:val="Hyperlink"/>
          </w:rPr>
          <w:t>Normative references</w:t>
        </w:r>
      </w:hyperlink>
      <w:r>
        <w:t xml:space="preserve"> </w:t>
      </w:r>
      <w:r>
        <w:fldChar w:fldCharType="begin"/>
      </w:r>
      <w:r>
        <w:instrText>PAGEREF section_5ea8fd7506ae43a5905e63286d5920b9</w:instrText>
      </w:r>
      <w:r>
        <w:fldChar w:fldCharType="separate"/>
      </w:r>
      <w:r>
        <w:rPr>
          <w:noProof/>
        </w:rPr>
        <w:t>5</w:t>
      </w:r>
      <w:r>
        <w:fldChar w:fldCharType="end"/>
      </w:r>
    </w:p>
    <w:p w:rsidR="00CE2E84" w:rsidRDefault="00CE2E84">
      <w:pPr>
        <w:spacing w:before="0" w:after="0"/>
        <w:rPr>
          <w:sz w:val="16"/>
        </w:rPr>
      </w:pPr>
    </w:p>
    <w:p w:rsidR="00CE2E84" w:rsidRDefault="006A39E9">
      <w:pPr>
        <w:pStyle w:val="indexheader"/>
      </w:pPr>
      <w:r>
        <w:t>P</w:t>
      </w:r>
    </w:p>
    <w:p w:rsidR="00CE2E84" w:rsidRDefault="00CE2E84">
      <w:pPr>
        <w:spacing w:before="0" w:after="0"/>
        <w:rPr>
          <w:sz w:val="16"/>
        </w:rPr>
      </w:pPr>
    </w:p>
    <w:p w:rsidR="00CE2E84" w:rsidRDefault="006A39E9">
      <w:pPr>
        <w:pStyle w:val="indexentry0"/>
      </w:pPr>
      <w:hyperlink w:anchor="section_1f6a609b222222229ea466da15a2cc4a">
        <w:r>
          <w:rPr>
            <w:rStyle w:val="Hyperlink"/>
          </w:rPr>
          <w:t>P [  - argumentsList ] )</w:t>
        </w:r>
      </w:hyperlink>
      <w:r>
        <w:t xml:space="preserve"> </w:t>
      </w:r>
      <w:r>
        <w:fldChar w:fldCharType="begin"/>
      </w:r>
      <w:r>
        <w:instrText>PAGEREF section_1f6a609b222222229ea466da15a2cc4a</w:instrText>
      </w:r>
      <w:r>
        <w:fldChar w:fldCharType="separate"/>
      </w:r>
      <w:r>
        <w:rPr>
          <w:noProof/>
        </w:rPr>
        <w:t>39</w:t>
      </w:r>
      <w:r>
        <w:fldChar w:fldCharType="end"/>
      </w:r>
    </w:p>
    <w:p w:rsidR="00CE2E84" w:rsidRDefault="006A39E9">
      <w:pPr>
        <w:pStyle w:val="indexentry0"/>
      </w:pPr>
      <w:hyperlink w:anchor="section_c2abbc1211111111ad474a3dcfe8888e">
        <w:r>
          <w:rPr>
            <w:rStyle w:val="Hyperlink"/>
          </w:rPr>
          <w:t>ParameterList - Body - Scope - Strict )</w:t>
        </w:r>
      </w:hyperlink>
      <w:r>
        <w:t xml:space="preserve"> </w:t>
      </w:r>
      <w:r>
        <w:fldChar w:fldCharType="begin"/>
      </w:r>
      <w:r>
        <w:instrText>PAGEREF section_c2abbc1211111111ad474a3dcfe8888e</w:instrText>
      </w:r>
      <w:r>
        <w:fldChar w:fldCharType="separate"/>
      </w:r>
      <w:r>
        <w:rPr>
          <w:noProof/>
        </w:rPr>
        <w:t>8</w:t>
      </w:r>
      <w:r>
        <w:fldChar w:fldCharType="end"/>
      </w:r>
    </w:p>
    <w:p w:rsidR="00CE2E84" w:rsidRDefault="006A39E9">
      <w:pPr>
        <w:pStyle w:val="indexentry0"/>
      </w:pPr>
      <w:hyperlink w:anchor="section_405aa4fa111111118e1e672547d60cc2">
        <w:r>
          <w:rPr>
            <w:rStyle w:val="Hyperlink"/>
          </w:rPr>
          <w:t>PreferredType ] )</w:t>
        </w:r>
      </w:hyperlink>
      <w:r>
        <w:t xml:space="preserve"> </w:t>
      </w:r>
      <w:r>
        <w:fldChar w:fldCharType="begin"/>
      </w:r>
      <w:r>
        <w:instrText>PAGEREF section_405a</w:instrText>
      </w:r>
      <w:r>
        <w:instrText>a4fa111111118e1e672547d60cc2</w:instrText>
      </w:r>
      <w:r>
        <w:fldChar w:fldCharType="separate"/>
      </w:r>
      <w:r>
        <w:rPr>
          <w:noProof/>
        </w:rPr>
        <w:t>7</w:t>
      </w:r>
      <w:r>
        <w:fldChar w:fldCharType="end"/>
      </w:r>
    </w:p>
    <w:p w:rsidR="00CE2E84" w:rsidRDefault="006A39E9">
      <w:pPr>
        <w:pStyle w:val="indexentry0"/>
      </w:pPr>
      <w:hyperlink w:anchor="section_5ba9262e11111111b4f956dbc4a595e8">
        <w:r>
          <w:rPr>
            <w:rStyle w:val="Hyperlink"/>
          </w:rPr>
          <w:t>proto )</w:t>
        </w:r>
      </w:hyperlink>
      <w:r>
        <w:t xml:space="preserve"> </w:t>
      </w:r>
      <w:r>
        <w:fldChar w:fldCharType="begin"/>
      </w:r>
      <w:r>
        <w:instrText>PAGEREF section_5ba9262e11111111b4f956dbc4a595e8</w:instrText>
      </w:r>
      <w:r>
        <w:fldChar w:fldCharType="separate"/>
      </w:r>
      <w:r>
        <w:rPr>
          <w:noProof/>
        </w:rPr>
        <w:t>22</w:t>
      </w:r>
      <w:r>
        <w:fldChar w:fldCharType="end"/>
      </w:r>
    </w:p>
    <w:p w:rsidR="00CE2E84" w:rsidRDefault="00CE2E84">
      <w:pPr>
        <w:spacing w:before="0" w:after="0"/>
        <w:rPr>
          <w:sz w:val="16"/>
        </w:rPr>
      </w:pPr>
    </w:p>
    <w:p w:rsidR="00CE2E84" w:rsidRDefault="006A39E9">
      <w:pPr>
        <w:pStyle w:val="indexheader"/>
      </w:pPr>
      <w:r>
        <w:t>R</w:t>
      </w:r>
    </w:p>
    <w:p w:rsidR="00CE2E84" w:rsidRDefault="00CE2E84">
      <w:pPr>
        <w:spacing w:before="0" w:after="0"/>
        <w:rPr>
          <w:sz w:val="16"/>
        </w:rPr>
      </w:pPr>
    </w:p>
    <w:p w:rsidR="00CE2E84" w:rsidRDefault="006A39E9">
      <w:pPr>
        <w:pStyle w:val="indexentry0"/>
      </w:pPr>
      <w:r>
        <w:t>References</w:t>
      </w:r>
    </w:p>
    <w:p w:rsidR="00CE2E84" w:rsidRDefault="006A39E9">
      <w:pPr>
        <w:pStyle w:val="indexentry0"/>
      </w:pPr>
      <w:r>
        <w:t xml:space="preserve">   </w:t>
      </w:r>
      <w:hyperlink w:anchor="section_5acd9529a4eb43a6beda71a5ce4f135c">
        <w:r>
          <w:rPr>
            <w:rStyle w:val="Hyperlink"/>
          </w:rPr>
          <w:t>informative</w:t>
        </w:r>
      </w:hyperlink>
      <w:r>
        <w:t xml:space="preserve"> </w:t>
      </w:r>
      <w:r>
        <w:fldChar w:fldCharType="begin"/>
      </w:r>
      <w:r>
        <w:instrText xml:space="preserve">PAGEREF </w:instrText>
      </w:r>
      <w:r>
        <w:instrText>section_5acd9529a4eb43a6beda71a5ce4f135c</w:instrText>
      </w:r>
      <w:r>
        <w:fldChar w:fldCharType="separate"/>
      </w:r>
      <w:r>
        <w:rPr>
          <w:noProof/>
        </w:rPr>
        <w:t>5</w:t>
      </w:r>
      <w:r>
        <w:fldChar w:fldCharType="end"/>
      </w:r>
    </w:p>
    <w:p w:rsidR="00CE2E84" w:rsidRDefault="006A39E9">
      <w:pPr>
        <w:pStyle w:val="indexentry0"/>
      </w:pPr>
      <w:r>
        <w:t xml:space="preserve">   </w:t>
      </w:r>
      <w:hyperlink w:anchor="section_5ea8fd7506ae43a5905e63286d5920b9">
        <w:r>
          <w:rPr>
            <w:rStyle w:val="Hyperlink"/>
          </w:rPr>
          <w:t>normative</w:t>
        </w:r>
      </w:hyperlink>
      <w:r>
        <w:t xml:space="preserve"> </w:t>
      </w:r>
      <w:r>
        <w:fldChar w:fldCharType="begin"/>
      </w:r>
      <w:r>
        <w:instrText>PAGEREF section_5ea8fd7506ae43a5905e63286d5920b9</w:instrText>
      </w:r>
      <w:r>
        <w:fldChar w:fldCharType="separate"/>
      </w:r>
      <w:r>
        <w:rPr>
          <w:noProof/>
        </w:rPr>
        <w:t>5</w:t>
      </w:r>
      <w:r>
        <w:fldChar w:fldCharType="end"/>
      </w:r>
    </w:p>
    <w:p w:rsidR="00CE2E84" w:rsidRDefault="006A39E9">
      <w:pPr>
        <w:pStyle w:val="indexentry0"/>
      </w:pPr>
      <w:r>
        <w:t>reserved2 ] ] ) (</w:t>
      </w:r>
      <w:hyperlink w:anchor="section_b6ce7da711111111b4b8b706ed2c652c">
        <w:r>
          <w:rPr>
            <w:rStyle w:val="Hyperlink"/>
          </w:rPr>
          <w:t>sectio</w:t>
        </w:r>
        <w:r>
          <w:rPr>
            <w:rStyle w:val="Hyperlink"/>
          </w:rPr>
          <w:t>n 2.1.28</w:t>
        </w:r>
      </w:hyperlink>
      <w:r>
        <w:t xml:space="preserve"> </w:t>
      </w:r>
      <w:r>
        <w:fldChar w:fldCharType="begin"/>
      </w:r>
      <w:r>
        <w:instrText>PAGEREF section_b6ce7da711111111b4b8b706ed2c652c</w:instrText>
      </w:r>
      <w:r>
        <w:fldChar w:fldCharType="separate"/>
      </w:r>
      <w:r>
        <w:rPr>
          <w:noProof/>
        </w:rPr>
        <w:t>23</w:t>
      </w:r>
      <w:r>
        <w:fldChar w:fldCharType="end"/>
      </w:r>
      <w:r>
        <w:t xml:space="preserve">, </w:t>
      </w:r>
      <w:hyperlink w:anchor="section_2149aa69111111119ecfa162852f607b">
        <w:r>
          <w:rPr>
            <w:rStyle w:val="Hyperlink"/>
          </w:rPr>
          <w:t>section 2.1.53</w:t>
        </w:r>
      </w:hyperlink>
      <w:r>
        <w:t xml:space="preserve"> </w:t>
      </w:r>
      <w:r>
        <w:fldChar w:fldCharType="begin"/>
      </w:r>
      <w:r>
        <w:instrText>PAGEREF section_2149aa69111111119ecfa162852f607b</w:instrText>
      </w:r>
      <w:r>
        <w:fldChar w:fldCharType="separate"/>
      </w:r>
      <w:r>
        <w:rPr>
          <w:noProof/>
        </w:rPr>
        <w:t>35</w:t>
      </w:r>
      <w:r>
        <w:fldChar w:fldCharType="end"/>
      </w:r>
      <w:r>
        <w:t>)</w:t>
      </w:r>
    </w:p>
    <w:p w:rsidR="00CE2E84" w:rsidRDefault="00CE2E84">
      <w:pPr>
        <w:spacing w:before="0" w:after="0"/>
        <w:rPr>
          <w:sz w:val="16"/>
        </w:rPr>
      </w:pPr>
    </w:p>
    <w:p w:rsidR="00CE2E84" w:rsidRDefault="006A39E9">
      <w:pPr>
        <w:pStyle w:val="indexheader"/>
      </w:pPr>
      <w:r>
        <w:t>S</w:t>
      </w:r>
    </w:p>
    <w:p w:rsidR="00CE2E84" w:rsidRDefault="00CE2E84">
      <w:pPr>
        <w:spacing w:before="0" w:after="0"/>
        <w:rPr>
          <w:sz w:val="16"/>
        </w:rPr>
      </w:pPr>
    </w:p>
    <w:p w:rsidR="00CE2E84" w:rsidRDefault="006A39E9">
      <w:pPr>
        <w:pStyle w:val="indexentry0"/>
      </w:pPr>
      <w:hyperlink w:anchor="section_e61945b3111111118faebadf4e96fba1">
        <w:r>
          <w:rPr>
            <w:rStyle w:val="Hyperlink"/>
          </w:rPr>
          <w:t>start [  - end ] )</w:t>
        </w:r>
      </w:hyperlink>
      <w:r>
        <w:t xml:space="preserve"> </w:t>
      </w:r>
      <w:r>
        <w:fldChar w:fldCharType="begin"/>
      </w:r>
      <w:r>
        <w:instrText>PAGEREF section_e61945b3111111118faebadf4e96fba1</w:instrText>
      </w:r>
      <w:r>
        <w:fldChar w:fldCharType="separate"/>
      </w:r>
      <w:r>
        <w:rPr>
          <w:noProof/>
        </w:rPr>
        <w:t>33</w:t>
      </w:r>
      <w:r>
        <w:fldChar w:fldCharType="end"/>
      </w:r>
    </w:p>
    <w:p w:rsidR="00CE2E84" w:rsidRDefault="00CE2E84">
      <w:pPr>
        <w:spacing w:before="0" w:after="0"/>
        <w:rPr>
          <w:sz w:val="16"/>
        </w:rPr>
      </w:pPr>
    </w:p>
    <w:p w:rsidR="00CE2E84" w:rsidRDefault="006A39E9">
      <w:pPr>
        <w:pStyle w:val="indexheader"/>
      </w:pPr>
      <w:r>
        <w:t>T</w:t>
      </w:r>
    </w:p>
    <w:p w:rsidR="00CE2E84" w:rsidRDefault="00CE2E84">
      <w:pPr>
        <w:spacing w:before="0" w:after="0"/>
        <w:rPr>
          <w:sz w:val="16"/>
        </w:rPr>
      </w:pPr>
    </w:p>
    <w:p w:rsidR="00CE2E84" w:rsidRDefault="006A39E9">
      <w:pPr>
        <w:pStyle w:val="indexentry0"/>
      </w:pPr>
      <w:hyperlink w:anchor="section_0f6f283d11111111a8c162cb75bfef9b">
        <w:r>
          <w:rPr>
            <w:rStyle w:val="Hyperlink"/>
          </w:rPr>
          <w:t>target )</w:t>
        </w:r>
      </w:hyperlink>
      <w:r>
        <w:t xml:space="preserve"> </w:t>
      </w:r>
      <w:r>
        <w:fldChar w:fldCharType="begin"/>
      </w:r>
      <w:r>
        <w:instrText>PAGEREF section_0f6f283d11111111a8c162cb75bfef9b</w:instrText>
      </w:r>
      <w:r>
        <w:fldChar w:fldCharType="separate"/>
      </w:r>
      <w:r>
        <w:rPr>
          <w:noProof/>
        </w:rPr>
        <w:t>13</w:t>
      </w:r>
      <w:r>
        <w:fldChar w:fldCharType="end"/>
      </w:r>
    </w:p>
    <w:p w:rsidR="00CE2E84" w:rsidRDefault="006A39E9">
      <w:pPr>
        <w:pStyle w:val="indexentry0"/>
      </w:pPr>
      <w:hyperlink w:anchor="section_98b52f5268cf454db14dcedc75a55e80">
        <w:r>
          <w:rPr>
            <w:rStyle w:val="Hyperlink"/>
          </w:rPr>
          <w:t>Tracking changes</w:t>
        </w:r>
      </w:hyperlink>
      <w:r>
        <w:t xml:space="preserve"> </w:t>
      </w:r>
      <w:r>
        <w:fldChar w:fldCharType="begin"/>
      </w:r>
      <w:r>
        <w:instrText>PAGEREF section_98b52f5268cf454db14dcedc75a55e80</w:instrText>
      </w:r>
      <w:r>
        <w:fldChar w:fldCharType="separate"/>
      </w:r>
      <w:r>
        <w:rPr>
          <w:noProof/>
        </w:rPr>
        <w:t>48</w:t>
      </w:r>
      <w:r>
        <w:fldChar w:fldCharType="end"/>
      </w:r>
    </w:p>
    <w:p w:rsidR="00CE2E84" w:rsidRDefault="00CE2E84">
      <w:pPr>
        <w:rPr>
          <w:rStyle w:val="InlineCode"/>
        </w:rPr>
      </w:pPr>
      <w:bookmarkStart w:id="163" w:name="EndOfDocument_ST"/>
      <w:bookmarkEnd w:id="163"/>
    </w:p>
    <w:sectPr w:rsidR="00CE2E84">
      <w:footerReference w:type="default" r:id="rId3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E84" w:rsidRDefault="006A39E9">
      <w:r>
        <w:separator/>
      </w:r>
    </w:p>
    <w:p w:rsidR="00CE2E84" w:rsidRDefault="00CE2E84"/>
  </w:endnote>
  <w:endnote w:type="continuationSeparator" w:id="0">
    <w:p w:rsidR="00CE2E84" w:rsidRDefault="006A39E9">
      <w:r>
        <w:continuationSeparator/>
      </w:r>
    </w:p>
    <w:p w:rsidR="00CE2E84" w:rsidRDefault="00CE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4" w:rsidRDefault="006A39E9">
    <w:pPr>
      <w:pStyle w:val="Footer"/>
      <w:jc w:val="right"/>
    </w:pPr>
    <w:r>
      <w:fldChar w:fldCharType="begin"/>
    </w:r>
    <w:r>
      <w:instrText xml:space="preserve"> PAGE </w:instrText>
    </w:r>
    <w:r>
      <w:fldChar w:fldCharType="separate"/>
    </w:r>
    <w:r>
      <w:rPr>
        <w:noProof/>
      </w:rPr>
      <w:t>49</w:t>
    </w:r>
    <w:r>
      <w:fldChar w:fldCharType="end"/>
    </w:r>
    <w:r>
      <w:t xml:space="preserve"> / </w:t>
    </w:r>
    <w:r>
      <w:fldChar w:fldCharType="begin"/>
    </w:r>
    <w:r>
      <w:instrText xml:space="preserve"> NUMPAGES </w:instrText>
    </w:r>
    <w:r>
      <w:fldChar w:fldCharType="separate"/>
    </w:r>
    <w:r>
      <w:rPr>
        <w:noProof/>
      </w:rPr>
      <w:t>49</w:t>
    </w:r>
    <w:r>
      <w:fldChar w:fldCharType="end"/>
    </w:r>
  </w:p>
  <w:p w:rsidR="00CE2E84" w:rsidRDefault="006A39E9">
    <w:pPr>
      <w:pStyle w:val="PageFooter"/>
    </w:pPr>
    <w:r>
      <w:t>[MS-ES2018] - v20181127</w:t>
    </w:r>
  </w:p>
  <w:p w:rsidR="00CE2E84" w:rsidRDefault="006A39E9">
    <w:pPr>
      <w:pStyle w:val="PageFooter"/>
    </w:pPr>
    <w:r>
      <w:t>Microsoft Edge ECMAScript 2018 Language Specification (9th edition) Standards Support Document</w:t>
    </w:r>
  </w:p>
  <w:p w:rsidR="00CE2E84" w:rsidRDefault="006A39E9">
    <w:pPr>
      <w:pStyle w:val="PageFooter"/>
    </w:pPr>
    <w:r>
      <w:t>Co</w:t>
    </w:r>
    <w:r>
      <w:t>pyright © 2018 Microsoft Corporation</w:t>
    </w:r>
  </w:p>
  <w:p w:rsidR="00CE2E84" w:rsidRDefault="006A39E9">
    <w:pPr>
      <w:pStyle w:val="PageFooter"/>
    </w:pPr>
    <w:r>
      <w:t>Release: November 27,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84" w:rsidRDefault="006A39E9">
    <w:pPr>
      <w:pStyle w:val="Footer"/>
      <w:jc w:val="right"/>
    </w:pPr>
    <w:r>
      <w:fldChar w:fldCharType="begin"/>
    </w:r>
    <w:r>
      <w:instrText xml:space="preserve"> PAGE </w:instrText>
    </w:r>
    <w:r>
      <w:fldChar w:fldCharType="separate"/>
    </w:r>
    <w:r>
      <w:rPr>
        <w:noProof/>
      </w:rPr>
      <w:t>48</w:t>
    </w:r>
    <w:r>
      <w:fldChar w:fldCharType="end"/>
    </w:r>
    <w:r>
      <w:t xml:space="preserve"> / </w:t>
    </w:r>
    <w:r>
      <w:fldChar w:fldCharType="begin"/>
    </w:r>
    <w:r>
      <w:instrText xml:space="preserve"> NUMPAGES </w:instrText>
    </w:r>
    <w:r>
      <w:fldChar w:fldCharType="separate"/>
    </w:r>
    <w:r>
      <w:rPr>
        <w:noProof/>
      </w:rPr>
      <w:t>48</w:t>
    </w:r>
    <w:r>
      <w:fldChar w:fldCharType="end"/>
    </w:r>
  </w:p>
  <w:p w:rsidR="00CE2E84" w:rsidRDefault="006A39E9">
    <w:pPr>
      <w:pStyle w:val="PageFooter"/>
    </w:pPr>
    <w:r>
      <w:t>[MS-ES2018] - v20181127</w:t>
    </w:r>
  </w:p>
  <w:p w:rsidR="00CE2E84" w:rsidRDefault="006A39E9">
    <w:pPr>
      <w:pStyle w:val="PageFooter"/>
    </w:pPr>
    <w:r>
      <w:t>Microsoft Edge ECMAScript 2018 Language Specification (9th edition) Stand</w:t>
    </w:r>
    <w:r>
      <w:t>ards Support Document</w:t>
    </w:r>
  </w:p>
  <w:p w:rsidR="00CE2E84" w:rsidRDefault="006A39E9">
    <w:pPr>
      <w:pStyle w:val="PageFooter"/>
    </w:pPr>
    <w:r>
      <w:t>Copyright © 2018 Microsoft Corporation</w:t>
    </w:r>
  </w:p>
  <w:p w:rsidR="00CE2E84" w:rsidRDefault="006A39E9">
    <w:pPr>
      <w:pStyle w:val="PageFooter"/>
    </w:pPr>
    <w:r>
      <w:t>Release: November 27,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E84" w:rsidRDefault="006A39E9">
      <w:r>
        <w:separator/>
      </w:r>
    </w:p>
    <w:p w:rsidR="00CE2E84" w:rsidRDefault="00CE2E84"/>
  </w:footnote>
  <w:footnote w:type="continuationSeparator" w:id="0">
    <w:p w:rsidR="00CE2E84" w:rsidRDefault="006A39E9">
      <w:r>
        <w:continuationSeparator/>
      </w:r>
    </w:p>
    <w:p w:rsidR="00CE2E84" w:rsidRDefault="00CE2E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9E13DF"/>
    <w:multiLevelType w:val="hybridMultilevel"/>
    <w:tmpl w:val="14462F2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AD23B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B81C1D"/>
    <w:multiLevelType w:val="hybridMultilevel"/>
    <w:tmpl w:val="07967BEE"/>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97B9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6"/>
  </w:num>
  <w:num w:numId="3">
    <w:abstractNumId w:val="11"/>
  </w:num>
  <w:num w:numId="4">
    <w:abstractNumId w:val="41"/>
  </w:num>
  <w:num w:numId="5">
    <w:abstractNumId w:val="17"/>
  </w:num>
  <w:num w:numId="6">
    <w:abstractNumId w:val="13"/>
  </w:num>
  <w:num w:numId="7">
    <w:abstractNumId w:val="38"/>
  </w:num>
  <w:num w:numId="8">
    <w:abstractNumId w:val="12"/>
  </w:num>
  <w:num w:numId="9">
    <w:abstractNumId w:val="1"/>
  </w:num>
  <w:num w:numId="10">
    <w:abstractNumId w:val="25"/>
  </w:num>
  <w:num w:numId="11">
    <w:abstractNumId w:val="18"/>
  </w:num>
  <w:num w:numId="12">
    <w:abstractNumId w:val="9"/>
  </w:num>
  <w:num w:numId="13">
    <w:abstractNumId w:val="39"/>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19"/>
  </w:num>
  <w:num w:numId="25">
    <w:abstractNumId w:val="37"/>
  </w:num>
  <w:num w:numId="26">
    <w:abstractNumId w:val="3"/>
  </w:num>
  <w:num w:numId="27">
    <w:abstractNumId w:val="22"/>
  </w:num>
  <w:num w:numId="28">
    <w:abstractNumId w:val="20"/>
  </w:num>
  <w:num w:numId="29">
    <w:abstractNumId w:val="4"/>
  </w:num>
  <w:num w:numId="30">
    <w:abstractNumId w:val="5"/>
  </w:num>
  <w:num w:numId="31">
    <w:abstractNumId w:val="15"/>
  </w:num>
  <w:num w:numId="32">
    <w:abstractNumId w:val="24"/>
  </w:num>
  <w:num w:numId="33">
    <w:abstractNumId w:val="7"/>
  </w:num>
  <w:num w:numId="34">
    <w:abstractNumId w:val="35"/>
  </w:num>
  <w:num w:numId="35">
    <w:abstractNumId w:val="27"/>
  </w:num>
  <w:num w:numId="36">
    <w:abstractNumId w:val="33"/>
  </w:num>
  <w:num w:numId="37">
    <w:abstractNumId w:val="10"/>
  </w:num>
  <w:num w:numId="38">
    <w:abstractNumId w:val="14"/>
  </w:num>
  <w:num w:numId="39">
    <w:abstractNumId w:val="26"/>
  </w:num>
  <w:num w:numId="40">
    <w:abstractNumId w:val="23"/>
  </w:num>
  <w:num w:numId="41">
    <w:abstractNumId w:val="21"/>
  </w:num>
  <w:num w:numId="42">
    <w:abstractNumId w:val="29"/>
  </w:num>
  <w:num w:numId="43">
    <w:abstractNumId w:val="36"/>
  </w:num>
  <w:num w:numId="44">
    <w:abstractNumId w:val="40"/>
  </w:num>
  <w:num w:numId="45">
    <w:abstractNumId w:val="34"/>
  </w:num>
  <w:num w:numId="46">
    <w:abstractNumId w:val="6"/>
  </w:num>
  <w:num w:numId="47">
    <w:abstractNumId w:val="28"/>
  </w:num>
  <w:num w:numId="48">
    <w:abstractNumId w:val="2"/>
  </w:num>
  <w:num w:numId="49">
    <w:abstractNumId w:val="30"/>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E2E84"/>
    <w:rsid w:val="006A39E9"/>
    <w:rsid w:val="00CE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2033227" TargetMode="External"/><Relationship Id="rId3" Type="http://schemas.openxmlformats.org/officeDocument/2006/relationships/numbering" Target="numbering.xml"/><Relationship Id="rId21" Type="http://schemas.openxmlformats.org/officeDocument/2006/relationships/hyperlink" Target="https://go.microsoft.com/fwlink/?linkid=2033227" TargetMode="External"/><Relationship Id="rId7" Type="http://schemas.openxmlformats.org/officeDocument/2006/relationships/footnotes" Target="footnotes.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2033227" TargetMode="Externa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0" Type="http://schemas.openxmlformats.org/officeDocument/2006/relationships/hyperlink" Target="https://go.microsoft.com/fwlink/?LinkId=903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microsoft.com/fwlink/?linkid=2033227" TargetMode="Externa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2033227"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2033227"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2033227" TargetMode="External"/><Relationship Id="rId27" Type="http://schemas.openxmlformats.org/officeDocument/2006/relationships/hyperlink" Target="https://go.microsoft.com/fwlink/?linkid=2033227"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A5D4A31-48EB-46BB-9B99-EF18EC62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14379</Words>
  <Characters>81962</Characters>
  <Application>Microsoft Office Word</Application>
  <DocSecurity>0</DocSecurity>
  <Lines>683</Lines>
  <Paragraphs>192</Paragraphs>
  <ScaleCrop>false</ScaleCrop>
  <Company/>
  <LinksUpToDate>false</LinksUpToDate>
  <CharactersWithSpaces>96149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2018-11-27T16:26:00Z</dcterms:created>
  <dcterms:modified xsi:type="dcterms:W3CDTF">2018-11-27T16:26:00Z</dcterms:modified>
</cp:coreProperties>
</file>