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85D" w:rsidRDefault="005A5FB1">
      <w:bookmarkStart w:id="0" w:name="_GoBack"/>
      <w:bookmarkEnd w:id="0"/>
      <w:r>
        <w:rPr>
          <w:b/>
          <w:sz w:val="28"/>
        </w:rPr>
        <w:t xml:space="preserve">[MS-EPUB3]: </w:t>
      </w:r>
    </w:p>
    <w:p w:rsidR="00A4385D" w:rsidRDefault="005A5FB1">
      <w:r>
        <w:rPr>
          <w:b/>
          <w:sz w:val="28"/>
        </w:rPr>
        <w:t>Microsoft Edge / Internet Explorer EPUB Publications 3.0.1 Standards Support Document</w:t>
      </w:r>
    </w:p>
    <w:p w:rsidR="00A4385D" w:rsidRDefault="00A4385D">
      <w:pPr>
        <w:pStyle w:val="CoverHR"/>
      </w:pPr>
    </w:p>
    <w:p w:rsidR="00DB0D01" w:rsidRPr="00893F99" w:rsidRDefault="005A5FB1" w:rsidP="00DB0D01">
      <w:pPr>
        <w:pStyle w:val="MSDNH2"/>
        <w:spacing w:line="288" w:lineRule="auto"/>
        <w:textAlignment w:val="top"/>
      </w:pPr>
      <w:r>
        <w:t>Intellectual Property Rights Notice for Open Specifications Documentation</w:t>
      </w:r>
    </w:p>
    <w:p w:rsidR="00DB0D01" w:rsidRDefault="005A5FB1" w:rsidP="00DB0D01">
      <w:pPr>
        <w:pStyle w:val="ListParagraph"/>
        <w:numPr>
          <w:ilvl w:val="0"/>
          <w:numId w:val="50"/>
        </w:numPr>
        <w:spacing w:before="0" w:after="120"/>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DB0D01" w:rsidRDefault="005A5FB1" w:rsidP="00DB0D01">
      <w:pPr>
        <w:pStyle w:val="ListParagraph"/>
        <w:numPr>
          <w:ilvl w:val="0"/>
          <w:numId w:val="50"/>
        </w:numPr>
        <w:spacing w:before="0" w:after="120"/>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DB0D01" w:rsidRDefault="005A5FB1" w:rsidP="00DB0D01">
      <w:pPr>
        <w:pStyle w:val="ListParagraph"/>
        <w:numPr>
          <w:ilvl w:val="0"/>
          <w:numId w:val="50"/>
        </w:numPr>
        <w:spacing w:before="0" w:after="120" w:line="360" w:lineRule="auto"/>
        <w:textAlignment w:val="top"/>
      </w:pPr>
      <w:r>
        <w:rPr>
          <w:b/>
        </w:rPr>
        <w:t>No</w:t>
      </w:r>
      <w:r>
        <w:rPr>
          <w:b/>
        </w:rPr>
        <w:t xml:space="preserve"> Trade Secrets</w:t>
      </w:r>
      <w:r>
        <w:t xml:space="preserve">. Microsoft does not claim any trade secret rights in this documentation. </w:t>
      </w:r>
    </w:p>
    <w:p w:rsidR="00DB0D01" w:rsidRDefault="005A5FB1" w:rsidP="00DB0D01">
      <w:pPr>
        <w:pStyle w:val="ListParagraph"/>
        <w:numPr>
          <w:ilvl w:val="0"/>
          <w:numId w:val="50"/>
        </w:numPr>
        <w:spacing w:before="0" w:after="120"/>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DB0D01" w:rsidRDefault="005A5FB1" w:rsidP="00DB0D01">
      <w:pPr>
        <w:pStyle w:val="ListParagraph"/>
        <w:numPr>
          <w:ilvl w:val="0"/>
          <w:numId w:val="50"/>
        </w:numPr>
        <w:spacing w:before="0" w:after="120"/>
        <w:textAlignment w:val="top"/>
      </w:pPr>
      <w:r>
        <w:rPr>
          <w:b/>
        </w:rPr>
        <w:t>Trademarks</w:t>
      </w:r>
      <w:r>
        <w:t>. The names of companies and products contained in this documentation might be covered b</w:t>
      </w:r>
      <w:r>
        <w:t xml:space="preserve">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5A5FB1" w:rsidP="00DB0D01">
      <w:pPr>
        <w:pStyle w:val="ListParagraph"/>
        <w:numPr>
          <w:ilvl w:val="0"/>
          <w:numId w:val="50"/>
        </w:numPr>
        <w:spacing w:before="0" w:after="120"/>
        <w:textAlignment w:val="top"/>
      </w:pPr>
      <w:r>
        <w:rPr>
          <w:b/>
        </w:rPr>
        <w:t>Fictitious Names</w:t>
      </w:r>
      <w:r w:rsidRPr="004D02BB">
        <w:t>.</w:t>
      </w:r>
      <w:r w:rsidRPr="004D02BB">
        <w:t xml:space="preserve"> The example companies, organizations, products, domain names, email addresses, logos, people, places, and events that are depicted in this documentation are fictitious. No association with any real company, organization, product, domain name, email addres</w:t>
      </w:r>
      <w:r w:rsidRPr="004D02BB">
        <w:t>s, logo, person, place, or event is intended or should be inferred.</w:t>
      </w:r>
    </w:p>
    <w:p w:rsidR="00DB0D01" w:rsidRDefault="005A5FB1"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A4385D" w:rsidRDefault="005A5FB1" w:rsidP="00DB0D01">
      <w:pPr>
        <w:spacing w:after="120"/>
        <w:textAlignment w:val="top"/>
      </w:pPr>
      <w:r w:rsidRPr="004D02BB">
        <w:rPr>
          <w:b/>
        </w:rPr>
        <w:t>Tools</w:t>
      </w:r>
      <w:r>
        <w:t>. The Open Specifications documentation does not require the use of Microsoft programming tools or programming environments in order for you to develop an implementation. If you have access to Microsoft programming tools and environments, you are fre</w:t>
      </w:r>
      <w:r>
        <w:t>e to take advantage of them. Certain Open Specifications documents are intended for use in conjunction with publicly available standards specifications and network programming art and, as such, assume that the reader either is familiar with the aforementio</w:t>
      </w:r>
      <w:r>
        <w:t>ned material or has immediate access to it.</w:t>
      </w:r>
    </w:p>
    <w:p w:rsidR="00A4385D" w:rsidRDefault="005A5FB1">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699"/>
        <w:gridCol w:w="1516"/>
        <w:gridCol w:w="2246"/>
      </w:tblGrid>
      <w:tr w:rsidR="00A4385D" w:rsidTr="00A4385D">
        <w:trPr>
          <w:cnfStyle w:val="100000000000" w:firstRow="1" w:lastRow="0" w:firstColumn="0" w:lastColumn="0" w:oddVBand="0" w:evenVBand="0" w:oddHBand="0" w:evenHBand="0" w:firstRowFirstColumn="0" w:firstRowLastColumn="0" w:lastRowFirstColumn="0" w:lastRowLastColumn="0"/>
          <w:tblHeader/>
        </w:trPr>
        <w:tc>
          <w:tcPr>
            <w:tcW w:w="0" w:type="auto"/>
          </w:tcPr>
          <w:p w:rsidR="00A4385D" w:rsidRDefault="005A5FB1">
            <w:pPr>
              <w:pStyle w:val="TableHeaderText"/>
            </w:pPr>
            <w:r>
              <w:t>Date</w:t>
            </w:r>
          </w:p>
        </w:tc>
        <w:tc>
          <w:tcPr>
            <w:tcW w:w="0" w:type="auto"/>
          </w:tcPr>
          <w:p w:rsidR="00A4385D" w:rsidRDefault="005A5FB1">
            <w:pPr>
              <w:pStyle w:val="TableHeaderText"/>
            </w:pPr>
            <w:r>
              <w:t>Revision History</w:t>
            </w:r>
          </w:p>
        </w:tc>
        <w:tc>
          <w:tcPr>
            <w:tcW w:w="0" w:type="auto"/>
          </w:tcPr>
          <w:p w:rsidR="00A4385D" w:rsidRDefault="005A5FB1">
            <w:pPr>
              <w:pStyle w:val="TableHeaderText"/>
            </w:pPr>
            <w:r>
              <w:t>Revision Class</w:t>
            </w:r>
          </w:p>
        </w:tc>
        <w:tc>
          <w:tcPr>
            <w:tcW w:w="0" w:type="auto"/>
          </w:tcPr>
          <w:p w:rsidR="00A4385D" w:rsidRDefault="005A5FB1">
            <w:pPr>
              <w:pStyle w:val="TableHeaderText"/>
            </w:pPr>
            <w:r>
              <w:t>Comments</w:t>
            </w:r>
          </w:p>
        </w:tc>
      </w:tr>
      <w:tr w:rsidR="00A4385D" w:rsidTr="00A4385D">
        <w:tc>
          <w:tcPr>
            <w:tcW w:w="0" w:type="auto"/>
            <w:vAlign w:val="center"/>
          </w:tcPr>
          <w:p w:rsidR="00A4385D" w:rsidRDefault="005A5FB1">
            <w:pPr>
              <w:pStyle w:val="TableBodyText"/>
            </w:pPr>
            <w:r>
              <w:t>3/14/2017</w:t>
            </w:r>
          </w:p>
        </w:tc>
        <w:tc>
          <w:tcPr>
            <w:tcW w:w="0" w:type="auto"/>
            <w:vAlign w:val="center"/>
          </w:tcPr>
          <w:p w:rsidR="00A4385D" w:rsidRDefault="005A5FB1">
            <w:pPr>
              <w:pStyle w:val="TableBodyText"/>
            </w:pPr>
            <w:r>
              <w:t>1.0</w:t>
            </w:r>
          </w:p>
        </w:tc>
        <w:tc>
          <w:tcPr>
            <w:tcW w:w="0" w:type="auto"/>
            <w:vAlign w:val="center"/>
          </w:tcPr>
          <w:p w:rsidR="00A4385D" w:rsidRDefault="005A5FB1">
            <w:pPr>
              <w:pStyle w:val="TableBodyText"/>
            </w:pPr>
            <w:r>
              <w:t>New</w:t>
            </w:r>
          </w:p>
        </w:tc>
        <w:tc>
          <w:tcPr>
            <w:tcW w:w="0" w:type="auto"/>
            <w:vAlign w:val="center"/>
          </w:tcPr>
          <w:p w:rsidR="00A4385D" w:rsidRDefault="005A5FB1">
            <w:pPr>
              <w:pStyle w:val="TableBodyText"/>
            </w:pPr>
            <w:r>
              <w:t>Released new document.</w:t>
            </w:r>
          </w:p>
        </w:tc>
      </w:tr>
    </w:tbl>
    <w:p w:rsidR="00A4385D" w:rsidRDefault="005A5FB1">
      <w:pPr>
        <w:pStyle w:val="TOCHeading"/>
      </w:pPr>
      <w:r>
        <w:lastRenderedPageBreak/>
        <w:t>Table of Contents</w:t>
      </w:r>
    </w:p>
    <w:p w:rsidR="005A5FB1" w:rsidRDefault="005A5FB1">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77342749" w:history="1">
        <w:r w:rsidRPr="007F19F4">
          <w:rPr>
            <w:rStyle w:val="Hyperlink"/>
            <w:noProof/>
          </w:rPr>
          <w:t>1</w:t>
        </w:r>
        <w:r>
          <w:rPr>
            <w:rFonts w:asciiTheme="minorHAnsi" w:eastAsiaTheme="minorEastAsia" w:hAnsiTheme="minorHAnsi" w:cstheme="minorBidi"/>
            <w:b w:val="0"/>
            <w:bCs w:val="0"/>
            <w:noProof/>
            <w:sz w:val="22"/>
            <w:szCs w:val="22"/>
          </w:rPr>
          <w:tab/>
        </w:r>
        <w:r w:rsidRPr="007F19F4">
          <w:rPr>
            <w:rStyle w:val="Hyperlink"/>
            <w:noProof/>
          </w:rPr>
          <w:t>Introduction</w:t>
        </w:r>
        <w:r>
          <w:rPr>
            <w:noProof/>
            <w:webHidden/>
          </w:rPr>
          <w:tab/>
        </w:r>
        <w:r>
          <w:rPr>
            <w:noProof/>
            <w:webHidden/>
          </w:rPr>
          <w:fldChar w:fldCharType="begin"/>
        </w:r>
        <w:r>
          <w:rPr>
            <w:noProof/>
            <w:webHidden/>
          </w:rPr>
          <w:instrText xml:space="preserve"> PAGEREF _Toc477342749 \h </w:instrText>
        </w:r>
        <w:r>
          <w:rPr>
            <w:noProof/>
            <w:webHidden/>
          </w:rPr>
        </w:r>
        <w:r>
          <w:rPr>
            <w:noProof/>
            <w:webHidden/>
          </w:rPr>
          <w:fldChar w:fldCharType="separate"/>
        </w:r>
        <w:r>
          <w:rPr>
            <w:noProof/>
            <w:webHidden/>
          </w:rPr>
          <w:t>4</w:t>
        </w:r>
        <w:r>
          <w:rPr>
            <w:noProof/>
            <w:webHidden/>
          </w:rPr>
          <w:fldChar w:fldCharType="end"/>
        </w:r>
      </w:hyperlink>
    </w:p>
    <w:p w:rsidR="005A5FB1" w:rsidRDefault="005A5FB1">
      <w:pPr>
        <w:pStyle w:val="TOC2"/>
        <w:rPr>
          <w:rFonts w:asciiTheme="minorHAnsi" w:eastAsiaTheme="minorEastAsia" w:hAnsiTheme="minorHAnsi" w:cstheme="minorBidi"/>
          <w:noProof/>
          <w:sz w:val="22"/>
          <w:szCs w:val="22"/>
        </w:rPr>
      </w:pPr>
      <w:hyperlink w:anchor="_Toc477342750" w:history="1">
        <w:r w:rsidRPr="007F19F4">
          <w:rPr>
            <w:rStyle w:val="Hyperlink"/>
            <w:noProof/>
          </w:rPr>
          <w:t>1.1</w:t>
        </w:r>
        <w:r>
          <w:rPr>
            <w:rFonts w:asciiTheme="minorHAnsi" w:eastAsiaTheme="minorEastAsia" w:hAnsiTheme="minorHAnsi" w:cstheme="minorBidi"/>
            <w:noProof/>
            <w:sz w:val="22"/>
            <w:szCs w:val="22"/>
          </w:rPr>
          <w:tab/>
        </w:r>
        <w:r w:rsidRPr="007F19F4">
          <w:rPr>
            <w:rStyle w:val="Hyperlink"/>
            <w:noProof/>
          </w:rPr>
          <w:t>Glossary</w:t>
        </w:r>
        <w:r>
          <w:rPr>
            <w:noProof/>
            <w:webHidden/>
          </w:rPr>
          <w:tab/>
        </w:r>
        <w:r>
          <w:rPr>
            <w:noProof/>
            <w:webHidden/>
          </w:rPr>
          <w:fldChar w:fldCharType="begin"/>
        </w:r>
        <w:r>
          <w:rPr>
            <w:noProof/>
            <w:webHidden/>
          </w:rPr>
          <w:instrText xml:space="preserve"> PAGEREF _Toc477342750 \h </w:instrText>
        </w:r>
        <w:r>
          <w:rPr>
            <w:noProof/>
            <w:webHidden/>
          </w:rPr>
        </w:r>
        <w:r>
          <w:rPr>
            <w:noProof/>
            <w:webHidden/>
          </w:rPr>
          <w:fldChar w:fldCharType="separate"/>
        </w:r>
        <w:r>
          <w:rPr>
            <w:noProof/>
            <w:webHidden/>
          </w:rPr>
          <w:t>4</w:t>
        </w:r>
        <w:r>
          <w:rPr>
            <w:noProof/>
            <w:webHidden/>
          </w:rPr>
          <w:fldChar w:fldCharType="end"/>
        </w:r>
      </w:hyperlink>
    </w:p>
    <w:p w:rsidR="005A5FB1" w:rsidRDefault="005A5FB1">
      <w:pPr>
        <w:pStyle w:val="TOC2"/>
        <w:rPr>
          <w:rFonts w:asciiTheme="minorHAnsi" w:eastAsiaTheme="minorEastAsia" w:hAnsiTheme="minorHAnsi" w:cstheme="minorBidi"/>
          <w:noProof/>
          <w:sz w:val="22"/>
          <w:szCs w:val="22"/>
        </w:rPr>
      </w:pPr>
      <w:hyperlink w:anchor="_Toc477342751" w:history="1">
        <w:r w:rsidRPr="007F19F4">
          <w:rPr>
            <w:rStyle w:val="Hyperlink"/>
            <w:noProof/>
          </w:rPr>
          <w:t>1.2</w:t>
        </w:r>
        <w:r>
          <w:rPr>
            <w:rFonts w:asciiTheme="minorHAnsi" w:eastAsiaTheme="minorEastAsia" w:hAnsiTheme="minorHAnsi" w:cstheme="minorBidi"/>
            <w:noProof/>
            <w:sz w:val="22"/>
            <w:szCs w:val="22"/>
          </w:rPr>
          <w:tab/>
        </w:r>
        <w:r w:rsidRPr="007F19F4">
          <w:rPr>
            <w:rStyle w:val="Hyperlink"/>
            <w:noProof/>
          </w:rPr>
          <w:t>References</w:t>
        </w:r>
        <w:r>
          <w:rPr>
            <w:noProof/>
            <w:webHidden/>
          </w:rPr>
          <w:tab/>
        </w:r>
        <w:r>
          <w:rPr>
            <w:noProof/>
            <w:webHidden/>
          </w:rPr>
          <w:fldChar w:fldCharType="begin"/>
        </w:r>
        <w:r>
          <w:rPr>
            <w:noProof/>
            <w:webHidden/>
          </w:rPr>
          <w:instrText xml:space="preserve"> PAGEREF _Toc477342751 \h </w:instrText>
        </w:r>
        <w:r>
          <w:rPr>
            <w:noProof/>
            <w:webHidden/>
          </w:rPr>
        </w:r>
        <w:r>
          <w:rPr>
            <w:noProof/>
            <w:webHidden/>
          </w:rPr>
          <w:fldChar w:fldCharType="separate"/>
        </w:r>
        <w:r>
          <w:rPr>
            <w:noProof/>
            <w:webHidden/>
          </w:rPr>
          <w:t>4</w:t>
        </w:r>
        <w:r>
          <w:rPr>
            <w:noProof/>
            <w:webHidden/>
          </w:rPr>
          <w:fldChar w:fldCharType="end"/>
        </w:r>
      </w:hyperlink>
    </w:p>
    <w:p w:rsidR="005A5FB1" w:rsidRDefault="005A5FB1">
      <w:pPr>
        <w:pStyle w:val="TOC3"/>
        <w:rPr>
          <w:rFonts w:asciiTheme="minorHAnsi" w:eastAsiaTheme="minorEastAsia" w:hAnsiTheme="minorHAnsi" w:cstheme="minorBidi"/>
          <w:noProof/>
          <w:sz w:val="22"/>
          <w:szCs w:val="22"/>
        </w:rPr>
      </w:pPr>
      <w:hyperlink w:anchor="_Toc477342752" w:history="1">
        <w:r w:rsidRPr="007F19F4">
          <w:rPr>
            <w:rStyle w:val="Hyperlink"/>
            <w:noProof/>
          </w:rPr>
          <w:t>1.2.1</w:t>
        </w:r>
        <w:r>
          <w:rPr>
            <w:rFonts w:asciiTheme="minorHAnsi" w:eastAsiaTheme="minorEastAsia" w:hAnsiTheme="minorHAnsi" w:cstheme="minorBidi"/>
            <w:noProof/>
            <w:sz w:val="22"/>
            <w:szCs w:val="22"/>
          </w:rPr>
          <w:tab/>
        </w:r>
        <w:r w:rsidRPr="007F19F4">
          <w:rPr>
            <w:rStyle w:val="Hyperlink"/>
            <w:noProof/>
          </w:rPr>
          <w:t>Normative References</w:t>
        </w:r>
        <w:r>
          <w:rPr>
            <w:noProof/>
            <w:webHidden/>
          </w:rPr>
          <w:tab/>
        </w:r>
        <w:r>
          <w:rPr>
            <w:noProof/>
            <w:webHidden/>
          </w:rPr>
          <w:fldChar w:fldCharType="begin"/>
        </w:r>
        <w:r>
          <w:rPr>
            <w:noProof/>
            <w:webHidden/>
          </w:rPr>
          <w:instrText xml:space="preserve"> PAGEREF _Toc477342752 \h </w:instrText>
        </w:r>
        <w:r>
          <w:rPr>
            <w:noProof/>
            <w:webHidden/>
          </w:rPr>
        </w:r>
        <w:r>
          <w:rPr>
            <w:noProof/>
            <w:webHidden/>
          </w:rPr>
          <w:fldChar w:fldCharType="separate"/>
        </w:r>
        <w:r>
          <w:rPr>
            <w:noProof/>
            <w:webHidden/>
          </w:rPr>
          <w:t>4</w:t>
        </w:r>
        <w:r>
          <w:rPr>
            <w:noProof/>
            <w:webHidden/>
          </w:rPr>
          <w:fldChar w:fldCharType="end"/>
        </w:r>
      </w:hyperlink>
    </w:p>
    <w:p w:rsidR="005A5FB1" w:rsidRDefault="005A5FB1">
      <w:pPr>
        <w:pStyle w:val="TOC3"/>
        <w:rPr>
          <w:rFonts w:asciiTheme="minorHAnsi" w:eastAsiaTheme="minorEastAsia" w:hAnsiTheme="minorHAnsi" w:cstheme="minorBidi"/>
          <w:noProof/>
          <w:sz w:val="22"/>
          <w:szCs w:val="22"/>
        </w:rPr>
      </w:pPr>
      <w:hyperlink w:anchor="_Toc477342753" w:history="1">
        <w:r w:rsidRPr="007F19F4">
          <w:rPr>
            <w:rStyle w:val="Hyperlink"/>
            <w:noProof/>
          </w:rPr>
          <w:t>1.2.2</w:t>
        </w:r>
        <w:r>
          <w:rPr>
            <w:rFonts w:asciiTheme="minorHAnsi" w:eastAsiaTheme="minorEastAsia" w:hAnsiTheme="minorHAnsi" w:cstheme="minorBidi"/>
            <w:noProof/>
            <w:sz w:val="22"/>
            <w:szCs w:val="22"/>
          </w:rPr>
          <w:tab/>
        </w:r>
        <w:r w:rsidRPr="007F19F4">
          <w:rPr>
            <w:rStyle w:val="Hyperlink"/>
            <w:noProof/>
          </w:rPr>
          <w:t>Informative References</w:t>
        </w:r>
        <w:r>
          <w:rPr>
            <w:noProof/>
            <w:webHidden/>
          </w:rPr>
          <w:tab/>
        </w:r>
        <w:r>
          <w:rPr>
            <w:noProof/>
            <w:webHidden/>
          </w:rPr>
          <w:fldChar w:fldCharType="begin"/>
        </w:r>
        <w:r>
          <w:rPr>
            <w:noProof/>
            <w:webHidden/>
          </w:rPr>
          <w:instrText xml:space="preserve"> PAGEREF _Toc477342753 \h </w:instrText>
        </w:r>
        <w:r>
          <w:rPr>
            <w:noProof/>
            <w:webHidden/>
          </w:rPr>
        </w:r>
        <w:r>
          <w:rPr>
            <w:noProof/>
            <w:webHidden/>
          </w:rPr>
          <w:fldChar w:fldCharType="separate"/>
        </w:r>
        <w:r>
          <w:rPr>
            <w:noProof/>
            <w:webHidden/>
          </w:rPr>
          <w:t>4</w:t>
        </w:r>
        <w:r>
          <w:rPr>
            <w:noProof/>
            <w:webHidden/>
          </w:rPr>
          <w:fldChar w:fldCharType="end"/>
        </w:r>
      </w:hyperlink>
    </w:p>
    <w:p w:rsidR="005A5FB1" w:rsidRDefault="005A5FB1">
      <w:pPr>
        <w:pStyle w:val="TOC2"/>
        <w:rPr>
          <w:rFonts w:asciiTheme="minorHAnsi" w:eastAsiaTheme="minorEastAsia" w:hAnsiTheme="minorHAnsi" w:cstheme="minorBidi"/>
          <w:noProof/>
          <w:sz w:val="22"/>
          <w:szCs w:val="22"/>
        </w:rPr>
      </w:pPr>
      <w:hyperlink w:anchor="_Toc477342754" w:history="1">
        <w:r w:rsidRPr="007F19F4">
          <w:rPr>
            <w:rStyle w:val="Hyperlink"/>
            <w:noProof/>
          </w:rPr>
          <w:t>1.3</w:t>
        </w:r>
        <w:r>
          <w:rPr>
            <w:rFonts w:asciiTheme="minorHAnsi" w:eastAsiaTheme="minorEastAsia" w:hAnsiTheme="minorHAnsi" w:cstheme="minorBidi"/>
            <w:noProof/>
            <w:sz w:val="22"/>
            <w:szCs w:val="22"/>
          </w:rPr>
          <w:tab/>
        </w:r>
        <w:r w:rsidRPr="007F19F4">
          <w:rPr>
            <w:rStyle w:val="Hyperlink"/>
            <w:noProof/>
          </w:rPr>
          <w:t>Microsoft Implementations</w:t>
        </w:r>
        <w:r>
          <w:rPr>
            <w:noProof/>
            <w:webHidden/>
          </w:rPr>
          <w:tab/>
        </w:r>
        <w:r>
          <w:rPr>
            <w:noProof/>
            <w:webHidden/>
          </w:rPr>
          <w:fldChar w:fldCharType="begin"/>
        </w:r>
        <w:r>
          <w:rPr>
            <w:noProof/>
            <w:webHidden/>
          </w:rPr>
          <w:instrText xml:space="preserve"> PAGEREF _Toc477342754 \h </w:instrText>
        </w:r>
        <w:r>
          <w:rPr>
            <w:noProof/>
            <w:webHidden/>
          </w:rPr>
        </w:r>
        <w:r>
          <w:rPr>
            <w:noProof/>
            <w:webHidden/>
          </w:rPr>
          <w:fldChar w:fldCharType="separate"/>
        </w:r>
        <w:r>
          <w:rPr>
            <w:noProof/>
            <w:webHidden/>
          </w:rPr>
          <w:t>4</w:t>
        </w:r>
        <w:r>
          <w:rPr>
            <w:noProof/>
            <w:webHidden/>
          </w:rPr>
          <w:fldChar w:fldCharType="end"/>
        </w:r>
      </w:hyperlink>
    </w:p>
    <w:p w:rsidR="005A5FB1" w:rsidRDefault="005A5FB1">
      <w:pPr>
        <w:pStyle w:val="TOC2"/>
        <w:rPr>
          <w:rFonts w:asciiTheme="minorHAnsi" w:eastAsiaTheme="minorEastAsia" w:hAnsiTheme="minorHAnsi" w:cstheme="minorBidi"/>
          <w:noProof/>
          <w:sz w:val="22"/>
          <w:szCs w:val="22"/>
        </w:rPr>
      </w:pPr>
      <w:hyperlink w:anchor="_Toc477342755" w:history="1">
        <w:r w:rsidRPr="007F19F4">
          <w:rPr>
            <w:rStyle w:val="Hyperlink"/>
            <w:noProof/>
          </w:rPr>
          <w:t>1.4</w:t>
        </w:r>
        <w:r>
          <w:rPr>
            <w:rFonts w:asciiTheme="minorHAnsi" w:eastAsiaTheme="minorEastAsia" w:hAnsiTheme="minorHAnsi" w:cstheme="minorBidi"/>
            <w:noProof/>
            <w:sz w:val="22"/>
            <w:szCs w:val="22"/>
          </w:rPr>
          <w:tab/>
        </w:r>
        <w:r w:rsidRPr="007F19F4">
          <w:rPr>
            <w:rStyle w:val="Hyperlink"/>
            <w:noProof/>
          </w:rPr>
          <w:t>Standards Support Requirements</w:t>
        </w:r>
        <w:r>
          <w:rPr>
            <w:noProof/>
            <w:webHidden/>
          </w:rPr>
          <w:tab/>
        </w:r>
        <w:r>
          <w:rPr>
            <w:noProof/>
            <w:webHidden/>
          </w:rPr>
          <w:fldChar w:fldCharType="begin"/>
        </w:r>
        <w:r>
          <w:rPr>
            <w:noProof/>
            <w:webHidden/>
          </w:rPr>
          <w:instrText xml:space="preserve"> PAGEREF _Toc477342755 \h </w:instrText>
        </w:r>
        <w:r>
          <w:rPr>
            <w:noProof/>
            <w:webHidden/>
          </w:rPr>
        </w:r>
        <w:r>
          <w:rPr>
            <w:noProof/>
            <w:webHidden/>
          </w:rPr>
          <w:fldChar w:fldCharType="separate"/>
        </w:r>
        <w:r>
          <w:rPr>
            <w:noProof/>
            <w:webHidden/>
          </w:rPr>
          <w:t>5</w:t>
        </w:r>
        <w:r>
          <w:rPr>
            <w:noProof/>
            <w:webHidden/>
          </w:rPr>
          <w:fldChar w:fldCharType="end"/>
        </w:r>
      </w:hyperlink>
    </w:p>
    <w:p w:rsidR="005A5FB1" w:rsidRDefault="005A5FB1">
      <w:pPr>
        <w:pStyle w:val="TOC2"/>
        <w:rPr>
          <w:rFonts w:asciiTheme="minorHAnsi" w:eastAsiaTheme="minorEastAsia" w:hAnsiTheme="minorHAnsi" w:cstheme="minorBidi"/>
          <w:noProof/>
          <w:sz w:val="22"/>
          <w:szCs w:val="22"/>
        </w:rPr>
      </w:pPr>
      <w:hyperlink w:anchor="_Toc477342756" w:history="1">
        <w:r w:rsidRPr="007F19F4">
          <w:rPr>
            <w:rStyle w:val="Hyperlink"/>
            <w:noProof/>
          </w:rPr>
          <w:t>1.5</w:t>
        </w:r>
        <w:r>
          <w:rPr>
            <w:rFonts w:asciiTheme="minorHAnsi" w:eastAsiaTheme="minorEastAsia" w:hAnsiTheme="minorHAnsi" w:cstheme="minorBidi"/>
            <w:noProof/>
            <w:sz w:val="22"/>
            <w:szCs w:val="22"/>
          </w:rPr>
          <w:tab/>
        </w:r>
        <w:r w:rsidRPr="007F19F4">
          <w:rPr>
            <w:rStyle w:val="Hyperlink"/>
            <w:noProof/>
          </w:rPr>
          <w:t>Notation</w:t>
        </w:r>
        <w:r>
          <w:rPr>
            <w:noProof/>
            <w:webHidden/>
          </w:rPr>
          <w:tab/>
        </w:r>
        <w:r>
          <w:rPr>
            <w:noProof/>
            <w:webHidden/>
          </w:rPr>
          <w:fldChar w:fldCharType="begin"/>
        </w:r>
        <w:r>
          <w:rPr>
            <w:noProof/>
            <w:webHidden/>
          </w:rPr>
          <w:instrText xml:space="preserve"> PAGEREF _Toc477342756 \h </w:instrText>
        </w:r>
        <w:r>
          <w:rPr>
            <w:noProof/>
            <w:webHidden/>
          </w:rPr>
        </w:r>
        <w:r>
          <w:rPr>
            <w:noProof/>
            <w:webHidden/>
          </w:rPr>
          <w:fldChar w:fldCharType="separate"/>
        </w:r>
        <w:r>
          <w:rPr>
            <w:noProof/>
            <w:webHidden/>
          </w:rPr>
          <w:t>5</w:t>
        </w:r>
        <w:r>
          <w:rPr>
            <w:noProof/>
            <w:webHidden/>
          </w:rPr>
          <w:fldChar w:fldCharType="end"/>
        </w:r>
      </w:hyperlink>
    </w:p>
    <w:p w:rsidR="005A5FB1" w:rsidRDefault="005A5FB1">
      <w:pPr>
        <w:pStyle w:val="TOC1"/>
        <w:rPr>
          <w:rFonts w:asciiTheme="minorHAnsi" w:eastAsiaTheme="minorEastAsia" w:hAnsiTheme="minorHAnsi" w:cstheme="minorBidi"/>
          <w:b w:val="0"/>
          <w:bCs w:val="0"/>
          <w:noProof/>
          <w:sz w:val="22"/>
          <w:szCs w:val="22"/>
        </w:rPr>
      </w:pPr>
      <w:hyperlink w:anchor="_Toc477342757" w:history="1">
        <w:r w:rsidRPr="007F19F4">
          <w:rPr>
            <w:rStyle w:val="Hyperlink"/>
            <w:noProof/>
          </w:rPr>
          <w:t>2</w:t>
        </w:r>
        <w:r>
          <w:rPr>
            <w:rFonts w:asciiTheme="minorHAnsi" w:eastAsiaTheme="minorEastAsia" w:hAnsiTheme="minorHAnsi" w:cstheme="minorBidi"/>
            <w:b w:val="0"/>
            <w:bCs w:val="0"/>
            <w:noProof/>
            <w:sz w:val="22"/>
            <w:szCs w:val="22"/>
          </w:rPr>
          <w:tab/>
        </w:r>
        <w:r w:rsidRPr="007F19F4">
          <w:rPr>
            <w:rStyle w:val="Hyperlink"/>
            <w:noProof/>
          </w:rPr>
          <w:t>Standards Support Statements</w:t>
        </w:r>
        <w:r>
          <w:rPr>
            <w:noProof/>
            <w:webHidden/>
          </w:rPr>
          <w:tab/>
        </w:r>
        <w:r>
          <w:rPr>
            <w:noProof/>
            <w:webHidden/>
          </w:rPr>
          <w:fldChar w:fldCharType="begin"/>
        </w:r>
        <w:r>
          <w:rPr>
            <w:noProof/>
            <w:webHidden/>
          </w:rPr>
          <w:instrText xml:space="preserve"> PAGEREF _Toc477342757 \h </w:instrText>
        </w:r>
        <w:r>
          <w:rPr>
            <w:noProof/>
            <w:webHidden/>
          </w:rPr>
        </w:r>
        <w:r>
          <w:rPr>
            <w:noProof/>
            <w:webHidden/>
          </w:rPr>
          <w:fldChar w:fldCharType="separate"/>
        </w:r>
        <w:r>
          <w:rPr>
            <w:noProof/>
            <w:webHidden/>
          </w:rPr>
          <w:t>6</w:t>
        </w:r>
        <w:r>
          <w:rPr>
            <w:noProof/>
            <w:webHidden/>
          </w:rPr>
          <w:fldChar w:fldCharType="end"/>
        </w:r>
      </w:hyperlink>
    </w:p>
    <w:p w:rsidR="005A5FB1" w:rsidRDefault="005A5FB1">
      <w:pPr>
        <w:pStyle w:val="TOC2"/>
        <w:rPr>
          <w:rFonts w:asciiTheme="minorHAnsi" w:eastAsiaTheme="minorEastAsia" w:hAnsiTheme="minorHAnsi" w:cstheme="minorBidi"/>
          <w:noProof/>
          <w:sz w:val="22"/>
          <w:szCs w:val="22"/>
        </w:rPr>
      </w:pPr>
      <w:hyperlink w:anchor="_Toc477342758" w:history="1">
        <w:r w:rsidRPr="007F19F4">
          <w:rPr>
            <w:rStyle w:val="Hyperlink"/>
            <w:noProof/>
          </w:rPr>
          <w:t>2.1</w:t>
        </w:r>
        <w:r>
          <w:rPr>
            <w:rFonts w:asciiTheme="minorHAnsi" w:eastAsiaTheme="minorEastAsia" w:hAnsiTheme="minorHAnsi" w:cstheme="minorBidi"/>
            <w:noProof/>
            <w:sz w:val="22"/>
            <w:szCs w:val="22"/>
          </w:rPr>
          <w:tab/>
        </w:r>
        <w:r w:rsidRPr="007F19F4">
          <w:rPr>
            <w:rStyle w:val="Hyperlink"/>
            <w:noProof/>
          </w:rPr>
          <w:t>Normative Variations</w:t>
        </w:r>
        <w:r>
          <w:rPr>
            <w:noProof/>
            <w:webHidden/>
          </w:rPr>
          <w:tab/>
        </w:r>
        <w:r>
          <w:rPr>
            <w:noProof/>
            <w:webHidden/>
          </w:rPr>
          <w:fldChar w:fldCharType="begin"/>
        </w:r>
        <w:r>
          <w:rPr>
            <w:noProof/>
            <w:webHidden/>
          </w:rPr>
          <w:instrText xml:space="preserve"> PAGEREF _Toc477342758 \h </w:instrText>
        </w:r>
        <w:r>
          <w:rPr>
            <w:noProof/>
            <w:webHidden/>
          </w:rPr>
        </w:r>
        <w:r>
          <w:rPr>
            <w:noProof/>
            <w:webHidden/>
          </w:rPr>
          <w:fldChar w:fldCharType="separate"/>
        </w:r>
        <w:r>
          <w:rPr>
            <w:noProof/>
            <w:webHidden/>
          </w:rPr>
          <w:t>6</w:t>
        </w:r>
        <w:r>
          <w:rPr>
            <w:noProof/>
            <w:webHidden/>
          </w:rPr>
          <w:fldChar w:fldCharType="end"/>
        </w:r>
      </w:hyperlink>
    </w:p>
    <w:p w:rsidR="005A5FB1" w:rsidRDefault="005A5FB1">
      <w:pPr>
        <w:pStyle w:val="TOC3"/>
        <w:rPr>
          <w:rFonts w:asciiTheme="minorHAnsi" w:eastAsiaTheme="minorEastAsia" w:hAnsiTheme="minorHAnsi" w:cstheme="minorBidi"/>
          <w:noProof/>
          <w:sz w:val="22"/>
          <w:szCs w:val="22"/>
        </w:rPr>
      </w:pPr>
      <w:hyperlink w:anchor="_Toc477342759" w:history="1">
        <w:r w:rsidRPr="007F19F4">
          <w:rPr>
            <w:rStyle w:val="Hyperlink"/>
            <w:noProof/>
          </w:rPr>
          <w:t>2.1.1</w:t>
        </w:r>
        <w:r>
          <w:rPr>
            <w:rFonts w:asciiTheme="minorHAnsi" w:eastAsiaTheme="minorEastAsia" w:hAnsiTheme="minorHAnsi" w:cstheme="minorBidi"/>
            <w:noProof/>
            <w:sz w:val="22"/>
            <w:szCs w:val="22"/>
          </w:rPr>
          <w:tab/>
        </w:r>
        <w:r w:rsidRPr="007F19F4">
          <w:rPr>
            <w:rStyle w:val="Hyperlink"/>
            <w:noProof/>
          </w:rPr>
          <w:t>[W3C-EPUB3] Section 2.2. Reading System Conformance</w:t>
        </w:r>
        <w:r>
          <w:rPr>
            <w:noProof/>
            <w:webHidden/>
          </w:rPr>
          <w:tab/>
        </w:r>
        <w:r>
          <w:rPr>
            <w:noProof/>
            <w:webHidden/>
          </w:rPr>
          <w:fldChar w:fldCharType="begin"/>
        </w:r>
        <w:r>
          <w:rPr>
            <w:noProof/>
            <w:webHidden/>
          </w:rPr>
          <w:instrText xml:space="preserve"> PAGEREF _Toc477342759 \h </w:instrText>
        </w:r>
        <w:r>
          <w:rPr>
            <w:noProof/>
            <w:webHidden/>
          </w:rPr>
        </w:r>
        <w:r>
          <w:rPr>
            <w:noProof/>
            <w:webHidden/>
          </w:rPr>
          <w:fldChar w:fldCharType="separate"/>
        </w:r>
        <w:r>
          <w:rPr>
            <w:noProof/>
            <w:webHidden/>
          </w:rPr>
          <w:t>6</w:t>
        </w:r>
        <w:r>
          <w:rPr>
            <w:noProof/>
            <w:webHidden/>
          </w:rPr>
          <w:fldChar w:fldCharType="end"/>
        </w:r>
      </w:hyperlink>
    </w:p>
    <w:p w:rsidR="005A5FB1" w:rsidRDefault="005A5FB1">
      <w:pPr>
        <w:pStyle w:val="TOC3"/>
        <w:rPr>
          <w:rFonts w:asciiTheme="minorHAnsi" w:eastAsiaTheme="minorEastAsia" w:hAnsiTheme="minorHAnsi" w:cstheme="minorBidi"/>
          <w:noProof/>
          <w:sz w:val="22"/>
          <w:szCs w:val="22"/>
        </w:rPr>
      </w:pPr>
      <w:hyperlink w:anchor="_Toc477342760" w:history="1">
        <w:r w:rsidRPr="007F19F4">
          <w:rPr>
            <w:rStyle w:val="Hyperlink"/>
            <w:noProof/>
          </w:rPr>
          <w:t>2.1.2</w:t>
        </w:r>
        <w:r>
          <w:rPr>
            <w:rFonts w:asciiTheme="minorHAnsi" w:eastAsiaTheme="minorEastAsia" w:hAnsiTheme="minorHAnsi" w:cstheme="minorBidi"/>
            <w:noProof/>
            <w:sz w:val="22"/>
            <w:szCs w:val="22"/>
          </w:rPr>
          <w:tab/>
        </w:r>
        <w:r w:rsidRPr="007F19F4">
          <w:rPr>
            <w:rStyle w:val="Hyperlink"/>
            <w:noProof/>
          </w:rPr>
          <w:t>[W3C-EPUB3] Section 3.3. Reading System Conformance</w:t>
        </w:r>
        <w:r>
          <w:rPr>
            <w:noProof/>
            <w:webHidden/>
          </w:rPr>
          <w:tab/>
        </w:r>
        <w:r>
          <w:rPr>
            <w:noProof/>
            <w:webHidden/>
          </w:rPr>
          <w:fldChar w:fldCharType="begin"/>
        </w:r>
        <w:r>
          <w:rPr>
            <w:noProof/>
            <w:webHidden/>
          </w:rPr>
          <w:instrText xml:space="preserve"> PAGEREF _Toc477342760 \h </w:instrText>
        </w:r>
        <w:r>
          <w:rPr>
            <w:noProof/>
            <w:webHidden/>
          </w:rPr>
        </w:r>
        <w:r>
          <w:rPr>
            <w:noProof/>
            <w:webHidden/>
          </w:rPr>
          <w:fldChar w:fldCharType="separate"/>
        </w:r>
        <w:r>
          <w:rPr>
            <w:noProof/>
            <w:webHidden/>
          </w:rPr>
          <w:t>7</w:t>
        </w:r>
        <w:r>
          <w:rPr>
            <w:noProof/>
            <w:webHidden/>
          </w:rPr>
          <w:fldChar w:fldCharType="end"/>
        </w:r>
      </w:hyperlink>
    </w:p>
    <w:p w:rsidR="005A5FB1" w:rsidRDefault="005A5FB1">
      <w:pPr>
        <w:pStyle w:val="TOC3"/>
        <w:rPr>
          <w:rFonts w:asciiTheme="minorHAnsi" w:eastAsiaTheme="minorEastAsia" w:hAnsiTheme="minorHAnsi" w:cstheme="minorBidi"/>
          <w:noProof/>
          <w:sz w:val="22"/>
          <w:szCs w:val="22"/>
        </w:rPr>
      </w:pPr>
      <w:hyperlink w:anchor="_Toc477342761" w:history="1">
        <w:r w:rsidRPr="007F19F4">
          <w:rPr>
            <w:rStyle w:val="Hyperlink"/>
            <w:noProof/>
          </w:rPr>
          <w:t>2.1.3</w:t>
        </w:r>
        <w:r>
          <w:rPr>
            <w:rFonts w:asciiTheme="minorHAnsi" w:eastAsiaTheme="minorEastAsia" w:hAnsiTheme="minorHAnsi" w:cstheme="minorBidi"/>
            <w:noProof/>
            <w:sz w:val="22"/>
            <w:szCs w:val="22"/>
          </w:rPr>
          <w:tab/>
        </w:r>
        <w:r w:rsidRPr="007F19F4">
          <w:rPr>
            <w:rStyle w:val="Hyperlink"/>
            <w:noProof/>
          </w:rPr>
          <w:t>[W3C-EPUB3] Section 3.4.4. The DCMES title Element</w:t>
        </w:r>
        <w:r>
          <w:rPr>
            <w:noProof/>
            <w:webHidden/>
          </w:rPr>
          <w:tab/>
        </w:r>
        <w:r>
          <w:rPr>
            <w:noProof/>
            <w:webHidden/>
          </w:rPr>
          <w:fldChar w:fldCharType="begin"/>
        </w:r>
        <w:r>
          <w:rPr>
            <w:noProof/>
            <w:webHidden/>
          </w:rPr>
          <w:instrText xml:space="preserve"> PAGEREF _Toc477342761 \h </w:instrText>
        </w:r>
        <w:r>
          <w:rPr>
            <w:noProof/>
            <w:webHidden/>
          </w:rPr>
        </w:r>
        <w:r>
          <w:rPr>
            <w:noProof/>
            <w:webHidden/>
          </w:rPr>
          <w:fldChar w:fldCharType="separate"/>
        </w:r>
        <w:r>
          <w:rPr>
            <w:noProof/>
            <w:webHidden/>
          </w:rPr>
          <w:t>8</w:t>
        </w:r>
        <w:r>
          <w:rPr>
            <w:noProof/>
            <w:webHidden/>
          </w:rPr>
          <w:fldChar w:fldCharType="end"/>
        </w:r>
      </w:hyperlink>
    </w:p>
    <w:p w:rsidR="005A5FB1" w:rsidRDefault="005A5FB1">
      <w:pPr>
        <w:pStyle w:val="TOC3"/>
        <w:rPr>
          <w:rFonts w:asciiTheme="minorHAnsi" w:eastAsiaTheme="minorEastAsia" w:hAnsiTheme="minorHAnsi" w:cstheme="minorBidi"/>
          <w:noProof/>
          <w:sz w:val="22"/>
          <w:szCs w:val="22"/>
        </w:rPr>
      </w:pPr>
      <w:hyperlink w:anchor="_Toc477342762" w:history="1">
        <w:r w:rsidRPr="007F19F4">
          <w:rPr>
            <w:rStyle w:val="Hyperlink"/>
            <w:noProof/>
          </w:rPr>
          <w:t>2.1.4</w:t>
        </w:r>
        <w:r>
          <w:rPr>
            <w:rFonts w:asciiTheme="minorHAnsi" w:eastAsiaTheme="minorEastAsia" w:hAnsiTheme="minorHAnsi" w:cstheme="minorBidi"/>
            <w:noProof/>
            <w:sz w:val="22"/>
            <w:szCs w:val="22"/>
          </w:rPr>
          <w:tab/>
        </w:r>
        <w:r w:rsidRPr="007F19F4">
          <w:rPr>
            <w:rStyle w:val="Hyperlink"/>
            <w:noProof/>
          </w:rPr>
          <w:t>[W3C-EPUB3] Section 3.4.5. The DCMES language Element</w:t>
        </w:r>
        <w:r>
          <w:rPr>
            <w:noProof/>
            <w:webHidden/>
          </w:rPr>
          <w:tab/>
        </w:r>
        <w:r>
          <w:rPr>
            <w:noProof/>
            <w:webHidden/>
          </w:rPr>
          <w:fldChar w:fldCharType="begin"/>
        </w:r>
        <w:r>
          <w:rPr>
            <w:noProof/>
            <w:webHidden/>
          </w:rPr>
          <w:instrText xml:space="preserve"> PAGEREF _Toc477342762 \h </w:instrText>
        </w:r>
        <w:r>
          <w:rPr>
            <w:noProof/>
            <w:webHidden/>
          </w:rPr>
        </w:r>
        <w:r>
          <w:rPr>
            <w:noProof/>
            <w:webHidden/>
          </w:rPr>
          <w:fldChar w:fldCharType="separate"/>
        </w:r>
        <w:r>
          <w:rPr>
            <w:noProof/>
            <w:webHidden/>
          </w:rPr>
          <w:t>8</w:t>
        </w:r>
        <w:r>
          <w:rPr>
            <w:noProof/>
            <w:webHidden/>
          </w:rPr>
          <w:fldChar w:fldCharType="end"/>
        </w:r>
      </w:hyperlink>
    </w:p>
    <w:p w:rsidR="005A5FB1" w:rsidRDefault="005A5FB1">
      <w:pPr>
        <w:pStyle w:val="TOC3"/>
        <w:rPr>
          <w:rFonts w:asciiTheme="minorHAnsi" w:eastAsiaTheme="minorEastAsia" w:hAnsiTheme="minorHAnsi" w:cstheme="minorBidi"/>
          <w:noProof/>
          <w:sz w:val="22"/>
          <w:szCs w:val="22"/>
        </w:rPr>
      </w:pPr>
      <w:hyperlink w:anchor="_Toc477342763" w:history="1">
        <w:r w:rsidRPr="007F19F4">
          <w:rPr>
            <w:rStyle w:val="Hyperlink"/>
            <w:noProof/>
          </w:rPr>
          <w:t>2.1.5</w:t>
        </w:r>
        <w:r>
          <w:rPr>
            <w:rFonts w:asciiTheme="minorHAnsi" w:eastAsiaTheme="minorEastAsia" w:hAnsiTheme="minorHAnsi" w:cstheme="minorBidi"/>
            <w:noProof/>
            <w:sz w:val="22"/>
            <w:szCs w:val="22"/>
          </w:rPr>
          <w:tab/>
        </w:r>
        <w:r w:rsidRPr="007F19F4">
          <w:rPr>
            <w:rStyle w:val="Hyperlink"/>
            <w:noProof/>
          </w:rPr>
          <w:t>[W3C-EPUB3] Section 3.4.6. The DCMES Optional Elements</w:t>
        </w:r>
        <w:r>
          <w:rPr>
            <w:noProof/>
            <w:webHidden/>
          </w:rPr>
          <w:tab/>
        </w:r>
        <w:r>
          <w:rPr>
            <w:noProof/>
            <w:webHidden/>
          </w:rPr>
          <w:fldChar w:fldCharType="begin"/>
        </w:r>
        <w:r>
          <w:rPr>
            <w:noProof/>
            <w:webHidden/>
          </w:rPr>
          <w:instrText xml:space="preserve"> PAGEREF _Toc477342763 \h </w:instrText>
        </w:r>
        <w:r>
          <w:rPr>
            <w:noProof/>
            <w:webHidden/>
          </w:rPr>
        </w:r>
        <w:r>
          <w:rPr>
            <w:noProof/>
            <w:webHidden/>
          </w:rPr>
          <w:fldChar w:fldCharType="separate"/>
        </w:r>
        <w:r>
          <w:rPr>
            <w:noProof/>
            <w:webHidden/>
          </w:rPr>
          <w:t>9</w:t>
        </w:r>
        <w:r>
          <w:rPr>
            <w:noProof/>
            <w:webHidden/>
          </w:rPr>
          <w:fldChar w:fldCharType="end"/>
        </w:r>
      </w:hyperlink>
    </w:p>
    <w:p w:rsidR="005A5FB1" w:rsidRDefault="005A5FB1">
      <w:pPr>
        <w:pStyle w:val="TOC3"/>
        <w:rPr>
          <w:rFonts w:asciiTheme="minorHAnsi" w:eastAsiaTheme="minorEastAsia" w:hAnsiTheme="minorHAnsi" w:cstheme="minorBidi"/>
          <w:noProof/>
          <w:sz w:val="22"/>
          <w:szCs w:val="22"/>
        </w:rPr>
      </w:pPr>
      <w:hyperlink w:anchor="_Toc477342764" w:history="1">
        <w:r w:rsidRPr="007F19F4">
          <w:rPr>
            <w:rStyle w:val="Hyperlink"/>
            <w:noProof/>
          </w:rPr>
          <w:t>2.1.6</w:t>
        </w:r>
        <w:r>
          <w:rPr>
            <w:rFonts w:asciiTheme="minorHAnsi" w:eastAsiaTheme="minorEastAsia" w:hAnsiTheme="minorHAnsi" w:cstheme="minorBidi"/>
            <w:noProof/>
            <w:sz w:val="22"/>
            <w:szCs w:val="22"/>
          </w:rPr>
          <w:tab/>
        </w:r>
        <w:r w:rsidRPr="007F19F4">
          <w:rPr>
            <w:rStyle w:val="Hyperlink"/>
            <w:noProof/>
          </w:rPr>
          <w:t>[W3C-EPUB3] Section 3.4.7. The meta Element</w:t>
        </w:r>
        <w:r>
          <w:rPr>
            <w:noProof/>
            <w:webHidden/>
          </w:rPr>
          <w:tab/>
        </w:r>
        <w:r>
          <w:rPr>
            <w:noProof/>
            <w:webHidden/>
          </w:rPr>
          <w:fldChar w:fldCharType="begin"/>
        </w:r>
        <w:r>
          <w:rPr>
            <w:noProof/>
            <w:webHidden/>
          </w:rPr>
          <w:instrText xml:space="preserve"> PAGEREF _Toc477342764 \h </w:instrText>
        </w:r>
        <w:r>
          <w:rPr>
            <w:noProof/>
            <w:webHidden/>
          </w:rPr>
        </w:r>
        <w:r>
          <w:rPr>
            <w:noProof/>
            <w:webHidden/>
          </w:rPr>
          <w:fldChar w:fldCharType="separate"/>
        </w:r>
        <w:r>
          <w:rPr>
            <w:noProof/>
            <w:webHidden/>
          </w:rPr>
          <w:t>9</w:t>
        </w:r>
        <w:r>
          <w:rPr>
            <w:noProof/>
            <w:webHidden/>
          </w:rPr>
          <w:fldChar w:fldCharType="end"/>
        </w:r>
      </w:hyperlink>
    </w:p>
    <w:p w:rsidR="005A5FB1" w:rsidRDefault="005A5FB1">
      <w:pPr>
        <w:pStyle w:val="TOC3"/>
        <w:rPr>
          <w:rFonts w:asciiTheme="minorHAnsi" w:eastAsiaTheme="minorEastAsia" w:hAnsiTheme="minorHAnsi" w:cstheme="minorBidi"/>
          <w:noProof/>
          <w:sz w:val="22"/>
          <w:szCs w:val="22"/>
        </w:rPr>
      </w:pPr>
      <w:hyperlink w:anchor="_Toc477342765" w:history="1">
        <w:r w:rsidRPr="007F19F4">
          <w:rPr>
            <w:rStyle w:val="Hyperlink"/>
            <w:noProof/>
          </w:rPr>
          <w:t>2.1.7</w:t>
        </w:r>
        <w:r>
          <w:rPr>
            <w:rFonts w:asciiTheme="minorHAnsi" w:eastAsiaTheme="minorEastAsia" w:hAnsiTheme="minorHAnsi" w:cstheme="minorBidi"/>
            <w:noProof/>
            <w:sz w:val="22"/>
            <w:szCs w:val="22"/>
          </w:rPr>
          <w:tab/>
        </w:r>
        <w:r w:rsidRPr="007F19F4">
          <w:rPr>
            <w:rStyle w:val="Hyperlink"/>
            <w:noProof/>
          </w:rPr>
          <w:t>[W3C-EPUB3] Section 3.4.12. The spine Element</w:t>
        </w:r>
        <w:r>
          <w:rPr>
            <w:noProof/>
            <w:webHidden/>
          </w:rPr>
          <w:tab/>
        </w:r>
        <w:r>
          <w:rPr>
            <w:noProof/>
            <w:webHidden/>
          </w:rPr>
          <w:fldChar w:fldCharType="begin"/>
        </w:r>
        <w:r>
          <w:rPr>
            <w:noProof/>
            <w:webHidden/>
          </w:rPr>
          <w:instrText xml:space="preserve"> PAGEREF _Toc477342765 \h </w:instrText>
        </w:r>
        <w:r>
          <w:rPr>
            <w:noProof/>
            <w:webHidden/>
          </w:rPr>
        </w:r>
        <w:r>
          <w:rPr>
            <w:noProof/>
            <w:webHidden/>
          </w:rPr>
          <w:fldChar w:fldCharType="separate"/>
        </w:r>
        <w:r>
          <w:rPr>
            <w:noProof/>
            <w:webHidden/>
          </w:rPr>
          <w:t>9</w:t>
        </w:r>
        <w:r>
          <w:rPr>
            <w:noProof/>
            <w:webHidden/>
          </w:rPr>
          <w:fldChar w:fldCharType="end"/>
        </w:r>
      </w:hyperlink>
    </w:p>
    <w:p w:rsidR="005A5FB1" w:rsidRDefault="005A5FB1">
      <w:pPr>
        <w:pStyle w:val="TOC3"/>
        <w:rPr>
          <w:rFonts w:asciiTheme="minorHAnsi" w:eastAsiaTheme="minorEastAsia" w:hAnsiTheme="minorHAnsi" w:cstheme="minorBidi"/>
          <w:noProof/>
          <w:sz w:val="22"/>
          <w:szCs w:val="22"/>
        </w:rPr>
      </w:pPr>
      <w:hyperlink w:anchor="_Toc477342766" w:history="1">
        <w:r w:rsidRPr="007F19F4">
          <w:rPr>
            <w:rStyle w:val="Hyperlink"/>
            <w:noProof/>
          </w:rPr>
          <w:t>2.1.8</w:t>
        </w:r>
        <w:r>
          <w:rPr>
            <w:rFonts w:asciiTheme="minorHAnsi" w:eastAsiaTheme="minorEastAsia" w:hAnsiTheme="minorHAnsi" w:cstheme="minorBidi"/>
            <w:noProof/>
            <w:sz w:val="22"/>
            <w:szCs w:val="22"/>
          </w:rPr>
          <w:tab/>
        </w:r>
        <w:r w:rsidRPr="007F19F4">
          <w:rPr>
            <w:rStyle w:val="Hyperlink"/>
            <w:noProof/>
          </w:rPr>
          <w:t>[W3C-EPUB3] Section 3.4.14. The guide Element [DEPRECATED]</w:t>
        </w:r>
        <w:r>
          <w:rPr>
            <w:noProof/>
            <w:webHidden/>
          </w:rPr>
          <w:tab/>
        </w:r>
        <w:r>
          <w:rPr>
            <w:noProof/>
            <w:webHidden/>
          </w:rPr>
          <w:fldChar w:fldCharType="begin"/>
        </w:r>
        <w:r>
          <w:rPr>
            <w:noProof/>
            <w:webHidden/>
          </w:rPr>
          <w:instrText xml:space="preserve"> PAGEREF _Toc477342766 \h </w:instrText>
        </w:r>
        <w:r>
          <w:rPr>
            <w:noProof/>
            <w:webHidden/>
          </w:rPr>
        </w:r>
        <w:r>
          <w:rPr>
            <w:noProof/>
            <w:webHidden/>
          </w:rPr>
          <w:fldChar w:fldCharType="separate"/>
        </w:r>
        <w:r>
          <w:rPr>
            <w:noProof/>
            <w:webHidden/>
          </w:rPr>
          <w:t>10</w:t>
        </w:r>
        <w:r>
          <w:rPr>
            <w:noProof/>
            <w:webHidden/>
          </w:rPr>
          <w:fldChar w:fldCharType="end"/>
        </w:r>
      </w:hyperlink>
    </w:p>
    <w:p w:rsidR="005A5FB1" w:rsidRDefault="005A5FB1">
      <w:pPr>
        <w:pStyle w:val="TOC3"/>
        <w:rPr>
          <w:rFonts w:asciiTheme="minorHAnsi" w:eastAsiaTheme="minorEastAsia" w:hAnsiTheme="minorHAnsi" w:cstheme="minorBidi"/>
          <w:noProof/>
          <w:sz w:val="22"/>
          <w:szCs w:val="22"/>
        </w:rPr>
      </w:pPr>
      <w:hyperlink w:anchor="_Toc477342767" w:history="1">
        <w:r w:rsidRPr="007F19F4">
          <w:rPr>
            <w:rStyle w:val="Hyperlink"/>
            <w:noProof/>
          </w:rPr>
          <w:t>2.1.9</w:t>
        </w:r>
        <w:r>
          <w:rPr>
            <w:rFonts w:asciiTheme="minorHAnsi" w:eastAsiaTheme="minorEastAsia" w:hAnsiTheme="minorHAnsi" w:cstheme="minorBidi"/>
            <w:noProof/>
            <w:sz w:val="22"/>
            <w:szCs w:val="22"/>
          </w:rPr>
          <w:tab/>
        </w:r>
        <w:r w:rsidRPr="007F19F4">
          <w:rPr>
            <w:rStyle w:val="Hyperlink"/>
            <w:noProof/>
          </w:rPr>
          <w:t>[W3C-EPUB3] Section 3.4.15. The bindings Element</w:t>
        </w:r>
        <w:r>
          <w:rPr>
            <w:noProof/>
            <w:webHidden/>
          </w:rPr>
          <w:tab/>
        </w:r>
        <w:r>
          <w:rPr>
            <w:noProof/>
            <w:webHidden/>
          </w:rPr>
          <w:fldChar w:fldCharType="begin"/>
        </w:r>
        <w:r>
          <w:rPr>
            <w:noProof/>
            <w:webHidden/>
          </w:rPr>
          <w:instrText xml:space="preserve"> PAGEREF _Toc477342767 \h </w:instrText>
        </w:r>
        <w:r>
          <w:rPr>
            <w:noProof/>
            <w:webHidden/>
          </w:rPr>
        </w:r>
        <w:r>
          <w:rPr>
            <w:noProof/>
            <w:webHidden/>
          </w:rPr>
          <w:fldChar w:fldCharType="separate"/>
        </w:r>
        <w:r>
          <w:rPr>
            <w:noProof/>
            <w:webHidden/>
          </w:rPr>
          <w:t>10</w:t>
        </w:r>
        <w:r>
          <w:rPr>
            <w:noProof/>
            <w:webHidden/>
          </w:rPr>
          <w:fldChar w:fldCharType="end"/>
        </w:r>
      </w:hyperlink>
    </w:p>
    <w:p w:rsidR="005A5FB1" w:rsidRDefault="005A5FB1">
      <w:pPr>
        <w:pStyle w:val="TOC3"/>
        <w:rPr>
          <w:rFonts w:asciiTheme="minorHAnsi" w:eastAsiaTheme="minorEastAsia" w:hAnsiTheme="minorHAnsi" w:cstheme="minorBidi"/>
          <w:noProof/>
          <w:sz w:val="22"/>
          <w:szCs w:val="22"/>
        </w:rPr>
      </w:pPr>
      <w:hyperlink w:anchor="_Toc477342768" w:history="1">
        <w:r w:rsidRPr="007F19F4">
          <w:rPr>
            <w:rStyle w:val="Hyperlink"/>
            <w:noProof/>
          </w:rPr>
          <w:t>2.1.10</w:t>
        </w:r>
        <w:r>
          <w:rPr>
            <w:rFonts w:asciiTheme="minorHAnsi" w:eastAsiaTheme="minorEastAsia" w:hAnsiTheme="minorHAnsi" w:cstheme="minorBidi"/>
            <w:noProof/>
            <w:sz w:val="22"/>
            <w:szCs w:val="22"/>
          </w:rPr>
          <w:tab/>
        </w:r>
        <w:r w:rsidRPr="007F19F4">
          <w:rPr>
            <w:rStyle w:val="Hyperlink"/>
            <w:noProof/>
          </w:rPr>
          <w:t>[W3C-EPUB3] Section 4.2.4. The prefix Attribute</w:t>
        </w:r>
        <w:r>
          <w:rPr>
            <w:noProof/>
            <w:webHidden/>
          </w:rPr>
          <w:tab/>
        </w:r>
        <w:r>
          <w:rPr>
            <w:noProof/>
            <w:webHidden/>
          </w:rPr>
          <w:fldChar w:fldCharType="begin"/>
        </w:r>
        <w:r>
          <w:rPr>
            <w:noProof/>
            <w:webHidden/>
          </w:rPr>
          <w:instrText xml:space="preserve"> PAGEREF _Toc477342768 \h </w:instrText>
        </w:r>
        <w:r>
          <w:rPr>
            <w:noProof/>
            <w:webHidden/>
          </w:rPr>
        </w:r>
        <w:r>
          <w:rPr>
            <w:noProof/>
            <w:webHidden/>
          </w:rPr>
          <w:fldChar w:fldCharType="separate"/>
        </w:r>
        <w:r>
          <w:rPr>
            <w:noProof/>
            <w:webHidden/>
          </w:rPr>
          <w:t>10</w:t>
        </w:r>
        <w:r>
          <w:rPr>
            <w:noProof/>
            <w:webHidden/>
          </w:rPr>
          <w:fldChar w:fldCharType="end"/>
        </w:r>
      </w:hyperlink>
    </w:p>
    <w:p w:rsidR="005A5FB1" w:rsidRDefault="005A5FB1">
      <w:pPr>
        <w:pStyle w:val="TOC3"/>
        <w:rPr>
          <w:rFonts w:asciiTheme="minorHAnsi" w:eastAsiaTheme="minorEastAsia" w:hAnsiTheme="minorHAnsi" w:cstheme="minorBidi"/>
          <w:noProof/>
          <w:sz w:val="22"/>
          <w:szCs w:val="22"/>
        </w:rPr>
      </w:pPr>
      <w:hyperlink w:anchor="_Toc477342769" w:history="1">
        <w:r w:rsidRPr="007F19F4">
          <w:rPr>
            <w:rStyle w:val="Hyperlink"/>
            <w:noProof/>
          </w:rPr>
          <w:t>2.1.11</w:t>
        </w:r>
        <w:r>
          <w:rPr>
            <w:rFonts w:asciiTheme="minorHAnsi" w:eastAsiaTheme="minorEastAsia" w:hAnsiTheme="minorHAnsi" w:cstheme="minorBidi"/>
            <w:noProof/>
            <w:sz w:val="22"/>
            <w:szCs w:val="22"/>
          </w:rPr>
          <w:tab/>
        </w:r>
        <w:r w:rsidRPr="007F19F4">
          <w:rPr>
            <w:rStyle w:val="Hyperlink"/>
            <w:noProof/>
          </w:rPr>
          <w:t>[W3C-EPUB3] Section 4.3.2.1. Publication</w:t>
        </w:r>
        <w:r>
          <w:rPr>
            <w:noProof/>
            <w:webHidden/>
          </w:rPr>
          <w:tab/>
        </w:r>
        <w:r>
          <w:rPr>
            <w:noProof/>
            <w:webHidden/>
          </w:rPr>
          <w:fldChar w:fldCharType="begin"/>
        </w:r>
        <w:r>
          <w:rPr>
            <w:noProof/>
            <w:webHidden/>
          </w:rPr>
          <w:instrText xml:space="preserve"> PAGEREF _Toc477342769 \h </w:instrText>
        </w:r>
        <w:r>
          <w:rPr>
            <w:noProof/>
            <w:webHidden/>
          </w:rPr>
        </w:r>
        <w:r>
          <w:rPr>
            <w:noProof/>
            <w:webHidden/>
          </w:rPr>
          <w:fldChar w:fldCharType="separate"/>
        </w:r>
        <w:r>
          <w:rPr>
            <w:noProof/>
            <w:webHidden/>
          </w:rPr>
          <w:t>11</w:t>
        </w:r>
        <w:r>
          <w:rPr>
            <w:noProof/>
            <w:webHidden/>
          </w:rPr>
          <w:fldChar w:fldCharType="end"/>
        </w:r>
      </w:hyperlink>
    </w:p>
    <w:p w:rsidR="005A5FB1" w:rsidRDefault="005A5FB1">
      <w:pPr>
        <w:pStyle w:val="TOC3"/>
        <w:rPr>
          <w:rFonts w:asciiTheme="minorHAnsi" w:eastAsiaTheme="minorEastAsia" w:hAnsiTheme="minorHAnsi" w:cstheme="minorBidi"/>
          <w:noProof/>
          <w:sz w:val="22"/>
          <w:szCs w:val="22"/>
        </w:rPr>
      </w:pPr>
      <w:hyperlink w:anchor="_Toc477342770" w:history="1">
        <w:r w:rsidRPr="007F19F4">
          <w:rPr>
            <w:rStyle w:val="Hyperlink"/>
            <w:noProof/>
          </w:rPr>
          <w:t>2.1.12</w:t>
        </w:r>
        <w:r>
          <w:rPr>
            <w:rFonts w:asciiTheme="minorHAnsi" w:eastAsiaTheme="minorEastAsia" w:hAnsiTheme="minorHAnsi" w:cstheme="minorBidi"/>
            <w:noProof/>
            <w:sz w:val="22"/>
            <w:szCs w:val="22"/>
          </w:rPr>
          <w:tab/>
        </w:r>
        <w:r w:rsidRPr="007F19F4">
          <w:rPr>
            <w:rStyle w:val="Hyperlink"/>
            <w:noProof/>
          </w:rPr>
          <w:t>[W3C-EPUB3] Section 4.4.2.4.2. Allowed values</w:t>
        </w:r>
        <w:r>
          <w:rPr>
            <w:noProof/>
            <w:webHidden/>
          </w:rPr>
          <w:tab/>
        </w:r>
        <w:r>
          <w:rPr>
            <w:noProof/>
            <w:webHidden/>
          </w:rPr>
          <w:fldChar w:fldCharType="begin"/>
        </w:r>
        <w:r>
          <w:rPr>
            <w:noProof/>
            <w:webHidden/>
          </w:rPr>
          <w:instrText xml:space="preserve"> PAGEREF _Toc477342770 \h </w:instrText>
        </w:r>
        <w:r>
          <w:rPr>
            <w:noProof/>
            <w:webHidden/>
          </w:rPr>
        </w:r>
        <w:r>
          <w:rPr>
            <w:noProof/>
            <w:webHidden/>
          </w:rPr>
          <w:fldChar w:fldCharType="separate"/>
        </w:r>
        <w:r>
          <w:rPr>
            <w:noProof/>
            <w:webHidden/>
          </w:rPr>
          <w:t>11</w:t>
        </w:r>
        <w:r>
          <w:rPr>
            <w:noProof/>
            <w:webHidden/>
          </w:rPr>
          <w:fldChar w:fldCharType="end"/>
        </w:r>
      </w:hyperlink>
    </w:p>
    <w:p w:rsidR="005A5FB1" w:rsidRDefault="005A5FB1">
      <w:pPr>
        <w:pStyle w:val="TOC3"/>
        <w:rPr>
          <w:rFonts w:asciiTheme="minorHAnsi" w:eastAsiaTheme="minorEastAsia" w:hAnsiTheme="minorHAnsi" w:cstheme="minorBidi"/>
          <w:noProof/>
          <w:sz w:val="22"/>
          <w:szCs w:val="22"/>
        </w:rPr>
      </w:pPr>
      <w:hyperlink w:anchor="_Toc477342771" w:history="1">
        <w:r w:rsidRPr="007F19F4">
          <w:rPr>
            <w:rStyle w:val="Hyperlink"/>
            <w:noProof/>
          </w:rPr>
          <w:t>2.1.13</w:t>
        </w:r>
        <w:r>
          <w:rPr>
            <w:rFonts w:asciiTheme="minorHAnsi" w:eastAsiaTheme="minorEastAsia" w:hAnsiTheme="minorHAnsi" w:cstheme="minorBidi"/>
            <w:noProof/>
            <w:sz w:val="22"/>
            <w:szCs w:val="22"/>
          </w:rPr>
          <w:tab/>
        </w:r>
        <w:r w:rsidRPr="007F19F4">
          <w:rPr>
            <w:rStyle w:val="Hyperlink"/>
            <w:noProof/>
          </w:rPr>
          <w:t>[W3C-EPUB3] Section 4.4.2.4.3. Spine Overrides</w:t>
        </w:r>
        <w:r>
          <w:rPr>
            <w:noProof/>
            <w:webHidden/>
          </w:rPr>
          <w:tab/>
        </w:r>
        <w:r>
          <w:rPr>
            <w:noProof/>
            <w:webHidden/>
          </w:rPr>
          <w:fldChar w:fldCharType="begin"/>
        </w:r>
        <w:r>
          <w:rPr>
            <w:noProof/>
            <w:webHidden/>
          </w:rPr>
          <w:instrText xml:space="preserve"> PAGEREF _Toc477342771 \h </w:instrText>
        </w:r>
        <w:r>
          <w:rPr>
            <w:noProof/>
            <w:webHidden/>
          </w:rPr>
        </w:r>
        <w:r>
          <w:rPr>
            <w:noProof/>
            <w:webHidden/>
          </w:rPr>
          <w:fldChar w:fldCharType="separate"/>
        </w:r>
        <w:r>
          <w:rPr>
            <w:noProof/>
            <w:webHidden/>
          </w:rPr>
          <w:t>12</w:t>
        </w:r>
        <w:r>
          <w:rPr>
            <w:noProof/>
            <w:webHidden/>
          </w:rPr>
          <w:fldChar w:fldCharType="end"/>
        </w:r>
      </w:hyperlink>
    </w:p>
    <w:p w:rsidR="005A5FB1" w:rsidRDefault="005A5FB1">
      <w:pPr>
        <w:pStyle w:val="TOC3"/>
        <w:rPr>
          <w:rFonts w:asciiTheme="minorHAnsi" w:eastAsiaTheme="minorEastAsia" w:hAnsiTheme="minorHAnsi" w:cstheme="minorBidi"/>
          <w:noProof/>
          <w:sz w:val="22"/>
          <w:szCs w:val="22"/>
        </w:rPr>
      </w:pPr>
      <w:hyperlink w:anchor="_Toc477342772" w:history="1">
        <w:r w:rsidRPr="007F19F4">
          <w:rPr>
            <w:rStyle w:val="Hyperlink"/>
            <w:noProof/>
          </w:rPr>
          <w:t>2.1.14</w:t>
        </w:r>
        <w:r>
          <w:rPr>
            <w:rFonts w:asciiTheme="minorHAnsi" w:eastAsiaTheme="minorEastAsia" w:hAnsiTheme="minorHAnsi" w:cstheme="minorBidi"/>
            <w:noProof/>
            <w:sz w:val="22"/>
            <w:szCs w:val="22"/>
          </w:rPr>
          <w:tab/>
        </w:r>
        <w:r w:rsidRPr="007F19F4">
          <w:rPr>
            <w:rStyle w:val="Hyperlink"/>
            <w:noProof/>
          </w:rPr>
          <w:t>[W3C-EPUB3] Section 5.2.2. Manifest Fallbacks</w:t>
        </w:r>
        <w:r>
          <w:rPr>
            <w:noProof/>
            <w:webHidden/>
          </w:rPr>
          <w:tab/>
        </w:r>
        <w:r>
          <w:rPr>
            <w:noProof/>
            <w:webHidden/>
          </w:rPr>
          <w:fldChar w:fldCharType="begin"/>
        </w:r>
        <w:r>
          <w:rPr>
            <w:noProof/>
            <w:webHidden/>
          </w:rPr>
          <w:instrText xml:space="preserve"> PAGEREF _Toc477342772 \h </w:instrText>
        </w:r>
        <w:r>
          <w:rPr>
            <w:noProof/>
            <w:webHidden/>
          </w:rPr>
        </w:r>
        <w:r>
          <w:rPr>
            <w:noProof/>
            <w:webHidden/>
          </w:rPr>
          <w:fldChar w:fldCharType="separate"/>
        </w:r>
        <w:r>
          <w:rPr>
            <w:noProof/>
            <w:webHidden/>
          </w:rPr>
          <w:t>12</w:t>
        </w:r>
        <w:r>
          <w:rPr>
            <w:noProof/>
            <w:webHidden/>
          </w:rPr>
          <w:fldChar w:fldCharType="end"/>
        </w:r>
      </w:hyperlink>
    </w:p>
    <w:p w:rsidR="005A5FB1" w:rsidRDefault="005A5FB1">
      <w:pPr>
        <w:pStyle w:val="TOC2"/>
        <w:rPr>
          <w:rFonts w:asciiTheme="minorHAnsi" w:eastAsiaTheme="minorEastAsia" w:hAnsiTheme="minorHAnsi" w:cstheme="minorBidi"/>
          <w:noProof/>
          <w:sz w:val="22"/>
          <w:szCs w:val="22"/>
        </w:rPr>
      </w:pPr>
      <w:hyperlink w:anchor="_Toc477342773" w:history="1">
        <w:r w:rsidRPr="007F19F4">
          <w:rPr>
            <w:rStyle w:val="Hyperlink"/>
            <w:noProof/>
          </w:rPr>
          <w:t>2.2</w:t>
        </w:r>
        <w:r>
          <w:rPr>
            <w:rFonts w:asciiTheme="minorHAnsi" w:eastAsiaTheme="minorEastAsia" w:hAnsiTheme="minorHAnsi" w:cstheme="minorBidi"/>
            <w:noProof/>
            <w:sz w:val="22"/>
            <w:szCs w:val="22"/>
          </w:rPr>
          <w:tab/>
        </w:r>
        <w:r w:rsidRPr="007F19F4">
          <w:rPr>
            <w:rStyle w:val="Hyperlink"/>
            <w:noProof/>
          </w:rPr>
          <w:t>Clarifications</w:t>
        </w:r>
        <w:r>
          <w:rPr>
            <w:noProof/>
            <w:webHidden/>
          </w:rPr>
          <w:tab/>
        </w:r>
        <w:r>
          <w:rPr>
            <w:noProof/>
            <w:webHidden/>
          </w:rPr>
          <w:fldChar w:fldCharType="begin"/>
        </w:r>
        <w:r>
          <w:rPr>
            <w:noProof/>
            <w:webHidden/>
          </w:rPr>
          <w:instrText xml:space="preserve"> PAGEREF _Toc477342773 \h </w:instrText>
        </w:r>
        <w:r>
          <w:rPr>
            <w:noProof/>
            <w:webHidden/>
          </w:rPr>
        </w:r>
        <w:r>
          <w:rPr>
            <w:noProof/>
            <w:webHidden/>
          </w:rPr>
          <w:fldChar w:fldCharType="separate"/>
        </w:r>
        <w:r>
          <w:rPr>
            <w:noProof/>
            <w:webHidden/>
          </w:rPr>
          <w:t>12</w:t>
        </w:r>
        <w:r>
          <w:rPr>
            <w:noProof/>
            <w:webHidden/>
          </w:rPr>
          <w:fldChar w:fldCharType="end"/>
        </w:r>
      </w:hyperlink>
    </w:p>
    <w:p w:rsidR="005A5FB1" w:rsidRDefault="005A5FB1">
      <w:pPr>
        <w:pStyle w:val="TOC3"/>
        <w:rPr>
          <w:rFonts w:asciiTheme="minorHAnsi" w:eastAsiaTheme="minorEastAsia" w:hAnsiTheme="minorHAnsi" w:cstheme="minorBidi"/>
          <w:noProof/>
          <w:sz w:val="22"/>
          <w:szCs w:val="22"/>
        </w:rPr>
      </w:pPr>
      <w:hyperlink w:anchor="_Toc477342774" w:history="1">
        <w:r w:rsidRPr="007F19F4">
          <w:rPr>
            <w:rStyle w:val="Hyperlink"/>
            <w:noProof/>
          </w:rPr>
          <w:t>2.2.1</w:t>
        </w:r>
        <w:r>
          <w:rPr>
            <w:rFonts w:asciiTheme="minorHAnsi" w:eastAsiaTheme="minorEastAsia" w:hAnsiTheme="minorHAnsi" w:cstheme="minorBidi"/>
            <w:noProof/>
            <w:sz w:val="22"/>
            <w:szCs w:val="22"/>
          </w:rPr>
          <w:tab/>
        </w:r>
        <w:r w:rsidRPr="007F19F4">
          <w:rPr>
            <w:rStyle w:val="Hyperlink"/>
            <w:noProof/>
          </w:rPr>
          <w:t>[W3C-EPUB3] Section 2.2. Reading System Conformance</w:t>
        </w:r>
        <w:r>
          <w:rPr>
            <w:noProof/>
            <w:webHidden/>
          </w:rPr>
          <w:tab/>
        </w:r>
        <w:r>
          <w:rPr>
            <w:noProof/>
            <w:webHidden/>
          </w:rPr>
          <w:fldChar w:fldCharType="begin"/>
        </w:r>
        <w:r>
          <w:rPr>
            <w:noProof/>
            <w:webHidden/>
          </w:rPr>
          <w:instrText xml:space="preserve"> PAGEREF _Toc477342774 \h </w:instrText>
        </w:r>
        <w:r>
          <w:rPr>
            <w:noProof/>
            <w:webHidden/>
          </w:rPr>
        </w:r>
        <w:r>
          <w:rPr>
            <w:noProof/>
            <w:webHidden/>
          </w:rPr>
          <w:fldChar w:fldCharType="separate"/>
        </w:r>
        <w:r>
          <w:rPr>
            <w:noProof/>
            <w:webHidden/>
          </w:rPr>
          <w:t>12</w:t>
        </w:r>
        <w:r>
          <w:rPr>
            <w:noProof/>
            <w:webHidden/>
          </w:rPr>
          <w:fldChar w:fldCharType="end"/>
        </w:r>
      </w:hyperlink>
    </w:p>
    <w:p w:rsidR="005A5FB1" w:rsidRDefault="005A5FB1">
      <w:pPr>
        <w:pStyle w:val="TOC3"/>
        <w:rPr>
          <w:rFonts w:asciiTheme="minorHAnsi" w:eastAsiaTheme="minorEastAsia" w:hAnsiTheme="minorHAnsi" w:cstheme="minorBidi"/>
          <w:noProof/>
          <w:sz w:val="22"/>
          <w:szCs w:val="22"/>
        </w:rPr>
      </w:pPr>
      <w:hyperlink w:anchor="_Toc477342775" w:history="1">
        <w:r w:rsidRPr="007F19F4">
          <w:rPr>
            <w:rStyle w:val="Hyperlink"/>
            <w:noProof/>
          </w:rPr>
          <w:t>2.2.2</w:t>
        </w:r>
        <w:r>
          <w:rPr>
            <w:rFonts w:asciiTheme="minorHAnsi" w:eastAsiaTheme="minorEastAsia" w:hAnsiTheme="minorHAnsi" w:cstheme="minorBidi"/>
            <w:noProof/>
            <w:sz w:val="22"/>
            <w:szCs w:val="22"/>
          </w:rPr>
          <w:tab/>
        </w:r>
        <w:r w:rsidRPr="007F19F4">
          <w:rPr>
            <w:rStyle w:val="Hyperlink"/>
            <w:noProof/>
          </w:rPr>
          <w:t>[W3C-EPUB3] Section 3.3. Reading System Conformance</w:t>
        </w:r>
        <w:r>
          <w:rPr>
            <w:noProof/>
            <w:webHidden/>
          </w:rPr>
          <w:tab/>
        </w:r>
        <w:r>
          <w:rPr>
            <w:noProof/>
            <w:webHidden/>
          </w:rPr>
          <w:fldChar w:fldCharType="begin"/>
        </w:r>
        <w:r>
          <w:rPr>
            <w:noProof/>
            <w:webHidden/>
          </w:rPr>
          <w:instrText xml:space="preserve"> PAGEREF _Toc477342775 \h </w:instrText>
        </w:r>
        <w:r>
          <w:rPr>
            <w:noProof/>
            <w:webHidden/>
          </w:rPr>
        </w:r>
        <w:r>
          <w:rPr>
            <w:noProof/>
            <w:webHidden/>
          </w:rPr>
          <w:fldChar w:fldCharType="separate"/>
        </w:r>
        <w:r>
          <w:rPr>
            <w:noProof/>
            <w:webHidden/>
          </w:rPr>
          <w:t>14</w:t>
        </w:r>
        <w:r>
          <w:rPr>
            <w:noProof/>
            <w:webHidden/>
          </w:rPr>
          <w:fldChar w:fldCharType="end"/>
        </w:r>
      </w:hyperlink>
    </w:p>
    <w:p w:rsidR="005A5FB1" w:rsidRDefault="005A5FB1">
      <w:pPr>
        <w:pStyle w:val="TOC3"/>
        <w:rPr>
          <w:rFonts w:asciiTheme="minorHAnsi" w:eastAsiaTheme="minorEastAsia" w:hAnsiTheme="minorHAnsi" w:cstheme="minorBidi"/>
          <w:noProof/>
          <w:sz w:val="22"/>
          <w:szCs w:val="22"/>
        </w:rPr>
      </w:pPr>
      <w:hyperlink w:anchor="_Toc477342776" w:history="1">
        <w:r w:rsidRPr="007F19F4">
          <w:rPr>
            <w:rStyle w:val="Hyperlink"/>
            <w:noProof/>
          </w:rPr>
          <w:t>2.2.3</w:t>
        </w:r>
        <w:r>
          <w:rPr>
            <w:rFonts w:asciiTheme="minorHAnsi" w:eastAsiaTheme="minorEastAsia" w:hAnsiTheme="minorHAnsi" w:cstheme="minorBidi"/>
            <w:noProof/>
            <w:sz w:val="22"/>
            <w:szCs w:val="22"/>
          </w:rPr>
          <w:tab/>
        </w:r>
        <w:r w:rsidRPr="007F19F4">
          <w:rPr>
            <w:rStyle w:val="Hyperlink"/>
            <w:noProof/>
          </w:rPr>
          <w:t>[W3C-EPUB3] Section 3.4.12. The spine Element</w:t>
        </w:r>
        <w:r>
          <w:rPr>
            <w:noProof/>
            <w:webHidden/>
          </w:rPr>
          <w:tab/>
        </w:r>
        <w:r>
          <w:rPr>
            <w:noProof/>
            <w:webHidden/>
          </w:rPr>
          <w:fldChar w:fldCharType="begin"/>
        </w:r>
        <w:r>
          <w:rPr>
            <w:noProof/>
            <w:webHidden/>
          </w:rPr>
          <w:instrText xml:space="preserve"> PAGEREF _Toc477342776 \h </w:instrText>
        </w:r>
        <w:r>
          <w:rPr>
            <w:noProof/>
            <w:webHidden/>
          </w:rPr>
        </w:r>
        <w:r>
          <w:rPr>
            <w:noProof/>
            <w:webHidden/>
          </w:rPr>
          <w:fldChar w:fldCharType="separate"/>
        </w:r>
        <w:r>
          <w:rPr>
            <w:noProof/>
            <w:webHidden/>
          </w:rPr>
          <w:t>14</w:t>
        </w:r>
        <w:r>
          <w:rPr>
            <w:noProof/>
            <w:webHidden/>
          </w:rPr>
          <w:fldChar w:fldCharType="end"/>
        </w:r>
      </w:hyperlink>
    </w:p>
    <w:p w:rsidR="005A5FB1" w:rsidRDefault="005A5FB1">
      <w:pPr>
        <w:pStyle w:val="TOC3"/>
        <w:rPr>
          <w:rFonts w:asciiTheme="minorHAnsi" w:eastAsiaTheme="minorEastAsia" w:hAnsiTheme="minorHAnsi" w:cstheme="minorBidi"/>
          <w:noProof/>
          <w:sz w:val="22"/>
          <w:szCs w:val="22"/>
        </w:rPr>
      </w:pPr>
      <w:hyperlink w:anchor="_Toc477342777" w:history="1">
        <w:r w:rsidRPr="007F19F4">
          <w:rPr>
            <w:rStyle w:val="Hyperlink"/>
            <w:noProof/>
          </w:rPr>
          <w:t>2.2.4</w:t>
        </w:r>
        <w:r>
          <w:rPr>
            <w:rFonts w:asciiTheme="minorHAnsi" w:eastAsiaTheme="minorEastAsia" w:hAnsiTheme="minorHAnsi" w:cstheme="minorBidi"/>
            <w:noProof/>
            <w:sz w:val="22"/>
            <w:szCs w:val="22"/>
          </w:rPr>
          <w:tab/>
        </w:r>
        <w:r w:rsidRPr="007F19F4">
          <w:rPr>
            <w:rStyle w:val="Hyperlink"/>
            <w:noProof/>
          </w:rPr>
          <w:t>[W3C-EPUB3] Section 3.4.13. The itemref Element</w:t>
        </w:r>
        <w:r>
          <w:rPr>
            <w:noProof/>
            <w:webHidden/>
          </w:rPr>
          <w:tab/>
        </w:r>
        <w:r>
          <w:rPr>
            <w:noProof/>
            <w:webHidden/>
          </w:rPr>
          <w:fldChar w:fldCharType="begin"/>
        </w:r>
        <w:r>
          <w:rPr>
            <w:noProof/>
            <w:webHidden/>
          </w:rPr>
          <w:instrText xml:space="preserve"> PAGEREF _Toc477342777 \h </w:instrText>
        </w:r>
        <w:r>
          <w:rPr>
            <w:noProof/>
            <w:webHidden/>
          </w:rPr>
        </w:r>
        <w:r>
          <w:rPr>
            <w:noProof/>
            <w:webHidden/>
          </w:rPr>
          <w:fldChar w:fldCharType="separate"/>
        </w:r>
        <w:r>
          <w:rPr>
            <w:noProof/>
            <w:webHidden/>
          </w:rPr>
          <w:t>14</w:t>
        </w:r>
        <w:r>
          <w:rPr>
            <w:noProof/>
            <w:webHidden/>
          </w:rPr>
          <w:fldChar w:fldCharType="end"/>
        </w:r>
      </w:hyperlink>
    </w:p>
    <w:p w:rsidR="005A5FB1" w:rsidRDefault="005A5FB1">
      <w:pPr>
        <w:pStyle w:val="TOC3"/>
        <w:rPr>
          <w:rFonts w:asciiTheme="minorHAnsi" w:eastAsiaTheme="minorEastAsia" w:hAnsiTheme="minorHAnsi" w:cstheme="minorBidi"/>
          <w:noProof/>
          <w:sz w:val="22"/>
          <w:szCs w:val="22"/>
        </w:rPr>
      </w:pPr>
      <w:hyperlink w:anchor="_Toc477342778" w:history="1">
        <w:r w:rsidRPr="007F19F4">
          <w:rPr>
            <w:rStyle w:val="Hyperlink"/>
            <w:noProof/>
          </w:rPr>
          <w:t>2.2.5</w:t>
        </w:r>
        <w:r>
          <w:rPr>
            <w:rFonts w:asciiTheme="minorHAnsi" w:eastAsiaTheme="minorEastAsia" w:hAnsiTheme="minorHAnsi" w:cstheme="minorBidi"/>
            <w:noProof/>
            <w:sz w:val="22"/>
            <w:szCs w:val="22"/>
          </w:rPr>
          <w:tab/>
        </w:r>
        <w:r w:rsidRPr="007F19F4">
          <w:rPr>
            <w:rStyle w:val="Hyperlink"/>
            <w:noProof/>
          </w:rPr>
          <w:t>[W3C-EPUB3] Section 4.4.1.2.1. Usage</w:t>
        </w:r>
        <w:r>
          <w:rPr>
            <w:noProof/>
            <w:webHidden/>
          </w:rPr>
          <w:tab/>
        </w:r>
        <w:r>
          <w:rPr>
            <w:noProof/>
            <w:webHidden/>
          </w:rPr>
          <w:fldChar w:fldCharType="begin"/>
        </w:r>
        <w:r>
          <w:rPr>
            <w:noProof/>
            <w:webHidden/>
          </w:rPr>
          <w:instrText xml:space="preserve"> PAGEREF _Toc477342778 \h </w:instrText>
        </w:r>
        <w:r>
          <w:rPr>
            <w:noProof/>
            <w:webHidden/>
          </w:rPr>
        </w:r>
        <w:r>
          <w:rPr>
            <w:noProof/>
            <w:webHidden/>
          </w:rPr>
          <w:fldChar w:fldCharType="separate"/>
        </w:r>
        <w:r>
          <w:rPr>
            <w:noProof/>
            <w:webHidden/>
          </w:rPr>
          <w:t>15</w:t>
        </w:r>
        <w:r>
          <w:rPr>
            <w:noProof/>
            <w:webHidden/>
          </w:rPr>
          <w:fldChar w:fldCharType="end"/>
        </w:r>
      </w:hyperlink>
    </w:p>
    <w:p w:rsidR="005A5FB1" w:rsidRDefault="005A5FB1">
      <w:pPr>
        <w:pStyle w:val="TOC3"/>
        <w:rPr>
          <w:rFonts w:asciiTheme="minorHAnsi" w:eastAsiaTheme="minorEastAsia" w:hAnsiTheme="minorHAnsi" w:cstheme="minorBidi"/>
          <w:noProof/>
          <w:sz w:val="22"/>
          <w:szCs w:val="22"/>
        </w:rPr>
      </w:pPr>
      <w:hyperlink w:anchor="_Toc477342779" w:history="1">
        <w:r w:rsidRPr="007F19F4">
          <w:rPr>
            <w:rStyle w:val="Hyperlink"/>
            <w:noProof/>
          </w:rPr>
          <w:t>2.2.6</w:t>
        </w:r>
        <w:r>
          <w:rPr>
            <w:rFonts w:asciiTheme="minorHAnsi" w:eastAsiaTheme="minorEastAsia" w:hAnsiTheme="minorHAnsi" w:cstheme="minorBidi"/>
            <w:noProof/>
            <w:sz w:val="22"/>
            <w:szCs w:val="22"/>
          </w:rPr>
          <w:tab/>
        </w:r>
        <w:r w:rsidRPr="007F19F4">
          <w:rPr>
            <w:rStyle w:val="Hyperlink"/>
            <w:noProof/>
          </w:rPr>
          <w:t>[W3C-EPUB3] Section 4.4.1.2.2. Allowed values</w:t>
        </w:r>
        <w:r>
          <w:rPr>
            <w:noProof/>
            <w:webHidden/>
          </w:rPr>
          <w:tab/>
        </w:r>
        <w:r>
          <w:rPr>
            <w:noProof/>
            <w:webHidden/>
          </w:rPr>
          <w:fldChar w:fldCharType="begin"/>
        </w:r>
        <w:r>
          <w:rPr>
            <w:noProof/>
            <w:webHidden/>
          </w:rPr>
          <w:instrText xml:space="preserve"> PAGEREF _Toc477342779 \h </w:instrText>
        </w:r>
        <w:r>
          <w:rPr>
            <w:noProof/>
            <w:webHidden/>
          </w:rPr>
        </w:r>
        <w:r>
          <w:rPr>
            <w:noProof/>
            <w:webHidden/>
          </w:rPr>
          <w:fldChar w:fldCharType="separate"/>
        </w:r>
        <w:r>
          <w:rPr>
            <w:noProof/>
            <w:webHidden/>
          </w:rPr>
          <w:t>15</w:t>
        </w:r>
        <w:r>
          <w:rPr>
            <w:noProof/>
            <w:webHidden/>
          </w:rPr>
          <w:fldChar w:fldCharType="end"/>
        </w:r>
      </w:hyperlink>
    </w:p>
    <w:p w:rsidR="005A5FB1" w:rsidRDefault="005A5FB1">
      <w:pPr>
        <w:pStyle w:val="TOC3"/>
        <w:rPr>
          <w:rFonts w:asciiTheme="minorHAnsi" w:eastAsiaTheme="minorEastAsia" w:hAnsiTheme="minorHAnsi" w:cstheme="minorBidi"/>
          <w:noProof/>
          <w:sz w:val="22"/>
          <w:szCs w:val="22"/>
        </w:rPr>
      </w:pPr>
      <w:hyperlink w:anchor="_Toc477342780" w:history="1">
        <w:r w:rsidRPr="007F19F4">
          <w:rPr>
            <w:rStyle w:val="Hyperlink"/>
            <w:noProof/>
          </w:rPr>
          <w:t>2.2.7</w:t>
        </w:r>
        <w:r>
          <w:rPr>
            <w:rFonts w:asciiTheme="minorHAnsi" w:eastAsiaTheme="minorEastAsia" w:hAnsiTheme="minorHAnsi" w:cstheme="minorBidi"/>
            <w:noProof/>
            <w:sz w:val="22"/>
            <w:szCs w:val="22"/>
          </w:rPr>
          <w:tab/>
        </w:r>
        <w:r w:rsidRPr="007F19F4">
          <w:rPr>
            <w:rStyle w:val="Hyperlink"/>
            <w:noProof/>
          </w:rPr>
          <w:t>[W3C-EPUB3] Section 4.4.1.2.3. Spine Overrides</w:t>
        </w:r>
        <w:r>
          <w:rPr>
            <w:noProof/>
            <w:webHidden/>
          </w:rPr>
          <w:tab/>
        </w:r>
        <w:r>
          <w:rPr>
            <w:noProof/>
            <w:webHidden/>
          </w:rPr>
          <w:fldChar w:fldCharType="begin"/>
        </w:r>
        <w:r>
          <w:rPr>
            <w:noProof/>
            <w:webHidden/>
          </w:rPr>
          <w:instrText xml:space="preserve"> PAGEREF _Toc477342780 \h </w:instrText>
        </w:r>
        <w:r>
          <w:rPr>
            <w:noProof/>
            <w:webHidden/>
          </w:rPr>
        </w:r>
        <w:r>
          <w:rPr>
            <w:noProof/>
            <w:webHidden/>
          </w:rPr>
          <w:fldChar w:fldCharType="separate"/>
        </w:r>
        <w:r>
          <w:rPr>
            <w:noProof/>
            <w:webHidden/>
          </w:rPr>
          <w:t>15</w:t>
        </w:r>
        <w:r>
          <w:rPr>
            <w:noProof/>
            <w:webHidden/>
          </w:rPr>
          <w:fldChar w:fldCharType="end"/>
        </w:r>
      </w:hyperlink>
    </w:p>
    <w:p w:rsidR="005A5FB1" w:rsidRDefault="005A5FB1">
      <w:pPr>
        <w:pStyle w:val="TOC3"/>
        <w:rPr>
          <w:rFonts w:asciiTheme="minorHAnsi" w:eastAsiaTheme="minorEastAsia" w:hAnsiTheme="minorHAnsi" w:cstheme="minorBidi"/>
          <w:noProof/>
          <w:sz w:val="22"/>
          <w:szCs w:val="22"/>
        </w:rPr>
      </w:pPr>
      <w:hyperlink w:anchor="_Toc477342781" w:history="1">
        <w:r w:rsidRPr="007F19F4">
          <w:rPr>
            <w:rStyle w:val="Hyperlink"/>
            <w:noProof/>
          </w:rPr>
          <w:t>2.2.8</w:t>
        </w:r>
        <w:r>
          <w:rPr>
            <w:rFonts w:asciiTheme="minorHAnsi" w:eastAsiaTheme="minorEastAsia" w:hAnsiTheme="minorHAnsi" w:cstheme="minorBidi"/>
            <w:noProof/>
            <w:sz w:val="22"/>
            <w:szCs w:val="22"/>
          </w:rPr>
          <w:tab/>
        </w:r>
        <w:r w:rsidRPr="007F19F4">
          <w:rPr>
            <w:rStyle w:val="Hyperlink"/>
            <w:noProof/>
          </w:rPr>
          <w:t>[W3C-EPUB3] Section 4.4.1.3. The rendition:align-x-center Property</w:t>
        </w:r>
        <w:r>
          <w:rPr>
            <w:noProof/>
            <w:webHidden/>
          </w:rPr>
          <w:tab/>
        </w:r>
        <w:r>
          <w:rPr>
            <w:noProof/>
            <w:webHidden/>
          </w:rPr>
          <w:fldChar w:fldCharType="begin"/>
        </w:r>
        <w:r>
          <w:rPr>
            <w:noProof/>
            <w:webHidden/>
          </w:rPr>
          <w:instrText xml:space="preserve"> PAGEREF _Toc477342781 \h </w:instrText>
        </w:r>
        <w:r>
          <w:rPr>
            <w:noProof/>
            <w:webHidden/>
          </w:rPr>
        </w:r>
        <w:r>
          <w:rPr>
            <w:noProof/>
            <w:webHidden/>
          </w:rPr>
          <w:fldChar w:fldCharType="separate"/>
        </w:r>
        <w:r>
          <w:rPr>
            <w:noProof/>
            <w:webHidden/>
          </w:rPr>
          <w:t>16</w:t>
        </w:r>
        <w:r>
          <w:rPr>
            <w:noProof/>
            <w:webHidden/>
          </w:rPr>
          <w:fldChar w:fldCharType="end"/>
        </w:r>
      </w:hyperlink>
    </w:p>
    <w:p w:rsidR="005A5FB1" w:rsidRDefault="005A5FB1">
      <w:pPr>
        <w:pStyle w:val="TOC3"/>
        <w:rPr>
          <w:rFonts w:asciiTheme="minorHAnsi" w:eastAsiaTheme="minorEastAsia" w:hAnsiTheme="minorHAnsi" w:cstheme="minorBidi"/>
          <w:noProof/>
          <w:sz w:val="22"/>
          <w:szCs w:val="22"/>
        </w:rPr>
      </w:pPr>
      <w:hyperlink w:anchor="_Toc477342782" w:history="1">
        <w:r w:rsidRPr="007F19F4">
          <w:rPr>
            <w:rStyle w:val="Hyperlink"/>
            <w:noProof/>
          </w:rPr>
          <w:t>2.2.9</w:t>
        </w:r>
        <w:r>
          <w:rPr>
            <w:rFonts w:asciiTheme="minorHAnsi" w:eastAsiaTheme="minorEastAsia" w:hAnsiTheme="minorHAnsi" w:cstheme="minorBidi"/>
            <w:noProof/>
            <w:sz w:val="22"/>
            <w:szCs w:val="22"/>
          </w:rPr>
          <w:tab/>
        </w:r>
        <w:r w:rsidRPr="007F19F4">
          <w:rPr>
            <w:rStyle w:val="Hyperlink"/>
            <w:noProof/>
          </w:rPr>
          <w:t>[W3C-EPUB3] Section 4.4.2.3.1. Usage</w:t>
        </w:r>
        <w:r>
          <w:rPr>
            <w:noProof/>
            <w:webHidden/>
          </w:rPr>
          <w:tab/>
        </w:r>
        <w:r>
          <w:rPr>
            <w:noProof/>
            <w:webHidden/>
          </w:rPr>
          <w:fldChar w:fldCharType="begin"/>
        </w:r>
        <w:r>
          <w:rPr>
            <w:noProof/>
            <w:webHidden/>
          </w:rPr>
          <w:instrText xml:space="preserve"> PAGEREF _Toc477342782 \h </w:instrText>
        </w:r>
        <w:r>
          <w:rPr>
            <w:noProof/>
            <w:webHidden/>
          </w:rPr>
        </w:r>
        <w:r>
          <w:rPr>
            <w:noProof/>
            <w:webHidden/>
          </w:rPr>
          <w:fldChar w:fldCharType="separate"/>
        </w:r>
        <w:r>
          <w:rPr>
            <w:noProof/>
            <w:webHidden/>
          </w:rPr>
          <w:t>16</w:t>
        </w:r>
        <w:r>
          <w:rPr>
            <w:noProof/>
            <w:webHidden/>
          </w:rPr>
          <w:fldChar w:fldCharType="end"/>
        </w:r>
      </w:hyperlink>
    </w:p>
    <w:p w:rsidR="005A5FB1" w:rsidRDefault="005A5FB1">
      <w:pPr>
        <w:pStyle w:val="TOC3"/>
        <w:rPr>
          <w:rFonts w:asciiTheme="minorHAnsi" w:eastAsiaTheme="minorEastAsia" w:hAnsiTheme="minorHAnsi" w:cstheme="minorBidi"/>
          <w:noProof/>
          <w:sz w:val="22"/>
          <w:szCs w:val="22"/>
        </w:rPr>
      </w:pPr>
      <w:hyperlink w:anchor="_Toc477342783" w:history="1">
        <w:r w:rsidRPr="007F19F4">
          <w:rPr>
            <w:rStyle w:val="Hyperlink"/>
            <w:noProof/>
          </w:rPr>
          <w:t>2.2.10</w:t>
        </w:r>
        <w:r>
          <w:rPr>
            <w:rFonts w:asciiTheme="minorHAnsi" w:eastAsiaTheme="minorEastAsia" w:hAnsiTheme="minorHAnsi" w:cstheme="minorBidi"/>
            <w:noProof/>
            <w:sz w:val="22"/>
            <w:szCs w:val="22"/>
          </w:rPr>
          <w:tab/>
        </w:r>
        <w:r w:rsidRPr="007F19F4">
          <w:rPr>
            <w:rStyle w:val="Hyperlink"/>
            <w:noProof/>
          </w:rPr>
          <w:t>[W3C-EPUB3] Section 4.4.2.3.2. Allowed values</w:t>
        </w:r>
        <w:r>
          <w:rPr>
            <w:noProof/>
            <w:webHidden/>
          </w:rPr>
          <w:tab/>
        </w:r>
        <w:r>
          <w:rPr>
            <w:noProof/>
            <w:webHidden/>
          </w:rPr>
          <w:fldChar w:fldCharType="begin"/>
        </w:r>
        <w:r>
          <w:rPr>
            <w:noProof/>
            <w:webHidden/>
          </w:rPr>
          <w:instrText xml:space="preserve"> PAGEREF _Toc477342783 \h </w:instrText>
        </w:r>
        <w:r>
          <w:rPr>
            <w:noProof/>
            <w:webHidden/>
          </w:rPr>
        </w:r>
        <w:r>
          <w:rPr>
            <w:noProof/>
            <w:webHidden/>
          </w:rPr>
          <w:fldChar w:fldCharType="separate"/>
        </w:r>
        <w:r>
          <w:rPr>
            <w:noProof/>
            <w:webHidden/>
          </w:rPr>
          <w:t>16</w:t>
        </w:r>
        <w:r>
          <w:rPr>
            <w:noProof/>
            <w:webHidden/>
          </w:rPr>
          <w:fldChar w:fldCharType="end"/>
        </w:r>
      </w:hyperlink>
    </w:p>
    <w:p w:rsidR="005A5FB1" w:rsidRDefault="005A5FB1">
      <w:pPr>
        <w:pStyle w:val="TOC3"/>
        <w:rPr>
          <w:rFonts w:asciiTheme="minorHAnsi" w:eastAsiaTheme="minorEastAsia" w:hAnsiTheme="minorHAnsi" w:cstheme="minorBidi"/>
          <w:noProof/>
          <w:sz w:val="22"/>
          <w:szCs w:val="22"/>
        </w:rPr>
      </w:pPr>
      <w:hyperlink w:anchor="_Toc477342784" w:history="1">
        <w:r w:rsidRPr="007F19F4">
          <w:rPr>
            <w:rStyle w:val="Hyperlink"/>
            <w:noProof/>
          </w:rPr>
          <w:t>2.2.11</w:t>
        </w:r>
        <w:r>
          <w:rPr>
            <w:rFonts w:asciiTheme="minorHAnsi" w:eastAsiaTheme="minorEastAsia" w:hAnsiTheme="minorHAnsi" w:cstheme="minorBidi"/>
            <w:noProof/>
            <w:sz w:val="22"/>
            <w:szCs w:val="22"/>
          </w:rPr>
          <w:tab/>
        </w:r>
        <w:r w:rsidRPr="007F19F4">
          <w:rPr>
            <w:rStyle w:val="Hyperlink"/>
            <w:noProof/>
          </w:rPr>
          <w:t>[W3C-EPUB3] Section 4.4.2.3.3. Spine Overrides</w:t>
        </w:r>
        <w:r>
          <w:rPr>
            <w:noProof/>
            <w:webHidden/>
          </w:rPr>
          <w:tab/>
        </w:r>
        <w:r>
          <w:rPr>
            <w:noProof/>
            <w:webHidden/>
          </w:rPr>
          <w:fldChar w:fldCharType="begin"/>
        </w:r>
        <w:r>
          <w:rPr>
            <w:noProof/>
            <w:webHidden/>
          </w:rPr>
          <w:instrText xml:space="preserve"> PAGEREF _Toc477342784 \h </w:instrText>
        </w:r>
        <w:r>
          <w:rPr>
            <w:noProof/>
            <w:webHidden/>
          </w:rPr>
        </w:r>
        <w:r>
          <w:rPr>
            <w:noProof/>
            <w:webHidden/>
          </w:rPr>
          <w:fldChar w:fldCharType="separate"/>
        </w:r>
        <w:r>
          <w:rPr>
            <w:noProof/>
            <w:webHidden/>
          </w:rPr>
          <w:t>17</w:t>
        </w:r>
        <w:r>
          <w:rPr>
            <w:noProof/>
            <w:webHidden/>
          </w:rPr>
          <w:fldChar w:fldCharType="end"/>
        </w:r>
      </w:hyperlink>
    </w:p>
    <w:p w:rsidR="005A5FB1" w:rsidRDefault="005A5FB1">
      <w:pPr>
        <w:pStyle w:val="TOC3"/>
        <w:rPr>
          <w:rFonts w:asciiTheme="minorHAnsi" w:eastAsiaTheme="minorEastAsia" w:hAnsiTheme="minorHAnsi" w:cstheme="minorBidi"/>
          <w:noProof/>
          <w:sz w:val="22"/>
          <w:szCs w:val="22"/>
        </w:rPr>
      </w:pPr>
      <w:hyperlink w:anchor="_Toc477342785" w:history="1">
        <w:r w:rsidRPr="007F19F4">
          <w:rPr>
            <w:rStyle w:val="Hyperlink"/>
            <w:noProof/>
          </w:rPr>
          <w:t>2.2.12</w:t>
        </w:r>
        <w:r>
          <w:rPr>
            <w:rFonts w:asciiTheme="minorHAnsi" w:eastAsiaTheme="minorEastAsia" w:hAnsiTheme="minorHAnsi" w:cstheme="minorBidi"/>
            <w:noProof/>
            <w:sz w:val="22"/>
            <w:szCs w:val="22"/>
          </w:rPr>
          <w:tab/>
        </w:r>
        <w:r w:rsidRPr="007F19F4">
          <w:rPr>
            <w:rStyle w:val="Hyperlink"/>
            <w:noProof/>
          </w:rPr>
          <w:t>[W3C-EPUB3] Section 4.4.2.4.1. Usage</w:t>
        </w:r>
        <w:r>
          <w:rPr>
            <w:noProof/>
            <w:webHidden/>
          </w:rPr>
          <w:tab/>
        </w:r>
        <w:r>
          <w:rPr>
            <w:noProof/>
            <w:webHidden/>
          </w:rPr>
          <w:fldChar w:fldCharType="begin"/>
        </w:r>
        <w:r>
          <w:rPr>
            <w:noProof/>
            <w:webHidden/>
          </w:rPr>
          <w:instrText xml:space="preserve"> PAGEREF _Toc477342785 \h </w:instrText>
        </w:r>
        <w:r>
          <w:rPr>
            <w:noProof/>
            <w:webHidden/>
          </w:rPr>
        </w:r>
        <w:r>
          <w:rPr>
            <w:noProof/>
            <w:webHidden/>
          </w:rPr>
          <w:fldChar w:fldCharType="separate"/>
        </w:r>
        <w:r>
          <w:rPr>
            <w:noProof/>
            <w:webHidden/>
          </w:rPr>
          <w:t>17</w:t>
        </w:r>
        <w:r>
          <w:rPr>
            <w:noProof/>
            <w:webHidden/>
          </w:rPr>
          <w:fldChar w:fldCharType="end"/>
        </w:r>
      </w:hyperlink>
    </w:p>
    <w:p w:rsidR="005A5FB1" w:rsidRDefault="005A5FB1">
      <w:pPr>
        <w:pStyle w:val="TOC3"/>
        <w:rPr>
          <w:rFonts w:asciiTheme="minorHAnsi" w:eastAsiaTheme="minorEastAsia" w:hAnsiTheme="minorHAnsi" w:cstheme="minorBidi"/>
          <w:noProof/>
          <w:sz w:val="22"/>
          <w:szCs w:val="22"/>
        </w:rPr>
      </w:pPr>
      <w:hyperlink w:anchor="_Toc477342786" w:history="1">
        <w:r w:rsidRPr="007F19F4">
          <w:rPr>
            <w:rStyle w:val="Hyperlink"/>
            <w:noProof/>
          </w:rPr>
          <w:t>2.2.13</w:t>
        </w:r>
        <w:r>
          <w:rPr>
            <w:rFonts w:asciiTheme="minorHAnsi" w:eastAsiaTheme="minorEastAsia" w:hAnsiTheme="minorHAnsi" w:cstheme="minorBidi"/>
            <w:noProof/>
            <w:sz w:val="22"/>
            <w:szCs w:val="22"/>
          </w:rPr>
          <w:tab/>
        </w:r>
        <w:r w:rsidRPr="007F19F4">
          <w:rPr>
            <w:rStyle w:val="Hyperlink"/>
            <w:noProof/>
          </w:rPr>
          <w:t>[W3C-EPUB3] Section 4.4.2.5. The page-spread-* Properties</w:t>
        </w:r>
        <w:r>
          <w:rPr>
            <w:noProof/>
            <w:webHidden/>
          </w:rPr>
          <w:tab/>
        </w:r>
        <w:r>
          <w:rPr>
            <w:noProof/>
            <w:webHidden/>
          </w:rPr>
          <w:fldChar w:fldCharType="begin"/>
        </w:r>
        <w:r>
          <w:rPr>
            <w:noProof/>
            <w:webHidden/>
          </w:rPr>
          <w:instrText xml:space="preserve"> PAGEREF _Toc477342786 \h </w:instrText>
        </w:r>
        <w:r>
          <w:rPr>
            <w:noProof/>
            <w:webHidden/>
          </w:rPr>
        </w:r>
        <w:r>
          <w:rPr>
            <w:noProof/>
            <w:webHidden/>
          </w:rPr>
          <w:fldChar w:fldCharType="separate"/>
        </w:r>
        <w:r>
          <w:rPr>
            <w:noProof/>
            <w:webHidden/>
          </w:rPr>
          <w:t>17</w:t>
        </w:r>
        <w:r>
          <w:rPr>
            <w:noProof/>
            <w:webHidden/>
          </w:rPr>
          <w:fldChar w:fldCharType="end"/>
        </w:r>
      </w:hyperlink>
    </w:p>
    <w:p w:rsidR="005A5FB1" w:rsidRDefault="005A5FB1">
      <w:pPr>
        <w:pStyle w:val="TOC2"/>
        <w:rPr>
          <w:rFonts w:asciiTheme="minorHAnsi" w:eastAsiaTheme="minorEastAsia" w:hAnsiTheme="minorHAnsi" w:cstheme="minorBidi"/>
          <w:noProof/>
          <w:sz w:val="22"/>
          <w:szCs w:val="22"/>
        </w:rPr>
      </w:pPr>
      <w:hyperlink w:anchor="_Toc477342787" w:history="1">
        <w:r w:rsidRPr="007F19F4">
          <w:rPr>
            <w:rStyle w:val="Hyperlink"/>
            <w:noProof/>
          </w:rPr>
          <w:t>2.3</w:t>
        </w:r>
        <w:r>
          <w:rPr>
            <w:rFonts w:asciiTheme="minorHAnsi" w:eastAsiaTheme="minorEastAsia" w:hAnsiTheme="minorHAnsi" w:cstheme="minorBidi"/>
            <w:noProof/>
            <w:sz w:val="22"/>
            <w:szCs w:val="22"/>
          </w:rPr>
          <w:tab/>
        </w:r>
        <w:r w:rsidRPr="007F19F4">
          <w:rPr>
            <w:rStyle w:val="Hyperlink"/>
            <w:noProof/>
          </w:rPr>
          <w:t>Extensions</w:t>
        </w:r>
        <w:r>
          <w:rPr>
            <w:noProof/>
            <w:webHidden/>
          </w:rPr>
          <w:tab/>
        </w:r>
        <w:r>
          <w:rPr>
            <w:noProof/>
            <w:webHidden/>
          </w:rPr>
          <w:fldChar w:fldCharType="begin"/>
        </w:r>
        <w:r>
          <w:rPr>
            <w:noProof/>
            <w:webHidden/>
          </w:rPr>
          <w:instrText xml:space="preserve"> PAGEREF _Toc477342787 \h </w:instrText>
        </w:r>
        <w:r>
          <w:rPr>
            <w:noProof/>
            <w:webHidden/>
          </w:rPr>
        </w:r>
        <w:r>
          <w:rPr>
            <w:noProof/>
            <w:webHidden/>
          </w:rPr>
          <w:fldChar w:fldCharType="separate"/>
        </w:r>
        <w:r>
          <w:rPr>
            <w:noProof/>
            <w:webHidden/>
          </w:rPr>
          <w:t>18</w:t>
        </w:r>
        <w:r>
          <w:rPr>
            <w:noProof/>
            <w:webHidden/>
          </w:rPr>
          <w:fldChar w:fldCharType="end"/>
        </w:r>
      </w:hyperlink>
    </w:p>
    <w:p w:rsidR="005A5FB1" w:rsidRDefault="005A5FB1">
      <w:pPr>
        <w:pStyle w:val="TOC2"/>
        <w:rPr>
          <w:rFonts w:asciiTheme="minorHAnsi" w:eastAsiaTheme="minorEastAsia" w:hAnsiTheme="minorHAnsi" w:cstheme="minorBidi"/>
          <w:noProof/>
          <w:sz w:val="22"/>
          <w:szCs w:val="22"/>
        </w:rPr>
      </w:pPr>
      <w:hyperlink w:anchor="_Toc477342788" w:history="1">
        <w:r w:rsidRPr="007F19F4">
          <w:rPr>
            <w:rStyle w:val="Hyperlink"/>
            <w:noProof/>
          </w:rPr>
          <w:t>2.4</w:t>
        </w:r>
        <w:r>
          <w:rPr>
            <w:rFonts w:asciiTheme="minorHAnsi" w:eastAsiaTheme="minorEastAsia" w:hAnsiTheme="minorHAnsi" w:cstheme="minorBidi"/>
            <w:noProof/>
            <w:sz w:val="22"/>
            <w:szCs w:val="22"/>
          </w:rPr>
          <w:tab/>
        </w:r>
        <w:r w:rsidRPr="007F19F4">
          <w:rPr>
            <w:rStyle w:val="Hyperlink"/>
            <w:noProof/>
          </w:rPr>
          <w:t>Error Handling</w:t>
        </w:r>
        <w:r>
          <w:rPr>
            <w:noProof/>
            <w:webHidden/>
          </w:rPr>
          <w:tab/>
        </w:r>
        <w:r>
          <w:rPr>
            <w:noProof/>
            <w:webHidden/>
          </w:rPr>
          <w:fldChar w:fldCharType="begin"/>
        </w:r>
        <w:r>
          <w:rPr>
            <w:noProof/>
            <w:webHidden/>
          </w:rPr>
          <w:instrText xml:space="preserve"> PAGEREF _Toc477342788 \h </w:instrText>
        </w:r>
        <w:r>
          <w:rPr>
            <w:noProof/>
            <w:webHidden/>
          </w:rPr>
        </w:r>
        <w:r>
          <w:rPr>
            <w:noProof/>
            <w:webHidden/>
          </w:rPr>
          <w:fldChar w:fldCharType="separate"/>
        </w:r>
        <w:r>
          <w:rPr>
            <w:noProof/>
            <w:webHidden/>
          </w:rPr>
          <w:t>18</w:t>
        </w:r>
        <w:r>
          <w:rPr>
            <w:noProof/>
            <w:webHidden/>
          </w:rPr>
          <w:fldChar w:fldCharType="end"/>
        </w:r>
      </w:hyperlink>
    </w:p>
    <w:p w:rsidR="005A5FB1" w:rsidRDefault="005A5FB1">
      <w:pPr>
        <w:pStyle w:val="TOC2"/>
        <w:rPr>
          <w:rFonts w:asciiTheme="minorHAnsi" w:eastAsiaTheme="minorEastAsia" w:hAnsiTheme="minorHAnsi" w:cstheme="minorBidi"/>
          <w:noProof/>
          <w:sz w:val="22"/>
          <w:szCs w:val="22"/>
        </w:rPr>
      </w:pPr>
      <w:hyperlink w:anchor="_Toc477342789" w:history="1">
        <w:r w:rsidRPr="007F19F4">
          <w:rPr>
            <w:rStyle w:val="Hyperlink"/>
            <w:noProof/>
          </w:rPr>
          <w:t>2.5</w:t>
        </w:r>
        <w:r>
          <w:rPr>
            <w:rFonts w:asciiTheme="minorHAnsi" w:eastAsiaTheme="minorEastAsia" w:hAnsiTheme="minorHAnsi" w:cstheme="minorBidi"/>
            <w:noProof/>
            <w:sz w:val="22"/>
            <w:szCs w:val="22"/>
          </w:rPr>
          <w:tab/>
        </w:r>
        <w:r w:rsidRPr="007F19F4">
          <w:rPr>
            <w:rStyle w:val="Hyperlink"/>
            <w:noProof/>
          </w:rPr>
          <w:t>Security</w:t>
        </w:r>
        <w:r>
          <w:rPr>
            <w:noProof/>
            <w:webHidden/>
          </w:rPr>
          <w:tab/>
        </w:r>
        <w:r>
          <w:rPr>
            <w:noProof/>
            <w:webHidden/>
          </w:rPr>
          <w:fldChar w:fldCharType="begin"/>
        </w:r>
        <w:r>
          <w:rPr>
            <w:noProof/>
            <w:webHidden/>
          </w:rPr>
          <w:instrText xml:space="preserve"> PAGEREF _Toc477342789 \h </w:instrText>
        </w:r>
        <w:r>
          <w:rPr>
            <w:noProof/>
            <w:webHidden/>
          </w:rPr>
        </w:r>
        <w:r>
          <w:rPr>
            <w:noProof/>
            <w:webHidden/>
          </w:rPr>
          <w:fldChar w:fldCharType="separate"/>
        </w:r>
        <w:r>
          <w:rPr>
            <w:noProof/>
            <w:webHidden/>
          </w:rPr>
          <w:t>18</w:t>
        </w:r>
        <w:r>
          <w:rPr>
            <w:noProof/>
            <w:webHidden/>
          </w:rPr>
          <w:fldChar w:fldCharType="end"/>
        </w:r>
      </w:hyperlink>
    </w:p>
    <w:p w:rsidR="005A5FB1" w:rsidRDefault="005A5FB1">
      <w:pPr>
        <w:pStyle w:val="TOC1"/>
        <w:rPr>
          <w:rFonts w:asciiTheme="minorHAnsi" w:eastAsiaTheme="minorEastAsia" w:hAnsiTheme="minorHAnsi" w:cstheme="minorBidi"/>
          <w:b w:val="0"/>
          <w:bCs w:val="0"/>
          <w:noProof/>
          <w:sz w:val="22"/>
          <w:szCs w:val="22"/>
        </w:rPr>
      </w:pPr>
      <w:hyperlink w:anchor="_Toc477342790" w:history="1">
        <w:r w:rsidRPr="007F19F4">
          <w:rPr>
            <w:rStyle w:val="Hyperlink"/>
            <w:noProof/>
          </w:rPr>
          <w:t>3</w:t>
        </w:r>
        <w:r>
          <w:rPr>
            <w:rFonts w:asciiTheme="minorHAnsi" w:eastAsiaTheme="minorEastAsia" w:hAnsiTheme="minorHAnsi" w:cstheme="minorBidi"/>
            <w:b w:val="0"/>
            <w:bCs w:val="0"/>
            <w:noProof/>
            <w:sz w:val="22"/>
            <w:szCs w:val="22"/>
          </w:rPr>
          <w:tab/>
        </w:r>
        <w:r w:rsidRPr="007F19F4">
          <w:rPr>
            <w:rStyle w:val="Hyperlink"/>
            <w:noProof/>
          </w:rPr>
          <w:t>Change Tracking</w:t>
        </w:r>
        <w:r>
          <w:rPr>
            <w:noProof/>
            <w:webHidden/>
          </w:rPr>
          <w:tab/>
        </w:r>
        <w:r>
          <w:rPr>
            <w:noProof/>
            <w:webHidden/>
          </w:rPr>
          <w:fldChar w:fldCharType="begin"/>
        </w:r>
        <w:r>
          <w:rPr>
            <w:noProof/>
            <w:webHidden/>
          </w:rPr>
          <w:instrText xml:space="preserve"> PAGEREF _Toc477342790 \h </w:instrText>
        </w:r>
        <w:r>
          <w:rPr>
            <w:noProof/>
            <w:webHidden/>
          </w:rPr>
        </w:r>
        <w:r>
          <w:rPr>
            <w:noProof/>
            <w:webHidden/>
          </w:rPr>
          <w:fldChar w:fldCharType="separate"/>
        </w:r>
        <w:r>
          <w:rPr>
            <w:noProof/>
            <w:webHidden/>
          </w:rPr>
          <w:t>19</w:t>
        </w:r>
        <w:r>
          <w:rPr>
            <w:noProof/>
            <w:webHidden/>
          </w:rPr>
          <w:fldChar w:fldCharType="end"/>
        </w:r>
      </w:hyperlink>
    </w:p>
    <w:p w:rsidR="005A5FB1" w:rsidRDefault="005A5FB1">
      <w:pPr>
        <w:pStyle w:val="TOC1"/>
        <w:rPr>
          <w:rFonts w:asciiTheme="minorHAnsi" w:eastAsiaTheme="minorEastAsia" w:hAnsiTheme="minorHAnsi" w:cstheme="minorBidi"/>
          <w:b w:val="0"/>
          <w:bCs w:val="0"/>
          <w:noProof/>
          <w:sz w:val="22"/>
          <w:szCs w:val="22"/>
        </w:rPr>
      </w:pPr>
      <w:hyperlink w:anchor="_Toc477342791" w:history="1">
        <w:r w:rsidRPr="007F19F4">
          <w:rPr>
            <w:rStyle w:val="Hyperlink"/>
            <w:noProof/>
          </w:rPr>
          <w:t>4</w:t>
        </w:r>
        <w:r>
          <w:rPr>
            <w:rFonts w:asciiTheme="minorHAnsi" w:eastAsiaTheme="minorEastAsia" w:hAnsiTheme="minorHAnsi" w:cstheme="minorBidi"/>
            <w:b w:val="0"/>
            <w:bCs w:val="0"/>
            <w:noProof/>
            <w:sz w:val="22"/>
            <w:szCs w:val="22"/>
          </w:rPr>
          <w:tab/>
        </w:r>
        <w:r w:rsidRPr="007F19F4">
          <w:rPr>
            <w:rStyle w:val="Hyperlink"/>
            <w:noProof/>
          </w:rPr>
          <w:t>Index</w:t>
        </w:r>
        <w:r>
          <w:rPr>
            <w:noProof/>
            <w:webHidden/>
          </w:rPr>
          <w:tab/>
        </w:r>
        <w:r>
          <w:rPr>
            <w:noProof/>
            <w:webHidden/>
          </w:rPr>
          <w:fldChar w:fldCharType="begin"/>
        </w:r>
        <w:r>
          <w:rPr>
            <w:noProof/>
            <w:webHidden/>
          </w:rPr>
          <w:instrText xml:space="preserve"> PAGEREF _Toc477342791 \h </w:instrText>
        </w:r>
        <w:r>
          <w:rPr>
            <w:noProof/>
            <w:webHidden/>
          </w:rPr>
        </w:r>
        <w:r>
          <w:rPr>
            <w:noProof/>
            <w:webHidden/>
          </w:rPr>
          <w:fldChar w:fldCharType="separate"/>
        </w:r>
        <w:r>
          <w:rPr>
            <w:noProof/>
            <w:webHidden/>
          </w:rPr>
          <w:t>20</w:t>
        </w:r>
        <w:r>
          <w:rPr>
            <w:noProof/>
            <w:webHidden/>
          </w:rPr>
          <w:fldChar w:fldCharType="end"/>
        </w:r>
      </w:hyperlink>
    </w:p>
    <w:p w:rsidR="00A4385D" w:rsidRDefault="005A5FB1">
      <w:r>
        <w:fldChar w:fldCharType="end"/>
      </w:r>
    </w:p>
    <w:p w:rsidR="00A4385D" w:rsidRDefault="005A5FB1">
      <w:pPr>
        <w:pStyle w:val="Heading1"/>
      </w:pPr>
      <w:bookmarkStart w:id="1" w:name="section_a7b6f7067cec480d889819e3d9271a17"/>
      <w:bookmarkStart w:id="2" w:name="_Toc477342749"/>
      <w:r>
        <w:lastRenderedPageBreak/>
        <w:t>Introduction</w:t>
      </w:r>
      <w:bookmarkEnd w:id="1"/>
      <w:bookmarkEnd w:id="2"/>
      <w:r>
        <w:fldChar w:fldCharType="begin"/>
      </w:r>
      <w:r>
        <w:instrText xml:space="preserve"> XE "Introduction" </w:instrText>
      </w:r>
      <w:r>
        <w:fldChar w:fldCharType="end"/>
      </w:r>
    </w:p>
    <w:p w:rsidR="00A4385D" w:rsidRDefault="005A5FB1">
      <w:r>
        <w:t>This document describes the level of support provided by Microsoft Edge for the EPUB Publications 3.0.1</w:t>
      </w:r>
      <w:r>
        <w:rPr>
          <w:i/>
        </w:rPr>
        <w:t xml:space="preserve"> </w:t>
      </w:r>
      <w:r>
        <w:t xml:space="preserve">Recommended Specification </w:t>
      </w:r>
      <w:hyperlink r:id="rId13">
        <w:r>
          <w:rPr>
            <w:rStyle w:val="Hyperlink"/>
          </w:rPr>
          <w:t>[W3C-EPUB3]</w:t>
        </w:r>
      </w:hyperlink>
      <w:r>
        <w:t>, published 26 June 2014.</w:t>
      </w:r>
    </w:p>
    <w:p w:rsidR="00A4385D" w:rsidRDefault="005A5FB1">
      <w:r>
        <w:t>The [W3C-EPUB3] speci</w:t>
      </w:r>
      <w:r>
        <w:t>fication defines semantics and conformance requirements for EPUB® Publications, including the format of the Package Document that describes each Rendition of the content and rules for how this document and other Publication Resources are associated to crea</w:t>
      </w:r>
      <w:r>
        <w:t>te a conforming EPUB Publication.</w:t>
      </w:r>
    </w:p>
    <w:p w:rsidR="00A4385D" w:rsidRDefault="005A5FB1">
      <w:pPr>
        <w:pStyle w:val="Heading2"/>
      </w:pPr>
      <w:bookmarkStart w:id="3" w:name="section_029fd3605e88422890201493a5f74f53"/>
      <w:bookmarkStart w:id="4" w:name="_Toc477342750"/>
      <w:r>
        <w:t>Glossary</w:t>
      </w:r>
      <w:bookmarkEnd w:id="3"/>
      <w:bookmarkEnd w:id="4"/>
      <w:r>
        <w:fldChar w:fldCharType="begin"/>
      </w:r>
      <w:r>
        <w:instrText xml:space="preserve"> XE "Glossary" </w:instrText>
      </w:r>
      <w:r>
        <w:fldChar w:fldCharType="end"/>
      </w:r>
    </w:p>
    <w:p w:rsidR="00A4385D" w:rsidRDefault="005A5FB1">
      <w:pPr>
        <w:ind w:left="548" w:hanging="274"/>
      </w:pPr>
      <w:r>
        <w:rPr>
          <w:b/>
        </w:rPr>
        <w:t>MAY, SHOULD, MUST, SHOULD NOT, MUST NOT:</w:t>
      </w:r>
      <w:r>
        <w:t xml:space="preserve"> These terms (in all caps) are used as defined in </w:t>
      </w:r>
      <w:hyperlink r:id="rId14">
        <w:r>
          <w:rPr>
            <w:rStyle w:val="Hyperlink"/>
          </w:rPr>
          <w:t>[RFC2119]</w:t>
        </w:r>
      </w:hyperlink>
      <w:r>
        <w:t>. All statements of optional behavior use either MAY, SHOULD, or SHOULD NOT.</w:t>
      </w:r>
    </w:p>
    <w:p w:rsidR="00A4385D" w:rsidRDefault="005A5FB1">
      <w:pPr>
        <w:pStyle w:val="Heading2"/>
      </w:pPr>
      <w:bookmarkStart w:id="5" w:name="section_5c5e84859e974ab5990baf3d919928f6"/>
      <w:bookmarkStart w:id="6" w:name="_Toc477342751"/>
      <w:r>
        <w:t>References</w:t>
      </w:r>
      <w:bookmarkEnd w:id="5"/>
      <w:bookmarkEnd w:id="6"/>
    </w:p>
    <w:p w:rsidR="00A4385D" w:rsidRDefault="005A5FB1">
      <w:r w:rsidRPr="00301053">
        <w:t>Links to a document in the Microsoft Open Specifications library point to the correct section in the most recently published version of the referenced document. However</w:t>
      </w:r>
      <w:r w:rsidRPr="00301053">
        <w:t xml:space="preserve">, because individual documents in the library are not updated at the same time, the section numbers in the documents may not match. You can confirm the correct section numbering by checking the </w:t>
      </w:r>
      <w:hyperlink r:id="rId15" w:history="1">
        <w:r w:rsidRPr="00CD7DB1">
          <w:rPr>
            <w:rStyle w:val="Hyperlink"/>
          </w:rPr>
          <w:t>Errata</w:t>
        </w:r>
      </w:hyperlink>
      <w:r w:rsidRPr="00301053">
        <w:t xml:space="preserve">.  </w:t>
      </w:r>
    </w:p>
    <w:p w:rsidR="00A4385D" w:rsidRDefault="005A5FB1">
      <w:pPr>
        <w:pStyle w:val="Heading3"/>
      </w:pPr>
      <w:bookmarkStart w:id="7" w:name="section_3d0a428baa4d426294944c4a1647ebdc"/>
      <w:bookmarkStart w:id="8" w:name="_Toc477342752"/>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A4385D" w:rsidRDefault="005A5FB1">
      <w:r>
        <w:t>We conduct frequent surveys of the normative references to assure their continued availability. If you have any issue with finding a normative reference, pleas</w:t>
      </w:r>
      <w:r>
        <w:t xml:space="preserve">e contact </w:t>
      </w:r>
      <w:hyperlink r:id="rId16" w:history="1">
        <w:r>
          <w:rPr>
            <w:rStyle w:val="Hyperlink"/>
          </w:rPr>
          <w:t>dochelp@microsoft.com</w:t>
        </w:r>
      </w:hyperlink>
      <w:r>
        <w:t xml:space="preserve">. We will assist you in finding the relevant information. </w:t>
      </w:r>
    </w:p>
    <w:p w:rsidR="00A4385D" w:rsidRDefault="005A5FB1">
      <w:pPr>
        <w:spacing w:after="200"/>
      </w:pPr>
      <w:r>
        <w:t xml:space="preserve">[RFC2119] Bradner, S., "Key words for use in RFCs to Indicate Requirement Levels", BCP 14, RFC 2119, March 1997, </w:t>
      </w:r>
      <w:hyperlink r:id="rId17">
        <w:r>
          <w:rPr>
            <w:rStyle w:val="Hyperlink"/>
          </w:rPr>
          <w:t>http://www.rfc-editor.org/rfc/rfc2119.txt</w:t>
        </w:r>
      </w:hyperlink>
    </w:p>
    <w:p w:rsidR="00A4385D" w:rsidRDefault="005A5FB1">
      <w:pPr>
        <w:spacing w:after="200"/>
      </w:pPr>
      <w:r>
        <w:t xml:space="preserve">[W3C-EPUB3] World Wide Web Consortium, "EPUB Publications 3.0.1", </w:t>
      </w:r>
      <w:hyperlink r:id="rId18">
        <w:r>
          <w:rPr>
            <w:rStyle w:val="Hyperlink"/>
          </w:rPr>
          <w:t>https://go.microsoft.com</w:t>
        </w:r>
        <w:r>
          <w:rPr>
            <w:rStyle w:val="Hyperlink"/>
          </w:rPr>
          <w:t>/fwlink/p/?linkid=835119</w:t>
        </w:r>
      </w:hyperlink>
    </w:p>
    <w:p w:rsidR="00A4385D" w:rsidRDefault="005A5FB1">
      <w:pPr>
        <w:pStyle w:val="Heading3"/>
      </w:pPr>
      <w:bookmarkStart w:id="9" w:name="section_a426632ecb024a5fa92fce30e260a2be"/>
      <w:bookmarkStart w:id="10" w:name="_Toc477342753"/>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A4385D" w:rsidRDefault="005A5FB1">
      <w:pPr>
        <w:spacing w:after="200"/>
      </w:pPr>
      <w:r>
        <w:t>None.</w:t>
      </w:r>
    </w:p>
    <w:p w:rsidR="00A4385D" w:rsidRDefault="005A5FB1">
      <w:pPr>
        <w:pStyle w:val="Heading2"/>
      </w:pPr>
      <w:bookmarkStart w:id="11" w:name="section_a774cc522932439788e6ecfae1fa6733"/>
      <w:bookmarkStart w:id="12" w:name="_Toc477342754"/>
      <w:r>
        <w:t>Microsoft Implementations</w:t>
      </w:r>
      <w:bookmarkEnd w:id="11"/>
      <w:bookmarkEnd w:id="12"/>
    </w:p>
    <w:p w:rsidR="00A4385D" w:rsidRDefault="005A5FB1">
      <w:r>
        <w:t xml:space="preserve">The following Microsoft web browsers implement some portion of the </w:t>
      </w:r>
      <w:hyperlink r:id="rId19">
        <w:r>
          <w:rPr>
            <w:rStyle w:val="Hyperlink"/>
          </w:rPr>
          <w:t>[W3C-EPUB3]</w:t>
        </w:r>
      </w:hyperlink>
      <w:r>
        <w:t xml:space="preserve"> specification:</w:t>
      </w:r>
    </w:p>
    <w:p w:rsidR="00A4385D" w:rsidRDefault="005A5FB1">
      <w:pPr>
        <w:pStyle w:val="ListParagraph"/>
        <w:numPr>
          <w:ilvl w:val="0"/>
          <w:numId w:val="47"/>
        </w:numPr>
      </w:pPr>
      <w:r>
        <w:t xml:space="preserve">Microsoft Edge  </w:t>
      </w:r>
    </w:p>
    <w:p w:rsidR="00A4385D" w:rsidRDefault="005A5FB1">
      <w:r>
        <w:t xml:space="preserve">Each browser version may implement multiple document rendering modes. The modes vary from one to another in support of the standard. The following table lists the document modes supported by </w:t>
      </w:r>
      <w:r>
        <w:t>each browser version.</w:t>
      </w:r>
    </w:p>
    <w:tbl>
      <w:tblPr>
        <w:tblStyle w:val="Table-ShadedHeaderIndented"/>
        <w:tblW w:w="0" w:type="auto"/>
        <w:tblLook w:val="04A0" w:firstRow="1" w:lastRow="0" w:firstColumn="1" w:lastColumn="0" w:noHBand="0" w:noVBand="1"/>
      </w:tblPr>
      <w:tblGrid>
        <w:gridCol w:w="3168"/>
        <w:gridCol w:w="3168"/>
      </w:tblGrid>
      <w:tr w:rsidR="00A4385D" w:rsidTr="00A4385D">
        <w:trPr>
          <w:cnfStyle w:val="100000000000" w:firstRow="1" w:lastRow="0" w:firstColumn="0" w:lastColumn="0" w:oddVBand="0" w:evenVBand="0" w:oddHBand="0" w:evenHBand="0" w:firstRowFirstColumn="0" w:firstRowLastColumn="0" w:lastRowFirstColumn="0" w:lastRowLastColumn="0"/>
          <w:tblHeader/>
        </w:trPr>
        <w:tc>
          <w:tcPr>
            <w:tcW w:w="3168" w:type="dxa"/>
          </w:tcPr>
          <w:p w:rsidR="00A4385D" w:rsidRDefault="005A5FB1">
            <w:pPr>
              <w:pStyle w:val="TableHeaderText"/>
            </w:pPr>
            <w:r>
              <w:t>Browser Version</w:t>
            </w:r>
          </w:p>
        </w:tc>
        <w:tc>
          <w:tcPr>
            <w:tcW w:w="3168" w:type="dxa"/>
          </w:tcPr>
          <w:p w:rsidR="00A4385D" w:rsidRDefault="005A5FB1">
            <w:pPr>
              <w:pStyle w:val="TableHeaderText"/>
            </w:pPr>
            <w:r>
              <w:t>Document Modes Supported</w:t>
            </w:r>
          </w:p>
        </w:tc>
      </w:tr>
      <w:tr w:rsidR="00A4385D" w:rsidTr="00A4385D">
        <w:tc>
          <w:tcPr>
            <w:tcW w:w="3168" w:type="dxa"/>
          </w:tcPr>
          <w:p w:rsidR="00A4385D" w:rsidRDefault="005A5FB1">
            <w:pPr>
              <w:pStyle w:val="TableBodyText"/>
            </w:pPr>
            <w:r>
              <w:t xml:space="preserve">Microsoft Edge </w:t>
            </w:r>
          </w:p>
        </w:tc>
        <w:tc>
          <w:tcPr>
            <w:tcW w:w="3168" w:type="dxa"/>
          </w:tcPr>
          <w:p w:rsidR="00A4385D" w:rsidRDefault="005A5FB1">
            <w:pPr>
              <w:pStyle w:val="TableBodyText"/>
            </w:pPr>
            <w:r>
              <w:t>EdgeHTML Mode</w:t>
            </w:r>
          </w:p>
        </w:tc>
      </w:tr>
    </w:tbl>
    <w:p w:rsidR="00A4385D" w:rsidRDefault="005A5FB1">
      <w:pPr>
        <w:spacing w:before="0" w:after="0"/>
      </w:pPr>
      <w:r>
        <w:t xml:space="preserve">For each variation presented in this document there is a list of the document modes and browser versions that exhibit the behavior described by the variation. </w:t>
      </w:r>
      <w:r>
        <w:t>All combinations of modes and versions that are not listed conform to the specification. For example, the following list for a variation indicates that the variation exists in three document modes in all browser versions that support these modes:</w:t>
      </w:r>
    </w:p>
    <w:p w:rsidR="00A4385D" w:rsidRDefault="005A5FB1">
      <w:pPr>
        <w:spacing w:before="0" w:after="0"/>
        <w:ind w:firstLine="720"/>
      </w:pPr>
      <w:r>
        <w:rPr>
          <w:i/>
        </w:rPr>
        <w:lastRenderedPageBreak/>
        <w:t>Quirks Mo</w:t>
      </w:r>
      <w:r>
        <w:rPr>
          <w:i/>
        </w:rPr>
        <w:t>de, IE7 Mode, and IE8 Mode (All Versions)</w:t>
      </w:r>
    </w:p>
    <w:p w:rsidR="00A4385D" w:rsidRDefault="005A5FB1">
      <w:pPr>
        <w:pStyle w:val="Heading2"/>
      </w:pPr>
      <w:bookmarkStart w:id="13" w:name="section_add12c03e5b249688e3b781754bdcb45"/>
      <w:bookmarkStart w:id="14" w:name="_Toc477342755"/>
      <w:r>
        <w:t>Standards Support Requirements</w:t>
      </w:r>
      <w:bookmarkEnd w:id="13"/>
      <w:bookmarkEnd w:id="14"/>
    </w:p>
    <w:p w:rsidR="00A4385D" w:rsidRDefault="005A5FB1">
      <w:pPr>
        <w:spacing w:after="225"/>
        <w:textAlignment w:val="top"/>
      </w:pPr>
      <w:r>
        <w:t xml:space="preserve">To conform to </w:t>
      </w:r>
      <w:hyperlink r:id="rId20">
        <w:r>
          <w:rPr>
            <w:rStyle w:val="Hyperlink"/>
          </w:rPr>
          <w:t>[W3C-EPUB3]</w:t>
        </w:r>
      </w:hyperlink>
      <w:r>
        <w:t>, a user agent must implement all required portions of the specification. Any optional por</w:t>
      </w:r>
      <w:r>
        <w:t xml:space="preserve">tions that have been implemented must also be implemented as described by the specification. Normative language is usually used to define both required and optional portions. (For more information, see </w:t>
      </w:r>
      <w:hyperlink r:id="rId21">
        <w:r>
          <w:rPr>
            <w:rStyle w:val="Hyperlink"/>
          </w:rPr>
          <w:t>[RFC2119]</w:t>
        </w:r>
      </w:hyperlink>
      <w:r>
        <w:t>.)</w:t>
      </w:r>
    </w:p>
    <w:p w:rsidR="00A4385D" w:rsidRDefault="005A5FB1">
      <w:pPr>
        <w:spacing w:after="225"/>
        <w:textAlignment w:val="top"/>
      </w:pPr>
      <w:r>
        <w:t>The following table lists the sections of [W3C-EPUB3] and whether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A4385D" w:rsidTr="00A4385D">
        <w:trPr>
          <w:cnfStyle w:val="100000000000" w:firstRow="1" w:lastRow="0" w:firstColumn="0" w:lastColumn="0" w:oddVBand="0" w:evenVBand="0" w:oddHBand="0" w:evenHBand="0" w:firstRowFirstColumn="0" w:firstRowLastColumn="0" w:lastRowFirstColumn="0" w:lastRowLastColumn="0"/>
          <w:tblHeader/>
        </w:trPr>
        <w:tc>
          <w:tcPr>
            <w:tcW w:w="3168" w:type="dxa"/>
          </w:tcPr>
          <w:p w:rsidR="00A4385D" w:rsidRDefault="005A5FB1">
            <w:pPr>
              <w:pStyle w:val="TableHeaderText"/>
            </w:pPr>
            <w:r>
              <w:t>Sections</w:t>
            </w:r>
          </w:p>
        </w:tc>
        <w:tc>
          <w:tcPr>
            <w:tcW w:w="3168" w:type="dxa"/>
          </w:tcPr>
          <w:p w:rsidR="00A4385D" w:rsidRDefault="005A5FB1">
            <w:pPr>
              <w:pStyle w:val="TableHeaderText"/>
            </w:pPr>
            <w:r>
              <w:t>Normative/Informative</w:t>
            </w:r>
          </w:p>
        </w:tc>
      </w:tr>
      <w:tr w:rsidR="00A4385D" w:rsidTr="00A4385D">
        <w:tc>
          <w:tcPr>
            <w:tcW w:w="3168" w:type="dxa"/>
          </w:tcPr>
          <w:p w:rsidR="00A4385D" w:rsidRDefault="005A5FB1">
            <w:pPr>
              <w:pStyle w:val="TableBodyText"/>
            </w:pPr>
            <w:r>
              <w:t>1-2</w:t>
            </w:r>
          </w:p>
        </w:tc>
        <w:tc>
          <w:tcPr>
            <w:tcW w:w="3168" w:type="dxa"/>
          </w:tcPr>
          <w:p w:rsidR="00A4385D" w:rsidRDefault="005A5FB1">
            <w:pPr>
              <w:pStyle w:val="TableBodyText"/>
            </w:pPr>
            <w:r>
              <w:t>Informative</w:t>
            </w:r>
          </w:p>
        </w:tc>
      </w:tr>
      <w:tr w:rsidR="00A4385D" w:rsidTr="00A4385D">
        <w:tc>
          <w:tcPr>
            <w:tcW w:w="3168" w:type="dxa"/>
          </w:tcPr>
          <w:p w:rsidR="00A4385D" w:rsidRDefault="005A5FB1">
            <w:pPr>
              <w:pStyle w:val="TableBodyText"/>
            </w:pPr>
            <w:r>
              <w:t>3-5</w:t>
            </w:r>
          </w:p>
        </w:tc>
        <w:tc>
          <w:tcPr>
            <w:tcW w:w="3168" w:type="dxa"/>
          </w:tcPr>
          <w:p w:rsidR="00A4385D" w:rsidRDefault="005A5FB1">
            <w:pPr>
              <w:pStyle w:val="TableBodyText"/>
            </w:pPr>
            <w:r>
              <w:t>Normative</w:t>
            </w:r>
          </w:p>
        </w:tc>
      </w:tr>
      <w:tr w:rsidR="00A4385D" w:rsidTr="00A4385D">
        <w:tc>
          <w:tcPr>
            <w:tcW w:w="3168" w:type="dxa"/>
          </w:tcPr>
          <w:p w:rsidR="00A4385D" w:rsidRDefault="005A5FB1">
            <w:pPr>
              <w:pStyle w:val="TableBodyText"/>
            </w:pPr>
            <w:r>
              <w:t>Appendices A-C</w:t>
            </w:r>
          </w:p>
        </w:tc>
        <w:tc>
          <w:tcPr>
            <w:tcW w:w="3168" w:type="dxa"/>
          </w:tcPr>
          <w:p w:rsidR="00A4385D" w:rsidRDefault="005A5FB1">
            <w:pPr>
              <w:pStyle w:val="TableBodyText"/>
            </w:pPr>
            <w:r>
              <w:t>Informative</w:t>
            </w:r>
          </w:p>
        </w:tc>
      </w:tr>
    </w:tbl>
    <w:p w:rsidR="00A4385D" w:rsidRDefault="00A4385D"/>
    <w:p w:rsidR="00A4385D" w:rsidRDefault="005A5FB1">
      <w:pPr>
        <w:pStyle w:val="Heading2"/>
      </w:pPr>
      <w:bookmarkStart w:id="15" w:name="section_9c2a5ff3f91d4e2a8c1924ea8de86b1c"/>
      <w:bookmarkStart w:id="16" w:name="_Toc477342756"/>
      <w:r>
        <w:t>Notation</w:t>
      </w:r>
      <w:bookmarkEnd w:id="15"/>
      <w:bookmarkEnd w:id="16"/>
    </w:p>
    <w:p w:rsidR="00A4385D" w:rsidRDefault="005A5FB1">
      <w:r>
        <w:t xml:space="preserve">The following </w:t>
      </w:r>
      <w:r>
        <w:t>notations are used in this document to differentiate between notes of clarification, variation from the specification, and points of extensibility.</w:t>
      </w:r>
    </w:p>
    <w:tbl>
      <w:tblPr>
        <w:tblStyle w:val="Table-ShadedHeader"/>
        <w:tblW w:w="4911" w:type="pct"/>
        <w:tblLook w:val="04A0" w:firstRow="1" w:lastRow="0" w:firstColumn="1" w:lastColumn="0" w:noHBand="0" w:noVBand="1"/>
      </w:tblPr>
      <w:tblGrid>
        <w:gridCol w:w="1007"/>
        <w:gridCol w:w="8412"/>
      </w:tblGrid>
      <w:tr w:rsidR="00A4385D" w:rsidTr="00A4385D">
        <w:trPr>
          <w:cnfStyle w:val="100000000000" w:firstRow="1" w:lastRow="0" w:firstColumn="0" w:lastColumn="0" w:oddVBand="0" w:evenVBand="0" w:oddHBand="0" w:evenHBand="0" w:firstRowFirstColumn="0" w:firstRowLastColumn="0" w:lastRowFirstColumn="0" w:lastRowLastColumn="0"/>
          <w:tblHeader/>
        </w:trPr>
        <w:tc>
          <w:tcPr>
            <w:tcW w:w="493" w:type="pct"/>
            <w:hideMark/>
          </w:tcPr>
          <w:p w:rsidR="00A4385D" w:rsidRDefault="005A5FB1">
            <w:pPr>
              <w:pStyle w:val="TableHeaderText"/>
            </w:pPr>
            <w:r>
              <w:t>Notation</w:t>
            </w:r>
          </w:p>
        </w:tc>
        <w:tc>
          <w:tcPr>
            <w:tcW w:w="0" w:type="auto"/>
            <w:hideMark/>
          </w:tcPr>
          <w:p w:rsidR="00A4385D" w:rsidRDefault="005A5FB1">
            <w:pPr>
              <w:pStyle w:val="TableHeaderText"/>
            </w:pPr>
            <w:r>
              <w:t>Explanation</w:t>
            </w:r>
          </w:p>
        </w:tc>
      </w:tr>
      <w:tr w:rsidR="00A4385D" w:rsidTr="00A4385D">
        <w:tc>
          <w:tcPr>
            <w:tcW w:w="493" w:type="pct"/>
            <w:hideMark/>
          </w:tcPr>
          <w:p w:rsidR="00A4385D" w:rsidRDefault="005A5FB1">
            <w:pPr>
              <w:pStyle w:val="TableBodyText"/>
            </w:pPr>
            <w:r>
              <w:t>C####</w:t>
            </w:r>
          </w:p>
        </w:tc>
        <w:tc>
          <w:tcPr>
            <w:tcW w:w="0" w:type="auto"/>
            <w:hideMark/>
          </w:tcPr>
          <w:p w:rsidR="00A4385D" w:rsidRDefault="005A5FB1">
            <w:pPr>
              <w:pStyle w:val="TableBodyText"/>
            </w:pPr>
            <w:r>
              <w:t>This identifies a clarification of ambiguity in the target specification. This i</w:t>
            </w:r>
            <w:r>
              <w:t>ncludes imprecise statements, omitted information, discrepancies, and errata. This does not include data formatting clarifications.</w:t>
            </w:r>
          </w:p>
        </w:tc>
      </w:tr>
      <w:tr w:rsidR="00A4385D" w:rsidTr="00A4385D">
        <w:tc>
          <w:tcPr>
            <w:tcW w:w="493" w:type="pct"/>
            <w:hideMark/>
          </w:tcPr>
          <w:p w:rsidR="00A4385D" w:rsidRDefault="005A5FB1">
            <w:pPr>
              <w:pStyle w:val="TableBodyText"/>
            </w:pPr>
            <w:r>
              <w:t>V####</w:t>
            </w:r>
          </w:p>
        </w:tc>
        <w:tc>
          <w:tcPr>
            <w:tcW w:w="0" w:type="auto"/>
            <w:hideMark/>
          </w:tcPr>
          <w:p w:rsidR="00A4385D" w:rsidRDefault="005A5FB1">
            <w:pPr>
              <w:pStyle w:val="TableBodyText"/>
            </w:pPr>
            <w:r>
              <w:t xml:space="preserve">This identifies an intended point of variability in the target specification such as the use of MAY, SHOULD, or RECOMMENDED. (See </w:t>
            </w:r>
            <w:hyperlink r:id="rId22">
              <w:r>
                <w:rPr>
                  <w:rStyle w:val="Hyperlink"/>
                </w:rPr>
                <w:t>[RFC2119]</w:t>
              </w:r>
            </w:hyperlink>
            <w:r>
              <w:t>.) This does not include extensibility points.</w:t>
            </w:r>
          </w:p>
        </w:tc>
      </w:tr>
      <w:tr w:rsidR="00A4385D" w:rsidTr="00A4385D">
        <w:tc>
          <w:tcPr>
            <w:tcW w:w="493" w:type="pct"/>
            <w:hideMark/>
          </w:tcPr>
          <w:p w:rsidR="00A4385D" w:rsidRDefault="005A5FB1">
            <w:pPr>
              <w:pStyle w:val="TableBodyText"/>
            </w:pPr>
            <w:r>
              <w:t>E####</w:t>
            </w:r>
          </w:p>
        </w:tc>
        <w:tc>
          <w:tcPr>
            <w:tcW w:w="0" w:type="auto"/>
            <w:hideMark/>
          </w:tcPr>
          <w:p w:rsidR="00A4385D" w:rsidRDefault="005A5FB1">
            <w:pPr>
              <w:pStyle w:val="TableBodyText"/>
            </w:pPr>
            <w:r>
              <w:t>Because the use of extensibility points (such as optional implementation-specific data) can impair interoperability, this profile identifies such points in the target specification.</w:t>
            </w:r>
          </w:p>
        </w:tc>
      </w:tr>
    </w:tbl>
    <w:p w:rsidR="00A4385D" w:rsidRDefault="005A5FB1">
      <w:r>
        <w:t xml:space="preserve">For document mode and browser version notation, see also section </w:t>
      </w:r>
      <w:hyperlink w:anchor="Section_a774cc522932439788e6ecfae1fa6733" w:history="1">
        <w:r>
          <w:rPr>
            <w:rStyle w:val="Hyperlink"/>
          </w:rPr>
          <w:t>1.3</w:t>
        </w:r>
      </w:hyperlink>
      <w:r>
        <w:t>.</w:t>
      </w:r>
    </w:p>
    <w:p w:rsidR="00A4385D" w:rsidRDefault="005A5FB1">
      <w:pPr>
        <w:pStyle w:val="Heading1"/>
      </w:pPr>
      <w:bookmarkStart w:id="17" w:name="section_f0fe32c9816d42efae1b2105e9bdff32"/>
      <w:bookmarkStart w:id="18" w:name="_Toc477342757"/>
      <w:r>
        <w:lastRenderedPageBreak/>
        <w:t>Standards Support Statements</w:t>
      </w:r>
      <w:bookmarkEnd w:id="17"/>
      <w:bookmarkEnd w:id="18"/>
    </w:p>
    <w:p w:rsidR="00A4385D" w:rsidRDefault="005A5FB1">
      <w:r>
        <w:t xml:space="preserve">This section contains all variations, clarifications, and extensions for the Microsoft implementation of </w:t>
      </w:r>
      <w:hyperlink r:id="rId23">
        <w:r>
          <w:rPr>
            <w:rStyle w:val="Hyperlink"/>
          </w:rPr>
          <w:t>[W3C-EPUB3]</w:t>
        </w:r>
      </w:hyperlink>
      <w:r>
        <w:t>.</w:t>
      </w:r>
    </w:p>
    <w:p w:rsidR="00A4385D" w:rsidRDefault="005A5FB1">
      <w:pPr>
        <w:pStyle w:val="ListParagraph"/>
        <w:numPr>
          <w:ilvl w:val="0"/>
          <w:numId w:val="48"/>
        </w:numPr>
      </w:pPr>
      <w:r>
        <w:t xml:space="preserve">Section </w:t>
      </w:r>
      <w:hyperlink w:anchor="Section_a1bc16514de047aab7c46507565df8ca" w:history="1">
        <w:r>
          <w:rPr>
            <w:rStyle w:val="Hyperlink"/>
          </w:rPr>
          <w:t>2.1</w:t>
        </w:r>
      </w:hyperlink>
      <w:r>
        <w:t xml:space="preserve"> describes normative variations from the MUST requirements of the specification. </w:t>
      </w:r>
    </w:p>
    <w:p w:rsidR="00A4385D" w:rsidRDefault="005A5FB1">
      <w:pPr>
        <w:pStyle w:val="ListParagraph"/>
        <w:numPr>
          <w:ilvl w:val="0"/>
          <w:numId w:val="48"/>
        </w:numPr>
      </w:pPr>
      <w:r>
        <w:t xml:space="preserve">Section </w:t>
      </w:r>
      <w:hyperlink w:anchor="Section_99763ccf052f4fa0ad507d9b089bd478" w:history="1">
        <w:r>
          <w:rPr>
            <w:rStyle w:val="Hyperlink"/>
          </w:rPr>
          <w:t>2.2</w:t>
        </w:r>
      </w:hyperlink>
      <w:r>
        <w:t xml:space="preserve"> describes clar</w:t>
      </w:r>
      <w:r>
        <w:t xml:space="preserve">ifications of the MAY and SHOULD requirements. </w:t>
      </w:r>
    </w:p>
    <w:p w:rsidR="00A4385D" w:rsidRDefault="005A5FB1">
      <w:pPr>
        <w:pStyle w:val="ListParagraph"/>
        <w:numPr>
          <w:ilvl w:val="0"/>
          <w:numId w:val="48"/>
        </w:numPr>
      </w:pPr>
      <w:r>
        <w:t xml:space="preserve">Section </w:t>
      </w:r>
      <w:hyperlink w:anchor="Section_050c49fe87f04807a55aeadf49b9abfe" w:history="1">
        <w:r>
          <w:rPr>
            <w:rStyle w:val="Hyperlink"/>
          </w:rPr>
          <w:t>2.3</w:t>
        </w:r>
      </w:hyperlink>
      <w:r>
        <w:t xml:space="preserve"> describes extensions to the requirements.</w:t>
      </w:r>
    </w:p>
    <w:p w:rsidR="00A4385D" w:rsidRDefault="005A5FB1">
      <w:pPr>
        <w:pStyle w:val="ListParagraph"/>
        <w:numPr>
          <w:ilvl w:val="0"/>
          <w:numId w:val="48"/>
        </w:numPr>
      </w:pPr>
      <w:r>
        <w:t xml:space="preserve">Section </w:t>
      </w:r>
      <w:hyperlink w:anchor="Section_806c4ad3788949a7a0c07e4f9d1c7812" w:history="1">
        <w:r>
          <w:rPr>
            <w:rStyle w:val="Hyperlink"/>
          </w:rPr>
          <w:t>2.4</w:t>
        </w:r>
      </w:hyperlink>
      <w:r>
        <w:t xml:space="preserve"> considers error handling aspects of the implementation.</w:t>
      </w:r>
    </w:p>
    <w:p w:rsidR="00A4385D" w:rsidRDefault="005A5FB1">
      <w:pPr>
        <w:pStyle w:val="ListParagraph"/>
        <w:numPr>
          <w:ilvl w:val="0"/>
          <w:numId w:val="48"/>
        </w:numPr>
      </w:pPr>
      <w:r>
        <w:t xml:space="preserve">Section </w:t>
      </w:r>
      <w:hyperlink w:anchor="Section_64fd966fa3cd444b8b979ba5ba127f1a" w:history="1">
        <w:r>
          <w:rPr>
            <w:rStyle w:val="Hyperlink"/>
          </w:rPr>
          <w:t>2.5</w:t>
        </w:r>
      </w:hyperlink>
      <w:r>
        <w:t xml:space="preserve"> considers security aspects of the implementation.</w:t>
      </w:r>
    </w:p>
    <w:p w:rsidR="00A4385D" w:rsidRDefault="005A5FB1">
      <w:pPr>
        <w:pStyle w:val="Heading2"/>
      </w:pPr>
      <w:bookmarkStart w:id="19" w:name="section_a1bc16514de047aab7c46507565df8ca"/>
      <w:bookmarkStart w:id="20" w:name="_Toc477342758"/>
      <w:r>
        <w:t>Normative Variations</w:t>
      </w:r>
      <w:bookmarkEnd w:id="19"/>
      <w:bookmarkEnd w:id="20"/>
    </w:p>
    <w:p w:rsidR="00A4385D" w:rsidRDefault="005A5FB1">
      <w:r>
        <w:t xml:space="preserve">The following subsections describe normative variations </w:t>
      </w:r>
      <w:r>
        <w:t xml:space="preserve">from the MUST requirements of </w:t>
      </w:r>
      <w:hyperlink r:id="rId24">
        <w:r>
          <w:rPr>
            <w:rStyle w:val="Hyperlink"/>
          </w:rPr>
          <w:t>[W3C-EPUB3]</w:t>
        </w:r>
      </w:hyperlink>
      <w:r>
        <w:t>.</w:t>
      </w:r>
    </w:p>
    <w:p w:rsidR="00A4385D" w:rsidRDefault="005A5FB1">
      <w:pPr>
        <w:pStyle w:val="Heading3"/>
      </w:pPr>
      <w:bookmarkStart w:id="21" w:name="section_77b7f59b11111111bb654556dfdf0e66"/>
      <w:bookmarkStart w:id="22" w:name="_Toc477342759"/>
      <w:r>
        <w:t>[W3C-EPUB3] Section 2.2. Reading System Conformance</w:t>
      </w:r>
      <w:bookmarkEnd w:id="21"/>
      <w:bookmarkEnd w:id="22"/>
    </w:p>
    <w:p w:rsidR="00A4385D" w:rsidRDefault="005A5FB1">
      <w:r>
        <w:t>V0001: The EPUB fallback chains are not honored</w:t>
      </w:r>
    </w:p>
    <w:p w:rsidR="00A4385D" w:rsidRDefault="005A5FB1">
      <w:r>
        <w:t>The specification states:</w:t>
      </w:r>
    </w:p>
    <w:p w:rsidR="00A4385D" w:rsidRDefault="005A5FB1">
      <w:pPr>
        <w:pStyle w:val="Code"/>
      </w:pPr>
      <w:r>
        <w:t>&gt; 2.2 Reading Syste</w:t>
      </w:r>
      <w:r>
        <w:t>m Conformance</w:t>
      </w:r>
    </w:p>
    <w:p w:rsidR="00A4385D" w:rsidRDefault="00A4385D">
      <w:pPr>
        <w:pStyle w:val="Code"/>
      </w:pPr>
    </w:p>
    <w:p w:rsidR="00A4385D" w:rsidRDefault="005A5FB1">
      <w:pPr>
        <w:pStyle w:val="Code"/>
      </w:pPr>
      <w:r>
        <w:t>An EPUB Reading System must meet all of the following criteria:</w:t>
      </w:r>
    </w:p>
    <w:p w:rsidR="00A4385D" w:rsidRDefault="00A4385D">
      <w:pPr>
        <w:pStyle w:val="Code"/>
      </w:pPr>
    </w:p>
    <w:p w:rsidR="00A4385D" w:rsidRDefault="005A5FB1">
      <w:pPr>
        <w:pStyle w:val="Code"/>
      </w:pPr>
      <w:r>
        <w:t xml:space="preserve">EPUB 3 Processing </w:t>
      </w:r>
    </w:p>
    <w:p w:rsidR="00A4385D" w:rsidRDefault="005A5FB1">
      <w:pPr>
        <w:pStyle w:val="Code"/>
      </w:pPr>
      <w:r>
        <w:t xml:space="preserve">    ...</w:t>
      </w:r>
    </w:p>
    <w:p w:rsidR="00A4385D" w:rsidRDefault="005A5FB1">
      <w:pPr>
        <w:pStyle w:val="Code"/>
      </w:pPr>
      <w:r>
        <w:t xml:space="preserve">    &gt; It must process the Package Document as defined in Package Document — Reading </w:t>
      </w:r>
    </w:p>
    <w:p w:rsidR="00A4385D" w:rsidRDefault="005A5FB1">
      <w:pPr>
        <w:pStyle w:val="Code"/>
      </w:pPr>
      <w:r>
        <w:t xml:space="preserve">    System Conformance, and honor all presentation logic expressed through the Package </w:t>
      </w:r>
    </w:p>
    <w:p w:rsidR="00A4385D" w:rsidRDefault="005A5FB1">
      <w:pPr>
        <w:pStyle w:val="Code"/>
      </w:pPr>
      <w:r>
        <w:t xml:space="preserve">    Document (e.g., the reading order, fallback chains, bindings, page progression </w:t>
      </w:r>
    </w:p>
    <w:p w:rsidR="00A4385D" w:rsidRDefault="005A5FB1">
      <w:pPr>
        <w:pStyle w:val="Code"/>
      </w:pPr>
      <w:r>
        <w:t xml:space="preserve">    direction and fixed layouts).</w:t>
      </w:r>
    </w:p>
    <w:p w:rsidR="00A4385D" w:rsidRDefault="005A5FB1">
      <w:r>
        <w:rPr>
          <w:b/>
          <w:i/>
        </w:rPr>
        <w:t>EdgeHTML Mode</w:t>
      </w:r>
    </w:p>
    <w:p w:rsidR="00A4385D" w:rsidRDefault="005A5FB1">
      <w:r>
        <w:t>The EPUB fallback chains are not hon</w:t>
      </w:r>
      <w:r>
        <w:t>ored; instead the reader uses the HTML fallback mechanisms.</w:t>
      </w:r>
    </w:p>
    <w:p w:rsidR="00A4385D" w:rsidRDefault="00A4385D"/>
    <w:p w:rsidR="00A4385D" w:rsidRDefault="005A5FB1">
      <w:r>
        <w:t>V0002: The EPUB Canonical Fragment Identifiers scheme for linking is not supported</w:t>
      </w:r>
    </w:p>
    <w:p w:rsidR="00A4385D" w:rsidRDefault="005A5FB1">
      <w:r>
        <w:t>The specification states:</w:t>
      </w:r>
    </w:p>
    <w:p w:rsidR="00A4385D" w:rsidRDefault="005A5FB1">
      <w:pPr>
        <w:pStyle w:val="Code"/>
      </w:pPr>
      <w:r>
        <w:t>&gt; 2.2 Reading System Conformance</w:t>
      </w:r>
    </w:p>
    <w:p w:rsidR="00A4385D" w:rsidRDefault="00A4385D">
      <w:pPr>
        <w:pStyle w:val="Code"/>
      </w:pPr>
    </w:p>
    <w:p w:rsidR="00A4385D" w:rsidRDefault="005A5FB1">
      <w:pPr>
        <w:pStyle w:val="Code"/>
      </w:pPr>
      <w:r>
        <w:t>An EPUB Reading System must meet all of the followin</w:t>
      </w:r>
      <w:r>
        <w:t>g criteria:</w:t>
      </w:r>
    </w:p>
    <w:p w:rsidR="00A4385D" w:rsidRDefault="00A4385D">
      <w:pPr>
        <w:pStyle w:val="Code"/>
      </w:pPr>
    </w:p>
    <w:p w:rsidR="00A4385D" w:rsidRDefault="005A5FB1">
      <w:pPr>
        <w:pStyle w:val="Code"/>
      </w:pPr>
      <w:r>
        <w:t xml:space="preserve">EPUB 3 Processing  </w:t>
      </w:r>
    </w:p>
    <w:p w:rsidR="00A4385D" w:rsidRDefault="005A5FB1">
      <w:pPr>
        <w:pStyle w:val="Code"/>
      </w:pPr>
      <w:r>
        <w:t xml:space="preserve">    ...</w:t>
      </w:r>
    </w:p>
    <w:p w:rsidR="00A4385D" w:rsidRDefault="005A5FB1">
      <w:pPr>
        <w:pStyle w:val="Code"/>
      </w:pPr>
      <w:r>
        <w:t xml:space="preserve">    &gt; It must support the EPUB Canonical Fragment Identifiers scheme [EPUBCFI] for </w:t>
      </w:r>
    </w:p>
    <w:p w:rsidR="00A4385D" w:rsidRDefault="005A5FB1">
      <w:pPr>
        <w:pStyle w:val="Code"/>
      </w:pPr>
      <w:r>
        <w:t xml:space="preserve">    linking, and may support additional linking schemes as defined in the EPUB Linking </w:t>
      </w:r>
    </w:p>
    <w:p w:rsidR="00A4385D" w:rsidRDefault="005A5FB1">
      <w:pPr>
        <w:pStyle w:val="Code"/>
      </w:pPr>
      <w:r>
        <w:t xml:space="preserve">    Scheme Registry.</w:t>
      </w:r>
    </w:p>
    <w:p w:rsidR="00A4385D" w:rsidRDefault="005A5FB1">
      <w:r>
        <w:rPr>
          <w:b/>
          <w:i/>
        </w:rPr>
        <w:t>EdgeHTML Mode</w:t>
      </w:r>
    </w:p>
    <w:p w:rsidR="00A4385D" w:rsidRDefault="005A5FB1">
      <w:r>
        <w:lastRenderedPageBreak/>
        <w:t>The EPUB</w:t>
      </w:r>
      <w:r>
        <w:t xml:space="preserve"> Canonical Fragment Identifiers scheme for linking is not supported.</w:t>
      </w:r>
    </w:p>
    <w:p w:rsidR="00A4385D" w:rsidRDefault="00A4385D"/>
    <w:p w:rsidR="00A4385D" w:rsidRDefault="005A5FB1">
      <w:pPr>
        <w:pStyle w:val="Heading3"/>
      </w:pPr>
      <w:bookmarkStart w:id="23" w:name="section_d3003942111111118372aadf6a736e64"/>
      <w:bookmarkStart w:id="24" w:name="_Toc477342760"/>
      <w:r>
        <w:t>[W3C-EPUB3] Section 3.3. Reading System Conformance</w:t>
      </w:r>
      <w:bookmarkEnd w:id="23"/>
      <w:bookmarkEnd w:id="24"/>
    </w:p>
    <w:p w:rsidR="00A4385D" w:rsidRDefault="005A5FB1">
      <w:r>
        <w:t>V0003: The dimensions from the viewport meta tag are ignored</w:t>
      </w:r>
    </w:p>
    <w:p w:rsidR="00A4385D" w:rsidRDefault="005A5FB1">
      <w:r>
        <w:t>The specification states:</w:t>
      </w:r>
    </w:p>
    <w:p w:rsidR="00A4385D" w:rsidRDefault="005A5FB1">
      <w:pPr>
        <w:pStyle w:val="Code"/>
      </w:pPr>
      <w:r>
        <w:t>› 3.3 Reading System Conformance</w:t>
      </w:r>
    </w:p>
    <w:p w:rsidR="00A4385D" w:rsidRDefault="00A4385D">
      <w:pPr>
        <w:pStyle w:val="Code"/>
      </w:pPr>
    </w:p>
    <w:p w:rsidR="00A4385D" w:rsidRDefault="005A5FB1">
      <w:pPr>
        <w:pStyle w:val="Code"/>
      </w:pPr>
      <w:r>
        <w:t>An EPUB Reading System must meet all of the following criteria:</w:t>
      </w:r>
    </w:p>
    <w:p w:rsidR="00A4385D" w:rsidRDefault="00A4385D">
      <w:pPr>
        <w:pStyle w:val="Code"/>
      </w:pPr>
    </w:p>
    <w:p w:rsidR="00A4385D" w:rsidRDefault="005A5FB1">
      <w:pPr>
        <w:pStyle w:val="Code"/>
      </w:pPr>
      <w:r>
        <w:t xml:space="preserve">Processing   </w:t>
      </w:r>
    </w:p>
    <w:p w:rsidR="00A4385D" w:rsidRDefault="005A5FB1">
      <w:pPr>
        <w:pStyle w:val="Code"/>
      </w:pPr>
      <w:r>
        <w:t xml:space="preserve">    ...</w:t>
      </w:r>
    </w:p>
    <w:p w:rsidR="00A4385D" w:rsidRDefault="005A5FB1">
      <w:pPr>
        <w:pStyle w:val="Code"/>
      </w:pPr>
      <w:r>
        <w:t xml:space="preserve">    › For fixed layouts expressed using the rendition:layout property, it must determine </w:t>
      </w:r>
    </w:p>
    <w:p w:rsidR="00A4385D" w:rsidRDefault="005A5FB1">
      <w:pPr>
        <w:pStyle w:val="Code"/>
      </w:pPr>
      <w:r>
        <w:t xml:space="preserve">    the rendering dimensions as defined in Fixed-Layout Documents [ContentDocs3</w:t>
      </w:r>
      <w:r>
        <w:t>01].</w:t>
      </w:r>
    </w:p>
    <w:p w:rsidR="00A4385D" w:rsidRDefault="005A5FB1">
      <w:r>
        <w:rPr>
          <w:b/>
          <w:i/>
        </w:rPr>
        <w:t>EdgeHTML Mode</w:t>
      </w:r>
    </w:p>
    <w:p w:rsidR="00A4385D" w:rsidRDefault="005A5FB1">
      <w:r>
        <w:t xml:space="preserve">The dimensions from the </w:t>
      </w:r>
      <w:r>
        <w:rPr>
          <w:rStyle w:val="InlineCode"/>
        </w:rPr>
        <w:t>viewport</w:t>
      </w:r>
      <w:r>
        <w:t xml:space="preserve"> meta tag are ignored; instead the Reading System uses the dimensions expressed in the content (HTML or SVG).</w:t>
      </w:r>
    </w:p>
    <w:p w:rsidR="00A4385D" w:rsidRDefault="00A4385D"/>
    <w:p w:rsidR="00A4385D" w:rsidRDefault="005A5FB1">
      <w:r>
        <w:t>V0004: The rendition:spread Fixed-Layout Property is ignored</w:t>
      </w:r>
    </w:p>
    <w:p w:rsidR="00A4385D" w:rsidRDefault="005A5FB1">
      <w:r>
        <w:t>The specification states:</w:t>
      </w:r>
    </w:p>
    <w:p w:rsidR="00A4385D" w:rsidRDefault="005A5FB1">
      <w:pPr>
        <w:pStyle w:val="Code"/>
      </w:pPr>
      <w:r>
        <w:t>› 3.3 Reading System Conformance</w:t>
      </w:r>
    </w:p>
    <w:p w:rsidR="00A4385D" w:rsidRDefault="00A4385D">
      <w:pPr>
        <w:pStyle w:val="Code"/>
      </w:pPr>
    </w:p>
    <w:p w:rsidR="00A4385D" w:rsidRDefault="005A5FB1">
      <w:pPr>
        <w:pStyle w:val="Code"/>
      </w:pPr>
      <w:r>
        <w:t>An EPUB Reading System must meet all of the following criteria:</w:t>
      </w:r>
    </w:p>
    <w:p w:rsidR="00A4385D" w:rsidRDefault="00A4385D">
      <w:pPr>
        <w:pStyle w:val="Code"/>
      </w:pPr>
    </w:p>
    <w:p w:rsidR="00A4385D" w:rsidRDefault="005A5FB1">
      <w:pPr>
        <w:pStyle w:val="Code"/>
      </w:pPr>
      <w:r>
        <w:t xml:space="preserve">Processing   </w:t>
      </w:r>
    </w:p>
    <w:p w:rsidR="00A4385D" w:rsidRDefault="005A5FB1">
      <w:pPr>
        <w:pStyle w:val="Code"/>
      </w:pPr>
      <w:r>
        <w:t xml:space="preserve">    ...</w:t>
      </w:r>
    </w:p>
    <w:p w:rsidR="00A4385D" w:rsidRDefault="005A5FB1">
      <w:pPr>
        <w:pStyle w:val="Code"/>
      </w:pPr>
      <w:r>
        <w:t xml:space="preserve">    &gt; It must process fixed layout metadata, as expressed in Fixed-Layout Properties</w:t>
      </w:r>
    </w:p>
    <w:p w:rsidR="00A4385D" w:rsidRDefault="005A5FB1">
      <w:r>
        <w:rPr>
          <w:b/>
          <w:i/>
        </w:rPr>
        <w:t>EdgeHTML Mode</w:t>
      </w:r>
    </w:p>
    <w:p w:rsidR="00A4385D" w:rsidRDefault="005A5FB1">
      <w:r>
        <w:t xml:space="preserve">The </w:t>
      </w:r>
      <w:r>
        <w:rPr>
          <w:rStyle w:val="InlineCode"/>
        </w:rPr>
        <w:t>rendition:spread</w:t>
      </w:r>
      <w:r>
        <w:t xml:space="preserve"> Fixed-Layout Pr</w:t>
      </w:r>
      <w:r>
        <w:t>operty is ignored.</w:t>
      </w:r>
    </w:p>
    <w:p w:rsidR="00A4385D" w:rsidRDefault="00A4385D"/>
    <w:p w:rsidR="00A4385D" w:rsidRDefault="005A5FB1">
      <w:r>
        <w:t>V0005: The page-spread- Fixed-Layout Properties are ignored</w:t>
      </w:r>
    </w:p>
    <w:p w:rsidR="00A4385D" w:rsidRDefault="005A5FB1">
      <w:r>
        <w:t>The specification states:</w:t>
      </w:r>
    </w:p>
    <w:p w:rsidR="00A4385D" w:rsidRDefault="005A5FB1">
      <w:pPr>
        <w:pStyle w:val="Code"/>
      </w:pPr>
      <w:r>
        <w:t>› 3.3 Reading System Conformance</w:t>
      </w:r>
    </w:p>
    <w:p w:rsidR="00A4385D" w:rsidRDefault="00A4385D">
      <w:pPr>
        <w:pStyle w:val="Code"/>
      </w:pPr>
    </w:p>
    <w:p w:rsidR="00A4385D" w:rsidRDefault="005A5FB1">
      <w:pPr>
        <w:pStyle w:val="Code"/>
      </w:pPr>
      <w:r>
        <w:t>An EPUB Reading System must meet all of the following criteria:</w:t>
      </w:r>
    </w:p>
    <w:p w:rsidR="00A4385D" w:rsidRDefault="00A4385D">
      <w:pPr>
        <w:pStyle w:val="Code"/>
      </w:pPr>
    </w:p>
    <w:p w:rsidR="00A4385D" w:rsidRDefault="005A5FB1">
      <w:pPr>
        <w:pStyle w:val="Code"/>
      </w:pPr>
      <w:r>
        <w:t xml:space="preserve">Processing   </w:t>
      </w:r>
    </w:p>
    <w:p w:rsidR="00A4385D" w:rsidRDefault="005A5FB1">
      <w:pPr>
        <w:pStyle w:val="Code"/>
      </w:pPr>
      <w:r>
        <w:t xml:space="preserve">    ...</w:t>
      </w:r>
    </w:p>
    <w:p w:rsidR="00A4385D" w:rsidRDefault="005A5FB1">
      <w:pPr>
        <w:pStyle w:val="Code"/>
      </w:pPr>
      <w:r>
        <w:t xml:space="preserve">    &gt;</w:t>
      </w:r>
      <w:r>
        <w:t xml:space="preserve"> It must process fixed layout metadata, as expressed in Fixed-Layout Properties</w:t>
      </w:r>
    </w:p>
    <w:p w:rsidR="00A4385D" w:rsidRDefault="005A5FB1">
      <w:r>
        <w:rPr>
          <w:b/>
          <w:i/>
        </w:rPr>
        <w:t>EdgeHTML Mode</w:t>
      </w:r>
    </w:p>
    <w:p w:rsidR="00A4385D" w:rsidRDefault="005A5FB1">
      <w:r>
        <w:t xml:space="preserve">The </w:t>
      </w:r>
      <w:r>
        <w:rPr>
          <w:rStyle w:val="InlineCode"/>
        </w:rPr>
        <w:t>page-spread-</w:t>
      </w:r>
      <w:r>
        <w:t xml:space="preserve"> Fixed-Layout Properties are ignored.</w:t>
      </w:r>
    </w:p>
    <w:p w:rsidR="00A4385D" w:rsidRDefault="00A4385D"/>
    <w:p w:rsidR="00A4385D" w:rsidRDefault="005A5FB1">
      <w:r>
        <w:t>V0006: The rendition:viewport Fixed-Layout Property is ignored</w:t>
      </w:r>
    </w:p>
    <w:p w:rsidR="00A4385D" w:rsidRDefault="005A5FB1">
      <w:r>
        <w:t>The specification states:</w:t>
      </w:r>
    </w:p>
    <w:p w:rsidR="00A4385D" w:rsidRDefault="005A5FB1">
      <w:pPr>
        <w:pStyle w:val="Code"/>
      </w:pPr>
      <w:r>
        <w:t>› 3.3 Reading Syst</w:t>
      </w:r>
      <w:r>
        <w:t>em Conformance</w:t>
      </w:r>
    </w:p>
    <w:p w:rsidR="00A4385D" w:rsidRDefault="00A4385D">
      <w:pPr>
        <w:pStyle w:val="Code"/>
      </w:pPr>
    </w:p>
    <w:p w:rsidR="00A4385D" w:rsidRDefault="005A5FB1">
      <w:pPr>
        <w:pStyle w:val="Code"/>
      </w:pPr>
      <w:r>
        <w:t>An EPUB Reading System must meet all of the following criteria:</w:t>
      </w:r>
    </w:p>
    <w:p w:rsidR="00A4385D" w:rsidRDefault="00A4385D">
      <w:pPr>
        <w:pStyle w:val="Code"/>
      </w:pPr>
    </w:p>
    <w:p w:rsidR="00A4385D" w:rsidRDefault="005A5FB1">
      <w:pPr>
        <w:pStyle w:val="Code"/>
      </w:pPr>
      <w:r>
        <w:t xml:space="preserve">Processing   </w:t>
      </w:r>
    </w:p>
    <w:p w:rsidR="00A4385D" w:rsidRDefault="005A5FB1">
      <w:pPr>
        <w:pStyle w:val="Code"/>
      </w:pPr>
      <w:r>
        <w:t xml:space="preserve">    ...</w:t>
      </w:r>
    </w:p>
    <w:p w:rsidR="00A4385D" w:rsidRDefault="005A5FB1">
      <w:pPr>
        <w:pStyle w:val="Code"/>
      </w:pPr>
      <w:r>
        <w:t xml:space="preserve">    &gt; It must process fixed layout metadata, as expressed in Fixed-Layout Properties</w:t>
      </w:r>
    </w:p>
    <w:p w:rsidR="00A4385D" w:rsidRDefault="005A5FB1">
      <w:r>
        <w:rPr>
          <w:b/>
          <w:i/>
        </w:rPr>
        <w:t>EdgeHTML Mode</w:t>
      </w:r>
    </w:p>
    <w:p w:rsidR="00A4385D" w:rsidRDefault="005A5FB1">
      <w:r>
        <w:t xml:space="preserve">The </w:t>
      </w:r>
      <w:r>
        <w:rPr>
          <w:rStyle w:val="InlineCode"/>
        </w:rPr>
        <w:t>rendition:viewport</w:t>
      </w:r>
      <w:r>
        <w:t xml:space="preserve"> Fixed-Layout Property is ignore</w:t>
      </w:r>
      <w:r>
        <w:t>d.</w:t>
      </w:r>
    </w:p>
    <w:p w:rsidR="00A4385D" w:rsidRDefault="00A4385D"/>
    <w:p w:rsidR="00A4385D" w:rsidRDefault="005A5FB1">
      <w:pPr>
        <w:pStyle w:val="Heading3"/>
      </w:pPr>
      <w:bookmarkStart w:id="25" w:name="section_e72f64bf1111111181d4ef4dbf744157"/>
      <w:bookmarkStart w:id="26" w:name="_Toc477342761"/>
      <w:r>
        <w:t>[W3C-EPUB3] Section 3.4.4. The DCMES title Element</w:t>
      </w:r>
      <w:bookmarkEnd w:id="25"/>
      <w:bookmarkEnd w:id="26"/>
    </w:p>
    <w:p w:rsidR="00A4385D" w:rsidRDefault="005A5FB1">
      <w:r>
        <w:t>V0007: Leading and trailing whitespace is not trimmed</w:t>
      </w:r>
    </w:p>
    <w:p w:rsidR="00A4385D" w:rsidRDefault="005A5FB1">
      <w:r>
        <w:t>The specification states:</w:t>
      </w:r>
    </w:p>
    <w:p w:rsidR="00A4385D" w:rsidRDefault="005A5FB1">
      <w:pPr>
        <w:pStyle w:val="Code"/>
      </w:pPr>
      <w:r>
        <w:t>› 3.4.4 The DCMES title Element</w:t>
      </w:r>
    </w:p>
    <w:p w:rsidR="00A4385D" w:rsidRDefault="00A4385D">
      <w:pPr>
        <w:pStyle w:val="Code"/>
      </w:pPr>
    </w:p>
    <w:p w:rsidR="00A4385D" w:rsidRDefault="005A5FB1">
      <w:pPr>
        <w:pStyle w:val="Code"/>
      </w:pPr>
      <w:r>
        <w:t>The [DCMES] title element represents an instance of a name given to the EPUB Publication</w:t>
      </w:r>
      <w:r>
        <w:t>.</w:t>
      </w:r>
    </w:p>
    <w:p w:rsidR="00A4385D" w:rsidRDefault="005A5FB1">
      <w:pPr>
        <w:pStyle w:val="Code"/>
      </w:pPr>
      <w:r>
        <w:t xml:space="preserve">... </w:t>
      </w:r>
    </w:p>
    <w:p w:rsidR="00A4385D" w:rsidRDefault="005A5FB1">
      <w:pPr>
        <w:pStyle w:val="Code"/>
      </w:pPr>
      <w:r>
        <w:t xml:space="preserve">Reading Systems must trim all leading and trailing whitespace from the element value, as </w:t>
      </w:r>
    </w:p>
    <w:p w:rsidR="00A4385D" w:rsidRDefault="005A5FB1">
      <w:pPr>
        <w:pStyle w:val="Code"/>
      </w:pPr>
      <w:r>
        <w:t>defined by the XML specification [XML], before processing the value.</w:t>
      </w:r>
    </w:p>
    <w:p w:rsidR="00A4385D" w:rsidRDefault="005A5FB1">
      <w:r>
        <w:rPr>
          <w:b/>
          <w:i/>
        </w:rPr>
        <w:t>EdgeHTML Mode</w:t>
      </w:r>
    </w:p>
    <w:p w:rsidR="00A4385D" w:rsidRDefault="005A5FB1">
      <w:r>
        <w:t>Leading and trailing whitespace is not trimmed.</w:t>
      </w:r>
    </w:p>
    <w:p w:rsidR="00A4385D" w:rsidRDefault="00A4385D"/>
    <w:p w:rsidR="00A4385D" w:rsidRDefault="005A5FB1">
      <w:pPr>
        <w:pStyle w:val="Heading3"/>
      </w:pPr>
      <w:bookmarkStart w:id="27" w:name="section_5e372e5311111111b9db1269511998a2"/>
      <w:bookmarkStart w:id="28" w:name="_Toc477342762"/>
      <w:r>
        <w:t>[W3C-EPUB3] Section 3.4.5. The DCMES language Element</w:t>
      </w:r>
      <w:bookmarkEnd w:id="27"/>
      <w:bookmarkEnd w:id="28"/>
    </w:p>
    <w:p w:rsidR="00A4385D" w:rsidRDefault="005A5FB1">
      <w:r>
        <w:t>V0008: Leading and trailing whitespace is not trimmed</w:t>
      </w:r>
    </w:p>
    <w:p w:rsidR="00A4385D" w:rsidRDefault="005A5FB1">
      <w:r>
        <w:t>The specification states:</w:t>
      </w:r>
    </w:p>
    <w:p w:rsidR="00A4385D" w:rsidRDefault="005A5FB1">
      <w:pPr>
        <w:pStyle w:val="Code"/>
      </w:pPr>
      <w:r>
        <w:t>› 3.4.5 The DCMES language Element</w:t>
      </w:r>
    </w:p>
    <w:p w:rsidR="00A4385D" w:rsidRDefault="00A4385D">
      <w:pPr>
        <w:pStyle w:val="Code"/>
      </w:pPr>
    </w:p>
    <w:p w:rsidR="00A4385D" w:rsidRDefault="005A5FB1">
      <w:pPr>
        <w:pStyle w:val="Code"/>
      </w:pPr>
      <w:r>
        <w:t>The [DCMES] language element specifies the language of the content of the given Rendit</w:t>
      </w:r>
      <w:r>
        <w:t>ion.</w:t>
      </w:r>
    </w:p>
    <w:p w:rsidR="00A4385D" w:rsidRDefault="005A5FB1">
      <w:pPr>
        <w:pStyle w:val="Code"/>
      </w:pPr>
      <w:r>
        <w:t>...</w:t>
      </w:r>
    </w:p>
    <w:p w:rsidR="00A4385D" w:rsidRDefault="005A5FB1">
      <w:pPr>
        <w:pStyle w:val="Code"/>
      </w:pPr>
      <w:r>
        <w:t xml:space="preserve">Reading Systems must trim all leading and trailing whitespace from the element value, as </w:t>
      </w:r>
    </w:p>
    <w:p w:rsidR="00A4385D" w:rsidRDefault="005A5FB1">
      <w:pPr>
        <w:pStyle w:val="Code"/>
      </w:pPr>
      <w:r>
        <w:t>defined by the XML specification [XML], before processing the value.</w:t>
      </w:r>
    </w:p>
    <w:p w:rsidR="00A4385D" w:rsidRDefault="005A5FB1">
      <w:r>
        <w:rPr>
          <w:b/>
          <w:i/>
        </w:rPr>
        <w:t>EdgeHTML Mode</w:t>
      </w:r>
    </w:p>
    <w:p w:rsidR="00A4385D" w:rsidRDefault="005A5FB1">
      <w:r>
        <w:t>Leading and trailing whitespace is not trimmed.</w:t>
      </w:r>
    </w:p>
    <w:p w:rsidR="00A4385D" w:rsidRDefault="00A4385D"/>
    <w:p w:rsidR="00A4385D" w:rsidRDefault="005A5FB1">
      <w:pPr>
        <w:pStyle w:val="Heading3"/>
      </w:pPr>
      <w:bookmarkStart w:id="29" w:name="section_020f14f011111111b13674f0ff6829bd"/>
      <w:bookmarkStart w:id="30" w:name="_Toc477342763"/>
      <w:r>
        <w:lastRenderedPageBreak/>
        <w:t>[W3C-EPUB3] Section 3.4.6. The DCMES Optional Elements</w:t>
      </w:r>
      <w:bookmarkEnd w:id="29"/>
      <w:bookmarkEnd w:id="30"/>
    </w:p>
    <w:p w:rsidR="00A4385D" w:rsidRDefault="005A5FB1">
      <w:r>
        <w:t>V0009: Leading and trailing whitespace is not trimmed</w:t>
      </w:r>
    </w:p>
    <w:p w:rsidR="00A4385D" w:rsidRDefault="005A5FB1">
      <w:r>
        <w:t>The specification states:</w:t>
      </w:r>
    </w:p>
    <w:p w:rsidR="00A4385D" w:rsidRDefault="005A5FB1">
      <w:pPr>
        <w:pStyle w:val="Code"/>
      </w:pPr>
      <w:r>
        <w:t>› 3.4.6 The DCMES Optional Elements</w:t>
      </w:r>
    </w:p>
    <w:p w:rsidR="00A4385D" w:rsidRDefault="00A4385D">
      <w:pPr>
        <w:pStyle w:val="Code"/>
      </w:pPr>
    </w:p>
    <w:p w:rsidR="00A4385D" w:rsidRDefault="005A5FB1">
      <w:pPr>
        <w:pStyle w:val="Code"/>
      </w:pPr>
      <w:r>
        <w:t>All elements from the [DCMES] element set — except for identifier, language and titl</w:t>
      </w:r>
      <w:r>
        <w:t xml:space="preserve">e, as </w:t>
      </w:r>
    </w:p>
    <w:p w:rsidR="00A4385D" w:rsidRDefault="005A5FB1">
      <w:pPr>
        <w:pStyle w:val="Code"/>
      </w:pPr>
      <w:r>
        <w:t xml:space="preserve">defined above — are designated as optional. These elements all conform to the following </w:t>
      </w:r>
    </w:p>
    <w:p w:rsidR="00A4385D" w:rsidRDefault="005A5FB1">
      <w:pPr>
        <w:pStyle w:val="Code"/>
      </w:pPr>
      <w:r>
        <w:t>generalized definition:</w:t>
      </w:r>
    </w:p>
    <w:p w:rsidR="00A4385D" w:rsidRDefault="005A5FB1">
      <w:pPr>
        <w:pStyle w:val="Code"/>
      </w:pPr>
      <w:r>
        <w:t>...</w:t>
      </w:r>
    </w:p>
    <w:p w:rsidR="00A4385D" w:rsidRDefault="005A5FB1">
      <w:pPr>
        <w:pStyle w:val="Code"/>
      </w:pPr>
      <w:r>
        <w:t xml:space="preserve">Reading Systems must trim all leading and trailing whitespace from the element value, as </w:t>
      </w:r>
    </w:p>
    <w:p w:rsidR="00A4385D" w:rsidRDefault="005A5FB1">
      <w:pPr>
        <w:pStyle w:val="Code"/>
      </w:pPr>
      <w:r>
        <w:t>defined by the XML specification [XML], be</w:t>
      </w:r>
      <w:r>
        <w:t>fore processing the value.</w:t>
      </w:r>
    </w:p>
    <w:p w:rsidR="00A4385D" w:rsidRDefault="005A5FB1">
      <w:r>
        <w:rPr>
          <w:b/>
          <w:i/>
        </w:rPr>
        <w:t>EdgeHTML Mode</w:t>
      </w:r>
    </w:p>
    <w:p w:rsidR="00A4385D" w:rsidRDefault="005A5FB1">
      <w:r>
        <w:t>Leading and trailing whitespace is not trimmed.</w:t>
      </w:r>
    </w:p>
    <w:p w:rsidR="00A4385D" w:rsidRDefault="00A4385D"/>
    <w:p w:rsidR="00A4385D" w:rsidRDefault="005A5FB1">
      <w:pPr>
        <w:pStyle w:val="Heading3"/>
      </w:pPr>
      <w:bookmarkStart w:id="31" w:name="section_3971143e11111111aaa2a37413715ba5"/>
      <w:bookmarkStart w:id="32" w:name="_Toc477342764"/>
      <w:r>
        <w:t>[W3C-EPUB3] Section 3.4.7. The meta Element</w:t>
      </w:r>
      <w:bookmarkEnd w:id="31"/>
      <w:bookmarkEnd w:id="32"/>
    </w:p>
    <w:p w:rsidR="00A4385D" w:rsidRDefault="005A5FB1">
      <w:r>
        <w:t>V0010: Leading and trailing whitespace is not trimmed</w:t>
      </w:r>
    </w:p>
    <w:p w:rsidR="00A4385D" w:rsidRDefault="005A5FB1">
      <w:r>
        <w:t>The specification states:</w:t>
      </w:r>
    </w:p>
    <w:p w:rsidR="00A4385D" w:rsidRDefault="005A5FB1">
      <w:pPr>
        <w:pStyle w:val="Code"/>
      </w:pPr>
      <w:r>
        <w:t>› 3.4.7 The meta Element</w:t>
      </w:r>
    </w:p>
    <w:p w:rsidR="00A4385D" w:rsidRDefault="00A4385D">
      <w:pPr>
        <w:pStyle w:val="Code"/>
      </w:pPr>
    </w:p>
    <w:p w:rsidR="00A4385D" w:rsidRDefault="005A5FB1">
      <w:pPr>
        <w:pStyle w:val="Code"/>
      </w:pPr>
      <w:r>
        <w:t xml:space="preserve">The meta element provides a generic means of including package metadata, allowing the </w:t>
      </w:r>
    </w:p>
    <w:p w:rsidR="00A4385D" w:rsidRDefault="005A5FB1">
      <w:pPr>
        <w:pStyle w:val="Code"/>
      </w:pPr>
      <w:r>
        <w:t xml:space="preserve">expression of primary metadata about the package or content and refinement of that </w:t>
      </w:r>
    </w:p>
    <w:p w:rsidR="00A4385D" w:rsidRDefault="005A5FB1">
      <w:pPr>
        <w:pStyle w:val="Code"/>
      </w:pPr>
      <w:r>
        <w:t>metadata.</w:t>
      </w:r>
    </w:p>
    <w:p w:rsidR="00A4385D" w:rsidRDefault="005A5FB1">
      <w:pPr>
        <w:pStyle w:val="Code"/>
      </w:pPr>
      <w:r>
        <w:t>...</w:t>
      </w:r>
    </w:p>
    <w:p w:rsidR="00A4385D" w:rsidRDefault="005A5FB1">
      <w:pPr>
        <w:pStyle w:val="Code"/>
      </w:pPr>
      <w:r>
        <w:t>Unless an individual property explicitly defines a different whitespace</w:t>
      </w:r>
      <w:r>
        <w:t xml:space="preserve"> normalization </w:t>
      </w:r>
    </w:p>
    <w:p w:rsidR="00A4385D" w:rsidRDefault="005A5FB1">
      <w:pPr>
        <w:pStyle w:val="Code"/>
      </w:pPr>
      <w:r>
        <w:t xml:space="preserve">algorithm, Reading Systems must trim all leading and trailing whitespace from the meta </w:t>
      </w:r>
    </w:p>
    <w:p w:rsidR="00A4385D" w:rsidRDefault="005A5FB1">
      <w:pPr>
        <w:pStyle w:val="Code"/>
      </w:pPr>
      <w:r>
        <w:t>element values, as defined by the XML specification [XML], before further processing them.</w:t>
      </w:r>
    </w:p>
    <w:p w:rsidR="00A4385D" w:rsidRDefault="005A5FB1">
      <w:r>
        <w:rPr>
          <w:b/>
          <w:i/>
        </w:rPr>
        <w:t>EdgeHTML Mode</w:t>
      </w:r>
    </w:p>
    <w:p w:rsidR="00A4385D" w:rsidRDefault="005A5FB1">
      <w:r>
        <w:t>Leading and trailing whitespace is not trimmed.</w:t>
      </w:r>
    </w:p>
    <w:p w:rsidR="00A4385D" w:rsidRDefault="00A4385D"/>
    <w:p w:rsidR="00A4385D" w:rsidRDefault="005A5FB1">
      <w:pPr>
        <w:pStyle w:val="Heading3"/>
      </w:pPr>
      <w:bookmarkStart w:id="33" w:name="section_ba9d802e11111111b50ac1eae975ebed"/>
      <w:bookmarkStart w:id="34" w:name="_Toc477342765"/>
      <w:r>
        <w:t>[W3C-EPUB3] Section 3.4.12. The spine Element</w:t>
      </w:r>
      <w:bookmarkEnd w:id="33"/>
      <w:bookmarkEnd w:id="34"/>
    </w:p>
    <w:p w:rsidR="00A4385D" w:rsidRDefault="005A5FB1">
      <w:r>
        <w:t>V0011: If the navigation document is not present in an EPUB3 publication, the NCX is used</w:t>
      </w:r>
    </w:p>
    <w:p w:rsidR="00A4385D" w:rsidRDefault="005A5FB1">
      <w:r>
        <w:t>The specification states:</w:t>
      </w:r>
    </w:p>
    <w:p w:rsidR="00A4385D" w:rsidRDefault="005A5FB1">
      <w:pPr>
        <w:pStyle w:val="Code"/>
      </w:pPr>
      <w:r>
        <w:t>› 3.4.12 The spine Element</w:t>
      </w:r>
    </w:p>
    <w:p w:rsidR="00A4385D" w:rsidRDefault="00A4385D">
      <w:pPr>
        <w:pStyle w:val="Code"/>
      </w:pPr>
    </w:p>
    <w:p w:rsidR="00A4385D" w:rsidRDefault="005A5FB1">
      <w:pPr>
        <w:pStyle w:val="Code"/>
      </w:pPr>
      <w:r>
        <w:t>The spine element defines the default reading order of the given</w:t>
      </w:r>
      <w:r>
        <w:t xml:space="preserve"> Rendition of the EPUB </w:t>
      </w:r>
    </w:p>
    <w:p w:rsidR="00A4385D" w:rsidRDefault="005A5FB1">
      <w:pPr>
        <w:pStyle w:val="Code"/>
      </w:pPr>
      <w:r>
        <w:t xml:space="preserve">Publication content by defining an ordered list of manifest item references.   </w:t>
      </w:r>
    </w:p>
    <w:p w:rsidR="00A4385D" w:rsidRDefault="005A5FB1">
      <w:pPr>
        <w:pStyle w:val="Code"/>
      </w:pPr>
      <w:r>
        <w:t>...</w:t>
      </w:r>
    </w:p>
    <w:p w:rsidR="00A4385D" w:rsidRDefault="005A5FB1">
      <w:pPr>
        <w:pStyle w:val="Code"/>
      </w:pPr>
      <w:r>
        <w:t>› NCX Superseded</w:t>
      </w:r>
    </w:p>
    <w:p w:rsidR="00A4385D" w:rsidRDefault="00A4385D">
      <w:pPr>
        <w:pStyle w:val="Code"/>
      </w:pPr>
    </w:p>
    <w:p w:rsidR="00A4385D" w:rsidRDefault="005A5FB1">
      <w:pPr>
        <w:pStyle w:val="Code"/>
      </w:pPr>
      <w:r>
        <w:t xml:space="preserve">The NCX feature defined in [OPF2] is superseded by the EPUB Navigation Document </w:t>
      </w:r>
    </w:p>
    <w:p w:rsidR="00A4385D" w:rsidRDefault="005A5FB1">
      <w:pPr>
        <w:pStyle w:val="Code"/>
      </w:pPr>
      <w:r>
        <w:t>[ContentDocs301]. EPUB 3 Publications may include</w:t>
      </w:r>
      <w:r>
        <w:t xml:space="preserve"> an NCX (as defined in OPF 2.0.1) for </w:t>
      </w:r>
    </w:p>
    <w:p w:rsidR="00A4385D" w:rsidRDefault="005A5FB1">
      <w:pPr>
        <w:pStyle w:val="Code"/>
      </w:pPr>
      <w:r>
        <w:t xml:space="preserve">EPUB 2 Reading System forwards compatibility purposes, but EPUB 3 Reading Systems must </w:t>
      </w:r>
    </w:p>
    <w:p w:rsidR="00A4385D" w:rsidRDefault="005A5FB1">
      <w:pPr>
        <w:pStyle w:val="Code"/>
      </w:pPr>
      <w:r>
        <w:lastRenderedPageBreak/>
        <w:t>ignore the NCX.</w:t>
      </w:r>
    </w:p>
    <w:p w:rsidR="00A4385D" w:rsidRDefault="005A5FB1">
      <w:r>
        <w:rPr>
          <w:b/>
          <w:i/>
        </w:rPr>
        <w:t>EdgeHTML Mode</w:t>
      </w:r>
    </w:p>
    <w:p w:rsidR="00A4385D" w:rsidRDefault="005A5FB1">
      <w:r>
        <w:t>If the navigation document is not present in an EPUB3 publication, the NCX is used.</w:t>
      </w:r>
    </w:p>
    <w:p w:rsidR="00A4385D" w:rsidRDefault="00A4385D"/>
    <w:p w:rsidR="00A4385D" w:rsidRDefault="005A5FB1">
      <w:pPr>
        <w:pStyle w:val="Heading3"/>
      </w:pPr>
      <w:bookmarkStart w:id="35" w:name="section_7bc9c1fa11111111b961d09ddbd8569c"/>
      <w:bookmarkStart w:id="36" w:name="_Toc477342766"/>
      <w:r>
        <w:t>[W3C-EPUB3] Section 3.4.14. The guide Element [DEPRECATED]</w:t>
      </w:r>
      <w:bookmarkEnd w:id="35"/>
      <w:bookmarkEnd w:id="36"/>
    </w:p>
    <w:p w:rsidR="00A4385D" w:rsidRDefault="005A5FB1">
      <w:r>
        <w:t>V0012: The guide element is used as a fallback when the EPUB 3 landmarks are not present</w:t>
      </w:r>
    </w:p>
    <w:p w:rsidR="00A4385D" w:rsidRDefault="005A5FB1">
      <w:r>
        <w:t>The specification states:</w:t>
      </w:r>
    </w:p>
    <w:p w:rsidR="00A4385D" w:rsidRDefault="005A5FB1">
      <w:pPr>
        <w:pStyle w:val="Code"/>
      </w:pPr>
      <w:r>
        <w:t>› 3.4.14 The guide Element [DEPRECATED]</w:t>
      </w:r>
    </w:p>
    <w:p w:rsidR="00A4385D" w:rsidRDefault="00A4385D">
      <w:pPr>
        <w:pStyle w:val="Code"/>
      </w:pPr>
    </w:p>
    <w:p w:rsidR="00A4385D" w:rsidRDefault="005A5FB1">
      <w:pPr>
        <w:pStyle w:val="Code"/>
      </w:pPr>
      <w:r>
        <w:t>The guide element [OPF2] is deprecated in</w:t>
      </w:r>
      <w:r>
        <w:t xml:space="preserve"> favor of the landmarks feature in the EPUB </w:t>
      </w:r>
    </w:p>
    <w:p w:rsidR="00A4385D" w:rsidRDefault="005A5FB1">
      <w:pPr>
        <w:pStyle w:val="Code"/>
      </w:pPr>
      <w:r>
        <w:t xml:space="preserve">Navigation Document. Refer to The landmarks nav Element [ContentDocs301] for more </w:t>
      </w:r>
    </w:p>
    <w:p w:rsidR="00A4385D" w:rsidRDefault="005A5FB1">
      <w:pPr>
        <w:pStyle w:val="Code"/>
      </w:pPr>
      <w:r>
        <w:t>information.</w:t>
      </w:r>
    </w:p>
    <w:p w:rsidR="00A4385D" w:rsidRDefault="00A4385D">
      <w:pPr>
        <w:pStyle w:val="Code"/>
      </w:pPr>
    </w:p>
    <w:p w:rsidR="00A4385D" w:rsidRDefault="005A5FB1">
      <w:pPr>
        <w:pStyle w:val="Code"/>
      </w:pPr>
      <w:r>
        <w:t xml:space="preserve">Authors may include the guide element in the Package Document for EPUB 2 Reading System </w:t>
      </w:r>
    </w:p>
    <w:p w:rsidR="00A4385D" w:rsidRDefault="005A5FB1">
      <w:pPr>
        <w:pStyle w:val="Code"/>
      </w:pPr>
      <w:r>
        <w:t xml:space="preserve">forwards compatibility purposes. EPUB 3 Reading Systems must ignore the guide element </w:t>
      </w:r>
    </w:p>
    <w:p w:rsidR="00A4385D" w:rsidRDefault="005A5FB1">
      <w:pPr>
        <w:pStyle w:val="Code"/>
      </w:pPr>
      <w:r>
        <w:t xml:space="preserve">when provided in EPUB 3 Publications whose EPUB Navigation Document includes the </w:t>
      </w:r>
    </w:p>
    <w:p w:rsidR="00A4385D" w:rsidRDefault="005A5FB1">
      <w:pPr>
        <w:pStyle w:val="Code"/>
      </w:pPr>
      <w:r>
        <w:t>landmarks feature.</w:t>
      </w:r>
    </w:p>
    <w:p w:rsidR="00A4385D" w:rsidRDefault="005A5FB1">
      <w:r>
        <w:rPr>
          <w:b/>
          <w:i/>
        </w:rPr>
        <w:t>EdgeHTML Mode</w:t>
      </w:r>
    </w:p>
    <w:p w:rsidR="00A4385D" w:rsidRDefault="005A5FB1">
      <w:r>
        <w:t xml:space="preserve">The </w:t>
      </w:r>
      <w:r>
        <w:rPr>
          <w:rStyle w:val="InlineCode"/>
        </w:rPr>
        <w:t>guide</w:t>
      </w:r>
      <w:r>
        <w:t xml:space="preserve"> element is used as a fallback when the EPUB </w:t>
      </w:r>
      <w:r>
        <w:t>3 landmarks are not present.</w:t>
      </w:r>
    </w:p>
    <w:p w:rsidR="00A4385D" w:rsidRDefault="00A4385D"/>
    <w:p w:rsidR="00A4385D" w:rsidRDefault="005A5FB1">
      <w:pPr>
        <w:pStyle w:val="Heading3"/>
      </w:pPr>
      <w:bookmarkStart w:id="37" w:name="section_b86efbb7111111118fd5f07eac998d25"/>
      <w:bookmarkStart w:id="38" w:name="_Toc477342767"/>
      <w:r>
        <w:t>[W3C-EPUB3] Section 3.4.15. The bindings Element</w:t>
      </w:r>
      <w:bookmarkEnd w:id="37"/>
      <w:bookmarkEnd w:id="38"/>
    </w:p>
    <w:p w:rsidR="00A4385D" w:rsidRDefault="005A5FB1">
      <w:r>
        <w:t>V0013: The bindings element is not supported and is ignored</w:t>
      </w:r>
    </w:p>
    <w:p w:rsidR="00A4385D" w:rsidRDefault="005A5FB1">
      <w:r>
        <w:t>The specification states:</w:t>
      </w:r>
    </w:p>
    <w:p w:rsidR="00A4385D" w:rsidRDefault="005A5FB1">
      <w:pPr>
        <w:pStyle w:val="Code"/>
      </w:pPr>
      <w:r>
        <w:t>› 3.4.15 The bindings Element</w:t>
      </w:r>
    </w:p>
    <w:p w:rsidR="00A4385D" w:rsidRDefault="00A4385D">
      <w:pPr>
        <w:pStyle w:val="Code"/>
      </w:pPr>
    </w:p>
    <w:p w:rsidR="00A4385D" w:rsidRDefault="005A5FB1">
      <w:pPr>
        <w:pStyle w:val="Code"/>
      </w:pPr>
      <w:r>
        <w:t>The bindings element defines a set of custom handlers for me</w:t>
      </w:r>
      <w:r>
        <w:t xml:space="preserve">dia types not supported by </w:t>
      </w:r>
    </w:p>
    <w:p w:rsidR="00A4385D" w:rsidRDefault="005A5FB1">
      <w:pPr>
        <w:pStyle w:val="Code"/>
      </w:pPr>
      <w:r>
        <w:t>this specification.</w:t>
      </w:r>
    </w:p>
    <w:p w:rsidR="00A4385D" w:rsidRDefault="005A5FB1">
      <w:r>
        <w:rPr>
          <w:b/>
          <w:i/>
        </w:rPr>
        <w:t>EdgeHTML Mode</w:t>
      </w:r>
    </w:p>
    <w:p w:rsidR="00A4385D" w:rsidRDefault="005A5FB1">
      <w:r>
        <w:t xml:space="preserve">The </w:t>
      </w:r>
      <w:r>
        <w:rPr>
          <w:rStyle w:val="InlineCode"/>
        </w:rPr>
        <w:t>bindings</w:t>
      </w:r>
      <w:r>
        <w:t xml:space="preserve"> element is not supported and is ignored.</w:t>
      </w:r>
    </w:p>
    <w:p w:rsidR="00A4385D" w:rsidRDefault="00A4385D"/>
    <w:p w:rsidR="00A4385D" w:rsidRDefault="005A5FB1">
      <w:pPr>
        <w:pStyle w:val="Heading3"/>
      </w:pPr>
      <w:bookmarkStart w:id="39" w:name="section_8ae4e485111111119d98c236b1c05ff3"/>
      <w:bookmarkStart w:id="40" w:name="_Toc477342768"/>
      <w:r>
        <w:t>[W3C-EPUB3] Section 4.2.4. The prefix Attribute</w:t>
      </w:r>
      <w:bookmarkEnd w:id="39"/>
      <w:bookmarkEnd w:id="40"/>
    </w:p>
    <w:p w:rsidR="00A4385D" w:rsidRDefault="005A5FB1">
      <w:r>
        <w:t>V0014: The prefix attribute is not supported</w:t>
      </w:r>
    </w:p>
    <w:p w:rsidR="00A4385D" w:rsidRDefault="005A5FB1">
      <w:r>
        <w:t>The specification states:</w:t>
      </w:r>
    </w:p>
    <w:p w:rsidR="00A4385D" w:rsidRDefault="005A5FB1">
      <w:pPr>
        <w:pStyle w:val="Code"/>
      </w:pPr>
      <w:r>
        <w:t>› 4.2.4 The prefix Attribute</w:t>
      </w:r>
    </w:p>
    <w:p w:rsidR="00A4385D" w:rsidRDefault="00A4385D">
      <w:pPr>
        <w:pStyle w:val="Code"/>
      </w:pPr>
    </w:p>
    <w:p w:rsidR="00A4385D" w:rsidRDefault="005A5FB1">
      <w:pPr>
        <w:pStyle w:val="Code"/>
      </w:pPr>
      <w:r>
        <w:lastRenderedPageBreak/>
        <w:t>The prefix attribute defines additional prefix mappings not reserved by the specification.</w:t>
      </w:r>
    </w:p>
    <w:p w:rsidR="00A4385D" w:rsidRDefault="005A5FB1">
      <w:r>
        <w:rPr>
          <w:b/>
          <w:i/>
        </w:rPr>
        <w:t>EdgeHTML Mode</w:t>
      </w:r>
    </w:p>
    <w:p w:rsidR="00A4385D" w:rsidRDefault="005A5FB1">
      <w:r>
        <w:t xml:space="preserve">The </w:t>
      </w:r>
      <w:r>
        <w:rPr>
          <w:rStyle w:val="InlineCode"/>
        </w:rPr>
        <w:t>prefix</w:t>
      </w:r>
      <w:r>
        <w:t xml:space="preserve"> attribute is not supported.</w:t>
      </w:r>
    </w:p>
    <w:p w:rsidR="00A4385D" w:rsidRDefault="00A4385D"/>
    <w:p w:rsidR="00A4385D" w:rsidRDefault="005A5FB1">
      <w:pPr>
        <w:pStyle w:val="Heading3"/>
      </w:pPr>
      <w:bookmarkStart w:id="41" w:name="section_8febf59e11111111a669afbadf4cbb4b"/>
      <w:bookmarkStart w:id="42" w:name="_Toc477342769"/>
      <w:r>
        <w:t>[W3C-EPUB3] Section 4.3.2.1. Publication</w:t>
      </w:r>
      <w:bookmarkEnd w:id="41"/>
      <w:bookmarkEnd w:id="42"/>
    </w:p>
    <w:p w:rsidR="00A4385D" w:rsidRDefault="005A5FB1">
      <w:r>
        <w:t>V0015: meta elements that use the refine</w:t>
      </w:r>
      <w:r>
        <w:t>s attribute to modify publication package data are not supported</w:t>
      </w:r>
    </w:p>
    <w:p w:rsidR="00A4385D" w:rsidRDefault="005A5FB1">
      <w:r>
        <w:t>The specification states:</w:t>
      </w:r>
    </w:p>
    <w:p w:rsidR="00A4385D" w:rsidRDefault="005A5FB1">
      <w:pPr>
        <w:pStyle w:val="Code"/>
      </w:pPr>
      <w:r>
        <w:t>› 4.3.2 Metadata meta Properties</w:t>
      </w:r>
    </w:p>
    <w:p w:rsidR="00A4385D" w:rsidRDefault="00A4385D">
      <w:pPr>
        <w:pStyle w:val="Code"/>
      </w:pPr>
    </w:p>
    <w:p w:rsidR="00A4385D" w:rsidRDefault="005A5FB1">
      <w:pPr>
        <w:pStyle w:val="Code"/>
      </w:pPr>
      <w:r>
        <w:t xml:space="preserve">The meta element properties enhance Rendition metadata by providing additional level(s) </w:t>
      </w:r>
    </w:p>
    <w:p w:rsidR="00A4385D" w:rsidRDefault="005A5FB1">
      <w:pPr>
        <w:pStyle w:val="Code"/>
      </w:pPr>
      <w:r>
        <w:t>of detail.</w:t>
      </w:r>
    </w:p>
    <w:p w:rsidR="00A4385D" w:rsidRDefault="005A5FB1">
      <w:pPr>
        <w:pStyle w:val="Code"/>
      </w:pPr>
      <w:r>
        <w:t xml:space="preserve"> </w:t>
      </w:r>
    </w:p>
    <w:p w:rsidR="00A4385D" w:rsidRDefault="005A5FB1">
      <w:pPr>
        <w:pStyle w:val="Code"/>
      </w:pPr>
      <w:r>
        <w:t>These properties must referen</w:t>
      </w:r>
      <w:r>
        <w:t xml:space="preserve">ce the expression or resource they augment in the refines </w:t>
      </w:r>
    </w:p>
    <w:p w:rsidR="00A4385D" w:rsidRDefault="005A5FB1">
      <w:pPr>
        <w:pStyle w:val="Code"/>
      </w:pPr>
      <w:r>
        <w:t>attribute on their parent meta element.</w:t>
      </w:r>
    </w:p>
    <w:p w:rsidR="00A4385D" w:rsidRDefault="00A4385D">
      <w:pPr>
        <w:pStyle w:val="Code"/>
      </w:pPr>
    </w:p>
    <w:p w:rsidR="00A4385D" w:rsidRDefault="005A5FB1">
      <w:pPr>
        <w:pStyle w:val="Code"/>
      </w:pPr>
      <w:r>
        <w:t>The following tables detail the available properties.</w:t>
      </w:r>
    </w:p>
    <w:p w:rsidR="00A4385D" w:rsidRDefault="00A4385D">
      <w:pPr>
        <w:pStyle w:val="Code"/>
      </w:pPr>
    </w:p>
    <w:p w:rsidR="00A4385D" w:rsidRDefault="005A5FB1">
      <w:pPr>
        <w:pStyle w:val="Code"/>
      </w:pPr>
      <w:r>
        <w:t>› 4.3.2.1 Publication</w:t>
      </w:r>
    </w:p>
    <w:p w:rsidR="00A4385D" w:rsidRDefault="005A5FB1">
      <w:r>
        <w:rPr>
          <w:b/>
          <w:i/>
        </w:rPr>
        <w:t>EdgeHTML Mode</w:t>
      </w:r>
    </w:p>
    <w:p w:rsidR="00A4385D" w:rsidRDefault="005A5FB1">
      <w:r>
        <w:rPr>
          <w:rStyle w:val="InlineCode"/>
        </w:rPr>
        <w:t>meta</w:t>
      </w:r>
      <w:r>
        <w:t xml:space="preserve"> elements that use the </w:t>
      </w:r>
      <w:r>
        <w:rPr>
          <w:rStyle w:val="InlineCode"/>
        </w:rPr>
        <w:t>refines</w:t>
      </w:r>
      <w:r>
        <w:t xml:space="preserve"> attribute to modify publicatio</w:t>
      </w:r>
      <w:r>
        <w:t xml:space="preserve">n package data are not supported and are ignored. This includes </w:t>
      </w:r>
      <w:r>
        <w:rPr>
          <w:rStyle w:val="InlineCode"/>
        </w:rPr>
        <w:t>meta</w:t>
      </w:r>
      <w:r>
        <w:t xml:space="preserve"> elements that specify the </w:t>
      </w:r>
      <w:r>
        <w:rPr>
          <w:rStyle w:val="InlineCode"/>
        </w:rPr>
        <w:t>alternate-script</w:t>
      </w:r>
      <w:r>
        <w:t xml:space="preserve">, </w:t>
      </w:r>
      <w:r>
        <w:rPr>
          <w:rStyle w:val="InlineCode"/>
        </w:rPr>
        <w:t>belongs-to-collection</w:t>
      </w:r>
      <w:r>
        <w:t xml:space="preserve">, </w:t>
      </w:r>
      <w:r>
        <w:rPr>
          <w:rStyle w:val="InlineCode"/>
        </w:rPr>
        <w:t>collection-type</w:t>
      </w:r>
      <w:r>
        <w:t xml:space="preserve">, </w:t>
      </w:r>
      <w:r>
        <w:rPr>
          <w:rStyle w:val="InlineCode"/>
        </w:rPr>
        <w:t>display-seq</w:t>
      </w:r>
      <w:r>
        <w:t xml:space="preserve">, </w:t>
      </w:r>
      <w:r>
        <w:rPr>
          <w:rStyle w:val="InlineCode"/>
        </w:rPr>
        <w:t>file-as</w:t>
      </w:r>
      <w:r>
        <w:t xml:space="preserve">, </w:t>
      </w:r>
      <w:r>
        <w:rPr>
          <w:rStyle w:val="InlineCode"/>
        </w:rPr>
        <w:t>group-position</w:t>
      </w:r>
      <w:r>
        <w:t xml:space="preserve">, </w:t>
      </w:r>
      <w:r>
        <w:rPr>
          <w:rStyle w:val="InlineCode"/>
        </w:rPr>
        <w:t>identifier-type</w:t>
      </w:r>
      <w:r>
        <w:t xml:space="preserve">, </w:t>
      </w:r>
      <w:r>
        <w:rPr>
          <w:rStyle w:val="InlineCode"/>
        </w:rPr>
        <w:t>meta-auth</w:t>
      </w:r>
      <w:r>
        <w:t xml:space="preserve">, </w:t>
      </w:r>
      <w:r>
        <w:rPr>
          <w:rStyle w:val="InlineCode"/>
        </w:rPr>
        <w:t>role</w:t>
      </w:r>
      <w:r>
        <w:t xml:space="preserve">, </w:t>
      </w:r>
      <w:r>
        <w:rPr>
          <w:rStyle w:val="InlineCode"/>
        </w:rPr>
        <w:t>source-of</w:t>
      </w:r>
      <w:r>
        <w:t xml:space="preserve">, and </w:t>
      </w:r>
      <w:r>
        <w:rPr>
          <w:rStyle w:val="InlineCode"/>
        </w:rPr>
        <w:t>title-type</w:t>
      </w:r>
      <w:r>
        <w:t xml:space="preserve"> properties.</w:t>
      </w:r>
    </w:p>
    <w:p w:rsidR="00A4385D" w:rsidRDefault="00A4385D"/>
    <w:p w:rsidR="00A4385D" w:rsidRDefault="005A5FB1">
      <w:pPr>
        <w:pStyle w:val="Heading3"/>
      </w:pPr>
      <w:bookmarkStart w:id="43" w:name="section_dc086bdc11111111baecf64984f47895"/>
      <w:bookmarkStart w:id="44" w:name="_Toc477342770"/>
      <w:r>
        <w:t>[W3C-EPUB3] Section 4.4.2.4.2. Allowed values</w:t>
      </w:r>
      <w:bookmarkEnd w:id="43"/>
      <w:bookmarkEnd w:id="44"/>
    </w:p>
    <w:p w:rsidR="00A4385D" w:rsidRDefault="005A5FB1">
      <w:r>
        <w:t>V0016: The rendition:spread property is not supported and is ignored</w:t>
      </w:r>
    </w:p>
    <w:p w:rsidR="00A4385D" w:rsidRDefault="005A5FB1">
      <w:r>
        <w:t>The specification states:</w:t>
      </w:r>
    </w:p>
    <w:p w:rsidR="00A4385D" w:rsidRDefault="005A5FB1">
      <w:pPr>
        <w:pStyle w:val="Code"/>
      </w:pPr>
      <w:r>
        <w:t>› 4.4.2.4 The rendition:spread Property</w:t>
      </w:r>
    </w:p>
    <w:p w:rsidR="00A4385D" w:rsidRDefault="00A4385D">
      <w:pPr>
        <w:pStyle w:val="Code"/>
      </w:pPr>
    </w:p>
    <w:p w:rsidR="00A4385D" w:rsidRDefault="005A5FB1">
      <w:pPr>
        <w:pStyle w:val="Code"/>
      </w:pPr>
      <w:r>
        <w:t>› 4.4.2.4.2 Allowed values</w:t>
      </w:r>
    </w:p>
    <w:p w:rsidR="00A4385D" w:rsidRDefault="00A4385D">
      <w:pPr>
        <w:pStyle w:val="Code"/>
      </w:pPr>
    </w:p>
    <w:p w:rsidR="00A4385D" w:rsidRDefault="005A5FB1">
      <w:pPr>
        <w:pStyle w:val="Code"/>
      </w:pPr>
      <w:r>
        <w:t>The following values are defined for use with the rendition:spread property:</w:t>
      </w:r>
    </w:p>
    <w:p w:rsidR="00A4385D" w:rsidRDefault="005A5FB1">
      <w:r>
        <w:rPr>
          <w:b/>
          <w:i/>
        </w:rPr>
        <w:t>EdgeHTML Mode</w:t>
      </w:r>
    </w:p>
    <w:p w:rsidR="00A4385D" w:rsidRDefault="005A5FB1">
      <w:r>
        <w:t xml:space="preserve">The </w:t>
      </w:r>
      <w:r>
        <w:rPr>
          <w:rStyle w:val="InlineCode"/>
        </w:rPr>
        <w:t>rendition:spread</w:t>
      </w:r>
      <w:r>
        <w:t xml:space="preserve"> property is not supported and is ignored.</w:t>
      </w:r>
    </w:p>
    <w:p w:rsidR="00A4385D" w:rsidRDefault="00A4385D"/>
    <w:p w:rsidR="00A4385D" w:rsidRDefault="005A5FB1">
      <w:pPr>
        <w:pStyle w:val="Heading3"/>
      </w:pPr>
      <w:bookmarkStart w:id="45" w:name="section_aa1cf88e11111111a838445bfabc3f78"/>
      <w:bookmarkStart w:id="46" w:name="_Toc477342771"/>
      <w:r>
        <w:lastRenderedPageBreak/>
        <w:t>[W3C-EPUB3] Section 4.4.2.4.3. Spine Overrides</w:t>
      </w:r>
      <w:bookmarkEnd w:id="45"/>
      <w:bookmarkEnd w:id="46"/>
    </w:p>
    <w:p w:rsidR="00A4385D" w:rsidRDefault="005A5FB1">
      <w:r>
        <w:t xml:space="preserve">V0017: The rendition:spread property is not supported </w:t>
      </w:r>
      <w:r>
        <w:t>and is ignored</w:t>
      </w:r>
    </w:p>
    <w:p w:rsidR="00A4385D" w:rsidRDefault="005A5FB1">
      <w:r>
        <w:t>The specification states:</w:t>
      </w:r>
    </w:p>
    <w:p w:rsidR="00A4385D" w:rsidRDefault="005A5FB1">
      <w:pPr>
        <w:pStyle w:val="Code"/>
      </w:pPr>
      <w:r>
        <w:t>› 4.4.2.4 The rendition:spread Property</w:t>
      </w:r>
    </w:p>
    <w:p w:rsidR="00A4385D" w:rsidRDefault="00A4385D">
      <w:pPr>
        <w:pStyle w:val="Code"/>
      </w:pPr>
    </w:p>
    <w:p w:rsidR="00A4385D" w:rsidRDefault="005A5FB1">
      <w:pPr>
        <w:pStyle w:val="Code"/>
      </w:pPr>
      <w:r>
        <w:t>› 4.4.2.4.3 Spine Overrides</w:t>
      </w:r>
    </w:p>
    <w:p w:rsidR="00A4385D" w:rsidRDefault="00A4385D">
      <w:pPr>
        <w:pStyle w:val="Code"/>
      </w:pPr>
    </w:p>
    <w:p w:rsidR="00A4385D" w:rsidRDefault="005A5FB1">
      <w:pPr>
        <w:pStyle w:val="Code"/>
      </w:pPr>
      <w:r>
        <w:t xml:space="preserve">The rendition:spread-landscape, rendition:spread-portrait, rendition:spread-both, </w:t>
      </w:r>
    </w:p>
    <w:p w:rsidR="00A4385D" w:rsidRDefault="005A5FB1">
      <w:pPr>
        <w:pStyle w:val="Code"/>
      </w:pPr>
      <w:r>
        <w:t>rendition:spread-auto and rendition:spread-none properties may</w:t>
      </w:r>
      <w:r>
        <w:t xml:space="preserve"> be specified locally on </w:t>
      </w:r>
    </w:p>
    <w:p w:rsidR="00A4385D" w:rsidRDefault="005A5FB1">
      <w:pPr>
        <w:pStyle w:val="Code"/>
      </w:pPr>
      <w:r>
        <w:t xml:space="preserve">spine itemref elements, and will, in such cases, override the global value for the given </w:t>
      </w:r>
    </w:p>
    <w:p w:rsidR="00A4385D" w:rsidRDefault="005A5FB1">
      <w:pPr>
        <w:pStyle w:val="Code"/>
      </w:pPr>
      <w:r>
        <w:t>spine item.</w:t>
      </w:r>
    </w:p>
    <w:p w:rsidR="00A4385D" w:rsidRDefault="005A5FB1">
      <w:r>
        <w:rPr>
          <w:b/>
          <w:i/>
        </w:rPr>
        <w:t>EdgeHTML Mode</w:t>
      </w:r>
    </w:p>
    <w:p w:rsidR="00A4385D" w:rsidRDefault="005A5FB1">
      <w:r>
        <w:t xml:space="preserve">The </w:t>
      </w:r>
      <w:r>
        <w:rPr>
          <w:rStyle w:val="InlineCode"/>
        </w:rPr>
        <w:t>rendition:spread</w:t>
      </w:r>
      <w:r>
        <w:t xml:space="preserve"> property is not supported and is ignored.</w:t>
      </w:r>
    </w:p>
    <w:p w:rsidR="00A4385D" w:rsidRDefault="00A4385D"/>
    <w:p w:rsidR="00A4385D" w:rsidRDefault="005A5FB1">
      <w:pPr>
        <w:pStyle w:val="Heading3"/>
      </w:pPr>
      <w:bookmarkStart w:id="47" w:name="section_554bcfa2111111119979637b49b1dba2"/>
      <w:bookmarkStart w:id="48" w:name="_Toc477342772"/>
      <w:r>
        <w:t>[W3C-EPUB3] Section 5.2.2. Manifest Fallbacks</w:t>
      </w:r>
      <w:bookmarkEnd w:id="47"/>
      <w:bookmarkEnd w:id="48"/>
    </w:p>
    <w:p w:rsidR="00A4385D" w:rsidRDefault="005A5FB1">
      <w:r>
        <w:t>V001</w:t>
      </w:r>
      <w:r>
        <w:t>8: Manifest fallbacks are not supported and are ignored</w:t>
      </w:r>
    </w:p>
    <w:p w:rsidR="00A4385D" w:rsidRDefault="005A5FB1">
      <w:r>
        <w:t>The specification states:</w:t>
      </w:r>
    </w:p>
    <w:p w:rsidR="00A4385D" w:rsidRDefault="005A5FB1">
      <w:pPr>
        <w:pStyle w:val="Code"/>
      </w:pPr>
      <w:r>
        <w:t>› 5.2.2 Manifest Fallbacks</w:t>
      </w:r>
    </w:p>
    <w:p w:rsidR="00A4385D" w:rsidRDefault="00A4385D">
      <w:pPr>
        <w:pStyle w:val="Code"/>
      </w:pPr>
    </w:p>
    <w:p w:rsidR="00A4385D" w:rsidRDefault="005A5FB1">
      <w:pPr>
        <w:pStyle w:val="Code"/>
      </w:pPr>
      <w:r>
        <w:t xml:space="preserve">Manifest fallbacks are provided using the fallback attribute on the manifest item element </w:t>
      </w:r>
    </w:p>
    <w:p w:rsidR="00A4385D" w:rsidRDefault="005A5FB1">
      <w:pPr>
        <w:pStyle w:val="Code"/>
      </w:pPr>
      <w:r>
        <w:t xml:space="preserve">that represents the Publication Resource. The fallback </w:t>
      </w:r>
      <w:r>
        <w:t xml:space="preserve">attribute's IDREF [XML] value must </w:t>
      </w:r>
    </w:p>
    <w:p w:rsidR="00A4385D" w:rsidRDefault="005A5FB1">
      <w:pPr>
        <w:pStyle w:val="Code"/>
      </w:pPr>
      <w:r>
        <w:t xml:space="preserve">resolve to another item in the manifest. This fallback item may itself specify another </w:t>
      </w:r>
    </w:p>
    <w:p w:rsidR="00A4385D" w:rsidRDefault="005A5FB1">
      <w:pPr>
        <w:pStyle w:val="Code"/>
      </w:pPr>
      <w:r>
        <w:t>fallback item, and so on.</w:t>
      </w:r>
    </w:p>
    <w:p w:rsidR="00A4385D" w:rsidRDefault="005A5FB1">
      <w:r>
        <w:rPr>
          <w:b/>
          <w:i/>
        </w:rPr>
        <w:t>EdgeHTML Mode</w:t>
      </w:r>
    </w:p>
    <w:p w:rsidR="00A4385D" w:rsidRDefault="005A5FB1">
      <w:r>
        <w:t>Manifest fallbacks are not supported and are ignored.</w:t>
      </w:r>
    </w:p>
    <w:p w:rsidR="00A4385D" w:rsidRDefault="00A4385D"/>
    <w:p w:rsidR="00A4385D" w:rsidRDefault="005A5FB1">
      <w:pPr>
        <w:pStyle w:val="Heading2"/>
      </w:pPr>
      <w:bookmarkStart w:id="49" w:name="section_99763ccf052f4fa0ad507d9b089bd478"/>
      <w:bookmarkStart w:id="50" w:name="_Toc477342773"/>
      <w:r>
        <w:t>Clarifications</w:t>
      </w:r>
      <w:bookmarkEnd w:id="49"/>
      <w:bookmarkEnd w:id="50"/>
    </w:p>
    <w:p w:rsidR="00A4385D" w:rsidRDefault="005A5FB1">
      <w:r>
        <w:t xml:space="preserve">The following subsections describe clarifications of the MAY and SHOULD requirements of </w:t>
      </w:r>
      <w:hyperlink r:id="rId25">
        <w:r>
          <w:rPr>
            <w:rStyle w:val="Hyperlink"/>
          </w:rPr>
          <w:t>[W3C-EPUB3]</w:t>
        </w:r>
      </w:hyperlink>
      <w:r>
        <w:t>.</w:t>
      </w:r>
    </w:p>
    <w:p w:rsidR="00A4385D" w:rsidRDefault="005A5FB1">
      <w:pPr>
        <w:pStyle w:val="Heading3"/>
      </w:pPr>
      <w:bookmarkStart w:id="51" w:name="section_77b7f59b00000000bb654556dfdf0e66"/>
      <w:bookmarkStart w:id="52" w:name="_Toc477342774"/>
      <w:r>
        <w:t>[W3C-EPUB3] Section 2.2. Reading System Conformance</w:t>
      </w:r>
      <w:bookmarkEnd w:id="51"/>
      <w:bookmarkEnd w:id="52"/>
    </w:p>
    <w:p w:rsidR="00A4385D" w:rsidRDefault="005A5FB1">
      <w:r>
        <w:t>C0001: Core Media Type application/</w:t>
      </w:r>
      <w:r>
        <w:t>smil+xml is not supported</w:t>
      </w:r>
    </w:p>
    <w:p w:rsidR="00A4385D" w:rsidRDefault="005A5FB1">
      <w:r>
        <w:t>The specification states:</w:t>
      </w:r>
    </w:p>
    <w:p w:rsidR="00A4385D" w:rsidRDefault="005A5FB1">
      <w:pPr>
        <w:pStyle w:val="Code"/>
      </w:pPr>
      <w:r>
        <w:t>&gt; 2.2 Reading System Conformance</w:t>
      </w:r>
    </w:p>
    <w:p w:rsidR="00A4385D" w:rsidRDefault="00A4385D">
      <w:pPr>
        <w:pStyle w:val="Code"/>
      </w:pPr>
    </w:p>
    <w:p w:rsidR="00A4385D" w:rsidRDefault="005A5FB1">
      <w:pPr>
        <w:pStyle w:val="Code"/>
      </w:pPr>
      <w:r>
        <w:t>An EPUB Reading System must meet all of the following criteria:</w:t>
      </w:r>
    </w:p>
    <w:p w:rsidR="00A4385D" w:rsidRDefault="00A4385D">
      <w:pPr>
        <w:pStyle w:val="Code"/>
      </w:pPr>
    </w:p>
    <w:p w:rsidR="00A4385D" w:rsidRDefault="005A5FB1">
      <w:pPr>
        <w:pStyle w:val="Code"/>
      </w:pPr>
      <w:r>
        <w:t xml:space="preserve">EPUB 3 Processing </w:t>
      </w:r>
    </w:p>
    <w:p w:rsidR="00A4385D" w:rsidRDefault="005A5FB1">
      <w:pPr>
        <w:pStyle w:val="Code"/>
      </w:pPr>
      <w:r>
        <w:t xml:space="preserve">    ...</w:t>
      </w:r>
    </w:p>
    <w:p w:rsidR="00A4385D" w:rsidRDefault="005A5FB1">
      <w:pPr>
        <w:pStyle w:val="Code"/>
      </w:pPr>
      <w:r>
        <w:t xml:space="preserve">    › Unless specified as conditional behavior in this section, it must suppor</w:t>
      </w:r>
      <w:r>
        <w:t xml:space="preserve">t all Core </w:t>
      </w:r>
    </w:p>
    <w:p w:rsidR="00A4385D" w:rsidRDefault="005A5FB1">
      <w:pPr>
        <w:pStyle w:val="Code"/>
      </w:pPr>
      <w:r>
        <w:lastRenderedPageBreak/>
        <w:t xml:space="preserve">    Media Type Resources.</w:t>
      </w:r>
    </w:p>
    <w:p w:rsidR="00A4385D" w:rsidRDefault="005A5FB1">
      <w:r>
        <w:rPr>
          <w:b/>
          <w:i/>
        </w:rPr>
        <w:t>EdgeHTML Mode</w:t>
      </w:r>
    </w:p>
    <w:p w:rsidR="00A4385D" w:rsidRDefault="005A5FB1">
      <w:r>
        <w:t xml:space="preserve">Core Media Type </w:t>
      </w:r>
      <w:r>
        <w:rPr>
          <w:rStyle w:val="InlineCode"/>
        </w:rPr>
        <w:t>application/smil+xml</w:t>
      </w:r>
      <w:r>
        <w:t xml:space="preserve"> (see section 5.1 of </w:t>
      </w:r>
      <w:hyperlink r:id="rId26">
        <w:r>
          <w:rPr>
            <w:rStyle w:val="Hyperlink"/>
          </w:rPr>
          <w:t>[W3C-EPUB3]</w:t>
        </w:r>
      </w:hyperlink>
      <w:r>
        <w:t>) is not supported.</w:t>
      </w:r>
    </w:p>
    <w:p w:rsidR="00A4385D" w:rsidRDefault="00A4385D"/>
    <w:p w:rsidR="00A4385D" w:rsidRDefault="005A5FB1">
      <w:r>
        <w:t>C0002: Embedded scripts and obfuscated fonts are not supported</w:t>
      </w:r>
    </w:p>
    <w:p w:rsidR="00A4385D" w:rsidRDefault="005A5FB1">
      <w:r>
        <w:t>The specification states:</w:t>
      </w:r>
    </w:p>
    <w:p w:rsidR="00A4385D" w:rsidRDefault="005A5FB1">
      <w:pPr>
        <w:pStyle w:val="Code"/>
      </w:pPr>
      <w:r>
        <w:t>&gt; 2.2 Reading System Conformance</w:t>
      </w:r>
    </w:p>
    <w:p w:rsidR="00A4385D" w:rsidRDefault="00A4385D">
      <w:pPr>
        <w:pStyle w:val="Code"/>
      </w:pPr>
    </w:p>
    <w:p w:rsidR="00A4385D" w:rsidRDefault="005A5FB1">
      <w:pPr>
        <w:pStyle w:val="Code"/>
      </w:pPr>
      <w:r>
        <w:t>An EPUB Reading System must meet all of the following criteria:</w:t>
      </w:r>
    </w:p>
    <w:p w:rsidR="00A4385D" w:rsidRDefault="00A4385D">
      <w:pPr>
        <w:pStyle w:val="Code"/>
      </w:pPr>
    </w:p>
    <w:p w:rsidR="00A4385D" w:rsidRDefault="005A5FB1">
      <w:pPr>
        <w:pStyle w:val="Code"/>
      </w:pPr>
      <w:r>
        <w:t xml:space="preserve">EPUB 3 Processing  </w:t>
      </w:r>
    </w:p>
    <w:p w:rsidR="00A4385D" w:rsidRDefault="005A5FB1">
      <w:pPr>
        <w:pStyle w:val="Code"/>
      </w:pPr>
      <w:r>
        <w:t xml:space="preserve">    ...</w:t>
      </w:r>
    </w:p>
    <w:p w:rsidR="00A4385D" w:rsidRDefault="005A5FB1">
      <w:pPr>
        <w:pStyle w:val="Code"/>
      </w:pPr>
      <w:r>
        <w:t xml:space="preserve">    › It may support an arbitrary set of</w:t>
      </w:r>
      <w:r>
        <w:t xml:space="preserve"> Foreign Resource types, and must process </w:t>
      </w:r>
    </w:p>
    <w:p w:rsidR="00A4385D" w:rsidRDefault="005A5FB1">
      <w:pPr>
        <w:pStyle w:val="Code"/>
      </w:pPr>
      <w:r>
        <w:t xml:space="preserve">    fallbacks for unsupported Foreign Resources as defined in Restrictions and Fallbacks </w:t>
      </w:r>
    </w:p>
    <w:p w:rsidR="00A4385D" w:rsidRDefault="005A5FB1">
      <w:pPr>
        <w:pStyle w:val="Code"/>
      </w:pPr>
      <w:r>
        <w:t xml:space="preserve">    if not.</w:t>
      </w:r>
    </w:p>
    <w:p w:rsidR="00A4385D" w:rsidRDefault="005A5FB1">
      <w:r>
        <w:rPr>
          <w:b/>
          <w:i/>
        </w:rPr>
        <w:t>EdgeHTML Mode</w:t>
      </w:r>
    </w:p>
    <w:p w:rsidR="00A4385D" w:rsidRDefault="005A5FB1">
      <w:r>
        <w:t>These Foreign Resource types are not supported: embedded scripts and obfuscated fonts.</w:t>
      </w:r>
    </w:p>
    <w:p w:rsidR="00A4385D" w:rsidRDefault="00A4385D"/>
    <w:p w:rsidR="00A4385D" w:rsidRDefault="005A5FB1">
      <w:r>
        <w:t>C0003: Media Type application/pls+xml is not supported</w:t>
      </w:r>
    </w:p>
    <w:p w:rsidR="00A4385D" w:rsidRDefault="005A5FB1">
      <w:r>
        <w:t>The specification states:</w:t>
      </w:r>
    </w:p>
    <w:p w:rsidR="00A4385D" w:rsidRDefault="005A5FB1">
      <w:pPr>
        <w:pStyle w:val="Code"/>
      </w:pPr>
      <w:r>
        <w:t>&gt; 2.2 Reading System Conformance</w:t>
      </w:r>
    </w:p>
    <w:p w:rsidR="00A4385D" w:rsidRDefault="00A4385D">
      <w:pPr>
        <w:pStyle w:val="Code"/>
      </w:pPr>
    </w:p>
    <w:p w:rsidR="00A4385D" w:rsidRDefault="005A5FB1">
      <w:pPr>
        <w:pStyle w:val="Code"/>
      </w:pPr>
      <w:r>
        <w:t>An EPUB Reading System must meet all of the following criteria:</w:t>
      </w:r>
    </w:p>
    <w:p w:rsidR="00A4385D" w:rsidRDefault="00A4385D">
      <w:pPr>
        <w:pStyle w:val="Code"/>
      </w:pPr>
    </w:p>
    <w:p w:rsidR="00A4385D" w:rsidRDefault="005A5FB1">
      <w:pPr>
        <w:pStyle w:val="Code"/>
      </w:pPr>
      <w:r>
        <w:t xml:space="preserve">EPUB 3 Processing  </w:t>
      </w:r>
    </w:p>
    <w:p w:rsidR="00A4385D" w:rsidRDefault="005A5FB1">
      <w:pPr>
        <w:pStyle w:val="Code"/>
      </w:pPr>
      <w:r>
        <w:t xml:space="preserve">    ...</w:t>
      </w:r>
    </w:p>
    <w:p w:rsidR="00A4385D" w:rsidRDefault="005A5FB1">
      <w:pPr>
        <w:pStyle w:val="Code"/>
      </w:pPr>
      <w:r>
        <w:t xml:space="preserve">    › Unless specified as conditional behavior i</w:t>
      </w:r>
      <w:r>
        <w:t xml:space="preserve">n this section, it must support all Core </w:t>
      </w:r>
    </w:p>
    <w:p w:rsidR="00A4385D" w:rsidRDefault="005A5FB1">
      <w:pPr>
        <w:pStyle w:val="Code"/>
      </w:pPr>
      <w:r>
        <w:t xml:space="preserve">    Media Type Resources.</w:t>
      </w:r>
    </w:p>
    <w:p w:rsidR="00A4385D" w:rsidRDefault="005A5FB1">
      <w:r>
        <w:rPr>
          <w:b/>
          <w:i/>
        </w:rPr>
        <w:t>EdgeHTML Mode</w:t>
      </w:r>
    </w:p>
    <w:p w:rsidR="00A4385D" w:rsidRDefault="005A5FB1">
      <w:r>
        <w:t xml:space="preserve">Media Type </w:t>
      </w:r>
      <w:r>
        <w:rPr>
          <w:rStyle w:val="InlineCode"/>
        </w:rPr>
        <w:t>application/pls+xml</w:t>
      </w:r>
      <w:r>
        <w:t xml:space="preserve"> (see section 5.1 of [W3C-EPUB3]) is not supported.</w:t>
      </w:r>
    </w:p>
    <w:p w:rsidR="00A4385D" w:rsidRDefault="00A4385D"/>
    <w:p w:rsidR="00A4385D" w:rsidRDefault="005A5FB1">
      <w:r>
        <w:t>C0004: XML 1.1 OPF, navigation, and content documents are not supported</w:t>
      </w:r>
    </w:p>
    <w:p w:rsidR="00A4385D" w:rsidRDefault="005A5FB1">
      <w:r>
        <w:t>The specification s</w:t>
      </w:r>
      <w:r>
        <w:t>tates:</w:t>
      </w:r>
    </w:p>
    <w:p w:rsidR="00A4385D" w:rsidRDefault="005A5FB1">
      <w:pPr>
        <w:pStyle w:val="Code"/>
      </w:pPr>
      <w:r>
        <w:t>&gt; 2.2 Reading System Conformance</w:t>
      </w:r>
    </w:p>
    <w:p w:rsidR="00A4385D" w:rsidRDefault="00A4385D">
      <w:pPr>
        <w:pStyle w:val="Code"/>
      </w:pPr>
    </w:p>
    <w:p w:rsidR="00A4385D" w:rsidRDefault="005A5FB1">
      <w:pPr>
        <w:pStyle w:val="Code"/>
      </w:pPr>
      <w:r>
        <w:t>An EPUB Reading System must meet all of the following criteria:</w:t>
      </w:r>
    </w:p>
    <w:p w:rsidR="00A4385D" w:rsidRDefault="005A5FB1">
      <w:pPr>
        <w:pStyle w:val="Code"/>
      </w:pPr>
      <w:r>
        <w:t>...</w:t>
      </w:r>
    </w:p>
    <w:p w:rsidR="00A4385D" w:rsidRDefault="005A5FB1">
      <w:pPr>
        <w:pStyle w:val="Code"/>
      </w:pPr>
      <w:r>
        <w:t xml:space="preserve">Backward Compatibility </w:t>
      </w:r>
    </w:p>
    <w:p w:rsidR="00A4385D" w:rsidRDefault="005A5FB1">
      <w:pPr>
        <w:pStyle w:val="Code"/>
      </w:pPr>
      <w:r>
        <w:t xml:space="preserve">    › It should process EPUB version 2 Publications as defined in [OPF2], [OPS2] and </w:t>
      </w:r>
    </w:p>
    <w:p w:rsidR="00A4385D" w:rsidRDefault="005A5FB1">
      <w:pPr>
        <w:pStyle w:val="Code"/>
      </w:pPr>
      <w:r>
        <w:t xml:space="preserve">    [OCF2].</w:t>
      </w:r>
    </w:p>
    <w:p w:rsidR="00A4385D" w:rsidRDefault="005A5FB1">
      <w:r>
        <w:rPr>
          <w:b/>
          <w:i/>
        </w:rPr>
        <w:lastRenderedPageBreak/>
        <w:t>EdgeHTML Mode</w:t>
      </w:r>
    </w:p>
    <w:p w:rsidR="00A4385D" w:rsidRDefault="005A5FB1">
      <w:r>
        <w:t>XML 1.1 OPF</w:t>
      </w:r>
      <w:r>
        <w:t>, navigation, and content documents are not supported.</w:t>
      </w:r>
    </w:p>
    <w:p w:rsidR="00A4385D" w:rsidRDefault="00A4385D"/>
    <w:p w:rsidR="00A4385D" w:rsidRDefault="005A5FB1">
      <w:pPr>
        <w:pStyle w:val="Heading3"/>
      </w:pPr>
      <w:bookmarkStart w:id="53" w:name="section_d3003942000000008372aadf6a736e64"/>
      <w:bookmarkStart w:id="54" w:name="_Toc477342775"/>
      <w:r>
        <w:t>[W3C-EPUB3] Section 3.3. Reading System Conformance</w:t>
      </w:r>
      <w:bookmarkEnd w:id="53"/>
      <w:bookmarkEnd w:id="54"/>
    </w:p>
    <w:p w:rsidR="00A4385D" w:rsidRDefault="005A5FB1">
      <w:r>
        <w:t>C0005: The rendition:flow-scrolled-continous and rendition:flow-scrolled-doc properties are ignored</w:t>
      </w:r>
    </w:p>
    <w:p w:rsidR="00A4385D" w:rsidRDefault="005A5FB1">
      <w:r>
        <w:t>The specification states:</w:t>
      </w:r>
    </w:p>
    <w:p w:rsidR="00A4385D" w:rsidRDefault="005A5FB1">
      <w:pPr>
        <w:pStyle w:val="Code"/>
      </w:pPr>
      <w:r>
        <w:t>› 3.3 Reading System Conformance</w:t>
      </w:r>
    </w:p>
    <w:p w:rsidR="00A4385D" w:rsidRDefault="00A4385D">
      <w:pPr>
        <w:pStyle w:val="Code"/>
      </w:pPr>
    </w:p>
    <w:p w:rsidR="00A4385D" w:rsidRDefault="005A5FB1">
      <w:pPr>
        <w:pStyle w:val="Code"/>
      </w:pPr>
      <w:r>
        <w:t>An EPUB Reading System must meet all of the following criteria:</w:t>
      </w:r>
    </w:p>
    <w:p w:rsidR="00A4385D" w:rsidRDefault="00A4385D">
      <w:pPr>
        <w:pStyle w:val="Code"/>
      </w:pPr>
    </w:p>
    <w:p w:rsidR="00A4385D" w:rsidRDefault="005A5FB1">
      <w:pPr>
        <w:pStyle w:val="Code"/>
      </w:pPr>
      <w:r>
        <w:t xml:space="preserve">Processing   </w:t>
      </w:r>
    </w:p>
    <w:p w:rsidR="00A4385D" w:rsidRDefault="005A5FB1">
      <w:pPr>
        <w:pStyle w:val="Code"/>
      </w:pPr>
      <w:r>
        <w:t xml:space="preserve">    ...</w:t>
      </w:r>
    </w:p>
    <w:p w:rsidR="00A4385D" w:rsidRDefault="005A5FB1">
      <w:pPr>
        <w:pStyle w:val="Code"/>
      </w:pPr>
      <w:r>
        <w:t xml:space="preserve">    &gt; It must process fixed layout metadata, as expressed in Fixed-Layout Properties</w:t>
      </w:r>
    </w:p>
    <w:p w:rsidR="00A4385D" w:rsidRDefault="005A5FB1">
      <w:r>
        <w:rPr>
          <w:b/>
          <w:i/>
        </w:rPr>
        <w:t>EdgeHTML Mode</w:t>
      </w:r>
    </w:p>
    <w:p w:rsidR="00A4385D" w:rsidRDefault="005A5FB1">
      <w:r>
        <w:t xml:space="preserve">The </w:t>
      </w:r>
      <w:r>
        <w:rPr>
          <w:rStyle w:val="InlineCode"/>
        </w:rPr>
        <w:t>rendition:flow-scrolled-continous</w:t>
      </w:r>
      <w:r>
        <w:t xml:space="preserve"> and </w:t>
      </w:r>
      <w:r>
        <w:rPr>
          <w:rStyle w:val="InlineCode"/>
        </w:rPr>
        <w:t>rendition:flow-scrolled-doc</w:t>
      </w:r>
      <w:r>
        <w:t xml:space="preserve"> properties are ignored, and the viewer defaults to the reflowable pagination mode.</w:t>
      </w:r>
    </w:p>
    <w:p w:rsidR="00A4385D" w:rsidRDefault="00A4385D"/>
    <w:p w:rsidR="00A4385D" w:rsidRDefault="005A5FB1">
      <w:pPr>
        <w:pStyle w:val="Heading3"/>
      </w:pPr>
      <w:bookmarkStart w:id="55" w:name="section_ba9d802e00000000b50ac1eae975ebed"/>
      <w:bookmarkStart w:id="56" w:name="_Toc477342776"/>
      <w:r>
        <w:t>[W3C-EPUB3] Section 3.4.12. The spine Element</w:t>
      </w:r>
      <w:bookmarkEnd w:id="55"/>
      <w:bookmarkEnd w:id="56"/>
    </w:p>
    <w:p w:rsidR="00A4385D" w:rsidRDefault="005A5FB1">
      <w:r>
        <w:t>C0006: There are no mechanisms to override the default direc</w:t>
      </w:r>
      <w:r>
        <w:t>tion</w:t>
      </w:r>
    </w:p>
    <w:p w:rsidR="00A4385D" w:rsidRDefault="005A5FB1">
      <w:r>
        <w:t>The specification states:</w:t>
      </w:r>
    </w:p>
    <w:p w:rsidR="00A4385D" w:rsidRDefault="005A5FB1">
      <w:pPr>
        <w:pStyle w:val="Code"/>
      </w:pPr>
      <w:r>
        <w:t>› 3.4.12 The spine Element</w:t>
      </w:r>
    </w:p>
    <w:p w:rsidR="00A4385D" w:rsidRDefault="00A4385D">
      <w:pPr>
        <w:pStyle w:val="Code"/>
      </w:pPr>
    </w:p>
    <w:p w:rsidR="00A4385D" w:rsidRDefault="005A5FB1">
      <w:pPr>
        <w:pStyle w:val="Code"/>
      </w:pPr>
      <w:r>
        <w:t xml:space="preserve">The spine element defines the default reading order of the given Rendition of the EPUB </w:t>
      </w:r>
    </w:p>
    <w:p w:rsidR="00A4385D" w:rsidRDefault="005A5FB1">
      <w:pPr>
        <w:pStyle w:val="Code"/>
      </w:pPr>
      <w:r>
        <w:t xml:space="preserve">Publication content by defining an ordered list of manifest item references.   </w:t>
      </w:r>
    </w:p>
    <w:p w:rsidR="00A4385D" w:rsidRDefault="005A5FB1">
      <w:pPr>
        <w:pStyle w:val="Code"/>
      </w:pPr>
      <w:r>
        <w:t>...</w:t>
      </w:r>
    </w:p>
    <w:p w:rsidR="00A4385D" w:rsidRDefault="005A5FB1">
      <w:pPr>
        <w:pStyle w:val="Code"/>
      </w:pPr>
      <w:r>
        <w:t>... Reading Systems may a</w:t>
      </w:r>
      <w:r>
        <w:t xml:space="preserve">lso provide mechanisms to override the default direction (e.g., </w:t>
      </w:r>
    </w:p>
    <w:p w:rsidR="00A4385D" w:rsidRDefault="005A5FB1">
      <w:pPr>
        <w:pStyle w:val="Code"/>
      </w:pPr>
      <w:r>
        <w:t>buttons or settings that allow the application of alternate style sheets).</w:t>
      </w:r>
    </w:p>
    <w:p w:rsidR="00A4385D" w:rsidRDefault="005A5FB1">
      <w:r>
        <w:rPr>
          <w:b/>
          <w:i/>
        </w:rPr>
        <w:t>EdgeHTML Mode</w:t>
      </w:r>
    </w:p>
    <w:p w:rsidR="00A4385D" w:rsidRDefault="005A5FB1">
      <w:r>
        <w:t>There are no mechanisms to override the default direction.</w:t>
      </w:r>
    </w:p>
    <w:p w:rsidR="00A4385D" w:rsidRDefault="00A4385D"/>
    <w:p w:rsidR="00A4385D" w:rsidRDefault="005A5FB1">
      <w:pPr>
        <w:pStyle w:val="Heading3"/>
      </w:pPr>
      <w:bookmarkStart w:id="57" w:name="section_2b7eb37e00000000bf01f7e8bfe5c9f3"/>
      <w:bookmarkStart w:id="58" w:name="_Toc477342777"/>
      <w:r>
        <w:t>[W3C-EPUB3] Section 3.4.13. The itemref El</w:t>
      </w:r>
      <w:r>
        <w:t>ement</w:t>
      </w:r>
      <w:bookmarkEnd w:id="57"/>
      <w:bookmarkEnd w:id="58"/>
    </w:p>
    <w:p w:rsidR="00A4385D" w:rsidRDefault="005A5FB1">
      <w:r>
        <w:t>C0007: No control is provided over the rendering order for non-linear content</w:t>
      </w:r>
    </w:p>
    <w:p w:rsidR="00A4385D" w:rsidRDefault="005A5FB1">
      <w:r>
        <w:t>The specification states:</w:t>
      </w:r>
    </w:p>
    <w:p w:rsidR="00A4385D" w:rsidRDefault="005A5FB1">
      <w:pPr>
        <w:pStyle w:val="Code"/>
      </w:pPr>
      <w:r>
        <w:t>› 3.4.13 The itemref Element</w:t>
      </w:r>
    </w:p>
    <w:p w:rsidR="00A4385D" w:rsidRDefault="00A4385D">
      <w:pPr>
        <w:pStyle w:val="Code"/>
      </w:pPr>
    </w:p>
    <w:p w:rsidR="00A4385D" w:rsidRDefault="005A5FB1">
      <w:pPr>
        <w:pStyle w:val="Code"/>
      </w:pPr>
      <w:r>
        <w:t xml:space="preserve">The child itemref elements of the spine represent a sequential list of Publication </w:t>
      </w:r>
    </w:p>
    <w:p w:rsidR="00A4385D" w:rsidRDefault="005A5FB1">
      <w:pPr>
        <w:pStyle w:val="Code"/>
      </w:pPr>
      <w:r>
        <w:t xml:space="preserve">Resources (typically EPUB Content Documents). The order of the itemref elements defines </w:t>
      </w:r>
    </w:p>
    <w:p w:rsidR="00A4385D" w:rsidRDefault="005A5FB1">
      <w:pPr>
        <w:pStyle w:val="Code"/>
      </w:pPr>
      <w:r>
        <w:t xml:space="preserve">the default reading order of the given Rendition of the EPUB Publication. </w:t>
      </w:r>
    </w:p>
    <w:p w:rsidR="00A4385D" w:rsidRDefault="005A5FB1">
      <w:pPr>
        <w:pStyle w:val="Code"/>
      </w:pPr>
      <w:r>
        <w:lastRenderedPageBreak/>
        <w:t>...</w:t>
      </w:r>
    </w:p>
    <w:p w:rsidR="00A4385D" w:rsidRDefault="005A5FB1">
      <w:pPr>
        <w:pStyle w:val="Code"/>
      </w:pPr>
      <w:r>
        <w:t>The linear attribute may be used to enable Reading Systems to distinguish presentation o</w:t>
      </w:r>
      <w:r>
        <w:t xml:space="preserve">f </w:t>
      </w:r>
    </w:p>
    <w:p w:rsidR="00A4385D" w:rsidRDefault="005A5FB1">
      <w:pPr>
        <w:pStyle w:val="Code"/>
      </w:pPr>
      <w:r>
        <w:t xml:space="preserve">body content from supplementary content which might be, for example, presented in a popup </w:t>
      </w:r>
    </w:p>
    <w:p w:rsidR="00A4385D" w:rsidRDefault="005A5FB1">
      <w:pPr>
        <w:pStyle w:val="Code"/>
      </w:pPr>
      <w:r>
        <w:t xml:space="preserve">window or omitted from an aural rendering. Reading Systems should provide Users the </w:t>
      </w:r>
    </w:p>
    <w:p w:rsidR="00A4385D" w:rsidRDefault="005A5FB1">
      <w:pPr>
        <w:pStyle w:val="Code"/>
      </w:pPr>
      <w:r>
        <w:t>ability to control whether non-linear content is rendered in the default read</w:t>
      </w:r>
      <w:r>
        <w:t>ing order.</w:t>
      </w:r>
    </w:p>
    <w:p w:rsidR="00A4385D" w:rsidRDefault="005A5FB1">
      <w:r>
        <w:rPr>
          <w:b/>
          <w:i/>
        </w:rPr>
        <w:t>EdgeHTML Mode</w:t>
      </w:r>
    </w:p>
    <w:p w:rsidR="00A4385D" w:rsidRDefault="005A5FB1">
      <w:r>
        <w:t>No control is provided over the rendering order for non-linear content.</w:t>
      </w:r>
    </w:p>
    <w:p w:rsidR="00A4385D" w:rsidRDefault="00A4385D"/>
    <w:p w:rsidR="00A4385D" w:rsidRDefault="005A5FB1">
      <w:pPr>
        <w:pStyle w:val="Heading3"/>
      </w:pPr>
      <w:bookmarkStart w:id="59" w:name="section_d9465a76000000008c200d49f48fdec5"/>
      <w:bookmarkStart w:id="60" w:name="_Toc477342778"/>
      <w:r>
        <w:t>[W3C-EPUB3] Section 4.4.1.2.1. Usage</w:t>
      </w:r>
      <w:bookmarkEnd w:id="59"/>
      <w:bookmarkEnd w:id="60"/>
    </w:p>
    <w:p w:rsidR="00A4385D" w:rsidRDefault="005A5FB1">
      <w:r>
        <w:t>C0008: The rendition:flow property is not supported</w:t>
      </w:r>
    </w:p>
    <w:p w:rsidR="00A4385D" w:rsidRDefault="005A5FB1">
      <w:r>
        <w:t>The specification states:</w:t>
      </w:r>
    </w:p>
    <w:p w:rsidR="00A4385D" w:rsidRDefault="005A5FB1">
      <w:pPr>
        <w:pStyle w:val="Code"/>
      </w:pPr>
      <w:r>
        <w:t>› 4.4.1.2 The rendition:flow Property</w:t>
      </w:r>
    </w:p>
    <w:p w:rsidR="00A4385D" w:rsidRDefault="00A4385D">
      <w:pPr>
        <w:pStyle w:val="Code"/>
      </w:pPr>
    </w:p>
    <w:p w:rsidR="00A4385D" w:rsidRDefault="005A5FB1">
      <w:pPr>
        <w:pStyle w:val="Code"/>
      </w:pPr>
      <w:r>
        <w:t>› 4.</w:t>
      </w:r>
      <w:r>
        <w:t>4.1.2.1 Usage</w:t>
      </w:r>
    </w:p>
    <w:p w:rsidR="00A4385D" w:rsidRDefault="00A4385D">
      <w:pPr>
        <w:pStyle w:val="Code"/>
      </w:pPr>
    </w:p>
    <w:p w:rsidR="00A4385D" w:rsidRDefault="005A5FB1">
      <w:pPr>
        <w:pStyle w:val="Code"/>
      </w:pPr>
      <w:r>
        <w:t xml:space="preserve">When the rendition:flow property is specified on a meta element, it indicates the </w:t>
      </w:r>
    </w:p>
    <w:p w:rsidR="00A4385D" w:rsidRDefault="005A5FB1">
      <w:pPr>
        <w:pStyle w:val="Code"/>
      </w:pPr>
      <w:r>
        <w:t xml:space="preserve">Author's global preference for overflow content handling (i.e., for all spine items). </w:t>
      </w:r>
    </w:p>
    <w:p w:rsidR="00A4385D" w:rsidRDefault="005A5FB1">
      <w:pPr>
        <w:pStyle w:val="Code"/>
      </w:pPr>
      <w:r>
        <w:t xml:space="preserve">Authors may indicate a preference for dynamic pagination or scrolling. </w:t>
      </w:r>
      <w:r>
        <w:t xml:space="preserve">For scrolled </w:t>
      </w:r>
    </w:p>
    <w:p w:rsidR="00A4385D" w:rsidRDefault="005A5FB1">
      <w:pPr>
        <w:pStyle w:val="Code"/>
      </w:pPr>
      <w:r>
        <w:t xml:space="preserve">content, it is also possible to specify whether consecutive EPUB Content Documents are to </w:t>
      </w:r>
    </w:p>
    <w:p w:rsidR="00A4385D" w:rsidRDefault="005A5FB1">
      <w:pPr>
        <w:pStyle w:val="Code"/>
      </w:pPr>
      <w:r>
        <w:t xml:space="preserve">be rendered as a continuous scrolling view or whether each is to be rendered separately </w:t>
      </w:r>
    </w:p>
    <w:p w:rsidR="00A4385D" w:rsidRDefault="005A5FB1">
      <w:pPr>
        <w:pStyle w:val="Code"/>
      </w:pPr>
      <w:r>
        <w:t>(i.e., with a dynamic page break between each).</w:t>
      </w:r>
    </w:p>
    <w:p w:rsidR="00A4385D" w:rsidRDefault="005A5FB1">
      <w:r>
        <w:rPr>
          <w:b/>
          <w:i/>
        </w:rPr>
        <w:t>EdgeHTML Mode</w:t>
      </w:r>
    </w:p>
    <w:p w:rsidR="00A4385D" w:rsidRDefault="005A5FB1">
      <w:r>
        <w:t xml:space="preserve">The </w:t>
      </w:r>
      <w:r>
        <w:rPr>
          <w:rStyle w:val="InlineCode"/>
        </w:rPr>
        <w:t>rendition:flow</w:t>
      </w:r>
      <w:r>
        <w:t xml:space="preserve"> property is not supported; instead, a default automatic flow mode is used.</w:t>
      </w:r>
    </w:p>
    <w:p w:rsidR="00A4385D" w:rsidRDefault="00A4385D"/>
    <w:p w:rsidR="00A4385D" w:rsidRDefault="005A5FB1">
      <w:pPr>
        <w:pStyle w:val="Heading3"/>
      </w:pPr>
      <w:bookmarkStart w:id="61" w:name="section_f2b621a000000000ab34f9ec5cf40807"/>
      <w:bookmarkStart w:id="62" w:name="_Toc477342779"/>
      <w:r>
        <w:t>[W3C-EPUB3] Section 4.4.1.2.2. Allowed values</w:t>
      </w:r>
      <w:bookmarkEnd w:id="61"/>
      <w:bookmarkEnd w:id="62"/>
    </w:p>
    <w:p w:rsidR="00A4385D" w:rsidRDefault="005A5FB1">
      <w:r>
        <w:t>C0009: The rendition:flow property is not supported</w:t>
      </w:r>
    </w:p>
    <w:p w:rsidR="00A4385D" w:rsidRDefault="005A5FB1">
      <w:r>
        <w:t>The specification states:</w:t>
      </w:r>
    </w:p>
    <w:p w:rsidR="00A4385D" w:rsidRDefault="005A5FB1">
      <w:pPr>
        <w:pStyle w:val="Code"/>
      </w:pPr>
      <w:r>
        <w:t>› 4.4.1.2.2 Allowed values</w:t>
      </w:r>
    </w:p>
    <w:p w:rsidR="00A4385D" w:rsidRDefault="00A4385D">
      <w:pPr>
        <w:pStyle w:val="Code"/>
      </w:pPr>
    </w:p>
    <w:p w:rsidR="00A4385D" w:rsidRDefault="005A5FB1">
      <w:pPr>
        <w:pStyle w:val="Code"/>
      </w:pPr>
      <w:r>
        <w:t>The following values are defined for use with the rendition:flow property:</w:t>
      </w:r>
    </w:p>
    <w:p w:rsidR="00A4385D" w:rsidRDefault="005A5FB1">
      <w:r>
        <w:rPr>
          <w:b/>
          <w:i/>
        </w:rPr>
        <w:t>EdgeHTML Mode</w:t>
      </w:r>
    </w:p>
    <w:p w:rsidR="00A4385D" w:rsidRDefault="005A5FB1">
      <w:r>
        <w:t xml:space="preserve">The </w:t>
      </w:r>
      <w:r>
        <w:rPr>
          <w:rStyle w:val="InlineCode"/>
        </w:rPr>
        <w:t>rendition:flow</w:t>
      </w:r>
      <w:r>
        <w:t xml:space="preserve"> property is not supported; instead, a default automatic flow mode is used.</w:t>
      </w:r>
    </w:p>
    <w:p w:rsidR="00A4385D" w:rsidRDefault="00A4385D"/>
    <w:p w:rsidR="00A4385D" w:rsidRDefault="005A5FB1">
      <w:pPr>
        <w:pStyle w:val="Heading3"/>
      </w:pPr>
      <w:bookmarkStart w:id="63" w:name="section_6c77b170000000009071daa90b531b77"/>
      <w:bookmarkStart w:id="64" w:name="_Toc477342780"/>
      <w:r>
        <w:t>[W3C-EPUB3] Section 4.4.1.2.3. Spine Overrides</w:t>
      </w:r>
      <w:bookmarkEnd w:id="63"/>
      <w:bookmarkEnd w:id="64"/>
    </w:p>
    <w:p w:rsidR="00A4385D" w:rsidRDefault="005A5FB1">
      <w:r>
        <w:t>C0010: The rendition:flow property is not supported</w:t>
      </w:r>
    </w:p>
    <w:p w:rsidR="00A4385D" w:rsidRDefault="005A5FB1">
      <w:r>
        <w:t>The specification states:</w:t>
      </w:r>
    </w:p>
    <w:p w:rsidR="00A4385D" w:rsidRDefault="005A5FB1">
      <w:pPr>
        <w:pStyle w:val="Code"/>
      </w:pPr>
      <w:r>
        <w:lastRenderedPageBreak/>
        <w:t>› 4.4.1.2.3 Spine Overrides</w:t>
      </w:r>
    </w:p>
    <w:p w:rsidR="00A4385D" w:rsidRDefault="00A4385D">
      <w:pPr>
        <w:pStyle w:val="Code"/>
      </w:pPr>
    </w:p>
    <w:p w:rsidR="00A4385D" w:rsidRDefault="005A5FB1">
      <w:pPr>
        <w:pStyle w:val="Code"/>
      </w:pPr>
      <w:r>
        <w:t xml:space="preserve">The rendition:flow-auto, rendition:flow-paginated, rendition:flow-scrolled-continuous, </w:t>
      </w:r>
    </w:p>
    <w:p w:rsidR="00A4385D" w:rsidRDefault="005A5FB1">
      <w:pPr>
        <w:pStyle w:val="Code"/>
      </w:pPr>
      <w:r>
        <w:t>rendition:flow-scrolled-doc and properties may be specified l</w:t>
      </w:r>
      <w:r>
        <w:t xml:space="preserve">ocally on spine itemref </w:t>
      </w:r>
    </w:p>
    <w:p w:rsidR="00A4385D" w:rsidRDefault="005A5FB1">
      <w:pPr>
        <w:pStyle w:val="Code"/>
      </w:pPr>
      <w:r>
        <w:t>elements, and will, in such cases, override the global value for the given spine item.</w:t>
      </w:r>
    </w:p>
    <w:p w:rsidR="00A4385D" w:rsidRDefault="005A5FB1">
      <w:r>
        <w:rPr>
          <w:b/>
          <w:i/>
        </w:rPr>
        <w:t>EdgeHTML Mode</w:t>
      </w:r>
    </w:p>
    <w:p w:rsidR="00A4385D" w:rsidRDefault="005A5FB1">
      <w:r>
        <w:t xml:space="preserve">The </w:t>
      </w:r>
      <w:r>
        <w:rPr>
          <w:rStyle w:val="InlineCode"/>
        </w:rPr>
        <w:t>rendition:flow</w:t>
      </w:r>
      <w:r>
        <w:t xml:space="preserve"> property is not supported; instead, a default automatic flow mode is used.</w:t>
      </w:r>
    </w:p>
    <w:p w:rsidR="00A4385D" w:rsidRDefault="00A4385D"/>
    <w:p w:rsidR="00A4385D" w:rsidRDefault="005A5FB1">
      <w:pPr>
        <w:pStyle w:val="Heading3"/>
      </w:pPr>
      <w:bookmarkStart w:id="65" w:name="section_251e19f700000000b5cba0da71e15f88"/>
      <w:bookmarkStart w:id="66" w:name="_Toc477342781"/>
      <w:r>
        <w:t>[W3C-EPUB3] Section 4.4.1.3. The re</w:t>
      </w:r>
      <w:r>
        <w:t>ndition:align-x-center Property</w:t>
      </w:r>
      <w:bookmarkEnd w:id="65"/>
      <w:bookmarkEnd w:id="66"/>
    </w:p>
    <w:p w:rsidR="00A4385D" w:rsidRDefault="005A5FB1">
      <w:r>
        <w:t>C0011: The rendition:align-x-center property is not supported and is ignored</w:t>
      </w:r>
    </w:p>
    <w:p w:rsidR="00A4385D" w:rsidRDefault="005A5FB1">
      <w:r>
        <w:t>The specification states:</w:t>
      </w:r>
    </w:p>
    <w:p w:rsidR="00A4385D" w:rsidRDefault="005A5FB1">
      <w:pPr>
        <w:pStyle w:val="Code"/>
      </w:pPr>
      <w:r>
        <w:t>› 4.4.1.3 The rendition:align-x-center Property</w:t>
      </w:r>
    </w:p>
    <w:p w:rsidR="00A4385D" w:rsidRDefault="00A4385D">
      <w:pPr>
        <w:pStyle w:val="Code"/>
      </w:pPr>
    </w:p>
    <w:p w:rsidR="00A4385D" w:rsidRDefault="005A5FB1">
      <w:pPr>
        <w:pStyle w:val="Code"/>
      </w:pPr>
      <w:r>
        <w:t>When the rendition:align-x-center property is set on a spine item, it in</w:t>
      </w:r>
      <w:r>
        <w:t xml:space="preserve">dicates that the </w:t>
      </w:r>
    </w:p>
    <w:p w:rsidR="00A4385D" w:rsidRDefault="005A5FB1">
      <w:pPr>
        <w:pStyle w:val="Code"/>
      </w:pPr>
      <w:r>
        <w:t xml:space="preserve">rendered content should be centered horizontally within the viewport or spread, as </w:t>
      </w:r>
    </w:p>
    <w:p w:rsidR="00A4385D" w:rsidRDefault="005A5FB1">
      <w:pPr>
        <w:pStyle w:val="Code"/>
      </w:pPr>
      <w:r>
        <w:t xml:space="preserve">applicable. This property does not affect the rendering of the spine item, only the </w:t>
      </w:r>
    </w:p>
    <w:p w:rsidR="00A4385D" w:rsidRDefault="005A5FB1">
      <w:pPr>
        <w:pStyle w:val="Code"/>
      </w:pPr>
      <w:r>
        <w:t>placement of the resulting content box.</w:t>
      </w:r>
    </w:p>
    <w:p w:rsidR="00A4385D" w:rsidRDefault="005A5FB1">
      <w:r>
        <w:rPr>
          <w:b/>
          <w:i/>
        </w:rPr>
        <w:t>EdgeHTML Mode</w:t>
      </w:r>
    </w:p>
    <w:p w:rsidR="00A4385D" w:rsidRDefault="005A5FB1">
      <w:r>
        <w:t xml:space="preserve">The </w:t>
      </w:r>
      <w:r>
        <w:rPr>
          <w:rStyle w:val="InlineCode"/>
        </w:rPr>
        <w:t>rendition:align-x-center</w:t>
      </w:r>
      <w:r>
        <w:t xml:space="preserve"> property is not supported and is ignored.</w:t>
      </w:r>
    </w:p>
    <w:p w:rsidR="00A4385D" w:rsidRDefault="00A4385D"/>
    <w:p w:rsidR="00A4385D" w:rsidRDefault="005A5FB1">
      <w:pPr>
        <w:pStyle w:val="Heading3"/>
      </w:pPr>
      <w:bookmarkStart w:id="67" w:name="section_5f13482c00000000a88bfc017399ec1b"/>
      <w:bookmarkStart w:id="68" w:name="_Toc477342782"/>
      <w:r>
        <w:t>[W3C-EPUB3] Section 4.4.2.3.1. Usage</w:t>
      </w:r>
      <w:bookmarkEnd w:id="67"/>
      <w:bookmarkEnd w:id="68"/>
    </w:p>
    <w:p w:rsidR="00A4385D" w:rsidRDefault="005A5FB1">
      <w:r>
        <w:t>C0012: The rendition:orientation property is not supported and is ignored</w:t>
      </w:r>
    </w:p>
    <w:p w:rsidR="00A4385D" w:rsidRDefault="005A5FB1">
      <w:r>
        <w:t>The specification states:</w:t>
      </w:r>
    </w:p>
    <w:p w:rsidR="00A4385D" w:rsidRDefault="005A5FB1">
      <w:pPr>
        <w:pStyle w:val="Code"/>
      </w:pPr>
      <w:r>
        <w:t>› 4.4.2.3.1 Usage</w:t>
      </w:r>
    </w:p>
    <w:p w:rsidR="00A4385D" w:rsidRDefault="00A4385D">
      <w:pPr>
        <w:pStyle w:val="Code"/>
      </w:pPr>
    </w:p>
    <w:p w:rsidR="00A4385D" w:rsidRDefault="005A5FB1">
      <w:pPr>
        <w:pStyle w:val="Code"/>
      </w:pPr>
      <w:r>
        <w:t>When the rendition:orientation p</w:t>
      </w:r>
      <w:r>
        <w:t xml:space="preserve">roperty is specified on a meta element, it indicates that </w:t>
      </w:r>
    </w:p>
    <w:p w:rsidR="00A4385D" w:rsidRDefault="005A5FB1">
      <w:pPr>
        <w:pStyle w:val="Code"/>
      </w:pPr>
      <w:r>
        <w:t xml:space="preserve">the intended orientation applies globally for the given Rendition (i.e., for all spine </w:t>
      </w:r>
    </w:p>
    <w:p w:rsidR="00A4385D" w:rsidRDefault="005A5FB1">
      <w:pPr>
        <w:pStyle w:val="Code"/>
      </w:pPr>
      <w:r>
        <w:t>items).</w:t>
      </w:r>
    </w:p>
    <w:p w:rsidR="00A4385D" w:rsidRDefault="005A5FB1">
      <w:r>
        <w:rPr>
          <w:b/>
          <w:i/>
        </w:rPr>
        <w:t>EdgeHTML Mode</w:t>
      </w:r>
    </w:p>
    <w:p w:rsidR="00A4385D" w:rsidRDefault="005A5FB1">
      <w:r>
        <w:t xml:space="preserve">The </w:t>
      </w:r>
      <w:r>
        <w:rPr>
          <w:rStyle w:val="InlineCode"/>
        </w:rPr>
        <w:t>rendition:orientation</w:t>
      </w:r>
      <w:r>
        <w:t xml:space="preserve"> property is not supported and is ignored.</w:t>
      </w:r>
    </w:p>
    <w:p w:rsidR="00A4385D" w:rsidRDefault="00A4385D"/>
    <w:p w:rsidR="00A4385D" w:rsidRDefault="005A5FB1">
      <w:pPr>
        <w:pStyle w:val="Heading3"/>
      </w:pPr>
      <w:bookmarkStart w:id="69" w:name="section_b70864c900000000b50716b75d5ff8e9"/>
      <w:bookmarkStart w:id="70" w:name="_Toc477342783"/>
      <w:r>
        <w:t>[W3C-EPUB3] Sectio</w:t>
      </w:r>
      <w:r>
        <w:t>n 4.4.2.3.2. Allowed values</w:t>
      </w:r>
      <w:bookmarkEnd w:id="69"/>
      <w:bookmarkEnd w:id="70"/>
    </w:p>
    <w:p w:rsidR="00A4385D" w:rsidRDefault="005A5FB1">
      <w:r>
        <w:t>C0013: The rendition:orientation property is not supported and is ignored</w:t>
      </w:r>
    </w:p>
    <w:p w:rsidR="00A4385D" w:rsidRDefault="005A5FB1">
      <w:r>
        <w:t>The specification states:</w:t>
      </w:r>
    </w:p>
    <w:p w:rsidR="00A4385D" w:rsidRDefault="005A5FB1">
      <w:pPr>
        <w:pStyle w:val="Code"/>
      </w:pPr>
      <w:r>
        <w:t>› 4.4.2.3.2 Allowed values</w:t>
      </w:r>
    </w:p>
    <w:p w:rsidR="00A4385D" w:rsidRDefault="00A4385D">
      <w:pPr>
        <w:pStyle w:val="Code"/>
      </w:pPr>
    </w:p>
    <w:p w:rsidR="00A4385D" w:rsidRDefault="005A5FB1">
      <w:pPr>
        <w:pStyle w:val="Code"/>
      </w:pPr>
      <w:r>
        <w:t>The following values are defined for use with the rendition:orientation property:</w:t>
      </w:r>
    </w:p>
    <w:p w:rsidR="00A4385D" w:rsidRDefault="005A5FB1">
      <w:r>
        <w:rPr>
          <w:b/>
          <w:i/>
        </w:rPr>
        <w:t>EdgeHTML Mode</w:t>
      </w:r>
    </w:p>
    <w:p w:rsidR="00A4385D" w:rsidRDefault="005A5FB1">
      <w:r>
        <w:t xml:space="preserve">The </w:t>
      </w:r>
      <w:r>
        <w:rPr>
          <w:rStyle w:val="InlineCode"/>
        </w:rPr>
        <w:t>rendition:orientation</w:t>
      </w:r>
      <w:r>
        <w:t xml:space="preserve"> property is not supported and is ignored.</w:t>
      </w:r>
    </w:p>
    <w:p w:rsidR="00A4385D" w:rsidRDefault="00A4385D"/>
    <w:p w:rsidR="00A4385D" w:rsidRDefault="005A5FB1">
      <w:pPr>
        <w:pStyle w:val="Heading3"/>
      </w:pPr>
      <w:bookmarkStart w:id="71" w:name="section_35efda5700000000a5bd2c1a0de1596c"/>
      <w:bookmarkStart w:id="72" w:name="_Toc477342784"/>
      <w:r>
        <w:t>[W3C-EPUB3] Section 4.4.2.3.3. Spine Overrides</w:t>
      </w:r>
      <w:bookmarkEnd w:id="71"/>
      <w:bookmarkEnd w:id="72"/>
    </w:p>
    <w:p w:rsidR="00A4385D" w:rsidRDefault="005A5FB1">
      <w:r>
        <w:t>C0014: The rendition:orientation- properties for itemref elements are not supported and are ignored</w:t>
      </w:r>
    </w:p>
    <w:p w:rsidR="00A4385D" w:rsidRDefault="005A5FB1">
      <w:r>
        <w:t>The specification states:</w:t>
      </w:r>
    </w:p>
    <w:p w:rsidR="00A4385D" w:rsidRDefault="005A5FB1">
      <w:pPr>
        <w:pStyle w:val="Code"/>
      </w:pPr>
      <w:r>
        <w:t xml:space="preserve">› 4.4.2.3.3 Spine </w:t>
      </w:r>
      <w:r>
        <w:t>Overrides</w:t>
      </w:r>
    </w:p>
    <w:p w:rsidR="00A4385D" w:rsidRDefault="00A4385D">
      <w:pPr>
        <w:pStyle w:val="Code"/>
      </w:pPr>
    </w:p>
    <w:p w:rsidR="00A4385D" w:rsidRDefault="005A5FB1">
      <w:pPr>
        <w:pStyle w:val="Code"/>
      </w:pPr>
      <w:r>
        <w:t xml:space="preserve">The rendition:orientation-landscape, rendition:orientation-portrait and </w:t>
      </w:r>
    </w:p>
    <w:p w:rsidR="00A4385D" w:rsidRDefault="005A5FB1">
      <w:pPr>
        <w:pStyle w:val="Code"/>
      </w:pPr>
      <w:r>
        <w:t xml:space="preserve">rendition:orientation-auto properties may be specified locally on spine itemref elements, </w:t>
      </w:r>
    </w:p>
    <w:p w:rsidR="00A4385D" w:rsidRDefault="005A5FB1">
      <w:pPr>
        <w:pStyle w:val="Code"/>
      </w:pPr>
      <w:r>
        <w:t>and will, in such cases, override the global value for the given spine item.</w:t>
      </w:r>
    </w:p>
    <w:p w:rsidR="00A4385D" w:rsidRDefault="005A5FB1">
      <w:r>
        <w:rPr>
          <w:b/>
          <w:i/>
        </w:rPr>
        <w:t>EdgeHTML Mode</w:t>
      </w:r>
    </w:p>
    <w:p w:rsidR="00A4385D" w:rsidRDefault="005A5FB1">
      <w:r>
        <w:t xml:space="preserve">The </w:t>
      </w:r>
      <w:r>
        <w:rPr>
          <w:rStyle w:val="InlineCode"/>
        </w:rPr>
        <w:t>rendition:orientation-</w:t>
      </w:r>
      <w:r>
        <w:t xml:space="preserve"> properties for </w:t>
      </w:r>
      <w:r>
        <w:rPr>
          <w:rStyle w:val="InlineCode"/>
        </w:rPr>
        <w:t>itemref</w:t>
      </w:r>
      <w:r>
        <w:t xml:space="preserve"> elements are not supported and are ignored.</w:t>
      </w:r>
    </w:p>
    <w:p w:rsidR="00A4385D" w:rsidRDefault="00A4385D"/>
    <w:p w:rsidR="00A4385D" w:rsidRDefault="005A5FB1">
      <w:pPr>
        <w:pStyle w:val="Heading3"/>
      </w:pPr>
      <w:bookmarkStart w:id="73" w:name="section_a48404a100000000b6f353a12dc1808b"/>
      <w:bookmarkStart w:id="74" w:name="_Toc477342785"/>
      <w:r>
        <w:t>[W3C-EPUB3] Section 4.4.2.4.1. Usage</w:t>
      </w:r>
      <w:bookmarkEnd w:id="73"/>
      <w:bookmarkEnd w:id="74"/>
    </w:p>
    <w:p w:rsidR="00A4385D" w:rsidRDefault="005A5FB1">
      <w:r>
        <w:t>C0015: The rendition:spread property is not supported and is ignored</w:t>
      </w:r>
    </w:p>
    <w:p w:rsidR="00A4385D" w:rsidRDefault="005A5FB1">
      <w:r>
        <w:t>The specification states:</w:t>
      </w:r>
    </w:p>
    <w:p w:rsidR="00A4385D" w:rsidRDefault="005A5FB1">
      <w:pPr>
        <w:pStyle w:val="Code"/>
      </w:pPr>
      <w:r>
        <w:t>› 4.4.2.4.1 Usa</w:t>
      </w:r>
      <w:r>
        <w:t>ge</w:t>
      </w:r>
    </w:p>
    <w:p w:rsidR="00A4385D" w:rsidRDefault="00A4385D">
      <w:pPr>
        <w:pStyle w:val="Code"/>
      </w:pPr>
    </w:p>
    <w:p w:rsidR="00A4385D" w:rsidRDefault="005A5FB1">
      <w:pPr>
        <w:pStyle w:val="Code"/>
      </w:pPr>
      <w:r>
        <w:t xml:space="preserve">When the rendition:spread property is specified on a meta element, it indicates that the </w:t>
      </w:r>
    </w:p>
    <w:p w:rsidR="00A4385D" w:rsidRDefault="005A5FB1">
      <w:pPr>
        <w:pStyle w:val="Code"/>
      </w:pPr>
      <w:r>
        <w:t xml:space="preserve">intended Synthetic Spread behavior applies globally for the given Rendition (i.e., for </w:t>
      </w:r>
    </w:p>
    <w:p w:rsidR="00A4385D" w:rsidRDefault="005A5FB1">
      <w:pPr>
        <w:pStyle w:val="Code"/>
      </w:pPr>
      <w:r>
        <w:t>all spine items).</w:t>
      </w:r>
    </w:p>
    <w:p w:rsidR="00A4385D" w:rsidRDefault="005A5FB1">
      <w:r>
        <w:rPr>
          <w:b/>
          <w:i/>
        </w:rPr>
        <w:t>EdgeHTML Mode</w:t>
      </w:r>
    </w:p>
    <w:p w:rsidR="00A4385D" w:rsidRDefault="005A5FB1">
      <w:r>
        <w:t xml:space="preserve">The </w:t>
      </w:r>
      <w:r>
        <w:rPr>
          <w:rStyle w:val="InlineCode"/>
        </w:rPr>
        <w:t>rendition:spread</w:t>
      </w:r>
      <w:r>
        <w:t xml:space="preserve"> property is not suppo</w:t>
      </w:r>
      <w:r>
        <w:t>rted and is ignored.</w:t>
      </w:r>
    </w:p>
    <w:p w:rsidR="00A4385D" w:rsidRDefault="00A4385D"/>
    <w:p w:rsidR="00A4385D" w:rsidRDefault="005A5FB1">
      <w:pPr>
        <w:pStyle w:val="Heading3"/>
      </w:pPr>
      <w:bookmarkStart w:id="75" w:name="section_9d44c4980000000094c18a05fa6f6775"/>
      <w:bookmarkStart w:id="76" w:name="_Toc477342786"/>
      <w:r>
        <w:t>[W3C-EPUB3] Section 4.4.2.5. The page-spread-* Properties</w:t>
      </w:r>
      <w:bookmarkEnd w:id="75"/>
      <w:bookmarkEnd w:id="76"/>
    </w:p>
    <w:p w:rsidR="00A4385D" w:rsidRDefault="005A5FB1">
      <w:r>
        <w:t>C0016: The page-spread-* properties are not supported are ignored</w:t>
      </w:r>
    </w:p>
    <w:p w:rsidR="00A4385D" w:rsidRDefault="005A5FB1">
      <w:r>
        <w:t>The specification states:</w:t>
      </w:r>
    </w:p>
    <w:p w:rsidR="00A4385D" w:rsidRDefault="005A5FB1">
      <w:pPr>
        <w:pStyle w:val="Code"/>
      </w:pPr>
      <w:r>
        <w:t>› 4.4.2.5 The page-spread-* Properties</w:t>
      </w:r>
    </w:p>
    <w:p w:rsidR="00A4385D" w:rsidRDefault="00A4385D">
      <w:pPr>
        <w:pStyle w:val="Code"/>
      </w:pPr>
    </w:p>
    <w:p w:rsidR="00A4385D" w:rsidRDefault="005A5FB1">
      <w:pPr>
        <w:pStyle w:val="Code"/>
      </w:pPr>
      <w:r>
        <w:t>When a Reading System renders a Synthetic Sp</w:t>
      </w:r>
      <w:r>
        <w:t xml:space="preserve">read, the default behavior is to populate the </w:t>
      </w:r>
    </w:p>
    <w:p w:rsidR="00A4385D" w:rsidRDefault="005A5FB1">
      <w:pPr>
        <w:pStyle w:val="Code"/>
      </w:pPr>
      <w:r>
        <w:t xml:space="preserve">spread by rendering the next EPUB Content Document in the next available unpopulated </w:t>
      </w:r>
    </w:p>
    <w:p w:rsidR="00A4385D" w:rsidRDefault="005A5FB1">
      <w:pPr>
        <w:pStyle w:val="Code"/>
      </w:pPr>
      <w:r>
        <w:t xml:space="preserve">viewport, where the next available viewport is determined by the given page progression </w:t>
      </w:r>
    </w:p>
    <w:p w:rsidR="00A4385D" w:rsidRDefault="005A5FB1">
      <w:pPr>
        <w:pStyle w:val="Code"/>
      </w:pPr>
      <w:r>
        <w:t>direction or by local declarations</w:t>
      </w:r>
      <w:r>
        <w:t xml:space="preserve"> within Content Documents. By providing one of the </w:t>
      </w:r>
    </w:p>
    <w:p w:rsidR="00A4385D" w:rsidRDefault="005A5FB1">
      <w:pPr>
        <w:pStyle w:val="Code"/>
      </w:pPr>
      <w:r>
        <w:lastRenderedPageBreak/>
        <w:t xml:space="preserve">page-spread-left, page-spread-right or rendition:page-spread-center properties on a spine </w:t>
      </w:r>
    </w:p>
    <w:p w:rsidR="00A4385D" w:rsidRDefault="005A5FB1">
      <w:pPr>
        <w:pStyle w:val="Code"/>
      </w:pPr>
      <w:r>
        <w:t xml:space="preserve">itemref element, an Author may override this automatic population behavior by forcing </w:t>
      </w:r>
    </w:p>
    <w:p w:rsidR="00A4385D" w:rsidRDefault="005A5FB1">
      <w:pPr>
        <w:pStyle w:val="Code"/>
      </w:pPr>
      <w:r>
        <w:t>that document to be placed</w:t>
      </w:r>
      <w:r>
        <w:t xml:space="preserve"> in a particular viewport.</w:t>
      </w:r>
    </w:p>
    <w:p w:rsidR="00A4385D" w:rsidRDefault="005A5FB1">
      <w:r>
        <w:rPr>
          <w:b/>
          <w:i/>
        </w:rPr>
        <w:t>EdgeHTML Mode</w:t>
      </w:r>
    </w:p>
    <w:p w:rsidR="00A4385D" w:rsidRDefault="005A5FB1">
      <w:r>
        <w:t xml:space="preserve">The </w:t>
      </w:r>
      <w:r>
        <w:rPr>
          <w:rStyle w:val="InlineCode"/>
        </w:rPr>
        <w:t>page-spread-*</w:t>
      </w:r>
      <w:r>
        <w:t xml:space="preserve"> properties are not supported and are ignored.</w:t>
      </w:r>
    </w:p>
    <w:p w:rsidR="00A4385D" w:rsidRDefault="00A4385D"/>
    <w:p w:rsidR="00A4385D" w:rsidRDefault="005A5FB1">
      <w:pPr>
        <w:pStyle w:val="Heading2"/>
      </w:pPr>
      <w:bookmarkStart w:id="77" w:name="section_050c49fe87f04807a55aeadf49b9abfe"/>
      <w:bookmarkStart w:id="78" w:name="_Toc477342787"/>
      <w:r>
        <w:t>Extensions</w:t>
      </w:r>
      <w:bookmarkEnd w:id="77"/>
      <w:bookmarkEnd w:id="78"/>
    </w:p>
    <w:p w:rsidR="00A4385D" w:rsidRDefault="005A5FB1">
      <w:r>
        <w:t xml:space="preserve">There are no extensions to the requirements of </w:t>
      </w:r>
      <w:hyperlink r:id="rId27">
        <w:r>
          <w:rPr>
            <w:rStyle w:val="Hyperlink"/>
          </w:rPr>
          <w:t>[W3C-EPUB3]</w:t>
        </w:r>
      </w:hyperlink>
      <w:r>
        <w:t>.</w:t>
      </w:r>
    </w:p>
    <w:p w:rsidR="00A4385D" w:rsidRDefault="005A5FB1">
      <w:pPr>
        <w:pStyle w:val="Heading2"/>
      </w:pPr>
      <w:bookmarkStart w:id="79" w:name="section_806c4ad3788949a7a0c07e4f9d1c7812"/>
      <w:bookmarkStart w:id="80" w:name="_Toc477342788"/>
      <w:r>
        <w:t>Error Handling</w:t>
      </w:r>
      <w:bookmarkEnd w:id="79"/>
      <w:bookmarkEnd w:id="80"/>
    </w:p>
    <w:p w:rsidR="00A4385D" w:rsidRDefault="005A5FB1">
      <w:r>
        <w:t>There are no additional error handling considerations.</w:t>
      </w:r>
    </w:p>
    <w:p w:rsidR="00A4385D" w:rsidRDefault="005A5FB1">
      <w:pPr>
        <w:pStyle w:val="Heading2"/>
      </w:pPr>
      <w:bookmarkStart w:id="81" w:name="section_64fd966fa3cd444b8b979ba5ba127f1a"/>
      <w:bookmarkStart w:id="82" w:name="_Toc477342789"/>
      <w:r>
        <w:t>Security</w:t>
      </w:r>
      <w:bookmarkEnd w:id="81"/>
      <w:bookmarkEnd w:id="82"/>
    </w:p>
    <w:p w:rsidR="00A4385D" w:rsidRDefault="005A5FB1">
      <w:r>
        <w:t>There are no additional security considerations.</w:t>
      </w:r>
    </w:p>
    <w:p w:rsidR="00A4385D" w:rsidRDefault="005A5FB1">
      <w:pPr>
        <w:pStyle w:val="Heading1"/>
      </w:pPr>
      <w:bookmarkStart w:id="83" w:name="section_05834fb83d1a4def8f753ad96619ece8"/>
      <w:bookmarkStart w:id="84" w:name="_Toc477342790"/>
      <w:r>
        <w:lastRenderedPageBreak/>
        <w:t>Change Tracking</w:t>
      </w:r>
      <w:bookmarkEnd w:id="83"/>
      <w:bookmarkEnd w:id="84"/>
      <w:r>
        <w:fldChar w:fldCharType="begin"/>
      </w:r>
      <w:r>
        <w:instrText xml:space="preserve"> XE "Change tracking" </w:instrText>
      </w:r>
      <w:r>
        <w:fldChar w:fldCharType="end"/>
      </w:r>
      <w:r>
        <w:fldChar w:fldCharType="begin"/>
      </w:r>
      <w:r>
        <w:instrText xml:space="preserve"> XE "Tracking changes" </w:instrText>
      </w:r>
      <w:r>
        <w:fldChar w:fldCharType="end"/>
      </w:r>
    </w:p>
    <w:p w:rsidR="00A4385D" w:rsidRDefault="005A5FB1">
      <w:r>
        <w:t>No table of changes is available. The document is either new or</w:t>
      </w:r>
      <w:r>
        <w:t xml:space="preserve"> has had no changes since its last release.</w:t>
      </w:r>
    </w:p>
    <w:p w:rsidR="00A4385D" w:rsidRDefault="005A5FB1">
      <w:pPr>
        <w:pStyle w:val="Heading1"/>
        <w:sectPr w:rsidR="00A4385D">
          <w:footerReference w:type="default" r:id="rId28"/>
          <w:endnotePr>
            <w:numFmt w:val="decimal"/>
          </w:endnotePr>
          <w:type w:val="continuous"/>
          <w:pgSz w:w="12240" w:h="15840"/>
          <w:pgMar w:top="1080" w:right="1440" w:bottom="2016" w:left="1440" w:header="720" w:footer="720" w:gutter="0"/>
          <w:cols w:space="720"/>
          <w:docGrid w:linePitch="360"/>
        </w:sectPr>
      </w:pPr>
      <w:bookmarkStart w:id="85" w:name="section_8777a7e3c2cc4894a08441cc266fe06d"/>
      <w:bookmarkStart w:id="86" w:name="_Toc477342791"/>
      <w:r>
        <w:lastRenderedPageBreak/>
        <w:t>Index</w:t>
      </w:r>
      <w:bookmarkEnd w:id="85"/>
      <w:bookmarkEnd w:id="86"/>
    </w:p>
    <w:p w:rsidR="00A4385D" w:rsidRDefault="005A5FB1">
      <w:pPr>
        <w:pStyle w:val="indexheader"/>
      </w:pPr>
      <w:r>
        <w:t>C</w:t>
      </w:r>
    </w:p>
    <w:p w:rsidR="00A4385D" w:rsidRDefault="00A4385D">
      <w:pPr>
        <w:spacing w:before="0" w:after="0"/>
        <w:rPr>
          <w:sz w:val="16"/>
        </w:rPr>
      </w:pPr>
    </w:p>
    <w:p w:rsidR="00A4385D" w:rsidRDefault="005A5FB1">
      <w:pPr>
        <w:pStyle w:val="indexentry0"/>
      </w:pPr>
      <w:hyperlink w:anchor="section_05834fb83d1a4def8f753ad96619ece8">
        <w:r>
          <w:rPr>
            <w:rStyle w:val="Hyperlink"/>
          </w:rPr>
          <w:t>Change tracking</w:t>
        </w:r>
      </w:hyperlink>
      <w:r>
        <w:t xml:space="preserve"> </w:t>
      </w:r>
      <w:r>
        <w:fldChar w:fldCharType="begin"/>
      </w:r>
      <w:r>
        <w:instrText>PAGEREF section_05834fb83d1a4def8f753ad96619ece8</w:instrText>
      </w:r>
      <w:r>
        <w:fldChar w:fldCharType="separate"/>
      </w:r>
      <w:r>
        <w:rPr>
          <w:noProof/>
        </w:rPr>
        <w:t>19</w:t>
      </w:r>
      <w:r>
        <w:fldChar w:fldCharType="end"/>
      </w:r>
    </w:p>
    <w:p w:rsidR="00A4385D" w:rsidRDefault="00A4385D">
      <w:pPr>
        <w:spacing w:before="0" w:after="0"/>
        <w:rPr>
          <w:sz w:val="16"/>
        </w:rPr>
      </w:pPr>
    </w:p>
    <w:p w:rsidR="00A4385D" w:rsidRDefault="005A5FB1">
      <w:pPr>
        <w:pStyle w:val="indexheader"/>
      </w:pPr>
      <w:r>
        <w:t>G</w:t>
      </w:r>
    </w:p>
    <w:p w:rsidR="00A4385D" w:rsidRDefault="00A4385D">
      <w:pPr>
        <w:spacing w:before="0" w:after="0"/>
        <w:rPr>
          <w:sz w:val="16"/>
        </w:rPr>
      </w:pPr>
    </w:p>
    <w:p w:rsidR="00A4385D" w:rsidRDefault="005A5FB1">
      <w:pPr>
        <w:pStyle w:val="indexentry0"/>
      </w:pPr>
      <w:hyperlink w:anchor="section_029fd3605e88422890201493a5f74f53">
        <w:r>
          <w:rPr>
            <w:rStyle w:val="Hyperlink"/>
          </w:rPr>
          <w:t>Glossary</w:t>
        </w:r>
      </w:hyperlink>
      <w:r>
        <w:t xml:space="preserve"> </w:t>
      </w:r>
      <w:r>
        <w:fldChar w:fldCharType="begin"/>
      </w:r>
      <w:r>
        <w:instrText>PAGEREF section_029fd3605e884228902014</w:instrText>
      </w:r>
      <w:r>
        <w:instrText>93a5f74f53</w:instrText>
      </w:r>
      <w:r>
        <w:fldChar w:fldCharType="separate"/>
      </w:r>
      <w:r>
        <w:rPr>
          <w:noProof/>
        </w:rPr>
        <w:t>4</w:t>
      </w:r>
      <w:r>
        <w:fldChar w:fldCharType="end"/>
      </w:r>
    </w:p>
    <w:p w:rsidR="00A4385D" w:rsidRDefault="00A4385D">
      <w:pPr>
        <w:spacing w:before="0" w:after="0"/>
        <w:rPr>
          <w:sz w:val="16"/>
        </w:rPr>
      </w:pPr>
    </w:p>
    <w:p w:rsidR="00A4385D" w:rsidRDefault="005A5FB1">
      <w:pPr>
        <w:pStyle w:val="indexheader"/>
      </w:pPr>
      <w:r>
        <w:t>I</w:t>
      </w:r>
    </w:p>
    <w:p w:rsidR="00A4385D" w:rsidRDefault="00A4385D">
      <w:pPr>
        <w:spacing w:before="0" w:after="0"/>
        <w:rPr>
          <w:sz w:val="16"/>
        </w:rPr>
      </w:pPr>
    </w:p>
    <w:p w:rsidR="00A4385D" w:rsidRDefault="005A5FB1">
      <w:pPr>
        <w:pStyle w:val="indexentry0"/>
      </w:pPr>
      <w:hyperlink w:anchor="section_a426632ecb024a5fa92fce30e260a2be">
        <w:r>
          <w:rPr>
            <w:rStyle w:val="Hyperlink"/>
          </w:rPr>
          <w:t>Informative references</w:t>
        </w:r>
      </w:hyperlink>
      <w:r>
        <w:t xml:space="preserve"> </w:t>
      </w:r>
      <w:r>
        <w:fldChar w:fldCharType="begin"/>
      </w:r>
      <w:r>
        <w:instrText>PAGEREF section_a426632ecb024a5fa92fce30e260a2be</w:instrText>
      </w:r>
      <w:r>
        <w:fldChar w:fldCharType="separate"/>
      </w:r>
      <w:r>
        <w:rPr>
          <w:noProof/>
        </w:rPr>
        <w:t>4</w:t>
      </w:r>
      <w:r>
        <w:fldChar w:fldCharType="end"/>
      </w:r>
    </w:p>
    <w:p w:rsidR="00A4385D" w:rsidRDefault="005A5FB1">
      <w:pPr>
        <w:pStyle w:val="indexentry0"/>
      </w:pPr>
      <w:hyperlink w:anchor="section_a7b6f7067cec480d889819e3d9271a17">
        <w:r>
          <w:rPr>
            <w:rStyle w:val="Hyperlink"/>
          </w:rPr>
          <w:t>Introduction</w:t>
        </w:r>
      </w:hyperlink>
      <w:r>
        <w:t xml:space="preserve"> </w:t>
      </w:r>
      <w:r>
        <w:fldChar w:fldCharType="begin"/>
      </w:r>
      <w:r>
        <w:instrText>PAGEREF section_a7b6f7067cec480d889819e3d9271a17</w:instrText>
      </w:r>
      <w:r>
        <w:fldChar w:fldCharType="separate"/>
      </w:r>
      <w:r>
        <w:rPr>
          <w:noProof/>
        </w:rPr>
        <w:t>4</w:t>
      </w:r>
      <w:r>
        <w:fldChar w:fldCharType="end"/>
      </w:r>
    </w:p>
    <w:p w:rsidR="00A4385D" w:rsidRDefault="00A4385D">
      <w:pPr>
        <w:spacing w:before="0" w:after="0"/>
        <w:rPr>
          <w:sz w:val="16"/>
        </w:rPr>
      </w:pPr>
    </w:p>
    <w:p w:rsidR="00A4385D" w:rsidRDefault="005A5FB1">
      <w:pPr>
        <w:pStyle w:val="indexheader"/>
      </w:pPr>
      <w:r>
        <w:t>N</w:t>
      </w:r>
    </w:p>
    <w:p w:rsidR="00A4385D" w:rsidRDefault="00A4385D">
      <w:pPr>
        <w:spacing w:before="0" w:after="0"/>
        <w:rPr>
          <w:sz w:val="16"/>
        </w:rPr>
      </w:pPr>
    </w:p>
    <w:p w:rsidR="00A4385D" w:rsidRDefault="005A5FB1">
      <w:pPr>
        <w:pStyle w:val="indexentry0"/>
      </w:pPr>
      <w:hyperlink w:anchor="section_3d0a428baa4d426294944c4a1647ebdc">
        <w:r>
          <w:rPr>
            <w:rStyle w:val="Hyperlink"/>
          </w:rPr>
          <w:t>Normative references</w:t>
        </w:r>
      </w:hyperlink>
      <w:r>
        <w:t xml:space="preserve"> </w:t>
      </w:r>
      <w:r>
        <w:fldChar w:fldCharType="begin"/>
      </w:r>
      <w:r>
        <w:instrText>PAGEREF section_3d0a428baa4d426294944c4a1647ebdc</w:instrText>
      </w:r>
      <w:r>
        <w:fldChar w:fldCharType="separate"/>
      </w:r>
      <w:r>
        <w:rPr>
          <w:noProof/>
        </w:rPr>
        <w:t>4</w:t>
      </w:r>
      <w:r>
        <w:fldChar w:fldCharType="end"/>
      </w:r>
    </w:p>
    <w:p w:rsidR="00A4385D" w:rsidRDefault="00A4385D">
      <w:pPr>
        <w:spacing w:before="0" w:after="0"/>
        <w:rPr>
          <w:sz w:val="16"/>
        </w:rPr>
      </w:pPr>
    </w:p>
    <w:p w:rsidR="00A4385D" w:rsidRDefault="005A5FB1">
      <w:pPr>
        <w:pStyle w:val="indexheader"/>
      </w:pPr>
      <w:r>
        <w:t>R</w:t>
      </w:r>
    </w:p>
    <w:p w:rsidR="00A4385D" w:rsidRDefault="00A4385D">
      <w:pPr>
        <w:spacing w:before="0" w:after="0"/>
        <w:rPr>
          <w:sz w:val="16"/>
        </w:rPr>
      </w:pPr>
    </w:p>
    <w:p w:rsidR="00A4385D" w:rsidRDefault="005A5FB1">
      <w:pPr>
        <w:pStyle w:val="indexentry0"/>
      </w:pPr>
      <w:r>
        <w:t>References</w:t>
      </w:r>
    </w:p>
    <w:p w:rsidR="00A4385D" w:rsidRDefault="005A5FB1">
      <w:pPr>
        <w:pStyle w:val="indexentry0"/>
      </w:pPr>
      <w:r>
        <w:t xml:space="preserve">   </w:t>
      </w:r>
      <w:hyperlink w:anchor="section_a426632ecb024a5fa92fce30e260a2be">
        <w:r>
          <w:rPr>
            <w:rStyle w:val="Hyperlink"/>
          </w:rPr>
          <w:t>informative</w:t>
        </w:r>
      </w:hyperlink>
      <w:r>
        <w:t xml:space="preserve"> </w:t>
      </w:r>
      <w:r>
        <w:fldChar w:fldCharType="begin"/>
      </w:r>
      <w:r>
        <w:instrText>PAGEREF section_a426632ecb024a5fa92fce30e260a2be</w:instrText>
      </w:r>
      <w:r>
        <w:fldChar w:fldCharType="separate"/>
      </w:r>
      <w:r>
        <w:rPr>
          <w:noProof/>
        </w:rPr>
        <w:t>4</w:t>
      </w:r>
      <w:r>
        <w:fldChar w:fldCharType="end"/>
      </w:r>
    </w:p>
    <w:p w:rsidR="00A4385D" w:rsidRDefault="005A5FB1">
      <w:pPr>
        <w:pStyle w:val="indexentry0"/>
      </w:pPr>
      <w:r>
        <w:t xml:space="preserve">   </w:t>
      </w:r>
      <w:hyperlink w:anchor="section_3d0a428baa4d426294944c4a1647ebdc">
        <w:r>
          <w:rPr>
            <w:rStyle w:val="Hyperlink"/>
          </w:rPr>
          <w:t>normative</w:t>
        </w:r>
      </w:hyperlink>
      <w:r>
        <w:t xml:space="preserve"> </w:t>
      </w:r>
      <w:r>
        <w:fldChar w:fldCharType="begin"/>
      </w:r>
      <w:r>
        <w:instrText>PAGEREF section_3d0a428baa4d426294944c4a1647ebdc</w:instrText>
      </w:r>
      <w:r>
        <w:fldChar w:fldCharType="separate"/>
      </w:r>
      <w:r>
        <w:rPr>
          <w:noProof/>
        </w:rPr>
        <w:t>4</w:t>
      </w:r>
      <w:r>
        <w:fldChar w:fldCharType="end"/>
      </w:r>
    </w:p>
    <w:p w:rsidR="00A4385D" w:rsidRDefault="00A4385D">
      <w:pPr>
        <w:spacing w:before="0" w:after="0"/>
        <w:rPr>
          <w:sz w:val="16"/>
        </w:rPr>
      </w:pPr>
    </w:p>
    <w:p w:rsidR="00A4385D" w:rsidRDefault="005A5FB1">
      <w:pPr>
        <w:pStyle w:val="indexheader"/>
      </w:pPr>
      <w:r>
        <w:t>T</w:t>
      </w:r>
    </w:p>
    <w:p w:rsidR="00A4385D" w:rsidRDefault="00A4385D">
      <w:pPr>
        <w:spacing w:before="0" w:after="0"/>
        <w:rPr>
          <w:sz w:val="16"/>
        </w:rPr>
      </w:pPr>
    </w:p>
    <w:p w:rsidR="00A4385D" w:rsidRDefault="005A5FB1">
      <w:pPr>
        <w:pStyle w:val="indexentry0"/>
      </w:pPr>
      <w:hyperlink w:anchor="section_05834fb83d1a4def8f753ad96619ece8">
        <w:r>
          <w:rPr>
            <w:rStyle w:val="Hyperlink"/>
          </w:rPr>
          <w:t>Tracking changes</w:t>
        </w:r>
      </w:hyperlink>
      <w:r>
        <w:t xml:space="preserve"> </w:t>
      </w:r>
      <w:r>
        <w:fldChar w:fldCharType="begin"/>
      </w:r>
      <w:r>
        <w:instrText>PAGEREF section_05834fb83d1a4def8f753ad96619ece8</w:instrText>
      </w:r>
      <w:r>
        <w:fldChar w:fldCharType="separate"/>
      </w:r>
      <w:r>
        <w:rPr>
          <w:noProof/>
        </w:rPr>
        <w:t>19</w:t>
      </w:r>
      <w:r>
        <w:fldChar w:fldCharType="end"/>
      </w:r>
    </w:p>
    <w:p w:rsidR="00A4385D" w:rsidRDefault="00A4385D">
      <w:pPr>
        <w:rPr>
          <w:rStyle w:val="InlineCode"/>
        </w:rPr>
      </w:pPr>
      <w:bookmarkStart w:id="87" w:name="EndOfDocument_ST"/>
      <w:bookmarkEnd w:id="87"/>
    </w:p>
    <w:sectPr w:rsidR="00A4385D">
      <w:footerReference w:type="default" r:id="rId2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85D" w:rsidRDefault="005A5FB1">
      <w:r>
        <w:separator/>
      </w:r>
    </w:p>
    <w:p w:rsidR="00A4385D" w:rsidRDefault="00A4385D"/>
  </w:endnote>
  <w:endnote w:type="continuationSeparator" w:id="0">
    <w:p w:rsidR="00A4385D" w:rsidRDefault="005A5FB1">
      <w:r>
        <w:continuationSeparator/>
      </w:r>
    </w:p>
    <w:p w:rsidR="00A4385D" w:rsidRDefault="00A438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85D" w:rsidRDefault="005A5FB1">
    <w:pPr>
      <w:pStyle w:val="Footer"/>
      <w:jc w:val="right"/>
    </w:pPr>
    <w:r>
      <w:fldChar w:fldCharType="begin"/>
    </w:r>
    <w:r>
      <w:instrText xml:space="preserve"> PAGE </w:instrText>
    </w:r>
    <w:r>
      <w:fldChar w:fldCharType="separate"/>
    </w:r>
    <w:r>
      <w:rPr>
        <w:noProof/>
      </w:rPr>
      <w:t>20</w:t>
    </w:r>
    <w:r>
      <w:fldChar w:fldCharType="end"/>
    </w:r>
    <w:r>
      <w:t xml:space="preserve"> / </w:t>
    </w:r>
    <w:r>
      <w:fldChar w:fldCharType="begin"/>
    </w:r>
    <w:r>
      <w:instrText xml:space="preserve"> NUMPAGES </w:instrText>
    </w:r>
    <w:r>
      <w:fldChar w:fldCharType="separate"/>
    </w:r>
    <w:r>
      <w:rPr>
        <w:noProof/>
      </w:rPr>
      <w:t>20</w:t>
    </w:r>
    <w:r>
      <w:fldChar w:fldCharType="end"/>
    </w:r>
  </w:p>
  <w:p w:rsidR="00A4385D" w:rsidRDefault="005A5FB1">
    <w:pPr>
      <w:pStyle w:val="PageFooter"/>
    </w:pPr>
    <w:r>
      <w:t>[MS-EPUB3] - v20170314</w:t>
    </w:r>
  </w:p>
  <w:p w:rsidR="00A4385D" w:rsidRDefault="005A5FB1">
    <w:pPr>
      <w:pStyle w:val="PageFooter"/>
    </w:pPr>
    <w:r>
      <w:t>Microsoft Edge / Internet Explorer EPUB Publications 3.0.1 Standards Support Document</w:t>
    </w:r>
  </w:p>
  <w:p w:rsidR="00A4385D" w:rsidRDefault="005A5FB1">
    <w:pPr>
      <w:pStyle w:val="PageFooter"/>
    </w:pPr>
    <w:r>
      <w:t>Copyright © 2017 Microsoft Corporation</w:t>
    </w:r>
  </w:p>
  <w:p w:rsidR="00A4385D" w:rsidRDefault="005A5FB1">
    <w:pPr>
      <w:pStyle w:val="PageFooter"/>
    </w:pPr>
    <w:r>
      <w:t>Release: March 14,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85D" w:rsidRDefault="005A5FB1">
    <w:pPr>
      <w:pStyle w:val="Footer"/>
      <w:jc w:val="right"/>
    </w:pPr>
    <w:r>
      <w:fldChar w:fldCharType="begin"/>
    </w:r>
    <w:r>
      <w:instrText xml:space="preserve"> PAGE </w:instrText>
    </w:r>
    <w:r>
      <w:fldChar w:fldCharType="separate"/>
    </w:r>
    <w:r>
      <w:rPr>
        <w:noProof/>
      </w:rPr>
      <w:t>20</w:t>
    </w:r>
    <w:r>
      <w:fldChar w:fldCharType="end"/>
    </w:r>
    <w:r>
      <w:t xml:space="preserve"> / </w:t>
    </w:r>
    <w:r>
      <w:fldChar w:fldCharType="begin"/>
    </w:r>
    <w:r>
      <w:instrText xml:space="preserve"> NUMPAGES </w:instrText>
    </w:r>
    <w:r>
      <w:fldChar w:fldCharType="separate"/>
    </w:r>
    <w:r>
      <w:rPr>
        <w:noProof/>
      </w:rPr>
      <w:t>20</w:t>
    </w:r>
    <w:r>
      <w:fldChar w:fldCharType="end"/>
    </w:r>
  </w:p>
  <w:p w:rsidR="00A4385D" w:rsidRDefault="005A5FB1">
    <w:pPr>
      <w:pStyle w:val="PageFooter"/>
    </w:pPr>
    <w:r>
      <w:t>[MS-EPUB3] - v20170314</w:t>
    </w:r>
  </w:p>
  <w:p w:rsidR="00A4385D" w:rsidRDefault="005A5FB1">
    <w:pPr>
      <w:pStyle w:val="PageFooter"/>
    </w:pPr>
    <w:r>
      <w:t>Microsoft Edge / Internet Explorer EPUB Publications 3.0.1 Standards Suppo</w:t>
    </w:r>
    <w:r>
      <w:t>rt Document</w:t>
    </w:r>
  </w:p>
  <w:p w:rsidR="00A4385D" w:rsidRDefault="005A5FB1">
    <w:pPr>
      <w:pStyle w:val="PageFooter"/>
    </w:pPr>
    <w:r>
      <w:t>Copyright © 2017 Microsoft Corporation</w:t>
    </w:r>
  </w:p>
  <w:p w:rsidR="00A4385D" w:rsidRDefault="005A5FB1">
    <w:pPr>
      <w:pStyle w:val="PageFooter"/>
    </w:pPr>
    <w:r>
      <w:t>Release: March 14,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85D" w:rsidRDefault="005A5FB1">
      <w:r>
        <w:separator/>
      </w:r>
    </w:p>
    <w:p w:rsidR="00A4385D" w:rsidRDefault="00A4385D"/>
  </w:footnote>
  <w:footnote w:type="continuationSeparator" w:id="0">
    <w:p w:rsidR="00A4385D" w:rsidRDefault="005A5FB1">
      <w:r>
        <w:continuationSeparator/>
      </w:r>
    </w:p>
    <w:p w:rsidR="00A4385D" w:rsidRDefault="00A4385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A9E13DF"/>
    <w:multiLevelType w:val="hybridMultilevel"/>
    <w:tmpl w:val="14462F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BF0074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1B81C1D"/>
    <w:multiLevelType w:val="hybridMultilevel"/>
    <w:tmpl w:val="BD26CC1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DBC25F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1"/>
  </w:num>
  <w:num w:numId="2">
    <w:abstractNumId w:val="16"/>
  </w:num>
  <w:num w:numId="3">
    <w:abstractNumId w:val="11"/>
  </w:num>
  <w:num w:numId="4">
    <w:abstractNumId w:val="41"/>
  </w:num>
  <w:num w:numId="5">
    <w:abstractNumId w:val="17"/>
  </w:num>
  <w:num w:numId="6">
    <w:abstractNumId w:val="13"/>
  </w:num>
  <w:num w:numId="7">
    <w:abstractNumId w:val="38"/>
  </w:num>
  <w:num w:numId="8">
    <w:abstractNumId w:val="12"/>
  </w:num>
  <w:num w:numId="9">
    <w:abstractNumId w:val="1"/>
  </w:num>
  <w:num w:numId="10">
    <w:abstractNumId w:val="25"/>
  </w:num>
  <w:num w:numId="11">
    <w:abstractNumId w:val="18"/>
  </w:num>
  <w:num w:numId="12">
    <w:abstractNumId w:val="9"/>
  </w:num>
  <w:num w:numId="13">
    <w:abstractNumId w:val="39"/>
  </w:num>
  <w:num w:numId="14">
    <w:abstractNumId w:val="0"/>
  </w:num>
  <w:num w:numId="15">
    <w:abstractNumId w:val="30"/>
  </w:num>
  <w:num w:numId="16">
    <w:abstractNumId w:val="30"/>
  </w:num>
  <w:num w:numId="17">
    <w:abstractNumId w:val="30"/>
  </w:num>
  <w:num w:numId="18">
    <w:abstractNumId w:val="30"/>
  </w:num>
  <w:num w:numId="19">
    <w:abstractNumId w:val="30"/>
  </w:num>
  <w:num w:numId="20">
    <w:abstractNumId w:val="30"/>
  </w:num>
  <w:num w:numId="21">
    <w:abstractNumId w:val="30"/>
  </w:num>
  <w:num w:numId="22">
    <w:abstractNumId w:val="30"/>
  </w:num>
  <w:num w:numId="23">
    <w:abstractNumId w:val="30"/>
  </w:num>
  <w:num w:numId="24">
    <w:abstractNumId w:val="19"/>
  </w:num>
  <w:num w:numId="25">
    <w:abstractNumId w:val="37"/>
  </w:num>
  <w:num w:numId="26">
    <w:abstractNumId w:val="3"/>
  </w:num>
  <w:num w:numId="27">
    <w:abstractNumId w:val="22"/>
  </w:num>
  <w:num w:numId="28">
    <w:abstractNumId w:val="20"/>
  </w:num>
  <w:num w:numId="29">
    <w:abstractNumId w:val="4"/>
  </w:num>
  <w:num w:numId="30">
    <w:abstractNumId w:val="5"/>
  </w:num>
  <w:num w:numId="31">
    <w:abstractNumId w:val="15"/>
  </w:num>
  <w:num w:numId="32">
    <w:abstractNumId w:val="24"/>
  </w:num>
  <w:num w:numId="33">
    <w:abstractNumId w:val="7"/>
  </w:num>
  <w:num w:numId="34">
    <w:abstractNumId w:val="34"/>
  </w:num>
  <w:num w:numId="35">
    <w:abstractNumId w:val="27"/>
  </w:num>
  <w:num w:numId="36">
    <w:abstractNumId w:val="32"/>
  </w:num>
  <w:num w:numId="37">
    <w:abstractNumId w:val="10"/>
  </w:num>
  <w:num w:numId="38">
    <w:abstractNumId w:val="14"/>
  </w:num>
  <w:num w:numId="39">
    <w:abstractNumId w:val="26"/>
  </w:num>
  <w:num w:numId="40">
    <w:abstractNumId w:val="23"/>
  </w:num>
  <w:num w:numId="41">
    <w:abstractNumId w:val="21"/>
  </w:num>
  <w:num w:numId="42">
    <w:abstractNumId w:val="29"/>
  </w:num>
  <w:num w:numId="43">
    <w:abstractNumId w:val="36"/>
  </w:num>
  <w:num w:numId="44">
    <w:abstractNumId w:val="40"/>
  </w:num>
  <w:num w:numId="45">
    <w:abstractNumId w:val="33"/>
  </w:num>
  <w:num w:numId="46">
    <w:abstractNumId w:val="6"/>
  </w:num>
  <w:num w:numId="47">
    <w:abstractNumId w:val="28"/>
  </w:num>
  <w:num w:numId="48">
    <w:abstractNumId w:val="2"/>
  </w:num>
  <w:num w:numId="49">
    <w:abstractNumId w:val="8"/>
  </w:num>
  <w:num w:numId="50">
    <w:abstractNumId w:val="3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A4385D"/>
    <w:rsid w:val="005A5FB1"/>
    <w:rsid w:val="00A43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o.microsoft.com/fwlink/p/?linkid=835119" TargetMode="External"/><Relationship Id="rId18" Type="http://schemas.openxmlformats.org/officeDocument/2006/relationships/hyperlink" Target="https://go.microsoft.com/fwlink/p/?linkid=835119" TargetMode="External"/><Relationship Id="rId26" Type="http://schemas.openxmlformats.org/officeDocument/2006/relationships/hyperlink" Target="https://go.microsoft.com/fwlink/p/?linkid=835119" TargetMode="External"/><Relationship Id="rId3" Type="http://schemas.openxmlformats.org/officeDocument/2006/relationships/numbering" Target="numbering.xml"/><Relationship Id="rId21" Type="http://schemas.openxmlformats.org/officeDocument/2006/relationships/hyperlink" Target="http://go.microsoft.com/fwlink/?LinkId=90317" TargetMode="Externa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90317" TargetMode="External"/><Relationship Id="rId25" Type="http://schemas.openxmlformats.org/officeDocument/2006/relationships/hyperlink" Target="https://go.microsoft.com/fwlink/p/?linkid=835119" TargetMode="External"/><Relationship Id="rId2" Type="http://schemas.openxmlformats.org/officeDocument/2006/relationships/customXml" Target="../customXml/item2.xml"/><Relationship Id="rId16" Type="http://schemas.openxmlformats.org/officeDocument/2006/relationships/hyperlink" Target="mailto:dochelp@microsoft.com" TargetMode="External"/><Relationship Id="rId20" Type="http://schemas.openxmlformats.org/officeDocument/2006/relationships/hyperlink" Target="https://go.microsoft.com/fwlink/p/?linkid=835119"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p/?linkid=835119" TargetMode="External"/><Relationship Id="rId5" Type="http://schemas.openxmlformats.org/officeDocument/2006/relationships/settings" Target="settings.xml"/><Relationship Id="rId15" Type="http://schemas.openxmlformats.org/officeDocument/2006/relationships/hyperlink" Target="http://msdn.microsoft.com/en-us/library/dn781092.aspx" TargetMode="External"/><Relationship Id="rId23" Type="http://schemas.openxmlformats.org/officeDocument/2006/relationships/hyperlink" Target="https://go.microsoft.com/fwlink/p/?linkid=835119" TargetMode="External"/><Relationship Id="rId28" Type="http://schemas.openxmlformats.org/officeDocument/2006/relationships/footer" Target="footer1.xm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p/?linkid=835119"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317" TargetMode="External"/><Relationship Id="rId22" Type="http://schemas.openxmlformats.org/officeDocument/2006/relationships/hyperlink" Target="http://go.microsoft.com/fwlink/?LinkId=90317" TargetMode="External"/><Relationship Id="rId27" Type="http://schemas.openxmlformats.org/officeDocument/2006/relationships/hyperlink" Target="https://go.microsoft.com/fwlink/p/?linkid=835119"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6AB6CB47-0363-4DE1-84E7-B45AF091A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5110</Words>
  <Characters>29127</Characters>
  <Application>Microsoft Office Word</Application>
  <DocSecurity>0</DocSecurity>
  <Lines>242</Lines>
  <Paragraphs>68</Paragraphs>
  <ScaleCrop>false</ScaleCrop>
  <Company/>
  <LinksUpToDate>false</LinksUpToDate>
  <CharactersWithSpaces>34169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2017-03-15T19:03:00Z</dcterms:created>
  <dcterms:modified xsi:type="dcterms:W3CDTF">2017-03-15T19:03:00Z</dcterms:modified>
</cp:coreProperties>
</file>