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4D" w:rsidRDefault="005B09FB">
      <w:bookmarkStart w:id="0" w:name="_GoBack"/>
      <w:bookmarkEnd w:id="0"/>
      <w:r>
        <w:rPr>
          <w:b/>
          <w:sz w:val="28"/>
        </w:rPr>
        <w:t xml:space="preserve">[MS-DOM4]: </w:t>
      </w:r>
    </w:p>
    <w:p w:rsidR="00703C4D" w:rsidRDefault="005B09FB">
      <w:r>
        <w:rPr>
          <w:b/>
          <w:sz w:val="28"/>
        </w:rPr>
        <w:t>Microsoft Edge / Internet Explorer DOM4 Standards Support Document</w:t>
      </w:r>
    </w:p>
    <w:p w:rsidR="00703C4D" w:rsidRDefault="00703C4D">
      <w:pPr>
        <w:pStyle w:val="CoverHR"/>
      </w:pPr>
    </w:p>
    <w:p w:rsidR="00DB0D01" w:rsidRPr="00893F99" w:rsidRDefault="005B09FB" w:rsidP="00DB0D01">
      <w:pPr>
        <w:pStyle w:val="MSDNH2"/>
        <w:spacing w:line="288" w:lineRule="auto"/>
        <w:textAlignment w:val="top"/>
      </w:pPr>
      <w:r>
        <w:t>Intellectual Property Rights Notice for Open Specifications Documentation</w:t>
      </w:r>
    </w:p>
    <w:p w:rsidR="00DB0D01" w:rsidRDefault="005B09FB"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5B09FB"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5B09FB"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5B09FB"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5B09FB"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B09FB"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5B09F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03C4D" w:rsidRDefault="005B09F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03C4D" w:rsidRDefault="005B09F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03C4D" w:rsidTr="00703C4D">
        <w:trPr>
          <w:cnfStyle w:val="100000000000" w:firstRow="1" w:lastRow="0" w:firstColumn="0" w:lastColumn="0" w:oddVBand="0" w:evenVBand="0" w:oddHBand="0" w:evenHBand="0" w:firstRowFirstColumn="0" w:firstRowLastColumn="0" w:lastRowFirstColumn="0" w:lastRowLastColumn="0"/>
          <w:tblHeader/>
        </w:trPr>
        <w:tc>
          <w:tcPr>
            <w:tcW w:w="0" w:type="auto"/>
          </w:tcPr>
          <w:p w:rsidR="00703C4D" w:rsidRDefault="005B09FB">
            <w:pPr>
              <w:pStyle w:val="TableHeaderText"/>
            </w:pPr>
            <w:r>
              <w:t>Date</w:t>
            </w:r>
          </w:p>
        </w:tc>
        <w:tc>
          <w:tcPr>
            <w:tcW w:w="0" w:type="auto"/>
          </w:tcPr>
          <w:p w:rsidR="00703C4D" w:rsidRDefault="005B09FB">
            <w:pPr>
              <w:pStyle w:val="TableHeaderText"/>
            </w:pPr>
            <w:r>
              <w:t>Revision History</w:t>
            </w:r>
          </w:p>
        </w:tc>
        <w:tc>
          <w:tcPr>
            <w:tcW w:w="0" w:type="auto"/>
          </w:tcPr>
          <w:p w:rsidR="00703C4D" w:rsidRDefault="005B09FB">
            <w:pPr>
              <w:pStyle w:val="TableHeaderText"/>
            </w:pPr>
            <w:r>
              <w:t>Revision Class</w:t>
            </w:r>
          </w:p>
        </w:tc>
        <w:tc>
          <w:tcPr>
            <w:tcW w:w="0" w:type="auto"/>
          </w:tcPr>
          <w:p w:rsidR="00703C4D" w:rsidRDefault="005B09FB">
            <w:pPr>
              <w:pStyle w:val="TableHeaderText"/>
            </w:pPr>
            <w:r>
              <w:t>Comments</w:t>
            </w:r>
          </w:p>
        </w:tc>
      </w:tr>
      <w:tr w:rsidR="00703C4D" w:rsidTr="00703C4D">
        <w:tc>
          <w:tcPr>
            <w:tcW w:w="0" w:type="auto"/>
            <w:vAlign w:val="center"/>
          </w:tcPr>
          <w:p w:rsidR="00703C4D" w:rsidRDefault="005B09FB">
            <w:pPr>
              <w:pStyle w:val="TableBodyText"/>
            </w:pPr>
            <w:r>
              <w:t>3/22/2016</w:t>
            </w:r>
          </w:p>
        </w:tc>
        <w:tc>
          <w:tcPr>
            <w:tcW w:w="0" w:type="auto"/>
            <w:vAlign w:val="center"/>
          </w:tcPr>
          <w:p w:rsidR="00703C4D" w:rsidRDefault="005B09FB">
            <w:pPr>
              <w:pStyle w:val="TableBodyText"/>
            </w:pPr>
            <w:r>
              <w:t>1.0</w:t>
            </w:r>
          </w:p>
        </w:tc>
        <w:tc>
          <w:tcPr>
            <w:tcW w:w="0" w:type="auto"/>
            <w:vAlign w:val="center"/>
          </w:tcPr>
          <w:p w:rsidR="00703C4D" w:rsidRDefault="005B09FB">
            <w:pPr>
              <w:pStyle w:val="TableBodyText"/>
            </w:pPr>
            <w:r>
              <w:t>New</w:t>
            </w:r>
          </w:p>
        </w:tc>
        <w:tc>
          <w:tcPr>
            <w:tcW w:w="0" w:type="auto"/>
            <w:vAlign w:val="center"/>
          </w:tcPr>
          <w:p w:rsidR="00703C4D" w:rsidRDefault="005B09FB">
            <w:pPr>
              <w:pStyle w:val="TableBodyText"/>
            </w:pPr>
            <w:r>
              <w:t>Released new document.</w:t>
            </w:r>
          </w:p>
        </w:tc>
      </w:tr>
      <w:tr w:rsidR="00703C4D" w:rsidTr="00703C4D">
        <w:tc>
          <w:tcPr>
            <w:tcW w:w="0" w:type="auto"/>
            <w:vAlign w:val="center"/>
          </w:tcPr>
          <w:p w:rsidR="00703C4D" w:rsidRDefault="005B09FB">
            <w:pPr>
              <w:pStyle w:val="TableBodyText"/>
            </w:pPr>
            <w:r>
              <w:t>7/19/2016</w:t>
            </w:r>
          </w:p>
        </w:tc>
        <w:tc>
          <w:tcPr>
            <w:tcW w:w="0" w:type="auto"/>
            <w:vAlign w:val="center"/>
          </w:tcPr>
          <w:p w:rsidR="00703C4D" w:rsidRDefault="005B09FB">
            <w:pPr>
              <w:pStyle w:val="TableBodyText"/>
            </w:pPr>
            <w:r>
              <w:t>1.1</w:t>
            </w:r>
          </w:p>
        </w:tc>
        <w:tc>
          <w:tcPr>
            <w:tcW w:w="0" w:type="auto"/>
            <w:vAlign w:val="center"/>
          </w:tcPr>
          <w:p w:rsidR="00703C4D" w:rsidRDefault="005B09FB">
            <w:pPr>
              <w:pStyle w:val="TableBodyText"/>
            </w:pPr>
            <w:r>
              <w:t>Minor</w:t>
            </w:r>
          </w:p>
        </w:tc>
        <w:tc>
          <w:tcPr>
            <w:tcW w:w="0" w:type="auto"/>
            <w:vAlign w:val="center"/>
          </w:tcPr>
          <w:p w:rsidR="00703C4D" w:rsidRDefault="005B09FB">
            <w:pPr>
              <w:pStyle w:val="TableBodyText"/>
            </w:pPr>
            <w:r>
              <w:t>Clarified the meaning of the technical content.</w:t>
            </w:r>
          </w:p>
        </w:tc>
      </w:tr>
      <w:tr w:rsidR="00703C4D" w:rsidTr="00703C4D">
        <w:tc>
          <w:tcPr>
            <w:tcW w:w="0" w:type="auto"/>
            <w:vAlign w:val="center"/>
          </w:tcPr>
          <w:p w:rsidR="00703C4D" w:rsidRDefault="005B09FB">
            <w:pPr>
              <w:pStyle w:val="TableBodyText"/>
            </w:pPr>
            <w:r>
              <w:t>11/2/2016</w:t>
            </w:r>
          </w:p>
        </w:tc>
        <w:tc>
          <w:tcPr>
            <w:tcW w:w="0" w:type="auto"/>
            <w:vAlign w:val="center"/>
          </w:tcPr>
          <w:p w:rsidR="00703C4D" w:rsidRDefault="005B09FB">
            <w:pPr>
              <w:pStyle w:val="TableBodyText"/>
            </w:pPr>
            <w:r>
              <w:t>1.1</w:t>
            </w:r>
          </w:p>
        </w:tc>
        <w:tc>
          <w:tcPr>
            <w:tcW w:w="0" w:type="auto"/>
            <w:vAlign w:val="center"/>
          </w:tcPr>
          <w:p w:rsidR="00703C4D" w:rsidRDefault="005B09FB">
            <w:pPr>
              <w:pStyle w:val="TableBodyText"/>
            </w:pPr>
            <w:r>
              <w:t>None</w:t>
            </w:r>
          </w:p>
        </w:tc>
        <w:tc>
          <w:tcPr>
            <w:tcW w:w="0" w:type="auto"/>
            <w:vAlign w:val="center"/>
          </w:tcPr>
          <w:p w:rsidR="00703C4D" w:rsidRDefault="005B09FB">
            <w:pPr>
              <w:pStyle w:val="TableBodyText"/>
            </w:pPr>
            <w:r>
              <w:t>No changes to the meaning, language, or formatting of the technical content.</w:t>
            </w:r>
          </w:p>
        </w:tc>
      </w:tr>
      <w:tr w:rsidR="00703C4D" w:rsidTr="00703C4D">
        <w:tc>
          <w:tcPr>
            <w:tcW w:w="0" w:type="auto"/>
            <w:vAlign w:val="center"/>
          </w:tcPr>
          <w:p w:rsidR="00703C4D" w:rsidRDefault="005B09FB">
            <w:pPr>
              <w:pStyle w:val="TableBodyText"/>
            </w:pPr>
            <w:r>
              <w:t>3/14/2017</w:t>
            </w:r>
          </w:p>
        </w:tc>
        <w:tc>
          <w:tcPr>
            <w:tcW w:w="0" w:type="auto"/>
            <w:vAlign w:val="center"/>
          </w:tcPr>
          <w:p w:rsidR="00703C4D" w:rsidRDefault="005B09FB">
            <w:pPr>
              <w:pStyle w:val="TableBodyText"/>
            </w:pPr>
            <w:r>
              <w:t>1.1</w:t>
            </w:r>
          </w:p>
        </w:tc>
        <w:tc>
          <w:tcPr>
            <w:tcW w:w="0" w:type="auto"/>
            <w:vAlign w:val="center"/>
          </w:tcPr>
          <w:p w:rsidR="00703C4D" w:rsidRDefault="005B09FB">
            <w:pPr>
              <w:pStyle w:val="TableBodyText"/>
            </w:pPr>
            <w:r>
              <w:t>None</w:t>
            </w:r>
          </w:p>
        </w:tc>
        <w:tc>
          <w:tcPr>
            <w:tcW w:w="0" w:type="auto"/>
            <w:vAlign w:val="center"/>
          </w:tcPr>
          <w:p w:rsidR="00703C4D" w:rsidRDefault="005B09FB">
            <w:pPr>
              <w:pStyle w:val="TableBodyText"/>
            </w:pPr>
            <w:r>
              <w:t>No changes to the meaning, language, or formatting of the technical content.</w:t>
            </w:r>
          </w:p>
        </w:tc>
      </w:tr>
    </w:tbl>
    <w:p w:rsidR="00703C4D" w:rsidRDefault="005B09FB">
      <w:pPr>
        <w:pStyle w:val="TOCHeading"/>
      </w:pPr>
      <w:r>
        <w:lastRenderedPageBreak/>
        <w:t>Table of Contents</w:t>
      </w:r>
    </w:p>
    <w:p w:rsidR="005B09FB" w:rsidRDefault="005B09F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26" w:history="1">
        <w:r w:rsidRPr="005007BE">
          <w:rPr>
            <w:rStyle w:val="Hyperlink"/>
            <w:noProof/>
          </w:rPr>
          <w:t>1</w:t>
        </w:r>
        <w:r>
          <w:rPr>
            <w:rFonts w:asciiTheme="minorHAnsi" w:eastAsiaTheme="minorEastAsia" w:hAnsiTheme="minorHAnsi" w:cstheme="minorBidi"/>
            <w:b w:val="0"/>
            <w:bCs w:val="0"/>
            <w:noProof/>
            <w:sz w:val="22"/>
            <w:szCs w:val="22"/>
          </w:rPr>
          <w:tab/>
        </w:r>
        <w:r w:rsidRPr="005007BE">
          <w:rPr>
            <w:rStyle w:val="Hyperlink"/>
            <w:noProof/>
          </w:rPr>
          <w:t>Introduction</w:t>
        </w:r>
        <w:r>
          <w:rPr>
            <w:noProof/>
            <w:webHidden/>
          </w:rPr>
          <w:tab/>
        </w:r>
        <w:r>
          <w:rPr>
            <w:noProof/>
            <w:webHidden/>
          </w:rPr>
          <w:fldChar w:fldCharType="begin"/>
        </w:r>
        <w:r>
          <w:rPr>
            <w:noProof/>
            <w:webHidden/>
          </w:rPr>
          <w:instrText xml:space="preserve"> PAGEREF _Toc477342826 \h </w:instrText>
        </w:r>
        <w:r>
          <w:rPr>
            <w:noProof/>
            <w:webHidden/>
          </w:rPr>
        </w:r>
        <w:r>
          <w:rPr>
            <w:noProof/>
            <w:webHidden/>
          </w:rPr>
          <w:fldChar w:fldCharType="separate"/>
        </w:r>
        <w:r>
          <w:rPr>
            <w:noProof/>
            <w:webHidden/>
          </w:rPr>
          <w:t>4</w:t>
        </w:r>
        <w:r>
          <w:rPr>
            <w:noProof/>
            <w:webHidden/>
          </w:rPr>
          <w:fldChar w:fldCharType="end"/>
        </w:r>
      </w:hyperlink>
    </w:p>
    <w:p w:rsidR="005B09FB" w:rsidRDefault="005B09FB">
      <w:pPr>
        <w:pStyle w:val="TOC2"/>
        <w:rPr>
          <w:rFonts w:asciiTheme="minorHAnsi" w:eastAsiaTheme="minorEastAsia" w:hAnsiTheme="minorHAnsi" w:cstheme="minorBidi"/>
          <w:noProof/>
          <w:sz w:val="22"/>
          <w:szCs w:val="22"/>
        </w:rPr>
      </w:pPr>
      <w:hyperlink w:anchor="_Toc477342827" w:history="1">
        <w:r w:rsidRPr="005007BE">
          <w:rPr>
            <w:rStyle w:val="Hyperlink"/>
            <w:noProof/>
          </w:rPr>
          <w:t>1.1</w:t>
        </w:r>
        <w:r>
          <w:rPr>
            <w:rFonts w:asciiTheme="minorHAnsi" w:eastAsiaTheme="minorEastAsia" w:hAnsiTheme="minorHAnsi" w:cstheme="minorBidi"/>
            <w:noProof/>
            <w:sz w:val="22"/>
            <w:szCs w:val="22"/>
          </w:rPr>
          <w:tab/>
        </w:r>
        <w:r w:rsidRPr="005007BE">
          <w:rPr>
            <w:rStyle w:val="Hyperlink"/>
            <w:noProof/>
          </w:rPr>
          <w:t>Glossary</w:t>
        </w:r>
        <w:r>
          <w:rPr>
            <w:noProof/>
            <w:webHidden/>
          </w:rPr>
          <w:tab/>
        </w:r>
        <w:r>
          <w:rPr>
            <w:noProof/>
            <w:webHidden/>
          </w:rPr>
          <w:fldChar w:fldCharType="begin"/>
        </w:r>
        <w:r>
          <w:rPr>
            <w:noProof/>
            <w:webHidden/>
          </w:rPr>
          <w:instrText xml:space="preserve"> PAGEREF _Toc477342827 \h </w:instrText>
        </w:r>
        <w:r>
          <w:rPr>
            <w:noProof/>
            <w:webHidden/>
          </w:rPr>
        </w:r>
        <w:r>
          <w:rPr>
            <w:noProof/>
            <w:webHidden/>
          </w:rPr>
          <w:fldChar w:fldCharType="separate"/>
        </w:r>
        <w:r>
          <w:rPr>
            <w:noProof/>
            <w:webHidden/>
          </w:rPr>
          <w:t>4</w:t>
        </w:r>
        <w:r>
          <w:rPr>
            <w:noProof/>
            <w:webHidden/>
          </w:rPr>
          <w:fldChar w:fldCharType="end"/>
        </w:r>
      </w:hyperlink>
    </w:p>
    <w:p w:rsidR="005B09FB" w:rsidRDefault="005B09FB">
      <w:pPr>
        <w:pStyle w:val="TOC2"/>
        <w:rPr>
          <w:rFonts w:asciiTheme="minorHAnsi" w:eastAsiaTheme="minorEastAsia" w:hAnsiTheme="minorHAnsi" w:cstheme="minorBidi"/>
          <w:noProof/>
          <w:sz w:val="22"/>
          <w:szCs w:val="22"/>
        </w:rPr>
      </w:pPr>
      <w:hyperlink w:anchor="_Toc477342828" w:history="1">
        <w:r w:rsidRPr="005007BE">
          <w:rPr>
            <w:rStyle w:val="Hyperlink"/>
            <w:noProof/>
          </w:rPr>
          <w:t>1.2</w:t>
        </w:r>
        <w:r>
          <w:rPr>
            <w:rFonts w:asciiTheme="minorHAnsi" w:eastAsiaTheme="minorEastAsia" w:hAnsiTheme="minorHAnsi" w:cstheme="minorBidi"/>
            <w:noProof/>
            <w:sz w:val="22"/>
            <w:szCs w:val="22"/>
          </w:rPr>
          <w:tab/>
        </w:r>
        <w:r w:rsidRPr="005007BE">
          <w:rPr>
            <w:rStyle w:val="Hyperlink"/>
            <w:noProof/>
          </w:rPr>
          <w:t>References</w:t>
        </w:r>
        <w:r>
          <w:rPr>
            <w:noProof/>
            <w:webHidden/>
          </w:rPr>
          <w:tab/>
        </w:r>
        <w:r>
          <w:rPr>
            <w:noProof/>
            <w:webHidden/>
          </w:rPr>
          <w:fldChar w:fldCharType="begin"/>
        </w:r>
        <w:r>
          <w:rPr>
            <w:noProof/>
            <w:webHidden/>
          </w:rPr>
          <w:instrText xml:space="preserve"> PAGEREF _Toc477342828 \h </w:instrText>
        </w:r>
        <w:r>
          <w:rPr>
            <w:noProof/>
            <w:webHidden/>
          </w:rPr>
        </w:r>
        <w:r>
          <w:rPr>
            <w:noProof/>
            <w:webHidden/>
          </w:rPr>
          <w:fldChar w:fldCharType="separate"/>
        </w:r>
        <w:r>
          <w:rPr>
            <w:noProof/>
            <w:webHidden/>
          </w:rPr>
          <w:t>4</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29" w:history="1">
        <w:r w:rsidRPr="005007BE">
          <w:rPr>
            <w:rStyle w:val="Hyperlink"/>
            <w:noProof/>
          </w:rPr>
          <w:t>1.2.1</w:t>
        </w:r>
        <w:r>
          <w:rPr>
            <w:rFonts w:asciiTheme="minorHAnsi" w:eastAsiaTheme="minorEastAsia" w:hAnsiTheme="minorHAnsi" w:cstheme="minorBidi"/>
            <w:noProof/>
            <w:sz w:val="22"/>
            <w:szCs w:val="22"/>
          </w:rPr>
          <w:tab/>
        </w:r>
        <w:r w:rsidRPr="005007BE">
          <w:rPr>
            <w:rStyle w:val="Hyperlink"/>
            <w:noProof/>
          </w:rPr>
          <w:t>Normative References</w:t>
        </w:r>
        <w:r>
          <w:rPr>
            <w:noProof/>
            <w:webHidden/>
          </w:rPr>
          <w:tab/>
        </w:r>
        <w:r>
          <w:rPr>
            <w:noProof/>
            <w:webHidden/>
          </w:rPr>
          <w:fldChar w:fldCharType="begin"/>
        </w:r>
        <w:r>
          <w:rPr>
            <w:noProof/>
            <w:webHidden/>
          </w:rPr>
          <w:instrText xml:space="preserve"> PAGEREF _Toc477342829 \h </w:instrText>
        </w:r>
        <w:r>
          <w:rPr>
            <w:noProof/>
            <w:webHidden/>
          </w:rPr>
        </w:r>
        <w:r>
          <w:rPr>
            <w:noProof/>
            <w:webHidden/>
          </w:rPr>
          <w:fldChar w:fldCharType="separate"/>
        </w:r>
        <w:r>
          <w:rPr>
            <w:noProof/>
            <w:webHidden/>
          </w:rPr>
          <w:t>4</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30" w:history="1">
        <w:r w:rsidRPr="005007BE">
          <w:rPr>
            <w:rStyle w:val="Hyperlink"/>
            <w:noProof/>
          </w:rPr>
          <w:t>1.2.2</w:t>
        </w:r>
        <w:r>
          <w:rPr>
            <w:rFonts w:asciiTheme="minorHAnsi" w:eastAsiaTheme="minorEastAsia" w:hAnsiTheme="minorHAnsi" w:cstheme="minorBidi"/>
            <w:noProof/>
            <w:sz w:val="22"/>
            <w:szCs w:val="22"/>
          </w:rPr>
          <w:tab/>
        </w:r>
        <w:r w:rsidRPr="005007BE">
          <w:rPr>
            <w:rStyle w:val="Hyperlink"/>
            <w:noProof/>
          </w:rPr>
          <w:t>Informative References</w:t>
        </w:r>
        <w:r>
          <w:rPr>
            <w:noProof/>
            <w:webHidden/>
          </w:rPr>
          <w:tab/>
        </w:r>
        <w:r>
          <w:rPr>
            <w:noProof/>
            <w:webHidden/>
          </w:rPr>
          <w:fldChar w:fldCharType="begin"/>
        </w:r>
        <w:r>
          <w:rPr>
            <w:noProof/>
            <w:webHidden/>
          </w:rPr>
          <w:instrText xml:space="preserve"> PAGEREF _Toc477342830 \h </w:instrText>
        </w:r>
        <w:r>
          <w:rPr>
            <w:noProof/>
            <w:webHidden/>
          </w:rPr>
        </w:r>
        <w:r>
          <w:rPr>
            <w:noProof/>
            <w:webHidden/>
          </w:rPr>
          <w:fldChar w:fldCharType="separate"/>
        </w:r>
        <w:r>
          <w:rPr>
            <w:noProof/>
            <w:webHidden/>
          </w:rPr>
          <w:t>4</w:t>
        </w:r>
        <w:r>
          <w:rPr>
            <w:noProof/>
            <w:webHidden/>
          </w:rPr>
          <w:fldChar w:fldCharType="end"/>
        </w:r>
      </w:hyperlink>
    </w:p>
    <w:p w:rsidR="005B09FB" w:rsidRDefault="005B09FB">
      <w:pPr>
        <w:pStyle w:val="TOC2"/>
        <w:rPr>
          <w:rFonts w:asciiTheme="minorHAnsi" w:eastAsiaTheme="minorEastAsia" w:hAnsiTheme="minorHAnsi" w:cstheme="minorBidi"/>
          <w:noProof/>
          <w:sz w:val="22"/>
          <w:szCs w:val="22"/>
        </w:rPr>
      </w:pPr>
      <w:hyperlink w:anchor="_Toc477342831" w:history="1">
        <w:r w:rsidRPr="005007BE">
          <w:rPr>
            <w:rStyle w:val="Hyperlink"/>
            <w:noProof/>
          </w:rPr>
          <w:t>1.3</w:t>
        </w:r>
        <w:r>
          <w:rPr>
            <w:rFonts w:asciiTheme="minorHAnsi" w:eastAsiaTheme="minorEastAsia" w:hAnsiTheme="minorHAnsi" w:cstheme="minorBidi"/>
            <w:noProof/>
            <w:sz w:val="22"/>
            <w:szCs w:val="22"/>
          </w:rPr>
          <w:tab/>
        </w:r>
        <w:r w:rsidRPr="005007BE">
          <w:rPr>
            <w:rStyle w:val="Hyperlink"/>
            <w:noProof/>
          </w:rPr>
          <w:t>Microsoft Implementations</w:t>
        </w:r>
        <w:r>
          <w:rPr>
            <w:noProof/>
            <w:webHidden/>
          </w:rPr>
          <w:tab/>
        </w:r>
        <w:r>
          <w:rPr>
            <w:noProof/>
            <w:webHidden/>
          </w:rPr>
          <w:fldChar w:fldCharType="begin"/>
        </w:r>
        <w:r>
          <w:rPr>
            <w:noProof/>
            <w:webHidden/>
          </w:rPr>
          <w:instrText xml:space="preserve"> PAGEREF _Toc477342831 \h </w:instrText>
        </w:r>
        <w:r>
          <w:rPr>
            <w:noProof/>
            <w:webHidden/>
          </w:rPr>
        </w:r>
        <w:r>
          <w:rPr>
            <w:noProof/>
            <w:webHidden/>
          </w:rPr>
          <w:fldChar w:fldCharType="separate"/>
        </w:r>
        <w:r>
          <w:rPr>
            <w:noProof/>
            <w:webHidden/>
          </w:rPr>
          <w:t>4</w:t>
        </w:r>
        <w:r>
          <w:rPr>
            <w:noProof/>
            <w:webHidden/>
          </w:rPr>
          <w:fldChar w:fldCharType="end"/>
        </w:r>
      </w:hyperlink>
    </w:p>
    <w:p w:rsidR="005B09FB" w:rsidRDefault="005B09FB">
      <w:pPr>
        <w:pStyle w:val="TOC2"/>
        <w:rPr>
          <w:rFonts w:asciiTheme="minorHAnsi" w:eastAsiaTheme="minorEastAsia" w:hAnsiTheme="minorHAnsi" w:cstheme="minorBidi"/>
          <w:noProof/>
          <w:sz w:val="22"/>
          <w:szCs w:val="22"/>
        </w:rPr>
      </w:pPr>
      <w:hyperlink w:anchor="_Toc477342832" w:history="1">
        <w:r w:rsidRPr="005007BE">
          <w:rPr>
            <w:rStyle w:val="Hyperlink"/>
            <w:noProof/>
          </w:rPr>
          <w:t>1.4</w:t>
        </w:r>
        <w:r>
          <w:rPr>
            <w:rFonts w:asciiTheme="minorHAnsi" w:eastAsiaTheme="minorEastAsia" w:hAnsiTheme="minorHAnsi" w:cstheme="minorBidi"/>
            <w:noProof/>
            <w:sz w:val="22"/>
            <w:szCs w:val="22"/>
          </w:rPr>
          <w:tab/>
        </w:r>
        <w:r w:rsidRPr="005007BE">
          <w:rPr>
            <w:rStyle w:val="Hyperlink"/>
            <w:noProof/>
          </w:rPr>
          <w:t>Standards Support Requirements</w:t>
        </w:r>
        <w:r>
          <w:rPr>
            <w:noProof/>
            <w:webHidden/>
          </w:rPr>
          <w:tab/>
        </w:r>
        <w:r>
          <w:rPr>
            <w:noProof/>
            <w:webHidden/>
          </w:rPr>
          <w:fldChar w:fldCharType="begin"/>
        </w:r>
        <w:r>
          <w:rPr>
            <w:noProof/>
            <w:webHidden/>
          </w:rPr>
          <w:instrText xml:space="preserve"> PAGEREF _Toc477342832 \h </w:instrText>
        </w:r>
        <w:r>
          <w:rPr>
            <w:noProof/>
            <w:webHidden/>
          </w:rPr>
        </w:r>
        <w:r>
          <w:rPr>
            <w:noProof/>
            <w:webHidden/>
          </w:rPr>
          <w:fldChar w:fldCharType="separate"/>
        </w:r>
        <w:r>
          <w:rPr>
            <w:noProof/>
            <w:webHidden/>
          </w:rPr>
          <w:t>5</w:t>
        </w:r>
        <w:r>
          <w:rPr>
            <w:noProof/>
            <w:webHidden/>
          </w:rPr>
          <w:fldChar w:fldCharType="end"/>
        </w:r>
      </w:hyperlink>
    </w:p>
    <w:p w:rsidR="005B09FB" w:rsidRDefault="005B09FB">
      <w:pPr>
        <w:pStyle w:val="TOC2"/>
        <w:rPr>
          <w:rFonts w:asciiTheme="minorHAnsi" w:eastAsiaTheme="minorEastAsia" w:hAnsiTheme="minorHAnsi" w:cstheme="minorBidi"/>
          <w:noProof/>
          <w:sz w:val="22"/>
          <w:szCs w:val="22"/>
        </w:rPr>
      </w:pPr>
      <w:hyperlink w:anchor="_Toc477342833" w:history="1">
        <w:r w:rsidRPr="005007BE">
          <w:rPr>
            <w:rStyle w:val="Hyperlink"/>
            <w:noProof/>
          </w:rPr>
          <w:t>1.5</w:t>
        </w:r>
        <w:r>
          <w:rPr>
            <w:rFonts w:asciiTheme="minorHAnsi" w:eastAsiaTheme="minorEastAsia" w:hAnsiTheme="minorHAnsi" w:cstheme="minorBidi"/>
            <w:noProof/>
            <w:sz w:val="22"/>
            <w:szCs w:val="22"/>
          </w:rPr>
          <w:tab/>
        </w:r>
        <w:r w:rsidRPr="005007BE">
          <w:rPr>
            <w:rStyle w:val="Hyperlink"/>
            <w:noProof/>
          </w:rPr>
          <w:t>Notation</w:t>
        </w:r>
        <w:r>
          <w:rPr>
            <w:noProof/>
            <w:webHidden/>
          </w:rPr>
          <w:tab/>
        </w:r>
        <w:r>
          <w:rPr>
            <w:noProof/>
            <w:webHidden/>
          </w:rPr>
          <w:fldChar w:fldCharType="begin"/>
        </w:r>
        <w:r>
          <w:rPr>
            <w:noProof/>
            <w:webHidden/>
          </w:rPr>
          <w:instrText xml:space="preserve"> PAGEREF _Toc477342833 \h </w:instrText>
        </w:r>
        <w:r>
          <w:rPr>
            <w:noProof/>
            <w:webHidden/>
          </w:rPr>
        </w:r>
        <w:r>
          <w:rPr>
            <w:noProof/>
            <w:webHidden/>
          </w:rPr>
          <w:fldChar w:fldCharType="separate"/>
        </w:r>
        <w:r>
          <w:rPr>
            <w:noProof/>
            <w:webHidden/>
          </w:rPr>
          <w:t>5</w:t>
        </w:r>
        <w:r>
          <w:rPr>
            <w:noProof/>
            <w:webHidden/>
          </w:rPr>
          <w:fldChar w:fldCharType="end"/>
        </w:r>
      </w:hyperlink>
    </w:p>
    <w:p w:rsidR="005B09FB" w:rsidRDefault="005B09FB">
      <w:pPr>
        <w:pStyle w:val="TOC1"/>
        <w:rPr>
          <w:rFonts w:asciiTheme="minorHAnsi" w:eastAsiaTheme="minorEastAsia" w:hAnsiTheme="minorHAnsi" w:cstheme="minorBidi"/>
          <w:b w:val="0"/>
          <w:bCs w:val="0"/>
          <w:noProof/>
          <w:sz w:val="22"/>
          <w:szCs w:val="22"/>
        </w:rPr>
      </w:pPr>
      <w:hyperlink w:anchor="_Toc477342834" w:history="1">
        <w:r w:rsidRPr="005007BE">
          <w:rPr>
            <w:rStyle w:val="Hyperlink"/>
            <w:noProof/>
          </w:rPr>
          <w:t>2</w:t>
        </w:r>
        <w:r>
          <w:rPr>
            <w:rFonts w:asciiTheme="minorHAnsi" w:eastAsiaTheme="minorEastAsia" w:hAnsiTheme="minorHAnsi" w:cstheme="minorBidi"/>
            <w:b w:val="0"/>
            <w:bCs w:val="0"/>
            <w:noProof/>
            <w:sz w:val="22"/>
            <w:szCs w:val="22"/>
          </w:rPr>
          <w:tab/>
        </w:r>
        <w:r w:rsidRPr="005007BE">
          <w:rPr>
            <w:rStyle w:val="Hyperlink"/>
            <w:noProof/>
          </w:rPr>
          <w:t>Standards Support Statements</w:t>
        </w:r>
        <w:r>
          <w:rPr>
            <w:noProof/>
            <w:webHidden/>
          </w:rPr>
          <w:tab/>
        </w:r>
        <w:r>
          <w:rPr>
            <w:noProof/>
            <w:webHidden/>
          </w:rPr>
          <w:fldChar w:fldCharType="begin"/>
        </w:r>
        <w:r>
          <w:rPr>
            <w:noProof/>
            <w:webHidden/>
          </w:rPr>
          <w:instrText xml:space="preserve"> PAGEREF _Toc477342834 \h </w:instrText>
        </w:r>
        <w:r>
          <w:rPr>
            <w:noProof/>
            <w:webHidden/>
          </w:rPr>
        </w:r>
        <w:r>
          <w:rPr>
            <w:noProof/>
            <w:webHidden/>
          </w:rPr>
          <w:fldChar w:fldCharType="separate"/>
        </w:r>
        <w:r>
          <w:rPr>
            <w:noProof/>
            <w:webHidden/>
          </w:rPr>
          <w:t>6</w:t>
        </w:r>
        <w:r>
          <w:rPr>
            <w:noProof/>
            <w:webHidden/>
          </w:rPr>
          <w:fldChar w:fldCharType="end"/>
        </w:r>
      </w:hyperlink>
    </w:p>
    <w:p w:rsidR="005B09FB" w:rsidRDefault="005B09FB">
      <w:pPr>
        <w:pStyle w:val="TOC2"/>
        <w:rPr>
          <w:rFonts w:asciiTheme="minorHAnsi" w:eastAsiaTheme="minorEastAsia" w:hAnsiTheme="minorHAnsi" w:cstheme="minorBidi"/>
          <w:noProof/>
          <w:sz w:val="22"/>
          <w:szCs w:val="22"/>
        </w:rPr>
      </w:pPr>
      <w:hyperlink w:anchor="_Toc477342835" w:history="1">
        <w:r w:rsidRPr="005007BE">
          <w:rPr>
            <w:rStyle w:val="Hyperlink"/>
            <w:noProof/>
          </w:rPr>
          <w:t>2.1</w:t>
        </w:r>
        <w:r>
          <w:rPr>
            <w:rFonts w:asciiTheme="minorHAnsi" w:eastAsiaTheme="minorEastAsia" w:hAnsiTheme="minorHAnsi" w:cstheme="minorBidi"/>
            <w:noProof/>
            <w:sz w:val="22"/>
            <w:szCs w:val="22"/>
          </w:rPr>
          <w:tab/>
        </w:r>
        <w:r w:rsidRPr="005007BE">
          <w:rPr>
            <w:rStyle w:val="Hyperlink"/>
            <w:noProof/>
          </w:rPr>
          <w:t>Normative Variations</w:t>
        </w:r>
        <w:r>
          <w:rPr>
            <w:noProof/>
            <w:webHidden/>
          </w:rPr>
          <w:tab/>
        </w:r>
        <w:r>
          <w:rPr>
            <w:noProof/>
            <w:webHidden/>
          </w:rPr>
          <w:fldChar w:fldCharType="begin"/>
        </w:r>
        <w:r>
          <w:rPr>
            <w:noProof/>
            <w:webHidden/>
          </w:rPr>
          <w:instrText xml:space="preserve"> PAGEREF _Toc477342835 \h </w:instrText>
        </w:r>
        <w:r>
          <w:rPr>
            <w:noProof/>
            <w:webHidden/>
          </w:rPr>
        </w:r>
        <w:r>
          <w:rPr>
            <w:noProof/>
            <w:webHidden/>
          </w:rPr>
          <w:fldChar w:fldCharType="separate"/>
        </w:r>
        <w:r>
          <w:rPr>
            <w:noProof/>
            <w:webHidden/>
          </w:rPr>
          <w:t>6</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36" w:history="1">
        <w:r w:rsidRPr="005007BE">
          <w:rPr>
            <w:rStyle w:val="Hyperlink"/>
            <w:noProof/>
          </w:rPr>
          <w:t>2.1.1</w:t>
        </w:r>
        <w:r>
          <w:rPr>
            <w:rFonts w:asciiTheme="minorHAnsi" w:eastAsiaTheme="minorEastAsia" w:hAnsiTheme="minorHAnsi" w:cstheme="minorBidi"/>
            <w:noProof/>
            <w:sz w:val="22"/>
            <w:szCs w:val="22"/>
          </w:rPr>
          <w:tab/>
        </w:r>
        <w:r w:rsidRPr="005007BE">
          <w:rPr>
            <w:rStyle w:val="Hyperlink"/>
            <w:noProof/>
          </w:rPr>
          <w:t>[W3C-DOM4] Section 3.2 Interface Event</w:t>
        </w:r>
        <w:r>
          <w:rPr>
            <w:noProof/>
            <w:webHidden/>
          </w:rPr>
          <w:tab/>
        </w:r>
        <w:r>
          <w:rPr>
            <w:noProof/>
            <w:webHidden/>
          </w:rPr>
          <w:fldChar w:fldCharType="begin"/>
        </w:r>
        <w:r>
          <w:rPr>
            <w:noProof/>
            <w:webHidden/>
          </w:rPr>
          <w:instrText xml:space="preserve"> PAGEREF _Toc477342836 \h </w:instrText>
        </w:r>
        <w:r>
          <w:rPr>
            <w:noProof/>
            <w:webHidden/>
          </w:rPr>
        </w:r>
        <w:r>
          <w:rPr>
            <w:noProof/>
            <w:webHidden/>
          </w:rPr>
          <w:fldChar w:fldCharType="separate"/>
        </w:r>
        <w:r>
          <w:rPr>
            <w:noProof/>
            <w:webHidden/>
          </w:rPr>
          <w:t>6</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37" w:history="1">
        <w:r w:rsidRPr="005007BE">
          <w:rPr>
            <w:rStyle w:val="Hyperlink"/>
            <w:noProof/>
          </w:rPr>
          <w:t>2.1.2</w:t>
        </w:r>
        <w:r>
          <w:rPr>
            <w:rFonts w:asciiTheme="minorHAnsi" w:eastAsiaTheme="minorEastAsia" w:hAnsiTheme="minorHAnsi" w:cstheme="minorBidi"/>
            <w:noProof/>
            <w:sz w:val="22"/>
            <w:szCs w:val="22"/>
          </w:rPr>
          <w:tab/>
        </w:r>
        <w:r w:rsidRPr="005007BE">
          <w:rPr>
            <w:rStyle w:val="Hyperlink"/>
            <w:noProof/>
          </w:rPr>
          <w:t>[W3C-DOM4] Section 3.6 Interface EventTarget</w:t>
        </w:r>
        <w:r>
          <w:rPr>
            <w:noProof/>
            <w:webHidden/>
          </w:rPr>
          <w:tab/>
        </w:r>
        <w:r>
          <w:rPr>
            <w:noProof/>
            <w:webHidden/>
          </w:rPr>
          <w:fldChar w:fldCharType="begin"/>
        </w:r>
        <w:r>
          <w:rPr>
            <w:noProof/>
            <w:webHidden/>
          </w:rPr>
          <w:instrText xml:space="preserve"> PAGEREF _Toc477342837 \h </w:instrText>
        </w:r>
        <w:r>
          <w:rPr>
            <w:noProof/>
            <w:webHidden/>
          </w:rPr>
        </w:r>
        <w:r>
          <w:rPr>
            <w:noProof/>
            <w:webHidden/>
          </w:rPr>
          <w:fldChar w:fldCharType="separate"/>
        </w:r>
        <w:r>
          <w:rPr>
            <w:noProof/>
            <w:webHidden/>
          </w:rPr>
          <w:t>8</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38" w:history="1">
        <w:r w:rsidRPr="005007BE">
          <w:rPr>
            <w:rStyle w:val="Hyperlink"/>
            <w:noProof/>
          </w:rPr>
          <w:t>2.1.3</w:t>
        </w:r>
        <w:r>
          <w:rPr>
            <w:rFonts w:asciiTheme="minorHAnsi" w:eastAsiaTheme="minorEastAsia" w:hAnsiTheme="minorHAnsi" w:cstheme="minorBidi"/>
            <w:noProof/>
            <w:sz w:val="22"/>
            <w:szCs w:val="22"/>
          </w:rPr>
          <w:tab/>
        </w:r>
        <w:r w:rsidRPr="005007BE">
          <w:rPr>
            <w:rStyle w:val="Hyperlink"/>
            <w:noProof/>
          </w:rPr>
          <w:t>[W3C-DOM4] Section 4.2.2 Interface NonElementParentNode</w:t>
        </w:r>
        <w:r>
          <w:rPr>
            <w:noProof/>
            <w:webHidden/>
          </w:rPr>
          <w:tab/>
        </w:r>
        <w:r>
          <w:rPr>
            <w:noProof/>
            <w:webHidden/>
          </w:rPr>
          <w:fldChar w:fldCharType="begin"/>
        </w:r>
        <w:r>
          <w:rPr>
            <w:noProof/>
            <w:webHidden/>
          </w:rPr>
          <w:instrText xml:space="preserve"> PAGEREF _Toc477342838 \h </w:instrText>
        </w:r>
        <w:r>
          <w:rPr>
            <w:noProof/>
            <w:webHidden/>
          </w:rPr>
        </w:r>
        <w:r>
          <w:rPr>
            <w:noProof/>
            <w:webHidden/>
          </w:rPr>
          <w:fldChar w:fldCharType="separate"/>
        </w:r>
        <w:r>
          <w:rPr>
            <w:noProof/>
            <w:webHidden/>
          </w:rPr>
          <w:t>8</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39" w:history="1">
        <w:r w:rsidRPr="005007BE">
          <w:rPr>
            <w:rStyle w:val="Hyperlink"/>
            <w:noProof/>
          </w:rPr>
          <w:t>2.1.4</w:t>
        </w:r>
        <w:r>
          <w:rPr>
            <w:rFonts w:asciiTheme="minorHAnsi" w:eastAsiaTheme="minorEastAsia" w:hAnsiTheme="minorHAnsi" w:cstheme="minorBidi"/>
            <w:noProof/>
            <w:sz w:val="22"/>
            <w:szCs w:val="22"/>
          </w:rPr>
          <w:tab/>
        </w:r>
        <w:r w:rsidRPr="005007BE">
          <w:rPr>
            <w:rStyle w:val="Hyperlink"/>
            <w:noProof/>
          </w:rPr>
          <w:t>[W3C-DOM4] Section 4.2.3 Interface ParentNode</w:t>
        </w:r>
        <w:r>
          <w:rPr>
            <w:noProof/>
            <w:webHidden/>
          </w:rPr>
          <w:tab/>
        </w:r>
        <w:r>
          <w:rPr>
            <w:noProof/>
            <w:webHidden/>
          </w:rPr>
          <w:fldChar w:fldCharType="begin"/>
        </w:r>
        <w:r>
          <w:rPr>
            <w:noProof/>
            <w:webHidden/>
          </w:rPr>
          <w:instrText xml:space="preserve"> PAGEREF _Toc477342839 \h </w:instrText>
        </w:r>
        <w:r>
          <w:rPr>
            <w:noProof/>
            <w:webHidden/>
          </w:rPr>
        </w:r>
        <w:r>
          <w:rPr>
            <w:noProof/>
            <w:webHidden/>
          </w:rPr>
          <w:fldChar w:fldCharType="separate"/>
        </w:r>
        <w:r>
          <w:rPr>
            <w:noProof/>
            <w:webHidden/>
          </w:rPr>
          <w:t>9</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40" w:history="1">
        <w:r w:rsidRPr="005007BE">
          <w:rPr>
            <w:rStyle w:val="Hyperlink"/>
            <w:noProof/>
          </w:rPr>
          <w:t>2.1.5</w:t>
        </w:r>
        <w:r>
          <w:rPr>
            <w:rFonts w:asciiTheme="minorHAnsi" w:eastAsiaTheme="minorEastAsia" w:hAnsiTheme="minorHAnsi" w:cstheme="minorBidi"/>
            <w:noProof/>
            <w:sz w:val="22"/>
            <w:szCs w:val="22"/>
          </w:rPr>
          <w:tab/>
        </w:r>
        <w:r w:rsidRPr="005007BE">
          <w:rPr>
            <w:rStyle w:val="Hyperlink"/>
            <w:noProof/>
          </w:rPr>
          <w:t>[W3C-DOM4] Section 4.2.4 Interface NonDocumentTypeChildNode</w:t>
        </w:r>
        <w:r>
          <w:rPr>
            <w:noProof/>
            <w:webHidden/>
          </w:rPr>
          <w:tab/>
        </w:r>
        <w:r>
          <w:rPr>
            <w:noProof/>
            <w:webHidden/>
          </w:rPr>
          <w:fldChar w:fldCharType="begin"/>
        </w:r>
        <w:r>
          <w:rPr>
            <w:noProof/>
            <w:webHidden/>
          </w:rPr>
          <w:instrText xml:space="preserve"> PAGEREF _Toc477342840 \h </w:instrText>
        </w:r>
        <w:r>
          <w:rPr>
            <w:noProof/>
            <w:webHidden/>
          </w:rPr>
        </w:r>
        <w:r>
          <w:rPr>
            <w:noProof/>
            <w:webHidden/>
          </w:rPr>
          <w:fldChar w:fldCharType="separate"/>
        </w:r>
        <w:r>
          <w:rPr>
            <w:noProof/>
            <w:webHidden/>
          </w:rPr>
          <w:t>10</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41" w:history="1">
        <w:r w:rsidRPr="005007BE">
          <w:rPr>
            <w:rStyle w:val="Hyperlink"/>
            <w:noProof/>
          </w:rPr>
          <w:t>2.1.6</w:t>
        </w:r>
        <w:r>
          <w:rPr>
            <w:rFonts w:asciiTheme="minorHAnsi" w:eastAsiaTheme="minorEastAsia" w:hAnsiTheme="minorHAnsi" w:cstheme="minorBidi"/>
            <w:noProof/>
            <w:sz w:val="22"/>
            <w:szCs w:val="22"/>
          </w:rPr>
          <w:tab/>
        </w:r>
        <w:r w:rsidRPr="005007BE">
          <w:rPr>
            <w:rStyle w:val="Hyperlink"/>
            <w:noProof/>
          </w:rPr>
          <w:t>[W3C-DOM4] Section 4.5.1 Interface DOMImplementation</w:t>
        </w:r>
        <w:r>
          <w:rPr>
            <w:noProof/>
            <w:webHidden/>
          </w:rPr>
          <w:tab/>
        </w:r>
        <w:r>
          <w:rPr>
            <w:noProof/>
            <w:webHidden/>
          </w:rPr>
          <w:fldChar w:fldCharType="begin"/>
        </w:r>
        <w:r>
          <w:rPr>
            <w:noProof/>
            <w:webHidden/>
          </w:rPr>
          <w:instrText xml:space="preserve"> PAGEREF _Toc477342841 \h </w:instrText>
        </w:r>
        <w:r>
          <w:rPr>
            <w:noProof/>
            <w:webHidden/>
          </w:rPr>
        </w:r>
        <w:r>
          <w:rPr>
            <w:noProof/>
            <w:webHidden/>
          </w:rPr>
          <w:fldChar w:fldCharType="separate"/>
        </w:r>
        <w:r>
          <w:rPr>
            <w:noProof/>
            <w:webHidden/>
          </w:rPr>
          <w:t>11</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42" w:history="1">
        <w:r w:rsidRPr="005007BE">
          <w:rPr>
            <w:rStyle w:val="Hyperlink"/>
            <w:noProof/>
          </w:rPr>
          <w:t>2.1.7</w:t>
        </w:r>
        <w:r>
          <w:rPr>
            <w:rFonts w:asciiTheme="minorHAnsi" w:eastAsiaTheme="minorEastAsia" w:hAnsiTheme="minorHAnsi" w:cstheme="minorBidi"/>
            <w:noProof/>
            <w:sz w:val="22"/>
            <w:szCs w:val="22"/>
          </w:rPr>
          <w:tab/>
        </w:r>
        <w:r w:rsidRPr="005007BE">
          <w:rPr>
            <w:rStyle w:val="Hyperlink"/>
            <w:noProof/>
          </w:rPr>
          <w:t>[W3C-DOM4] Section 4.8 Interface Element</w:t>
        </w:r>
        <w:r>
          <w:rPr>
            <w:noProof/>
            <w:webHidden/>
          </w:rPr>
          <w:tab/>
        </w:r>
        <w:r>
          <w:rPr>
            <w:noProof/>
            <w:webHidden/>
          </w:rPr>
          <w:fldChar w:fldCharType="begin"/>
        </w:r>
        <w:r>
          <w:rPr>
            <w:noProof/>
            <w:webHidden/>
          </w:rPr>
          <w:instrText xml:space="preserve"> PAGEREF _Toc477342842 \h </w:instrText>
        </w:r>
        <w:r>
          <w:rPr>
            <w:noProof/>
            <w:webHidden/>
          </w:rPr>
        </w:r>
        <w:r>
          <w:rPr>
            <w:noProof/>
            <w:webHidden/>
          </w:rPr>
          <w:fldChar w:fldCharType="separate"/>
        </w:r>
        <w:r>
          <w:rPr>
            <w:noProof/>
            <w:webHidden/>
          </w:rPr>
          <w:t>12</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43" w:history="1">
        <w:r w:rsidRPr="005007BE">
          <w:rPr>
            <w:rStyle w:val="Hyperlink"/>
            <w:noProof/>
          </w:rPr>
          <w:t>2.1.8</w:t>
        </w:r>
        <w:r>
          <w:rPr>
            <w:rFonts w:asciiTheme="minorHAnsi" w:eastAsiaTheme="minorEastAsia" w:hAnsiTheme="minorHAnsi" w:cstheme="minorBidi"/>
            <w:noProof/>
            <w:sz w:val="22"/>
            <w:szCs w:val="22"/>
          </w:rPr>
          <w:tab/>
        </w:r>
        <w:r w:rsidRPr="005007BE">
          <w:rPr>
            <w:rStyle w:val="Hyperlink"/>
            <w:noProof/>
          </w:rPr>
          <w:t>[W3C-DOM4] Section 4.8.1 Interface Attr</w:t>
        </w:r>
        <w:r>
          <w:rPr>
            <w:noProof/>
            <w:webHidden/>
          </w:rPr>
          <w:tab/>
        </w:r>
        <w:r>
          <w:rPr>
            <w:noProof/>
            <w:webHidden/>
          </w:rPr>
          <w:fldChar w:fldCharType="begin"/>
        </w:r>
        <w:r>
          <w:rPr>
            <w:noProof/>
            <w:webHidden/>
          </w:rPr>
          <w:instrText xml:space="preserve"> PAGEREF _Toc477342843 \h </w:instrText>
        </w:r>
        <w:r>
          <w:rPr>
            <w:noProof/>
            <w:webHidden/>
          </w:rPr>
        </w:r>
        <w:r>
          <w:rPr>
            <w:noProof/>
            <w:webHidden/>
          </w:rPr>
          <w:fldChar w:fldCharType="separate"/>
        </w:r>
        <w:r>
          <w:rPr>
            <w:noProof/>
            <w:webHidden/>
          </w:rPr>
          <w:t>12</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44" w:history="1">
        <w:r w:rsidRPr="005007BE">
          <w:rPr>
            <w:rStyle w:val="Hyperlink"/>
            <w:noProof/>
          </w:rPr>
          <w:t>2.1.9</w:t>
        </w:r>
        <w:r>
          <w:rPr>
            <w:rFonts w:asciiTheme="minorHAnsi" w:eastAsiaTheme="minorEastAsia" w:hAnsiTheme="minorHAnsi" w:cstheme="minorBidi"/>
            <w:noProof/>
            <w:sz w:val="22"/>
            <w:szCs w:val="22"/>
          </w:rPr>
          <w:tab/>
        </w:r>
        <w:r w:rsidRPr="005007BE">
          <w:rPr>
            <w:rStyle w:val="Hyperlink"/>
            <w:noProof/>
          </w:rPr>
          <w:t>[W3C-DOM4] Section 4.9 Interface CharacterData</w:t>
        </w:r>
        <w:r>
          <w:rPr>
            <w:noProof/>
            <w:webHidden/>
          </w:rPr>
          <w:tab/>
        </w:r>
        <w:r>
          <w:rPr>
            <w:noProof/>
            <w:webHidden/>
          </w:rPr>
          <w:fldChar w:fldCharType="begin"/>
        </w:r>
        <w:r>
          <w:rPr>
            <w:noProof/>
            <w:webHidden/>
          </w:rPr>
          <w:instrText xml:space="preserve"> PAGEREF _Toc477342844 \h </w:instrText>
        </w:r>
        <w:r>
          <w:rPr>
            <w:noProof/>
            <w:webHidden/>
          </w:rPr>
        </w:r>
        <w:r>
          <w:rPr>
            <w:noProof/>
            <w:webHidden/>
          </w:rPr>
          <w:fldChar w:fldCharType="separate"/>
        </w:r>
        <w:r>
          <w:rPr>
            <w:noProof/>
            <w:webHidden/>
          </w:rPr>
          <w:t>13</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45" w:history="1">
        <w:r w:rsidRPr="005007BE">
          <w:rPr>
            <w:rStyle w:val="Hyperlink"/>
            <w:noProof/>
          </w:rPr>
          <w:t>2.1.10</w:t>
        </w:r>
        <w:r>
          <w:rPr>
            <w:rFonts w:asciiTheme="minorHAnsi" w:eastAsiaTheme="minorEastAsia" w:hAnsiTheme="minorHAnsi" w:cstheme="minorBidi"/>
            <w:noProof/>
            <w:sz w:val="22"/>
            <w:szCs w:val="22"/>
          </w:rPr>
          <w:tab/>
        </w:r>
        <w:r w:rsidRPr="005007BE">
          <w:rPr>
            <w:rStyle w:val="Hyperlink"/>
            <w:noProof/>
          </w:rPr>
          <w:t>[W3C-DOM4] Section 4.10 Interface Text</w:t>
        </w:r>
        <w:r>
          <w:rPr>
            <w:noProof/>
            <w:webHidden/>
          </w:rPr>
          <w:tab/>
        </w:r>
        <w:r>
          <w:rPr>
            <w:noProof/>
            <w:webHidden/>
          </w:rPr>
          <w:fldChar w:fldCharType="begin"/>
        </w:r>
        <w:r>
          <w:rPr>
            <w:noProof/>
            <w:webHidden/>
          </w:rPr>
          <w:instrText xml:space="preserve"> PAGEREF _Toc477342845 \h </w:instrText>
        </w:r>
        <w:r>
          <w:rPr>
            <w:noProof/>
            <w:webHidden/>
          </w:rPr>
        </w:r>
        <w:r>
          <w:rPr>
            <w:noProof/>
            <w:webHidden/>
          </w:rPr>
          <w:fldChar w:fldCharType="separate"/>
        </w:r>
        <w:r>
          <w:rPr>
            <w:noProof/>
            <w:webHidden/>
          </w:rPr>
          <w:t>13</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46" w:history="1">
        <w:r w:rsidRPr="005007BE">
          <w:rPr>
            <w:rStyle w:val="Hyperlink"/>
            <w:noProof/>
          </w:rPr>
          <w:t>2.1.11</w:t>
        </w:r>
        <w:r>
          <w:rPr>
            <w:rFonts w:asciiTheme="minorHAnsi" w:eastAsiaTheme="minorEastAsia" w:hAnsiTheme="minorHAnsi" w:cstheme="minorBidi"/>
            <w:noProof/>
            <w:sz w:val="22"/>
            <w:szCs w:val="22"/>
          </w:rPr>
          <w:tab/>
        </w:r>
        <w:r w:rsidRPr="005007BE">
          <w:rPr>
            <w:rStyle w:val="Hyperlink"/>
            <w:noProof/>
          </w:rPr>
          <w:t>[W3C-DOM4] Section 5.2 Interface Range</w:t>
        </w:r>
        <w:r>
          <w:rPr>
            <w:noProof/>
            <w:webHidden/>
          </w:rPr>
          <w:tab/>
        </w:r>
        <w:r>
          <w:rPr>
            <w:noProof/>
            <w:webHidden/>
          </w:rPr>
          <w:fldChar w:fldCharType="begin"/>
        </w:r>
        <w:r>
          <w:rPr>
            <w:noProof/>
            <w:webHidden/>
          </w:rPr>
          <w:instrText xml:space="preserve"> PAGEREF _Toc477342846 \h </w:instrText>
        </w:r>
        <w:r>
          <w:rPr>
            <w:noProof/>
            <w:webHidden/>
          </w:rPr>
        </w:r>
        <w:r>
          <w:rPr>
            <w:noProof/>
            <w:webHidden/>
          </w:rPr>
          <w:fldChar w:fldCharType="separate"/>
        </w:r>
        <w:r>
          <w:rPr>
            <w:noProof/>
            <w:webHidden/>
          </w:rPr>
          <w:t>14</w:t>
        </w:r>
        <w:r>
          <w:rPr>
            <w:noProof/>
            <w:webHidden/>
          </w:rPr>
          <w:fldChar w:fldCharType="end"/>
        </w:r>
      </w:hyperlink>
    </w:p>
    <w:p w:rsidR="005B09FB" w:rsidRDefault="005B09FB">
      <w:pPr>
        <w:pStyle w:val="TOC3"/>
        <w:rPr>
          <w:rFonts w:asciiTheme="minorHAnsi" w:eastAsiaTheme="minorEastAsia" w:hAnsiTheme="minorHAnsi" w:cstheme="minorBidi"/>
          <w:noProof/>
          <w:sz w:val="22"/>
          <w:szCs w:val="22"/>
        </w:rPr>
      </w:pPr>
      <w:hyperlink w:anchor="_Toc477342847" w:history="1">
        <w:r w:rsidRPr="005007BE">
          <w:rPr>
            <w:rStyle w:val="Hyperlink"/>
            <w:noProof/>
          </w:rPr>
          <w:t>2.1.12</w:t>
        </w:r>
        <w:r>
          <w:rPr>
            <w:rFonts w:asciiTheme="minorHAnsi" w:eastAsiaTheme="minorEastAsia" w:hAnsiTheme="minorHAnsi" w:cstheme="minorBidi"/>
            <w:noProof/>
            <w:sz w:val="22"/>
            <w:szCs w:val="22"/>
          </w:rPr>
          <w:tab/>
        </w:r>
        <w:r w:rsidRPr="005007BE">
          <w:rPr>
            <w:rStyle w:val="Hyperlink"/>
            <w:noProof/>
          </w:rPr>
          <w:t>[W3C-DOM4] Section 6.1 Interface NodeIterator</w:t>
        </w:r>
        <w:r>
          <w:rPr>
            <w:noProof/>
            <w:webHidden/>
          </w:rPr>
          <w:tab/>
        </w:r>
        <w:r>
          <w:rPr>
            <w:noProof/>
            <w:webHidden/>
          </w:rPr>
          <w:fldChar w:fldCharType="begin"/>
        </w:r>
        <w:r>
          <w:rPr>
            <w:noProof/>
            <w:webHidden/>
          </w:rPr>
          <w:instrText xml:space="preserve"> PAGEREF _Toc477342847 \h </w:instrText>
        </w:r>
        <w:r>
          <w:rPr>
            <w:noProof/>
            <w:webHidden/>
          </w:rPr>
        </w:r>
        <w:r>
          <w:rPr>
            <w:noProof/>
            <w:webHidden/>
          </w:rPr>
          <w:fldChar w:fldCharType="separate"/>
        </w:r>
        <w:r>
          <w:rPr>
            <w:noProof/>
            <w:webHidden/>
          </w:rPr>
          <w:t>14</w:t>
        </w:r>
        <w:r>
          <w:rPr>
            <w:noProof/>
            <w:webHidden/>
          </w:rPr>
          <w:fldChar w:fldCharType="end"/>
        </w:r>
      </w:hyperlink>
    </w:p>
    <w:p w:rsidR="005B09FB" w:rsidRDefault="005B09FB">
      <w:pPr>
        <w:pStyle w:val="TOC2"/>
        <w:rPr>
          <w:rFonts w:asciiTheme="minorHAnsi" w:eastAsiaTheme="minorEastAsia" w:hAnsiTheme="minorHAnsi" w:cstheme="minorBidi"/>
          <w:noProof/>
          <w:sz w:val="22"/>
          <w:szCs w:val="22"/>
        </w:rPr>
      </w:pPr>
      <w:hyperlink w:anchor="_Toc477342848" w:history="1">
        <w:r w:rsidRPr="005007BE">
          <w:rPr>
            <w:rStyle w:val="Hyperlink"/>
            <w:noProof/>
          </w:rPr>
          <w:t>2.2</w:t>
        </w:r>
        <w:r>
          <w:rPr>
            <w:rFonts w:asciiTheme="minorHAnsi" w:eastAsiaTheme="minorEastAsia" w:hAnsiTheme="minorHAnsi" w:cstheme="minorBidi"/>
            <w:noProof/>
            <w:sz w:val="22"/>
            <w:szCs w:val="22"/>
          </w:rPr>
          <w:tab/>
        </w:r>
        <w:r w:rsidRPr="005007BE">
          <w:rPr>
            <w:rStyle w:val="Hyperlink"/>
            <w:noProof/>
          </w:rPr>
          <w:t>Clarifications</w:t>
        </w:r>
        <w:r>
          <w:rPr>
            <w:noProof/>
            <w:webHidden/>
          </w:rPr>
          <w:tab/>
        </w:r>
        <w:r>
          <w:rPr>
            <w:noProof/>
            <w:webHidden/>
          </w:rPr>
          <w:fldChar w:fldCharType="begin"/>
        </w:r>
        <w:r>
          <w:rPr>
            <w:noProof/>
            <w:webHidden/>
          </w:rPr>
          <w:instrText xml:space="preserve"> PAGEREF _Toc477342848 \h </w:instrText>
        </w:r>
        <w:r>
          <w:rPr>
            <w:noProof/>
            <w:webHidden/>
          </w:rPr>
        </w:r>
        <w:r>
          <w:rPr>
            <w:noProof/>
            <w:webHidden/>
          </w:rPr>
          <w:fldChar w:fldCharType="separate"/>
        </w:r>
        <w:r>
          <w:rPr>
            <w:noProof/>
            <w:webHidden/>
          </w:rPr>
          <w:t>14</w:t>
        </w:r>
        <w:r>
          <w:rPr>
            <w:noProof/>
            <w:webHidden/>
          </w:rPr>
          <w:fldChar w:fldCharType="end"/>
        </w:r>
      </w:hyperlink>
    </w:p>
    <w:p w:rsidR="005B09FB" w:rsidRDefault="005B09FB">
      <w:pPr>
        <w:pStyle w:val="TOC2"/>
        <w:rPr>
          <w:rFonts w:asciiTheme="minorHAnsi" w:eastAsiaTheme="minorEastAsia" w:hAnsiTheme="minorHAnsi" w:cstheme="minorBidi"/>
          <w:noProof/>
          <w:sz w:val="22"/>
          <w:szCs w:val="22"/>
        </w:rPr>
      </w:pPr>
      <w:hyperlink w:anchor="_Toc477342849" w:history="1">
        <w:r w:rsidRPr="005007BE">
          <w:rPr>
            <w:rStyle w:val="Hyperlink"/>
            <w:noProof/>
          </w:rPr>
          <w:t>2.3</w:t>
        </w:r>
        <w:r>
          <w:rPr>
            <w:rFonts w:asciiTheme="minorHAnsi" w:eastAsiaTheme="minorEastAsia" w:hAnsiTheme="minorHAnsi" w:cstheme="minorBidi"/>
            <w:noProof/>
            <w:sz w:val="22"/>
            <w:szCs w:val="22"/>
          </w:rPr>
          <w:tab/>
        </w:r>
        <w:r w:rsidRPr="005007BE">
          <w:rPr>
            <w:rStyle w:val="Hyperlink"/>
            <w:noProof/>
          </w:rPr>
          <w:t>Error Handling</w:t>
        </w:r>
        <w:r>
          <w:rPr>
            <w:noProof/>
            <w:webHidden/>
          </w:rPr>
          <w:tab/>
        </w:r>
        <w:r>
          <w:rPr>
            <w:noProof/>
            <w:webHidden/>
          </w:rPr>
          <w:fldChar w:fldCharType="begin"/>
        </w:r>
        <w:r>
          <w:rPr>
            <w:noProof/>
            <w:webHidden/>
          </w:rPr>
          <w:instrText xml:space="preserve"> PAGEREF _Toc477342849 \h </w:instrText>
        </w:r>
        <w:r>
          <w:rPr>
            <w:noProof/>
            <w:webHidden/>
          </w:rPr>
        </w:r>
        <w:r>
          <w:rPr>
            <w:noProof/>
            <w:webHidden/>
          </w:rPr>
          <w:fldChar w:fldCharType="separate"/>
        </w:r>
        <w:r>
          <w:rPr>
            <w:noProof/>
            <w:webHidden/>
          </w:rPr>
          <w:t>14</w:t>
        </w:r>
        <w:r>
          <w:rPr>
            <w:noProof/>
            <w:webHidden/>
          </w:rPr>
          <w:fldChar w:fldCharType="end"/>
        </w:r>
      </w:hyperlink>
    </w:p>
    <w:p w:rsidR="005B09FB" w:rsidRDefault="005B09FB">
      <w:pPr>
        <w:pStyle w:val="TOC2"/>
        <w:rPr>
          <w:rFonts w:asciiTheme="minorHAnsi" w:eastAsiaTheme="minorEastAsia" w:hAnsiTheme="minorHAnsi" w:cstheme="minorBidi"/>
          <w:noProof/>
          <w:sz w:val="22"/>
          <w:szCs w:val="22"/>
        </w:rPr>
      </w:pPr>
      <w:hyperlink w:anchor="_Toc477342850" w:history="1">
        <w:r w:rsidRPr="005007BE">
          <w:rPr>
            <w:rStyle w:val="Hyperlink"/>
            <w:noProof/>
          </w:rPr>
          <w:t>2.4</w:t>
        </w:r>
        <w:r>
          <w:rPr>
            <w:rFonts w:asciiTheme="minorHAnsi" w:eastAsiaTheme="minorEastAsia" w:hAnsiTheme="minorHAnsi" w:cstheme="minorBidi"/>
            <w:noProof/>
            <w:sz w:val="22"/>
            <w:szCs w:val="22"/>
          </w:rPr>
          <w:tab/>
        </w:r>
        <w:r w:rsidRPr="005007BE">
          <w:rPr>
            <w:rStyle w:val="Hyperlink"/>
            <w:noProof/>
          </w:rPr>
          <w:t>Security</w:t>
        </w:r>
        <w:r>
          <w:rPr>
            <w:noProof/>
            <w:webHidden/>
          </w:rPr>
          <w:tab/>
        </w:r>
        <w:r>
          <w:rPr>
            <w:noProof/>
            <w:webHidden/>
          </w:rPr>
          <w:fldChar w:fldCharType="begin"/>
        </w:r>
        <w:r>
          <w:rPr>
            <w:noProof/>
            <w:webHidden/>
          </w:rPr>
          <w:instrText xml:space="preserve"> PAGEREF _Toc477342850 \h </w:instrText>
        </w:r>
        <w:r>
          <w:rPr>
            <w:noProof/>
            <w:webHidden/>
          </w:rPr>
        </w:r>
        <w:r>
          <w:rPr>
            <w:noProof/>
            <w:webHidden/>
          </w:rPr>
          <w:fldChar w:fldCharType="separate"/>
        </w:r>
        <w:r>
          <w:rPr>
            <w:noProof/>
            <w:webHidden/>
          </w:rPr>
          <w:t>15</w:t>
        </w:r>
        <w:r>
          <w:rPr>
            <w:noProof/>
            <w:webHidden/>
          </w:rPr>
          <w:fldChar w:fldCharType="end"/>
        </w:r>
      </w:hyperlink>
    </w:p>
    <w:p w:rsidR="005B09FB" w:rsidRDefault="005B09FB">
      <w:pPr>
        <w:pStyle w:val="TOC1"/>
        <w:rPr>
          <w:rFonts w:asciiTheme="minorHAnsi" w:eastAsiaTheme="minorEastAsia" w:hAnsiTheme="minorHAnsi" w:cstheme="minorBidi"/>
          <w:b w:val="0"/>
          <w:bCs w:val="0"/>
          <w:noProof/>
          <w:sz w:val="22"/>
          <w:szCs w:val="22"/>
        </w:rPr>
      </w:pPr>
      <w:hyperlink w:anchor="_Toc477342851" w:history="1">
        <w:r w:rsidRPr="005007BE">
          <w:rPr>
            <w:rStyle w:val="Hyperlink"/>
            <w:noProof/>
          </w:rPr>
          <w:t>3</w:t>
        </w:r>
        <w:r>
          <w:rPr>
            <w:rFonts w:asciiTheme="minorHAnsi" w:eastAsiaTheme="minorEastAsia" w:hAnsiTheme="minorHAnsi" w:cstheme="minorBidi"/>
            <w:b w:val="0"/>
            <w:bCs w:val="0"/>
            <w:noProof/>
            <w:sz w:val="22"/>
            <w:szCs w:val="22"/>
          </w:rPr>
          <w:tab/>
        </w:r>
        <w:r w:rsidRPr="005007BE">
          <w:rPr>
            <w:rStyle w:val="Hyperlink"/>
            <w:noProof/>
          </w:rPr>
          <w:t>Change Tracking</w:t>
        </w:r>
        <w:r>
          <w:rPr>
            <w:noProof/>
            <w:webHidden/>
          </w:rPr>
          <w:tab/>
        </w:r>
        <w:r>
          <w:rPr>
            <w:noProof/>
            <w:webHidden/>
          </w:rPr>
          <w:fldChar w:fldCharType="begin"/>
        </w:r>
        <w:r>
          <w:rPr>
            <w:noProof/>
            <w:webHidden/>
          </w:rPr>
          <w:instrText xml:space="preserve"> PAGEREF _Toc477342851 \h </w:instrText>
        </w:r>
        <w:r>
          <w:rPr>
            <w:noProof/>
            <w:webHidden/>
          </w:rPr>
        </w:r>
        <w:r>
          <w:rPr>
            <w:noProof/>
            <w:webHidden/>
          </w:rPr>
          <w:fldChar w:fldCharType="separate"/>
        </w:r>
        <w:r>
          <w:rPr>
            <w:noProof/>
            <w:webHidden/>
          </w:rPr>
          <w:t>16</w:t>
        </w:r>
        <w:r>
          <w:rPr>
            <w:noProof/>
            <w:webHidden/>
          </w:rPr>
          <w:fldChar w:fldCharType="end"/>
        </w:r>
      </w:hyperlink>
    </w:p>
    <w:p w:rsidR="005B09FB" w:rsidRDefault="005B09FB">
      <w:pPr>
        <w:pStyle w:val="TOC1"/>
        <w:rPr>
          <w:rFonts w:asciiTheme="minorHAnsi" w:eastAsiaTheme="minorEastAsia" w:hAnsiTheme="minorHAnsi" w:cstheme="minorBidi"/>
          <w:b w:val="0"/>
          <w:bCs w:val="0"/>
          <w:noProof/>
          <w:sz w:val="22"/>
          <w:szCs w:val="22"/>
        </w:rPr>
      </w:pPr>
      <w:hyperlink w:anchor="_Toc477342852" w:history="1">
        <w:r w:rsidRPr="005007BE">
          <w:rPr>
            <w:rStyle w:val="Hyperlink"/>
            <w:noProof/>
          </w:rPr>
          <w:t>4</w:t>
        </w:r>
        <w:r>
          <w:rPr>
            <w:rFonts w:asciiTheme="minorHAnsi" w:eastAsiaTheme="minorEastAsia" w:hAnsiTheme="minorHAnsi" w:cstheme="minorBidi"/>
            <w:b w:val="0"/>
            <w:bCs w:val="0"/>
            <w:noProof/>
            <w:sz w:val="22"/>
            <w:szCs w:val="22"/>
          </w:rPr>
          <w:tab/>
        </w:r>
        <w:r w:rsidRPr="005007BE">
          <w:rPr>
            <w:rStyle w:val="Hyperlink"/>
            <w:noProof/>
          </w:rPr>
          <w:t>Index</w:t>
        </w:r>
        <w:r>
          <w:rPr>
            <w:noProof/>
            <w:webHidden/>
          </w:rPr>
          <w:tab/>
        </w:r>
        <w:r>
          <w:rPr>
            <w:noProof/>
            <w:webHidden/>
          </w:rPr>
          <w:fldChar w:fldCharType="begin"/>
        </w:r>
        <w:r>
          <w:rPr>
            <w:noProof/>
            <w:webHidden/>
          </w:rPr>
          <w:instrText xml:space="preserve"> PAGEREF _Toc477342852 \h </w:instrText>
        </w:r>
        <w:r>
          <w:rPr>
            <w:noProof/>
            <w:webHidden/>
          </w:rPr>
        </w:r>
        <w:r>
          <w:rPr>
            <w:noProof/>
            <w:webHidden/>
          </w:rPr>
          <w:fldChar w:fldCharType="separate"/>
        </w:r>
        <w:r>
          <w:rPr>
            <w:noProof/>
            <w:webHidden/>
          </w:rPr>
          <w:t>17</w:t>
        </w:r>
        <w:r>
          <w:rPr>
            <w:noProof/>
            <w:webHidden/>
          </w:rPr>
          <w:fldChar w:fldCharType="end"/>
        </w:r>
      </w:hyperlink>
    </w:p>
    <w:p w:rsidR="00703C4D" w:rsidRDefault="005B09FB">
      <w:r>
        <w:fldChar w:fldCharType="end"/>
      </w:r>
    </w:p>
    <w:p w:rsidR="00703C4D" w:rsidRDefault="005B09FB">
      <w:pPr>
        <w:pStyle w:val="Heading1"/>
      </w:pPr>
      <w:bookmarkStart w:id="1" w:name="section_ee3294a7b6d64a3a91e1ea4b2601e3e3"/>
      <w:bookmarkStart w:id="2" w:name="_Toc477342826"/>
      <w:r>
        <w:lastRenderedPageBreak/>
        <w:t>Introduction</w:t>
      </w:r>
      <w:bookmarkEnd w:id="1"/>
      <w:bookmarkEnd w:id="2"/>
      <w:r>
        <w:fldChar w:fldCharType="begin"/>
      </w:r>
      <w:r>
        <w:instrText xml:space="preserve"> XE "Introduction" </w:instrText>
      </w:r>
      <w:r>
        <w:fldChar w:fldCharType="end"/>
      </w:r>
    </w:p>
    <w:p w:rsidR="00703C4D" w:rsidRDefault="005B09FB">
      <w:r>
        <w:t xml:space="preserve">This document describes the level of support provided by Microsoft web browsers for the W3C </w:t>
      </w:r>
      <w:r>
        <w:rPr>
          <w:i/>
        </w:rPr>
        <w:t>DOM4</w:t>
      </w:r>
      <w:r>
        <w:t xml:space="preserve"> specification </w:t>
      </w:r>
      <w:hyperlink r:id="rId13">
        <w:r>
          <w:rPr>
            <w:rStyle w:val="Hyperlink"/>
          </w:rPr>
          <w:t>[W3C-DOM4]</w:t>
        </w:r>
      </w:hyperlink>
      <w:r>
        <w:t>, published 19 November 2015. The [W3C-DOM4] s</w:t>
      </w:r>
      <w:r>
        <w:t>pecification defines a platform-neutral model for events and node trees.</w:t>
      </w:r>
    </w:p>
    <w:p w:rsidR="00703C4D" w:rsidRDefault="005B09FB">
      <w:pPr>
        <w:pStyle w:val="Heading2"/>
      </w:pPr>
      <w:bookmarkStart w:id="3" w:name="section_bf66ba704a914d058ac1e540726d2b2e"/>
      <w:bookmarkStart w:id="4" w:name="_Toc477342827"/>
      <w:r>
        <w:t>Glossary</w:t>
      </w:r>
      <w:bookmarkEnd w:id="3"/>
      <w:bookmarkEnd w:id="4"/>
      <w:r>
        <w:fldChar w:fldCharType="begin"/>
      </w:r>
      <w:r>
        <w:instrText xml:space="preserve"> XE "Glossary" </w:instrText>
      </w:r>
      <w:r>
        <w:fldChar w:fldCharType="end"/>
      </w:r>
    </w:p>
    <w:p w:rsidR="00703C4D" w:rsidRDefault="005B09FB">
      <w:pPr>
        <w:ind w:left="548" w:hanging="274"/>
      </w:pPr>
      <w:r>
        <w:rPr>
          <w:b/>
        </w:rPr>
        <w:t>MAY, SHOULD, MUST, SHOULD NOT, MUST NOT:</w:t>
      </w:r>
      <w:r>
        <w:t xml:space="preserve"> These terms (in all caps) are used as defined in </w:t>
      </w:r>
      <w:hyperlink r:id="rId14">
        <w:r>
          <w:rPr>
            <w:rStyle w:val="Hyperlink"/>
          </w:rPr>
          <w:t>[RF</w:t>
        </w:r>
        <w:r>
          <w:rPr>
            <w:rStyle w:val="Hyperlink"/>
          </w:rPr>
          <w:t>C2119]</w:t>
        </w:r>
      </w:hyperlink>
      <w:r>
        <w:t>. All statements of optional behavior use either MAY, SHOULD, or SHOULD NOT.</w:t>
      </w:r>
    </w:p>
    <w:p w:rsidR="00703C4D" w:rsidRDefault="005B09FB">
      <w:pPr>
        <w:pStyle w:val="Heading2"/>
      </w:pPr>
      <w:bookmarkStart w:id="5" w:name="section_5528ad20178149c48ef37424abbd5356"/>
      <w:bookmarkStart w:id="6" w:name="_Toc477342828"/>
      <w:r>
        <w:t>References</w:t>
      </w:r>
      <w:bookmarkEnd w:id="5"/>
      <w:bookmarkEnd w:id="6"/>
    </w:p>
    <w:p w:rsidR="00703C4D" w:rsidRDefault="005B09FB">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703C4D" w:rsidRDefault="005B09FB">
      <w:pPr>
        <w:pStyle w:val="Heading3"/>
      </w:pPr>
      <w:bookmarkStart w:id="7" w:name="section_d0309f6adec94970a09be6a61080b073"/>
      <w:bookmarkStart w:id="8" w:name="_Toc47734282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3C4D" w:rsidRDefault="005B09FB">
      <w:r>
        <w:t>We conduct frequent surveys of the normative references to assure their continued availability. If you have any issue with finding a normative reference,</w:t>
      </w:r>
      <w:r>
        <w:t xml:space="preserve"> please contact </w:t>
      </w:r>
      <w:hyperlink r:id="rId16" w:history="1">
        <w:r>
          <w:rPr>
            <w:rStyle w:val="Hyperlink"/>
          </w:rPr>
          <w:t>dochelp@microsoft.com</w:t>
        </w:r>
      </w:hyperlink>
      <w:r>
        <w:t xml:space="preserve">. We will assist you in finding the relevant information. </w:t>
      </w:r>
    </w:p>
    <w:p w:rsidR="00703C4D" w:rsidRDefault="005B09FB">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703C4D" w:rsidRDefault="005B09FB">
      <w:pPr>
        <w:spacing w:after="200"/>
      </w:pPr>
      <w:r>
        <w:t xml:space="preserve">[W3C-DOM4] World Wide Web Consortium, "W3C DOM4", </w:t>
      </w:r>
      <w:hyperlink r:id="rId18">
        <w:r>
          <w:rPr>
            <w:rStyle w:val="Hyperlink"/>
          </w:rPr>
          <w:t>https://www.w3.org/TR/2015/REC-dom-</w:t>
        </w:r>
        <w:r>
          <w:rPr>
            <w:rStyle w:val="Hyperlink"/>
          </w:rPr>
          <w:t>20151119/</w:t>
        </w:r>
      </w:hyperlink>
    </w:p>
    <w:p w:rsidR="00703C4D" w:rsidRDefault="005B09FB">
      <w:pPr>
        <w:pStyle w:val="Heading3"/>
      </w:pPr>
      <w:bookmarkStart w:id="9" w:name="section_543eb20306024fc48dbe65cf65952b6e"/>
      <w:bookmarkStart w:id="10" w:name="_Toc47734283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03C4D" w:rsidRDefault="005B09FB">
      <w:pPr>
        <w:spacing w:after="200"/>
      </w:pPr>
      <w:r>
        <w:t>None.</w:t>
      </w:r>
    </w:p>
    <w:p w:rsidR="00703C4D" w:rsidRDefault="005B09FB">
      <w:pPr>
        <w:pStyle w:val="Heading2"/>
      </w:pPr>
      <w:bookmarkStart w:id="11" w:name="section_434edb14b8ba45df99c74706a3316e96"/>
      <w:bookmarkStart w:id="12" w:name="_Toc477342831"/>
      <w:r>
        <w:t>Microsoft Implementations</w:t>
      </w:r>
      <w:bookmarkEnd w:id="11"/>
      <w:bookmarkEnd w:id="12"/>
    </w:p>
    <w:p w:rsidR="00703C4D" w:rsidRDefault="005B09FB">
      <w:r>
        <w:t xml:space="preserve">The following Microsoft web browser versions implement some portion of the </w:t>
      </w:r>
      <w:hyperlink r:id="rId19">
        <w:r>
          <w:rPr>
            <w:rStyle w:val="Hyperlink"/>
          </w:rPr>
          <w:t>[W3C-DOM4]</w:t>
        </w:r>
      </w:hyperlink>
      <w:r>
        <w:t xml:space="preserve"> specification:</w:t>
      </w:r>
    </w:p>
    <w:p w:rsidR="00703C4D" w:rsidRDefault="005B09FB">
      <w:pPr>
        <w:pStyle w:val="ListParagraph"/>
        <w:numPr>
          <w:ilvl w:val="0"/>
          <w:numId w:val="47"/>
        </w:numPr>
      </w:pPr>
      <w:r>
        <w:t xml:space="preserve">Microsoft Edge </w:t>
      </w:r>
    </w:p>
    <w:p w:rsidR="00703C4D" w:rsidRDefault="005B09FB">
      <w:r>
        <w:t>Each browser version may implement multiple document rendering modes. The modes vary from one to another in support of the standard. The following ta</w:t>
      </w:r>
      <w:r>
        <w:t>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03C4D" w:rsidTr="00703C4D">
        <w:trPr>
          <w:cnfStyle w:val="100000000000" w:firstRow="1" w:lastRow="0" w:firstColumn="0" w:lastColumn="0" w:oddVBand="0" w:evenVBand="0" w:oddHBand="0" w:evenHBand="0" w:firstRowFirstColumn="0" w:firstRowLastColumn="0" w:lastRowFirstColumn="0" w:lastRowLastColumn="0"/>
          <w:tblHeader/>
        </w:trPr>
        <w:tc>
          <w:tcPr>
            <w:tcW w:w="3168" w:type="dxa"/>
          </w:tcPr>
          <w:p w:rsidR="00703C4D" w:rsidRDefault="005B09FB">
            <w:pPr>
              <w:pStyle w:val="TableHeaderText"/>
            </w:pPr>
            <w:r>
              <w:t>Browser Version</w:t>
            </w:r>
          </w:p>
        </w:tc>
        <w:tc>
          <w:tcPr>
            <w:tcW w:w="3168" w:type="dxa"/>
          </w:tcPr>
          <w:p w:rsidR="00703C4D" w:rsidRDefault="005B09FB">
            <w:pPr>
              <w:pStyle w:val="TableHeaderText"/>
            </w:pPr>
            <w:r>
              <w:t>Document Modes Supported</w:t>
            </w:r>
          </w:p>
        </w:tc>
      </w:tr>
      <w:tr w:rsidR="00703C4D" w:rsidTr="00703C4D">
        <w:tc>
          <w:tcPr>
            <w:tcW w:w="3168" w:type="dxa"/>
          </w:tcPr>
          <w:p w:rsidR="00703C4D" w:rsidRDefault="005B09FB">
            <w:pPr>
              <w:pStyle w:val="TableBodyText"/>
            </w:pPr>
            <w:r>
              <w:t xml:space="preserve">Microsoft Edge </w:t>
            </w:r>
          </w:p>
        </w:tc>
        <w:tc>
          <w:tcPr>
            <w:tcW w:w="3168" w:type="dxa"/>
          </w:tcPr>
          <w:p w:rsidR="00703C4D" w:rsidRDefault="005B09FB">
            <w:pPr>
              <w:pStyle w:val="TableBodyText"/>
            </w:pPr>
            <w:r>
              <w:t>EdgeHTML Mode</w:t>
            </w:r>
          </w:p>
        </w:tc>
      </w:tr>
    </w:tbl>
    <w:p w:rsidR="00703C4D" w:rsidRDefault="005B09FB">
      <w:r>
        <w:t>For each variation presented in this document there is a list of the document modes and browser versions that exhibit t</w:t>
      </w:r>
      <w:r>
        <w:t>he behavior described by the variation. All combinations of modes and versions that are not listed conform to the specification. For example, the following list for a variation indicates that the variation exists in three document modes in all browser vers</w:t>
      </w:r>
      <w:r>
        <w:t>ions that support these modes:</w:t>
      </w:r>
    </w:p>
    <w:p w:rsidR="00703C4D" w:rsidRDefault="005B09FB">
      <w:pPr>
        <w:ind w:left="720"/>
      </w:pPr>
      <w:r>
        <w:rPr>
          <w:i/>
        </w:rPr>
        <w:t>Quirks Mode, IE7 Mode, and IE8 Mode (All Versions)</w:t>
      </w:r>
    </w:p>
    <w:p w:rsidR="00703C4D" w:rsidRDefault="005B09FB">
      <w:pPr>
        <w:pStyle w:val="Heading2"/>
      </w:pPr>
      <w:bookmarkStart w:id="13" w:name="section_98b16a473c844b7f8589d733a0948595"/>
      <w:bookmarkStart w:id="14" w:name="_Toc477342832"/>
      <w:r>
        <w:lastRenderedPageBreak/>
        <w:t>Standards Support Requirements</w:t>
      </w:r>
      <w:bookmarkEnd w:id="13"/>
      <w:bookmarkEnd w:id="14"/>
    </w:p>
    <w:p w:rsidR="00703C4D" w:rsidRDefault="005B09FB">
      <w:pPr>
        <w:spacing w:after="225"/>
        <w:textAlignment w:val="top"/>
      </w:pPr>
      <w:r>
        <w:t xml:space="preserve">To conform to </w:t>
      </w:r>
      <w:hyperlink r:id="rId20">
        <w:r>
          <w:rPr>
            <w:rStyle w:val="Hyperlink"/>
          </w:rPr>
          <w:t>[W3C-DOM4]</w:t>
        </w:r>
      </w:hyperlink>
      <w:r>
        <w:t xml:space="preserve">, a user agent must implement all required portions </w:t>
      </w:r>
      <w:r>
        <w:t xml:space="preserve">of the specification. Any optional portions that have been implemented must also be implemented as described by the specification. Normative language is usually used to define both required and optional portions. (For more information, see </w:t>
      </w:r>
      <w:hyperlink r:id="rId21">
        <w:r>
          <w:rPr>
            <w:rStyle w:val="Hyperlink"/>
          </w:rPr>
          <w:t>[RFC2119]</w:t>
        </w:r>
      </w:hyperlink>
      <w:r>
        <w:t>.)</w:t>
      </w:r>
    </w:p>
    <w:p w:rsidR="00703C4D" w:rsidRDefault="005B09FB">
      <w:pPr>
        <w:spacing w:after="225"/>
        <w:textAlignment w:val="top"/>
      </w:pPr>
      <w:r>
        <w:t>The following table lists the sections of [W3C-DOM4]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703C4D" w:rsidTr="00703C4D">
        <w:trPr>
          <w:cnfStyle w:val="100000000000" w:firstRow="1" w:lastRow="0" w:firstColumn="0" w:lastColumn="0" w:oddVBand="0" w:evenVBand="0" w:oddHBand="0" w:evenHBand="0" w:firstRowFirstColumn="0" w:firstRowLastColumn="0" w:lastRowFirstColumn="0" w:lastRowLastColumn="0"/>
          <w:tblHeader/>
        </w:trPr>
        <w:tc>
          <w:tcPr>
            <w:tcW w:w="3168" w:type="dxa"/>
          </w:tcPr>
          <w:p w:rsidR="00703C4D" w:rsidRDefault="005B09FB">
            <w:pPr>
              <w:pStyle w:val="TableHeaderText"/>
            </w:pPr>
            <w:r>
              <w:t>Sections</w:t>
            </w:r>
          </w:p>
        </w:tc>
        <w:tc>
          <w:tcPr>
            <w:tcW w:w="3168" w:type="dxa"/>
          </w:tcPr>
          <w:p w:rsidR="00703C4D" w:rsidRDefault="005B09FB">
            <w:pPr>
              <w:pStyle w:val="TableHeaderText"/>
            </w:pPr>
            <w:r>
              <w:t>Normative/Informative</w:t>
            </w:r>
          </w:p>
        </w:tc>
      </w:tr>
      <w:tr w:rsidR="00703C4D" w:rsidTr="00703C4D">
        <w:trPr>
          <w:trHeight w:val="285"/>
        </w:trPr>
        <w:tc>
          <w:tcPr>
            <w:tcW w:w="3168" w:type="dxa"/>
          </w:tcPr>
          <w:p w:rsidR="00703C4D" w:rsidRDefault="005B09FB">
            <w:pPr>
              <w:pStyle w:val="TableBodyText"/>
            </w:pPr>
            <w:r>
              <w:t>1-2</w:t>
            </w:r>
          </w:p>
        </w:tc>
        <w:tc>
          <w:tcPr>
            <w:tcW w:w="3168" w:type="dxa"/>
          </w:tcPr>
          <w:p w:rsidR="00703C4D" w:rsidRDefault="005B09FB">
            <w:pPr>
              <w:pStyle w:val="TableBodyText"/>
            </w:pPr>
            <w:r>
              <w:t>Informative</w:t>
            </w:r>
          </w:p>
        </w:tc>
      </w:tr>
      <w:tr w:rsidR="00703C4D" w:rsidTr="00703C4D">
        <w:tc>
          <w:tcPr>
            <w:tcW w:w="3168" w:type="dxa"/>
          </w:tcPr>
          <w:p w:rsidR="00703C4D" w:rsidRDefault="005B09FB">
            <w:pPr>
              <w:pStyle w:val="TableBodyText"/>
            </w:pPr>
            <w:r>
              <w:t>3-7</w:t>
            </w:r>
          </w:p>
        </w:tc>
        <w:tc>
          <w:tcPr>
            <w:tcW w:w="3168" w:type="dxa"/>
          </w:tcPr>
          <w:p w:rsidR="00703C4D" w:rsidRDefault="005B09FB">
            <w:pPr>
              <w:pStyle w:val="TableBodyText"/>
            </w:pPr>
            <w:r>
              <w:t>Normative</w:t>
            </w:r>
          </w:p>
        </w:tc>
      </w:tr>
      <w:tr w:rsidR="00703C4D" w:rsidTr="00703C4D">
        <w:tc>
          <w:tcPr>
            <w:tcW w:w="3168" w:type="dxa"/>
          </w:tcPr>
          <w:p w:rsidR="00703C4D" w:rsidRDefault="005B09FB">
            <w:pPr>
              <w:pStyle w:val="TableBodyText"/>
            </w:pPr>
            <w:r>
              <w:t>8</w:t>
            </w:r>
          </w:p>
        </w:tc>
        <w:tc>
          <w:tcPr>
            <w:tcW w:w="3168" w:type="dxa"/>
          </w:tcPr>
          <w:p w:rsidR="00703C4D" w:rsidRDefault="005B09FB">
            <w:pPr>
              <w:pStyle w:val="TableBodyText"/>
            </w:pPr>
            <w:r>
              <w:t>Informative</w:t>
            </w:r>
          </w:p>
        </w:tc>
      </w:tr>
      <w:tr w:rsidR="00703C4D" w:rsidTr="00703C4D">
        <w:tc>
          <w:tcPr>
            <w:tcW w:w="3168" w:type="dxa"/>
          </w:tcPr>
          <w:p w:rsidR="00703C4D" w:rsidRDefault="005B09FB">
            <w:pPr>
              <w:pStyle w:val="TableBodyText"/>
            </w:pPr>
            <w:r>
              <w:t>A, B</w:t>
            </w:r>
          </w:p>
        </w:tc>
        <w:tc>
          <w:tcPr>
            <w:tcW w:w="3168" w:type="dxa"/>
          </w:tcPr>
          <w:p w:rsidR="00703C4D" w:rsidRDefault="005B09FB">
            <w:pPr>
              <w:pStyle w:val="TableBodyText"/>
            </w:pPr>
            <w:r>
              <w:t>Informative</w:t>
            </w:r>
          </w:p>
        </w:tc>
      </w:tr>
    </w:tbl>
    <w:p w:rsidR="00703C4D" w:rsidRDefault="00703C4D"/>
    <w:p w:rsidR="00703C4D" w:rsidRDefault="005B09FB">
      <w:pPr>
        <w:pStyle w:val="Heading2"/>
      </w:pPr>
      <w:bookmarkStart w:id="15" w:name="section_b2d2c7f5260b4aa19a75c43cc0171024"/>
      <w:bookmarkStart w:id="16" w:name="_Toc477342833"/>
      <w:r>
        <w:t>Notation</w:t>
      </w:r>
      <w:bookmarkEnd w:id="15"/>
      <w:bookmarkEnd w:id="16"/>
    </w:p>
    <w:p w:rsidR="00703C4D" w:rsidRDefault="005B09FB">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703C4D" w:rsidTr="00703C4D">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03C4D" w:rsidRDefault="005B09FB">
            <w:pPr>
              <w:pStyle w:val="Packetdiagramheaderrow"/>
              <w:spacing w:before="60" w:after="60"/>
              <w:rPr>
                <w:b/>
              </w:rPr>
            </w:pPr>
            <w:r>
              <w:rPr>
                <w:b/>
              </w:rPr>
              <w:t>Notation</w:t>
            </w:r>
          </w:p>
        </w:tc>
        <w:tc>
          <w:tcPr>
            <w:tcW w:w="0" w:type="auto"/>
            <w:hideMark/>
          </w:tcPr>
          <w:p w:rsidR="00703C4D" w:rsidRDefault="005B09FB">
            <w:pPr>
              <w:pStyle w:val="Packetdiagramheaderrow"/>
              <w:spacing w:before="60" w:after="60"/>
              <w:rPr>
                <w:b/>
              </w:rPr>
            </w:pPr>
            <w:r>
              <w:rPr>
                <w:b/>
              </w:rPr>
              <w:t>Explanation</w:t>
            </w:r>
          </w:p>
        </w:tc>
      </w:tr>
      <w:tr w:rsidR="00703C4D" w:rsidTr="00703C4D">
        <w:tc>
          <w:tcPr>
            <w:tcW w:w="493" w:type="pct"/>
            <w:hideMark/>
          </w:tcPr>
          <w:p w:rsidR="00703C4D" w:rsidRDefault="005B09FB">
            <w:pPr>
              <w:pStyle w:val="Packetdiagramtext"/>
              <w:spacing w:before="60" w:after="60"/>
            </w:pPr>
            <w:r>
              <w:t>C####</w:t>
            </w:r>
          </w:p>
        </w:tc>
        <w:tc>
          <w:tcPr>
            <w:tcW w:w="0" w:type="auto"/>
            <w:hideMark/>
          </w:tcPr>
          <w:p w:rsidR="00703C4D" w:rsidRDefault="005B09FB">
            <w:pPr>
              <w:pStyle w:val="Packetdiagramtext"/>
              <w:spacing w:before="60" w:after="60"/>
            </w:pPr>
            <w:r>
              <w:t xml:space="preserve">This identifies a clarification of </w:t>
            </w:r>
            <w:r>
              <w:t>ambiguity in the target specification. This includes imprecise statements, omitted information, discrepancies, and errata. This does not include data formatting clarifications.</w:t>
            </w:r>
          </w:p>
        </w:tc>
      </w:tr>
      <w:tr w:rsidR="00703C4D" w:rsidTr="00703C4D">
        <w:tc>
          <w:tcPr>
            <w:tcW w:w="493" w:type="pct"/>
            <w:hideMark/>
          </w:tcPr>
          <w:p w:rsidR="00703C4D" w:rsidRDefault="005B09FB">
            <w:pPr>
              <w:pStyle w:val="Packetdiagramtext"/>
              <w:spacing w:before="60" w:after="60"/>
            </w:pPr>
            <w:r>
              <w:t>V####</w:t>
            </w:r>
          </w:p>
        </w:tc>
        <w:tc>
          <w:tcPr>
            <w:tcW w:w="0" w:type="auto"/>
            <w:hideMark/>
          </w:tcPr>
          <w:p w:rsidR="00703C4D" w:rsidRDefault="005B09FB">
            <w:pPr>
              <w:pStyle w:val="Packetdiagramtext"/>
              <w:spacing w:before="60" w:after="60"/>
            </w:pPr>
            <w:r>
              <w:t>This identifies an intended point of variability in the target specifica</w:t>
            </w:r>
            <w:r>
              <w:t xml:space="preserve">tion such as the use of MAY, SHOULD, or RECOMMENDED. (See </w:t>
            </w:r>
            <w:hyperlink r:id="rId22">
              <w:r>
                <w:rPr>
                  <w:rStyle w:val="Hyperlink"/>
                </w:rPr>
                <w:t>[RFC2119]</w:t>
              </w:r>
            </w:hyperlink>
            <w:r>
              <w:t>.) This does not include extensibility points.</w:t>
            </w:r>
          </w:p>
        </w:tc>
      </w:tr>
      <w:tr w:rsidR="00703C4D" w:rsidTr="00703C4D">
        <w:tc>
          <w:tcPr>
            <w:tcW w:w="493" w:type="pct"/>
            <w:hideMark/>
          </w:tcPr>
          <w:p w:rsidR="00703C4D" w:rsidRDefault="005B09FB">
            <w:pPr>
              <w:pStyle w:val="Packetdiagramtext"/>
              <w:spacing w:before="60" w:after="60"/>
            </w:pPr>
            <w:r>
              <w:t>E####</w:t>
            </w:r>
          </w:p>
        </w:tc>
        <w:tc>
          <w:tcPr>
            <w:tcW w:w="0" w:type="auto"/>
            <w:hideMark/>
          </w:tcPr>
          <w:p w:rsidR="00703C4D" w:rsidRDefault="005B09FB">
            <w:pPr>
              <w:pStyle w:val="Packetdiagramtext"/>
              <w:spacing w:before="60" w:after="60"/>
            </w:pPr>
            <w:r>
              <w:t>Because the use of extensibility points (such as optional implementatio</w:t>
            </w:r>
            <w:r>
              <w:t>n-specific data) can impair interoperability, this profile identifies such points in the target specification.</w:t>
            </w:r>
          </w:p>
        </w:tc>
      </w:tr>
    </w:tbl>
    <w:p w:rsidR="00703C4D" w:rsidRDefault="005B09FB">
      <w:r>
        <w:t xml:space="preserve">For document mode and browser version notation, see also section </w:t>
      </w:r>
      <w:hyperlink w:anchor="Section_434edb14b8ba45df99c74706a3316e96" w:history="1">
        <w:r>
          <w:rPr>
            <w:rStyle w:val="Hyperlink"/>
          </w:rPr>
          <w:t>1.3</w:t>
        </w:r>
      </w:hyperlink>
      <w:r>
        <w:t>.</w:t>
      </w:r>
    </w:p>
    <w:p w:rsidR="00703C4D" w:rsidRDefault="005B09FB">
      <w:pPr>
        <w:pStyle w:val="Heading1"/>
      </w:pPr>
      <w:bookmarkStart w:id="17" w:name="section_0f7c6fb22ef04657a7aa22270c995fe8"/>
      <w:bookmarkStart w:id="18" w:name="_Toc477342834"/>
      <w:r>
        <w:lastRenderedPageBreak/>
        <w:t>Standards Support Statements</w:t>
      </w:r>
      <w:bookmarkEnd w:id="17"/>
      <w:bookmarkEnd w:id="18"/>
    </w:p>
    <w:p w:rsidR="00703C4D" w:rsidRDefault="005B09FB">
      <w:r>
        <w:t xml:space="preserve">This section contains all variations and clarifications for the Microsoft implementation of </w:t>
      </w:r>
      <w:hyperlink r:id="rId23">
        <w:r>
          <w:rPr>
            <w:rStyle w:val="Hyperlink"/>
          </w:rPr>
          <w:t>[W3C-DOM4]</w:t>
        </w:r>
      </w:hyperlink>
      <w:r>
        <w:t xml:space="preserve">. </w:t>
      </w:r>
    </w:p>
    <w:p w:rsidR="00703C4D" w:rsidRDefault="005B09FB">
      <w:pPr>
        <w:pStyle w:val="ListParagraph"/>
        <w:numPr>
          <w:ilvl w:val="0"/>
          <w:numId w:val="48"/>
        </w:numPr>
      </w:pPr>
      <w:r>
        <w:t xml:space="preserve">Section </w:t>
      </w:r>
      <w:hyperlink w:anchor="Section_7914da4675fb45498448e227baf9b847" w:history="1">
        <w:r>
          <w:rPr>
            <w:rStyle w:val="Hyperlink"/>
          </w:rPr>
          <w:t>2.1</w:t>
        </w:r>
      </w:hyperlink>
      <w:r>
        <w:t xml:space="preserve"> describes normative variations from the MUST requirement of the specification. </w:t>
      </w:r>
    </w:p>
    <w:p w:rsidR="00703C4D" w:rsidRDefault="005B09FB">
      <w:pPr>
        <w:pStyle w:val="ListParagraph"/>
        <w:numPr>
          <w:ilvl w:val="0"/>
          <w:numId w:val="48"/>
        </w:numPr>
      </w:pPr>
      <w:r>
        <w:t xml:space="preserve">Section </w:t>
      </w:r>
      <w:hyperlink w:anchor="Section_8f54e1061e484ce1b9bb7aeee34dc456" w:history="1">
        <w:r>
          <w:rPr>
            <w:rStyle w:val="Hyperlink"/>
          </w:rPr>
          <w:t>2.2</w:t>
        </w:r>
      </w:hyperlink>
      <w:r>
        <w:t xml:space="preserve"> describes clarifications of the MAY and SH</w:t>
      </w:r>
      <w:r>
        <w:t xml:space="preserve">OULD requirements. </w:t>
      </w:r>
    </w:p>
    <w:p w:rsidR="00703C4D" w:rsidRDefault="005B09FB">
      <w:pPr>
        <w:pStyle w:val="ListParagraph"/>
        <w:numPr>
          <w:ilvl w:val="0"/>
          <w:numId w:val="48"/>
        </w:numPr>
      </w:pPr>
      <w:r>
        <w:t xml:space="preserve">Section </w:t>
      </w:r>
      <w:hyperlink w:anchor="Section_bc8041c9e0ec49639a9f1f3b8d066d97" w:history="1">
        <w:r>
          <w:rPr>
            <w:rStyle w:val="Hyperlink"/>
          </w:rPr>
          <w:t>2.3</w:t>
        </w:r>
      </w:hyperlink>
      <w:r>
        <w:t xml:space="preserve"> considers error handling aspects of the implementation. </w:t>
      </w:r>
    </w:p>
    <w:p w:rsidR="00703C4D" w:rsidRDefault="005B09FB">
      <w:pPr>
        <w:pStyle w:val="ListParagraph"/>
        <w:numPr>
          <w:ilvl w:val="0"/>
          <w:numId w:val="48"/>
        </w:numPr>
      </w:pPr>
      <w:r>
        <w:t xml:space="preserve">Section </w:t>
      </w:r>
      <w:hyperlink w:anchor="Section_ec27006aad4a4028868c02dca6eb56ba" w:history="1">
        <w:r>
          <w:rPr>
            <w:rStyle w:val="Hyperlink"/>
          </w:rPr>
          <w:t>2.4</w:t>
        </w:r>
      </w:hyperlink>
      <w:r>
        <w:t xml:space="preserve"> considers security aspects of the i</w:t>
      </w:r>
      <w:r>
        <w:t>mplementation.</w:t>
      </w:r>
    </w:p>
    <w:p w:rsidR="00703C4D" w:rsidRDefault="005B09FB">
      <w:pPr>
        <w:pStyle w:val="Heading2"/>
      </w:pPr>
      <w:bookmarkStart w:id="19" w:name="section_7914da4675fb45498448e227baf9b847"/>
      <w:bookmarkStart w:id="20" w:name="_Toc477342835"/>
      <w:r>
        <w:t>Normative Variations</w:t>
      </w:r>
      <w:bookmarkEnd w:id="19"/>
      <w:bookmarkEnd w:id="20"/>
    </w:p>
    <w:p w:rsidR="00703C4D" w:rsidRDefault="005B09FB">
      <w:r>
        <w:t xml:space="preserve">The following subsections describe normative variations from the MUST requirements of </w:t>
      </w:r>
      <w:hyperlink r:id="rId24">
        <w:r>
          <w:rPr>
            <w:rStyle w:val="Hyperlink"/>
          </w:rPr>
          <w:t>[W3C-DOM4]</w:t>
        </w:r>
      </w:hyperlink>
      <w:r>
        <w:t>.</w:t>
      </w:r>
    </w:p>
    <w:p w:rsidR="00703C4D" w:rsidRDefault="005B09FB">
      <w:pPr>
        <w:pStyle w:val="Heading3"/>
      </w:pPr>
      <w:bookmarkStart w:id="21" w:name="section_207a2ecb111111119b1829e4fc42698b"/>
      <w:bookmarkStart w:id="22" w:name="_Toc477342836"/>
      <w:r>
        <w:t>[W3C-DOM4] Section 3.2 Interface Event</w:t>
      </w:r>
      <w:bookmarkEnd w:id="21"/>
      <w:bookmarkEnd w:id="22"/>
    </w:p>
    <w:p w:rsidR="00703C4D" w:rsidRDefault="005B09FB">
      <w:r>
        <w:t xml:space="preserve">V0001: The NONE </w:t>
      </w:r>
      <w:r>
        <w:t>const is not supported</w:t>
      </w:r>
    </w:p>
    <w:p w:rsidR="00703C4D" w:rsidRDefault="005B09FB">
      <w:r>
        <w:t>The specification states:</w:t>
      </w:r>
    </w:p>
    <w:p w:rsidR="00703C4D" w:rsidRDefault="005B09FB">
      <w:pPr>
        <w:pStyle w:val="Code"/>
      </w:pPr>
      <w:r>
        <w:t>3.2 Interface Event</w:t>
      </w:r>
    </w:p>
    <w:p w:rsidR="00703C4D" w:rsidRDefault="005B09FB">
      <w:pPr>
        <w:pStyle w:val="Code"/>
      </w:pPr>
      <w:r>
        <w:t>...</w:t>
      </w:r>
    </w:p>
    <w:p w:rsidR="00703C4D" w:rsidRDefault="005B09FB">
      <w:pPr>
        <w:pStyle w:val="Code"/>
      </w:pPr>
      <w:r>
        <w:t>interface Event {</w:t>
      </w:r>
    </w:p>
    <w:p w:rsidR="00703C4D" w:rsidRDefault="005B09FB">
      <w:pPr>
        <w:pStyle w:val="Code"/>
      </w:pPr>
      <w:r>
        <w:t xml:space="preserve">    ...</w:t>
      </w:r>
    </w:p>
    <w:p w:rsidR="00703C4D" w:rsidRDefault="005B09FB">
      <w:pPr>
        <w:pStyle w:val="Code"/>
      </w:pPr>
      <w:r>
        <w:t xml:space="preserve">    const unsigned short NONE = 0;</w:t>
      </w:r>
    </w:p>
    <w:p w:rsidR="00703C4D" w:rsidRDefault="005B09FB">
      <w:pPr>
        <w:pStyle w:val="Code"/>
      </w:pPr>
      <w:r>
        <w:t xml:space="preserve">    ...</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NONE</w:t>
      </w:r>
      <w:r>
        <w:t xml:space="preserve"> const is not supported.</w:t>
      </w:r>
    </w:p>
    <w:p w:rsidR="00703C4D" w:rsidRDefault="00703C4D"/>
    <w:p w:rsidR="00703C4D" w:rsidRDefault="005B09FB">
      <w:r>
        <w:t>V0002: The timeStamp attribute is of type u</w:t>
      </w:r>
      <w:r>
        <w:t>nsigned long long, not DOMTimeStamp</w:t>
      </w:r>
    </w:p>
    <w:p w:rsidR="00703C4D" w:rsidRDefault="005B09FB">
      <w:r>
        <w:t>The specification states:</w:t>
      </w:r>
    </w:p>
    <w:p w:rsidR="00703C4D" w:rsidRDefault="005B09FB">
      <w:pPr>
        <w:pStyle w:val="Code"/>
      </w:pPr>
      <w:r>
        <w:t>3.2 Interface Event</w:t>
      </w:r>
    </w:p>
    <w:p w:rsidR="00703C4D" w:rsidRDefault="005B09FB">
      <w:pPr>
        <w:pStyle w:val="Code"/>
      </w:pPr>
      <w:r>
        <w:t>...</w:t>
      </w:r>
    </w:p>
    <w:p w:rsidR="00703C4D" w:rsidRDefault="005B09FB">
      <w:pPr>
        <w:pStyle w:val="Code"/>
      </w:pPr>
      <w:r>
        <w:t>interface Event {</w:t>
      </w:r>
    </w:p>
    <w:p w:rsidR="00703C4D" w:rsidRDefault="005B09FB">
      <w:pPr>
        <w:pStyle w:val="Code"/>
      </w:pPr>
      <w:r>
        <w:t xml:space="preserve">    ...</w:t>
      </w:r>
    </w:p>
    <w:p w:rsidR="00703C4D" w:rsidRDefault="005B09FB">
      <w:pPr>
        <w:pStyle w:val="Code"/>
      </w:pPr>
      <w:r>
        <w:t xml:space="preserve">    readonly attribute DOMTimeStamp timeStamp;</w:t>
      </w:r>
    </w:p>
    <w:p w:rsidR="00703C4D" w:rsidRDefault="005B09FB">
      <w:pPr>
        <w:pStyle w:val="Code"/>
      </w:pPr>
      <w:r>
        <w:t xml:space="preserve">    ...</w:t>
      </w:r>
    </w:p>
    <w:p w:rsidR="00703C4D" w:rsidRDefault="005B09FB">
      <w:pPr>
        <w:pStyle w:val="Code"/>
      </w:pPr>
      <w:r>
        <w:t>};</w:t>
      </w:r>
    </w:p>
    <w:p w:rsidR="00703C4D" w:rsidRDefault="005B09FB">
      <w:r>
        <w:rPr>
          <w:b/>
          <w:i/>
        </w:rPr>
        <w:t>IE11 Mode (All versions)</w:t>
      </w:r>
    </w:p>
    <w:p w:rsidR="00703C4D" w:rsidRDefault="005B09FB">
      <w:r>
        <w:t xml:space="preserve">The </w:t>
      </w:r>
      <w:r>
        <w:rPr>
          <w:rStyle w:val="InlineCode"/>
        </w:rPr>
        <w:t>timeStamp</w:t>
      </w:r>
      <w:r>
        <w:t xml:space="preserve"> attribute is of type </w:t>
      </w:r>
      <w:r>
        <w:rPr>
          <w:rStyle w:val="InlineCode"/>
        </w:rPr>
        <w:t>unsigned long long</w:t>
      </w:r>
      <w:r>
        <w:t xml:space="preserve">, not </w:t>
      </w:r>
      <w:r>
        <w:rPr>
          <w:rStyle w:val="InlineCode"/>
        </w:rPr>
        <w:t>DOMTimeStamp</w:t>
      </w:r>
      <w:r>
        <w:t>:</w:t>
      </w:r>
    </w:p>
    <w:p w:rsidR="00703C4D" w:rsidRDefault="005B09FB">
      <w:r>
        <w:t xml:space="preserve">    readonly attribute unsigned long long timeStamp;</w:t>
      </w:r>
    </w:p>
    <w:p w:rsidR="00703C4D" w:rsidRDefault="00703C4D"/>
    <w:p w:rsidR="00703C4D" w:rsidRDefault="005B09FB">
      <w:r>
        <w:t>V0003: The isTrusted attribute is not unforgeable</w:t>
      </w:r>
    </w:p>
    <w:p w:rsidR="00703C4D" w:rsidRDefault="005B09FB">
      <w:r>
        <w:lastRenderedPageBreak/>
        <w:t>The specification states:</w:t>
      </w:r>
    </w:p>
    <w:p w:rsidR="00703C4D" w:rsidRDefault="005B09FB">
      <w:pPr>
        <w:pStyle w:val="Code"/>
      </w:pPr>
      <w:r>
        <w:t>3.2 Interface Event</w:t>
      </w:r>
    </w:p>
    <w:p w:rsidR="00703C4D" w:rsidRDefault="005B09FB">
      <w:pPr>
        <w:pStyle w:val="Code"/>
      </w:pPr>
      <w:r>
        <w:t>...</w:t>
      </w:r>
    </w:p>
    <w:p w:rsidR="00703C4D" w:rsidRDefault="005B09FB">
      <w:pPr>
        <w:pStyle w:val="Code"/>
      </w:pPr>
      <w:r>
        <w:t>interface Event {</w:t>
      </w:r>
    </w:p>
    <w:p w:rsidR="00703C4D" w:rsidRDefault="005B09FB">
      <w:pPr>
        <w:pStyle w:val="Code"/>
      </w:pPr>
      <w:r>
        <w:t xml:space="preserve">    ...</w:t>
      </w:r>
    </w:p>
    <w:p w:rsidR="00703C4D" w:rsidRDefault="005B09FB">
      <w:pPr>
        <w:pStyle w:val="Code"/>
      </w:pPr>
      <w:r>
        <w:t xml:space="preserve">    [Unforgeable] readonly attribute boolean isTrusted;</w:t>
      </w:r>
    </w:p>
    <w:p w:rsidR="00703C4D" w:rsidRDefault="005B09FB">
      <w:pPr>
        <w:pStyle w:val="Code"/>
      </w:pPr>
      <w:r>
        <w:t xml:space="preserve">    ..</w:t>
      </w:r>
      <w:r>
        <w:t>.</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isTrusted</w:t>
      </w:r>
      <w:r>
        <w:t xml:space="preserve"> attribute is not unforgeable:</w:t>
      </w:r>
    </w:p>
    <w:p w:rsidR="00703C4D" w:rsidRDefault="005B09FB">
      <w:r>
        <w:t xml:space="preserve">   readonly attribute boolean isTrusted;</w:t>
      </w:r>
    </w:p>
    <w:p w:rsidR="00703C4D" w:rsidRDefault="00703C4D"/>
    <w:p w:rsidR="00703C4D" w:rsidRDefault="005B09FB">
      <w:r>
        <w:t>V0004: The defaultPrevented flag is not unset when an event is initialized</w:t>
      </w:r>
    </w:p>
    <w:p w:rsidR="00703C4D" w:rsidRDefault="005B09FB">
      <w:r>
        <w:t>The specification states:</w:t>
      </w:r>
    </w:p>
    <w:p w:rsidR="00703C4D" w:rsidRDefault="005B09FB">
      <w:pPr>
        <w:pStyle w:val="Code"/>
      </w:pPr>
      <w:r>
        <w:t>3.2 Interface Event</w:t>
      </w:r>
    </w:p>
    <w:p w:rsidR="00703C4D" w:rsidRDefault="005B09FB">
      <w:pPr>
        <w:pStyle w:val="Code"/>
      </w:pPr>
      <w:r>
        <w:t>...</w:t>
      </w:r>
    </w:p>
    <w:p w:rsidR="00703C4D" w:rsidRDefault="005B09FB">
      <w:pPr>
        <w:pStyle w:val="Code"/>
      </w:pPr>
      <w:r>
        <w:t>To ini</w:t>
      </w:r>
      <w:r>
        <w:t>tialize an event, with type, bubbles, and cancelable, run these steps:</w:t>
      </w:r>
    </w:p>
    <w:p w:rsidR="00703C4D" w:rsidRDefault="005B09FB">
      <w:pPr>
        <w:pStyle w:val="Code"/>
      </w:pPr>
      <w:r>
        <w:t xml:space="preserve">    1. Set the initialized flag. </w:t>
      </w:r>
    </w:p>
    <w:p w:rsidR="00703C4D" w:rsidRDefault="005B09FB">
      <w:pPr>
        <w:pStyle w:val="Code"/>
      </w:pPr>
      <w:r>
        <w:t xml:space="preserve">    2. Unset the stop propagation flag, stop immediate propagation flag, and canceled </w:t>
      </w:r>
    </w:p>
    <w:p w:rsidR="00703C4D" w:rsidRDefault="005B09FB">
      <w:pPr>
        <w:pStyle w:val="Code"/>
      </w:pPr>
      <w:r>
        <w:t xml:space="preserve">       flag. </w:t>
      </w:r>
    </w:p>
    <w:p w:rsidR="00703C4D" w:rsidRDefault="005B09FB">
      <w:pPr>
        <w:pStyle w:val="Code"/>
      </w:pPr>
      <w:r>
        <w:t xml:space="preserve">    3. Set the isTrusted attribute to false. </w:t>
      </w:r>
    </w:p>
    <w:p w:rsidR="00703C4D" w:rsidRDefault="005B09FB">
      <w:pPr>
        <w:pStyle w:val="Code"/>
      </w:pPr>
      <w:r>
        <w:t xml:space="preserve">    </w:t>
      </w:r>
      <w:r>
        <w:t xml:space="preserve">4. Set the target attribute to null. </w:t>
      </w:r>
    </w:p>
    <w:p w:rsidR="00703C4D" w:rsidRDefault="005B09FB">
      <w:pPr>
        <w:pStyle w:val="Code"/>
      </w:pPr>
      <w:r>
        <w:t xml:space="preserve">    5. Set the type attribute to type. </w:t>
      </w:r>
    </w:p>
    <w:p w:rsidR="00703C4D" w:rsidRDefault="005B09FB">
      <w:pPr>
        <w:pStyle w:val="Code"/>
      </w:pPr>
      <w:r>
        <w:t xml:space="preserve">    6. Set the bubbles attribute to bubbles. </w:t>
      </w:r>
    </w:p>
    <w:p w:rsidR="00703C4D" w:rsidRDefault="005B09FB">
      <w:pPr>
        <w:pStyle w:val="Code"/>
      </w:pPr>
      <w:r>
        <w:t xml:space="preserve">    7. Set the cancelable attribute to cancelable.</w:t>
      </w:r>
    </w:p>
    <w:p w:rsidR="00703C4D" w:rsidRDefault="005B09FB">
      <w:r>
        <w:rPr>
          <w:b/>
          <w:i/>
        </w:rPr>
        <w:t>All document modes (All versions)</w:t>
      </w:r>
    </w:p>
    <w:p w:rsidR="00703C4D" w:rsidRDefault="005B09FB">
      <w:r>
        <w:t xml:space="preserve">The </w:t>
      </w:r>
      <w:r>
        <w:rPr>
          <w:rStyle w:val="InlineCode"/>
        </w:rPr>
        <w:t>defaultPrevented</w:t>
      </w:r>
      <w:r>
        <w:t xml:space="preserve"> flag is not unset when an event is initialized: step 2 does not unset the flag when the </w:t>
      </w:r>
      <w:r>
        <w:rPr>
          <w:rStyle w:val="InlineCode"/>
        </w:rPr>
        <w:t>canceled</w:t>
      </w:r>
      <w:r>
        <w:t xml:space="preserve"> flag is unset.</w:t>
      </w:r>
    </w:p>
    <w:p w:rsidR="00703C4D" w:rsidRDefault="00703C4D"/>
    <w:p w:rsidR="00703C4D" w:rsidRDefault="005B09FB">
      <w:r>
        <w:t>V0005: The stop propagation flag is not unset when an event is initialized</w:t>
      </w:r>
    </w:p>
    <w:p w:rsidR="00703C4D" w:rsidRDefault="005B09FB">
      <w:r>
        <w:t>The specification states:</w:t>
      </w:r>
    </w:p>
    <w:p w:rsidR="00703C4D" w:rsidRDefault="005B09FB">
      <w:pPr>
        <w:pStyle w:val="Code"/>
      </w:pPr>
      <w:r>
        <w:t>3.2 Interface Event</w:t>
      </w:r>
    </w:p>
    <w:p w:rsidR="00703C4D" w:rsidRDefault="005B09FB">
      <w:pPr>
        <w:pStyle w:val="Code"/>
      </w:pPr>
      <w:r>
        <w:t>...</w:t>
      </w:r>
    </w:p>
    <w:p w:rsidR="00703C4D" w:rsidRDefault="005B09FB">
      <w:pPr>
        <w:pStyle w:val="Code"/>
      </w:pPr>
      <w:r>
        <w:t xml:space="preserve">To initialize an </w:t>
      </w:r>
      <w:r>
        <w:t>event, with type, bubbles, and cancelable, run these steps:</w:t>
      </w:r>
    </w:p>
    <w:p w:rsidR="00703C4D" w:rsidRDefault="005B09FB">
      <w:pPr>
        <w:pStyle w:val="Code"/>
      </w:pPr>
      <w:r>
        <w:t xml:space="preserve">    1. Set the initialized flag. </w:t>
      </w:r>
    </w:p>
    <w:p w:rsidR="00703C4D" w:rsidRDefault="005B09FB">
      <w:pPr>
        <w:pStyle w:val="Code"/>
      </w:pPr>
      <w:r>
        <w:t xml:space="preserve">    2. Unset the stop propagation flag, stop immediate propagation flag, and canceled </w:t>
      </w:r>
    </w:p>
    <w:p w:rsidR="00703C4D" w:rsidRDefault="005B09FB">
      <w:pPr>
        <w:pStyle w:val="Code"/>
      </w:pPr>
      <w:r>
        <w:t xml:space="preserve">       flag. </w:t>
      </w:r>
    </w:p>
    <w:p w:rsidR="00703C4D" w:rsidRDefault="005B09FB">
      <w:pPr>
        <w:pStyle w:val="Code"/>
      </w:pPr>
      <w:r>
        <w:t xml:space="preserve">    3. Set the isTrusted attribute to false. </w:t>
      </w:r>
    </w:p>
    <w:p w:rsidR="00703C4D" w:rsidRDefault="005B09FB">
      <w:pPr>
        <w:pStyle w:val="Code"/>
      </w:pPr>
      <w:r>
        <w:t xml:space="preserve">    4. Set the </w:t>
      </w:r>
      <w:r>
        <w:t xml:space="preserve">target attribute to null. </w:t>
      </w:r>
    </w:p>
    <w:p w:rsidR="00703C4D" w:rsidRDefault="005B09FB">
      <w:pPr>
        <w:pStyle w:val="Code"/>
      </w:pPr>
      <w:r>
        <w:t xml:space="preserve">    5. Set the type attribute to type. </w:t>
      </w:r>
    </w:p>
    <w:p w:rsidR="00703C4D" w:rsidRDefault="005B09FB">
      <w:pPr>
        <w:pStyle w:val="Code"/>
      </w:pPr>
      <w:r>
        <w:t xml:space="preserve">    6. Set the bubbles attribute to bubbles. </w:t>
      </w:r>
    </w:p>
    <w:p w:rsidR="00703C4D" w:rsidRDefault="005B09FB">
      <w:pPr>
        <w:pStyle w:val="Code"/>
      </w:pPr>
      <w:r>
        <w:t xml:space="preserve">    7. Set the cancelable attribute to cancelable.</w:t>
      </w:r>
    </w:p>
    <w:p w:rsidR="00703C4D" w:rsidRDefault="005B09FB">
      <w:r>
        <w:rPr>
          <w:b/>
          <w:i/>
        </w:rPr>
        <w:t>All document modes (All versions)</w:t>
      </w:r>
    </w:p>
    <w:p w:rsidR="00703C4D" w:rsidRDefault="005B09FB">
      <w:r>
        <w:t>The stop propagation flag is not unset when an event is initialized.</w:t>
      </w:r>
    </w:p>
    <w:p w:rsidR="00703C4D" w:rsidRDefault="00703C4D"/>
    <w:p w:rsidR="00703C4D" w:rsidRDefault="005B09FB">
      <w:pPr>
        <w:pStyle w:val="Heading3"/>
      </w:pPr>
      <w:bookmarkStart w:id="23" w:name="section_7f21bcc111111111b46f055d14292f63"/>
      <w:bookmarkStart w:id="24" w:name="_Toc477342837"/>
      <w:r>
        <w:t>[W3C-DOM4] Section 3.6 Interface EventTarget</w:t>
      </w:r>
      <w:bookmarkEnd w:id="23"/>
      <w:bookmarkEnd w:id="24"/>
    </w:p>
    <w:p w:rsidR="00703C4D" w:rsidRDefault="005B09FB">
      <w:r>
        <w:t xml:space="preserve">V0006: When dispatchEvent is passed a null value it throws an InvalidArgument error </w:t>
      </w:r>
    </w:p>
    <w:p w:rsidR="00703C4D" w:rsidRDefault="005B09FB">
      <w:r>
        <w:t>The specification states:</w:t>
      </w:r>
    </w:p>
    <w:p w:rsidR="00703C4D" w:rsidRDefault="005B09FB">
      <w:pPr>
        <w:pStyle w:val="Code"/>
      </w:pPr>
      <w:r>
        <w:t>3.6 Interface EventTarget</w:t>
      </w:r>
    </w:p>
    <w:p w:rsidR="00703C4D" w:rsidRDefault="005B09FB">
      <w:pPr>
        <w:pStyle w:val="Code"/>
      </w:pPr>
      <w:r>
        <w:t>...</w:t>
      </w:r>
    </w:p>
    <w:p w:rsidR="00703C4D" w:rsidRDefault="005B09FB">
      <w:pPr>
        <w:pStyle w:val="Code"/>
      </w:pPr>
      <w:r>
        <w:t>interface EventTarget {</w:t>
      </w:r>
    </w:p>
    <w:p w:rsidR="00703C4D" w:rsidRDefault="005B09FB">
      <w:pPr>
        <w:pStyle w:val="Code"/>
      </w:pPr>
      <w:r>
        <w:t xml:space="preserve">    ...</w:t>
      </w:r>
    </w:p>
    <w:p w:rsidR="00703C4D" w:rsidRDefault="005B09FB">
      <w:pPr>
        <w:pStyle w:val="Code"/>
      </w:pPr>
      <w:r>
        <w:t xml:space="preserve">    boolean dispatchEvent(Event event);</w:t>
      </w:r>
    </w:p>
    <w:p w:rsidR="00703C4D" w:rsidRDefault="005B09FB">
      <w:pPr>
        <w:pStyle w:val="Code"/>
      </w:pPr>
      <w:r>
        <w:t>};</w:t>
      </w:r>
    </w:p>
    <w:p w:rsidR="00703C4D" w:rsidRDefault="005B09FB">
      <w:r>
        <w:rPr>
          <w:b/>
          <w:i/>
        </w:rPr>
        <w:t>All document modes (All versions)</w:t>
      </w:r>
    </w:p>
    <w:p w:rsidR="00703C4D" w:rsidRDefault="005B09FB">
      <w:r>
        <w:t xml:space="preserve">When </w:t>
      </w:r>
      <w:r>
        <w:rPr>
          <w:rStyle w:val="InlineCode"/>
        </w:rPr>
        <w:t>dispatchEvent</w:t>
      </w:r>
      <w:r>
        <w:t xml:space="preserve"> is passed a null value it throws an </w:t>
      </w:r>
      <w:r>
        <w:rPr>
          <w:rStyle w:val="InlineCode"/>
        </w:rPr>
        <w:t>InvalidArgument</w:t>
      </w:r>
      <w:r>
        <w:t xml:space="preserve"> error instead of </w:t>
      </w:r>
      <w:r>
        <w:rPr>
          <w:rStyle w:val="InlineCode"/>
        </w:rPr>
        <w:t>TypeError</w:t>
      </w:r>
      <w:r>
        <w:t>.</w:t>
      </w:r>
    </w:p>
    <w:p w:rsidR="00703C4D" w:rsidRDefault="00703C4D"/>
    <w:p w:rsidR="00703C4D" w:rsidRDefault="005B09FB">
      <w:pPr>
        <w:pStyle w:val="Heading3"/>
      </w:pPr>
      <w:bookmarkStart w:id="25" w:name="section_6e491434111111118f640ced0f26c706"/>
      <w:bookmarkStart w:id="26" w:name="_Toc477342838"/>
      <w:r>
        <w:t>[W3C-DOM4] Section 4.2.2 Interface NonElementParentNode</w:t>
      </w:r>
      <w:bookmarkEnd w:id="25"/>
      <w:bookmarkEnd w:id="26"/>
    </w:p>
    <w:p w:rsidR="00703C4D" w:rsidRDefault="005B09FB">
      <w:r>
        <w:t>V0007: The getElementById method returns Element, not nullable Element</w:t>
      </w:r>
    </w:p>
    <w:p w:rsidR="00703C4D" w:rsidRDefault="005B09FB">
      <w:r>
        <w:t>The specification states:</w:t>
      </w:r>
    </w:p>
    <w:p w:rsidR="00703C4D" w:rsidRDefault="005B09FB">
      <w:pPr>
        <w:pStyle w:val="Code"/>
      </w:pPr>
      <w:r>
        <w:t>4.2.2 Interface NonElementParentNode</w:t>
      </w:r>
    </w:p>
    <w:p w:rsidR="00703C4D" w:rsidRDefault="005B09FB">
      <w:pPr>
        <w:pStyle w:val="Code"/>
      </w:pPr>
      <w:r>
        <w:t>...</w:t>
      </w:r>
    </w:p>
    <w:p w:rsidR="00703C4D" w:rsidRDefault="005B09FB">
      <w:pPr>
        <w:pStyle w:val="Code"/>
      </w:pPr>
      <w:r>
        <w:t>interface NonElementParentNode {</w:t>
      </w:r>
    </w:p>
    <w:p w:rsidR="00703C4D" w:rsidRDefault="005B09FB">
      <w:pPr>
        <w:pStyle w:val="Code"/>
      </w:pPr>
      <w:r>
        <w:t xml:space="preserve">    Element? getElementById(D</w:t>
      </w:r>
      <w:r>
        <w:t>OMString elementId);</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getElementById</w:t>
      </w:r>
      <w:r>
        <w:t xml:space="preserve"> method returns </w:t>
      </w:r>
      <w:r>
        <w:rPr>
          <w:rStyle w:val="InlineCode"/>
        </w:rPr>
        <w:t>Element</w:t>
      </w:r>
      <w:r>
        <w:t xml:space="preserve">, not nullable </w:t>
      </w:r>
      <w:r>
        <w:rPr>
          <w:rStyle w:val="InlineCode"/>
        </w:rPr>
        <w:t>Element</w:t>
      </w:r>
      <w:r>
        <w:t>:</w:t>
      </w:r>
    </w:p>
    <w:p w:rsidR="00703C4D" w:rsidRDefault="005B09FB">
      <w:r>
        <w:t xml:space="preserve">    Element getElementById(DOMString elementId);</w:t>
      </w:r>
    </w:p>
    <w:p w:rsidR="00703C4D" w:rsidRDefault="00703C4D"/>
    <w:p w:rsidR="00703C4D" w:rsidRDefault="005B09FB">
      <w:r>
        <w:t>V0008: The DocumentFragment interface does not implement the NonElementParentNode i</w:t>
      </w:r>
      <w:r>
        <w:t>nterface</w:t>
      </w:r>
    </w:p>
    <w:p w:rsidR="00703C4D" w:rsidRDefault="005B09FB">
      <w:r>
        <w:t>The specification states:</w:t>
      </w:r>
    </w:p>
    <w:p w:rsidR="00703C4D" w:rsidRDefault="005B09FB">
      <w:pPr>
        <w:pStyle w:val="Code"/>
      </w:pPr>
      <w:r>
        <w:t>4.2.2 Interface NonElementParentNode</w:t>
      </w:r>
    </w:p>
    <w:p w:rsidR="00703C4D" w:rsidRDefault="005B09FB">
      <w:pPr>
        <w:pStyle w:val="Code"/>
      </w:pPr>
      <w:r>
        <w:t>...</w:t>
      </w:r>
    </w:p>
    <w:p w:rsidR="00703C4D" w:rsidRDefault="005B09FB">
      <w:pPr>
        <w:pStyle w:val="Code"/>
      </w:pPr>
      <w:r>
        <w:t>interface NonElementParentNode {</w:t>
      </w:r>
    </w:p>
    <w:p w:rsidR="00703C4D" w:rsidRDefault="005B09FB">
      <w:pPr>
        <w:pStyle w:val="Code"/>
      </w:pPr>
      <w:r>
        <w:t xml:space="preserve">    ...</w:t>
      </w:r>
    </w:p>
    <w:p w:rsidR="00703C4D" w:rsidRDefault="005B09FB">
      <w:pPr>
        <w:pStyle w:val="Code"/>
      </w:pPr>
      <w:r>
        <w:t>};</w:t>
      </w:r>
    </w:p>
    <w:p w:rsidR="00703C4D" w:rsidRDefault="005B09FB">
      <w:pPr>
        <w:pStyle w:val="Code"/>
      </w:pPr>
      <w:r>
        <w:t>...</w:t>
      </w:r>
    </w:p>
    <w:p w:rsidR="00703C4D" w:rsidRDefault="005B09FB">
      <w:pPr>
        <w:pStyle w:val="Code"/>
      </w:pPr>
      <w:r>
        <w:t>DocumentFragment implements NonElementParentNode;</w:t>
      </w:r>
    </w:p>
    <w:p w:rsidR="00703C4D" w:rsidRDefault="005B09FB">
      <w:r>
        <w:rPr>
          <w:b/>
          <w:i/>
        </w:rPr>
        <w:t>All document modes (All versions)</w:t>
      </w:r>
    </w:p>
    <w:p w:rsidR="00703C4D" w:rsidRDefault="005B09FB">
      <w:r>
        <w:t xml:space="preserve">The </w:t>
      </w:r>
      <w:r>
        <w:rPr>
          <w:rStyle w:val="InlineCode"/>
        </w:rPr>
        <w:t>DocumentFragment</w:t>
      </w:r>
      <w:r>
        <w:t xml:space="preserve"> interface does not implemen</w:t>
      </w:r>
      <w:r>
        <w:t xml:space="preserve">t the </w:t>
      </w:r>
      <w:r>
        <w:rPr>
          <w:rStyle w:val="InlineCode"/>
        </w:rPr>
        <w:t>NonElementParentNode</w:t>
      </w:r>
      <w:r>
        <w:t xml:space="preserve"> interface.</w:t>
      </w:r>
    </w:p>
    <w:p w:rsidR="00703C4D" w:rsidRDefault="00703C4D"/>
    <w:p w:rsidR="00703C4D" w:rsidRDefault="005B09FB">
      <w:pPr>
        <w:pStyle w:val="Heading3"/>
      </w:pPr>
      <w:bookmarkStart w:id="27" w:name="section_58beed7711111111a45f06072656f668"/>
      <w:bookmarkStart w:id="28" w:name="_Toc477342839"/>
      <w:r>
        <w:t>[W3C-DOM4] Section 4.2.3 Interface ParentNode</w:t>
      </w:r>
      <w:bookmarkEnd w:id="27"/>
      <w:bookmarkEnd w:id="28"/>
    </w:p>
    <w:p w:rsidR="00703C4D" w:rsidRDefault="005B09FB">
      <w:r>
        <w:t>V0009: The Document and DocumentFragment interfaces do not implement the firstElementChild, lastElementChild, and childElementCount attributes</w:t>
      </w:r>
    </w:p>
    <w:p w:rsidR="00703C4D" w:rsidRDefault="005B09FB">
      <w:r>
        <w:t>The specification states:</w:t>
      </w:r>
    </w:p>
    <w:p w:rsidR="00703C4D" w:rsidRDefault="005B09FB">
      <w:pPr>
        <w:pStyle w:val="Code"/>
      </w:pPr>
      <w:r>
        <w:t>4.2.3 Interface ParentNode</w:t>
      </w:r>
    </w:p>
    <w:p w:rsidR="00703C4D" w:rsidRDefault="005B09FB">
      <w:pPr>
        <w:pStyle w:val="Code"/>
      </w:pPr>
      <w:r>
        <w:t>...</w:t>
      </w:r>
    </w:p>
    <w:p w:rsidR="00703C4D" w:rsidRDefault="005B09FB">
      <w:pPr>
        <w:pStyle w:val="Code"/>
      </w:pPr>
      <w:r>
        <w:t>interface ParentNode {</w:t>
      </w:r>
    </w:p>
    <w:p w:rsidR="00703C4D" w:rsidRDefault="005B09FB">
      <w:pPr>
        <w:pStyle w:val="Code"/>
      </w:pPr>
      <w:r>
        <w:t xml:space="preserve">    ...</w:t>
      </w:r>
    </w:p>
    <w:p w:rsidR="00703C4D" w:rsidRDefault="005B09FB">
      <w:pPr>
        <w:pStyle w:val="Code"/>
      </w:pPr>
      <w:r>
        <w:t xml:space="preserve">    readonly attribute Element? firstElementChild;</w:t>
      </w:r>
    </w:p>
    <w:p w:rsidR="00703C4D" w:rsidRDefault="005B09FB">
      <w:pPr>
        <w:pStyle w:val="Code"/>
      </w:pPr>
      <w:r>
        <w:t xml:space="preserve">    readonly attribute Element? lastElementChild;</w:t>
      </w:r>
    </w:p>
    <w:p w:rsidR="00703C4D" w:rsidRDefault="005B09FB">
      <w:pPr>
        <w:pStyle w:val="Code"/>
      </w:pPr>
      <w:r>
        <w:t xml:space="preserve">    readonly attribute unsigned long childElementCount;</w:t>
      </w:r>
    </w:p>
    <w:p w:rsidR="00703C4D" w:rsidRDefault="005B09FB">
      <w:pPr>
        <w:pStyle w:val="Code"/>
      </w:pPr>
      <w:r>
        <w:t xml:space="preserve">    ...</w:t>
      </w:r>
    </w:p>
    <w:p w:rsidR="00703C4D" w:rsidRDefault="005B09FB">
      <w:pPr>
        <w:pStyle w:val="Code"/>
      </w:pPr>
      <w:r>
        <w:t>};</w:t>
      </w:r>
    </w:p>
    <w:p w:rsidR="00703C4D" w:rsidRDefault="005B09FB">
      <w:pPr>
        <w:pStyle w:val="Code"/>
      </w:pPr>
      <w:r>
        <w:t>Document implements ParentNode;</w:t>
      </w:r>
    </w:p>
    <w:p w:rsidR="00703C4D" w:rsidRDefault="005B09FB">
      <w:pPr>
        <w:pStyle w:val="Code"/>
      </w:pPr>
      <w:r>
        <w:t>DocumentFragment implements ParentNode;</w:t>
      </w:r>
    </w:p>
    <w:p w:rsidR="00703C4D" w:rsidRDefault="005B09FB">
      <w:r>
        <w:rPr>
          <w:b/>
          <w:i/>
        </w:rPr>
        <w:t>All document modes (All versions)</w:t>
      </w:r>
    </w:p>
    <w:p w:rsidR="00703C4D" w:rsidRDefault="005B09FB">
      <w:r>
        <w:t xml:space="preserve">The </w:t>
      </w:r>
      <w:r>
        <w:rPr>
          <w:rStyle w:val="InlineCode"/>
        </w:rPr>
        <w:t>Document</w:t>
      </w:r>
      <w:r>
        <w:t xml:space="preserve"> and </w:t>
      </w:r>
      <w:r>
        <w:rPr>
          <w:rStyle w:val="InlineCode"/>
        </w:rPr>
        <w:t>DocumentFragment</w:t>
      </w:r>
      <w:r>
        <w:t xml:space="preserve"> interfaces do not implement the </w:t>
      </w:r>
      <w:r>
        <w:rPr>
          <w:rStyle w:val="InlineCode"/>
        </w:rPr>
        <w:t>firstElementChild</w:t>
      </w:r>
      <w:r>
        <w:t xml:space="preserve">, </w:t>
      </w:r>
      <w:r>
        <w:rPr>
          <w:rStyle w:val="InlineCode"/>
        </w:rPr>
        <w:t>lastElementChild</w:t>
      </w:r>
      <w:r>
        <w:t xml:space="preserve">, and </w:t>
      </w:r>
      <w:r>
        <w:rPr>
          <w:rStyle w:val="InlineCode"/>
        </w:rPr>
        <w:t>childElementCount</w:t>
      </w:r>
      <w:r>
        <w:t xml:space="preserve"> attributes.</w:t>
      </w:r>
    </w:p>
    <w:p w:rsidR="00703C4D" w:rsidRDefault="00703C4D"/>
    <w:p w:rsidR="00703C4D" w:rsidRDefault="005B09FB">
      <w:r>
        <w:t>V0010: The f</w:t>
      </w:r>
      <w:r>
        <w:t>irstElementChild and lastElementChild attributes are of type Element, not nullable Element</w:t>
      </w:r>
    </w:p>
    <w:p w:rsidR="00703C4D" w:rsidRDefault="005B09FB">
      <w:r>
        <w:t>The specification states:</w:t>
      </w:r>
    </w:p>
    <w:p w:rsidR="00703C4D" w:rsidRDefault="005B09FB">
      <w:pPr>
        <w:pStyle w:val="Code"/>
      </w:pPr>
      <w:r>
        <w:t>4.2.3 Interface ParentNode</w:t>
      </w:r>
    </w:p>
    <w:p w:rsidR="00703C4D" w:rsidRDefault="005B09FB">
      <w:pPr>
        <w:pStyle w:val="Code"/>
      </w:pPr>
      <w:r>
        <w:t>...</w:t>
      </w:r>
    </w:p>
    <w:p w:rsidR="00703C4D" w:rsidRDefault="005B09FB">
      <w:pPr>
        <w:pStyle w:val="Code"/>
      </w:pPr>
      <w:r>
        <w:t>interface ParentNode {</w:t>
      </w:r>
    </w:p>
    <w:p w:rsidR="00703C4D" w:rsidRDefault="005B09FB">
      <w:pPr>
        <w:pStyle w:val="Code"/>
      </w:pPr>
      <w:r>
        <w:t xml:space="preserve">    ...</w:t>
      </w:r>
    </w:p>
    <w:p w:rsidR="00703C4D" w:rsidRDefault="005B09FB">
      <w:pPr>
        <w:pStyle w:val="Code"/>
      </w:pPr>
      <w:r>
        <w:t xml:space="preserve">    readonly attribute Element? firstElementChild;</w:t>
      </w:r>
    </w:p>
    <w:p w:rsidR="00703C4D" w:rsidRDefault="005B09FB">
      <w:pPr>
        <w:pStyle w:val="Code"/>
      </w:pPr>
      <w:r>
        <w:t xml:space="preserve">    readonly attribute Ele</w:t>
      </w:r>
      <w:r>
        <w:t>ment? lastElementChild;</w:t>
      </w:r>
    </w:p>
    <w:p w:rsidR="00703C4D" w:rsidRDefault="005B09FB">
      <w:pPr>
        <w:pStyle w:val="Code"/>
      </w:pPr>
      <w:r>
        <w:t xml:space="preserve">    ...</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firstElementChild</w:t>
      </w:r>
      <w:r>
        <w:t xml:space="preserve"> and </w:t>
      </w:r>
      <w:r>
        <w:rPr>
          <w:rStyle w:val="InlineCode"/>
        </w:rPr>
        <w:t>lastElementChild</w:t>
      </w:r>
      <w:r>
        <w:t xml:space="preserve"> attributes are of type </w:t>
      </w:r>
      <w:r>
        <w:rPr>
          <w:rStyle w:val="InlineCode"/>
        </w:rPr>
        <w:t>Element</w:t>
      </w:r>
      <w:r>
        <w:t xml:space="preserve">, not nullable </w:t>
      </w:r>
      <w:r>
        <w:rPr>
          <w:rStyle w:val="InlineCode"/>
        </w:rPr>
        <w:t>Element</w:t>
      </w:r>
      <w:r>
        <w:t>:</w:t>
      </w:r>
    </w:p>
    <w:p w:rsidR="00703C4D" w:rsidRDefault="005B09FB">
      <w:r>
        <w:t xml:space="preserve">    readonly attribute Element firstElementChild;</w:t>
      </w:r>
    </w:p>
    <w:p w:rsidR="00703C4D" w:rsidRDefault="005B09FB">
      <w:r>
        <w:t xml:space="preserve">    readonly attribute Element lastEleme</w:t>
      </w:r>
      <w:r>
        <w:t>ntChild;</w:t>
      </w:r>
    </w:p>
    <w:p w:rsidR="00703C4D" w:rsidRDefault="00703C4D"/>
    <w:p w:rsidR="00703C4D" w:rsidRDefault="005B09FB">
      <w:r>
        <w:t>V0011: The children attribute is not correctly implemented in the Document, DocumentFragment, and Element interfaces</w:t>
      </w:r>
    </w:p>
    <w:p w:rsidR="00703C4D" w:rsidRDefault="005B09FB">
      <w:r>
        <w:t>The specification states:</w:t>
      </w:r>
    </w:p>
    <w:p w:rsidR="00703C4D" w:rsidRDefault="005B09FB">
      <w:pPr>
        <w:pStyle w:val="Code"/>
      </w:pPr>
      <w:r>
        <w:t>4.2.3 Interface ParentNode</w:t>
      </w:r>
    </w:p>
    <w:p w:rsidR="00703C4D" w:rsidRDefault="005B09FB">
      <w:pPr>
        <w:pStyle w:val="Code"/>
      </w:pPr>
      <w:r>
        <w:t>...</w:t>
      </w:r>
    </w:p>
    <w:p w:rsidR="00703C4D" w:rsidRDefault="005B09FB">
      <w:pPr>
        <w:pStyle w:val="Code"/>
      </w:pPr>
      <w:r>
        <w:t>interface ParentNode {</w:t>
      </w:r>
    </w:p>
    <w:p w:rsidR="00703C4D" w:rsidRDefault="005B09FB">
      <w:pPr>
        <w:pStyle w:val="Code"/>
      </w:pPr>
      <w:r>
        <w:lastRenderedPageBreak/>
        <w:t xml:space="preserve">    [SameObject] readonly attribute HTMLCollection children;</w:t>
      </w:r>
    </w:p>
    <w:p w:rsidR="00703C4D" w:rsidRDefault="005B09FB">
      <w:pPr>
        <w:pStyle w:val="Code"/>
      </w:pPr>
      <w:r>
        <w:t xml:space="preserve">    ...</w:t>
      </w:r>
    </w:p>
    <w:p w:rsidR="00703C4D" w:rsidRDefault="005B09FB">
      <w:pPr>
        <w:pStyle w:val="Code"/>
      </w:pPr>
      <w:r>
        <w:t>};</w:t>
      </w:r>
    </w:p>
    <w:p w:rsidR="00703C4D" w:rsidRDefault="005B09FB">
      <w:pPr>
        <w:pStyle w:val="Code"/>
      </w:pPr>
      <w:r>
        <w:t>Element implements ParentNode;</w:t>
      </w:r>
    </w:p>
    <w:p w:rsidR="00703C4D" w:rsidRDefault="005B09FB">
      <w:pPr>
        <w:pStyle w:val="Code"/>
      </w:pPr>
      <w:r>
        <w:t>Document implements ParentNode;</w:t>
      </w:r>
    </w:p>
    <w:p w:rsidR="00703C4D" w:rsidRDefault="005B09FB">
      <w:pPr>
        <w:pStyle w:val="Code"/>
      </w:pPr>
      <w:r>
        <w:t>DocumentFragment implements ParentNode;</w:t>
      </w:r>
    </w:p>
    <w:p w:rsidR="00703C4D" w:rsidRDefault="005B09FB">
      <w:r>
        <w:rPr>
          <w:b/>
          <w:i/>
        </w:rPr>
        <w:t>All document modes (All versions)</w:t>
      </w:r>
    </w:p>
    <w:p w:rsidR="00703C4D" w:rsidRDefault="005B09FB">
      <w:r>
        <w:t xml:space="preserve">The </w:t>
      </w:r>
      <w:r>
        <w:rPr>
          <w:rStyle w:val="InlineCode"/>
        </w:rPr>
        <w:t>children</w:t>
      </w:r>
      <w:r>
        <w:t xml:space="preserve"> attribute is not correctly implemented in the </w:t>
      </w:r>
      <w:r>
        <w:rPr>
          <w:rStyle w:val="InlineCode"/>
        </w:rPr>
        <w:t>Document</w:t>
      </w:r>
      <w:r>
        <w:t xml:space="preserve">, </w:t>
      </w:r>
      <w:r>
        <w:rPr>
          <w:rStyle w:val="InlineCode"/>
        </w:rPr>
        <w:t>DocumentFragment</w:t>
      </w:r>
      <w:r>
        <w:t xml:space="preserve">, and </w:t>
      </w:r>
      <w:r>
        <w:rPr>
          <w:rStyle w:val="InlineCode"/>
        </w:rPr>
        <w:t>Element</w:t>
      </w:r>
      <w:r>
        <w:t xml:space="preserve"> interfaces.</w:t>
      </w:r>
    </w:p>
    <w:p w:rsidR="00703C4D" w:rsidRDefault="00703C4D"/>
    <w:p w:rsidR="00703C4D" w:rsidRDefault="005B09FB">
      <w:r>
        <w:t>V0012: The querySelector function is of type Element, not nullable Element</w:t>
      </w:r>
    </w:p>
    <w:p w:rsidR="00703C4D" w:rsidRDefault="005B09FB">
      <w:r>
        <w:t>The specification states:</w:t>
      </w:r>
    </w:p>
    <w:p w:rsidR="00703C4D" w:rsidRDefault="005B09FB">
      <w:pPr>
        <w:pStyle w:val="Code"/>
      </w:pPr>
      <w:r>
        <w:t>4.2.3 Interface ParentNode</w:t>
      </w:r>
    </w:p>
    <w:p w:rsidR="00703C4D" w:rsidRDefault="005B09FB">
      <w:pPr>
        <w:pStyle w:val="Code"/>
      </w:pPr>
      <w:r>
        <w:t>...</w:t>
      </w:r>
    </w:p>
    <w:p w:rsidR="00703C4D" w:rsidRDefault="005B09FB">
      <w:pPr>
        <w:pStyle w:val="Code"/>
      </w:pPr>
      <w:r>
        <w:t>interface ParentNode {</w:t>
      </w:r>
    </w:p>
    <w:p w:rsidR="00703C4D" w:rsidRDefault="005B09FB">
      <w:pPr>
        <w:pStyle w:val="Code"/>
      </w:pPr>
      <w:r>
        <w:t xml:space="preserve"> </w:t>
      </w:r>
      <w:r>
        <w:t xml:space="preserve">   ...</w:t>
      </w:r>
    </w:p>
    <w:p w:rsidR="00703C4D" w:rsidRDefault="005B09FB">
      <w:pPr>
        <w:pStyle w:val="Code"/>
      </w:pPr>
      <w:r>
        <w:t xml:space="preserve">    Element? querySelector(DOMString selectors);</w:t>
      </w:r>
    </w:p>
    <w:p w:rsidR="00703C4D" w:rsidRDefault="005B09FB">
      <w:pPr>
        <w:pStyle w:val="Code"/>
      </w:pPr>
      <w:r>
        <w:t xml:space="preserve">    ...</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querySelector</w:t>
      </w:r>
      <w:r>
        <w:t xml:space="preserve"> function is of type </w:t>
      </w:r>
      <w:r>
        <w:rPr>
          <w:rStyle w:val="InlineCode"/>
        </w:rPr>
        <w:t>Element</w:t>
      </w:r>
      <w:r>
        <w:t xml:space="preserve">, not nullable </w:t>
      </w:r>
      <w:r>
        <w:rPr>
          <w:rStyle w:val="InlineCode"/>
        </w:rPr>
        <w:t>Element</w:t>
      </w:r>
      <w:r>
        <w:t>:</w:t>
      </w:r>
    </w:p>
    <w:p w:rsidR="00703C4D" w:rsidRDefault="005B09FB">
      <w:r>
        <w:t xml:space="preserve">    Element querySelector(DOMString selectors);</w:t>
      </w:r>
    </w:p>
    <w:p w:rsidR="00703C4D" w:rsidRDefault="00703C4D"/>
    <w:p w:rsidR="00703C4D" w:rsidRDefault="005B09FB">
      <w:r>
        <w:t xml:space="preserve">V0013: The querySelectorAll function </w:t>
      </w:r>
      <w:r>
        <w:t>does not define itself as [NewObject]</w:t>
      </w:r>
    </w:p>
    <w:p w:rsidR="00703C4D" w:rsidRDefault="005B09FB">
      <w:r>
        <w:t>The specification states:</w:t>
      </w:r>
    </w:p>
    <w:p w:rsidR="00703C4D" w:rsidRDefault="005B09FB">
      <w:pPr>
        <w:pStyle w:val="Code"/>
      </w:pPr>
      <w:r>
        <w:t>4.2.3 Interface ParentNode</w:t>
      </w:r>
    </w:p>
    <w:p w:rsidR="00703C4D" w:rsidRDefault="005B09FB">
      <w:pPr>
        <w:pStyle w:val="Code"/>
      </w:pPr>
      <w:r>
        <w:t>...</w:t>
      </w:r>
    </w:p>
    <w:p w:rsidR="00703C4D" w:rsidRDefault="005B09FB">
      <w:pPr>
        <w:pStyle w:val="Code"/>
      </w:pPr>
      <w:r>
        <w:t>interface ParentNode {</w:t>
      </w:r>
    </w:p>
    <w:p w:rsidR="00703C4D" w:rsidRDefault="005B09FB">
      <w:pPr>
        <w:pStyle w:val="Code"/>
      </w:pPr>
      <w:r>
        <w:t xml:space="preserve">    ...</w:t>
      </w:r>
    </w:p>
    <w:p w:rsidR="00703C4D" w:rsidRDefault="005B09FB">
      <w:pPr>
        <w:pStyle w:val="Code"/>
      </w:pPr>
      <w:r>
        <w:t xml:space="preserve">    [NewObject] NodeList querySelectorAll(DOMString selectors);</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querySelectorAll</w:t>
      </w:r>
      <w:r>
        <w:t xml:space="preserve"> function does not define itself as </w:t>
      </w:r>
      <w:r>
        <w:rPr>
          <w:rStyle w:val="InlineCode"/>
        </w:rPr>
        <w:t>[NewObject]</w:t>
      </w:r>
      <w:r>
        <w:t>:</w:t>
      </w:r>
    </w:p>
    <w:p w:rsidR="00703C4D" w:rsidRDefault="005B09FB">
      <w:r>
        <w:t xml:space="preserve">    NodeList querySelectorAll(DOMString selectors);</w:t>
      </w:r>
    </w:p>
    <w:p w:rsidR="00703C4D" w:rsidRDefault="00703C4D"/>
    <w:p w:rsidR="00703C4D" w:rsidRDefault="005B09FB">
      <w:pPr>
        <w:pStyle w:val="Heading3"/>
      </w:pPr>
      <w:bookmarkStart w:id="29" w:name="section_1a4f490111111111aeb79a1bc2e21b5e"/>
      <w:bookmarkStart w:id="30" w:name="_Toc477342840"/>
      <w:r>
        <w:t>[W3C-DOM4] Section 4.2.4 Interface NonDocumentTypeChildNode</w:t>
      </w:r>
      <w:bookmarkEnd w:id="29"/>
      <w:bookmarkEnd w:id="30"/>
    </w:p>
    <w:p w:rsidR="00703C4D" w:rsidRDefault="005B09FB">
      <w:r>
        <w:t>V0014: The previousElementSibling and nextElementSibling attributes are of type Element, not n</w:t>
      </w:r>
      <w:r>
        <w:t>ullable Element</w:t>
      </w:r>
    </w:p>
    <w:p w:rsidR="00703C4D" w:rsidRDefault="005B09FB">
      <w:r>
        <w:t>The specification states:</w:t>
      </w:r>
    </w:p>
    <w:p w:rsidR="00703C4D" w:rsidRDefault="005B09FB">
      <w:pPr>
        <w:pStyle w:val="Code"/>
      </w:pPr>
      <w:r>
        <w:lastRenderedPageBreak/>
        <w:t>4.2.4 Interface NonDocumentTypeChildNode</w:t>
      </w:r>
    </w:p>
    <w:p w:rsidR="00703C4D" w:rsidRDefault="005B09FB">
      <w:pPr>
        <w:pStyle w:val="Code"/>
      </w:pPr>
      <w:r>
        <w:t>...</w:t>
      </w:r>
    </w:p>
    <w:p w:rsidR="00703C4D" w:rsidRDefault="005B09FB">
      <w:pPr>
        <w:pStyle w:val="Code"/>
      </w:pPr>
      <w:r>
        <w:t>interface NonDocumentTypeChildNode {</w:t>
      </w:r>
    </w:p>
    <w:p w:rsidR="00703C4D" w:rsidRDefault="005B09FB">
      <w:pPr>
        <w:pStyle w:val="Code"/>
      </w:pPr>
      <w:r>
        <w:t xml:space="preserve">    readonly attribute Element? previousElementSibling;</w:t>
      </w:r>
    </w:p>
    <w:p w:rsidR="00703C4D" w:rsidRDefault="005B09FB">
      <w:pPr>
        <w:pStyle w:val="Code"/>
      </w:pPr>
      <w:r>
        <w:t xml:space="preserve">    readonly attribute Element? nextElementSibling;</w:t>
      </w:r>
    </w:p>
    <w:p w:rsidR="00703C4D" w:rsidRDefault="005B09FB">
      <w:pPr>
        <w:pStyle w:val="Code"/>
      </w:pPr>
      <w:r>
        <w:t>};</w:t>
      </w:r>
    </w:p>
    <w:p w:rsidR="00703C4D" w:rsidRDefault="005B09FB">
      <w:r>
        <w:rPr>
          <w:b/>
          <w:i/>
        </w:rPr>
        <w:t>All document modes (A</w:t>
      </w:r>
      <w:r>
        <w:rPr>
          <w:b/>
          <w:i/>
        </w:rPr>
        <w:t>ll versions)</w:t>
      </w:r>
    </w:p>
    <w:p w:rsidR="00703C4D" w:rsidRDefault="005B09FB">
      <w:r>
        <w:t xml:space="preserve">The </w:t>
      </w:r>
      <w:r>
        <w:rPr>
          <w:rStyle w:val="InlineCode"/>
        </w:rPr>
        <w:t>previousElementSibling</w:t>
      </w:r>
      <w:r>
        <w:t xml:space="preserve"> and </w:t>
      </w:r>
      <w:r>
        <w:rPr>
          <w:rStyle w:val="InlineCode"/>
        </w:rPr>
        <w:t>nextElementSibling</w:t>
      </w:r>
      <w:r>
        <w:t xml:space="preserve"> attributes are of type </w:t>
      </w:r>
      <w:r>
        <w:rPr>
          <w:rStyle w:val="InlineCode"/>
        </w:rPr>
        <w:t>Element</w:t>
      </w:r>
      <w:r>
        <w:t xml:space="preserve">, not nullable </w:t>
      </w:r>
      <w:r>
        <w:rPr>
          <w:rStyle w:val="InlineCode"/>
        </w:rPr>
        <w:t>Element</w:t>
      </w:r>
      <w:r>
        <w:t>:</w:t>
      </w:r>
    </w:p>
    <w:p w:rsidR="00703C4D" w:rsidRDefault="005B09FB">
      <w:r>
        <w:t xml:space="preserve">    readonly attribute Element previousElementSibling;</w:t>
      </w:r>
    </w:p>
    <w:p w:rsidR="00703C4D" w:rsidRDefault="005B09FB">
      <w:r>
        <w:t xml:space="preserve">    readonly attribute Element nextElementSibling;</w:t>
      </w:r>
    </w:p>
    <w:p w:rsidR="00703C4D" w:rsidRDefault="00703C4D"/>
    <w:p w:rsidR="00703C4D" w:rsidRDefault="005B09FB">
      <w:r>
        <w:t>V0015: The CharacterData interface does not implement the NonDocumentTypeChildNode interface</w:t>
      </w:r>
    </w:p>
    <w:p w:rsidR="00703C4D" w:rsidRDefault="005B09FB">
      <w:r>
        <w:t>The specification states:</w:t>
      </w:r>
    </w:p>
    <w:p w:rsidR="00703C4D" w:rsidRDefault="005B09FB">
      <w:pPr>
        <w:pStyle w:val="Code"/>
      </w:pPr>
      <w:r>
        <w:t>4.2.4 Interface NonDocumentTypeChildNode</w:t>
      </w:r>
    </w:p>
    <w:p w:rsidR="00703C4D" w:rsidRDefault="005B09FB">
      <w:pPr>
        <w:pStyle w:val="Code"/>
      </w:pPr>
      <w:r>
        <w:t>...</w:t>
      </w:r>
    </w:p>
    <w:p w:rsidR="00703C4D" w:rsidRDefault="005B09FB">
      <w:pPr>
        <w:pStyle w:val="Code"/>
      </w:pPr>
      <w:r>
        <w:t>interface NonDocumentTypeChildNode {</w:t>
      </w:r>
    </w:p>
    <w:p w:rsidR="00703C4D" w:rsidRDefault="005B09FB">
      <w:pPr>
        <w:pStyle w:val="Code"/>
      </w:pPr>
      <w:r>
        <w:t xml:space="preserve">    ...</w:t>
      </w:r>
    </w:p>
    <w:p w:rsidR="00703C4D" w:rsidRDefault="005B09FB">
      <w:pPr>
        <w:pStyle w:val="Code"/>
      </w:pPr>
      <w:r>
        <w:t>};</w:t>
      </w:r>
    </w:p>
    <w:p w:rsidR="00703C4D" w:rsidRDefault="005B09FB">
      <w:pPr>
        <w:pStyle w:val="Code"/>
      </w:pPr>
      <w:r>
        <w:t>...</w:t>
      </w:r>
    </w:p>
    <w:p w:rsidR="00703C4D" w:rsidRDefault="005B09FB">
      <w:pPr>
        <w:pStyle w:val="Code"/>
      </w:pPr>
      <w:r>
        <w:t>CharacterData implements NonDocumentTypeChildNode;</w:t>
      </w:r>
    </w:p>
    <w:p w:rsidR="00703C4D" w:rsidRDefault="005B09FB">
      <w:r>
        <w:rPr>
          <w:b/>
          <w:i/>
        </w:rPr>
        <w:t>All document modes (All versions)</w:t>
      </w:r>
    </w:p>
    <w:p w:rsidR="00703C4D" w:rsidRDefault="005B09FB">
      <w:r>
        <w:t xml:space="preserve">The </w:t>
      </w:r>
      <w:r>
        <w:rPr>
          <w:rStyle w:val="InlineCode"/>
        </w:rPr>
        <w:t>CharacterData</w:t>
      </w:r>
      <w:r>
        <w:t xml:space="preserve"> interface does not implement the </w:t>
      </w:r>
      <w:r>
        <w:rPr>
          <w:rStyle w:val="InlineCode"/>
        </w:rPr>
        <w:t>NonDocumentTypeChildNode</w:t>
      </w:r>
      <w:r>
        <w:t xml:space="preserve"> interface.</w:t>
      </w:r>
    </w:p>
    <w:p w:rsidR="00703C4D" w:rsidRDefault="00703C4D"/>
    <w:p w:rsidR="00703C4D" w:rsidRDefault="005B09FB">
      <w:pPr>
        <w:pStyle w:val="Heading3"/>
      </w:pPr>
      <w:bookmarkStart w:id="31" w:name="section_a78e29af1111111186bb2f84257a2ab8"/>
      <w:bookmarkStart w:id="32" w:name="_Toc477342841"/>
      <w:r>
        <w:t>[W3C-DOM4] Section 4.5.1 Interface DOMImplementation</w:t>
      </w:r>
      <w:bookmarkEnd w:id="31"/>
      <w:bookmarkEnd w:id="32"/>
    </w:p>
    <w:p w:rsidR="00703C4D" w:rsidRDefault="005B09FB">
      <w:r>
        <w:t>V0016: The hasFeature method t</w:t>
      </w:r>
      <w:r>
        <w:t>akes two arguments</w:t>
      </w:r>
    </w:p>
    <w:p w:rsidR="00703C4D" w:rsidRDefault="005B09FB">
      <w:r>
        <w:t>The specification states:</w:t>
      </w:r>
    </w:p>
    <w:p w:rsidR="00703C4D" w:rsidRDefault="005B09FB">
      <w:pPr>
        <w:pStyle w:val="Code"/>
      </w:pPr>
      <w:r>
        <w:t>4.5.1 Interface DOMImplementation</w:t>
      </w:r>
    </w:p>
    <w:p w:rsidR="00703C4D" w:rsidRDefault="005B09FB">
      <w:pPr>
        <w:pStyle w:val="Code"/>
      </w:pPr>
      <w:r>
        <w:t xml:space="preserve">User agents must create a DOMImplementation object whenever a document is created and </w:t>
      </w:r>
    </w:p>
    <w:p w:rsidR="00703C4D" w:rsidRDefault="005B09FB">
      <w:pPr>
        <w:pStyle w:val="Code"/>
      </w:pPr>
      <w:r>
        <w:t xml:space="preserve">associate it with that document. </w:t>
      </w:r>
    </w:p>
    <w:p w:rsidR="00703C4D" w:rsidRDefault="005B09FB">
      <w:pPr>
        <w:pStyle w:val="Code"/>
      </w:pPr>
      <w:r>
        <w:t>...</w:t>
      </w:r>
    </w:p>
    <w:p w:rsidR="00703C4D" w:rsidRDefault="005B09FB">
      <w:pPr>
        <w:pStyle w:val="Code"/>
      </w:pPr>
      <w:r>
        <w:t>interface DOMImplementation {</w:t>
      </w:r>
    </w:p>
    <w:p w:rsidR="00703C4D" w:rsidRDefault="005B09FB">
      <w:pPr>
        <w:pStyle w:val="Code"/>
      </w:pPr>
      <w:r>
        <w:t xml:space="preserve">    ...</w:t>
      </w:r>
    </w:p>
    <w:p w:rsidR="00703C4D" w:rsidRDefault="005B09FB">
      <w:pPr>
        <w:pStyle w:val="Code"/>
      </w:pPr>
      <w:r>
        <w:t xml:space="preserve">    boolean ha</w:t>
      </w:r>
      <w:r>
        <w:t>sFeature(); // useless; always returns true</w:t>
      </w:r>
    </w:p>
    <w:p w:rsidR="00703C4D" w:rsidRDefault="005B09FB">
      <w:pPr>
        <w:pStyle w:val="Code"/>
      </w:pPr>
      <w:r>
        <w:t>};</w:t>
      </w:r>
    </w:p>
    <w:p w:rsidR="00703C4D" w:rsidRDefault="005B09FB">
      <w:r>
        <w:rPr>
          <w:b/>
          <w:i/>
        </w:rPr>
        <w:t>IE11 Mode (All versions)</w:t>
      </w:r>
    </w:p>
    <w:p w:rsidR="00703C4D" w:rsidRDefault="005B09FB">
      <w:r>
        <w:t xml:space="preserve">The </w:t>
      </w:r>
      <w:r>
        <w:rPr>
          <w:rStyle w:val="InlineCode"/>
        </w:rPr>
        <w:t>hasFeature</w:t>
      </w:r>
      <w:r>
        <w:t xml:space="preserve"> method takes two arguments, not zero:</w:t>
      </w:r>
    </w:p>
    <w:p w:rsidR="00703C4D" w:rsidRDefault="005B09FB">
      <w:r>
        <w:t xml:space="preserve">    boolean hasFeature(DOMString? feature, DOMString? version);</w:t>
      </w:r>
    </w:p>
    <w:p w:rsidR="00703C4D" w:rsidRDefault="00703C4D"/>
    <w:p w:rsidR="00703C4D" w:rsidRDefault="005B09FB">
      <w:pPr>
        <w:pStyle w:val="Heading3"/>
      </w:pPr>
      <w:bookmarkStart w:id="33" w:name="section_3576f98e11111111a3e028f23ec20faf"/>
      <w:bookmarkStart w:id="34" w:name="_Toc477342842"/>
      <w:r>
        <w:lastRenderedPageBreak/>
        <w:t>[W3C-DOM4] Section 4.8 Interface Element</w:t>
      </w:r>
      <w:bookmarkEnd w:id="33"/>
      <w:bookmarkEnd w:id="34"/>
    </w:p>
    <w:p w:rsidR="00703C4D" w:rsidRDefault="005B09FB">
      <w:r>
        <w:t xml:space="preserve">V0017: The namespaceURI, </w:t>
      </w:r>
      <w:r>
        <w:t>and localName attributes, and the attributes attribute, are inherited from the Node interface</w:t>
      </w:r>
    </w:p>
    <w:p w:rsidR="00703C4D" w:rsidRDefault="005B09FB">
      <w:r>
        <w:t>The specification states:</w:t>
      </w:r>
    </w:p>
    <w:p w:rsidR="00703C4D" w:rsidRDefault="005B09FB">
      <w:pPr>
        <w:pStyle w:val="Code"/>
      </w:pPr>
      <w:r>
        <w:t>4.8 Interface Element</w:t>
      </w:r>
    </w:p>
    <w:p w:rsidR="00703C4D" w:rsidRDefault="005B09FB">
      <w:pPr>
        <w:pStyle w:val="Code"/>
      </w:pPr>
      <w:r>
        <w:t>...</w:t>
      </w:r>
    </w:p>
    <w:p w:rsidR="00703C4D" w:rsidRDefault="005B09FB">
      <w:pPr>
        <w:pStyle w:val="Code"/>
      </w:pPr>
      <w:r>
        <w:t>interface Element : Node {</w:t>
      </w:r>
    </w:p>
    <w:p w:rsidR="00703C4D" w:rsidRDefault="005B09FB">
      <w:pPr>
        <w:pStyle w:val="Code"/>
      </w:pPr>
      <w:r>
        <w:t xml:space="preserve">    readonly attribute DOMString? namespaceURI;</w:t>
      </w:r>
    </w:p>
    <w:p w:rsidR="00703C4D" w:rsidRDefault="005B09FB">
      <w:pPr>
        <w:pStyle w:val="Code"/>
      </w:pPr>
      <w:r>
        <w:t xml:space="preserve">    ...</w:t>
      </w:r>
    </w:p>
    <w:p w:rsidR="00703C4D" w:rsidRDefault="005B09FB">
      <w:pPr>
        <w:pStyle w:val="Code"/>
      </w:pPr>
      <w:r>
        <w:t xml:space="preserve">    readonly attribute DOMString localName;</w:t>
      </w:r>
    </w:p>
    <w:p w:rsidR="00703C4D" w:rsidRDefault="005B09FB">
      <w:pPr>
        <w:pStyle w:val="Code"/>
      </w:pPr>
      <w:r>
        <w:t xml:space="preserve">    ...</w:t>
      </w:r>
    </w:p>
    <w:p w:rsidR="00703C4D" w:rsidRDefault="005B09FB">
      <w:pPr>
        <w:pStyle w:val="Code"/>
      </w:pPr>
      <w:r>
        <w:t xml:space="preserve">    [SameObject] readonly attribute NamedNodeMap attributes;</w:t>
      </w:r>
    </w:p>
    <w:p w:rsidR="00703C4D" w:rsidRDefault="005B09FB">
      <w:pPr>
        <w:pStyle w:val="Code"/>
      </w:pPr>
      <w:r>
        <w:t xml:space="preserve">    ...</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namespaceURI</w:t>
      </w:r>
      <w:r>
        <w:t xml:space="preserve">, and </w:t>
      </w:r>
      <w:r>
        <w:rPr>
          <w:rStyle w:val="InlineCode"/>
        </w:rPr>
        <w:t>localName</w:t>
      </w:r>
      <w:r>
        <w:t xml:space="preserve"> attributes, and the </w:t>
      </w:r>
      <w:r>
        <w:rPr>
          <w:rStyle w:val="InlineCode"/>
        </w:rPr>
        <w:t>attributes</w:t>
      </w:r>
      <w:r>
        <w:t xml:space="preserve"> attribute, are inherited from the </w:t>
      </w:r>
      <w:r>
        <w:rPr>
          <w:rStyle w:val="InlineCode"/>
        </w:rPr>
        <w:t>N</w:t>
      </w:r>
      <w:r>
        <w:rPr>
          <w:rStyle w:val="InlineCode"/>
        </w:rPr>
        <w:t>ode</w:t>
      </w:r>
      <w:r>
        <w:t xml:space="preserve"> interface instead of being defined on the </w:t>
      </w:r>
      <w:r>
        <w:rPr>
          <w:rStyle w:val="InlineCode"/>
        </w:rPr>
        <w:t>Element</w:t>
      </w:r>
      <w:r>
        <w:t xml:space="preserve"> interface.</w:t>
      </w:r>
    </w:p>
    <w:p w:rsidR="00703C4D" w:rsidRDefault="00703C4D"/>
    <w:p w:rsidR="00703C4D" w:rsidRDefault="005B09FB">
      <w:r>
        <w:t>V0019: The getElementsByClassName method is not supported on the Element instance</w:t>
      </w:r>
    </w:p>
    <w:p w:rsidR="00703C4D" w:rsidRDefault="005B09FB">
      <w:r>
        <w:t>The specification states:</w:t>
      </w:r>
    </w:p>
    <w:p w:rsidR="00703C4D" w:rsidRDefault="005B09FB">
      <w:pPr>
        <w:pStyle w:val="Code"/>
      </w:pPr>
      <w:r>
        <w:t>4.8 Interface Element</w:t>
      </w:r>
    </w:p>
    <w:p w:rsidR="00703C4D" w:rsidRDefault="005B09FB">
      <w:pPr>
        <w:pStyle w:val="Code"/>
      </w:pPr>
      <w:r>
        <w:t>...</w:t>
      </w:r>
    </w:p>
    <w:p w:rsidR="00703C4D" w:rsidRDefault="005B09FB">
      <w:pPr>
        <w:pStyle w:val="Code"/>
      </w:pPr>
      <w:r>
        <w:t>interface Element : Node {</w:t>
      </w:r>
    </w:p>
    <w:p w:rsidR="00703C4D" w:rsidRDefault="005B09FB">
      <w:pPr>
        <w:pStyle w:val="Code"/>
      </w:pPr>
      <w:r>
        <w:t xml:space="preserve">    ...</w:t>
      </w:r>
    </w:p>
    <w:p w:rsidR="00703C4D" w:rsidRDefault="005B09FB">
      <w:pPr>
        <w:pStyle w:val="Code"/>
      </w:pPr>
      <w:r>
        <w:t xml:space="preserve">    HTMLCollection getElementsByClassName(DOMString classNames);</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getElementsByClassName</w:t>
      </w:r>
      <w:r>
        <w:t xml:space="preserve"> method is not supported on the </w:t>
      </w:r>
      <w:r>
        <w:rPr>
          <w:rStyle w:val="InlineCode"/>
        </w:rPr>
        <w:t>Element</w:t>
      </w:r>
      <w:r>
        <w:t xml:space="preserve"> instance (however, it is available on the </w:t>
      </w:r>
      <w:r>
        <w:rPr>
          <w:rStyle w:val="InlineCode"/>
        </w:rPr>
        <w:t>HTMLElement</w:t>
      </w:r>
      <w:r>
        <w:t xml:space="preserve"> interface).</w:t>
      </w:r>
    </w:p>
    <w:p w:rsidR="00703C4D" w:rsidRDefault="00703C4D"/>
    <w:p w:rsidR="00703C4D" w:rsidRDefault="005B09FB">
      <w:pPr>
        <w:pStyle w:val="Heading3"/>
      </w:pPr>
      <w:bookmarkStart w:id="35" w:name="section_8df6b1491111111197ca3bcd6c2b5100"/>
      <w:bookmarkStart w:id="36" w:name="_Toc477342843"/>
      <w:r>
        <w:t>[W3C-DOM4] Section 4.</w:t>
      </w:r>
      <w:r>
        <w:t>8.1 Interface Attr</w:t>
      </w:r>
      <w:bookmarkEnd w:id="35"/>
      <w:bookmarkEnd w:id="36"/>
    </w:p>
    <w:p w:rsidR="00703C4D" w:rsidRDefault="005B09FB">
      <w:r>
        <w:t>V0020: The namespaceURI and localName attributes are not supported</w:t>
      </w:r>
    </w:p>
    <w:p w:rsidR="00703C4D" w:rsidRDefault="005B09FB">
      <w:r>
        <w:t>The specification states:</w:t>
      </w:r>
    </w:p>
    <w:p w:rsidR="00703C4D" w:rsidRDefault="005B09FB">
      <w:pPr>
        <w:pStyle w:val="Code"/>
      </w:pPr>
      <w:r>
        <w:t>4.8.1 Interface Attr</w:t>
      </w:r>
    </w:p>
    <w:p w:rsidR="00703C4D" w:rsidRDefault="005B09FB">
      <w:pPr>
        <w:pStyle w:val="Code"/>
      </w:pPr>
      <w:r>
        <w:t>...</w:t>
      </w:r>
    </w:p>
    <w:p w:rsidR="00703C4D" w:rsidRDefault="005B09FB">
      <w:pPr>
        <w:pStyle w:val="Code"/>
      </w:pPr>
      <w:r>
        <w:t>interface Attr {</w:t>
      </w:r>
    </w:p>
    <w:p w:rsidR="00703C4D" w:rsidRDefault="005B09FB">
      <w:pPr>
        <w:pStyle w:val="Code"/>
      </w:pPr>
      <w:r>
        <w:t xml:space="preserve">    readonly attribute DOMString? namespaceURI;</w:t>
      </w:r>
    </w:p>
    <w:p w:rsidR="00703C4D" w:rsidRDefault="005B09FB">
      <w:pPr>
        <w:pStyle w:val="Code"/>
      </w:pPr>
      <w:r>
        <w:t xml:space="preserve">    ...</w:t>
      </w:r>
    </w:p>
    <w:p w:rsidR="00703C4D" w:rsidRDefault="005B09FB">
      <w:pPr>
        <w:pStyle w:val="Code"/>
      </w:pPr>
      <w:r>
        <w:t xml:space="preserve">    readonly attribute DOMString localName;</w:t>
      </w:r>
    </w:p>
    <w:p w:rsidR="00703C4D" w:rsidRDefault="005B09FB">
      <w:pPr>
        <w:pStyle w:val="Code"/>
      </w:pPr>
      <w:r>
        <w:t xml:space="preserve">    ...</w:t>
      </w:r>
    </w:p>
    <w:p w:rsidR="00703C4D" w:rsidRDefault="005B09FB">
      <w:pPr>
        <w:pStyle w:val="Code"/>
      </w:pPr>
      <w:r>
        <w:t>};</w:t>
      </w:r>
    </w:p>
    <w:p w:rsidR="00703C4D" w:rsidRDefault="005B09FB">
      <w:r>
        <w:rPr>
          <w:b/>
          <w:i/>
        </w:rPr>
        <w:t>All document modes (All versions)</w:t>
      </w:r>
    </w:p>
    <w:p w:rsidR="00703C4D" w:rsidRDefault="005B09FB">
      <w:r>
        <w:lastRenderedPageBreak/>
        <w:t xml:space="preserve">The </w:t>
      </w:r>
      <w:r>
        <w:rPr>
          <w:rStyle w:val="InlineCode"/>
        </w:rPr>
        <w:t>namespaceURI</w:t>
      </w:r>
      <w:r>
        <w:t xml:space="preserve"> and </w:t>
      </w:r>
      <w:r>
        <w:rPr>
          <w:rStyle w:val="InlineCode"/>
        </w:rPr>
        <w:t>localName</w:t>
      </w:r>
      <w:r>
        <w:t xml:space="preserve"> attributes are not supported.</w:t>
      </w:r>
    </w:p>
    <w:p w:rsidR="00703C4D" w:rsidRDefault="00703C4D"/>
    <w:p w:rsidR="00703C4D" w:rsidRDefault="005B09FB">
      <w:pPr>
        <w:pStyle w:val="Heading3"/>
      </w:pPr>
      <w:bookmarkStart w:id="37" w:name="section_2eba2dc911111111a84c09d6545a481c"/>
      <w:bookmarkStart w:id="38" w:name="_Toc477342844"/>
      <w:r>
        <w:t>[W3C-DOM4] Section 4.9 Interface CharacterData</w:t>
      </w:r>
      <w:bookmarkEnd w:id="37"/>
      <w:bookmarkEnd w:id="38"/>
    </w:p>
    <w:p w:rsidR="00703C4D" w:rsidRDefault="005B09FB">
      <w:r>
        <w:t>V0021: The data attribute when set to null returns null, not EmptyString</w:t>
      </w:r>
    </w:p>
    <w:p w:rsidR="00703C4D" w:rsidRDefault="005B09FB">
      <w:r>
        <w:t>The specification states:</w:t>
      </w:r>
    </w:p>
    <w:p w:rsidR="00703C4D" w:rsidRDefault="005B09FB">
      <w:pPr>
        <w:pStyle w:val="Code"/>
      </w:pPr>
      <w:r>
        <w:t>4.9</w:t>
      </w:r>
      <w:r>
        <w:t xml:space="preserve"> Interface CharacterData</w:t>
      </w:r>
    </w:p>
    <w:p w:rsidR="00703C4D" w:rsidRDefault="005B09FB">
      <w:pPr>
        <w:pStyle w:val="Code"/>
      </w:pPr>
      <w:r>
        <w:t>...</w:t>
      </w:r>
    </w:p>
    <w:p w:rsidR="00703C4D" w:rsidRDefault="005B09FB">
      <w:pPr>
        <w:pStyle w:val="Code"/>
      </w:pPr>
      <w:r>
        <w:t>interface CharacterData : Node {</w:t>
      </w:r>
    </w:p>
    <w:p w:rsidR="00703C4D" w:rsidRDefault="005B09FB">
      <w:pPr>
        <w:pStyle w:val="Code"/>
      </w:pPr>
      <w:r>
        <w:t xml:space="preserve">    [TreatNullAs=EmptyString] attribute DOMString data;</w:t>
      </w:r>
    </w:p>
    <w:p w:rsidR="00703C4D" w:rsidRDefault="005B09FB">
      <w:pPr>
        <w:pStyle w:val="Code"/>
      </w:pPr>
      <w:r>
        <w:t xml:space="preserve">    ...</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data</w:t>
      </w:r>
      <w:r>
        <w:t xml:space="preserve"> attribute when set to null returns null, not </w:t>
      </w:r>
      <w:r>
        <w:rPr>
          <w:rStyle w:val="InlineCode"/>
        </w:rPr>
        <w:t>EmptyString</w:t>
      </w:r>
      <w:r>
        <w:t>.</w:t>
      </w:r>
    </w:p>
    <w:p w:rsidR="00703C4D" w:rsidRDefault="00703C4D"/>
    <w:p w:rsidR="00703C4D" w:rsidRDefault="005B09FB">
      <w:r>
        <w:t>V0022: The deleteData and</w:t>
      </w:r>
      <w:r>
        <w:t xml:space="preserve"> replaceData methods throw an IndexSizeError when passed negative values</w:t>
      </w:r>
    </w:p>
    <w:p w:rsidR="00703C4D" w:rsidRDefault="005B09FB">
      <w:r>
        <w:t>The specification states:</w:t>
      </w:r>
    </w:p>
    <w:p w:rsidR="00703C4D" w:rsidRDefault="005B09FB">
      <w:pPr>
        <w:pStyle w:val="Code"/>
      </w:pPr>
      <w:r>
        <w:t>4.9 Interface CharacterData</w:t>
      </w:r>
    </w:p>
    <w:p w:rsidR="00703C4D" w:rsidRDefault="005B09FB">
      <w:pPr>
        <w:pStyle w:val="Code"/>
      </w:pPr>
      <w:r>
        <w:t>...</w:t>
      </w:r>
    </w:p>
    <w:p w:rsidR="00703C4D" w:rsidRDefault="005B09FB">
      <w:pPr>
        <w:pStyle w:val="Code"/>
      </w:pPr>
      <w:r>
        <w:t>interface CharacterData : Node {</w:t>
      </w:r>
    </w:p>
    <w:p w:rsidR="00703C4D" w:rsidRDefault="005B09FB">
      <w:pPr>
        <w:pStyle w:val="Code"/>
      </w:pPr>
      <w:r>
        <w:t xml:space="preserve">    ...</w:t>
      </w:r>
    </w:p>
    <w:p w:rsidR="00703C4D" w:rsidRDefault="005B09FB">
      <w:pPr>
        <w:pStyle w:val="Code"/>
      </w:pPr>
      <w:r>
        <w:t xml:space="preserve">    void deleteData(unsigned long offset, unsigned long count);</w:t>
      </w:r>
    </w:p>
    <w:p w:rsidR="00703C4D" w:rsidRDefault="005B09FB">
      <w:pPr>
        <w:pStyle w:val="Code"/>
      </w:pPr>
      <w:r>
        <w:t xml:space="preserve">    void replaceData</w:t>
      </w:r>
      <w:r>
        <w:t>(unsigned long offset, unsigned long count, DOMString data);</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deleteData</w:t>
      </w:r>
      <w:r>
        <w:t xml:space="preserve"> and </w:t>
      </w:r>
      <w:r>
        <w:rPr>
          <w:rStyle w:val="InlineCode"/>
        </w:rPr>
        <w:t>replaceData</w:t>
      </w:r>
      <w:r>
        <w:t xml:space="preserve"> methods throw an </w:t>
      </w:r>
      <w:r>
        <w:rPr>
          <w:rStyle w:val="InlineCode"/>
        </w:rPr>
        <w:t>IndexSizeError</w:t>
      </w:r>
      <w:r>
        <w:t xml:space="preserve"> when passed negative values. They should instead treat negative values as if they were zero.</w:t>
      </w:r>
    </w:p>
    <w:p w:rsidR="00703C4D" w:rsidRDefault="00703C4D"/>
    <w:p w:rsidR="00703C4D" w:rsidRDefault="005B09FB">
      <w:pPr>
        <w:pStyle w:val="Heading3"/>
      </w:pPr>
      <w:bookmarkStart w:id="39" w:name="section_0537d50011111111947f99b25fbc2709"/>
      <w:bookmarkStart w:id="40" w:name="_Toc477342845"/>
      <w:r>
        <w:t>[W3C-DOM4] Section 4.10 Interface Text</w:t>
      </w:r>
      <w:bookmarkEnd w:id="39"/>
      <w:bookmarkEnd w:id="40"/>
    </w:p>
    <w:p w:rsidR="00703C4D" w:rsidRDefault="005B09FB">
      <w:r>
        <w:t>V0023: The Text constructor is not supported</w:t>
      </w:r>
    </w:p>
    <w:p w:rsidR="00703C4D" w:rsidRDefault="005B09FB">
      <w:r>
        <w:t>The specification states:</w:t>
      </w:r>
    </w:p>
    <w:p w:rsidR="00703C4D" w:rsidRDefault="005B09FB">
      <w:pPr>
        <w:pStyle w:val="Code"/>
      </w:pPr>
      <w:r>
        <w:t>4.10 Interface Text</w:t>
      </w:r>
    </w:p>
    <w:p w:rsidR="00703C4D" w:rsidRDefault="005B09FB">
      <w:pPr>
        <w:pStyle w:val="Code"/>
      </w:pPr>
      <w:r>
        <w:t>...</w:t>
      </w:r>
    </w:p>
    <w:p w:rsidR="00703C4D" w:rsidRDefault="005B09FB">
      <w:pPr>
        <w:pStyle w:val="Code"/>
      </w:pPr>
      <w:r>
        <w:t>[Constructor(optional DOMString data = ""),</w:t>
      </w:r>
    </w:p>
    <w:p w:rsidR="00703C4D" w:rsidRDefault="005B09FB">
      <w:pPr>
        <w:pStyle w:val="Code"/>
      </w:pPr>
      <w:r>
        <w:t xml:space="preserve">  Exposed=Window]</w:t>
      </w:r>
    </w:p>
    <w:p w:rsidR="00703C4D" w:rsidRDefault="005B09FB">
      <w:pPr>
        <w:pStyle w:val="Code"/>
      </w:pPr>
      <w:r>
        <w:t>interface Text : CharacterData {</w:t>
      </w:r>
    </w:p>
    <w:p w:rsidR="00703C4D" w:rsidRDefault="005B09FB">
      <w:pPr>
        <w:pStyle w:val="Code"/>
      </w:pPr>
      <w:r>
        <w:t xml:space="preserve">    ...</w:t>
      </w:r>
    </w:p>
    <w:p w:rsidR="00703C4D" w:rsidRDefault="005B09FB">
      <w:pPr>
        <w:pStyle w:val="Code"/>
      </w:pPr>
      <w:r>
        <w:t>};</w:t>
      </w:r>
    </w:p>
    <w:p w:rsidR="00703C4D" w:rsidRDefault="005B09FB">
      <w:r>
        <w:rPr>
          <w:b/>
          <w:i/>
        </w:rPr>
        <w:t>All document mod</w:t>
      </w:r>
      <w:r>
        <w:rPr>
          <w:b/>
          <w:i/>
        </w:rPr>
        <w:t>es (All versions)</w:t>
      </w:r>
    </w:p>
    <w:p w:rsidR="00703C4D" w:rsidRDefault="005B09FB">
      <w:r>
        <w:lastRenderedPageBreak/>
        <w:t xml:space="preserve">The </w:t>
      </w:r>
      <w:r>
        <w:rPr>
          <w:rStyle w:val="InlineCode"/>
        </w:rPr>
        <w:t>Text</w:t>
      </w:r>
      <w:r>
        <w:t xml:space="preserve"> constructor is not supported.</w:t>
      </w:r>
    </w:p>
    <w:p w:rsidR="00703C4D" w:rsidRDefault="00703C4D"/>
    <w:p w:rsidR="00703C4D" w:rsidRDefault="005B09FB">
      <w:pPr>
        <w:pStyle w:val="Heading3"/>
      </w:pPr>
      <w:bookmarkStart w:id="41" w:name="section_35110fd611111111b8f697bdae4c1f40"/>
      <w:bookmarkStart w:id="42" w:name="_Toc477342846"/>
      <w:r>
        <w:t>[W3C-DOM4] Section 5.2 Interface Range</w:t>
      </w:r>
      <w:bookmarkEnd w:id="41"/>
      <w:bookmarkEnd w:id="42"/>
    </w:p>
    <w:p w:rsidR="00703C4D" w:rsidRDefault="005B09FB">
      <w:r>
        <w:t>V0024: The isPointInRange, comparePoint, and intersectsNode methods  are not supported</w:t>
      </w:r>
    </w:p>
    <w:p w:rsidR="00703C4D" w:rsidRDefault="005B09FB">
      <w:r>
        <w:t>The specification states:</w:t>
      </w:r>
    </w:p>
    <w:p w:rsidR="00703C4D" w:rsidRDefault="005B09FB">
      <w:pPr>
        <w:pStyle w:val="Code"/>
      </w:pPr>
      <w:r>
        <w:t>5.2 Interface Range</w:t>
      </w:r>
    </w:p>
    <w:p w:rsidR="00703C4D" w:rsidRDefault="005B09FB">
      <w:pPr>
        <w:pStyle w:val="Code"/>
      </w:pPr>
      <w:r>
        <w:t>...</w:t>
      </w:r>
    </w:p>
    <w:p w:rsidR="00703C4D" w:rsidRDefault="005B09FB">
      <w:pPr>
        <w:pStyle w:val="Code"/>
      </w:pPr>
      <w:r>
        <w:t>interface Range {</w:t>
      </w:r>
    </w:p>
    <w:p w:rsidR="00703C4D" w:rsidRDefault="005B09FB">
      <w:pPr>
        <w:pStyle w:val="Code"/>
      </w:pPr>
      <w:r>
        <w:t xml:space="preserve">    </w:t>
      </w:r>
      <w:r>
        <w:t>...</w:t>
      </w:r>
    </w:p>
    <w:p w:rsidR="00703C4D" w:rsidRDefault="005B09FB">
      <w:pPr>
        <w:pStyle w:val="Code"/>
      </w:pPr>
      <w:r>
        <w:t xml:space="preserve">    boolean isPointInRange(Node node, unsigned long offset);</w:t>
      </w:r>
    </w:p>
    <w:p w:rsidR="00703C4D" w:rsidRDefault="005B09FB">
      <w:pPr>
        <w:pStyle w:val="Code"/>
      </w:pPr>
      <w:r>
        <w:t xml:space="preserve">    short comparePoint(Node node, unsigned long offset);</w:t>
      </w:r>
    </w:p>
    <w:p w:rsidR="00703C4D" w:rsidRDefault="00703C4D">
      <w:pPr>
        <w:pStyle w:val="Code"/>
      </w:pPr>
    </w:p>
    <w:p w:rsidR="00703C4D" w:rsidRDefault="005B09FB">
      <w:pPr>
        <w:pStyle w:val="Code"/>
      </w:pPr>
      <w:r>
        <w:t xml:space="preserve">    boolean intersectsNode(Node node);</w:t>
      </w:r>
    </w:p>
    <w:p w:rsidR="00703C4D" w:rsidRDefault="005B09FB">
      <w:pPr>
        <w:pStyle w:val="Code"/>
      </w:pPr>
      <w:r>
        <w:t xml:space="preserve">    ...</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isPointInRange</w:t>
      </w:r>
      <w:r>
        <w:t xml:space="preserve">, </w:t>
      </w:r>
      <w:r>
        <w:rPr>
          <w:rStyle w:val="InlineCode"/>
        </w:rPr>
        <w:t>comparePoint</w:t>
      </w:r>
      <w:r>
        <w:t xml:space="preserve">, and </w:t>
      </w:r>
      <w:r>
        <w:rPr>
          <w:rStyle w:val="InlineCode"/>
        </w:rPr>
        <w:t>intersectsN</w:t>
      </w:r>
      <w:r>
        <w:rPr>
          <w:rStyle w:val="InlineCode"/>
        </w:rPr>
        <w:t>ode</w:t>
      </w:r>
      <w:r>
        <w:t xml:space="preserve"> methods are not supported.</w:t>
      </w:r>
    </w:p>
    <w:p w:rsidR="00703C4D" w:rsidRDefault="00703C4D"/>
    <w:p w:rsidR="00703C4D" w:rsidRDefault="005B09FB">
      <w:pPr>
        <w:pStyle w:val="Heading3"/>
      </w:pPr>
      <w:bookmarkStart w:id="43" w:name="section_78614545111111119dd9cdfe635c2611"/>
      <w:bookmarkStart w:id="44" w:name="_Toc477342847"/>
      <w:r>
        <w:t>[W3C-DOM4] Section 6.1 Interface NodeIterator</w:t>
      </w:r>
      <w:bookmarkEnd w:id="43"/>
      <w:bookmarkEnd w:id="44"/>
    </w:p>
    <w:p w:rsidR="00703C4D" w:rsidRDefault="005B09FB">
      <w:r>
        <w:t>V0025: The referenceNode and pointerBeforeReferenceNode attributes are not supported</w:t>
      </w:r>
    </w:p>
    <w:p w:rsidR="00703C4D" w:rsidRDefault="005B09FB">
      <w:r>
        <w:t>The specification states:</w:t>
      </w:r>
    </w:p>
    <w:p w:rsidR="00703C4D" w:rsidRDefault="005B09FB">
      <w:pPr>
        <w:pStyle w:val="Code"/>
      </w:pPr>
      <w:r>
        <w:t>6.1 Interface NodeIterator</w:t>
      </w:r>
    </w:p>
    <w:p w:rsidR="00703C4D" w:rsidRDefault="005B09FB">
      <w:pPr>
        <w:pStyle w:val="Code"/>
      </w:pPr>
      <w:r>
        <w:t>...</w:t>
      </w:r>
    </w:p>
    <w:p w:rsidR="00703C4D" w:rsidRDefault="005B09FB">
      <w:pPr>
        <w:pStyle w:val="Code"/>
      </w:pPr>
      <w:r>
        <w:t>interface NodeIterator {</w:t>
      </w:r>
    </w:p>
    <w:p w:rsidR="00703C4D" w:rsidRDefault="005B09FB">
      <w:pPr>
        <w:pStyle w:val="Code"/>
      </w:pPr>
      <w:r>
        <w:t xml:space="preserve">    ...</w:t>
      </w:r>
    </w:p>
    <w:p w:rsidR="00703C4D" w:rsidRDefault="005B09FB">
      <w:pPr>
        <w:pStyle w:val="Code"/>
      </w:pPr>
      <w:r>
        <w:t xml:space="preserve">    readonly attribute Node referenceNode;</w:t>
      </w:r>
    </w:p>
    <w:p w:rsidR="00703C4D" w:rsidRDefault="005B09FB">
      <w:pPr>
        <w:pStyle w:val="Code"/>
      </w:pPr>
      <w:r>
        <w:t xml:space="preserve">    readonly attribute boolean pointerBeforeReferenceNode;</w:t>
      </w:r>
    </w:p>
    <w:p w:rsidR="00703C4D" w:rsidRDefault="005B09FB">
      <w:pPr>
        <w:pStyle w:val="Code"/>
      </w:pPr>
      <w:r>
        <w:t xml:space="preserve">    ...</w:t>
      </w:r>
    </w:p>
    <w:p w:rsidR="00703C4D" w:rsidRDefault="005B09FB">
      <w:pPr>
        <w:pStyle w:val="Code"/>
      </w:pPr>
      <w:r>
        <w:t>};</w:t>
      </w:r>
    </w:p>
    <w:p w:rsidR="00703C4D" w:rsidRDefault="005B09FB">
      <w:r>
        <w:rPr>
          <w:b/>
          <w:i/>
        </w:rPr>
        <w:t>All document modes (All versions)</w:t>
      </w:r>
    </w:p>
    <w:p w:rsidR="00703C4D" w:rsidRDefault="005B09FB">
      <w:r>
        <w:t xml:space="preserve">The </w:t>
      </w:r>
      <w:r>
        <w:rPr>
          <w:rStyle w:val="InlineCode"/>
        </w:rPr>
        <w:t>referenceNode</w:t>
      </w:r>
      <w:r>
        <w:t xml:space="preserve"> and </w:t>
      </w:r>
      <w:r>
        <w:rPr>
          <w:rStyle w:val="InlineCode"/>
        </w:rPr>
        <w:t>pointerBeforeReferenceNode</w:t>
      </w:r>
      <w:r>
        <w:t xml:space="preserve"> attibutes are not supported.</w:t>
      </w:r>
    </w:p>
    <w:p w:rsidR="00703C4D" w:rsidRDefault="00703C4D"/>
    <w:p w:rsidR="00703C4D" w:rsidRDefault="005B09FB">
      <w:pPr>
        <w:pStyle w:val="Heading2"/>
      </w:pPr>
      <w:bookmarkStart w:id="45" w:name="section_8f54e1061e484ce1b9bb7aeee34dc456"/>
      <w:bookmarkStart w:id="46" w:name="_Toc477342848"/>
      <w:r>
        <w:t>Clarifications</w:t>
      </w:r>
      <w:bookmarkEnd w:id="45"/>
      <w:bookmarkEnd w:id="46"/>
    </w:p>
    <w:p w:rsidR="00703C4D" w:rsidRDefault="005B09FB">
      <w:r>
        <w:t xml:space="preserve">The following subsections describe clarifications of the MAY and SHOULD requirements of </w:t>
      </w:r>
      <w:hyperlink r:id="rId25">
        <w:r>
          <w:rPr>
            <w:rStyle w:val="Hyperlink"/>
          </w:rPr>
          <w:t>[W3C-DOM4]</w:t>
        </w:r>
      </w:hyperlink>
      <w:r>
        <w:t>.</w:t>
      </w:r>
    </w:p>
    <w:p w:rsidR="00703C4D" w:rsidRDefault="005B09FB">
      <w:pPr>
        <w:pStyle w:val="Heading2"/>
      </w:pPr>
      <w:bookmarkStart w:id="47" w:name="section_bc8041c9e0ec49639a9f1f3b8d066d97"/>
      <w:bookmarkStart w:id="48" w:name="_Toc477342849"/>
      <w:r>
        <w:t>Error Handling</w:t>
      </w:r>
      <w:bookmarkEnd w:id="47"/>
      <w:bookmarkEnd w:id="48"/>
    </w:p>
    <w:p w:rsidR="00703C4D" w:rsidRDefault="005B09FB">
      <w:r>
        <w:t>There are no additional error handling considerations.</w:t>
      </w:r>
    </w:p>
    <w:p w:rsidR="00703C4D" w:rsidRDefault="005B09FB">
      <w:pPr>
        <w:pStyle w:val="Heading2"/>
      </w:pPr>
      <w:bookmarkStart w:id="49" w:name="section_ec27006aad4a4028868c02dca6eb56ba"/>
      <w:bookmarkStart w:id="50" w:name="_Toc477342850"/>
      <w:r>
        <w:lastRenderedPageBreak/>
        <w:t>Security</w:t>
      </w:r>
      <w:bookmarkEnd w:id="49"/>
      <w:bookmarkEnd w:id="50"/>
    </w:p>
    <w:p w:rsidR="00703C4D" w:rsidRDefault="005B09FB">
      <w:r>
        <w:t xml:space="preserve">There are </w:t>
      </w:r>
      <w:r>
        <w:t>no additional security considerations.</w:t>
      </w:r>
    </w:p>
    <w:p w:rsidR="00703C4D" w:rsidRDefault="005B09FB">
      <w:pPr>
        <w:pStyle w:val="Heading1"/>
      </w:pPr>
      <w:bookmarkStart w:id="51" w:name="section_68e6ae128a3e40ca84cd291581ea394e"/>
      <w:bookmarkStart w:id="52" w:name="_Toc477342851"/>
      <w:r>
        <w:lastRenderedPageBreak/>
        <w:t>Change Tracking</w:t>
      </w:r>
      <w:bookmarkEnd w:id="51"/>
      <w:bookmarkEnd w:id="52"/>
      <w:r>
        <w:fldChar w:fldCharType="begin"/>
      </w:r>
      <w:r>
        <w:instrText xml:space="preserve"> XE "Change tracking" </w:instrText>
      </w:r>
      <w:r>
        <w:fldChar w:fldCharType="end"/>
      </w:r>
      <w:r>
        <w:fldChar w:fldCharType="begin"/>
      </w:r>
      <w:r>
        <w:instrText xml:space="preserve"> XE "Tracking changes" </w:instrText>
      </w:r>
      <w:r>
        <w:fldChar w:fldCharType="end"/>
      </w:r>
    </w:p>
    <w:p w:rsidR="00703C4D" w:rsidRDefault="005B09FB">
      <w:r>
        <w:t>No table of changes is available. The document is either new or has had no changes since its last release.</w:t>
      </w:r>
    </w:p>
    <w:p w:rsidR="00703C4D" w:rsidRDefault="005B09FB">
      <w:pPr>
        <w:pStyle w:val="Heading1"/>
        <w:sectPr w:rsidR="00703C4D">
          <w:footerReference w:type="default" r:id="rId26"/>
          <w:endnotePr>
            <w:numFmt w:val="decimal"/>
          </w:endnotePr>
          <w:type w:val="continuous"/>
          <w:pgSz w:w="12240" w:h="15840"/>
          <w:pgMar w:top="1080" w:right="1440" w:bottom="2016" w:left="1440" w:header="720" w:footer="720" w:gutter="0"/>
          <w:cols w:space="720"/>
          <w:docGrid w:linePitch="360"/>
        </w:sectPr>
      </w:pPr>
      <w:bookmarkStart w:id="53" w:name="section_ee1a90a35e88444c9bfdb40ce42fd79f"/>
      <w:bookmarkStart w:id="54" w:name="_Toc477342852"/>
      <w:r>
        <w:lastRenderedPageBreak/>
        <w:t>Index</w:t>
      </w:r>
      <w:bookmarkEnd w:id="53"/>
      <w:bookmarkEnd w:id="54"/>
    </w:p>
    <w:p w:rsidR="00703C4D" w:rsidRDefault="005B09FB">
      <w:pPr>
        <w:pStyle w:val="indexheader"/>
      </w:pPr>
      <w:r>
        <w:t>C</w:t>
      </w:r>
    </w:p>
    <w:p w:rsidR="00703C4D" w:rsidRDefault="00703C4D">
      <w:pPr>
        <w:spacing w:before="0" w:after="0"/>
        <w:rPr>
          <w:sz w:val="16"/>
        </w:rPr>
      </w:pPr>
    </w:p>
    <w:p w:rsidR="00703C4D" w:rsidRDefault="005B09FB">
      <w:pPr>
        <w:pStyle w:val="indexentry0"/>
      </w:pPr>
      <w:hyperlink w:anchor="section_68e6ae128a3e40ca84cd291581ea394e">
        <w:r>
          <w:rPr>
            <w:rStyle w:val="Hyperlink"/>
          </w:rPr>
          <w:t>Change tracking</w:t>
        </w:r>
      </w:hyperlink>
      <w:r>
        <w:t xml:space="preserve"> </w:t>
      </w:r>
      <w:r>
        <w:fldChar w:fldCharType="begin"/>
      </w:r>
      <w:r>
        <w:instrText>PAGEREF section_68e6ae128a3e40ca84cd291581ea394e</w:instrText>
      </w:r>
      <w:r>
        <w:fldChar w:fldCharType="separate"/>
      </w:r>
      <w:r>
        <w:rPr>
          <w:noProof/>
        </w:rPr>
        <w:t>16</w:t>
      </w:r>
      <w:r>
        <w:fldChar w:fldCharType="end"/>
      </w:r>
    </w:p>
    <w:p w:rsidR="00703C4D" w:rsidRDefault="00703C4D">
      <w:pPr>
        <w:spacing w:before="0" w:after="0"/>
        <w:rPr>
          <w:sz w:val="16"/>
        </w:rPr>
      </w:pPr>
    </w:p>
    <w:p w:rsidR="00703C4D" w:rsidRDefault="005B09FB">
      <w:pPr>
        <w:pStyle w:val="indexheader"/>
      </w:pPr>
      <w:r>
        <w:t>G</w:t>
      </w:r>
    </w:p>
    <w:p w:rsidR="00703C4D" w:rsidRDefault="00703C4D">
      <w:pPr>
        <w:spacing w:before="0" w:after="0"/>
        <w:rPr>
          <w:sz w:val="16"/>
        </w:rPr>
      </w:pPr>
    </w:p>
    <w:p w:rsidR="00703C4D" w:rsidRDefault="005B09FB">
      <w:pPr>
        <w:pStyle w:val="indexentry0"/>
      </w:pPr>
      <w:hyperlink w:anchor="section_bf66ba704a914d058ac1e540726d2b2e">
        <w:r>
          <w:rPr>
            <w:rStyle w:val="Hyperlink"/>
          </w:rPr>
          <w:t>Glossary</w:t>
        </w:r>
      </w:hyperlink>
      <w:r>
        <w:t xml:space="preserve"> </w:t>
      </w:r>
      <w:r>
        <w:fldChar w:fldCharType="begin"/>
      </w:r>
      <w:r>
        <w:instrText>PAGEREF section_bf66ba704a914d058ac1e540726d2b2e</w:instrText>
      </w:r>
      <w:r>
        <w:fldChar w:fldCharType="separate"/>
      </w:r>
      <w:r>
        <w:rPr>
          <w:noProof/>
        </w:rPr>
        <w:t>4</w:t>
      </w:r>
      <w:r>
        <w:fldChar w:fldCharType="end"/>
      </w:r>
    </w:p>
    <w:p w:rsidR="00703C4D" w:rsidRDefault="00703C4D">
      <w:pPr>
        <w:spacing w:before="0" w:after="0"/>
        <w:rPr>
          <w:sz w:val="16"/>
        </w:rPr>
      </w:pPr>
    </w:p>
    <w:p w:rsidR="00703C4D" w:rsidRDefault="005B09FB">
      <w:pPr>
        <w:pStyle w:val="indexheader"/>
      </w:pPr>
      <w:r>
        <w:t>I</w:t>
      </w:r>
    </w:p>
    <w:p w:rsidR="00703C4D" w:rsidRDefault="00703C4D">
      <w:pPr>
        <w:spacing w:before="0" w:after="0"/>
        <w:rPr>
          <w:sz w:val="16"/>
        </w:rPr>
      </w:pPr>
    </w:p>
    <w:p w:rsidR="00703C4D" w:rsidRDefault="005B09FB">
      <w:pPr>
        <w:pStyle w:val="indexentry0"/>
      </w:pPr>
      <w:hyperlink w:anchor="section_543eb20306024fc48dbe65cf65952b6e">
        <w:r>
          <w:rPr>
            <w:rStyle w:val="Hyperlink"/>
          </w:rPr>
          <w:t>Informative</w:t>
        </w:r>
        <w:r>
          <w:rPr>
            <w:rStyle w:val="Hyperlink"/>
          </w:rPr>
          <w:t xml:space="preserve"> references</w:t>
        </w:r>
      </w:hyperlink>
      <w:r>
        <w:t xml:space="preserve"> </w:t>
      </w:r>
      <w:r>
        <w:fldChar w:fldCharType="begin"/>
      </w:r>
      <w:r>
        <w:instrText>PAGEREF section_543eb20306024fc48dbe65cf65952b6e</w:instrText>
      </w:r>
      <w:r>
        <w:fldChar w:fldCharType="separate"/>
      </w:r>
      <w:r>
        <w:rPr>
          <w:noProof/>
        </w:rPr>
        <w:t>4</w:t>
      </w:r>
      <w:r>
        <w:fldChar w:fldCharType="end"/>
      </w:r>
    </w:p>
    <w:p w:rsidR="00703C4D" w:rsidRDefault="005B09FB">
      <w:pPr>
        <w:pStyle w:val="indexentry0"/>
      </w:pPr>
      <w:hyperlink w:anchor="section_ee3294a7b6d64a3a91e1ea4b2601e3e3">
        <w:r>
          <w:rPr>
            <w:rStyle w:val="Hyperlink"/>
          </w:rPr>
          <w:t>Introduction</w:t>
        </w:r>
      </w:hyperlink>
      <w:r>
        <w:t xml:space="preserve"> </w:t>
      </w:r>
      <w:r>
        <w:fldChar w:fldCharType="begin"/>
      </w:r>
      <w:r>
        <w:instrText>PAGEREF section_ee3294a7b6d64a3a91e1ea4b2601e3e3</w:instrText>
      </w:r>
      <w:r>
        <w:fldChar w:fldCharType="separate"/>
      </w:r>
      <w:r>
        <w:rPr>
          <w:noProof/>
        </w:rPr>
        <w:t>4</w:t>
      </w:r>
      <w:r>
        <w:fldChar w:fldCharType="end"/>
      </w:r>
    </w:p>
    <w:p w:rsidR="00703C4D" w:rsidRDefault="00703C4D">
      <w:pPr>
        <w:spacing w:before="0" w:after="0"/>
        <w:rPr>
          <w:sz w:val="16"/>
        </w:rPr>
      </w:pPr>
    </w:p>
    <w:p w:rsidR="00703C4D" w:rsidRDefault="005B09FB">
      <w:pPr>
        <w:pStyle w:val="indexheader"/>
      </w:pPr>
      <w:r>
        <w:t>N</w:t>
      </w:r>
    </w:p>
    <w:p w:rsidR="00703C4D" w:rsidRDefault="00703C4D">
      <w:pPr>
        <w:spacing w:before="0" w:after="0"/>
        <w:rPr>
          <w:sz w:val="16"/>
        </w:rPr>
      </w:pPr>
    </w:p>
    <w:p w:rsidR="00703C4D" w:rsidRDefault="005B09FB">
      <w:pPr>
        <w:pStyle w:val="indexentry0"/>
      </w:pPr>
      <w:hyperlink w:anchor="section_d0309f6adec94970a09be6a61080b073">
        <w:r>
          <w:rPr>
            <w:rStyle w:val="Hyperlink"/>
          </w:rPr>
          <w:t>Normative references</w:t>
        </w:r>
      </w:hyperlink>
      <w:r>
        <w:t xml:space="preserve"> </w:t>
      </w:r>
      <w:r>
        <w:fldChar w:fldCharType="begin"/>
      </w:r>
      <w:r>
        <w:instrText>PAGEREF section_d0309f6adec94970a09be6a61080b073</w:instrText>
      </w:r>
      <w:r>
        <w:fldChar w:fldCharType="separate"/>
      </w:r>
      <w:r>
        <w:rPr>
          <w:noProof/>
        </w:rPr>
        <w:t>4</w:t>
      </w:r>
      <w:r>
        <w:fldChar w:fldCharType="end"/>
      </w:r>
    </w:p>
    <w:p w:rsidR="00703C4D" w:rsidRDefault="00703C4D">
      <w:pPr>
        <w:spacing w:before="0" w:after="0"/>
        <w:rPr>
          <w:sz w:val="16"/>
        </w:rPr>
      </w:pPr>
    </w:p>
    <w:p w:rsidR="00703C4D" w:rsidRDefault="005B09FB">
      <w:pPr>
        <w:pStyle w:val="indexheader"/>
      </w:pPr>
      <w:r>
        <w:t>R</w:t>
      </w:r>
    </w:p>
    <w:p w:rsidR="00703C4D" w:rsidRDefault="00703C4D">
      <w:pPr>
        <w:spacing w:before="0" w:after="0"/>
        <w:rPr>
          <w:sz w:val="16"/>
        </w:rPr>
      </w:pPr>
    </w:p>
    <w:p w:rsidR="00703C4D" w:rsidRDefault="005B09FB">
      <w:pPr>
        <w:pStyle w:val="indexentry0"/>
      </w:pPr>
      <w:r>
        <w:t>References</w:t>
      </w:r>
    </w:p>
    <w:p w:rsidR="00703C4D" w:rsidRDefault="005B09FB">
      <w:pPr>
        <w:pStyle w:val="indexentry0"/>
      </w:pPr>
      <w:r>
        <w:t xml:space="preserve">   </w:t>
      </w:r>
      <w:hyperlink w:anchor="section_543eb20306024fc48dbe65cf65952b6e">
        <w:r>
          <w:rPr>
            <w:rStyle w:val="Hyperlink"/>
          </w:rPr>
          <w:t>informative</w:t>
        </w:r>
      </w:hyperlink>
      <w:r>
        <w:t xml:space="preserve"> </w:t>
      </w:r>
      <w:r>
        <w:fldChar w:fldCharType="begin"/>
      </w:r>
      <w:r>
        <w:instrText>PAGEREF section_543eb203060</w:instrText>
      </w:r>
      <w:r>
        <w:instrText>24fc48dbe65cf65952b6e</w:instrText>
      </w:r>
      <w:r>
        <w:fldChar w:fldCharType="separate"/>
      </w:r>
      <w:r>
        <w:rPr>
          <w:noProof/>
        </w:rPr>
        <w:t>4</w:t>
      </w:r>
      <w:r>
        <w:fldChar w:fldCharType="end"/>
      </w:r>
    </w:p>
    <w:p w:rsidR="00703C4D" w:rsidRDefault="005B09FB">
      <w:pPr>
        <w:pStyle w:val="indexentry0"/>
      </w:pPr>
      <w:r>
        <w:t xml:space="preserve">   </w:t>
      </w:r>
      <w:hyperlink w:anchor="section_d0309f6adec94970a09be6a61080b073">
        <w:r>
          <w:rPr>
            <w:rStyle w:val="Hyperlink"/>
          </w:rPr>
          <w:t>normative</w:t>
        </w:r>
      </w:hyperlink>
      <w:r>
        <w:t xml:space="preserve"> </w:t>
      </w:r>
      <w:r>
        <w:fldChar w:fldCharType="begin"/>
      </w:r>
      <w:r>
        <w:instrText>PAGEREF section_d0309f6adec94970a09be6a61080b073</w:instrText>
      </w:r>
      <w:r>
        <w:fldChar w:fldCharType="separate"/>
      </w:r>
      <w:r>
        <w:rPr>
          <w:noProof/>
        </w:rPr>
        <w:t>4</w:t>
      </w:r>
      <w:r>
        <w:fldChar w:fldCharType="end"/>
      </w:r>
    </w:p>
    <w:p w:rsidR="00703C4D" w:rsidRDefault="00703C4D">
      <w:pPr>
        <w:spacing w:before="0" w:after="0"/>
        <w:rPr>
          <w:sz w:val="16"/>
        </w:rPr>
      </w:pPr>
    </w:p>
    <w:p w:rsidR="00703C4D" w:rsidRDefault="005B09FB">
      <w:pPr>
        <w:pStyle w:val="indexheader"/>
      </w:pPr>
      <w:r>
        <w:t>T</w:t>
      </w:r>
    </w:p>
    <w:p w:rsidR="00703C4D" w:rsidRDefault="00703C4D">
      <w:pPr>
        <w:spacing w:before="0" w:after="0"/>
        <w:rPr>
          <w:sz w:val="16"/>
        </w:rPr>
      </w:pPr>
    </w:p>
    <w:p w:rsidR="00703C4D" w:rsidRDefault="005B09FB">
      <w:pPr>
        <w:pStyle w:val="indexentry0"/>
      </w:pPr>
      <w:hyperlink w:anchor="section_68e6ae128a3e40ca84cd291581ea394e">
        <w:r>
          <w:rPr>
            <w:rStyle w:val="Hyperlink"/>
          </w:rPr>
          <w:t>Tracking changes</w:t>
        </w:r>
      </w:hyperlink>
      <w:r>
        <w:t xml:space="preserve"> </w:t>
      </w:r>
      <w:r>
        <w:fldChar w:fldCharType="begin"/>
      </w:r>
      <w:r>
        <w:instrText>PAGEREF section_68e</w:instrText>
      </w:r>
      <w:r>
        <w:instrText>6ae128a3e40ca84cd291581ea394e</w:instrText>
      </w:r>
      <w:r>
        <w:fldChar w:fldCharType="separate"/>
      </w:r>
      <w:r>
        <w:rPr>
          <w:noProof/>
        </w:rPr>
        <w:t>16</w:t>
      </w:r>
      <w:r>
        <w:fldChar w:fldCharType="end"/>
      </w:r>
    </w:p>
    <w:p w:rsidR="00703C4D" w:rsidRDefault="00703C4D">
      <w:pPr>
        <w:rPr>
          <w:rStyle w:val="InlineCode"/>
        </w:rPr>
      </w:pPr>
      <w:bookmarkStart w:id="55" w:name="EndOfDocument_ST"/>
      <w:bookmarkEnd w:id="55"/>
    </w:p>
    <w:sectPr w:rsidR="00703C4D">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4D" w:rsidRDefault="005B09FB">
      <w:r>
        <w:separator/>
      </w:r>
    </w:p>
    <w:p w:rsidR="00703C4D" w:rsidRDefault="00703C4D"/>
  </w:endnote>
  <w:endnote w:type="continuationSeparator" w:id="0">
    <w:p w:rsidR="00703C4D" w:rsidRDefault="005B09FB">
      <w:r>
        <w:continuationSeparator/>
      </w:r>
    </w:p>
    <w:p w:rsidR="00703C4D" w:rsidRDefault="00703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4D" w:rsidRDefault="005B09FB">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703C4D" w:rsidRDefault="005B09FB">
    <w:pPr>
      <w:pStyle w:val="PageFooter"/>
    </w:pPr>
    <w:r>
      <w:t>[MS-DOM4] - v2017</w:t>
    </w:r>
    <w:r>
      <w:t>0314</w:t>
    </w:r>
  </w:p>
  <w:p w:rsidR="00703C4D" w:rsidRDefault="005B09FB">
    <w:pPr>
      <w:pStyle w:val="PageFooter"/>
    </w:pPr>
    <w:r>
      <w:t>Microsoft Edge / Internet Explorer DOM4 Standards Support Document</w:t>
    </w:r>
  </w:p>
  <w:p w:rsidR="00703C4D" w:rsidRDefault="005B09FB">
    <w:pPr>
      <w:pStyle w:val="PageFooter"/>
    </w:pPr>
    <w:r>
      <w:t>Copyright © 2017 Microsoft Corporation</w:t>
    </w:r>
  </w:p>
  <w:p w:rsidR="00703C4D" w:rsidRDefault="005B09FB">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4D" w:rsidRDefault="005B09FB">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703C4D" w:rsidRDefault="005B09FB">
    <w:pPr>
      <w:pStyle w:val="PageFooter"/>
    </w:pPr>
    <w:r>
      <w:t>[MS-DOM4] - v20170314</w:t>
    </w:r>
  </w:p>
  <w:p w:rsidR="00703C4D" w:rsidRDefault="005B09FB">
    <w:pPr>
      <w:pStyle w:val="PageFooter"/>
    </w:pPr>
    <w:r>
      <w:t>Microsoft Edge / Internet Explorer DOM4 Standards Support Document</w:t>
    </w:r>
  </w:p>
  <w:p w:rsidR="00703C4D" w:rsidRDefault="005B09FB">
    <w:pPr>
      <w:pStyle w:val="PageFooter"/>
    </w:pPr>
    <w:r>
      <w:t>Copyright © 2017 Microsoft Corporation</w:t>
    </w:r>
  </w:p>
  <w:p w:rsidR="00703C4D" w:rsidRDefault="005B09FB">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4D" w:rsidRDefault="005B09FB">
      <w:r>
        <w:separator/>
      </w:r>
    </w:p>
    <w:p w:rsidR="00703C4D" w:rsidRDefault="00703C4D"/>
  </w:footnote>
  <w:footnote w:type="continuationSeparator" w:id="0">
    <w:p w:rsidR="00703C4D" w:rsidRDefault="005B09FB">
      <w:r>
        <w:continuationSeparator/>
      </w:r>
    </w:p>
    <w:p w:rsidR="00703C4D" w:rsidRDefault="00703C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491F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5A55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18"/>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3C4D"/>
    <w:rsid w:val="005B09FB"/>
    <w:rsid w:val="0070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718231" TargetMode="External"/><Relationship Id="rId18" Type="http://schemas.openxmlformats.org/officeDocument/2006/relationships/hyperlink" Target="http://go.microsoft.com/fwlink/p/?LinkId=718231"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718231"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7182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718231"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718231"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71823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CCB9D67-ABC7-42CA-A70C-818E71C2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3717</Words>
  <Characters>21192</Characters>
  <Application>Microsoft Office Word</Application>
  <DocSecurity>0</DocSecurity>
  <Lines>176</Lines>
  <Paragraphs>49</Paragraphs>
  <ScaleCrop>false</ScaleCrop>
  <Company/>
  <LinksUpToDate>false</LinksUpToDate>
  <CharactersWithSpaces>24860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2017-03-15T19:05:00Z</dcterms:created>
  <dcterms:modified xsi:type="dcterms:W3CDTF">2017-03-15T19:05:00Z</dcterms:modified>
</cp:coreProperties>
</file>