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A3" w:rsidRDefault="00DC4594">
      <w:bookmarkStart w:id="0" w:name="_GoBack"/>
      <w:bookmarkEnd w:id="0"/>
      <w:r>
        <w:rPr>
          <w:b/>
          <w:sz w:val="28"/>
        </w:rPr>
        <w:t xml:space="preserve">[MS-CSP2]: </w:t>
      </w:r>
    </w:p>
    <w:p w:rsidR="002164A3" w:rsidRDefault="00DC4594">
      <w:r>
        <w:rPr>
          <w:b/>
          <w:sz w:val="28"/>
        </w:rPr>
        <w:t>Microsoft Edge Content Security Policy Level 2 Standards Support Document</w:t>
      </w:r>
    </w:p>
    <w:p w:rsidR="002164A3" w:rsidRDefault="002164A3">
      <w:pPr>
        <w:pStyle w:val="CoverHR"/>
      </w:pPr>
    </w:p>
    <w:p w:rsidR="00205B85" w:rsidRPr="00893F99" w:rsidRDefault="00DC4594" w:rsidP="00205B85">
      <w:pPr>
        <w:spacing w:line="288" w:lineRule="auto"/>
        <w:textAlignment w:val="top"/>
      </w:pPr>
      <w:r>
        <w:t>Intellectual Property Rights Notice for Open Specifications Documentation</w:t>
      </w:r>
    </w:p>
    <w:p w:rsidR="00205B85" w:rsidRDefault="00DC459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C4594"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C4594"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C459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DC459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DC459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C4594"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DC459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C4594"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164A3" w:rsidRDefault="00DC459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164A3" w:rsidRDefault="00DC45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164A3" w:rsidTr="002164A3">
        <w:trPr>
          <w:cnfStyle w:val="100000000000" w:firstRow="1" w:lastRow="0" w:firstColumn="0" w:lastColumn="0" w:oddVBand="0" w:evenVBand="0" w:oddHBand="0" w:evenHBand="0" w:firstRowFirstColumn="0" w:firstRowLastColumn="0" w:lastRowFirstColumn="0" w:lastRowLastColumn="0"/>
          <w:tblHeader/>
        </w:trPr>
        <w:tc>
          <w:tcPr>
            <w:tcW w:w="0" w:type="auto"/>
          </w:tcPr>
          <w:p w:rsidR="002164A3" w:rsidRDefault="00DC4594">
            <w:pPr>
              <w:pStyle w:val="TableHeaderText"/>
            </w:pPr>
            <w:r>
              <w:t>Date</w:t>
            </w:r>
          </w:p>
        </w:tc>
        <w:tc>
          <w:tcPr>
            <w:tcW w:w="0" w:type="auto"/>
          </w:tcPr>
          <w:p w:rsidR="002164A3" w:rsidRDefault="00DC4594">
            <w:pPr>
              <w:pStyle w:val="TableHeaderText"/>
            </w:pPr>
            <w:r>
              <w:t>Revision History</w:t>
            </w:r>
          </w:p>
        </w:tc>
        <w:tc>
          <w:tcPr>
            <w:tcW w:w="0" w:type="auto"/>
          </w:tcPr>
          <w:p w:rsidR="002164A3" w:rsidRDefault="00DC4594">
            <w:pPr>
              <w:pStyle w:val="TableHeaderText"/>
            </w:pPr>
            <w:r>
              <w:t>Revision Class</w:t>
            </w:r>
          </w:p>
        </w:tc>
        <w:tc>
          <w:tcPr>
            <w:tcW w:w="0" w:type="auto"/>
          </w:tcPr>
          <w:p w:rsidR="002164A3" w:rsidRDefault="00DC4594">
            <w:pPr>
              <w:pStyle w:val="TableHeaderText"/>
            </w:pPr>
            <w:r>
              <w:t>Comments</w:t>
            </w:r>
          </w:p>
        </w:tc>
      </w:tr>
      <w:tr w:rsidR="002164A3" w:rsidTr="002164A3">
        <w:tc>
          <w:tcPr>
            <w:tcW w:w="0" w:type="auto"/>
            <w:vAlign w:val="center"/>
          </w:tcPr>
          <w:p w:rsidR="002164A3" w:rsidRDefault="00DC4594">
            <w:pPr>
              <w:pStyle w:val="TableBodyText"/>
            </w:pPr>
            <w:r>
              <w:t>4/25/2017</w:t>
            </w:r>
          </w:p>
        </w:tc>
        <w:tc>
          <w:tcPr>
            <w:tcW w:w="0" w:type="auto"/>
            <w:vAlign w:val="center"/>
          </w:tcPr>
          <w:p w:rsidR="002164A3" w:rsidRDefault="00DC4594">
            <w:pPr>
              <w:pStyle w:val="TableBodyText"/>
            </w:pPr>
            <w:r>
              <w:t>1.0</w:t>
            </w:r>
          </w:p>
        </w:tc>
        <w:tc>
          <w:tcPr>
            <w:tcW w:w="0" w:type="auto"/>
            <w:vAlign w:val="center"/>
          </w:tcPr>
          <w:p w:rsidR="002164A3" w:rsidRDefault="00DC4594">
            <w:pPr>
              <w:pStyle w:val="TableBodyText"/>
            </w:pPr>
            <w:r>
              <w:t>New</w:t>
            </w:r>
          </w:p>
        </w:tc>
        <w:tc>
          <w:tcPr>
            <w:tcW w:w="0" w:type="auto"/>
            <w:vAlign w:val="center"/>
          </w:tcPr>
          <w:p w:rsidR="002164A3" w:rsidRDefault="00DC4594">
            <w:pPr>
              <w:pStyle w:val="TableBodyText"/>
            </w:pPr>
            <w:r>
              <w:t>Released new document.</w:t>
            </w:r>
          </w:p>
        </w:tc>
      </w:tr>
      <w:tr w:rsidR="002164A3" w:rsidTr="002164A3">
        <w:tc>
          <w:tcPr>
            <w:tcW w:w="0" w:type="auto"/>
            <w:vAlign w:val="center"/>
          </w:tcPr>
          <w:p w:rsidR="002164A3" w:rsidRDefault="00DC4594">
            <w:pPr>
              <w:pStyle w:val="TableBodyText"/>
            </w:pPr>
            <w:r>
              <w:t>10/3/2017</w:t>
            </w:r>
          </w:p>
        </w:tc>
        <w:tc>
          <w:tcPr>
            <w:tcW w:w="0" w:type="auto"/>
            <w:vAlign w:val="center"/>
          </w:tcPr>
          <w:p w:rsidR="002164A3" w:rsidRDefault="00DC4594">
            <w:pPr>
              <w:pStyle w:val="TableBodyText"/>
            </w:pPr>
            <w:r>
              <w:t>1.0</w:t>
            </w:r>
          </w:p>
        </w:tc>
        <w:tc>
          <w:tcPr>
            <w:tcW w:w="0" w:type="auto"/>
            <w:vAlign w:val="center"/>
          </w:tcPr>
          <w:p w:rsidR="002164A3" w:rsidRDefault="00DC4594">
            <w:pPr>
              <w:pStyle w:val="TableBodyText"/>
            </w:pPr>
            <w:r>
              <w:t>None</w:t>
            </w:r>
          </w:p>
        </w:tc>
        <w:tc>
          <w:tcPr>
            <w:tcW w:w="0" w:type="auto"/>
            <w:vAlign w:val="center"/>
          </w:tcPr>
          <w:p w:rsidR="002164A3" w:rsidRDefault="00DC4594">
            <w:pPr>
              <w:pStyle w:val="TableBodyText"/>
            </w:pPr>
            <w:r>
              <w:t>No changes to the meaning, language, or formatting of the technical content.</w:t>
            </w:r>
          </w:p>
        </w:tc>
      </w:tr>
      <w:tr w:rsidR="002164A3" w:rsidTr="002164A3">
        <w:tc>
          <w:tcPr>
            <w:tcW w:w="0" w:type="auto"/>
            <w:vAlign w:val="center"/>
          </w:tcPr>
          <w:p w:rsidR="002164A3" w:rsidRDefault="00DC4594">
            <w:pPr>
              <w:pStyle w:val="TableBodyText"/>
            </w:pPr>
            <w:r>
              <w:t>2/22/2018</w:t>
            </w:r>
          </w:p>
        </w:tc>
        <w:tc>
          <w:tcPr>
            <w:tcW w:w="0" w:type="auto"/>
            <w:vAlign w:val="center"/>
          </w:tcPr>
          <w:p w:rsidR="002164A3" w:rsidRDefault="00DC4594">
            <w:pPr>
              <w:pStyle w:val="TableBodyText"/>
            </w:pPr>
            <w:r>
              <w:t>1.0</w:t>
            </w:r>
          </w:p>
        </w:tc>
        <w:tc>
          <w:tcPr>
            <w:tcW w:w="0" w:type="auto"/>
            <w:vAlign w:val="center"/>
          </w:tcPr>
          <w:p w:rsidR="002164A3" w:rsidRDefault="00DC4594">
            <w:pPr>
              <w:pStyle w:val="TableBodyText"/>
            </w:pPr>
            <w:r>
              <w:t>None</w:t>
            </w:r>
          </w:p>
        </w:tc>
        <w:tc>
          <w:tcPr>
            <w:tcW w:w="0" w:type="auto"/>
            <w:vAlign w:val="center"/>
          </w:tcPr>
          <w:p w:rsidR="002164A3" w:rsidRDefault="00DC4594">
            <w:pPr>
              <w:pStyle w:val="TableBodyText"/>
            </w:pPr>
            <w:r>
              <w:t>No changes to the meaning, language, or formatting of the technical content.</w:t>
            </w:r>
          </w:p>
        </w:tc>
      </w:tr>
      <w:tr w:rsidR="002164A3" w:rsidTr="002164A3">
        <w:tc>
          <w:tcPr>
            <w:tcW w:w="0" w:type="auto"/>
            <w:vAlign w:val="center"/>
          </w:tcPr>
          <w:p w:rsidR="002164A3" w:rsidRDefault="00DC4594">
            <w:pPr>
              <w:pStyle w:val="TableBodyText"/>
            </w:pPr>
            <w:r>
              <w:t>3/23/2018</w:t>
            </w:r>
          </w:p>
        </w:tc>
        <w:tc>
          <w:tcPr>
            <w:tcW w:w="0" w:type="auto"/>
            <w:vAlign w:val="center"/>
          </w:tcPr>
          <w:p w:rsidR="002164A3" w:rsidRDefault="00DC4594">
            <w:pPr>
              <w:pStyle w:val="TableBodyText"/>
            </w:pPr>
            <w:r>
              <w:t>1.0</w:t>
            </w:r>
          </w:p>
        </w:tc>
        <w:tc>
          <w:tcPr>
            <w:tcW w:w="0" w:type="auto"/>
            <w:vAlign w:val="center"/>
          </w:tcPr>
          <w:p w:rsidR="002164A3" w:rsidRDefault="00DC4594">
            <w:pPr>
              <w:pStyle w:val="TableBodyText"/>
            </w:pPr>
            <w:r>
              <w:t>None</w:t>
            </w:r>
          </w:p>
        </w:tc>
        <w:tc>
          <w:tcPr>
            <w:tcW w:w="0" w:type="auto"/>
            <w:vAlign w:val="center"/>
          </w:tcPr>
          <w:p w:rsidR="002164A3" w:rsidRDefault="00DC4594">
            <w:pPr>
              <w:pStyle w:val="TableBodyText"/>
            </w:pPr>
            <w:r>
              <w:t>No changes to the meaning, language, or formatting of the technical content.</w:t>
            </w:r>
          </w:p>
        </w:tc>
      </w:tr>
      <w:tr w:rsidR="002164A3" w:rsidTr="002164A3">
        <w:tc>
          <w:tcPr>
            <w:tcW w:w="0" w:type="auto"/>
            <w:vAlign w:val="center"/>
          </w:tcPr>
          <w:p w:rsidR="002164A3" w:rsidRDefault="00DC4594">
            <w:pPr>
              <w:pStyle w:val="TableBodyText"/>
            </w:pPr>
            <w:r>
              <w:t>8/28/2018</w:t>
            </w:r>
          </w:p>
        </w:tc>
        <w:tc>
          <w:tcPr>
            <w:tcW w:w="0" w:type="auto"/>
            <w:vAlign w:val="center"/>
          </w:tcPr>
          <w:p w:rsidR="002164A3" w:rsidRDefault="00DC4594">
            <w:pPr>
              <w:pStyle w:val="TableBodyText"/>
            </w:pPr>
            <w:r>
              <w:t>1.0</w:t>
            </w:r>
          </w:p>
        </w:tc>
        <w:tc>
          <w:tcPr>
            <w:tcW w:w="0" w:type="auto"/>
            <w:vAlign w:val="center"/>
          </w:tcPr>
          <w:p w:rsidR="002164A3" w:rsidRDefault="00DC4594">
            <w:pPr>
              <w:pStyle w:val="TableBodyText"/>
            </w:pPr>
            <w:r>
              <w:t>None</w:t>
            </w:r>
          </w:p>
        </w:tc>
        <w:tc>
          <w:tcPr>
            <w:tcW w:w="0" w:type="auto"/>
            <w:vAlign w:val="center"/>
          </w:tcPr>
          <w:p w:rsidR="002164A3" w:rsidRDefault="00DC4594">
            <w:pPr>
              <w:pStyle w:val="TableBodyText"/>
            </w:pPr>
            <w:r>
              <w:t>No changes to the meaning, language, or formatting of the technical content.</w:t>
            </w:r>
          </w:p>
        </w:tc>
      </w:tr>
    </w:tbl>
    <w:p w:rsidR="002164A3" w:rsidRDefault="00DC4594">
      <w:pPr>
        <w:pStyle w:val="TOCHeading"/>
      </w:pPr>
      <w:r>
        <w:lastRenderedPageBreak/>
        <w:t>Table of Contents</w:t>
      </w:r>
    </w:p>
    <w:p w:rsidR="00DC4594" w:rsidRDefault="00DC45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04" w:history="1">
        <w:r w:rsidRPr="007F47DA">
          <w:rPr>
            <w:rStyle w:val="Hyperlink"/>
            <w:noProof/>
          </w:rPr>
          <w:t>1</w:t>
        </w:r>
        <w:r>
          <w:rPr>
            <w:rFonts w:asciiTheme="minorHAnsi" w:eastAsiaTheme="minorEastAsia" w:hAnsiTheme="minorHAnsi" w:cstheme="minorBidi"/>
            <w:b w:val="0"/>
            <w:bCs w:val="0"/>
            <w:noProof/>
            <w:sz w:val="22"/>
            <w:szCs w:val="22"/>
          </w:rPr>
          <w:tab/>
        </w:r>
        <w:r w:rsidRPr="007F47DA">
          <w:rPr>
            <w:rStyle w:val="Hyperlink"/>
            <w:noProof/>
          </w:rPr>
          <w:t>Introduction</w:t>
        </w:r>
        <w:r>
          <w:rPr>
            <w:noProof/>
            <w:webHidden/>
          </w:rPr>
          <w:tab/>
        </w:r>
        <w:r>
          <w:rPr>
            <w:noProof/>
            <w:webHidden/>
          </w:rPr>
          <w:fldChar w:fldCharType="begin"/>
        </w:r>
        <w:r>
          <w:rPr>
            <w:noProof/>
            <w:webHidden/>
          </w:rPr>
          <w:instrText xml:space="preserve"> PAGEREF _Toc522770304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05" w:history="1">
        <w:r w:rsidRPr="007F47DA">
          <w:rPr>
            <w:rStyle w:val="Hyperlink"/>
            <w:noProof/>
          </w:rPr>
          <w:t>1.1</w:t>
        </w:r>
        <w:r>
          <w:rPr>
            <w:rFonts w:asciiTheme="minorHAnsi" w:eastAsiaTheme="minorEastAsia" w:hAnsiTheme="minorHAnsi" w:cstheme="minorBidi"/>
            <w:noProof/>
            <w:sz w:val="22"/>
            <w:szCs w:val="22"/>
          </w:rPr>
          <w:tab/>
        </w:r>
        <w:r w:rsidRPr="007F47DA">
          <w:rPr>
            <w:rStyle w:val="Hyperlink"/>
            <w:noProof/>
          </w:rPr>
          <w:t>Glossary</w:t>
        </w:r>
        <w:r>
          <w:rPr>
            <w:noProof/>
            <w:webHidden/>
          </w:rPr>
          <w:tab/>
        </w:r>
        <w:r>
          <w:rPr>
            <w:noProof/>
            <w:webHidden/>
          </w:rPr>
          <w:fldChar w:fldCharType="begin"/>
        </w:r>
        <w:r>
          <w:rPr>
            <w:noProof/>
            <w:webHidden/>
          </w:rPr>
          <w:instrText xml:space="preserve"> PAGEREF _Toc522770305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06" w:history="1">
        <w:r w:rsidRPr="007F47DA">
          <w:rPr>
            <w:rStyle w:val="Hyperlink"/>
            <w:noProof/>
          </w:rPr>
          <w:t>1.2</w:t>
        </w:r>
        <w:r>
          <w:rPr>
            <w:rFonts w:asciiTheme="minorHAnsi" w:eastAsiaTheme="minorEastAsia" w:hAnsiTheme="minorHAnsi" w:cstheme="minorBidi"/>
            <w:noProof/>
            <w:sz w:val="22"/>
            <w:szCs w:val="22"/>
          </w:rPr>
          <w:tab/>
        </w:r>
        <w:r w:rsidRPr="007F47DA">
          <w:rPr>
            <w:rStyle w:val="Hyperlink"/>
            <w:noProof/>
          </w:rPr>
          <w:t>References</w:t>
        </w:r>
        <w:r>
          <w:rPr>
            <w:noProof/>
            <w:webHidden/>
          </w:rPr>
          <w:tab/>
        </w:r>
        <w:r>
          <w:rPr>
            <w:noProof/>
            <w:webHidden/>
          </w:rPr>
          <w:fldChar w:fldCharType="begin"/>
        </w:r>
        <w:r>
          <w:rPr>
            <w:noProof/>
            <w:webHidden/>
          </w:rPr>
          <w:instrText xml:space="preserve"> PAGEREF _Toc522770306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3"/>
        <w:rPr>
          <w:rFonts w:asciiTheme="minorHAnsi" w:eastAsiaTheme="minorEastAsia" w:hAnsiTheme="minorHAnsi" w:cstheme="minorBidi"/>
          <w:noProof/>
          <w:sz w:val="22"/>
          <w:szCs w:val="22"/>
        </w:rPr>
      </w:pPr>
      <w:hyperlink w:anchor="_Toc522770307" w:history="1">
        <w:r w:rsidRPr="007F47DA">
          <w:rPr>
            <w:rStyle w:val="Hyperlink"/>
            <w:noProof/>
          </w:rPr>
          <w:t>1.2.1</w:t>
        </w:r>
        <w:r>
          <w:rPr>
            <w:rFonts w:asciiTheme="minorHAnsi" w:eastAsiaTheme="minorEastAsia" w:hAnsiTheme="minorHAnsi" w:cstheme="minorBidi"/>
            <w:noProof/>
            <w:sz w:val="22"/>
            <w:szCs w:val="22"/>
          </w:rPr>
          <w:tab/>
        </w:r>
        <w:r w:rsidRPr="007F47DA">
          <w:rPr>
            <w:rStyle w:val="Hyperlink"/>
            <w:noProof/>
          </w:rPr>
          <w:t>Normative References</w:t>
        </w:r>
        <w:r>
          <w:rPr>
            <w:noProof/>
            <w:webHidden/>
          </w:rPr>
          <w:tab/>
        </w:r>
        <w:r>
          <w:rPr>
            <w:noProof/>
            <w:webHidden/>
          </w:rPr>
          <w:fldChar w:fldCharType="begin"/>
        </w:r>
        <w:r>
          <w:rPr>
            <w:noProof/>
            <w:webHidden/>
          </w:rPr>
          <w:instrText xml:space="preserve"> PAGEREF _Toc522770307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3"/>
        <w:rPr>
          <w:rFonts w:asciiTheme="minorHAnsi" w:eastAsiaTheme="minorEastAsia" w:hAnsiTheme="minorHAnsi" w:cstheme="minorBidi"/>
          <w:noProof/>
          <w:sz w:val="22"/>
          <w:szCs w:val="22"/>
        </w:rPr>
      </w:pPr>
      <w:hyperlink w:anchor="_Toc522770308" w:history="1">
        <w:r w:rsidRPr="007F47DA">
          <w:rPr>
            <w:rStyle w:val="Hyperlink"/>
            <w:noProof/>
          </w:rPr>
          <w:t>1.2.2</w:t>
        </w:r>
        <w:r>
          <w:rPr>
            <w:rFonts w:asciiTheme="minorHAnsi" w:eastAsiaTheme="minorEastAsia" w:hAnsiTheme="minorHAnsi" w:cstheme="minorBidi"/>
            <w:noProof/>
            <w:sz w:val="22"/>
            <w:szCs w:val="22"/>
          </w:rPr>
          <w:tab/>
        </w:r>
        <w:r w:rsidRPr="007F47DA">
          <w:rPr>
            <w:rStyle w:val="Hyperlink"/>
            <w:noProof/>
          </w:rPr>
          <w:t>Informative References</w:t>
        </w:r>
        <w:r>
          <w:rPr>
            <w:noProof/>
            <w:webHidden/>
          </w:rPr>
          <w:tab/>
        </w:r>
        <w:r>
          <w:rPr>
            <w:noProof/>
            <w:webHidden/>
          </w:rPr>
          <w:fldChar w:fldCharType="begin"/>
        </w:r>
        <w:r>
          <w:rPr>
            <w:noProof/>
            <w:webHidden/>
          </w:rPr>
          <w:instrText xml:space="preserve"> PAGEREF _Toc522770308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09" w:history="1">
        <w:r w:rsidRPr="007F47DA">
          <w:rPr>
            <w:rStyle w:val="Hyperlink"/>
            <w:noProof/>
          </w:rPr>
          <w:t>1.3</w:t>
        </w:r>
        <w:r>
          <w:rPr>
            <w:rFonts w:asciiTheme="minorHAnsi" w:eastAsiaTheme="minorEastAsia" w:hAnsiTheme="minorHAnsi" w:cstheme="minorBidi"/>
            <w:noProof/>
            <w:sz w:val="22"/>
            <w:szCs w:val="22"/>
          </w:rPr>
          <w:tab/>
        </w:r>
        <w:r w:rsidRPr="007F47DA">
          <w:rPr>
            <w:rStyle w:val="Hyperlink"/>
            <w:noProof/>
          </w:rPr>
          <w:t>Microsoft Implementations</w:t>
        </w:r>
        <w:r>
          <w:rPr>
            <w:noProof/>
            <w:webHidden/>
          </w:rPr>
          <w:tab/>
        </w:r>
        <w:r>
          <w:rPr>
            <w:noProof/>
            <w:webHidden/>
          </w:rPr>
          <w:fldChar w:fldCharType="begin"/>
        </w:r>
        <w:r>
          <w:rPr>
            <w:noProof/>
            <w:webHidden/>
          </w:rPr>
          <w:instrText xml:space="preserve"> PAGEREF _Toc522770309 \h </w:instrText>
        </w:r>
        <w:r>
          <w:rPr>
            <w:noProof/>
            <w:webHidden/>
          </w:rPr>
        </w:r>
        <w:r>
          <w:rPr>
            <w:noProof/>
            <w:webHidden/>
          </w:rPr>
          <w:fldChar w:fldCharType="separate"/>
        </w:r>
        <w:r>
          <w:rPr>
            <w:noProof/>
            <w:webHidden/>
          </w:rPr>
          <w:t>4</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0" w:history="1">
        <w:r w:rsidRPr="007F47DA">
          <w:rPr>
            <w:rStyle w:val="Hyperlink"/>
            <w:noProof/>
          </w:rPr>
          <w:t>1.4</w:t>
        </w:r>
        <w:r>
          <w:rPr>
            <w:rFonts w:asciiTheme="minorHAnsi" w:eastAsiaTheme="minorEastAsia" w:hAnsiTheme="minorHAnsi" w:cstheme="minorBidi"/>
            <w:noProof/>
            <w:sz w:val="22"/>
            <w:szCs w:val="22"/>
          </w:rPr>
          <w:tab/>
        </w:r>
        <w:r w:rsidRPr="007F47DA">
          <w:rPr>
            <w:rStyle w:val="Hyperlink"/>
            <w:noProof/>
          </w:rPr>
          <w:t>Standards Support Requirements</w:t>
        </w:r>
        <w:r>
          <w:rPr>
            <w:noProof/>
            <w:webHidden/>
          </w:rPr>
          <w:tab/>
        </w:r>
        <w:r>
          <w:rPr>
            <w:noProof/>
            <w:webHidden/>
          </w:rPr>
          <w:fldChar w:fldCharType="begin"/>
        </w:r>
        <w:r>
          <w:rPr>
            <w:noProof/>
            <w:webHidden/>
          </w:rPr>
          <w:instrText xml:space="preserve"> PAGEREF _Toc522770310 \h </w:instrText>
        </w:r>
        <w:r>
          <w:rPr>
            <w:noProof/>
            <w:webHidden/>
          </w:rPr>
        </w:r>
        <w:r>
          <w:rPr>
            <w:noProof/>
            <w:webHidden/>
          </w:rPr>
          <w:fldChar w:fldCharType="separate"/>
        </w:r>
        <w:r>
          <w:rPr>
            <w:noProof/>
            <w:webHidden/>
          </w:rPr>
          <w:t>5</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1" w:history="1">
        <w:r w:rsidRPr="007F47DA">
          <w:rPr>
            <w:rStyle w:val="Hyperlink"/>
            <w:noProof/>
          </w:rPr>
          <w:t>1.5</w:t>
        </w:r>
        <w:r>
          <w:rPr>
            <w:rFonts w:asciiTheme="minorHAnsi" w:eastAsiaTheme="minorEastAsia" w:hAnsiTheme="minorHAnsi" w:cstheme="minorBidi"/>
            <w:noProof/>
            <w:sz w:val="22"/>
            <w:szCs w:val="22"/>
          </w:rPr>
          <w:tab/>
        </w:r>
        <w:r w:rsidRPr="007F47DA">
          <w:rPr>
            <w:rStyle w:val="Hyperlink"/>
            <w:noProof/>
          </w:rPr>
          <w:t>Notation</w:t>
        </w:r>
        <w:r>
          <w:rPr>
            <w:noProof/>
            <w:webHidden/>
          </w:rPr>
          <w:tab/>
        </w:r>
        <w:r>
          <w:rPr>
            <w:noProof/>
            <w:webHidden/>
          </w:rPr>
          <w:fldChar w:fldCharType="begin"/>
        </w:r>
        <w:r>
          <w:rPr>
            <w:noProof/>
            <w:webHidden/>
          </w:rPr>
          <w:instrText xml:space="preserve"> PAGEREF _Toc522770311 \h </w:instrText>
        </w:r>
        <w:r>
          <w:rPr>
            <w:noProof/>
            <w:webHidden/>
          </w:rPr>
        </w:r>
        <w:r>
          <w:rPr>
            <w:noProof/>
            <w:webHidden/>
          </w:rPr>
          <w:fldChar w:fldCharType="separate"/>
        </w:r>
        <w:r>
          <w:rPr>
            <w:noProof/>
            <w:webHidden/>
          </w:rPr>
          <w:t>5</w:t>
        </w:r>
        <w:r>
          <w:rPr>
            <w:noProof/>
            <w:webHidden/>
          </w:rPr>
          <w:fldChar w:fldCharType="end"/>
        </w:r>
      </w:hyperlink>
    </w:p>
    <w:p w:rsidR="00DC4594" w:rsidRDefault="00DC4594">
      <w:pPr>
        <w:pStyle w:val="TOC1"/>
        <w:rPr>
          <w:rFonts w:asciiTheme="minorHAnsi" w:eastAsiaTheme="minorEastAsia" w:hAnsiTheme="minorHAnsi" w:cstheme="minorBidi"/>
          <w:b w:val="0"/>
          <w:bCs w:val="0"/>
          <w:noProof/>
          <w:sz w:val="22"/>
          <w:szCs w:val="22"/>
        </w:rPr>
      </w:pPr>
      <w:hyperlink w:anchor="_Toc522770312" w:history="1">
        <w:r w:rsidRPr="007F47DA">
          <w:rPr>
            <w:rStyle w:val="Hyperlink"/>
            <w:noProof/>
          </w:rPr>
          <w:t>2</w:t>
        </w:r>
        <w:r>
          <w:rPr>
            <w:rFonts w:asciiTheme="minorHAnsi" w:eastAsiaTheme="minorEastAsia" w:hAnsiTheme="minorHAnsi" w:cstheme="minorBidi"/>
            <w:b w:val="0"/>
            <w:bCs w:val="0"/>
            <w:noProof/>
            <w:sz w:val="22"/>
            <w:szCs w:val="22"/>
          </w:rPr>
          <w:tab/>
        </w:r>
        <w:r w:rsidRPr="007F47DA">
          <w:rPr>
            <w:rStyle w:val="Hyperlink"/>
            <w:noProof/>
          </w:rPr>
          <w:t>Standards Support Statements</w:t>
        </w:r>
        <w:r>
          <w:rPr>
            <w:noProof/>
            <w:webHidden/>
          </w:rPr>
          <w:tab/>
        </w:r>
        <w:r>
          <w:rPr>
            <w:noProof/>
            <w:webHidden/>
          </w:rPr>
          <w:fldChar w:fldCharType="begin"/>
        </w:r>
        <w:r>
          <w:rPr>
            <w:noProof/>
            <w:webHidden/>
          </w:rPr>
          <w:instrText xml:space="preserve"> PAGEREF _Toc522770312 \h </w:instrText>
        </w:r>
        <w:r>
          <w:rPr>
            <w:noProof/>
            <w:webHidden/>
          </w:rPr>
        </w:r>
        <w:r>
          <w:rPr>
            <w:noProof/>
            <w:webHidden/>
          </w:rPr>
          <w:fldChar w:fldCharType="separate"/>
        </w:r>
        <w:r>
          <w:rPr>
            <w:noProof/>
            <w:webHidden/>
          </w:rPr>
          <w:t>6</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3" w:history="1">
        <w:r w:rsidRPr="007F47DA">
          <w:rPr>
            <w:rStyle w:val="Hyperlink"/>
            <w:noProof/>
          </w:rPr>
          <w:t>2.1</w:t>
        </w:r>
        <w:r>
          <w:rPr>
            <w:rFonts w:asciiTheme="minorHAnsi" w:eastAsiaTheme="minorEastAsia" w:hAnsiTheme="minorHAnsi" w:cstheme="minorBidi"/>
            <w:noProof/>
            <w:sz w:val="22"/>
            <w:szCs w:val="22"/>
          </w:rPr>
          <w:tab/>
        </w:r>
        <w:r w:rsidRPr="007F47DA">
          <w:rPr>
            <w:rStyle w:val="Hyperlink"/>
            <w:noProof/>
          </w:rPr>
          <w:t>Normative Variations</w:t>
        </w:r>
        <w:r>
          <w:rPr>
            <w:noProof/>
            <w:webHidden/>
          </w:rPr>
          <w:tab/>
        </w:r>
        <w:r>
          <w:rPr>
            <w:noProof/>
            <w:webHidden/>
          </w:rPr>
          <w:fldChar w:fldCharType="begin"/>
        </w:r>
        <w:r>
          <w:rPr>
            <w:noProof/>
            <w:webHidden/>
          </w:rPr>
          <w:instrText xml:space="preserve"> PAGEREF _Toc522770313 \h </w:instrText>
        </w:r>
        <w:r>
          <w:rPr>
            <w:noProof/>
            <w:webHidden/>
          </w:rPr>
        </w:r>
        <w:r>
          <w:rPr>
            <w:noProof/>
            <w:webHidden/>
          </w:rPr>
          <w:fldChar w:fldCharType="separate"/>
        </w:r>
        <w:r>
          <w:rPr>
            <w:noProof/>
            <w:webHidden/>
          </w:rPr>
          <w:t>6</w:t>
        </w:r>
        <w:r>
          <w:rPr>
            <w:noProof/>
            <w:webHidden/>
          </w:rPr>
          <w:fldChar w:fldCharType="end"/>
        </w:r>
      </w:hyperlink>
    </w:p>
    <w:p w:rsidR="00DC4594" w:rsidRDefault="00DC4594">
      <w:pPr>
        <w:pStyle w:val="TOC3"/>
        <w:rPr>
          <w:rFonts w:asciiTheme="minorHAnsi" w:eastAsiaTheme="minorEastAsia" w:hAnsiTheme="minorHAnsi" w:cstheme="minorBidi"/>
          <w:noProof/>
          <w:sz w:val="22"/>
          <w:szCs w:val="22"/>
        </w:rPr>
      </w:pPr>
      <w:hyperlink w:anchor="_Toc522770314" w:history="1">
        <w:r w:rsidRPr="007F47DA">
          <w:rPr>
            <w:rStyle w:val="Hyperlink"/>
            <w:noProof/>
          </w:rPr>
          <w:t>2.1.1</w:t>
        </w:r>
        <w:r>
          <w:rPr>
            <w:rFonts w:asciiTheme="minorHAnsi" w:eastAsiaTheme="minorEastAsia" w:hAnsiTheme="minorHAnsi" w:cstheme="minorBidi"/>
            <w:noProof/>
            <w:sz w:val="22"/>
            <w:szCs w:val="22"/>
          </w:rPr>
          <w:tab/>
        </w:r>
        <w:r w:rsidRPr="007F47DA">
          <w:rPr>
            <w:rStyle w:val="Hyperlink"/>
            <w:noProof/>
          </w:rPr>
          <w:t>[W3C-CSP2] Section 4.2.3 The nonce attribute</w:t>
        </w:r>
        <w:r>
          <w:rPr>
            <w:noProof/>
            <w:webHidden/>
          </w:rPr>
          <w:tab/>
        </w:r>
        <w:r>
          <w:rPr>
            <w:noProof/>
            <w:webHidden/>
          </w:rPr>
          <w:fldChar w:fldCharType="begin"/>
        </w:r>
        <w:r>
          <w:rPr>
            <w:noProof/>
            <w:webHidden/>
          </w:rPr>
          <w:instrText xml:space="preserve"> PAGEREF _Toc522770314 \h </w:instrText>
        </w:r>
        <w:r>
          <w:rPr>
            <w:noProof/>
            <w:webHidden/>
          </w:rPr>
        </w:r>
        <w:r>
          <w:rPr>
            <w:noProof/>
            <w:webHidden/>
          </w:rPr>
          <w:fldChar w:fldCharType="separate"/>
        </w:r>
        <w:r>
          <w:rPr>
            <w:noProof/>
            <w:webHidden/>
          </w:rPr>
          <w:t>6</w:t>
        </w:r>
        <w:r>
          <w:rPr>
            <w:noProof/>
            <w:webHidden/>
          </w:rPr>
          <w:fldChar w:fldCharType="end"/>
        </w:r>
      </w:hyperlink>
    </w:p>
    <w:p w:rsidR="00DC4594" w:rsidRDefault="00DC4594">
      <w:pPr>
        <w:pStyle w:val="TOC3"/>
        <w:rPr>
          <w:rFonts w:asciiTheme="minorHAnsi" w:eastAsiaTheme="minorEastAsia" w:hAnsiTheme="minorHAnsi" w:cstheme="minorBidi"/>
          <w:noProof/>
          <w:sz w:val="22"/>
          <w:szCs w:val="22"/>
        </w:rPr>
      </w:pPr>
      <w:hyperlink w:anchor="_Toc522770315" w:history="1">
        <w:r w:rsidRPr="007F47DA">
          <w:rPr>
            <w:rStyle w:val="Hyperlink"/>
            <w:noProof/>
          </w:rPr>
          <w:t>2.1.2</w:t>
        </w:r>
        <w:r>
          <w:rPr>
            <w:rFonts w:asciiTheme="minorHAnsi" w:eastAsiaTheme="minorEastAsia" w:hAnsiTheme="minorHAnsi" w:cstheme="minorBidi"/>
            <w:noProof/>
            <w:sz w:val="22"/>
            <w:szCs w:val="22"/>
          </w:rPr>
          <w:tab/>
        </w:r>
        <w:r w:rsidRPr="007F47DA">
          <w:rPr>
            <w:rStyle w:val="Hyperlink"/>
            <w:noProof/>
          </w:rPr>
          <w:t>[W3C-CSP2] Section 7.14 sandbox</w:t>
        </w:r>
        <w:r>
          <w:rPr>
            <w:noProof/>
            <w:webHidden/>
          </w:rPr>
          <w:tab/>
        </w:r>
        <w:r>
          <w:rPr>
            <w:noProof/>
            <w:webHidden/>
          </w:rPr>
          <w:fldChar w:fldCharType="begin"/>
        </w:r>
        <w:r>
          <w:rPr>
            <w:noProof/>
            <w:webHidden/>
          </w:rPr>
          <w:instrText xml:space="preserve"> PAGEREF _Toc522770315 \h </w:instrText>
        </w:r>
        <w:r>
          <w:rPr>
            <w:noProof/>
            <w:webHidden/>
          </w:rPr>
        </w:r>
        <w:r>
          <w:rPr>
            <w:noProof/>
            <w:webHidden/>
          </w:rPr>
          <w:fldChar w:fldCharType="separate"/>
        </w:r>
        <w:r>
          <w:rPr>
            <w:noProof/>
            <w:webHidden/>
          </w:rPr>
          <w:t>6</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6" w:history="1">
        <w:r w:rsidRPr="007F47DA">
          <w:rPr>
            <w:rStyle w:val="Hyperlink"/>
            <w:noProof/>
          </w:rPr>
          <w:t>2.2</w:t>
        </w:r>
        <w:r>
          <w:rPr>
            <w:rFonts w:asciiTheme="minorHAnsi" w:eastAsiaTheme="minorEastAsia" w:hAnsiTheme="minorHAnsi" w:cstheme="minorBidi"/>
            <w:noProof/>
            <w:sz w:val="22"/>
            <w:szCs w:val="22"/>
          </w:rPr>
          <w:tab/>
        </w:r>
        <w:r w:rsidRPr="007F47DA">
          <w:rPr>
            <w:rStyle w:val="Hyperlink"/>
            <w:noProof/>
          </w:rPr>
          <w:t>Clarifications</w:t>
        </w:r>
        <w:r>
          <w:rPr>
            <w:noProof/>
            <w:webHidden/>
          </w:rPr>
          <w:tab/>
        </w:r>
        <w:r>
          <w:rPr>
            <w:noProof/>
            <w:webHidden/>
          </w:rPr>
          <w:fldChar w:fldCharType="begin"/>
        </w:r>
        <w:r>
          <w:rPr>
            <w:noProof/>
            <w:webHidden/>
          </w:rPr>
          <w:instrText xml:space="preserve"> PAGEREF _Toc522770316 \h </w:instrText>
        </w:r>
        <w:r>
          <w:rPr>
            <w:noProof/>
            <w:webHidden/>
          </w:rPr>
        </w:r>
        <w:r>
          <w:rPr>
            <w:noProof/>
            <w:webHidden/>
          </w:rPr>
          <w:fldChar w:fldCharType="separate"/>
        </w:r>
        <w:r>
          <w:rPr>
            <w:noProof/>
            <w:webHidden/>
          </w:rPr>
          <w:t>7</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7" w:history="1">
        <w:r w:rsidRPr="007F47DA">
          <w:rPr>
            <w:rStyle w:val="Hyperlink"/>
            <w:noProof/>
          </w:rPr>
          <w:t>2.3</w:t>
        </w:r>
        <w:r>
          <w:rPr>
            <w:rFonts w:asciiTheme="minorHAnsi" w:eastAsiaTheme="minorEastAsia" w:hAnsiTheme="minorHAnsi" w:cstheme="minorBidi"/>
            <w:noProof/>
            <w:sz w:val="22"/>
            <w:szCs w:val="22"/>
          </w:rPr>
          <w:tab/>
        </w:r>
        <w:r w:rsidRPr="007F47DA">
          <w:rPr>
            <w:rStyle w:val="Hyperlink"/>
            <w:noProof/>
          </w:rPr>
          <w:t>Extensions</w:t>
        </w:r>
        <w:r>
          <w:rPr>
            <w:noProof/>
            <w:webHidden/>
          </w:rPr>
          <w:tab/>
        </w:r>
        <w:r>
          <w:rPr>
            <w:noProof/>
            <w:webHidden/>
          </w:rPr>
          <w:fldChar w:fldCharType="begin"/>
        </w:r>
        <w:r>
          <w:rPr>
            <w:noProof/>
            <w:webHidden/>
          </w:rPr>
          <w:instrText xml:space="preserve"> PAGEREF _Toc522770317 \h </w:instrText>
        </w:r>
        <w:r>
          <w:rPr>
            <w:noProof/>
            <w:webHidden/>
          </w:rPr>
        </w:r>
        <w:r>
          <w:rPr>
            <w:noProof/>
            <w:webHidden/>
          </w:rPr>
          <w:fldChar w:fldCharType="separate"/>
        </w:r>
        <w:r>
          <w:rPr>
            <w:noProof/>
            <w:webHidden/>
          </w:rPr>
          <w:t>7</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8" w:history="1">
        <w:r w:rsidRPr="007F47DA">
          <w:rPr>
            <w:rStyle w:val="Hyperlink"/>
            <w:noProof/>
          </w:rPr>
          <w:t>2.4</w:t>
        </w:r>
        <w:r>
          <w:rPr>
            <w:rFonts w:asciiTheme="minorHAnsi" w:eastAsiaTheme="minorEastAsia" w:hAnsiTheme="minorHAnsi" w:cstheme="minorBidi"/>
            <w:noProof/>
            <w:sz w:val="22"/>
            <w:szCs w:val="22"/>
          </w:rPr>
          <w:tab/>
        </w:r>
        <w:r w:rsidRPr="007F47DA">
          <w:rPr>
            <w:rStyle w:val="Hyperlink"/>
            <w:noProof/>
          </w:rPr>
          <w:t>Error Handling</w:t>
        </w:r>
        <w:r>
          <w:rPr>
            <w:noProof/>
            <w:webHidden/>
          </w:rPr>
          <w:tab/>
        </w:r>
        <w:r>
          <w:rPr>
            <w:noProof/>
            <w:webHidden/>
          </w:rPr>
          <w:fldChar w:fldCharType="begin"/>
        </w:r>
        <w:r>
          <w:rPr>
            <w:noProof/>
            <w:webHidden/>
          </w:rPr>
          <w:instrText xml:space="preserve"> PAGEREF _Toc522770318 \h </w:instrText>
        </w:r>
        <w:r>
          <w:rPr>
            <w:noProof/>
            <w:webHidden/>
          </w:rPr>
        </w:r>
        <w:r>
          <w:rPr>
            <w:noProof/>
            <w:webHidden/>
          </w:rPr>
          <w:fldChar w:fldCharType="separate"/>
        </w:r>
        <w:r>
          <w:rPr>
            <w:noProof/>
            <w:webHidden/>
          </w:rPr>
          <w:t>7</w:t>
        </w:r>
        <w:r>
          <w:rPr>
            <w:noProof/>
            <w:webHidden/>
          </w:rPr>
          <w:fldChar w:fldCharType="end"/>
        </w:r>
      </w:hyperlink>
    </w:p>
    <w:p w:rsidR="00DC4594" w:rsidRDefault="00DC4594">
      <w:pPr>
        <w:pStyle w:val="TOC2"/>
        <w:rPr>
          <w:rFonts w:asciiTheme="minorHAnsi" w:eastAsiaTheme="minorEastAsia" w:hAnsiTheme="minorHAnsi" w:cstheme="minorBidi"/>
          <w:noProof/>
          <w:sz w:val="22"/>
          <w:szCs w:val="22"/>
        </w:rPr>
      </w:pPr>
      <w:hyperlink w:anchor="_Toc522770319" w:history="1">
        <w:r w:rsidRPr="007F47DA">
          <w:rPr>
            <w:rStyle w:val="Hyperlink"/>
            <w:noProof/>
          </w:rPr>
          <w:t>2.5</w:t>
        </w:r>
        <w:r>
          <w:rPr>
            <w:rFonts w:asciiTheme="minorHAnsi" w:eastAsiaTheme="minorEastAsia" w:hAnsiTheme="minorHAnsi" w:cstheme="minorBidi"/>
            <w:noProof/>
            <w:sz w:val="22"/>
            <w:szCs w:val="22"/>
          </w:rPr>
          <w:tab/>
        </w:r>
        <w:r w:rsidRPr="007F47DA">
          <w:rPr>
            <w:rStyle w:val="Hyperlink"/>
            <w:noProof/>
          </w:rPr>
          <w:t>Security</w:t>
        </w:r>
        <w:r>
          <w:rPr>
            <w:noProof/>
            <w:webHidden/>
          </w:rPr>
          <w:tab/>
        </w:r>
        <w:r>
          <w:rPr>
            <w:noProof/>
            <w:webHidden/>
          </w:rPr>
          <w:fldChar w:fldCharType="begin"/>
        </w:r>
        <w:r>
          <w:rPr>
            <w:noProof/>
            <w:webHidden/>
          </w:rPr>
          <w:instrText xml:space="preserve"> PAGEREF _Toc522770319 \h </w:instrText>
        </w:r>
        <w:r>
          <w:rPr>
            <w:noProof/>
            <w:webHidden/>
          </w:rPr>
        </w:r>
        <w:r>
          <w:rPr>
            <w:noProof/>
            <w:webHidden/>
          </w:rPr>
          <w:fldChar w:fldCharType="separate"/>
        </w:r>
        <w:r>
          <w:rPr>
            <w:noProof/>
            <w:webHidden/>
          </w:rPr>
          <w:t>7</w:t>
        </w:r>
        <w:r>
          <w:rPr>
            <w:noProof/>
            <w:webHidden/>
          </w:rPr>
          <w:fldChar w:fldCharType="end"/>
        </w:r>
      </w:hyperlink>
    </w:p>
    <w:p w:rsidR="00DC4594" w:rsidRDefault="00DC4594">
      <w:pPr>
        <w:pStyle w:val="TOC1"/>
        <w:rPr>
          <w:rFonts w:asciiTheme="minorHAnsi" w:eastAsiaTheme="minorEastAsia" w:hAnsiTheme="minorHAnsi" w:cstheme="minorBidi"/>
          <w:b w:val="0"/>
          <w:bCs w:val="0"/>
          <w:noProof/>
          <w:sz w:val="22"/>
          <w:szCs w:val="22"/>
        </w:rPr>
      </w:pPr>
      <w:hyperlink w:anchor="_Toc522770320" w:history="1">
        <w:r w:rsidRPr="007F47DA">
          <w:rPr>
            <w:rStyle w:val="Hyperlink"/>
            <w:noProof/>
          </w:rPr>
          <w:t>3</w:t>
        </w:r>
        <w:r>
          <w:rPr>
            <w:rFonts w:asciiTheme="minorHAnsi" w:eastAsiaTheme="minorEastAsia" w:hAnsiTheme="minorHAnsi" w:cstheme="minorBidi"/>
            <w:b w:val="0"/>
            <w:bCs w:val="0"/>
            <w:noProof/>
            <w:sz w:val="22"/>
            <w:szCs w:val="22"/>
          </w:rPr>
          <w:tab/>
        </w:r>
        <w:r w:rsidRPr="007F47DA">
          <w:rPr>
            <w:rStyle w:val="Hyperlink"/>
            <w:noProof/>
          </w:rPr>
          <w:t>Change Tracking</w:t>
        </w:r>
        <w:r>
          <w:rPr>
            <w:noProof/>
            <w:webHidden/>
          </w:rPr>
          <w:tab/>
        </w:r>
        <w:r>
          <w:rPr>
            <w:noProof/>
            <w:webHidden/>
          </w:rPr>
          <w:fldChar w:fldCharType="begin"/>
        </w:r>
        <w:r>
          <w:rPr>
            <w:noProof/>
            <w:webHidden/>
          </w:rPr>
          <w:instrText xml:space="preserve"> PAGEREF _Toc522770320 \h </w:instrText>
        </w:r>
        <w:r>
          <w:rPr>
            <w:noProof/>
            <w:webHidden/>
          </w:rPr>
        </w:r>
        <w:r>
          <w:rPr>
            <w:noProof/>
            <w:webHidden/>
          </w:rPr>
          <w:fldChar w:fldCharType="separate"/>
        </w:r>
        <w:r>
          <w:rPr>
            <w:noProof/>
            <w:webHidden/>
          </w:rPr>
          <w:t>8</w:t>
        </w:r>
        <w:r>
          <w:rPr>
            <w:noProof/>
            <w:webHidden/>
          </w:rPr>
          <w:fldChar w:fldCharType="end"/>
        </w:r>
      </w:hyperlink>
    </w:p>
    <w:p w:rsidR="00DC4594" w:rsidRDefault="00DC4594">
      <w:pPr>
        <w:pStyle w:val="TOC1"/>
        <w:rPr>
          <w:rFonts w:asciiTheme="minorHAnsi" w:eastAsiaTheme="minorEastAsia" w:hAnsiTheme="minorHAnsi" w:cstheme="minorBidi"/>
          <w:b w:val="0"/>
          <w:bCs w:val="0"/>
          <w:noProof/>
          <w:sz w:val="22"/>
          <w:szCs w:val="22"/>
        </w:rPr>
      </w:pPr>
      <w:hyperlink w:anchor="_Toc522770321" w:history="1">
        <w:r w:rsidRPr="007F47DA">
          <w:rPr>
            <w:rStyle w:val="Hyperlink"/>
            <w:noProof/>
          </w:rPr>
          <w:t>4</w:t>
        </w:r>
        <w:r>
          <w:rPr>
            <w:rFonts w:asciiTheme="minorHAnsi" w:eastAsiaTheme="minorEastAsia" w:hAnsiTheme="minorHAnsi" w:cstheme="minorBidi"/>
            <w:b w:val="0"/>
            <w:bCs w:val="0"/>
            <w:noProof/>
            <w:sz w:val="22"/>
            <w:szCs w:val="22"/>
          </w:rPr>
          <w:tab/>
        </w:r>
        <w:r w:rsidRPr="007F47DA">
          <w:rPr>
            <w:rStyle w:val="Hyperlink"/>
            <w:noProof/>
          </w:rPr>
          <w:t>Index</w:t>
        </w:r>
        <w:r>
          <w:rPr>
            <w:noProof/>
            <w:webHidden/>
          </w:rPr>
          <w:tab/>
        </w:r>
        <w:r>
          <w:rPr>
            <w:noProof/>
            <w:webHidden/>
          </w:rPr>
          <w:fldChar w:fldCharType="begin"/>
        </w:r>
        <w:r>
          <w:rPr>
            <w:noProof/>
            <w:webHidden/>
          </w:rPr>
          <w:instrText xml:space="preserve"> PAGEREF _Toc522770321 \h </w:instrText>
        </w:r>
        <w:r>
          <w:rPr>
            <w:noProof/>
            <w:webHidden/>
          </w:rPr>
        </w:r>
        <w:r>
          <w:rPr>
            <w:noProof/>
            <w:webHidden/>
          </w:rPr>
          <w:fldChar w:fldCharType="separate"/>
        </w:r>
        <w:r>
          <w:rPr>
            <w:noProof/>
            <w:webHidden/>
          </w:rPr>
          <w:t>9</w:t>
        </w:r>
        <w:r>
          <w:rPr>
            <w:noProof/>
            <w:webHidden/>
          </w:rPr>
          <w:fldChar w:fldCharType="end"/>
        </w:r>
      </w:hyperlink>
    </w:p>
    <w:p w:rsidR="002164A3" w:rsidRDefault="00DC4594">
      <w:r>
        <w:fldChar w:fldCharType="end"/>
      </w:r>
    </w:p>
    <w:p w:rsidR="002164A3" w:rsidRDefault="00DC4594">
      <w:pPr>
        <w:pStyle w:val="Heading1"/>
      </w:pPr>
      <w:bookmarkStart w:id="1" w:name="section_d6bb641d2fed4c7baf2b0e1997c9ead0"/>
      <w:bookmarkStart w:id="2" w:name="_Toc522770304"/>
      <w:r>
        <w:lastRenderedPageBreak/>
        <w:t>Introduction</w:t>
      </w:r>
      <w:bookmarkEnd w:id="1"/>
      <w:bookmarkEnd w:id="2"/>
      <w:r>
        <w:fldChar w:fldCharType="begin"/>
      </w:r>
      <w:r>
        <w:instrText xml:space="preserve"> XE "I</w:instrText>
      </w:r>
      <w:r>
        <w:instrText xml:space="preserve">ntroduction" </w:instrText>
      </w:r>
      <w:r>
        <w:fldChar w:fldCharType="end"/>
      </w:r>
    </w:p>
    <w:p w:rsidR="002164A3" w:rsidRDefault="00DC4594">
      <w:r>
        <w:t xml:space="preserve">This document describes the level of support provided by Microsoft Edge for the </w:t>
      </w:r>
      <w:r>
        <w:rPr>
          <w:i/>
        </w:rPr>
        <w:t>Content Security Policy Level 2</w:t>
      </w:r>
      <w:r>
        <w:t xml:space="preserve"> specification </w:t>
      </w:r>
      <w:hyperlink r:id="rId15">
        <w:r>
          <w:rPr>
            <w:rStyle w:val="Hyperlink"/>
          </w:rPr>
          <w:t>[W3C-CSP2]</w:t>
        </w:r>
      </w:hyperlink>
      <w:r>
        <w:t>, published 15 December 2016. The [W</w:t>
      </w:r>
      <w:r>
        <w:t>3C-CSP2] specification defines a policy language used to declare a set of content restrictions for a web resource, and a mechanism for transmitting the policy from a server to a client where the policy is enforced.</w:t>
      </w:r>
    </w:p>
    <w:p w:rsidR="002164A3" w:rsidRDefault="00DC4594">
      <w:pPr>
        <w:pStyle w:val="Heading2"/>
      </w:pPr>
      <w:bookmarkStart w:id="3" w:name="section_ae60b86460f644759efad731b2c88973"/>
      <w:bookmarkStart w:id="4" w:name="_Toc522770305"/>
      <w:r>
        <w:t>Glossary</w:t>
      </w:r>
      <w:bookmarkEnd w:id="3"/>
      <w:bookmarkEnd w:id="4"/>
      <w:r>
        <w:fldChar w:fldCharType="begin"/>
      </w:r>
      <w:r>
        <w:instrText xml:space="preserve"> XE "Glossary" </w:instrText>
      </w:r>
      <w:r>
        <w:fldChar w:fldCharType="end"/>
      </w:r>
    </w:p>
    <w:p w:rsidR="002164A3" w:rsidRDefault="00DC4594">
      <w:pPr>
        <w:ind w:left="548" w:hanging="274"/>
      </w:pPr>
      <w:r>
        <w:rPr>
          <w:b/>
        </w:rPr>
        <w:t>MAY, SHOULD, MU</w:t>
      </w:r>
      <w:r>
        <w:rPr>
          <w:b/>
        </w:rPr>
        <w:t>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164A3" w:rsidRDefault="00DC4594">
      <w:pPr>
        <w:pStyle w:val="Heading2"/>
      </w:pPr>
      <w:bookmarkStart w:id="5" w:name="section_df0431dd103441e4988aca172f80094f"/>
      <w:bookmarkStart w:id="6" w:name="_Toc522770306"/>
      <w:r>
        <w:t>References</w:t>
      </w:r>
      <w:bookmarkEnd w:id="5"/>
      <w:bookmarkEnd w:id="6"/>
    </w:p>
    <w:p w:rsidR="002164A3" w:rsidRDefault="00DC4594">
      <w:r w:rsidRPr="00301053">
        <w:t>Links to a document</w:t>
      </w:r>
      <w:r w:rsidRPr="00301053">
        <w:t xml:space="preserve"> in the Microsoft Open Specifications library point to the correct section in the most recently published version of the referenced document. However, because individual documents in the library are not updated at the same time, the section numbers in the </w:t>
      </w:r>
      <w:r w:rsidRPr="00301053">
        <w:t xml:space="preserve">documents may not match. You can confirm the correct section numbering by checking the </w:t>
      </w:r>
      <w:hyperlink r:id="rId17" w:history="1">
        <w:r w:rsidRPr="00874DB6">
          <w:rPr>
            <w:rStyle w:val="Hyperlink"/>
          </w:rPr>
          <w:t>Errata</w:t>
        </w:r>
      </w:hyperlink>
      <w:r w:rsidRPr="00301053">
        <w:t xml:space="preserve">.  </w:t>
      </w:r>
    </w:p>
    <w:p w:rsidR="002164A3" w:rsidRDefault="00DC4594">
      <w:pPr>
        <w:pStyle w:val="Heading3"/>
      </w:pPr>
      <w:bookmarkStart w:id="7" w:name="section_1979c53adfd64960bc2964e7653b8455"/>
      <w:bookmarkStart w:id="8" w:name="_Toc52277030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164A3" w:rsidRDefault="00DC459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2164A3" w:rsidRDefault="00DC4594">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2164A3" w:rsidRDefault="00DC4594">
      <w:pPr>
        <w:spacing w:after="200"/>
      </w:pPr>
      <w:r>
        <w:t xml:space="preserve">[W3C-CSP2] World Wide Web Consortium, "Content Security Policy Level 2", W3C Recommendation 15 December 2016, </w:t>
      </w:r>
      <w:hyperlink r:id="rId20">
        <w:r>
          <w:rPr>
            <w:rStyle w:val="Hyperlink"/>
          </w:rPr>
          <w:t>https://www.w3.org/TR/2016/REC-CSP2-20161215/</w:t>
        </w:r>
      </w:hyperlink>
    </w:p>
    <w:p w:rsidR="002164A3" w:rsidRDefault="00DC4594">
      <w:pPr>
        <w:pStyle w:val="Heading3"/>
      </w:pPr>
      <w:bookmarkStart w:id="9" w:name="section_3f80743dc9ba4d69b0ef788cd17dcc44"/>
      <w:bookmarkStart w:id="10" w:name="_Toc522770308"/>
      <w:r>
        <w:t>Informative References</w:t>
      </w:r>
      <w:bookmarkEnd w:id="9"/>
      <w:bookmarkEnd w:id="10"/>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2164A3" w:rsidRDefault="00DC4594">
      <w:pPr>
        <w:spacing w:after="200"/>
      </w:pPr>
      <w:r>
        <w:t>None.</w:t>
      </w:r>
    </w:p>
    <w:p w:rsidR="002164A3" w:rsidRDefault="00DC4594">
      <w:pPr>
        <w:pStyle w:val="Heading2"/>
      </w:pPr>
      <w:bookmarkStart w:id="11" w:name="section_cb606b48b53e441ab6439a2bf1a9b7bf"/>
      <w:bookmarkStart w:id="12" w:name="_Toc522770309"/>
      <w:r>
        <w:t>Microsoft Implementations</w:t>
      </w:r>
      <w:bookmarkEnd w:id="11"/>
      <w:bookmarkEnd w:id="12"/>
    </w:p>
    <w:p w:rsidR="002164A3" w:rsidRDefault="00DC4594">
      <w:r>
        <w:t xml:space="preserve">The following Microsoft web browsers implement some portion of the </w:t>
      </w:r>
      <w:hyperlink r:id="rId21">
        <w:r>
          <w:rPr>
            <w:rStyle w:val="Hyperlink"/>
          </w:rPr>
          <w:t>[W3C-CSP2]</w:t>
        </w:r>
      </w:hyperlink>
      <w:r>
        <w:t xml:space="preserve"> specification:</w:t>
      </w:r>
    </w:p>
    <w:p w:rsidR="002164A3" w:rsidRDefault="00DC4594">
      <w:pPr>
        <w:pStyle w:val="ListParagraph"/>
        <w:numPr>
          <w:ilvl w:val="0"/>
          <w:numId w:val="47"/>
        </w:numPr>
      </w:pPr>
      <w:r>
        <w:t>Microsof</w:t>
      </w:r>
      <w:r>
        <w:t xml:space="preserve">t Edge   </w:t>
      </w:r>
    </w:p>
    <w:p w:rsidR="002164A3" w:rsidRDefault="00DC4594">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164A3" w:rsidTr="002164A3">
        <w:trPr>
          <w:cnfStyle w:val="100000000000" w:firstRow="1" w:lastRow="0" w:firstColumn="0" w:lastColumn="0" w:oddVBand="0" w:evenVBand="0" w:oddHBand="0" w:evenHBand="0" w:firstRowFirstColumn="0" w:firstRowLastColumn="0" w:lastRowFirstColumn="0" w:lastRowLastColumn="0"/>
          <w:tblHeader/>
        </w:trPr>
        <w:tc>
          <w:tcPr>
            <w:tcW w:w="3168" w:type="dxa"/>
          </w:tcPr>
          <w:p w:rsidR="002164A3" w:rsidRDefault="00DC4594">
            <w:pPr>
              <w:pStyle w:val="TableHeaderText"/>
            </w:pPr>
            <w:r>
              <w:t>Browser Version</w:t>
            </w:r>
          </w:p>
        </w:tc>
        <w:tc>
          <w:tcPr>
            <w:tcW w:w="3168" w:type="dxa"/>
          </w:tcPr>
          <w:p w:rsidR="002164A3" w:rsidRDefault="00DC4594">
            <w:pPr>
              <w:pStyle w:val="TableHeaderText"/>
            </w:pPr>
            <w:r>
              <w:t>Document Modes Su</w:t>
            </w:r>
            <w:r>
              <w:t>pported</w:t>
            </w:r>
          </w:p>
        </w:tc>
      </w:tr>
      <w:tr w:rsidR="002164A3" w:rsidTr="002164A3">
        <w:tc>
          <w:tcPr>
            <w:tcW w:w="3168" w:type="dxa"/>
          </w:tcPr>
          <w:p w:rsidR="002164A3" w:rsidRDefault="00DC4594">
            <w:pPr>
              <w:pStyle w:val="TableBodyText"/>
            </w:pPr>
            <w:r>
              <w:t xml:space="preserve">Microsoft Edge </w:t>
            </w:r>
          </w:p>
        </w:tc>
        <w:tc>
          <w:tcPr>
            <w:tcW w:w="3168" w:type="dxa"/>
          </w:tcPr>
          <w:p w:rsidR="002164A3" w:rsidRDefault="00DC4594">
            <w:pPr>
              <w:pStyle w:val="TableBodyText"/>
            </w:pPr>
            <w:r>
              <w:t>EdgeHTML Mode</w:t>
            </w:r>
          </w:p>
        </w:tc>
      </w:tr>
    </w:tbl>
    <w:p w:rsidR="002164A3" w:rsidRDefault="00DC4594">
      <w:pPr>
        <w:spacing w:before="0" w:after="0"/>
      </w:pPr>
      <w:r>
        <w:t>For each variation presented in this document there is a list of the document modes and browser versions that exhibit the behavior described by the variation. All combinations of modes and versions that are not liste</w:t>
      </w:r>
      <w:r>
        <w:t>d conform to the specification. For example, the following list for a variation indicates that the variation exists in three document modes in all browser versions that support these modes:</w:t>
      </w:r>
    </w:p>
    <w:p w:rsidR="002164A3" w:rsidRDefault="00DC4594">
      <w:pPr>
        <w:ind w:firstLine="720"/>
      </w:pPr>
      <w:r>
        <w:rPr>
          <w:i/>
        </w:rPr>
        <w:t>Quirks Mode, IE7 Mode, and IE8 Mode (All Versions)</w:t>
      </w:r>
    </w:p>
    <w:p w:rsidR="002164A3" w:rsidRDefault="00DC4594">
      <w:pPr>
        <w:pStyle w:val="Heading2"/>
      </w:pPr>
      <w:bookmarkStart w:id="13" w:name="section_dbf7f5d91d61406585360d3a72462e6e"/>
      <w:bookmarkStart w:id="14" w:name="_Toc522770310"/>
      <w:r>
        <w:lastRenderedPageBreak/>
        <w:t>Standards Support Requirements</w:t>
      </w:r>
      <w:bookmarkEnd w:id="13"/>
      <w:bookmarkEnd w:id="14"/>
    </w:p>
    <w:p w:rsidR="002164A3" w:rsidRDefault="00DC4594">
      <w:pPr>
        <w:spacing w:after="225"/>
        <w:textAlignment w:val="top"/>
      </w:pPr>
      <w:r>
        <w:t xml:space="preserve">To conform to </w:t>
      </w:r>
      <w:hyperlink r:id="rId22">
        <w:r>
          <w:rPr>
            <w:rStyle w:val="Hyperlink"/>
          </w:rPr>
          <w:t>[W3C-CSP2]</w:t>
        </w:r>
      </w:hyperlink>
      <w:r>
        <w:t xml:space="preserve">, a user agent must implement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23">
        <w:r>
          <w:rPr>
            <w:rStyle w:val="Hyperlink"/>
          </w:rPr>
          <w:t>[RFC2119]</w:t>
        </w:r>
      </w:hyperlink>
      <w:r>
        <w:t>.)</w:t>
      </w:r>
    </w:p>
    <w:p w:rsidR="002164A3" w:rsidRDefault="00DC4594">
      <w:pPr>
        <w:spacing w:after="225"/>
        <w:textAlignment w:val="top"/>
      </w:pPr>
      <w:r>
        <w:t xml:space="preserve">The following table </w:t>
      </w:r>
      <w:r>
        <w:t>lists the sections of [W3C-CSP2]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164A3" w:rsidTr="002164A3">
        <w:trPr>
          <w:cnfStyle w:val="100000000000" w:firstRow="1" w:lastRow="0" w:firstColumn="0" w:lastColumn="0" w:oddVBand="0" w:evenVBand="0" w:oddHBand="0" w:evenHBand="0" w:firstRowFirstColumn="0" w:firstRowLastColumn="0" w:lastRowFirstColumn="0" w:lastRowLastColumn="0"/>
          <w:tblHeader/>
        </w:trPr>
        <w:tc>
          <w:tcPr>
            <w:tcW w:w="3168" w:type="dxa"/>
          </w:tcPr>
          <w:p w:rsidR="002164A3" w:rsidRDefault="00DC4594">
            <w:pPr>
              <w:pStyle w:val="TableHeaderText"/>
            </w:pPr>
            <w:r>
              <w:t>Sections</w:t>
            </w:r>
          </w:p>
        </w:tc>
        <w:tc>
          <w:tcPr>
            <w:tcW w:w="3168" w:type="dxa"/>
          </w:tcPr>
          <w:p w:rsidR="002164A3" w:rsidRDefault="00DC4594">
            <w:pPr>
              <w:pStyle w:val="TableHeaderText"/>
            </w:pPr>
            <w:r>
              <w:t>Normative/Informative</w:t>
            </w:r>
          </w:p>
        </w:tc>
      </w:tr>
      <w:tr w:rsidR="002164A3" w:rsidTr="002164A3">
        <w:tc>
          <w:tcPr>
            <w:tcW w:w="3168" w:type="dxa"/>
          </w:tcPr>
          <w:p w:rsidR="002164A3" w:rsidRDefault="00DC4594">
            <w:pPr>
              <w:pStyle w:val="TableBodyText"/>
            </w:pPr>
            <w:r>
              <w:t>1-2</w:t>
            </w:r>
          </w:p>
        </w:tc>
        <w:tc>
          <w:tcPr>
            <w:tcW w:w="3168" w:type="dxa"/>
          </w:tcPr>
          <w:p w:rsidR="002164A3" w:rsidRDefault="00DC4594">
            <w:pPr>
              <w:pStyle w:val="TableBodyText"/>
            </w:pPr>
            <w:r>
              <w:t>Informative</w:t>
            </w:r>
          </w:p>
        </w:tc>
      </w:tr>
      <w:tr w:rsidR="002164A3" w:rsidTr="002164A3">
        <w:tc>
          <w:tcPr>
            <w:tcW w:w="3168" w:type="dxa"/>
          </w:tcPr>
          <w:p w:rsidR="002164A3" w:rsidRDefault="00DC4594">
            <w:pPr>
              <w:pStyle w:val="TableBodyText"/>
            </w:pPr>
            <w:r>
              <w:t>3-7</w:t>
            </w:r>
          </w:p>
        </w:tc>
        <w:tc>
          <w:tcPr>
            <w:tcW w:w="3168" w:type="dxa"/>
          </w:tcPr>
          <w:p w:rsidR="002164A3" w:rsidRDefault="00DC4594">
            <w:pPr>
              <w:pStyle w:val="TableBodyText"/>
            </w:pPr>
            <w:r>
              <w:t>Normative</w:t>
            </w:r>
          </w:p>
        </w:tc>
      </w:tr>
      <w:tr w:rsidR="002164A3" w:rsidTr="002164A3">
        <w:tc>
          <w:tcPr>
            <w:tcW w:w="3168" w:type="dxa"/>
          </w:tcPr>
          <w:p w:rsidR="002164A3" w:rsidRDefault="00DC4594">
            <w:pPr>
              <w:pStyle w:val="TableBodyText"/>
            </w:pPr>
            <w:r>
              <w:t>8-12</w:t>
            </w:r>
          </w:p>
        </w:tc>
        <w:tc>
          <w:tcPr>
            <w:tcW w:w="3168" w:type="dxa"/>
          </w:tcPr>
          <w:p w:rsidR="002164A3" w:rsidRDefault="00DC4594">
            <w:pPr>
              <w:pStyle w:val="TableBodyText"/>
            </w:pPr>
            <w:r>
              <w:t>Informative</w:t>
            </w:r>
          </w:p>
        </w:tc>
      </w:tr>
    </w:tbl>
    <w:p w:rsidR="002164A3" w:rsidRDefault="002164A3"/>
    <w:p w:rsidR="002164A3" w:rsidRDefault="00DC4594">
      <w:pPr>
        <w:pStyle w:val="Heading2"/>
      </w:pPr>
      <w:bookmarkStart w:id="15" w:name="section_244644495a9a489ca73a25bd04374187"/>
      <w:bookmarkStart w:id="16" w:name="_Toc522770311"/>
      <w:r>
        <w:t>Notation</w:t>
      </w:r>
      <w:bookmarkEnd w:id="15"/>
      <w:bookmarkEnd w:id="16"/>
    </w:p>
    <w:p w:rsidR="002164A3" w:rsidRDefault="00DC4594">
      <w:r>
        <w:t xml:space="preserve">The following notations are used in this document to differentiate </w:t>
      </w:r>
      <w:r>
        <w:t>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164A3" w:rsidTr="002164A3">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164A3" w:rsidRDefault="00DC4594">
            <w:pPr>
              <w:pStyle w:val="TableHeaderText"/>
            </w:pPr>
            <w:r>
              <w:t>Notation</w:t>
            </w:r>
          </w:p>
        </w:tc>
        <w:tc>
          <w:tcPr>
            <w:tcW w:w="0" w:type="auto"/>
            <w:hideMark/>
          </w:tcPr>
          <w:p w:rsidR="002164A3" w:rsidRDefault="00DC4594">
            <w:pPr>
              <w:pStyle w:val="TableHeaderText"/>
            </w:pPr>
            <w:r>
              <w:t>Explanation</w:t>
            </w:r>
          </w:p>
        </w:tc>
      </w:tr>
      <w:tr w:rsidR="002164A3" w:rsidTr="002164A3">
        <w:tc>
          <w:tcPr>
            <w:tcW w:w="493" w:type="pct"/>
            <w:hideMark/>
          </w:tcPr>
          <w:p w:rsidR="002164A3" w:rsidRDefault="00DC4594">
            <w:pPr>
              <w:pStyle w:val="TableBodyText"/>
            </w:pPr>
            <w:r>
              <w:t>C####</w:t>
            </w:r>
          </w:p>
        </w:tc>
        <w:tc>
          <w:tcPr>
            <w:tcW w:w="0" w:type="auto"/>
            <w:hideMark/>
          </w:tcPr>
          <w:p w:rsidR="002164A3" w:rsidRDefault="00DC4594">
            <w:pPr>
              <w:pStyle w:val="TableBodyText"/>
            </w:pPr>
            <w:r>
              <w:t>This identifies a clarification of ambiguity in the target specification. This includes imprecise statements, omitted information, di</w:t>
            </w:r>
            <w:r>
              <w:t>screpancies, and errata. This does not include data formatting clarifications.</w:t>
            </w:r>
          </w:p>
        </w:tc>
      </w:tr>
      <w:tr w:rsidR="002164A3" w:rsidTr="002164A3">
        <w:tc>
          <w:tcPr>
            <w:tcW w:w="493" w:type="pct"/>
            <w:hideMark/>
          </w:tcPr>
          <w:p w:rsidR="002164A3" w:rsidRDefault="00DC4594">
            <w:pPr>
              <w:pStyle w:val="TableBodyText"/>
            </w:pPr>
            <w:r>
              <w:t>V####</w:t>
            </w:r>
          </w:p>
        </w:tc>
        <w:tc>
          <w:tcPr>
            <w:tcW w:w="0" w:type="auto"/>
            <w:hideMark/>
          </w:tcPr>
          <w:p w:rsidR="002164A3" w:rsidRDefault="00DC4594">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164A3" w:rsidTr="002164A3">
        <w:tc>
          <w:tcPr>
            <w:tcW w:w="493" w:type="pct"/>
            <w:hideMark/>
          </w:tcPr>
          <w:p w:rsidR="002164A3" w:rsidRDefault="00DC4594">
            <w:pPr>
              <w:pStyle w:val="TableBodyText"/>
            </w:pPr>
            <w:r>
              <w:t>E####</w:t>
            </w:r>
          </w:p>
        </w:tc>
        <w:tc>
          <w:tcPr>
            <w:tcW w:w="0" w:type="auto"/>
            <w:hideMark/>
          </w:tcPr>
          <w:p w:rsidR="002164A3" w:rsidRDefault="00DC4594">
            <w:pPr>
              <w:pStyle w:val="TableBodyText"/>
            </w:pPr>
            <w:r>
              <w:t>Because the use of extensibility points (such as optional implementation-specific data) can impair interoperability, this profile identifies such points in the target s</w:t>
            </w:r>
            <w:r>
              <w:t>pecification.</w:t>
            </w:r>
          </w:p>
        </w:tc>
      </w:tr>
    </w:tbl>
    <w:p w:rsidR="002164A3" w:rsidRDefault="00DC4594">
      <w:r>
        <w:t xml:space="preserve">For document mode and browser version notation, see also section </w:t>
      </w:r>
      <w:hyperlink w:anchor="Section_cb606b48b53e441ab6439a2bf1a9b7bf" w:history="1">
        <w:r>
          <w:rPr>
            <w:rStyle w:val="Hyperlink"/>
          </w:rPr>
          <w:t>1.3</w:t>
        </w:r>
      </w:hyperlink>
      <w:r>
        <w:t>.</w:t>
      </w:r>
    </w:p>
    <w:p w:rsidR="002164A3" w:rsidRDefault="00DC4594">
      <w:pPr>
        <w:pStyle w:val="Heading1"/>
      </w:pPr>
      <w:bookmarkStart w:id="17" w:name="section_fcd0b8d0d80a4f1e88ecb960707add05"/>
      <w:bookmarkStart w:id="18" w:name="_Toc522770312"/>
      <w:r>
        <w:lastRenderedPageBreak/>
        <w:t>Standards Support Statements</w:t>
      </w:r>
      <w:bookmarkEnd w:id="17"/>
      <w:bookmarkEnd w:id="18"/>
    </w:p>
    <w:p w:rsidR="002164A3" w:rsidRDefault="00DC4594">
      <w:r>
        <w:t xml:space="preserve">This section contains all variations, clarifications, and extensions for the Microsoft implementation of </w:t>
      </w:r>
      <w:hyperlink r:id="rId25">
        <w:r>
          <w:rPr>
            <w:rStyle w:val="Hyperlink"/>
          </w:rPr>
          <w:t>[W3C-CSP2]</w:t>
        </w:r>
      </w:hyperlink>
      <w:r>
        <w:t>.</w:t>
      </w:r>
    </w:p>
    <w:p w:rsidR="002164A3" w:rsidRDefault="00DC4594">
      <w:pPr>
        <w:pStyle w:val="ListParagraph"/>
        <w:numPr>
          <w:ilvl w:val="0"/>
          <w:numId w:val="48"/>
        </w:numPr>
      </w:pPr>
      <w:r>
        <w:t xml:space="preserve">Section </w:t>
      </w:r>
      <w:hyperlink w:anchor="Section_a04f62772da6486f869fbe36a0fe98aa" w:history="1">
        <w:r>
          <w:rPr>
            <w:rStyle w:val="Hyperlink"/>
          </w:rPr>
          <w:t>2.1</w:t>
        </w:r>
      </w:hyperlink>
      <w:r>
        <w:t xml:space="preserve"> describes normative variations from the MUST requirements of the specification. </w:t>
      </w:r>
    </w:p>
    <w:p w:rsidR="002164A3" w:rsidRDefault="00DC4594">
      <w:pPr>
        <w:pStyle w:val="ListParagraph"/>
        <w:numPr>
          <w:ilvl w:val="0"/>
          <w:numId w:val="48"/>
        </w:numPr>
      </w:pPr>
      <w:r>
        <w:t xml:space="preserve">Section </w:t>
      </w:r>
      <w:hyperlink w:anchor="Section_82dced648a43426a8e558e99b1c9f74a" w:history="1">
        <w:r>
          <w:rPr>
            <w:rStyle w:val="Hyperlink"/>
          </w:rPr>
          <w:t>2.2</w:t>
        </w:r>
      </w:hyperlink>
      <w:r>
        <w:t xml:space="preserve"> describes clarifications of the MAY and SHOULD requirements. </w:t>
      </w:r>
    </w:p>
    <w:p w:rsidR="002164A3" w:rsidRDefault="00DC4594">
      <w:pPr>
        <w:pStyle w:val="ListParagraph"/>
        <w:numPr>
          <w:ilvl w:val="0"/>
          <w:numId w:val="48"/>
        </w:numPr>
      </w:pPr>
      <w:r>
        <w:t xml:space="preserve">Section </w:t>
      </w:r>
      <w:hyperlink w:anchor="Section_3b754df796e845e0b7d12af8cefddbdd" w:history="1">
        <w:r>
          <w:rPr>
            <w:rStyle w:val="Hyperlink"/>
          </w:rPr>
          <w:t>2.3</w:t>
        </w:r>
      </w:hyperlink>
      <w:r>
        <w:t xml:space="preserve"> describes extensions to the requirements.</w:t>
      </w:r>
    </w:p>
    <w:p w:rsidR="002164A3" w:rsidRDefault="00DC4594">
      <w:pPr>
        <w:pStyle w:val="ListParagraph"/>
        <w:numPr>
          <w:ilvl w:val="0"/>
          <w:numId w:val="48"/>
        </w:numPr>
      </w:pPr>
      <w:r>
        <w:t xml:space="preserve">Section </w:t>
      </w:r>
      <w:hyperlink w:anchor="Section_5d9153e58c144c79b1150ac274e59c91" w:history="1">
        <w:r>
          <w:rPr>
            <w:rStyle w:val="Hyperlink"/>
          </w:rPr>
          <w:t>2.4</w:t>
        </w:r>
      </w:hyperlink>
      <w:r>
        <w:t xml:space="preserve"> considers error handling aspects of the implementation.</w:t>
      </w:r>
    </w:p>
    <w:p w:rsidR="002164A3" w:rsidRDefault="00DC4594">
      <w:pPr>
        <w:pStyle w:val="ListParagraph"/>
        <w:numPr>
          <w:ilvl w:val="0"/>
          <w:numId w:val="48"/>
        </w:numPr>
      </w:pPr>
      <w:r>
        <w:t xml:space="preserve">Section </w:t>
      </w:r>
      <w:hyperlink w:anchor="Section_5348a01594a84e4bbf77d45a80d7721e" w:history="1">
        <w:r>
          <w:rPr>
            <w:rStyle w:val="Hyperlink"/>
          </w:rPr>
          <w:t>2.5</w:t>
        </w:r>
      </w:hyperlink>
      <w:r>
        <w:t xml:space="preserve"> considers security aspects of the implementation.</w:t>
      </w:r>
    </w:p>
    <w:p w:rsidR="002164A3" w:rsidRDefault="00DC4594">
      <w:pPr>
        <w:pStyle w:val="Heading2"/>
      </w:pPr>
      <w:bookmarkStart w:id="19" w:name="section_a04f62772da6486f869fbe36a0fe98aa"/>
      <w:bookmarkStart w:id="20" w:name="_Toc522770313"/>
      <w:r>
        <w:t>Normative Variations</w:t>
      </w:r>
      <w:bookmarkEnd w:id="19"/>
      <w:bookmarkEnd w:id="20"/>
    </w:p>
    <w:p w:rsidR="002164A3" w:rsidRDefault="00DC4594">
      <w:r>
        <w:t xml:space="preserve">The following subsections describe normative variations from the MUST requirements of </w:t>
      </w:r>
      <w:hyperlink r:id="rId26">
        <w:r>
          <w:rPr>
            <w:rStyle w:val="Hyperlink"/>
          </w:rPr>
          <w:t>[W3C-CSP2]</w:t>
        </w:r>
      </w:hyperlink>
      <w:r>
        <w:t xml:space="preserve">. </w:t>
      </w:r>
    </w:p>
    <w:p w:rsidR="002164A3" w:rsidRDefault="00DC4594">
      <w:pPr>
        <w:pStyle w:val="Heading3"/>
      </w:pPr>
      <w:bookmarkStart w:id="21" w:name="section_8c1cbdb0111111118968e052ee99493c"/>
      <w:bookmarkStart w:id="22" w:name="_Toc522770314"/>
      <w:r>
        <w:t>[W3C-CSP2] Section 4.2.3 The nonce attribute</w:t>
      </w:r>
      <w:bookmarkEnd w:id="21"/>
      <w:bookmarkEnd w:id="22"/>
    </w:p>
    <w:p w:rsidR="002164A3" w:rsidRDefault="00DC4594">
      <w:r>
        <w:t>V0001: The nonce attribute is not exposed through the object model and is not defined in the Web IDL</w:t>
      </w:r>
    </w:p>
    <w:p w:rsidR="002164A3" w:rsidRDefault="00DC4594">
      <w:r>
        <w:t>The specification states:</w:t>
      </w:r>
    </w:p>
    <w:p w:rsidR="002164A3" w:rsidRDefault="00DC4594">
      <w:pPr>
        <w:pStyle w:val="Code"/>
      </w:pPr>
      <w:r>
        <w:t xml:space="preserve">4.2.3. The nonce attribute </w:t>
      </w:r>
    </w:p>
    <w:p w:rsidR="002164A3" w:rsidRDefault="002164A3">
      <w:pPr>
        <w:pStyle w:val="Code"/>
      </w:pPr>
    </w:p>
    <w:p w:rsidR="002164A3" w:rsidRDefault="00DC4594">
      <w:pPr>
        <w:pStyle w:val="Code"/>
      </w:pPr>
      <w:r>
        <w:t xml:space="preserve">    Nonce sources require a new nonce attribute to be added to both script and style </w:t>
      </w:r>
    </w:p>
    <w:p w:rsidR="002164A3" w:rsidRDefault="00DC4594">
      <w:pPr>
        <w:pStyle w:val="Code"/>
      </w:pPr>
      <w:r>
        <w:t xml:space="preserve">    elements.</w:t>
      </w:r>
    </w:p>
    <w:p w:rsidR="002164A3" w:rsidRDefault="002164A3">
      <w:pPr>
        <w:pStyle w:val="Code"/>
      </w:pPr>
    </w:p>
    <w:p w:rsidR="002164A3" w:rsidRDefault="00DC4594">
      <w:pPr>
        <w:pStyle w:val="Code"/>
      </w:pPr>
      <w:r>
        <w:t xml:space="preserve">    partial interface HTMLScriptElement {</w:t>
      </w:r>
    </w:p>
    <w:p w:rsidR="002164A3" w:rsidRDefault="00DC4594">
      <w:pPr>
        <w:pStyle w:val="Code"/>
      </w:pPr>
      <w:r>
        <w:t xml:space="preserve">        attribute DOMString nonce;</w:t>
      </w:r>
    </w:p>
    <w:p w:rsidR="002164A3" w:rsidRDefault="00DC4594">
      <w:pPr>
        <w:pStyle w:val="Code"/>
      </w:pPr>
      <w:r>
        <w:t xml:space="preserve">    };</w:t>
      </w:r>
    </w:p>
    <w:p w:rsidR="002164A3" w:rsidRDefault="002164A3">
      <w:pPr>
        <w:pStyle w:val="Code"/>
      </w:pPr>
    </w:p>
    <w:p w:rsidR="002164A3" w:rsidRDefault="00DC4594">
      <w:pPr>
        <w:pStyle w:val="Code"/>
      </w:pPr>
      <w:r>
        <w:t xml:space="preserve">    nonce, of type DOMString</w:t>
      </w:r>
    </w:p>
    <w:p w:rsidR="002164A3" w:rsidRDefault="00DC4594">
      <w:pPr>
        <w:pStyle w:val="Code"/>
      </w:pPr>
      <w:r>
        <w:t xml:space="preserve">        This attribute reflects the value</w:t>
      </w:r>
      <w:r>
        <w:t xml:space="preserve"> of the element’s nonce content attribute.</w:t>
      </w:r>
    </w:p>
    <w:p w:rsidR="002164A3" w:rsidRDefault="002164A3">
      <w:pPr>
        <w:pStyle w:val="Code"/>
      </w:pPr>
    </w:p>
    <w:p w:rsidR="002164A3" w:rsidRDefault="00DC4594">
      <w:pPr>
        <w:pStyle w:val="Code"/>
      </w:pPr>
      <w:r>
        <w:t xml:space="preserve">    partial interface HTMLStyleElement {</w:t>
      </w:r>
    </w:p>
    <w:p w:rsidR="002164A3" w:rsidRDefault="00DC4594">
      <w:pPr>
        <w:pStyle w:val="Code"/>
      </w:pPr>
      <w:r>
        <w:t xml:space="preserve">        attribute DOMString nonce;</w:t>
      </w:r>
    </w:p>
    <w:p w:rsidR="002164A3" w:rsidRDefault="00DC4594">
      <w:pPr>
        <w:pStyle w:val="Code"/>
      </w:pPr>
      <w:r>
        <w:t xml:space="preserve">    };</w:t>
      </w:r>
    </w:p>
    <w:p w:rsidR="002164A3" w:rsidRDefault="00DC4594">
      <w:r>
        <w:rPr>
          <w:b/>
          <w:i/>
        </w:rPr>
        <w:t>EdgeHTML Mode</w:t>
      </w:r>
    </w:p>
    <w:p w:rsidR="002164A3" w:rsidRDefault="00DC4594">
      <w:r>
        <w:t xml:space="preserve">The </w:t>
      </w:r>
      <w:r>
        <w:rPr>
          <w:rStyle w:val="InlineCode"/>
        </w:rPr>
        <w:t>nonce</w:t>
      </w:r>
      <w:r>
        <w:t xml:space="preserve"> attribute is not exposed through the object model and is not defined in the Web IDL.</w:t>
      </w:r>
    </w:p>
    <w:p w:rsidR="002164A3" w:rsidRDefault="002164A3"/>
    <w:p w:rsidR="002164A3" w:rsidRDefault="00DC4594">
      <w:pPr>
        <w:pStyle w:val="Heading3"/>
      </w:pPr>
      <w:bookmarkStart w:id="23" w:name="section_f737f2b211111111804cb5ff68e104b5"/>
      <w:bookmarkStart w:id="24" w:name="_Toc522770315"/>
      <w:r>
        <w:t>[W3C-CSP2] Section 7.14 sandbox</w:t>
      </w:r>
      <w:bookmarkEnd w:id="23"/>
      <w:bookmarkEnd w:id="24"/>
    </w:p>
    <w:p w:rsidR="002164A3" w:rsidRDefault="00DC4594">
      <w:r>
        <w:t>V0002: The sandbox directive is not supported</w:t>
      </w:r>
    </w:p>
    <w:p w:rsidR="002164A3" w:rsidRDefault="00DC4594">
      <w:r>
        <w:t>The specification states:</w:t>
      </w:r>
    </w:p>
    <w:p w:rsidR="002164A3" w:rsidRDefault="00DC4594">
      <w:pPr>
        <w:pStyle w:val="Code"/>
      </w:pPr>
      <w:r>
        <w:t>7.14. sandbox</w:t>
      </w:r>
    </w:p>
    <w:p w:rsidR="002164A3" w:rsidRDefault="002164A3">
      <w:pPr>
        <w:pStyle w:val="Code"/>
      </w:pPr>
    </w:p>
    <w:p w:rsidR="002164A3" w:rsidRDefault="00DC4594">
      <w:pPr>
        <w:pStyle w:val="Code"/>
      </w:pPr>
      <w:r>
        <w:t xml:space="preserve">    The sandbox directive specifies an HTML sandbox policy that the user agent applies to </w:t>
      </w:r>
    </w:p>
    <w:p w:rsidR="002164A3" w:rsidRDefault="00DC4594">
      <w:pPr>
        <w:pStyle w:val="Code"/>
      </w:pPr>
      <w:r>
        <w:t xml:space="preserve">    the protected resource. ...</w:t>
      </w:r>
    </w:p>
    <w:p w:rsidR="002164A3" w:rsidRDefault="00DC4594">
      <w:r>
        <w:rPr>
          <w:b/>
          <w:i/>
        </w:rPr>
        <w:lastRenderedPageBreak/>
        <w:t>EdgeHTML Mode</w:t>
      </w:r>
    </w:p>
    <w:p w:rsidR="002164A3" w:rsidRDefault="00DC4594">
      <w:r>
        <w:t xml:space="preserve">The </w:t>
      </w:r>
      <w:r>
        <w:rPr>
          <w:rStyle w:val="InlineCode"/>
        </w:rPr>
        <w:t>sandbox</w:t>
      </w:r>
      <w:r>
        <w:t xml:space="preserve"> directive is not supported.</w:t>
      </w:r>
    </w:p>
    <w:p w:rsidR="002164A3" w:rsidRDefault="002164A3"/>
    <w:p w:rsidR="002164A3" w:rsidRDefault="00DC4594">
      <w:pPr>
        <w:pStyle w:val="Heading2"/>
      </w:pPr>
      <w:bookmarkStart w:id="25" w:name="section_82dced648a43426a8e558e99b1c9f74a"/>
      <w:bookmarkStart w:id="26" w:name="_Toc522770316"/>
      <w:r>
        <w:t>Clarifications</w:t>
      </w:r>
      <w:bookmarkEnd w:id="25"/>
      <w:bookmarkEnd w:id="26"/>
    </w:p>
    <w:p w:rsidR="002164A3" w:rsidRDefault="00DC4594">
      <w:r>
        <w:t xml:space="preserve">There are no clarifications of the MAY and SHOULD requirements of </w:t>
      </w:r>
      <w:hyperlink r:id="rId27">
        <w:r>
          <w:rPr>
            <w:rStyle w:val="Hyperlink"/>
          </w:rPr>
          <w:t>[W3C-CSP2]</w:t>
        </w:r>
      </w:hyperlink>
      <w:r>
        <w:t>.</w:t>
      </w:r>
    </w:p>
    <w:p w:rsidR="002164A3" w:rsidRDefault="00DC4594">
      <w:pPr>
        <w:pStyle w:val="Heading2"/>
      </w:pPr>
      <w:bookmarkStart w:id="27" w:name="section_3b754df796e845e0b7d12af8cefddbdd"/>
      <w:bookmarkStart w:id="28" w:name="_Toc522770317"/>
      <w:r>
        <w:t>Extensions</w:t>
      </w:r>
      <w:bookmarkEnd w:id="27"/>
      <w:bookmarkEnd w:id="28"/>
    </w:p>
    <w:p w:rsidR="002164A3" w:rsidRDefault="00DC4594">
      <w:r>
        <w:t>There are no extensions to the requirements</w:t>
      </w:r>
      <w:r>
        <w:t xml:space="preserve"> of </w:t>
      </w:r>
      <w:hyperlink r:id="rId28">
        <w:r>
          <w:rPr>
            <w:rStyle w:val="Hyperlink"/>
          </w:rPr>
          <w:t>[W3C-CSP2]</w:t>
        </w:r>
      </w:hyperlink>
      <w:r>
        <w:t>.</w:t>
      </w:r>
    </w:p>
    <w:p w:rsidR="002164A3" w:rsidRDefault="00DC4594">
      <w:pPr>
        <w:pStyle w:val="Heading2"/>
      </w:pPr>
      <w:bookmarkStart w:id="29" w:name="section_5d9153e58c144c79b1150ac274e59c91"/>
      <w:bookmarkStart w:id="30" w:name="_Toc522770318"/>
      <w:r>
        <w:t>Error Handling</w:t>
      </w:r>
      <w:bookmarkEnd w:id="29"/>
      <w:bookmarkEnd w:id="30"/>
    </w:p>
    <w:p w:rsidR="002164A3" w:rsidRDefault="00DC4594">
      <w:r>
        <w:t>There are no additional error handling considerations.</w:t>
      </w:r>
    </w:p>
    <w:p w:rsidR="002164A3" w:rsidRDefault="00DC4594">
      <w:pPr>
        <w:pStyle w:val="Heading2"/>
      </w:pPr>
      <w:bookmarkStart w:id="31" w:name="section_5348a01594a84e4bbf77d45a80d7721e"/>
      <w:bookmarkStart w:id="32" w:name="_Toc522770319"/>
      <w:r>
        <w:t>Security</w:t>
      </w:r>
      <w:bookmarkEnd w:id="31"/>
      <w:bookmarkEnd w:id="32"/>
    </w:p>
    <w:p w:rsidR="002164A3" w:rsidRDefault="00DC4594">
      <w:r>
        <w:t>There are no additional security considerations.</w:t>
      </w:r>
    </w:p>
    <w:p w:rsidR="002164A3" w:rsidRDefault="00DC4594">
      <w:pPr>
        <w:pStyle w:val="Heading1"/>
      </w:pPr>
      <w:bookmarkStart w:id="33" w:name="section_597270fbc2614d5c8049ac31334d469a"/>
      <w:bookmarkStart w:id="34" w:name="_Toc522770320"/>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2164A3" w:rsidRDefault="00DC4594">
      <w:r>
        <w:t>No table of changes is available. The document is either new or has had no changes since its last release.</w:t>
      </w:r>
    </w:p>
    <w:p w:rsidR="002164A3" w:rsidRDefault="00DC4594">
      <w:pPr>
        <w:pStyle w:val="Heading1"/>
        <w:sectPr w:rsidR="002164A3">
          <w:footerReference w:type="default" r:id="rId29"/>
          <w:endnotePr>
            <w:numFmt w:val="decimal"/>
          </w:endnotePr>
          <w:type w:val="continuous"/>
          <w:pgSz w:w="12240" w:h="15840"/>
          <w:pgMar w:top="1080" w:right="1440" w:bottom="2016" w:left="1440" w:header="720" w:footer="720" w:gutter="0"/>
          <w:cols w:space="720"/>
          <w:docGrid w:linePitch="360"/>
        </w:sectPr>
      </w:pPr>
      <w:bookmarkStart w:id="35" w:name="section_1f1f99a6d476475b88d6ebe98f1f4c24"/>
      <w:bookmarkStart w:id="36" w:name="_Toc522770321"/>
      <w:r>
        <w:lastRenderedPageBreak/>
        <w:t>Index</w:t>
      </w:r>
      <w:bookmarkEnd w:id="35"/>
      <w:bookmarkEnd w:id="36"/>
    </w:p>
    <w:p w:rsidR="002164A3" w:rsidRDefault="00DC4594">
      <w:pPr>
        <w:pStyle w:val="indexheader"/>
      </w:pPr>
      <w:r>
        <w:t>C</w:t>
      </w:r>
    </w:p>
    <w:p w:rsidR="002164A3" w:rsidRDefault="002164A3">
      <w:pPr>
        <w:spacing w:before="0" w:after="0"/>
        <w:rPr>
          <w:sz w:val="16"/>
        </w:rPr>
      </w:pPr>
    </w:p>
    <w:p w:rsidR="002164A3" w:rsidRDefault="00DC4594">
      <w:pPr>
        <w:pStyle w:val="indexentry0"/>
      </w:pPr>
      <w:hyperlink w:anchor="section_597270fbc2614d5c8049ac31334d469a">
        <w:r>
          <w:rPr>
            <w:rStyle w:val="Hyperlink"/>
          </w:rPr>
          <w:t>Change tracking</w:t>
        </w:r>
      </w:hyperlink>
      <w:r>
        <w:t xml:space="preserve"> </w:t>
      </w:r>
      <w:r>
        <w:fldChar w:fldCharType="begin"/>
      </w:r>
      <w:r>
        <w:instrText>PAGEREF section_597270fbc2614d5c8049ac31334d469a</w:instrText>
      </w:r>
      <w:r>
        <w:fldChar w:fldCharType="separate"/>
      </w:r>
      <w:r>
        <w:rPr>
          <w:noProof/>
        </w:rPr>
        <w:t>8</w:t>
      </w:r>
      <w:r>
        <w:fldChar w:fldCharType="end"/>
      </w:r>
    </w:p>
    <w:p w:rsidR="002164A3" w:rsidRDefault="002164A3">
      <w:pPr>
        <w:spacing w:before="0" w:after="0"/>
        <w:rPr>
          <w:sz w:val="16"/>
        </w:rPr>
      </w:pPr>
    </w:p>
    <w:p w:rsidR="002164A3" w:rsidRDefault="00DC4594">
      <w:pPr>
        <w:pStyle w:val="indexheader"/>
      </w:pPr>
      <w:r>
        <w:t>G</w:t>
      </w:r>
    </w:p>
    <w:p w:rsidR="002164A3" w:rsidRDefault="002164A3">
      <w:pPr>
        <w:spacing w:before="0" w:after="0"/>
        <w:rPr>
          <w:sz w:val="16"/>
        </w:rPr>
      </w:pPr>
    </w:p>
    <w:p w:rsidR="002164A3" w:rsidRDefault="00DC4594">
      <w:pPr>
        <w:pStyle w:val="indexentry0"/>
      </w:pPr>
      <w:hyperlink w:anchor="section_ae60b86460f644759efad731b2c88973">
        <w:r>
          <w:rPr>
            <w:rStyle w:val="Hyperlink"/>
          </w:rPr>
          <w:t>Glossary</w:t>
        </w:r>
      </w:hyperlink>
      <w:r>
        <w:t xml:space="preserve"> </w:t>
      </w:r>
      <w:r>
        <w:fldChar w:fldCharType="begin"/>
      </w:r>
      <w:r>
        <w:instrText>PAGEREF section_ae60b86460f644759efad731b2c88973</w:instrText>
      </w:r>
      <w:r>
        <w:fldChar w:fldCharType="separate"/>
      </w:r>
      <w:r>
        <w:rPr>
          <w:noProof/>
        </w:rPr>
        <w:t>4</w:t>
      </w:r>
      <w:r>
        <w:fldChar w:fldCharType="end"/>
      </w:r>
    </w:p>
    <w:p w:rsidR="002164A3" w:rsidRDefault="002164A3">
      <w:pPr>
        <w:spacing w:before="0" w:after="0"/>
        <w:rPr>
          <w:sz w:val="16"/>
        </w:rPr>
      </w:pPr>
    </w:p>
    <w:p w:rsidR="002164A3" w:rsidRDefault="00DC4594">
      <w:pPr>
        <w:pStyle w:val="indexheader"/>
      </w:pPr>
      <w:r>
        <w:t>I</w:t>
      </w:r>
    </w:p>
    <w:p w:rsidR="002164A3" w:rsidRDefault="002164A3">
      <w:pPr>
        <w:spacing w:before="0" w:after="0"/>
        <w:rPr>
          <w:sz w:val="16"/>
        </w:rPr>
      </w:pPr>
    </w:p>
    <w:p w:rsidR="002164A3" w:rsidRDefault="00DC4594">
      <w:pPr>
        <w:pStyle w:val="indexentry0"/>
      </w:pPr>
      <w:hyperlink w:anchor="section_3f80743dc9ba4d69b0ef788cd17dcc44">
        <w:r>
          <w:rPr>
            <w:rStyle w:val="Hyperlink"/>
          </w:rPr>
          <w:t>Informative references</w:t>
        </w:r>
      </w:hyperlink>
      <w:r>
        <w:t xml:space="preserve"> </w:t>
      </w:r>
      <w:r>
        <w:fldChar w:fldCharType="begin"/>
      </w:r>
      <w:r>
        <w:instrText>PAGEREF section_3f80743dc9ba4d69b0ef788cd1</w:instrText>
      </w:r>
      <w:r>
        <w:instrText>7dcc44</w:instrText>
      </w:r>
      <w:r>
        <w:fldChar w:fldCharType="separate"/>
      </w:r>
      <w:r>
        <w:rPr>
          <w:noProof/>
        </w:rPr>
        <w:t>4</w:t>
      </w:r>
      <w:r>
        <w:fldChar w:fldCharType="end"/>
      </w:r>
    </w:p>
    <w:p w:rsidR="002164A3" w:rsidRDefault="00DC4594">
      <w:pPr>
        <w:pStyle w:val="indexentry0"/>
      </w:pPr>
      <w:hyperlink w:anchor="section_d6bb641d2fed4c7baf2b0e1997c9ead0">
        <w:r>
          <w:rPr>
            <w:rStyle w:val="Hyperlink"/>
          </w:rPr>
          <w:t>Introduction</w:t>
        </w:r>
      </w:hyperlink>
      <w:r>
        <w:t xml:space="preserve"> </w:t>
      </w:r>
      <w:r>
        <w:fldChar w:fldCharType="begin"/>
      </w:r>
      <w:r>
        <w:instrText>PAGEREF section_d6bb641d2fed4c7baf2b0e1997c9ead0</w:instrText>
      </w:r>
      <w:r>
        <w:fldChar w:fldCharType="separate"/>
      </w:r>
      <w:r>
        <w:rPr>
          <w:noProof/>
        </w:rPr>
        <w:t>4</w:t>
      </w:r>
      <w:r>
        <w:fldChar w:fldCharType="end"/>
      </w:r>
    </w:p>
    <w:p w:rsidR="002164A3" w:rsidRDefault="002164A3">
      <w:pPr>
        <w:spacing w:before="0" w:after="0"/>
        <w:rPr>
          <w:sz w:val="16"/>
        </w:rPr>
      </w:pPr>
    </w:p>
    <w:p w:rsidR="002164A3" w:rsidRDefault="00DC4594">
      <w:pPr>
        <w:pStyle w:val="indexheader"/>
      </w:pPr>
      <w:r>
        <w:t>N</w:t>
      </w:r>
    </w:p>
    <w:p w:rsidR="002164A3" w:rsidRDefault="002164A3">
      <w:pPr>
        <w:spacing w:before="0" w:after="0"/>
        <w:rPr>
          <w:sz w:val="16"/>
        </w:rPr>
      </w:pPr>
    </w:p>
    <w:p w:rsidR="002164A3" w:rsidRDefault="00DC4594">
      <w:pPr>
        <w:pStyle w:val="indexentry0"/>
      </w:pPr>
      <w:hyperlink w:anchor="section_1979c53adfd64960bc2964e7653b8455">
        <w:r>
          <w:rPr>
            <w:rStyle w:val="Hyperlink"/>
          </w:rPr>
          <w:t>Normative references</w:t>
        </w:r>
      </w:hyperlink>
      <w:r>
        <w:t xml:space="preserve"> </w:t>
      </w:r>
      <w:r>
        <w:fldChar w:fldCharType="begin"/>
      </w:r>
      <w:r>
        <w:instrText>PAGEREF section_1979c53adfd649</w:instrText>
      </w:r>
      <w:r>
        <w:instrText>60bc2964e7653b8455</w:instrText>
      </w:r>
      <w:r>
        <w:fldChar w:fldCharType="separate"/>
      </w:r>
      <w:r>
        <w:rPr>
          <w:noProof/>
        </w:rPr>
        <w:t>4</w:t>
      </w:r>
      <w:r>
        <w:fldChar w:fldCharType="end"/>
      </w:r>
    </w:p>
    <w:p w:rsidR="002164A3" w:rsidRDefault="002164A3">
      <w:pPr>
        <w:spacing w:before="0" w:after="0"/>
        <w:rPr>
          <w:sz w:val="16"/>
        </w:rPr>
      </w:pPr>
    </w:p>
    <w:p w:rsidR="002164A3" w:rsidRDefault="00DC4594">
      <w:pPr>
        <w:pStyle w:val="indexheader"/>
      </w:pPr>
      <w:r>
        <w:t>R</w:t>
      </w:r>
    </w:p>
    <w:p w:rsidR="002164A3" w:rsidRDefault="002164A3">
      <w:pPr>
        <w:spacing w:before="0" w:after="0"/>
        <w:rPr>
          <w:sz w:val="16"/>
        </w:rPr>
      </w:pPr>
    </w:p>
    <w:p w:rsidR="002164A3" w:rsidRDefault="00DC4594">
      <w:pPr>
        <w:pStyle w:val="indexentry0"/>
      </w:pPr>
      <w:r>
        <w:t>References</w:t>
      </w:r>
    </w:p>
    <w:p w:rsidR="002164A3" w:rsidRDefault="00DC4594">
      <w:pPr>
        <w:pStyle w:val="indexentry0"/>
      </w:pPr>
      <w:r>
        <w:t xml:space="preserve">   </w:t>
      </w:r>
      <w:hyperlink w:anchor="section_3f80743dc9ba4d69b0ef788cd17dcc44">
        <w:r>
          <w:rPr>
            <w:rStyle w:val="Hyperlink"/>
          </w:rPr>
          <w:t>informative</w:t>
        </w:r>
      </w:hyperlink>
      <w:r>
        <w:t xml:space="preserve"> </w:t>
      </w:r>
      <w:r>
        <w:fldChar w:fldCharType="begin"/>
      </w:r>
      <w:r>
        <w:instrText>PAGEREF section_3f80743dc9ba4d69b0ef788cd17dcc44</w:instrText>
      </w:r>
      <w:r>
        <w:fldChar w:fldCharType="separate"/>
      </w:r>
      <w:r>
        <w:rPr>
          <w:noProof/>
        </w:rPr>
        <w:t>4</w:t>
      </w:r>
      <w:r>
        <w:fldChar w:fldCharType="end"/>
      </w:r>
    </w:p>
    <w:p w:rsidR="002164A3" w:rsidRDefault="00DC4594">
      <w:pPr>
        <w:pStyle w:val="indexentry0"/>
      </w:pPr>
      <w:r>
        <w:t xml:space="preserve">   </w:t>
      </w:r>
      <w:hyperlink w:anchor="section_1979c53adfd64960bc2964e7653b8455">
        <w:r>
          <w:rPr>
            <w:rStyle w:val="Hyperlink"/>
          </w:rPr>
          <w:t>normative</w:t>
        </w:r>
      </w:hyperlink>
      <w:r>
        <w:t xml:space="preserve"> </w:t>
      </w:r>
      <w:r>
        <w:fldChar w:fldCharType="begin"/>
      </w:r>
      <w:r>
        <w:instrText>PAGEREF secti</w:instrText>
      </w:r>
      <w:r>
        <w:instrText>on_1979c53adfd64960bc2964e7653b8455</w:instrText>
      </w:r>
      <w:r>
        <w:fldChar w:fldCharType="separate"/>
      </w:r>
      <w:r>
        <w:rPr>
          <w:noProof/>
        </w:rPr>
        <w:t>4</w:t>
      </w:r>
      <w:r>
        <w:fldChar w:fldCharType="end"/>
      </w:r>
    </w:p>
    <w:p w:rsidR="002164A3" w:rsidRDefault="002164A3">
      <w:pPr>
        <w:spacing w:before="0" w:after="0"/>
        <w:rPr>
          <w:sz w:val="16"/>
        </w:rPr>
      </w:pPr>
    </w:p>
    <w:p w:rsidR="002164A3" w:rsidRDefault="00DC4594">
      <w:pPr>
        <w:pStyle w:val="indexheader"/>
      </w:pPr>
      <w:r>
        <w:t>T</w:t>
      </w:r>
    </w:p>
    <w:p w:rsidR="002164A3" w:rsidRDefault="002164A3">
      <w:pPr>
        <w:spacing w:before="0" w:after="0"/>
        <w:rPr>
          <w:sz w:val="16"/>
        </w:rPr>
      </w:pPr>
    </w:p>
    <w:p w:rsidR="002164A3" w:rsidRDefault="00DC4594">
      <w:pPr>
        <w:pStyle w:val="indexentry0"/>
      </w:pPr>
      <w:hyperlink w:anchor="section_597270fbc2614d5c8049ac31334d469a">
        <w:r>
          <w:rPr>
            <w:rStyle w:val="Hyperlink"/>
          </w:rPr>
          <w:t>Tracking changes</w:t>
        </w:r>
      </w:hyperlink>
      <w:r>
        <w:t xml:space="preserve"> </w:t>
      </w:r>
      <w:r>
        <w:fldChar w:fldCharType="begin"/>
      </w:r>
      <w:r>
        <w:instrText>PAGEREF section_597270fbc2614d5c8049ac31334d469a</w:instrText>
      </w:r>
      <w:r>
        <w:fldChar w:fldCharType="separate"/>
      </w:r>
      <w:r>
        <w:rPr>
          <w:noProof/>
        </w:rPr>
        <w:t>8</w:t>
      </w:r>
      <w:r>
        <w:fldChar w:fldCharType="end"/>
      </w:r>
    </w:p>
    <w:p w:rsidR="002164A3" w:rsidRDefault="002164A3">
      <w:pPr>
        <w:rPr>
          <w:rStyle w:val="InlineCode"/>
        </w:rPr>
      </w:pPr>
      <w:bookmarkStart w:id="37" w:name="EndOfDocument_ST"/>
      <w:bookmarkEnd w:id="37"/>
    </w:p>
    <w:sectPr w:rsidR="002164A3">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A3" w:rsidRDefault="00DC4594">
      <w:r>
        <w:separator/>
      </w:r>
    </w:p>
    <w:p w:rsidR="002164A3" w:rsidRDefault="002164A3"/>
  </w:endnote>
  <w:endnote w:type="continuationSeparator" w:id="0">
    <w:p w:rsidR="002164A3" w:rsidRDefault="00DC4594">
      <w:r>
        <w:continuationSeparator/>
      </w:r>
    </w:p>
    <w:p w:rsidR="002164A3" w:rsidRDefault="0021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A3" w:rsidRDefault="00DC459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164A3" w:rsidRDefault="00DC4594">
    <w:pPr>
      <w:pStyle w:val="PageFooter"/>
    </w:pPr>
    <w:r>
      <w:t>[MS-CSP2] - v20180828</w:t>
    </w:r>
  </w:p>
  <w:p w:rsidR="002164A3" w:rsidRDefault="00DC4594">
    <w:pPr>
      <w:pStyle w:val="PageFooter"/>
    </w:pPr>
    <w:r>
      <w:t>Microsoft Edge Content Security Policy Level 2 Standards Support Document</w:t>
    </w:r>
  </w:p>
  <w:p w:rsidR="002164A3" w:rsidRDefault="00DC4594">
    <w:pPr>
      <w:pStyle w:val="PageFooter"/>
    </w:pPr>
    <w:r>
      <w:t>Copy</w:t>
    </w:r>
    <w:r>
      <w:t>right © 2018 Microsoft Corporation</w:t>
    </w:r>
  </w:p>
  <w:p w:rsidR="002164A3" w:rsidRDefault="00DC459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A3" w:rsidRDefault="00DC459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164A3" w:rsidRDefault="00DC4594">
    <w:pPr>
      <w:pStyle w:val="PageFooter"/>
    </w:pPr>
    <w:r>
      <w:t>[MS-CSP2] - v20180828</w:t>
    </w:r>
  </w:p>
  <w:p w:rsidR="002164A3" w:rsidRDefault="00DC4594">
    <w:pPr>
      <w:pStyle w:val="PageFooter"/>
    </w:pPr>
    <w:r>
      <w:t>Microsoft Edge Content Security Policy Level 2 Standards Support Document</w:t>
    </w:r>
  </w:p>
  <w:p w:rsidR="002164A3" w:rsidRDefault="00DC4594">
    <w:pPr>
      <w:pStyle w:val="PageFooter"/>
    </w:pPr>
    <w:r>
      <w:t>Copyright © 2018 Microsoft Corporation</w:t>
    </w:r>
  </w:p>
  <w:p w:rsidR="002164A3" w:rsidRDefault="00DC459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A3" w:rsidRDefault="00DC4594">
      <w:r>
        <w:separator/>
      </w:r>
    </w:p>
    <w:p w:rsidR="002164A3" w:rsidRDefault="002164A3"/>
  </w:footnote>
  <w:footnote w:type="continuationSeparator" w:id="0">
    <w:p w:rsidR="002164A3" w:rsidRDefault="00DC4594">
      <w:r>
        <w:continuationSeparator/>
      </w:r>
    </w:p>
    <w:p w:rsidR="002164A3" w:rsidRDefault="00216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0135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EE101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164A3"/>
    <w:rsid w:val="002164A3"/>
    <w:rsid w:val="00DC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4" TargetMode="External"/><Relationship Id="rId3" Type="http://schemas.openxmlformats.org/officeDocument/2006/relationships/numbering" Target="numbering.xml"/><Relationship Id="rId21" Type="http://schemas.openxmlformats.org/officeDocument/2006/relationships/hyperlink" Target="https://go.microsoft.com/fwlink/p/?linkid=8469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4" TargetMode="External"/><Relationship Id="rId27" Type="http://schemas.openxmlformats.org/officeDocument/2006/relationships/hyperlink" Target="https://go.microsoft.com/fwlink/p/?linkid=8469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C05F79-D016-460D-86BC-65CBE99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