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2B" w:rsidRDefault="007D0BFB">
      <w:bookmarkStart w:id="0" w:name="_GoBack"/>
      <w:bookmarkEnd w:id="0"/>
      <w:r>
        <w:rPr>
          <w:b/>
          <w:sz w:val="28"/>
        </w:rPr>
        <w:t xml:space="preserve">[MS-WOPI]: </w:t>
      </w:r>
    </w:p>
    <w:p w:rsidR="0054112B" w:rsidRDefault="007D0BFB">
      <w:r>
        <w:rPr>
          <w:b/>
          <w:sz w:val="28"/>
        </w:rPr>
        <w:t>Web Application Open Platform Interface Protocol</w:t>
      </w:r>
    </w:p>
    <w:p w:rsidR="0054112B" w:rsidRDefault="0054112B">
      <w:pPr>
        <w:pStyle w:val="CoverHR"/>
      </w:pPr>
    </w:p>
    <w:p w:rsidR="00B346DF" w:rsidRPr="00893F99" w:rsidRDefault="007D0BFB" w:rsidP="00B346DF">
      <w:pPr>
        <w:pStyle w:val="MSDNH2"/>
        <w:spacing w:line="288" w:lineRule="auto"/>
        <w:textAlignment w:val="top"/>
      </w:pPr>
      <w:r>
        <w:t>Intellectual Property Rights Notice for Open Specifications Documentation</w:t>
      </w:r>
    </w:p>
    <w:p w:rsidR="00B346DF" w:rsidRDefault="007D0BFB"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D0BFB"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D0BFB"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7D0BFB"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D0BFB"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D0BFB"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D0BFB"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D0BF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D0BF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4112B" w:rsidRDefault="007D0BF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112B" w:rsidRDefault="007D0B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0" w:type="auto"/>
          </w:tcPr>
          <w:p w:rsidR="0054112B" w:rsidRDefault="007D0BFB">
            <w:pPr>
              <w:pStyle w:val="TableHeaderText"/>
            </w:pPr>
            <w:r>
              <w:t>Date</w:t>
            </w:r>
          </w:p>
        </w:tc>
        <w:tc>
          <w:tcPr>
            <w:tcW w:w="0" w:type="auto"/>
          </w:tcPr>
          <w:p w:rsidR="0054112B" w:rsidRDefault="007D0BFB">
            <w:pPr>
              <w:pStyle w:val="TableHeaderText"/>
            </w:pPr>
            <w:r>
              <w:t>Revision History</w:t>
            </w:r>
          </w:p>
        </w:tc>
        <w:tc>
          <w:tcPr>
            <w:tcW w:w="0" w:type="auto"/>
          </w:tcPr>
          <w:p w:rsidR="0054112B" w:rsidRDefault="007D0BFB">
            <w:pPr>
              <w:pStyle w:val="TableHeaderText"/>
            </w:pPr>
            <w:r>
              <w:t>Revision Class</w:t>
            </w:r>
          </w:p>
        </w:tc>
        <w:tc>
          <w:tcPr>
            <w:tcW w:w="0" w:type="auto"/>
          </w:tcPr>
          <w:p w:rsidR="0054112B" w:rsidRDefault="007D0BFB">
            <w:pPr>
              <w:pStyle w:val="TableHeaderText"/>
            </w:pPr>
            <w:r>
              <w:t>Comments</w:t>
            </w:r>
          </w:p>
        </w:tc>
      </w:tr>
      <w:tr w:rsidR="0054112B" w:rsidTr="0054112B">
        <w:tc>
          <w:tcPr>
            <w:tcW w:w="0" w:type="auto"/>
            <w:vAlign w:val="center"/>
          </w:tcPr>
          <w:p w:rsidR="0054112B" w:rsidRDefault="007D0BFB">
            <w:pPr>
              <w:pStyle w:val="TableBodyText"/>
            </w:pPr>
            <w:r>
              <w:t>1/20/2012</w:t>
            </w:r>
          </w:p>
        </w:tc>
        <w:tc>
          <w:tcPr>
            <w:tcW w:w="0" w:type="auto"/>
            <w:vAlign w:val="center"/>
          </w:tcPr>
          <w:p w:rsidR="0054112B" w:rsidRDefault="007D0BFB">
            <w:pPr>
              <w:pStyle w:val="TableBodyText"/>
            </w:pPr>
            <w:r>
              <w:t>0.1</w:t>
            </w:r>
          </w:p>
        </w:tc>
        <w:tc>
          <w:tcPr>
            <w:tcW w:w="0" w:type="auto"/>
            <w:vAlign w:val="center"/>
          </w:tcPr>
          <w:p w:rsidR="0054112B" w:rsidRDefault="007D0BFB">
            <w:pPr>
              <w:pStyle w:val="TableBodyText"/>
            </w:pPr>
            <w:r>
              <w:t>New</w:t>
            </w:r>
          </w:p>
        </w:tc>
        <w:tc>
          <w:tcPr>
            <w:tcW w:w="0" w:type="auto"/>
            <w:vAlign w:val="center"/>
          </w:tcPr>
          <w:p w:rsidR="0054112B" w:rsidRDefault="007D0BFB">
            <w:pPr>
              <w:pStyle w:val="TableBodyText"/>
            </w:pPr>
            <w:r>
              <w:t>Released new document.</w:t>
            </w:r>
          </w:p>
        </w:tc>
      </w:tr>
      <w:tr w:rsidR="0054112B" w:rsidTr="0054112B">
        <w:tc>
          <w:tcPr>
            <w:tcW w:w="0" w:type="auto"/>
            <w:vAlign w:val="center"/>
          </w:tcPr>
          <w:p w:rsidR="0054112B" w:rsidRDefault="007D0BFB">
            <w:pPr>
              <w:pStyle w:val="TableBodyText"/>
            </w:pPr>
            <w:r>
              <w:t>4/11/2012</w:t>
            </w:r>
          </w:p>
        </w:tc>
        <w:tc>
          <w:tcPr>
            <w:tcW w:w="0" w:type="auto"/>
            <w:vAlign w:val="center"/>
          </w:tcPr>
          <w:p w:rsidR="0054112B" w:rsidRDefault="007D0BFB">
            <w:pPr>
              <w:pStyle w:val="TableBodyText"/>
            </w:pPr>
            <w:r>
              <w:t>0.1</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7/16/2012</w:t>
            </w:r>
          </w:p>
        </w:tc>
        <w:tc>
          <w:tcPr>
            <w:tcW w:w="0" w:type="auto"/>
            <w:vAlign w:val="center"/>
          </w:tcPr>
          <w:p w:rsidR="0054112B" w:rsidRDefault="007D0BFB">
            <w:pPr>
              <w:pStyle w:val="TableBodyText"/>
            </w:pPr>
            <w:r>
              <w:t>0.2</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10/8/2012</w:t>
            </w:r>
          </w:p>
        </w:tc>
        <w:tc>
          <w:tcPr>
            <w:tcW w:w="0" w:type="auto"/>
            <w:vAlign w:val="center"/>
          </w:tcPr>
          <w:p w:rsidR="0054112B" w:rsidRDefault="007D0BFB">
            <w:pPr>
              <w:pStyle w:val="TableBodyText"/>
            </w:pPr>
            <w:r>
              <w:t>1.0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2/11/2013</w:t>
            </w:r>
          </w:p>
        </w:tc>
        <w:tc>
          <w:tcPr>
            <w:tcW w:w="0" w:type="auto"/>
            <w:vAlign w:val="center"/>
          </w:tcPr>
          <w:p w:rsidR="0054112B" w:rsidRDefault="007D0BFB">
            <w:pPr>
              <w:pStyle w:val="TableBodyText"/>
            </w:pPr>
            <w:r>
              <w:t>1.0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7/30/2013</w:t>
            </w:r>
          </w:p>
        </w:tc>
        <w:tc>
          <w:tcPr>
            <w:tcW w:w="0" w:type="auto"/>
            <w:vAlign w:val="center"/>
          </w:tcPr>
          <w:p w:rsidR="0054112B" w:rsidRDefault="007D0BFB">
            <w:pPr>
              <w:pStyle w:val="TableBodyText"/>
            </w:pPr>
            <w:r>
              <w:t>1.0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11/18/2013</w:t>
            </w:r>
          </w:p>
        </w:tc>
        <w:tc>
          <w:tcPr>
            <w:tcW w:w="0" w:type="auto"/>
            <w:vAlign w:val="center"/>
          </w:tcPr>
          <w:p w:rsidR="0054112B" w:rsidRDefault="007D0BFB">
            <w:pPr>
              <w:pStyle w:val="TableBodyText"/>
            </w:pPr>
            <w:r>
              <w:t>1.0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w:t>
            </w:r>
            <w:r>
              <w:t>hnical content.</w:t>
            </w:r>
          </w:p>
        </w:tc>
      </w:tr>
      <w:tr w:rsidR="0054112B" w:rsidTr="0054112B">
        <w:tc>
          <w:tcPr>
            <w:tcW w:w="0" w:type="auto"/>
            <w:vAlign w:val="center"/>
          </w:tcPr>
          <w:p w:rsidR="0054112B" w:rsidRDefault="007D0BFB">
            <w:pPr>
              <w:pStyle w:val="TableBodyText"/>
            </w:pPr>
            <w:r>
              <w:t>2/10/2014</w:t>
            </w:r>
          </w:p>
        </w:tc>
        <w:tc>
          <w:tcPr>
            <w:tcW w:w="0" w:type="auto"/>
            <w:vAlign w:val="center"/>
          </w:tcPr>
          <w:p w:rsidR="0054112B" w:rsidRDefault="007D0BFB">
            <w:pPr>
              <w:pStyle w:val="TableBodyText"/>
            </w:pPr>
            <w:r>
              <w:t>1.0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4/30/2014</w:t>
            </w:r>
          </w:p>
        </w:tc>
        <w:tc>
          <w:tcPr>
            <w:tcW w:w="0" w:type="auto"/>
            <w:vAlign w:val="center"/>
          </w:tcPr>
          <w:p w:rsidR="0054112B" w:rsidRDefault="007D0BFB">
            <w:pPr>
              <w:pStyle w:val="TableBodyText"/>
            </w:pPr>
            <w:r>
              <w:t>2.0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7/31/2014</w:t>
            </w:r>
          </w:p>
        </w:tc>
        <w:tc>
          <w:tcPr>
            <w:tcW w:w="0" w:type="auto"/>
            <w:vAlign w:val="center"/>
          </w:tcPr>
          <w:p w:rsidR="0054112B" w:rsidRDefault="007D0BFB">
            <w:pPr>
              <w:pStyle w:val="TableBodyText"/>
            </w:pPr>
            <w:r>
              <w:t>2.1</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10/30/2014</w:t>
            </w:r>
          </w:p>
        </w:tc>
        <w:tc>
          <w:tcPr>
            <w:tcW w:w="0" w:type="auto"/>
            <w:vAlign w:val="center"/>
          </w:tcPr>
          <w:p w:rsidR="0054112B" w:rsidRDefault="007D0BFB">
            <w:pPr>
              <w:pStyle w:val="TableBodyText"/>
            </w:pPr>
            <w:r>
              <w:t>2.2</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3/16/2015</w:t>
            </w:r>
          </w:p>
        </w:tc>
        <w:tc>
          <w:tcPr>
            <w:tcW w:w="0" w:type="auto"/>
            <w:vAlign w:val="center"/>
          </w:tcPr>
          <w:p w:rsidR="0054112B" w:rsidRDefault="007D0BFB">
            <w:pPr>
              <w:pStyle w:val="TableBodyText"/>
            </w:pPr>
            <w:r>
              <w:t>3.0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9/10/2015</w:t>
            </w:r>
          </w:p>
        </w:tc>
        <w:tc>
          <w:tcPr>
            <w:tcW w:w="0" w:type="auto"/>
            <w:vAlign w:val="center"/>
          </w:tcPr>
          <w:p w:rsidR="0054112B" w:rsidRDefault="007D0BFB">
            <w:pPr>
              <w:pStyle w:val="TableBodyText"/>
            </w:pPr>
            <w:r>
              <w:t>4.0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6/23/2016</w:t>
            </w:r>
          </w:p>
        </w:tc>
        <w:tc>
          <w:tcPr>
            <w:tcW w:w="0" w:type="auto"/>
            <w:vAlign w:val="center"/>
          </w:tcPr>
          <w:p w:rsidR="0054112B" w:rsidRDefault="007D0BFB">
            <w:pPr>
              <w:pStyle w:val="TableBodyText"/>
            </w:pPr>
            <w:r>
              <w:t>5.0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9/7/2016</w:t>
            </w:r>
          </w:p>
        </w:tc>
        <w:tc>
          <w:tcPr>
            <w:tcW w:w="0" w:type="auto"/>
            <w:vAlign w:val="center"/>
          </w:tcPr>
          <w:p w:rsidR="0054112B" w:rsidRDefault="007D0BFB">
            <w:pPr>
              <w:pStyle w:val="TableBodyText"/>
            </w:pPr>
            <w:r>
              <w:t>6.0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9/14/2016</w:t>
            </w:r>
          </w:p>
        </w:tc>
        <w:tc>
          <w:tcPr>
            <w:tcW w:w="0" w:type="auto"/>
            <w:vAlign w:val="center"/>
          </w:tcPr>
          <w:p w:rsidR="0054112B" w:rsidRDefault="007D0BFB">
            <w:pPr>
              <w:pStyle w:val="TableBodyText"/>
            </w:pPr>
            <w:r>
              <w:t>6.0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10/17/2016</w:t>
            </w:r>
          </w:p>
        </w:tc>
        <w:tc>
          <w:tcPr>
            <w:tcW w:w="0" w:type="auto"/>
            <w:vAlign w:val="center"/>
          </w:tcPr>
          <w:p w:rsidR="0054112B" w:rsidRDefault="007D0BFB">
            <w:pPr>
              <w:pStyle w:val="TableBodyText"/>
            </w:pPr>
            <w:r>
              <w:t>7.0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w:t>
            </w:r>
            <w:r>
              <w:t>echnical content.</w:t>
            </w:r>
          </w:p>
        </w:tc>
      </w:tr>
      <w:tr w:rsidR="0054112B" w:rsidTr="0054112B">
        <w:tc>
          <w:tcPr>
            <w:tcW w:w="0" w:type="auto"/>
            <w:vAlign w:val="center"/>
          </w:tcPr>
          <w:p w:rsidR="0054112B" w:rsidRDefault="007D0BFB">
            <w:pPr>
              <w:pStyle w:val="TableBodyText"/>
            </w:pPr>
            <w:r>
              <w:t>3/28/2017</w:t>
            </w:r>
          </w:p>
        </w:tc>
        <w:tc>
          <w:tcPr>
            <w:tcW w:w="0" w:type="auto"/>
            <w:vAlign w:val="center"/>
          </w:tcPr>
          <w:p w:rsidR="0054112B" w:rsidRDefault="007D0BFB">
            <w:pPr>
              <w:pStyle w:val="TableBodyText"/>
            </w:pPr>
            <w:r>
              <w:t>8.0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6/20/2017</w:t>
            </w:r>
          </w:p>
        </w:tc>
        <w:tc>
          <w:tcPr>
            <w:tcW w:w="0" w:type="auto"/>
            <w:vAlign w:val="center"/>
          </w:tcPr>
          <w:p w:rsidR="0054112B" w:rsidRDefault="007D0BFB">
            <w:pPr>
              <w:pStyle w:val="TableBodyText"/>
            </w:pPr>
            <w:r>
              <w:t>9.0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9/19/2017</w:t>
            </w:r>
          </w:p>
        </w:tc>
        <w:tc>
          <w:tcPr>
            <w:tcW w:w="0" w:type="auto"/>
            <w:vAlign w:val="center"/>
          </w:tcPr>
          <w:p w:rsidR="0054112B" w:rsidRDefault="007D0BFB">
            <w:pPr>
              <w:pStyle w:val="TableBodyText"/>
            </w:pPr>
            <w:r>
              <w:t>10.0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12/12/2017</w:t>
            </w:r>
          </w:p>
        </w:tc>
        <w:tc>
          <w:tcPr>
            <w:tcW w:w="0" w:type="auto"/>
            <w:vAlign w:val="center"/>
          </w:tcPr>
          <w:p w:rsidR="0054112B" w:rsidRDefault="007D0BFB">
            <w:pPr>
              <w:pStyle w:val="TableBodyText"/>
            </w:pPr>
            <w:r>
              <w:t>11.0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7/24/2018</w:t>
            </w:r>
          </w:p>
        </w:tc>
        <w:tc>
          <w:tcPr>
            <w:tcW w:w="0" w:type="auto"/>
            <w:vAlign w:val="center"/>
          </w:tcPr>
          <w:p w:rsidR="0054112B" w:rsidRDefault="007D0BFB">
            <w:pPr>
              <w:pStyle w:val="TableBodyText"/>
            </w:pPr>
            <w:r>
              <w:t>11.0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10/1/2018</w:t>
            </w:r>
          </w:p>
        </w:tc>
        <w:tc>
          <w:tcPr>
            <w:tcW w:w="0" w:type="auto"/>
            <w:vAlign w:val="center"/>
          </w:tcPr>
          <w:p w:rsidR="0054112B" w:rsidRDefault="007D0BFB">
            <w:pPr>
              <w:pStyle w:val="TableBodyText"/>
            </w:pPr>
            <w:r>
              <w:t>11.1</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3/19/2019</w:t>
            </w:r>
          </w:p>
        </w:tc>
        <w:tc>
          <w:tcPr>
            <w:tcW w:w="0" w:type="auto"/>
            <w:vAlign w:val="center"/>
          </w:tcPr>
          <w:p w:rsidR="0054112B" w:rsidRDefault="007D0BFB">
            <w:pPr>
              <w:pStyle w:val="TableBodyText"/>
            </w:pPr>
            <w:r>
              <w:t>12.0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6/18/2019</w:t>
            </w:r>
          </w:p>
        </w:tc>
        <w:tc>
          <w:tcPr>
            <w:tcW w:w="0" w:type="auto"/>
            <w:vAlign w:val="center"/>
          </w:tcPr>
          <w:p w:rsidR="0054112B" w:rsidRDefault="007D0BFB">
            <w:pPr>
              <w:pStyle w:val="TableBodyText"/>
            </w:pPr>
            <w:r>
              <w:t>12.1</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11/17/2020</w:t>
            </w:r>
          </w:p>
        </w:tc>
        <w:tc>
          <w:tcPr>
            <w:tcW w:w="0" w:type="auto"/>
            <w:vAlign w:val="center"/>
          </w:tcPr>
          <w:p w:rsidR="0054112B" w:rsidRDefault="007D0BFB">
            <w:pPr>
              <w:pStyle w:val="TableBodyText"/>
            </w:pPr>
            <w:r>
              <w:t>12.2</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7/20/2021</w:t>
            </w:r>
          </w:p>
        </w:tc>
        <w:tc>
          <w:tcPr>
            <w:tcW w:w="0" w:type="auto"/>
            <w:vAlign w:val="center"/>
          </w:tcPr>
          <w:p w:rsidR="0054112B" w:rsidRDefault="007D0BFB">
            <w:pPr>
              <w:pStyle w:val="TableBodyText"/>
            </w:pPr>
            <w:r>
              <w:t>13.0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lastRenderedPageBreak/>
              <w:t>10/5/2021</w:t>
            </w:r>
          </w:p>
        </w:tc>
        <w:tc>
          <w:tcPr>
            <w:tcW w:w="0" w:type="auto"/>
            <w:vAlign w:val="center"/>
          </w:tcPr>
          <w:p w:rsidR="0054112B" w:rsidRDefault="007D0BFB">
            <w:pPr>
              <w:pStyle w:val="TableBodyText"/>
            </w:pPr>
            <w:r>
              <w:t>14.0</w:t>
            </w:r>
          </w:p>
        </w:tc>
        <w:tc>
          <w:tcPr>
            <w:tcW w:w="0" w:type="auto"/>
            <w:vAlign w:val="center"/>
          </w:tcPr>
          <w:p w:rsidR="0054112B" w:rsidRDefault="007D0BFB">
            <w:pPr>
              <w:pStyle w:val="TableBodyText"/>
            </w:pPr>
            <w:r>
              <w:t>Major</w:t>
            </w:r>
          </w:p>
        </w:tc>
        <w:tc>
          <w:tcPr>
            <w:tcW w:w="0" w:type="auto"/>
            <w:vAlign w:val="center"/>
          </w:tcPr>
          <w:p w:rsidR="0054112B" w:rsidRDefault="007D0BFB">
            <w:pPr>
              <w:pStyle w:val="TableBodyText"/>
            </w:pPr>
            <w:r>
              <w:t>Significantly changed the technical content.</w:t>
            </w:r>
          </w:p>
        </w:tc>
      </w:tr>
      <w:tr w:rsidR="0054112B" w:rsidTr="0054112B">
        <w:tc>
          <w:tcPr>
            <w:tcW w:w="0" w:type="auto"/>
            <w:vAlign w:val="center"/>
          </w:tcPr>
          <w:p w:rsidR="0054112B" w:rsidRDefault="007D0BFB">
            <w:pPr>
              <w:pStyle w:val="TableBodyText"/>
            </w:pPr>
            <w:r>
              <w:t>11/16/2021</w:t>
            </w:r>
          </w:p>
        </w:tc>
        <w:tc>
          <w:tcPr>
            <w:tcW w:w="0" w:type="auto"/>
            <w:vAlign w:val="center"/>
          </w:tcPr>
          <w:p w:rsidR="0054112B" w:rsidRDefault="007D0BFB">
            <w:pPr>
              <w:pStyle w:val="TableBodyText"/>
            </w:pPr>
            <w:r>
              <w:t>14.0</w:t>
            </w:r>
          </w:p>
        </w:tc>
        <w:tc>
          <w:tcPr>
            <w:tcW w:w="0" w:type="auto"/>
            <w:vAlign w:val="center"/>
          </w:tcPr>
          <w:p w:rsidR="0054112B" w:rsidRDefault="007D0BFB">
            <w:pPr>
              <w:pStyle w:val="TableBodyText"/>
            </w:pPr>
            <w:r>
              <w:t>None</w:t>
            </w:r>
          </w:p>
        </w:tc>
        <w:tc>
          <w:tcPr>
            <w:tcW w:w="0" w:type="auto"/>
            <w:vAlign w:val="center"/>
          </w:tcPr>
          <w:p w:rsidR="0054112B" w:rsidRDefault="007D0BFB">
            <w:pPr>
              <w:pStyle w:val="TableBodyText"/>
            </w:pPr>
            <w:r>
              <w:t>No changes to the meaning, language, or formatting of the technical content.</w:t>
            </w:r>
          </w:p>
        </w:tc>
      </w:tr>
      <w:tr w:rsidR="0054112B" w:rsidTr="0054112B">
        <w:tc>
          <w:tcPr>
            <w:tcW w:w="0" w:type="auto"/>
            <w:vAlign w:val="center"/>
          </w:tcPr>
          <w:p w:rsidR="0054112B" w:rsidRDefault="007D0BFB">
            <w:pPr>
              <w:pStyle w:val="TableBodyText"/>
            </w:pPr>
            <w:r>
              <w:t>5/17/2022</w:t>
            </w:r>
          </w:p>
        </w:tc>
        <w:tc>
          <w:tcPr>
            <w:tcW w:w="0" w:type="auto"/>
            <w:vAlign w:val="center"/>
          </w:tcPr>
          <w:p w:rsidR="0054112B" w:rsidRDefault="007D0BFB">
            <w:pPr>
              <w:pStyle w:val="TableBodyText"/>
            </w:pPr>
            <w:r>
              <w:t>14.1</w:t>
            </w:r>
          </w:p>
        </w:tc>
        <w:tc>
          <w:tcPr>
            <w:tcW w:w="0" w:type="auto"/>
            <w:vAlign w:val="center"/>
          </w:tcPr>
          <w:p w:rsidR="0054112B" w:rsidRDefault="007D0BFB">
            <w:pPr>
              <w:pStyle w:val="TableBodyText"/>
            </w:pPr>
            <w:r>
              <w:t>Minor</w:t>
            </w:r>
          </w:p>
        </w:tc>
        <w:tc>
          <w:tcPr>
            <w:tcW w:w="0" w:type="auto"/>
            <w:vAlign w:val="center"/>
          </w:tcPr>
          <w:p w:rsidR="0054112B" w:rsidRDefault="007D0BFB">
            <w:pPr>
              <w:pStyle w:val="TableBodyText"/>
            </w:pPr>
            <w:r>
              <w:t>Clarified the meaning of the technical content.</w:t>
            </w:r>
          </w:p>
        </w:tc>
      </w:tr>
      <w:tr w:rsidR="0054112B" w:rsidTr="0054112B">
        <w:tc>
          <w:tcPr>
            <w:tcW w:w="0" w:type="auto"/>
            <w:vAlign w:val="center"/>
          </w:tcPr>
          <w:p w:rsidR="0054112B" w:rsidRDefault="007D0BFB">
            <w:pPr>
              <w:pStyle w:val="TableBodyText"/>
            </w:pPr>
            <w:r>
              <w:t>11/15/2022</w:t>
            </w:r>
          </w:p>
        </w:tc>
        <w:tc>
          <w:tcPr>
            <w:tcW w:w="0" w:type="auto"/>
            <w:vAlign w:val="center"/>
          </w:tcPr>
          <w:p w:rsidR="0054112B" w:rsidRDefault="007D0BFB">
            <w:pPr>
              <w:pStyle w:val="TableBodyText"/>
            </w:pPr>
            <w:r>
              <w:t>14.2</w:t>
            </w:r>
          </w:p>
        </w:tc>
        <w:tc>
          <w:tcPr>
            <w:tcW w:w="0" w:type="auto"/>
            <w:vAlign w:val="center"/>
          </w:tcPr>
          <w:p w:rsidR="0054112B" w:rsidRDefault="007D0BFB">
            <w:pPr>
              <w:pStyle w:val="TableBodyText"/>
            </w:pPr>
            <w:r>
              <w:t>Mino</w:t>
            </w:r>
            <w:r>
              <w:t>r</w:t>
            </w:r>
          </w:p>
        </w:tc>
        <w:tc>
          <w:tcPr>
            <w:tcW w:w="0" w:type="auto"/>
            <w:vAlign w:val="center"/>
          </w:tcPr>
          <w:p w:rsidR="0054112B" w:rsidRDefault="007D0BFB">
            <w:pPr>
              <w:pStyle w:val="TableBodyText"/>
            </w:pPr>
            <w:r>
              <w:t>Clarified the meaning of the technical content.</w:t>
            </w:r>
          </w:p>
        </w:tc>
      </w:tr>
    </w:tbl>
    <w:p w:rsidR="0054112B" w:rsidRDefault="007D0BFB">
      <w:pPr>
        <w:pStyle w:val="TOCHeading"/>
      </w:pPr>
      <w:r>
        <w:lastRenderedPageBreak/>
        <w:t>Table of Contents</w:t>
      </w:r>
    </w:p>
    <w:p w:rsidR="007D0BFB" w:rsidRDefault="007D0B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232" w:history="1">
        <w:r w:rsidRPr="00BB08B2">
          <w:rPr>
            <w:rStyle w:val="Hyperlink"/>
            <w:noProof/>
          </w:rPr>
          <w:t>1</w:t>
        </w:r>
        <w:r>
          <w:rPr>
            <w:rFonts w:asciiTheme="minorHAnsi" w:eastAsiaTheme="minorEastAsia" w:hAnsiTheme="minorHAnsi" w:cstheme="minorBidi"/>
            <w:b w:val="0"/>
            <w:bCs w:val="0"/>
            <w:noProof/>
            <w:sz w:val="22"/>
            <w:szCs w:val="22"/>
          </w:rPr>
          <w:tab/>
        </w:r>
        <w:r w:rsidRPr="00BB08B2">
          <w:rPr>
            <w:rStyle w:val="Hyperlink"/>
            <w:noProof/>
          </w:rPr>
          <w:t>Introduction</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8</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33" w:history="1">
        <w:r w:rsidRPr="00BB08B2">
          <w:rPr>
            <w:rStyle w:val="Hyperlink"/>
            <w:noProof/>
          </w:rPr>
          <w:t>1.1</w:t>
        </w:r>
        <w:r>
          <w:rPr>
            <w:rFonts w:asciiTheme="minorHAnsi" w:eastAsiaTheme="minorEastAsia" w:hAnsiTheme="minorHAnsi" w:cstheme="minorBidi"/>
            <w:noProof/>
            <w:sz w:val="22"/>
            <w:szCs w:val="22"/>
          </w:rPr>
          <w:tab/>
        </w:r>
        <w:r w:rsidRPr="00BB08B2">
          <w:rPr>
            <w:rStyle w:val="Hyperlink"/>
            <w:noProof/>
          </w:rPr>
          <w:t>Glossary</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8</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34" w:history="1">
        <w:r w:rsidRPr="00BB08B2">
          <w:rPr>
            <w:rStyle w:val="Hyperlink"/>
            <w:noProof/>
          </w:rPr>
          <w:t>1.2</w:t>
        </w:r>
        <w:r>
          <w:rPr>
            <w:rFonts w:asciiTheme="minorHAnsi" w:eastAsiaTheme="minorEastAsia" w:hAnsiTheme="minorHAnsi" w:cstheme="minorBidi"/>
            <w:noProof/>
            <w:sz w:val="22"/>
            <w:szCs w:val="22"/>
          </w:rPr>
          <w:tab/>
        </w:r>
        <w:r w:rsidRPr="00BB08B2">
          <w:rPr>
            <w:rStyle w:val="Hyperlink"/>
            <w:noProof/>
          </w:rPr>
          <w:t>References</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35" w:history="1">
        <w:r w:rsidRPr="00BB08B2">
          <w:rPr>
            <w:rStyle w:val="Hyperlink"/>
            <w:noProof/>
          </w:rPr>
          <w:t>1.2.1</w:t>
        </w:r>
        <w:r>
          <w:rPr>
            <w:rFonts w:asciiTheme="minorHAnsi" w:eastAsiaTheme="minorEastAsia" w:hAnsiTheme="minorHAnsi" w:cstheme="minorBidi"/>
            <w:noProof/>
            <w:sz w:val="22"/>
            <w:szCs w:val="22"/>
          </w:rPr>
          <w:tab/>
        </w:r>
        <w:r w:rsidRPr="00BB08B2">
          <w:rPr>
            <w:rStyle w:val="Hyperlink"/>
            <w:noProof/>
          </w:rPr>
          <w:t>Normative References</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36" w:history="1">
        <w:r w:rsidRPr="00BB08B2">
          <w:rPr>
            <w:rStyle w:val="Hyperlink"/>
            <w:noProof/>
          </w:rPr>
          <w:t>1.2.2</w:t>
        </w:r>
        <w:r>
          <w:rPr>
            <w:rFonts w:asciiTheme="minorHAnsi" w:eastAsiaTheme="minorEastAsia" w:hAnsiTheme="minorHAnsi" w:cstheme="minorBidi"/>
            <w:noProof/>
            <w:sz w:val="22"/>
            <w:szCs w:val="22"/>
          </w:rPr>
          <w:tab/>
        </w:r>
        <w:r w:rsidRPr="00BB08B2">
          <w:rPr>
            <w:rStyle w:val="Hyperlink"/>
            <w:noProof/>
          </w:rPr>
          <w:t>Informative References</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10</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37" w:history="1">
        <w:r w:rsidRPr="00BB08B2">
          <w:rPr>
            <w:rStyle w:val="Hyperlink"/>
            <w:noProof/>
          </w:rPr>
          <w:t>1.3</w:t>
        </w:r>
        <w:r>
          <w:rPr>
            <w:rFonts w:asciiTheme="minorHAnsi" w:eastAsiaTheme="minorEastAsia" w:hAnsiTheme="minorHAnsi" w:cstheme="minorBidi"/>
            <w:noProof/>
            <w:sz w:val="22"/>
            <w:szCs w:val="22"/>
          </w:rPr>
          <w:tab/>
        </w:r>
        <w:r w:rsidRPr="00BB08B2">
          <w:rPr>
            <w:rStyle w:val="Hyperlink"/>
            <w:noProof/>
          </w:rPr>
          <w:t>Overview</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11</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38" w:history="1">
        <w:r w:rsidRPr="00BB08B2">
          <w:rPr>
            <w:rStyle w:val="Hyperlink"/>
            <w:noProof/>
          </w:rPr>
          <w:t>1.4</w:t>
        </w:r>
        <w:r>
          <w:rPr>
            <w:rFonts w:asciiTheme="minorHAnsi" w:eastAsiaTheme="minorEastAsia" w:hAnsiTheme="minorHAnsi" w:cstheme="minorBidi"/>
            <w:noProof/>
            <w:sz w:val="22"/>
            <w:szCs w:val="22"/>
          </w:rPr>
          <w:tab/>
        </w:r>
        <w:r w:rsidRPr="00BB08B2">
          <w:rPr>
            <w:rStyle w:val="Hyperlink"/>
            <w:noProof/>
          </w:rPr>
          <w:t>Relationship to Other Protocols</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12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39" w:history="1">
        <w:r w:rsidRPr="00BB08B2">
          <w:rPr>
            <w:rStyle w:val="Hyperlink"/>
            <w:noProof/>
          </w:rPr>
          <w:t>1.5</w:t>
        </w:r>
        <w:r>
          <w:rPr>
            <w:rFonts w:asciiTheme="minorHAnsi" w:eastAsiaTheme="minorEastAsia" w:hAnsiTheme="minorHAnsi" w:cstheme="minorBidi"/>
            <w:noProof/>
            <w:sz w:val="22"/>
            <w:szCs w:val="22"/>
          </w:rPr>
          <w:tab/>
        </w:r>
        <w:r w:rsidRPr="00BB08B2">
          <w:rPr>
            <w:rStyle w:val="Hyperlink"/>
            <w:noProof/>
          </w:rPr>
          <w:t>Prerequisites/Preconditions</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12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0" w:history="1">
        <w:r w:rsidRPr="00BB08B2">
          <w:rPr>
            <w:rStyle w:val="Hyperlink"/>
            <w:noProof/>
          </w:rPr>
          <w:t>1.6</w:t>
        </w:r>
        <w:r>
          <w:rPr>
            <w:rFonts w:asciiTheme="minorHAnsi" w:eastAsiaTheme="minorEastAsia" w:hAnsiTheme="minorHAnsi" w:cstheme="minorBidi"/>
            <w:noProof/>
            <w:sz w:val="22"/>
            <w:szCs w:val="22"/>
          </w:rPr>
          <w:tab/>
        </w:r>
        <w:r w:rsidRPr="00BB08B2">
          <w:rPr>
            <w:rStyle w:val="Hyperlink"/>
            <w:noProof/>
          </w:rPr>
          <w:t>Applicability Statement</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12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1" w:history="1">
        <w:r w:rsidRPr="00BB08B2">
          <w:rPr>
            <w:rStyle w:val="Hyperlink"/>
            <w:noProof/>
          </w:rPr>
          <w:t>1.7</w:t>
        </w:r>
        <w:r>
          <w:rPr>
            <w:rFonts w:asciiTheme="minorHAnsi" w:eastAsiaTheme="minorEastAsia" w:hAnsiTheme="minorHAnsi" w:cstheme="minorBidi"/>
            <w:noProof/>
            <w:sz w:val="22"/>
            <w:szCs w:val="22"/>
          </w:rPr>
          <w:tab/>
        </w:r>
        <w:r w:rsidRPr="00BB08B2">
          <w:rPr>
            <w:rStyle w:val="Hyperlink"/>
            <w:noProof/>
          </w:rPr>
          <w:t>Versioning and Capability Negotiation</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12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2" w:history="1">
        <w:r w:rsidRPr="00BB08B2">
          <w:rPr>
            <w:rStyle w:val="Hyperlink"/>
            <w:noProof/>
          </w:rPr>
          <w:t>1.8</w:t>
        </w:r>
        <w:r>
          <w:rPr>
            <w:rFonts w:asciiTheme="minorHAnsi" w:eastAsiaTheme="minorEastAsia" w:hAnsiTheme="minorHAnsi" w:cstheme="minorBidi"/>
            <w:noProof/>
            <w:sz w:val="22"/>
            <w:szCs w:val="22"/>
          </w:rPr>
          <w:tab/>
        </w:r>
        <w:r w:rsidRPr="00BB08B2">
          <w:rPr>
            <w:rStyle w:val="Hyperlink"/>
            <w:noProof/>
          </w:rPr>
          <w:t>Vendor-Extensible Fields</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12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3" w:history="1">
        <w:r w:rsidRPr="00BB08B2">
          <w:rPr>
            <w:rStyle w:val="Hyperlink"/>
            <w:noProof/>
          </w:rPr>
          <w:t>1.9</w:t>
        </w:r>
        <w:r>
          <w:rPr>
            <w:rFonts w:asciiTheme="minorHAnsi" w:eastAsiaTheme="minorEastAsia" w:hAnsiTheme="minorHAnsi" w:cstheme="minorBidi"/>
            <w:noProof/>
            <w:sz w:val="22"/>
            <w:szCs w:val="22"/>
          </w:rPr>
          <w:tab/>
        </w:r>
        <w:r w:rsidRPr="00BB08B2">
          <w:rPr>
            <w:rStyle w:val="Hyperlink"/>
            <w:noProof/>
          </w:rPr>
          <w:t>Standards Assignments</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13</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244" w:history="1">
        <w:r w:rsidRPr="00BB08B2">
          <w:rPr>
            <w:rStyle w:val="Hyperlink"/>
            <w:noProof/>
          </w:rPr>
          <w:t>2</w:t>
        </w:r>
        <w:r>
          <w:rPr>
            <w:rFonts w:asciiTheme="minorHAnsi" w:eastAsiaTheme="minorEastAsia" w:hAnsiTheme="minorHAnsi" w:cstheme="minorBidi"/>
            <w:b w:val="0"/>
            <w:bCs w:val="0"/>
            <w:noProof/>
            <w:sz w:val="22"/>
            <w:szCs w:val="22"/>
          </w:rPr>
          <w:tab/>
        </w:r>
        <w:r w:rsidRPr="00BB08B2">
          <w:rPr>
            <w:rStyle w:val="Hyperlink"/>
            <w:noProof/>
          </w:rPr>
          <w:t>Messages</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14</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5" w:history="1">
        <w:r w:rsidRPr="00BB08B2">
          <w:rPr>
            <w:rStyle w:val="Hyperlink"/>
            <w:noProof/>
          </w:rPr>
          <w:t>2.1</w:t>
        </w:r>
        <w:r>
          <w:rPr>
            <w:rFonts w:asciiTheme="minorHAnsi" w:eastAsiaTheme="minorEastAsia" w:hAnsiTheme="minorHAnsi" w:cstheme="minorBidi"/>
            <w:noProof/>
            <w:sz w:val="22"/>
            <w:szCs w:val="22"/>
          </w:rPr>
          <w:tab/>
        </w:r>
        <w:r w:rsidRPr="00BB08B2">
          <w:rPr>
            <w:rStyle w:val="Hyperlink"/>
            <w:noProof/>
          </w:rPr>
          <w:t>Transport</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14</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46" w:history="1">
        <w:r w:rsidRPr="00BB08B2">
          <w:rPr>
            <w:rStyle w:val="Hyperlink"/>
            <w:noProof/>
          </w:rPr>
          <w:t>2.2</w:t>
        </w:r>
        <w:r>
          <w:rPr>
            <w:rFonts w:asciiTheme="minorHAnsi" w:eastAsiaTheme="minorEastAsia" w:hAnsiTheme="minorHAnsi" w:cstheme="minorBidi"/>
            <w:noProof/>
            <w:sz w:val="22"/>
            <w:szCs w:val="22"/>
          </w:rPr>
          <w:tab/>
        </w:r>
        <w:r w:rsidRPr="00BB08B2">
          <w:rPr>
            <w:rStyle w:val="Hyperlink"/>
            <w:noProof/>
          </w:rPr>
          <w:t>Message Syntax</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14</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47" w:history="1">
        <w:r w:rsidRPr="00BB08B2">
          <w:rPr>
            <w:rStyle w:val="Hyperlink"/>
            <w:noProof/>
          </w:rPr>
          <w:t>2.2.1</w:t>
        </w:r>
        <w:r>
          <w:rPr>
            <w:rFonts w:asciiTheme="minorHAnsi" w:eastAsiaTheme="minorEastAsia" w:hAnsiTheme="minorHAnsi" w:cstheme="minorBidi"/>
            <w:noProof/>
            <w:sz w:val="22"/>
            <w:szCs w:val="22"/>
          </w:rPr>
          <w:tab/>
        </w:r>
        <w:r w:rsidRPr="00BB08B2">
          <w:rPr>
            <w:rStyle w:val="Hyperlink"/>
            <w:noProof/>
          </w:rPr>
          <w:t>Custom HTTP Headers</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14</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48" w:history="1">
        <w:r w:rsidRPr="00BB08B2">
          <w:rPr>
            <w:rStyle w:val="Hyperlink"/>
            <w:noProof/>
          </w:rPr>
          <w:t>2.2.2</w:t>
        </w:r>
        <w:r>
          <w:rPr>
            <w:rFonts w:asciiTheme="minorHAnsi" w:eastAsiaTheme="minorEastAsia" w:hAnsiTheme="minorHAnsi" w:cstheme="minorBidi"/>
            <w:noProof/>
            <w:sz w:val="22"/>
            <w:szCs w:val="22"/>
          </w:rPr>
          <w:tab/>
        </w:r>
        <w:r w:rsidRPr="00BB08B2">
          <w:rPr>
            <w:rStyle w:val="Hyperlink"/>
            <w:noProof/>
          </w:rPr>
          <w:t>Common Types</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16</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249" w:history="1">
        <w:r w:rsidRPr="00BB08B2">
          <w:rPr>
            <w:rStyle w:val="Hyperlink"/>
            <w:noProof/>
          </w:rPr>
          <w:t>2.2.2.1</w:t>
        </w:r>
        <w:r>
          <w:rPr>
            <w:rFonts w:asciiTheme="minorHAnsi" w:eastAsiaTheme="minorEastAsia" w:hAnsiTheme="minorHAnsi" w:cstheme="minorBidi"/>
            <w:noProof/>
            <w:sz w:val="22"/>
            <w:szCs w:val="22"/>
          </w:rPr>
          <w:tab/>
        </w:r>
        <w:r w:rsidRPr="00BB08B2">
          <w:rPr>
            <w:rStyle w:val="Hyperlink"/>
            <w:noProof/>
          </w:rPr>
          <w:t>Activity Object</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16</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250" w:history="1">
        <w:r w:rsidRPr="00BB08B2">
          <w:rPr>
            <w:rStyle w:val="Hyperlink"/>
            <w:noProof/>
          </w:rPr>
          <w:t>2.2.2.2</w:t>
        </w:r>
        <w:r>
          <w:rPr>
            <w:rFonts w:asciiTheme="minorHAnsi" w:eastAsiaTheme="minorEastAsia" w:hAnsiTheme="minorHAnsi" w:cstheme="minorBidi"/>
            <w:noProof/>
            <w:sz w:val="22"/>
            <w:szCs w:val="22"/>
          </w:rPr>
          <w:tab/>
        </w:r>
        <w:r w:rsidRPr="00BB08B2">
          <w:rPr>
            <w:rStyle w:val="Hyperlink"/>
            <w:noProof/>
          </w:rPr>
          <w:t>Person</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17</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1" w:history="1">
        <w:r w:rsidRPr="00BB08B2">
          <w:rPr>
            <w:rStyle w:val="Hyperlink"/>
            <w:noProof/>
          </w:rPr>
          <w:t>2.2.3</w:t>
        </w:r>
        <w:r>
          <w:rPr>
            <w:rFonts w:asciiTheme="minorHAnsi" w:eastAsiaTheme="minorEastAsia" w:hAnsiTheme="minorHAnsi" w:cstheme="minorBidi"/>
            <w:noProof/>
            <w:sz w:val="22"/>
            <w:szCs w:val="22"/>
          </w:rPr>
          <w:tab/>
        </w:r>
        <w:r w:rsidRPr="00BB08B2">
          <w:rPr>
            <w:rStyle w:val="Hyperlink"/>
            <w:noProof/>
          </w:rPr>
          <w:t>Common URI Parameters</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18</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252" w:history="1">
        <w:r w:rsidRPr="00BB08B2">
          <w:rPr>
            <w:rStyle w:val="Hyperlink"/>
            <w:noProof/>
          </w:rPr>
          <w:t>3</w:t>
        </w:r>
        <w:r>
          <w:rPr>
            <w:rFonts w:asciiTheme="minorHAnsi" w:eastAsiaTheme="minorEastAsia" w:hAnsiTheme="minorHAnsi" w:cstheme="minorBidi"/>
            <w:b w:val="0"/>
            <w:bCs w:val="0"/>
            <w:noProof/>
            <w:sz w:val="22"/>
            <w:szCs w:val="22"/>
          </w:rPr>
          <w:tab/>
        </w:r>
        <w:r w:rsidRPr="00BB08B2">
          <w:rPr>
            <w:rStyle w:val="Hyperlink"/>
            <w:noProof/>
          </w:rPr>
          <w:t>Protocol Details</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53" w:history="1">
        <w:r w:rsidRPr="00BB08B2">
          <w:rPr>
            <w:rStyle w:val="Hyperlink"/>
            <w:noProof/>
          </w:rPr>
          <w:t>3.1</w:t>
        </w:r>
        <w:r>
          <w:rPr>
            <w:rFonts w:asciiTheme="minorHAnsi" w:eastAsiaTheme="minorEastAsia" w:hAnsiTheme="minorHAnsi" w:cstheme="minorBidi"/>
            <w:noProof/>
            <w:sz w:val="22"/>
            <w:szCs w:val="22"/>
          </w:rPr>
          <w:tab/>
        </w:r>
        <w:r w:rsidRPr="00BB08B2">
          <w:rPr>
            <w:rStyle w:val="Hyperlink"/>
            <w:noProof/>
          </w:rPr>
          <w:t>WOPI Discovery Details</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4" w:history="1">
        <w:r w:rsidRPr="00BB08B2">
          <w:rPr>
            <w:rStyle w:val="Hyperlink"/>
            <w:noProof/>
          </w:rPr>
          <w:t>3.1.1</w:t>
        </w:r>
        <w:r>
          <w:rPr>
            <w:rFonts w:asciiTheme="minorHAnsi" w:eastAsiaTheme="minorEastAsia" w:hAnsiTheme="minorHAnsi" w:cstheme="minorBidi"/>
            <w:noProof/>
            <w:sz w:val="22"/>
            <w:szCs w:val="22"/>
          </w:rPr>
          <w:tab/>
        </w:r>
        <w:r w:rsidRPr="00BB08B2">
          <w:rPr>
            <w:rStyle w:val="Hyperlink"/>
            <w:noProof/>
          </w:rPr>
          <w:t>Abstract Data Model</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5" w:history="1">
        <w:r w:rsidRPr="00BB08B2">
          <w:rPr>
            <w:rStyle w:val="Hyperlink"/>
            <w:noProof/>
          </w:rPr>
          <w:t>3.1.2</w:t>
        </w:r>
        <w:r>
          <w:rPr>
            <w:rFonts w:asciiTheme="minorHAnsi" w:eastAsiaTheme="minorEastAsia" w:hAnsiTheme="minorHAnsi" w:cstheme="minorBidi"/>
            <w:noProof/>
            <w:sz w:val="22"/>
            <w:szCs w:val="22"/>
          </w:rPr>
          <w:tab/>
        </w:r>
        <w:r w:rsidRPr="00BB08B2">
          <w:rPr>
            <w:rStyle w:val="Hyperlink"/>
            <w:noProof/>
          </w:rPr>
          <w:t>Timers</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6" w:history="1">
        <w:r w:rsidRPr="00BB08B2">
          <w:rPr>
            <w:rStyle w:val="Hyperlink"/>
            <w:noProof/>
          </w:rPr>
          <w:t>3.1.3</w:t>
        </w:r>
        <w:r>
          <w:rPr>
            <w:rFonts w:asciiTheme="minorHAnsi" w:eastAsiaTheme="minorEastAsia" w:hAnsiTheme="minorHAnsi" w:cstheme="minorBidi"/>
            <w:noProof/>
            <w:sz w:val="22"/>
            <w:szCs w:val="22"/>
          </w:rPr>
          <w:tab/>
        </w:r>
        <w:r w:rsidRPr="00BB08B2">
          <w:rPr>
            <w:rStyle w:val="Hyperlink"/>
            <w:noProof/>
          </w:rPr>
          <w:t>Initialization</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7" w:history="1">
        <w:r w:rsidRPr="00BB08B2">
          <w:rPr>
            <w:rStyle w:val="Hyperlink"/>
            <w:noProof/>
          </w:rPr>
          <w:t>3.1.4</w:t>
        </w:r>
        <w:r>
          <w:rPr>
            <w:rFonts w:asciiTheme="minorHAnsi" w:eastAsiaTheme="minorEastAsia" w:hAnsiTheme="minorHAnsi" w:cstheme="minorBidi"/>
            <w:noProof/>
            <w:sz w:val="22"/>
            <w:szCs w:val="22"/>
          </w:rPr>
          <w:tab/>
        </w:r>
        <w:r w:rsidRPr="00BB08B2">
          <w:rPr>
            <w:rStyle w:val="Hyperlink"/>
            <w:noProof/>
          </w:rPr>
          <w:t>Higher-Layer Triggered Events</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58" w:history="1">
        <w:r w:rsidRPr="00BB08B2">
          <w:rPr>
            <w:rStyle w:val="Hyperlink"/>
            <w:noProof/>
          </w:rPr>
          <w:t>3.1.5</w:t>
        </w:r>
        <w:r>
          <w:rPr>
            <w:rFonts w:asciiTheme="minorHAnsi" w:eastAsiaTheme="minorEastAsia" w:hAnsiTheme="minorHAnsi" w:cstheme="minorBidi"/>
            <w:noProof/>
            <w:sz w:val="22"/>
            <w:szCs w:val="22"/>
          </w:rPr>
          <w:tab/>
        </w:r>
        <w:r w:rsidRPr="00BB08B2">
          <w:rPr>
            <w:rStyle w:val="Hyperlink"/>
            <w:noProof/>
          </w:rPr>
          <w:t>Message Processing Events and Sequencing Rules</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259" w:history="1">
        <w:r w:rsidRPr="00BB08B2">
          <w:rPr>
            <w:rStyle w:val="Hyperlink"/>
            <w:noProof/>
          </w:rPr>
          <w:t>3.1.5.1</w:t>
        </w:r>
        <w:r>
          <w:rPr>
            <w:rFonts w:asciiTheme="minorHAnsi" w:eastAsiaTheme="minorEastAsia" w:hAnsiTheme="minorHAnsi" w:cstheme="minorBidi"/>
            <w:noProof/>
            <w:sz w:val="22"/>
            <w:szCs w:val="22"/>
          </w:rPr>
          <w:tab/>
        </w:r>
        <w:r w:rsidRPr="00BB08B2">
          <w:rPr>
            <w:rStyle w:val="Hyperlink"/>
            <w:noProof/>
          </w:rPr>
          <w:t>HTTP://server/hosting/discovery</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260" w:history="1">
        <w:r w:rsidRPr="00BB08B2">
          <w:rPr>
            <w:rStyle w:val="Hyperlink"/>
            <w:noProof/>
          </w:rPr>
          <w:t>3.1.5.1.1</w:t>
        </w:r>
        <w:r>
          <w:rPr>
            <w:rFonts w:asciiTheme="minorHAnsi" w:eastAsiaTheme="minorEastAsia" w:hAnsiTheme="minorHAnsi" w:cstheme="minorBidi"/>
            <w:noProof/>
            <w:sz w:val="22"/>
            <w:szCs w:val="22"/>
          </w:rPr>
          <w:tab/>
        </w:r>
        <w:r w:rsidRPr="00BB08B2">
          <w:rPr>
            <w:rStyle w:val="Hyperlink"/>
            <w:noProof/>
          </w:rPr>
          <w:t>Discovery</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20</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61" w:history="1">
        <w:r w:rsidRPr="00BB08B2">
          <w:rPr>
            <w:rStyle w:val="Hyperlink"/>
            <w:noProof/>
          </w:rPr>
          <w:t>3.1.5.1.1.1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62" w:history="1">
        <w:r w:rsidRPr="00BB08B2">
          <w:rPr>
            <w:rStyle w:val="Hyperlink"/>
            <w:noProof/>
          </w:rPr>
          <w:t>3.1.5.1.1.2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7"/>
        <w:rPr>
          <w:rFonts w:asciiTheme="minorHAnsi" w:eastAsiaTheme="minorEastAsia" w:hAnsiTheme="minorHAnsi" w:cstheme="minorBidi"/>
          <w:noProof/>
          <w:sz w:val="22"/>
          <w:szCs w:val="22"/>
        </w:rPr>
      </w:pPr>
      <w:hyperlink w:anchor="_Toc118867263" w:history="1">
        <w:r w:rsidRPr="00BB08B2">
          <w:rPr>
            <w:rStyle w:val="Hyperlink"/>
            <w:noProof/>
          </w:rPr>
          <w:t>3.1.5.1.1.2.1</w:t>
        </w:r>
        <w:r>
          <w:rPr>
            <w:rFonts w:asciiTheme="minorHAnsi" w:eastAsiaTheme="minorEastAsia" w:hAnsiTheme="minorHAnsi" w:cstheme="minorBidi"/>
            <w:noProof/>
            <w:sz w:val="22"/>
            <w:szCs w:val="22"/>
          </w:rPr>
          <w:tab/>
        </w:r>
        <w:r w:rsidRPr="00BB08B2">
          <w:rPr>
            <w:rStyle w:val="Hyperlink"/>
            <w:noProof/>
          </w:rPr>
          <w:t>Elements</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64" w:history="1">
        <w:r w:rsidRPr="00BB08B2">
          <w:rPr>
            <w:rStyle w:val="Hyperlink"/>
            <w:noProof/>
          </w:rPr>
          <w:t>3.1.5.1.1.2.1.1</w:t>
        </w:r>
        <w:r>
          <w:rPr>
            <w:rFonts w:asciiTheme="minorHAnsi" w:eastAsiaTheme="minorEastAsia" w:hAnsiTheme="minorHAnsi" w:cstheme="minorBidi"/>
            <w:noProof/>
            <w:sz w:val="22"/>
            <w:szCs w:val="22"/>
          </w:rPr>
          <w:tab/>
        </w:r>
        <w:r w:rsidRPr="00BB08B2">
          <w:rPr>
            <w:rStyle w:val="Hyperlink"/>
            <w:noProof/>
          </w:rPr>
          <w:t>wopi-discovery</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7"/>
        <w:rPr>
          <w:rFonts w:asciiTheme="minorHAnsi" w:eastAsiaTheme="minorEastAsia" w:hAnsiTheme="minorHAnsi" w:cstheme="minorBidi"/>
          <w:noProof/>
          <w:sz w:val="22"/>
          <w:szCs w:val="22"/>
        </w:rPr>
      </w:pPr>
      <w:hyperlink w:anchor="_Toc118867265" w:history="1">
        <w:r w:rsidRPr="00BB08B2">
          <w:rPr>
            <w:rStyle w:val="Hyperlink"/>
            <w:noProof/>
          </w:rPr>
          <w:t>3.1.5.1.1.2.2</w:t>
        </w:r>
        <w:r>
          <w:rPr>
            <w:rFonts w:asciiTheme="minorHAnsi" w:eastAsiaTheme="minorEastAsia" w:hAnsiTheme="minorHAnsi" w:cstheme="minorBidi"/>
            <w:noProof/>
            <w:sz w:val="22"/>
            <w:szCs w:val="22"/>
          </w:rPr>
          <w:tab/>
        </w:r>
        <w:r w:rsidRPr="00BB08B2">
          <w:rPr>
            <w:rStyle w:val="Hyperlink"/>
            <w:noProof/>
          </w:rPr>
          <w:t>Complex Types</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66" w:history="1">
        <w:r w:rsidRPr="00BB08B2">
          <w:rPr>
            <w:rStyle w:val="Hyperlink"/>
            <w:noProof/>
          </w:rPr>
          <w:t>3.1.5.1.1.2.2.1</w:t>
        </w:r>
        <w:r>
          <w:rPr>
            <w:rFonts w:asciiTheme="minorHAnsi" w:eastAsiaTheme="minorEastAsia" w:hAnsiTheme="minorHAnsi" w:cstheme="minorBidi"/>
            <w:noProof/>
            <w:sz w:val="22"/>
            <w:szCs w:val="22"/>
          </w:rPr>
          <w:tab/>
        </w:r>
        <w:r w:rsidRPr="00BB08B2">
          <w:rPr>
            <w:rStyle w:val="Hyperlink"/>
            <w:noProof/>
          </w:rPr>
          <w:t>ct_wopi-discovery</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67" w:history="1">
        <w:r w:rsidRPr="00BB08B2">
          <w:rPr>
            <w:rStyle w:val="Hyperlink"/>
            <w:noProof/>
          </w:rPr>
          <w:t>3.1.5.1.1.2.2.2</w:t>
        </w:r>
        <w:r>
          <w:rPr>
            <w:rFonts w:asciiTheme="minorHAnsi" w:eastAsiaTheme="minorEastAsia" w:hAnsiTheme="minorHAnsi" w:cstheme="minorBidi"/>
            <w:noProof/>
            <w:sz w:val="22"/>
            <w:szCs w:val="22"/>
          </w:rPr>
          <w:tab/>
        </w:r>
        <w:r w:rsidRPr="00BB08B2">
          <w:rPr>
            <w:rStyle w:val="Hyperlink"/>
            <w:noProof/>
          </w:rPr>
          <w:t>ct_net-zone</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68" w:history="1">
        <w:r w:rsidRPr="00BB08B2">
          <w:rPr>
            <w:rStyle w:val="Hyperlink"/>
            <w:noProof/>
          </w:rPr>
          <w:t>3.1.5.1.1.2.2.3</w:t>
        </w:r>
        <w:r>
          <w:rPr>
            <w:rFonts w:asciiTheme="minorHAnsi" w:eastAsiaTheme="minorEastAsia" w:hAnsiTheme="minorHAnsi" w:cstheme="minorBidi"/>
            <w:noProof/>
            <w:sz w:val="22"/>
            <w:szCs w:val="22"/>
          </w:rPr>
          <w:tab/>
        </w:r>
        <w:r w:rsidRPr="00BB08B2">
          <w:rPr>
            <w:rStyle w:val="Hyperlink"/>
            <w:noProof/>
          </w:rPr>
          <w:t>ct_app-name</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21</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69" w:history="1">
        <w:r w:rsidRPr="00BB08B2">
          <w:rPr>
            <w:rStyle w:val="Hyperlink"/>
            <w:noProof/>
          </w:rPr>
          <w:t>3.1.5.1.1.2.2.4</w:t>
        </w:r>
        <w:r>
          <w:rPr>
            <w:rFonts w:asciiTheme="minorHAnsi" w:eastAsiaTheme="minorEastAsia" w:hAnsiTheme="minorHAnsi" w:cstheme="minorBidi"/>
            <w:noProof/>
            <w:sz w:val="22"/>
            <w:szCs w:val="22"/>
          </w:rPr>
          <w:tab/>
        </w:r>
        <w:r w:rsidRPr="00BB08B2">
          <w:rPr>
            <w:rStyle w:val="Hyperlink"/>
            <w:noProof/>
          </w:rPr>
          <w:t>ct_wopi-action</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22</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70" w:history="1">
        <w:r w:rsidRPr="00BB08B2">
          <w:rPr>
            <w:rStyle w:val="Hyperlink"/>
            <w:noProof/>
          </w:rPr>
          <w:t>3.1.5.1.1.2.2.5</w:t>
        </w:r>
        <w:r>
          <w:rPr>
            <w:rFonts w:asciiTheme="minorHAnsi" w:eastAsiaTheme="minorEastAsia" w:hAnsiTheme="minorHAnsi" w:cstheme="minorBidi"/>
            <w:noProof/>
            <w:sz w:val="22"/>
            <w:szCs w:val="22"/>
          </w:rPr>
          <w:tab/>
        </w:r>
        <w:r w:rsidRPr="00BB08B2">
          <w:rPr>
            <w:rStyle w:val="Hyperlink"/>
            <w:noProof/>
          </w:rPr>
          <w:t>ct_proof-key</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23</w:t>
        </w:r>
        <w:r>
          <w:rPr>
            <w:noProof/>
            <w:webHidden/>
          </w:rPr>
          <w:fldChar w:fldCharType="end"/>
        </w:r>
      </w:hyperlink>
    </w:p>
    <w:p w:rsidR="007D0BFB" w:rsidRDefault="007D0BFB">
      <w:pPr>
        <w:pStyle w:val="TOC7"/>
        <w:rPr>
          <w:rFonts w:asciiTheme="minorHAnsi" w:eastAsiaTheme="minorEastAsia" w:hAnsiTheme="minorHAnsi" w:cstheme="minorBidi"/>
          <w:noProof/>
          <w:sz w:val="22"/>
          <w:szCs w:val="22"/>
        </w:rPr>
      </w:pPr>
      <w:hyperlink w:anchor="_Toc118867271" w:history="1">
        <w:r w:rsidRPr="00BB08B2">
          <w:rPr>
            <w:rStyle w:val="Hyperlink"/>
            <w:noProof/>
          </w:rPr>
          <w:t>3.1.5.1.1.2.3</w:t>
        </w:r>
        <w:r>
          <w:rPr>
            <w:rFonts w:asciiTheme="minorHAnsi" w:eastAsiaTheme="minorEastAsia" w:hAnsiTheme="minorHAnsi" w:cstheme="minorBidi"/>
            <w:noProof/>
            <w:sz w:val="22"/>
            <w:szCs w:val="22"/>
          </w:rPr>
          <w:tab/>
        </w:r>
        <w:r w:rsidRPr="00BB08B2">
          <w:rPr>
            <w:rStyle w:val="Hyperlink"/>
            <w:noProof/>
          </w:rPr>
          <w:t>Simple Types</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24</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72" w:history="1">
        <w:r w:rsidRPr="00BB08B2">
          <w:rPr>
            <w:rStyle w:val="Hyperlink"/>
            <w:noProof/>
          </w:rPr>
          <w:t>3.1.5.1.1.2.3.1</w:t>
        </w:r>
        <w:r>
          <w:rPr>
            <w:rFonts w:asciiTheme="minorHAnsi" w:eastAsiaTheme="minorEastAsia" w:hAnsiTheme="minorHAnsi" w:cstheme="minorBidi"/>
            <w:noProof/>
            <w:sz w:val="22"/>
            <w:szCs w:val="22"/>
          </w:rPr>
          <w:tab/>
        </w:r>
        <w:r w:rsidRPr="00BB08B2">
          <w:rPr>
            <w:rStyle w:val="Hyperlink"/>
            <w:noProof/>
          </w:rPr>
          <w:t>st_wopi-action-values</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24</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73" w:history="1">
        <w:r w:rsidRPr="00BB08B2">
          <w:rPr>
            <w:rStyle w:val="Hyperlink"/>
            <w:noProof/>
          </w:rPr>
          <w:t>3.1.5.1.1.2.3.2</w:t>
        </w:r>
        <w:r>
          <w:rPr>
            <w:rFonts w:asciiTheme="minorHAnsi" w:eastAsiaTheme="minorEastAsia" w:hAnsiTheme="minorHAnsi" w:cstheme="minorBidi"/>
            <w:noProof/>
            <w:sz w:val="22"/>
            <w:szCs w:val="22"/>
          </w:rPr>
          <w:tab/>
        </w:r>
        <w:r w:rsidRPr="00BB08B2">
          <w:rPr>
            <w:rStyle w:val="Hyperlink"/>
            <w:noProof/>
          </w:rPr>
          <w:t>st_wopi-action-requirements</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26</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74" w:history="1">
        <w:r w:rsidRPr="00BB08B2">
          <w:rPr>
            <w:rStyle w:val="Hyperlink"/>
            <w:noProof/>
          </w:rPr>
          <w:t>3.1.5.1.1.2.3.3</w:t>
        </w:r>
        <w:r>
          <w:rPr>
            <w:rFonts w:asciiTheme="minorHAnsi" w:eastAsiaTheme="minorEastAsia" w:hAnsiTheme="minorHAnsi" w:cstheme="minorBidi"/>
            <w:noProof/>
            <w:sz w:val="22"/>
            <w:szCs w:val="22"/>
          </w:rPr>
          <w:tab/>
        </w:r>
        <w:r w:rsidRPr="00BB08B2">
          <w:rPr>
            <w:rStyle w:val="Hyperlink"/>
            <w:noProof/>
          </w:rPr>
          <w:t>st_wopi-url-source</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26</w:t>
        </w:r>
        <w:r>
          <w:rPr>
            <w:noProof/>
            <w:webHidden/>
          </w:rPr>
          <w:fldChar w:fldCharType="end"/>
        </w:r>
      </w:hyperlink>
    </w:p>
    <w:p w:rsidR="007D0BFB" w:rsidRDefault="007D0BFB">
      <w:pPr>
        <w:pStyle w:val="TOC8"/>
        <w:rPr>
          <w:rFonts w:asciiTheme="minorHAnsi" w:eastAsiaTheme="minorEastAsia" w:hAnsiTheme="minorHAnsi" w:cstheme="minorBidi"/>
          <w:noProof/>
          <w:sz w:val="22"/>
          <w:szCs w:val="22"/>
        </w:rPr>
      </w:pPr>
      <w:hyperlink w:anchor="_Toc118867275" w:history="1">
        <w:r w:rsidRPr="00BB08B2">
          <w:rPr>
            <w:rStyle w:val="Hyperlink"/>
            <w:noProof/>
          </w:rPr>
          <w:t>3.1.5.1.1.2.3.4</w:t>
        </w:r>
        <w:r>
          <w:rPr>
            <w:rFonts w:asciiTheme="minorHAnsi" w:eastAsiaTheme="minorEastAsia" w:hAnsiTheme="minorHAnsi" w:cstheme="minorBidi"/>
            <w:noProof/>
            <w:sz w:val="22"/>
            <w:szCs w:val="22"/>
          </w:rPr>
          <w:tab/>
        </w:r>
        <w:r w:rsidRPr="00BB08B2">
          <w:rPr>
            <w:rStyle w:val="Hyperlink"/>
            <w:noProof/>
          </w:rPr>
          <w:t>st_wopi-zone</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28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76" w:history="1">
        <w:r w:rsidRPr="00BB08B2">
          <w:rPr>
            <w:rStyle w:val="Hyperlink"/>
            <w:noProof/>
          </w:rPr>
          <w:t>3.1.5.1.1.3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28</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77" w:history="1">
        <w:r w:rsidRPr="00BB08B2">
          <w:rPr>
            <w:rStyle w:val="Hyperlink"/>
            <w:noProof/>
          </w:rPr>
          <w:t>3.1.6</w:t>
        </w:r>
        <w:r>
          <w:rPr>
            <w:rFonts w:asciiTheme="minorHAnsi" w:eastAsiaTheme="minorEastAsia" w:hAnsiTheme="minorHAnsi" w:cstheme="minorBidi"/>
            <w:noProof/>
            <w:sz w:val="22"/>
            <w:szCs w:val="22"/>
          </w:rPr>
          <w:tab/>
        </w:r>
        <w:r w:rsidRPr="00BB08B2">
          <w:rPr>
            <w:rStyle w:val="Hyperlink"/>
            <w:noProof/>
          </w:rPr>
          <w:t>Timer Events</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78" w:history="1">
        <w:r w:rsidRPr="00BB08B2">
          <w:rPr>
            <w:rStyle w:val="Hyperlink"/>
            <w:noProof/>
          </w:rPr>
          <w:t>3.1.7</w:t>
        </w:r>
        <w:r>
          <w:rPr>
            <w:rFonts w:asciiTheme="minorHAnsi" w:eastAsiaTheme="minorEastAsia" w:hAnsiTheme="minorHAnsi" w:cstheme="minorBidi"/>
            <w:noProof/>
            <w:sz w:val="22"/>
            <w:szCs w:val="22"/>
          </w:rPr>
          <w:tab/>
        </w:r>
        <w:r w:rsidRPr="00BB08B2">
          <w:rPr>
            <w:rStyle w:val="Hyperlink"/>
            <w:noProof/>
          </w:rPr>
          <w:t>Other Local Events</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79" w:history="1">
        <w:r w:rsidRPr="00BB08B2">
          <w:rPr>
            <w:rStyle w:val="Hyperlink"/>
            <w:noProof/>
          </w:rPr>
          <w:t>3.2</w:t>
        </w:r>
        <w:r>
          <w:rPr>
            <w:rFonts w:asciiTheme="minorHAnsi" w:eastAsiaTheme="minorEastAsia" w:hAnsiTheme="minorHAnsi" w:cstheme="minorBidi"/>
            <w:noProof/>
            <w:sz w:val="22"/>
            <w:szCs w:val="22"/>
          </w:rPr>
          <w:tab/>
        </w:r>
        <w:r w:rsidRPr="00BB08B2">
          <w:rPr>
            <w:rStyle w:val="Hyperlink"/>
            <w:noProof/>
          </w:rPr>
          <w:t>WOPI Protocol Client Details</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0" w:history="1">
        <w:r w:rsidRPr="00BB08B2">
          <w:rPr>
            <w:rStyle w:val="Hyperlink"/>
            <w:noProof/>
          </w:rPr>
          <w:t>3.2.1</w:t>
        </w:r>
        <w:r>
          <w:rPr>
            <w:rFonts w:asciiTheme="minorHAnsi" w:eastAsiaTheme="minorEastAsia" w:hAnsiTheme="minorHAnsi" w:cstheme="minorBidi"/>
            <w:noProof/>
            <w:sz w:val="22"/>
            <w:szCs w:val="22"/>
          </w:rPr>
          <w:tab/>
        </w:r>
        <w:r w:rsidRPr="00BB08B2">
          <w:rPr>
            <w:rStyle w:val="Hyperlink"/>
            <w:noProof/>
          </w:rPr>
          <w:t>Abstract Data Model</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1" w:history="1">
        <w:r w:rsidRPr="00BB08B2">
          <w:rPr>
            <w:rStyle w:val="Hyperlink"/>
            <w:noProof/>
          </w:rPr>
          <w:t>3.2.2</w:t>
        </w:r>
        <w:r>
          <w:rPr>
            <w:rFonts w:asciiTheme="minorHAnsi" w:eastAsiaTheme="minorEastAsia" w:hAnsiTheme="minorHAnsi" w:cstheme="minorBidi"/>
            <w:noProof/>
            <w:sz w:val="22"/>
            <w:szCs w:val="22"/>
          </w:rPr>
          <w:tab/>
        </w:r>
        <w:r w:rsidRPr="00BB08B2">
          <w:rPr>
            <w:rStyle w:val="Hyperlink"/>
            <w:noProof/>
          </w:rPr>
          <w:t>Timers</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2" w:history="1">
        <w:r w:rsidRPr="00BB08B2">
          <w:rPr>
            <w:rStyle w:val="Hyperlink"/>
            <w:noProof/>
          </w:rPr>
          <w:t>3.2.3</w:t>
        </w:r>
        <w:r>
          <w:rPr>
            <w:rFonts w:asciiTheme="minorHAnsi" w:eastAsiaTheme="minorEastAsia" w:hAnsiTheme="minorHAnsi" w:cstheme="minorBidi"/>
            <w:noProof/>
            <w:sz w:val="22"/>
            <w:szCs w:val="22"/>
          </w:rPr>
          <w:tab/>
        </w:r>
        <w:r w:rsidRPr="00BB08B2">
          <w:rPr>
            <w:rStyle w:val="Hyperlink"/>
            <w:noProof/>
          </w:rPr>
          <w:t>Initialization</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3" w:history="1">
        <w:r w:rsidRPr="00BB08B2">
          <w:rPr>
            <w:rStyle w:val="Hyperlink"/>
            <w:noProof/>
          </w:rPr>
          <w:t>3.2.4</w:t>
        </w:r>
        <w:r>
          <w:rPr>
            <w:rFonts w:asciiTheme="minorHAnsi" w:eastAsiaTheme="minorEastAsia" w:hAnsiTheme="minorHAnsi" w:cstheme="minorBidi"/>
            <w:noProof/>
            <w:sz w:val="22"/>
            <w:szCs w:val="22"/>
          </w:rPr>
          <w:tab/>
        </w:r>
        <w:r w:rsidRPr="00BB08B2">
          <w:rPr>
            <w:rStyle w:val="Hyperlink"/>
            <w:noProof/>
          </w:rPr>
          <w:t>Higher-Layer Triggered Events</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4" w:history="1">
        <w:r w:rsidRPr="00BB08B2">
          <w:rPr>
            <w:rStyle w:val="Hyperlink"/>
            <w:noProof/>
          </w:rPr>
          <w:t>3.2.5</w:t>
        </w:r>
        <w:r>
          <w:rPr>
            <w:rFonts w:asciiTheme="minorHAnsi" w:eastAsiaTheme="minorEastAsia" w:hAnsiTheme="minorHAnsi" w:cstheme="minorBidi"/>
            <w:noProof/>
            <w:sz w:val="22"/>
            <w:szCs w:val="22"/>
          </w:rPr>
          <w:tab/>
        </w:r>
        <w:r w:rsidRPr="00BB08B2">
          <w:rPr>
            <w:rStyle w:val="Hyperlink"/>
            <w:noProof/>
          </w:rPr>
          <w:t>Message Processing Events and Sequencing Rules</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5" w:history="1">
        <w:r w:rsidRPr="00BB08B2">
          <w:rPr>
            <w:rStyle w:val="Hyperlink"/>
            <w:noProof/>
          </w:rPr>
          <w:t>3.2.6</w:t>
        </w:r>
        <w:r>
          <w:rPr>
            <w:rFonts w:asciiTheme="minorHAnsi" w:eastAsiaTheme="minorEastAsia" w:hAnsiTheme="minorHAnsi" w:cstheme="minorBidi"/>
            <w:noProof/>
            <w:sz w:val="22"/>
            <w:szCs w:val="22"/>
          </w:rPr>
          <w:tab/>
        </w:r>
        <w:r w:rsidRPr="00BB08B2">
          <w:rPr>
            <w:rStyle w:val="Hyperlink"/>
            <w:noProof/>
          </w:rPr>
          <w:t>Timer Events</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6" w:history="1">
        <w:r w:rsidRPr="00BB08B2">
          <w:rPr>
            <w:rStyle w:val="Hyperlink"/>
            <w:noProof/>
          </w:rPr>
          <w:t>3.2.7</w:t>
        </w:r>
        <w:r>
          <w:rPr>
            <w:rFonts w:asciiTheme="minorHAnsi" w:eastAsiaTheme="minorEastAsia" w:hAnsiTheme="minorHAnsi" w:cstheme="minorBidi"/>
            <w:noProof/>
            <w:sz w:val="22"/>
            <w:szCs w:val="22"/>
          </w:rPr>
          <w:tab/>
        </w:r>
        <w:r w:rsidRPr="00BB08B2">
          <w:rPr>
            <w:rStyle w:val="Hyperlink"/>
            <w:noProof/>
          </w:rPr>
          <w:t>Other Local Events</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287" w:history="1">
        <w:r w:rsidRPr="00BB08B2">
          <w:rPr>
            <w:rStyle w:val="Hyperlink"/>
            <w:noProof/>
          </w:rPr>
          <w:t>3.3</w:t>
        </w:r>
        <w:r>
          <w:rPr>
            <w:rFonts w:asciiTheme="minorHAnsi" w:eastAsiaTheme="minorEastAsia" w:hAnsiTheme="minorHAnsi" w:cstheme="minorBidi"/>
            <w:noProof/>
            <w:sz w:val="22"/>
            <w:szCs w:val="22"/>
          </w:rPr>
          <w:tab/>
        </w:r>
        <w:r w:rsidRPr="00BB08B2">
          <w:rPr>
            <w:rStyle w:val="Hyperlink"/>
            <w:noProof/>
          </w:rPr>
          <w:t>WOPI Protocol Server Details</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29</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8" w:history="1">
        <w:r w:rsidRPr="00BB08B2">
          <w:rPr>
            <w:rStyle w:val="Hyperlink"/>
            <w:noProof/>
          </w:rPr>
          <w:t>3.3.1</w:t>
        </w:r>
        <w:r>
          <w:rPr>
            <w:rFonts w:asciiTheme="minorHAnsi" w:eastAsiaTheme="minorEastAsia" w:hAnsiTheme="minorHAnsi" w:cstheme="minorBidi"/>
            <w:noProof/>
            <w:sz w:val="22"/>
            <w:szCs w:val="22"/>
          </w:rPr>
          <w:tab/>
        </w:r>
        <w:r w:rsidRPr="00BB08B2">
          <w:rPr>
            <w:rStyle w:val="Hyperlink"/>
            <w:noProof/>
          </w:rPr>
          <w:t>Abstract Data Model</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89" w:history="1">
        <w:r w:rsidRPr="00BB08B2">
          <w:rPr>
            <w:rStyle w:val="Hyperlink"/>
            <w:noProof/>
          </w:rPr>
          <w:t>3.3.2</w:t>
        </w:r>
        <w:r>
          <w:rPr>
            <w:rFonts w:asciiTheme="minorHAnsi" w:eastAsiaTheme="minorEastAsia" w:hAnsiTheme="minorHAnsi" w:cstheme="minorBidi"/>
            <w:noProof/>
            <w:sz w:val="22"/>
            <w:szCs w:val="22"/>
          </w:rPr>
          <w:tab/>
        </w:r>
        <w:r w:rsidRPr="00BB08B2">
          <w:rPr>
            <w:rStyle w:val="Hyperlink"/>
            <w:noProof/>
          </w:rPr>
          <w:t>Timers</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90" w:history="1">
        <w:r w:rsidRPr="00BB08B2">
          <w:rPr>
            <w:rStyle w:val="Hyperlink"/>
            <w:noProof/>
          </w:rPr>
          <w:t>3.3.3</w:t>
        </w:r>
        <w:r>
          <w:rPr>
            <w:rFonts w:asciiTheme="minorHAnsi" w:eastAsiaTheme="minorEastAsia" w:hAnsiTheme="minorHAnsi" w:cstheme="minorBidi"/>
            <w:noProof/>
            <w:sz w:val="22"/>
            <w:szCs w:val="22"/>
          </w:rPr>
          <w:tab/>
        </w:r>
        <w:r w:rsidRPr="00BB08B2">
          <w:rPr>
            <w:rStyle w:val="Hyperlink"/>
            <w:noProof/>
          </w:rPr>
          <w:t>Initialization</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91" w:history="1">
        <w:r w:rsidRPr="00BB08B2">
          <w:rPr>
            <w:rStyle w:val="Hyperlink"/>
            <w:noProof/>
          </w:rPr>
          <w:t>3.3.4</w:t>
        </w:r>
        <w:r>
          <w:rPr>
            <w:rFonts w:asciiTheme="minorHAnsi" w:eastAsiaTheme="minorEastAsia" w:hAnsiTheme="minorHAnsi" w:cstheme="minorBidi"/>
            <w:noProof/>
            <w:sz w:val="22"/>
            <w:szCs w:val="22"/>
          </w:rPr>
          <w:tab/>
        </w:r>
        <w:r w:rsidRPr="00BB08B2">
          <w:rPr>
            <w:rStyle w:val="Hyperlink"/>
            <w:noProof/>
          </w:rPr>
          <w:t>Higher-Layer Triggered Events</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292" w:history="1">
        <w:r w:rsidRPr="00BB08B2">
          <w:rPr>
            <w:rStyle w:val="Hyperlink"/>
            <w:noProof/>
          </w:rPr>
          <w:t>3.3.5</w:t>
        </w:r>
        <w:r>
          <w:rPr>
            <w:rFonts w:asciiTheme="minorHAnsi" w:eastAsiaTheme="minorEastAsia" w:hAnsiTheme="minorHAnsi" w:cstheme="minorBidi"/>
            <w:noProof/>
            <w:sz w:val="22"/>
            <w:szCs w:val="22"/>
          </w:rPr>
          <w:tab/>
        </w:r>
        <w:r w:rsidRPr="00BB08B2">
          <w:rPr>
            <w:rStyle w:val="Hyperlink"/>
            <w:noProof/>
          </w:rPr>
          <w:t>Message Processing Events and Sequencing Rules</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293" w:history="1">
        <w:r w:rsidRPr="00BB08B2">
          <w:rPr>
            <w:rStyle w:val="Hyperlink"/>
            <w:noProof/>
          </w:rPr>
          <w:t>3.3.5.1</w:t>
        </w:r>
        <w:r>
          <w:rPr>
            <w:rFonts w:asciiTheme="minorHAnsi" w:eastAsiaTheme="minorEastAsia" w:hAnsiTheme="minorHAnsi" w:cstheme="minorBidi"/>
            <w:noProof/>
            <w:sz w:val="22"/>
            <w:szCs w:val="22"/>
          </w:rPr>
          <w:tab/>
        </w:r>
        <w:r w:rsidRPr="00BB08B2">
          <w:rPr>
            <w:rStyle w:val="Hyperlink"/>
            <w:noProof/>
          </w:rPr>
          <w:t>HTTP://server/&lt;...&gt;/wopi*/files/&lt;id&gt;</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30</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294" w:history="1">
        <w:r w:rsidRPr="00BB08B2">
          <w:rPr>
            <w:rStyle w:val="Hyperlink"/>
            <w:noProof/>
          </w:rPr>
          <w:t>3.3.5.1.1</w:t>
        </w:r>
        <w:r>
          <w:rPr>
            <w:rFonts w:asciiTheme="minorHAnsi" w:eastAsiaTheme="minorEastAsia" w:hAnsiTheme="minorHAnsi" w:cstheme="minorBidi"/>
            <w:noProof/>
            <w:sz w:val="22"/>
            <w:szCs w:val="22"/>
          </w:rPr>
          <w:tab/>
        </w:r>
        <w:r w:rsidRPr="00BB08B2">
          <w:rPr>
            <w:rStyle w:val="Hyperlink"/>
            <w:noProof/>
          </w:rPr>
          <w:t>AddActivities</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32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95" w:history="1">
        <w:r w:rsidRPr="00BB08B2">
          <w:rPr>
            <w:rStyle w:val="Hyperlink"/>
            <w:noProof/>
          </w:rPr>
          <w:t>3.3.5.1.1.1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32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96" w:history="1">
        <w:r w:rsidRPr="00BB08B2">
          <w:rPr>
            <w:rStyle w:val="Hyperlink"/>
            <w:noProof/>
          </w:rPr>
          <w:t>3.3.5.1.1.2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32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97" w:history="1">
        <w:r w:rsidRPr="00BB08B2">
          <w:rPr>
            <w:rStyle w:val="Hyperlink"/>
            <w:noProof/>
          </w:rPr>
          <w:t>3.3.5.1.1.3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33</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298" w:history="1">
        <w:r w:rsidRPr="00BB08B2">
          <w:rPr>
            <w:rStyle w:val="Hyperlink"/>
            <w:noProof/>
          </w:rPr>
          <w:t>3.3.5.1.2</w:t>
        </w:r>
        <w:r>
          <w:rPr>
            <w:rFonts w:asciiTheme="minorHAnsi" w:eastAsiaTheme="minorEastAsia" w:hAnsiTheme="minorHAnsi" w:cstheme="minorBidi"/>
            <w:noProof/>
            <w:sz w:val="22"/>
            <w:szCs w:val="22"/>
          </w:rPr>
          <w:tab/>
        </w:r>
        <w:r w:rsidRPr="00BB08B2">
          <w:rPr>
            <w:rStyle w:val="Hyperlink"/>
            <w:noProof/>
          </w:rPr>
          <w:t>CheckFileInfo</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33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299" w:history="1">
        <w:r w:rsidRPr="00BB08B2">
          <w:rPr>
            <w:rStyle w:val="Hyperlink"/>
            <w:noProof/>
          </w:rPr>
          <w:t>3.3.5.1.2.1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33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0" w:history="1">
        <w:r w:rsidRPr="00BB08B2">
          <w:rPr>
            <w:rStyle w:val="Hyperlink"/>
            <w:noProof/>
          </w:rPr>
          <w:t>3.3.5.1.2.2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33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1" w:history="1">
        <w:r w:rsidRPr="00BB08B2">
          <w:rPr>
            <w:rStyle w:val="Hyperlink"/>
            <w:noProof/>
          </w:rPr>
          <w:t>3.3.5.1.2.3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42</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02" w:history="1">
        <w:r w:rsidRPr="00BB08B2">
          <w:rPr>
            <w:rStyle w:val="Hyperlink"/>
            <w:noProof/>
          </w:rPr>
          <w:t>3.3.5.1.3</w:t>
        </w:r>
        <w:r>
          <w:rPr>
            <w:rFonts w:asciiTheme="minorHAnsi" w:eastAsiaTheme="minorEastAsia" w:hAnsiTheme="minorHAnsi" w:cstheme="minorBidi"/>
            <w:noProof/>
            <w:sz w:val="22"/>
            <w:szCs w:val="22"/>
          </w:rPr>
          <w:tab/>
        </w:r>
        <w:r w:rsidRPr="00BB08B2">
          <w:rPr>
            <w:rStyle w:val="Hyperlink"/>
            <w:noProof/>
          </w:rPr>
          <w:t>CheckPolicy</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42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3" w:history="1">
        <w:r w:rsidRPr="00BB08B2">
          <w:rPr>
            <w:rStyle w:val="Hyperlink"/>
            <w:noProof/>
          </w:rPr>
          <w:t>3.3.5.1.3.1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42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4" w:history="1">
        <w:r w:rsidRPr="00BB08B2">
          <w:rPr>
            <w:rStyle w:val="Hyperlink"/>
            <w:noProof/>
          </w:rPr>
          <w:t>3.3.5.1.3.2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42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5" w:history="1">
        <w:r w:rsidRPr="00BB08B2">
          <w:rPr>
            <w:rStyle w:val="Hyperlink"/>
            <w:noProof/>
          </w:rPr>
          <w:t>3.3.5.1.3.3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43</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06" w:history="1">
        <w:r w:rsidRPr="00BB08B2">
          <w:rPr>
            <w:rStyle w:val="Hyperlink"/>
            <w:noProof/>
          </w:rPr>
          <w:t>3.3.5.1.4</w:t>
        </w:r>
        <w:r>
          <w:rPr>
            <w:rFonts w:asciiTheme="minorHAnsi" w:eastAsiaTheme="minorEastAsia" w:hAnsiTheme="minorHAnsi" w:cstheme="minorBidi"/>
            <w:noProof/>
            <w:sz w:val="22"/>
            <w:szCs w:val="22"/>
          </w:rPr>
          <w:tab/>
        </w:r>
        <w:r w:rsidRPr="00BB08B2">
          <w:rPr>
            <w:rStyle w:val="Hyperlink"/>
            <w:noProof/>
          </w:rPr>
          <w:t>CheckUserAccess</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43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7" w:history="1">
        <w:r w:rsidRPr="00BB08B2">
          <w:rPr>
            <w:rStyle w:val="Hyperlink"/>
            <w:noProof/>
          </w:rPr>
          <w:t>3.3.5.1.4.1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43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8" w:history="1">
        <w:r w:rsidRPr="00BB08B2">
          <w:rPr>
            <w:rStyle w:val="Hyperlink"/>
            <w:noProof/>
          </w:rPr>
          <w:t>3.3.5.1.4.2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44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09" w:history="1">
        <w:r w:rsidRPr="00BB08B2">
          <w:rPr>
            <w:rStyle w:val="Hyperlink"/>
            <w:noProof/>
          </w:rPr>
          <w:t>3.3.5.1.4.3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44</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10" w:history="1">
        <w:r w:rsidRPr="00BB08B2">
          <w:rPr>
            <w:rStyle w:val="Hyperlink"/>
            <w:noProof/>
          </w:rPr>
          <w:t>3.3.5.1.5</w:t>
        </w:r>
        <w:r>
          <w:rPr>
            <w:rFonts w:asciiTheme="minorHAnsi" w:eastAsiaTheme="minorEastAsia" w:hAnsiTheme="minorHAnsi" w:cstheme="minorBidi"/>
            <w:noProof/>
            <w:sz w:val="22"/>
            <w:szCs w:val="22"/>
          </w:rPr>
          <w:tab/>
        </w:r>
        <w:r w:rsidRPr="00BB08B2">
          <w:rPr>
            <w:rStyle w:val="Hyperlink"/>
            <w:noProof/>
          </w:rPr>
          <w:t>DeleteFile</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44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1" w:history="1">
        <w:r w:rsidRPr="00BB08B2">
          <w:rPr>
            <w:rStyle w:val="Hyperlink"/>
            <w:noProof/>
          </w:rPr>
          <w:t>3.3.5.1.5.1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45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2" w:history="1">
        <w:r w:rsidRPr="00BB08B2">
          <w:rPr>
            <w:rStyle w:val="Hyperlink"/>
            <w:noProof/>
          </w:rPr>
          <w:t>3.3.5.1.5.2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45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3" w:history="1">
        <w:r w:rsidRPr="00BB08B2">
          <w:rPr>
            <w:rStyle w:val="Hyperlink"/>
            <w:noProof/>
          </w:rPr>
          <w:t>3.3.5.1.5.3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45</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14" w:history="1">
        <w:r w:rsidRPr="00BB08B2">
          <w:rPr>
            <w:rStyle w:val="Hyperlink"/>
            <w:noProof/>
          </w:rPr>
          <w:t>3.3.5.1.6</w:t>
        </w:r>
        <w:r>
          <w:rPr>
            <w:rFonts w:asciiTheme="minorHAnsi" w:eastAsiaTheme="minorEastAsia" w:hAnsiTheme="minorHAnsi" w:cstheme="minorBidi"/>
            <w:noProof/>
            <w:sz w:val="22"/>
            <w:szCs w:val="22"/>
          </w:rPr>
          <w:tab/>
        </w:r>
        <w:r w:rsidRPr="00BB08B2">
          <w:rPr>
            <w:rStyle w:val="Hyperlink"/>
            <w:noProof/>
          </w:rPr>
          <w:t>ExecuteCellStorageRelativeRequest</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45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5" w:history="1">
        <w:r w:rsidRPr="00BB08B2">
          <w:rPr>
            <w:rStyle w:val="Hyperlink"/>
            <w:noProof/>
          </w:rPr>
          <w:t>3.3.5.1.6.1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46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6" w:history="1">
        <w:r w:rsidRPr="00BB08B2">
          <w:rPr>
            <w:rStyle w:val="Hyperlink"/>
            <w:noProof/>
          </w:rPr>
          <w:t>3.3.5.1.6.2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46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7" w:history="1">
        <w:r w:rsidRPr="00BB08B2">
          <w:rPr>
            <w:rStyle w:val="Hyperlink"/>
            <w:noProof/>
          </w:rPr>
          <w:t>3.3.5.1.6.3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46</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18" w:history="1">
        <w:r w:rsidRPr="00BB08B2">
          <w:rPr>
            <w:rStyle w:val="Hyperlink"/>
            <w:noProof/>
          </w:rPr>
          <w:t>3.3.5.1.7</w:t>
        </w:r>
        <w:r>
          <w:rPr>
            <w:rFonts w:asciiTheme="minorHAnsi" w:eastAsiaTheme="minorEastAsia" w:hAnsiTheme="minorHAnsi" w:cstheme="minorBidi"/>
            <w:noProof/>
            <w:sz w:val="22"/>
            <w:szCs w:val="22"/>
          </w:rPr>
          <w:tab/>
        </w:r>
        <w:r w:rsidRPr="00BB08B2">
          <w:rPr>
            <w:rStyle w:val="Hyperlink"/>
            <w:noProof/>
          </w:rPr>
          <w:t>ExecuteCellStorageRequest</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46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19" w:history="1">
        <w:r w:rsidRPr="00BB08B2">
          <w:rPr>
            <w:rStyle w:val="Hyperlink"/>
            <w:noProof/>
          </w:rPr>
          <w:t>3.3.5.1.7.1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47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0" w:history="1">
        <w:r w:rsidRPr="00BB08B2">
          <w:rPr>
            <w:rStyle w:val="Hyperlink"/>
            <w:noProof/>
          </w:rPr>
          <w:t>3.3.5.1.7.2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47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1" w:history="1">
        <w:r w:rsidRPr="00BB08B2">
          <w:rPr>
            <w:rStyle w:val="Hyperlink"/>
            <w:noProof/>
          </w:rPr>
          <w:t>3.3.5.1.7.3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47</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22" w:history="1">
        <w:r w:rsidRPr="00BB08B2">
          <w:rPr>
            <w:rStyle w:val="Hyperlink"/>
            <w:noProof/>
          </w:rPr>
          <w:t>3.3.5.1.8</w:t>
        </w:r>
        <w:r>
          <w:rPr>
            <w:rFonts w:asciiTheme="minorHAnsi" w:eastAsiaTheme="minorEastAsia" w:hAnsiTheme="minorHAnsi" w:cstheme="minorBidi"/>
            <w:noProof/>
            <w:sz w:val="22"/>
            <w:szCs w:val="22"/>
          </w:rPr>
          <w:tab/>
        </w:r>
        <w:r w:rsidRPr="00BB08B2">
          <w:rPr>
            <w:rStyle w:val="Hyperlink"/>
            <w:noProof/>
          </w:rPr>
          <w:t>GetActivities</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47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3" w:history="1">
        <w:r w:rsidRPr="00BB08B2">
          <w:rPr>
            <w:rStyle w:val="Hyperlink"/>
            <w:noProof/>
          </w:rPr>
          <w:t>3.3.5.1.8.1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47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4" w:history="1">
        <w:r w:rsidRPr="00BB08B2">
          <w:rPr>
            <w:rStyle w:val="Hyperlink"/>
            <w:noProof/>
          </w:rPr>
          <w:t>3.3.5.1.8.2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48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5" w:history="1">
        <w:r w:rsidRPr="00BB08B2">
          <w:rPr>
            <w:rStyle w:val="Hyperlink"/>
            <w:noProof/>
          </w:rPr>
          <w:t>3.3.5.1.8.3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48</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26" w:history="1">
        <w:r w:rsidRPr="00BB08B2">
          <w:rPr>
            <w:rStyle w:val="Hyperlink"/>
            <w:noProof/>
          </w:rPr>
          <w:t>3.3.5.1.9</w:t>
        </w:r>
        <w:r>
          <w:rPr>
            <w:rFonts w:asciiTheme="minorHAnsi" w:eastAsiaTheme="minorEastAsia" w:hAnsiTheme="minorHAnsi" w:cstheme="minorBidi"/>
            <w:noProof/>
            <w:sz w:val="22"/>
            <w:szCs w:val="22"/>
          </w:rPr>
          <w:tab/>
        </w:r>
        <w:r w:rsidRPr="00BB08B2">
          <w:rPr>
            <w:rStyle w:val="Hyperlink"/>
            <w:noProof/>
          </w:rPr>
          <w:t>GetFileUserValue</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48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7" w:history="1">
        <w:r w:rsidRPr="00BB08B2">
          <w:rPr>
            <w:rStyle w:val="Hyperlink"/>
            <w:noProof/>
          </w:rPr>
          <w:t>3.3.5.1.9.1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49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8" w:history="1">
        <w:r w:rsidRPr="00BB08B2">
          <w:rPr>
            <w:rStyle w:val="Hyperlink"/>
            <w:noProof/>
          </w:rPr>
          <w:t>3.3.5.1.9.2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49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29" w:history="1">
        <w:r w:rsidRPr="00BB08B2">
          <w:rPr>
            <w:rStyle w:val="Hyperlink"/>
            <w:noProof/>
          </w:rPr>
          <w:t>3.3.5.1.9.3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49</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30" w:history="1">
        <w:r w:rsidRPr="00BB08B2">
          <w:rPr>
            <w:rStyle w:val="Hyperlink"/>
            <w:noProof/>
          </w:rPr>
          <w:t>3.3.5.1.10</w:t>
        </w:r>
        <w:r>
          <w:rPr>
            <w:rFonts w:asciiTheme="minorHAnsi" w:eastAsiaTheme="minorEastAsia" w:hAnsiTheme="minorHAnsi" w:cstheme="minorBidi"/>
            <w:noProof/>
            <w:sz w:val="22"/>
            <w:szCs w:val="22"/>
          </w:rPr>
          <w:tab/>
        </w:r>
        <w:r w:rsidRPr="00BB08B2">
          <w:rPr>
            <w:rStyle w:val="Hyperlink"/>
            <w:noProof/>
          </w:rPr>
          <w:t>GetLock</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49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1" w:history="1">
        <w:r w:rsidRPr="00BB08B2">
          <w:rPr>
            <w:rStyle w:val="Hyperlink"/>
            <w:noProof/>
          </w:rPr>
          <w:t>3.3.5.1.10.1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50</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2" w:history="1">
        <w:r w:rsidRPr="00BB08B2">
          <w:rPr>
            <w:rStyle w:val="Hyperlink"/>
            <w:noProof/>
          </w:rPr>
          <w:t>3.3.5.1.10.2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50</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3" w:history="1">
        <w:r w:rsidRPr="00BB08B2">
          <w:rPr>
            <w:rStyle w:val="Hyperlink"/>
            <w:noProof/>
          </w:rPr>
          <w:t>3.3.5.1.10.3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50</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34" w:history="1">
        <w:r w:rsidRPr="00BB08B2">
          <w:rPr>
            <w:rStyle w:val="Hyperlink"/>
            <w:noProof/>
          </w:rPr>
          <w:t>3.3.5.1.11</w:t>
        </w:r>
        <w:r>
          <w:rPr>
            <w:rFonts w:asciiTheme="minorHAnsi" w:eastAsiaTheme="minorEastAsia" w:hAnsiTheme="minorHAnsi" w:cstheme="minorBidi"/>
            <w:noProof/>
            <w:sz w:val="22"/>
            <w:szCs w:val="22"/>
          </w:rPr>
          <w:tab/>
        </w:r>
        <w:r w:rsidRPr="00BB08B2">
          <w:rPr>
            <w:rStyle w:val="Hyperlink"/>
            <w:noProof/>
          </w:rPr>
          <w:t>GetRestrictedLink</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51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5" w:history="1">
        <w:r w:rsidRPr="00BB08B2">
          <w:rPr>
            <w:rStyle w:val="Hyperlink"/>
            <w:noProof/>
          </w:rPr>
          <w:t>3.3.5.1.11.1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51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6" w:history="1">
        <w:r w:rsidRPr="00BB08B2">
          <w:rPr>
            <w:rStyle w:val="Hyperlink"/>
            <w:noProof/>
          </w:rPr>
          <w:t>3.3.5.1.11.2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51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7" w:history="1">
        <w:r w:rsidRPr="00BB08B2">
          <w:rPr>
            <w:rStyle w:val="Hyperlink"/>
            <w:noProof/>
          </w:rPr>
          <w:t>3.3.5.1.11.3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51</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38" w:history="1">
        <w:r w:rsidRPr="00BB08B2">
          <w:rPr>
            <w:rStyle w:val="Hyperlink"/>
            <w:noProof/>
          </w:rPr>
          <w:t>3.3.5.1.12</w:t>
        </w:r>
        <w:r>
          <w:rPr>
            <w:rFonts w:asciiTheme="minorHAnsi" w:eastAsiaTheme="minorEastAsia" w:hAnsiTheme="minorHAnsi" w:cstheme="minorBidi"/>
            <w:noProof/>
            <w:sz w:val="22"/>
            <w:szCs w:val="22"/>
          </w:rPr>
          <w:tab/>
        </w:r>
        <w:r w:rsidRPr="00BB08B2">
          <w:rPr>
            <w:rStyle w:val="Hyperlink"/>
            <w:noProof/>
          </w:rPr>
          <w:t>GetShareUrl</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52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39" w:history="1">
        <w:r w:rsidRPr="00BB08B2">
          <w:rPr>
            <w:rStyle w:val="Hyperlink"/>
            <w:noProof/>
          </w:rPr>
          <w:t>3.3.5.1.12.1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52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0" w:history="1">
        <w:r w:rsidRPr="00BB08B2">
          <w:rPr>
            <w:rStyle w:val="Hyperlink"/>
            <w:noProof/>
          </w:rPr>
          <w:t>3.3.5.1.12.2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52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1" w:history="1">
        <w:r w:rsidRPr="00BB08B2">
          <w:rPr>
            <w:rStyle w:val="Hyperlink"/>
            <w:noProof/>
          </w:rPr>
          <w:t>3.3.5.1.12.3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52</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42" w:history="1">
        <w:r w:rsidRPr="00BB08B2">
          <w:rPr>
            <w:rStyle w:val="Hyperlink"/>
            <w:noProof/>
          </w:rPr>
          <w:t>3.3.5.1.13</w:t>
        </w:r>
        <w:r>
          <w:rPr>
            <w:rFonts w:asciiTheme="minorHAnsi" w:eastAsiaTheme="minorEastAsia" w:hAnsiTheme="minorHAnsi" w:cstheme="minorBidi"/>
            <w:noProof/>
            <w:sz w:val="22"/>
            <w:szCs w:val="22"/>
          </w:rPr>
          <w:tab/>
        </w:r>
        <w:r w:rsidRPr="00BB08B2">
          <w:rPr>
            <w:rStyle w:val="Hyperlink"/>
            <w:noProof/>
          </w:rPr>
          <w:t>GrantUserAccess</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52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3" w:history="1">
        <w:r w:rsidRPr="00BB08B2">
          <w:rPr>
            <w:rStyle w:val="Hyperlink"/>
            <w:noProof/>
          </w:rPr>
          <w:t>3.3.5.1.13.1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53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4" w:history="1">
        <w:r w:rsidRPr="00BB08B2">
          <w:rPr>
            <w:rStyle w:val="Hyperlink"/>
            <w:noProof/>
          </w:rPr>
          <w:t>3.3.5.1.13.2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53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5" w:history="1">
        <w:r w:rsidRPr="00BB08B2">
          <w:rPr>
            <w:rStyle w:val="Hyperlink"/>
            <w:noProof/>
          </w:rPr>
          <w:t>3.3.5.1.13.3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54</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46" w:history="1">
        <w:r w:rsidRPr="00BB08B2">
          <w:rPr>
            <w:rStyle w:val="Hyperlink"/>
            <w:noProof/>
          </w:rPr>
          <w:t>3.3.5.1.14</w:t>
        </w:r>
        <w:r>
          <w:rPr>
            <w:rFonts w:asciiTheme="minorHAnsi" w:eastAsiaTheme="minorEastAsia" w:hAnsiTheme="minorHAnsi" w:cstheme="minorBidi"/>
            <w:noProof/>
            <w:sz w:val="22"/>
            <w:szCs w:val="22"/>
          </w:rPr>
          <w:tab/>
        </w:r>
        <w:r w:rsidRPr="00BB08B2">
          <w:rPr>
            <w:rStyle w:val="Hyperlink"/>
            <w:noProof/>
          </w:rPr>
          <w:t>Lock</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54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7" w:history="1">
        <w:r w:rsidRPr="00BB08B2">
          <w:rPr>
            <w:rStyle w:val="Hyperlink"/>
            <w:noProof/>
          </w:rPr>
          <w:t>3.3.5.1.14.1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55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8" w:history="1">
        <w:r w:rsidRPr="00BB08B2">
          <w:rPr>
            <w:rStyle w:val="Hyperlink"/>
            <w:noProof/>
          </w:rPr>
          <w:t>3.3.5.1.14.2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55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49" w:history="1">
        <w:r w:rsidRPr="00BB08B2">
          <w:rPr>
            <w:rStyle w:val="Hyperlink"/>
            <w:noProof/>
          </w:rPr>
          <w:t>3.3.5.1.14.3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55</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50" w:history="1">
        <w:r w:rsidRPr="00BB08B2">
          <w:rPr>
            <w:rStyle w:val="Hyperlink"/>
            <w:noProof/>
          </w:rPr>
          <w:t>3.3.5.1.15</w:t>
        </w:r>
        <w:r>
          <w:rPr>
            <w:rFonts w:asciiTheme="minorHAnsi" w:eastAsiaTheme="minorEastAsia" w:hAnsiTheme="minorHAnsi" w:cstheme="minorBidi"/>
            <w:noProof/>
            <w:sz w:val="22"/>
            <w:szCs w:val="22"/>
          </w:rPr>
          <w:tab/>
        </w:r>
        <w:r w:rsidRPr="00BB08B2">
          <w:rPr>
            <w:rStyle w:val="Hyperlink"/>
            <w:noProof/>
          </w:rPr>
          <w:t>PutRelativeFile</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55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1" w:history="1">
        <w:r w:rsidRPr="00BB08B2">
          <w:rPr>
            <w:rStyle w:val="Hyperlink"/>
            <w:noProof/>
          </w:rPr>
          <w:t>3.3.5.1.15.1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57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2" w:history="1">
        <w:r w:rsidRPr="00BB08B2">
          <w:rPr>
            <w:rStyle w:val="Hyperlink"/>
            <w:noProof/>
          </w:rPr>
          <w:t>3.3.5.1.15.2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57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3" w:history="1">
        <w:r w:rsidRPr="00BB08B2">
          <w:rPr>
            <w:rStyle w:val="Hyperlink"/>
            <w:noProof/>
          </w:rPr>
          <w:t>3.3.5.1.15.3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57</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54" w:history="1">
        <w:r w:rsidRPr="00BB08B2">
          <w:rPr>
            <w:rStyle w:val="Hyperlink"/>
            <w:noProof/>
          </w:rPr>
          <w:t>3.3.5.1.16</w:t>
        </w:r>
        <w:r>
          <w:rPr>
            <w:rFonts w:asciiTheme="minorHAnsi" w:eastAsiaTheme="minorEastAsia" w:hAnsiTheme="minorHAnsi" w:cstheme="minorBidi"/>
            <w:noProof/>
            <w:sz w:val="22"/>
            <w:szCs w:val="22"/>
          </w:rPr>
          <w:tab/>
        </w:r>
        <w:r w:rsidRPr="00BB08B2">
          <w:rPr>
            <w:rStyle w:val="Hyperlink"/>
            <w:noProof/>
          </w:rPr>
          <w:t>PutUserInfo</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57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5" w:history="1">
        <w:r w:rsidRPr="00BB08B2">
          <w:rPr>
            <w:rStyle w:val="Hyperlink"/>
            <w:noProof/>
          </w:rPr>
          <w:t>3.3.5.1.16.1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58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6" w:history="1">
        <w:r w:rsidRPr="00BB08B2">
          <w:rPr>
            <w:rStyle w:val="Hyperlink"/>
            <w:noProof/>
          </w:rPr>
          <w:t>3.3.5.1.16.2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58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7" w:history="1">
        <w:r w:rsidRPr="00BB08B2">
          <w:rPr>
            <w:rStyle w:val="Hyperlink"/>
            <w:noProof/>
          </w:rPr>
          <w:t>3.3.5.1.16.3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58</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58" w:history="1">
        <w:r w:rsidRPr="00BB08B2">
          <w:rPr>
            <w:rStyle w:val="Hyperlink"/>
            <w:noProof/>
          </w:rPr>
          <w:t>3.3.5.1.17</w:t>
        </w:r>
        <w:r>
          <w:rPr>
            <w:rFonts w:asciiTheme="minorHAnsi" w:eastAsiaTheme="minorEastAsia" w:hAnsiTheme="minorHAnsi" w:cstheme="minorBidi"/>
            <w:noProof/>
            <w:sz w:val="22"/>
            <w:szCs w:val="22"/>
          </w:rPr>
          <w:tab/>
        </w:r>
        <w:r w:rsidRPr="00BB08B2">
          <w:rPr>
            <w:rStyle w:val="Hyperlink"/>
            <w:noProof/>
          </w:rPr>
          <w:t>ReadSecureStore</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58</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59" w:history="1">
        <w:r w:rsidRPr="00BB08B2">
          <w:rPr>
            <w:rStyle w:val="Hyperlink"/>
            <w:noProof/>
          </w:rPr>
          <w:t>3.3.5.1.17.1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59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0" w:history="1">
        <w:r w:rsidRPr="00BB08B2">
          <w:rPr>
            <w:rStyle w:val="Hyperlink"/>
            <w:noProof/>
          </w:rPr>
          <w:t>3.3.5.1.17.2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59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1" w:history="1">
        <w:r w:rsidRPr="00BB08B2">
          <w:rPr>
            <w:rStyle w:val="Hyperlink"/>
            <w:noProof/>
          </w:rPr>
          <w:t>3.3.5.1.17.3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59</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62" w:history="1">
        <w:r w:rsidRPr="00BB08B2">
          <w:rPr>
            <w:rStyle w:val="Hyperlink"/>
            <w:noProof/>
          </w:rPr>
          <w:t>3.3.5.1.18</w:t>
        </w:r>
        <w:r>
          <w:rPr>
            <w:rFonts w:asciiTheme="minorHAnsi" w:eastAsiaTheme="minorEastAsia" w:hAnsiTheme="minorHAnsi" w:cstheme="minorBidi"/>
            <w:noProof/>
            <w:sz w:val="22"/>
            <w:szCs w:val="22"/>
          </w:rPr>
          <w:tab/>
        </w:r>
        <w:r w:rsidRPr="00BB08B2">
          <w:rPr>
            <w:rStyle w:val="Hyperlink"/>
            <w:noProof/>
          </w:rPr>
          <w:t>RefreshLock</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59</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3" w:history="1">
        <w:r w:rsidRPr="00BB08B2">
          <w:rPr>
            <w:rStyle w:val="Hyperlink"/>
            <w:noProof/>
          </w:rPr>
          <w:t>3.3.5.1.18.1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60</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4" w:history="1">
        <w:r w:rsidRPr="00BB08B2">
          <w:rPr>
            <w:rStyle w:val="Hyperlink"/>
            <w:noProof/>
          </w:rPr>
          <w:t>3.3.5.1.18.2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60</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5" w:history="1">
        <w:r w:rsidRPr="00BB08B2">
          <w:rPr>
            <w:rStyle w:val="Hyperlink"/>
            <w:noProof/>
          </w:rPr>
          <w:t>3.3.5.1.18.3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60</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66" w:history="1">
        <w:r w:rsidRPr="00BB08B2">
          <w:rPr>
            <w:rStyle w:val="Hyperlink"/>
            <w:noProof/>
          </w:rPr>
          <w:t>3.3.5.1.19</w:t>
        </w:r>
        <w:r>
          <w:rPr>
            <w:rFonts w:asciiTheme="minorHAnsi" w:eastAsiaTheme="minorEastAsia" w:hAnsiTheme="minorHAnsi" w:cstheme="minorBidi"/>
            <w:noProof/>
            <w:sz w:val="22"/>
            <w:szCs w:val="22"/>
          </w:rPr>
          <w:tab/>
        </w:r>
        <w:r w:rsidRPr="00BB08B2">
          <w:rPr>
            <w:rStyle w:val="Hyperlink"/>
            <w:noProof/>
          </w:rPr>
          <w:t>RenameFile</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61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7" w:history="1">
        <w:r w:rsidRPr="00BB08B2">
          <w:rPr>
            <w:rStyle w:val="Hyperlink"/>
            <w:noProof/>
          </w:rPr>
          <w:t>3.3.5.1.19.1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61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8" w:history="1">
        <w:r w:rsidRPr="00BB08B2">
          <w:rPr>
            <w:rStyle w:val="Hyperlink"/>
            <w:noProof/>
          </w:rPr>
          <w:t>3.3.5.1.19.2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61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69" w:history="1">
        <w:r w:rsidRPr="00BB08B2">
          <w:rPr>
            <w:rStyle w:val="Hyperlink"/>
            <w:noProof/>
          </w:rPr>
          <w:t>3.3.5.1.19.3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62</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70" w:history="1">
        <w:r w:rsidRPr="00BB08B2">
          <w:rPr>
            <w:rStyle w:val="Hyperlink"/>
            <w:noProof/>
          </w:rPr>
          <w:t>3.3.5.1.20</w:t>
        </w:r>
        <w:r>
          <w:rPr>
            <w:rFonts w:asciiTheme="minorHAnsi" w:eastAsiaTheme="minorEastAsia" w:hAnsiTheme="minorHAnsi" w:cstheme="minorBidi"/>
            <w:noProof/>
            <w:sz w:val="22"/>
            <w:szCs w:val="22"/>
          </w:rPr>
          <w:tab/>
        </w:r>
        <w:r w:rsidRPr="00BB08B2">
          <w:rPr>
            <w:rStyle w:val="Hyperlink"/>
            <w:noProof/>
          </w:rPr>
          <w:t>RevokeRestrictedLink</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62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1" w:history="1">
        <w:r w:rsidRPr="00BB08B2">
          <w:rPr>
            <w:rStyle w:val="Hyperlink"/>
            <w:noProof/>
          </w:rPr>
          <w:t>3.3.5.1.20.1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62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2" w:history="1">
        <w:r w:rsidRPr="00BB08B2">
          <w:rPr>
            <w:rStyle w:val="Hyperlink"/>
            <w:noProof/>
          </w:rPr>
          <w:t>3.3.5.1.20.2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62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3" w:history="1">
        <w:r w:rsidRPr="00BB08B2">
          <w:rPr>
            <w:rStyle w:val="Hyperlink"/>
            <w:noProof/>
          </w:rPr>
          <w:t>3.3.5.1.20.3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62</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74" w:history="1">
        <w:r w:rsidRPr="00BB08B2">
          <w:rPr>
            <w:rStyle w:val="Hyperlink"/>
            <w:noProof/>
          </w:rPr>
          <w:t>3.3.5.1.21</w:t>
        </w:r>
        <w:r>
          <w:rPr>
            <w:rFonts w:asciiTheme="minorHAnsi" w:eastAsiaTheme="minorEastAsia" w:hAnsiTheme="minorHAnsi" w:cstheme="minorBidi"/>
            <w:noProof/>
            <w:sz w:val="22"/>
            <w:szCs w:val="22"/>
          </w:rPr>
          <w:tab/>
        </w:r>
        <w:r w:rsidRPr="00BB08B2">
          <w:rPr>
            <w:rStyle w:val="Hyperlink"/>
            <w:noProof/>
          </w:rPr>
          <w:t>SetFileUserValue</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63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5" w:history="1">
        <w:r w:rsidRPr="00BB08B2">
          <w:rPr>
            <w:rStyle w:val="Hyperlink"/>
            <w:noProof/>
          </w:rPr>
          <w:t>3.3.5.1.21.1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63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6" w:history="1">
        <w:r w:rsidRPr="00BB08B2">
          <w:rPr>
            <w:rStyle w:val="Hyperlink"/>
            <w:noProof/>
          </w:rPr>
          <w:t>3.3.5.1.21.2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63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7" w:history="1">
        <w:r w:rsidRPr="00BB08B2">
          <w:rPr>
            <w:rStyle w:val="Hyperlink"/>
            <w:noProof/>
          </w:rPr>
          <w:t>3.3.5.1.21.3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63</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78" w:history="1">
        <w:r w:rsidRPr="00BB08B2">
          <w:rPr>
            <w:rStyle w:val="Hyperlink"/>
            <w:noProof/>
          </w:rPr>
          <w:t>3.3.5.1.22</w:t>
        </w:r>
        <w:r>
          <w:rPr>
            <w:rFonts w:asciiTheme="minorHAnsi" w:eastAsiaTheme="minorEastAsia" w:hAnsiTheme="minorHAnsi" w:cstheme="minorBidi"/>
            <w:noProof/>
            <w:sz w:val="22"/>
            <w:szCs w:val="22"/>
          </w:rPr>
          <w:tab/>
        </w:r>
        <w:r w:rsidRPr="00BB08B2">
          <w:rPr>
            <w:rStyle w:val="Hyperlink"/>
            <w:noProof/>
          </w:rPr>
          <w:t>Unlock</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64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79" w:history="1">
        <w:r w:rsidRPr="00BB08B2">
          <w:rPr>
            <w:rStyle w:val="Hyperlink"/>
            <w:noProof/>
          </w:rPr>
          <w:t>3.3.5.1.22.1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64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0" w:history="1">
        <w:r w:rsidRPr="00BB08B2">
          <w:rPr>
            <w:rStyle w:val="Hyperlink"/>
            <w:noProof/>
          </w:rPr>
          <w:t>3.3.5.1.22.2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64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1" w:history="1">
        <w:r w:rsidRPr="00BB08B2">
          <w:rPr>
            <w:rStyle w:val="Hyperlink"/>
            <w:noProof/>
          </w:rPr>
          <w:t>3.3.5.1.22.3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65</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82" w:history="1">
        <w:r w:rsidRPr="00BB08B2">
          <w:rPr>
            <w:rStyle w:val="Hyperlink"/>
            <w:noProof/>
          </w:rPr>
          <w:t>3.3.5.1.23</w:t>
        </w:r>
        <w:r>
          <w:rPr>
            <w:rFonts w:asciiTheme="minorHAnsi" w:eastAsiaTheme="minorEastAsia" w:hAnsiTheme="minorHAnsi" w:cstheme="minorBidi"/>
            <w:noProof/>
            <w:sz w:val="22"/>
            <w:szCs w:val="22"/>
          </w:rPr>
          <w:tab/>
        </w:r>
        <w:r w:rsidRPr="00BB08B2">
          <w:rPr>
            <w:rStyle w:val="Hyperlink"/>
            <w:noProof/>
          </w:rPr>
          <w:t>UnlockAndRelock</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65</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3" w:history="1">
        <w:r w:rsidRPr="00BB08B2">
          <w:rPr>
            <w:rStyle w:val="Hyperlink"/>
            <w:noProof/>
          </w:rPr>
          <w:t>3.3.5.1.23.1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66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4" w:history="1">
        <w:r w:rsidRPr="00BB08B2">
          <w:rPr>
            <w:rStyle w:val="Hyperlink"/>
            <w:noProof/>
          </w:rPr>
          <w:t>3.3.5.1.23.2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66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5" w:history="1">
        <w:r w:rsidRPr="00BB08B2">
          <w:rPr>
            <w:rStyle w:val="Hyperlink"/>
            <w:noProof/>
          </w:rPr>
          <w:t>3.3.5.1.23.3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66</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386" w:history="1">
        <w:r w:rsidRPr="00BB08B2">
          <w:rPr>
            <w:rStyle w:val="Hyperlink"/>
            <w:noProof/>
          </w:rPr>
          <w:t>3.3.5.2</w:t>
        </w:r>
        <w:r>
          <w:rPr>
            <w:rFonts w:asciiTheme="minorHAnsi" w:eastAsiaTheme="minorEastAsia" w:hAnsiTheme="minorHAnsi" w:cstheme="minorBidi"/>
            <w:noProof/>
            <w:sz w:val="22"/>
            <w:szCs w:val="22"/>
          </w:rPr>
          <w:tab/>
        </w:r>
        <w:r w:rsidRPr="00BB08B2">
          <w:rPr>
            <w:rStyle w:val="Hyperlink"/>
            <w:noProof/>
          </w:rPr>
          <w:t>HTTP://server/&lt;...&gt;/wopi*/folders/&lt;id&gt;</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66</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87" w:history="1">
        <w:r w:rsidRPr="00BB08B2">
          <w:rPr>
            <w:rStyle w:val="Hyperlink"/>
            <w:noProof/>
          </w:rPr>
          <w:t>3.3.5.2.1</w:t>
        </w:r>
        <w:r>
          <w:rPr>
            <w:rFonts w:asciiTheme="minorHAnsi" w:eastAsiaTheme="minorEastAsia" w:hAnsiTheme="minorHAnsi" w:cstheme="minorBidi"/>
            <w:noProof/>
            <w:sz w:val="22"/>
            <w:szCs w:val="22"/>
          </w:rPr>
          <w:tab/>
        </w:r>
        <w:r w:rsidRPr="00BB08B2">
          <w:rPr>
            <w:rStyle w:val="Hyperlink"/>
            <w:noProof/>
          </w:rPr>
          <w:t>CheckFolderInfo</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66</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8" w:history="1">
        <w:r w:rsidRPr="00BB08B2">
          <w:rPr>
            <w:rStyle w:val="Hyperlink"/>
            <w:noProof/>
          </w:rPr>
          <w:t>3.3.5.2.1.1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67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89" w:history="1">
        <w:r w:rsidRPr="00BB08B2">
          <w:rPr>
            <w:rStyle w:val="Hyperlink"/>
            <w:noProof/>
          </w:rPr>
          <w:t>3.3.5.2.1.2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67</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0" w:history="1">
        <w:r w:rsidRPr="00BB08B2">
          <w:rPr>
            <w:rStyle w:val="Hyperlink"/>
            <w:noProof/>
          </w:rPr>
          <w:t>3.3.5.2.1.3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71</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391" w:history="1">
        <w:r w:rsidRPr="00BB08B2">
          <w:rPr>
            <w:rStyle w:val="Hyperlink"/>
            <w:noProof/>
          </w:rPr>
          <w:t>3.3.5.3</w:t>
        </w:r>
        <w:r>
          <w:rPr>
            <w:rFonts w:asciiTheme="minorHAnsi" w:eastAsiaTheme="minorEastAsia" w:hAnsiTheme="minorHAnsi" w:cstheme="minorBidi"/>
            <w:noProof/>
            <w:sz w:val="22"/>
            <w:szCs w:val="22"/>
          </w:rPr>
          <w:tab/>
        </w:r>
        <w:r w:rsidRPr="00BB08B2">
          <w:rPr>
            <w:rStyle w:val="Hyperlink"/>
            <w:noProof/>
          </w:rPr>
          <w:t>HTTP://server/&lt;...&gt;/wopi*/files/&lt;id&gt;/contents</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71</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92" w:history="1">
        <w:r w:rsidRPr="00BB08B2">
          <w:rPr>
            <w:rStyle w:val="Hyperlink"/>
            <w:noProof/>
          </w:rPr>
          <w:t>3.3.5.3.1</w:t>
        </w:r>
        <w:r>
          <w:rPr>
            <w:rFonts w:asciiTheme="minorHAnsi" w:eastAsiaTheme="minorEastAsia" w:hAnsiTheme="minorHAnsi" w:cstheme="minorBidi"/>
            <w:noProof/>
            <w:sz w:val="22"/>
            <w:szCs w:val="22"/>
          </w:rPr>
          <w:tab/>
        </w:r>
        <w:r w:rsidRPr="00BB08B2">
          <w:rPr>
            <w:rStyle w:val="Hyperlink"/>
            <w:noProof/>
          </w:rPr>
          <w:t>GetFile</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71</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3" w:history="1">
        <w:r w:rsidRPr="00BB08B2">
          <w:rPr>
            <w:rStyle w:val="Hyperlink"/>
            <w:noProof/>
          </w:rPr>
          <w:t>3.3.5.3.1.1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4" w:history="1">
        <w:r w:rsidRPr="00BB08B2">
          <w:rPr>
            <w:rStyle w:val="Hyperlink"/>
            <w:noProof/>
          </w:rPr>
          <w:t>3.3.5.3.1.2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5" w:history="1">
        <w:r w:rsidRPr="00BB08B2">
          <w:rPr>
            <w:rStyle w:val="Hyperlink"/>
            <w:noProof/>
          </w:rPr>
          <w:t>3.3.5.3.1.3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396" w:history="1">
        <w:r w:rsidRPr="00BB08B2">
          <w:rPr>
            <w:rStyle w:val="Hyperlink"/>
            <w:noProof/>
          </w:rPr>
          <w:t>3.3.5.3.2</w:t>
        </w:r>
        <w:r>
          <w:rPr>
            <w:rFonts w:asciiTheme="minorHAnsi" w:eastAsiaTheme="minorEastAsia" w:hAnsiTheme="minorHAnsi" w:cstheme="minorBidi"/>
            <w:noProof/>
            <w:sz w:val="22"/>
            <w:szCs w:val="22"/>
          </w:rPr>
          <w:tab/>
        </w:r>
        <w:r w:rsidRPr="00BB08B2">
          <w:rPr>
            <w:rStyle w:val="Hyperlink"/>
            <w:noProof/>
          </w:rPr>
          <w:t>PutFile</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7" w:history="1">
        <w:r w:rsidRPr="00BB08B2">
          <w:rPr>
            <w:rStyle w:val="Hyperlink"/>
            <w:noProof/>
          </w:rPr>
          <w:t>3.3.5.3.2.1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8" w:history="1">
        <w:r w:rsidRPr="00BB08B2">
          <w:rPr>
            <w:rStyle w:val="Hyperlink"/>
            <w:noProof/>
          </w:rPr>
          <w:t>3.3.5.3.2.2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72</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399" w:history="1">
        <w:r w:rsidRPr="00BB08B2">
          <w:rPr>
            <w:rStyle w:val="Hyperlink"/>
            <w:noProof/>
          </w:rPr>
          <w:t>3.3.5.3.2.3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73</w:t>
        </w:r>
        <w:r>
          <w:rPr>
            <w:noProof/>
            <w:webHidden/>
          </w:rPr>
          <w:fldChar w:fldCharType="end"/>
        </w:r>
      </w:hyperlink>
    </w:p>
    <w:p w:rsidR="007D0BFB" w:rsidRDefault="007D0BFB">
      <w:pPr>
        <w:pStyle w:val="TOC4"/>
        <w:rPr>
          <w:rFonts w:asciiTheme="minorHAnsi" w:eastAsiaTheme="minorEastAsia" w:hAnsiTheme="minorHAnsi" w:cstheme="minorBidi"/>
          <w:noProof/>
          <w:sz w:val="22"/>
          <w:szCs w:val="22"/>
        </w:rPr>
      </w:pPr>
      <w:hyperlink w:anchor="_Toc118867400" w:history="1">
        <w:r w:rsidRPr="00BB08B2">
          <w:rPr>
            <w:rStyle w:val="Hyperlink"/>
            <w:noProof/>
          </w:rPr>
          <w:t>3.3.5.4</w:t>
        </w:r>
        <w:r>
          <w:rPr>
            <w:rFonts w:asciiTheme="minorHAnsi" w:eastAsiaTheme="minorEastAsia" w:hAnsiTheme="minorHAnsi" w:cstheme="minorBidi"/>
            <w:noProof/>
            <w:sz w:val="22"/>
            <w:szCs w:val="22"/>
          </w:rPr>
          <w:tab/>
        </w:r>
        <w:r w:rsidRPr="00BB08B2">
          <w:rPr>
            <w:rStyle w:val="Hyperlink"/>
            <w:noProof/>
          </w:rPr>
          <w:t>HTTP://server/&lt;...&gt;/wopi*/folders/&lt;id&gt;/children</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73</w:t>
        </w:r>
        <w:r>
          <w:rPr>
            <w:noProof/>
            <w:webHidden/>
          </w:rPr>
          <w:fldChar w:fldCharType="end"/>
        </w:r>
      </w:hyperlink>
    </w:p>
    <w:p w:rsidR="007D0BFB" w:rsidRDefault="007D0BFB">
      <w:pPr>
        <w:pStyle w:val="TOC5"/>
        <w:rPr>
          <w:rFonts w:asciiTheme="minorHAnsi" w:eastAsiaTheme="minorEastAsia" w:hAnsiTheme="minorHAnsi" w:cstheme="minorBidi"/>
          <w:noProof/>
          <w:sz w:val="22"/>
          <w:szCs w:val="22"/>
        </w:rPr>
      </w:pPr>
      <w:hyperlink w:anchor="_Toc118867401" w:history="1">
        <w:r w:rsidRPr="00BB08B2">
          <w:rPr>
            <w:rStyle w:val="Hyperlink"/>
            <w:noProof/>
          </w:rPr>
          <w:t>3.3.5.4.1</w:t>
        </w:r>
        <w:r>
          <w:rPr>
            <w:rFonts w:asciiTheme="minorHAnsi" w:eastAsiaTheme="minorEastAsia" w:hAnsiTheme="minorHAnsi" w:cstheme="minorBidi"/>
            <w:noProof/>
            <w:sz w:val="22"/>
            <w:szCs w:val="22"/>
          </w:rPr>
          <w:tab/>
        </w:r>
        <w:r w:rsidRPr="00BB08B2">
          <w:rPr>
            <w:rStyle w:val="Hyperlink"/>
            <w:noProof/>
          </w:rPr>
          <w:t>EnumerateChildren</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73</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402" w:history="1">
        <w:r w:rsidRPr="00BB08B2">
          <w:rPr>
            <w:rStyle w:val="Hyperlink"/>
            <w:noProof/>
          </w:rPr>
          <w:t>3.3.5.4.1.1</w:t>
        </w:r>
        <w:r>
          <w:rPr>
            <w:rFonts w:asciiTheme="minorHAnsi" w:eastAsiaTheme="minorEastAsia" w:hAnsiTheme="minorHAnsi" w:cstheme="minorBidi"/>
            <w:noProof/>
            <w:sz w:val="22"/>
            <w:szCs w:val="22"/>
          </w:rPr>
          <w:tab/>
        </w:r>
        <w:r w:rsidRPr="00BB08B2">
          <w:rPr>
            <w:rStyle w:val="Hyperlink"/>
            <w:noProof/>
          </w:rPr>
          <w:t>Request Body</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74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403" w:history="1">
        <w:r w:rsidRPr="00BB08B2">
          <w:rPr>
            <w:rStyle w:val="Hyperlink"/>
            <w:noProof/>
          </w:rPr>
          <w:t>3.3.5.4.1.2</w:t>
        </w:r>
        <w:r>
          <w:rPr>
            <w:rFonts w:asciiTheme="minorHAnsi" w:eastAsiaTheme="minorEastAsia" w:hAnsiTheme="minorHAnsi" w:cstheme="minorBidi"/>
            <w:noProof/>
            <w:sz w:val="22"/>
            <w:szCs w:val="22"/>
          </w:rPr>
          <w:tab/>
        </w:r>
        <w:r w:rsidRPr="00BB08B2">
          <w:rPr>
            <w:rStyle w:val="Hyperlink"/>
            <w:noProof/>
          </w:rPr>
          <w:t>Response Body</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74</w:t>
        </w:r>
        <w:r>
          <w:rPr>
            <w:noProof/>
            <w:webHidden/>
          </w:rPr>
          <w:fldChar w:fldCharType="end"/>
        </w:r>
      </w:hyperlink>
    </w:p>
    <w:p w:rsidR="007D0BFB" w:rsidRDefault="007D0BFB">
      <w:pPr>
        <w:pStyle w:val="TOC6"/>
        <w:rPr>
          <w:rFonts w:asciiTheme="minorHAnsi" w:eastAsiaTheme="minorEastAsia" w:hAnsiTheme="minorHAnsi" w:cstheme="minorBidi"/>
          <w:noProof/>
          <w:sz w:val="22"/>
          <w:szCs w:val="22"/>
        </w:rPr>
      </w:pPr>
      <w:hyperlink w:anchor="_Toc118867404" w:history="1">
        <w:r w:rsidRPr="00BB08B2">
          <w:rPr>
            <w:rStyle w:val="Hyperlink"/>
            <w:noProof/>
          </w:rPr>
          <w:t>3.3.5.4.1.3</w:t>
        </w:r>
        <w:r>
          <w:rPr>
            <w:rFonts w:asciiTheme="minorHAnsi" w:eastAsiaTheme="minorEastAsia" w:hAnsiTheme="minorHAnsi" w:cstheme="minorBidi"/>
            <w:noProof/>
            <w:sz w:val="22"/>
            <w:szCs w:val="22"/>
          </w:rPr>
          <w:tab/>
        </w:r>
        <w:r w:rsidRPr="00BB08B2">
          <w:rPr>
            <w:rStyle w:val="Hyperlink"/>
            <w:noProof/>
          </w:rPr>
          <w:t>Processing Details</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74</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405" w:history="1">
        <w:r w:rsidRPr="00BB08B2">
          <w:rPr>
            <w:rStyle w:val="Hyperlink"/>
            <w:noProof/>
          </w:rPr>
          <w:t>3.3.6</w:t>
        </w:r>
        <w:r>
          <w:rPr>
            <w:rFonts w:asciiTheme="minorHAnsi" w:eastAsiaTheme="minorEastAsia" w:hAnsiTheme="minorHAnsi" w:cstheme="minorBidi"/>
            <w:noProof/>
            <w:sz w:val="22"/>
            <w:szCs w:val="22"/>
          </w:rPr>
          <w:tab/>
        </w:r>
        <w:r w:rsidRPr="00BB08B2">
          <w:rPr>
            <w:rStyle w:val="Hyperlink"/>
            <w:noProof/>
          </w:rPr>
          <w:t>Timer Events</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74</w:t>
        </w:r>
        <w:r>
          <w:rPr>
            <w:noProof/>
            <w:webHidden/>
          </w:rPr>
          <w:fldChar w:fldCharType="end"/>
        </w:r>
      </w:hyperlink>
    </w:p>
    <w:p w:rsidR="007D0BFB" w:rsidRDefault="007D0BFB">
      <w:pPr>
        <w:pStyle w:val="TOC3"/>
        <w:rPr>
          <w:rFonts w:asciiTheme="minorHAnsi" w:eastAsiaTheme="minorEastAsia" w:hAnsiTheme="minorHAnsi" w:cstheme="minorBidi"/>
          <w:noProof/>
          <w:sz w:val="22"/>
          <w:szCs w:val="22"/>
        </w:rPr>
      </w:pPr>
      <w:hyperlink w:anchor="_Toc118867406" w:history="1">
        <w:r w:rsidRPr="00BB08B2">
          <w:rPr>
            <w:rStyle w:val="Hyperlink"/>
            <w:noProof/>
          </w:rPr>
          <w:t>3.3.7</w:t>
        </w:r>
        <w:r>
          <w:rPr>
            <w:rFonts w:asciiTheme="minorHAnsi" w:eastAsiaTheme="minorEastAsia" w:hAnsiTheme="minorHAnsi" w:cstheme="minorBidi"/>
            <w:noProof/>
            <w:sz w:val="22"/>
            <w:szCs w:val="22"/>
          </w:rPr>
          <w:tab/>
        </w:r>
        <w:r w:rsidRPr="00BB08B2">
          <w:rPr>
            <w:rStyle w:val="Hyperlink"/>
            <w:noProof/>
          </w:rPr>
          <w:t>Other Local Events</w:t>
        </w:r>
        <w:r>
          <w:rPr>
            <w:noProof/>
            <w:webHidden/>
          </w:rPr>
          <w:tab/>
        </w:r>
        <w:r>
          <w:rPr>
            <w:noProof/>
            <w:webHidden/>
          </w:rPr>
          <w:fldChar w:fldCharType="begin"/>
        </w:r>
        <w:r>
          <w:rPr>
            <w:noProof/>
            <w:webHidden/>
          </w:rPr>
          <w:instrText xml:space="preserve"> PAGEREF _Toc118867406 \h </w:instrText>
        </w:r>
        <w:r>
          <w:rPr>
            <w:noProof/>
            <w:webHidden/>
          </w:rPr>
        </w:r>
        <w:r>
          <w:rPr>
            <w:noProof/>
            <w:webHidden/>
          </w:rPr>
          <w:fldChar w:fldCharType="separate"/>
        </w:r>
        <w:r>
          <w:rPr>
            <w:noProof/>
            <w:webHidden/>
          </w:rPr>
          <w:t>74</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07" w:history="1">
        <w:r w:rsidRPr="00BB08B2">
          <w:rPr>
            <w:rStyle w:val="Hyperlink"/>
            <w:noProof/>
          </w:rPr>
          <w:t>4</w:t>
        </w:r>
        <w:r>
          <w:rPr>
            <w:rFonts w:asciiTheme="minorHAnsi" w:eastAsiaTheme="minorEastAsia" w:hAnsiTheme="minorHAnsi" w:cstheme="minorBidi"/>
            <w:b w:val="0"/>
            <w:bCs w:val="0"/>
            <w:noProof/>
            <w:sz w:val="22"/>
            <w:szCs w:val="22"/>
          </w:rPr>
          <w:tab/>
        </w:r>
        <w:r w:rsidRPr="00BB08B2">
          <w:rPr>
            <w:rStyle w:val="Hyperlink"/>
            <w:noProof/>
          </w:rPr>
          <w:t>Protocol Examples</w:t>
        </w:r>
        <w:r>
          <w:rPr>
            <w:noProof/>
            <w:webHidden/>
          </w:rPr>
          <w:tab/>
        </w:r>
        <w:r>
          <w:rPr>
            <w:noProof/>
            <w:webHidden/>
          </w:rPr>
          <w:fldChar w:fldCharType="begin"/>
        </w:r>
        <w:r>
          <w:rPr>
            <w:noProof/>
            <w:webHidden/>
          </w:rPr>
          <w:instrText xml:space="preserve"> PAGEREF _Toc118867407 \h </w:instrText>
        </w:r>
        <w:r>
          <w:rPr>
            <w:noProof/>
            <w:webHidden/>
          </w:rPr>
        </w:r>
        <w:r>
          <w:rPr>
            <w:noProof/>
            <w:webHidden/>
          </w:rPr>
          <w:fldChar w:fldCharType="separate"/>
        </w:r>
        <w:r>
          <w:rPr>
            <w:noProof/>
            <w:webHidden/>
          </w:rPr>
          <w:t>75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08" w:history="1">
        <w:r w:rsidRPr="00BB08B2">
          <w:rPr>
            <w:rStyle w:val="Hyperlink"/>
            <w:noProof/>
          </w:rPr>
          <w:t>4.1</w:t>
        </w:r>
        <w:r>
          <w:rPr>
            <w:rFonts w:asciiTheme="minorHAnsi" w:eastAsiaTheme="minorEastAsia" w:hAnsiTheme="minorHAnsi" w:cstheme="minorBidi"/>
            <w:noProof/>
            <w:sz w:val="22"/>
            <w:szCs w:val="22"/>
          </w:rPr>
          <w:tab/>
        </w:r>
        <w:r w:rsidRPr="00BB08B2">
          <w:rPr>
            <w:rStyle w:val="Hyperlink"/>
            <w:noProof/>
          </w:rPr>
          <w:t>Additional WOPI Server Documentation</w:t>
        </w:r>
        <w:r>
          <w:rPr>
            <w:noProof/>
            <w:webHidden/>
          </w:rPr>
          <w:tab/>
        </w:r>
        <w:r>
          <w:rPr>
            <w:noProof/>
            <w:webHidden/>
          </w:rPr>
          <w:fldChar w:fldCharType="begin"/>
        </w:r>
        <w:r>
          <w:rPr>
            <w:noProof/>
            <w:webHidden/>
          </w:rPr>
          <w:instrText xml:space="preserve"> PAGEREF _Toc118867408 \h </w:instrText>
        </w:r>
        <w:r>
          <w:rPr>
            <w:noProof/>
            <w:webHidden/>
          </w:rPr>
        </w:r>
        <w:r>
          <w:rPr>
            <w:noProof/>
            <w:webHidden/>
          </w:rPr>
          <w:fldChar w:fldCharType="separate"/>
        </w:r>
        <w:r>
          <w:rPr>
            <w:noProof/>
            <w:webHidden/>
          </w:rPr>
          <w:t>75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09" w:history="1">
        <w:r w:rsidRPr="00BB08B2">
          <w:rPr>
            <w:rStyle w:val="Hyperlink"/>
            <w:noProof/>
          </w:rPr>
          <w:t>4.2</w:t>
        </w:r>
        <w:r>
          <w:rPr>
            <w:rFonts w:asciiTheme="minorHAnsi" w:eastAsiaTheme="minorEastAsia" w:hAnsiTheme="minorHAnsi" w:cstheme="minorBidi"/>
            <w:noProof/>
            <w:sz w:val="22"/>
            <w:szCs w:val="22"/>
          </w:rPr>
          <w:tab/>
        </w:r>
        <w:r w:rsidRPr="00BB08B2">
          <w:rPr>
            <w:rStyle w:val="Hyperlink"/>
            <w:noProof/>
          </w:rPr>
          <w:t>Accessing Discovery XML</w:t>
        </w:r>
        <w:r>
          <w:rPr>
            <w:noProof/>
            <w:webHidden/>
          </w:rPr>
          <w:tab/>
        </w:r>
        <w:r>
          <w:rPr>
            <w:noProof/>
            <w:webHidden/>
          </w:rPr>
          <w:fldChar w:fldCharType="begin"/>
        </w:r>
        <w:r>
          <w:rPr>
            <w:noProof/>
            <w:webHidden/>
          </w:rPr>
          <w:instrText xml:space="preserve"> PAGEREF _Toc118867409 \h </w:instrText>
        </w:r>
        <w:r>
          <w:rPr>
            <w:noProof/>
            <w:webHidden/>
          </w:rPr>
        </w:r>
        <w:r>
          <w:rPr>
            <w:noProof/>
            <w:webHidden/>
          </w:rPr>
          <w:fldChar w:fldCharType="separate"/>
        </w:r>
        <w:r>
          <w:rPr>
            <w:noProof/>
            <w:webHidden/>
          </w:rPr>
          <w:t>75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0" w:history="1">
        <w:r w:rsidRPr="00BB08B2">
          <w:rPr>
            <w:rStyle w:val="Hyperlink"/>
            <w:noProof/>
          </w:rPr>
          <w:t>4.3</w:t>
        </w:r>
        <w:r>
          <w:rPr>
            <w:rFonts w:asciiTheme="minorHAnsi" w:eastAsiaTheme="minorEastAsia" w:hAnsiTheme="minorHAnsi" w:cstheme="minorBidi"/>
            <w:noProof/>
            <w:sz w:val="22"/>
            <w:szCs w:val="22"/>
          </w:rPr>
          <w:tab/>
        </w:r>
        <w:r w:rsidRPr="00BB08B2">
          <w:rPr>
            <w:rStyle w:val="Hyperlink"/>
            <w:noProof/>
          </w:rPr>
          <w:t>Viewing a Document</w:t>
        </w:r>
        <w:r>
          <w:rPr>
            <w:noProof/>
            <w:webHidden/>
          </w:rPr>
          <w:tab/>
        </w:r>
        <w:r>
          <w:rPr>
            <w:noProof/>
            <w:webHidden/>
          </w:rPr>
          <w:fldChar w:fldCharType="begin"/>
        </w:r>
        <w:r>
          <w:rPr>
            <w:noProof/>
            <w:webHidden/>
          </w:rPr>
          <w:instrText xml:space="preserve"> PAGEREF _Toc118867410 \h </w:instrText>
        </w:r>
        <w:r>
          <w:rPr>
            <w:noProof/>
            <w:webHidden/>
          </w:rPr>
        </w:r>
        <w:r>
          <w:rPr>
            <w:noProof/>
            <w:webHidden/>
          </w:rPr>
          <w:fldChar w:fldCharType="separate"/>
        </w:r>
        <w:r>
          <w:rPr>
            <w:noProof/>
            <w:webHidden/>
          </w:rPr>
          <w:t>76</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11" w:history="1">
        <w:r w:rsidRPr="00BB08B2">
          <w:rPr>
            <w:rStyle w:val="Hyperlink"/>
            <w:noProof/>
          </w:rPr>
          <w:t>5</w:t>
        </w:r>
        <w:r>
          <w:rPr>
            <w:rFonts w:asciiTheme="minorHAnsi" w:eastAsiaTheme="minorEastAsia" w:hAnsiTheme="minorHAnsi" w:cstheme="minorBidi"/>
            <w:b w:val="0"/>
            <w:bCs w:val="0"/>
            <w:noProof/>
            <w:sz w:val="22"/>
            <w:szCs w:val="22"/>
          </w:rPr>
          <w:tab/>
        </w:r>
        <w:r w:rsidRPr="00BB08B2">
          <w:rPr>
            <w:rStyle w:val="Hyperlink"/>
            <w:noProof/>
          </w:rPr>
          <w:t>Security</w:t>
        </w:r>
        <w:r>
          <w:rPr>
            <w:noProof/>
            <w:webHidden/>
          </w:rPr>
          <w:tab/>
        </w:r>
        <w:r>
          <w:rPr>
            <w:noProof/>
            <w:webHidden/>
          </w:rPr>
          <w:fldChar w:fldCharType="begin"/>
        </w:r>
        <w:r>
          <w:rPr>
            <w:noProof/>
            <w:webHidden/>
          </w:rPr>
          <w:instrText xml:space="preserve"> PAGEREF _Toc118867411 \h </w:instrText>
        </w:r>
        <w:r>
          <w:rPr>
            <w:noProof/>
            <w:webHidden/>
          </w:rPr>
        </w:r>
        <w:r>
          <w:rPr>
            <w:noProof/>
            <w:webHidden/>
          </w:rPr>
          <w:fldChar w:fldCharType="separate"/>
        </w:r>
        <w:r>
          <w:rPr>
            <w:noProof/>
            <w:webHidden/>
          </w:rPr>
          <w:t>78</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2" w:history="1">
        <w:r w:rsidRPr="00BB08B2">
          <w:rPr>
            <w:rStyle w:val="Hyperlink"/>
            <w:noProof/>
          </w:rPr>
          <w:t>5.1</w:t>
        </w:r>
        <w:r>
          <w:rPr>
            <w:rFonts w:asciiTheme="minorHAnsi" w:eastAsiaTheme="minorEastAsia" w:hAnsiTheme="minorHAnsi" w:cstheme="minorBidi"/>
            <w:noProof/>
            <w:sz w:val="22"/>
            <w:szCs w:val="22"/>
          </w:rPr>
          <w:tab/>
        </w:r>
        <w:r w:rsidRPr="00BB08B2">
          <w:rPr>
            <w:rStyle w:val="Hyperlink"/>
            <w:noProof/>
          </w:rPr>
          <w:t>Security Considerations for Implementers</w:t>
        </w:r>
        <w:r>
          <w:rPr>
            <w:noProof/>
            <w:webHidden/>
          </w:rPr>
          <w:tab/>
        </w:r>
        <w:r>
          <w:rPr>
            <w:noProof/>
            <w:webHidden/>
          </w:rPr>
          <w:fldChar w:fldCharType="begin"/>
        </w:r>
        <w:r>
          <w:rPr>
            <w:noProof/>
            <w:webHidden/>
          </w:rPr>
          <w:instrText xml:space="preserve"> PAGEREF _Toc118867412 \h </w:instrText>
        </w:r>
        <w:r>
          <w:rPr>
            <w:noProof/>
            <w:webHidden/>
          </w:rPr>
        </w:r>
        <w:r>
          <w:rPr>
            <w:noProof/>
            <w:webHidden/>
          </w:rPr>
          <w:fldChar w:fldCharType="separate"/>
        </w:r>
        <w:r>
          <w:rPr>
            <w:noProof/>
            <w:webHidden/>
          </w:rPr>
          <w:t>78</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3" w:history="1">
        <w:r w:rsidRPr="00BB08B2">
          <w:rPr>
            <w:rStyle w:val="Hyperlink"/>
            <w:noProof/>
          </w:rPr>
          <w:t>5.2</w:t>
        </w:r>
        <w:r>
          <w:rPr>
            <w:rFonts w:asciiTheme="minorHAnsi" w:eastAsiaTheme="minorEastAsia" w:hAnsiTheme="minorHAnsi" w:cstheme="minorBidi"/>
            <w:noProof/>
            <w:sz w:val="22"/>
            <w:szCs w:val="22"/>
          </w:rPr>
          <w:tab/>
        </w:r>
        <w:r w:rsidRPr="00BB08B2">
          <w:rPr>
            <w:rStyle w:val="Hyperlink"/>
            <w:noProof/>
          </w:rPr>
          <w:t>Index of Security Parameters</w:t>
        </w:r>
        <w:r>
          <w:rPr>
            <w:noProof/>
            <w:webHidden/>
          </w:rPr>
          <w:tab/>
        </w:r>
        <w:r>
          <w:rPr>
            <w:noProof/>
            <w:webHidden/>
          </w:rPr>
          <w:fldChar w:fldCharType="begin"/>
        </w:r>
        <w:r>
          <w:rPr>
            <w:noProof/>
            <w:webHidden/>
          </w:rPr>
          <w:instrText xml:space="preserve"> PAGEREF _Toc118867413 \h </w:instrText>
        </w:r>
        <w:r>
          <w:rPr>
            <w:noProof/>
            <w:webHidden/>
          </w:rPr>
        </w:r>
        <w:r>
          <w:rPr>
            <w:noProof/>
            <w:webHidden/>
          </w:rPr>
          <w:fldChar w:fldCharType="separate"/>
        </w:r>
        <w:r>
          <w:rPr>
            <w:noProof/>
            <w:webHidden/>
          </w:rPr>
          <w:t>78</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14" w:history="1">
        <w:r w:rsidRPr="00BB08B2">
          <w:rPr>
            <w:rStyle w:val="Hyperlink"/>
            <w:noProof/>
          </w:rPr>
          <w:t>6</w:t>
        </w:r>
        <w:r>
          <w:rPr>
            <w:rFonts w:asciiTheme="minorHAnsi" w:eastAsiaTheme="minorEastAsia" w:hAnsiTheme="minorHAnsi" w:cstheme="minorBidi"/>
            <w:b w:val="0"/>
            <w:bCs w:val="0"/>
            <w:noProof/>
            <w:sz w:val="22"/>
            <w:szCs w:val="22"/>
          </w:rPr>
          <w:tab/>
        </w:r>
        <w:r w:rsidRPr="00BB08B2">
          <w:rPr>
            <w:rStyle w:val="Hyperlink"/>
            <w:noProof/>
          </w:rPr>
          <w:t>Appendix A: Full XML Schema</w:t>
        </w:r>
        <w:r>
          <w:rPr>
            <w:noProof/>
            <w:webHidden/>
          </w:rPr>
          <w:tab/>
        </w:r>
        <w:r>
          <w:rPr>
            <w:noProof/>
            <w:webHidden/>
          </w:rPr>
          <w:fldChar w:fldCharType="begin"/>
        </w:r>
        <w:r>
          <w:rPr>
            <w:noProof/>
            <w:webHidden/>
          </w:rPr>
          <w:instrText xml:space="preserve"> PAGEREF _Toc118867414 \h </w:instrText>
        </w:r>
        <w:r>
          <w:rPr>
            <w:noProof/>
            <w:webHidden/>
          </w:rPr>
        </w:r>
        <w:r>
          <w:rPr>
            <w:noProof/>
            <w:webHidden/>
          </w:rPr>
          <w:fldChar w:fldCharType="separate"/>
        </w:r>
        <w:r>
          <w:rPr>
            <w:noProof/>
            <w:webHidden/>
          </w:rPr>
          <w:t>79</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15" w:history="1">
        <w:r w:rsidRPr="00BB08B2">
          <w:rPr>
            <w:rStyle w:val="Hyperlink"/>
            <w:noProof/>
          </w:rPr>
          <w:t>7</w:t>
        </w:r>
        <w:r>
          <w:rPr>
            <w:rFonts w:asciiTheme="minorHAnsi" w:eastAsiaTheme="minorEastAsia" w:hAnsiTheme="minorHAnsi" w:cstheme="minorBidi"/>
            <w:b w:val="0"/>
            <w:bCs w:val="0"/>
            <w:noProof/>
            <w:sz w:val="22"/>
            <w:szCs w:val="22"/>
          </w:rPr>
          <w:tab/>
        </w:r>
        <w:r w:rsidRPr="00BB08B2">
          <w:rPr>
            <w:rStyle w:val="Hyperlink"/>
            <w:noProof/>
          </w:rPr>
          <w:t>Appendix B: Full JSON Schema</w:t>
        </w:r>
        <w:r>
          <w:rPr>
            <w:noProof/>
            <w:webHidden/>
          </w:rPr>
          <w:tab/>
        </w:r>
        <w:r>
          <w:rPr>
            <w:noProof/>
            <w:webHidden/>
          </w:rPr>
          <w:fldChar w:fldCharType="begin"/>
        </w:r>
        <w:r>
          <w:rPr>
            <w:noProof/>
            <w:webHidden/>
          </w:rPr>
          <w:instrText xml:space="preserve"> PAGEREF _Toc118867415 \h </w:instrText>
        </w:r>
        <w:r>
          <w:rPr>
            <w:noProof/>
            <w:webHidden/>
          </w:rPr>
        </w:r>
        <w:r>
          <w:rPr>
            <w:noProof/>
            <w:webHidden/>
          </w:rPr>
          <w:fldChar w:fldCharType="separate"/>
        </w:r>
        <w:r>
          <w:rPr>
            <w:noProof/>
            <w:webHidden/>
          </w:rPr>
          <w:t>81</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6" w:history="1">
        <w:r w:rsidRPr="00BB08B2">
          <w:rPr>
            <w:rStyle w:val="Hyperlink"/>
            <w:noProof/>
          </w:rPr>
          <w:t>7.1</w:t>
        </w:r>
        <w:r>
          <w:rPr>
            <w:rFonts w:asciiTheme="minorHAnsi" w:eastAsiaTheme="minorEastAsia" w:hAnsiTheme="minorHAnsi" w:cstheme="minorBidi"/>
            <w:noProof/>
            <w:sz w:val="22"/>
            <w:szCs w:val="22"/>
          </w:rPr>
          <w:tab/>
        </w:r>
        <w:r w:rsidRPr="00BB08B2">
          <w:rPr>
            <w:rStyle w:val="Hyperlink"/>
            <w:noProof/>
          </w:rPr>
          <w:t>Types JSON schema</w:t>
        </w:r>
        <w:r>
          <w:rPr>
            <w:noProof/>
            <w:webHidden/>
          </w:rPr>
          <w:tab/>
        </w:r>
        <w:r>
          <w:rPr>
            <w:noProof/>
            <w:webHidden/>
          </w:rPr>
          <w:fldChar w:fldCharType="begin"/>
        </w:r>
        <w:r>
          <w:rPr>
            <w:noProof/>
            <w:webHidden/>
          </w:rPr>
          <w:instrText xml:space="preserve"> PAGEREF _Toc118867416 \h </w:instrText>
        </w:r>
        <w:r>
          <w:rPr>
            <w:noProof/>
            <w:webHidden/>
          </w:rPr>
        </w:r>
        <w:r>
          <w:rPr>
            <w:noProof/>
            <w:webHidden/>
          </w:rPr>
          <w:fldChar w:fldCharType="separate"/>
        </w:r>
        <w:r>
          <w:rPr>
            <w:noProof/>
            <w:webHidden/>
          </w:rPr>
          <w:t>81</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7" w:history="1">
        <w:r w:rsidRPr="00BB08B2">
          <w:rPr>
            <w:rStyle w:val="Hyperlink"/>
            <w:noProof/>
          </w:rPr>
          <w:t>7.2</w:t>
        </w:r>
        <w:r>
          <w:rPr>
            <w:rFonts w:asciiTheme="minorHAnsi" w:eastAsiaTheme="minorEastAsia" w:hAnsiTheme="minorHAnsi" w:cstheme="minorBidi"/>
            <w:noProof/>
            <w:sz w:val="22"/>
            <w:szCs w:val="22"/>
          </w:rPr>
          <w:tab/>
        </w:r>
        <w:r w:rsidRPr="00BB08B2">
          <w:rPr>
            <w:rStyle w:val="Hyperlink"/>
            <w:noProof/>
          </w:rPr>
          <w:t>AddActivities JSON request</w:t>
        </w:r>
        <w:r>
          <w:rPr>
            <w:noProof/>
            <w:webHidden/>
          </w:rPr>
          <w:tab/>
        </w:r>
        <w:r>
          <w:rPr>
            <w:noProof/>
            <w:webHidden/>
          </w:rPr>
          <w:fldChar w:fldCharType="begin"/>
        </w:r>
        <w:r>
          <w:rPr>
            <w:noProof/>
            <w:webHidden/>
          </w:rPr>
          <w:instrText xml:space="preserve"> PAGEREF _Toc118867417 \h </w:instrText>
        </w:r>
        <w:r>
          <w:rPr>
            <w:noProof/>
            <w:webHidden/>
          </w:rPr>
        </w:r>
        <w:r>
          <w:rPr>
            <w:noProof/>
            <w:webHidden/>
          </w:rPr>
          <w:fldChar w:fldCharType="separate"/>
        </w:r>
        <w:r>
          <w:rPr>
            <w:noProof/>
            <w:webHidden/>
          </w:rPr>
          <w:t>82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8" w:history="1">
        <w:r w:rsidRPr="00BB08B2">
          <w:rPr>
            <w:rStyle w:val="Hyperlink"/>
            <w:noProof/>
          </w:rPr>
          <w:t>7.3</w:t>
        </w:r>
        <w:r>
          <w:rPr>
            <w:rFonts w:asciiTheme="minorHAnsi" w:eastAsiaTheme="minorEastAsia" w:hAnsiTheme="minorHAnsi" w:cstheme="minorBidi"/>
            <w:noProof/>
            <w:sz w:val="22"/>
            <w:szCs w:val="22"/>
          </w:rPr>
          <w:tab/>
        </w:r>
        <w:r w:rsidRPr="00BB08B2">
          <w:rPr>
            <w:rStyle w:val="Hyperlink"/>
            <w:noProof/>
          </w:rPr>
          <w:t>AddActivities JSON response</w:t>
        </w:r>
        <w:r>
          <w:rPr>
            <w:noProof/>
            <w:webHidden/>
          </w:rPr>
          <w:tab/>
        </w:r>
        <w:r>
          <w:rPr>
            <w:noProof/>
            <w:webHidden/>
          </w:rPr>
          <w:fldChar w:fldCharType="begin"/>
        </w:r>
        <w:r>
          <w:rPr>
            <w:noProof/>
            <w:webHidden/>
          </w:rPr>
          <w:instrText xml:space="preserve"> PAGEREF _Toc118867418 \h </w:instrText>
        </w:r>
        <w:r>
          <w:rPr>
            <w:noProof/>
            <w:webHidden/>
          </w:rPr>
        </w:r>
        <w:r>
          <w:rPr>
            <w:noProof/>
            <w:webHidden/>
          </w:rPr>
          <w:fldChar w:fldCharType="separate"/>
        </w:r>
        <w:r>
          <w:rPr>
            <w:noProof/>
            <w:webHidden/>
          </w:rPr>
          <w:t>82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19" w:history="1">
        <w:r w:rsidRPr="00BB08B2">
          <w:rPr>
            <w:rStyle w:val="Hyperlink"/>
            <w:noProof/>
          </w:rPr>
          <w:t>7.4</w:t>
        </w:r>
        <w:r>
          <w:rPr>
            <w:rFonts w:asciiTheme="minorHAnsi" w:eastAsiaTheme="minorEastAsia" w:hAnsiTheme="minorHAnsi" w:cstheme="minorBidi"/>
            <w:noProof/>
            <w:sz w:val="22"/>
            <w:szCs w:val="22"/>
          </w:rPr>
          <w:tab/>
        </w:r>
        <w:r w:rsidRPr="00BB08B2">
          <w:rPr>
            <w:rStyle w:val="Hyperlink"/>
            <w:noProof/>
          </w:rPr>
          <w:t>CheckFileInfo JSON response</w:t>
        </w:r>
        <w:r>
          <w:rPr>
            <w:noProof/>
            <w:webHidden/>
          </w:rPr>
          <w:tab/>
        </w:r>
        <w:r>
          <w:rPr>
            <w:noProof/>
            <w:webHidden/>
          </w:rPr>
          <w:fldChar w:fldCharType="begin"/>
        </w:r>
        <w:r>
          <w:rPr>
            <w:noProof/>
            <w:webHidden/>
          </w:rPr>
          <w:instrText xml:space="preserve"> PAGEREF _Toc118867419 \h </w:instrText>
        </w:r>
        <w:r>
          <w:rPr>
            <w:noProof/>
            <w:webHidden/>
          </w:rPr>
        </w:r>
        <w:r>
          <w:rPr>
            <w:noProof/>
            <w:webHidden/>
          </w:rPr>
          <w:fldChar w:fldCharType="separate"/>
        </w:r>
        <w:r>
          <w:rPr>
            <w:noProof/>
            <w:webHidden/>
          </w:rPr>
          <w:t>82</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0" w:history="1">
        <w:r w:rsidRPr="00BB08B2">
          <w:rPr>
            <w:rStyle w:val="Hyperlink"/>
            <w:noProof/>
          </w:rPr>
          <w:t>7.5</w:t>
        </w:r>
        <w:r>
          <w:rPr>
            <w:rFonts w:asciiTheme="minorHAnsi" w:eastAsiaTheme="minorEastAsia" w:hAnsiTheme="minorHAnsi" w:cstheme="minorBidi"/>
            <w:noProof/>
            <w:sz w:val="22"/>
            <w:szCs w:val="22"/>
          </w:rPr>
          <w:tab/>
        </w:r>
        <w:r w:rsidRPr="00BB08B2">
          <w:rPr>
            <w:rStyle w:val="Hyperlink"/>
            <w:noProof/>
          </w:rPr>
          <w:t>CheckFolderInfo JSON response</w:t>
        </w:r>
        <w:r>
          <w:rPr>
            <w:noProof/>
            <w:webHidden/>
          </w:rPr>
          <w:tab/>
        </w:r>
        <w:r>
          <w:rPr>
            <w:noProof/>
            <w:webHidden/>
          </w:rPr>
          <w:fldChar w:fldCharType="begin"/>
        </w:r>
        <w:r>
          <w:rPr>
            <w:noProof/>
            <w:webHidden/>
          </w:rPr>
          <w:instrText xml:space="preserve"> PAGEREF _Toc118867420 \h </w:instrText>
        </w:r>
        <w:r>
          <w:rPr>
            <w:noProof/>
            <w:webHidden/>
          </w:rPr>
        </w:r>
        <w:r>
          <w:rPr>
            <w:noProof/>
            <w:webHidden/>
          </w:rPr>
          <w:fldChar w:fldCharType="separate"/>
        </w:r>
        <w:r>
          <w:rPr>
            <w:noProof/>
            <w:webHidden/>
          </w:rPr>
          <w:t>84</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1" w:history="1">
        <w:r w:rsidRPr="00BB08B2">
          <w:rPr>
            <w:rStyle w:val="Hyperlink"/>
            <w:noProof/>
          </w:rPr>
          <w:t>7.6</w:t>
        </w:r>
        <w:r>
          <w:rPr>
            <w:rFonts w:asciiTheme="minorHAnsi" w:eastAsiaTheme="minorEastAsia" w:hAnsiTheme="minorHAnsi" w:cstheme="minorBidi"/>
            <w:noProof/>
            <w:sz w:val="22"/>
            <w:szCs w:val="22"/>
          </w:rPr>
          <w:tab/>
        </w:r>
        <w:r w:rsidRPr="00BB08B2">
          <w:rPr>
            <w:rStyle w:val="Hyperlink"/>
            <w:noProof/>
          </w:rPr>
          <w:t>CheckPolicy JSON request</w:t>
        </w:r>
        <w:r>
          <w:rPr>
            <w:noProof/>
            <w:webHidden/>
          </w:rPr>
          <w:tab/>
        </w:r>
        <w:r>
          <w:rPr>
            <w:noProof/>
            <w:webHidden/>
          </w:rPr>
          <w:fldChar w:fldCharType="begin"/>
        </w:r>
        <w:r>
          <w:rPr>
            <w:noProof/>
            <w:webHidden/>
          </w:rPr>
          <w:instrText xml:space="preserve"> PAGEREF _Toc118867421 \h </w:instrText>
        </w:r>
        <w:r>
          <w:rPr>
            <w:noProof/>
            <w:webHidden/>
          </w:rPr>
        </w:r>
        <w:r>
          <w:rPr>
            <w:noProof/>
            <w:webHidden/>
          </w:rPr>
          <w:fldChar w:fldCharType="separate"/>
        </w:r>
        <w:r>
          <w:rPr>
            <w:noProof/>
            <w:webHidden/>
          </w:rPr>
          <w:t>85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2" w:history="1">
        <w:r w:rsidRPr="00BB08B2">
          <w:rPr>
            <w:rStyle w:val="Hyperlink"/>
            <w:noProof/>
          </w:rPr>
          <w:t>7.7</w:t>
        </w:r>
        <w:r>
          <w:rPr>
            <w:rFonts w:asciiTheme="minorHAnsi" w:eastAsiaTheme="minorEastAsia" w:hAnsiTheme="minorHAnsi" w:cstheme="minorBidi"/>
            <w:noProof/>
            <w:sz w:val="22"/>
            <w:szCs w:val="22"/>
          </w:rPr>
          <w:tab/>
        </w:r>
        <w:r w:rsidRPr="00BB08B2">
          <w:rPr>
            <w:rStyle w:val="Hyperlink"/>
            <w:noProof/>
          </w:rPr>
          <w:t>CheckPolicy JSON response</w:t>
        </w:r>
        <w:r>
          <w:rPr>
            <w:noProof/>
            <w:webHidden/>
          </w:rPr>
          <w:tab/>
        </w:r>
        <w:r>
          <w:rPr>
            <w:noProof/>
            <w:webHidden/>
          </w:rPr>
          <w:fldChar w:fldCharType="begin"/>
        </w:r>
        <w:r>
          <w:rPr>
            <w:noProof/>
            <w:webHidden/>
          </w:rPr>
          <w:instrText xml:space="preserve"> PAGEREF _Toc118867422 \h </w:instrText>
        </w:r>
        <w:r>
          <w:rPr>
            <w:noProof/>
            <w:webHidden/>
          </w:rPr>
        </w:r>
        <w:r>
          <w:rPr>
            <w:noProof/>
            <w:webHidden/>
          </w:rPr>
          <w:fldChar w:fldCharType="separate"/>
        </w:r>
        <w:r>
          <w:rPr>
            <w:noProof/>
            <w:webHidden/>
          </w:rPr>
          <w:t>85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3" w:history="1">
        <w:r w:rsidRPr="00BB08B2">
          <w:rPr>
            <w:rStyle w:val="Hyperlink"/>
            <w:noProof/>
          </w:rPr>
          <w:t>7.8</w:t>
        </w:r>
        <w:r>
          <w:rPr>
            <w:rFonts w:asciiTheme="minorHAnsi" w:eastAsiaTheme="minorEastAsia" w:hAnsiTheme="minorHAnsi" w:cstheme="minorBidi"/>
            <w:noProof/>
            <w:sz w:val="22"/>
            <w:szCs w:val="22"/>
          </w:rPr>
          <w:tab/>
        </w:r>
        <w:r w:rsidRPr="00BB08B2">
          <w:rPr>
            <w:rStyle w:val="Hyperlink"/>
            <w:noProof/>
          </w:rPr>
          <w:t>CheckUserAccess JSON request</w:t>
        </w:r>
        <w:r>
          <w:rPr>
            <w:noProof/>
            <w:webHidden/>
          </w:rPr>
          <w:tab/>
        </w:r>
        <w:r>
          <w:rPr>
            <w:noProof/>
            <w:webHidden/>
          </w:rPr>
          <w:fldChar w:fldCharType="begin"/>
        </w:r>
        <w:r>
          <w:rPr>
            <w:noProof/>
            <w:webHidden/>
          </w:rPr>
          <w:instrText xml:space="preserve"> PAGEREF _Toc118867423 \h </w:instrText>
        </w:r>
        <w:r>
          <w:rPr>
            <w:noProof/>
            <w:webHidden/>
          </w:rPr>
        </w:r>
        <w:r>
          <w:rPr>
            <w:noProof/>
            <w:webHidden/>
          </w:rPr>
          <w:fldChar w:fldCharType="separate"/>
        </w:r>
        <w:r>
          <w:rPr>
            <w:noProof/>
            <w:webHidden/>
          </w:rPr>
          <w:t>85</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4" w:history="1">
        <w:r w:rsidRPr="00BB08B2">
          <w:rPr>
            <w:rStyle w:val="Hyperlink"/>
            <w:noProof/>
          </w:rPr>
          <w:t>7.9</w:t>
        </w:r>
        <w:r>
          <w:rPr>
            <w:rFonts w:asciiTheme="minorHAnsi" w:eastAsiaTheme="minorEastAsia" w:hAnsiTheme="minorHAnsi" w:cstheme="minorBidi"/>
            <w:noProof/>
            <w:sz w:val="22"/>
            <w:szCs w:val="22"/>
          </w:rPr>
          <w:tab/>
        </w:r>
        <w:r w:rsidRPr="00BB08B2">
          <w:rPr>
            <w:rStyle w:val="Hyperlink"/>
            <w:noProof/>
          </w:rPr>
          <w:t>CheckUserAccess JSON response</w:t>
        </w:r>
        <w:r>
          <w:rPr>
            <w:noProof/>
            <w:webHidden/>
          </w:rPr>
          <w:tab/>
        </w:r>
        <w:r>
          <w:rPr>
            <w:noProof/>
            <w:webHidden/>
          </w:rPr>
          <w:fldChar w:fldCharType="begin"/>
        </w:r>
        <w:r>
          <w:rPr>
            <w:noProof/>
            <w:webHidden/>
          </w:rPr>
          <w:instrText xml:space="preserve"> PAGEREF _Toc118867424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5" w:history="1">
        <w:r w:rsidRPr="00BB08B2">
          <w:rPr>
            <w:rStyle w:val="Hyperlink"/>
            <w:noProof/>
          </w:rPr>
          <w:t>7.10</w:t>
        </w:r>
        <w:r>
          <w:rPr>
            <w:rFonts w:asciiTheme="minorHAnsi" w:eastAsiaTheme="minorEastAsia" w:hAnsiTheme="minorHAnsi" w:cstheme="minorBidi"/>
            <w:noProof/>
            <w:sz w:val="22"/>
            <w:szCs w:val="22"/>
          </w:rPr>
          <w:tab/>
        </w:r>
        <w:r w:rsidRPr="00BB08B2">
          <w:rPr>
            <w:rStyle w:val="Hyperlink"/>
            <w:noProof/>
          </w:rPr>
          <w:t>EnumerateChildren JSON response</w:t>
        </w:r>
        <w:r>
          <w:rPr>
            <w:noProof/>
            <w:webHidden/>
          </w:rPr>
          <w:tab/>
        </w:r>
        <w:r>
          <w:rPr>
            <w:noProof/>
            <w:webHidden/>
          </w:rPr>
          <w:fldChar w:fldCharType="begin"/>
        </w:r>
        <w:r>
          <w:rPr>
            <w:noProof/>
            <w:webHidden/>
          </w:rPr>
          <w:instrText xml:space="preserve"> PAGEREF _Toc118867425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6" w:history="1">
        <w:r w:rsidRPr="00BB08B2">
          <w:rPr>
            <w:rStyle w:val="Hyperlink"/>
            <w:noProof/>
          </w:rPr>
          <w:t>7.11</w:t>
        </w:r>
        <w:r>
          <w:rPr>
            <w:rFonts w:asciiTheme="minorHAnsi" w:eastAsiaTheme="minorEastAsia" w:hAnsiTheme="minorHAnsi" w:cstheme="minorBidi"/>
            <w:noProof/>
            <w:sz w:val="22"/>
            <w:szCs w:val="22"/>
          </w:rPr>
          <w:tab/>
        </w:r>
        <w:r w:rsidRPr="00BB08B2">
          <w:rPr>
            <w:rStyle w:val="Hyperlink"/>
            <w:noProof/>
          </w:rPr>
          <w:t>GetActivities JSON request</w:t>
        </w:r>
        <w:r>
          <w:rPr>
            <w:noProof/>
            <w:webHidden/>
          </w:rPr>
          <w:tab/>
        </w:r>
        <w:r>
          <w:rPr>
            <w:noProof/>
            <w:webHidden/>
          </w:rPr>
          <w:fldChar w:fldCharType="begin"/>
        </w:r>
        <w:r>
          <w:rPr>
            <w:noProof/>
            <w:webHidden/>
          </w:rPr>
          <w:instrText xml:space="preserve"> PAGEREF _Toc118867426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7" w:history="1">
        <w:r w:rsidRPr="00BB08B2">
          <w:rPr>
            <w:rStyle w:val="Hyperlink"/>
            <w:noProof/>
          </w:rPr>
          <w:t>7.12</w:t>
        </w:r>
        <w:r>
          <w:rPr>
            <w:rFonts w:asciiTheme="minorHAnsi" w:eastAsiaTheme="minorEastAsia" w:hAnsiTheme="minorHAnsi" w:cstheme="minorBidi"/>
            <w:noProof/>
            <w:sz w:val="22"/>
            <w:szCs w:val="22"/>
          </w:rPr>
          <w:tab/>
        </w:r>
        <w:r w:rsidRPr="00BB08B2">
          <w:rPr>
            <w:rStyle w:val="Hyperlink"/>
            <w:noProof/>
          </w:rPr>
          <w:t>GetActivities JSON response</w:t>
        </w:r>
        <w:r>
          <w:rPr>
            <w:noProof/>
            <w:webHidden/>
          </w:rPr>
          <w:tab/>
        </w:r>
        <w:r>
          <w:rPr>
            <w:noProof/>
            <w:webHidden/>
          </w:rPr>
          <w:fldChar w:fldCharType="begin"/>
        </w:r>
        <w:r>
          <w:rPr>
            <w:noProof/>
            <w:webHidden/>
          </w:rPr>
          <w:instrText xml:space="preserve"> PAGEREF _Toc118867427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8" w:history="1">
        <w:r w:rsidRPr="00BB08B2">
          <w:rPr>
            <w:rStyle w:val="Hyperlink"/>
            <w:noProof/>
          </w:rPr>
          <w:t>7.13</w:t>
        </w:r>
        <w:r>
          <w:rPr>
            <w:rFonts w:asciiTheme="minorHAnsi" w:eastAsiaTheme="minorEastAsia" w:hAnsiTheme="minorHAnsi" w:cstheme="minorBidi"/>
            <w:noProof/>
            <w:sz w:val="22"/>
            <w:szCs w:val="22"/>
          </w:rPr>
          <w:tab/>
        </w:r>
        <w:r w:rsidRPr="00BB08B2">
          <w:rPr>
            <w:rStyle w:val="Hyperlink"/>
            <w:noProof/>
          </w:rPr>
          <w:t>GetFileUserValue JSON request</w:t>
        </w:r>
        <w:r>
          <w:rPr>
            <w:noProof/>
            <w:webHidden/>
          </w:rPr>
          <w:tab/>
        </w:r>
        <w:r>
          <w:rPr>
            <w:noProof/>
            <w:webHidden/>
          </w:rPr>
          <w:fldChar w:fldCharType="begin"/>
        </w:r>
        <w:r>
          <w:rPr>
            <w:noProof/>
            <w:webHidden/>
          </w:rPr>
          <w:instrText xml:space="preserve"> PAGEREF _Toc118867428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29" w:history="1">
        <w:r w:rsidRPr="00BB08B2">
          <w:rPr>
            <w:rStyle w:val="Hyperlink"/>
            <w:noProof/>
          </w:rPr>
          <w:t>7.14</w:t>
        </w:r>
        <w:r>
          <w:rPr>
            <w:rFonts w:asciiTheme="minorHAnsi" w:eastAsiaTheme="minorEastAsia" w:hAnsiTheme="minorHAnsi" w:cstheme="minorBidi"/>
            <w:noProof/>
            <w:sz w:val="22"/>
            <w:szCs w:val="22"/>
          </w:rPr>
          <w:tab/>
        </w:r>
        <w:r w:rsidRPr="00BB08B2">
          <w:rPr>
            <w:rStyle w:val="Hyperlink"/>
            <w:noProof/>
          </w:rPr>
          <w:t>GetFileUserValue JSON response</w:t>
        </w:r>
        <w:r>
          <w:rPr>
            <w:noProof/>
            <w:webHidden/>
          </w:rPr>
          <w:tab/>
        </w:r>
        <w:r>
          <w:rPr>
            <w:noProof/>
            <w:webHidden/>
          </w:rPr>
          <w:fldChar w:fldCharType="begin"/>
        </w:r>
        <w:r>
          <w:rPr>
            <w:noProof/>
            <w:webHidden/>
          </w:rPr>
          <w:instrText xml:space="preserve"> PAGEREF _Toc118867429 \h </w:instrText>
        </w:r>
        <w:r>
          <w:rPr>
            <w:noProof/>
            <w:webHidden/>
          </w:rPr>
        </w:r>
        <w:r>
          <w:rPr>
            <w:noProof/>
            <w:webHidden/>
          </w:rPr>
          <w:fldChar w:fldCharType="separate"/>
        </w:r>
        <w:r>
          <w:rPr>
            <w:noProof/>
            <w:webHidden/>
          </w:rPr>
          <w:t>86</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0" w:history="1">
        <w:r w:rsidRPr="00BB08B2">
          <w:rPr>
            <w:rStyle w:val="Hyperlink"/>
            <w:noProof/>
          </w:rPr>
          <w:t>7.15</w:t>
        </w:r>
        <w:r>
          <w:rPr>
            <w:rFonts w:asciiTheme="minorHAnsi" w:eastAsiaTheme="minorEastAsia" w:hAnsiTheme="minorHAnsi" w:cstheme="minorBidi"/>
            <w:noProof/>
            <w:sz w:val="22"/>
            <w:szCs w:val="22"/>
          </w:rPr>
          <w:tab/>
        </w:r>
        <w:r w:rsidRPr="00BB08B2">
          <w:rPr>
            <w:rStyle w:val="Hyperlink"/>
            <w:noProof/>
          </w:rPr>
          <w:t>GetShareUrl JSON response</w:t>
        </w:r>
        <w:r>
          <w:rPr>
            <w:noProof/>
            <w:webHidden/>
          </w:rPr>
          <w:tab/>
        </w:r>
        <w:r>
          <w:rPr>
            <w:noProof/>
            <w:webHidden/>
          </w:rPr>
          <w:fldChar w:fldCharType="begin"/>
        </w:r>
        <w:r>
          <w:rPr>
            <w:noProof/>
            <w:webHidden/>
          </w:rPr>
          <w:instrText xml:space="preserve"> PAGEREF _Toc118867430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1" w:history="1">
        <w:r w:rsidRPr="00BB08B2">
          <w:rPr>
            <w:rStyle w:val="Hyperlink"/>
            <w:noProof/>
          </w:rPr>
          <w:t>7.16</w:t>
        </w:r>
        <w:r>
          <w:rPr>
            <w:rFonts w:asciiTheme="minorHAnsi" w:eastAsiaTheme="minorEastAsia" w:hAnsiTheme="minorHAnsi" w:cstheme="minorBidi"/>
            <w:noProof/>
            <w:sz w:val="22"/>
            <w:szCs w:val="22"/>
          </w:rPr>
          <w:tab/>
        </w:r>
        <w:r w:rsidRPr="00BB08B2">
          <w:rPr>
            <w:rStyle w:val="Hyperlink"/>
            <w:noProof/>
          </w:rPr>
          <w:t>GrantUserAccess JSON request</w:t>
        </w:r>
        <w:r>
          <w:rPr>
            <w:noProof/>
            <w:webHidden/>
          </w:rPr>
          <w:tab/>
        </w:r>
        <w:r>
          <w:rPr>
            <w:noProof/>
            <w:webHidden/>
          </w:rPr>
          <w:fldChar w:fldCharType="begin"/>
        </w:r>
        <w:r>
          <w:rPr>
            <w:noProof/>
            <w:webHidden/>
          </w:rPr>
          <w:instrText xml:space="preserve"> PAGEREF _Toc118867431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2" w:history="1">
        <w:r w:rsidRPr="00BB08B2">
          <w:rPr>
            <w:rStyle w:val="Hyperlink"/>
            <w:noProof/>
          </w:rPr>
          <w:t>7.17</w:t>
        </w:r>
        <w:r>
          <w:rPr>
            <w:rFonts w:asciiTheme="minorHAnsi" w:eastAsiaTheme="minorEastAsia" w:hAnsiTheme="minorHAnsi" w:cstheme="minorBidi"/>
            <w:noProof/>
            <w:sz w:val="22"/>
            <w:szCs w:val="22"/>
          </w:rPr>
          <w:tab/>
        </w:r>
        <w:r w:rsidRPr="00BB08B2">
          <w:rPr>
            <w:rStyle w:val="Hyperlink"/>
            <w:noProof/>
          </w:rPr>
          <w:t>GrantUserAccess JSON response</w:t>
        </w:r>
        <w:r>
          <w:rPr>
            <w:noProof/>
            <w:webHidden/>
          </w:rPr>
          <w:tab/>
        </w:r>
        <w:r>
          <w:rPr>
            <w:noProof/>
            <w:webHidden/>
          </w:rPr>
          <w:fldChar w:fldCharType="begin"/>
        </w:r>
        <w:r>
          <w:rPr>
            <w:noProof/>
            <w:webHidden/>
          </w:rPr>
          <w:instrText xml:space="preserve"> PAGEREF _Toc118867432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3" w:history="1">
        <w:r w:rsidRPr="00BB08B2">
          <w:rPr>
            <w:rStyle w:val="Hyperlink"/>
            <w:noProof/>
          </w:rPr>
          <w:t>7.18</w:t>
        </w:r>
        <w:r>
          <w:rPr>
            <w:rFonts w:asciiTheme="minorHAnsi" w:eastAsiaTheme="minorEastAsia" w:hAnsiTheme="minorHAnsi" w:cstheme="minorBidi"/>
            <w:noProof/>
            <w:sz w:val="22"/>
            <w:szCs w:val="22"/>
          </w:rPr>
          <w:tab/>
        </w:r>
        <w:r w:rsidRPr="00BB08B2">
          <w:rPr>
            <w:rStyle w:val="Hyperlink"/>
            <w:noProof/>
          </w:rPr>
          <w:t>PutRelativeFile JSON response</w:t>
        </w:r>
        <w:r>
          <w:rPr>
            <w:noProof/>
            <w:webHidden/>
          </w:rPr>
          <w:tab/>
        </w:r>
        <w:r>
          <w:rPr>
            <w:noProof/>
            <w:webHidden/>
          </w:rPr>
          <w:fldChar w:fldCharType="begin"/>
        </w:r>
        <w:r>
          <w:rPr>
            <w:noProof/>
            <w:webHidden/>
          </w:rPr>
          <w:instrText xml:space="preserve"> PAGEREF _Toc118867433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4" w:history="1">
        <w:r w:rsidRPr="00BB08B2">
          <w:rPr>
            <w:rStyle w:val="Hyperlink"/>
            <w:noProof/>
          </w:rPr>
          <w:t>7.19</w:t>
        </w:r>
        <w:r>
          <w:rPr>
            <w:rFonts w:asciiTheme="minorHAnsi" w:eastAsiaTheme="minorEastAsia" w:hAnsiTheme="minorHAnsi" w:cstheme="minorBidi"/>
            <w:noProof/>
            <w:sz w:val="22"/>
            <w:szCs w:val="22"/>
          </w:rPr>
          <w:tab/>
        </w:r>
        <w:r w:rsidRPr="00BB08B2">
          <w:rPr>
            <w:rStyle w:val="Hyperlink"/>
            <w:noProof/>
          </w:rPr>
          <w:t>ReadSecureStore JSON response</w:t>
        </w:r>
        <w:r>
          <w:rPr>
            <w:noProof/>
            <w:webHidden/>
          </w:rPr>
          <w:tab/>
        </w:r>
        <w:r>
          <w:rPr>
            <w:noProof/>
            <w:webHidden/>
          </w:rPr>
          <w:fldChar w:fldCharType="begin"/>
        </w:r>
        <w:r>
          <w:rPr>
            <w:noProof/>
            <w:webHidden/>
          </w:rPr>
          <w:instrText xml:space="preserve"> PAGEREF _Toc118867434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5" w:history="1">
        <w:r w:rsidRPr="00BB08B2">
          <w:rPr>
            <w:rStyle w:val="Hyperlink"/>
            <w:noProof/>
          </w:rPr>
          <w:t>7.20</w:t>
        </w:r>
        <w:r>
          <w:rPr>
            <w:rFonts w:asciiTheme="minorHAnsi" w:eastAsiaTheme="minorEastAsia" w:hAnsiTheme="minorHAnsi" w:cstheme="minorBidi"/>
            <w:noProof/>
            <w:sz w:val="22"/>
            <w:szCs w:val="22"/>
          </w:rPr>
          <w:tab/>
        </w:r>
        <w:r w:rsidRPr="00BB08B2">
          <w:rPr>
            <w:rStyle w:val="Hyperlink"/>
            <w:noProof/>
          </w:rPr>
          <w:t>RenameFile JSON response</w:t>
        </w:r>
        <w:r>
          <w:rPr>
            <w:noProof/>
            <w:webHidden/>
          </w:rPr>
          <w:tab/>
        </w:r>
        <w:r>
          <w:rPr>
            <w:noProof/>
            <w:webHidden/>
          </w:rPr>
          <w:fldChar w:fldCharType="begin"/>
        </w:r>
        <w:r>
          <w:rPr>
            <w:noProof/>
            <w:webHidden/>
          </w:rPr>
          <w:instrText xml:space="preserve"> PAGEREF _Toc118867435 \h </w:instrText>
        </w:r>
        <w:r>
          <w:rPr>
            <w:noProof/>
            <w:webHidden/>
          </w:rPr>
        </w:r>
        <w:r>
          <w:rPr>
            <w:noProof/>
            <w:webHidden/>
          </w:rPr>
          <w:fldChar w:fldCharType="separate"/>
        </w:r>
        <w:r>
          <w:rPr>
            <w:noProof/>
            <w:webHidden/>
          </w:rPr>
          <w:t>87</w:t>
        </w:r>
        <w:r>
          <w:rPr>
            <w:noProof/>
            <w:webHidden/>
          </w:rPr>
          <w:fldChar w:fldCharType="end"/>
        </w:r>
      </w:hyperlink>
    </w:p>
    <w:p w:rsidR="007D0BFB" w:rsidRDefault="007D0BFB">
      <w:pPr>
        <w:pStyle w:val="TOC2"/>
        <w:rPr>
          <w:rFonts w:asciiTheme="minorHAnsi" w:eastAsiaTheme="minorEastAsia" w:hAnsiTheme="minorHAnsi" w:cstheme="minorBidi"/>
          <w:noProof/>
          <w:sz w:val="22"/>
          <w:szCs w:val="22"/>
        </w:rPr>
      </w:pPr>
      <w:hyperlink w:anchor="_Toc118867436" w:history="1">
        <w:r w:rsidRPr="00BB08B2">
          <w:rPr>
            <w:rStyle w:val="Hyperlink"/>
            <w:noProof/>
          </w:rPr>
          <w:t>7.21</w:t>
        </w:r>
        <w:r>
          <w:rPr>
            <w:rFonts w:asciiTheme="minorHAnsi" w:eastAsiaTheme="minorEastAsia" w:hAnsiTheme="minorHAnsi" w:cstheme="minorBidi"/>
            <w:noProof/>
            <w:sz w:val="22"/>
            <w:szCs w:val="22"/>
          </w:rPr>
          <w:tab/>
        </w:r>
        <w:r w:rsidRPr="00BB08B2">
          <w:rPr>
            <w:rStyle w:val="Hyperlink"/>
            <w:noProof/>
          </w:rPr>
          <w:t>SetFileUserValue JSON request</w:t>
        </w:r>
        <w:r>
          <w:rPr>
            <w:noProof/>
            <w:webHidden/>
          </w:rPr>
          <w:tab/>
        </w:r>
        <w:r>
          <w:rPr>
            <w:noProof/>
            <w:webHidden/>
          </w:rPr>
          <w:fldChar w:fldCharType="begin"/>
        </w:r>
        <w:r>
          <w:rPr>
            <w:noProof/>
            <w:webHidden/>
          </w:rPr>
          <w:instrText xml:space="preserve"> PAGEREF _Toc118867436 \h </w:instrText>
        </w:r>
        <w:r>
          <w:rPr>
            <w:noProof/>
            <w:webHidden/>
          </w:rPr>
        </w:r>
        <w:r>
          <w:rPr>
            <w:noProof/>
            <w:webHidden/>
          </w:rPr>
          <w:fldChar w:fldCharType="separate"/>
        </w:r>
        <w:r>
          <w:rPr>
            <w:noProof/>
            <w:webHidden/>
          </w:rPr>
          <w:t>88</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37" w:history="1">
        <w:r w:rsidRPr="00BB08B2">
          <w:rPr>
            <w:rStyle w:val="Hyperlink"/>
            <w:noProof/>
          </w:rPr>
          <w:t>8</w:t>
        </w:r>
        <w:r>
          <w:rPr>
            <w:rFonts w:asciiTheme="minorHAnsi" w:eastAsiaTheme="minorEastAsia" w:hAnsiTheme="minorHAnsi" w:cstheme="minorBidi"/>
            <w:b w:val="0"/>
            <w:bCs w:val="0"/>
            <w:noProof/>
            <w:sz w:val="22"/>
            <w:szCs w:val="22"/>
          </w:rPr>
          <w:tab/>
        </w:r>
        <w:r w:rsidRPr="00BB08B2">
          <w:rPr>
            <w:rStyle w:val="Hyperlink"/>
            <w:noProof/>
          </w:rPr>
          <w:t>Appendix C: Product Behavior</w:t>
        </w:r>
        <w:r>
          <w:rPr>
            <w:noProof/>
            <w:webHidden/>
          </w:rPr>
          <w:tab/>
        </w:r>
        <w:r>
          <w:rPr>
            <w:noProof/>
            <w:webHidden/>
          </w:rPr>
          <w:fldChar w:fldCharType="begin"/>
        </w:r>
        <w:r>
          <w:rPr>
            <w:noProof/>
            <w:webHidden/>
          </w:rPr>
          <w:instrText xml:space="preserve"> PAGEREF _Toc118867437 \h </w:instrText>
        </w:r>
        <w:r>
          <w:rPr>
            <w:noProof/>
            <w:webHidden/>
          </w:rPr>
        </w:r>
        <w:r>
          <w:rPr>
            <w:noProof/>
            <w:webHidden/>
          </w:rPr>
          <w:fldChar w:fldCharType="separate"/>
        </w:r>
        <w:r>
          <w:rPr>
            <w:noProof/>
            <w:webHidden/>
          </w:rPr>
          <w:t>89</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38" w:history="1">
        <w:r w:rsidRPr="00BB08B2">
          <w:rPr>
            <w:rStyle w:val="Hyperlink"/>
            <w:noProof/>
          </w:rPr>
          <w:t>9</w:t>
        </w:r>
        <w:r>
          <w:rPr>
            <w:rFonts w:asciiTheme="minorHAnsi" w:eastAsiaTheme="minorEastAsia" w:hAnsiTheme="minorHAnsi" w:cstheme="minorBidi"/>
            <w:b w:val="0"/>
            <w:bCs w:val="0"/>
            <w:noProof/>
            <w:sz w:val="22"/>
            <w:szCs w:val="22"/>
          </w:rPr>
          <w:tab/>
        </w:r>
        <w:r w:rsidRPr="00BB08B2">
          <w:rPr>
            <w:rStyle w:val="Hyperlink"/>
            <w:noProof/>
          </w:rPr>
          <w:t>Change Tracking</w:t>
        </w:r>
        <w:r>
          <w:rPr>
            <w:noProof/>
            <w:webHidden/>
          </w:rPr>
          <w:tab/>
        </w:r>
        <w:r>
          <w:rPr>
            <w:noProof/>
            <w:webHidden/>
          </w:rPr>
          <w:fldChar w:fldCharType="begin"/>
        </w:r>
        <w:r>
          <w:rPr>
            <w:noProof/>
            <w:webHidden/>
          </w:rPr>
          <w:instrText xml:space="preserve"> PAGEREF _Toc118867438 \h </w:instrText>
        </w:r>
        <w:r>
          <w:rPr>
            <w:noProof/>
            <w:webHidden/>
          </w:rPr>
        </w:r>
        <w:r>
          <w:rPr>
            <w:noProof/>
            <w:webHidden/>
          </w:rPr>
          <w:fldChar w:fldCharType="separate"/>
        </w:r>
        <w:r>
          <w:rPr>
            <w:noProof/>
            <w:webHidden/>
          </w:rPr>
          <w:t>96</w:t>
        </w:r>
        <w:r>
          <w:rPr>
            <w:noProof/>
            <w:webHidden/>
          </w:rPr>
          <w:fldChar w:fldCharType="end"/>
        </w:r>
      </w:hyperlink>
    </w:p>
    <w:p w:rsidR="007D0BFB" w:rsidRDefault="007D0BFB">
      <w:pPr>
        <w:pStyle w:val="TOC1"/>
        <w:rPr>
          <w:rFonts w:asciiTheme="minorHAnsi" w:eastAsiaTheme="minorEastAsia" w:hAnsiTheme="minorHAnsi" w:cstheme="minorBidi"/>
          <w:b w:val="0"/>
          <w:bCs w:val="0"/>
          <w:noProof/>
          <w:sz w:val="22"/>
          <w:szCs w:val="22"/>
        </w:rPr>
      </w:pPr>
      <w:hyperlink w:anchor="_Toc118867439" w:history="1">
        <w:r w:rsidRPr="00BB08B2">
          <w:rPr>
            <w:rStyle w:val="Hyperlink"/>
            <w:noProof/>
          </w:rPr>
          <w:t>10</w:t>
        </w:r>
        <w:r>
          <w:rPr>
            <w:rFonts w:asciiTheme="minorHAnsi" w:eastAsiaTheme="minorEastAsia" w:hAnsiTheme="minorHAnsi" w:cstheme="minorBidi"/>
            <w:b w:val="0"/>
            <w:bCs w:val="0"/>
            <w:noProof/>
            <w:sz w:val="22"/>
            <w:szCs w:val="22"/>
          </w:rPr>
          <w:tab/>
        </w:r>
        <w:r w:rsidRPr="00BB08B2">
          <w:rPr>
            <w:rStyle w:val="Hyperlink"/>
            <w:noProof/>
          </w:rPr>
          <w:t>Index</w:t>
        </w:r>
        <w:r>
          <w:rPr>
            <w:noProof/>
            <w:webHidden/>
          </w:rPr>
          <w:tab/>
        </w:r>
        <w:r>
          <w:rPr>
            <w:noProof/>
            <w:webHidden/>
          </w:rPr>
          <w:fldChar w:fldCharType="begin"/>
        </w:r>
        <w:r>
          <w:rPr>
            <w:noProof/>
            <w:webHidden/>
          </w:rPr>
          <w:instrText xml:space="preserve"> PAGEREF _Toc118867439 \h </w:instrText>
        </w:r>
        <w:r>
          <w:rPr>
            <w:noProof/>
            <w:webHidden/>
          </w:rPr>
        </w:r>
        <w:r>
          <w:rPr>
            <w:noProof/>
            <w:webHidden/>
          </w:rPr>
          <w:fldChar w:fldCharType="separate"/>
        </w:r>
        <w:r>
          <w:rPr>
            <w:noProof/>
            <w:webHidden/>
          </w:rPr>
          <w:t>97</w:t>
        </w:r>
        <w:r>
          <w:rPr>
            <w:noProof/>
            <w:webHidden/>
          </w:rPr>
          <w:fldChar w:fldCharType="end"/>
        </w:r>
      </w:hyperlink>
    </w:p>
    <w:p w:rsidR="0054112B" w:rsidRDefault="007D0BFB">
      <w:r>
        <w:fldChar w:fldCharType="end"/>
      </w:r>
    </w:p>
    <w:p w:rsidR="0054112B" w:rsidRDefault="007D0BFB">
      <w:pPr>
        <w:pStyle w:val="Heading1"/>
      </w:pPr>
      <w:bookmarkStart w:id="1" w:name="section_cfe8aacfe18e4387a2ea337b925fe84b"/>
      <w:bookmarkStart w:id="2" w:name="_Toc118867232"/>
      <w:r>
        <w:lastRenderedPageBreak/>
        <w:t>Introduction</w:t>
      </w:r>
      <w:bookmarkEnd w:id="1"/>
      <w:bookmarkEnd w:id="2"/>
      <w:r>
        <w:fldChar w:fldCharType="begin"/>
      </w:r>
      <w:r>
        <w:instrText xml:space="preserve"> XE "Introduction" </w:instrText>
      </w:r>
      <w:r>
        <w:fldChar w:fldCharType="end"/>
      </w:r>
    </w:p>
    <w:p w:rsidR="0054112B" w:rsidRDefault="007D0BFB">
      <w:r>
        <w:t xml:space="preserve">The Web Application Open Platform Interface Protocol (WOPI) defines a set of operations that enables a </w:t>
      </w:r>
      <w:r>
        <w:t>client to access and change files stored by a server. This allows the client to render files and provide file editing functionality for files stored by the server.</w:t>
      </w:r>
    </w:p>
    <w:p w:rsidR="0054112B" w:rsidRDefault="007D0BFB">
      <w:r>
        <w:t>Sections 1.5, 1.8, 1.9, 2, and 3 of this specification are normative. All other sections and</w:t>
      </w:r>
      <w:r>
        <w:t xml:space="preserve"> examples in this specification are informative.</w:t>
      </w:r>
    </w:p>
    <w:p w:rsidR="0054112B" w:rsidRDefault="007D0BFB">
      <w:pPr>
        <w:pStyle w:val="Heading2"/>
      </w:pPr>
      <w:bookmarkStart w:id="3" w:name="section_002a0dbe9b104d9285691ed7f0a8f943"/>
      <w:bookmarkStart w:id="4" w:name="_Toc118867233"/>
      <w:r>
        <w:t>Glossary</w:t>
      </w:r>
      <w:bookmarkEnd w:id="3"/>
      <w:bookmarkEnd w:id="4"/>
      <w:r>
        <w:fldChar w:fldCharType="begin"/>
      </w:r>
      <w:r>
        <w:instrText xml:space="preserve"> XE "Glossary" </w:instrText>
      </w:r>
      <w:r>
        <w:fldChar w:fldCharType="end"/>
      </w:r>
    </w:p>
    <w:p w:rsidR="0054112B" w:rsidRDefault="007D0BFB">
      <w:r>
        <w:t>This document uses the following terms:</w:t>
      </w:r>
    </w:p>
    <w:p w:rsidR="0054112B" w:rsidRDefault="007D0BFB">
      <w:pPr>
        <w:ind w:left="548" w:hanging="274"/>
      </w:pPr>
      <w:bookmarkStart w:id="5" w:name="gt_79fa85ca-ac61-467c-b819-e97dc1a7a599"/>
      <w:r>
        <w:rPr>
          <w:b/>
        </w:rPr>
        <w:t>ASCII</w:t>
      </w:r>
      <w:r>
        <w:t>: The American Standard Code for Information Interchange (ASCII) is an 8-bit character-encoding scheme based on the English alphabet. AS</w:t>
      </w:r>
      <w:r>
        <w:t>CII codes represent text in computers, communications equipment, and other devices that work with text. ASCII refers to a single 8-bit ASCII character or an array of 8-bit ASCII characters with the high bit of each character set to zero.</w:t>
      </w:r>
      <w:bookmarkEnd w:id="5"/>
    </w:p>
    <w:p w:rsidR="0054112B" w:rsidRDefault="007D0BFB">
      <w:pPr>
        <w:ind w:left="548" w:hanging="274"/>
      </w:pPr>
      <w:bookmarkStart w:id="6" w:name="gt_6db11d6b-d493-46d4-ab87-2429ca8bcb1e"/>
      <w:r>
        <w:rPr>
          <w:b/>
        </w:rPr>
        <w:t>atomic transaction</w:t>
      </w:r>
      <w:r>
        <w:t>: A shared activity that provides mechanisms for achieving the atomicity, consistency, isolation, and durability (ACID) properties when state changes occur inside participating resource managers.</w:t>
      </w:r>
      <w:bookmarkEnd w:id="6"/>
    </w:p>
    <w:p w:rsidR="0054112B" w:rsidRDefault="007D0BFB">
      <w:pPr>
        <w:ind w:left="548" w:hanging="274"/>
      </w:pPr>
      <w:bookmarkStart w:id="7" w:name="gt_24ddbbb4-b79e-4419-96ec-0fdd229c9ebf"/>
      <w:r>
        <w:rPr>
          <w:b/>
        </w:rPr>
        <w:t>Augmented Backus-Naur Form (ABNF)</w:t>
      </w:r>
      <w:r>
        <w:t>: A modified version of Bac</w:t>
      </w:r>
      <w:r>
        <w:t>kus-Naur Form (BNF), commonly used by Internet specifications. ABNF notation balances compactness and simplicity with reasonable representational power. ABNF differs from standard BNF in its definitions and uses of naming rules, repetition, alternatives, o</w:t>
      </w:r>
      <w:r>
        <w:t xml:space="preserve">rder-independence, and value ranges. For more information, see </w:t>
      </w:r>
      <w:hyperlink r:id="rId15">
        <w:r>
          <w:rPr>
            <w:rStyle w:val="Hyperlink"/>
          </w:rPr>
          <w:t>[RFC5234]</w:t>
        </w:r>
      </w:hyperlink>
      <w:r>
        <w:t>.</w:t>
      </w:r>
      <w:bookmarkEnd w:id="7"/>
    </w:p>
    <w:p w:rsidR="0054112B" w:rsidRDefault="007D0BFB">
      <w:pPr>
        <w:ind w:left="548" w:hanging="274"/>
      </w:pPr>
      <w:bookmarkStart w:id="8" w:name="gt_c0bffab4-4731-4db6-92b7-43aaef4103bc"/>
      <w:r>
        <w:rPr>
          <w:b/>
        </w:rPr>
        <w:t>Azure Active Directory (Azure AD)</w:t>
      </w:r>
      <w:r>
        <w:t xml:space="preserve">: </w:t>
      </w:r>
      <w:r>
        <w:t>The identity service in Microsoft Azure that provides identity management and access control capabilities through a REST-based API, an Azure portal, or a PowerShell command window.</w:t>
      </w:r>
      <w:bookmarkEnd w:id="8"/>
    </w:p>
    <w:p w:rsidR="0054112B" w:rsidRDefault="007D0BFB">
      <w:pPr>
        <w:ind w:left="548" w:hanging="274"/>
      </w:pPr>
      <w:bookmarkStart w:id="9" w:name="gt_179b9392-9019-45a3-880b-26f6890522b7"/>
      <w:r>
        <w:rPr>
          <w:b/>
        </w:rPr>
        <w:t>base64 encoding</w:t>
      </w:r>
      <w:r>
        <w:t>: A binary-to-text encoding scheme whereby an arbitrary sequ</w:t>
      </w:r>
      <w:r>
        <w:t xml:space="preserve">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54112B" w:rsidRDefault="007D0BFB">
      <w:pPr>
        <w:ind w:left="548" w:hanging="274"/>
      </w:pPr>
      <w:bookmarkStart w:id="10" w:name="gt_f2369991-a884-4843-a8fa-1505b6d5ece7"/>
      <w:r>
        <w:rPr>
          <w:b/>
        </w:rPr>
        <w:t>Coordinated Universal Time (UT</w:t>
      </w:r>
      <w:r>
        <w:rPr>
          <w:b/>
        </w:rPr>
        <w:t>C)</w:t>
      </w:r>
      <w:r>
        <w:t>: A high-precision atomic time standard that approximately tracks Universal Time (UT). It is the basis for legal, civil time all over the Earth. Time zones around the world are expressed as positive and negative offsets from UTC. In this role, it is also</w:t>
      </w:r>
      <w:r>
        <w:t xml:space="preserve"> referred to as Zulu time (Z) and Greenwich Mean Time (GMT). In these specifications, all references to UTC refer to the time at UTC-0 (or GMT).</w:t>
      </w:r>
      <w:bookmarkEnd w:id="10"/>
    </w:p>
    <w:p w:rsidR="0054112B" w:rsidRDefault="007D0BFB">
      <w:pPr>
        <w:ind w:left="548" w:hanging="274"/>
      </w:pPr>
      <w:bookmarkStart w:id="11" w:name="gt_fa1a2180-b45c-4d43-bae7-76ee9fe9de03"/>
      <w:r>
        <w:rPr>
          <w:b/>
        </w:rPr>
        <w:t>file extension</w:t>
      </w:r>
      <w:r>
        <w:t>: The sequence of characters in a file's name between the end of the file's name and the last "."</w:t>
      </w:r>
      <w:r>
        <w:t xml:space="preserve"> character. Vendors of applications choose such sequences for the applications to uniquely identify files that were created by those applications. This allows file management software to determine which application are to be used to open a file.</w:t>
      </w:r>
      <w:bookmarkEnd w:id="11"/>
    </w:p>
    <w:p w:rsidR="0054112B" w:rsidRDefault="007D0BFB">
      <w:pPr>
        <w:ind w:left="548" w:hanging="274"/>
      </w:pPr>
      <w:bookmarkStart w:id="12" w:name="gt_549c4960-e8be-4c24-bc2b-b86530f1c1bf"/>
      <w:r>
        <w:rPr>
          <w:b/>
        </w:rPr>
        <w:t xml:space="preserve">Hypertext </w:t>
      </w:r>
      <w:r>
        <w:rPr>
          <w:b/>
        </w:rPr>
        <w:t>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54112B" w:rsidRDefault="007D0BFB">
      <w:pPr>
        <w:ind w:left="548" w:hanging="274"/>
      </w:pPr>
      <w:bookmarkStart w:id="13"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13"/>
    </w:p>
    <w:p w:rsidR="0054112B" w:rsidRDefault="007D0BFB">
      <w:pPr>
        <w:ind w:left="548" w:hanging="274"/>
      </w:pPr>
      <w:bookmarkStart w:id="14" w:name="gt_9239bd88-9747-44a6-83a6-473f53f175a7"/>
      <w:r>
        <w:rPr>
          <w:b/>
        </w:rPr>
        <w:t>Hypertext Transfer Protocol Secure (HTTPS)</w:t>
      </w:r>
      <w:r>
        <w:t>: An extension of HTTP that</w:t>
      </w:r>
      <w:r>
        <w:t xml:space="preserve">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54112B" w:rsidRDefault="007D0BFB">
      <w:pPr>
        <w:ind w:left="548" w:hanging="274"/>
      </w:pPr>
      <w:bookmarkStart w:id="15" w:name="gt_ff35237a-a497-42aa-b0d5-7a0116328759"/>
      <w:r>
        <w:rPr>
          <w:b/>
        </w:rPr>
        <w:lastRenderedPageBreak/>
        <w:t>Information Rights Management (IRM)</w:t>
      </w:r>
      <w:r>
        <w:t>: A technology that provides persistent protection to digital data by using encryption, certificates, and au</w:t>
      </w:r>
      <w:r>
        <w:t>thentication. Authorized recipients or users acquire a license to gain access to the protected files according to the rights or business rules that are set by the content owner.</w:t>
      </w:r>
      <w:bookmarkEnd w:id="15"/>
    </w:p>
    <w:p w:rsidR="0054112B" w:rsidRDefault="007D0BFB">
      <w:pPr>
        <w:ind w:left="548" w:hanging="274"/>
      </w:pPr>
      <w:bookmarkStart w:id="16" w:name="gt_e539d578-1156-49fa-91c4-3bc439a93a3f"/>
      <w:r>
        <w:rPr>
          <w:b/>
        </w:rPr>
        <w:t>Internet Assigned Numbers Authority (IANA)</w:t>
      </w:r>
      <w:r>
        <w:t>: A central repository for the proto</w:t>
      </w:r>
      <w:r>
        <w:t>col name and number registries that are used in many Internet protocols.</w:t>
      </w:r>
      <w:bookmarkEnd w:id="16"/>
    </w:p>
    <w:p w:rsidR="0054112B" w:rsidRDefault="007D0BFB">
      <w:pPr>
        <w:ind w:left="548" w:hanging="274"/>
      </w:pPr>
      <w:bookmarkStart w:id="17" w:name="gt_7c4f81c3-2e19-4c95-ab8d-45721da01d26"/>
      <w:r>
        <w:rPr>
          <w:b/>
        </w:rPr>
        <w:t>JavaScript Object Notation (JSON)</w:t>
      </w:r>
      <w:r>
        <w:t xml:space="preserve">: A text-based, data interchange format that is used to transmit structured data, typically in Asynchronous JavaScript + XML (AJAX) web applications, </w:t>
      </w:r>
      <w:r>
        <w:t xml:space="preserve">as described in </w:t>
      </w:r>
      <w:hyperlink r:id="rId20">
        <w:r>
          <w:rPr>
            <w:rStyle w:val="Hyperlink"/>
          </w:rPr>
          <w:t>[RFC7159]</w:t>
        </w:r>
      </w:hyperlink>
      <w:r>
        <w:t>. The JSON format is based on the structure of ECMAScript (Jscript, JavaScript) objects.</w:t>
      </w:r>
      <w:bookmarkEnd w:id="17"/>
    </w:p>
    <w:p w:rsidR="0054112B" w:rsidRDefault="007D0BFB">
      <w:pPr>
        <w:ind w:left="548" w:hanging="274"/>
      </w:pPr>
      <w:bookmarkStart w:id="18" w:name="gt_72236660-af53-4390-877a-afece46ad517"/>
      <w:r>
        <w:rPr>
          <w:b/>
        </w:rPr>
        <w:t>Representational State Transfer (REST)</w:t>
      </w:r>
      <w:r>
        <w:t>: A software architecture implementati</w:t>
      </w:r>
      <w:r>
        <w:t>on for distributed hypermedia systems, such as the World Wide Web.</w:t>
      </w:r>
      <w:bookmarkEnd w:id="18"/>
    </w:p>
    <w:p w:rsidR="0054112B" w:rsidRDefault="007D0BFB">
      <w:pPr>
        <w:ind w:left="548" w:hanging="274"/>
      </w:pPr>
      <w:bookmarkStart w:id="19" w:name="gt_d7ef66a9-f154-4d88-bda9-98bdf7235352"/>
      <w:r>
        <w:rPr>
          <w:b/>
        </w:rPr>
        <w:t>Secure Sockets Layer (SSL)</w:t>
      </w:r>
      <w:r>
        <w:t>: A security protocol that supports confidentiality and integrity of messages in client and server applications that communicate over open networks. SSL supports s</w:t>
      </w:r>
      <w:r>
        <w:t xml:space="preserve">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Transport La</w:t>
      </w:r>
      <w:r>
        <w:t>yer Security (TLS). TLS version 1.0 is based on SSL version 3.0 [SSL3].</w:t>
      </w:r>
      <w:bookmarkEnd w:id="19"/>
    </w:p>
    <w:p w:rsidR="0054112B" w:rsidRDefault="007D0BFB">
      <w:pPr>
        <w:ind w:left="548" w:hanging="274"/>
      </w:pPr>
      <w:bookmarkStart w:id="20" w:name="gt_6ae78883-639e-44c6-96d7-617ef44e1b44"/>
      <w:r>
        <w:rPr>
          <w:b/>
        </w:rPr>
        <w:t>tenant</w:t>
      </w:r>
      <w:r>
        <w:t>: A protocol client or protocol server that accesses a partition in a shared service database.</w:t>
      </w:r>
      <w:bookmarkEnd w:id="20"/>
    </w:p>
    <w:p w:rsidR="0054112B" w:rsidRDefault="007D0BFB">
      <w:pPr>
        <w:ind w:left="548" w:hanging="274"/>
      </w:pPr>
      <w:bookmarkStart w:id="21" w:name="gt_e18af8e8-01d7-4f91-8a1e-0fb21b191f95"/>
      <w:r>
        <w:rPr>
          <w:b/>
        </w:rPr>
        <w:t>Uniform Resource Identifier (URI)</w:t>
      </w:r>
      <w:r>
        <w:t xml:space="preserve">: A string that identifies a resource. The URI is </w:t>
      </w:r>
      <w:r>
        <w:t xml:space="preserve">an addressing mechanism defined in Internet Engineering Task Force (IETF) Uniform Resource Identifier (URI): Generic Syntax </w:t>
      </w:r>
      <w:hyperlink r:id="rId23">
        <w:r>
          <w:rPr>
            <w:rStyle w:val="Hyperlink"/>
          </w:rPr>
          <w:t>[RFC3986]</w:t>
        </w:r>
      </w:hyperlink>
      <w:r>
        <w:t>.</w:t>
      </w:r>
      <w:bookmarkEnd w:id="21"/>
    </w:p>
    <w:p w:rsidR="0054112B" w:rsidRDefault="007D0BFB">
      <w:pPr>
        <w:ind w:left="548" w:hanging="274"/>
      </w:pPr>
      <w:bookmarkStart w:id="22" w:name="gt_433a4fb7-ef84-46b0-ab65-905f5e3a80b1"/>
      <w:r>
        <w:rPr>
          <w:b/>
        </w:rPr>
        <w:t>Uniform Resource Locator (URL)</w:t>
      </w:r>
      <w:r>
        <w:t>: A string of characters i</w:t>
      </w:r>
      <w:r>
        <w:t xml:space="preserve">n a standardized format that identifies a document or resource on the World Wide Web. The format is as specified in </w:t>
      </w:r>
      <w:hyperlink r:id="rId24">
        <w:r>
          <w:rPr>
            <w:rStyle w:val="Hyperlink"/>
          </w:rPr>
          <w:t>[RFC1738]</w:t>
        </w:r>
      </w:hyperlink>
      <w:r>
        <w:t>.</w:t>
      </w:r>
      <w:bookmarkEnd w:id="22"/>
    </w:p>
    <w:p w:rsidR="0054112B" w:rsidRDefault="007D0BFB">
      <w:pPr>
        <w:ind w:left="548" w:hanging="274"/>
      </w:pPr>
      <w:bookmarkStart w:id="23"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RPC objects. UUIDs are highly likely to be unique. UUIDs are also known as globally unique identifiers (GUIDs) and these terms are used interchangeably in the Microsoft protocol technical documents (TDs). Interchanging the usage of these terms does </w:t>
      </w:r>
      <w:r>
        <w:t xml:space="preserve">not imply or require a specific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54112B" w:rsidRDefault="007D0BF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4112B" w:rsidRDefault="007D0BFB">
      <w:pPr>
        <w:pStyle w:val="Heading2"/>
      </w:pPr>
      <w:bookmarkStart w:id="24" w:name="section_b7cc3e338ed54e499726dbf22f9ad0ff"/>
      <w:bookmarkStart w:id="25" w:name="_Toc118867234"/>
      <w:r>
        <w:t>References</w:t>
      </w:r>
      <w:bookmarkEnd w:id="24"/>
      <w:bookmarkEnd w:id="25"/>
    </w:p>
    <w:p w:rsidR="0054112B" w:rsidRDefault="007D0BF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54112B" w:rsidRDefault="007D0BFB">
      <w:pPr>
        <w:pStyle w:val="Heading3"/>
      </w:pPr>
      <w:bookmarkStart w:id="26" w:name="section_48ca8e84bf8c45acb3822a9a540dc3b8"/>
      <w:bookmarkStart w:id="27" w:name="_Toc11886723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112B" w:rsidRDefault="007D0BFB">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54112B" w:rsidRDefault="007D0BFB">
      <w:pPr>
        <w:spacing w:after="200"/>
      </w:pPr>
      <w:r>
        <w:t xml:space="preserve">[FIPS180-2] National Institute of Standards and Technology, "Secure Hash Standard", FIPS PUB 180-2, August 2002, </w:t>
      </w:r>
      <w:hyperlink r:id="rId30">
        <w:r>
          <w:rPr>
            <w:rStyle w:val="Hyperlink"/>
          </w:rPr>
          <w:t>http://csrc.nist.gov/publications/fips</w:t>
        </w:r>
        <w:r>
          <w:rPr>
            <w:rStyle w:val="Hyperlink"/>
          </w:rPr>
          <w:t>/fips180-2/fips180-2.pdf</w:t>
        </w:r>
      </w:hyperlink>
    </w:p>
    <w:p w:rsidR="0054112B" w:rsidRDefault="007D0BFB">
      <w:pPr>
        <w:spacing w:after="200"/>
      </w:pPr>
      <w:r>
        <w:lastRenderedPageBreak/>
        <w:t>[MS-FSSHTTP] Microsoft Corporation, "</w:t>
      </w:r>
      <w:hyperlink r:id="rId31" w:anchor="Section_05fa7efd48ed48d58d8577995e17cc81">
        <w:r>
          <w:rPr>
            <w:rStyle w:val="Hyperlink"/>
          </w:rPr>
          <w:t>File Synchronization via SOAP over HTTP Protocol</w:t>
        </w:r>
      </w:hyperlink>
      <w:r>
        <w:t>".</w:t>
      </w:r>
    </w:p>
    <w:p w:rsidR="0054112B" w:rsidRDefault="007D0BFB">
      <w:pPr>
        <w:spacing w:after="200"/>
      </w:pPr>
      <w:r>
        <w:t>[RFC1766] Alvestrand, H., "Tags for the Identification of Lan</w:t>
      </w:r>
      <w:r>
        <w:t xml:space="preserve">guages", RFC 1766, March 1995, </w:t>
      </w:r>
      <w:hyperlink r:id="rId32">
        <w:r>
          <w:rPr>
            <w:rStyle w:val="Hyperlink"/>
          </w:rPr>
          <w:t>http://www.ietf.org/rfc/rfc1766.txt</w:t>
        </w:r>
      </w:hyperlink>
    </w:p>
    <w:p w:rsidR="0054112B" w:rsidRDefault="007D0BFB">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54112B" w:rsidRDefault="007D0BFB">
      <w:pPr>
        <w:spacing w:after="200"/>
      </w:pPr>
      <w:r>
        <w:t xml:space="preserve">[RFC2616] Fielding, R., Gettys, J., Mogul, J., et al., "Hypertext Transfer Protocol -- HTTP/1.1", RFC 2616, June 1999, </w:t>
      </w:r>
      <w:hyperlink r:id="rId34">
        <w:r>
          <w:rPr>
            <w:rStyle w:val="Hyperlink"/>
          </w:rPr>
          <w:t>https://www.rfc-editor.org/info/rfc2616</w:t>
        </w:r>
      </w:hyperlink>
    </w:p>
    <w:p w:rsidR="0054112B" w:rsidRDefault="007D0BFB">
      <w:pPr>
        <w:spacing w:after="200"/>
      </w:pPr>
      <w:r>
        <w:t xml:space="preserve">[RFC3023] Murata, M., St.Laurent, S., and Kohn, D., "XML Media Types", RFC 3023, January 2001, </w:t>
      </w:r>
      <w:hyperlink r:id="rId35">
        <w:r>
          <w:rPr>
            <w:rStyle w:val="Hyperlink"/>
          </w:rPr>
          <w:t>http://www.rfc-editor.org/rf</w:t>
        </w:r>
        <w:r>
          <w:rPr>
            <w:rStyle w:val="Hyperlink"/>
          </w:rPr>
          <w:t>c/rfc3023.txt</w:t>
        </w:r>
      </w:hyperlink>
    </w:p>
    <w:p w:rsidR="0054112B" w:rsidRDefault="007D0BFB">
      <w:pPr>
        <w:spacing w:after="200"/>
      </w:pPr>
      <w:r>
        <w:t xml:space="preserve">[RFC4627] Crockford, D., "The application/json Media Type for JavaScript Object Notation (JSON)", RFC 4627, July 2006, </w:t>
      </w:r>
      <w:hyperlink r:id="rId36">
        <w:r>
          <w:rPr>
            <w:rStyle w:val="Hyperlink"/>
          </w:rPr>
          <w:t>http://www.rfc-editor.org/rfc/rfc4627.txt</w:t>
        </w:r>
      </w:hyperlink>
    </w:p>
    <w:p w:rsidR="0054112B" w:rsidRDefault="007D0BFB">
      <w:pPr>
        <w:spacing w:after="200"/>
      </w:pPr>
      <w:r>
        <w:t xml:space="preserve">[RFC5323] Reschke, J., Ed., Reddy, S., Davis, J., and Babich, A., "Web Distributed Authoring and Versioning (WebDAV) SEARCH", RFC 5323, November 2008, </w:t>
      </w:r>
      <w:hyperlink r:id="rId37">
        <w:r>
          <w:rPr>
            <w:rStyle w:val="Hyperlink"/>
          </w:rPr>
          <w:t>http://www.rfc-editor.org/rfc/rfc5323.t</w:t>
        </w:r>
        <w:r>
          <w:rPr>
            <w:rStyle w:val="Hyperlink"/>
          </w:rPr>
          <w:t>xt</w:t>
        </w:r>
      </w:hyperlink>
    </w:p>
    <w:p w:rsidR="0054112B" w:rsidRDefault="007D0BFB">
      <w:pPr>
        <w:spacing w:after="200"/>
      </w:pPr>
      <w:r>
        <w:t xml:space="preserve">[UNICODE] The Unicode Consortium, "The Unicode Consortium Home Page", </w:t>
      </w:r>
      <w:hyperlink r:id="rId38">
        <w:r>
          <w:rPr>
            <w:rStyle w:val="Hyperlink"/>
          </w:rPr>
          <w:t>http://www.unicode.org/</w:t>
        </w:r>
      </w:hyperlink>
    </w:p>
    <w:p w:rsidR="0054112B" w:rsidRDefault="007D0BFB">
      <w:pPr>
        <w:spacing w:after="200"/>
      </w:pPr>
      <w:r>
        <w:t xml:space="preserve">[W3C-HTML5WEBMSG] World Wide Web Consortium, "HTML5 Web Messaging", W3C Recommendation 19 May </w:t>
      </w:r>
      <w:r>
        <w:t xml:space="preserve">2015, </w:t>
      </w:r>
      <w:hyperlink r:id="rId39">
        <w:r>
          <w:rPr>
            <w:rStyle w:val="Hyperlink"/>
          </w:rPr>
          <w:t>http://www.w3.org/TR/2015/REC-webmessaging-20150519/</w:t>
        </w:r>
      </w:hyperlink>
    </w:p>
    <w:p w:rsidR="0054112B" w:rsidRDefault="007D0BFB">
      <w:pPr>
        <w:spacing w:after="200"/>
      </w:pPr>
      <w:r>
        <w:t>[XMLSCHEMA1] Thompson, H., Beech, D., Maloney, M., and Mendelsohn, N., Eds., "XML Schema Part 1: Structures", W3C Recommendation, M</w:t>
      </w:r>
      <w:r>
        <w:t xml:space="preserve">ay 2001, </w:t>
      </w:r>
      <w:hyperlink r:id="rId40">
        <w:r>
          <w:rPr>
            <w:rStyle w:val="Hyperlink"/>
          </w:rPr>
          <w:t>https://www.w3.org/TR/2001/REC-xmlschema-1-20010502/</w:t>
        </w:r>
      </w:hyperlink>
    </w:p>
    <w:p w:rsidR="0054112B" w:rsidRDefault="007D0BFB">
      <w:pPr>
        <w:pStyle w:val="Heading3"/>
      </w:pPr>
      <w:bookmarkStart w:id="28" w:name="section_2bd309d72f6d433a9b55c05fb6da28c4"/>
      <w:bookmarkStart w:id="29" w:name="_Toc11886723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112B" w:rsidRDefault="007D0BFB">
      <w:pPr>
        <w:spacing w:after="200"/>
      </w:pPr>
      <w:r>
        <w:t>[IANAPORT] IANA, "Service Name and Transport</w:t>
      </w:r>
      <w:r>
        <w:t xml:space="preserve"> Protocol Port Number Registry", </w:t>
      </w:r>
      <w:hyperlink r:id="rId41">
        <w:r>
          <w:rPr>
            <w:rStyle w:val="Hyperlink"/>
          </w:rPr>
          <w:t>http://www.iana.org/assignments/service-names-port-numbers/service-names-port-numbers.xhtml</w:t>
        </w:r>
      </w:hyperlink>
    </w:p>
    <w:p w:rsidR="0054112B" w:rsidRDefault="007D0BFB">
      <w:pPr>
        <w:spacing w:after="200"/>
      </w:pPr>
      <w:r>
        <w:t>[MS-OBPAS] Microsoft Corporation, "</w:t>
      </w:r>
      <w:hyperlink r:id="rId42" w:anchor="Section_38f3e27c0bbf43aa869aaea4facecab6">
        <w:r>
          <w:rPr>
            <w:rStyle w:val="Hyperlink"/>
          </w:rPr>
          <w:t>Office Broadcast Participant Service</w:t>
        </w:r>
      </w:hyperlink>
      <w:r>
        <w:t>".</w:t>
      </w:r>
    </w:p>
    <w:p w:rsidR="0054112B" w:rsidRDefault="007D0BFB">
      <w:pPr>
        <w:spacing w:after="200"/>
      </w:pPr>
      <w:r>
        <w:t>[MS-OBPRS] Microsoft Corporation, "</w:t>
      </w:r>
      <w:hyperlink r:id="rId43" w:anchor="Section_82503e7264474f0fb1b86d5f4bf26382">
        <w:r>
          <w:rPr>
            <w:rStyle w:val="Hyperlink"/>
          </w:rPr>
          <w:t>Office Broadcast Presentation Service</w:t>
        </w:r>
      </w:hyperlink>
      <w:r>
        <w:t>".</w:t>
      </w:r>
    </w:p>
    <w:p w:rsidR="0054112B" w:rsidRDefault="007D0BFB">
      <w:pPr>
        <w:spacing w:after="200"/>
      </w:pPr>
      <w:r>
        <w:t>[MS-SSWPS] Mi</w:t>
      </w:r>
      <w:r>
        <w:t>crosoft Corporation, "</w:t>
      </w:r>
      <w:hyperlink r:id="rId44" w:anchor="Section_0dd3f7a3faf647b89c3e75d17758d37c">
        <w:r>
          <w:rPr>
            <w:rStyle w:val="Hyperlink"/>
          </w:rPr>
          <w:t>Secure Store Web Service Protocol</w:t>
        </w:r>
      </w:hyperlink>
      <w:r>
        <w:t>".</w:t>
      </w:r>
    </w:p>
    <w:p w:rsidR="0054112B" w:rsidRDefault="007D0BFB">
      <w:pPr>
        <w:spacing w:after="200"/>
      </w:pPr>
      <w:r>
        <w:t xml:space="preserve">[MSDN-CAPI] Microsoft Corporation, "Cryptography", </w:t>
      </w:r>
      <w:hyperlink r:id="rId45">
        <w:r>
          <w:rPr>
            <w:rStyle w:val="Hyperlink"/>
          </w:rPr>
          <w:t>ht</w:t>
        </w:r>
        <w:r>
          <w:rPr>
            <w:rStyle w:val="Hyperlink"/>
          </w:rPr>
          <w:t>tp://msdn.microsoft.com/en-us/library/aa380255.aspx</w:t>
        </w:r>
      </w:hyperlink>
    </w:p>
    <w:p w:rsidR="0054112B" w:rsidRDefault="007D0BFB">
      <w:pPr>
        <w:spacing w:after="200"/>
      </w:pPr>
      <w:r>
        <w:t xml:space="preserve">[RFC2818] Rescorla, E., "HTTP Over TLS", RFC 2818, May 2000, </w:t>
      </w:r>
      <w:hyperlink r:id="rId46">
        <w:r>
          <w:rPr>
            <w:rStyle w:val="Hyperlink"/>
          </w:rPr>
          <w:t>http://www.rfc-editor.org/rfc/rfc2818.txt</w:t>
        </w:r>
      </w:hyperlink>
    </w:p>
    <w:p w:rsidR="0054112B" w:rsidRDefault="007D0BFB">
      <w:pPr>
        <w:spacing w:after="200"/>
      </w:pPr>
      <w:r>
        <w:t>[RFC3447] Jonsson, J. and Kaliski, B</w:t>
      </w:r>
      <w:r>
        <w:t xml:space="preserve">., "Public-Key Cryptography Standards (PKCS) #1: RSA Cryptography Specifications Version 2.1", RFC 3447, February 2003, </w:t>
      </w:r>
      <w:hyperlink r:id="rId47">
        <w:r>
          <w:rPr>
            <w:rStyle w:val="Hyperlink"/>
          </w:rPr>
          <w:t>http://www.ietf.org/rfc/rfc3447.txt</w:t>
        </w:r>
      </w:hyperlink>
    </w:p>
    <w:p w:rsidR="0054112B" w:rsidRDefault="007D0BFB">
      <w:pPr>
        <w:spacing w:after="200"/>
      </w:pPr>
      <w:r>
        <w:t>[RFC4648] Josefsson, S., "The Base1</w:t>
      </w:r>
      <w:r>
        <w:t xml:space="preserve">6, Base32, and Base64 Data Encodings", RFC 4648, October 2006, </w:t>
      </w:r>
      <w:hyperlink r:id="rId48">
        <w:r>
          <w:rPr>
            <w:rStyle w:val="Hyperlink"/>
          </w:rPr>
          <w:t>http://www.rfc-editor.org/rfc/rfc4648.txt</w:t>
        </w:r>
      </w:hyperlink>
    </w:p>
    <w:p w:rsidR="0054112B" w:rsidRDefault="007D0BFB">
      <w:pPr>
        <w:spacing w:after="200"/>
      </w:pPr>
      <w:r>
        <w:t>[WOPIOfficeOnline] Microsoft, "Using the WOPI protocol to integrate with Office Online</w:t>
      </w:r>
      <w:r>
        <w:t xml:space="preserve">", </w:t>
      </w:r>
      <w:hyperlink r:id="rId49">
        <w:r>
          <w:rPr>
            <w:rStyle w:val="Hyperlink"/>
          </w:rPr>
          <w:t>https://learn.microsoft.com/en-us/microsoft-365/cloud-storage-partner-program/online/</w:t>
        </w:r>
      </w:hyperlink>
    </w:p>
    <w:p w:rsidR="0054112B" w:rsidRDefault="007D0BFB">
      <w:pPr>
        <w:pStyle w:val="Heading2"/>
      </w:pPr>
      <w:bookmarkStart w:id="30" w:name="section_0f0bf842635349ed91c0c9d672f21200"/>
      <w:bookmarkStart w:id="31" w:name="_Toc118867237"/>
      <w:r>
        <w:lastRenderedPageBreak/>
        <w:t>Overview</w:t>
      </w:r>
      <w:bookmarkEnd w:id="30"/>
      <w:bookmarkEnd w:id="31"/>
      <w:r>
        <w:fldChar w:fldCharType="begin"/>
      </w:r>
      <w:r>
        <w:instrText xml:space="preserve"> XE "Overview (synopsis)" </w:instrText>
      </w:r>
      <w:r>
        <w:fldChar w:fldCharType="end"/>
      </w:r>
    </w:p>
    <w:p w:rsidR="0054112B" w:rsidRDefault="007D0BFB">
      <w:r>
        <w:t>WOPI defines a set of operations that enables a clie</w:t>
      </w:r>
      <w:r>
        <w:t>nt to access and change files stored by a server. This allows the client to render files and provide file editing functionality for files stored by the server.</w:t>
      </w:r>
    </w:p>
    <w:p w:rsidR="0054112B" w:rsidRDefault="007D0BFB">
      <w:r>
        <w:t>One example of how a client might use WOPI is by providing a browser-based viewer for a specific</w:t>
      </w:r>
      <w:r>
        <w:t xml:space="preserve"> type of file. That client uses WOPI to get the contents of the file to present that content to the user as a web page in a browser. The following diagram shows an example of how that might work.</w:t>
      </w:r>
    </w:p>
    <w:p w:rsidR="0054112B" w:rsidRDefault="007D0BFB">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54112B" w:rsidRDefault="007D0BFB">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w:t>
      </w:r>
      <w:r>
        <w:t xml:space="preserve"> browser-based viewer for a specific type of file</w:t>
      </w:r>
    </w:p>
    <w:p w:rsidR="0054112B" w:rsidRDefault="007D0BFB">
      <w:r>
        <w:t>A notable detail in the interaction in the preceding figure is that the WOPI server provides "information required to call the WOPI client". This information is learned by the WOPI server through an interac</w:t>
      </w:r>
      <w:r>
        <w:t>tion called WOPI discovery. WOPI clients provide a mechanism through which a WOPI server discovers the abilities of the WOPI client, and methods for invoking those abilities. The following diagram depicts that interaction:</w:t>
      </w:r>
    </w:p>
    <w:p w:rsidR="0054112B" w:rsidRDefault="007D0BFB">
      <w:r>
        <w:rPr>
          <w:noProof/>
        </w:rPr>
        <w:lastRenderedPageBreak/>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54112B" w:rsidRDefault="007D0BFB">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54112B" w:rsidRDefault="007D0BFB">
      <w:pPr>
        <w:pStyle w:val="Heading2"/>
      </w:pPr>
      <w:bookmarkStart w:id="32" w:name="section_1651b0e084f94562a6eeb9d1d16e4570"/>
      <w:bookmarkStart w:id="33" w:name="_Toc118867238"/>
      <w:r>
        <w:t>Relationship to Other Protocols</w:t>
      </w:r>
      <w:bookmarkEnd w:id="32"/>
      <w:bookmarkEnd w:id="33"/>
      <w:r>
        <w:fldChar w:fldCharType="begin"/>
      </w:r>
      <w:r>
        <w:instrText xml:space="preserve"> XE "Relationship to other protocols" </w:instrText>
      </w:r>
      <w:r>
        <w:fldChar w:fldCharType="end"/>
      </w:r>
    </w:p>
    <w:p w:rsidR="0054112B" w:rsidRDefault="007D0BFB">
      <w:r>
        <w:t xml:space="preserve">The WOPI Protocol uses </w:t>
      </w:r>
      <w:hyperlink w:anchor="gt_d72f1494-4917-4e9e-a9fd-b8f1b2758dcd">
        <w:r>
          <w:rPr>
            <w:rStyle w:val="HyperlinkGreen"/>
            <w:b/>
          </w:rPr>
          <w:t>Hypertext Transfer Protocol (HTTP)</w:t>
        </w:r>
      </w:hyperlink>
      <w:r>
        <w:t xml:space="preserve"> as described in </w:t>
      </w:r>
      <w:hyperlink r:id="rId5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53">
        <w:r>
          <w:rPr>
            <w:rStyle w:val="Hyperlink"/>
          </w:rPr>
          <w:t>[RFC2818]</w:t>
        </w:r>
      </w:hyperlink>
      <w:r>
        <w:t>.</w:t>
      </w:r>
    </w:p>
    <w:p w:rsidR="0054112B" w:rsidRDefault="007D0BFB">
      <w:pPr>
        <w:pStyle w:val="Caption"/>
      </w:pPr>
      <w:r>
        <w:rPr>
          <w:noProof/>
        </w:rPr>
        <w:drawing>
          <wp:inline distT="0" distB="0" distL="0" distR="0">
            <wp:extent cx="4796155" cy="163893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796155" cy="1638935"/>
                    </a:xfrm>
                    <a:prstGeom prst="rect">
                      <a:avLst/>
                    </a:prstGeom>
                    <a:noFill/>
                    <a:ln w="9525">
                      <a:noFill/>
                      <a:miter lim="800000"/>
                      <a:headEnd/>
                      <a:tailEnd/>
                    </a:ln>
                  </pic:spPr>
                </pic:pic>
              </a:graphicData>
            </a:graphic>
          </wp:inline>
        </w:drawing>
      </w:r>
    </w:p>
    <w:p w:rsidR="0054112B" w:rsidRDefault="007D0BFB">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54112B" w:rsidRDefault="007D0BFB">
      <w:pPr>
        <w:pStyle w:val="Heading2"/>
      </w:pPr>
      <w:bookmarkStart w:id="34" w:name="section_6f2d34b7edb6476a9ff3b2b046a3e1d5"/>
      <w:bookmarkStart w:id="35" w:name="_Toc11886723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54112B" w:rsidRDefault="007D0BFB">
      <w:r>
        <w:t>Some parts of the WOPI protocol require that the WOPI server and WOPI client have implement</w:t>
      </w:r>
      <w:r>
        <w:t>ed the system described in "File Synchronization via SOAP over HTTP Protocol" (</w:t>
      </w:r>
      <w:hyperlink r:id="rId55" w:anchor="Section_05fa7efd48ed48d58d8577995e17cc81">
        <w:r>
          <w:rPr>
            <w:rStyle w:val="Hyperlink"/>
          </w:rPr>
          <w:t>[MS-FSSHTTP]</w:t>
        </w:r>
      </w:hyperlink>
      <w:r>
        <w:t>). This implementation is optional because WOPI servers and WOPI clients are not re</w:t>
      </w:r>
      <w:r>
        <w:t>quired to implement the complete WOPI protocol.</w:t>
      </w:r>
    </w:p>
    <w:p w:rsidR="0054112B" w:rsidRDefault="007D0BFB">
      <w:pPr>
        <w:pStyle w:val="Heading2"/>
      </w:pPr>
      <w:bookmarkStart w:id="36" w:name="section_61e976251d0f4d2b829d1c243a5e1f17"/>
      <w:bookmarkStart w:id="37" w:name="_Toc118867240"/>
      <w:r>
        <w:t>Applicability Statement</w:t>
      </w:r>
      <w:bookmarkEnd w:id="36"/>
      <w:bookmarkEnd w:id="37"/>
      <w:r>
        <w:fldChar w:fldCharType="begin"/>
      </w:r>
      <w:r>
        <w:instrText xml:space="preserve"> XE "Applicability" </w:instrText>
      </w:r>
      <w:r>
        <w:fldChar w:fldCharType="end"/>
      </w:r>
    </w:p>
    <w:p w:rsidR="0054112B" w:rsidRDefault="007D0BFB">
      <w:r>
        <w:t>This document specifies a protocol for enabling the bidirectional transfer of file information using HTTP/HTTPS between systems designed to store and manage files</w:t>
      </w:r>
      <w:r>
        <w:t xml:space="preserve"> and systems designed to render and manipulate files.</w:t>
      </w:r>
    </w:p>
    <w:p w:rsidR="0054112B" w:rsidRDefault="007D0BFB">
      <w:pPr>
        <w:pStyle w:val="Heading2"/>
      </w:pPr>
      <w:bookmarkStart w:id="38" w:name="section_bb7a82c8999649edb6a67774ae6de095"/>
      <w:bookmarkStart w:id="39" w:name="_Toc11886724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54112B" w:rsidRDefault="007D0BFB">
      <w:r>
        <w:t xml:space="preserve">The WOPI client indicates its capabilities to the WOPI server via WOPI Discovery (section </w:t>
      </w:r>
      <w:hyperlink w:anchor="Section_cb062e2343b743449063f91bb780948a" w:history="1">
        <w:r>
          <w:rPr>
            <w:rStyle w:val="Hyperlink"/>
          </w:rPr>
          <w:t>3.1</w:t>
        </w:r>
      </w:hyperlink>
      <w:r>
        <w:t>).</w:t>
      </w:r>
    </w:p>
    <w:p w:rsidR="0054112B" w:rsidRDefault="007D0BFB">
      <w:pPr>
        <w:pStyle w:val="Heading2"/>
      </w:pPr>
      <w:bookmarkStart w:id="40" w:name="section_e80f6bde6a5f4919ae63cc8e2d94595f"/>
      <w:bookmarkStart w:id="41" w:name="_Toc11886724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4112B" w:rsidRDefault="007D0BFB">
      <w:r>
        <w:t>None.</w:t>
      </w:r>
    </w:p>
    <w:p w:rsidR="0054112B" w:rsidRDefault="007D0BFB">
      <w:pPr>
        <w:pStyle w:val="Heading2"/>
      </w:pPr>
      <w:bookmarkStart w:id="42" w:name="section_6fba9bb62ed048d5bf2bccba32bf509a"/>
      <w:bookmarkStart w:id="43" w:name="_Toc118867243"/>
      <w:r>
        <w:lastRenderedPageBreak/>
        <w:t>Standards Assignments</w:t>
      </w:r>
      <w:bookmarkEnd w:id="42"/>
      <w:bookmarkEnd w:id="43"/>
      <w:r>
        <w:fldChar w:fldCharType="begin"/>
      </w:r>
      <w:r>
        <w:instrText xml:space="preserve"> XE "Standards assignments" </w:instrText>
      </w:r>
      <w:r>
        <w:fldChar w:fldCharType="end"/>
      </w:r>
    </w:p>
    <w:p w:rsidR="0054112B" w:rsidRDefault="007D0BFB">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304"/>
        <w:gridCol w:w="3135"/>
        <w:gridCol w:w="2949"/>
      </w:tblGrid>
      <w:tr w:rsidR="0054112B" w:rsidTr="0054112B">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54112B" w:rsidRDefault="007D0BFB">
            <w:pPr>
              <w:pStyle w:val="PacketDiagramHeaderText"/>
              <w:jc w:val="left"/>
            </w:pPr>
            <w:r>
              <w:t>Parameter</w:t>
            </w:r>
          </w:p>
        </w:tc>
        <w:tc>
          <w:tcPr>
            <w:tcW w:w="3135" w:type="dxa"/>
            <w:vAlign w:val="center"/>
          </w:tcPr>
          <w:p w:rsidR="0054112B" w:rsidRDefault="007D0BFB">
            <w:pPr>
              <w:pStyle w:val="PacketDiagramHeaderText"/>
              <w:jc w:val="left"/>
            </w:pPr>
            <w:r>
              <w:t>Value</w:t>
            </w:r>
          </w:p>
        </w:tc>
        <w:tc>
          <w:tcPr>
            <w:tcW w:w="2949" w:type="dxa"/>
            <w:vAlign w:val="center"/>
          </w:tcPr>
          <w:p w:rsidR="0054112B" w:rsidRDefault="007D0BFB">
            <w:pPr>
              <w:pStyle w:val="PacketDiagramHeaderText"/>
              <w:jc w:val="left"/>
            </w:pPr>
            <w:r>
              <w:t>Reference</w:t>
            </w:r>
          </w:p>
        </w:tc>
      </w:tr>
      <w:tr w:rsidR="0054112B" w:rsidTr="0054112B">
        <w:tc>
          <w:tcPr>
            <w:tcW w:w="3304" w:type="dxa"/>
          </w:tcPr>
          <w:p w:rsidR="0054112B" w:rsidRDefault="007D0BFB">
            <w:pPr>
              <w:pStyle w:val="PacketDiagramBodyText"/>
              <w:jc w:val="left"/>
            </w:pPr>
            <w:r>
              <w:t>IANA assigned port for HTTP</w:t>
            </w:r>
          </w:p>
        </w:tc>
        <w:tc>
          <w:tcPr>
            <w:tcW w:w="3135" w:type="dxa"/>
          </w:tcPr>
          <w:p w:rsidR="0054112B" w:rsidRDefault="007D0BFB">
            <w:pPr>
              <w:pStyle w:val="PacketDiagramBodyText"/>
              <w:jc w:val="left"/>
            </w:pPr>
            <w:r>
              <w:t>80</w:t>
            </w:r>
          </w:p>
        </w:tc>
        <w:tc>
          <w:tcPr>
            <w:tcW w:w="2949" w:type="dxa"/>
          </w:tcPr>
          <w:p w:rsidR="0054112B" w:rsidRDefault="007D0BFB">
            <w:pPr>
              <w:pStyle w:val="PacketDiagramBodyText"/>
              <w:jc w:val="left"/>
            </w:pPr>
            <w:hyperlink r:id="rId56">
              <w:r>
                <w:rPr>
                  <w:rStyle w:val="Hyperlink"/>
                </w:rPr>
                <w:t>[IANAPORT]</w:t>
              </w:r>
            </w:hyperlink>
          </w:p>
        </w:tc>
      </w:tr>
      <w:tr w:rsidR="0054112B" w:rsidTr="0054112B">
        <w:tc>
          <w:tcPr>
            <w:tcW w:w="3304" w:type="dxa"/>
          </w:tcPr>
          <w:p w:rsidR="0054112B" w:rsidRDefault="007D0BFB">
            <w:pPr>
              <w:pStyle w:val="PacketDiagramBodyText"/>
              <w:jc w:val="left"/>
            </w:pPr>
            <w:r>
              <w:t>IANA assigned port for SSL</w:t>
            </w:r>
          </w:p>
        </w:tc>
        <w:tc>
          <w:tcPr>
            <w:tcW w:w="3135" w:type="dxa"/>
          </w:tcPr>
          <w:p w:rsidR="0054112B" w:rsidRDefault="007D0BFB">
            <w:pPr>
              <w:pStyle w:val="PacketDiagramBodyText"/>
              <w:jc w:val="left"/>
            </w:pPr>
            <w:r>
              <w:t>443</w:t>
            </w:r>
          </w:p>
        </w:tc>
        <w:tc>
          <w:tcPr>
            <w:tcW w:w="2949" w:type="dxa"/>
          </w:tcPr>
          <w:p w:rsidR="0054112B" w:rsidRDefault="007D0BFB">
            <w:pPr>
              <w:pStyle w:val="PacketDiagramBodyText"/>
              <w:jc w:val="left"/>
            </w:pPr>
            <w:r>
              <w:t>[IANAPORT]</w:t>
            </w:r>
          </w:p>
        </w:tc>
      </w:tr>
    </w:tbl>
    <w:p w:rsidR="0054112B" w:rsidRDefault="0054112B"/>
    <w:p w:rsidR="0054112B" w:rsidRDefault="007D0BFB">
      <w:pPr>
        <w:pStyle w:val="Heading1"/>
      </w:pPr>
      <w:bookmarkStart w:id="44" w:name="section_97ab8954cdd24244804d74b3e600b739"/>
      <w:bookmarkStart w:id="45" w:name="_Toc118867244"/>
      <w:r>
        <w:lastRenderedPageBreak/>
        <w:t>Messages</w:t>
      </w:r>
      <w:bookmarkEnd w:id="44"/>
      <w:bookmarkEnd w:id="45"/>
    </w:p>
    <w:p w:rsidR="0054112B" w:rsidRDefault="007D0BFB">
      <w:pPr>
        <w:pStyle w:val="Heading2"/>
      </w:pPr>
      <w:bookmarkStart w:id="46" w:name="section_176c2df7f5664c25b86ac2dd35dd15ff"/>
      <w:bookmarkStart w:id="47" w:name="_Toc11886724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54112B" w:rsidRDefault="007D0BFB">
      <w:r>
        <w:t>Messages MUST be transported using HTTP or HTTPS using the default ports for these protocols.</w:t>
      </w:r>
    </w:p>
    <w:p w:rsidR="0054112B" w:rsidRDefault="007D0BFB">
      <w:pPr>
        <w:pStyle w:val="Heading2"/>
      </w:pPr>
      <w:bookmarkStart w:id="48" w:name="section_eb793ac889e843ac92e90209f80cee44"/>
      <w:bookmarkStart w:id="49" w:name="_Toc118867246"/>
      <w:r>
        <w:t>Message S</w:t>
      </w:r>
      <w:r>
        <w:t>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4112B" w:rsidRDefault="007D0BFB">
      <w:r>
        <w:t>This section contains common definitions used by this protocol.</w:t>
      </w:r>
    </w:p>
    <w:p w:rsidR="0054112B" w:rsidRDefault="007D0BFB">
      <w:pPr>
        <w:pStyle w:val="Heading3"/>
      </w:pPr>
      <w:bookmarkStart w:id="50" w:name="section_70254fa69d3d4f939b1ae6597a63b900"/>
      <w:bookmarkStart w:id="51" w:name="_Toc118867247"/>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54112B" w:rsidRDefault="007D0BFB">
      <w:r>
        <w:t>The following HTTP header MUST be included in all W</w:t>
      </w:r>
      <w:r>
        <w:t>OPI requests.</w:t>
      </w:r>
    </w:p>
    <w:tbl>
      <w:tblPr>
        <w:tblStyle w:val="Table-ShadedHeader"/>
        <w:tblW w:w="0" w:type="auto"/>
        <w:tblLook w:val="04A0" w:firstRow="1" w:lastRow="0" w:firstColumn="1" w:lastColumn="0" w:noHBand="0" w:noVBand="1"/>
      </w:tblPr>
      <w:tblGrid>
        <w:gridCol w:w="3040"/>
        <w:gridCol w:w="643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Description</w:t>
            </w:r>
          </w:p>
        </w:tc>
      </w:tr>
      <w:tr w:rsidR="0054112B" w:rsidTr="0054112B">
        <w:tc>
          <w:tcPr>
            <w:tcW w:w="0" w:type="auto"/>
          </w:tcPr>
          <w:p w:rsidR="0054112B" w:rsidRDefault="007D0BFB">
            <w:pPr>
              <w:pStyle w:val="TableBodyText"/>
            </w:pPr>
            <w:r>
              <w:t>Authorization</w:t>
            </w:r>
          </w:p>
        </w:tc>
        <w:tc>
          <w:tcPr>
            <w:tcW w:w="6435" w:type="dxa"/>
          </w:tcPr>
          <w:p w:rsidR="0054112B" w:rsidRDefault="007D0BFB">
            <w:pPr>
              <w:pStyle w:val="TableBodyText"/>
            </w:pPr>
            <w:r>
              <w:t xml:space="preserve">Defined in </w:t>
            </w:r>
            <w:hyperlink r:id="rId57">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54112B" w:rsidRDefault="007D0BFB">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Description</w:t>
            </w:r>
          </w:p>
        </w:tc>
      </w:tr>
      <w:tr w:rsidR="0054112B" w:rsidTr="0054112B">
        <w:tc>
          <w:tcPr>
            <w:tcW w:w="3258" w:type="dxa"/>
          </w:tcPr>
          <w:p w:rsidR="0054112B" w:rsidRDefault="007D0BFB">
            <w:pPr>
              <w:pStyle w:val="TableBodyText"/>
            </w:pPr>
            <w:r>
              <w:t>X-WOPI-AppEndpoint</w:t>
            </w:r>
          </w:p>
        </w:tc>
        <w:tc>
          <w:tcPr>
            <w:tcW w:w="6345" w:type="dxa"/>
          </w:tcPr>
          <w:p w:rsidR="0054112B" w:rsidRDefault="007D0BFB">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54112B" w:rsidTr="0054112B">
        <w:tc>
          <w:tcPr>
            <w:tcW w:w="3258" w:type="dxa"/>
          </w:tcPr>
          <w:p w:rsidR="0054112B" w:rsidRDefault="007D0BFB">
            <w:pPr>
              <w:pStyle w:val="TableBodyText"/>
            </w:pPr>
            <w:r>
              <w:t>X-WOPI-ClientVersion</w:t>
            </w:r>
          </w:p>
        </w:tc>
        <w:tc>
          <w:tcPr>
            <w:tcW w:w="6345" w:type="dxa"/>
          </w:tcPr>
          <w:p w:rsidR="0054112B" w:rsidRDefault="007D0BFB">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54112B" w:rsidTr="0054112B">
        <w:tc>
          <w:tcPr>
            <w:tcW w:w="3258" w:type="dxa"/>
          </w:tcPr>
          <w:p w:rsidR="0054112B" w:rsidRDefault="007D0BFB">
            <w:pPr>
              <w:pStyle w:val="TableBodyText"/>
            </w:pPr>
            <w:r>
              <w:t>X-WOPI-MachineName</w:t>
            </w:r>
          </w:p>
        </w:tc>
        <w:tc>
          <w:tcPr>
            <w:tcW w:w="6345" w:type="dxa"/>
          </w:tcPr>
          <w:p w:rsidR="0054112B" w:rsidRDefault="007D0BFB">
            <w:pPr>
              <w:pStyle w:val="TableBodyText"/>
            </w:pPr>
            <w:r>
              <w:t xml:space="preserve">A </w:t>
            </w:r>
            <w:r>
              <w:rPr>
                <w:b/>
              </w:rPr>
              <w:t>string</w:t>
            </w:r>
            <w:r>
              <w:t xml:space="preserve"> indicating the name of the machine making the call, which MUST NOT be used for anything other than logging.</w:t>
            </w:r>
          </w:p>
        </w:tc>
      </w:tr>
      <w:tr w:rsidR="0054112B" w:rsidTr="0054112B">
        <w:tc>
          <w:tcPr>
            <w:tcW w:w="3258" w:type="dxa"/>
          </w:tcPr>
          <w:p w:rsidR="0054112B" w:rsidRDefault="007D0BFB">
            <w:pPr>
              <w:pStyle w:val="TableBodyText"/>
            </w:pPr>
            <w:r>
              <w:t>X-WOPI-PerfTraceRequested</w:t>
            </w:r>
          </w:p>
        </w:tc>
        <w:tc>
          <w:tcPr>
            <w:tcW w:w="6345" w:type="dxa"/>
          </w:tcPr>
          <w:p w:rsidR="0054112B" w:rsidRDefault="007D0BFB">
            <w:pPr>
              <w:pStyle w:val="TableBodyText"/>
            </w:pPr>
            <w:r>
              <w:t xml:space="preserve">A </w:t>
            </w:r>
            <w:r>
              <w:rPr>
                <w:b/>
              </w:rPr>
              <w:t>Boolean</w:t>
            </w:r>
            <w:r>
              <w:t xml:space="preserve"> value that indicates that the WOPI client has requested the WOPI server to return a value for X-WOPI-PerfTrace.</w:t>
            </w:r>
          </w:p>
        </w:tc>
      </w:tr>
      <w:tr w:rsidR="0054112B" w:rsidTr="0054112B">
        <w:tc>
          <w:tcPr>
            <w:tcW w:w="3258" w:type="dxa"/>
          </w:tcPr>
          <w:p w:rsidR="0054112B" w:rsidRDefault="007D0BFB">
            <w:pPr>
              <w:pStyle w:val="TableBodyText"/>
            </w:pPr>
            <w:r>
              <w:t>X-WOPI-CorrelationId</w:t>
            </w:r>
          </w:p>
        </w:tc>
        <w:tc>
          <w:tcPr>
            <w:tcW w:w="6345" w:type="dxa"/>
          </w:tcPr>
          <w:p w:rsidR="0054112B" w:rsidRDefault="007D0BFB">
            <w:pPr>
              <w:pStyle w:val="TableBodyText"/>
            </w:pPr>
            <w:r>
              <w:t xml:space="preserve">A </w:t>
            </w:r>
            <w:r>
              <w:rPr>
                <w:b/>
              </w:rPr>
              <w:t>string</w:t>
            </w:r>
            <w:r>
              <w:t xml:space="preserve"> that the WOPI server uses when logging server activity to correlate that activity with WOPI client activity.</w:t>
            </w:r>
          </w:p>
        </w:tc>
      </w:tr>
      <w:tr w:rsidR="0054112B" w:rsidTr="0054112B">
        <w:tc>
          <w:tcPr>
            <w:tcW w:w="3258" w:type="dxa"/>
          </w:tcPr>
          <w:p w:rsidR="0054112B" w:rsidRDefault="007D0BFB">
            <w:pPr>
              <w:pStyle w:val="TableBodyText"/>
            </w:pPr>
            <w:r>
              <w:t>X-</w:t>
            </w:r>
            <w:r>
              <w:t>WOPI-UsingRestrictedScenario</w:t>
            </w:r>
          </w:p>
        </w:tc>
        <w:tc>
          <w:tcPr>
            <w:tcW w:w="6345" w:type="dxa"/>
          </w:tcPr>
          <w:p w:rsidR="0054112B" w:rsidRDefault="007D0BFB">
            <w:pPr>
              <w:pStyle w:val="TableBodyText"/>
            </w:pPr>
            <w:r>
              <w:t>A restricted scenario is a case where a user is able to operate on a file in a limited way. For example, a user might be allowed to change a file in the course of filling out a form while not having permission to freely edit th</w:t>
            </w:r>
            <w:r>
              <w:t xml:space="preserve">e file. The value of this header varies depending on the scenario. The value of this header is determined through convention understood by the client and server implementer. </w:t>
            </w:r>
          </w:p>
          <w:p w:rsidR="0054112B" w:rsidRDefault="0054112B">
            <w:pPr>
              <w:pStyle w:val="TableBodyText"/>
            </w:pPr>
          </w:p>
          <w:p w:rsidR="0054112B" w:rsidRDefault="007D0BFB">
            <w:pPr>
              <w:pStyle w:val="TableBodyText"/>
            </w:pPr>
            <w:r>
              <w:t>The header MUST be present and the value MUST be correct in cases where the WOPI</w:t>
            </w:r>
            <w:r>
              <w:t xml:space="preserve"> action (see section </w:t>
            </w:r>
            <w:hyperlink w:anchor="Section_01f8f72ccb5b48beb7474bb35cbd0d4f" w:history="1">
              <w:r>
                <w:rPr>
                  <w:rStyle w:val="Hyperlink"/>
                </w:rPr>
                <w:t>3.1.5.1.1.2.2.4</w:t>
              </w:r>
            </w:hyperlink>
            <w:r>
              <w:t>) represents a restricted scenario.</w:t>
            </w:r>
          </w:p>
        </w:tc>
      </w:tr>
      <w:tr w:rsidR="0054112B" w:rsidTr="0054112B">
        <w:tc>
          <w:tcPr>
            <w:tcW w:w="3258" w:type="dxa"/>
          </w:tcPr>
          <w:p w:rsidR="0054112B" w:rsidRDefault="007D0BFB">
            <w:pPr>
              <w:pStyle w:val="TableBodyText"/>
            </w:pPr>
            <w:r>
              <w:t>X-WOPI-Proof</w:t>
            </w:r>
          </w:p>
        </w:tc>
        <w:tc>
          <w:tcPr>
            <w:tcW w:w="6345" w:type="dxa"/>
          </w:tcPr>
          <w:p w:rsidR="0054112B" w:rsidRDefault="007D0BFB">
            <w:pPr>
              <w:pStyle w:val="TableBodyText"/>
            </w:pPr>
            <w:r>
              <w:t xml:space="preserve">A set of data signed using a SHA256 (A 256 bit SHA-2-encoded </w:t>
            </w:r>
            <w:hyperlink r:id="rId58">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54112B" w:rsidRDefault="0054112B">
            <w:pPr>
              <w:pStyle w:val="TableBodyText"/>
            </w:pPr>
          </w:p>
          <w:p w:rsidR="0054112B" w:rsidRDefault="007D0BFB">
            <w:pPr>
              <w:pStyle w:val="TableBodyText"/>
            </w:pPr>
            <w:r>
              <w:t>The value of X-WOPI-Proof MUST match the following pattern:</w:t>
            </w:r>
          </w:p>
          <w:p w:rsidR="0054112B" w:rsidRDefault="0054112B">
            <w:pPr>
              <w:pStyle w:val="TableBodyText"/>
            </w:pPr>
          </w:p>
          <w:p w:rsidR="0054112B" w:rsidRDefault="007D0BFB">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w:t>
            </w:r>
            <w:r>
              <w:t xml:space="preserve">resented in UTF-8 </w:t>
            </w:r>
            <w:hyperlink r:id="rId59">
              <w:r>
                <w:rPr>
                  <w:rStyle w:val="Hyperlink"/>
                </w:rPr>
                <w:t>[UNICODE]</w:t>
              </w:r>
            </w:hyperlink>
            <w:r>
              <w:t xml:space="preserve"> +</w:t>
            </w:r>
          </w:p>
          <w:p w:rsidR="0054112B" w:rsidRDefault="007D0BFB">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54112B" w:rsidRDefault="007D0BFB">
            <w:pPr>
              <w:pStyle w:val="TableBodyText"/>
            </w:pPr>
            <w:r>
              <w:t>4 bytes</w:t>
            </w:r>
            <w:r>
              <w:t xml:space="preserve"> in network byte order representing the length of X-WOPI-TimeStamp (see this section) + the value of X-WOPI-TimeStamp</w:t>
            </w:r>
          </w:p>
          <w:p w:rsidR="0054112B" w:rsidRDefault="0054112B">
            <w:pPr>
              <w:pStyle w:val="TableBodyText"/>
            </w:pPr>
          </w:p>
          <w:p w:rsidR="0054112B" w:rsidRDefault="007D0BFB">
            <w:pPr>
              <w:pStyle w:val="TableBodyText"/>
            </w:pPr>
            <w:r>
              <w:t>This data is then signed as described above.</w:t>
            </w:r>
          </w:p>
          <w:p w:rsidR="0054112B" w:rsidRDefault="0054112B">
            <w:pPr>
              <w:pStyle w:val="TableBodyText"/>
            </w:pPr>
          </w:p>
          <w:p w:rsidR="0054112B" w:rsidRDefault="007D0BFB">
            <w:pPr>
              <w:pStyle w:val="TableBodyText"/>
            </w:pPr>
            <w:r>
              <w:t>The intent of passing this header is to allow the WOPI server to validate that the WOPI req</w:t>
            </w:r>
            <w:r>
              <w:t xml:space="preserve">uest originated from the WOPI client that provided the public key in Discovery via </w:t>
            </w:r>
            <w:r>
              <w:rPr>
                <w:b/>
              </w:rPr>
              <w:t>ct_proof-key.</w:t>
            </w:r>
          </w:p>
        </w:tc>
      </w:tr>
      <w:tr w:rsidR="0054112B" w:rsidTr="0054112B">
        <w:tc>
          <w:tcPr>
            <w:tcW w:w="3258" w:type="dxa"/>
          </w:tcPr>
          <w:p w:rsidR="0054112B" w:rsidRDefault="007D0BFB">
            <w:pPr>
              <w:pStyle w:val="TableBodyText"/>
            </w:pPr>
            <w:r>
              <w:lastRenderedPageBreak/>
              <w:t>X-WOPI-ProofOld</w:t>
            </w:r>
          </w:p>
        </w:tc>
        <w:tc>
          <w:tcPr>
            <w:tcW w:w="6345" w:type="dxa"/>
          </w:tcPr>
          <w:p w:rsidR="0054112B" w:rsidRDefault="007D0BFB">
            <w:pPr>
              <w:pStyle w:val="TableBodyText"/>
            </w:pPr>
            <w:r>
              <w:t>A set of data signed using a SHA256 (A 256 bit SHA-2-encoded [FIPS180-2]) encryption algorithm. The value of X-WOPI-ProofOld is decrypted usin</w:t>
            </w:r>
            <w:r>
              <w:t xml:space="preserve">g the values provided in </w:t>
            </w:r>
            <w:r>
              <w:rPr>
                <w:b/>
              </w:rPr>
              <w:t xml:space="preserve">ct_proof-key </w:t>
            </w:r>
            <w:r>
              <w:t>(section 3.1.5.1.1.2.2.5) in Discovery (section 3.1.5.1.1) as the public key.</w:t>
            </w:r>
          </w:p>
          <w:p w:rsidR="0054112B" w:rsidRDefault="0054112B">
            <w:pPr>
              <w:pStyle w:val="TableBodyText"/>
            </w:pPr>
          </w:p>
          <w:p w:rsidR="0054112B" w:rsidRDefault="007D0BFB">
            <w:pPr>
              <w:pStyle w:val="TableBodyText"/>
            </w:pPr>
            <w:r>
              <w:t>The value of X-WOPI-ProofOld MUST match the following pattern:</w:t>
            </w:r>
          </w:p>
          <w:p w:rsidR="0054112B" w:rsidRDefault="0054112B">
            <w:pPr>
              <w:pStyle w:val="TableBodyText"/>
            </w:pPr>
          </w:p>
          <w:p w:rsidR="0054112B" w:rsidRDefault="007D0BFB">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54112B" w:rsidRDefault="007D0BFB">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54112B" w:rsidRDefault="007D0BFB">
            <w:pPr>
              <w:pStyle w:val="TableBodyText"/>
            </w:pPr>
            <w:r>
              <w:t>4 bytes in network b</w:t>
            </w:r>
            <w:r>
              <w:t>yte order representing the length of X-WOPI-TimeStamp (see this section) + the value of X-WOPI-TimeStamp</w:t>
            </w:r>
          </w:p>
          <w:p w:rsidR="0054112B" w:rsidRDefault="0054112B">
            <w:pPr>
              <w:pStyle w:val="TableBodyText"/>
            </w:pPr>
          </w:p>
          <w:p w:rsidR="0054112B" w:rsidRDefault="007D0BFB">
            <w:pPr>
              <w:pStyle w:val="TableBodyText"/>
            </w:pPr>
            <w:r>
              <w:t>This data is then signed as described above.</w:t>
            </w:r>
          </w:p>
          <w:p w:rsidR="0054112B" w:rsidRDefault="0054112B">
            <w:pPr>
              <w:pStyle w:val="TableBodyText"/>
            </w:pPr>
          </w:p>
          <w:p w:rsidR="0054112B" w:rsidRDefault="007D0BFB">
            <w:pPr>
              <w:pStyle w:val="TableBodyText"/>
            </w:pPr>
            <w:r>
              <w:t>The intent of passing this header is to allow the WOPI server to validate that the WOPI request originat</w:t>
            </w:r>
            <w:r>
              <w:t xml:space="preserve">ed from the WOPI client that provided the public key in Discovery via </w:t>
            </w:r>
            <w:r>
              <w:rPr>
                <w:b/>
              </w:rPr>
              <w:t>ct_proof-key.</w:t>
            </w:r>
          </w:p>
        </w:tc>
      </w:tr>
      <w:tr w:rsidR="0054112B" w:rsidTr="0054112B">
        <w:tc>
          <w:tcPr>
            <w:tcW w:w="3258" w:type="dxa"/>
          </w:tcPr>
          <w:p w:rsidR="0054112B" w:rsidRDefault="007D0BFB">
            <w:pPr>
              <w:pStyle w:val="TableBodyText"/>
            </w:pPr>
            <w:r>
              <w:t>X-WOPI-TimeStamp</w:t>
            </w:r>
          </w:p>
        </w:tc>
        <w:tc>
          <w:tcPr>
            <w:tcW w:w="6345" w:type="dxa"/>
          </w:tcPr>
          <w:p w:rsidR="0054112B" w:rsidRDefault="007D0BFB">
            <w:pPr>
              <w:pStyle w:val="TableBodyText"/>
            </w:pPr>
            <w:r>
              <w:t xml:space="preserve">A 64-bit </w:t>
            </w:r>
            <w:r>
              <w:rPr>
                <w:b/>
              </w:rPr>
              <w:t>integer</w:t>
            </w:r>
            <w:r>
              <w:t xml:space="preserve"> that represents the number of 100-nanosecond intervals that have elapsed between 12:00:00 midnight, January 1, 0001 and the time of the r</w:t>
            </w:r>
            <w:r>
              <w:t>equest. The WOPI client MUST include this HTTP header if it includes X-WOPI-Proof or X-WOPI-ProofOld.</w:t>
            </w:r>
          </w:p>
        </w:tc>
      </w:tr>
    </w:tbl>
    <w:p w:rsidR="0054112B" w:rsidRDefault="007D0BFB">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Description</w:t>
            </w:r>
          </w:p>
        </w:tc>
      </w:tr>
      <w:tr w:rsidR="0054112B" w:rsidTr="0054112B">
        <w:tc>
          <w:tcPr>
            <w:tcW w:w="3240" w:type="dxa"/>
          </w:tcPr>
          <w:p w:rsidR="0054112B" w:rsidRDefault="007D0BFB">
            <w:pPr>
              <w:pStyle w:val="TableBodyText"/>
            </w:pPr>
            <w:r>
              <w:t>X-WOPI-HostEndpoint</w:t>
            </w:r>
          </w:p>
        </w:tc>
        <w:tc>
          <w:tcPr>
            <w:tcW w:w="6235" w:type="dxa"/>
          </w:tcPr>
          <w:p w:rsidR="0054112B" w:rsidRDefault="007D0BFB">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54112B" w:rsidTr="0054112B">
        <w:tc>
          <w:tcPr>
            <w:tcW w:w="3240" w:type="dxa"/>
          </w:tcPr>
          <w:p w:rsidR="0054112B" w:rsidRDefault="007D0BFB">
            <w:pPr>
              <w:pStyle w:val="TableBodyText"/>
            </w:pPr>
            <w:r>
              <w:t>X-WOPI-ServerVersion</w:t>
            </w:r>
          </w:p>
        </w:tc>
        <w:tc>
          <w:tcPr>
            <w:tcW w:w="6235" w:type="dxa"/>
          </w:tcPr>
          <w:p w:rsidR="0054112B" w:rsidRDefault="007D0BFB">
            <w:pPr>
              <w:pStyle w:val="TableBodyText"/>
            </w:pPr>
            <w:r>
              <w:t xml:space="preserve">A </w:t>
            </w:r>
            <w:r>
              <w:rPr>
                <w:b/>
              </w:rPr>
              <w:t>string</w:t>
            </w:r>
            <w:r>
              <w:t xml:space="preserve"> specifying the version of the WOPI server and MUST be included with all WOPI responses. There is </w:t>
            </w:r>
            <w:r>
              <w:t xml:space="preserve">no standard for how this </w:t>
            </w:r>
            <w:r>
              <w:rPr>
                <w:b/>
              </w:rPr>
              <w:t>string</w:t>
            </w:r>
            <w:r>
              <w:t xml:space="preserve"> is to be formatted. This </w:t>
            </w:r>
            <w:r>
              <w:rPr>
                <w:b/>
              </w:rPr>
              <w:t>string</w:t>
            </w:r>
            <w:r>
              <w:t xml:space="preserve"> MUST NOT be used for anything other than logging.</w:t>
            </w:r>
          </w:p>
        </w:tc>
      </w:tr>
      <w:tr w:rsidR="0054112B" w:rsidTr="0054112B">
        <w:tc>
          <w:tcPr>
            <w:tcW w:w="3240" w:type="dxa"/>
          </w:tcPr>
          <w:p w:rsidR="0054112B" w:rsidRDefault="007D0BFB">
            <w:pPr>
              <w:pStyle w:val="TableBodyText"/>
            </w:pPr>
            <w:r>
              <w:t>X-WOPI-MachineName</w:t>
            </w:r>
          </w:p>
        </w:tc>
        <w:tc>
          <w:tcPr>
            <w:tcW w:w="6235" w:type="dxa"/>
          </w:tcPr>
          <w:p w:rsidR="0054112B" w:rsidRDefault="007D0BFB">
            <w:pPr>
              <w:pStyle w:val="TableBodyText"/>
            </w:pPr>
            <w:r>
              <w:t xml:space="preserve">A </w:t>
            </w:r>
            <w:r>
              <w:rPr>
                <w:b/>
              </w:rPr>
              <w:t>string</w:t>
            </w:r>
            <w:r>
              <w:t xml:space="preserve"> specifying the name of the WOPI server and MUST be included with all WOPI responses, which MUST NOT be used for a</w:t>
            </w:r>
            <w:r>
              <w:t>nything other than logging.</w:t>
            </w:r>
          </w:p>
        </w:tc>
      </w:tr>
      <w:tr w:rsidR="0054112B" w:rsidTr="0054112B">
        <w:tc>
          <w:tcPr>
            <w:tcW w:w="3240" w:type="dxa"/>
          </w:tcPr>
          <w:p w:rsidR="0054112B" w:rsidRDefault="007D0BFB">
            <w:pPr>
              <w:pStyle w:val="TableBodyText"/>
            </w:pPr>
            <w:r>
              <w:lastRenderedPageBreak/>
              <w:t>X-WOPI-PerfTrace</w:t>
            </w:r>
          </w:p>
        </w:tc>
        <w:tc>
          <w:tcPr>
            <w:tcW w:w="6235" w:type="dxa"/>
          </w:tcPr>
          <w:p w:rsidR="0054112B" w:rsidRDefault="007D0BFB">
            <w:pPr>
              <w:pStyle w:val="TableBodyText"/>
            </w:pPr>
            <w:r>
              <w:t xml:space="preserve">A </w:t>
            </w:r>
            <w:r>
              <w:rPr>
                <w:b/>
              </w:rPr>
              <w:t>string</w:t>
            </w:r>
            <w:r>
              <w:t xml:space="preserve"> that the WOPI client uses to track performance data. It is included in a WOPI response if the header X-WOPI-PerfTraceRequested in the request is present and equal to "true".</w:t>
            </w:r>
          </w:p>
        </w:tc>
      </w:tr>
      <w:tr w:rsidR="0054112B" w:rsidTr="0054112B">
        <w:tc>
          <w:tcPr>
            <w:tcW w:w="3240" w:type="dxa"/>
          </w:tcPr>
          <w:p w:rsidR="0054112B" w:rsidRDefault="007D0BFB">
            <w:pPr>
              <w:pStyle w:val="TableBodyText"/>
            </w:pPr>
            <w:r>
              <w:t>X-WOPI-ServerError</w:t>
            </w:r>
          </w:p>
        </w:tc>
        <w:tc>
          <w:tcPr>
            <w:tcW w:w="6235" w:type="dxa"/>
          </w:tcPr>
          <w:p w:rsidR="0054112B" w:rsidRDefault="007D0BFB">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 details about the error, and MUST NOT be used for anything other than logging.</w:t>
            </w:r>
          </w:p>
        </w:tc>
      </w:tr>
    </w:tbl>
    <w:p w:rsidR="0054112B" w:rsidRDefault="0054112B"/>
    <w:p w:rsidR="0054112B" w:rsidRDefault="007D0BFB">
      <w:pPr>
        <w:pStyle w:val="Heading3"/>
      </w:pPr>
      <w:bookmarkStart w:id="52" w:name="section_f5109556c54a413a8897229532ce082c"/>
      <w:bookmarkStart w:id="53" w:name="_Toc118867248"/>
      <w:r>
        <w:t>Common Type</w:t>
      </w:r>
      <w:r>
        <w:t>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54112B" w:rsidRDefault="007D0BFB">
      <w:r>
        <w:t>This section contains the common types used by this protocol.</w:t>
      </w:r>
    </w:p>
    <w:p w:rsidR="0054112B" w:rsidRDefault="007D0BFB">
      <w:pPr>
        <w:pStyle w:val="Heading4"/>
      </w:pPr>
      <w:bookmarkStart w:id="54" w:name="section_a6f23ea158b747aa8cd8ed1a8f089e3e"/>
      <w:bookmarkStart w:id="55" w:name="_Toc118867249"/>
      <w:r>
        <w:t>Activity Object</w:t>
      </w:r>
      <w:bookmarkEnd w:id="54"/>
      <w:bookmarkEnd w:id="55"/>
    </w:p>
    <w:p w:rsidR="0054112B" w:rsidRDefault="007D0BFB">
      <w:r>
        <w:t xml:space="preserve">An activity object is a </w:t>
      </w:r>
      <w:hyperlink w:anchor="gt_7c4f81c3-2e19-4c95-ab8d-45721da01d26">
        <w:r>
          <w:rPr>
            <w:rStyle w:val="HyperlinkGreen"/>
            <w:b/>
          </w:rPr>
          <w:t>JSON</w:t>
        </w:r>
      </w:hyperlink>
      <w:r>
        <w:t xml:space="preserve"> object (as specified in </w:t>
      </w:r>
      <w:hyperlink r:id="rId60">
        <w:r>
          <w:rPr>
            <w:rStyle w:val="Hyperlink"/>
          </w:rPr>
          <w:t>[RFC4627]</w:t>
        </w:r>
      </w:hyperlink>
      <w:r>
        <w:t>) with the following parameters:</w:t>
      </w:r>
    </w:p>
    <w:p w:rsidR="0054112B" w:rsidRDefault="007D0BFB">
      <w:pPr>
        <w:pStyle w:val="Code"/>
      </w:pPr>
      <w:r>
        <w:t>{</w:t>
      </w:r>
    </w:p>
    <w:p w:rsidR="0054112B" w:rsidRDefault="007D0BFB">
      <w:pPr>
        <w:pStyle w:val="Code"/>
      </w:pPr>
      <w:r>
        <w:t>"definitions":{</w:t>
      </w:r>
    </w:p>
    <w:p w:rsidR="0054112B" w:rsidRDefault="007D0BFB">
      <w:pPr>
        <w:pStyle w:val="Code"/>
      </w:pPr>
      <w:r>
        <w:t xml:space="preserve">  "activity":{</w:t>
      </w:r>
    </w:p>
    <w:p w:rsidR="0054112B" w:rsidRDefault="007D0BFB">
      <w:pPr>
        <w:pStyle w:val="Code"/>
      </w:pPr>
      <w:r>
        <w:t xml:space="preserve">    "Type":{"type":"string","default":"","optional":true },</w:t>
      </w:r>
    </w:p>
    <w:p w:rsidR="0054112B" w:rsidRDefault="007D0BFB">
      <w:pPr>
        <w:pStyle w:val="Code"/>
      </w:pPr>
      <w:r>
        <w:t xml:space="preserve">    "Id":{"type":"string","default":"","optional":true },</w:t>
      </w:r>
    </w:p>
    <w:p w:rsidR="0054112B" w:rsidRDefault="007D0BFB">
      <w:pPr>
        <w:pStyle w:val="Code"/>
      </w:pPr>
      <w:r>
        <w:t xml:space="preserve">    "Timestamp":{"type":"string","default":"","optional":true },</w:t>
      </w:r>
    </w:p>
    <w:p w:rsidR="0054112B" w:rsidRDefault="007D0BFB">
      <w:pPr>
        <w:pStyle w:val="Code"/>
      </w:pPr>
      <w:r>
        <w:t xml:space="preserve">    "HostTimestamp":{"type":"string","default":"","optional":true },</w:t>
      </w:r>
    </w:p>
    <w:p w:rsidR="0054112B" w:rsidRDefault="007D0BFB">
      <w:pPr>
        <w:pStyle w:val="Code"/>
      </w:pPr>
      <w:r>
        <w:t xml:space="preserve">    "People": [{ "$ref": "#/definitions/person" }],</w:t>
      </w:r>
    </w:p>
    <w:p w:rsidR="0054112B" w:rsidRDefault="007D0BFB">
      <w:pPr>
        <w:pStyle w:val="Code"/>
      </w:pPr>
      <w:r>
        <w:t xml:space="preserve">    "Data": </w:t>
      </w:r>
    </w:p>
    <w:p w:rsidR="0054112B" w:rsidRDefault="007D0BFB">
      <w:pPr>
        <w:pStyle w:val="Code"/>
      </w:pPr>
      <w:r>
        <w:t xml:space="preserve">      {</w:t>
      </w:r>
    </w:p>
    <w:p w:rsidR="0054112B" w:rsidRDefault="007D0BFB">
      <w:pPr>
        <w:pStyle w:val="Code"/>
      </w:pPr>
      <w:r>
        <w:t xml:space="preserve">      "CommentText":{"type":"string","default":""</w:t>
      </w:r>
      <w:r>
        <w:t>,"optional":true},</w:t>
      </w:r>
    </w:p>
    <w:p w:rsidR="0054112B" w:rsidRDefault="007D0BFB">
      <w:pPr>
        <w:pStyle w:val="Code"/>
      </w:pPr>
      <w:r>
        <w:t xml:space="preserve">      "ContentAction":{"type":"string","default":"","optional":true},</w:t>
      </w:r>
    </w:p>
    <w:p w:rsidR="0054112B" w:rsidRDefault="007D0BFB">
      <w:pPr>
        <w:pStyle w:val="Code"/>
      </w:pPr>
      <w:r>
        <w:t xml:space="preserve">      "ContentId":{"type":"string","default":"","optional":true},</w:t>
      </w:r>
    </w:p>
    <w:p w:rsidR="0054112B" w:rsidRDefault="007D0BFB">
      <w:pPr>
        <w:pStyle w:val="Code"/>
      </w:pPr>
      <w:r>
        <w:t xml:space="preserve">      "NavigationId":{"type":"string","default":"","optional":true},</w:t>
      </w:r>
    </w:p>
    <w:p w:rsidR="0054112B" w:rsidRDefault="007D0BFB">
      <w:pPr>
        <w:pStyle w:val="Code"/>
      </w:pPr>
      <w:r>
        <w:t xml:space="preserve">      "ContentOrigin":{"type":"s</w:t>
      </w:r>
      <w:r>
        <w:t>tring","default":"","optional":true},</w:t>
      </w:r>
    </w:p>
    <w:p w:rsidR="0054112B" w:rsidRDefault="007D0BFB">
      <w:pPr>
        <w:pStyle w:val="Code"/>
      </w:pPr>
      <w:r>
        <w:t xml:space="preserve">      "ParentContentId":{"type":"string","default":"","optional":true},</w:t>
      </w:r>
    </w:p>
    <w:p w:rsidR="0054112B" w:rsidRDefault="007D0BFB">
      <w:pPr>
        <w:pStyle w:val="Code"/>
      </w:pPr>
      <w:r>
        <w:t xml:space="preserve">      "Revisions":{"type":"string[]","default":[],"optional":true},</w:t>
      </w:r>
    </w:p>
    <w:p w:rsidR="0054112B" w:rsidRDefault="007D0BFB">
      <w:pPr>
        <w:pStyle w:val="Code"/>
      </w:pPr>
      <w:r>
        <w:t xml:space="preserve">      },</w:t>
      </w:r>
    </w:p>
    <w:p w:rsidR="0054112B" w:rsidRDefault="007D0BFB">
      <w:pPr>
        <w:pStyle w:val="Code"/>
      </w:pPr>
      <w:r>
        <w:t xml:space="preserve">    }</w:t>
      </w:r>
    </w:p>
    <w:p w:rsidR="0054112B" w:rsidRDefault="007D0BFB">
      <w:pPr>
        <w:pStyle w:val="Code"/>
      </w:pPr>
      <w:r>
        <w:t xml:space="preserve">  }</w:t>
      </w:r>
    </w:p>
    <w:p w:rsidR="0054112B" w:rsidRDefault="007D0BFB">
      <w:pPr>
        <w:pStyle w:val="Code"/>
      </w:pPr>
      <w:r>
        <w:t>}</w:t>
      </w:r>
    </w:p>
    <w:p w:rsidR="0054112B" w:rsidRDefault="007D0BFB">
      <w:r>
        <w:rPr>
          <w:b/>
        </w:rPr>
        <w:t>Type</w:t>
      </w:r>
      <w:r>
        <w:t xml:space="preserve">: A string value that identifies the activity type. </w:t>
      </w:r>
      <w:r>
        <w:t>An activity can be one of the following types:</w:t>
      </w:r>
    </w:p>
    <w:tbl>
      <w:tblPr>
        <w:tblStyle w:val="Table-ShadedHeader"/>
        <w:tblW w:w="0" w:type="auto"/>
        <w:tblLook w:val="04A0" w:firstRow="1" w:lastRow="0" w:firstColumn="1" w:lastColumn="0" w:noHBand="0" w:noVBand="1"/>
      </w:tblPr>
      <w:tblGrid>
        <w:gridCol w:w="2070"/>
        <w:gridCol w:w="73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Pr>
          <w:p w:rsidR="0054112B" w:rsidRDefault="007D0BFB">
            <w:pPr>
              <w:pStyle w:val="TableHeaderText"/>
            </w:pPr>
            <w:r>
              <w:t>Type</w:t>
            </w:r>
          </w:p>
        </w:tc>
        <w:tc>
          <w:tcPr>
            <w:tcW w:w="7380" w:type="dxa"/>
          </w:tcPr>
          <w:p w:rsidR="0054112B" w:rsidRDefault="007D0BFB">
            <w:pPr>
              <w:pStyle w:val="TableHeaderText"/>
            </w:pPr>
            <w:r>
              <w:t>Description</w:t>
            </w:r>
          </w:p>
        </w:tc>
      </w:tr>
      <w:tr w:rsidR="0054112B" w:rsidTr="0054112B">
        <w:tc>
          <w:tcPr>
            <w:tcW w:w="2070" w:type="dxa"/>
          </w:tcPr>
          <w:p w:rsidR="0054112B" w:rsidRDefault="007D0BFB">
            <w:pPr>
              <w:pStyle w:val="TableBodyText"/>
            </w:pPr>
            <w:r>
              <w:t>Comment</w:t>
            </w:r>
          </w:p>
        </w:tc>
        <w:tc>
          <w:tcPr>
            <w:tcW w:w="7380" w:type="dxa"/>
          </w:tcPr>
          <w:p w:rsidR="0054112B" w:rsidRDefault="007D0BFB">
            <w:pPr>
              <w:pStyle w:val="TableBodyText"/>
            </w:pPr>
            <w:r>
              <w:t>A comment activity indicates that the user has left a comment in or about this file.</w:t>
            </w:r>
          </w:p>
        </w:tc>
      </w:tr>
      <w:tr w:rsidR="0054112B" w:rsidTr="0054112B">
        <w:tc>
          <w:tcPr>
            <w:tcW w:w="2070" w:type="dxa"/>
          </w:tcPr>
          <w:p w:rsidR="0054112B" w:rsidRDefault="007D0BFB">
            <w:pPr>
              <w:pStyle w:val="TableBodyText"/>
            </w:pPr>
            <w:r>
              <w:t>Mention</w:t>
            </w:r>
          </w:p>
        </w:tc>
        <w:tc>
          <w:tcPr>
            <w:tcW w:w="7380" w:type="dxa"/>
          </w:tcPr>
          <w:p w:rsidR="0054112B" w:rsidRDefault="007D0BFB">
            <w:pPr>
              <w:pStyle w:val="TableBodyText"/>
            </w:pPr>
            <w:r>
              <w:t>A mention activity indicates that the user has mentioned another user. A mention activity</w:t>
            </w:r>
            <w:r>
              <w:t xml:space="preserve"> SHOULD have one person in its People array who represents the person who was being mentioned.</w:t>
            </w:r>
          </w:p>
        </w:tc>
      </w:tr>
      <w:tr w:rsidR="0054112B" w:rsidTr="0054112B">
        <w:tc>
          <w:tcPr>
            <w:tcW w:w="2070" w:type="dxa"/>
          </w:tcPr>
          <w:p w:rsidR="0054112B" w:rsidRDefault="007D0BFB">
            <w:pPr>
              <w:pStyle w:val="TableBodyText"/>
            </w:pPr>
            <w:r>
              <w:t>CommentReply</w:t>
            </w:r>
          </w:p>
        </w:tc>
        <w:tc>
          <w:tcPr>
            <w:tcW w:w="7380" w:type="dxa"/>
          </w:tcPr>
          <w:p w:rsidR="0054112B" w:rsidRDefault="007D0BFB">
            <w:pPr>
              <w:pStyle w:val="TableBodyText"/>
            </w:pPr>
            <w:r>
              <w:t>A comment reply activity indicates that the user has left a comment in reply to an existing comment in this file.</w:t>
            </w:r>
          </w:p>
        </w:tc>
      </w:tr>
      <w:tr w:rsidR="0054112B" w:rsidTr="0054112B">
        <w:tc>
          <w:tcPr>
            <w:tcW w:w="2070" w:type="dxa"/>
          </w:tcPr>
          <w:p w:rsidR="0054112B" w:rsidRDefault="007D0BFB">
            <w:pPr>
              <w:pStyle w:val="TableBodyText"/>
            </w:pPr>
            <w:r>
              <w:t>RevisionSet</w:t>
            </w:r>
          </w:p>
        </w:tc>
        <w:tc>
          <w:tcPr>
            <w:tcW w:w="7380" w:type="dxa"/>
          </w:tcPr>
          <w:p w:rsidR="0054112B" w:rsidRDefault="007D0BFB">
            <w:pPr>
              <w:pStyle w:val="TableBodyText"/>
            </w:pPr>
            <w:r>
              <w:t xml:space="preserve">A revision set </w:t>
            </w:r>
            <w:r>
              <w:t>activity indicates the changes the user has made to the document.</w:t>
            </w:r>
          </w:p>
        </w:tc>
      </w:tr>
    </w:tbl>
    <w:p w:rsidR="0054112B" w:rsidRDefault="007D0BFB">
      <w:r>
        <w:rPr>
          <w:b/>
        </w:rPr>
        <w:t>Id</w:t>
      </w:r>
      <w:r>
        <w:t xml:space="preserve">: A string value representing the </w:t>
      </w:r>
      <w:hyperlink w:anchor="gt_c4813fc3-b2e5-4aa3-bde7-421d950d68d3">
        <w:r>
          <w:rPr>
            <w:rStyle w:val="HyperlinkGreen"/>
            <w:b/>
          </w:rPr>
          <w:t>UUID</w:t>
        </w:r>
      </w:hyperlink>
      <w:r>
        <w:t xml:space="preserve"> of the activity.</w:t>
      </w:r>
    </w:p>
    <w:p w:rsidR="0054112B" w:rsidRDefault="007D0BFB">
      <w:r>
        <w:rPr>
          <w:b/>
        </w:rPr>
        <w:t>Timestamp</w:t>
      </w:r>
      <w:r>
        <w:t xml:space="preserve">: A string value that identifies the time, in </w:t>
      </w:r>
      <w:hyperlink w:anchor="gt_f2369991-a884-4843-a8fa-1505b6d5ece7">
        <w:r>
          <w:rPr>
            <w:rStyle w:val="HyperlinkGreen"/>
            <w:b/>
          </w:rPr>
          <w:t>UTC</w:t>
        </w:r>
      </w:hyperlink>
      <w:r>
        <w:t>, the activity happened.</w:t>
      </w:r>
    </w:p>
    <w:p w:rsidR="0054112B" w:rsidRDefault="007D0BFB">
      <w:r>
        <w:rPr>
          <w:b/>
        </w:rPr>
        <w:lastRenderedPageBreak/>
        <w:t>HostTimestamp:</w:t>
      </w:r>
      <w:r>
        <w:t xml:space="preserve"> A string that identifies the time in UTC, the activity was received by the server.</w:t>
      </w:r>
    </w:p>
    <w:p w:rsidR="0054112B" w:rsidRDefault="007D0BFB">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54112B" w:rsidRDefault="007D0BFB">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Pr>
          <w:p w:rsidR="0054112B" w:rsidRDefault="007D0BFB">
            <w:pPr>
              <w:pStyle w:val="TableHeaderText"/>
            </w:pPr>
            <w:r>
              <w:t>Data</w:t>
            </w:r>
          </w:p>
        </w:tc>
        <w:tc>
          <w:tcPr>
            <w:tcW w:w="7380" w:type="dxa"/>
          </w:tcPr>
          <w:p w:rsidR="0054112B" w:rsidRDefault="007D0BFB">
            <w:pPr>
              <w:pStyle w:val="TableHeaderText"/>
            </w:pPr>
            <w:r>
              <w:t>Description</w:t>
            </w:r>
          </w:p>
        </w:tc>
      </w:tr>
      <w:tr w:rsidR="0054112B" w:rsidTr="0054112B">
        <w:tc>
          <w:tcPr>
            <w:tcW w:w="2070" w:type="dxa"/>
          </w:tcPr>
          <w:p w:rsidR="0054112B" w:rsidRDefault="007D0BFB">
            <w:pPr>
              <w:pStyle w:val="TableBodyText"/>
            </w:pPr>
            <w:r>
              <w:t>CommentText</w:t>
            </w:r>
          </w:p>
        </w:tc>
        <w:tc>
          <w:tcPr>
            <w:tcW w:w="7380" w:type="dxa"/>
          </w:tcPr>
          <w:p w:rsidR="0054112B" w:rsidRDefault="007D0BFB">
            <w:pPr>
              <w:pStyle w:val="TableBodyText"/>
            </w:pPr>
            <w:r>
              <w:t>A string containing the text of the comment.</w:t>
            </w:r>
          </w:p>
        </w:tc>
      </w:tr>
      <w:tr w:rsidR="0054112B" w:rsidTr="0054112B">
        <w:tc>
          <w:tcPr>
            <w:tcW w:w="2070" w:type="dxa"/>
          </w:tcPr>
          <w:p w:rsidR="0054112B" w:rsidRDefault="007D0BFB">
            <w:pPr>
              <w:pStyle w:val="TableBodyText"/>
            </w:pPr>
            <w:r>
              <w:t>ContentAction</w:t>
            </w:r>
          </w:p>
        </w:tc>
        <w:tc>
          <w:tcPr>
            <w:tcW w:w="7380" w:type="dxa"/>
          </w:tcPr>
          <w:p w:rsidR="0054112B" w:rsidRDefault="007D0BFB">
            <w:pPr>
              <w:pStyle w:val="TableBodyText"/>
            </w:pPr>
            <w:r>
              <w:t xml:space="preserve">A </w:t>
            </w:r>
            <w:r>
              <w:t>string value specifies the action. Valid values are "Create", "Update", and "Delete".</w:t>
            </w:r>
          </w:p>
        </w:tc>
      </w:tr>
      <w:tr w:rsidR="0054112B" w:rsidTr="0054112B">
        <w:tc>
          <w:tcPr>
            <w:tcW w:w="2070" w:type="dxa"/>
          </w:tcPr>
          <w:p w:rsidR="0054112B" w:rsidRDefault="007D0BFB">
            <w:pPr>
              <w:pStyle w:val="TableBodyText"/>
            </w:pPr>
            <w:r>
              <w:t>ContentId</w:t>
            </w:r>
          </w:p>
        </w:tc>
        <w:tc>
          <w:tcPr>
            <w:tcW w:w="7380" w:type="dxa"/>
          </w:tcPr>
          <w:p w:rsidR="0054112B" w:rsidRDefault="007D0BFB">
            <w:pPr>
              <w:pStyle w:val="TableBodyText"/>
            </w:pPr>
            <w:r>
              <w:t>A string identifying the content this activity relates to in the document. Maximum length 1024 Unicode characters.</w:t>
            </w:r>
          </w:p>
        </w:tc>
      </w:tr>
      <w:tr w:rsidR="0054112B" w:rsidTr="0054112B">
        <w:tc>
          <w:tcPr>
            <w:tcW w:w="2070" w:type="dxa"/>
          </w:tcPr>
          <w:p w:rsidR="0054112B" w:rsidRDefault="007D0BFB">
            <w:pPr>
              <w:pStyle w:val="TableBodyText"/>
            </w:pPr>
            <w:r>
              <w:t>NavigationId</w:t>
            </w:r>
          </w:p>
        </w:tc>
        <w:tc>
          <w:tcPr>
            <w:tcW w:w="7380" w:type="dxa"/>
          </w:tcPr>
          <w:p w:rsidR="0054112B" w:rsidRDefault="007D0BFB">
            <w:pPr>
              <w:pStyle w:val="TableBodyText"/>
            </w:pPr>
            <w:r>
              <w:t xml:space="preserve">A string that represents the </w:t>
            </w:r>
            <w:r>
              <w:t>location in the document where the activity happened. Maximum 1024 Unicode characters.</w:t>
            </w:r>
          </w:p>
        </w:tc>
      </w:tr>
      <w:tr w:rsidR="0054112B" w:rsidTr="0054112B">
        <w:tc>
          <w:tcPr>
            <w:tcW w:w="2070" w:type="dxa"/>
          </w:tcPr>
          <w:p w:rsidR="0054112B" w:rsidRDefault="007D0BFB">
            <w:pPr>
              <w:pStyle w:val="TableBodyText"/>
            </w:pPr>
            <w:r>
              <w:t>ContentOrigin</w:t>
            </w:r>
          </w:p>
        </w:tc>
        <w:tc>
          <w:tcPr>
            <w:tcW w:w="7380" w:type="dxa"/>
          </w:tcPr>
          <w:p w:rsidR="0054112B" w:rsidRDefault="007D0BFB">
            <w:pPr>
              <w:pStyle w:val="TableBodyText"/>
            </w:pPr>
            <w:r>
              <w:t>A string that represents the origin of the content that the activity refers to.</w:t>
            </w:r>
          </w:p>
        </w:tc>
      </w:tr>
      <w:tr w:rsidR="0054112B" w:rsidTr="0054112B">
        <w:tc>
          <w:tcPr>
            <w:tcW w:w="2070" w:type="dxa"/>
          </w:tcPr>
          <w:p w:rsidR="0054112B" w:rsidRDefault="007D0BFB">
            <w:pPr>
              <w:pStyle w:val="TableBodyText"/>
            </w:pPr>
            <w:r>
              <w:t>ParentContentId</w:t>
            </w:r>
          </w:p>
        </w:tc>
        <w:tc>
          <w:tcPr>
            <w:tcW w:w="7380" w:type="dxa"/>
          </w:tcPr>
          <w:p w:rsidR="0054112B" w:rsidRDefault="007D0BFB">
            <w:pPr>
              <w:pStyle w:val="TableBodyText"/>
            </w:pPr>
            <w:r>
              <w:t>A string identifying the ContentId of the part of the doc</w:t>
            </w:r>
            <w:r>
              <w:t>ument that contains this mention.</w:t>
            </w:r>
          </w:p>
        </w:tc>
      </w:tr>
      <w:tr w:rsidR="0054112B" w:rsidTr="0054112B">
        <w:tc>
          <w:tcPr>
            <w:tcW w:w="2070" w:type="dxa"/>
          </w:tcPr>
          <w:p w:rsidR="0054112B" w:rsidRDefault="007D0BFB">
            <w:pPr>
              <w:pStyle w:val="TableBodyText"/>
            </w:pPr>
            <w:r>
              <w:t>Revisions</w:t>
            </w:r>
          </w:p>
        </w:tc>
        <w:tc>
          <w:tcPr>
            <w:tcW w:w="7380" w:type="dxa"/>
          </w:tcPr>
          <w:p w:rsidR="0054112B" w:rsidRDefault="007D0BFB">
            <w:pPr>
              <w:pStyle w:val="TableBodyText"/>
            </w:pPr>
            <w:r>
              <w:t>An array of strings containing the revisions in the change.</w:t>
            </w:r>
          </w:p>
        </w:tc>
      </w:tr>
    </w:tbl>
    <w:p w:rsidR="0054112B" w:rsidRDefault="007D0BFB">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620" w:type="dxa"/>
          </w:tcPr>
          <w:p w:rsidR="0054112B" w:rsidRDefault="007D0BFB">
            <w:pPr>
              <w:pStyle w:val="TableHeaderText"/>
            </w:pPr>
            <w:r>
              <w:t>Data</w:t>
            </w:r>
          </w:p>
        </w:tc>
        <w:tc>
          <w:tcPr>
            <w:tcW w:w="2070" w:type="dxa"/>
          </w:tcPr>
          <w:p w:rsidR="0054112B" w:rsidRDefault="007D0BFB">
            <w:pPr>
              <w:pStyle w:val="TableHeaderText"/>
            </w:pPr>
            <w:r>
              <w:t>Comment Activity</w:t>
            </w:r>
          </w:p>
        </w:tc>
        <w:tc>
          <w:tcPr>
            <w:tcW w:w="2070" w:type="dxa"/>
          </w:tcPr>
          <w:p w:rsidR="0054112B" w:rsidRDefault="007D0BFB">
            <w:pPr>
              <w:pStyle w:val="TableHeaderText"/>
            </w:pPr>
            <w:r>
              <w:t>Mention Activity</w:t>
            </w:r>
          </w:p>
        </w:tc>
        <w:tc>
          <w:tcPr>
            <w:tcW w:w="1965" w:type="dxa"/>
          </w:tcPr>
          <w:p w:rsidR="0054112B" w:rsidRDefault="007D0BFB">
            <w:pPr>
              <w:pStyle w:val="TableHeaderText"/>
            </w:pPr>
            <w:r>
              <w:t>Comment Reply Activity</w:t>
            </w:r>
          </w:p>
        </w:tc>
        <w:tc>
          <w:tcPr>
            <w:tcW w:w="1750" w:type="dxa"/>
          </w:tcPr>
          <w:p w:rsidR="0054112B" w:rsidRDefault="007D0BFB">
            <w:pPr>
              <w:pStyle w:val="TableHeaderText"/>
            </w:pPr>
            <w:r>
              <w:t>Revision Set</w:t>
            </w:r>
            <w:r>
              <w:t xml:space="preserve"> Activity</w:t>
            </w:r>
          </w:p>
        </w:tc>
      </w:tr>
      <w:tr w:rsidR="0054112B" w:rsidTr="0054112B">
        <w:tc>
          <w:tcPr>
            <w:tcW w:w="1620" w:type="dxa"/>
          </w:tcPr>
          <w:p w:rsidR="0054112B" w:rsidRDefault="007D0BFB">
            <w:pPr>
              <w:pStyle w:val="TableBodyText"/>
            </w:pPr>
            <w:r>
              <w:t>CommentText</w:t>
            </w:r>
          </w:p>
        </w:tc>
        <w:tc>
          <w:tcPr>
            <w:tcW w:w="2070" w:type="dxa"/>
          </w:tcPr>
          <w:p w:rsidR="0054112B" w:rsidRDefault="007D0BFB">
            <w:pPr>
              <w:pStyle w:val="TableBodyText"/>
            </w:pPr>
            <w:r>
              <w:t>Yes</w:t>
            </w:r>
          </w:p>
        </w:tc>
        <w:tc>
          <w:tcPr>
            <w:tcW w:w="2070" w:type="dxa"/>
          </w:tcPr>
          <w:p w:rsidR="0054112B" w:rsidRDefault="0054112B">
            <w:pPr>
              <w:pStyle w:val="TableBodyText"/>
            </w:pPr>
          </w:p>
        </w:tc>
        <w:tc>
          <w:tcPr>
            <w:tcW w:w="1965" w:type="dxa"/>
          </w:tcPr>
          <w:p w:rsidR="0054112B" w:rsidRDefault="007D0BFB">
            <w:pPr>
              <w:pStyle w:val="TableBodyText"/>
            </w:pPr>
            <w:r>
              <w:t>Yes</w:t>
            </w: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ContentAction</w:t>
            </w:r>
          </w:p>
        </w:tc>
        <w:tc>
          <w:tcPr>
            <w:tcW w:w="2070" w:type="dxa"/>
          </w:tcPr>
          <w:p w:rsidR="0054112B" w:rsidRDefault="007D0BFB">
            <w:pPr>
              <w:pStyle w:val="TableBodyText"/>
            </w:pPr>
            <w:r>
              <w:t>Yes</w:t>
            </w:r>
          </w:p>
        </w:tc>
        <w:tc>
          <w:tcPr>
            <w:tcW w:w="2070" w:type="dxa"/>
          </w:tcPr>
          <w:p w:rsidR="0054112B" w:rsidRDefault="007D0BFB">
            <w:pPr>
              <w:pStyle w:val="TableBodyText"/>
            </w:pPr>
            <w:r>
              <w:t>Yes</w:t>
            </w:r>
          </w:p>
        </w:tc>
        <w:tc>
          <w:tcPr>
            <w:tcW w:w="1965" w:type="dxa"/>
          </w:tcPr>
          <w:p w:rsidR="0054112B" w:rsidRDefault="007D0BFB">
            <w:pPr>
              <w:pStyle w:val="TableBodyText"/>
            </w:pPr>
            <w:r>
              <w:t>Yes</w:t>
            </w: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ContentId</w:t>
            </w:r>
          </w:p>
        </w:tc>
        <w:tc>
          <w:tcPr>
            <w:tcW w:w="2070" w:type="dxa"/>
          </w:tcPr>
          <w:p w:rsidR="0054112B" w:rsidRDefault="007D0BFB">
            <w:pPr>
              <w:pStyle w:val="TableBodyText"/>
            </w:pPr>
            <w:r>
              <w:t>Yes</w:t>
            </w:r>
          </w:p>
        </w:tc>
        <w:tc>
          <w:tcPr>
            <w:tcW w:w="2070" w:type="dxa"/>
          </w:tcPr>
          <w:p w:rsidR="0054112B" w:rsidRDefault="007D0BFB">
            <w:pPr>
              <w:pStyle w:val="TableBodyText"/>
            </w:pPr>
            <w:r>
              <w:t>Yes</w:t>
            </w:r>
          </w:p>
        </w:tc>
        <w:tc>
          <w:tcPr>
            <w:tcW w:w="1965" w:type="dxa"/>
          </w:tcPr>
          <w:p w:rsidR="0054112B" w:rsidRDefault="007D0BFB">
            <w:pPr>
              <w:pStyle w:val="TableBodyText"/>
            </w:pPr>
            <w:r>
              <w:t>Yes</w:t>
            </w: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NavigationId</w:t>
            </w:r>
          </w:p>
        </w:tc>
        <w:tc>
          <w:tcPr>
            <w:tcW w:w="2070" w:type="dxa"/>
          </w:tcPr>
          <w:p w:rsidR="0054112B" w:rsidRDefault="007D0BFB">
            <w:pPr>
              <w:pStyle w:val="TableBodyText"/>
            </w:pPr>
            <w:r>
              <w:t>Yes</w:t>
            </w:r>
          </w:p>
        </w:tc>
        <w:tc>
          <w:tcPr>
            <w:tcW w:w="2070" w:type="dxa"/>
          </w:tcPr>
          <w:p w:rsidR="0054112B" w:rsidRDefault="007D0BFB">
            <w:pPr>
              <w:pStyle w:val="TableBodyText"/>
            </w:pPr>
            <w:r>
              <w:t>Yes</w:t>
            </w:r>
          </w:p>
        </w:tc>
        <w:tc>
          <w:tcPr>
            <w:tcW w:w="1965" w:type="dxa"/>
          </w:tcPr>
          <w:p w:rsidR="0054112B" w:rsidRDefault="007D0BFB">
            <w:pPr>
              <w:pStyle w:val="TableBodyText"/>
            </w:pPr>
            <w:r>
              <w:t>Yes</w:t>
            </w: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ContentOrigin</w:t>
            </w:r>
          </w:p>
        </w:tc>
        <w:tc>
          <w:tcPr>
            <w:tcW w:w="2070" w:type="dxa"/>
          </w:tcPr>
          <w:p w:rsidR="0054112B" w:rsidRDefault="007D0BFB">
            <w:pPr>
              <w:pStyle w:val="TableBodyText"/>
            </w:pPr>
            <w:r>
              <w:t>Yes</w:t>
            </w:r>
          </w:p>
        </w:tc>
        <w:tc>
          <w:tcPr>
            <w:tcW w:w="2070" w:type="dxa"/>
          </w:tcPr>
          <w:p w:rsidR="0054112B" w:rsidRDefault="007D0BFB">
            <w:pPr>
              <w:pStyle w:val="TableBodyText"/>
            </w:pPr>
            <w:r>
              <w:t>Yes</w:t>
            </w:r>
          </w:p>
        </w:tc>
        <w:tc>
          <w:tcPr>
            <w:tcW w:w="1965" w:type="dxa"/>
          </w:tcPr>
          <w:p w:rsidR="0054112B" w:rsidRDefault="007D0BFB">
            <w:pPr>
              <w:pStyle w:val="TableBodyText"/>
            </w:pPr>
            <w:r>
              <w:t>Yes</w:t>
            </w: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ParentContentId</w:t>
            </w:r>
          </w:p>
        </w:tc>
        <w:tc>
          <w:tcPr>
            <w:tcW w:w="2070" w:type="dxa"/>
          </w:tcPr>
          <w:p w:rsidR="0054112B" w:rsidRDefault="0054112B">
            <w:pPr>
              <w:pStyle w:val="TableBodyText"/>
            </w:pPr>
          </w:p>
        </w:tc>
        <w:tc>
          <w:tcPr>
            <w:tcW w:w="2070" w:type="dxa"/>
          </w:tcPr>
          <w:p w:rsidR="0054112B" w:rsidRDefault="007D0BFB">
            <w:pPr>
              <w:pStyle w:val="TableBodyText"/>
            </w:pPr>
            <w:r>
              <w:t>Yes</w:t>
            </w:r>
          </w:p>
        </w:tc>
        <w:tc>
          <w:tcPr>
            <w:tcW w:w="1965" w:type="dxa"/>
          </w:tcPr>
          <w:p w:rsidR="0054112B" w:rsidRDefault="0054112B">
            <w:pPr>
              <w:pStyle w:val="TableBodyText"/>
            </w:pPr>
          </w:p>
        </w:tc>
        <w:tc>
          <w:tcPr>
            <w:tcW w:w="1750" w:type="dxa"/>
          </w:tcPr>
          <w:p w:rsidR="0054112B" w:rsidRDefault="0054112B">
            <w:pPr>
              <w:pStyle w:val="TableBodyText"/>
            </w:pPr>
          </w:p>
        </w:tc>
      </w:tr>
      <w:tr w:rsidR="0054112B" w:rsidTr="0054112B">
        <w:tc>
          <w:tcPr>
            <w:tcW w:w="1620" w:type="dxa"/>
          </w:tcPr>
          <w:p w:rsidR="0054112B" w:rsidRDefault="007D0BFB">
            <w:pPr>
              <w:pStyle w:val="TableBodyText"/>
            </w:pPr>
            <w:r>
              <w:t>Revisions</w:t>
            </w:r>
          </w:p>
        </w:tc>
        <w:tc>
          <w:tcPr>
            <w:tcW w:w="2070" w:type="dxa"/>
          </w:tcPr>
          <w:p w:rsidR="0054112B" w:rsidRDefault="0054112B">
            <w:pPr>
              <w:pStyle w:val="TableBodyText"/>
            </w:pPr>
          </w:p>
        </w:tc>
        <w:tc>
          <w:tcPr>
            <w:tcW w:w="2070" w:type="dxa"/>
          </w:tcPr>
          <w:p w:rsidR="0054112B" w:rsidRDefault="0054112B">
            <w:pPr>
              <w:pStyle w:val="TableBodyText"/>
            </w:pPr>
          </w:p>
        </w:tc>
        <w:tc>
          <w:tcPr>
            <w:tcW w:w="1965" w:type="dxa"/>
          </w:tcPr>
          <w:p w:rsidR="0054112B" w:rsidRDefault="0054112B">
            <w:pPr>
              <w:pStyle w:val="TableBodyText"/>
            </w:pPr>
          </w:p>
        </w:tc>
        <w:tc>
          <w:tcPr>
            <w:tcW w:w="1750" w:type="dxa"/>
          </w:tcPr>
          <w:p w:rsidR="0054112B" w:rsidRDefault="007D0BFB">
            <w:pPr>
              <w:pStyle w:val="TableBodyText"/>
            </w:pPr>
            <w:r>
              <w:t>Yes</w:t>
            </w:r>
          </w:p>
        </w:tc>
      </w:tr>
    </w:tbl>
    <w:p w:rsidR="0054112B" w:rsidRDefault="0054112B"/>
    <w:p w:rsidR="0054112B" w:rsidRDefault="007D0BFB">
      <w:pPr>
        <w:pStyle w:val="Heading4"/>
      </w:pPr>
      <w:bookmarkStart w:id="56" w:name="section_97b368af78204f3f83f2e7c68a5065c7"/>
      <w:bookmarkStart w:id="57" w:name="_Toc118867250"/>
      <w:r>
        <w:t>Person</w:t>
      </w:r>
      <w:bookmarkEnd w:id="56"/>
      <w:bookmarkEnd w:id="57"/>
    </w:p>
    <w:p w:rsidR="0054112B" w:rsidRDefault="007D0BFB">
      <w:r>
        <w:t xml:space="preserve">A person is a </w:t>
      </w:r>
      <w:hyperlink w:anchor="gt_7c4f81c3-2e19-4c95-ab8d-45721da01d26">
        <w:r>
          <w:rPr>
            <w:rStyle w:val="HyperlinkGreen"/>
            <w:b/>
          </w:rPr>
          <w:t>JSON</w:t>
        </w:r>
      </w:hyperlink>
      <w:r>
        <w:t xml:space="preserve"> object (as specified in </w:t>
      </w:r>
      <w:hyperlink r:id="rId61">
        <w:r>
          <w:rPr>
            <w:rStyle w:val="Hyperlink"/>
          </w:rPr>
          <w:t>[RFC4627]</w:t>
        </w:r>
      </w:hyperlink>
      <w:r>
        <w:t>) with the following parameters:</w:t>
      </w:r>
    </w:p>
    <w:p w:rsidR="0054112B" w:rsidRDefault="007D0BFB">
      <w:pPr>
        <w:pStyle w:val="Code"/>
      </w:pPr>
      <w:r>
        <w:t>{</w:t>
      </w:r>
    </w:p>
    <w:p w:rsidR="0054112B" w:rsidRDefault="007D0BFB">
      <w:pPr>
        <w:pStyle w:val="Code"/>
      </w:pPr>
      <w:r>
        <w:t>"definitions":{</w:t>
      </w:r>
    </w:p>
    <w:p w:rsidR="0054112B" w:rsidRDefault="007D0BFB">
      <w:pPr>
        <w:pStyle w:val="Code"/>
      </w:pPr>
      <w:r>
        <w:t xml:space="preserve">  "person":{</w:t>
      </w:r>
    </w:p>
    <w:p w:rsidR="0054112B" w:rsidRDefault="007D0BFB">
      <w:pPr>
        <w:pStyle w:val="Code"/>
      </w:pPr>
      <w:r>
        <w:t xml:space="preserve">    "Id":{"type":"string","default":""},</w:t>
      </w:r>
    </w:p>
    <w:p w:rsidR="0054112B" w:rsidRDefault="007D0BFB">
      <w:pPr>
        <w:pStyle w:val="Code"/>
      </w:pPr>
      <w:r>
        <w:t xml:space="preserve">    "Provider":{"type":"string","default":""},</w:t>
      </w:r>
    </w:p>
    <w:p w:rsidR="0054112B" w:rsidRDefault="007D0BFB">
      <w:pPr>
        <w:pStyle w:val="Code"/>
      </w:pPr>
      <w:r>
        <w:t xml:space="preserve">    "Name":{"type":"string","default":""},</w:t>
      </w:r>
    </w:p>
    <w:p w:rsidR="0054112B" w:rsidRDefault="007D0BFB">
      <w:pPr>
        <w:pStyle w:val="Code"/>
      </w:pPr>
      <w:r>
        <w:t xml:space="preserve">    "PictureUrl":{"type":"string","default":""},</w:t>
      </w:r>
    </w:p>
    <w:p w:rsidR="0054112B" w:rsidRDefault="007D0BFB">
      <w:pPr>
        <w:pStyle w:val="Code"/>
      </w:pPr>
      <w:r>
        <w:t xml:space="preserve">    "Email":{"type":"string","default":""},</w:t>
      </w:r>
    </w:p>
    <w:p w:rsidR="0054112B" w:rsidRDefault="007D0BFB">
      <w:pPr>
        <w:pStyle w:val="Code"/>
      </w:pPr>
      <w:r>
        <w:t xml:space="preserve">    "Roles":{"type":"string[]","</w:t>
      </w:r>
      <w:r>
        <w:t>default":[]},</w:t>
      </w:r>
    </w:p>
    <w:p w:rsidR="0054112B" w:rsidRDefault="007D0BFB">
      <w:pPr>
        <w:pStyle w:val="Code"/>
      </w:pPr>
      <w:r>
        <w:t xml:space="preserve">    "HostId":{"type":"string","default":null},</w:t>
      </w:r>
    </w:p>
    <w:p w:rsidR="0054112B" w:rsidRDefault="007D0BFB">
      <w:pPr>
        <w:pStyle w:val="Code"/>
      </w:pPr>
      <w:r>
        <w:t xml:space="preserve">    "HostProvider":{"type":"string","default":null},</w:t>
      </w:r>
    </w:p>
    <w:p w:rsidR="0054112B" w:rsidRDefault="007D0BFB">
      <w:pPr>
        <w:pStyle w:val="Code"/>
      </w:pPr>
      <w:r>
        <w:lastRenderedPageBreak/>
        <w:t xml:space="preserve">    "HostName":{"type":"string","default":null},</w:t>
      </w:r>
    </w:p>
    <w:p w:rsidR="0054112B" w:rsidRDefault="007D0BFB">
      <w:pPr>
        <w:pStyle w:val="Code"/>
      </w:pPr>
      <w:r>
        <w:t xml:space="preserve">    "HostPictureUrl":{"type":"string","default":null},</w:t>
      </w:r>
    </w:p>
    <w:p w:rsidR="0054112B" w:rsidRDefault="007D0BFB">
      <w:pPr>
        <w:pStyle w:val="Code"/>
      </w:pPr>
      <w:r>
        <w:t xml:space="preserve">    "HostEmail":{"type":"string","default":null},</w:t>
      </w:r>
    </w:p>
    <w:p w:rsidR="0054112B" w:rsidRDefault="007D0BFB">
      <w:pPr>
        <w:pStyle w:val="Code"/>
      </w:pPr>
      <w:r>
        <w:t xml:space="preserve">    "HostRoles":{"type":"string[]","default":null},</w:t>
      </w:r>
    </w:p>
    <w:p w:rsidR="0054112B" w:rsidRDefault="007D0BFB">
      <w:pPr>
        <w:pStyle w:val="Code"/>
      </w:pPr>
      <w:r>
        <w:t xml:space="preserve">    }</w:t>
      </w:r>
      <w:r>
        <w:rPr>
          <w:b/>
        </w:rPr>
        <w:t xml:space="preserve"> </w:t>
      </w:r>
    </w:p>
    <w:p w:rsidR="0054112B" w:rsidRDefault="007D0BFB">
      <w:pPr>
        <w:pStyle w:val="Code"/>
      </w:pPr>
      <w:r>
        <w:t xml:space="preserve">  }</w:t>
      </w:r>
    </w:p>
    <w:p w:rsidR="0054112B" w:rsidRDefault="007D0BFB">
      <w:pPr>
        <w:pStyle w:val="Code"/>
      </w:pPr>
      <w:r>
        <w:t>}</w:t>
      </w:r>
    </w:p>
    <w:p w:rsidR="0054112B" w:rsidRDefault="007D0BFB">
      <w:r>
        <w:rPr>
          <w:b/>
        </w:rPr>
        <w:t>Id</w:t>
      </w:r>
      <w:r>
        <w:t>: A string that uniquely identify the user.</w:t>
      </w:r>
    </w:p>
    <w:p w:rsidR="0054112B" w:rsidRDefault="007D0BFB">
      <w:r>
        <w:rPr>
          <w:b/>
        </w:rPr>
        <w:t>Provider</w:t>
      </w:r>
      <w:r>
        <w:t xml:space="preserve">: A string giving the context in which the Id can be used to identify the user. </w:t>
      </w:r>
    </w:p>
    <w:p w:rsidR="0054112B" w:rsidRDefault="007D0BFB">
      <w:r>
        <w:rPr>
          <w:b/>
        </w:rPr>
        <w:t>Name</w:t>
      </w:r>
      <w:r>
        <w:t xml:space="preserve">: </w:t>
      </w:r>
      <w:r>
        <w:t>A string that specifies the user’s friendly name.</w:t>
      </w:r>
    </w:p>
    <w:p w:rsidR="0054112B" w:rsidRDefault="007D0BFB">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54112B" w:rsidRDefault="007D0BFB">
      <w:r>
        <w:rPr>
          <w:b/>
        </w:rPr>
        <w:t>Email</w:t>
      </w:r>
      <w:r>
        <w:t>: A string that specifies the user’s email address.</w:t>
      </w:r>
    </w:p>
    <w:p w:rsidR="0054112B" w:rsidRDefault="007D0BFB">
      <w:r>
        <w:rPr>
          <w:b/>
        </w:rPr>
        <w:t>Roles:</w:t>
      </w:r>
      <w:r>
        <w:t xml:space="preserve"> An</w:t>
      </w:r>
      <w:r>
        <w:t xml:space="preserve">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Pr>
          <w:p w:rsidR="0054112B" w:rsidRDefault="007D0BFB">
            <w:pPr>
              <w:pStyle w:val="TableHeaderText"/>
            </w:pPr>
            <w:r>
              <w:t>Role</w:t>
            </w:r>
          </w:p>
        </w:tc>
        <w:tc>
          <w:tcPr>
            <w:tcW w:w="7405" w:type="dxa"/>
          </w:tcPr>
          <w:p w:rsidR="0054112B" w:rsidRDefault="007D0BFB">
            <w:pPr>
              <w:pStyle w:val="TableHeaderText"/>
            </w:pPr>
            <w:r>
              <w:t>Description</w:t>
            </w:r>
          </w:p>
        </w:tc>
      </w:tr>
      <w:tr w:rsidR="0054112B" w:rsidTr="0054112B">
        <w:tc>
          <w:tcPr>
            <w:tcW w:w="2070" w:type="dxa"/>
          </w:tcPr>
          <w:p w:rsidR="0054112B" w:rsidRDefault="007D0BFB">
            <w:pPr>
              <w:pStyle w:val="TableBodyText"/>
            </w:pPr>
            <w:r>
              <w:t>Creator</w:t>
            </w:r>
          </w:p>
        </w:tc>
        <w:tc>
          <w:tcPr>
            <w:tcW w:w="7405" w:type="dxa"/>
          </w:tcPr>
          <w:p w:rsidR="0054112B" w:rsidRDefault="007D0BFB">
            <w:pPr>
              <w:pStyle w:val="TableBodyText"/>
            </w:pPr>
            <w:r>
              <w:t>Specifies that this user is the person who created the activity.</w:t>
            </w:r>
          </w:p>
        </w:tc>
      </w:tr>
      <w:tr w:rsidR="0054112B" w:rsidTr="0054112B">
        <w:tc>
          <w:tcPr>
            <w:tcW w:w="2070" w:type="dxa"/>
          </w:tcPr>
          <w:p w:rsidR="0054112B" w:rsidRDefault="007D0BFB">
            <w:pPr>
              <w:pStyle w:val="TableBodyText"/>
            </w:pPr>
            <w:r>
              <w:t>InThread</w:t>
            </w:r>
          </w:p>
        </w:tc>
        <w:tc>
          <w:tcPr>
            <w:tcW w:w="7405" w:type="dxa"/>
          </w:tcPr>
          <w:p w:rsidR="0054112B" w:rsidRDefault="007D0BFB">
            <w:pPr>
              <w:pStyle w:val="TableBodyText"/>
            </w:pPr>
            <w:r>
              <w:t xml:space="preserve">Specifies that this user was part of a </w:t>
            </w:r>
            <w:r>
              <w:t>threaded discussion but was not explicitly involved in this activity.</w:t>
            </w:r>
          </w:p>
        </w:tc>
      </w:tr>
      <w:tr w:rsidR="0054112B" w:rsidTr="0054112B">
        <w:tc>
          <w:tcPr>
            <w:tcW w:w="2070" w:type="dxa"/>
          </w:tcPr>
          <w:p w:rsidR="0054112B" w:rsidRDefault="007D0BFB">
            <w:pPr>
              <w:pStyle w:val="TableBodyText"/>
            </w:pPr>
            <w:r>
              <w:t>Mentioned</w:t>
            </w:r>
          </w:p>
        </w:tc>
        <w:tc>
          <w:tcPr>
            <w:tcW w:w="7405" w:type="dxa"/>
          </w:tcPr>
          <w:p w:rsidR="0054112B" w:rsidRDefault="007D0BFB">
            <w:pPr>
              <w:pStyle w:val="TableBodyText"/>
            </w:pPr>
            <w:r>
              <w:t>Specifies this person was explicitly mentioned in the activity.</w:t>
            </w:r>
          </w:p>
        </w:tc>
      </w:tr>
      <w:tr w:rsidR="0054112B" w:rsidTr="0054112B">
        <w:tc>
          <w:tcPr>
            <w:tcW w:w="2070" w:type="dxa"/>
          </w:tcPr>
          <w:p w:rsidR="0054112B" w:rsidRDefault="007D0BFB">
            <w:pPr>
              <w:pStyle w:val="TableBodyText"/>
            </w:pPr>
            <w:r>
              <w:t>RepliedTo</w:t>
            </w:r>
          </w:p>
        </w:tc>
        <w:tc>
          <w:tcPr>
            <w:tcW w:w="7405" w:type="dxa"/>
          </w:tcPr>
          <w:p w:rsidR="0054112B" w:rsidRDefault="007D0BFB">
            <w:pPr>
              <w:pStyle w:val="TableBodyText"/>
            </w:pPr>
            <w:r>
              <w:t>Specifies that this user is the parent of a piece of content that this activity is replying to.</w:t>
            </w:r>
          </w:p>
        </w:tc>
      </w:tr>
    </w:tbl>
    <w:p w:rsidR="0054112B" w:rsidRDefault="007D0BFB">
      <w:r>
        <w:rPr>
          <w:b/>
        </w:rPr>
        <w:t>Hos</w:t>
      </w:r>
      <w:r>
        <w:rPr>
          <w:b/>
        </w:rPr>
        <w:t>tId</w:t>
      </w:r>
      <w:r>
        <w:t>: An Id set by the host.</w:t>
      </w:r>
    </w:p>
    <w:p w:rsidR="0054112B" w:rsidRDefault="007D0BFB">
      <w:r>
        <w:rPr>
          <w:b/>
        </w:rPr>
        <w:t>HostProvider</w:t>
      </w:r>
      <w:r>
        <w:t xml:space="preserve">: A provider set by the host. </w:t>
      </w:r>
    </w:p>
    <w:p w:rsidR="0054112B" w:rsidRDefault="007D0BFB">
      <w:r>
        <w:rPr>
          <w:b/>
        </w:rPr>
        <w:t>HostName</w:t>
      </w:r>
      <w:r>
        <w:t>: Name of the person, set by the host.</w:t>
      </w:r>
    </w:p>
    <w:p w:rsidR="0054112B" w:rsidRDefault="007D0BFB">
      <w:r>
        <w:rPr>
          <w:b/>
        </w:rPr>
        <w:t>HostPictureUrl</w:t>
      </w:r>
      <w:r>
        <w:t>: Picture URL, set by the host.</w:t>
      </w:r>
    </w:p>
    <w:p w:rsidR="0054112B" w:rsidRDefault="007D0BFB">
      <w:r>
        <w:rPr>
          <w:b/>
        </w:rPr>
        <w:t>HostEmail</w:t>
      </w:r>
      <w:r>
        <w:t>: Email of the Person, set by the host.</w:t>
      </w:r>
    </w:p>
    <w:p w:rsidR="0054112B" w:rsidRDefault="007D0BFB">
      <w:r>
        <w:rPr>
          <w:b/>
        </w:rPr>
        <w:t>HostRoles:</w:t>
      </w:r>
      <w:r>
        <w:t xml:space="preserve"> Roles of the Person, set by the host.</w:t>
      </w:r>
    </w:p>
    <w:p w:rsidR="0054112B" w:rsidRDefault="007D0BFB">
      <w:pPr>
        <w:pStyle w:val="Heading3"/>
      </w:pPr>
      <w:bookmarkStart w:id="58" w:name="section_515815cf5b00456a9faf12aac648e9e9"/>
      <w:bookmarkStart w:id="59" w:name="_Toc118867251"/>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54112B" w:rsidRDefault="007D0BFB">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UR</w:t>
            </w:r>
            <w:r>
              <w:t>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Description</w:t>
            </w:r>
          </w:p>
        </w:tc>
      </w:tr>
      <w:tr w:rsidR="0054112B" w:rsidTr="0054112B">
        <w:tc>
          <w:tcPr>
            <w:tcW w:w="2070" w:type="dxa"/>
          </w:tcPr>
          <w:p w:rsidR="0054112B" w:rsidRDefault="007D0BFB">
            <w:pPr>
              <w:pStyle w:val="TableBodyText"/>
            </w:pPr>
            <w:r>
              <w:t>&lt;token&gt;</w:t>
            </w:r>
          </w:p>
        </w:tc>
        <w:tc>
          <w:tcPr>
            <w:tcW w:w="7405" w:type="dxa"/>
          </w:tcPr>
          <w:p w:rsidR="0054112B" w:rsidRDefault="007D0BFB">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w:t>
              </w:r>
              <w:r>
                <w:rPr>
                  <w:rStyle w:val="Hyperlink"/>
                </w:rPr>
                <w:t>1.5.1.1.2.3.3</w:t>
              </w:r>
            </w:hyperlink>
            <w:r>
              <w:t>.</w:t>
            </w:r>
          </w:p>
          <w:p w:rsidR="0054112B" w:rsidRDefault="0054112B">
            <w:pPr>
              <w:pStyle w:val="TableBodyText"/>
            </w:pPr>
          </w:p>
          <w:p w:rsidR="0054112B" w:rsidRDefault="007D0BFB">
            <w:pPr>
              <w:pStyle w:val="TableBodyText"/>
            </w:pPr>
            <w:r>
              <w:t xml:space="preserve">The WOPI client requires no understanding of the format or content of the </w:t>
            </w:r>
            <w:r>
              <w:rPr>
                <w:b/>
              </w:rPr>
              <w:t>token</w:t>
            </w:r>
            <w:r>
              <w:t>.</w:t>
            </w:r>
          </w:p>
          <w:p w:rsidR="0054112B" w:rsidRDefault="0054112B">
            <w:pPr>
              <w:pStyle w:val="TableBodyText"/>
            </w:pPr>
          </w:p>
          <w:p w:rsidR="0054112B" w:rsidRDefault="007D0BFB">
            <w:pPr>
              <w:pStyle w:val="TableBodyText"/>
            </w:pPr>
            <w:r>
              <w:t xml:space="preserve">The </w:t>
            </w:r>
            <w:r>
              <w:rPr>
                <w:b/>
              </w:rPr>
              <w:t>token</w:t>
            </w:r>
            <w:r>
              <w:t xml:space="preserve"> SHOULD expire after a length of time deemed reasonable by the implementer of the WOPI server.</w:t>
            </w:r>
          </w:p>
          <w:p w:rsidR="0054112B" w:rsidRDefault="0054112B">
            <w:pPr>
              <w:pStyle w:val="TableBodyText"/>
            </w:pPr>
          </w:p>
          <w:p w:rsidR="0054112B" w:rsidRDefault="007D0BFB">
            <w:pPr>
              <w:pStyle w:val="TableBodyText"/>
            </w:pPr>
            <w:r>
              <w:t xml:space="preserve">The </w:t>
            </w:r>
            <w:r>
              <w:rPr>
                <w:b/>
              </w:rPr>
              <w:t>token</w:t>
            </w:r>
            <w:r>
              <w:t xml:space="preserve"> SHOULD only provide access to resources ass</w:t>
            </w:r>
            <w:r>
              <w:t xml:space="preserve">ociated with the WOPI request. That is, the </w:t>
            </w:r>
            <w:r>
              <w:rPr>
                <w:b/>
              </w:rPr>
              <w:t>token</w:t>
            </w:r>
            <w:r>
              <w:t xml:space="preserve"> SHOULD be scoped to a specific user and set of resources.  </w:t>
            </w:r>
          </w:p>
        </w:tc>
      </w:tr>
      <w:tr w:rsidR="0054112B" w:rsidTr="0054112B">
        <w:tc>
          <w:tcPr>
            <w:tcW w:w="2070" w:type="dxa"/>
          </w:tcPr>
          <w:p w:rsidR="0054112B" w:rsidRDefault="007D0BFB">
            <w:pPr>
              <w:pStyle w:val="TableBodyText"/>
            </w:pPr>
            <w:r>
              <w:lastRenderedPageBreak/>
              <w:t>&lt;id&gt;</w:t>
            </w:r>
          </w:p>
        </w:tc>
        <w:tc>
          <w:tcPr>
            <w:tcW w:w="7405" w:type="dxa"/>
          </w:tcPr>
          <w:p w:rsidR="0054112B" w:rsidRDefault="007D0BFB">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w:t>
            </w:r>
            <w:r>
              <w:t xml:space="preserve"> client operates on.</w:t>
            </w:r>
          </w:p>
        </w:tc>
      </w:tr>
    </w:tbl>
    <w:p w:rsidR="0054112B" w:rsidRDefault="007D0BFB">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3.1.5.1.1.2.3.3).</w:t>
      </w:r>
    </w:p>
    <w:p w:rsidR="0054112B" w:rsidRDefault="007D0BFB">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112B" w:rsidRDefault="007D0BFB">
            <w:pPr>
              <w:pStyle w:val="TableHeaderText"/>
            </w:pPr>
            <w:r>
              <w:t>D</w:t>
            </w:r>
            <w:r>
              <w:t>escription</w:t>
            </w:r>
          </w:p>
        </w:tc>
      </w:tr>
      <w:tr w:rsidR="0054112B" w:rsidTr="0054112B">
        <w:tc>
          <w:tcPr>
            <w:tcW w:w="2070" w:type="dxa"/>
          </w:tcPr>
          <w:p w:rsidR="0054112B" w:rsidRDefault="007D0BFB">
            <w:pPr>
              <w:pStyle w:val="TableBodyText"/>
            </w:pPr>
            <w:r>
              <w:t>&lt;sc&gt;</w:t>
            </w:r>
          </w:p>
        </w:tc>
        <w:tc>
          <w:tcPr>
            <w:tcW w:w="7405" w:type="dxa"/>
          </w:tcPr>
          <w:p w:rsidR="0054112B" w:rsidRDefault="007D0BFB">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54112B" w:rsidRDefault="0054112B"/>
    <w:p w:rsidR="0054112B" w:rsidRDefault="007D0BFB">
      <w:pPr>
        <w:pStyle w:val="Heading1"/>
      </w:pPr>
      <w:bookmarkStart w:id="60" w:name="section_ead12b8a23884af7a7134ecfc50dee2e"/>
      <w:bookmarkStart w:id="61" w:name="_Toc118867252"/>
      <w:r>
        <w:lastRenderedPageBreak/>
        <w:t>Protocol Details</w:t>
      </w:r>
      <w:bookmarkEnd w:id="60"/>
      <w:bookmarkEnd w:id="61"/>
    </w:p>
    <w:p w:rsidR="0054112B" w:rsidRDefault="007D0BFB">
      <w:pPr>
        <w:pStyle w:val="Heading2"/>
      </w:pPr>
      <w:bookmarkStart w:id="62" w:name="section_cb062e2343b743449063f91bb780948a"/>
      <w:bookmarkStart w:id="63" w:name="_Toc118867253"/>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54112B" w:rsidRDefault="007D0BFB">
      <w:r>
        <w:t xml:space="preserve">The WOPI client provides XML </w:t>
      </w:r>
      <w:hyperlink r:id="rId62">
        <w:r>
          <w:rPr>
            <w:rStyle w:val="Hyperlink"/>
          </w:rPr>
          <w:t>[RFC3023]</w:t>
        </w:r>
      </w:hyperlink>
      <w:r>
        <w:t xml:space="preserve"> that describes the supported abilities of the WOPI client and how to call these abilities through URIs. This XML is available through a predetermined URI that MUST be provided by a WO</w:t>
      </w:r>
      <w:r>
        <w:t>PI client.</w:t>
      </w:r>
    </w:p>
    <w:p w:rsidR="0054112B" w:rsidRDefault="007D0BFB">
      <w:pPr>
        <w:pStyle w:val="Heading3"/>
      </w:pPr>
      <w:bookmarkStart w:id="64" w:name="section_52f8ed23738c40a4b5001c30c0bdd9f1"/>
      <w:bookmarkStart w:id="65" w:name="_Toc118867254"/>
      <w:r>
        <w:t>Abstract Data Model</w:t>
      </w:r>
      <w:bookmarkEnd w:id="64"/>
      <w:bookmarkEnd w:id="65"/>
      <w:r>
        <w:fldChar w:fldCharType="begin"/>
      </w:r>
      <w:r>
        <w:instrText xml:space="preserve"> XE "Wopi discovery:Abstract data model" </w:instrText>
      </w:r>
      <w:r>
        <w:fldChar w:fldCharType="end"/>
      </w:r>
    </w:p>
    <w:p w:rsidR="0054112B" w:rsidRDefault="007D0BFB">
      <w:r>
        <w:t>None.</w:t>
      </w:r>
    </w:p>
    <w:p w:rsidR="0054112B" w:rsidRDefault="007D0BFB">
      <w:pPr>
        <w:pStyle w:val="Heading3"/>
      </w:pPr>
      <w:bookmarkStart w:id="66" w:name="section_a51b8f294f934f669322d0a2fd7b29f0"/>
      <w:bookmarkStart w:id="67" w:name="_Toc118867255"/>
      <w:r>
        <w:t>Timers</w:t>
      </w:r>
      <w:bookmarkEnd w:id="66"/>
      <w:bookmarkEnd w:id="67"/>
      <w:r>
        <w:fldChar w:fldCharType="begin"/>
      </w:r>
      <w:r>
        <w:instrText xml:space="preserve"> XE "Wopi discovery:Timers" </w:instrText>
      </w:r>
      <w:r>
        <w:fldChar w:fldCharType="end"/>
      </w:r>
    </w:p>
    <w:p w:rsidR="0054112B" w:rsidRDefault="007D0BFB">
      <w:r>
        <w:t>None.</w:t>
      </w:r>
    </w:p>
    <w:p w:rsidR="0054112B" w:rsidRDefault="007D0BFB">
      <w:pPr>
        <w:pStyle w:val="Heading3"/>
      </w:pPr>
      <w:bookmarkStart w:id="68" w:name="section_c5ca62410dba4bc2b31d465ed1e5dc8a"/>
      <w:bookmarkStart w:id="69" w:name="_Toc118867256"/>
      <w:r>
        <w:t>Initialization</w:t>
      </w:r>
      <w:bookmarkEnd w:id="68"/>
      <w:bookmarkEnd w:id="69"/>
      <w:r>
        <w:fldChar w:fldCharType="begin"/>
      </w:r>
      <w:r>
        <w:instrText xml:space="preserve"> XE "Wopi discovery:Initialization" </w:instrText>
      </w:r>
      <w:r>
        <w:fldChar w:fldCharType="end"/>
      </w:r>
    </w:p>
    <w:p w:rsidR="0054112B" w:rsidRDefault="007D0BFB">
      <w:r>
        <w:t>None.</w:t>
      </w:r>
    </w:p>
    <w:p w:rsidR="0054112B" w:rsidRDefault="007D0BFB">
      <w:pPr>
        <w:pStyle w:val="Heading3"/>
      </w:pPr>
      <w:bookmarkStart w:id="70" w:name="section_1ae4de0e0461406792382e9d6dfb0557"/>
      <w:bookmarkStart w:id="71" w:name="_Toc118867257"/>
      <w:r>
        <w:t>Higher-Layer Triggered Events</w:t>
      </w:r>
      <w:bookmarkEnd w:id="70"/>
      <w:bookmarkEnd w:id="71"/>
      <w:r>
        <w:fldChar w:fldCharType="begin"/>
      </w:r>
      <w:r>
        <w:instrText xml:space="preserve"> XE "Wopi discovery:Higher-layer triggered ev</w:instrText>
      </w:r>
      <w:r>
        <w:instrText xml:space="preserve">ents" </w:instrText>
      </w:r>
      <w:r>
        <w:fldChar w:fldCharType="end"/>
      </w:r>
    </w:p>
    <w:p w:rsidR="0054112B" w:rsidRDefault="007D0BFB">
      <w:r>
        <w:t>None.</w:t>
      </w:r>
    </w:p>
    <w:p w:rsidR="0054112B" w:rsidRDefault="007D0BFB">
      <w:pPr>
        <w:pStyle w:val="Heading3"/>
      </w:pPr>
      <w:bookmarkStart w:id="72" w:name="section_2833a8ea78394a9fa4360a7613c254a0"/>
      <w:bookmarkStart w:id="73" w:name="_Toc118867258"/>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w:instrText>
      </w:r>
      <w:r>
        <w:instrText xml:space="preserve">I discovery details" </w:instrText>
      </w:r>
      <w:r>
        <w:fldChar w:fldCharType="end"/>
      </w:r>
    </w:p>
    <w:p w:rsidR="0054112B" w:rsidRDefault="007D0BFB">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420" w:type="dxa"/>
          </w:tcPr>
          <w:p w:rsidR="0054112B" w:rsidRDefault="007D0BFB">
            <w:pPr>
              <w:pStyle w:val="TableHeaderText"/>
            </w:pPr>
            <w:r>
              <w:t>Resource</w:t>
            </w:r>
          </w:p>
        </w:tc>
        <w:tc>
          <w:tcPr>
            <w:tcW w:w="5760" w:type="dxa"/>
          </w:tcPr>
          <w:p w:rsidR="0054112B" w:rsidRDefault="007D0BFB">
            <w:pPr>
              <w:pStyle w:val="TableHeaderText"/>
            </w:pPr>
            <w:r>
              <w:t>Description</w:t>
            </w:r>
          </w:p>
        </w:tc>
      </w:tr>
      <w:tr w:rsidR="0054112B" w:rsidTr="0054112B">
        <w:tc>
          <w:tcPr>
            <w:tcW w:w="3420" w:type="dxa"/>
          </w:tcPr>
          <w:p w:rsidR="0054112B" w:rsidRDefault="007D0BFB">
            <w:pPr>
              <w:pStyle w:val="TableBodyText"/>
            </w:pPr>
            <w:r>
              <w:t>HTTP://server/hosting/discovery</w:t>
            </w:r>
          </w:p>
        </w:tc>
        <w:tc>
          <w:tcPr>
            <w:tcW w:w="5760" w:type="dxa"/>
          </w:tcPr>
          <w:p w:rsidR="0054112B" w:rsidRDefault="007D0BFB">
            <w:pPr>
              <w:pStyle w:val="TableBodyText"/>
            </w:pPr>
            <w:r>
              <w:t xml:space="preserve">Provides access to information about the capabilities of a WOPI client and the mechanisms for invoking those </w:t>
            </w:r>
            <w:r>
              <w:t>abilities through URIs.</w:t>
            </w:r>
          </w:p>
        </w:tc>
      </w:tr>
    </w:tbl>
    <w:p w:rsidR="0054112B" w:rsidRDefault="0054112B"/>
    <w:p w:rsidR="0054112B" w:rsidRDefault="007D0BFB">
      <w:pPr>
        <w:pStyle w:val="Heading4"/>
      </w:pPr>
      <w:bookmarkStart w:id="74" w:name="section_f849297fbe5c4c1c8df272796a507633"/>
      <w:bookmarkStart w:id="75" w:name="_Toc118867259"/>
      <w:r>
        <w:t>HTTP://server/hosting/discovery</w:t>
      </w:r>
      <w:bookmarkEnd w:id="74"/>
      <w:bookmarkEnd w:id="75"/>
    </w:p>
    <w:p w:rsidR="0054112B" w:rsidRDefault="007D0BFB">
      <w:r>
        <w:t>The data that describes the supported abilities of the WOPI client and how to call these abilities through URIs is provided through the following URI:</w:t>
      </w:r>
    </w:p>
    <w:p w:rsidR="0054112B" w:rsidRDefault="007D0BFB">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420" w:type="dxa"/>
          </w:tcPr>
          <w:p w:rsidR="0054112B" w:rsidRDefault="007D0BFB">
            <w:pPr>
              <w:pStyle w:val="TableHeaderText"/>
            </w:pPr>
            <w:r>
              <w:t>Operation</w:t>
            </w:r>
          </w:p>
        </w:tc>
        <w:tc>
          <w:tcPr>
            <w:tcW w:w="5760" w:type="dxa"/>
          </w:tcPr>
          <w:p w:rsidR="0054112B" w:rsidRDefault="007D0BFB">
            <w:pPr>
              <w:pStyle w:val="TableHeaderText"/>
            </w:pPr>
            <w:r>
              <w:t>Descr</w:t>
            </w:r>
            <w:r>
              <w:t>iption</w:t>
            </w:r>
          </w:p>
        </w:tc>
      </w:tr>
      <w:tr w:rsidR="0054112B" w:rsidTr="0054112B">
        <w:tc>
          <w:tcPr>
            <w:tcW w:w="3420" w:type="dxa"/>
          </w:tcPr>
          <w:p w:rsidR="0054112B" w:rsidRDefault="007D0BFB">
            <w:pPr>
              <w:pStyle w:val="TableBodyText"/>
              <w:rPr>
                <w:b/>
              </w:rPr>
            </w:pPr>
            <w:r>
              <w:rPr>
                <w:b/>
              </w:rPr>
              <w:t>Discovery</w:t>
            </w:r>
          </w:p>
        </w:tc>
        <w:tc>
          <w:tcPr>
            <w:tcW w:w="5760" w:type="dxa"/>
          </w:tcPr>
          <w:p w:rsidR="0054112B" w:rsidRDefault="007D0BFB">
            <w:pPr>
              <w:pStyle w:val="TableBodyText"/>
            </w:pPr>
            <w:r>
              <w:t>Returns data that describes the supported abilities of the WOPI client and how to call these abilities through URIs.</w:t>
            </w:r>
          </w:p>
        </w:tc>
      </w:tr>
    </w:tbl>
    <w:p w:rsidR="0054112B" w:rsidRDefault="0054112B"/>
    <w:p w:rsidR="0054112B" w:rsidRDefault="007D0BFB">
      <w:pPr>
        <w:pStyle w:val="Heading5"/>
      </w:pPr>
      <w:bookmarkStart w:id="76" w:name="section_d93a99aeaf804287af8197ebf8ef71ba"/>
      <w:bookmarkStart w:id="77" w:name="_Toc118867260"/>
      <w:r>
        <w:t>Discovery</w:t>
      </w:r>
      <w:bookmarkEnd w:id="76"/>
      <w:bookmarkEnd w:id="77"/>
    </w:p>
    <w:p w:rsidR="0054112B" w:rsidRDefault="007D0BFB">
      <w:r>
        <w:t xml:space="preserve">The operation that returns data that describes the supported abilities of the WOPI client and how to call </w:t>
      </w:r>
      <w:r>
        <w:t>these abilities through URIs.</w:t>
      </w:r>
    </w:p>
    <w:p w:rsidR="0054112B" w:rsidRDefault="007D0BFB">
      <w:pPr>
        <w:pStyle w:val="Heading6"/>
      </w:pPr>
      <w:bookmarkStart w:id="78" w:name="section_0f552dd96f2e4a95b316cd9cd90881cc"/>
      <w:bookmarkStart w:id="79" w:name="_Toc118867261"/>
      <w:r>
        <w:lastRenderedPageBreak/>
        <w:t>Request Body</w:t>
      </w:r>
      <w:bookmarkEnd w:id="78"/>
      <w:bookmarkEnd w:id="79"/>
    </w:p>
    <w:p w:rsidR="0054112B" w:rsidRDefault="007D0BFB">
      <w:r>
        <w:t>None.</w:t>
      </w:r>
    </w:p>
    <w:p w:rsidR="0054112B" w:rsidRDefault="007D0BFB">
      <w:pPr>
        <w:pStyle w:val="Heading6"/>
      </w:pPr>
      <w:bookmarkStart w:id="80" w:name="section_9f652516024a431c8bd45c277a429636"/>
      <w:bookmarkStart w:id="81" w:name="_Toc118867262"/>
      <w:r>
        <w:t>Response Body</w:t>
      </w:r>
      <w:bookmarkEnd w:id="80"/>
      <w:bookmarkEnd w:id="81"/>
    </w:p>
    <w:p w:rsidR="0054112B" w:rsidRDefault="007D0BFB">
      <w:r>
        <w:t xml:space="preserve">The WOPI Discovery response is XML </w:t>
      </w:r>
      <w:hyperlink r:id="rId63">
        <w:r>
          <w:rPr>
            <w:rStyle w:val="Hyperlink"/>
          </w:rPr>
          <w:t>[RFC3023]</w:t>
        </w:r>
      </w:hyperlink>
      <w:r>
        <w:t xml:space="preserve"> with the following characteristics.</w:t>
      </w:r>
    </w:p>
    <w:p w:rsidR="0054112B" w:rsidRDefault="007D0BFB">
      <w:pPr>
        <w:pStyle w:val="Heading7"/>
      </w:pPr>
      <w:bookmarkStart w:id="82" w:name="section_158c3055cfbc41a19832fedc57984778"/>
      <w:bookmarkStart w:id="83" w:name="_Toc118867263"/>
      <w:r>
        <w:t>Elements</w:t>
      </w:r>
      <w:bookmarkEnd w:id="82"/>
      <w:bookmarkEnd w:id="83"/>
    </w:p>
    <w:p w:rsidR="0054112B" w:rsidRDefault="007D0BFB">
      <w:r>
        <w:t xml:space="preserve">This section describes the elements </w:t>
      </w:r>
      <w:r>
        <w:t>of the WOPI Discovery XML.</w:t>
      </w:r>
    </w:p>
    <w:p w:rsidR="0054112B" w:rsidRDefault="007D0BFB">
      <w:pPr>
        <w:pStyle w:val="Heading8"/>
      </w:pPr>
      <w:bookmarkStart w:id="84" w:name="section_665e6bb328bd444a813140a1b922f128"/>
      <w:bookmarkStart w:id="85" w:name="_Toc118867264"/>
      <w:r>
        <w:t>wopi-discovery</w:t>
      </w:r>
      <w:bookmarkEnd w:id="84"/>
      <w:bookmarkEnd w:id="85"/>
    </w:p>
    <w:p w:rsidR="0054112B" w:rsidRDefault="007D0BFB">
      <w:r>
        <w:t xml:space="preserve">A </w:t>
      </w:r>
      <w:r>
        <w:rPr>
          <w:b/>
        </w:rPr>
        <w:t>ct_wopi-discovery</w:t>
      </w:r>
      <w:r>
        <w:t xml:space="preserve"> element (section </w:t>
      </w:r>
      <w:hyperlink w:anchor="Section_c43ed48387104980b1c990e10e4ad657" w:history="1">
        <w:r>
          <w:rPr>
            <w:rStyle w:val="Hyperlink"/>
          </w:rPr>
          <w:t>3.1.5.1.1.2.2.1</w:t>
        </w:r>
      </w:hyperlink>
      <w:r>
        <w:t xml:space="preserve">) specifies the capabilities and URIs for accessing the capabilities of the WOPI client. This element </w:t>
      </w:r>
      <w:r>
        <w:t>is the root element of WOPI Discovery XML.</w:t>
      </w:r>
    </w:p>
    <w:p w:rsidR="0054112B" w:rsidRDefault="007D0BFB">
      <w:r>
        <w:t>The following W3C XML schema (</w:t>
      </w:r>
      <w:hyperlink r:id="rId64">
        <w:r>
          <w:rPr>
            <w:rStyle w:val="Hyperlink"/>
          </w:rPr>
          <w:t>[XMLSCHEMA1]</w:t>
        </w:r>
      </w:hyperlink>
      <w:r>
        <w:t xml:space="preserve"> section 2.1) fragment specifies the contents of this element.</w:t>
      </w:r>
    </w:p>
    <w:p w:rsidR="0054112B" w:rsidRDefault="007D0BFB">
      <w:pPr>
        <w:pStyle w:val="Code"/>
      </w:pPr>
      <w:r>
        <w:t>&lt;xs:element name="wopi-discovery" type="ct_</w:t>
      </w:r>
      <w:r>
        <w:t>wopi-discovery"/&gt;</w:t>
      </w:r>
    </w:p>
    <w:p w:rsidR="0054112B" w:rsidRDefault="007D0BFB">
      <w:pPr>
        <w:pStyle w:val="Heading7"/>
      </w:pPr>
      <w:bookmarkStart w:id="86" w:name="section_2e91f4a55b0a4b0fb362de3a4927efdc"/>
      <w:bookmarkStart w:id="87" w:name="_Toc118867265"/>
      <w:r>
        <w:t>Complex Types</w:t>
      </w:r>
      <w:bookmarkEnd w:id="86"/>
      <w:bookmarkEnd w:id="87"/>
    </w:p>
    <w:p w:rsidR="0054112B" w:rsidRDefault="007D0BFB">
      <w:r>
        <w:t>The following XML schema complex type definitions are specific to this operation.</w:t>
      </w:r>
    </w:p>
    <w:p w:rsidR="0054112B" w:rsidRDefault="007D0BFB">
      <w:pPr>
        <w:pStyle w:val="Heading8"/>
      </w:pPr>
      <w:bookmarkStart w:id="88" w:name="section_c43ed48387104980b1c990e10e4ad657"/>
      <w:bookmarkStart w:id="89" w:name="_Toc118867266"/>
      <w:r>
        <w:t>ct_wopi-discovery</w:t>
      </w:r>
      <w:bookmarkEnd w:id="88"/>
      <w:bookmarkEnd w:id="89"/>
    </w:p>
    <w:p w:rsidR="0054112B" w:rsidRDefault="007D0BFB">
      <w:r>
        <w:t xml:space="preserve">This </w:t>
      </w:r>
      <w:r>
        <w:rPr>
          <w:b/>
        </w:rPr>
        <w:t>ct_wopi-discovery</w:t>
      </w:r>
      <w:r>
        <w:t xml:space="preserve"> complex type specifies the capabilities and URIs for accessing the capabilities of the WOPI client.</w:t>
      </w:r>
    </w:p>
    <w:p w:rsidR="0054112B" w:rsidRDefault="007D0BFB">
      <w:pPr>
        <w:pStyle w:val="Code"/>
      </w:pPr>
      <w:r>
        <w:t>&lt;</w:t>
      </w:r>
      <w:r>
        <w:t>xs:complexType name="ct_wopi-discovery"&gt;</w:t>
      </w:r>
    </w:p>
    <w:p w:rsidR="0054112B" w:rsidRDefault="007D0BFB">
      <w:pPr>
        <w:pStyle w:val="Code"/>
      </w:pPr>
      <w:r>
        <w:t xml:space="preserve">  &lt;xs:sequence&gt;</w:t>
      </w:r>
    </w:p>
    <w:p w:rsidR="0054112B" w:rsidRDefault="007D0BFB">
      <w:pPr>
        <w:pStyle w:val="Code"/>
      </w:pPr>
      <w:r>
        <w:t xml:space="preserve">    &lt;xs:element name="net-zone" minOccurs="1" maxOccurs="4" type="ct_net-zone"/&gt;</w:t>
      </w:r>
    </w:p>
    <w:p w:rsidR="0054112B" w:rsidRDefault="007D0BFB">
      <w:pPr>
        <w:pStyle w:val="Code"/>
      </w:pPr>
      <w:r>
        <w:t xml:space="preserve">    &lt;xs:element name="proof-key" minOccurs="0" maxOccurs="1" type="ct_proof-key"/&gt;</w:t>
      </w:r>
    </w:p>
    <w:p w:rsidR="0054112B" w:rsidRDefault="007D0BFB">
      <w:pPr>
        <w:pStyle w:val="Code"/>
      </w:pPr>
      <w:r>
        <w:t xml:space="preserve">  &lt;/xs:sequence&gt;</w:t>
      </w:r>
    </w:p>
    <w:p w:rsidR="0054112B" w:rsidRDefault="007D0BFB">
      <w:pPr>
        <w:pStyle w:val="Code"/>
      </w:pPr>
      <w:r>
        <w:t>&lt;/xs:complexType&gt;</w:t>
      </w:r>
    </w:p>
    <w:p w:rsidR="0054112B" w:rsidRDefault="007D0BFB">
      <w:pPr>
        <w:pStyle w:val="Heading8"/>
      </w:pPr>
      <w:bookmarkStart w:id="90" w:name="section_289042fd9f1541fba76d1d4850be402c"/>
      <w:bookmarkStart w:id="91" w:name="_Toc118867267"/>
      <w:r>
        <w:t>ct_net-zone</w:t>
      </w:r>
      <w:bookmarkEnd w:id="90"/>
      <w:bookmarkEnd w:id="91"/>
    </w:p>
    <w:p w:rsidR="0054112B" w:rsidRDefault="007D0BFB">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54112B" w:rsidRDefault="007D0BFB">
      <w:pPr>
        <w:pStyle w:val="Code"/>
      </w:pPr>
      <w:r>
        <w:t>&lt;xs:complexType name="ct_net-</w:t>
      </w:r>
      <w:r>
        <w:t>zone"&gt;</w:t>
      </w:r>
    </w:p>
    <w:p w:rsidR="0054112B" w:rsidRDefault="007D0BFB">
      <w:pPr>
        <w:pStyle w:val="Code"/>
      </w:pPr>
      <w:r>
        <w:t xml:space="preserve">  &lt;xs:sequence&gt;</w:t>
      </w:r>
    </w:p>
    <w:p w:rsidR="0054112B" w:rsidRDefault="007D0BFB">
      <w:pPr>
        <w:pStyle w:val="Code"/>
      </w:pPr>
      <w:r>
        <w:t xml:space="preserve">    &lt;xs:element name="app" minOccurs="1" maxOccurs="unbounded"</w:t>
      </w:r>
    </w:p>
    <w:p w:rsidR="0054112B" w:rsidRDefault="007D0BFB">
      <w:pPr>
        <w:pStyle w:val="Code"/>
      </w:pPr>
      <w:r>
        <w:t xml:space="preserve">        type="ct_app-name"/&gt;</w:t>
      </w:r>
    </w:p>
    <w:p w:rsidR="0054112B" w:rsidRDefault="007D0BFB">
      <w:pPr>
        <w:pStyle w:val="Code"/>
      </w:pPr>
      <w:r>
        <w:t xml:space="preserve">  &lt;/xs:sequence&gt;</w:t>
      </w:r>
    </w:p>
    <w:p w:rsidR="0054112B" w:rsidRDefault="007D0BFB">
      <w:pPr>
        <w:pStyle w:val="Code"/>
      </w:pPr>
      <w:r>
        <w:t xml:space="preserve">  &lt;xs:attribute name="name" type="st_wopi-zone"/&gt;</w:t>
      </w:r>
    </w:p>
    <w:p w:rsidR="0054112B" w:rsidRDefault="007D0BFB">
      <w:pPr>
        <w:pStyle w:val="Code"/>
      </w:pPr>
      <w:r>
        <w:t>&lt;/xs:complexType&gt;</w:t>
      </w:r>
    </w:p>
    <w:p w:rsidR="0054112B" w:rsidRDefault="007D0BFB">
      <w:pPr>
        <w:pStyle w:val="Heading8"/>
      </w:pPr>
      <w:bookmarkStart w:id="92" w:name="section_219bb42ef63b4f54a35418b76dc8f7f0"/>
      <w:bookmarkStart w:id="93" w:name="_Toc118867268"/>
      <w:r>
        <w:t>ct_app-name</w:t>
      </w:r>
      <w:bookmarkEnd w:id="92"/>
      <w:bookmarkEnd w:id="93"/>
    </w:p>
    <w:p w:rsidR="0054112B" w:rsidRDefault="007D0BFB">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54112B" w:rsidRDefault="007D0BFB">
      <w:r>
        <w:t>Attributes:</w:t>
      </w:r>
    </w:p>
    <w:p w:rsidR="0054112B" w:rsidRDefault="007D0BFB">
      <w:r>
        <w:rPr>
          <w:b/>
        </w:rPr>
        <w:t>name</w:t>
      </w:r>
      <w:r>
        <w:t xml:space="preserve">: A </w:t>
      </w:r>
      <w:r>
        <w:rPr>
          <w:b/>
        </w:rPr>
        <w:t>string</w:t>
      </w:r>
      <w:r>
        <w:t xml:space="preserve"> attr</w:t>
      </w:r>
      <w:r>
        <w:t>ibute that specifies the name of the application.</w:t>
      </w:r>
    </w:p>
    <w:p w:rsidR="0054112B" w:rsidRDefault="007D0BFB">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54112B" w:rsidRDefault="007D0BFB">
      <w:r>
        <w:rPr>
          <w:b/>
        </w:rPr>
        <w:t>checkLicense</w:t>
      </w:r>
      <w:r>
        <w:t xml:space="preserve">: A </w:t>
      </w:r>
      <w:r>
        <w:rPr>
          <w:b/>
        </w:rPr>
        <w:t xml:space="preserve">Boolean </w:t>
      </w:r>
      <w:r>
        <w:t xml:space="preserve">attribute that specifies that a WOPI server SHOULD enforce license restrictions for file types within the </w:t>
      </w:r>
      <w:r>
        <w:rPr>
          <w:b/>
        </w:rPr>
        <w:t>ct_app-name</w:t>
      </w:r>
      <w:r>
        <w:t xml:space="preserve"> block.</w:t>
      </w:r>
    </w:p>
    <w:p w:rsidR="0054112B" w:rsidRDefault="007D0BFB">
      <w:pPr>
        <w:pStyle w:val="Code"/>
      </w:pPr>
      <w:r>
        <w:t>&lt;xs:complexType name="ct_app-name"&gt;</w:t>
      </w:r>
    </w:p>
    <w:p w:rsidR="0054112B" w:rsidRDefault="007D0BFB">
      <w:pPr>
        <w:pStyle w:val="Code"/>
      </w:pPr>
      <w:r>
        <w:t xml:space="preserve">  &lt;xs:sequence&gt;</w:t>
      </w:r>
    </w:p>
    <w:p w:rsidR="0054112B" w:rsidRDefault="007D0BFB">
      <w:pPr>
        <w:pStyle w:val="Code"/>
      </w:pPr>
      <w:r>
        <w:t xml:space="preserve">    &lt;xs:element name="action" minOccurs="1" maxOccurs="unbounded" </w:t>
      </w:r>
    </w:p>
    <w:p w:rsidR="0054112B" w:rsidRDefault="007D0BFB">
      <w:pPr>
        <w:pStyle w:val="Code"/>
      </w:pPr>
      <w:r>
        <w:t xml:space="preserve">        type</w:t>
      </w:r>
      <w:r>
        <w:t>="ct_wopi-action"/&gt;</w:t>
      </w:r>
    </w:p>
    <w:p w:rsidR="0054112B" w:rsidRDefault="007D0BFB">
      <w:pPr>
        <w:pStyle w:val="Code"/>
      </w:pPr>
      <w:r>
        <w:t xml:space="preserve">  &lt;/xs:sequence&gt;</w:t>
      </w:r>
    </w:p>
    <w:p w:rsidR="0054112B" w:rsidRDefault="007D0BFB">
      <w:pPr>
        <w:pStyle w:val="Code"/>
      </w:pPr>
      <w:r>
        <w:t xml:space="preserve">  &lt;xs:attribute name="name" type="xs:string" use="required"/&gt;</w:t>
      </w:r>
    </w:p>
    <w:p w:rsidR="0054112B" w:rsidRDefault="007D0BFB">
      <w:pPr>
        <w:pStyle w:val="Code"/>
      </w:pPr>
      <w:r>
        <w:t xml:space="preserve">  &lt;xs:attribute name="favIconUrl" type="xs:string" use="optional"/&gt;</w:t>
      </w:r>
    </w:p>
    <w:p w:rsidR="0054112B" w:rsidRDefault="007D0BFB">
      <w:pPr>
        <w:pStyle w:val="Code"/>
      </w:pPr>
      <w:r>
        <w:t xml:space="preserve">  &lt;xs:attribute name="checkLicense" type="xs:boolean" use="optional" </w:t>
      </w:r>
    </w:p>
    <w:p w:rsidR="0054112B" w:rsidRDefault="007D0BFB">
      <w:pPr>
        <w:pStyle w:val="Code"/>
      </w:pPr>
      <w:r>
        <w:t xml:space="preserve">        default="fa</w:t>
      </w:r>
      <w:r>
        <w:t>lse"/&gt;</w:t>
      </w:r>
    </w:p>
    <w:p w:rsidR="0054112B" w:rsidRDefault="007D0BFB">
      <w:pPr>
        <w:pStyle w:val="Code"/>
      </w:pPr>
      <w:r>
        <w:t>&lt;/xs:complexType&gt;</w:t>
      </w:r>
    </w:p>
    <w:p w:rsidR="0054112B" w:rsidRDefault="007D0BFB">
      <w:pPr>
        <w:pStyle w:val="Heading8"/>
      </w:pPr>
      <w:bookmarkStart w:id="94" w:name="section_01f8f72ccb5b48beb7474bb35cbd0d4f"/>
      <w:bookmarkStart w:id="95" w:name="_Toc118867269"/>
      <w:r>
        <w:t>ct_wopi-action</w:t>
      </w:r>
      <w:bookmarkEnd w:id="94"/>
      <w:bookmarkEnd w:id="95"/>
    </w:p>
    <w:p w:rsidR="0054112B" w:rsidRDefault="007D0BFB">
      <w:r>
        <w:t xml:space="preserve">The </w:t>
      </w:r>
      <w:r>
        <w:rPr>
          <w:b/>
        </w:rPr>
        <w:t>ct_wopi-action</w:t>
      </w:r>
      <w:r>
        <w:t xml:space="preserve"> complex type specifies an action (such as viewing a file) that a WOPI client can perform.</w:t>
      </w:r>
    </w:p>
    <w:p w:rsidR="0054112B" w:rsidRDefault="007D0BFB">
      <w:r>
        <w:t>Attributes:</w:t>
      </w:r>
    </w:p>
    <w:p w:rsidR="0054112B" w:rsidRDefault="007D0BFB">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54112B" w:rsidRDefault="007D0BFB">
      <w:r>
        <w:rPr>
          <w:b/>
        </w:rPr>
        <w:t>default</w:t>
      </w:r>
      <w:r>
        <w:t xml:space="preserve">: A </w:t>
      </w:r>
      <w:r>
        <w:rPr>
          <w:b/>
        </w:rPr>
        <w:t>Boolean</w:t>
      </w:r>
      <w:r>
        <w:t xml:space="preserve"> attribute that specifies whether the WOPI server is to use this action as the default action for this file type.</w:t>
      </w:r>
    </w:p>
    <w:p w:rsidR="0054112B" w:rsidRDefault="007D0BFB">
      <w:r>
        <w:rPr>
          <w:b/>
        </w:rPr>
        <w:t>requires</w:t>
      </w:r>
      <w:r>
        <w:t xml:space="preserve">: A </w:t>
      </w:r>
      <w:r>
        <w:rPr>
          <w:b/>
        </w:rPr>
        <w:t xml:space="preserve">st_wopi-action-requirements </w:t>
      </w:r>
      <w:r>
        <w:t>attribute (sec</w:t>
      </w:r>
      <w:r>
        <w:t xml:space="preserve">tion </w:t>
      </w:r>
      <w:hyperlink w:anchor="Section_145b5a0ca28041e4919f48c8d7f86bcf" w:history="1">
        <w:r>
          <w:rPr>
            <w:rStyle w:val="Hyperlink"/>
          </w:rPr>
          <w:t>3.1.5.1.1.2.3.2</w:t>
        </w:r>
      </w:hyperlink>
      <w:r>
        <w:t>) that specifies the required capabilities of the WOPI server to be able to use this action.</w:t>
      </w:r>
    </w:p>
    <w:p w:rsidR="0054112B" w:rsidRDefault="007D0BFB">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54112B" w:rsidRDefault="007D0BFB">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54112B" w:rsidRDefault="007D0BFB">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54112B" w:rsidRDefault="007D0BFB">
      <w:r>
        <w:rPr>
          <w:b/>
        </w:rPr>
        <w:t>newprogid</w:t>
      </w:r>
      <w:r>
        <w:t xml:space="preserve">: A </w:t>
      </w:r>
      <w:r>
        <w:rPr>
          <w:b/>
        </w:rPr>
        <w:t>string</w:t>
      </w:r>
      <w:r>
        <w:t xml:space="preserve"> attribute that specifie</w:t>
      </w:r>
      <w:r>
        <w:t xml:space="preserv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54112B" w:rsidRDefault="007D0BFB">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w:t>
      </w:r>
      <w:r>
        <w:rPr>
          <w:b/>
        </w:rPr>
        <w:t>progid</w:t>
      </w:r>
      <w:r>
        <w:t xml:space="preserve"> MUST NOT be present in the same action.</w:t>
      </w:r>
    </w:p>
    <w:p w:rsidR="0054112B" w:rsidRDefault="007D0BFB">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54112B" w:rsidRDefault="007D0BFB">
      <w:r>
        <w:rPr>
          <w:b/>
        </w:rPr>
        <w:t xml:space="preserve">targetext: </w:t>
      </w:r>
      <w:r>
        <w:t xml:space="preserve">A </w:t>
      </w:r>
      <w:r>
        <w:rPr>
          <w:b/>
        </w:rPr>
        <w:t>string</w:t>
      </w:r>
      <w:r>
        <w:t xml:space="preserve"> attribute that specifies the file extension of the target obje</w:t>
      </w:r>
      <w:r>
        <w:t>ct. Used by actions that require both source and target host objects.</w:t>
      </w:r>
    </w:p>
    <w:p w:rsidR="0054112B" w:rsidRDefault="007D0BFB">
      <w:r>
        <w:t>The following W3C XML schema (</w:t>
      </w:r>
      <w:hyperlink r:id="rId65">
        <w:r>
          <w:rPr>
            <w:rStyle w:val="Hyperlink"/>
          </w:rPr>
          <w:t>[XMLSCHEMA1]</w:t>
        </w:r>
      </w:hyperlink>
      <w:r>
        <w:t xml:space="preserve"> section 2.1) fragment specifies the contents of this complex type.</w:t>
      </w:r>
    </w:p>
    <w:p w:rsidR="0054112B" w:rsidRDefault="007D0BFB">
      <w:pPr>
        <w:pStyle w:val="Code"/>
      </w:pPr>
      <w:r>
        <w:t>&lt;xs:complex</w:t>
      </w:r>
      <w:r>
        <w:t>Type name="ct_wopi-action"&gt;</w:t>
      </w:r>
    </w:p>
    <w:p w:rsidR="0054112B" w:rsidRDefault="007D0BFB">
      <w:pPr>
        <w:pStyle w:val="Code"/>
      </w:pPr>
      <w:r>
        <w:t xml:space="preserve">  &lt;xs:attribute name="name" use="required" type="st_wopi-action-values"/&gt;</w:t>
      </w:r>
    </w:p>
    <w:p w:rsidR="0054112B" w:rsidRDefault="007D0BFB">
      <w:pPr>
        <w:pStyle w:val="Code"/>
      </w:pPr>
      <w:r>
        <w:t xml:space="preserve">  &lt;xs:attribute name="default" type="xs:boolean" default="false"/&gt;</w:t>
      </w:r>
    </w:p>
    <w:p w:rsidR="0054112B" w:rsidRDefault="007D0BFB">
      <w:pPr>
        <w:pStyle w:val="Code"/>
      </w:pPr>
      <w:r>
        <w:t xml:space="preserve">  &lt;xs:attribute name="requires" type="st_wopi-action-requirements"/&gt;</w:t>
      </w:r>
    </w:p>
    <w:p w:rsidR="0054112B" w:rsidRDefault="007D0BFB">
      <w:pPr>
        <w:pStyle w:val="Code"/>
      </w:pPr>
      <w:r>
        <w:t xml:space="preserve">  &lt;xs:attribute na</w:t>
      </w:r>
      <w:r>
        <w:t>me="urlsrc"  use="required" type="st_wopi-url-source"/&gt;</w:t>
      </w:r>
    </w:p>
    <w:p w:rsidR="0054112B" w:rsidRDefault="007D0BFB">
      <w:pPr>
        <w:pStyle w:val="Code"/>
      </w:pPr>
      <w:r>
        <w:t xml:space="preserve">  &lt;xs:attribute name="ext" type="xs:string" use="optional"/&gt;  </w:t>
      </w:r>
    </w:p>
    <w:p w:rsidR="0054112B" w:rsidRDefault="007D0BFB">
      <w:pPr>
        <w:pStyle w:val="Code"/>
      </w:pPr>
      <w:r>
        <w:t xml:space="preserve">  &lt;xs:attribute name="progid" type="xs:string" use="optional"/&gt;</w:t>
      </w:r>
    </w:p>
    <w:p w:rsidR="0054112B" w:rsidRDefault="007D0BFB">
      <w:pPr>
        <w:pStyle w:val="Code"/>
      </w:pPr>
      <w:r>
        <w:t xml:space="preserve">  &lt;xs:attribute name="newprogid" type="xs:string" use="optional"/&gt;</w:t>
      </w:r>
    </w:p>
    <w:p w:rsidR="0054112B" w:rsidRDefault="007D0BFB">
      <w:pPr>
        <w:pStyle w:val="Code"/>
      </w:pPr>
      <w:r>
        <w:t xml:space="preserve">  &lt;</w:t>
      </w:r>
      <w:r>
        <w:t>xs:attribute name="newext" type="xs:string" use="optional"/&gt;</w:t>
      </w:r>
    </w:p>
    <w:p w:rsidR="0054112B" w:rsidRDefault="007D0BFB">
      <w:pPr>
        <w:pStyle w:val="Code"/>
      </w:pPr>
      <w:r>
        <w:t xml:space="preserve">  &lt;xs:attribute name="useParent" type="xs:boolean" default="false"/&gt;</w:t>
      </w:r>
    </w:p>
    <w:p w:rsidR="0054112B" w:rsidRDefault="007D0BFB">
      <w:pPr>
        <w:pStyle w:val="Code"/>
      </w:pPr>
      <w:r>
        <w:t xml:space="preserve">  &lt;xs:attribute name="targetext" type="xs:string" use="optional"/&gt;</w:t>
      </w:r>
    </w:p>
    <w:p w:rsidR="0054112B" w:rsidRDefault="007D0BFB">
      <w:pPr>
        <w:pStyle w:val="Code"/>
      </w:pPr>
      <w:r>
        <w:t>&lt;/xs:complexType&gt;</w:t>
      </w:r>
    </w:p>
    <w:p w:rsidR="0054112B" w:rsidRDefault="007D0BFB">
      <w:pPr>
        <w:pStyle w:val="Heading8"/>
      </w:pPr>
      <w:bookmarkStart w:id="96" w:name="section_4a61521043f84491837bec1b49f2ca75"/>
      <w:bookmarkStart w:id="97" w:name="_Toc118867270"/>
      <w:r>
        <w:t>ct_proof-key</w:t>
      </w:r>
      <w:bookmarkEnd w:id="96"/>
      <w:bookmarkEnd w:id="97"/>
    </w:p>
    <w:p w:rsidR="0054112B" w:rsidRDefault="007D0BFB">
      <w:r>
        <w:t xml:space="preserve">The </w:t>
      </w:r>
      <w:r>
        <w:rPr>
          <w:b/>
        </w:rPr>
        <w:t>ct_proof-key</w:t>
      </w:r>
      <w:r>
        <w:t xml:space="preserve"> complex typ</w:t>
      </w:r>
      <w:r>
        <w:t xml:space="preserve">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w:t>
      </w:r>
      <w:r>
        <w:t>lex type decrypt either of the HTTP header values.</w:t>
      </w:r>
    </w:p>
    <w:p w:rsidR="0054112B" w:rsidRDefault="007D0BFB">
      <w:r>
        <w:t>The public keys are specified in two different formats.</w:t>
      </w:r>
    </w:p>
    <w:p w:rsidR="0054112B" w:rsidRDefault="007D0BFB">
      <w:r>
        <w:t xml:space="preserve">If you include proof keys in discovery, you SHOULD include </w:t>
      </w:r>
      <w:r>
        <w:rPr>
          <w:b/>
        </w:rPr>
        <w:t>X-WOPI-Proof</w:t>
      </w:r>
      <w:r>
        <w:t xml:space="preserve"> and </w:t>
      </w:r>
      <w:r>
        <w:rPr>
          <w:b/>
        </w:rPr>
        <w:t xml:space="preserve">X-WOPI-ProofOld </w:t>
      </w:r>
      <w:r>
        <w:t>HTTP headers (section 2.2.1) in all WOPI requests.</w:t>
      </w:r>
    </w:p>
    <w:p w:rsidR="0054112B" w:rsidRDefault="007D0BFB">
      <w:r>
        <w:t>Attrib</w:t>
      </w:r>
      <w:r>
        <w:t>utes:</w:t>
      </w:r>
    </w:p>
    <w:p w:rsidR="0054112B" w:rsidRDefault="007D0BFB">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66">
        <w:r>
          <w:rPr>
            <w:rStyle w:val="Hyperlink"/>
          </w:rPr>
          <w:t>[MSDN-CAPI]</w:t>
        </w:r>
      </w:hyperlink>
      <w:r>
        <w:t>).</w:t>
      </w:r>
    </w:p>
    <w:p w:rsidR="0054112B" w:rsidRDefault="007D0BFB">
      <w:r>
        <w:rPr>
          <w:b/>
        </w:rPr>
        <w:t>value:</w:t>
      </w:r>
      <w:r>
        <w:t xml:space="preserve"> A base64-encoded value representing public key information that is compatible with the unmanaged Microsoft Cryptographic API ([MSDN-CAPI]).</w:t>
      </w:r>
    </w:p>
    <w:p w:rsidR="0054112B" w:rsidRDefault="007D0BFB">
      <w:r>
        <w:rPr>
          <w:b/>
        </w:rPr>
        <w:t>modulus:</w:t>
      </w:r>
      <w:r>
        <w:t xml:space="preserve"> A base64-encoded value representing the RSA modulus as described in </w:t>
      </w:r>
      <w:hyperlink r:id="rId67">
        <w:r>
          <w:rPr>
            <w:rStyle w:val="Hyperlink"/>
          </w:rPr>
          <w:t>[RFC3447]</w:t>
        </w:r>
      </w:hyperlink>
      <w:r>
        <w:t xml:space="preserve"> section A.1.1. This modulus value MUST only be used with the value of the </w:t>
      </w:r>
      <w:r>
        <w:rPr>
          <w:b/>
        </w:rPr>
        <w:t>exponent</w:t>
      </w:r>
      <w:r>
        <w:t xml:space="preserve"> attribute to produce a complete public key.</w:t>
      </w:r>
    </w:p>
    <w:p w:rsidR="0054112B" w:rsidRDefault="007D0BFB">
      <w:r>
        <w:rPr>
          <w:b/>
        </w:rPr>
        <w:t>oldmodulus:</w:t>
      </w:r>
      <w:r>
        <w:t xml:space="preserve"> A base64-encoded value representing the RSA mod</w:t>
      </w:r>
      <w:r>
        <w:t xml:space="preserve">ulus as described in [RFC3447] section A.1.1. This modulus value MUST only be used with the value of the </w:t>
      </w:r>
      <w:r>
        <w:rPr>
          <w:b/>
        </w:rPr>
        <w:t>oldexponent</w:t>
      </w:r>
      <w:r>
        <w:t xml:space="preserve"> attribute to produce a complete public key.</w:t>
      </w:r>
    </w:p>
    <w:p w:rsidR="0054112B" w:rsidRDefault="007D0BFB">
      <w:r>
        <w:rPr>
          <w:b/>
        </w:rPr>
        <w:t>exponent:</w:t>
      </w:r>
      <w:r>
        <w:t xml:space="preserve"> A base64-encoded (</w:t>
      </w:r>
      <w:hyperlink r:id="rId68">
        <w:r>
          <w:rPr>
            <w:rStyle w:val="Hyperlink"/>
          </w:rPr>
          <w:t>[R</w:t>
        </w:r>
        <w:r>
          <w:rPr>
            <w:rStyle w:val="Hyperlink"/>
          </w:rPr>
          <w:t>FC4648]</w:t>
        </w:r>
      </w:hyperlink>
      <w:r>
        <w:t xml:space="preserve">) value representing the RSA publicExponent as described in [RFC3447] section A.1.1. This exponent value MUST only be used with the value of the </w:t>
      </w:r>
      <w:r>
        <w:rPr>
          <w:b/>
        </w:rPr>
        <w:t>modulus</w:t>
      </w:r>
      <w:r>
        <w:t xml:space="preserve"> attribute to produce a complete public key.</w:t>
      </w:r>
    </w:p>
    <w:p w:rsidR="0054112B" w:rsidRDefault="007D0BFB">
      <w:r>
        <w:rPr>
          <w:b/>
        </w:rPr>
        <w:t>oldexponent:</w:t>
      </w:r>
      <w:r>
        <w:t xml:space="preserve"> A base64-encoded ([RFC4648]) value repr</w:t>
      </w:r>
      <w:r>
        <w:t xml:space="preserve">esenting the RSA publicExponent as described in [RFC3447] section A.1.1. This exponent value MUST only be used with the value of the </w:t>
      </w:r>
      <w:r>
        <w:rPr>
          <w:b/>
        </w:rPr>
        <w:t>oldmodulus</w:t>
      </w:r>
      <w:r>
        <w:t xml:space="preserve"> attribute to produce a complete public key.</w:t>
      </w:r>
    </w:p>
    <w:p w:rsidR="0054112B" w:rsidRDefault="007D0BFB">
      <w:r>
        <w:t>The following W3C XML schema (</w:t>
      </w:r>
      <w:hyperlink r:id="rId69">
        <w:r>
          <w:rPr>
            <w:rStyle w:val="Hyperlink"/>
          </w:rPr>
          <w:t>[XMLSCHEMA1]</w:t>
        </w:r>
      </w:hyperlink>
      <w:r>
        <w:t xml:space="preserve"> section 2.1) fragment specifies the contents of this complex type.</w:t>
      </w:r>
    </w:p>
    <w:p w:rsidR="0054112B" w:rsidRDefault="007D0BFB">
      <w:pPr>
        <w:pStyle w:val="Code"/>
        <w:numPr>
          <w:ilvl w:val="0"/>
          <w:numId w:val="0"/>
        </w:numPr>
        <w:ind w:left="374" w:hanging="14"/>
      </w:pPr>
      <w:r>
        <w:lastRenderedPageBreak/>
        <w:t>&lt;xs:complexType name="ct_proof-key"&gt;</w:t>
      </w:r>
    </w:p>
    <w:p w:rsidR="0054112B" w:rsidRDefault="007D0BFB">
      <w:pPr>
        <w:pStyle w:val="Code"/>
        <w:numPr>
          <w:ilvl w:val="0"/>
          <w:numId w:val="0"/>
        </w:numPr>
        <w:ind w:left="374" w:hanging="14"/>
      </w:pPr>
      <w:r>
        <w:t xml:space="preserve">  &lt;xs:attribute name="exponent" type="xs:string" use="required"/&gt;</w:t>
      </w:r>
    </w:p>
    <w:p w:rsidR="0054112B" w:rsidRDefault="007D0BFB">
      <w:pPr>
        <w:pStyle w:val="Code"/>
        <w:numPr>
          <w:ilvl w:val="0"/>
          <w:numId w:val="0"/>
        </w:numPr>
        <w:ind w:left="374" w:hanging="14"/>
      </w:pPr>
      <w:r>
        <w:t xml:space="preserve">  &lt;</w:t>
      </w:r>
      <w:r>
        <w:t>xs:attribute name="modulus" type="xs:string" use="required"/&gt;</w:t>
      </w:r>
    </w:p>
    <w:p w:rsidR="0054112B" w:rsidRDefault="007D0BFB">
      <w:pPr>
        <w:pStyle w:val="Code"/>
        <w:numPr>
          <w:ilvl w:val="0"/>
          <w:numId w:val="0"/>
        </w:numPr>
        <w:ind w:left="374" w:hanging="14"/>
      </w:pPr>
      <w:r>
        <w:t xml:space="preserve">  &lt;xs:attribute name="oldexponent" type="xs:string" use="required"/&gt;</w:t>
      </w:r>
    </w:p>
    <w:p w:rsidR="0054112B" w:rsidRDefault="007D0BFB">
      <w:pPr>
        <w:pStyle w:val="Code"/>
        <w:numPr>
          <w:ilvl w:val="0"/>
          <w:numId w:val="0"/>
        </w:numPr>
        <w:ind w:left="374" w:hanging="14"/>
      </w:pPr>
      <w:r>
        <w:t xml:space="preserve">  &lt;xs:attribute name="oldmodulus" type="xs:string" use="required"/&gt;</w:t>
      </w:r>
    </w:p>
    <w:p w:rsidR="0054112B" w:rsidRDefault="007D0BFB">
      <w:pPr>
        <w:pStyle w:val="Code"/>
        <w:numPr>
          <w:ilvl w:val="0"/>
          <w:numId w:val="0"/>
        </w:numPr>
        <w:ind w:left="374" w:hanging="14"/>
      </w:pPr>
      <w:r>
        <w:t xml:space="preserve">  &lt;</w:t>
      </w:r>
      <w:r>
        <w:t>xs:attribute name="oldvalue" type="xs:string" use="required"/&gt;</w:t>
      </w:r>
    </w:p>
    <w:p w:rsidR="0054112B" w:rsidRDefault="007D0BFB">
      <w:pPr>
        <w:pStyle w:val="Code"/>
        <w:numPr>
          <w:ilvl w:val="0"/>
          <w:numId w:val="0"/>
        </w:numPr>
        <w:ind w:left="374" w:hanging="14"/>
      </w:pPr>
      <w:r>
        <w:t xml:space="preserve">  &lt;xs:attribute name="value" type="xs:string" use="required"/&gt;</w:t>
      </w:r>
    </w:p>
    <w:p w:rsidR="0054112B" w:rsidRDefault="007D0BFB">
      <w:pPr>
        <w:pStyle w:val="Code"/>
        <w:numPr>
          <w:ilvl w:val="0"/>
          <w:numId w:val="0"/>
        </w:numPr>
        <w:ind w:left="374" w:hanging="14"/>
      </w:pPr>
      <w:r>
        <w:t>&lt;/xs:complexType&gt;</w:t>
      </w:r>
    </w:p>
    <w:p w:rsidR="0054112B" w:rsidRDefault="007D0BFB">
      <w:pPr>
        <w:pStyle w:val="Heading7"/>
      </w:pPr>
      <w:bookmarkStart w:id="98" w:name="section_e868dad0bc774cbfa9a73d0564c996d0"/>
      <w:bookmarkStart w:id="99" w:name="_Toc118867271"/>
      <w:r>
        <w:t>Simple Types</w:t>
      </w:r>
      <w:bookmarkEnd w:id="98"/>
      <w:bookmarkEnd w:id="99"/>
    </w:p>
    <w:p w:rsidR="0054112B" w:rsidRDefault="007D0BFB">
      <w:r>
        <w:t>The following XML schema simple type definitions are specific to this operation.</w:t>
      </w:r>
    </w:p>
    <w:p w:rsidR="0054112B" w:rsidRDefault="007D0BFB">
      <w:pPr>
        <w:pStyle w:val="Heading8"/>
      </w:pPr>
      <w:bookmarkStart w:id="100" w:name="section_429749b75ec34553a5890ec5240121ad"/>
      <w:bookmarkStart w:id="101" w:name="_Toc118867272"/>
      <w:r>
        <w:t>st_wopi-action-val</w:t>
      </w:r>
      <w:r>
        <w:t>ues</w:t>
      </w:r>
      <w:bookmarkEnd w:id="100"/>
      <w:bookmarkEnd w:id="101"/>
    </w:p>
    <w:p w:rsidR="0054112B" w:rsidRDefault="007D0BFB">
      <w:r>
        <w:t>This simple type specifies all the well-known WOPI actions that a WOPI client and WOPI server support. It is important to note that while the following schema restricts this type, WOPI servers MUST NOT fail when they encounter additional values not inc</w:t>
      </w:r>
      <w:r>
        <w:t>luded in this schema.</w:t>
      </w:r>
    </w:p>
    <w:p w:rsidR="0054112B" w:rsidRDefault="007D0BFB">
      <w:r>
        <w:t>Enumeration Values:</w:t>
      </w:r>
    </w:p>
    <w:p w:rsidR="0054112B" w:rsidRDefault="007D0BFB">
      <w:r>
        <w:rPr>
          <w:b/>
        </w:rPr>
        <w:t>view</w:t>
      </w:r>
      <w:r>
        <w:t>: An action that indicates that the WOPI client supports viewing the file type. All WOPI clients MUST support this action for all file types that they support.</w:t>
      </w:r>
    </w:p>
    <w:p w:rsidR="0054112B" w:rsidRDefault="007D0BFB">
      <w:r>
        <w:rPr>
          <w:b/>
        </w:rPr>
        <w:t>edit</w:t>
      </w:r>
      <w:r>
        <w:t>: An action that indicates that the WOPI clien</w:t>
      </w:r>
      <w:r>
        <w:t>t supports editing the file type.</w:t>
      </w:r>
    </w:p>
    <w:p w:rsidR="0054112B" w:rsidRDefault="007D0BFB">
      <w:r>
        <w:rPr>
          <w:b/>
        </w:rPr>
        <w:t>mobileView</w:t>
      </w:r>
      <w:r>
        <w:t>: An action that indicates that the WOPI client supports a view of the file type that is optimized for viewing on mobile devices such as cellular phones.</w:t>
      </w:r>
    </w:p>
    <w:p w:rsidR="0054112B" w:rsidRDefault="007D0BFB">
      <w:r>
        <w:rPr>
          <w:b/>
        </w:rPr>
        <w:t>embedview</w:t>
      </w:r>
      <w:r>
        <w:t>: An action that indicates that the WOPI client s</w:t>
      </w:r>
      <w:r>
        <w:t>upports a view of the file that can be embedded in a web page.</w:t>
      </w:r>
    </w:p>
    <w:p w:rsidR="0054112B" w:rsidRDefault="007D0BFB">
      <w:r>
        <w:rPr>
          <w:b/>
        </w:rPr>
        <w:t>embededit</w:t>
      </w:r>
      <w:r>
        <w:t>: An action that indicates that the WOPI client supports an editable view of the file that can be embedded in a web page.</w:t>
      </w:r>
    </w:p>
    <w:p w:rsidR="0054112B" w:rsidRDefault="007D0BFB">
      <w:r>
        <w:rPr>
          <w:b/>
        </w:rPr>
        <w:t>present</w:t>
      </w:r>
      <w:r>
        <w:t>: An action that indicates that the WOPI client support</w:t>
      </w:r>
      <w:r>
        <w:t xml:space="preserve">s a broadcast of the file. A broadcast is a special view that is driven by one or more presenters from a client for the purposes of being viewed by a set of attendees viewing in separate clients. The </w:t>
      </w:r>
      <w:r>
        <w:rPr>
          <w:b/>
        </w:rPr>
        <w:t>present</w:t>
      </w:r>
      <w:r>
        <w:t xml:space="preserve"> action is associated with the URI used by presen</w:t>
      </w:r>
      <w:r>
        <w:t>ters.</w:t>
      </w:r>
    </w:p>
    <w:p w:rsidR="0054112B" w:rsidRDefault="007D0BFB">
      <w:r>
        <w:rPr>
          <w:b/>
        </w:rPr>
        <w:t>presentservice</w:t>
      </w:r>
      <w:r>
        <w:t xml:space="preserve">: An action that indicates the location of a broadcast endpoint for broadcast presenters. Interaction with the endpoint is described in </w:t>
      </w:r>
      <w:hyperlink r:id="rId70" w:anchor="Section_82503e7264474f0fb1b86d5f4bf26382">
        <w:r>
          <w:rPr>
            <w:rStyle w:val="Hyperlink"/>
          </w:rPr>
          <w:t>[MS-OBPRS]</w:t>
        </w:r>
      </w:hyperlink>
      <w:r>
        <w:t>.</w:t>
      </w:r>
    </w:p>
    <w:p w:rsidR="0054112B" w:rsidRDefault="007D0BFB">
      <w:r>
        <w:rPr>
          <w:b/>
        </w:rPr>
        <w:t>attendse</w:t>
      </w:r>
      <w:r>
        <w:rPr>
          <w:b/>
        </w:rPr>
        <w:t>rvice</w:t>
      </w:r>
      <w:r>
        <w:t xml:space="preserve">: An action that indicates the location of a broadcast endpoint for broadcast attendees. Interaction with the endpoint is described in </w:t>
      </w:r>
      <w:hyperlink r:id="rId71" w:anchor="Section_38f3e27c0bbf43aa869aaea4facecab6">
        <w:r>
          <w:rPr>
            <w:rStyle w:val="Hyperlink"/>
          </w:rPr>
          <w:t>[MS-OBPAS]</w:t>
        </w:r>
      </w:hyperlink>
      <w:r>
        <w:t>.</w:t>
      </w:r>
    </w:p>
    <w:p w:rsidR="0054112B" w:rsidRDefault="007D0BFB">
      <w:r>
        <w:rPr>
          <w:b/>
        </w:rPr>
        <w:t>attend</w:t>
      </w:r>
      <w:r>
        <w:t>: An action that i</w:t>
      </w:r>
      <w:r>
        <w:t xml:space="preserve">ndicates that the WOPI client supports a broadcast of the file. A broadcast is a special view that is driven by one or more presenters from a client for the purposes of being viewed by a set of attendees viewing in separate clients. The </w:t>
      </w:r>
      <w:r>
        <w:rPr>
          <w:b/>
        </w:rPr>
        <w:t>attend</w:t>
      </w:r>
      <w:r>
        <w:t xml:space="preserve"> action is as</w:t>
      </w:r>
      <w:r>
        <w:t>sociated with the URI used by attendees.</w:t>
      </w:r>
    </w:p>
    <w:p w:rsidR="0054112B" w:rsidRDefault="007D0BFB">
      <w:r>
        <w:rPr>
          <w:b/>
        </w:rPr>
        <w:t>editnew</w:t>
      </w:r>
      <w:r>
        <w:t xml:space="preserve">: An action that indicates that the WOPI client supports the creation of a new file based on the file provided by the WOPI server. The </w:t>
      </w:r>
      <w:r>
        <w:rPr>
          <w:b/>
        </w:rPr>
        <w:t>newext</w:t>
      </w:r>
      <w:r>
        <w:t xml:space="preserve"> and </w:t>
      </w:r>
      <w:r>
        <w:rPr>
          <w:b/>
        </w:rPr>
        <w:t>newprogid</w:t>
      </w:r>
      <w:r>
        <w:t xml:space="preserve"> attributes defined by the </w:t>
      </w:r>
      <w:r>
        <w:rPr>
          <w:b/>
        </w:rPr>
        <w:t>ct_wopi-action</w:t>
      </w:r>
      <w:r>
        <w:t xml:space="preserve"> complex typ</w:t>
      </w:r>
      <w:r>
        <w:t xml:space="preserve">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54112B" w:rsidRDefault="007D0BFB">
      <w:r>
        <w:rPr>
          <w:b/>
        </w:rPr>
        <w:t>imagepreview</w:t>
      </w:r>
      <w:r>
        <w:t>: An action that indicates that the WOPI client supports providing an image</w:t>
      </w:r>
      <w:r>
        <w:t xml:space="preserve"> preview of the file type.</w:t>
      </w:r>
    </w:p>
    <w:p w:rsidR="0054112B" w:rsidRDefault="007D0BFB">
      <w:r>
        <w:rPr>
          <w:b/>
        </w:rPr>
        <w:lastRenderedPageBreak/>
        <w:t>interactivepreview</w:t>
      </w:r>
      <w:r>
        <w:t>: An action that indicates that the WOPI client supports providing an interactive preview of the file type. For example, a smaller version of a presentation that a user can still advance from slide to slide.</w:t>
      </w:r>
    </w:p>
    <w:p w:rsidR="0054112B" w:rsidRDefault="007D0BFB">
      <w:r>
        <w:rPr>
          <w:b/>
        </w:rPr>
        <w:t>for</w:t>
      </w:r>
      <w:r>
        <w:rPr>
          <w:b/>
        </w:rPr>
        <w:t>msubmit</w:t>
      </w:r>
      <w:r>
        <w:t xml:space="preserve">: An action that indicates that the WOPI client supports accepting changes to the file type via a form-style interface. For example, a user might be able to use this action to change the content of a workbook even if they did not have permission to </w:t>
      </w:r>
      <w:r>
        <w:t xml:space="preserve">use the </w:t>
      </w:r>
      <w:r>
        <w:rPr>
          <w:b/>
        </w:rPr>
        <w:t>edit</w:t>
      </w:r>
      <w:r>
        <w:t xml:space="preserve"> action.</w:t>
      </w:r>
    </w:p>
    <w:p w:rsidR="0054112B" w:rsidRDefault="007D0BFB">
      <w:r>
        <w:rPr>
          <w:b/>
        </w:rPr>
        <w:t>formedit</w:t>
      </w:r>
      <w:r>
        <w:t xml:space="preserve">: An action that indicates that the WOPI client supports editing the file type in a mode better suited to working with files that have been used to collect form data via the </w:t>
      </w:r>
      <w:r>
        <w:rPr>
          <w:b/>
        </w:rPr>
        <w:t>formsubmit</w:t>
      </w:r>
      <w:r>
        <w:t xml:space="preserve"> action.</w:t>
      </w:r>
    </w:p>
    <w:p w:rsidR="0054112B" w:rsidRDefault="007D0BFB">
      <w:r>
        <w:rPr>
          <w:b/>
        </w:rPr>
        <w:t>rest</w:t>
      </w:r>
      <w:r>
        <w:t xml:space="preserve">: An action that indicates </w:t>
      </w:r>
      <w:r>
        <w:t>that the WOPI client supports interacting with the file type via additional URL parameters that are specific to the file type in question.</w:t>
      </w:r>
    </w:p>
    <w:p w:rsidR="0054112B" w:rsidRDefault="007D0BFB">
      <w:r>
        <w:rPr>
          <w:b/>
        </w:rPr>
        <w:t>preloadview:</w:t>
      </w:r>
      <w:r>
        <w:t xml:space="preserve"> An action that indicates that the WOPI client supports preloading static content prior to using the </w:t>
      </w:r>
      <w:r>
        <w:rPr>
          <w:b/>
        </w:rPr>
        <w:t>view</w:t>
      </w:r>
      <w:r>
        <w:t xml:space="preserve"> action.</w:t>
      </w:r>
    </w:p>
    <w:p w:rsidR="0054112B" w:rsidRDefault="007D0BFB">
      <w:r>
        <w:rPr>
          <w:b/>
        </w:rPr>
        <w:t>preloadedit:</w:t>
      </w:r>
      <w:r>
        <w:t xml:space="preserve"> An action that indicates that the WOPI client supports preloading static content prior to using the </w:t>
      </w:r>
      <w:r>
        <w:rPr>
          <w:b/>
        </w:rPr>
        <w:t>edit</w:t>
      </w:r>
      <w:r>
        <w:t xml:space="preserve"> action.</w:t>
      </w:r>
    </w:p>
    <w:p w:rsidR="0054112B" w:rsidRDefault="007D0BFB">
      <w:r>
        <w:rPr>
          <w:b/>
        </w:rPr>
        <w:t>rtc:</w:t>
      </w:r>
      <w:r>
        <w:t xml:space="preserve"> An action that indicates the location of a real-time communication endpoint for the file type.</w:t>
      </w:r>
    </w:p>
    <w:p w:rsidR="0054112B" w:rsidRDefault="007D0BFB">
      <w:pPr>
        <w:rPr>
          <w:b/>
        </w:rPr>
      </w:pPr>
      <w:r>
        <w:rPr>
          <w:b/>
        </w:rPr>
        <w:t>getinfo:</w:t>
      </w:r>
      <w:r>
        <w:t xml:space="preserve"> An action th</w:t>
      </w:r>
      <w:r>
        <w:t>at indicates that the WOPI client supports retrieving additional information about the WOPI client in relation to the file type.</w:t>
      </w:r>
      <w:r>
        <w:rPr>
          <w:b/>
        </w:rPr>
        <w:t xml:space="preserve"> </w:t>
      </w:r>
    </w:p>
    <w:p w:rsidR="0054112B" w:rsidRDefault="007D0BFB">
      <w:r>
        <w:rPr>
          <w:b/>
        </w:rPr>
        <w:t>convert:</w:t>
      </w:r>
      <w:r>
        <w:t xml:space="preserve"> An action that indicates that the WOPI client supports converting a document in a binary format, such as doc, into a </w:t>
      </w:r>
      <w:r>
        <w:t>modern format, like docx.</w:t>
      </w:r>
    </w:p>
    <w:p w:rsidR="0054112B" w:rsidRDefault="007D0BFB">
      <w:r>
        <w:rPr>
          <w:b/>
        </w:rPr>
        <w:t>syndicate:</w:t>
      </w:r>
      <w:r>
        <w:t xml:space="preserve"> An action that indicates that the WOPI client supports a view of the file type in web part mode.</w:t>
      </w:r>
    </w:p>
    <w:p w:rsidR="0054112B" w:rsidRDefault="007D0BFB">
      <w:r>
        <w:rPr>
          <w:b/>
        </w:rPr>
        <w:t>legacywebservice:</w:t>
      </w:r>
      <w:r>
        <w:t xml:space="preserve"> An action that indicates that the WOPI client supports a view of the file type in legacy web service mod</w:t>
      </w:r>
      <w:r>
        <w:t>e.</w:t>
      </w:r>
    </w:p>
    <w:p w:rsidR="0054112B" w:rsidRDefault="007D0BFB">
      <w:r>
        <w:rPr>
          <w:b/>
        </w:rPr>
        <w:t>collab:</w:t>
      </w:r>
      <w:r>
        <w:t xml:space="preserve"> An action that indicates that the WOPI client supports joining collaboration service.</w:t>
      </w:r>
    </w:p>
    <w:p w:rsidR="0054112B" w:rsidRDefault="007D0BFB">
      <w:r>
        <w:rPr>
          <w:b/>
        </w:rPr>
        <w:t>formpreview:</w:t>
      </w:r>
      <w:r>
        <w:t xml:space="preserve"> An action that indicates that the WOPI client supports previewing the file type via a form-style interface. </w:t>
      </w:r>
    </w:p>
    <w:p w:rsidR="0054112B" w:rsidRDefault="007D0BFB">
      <w:r>
        <w:rPr>
          <w:b/>
        </w:rPr>
        <w:t>documentchat:</w:t>
      </w:r>
      <w:r>
        <w:t xml:space="preserve"> An action that indicate</w:t>
      </w:r>
      <w:r>
        <w:t>s that the WOPI client supports chatting with other coauthors in this document.</w:t>
      </w:r>
    </w:p>
    <w:p w:rsidR="0054112B" w:rsidRDefault="007D0BFB">
      <w:r>
        <w:t>The following W3C XML schema (</w:t>
      </w:r>
      <w:hyperlink r:id="rId72">
        <w:r>
          <w:rPr>
            <w:rStyle w:val="Hyperlink"/>
          </w:rPr>
          <w:t>[XMLSCHEMA1]</w:t>
        </w:r>
      </w:hyperlink>
      <w:r>
        <w:t xml:space="preserve"> section 2.1) fragment specifies the contents of this simple type.</w:t>
      </w:r>
    </w:p>
    <w:p w:rsidR="0054112B" w:rsidRDefault="007D0BFB">
      <w:pPr>
        <w:pStyle w:val="Code"/>
      </w:pPr>
      <w:r>
        <w:t>&lt;x</w:t>
      </w:r>
      <w:r>
        <w:t>s:simpleType name="st_wopi-action-values"&gt;</w:t>
      </w:r>
    </w:p>
    <w:p w:rsidR="0054112B" w:rsidRDefault="007D0BFB">
      <w:pPr>
        <w:pStyle w:val="Code"/>
      </w:pPr>
      <w:r>
        <w:t xml:space="preserve">  &lt;xs:restriction base="xs:string"&gt;</w:t>
      </w:r>
    </w:p>
    <w:p w:rsidR="0054112B" w:rsidRDefault="007D0BFB">
      <w:pPr>
        <w:pStyle w:val="Code"/>
      </w:pPr>
      <w:r>
        <w:t xml:space="preserve">    &lt;xs:enumeration value="view" /&gt;</w:t>
      </w:r>
    </w:p>
    <w:p w:rsidR="0054112B" w:rsidRDefault="007D0BFB">
      <w:pPr>
        <w:pStyle w:val="Code"/>
      </w:pPr>
      <w:r>
        <w:t xml:space="preserve">    &lt;xs:enumeration value="edit" /&gt;</w:t>
      </w:r>
    </w:p>
    <w:p w:rsidR="0054112B" w:rsidRDefault="007D0BFB">
      <w:pPr>
        <w:pStyle w:val="Code"/>
      </w:pPr>
      <w:r>
        <w:t xml:space="preserve">    &lt;xs:enumeration value="mobileView" /&gt;</w:t>
      </w:r>
    </w:p>
    <w:p w:rsidR="0054112B" w:rsidRDefault="007D0BFB">
      <w:pPr>
        <w:pStyle w:val="Code"/>
      </w:pPr>
      <w:r>
        <w:t xml:space="preserve">    &lt;xs:enumeration value="embedview" /&gt;</w:t>
      </w:r>
    </w:p>
    <w:p w:rsidR="0054112B" w:rsidRDefault="007D0BFB">
      <w:pPr>
        <w:pStyle w:val="Code"/>
      </w:pPr>
      <w:r>
        <w:t xml:space="preserve">    &lt;xs:enumeration va</w:t>
      </w:r>
      <w:r>
        <w:t>lue="embededit" /&gt;</w:t>
      </w:r>
    </w:p>
    <w:p w:rsidR="0054112B" w:rsidRDefault="007D0BFB">
      <w:pPr>
        <w:pStyle w:val="Code"/>
      </w:pPr>
      <w:r>
        <w:t xml:space="preserve">    &lt;xs:enumeration value="present" /&gt;</w:t>
      </w:r>
    </w:p>
    <w:p w:rsidR="0054112B" w:rsidRDefault="007D0BFB">
      <w:pPr>
        <w:pStyle w:val="Code"/>
      </w:pPr>
      <w:r>
        <w:t xml:space="preserve">    &lt;xs:enumeration value="presentservice" /&gt;</w:t>
      </w:r>
    </w:p>
    <w:p w:rsidR="0054112B" w:rsidRDefault="007D0BFB">
      <w:pPr>
        <w:pStyle w:val="Code"/>
      </w:pPr>
      <w:r>
        <w:t xml:space="preserve">    &lt;xs:enumeration value="attend" /&gt;</w:t>
      </w:r>
    </w:p>
    <w:p w:rsidR="0054112B" w:rsidRDefault="007D0BFB">
      <w:pPr>
        <w:pStyle w:val="Code"/>
      </w:pPr>
      <w:r>
        <w:t xml:space="preserve">    &lt;xs:enumeration value="attendservice" /&gt;</w:t>
      </w:r>
    </w:p>
    <w:p w:rsidR="0054112B" w:rsidRDefault="007D0BFB">
      <w:pPr>
        <w:pStyle w:val="Code"/>
      </w:pPr>
      <w:r>
        <w:t xml:space="preserve">    &lt;xs:enumeration value="editnew" /&gt;</w:t>
      </w:r>
    </w:p>
    <w:p w:rsidR="0054112B" w:rsidRDefault="007D0BFB">
      <w:pPr>
        <w:pStyle w:val="Code"/>
      </w:pPr>
      <w:r>
        <w:t xml:space="preserve">    &lt;xs:enumeration value="ima</w:t>
      </w:r>
      <w:r>
        <w:t>gepreview" /&gt;</w:t>
      </w:r>
    </w:p>
    <w:p w:rsidR="0054112B" w:rsidRDefault="007D0BFB">
      <w:pPr>
        <w:pStyle w:val="Code"/>
      </w:pPr>
      <w:r>
        <w:t xml:space="preserve">    &lt;xs:enumeration value="interactivepreview" /&gt;</w:t>
      </w:r>
    </w:p>
    <w:p w:rsidR="0054112B" w:rsidRDefault="007D0BFB">
      <w:pPr>
        <w:pStyle w:val="Code"/>
      </w:pPr>
      <w:r>
        <w:t xml:space="preserve">    &lt;xs:enumeration value="formsubmit" /&gt;</w:t>
      </w:r>
    </w:p>
    <w:p w:rsidR="0054112B" w:rsidRDefault="007D0BFB">
      <w:pPr>
        <w:pStyle w:val="Code"/>
      </w:pPr>
      <w:r>
        <w:t xml:space="preserve">    &lt;xs:enumeration value="formedit" /&gt;</w:t>
      </w:r>
    </w:p>
    <w:p w:rsidR="0054112B" w:rsidRDefault="007D0BFB">
      <w:pPr>
        <w:pStyle w:val="Code"/>
      </w:pPr>
      <w:r>
        <w:t xml:space="preserve">    &lt;xs:enumeration value="rest" /&gt;</w:t>
      </w:r>
    </w:p>
    <w:p w:rsidR="0054112B" w:rsidRDefault="007D0BFB">
      <w:pPr>
        <w:pStyle w:val="Code"/>
      </w:pPr>
      <w:r>
        <w:t xml:space="preserve">    &lt;xs:enumeration value="preloadview" /&gt;</w:t>
      </w:r>
    </w:p>
    <w:p w:rsidR="0054112B" w:rsidRDefault="007D0BFB">
      <w:pPr>
        <w:pStyle w:val="Code"/>
      </w:pPr>
      <w:r>
        <w:lastRenderedPageBreak/>
        <w:t xml:space="preserve">    &lt;</w:t>
      </w:r>
      <w:r>
        <w:t>xs:enumeration value="preloadedit" /&gt;</w:t>
      </w:r>
    </w:p>
    <w:p w:rsidR="0054112B" w:rsidRDefault="007D0BFB">
      <w:pPr>
        <w:pStyle w:val="Code"/>
      </w:pPr>
      <w:r>
        <w:t xml:space="preserve">    &lt;xs:enumeration value="rtc" /&gt;</w:t>
      </w:r>
    </w:p>
    <w:p w:rsidR="0054112B" w:rsidRDefault="007D0BFB">
      <w:pPr>
        <w:pStyle w:val="Code"/>
      </w:pPr>
      <w:r>
        <w:t xml:space="preserve">    &lt;xs:enumeration value="getinfo" /&gt;</w:t>
      </w:r>
    </w:p>
    <w:p w:rsidR="0054112B" w:rsidRDefault="007D0BFB">
      <w:pPr>
        <w:pStyle w:val="Code"/>
      </w:pPr>
      <w:r>
        <w:t xml:space="preserve">    &lt;xs:enumeration value="convert" /&gt;</w:t>
      </w:r>
    </w:p>
    <w:p w:rsidR="0054112B" w:rsidRDefault="007D0BFB">
      <w:pPr>
        <w:pStyle w:val="Code"/>
      </w:pPr>
      <w:r>
        <w:t xml:space="preserve">    &lt;xs:enumeration value="syndicate" /&gt;</w:t>
      </w:r>
    </w:p>
    <w:p w:rsidR="0054112B" w:rsidRDefault="007D0BFB">
      <w:pPr>
        <w:pStyle w:val="Code"/>
      </w:pPr>
      <w:r>
        <w:t xml:space="preserve">    &lt;xs:enumeration value="legacywebservice" /&gt;</w:t>
      </w:r>
    </w:p>
    <w:p w:rsidR="0054112B" w:rsidRDefault="007D0BFB">
      <w:pPr>
        <w:pStyle w:val="Code"/>
      </w:pPr>
      <w:r>
        <w:t xml:space="preserve">    &lt;xs:enumerat</w:t>
      </w:r>
      <w:r>
        <w:t>ion value="collab" /&gt;</w:t>
      </w:r>
    </w:p>
    <w:p w:rsidR="0054112B" w:rsidRDefault="007D0BFB">
      <w:pPr>
        <w:pStyle w:val="Code"/>
      </w:pPr>
      <w:r>
        <w:t xml:space="preserve">    &lt;xs:enumeration value="formpreview" /&gt;</w:t>
      </w:r>
    </w:p>
    <w:p w:rsidR="0054112B" w:rsidRDefault="007D0BFB">
      <w:pPr>
        <w:pStyle w:val="Code"/>
      </w:pPr>
      <w:r>
        <w:t xml:space="preserve">    &lt;xs:enumeration value="documentchat" /&gt;</w:t>
      </w:r>
    </w:p>
    <w:p w:rsidR="0054112B" w:rsidRDefault="007D0BFB">
      <w:pPr>
        <w:pStyle w:val="Code"/>
      </w:pPr>
      <w:r>
        <w:t xml:space="preserve">  &lt;/xs:restriction&gt;</w:t>
      </w:r>
    </w:p>
    <w:p w:rsidR="0054112B" w:rsidRDefault="007D0BFB">
      <w:pPr>
        <w:pStyle w:val="Code"/>
      </w:pPr>
      <w:r>
        <w:t>&lt;/xs:simpleType&gt;</w:t>
      </w:r>
    </w:p>
    <w:p w:rsidR="0054112B" w:rsidRDefault="007D0BFB">
      <w:pPr>
        <w:pStyle w:val="Heading8"/>
      </w:pPr>
      <w:bookmarkStart w:id="102" w:name="section_145b5a0ca28041e4919f48c8d7f86bcf"/>
      <w:bookmarkStart w:id="103" w:name="_Toc118867273"/>
      <w:r>
        <w:t>st_wopi-action-requirements</w:t>
      </w:r>
      <w:bookmarkEnd w:id="102"/>
      <w:bookmarkEnd w:id="103"/>
    </w:p>
    <w:p w:rsidR="0054112B" w:rsidRDefault="007D0BFB">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 NOT fail when they encount</w:t>
      </w:r>
      <w:r>
        <w:t>er additional values not included in this schema.</w:t>
      </w:r>
    </w:p>
    <w:p w:rsidR="0054112B" w:rsidRDefault="007D0BFB">
      <w:r>
        <w:t>Values:</w:t>
      </w:r>
    </w:p>
    <w:p w:rsidR="0054112B" w:rsidRDefault="007D0BFB">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54112B" w:rsidRDefault="007D0BFB">
      <w:r>
        <w:rPr>
          <w:b/>
        </w:rPr>
        <w:t>locks</w:t>
      </w:r>
      <w:r>
        <w:t xml:space="preserve">: Indicates that the </w:t>
      </w:r>
      <w:r>
        <w:t xml:space="preserve">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54112B" w:rsidRDefault="007D0BFB">
      <w:r>
        <w:rPr>
          <w:b/>
        </w:rPr>
        <w:t>cobalt</w:t>
      </w:r>
      <w:r>
        <w:t>: Indicates that the WOPI server MUST suppo</w:t>
      </w:r>
      <w:r>
        <w:t xml:space="preserve">rt the system described in </w:t>
      </w:r>
      <w:hyperlink r:id="rId73"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w:t>
      </w:r>
      <w:r>
        <w:rPr>
          <w:b/>
        </w:rPr>
        <w:t>torageRelativeRequest</w:t>
      </w:r>
      <w:r>
        <w:t xml:space="preserve"> (see section </w:t>
      </w:r>
      <w:hyperlink w:anchor="Section_271803ad6b7b46d39ee7e8ca510bd924" w:history="1">
        <w:r>
          <w:rPr>
            <w:rStyle w:val="Hyperlink"/>
          </w:rPr>
          <w:t>3.3.5.1.6</w:t>
        </w:r>
      </w:hyperlink>
      <w:r>
        <w:t>).</w:t>
      </w:r>
    </w:p>
    <w:p w:rsidR="0054112B" w:rsidRDefault="007D0BFB">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54112B" w:rsidRDefault="007D0BFB">
      <w:r>
        <w:t>The following W3C XML schema (</w:t>
      </w:r>
      <w:hyperlink r:id="rId74">
        <w:r>
          <w:rPr>
            <w:rStyle w:val="Hyperlink"/>
          </w:rPr>
          <w:t>[XMLSCHEMA1]</w:t>
        </w:r>
      </w:hyperlink>
      <w:r>
        <w:t xml:space="preserve"> section 2.1) fragment specifies the contents of this simple type.</w:t>
      </w:r>
    </w:p>
    <w:p w:rsidR="0054112B" w:rsidRDefault="007D0BFB">
      <w:pPr>
        <w:pStyle w:val="Code"/>
      </w:pPr>
      <w:r>
        <w:t>&lt;xs:simpleType name="st_wopi-action-requirements"&gt;</w:t>
      </w:r>
    </w:p>
    <w:p w:rsidR="0054112B" w:rsidRDefault="007D0BFB">
      <w:pPr>
        <w:pStyle w:val="Code"/>
      </w:pPr>
      <w:r>
        <w:t xml:space="preserve">  &lt;xs:restriction base="xs:stri</w:t>
      </w:r>
      <w:r>
        <w:t>ng"&gt;</w:t>
      </w:r>
    </w:p>
    <w:p w:rsidR="0054112B" w:rsidRDefault="007D0BFB">
      <w:pPr>
        <w:pStyle w:val="Code"/>
      </w:pPr>
      <w:r>
        <w:t xml:space="preserve">    &lt;xs:pattern value="/^((update|locks|cobalt|containers)\s*(,\s*|$))*</w:t>
      </w:r>
    </w:p>
    <w:p w:rsidR="0054112B" w:rsidRDefault="007D0BFB">
      <w:pPr>
        <w:pStyle w:val="Code"/>
      </w:pPr>
      <w:r>
        <w:t xml:space="preserve">        ((update|locks|cobalt|containers)\s*$)/" /&gt;</w:t>
      </w:r>
    </w:p>
    <w:p w:rsidR="0054112B" w:rsidRDefault="007D0BFB">
      <w:pPr>
        <w:pStyle w:val="Code"/>
      </w:pPr>
      <w:r>
        <w:t xml:space="preserve">  &lt;/xs:restriction&gt;</w:t>
      </w:r>
    </w:p>
    <w:p w:rsidR="0054112B" w:rsidRDefault="007D0BFB">
      <w:pPr>
        <w:pStyle w:val="Code"/>
      </w:pPr>
      <w:r>
        <w:t>&lt;/xs:simpleType&gt;</w:t>
      </w:r>
    </w:p>
    <w:p w:rsidR="0054112B" w:rsidRDefault="007D0BFB">
      <w:pPr>
        <w:pStyle w:val="Heading8"/>
      </w:pPr>
      <w:bookmarkStart w:id="104" w:name="section_adb48ba9118a43b682d79a508aad1583"/>
      <w:bookmarkStart w:id="105" w:name="_Toc118867274"/>
      <w:r>
        <w:t>st_wopi-url-source</w:t>
      </w:r>
      <w:bookmarkEnd w:id="104"/>
      <w:bookmarkEnd w:id="105"/>
    </w:p>
    <w:p w:rsidR="0054112B" w:rsidRDefault="007D0BFB">
      <w:r>
        <w:t xml:space="preserve">The </w:t>
      </w:r>
      <w:r>
        <w:rPr>
          <w:b/>
        </w:rPr>
        <w:t>st_wopi-url-source</w:t>
      </w:r>
      <w:r>
        <w:t xml:space="preserve"> simple type specifies the URI that is used to ca</w:t>
      </w:r>
      <w:r>
        <w:t>ll the associated WOPI action.</w:t>
      </w:r>
    </w:p>
    <w:p w:rsidR="0054112B" w:rsidRDefault="007D0BFB">
      <w:r>
        <w:t xml:space="preserve">When a WOPI server receives a request from the browser that is required to use a WOPI action, an HTTP POST request MUST be sent from the WOPI server that navigates the browser along with a query string </w:t>
      </w:r>
      <w:r>
        <w:rPr>
          <w:b/>
        </w:rPr>
        <w:t xml:space="preserve">WOPISrc </w:t>
      </w:r>
      <w:r>
        <w:t>parameter</w:t>
      </w:r>
      <w:r>
        <w:rPr>
          <w:b/>
        </w:rPr>
        <w:t xml:space="preserve"> </w:t>
      </w:r>
      <w:r>
        <w:t>and t</w:t>
      </w:r>
      <w:r>
        <w:t xml:space="preserve">he </w:t>
      </w:r>
      <w:r>
        <w:rPr>
          <w:b/>
        </w:rPr>
        <w:t>access_token</w:t>
      </w:r>
      <w:r>
        <w:t xml:space="preserve"> access token as the request body.</w:t>
      </w:r>
    </w:p>
    <w:p w:rsidR="0054112B" w:rsidRDefault="007D0BFB">
      <w:r>
        <w:t xml:space="preserve">A WOPI server can also send an </w:t>
      </w:r>
      <w:r>
        <w:rPr>
          <w:b/>
        </w:rPr>
        <w:t>access_token_TTL</w:t>
      </w:r>
      <w:r>
        <w:t xml:space="preserve"> as the request body.</w:t>
      </w:r>
    </w:p>
    <w:p w:rsidR="0054112B" w:rsidRDefault="007D0BFB">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54112B" w:rsidRDefault="007D0BFB">
      <w:r>
        <w:t xml:space="preserve">The URI </w:t>
      </w:r>
      <w:r>
        <w:t>parameter MUST have the form "access_token=</w:t>
      </w:r>
      <w:r>
        <w:rPr>
          <w:b/>
        </w:rPr>
        <w:t>&lt;token&gt;</w:t>
      </w:r>
      <w:r>
        <w:t>".</w:t>
      </w:r>
    </w:p>
    <w:p w:rsidR="0054112B" w:rsidRDefault="007D0BFB">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 body MUST be</w:t>
      </w:r>
      <w:r>
        <w:t xml:space="preserve"> "access_token=</w:t>
      </w:r>
      <w:r>
        <w:rPr>
          <w:b/>
        </w:rPr>
        <w:t>&lt;token&gt;</w:t>
      </w:r>
      <w:r>
        <w:t>"</w:t>
      </w:r>
    </w:p>
    <w:p w:rsidR="0054112B" w:rsidRDefault="007D0BFB">
      <w:r>
        <w:t xml:space="preserve">The WOPI client SHOULD NOT include the URI parameter </w:t>
      </w:r>
      <w:r>
        <w:rPr>
          <w:b/>
        </w:rPr>
        <w:t>access_token</w:t>
      </w:r>
      <w:r>
        <w:t xml:space="preserve"> and the POST body content in the same request.</w:t>
      </w:r>
    </w:p>
    <w:p w:rsidR="0054112B" w:rsidRDefault="007D0BFB">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54112B" w:rsidRDefault="007D0BFB">
      <w:r>
        <w:t xml:space="preserve">The WOPI client MUST accept the </w:t>
      </w:r>
      <w:r>
        <w:rPr>
          <w:b/>
        </w:rPr>
        <w:t>access_token_TTL</w:t>
      </w:r>
      <w:r>
        <w:t xml:space="preserve"> as part of the body of an HTTP POST. The format of the POST body MUST be "access_token_TTL=[</w:t>
      </w:r>
      <w:r>
        <w:t>a 64-bit integer as described above]"</w:t>
      </w:r>
    </w:p>
    <w:p w:rsidR="0054112B" w:rsidRDefault="007D0BFB">
      <w:r>
        <w:t xml:space="preserve">The WOPI client SHOULD NOT include the URI parameter </w:t>
      </w:r>
      <w:r>
        <w:rPr>
          <w:b/>
        </w:rPr>
        <w:t>access_token_TTL</w:t>
      </w:r>
      <w:r>
        <w:t xml:space="preserve"> and the POST body content in the same request.</w:t>
      </w:r>
    </w:p>
    <w:p w:rsidR="0054112B" w:rsidRDefault="007D0BFB">
      <w:r>
        <w:rPr>
          <w:b/>
        </w:rPr>
        <w:t>WOPISrc</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 MUST be encoded to a URL string.</w:t>
      </w:r>
    </w:p>
    <w:p w:rsidR="0054112B" w:rsidRDefault="007D0BFB">
      <w:r>
        <w:t>There are a number of optional query string parameters that this simple type could contain. As described in the following, the WOPI servers MUST re</w:t>
      </w:r>
      <w:r>
        <w:t xml:space="preserve">place each optional parameter when using URI of this type, either by removing them, or processing them by providing the corresponding string in place of the placeholder value. Each optional parameter conforms to the pattern </w:t>
      </w:r>
      <w:r>
        <w:rPr>
          <w:b/>
        </w:rPr>
        <w:t>&lt;name=PLACEHOLDER_VALUE[&amp;]&gt;</w:t>
      </w:r>
      <w:r>
        <w:t>. The</w:t>
      </w:r>
      <w:r>
        <w:t xml:space="preserve"> WOPI server MAY omit the optional parameter, but MUST only process it if the placeholder value is understood and the corresponding replacement value can be determined. If the value is understood, the "&lt;" and "&gt;" MUST be removed, the </w:t>
      </w:r>
      <w:r>
        <w:rPr>
          <w:b/>
        </w:rPr>
        <w:t>name</w:t>
      </w:r>
      <w:r>
        <w:t xml:space="preserve"> left intact, and </w:t>
      </w:r>
      <w:r>
        <w:t>the optional "&amp;" MUST be preserved if present. As an example, "&lt;ui=UI_LLCC&amp;&gt;" could be rewritten to "ui=en-us&amp;".</w:t>
      </w:r>
    </w:p>
    <w:p w:rsidR="0054112B" w:rsidRDefault="007D0BFB">
      <w:r>
        <w:t>Placeholder Values:</w:t>
      </w:r>
    </w:p>
    <w:p w:rsidR="0054112B" w:rsidRDefault="007D0BFB">
      <w:r>
        <w:rPr>
          <w:b/>
        </w:rPr>
        <w:t>UI_LLCC</w:t>
      </w:r>
      <w:r>
        <w:t xml:space="preserve">: Indicates that the WOPI server includes the preferred UI language in the format described in </w:t>
      </w:r>
      <w:hyperlink r:id="rId75">
        <w:r>
          <w:rPr>
            <w:rStyle w:val="Hyperlink"/>
          </w:rPr>
          <w:t>[RFC1766]</w:t>
        </w:r>
      </w:hyperlink>
      <w:r>
        <w:t>.</w:t>
      </w:r>
    </w:p>
    <w:p w:rsidR="0054112B" w:rsidRDefault="007D0BFB">
      <w:r>
        <w:rPr>
          <w:b/>
        </w:rPr>
        <w:t>DC_LLCC</w:t>
      </w:r>
      <w:r>
        <w:t>: Indicates that the WOPI server includes preferred data language in the format described in [RFC1766] for cases where language can affect data calculation.</w:t>
      </w:r>
    </w:p>
    <w:p w:rsidR="0054112B" w:rsidRDefault="007D0BFB">
      <w:r>
        <w:rPr>
          <w:b/>
        </w:rPr>
        <w:t>EMBEDDED</w:t>
      </w:r>
      <w:r>
        <w:t>: Indicates that the WOPI se</w:t>
      </w:r>
      <w:r>
        <w:t>rver includes the value "true" to use the output of this action embedded in a web page.</w:t>
      </w:r>
    </w:p>
    <w:p w:rsidR="0054112B" w:rsidRDefault="007D0BFB">
      <w:r>
        <w:rPr>
          <w:b/>
        </w:rPr>
        <w:t>DISABLE_ASYNC</w:t>
      </w:r>
      <w:r>
        <w:t>: Indicates that the WOPI server includes the value "true" to prevent the attendee from navigating a file. For example, when using the attendee action (see</w:t>
      </w:r>
      <w:r>
        <w:t xml:space="preserve"> </w:t>
      </w:r>
      <w:r>
        <w:rPr>
          <w:b/>
        </w:rPr>
        <w:t>st_wopi-action-values</w:t>
      </w:r>
      <w:r>
        <w:t xml:space="preserve"> in section </w:t>
      </w:r>
      <w:hyperlink w:anchor="Section_429749b75ec34553a5890ec5240121ad" w:history="1">
        <w:r>
          <w:rPr>
            <w:rStyle w:val="Hyperlink"/>
          </w:rPr>
          <w:t>3.1.5.1.1.2.3.1</w:t>
        </w:r>
      </w:hyperlink>
      <w:r>
        <w:t>).</w:t>
      </w:r>
    </w:p>
    <w:p w:rsidR="0054112B" w:rsidRDefault="007D0BFB">
      <w:r>
        <w:rPr>
          <w:b/>
        </w:rPr>
        <w:t>DISABLE_BROADCAST</w:t>
      </w:r>
      <w:r>
        <w:t>: Indicates that the WOPI server includes the value "true" to load a view of the document that does not create or join a broadc</w:t>
      </w:r>
      <w:r>
        <w:t>ast session. This view looks and behaves like a regular broadcast frame.</w:t>
      </w:r>
    </w:p>
    <w:p w:rsidR="0054112B" w:rsidRDefault="007D0BFB">
      <w:r>
        <w:rPr>
          <w:b/>
        </w:rPr>
        <w:t>FULLSCREEN</w:t>
      </w:r>
      <w:r>
        <w:t>: Indicates that the WOPI server includes the value "true" to load the file type in full-screen mode.</w:t>
      </w:r>
    </w:p>
    <w:p w:rsidR="0054112B" w:rsidRDefault="007D0BFB">
      <w:r>
        <w:rPr>
          <w:b/>
        </w:rPr>
        <w:t>RECORDING</w:t>
      </w:r>
      <w:r>
        <w:t xml:space="preserve">: Indicates that the WOPI server includes the value "true" to </w:t>
      </w:r>
      <w:r>
        <w:t>load the file type with a minimal user interface.</w:t>
      </w:r>
    </w:p>
    <w:p w:rsidR="0054112B" w:rsidRDefault="007D0BFB">
      <w:r>
        <w:rPr>
          <w:b/>
        </w:rPr>
        <w:t>THEME_ID</w:t>
      </w:r>
      <w:r>
        <w:t>: Indicates that the WOPI server includes a value to designate the theme used. Current values are "1" to indicate a light-colored theme and "2" to indicate a darker colored theme.</w:t>
      </w:r>
    </w:p>
    <w:p w:rsidR="0054112B" w:rsidRDefault="007D0BFB">
      <w:r>
        <w:rPr>
          <w:b/>
        </w:rPr>
        <w:t>BUSINESS_USER</w:t>
      </w:r>
      <w:r>
        <w:t>: Ind</w:t>
      </w:r>
      <w:r>
        <w:t>icates that the WOPI server includes the value "1" to indicate that the user is a business user.</w:t>
      </w:r>
    </w:p>
    <w:p w:rsidR="0054112B" w:rsidRDefault="007D0BFB">
      <w:r>
        <w:rPr>
          <w:b/>
        </w:rPr>
        <w:lastRenderedPageBreak/>
        <w:t>DISABLE_CHAT</w:t>
      </w:r>
      <w:r>
        <w:t>: Indicates that the WOPI server includes the value "1" to load a view of the document that does not create or join a chat session.</w:t>
      </w:r>
    </w:p>
    <w:p w:rsidR="0054112B" w:rsidRDefault="007D0BFB">
      <w:r>
        <w:t>The following W</w:t>
      </w:r>
      <w:r>
        <w:t>3C XML schema (</w:t>
      </w:r>
      <w:hyperlink r:id="rId76">
        <w:r>
          <w:rPr>
            <w:rStyle w:val="Hyperlink"/>
          </w:rPr>
          <w:t>[XMLSCHEMA1]</w:t>
        </w:r>
      </w:hyperlink>
      <w:r>
        <w:t xml:space="preserve"> section 2.1) fragment specifies the contents of this simple type.</w:t>
      </w:r>
    </w:p>
    <w:p w:rsidR="0054112B" w:rsidRDefault="007D0BFB">
      <w:pPr>
        <w:pStyle w:val="Code"/>
      </w:pPr>
      <w:r>
        <w:t>&lt;xs:simpleType name="st_wopi-url-source"&gt;</w:t>
      </w:r>
    </w:p>
    <w:p w:rsidR="0054112B" w:rsidRDefault="007D0BFB">
      <w:pPr>
        <w:pStyle w:val="Code"/>
      </w:pPr>
      <w:r>
        <w:t xml:space="preserve">  &lt;xs:restriction base="xs:string"&gt;</w:t>
      </w:r>
    </w:p>
    <w:p w:rsidR="0054112B" w:rsidRDefault="007D0BFB">
      <w:pPr>
        <w:pStyle w:val="Code"/>
      </w:pPr>
      <w:r>
        <w:t xml:space="preserve">    &lt;xs:pattern val</w:t>
      </w:r>
      <w:r>
        <w:t>ue="/^([a-z0-9+.-]+):(?://(?:((?:[a-z0-9-._~!$&amp;amp;'()*+,;=:]|%[0-9A-F]{2})*)@)?((?:[a-z0-9-._~!$&amp;amp;'()*+,;=]|%[0-9A-F]{2})*)(?::(\d*))?(/(?:[a-z0-9-._~!$&amp;amp;'()*+,;=:@/]|%[0-9A-F]{2})*)?|(/?(?:[a-z0-9-._~!$&amp;amp;'()*+,;=:@]|%[0-9A-F]{2})+(?:[a-z0-9-._~!</w:t>
      </w:r>
      <w:r>
        <w:t>$&amp;amp;'()*+,;=:@/]|%[0-9A-F]{2})*)?)(?:\?((?:[a-z0-9-._~!$&amp;amp;'()*+,;=:/?@]|%[0-9A-F]{2})*))?(?:#((?:[a-z0-9-._~!$&amp;amp;'()*+,;=:/?@]|%[0-9A-F]{2})*))?$/i" /&gt;</w:t>
      </w:r>
    </w:p>
    <w:p w:rsidR="0054112B" w:rsidRDefault="007D0BFB">
      <w:pPr>
        <w:pStyle w:val="Code"/>
      </w:pPr>
      <w:r>
        <w:t xml:space="preserve">  &lt;/xs:restriction&gt;</w:t>
      </w:r>
    </w:p>
    <w:p w:rsidR="0054112B" w:rsidRDefault="007D0BFB">
      <w:pPr>
        <w:pStyle w:val="Code"/>
      </w:pPr>
      <w:r>
        <w:t>&lt;/xs:simpleType&gt;</w:t>
      </w:r>
    </w:p>
    <w:p w:rsidR="0054112B" w:rsidRDefault="007D0BFB">
      <w:r>
        <w:t xml:space="preserve">Additionally, WOPI servers MUST append to the </w:t>
      </w:r>
      <w:r>
        <w:rPr>
          <w:b/>
        </w:rPr>
        <w:t>WOPISrc</w:t>
      </w:r>
      <w:r>
        <w:t xml:space="preserve"> any qu</w:t>
      </w:r>
      <w:r>
        <w:t>ery string parameters included with the WOPI server URL that begin with the characters: "wd". That is, if the WOPI server receives a request from a browser that indicates to the WOPI server that the browser wishes to call a WOPI client action, then all que</w:t>
      </w:r>
      <w:r>
        <w:t xml:space="preserve">ry string parameters included on the request to the WOPI server MUST be passed through on the </w:t>
      </w:r>
      <w:r>
        <w:rPr>
          <w:b/>
        </w:rPr>
        <w:t>WOPISrc</w:t>
      </w:r>
      <w:r>
        <w:t xml:space="preserve">. </w:t>
      </w:r>
    </w:p>
    <w:p w:rsidR="0054112B" w:rsidRDefault="007D0BFB">
      <w:pPr>
        <w:pStyle w:val="Heading8"/>
      </w:pPr>
      <w:bookmarkStart w:id="106" w:name="section_bf6d73f503a240ef8842ae390ed3d49e"/>
      <w:bookmarkStart w:id="107" w:name="_Toc118867275"/>
      <w:r>
        <w:t>st_wopi-zone</w:t>
      </w:r>
      <w:bookmarkEnd w:id="106"/>
      <w:bookmarkEnd w:id="107"/>
    </w:p>
    <w:p w:rsidR="0054112B" w:rsidRDefault="007D0BFB">
      <w:r>
        <w:t xml:space="preserve">The </w:t>
      </w:r>
      <w:r>
        <w:rPr>
          <w:b/>
        </w:rPr>
        <w:t>st_wopi-zone</w:t>
      </w:r>
      <w:r>
        <w:t xml:space="preserve"> simple type indicates the supported protocols, and the preferred network environments of each set of WOPI actions.</w:t>
      </w:r>
    </w:p>
    <w:p w:rsidR="0054112B" w:rsidRDefault="007D0BFB">
      <w:r>
        <w:t>Values:</w:t>
      </w:r>
    </w:p>
    <w:p w:rsidR="0054112B" w:rsidRDefault="007D0BFB">
      <w:r>
        <w:rPr>
          <w:b/>
        </w:rPr>
        <w:t>internal-http</w:t>
      </w:r>
      <w:r>
        <w:t>: Indicates that the WOPI actions associated with this type are intended for use on internal networks (not internet or extranet networks) and use the HTTP protocol.</w:t>
      </w:r>
    </w:p>
    <w:p w:rsidR="0054112B" w:rsidRDefault="007D0BFB">
      <w:r>
        <w:rPr>
          <w:b/>
        </w:rPr>
        <w:t>internal-https</w:t>
      </w:r>
      <w:r>
        <w:t>: Indicates that the WOPI actions associated with this type are</w:t>
      </w:r>
      <w:r>
        <w:t xml:space="preserve"> intended for use on internal networks (not internet or extranet networks) and use the HTTPS protocol.</w:t>
      </w:r>
    </w:p>
    <w:p w:rsidR="0054112B" w:rsidRDefault="007D0BFB">
      <w:r>
        <w:rPr>
          <w:b/>
        </w:rPr>
        <w:t>external-http</w:t>
      </w:r>
      <w:r>
        <w:t>: Indicates that the WOPI actions associated with this type are intended for use on internet or extranet networks and use the HTTP protocol.</w:t>
      </w:r>
    </w:p>
    <w:p w:rsidR="0054112B" w:rsidRDefault="007D0BFB">
      <w:r>
        <w:rPr>
          <w:b/>
        </w:rPr>
        <w:t>external-https</w:t>
      </w:r>
      <w:r>
        <w:t>: Indicates that the WOPI actions associated with this type are intended for use on internet or extranet networks and use the HTTPS protocol.</w:t>
      </w:r>
    </w:p>
    <w:p w:rsidR="0054112B" w:rsidRDefault="007D0BFB">
      <w:r>
        <w:t>The following W3C XML schema (</w:t>
      </w:r>
      <w:hyperlink r:id="rId77">
        <w:r>
          <w:rPr>
            <w:rStyle w:val="Hyperlink"/>
          </w:rPr>
          <w:t>[XMLSCHEMA1]</w:t>
        </w:r>
      </w:hyperlink>
      <w:r>
        <w:t xml:space="preserve"> section 2.1) fragment specifies the contents of this simple type.</w:t>
      </w:r>
    </w:p>
    <w:p w:rsidR="0054112B" w:rsidRDefault="007D0BFB">
      <w:pPr>
        <w:pStyle w:val="Code"/>
      </w:pPr>
      <w:r>
        <w:t>&lt;xs:simpleType name="st_wopi-zone"&gt;</w:t>
      </w:r>
    </w:p>
    <w:p w:rsidR="0054112B" w:rsidRDefault="007D0BFB">
      <w:pPr>
        <w:pStyle w:val="Code"/>
      </w:pPr>
      <w:r>
        <w:t xml:space="preserve">  &lt;xs:restriction base="xs:string"&gt;</w:t>
      </w:r>
    </w:p>
    <w:p w:rsidR="0054112B" w:rsidRDefault="007D0BFB">
      <w:pPr>
        <w:pStyle w:val="Code"/>
      </w:pPr>
      <w:r>
        <w:t xml:space="preserve">    &lt;xs:enumeration value="internal-http" /&gt;</w:t>
      </w:r>
    </w:p>
    <w:p w:rsidR="0054112B" w:rsidRDefault="007D0BFB">
      <w:pPr>
        <w:pStyle w:val="Code"/>
      </w:pPr>
      <w:r>
        <w:t xml:space="preserve">    &lt;xs:enumeration value="internal-https" /&gt;</w:t>
      </w:r>
    </w:p>
    <w:p w:rsidR="0054112B" w:rsidRDefault="007D0BFB">
      <w:pPr>
        <w:pStyle w:val="Code"/>
      </w:pPr>
      <w:r>
        <w:t xml:space="preserve">    &lt;xs:enumer</w:t>
      </w:r>
      <w:r>
        <w:t>ation value="external-http" /&gt;</w:t>
      </w:r>
    </w:p>
    <w:p w:rsidR="0054112B" w:rsidRDefault="007D0BFB">
      <w:pPr>
        <w:pStyle w:val="Code"/>
      </w:pPr>
      <w:r>
        <w:t xml:space="preserve">    &lt;xs:enumeration value="external-https" /&gt;</w:t>
      </w:r>
    </w:p>
    <w:p w:rsidR="0054112B" w:rsidRDefault="007D0BFB">
      <w:pPr>
        <w:pStyle w:val="Code"/>
      </w:pPr>
      <w:r>
        <w:t xml:space="preserve">  &lt;/xs:restriction&gt;</w:t>
      </w:r>
    </w:p>
    <w:p w:rsidR="0054112B" w:rsidRDefault="007D0BFB">
      <w:pPr>
        <w:pStyle w:val="Code"/>
      </w:pPr>
      <w:r>
        <w:t>&lt;/xs:simpleType&gt;</w:t>
      </w:r>
    </w:p>
    <w:p w:rsidR="0054112B" w:rsidRDefault="007D0BFB">
      <w:pPr>
        <w:pStyle w:val="Heading6"/>
      </w:pPr>
      <w:bookmarkStart w:id="108" w:name="section_3414ef434ae64148996922c303365649"/>
      <w:bookmarkStart w:id="109" w:name="_Toc118867276"/>
      <w:r>
        <w:t>Processing Details</w:t>
      </w:r>
      <w:bookmarkEnd w:id="108"/>
      <w:bookmarkEnd w:id="109"/>
    </w:p>
    <w:p w:rsidR="0054112B" w:rsidRDefault="007D0BFB">
      <w:r>
        <w:t>WOPI servers are expected to use the contents of WOPI Discovery XML to associate the functionality described in the XML wit</w:t>
      </w:r>
      <w:r>
        <w:t>h the file types in the XML. A WOPI server MAY choose to associate any set of the functionality described in WOPI Discovery XML but the WOPI server MUST only expose actions that are known to it and that have requirements that it understands and can meet.</w:t>
      </w:r>
    </w:p>
    <w:p w:rsidR="0054112B" w:rsidRDefault="007D0BFB">
      <w:pPr>
        <w:pStyle w:val="Heading3"/>
      </w:pPr>
      <w:bookmarkStart w:id="110" w:name="section_45f2b2a24dad48a5ba301165aac780a4"/>
      <w:bookmarkStart w:id="111" w:name="_Toc118867277"/>
      <w:r>
        <w:lastRenderedPageBreak/>
        <w:t>T</w:t>
      </w:r>
      <w:r>
        <w:t>imer Events</w:t>
      </w:r>
      <w:bookmarkEnd w:id="110"/>
      <w:bookmarkEnd w:id="111"/>
      <w:r>
        <w:fldChar w:fldCharType="begin"/>
      </w:r>
      <w:r>
        <w:instrText xml:space="preserve"> XE "Wopi discovery:Timer events" </w:instrText>
      </w:r>
      <w:r>
        <w:fldChar w:fldCharType="end"/>
      </w:r>
    </w:p>
    <w:p w:rsidR="0054112B" w:rsidRDefault="007D0BFB">
      <w:r>
        <w:t>None.</w:t>
      </w:r>
    </w:p>
    <w:p w:rsidR="0054112B" w:rsidRDefault="007D0BFB">
      <w:pPr>
        <w:pStyle w:val="Heading3"/>
      </w:pPr>
      <w:bookmarkStart w:id="112" w:name="section_8d351e8a82274072895f8b4977a26e95"/>
      <w:bookmarkStart w:id="113" w:name="_Toc118867278"/>
      <w:r>
        <w:t>Other Local Events</w:t>
      </w:r>
      <w:bookmarkEnd w:id="112"/>
      <w:bookmarkEnd w:id="113"/>
      <w:r>
        <w:fldChar w:fldCharType="begin"/>
      </w:r>
      <w:r>
        <w:instrText xml:space="preserve"> XE "Wopi discovery:Other local events" </w:instrText>
      </w:r>
      <w:r>
        <w:fldChar w:fldCharType="end"/>
      </w:r>
    </w:p>
    <w:p w:rsidR="0054112B" w:rsidRDefault="007D0BFB">
      <w:r>
        <w:t>None.</w:t>
      </w:r>
    </w:p>
    <w:p w:rsidR="0054112B" w:rsidRDefault="007D0BFB">
      <w:pPr>
        <w:pStyle w:val="Heading2"/>
      </w:pPr>
      <w:bookmarkStart w:id="114" w:name="section_e9f01ee6d2e9403789f27f5c3de13dde"/>
      <w:bookmarkStart w:id="115" w:name="_Toc118867279"/>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54112B" w:rsidRDefault="007D0BFB">
      <w:r>
        <w:t xml:space="preserve">The WOPI client issues </w:t>
      </w:r>
      <w:r>
        <w:t>requests to WOPI servers to:</w:t>
      </w:r>
    </w:p>
    <w:p w:rsidR="0054112B" w:rsidRDefault="007D0BFB">
      <w:pPr>
        <w:pStyle w:val="ListParagraph"/>
        <w:numPr>
          <w:ilvl w:val="0"/>
          <w:numId w:val="47"/>
        </w:numPr>
      </w:pPr>
      <w:r>
        <w:t>access information about files and folders.</w:t>
      </w:r>
    </w:p>
    <w:p w:rsidR="0054112B" w:rsidRDefault="007D0BFB">
      <w:pPr>
        <w:pStyle w:val="ListParagraph"/>
        <w:numPr>
          <w:ilvl w:val="0"/>
          <w:numId w:val="47"/>
        </w:numPr>
      </w:pPr>
      <w:r>
        <w:t>access the content of files and folders.</w:t>
      </w:r>
    </w:p>
    <w:p w:rsidR="0054112B" w:rsidRDefault="007D0BFB">
      <w:pPr>
        <w:pStyle w:val="ListParagraph"/>
        <w:numPr>
          <w:ilvl w:val="0"/>
          <w:numId w:val="47"/>
        </w:numPr>
      </w:pPr>
      <w:r>
        <w:t>change the content of files and folders.</w:t>
      </w:r>
    </w:p>
    <w:p w:rsidR="0054112B" w:rsidRDefault="007D0BFB">
      <w:r>
        <w:t xml:space="preserve">For details about WOPI client requests, see WOPI Protocol Server Details (see section </w:t>
      </w:r>
      <w:hyperlink w:anchor="Section_9e2640ca79d94aed906921f6ac4e32f9" w:history="1">
        <w:r>
          <w:rPr>
            <w:rStyle w:val="Hyperlink"/>
          </w:rPr>
          <w:t>3.3</w:t>
        </w:r>
      </w:hyperlink>
      <w:r>
        <w:t>).</w:t>
      </w:r>
    </w:p>
    <w:p w:rsidR="0054112B" w:rsidRDefault="007D0BFB">
      <w:pPr>
        <w:pStyle w:val="Heading3"/>
      </w:pPr>
      <w:bookmarkStart w:id="116" w:name="section_c8451f87ebd5418d89e755aa31e533b6"/>
      <w:bookmarkStart w:id="117" w:name="_Toc118867280"/>
      <w:r>
        <w:t>Abstract Data Model</w:t>
      </w:r>
      <w:bookmarkEnd w:id="116"/>
      <w:bookmarkEnd w:id="117"/>
      <w:r>
        <w:fldChar w:fldCharType="begin"/>
      </w:r>
      <w:r>
        <w:instrText xml:space="preserve"> XE "Wopi protocol client:Abstract data model" </w:instrText>
      </w:r>
      <w:r>
        <w:fldChar w:fldCharType="end"/>
      </w:r>
    </w:p>
    <w:p w:rsidR="0054112B" w:rsidRDefault="007D0BFB">
      <w:r>
        <w:t>None.</w:t>
      </w:r>
    </w:p>
    <w:p w:rsidR="0054112B" w:rsidRDefault="007D0BFB">
      <w:pPr>
        <w:pStyle w:val="Heading3"/>
      </w:pPr>
      <w:bookmarkStart w:id="118" w:name="section_89f23f1cffe648b18c1abf95ffec73ad"/>
      <w:bookmarkStart w:id="119" w:name="_Toc118867281"/>
      <w:r>
        <w:t>Timers</w:t>
      </w:r>
      <w:bookmarkEnd w:id="118"/>
      <w:bookmarkEnd w:id="119"/>
      <w:r>
        <w:fldChar w:fldCharType="begin"/>
      </w:r>
      <w:r>
        <w:instrText xml:space="preserve"> XE "Wopi protocol client:Timers" </w:instrText>
      </w:r>
      <w:r>
        <w:fldChar w:fldCharType="end"/>
      </w:r>
    </w:p>
    <w:p w:rsidR="0054112B" w:rsidRDefault="007D0BFB">
      <w:r>
        <w:t>None.</w:t>
      </w:r>
    </w:p>
    <w:p w:rsidR="0054112B" w:rsidRDefault="007D0BFB">
      <w:pPr>
        <w:pStyle w:val="Heading3"/>
      </w:pPr>
      <w:bookmarkStart w:id="120" w:name="section_9bd6ac43d18145b39a3e2ec79fbb94f0"/>
      <w:bookmarkStart w:id="121" w:name="_Toc118867282"/>
      <w:r>
        <w:t>Initialization</w:t>
      </w:r>
      <w:bookmarkEnd w:id="120"/>
      <w:bookmarkEnd w:id="121"/>
      <w:r>
        <w:fldChar w:fldCharType="begin"/>
      </w:r>
      <w:r>
        <w:instrText xml:space="preserve"> XE "Wopi protocol client:Initialization" </w:instrText>
      </w:r>
      <w:r>
        <w:fldChar w:fldCharType="end"/>
      </w:r>
    </w:p>
    <w:p w:rsidR="0054112B" w:rsidRDefault="007D0BFB">
      <w:r>
        <w:t>None.</w:t>
      </w:r>
    </w:p>
    <w:p w:rsidR="0054112B" w:rsidRDefault="007D0BFB">
      <w:pPr>
        <w:pStyle w:val="Heading3"/>
      </w:pPr>
      <w:bookmarkStart w:id="122" w:name="section_f40d54b43b3b4675ae939c55bec9606f"/>
      <w:bookmarkStart w:id="123" w:name="_Toc118867283"/>
      <w:r>
        <w:t>Higher-Layer Triggered Events</w:t>
      </w:r>
      <w:bookmarkEnd w:id="122"/>
      <w:bookmarkEnd w:id="123"/>
      <w:r>
        <w:fldChar w:fldCharType="begin"/>
      </w:r>
      <w:r>
        <w:instrText xml:space="preserve"> XE "Wopi protocol client:Higher-layer triggered events" </w:instrText>
      </w:r>
      <w:r>
        <w:fldChar w:fldCharType="end"/>
      </w:r>
    </w:p>
    <w:p w:rsidR="0054112B" w:rsidRDefault="007D0BFB">
      <w:r>
        <w:t>None.</w:t>
      </w:r>
    </w:p>
    <w:p w:rsidR="0054112B" w:rsidRDefault="007D0BFB">
      <w:pPr>
        <w:pStyle w:val="Heading3"/>
      </w:pPr>
      <w:bookmarkStart w:id="124" w:name="section_dd1111c144c348debfb3e35070f0ebe8"/>
      <w:bookmarkStart w:id="125" w:name="_Toc118867284"/>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54112B" w:rsidRDefault="007D0BFB">
      <w:r>
        <w:t>None.</w:t>
      </w:r>
    </w:p>
    <w:p w:rsidR="0054112B" w:rsidRDefault="007D0BFB">
      <w:pPr>
        <w:pStyle w:val="Heading3"/>
      </w:pPr>
      <w:bookmarkStart w:id="126" w:name="section_30a7fc406aed41c2bff339bb63226fca"/>
      <w:bookmarkStart w:id="127" w:name="_Toc118867285"/>
      <w:r>
        <w:t>Timer Events</w:t>
      </w:r>
      <w:bookmarkEnd w:id="126"/>
      <w:bookmarkEnd w:id="127"/>
      <w:r>
        <w:fldChar w:fldCharType="begin"/>
      </w:r>
      <w:r>
        <w:instrText xml:space="preserve"> XE "Wopi protocol c</w:instrText>
      </w:r>
      <w:r>
        <w:instrText xml:space="preserve">lient:Timer events" </w:instrText>
      </w:r>
      <w:r>
        <w:fldChar w:fldCharType="end"/>
      </w:r>
    </w:p>
    <w:p w:rsidR="0054112B" w:rsidRDefault="007D0BFB">
      <w:r>
        <w:t>None.</w:t>
      </w:r>
    </w:p>
    <w:p w:rsidR="0054112B" w:rsidRDefault="007D0BFB">
      <w:pPr>
        <w:pStyle w:val="Heading3"/>
      </w:pPr>
      <w:bookmarkStart w:id="128" w:name="section_8e2dfb243ec54ef8becb128c1a0a3361"/>
      <w:bookmarkStart w:id="129" w:name="_Toc118867286"/>
      <w:r>
        <w:t>Other Local Events</w:t>
      </w:r>
      <w:bookmarkEnd w:id="128"/>
      <w:bookmarkEnd w:id="129"/>
      <w:r>
        <w:fldChar w:fldCharType="begin"/>
      </w:r>
      <w:r>
        <w:instrText xml:space="preserve"> XE "Wopi protocol client:Other local events" </w:instrText>
      </w:r>
      <w:r>
        <w:fldChar w:fldCharType="end"/>
      </w:r>
    </w:p>
    <w:p w:rsidR="0054112B" w:rsidRDefault="007D0BFB">
      <w:r>
        <w:t>None.</w:t>
      </w:r>
    </w:p>
    <w:p w:rsidR="0054112B" w:rsidRDefault="007D0BFB">
      <w:pPr>
        <w:pStyle w:val="Heading2"/>
      </w:pPr>
      <w:bookmarkStart w:id="130" w:name="section_9e2640ca79d94aed906921f6ac4e32f9"/>
      <w:bookmarkStart w:id="131" w:name="_Toc118867287"/>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54112B" w:rsidRDefault="007D0BFB">
      <w:r>
        <w:t xml:space="preserve">The WOPI server responds to WOPI requests </w:t>
      </w:r>
      <w:r>
        <w:t>from WOPI clients. It returns information about files and file content in its responses. The WOPI server never initiates communication with the WOPI client.</w:t>
      </w:r>
    </w:p>
    <w:p w:rsidR="0054112B" w:rsidRDefault="007D0BFB">
      <w:r>
        <w:t>Except where specified, WOPI clients SHOULD interpret HTTP Status-Codes returned by the WOPI server</w:t>
      </w:r>
      <w:r>
        <w:t xml:space="preserve"> as specified in </w:t>
      </w:r>
      <w:hyperlink r:id="rId78">
        <w:r>
          <w:rPr>
            <w:rStyle w:val="Hyperlink"/>
          </w:rPr>
          <w:t>[RFC2616]</w:t>
        </w:r>
      </w:hyperlink>
      <w:r>
        <w:t xml:space="preserve"> section 10, "Status Code Definitions."</w:t>
      </w:r>
    </w:p>
    <w:p w:rsidR="0054112B" w:rsidRDefault="007D0BFB">
      <w:pPr>
        <w:pStyle w:val="Heading3"/>
      </w:pPr>
      <w:bookmarkStart w:id="132" w:name="section_7480710070bf43188ce24dcd3a40dfff"/>
      <w:bookmarkStart w:id="133" w:name="_Toc118867288"/>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54112B" w:rsidRDefault="007D0BFB">
      <w:r>
        <w:t>This section describes a conceptual model of possible file state management that an implementation maintains to participate in this protoco</w:t>
      </w:r>
      <w:r>
        <w:t>l. The described model is provided to facilitate the explanation of how the protocol behaves. This document does not mandate that implementations adhere to this model as long as their external behavior is consistent with what is described in this document.</w:t>
      </w:r>
    </w:p>
    <w:p w:rsidR="0054112B" w:rsidRDefault="007D0BFB">
      <w:r>
        <w:t>The WOPI server SHOULD manage the state of files such that it can respond to WOPI requests based on the current state of the file. This state management includes but is not limited to:</w:t>
      </w:r>
    </w:p>
    <w:p w:rsidR="0054112B" w:rsidRDefault="007D0BFB">
      <w:pPr>
        <w:pStyle w:val="ListParagraph"/>
        <w:numPr>
          <w:ilvl w:val="0"/>
          <w:numId w:val="48"/>
        </w:numPr>
      </w:pPr>
      <w:r>
        <w:t>User does not have permission to view or edit a file</w:t>
      </w:r>
    </w:p>
    <w:p w:rsidR="0054112B" w:rsidRDefault="007D0BFB">
      <w:pPr>
        <w:pStyle w:val="ListParagraph"/>
        <w:numPr>
          <w:ilvl w:val="0"/>
          <w:numId w:val="48"/>
        </w:numPr>
      </w:pPr>
      <w:r>
        <w:t>File is read-only</w:t>
      </w:r>
    </w:p>
    <w:p w:rsidR="0054112B" w:rsidRDefault="007D0BFB">
      <w:pPr>
        <w:pStyle w:val="ListParagraph"/>
        <w:numPr>
          <w:ilvl w:val="0"/>
          <w:numId w:val="48"/>
        </w:numPr>
      </w:pPr>
      <w:r>
        <w:t>File is locked for editing by another user</w:t>
      </w:r>
    </w:p>
    <w:p w:rsidR="0054112B" w:rsidRDefault="007D0BFB">
      <w:pPr>
        <w:pStyle w:val="ListParagraph"/>
        <w:numPr>
          <w:ilvl w:val="0"/>
          <w:numId w:val="48"/>
        </w:numPr>
      </w:pPr>
      <w:r>
        <w:t>File is checked out by another user</w:t>
      </w:r>
    </w:p>
    <w:p w:rsidR="0054112B" w:rsidRDefault="007D0BFB">
      <w:r>
        <w:t xml:space="preserve">Additionally, the WOPI server SHOULD manage state in accordance with </w:t>
      </w:r>
      <w:hyperlink r:id="rId79" w:anchor="Section_05fa7efd48ed48d58d8577995e17cc81">
        <w:r>
          <w:rPr>
            <w:rStyle w:val="Hyperlink"/>
          </w:rPr>
          <w:t>[MS-FSSHTTP]</w:t>
        </w:r>
      </w:hyperlink>
      <w:r>
        <w:t xml:space="preserve"> to enable so</w:t>
      </w:r>
      <w:r>
        <w:t xml:space="preserve">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54112B" w:rsidRDefault="007D0BFB">
      <w:pPr>
        <w:pStyle w:val="Heading3"/>
      </w:pPr>
      <w:bookmarkStart w:id="134" w:name="section_fc60b12ae2a340bb9abf5a027b6b501a"/>
      <w:bookmarkStart w:id="135" w:name="_Toc118867289"/>
      <w:r>
        <w:t>Timers</w:t>
      </w:r>
      <w:bookmarkEnd w:id="134"/>
      <w:bookmarkEnd w:id="135"/>
      <w:r>
        <w:fldChar w:fldCharType="begin"/>
      </w:r>
      <w:r>
        <w:instrText xml:space="preserve"> XE "Wopi protocol se</w:instrText>
      </w:r>
      <w:r>
        <w:instrText xml:space="preserve">rver:Timers" </w:instrText>
      </w:r>
      <w:r>
        <w:fldChar w:fldCharType="end"/>
      </w:r>
    </w:p>
    <w:p w:rsidR="0054112B" w:rsidRDefault="007D0BFB">
      <w:r>
        <w:t>None.</w:t>
      </w:r>
    </w:p>
    <w:p w:rsidR="0054112B" w:rsidRDefault="007D0BFB">
      <w:pPr>
        <w:pStyle w:val="Heading3"/>
      </w:pPr>
      <w:bookmarkStart w:id="136" w:name="section_166230f781d945c2ab86b99534c9210b"/>
      <w:bookmarkStart w:id="137" w:name="_Toc118867290"/>
      <w:r>
        <w:t>Initialization</w:t>
      </w:r>
      <w:bookmarkEnd w:id="136"/>
      <w:bookmarkEnd w:id="137"/>
      <w:r>
        <w:fldChar w:fldCharType="begin"/>
      </w:r>
      <w:r>
        <w:instrText xml:space="preserve"> XE "Wopi protocol server:Initialization" </w:instrText>
      </w:r>
      <w:r>
        <w:fldChar w:fldCharType="end"/>
      </w:r>
    </w:p>
    <w:p w:rsidR="0054112B" w:rsidRDefault="007D0BFB">
      <w:r>
        <w:t>None.</w:t>
      </w:r>
    </w:p>
    <w:p w:rsidR="0054112B" w:rsidRDefault="007D0BFB">
      <w:pPr>
        <w:pStyle w:val="Heading3"/>
      </w:pPr>
      <w:bookmarkStart w:id="138" w:name="section_b877dfa976ca43d593cc75ba03115c84"/>
      <w:bookmarkStart w:id="139" w:name="_Toc118867291"/>
      <w:r>
        <w:t>Higher-Layer Triggered Events</w:t>
      </w:r>
      <w:bookmarkEnd w:id="138"/>
      <w:bookmarkEnd w:id="139"/>
      <w:r>
        <w:fldChar w:fldCharType="begin"/>
      </w:r>
      <w:r>
        <w:instrText xml:space="preserve"> XE "Wopi protocol server:Higher-layer triggered events" </w:instrText>
      </w:r>
      <w:r>
        <w:fldChar w:fldCharType="end"/>
      </w:r>
    </w:p>
    <w:p w:rsidR="0054112B" w:rsidRDefault="007D0BFB">
      <w:r>
        <w:t>None.</w:t>
      </w:r>
    </w:p>
    <w:p w:rsidR="0054112B" w:rsidRDefault="007D0BFB">
      <w:pPr>
        <w:pStyle w:val="Heading3"/>
      </w:pPr>
      <w:bookmarkStart w:id="140" w:name="section_c8185d2077dc445cb830c8332a9b5fc2"/>
      <w:bookmarkStart w:id="141" w:name="_Toc118867292"/>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870" w:type="dxa"/>
          </w:tcPr>
          <w:p w:rsidR="0054112B" w:rsidRDefault="007D0BFB">
            <w:pPr>
              <w:pStyle w:val="TableHeaderText"/>
            </w:pPr>
            <w:r>
              <w:t>Resource</w:t>
            </w:r>
          </w:p>
        </w:tc>
        <w:tc>
          <w:tcPr>
            <w:tcW w:w="5310" w:type="dxa"/>
          </w:tcPr>
          <w:p w:rsidR="0054112B" w:rsidRDefault="007D0BFB">
            <w:pPr>
              <w:pStyle w:val="TableHeaderText"/>
            </w:pPr>
            <w:r>
              <w:t>Desc</w:t>
            </w:r>
            <w:r>
              <w:t>ription</w:t>
            </w:r>
          </w:p>
        </w:tc>
      </w:tr>
      <w:tr w:rsidR="0054112B" w:rsidTr="0054112B">
        <w:tc>
          <w:tcPr>
            <w:tcW w:w="3870" w:type="dxa"/>
          </w:tcPr>
          <w:p w:rsidR="0054112B" w:rsidRDefault="007D0BFB">
            <w:pPr>
              <w:pStyle w:val="TableBodyText"/>
            </w:pPr>
            <w:r>
              <w:t>HTTP://server/&lt;...&gt;/wopi*/files/&lt;id&gt;</w:t>
            </w:r>
          </w:p>
        </w:tc>
        <w:tc>
          <w:tcPr>
            <w:tcW w:w="5310" w:type="dxa"/>
          </w:tcPr>
          <w:p w:rsidR="0054112B" w:rsidRDefault="007D0BFB">
            <w:pPr>
              <w:pStyle w:val="TableBodyText"/>
            </w:pPr>
            <w:r>
              <w:t>Provides access to information about a file and allows for file-level operations.</w:t>
            </w:r>
          </w:p>
        </w:tc>
      </w:tr>
      <w:tr w:rsidR="0054112B" w:rsidTr="0054112B">
        <w:tc>
          <w:tcPr>
            <w:tcW w:w="3870" w:type="dxa"/>
          </w:tcPr>
          <w:p w:rsidR="0054112B" w:rsidRDefault="007D0BFB">
            <w:pPr>
              <w:pStyle w:val="TableBodyText"/>
            </w:pPr>
            <w:r>
              <w:t>HTTP://server/&lt;...&gt;/wopi*/folders/&lt;id&gt;</w:t>
            </w:r>
          </w:p>
        </w:tc>
        <w:tc>
          <w:tcPr>
            <w:tcW w:w="5310" w:type="dxa"/>
          </w:tcPr>
          <w:p w:rsidR="0054112B" w:rsidRDefault="007D0BFB">
            <w:pPr>
              <w:pStyle w:val="TableBodyText"/>
            </w:pPr>
            <w:r>
              <w:t>Provides access to information about a folder and allows for folder level operations.</w:t>
            </w:r>
          </w:p>
        </w:tc>
      </w:tr>
      <w:tr w:rsidR="0054112B" w:rsidTr="0054112B">
        <w:tc>
          <w:tcPr>
            <w:tcW w:w="3870" w:type="dxa"/>
          </w:tcPr>
          <w:p w:rsidR="0054112B" w:rsidRDefault="007D0BFB">
            <w:pPr>
              <w:pStyle w:val="TableBodyText"/>
            </w:pPr>
            <w:r>
              <w:t>H</w:t>
            </w:r>
            <w:r>
              <w:t>TTP://server/&lt;...&gt;/wopi*/files/&lt;id&gt;/contents</w:t>
            </w:r>
          </w:p>
        </w:tc>
        <w:tc>
          <w:tcPr>
            <w:tcW w:w="5310" w:type="dxa"/>
          </w:tcPr>
          <w:p w:rsidR="0054112B" w:rsidRDefault="007D0BFB">
            <w:pPr>
              <w:pStyle w:val="TableBodyText"/>
            </w:pPr>
            <w:r>
              <w:t>Provides access to operations that get and update the contents of a file.</w:t>
            </w:r>
          </w:p>
        </w:tc>
      </w:tr>
      <w:tr w:rsidR="0054112B" w:rsidTr="0054112B">
        <w:tc>
          <w:tcPr>
            <w:tcW w:w="3870" w:type="dxa"/>
          </w:tcPr>
          <w:p w:rsidR="0054112B" w:rsidRDefault="007D0BFB">
            <w:pPr>
              <w:pStyle w:val="TableBodyText"/>
            </w:pPr>
            <w:r>
              <w:t>HTTP://server/&lt;...&gt;/wopi*/folders/&lt;id&gt;/children</w:t>
            </w:r>
          </w:p>
        </w:tc>
        <w:tc>
          <w:tcPr>
            <w:tcW w:w="5310" w:type="dxa"/>
          </w:tcPr>
          <w:p w:rsidR="0054112B" w:rsidRDefault="007D0BFB">
            <w:pPr>
              <w:pStyle w:val="TableBodyText"/>
            </w:pPr>
            <w:r>
              <w:t>Provides access to the files and folders in a folder.</w:t>
            </w:r>
          </w:p>
        </w:tc>
      </w:tr>
    </w:tbl>
    <w:p w:rsidR="0054112B" w:rsidRDefault="0054112B"/>
    <w:p w:rsidR="0054112B" w:rsidRDefault="007D0BFB">
      <w:pPr>
        <w:pStyle w:val="Heading4"/>
      </w:pPr>
      <w:bookmarkStart w:id="142" w:name="section_f52e753efa084ba4a68b2f8801992cf0"/>
      <w:bookmarkStart w:id="143" w:name="_Toc118867293"/>
      <w:r>
        <w:t>HTTP://server/&lt;...&gt;/wopi*/files/</w:t>
      </w:r>
      <w:r>
        <w:t>&lt;id&gt;</w:t>
      </w:r>
      <w:bookmarkEnd w:id="142"/>
      <w:bookmarkEnd w:id="143"/>
    </w:p>
    <w:p w:rsidR="0054112B" w:rsidRDefault="007D0BFB">
      <w:r>
        <w:t>The file being accessed by WOPI is identified by the following URI:</w:t>
      </w:r>
    </w:p>
    <w:p w:rsidR="0054112B" w:rsidRDefault="007D0BFB">
      <w:r>
        <w:t>HTTP://server/&lt;...&gt;/wopi*/files/&lt;id&gt;</w:t>
      </w:r>
    </w:p>
    <w:p w:rsidR="0054112B" w:rsidRDefault="007D0BFB">
      <w:r>
        <w:t xml:space="preserve">The syntax URI parameters are defined by the following </w:t>
      </w:r>
      <w:hyperlink w:anchor="gt_24ddbbb4-b79e-4419-96ec-0fdd229c9ebf">
        <w:r>
          <w:rPr>
            <w:rStyle w:val="HyperlinkGreen"/>
            <w:b/>
          </w:rPr>
          <w:t>Augmented Backus-Naur Form (ABNF)</w:t>
        </w:r>
      </w:hyperlink>
      <w:r>
        <w:t>:</w:t>
      </w:r>
    </w:p>
    <w:p w:rsidR="0054112B" w:rsidRDefault="007D0BFB">
      <w:pPr>
        <w:pStyle w:val="Code"/>
      </w:pPr>
      <w:r>
        <w:lastRenderedPageBreak/>
        <w:t>id = STRING</w:t>
      </w:r>
    </w:p>
    <w:p w:rsidR="0054112B" w:rsidRDefault="007D0BFB">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54112B" w:rsidRDefault="007D0BFB">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3600" w:type="dxa"/>
          </w:tcPr>
          <w:p w:rsidR="0054112B" w:rsidRDefault="007D0BFB">
            <w:pPr>
              <w:pStyle w:val="TableHeaderText"/>
            </w:pPr>
            <w:r>
              <w:t>Operation</w:t>
            </w:r>
          </w:p>
        </w:tc>
        <w:tc>
          <w:tcPr>
            <w:tcW w:w="5580" w:type="dxa"/>
          </w:tcPr>
          <w:p w:rsidR="0054112B" w:rsidRDefault="007D0BFB">
            <w:pPr>
              <w:pStyle w:val="TableHeaderText"/>
            </w:pPr>
            <w:r>
              <w:t>Description</w:t>
            </w:r>
          </w:p>
        </w:tc>
      </w:tr>
      <w:tr w:rsidR="0054112B" w:rsidTr="0054112B">
        <w:tc>
          <w:tcPr>
            <w:tcW w:w="3600" w:type="dxa"/>
          </w:tcPr>
          <w:p w:rsidR="0054112B" w:rsidRDefault="007D0BFB">
            <w:pPr>
              <w:pStyle w:val="TableBodyText"/>
              <w:rPr>
                <w:b/>
              </w:rPr>
            </w:pPr>
            <w:r>
              <w:rPr>
                <w:b/>
              </w:rPr>
              <w:t>AddActivities</w:t>
            </w:r>
          </w:p>
        </w:tc>
        <w:tc>
          <w:tcPr>
            <w:tcW w:w="5580" w:type="dxa"/>
          </w:tcPr>
          <w:p w:rsidR="0054112B" w:rsidRDefault="007D0BFB">
            <w:pPr>
              <w:pStyle w:val="TableBodyText"/>
            </w:pPr>
            <w:r>
              <w:t>Sends activities about the file to the server.</w:t>
            </w:r>
          </w:p>
        </w:tc>
      </w:tr>
      <w:tr w:rsidR="0054112B" w:rsidTr="0054112B">
        <w:tc>
          <w:tcPr>
            <w:tcW w:w="3600" w:type="dxa"/>
          </w:tcPr>
          <w:p w:rsidR="0054112B" w:rsidRDefault="007D0BFB">
            <w:pPr>
              <w:pStyle w:val="TableBodyText"/>
              <w:rPr>
                <w:b/>
              </w:rPr>
            </w:pPr>
            <w:r>
              <w:rPr>
                <w:b/>
              </w:rPr>
              <w:t>CheckFileInfo</w:t>
            </w:r>
          </w:p>
        </w:tc>
        <w:tc>
          <w:tcPr>
            <w:tcW w:w="5580" w:type="dxa"/>
          </w:tcPr>
          <w:p w:rsidR="0054112B" w:rsidRDefault="007D0BFB">
            <w:pPr>
              <w:pStyle w:val="TableBodyText"/>
            </w:pPr>
            <w:r>
              <w:t>Returns information about a file.</w:t>
            </w:r>
          </w:p>
        </w:tc>
      </w:tr>
      <w:tr w:rsidR="0054112B" w:rsidTr="0054112B">
        <w:tc>
          <w:tcPr>
            <w:tcW w:w="3600" w:type="dxa"/>
          </w:tcPr>
          <w:p w:rsidR="0054112B" w:rsidRDefault="007D0BFB">
            <w:pPr>
              <w:pStyle w:val="TableBodyText"/>
              <w:rPr>
                <w:b/>
              </w:rPr>
            </w:pPr>
            <w:r>
              <w:rPr>
                <w:b/>
              </w:rPr>
              <w:t>CheckPolicy</w:t>
            </w:r>
          </w:p>
        </w:tc>
        <w:tc>
          <w:tcPr>
            <w:tcW w:w="5580" w:type="dxa"/>
          </w:tcPr>
          <w:p w:rsidR="0054112B" w:rsidRDefault="007D0BFB">
            <w:pPr>
              <w:pStyle w:val="TableBodyText"/>
            </w:pPr>
            <w:r>
              <w:t>Checks the policy on a file.</w:t>
            </w:r>
          </w:p>
        </w:tc>
      </w:tr>
      <w:tr w:rsidR="0054112B" w:rsidTr="0054112B">
        <w:tc>
          <w:tcPr>
            <w:tcW w:w="3600" w:type="dxa"/>
          </w:tcPr>
          <w:p w:rsidR="0054112B" w:rsidRDefault="007D0BFB">
            <w:pPr>
              <w:pStyle w:val="TableBodyText"/>
              <w:rPr>
                <w:b/>
              </w:rPr>
            </w:pPr>
            <w:r>
              <w:rPr>
                <w:b/>
              </w:rPr>
              <w:t>CheckUserAccess</w:t>
            </w:r>
          </w:p>
        </w:tc>
        <w:tc>
          <w:tcPr>
            <w:tcW w:w="5580" w:type="dxa"/>
          </w:tcPr>
          <w:p w:rsidR="0054112B" w:rsidRDefault="007D0BFB">
            <w:pPr>
              <w:pStyle w:val="TableBodyText"/>
            </w:pPr>
            <w:r>
              <w:t>Checks what kind of access one or more users have to the file.</w:t>
            </w:r>
          </w:p>
        </w:tc>
      </w:tr>
      <w:tr w:rsidR="0054112B" w:rsidTr="0054112B">
        <w:tc>
          <w:tcPr>
            <w:tcW w:w="3600" w:type="dxa"/>
          </w:tcPr>
          <w:p w:rsidR="0054112B" w:rsidRDefault="007D0BFB">
            <w:pPr>
              <w:pStyle w:val="TableBodyText"/>
              <w:rPr>
                <w:b/>
              </w:rPr>
            </w:pPr>
            <w:r>
              <w:rPr>
                <w:b/>
              </w:rPr>
              <w:t>DeleteFile</w:t>
            </w:r>
          </w:p>
        </w:tc>
        <w:tc>
          <w:tcPr>
            <w:tcW w:w="5580" w:type="dxa"/>
          </w:tcPr>
          <w:p w:rsidR="0054112B" w:rsidRDefault="007D0BFB">
            <w:pPr>
              <w:pStyle w:val="TableBodyText"/>
            </w:pPr>
            <w:r>
              <w:t xml:space="preserve">Removes a </w:t>
            </w:r>
            <w:r>
              <w:t>file from the WOPI server.</w:t>
            </w:r>
          </w:p>
        </w:tc>
      </w:tr>
      <w:tr w:rsidR="0054112B" w:rsidTr="0054112B">
        <w:tc>
          <w:tcPr>
            <w:tcW w:w="3600" w:type="dxa"/>
          </w:tcPr>
          <w:p w:rsidR="0054112B" w:rsidRDefault="007D0BFB">
            <w:pPr>
              <w:pStyle w:val="TableBodyText"/>
              <w:rPr>
                <w:b/>
              </w:rPr>
            </w:pPr>
            <w:r>
              <w:rPr>
                <w:b/>
              </w:rPr>
              <w:t>ExecuteCellStorageRelativeRequest</w:t>
            </w:r>
          </w:p>
        </w:tc>
        <w:tc>
          <w:tcPr>
            <w:tcW w:w="5580" w:type="dxa"/>
          </w:tcPr>
          <w:p w:rsidR="0054112B" w:rsidRDefault="007D0BFB">
            <w:pPr>
              <w:pStyle w:val="TableBodyText"/>
            </w:pPr>
            <w:r>
              <w:t xml:space="preserve">Changes the contents of the file in accordance with </w:t>
            </w:r>
            <w:hyperlink r:id="rId80" w:anchor="Section_05fa7efd48ed48d58d8577995e17cc81">
              <w:r>
                <w:rPr>
                  <w:rStyle w:val="Hyperlink"/>
                </w:rPr>
                <w:t>[MS-FSSHTTP]</w:t>
              </w:r>
            </w:hyperlink>
            <w:r>
              <w:t>.</w:t>
            </w:r>
          </w:p>
        </w:tc>
      </w:tr>
      <w:tr w:rsidR="0054112B" w:rsidTr="0054112B">
        <w:tc>
          <w:tcPr>
            <w:tcW w:w="3600" w:type="dxa"/>
          </w:tcPr>
          <w:p w:rsidR="0054112B" w:rsidRDefault="007D0BFB">
            <w:pPr>
              <w:pStyle w:val="TableBodyText"/>
              <w:rPr>
                <w:b/>
              </w:rPr>
            </w:pPr>
            <w:r>
              <w:rPr>
                <w:b/>
              </w:rPr>
              <w:t>ExecuteCellStorageRequest</w:t>
            </w:r>
          </w:p>
        </w:tc>
        <w:tc>
          <w:tcPr>
            <w:tcW w:w="5580" w:type="dxa"/>
          </w:tcPr>
          <w:p w:rsidR="0054112B" w:rsidRDefault="007D0BFB">
            <w:pPr>
              <w:pStyle w:val="TableBodyText"/>
            </w:pPr>
            <w:r>
              <w:t>Changes the content</w:t>
            </w:r>
            <w:r>
              <w:t>s of the file in accordance with [MS-FSSHTTP].</w:t>
            </w:r>
          </w:p>
        </w:tc>
      </w:tr>
      <w:tr w:rsidR="0054112B" w:rsidTr="0054112B">
        <w:tc>
          <w:tcPr>
            <w:tcW w:w="3600" w:type="dxa"/>
          </w:tcPr>
          <w:p w:rsidR="0054112B" w:rsidRDefault="007D0BFB">
            <w:pPr>
              <w:pStyle w:val="TableBodyText"/>
              <w:rPr>
                <w:b/>
              </w:rPr>
            </w:pPr>
            <w:r>
              <w:rPr>
                <w:b/>
              </w:rPr>
              <w:t>GetActivities</w:t>
            </w:r>
          </w:p>
        </w:tc>
        <w:tc>
          <w:tcPr>
            <w:tcW w:w="5580" w:type="dxa"/>
          </w:tcPr>
          <w:p w:rsidR="0054112B" w:rsidRDefault="007D0BFB">
            <w:pPr>
              <w:pStyle w:val="TableBodyText"/>
            </w:pPr>
            <w:r>
              <w:t>Queries activities from the WOPI server.</w:t>
            </w:r>
          </w:p>
        </w:tc>
      </w:tr>
      <w:tr w:rsidR="0054112B" w:rsidTr="0054112B">
        <w:tc>
          <w:tcPr>
            <w:tcW w:w="3600" w:type="dxa"/>
          </w:tcPr>
          <w:p w:rsidR="0054112B" w:rsidRDefault="007D0BFB">
            <w:pPr>
              <w:pStyle w:val="TableBodyText"/>
              <w:rPr>
                <w:b/>
              </w:rPr>
            </w:pPr>
            <w:r>
              <w:rPr>
                <w:b/>
              </w:rPr>
              <w:t>GetFileUserValue</w:t>
            </w:r>
          </w:p>
        </w:tc>
        <w:tc>
          <w:tcPr>
            <w:tcW w:w="5580" w:type="dxa"/>
          </w:tcPr>
          <w:p w:rsidR="0054112B" w:rsidRDefault="007D0BFB">
            <w:pPr>
              <w:pStyle w:val="TableBodyText"/>
            </w:pPr>
            <w:r>
              <w:t>Queries file and user specific values from the WOPI server.</w:t>
            </w:r>
          </w:p>
        </w:tc>
      </w:tr>
      <w:tr w:rsidR="0054112B" w:rsidTr="0054112B">
        <w:tc>
          <w:tcPr>
            <w:tcW w:w="3600" w:type="dxa"/>
          </w:tcPr>
          <w:p w:rsidR="0054112B" w:rsidRDefault="007D0BFB">
            <w:pPr>
              <w:pStyle w:val="TableBodyText"/>
              <w:rPr>
                <w:b/>
              </w:rPr>
            </w:pPr>
            <w:r>
              <w:rPr>
                <w:b/>
              </w:rPr>
              <w:t>GetLock</w:t>
            </w:r>
          </w:p>
        </w:tc>
        <w:tc>
          <w:tcPr>
            <w:tcW w:w="5580" w:type="dxa"/>
          </w:tcPr>
          <w:p w:rsidR="0054112B" w:rsidRDefault="007D0BFB">
            <w:pPr>
              <w:pStyle w:val="TableBodyText"/>
            </w:pPr>
            <w:r>
              <w:t>Retrieves a lock for editing a file.</w:t>
            </w:r>
          </w:p>
        </w:tc>
      </w:tr>
      <w:tr w:rsidR="0054112B" w:rsidTr="0054112B">
        <w:tc>
          <w:tcPr>
            <w:tcW w:w="3600" w:type="dxa"/>
          </w:tcPr>
          <w:p w:rsidR="0054112B" w:rsidRDefault="007D0BFB">
            <w:pPr>
              <w:pStyle w:val="TableBodyText"/>
              <w:rPr>
                <w:b/>
              </w:rPr>
            </w:pPr>
            <w:r>
              <w:rPr>
                <w:b/>
              </w:rPr>
              <w:t>GetRestrictedLink</w:t>
            </w:r>
          </w:p>
        </w:tc>
        <w:tc>
          <w:tcPr>
            <w:tcW w:w="5580" w:type="dxa"/>
          </w:tcPr>
          <w:p w:rsidR="0054112B" w:rsidRDefault="007D0BFB">
            <w:pPr>
              <w:pStyle w:val="TableBodyText"/>
            </w:pPr>
            <w:r>
              <w:t xml:space="preserve">Gets a </w:t>
            </w:r>
            <w:r>
              <w:t>link to a file through which a user is able to operate on a file in a limited way.</w:t>
            </w:r>
          </w:p>
        </w:tc>
      </w:tr>
      <w:tr w:rsidR="0054112B" w:rsidTr="0054112B">
        <w:tc>
          <w:tcPr>
            <w:tcW w:w="3600" w:type="dxa"/>
          </w:tcPr>
          <w:p w:rsidR="0054112B" w:rsidRDefault="007D0BFB">
            <w:pPr>
              <w:pStyle w:val="TableBodyText"/>
              <w:rPr>
                <w:b/>
              </w:rPr>
            </w:pPr>
            <w:r>
              <w:rPr>
                <w:b/>
              </w:rPr>
              <w:t>GetShareUrl</w:t>
            </w:r>
          </w:p>
        </w:tc>
        <w:tc>
          <w:tcPr>
            <w:tcW w:w="5580" w:type="dxa"/>
          </w:tcPr>
          <w:p w:rsidR="0054112B" w:rsidRDefault="007D0BFB">
            <w:pPr>
              <w:pStyle w:val="TableBodyText"/>
            </w:pPr>
            <w:r>
              <w:t>Gets a URI to the file that is suitable for sharing with other users.</w:t>
            </w:r>
          </w:p>
        </w:tc>
      </w:tr>
      <w:tr w:rsidR="0054112B" w:rsidTr="0054112B">
        <w:tc>
          <w:tcPr>
            <w:tcW w:w="3600" w:type="dxa"/>
          </w:tcPr>
          <w:p w:rsidR="0054112B" w:rsidRDefault="007D0BFB">
            <w:pPr>
              <w:pStyle w:val="TableBodyText"/>
              <w:rPr>
                <w:b/>
              </w:rPr>
            </w:pPr>
            <w:r>
              <w:rPr>
                <w:b/>
              </w:rPr>
              <w:t>GrantUserAccess</w:t>
            </w:r>
          </w:p>
        </w:tc>
        <w:tc>
          <w:tcPr>
            <w:tcW w:w="5580" w:type="dxa"/>
          </w:tcPr>
          <w:p w:rsidR="0054112B" w:rsidRDefault="007D0BFB">
            <w:pPr>
              <w:pStyle w:val="TableBodyText"/>
            </w:pPr>
            <w:r>
              <w:t>Requests that one or more users be granted a particular type of access to</w:t>
            </w:r>
            <w:r>
              <w:t xml:space="preserve"> the file.</w:t>
            </w:r>
          </w:p>
        </w:tc>
      </w:tr>
      <w:tr w:rsidR="0054112B" w:rsidTr="0054112B">
        <w:tc>
          <w:tcPr>
            <w:tcW w:w="3600" w:type="dxa"/>
          </w:tcPr>
          <w:p w:rsidR="0054112B" w:rsidRDefault="007D0BFB">
            <w:pPr>
              <w:pStyle w:val="TableBodyText"/>
            </w:pPr>
            <w:r>
              <w:rPr>
                <w:b/>
              </w:rPr>
              <w:t>Lock</w:t>
            </w:r>
          </w:p>
        </w:tc>
        <w:tc>
          <w:tcPr>
            <w:tcW w:w="5580" w:type="dxa"/>
          </w:tcPr>
          <w:p w:rsidR="0054112B" w:rsidRDefault="007D0BFB">
            <w:pPr>
              <w:pStyle w:val="TableBodyText"/>
            </w:pPr>
            <w:r>
              <w:t>Takes a lock for editing a file.</w:t>
            </w:r>
          </w:p>
        </w:tc>
      </w:tr>
      <w:tr w:rsidR="0054112B" w:rsidTr="0054112B">
        <w:tc>
          <w:tcPr>
            <w:tcW w:w="3600" w:type="dxa"/>
          </w:tcPr>
          <w:p w:rsidR="0054112B" w:rsidRDefault="007D0BFB">
            <w:pPr>
              <w:pStyle w:val="TableBodyText"/>
              <w:rPr>
                <w:b/>
              </w:rPr>
            </w:pPr>
            <w:r>
              <w:rPr>
                <w:b/>
              </w:rPr>
              <w:t>PutRelativeFile</w:t>
            </w:r>
          </w:p>
        </w:tc>
        <w:tc>
          <w:tcPr>
            <w:tcW w:w="5580" w:type="dxa"/>
          </w:tcPr>
          <w:p w:rsidR="0054112B" w:rsidRDefault="007D0BFB">
            <w:pPr>
              <w:pStyle w:val="TableBodyText"/>
            </w:pPr>
            <w:r>
              <w:t>Creates a copy of a file on the WOPI server.</w:t>
            </w:r>
          </w:p>
        </w:tc>
      </w:tr>
      <w:tr w:rsidR="0054112B" w:rsidTr="0054112B">
        <w:tc>
          <w:tcPr>
            <w:tcW w:w="3600" w:type="dxa"/>
          </w:tcPr>
          <w:p w:rsidR="0054112B" w:rsidRDefault="007D0BFB">
            <w:pPr>
              <w:pStyle w:val="TableBodyText"/>
              <w:rPr>
                <w:b/>
              </w:rPr>
            </w:pPr>
            <w:r>
              <w:rPr>
                <w:b/>
              </w:rPr>
              <w:t>PutUserInfo</w:t>
            </w:r>
          </w:p>
        </w:tc>
        <w:tc>
          <w:tcPr>
            <w:tcW w:w="5580" w:type="dxa"/>
          </w:tcPr>
          <w:p w:rsidR="0054112B" w:rsidRDefault="007D0BFB">
            <w:pPr>
              <w:pStyle w:val="TableBodyText"/>
            </w:pPr>
            <w:r>
              <w:t>Stores user information on the WOPI server.</w:t>
            </w:r>
          </w:p>
        </w:tc>
      </w:tr>
      <w:tr w:rsidR="0054112B" w:rsidTr="0054112B">
        <w:tc>
          <w:tcPr>
            <w:tcW w:w="3600" w:type="dxa"/>
          </w:tcPr>
          <w:p w:rsidR="0054112B" w:rsidRDefault="007D0BFB">
            <w:pPr>
              <w:pStyle w:val="TableBodyText"/>
              <w:rPr>
                <w:b/>
              </w:rPr>
            </w:pPr>
            <w:r>
              <w:rPr>
                <w:b/>
              </w:rPr>
              <w:t>ReadSecureStore</w:t>
            </w:r>
          </w:p>
        </w:tc>
        <w:tc>
          <w:tcPr>
            <w:tcW w:w="5580" w:type="dxa"/>
          </w:tcPr>
          <w:p w:rsidR="0054112B" w:rsidRDefault="007D0BFB">
            <w:pPr>
              <w:pStyle w:val="TableBodyText"/>
            </w:pPr>
            <w:r>
              <w:t>Accesses the WOPI server's implementation of a secure store.</w:t>
            </w:r>
          </w:p>
        </w:tc>
      </w:tr>
      <w:tr w:rsidR="0054112B" w:rsidTr="0054112B">
        <w:tc>
          <w:tcPr>
            <w:tcW w:w="3600" w:type="dxa"/>
          </w:tcPr>
          <w:p w:rsidR="0054112B" w:rsidRDefault="007D0BFB">
            <w:pPr>
              <w:pStyle w:val="TableBodyText"/>
              <w:rPr>
                <w:b/>
              </w:rPr>
            </w:pPr>
            <w:r>
              <w:rPr>
                <w:b/>
              </w:rPr>
              <w:t>RefreshLock</w:t>
            </w:r>
          </w:p>
        </w:tc>
        <w:tc>
          <w:tcPr>
            <w:tcW w:w="5580" w:type="dxa"/>
          </w:tcPr>
          <w:p w:rsidR="0054112B" w:rsidRDefault="007D0BFB">
            <w:pPr>
              <w:pStyle w:val="TableBodyText"/>
            </w:pPr>
            <w:r>
              <w:t>Refreshes a lock for editing a file.</w:t>
            </w:r>
          </w:p>
        </w:tc>
      </w:tr>
      <w:tr w:rsidR="0054112B" w:rsidTr="0054112B">
        <w:tc>
          <w:tcPr>
            <w:tcW w:w="3600" w:type="dxa"/>
          </w:tcPr>
          <w:p w:rsidR="0054112B" w:rsidRDefault="007D0BFB">
            <w:pPr>
              <w:pStyle w:val="TableBodyText"/>
              <w:rPr>
                <w:b/>
              </w:rPr>
            </w:pPr>
            <w:r>
              <w:rPr>
                <w:b/>
              </w:rPr>
              <w:t>RenameFile</w:t>
            </w:r>
          </w:p>
        </w:tc>
        <w:tc>
          <w:tcPr>
            <w:tcW w:w="5580" w:type="dxa"/>
          </w:tcPr>
          <w:p w:rsidR="0054112B" w:rsidRDefault="007D0BFB">
            <w:pPr>
              <w:pStyle w:val="TableBodyText"/>
            </w:pPr>
            <w:r>
              <w:t>Renames a file.</w:t>
            </w:r>
          </w:p>
        </w:tc>
      </w:tr>
      <w:tr w:rsidR="0054112B" w:rsidTr="0054112B">
        <w:tc>
          <w:tcPr>
            <w:tcW w:w="3600" w:type="dxa"/>
          </w:tcPr>
          <w:p w:rsidR="0054112B" w:rsidRDefault="007D0BFB">
            <w:pPr>
              <w:pStyle w:val="TableBodyText"/>
              <w:rPr>
                <w:b/>
              </w:rPr>
            </w:pPr>
            <w:r>
              <w:rPr>
                <w:b/>
              </w:rPr>
              <w:t>RevokeRestrictedLink</w:t>
            </w:r>
          </w:p>
        </w:tc>
        <w:tc>
          <w:tcPr>
            <w:tcW w:w="5580" w:type="dxa"/>
          </w:tcPr>
          <w:p w:rsidR="0054112B" w:rsidRDefault="007D0BFB">
            <w:pPr>
              <w:pStyle w:val="TableBodyText"/>
            </w:pPr>
            <w:r>
              <w:t>Revokes all links to a file through which a number of users are able to operate on a file in a limited way.</w:t>
            </w:r>
          </w:p>
        </w:tc>
      </w:tr>
      <w:tr w:rsidR="0054112B" w:rsidTr="0054112B">
        <w:tc>
          <w:tcPr>
            <w:tcW w:w="3600" w:type="dxa"/>
          </w:tcPr>
          <w:p w:rsidR="0054112B" w:rsidRDefault="007D0BFB">
            <w:pPr>
              <w:pStyle w:val="TableBodyText"/>
              <w:rPr>
                <w:b/>
              </w:rPr>
            </w:pPr>
            <w:r>
              <w:rPr>
                <w:b/>
              </w:rPr>
              <w:t>SetFileUserValue</w:t>
            </w:r>
          </w:p>
        </w:tc>
        <w:tc>
          <w:tcPr>
            <w:tcW w:w="5580" w:type="dxa"/>
          </w:tcPr>
          <w:p w:rsidR="0054112B" w:rsidRDefault="007D0BFB">
            <w:pPr>
              <w:pStyle w:val="TableBodyText"/>
            </w:pPr>
            <w:r>
              <w:t>Sets file and user specific val</w:t>
            </w:r>
            <w:r>
              <w:t>ues from the WOPI server.</w:t>
            </w:r>
          </w:p>
        </w:tc>
      </w:tr>
      <w:tr w:rsidR="0054112B" w:rsidTr="0054112B">
        <w:tc>
          <w:tcPr>
            <w:tcW w:w="3600" w:type="dxa"/>
          </w:tcPr>
          <w:p w:rsidR="0054112B" w:rsidRDefault="007D0BFB">
            <w:pPr>
              <w:pStyle w:val="TableBodyText"/>
              <w:rPr>
                <w:b/>
              </w:rPr>
            </w:pPr>
            <w:r>
              <w:rPr>
                <w:b/>
              </w:rPr>
              <w:t>Unlock</w:t>
            </w:r>
          </w:p>
        </w:tc>
        <w:tc>
          <w:tcPr>
            <w:tcW w:w="5580" w:type="dxa"/>
          </w:tcPr>
          <w:p w:rsidR="0054112B" w:rsidRDefault="007D0BFB">
            <w:pPr>
              <w:pStyle w:val="TableBodyText"/>
            </w:pPr>
            <w:r>
              <w:t>Releases a lock for editing a file.</w:t>
            </w:r>
          </w:p>
        </w:tc>
      </w:tr>
      <w:tr w:rsidR="0054112B" w:rsidTr="0054112B">
        <w:tc>
          <w:tcPr>
            <w:tcW w:w="3600" w:type="dxa"/>
          </w:tcPr>
          <w:p w:rsidR="0054112B" w:rsidRDefault="007D0BFB">
            <w:pPr>
              <w:pStyle w:val="TableBodyText"/>
              <w:rPr>
                <w:b/>
              </w:rPr>
            </w:pPr>
            <w:r>
              <w:rPr>
                <w:b/>
              </w:rPr>
              <w:t>UnlockAndRelock</w:t>
            </w:r>
          </w:p>
        </w:tc>
        <w:tc>
          <w:tcPr>
            <w:tcW w:w="5580" w:type="dxa"/>
          </w:tcPr>
          <w:p w:rsidR="0054112B" w:rsidRDefault="007D0BFB">
            <w:pPr>
              <w:pStyle w:val="TableBodyText"/>
            </w:pPr>
            <w:r>
              <w:t>Releases and then retakes a lock for editing a file.</w:t>
            </w:r>
          </w:p>
        </w:tc>
      </w:tr>
    </w:tbl>
    <w:p w:rsidR="0054112B" w:rsidRDefault="0054112B"/>
    <w:p w:rsidR="0054112B" w:rsidRDefault="007D0BFB">
      <w:pPr>
        <w:pStyle w:val="Heading5"/>
      </w:pPr>
      <w:bookmarkStart w:id="144" w:name="section_fdc52ab9b3594465a8c76aa98aa12e06"/>
      <w:bookmarkStart w:id="145" w:name="_Toc118867294"/>
      <w:r>
        <w:lastRenderedPageBreak/>
        <w:t>AddActivities</w:t>
      </w:r>
      <w:bookmarkEnd w:id="144"/>
      <w:bookmarkEnd w:id="145"/>
    </w:p>
    <w:p w:rsidR="0054112B" w:rsidRDefault="007D0BFB">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54112B" w:rsidRDefault="007D0BFB">
      <w:r>
        <w:t>HTTP Verb: POST</w:t>
      </w:r>
    </w:p>
    <w:p w:rsidR="0054112B" w:rsidRDefault="007D0BFB">
      <w:r>
        <w:t>URI: HTTP://server/&lt;...&gt;/wopi*/files/&lt;id&gt;/activities?access_token=&lt;token&gt;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w:t>
            </w:r>
            <w:r>
              <w:t>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"ADD_ACTIVITIES".</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403</w:t>
            </w:r>
          </w:p>
        </w:tc>
        <w:tc>
          <w:tcPr>
            <w:tcW w:w="7290" w:type="dxa"/>
          </w:tcPr>
          <w:p w:rsidR="0054112B" w:rsidRDefault="007D0BFB">
            <w:pPr>
              <w:pStyle w:val="TableBodyText"/>
            </w:pPr>
            <w:r>
              <w:t xml:space="preserve">User </w:t>
            </w:r>
            <w:r>
              <w:t>unauthorized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147" w:name="section_8477d629d1194b61b0ae9a63b874c320"/>
      <w:bookmarkStart w:id="148" w:name="_Toc118867295"/>
      <w:r>
        <w:t>Request Body</w:t>
      </w:r>
      <w:bookmarkEnd w:id="147"/>
      <w:bookmarkEnd w:id="148"/>
    </w:p>
    <w:p w:rsidR="0054112B" w:rsidRDefault="007D0BFB">
      <w:r>
        <w:t xml:space="preserve">The request body is </w:t>
      </w:r>
      <w:hyperlink w:anchor="gt_7c4f81c3-2e19-4c95-ab8d-45721da01d26">
        <w:r>
          <w:rPr>
            <w:rStyle w:val="HyperlinkGreen"/>
            <w:b/>
          </w:rPr>
          <w:t>JSON</w:t>
        </w:r>
      </w:hyperlink>
      <w:r>
        <w:t xml:space="preserve"> (as specified in </w:t>
      </w:r>
      <w:hyperlink r:id="rId81">
        <w:r>
          <w:rPr>
            <w:rStyle w:val="Hyperlink"/>
          </w:rPr>
          <w:t>[RFC4627]</w:t>
        </w:r>
      </w:hyperlink>
      <w:r>
        <w:t>) with the following parameters:</w:t>
      </w:r>
    </w:p>
    <w:p w:rsidR="0054112B" w:rsidRDefault="007D0BFB">
      <w:r>
        <w:t>JSON:</w:t>
      </w:r>
    </w:p>
    <w:p w:rsidR="0054112B" w:rsidRDefault="007D0BFB">
      <w:pPr>
        <w:pStyle w:val="Code"/>
      </w:pPr>
      <w:r>
        <w:t xml:space="preserve">{ </w:t>
      </w:r>
    </w:p>
    <w:p w:rsidR="0054112B" w:rsidRDefault="007D0BFB">
      <w:pPr>
        <w:pStyle w:val="Code"/>
      </w:pPr>
      <w:r>
        <w:t>"Activities":[ {"$ref": "#/definitions/activity"} ]</w:t>
      </w:r>
    </w:p>
    <w:p w:rsidR="0054112B" w:rsidRDefault="007D0BFB">
      <w:pPr>
        <w:pStyle w:val="Code"/>
      </w:pPr>
      <w:r>
        <w:t>}</w:t>
      </w:r>
    </w:p>
    <w:p w:rsidR="0054112B" w:rsidRDefault="007D0BFB">
      <w:r>
        <w:rPr>
          <w:b/>
        </w:rPr>
        <w:t>Activities</w:t>
      </w:r>
      <w:r>
        <w:t xml:space="preserve">: An array of activity objects (section </w:t>
      </w:r>
      <w:hyperlink w:anchor="Section_a6f23ea158b747aa8cd8ed1a8f089e3e" w:history="1">
        <w:r>
          <w:rPr>
            <w:rStyle w:val="Hyperlink"/>
          </w:rPr>
          <w:t>2.2.2.1</w:t>
        </w:r>
      </w:hyperlink>
      <w:r>
        <w:t>).</w:t>
      </w:r>
    </w:p>
    <w:p w:rsidR="0054112B" w:rsidRDefault="007D0BFB">
      <w:pPr>
        <w:pStyle w:val="Heading6"/>
      </w:pPr>
      <w:bookmarkStart w:id="149" w:name="section_85d49f98b280481187fc7b341a406f88"/>
      <w:bookmarkStart w:id="150" w:name="_Toc118867296"/>
      <w:r>
        <w:t>Response Body</w:t>
      </w:r>
      <w:bookmarkEnd w:id="149"/>
      <w:bookmarkEnd w:id="150"/>
    </w:p>
    <w:p w:rsidR="0054112B" w:rsidRDefault="007D0BFB">
      <w:r>
        <w:t>The response body</w:t>
      </w:r>
      <w:r>
        <w:t xml:space="preserve"> is </w:t>
      </w:r>
      <w:hyperlink w:anchor="gt_7c4f81c3-2e19-4c95-ab8d-45721da01d26">
        <w:r>
          <w:rPr>
            <w:rStyle w:val="HyperlinkGreen"/>
            <w:b/>
          </w:rPr>
          <w:t>JSON</w:t>
        </w:r>
      </w:hyperlink>
      <w:r>
        <w:t xml:space="preserve"> (as specified in </w:t>
      </w:r>
      <w:hyperlink r:id="rId82">
        <w:r>
          <w:rPr>
            <w:rStyle w:val="Hyperlink"/>
          </w:rPr>
          <w:t>[RFC4627]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"ActivityResponses":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w:t>
      </w:r>
      <w:r>
        <w:t>ult":"","optional":true},</w:t>
      </w:r>
    </w:p>
    <w:p w:rsidR="0054112B" w:rsidRDefault="007D0BFB">
      <w:pPr>
        <w:pStyle w:val="Code"/>
        <w:numPr>
          <w:ilvl w:val="0"/>
          <w:numId w:val="0"/>
        </w:numPr>
        <w:ind w:left="374" w:right="0" w:hanging="14"/>
      </w:pPr>
      <w:r>
        <w:t xml:space="preserve"> "Status":{"type":"integer","default":3,"optional":true},</w:t>
      </w:r>
    </w:p>
    <w:p w:rsidR="0054112B" w:rsidRDefault="007D0BFB">
      <w:pPr>
        <w:pStyle w:val="Code"/>
        <w:numPr>
          <w:ilvl w:val="0"/>
          <w:numId w:val="0"/>
        </w:numPr>
        <w:ind w:left="374" w:right="0" w:hanging="14"/>
      </w:pPr>
      <w:r>
        <w:t xml:space="preserve"> "Message":{"type":"string","default":"","optional":true},</w:t>
      </w:r>
    </w:p>
    <w:p w:rsidR="0054112B" w:rsidRDefault="007D0BFB">
      <w:pPr>
        <w:pStyle w:val="Code"/>
        <w:numPr>
          <w:ilvl w:val="0"/>
          <w:numId w:val="0"/>
        </w:numPr>
        <w:ind w:left="374" w:right="0" w:hanging="14"/>
      </w:pPr>
      <w:r>
        <w:t xml:space="preserve"> }]</w:t>
      </w:r>
    </w:p>
    <w:p w:rsidR="0054112B" w:rsidRDefault="007D0BFB">
      <w:pPr>
        <w:pStyle w:val="Code"/>
        <w:numPr>
          <w:ilvl w:val="0"/>
          <w:numId w:val="0"/>
        </w:numPr>
        <w:ind w:left="374" w:right="0" w:hanging="14"/>
      </w:pPr>
      <w:r>
        <w:t>}</w:t>
      </w:r>
    </w:p>
    <w:p w:rsidR="0054112B" w:rsidRDefault="007D0BFB">
      <w:r>
        <w:rPr>
          <w:b/>
        </w:rPr>
        <w:lastRenderedPageBreak/>
        <w:t>ActivityResponses</w:t>
      </w:r>
      <w:r>
        <w:t>: An array of objects with the status of each added activity. Each object has the followin</w:t>
      </w:r>
      <w:r>
        <w:t>g properties:</w:t>
      </w:r>
    </w:p>
    <w:p w:rsidR="0054112B" w:rsidRDefault="007D0BFB">
      <w:r>
        <w:rPr>
          <w:b/>
        </w:rPr>
        <w:t>Id</w:t>
      </w:r>
      <w:r>
        <w:t>: A string value indicates the id of the activity.</w:t>
      </w:r>
    </w:p>
    <w:p w:rsidR="0054112B" w:rsidRDefault="007D0BFB">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Pr>
          <w:p w:rsidR="0054112B" w:rsidRDefault="007D0BFB">
            <w:pPr>
              <w:pStyle w:val="TableHeaderText"/>
            </w:pPr>
            <w:r>
              <w:t>Status</w:t>
            </w:r>
          </w:p>
        </w:tc>
        <w:tc>
          <w:tcPr>
            <w:tcW w:w="7380" w:type="dxa"/>
          </w:tcPr>
          <w:p w:rsidR="0054112B" w:rsidRDefault="007D0BFB">
            <w:pPr>
              <w:pStyle w:val="TableHeaderText"/>
            </w:pPr>
            <w:r>
              <w:t>Description</w:t>
            </w:r>
          </w:p>
        </w:tc>
      </w:tr>
      <w:tr w:rsidR="0054112B" w:rsidTr="0054112B">
        <w:tc>
          <w:tcPr>
            <w:tcW w:w="2070" w:type="dxa"/>
          </w:tcPr>
          <w:p w:rsidR="0054112B" w:rsidRDefault="007D0BFB">
            <w:pPr>
              <w:pStyle w:val="TableBodyText"/>
            </w:pPr>
            <w:r>
              <w:t>0</w:t>
            </w:r>
          </w:p>
        </w:tc>
        <w:tc>
          <w:tcPr>
            <w:tcW w:w="7380" w:type="dxa"/>
          </w:tcPr>
          <w:p w:rsidR="0054112B" w:rsidRDefault="007D0BFB">
            <w:pPr>
              <w:pStyle w:val="TableBodyText"/>
            </w:pPr>
            <w:r>
              <w:t>Success</w:t>
            </w:r>
          </w:p>
        </w:tc>
      </w:tr>
      <w:tr w:rsidR="0054112B" w:rsidTr="0054112B">
        <w:tc>
          <w:tcPr>
            <w:tcW w:w="2070" w:type="dxa"/>
          </w:tcPr>
          <w:p w:rsidR="0054112B" w:rsidRDefault="007D0BFB">
            <w:pPr>
              <w:pStyle w:val="TableBodyText"/>
            </w:pPr>
            <w:r>
              <w:t>1</w:t>
            </w:r>
          </w:p>
        </w:tc>
        <w:tc>
          <w:tcPr>
            <w:tcW w:w="7380" w:type="dxa"/>
          </w:tcPr>
          <w:p w:rsidR="0054112B" w:rsidRDefault="007D0BFB">
            <w:pPr>
              <w:pStyle w:val="TableBodyText"/>
            </w:pPr>
            <w:r>
              <w:t>Retryable failure</w:t>
            </w:r>
          </w:p>
        </w:tc>
      </w:tr>
      <w:tr w:rsidR="0054112B" w:rsidTr="0054112B">
        <w:tc>
          <w:tcPr>
            <w:tcW w:w="2070" w:type="dxa"/>
          </w:tcPr>
          <w:p w:rsidR="0054112B" w:rsidRDefault="007D0BFB">
            <w:pPr>
              <w:pStyle w:val="TableBodyText"/>
            </w:pPr>
            <w:r>
              <w:t xml:space="preserve">2 </w:t>
            </w:r>
          </w:p>
        </w:tc>
        <w:tc>
          <w:tcPr>
            <w:tcW w:w="7380" w:type="dxa"/>
          </w:tcPr>
          <w:p w:rsidR="0054112B" w:rsidRDefault="007D0BFB">
            <w:pPr>
              <w:pStyle w:val="TableBodyText"/>
            </w:pPr>
            <w:r>
              <w:t>Permanent failure</w:t>
            </w:r>
          </w:p>
        </w:tc>
      </w:tr>
      <w:tr w:rsidR="0054112B" w:rsidTr="0054112B">
        <w:tc>
          <w:tcPr>
            <w:tcW w:w="2070" w:type="dxa"/>
          </w:tcPr>
          <w:p w:rsidR="0054112B" w:rsidRDefault="007D0BFB">
            <w:pPr>
              <w:pStyle w:val="TableBodyText"/>
            </w:pPr>
            <w:r>
              <w:t xml:space="preserve">3 </w:t>
            </w:r>
          </w:p>
        </w:tc>
        <w:tc>
          <w:tcPr>
            <w:tcW w:w="7380" w:type="dxa"/>
          </w:tcPr>
          <w:p w:rsidR="0054112B" w:rsidRDefault="007D0BFB">
            <w:pPr>
              <w:pStyle w:val="TableBodyText"/>
            </w:pPr>
            <w:r>
              <w:t xml:space="preserve">Unknown </w:t>
            </w:r>
            <w:r>
              <w:t>type</w:t>
            </w:r>
          </w:p>
        </w:tc>
      </w:tr>
    </w:tbl>
    <w:p w:rsidR="0054112B" w:rsidRDefault="007D0BFB">
      <w:r>
        <w:rPr>
          <w:b/>
        </w:rPr>
        <w:t>Message</w:t>
      </w:r>
      <w:r>
        <w:t>: A string that can be logged providing more details around a failure.</w:t>
      </w:r>
    </w:p>
    <w:p w:rsidR="0054112B" w:rsidRDefault="007D0BFB">
      <w:pPr>
        <w:pStyle w:val="Heading6"/>
      </w:pPr>
      <w:bookmarkStart w:id="151" w:name="section_23bc8a30107f46df8a78a960d88b3f4e"/>
      <w:bookmarkStart w:id="152" w:name="_Toc118867297"/>
      <w:r>
        <w:t>Processing Details</w:t>
      </w:r>
      <w:bookmarkEnd w:id="151"/>
      <w:bookmarkEnd w:id="152"/>
    </w:p>
    <w:p w:rsidR="0054112B" w:rsidRDefault="007D0BFB">
      <w:r>
        <w:t>The WOPI server can use the activities to send users notifications about their documents. The WOPI server can also choose to store these activities to en</w:t>
      </w:r>
      <w:r>
        <w:t>able an activity feed.</w:t>
      </w:r>
    </w:p>
    <w:p w:rsidR="0054112B" w:rsidRDefault="007D0BFB">
      <w:pPr>
        <w:pStyle w:val="Heading5"/>
      </w:pPr>
      <w:bookmarkStart w:id="153" w:name="section_9e351794eee84fd1b34c0fec0ddeb20b"/>
      <w:bookmarkStart w:id="154" w:name="_Toc118867298"/>
      <w:r>
        <w:t>CheckFileInfo</w:t>
      </w:r>
      <w:bookmarkEnd w:id="153"/>
      <w:bookmarkEnd w:id="154"/>
    </w:p>
    <w:p w:rsidR="0054112B" w:rsidRDefault="007D0BFB">
      <w:r>
        <w:t>Return information about the file and permissions that the current user has relative to that file.</w:t>
      </w:r>
    </w:p>
    <w:p w:rsidR="0054112B" w:rsidRDefault="007D0BFB">
      <w:r>
        <w:t>HTTP Verb: GET</w:t>
      </w:r>
    </w:p>
    <w:p w:rsidR="0054112B" w:rsidRDefault="007D0BFB">
      <w:r>
        <w:t>URI: HTTP://server/&lt;...&gt;/wopi*/files/&lt;id&gt;?access_token=&lt;token&gt;</w:t>
      </w:r>
    </w:p>
    <w:p w:rsidR="0054112B" w:rsidRDefault="007D0BFB">
      <w:r>
        <w:t xml:space="preserve">The following HTTP header can be included </w:t>
      </w:r>
      <w:r>
        <w:t>with this request.</w:t>
      </w:r>
    </w:p>
    <w:tbl>
      <w:tblPr>
        <w:tblStyle w:val="Table-ShadedHeader"/>
        <w:tblW w:w="9180" w:type="dxa"/>
        <w:tblInd w:w="205" w:type="dxa"/>
        <w:tblLook w:val="04A0" w:firstRow="1" w:lastRow="0" w:firstColumn="1" w:lastColumn="0" w:noHBand="0" w:noVBand="1"/>
      </w:tblPr>
      <w:tblGrid>
        <w:gridCol w:w="2520"/>
        <w:gridCol w:w="66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520" w:type="dxa"/>
          </w:tcPr>
          <w:p w:rsidR="0054112B" w:rsidRDefault="007D0BFB">
            <w:pPr>
              <w:pStyle w:val="TableHeaderText"/>
            </w:pPr>
            <w:r>
              <w:t>Header</w:t>
            </w:r>
          </w:p>
        </w:tc>
        <w:tc>
          <w:tcPr>
            <w:tcW w:w="6660" w:type="dxa"/>
          </w:tcPr>
          <w:p w:rsidR="0054112B" w:rsidRDefault="007D0BFB">
            <w:pPr>
              <w:pStyle w:val="TableHeaderText"/>
            </w:pPr>
            <w:r>
              <w:t>Description</w:t>
            </w:r>
          </w:p>
        </w:tc>
      </w:tr>
      <w:tr w:rsidR="0054112B" w:rsidTr="0054112B">
        <w:tc>
          <w:tcPr>
            <w:tcW w:w="2520" w:type="dxa"/>
          </w:tcPr>
          <w:p w:rsidR="0054112B" w:rsidRDefault="007D0BFB">
            <w:pPr>
              <w:pStyle w:val="TableBodyText"/>
            </w:pPr>
            <w:r>
              <w:t>X-WOPI-SessionContext</w:t>
            </w:r>
          </w:p>
        </w:tc>
        <w:tc>
          <w:tcPr>
            <w:tcW w:w="6660" w:type="dxa"/>
          </w:tcPr>
          <w:p w:rsidR="0054112B" w:rsidRDefault="007D0BFB">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980" w:type="dxa"/>
          </w:tcPr>
          <w:p w:rsidR="0054112B" w:rsidRDefault="007D0BFB">
            <w:pPr>
              <w:pStyle w:val="TableHeaderText"/>
            </w:pPr>
            <w:r>
              <w:t>Status code</w:t>
            </w:r>
          </w:p>
        </w:tc>
        <w:tc>
          <w:tcPr>
            <w:tcW w:w="7200" w:type="dxa"/>
          </w:tcPr>
          <w:p w:rsidR="0054112B" w:rsidRDefault="007D0BFB">
            <w:pPr>
              <w:pStyle w:val="TableHeaderText"/>
            </w:pPr>
            <w:r>
              <w:t>Description</w:t>
            </w:r>
          </w:p>
        </w:tc>
      </w:tr>
      <w:tr w:rsidR="0054112B" w:rsidTr="0054112B">
        <w:tc>
          <w:tcPr>
            <w:tcW w:w="1980" w:type="dxa"/>
          </w:tcPr>
          <w:p w:rsidR="0054112B" w:rsidRDefault="007D0BFB">
            <w:pPr>
              <w:pStyle w:val="TableBodyText"/>
            </w:pPr>
            <w:r>
              <w:t>200</w:t>
            </w:r>
          </w:p>
        </w:tc>
        <w:tc>
          <w:tcPr>
            <w:tcW w:w="7200" w:type="dxa"/>
          </w:tcPr>
          <w:p w:rsidR="0054112B" w:rsidRDefault="007D0BFB">
            <w:pPr>
              <w:pStyle w:val="TableBodyText"/>
            </w:pPr>
            <w:r>
              <w:t>Success</w:t>
            </w:r>
          </w:p>
        </w:tc>
      </w:tr>
      <w:tr w:rsidR="0054112B" w:rsidTr="0054112B">
        <w:tc>
          <w:tcPr>
            <w:tcW w:w="1980" w:type="dxa"/>
          </w:tcPr>
          <w:p w:rsidR="0054112B" w:rsidRDefault="007D0BFB">
            <w:pPr>
              <w:pStyle w:val="TableBodyText"/>
            </w:pPr>
            <w:r>
              <w:t>401</w:t>
            </w:r>
          </w:p>
        </w:tc>
        <w:tc>
          <w:tcPr>
            <w:tcW w:w="7200" w:type="dxa"/>
          </w:tcPr>
          <w:p w:rsidR="0054112B" w:rsidRDefault="007D0BFB">
            <w:pPr>
              <w:pStyle w:val="TableBodyText"/>
            </w:pPr>
            <w:r>
              <w:t>Token is invalid</w:t>
            </w:r>
          </w:p>
        </w:tc>
      </w:tr>
      <w:tr w:rsidR="0054112B" w:rsidTr="0054112B">
        <w:tc>
          <w:tcPr>
            <w:tcW w:w="1980" w:type="dxa"/>
          </w:tcPr>
          <w:p w:rsidR="0054112B" w:rsidRDefault="007D0BFB">
            <w:pPr>
              <w:pStyle w:val="TableBodyText"/>
            </w:pPr>
            <w:r>
              <w:t>404</w:t>
            </w:r>
          </w:p>
        </w:tc>
        <w:tc>
          <w:tcPr>
            <w:tcW w:w="7200" w:type="dxa"/>
          </w:tcPr>
          <w:p w:rsidR="0054112B" w:rsidRDefault="007D0BFB">
            <w:pPr>
              <w:pStyle w:val="TableBodyText"/>
            </w:pPr>
            <w:r>
              <w:t>File unknown/User Unauthorized</w:t>
            </w:r>
          </w:p>
        </w:tc>
      </w:tr>
      <w:tr w:rsidR="0054112B" w:rsidTr="0054112B">
        <w:tc>
          <w:tcPr>
            <w:tcW w:w="1980" w:type="dxa"/>
          </w:tcPr>
          <w:p w:rsidR="0054112B" w:rsidRDefault="007D0BFB">
            <w:pPr>
              <w:pStyle w:val="TableBodyText"/>
            </w:pPr>
            <w:r>
              <w:t>500</w:t>
            </w:r>
          </w:p>
        </w:tc>
        <w:tc>
          <w:tcPr>
            <w:tcW w:w="7200" w:type="dxa"/>
          </w:tcPr>
          <w:p w:rsidR="0054112B" w:rsidRDefault="007D0BFB">
            <w:pPr>
              <w:pStyle w:val="TableBodyText"/>
            </w:pPr>
            <w:r>
              <w:t>Server error</w:t>
            </w:r>
          </w:p>
        </w:tc>
      </w:tr>
    </w:tbl>
    <w:p w:rsidR="0054112B" w:rsidRDefault="0054112B"/>
    <w:p w:rsidR="0054112B" w:rsidRDefault="007D0BFB">
      <w:pPr>
        <w:pStyle w:val="Heading6"/>
      </w:pPr>
      <w:bookmarkStart w:id="155" w:name="section_e5c3a62786c74ffa8b7b66f5bfde397d"/>
      <w:bookmarkStart w:id="156" w:name="_Toc118867299"/>
      <w:r>
        <w:t>Request Body</w:t>
      </w:r>
      <w:bookmarkEnd w:id="155"/>
      <w:bookmarkEnd w:id="156"/>
    </w:p>
    <w:p w:rsidR="0054112B" w:rsidRDefault="007D0BFB">
      <w:r>
        <w:t>None.</w:t>
      </w:r>
    </w:p>
    <w:p w:rsidR="0054112B" w:rsidRDefault="007D0BFB">
      <w:pPr>
        <w:pStyle w:val="Heading6"/>
      </w:pPr>
      <w:bookmarkStart w:id="157" w:name="section_71e66fb4144b4369b597f425f0b700b9"/>
      <w:bookmarkStart w:id="158" w:name="_Toc118867300"/>
      <w:r>
        <w:t>Response Body</w:t>
      </w:r>
      <w:bookmarkEnd w:id="157"/>
      <w:bookmarkEnd w:id="158"/>
    </w:p>
    <w:p w:rsidR="0054112B" w:rsidRDefault="007D0BFB">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3">
        <w:r>
          <w:rPr>
            <w:rStyle w:val="Hyperlink"/>
          </w:rPr>
          <w:t>[RFC4627]</w:t>
        </w:r>
      </w:hyperlink>
      <w:r>
        <w:t>) with the following parameters:</w:t>
      </w:r>
    </w:p>
    <w:p w:rsidR="0054112B" w:rsidRDefault="007D0BFB">
      <w:r>
        <w:t>JSON:</w:t>
      </w:r>
    </w:p>
    <w:p w:rsidR="0054112B" w:rsidRDefault="007D0BFB">
      <w:pPr>
        <w:pStyle w:val="Code"/>
      </w:pPr>
      <w:r>
        <w:t>{</w:t>
      </w:r>
    </w:p>
    <w:p w:rsidR="0054112B" w:rsidRDefault="007D0BFB">
      <w:pPr>
        <w:pStyle w:val="Code"/>
      </w:pPr>
      <w:r>
        <w:t>"AADUserObjectId":{"type":"string","default":"","optional":true},</w:t>
      </w:r>
    </w:p>
    <w:p w:rsidR="0054112B" w:rsidRDefault="007D0BFB">
      <w:pPr>
        <w:pStyle w:val="Code"/>
      </w:pPr>
      <w:r>
        <w:t>"AccessTokenExpiry":{"type":"long","default":0,"optional":true},</w:t>
      </w:r>
    </w:p>
    <w:p w:rsidR="0054112B" w:rsidRDefault="007D0BFB">
      <w:pPr>
        <w:pStyle w:val="Code"/>
      </w:pPr>
      <w:r>
        <w:t>"AllowAddActivitiesUserBatching":{"type":"bool","default":false,"optional":true},</w:t>
      </w:r>
    </w:p>
    <w:p w:rsidR="0054112B" w:rsidRDefault="007D0BFB">
      <w:pPr>
        <w:pStyle w:val="Code"/>
      </w:pPr>
      <w:r>
        <w:t>"AllowAdditionalMicrosoftServices":{"type":"bool","default":false,"optional":true},</w:t>
      </w:r>
    </w:p>
    <w:p w:rsidR="0054112B" w:rsidRDefault="007D0BFB">
      <w:pPr>
        <w:pStyle w:val="Code"/>
      </w:pPr>
      <w:r>
        <w:t>"AllowEarlyFeatures":{"type":"bool","default":false,"optional":true},</w:t>
      </w:r>
    </w:p>
    <w:p w:rsidR="0054112B" w:rsidRDefault="007D0BFB">
      <w:pPr>
        <w:pStyle w:val="Code"/>
      </w:pPr>
      <w:r>
        <w:t>"AllowErrorReportPrompt":{"type":"bool","default":false,"optional":true},</w:t>
      </w:r>
    </w:p>
    <w:p w:rsidR="0054112B" w:rsidRDefault="007D0BFB">
      <w:pPr>
        <w:pStyle w:val="Code"/>
      </w:pPr>
      <w:r>
        <w:t>"AllowExternalMarketplace":{"type":"bool","default":false,"optional":true},</w:t>
      </w:r>
    </w:p>
    <w:p w:rsidR="0054112B" w:rsidRDefault="007D0BFB">
      <w:pPr>
        <w:pStyle w:val="Code"/>
      </w:pPr>
      <w:r>
        <w:t>"AppCatalogUrl":{"type":"string","de</w:t>
      </w:r>
      <w:r>
        <w:t>fault":"","optional":true},</w:t>
      </w:r>
    </w:p>
    <w:p w:rsidR="0054112B" w:rsidRDefault="007D0BFB">
      <w:pPr>
        <w:pStyle w:val="Code"/>
      </w:pPr>
      <w:r>
        <w:t>"AppliedPolicyId":{"type":"string","default":"","optional":true},</w:t>
      </w:r>
    </w:p>
    <w:p w:rsidR="0054112B" w:rsidRDefault="007D0BFB">
      <w:pPr>
        <w:pStyle w:val="Code"/>
      </w:pPr>
      <w:r>
        <w:t>"BaseFileName":{"type":"string","default":"","optional":false},</w:t>
      </w:r>
    </w:p>
    <w:p w:rsidR="0054112B" w:rsidRDefault="007D0BFB">
      <w:pPr>
        <w:pStyle w:val="Code"/>
      </w:pPr>
      <w:r>
        <w:t>"BreadcrumbBrandName":{"type":"string","default":"","optional":true},</w:t>
      </w:r>
    </w:p>
    <w:p w:rsidR="0054112B" w:rsidRDefault="007D0BFB">
      <w:pPr>
        <w:pStyle w:val="Code"/>
      </w:pPr>
      <w:r>
        <w:t>"BreadcrumbBrandUrl":{"type"</w:t>
      </w:r>
      <w:r>
        <w:t>:"string","default":"","optional":true},</w:t>
      </w:r>
    </w:p>
    <w:p w:rsidR="0054112B" w:rsidRDefault="007D0BFB">
      <w:pPr>
        <w:pStyle w:val="Code"/>
      </w:pPr>
      <w:r>
        <w:t>"BreadcrumbDocName":{"type":"string","default":"","optional":true},</w:t>
      </w:r>
    </w:p>
    <w:p w:rsidR="0054112B" w:rsidRDefault="007D0BFB">
      <w:pPr>
        <w:pStyle w:val="Code"/>
      </w:pPr>
      <w:r>
        <w:t>"BreadcrumbDocUrl":{"type":"string","default":"","optional":true},</w:t>
      </w:r>
    </w:p>
    <w:p w:rsidR="0054112B" w:rsidRDefault="007D0BFB">
      <w:pPr>
        <w:pStyle w:val="Code"/>
      </w:pPr>
      <w:r>
        <w:t>"BreadcrumbFolderName":{"type":"string","default":"","optional":true},</w:t>
      </w:r>
    </w:p>
    <w:p w:rsidR="0054112B" w:rsidRDefault="007D0BFB">
      <w:pPr>
        <w:pStyle w:val="Code"/>
      </w:pPr>
      <w:r>
        <w:t>"Breadcru</w:t>
      </w:r>
      <w:r>
        <w:t>mbFolderUrl":{"type":"string","default":"","optional":true},</w:t>
      </w:r>
    </w:p>
    <w:p w:rsidR="0054112B" w:rsidRDefault="007D0BFB">
      <w:pPr>
        <w:pStyle w:val="Code"/>
      </w:pPr>
      <w:r>
        <w:t>"ClientUrl":{"type":"string","default":"","optional":true},</w:t>
      </w:r>
    </w:p>
    <w:p w:rsidR="0054112B" w:rsidRDefault="007D0BFB">
      <w:pPr>
        <w:pStyle w:val="Code"/>
      </w:pPr>
      <w:r>
        <w:t>"CloseButtonClosesWindow":{"type":"bool","default":false,"optional":true},</w:t>
      </w:r>
    </w:p>
    <w:p w:rsidR="0054112B" w:rsidRDefault="007D0BFB">
      <w:pPr>
        <w:pStyle w:val="Code"/>
      </w:pPr>
      <w:r>
        <w:t>"ClosePostMessage":{"type":"bool","default":false,"optional"</w:t>
      </w:r>
      <w:r>
        <w:t>:true},</w:t>
      </w:r>
    </w:p>
    <w:p w:rsidR="0054112B" w:rsidRDefault="007D0BFB">
      <w:pPr>
        <w:pStyle w:val="Code"/>
      </w:pPr>
      <w:r>
        <w:t>"CloseUrl":{"type":"string","default":"","optional":true},</w:t>
      </w:r>
    </w:p>
    <w:p w:rsidR="0054112B" w:rsidRDefault="007D0BFB">
      <w:pPr>
        <w:pStyle w:val="Code"/>
      </w:pPr>
      <w:r>
        <w:t>"DirectInvokeDAVUrl":{"type":"string","default":"","optional":true},</w:t>
      </w:r>
    </w:p>
    <w:p w:rsidR="0054112B" w:rsidRDefault="007D0BFB">
      <w:pPr>
        <w:pStyle w:val="Code"/>
      </w:pPr>
      <w:r>
        <w:t>"DisableBrowserCachingOfUserContent":{"type":"bool","default":false,"optional":true},</w:t>
      </w:r>
    </w:p>
    <w:p w:rsidR="0054112B" w:rsidRDefault="007D0BFB">
      <w:pPr>
        <w:pStyle w:val="Code"/>
      </w:pPr>
      <w:r>
        <w:t>"DisablePrint":{"type":"bool","def</w:t>
      </w:r>
      <w:r>
        <w:t>ault":false,"optional":true},</w:t>
      </w:r>
    </w:p>
    <w:p w:rsidR="0054112B" w:rsidRDefault="007D0BFB">
      <w:pPr>
        <w:pStyle w:val="Code"/>
      </w:pPr>
      <w:r>
        <w:t>"DisableTranslation":{"type":"bool","default":false,"optional":true},</w:t>
      </w:r>
    </w:p>
    <w:p w:rsidR="0054112B" w:rsidRDefault="007D0BFB">
      <w:pPr>
        <w:pStyle w:val="Code"/>
      </w:pPr>
      <w:r>
        <w:t>"DownloadUrl":{"type":"string","default":"","optional":true},</w:t>
      </w:r>
    </w:p>
    <w:p w:rsidR="0054112B" w:rsidRDefault="007D0BFB">
      <w:pPr>
        <w:pStyle w:val="Code"/>
      </w:pPr>
      <w:r>
        <w:t>"EditAndReplyUrl":{"type":"string","default":"","optional":true},</w:t>
      </w:r>
    </w:p>
    <w:p w:rsidR="0054112B" w:rsidRDefault="007D0BFB">
      <w:pPr>
        <w:pStyle w:val="Code"/>
      </w:pPr>
      <w:r>
        <w:t>"EditingCannotSave":{"type":</w:t>
      </w:r>
      <w:r>
        <w:t>"bool","default":false,"optional":true},</w:t>
      </w:r>
    </w:p>
    <w:p w:rsidR="0054112B" w:rsidRDefault="007D0BFB">
      <w:pPr>
        <w:pStyle w:val="Code"/>
      </w:pPr>
      <w:r>
        <w:t>"EditModePostMessage":{"type":"bool","default":false,"optional":true},</w:t>
      </w:r>
    </w:p>
    <w:p w:rsidR="0054112B" w:rsidRDefault="007D0BFB">
      <w:pPr>
        <w:pStyle w:val="Code"/>
      </w:pPr>
      <w:r>
        <w:t>"EditNotificationPostMessage":{"type":"bool","default":false,"optional":true},</w:t>
      </w:r>
    </w:p>
    <w:p w:rsidR="0054112B" w:rsidRDefault="007D0BFB">
      <w:pPr>
        <w:pStyle w:val="Code"/>
      </w:pPr>
      <w:r>
        <w:t>"EmbeddingPageOrigin":{"type":"string","default":"","optional":true},</w:t>
      </w:r>
    </w:p>
    <w:p w:rsidR="0054112B" w:rsidRDefault="007D0BFB">
      <w:pPr>
        <w:pStyle w:val="Code"/>
      </w:pPr>
      <w:r>
        <w:t>"EmbeddingPageSessionInfo":{"type":"string","default":"","optional":true},</w:t>
      </w:r>
    </w:p>
    <w:p w:rsidR="0054112B" w:rsidRDefault="007D0BFB">
      <w:pPr>
        <w:pStyle w:val="Code"/>
      </w:pPr>
      <w:r>
        <w:t>"EnabledApplicationFeatures":{"type":"string[]","default":[],"optional":true},</w:t>
      </w:r>
    </w:p>
    <w:p w:rsidR="0054112B" w:rsidRDefault="007D0BFB">
      <w:pPr>
        <w:pStyle w:val="Code"/>
      </w:pPr>
      <w:r>
        <w:t>"FileEmbedCommandPostMessage":{"</w:t>
      </w:r>
      <w:r>
        <w:t xml:space="preserve">type":"bool","default":false,"optional":true}, </w:t>
      </w:r>
    </w:p>
    <w:p w:rsidR="0054112B" w:rsidRDefault="007D0BFB">
      <w:pPr>
        <w:pStyle w:val="Code"/>
      </w:pPr>
      <w:r>
        <w:t>"FileEmbedCommandUrl":{"type":"string","default":"","optional":true},</w:t>
      </w:r>
    </w:p>
    <w:p w:rsidR="0054112B" w:rsidRDefault="007D0BFB">
      <w:pPr>
        <w:pStyle w:val="Code"/>
      </w:pPr>
      <w:r>
        <w:t xml:space="preserve">"FileExtension":{"type":"string","default":"","optional":true}, </w:t>
      </w:r>
    </w:p>
    <w:p w:rsidR="0054112B" w:rsidRDefault="007D0BFB">
      <w:pPr>
        <w:pStyle w:val="Code"/>
      </w:pPr>
      <w:r>
        <w:t xml:space="preserve">"FileNameMaxLength":{"type":"integer","default":250,"optional":true}, </w:t>
      </w:r>
    </w:p>
    <w:p w:rsidR="0054112B" w:rsidRDefault="007D0BFB">
      <w:pPr>
        <w:pStyle w:val="Code"/>
      </w:pPr>
      <w:r>
        <w:t>"F</w:t>
      </w:r>
      <w:r>
        <w:t>ileSharingPostMessage":{"type":"bool","default":false,"optional":true},</w:t>
      </w:r>
    </w:p>
    <w:p w:rsidR="0054112B" w:rsidRDefault="007D0BFB">
      <w:pPr>
        <w:pStyle w:val="Code"/>
      </w:pPr>
      <w:r>
        <w:t xml:space="preserve">"FileSharingUrl":{"type":"string","default":"","optional":true}, </w:t>
      </w:r>
    </w:p>
    <w:p w:rsidR="0054112B" w:rsidRDefault="007D0BFB">
      <w:pPr>
        <w:pStyle w:val="Code"/>
      </w:pPr>
      <w:r>
        <w:t>"FileUrl":{"type":"string","default":"","optional":true},</w:t>
      </w:r>
    </w:p>
    <w:p w:rsidR="0054112B" w:rsidRDefault="007D0BFB">
      <w:pPr>
        <w:pStyle w:val="Code"/>
      </w:pPr>
      <w:r>
        <w:t>"FileVersionPostMessage":{"type":"bool","default":false,"opt</w:t>
      </w:r>
      <w:r>
        <w:t>ional":true},</w:t>
      </w:r>
    </w:p>
    <w:p w:rsidR="0054112B" w:rsidRDefault="007D0BFB">
      <w:pPr>
        <w:pStyle w:val="Code"/>
      </w:pPr>
      <w:r>
        <w:t>"FileVersionUrl":{"type":"string","default":"","optional":true},</w:t>
      </w:r>
    </w:p>
    <w:p w:rsidR="0054112B" w:rsidRDefault="007D0BFB">
      <w:pPr>
        <w:pStyle w:val="Code"/>
      </w:pPr>
      <w:r>
        <w:t>"HostAuthenticationId":{"type":"string","default":"","optional":true},</w:t>
      </w:r>
    </w:p>
    <w:p w:rsidR="0054112B" w:rsidRDefault="007D0BFB">
      <w:pPr>
        <w:pStyle w:val="Code"/>
      </w:pPr>
      <w:r>
        <w:t>"HostAuthenticationIdType":{"type":"string","default":"","optional":true},</w:t>
      </w:r>
    </w:p>
    <w:p w:rsidR="0054112B" w:rsidRDefault="007D0BFB">
      <w:pPr>
        <w:pStyle w:val="Code"/>
      </w:pPr>
      <w:r>
        <w:t>"HostDivSyndicationViewUrl":{"t</w:t>
      </w:r>
      <w:r>
        <w:t>ype":"string","default":"","optional":true},</w:t>
      </w:r>
    </w:p>
    <w:p w:rsidR="0054112B" w:rsidRDefault="007D0BFB">
      <w:pPr>
        <w:pStyle w:val="Code"/>
      </w:pPr>
      <w:r>
        <w:t>"HostEditUrl":{"type":"string","default":"","optional":true},</w:t>
      </w:r>
    </w:p>
    <w:p w:rsidR="0054112B" w:rsidRDefault="007D0BFB">
      <w:pPr>
        <w:pStyle w:val="Code"/>
      </w:pPr>
      <w:r>
        <w:t>"HostEmbeddedEditUrl":{"type":"string","default":"","optional":true},</w:t>
      </w:r>
    </w:p>
    <w:p w:rsidR="0054112B" w:rsidRDefault="007D0BFB">
      <w:pPr>
        <w:pStyle w:val="Code"/>
      </w:pPr>
      <w:r>
        <w:t>"HostEmbeddedViewUrl":{"type":"string","default":"","optional":true},</w:t>
      </w:r>
    </w:p>
    <w:p w:rsidR="0054112B" w:rsidRDefault="007D0BFB">
      <w:pPr>
        <w:pStyle w:val="Code"/>
      </w:pPr>
      <w:r>
        <w:t>"HostName</w:t>
      </w:r>
      <w:r>
        <w:t>":{"type":"string","default":"","optional":true},</w:t>
      </w:r>
    </w:p>
    <w:p w:rsidR="0054112B" w:rsidRDefault="007D0BFB">
      <w:pPr>
        <w:pStyle w:val="Code"/>
      </w:pPr>
      <w:r>
        <w:t>"HostNotes":{"type":"string","default":"","optional":true},</w:t>
      </w:r>
    </w:p>
    <w:p w:rsidR="0054112B" w:rsidRDefault="007D0BFB">
      <w:pPr>
        <w:pStyle w:val="Code"/>
      </w:pPr>
      <w:r>
        <w:t>"HostRestUrl"{"type":"string","default":"","optional":true},</w:t>
      </w:r>
    </w:p>
    <w:p w:rsidR="0054112B" w:rsidRDefault="007D0BFB">
      <w:pPr>
        <w:pStyle w:val="Code"/>
      </w:pPr>
      <w:r>
        <w:t>"HostViewUrl":{"type":"string","default":"","optional":true},</w:t>
      </w:r>
    </w:p>
    <w:p w:rsidR="0054112B" w:rsidRDefault="007D0BFB">
      <w:pPr>
        <w:pStyle w:val="Code"/>
      </w:pPr>
      <w:r>
        <w:t>"InsertImagePostMessage</w:t>
      </w:r>
      <w:r>
        <w:t>":{"type":"bool","default":false,"optional":true},</w:t>
      </w:r>
    </w:p>
    <w:p w:rsidR="0054112B" w:rsidRDefault="007D0BFB">
      <w:pPr>
        <w:pStyle w:val="Code"/>
      </w:pPr>
      <w:r>
        <w:t>"IrmPolicyDescription":{"type":"string","default":"","optional":true},</w:t>
      </w:r>
    </w:p>
    <w:p w:rsidR="0054112B" w:rsidRDefault="007D0BFB">
      <w:pPr>
        <w:pStyle w:val="Code"/>
      </w:pPr>
      <w:r>
        <w:t>"IrmPolicyTitle":{"type":"string","default":"","optional":true},</w:t>
      </w:r>
    </w:p>
    <w:p w:rsidR="0054112B" w:rsidRDefault="007D0BFB">
      <w:pPr>
        <w:pStyle w:val="Code"/>
      </w:pPr>
      <w:r>
        <w:t>"IsAnonymousUser":{"type":"bool","default":false,"optional":true},</w:t>
      </w:r>
    </w:p>
    <w:p w:rsidR="0054112B" w:rsidRDefault="007D0BFB">
      <w:pPr>
        <w:pStyle w:val="Code"/>
      </w:pPr>
      <w:r>
        <w:t>"IsEduUser":{"type":"bool","default":false,"optional":true},</w:t>
      </w:r>
    </w:p>
    <w:p w:rsidR="0054112B" w:rsidRDefault="007D0BFB">
      <w:pPr>
        <w:pStyle w:val="Code"/>
      </w:pPr>
      <w:r>
        <w:t>"IsYammerEnabled":{"type":"bool","default":false,"optional":true},</w:t>
      </w:r>
    </w:p>
    <w:p w:rsidR="0054112B" w:rsidRDefault="007D0BFB">
      <w:pPr>
        <w:pStyle w:val="Code"/>
      </w:pPr>
      <w:r>
        <w:t>"LastModifiedTime":{"type":"string","default":"","optional":true},</w:t>
      </w:r>
    </w:p>
    <w:p w:rsidR="0054112B" w:rsidRDefault="007D0BFB">
      <w:pPr>
        <w:pStyle w:val="Code"/>
      </w:pPr>
      <w:r>
        <w:t>"LicenseCheckForEditIsEnabled":{"type":"bool","default":false,"optional":true},</w:t>
      </w:r>
    </w:p>
    <w:p w:rsidR="0054112B" w:rsidRDefault="007D0BFB">
      <w:pPr>
        <w:pStyle w:val="Code"/>
      </w:pPr>
      <w:r>
        <w:t>"LicensedOrganization":{"type":"string","default":"","optional":true},</w:t>
      </w:r>
    </w:p>
    <w:p w:rsidR="0054112B" w:rsidRDefault="007D0BFB">
      <w:pPr>
        <w:pStyle w:val="Code"/>
      </w:pPr>
      <w:r>
        <w:t>"OfficeCollaborationServiceEndpointUrl":{"type":"string","default":"","optional":false},</w:t>
      </w:r>
    </w:p>
    <w:p w:rsidR="0054112B" w:rsidRDefault="007D0BFB">
      <w:pPr>
        <w:pStyle w:val="Code"/>
      </w:pPr>
      <w:r>
        <w:t>"OpenInClientCom</w:t>
      </w:r>
      <w:r>
        <w:t>mandUrl":{"type":"string","default":"","optional":false},</w:t>
      </w:r>
    </w:p>
    <w:p w:rsidR="0054112B" w:rsidRDefault="007D0BFB">
      <w:pPr>
        <w:pStyle w:val="Code"/>
      </w:pPr>
      <w:r>
        <w:lastRenderedPageBreak/>
        <w:t>"OpenInClientPostMessage":{"type":"bool","default":false,"optional":false},</w:t>
      </w:r>
    </w:p>
    <w:p w:rsidR="0054112B" w:rsidRDefault="007D0BFB">
      <w:pPr>
        <w:pStyle w:val="Code"/>
      </w:pPr>
      <w:r>
        <w:t>"OwnerId":{"type":"string","default":"","optional":false},</w:t>
      </w:r>
    </w:p>
    <w:p w:rsidR="0054112B" w:rsidRDefault="007D0BFB">
      <w:pPr>
        <w:pStyle w:val="Code"/>
      </w:pPr>
      <w:r>
        <w:t>"PermissionsPostMessage":{"type":"bool","default":false,"option</w:t>
      </w:r>
      <w:r>
        <w:t>al":true},</w:t>
      </w:r>
    </w:p>
    <w:p w:rsidR="0054112B" w:rsidRDefault="007D0BFB">
      <w:pPr>
        <w:pStyle w:val="Code"/>
      </w:pPr>
      <w:r>
        <w:t>"PolicyCheckPostMessage":{"type":"bool","default":false,"optional":true},</w:t>
      </w:r>
    </w:p>
    <w:p w:rsidR="0054112B" w:rsidRDefault="007D0BFB">
      <w:pPr>
        <w:pStyle w:val="Code"/>
      </w:pPr>
      <w:r>
        <w:t>"PostMessageOrigin":{"type":"string","default":"","optional":true},</w:t>
      </w:r>
    </w:p>
    <w:p w:rsidR="0054112B" w:rsidRDefault="007D0BFB">
      <w:pPr>
        <w:pStyle w:val="Code"/>
      </w:pPr>
      <w:r>
        <w:t>"PresenceProvider":{"type":"string","default":"","optional":true},</w:t>
      </w:r>
    </w:p>
    <w:p w:rsidR="0054112B" w:rsidRDefault="007D0BFB">
      <w:pPr>
        <w:pStyle w:val="Code"/>
      </w:pPr>
      <w:r>
        <w:t>"PresenceUserId":{"type":"string","d</w:t>
      </w:r>
      <w:r>
        <w:t>efault":"","optional":true},</w:t>
      </w:r>
    </w:p>
    <w:p w:rsidR="0054112B" w:rsidRDefault="007D0BFB">
      <w:pPr>
        <w:pStyle w:val="Code"/>
      </w:pPr>
      <w:r>
        <w:t>"PrivacyUrl":{"type":"string","default":"","optional":true},</w:t>
      </w:r>
    </w:p>
    <w:p w:rsidR="0054112B" w:rsidRDefault="007D0BFB">
      <w:pPr>
        <w:pStyle w:val="Code"/>
      </w:pPr>
      <w:r>
        <w:t>"ProtectedFile":{"type":"bool","default":false,"optional":true},</w:t>
      </w:r>
    </w:p>
    <w:p w:rsidR="0054112B" w:rsidRDefault="007D0BFB">
      <w:pPr>
        <w:pStyle w:val="Code"/>
      </w:pPr>
      <w:r>
        <w:t>"ProtectInClient":{"type":"bool","default":false,"optional":true},</w:t>
      </w:r>
    </w:p>
    <w:p w:rsidR="0054112B" w:rsidRDefault="007D0BFB">
      <w:pPr>
        <w:pStyle w:val="Code"/>
      </w:pPr>
      <w:r>
        <w:t>"ReadOnly":{"type":"bool","default</w:t>
      </w:r>
      <w:r>
        <w:t>":false,"optional":true},</w:t>
      </w:r>
    </w:p>
    <w:p w:rsidR="0054112B" w:rsidRDefault="007D0BFB">
      <w:pPr>
        <w:pStyle w:val="Code"/>
      </w:pPr>
      <w:r>
        <w:t>"ReportAbusePostMessage":{"type":"bool","default":false,"optional":true},</w:t>
      </w:r>
    </w:p>
    <w:p w:rsidR="0054112B" w:rsidRDefault="007D0BFB">
      <w:pPr>
        <w:pStyle w:val="Code"/>
      </w:pPr>
      <w:r>
        <w:t>"ReportAbuseUrl":{"type":"string","default":"","optional":true},</w:t>
      </w:r>
    </w:p>
    <w:p w:rsidR="0054112B" w:rsidRDefault="007D0BFB">
      <w:pPr>
        <w:pStyle w:val="Code"/>
      </w:pPr>
      <w:r>
        <w:t>"RestrictedWebViewOnly":{"type":"bool","default":false,"optional":true},</w:t>
      </w:r>
    </w:p>
    <w:p w:rsidR="0054112B" w:rsidRDefault="007D0BFB">
      <w:pPr>
        <w:pStyle w:val="Code"/>
      </w:pPr>
      <w:r>
        <w:t>"SafeLinksStatus":</w:t>
      </w:r>
      <w:r>
        <w:t>{"type":"string","default":"","optional":true},</w:t>
      </w:r>
    </w:p>
    <w:p w:rsidR="0054112B" w:rsidRDefault="007D0BFB">
      <w:pPr>
        <w:pStyle w:val="Code"/>
      </w:pPr>
      <w:r>
        <w:t>"SHA256":{"type":"string","default":"","optional":true},</w:t>
      </w:r>
    </w:p>
    <w:p w:rsidR="0054112B" w:rsidRDefault="007D0BFB">
      <w:pPr>
        <w:pStyle w:val="Code"/>
      </w:pPr>
      <w:r>
        <w:t>"SignInUrl":{"type":"string","default":"","optional":true},</w:t>
      </w:r>
    </w:p>
    <w:p w:rsidR="0054112B" w:rsidRDefault="007D0BFB">
      <w:pPr>
        <w:pStyle w:val="Code"/>
      </w:pPr>
      <w:r>
        <w:t>"SignoutUrl":{"type":"string","default":"","optional":true},</w:t>
      </w:r>
    </w:p>
    <w:p w:rsidR="0054112B" w:rsidRDefault="007D0BFB">
      <w:pPr>
        <w:pStyle w:val="Code"/>
      </w:pPr>
      <w:r>
        <w:t>"Size":{"type":"integer","defa</w:t>
      </w:r>
      <w:r>
        <w:t>ult":-1,"optional":false},</w:t>
      </w:r>
    </w:p>
    <w:p w:rsidR="0054112B" w:rsidRDefault="007D0BFB">
      <w:pPr>
        <w:pStyle w:val="Code"/>
      </w:pPr>
      <w:r>
        <w:t>"SupportedShareUrlTypes":{"type":"string[]","default":[],"optional":true},</w:t>
      </w:r>
    </w:p>
    <w:p w:rsidR="0054112B" w:rsidRDefault="007D0BFB">
      <w:pPr>
        <w:pStyle w:val="Code"/>
      </w:pPr>
      <w:r>
        <w:t>"SupportsAddActivities":{"type":"bool","default":false,"optional":true},</w:t>
      </w:r>
    </w:p>
    <w:p w:rsidR="0054112B" w:rsidRDefault="007D0BFB">
      <w:pPr>
        <w:pStyle w:val="Code"/>
      </w:pPr>
      <w:r>
        <w:t>"SupportsCheckPolicy":{"type":"bool","default":false,"optional":true},</w:t>
      </w:r>
    </w:p>
    <w:p w:rsidR="0054112B" w:rsidRDefault="007D0BFB">
      <w:pPr>
        <w:pStyle w:val="Code"/>
      </w:pPr>
      <w:r>
        <w:t>"SupportsC</w:t>
      </w:r>
      <w:r>
        <w:t>heckUserAccess":{"type":"bool","default":false,"optional":true},</w:t>
      </w:r>
      <w:r>
        <w:br/>
        <w:t>"SupportsCoauth":{"type":"bool","default":false,"optional":true},</w:t>
      </w:r>
    </w:p>
    <w:p w:rsidR="0054112B" w:rsidRDefault="007D0BFB">
      <w:pPr>
        <w:pStyle w:val="Code"/>
      </w:pPr>
      <w:r>
        <w:t>"SupportsCobalt":{"type":"bool","default":false,"optional":true},</w:t>
      </w:r>
    </w:p>
    <w:p w:rsidR="0054112B" w:rsidRDefault="007D0BFB">
      <w:pPr>
        <w:pStyle w:val="Code"/>
      </w:pPr>
      <w:r>
        <w:t>"SupportsContactsResolution":{"type":"bool","default":false,"optional":true},</w:t>
      </w:r>
    </w:p>
    <w:p w:rsidR="0054112B" w:rsidRDefault="007D0BFB">
      <w:pPr>
        <w:pStyle w:val="Code"/>
      </w:pPr>
      <w:r>
        <w:t>"SupportsContainers":{"type":"bool","default":false,"optional":true},</w:t>
      </w:r>
    </w:p>
    <w:p w:rsidR="0054112B" w:rsidRDefault="007D0BFB">
      <w:pPr>
        <w:pStyle w:val="Code"/>
      </w:pPr>
      <w:r>
        <w:t>"SupportsDeleteFile":{"type":"bool","default":false,"optional":true},</w:t>
      </w:r>
    </w:p>
    <w:p w:rsidR="0054112B" w:rsidRDefault="007D0BFB">
      <w:pPr>
        <w:pStyle w:val="Code"/>
      </w:pPr>
      <w:r>
        <w:t>"SupportsEcosystem":{"type":"bool","de</w:t>
      </w:r>
      <w:r>
        <w:t>fault":false,"optional":true},</w:t>
      </w:r>
    </w:p>
    <w:p w:rsidR="0054112B" w:rsidRDefault="007D0BFB">
      <w:pPr>
        <w:pStyle w:val="Code"/>
      </w:pPr>
      <w:r>
        <w:t>"SupportsExtendedLockLength":{"type":"bool","default":false,"optional":true},</w:t>
      </w:r>
    </w:p>
    <w:p w:rsidR="0054112B" w:rsidRDefault="007D0BFB">
      <w:pPr>
        <w:pStyle w:val="Code"/>
      </w:pPr>
      <w:r>
        <w:t>"SupportsFileCreation":{"type":"bool","default":false,"optional":true},</w:t>
      </w:r>
    </w:p>
    <w:p w:rsidR="0054112B" w:rsidRDefault="007D0BFB">
      <w:pPr>
        <w:pStyle w:val="Code"/>
      </w:pPr>
      <w:r>
        <w:t>"SupportsFileUserValue":{"type":"bool","default":false,"optional":true},</w:t>
      </w:r>
    </w:p>
    <w:p w:rsidR="0054112B" w:rsidRDefault="007D0BFB">
      <w:pPr>
        <w:pStyle w:val="Code"/>
      </w:pPr>
      <w:r>
        <w:t>"S</w:t>
      </w:r>
      <w:r>
        <w:t>upportsFolders":{"type":"bool","default":false,"optional":true},</w:t>
      </w:r>
    </w:p>
    <w:p w:rsidR="0054112B" w:rsidRDefault="007D0BFB">
      <w:pPr>
        <w:pStyle w:val="Code"/>
      </w:pPr>
      <w:r>
        <w:t>"SupportsGetActivities":{"type":"bool","default":false,"optional":true},</w:t>
      </w:r>
    </w:p>
    <w:p w:rsidR="0054112B" w:rsidRDefault="007D0BFB">
      <w:pPr>
        <w:pStyle w:val="Code"/>
      </w:pPr>
      <w:r>
        <w:t>"SupportsGetLock":{"type":"bool","default":false,"optional":true},</w:t>
      </w:r>
    </w:p>
    <w:p w:rsidR="0054112B" w:rsidRDefault="007D0BFB">
      <w:pPr>
        <w:pStyle w:val="Code"/>
      </w:pPr>
      <w:r>
        <w:t>"SupportsGrantUserAccess":{"type":"bool","default":</w:t>
      </w:r>
      <w:r>
        <w:t>false,"optional":true},</w:t>
      </w:r>
    </w:p>
    <w:p w:rsidR="0054112B" w:rsidRDefault="007D0BFB">
      <w:pPr>
        <w:pStyle w:val="Code"/>
      </w:pPr>
      <w:r>
        <w:t>"SupportsLocks":{"type":"bool","default":false,"optional":true},</w:t>
      </w:r>
    </w:p>
    <w:p w:rsidR="0054112B" w:rsidRDefault="007D0BFB">
      <w:pPr>
        <w:pStyle w:val="Code"/>
      </w:pPr>
      <w:r>
        <w:t>"SupportsPolicies":{"type":"bool","default":false,"optional":true},</w:t>
      </w:r>
    </w:p>
    <w:p w:rsidR="0054112B" w:rsidRDefault="007D0BFB">
      <w:pPr>
        <w:pStyle w:val="Code"/>
      </w:pPr>
      <w:r>
        <w:t>"SupportsRename":{"type":"bool","default":false,"optional":true},</w:t>
      </w:r>
    </w:p>
    <w:p w:rsidR="0054112B" w:rsidRDefault="007D0BFB">
      <w:pPr>
        <w:pStyle w:val="Code"/>
      </w:pPr>
      <w:r>
        <w:t>"SupportsReviewing":{"type":"bool</w:t>
      </w:r>
      <w:r>
        <w:t>","default":false,"optional":true},</w:t>
      </w:r>
    </w:p>
    <w:p w:rsidR="0054112B" w:rsidRDefault="007D0BFB">
      <w:pPr>
        <w:pStyle w:val="Code"/>
      </w:pPr>
      <w:r>
        <w:t>"SupportsScenarioLinks":{"type":"bool","default":false,"optional":true},</w:t>
      </w:r>
    </w:p>
    <w:p w:rsidR="0054112B" w:rsidRDefault="007D0BFB">
      <w:pPr>
        <w:pStyle w:val="Code"/>
      </w:pPr>
      <w:r>
        <w:t>"SupportsSecureStore":{"type":"bool","default":false,"optional":true},</w:t>
      </w:r>
    </w:p>
    <w:p w:rsidR="0054112B" w:rsidRDefault="007D0BFB">
      <w:pPr>
        <w:pStyle w:val="Code"/>
      </w:pPr>
      <w:r>
        <w:t>"SupportsUpdate":{"type":"bool","default":false,"optional":true},</w:t>
      </w:r>
    </w:p>
    <w:p w:rsidR="0054112B" w:rsidRDefault="007D0BFB">
      <w:pPr>
        <w:pStyle w:val="Code"/>
      </w:pPr>
      <w:r>
        <w:t>"SupportsUserInfo":{"type":"bool","default":false,"optional":true},</w:t>
      </w:r>
    </w:p>
    <w:p w:rsidR="0054112B" w:rsidRDefault="007D0BFB">
      <w:pPr>
        <w:pStyle w:val="Code"/>
      </w:pPr>
      <w:r>
        <w:t>"TenantId"{"type":"string","default":"","optional":true},</w:t>
      </w:r>
    </w:p>
    <w:p w:rsidR="0054112B" w:rsidRDefault="007D0BFB">
      <w:pPr>
        <w:pStyle w:val="Code"/>
      </w:pPr>
      <w:r>
        <w:t>"TermsOfUseUrl":{"type":"string","default":"","optional":true},</w:t>
      </w:r>
    </w:p>
    <w:p w:rsidR="0054112B" w:rsidRDefault="007D0BFB">
      <w:pPr>
        <w:pStyle w:val="Code"/>
      </w:pPr>
      <w:r>
        <w:t>"TimeZone"{"type":"string","default":"","optional":true},</w:t>
      </w:r>
    </w:p>
    <w:p w:rsidR="0054112B" w:rsidRDefault="007D0BFB">
      <w:pPr>
        <w:pStyle w:val="Code"/>
      </w:pPr>
      <w:r>
        <w:t>"UniqueC</w:t>
      </w:r>
      <w:r>
        <w:t>ontentId":{"type":"string","default":"","optional":true},</w:t>
      </w:r>
    </w:p>
    <w:p w:rsidR="0054112B" w:rsidRDefault="007D0BFB">
      <w:pPr>
        <w:pStyle w:val="Code"/>
      </w:pPr>
      <w:r>
        <w:t>"UserCanAttend":{"type":"bool","default":false,"optional":true},</w:t>
      </w:r>
    </w:p>
    <w:p w:rsidR="0054112B" w:rsidRDefault="007D0BFB">
      <w:pPr>
        <w:pStyle w:val="Code"/>
      </w:pPr>
      <w:r>
        <w:t>"UserCanNotWriteRelative":{"type":"bool","default":false,"optional":true},</w:t>
      </w:r>
    </w:p>
    <w:p w:rsidR="0054112B" w:rsidRDefault="007D0BFB">
      <w:pPr>
        <w:pStyle w:val="Code"/>
      </w:pPr>
      <w:r>
        <w:t>"UserCanPresent":{"type":"bool","default":false,"optional"</w:t>
      </w:r>
      <w:r>
        <w:t>:true},</w:t>
      </w:r>
    </w:p>
    <w:p w:rsidR="0054112B" w:rsidRDefault="007D0BFB">
      <w:pPr>
        <w:pStyle w:val="Code"/>
      </w:pPr>
      <w:r>
        <w:t>"UserCanRename":{"type":"bool","default":false,"optional":true},</w:t>
      </w:r>
    </w:p>
    <w:p w:rsidR="0054112B" w:rsidRDefault="007D0BFB">
      <w:pPr>
        <w:pStyle w:val="Code"/>
      </w:pPr>
      <w:r>
        <w:t>"UserCanReview":{"type":"bool","default":false,"optional":true},</w:t>
      </w:r>
    </w:p>
    <w:p w:rsidR="0054112B" w:rsidRDefault="007D0BFB">
      <w:pPr>
        <w:pStyle w:val="Code"/>
      </w:pPr>
      <w:r>
        <w:t>"UserCanWrite":{"type":"bool","default":false,"optional":true},</w:t>
      </w:r>
    </w:p>
    <w:p w:rsidR="0054112B" w:rsidRDefault="007D0BFB">
      <w:pPr>
        <w:pStyle w:val="Code"/>
      </w:pPr>
      <w:r>
        <w:t>"UserFriendlyName":{"type":"string","default":"","optional":true},</w:t>
      </w:r>
    </w:p>
    <w:p w:rsidR="0054112B" w:rsidRDefault="007D0BFB">
      <w:pPr>
        <w:pStyle w:val="Code"/>
      </w:pPr>
      <w:r>
        <w:t>"UserId":{"type":"string","default":"","optional":true},</w:t>
      </w:r>
    </w:p>
    <w:p w:rsidR="0054112B" w:rsidRDefault="007D0BFB">
      <w:pPr>
        <w:pStyle w:val="Code"/>
      </w:pPr>
      <w:r>
        <w:t>"UserInfo":{"type":"string","default":"","optional":true},</w:t>
      </w:r>
    </w:p>
    <w:p w:rsidR="0054112B" w:rsidRDefault="007D0BFB">
      <w:pPr>
        <w:pStyle w:val="Code"/>
      </w:pPr>
      <w:r>
        <w:t>"UserPrincipalName":{"type":"string","default":"","optional":false},</w:t>
      </w:r>
    </w:p>
    <w:p w:rsidR="0054112B" w:rsidRDefault="007D0BFB">
      <w:pPr>
        <w:pStyle w:val="Code"/>
      </w:pPr>
      <w:r>
        <w:t>"Ver</w:t>
      </w:r>
      <w:r>
        <w:t>sion":{"type":"string","default":"","optional":false},</w:t>
      </w:r>
    </w:p>
    <w:p w:rsidR="0054112B" w:rsidRDefault="007D0BFB">
      <w:pPr>
        <w:pStyle w:val="Code"/>
      </w:pPr>
      <w:r>
        <w:t>"WebEditingDisabled":{"type":"bool","default":false,"optional":true},</w:t>
      </w:r>
    </w:p>
    <w:p w:rsidR="0054112B" w:rsidRDefault="007D0BFB">
      <w:pPr>
        <w:pStyle w:val="Code"/>
      </w:pPr>
      <w:r>
        <w:t>"WorkflowPostMessage":{"type":"bool","default":"","optional":true},</w:t>
      </w:r>
      <w:r>
        <w:br/>
        <w:t>"WorkflowType":{"type":"string[]","default":[],"optional":true}</w:t>
      </w:r>
      <w:r>
        <w:t>,</w:t>
      </w:r>
      <w:r>
        <w:br/>
        <w:t>"WorkflowUrl":{"type":"string","default":"","optional":true},</w:t>
      </w:r>
    </w:p>
    <w:p w:rsidR="0054112B" w:rsidRDefault="007D0BFB">
      <w:pPr>
        <w:pStyle w:val="Code"/>
      </w:pPr>
      <w:r>
        <w:t>}</w:t>
      </w:r>
    </w:p>
    <w:p w:rsidR="0054112B" w:rsidRDefault="007D0BFB">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w:instrText>
      </w:r>
      <w:r>
        <w:rPr>
          <w:rStyle w:val="Hyperlink"/>
        </w:rPr>
        <w:instrText xml:space="preserve">"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54112B" w:rsidRDefault="007D0BFB">
      <w:pPr>
        <w:rPr>
          <w:b/>
        </w:rPr>
      </w:pPr>
      <w:r>
        <w:rPr>
          <w:b/>
        </w:rPr>
        <w:lastRenderedPageBreak/>
        <w:t>AccessTokenExpiry:</w:t>
      </w:r>
      <w:r>
        <w:t xml:space="preserve"> A </w:t>
      </w:r>
      <w:r>
        <w:rPr>
          <w:b/>
        </w:rPr>
        <w:t>long</w:t>
      </w:r>
      <w:r>
        <w:t xml:space="preserve"> value which is the timestamp of when the access token expires.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54112B" w:rsidRDefault="007D0BFB">
      <w:pPr>
        <w:rPr>
          <w:b/>
        </w:rPr>
      </w:pPr>
      <w:r>
        <w:rPr>
          <w:b/>
        </w:rPr>
        <w:t xml:space="preserve">AllowAddActivitiesUserBatching: </w:t>
      </w:r>
      <w:r>
        <w:t xml:space="preserve">A </w:t>
      </w:r>
      <w:r>
        <w:rPr>
          <w:b/>
        </w:rPr>
        <w:t>Boolean</w:t>
      </w:r>
      <w:r>
        <w:t xml:space="preserve"> value. True indicat</w:t>
      </w:r>
      <w:r>
        <w:t xml:space="preserve">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54112B" w:rsidRDefault="007D0BFB">
      <w:r>
        <w:rPr>
          <w:b/>
        </w:rPr>
        <w:t>Al</w:t>
      </w:r>
      <w:r>
        <w:rPr>
          <w:b/>
        </w:rPr>
        <w:t>lowAdditionalMicrosoftServices:</w:t>
      </w:r>
      <w:r>
        <w:t xml:space="preserve"> A </w:t>
      </w:r>
      <w:r>
        <w:rPr>
          <w:b/>
        </w:rPr>
        <w:t>Boolean</w:t>
      </w:r>
      <w:r>
        <w:t xml:space="preserve"> value that indicates the WOPI client allows connections to external Microsoft services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w:t>
      </w:r>
      <w:r>
        <w:t xml:space="preserve"> then the WOPI client MUST NOT allow such connections. </w:t>
      </w:r>
    </w:p>
    <w:p w:rsidR="0054112B" w:rsidRDefault="007D0BFB">
      <w:r>
        <w:rPr>
          <w:b/>
        </w:rPr>
        <w:t>AllowEarlyFeatures:</w:t>
      </w:r>
      <w:r>
        <w:t xml:space="preserve"> A </w:t>
      </w:r>
      <w:r>
        <w:rPr>
          <w:b/>
        </w:rPr>
        <w:t>Boolean</w:t>
      </w:r>
      <w:r>
        <w:t xml:space="preserve"> value. True Indicates the server supports allowing the user to be exposed to early features.</w:t>
      </w:r>
      <w:bookmarkStart w:id="16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54112B" w:rsidRDefault="007D0BFB">
      <w:r>
        <w:rPr>
          <w:b/>
        </w:rPr>
        <w:t>AllowErrorReportPrompt:</w:t>
      </w:r>
      <w:r>
        <w:t xml:space="preserve"> A </w:t>
      </w:r>
      <w:r>
        <w:rPr>
          <w:b/>
        </w:rPr>
        <w:t>Boolean</w:t>
      </w:r>
      <w:r>
        <w:t xml:space="preserve"> value. True indicates that the server allows us to prompt the user for additional information if they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54112B" w:rsidRDefault="007D0BFB">
      <w:r>
        <w:rPr>
          <w:b/>
        </w:rPr>
        <w:t>AllowExternalMarketplace:</w:t>
      </w:r>
      <w:r>
        <w:t xml:space="preserve"> A </w:t>
      </w:r>
      <w:r>
        <w:rPr>
          <w:b/>
        </w:rPr>
        <w:t>Boolean</w:t>
      </w:r>
      <w:r>
        <w:t xml:space="preserve"> va</w:t>
      </w:r>
      <w:r>
        <w:t xml:space="preserve">lue that indicates the WOPI client allows connections to external services referenced in the file (for example, a marketplace of embeddable JavaScript apps). If this value is false, then the WOPI client MUST NOT allow such connections. </w:t>
      </w:r>
    </w:p>
    <w:p w:rsidR="0054112B" w:rsidRDefault="007D0BFB">
      <w:r>
        <w:rPr>
          <w:b/>
        </w:rPr>
        <w:t>AppCatalogUrl:</w:t>
      </w:r>
      <w:r>
        <w:t xml:space="preserve"> A </w:t>
      </w:r>
      <w:r>
        <w:rPr>
          <w:b/>
        </w:rPr>
        <w:t>st</w:t>
      </w:r>
      <w:r>
        <w:rPr>
          <w:b/>
        </w:rPr>
        <w: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54112B" w:rsidRDefault="007D0BFB">
      <w:r>
        <w:rPr>
          <w:b/>
        </w:rPr>
        <w:t>AppliedPolicyId:</w:t>
      </w:r>
      <w:r>
        <w:t xml:space="preserve"> A </w:t>
      </w:r>
      <w:r>
        <w:rPr>
          <w:b/>
        </w:rPr>
        <w:t>string</w:t>
      </w:r>
      <w:r>
        <w:t xml:space="preserve"> value whi</w:t>
      </w:r>
      <w:r>
        <w:t>ch is the identifier of the policy applied on the file.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54112B" w:rsidRDefault="007D0BFB">
      <w:r>
        <w:rPr>
          <w:b/>
        </w:rPr>
        <w:t>BaseFileName:</w:t>
      </w:r>
      <w:r>
        <w:t xml:space="preserve"> The name of the file without the path. Used for display in user interface (UI), and determining the extension of the fi</w:t>
      </w:r>
      <w:r>
        <w:t>le.</w:t>
      </w:r>
    </w:p>
    <w:p w:rsidR="0054112B" w:rsidRDefault="007D0BFB">
      <w:r>
        <w:rPr>
          <w:b/>
        </w:rPr>
        <w:t>BreadcrumbBrandName:</w:t>
      </w:r>
      <w:r>
        <w:t xml:space="preserve"> A </w:t>
      </w:r>
      <w:r>
        <w:rPr>
          <w:b/>
        </w:rPr>
        <w:t>string</w:t>
      </w:r>
      <w:r>
        <w:t xml:space="preserve"> that the WOPI client displays to the user that indicates the brand name of the WOPI server.</w:t>
      </w:r>
    </w:p>
    <w:p w:rsidR="0054112B" w:rsidRDefault="007D0BFB">
      <w:r>
        <w:rPr>
          <w:b/>
        </w:rPr>
        <w:t>BreadcrumbBrandUrl:</w:t>
      </w:r>
      <w:r>
        <w:t xml:space="preserve"> A URI to a web page that the WOPI client navigates to when the user clicks on UI that displays </w:t>
      </w:r>
      <w:r>
        <w:rPr>
          <w:b/>
        </w:rPr>
        <w:t>BreadcrumbBrand</w:t>
      </w:r>
      <w:r>
        <w:rPr>
          <w:b/>
        </w:rPr>
        <w:t>Name</w:t>
      </w:r>
      <w:r>
        <w:t>.</w:t>
      </w:r>
    </w:p>
    <w:p w:rsidR="0054112B" w:rsidRDefault="007D0BFB">
      <w:r>
        <w:rPr>
          <w:b/>
        </w:rPr>
        <w:t>BreadcrumbDocName:</w:t>
      </w:r>
      <w:r>
        <w:t xml:space="preserve"> A </w:t>
      </w:r>
      <w:r>
        <w:rPr>
          <w:b/>
        </w:rPr>
        <w:t>string</w:t>
      </w:r>
      <w:r>
        <w:t xml:space="preserve"> that the WOPI client displays to the user that indicates the name of the file.</w:t>
      </w:r>
    </w:p>
    <w:p w:rsidR="0054112B" w:rsidRDefault="007D0BFB">
      <w:r>
        <w:rPr>
          <w:b/>
        </w:rPr>
        <w:t>BreadcrumbDocUrl:</w:t>
      </w:r>
      <w:r>
        <w:t xml:space="preserve"> A </w:t>
      </w:r>
      <w:r>
        <w:rPr>
          <w:b/>
        </w:rPr>
        <w:t>string</w:t>
      </w:r>
      <w:r>
        <w:t xml:space="preserve"> value which MAY specifies a URI to a web page that the WOPI client navigates to when the user clicks on UI that disp</w:t>
      </w:r>
      <w:r>
        <w:t xml:space="preserve">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54112B" w:rsidRDefault="007D0BFB">
      <w:r>
        <w:rPr>
          <w:b/>
        </w:rPr>
        <w:t>BreadcrumbFolderName:</w:t>
      </w:r>
      <w:r>
        <w:t xml:space="preserve"> A </w:t>
      </w:r>
      <w:r>
        <w:rPr>
          <w:b/>
        </w:rPr>
        <w:t>string</w:t>
      </w:r>
      <w:r>
        <w:t xml:space="preserve"> that the WOPI client displays to the user that indicates the name of the folder that contains the file.</w:t>
      </w:r>
    </w:p>
    <w:p w:rsidR="0054112B" w:rsidRDefault="007D0BFB">
      <w:r>
        <w:rPr>
          <w:b/>
        </w:rPr>
        <w:t>BreadcrumbFolderUrl:</w:t>
      </w:r>
      <w:r>
        <w:t xml:space="preserve"> A URI </w:t>
      </w:r>
      <w:r>
        <w:t xml:space="preserve">to a web page that the WOPI client navigates to when the user clicks on UI that displays </w:t>
      </w:r>
      <w:r>
        <w:rPr>
          <w:b/>
        </w:rPr>
        <w:t>BreadcrumbFolderName</w:t>
      </w:r>
      <w:r>
        <w:t>.</w:t>
      </w:r>
    </w:p>
    <w:p w:rsidR="0054112B" w:rsidRDefault="007D0BFB">
      <w:r>
        <w:rPr>
          <w:b/>
        </w:rPr>
        <w:t>ClientUrl:</w:t>
      </w:r>
      <w:r>
        <w:t xml:space="preserve"> A user-accessible URI directly to the file intended for opening the file through a client. Can be a DAV URL (</w:t>
      </w:r>
      <w:hyperlink r:id="rId84">
        <w:r>
          <w:rPr>
            <w:rStyle w:val="Hyperlink"/>
          </w:rPr>
          <w:t>[RFC5323]</w:t>
        </w:r>
      </w:hyperlink>
      <w:r>
        <w:t>), but MAY be any URL that can be handled by a client that can open a file of the given type.</w:t>
      </w:r>
    </w:p>
    <w:p w:rsidR="0054112B" w:rsidRDefault="007D0BFB">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54112B" w:rsidRDefault="007D0BFB">
      <w:r>
        <w:rPr>
          <w:b/>
        </w:rPr>
        <w:t>ClosePostMessage:</w:t>
      </w:r>
      <w:r>
        <w:t xml:space="preserve"> A </w:t>
      </w:r>
      <w:r>
        <w:rPr>
          <w:b/>
        </w:rPr>
        <w:t>Boolean</w:t>
      </w:r>
      <w:r>
        <w:t xml:space="preserve"> value that indicates that the WOPI client SHOULD notify the WOPI server in the</w:t>
      </w:r>
      <w:r>
        <w:t xml:space="preserv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54112B" w:rsidRDefault="007D0BFB">
      <w:r>
        <w:rPr>
          <w:b/>
        </w:rPr>
        <w:t>CloseURL:</w:t>
      </w:r>
      <w:r>
        <w:t xml:space="preserve"> A URI to a web page that the implementer deems useful to a user in the event that the use</w:t>
      </w:r>
      <w:r>
        <w:t xml:space="preserve">r closes the rendering or editing client currently using this file. </w:t>
      </w:r>
    </w:p>
    <w:p w:rsidR="0054112B" w:rsidRDefault="007D0BFB">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54112B" w:rsidRDefault="007D0BFB">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54112B" w:rsidRDefault="007D0BFB">
      <w:r>
        <w:rPr>
          <w:b/>
        </w:rPr>
        <w:t>DisablePrint:</w:t>
      </w:r>
      <w:r>
        <w:t xml:space="preserve"> A </w:t>
      </w:r>
      <w:r>
        <w:rPr>
          <w:b/>
        </w:rPr>
        <w:t>Boolean</w:t>
      </w:r>
      <w:r>
        <w:t xml:space="preserve"> value that indicates that the WOPI client MUST disable any print functionality under</w:t>
      </w:r>
      <w:r>
        <w:t xml:space="preserve"> its control.</w:t>
      </w:r>
    </w:p>
    <w:p w:rsidR="0054112B" w:rsidRDefault="007D0BFB">
      <w:r>
        <w:rPr>
          <w:b/>
        </w:rPr>
        <w:t>DisableTranslation:</w:t>
      </w:r>
      <w:r>
        <w:t xml:space="preserve"> A </w:t>
      </w:r>
      <w:r>
        <w:rPr>
          <w:b/>
        </w:rPr>
        <w:t>Boolean</w:t>
      </w:r>
      <w:r>
        <w:t xml:space="preserve"> value that indicates that the WOPI client MUST NOT permit the use of machine translation functionality that is exposed by the WOPI client.</w:t>
      </w:r>
    </w:p>
    <w:p w:rsidR="0054112B" w:rsidRDefault="007D0BFB">
      <w:r>
        <w:rPr>
          <w:b/>
        </w:rPr>
        <w:t>DownloadUrl:</w:t>
      </w:r>
      <w:r>
        <w:t xml:space="preserve"> A user-accessible URI to the file intended to allow the user</w:t>
      </w:r>
      <w:r>
        <w:t xml:space="preserve">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54112B" w:rsidRDefault="007D0BFB">
      <w:r>
        <w:rPr>
          <w:b/>
        </w:rPr>
        <w:t>EditAndReplyUrl:</w:t>
      </w:r>
      <w:r>
        <w:t xml:space="preserve"> A URI to a web page that provides an editing experience for the file, utilizing the WOPI client. </w:t>
      </w:r>
    </w:p>
    <w:p w:rsidR="0054112B" w:rsidRDefault="007D0BFB">
      <w:r>
        <w:rPr>
          <w:b/>
        </w:rPr>
        <w:t>EditingCannotSave:</w:t>
      </w:r>
      <w:r>
        <w:t xml:space="preserve"> A </w:t>
      </w:r>
      <w:r>
        <w:rPr>
          <w:b/>
        </w:rPr>
        <w:t>Boolean</w:t>
      </w:r>
      <w:r>
        <w:t xml:space="preserve"> value. Tr</w:t>
      </w:r>
      <w:r>
        <w:t>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54112B" w:rsidRDefault="007D0BFB">
      <w:r>
        <w:rPr>
          <w:b/>
        </w:rPr>
        <w:t>EditModePostMessage:</w:t>
      </w:r>
      <w:r>
        <w:t xml:space="preserve"> A </w:t>
      </w:r>
      <w:r>
        <w:rPr>
          <w:b/>
        </w:rPr>
        <w:t>Boolean</w:t>
      </w:r>
      <w:r>
        <w:t xml:space="preserve"> value that indicates that the WOPI client SHOULD notify the WOPI server in the ev</w:t>
      </w:r>
      <w:r>
        <w:t>ent that the user attempts to edit the file.</w:t>
      </w:r>
    </w:p>
    <w:p w:rsidR="0054112B" w:rsidRDefault="007D0BFB">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w:instrText>
      </w:r>
      <w:r>
        <w:rPr>
          <w:rStyle w:val="Hyperlink"/>
        </w:rPr>
        <w:instrText xml:space="preserve">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54112B" w:rsidRDefault="007D0BFB">
      <w:r>
        <w:rPr>
          <w:b/>
        </w:rPr>
        <w:t>EmbeddingPageOrigin:</w:t>
      </w:r>
      <w:r>
        <w:t xml:space="preserve"> A </w:t>
      </w:r>
      <w:r>
        <w:rPr>
          <w:b/>
        </w:rPr>
        <w:t>string</w:t>
      </w:r>
      <w:r>
        <w:t xml:space="preserve"> value that provides the origin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54112B" w:rsidRDefault="007D0BFB">
      <w:pPr>
        <w:rPr>
          <w:rStyle w:val="FootnoteReference"/>
        </w:rPr>
      </w:pPr>
      <w:r>
        <w:rPr>
          <w:b/>
        </w:rPr>
        <w:t xml:space="preserve">EmbeddingPageSessionInfo: </w:t>
      </w:r>
      <w:r>
        <w:t xml:space="preserve">A </w:t>
      </w:r>
      <w:r>
        <w:rPr>
          <w:b/>
        </w:rPr>
        <w:t>string</w:t>
      </w:r>
      <w:r>
        <w:t xml:space="preserve"> value that provides the session informati</w:t>
      </w:r>
      <w:r>
        <w:t>on for the embedding page. This is used during the handshake between WOPI client and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54112B" w:rsidRDefault="007D0BFB">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54112B" w:rsidRDefault="007D0BFB">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 that the</w:t>
      </w:r>
      <w:r>
        <w:t xml:space="preserv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54112B" w:rsidRDefault="007D0BFB">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w:instrText>
      </w:r>
      <w:r>
        <w:rPr>
          <w:rStyle w:val="Hyperlink"/>
        </w:rPr>
        <w:instrText xml:space="preserve">or note 20" \h </w:instrText>
      </w:r>
      <w:r>
        <w:rPr>
          <w:rStyle w:val="Hyperlink"/>
        </w:rPr>
      </w:r>
      <w:r>
        <w:rPr>
          <w:rStyle w:val="Hyperlink"/>
        </w:rPr>
        <w:fldChar w:fldCharType="separate"/>
      </w:r>
      <w:r>
        <w:rPr>
          <w:rStyle w:val="Hyperlink"/>
        </w:rPr>
        <w:t>&lt;20&gt;</w:t>
      </w:r>
      <w:r>
        <w:rPr>
          <w:rStyle w:val="Hyperlink"/>
        </w:rPr>
        <w:fldChar w:fldCharType="end"/>
      </w:r>
      <w:bookmarkEnd w:id="177"/>
    </w:p>
    <w:p w:rsidR="0054112B" w:rsidRDefault="007D0BFB">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54112B" w:rsidRDefault="007D0BFB">
      <w:r>
        <w:rPr>
          <w:b/>
        </w:rPr>
        <w:t>Fi</w:t>
      </w:r>
      <w:r>
        <w:rPr>
          <w:b/>
        </w:rPr>
        <w:t xml:space="preserve">leNameMaxLength: </w:t>
      </w:r>
      <w:r>
        <w:t xml:space="preserve">An </w:t>
      </w:r>
      <w:r>
        <w:rPr>
          <w:b/>
        </w:rPr>
        <w:t>integer</w:t>
      </w:r>
      <w:r>
        <w:t xml:space="preserve"> indicating the maximum length for file names, including the file extension, supported by the WOPI server.</w:t>
      </w:r>
    </w:p>
    <w:p w:rsidR="0054112B" w:rsidRDefault="007D0BFB">
      <w:r>
        <w:rPr>
          <w:b/>
        </w:rPr>
        <w:t xml:space="preserve">FileSharingUrl: </w:t>
      </w:r>
      <w:r>
        <w:t>A URI to a location that allows the user to share the file.</w:t>
      </w:r>
    </w:p>
    <w:p w:rsidR="0054112B" w:rsidRDefault="007D0BFB">
      <w:r>
        <w:rPr>
          <w:b/>
        </w:rPr>
        <w:t>FileSharingPostMessage:</w:t>
      </w:r>
      <w:r>
        <w:t xml:space="preserve"> A </w:t>
      </w:r>
      <w:r>
        <w:rPr>
          <w:b/>
        </w:rPr>
        <w:t>Boolean</w:t>
      </w:r>
      <w:r>
        <w:t xml:space="preserve"> value that i</w:t>
      </w:r>
      <w:r>
        <w:t>ndicates that the WOPI client SHOULD notify the WOPI server in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54112B" w:rsidRDefault="007D0BFB">
      <w:r>
        <w:rPr>
          <w:b/>
        </w:rPr>
        <w:t>FileUrl:</w:t>
      </w:r>
      <w:r>
        <w:t xml:space="preserve"> A URI to the file location that the WOPI client uses to get th</w:t>
      </w:r>
      <w:r>
        <w:t xml:space="preserve">e file. If this is provided,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54112B" w:rsidRDefault="007D0BFB">
      <w:r>
        <w:rPr>
          <w:b/>
        </w:rPr>
        <w:t>FileVersionPostMessage:</w:t>
      </w:r>
      <w:r>
        <w:t xml:space="preserve"> A </w:t>
      </w:r>
      <w:r>
        <w:rPr>
          <w:b/>
        </w:rPr>
        <w:t>Boolean</w:t>
      </w:r>
      <w:r>
        <w:t xml:space="preserve"> valu</w:t>
      </w:r>
      <w:r>
        <w:t>e. True indicates that the WOPI client will notify the WOPI server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54112B" w:rsidRDefault="007D0BFB">
      <w:r>
        <w:rPr>
          <w:b/>
        </w:rPr>
        <w:t>FileVersionUrl:</w:t>
      </w:r>
      <w:r>
        <w:t xml:space="preserve"> A </w:t>
      </w:r>
      <w:r>
        <w:rPr>
          <w:b/>
        </w:rPr>
        <w:t>string</w:t>
      </w:r>
      <w:r>
        <w:t xml:space="preserve"> value which is the</w:t>
      </w:r>
      <w:r>
        <w:t xml:space="preserv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54112B" w:rsidRDefault="007D0BFB">
      <w:r>
        <w:rPr>
          <w:b/>
        </w:rPr>
        <w:t xml:space="preserve">HostAuthenticationId: </w:t>
      </w:r>
      <w:r>
        <w:t xml:space="preserve">A </w:t>
      </w:r>
      <w:r>
        <w:rPr>
          <w:b/>
        </w:rPr>
        <w:t>string</w:t>
      </w:r>
      <w:r>
        <w:t xml:space="preserve"> that is used by the WOPI server to uniquely identify the user. </w:t>
      </w:r>
    </w:p>
    <w:p w:rsidR="0054112B" w:rsidRDefault="007D0BFB">
      <w:r>
        <w:rPr>
          <w:b/>
        </w:rPr>
        <w:lastRenderedPageBreak/>
        <w:t>HostAuthenticationIdType: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54112B" w:rsidRDefault="007D0BFB">
      <w:r>
        <w:rPr>
          <w:b/>
        </w:rPr>
        <w:t>HostDivSyndicationViewUrl:</w:t>
      </w:r>
      <w:r>
        <w:t xml:space="preserve"> A </w:t>
      </w:r>
      <w:r>
        <w:rPr>
          <w:b/>
        </w:rPr>
        <w:t>string</w:t>
      </w:r>
      <w:r>
        <w:t xml:space="preserve"> value which is the URL to the server's div syndication embedded viewer for</w:t>
      </w:r>
      <w:r>
        <w:t xml:space="preserve">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54112B" w:rsidRDefault="007D0BFB">
      <w:r>
        <w:rPr>
          <w:b/>
        </w:rPr>
        <w:t>HostEditUrl:</w:t>
      </w:r>
      <w:r>
        <w:t xml:space="preserve"> A URI to a web page that provides an editing experience for the file, utilizing the WOPI client.</w:t>
      </w:r>
    </w:p>
    <w:p w:rsidR="0054112B" w:rsidRDefault="007D0BFB">
      <w:r>
        <w:rPr>
          <w:b/>
        </w:rPr>
        <w:t>HostEmbeddedEditUrl:</w:t>
      </w:r>
      <w:r>
        <w:t xml:space="preserve"> A URI to a web page that provides access t</w:t>
      </w:r>
      <w:r>
        <w:t xml:space="preserve">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54112B" w:rsidRDefault="007D0BFB">
      <w:r>
        <w:rPr>
          <w:b/>
        </w:rPr>
        <w:t>HostEmbeddedViewUr</w:t>
      </w:r>
      <w:r>
        <w:rPr>
          <w:b/>
        </w:rPr>
        <w:t>l:</w:t>
      </w:r>
      <w:r>
        <w:t xml:space="preserve"> A URI to a web page that provides access to a viewing experience for the file that can be embedded in another HTML page. For example, a page that provides an HTML snippet that can be inserted into the HTML of a blog.</w:t>
      </w:r>
    </w:p>
    <w:p w:rsidR="0054112B" w:rsidRDefault="007D0BFB">
      <w:r>
        <w:rPr>
          <w:b/>
        </w:rPr>
        <w:t>HostName:</w:t>
      </w:r>
      <w:r>
        <w:t xml:space="preserve"> A </w:t>
      </w:r>
      <w:r>
        <w:rPr>
          <w:b/>
        </w:rPr>
        <w:t>string</w:t>
      </w:r>
      <w:r>
        <w:t xml:space="preserve"> that is the name </w:t>
      </w:r>
      <w:r>
        <w:t>provided by the WOPI server used to identify it for logging and other informational purposes.</w:t>
      </w:r>
    </w:p>
    <w:p w:rsidR="0054112B" w:rsidRDefault="007D0BFB">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 this string to ope</w:t>
      </w:r>
      <w:r>
        <w:t>rate.</w:t>
      </w:r>
    </w:p>
    <w:p w:rsidR="0054112B" w:rsidRDefault="007D0BFB">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54112B" w:rsidRDefault="007D0BFB">
      <w:r>
        <w:rPr>
          <w:b/>
        </w:rPr>
        <w:t>HostViewUrl:</w:t>
      </w:r>
      <w:r>
        <w:t xml:space="preserve"> A URI to a web page that provides a viewing experience for the file utilizing the WOPI client. </w:t>
      </w:r>
    </w:p>
    <w:p w:rsidR="0054112B" w:rsidRDefault="007D0BFB">
      <w:r>
        <w:rPr>
          <w:b/>
        </w:rPr>
        <w:t>Inser</w:t>
      </w:r>
      <w:r>
        <w:rPr>
          <w:b/>
        </w:rPr>
        <w:t>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54112B" w:rsidRDefault="007D0BFB">
      <w:r>
        <w:rPr>
          <w:b/>
        </w:rPr>
        <w:t xml:space="preserve">IrmPolicyDescription: </w:t>
      </w:r>
      <w:r>
        <w:t xml:space="preserve">A </w:t>
      </w:r>
      <w:r>
        <w:rPr>
          <w:b/>
        </w:rPr>
        <w:t>string</w:t>
      </w:r>
      <w:r>
        <w:t xml:space="preserve"> that the WOPI client </w:t>
      </w:r>
      <w:r>
        <w:t xml:space="preserve">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54112B" w:rsidRDefault="007D0BFB">
      <w:r>
        <w:rPr>
          <w:b/>
        </w:rPr>
        <w:t>IrmPolicyTitle:</w:t>
      </w:r>
      <w:r>
        <w:t xml:space="preserve"> A </w:t>
      </w:r>
      <w:r>
        <w:rPr>
          <w:b/>
        </w:rPr>
        <w:t>string</w:t>
      </w:r>
      <w:r>
        <w:t xml:space="preserve"> that the WOPI clien</w:t>
      </w:r>
      <w:r>
        <w:t xml:space="preserve">t SHOULD display to the user indicating the IRM policy for the file. This value SHOULD be combined with </w:t>
      </w:r>
      <w:r>
        <w:rPr>
          <w:b/>
        </w:rPr>
        <w:t>IrmPolicyDescription</w:t>
      </w:r>
      <w:r>
        <w:t xml:space="preserve">. </w:t>
      </w:r>
    </w:p>
    <w:p w:rsidR="0054112B" w:rsidRDefault="007D0BFB">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54112B" w:rsidRDefault="007D0BFB">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54112B" w:rsidRDefault="007D0BFB">
      <w:r>
        <w:rPr>
          <w:b/>
        </w:rPr>
        <w:t>IsYamme</w:t>
      </w:r>
      <w:r>
        <w:rPr>
          <w:b/>
        </w:rPr>
        <w:t>rEnabled:</w:t>
      </w:r>
      <w:r>
        <w:t xml:space="preserve"> A </w:t>
      </w:r>
      <w:r>
        <w:rPr>
          <w:b/>
        </w:rPr>
        <w:t>Boolean</w:t>
      </w:r>
      <w:r>
        <w:t xml:space="preserve"> value. True indicates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54112B" w:rsidRDefault="007D0BFB">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w:instrText>
      </w:r>
      <w:r>
        <w:rPr>
          <w:rStyle w:val="Hyperlink"/>
        </w:rPr>
        <w:instrText xml:space="preserv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54112B" w:rsidRDefault="007D0BFB">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54112B" w:rsidRDefault="007D0BFB">
      <w:r>
        <w:rPr>
          <w:b/>
        </w:rPr>
        <w:t>LicensedOr</w:t>
      </w:r>
      <w:r>
        <w:rPr>
          <w:b/>
        </w:rPr>
        <w:t>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54112B" w:rsidRDefault="007D0BFB">
      <w:r>
        <w:rPr>
          <w:b/>
        </w:rPr>
        <w:t>OfficeCol</w:t>
      </w:r>
      <w:r>
        <w:rPr>
          <w:b/>
        </w:rPr>
        <w:t>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54112B" w:rsidRDefault="007D0BFB">
      <w:r>
        <w:rPr>
          <w:b/>
        </w:rPr>
        <w:t>OpenInClientCommandUrl:</w:t>
      </w:r>
      <w:r>
        <w:t xml:space="preserve"> A </w:t>
      </w:r>
      <w:r>
        <w:rPr>
          <w:b/>
        </w:rPr>
        <w:t>string</w:t>
      </w:r>
      <w:r>
        <w:t xml:space="preserve"> value which is the URL that WOPI client n</w:t>
      </w:r>
      <w:r>
        <w:t>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54112B" w:rsidRDefault="007D0BFB">
      <w:r>
        <w:rPr>
          <w:b/>
        </w:rPr>
        <w:lastRenderedPageBreak/>
        <w:t>OpenInClientPostMessage:</w:t>
      </w:r>
      <w:r>
        <w:t xml:space="preserve"> A </w:t>
      </w:r>
      <w:r>
        <w:rPr>
          <w:b/>
        </w:rPr>
        <w:t>Boolean</w:t>
      </w:r>
      <w:r>
        <w:t xml:space="preserve"> value. True indicates that the WOPI client will notify the WOPI server in the event that the user at</w:t>
      </w:r>
      <w:r>
        <w:t>tempts to navigate 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54112B" w:rsidRDefault="007D0BFB">
      <w:r>
        <w:rPr>
          <w:b/>
        </w:rPr>
        <w:t>OwnerId:</w:t>
      </w:r>
      <w:r>
        <w:t xml:space="preserve"> A </w:t>
      </w:r>
      <w:r>
        <w:rPr>
          <w:b/>
        </w:rPr>
        <w:t>string</w:t>
      </w:r>
      <w:r>
        <w:t xml:space="preserve"> that SHOULD uniquely identify the owner of the file. </w:t>
      </w:r>
    </w:p>
    <w:p w:rsidR="0054112B" w:rsidRDefault="007D0BFB">
      <w:r>
        <w:rPr>
          <w:b/>
        </w:rPr>
        <w:t>PermissionsPostMessage:</w:t>
      </w:r>
      <w:r>
        <w:t xml:space="preserve"> A </w:t>
      </w:r>
      <w:r>
        <w:rPr>
          <w:b/>
        </w:rPr>
        <w:t>Boolean</w:t>
      </w:r>
      <w:r>
        <w:t xml:space="preserve"> value. True indicat</w:t>
      </w:r>
      <w:r>
        <w: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54112B" w:rsidRDefault="007D0BFB">
      <w:r>
        <w:rPr>
          <w:b/>
        </w:rPr>
        <w:t>PolicyCheckPostMessage:</w:t>
      </w:r>
      <w:r>
        <w:t xml:space="preserve"> A </w:t>
      </w:r>
      <w:r>
        <w:rPr>
          <w:b/>
        </w:rPr>
        <w:t>Boolean</w:t>
      </w:r>
      <w:r>
        <w:t xml:space="preserve"> value. True indicates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54112B" w:rsidRDefault="007D0BFB">
      <w:r>
        <w:rPr>
          <w:b/>
        </w:rPr>
        <w:t xml:space="preserve">PostMessageOrigin: </w:t>
      </w:r>
      <w:r>
        <w:t xml:space="preserve">A </w:t>
      </w:r>
      <w:r>
        <w:rPr>
          <w:b/>
        </w:rPr>
        <w:t>string</w:t>
      </w:r>
      <w:r>
        <w:t xml:space="preserve"> that the WOPI client MUST use as</w:t>
      </w:r>
      <w:r>
        <w:t xml:space="preserve"> the </w:t>
      </w:r>
      <w:r>
        <w:rPr>
          <w:i/>
        </w:rPr>
        <w:t>targetOrigin</w:t>
      </w:r>
      <w:r>
        <w:t xml:space="preserve"> parameter when sending messages as specified in </w:t>
      </w:r>
      <w:hyperlink r:id="rId85">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54112B" w:rsidRDefault="007D0BFB">
      <w:r>
        <w:rPr>
          <w:b/>
        </w:rPr>
        <w:t xml:space="preserve">PresenceProvider: </w:t>
      </w:r>
      <w:r>
        <w:t xml:space="preserve">A </w:t>
      </w:r>
      <w:r>
        <w:rPr>
          <w:b/>
        </w:rPr>
        <w:t>string</w:t>
      </w:r>
      <w:r>
        <w:t xml:space="preserve"> that ide</w:t>
      </w:r>
      <w:r>
        <w:t xml:space="preserve">ntifies the provider of information that a WOPI client uses to discover information about the user’s online status (for example, whether a user is available via instant messenger). A WOPI client requires knowledge of specific presence providers to be able </w:t>
      </w:r>
      <w:r>
        <w:t>to take advantage of this value.</w:t>
      </w:r>
    </w:p>
    <w:p w:rsidR="0054112B" w:rsidRDefault="007D0BFB">
      <w:r>
        <w:rPr>
          <w:b/>
        </w:rPr>
        <w:t>PresenceUserId:</w:t>
      </w:r>
      <w:r>
        <w:t xml:space="preserve"> A </w:t>
      </w:r>
      <w:r>
        <w:rPr>
          <w:b/>
        </w:rPr>
        <w:t>string</w:t>
      </w:r>
      <w:r>
        <w:t xml:space="preserve"> that identifies the user in the context of the </w:t>
      </w:r>
      <w:r>
        <w:rPr>
          <w:b/>
        </w:rPr>
        <w:t>PresenceProvider</w:t>
      </w:r>
      <w:r>
        <w:t>.</w:t>
      </w:r>
    </w:p>
    <w:p w:rsidR="0054112B" w:rsidRDefault="007D0BFB">
      <w:r>
        <w:rPr>
          <w:b/>
        </w:rPr>
        <w:t>PrivacyUrl:</w:t>
      </w:r>
      <w:r>
        <w:t xml:space="preserve"> A URI to a webpage that explains the privacy policy of the WOPI server. </w:t>
      </w:r>
    </w:p>
    <w:p w:rsidR="0054112B" w:rsidRDefault="007D0BFB">
      <w:r>
        <w:rPr>
          <w:b/>
        </w:rPr>
        <w:t>ProtectedFile:</w:t>
      </w:r>
      <w:r>
        <w:t xml:space="preserve"> A </w:t>
      </w:r>
      <w:r>
        <w:rPr>
          <w:b/>
        </w:rPr>
        <w:t>Boolean</w:t>
      </w:r>
      <w:r>
        <w:t xml:space="preserve"> value. True indicates s</w:t>
      </w:r>
      <w:r>
        <w:t>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54112B" w:rsidRDefault="007D0BFB">
      <w:r>
        <w:rPr>
          <w:b/>
        </w:rPr>
        <w:t>ProtectInClient:</w:t>
      </w:r>
      <w:r>
        <w:t xml:space="preserve"> A </w:t>
      </w:r>
      <w:r>
        <w:rPr>
          <w:b/>
        </w:rPr>
        <w:t>Boolean</w:t>
      </w:r>
      <w:r>
        <w:t xml:space="preserve"> value that indicates that the WOPI client SHOULD take measures to prevent copying and printing</w:t>
      </w:r>
      <w:r>
        <w:t xml:space="preserve"> of the file. This is intended to help enforce IRM in WOPI clients.</w:t>
      </w:r>
    </w:p>
    <w:p w:rsidR="0054112B" w:rsidRDefault="007D0BFB">
      <w:r>
        <w:rPr>
          <w:b/>
        </w:rPr>
        <w:t>ReadOnly:</w:t>
      </w:r>
      <w:r>
        <w:t xml:space="preserve"> Indicates that, for this user, the file cannot be changed. </w:t>
      </w:r>
    </w:p>
    <w:p w:rsidR="0054112B" w:rsidRDefault="007D0BFB">
      <w:r>
        <w:rPr>
          <w:b/>
        </w:rPr>
        <w:t>ReportAbusePostMessage:</w:t>
      </w:r>
      <w:r>
        <w:t xml:space="preserve"> A </w:t>
      </w:r>
      <w:r>
        <w:rPr>
          <w:b/>
        </w:rPr>
        <w:t>Boolean</w:t>
      </w:r>
      <w:r>
        <w:t xml:space="preserve"> value, True indicates that the WOPI client will notify the WOPI server in the event </w:t>
      </w:r>
      <w:r>
        <w:t>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54112B" w:rsidRDefault="007D0BFB">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behavior note 4</w:instrText>
      </w:r>
      <w:r>
        <w:rPr>
          <w:rStyle w:val="Hyperlink"/>
        </w:rPr>
        <w:instrText xml:space="preserve">1" \h </w:instrText>
      </w:r>
      <w:r>
        <w:rPr>
          <w:rStyle w:val="Hyperlink"/>
        </w:rPr>
      </w:r>
      <w:r>
        <w:rPr>
          <w:rStyle w:val="Hyperlink"/>
        </w:rPr>
        <w:fldChar w:fldCharType="separate"/>
      </w:r>
      <w:r>
        <w:rPr>
          <w:rStyle w:val="Hyperlink"/>
        </w:rPr>
        <w:t>&lt;41&gt;</w:t>
      </w:r>
      <w:r>
        <w:rPr>
          <w:rStyle w:val="Hyperlink"/>
        </w:rPr>
        <w:fldChar w:fldCharType="end"/>
      </w:r>
      <w:bookmarkEnd w:id="198"/>
    </w:p>
    <w:p w:rsidR="0054112B" w:rsidRDefault="007D0BFB">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54112B" w:rsidRDefault="007D0BFB">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54112B" w:rsidRDefault="007D0BFB">
      <w:r>
        <w:rPr>
          <w:b/>
        </w:rPr>
        <w:t>SHA256:</w:t>
      </w:r>
      <w:r>
        <w:t xml:space="preserve"> If it is present and not empty, it is a 256 bit SHA-2-encoded </w:t>
      </w:r>
      <w:hyperlink r:id="rId86">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54112B" w:rsidRDefault="007D0BFB">
      <w:r>
        <w:rPr>
          <w:b/>
        </w:rPr>
        <w:t>SignInUrl:</w:t>
      </w:r>
      <w:r>
        <w:t xml:space="preserve"> A URI that will sign the current user into the WOPI server supported auth</w:t>
      </w:r>
      <w:r>
        <w:t>entication system.</w:t>
      </w:r>
    </w:p>
    <w:p w:rsidR="0054112B" w:rsidRDefault="007D0BFB">
      <w:r>
        <w:rPr>
          <w:b/>
        </w:rPr>
        <w:t>SignoutUrl:</w:t>
      </w:r>
      <w:r>
        <w:t xml:space="preserve"> A URI that will sign the current user out of the WOPI server supported authentication system.</w:t>
      </w:r>
    </w:p>
    <w:p w:rsidR="0054112B" w:rsidRDefault="007D0BFB">
      <w:r>
        <w:rPr>
          <w:b/>
        </w:rPr>
        <w:t>Size:</w:t>
      </w:r>
      <w:r>
        <w:t xml:space="preserve"> The size of the file expressed in bytes.</w:t>
      </w:r>
    </w:p>
    <w:p w:rsidR="0054112B" w:rsidRDefault="007D0BFB">
      <w:r>
        <w:rPr>
          <w:b/>
        </w:rPr>
        <w:t>SupportedShareUrlTypes:</w:t>
      </w:r>
      <w:r>
        <w:t xml:space="preserve"> An </w:t>
      </w:r>
      <w:r>
        <w:rPr>
          <w:b/>
        </w:rPr>
        <w:t>array of strings</w:t>
      </w:r>
      <w:r>
        <w:t xml:space="preserve"> indicating the share URL types supported</w:t>
      </w:r>
      <w:r>
        <w:t xml:space="preserve">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w:t>
      </w:r>
      <w:r>
        <w:rPr>
          <w:b/>
        </w:rPr>
        <w:t>rl</w:t>
      </w:r>
      <w:r>
        <w:t xml:space="preserve"> operation (section </w:t>
      </w:r>
      <w:hyperlink w:anchor="Section_e48a3401bc6e4b0cbc17073e4423599f" w:history="1">
        <w:r>
          <w:rPr>
            <w:rStyle w:val="Hyperlink"/>
          </w:rPr>
          <w:t>3.3.5.1.12</w:t>
        </w:r>
      </w:hyperlink>
      <w:r>
        <w:t xml:space="preserve">). </w:t>
      </w:r>
    </w:p>
    <w:p w:rsidR="0054112B" w:rsidRDefault="007D0BFB">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w:instrText>
      </w:r>
      <w:r>
        <w:rPr>
          <w:rStyle w:val="Hyperlink"/>
        </w:rPr>
        <w:instrText xml:space="preserve">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54112B" w:rsidRDefault="007D0BFB">
      <w:r>
        <w:rPr>
          <w:b/>
        </w:rPr>
        <w:lastRenderedPageBreak/>
        <w:t>SupportsCheckPolicy:</w:t>
      </w:r>
      <w:r>
        <w:t xml:space="preserve"> A </w:t>
      </w:r>
      <w:r>
        <w:rPr>
          <w:b/>
        </w:rPr>
        <w:t>Boolean</w:t>
      </w:r>
      <w:r>
        <w:t xml:space="preserve"> 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w:instrText>
      </w:r>
      <w:r>
        <w:rPr>
          <w:rStyle w:val="Hyperlink"/>
        </w:rPr>
        <w:instrText xml:space="preserve"> note 46" \h </w:instrText>
      </w:r>
      <w:r>
        <w:rPr>
          <w:rStyle w:val="Hyperlink"/>
        </w:rPr>
      </w:r>
      <w:r>
        <w:rPr>
          <w:rStyle w:val="Hyperlink"/>
        </w:rPr>
        <w:fldChar w:fldCharType="separate"/>
      </w:r>
      <w:r>
        <w:rPr>
          <w:rStyle w:val="Hyperlink"/>
        </w:rPr>
        <w:t>&lt;46&gt;</w:t>
      </w:r>
      <w:r>
        <w:rPr>
          <w:rStyle w:val="Hyperlink"/>
        </w:rPr>
        <w:fldChar w:fldCharType="end"/>
      </w:r>
      <w:bookmarkEnd w:id="203"/>
    </w:p>
    <w:p w:rsidR="0054112B" w:rsidRDefault="007D0BFB">
      <w:r>
        <w:rPr>
          <w:b/>
        </w:rPr>
        <w:t>SupportsCheckUserAccess:</w:t>
      </w:r>
      <w:r>
        <w:t xml:space="preserve"> A </w:t>
      </w:r>
      <w:r>
        <w:rPr>
          <w:b/>
        </w:rPr>
        <w:t>Boolean</w:t>
      </w:r>
      <w:r>
        <w:t xml:space="preserve"> value. True 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54112B" w:rsidRDefault="007D0BFB">
      <w:r>
        <w:rPr>
          <w:b/>
        </w:rPr>
        <w:t>SupportsCoauth:</w:t>
      </w:r>
      <w:r>
        <w:t xml:space="preserve"> A </w:t>
      </w:r>
      <w:r>
        <w:rPr>
          <w:b/>
        </w:rPr>
        <w:t>Boolean</w:t>
      </w:r>
      <w:r>
        <w:t xml:space="preserve"> value that indicates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w:instrText>
      </w:r>
      <w:r>
        <w:rPr>
          <w:rStyle w:val="Hyperlink"/>
        </w:rPr>
        <w:instrText xml:space="preserve"> note 48" \h </w:instrText>
      </w:r>
      <w:r>
        <w:rPr>
          <w:rStyle w:val="Hyperlink"/>
        </w:rPr>
      </w:r>
      <w:r>
        <w:rPr>
          <w:rStyle w:val="Hyperlink"/>
        </w:rPr>
        <w:fldChar w:fldCharType="separate"/>
      </w:r>
      <w:r>
        <w:rPr>
          <w:rStyle w:val="Hyperlink"/>
        </w:rPr>
        <w:t>&lt;48&gt;</w:t>
      </w:r>
      <w:r>
        <w:rPr>
          <w:rStyle w:val="Hyperlink"/>
        </w:rPr>
        <w:fldChar w:fldCharType="end"/>
      </w:r>
      <w:bookmarkEnd w:id="205"/>
    </w:p>
    <w:p w:rsidR="0054112B" w:rsidRDefault="007D0BFB">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w:t>
      </w:r>
      <w:r>
        <w:t xml:space="preserve"> </w:t>
      </w:r>
      <w:hyperlink w:anchor="Section_271803ad6b7b46d39ee7e8ca510bd924" w:history="1">
        <w:r>
          <w:rPr>
            <w:rStyle w:val="Hyperlink"/>
          </w:rPr>
          <w:t>3.3.5.1.6</w:t>
        </w:r>
      </w:hyperlink>
      <w:r>
        <w:t xml:space="preserve">) operations for this file. </w:t>
      </w:r>
    </w:p>
    <w:p w:rsidR="0054112B" w:rsidRDefault="007D0BFB">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w:instrText>
      </w:r>
      <w:r>
        <w:rPr>
          <w:rStyle w:val="Hyperlink"/>
        </w:rPr>
        <w:instrText xml:space="preserve">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54112B" w:rsidRDefault="007D0BFB">
      <w:r>
        <w:rPr>
          <w:b/>
        </w:rPr>
        <w:t>SupportsContainers:</w:t>
      </w:r>
      <w:r>
        <w:t xml:space="preserve"> A </w:t>
      </w:r>
      <w:r>
        <w:rPr>
          <w:b/>
        </w:rPr>
        <w:t>Boolean</w:t>
      </w:r>
      <w:r>
        <w:t xml:space="preserve"> value. True indicates the server supports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54112B" w:rsidRDefault="007D0BFB">
      <w:r>
        <w:rPr>
          <w:b/>
        </w:rPr>
        <w:t>SupportsDeleteFile:</w:t>
      </w:r>
      <w:r>
        <w:t xml:space="preserve"> A </w:t>
      </w:r>
      <w:r>
        <w:rPr>
          <w:b/>
        </w:rPr>
        <w:t>Boolean</w:t>
      </w:r>
      <w:r>
        <w:t xml:space="preserve"> value. True indicates </w:t>
      </w:r>
      <w:r>
        <w:t xml:space="preserve">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54112B" w:rsidRDefault="007D0BFB">
      <w:r>
        <w:rPr>
          <w:b/>
        </w:rPr>
        <w:t>SupportsEcosystem:</w:t>
      </w:r>
      <w:r>
        <w:t xml:space="preserve"> A </w:t>
      </w:r>
      <w:r>
        <w:rPr>
          <w:b/>
        </w:rPr>
        <w:t>Boolean</w:t>
      </w:r>
      <w:r>
        <w:t xml:space="preserve"> value. True indicates the serv</w:t>
      </w:r>
      <w:r>
        <w:t>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54112B" w:rsidRDefault="007D0BFB">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54112B" w:rsidRDefault="007D0BFB">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54112B" w:rsidRDefault="007D0BFB">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w:t>
      </w:r>
      <w:r>
        <w:rPr>
          <w:b/>
        </w:rPr>
        <w:t>serValue</w:t>
      </w:r>
      <w:r>
        <w:t xml:space="preserve"> (section </w:t>
      </w:r>
      <w:hyperlink w:anchor="Section_e0f00adc35e5450e928caf8218d0f0af" w:history="1">
        <w:r>
          <w:rPr>
            <w:rStyle w:val="Hyperlink"/>
          </w:rPr>
          <w:t>3.3.5.1.21</w:t>
        </w:r>
      </w:hyperlink>
      <w:r>
        <w:t>) 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54112B" w:rsidRDefault="007D0BFB">
      <w:r>
        <w:rPr>
          <w:b/>
        </w:rPr>
        <w:t>SupportsFolders:</w:t>
      </w:r>
      <w:r>
        <w:t xml:space="preserve"> A </w:t>
      </w:r>
      <w:r>
        <w:rPr>
          <w:b/>
        </w:rPr>
        <w:t>Boolean</w:t>
      </w:r>
      <w:r>
        <w:t xml:space="preserve"> value that indicates that the WOPI server supports </w:t>
      </w:r>
      <w:r>
        <w:rPr>
          <w:b/>
        </w:rPr>
        <w:t>Enumera</w:t>
      </w:r>
      <w:r>
        <w:rPr>
          <w:b/>
        </w:rPr>
        <w:t>teChildren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3.3.5.1.5) operations for this file. </w:t>
      </w:r>
    </w:p>
    <w:p w:rsidR="0054112B" w:rsidRDefault="007D0BFB">
      <w:r>
        <w:rPr>
          <w:b/>
        </w:rPr>
        <w:t>SupportsGetActivities:</w:t>
      </w:r>
      <w:r>
        <w:t xml:space="preserve"> A </w:t>
      </w:r>
      <w:r>
        <w:rPr>
          <w:b/>
        </w:rPr>
        <w:t>Boolean</w:t>
      </w:r>
      <w:r>
        <w:t xml:space="preserve"> value. True indicates the server supports the </w:t>
      </w:r>
      <w:r>
        <w:rPr>
          <w:b/>
        </w:rPr>
        <w:t>GetActivities</w:t>
      </w:r>
      <w:r>
        <w:t xml:space="preserve"> op</w:t>
      </w:r>
      <w:r>
        <w:t xml:space="preserve">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54112B" w:rsidRDefault="007D0BFB">
      <w:r>
        <w:rPr>
          <w:b/>
        </w:rPr>
        <w:t>SupportsGetLock:</w:t>
      </w:r>
      <w:r>
        <w:t xml:space="preserve"> A </w:t>
      </w:r>
      <w:r>
        <w:rPr>
          <w:b/>
        </w:rPr>
        <w:t>Boolean</w:t>
      </w:r>
      <w:r>
        <w:t xml:space="preserve"> value that indicates that the WOPI server supports </w:t>
      </w:r>
      <w:r>
        <w:rPr>
          <w:b/>
        </w:rPr>
        <w:t>GetLock</w:t>
      </w:r>
      <w:r>
        <w:t xml:space="preserve"> (see secti</w:t>
      </w:r>
      <w:r>
        <w:t xml:space="preserve">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54112B" w:rsidRDefault="007D0BFB">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54112B" w:rsidRDefault="007D0BFB">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sectio</w:t>
      </w:r>
      <w:r>
        <w:t xml:space="preserve">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w:t>
        </w:r>
        <w:r>
          <w:rPr>
            <w:rStyle w:val="Hyperlink"/>
          </w:rPr>
          <w:t>.5.1.18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54112B" w:rsidRDefault="007D0BFB">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w:instrText>
      </w:r>
      <w:r>
        <w:rPr>
          <w:rStyle w:val="Hyperlink"/>
        </w:rPr>
        <w:instrText xml:space="preserve">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54112B" w:rsidRDefault="007D0BFB">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w:instrText>
      </w:r>
      <w:r>
        <w:rPr>
          <w:rStyle w:val="Hyperlink"/>
        </w:rPr>
        <w:instrText xml:space="preserv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54112B" w:rsidRDefault="007D0BFB">
      <w:r>
        <w:rPr>
          <w:b/>
        </w:rPr>
        <w:t>SupportsReviewing:</w:t>
      </w:r>
      <w:r>
        <w:t xml:space="preserve"> A </w:t>
      </w:r>
      <w:r>
        <w:rPr>
          <w:b/>
        </w:rPr>
        <w:t>Boolean</w:t>
      </w:r>
      <w:r>
        <w:t xml:space="preserve"> value. True indicates the server supports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54112B" w:rsidRDefault="007D0BFB">
      <w:r>
        <w:rPr>
          <w:b/>
        </w:rPr>
        <w:t>SupportsScenarioLinks:</w:t>
      </w:r>
      <w:r>
        <w:t xml:space="preserve"> A </w:t>
      </w:r>
      <w:r>
        <w:rPr>
          <w:b/>
        </w:rPr>
        <w:t>Boolean</w:t>
      </w:r>
      <w:r>
        <w:t xml:space="preserve"> value that indicates that the WO</w:t>
      </w:r>
      <w:r>
        <w:t>PI server supports scenarios where users can operate on files in limited ways via restricted URLs.</w:t>
      </w:r>
    </w:p>
    <w:p w:rsidR="0054112B" w:rsidRDefault="007D0BFB">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54112B" w:rsidRDefault="007D0BFB">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54112B" w:rsidRDefault="007D0BFB">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w:instrText>
      </w:r>
      <w:r>
        <w:rPr>
          <w:rStyle w:val="Hyperlink"/>
        </w:rPr>
        <w:instrText xml:space="preserve">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54112B" w:rsidRDefault="007D0BFB">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54112B" w:rsidRDefault="007D0BFB">
      <w:r>
        <w:rPr>
          <w:b/>
        </w:rPr>
        <w:t>TermsOfUseUrl:</w:t>
      </w:r>
      <w:r>
        <w:t xml:space="preserve"> A URI to a webpage that explains the terms of use policy of the WOPI server.</w:t>
      </w:r>
    </w:p>
    <w:p w:rsidR="0054112B" w:rsidRDefault="007D0BFB">
      <w:r>
        <w:rPr>
          <w:b/>
        </w:rPr>
        <w:t>TimeZone:</w:t>
      </w:r>
      <w:r>
        <w:t xml:space="preserve"> A </w:t>
      </w:r>
      <w:r>
        <w:rPr>
          <w:b/>
        </w:rPr>
        <w:t>string</w:t>
      </w:r>
      <w:r>
        <w:t xml:space="preserve"> that is used to pass time zone information to a WOPI client in the format chosen by the WOPI server.</w:t>
      </w:r>
    </w:p>
    <w:p w:rsidR="0054112B" w:rsidRDefault="007D0BFB">
      <w:r>
        <w:rPr>
          <w:b/>
        </w:rPr>
        <w:t>UniqueContentId:</w:t>
      </w:r>
      <w:r>
        <w:t xml:space="preserve"> A </w:t>
      </w:r>
      <w:r>
        <w:rPr>
          <w:b/>
        </w:rPr>
        <w:t>string</w:t>
      </w:r>
      <w:r>
        <w:t xml:space="preserve"> that uniquely represents the fil</w:t>
      </w:r>
      <w:r>
        <w:t>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 file content changes. This value MUST also be equivalent for all files with equivalent contents.</w:t>
      </w:r>
    </w:p>
    <w:p w:rsidR="0054112B" w:rsidRDefault="007D0BFB">
      <w:r>
        <w:rPr>
          <w:b/>
        </w:rPr>
        <w:t>UserCanAttend:</w:t>
      </w:r>
      <w:r>
        <w:t xml:space="preserve"> A </w:t>
      </w:r>
      <w:r>
        <w:rPr>
          <w:b/>
        </w:rPr>
        <w:t>Boolean</w:t>
      </w:r>
      <w:r>
        <w:t xml:space="preserve"> value that indicates</w:t>
      </w:r>
      <w:r>
        <w:t xml:space="preserve"> that the user has permission to view a broadcast of this file. A broadcast is file activity that involves one or more presenters controlling the view of the file for a set of attendees. For example, a slideshow can be broadcast by a presenter to many atte</w:t>
      </w:r>
      <w:r>
        <w:t>ndees.</w:t>
      </w:r>
    </w:p>
    <w:p w:rsidR="0054112B" w:rsidRDefault="007D0BFB">
      <w:r>
        <w:rPr>
          <w:b/>
        </w:rPr>
        <w:t xml:space="preserve">UserCanNotWriteRelative: </w:t>
      </w:r>
      <w:r>
        <w:t xml:space="preserve">A </w:t>
      </w:r>
      <w:r>
        <w:rPr>
          <w:b/>
        </w:rPr>
        <w:t>Boolean</w:t>
      </w:r>
      <w:r>
        <w:t xml:space="preserve"> value that indicates the user does not have sufficient permissions to create new files on the WOPI server.</w:t>
      </w:r>
    </w:p>
    <w:p w:rsidR="0054112B" w:rsidRDefault="007D0BFB">
      <w:r>
        <w:rPr>
          <w:b/>
        </w:rPr>
        <w:t>UserCanPresent:</w:t>
      </w:r>
      <w:r>
        <w:t xml:space="preserve"> A </w:t>
      </w:r>
      <w:r>
        <w:rPr>
          <w:b/>
        </w:rPr>
        <w:t>Boolean</w:t>
      </w:r>
      <w:r>
        <w:t xml:space="preserve"> value that indicates that the user has permission to broadcast this file to a set</w:t>
      </w:r>
      <w:r>
        <w:t xml:space="preserve"> of users who have permission to broadcast or view a broadcast of this file. A broadcast is file activity that involves one or more presenters controlling the view of the file for a set of attendees. For example, a slideshow can be broadcast by a presenter</w:t>
      </w:r>
      <w:r>
        <w:t xml:space="preserve"> to many attendees.</w:t>
      </w:r>
    </w:p>
    <w:p w:rsidR="0054112B" w:rsidRDefault="007D0BFB">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54112B" w:rsidRDefault="007D0BFB">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54112B" w:rsidRDefault="007D0BFB">
      <w:r>
        <w:rPr>
          <w:b/>
        </w:rPr>
        <w:t>UserCanWrite:</w:t>
      </w:r>
      <w:r>
        <w:t xml:space="preserve"> A </w:t>
      </w:r>
      <w:r>
        <w:rPr>
          <w:b/>
        </w:rPr>
        <w:t>Boolean</w:t>
      </w:r>
      <w:r>
        <w:t xml:space="preserve"> value that indicates that the user has permissions to alter the file.</w:t>
      </w:r>
    </w:p>
    <w:p w:rsidR="0054112B" w:rsidRDefault="007D0BFB">
      <w:pPr>
        <w:rPr>
          <w:b/>
        </w:rPr>
      </w:pPr>
      <w:r>
        <w:rPr>
          <w:b/>
        </w:rPr>
        <w:t>UserFriendlyName:</w:t>
      </w:r>
      <w:r>
        <w:t xml:space="preserve"> A </w:t>
      </w:r>
      <w:r>
        <w:rPr>
          <w:b/>
        </w:rPr>
        <w:t>str</w:t>
      </w:r>
      <w:r>
        <w:rPr>
          <w:b/>
        </w:rPr>
        <w:t>ing</w:t>
      </w:r>
      <w:r>
        <w:t xml:space="preserve"> that is the name of the user. If blank, the WOPI client MAY be configured to use a placeholder </w:t>
      </w:r>
      <w:r>
        <w:rPr>
          <w:b/>
        </w:rPr>
        <w:t>string</w:t>
      </w:r>
      <w:r>
        <w:t xml:space="preserve"> in some scenarios, or to show no name at all.</w:t>
      </w:r>
    </w:p>
    <w:p w:rsidR="0054112B" w:rsidRDefault="007D0BFB">
      <w:r>
        <w:rPr>
          <w:b/>
        </w:rPr>
        <w:t>UserId:</w:t>
      </w:r>
      <w:r>
        <w:t xml:space="preserve"> A </w:t>
      </w:r>
      <w:r>
        <w:rPr>
          <w:b/>
        </w:rPr>
        <w:t>string</w:t>
      </w:r>
      <w:r>
        <w:t xml:space="preserve"> that is used by the WOPI server to uniquely identify the user.</w:t>
      </w:r>
    </w:p>
    <w:p w:rsidR="0054112B" w:rsidRDefault="007D0BFB">
      <w:r>
        <w:rPr>
          <w:b/>
        </w:rPr>
        <w:t>UserInfo:</w:t>
      </w:r>
      <w:r>
        <w:t xml:space="preserve"> A </w:t>
      </w:r>
      <w:r>
        <w:rPr>
          <w:b/>
        </w:rPr>
        <w:t>string</w:t>
      </w:r>
      <w:r>
        <w:t xml:space="preserve"> that </w:t>
      </w:r>
      <w:r>
        <w:t xml:space="preserve">the WOPI client SHOULD use to verify the user’s licensing status. The WOPI client MAY ignore this string if it does not recognize the contents. </w:t>
      </w:r>
    </w:p>
    <w:p w:rsidR="0054112B" w:rsidRDefault="007D0BFB">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w:instrText>
      </w:r>
      <w:r>
        <w:rPr>
          <w:rStyle w:val="Hyperlink"/>
        </w:rPr>
        <w:instrText xml:space="preserve">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54112B" w:rsidRDefault="007D0BFB">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p>
    <w:p w:rsidR="0054112B" w:rsidRDefault="007D0BFB">
      <w:r>
        <w:rPr>
          <w:b/>
        </w:rPr>
        <w:t>WebEd</w:t>
      </w:r>
      <w:r>
        <w:rPr>
          <w:b/>
        </w:rPr>
        <w:t>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54112B" w:rsidRDefault="007D0BFB">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54112B" w:rsidRDefault="007D0BFB">
      <w:r>
        <w:rPr>
          <w:b/>
        </w:rPr>
        <w:t>WorkflowType:</w:t>
      </w:r>
      <w:r>
        <w:t xml:space="preserve"> An </w:t>
      </w:r>
      <w:r>
        <w:rPr>
          <w:b/>
        </w:rPr>
        <w:t>array of strings</w:t>
      </w:r>
      <w:r>
        <w:t xml:space="preserve"> r</w:t>
      </w:r>
      <w:r>
        <w:t>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54112B" w:rsidRDefault="007D0BFB">
      <w:r>
        <w:rPr>
          <w:b/>
        </w:rPr>
        <w:lastRenderedPageBreak/>
        <w:t>WorkflowUrl:</w:t>
      </w:r>
      <w:r>
        <w:t xml:space="preserve"> A </w:t>
      </w:r>
      <w:r>
        <w:rPr>
          <w:b/>
        </w:rPr>
        <w:t>string</w:t>
      </w:r>
      <w:r>
        <w:t xml:space="preserve"> representing the current version of the file based on the WOPI server’s file versioning schema. This</w:t>
      </w:r>
      <w:r>
        <w:t xml:space="preserve">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6"/>
    </w:p>
    <w:p w:rsidR="0054112B" w:rsidRDefault="007D0BFB">
      <w:pPr>
        <w:pStyle w:val="Heading6"/>
      </w:pPr>
      <w:bookmarkStart w:id="227" w:name="section_6545e9f035c644758c855b37c4b54482"/>
      <w:bookmarkStart w:id="228" w:name="_Toc118867301"/>
      <w:r>
        <w:t>Processing Details</w:t>
      </w:r>
      <w:bookmarkEnd w:id="227"/>
      <w:bookmarkEnd w:id="228"/>
    </w:p>
    <w:p w:rsidR="0054112B" w:rsidRDefault="007D0BFB">
      <w:r>
        <w:t xml:space="preserve">The </w:t>
      </w:r>
      <w:r>
        <w:rPr>
          <w:b/>
        </w:rPr>
        <w:t>id</w:t>
      </w:r>
      <w:r>
        <w:t xml:space="preserve"> represents the file that the WOPI server is providing i</w:t>
      </w:r>
      <w:r>
        <w:t xml:space="preserve">nformation about. The </w:t>
      </w:r>
      <w:r>
        <w:rPr>
          <w:b/>
        </w:rPr>
        <w:t>token</w:t>
      </w:r>
      <w:r>
        <w:t xml:space="preserve"> represents the credentials that the WOPI server MUST use when determining the permissions the WOPI client has when interacting with the file.</w:t>
      </w:r>
    </w:p>
    <w:p w:rsidR="0054112B" w:rsidRDefault="007D0BFB">
      <w:pPr>
        <w:pStyle w:val="Heading5"/>
      </w:pPr>
      <w:bookmarkStart w:id="229" w:name="section_2f5a39ec067945fc8e388b23ad3327a4"/>
      <w:bookmarkStart w:id="230" w:name="_Toc118867302"/>
      <w:r>
        <w:t>CheckPolicy</w:t>
      </w:r>
      <w:bookmarkEnd w:id="229"/>
      <w:bookmarkEnd w:id="230"/>
    </w:p>
    <w:p w:rsidR="0054112B" w:rsidRDefault="007D0BFB">
      <w:r>
        <w:t>Checks the policy on a file.</w:t>
      </w:r>
      <w:bookmarkStart w:id="23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"CHECK_POLICY".</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32" w:name="section_7377a60c23b24ca49bc07f00399a1c3e"/>
      <w:bookmarkStart w:id="233" w:name="_Toc118867303"/>
      <w:r>
        <w:t>Request Body</w:t>
      </w:r>
      <w:bookmarkEnd w:id="232"/>
      <w:bookmarkEnd w:id="233"/>
    </w:p>
    <w:p w:rsidR="0054112B" w:rsidRDefault="007D0BFB">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"Fragments":{"type":"string[]","default":null,"optional":true},</w:t>
      </w:r>
    </w:p>
    <w:p w:rsidR="0054112B" w:rsidRDefault="007D0BFB">
      <w:pPr>
        <w:pStyle w:val="Code"/>
        <w:numPr>
          <w:ilvl w:val="0"/>
          <w:numId w:val="0"/>
        </w:numPr>
        <w:ind w:left="374" w:right="0" w:hanging="14"/>
      </w:pPr>
      <w:r>
        <w:t>"LoggingString":{"type":"string","default":"","optional":true},</w:t>
      </w:r>
    </w:p>
    <w:p w:rsidR="0054112B" w:rsidRDefault="007D0BFB">
      <w:pPr>
        <w:pStyle w:val="Code"/>
        <w:numPr>
          <w:ilvl w:val="0"/>
          <w:numId w:val="0"/>
        </w:numPr>
        <w:ind w:left="374" w:right="0" w:hanging="14"/>
      </w:pPr>
      <w:r>
        <w:t>}</w:t>
      </w:r>
    </w:p>
    <w:p w:rsidR="0054112B" w:rsidRDefault="007D0BFB">
      <w:r>
        <w:rPr>
          <w:b/>
        </w:rPr>
        <w:t>Fragments</w:t>
      </w:r>
      <w:r>
        <w:t>: Fragments for policy checking.</w:t>
      </w:r>
    </w:p>
    <w:p w:rsidR="0054112B" w:rsidRDefault="007D0BFB">
      <w:r>
        <w:rPr>
          <w:b/>
        </w:rPr>
        <w:t xml:space="preserve">LoggingString: </w:t>
      </w:r>
      <w:r>
        <w:t>A string for loggi</w:t>
      </w:r>
      <w:r>
        <w:t>ng.</w:t>
      </w:r>
    </w:p>
    <w:p w:rsidR="0054112B" w:rsidRDefault="007D0BFB">
      <w:pPr>
        <w:pStyle w:val="Heading6"/>
      </w:pPr>
      <w:bookmarkStart w:id="234" w:name="section_acda293fb7d74ae39f3b28e08eaedf17"/>
      <w:bookmarkStart w:id="235" w:name="_Toc118867304"/>
      <w:r>
        <w:t>Response Body</w:t>
      </w:r>
      <w:bookmarkEnd w:id="234"/>
      <w:bookmarkEnd w:id="235"/>
    </w:p>
    <w:p w:rsidR="0054112B" w:rsidRDefault="007D0BFB">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parameters:</w:t>
      </w:r>
    </w:p>
    <w:p w:rsidR="0054112B" w:rsidRDefault="007D0BFB">
      <w:r>
        <w:lastRenderedPageBreak/>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"Warn":{"type":"bool","default":false,"optional":true},</w:t>
      </w:r>
    </w:p>
    <w:p w:rsidR="0054112B" w:rsidRDefault="007D0BFB">
      <w:pPr>
        <w:pStyle w:val="Code"/>
        <w:numPr>
          <w:ilvl w:val="0"/>
          <w:numId w:val="0"/>
        </w:numPr>
        <w:ind w:left="374" w:right="0" w:hanging="14"/>
      </w:pPr>
      <w:r>
        <w:t>"Block":{"type":"bool","default":false,"optional":true},</w:t>
      </w:r>
    </w:p>
    <w:p w:rsidR="0054112B" w:rsidRDefault="007D0BFB">
      <w:pPr>
        <w:pStyle w:val="Code"/>
        <w:numPr>
          <w:ilvl w:val="0"/>
          <w:numId w:val="0"/>
        </w:numPr>
        <w:ind w:left="374" w:right="0" w:hanging="14"/>
      </w:pPr>
      <w:r>
        <w:t>"BlockedWords":{"type":"string[]","default":null,"optional":true},</w:t>
      </w:r>
    </w:p>
    <w:p w:rsidR="0054112B" w:rsidRDefault="007D0BFB">
      <w:pPr>
        <w:pStyle w:val="Code"/>
        <w:numPr>
          <w:ilvl w:val="0"/>
          <w:numId w:val="0"/>
        </w:numPr>
        <w:ind w:left="374" w:right="0" w:hanging="14"/>
      </w:pPr>
      <w:r>
        <w:t>}</w:t>
      </w:r>
    </w:p>
    <w:p w:rsidR="0054112B" w:rsidRDefault="007D0BFB">
      <w:r>
        <w:rPr>
          <w:b/>
        </w:rPr>
        <w:t>Warn</w:t>
      </w:r>
      <w:r>
        <w:t xml:space="preserve">: A </w:t>
      </w:r>
      <w:r>
        <w:rPr>
          <w:b/>
        </w:rPr>
        <w:t>Boolean</w:t>
      </w:r>
      <w:r>
        <w:t xml:space="preserve"> value specifying whether the policy shows the warning.</w:t>
      </w:r>
    </w:p>
    <w:p w:rsidR="0054112B" w:rsidRDefault="007D0BFB">
      <w:r>
        <w:rPr>
          <w:b/>
        </w:rPr>
        <w:t>Blo</w:t>
      </w:r>
      <w:r>
        <w:rPr>
          <w:b/>
        </w:rPr>
        <w:t xml:space="preserve">ck: </w:t>
      </w:r>
      <w:r>
        <w:t xml:space="preserve">A </w:t>
      </w:r>
      <w:r>
        <w:rPr>
          <w:b/>
        </w:rPr>
        <w:t>Boolean</w:t>
      </w:r>
      <w:r>
        <w:t xml:space="preserve"> value specifying whether the policy block the checked text.</w:t>
      </w:r>
    </w:p>
    <w:p w:rsidR="0054112B" w:rsidRDefault="007D0BFB">
      <w:r>
        <w:rPr>
          <w:b/>
        </w:rPr>
        <w:t xml:space="preserve">BlockedWords: </w:t>
      </w:r>
      <w:r>
        <w:t>An array of string specifying the Blocked words according to the policy.</w:t>
      </w:r>
    </w:p>
    <w:p w:rsidR="0054112B" w:rsidRDefault="007D0BFB">
      <w:pPr>
        <w:pStyle w:val="Heading6"/>
      </w:pPr>
      <w:bookmarkStart w:id="236" w:name="section_6d460fd82f144eb0890d7cf46c1d65ff"/>
      <w:bookmarkStart w:id="237" w:name="_Toc118867305"/>
      <w:r>
        <w:t>Processing Details</w:t>
      </w:r>
      <w:bookmarkEnd w:id="236"/>
      <w:bookmarkEnd w:id="237"/>
    </w:p>
    <w:p w:rsidR="0054112B" w:rsidRDefault="007D0BFB">
      <w:r>
        <w:t>None.</w:t>
      </w:r>
    </w:p>
    <w:p w:rsidR="0054112B" w:rsidRDefault="007D0BFB">
      <w:pPr>
        <w:pStyle w:val="Heading5"/>
      </w:pPr>
      <w:bookmarkStart w:id="238" w:name="section_51d5e2f35d974779b90c5b13898df3ee"/>
      <w:bookmarkStart w:id="239" w:name="_Toc118867306"/>
      <w:r>
        <w:t>CheckUserAccess</w:t>
      </w:r>
      <w:bookmarkEnd w:id="238"/>
      <w:bookmarkEnd w:id="239"/>
    </w:p>
    <w:p w:rsidR="0054112B" w:rsidRDefault="007D0BFB">
      <w:r>
        <w:t>Checks what kind of access one or more users have to t</w:t>
      </w:r>
      <w:r>
        <w: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"CHECK_USER_ACCESS".</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400</w:t>
            </w:r>
          </w:p>
        </w:tc>
        <w:tc>
          <w:tcPr>
            <w:tcW w:w="7290" w:type="dxa"/>
          </w:tcPr>
          <w:p w:rsidR="0054112B" w:rsidRDefault="007D0BFB">
            <w:pPr>
              <w:pStyle w:val="TableBodyText"/>
            </w:pPr>
            <w:r>
              <w:t>Invalid user JSON.</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41" w:name="section_26221b7f0360439c8d34b1b6f4884e1a"/>
      <w:bookmarkStart w:id="242" w:name="_Toc118867307"/>
      <w:r>
        <w:t>Request Body</w:t>
      </w:r>
      <w:bookmarkEnd w:id="241"/>
      <w:bookmarkEnd w:id="242"/>
    </w:p>
    <w:p w:rsidR="0054112B" w:rsidRDefault="007D0BFB">
      <w:r>
        <w:t xml:space="preserve">The request body is </w:t>
      </w:r>
      <w:hyperlink w:anchor="gt_7c4f81c3-2e19-4c95-ab8d-45721da01d26">
        <w:r>
          <w:rPr>
            <w:rStyle w:val="HyperlinkGreen"/>
            <w:b/>
          </w:rPr>
          <w:t>JSON</w:t>
        </w:r>
      </w:hyperlink>
      <w:r>
        <w:t xml:space="preserve"> (as specified in </w:t>
      </w:r>
      <w:hyperlink r:id="rId89">
        <w:r>
          <w:rPr>
            <w:rStyle w:val="Hyperlink"/>
          </w:rPr>
          <w:t>[RFC4627]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"Users": [{ "$ref": "#/definitions/person" }] </w:t>
      </w:r>
    </w:p>
    <w:p w:rsidR="0054112B" w:rsidRDefault="007D0BFB">
      <w:pPr>
        <w:pStyle w:val="Code"/>
        <w:numPr>
          <w:ilvl w:val="0"/>
          <w:numId w:val="0"/>
        </w:numPr>
        <w:ind w:left="374" w:right="0" w:hanging="14"/>
      </w:pPr>
      <w:r>
        <w:lastRenderedPageBreak/>
        <w:t>}</w:t>
      </w:r>
    </w:p>
    <w:p w:rsidR="0054112B" w:rsidRDefault="007D0BFB">
      <w:r>
        <w:rPr>
          <w:b/>
        </w:rPr>
        <w:t>Users</w:t>
      </w:r>
      <w:r>
        <w:t xml:space="preserve">: An array of person objects (section </w:t>
      </w:r>
      <w:hyperlink w:anchor="Section_97b368af78204f3f83f2e7c68a5065c7" w:history="1">
        <w:r>
          <w:rPr>
            <w:rStyle w:val="Hyperlink"/>
          </w:rPr>
          <w:t>2.2.2.2</w:t>
        </w:r>
      </w:hyperlink>
      <w:r>
        <w:t>) representing the people whose access to check.</w:t>
      </w:r>
    </w:p>
    <w:p w:rsidR="0054112B" w:rsidRDefault="007D0BFB">
      <w:pPr>
        <w:pStyle w:val="Heading6"/>
      </w:pPr>
      <w:bookmarkStart w:id="243" w:name="section_7b83ac4b60a6481b809ea91caf79ee6d"/>
      <w:bookmarkStart w:id="244" w:name="_Toc118867308"/>
      <w:r>
        <w:t>Response Body</w:t>
      </w:r>
      <w:bookmarkEnd w:id="243"/>
      <w:bookmarkEnd w:id="244"/>
    </w:p>
    <w:p w:rsidR="0054112B" w:rsidRDefault="007D0BFB">
      <w:r>
        <w:t xml:space="preserve">The response body is </w:t>
      </w:r>
      <w:hyperlink w:anchor="gt_7c4f81c3-2e19-4c95-ab8d-45721da01d26">
        <w:r>
          <w:rPr>
            <w:rStyle w:val="HyperlinkGreen"/>
            <w:b/>
          </w:rPr>
          <w:t>JSON</w:t>
        </w:r>
      </w:hyperlink>
      <w:r>
        <w:t xml:space="preserve"> (as specified in </w:t>
      </w:r>
      <w:hyperlink r:id="rId90">
        <w:r>
          <w:rPr>
            <w:rStyle w:val="Hyperlink"/>
          </w:rPr>
          <w:t>[RFC4</w:t>
        </w:r>
        <w:r>
          <w:rPr>
            <w:rStyle w:val="Hyperlink"/>
          </w:rPr>
          <w:t>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"CheckUserAccessResponses":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"Id":{"type":"string","default":"","optional":true},</w:t>
      </w:r>
    </w:p>
    <w:p w:rsidR="0054112B" w:rsidRDefault="007D0BFB">
      <w:pPr>
        <w:pStyle w:val="Code"/>
        <w:numPr>
          <w:ilvl w:val="0"/>
          <w:numId w:val="0"/>
        </w:numPr>
        <w:ind w:left="374" w:right="0" w:hanging="14"/>
      </w:pPr>
      <w:r>
        <w:t xml:space="preserve"> "Provider":{"type":"string","default":"","optional":true},</w:t>
      </w:r>
    </w:p>
    <w:p w:rsidR="0054112B" w:rsidRDefault="007D0BFB">
      <w:pPr>
        <w:pStyle w:val="Code"/>
        <w:numPr>
          <w:ilvl w:val="0"/>
          <w:numId w:val="0"/>
        </w:numPr>
        <w:ind w:left="374" w:right="0" w:hanging="14"/>
      </w:pPr>
      <w:r>
        <w:t xml:space="preserve"> "Status":{"type":"integer","default":0,"optional":true},</w:t>
      </w:r>
    </w:p>
    <w:p w:rsidR="0054112B" w:rsidRDefault="007D0BFB">
      <w:pPr>
        <w:pStyle w:val="Code"/>
        <w:numPr>
          <w:ilvl w:val="0"/>
          <w:numId w:val="0"/>
        </w:numPr>
        <w:ind w:left="374" w:right="0" w:hanging="14"/>
      </w:pPr>
      <w:r>
        <w:t xml:space="preserve"> "Messag</w:t>
      </w:r>
      <w:r>
        <w:t>e":{"type":"string","default":"","optional":true},</w:t>
      </w:r>
    </w:p>
    <w:p w:rsidR="0054112B" w:rsidRDefault="007D0BFB">
      <w:pPr>
        <w:pStyle w:val="Code"/>
        <w:numPr>
          <w:ilvl w:val="0"/>
          <w:numId w:val="0"/>
        </w:numPr>
        <w:ind w:left="374" w:right="0" w:hanging="14"/>
      </w:pPr>
      <w:r>
        <w:t xml:space="preserve"> "UserCanRead":{"type":"bool","default":false,"optional":false},</w:t>
      </w:r>
    </w:p>
    <w:p w:rsidR="0054112B" w:rsidRDefault="007D0BFB">
      <w:pPr>
        <w:pStyle w:val="Code"/>
        <w:numPr>
          <w:ilvl w:val="0"/>
          <w:numId w:val="0"/>
        </w:numPr>
        <w:ind w:left="374" w:right="0" w:hanging="14"/>
      </w:pPr>
      <w:r>
        <w:t xml:space="preserve"> "UserCanReview":{"type":"bool","default":false,"optional":false},</w:t>
      </w:r>
    </w:p>
    <w:p w:rsidR="0054112B" w:rsidRDefault="007D0BFB">
      <w:pPr>
        <w:pStyle w:val="Code"/>
        <w:numPr>
          <w:ilvl w:val="0"/>
          <w:numId w:val="0"/>
        </w:numPr>
        <w:ind w:left="374" w:right="0" w:hanging="14"/>
      </w:pPr>
      <w:r>
        <w:t xml:space="preserve"> "UserCanWrite":{"type":"bool","default":false,"optional":false},</w:t>
      </w:r>
    </w:p>
    <w:p w:rsidR="0054112B" w:rsidRDefault="007D0BFB">
      <w:pPr>
        <w:pStyle w:val="Code"/>
        <w:numPr>
          <w:ilvl w:val="0"/>
          <w:numId w:val="0"/>
        </w:numPr>
        <w:ind w:left="374" w:right="0" w:hanging="14"/>
      </w:pPr>
      <w:r>
        <w:t xml:space="preserve"> }]</w:t>
      </w:r>
    </w:p>
    <w:p w:rsidR="0054112B" w:rsidRDefault="007D0BFB">
      <w:pPr>
        <w:pStyle w:val="Code"/>
        <w:numPr>
          <w:ilvl w:val="0"/>
          <w:numId w:val="0"/>
        </w:numPr>
        <w:ind w:left="374" w:right="0" w:hanging="14"/>
      </w:pPr>
      <w:r>
        <w:t>}</w:t>
      </w:r>
    </w:p>
    <w:p w:rsidR="0054112B" w:rsidRDefault="007D0BFB">
      <w:r>
        <w:rPr>
          <w:b/>
        </w:rPr>
        <w:t>CheckUserAccessResponses</w:t>
      </w:r>
      <w:r>
        <w:t>: An array of objects that describes the current permissions of each user. Each object has following properties:</w:t>
      </w:r>
    </w:p>
    <w:p w:rsidR="0054112B" w:rsidRDefault="007D0BFB">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54112B" w:rsidRDefault="007D0BFB">
      <w:r>
        <w:rPr>
          <w:b/>
        </w:rPr>
        <w:t xml:space="preserve">Provider: </w:t>
      </w:r>
      <w:r>
        <w:t>A string giving the context in which the Id can be used to identify the user.</w:t>
      </w:r>
    </w:p>
    <w:p w:rsidR="0054112B" w:rsidRDefault="007D0BFB">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1</w:t>
            </w:r>
          </w:p>
        </w:tc>
        <w:tc>
          <w:tcPr>
            <w:tcW w:w="7290" w:type="dxa"/>
          </w:tcPr>
          <w:p w:rsidR="0054112B" w:rsidRDefault="007D0BFB">
            <w:pPr>
              <w:pStyle w:val="TableBodyText"/>
            </w:pPr>
            <w:r>
              <w:t xml:space="preserve">User </w:t>
            </w:r>
            <w:r>
              <w:t>does not exist</w:t>
            </w:r>
          </w:p>
        </w:tc>
      </w:tr>
    </w:tbl>
    <w:p w:rsidR="0054112B" w:rsidRDefault="0054112B"/>
    <w:p w:rsidR="0054112B" w:rsidRDefault="007D0BFB">
      <w:r>
        <w:rPr>
          <w:b/>
        </w:rPr>
        <w:t xml:space="preserve">Message: </w:t>
      </w:r>
      <w:r>
        <w:t>A string that can be logged providing more details around a failure.</w:t>
      </w:r>
    </w:p>
    <w:p w:rsidR="0054112B" w:rsidRDefault="007D0BFB">
      <w:r>
        <w:rPr>
          <w:b/>
        </w:rPr>
        <w:t xml:space="preserve">UserCanRead: </w:t>
      </w:r>
      <w:r>
        <w:t>A Boolean value specifying whether the user has read access to the file.</w:t>
      </w:r>
    </w:p>
    <w:p w:rsidR="0054112B" w:rsidRDefault="007D0BFB">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54112B" w:rsidRDefault="007D0BFB">
      <w:r>
        <w:rPr>
          <w:b/>
        </w:rPr>
        <w:t xml:space="preserve">UserCanWrite: </w:t>
      </w:r>
      <w:r>
        <w:t xml:space="preserve">A Boolean value specifying whether the user has write access to the file.  Equivalent to the </w:t>
      </w:r>
      <w:r>
        <w:rPr>
          <w:b/>
        </w:rPr>
        <w:t>UserCanWrite</w:t>
      </w:r>
      <w:r>
        <w:t xml:space="preserve"> p</w:t>
      </w:r>
      <w:r>
        <w:t xml:space="preserve">roperty of </w:t>
      </w:r>
      <w:r>
        <w:rPr>
          <w:b/>
        </w:rPr>
        <w:t>CheckFileInfo</w:t>
      </w:r>
      <w:r>
        <w:t>.</w:t>
      </w:r>
    </w:p>
    <w:p w:rsidR="0054112B" w:rsidRDefault="007D0BFB">
      <w:pPr>
        <w:pStyle w:val="Heading6"/>
      </w:pPr>
      <w:bookmarkStart w:id="245" w:name="section_349d59a3c66a42ca9f037cb1bc52da8c"/>
      <w:bookmarkStart w:id="246" w:name="_Toc118867309"/>
      <w:r>
        <w:t>Processing Details</w:t>
      </w:r>
      <w:bookmarkEnd w:id="245"/>
      <w:bookmarkEnd w:id="246"/>
    </w:p>
    <w:p w:rsidR="0054112B" w:rsidRDefault="007D0BFB">
      <w:r>
        <w:t>None.</w:t>
      </w:r>
    </w:p>
    <w:p w:rsidR="0054112B" w:rsidRDefault="007D0BFB">
      <w:pPr>
        <w:pStyle w:val="Heading5"/>
      </w:pPr>
      <w:bookmarkStart w:id="247" w:name="section_a2ae927d6d0749da96b275b0e978e5e4"/>
      <w:bookmarkStart w:id="248" w:name="_Toc118867310"/>
      <w:r>
        <w:t>DeleteFile</w:t>
      </w:r>
      <w:bookmarkEnd w:id="247"/>
      <w:bookmarkEnd w:id="248"/>
    </w:p>
    <w:p w:rsidR="0054112B" w:rsidRDefault="007D0BFB">
      <w:r>
        <w:t>Delete a file.</w:t>
      </w:r>
    </w:p>
    <w:p w:rsidR="0054112B" w:rsidRDefault="007D0BFB">
      <w:r>
        <w:lastRenderedPageBreak/>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w:t>
            </w:r>
            <w:r>
              <w:t>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"DELETE".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 xml:space="preserve">File unknown/User </w:t>
            </w:r>
            <w:r>
              <w:t>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49" w:name="section_429ae523de904167928a6a5a89d20e75"/>
      <w:bookmarkStart w:id="250" w:name="_Toc118867311"/>
      <w:r>
        <w:t>Request Body</w:t>
      </w:r>
      <w:bookmarkEnd w:id="249"/>
      <w:bookmarkEnd w:id="250"/>
    </w:p>
    <w:p w:rsidR="0054112B" w:rsidRDefault="007D0BFB">
      <w:r>
        <w:t>None.</w:t>
      </w:r>
    </w:p>
    <w:p w:rsidR="0054112B" w:rsidRDefault="007D0BFB">
      <w:pPr>
        <w:pStyle w:val="Heading6"/>
      </w:pPr>
      <w:bookmarkStart w:id="251" w:name="section_80cb042fe1d54b19a0cc4914c777a72d"/>
      <w:bookmarkStart w:id="252" w:name="_Toc118867312"/>
      <w:r>
        <w:t>Response Body</w:t>
      </w:r>
      <w:bookmarkEnd w:id="251"/>
      <w:bookmarkEnd w:id="252"/>
    </w:p>
    <w:p w:rsidR="0054112B" w:rsidRDefault="007D0BFB">
      <w:r>
        <w:t>None.</w:t>
      </w:r>
    </w:p>
    <w:p w:rsidR="0054112B" w:rsidRDefault="007D0BFB">
      <w:pPr>
        <w:pStyle w:val="Heading6"/>
      </w:pPr>
      <w:bookmarkStart w:id="253" w:name="section_ca88d931f8ca4654ab8238ec1859a418"/>
      <w:bookmarkStart w:id="254" w:name="_Toc118867313"/>
      <w:r>
        <w:t>Processing Details</w:t>
      </w:r>
      <w:bookmarkEnd w:id="253"/>
      <w:bookmarkEnd w:id="254"/>
    </w:p>
    <w:p w:rsidR="0054112B" w:rsidRDefault="007D0BFB">
      <w:r>
        <w:t>The WOPI server MUST delete the file if possible, given the permissions and state of the file.</w:t>
      </w:r>
    </w:p>
    <w:p w:rsidR="0054112B" w:rsidRDefault="007D0BFB">
      <w:pPr>
        <w:pStyle w:val="Heading5"/>
      </w:pPr>
      <w:bookmarkStart w:id="255" w:name="section_271803ad6b7b46d39ee7e8ca510bd924"/>
      <w:bookmarkStart w:id="256" w:name="_Toc118867314"/>
      <w:r>
        <w:t>ExecuteCellStorageRelativeRequest</w:t>
      </w:r>
      <w:bookmarkEnd w:id="255"/>
      <w:bookmarkEnd w:id="256"/>
    </w:p>
    <w:p w:rsidR="0054112B" w:rsidRDefault="007D0BFB">
      <w:r>
        <w:t xml:space="preserve">Make a change or create a new file in a location relative to the current file or folder using the standards defined by </w:t>
      </w:r>
      <w:hyperlink r:id="rId91" w:anchor="Section_05fa7efd48ed48d58d8577995e17cc81">
        <w:r>
          <w:rPr>
            <w:rStyle w:val="Hyperlink"/>
          </w:rPr>
          <w:t>[MS-FSSHTTP]</w:t>
        </w:r>
      </w:hyperlink>
      <w:r>
        <w:t>.</w:t>
      </w:r>
    </w:p>
    <w:p w:rsidR="0054112B" w:rsidRDefault="007D0BFB">
      <w:r>
        <w:t>HTTP Verb: POST</w:t>
      </w:r>
    </w:p>
    <w:p w:rsidR="0054112B" w:rsidRDefault="007D0BFB">
      <w:r>
        <w:t>URI: HTTP://server/&lt;...&gt;</w:t>
      </w:r>
      <w:r>
        <w: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430" w:type="dxa"/>
          </w:tcPr>
          <w:p w:rsidR="0054112B" w:rsidRDefault="007D0BFB">
            <w:pPr>
              <w:pStyle w:val="TableHeaderText"/>
            </w:pPr>
            <w:r>
              <w:t>Request header</w:t>
            </w:r>
          </w:p>
        </w:tc>
        <w:tc>
          <w:tcPr>
            <w:tcW w:w="432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2430" w:type="dxa"/>
          </w:tcPr>
          <w:p w:rsidR="0054112B" w:rsidRDefault="007D0BFB">
            <w:pPr>
              <w:pStyle w:val="TableBodyText"/>
            </w:pPr>
            <w:r>
              <w:t>X-WOPI-Override</w:t>
            </w:r>
          </w:p>
        </w:tc>
        <w:tc>
          <w:tcPr>
            <w:tcW w:w="4320" w:type="dxa"/>
          </w:tcPr>
          <w:p w:rsidR="0054112B" w:rsidRDefault="007D0BFB">
            <w:pPr>
              <w:pStyle w:val="TableBodyText"/>
            </w:pPr>
            <w:r>
              <w:t xml:space="preserve">A </w:t>
            </w:r>
            <w:r>
              <w:rPr>
                <w:b/>
              </w:rPr>
              <w:t>string</w:t>
            </w:r>
            <w:r>
              <w:t xml:space="preserve"> specifying the requested operation from the WOPI server. Required.</w:t>
            </w:r>
          </w:p>
        </w:tc>
        <w:tc>
          <w:tcPr>
            <w:tcW w:w="2430" w:type="dxa"/>
          </w:tcPr>
          <w:p w:rsidR="0054112B" w:rsidRDefault="007D0BFB">
            <w:pPr>
              <w:pStyle w:val="TableBodyText"/>
            </w:pPr>
            <w:r>
              <w:t xml:space="preserve">The </w:t>
            </w:r>
            <w:r>
              <w:rPr>
                <w:b/>
              </w:rPr>
              <w:t>string</w:t>
            </w:r>
            <w:r>
              <w:t xml:space="preserve"> "COBALT".</w:t>
            </w:r>
          </w:p>
        </w:tc>
      </w:tr>
      <w:tr w:rsidR="0054112B" w:rsidTr="0054112B">
        <w:tc>
          <w:tcPr>
            <w:tcW w:w="2430" w:type="dxa"/>
          </w:tcPr>
          <w:p w:rsidR="0054112B" w:rsidRDefault="007D0BFB">
            <w:pPr>
              <w:pStyle w:val="TableBodyText"/>
            </w:pPr>
            <w:r>
              <w:t>X-WOPI-Size</w:t>
            </w:r>
          </w:p>
        </w:tc>
        <w:tc>
          <w:tcPr>
            <w:tcW w:w="4320" w:type="dxa"/>
          </w:tcPr>
          <w:p w:rsidR="0054112B" w:rsidRDefault="007D0BFB">
            <w:pPr>
              <w:pStyle w:val="TableBodyText"/>
            </w:pPr>
            <w:r>
              <w:t xml:space="preserve">An </w:t>
            </w:r>
            <w:r>
              <w:rPr>
                <w:b/>
              </w:rPr>
              <w:t>integer</w:t>
            </w:r>
            <w:r>
              <w:t xml:space="preserve"> specifying the size of the request body.</w:t>
            </w:r>
          </w:p>
        </w:tc>
        <w:tc>
          <w:tcPr>
            <w:tcW w:w="2430" w:type="dxa"/>
          </w:tcPr>
          <w:p w:rsidR="0054112B" w:rsidRDefault="007D0BFB">
            <w:pPr>
              <w:pStyle w:val="TableBodyText"/>
            </w:pPr>
            <w:r>
              <w:t xml:space="preserve">An </w:t>
            </w:r>
            <w:r>
              <w:rPr>
                <w:b/>
              </w:rPr>
              <w:t>integer</w:t>
            </w:r>
            <w:r>
              <w:t>.</w:t>
            </w:r>
          </w:p>
        </w:tc>
      </w:tr>
      <w:tr w:rsidR="0054112B" w:rsidTr="0054112B">
        <w:tc>
          <w:tcPr>
            <w:tcW w:w="2430" w:type="dxa"/>
          </w:tcPr>
          <w:p w:rsidR="0054112B" w:rsidRDefault="007D0BFB">
            <w:pPr>
              <w:pStyle w:val="TableBodyText"/>
            </w:pPr>
            <w:r>
              <w:t>X-WOPI-RelativeTarget</w:t>
            </w:r>
          </w:p>
        </w:tc>
        <w:tc>
          <w:tcPr>
            <w:tcW w:w="4320" w:type="dxa"/>
          </w:tcPr>
          <w:p w:rsidR="0054112B" w:rsidRDefault="007D0BFB">
            <w:pPr>
              <w:pStyle w:val="TableBodyText"/>
            </w:pPr>
            <w:r>
              <w:t xml:space="preserve">A </w:t>
            </w:r>
            <w:r>
              <w:rPr>
                <w:b/>
              </w:rPr>
              <w:t>string</w:t>
            </w:r>
            <w:r>
              <w:t xml:space="preserve"> that is the name of the file being created or changed by this operation. The location of this file is relative to the current file or folder. That </w:t>
            </w:r>
            <w:r>
              <w:t xml:space="preserve">is, it MUST be a sibling of a file and a child of a </w:t>
            </w:r>
            <w:r>
              <w:lastRenderedPageBreak/>
              <w:t>folder.</w:t>
            </w:r>
          </w:p>
        </w:tc>
        <w:tc>
          <w:tcPr>
            <w:tcW w:w="2430" w:type="dxa"/>
          </w:tcPr>
          <w:p w:rsidR="0054112B" w:rsidRDefault="007D0BFB">
            <w:pPr>
              <w:pStyle w:val="TableBodyText"/>
            </w:pPr>
            <w:r>
              <w:lastRenderedPageBreak/>
              <w:t xml:space="preserve">A </w:t>
            </w:r>
            <w:r>
              <w:rPr>
                <w:b/>
              </w:rPr>
              <w:t>string</w:t>
            </w:r>
            <w:r>
              <w:t>.</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430" w:type="dxa"/>
          </w:tcPr>
          <w:p w:rsidR="0054112B" w:rsidRDefault="007D0BFB">
            <w:pPr>
              <w:pStyle w:val="TableHeaderText"/>
            </w:pPr>
            <w:r>
              <w:t>Status code</w:t>
            </w:r>
          </w:p>
        </w:tc>
        <w:tc>
          <w:tcPr>
            <w:tcW w:w="6750" w:type="dxa"/>
          </w:tcPr>
          <w:p w:rsidR="0054112B" w:rsidRDefault="007D0BFB">
            <w:pPr>
              <w:pStyle w:val="TableHeaderText"/>
            </w:pPr>
            <w:r>
              <w:t>Description</w:t>
            </w:r>
          </w:p>
        </w:tc>
      </w:tr>
      <w:tr w:rsidR="0054112B" w:rsidTr="0054112B">
        <w:tc>
          <w:tcPr>
            <w:tcW w:w="2430" w:type="dxa"/>
          </w:tcPr>
          <w:p w:rsidR="0054112B" w:rsidRDefault="007D0BFB">
            <w:pPr>
              <w:pStyle w:val="TableBodyText"/>
            </w:pPr>
            <w:r>
              <w:t>200</w:t>
            </w:r>
          </w:p>
        </w:tc>
        <w:tc>
          <w:tcPr>
            <w:tcW w:w="6750" w:type="dxa"/>
          </w:tcPr>
          <w:p w:rsidR="0054112B" w:rsidRDefault="007D0BFB">
            <w:pPr>
              <w:pStyle w:val="TableBodyText"/>
            </w:pPr>
            <w:r>
              <w:t>Success</w:t>
            </w:r>
          </w:p>
        </w:tc>
      </w:tr>
      <w:tr w:rsidR="0054112B" w:rsidTr="0054112B">
        <w:tc>
          <w:tcPr>
            <w:tcW w:w="2430" w:type="dxa"/>
          </w:tcPr>
          <w:p w:rsidR="0054112B" w:rsidRDefault="007D0BFB">
            <w:pPr>
              <w:pStyle w:val="TableBodyText"/>
            </w:pPr>
            <w:r>
              <w:t>404</w:t>
            </w:r>
          </w:p>
        </w:tc>
        <w:tc>
          <w:tcPr>
            <w:tcW w:w="6750" w:type="dxa"/>
          </w:tcPr>
          <w:p w:rsidR="0054112B" w:rsidRDefault="007D0BFB">
            <w:pPr>
              <w:pStyle w:val="TableBodyText"/>
            </w:pPr>
            <w:r>
              <w:t>File unknown/User unauthorized</w:t>
            </w:r>
          </w:p>
        </w:tc>
      </w:tr>
      <w:tr w:rsidR="0054112B" w:rsidTr="0054112B">
        <w:tc>
          <w:tcPr>
            <w:tcW w:w="2430" w:type="dxa"/>
          </w:tcPr>
          <w:p w:rsidR="0054112B" w:rsidRDefault="007D0BFB">
            <w:pPr>
              <w:pStyle w:val="TableBodyText"/>
            </w:pPr>
            <w:r>
              <w:t>500</w:t>
            </w:r>
          </w:p>
        </w:tc>
        <w:tc>
          <w:tcPr>
            <w:tcW w:w="6750" w:type="dxa"/>
          </w:tcPr>
          <w:p w:rsidR="0054112B" w:rsidRDefault="007D0BFB">
            <w:pPr>
              <w:pStyle w:val="TableBodyText"/>
            </w:pPr>
            <w:r>
              <w:t>Server error</w:t>
            </w:r>
          </w:p>
        </w:tc>
      </w:tr>
      <w:tr w:rsidR="0054112B" w:rsidTr="0054112B">
        <w:tc>
          <w:tcPr>
            <w:tcW w:w="2430" w:type="dxa"/>
          </w:tcPr>
          <w:p w:rsidR="0054112B" w:rsidRDefault="007D0BFB">
            <w:pPr>
              <w:pStyle w:val="TableBodyText"/>
            </w:pPr>
            <w:r>
              <w:t>501</w:t>
            </w:r>
          </w:p>
        </w:tc>
        <w:tc>
          <w:tcPr>
            <w:tcW w:w="6750" w:type="dxa"/>
          </w:tcPr>
          <w:p w:rsidR="0054112B" w:rsidRDefault="007D0BFB">
            <w:pPr>
              <w:pStyle w:val="TableBodyText"/>
            </w:pPr>
            <w:r>
              <w:t>Unsupported</w:t>
            </w:r>
          </w:p>
        </w:tc>
      </w:tr>
    </w:tbl>
    <w:p w:rsidR="0054112B" w:rsidRDefault="0054112B"/>
    <w:p w:rsidR="0054112B" w:rsidRDefault="007D0BFB">
      <w:pPr>
        <w:pStyle w:val="Heading6"/>
      </w:pPr>
      <w:bookmarkStart w:id="257" w:name="section_a6e813aa75d1468f86d88101bce1c0b8"/>
      <w:bookmarkStart w:id="258" w:name="_Toc118867315"/>
      <w:r>
        <w:t>Request Body</w:t>
      </w:r>
      <w:bookmarkEnd w:id="257"/>
      <w:bookmarkEnd w:id="258"/>
    </w:p>
    <w:p w:rsidR="0054112B" w:rsidRDefault="007D0BFB">
      <w:r>
        <w:t xml:space="preserve">Content that conforms to the </w:t>
      </w:r>
      <w:r>
        <w:rPr>
          <w:b/>
        </w:rPr>
        <w:t>Body</w:t>
      </w:r>
      <w:r>
        <w:t xml:space="preserve"> element specified in </w:t>
      </w:r>
      <w:hyperlink r:id="rId92" w:anchor="Section_05fa7efd48ed48d58d8577995e17cc81">
        <w:r>
          <w:rPr>
            <w:rStyle w:val="Hyperlink"/>
          </w:rPr>
          <w:t>[MS-FSSHTTP]</w:t>
        </w:r>
      </w:hyperlink>
      <w:r>
        <w:t xml:space="preserve"> section 2.2.2.1.</w:t>
      </w:r>
    </w:p>
    <w:p w:rsidR="0054112B" w:rsidRDefault="007D0BFB">
      <w:pPr>
        <w:pStyle w:val="Heading6"/>
      </w:pPr>
      <w:bookmarkStart w:id="259" w:name="section_be576d35663e4c8e80d29ce1569ecb65"/>
      <w:bookmarkStart w:id="260" w:name="_Toc118867316"/>
      <w:r>
        <w:t>Response Body</w:t>
      </w:r>
      <w:bookmarkEnd w:id="259"/>
      <w:bookmarkEnd w:id="260"/>
    </w:p>
    <w:p w:rsidR="0054112B" w:rsidRDefault="007D0BFB">
      <w:r>
        <w:t xml:space="preserve">Content that conforms to the </w:t>
      </w:r>
      <w:r>
        <w:rPr>
          <w:b/>
        </w:rPr>
        <w:t>Body</w:t>
      </w:r>
      <w:r>
        <w:t xml:space="preserve"> element specified in </w:t>
      </w:r>
      <w:hyperlink r:id="rId93" w:anchor="Section_05fa7efd48ed48d58d8577995e17cc81">
        <w:r>
          <w:rPr>
            <w:rStyle w:val="Hyperlink"/>
          </w:rPr>
          <w:t>[MS-FSSHTTP]</w:t>
        </w:r>
      </w:hyperlink>
      <w:r>
        <w:t xml:space="preserve"> section 2.2.2.2.</w:t>
      </w:r>
    </w:p>
    <w:p w:rsidR="0054112B" w:rsidRDefault="007D0BFB">
      <w:pPr>
        <w:pStyle w:val="Heading6"/>
      </w:pPr>
      <w:bookmarkStart w:id="261" w:name="section_5b002791e8a044a4bb3b78c79da82496"/>
      <w:bookmarkStart w:id="262" w:name="_Toc118867317"/>
      <w:r>
        <w:t>Processing Details</w:t>
      </w:r>
      <w:bookmarkEnd w:id="261"/>
      <w:bookmarkEnd w:id="262"/>
    </w:p>
    <w:p w:rsidR="0054112B" w:rsidRDefault="007D0BFB">
      <w:r>
        <w:t xml:space="preserve">Both the WOPI client and the WOPI server MUST follow the interaction model defined in </w:t>
      </w:r>
      <w:hyperlink r:id="rId94" w:anchor="Section_05fa7efd48ed48d58d8577995e17cc81">
        <w:r>
          <w:rPr>
            <w:rStyle w:val="Hyperlink"/>
          </w:rPr>
          <w:t>[MS-FSSHTTP]</w:t>
        </w:r>
      </w:hyperlink>
      <w:r>
        <w:t>. Success indicates that the request executed correctly.</w:t>
      </w:r>
    </w:p>
    <w:p w:rsidR="0054112B" w:rsidRDefault="007D0BFB">
      <w:pPr>
        <w:pStyle w:val="Heading5"/>
      </w:pPr>
      <w:bookmarkStart w:id="263" w:name="section_5c52df20c7af44469e653a1836528f09"/>
      <w:bookmarkStart w:id="264" w:name="_Toc118867318"/>
      <w:r>
        <w:t>ExecuteCellStorageRequest</w:t>
      </w:r>
      <w:bookmarkEnd w:id="263"/>
      <w:bookmarkEnd w:id="264"/>
    </w:p>
    <w:p w:rsidR="0054112B" w:rsidRDefault="007D0BFB">
      <w:r>
        <w:t xml:space="preserve">Make a change to a file using the standards defined by </w:t>
      </w:r>
      <w:hyperlink r:id="rId95" w:anchor="Section_05fa7efd48ed48d58d8577995e17cc81">
        <w:r>
          <w:rPr>
            <w:rStyle w:val="Hyperlink"/>
          </w:rPr>
          <w:t>[MS-FSSHTTP]</w:t>
        </w:r>
      </w:hyperlink>
      <w:r>
        <w:t>.</w:t>
      </w:r>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00" w:type="dxa"/>
          </w:tcPr>
          <w:p w:rsidR="0054112B" w:rsidRDefault="007D0BFB">
            <w:pPr>
              <w:pStyle w:val="TableHeaderText"/>
            </w:pPr>
            <w:r>
              <w:t>Request header</w:t>
            </w:r>
          </w:p>
        </w:tc>
        <w:tc>
          <w:tcPr>
            <w:tcW w:w="495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00" w:type="dxa"/>
          </w:tcPr>
          <w:p w:rsidR="0054112B" w:rsidRDefault="007D0BFB">
            <w:pPr>
              <w:pStyle w:val="TableBodyText"/>
            </w:pPr>
            <w:r>
              <w:t>X-W</w:t>
            </w:r>
            <w:r>
              <w:t>OPI-Override</w:t>
            </w:r>
          </w:p>
        </w:tc>
        <w:tc>
          <w:tcPr>
            <w:tcW w:w="495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"COBALT".</w:t>
            </w:r>
          </w:p>
        </w:tc>
      </w:tr>
      <w:tr w:rsidR="0054112B" w:rsidTr="0054112B">
        <w:tc>
          <w:tcPr>
            <w:tcW w:w="1800" w:type="dxa"/>
          </w:tcPr>
          <w:p w:rsidR="0054112B" w:rsidRDefault="007D0BFB">
            <w:pPr>
              <w:pStyle w:val="TableBodyText"/>
            </w:pPr>
            <w:r>
              <w:t>X-WOPI-Size</w:t>
            </w:r>
          </w:p>
        </w:tc>
        <w:tc>
          <w:tcPr>
            <w:tcW w:w="4950" w:type="dxa"/>
          </w:tcPr>
          <w:p w:rsidR="0054112B" w:rsidRDefault="007D0BFB">
            <w:pPr>
              <w:pStyle w:val="TableBodyText"/>
            </w:pPr>
            <w:r>
              <w:t xml:space="preserve">An </w:t>
            </w:r>
            <w:r>
              <w:rPr>
                <w:b/>
              </w:rPr>
              <w:t>integer</w:t>
            </w:r>
            <w:r>
              <w:t xml:space="preserve"> specifying the size of the request body.</w:t>
            </w:r>
          </w:p>
        </w:tc>
        <w:tc>
          <w:tcPr>
            <w:tcW w:w="2430" w:type="dxa"/>
          </w:tcPr>
          <w:p w:rsidR="0054112B" w:rsidRDefault="007D0BFB">
            <w:pPr>
              <w:pStyle w:val="TableBodyText"/>
            </w:pPr>
            <w:r>
              <w:t xml:space="preserve">An </w:t>
            </w:r>
            <w:r>
              <w:rPr>
                <w:b/>
              </w:rPr>
              <w:t>integer</w:t>
            </w:r>
            <w:r>
              <w:t>.</w:t>
            </w:r>
          </w:p>
        </w:tc>
      </w:tr>
    </w:tbl>
    <w:p w:rsidR="0054112B" w:rsidRDefault="007D0BFB">
      <w:r>
        <w:t xml:space="preserve">The response message for this operation can result in the following </w:t>
      </w:r>
      <w:r>
        <w:t>status codes.</w:t>
      </w:r>
    </w:p>
    <w:tbl>
      <w:tblPr>
        <w:tblStyle w:val="Table-ShadedHeader"/>
        <w:tblW w:w="0" w:type="auto"/>
        <w:tblInd w:w="205" w:type="dxa"/>
        <w:tblLook w:val="04A0" w:firstRow="1" w:lastRow="0" w:firstColumn="1" w:lastColumn="0" w:noHBand="0" w:noVBand="1"/>
      </w:tblPr>
      <w:tblGrid>
        <w:gridCol w:w="1800"/>
        <w:gridCol w:w="73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00" w:type="dxa"/>
          </w:tcPr>
          <w:p w:rsidR="0054112B" w:rsidRDefault="007D0BFB">
            <w:pPr>
              <w:pStyle w:val="TableHeaderText"/>
            </w:pPr>
            <w:r>
              <w:t>Status code</w:t>
            </w:r>
          </w:p>
        </w:tc>
        <w:tc>
          <w:tcPr>
            <w:tcW w:w="7380" w:type="dxa"/>
          </w:tcPr>
          <w:p w:rsidR="0054112B" w:rsidRDefault="007D0BFB">
            <w:pPr>
              <w:pStyle w:val="TableHeaderText"/>
            </w:pPr>
            <w:r>
              <w:t>Description</w:t>
            </w:r>
          </w:p>
        </w:tc>
      </w:tr>
      <w:tr w:rsidR="0054112B" w:rsidTr="0054112B">
        <w:tc>
          <w:tcPr>
            <w:tcW w:w="1800" w:type="dxa"/>
          </w:tcPr>
          <w:p w:rsidR="0054112B" w:rsidRDefault="007D0BFB">
            <w:pPr>
              <w:pStyle w:val="TableBodyText"/>
            </w:pPr>
            <w:r>
              <w:t>200</w:t>
            </w:r>
          </w:p>
        </w:tc>
        <w:tc>
          <w:tcPr>
            <w:tcW w:w="7380" w:type="dxa"/>
          </w:tcPr>
          <w:p w:rsidR="0054112B" w:rsidRDefault="007D0BFB">
            <w:pPr>
              <w:pStyle w:val="TableBodyText"/>
            </w:pPr>
            <w:r>
              <w:t>Success</w:t>
            </w:r>
          </w:p>
        </w:tc>
      </w:tr>
      <w:tr w:rsidR="0054112B" w:rsidTr="0054112B">
        <w:tc>
          <w:tcPr>
            <w:tcW w:w="1800" w:type="dxa"/>
          </w:tcPr>
          <w:p w:rsidR="0054112B" w:rsidRDefault="007D0BFB">
            <w:pPr>
              <w:pStyle w:val="TableBodyText"/>
            </w:pPr>
            <w:r>
              <w:t>404</w:t>
            </w:r>
          </w:p>
        </w:tc>
        <w:tc>
          <w:tcPr>
            <w:tcW w:w="7380" w:type="dxa"/>
          </w:tcPr>
          <w:p w:rsidR="0054112B" w:rsidRDefault="007D0BFB">
            <w:pPr>
              <w:pStyle w:val="TableBodyText"/>
            </w:pPr>
            <w:r>
              <w:t>File unknown/User unauthorized</w:t>
            </w:r>
          </w:p>
        </w:tc>
      </w:tr>
      <w:tr w:rsidR="0054112B" w:rsidTr="0054112B">
        <w:tc>
          <w:tcPr>
            <w:tcW w:w="1800" w:type="dxa"/>
          </w:tcPr>
          <w:p w:rsidR="0054112B" w:rsidRDefault="007D0BFB">
            <w:pPr>
              <w:pStyle w:val="TableBodyText"/>
            </w:pPr>
            <w:r>
              <w:t>500</w:t>
            </w:r>
          </w:p>
        </w:tc>
        <w:tc>
          <w:tcPr>
            <w:tcW w:w="7380" w:type="dxa"/>
          </w:tcPr>
          <w:p w:rsidR="0054112B" w:rsidRDefault="007D0BFB">
            <w:pPr>
              <w:pStyle w:val="TableBodyText"/>
            </w:pPr>
            <w:r>
              <w:t>Server error</w:t>
            </w:r>
          </w:p>
        </w:tc>
      </w:tr>
      <w:tr w:rsidR="0054112B" w:rsidTr="0054112B">
        <w:tc>
          <w:tcPr>
            <w:tcW w:w="1800" w:type="dxa"/>
          </w:tcPr>
          <w:p w:rsidR="0054112B" w:rsidRDefault="007D0BFB">
            <w:pPr>
              <w:pStyle w:val="TableBodyText"/>
            </w:pPr>
            <w:r>
              <w:t>501</w:t>
            </w:r>
          </w:p>
        </w:tc>
        <w:tc>
          <w:tcPr>
            <w:tcW w:w="7380" w:type="dxa"/>
          </w:tcPr>
          <w:p w:rsidR="0054112B" w:rsidRDefault="007D0BFB">
            <w:pPr>
              <w:pStyle w:val="TableBodyText"/>
            </w:pPr>
            <w:r>
              <w:t>Unsupported</w:t>
            </w:r>
          </w:p>
        </w:tc>
      </w:tr>
    </w:tbl>
    <w:p w:rsidR="0054112B" w:rsidRDefault="0054112B"/>
    <w:p w:rsidR="0054112B" w:rsidRDefault="007D0BFB">
      <w:pPr>
        <w:pStyle w:val="Heading6"/>
      </w:pPr>
      <w:bookmarkStart w:id="265" w:name="section_a47cca0f3efe46d2ad8ab8d4b18f002a"/>
      <w:bookmarkStart w:id="266" w:name="_Toc118867319"/>
      <w:r>
        <w:t>Request Body</w:t>
      </w:r>
      <w:bookmarkEnd w:id="265"/>
      <w:bookmarkEnd w:id="266"/>
    </w:p>
    <w:p w:rsidR="0054112B" w:rsidRDefault="007D0BFB">
      <w:r>
        <w:t xml:space="preserve">Content that conforms to the </w:t>
      </w:r>
      <w:r>
        <w:rPr>
          <w:b/>
        </w:rPr>
        <w:t>Body</w:t>
      </w:r>
      <w:r>
        <w:t xml:space="preserve"> element specified in </w:t>
      </w:r>
      <w:hyperlink r:id="rId96" w:anchor="Section_05fa7efd48ed48d58d8577995e17cc81">
        <w:r>
          <w:rPr>
            <w:rStyle w:val="Hyperlink"/>
          </w:rPr>
          <w:t>[MS-FSSHTTP]</w:t>
        </w:r>
      </w:hyperlink>
      <w:r>
        <w:t xml:space="preserve"> section 2.2.2.1.</w:t>
      </w:r>
    </w:p>
    <w:p w:rsidR="0054112B" w:rsidRDefault="007D0BFB">
      <w:pPr>
        <w:pStyle w:val="Heading6"/>
      </w:pPr>
      <w:bookmarkStart w:id="267" w:name="section_7c890b2079d3438da3a5fd0a6b1f37c1"/>
      <w:bookmarkStart w:id="268" w:name="_Toc118867320"/>
      <w:r>
        <w:t>Response Body</w:t>
      </w:r>
      <w:bookmarkEnd w:id="267"/>
      <w:bookmarkEnd w:id="268"/>
    </w:p>
    <w:p w:rsidR="0054112B" w:rsidRDefault="007D0BFB">
      <w:r>
        <w:t xml:space="preserve">Content that conforms to the </w:t>
      </w:r>
      <w:r>
        <w:rPr>
          <w:b/>
        </w:rPr>
        <w:t>Body</w:t>
      </w:r>
      <w:r>
        <w:t xml:space="preserve"> element specified in </w:t>
      </w:r>
      <w:hyperlink r:id="rId97" w:anchor="Section_05fa7efd48ed48d58d8577995e17cc81">
        <w:r>
          <w:rPr>
            <w:rStyle w:val="Hyperlink"/>
          </w:rPr>
          <w:t>[MS-FSSHTTP]</w:t>
        </w:r>
      </w:hyperlink>
      <w:r>
        <w:t xml:space="preserve"> section 2.2.2.2.</w:t>
      </w:r>
    </w:p>
    <w:p w:rsidR="0054112B" w:rsidRDefault="007D0BFB">
      <w:pPr>
        <w:pStyle w:val="Heading6"/>
      </w:pPr>
      <w:bookmarkStart w:id="269" w:name="section_48570c9f16e9455790a8a9f62e048bb9"/>
      <w:bookmarkStart w:id="270" w:name="_Toc118867321"/>
      <w:r>
        <w:t>Processing Details</w:t>
      </w:r>
      <w:bookmarkEnd w:id="269"/>
      <w:bookmarkEnd w:id="270"/>
    </w:p>
    <w:p w:rsidR="0054112B" w:rsidRDefault="007D0BFB">
      <w:r>
        <w:t xml:space="preserve">Both the WOPI client and the WOPI server MUST follow the interaction model defined in </w:t>
      </w:r>
      <w:hyperlink r:id="rId98" w:anchor="Section_05fa7efd48ed48d58d8577995e17cc81">
        <w:r>
          <w:rPr>
            <w:rStyle w:val="Hyperlink"/>
          </w:rPr>
          <w:t>[MS-FSSHTTP]</w:t>
        </w:r>
      </w:hyperlink>
      <w:r>
        <w:t xml:space="preserve">. Success indicates </w:t>
      </w:r>
      <w:r>
        <w:t>that the request executed correctly.</w:t>
      </w:r>
    </w:p>
    <w:p w:rsidR="0054112B" w:rsidRDefault="007D0BFB">
      <w:pPr>
        <w:pStyle w:val="Heading5"/>
      </w:pPr>
      <w:bookmarkStart w:id="271" w:name="section_db2095776b4c43078d27e5712a2867c7"/>
      <w:bookmarkStart w:id="272" w:name="_Toc118867322"/>
      <w:r>
        <w:t>GetActivities</w:t>
      </w:r>
      <w:bookmarkEnd w:id="271"/>
      <w:bookmarkEnd w:id="272"/>
    </w:p>
    <w:p w:rsidR="0054112B" w:rsidRDefault="007D0BFB">
      <w:r>
        <w:t>Queries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54112B" w:rsidRDefault="007D0BFB">
      <w:r>
        <w:t>HTTP Verb: POST</w:t>
      </w:r>
    </w:p>
    <w:p w:rsidR="0054112B" w:rsidRDefault="007D0BFB">
      <w:r>
        <w:t>URI: HTTP://server/&lt;...&gt;/wopi*/files/&lt;id&gt;/activities?access_to</w:t>
      </w:r>
      <w:r>
        <w:t>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"GET_ACTIVITIES".</w:t>
            </w:r>
          </w:p>
        </w:tc>
      </w:tr>
    </w:tbl>
    <w:p w:rsidR="0054112B" w:rsidRDefault="007D0BFB">
      <w:r>
        <w:t xml:space="preserve">The response message </w:t>
      </w:r>
      <w:r>
        <w:t>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403</w:t>
            </w:r>
          </w:p>
        </w:tc>
        <w:tc>
          <w:tcPr>
            <w:tcW w:w="7290" w:type="dxa"/>
          </w:tcPr>
          <w:p w:rsidR="0054112B" w:rsidRDefault="007D0BFB">
            <w:pPr>
              <w:pStyle w:val="TableBodyText"/>
            </w:pPr>
            <w:r>
              <w:t>User unauthorized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74" w:name="section_2e82dc4219e04b29bb63e07ecf797068"/>
      <w:bookmarkStart w:id="275" w:name="_Toc118867323"/>
      <w:r>
        <w:t>Request Body</w:t>
      </w:r>
      <w:bookmarkEnd w:id="274"/>
      <w:bookmarkEnd w:id="275"/>
    </w:p>
    <w:p w:rsidR="0054112B" w:rsidRDefault="007D0BFB">
      <w:r>
        <w:t xml:space="preserve">The request body is </w:t>
      </w:r>
      <w:hyperlink w:anchor="gt_7c4f81c3-2e19-4c95-ab8d-45721da01d26">
        <w:r>
          <w:rPr>
            <w:rStyle w:val="HyperlinkGreen"/>
            <w:b/>
          </w:rPr>
          <w:t>JSON</w:t>
        </w:r>
      </w:hyperlink>
      <w:r>
        <w:t xml:space="preserve"> (as specified in </w:t>
      </w:r>
      <w:hyperlink r:id="rId99">
        <w:r>
          <w:rPr>
            <w:rStyle w:val="Hyperlink"/>
          </w:rPr>
          <w:t>[RFC4627]</w:t>
        </w:r>
      </w:hyperlink>
      <w:r>
        <w:t>) with the following parameters:</w:t>
      </w:r>
    </w:p>
    <w:p w:rsidR="0054112B" w:rsidRDefault="007D0BFB">
      <w:r>
        <w:t>JSON:</w:t>
      </w:r>
    </w:p>
    <w:p w:rsidR="0054112B" w:rsidRDefault="007D0BFB">
      <w:pPr>
        <w:pStyle w:val="Code"/>
      </w:pPr>
      <w:r>
        <w:t xml:space="preserve">{ </w:t>
      </w:r>
    </w:p>
    <w:p w:rsidR="0054112B" w:rsidRDefault="007D0BFB">
      <w:pPr>
        <w:pStyle w:val="Code"/>
      </w:pPr>
      <w:r>
        <w:t>"Top":{"type":"integer","default":0,"optional":false},</w:t>
      </w:r>
    </w:p>
    <w:p w:rsidR="0054112B" w:rsidRDefault="007D0BFB">
      <w:pPr>
        <w:pStyle w:val="Code"/>
      </w:pPr>
      <w:r>
        <w:t>"S</w:t>
      </w:r>
      <w:r>
        <w:t>kipToken":{"type":"string","default":"","optional":true},</w:t>
      </w:r>
    </w:p>
    <w:p w:rsidR="0054112B" w:rsidRDefault="007D0BFB">
      <w:pPr>
        <w:pStyle w:val="Code"/>
      </w:pPr>
      <w:r>
        <w:t>"TypeFilter":[{"type":"string[]","default":[],"optional":true}],</w:t>
      </w:r>
    </w:p>
    <w:p w:rsidR="0054112B" w:rsidRDefault="007D0BFB">
      <w:pPr>
        <w:pStyle w:val="Code"/>
      </w:pPr>
      <w:r>
        <w:t>}</w:t>
      </w:r>
    </w:p>
    <w:p w:rsidR="0054112B" w:rsidRDefault="007D0BFB">
      <w:r>
        <w:rPr>
          <w:b/>
        </w:rPr>
        <w:lastRenderedPageBreak/>
        <w:t>Top</w:t>
      </w:r>
      <w:r>
        <w:t>: An integer with the maximum number of activities the client would like returned.</w:t>
      </w:r>
    </w:p>
    <w:p w:rsidR="0054112B" w:rsidRDefault="007D0BFB">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54112B" w:rsidRDefault="007D0BFB">
      <w:r>
        <w:rPr>
          <w:b/>
        </w:rPr>
        <w:t>TypeFilter</w:t>
      </w:r>
      <w:r>
        <w:t>: An array of strings listing the activity types the client wants. If the client does not provide a filter, all activity types SHOULD be returned.</w:t>
      </w:r>
    </w:p>
    <w:p w:rsidR="0054112B" w:rsidRDefault="007D0BFB">
      <w:pPr>
        <w:pStyle w:val="Heading6"/>
      </w:pPr>
      <w:bookmarkStart w:id="276" w:name="section_e0a891c471ff4ecf9b0fcd2b3f0ea173"/>
      <w:bookmarkStart w:id="277" w:name="_Toc118867324"/>
      <w:r>
        <w:t>Response Bo</w:t>
      </w:r>
      <w:r>
        <w:t>dy</w:t>
      </w:r>
      <w:bookmarkEnd w:id="276"/>
      <w:bookmarkEnd w:id="277"/>
    </w:p>
    <w:p w:rsidR="0054112B" w:rsidRDefault="007D0BFB">
      <w:r>
        <w:t xml:space="preserve">The response body is </w:t>
      </w:r>
      <w:hyperlink w:anchor="gt_7c4f81c3-2e19-4c95-ab8d-45721da01d26">
        <w:r>
          <w:rPr>
            <w:rStyle w:val="HyperlinkGreen"/>
            <w:b/>
          </w:rPr>
          <w:t>JSON</w:t>
        </w:r>
      </w:hyperlink>
      <w:r>
        <w:t xml:space="preserve"> (as specified in </w:t>
      </w:r>
      <w:hyperlink r:id="rId100">
        <w:r>
          <w:rPr>
            <w:rStyle w:val="Hyperlink"/>
          </w:rPr>
          <w:t>[RFC4627]</w:t>
        </w:r>
      </w:hyperlink>
      <w:r>
        <w:t>) with the following parameters:</w:t>
      </w:r>
    </w:p>
    <w:p w:rsidR="0054112B" w:rsidRDefault="007D0BFB">
      <w:r>
        <w:t>JSON:</w:t>
      </w:r>
    </w:p>
    <w:p w:rsidR="0054112B" w:rsidRDefault="007D0BFB">
      <w:pPr>
        <w:pStyle w:val="Code"/>
      </w:pPr>
      <w:r>
        <w:t xml:space="preserve">{ </w:t>
      </w:r>
    </w:p>
    <w:p w:rsidR="0054112B" w:rsidRDefault="007D0BFB">
      <w:pPr>
        <w:pStyle w:val="Code"/>
      </w:pPr>
      <w:r>
        <w:t>"Activities":[ {"$ref": "#/defi</w:t>
      </w:r>
      <w:r>
        <w:t>nitions/activity"} ],</w:t>
      </w:r>
    </w:p>
    <w:p w:rsidR="0054112B" w:rsidRDefault="007D0BFB">
      <w:pPr>
        <w:pStyle w:val="Code"/>
      </w:pPr>
      <w:r>
        <w:t>"MoreResultsExist":{"type":"boolean","default":false,"optional":true},</w:t>
      </w:r>
    </w:p>
    <w:p w:rsidR="0054112B" w:rsidRDefault="007D0BFB">
      <w:pPr>
        <w:pStyle w:val="Code"/>
      </w:pPr>
      <w:r>
        <w:t>"SkipToken":{"type":"string","default":"","optional":true},</w:t>
      </w:r>
    </w:p>
    <w:p w:rsidR="0054112B" w:rsidRDefault="007D0BFB">
      <w:pPr>
        <w:pStyle w:val="Code"/>
      </w:pPr>
      <w:r>
        <w:t>"HostActivityViewUrl":{"type":"string","default":"","optional</w:t>
      </w:r>
      <w:bookmarkStart w:id="278" w:name="_Hlk86155972"/>
      <w:r>
        <w:t>"</w:t>
      </w:r>
      <w:bookmarkEnd w:id="278"/>
      <w:r>
        <w:t>:true},</w:t>
      </w:r>
    </w:p>
    <w:p w:rsidR="0054112B" w:rsidRDefault="007D0BFB">
      <w:pPr>
        <w:pStyle w:val="Code"/>
      </w:pPr>
      <w:r>
        <w:t>}</w:t>
      </w:r>
    </w:p>
    <w:p w:rsidR="0054112B" w:rsidRDefault="007D0BFB">
      <w:r>
        <w:rPr>
          <w:b/>
        </w:rPr>
        <w:t>Activities</w:t>
      </w:r>
      <w:r>
        <w:t>: An array of activit</w:t>
      </w:r>
      <w:r>
        <w:t xml:space="preserve">y objects (section </w:t>
      </w:r>
      <w:hyperlink w:anchor="Section_a6f23ea158b747aa8cd8ed1a8f089e3e" w:history="1">
        <w:r>
          <w:rPr>
            <w:rStyle w:val="Hyperlink"/>
          </w:rPr>
          <w:t>2.2.2.1</w:t>
        </w:r>
      </w:hyperlink>
      <w:r>
        <w:t>).</w:t>
      </w:r>
    </w:p>
    <w:p w:rsidR="0054112B" w:rsidRDefault="007D0BFB">
      <w:r>
        <w:rPr>
          <w:b/>
        </w:rPr>
        <w:t>MoreResultsExist</w:t>
      </w:r>
      <w:r>
        <w:t xml:space="preserve">: A Boolean indicating whether there are more activities matching the filter than were returned. The client can send another </w:t>
      </w:r>
      <w:r>
        <w:rPr>
          <w:b/>
        </w:rPr>
        <w:t>GetActivities</w:t>
      </w:r>
      <w:r>
        <w:t xml:space="preserve"> request and </w:t>
      </w:r>
      <w:r>
        <w:t>include the SkipToken value to see the next batch.</w:t>
      </w:r>
    </w:p>
    <w:p w:rsidR="0054112B" w:rsidRDefault="007D0BFB">
      <w:r>
        <w:rPr>
          <w:b/>
        </w:rPr>
        <w:t>SkipToken</w:t>
      </w:r>
      <w:r>
        <w:t xml:space="preserve">: A string value which clients can send on subsequent </w:t>
      </w:r>
      <w:r>
        <w:rPr>
          <w:b/>
        </w:rPr>
        <w:t>GetActivities</w:t>
      </w:r>
      <w:r>
        <w:t xml:space="preserve"> requests for paging.</w:t>
      </w:r>
    </w:p>
    <w:p w:rsidR="0054112B" w:rsidRDefault="007D0BFB">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54112B" w:rsidRDefault="007D0BFB">
      <w:pPr>
        <w:pStyle w:val="Heading6"/>
      </w:pPr>
      <w:bookmarkStart w:id="279" w:name="section_6f6e6e4ec6794f259e617dd5b8c0d0fc"/>
      <w:bookmarkStart w:id="280" w:name="_Toc118867325"/>
      <w:r>
        <w:t>Processing Details</w:t>
      </w:r>
      <w:bookmarkEnd w:id="279"/>
      <w:bookmarkEnd w:id="280"/>
    </w:p>
    <w:p w:rsidR="0054112B" w:rsidRDefault="007D0BFB">
      <w:r>
        <w:t>None.</w:t>
      </w:r>
    </w:p>
    <w:p w:rsidR="0054112B" w:rsidRDefault="007D0BFB">
      <w:pPr>
        <w:pStyle w:val="Heading5"/>
      </w:pPr>
      <w:bookmarkStart w:id="281" w:name="section_0e7551eab5a84fc7ba32ec3184b1f64b"/>
      <w:bookmarkStart w:id="282" w:name="_Toc118867326"/>
      <w:r>
        <w:t>GetFileUserValue</w:t>
      </w:r>
      <w:bookmarkEnd w:id="281"/>
      <w:bookmarkEnd w:id="282"/>
    </w:p>
    <w:p w:rsidR="0054112B" w:rsidRDefault="007D0BFB">
      <w:r>
        <w:t>Queries file and user specific values from the WOPI server.</w:t>
      </w:r>
      <w:bookmarkStart w:id="28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3"/>
    </w:p>
    <w:p w:rsidR="0054112B" w:rsidRDefault="007D0BFB">
      <w:r>
        <w:t>HTTP Verb: POST</w:t>
      </w:r>
    </w:p>
    <w:p w:rsidR="0054112B" w:rsidRDefault="007D0BFB">
      <w:r>
        <w:t xml:space="preserve">URI: </w:t>
      </w:r>
      <w:r>
        <w:t>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"GET_FILE_USER_VALUE".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400</w:t>
            </w:r>
          </w:p>
        </w:tc>
        <w:tc>
          <w:tcPr>
            <w:tcW w:w="7290" w:type="dxa"/>
          </w:tcPr>
          <w:p w:rsidR="0054112B" w:rsidRDefault="007D0BFB">
            <w:pPr>
              <w:pStyle w:val="TableBodyText"/>
            </w:pPr>
            <w:r>
              <w:t>Specified key is illegal</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lastRenderedPageBreak/>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84" w:name="section_242b5fb60a42485285b224dcf28115a6"/>
      <w:bookmarkStart w:id="285" w:name="_Toc118867327"/>
      <w:r>
        <w:t>Request Body</w:t>
      </w:r>
      <w:bookmarkEnd w:id="284"/>
      <w:bookmarkEnd w:id="285"/>
    </w:p>
    <w:p w:rsidR="0054112B" w:rsidRDefault="007D0BFB">
      <w:r>
        <w:t xml:space="preserve">The request body is JSON (as specified in </w:t>
      </w:r>
      <w:hyperlink r:id="rId101">
        <w:r>
          <w:rPr>
            <w:rStyle w:val="Hyperlink"/>
          </w:rPr>
          <w:t>[RFC4627]</w:t>
        </w:r>
      </w:hyperlink>
      <w:r>
        <w:t>) with the following 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r>
        <w:t>"Key":{"type":"string","default":"","optional":false}</w:t>
      </w:r>
    </w:p>
    <w:p w:rsidR="0054112B" w:rsidRDefault="007D0BFB">
      <w:pPr>
        <w:pStyle w:val="Code"/>
        <w:pBdr>
          <w:left w:val="single" w:sz="24" w:space="4" w:color="FFFFFF"/>
        </w:pBdr>
      </w:pPr>
      <w:r>
        <w:t>}</w:t>
      </w:r>
    </w:p>
    <w:p w:rsidR="0054112B" w:rsidRDefault="007D0BFB">
      <w:r>
        <w:rPr>
          <w:b/>
        </w:rPr>
        <w:t>Key:</w:t>
      </w:r>
      <w:r>
        <w:t xml:space="preserve"> A string indicating the key to query for.</w:t>
      </w:r>
    </w:p>
    <w:p w:rsidR="0054112B" w:rsidRDefault="007D0BFB">
      <w:pPr>
        <w:pStyle w:val="Heading6"/>
      </w:pPr>
      <w:bookmarkStart w:id="286" w:name="section_42a471440f5844c88bdb82629f62986c"/>
      <w:bookmarkStart w:id="287" w:name="_Toc118867328"/>
      <w:r>
        <w:t>Response Body</w:t>
      </w:r>
      <w:bookmarkEnd w:id="286"/>
      <w:bookmarkEnd w:id="287"/>
    </w:p>
    <w:p w:rsidR="0054112B" w:rsidRDefault="007D0BFB">
      <w:r>
        <w:t xml:space="preserve">The response body is JSON (as specified in </w:t>
      </w:r>
      <w:hyperlink r:id="rId102">
        <w:r>
          <w:rPr>
            <w:rStyle w:val="Hyperlink"/>
          </w:rPr>
          <w:t>[RFC4627]</w:t>
        </w:r>
      </w:hyperlink>
      <w:r>
        <w:t>) with the following 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bookmarkStart w:id="288" w:name="_Hlk3207150"/>
      <w:r>
        <w:t>"Key</w:t>
      </w:r>
      <w:bookmarkStart w:id="289" w:name="_Hlk3207309"/>
      <w:r>
        <w:t>":{"type":"string","default":"","opt</w:t>
      </w:r>
      <w:r>
        <w:t>ional":true},</w:t>
      </w:r>
      <w:bookmarkEnd w:id="289"/>
    </w:p>
    <w:bookmarkEnd w:id="288"/>
    <w:p w:rsidR="0054112B" w:rsidRDefault="007D0BFB">
      <w:pPr>
        <w:pStyle w:val="Code"/>
        <w:pBdr>
          <w:left w:val="single" w:sz="24" w:space="4" w:color="FFFFFF"/>
        </w:pBdr>
      </w:pPr>
      <w:r>
        <w:t>"Value":{"type":"string","default":"","optional": true}</w:t>
      </w:r>
    </w:p>
    <w:p w:rsidR="0054112B" w:rsidRDefault="007D0BFB">
      <w:pPr>
        <w:pStyle w:val="Code"/>
        <w:pBdr>
          <w:left w:val="single" w:sz="24" w:space="4" w:color="FFFFFF"/>
        </w:pBdr>
      </w:pPr>
      <w:r>
        <w:t>}</w:t>
      </w:r>
    </w:p>
    <w:p w:rsidR="0054112B" w:rsidRDefault="007D0BFB">
      <w:r>
        <w:rPr>
          <w:b/>
        </w:rPr>
        <w:t>Key:</w:t>
      </w:r>
      <w:r>
        <w:t xml:space="preserve"> A string indicating the key to query for in the request.</w:t>
      </w:r>
    </w:p>
    <w:p w:rsidR="0054112B" w:rsidRDefault="007D0BFB">
      <w:r>
        <w:rPr>
          <w:b/>
        </w:rPr>
        <w:t>Value:</w:t>
      </w:r>
      <w:r>
        <w:t xml:space="preserve"> A string containing the value of the entry being queried.</w:t>
      </w:r>
    </w:p>
    <w:p w:rsidR="0054112B" w:rsidRDefault="007D0BFB">
      <w:pPr>
        <w:pStyle w:val="Heading6"/>
      </w:pPr>
      <w:bookmarkStart w:id="290" w:name="section_acd53cc8c5fb47e4a2c57d04b5f87f4f"/>
      <w:bookmarkStart w:id="291" w:name="_Toc118867329"/>
      <w:r>
        <w:t>Processing Details</w:t>
      </w:r>
      <w:bookmarkEnd w:id="290"/>
      <w:bookmarkEnd w:id="291"/>
    </w:p>
    <w:p w:rsidR="0054112B" w:rsidRDefault="007D0BFB">
      <w:r>
        <w:t>None.</w:t>
      </w:r>
    </w:p>
    <w:p w:rsidR="0054112B" w:rsidRDefault="007D0BFB">
      <w:pPr>
        <w:pStyle w:val="Heading5"/>
      </w:pPr>
      <w:bookmarkStart w:id="292" w:name="section_c8e8ac4a625a4e33b268da2cf21131ee"/>
      <w:bookmarkStart w:id="293" w:name="_Toc118867330"/>
      <w:r>
        <w:t>GetLock</w:t>
      </w:r>
      <w:bookmarkEnd w:id="292"/>
      <w:bookmarkEnd w:id="293"/>
    </w:p>
    <w:p w:rsidR="0054112B" w:rsidRDefault="007D0BFB">
      <w:r>
        <w:t>Retrieve a lock for edit</w:t>
      </w:r>
      <w:r>
        <w:t>ing a file.</w:t>
      </w:r>
      <w:bookmarkStart w:id="29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4"/>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410" w:type="dxa"/>
          </w:tcPr>
          <w:p w:rsidR="0054112B" w:rsidRDefault="007D0BFB">
            <w:pPr>
              <w:pStyle w:val="TableHeaderText"/>
            </w:pPr>
            <w:r>
              <w:t>Usage</w:t>
            </w:r>
          </w:p>
        </w:tc>
        <w:tc>
          <w:tcPr>
            <w:tcW w:w="288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410" w:type="dxa"/>
          </w:tcPr>
          <w:p w:rsidR="0054112B" w:rsidRDefault="007D0BFB">
            <w:pPr>
              <w:pStyle w:val="TableBodyText"/>
            </w:pPr>
            <w:r>
              <w:t xml:space="preserve">A </w:t>
            </w:r>
            <w:r>
              <w:rPr>
                <w:b/>
              </w:rPr>
              <w:t>string</w:t>
            </w:r>
            <w:r>
              <w:t xml:space="preserve"> specifying the requested operation from the WOPI server. Required.</w:t>
            </w:r>
          </w:p>
        </w:tc>
        <w:tc>
          <w:tcPr>
            <w:tcW w:w="2880" w:type="dxa"/>
          </w:tcPr>
          <w:p w:rsidR="0054112B" w:rsidRDefault="007D0BFB">
            <w:pPr>
              <w:pStyle w:val="TableBodyText"/>
            </w:pPr>
            <w:r>
              <w:t xml:space="preserve">The </w:t>
            </w:r>
            <w:r>
              <w:rPr>
                <w:b/>
              </w:rPr>
              <w:t>string</w:t>
            </w:r>
            <w:r>
              <w:t xml:space="preserve"> "GET_LOCK".</w:t>
            </w:r>
          </w:p>
        </w:tc>
      </w:tr>
    </w:tbl>
    <w:p w:rsidR="0054112B" w:rsidRDefault="007D0BF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lastRenderedPageBreak/>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X-WOPI-Lock</w:t>
            </w:r>
          </w:p>
        </w:tc>
        <w:tc>
          <w:tcPr>
            <w:tcW w:w="4805" w:type="dxa"/>
          </w:tcPr>
          <w:p w:rsidR="0054112B" w:rsidRDefault="007D0BFB">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54112B" w:rsidRDefault="0054112B">
            <w:pPr>
              <w:pStyle w:val="TableBodyText"/>
            </w:pPr>
          </w:p>
          <w:p w:rsidR="0054112B" w:rsidRDefault="007D0BFB">
            <w:pPr>
              <w:pStyle w:val="TableBodyText"/>
            </w:pPr>
            <w:r>
              <w:t>200</w:t>
            </w:r>
          </w:p>
          <w:p w:rsidR="0054112B" w:rsidRDefault="007D0BFB">
            <w:pPr>
              <w:pStyle w:val="TableBodyText"/>
            </w:pPr>
            <w:r>
              <w:t>409</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X-WOPI-LockFailureReason</w:t>
            </w:r>
          </w:p>
        </w:tc>
        <w:tc>
          <w:tcPr>
            <w:tcW w:w="4805" w:type="dxa"/>
          </w:tcPr>
          <w:p w:rsidR="0054112B" w:rsidRDefault="007D0BFB">
            <w:pPr>
              <w:pStyle w:val="TableBodyText"/>
            </w:pPr>
            <w:r>
              <w:t xml:space="preserve">A </w:t>
            </w:r>
            <w:r>
              <w:rPr>
                <w:b/>
              </w:rPr>
              <w:t>string</w:t>
            </w:r>
            <w:r>
              <w:t xml:space="preserve"> indicating why the operat</w:t>
            </w:r>
            <w:r>
              <w:t xml:space="preserve">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X-WOPI-LockedByOtherInterface</w:t>
            </w:r>
          </w:p>
        </w:tc>
        <w:tc>
          <w:tcPr>
            <w:tcW w:w="4805" w:type="dxa"/>
          </w:tcPr>
          <w:p w:rsidR="0054112B" w:rsidRDefault="007D0BFB">
            <w:pPr>
              <w:pStyle w:val="TableBodyText"/>
            </w:pPr>
            <w:r>
              <w:t xml:space="preserve">A </w:t>
            </w:r>
            <w:r>
              <w:rPr>
                <w:b/>
              </w:rPr>
              <w:t>str</w:t>
            </w:r>
            <w:r>
              <w:rPr>
                <w:b/>
              </w:rPr>
              <w:t>ing</w:t>
            </w:r>
            <w:r>
              <w:t xml:space="preserve"> indicating that the file is currently locked by another client. This header SHOULD only be included when responding with the 409 status code.</w:t>
            </w:r>
          </w:p>
        </w:tc>
        <w:tc>
          <w:tcPr>
            <w:tcW w:w="2406" w:type="dxa"/>
          </w:tcPr>
          <w:p w:rsidR="0054112B" w:rsidRDefault="007D0BFB">
            <w:pPr>
              <w:pStyle w:val="TableBodyText"/>
            </w:pPr>
            <w:r>
              <w:t xml:space="preserve">The </w:t>
            </w:r>
            <w:r>
              <w:rPr>
                <w:b/>
              </w:rPr>
              <w:t>string</w:t>
            </w:r>
            <w:r>
              <w:t xml:space="preserve"> "true".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 xml:space="preserve">Status </w:t>
            </w:r>
            <w:r>
              <w:t>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 xml:space="preserve">Lock mismatch/locked by another interface; an </w:t>
            </w:r>
            <w:r>
              <w:rPr>
                <w:b/>
              </w:rPr>
              <w:t>X-WOPI-Lock</w:t>
            </w:r>
            <w:r>
              <w:t xml:space="preserve"> response header containing the value of the current lock on the file MUST be included when using this res</w:t>
            </w:r>
            <w:r>
              <w:t>ponse code</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295" w:name="section_6c9ebafc23354ae0a912e975fb170bf1"/>
      <w:bookmarkStart w:id="296" w:name="_Toc118867331"/>
      <w:r>
        <w:t>Request Body</w:t>
      </w:r>
      <w:bookmarkEnd w:id="295"/>
      <w:bookmarkEnd w:id="296"/>
    </w:p>
    <w:p w:rsidR="0054112B" w:rsidRDefault="007D0BFB">
      <w:r>
        <w:t>None.</w:t>
      </w:r>
    </w:p>
    <w:p w:rsidR="0054112B" w:rsidRDefault="007D0BFB">
      <w:pPr>
        <w:pStyle w:val="Heading6"/>
      </w:pPr>
      <w:bookmarkStart w:id="297" w:name="section_c494fd72995d47dd937b34733410e13a"/>
      <w:bookmarkStart w:id="298" w:name="_Toc118867332"/>
      <w:r>
        <w:t>Response Body</w:t>
      </w:r>
      <w:bookmarkEnd w:id="297"/>
      <w:bookmarkEnd w:id="298"/>
    </w:p>
    <w:p w:rsidR="0054112B" w:rsidRDefault="007D0BFB">
      <w:r>
        <w:t>None.</w:t>
      </w:r>
    </w:p>
    <w:p w:rsidR="0054112B" w:rsidRDefault="007D0BFB">
      <w:pPr>
        <w:pStyle w:val="Heading6"/>
      </w:pPr>
      <w:bookmarkStart w:id="299" w:name="section_bcdc25cf01544e918d337656042fa0c9"/>
      <w:bookmarkStart w:id="300" w:name="_Toc118867333"/>
      <w:r>
        <w:t>Processing Details</w:t>
      </w:r>
      <w:bookmarkEnd w:id="299"/>
      <w:bookmarkEnd w:id="300"/>
    </w:p>
    <w:p w:rsidR="0054112B" w:rsidRDefault="007D0BFB">
      <w:r>
        <w:t>Retrieves an existing lock on a file.</w:t>
      </w:r>
    </w:p>
    <w:p w:rsidR="0054112B" w:rsidRDefault="007D0BFB">
      <w:pPr>
        <w:pStyle w:val="Heading5"/>
      </w:pPr>
      <w:bookmarkStart w:id="301" w:name="section_b37b94536e8643749793ef76a0e9fa1c"/>
      <w:bookmarkStart w:id="302" w:name="_Toc118867334"/>
      <w:r>
        <w:t>GetRestrictedLink</w:t>
      </w:r>
      <w:bookmarkEnd w:id="301"/>
      <w:bookmarkEnd w:id="302"/>
    </w:p>
    <w:p w:rsidR="0054112B" w:rsidRDefault="007D0BFB">
      <w:r>
        <w:t xml:space="preserve">Gets a link to a file through which a user is able to operate on a file in a limited way. For example, a user might be allowed to change a file in the course of filling out a form while not having permission to freely edit the file. </w:t>
      </w:r>
    </w:p>
    <w:p w:rsidR="0054112B" w:rsidRDefault="007D0BFB">
      <w:r>
        <w:t>HTTP Verb: POST</w:t>
      </w:r>
    </w:p>
    <w:p w:rsidR="0054112B" w:rsidRDefault="007D0BFB">
      <w:r>
        <w:lastRenderedPageBreak/>
        <w:t>URI: H</w:t>
      </w:r>
      <w:r>
        <w:t>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880" w:type="dxa"/>
          </w:tcPr>
          <w:p w:rsidR="0054112B" w:rsidRDefault="007D0BFB">
            <w:pPr>
              <w:pStyle w:val="TableHeaderText"/>
            </w:pPr>
            <w:r>
              <w:t>Request header</w:t>
            </w:r>
          </w:p>
        </w:tc>
        <w:tc>
          <w:tcPr>
            <w:tcW w:w="3852" w:type="dxa"/>
          </w:tcPr>
          <w:p w:rsidR="0054112B" w:rsidRDefault="007D0BFB">
            <w:pPr>
              <w:pStyle w:val="TableHeaderText"/>
            </w:pPr>
            <w:r>
              <w:t>Usage</w:t>
            </w:r>
          </w:p>
        </w:tc>
        <w:tc>
          <w:tcPr>
            <w:tcW w:w="2653" w:type="dxa"/>
          </w:tcPr>
          <w:p w:rsidR="0054112B" w:rsidRDefault="007D0BFB">
            <w:pPr>
              <w:pStyle w:val="TableHeaderText"/>
            </w:pPr>
            <w:r>
              <w:t>Value</w:t>
            </w:r>
          </w:p>
        </w:tc>
      </w:tr>
      <w:tr w:rsidR="0054112B" w:rsidTr="0054112B">
        <w:tc>
          <w:tcPr>
            <w:tcW w:w="2880" w:type="dxa"/>
          </w:tcPr>
          <w:p w:rsidR="0054112B" w:rsidRDefault="007D0BFB">
            <w:pPr>
              <w:pStyle w:val="TableBodyText"/>
            </w:pPr>
            <w:r>
              <w:t>X-WOPI-Override</w:t>
            </w:r>
          </w:p>
        </w:tc>
        <w:tc>
          <w:tcPr>
            <w:tcW w:w="3852" w:type="dxa"/>
          </w:tcPr>
          <w:p w:rsidR="0054112B" w:rsidRDefault="007D0BFB">
            <w:pPr>
              <w:pStyle w:val="TableBodyText"/>
            </w:pPr>
            <w:r>
              <w:t xml:space="preserve">A </w:t>
            </w:r>
            <w:r>
              <w:rPr>
                <w:b/>
              </w:rPr>
              <w:t>string</w:t>
            </w:r>
            <w:r>
              <w:t xml:space="preserve"> specifying requested operation from the WOPI server. Required.</w:t>
            </w:r>
          </w:p>
        </w:tc>
        <w:tc>
          <w:tcPr>
            <w:tcW w:w="2653" w:type="dxa"/>
          </w:tcPr>
          <w:p w:rsidR="0054112B" w:rsidRDefault="007D0BFB">
            <w:pPr>
              <w:pStyle w:val="TableBodyText"/>
            </w:pPr>
            <w:r>
              <w:t xml:space="preserve">The </w:t>
            </w:r>
            <w:r>
              <w:rPr>
                <w:b/>
              </w:rPr>
              <w:t>string</w:t>
            </w:r>
            <w:r>
              <w:t xml:space="preserve"> "GET_RESTRICTED_LINK".</w:t>
            </w:r>
          </w:p>
        </w:tc>
      </w:tr>
      <w:tr w:rsidR="0054112B" w:rsidTr="0054112B">
        <w:tc>
          <w:tcPr>
            <w:tcW w:w="2880" w:type="dxa"/>
          </w:tcPr>
          <w:p w:rsidR="0054112B" w:rsidRDefault="007D0BFB">
            <w:pPr>
              <w:pStyle w:val="TableBodyText"/>
            </w:pPr>
            <w:r>
              <w:t>X-WOPI-RestrictedLink</w:t>
            </w:r>
          </w:p>
        </w:tc>
        <w:tc>
          <w:tcPr>
            <w:tcW w:w="3852" w:type="dxa"/>
          </w:tcPr>
          <w:p w:rsidR="0054112B" w:rsidRDefault="007D0BFB">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"FORMS". Required.</w:t>
            </w:r>
          </w:p>
        </w:tc>
        <w:tc>
          <w:tcPr>
            <w:tcW w:w="2653" w:type="dxa"/>
          </w:tcPr>
          <w:p w:rsidR="0054112B" w:rsidRDefault="007D0BFB">
            <w:pPr>
              <w:pStyle w:val="TableBodyText"/>
            </w:pPr>
            <w:r>
              <w:t xml:space="preserve">A </w:t>
            </w:r>
            <w:r>
              <w:rPr>
                <w:b/>
              </w:rPr>
              <w:t>string</w:t>
            </w:r>
            <w:r>
              <w:t xml:space="preserve"> that is a valid value for a restricted link type. For example, "FORMS".</w:t>
            </w:r>
          </w:p>
        </w:tc>
      </w:tr>
    </w:tbl>
    <w:p w:rsidR="0054112B" w:rsidRDefault="007D0BFB">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880" w:type="dxa"/>
          </w:tcPr>
          <w:p w:rsidR="0054112B" w:rsidRDefault="007D0BFB">
            <w:pPr>
              <w:pStyle w:val="TableHeaderText"/>
            </w:pPr>
            <w:r>
              <w:t>Response header</w:t>
            </w:r>
          </w:p>
        </w:tc>
        <w:tc>
          <w:tcPr>
            <w:tcW w:w="3852" w:type="dxa"/>
          </w:tcPr>
          <w:p w:rsidR="0054112B" w:rsidRDefault="007D0BFB">
            <w:pPr>
              <w:pStyle w:val="TableHeaderText"/>
            </w:pPr>
            <w:r>
              <w:t>Usage</w:t>
            </w:r>
          </w:p>
        </w:tc>
        <w:tc>
          <w:tcPr>
            <w:tcW w:w="2653" w:type="dxa"/>
          </w:tcPr>
          <w:p w:rsidR="0054112B" w:rsidRDefault="007D0BFB">
            <w:pPr>
              <w:pStyle w:val="TableHeaderText"/>
            </w:pPr>
            <w:r>
              <w:t>Value</w:t>
            </w:r>
          </w:p>
        </w:tc>
      </w:tr>
      <w:tr w:rsidR="0054112B" w:rsidTr="0054112B">
        <w:tc>
          <w:tcPr>
            <w:tcW w:w="2880" w:type="dxa"/>
          </w:tcPr>
          <w:p w:rsidR="0054112B" w:rsidRDefault="007D0BFB">
            <w:pPr>
              <w:pStyle w:val="TableBodyText"/>
            </w:pPr>
            <w:r>
              <w:t>X-WOPI-RestrictedUseLink </w:t>
            </w:r>
          </w:p>
        </w:tc>
        <w:tc>
          <w:tcPr>
            <w:tcW w:w="3852" w:type="dxa"/>
          </w:tcPr>
          <w:p w:rsidR="0054112B" w:rsidRDefault="007D0BFB">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54112B" w:rsidRDefault="007D0BFB">
            <w:pPr>
              <w:pStyle w:val="TableBodyText"/>
            </w:pPr>
            <w:r>
              <w:t xml:space="preserve">A  </w:t>
            </w:r>
            <w:r>
              <w:rPr>
                <w:b/>
              </w:rPr>
              <w:t>string</w:t>
            </w:r>
            <w:r>
              <w:t xml:space="preserve"> that is a valid URL.</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w:t>
            </w:r>
            <w:r>
              <w:t>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03" w:name="section_a4d34ef8f351421a93ae74fba6429c20"/>
      <w:bookmarkStart w:id="304" w:name="_Toc118867335"/>
      <w:r>
        <w:t>Request Body</w:t>
      </w:r>
      <w:bookmarkEnd w:id="303"/>
      <w:bookmarkEnd w:id="304"/>
    </w:p>
    <w:p w:rsidR="0054112B" w:rsidRDefault="007D0BFB">
      <w:r>
        <w:t>None.</w:t>
      </w:r>
    </w:p>
    <w:p w:rsidR="0054112B" w:rsidRDefault="007D0BFB">
      <w:pPr>
        <w:pStyle w:val="Heading6"/>
      </w:pPr>
      <w:bookmarkStart w:id="305" w:name="section_75442c5dc71144c79b2071b225293a1c"/>
      <w:bookmarkStart w:id="306" w:name="_Toc118867336"/>
      <w:r>
        <w:t>Response Body</w:t>
      </w:r>
      <w:bookmarkEnd w:id="305"/>
      <w:bookmarkEnd w:id="306"/>
    </w:p>
    <w:p w:rsidR="0054112B" w:rsidRDefault="007D0BFB">
      <w:r>
        <w:t>None.</w:t>
      </w:r>
    </w:p>
    <w:p w:rsidR="0054112B" w:rsidRDefault="007D0BFB">
      <w:pPr>
        <w:pStyle w:val="Heading6"/>
      </w:pPr>
      <w:bookmarkStart w:id="307" w:name="section_13d16135e0444419899220583668d99d"/>
      <w:bookmarkStart w:id="308" w:name="_Toc118867337"/>
      <w:r>
        <w:t>Processing Details</w:t>
      </w:r>
      <w:bookmarkEnd w:id="307"/>
      <w:bookmarkEnd w:id="308"/>
    </w:p>
    <w:p w:rsidR="0054112B" w:rsidRDefault="007D0BFB">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54112B" w:rsidRDefault="007D0BFB">
      <w:pPr>
        <w:pStyle w:val="Heading5"/>
      </w:pPr>
      <w:bookmarkStart w:id="309" w:name="section_e48a3401bc6e4b0cbc17073e4423599f"/>
      <w:bookmarkStart w:id="310" w:name="_Toc118867338"/>
      <w:r>
        <w:t>GetShareUrl</w:t>
      </w:r>
      <w:bookmarkEnd w:id="309"/>
      <w:bookmarkEnd w:id="310"/>
    </w:p>
    <w:p w:rsidR="0054112B" w:rsidRDefault="007D0BFB">
      <w:r>
        <w:t>Gets a URI to the file that is suitable for sharing with other users.</w:t>
      </w:r>
      <w:bookmarkStart w:id="31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1"/>
    </w:p>
    <w:p w:rsidR="0054112B" w:rsidRDefault="007D0BFB">
      <w:r>
        <w:t>HTTP Verb: POS</w:t>
      </w:r>
      <w:r>
        <w:t>T</w:t>
      </w:r>
    </w:p>
    <w:p w:rsidR="0054112B" w:rsidRDefault="007D0BFB">
      <w:r>
        <w:t>URI: HTTP://server/&lt;...&gt;/wopi*/files/&lt;id&gt;?access_token=&lt;token&gt;</w:t>
      </w:r>
    </w:p>
    <w:p w:rsidR="0054112B" w:rsidRDefault="007D0BF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the requested operation from the WOPI server. Required.</w:t>
            </w:r>
          </w:p>
        </w:tc>
        <w:tc>
          <w:tcPr>
            <w:tcW w:w="2430" w:type="dxa"/>
          </w:tcPr>
          <w:p w:rsidR="0054112B" w:rsidRDefault="007D0BFB">
            <w:pPr>
              <w:pStyle w:val="TableBodyText"/>
            </w:pPr>
            <w:r>
              <w:t xml:space="preserve">The </w:t>
            </w:r>
            <w:r>
              <w:rPr>
                <w:b/>
              </w:rPr>
              <w:t>string</w:t>
            </w:r>
            <w:r>
              <w:t xml:space="preserve"> "GET_SHARE_URL".</w:t>
            </w:r>
          </w:p>
        </w:tc>
      </w:tr>
      <w:tr w:rsidR="0054112B" w:rsidTr="0054112B">
        <w:tc>
          <w:tcPr>
            <w:tcW w:w="1890" w:type="dxa"/>
          </w:tcPr>
          <w:p w:rsidR="0054112B" w:rsidRDefault="007D0BFB">
            <w:pPr>
              <w:pStyle w:val="TableBodyText"/>
            </w:pPr>
            <w:r>
              <w:t>X-WOPI-UrlType</w:t>
            </w:r>
          </w:p>
        </w:tc>
        <w:tc>
          <w:tcPr>
            <w:tcW w:w="4860" w:type="dxa"/>
          </w:tcPr>
          <w:p w:rsidR="0054112B" w:rsidRDefault="007D0BFB">
            <w:pPr>
              <w:pStyle w:val="TableBodyText"/>
            </w:pPr>
            <w:r>
              <w:t xml:space="preserve">A </w:t>
            </w:r>
            <w:r>
              <w:rPr>
                <w:b/>
              </w:rPr>
              <w:t>string</w:t>
            </w:r>
            <w:r>
              <w:t xml:space="preserve"> indicating what share URL type to return. Required.</w:t>
            </w:r>
          </w:p>
        </w:tc>
        <w:tc>
          <w:tcPr>
            <w:tcW w:w="2430" w:type="dxa"/>
          </w:tcPr>
          <w:p w:rsidR="0054112B" w:rsidRDefault="007D0BFB">
            <w:pPr>
              <w:pStyle w:val="TableBodyText"/>
            </w:pPr>
            <w:r>
              <w:t xml:space="preserve">A </w:t>
            </w:r>
            <w:r>
              <w:rPr>
                <w:b/>
              </w:rPr>
              <w:t>string</w:t>
            </w:r>
            <w:r>
              <w:t>.</w:t>
            </w:r>
          </w:p>
        </w:tc>
      </w:tr>
    </w:tbl>
    <w:p w:rsidR="0054112B" w:rsidRDefault="007D0BFB">
      <w:r>
        <w:t>The response message for this operation can result in the following stat</w:t>
      </w:r>
      <w:r>
        <w: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12" w:name="section_7b143128ecd3436b9a9ef4d33666734c"/>
      <w:bookmarkStart w:id="313" w:name="_Toc118867339"/>
      <w:r>
        <w:t>Request Body</w:t>
      </w:r>
      <w:bookmarkEnd w:id="312"/>
      <w:bookmarkEnd w:id="313"/>
    </w:p>
    <w:p w:rsidR="0054112B" w:rsidRDefault="007D0BFB">
      <w:r>
        <w:t>None.</w:t>
      </w:r>
    </w:p>
    <w:p w:rsidR="0054112B" w:rsidRDefault="007D0BFB">
      <w:pPr>
        <w:pStyle w:val="Heading6"/>
      </w:pPr>
      <w:bookmarkStart w:id="314" w:name="section_7660b7feca3b4d81aa7bba824733c8ea"/>
      <w:bookmarkStart w:id="315" w:name="_Toc118867340"/>
      <w:r>
        <w:t>Response Body</w:t>
      </w:r>
      <w:bookmarkEnd w:id="314"/>
      <w:bookmarkEnd w:id="315"/>
    </w:p>
    <w:p w:rsidR="0054112B" w:rsidRDefault="007D0BFB">
      <w:r>
        <w:t xml:space="preserve">The response body is </w:t>
      </w:r>
      <w:hyperlink w:anchor="gt_7c4f81c3-2e19-4c95-ab8d-45721da01d26">
        <w:r>
          <w:rPr>
            <w:rStyle w:val="HyperlinkGreen"/>
            <w:b/>
          </w:rPr>
          <w:t>JavaScript Object Notation (JSON)</w:t>
        </w:r>
      </w:hyperlink>
      <w:r>
        <w:t xml:space="preserve"> (as specified in </w:t>
      </w:r>
      <w:hyperlink r:id="rId103">
        <w:r>
          <w:rPr>
            <w:rStyle w:val="Hyperlink"/>
          </w:rPr>
          <w:t>[RFC4627]</w:t>
        </w:r>
      </w:hyperlink>
      <w:r>
        <w:t>) with the following parameters:</w:t>
      </w:r>
    </w:p>
    <w:p w:rsidR="0054112B" w:rsidRDefault="007D0BFB">
      <w:r>
        <w:t>JSON:</w:t>
      </w:r>
    </w:p>
    <w:p w:rsidR="0054112B" w:rsidRDefault="007D0BFB">
      <w:pPr>
        <w:pStyle w:val="Code"/>
      </w:pPr>
      <w:r>
        <w:t>{</w:t>
      </w:r>
    </w:p>
    <w:p w:rsidR="0054112B" w:rsidRDefault="007D0BFB">
      <w:pPr>
        <w:pStyle w:val="Code"/>
      </w:pPr>
      <w:r>
        <w:t>"ShareUrl":{"type":"string","default":"","optional":true}</w:t>
      </w:r>
      <w:r>
        <w:br/>
        <w:t>}</w:t>
      </w:r>
    </w:p>
    <w:p w:rsidR="0054112B" w:rsidRDefault="007D0BFB">
      <w:r>
        <w:rPr>
          <w:b/>
        </w:rPr>
        <w:t>ShareUrl:</w:t>
      </w:r>
      <w:r>
        <w:t xml:space="preserve"> A URI to a location that allows authorized users to view the file.</w:t>
      </w:r>
    </w:p>
    <w:p w:rsidR="0054112B" w:rsidRDefault="007D0BFB">
      <w:pPr>
        <w:pStyle w:val="Heading6"/>
      </w:pPr>
      <w:bookmarkStart w:id="316" w:name="section_355bc49a2b78402484728e8134a86f55"/>
      <w:bookmarkStart w:id="317" w:name="_Toc118867341"/>
      <w:r>
        <w:t>Processing Details</w:t>
      </w:r>
      <w:bookmarkEnd w:id="316"/>
      <w:bookmarkEnd w:id="317"/>
    </w:p>
    <w:p w:rsidR="0054112B" w:rsidRDefault="007D0BFB">
      <w:r>
        <w:t>If the X-WOPI-UrlType header is not present, or the WOPI server does not recognize the value, then t</w:t>
      </w:r>
      <w:r>
        <w:t>he WOPI server MUST respond with a 501 status code.</w:t>
      </w:r>
    </w:p>
    <w:p w:rsidR="0054112B" w:rsidRDefault="007D0BFB">
      <w:pPr>
        <w:pStyle w:val="Heading5"/>
      </w:pPr>
      <w:bookmarkStart w:id="318" w:name="section_ba85a42124c7444ea3229186132b6cf6"/>
      <w:bookmarkStart w:id="319" w:name="_Toc118867342"/>
      <w:r>
        <w:t>GrantUserAccess</w:t>
      </w:r>
      <w:bookmarkEnd w:id="318"/>
      <w:bookmarkEnd w:id="319"/>
    </w:p>
    <w:p w:rsidR="0054112B" w:rsidRDefault="007D0BFB">
      <w:r>
        <w:t>Requests that one or more users be granted a particular type of access to the file.</w:t>
      </w:r>
      <w:bookmarkStart w:id="32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20"/>
    </w:p>
    <w:p w:rsidR="0054112B" w:rsidRDefault="007D0BFB">
      <w:r>
        <w:t>HTTP Verb: POST</w:t>
      </w:r>
    </w:p>
    <w:p w:rsidR="0054112B" w:rsidRDefault="007D0BFB">
      <w:r>
        <w:t>URI: HTTP://server</w:t>
      </w:r>
      <w:r>
        <w:t>/&lt;...&gt;/wopi*/files/&lt;id&gt;?access_token=&lt;token&gt;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lastRenderedPageBreak/>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"GRANT_USER_ACCESS".</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400</w:t>
            </w:r>
          </w:p>
        </w:tc>
        <w:tc>
          <w:tcPr>
            <w:tcW w:w="7290" w:type="dxa"/>
          </w:tcPr>
          <w:p w:rsidR="0054112B" w:rsidRDefault="007D0BFB">
            <w:pPr>
              <w:pStyle w:val="TableBodyText"/>
            </w:pPr>
            <w:r>
              <w:t>Invalid user JSON.</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21" w:name="section_cc79f75cdcaf4c8caeb213fa5cee360c"/>
      <w:bookmarkStart w:id="322" w:name="_Toc118867343"/>
      <w:r>
        <w:t>Request Body</w:t>
      </w:r>
      <w:bookmarkEnd w:id="321"/>
      <w:bookmarkEnd w:id="322"/>
    </w:p>
    <w:p w:rsidR="0054112B" w:rsidRDefault="007D0BFB">
      <w:r>
        <w:t xml:space="preserve">The request body is </w:t>
      </w:r>
      <w:hyperlink w:anchor="gt_7c4f81c3-2e19-4c95-ab8d-45721da01d26">
        <w:r>
          <w:rPr>
            <w:rStyle w:val="HyperlinkGreen"/>
            <w:b/>
          </w:rPr>
          <w:t>JSON</w:t>
        </w:r>
      </w:hyperlink>
      <w:r>
        <w:t xml:space="preserve"> (as specified in </w:t>
      </w:r>
      <w:hyperlink r:id="rId104">
        <w:r>
          <w:rPr>
            <w:rStyle w:val="Hyperlink"/>
          </w:rPr>
          <w:t>[RFC4627]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"Users": </w:t>
      </w:r>
      <w:r>
        <w:t>[{ "$ref": "#/definitions/person" }],</w:t>
      </w:r>
    </w:p>
    <w:p w:rsidR="0054112B" w:rsidRDefault="007D0BFB">
      <w:pPr>
        <w:pStyle w:val="Code"/>
        <w:numPr>
          <w:ilvl w:val="0"/>
          <w:numId w:val="0"/>
        </w:numPr>
        <w:ind w:left="374" w:right="0" w:hanging="14"/>
      </w:pPr>
      <w:r>
        <w:t>"GrantReadAccess":{"type":"bool","default":false,"optional":true},</w:t>
      </w:r>
    </w:p>
    <w:p w:rsidR="0054112B" w:rsidRDefault="007D0BFB">
      <w:pPr>
        <w:pStyle w:val="Code"/>
        <w:numPr>
          <w:ilvl w:val="0"/>
          <w:numId w:val="0"/>
        </w:numPr>
        <w:ind w:left="374" w:right="0" w:hanging="14"/>
      </w:pPr>
      <w:r>
        <w:t>"GrantReviewAccess":{"type":"bool","default": false,"optional":true},</w:t>
      </w:r>
    </w:p>
    <w:p w:rsidR="0054112B" w:rsidRDefault="007D0BFB">
      <w:pPr>
        <w:pStyle w:val="Code"/>
        <w:numPr>
          <w:ilvl w:val="0"/>
          <w:numId w:val="0"/>
        </w:numPr>
        <w:ind w:left="374" w:right="0" w:hanging="14"/>
      </w:pPr>
      <w:r>
        <w:t>"GrantWriteAccess":{"type":"bool","default": false,"optional":true},</w:t>
      </w:r>
    </w:p>
    <w:p w:rsidR="0054112B" w:rsidRDefault="007D0BFB">
      <w:pPr>
        <w:pStyle w:val="Code"/>
        <w:numPr>
          <w:ilvl w:val="0"/>
          <w:numId w:val="0"/>
        </w:numPr>
        <w:ind w:left="374" w:right="0" w:hanging="14"/>
      </w:pPr>
      <w:r>
        <w:t>"Scenario":{"type":"string","default":"","optional":true},</w:t>
      </w:r>
    </w:p>
    <w:p w:rsidR="0054112B" w:rsidRDefault="007D0BFB">
      <w:pPr>
        <w:pStyle w:val="Code"/>
        <w:numPr>
          <w:ilvl w:val="0"/>
          <w:numId w:val="0"/>
        </w:numPr>
        <w:ind w:left="374" w:right="0" w:hanging="14"/>
      </w:pPr>
      <w:r>
        <w:t>}</w:t>
      </w:r>
    </w:p>
    <w:p w:rsidR="0054112B" w:rsidRDefault="007D0BFB">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54112B" w:rsidRDefault="007D0BFB">
      <w:r>
        <w:rPr>
          <w:b/>
        </w:rPr>
        <w:t xml:space="preserve">GrantReadAccess: </w:t>
      </w:r>
      <w:r>
        <w:t>A Boolean value specif</w:t>
      </w:r>
      <w:r>
        <w:t>ying whether to grant the user read access.</w:t>
      </w:r>
    </w:p>
    <w:p w:rsidR="0054112B" w:rsidRDefault="007D0BFB">
      <w:r>
        <w:rPr>
          <w:b/>
        </w:rPr>
        <w:t xml:space="preserve">GrantReviewAccess: </w:t>
      </w:r>
      <w:r>
        <w:t xml:space="preserve">A Boolean value specifying whether to grant the user review access. </w:t>
      </w:r>
    </w:p>
    <w:p w:rsidR="0054112B" w:rsidRDefault="007D0BFB">
      <w:r>
        <w:rPr>
          <w:b/>
        </w:rPr>
        <w:t xml:space="preserve">GrantWriteAccess: </w:t>
      </w:r>
      <w:r>
        <w:t xml:space="preserve">A Boolean value specifying whether to grant the user write access. </w:t>
      </w:r>
    </w:p>
    <w:p w:rsidR="0054112B" w:rsidRDefault="007D0BFB">
      <w:r>
        <w:rPr>
          <w:b/>
        </w:rPr>
        <w:t xml:space="preserve">Scenario: </w:t>
      </w:r>
      <w:r>
        <w:t>A string that gives more det</w:t>
      </w:r>
      <w:r>
        <w:t>ails about the reason that access is being granted.  Valid values are "mention", "share".</w:t>
      </w:r>
    </w:p>
    <w:p w:rsidR="0054112B" w:rsidRDefault="007D0BFB">
      <w:pPr>
        <w:pStyle w:val="Heading6"/>
      </w:pPr>
      <w:bookmarkStart w:id="323" w:name="section_0c53c1d85dd647cc85e4e43f3f5220a4"/>
      <w:bookmarkStart w:id="324" w:name="_Toc118867344"/>
      <w:r>
        <w:t>Response Body</w:t>
      </w:r>
      <w:bookmarkEnd w:id="323"/>
      <w:bookmarkEnd w:id="324"/>
    </w:p>
    <w:p w:rsidR="0054112B" w:rsidRDefault="007D0BFB">
      <w:r>
        <w:t xml:space="preserve">The response body is </w:t>
      </w:r>
      <w:hyperlink w:anchor="gt_7c4f81c3-2e19-4c95-ab8d-45721da01d26">
        <w:r>
          <w:rPr>
            <w:rStyle w:val="HyperlinkGreen"/>
            <w:b/>
          </w:rPr>
          <w:t>JSON</w:t>
        </w:r>
      </w:hyperlink>
      <w:r>
        <w:t xml:space="preserve"> (as specified in </w:t>
      </w:r>
      <w:hyperlink r:id="rId105">
        <w:r>
          <w:rPr>
            <w:rStyle w:val="Hyperlink"/>
          </w:rPr>
          <w:t>[RFC4627]</w:t>
        </w:r>
      </w:hyperlink>
      <w:r>
        <w:t>) with the following parameters:</w:t>
      </w:r>
    </w:p>
    <w:p w:rsidR="0054112B" w:rsidRDefault="007D0BFB">
      <w:r>
        <w:t>JSON:</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"GrantUserAccessResponses":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"Id":{"type":"string","default":"","optional":true},</w:t>
      </w:r>
    </w:p>
    <w:p w:rsidR="0054112B" w:rsidRDefault="007D0BFB">
      <w:pPr>
        <w:pStyle w:val="Code"/>
        <w:numPr>
          <w:ilvl w:val="0"/>
          <w:numId w:val="0"/>
        </w:numPr>
        <w:ind w:left="374" w:right="0" w:hanging="14"/>
      </w:pPr>
      <w:r>
        <w:t xml:space="preserve"> "Provider":{"type":"string","default":"","optional":true},</w:t>
      </w:r>
    </w:p>
    <w:p w:rsidR="0054112B" w:rsidRDefault="007D0BFB">
      <w:pPr>
        <w:pStyle w:val="Code"/>
        <w:numPr>
          <w:ilvl w:val="0"/>
          <w:numId w:val="0"/>
        </w:numPr>
        <w:ind w:left="374" w:right="0" w:hanging="14"/>
      </w:pPr>
      <w:r>
        <w:t xml:space="preserve"> "Status":{"type":"integer","default":0,"o</w:t>
      </w:r>
      <w:r>
        <w:t>ptional":true},</w:t>
      </w:r>
    </w:p>
    <w:p w:rsidR="0054112B" w:rsidRDefault="007D0BFB">
      <w:pPr>
        <w:pStyle w:val="Code"/>
        <w:numPr>
          <w:ilvl w:val="0"/>
          <w:numId w:val="0"/>
        </w:numPr>
        <w:ind w:left="374" w:right="0" w:hanging="14"/>
      </w:pPr>
      <w:r>
        <w:lastRenderedPageBreak/>
        <w:t xml:space="preserve"> "Message":{"type":"string","default":"","optional":true},</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w:t>
      </w:r>
    </w:p>
    <w:p w:rsidR="0054112B" w:rsidRDefault="007D0BFB">
      <w:r>
        <w:rPr>
          <w:b/>
        </w:rPr>
        <w:t xml:space="preserve">GrantUserAccessResponses: </w:t>
      </w:r>
      <w:r>
        <w:t>An array of objects with the status of the user. Each object has the following properties:</w:t>
      </w:r>
    </w:p>
    <w:p w:rsidR="0054112B" w:rsidRDefault="007D0BFB">
      <w:r>
        <w:rPr>
          <w:b/>
        </w:rPr>
        <w:t xml:space="preserve">Id: </w:t>
      </w:r>
      <w:r>
        <w:t xml:space="preserve">A string to uniquely identify the user.  Equivalent to </w:t>
      </w:r>
      <w:r>
        <w:t xml:space="preserve">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54112B" w:rsidRDefault="007D0BFB">
      <w:r>
        <w:rPr>
          <w:b/>
        </w:rPr>
        <w:t xml:space="preserve">Provider: </w:t>
      </w:r>
      <w:r>
        <w:t>A string giving the context in which the Id can be used to identify the user.</w:t>
      </w:r>
    </w:p>
    <w:p w:rsidR="0054112B" w:rsidRDefault="007D0BFB">
      <w:r>
        <w:rPr>
          <w:b/>
        </w:rPr>
        <w:t xml:space="preserve">Status: </w:t>
      </w:r>
      <w:r>
        <w:t xml:space="preserve">The status of this user. Can be one of </w:t>
      </w:r>
      <w:r>
        <w:t>the following values: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1</w:t>
            </w:r>
          </w:p>
        </w:tc>
        <w:tc>
          <w:tcPr>
            <w:tcW w:w="7290" w:type="dxa"/>
          </w:tcPr>
          <w:p w:rsidR="0054112B" w:rsidRDefault="007D0BFB">
            <w:pPr>
              <w:pStyle w:val="TableBodyText"/>
            </w:pPr>
            <w:r>
              <w:t>Permission cannot be grant</w:t>
            </w:r>
          </w:p>
        </w:tc>
      </w:tr>
      <w:tr w:rsidR="0054112B" w:rsidTr="0054112B">
        <w:tc>
          <w:tcPr>
            <w:tcW w:w="1890" w:type="dxa"/>
          </w:tcPr>
          <w:p w:rsidR="0054112B" w:rsidRDefault="007D0BFB">
            <w:pPr>
              <w:pStyle w:val="TableBodyText"/>
            </w:pPr>
            <w:r>
              <w:t>2</w:t>
            </w:r>
          </w:p>
        </w:tc>
        <w:tc>
          <w:tcPr>
            <w:tcW w:w="7290" w:type="dxa"/>
          </w:tcPr>
          <w:p w:rsidR="0054112B" w:rsidRDefault="007D0BFB">
            <w:pPr>
              <w:pStyle w:val="TableBodyText"/>
            </w:pPr>
            <w:r>
              <w:t>User does not exist</w:t>
            </w:r>
          </w:p>
        </w:tc>
      </w:tr>
    </w:tbl>
    <w:p w:rsidR="0054112B" w:rsidRDefault="007D0BFB">
      <w:r>
        <w:rPr>
          <w:b/>
        </w:rPr>
        <w:t xml:space="preserve">Message: </w:t>
      </w:r>
      <w:r>
        <w:t>A string that can be logged providing more details around a failure.</w:t>
      </w:r>
    </w:p>
    <w:p w:rsidR="0054112B" w:rsidRDefault="007D0BFB">
      <w:pPr>
        <w:pStyle w:val="Heading6"/>
      </w:pPr>
      <w:bookmarkStart w:id="325" w:name="section_4f2135ce1a01429a822d0adbb50053a8"/>
      <w:bookmarkStart w:id="326" w:name="_Toc118867345"/>
      <w:r>
        <w:t>Processing Details</w:t>
      </w:r>
      <w:bookmarkEnd w:id="325"/>
      <w:bookmarkEnd w:id="326"/>
    </w:p>
    <w:p w:rsidR="0054112B" w:rsidRDefault="007D0BFB">
      <w:r>
        <w:t xml:space="preserve">The permissions specified are to be applied to </w:t>
      </w:r>
      <w:r>
        <w:t>each user in the request. Different combinations of permissions cannot be specified for each user. If a WOPI client wants to specify different permissions for some users, it MUST separate those users into another request.</w:t>
      </w:r>
    </w:p>
    <w:p w:rsidR="0054112B" w:rsidRDefault="007D0BFB">
      <w:pPr>
        <w:pStyle w:val="Heading5"/>
      </w:pPr>
      <w:bookmarkStart w:id="327" w:name="section_9867fcedcdad473e876fe0a535a28d2e"/>
      <w:bookmarkStart w:id="328" w:name="_Toc118867346"/>
      <w:r>
        <w:t>Lock</w:t>
      </w:r>
      <w:bookmarkEnd w:id="327"/>
      <w:bookmarkEnd w:id="328"/>
    </w:p>
    <w:p w:rsidR="0054112B" w:rsidRDefault="007D0BFB">
      <w:r>
        <w:t>Take a lock for editing a fil</w:t>
      </w:r>
      <w:r>
        <w:t>e.</w:t>
      </w:r>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the requested operation from the WOPI server. Required.</w:t>
            </w:r>
          </w:p>
        </w:tc>
        <w:tc>
          <w:tcPr>
            <w:tcW w:w="2430" w:type="dxa"/>
          </w:tcPr>
          <w:p w:rsidR="0054112B" w:rsidRDefault="007D0BFB">
            <w:pPr>
              <w:pStyle w:val="TableBodyText"/>
            </w:pPr>
            <w:r>
              <w:t xml:space="preserve">The </w:t>
            </w:r>
            <w:r>
              <w:rPr>
                <w:b/>
              </w:rPr>
              <w:t>string</w:t>
            </w:r>
            <w:r>
              <w:t xml:space="preserve"> "LOCK".</w:t>
            </w:r>
          </w:p>
        </w:tc>
      </w:tr>
      <w:tr w:rsidR="0054112B" w:rsidTr="0054112B">
        <w:tc>
          <w:tcPr>
            <w:tcW w:w="1890" w:type="dxa"/>
          </w:tcPr>
          <w:p w:rsidR="0054112B" w:rsidRDefault="007D0BFB">
            <w:pPr>
              <w:pStyle w:val="TableBodyText"/>
            </w:pPr>
            <w:r>
              <w:t>X-WOPI-Lock</w:t>
            </w:r>
          </w:p>
        </w:tc>
        <w:tc>
          <w:tcPr>
            <w:tcW w:w="4860" w:type="dxa"/>
          </w:tcPr>
          <w:p w:rsidR="0054112B" w:rsidRDefault="007D0BFB">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54112B" w:rsidRDefault="007D0BFB">
            <w:pPr>
              <w:pStyle w:val="TableBodyText"/>
            </w:pPr>
            <w:r>
              <w:t xml:space="preserve">A </w:t>
            </w:r>
            <w:r>
              <w:rPr>
                <w:b/>
              </w:rPr>
              <w:t>string</w:t>
            </w:r>
            <w:r>
              <w:t>.</w:t>
            </w:r>
          </w:p>
        </w:tc>
      </w:tr>
    </w:tbl>
    <w:p w:rsidR="0054112B" w:rsidRDefault="007D0BFB">
      <w:r>
        <w:t>The response message for this oper</w:t>
      </w:r>
      <w:r>
        <w:t>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X-WOPI-Lock</w:t>
            </w:r>
          </w:p>
        </w:tc>
        <w:tc>
          <w:tcPr>
            <w:tcW w:w="4805" w:type="dxa"/>
          </w:tcPr>
          <w:p w:rsidR="0054112B" w:rsidRDefault="007D0BFB">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lastRenderedPageBreak/>
              <w:t>X-WOPI-LockFailureReason</w:t>
            </w:r>
          </w:p>
        </w:tc>
        <w:tc>
          <w:tcPr>
            <w:tcW w:w="4805" w:type="dxa"/>
          </w:tcPr>
          <w:p w:rsidR="0054112B" w:rsidRDefault="007D0BF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X-WOPI-LockedByOtherInterface</w:t>
            </w:r>
          </w:p>
        </w:tc>
        <w:tc>
          <w:tcPr>
            <w:tcW w:w="4805" w:type="dxa"/>
          </w:tcPr>
          <w:p w:rsidR="0054112B" w:rsidRDefault="007D0BFB">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54112B" w:rsidRDefault="007D0BFB">
            <w:pPr>
              <w:pStyle w:val="TableBodyText"/>
            </w:pPr>
            <w:r>
              <w:t xml:space="preserve">The </w:t>
            </w:r>
            <w:r>
              <w:rPr>
                <w:b/>
              </w:rPr>
              <w:t>string</w:t>
            </w:r>
            <w:r>
              <w:t xml:space="preserve"> "true".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Lock mismatch/locked by another interface;</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 xml:space="preserve">Server </w:t>
            </w:r>
            <w:r>
              <w:t>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29" w:name="section_74c07f37c9da45f9a44db726a5c36a96"/>
      <w:bookmarkStart w:id="330" w:name="_Toc118867347"/>
      <w:r>
        <w:t>Request Body</w:t>
      </w:r>
      <w:bookmarkEnd w:id="329"/>
      <w:bookmarkEnd w:id="330"/>
    </w:p>
    <w:p w:rsidR="0054112B" w:rsidRDefault="007D0BFB">
      <w:r>
        <w:t>None.</w:t>
      </w:r>
    </w:p>
    <w:p w:rsidR="0054112B" w:rsidRDefault="007D0BFB">
      <w:pPr>
        <w:pStyle w:val="Heading6"/>
      </w:pPr>
      <w:bookmarkStart w:id="331" w:name="section_21064d1cb0044637a9948a8bef06438b"/>
      <w:bookmarkStart w:id="332" w:name="_Toc118867348"/>
      <w:r>
        <w:t>Response Body</w:t>
      </w:r>
      <w:bookmarkEnd w:id="331"/>
      <w:bookmarkEnd w:id="332"/>
    </w:p>
    <w:p w:rsidR="0054112B" w:rsidRDefault="007D0BFB">
      <w:r>
        <w:t>None.</w:t>
      </w:r>
    </w:p>
    <w:p w:rsidR="0054112B" w:rsidRDefault="007D0BFB">
      <w:pPr>
        <w:pStyle w:val="Heading6"/>
      </w:pPr>
      <w:bookmarkStart w:id="333" w:name="section_e46e1f5957814a358d8d9df253b7c58a"/>
      <w:bookmarkStart w:id="334" w:name="_Toc118867349"/>
      <w:r>
        <w:t>Processing Details</w:t>
      </w:r>
      <w:bookmarkEnd w:id="333"/>
      <w:bookmarkEnd w:id="334"/>
    </w:p>
    <w:p w:rsidR="0054112B" w:rsidRDefault="007D0BFB">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54112B" w:rsidRDefault="007D0BFB">
      <w:pPr>
        <w:pStyle w:val="Heading5"/>
      </w:pPr>
      <w:bookmarkStart w:id="335" w:name="section_d12ab554eab7480fbdc70bdf14922e6f"/>
      <w:bookmarkStart w:id="336" w:name="_Toc118867350"/>
      <w:r>
        <w:t>Pu</w:t>
      </w:r>
      <w:r>
        <w:t>tRelativeFile</w:t>
      </w:r>
      <w:bookmarkEnd w:id="335"/>
      <w:bookmarkEnd w:id="336"/>
    </w:p>
    <w:p w:rsidR="0054112B" w:rsidRDefault="007D0BFB">
      <w:r>
        <w:t>Create a new file on the WOPI server based on the current file.</w:t>
      </w:r>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w:t>
            </w:r>
            <w:r>
              <w:t>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the requested operation from the WOPI server. Required.</w:t>
            </w:r>
          </w:p>
        </w:tc>
        <w:tc>
          <w:tcPr>
            <w:tcW w:w="2430" w:type="dxa"/>
          </w:tcPr>
          <w:p w:rsidR="0054112B" w:rsidRDefault="007D0BFB">
            <w:pPr>
              <w:pStyle w:val="TableBodyText"/>
            </w:pPr>
            <w:r>
              <w:t xml:space="preserve">The </w:t>
            </w:r>
            <w:r>
              <w:rPr>
                <w:b/>
              </w:rPr>
              <w:t>string</w:t>
            </w:r>
            <w:r>
              <w:t xml:space="preserve"> "PUT_RELATIVE".</w:t>
            </w:r>
          </w:p>
        </w:tc>
      </w:tr>
      <w:tr w:rsidR="0054112B" w:rsidTr="0054112B">
        <w:tc>
          <w:tcPr>
            <w:tcW w:w="1890" w:type="dxa"/>
          </w:tcPr>
          <w:p w:rsidR="0054112B" w:rsidRDefault="007D0BFB">
            <w:pPr>
              <w:pStyle w:val="TableBodyText"/>
            </w:pPr>
            <w:r>
              <w:t>X-WOPI-</w:t>
            </w:r>
            <w:r>
              <w:lastRenderedPageBreak/>
              <w:t>SuggestedTarget</w:t>
            </w:r>
          </w:p>
        </w:tc>
        <w:tc>
          <w:tcPr>
            <w:tcW w:w="4860" w:type="dxa"/>
          </w:tcPr>
          <w:p w:rsidR="0054112B" w:rsidRDefault="007D0BFB">
            <w:pPr>
              <w:pStyle w:val="TableBodyText"/>
              <w:spacing w:after="0"/>
            </w:pPr>
            <w:r>
              <w:lastRenderedPageBreak/>
              <w:t xml:space="preserve">A UTF-7 </w:t>
            </w:r>
            <w:r>
              <w:rPr>
                <w:b/>
              </w:rPr>
              <w:t>string</w:t>
            </w:r>
            <w:r>
              <w:t xml:space="preserve"> specifying either a file extension or a full </w:t>
            </w:r>
            <w:r>
              <w:lastRenderedPageBreak/>
              <w:t>file name.</w:t>
            </w:r>
          </w:p>
          <w:p w:rsidR="0054112B" w:rsidRDefault="007D0BFB">
            <w:pPr>
              <w:pStyle w:val="TableBodyText"/>
              <w:spacing w:after="0"/>
            </w:pPr>
            <w:r>
              <w:t xml:space="preserve">If only the extension is provided, </w:t>
            </w:r>
            <w:r>
              <w:t>the name of the initial file without extension SHOULD be combined with the extension to create the proposed name.</w:t>
            </w:r>
          </w:p>
          <w:p w:rsidR="0054112B" w:rsidRDefault="007D0BFB">
            <w:pPr>
              <w:pStyle w:val="TableBodyText"/>
              <w:spacing w:after="0"/>
            </w:pPr>
            <w:r>
              <w:t>The WOPI server MUST modify the proposed name as needed to create a new file that is both legally named and does not overwrite any existing fi</w:t>
            </w:r>
            <w:r>
              <w:t>le, while preserving the file extension.</w:t>
            </w:r>
          </w:p>
          <w:p w:rsidR="0054112B" w:rsidRDefault="007D0BFB">
            <w:pPr>
              <w:pStyle w:val="TableBodyText"/>
              <w:spacing w:after="0"/>
            </w:pPr>
            <w:r>
              <w:t>This header MUST be present if X-WOPI-RelativeTarget is not present.</w:t>
            </w:r>
          </w:p>
        </w:tc>
        <w:tc>
          <w:tcPr>
            <w:tcW w:w="2430" w:type="dxa"/>
          </w:tcPr>
          <w:p w:rsidR="0054112B" w:rsidRDefault="007D0BFB">
            <w:pPr>
              <w:pStyle w:val="TableBodyText"/>
            </w:pPr>
            <w:r>
              <w:lastRenderedPageBreak/>
              <w:t xml:space="preserve">A </w:t>
            </w:r>
            <w:r>
              <w:rPr>
                <w:b/>
              </w:rPr>
              <w:t>string</w:t>
            </w:r>
            <w:r>
              <w:t xml:space="preserve"> that is a file </w:t>
            </w:r>
            <w:r>
              <w:lastRenderedPageBreak/>
              <w:t>extension or a full file name.</w:t>
            </w:r>
          </w:p>
        </w:tc>
      </w:tr>
      <w:tr w:rsidR="0054112B" w:rsidTr="0054112B">
        <w:tc>
          <w:tcPr>
            <w:tcW w:w="1890" w:type="dxa"/>
          </w:tcPr>
          <w:p w:rsidR="0054112B" w:rsidRDefault="007D0BFB">
            <w:pPr>
              <w:pStyle w:val="TableBodyText"/>
            </w:pPr>
            <w:r>
              <w:lastRenderedPageBreak/>
              <w:t>X-WOPI-RelativeTarget</w:t>
            </w:r>
          </w:p>
        </w:tc>
        <w:tc>
          <w:tcPr>
            <w:tcW w:w="4860" w:type="dxa"/>
          </w:tcPr>
          <w:p w:rsidR="0054112B" w:rsidRDefault="007D0BFB">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locked, the host MUST respond with a 409 status code.</w:t>
            </w:r>
          </w:p>
        </w:tc>
        <w:tc>
          <w:tcPr>
            <w:tcW w:w="2430" w:type="dxa"/>
          </w:tcPr>
          <w:p w:rsidR="0054112B" w:rsidRDefault="007D0BFB">
            <w:pPr>
              <w:pStyle w:val="TableBodyText"/>
            </w:pPr>
            <w:r>
              <w:t xml:space="preserve">A </w:t>
            </w:r>
            <w:r>
              <w:rPr>
                <w:b/>
              </w:rPr>
              <w:t>string</w:t>
            </w:r>
            <w:r>
              <w:t xml:space="preserve"> that is a full file name.</w:t>
            </w:r>
          </w:p>
        </w:tc>
      </w:tr>
      <w:tr w:rsidR="0054112B" w:rsidTr="0054112B">
        <w:tc>
          <w:tcPr>
            <w:tcW w:w="1890" w:type="dxa"/>
          </w:tcPr>
          <w:p w:rsidR="0054112B" w:rsidRDefault="007D0BFB">
            <w:pPr>
              <w:pStyle w:val="TableBodyText"/>
            </w:pPr>
            <w:r>
              <w:t>X-WOPI-OverwriteRelativeTarget</w:t>
            </w:r>
          </w:p>
        </w:tc>
        <w:tc>
          <w:tcPr>
            <w:tcW w:w="4860" w:type="dxa"/>
          </w:tcPr>
          <w:p w:rsidR="0054112B" w:rsidRDefault="007D0BFB">
            <w:pPr>
              <w:pStyle w:val="TableBodyText"/>
              <w:spacing w:after="0"/>
            </w:pPr>
            <w:r>
              <w:t xml:space="preserve">A </w:t>
            </w:r>
            <w:r>
              <w:rPr>
                <w:b/>
              </w:rPr>
              <w:t>Boolean</w:t>
            </w:r>
            <w:r>
              <w:t xml:space="preserve"> value that specifies whether the host MUST overwrite the file name if it exists.</w:t>
            </w:r>
          </w:p>
        </w:tc>
        <w:tc>
          <w:tcPr>
            <w:tcW w:w="2430" w:type="dxa"/>
          </w:tcPr>
          <w:p w:rsidR="0054112B" w:rsidRDefault="007D0BFB">
            <w:pPr>
              <w:pStyle w:val="TableBodyText"/>
            </w:pPr>
            <w:r>
              <w:t xml:space="preserve">A </w:t>
            </w:r>
            <w:r>
              <w:rPr>
                <w:b/>
              </w:rPr>
              <w:t>Boolean</w:t>
            </w:r>
            <w:r>
              <w:t xml:space="preserve"> value.</w:t>
            </w:r>
          </w:p>
        </w:tc>
      </w:tr>
      <w:tr w:rsidR="0054112B" w:rsidTr="0054112B">
        <w:tc>
          <w:tcPr>
            <w:tcW w:w="1890" w:type="dxa"/>
          </w:tcPr>
          <w:p w:rsidR="0054112B" w:rsidRDefault="007D0BFB">
            <w:pPr>
              <w:pStyle w:val="TableBodyText"/>
            </w:pPr>
            <w:r>
              <w:t>X-WOPI-Size</w:t>
            </w:r>
          </w:p>
        </w:tc>
        <w:tc>
          <w:tcPr>
            <w:tcW w:w="4860" w:type="dxa"/>
          </w:tcPr>
          <w:p w:rsidR="0054112B" w:rsidRDefault="007D0BFB">
            <w:pPr>
              <w:pStyle w:val="TableBodyText"/>
              <w:spacing w:after="0"/>
            </w:pPr>
            <w:r>
              <w:t xml:space="preserve">An </w:t>
            </w:r>
            <w:r>
              <w:rPr>
                <w:b/>
              </w:rPr>
              <w:t>integer</w:t>
            </w:r>
            <w:r>
              <w:t xml:space="preserve"> that specifies the size of the file in bytes.</w:t>
            </w:r>
          </w:p>
        </w:tc>
        <w:tc>
          <w:tcPr>
            <w:tcW w:w="2430" w:type="dxa"/>
          </w:tcPr>
          <w:p w:rsidR="0054112B" w:rsidRDefault="007D0BFB">
            <w:pPr>
              <w:pStyle w:val="TableBodyText"/>
            </w:pPr>
            <w:r>
              <w:t xml:space="preserve">An </w:t>
            </w:r>
            <w:r>
              <w:rPr>
                <w:b/>
              </w:rPr>
              <w:t>integer</w:t>
            </w:r>
            <w:r>
              <w:t>.</w:t>
            </w:r>
          </w:p>
        </w:tc>
      </w:tr>
    </w:tbl>
    <w:p w:rsidR="0054112B" w:rsidRDefault="007D0BFB">
      <w:r>
        <w:t>The response message for this operation can contain the following HTTP hea</w:t>
      </w:r>
      <w:r>
        <w:t>ders.</w:t>
      </w:r>
    </w:p>
    <w:tbl>
      <w:tblPr>
        <w:tblStyle w:val="Table-ShadedHeader"/>
        <w:tblW w:w="0" w:type="auto"/>
        <w:tblInd w:w="205" w:type="dxa"/>
        <w:tblLook w:val="04A0" w:firstRow="1" w:lastRow="0" w:firstColumn="1" w:lastColumn="0" w:noHBand="0" w:noVBand="1"/>
      </w:tblPr>
      <w:tblGrid>
        <w:gridCol w:w="2174"/>
        <w:gridCol w:w="4806"/>
        <w:gridCol w:w="2405"/>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6" w:type="dxa"/>
          </w:tcPr>
          <w:p w:rsidR="0054112B" w:rsidRDefault="007D0BFB">
            <w:pPr>
              <w:pStyle w:val="TableHeaderText"/>
            </w:pPr>
            <w:r>
              <w:t>Usage</w:t>
            </w:r>
          </w:p>
        </w:tc>
        <w:tc>
          <w:tcPr>
            <w:tcW w:w="2405" w:type="dxa"/>
          </w:tcPr>
          <w:p w:rsidR="0054112B" w:rsidRDefault="007D0BFB">
            <w:pPr>
              <w:pStyle w:val="TableHeaderText"/>
            </w:pPr>
            <w:r>
              <w:t>Value</w:t>
            </w:r>
          </w:p>
        </w:tc>
      </w:tr>
      <w:tr w:rsidR="0054112B" w:rsidTr="0054112B">
        <w:tc>
          <w:tcPr>
            <w:tcW w:w="2174" w:type="dxa"/>
          </w:tcPr>
          <w:p w:rsidR="0054112B" w:rsidRDefault="007D0BFB">
            <w:pPr>
              <w:pStyle w:val="TableBodyText"/>
            </w:pPr>
            <w:r>
              <w:t>X-WOPI-ValidRelativeTarget</w:t>
            </w:r>
          </w:p>
        </w:tc>
        <w:tc>
          <w:tcPr>
            <w:tcW w:w="4806" w:type="dxa"/>
          </w:tcPr>
          <w:p w:rsidR="0054112B" w:rsidRDefault="007D0BFB">
            <w:pPr>
              <w:pStyle w:val="TableBodyText"/>
            </w:pPr>
            <w:r>
              <w:t xml:space="preserve">A UTF-7 </w:t>
            </w:r>
            <w:r>
              <w:rPr>
                <w:b/>
              </w:rPr>
              <w:t>string</w:t>
            </w:r>
            <w:r>
              <w:t xml:space="preserve"> provided by the WOPI server that the WOPI client can use as the value of X-WOPI-RelativeTarget in a future PutRelativeFile operation.</w:t>
            </w:r>
          </w:p>
          <w:p w:rsidR="0054112B" w:rsidRDefault="007D0BFB">
            <w:pPr>
              <w:pStyle w:val="TableBodyText"/>
            </w:pPr>
            <w:r>
              <w:t xml:space="preserve">This header SHOULD only be included when </w:t>
            </w:r>
            <w:r>
              <w:t>responding with the 409 status code if a file with the specified name already exists.</w:t>
            </w:r>
          </w:p>
        </w:tc>
        <w:tc>
          <w:tcPr>
            <w:tcW w:w="2405" w:type="dxa"/>
          </w:tcPr>
          <w:p w:rsidR="0054112B" w:rsidRDefault="007D0BFB">
            <w:pPr>
              <w:pStyle w:val="TableBodyText"/>
            </w:pPr>
            <w:r>
              <w:t xml:space="preserve">A </w:t>
            </w:r>
            <w:r>
              <w:rPr>
                <w:b/>
              </w:rPr>
              <w:t>string</w:t>
            </w:r>
            <w:r>
              <w:t>.</w:t>
            </w:r>
          </w:p>
        </w:tc>
      </w:tr>
    </w:tbl>
    <w:p w:rsidR="0054112B" w:rsidRDefault="0054112B"/>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980" w:type="dxa"/>
          </w:tcPr>
          <w:p w:rsidR="0054112B" w:rsidRDefault="007D0BFB">
            <w:pPr>
              <w:pStyle w:val="TableHeaderText"/>
            </w:pPr>
            <w:r>
              <w:t>Status code</w:t>
            </w:r>
          </w:p>
        </w:tc>
        <w:tc>
          <w:tcPr>
            <w:tcW w:w="7200" w:type="dxa"/>
          </w:tcPr>
          <w:p w:rsidR="0054112B" w:rsidRDefault="007D0BFB">
            <w:pPr>
              <w:pStyle w:val="TableHeaderText"/>
            </w:pPr>
            <w:r>
              <w:t>Description</w:t>
            </w:r>
          </w:p>
        </w:tc>
      </w:tr>
      <w:tr w:rsidR="0054112B" w:rsidTr="0054112B">
        <w:tc>
          <w:tcPr>
            <w:tcW w:w="1980" w:type="dxa"/>
          </w:tcPr>
          <w:p w:rsidR="0054112B" w:rsidRDefault="007D0BFB">
            <w:pPr>
              <w:pStyle w:val="TableBodyText"/>
            </w:pPr>
            <w:r>
              <w:t>200</w:t>
            </w:r>
          </w:p>
        </w:tc>
        <w:tc>
          <w:tcPr>
            <w:tcW w:w="7200" w:type="dxa"/>
          </w:tcPr>
          <w:p w:rsidR="0054112B" w:rsidRDefault="007D0BFB">
            <w:pPr>
              <w:pStyle w:val="TableBodyText"/>
            </w:pPr>
            <w:r>
              <w:t>Success</w:t>
            </w:r>
          </w:p>
        </w:tc>
      </w:tr>
      <w:tr w:rsidR="0054112B" w:rsidTr="0054112B">
        <w:tc>
          <w:tcPr>
            <w:tcW w:w="1980" w:type="dxa"/>
          </w:tcPr>
          <w:p w:rsidR="0054112B" w:rsidRDefault="007D0BFB">
            <w:pPr>
              <w:pStyle w:val="TableBodyText"/>
            </w:pPr>
            <w:r>
              <w:t>400</w:t>
            </w:r>
          </w:p>
        </w:tc>
        <w:tc>
          <w:tcPr>
            <w:tcW w:w="7200" w:type="dxa"/>
          </w:tcPr>
          <w:p w:rsidR="0054112B" w:rsidRDefault="007D0BFB">
            <w:pPr>
              <w:pStyle w:val="TableBodyText"/>
            </w:pPr>
            <w:r>
              <w:t>Specified name is illegal</w:t>
            </w:r>
          </w:p>
        </w:tc>
      </w:tr>
      <w:tr w:rsidR="0054112B" w:rsidTr="0054112B">
        <w:tc>
          <w:tcPr>
            <w:tcW w:w="1980" w:type="dxa"/>
          </w:tcPr>
          <w:p w:rsidR="0054112B" w:rsidRDefault="007D0BFB">
            <w:pPr>
              <w:pStyle w:val="TableBodyText"/>
            </w:pPr>
            <w:r>
              <w:t>401</w:t>
            </w:r>
          </w:p>
        </w:tc>
        <w:tc>
          <w:tcPr>
            <w:tcW w:w="7200" w:type="dxa"/>
          </w:tcPr>
          <w:p w:rsidR="0054112B" w:rsidRDefault="007D0BFB">
            <w:pPr>
              <w:pStyle w:val="TableBodyText"/>
            </w:pPr>
            <w:r>
              <w:t>Token is invalid</w:t>
            </w:r>
          </w:p>
        </w:tc>
      </w:tr>
      <w:tr w:rsidR="0054112B" w:rsidTr="0054112B">
        <w:tc>
          <w:tcPr>
            <w:tcW w:w="1980" w:type="dxa"/>
          </w:tcPr>
          <w:p w:rsidR="0054112B" w:rsidRDefault="007D0BFB">
            <w:pPr>
              <w:pStyle w:val="TableBodyText"/>
            </w:pPr>
            <w:r>
              <w:t>404</w:t>
            </w:r>
          </w:p>
        </w:tc>
        <w:tc>
          <w:tcPr>
            <w:tcW w:w="7200" w:type="dxa"/>
          </w:tcPr>
          <w:p w:rsidR="0054112B" w:rsidRDefault="007D0BFB">
            <w:pPr>
              <w:pStyle w:val="TableBodyText"/>
            </w:pPr>
            <w:r>
              <w:t>File unknown/User unauthorized</w:t>
            </w:r>
          </w:p>
        </w:tc>
      </w:tr>
      <w:tr w:rsidR="0054112B" w:rsidTr="0054112B">
        <w:tc>
          <w:tcPr>
            <w:tcW w:w="1980" w:type="dxa"/>
          </w:tcPr>
          <w:p w:rsidR="0054112B" w:rsidRDefault="007D0BFB">
            <w:pPr>
              <w:pStyle w:val="TableBodyText"/>
            </w:pPr>
            <w:r>
              <w:t>409</w:t>
            </w:r>
          </w:p>
        </w:tc>
        <w:tc>
          <w:tcPr>
            <w:tcW w:w="7200" w:type="dxa"/>
          </w:tcPr>
          <w:p w:rsidR="0054112B" w:rsidRDefault="007D0BFB">
            <w:pPr>
              <w:pStyle w:val="TableBodyText"/>
            </w:pPr>
            <w:r>
              <w:t xml:space="preserve">Target file already exists or the file is locked; </w:t>
            </w:r>
          </w:p>
        </w:tc>
      </w:tr>
      <w:tr w:rsidR="0054112B" w:rsidTr="0054112B">
        <w:tc>
          <w:tcPr>
            <w:tcW w:w="1980" w:type="dxa"/>
          </w:tcPr>
          <w:p w:rsidR="0054112B" w:rsidRDefault="007D0BFB">
            <w:pPr>
              <w:pStyle w:val="TableBodyText"/>
            </w:pPr>
            <w:r>
              <w:t>413</w:t>
            </w:r>
          </w:p>
        </w:tc>
        <w:tc>
          <w:tcPr>
            <w:tcW w:w="7200" w:type="dxa"/>
          </w:tcPr>
          <w:p w:rsidR="0054112B" w:rsidRDefault="007D0BFB">
            <w:pPr>
              <w:pStyle w:val="TableBodyText"/>
            </w:pPr>
            <w:r>
              <w:t>File is too large. The maximum size is implementation-specific.</w:t>
            </w:r>
          </w:p>
        </w:tc>
      </w:tr>
      <w:tr w:rsidR="0054112B" w:rsidTr="0054112B">
        <w:tc>
          <w:tcPr>
            <w:tcW w:w="1980" w:type="dxa"/>
          </w:tcPr>
          <w:p w:rsidR="0054112B" w:rsidRDefault="007D0BFB">
            <w:pPr>
              <w:pStyle w:val="TableBodyText"/>
            </w:pPr>
            <w:r>
              <w:t>500</w:t>
            </w:r>
          </w:p>
        </w:tc>
        <w:tc>
          <w:tcPr>
            <w:tcW w:w="7200" w:type="dxa"/>
          </w:tcPr>
          <w:p w:rsidR="0054112B" w:rsidRDefault="007D0BFB">
            <w:pPr>
              <w:pStyle w:val="TableBodyText"/>
            </w:pPr>
            <w:r>
              <w:t>Server error</w:t>
            </w:r>
          </w:p>
        </w:tc>
      </w:tr>
      <w:tr w:rsidR="0054112B" w:rsidTr="0054112B">
        <w:tc>
          <w:tcPr>
            <w:tcW w:w="1980" w:type="dxa"/>
          </w:tcPr>
          <w:p w:rsidR="0054112B" w:rsidRDefault="007D0BFB">
            <w:pPr>
              <w:pStyle w:val="TableBodyText"/>
            </w:pPr>
            <w:r>
              <w:t>501</w:t>
            </w:r>
          </w:p>
        </w:tc>
        <w:tc>
          <w:tcPr>
            <w:tcW w:w="7200" w:type="dxa"/>
          </w:tcPr>
          <w:p w:rsidR="0054112B" w:rsidRDefault="007D0BFB">
            <w:pPr>
              <w:pStyle w:val="TableBodyText"/>
            </w:pPr>
            <w:r>
              <w:t>Unsupported</w:t>
            </w:r>
          </w:p>
        </w:tc>
      </w:tr>
    </w:tbl>
    <w:p w:rsidR="0054112B" w:rsidRDefault="0054112B"/>
    <w:p w:rsidR="0054112B" w:rsidRDefault="007D0BFB">
      <w:pPr>
        <w:pStyle w:val="Heading6"/>
      </w:pPr>
      <w:bookmarkStart w:id="337" w:name="section_a385b9519e5e478f847468368b58a1b6"/>
      <w:bookmarkStart w:id="338" w:name="_Toc118867351"/>
      <w:r>
        <w:lastRenderedPageBreak/>
        <w:t>Request Body</w:t>
      </w:r>
      <w:bookmarkEnd w:id="337"/>
      <w:bookmarkEnd w:id="338"/>
    </w:p>
    <w:p w:rsidR="0054112B" w:rsidRDefault="007D0BFB">
      <w:r>
        <w:t xml:space="preserve">The binary contents of the </w:t>
      </w:r>
      <w:r>
        <w:t>file.</w:t>
      </w:r>
    </w:p>
    <w:p w:rsidR="0054112B" w:rsidRDefault="007D0BFB">
      <w:pPr>
        <w:pStyle w:val="Heading6"/>
      </w:pPr>
      <w:bookmarkStart w:id="339" w:name="section_e4c59f25abb34e68b5724cebb0e39f33"/>
      <w:bookmarkStart w:id="340" w:name="_Toc118867352"/>
      <w:r>
        <w:t>Response Body</w:t>
      </w:r>
      <w:bookmarkEnd w:id="339"/>
      <w:bookmarkEnd w:id="340"/>
    </w:p>
    <w:p w:rsidR="0054112B" w:rsidRDefault="007D0BFB">
      <w:r>
        <w:t xml:space="preserve">The response body is JSON (as specified in </w:t>
      </w:r>
      <w:hyperlink r:id="rId106">
        <w:r>
          <w:rPr>
            <w:rStyle w:val="Hyperlink"/>
          </w:rPr>
          <w:t>[RFC4627]</w:t>
        </w:r>
      </w:hyperlink>
      <w:r>
        <w:t>) with the following 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r>
        <w:t>"Name":{"type":"string","optional":false},</w:t>
      </w:r>
    </w:p>
    <w:p w:rsidR="0054112B" w:rsidRDefault="007D0BFB">
      <w:pPr>
        <w:pStyle w:val="Code"/>
        <w:pBdr>
          <w:left w:val="single" w:sz="24" w:space="4" w:color="FFFFFF"/>
        </w:pBdr>
      </w:pPr>
      <w:r>
        <w:t>"Url":{"type":"string","default":"","optional":false},</w:t>
      </w:r>
    </w:p>
    <w:p w:rsidR="0054112B" w:rsidRDefault="007D0BFB">
      <w:pPr>
        <w:pStyle w:val="Code"/>
        <w:pBdr>
          <w:left w:val="single" w:sz="24" w:space="4" w:color="FFFFFF"/>
        </w:pBdr>
      </w:pPr>
      <w:r>
        <w:t>"HostViewUrl":{"type":"string","default":"","optional":true},</w:t>
      </w:r>
    </w:p>
    <w:p w:rsidR="0054112B" w:rsidRDefault="007D0BFB">
      <w:pPr>
        <w:pStyle w:val="Code"/>
        <w:pBdr>
          <w:left w:val="single" w:sz="24" w:space="4" w:color="FFFFFF"/>
        </w:pBdr>
      </w:pPr>
      <w:r>
        <w:t>"HostEditNewUrl":{"type":"string","default":"","optional":true},</w:t>
      </w:r>
    </w:p>
    <w:p w:rsidR="0054112B" w:rsidRDefault="007D0BFB">
      <w:pPr>
        <w:pStyle w:val="Code"/>
        <w:pBdr>
          <w:left w:val="single" w:sz="24" w:space="4" w:color="FFFFFF"/>
        </w:pBdr>
      </w:pPr>
      <w:r>
        <w:t>"HostEditUrl":{"type":"string","default":"","optional":true},</w:t>
      </w:r>
    </w:p>
    <w:p w:rsidR="0054112B" w:rsidRDefault="007D0BFB">
      <w:pPr>
        <w:pStyle w:val="Code"/>
        <w:pBdr>
          <w:left w:val="single" w:sz="24" w:space="4" w:color="FFFFFF"/>
        </w:pBdr>
      </w:pPr>
      <w:r>
        <w:t>}</w:t>
      </w:r>
    </w:p>
    <w:p w:rsidR="0054112B" w:rsidRDefault="007D0BFB">
      <w:pPr>
        <w:pStyle w:val="Definition-Field"/>
      </w:pPr>
      <w:r>
        <w:rPr>
          <w:b/>
        </w:rPr>
        <w:t>Name:</w:t>
      </w:r>
      <w:r>
        <w:t xml:space="preserve"> The </w:t>
      </w:r>
      <w:r>
        <w:t>name of the file without the path.</w:t>
      </w:r>
    </w:p>
    <w:p w:rsidR="0054112B" w:rsidRDefault="007D0BFB">
      <w:pPr>
        <w:pStyle w:val="Definition-Field"/>
      </w:pPr>
      <w:r>
        <w:rPr>
          <w:b/>
        </w:rPr>
        <w:t>URL:</w:t>
      </w:r>
      <w:r>
        <w:t xml:space="preserve"> A URI that is the WOPI server URI of the newly created file in the form: </w:t>
      </w:r>
    </w:p>
    <w:p w:rsidR="0054112B" w:rsidRDefault="007D0BFB">
      <w:pPr>
        <w:pStyle w:val="Definition-Field2"/>
      </w:pPr>
      <w:r>
        <w:t>HTTP://server/&lt;...&gt;/wopi*/files/&lt;id&gt;?access_token=&lt;token&gt;</w:t>
      </w:r>
    </w:p>
    <w:p w:rsidR="0054112B" w:rsidRDefault="007D0BFB">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w:t>
      </w:r>
      <w:r>
        <w:t>edentials token for accessing the new file.</w:t>
      </w:r>
    </w:p>
    <w:p w:rsidR="0054112B" w:rsidRDefault="007D0BFB">
      <w:pPr>
        <w:pStyle w:val="Definition-Field"/>
      </w:pPr>
      <w:r>
        <w:rPr>
          <w:b/>
        </w:rPr>
        <w:t>HostViewUrl:</w:t>
      </w:r>
      <w:r>
        <w:t xml:space="preserve"> A URI to a web page that provides a viewing experience for the new file utilizing the WOPI client. </w:t>
      </w:r>
    </w:p>
    <w:p w:rsidR="0054112B" w:rsidRDefault="007D0BFB">
      <w:pPr>
        <w:pStyle w:val="Definition-Field"/>
      </w:pPr>
      <w:r>
        <w:rPr>
          <w:b/>
        </w:rPr>
        <w:t>HostEditNewUrl:</w:t>
      </w:r>
      <w:r>
        <w:t xml:space="preserve"> A URI to a web page that provides an editing experience for the new file utilizing </w:t>
      </w:r>
      <w:r>
        <w:t>the WOPI client, using the editnew action.</w:t>
      </w:r>
      <w:bookmarkStart w:id="341"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54112B" w:rsidRDefault="007D0BFB">
      <w:pPr>
        <w:pStyle w:val="Definition-Field"/>
      </w:pPr>
      <w:r>
        <w:rPr>
          <w:b/>
        </w:rPr>
        <w:t>HostEditUrl:</w:t>
      </w:r>
      <w:r>
        <w:t xml:space="preserve"> A URI to a web page that provides an editing experience for the new file utilizing the WOPI client.</w:t>
      </w:r>
    </w:p>
    <w:p w:rsidR="0054112B" w:rsidRDefault="007D0BFB">
      <w:pPr>
        <w:pStyle w:val="Heading6"/>
      </w:pPr>
      <w:bookmarkStart w:id="342" w:name="section_f9ae4672ca0041919af95498460817cf"/>
      <w:bookmarkStart w:id="343" w:name="_Toc118867353"/>
      <w:r>
        <w:t>Processing Details</w:t>
      </w:r>
      <w:bookmarkEnd w:id="342"/>
      <w:bookmarkEnd w:id="343"/>
    </w:p>
    <w:p w:rsidR="0054112B" w:rsidRDefault="007D0BFB">
      <w:r>
        <w:t>The WOPI se</w:t>
      </w:r>
      <w:r>
        <w:t>rver MUST use the content in the POST body to create a new file. The rules for naming the new file and handling errors are described in the introductory section of this operation.</w:t>
      </w:r>
    </w:p>
    <w:p w:rsidR="0054112B" w:rsidRDefault="007D0BFB">
      <w:pPr>
        <w:pStyle w:val="Heading5"/>
      </w:pPr>
      <w:bookmarkStart w:id="344" w:name="section_41c5de97ddcd46d18903f2d8b3fb01fd"/>
      <w:bookmarkStart w:id="345" w:name="_Toc118867354"/>
      <w:r>
        <w:t>PutUserInfo</w:t>
      </w:r>
      <w:bookmarkEnd w:id="344"/>
      <w:bookmarkEnd w:id="345"/>
    </w:p>
    <w:p w:rsidR="0054112B" w:rsidRDefault="007D0BFB">
      <w:r>
        <w:t>Stores user information on the WOPI server.</w:t>
      </w:r>
      <w:bookmarkStart w:id="346" w:name="Appendix_A_Target_78"/>
      <w:r>
        <w:rPr>
          <w:rStyle w:val="Hyperlink"/>
        </w:rPr>
        <w:fldChar w:fldCharType="begin"/>
      </w:r>
      <w:r>
        <w:rPr>
          <w:rStyle w:val="Hyperlink"/>
        </w:rPr>
        <w:instrText xml:space="preserve"> HYPERLINK \l "Appe</w:instrText>
      </w:r>
      <w:r>
        <w:rPr>
          <w:rStyle w:val="Hyperlink"/>
        </w:rPr>
        <w:instrText xml:space="preserv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6"/>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410" w:type="dxa"/>
          </w:tcPr>
          <w:p w:rsidR="0054112B" w:rsidRDefault="007D0BFB">
            <w:pPr>
              <w:pStyle w:val="TableHeaderText"/>
            </w:pPr>
            <w:r>
              <w:t>Usage</w:t>
            </w:r>
          </w:p>
        </w:tc>
        <w:tc>
          <w:tcPr>
            <w:tcW w:w="288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410" w:type="dxa"/>
          </w:tcPr>
          <w:p w:rsidR="0054112B" w:rsidRDefault="007D0BFB">
            <w:pPr>
              <w:pStyle w:val="TableBodyText"/>
            </w:pPr>
            <w:r>
              <w:t xml:space="preserve">A </w:t>
            </w:r>
            <w:r>
              <w:rPr>
                <w:b/>
              </w:rPr>
              <w:t>string</w:t>
            </w:r>
            <w:r>
              <w:t xml:space="preserve"> specifying the requested operation from the WOPI server. Required.</w:t>
            </w:r>
          </w:p>
        </w:tc>
        <w:tc>
          <w:tcPr>
            <w:tcW w:w="2880" w:type="dxa"/>
          </w:tcPr>
          <w:p w:rsidR="0054112B" w:rsidRDefault="007D0BFB">
            <w:pPr>
              <w:pStyle w:val="TableBodyText"/>
            </w:pPr>
            <w:r>
              <w:t xml:space="preserve">The </w:t>
            </w:r>
            <w:r>
              <w:rPr>
                <w:b/>
              </w:rPr>
              <w:t>string</w:t>
            </w:r>
            <w:r>
              <w:t xml:space="preserve"> "PUT_USER_INFO".</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lastRenderedPageBreak/>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 xml:space="preserve">File </w:t>
            </w:r>
            <w:r>
              <w:t>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47" w:name="section_1434d64c3dcd4cc5b25531c6dcf2b6fc"/>
      <w:bookmarkStart w:id="348" w:name="_Toc118867355"/>
      <w:r>
        <w:t>Request Body</w:t>
      </w:r>
      <w:bookmarkEnd w:id="347"/>
      <w:bookmarkEnd w:id="348"/>
    </w:p>
    <w:p w:rsidR="0054112B" w:rsidRDefault="007D0BFB">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54112B" w:rsidRDefault="007D0BFB">
      <w:pPr>
        <w:pStyle w:val="Heading6"/>
      </w:pPr>
      <w:bookmarkStart w:id="349" w:name="section_1eca3444635445fd83379373febc460c"/>
      <w:bookmarkStart w:id="350" w:name="_Toc118867356"/>
      <w:r>
        <w:t>Response Body</w:t>
      </w:r>
      <w:bookmarkEnd w:id="349"/>
      <w:bookmarkEnd w:id="350"/>
    </w:p>
    <w:p w:rsidR="0054112B" w:rsidRDefault="007D0BFB">
      <w:r>
        <w:t>None.</w:t>
      </w:r>
    </w:p>
    <w:p w:rsidR="0054112B" w:rsidRDefault="007D0BFB">
      <w:pPr>
        <w:pStyle w:val="Heading6"/>
      </w:pPr>
      <w:bookmarkStart w:id="351" w:name="section_371e25aee45b47abaec39111e962919d"/>
      <w:bookmarkStart w:id="352" w:name="_Toc118867357"/>
      <w:r>
        <w:t>Processing Details</w:t>
      </w:r>
      <w:bookmarkEnd w:id="351"/>
      <w:bookmarkEnd w:id="352"/>
    </w:p>
    <w:p w:rsidR="0054112B" w:rsidRDefault="007D0BFB">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54112B" w:rsidRDefault="007D0BFB">
      <w:pPr>
        <w:pStyle w:val="Heading5"/>
      </w:pPr>
      <w:bookmarkStart w:id="353" w:name="section_54aa3dee09fc409a88f0fff798192c9f"/>
      <w:bookmarkStart w:id="354" w:name="_Toc118867358"/>
      <w:r>
        <w:t>ReadSecureStore</w:t>
      </w:r>
      <w:bookmarkEnd w:id="353"/>
      <w:bookmarkEnd w:id="354"/>
    </w:p>
    <w:p w:rsidR="0054112B" w:rsidRDefault="007D0BFB">
      <w:r>
        <w:t xml:space="preserve">Access the WOPI server's implementation of a secure store as specified in </w:t>
      </w:r>
      <w:hyperlink r:id="rId107" w:anchor="Section_0dd3f7a3faf647b89c3e75d17758d37c">
        <w:r>
          <w:rPr>
            <w:rStyle w:val="Hyperlink"/>
          </w:rPr>
          <w:t>[MS-SSWPS]</w:t>
        </w:r>
      </w:hyperlink>
      <w:bookmarkStart w:id="35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5"/>
      <w:r>
        <w:t xml:space="preserve">. Note that the WOPI client is not required to implement [MS-SSWPS]. However, an understanding of the protocol and the acquisition of information that is part of </w:t>
      </w:r>
      <w:r>
        <w:t>the protocol is required to use ReadSecureStore.</w:t>
      </w:r>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520" w:type="dxa"/>
          </w:tcPr>
          <w:p w:rsidR="0054112B" w:rsidRDefault="007D0BFB">
            <w:pPr>
              <w:pStyle w:val="TableHeaderText"/>
            </w:pPr>
            <w:r>
              <w:t>Request header</w:t>
            </w:r>
          </w:p>
        </w:tc>
        <w:tc>
          <w:tcPr>
            <w:tcW w:w="4480" w:type="dxa"/>
          </w:tcPr>
          <w:p w:rsidR="0054112B" w:rsidRDefault="007D0BFB">
            <w:pPr>
              <w:pStyle w:val="TableHeaderText"/>
            </w:pPr>
            <w:r>
              <w:t>Usage</w:t>
            </w:r>
          </w:p>
        </w:tc>
        <w:tc>
          <w:tcPr>
            <w:tcW w:w="2539" w:type="dxa"/>
          </w:tcPr>
          <w:p w:rsidR="0054112B" w:rsidRDefault="007D0BFB">
            <w:pPr>
              <w:pStyle w:val="TableHeaderText"/>
            </w:pPr>
            <w:r>
              <w:t>Value</w:t>
            </w:r>
          </w:p>
        </w:tc>
      </w:tr>
      <w:tr w:rsidR="0054112B" w:rsidTr="0054112B">
        <w:tc>
          <w:tcPr>
            <w:tcW w:w="2520" w:type="dxa"/>
          </w:tcPr>
          <w:p w:rsidR="0054112B" w:rsidRDefault="007D0BFB">
            <w:pPr>
              <w:pStyle w:val="TableBodyText"/>
            </w:pPr>
            <w:r>
              <w:t>X-WOPI-Override</w:t>
            </w:r>
          </w:p>
        </w:tc>
        <w:tc>
          <w:tcPr>
            <w:tcW w:w="4480" w:type="dxa"/>
          </w:tcPr>
          <w:p w:rsidR="0054112B" w:rsidRDefault="007D0BFB">
            <w:pPr>
              <w:pStyle w:val="TableBodyText"/>
            </w:pPr>
            <w:r>
              <w:t xml:space="preserve">A </w:t>
            </w:r>
            <w:r>
              <w:rPr>
                <w:b/>
              </w:rPr>
              <w:t>string</w:t>
            </w:r>
            <w:r>
              <w:t xml:space="preserve"> specifying requested operation from the WOPI server. Required.</w:t>
            </w:r>
          </w:p>
        </w:tc>
        <w:tc>
          <w:tcPr>
            <w:tcW w:w="2539" w:type="dxa"/>
          </w:tcPr>
          <w:p w:rsidR="0054112B" w:rsidRDefault="007D0BFB">
            <w:pPr>
              <w:pStyle w:val="TableBodyText"/>
            </w:pPr>
            <w:r>
              <w:t xml:space="preserve">The </w:t>
            </w:r>
            <w:r>
              <w:rPr>
                <w:b/>
              </w:rPr>
              <w:t>string</w:t>
            </w:r>
            <w:r>
              <w:t xml:space="preserve"> "READ_SECURE_STORE".</w:t>
            </w:r>
          </w:p>
        </w:tc>
      </w:tr>
      <w:tr w:rsidR="0054112B" w:rsidTr="0054112B">
        <w:tc>
          <w:tcPr>
            <w:tcW w:w="2520" w:type="dxa"/>
          </w:tcPr>
          <w:p w:rsidR="0054112B" w:rsidRDefault="007D0BFB">
            <w:pPr>
              <w:pStyle w:val="TableBodyText"/>
            </w:pPr>
            <w:r>
              <w:t>X-WOPI-ApplicationId</w:t>
            </w:r>
          </w:p>
        </w:tc>
        <w:tc>
          <w:tcPr>
            <w:tcW w:w="4480" w:type="dxa"/>
          </w:tcPr>
          <w:p w:rsidR="0054112B" w:rsidRDefault="007D0BFB">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54112B" w:rsidRDefault="007D0BFB">
            <w:pPr>
              <w:pStyle w:val="TableBodyText"/>
            </w:pPr>
            <w:r>
              <w:t>The value of the App</w:t>
            </w:r>
            <w:r>
              <w:t>lication ID.</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lastRenderedPageBreak/>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56" w:name="section_12a77d2ec3724f0bbad221e78f8eb183"/>
      <w:bookmarkStart w:id="357" w:name="_Toc118867359"/>
      <w:r>
        <w:t>Request Body</w:t>
      </w:r>
      <w:bookmarkEnd w:id="356"/>
      <w:bookmarkEnd w:id="357"/>
    </w:p>
    <w:p w:rsidR="0054112B" w:rsidRDefault="007D0BFB">
      <w:r>
        <w:t>None.</w:t>
      </w:r>
    </w:p>
    <w:p w:rsidR="0054112B" w:rsidRDefault="007D0BFB">
      <w:pPr>
        <w:pStyle w:val="Heading6"/>
      </w:pPr>
      <w:bookmarkStart w:id="358" w:name="section_ee36db7d8dcd4779b06f7f196d50c537"/>
      <w:bookmarkStart w:id="359" w:name="_Toc118867360"/>
      <w:r>
        <w:t>Response Body</w:t>
      </w:r>
      <w:bookmarkEnd w:id="358"/>
      <w:bookmarkEnd w:id="359"/>
    </w:p>
    <w:p w:rsidR="0054112B" w:rsidRDefault="007D0BFB">
      <w:r>
        <w:t xml:space="preserve">The response body is JSON (as specified in </w:t>
      </w:r>
      <w:hyperlink r:id="rId108">
        <w:r>
          <w:rPr>
            <w:rStyle w:val="Hyperlink"/>
          </w:rPr>
          <w:t>[RFC4627]</w:t>
        </w:r>
      </w:hyperlink>
      <w:r>
        <w:t>) with the following 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r>
        <w:t>"UserName":{"type":"string","optional":false},</w:t>
      </w:r>
    </w:p>
    <w:p w:rsidR="0054112B" w:rsidRDefault="007D0BFB">
      <w:pPr>
        <w:pStyle w:val="Code"/>
        <w:pBdr>
          <w:left w:val="single" w:sz="24" w:space="4" w:color="FFFFFF"/>
        </w:pBdr>
      </w:pPr>
      <w:r>
        <w:t>"Password":{"type":"string","default</w:t>
      </w:r>
      <w:r>
        <w:t>":"","optional":false},</w:t>
      </w:r>
    </w:p>
    <w:p w:rsidR="0054112B" w:rsidRDefault="007D0BFB">
      <w:pPr>
        <w:pStyle w:val="Code"/>
        <w:pBdr>
          <w:left w:val="single" w:sz="24" w:space="4" w:color="FFFFFF"/>
        </w:pBdr>
      </w:pPr>
      <w:r>
        <w:t>"IsWindowsCredentials":{"type":"bool","default":"false","optional":true},</w:t>
      </w:r>
    </w:p>
    <w:p w:rsidR="0054112B" w:rsidRDefault="007D0BFB">
      <w:pPr>
        <w:pStyle w:val="Code"/>
        <w:pBdr>
          <w:left w:val="single" w:sz="24" w:space="4" w:color="FFFFFF"/>
        </w:pBdr>
      </w:pPr>
      <w:r>
        <w:t>"IsGroup":{"type":"bool","default":"false","optional":true},</w:t>
      </w:r>
    </w:p>
    <w:p w:rsidR="0054112B" w:rsidRDefault="007D0BFB">
      <w:pPr>
        <w:pStyle w:val="Code"/>
        <w:pBdr>
          <w:left w:val="single" w:sz="24" w:space="4" w:color="FFFFFF"/>
        </w:pBdr>
      </w:pPr>
      <w:r>
        <w:t>}</w:t>
      </w:r>
    </w:p>
    <w:p w:rsidR="0054112B" w:rsidRDefault="007D0BFB">
      <w:pPr>
        <w:pStyle w:val="Definition-Field"/>
      </w:pPr>
      <w:r>
        <w:rPr>
          <w:b/>
        </w:rPr>
        <w:t>UserName:</w:t>
      </w:r>
      <w:r>
        <w:t xml:space="preserve"> The </w:t>
      </w:r>
      <w:r>
        <w:rPr>
          <w:b/>
        </w:rPr>
        <w:t>UserName</w:t>
      </w:r>
      <w:r>
        <w:t xml:space="preserve"> (see </w:t>
      </w:r>
      <w:hyperlink r:id="rId109" w:anchor="Section_0dd3f7a3faf647b89c3e75d17758d37c">
        <w:r>
          <w:rPr>
            <w:rStyle w:val="Hyperlink"/>
          </w:rPr>
          <w:t>[MS-SSWPS]</w:t>
        </w:r>
      </w:hyperlink>
      <w:r>
        <w:t xml:space="preserve"> section 2.2.5.4).</w:t>
      </w:r>
    </w:p>
    <w:p w:rsidR="0054112B" w:rsidRDefault="007D0BFB">
      <w:pPr>
        <w:pStyle w:val="Definition-Field"/>
      </w:pPr>
      <w:r>
        <w:rPr>
          <w:b/>
        </w:rPr>
        <w:t>Password:</w:t>
      </w:r>
      <w:r>
        <w:t xml:space="preserve"> The </w:t>
      </w:r>
      <w:r>
        <w:rPr>
          <w:b/>
        </w:rPr>
        <w:t>Password</w:t>
      </w:r>
      <w:r>
        <w:t xml:space="preserve"> (see [MS-SSWPS] section 2.2.5.4).</w:t>
      </w:r>
    </w:p>
    <w:p w:rsidR="0054112B" w:rsidRDefault="007D0BFB">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54112B" w:rsidRDefault="007D0BFB">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54112B" w:rsidRDefault="007D0BFB">
      <w:pPr>
        <w:pStyle w:val="Heading6"/>
      </w:pPr>
      <w:bookmarkStart w:id="360" w:name="section_6c50d5990189491fbbe47e66b6bfed2b"/>
      <w:bookmarkStart w:id="361" w:name="_Toc118867361"/>
      <w:r>
        <w:t>Processing Details</w:t>
      </w:r>
      <w:bookmarkEnd w:id="360"/>
      <w:bookmarkEnd w:id="361"/>
    </w:p>
    <w:p w:rsidR="0054112B" w:rsidRDefault="007D0BFB">
      <w:r>
        <w:t>The WOPI client MAY use the creden</w:t>
      </w:r>
      <w:r>
        <w:t>tials returned by the WOPI server to access other server types on behalf of the user.</w:t>
      </w:r>
    </w:p>
    <w:p w:rsidR="0054112B" w:rsidRDefault="007D0BFB">
      <w:pPr>
        <w:pStyle w:val="Heading5"/>
      </w:pPr>
      <w:bookmarkStart w:id="362" w:name="section_c3111c09f8964c94a0a3b6e473bb0fae"/>
      <w:bookmarkStart w:id="363" w:name="_Toc118867362"/>
      <w:r>
        <w:t>RefreshLock</w:t>
      </w:r>
      <w:bookmarkEnd w:id="362"/>
      <w:bookmarkEnd w:id="363"/>
    </w:p>
    <w:p w:rsidR="0054112B" w:rsidRDefault="007D0BFB">
      <w:r>
        <w:t>Refresh an existing lock for modifying a file.</w:t>
      </w:r>
    </w:p>
    <w:p w:rsidR="0054112B" w:rsidRDefault="007D0BFB">
      <w:r>
        <w:t>HTTP Verb: POST</w:t>
      </w:r>
    </w:p>
    <w:p w:rsidR="0054112B" w:rsidRDefault="007D0BFB">
      <w:r>
        <w:t>URI: HTTP://server/&lt;...&gt;/wopi*/files/&lt;id&gt;?access_token=&lt;token&gt;</w:t>
      </w:r>
    </w:p>
    <w:p w:rsidR="0054112B" w:rsidRDefault="007D0BFB">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770" w:type="dxa"/>
          </w:tcPr>
          <w:p w:rsidR="0054112B" w:rsidRDefault="007D0BFB">
            <w:pPr>
              <w:pStyle w:val="TableHeaderText"/>
            </w:pPr>
            <w:r>
              <w:t>Usage</w:t>
            </w:r>
          </w:p>
        </w:tc>
        <w:tc>
          <w:tcPr>
            <w:tcW w:w="252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770" w:type="dxa"/>
          </w:tcPr>
          <w:p w:rsidR="0054112B" w:rsidRDefault="007D0BFB">
            <w:pPr>
              <w:pStyle w:val="TableBodyText"/>
            </w:pPr>
            <w:r>
              <w:t xml:space="preserve">A </w:t>
            </w:r>
            <w:r>
              <w:rPr>
                <w:b/>
              </w:rPr>
              <w:t>string</w:t>
            </w:r>
            <w:r>
              <w:t xml:space="preserve"> specifying the requested operation from the WOPI server. Required.</w:t>
            </w:r>
          </w:p>
        </w:tc>
        <w:tc>
          <w:tcPr>
            <w:tcW w:w="2520" w:type="dxa"/>
          </w:tcPr>
          <w:p w:rsidR="0054112B" w:rsidRDefault="007D0BFB">
            <w:pPr>
              <w:pStyle w:val="TableBodyText"/>
            </w:pPr>
            <w:r>
              <w:t xml:space="preserve">The </w:t>
            </w:r>
            <w:r>
              <w:rPr>
                <w:b/>
              </w:rPr>
              <w:t>string</w:t>
            </w:r>
            <w:r>
              <w:t xml:space="preserve"> "REFRESH_LOCK".</w:t>
            </w:r>
          </w:p>
        </w:tc>
      </w:tr>
      <w:tr w:rsidR="0054112B" w:rsidTr="0054112B">
        <w:tc>
          <w:tcPr>
            <w:tcW w:w="1890" w:type="dxa"/>
          </w:tcPr>
          <w:p w:rsidR="0054112B" w:rsidRDefault="007D0BFB">
            <w:pPr>
              <w:pStyle w:val="TableBodyText"/>
            </w:pPr>
            <w:r>
              <w:lastRenderedPageBreak/>
              <w:t>X-WOPI-Lock</w:t>
            </w:r>
          </w:p>
        </w:tc>
        <w:tc>
          <w:tcPr>
            <w:tcW w:w="4770" w:type="dxa"/>
          </w:tcPr>
          <w:p w:rsidR="0054112B" w:rsidRDefault="007D0BFB">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54112B" w:rsidRDefault="007D0BF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4112B" w:rsidRDefault="007D0BFB">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X-WOPI-Lock</w:t>
            </w:r>
          </w:p>
        </w:tc>
        <w:tc>
          <w:tcPr>
            <w:tcW w:w="4805" w:type="dxa"/>
          </w:tcPr>
          <w:p w:rsidR="0054112B" w:rsidRDefault="007D0BFB">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X-WOPI-LockedByOtherInterface</w:t>
            </w:r>
          </w:p>
        </w:tc>
        <w:tc>
          <w:tcPr>
            <w:tcW w:w="4805" w:type="dxa"/>
          </w:tcPr>
          <w:p w:rsidR="0054112B" w:rsidRDefault="007D0BFB">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54112B" w:rsidRDefault="007D0BFB">
            <w:pPr>
              <w:pStyle w:val="TableBodyText"/>
            </w:pPr>
            <w:r>
              <w:t xml:space="preserve">The </w:t>
            </w:r>
            <w:r>
              <w:rPr>
                <w:b/>
              </w:rPr>
              <w:t>string</w:t>
            </w:r>
            <w:r>
              <w:t xml:space="preserve"> "true".</w:t>
            </w:r>
          </w:p>
        </w:tc>
      </w:tr>
    </w:tbl>
    <w:p w:rsidR="0054112B" w:rsidRDefault="007D0BFB">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 xml:space="preserve">Lock mismatch/locked by another interface; </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64" w:name="section_fa0df41ee9b04cd491906fc7219f025c"/>
      <w:bookmarkStart w:id="365" w:name="_Toc118867363"/>
      <w:r>
        <w:t>Request Body</w:t>
      </w:r>
      <w:bookmarkEnd w:id="364"/>
      <w:bookmarkEnd w:id="365"/>
    </w:p>
    <w:p w:rsidR="0054112B" w:rsidRDefault="007D0BFB">
      <w:r>
        <w:t>None.</w:t>
      </w:r>
    </w:p>
    <w:p w:rsidR="0054112B" w:rsidRDefault="007D0BFB">
      <w:pPr>
        <w:pStyle w:val="Heading6"/>
      </w:pPr>
      <w:bookmarkStart w:id="366" w:name="section_d362ab9b8fd74891a7d0ee7bf2961f48"/>
      <w:bookmarkStart w:id="367" w:name="_Toc118867364"/>
      <w:r>
        <w:t>Response Body</w:t>
      </w:r>
      <w:bookmarkEnd w:id="366"/>
      <w:bookmarkEnd w:id="367"/>
    </w:p>
    <w:p w:rsidR="0054112B" w:rsidRDefault="007D0BFB">
      <w:r>
        <w:t>None.</w:t>
      </w:r>
    </w:p>
    <w:p w:rsidR="0054112B" w:rsidRDefault="007D0BFB">
      <w:pPr>
        <w:pStyle w:val="Heading6"/>
      </w:pPr>
      <w:bookmarkStart w:id="368" w:name="section_d19ebe4fe1934ad3bebfda9cc5489ee2"/>
      <w:bookmarkStart w:id="369" w:name="_Toc118867365"/>
      <w:r>
        <w:t>Processing Details</w:t>
      </w:r>
      <w:bookmarkEnd w:id="368"/>
      <w:bookmarkEnd w:id="369"/>
    </w:p>
    <w:p w:rsidR="0054112B" w:rsidRDefault="007D0BFB">
      <w:r>
        <w:t>Renews an existing lock on a file. The lock MUST expire 30 minutes after this operation unless the lock is modified by a subsequent WOPI client operation.</w:t>
      </w:r>
    </w:p>
    <w:p w:rsidR="0054112B" w:rsidRDefault="007D0BFB">
      <w:pPr>
        <w:pStyle w:val="Heading5"/>
      </w:pPr>
      <w:bookmarkStart w:id="370" w:name="section_7116ce9eeb7949edacd53b50de77fa10"/>
      <w:bookmarkStart w:id="371" w:name="_Toc118867366"/>
      <w:r>
        <w:t>RenameFile</w:t>
      </w:r>
      <w:bookmarkEnd w:id="370"/>
      <w:bookmarkEnd w:id="371"/>
    </w:p>
    <w:p w:rsidR="0054112B" w:rsidRDefault="007D0BFB">
      <w:r>
        <w:t>Renames a file.</w:t>
      </w:r>
      <w:bookmarkStart w:id="37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2"/>
    </w:p>
    <w:p w:rsidR="0054112B" w:rsidRDefault="007D0BFB">
      <w:r>
        <w:t>HTTP Verb: POST</w:t>
      </w:r>
    </w:p>
    <w:p w:rsidR="0054112B" w:rsidRDefault="007D0BFB">
      <w:r>
        <w:t>URI: HTTP://server/&lt;...&gt;/wopi*/files/&lt;id&gt;?access_token=&lt;token&gt;</w:t>
      </w:r>
    </w:p>
    <w:p w:rsidR="0054112B" w:rsidRDefault="007D0BF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410" w:type="dxa"/>
          </w:tcPr>
          <w:p w:rsidR="0054112B" w:rsidRDefault="007D0BFB">
            <w:pPr>
              <w:pStyle w:val="TableHeaderText"/>
            </w:pPr>
            <w:r>
              <w:t>Usage</w:t>
            </w:r>
          </w:p>
        </w:tc>
        <w:tc>
          <w:tcPr>
            <w:tcW w:w="2880" w:type="dxa"/>
          </w:tcPr>
          <w:p w:rsidR="0054112B" w:rsidRDefault="007D0BFB">
            <w:pPr>
              <w:pStyle w:val="TableHeaderText"/>
            </w:pPr>
            <w:r>
              <w:t>Value</w:t>
            </w:r>
          </w:p>
        </w:tc>
      </w:tr>
      <w:tr w:rsidR="0054112B" w:rsidTr="0054112B">
        <w:tc>
          <w:tcPr>
            <w:tcW w:w="1890" w:type="dxa"/>
          </w:tcPr>
          <w:p w:rsidR="0054112B" w:rsidRDefault="007D0BFB">
            <w:pPr>
              <w:pStyle w:val="TableBodyText"/>
            </w:pPr>
            <w:r>
              <w:t>X-WO</w:t>
            </w:r>
            <w:r>
              <w:t>PI-Override</w:t>
            </w:r>
          </w:p>
        </w:tc>
        <w:tc>
          <w:tcPr>
            <w:tcW w:w="4410" w:type="dxa"/>
          </w:tcPr>
          <w:p w:rsidR="0054112B" w:rsidRDefault="007D0BFB">
            <w:pPr>
              <w:pStyle w:val="TableBodyText"/>
            </w:pPr>
            <w:r>
              <w:t xml:space="preserve">A </w:t>
            </w:r>
            <w:r>
              <w:rPr>
                <w:b/>
              </w:rPr>
              <w:t>string</w:t>
            </w:r>
            <w:r>
              <w:t xml:space="preserve"> specifying the requested operation from the WOPI server. Required.</w:t>
            </w:r>
          </w:p>
        </w:tc>
        <w:tc>
          <w:tcPr>
            <w:tcW w:w="2880" w:type="dxa"/>
          </w:tcPr>
          <w:p w:rsidR="0054112B" w:rsidRDefault="007D0BFB">
            <w:pPr>
              <w:pStyle w:val="TableBodyText"/>
            </w:pPr>
            <w:r>
              <w:t xml:space="preserve">The </w:t>
            </w:r>
            <w:r>
              <w:rPr>
                <w:b/>
              </w:rPr>
              <w:t>string</w:t>
            </w:r>
            <w:r>
              <w:t xml:space="preserve"> "RENAME_FILE".</w:t>
            </w:r>
          </w:p>
        </w:tc>
      </w:tr>
      <w:tr w:rsidR="0054112B" w:rsidTr="0054112B">
        <w:tc>
          <w:tcPr>
            <w:tcW w:w="1890" w:type="dxa"/>
          </w:tcPr>
          <w:p w:rsidR="0054112B" w:rsidRDefault="007D0BFB">
            <w:pPr>
              <w:pStyle w:val="TableBodyText"/>
            </w:pPr>
            <w:r>
              <w:t>X-WOPI-Lock</w:t>
            </w:r>
          </w:p>
        </w:tc>
        <w:tc>
          <w:tcPr>
            <w:tcW w:w="4410" w:type="dxa"/>
          </w:tcPr>
          <w:p w:rsidR="0054112B" w:rsidRDefault="007D0BFB">
            <w:pPr>
              <w:pStyle w:val="TableBodyText"/>
            </w:pPr>
            <w:r>
              <w:t xml:space="preserve">A </w:t>
            </w:r>
            <w:r>
              <w:rPr>
                <w:b/>
              </w:rPr>
              <w:t>string</w:t>
            </w:r>
            <w:r>
              <w:t xml:space="preserve"> provided by the WOPI client that the WOPI server uses to identify the lock on the file. Required.</w:t>
            </w:r>
          </w:p>
        </w:tc>
        <w:tc>
          <w:tcPr>
            <w:tcW w:w="2880" w:type="dxa"/>
          </w:tcPr>
          <w:p w:rsidR="0054112B" w:rsidRDefault="007D0BF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54112B" w:rsidTr="0054112B">
        <w:tc>
          <w:tcPr>
            <w:tcW w:w="1890" w:type="dxa"/>
          </w:tcPr>
          <w:p w:rsidR="0054112B" w:rsidRDefault="007D0BFB">
            <w:pPr>
              <w:pStyle w:val="TableBodyText"/>
            </w:pPr>
            <w:r>
              <w:t>X-WOPI-RequestedName</w:t>
            </w:r>
          </w:p>
        </w:tc>
        <w:tc>
          <w:tcPr>
            <w:tcW w:w="4410" w:type="dxa"/>
          </w:tcPr>
          <w:p w:rsidR="0054112B" w:rsidRDefault="007D0BFB">
            <w:pPr>
              <w:pStyle w:val="TableBodyText"/>
            </w:pPr>
            <w:r>
              <w:t xml:space="preserve">A UTF-7 </w:t>
            </w:r>
            <w:r>
              <w:rPr>
                <w:b/>
              </w:rPr>
              <w:t>string</w:t>
            </w:r>
            <w:r>
              <w:t xml:space="preserve"> that is a full file name. Required.</w:t>
            </w:r>
          </w:p>
        </w:tc>
        <w:tc>
          <w:tcPr>
            <w:tcW w:w="2880" w:type="dxa"/>
          </w:tcPr>
          <w:p w:rsidR="0054112B" w:rsidRDefault="007D0BFB">
            <w:pPr>
              <w:pStyle w:val="TableBodyText"/>
            </w:pPr>
            <w:r>
              <w:t xml:space="preserve">A </w:t>
            </w:r>
            <w:r>
              <w:rPr>
                <w:b/>
              </w:rPr>
              <w:t>string</w:t>
            </w:r>
            <w:r>
              <w:t>.</w:t>
            </w:r>
          </w:p>
        </w:tc>
      </w:tr>
    </w:tbl>
    <w:p w:rsidR="0054112B" w:rsidRDefault="007D0BFB">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X-WOPI-InvalidFileNameError</w:t>
            </w:r>
          </w:p>
        </w:tc>
        <w:tc>
          <w:tcPr>
            <w:tcW w:w="4805" w:type="dxa"/>
          </w:tcPr>
          <w:p w:rsidR="0054112B" w:rsidRDefault="007D0BF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54112B" w:rsidRDefault="007D0BFB">
            <w:pPr>
              <w:pStyle w:val="TableBodyText"/>
            </w:pPr>
            <w:r>
              <w:t xml:space="preserve">A </w:t>
            </w:r>
            <w:r>
              <w:rPr>
                <w:b/>
              </w:rPr>
              <w:t>string</w:t>
            </w:r>
            <w:r>
              <w:t>.</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400</w:t>
            </w:r>
          </w:p>
        </w:tc>
        <w:tc>
          <w:tcPr>
            <w:tcW w:w="7290" w:type="dxa"/>
          </w:tcPr>
          <w:p w:rsidR="0054112B" w:rsidRDefault="007D0BFB">
            <w:pPr>
              <w:pStyle w:val="TableBodyText"/>
            </w:pPr>
            <w:r>
              <w:t xml:space="preserve">Specified name </w:t>
            </w:r>
            <w:r>
              <w:t>is illegal</w:t>
            </w:r>
          </w:p>
        </w:tc>
      </w:tr>
      <w:tr w:rsidR="0054112B" w:rsidTr="0054112B">
        <w:tc>
          <w:tcPr>
            <w:tcW w:w="1890" w:type="dxa"/>
          </w:tcPr>
          <w:p w:rsidR="0054112B" w:rsidRDefault="007D0BFB">
            <w:pPr>
              <w:pStyle w:val="TableBodyText"/>
            </w:pPr>
            <w:r>
              <w:t>403</w:t>
            </w:r>
          </w:p>
        </w:tc>
        <w:tc>
          <w:tcPr>
            <w:tcW w:w="7290" w:type="dxa"/>
          </w:tcPr>
          <w:p w:rsidR="0054112B" w:rsidRDefault="007D0BFB">
            <w:pPr>
              <w:pStyle w:val="TableBodyText"/>
            </w:pPr>
            <w:r>
              <w:t>User unauthorized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 file type</w:t>
            </w:r>
          </w:p>
        </w:tc>
      </w:tr>
    </w:tbl>
    <w:p w:rsidR="0054112B" w:rsidRDefault="0054112B"/>
    <w:p w:rsidR="0054112B" w:rsidRDefault="007D0BFB">
      <w:pPr>
        <w:pStyle w:val="Heading6"/>
      </w:pPr>
      <w:bookmarkStart w:id="373" w:name="section_452049d9484e4e0487f3470f5f9eedbf"/>
      <w:bookmarkStart w:id="374" w:name="_Toc118867367"/>
      <w:r>
        <w:t>Request Body</w:t>
      </w:r>
      <w:bookmarkEnd w:id="373"/>
      <w:bookmarkEnd w:id="374"/>
    </w:p>
    <w:p w:rsidR="0054112B" w:rsidRDefault="007D0BFB">
      <w:r>
        <w:t>None.</w:t>
      </w:r>
    </w:p>
    <w:p w:rsidR="0054112B" w:rsidRDefault="007D0BFB">
      <w:pPr>
        <w:pStyle w:val="Heading6"/>
      </w:pPr>
      <w:bookmarkStart w:id="375" w:name="section_6cc0dfd6062741c895b8fcce1cedef80"/>
      <w:bookmarkStart w:id="376" w:name="_Toc118867368"/>
      <w:r>
        <w:t>Response Body</w:t>
      </w:r>
      <w:bookmarkEnd w:id="375"/>
      <w:bookmarkEnd w:id="376"/>
    </w:p>
    <w:p w:rsidR="0054112B" w:rsidRDefault="007D0BFB">
      <w:r>
        <w:t xml:space="preserve">The response body is JSON (as specified in </w:t>
      </w:r>
      <w:hyperlink r:id="rId110">
        <w:r>
          <w:rPr>
            <w:rStyle w:val="Hyperlink"/>
          </w:rPr>
          <w:t>[RFC4627]</w:t>
        </w:r>
      </w:hyperlink>
      <w:r>
        <w:t>) with</w:t>
      </w:r>
      <w:r>
        <w:t xml:space="preserve"> the following 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r>
        <w:t>"Name":{"type":"string","optional":false}</w:t>
      </w:r>
    </w:p>
    <w:p w:rsidR="0054112B" w:rsidRDefault="007D0BFB">
      <w:pPr>
        <w:pStyle w:val="Code"/>
        <w:pBdr>
          <w:left w:val="single" w:sz="24" w:space="4" w:color="FFFFFF"/>
        </w:pBdr>
      </w:pPr>
      <w:r>
        <w:t>}</w:t>
      </w:r>
    </w:p>
    <w:p w:rsidR="0054112B" w:rsidRDefault="007D0BFB">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54112B" w:rsidRDefault="007D0BFB">
      <w:pPr>
        <w:pStyle w:val="Heading6"/>
      </w:pPr>
      <w:bookmarkStart w:id="377" w:name="section_ec5465bd9aec4c2aab014aa58f00e418"/>
      <w:bookmarkStart w:id="378" w:name="_Toc118867369"/>
      <w:r>
        <w:lastRenderedPageBreak/>
        <w:t>Processing Details</w:t>
      </w:r>
      <w:bookmarkEnd w:id="377"/>
      <w:bookmarkEnd w:id="378"/>
    </w:p>
    <w:p w:rsidR="0054112B" w:rsidRDefault="007D0BFB">
      <w:r>
        <w:t>None.</w:t>
      </w:r>
    </w:p>
    <w:p w:rsidR="0054112B" w:rsidRDefault="007D0BFB">
      <w:pPr>
        <w:pStyle w:val="Heading5"/>
      </w:pPr>
      <w:bookmarkStart w:id="379" w:name="section_7efc237405bf426083e287991aaa3d61"/>
      <w:bookmarkStart w:id="380" w:name="_Toc118867370"/>
      <w:r>
        <w:t>RevokeRestrictedLink</w:t>
      </w:r>
      <w:bookmarkEnd w:id="379"/>
      <w:bookmarkEnd w:id="380"/>
    </w:p>
    <w:p w:rsidR="0054112B" w:rsidRDefault="007D0BFB">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54112B" w:rsidRDefault="007D0BFB">
      <w:r>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880" w:type="dxa"/>
          </w:tcPr>
          <w:p w:rsidR="0054112B" w:rsidRDefault="007D0BFB">
            <w:pPr>
              <w:pStyle w:val="TableHeaderText"/>
            </w:pPr>
            <w:r>
              <w:t>Request header</w:t>
            </w:r>
          </w:p>
        </w:tc>
        <w:tc>
          <w:tcPr>
            <w:tcW w:w="3852" w:type="dxa"/>
          </w:tcPr>
          <w:p w:rsidR="0054112B" w:rsidRDefault="007D0BFB">
            <w:pPr>
              <w:pStyle w:val="TableHeaderText"/>
            </w:pPr>
            <w:r>
              <w:t>Usage</w:t>
            </w:r>
          </w:p>
        </w:tc>
        <w:tc>
          <w:tcPr>
            <w:tcW w:w="2653" w:type="dxa"/>
          </w:tcPr>
          <w:p w:rsidR="0054112B" w:rsidRDefault="007D0BFB">
            <w:pPr>
              <w:pStyle w:val="TableHeaderText"/>
            </w:pPr>
            <w:r>
              <w:t>Value</w:t>
            </w:r>
          </w:p>
        </w:tc>
      </w:tr>
      <w:tr w:rsidR="0054112B" w:rsidTr="0054112B">
        <w:tc>
          <w:tcPr>
            <w:tcW w:w="2880" w:type="dxa"/>
          </w:tcPr>
          <w:p w:rsidR="0054112B" w:rsidRDefault="007D0BFB">
            <w:pPr>
              <w:pStyle w:val="TableBodyText"/>
            </w:pPr>
            <w:r>
              <w:t>X-WOPI-Override</w:t>
            </w:r>
          </w:p>
        </w:tc>
        <w:tc>
          <w:tcPr>
            <w:tcW w:w="3852" w:type="dxa"/>
          </w:tcPr>
          <w:p w:rsidR="0054112B" w:rsidRDefault="007D0BFB">
            <w:pPr>
              <w:pStyle w:val="TableBodyText"/>
            </w:pPr>
            <w:r>
              <w:t xml:space="preserve">A </w:t>
            </w:r>
            <w:r>
              <w:rPr>
                <w:b/>
              </w:rPr>
              <w:t>string</w:t>
            </w:r>
            <w:r>
              <w:t xml:space="preserve"> specifying requested operation from the WOPI server. Required.</w:t>
            </w:r>
          </w:p>
        </w:tc>
        <w:tc>
          <w:tcPr>
            <w:tcW w:w="2653" w:type="dxa"/>
          </w:tcPr>
          <w:p w:rsidR="0054112B" w:rsidRDefault="007D0BFB">
            <w:pPr>
              <w:pStyle w:val="TableBodyText"/>
            </w:pPr>
            <w:r>
              <w:t xml:space="preserve">The </w:t>
            </w:r>
            <w:r>
              <w:rPr>
                <w:b/>
              </w:rPr>
              <w:t>string</w:t>
            </w:r>
            <w:r>
              <w:t xml:space="preserve"> "REVOKE_RESTRICTED_LINK".</w:t>
            </w:r>
          </w:p>
        </w:tc>
      </w:tr>
      <w:tr w:rsidR="0054112B" w:rsidTr="0054112B">
        <w:tc>
          <w:tcPr>
            <w:tcW w:w="2880" w:type="dxa"/>
          </w:tcPr>
          <w:p w:rsidR="0054112B" w:rsidRDefault="007D0BFB">
            <w:pPr>
              <w:pStyle w:val="TableBodyText"/>
            </w:pPr>
            <w:r>
              <w:t>X-WOPI-RestrictedLink</w:t>
            </w:r>
          </w:p>
        </w:tc>
        <w:tc>
          <w:tcPr>
            <w:tcW w:w="3852" w:type="dxa"/>
          </w:tcPr>
          <w:p w:rsidR="0054112B" w:rsidRDefault="007D0BFB">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54112B" w:rsidRDefault="007D0BFB">
            <w:pPr>
              <w:pStyle w:val="TableBodyText"/>
            </w:pPr>
            <w:r>
              <w:t xml:space="preserve">A </w:t>
            </w:r>
            <w:r>
              <w:rPr>
                <w:b/>
              </w:rPr>
              <w:t>string</w:t>
            </w:r>
            <w:r>
              <w:t xml:space="preserve"> that is a valid value for a restricted link type. For example, "FORMS".</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 xml:space="preserve">Status </w:t>
            </w:r>
            <w:r>
              <w:t>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81" w:name="section_32e1aaeb392044fbb70ca39a1b208451"/>
      <w:bookmarkStart w:id="382" w:name="_Toc118867371"/>
      <w:r>
        <w:t>Request Body</w:t>
      </w:r>
      <w:bookmarkEnd w:id="381"/>
      <w:bookmarkEnd w:id="382"/>
    </w:p>
    <w:p w:rsidR="0054112B" w:rsidRDefault="007D0BFB">
      <w:r>
        <w:t>None.</w:t>
      </w:r>
    </w:p>
    <w:p w:rsidR="0054112B" w:rsidRDefault="007D0BFB">
      <w:pPr>
        <w:pStyle w:val="Heading6"/>
      </w:pPr>
      <w:bookmarkStart w:id="383" w:name="section_60258158e06b4aeba3466c08ce759034"/>
      <w:bookmarkStart w:id="384" w:name="_Toc118867372"/>
      <w:r>
        <w:t>Response Body</w:t>
      </w:r>
      <w:bookmarkEnd w:id="383"/>
      <w:bookmarkEnd w:id="384"/>
    </w:p>
    <w:p w:rsidR="0054112B" w:rsidRDefault="007D0BFB">
      <w:r>
        <w:t>None.</w:t>
      </w:r>
    </w:p>
    <w:p w:rsidR="0054112B" w:rsidRDefault="007D0BFB">
      <w:pPr>
        <w:pStyle w:val="Heading6"/>
      </w:pPr>
      <w:bookmarkStart w:id="385" w:name="section_d9869c02be8d4fed9009a4cbeb45b441"/>
      <w:bookmarkStart w:id="386" w:name="_Toc118867373"/>
      <w:r>
        <w:t>Processing Details</w:t>
      </w:r>
      <w:bookmarkEnd w:id="385"/>
      <w:bookmarkEnd w:id="386"/>
    </w:p>
    <w:p w:rsidR="0054112B" w:rsidRDefault="007D0BFB">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54112B" w:rsidRDefault="007D0BFB">
      <w:pPr>
        <w:pStyle w:val="Heading5"/>
      </w:pPr>
      <w:bookmarkStart w:id="387" w:name="section_e0f00adc35e5450e928caf8218d0f0af"/>
      <w:bookmarkStart w:id="388" w:name="_Toc118867374"/>
      <w:r>
        <w:t>SetFileUserValue</w:t>
      </w:r>
      <w:bookmarkEnd w:id="387"/>
      <w:bookmarkEnd w:id="388"/>
    </w:p>
    <w:p w:rsidR="0054112B" w:rsidRDefault="007D0BFB">
      <w:r>
        <w:t>Sets file and user specific values from the WOPI server.</w:t>
      </w:r>
      <w:r>
        <w:rPr>
          <w:rStyle w:val="FootnoteReference"/>
        </w:rPr>
        <w:t xml:space="preserve"> </w:t>
      </w:r>
      <w:bookmarkStart w:id="389"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9"/>
    </w:p>
    <w:p w:rsidR="0054112B" w:rsidRDefault="007D0BFB">
      <w:r>
        <w:lastRenderedPageBreak/>
        <w:t>HTTP Verb: POST</w:t>
      </w:r>
    </w:p>
    <w:p w:rsidR="0054112B" w:rsidRDefault="007D0BFB">
      <w:r>
        <w:t>URI: HTTP://server/&lt;...&gt;/wopi*/files/&lt;id&gt;?access_token=&lt;token&gt;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860" w:type="dxa"/>
          </w:tcPr>
          <w:p w:rsidR="0054112B" w:rsidRDefault="007D0BFB">
            <w:pPr>
              <w:pStyle w:val="TableBodyText"/>
            </w:pPr>
            <w:r>
              <w:t xml:space="preserve">A </w:t>
            </w:r>
            <w:r>
              <w:rPr>
                <w:b/>
              </w:rPr>
              <w:t>string</w:t>
            </w:r>
            <w:r>
              <w:t xml:space="preserve"> specifying requested operation from the WOPI server. Required.</w:t>
            </w:r>
          </w:p>
        </w:tc>
        <w:tc>
          <w:tcPr>
            <w:tcW w:w="2430" w:type="dxa"/>
          </w:tcPr>
          <w:p w:rsidR="0054112B" w:rsidRDefault="007D0BFB">
            <w:pPr>
              <w:pStyle w:val="TableBodyText"/>
            </w:pPr>
            <w:r>
              <w:t xml:space="preserve">The </w:t>
            </w:r>
            <w:r>
              <w:rPr>
                <w:b/>
              </w:rPr>
              <w:t>string</w:t>
            </w:r>
            <w:r>
              <w:t xml:space="preserve"> "SET_FILE_USER_VALUE".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400</w:t>
            </w:r>
          </w:p>
        </w:tc>
        <w:tc>
          <w:tcPr>
            <w:tcW w:w="7290" w:type="dxa"/>
          </w:tcPr>
          <w:p w:rsidR="0054112B" w:rsidRDefault="007D0BFB">
            <w:pPr>
              <w:pStyle w:val="TableBodyText"/>
            </w:pPr>
            <w:r>
              <w:t>Specified key or value is illegal</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90" w:name="section_84d900878b06484fa7c4237b78f82cf0"/>
      <w:bookmarkStart w:id="391" w:name="_Toc118867375"/>
      <w:r>
        <w:t>Request Body</w:t>
      </w:r>
      <w:bookmarkEnd w:id="390"/>
      <w:bookmarkEnd w:id="391"/>
    </w:p>
    <w:p w:rsidR="0054112B" w:rsidRDefault="007D0BFB">
      <w:r>
        <w:t xml:space="preserve">The request body is JSON (as specified in </w:t>
      </w:r>
      <w:hyperlink r:id="rId111">
        <w:r>
          <w:rPr>
            <w:rStyle w:val="Hyperlink"/>
          </w:rPr>
          <w:t>[RFC4627]</w:t>
        </w:r>
      </w:hyperlink>
      <w:r>
        <w:t xml:space="preserve">) with the following </w:t>
      </w:r>
      <w:r>
        <w:t>parameters:</w:t>
      </w:r>
    </w:p>
    <w:p w:rsidR="0054112B" w:rsidRDefault="007D0BFB">
      <w:r>
        <w:t>JSON:</w:t>
      </w:r>
    </w:p>
    <w:p w:rsidR="0054112B" w:rsidRDefault="007D0BFB">
      <w:pPr>
        <w:pStyle w:val="Code"/>
        <w:pBdr>
          <w:left w:val="single" w:sz="24" w:space="4" w:color="FFFFFF"/>
        </w:pBdr>
      </w:pPr>
      <w:r>
        <w:t>{</w:t>
      </w:r>
    </w:p>
    <w:p w:rsidR="0054112B" w:rsidRDefault="007D0BFB">
      <w:pPr>
        <w:pStyle w:val="Code"/>
        <w:pBdr>
          <w:left w:val="single" w:sz="24" w:space="4" w:color="FFFFFF"/>
        </w:pBdr>
      </w:pPr>
      <w:r>
        <w:t>"Key":{"type":"string","default":"","optional":true}</w:t>
      </w:r>
    </w:p>
    <w:p w:rsidR="0054112B" w:rsidRDefault="007D0BFB">
      <w:pPr>
        <w:pStyle w:val="Code"/>
        <w:pBdr>
          <w:left w:val="single" w:sz="24" w:space="4" w:color="FFFFFF"/>
        </w:pBdr>
      </w:pPr>
      <w:r>
        <w:t>"Value":{"type":"string","default":"","optional": true }</w:t>
      </w:r>
    </w:p>
    <w:p w:rsidR="0054112B" w:rsidRDefault="007D0BFB">
      <w:pPr>
        <w:pStyle w:val="Code"/>
        <w:pBdr>
          <w:left w:val="single" w:sz="24" w:space="4" w:color="FFFFFF"/>
        </w:pBdr>
      </w:pPr>
      <w:r>
        <w:t>}</w:t>
      </w:r>
    </w:p>
    <w:p w:rsidR="0054112B" w:rsidRDefault="007D0BFB">
      <w:r>
        <w:rPr>
          <w:b/>
        </w:rPr>
        <w:t>Key:</w:t>
      </w:r>
      <w:r>
        <w:t xml:space="preserve"> A string indicating the key to be set.</w:t>
      </w:r>
    </w:p>
    <w:p w:rsidR="0054112B" w:rsidRDefault="007D0BFB">
      <w:r>
        <w:rPr>
          <w:b/>
        </w:rPr>
        <w:t>Value:</w:t>
      </w:r>
      <w:r>
        <w:t xml:space="preserve"> A string containing the value of the entry being set.</w:t>
      </w:r>
    </w:p>
    <w:p w:rsidR="0054112B" w:rsidRDefault="007D0BFB">
      <w:pPr>
        <w:pStyle w:val="Heading6"/>
      </w:pPr>
      <w:bookmarkStart w:id="392" w:name="section_920f020e1f494549bedd5310311d72c5"/>
      <w:bookmarkStart w:id="393" w:name="_Toc118867376"/>
      <w:r>
        <w:t>Response Body</w:t>
      </w:r>
      <w:bookmarkEnd w:id="392"/>
      <w:bookmarkEnd w:id="393"/>
    </w:p>
    <w:p w:rsidR="0054112B" w:rsidRDefault="007D0BFB">
      <w:r>
        <w:t>None.</w:t>
      </w:r>
    </w:p>
    <w:p w:rsidR="0054112B" w:rsidRDefault="007D0BFB">
      <w:pPr>
        <w:pStyle w:val="Heading6"/>
      </w:pPr>
      <w:bookmarkStart w:id="394" w:name="section_bfa51b9e72cb4a06b617a99f3f8d5e53"/>
      <w:bookmarkStart w:id="395" w:name="_Toc118867377"/>
      <w:r>
        <w:t>Processing Details</w:t>
      </w:r>
      <w:bookmarkEnd w:id="394"/>
      <w:bookmarkEnd w:id="395"/>
    </w:p>
    <w:p w:rsidR="0054112B" w:rsidRDefault="007D0BFB">
      <w:r>
        <w:t>None.</w:t>
      </w:r>
    </w:p>
    <w:p w:rsidR="0054112B" w:rsidRDefault="007D0BFB">
      <w:pPr>
        <w:pStyle w:val="Heading5"/>
      </w:pPr>
      <w:bookmarkStart w:id="396" w:name="section_d161387a745948db827ece82841e2b5c"/>
      <w:bookmarkStart w:id="397" w:name="_Toc118867378"/>
      <w:r>
        <w:t>Unlock</w:t>
      </w:r>
      <w:bookmarkEnd w:id="396"/>
      <w:bookmarkEnd w:id="397"/>
    </w:p>
    <w:p w:rsidR="0054112B" w:rsidRDefault="007D0BFB">
      <w:r>
        <w:t>Release a lock for editing a file.</w:t>
      </w:r>
    </w:p>
    <w:p w:rsidR="0054112B" w:rsidRDefault="007D0BFB">
      <w:r>
        <w:t>HTTP Verb: POST</w:t>
      </w:r>
    </w:p>
    <w:p w:rsidR="0054112B" w:rsidRDefault="007D0BFB">
      <w:r>
        <w:t>URI: HTTP://server/&lt;...&gt;/wopi*/files/&lt;id&gt;?access_token=&lt;token&gt;</w:t>
      </w:r>
    </w:p>
    <w:p w:rsidR="0054112B" w:rsidRDefault="007D0BF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590" w:type="dxa"/>
          </w:tcPr>
          <w:p w:rsidR="0054112B" w:rsidRDefault="007D0BFB">
            <w:pPr>
              <w:pStyle w:val="TableHeaderText"/>
            </w:pPr>
            <w:r>
              <w:t>Usage</w:t>
            </w:r>
          </w:p>
        </w:tc>
        <w:tc>
          <w:tcPr>
            <w:tcW w:w="270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590" w:type="dxa"/>
          </w:tcPr>
          <w:p w:rsidR="0054112B" w:rsidRDefault="007D0BFB">
            <w:pPr>
              <w:pStyle w:val="TableBodyText"/>
            </w:pPr>
            <w:r>
              <w:t xml:space="preserve">A </w:t>
            </w:r>
            <w:r>
              <w:rPr>
                <w:b/>
              </w:rPr>
              <w:t>string</w:t>
            </w:r>
            <w:r>
              <w:t xml:space="preserve"> specifying the requested operation from the WOPI server. Required.</w:t>
            </w:r>
          </w:p>
        </w:tc>
        <w:tc>
          <w:tcPr>
            <w:tcW w:w="2700" w:type="dxa"/>
          </w:tcPr>
          <w:p w:rsidR="0054112B" w:rsidRDefault="007D0BFB">
            <w:pPr>
              <w:pStyle w:val="TableBodyText"/>
            </w:pPr>
            <w:r>
              <w:t xml:space="preserve">The </w:t>
            </w:r>
            <w:r>
              <w:rPr>
                <w:b/>
              </w:rPr>
              <w:t>string</w:t>
            </w:r>
            <w:r>
              <w:t xml:space="preserve"> "UNLOCK".</w:t>
            </w:r>
          </w:p>
        </w:tc>
      </w:tr>
      <w:tr w:rsidR="0054112B" w:rsidTr="0054112B">
        <w:tc>
          <w:tcPr>
            <w:tcW w:w="1890" w:type="dxa"/>
          </w:tcPr>
          <w:p w:rsidR="0054112B" w:rsidRDefault="007D0BFB">
            <w:pPr>
              <w:pStyle w:val="TableBodyText"/>
            </w:pPr>
            <w:r>
              <w:t>X-WOPI-Lock</w:t>
            </w:r>
          </w:p>
        </w:tc>
        <w:tc>
          <w:tcPr>
            <w:tcW w:w="4590" w:type="dxa"/>
          </w:tcPr>
          <w:p w:rsidR="0054112B" w:rsidRDefault="007D0BFB">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54112B" w:rsidRDefault="007D0BFB">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4112B" w:rsidRDefault="007D0BF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X-WOPI-Lock</w:t>
            </w:r>
          </w:p>
        </w:tc>
        <w:tc>
          <w:tcPr>
            <w:tcW w:w="4805" w:type="dxa"/>
          </w:tcPr>
          <w:p w:rsidR="0054112B" w:rsidRDefault="007D0BFB">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X-WOPI-LockedByOtherInterface</w:t>
            </w:r>
          </w:p>
        </w:tc>
        <w:tc>
          <w:tcPr>
            <w:tcW w:w="4805" w:type="dxa"/>
          </w:tcPr>
          <w:p w:rsidR="0054112B" w:rsidRDefault="007D0BFB">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54112B" w:rsidRDefault="007D0BFB">
            <w:pPr>
              <w:pStyle w:val="TableBodyText"/>
            </w:pPr>
            <w:r>
              <w:t xml:space="preserve">The </w:t>
            </w:r>
            <w:r>
              <w:rPr>
                <w:b/>
              </w:rPr>
              <w:t>string</w:t>
            </w:r>
            <w:r>
              <w:t xml:space="preserve"> "true".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Lock mismatch/locked by another interface;</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398" w:name="section_ff50f2ffe8574ea794ac6c77e2428335"/>
      <w:bookmarkStart w:id="399" w:name="_Toc118867379"/>
      <w:r>
        <w:t>Request Body</w:t>
      </w:r>
      <w:bookmarkEnd w:id="398"/>
      <w:bookmarkEnd w:id="399"/>
    </w:p>
    <w:p w:rsidR="0054112B" w:rsidRDefault="007D0BFB">
      <w:r>
        <w:t>None.</w:t>
      </w:r>
    </w:p>
    <w:p w:rsidR="0054112B" w:rsidRDefault="007D0BFB">
      <w:pPr>
        <w:pStyle w:val="Heading6"/>
      </w:pPr>
      <w:bookmarkStart w:id="400" w:name="section_969a9402225b4566b6959385d29eee64"/>
      <w:bookmarkStart w:id="401" w:name="_Toc118867380"/>
      <w:r>
        <w:t>Response Body</w:t>
      </w:r>
      <w:bookmarkEnd w:id="400"/>
      <w:bookmarkEnd w:id="401"/>
    </w:p>
    <w:p w:rsidR="0054112B" w:rsidRDefault="007D0BFB">
      <w:r>
        <w:t>None.</w:t>
      </w:r>
    </w:p>
    <w:p w:rsidR="0054112B" w:rsidRDefault="007D0BFB">
      <w:pPr>
        <w:pStyle w:val="Heading6"/>
      </w:pPr>
      <w:bookmarkStart w:id="402" w:name="section_7eaddaca1cc84b8c9e036a22a46c2dae"/>
      <w:bookmarkStart w:id="403" w:name="_Toc118867381"/>
      <w:r>
        <w:t>Processing Details</w:t>
      </w:r>
      <w:bookmarkEnd w:id="402"/>
      <w:bookmarkEnd w:id="403"/>
    </w:p>
    <w:p w:rsidR="0054112B" w:rsidRDefault="007D0BFB">
      <w:r>
        <w:t>By releasing a lock, the WOPI client is indicating that it is not making further changes to a file.</w:t>
      </w:r>
    </w:p>
    <w:p w:rsidR="0054112B" w:rsidRDefault="007D0BFB">
      <w:pPr>
        <w:pStyle w:val="Heading5"/>
      </w:pPr>
      <w:bookmarkStart w:id="404" w:name="section_e126035ece73440a91494ab0a80c2521"/>
      <w:bookmarkStart w:id="405" w:name="_Toc118867382"/>
      <w:r>
        <w:t>UnlockAndRelock</w:t>
      </w:r>
      <w:bookmarkEnd w:id="404"/>
      <w:bookmarkEnd w:id="405"/>
    </w:p>
    <w:p w:rsidR="0054112B" w:rsidRDefault="007D0BFB">
      <w:r>
        <w:t xml:space="preserve">Release and retake a lock for editing a file. This MUST be an </w:t>
      </w:r>
      <w:hyperlink w:anchor="gt_6db11d6b-d493-46d4-ab87-2429ca8bcb1e">
        <w:r>
          <w:rPr>
            <w:rStyle w:val="HyperlinkGreen"/>
            <w:b/>
          </w:rPr>
          <w:t>atomic</w:t>
        </w:r>
      </w:hyperlink>
      <w:r>
        <w:t xml:space="preserve"> operation.</w:t>
      </w:r>
    </w:p>
    <w:p w:rsidR="0054112B" w:rsidRDefault="007D0BFB">
      <w:r>
        <w:lastRenderedPageBreak/>
        <w:t>HTTP Verb: POST</w:t>
      </w:r>
    </w:p>
    <w:p w:rsidR="0054112B" w:rsidRDefault="007D0BFB">
      <w:r>
        <w:t>URI: HTTP://server/&lt;...&gt;/wopi*/files/&lt;id&gt;?access_token=&lt;token&gt;</w:t>
      </w:r>
    </w:p>
    <w:p w:rsidR="0054112B" w:rsidRDefault="007D0BFB">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410" w:type="dxa"/>
          </w:tcPr>
          <w:p w:rsidR="0054112B" w:rsidRDefault="007D0BFB">
            <w:pPr>
              <w:pStyle w:val="TableHeaderText"/>
            </w:pPr>
            <w:r>
              <w:t>Usage</w:t>
            </w:r>
          </w:p>
        </w:tc>
        <w:tc>
          <w:tcPr>
            <w:tcW w:w="288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410" w:type="dxa"/>
          </w:tcPr>
          <w:p w:rsidR="0054112B" w:rsidRDefault="007D0BFB">
            <w:pPr>
              <w:pStyle w:val="TableBodyText"/>
            </w:pPr>
            <w:r>
              <w:t xml:space="preserve">A </w:t>
            </w:r>
            <w:r>
              <w:rPr>
                <w:b/>
              </w:rPr>
              <w:t>string</w:t>
            </w:r>
            <w:r>
              <w:t xml:space="preserve"> specifying the requested operation from the WOPI server. Required.</w:t>
            </w:r>
          </w:p>
        </w:tc>
        <w:tc>
          <w:tcPr>
            <w:tcW w:w="2880" w:type="dxa"/>
          </w:tcPr>
          <w:p w:rsidR="0054112B" w:rsidRDefault="007D0BFB">
            <w:pPr>
              <w:pStyle w:val="TableBodyText"/>
            </w:pPr>
            <w:r>
              <w:t xml:space="preserve">The </w:t>
            </w:r>
            <w:r>
              <w:rPr>
                <w:b/>
              </w:rPr>
              <w:t>string</w:t>
            </w:r>
            <w:r>
              <w:t xml:space="preserve"> "LOCK".</w:t>
            </w:r>
          </w:p>
        </w:tc>
      </w:tr>
      <w:tr w:rsidR="0054112B" w:rsidTr="0054112B">
        <w:tc>
          <w:tcPr>
            <w:tcW w:w="1890" w:type="dxa"/>
          </w:tcPr>
          <w:p w:rsidR="0054112B" w:rsidRDefault="007D0BFB">
            <w:pPr>
              <w:pStyle w:val="TableBodyText"/>
            </w:pPr>
            <w:r>
              <w:t>X-WOPI-Lock</w:t>
            </w:r>
          </w:p>
        </w:tc>
        <w:tc>
          <w:tcPr>
            <w:tcW w:w="4410" w:type="dxa"/>
          </w:tcPr>
          <w:p w:rsidR="0054112B" w:rsidRDefault="007D0BFB">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54112B" w:rsidRDefault="007D0BFB">
            <w:pPr>
              <w:pStyle w:val="TableBodyText"/>
            </w:pPr>
            <w:r>
              <w:t xml:space="preserve">A </w:t>
            </w:r>
            <w:r>
              <w:rPr>
                <w:b/>
              </w:rPr>
              <w:t>string</w:t>
            </w:r>
            <w:r>
              <w:t>.</w:t>
            </w:r>
          </w:p>
        </w:tc>
      </w:tr>
      <w:tr w:rsidR="0054112B" w:rsidTr="0054112B">
        <w:tc>
          <w:tcPr>
            <w:tcW w:w="1890" w:type="dxa"/>
          </w:tcPr>
          <w:p w:rsidR="0054112B" w:rsidRDefault="007D0BFB">
            <w:pPr>
              <w:pStyle w:val="TableBodyText"/>
            </w:pPr>
            <w:r>
              <w:t>X-WOPI-OldLock</w:t>
            </w:r>
          </w:p>
        </w:tc>
        <w:tc>
          <w:tcPr>
            <w:tcW w:w="4410" w:type="dxa"/>
          </w:tcPr>
          <w:p w:rsidR="0054112B" w:rsidRDefault="007D0BFB">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54112B" w:rsidRDefault="007D0BF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4112B" w:rsidRDefault="007D0BF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174" w:type="dxa"/>
          </w:tcPr>
          <w:p w:rsidR="0054112B" w:rsidRDefault="007D0BFB">
            <w:pPr>
              <w:pStyle w:val="TableHeaderText"/>
            </w:pPr>
            <w:r>
              <w:t>Response header</w:t>
            </w:r>
          </w:p>
        </w:tc>
        <w:tc>
          <w:tcPr>
            <w:tcW w:w="4805" w:type="dxa"/>
          </w:tcPr>
          <w:p w:rsidR="0054112B" w:rsidRDefault="007D0BFB">
            <w:pPr>
              <w:pStyle w:val="TableHeaderText"/>
            </w:pPr>
            <w:r>
              <w:t>Usage</w:t>
            </w:r>
          </w:p>
        </w:tc>
        <w:tc>
          <w:tcPr>
            <w:tcW w:w="2406" w:type="dxa"/>
          </w:tcPr>
          <w:p w:rsidR="0054112B" w:rsidRDefault="007D0BFB">
            <w:pPr>
              <w:pStyle w:val="TableHeaderText"/>
            </w:pPr>
            <w:r>
              <w:t>Value</w:t>
            </w:r>
          </w:p>
        </w:tc>
      </w:tr>
      <w:tr w:rsidR="0054112B" w:rsidTr="0054112B">
        <w:tc>
          <w:tcPr>
            <w:tcW w:w="2174" w:type="dxa"/>
          </w:tcPr>
          <w:p w:rsidR="0054112B" w:rsidRDefault="007D0BFB">
            <w:pPr>
              <w:pStyle w:val="TableBodyText"/>
            </w:pPr>
            <w:r>
              <w:t>X-WOPI-Lock</w:t>
            </w:r>
          </w:p>
        </w:tc>
        <w:tc>
          <w:tcPr>
            <w:tcW w:w="4805" w:type="dxa"/>
          </w:tcPr>
          <w:p w:rsidR="0054112B" w:rsidRDefault="007D0BFB">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X-WOPI-LockFailureReason</w:t>
            </w:r>
          </w:p>
        </w:tc>
        <w:tc>
          <w:tcPr>
            <w:tcW w:w="4805" w:type="dxa"/>
          </w:tcPr>
          <w:p w:rsidR="0054112B" w:rsidRDefault="007D0BF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54112B" w:rsidRDefault="007D0BFB">
            <w:pPr>
              <w:pStyle w:val="TableBodyText"/>
            </w:pPr>
            <w:r>
              <w:t xml:space="preserve">A </w:t>
            </w:r>
            <w:r>
              <w:rPr>
                <w:b/>
              </w:rPr>
              <w:t>string</w:t>
            </w:r>
            <w:r>
              <w:t>.</w:t>
            </w:r>
          </w:p>
        </w:tc>
      </w:tr>
      <w:tr w:rsidR="0054112B" w:rsidTr="0054112B">
        <w:tc>
          <w:tcPr>
            <w:tcW w:w="2174" w:type="dxa"/>
          </w:tcPr>
          <w:p w:rsidR="0054112B" w:rsidRDefault="007D0BFB">
            <w:pPr>
              <w:pStyle w:val="TableBodyText"/>
            </w:pPr>
            <w:r>
              <w:t>X-WOPI-LockedByOtherInterface</w:t>
            </w:r>
          </w:p>
        </w:tc>
        <w:tc>
          <w:tcPr>
            <w:tcW w:w="4805" w:type="dxa"/>
          </w:tcPr>
          <w:p w:rsidR="0054112B" w:rsidRDefault="007D0BFB">
            <w:pPr>
              <w:pStyle w:val="TableBodyText"/>
            </w:pPr>
            <w:r>
              <w:t xml:space="preserve">A </w:t>
            </w:r>
            <w:r>
              <w:rPr>
                <w:b/>
              </w:rPr>
              <w:t>string</w:t>
            </w:r>
            <w:r>
              <w:t xml:space="preserve"> indicating that the file is currently locked by another client. This header SHOULD only be included when responding</w:t>
            </w:r>
            <w:r>
              <w:t xml:space="preserve"> with the 409 status code.</w:t>
            </w:r>
          </w:p>
        </w:tc>
        <w:tc>
          <w:tcPr>
            <w:tcW w:w="2406" w:type="dxa"/>
          </w:tcPr>
          <w:p w:rsidR="0054112B" w:rsidRDefault="007D0BFB">
            <w:pPr>
              <w:pStyle w:val="TableBodyText"/>
            </w:pPr>
            <w:r>
              <w:t xml:space="preserve">The </w:t>
            </w:r>
            <w:r>
              <w:rPr>
                <w:b/>
              </w:rPr>
              <w:t>string</w:t>
            </w:r>
            <w:r>
              <w:t xml:space="preserve"> "true".</w:t>
            </w:r>
          </w:p>
        </w:tc>
      </w:tr>
    </w:tbl>
    <w:p w:rsidR="0054112B" w:rsidRDefault="007D0BF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 xml:space="preserve">Lock mismatch/locked by </w:t>
            </w:r>
            <w:r>
              <w:t>another interface;</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406" w:name="section_d2af4ed8304642bf8e27cc23857b5de7"/>
      <w:bookmarkStart w:id="407" w:name="_Toc118867383"/>
      <w:r>
        <w:t>Request Body</w:t>
      </w:r>
      <w:bookmarkEnd w:id="406"/>
      <w:bookmarkEnd w:id="407"/>
    </w:p>
    <w:p w:rsidR="0054112B" w:rsidRDefault="007D0BFB">
      <w:r>
        <w:t>None.</w:t>
      </w:r>
    </w:p>
    <w:p w:rsidR="0054112B" w:rsidRDefault="007D0BFB">
      <w:pPr>
        <w:pStyle w:val="Heading6"/>
      </w:pPr>
      <w:bookmarkStart w:id="408" w:name="section_9bbe6630fe784026917616ed88f2a311"/>
      <w:bookmarkStart w:id="409" w:name="_Toc118867384"/>
      <w:r>
        <w:lastRenderedPageBreak/>
        <w:t>Response Body</w:t>
      </w:r>
      <w:bookmarkEnd w:id="408"/>
      <w:bookmarkEnd w:id="409"/>
    </w:p>
    <w:p w:rsidR="0054112B" w:rsidRDefault="007D0BFB">
      <w:r>
        <w:t>None.</w:t>
      </w:r>
    </w:p>
    <w:p w:rsidR="0054112B" w:rsidRDefault="007D0BFB">
      <w:pPr>
        <w:pStyle w:val="Heading6"/>
      </w:pPr>
      <w:bookmarkStart w:id="410" w:name="section_d1e5a3cc2a8a4480992e8e330f8c1074"/>
      <w:bookmarkStart w:id="411" w:name="_Toc118867385"/>
      <w:r>
        <w:t>Processing Details</w:t>
      </w:r>
      <w:bookmarkEnd w:id="410"/>
      <w:bookmarkEnd w:id="411"/>
    </w:p>
    <w:p w:rsidR="0054112B" w:rsidRDefault="007D0BFB">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54112B" w:rsidRDefault="007D0BFB">
      <w:pPr>
        <w:pStyle w:val="Heading4"/>
      </w:pPr>
      <w:bookmarkStart w:id="412" w:name="section_eb7619f1cb164ea28737e4416f5a9446"/>
      <w:bookmarkStart w:id="413" w:name="_Toc118867386"/>
      <w:r>
        <w:t>HTTP://server/&lt;...&gt;/wopi*/folders/&lt;id&gt;</w:t>
      </w:r>
      <w:bookmarkEnd w:id="412"/>
      <w:bookmarkEnd w:id="413"/>
    </w:p>
    <w:p w:rsidR="0054112B" w:rsidRDefault="007D0BFB">
      <w:r>
        <w:t>The folder being accessed by WOPI is identified by the following URI:</w:t>
      </w:r>
    </w:p>
    <w:p w:rsidR="0054112B" w:rsidRDefault="007D0BFB">
      <w:r>
        <w:t>HTTP://server/&lt;...&gt;</w:t>
      </w:r>
      <w:r>
        <w:t>/wopi*/folders/&lt;id&gt;</w:t>
      </w:r>
    </w:p>
    <w:p w:rsidR="0054112B" w:rsidRDefault="007D0BFB">
      <w:r>
        <w:t>The syntax URI parameters are defined by the following ABNF:</w:t>
      </w:r>
    </w:p>
    <w:p w:rsidR="0054112B" w:rsidRDefault="007D0BFB">
      <w:pPr>
        <w:pStyle w:val="Code"/>
      </w:pPr>
      <w:r>
        <w:t>id = STRING</w:t>
      </w:r>
    </w:p>
    <w:p w:rsidR="0054112B" w:rsidRDefault="007D0BFB">
      <w:r>
        <w:rPr>
          <w:b/>
        </w:rPr>
        <w:t>id</w:t>
      </w:r>
      <w:r>
        <w:t>: A unique identifier of a folder managed by the WOPI server.</w:t>
      </w:r>
    </w:p>
    <w:p w:rsidR="0054112B" w:rsidRDefault="007D0BFB">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Operation</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rPr>
                <w:b/>
              </w:rPr>
            </w:pPr>
            <w:r>
              <w:rPr>
                <w:b/>
              </w:rPr>
              <w:t>CheckFolderInfo</w:t>
            </w:r>
          </w:p>
        </w:tc>
        <w:tc>
          <w:tcPr>
            <w:tcW w:w="7290" w:type="dxa"/>
          </w:tcPr>
          <w:p w:rsidR="0054112B" w:rsidRDefault="007D0BFB">
            <w:pPr>
              <w:pStyle w:val="TableBodyText"/>
            </w:pPr>
            <w:r>
              <w:t>Returns information about a folder.</w:t>
            </w:r>
          </w:p>
        </w:tc>
      </w:tr>
    </w:tbl>
    <w:p w:rsidR="0054112B" w:rsidRDefault="0054112B"/>
    <w:p w:rsidR="0054112B" w:rsidRDefault="007D0BFB">
      <w:pPr>
        <w:pStyle w:val="Heading5"/>
      </w:pPr>
      <w:bookmarkStart w:id="414" w:name="section_5911cab1cb65435b81d78352238ce67c"/>
      <w:bookmarkStart w:id="415" w:name="_Toc118867387"/>
      <w:r>
        <w:t>CheckFolderInfo</w:t>
      </w:r>
      <w:bookmarkEnd w:id="414"/>
      <w:bookmarkEnd w:id="415"/>
    </w:p>
    <w:p w:rsidR="0054112B" w:rsidRDefault="007D0BFB">
      <w:r>
        <w:t>Return information about the folder and permissions that the current user has relative to that file.</w:t>
      </w:r>
    </w:p>
    <w:p w:rsidR="0054112B" w:rsidRDefault="007D0BFB">
      <w:r>
        <w:t>HTTP Verb: GET</w:t>
      </w:r>
    </w:p>
    <w:p w:rsidR="0054112B" w:rsidRDefault="007D0BFB">
      <w:r>
        <w:t>URI: HTTP://server/&lt;...&gt;/wopi*/folders/&lt;id&gt;?access_token=&lt;token&gt;</w:t>
      </w:r>
    </w:p>
    <w:p w:rsidR="0054112B" w:rsidRDefault="007D0BFB">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520" w:type="dxa"/>
          </w:tcPr>
          <w:p w:rsidR="0054112B" w:rsidRDefault="007D0BFB">
            <w:pPr>
              <w:pStyle w:val="TableHeaderText"/>
            </w:pPr>
            <w:r>
              <w:t>Header</w:t>
            </w:r>
          </w:p>
        </w:tc>
        <w:tc>
          <w:tcPr>
            <w:tcW w:w="6660" w:type="dxa"/>
          </w:tcPr>
          <w:p w:rsidR="0054112B" w:rsidRDefault="007D0BFB">
            <w:pPr>
              <w:pStyle w:val="TableHeaderText"/>
            </w:pPr>
            <w:r>
              <w:t>Description</w:t>
            </w:r>
          </w:p>
        </w:tc>
      </w:tr>
      <w:tr w:rsidR="0054112B" w:rsidTr="0054112B">
        <w:tc>
          <w:tcPr>
            <w:tcW w:w="2520" w:type="dxa"/>
          </w:tcPr>
          <w:p w:rsidR="0054112B" w:rsidRDefault="007D0BFB">
            <w:pPr>
              <w:pStyle w:val="TableBodyText"/>
            </w:pPr>
            <w:r>
              <w:t>X-WOPI-SessionContext</w:t>
            </w:r>
          </w:p>
        </w:tc>
        <w:tc>
          <w:tcPr>
            <w:tcW w:w="6660" w:type="dxa"/>
          </w:tcPr>
          <w:p w:rsidR="0054112B" w:rsidRDefault="007D0BFB">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54112B" w:rsidRDefault="0054112B"/>
    <w:p w:rsidR="0054112B" w:rsidRDefault="007D0BFB">
      <w:pPr>
        <w:pStyle w:val="Heading6"/>
      </w:pPr>
      <w:bookmarkStart w:id="416" w:name="section_21ba7514a11346c0bac678deb5610515"/>
      <w:bookmarkStart w:id="417" w:name="_Toc118867388"/>
      <w:r>
        <w:t>Request Body</w:t>
      </w:r>
      <w:bookmarkEnd w:id="416"/>
      <w:bookmarkEnd w:id="417"/>
    </w:p>
    <w:p w:rsidR="0054112B" w:rsidRDefault="007D0BFB">
      <w:r>
        <w:t>None.</w:t>
      </w:r>
    </w:p>
    <w:p w:rsidR="0054112B" w:rsidRDefault="007D0BFB">
      <w:pPr>
        <w:pStyle w:val="Heading6"/>
      </w:pPr>
      <w:bookmarkStart w:id="418" w:name="section_4b1d38ff0d6a42e48901175b3c3c5890"/>
      <w:bookmarkStart w:id="419" w:name="_Toc118867389"/>
      <w:r>
        <w:t>Response Body</w:t>
      </w:r>
      <w:bookmarkEnd w:id="418"/>
      <w:bookmarkEnd w:id="419"/>
    </w:p>
    <w:p w:rsidR="0054112B" w:rsidRDefault="007D0BFB">
      <w:r>
        <w:t xml:space="preserve">The response body is JSON (as specified in </w:t>
      </w:r>
      <w:hyperlink r:id="rId112">
        <w:r>
          <w:rPr>
            <w:rStyle w:val="Hyperlink"/>
          </w:rPr>
          <w:t>[RFC4627]</w:t>
        </w:r>
      </w:hyperlink>
      <w:r>
        <w:t>) with the following parameters:</w:t>
      </w:r>
    </w:p>
    <w:p w:rsidR="0054112B" w:rsidRDefault="007D0BFB">
      <w:r>
        <w:t>JSON:</w:t>
      </w:r>
    </w:p>
    <w:p w:rsidR="0054112B" w:rsidRDefault="007D0BFB">
      <w:pPr>
        <w:pStyle w:val="Code"/>
      </w:pPr>
      <w:r>
        <w:t>{</w:t>
      </w:r>
    </w:p>
    <w:p w:rsidR="0054112B" w:rsidRDefault="007D0BFB">
      <w:pPr>
        <w:pStyle w:val="Code"/>
      </w:pPr>
      <w:r>
        <w:lastRenderedPageBreak/>
        <w:t>"AADUserObjectId":{"type":"string","default":"","optional":true},</w:t>
      </w:r>
    </w:p>
    <w:p w:rsidR="0054112B" w:rsidRDefault="007D0BFB">
      <w:pPr>
        <w:pStyle w:val="Code"/>
      </w:pPr>
      <w:r>
        <w:t>"AccessTokenExpiry":{"type":"long","default":0,"optional":true},</w:t>
      </w:r>
    </w:p>
    <w:p w:rsidR="0054112B" w:rsidRDefault="007D0BFB">
      <w:pPr>
        <w:pStyle w:val="Code"/>
      </w:pPr>
      <w:r>
        <w:t>"AllowEarlyFeatures":{"type":"bool","default":false,"optional":true},</w:t>
      </w:r>
    </w:p>
    <w:p w:rsidR="0054112B" w:rsidRDefault="007D0BFB">
      <w:pPr>
        <w:pStyle w:val="Code"/>
      </w:pPr>
      <w:r>
        <w:t>"AllowExternalMarketplace":{"type":"bool","default":false,"optional":true},</w:t>
      </w:r>
    </w:p>
    <w:p w:rsidR="0054112B" w:rsidRDefault="007D0BFB">
      <w:pPr>
        <w:pStyle w:val="Code"/>
      </w:pPr>
      <w:r>
        <w:t>"AppCatalogUrl":{"type":"string","default":""</w:t>
      </w:r>
      <w:r>
        <w:t>,"optional":true},</w:t>
      </w:r>
    </w:p>
    <w:p w:rsidR="0054112B" w:rsidRDefault="007D0BFB">
      <w:pPr>
        <w:pStyle w:val="Code"/>
      </w:pPr>
      <w:r>
        <w:t>"FolderName":{"type":"string","default":"","optional":false},</w:t>
      </w:r>
    </w:p>
    <w:p w:rsidR="0054112B" w:rsidRDefault="007D0BFB">
      <w:pPr>
        <w:pStyle w:val="Code"/>
      </w:pPr>
      <w:r>
        <w:t>"BreadcrumbBrandIconUrl":{"type":"string","default":"","optional":true},</w:t>
      </w:r>
    </w:p>
    <w:p w:rsidR="0054112B" w:rsidRDefault="007D0BFB">
      <w:pPr>
        <w:pStyle w:val="Code"/>
      </w:pPr>
      <w:r>
        <w:t>"BreadcrumbBrandName":{"type":"string","default":"","optional":true},</w:t>
      </w:r>
    </w:p>
    <w:p w:rsidR="0054112B" w:rsidRDefault="007D0BFB">
      <w:pPr>
        <w:pStyle w:val="Code"/>
      </w:pPr>
      <w:r>
        <w:t>"BreadcrumbBrandUrl":{"type":"string","default":"","optional":true},</w:t>
      </w:r>
    </w:p>
    <w:p w:rsidR="0054112B" w:rsidRDefault="007D0BFB">
      <w:pPr>
        <w:pStyle w:val="Code"/>
      </w:pPr>
      <w:r>
        <w:t>"BreadcrumbDocName":{"type":"string","default":"","optional":true},</w:t>
      </w:r>
    </w:p>
    <w:p w:rsidR="0054112B" w:rsidRDefault="007D0BFB">
      <w:pPr>
        <w:pStyle w:val="Code"/>
      </w:pPr>
      <w:r>
        <w:t>"BreadcrumbDocUrl":{"type":"string","default":"","optional":true},</w:t>
      </w:r>
    </w:p>
    <w:p w:rsidR="0054112B" w:rsidRDefault="007D0BFB">
      <w:pPr>
        <w:pStyle w:val="Code"/>
      </w:pPr>
      <w:r>
        <w:t>"BreadcrumbFolderName":{"type":"string","default":""</w:t>
      </w:r>
      <w:r>
        <w:t>,"optional":true},</w:t>
      </w:r>
    </w:p>
    <w:p w:rsidR="0054112B" w:rsidRDefault="007D0BFB">
      <w:pPr>
        <w:pStyle w:val="Code"/>
      </w:pPr>
      <w:r>
        <w:t>"BreadcrumbFolderUrl":{"type":"string","default":"","optional":true},</w:t>
      </w:r>
    </w:p>
    <w:p w:rsidR="0054112B" w:rsidRDefault="007D0BFB">
      <w:pPr>
        <w:pStyle w:val="Code"/>
      </w:pPr>
      <w:r>
        <w:t>"ClientUrl":{"type":"string","default":"","optional":true},</w:t>
      </w:r>
    </w:p>
    <w:p w:rsidR="0054112B" w:rsidRDefault="007D0BFB">
      <w:pPr>
        <w:pStyle w:val="Code"/>
      </w:pPr>
      <w:r>
        <w:t>"CloseButtonClosesWindow":{"type":"bool","default":false,"optional":true},</w:t>
      </w:r>
    </w:p>
    <w:p w:rsidR="0054112B" w:rsidRDefault="007D0BFB">
      <w:pPr>
        <w:pStyle w:val="Code"/>
      </w:pPr>
      <w:r>
        <w:t>"ClosePostMessage":{"type":"bool</w:t>
      </w:r>
      <w:r>
        <w:t>","default":false,"optional":true},</w:t>
      </w:r>
    </w:p>
    <w:p w:rsidR="0054112B" w:rsidRDefault="007D0BFB">
      <w:pPr>
        <w:pStyle w:val="Code"/>
      </w:pPr>
      <w:r>
        <w:t>"CloseUrl":{"type":"string","default":"","optional":true},</w:t>
      </w:r>
    </w:p>
    <w:p w:rsidR="0054112B" w:rsidRDefault="007D0BFB">
      <w:pPr>
        <w:pStyle w:val="Code"/>
      </w:pPr>
      <w:r>
        <w:t>"DirectInvokeDAVUrl":{"type":"string","default":"","optional":true},</w:t>
      </w:r>
    </w:p>
    <w:p w:rsidR="0054112B" w:rsidRDefault="007D0BFB">
      <w:pPr>
        <w:pStyle w:val="Code"/>
      </w:pPr>
      <w:r>
        <w:t>"DisablePrint":{"type":"bool","default":false,"optional":true},</w:t>
      </w:r>
    </w:p>
    <w:p w:rsidR="0054112B" w:rsidRDefault="007D0BFB">
      <w:pPr>
        <w:pStyle w:val="Code"/>
      </w:pPr>
      <w:r>
        <w:t>"EditNotificationPostMessage</w:t>
      </w:r>
      <w:r>
        <w:t>":{"type":"bool","default":false,"optional":true},</w:t>
      </w:r>
    </w:p>
    <w:p w:rsidR="0054112B" w:rsidRDefault="007D0BFB">
      <w:pPr>
        <w:pStyle w:val="Code"/>
      </w:pPr>
      <w:r>
        <w:t>"FileSharingPostMessage":{"type":"bool","default":false,"optional":true},</w:t>
      </w:r>
    </w:p>
    <w:p w:rsidR="0054112B" w:rsidRDefault="007D0BFB">
      <w:pPr>
        <w:pStyle w:val="Code"/>
      </w:pPr>
      <w:r>
        <w:t>"FileSharingUrl":{"type":"string","default":"","optional":true},</w:t>
      </w:r>
    </w:p>
    <w:p w:rsidR="0054112B" w:rsidRDefault="007D0BFB">
      <w:pPr>
        <w:pStyle w:val="Code"/>
      </w:pPr>
      <w:r>
        <w:t>"FileVersionPostMessage":{"type":"bool","default":false,"optional"</w:t>
      </w:r>
      <w:r>
        <w:t>:true},</w:t>
      </w:r>
    </w:p>
    <w:p w:rsidR="0054112B" w:rsidRDefault="007D0BFB">
      <w:pPr>
        <w:pStyle w:val="Code"/>
      </w:pPr>
      <w:r>
        <w:t>"FileVersionUrl":{"type":"string","default":"","optional":true},</w:t>
      </w:r>
    </w:p>
    <w:p w:rsidR="0054112B" w:rsidRDefault="007D0BFB">
      <w:pPr>
        <w:pStyle w:val="Code"/>
      </w:pPr>
      <w:r>
        <w:t>"HostAuthenticationId"{"type":"string","default":"","optional":true},</w:t>
      </w:r>
    </w:p>
    <w:p w:rsidR="0054112B" w:rsidRDefault="007D0BFB">
      <w:pPr>
        <w:pStyle w:val="Code"/>
      </w:pPr>
      <w:r>
        <w:t>"HostAuthenticationIdType":{"type":"string","default":"","optional":true},</w:t>
      </w:r>
    </w:p>
    <w:p w:rsidR="0054112B" w:rsidRDefault="007D0BFB">
      <w:pPr>
        <w:pStyle w:val="Code"/>
      </w:pPr>
      <w:r>
        <w:t>"HostEditUrl":{"type":"string","defaul</w:t>
      </w:r>
      <w:r>
        <w:t>t":"","optional":true},</w:t>
      </w:r>
    </w:p>
    <w:p w:rsidR="0054112B" w:rsidRDefault="007D0BFB">
      <w:pPr>
        <w:pStyle w:val="Code"/>
      </w:pPr>
      <w:r>
        <w:t>"HostEmbeddedEditUrl":{"type":"string","default":"","optional":true},</w:t>
      </w:r>
    </w:p>
    <w:p w:rsidR="0054112B" w:rsidRDefault="007D0BFB">
      <w:pPr>
        <w:pStyle w:val="Code"/>
      </w:pPr>
      <w:r>
        <w:t>"HostEmbeddedViewUrl":{"type":"string","default":"","optional":true},</w:t>
      </w:r>
    </w:p>
    <w:p w:rsidR="0054112B" w:rsidRDefault="007D0BFB">
      <w:pPr>
        <w:pStyle w:val="Code"/>
      </w:pPr>
      <w:r>
        <w:t>"HostName":{"type":"string","default":"","optional":true},</w:t>
      </w:r>
    </w:p>
    <w:p w:rsidR="0054112B" w:rsidRDefault="007D0BFB">
      <w:pPr>
        <w:pStyle w:val="Code"/>
      </w:pPr>
      <w:r>
        <w:t>"HostNotes":{"type":"string","def</w:t>
      </w:r>
      <w:r>
        <w:t>ault":"","optional":true},</w:t>
      </w:r>
    </w:p>
    <w:p w:rsidR="0054112B" w:rsidRDefault="007D0BFB">
      <w:pPr>
        <w:pStyle w:val="Code"/>
      </w:pPr>
      <w:r>
        <w:t>"HostViewUrl":{"type":"string","default":"","optional":true},</w:t>
      </w:r>
    </w:p>
    <w:p w:rsidR="0054112B" w:rsidRDefault="007D0BFB">
      <w:pPr>
        <w:pStyle w:val="Code"/>
      </w:pPr>
      <w:r>
        <w:t>"IrmPolicyDescription":{"type":"string","default":"","optional":true},</w:t>
      </w:r>
    </w:p>
    <w:p w:rsidR="0054112B" w:rsidRDefault="007D0BFB">
      <w:pPr>
        <w:pStyle w:val="Code"/>
      </w:pPr>
      <w:r>
        <w:t>"IrmPolicyTitle":{"type":"string","default":"","optional":true},</w:t>
      </w:r>
    </w:p>
    <w:p w:rsidR="0054112B" w:rsidRDefault="007D0BFB">
      <w:pPr>
        <w:pStyle w:val="Code"/>
      </w:pPr>
      <w:r>
        <w:t>"IsAnonymousUser":{"type":"bool</w:t>
      </w:r>
      <w:r>
        <w:t>","default":false,"optional":true},</w:t>
      </w:r>
    </w:p>
    <w:p w:rsidR="0054112B" w:rsidRDefault="007D0BFB">
      <w:pPr>
        <w:pStyle w:val="Code"/>
      </w:pPr>
      <w:r>
        <w:t>"OpenInClientCommandUrl":{"type":"string","default":"","optional":false},</w:t>
      </w:r>
    </w:p>
    <w:p w:rsidR="0054112B" w:rsidRDefault="007D0BFB">
      <w:pPr>
        <w:pStyle w:val="Code"/>
      </w:pPr>
      <w:r>
        <w:t>"OpenInClientPostMessage":{"type":"bool","default":false,"optional":false},</w:t>
      </w:r>
    </w:p>
    <w:p w:rsidR="0054112B" w:rsidRDefault="007D0BFB">
      <w:pPr>
        <w:pStyle w:val="Code"/>
      </w:pPr>
      <w:r>
        <w:t>"OwnerId":{"type":"string","default":false,"optional":false},</w:t>
      </w:r>
    </w:p>
    <w:p w:rsidR="0054112B" w:rsidRDefault="007D0BFB">
      <w:pPr>
        <w:pStyle w:val="Code"/>
      </w:pPr>
      <w:r>
        <w:t>"PostMessageOrigin":{"type":"string","default":"","optional":true},</w:t>
      </w:r>
    </w:p>
    <w:p w:rsidR="0054112B" w:rsidRDefault="007D0BFB">
      <w:pPr>
        <w:pStyle w:val="Code"/>
      </w:pPr>
      <w:r>
        <w:t>"PresenceProvider":{"type":"string","default":"","optional":true},</w:t>
      </w:r>
    </w:p>
    <w:p w:rsidR="0054112B" w:rsidRDefault="007D0BFB">
      <w:pPr>
        <w:pStyle w:val="Code"/>
      </w:pPr>
      <w:r>
        <w:t>"PresenceUserId":{"type":"string","default":"","optional":true},</w:t>
      </w:r>
    </w:p>
    <w:p w:rsidR="0054112B" w:rsidRDefault="007D0BFB">
      <w:pPr>
        <w:pStyle w:val="Code"/>
      </w:pPr>
      <w:r>
        <w:t>"PrivacyUrl":{"type":"string","default":"","optional":tr</w:t>
      </w:r>
      <w:r>
        <w:t>ue},</w:t>
      </w:r>
    </w:p>
    <w:p w:rsidR="0054112B" w:rsidRDefault="007D0BFB">
      <w:pPr>
        <w:pStyle w:val="Code"/>
      </w:pPr>
      <w:r>
        <w:t>"ProtectInClient":{"type":"bool","default":false,"optional":true},</w:t>
      </w:r>
    </w:p>
    <w:p w:rsidR="0054112B" w:rsidRDefault="007D0BFB">
      <w:pPr>
        <w:pStyle w:val="Code"/>
      </w:pPr>
      <w:r>
        <w:t>"ReportAbusePostMessage":{"type":"bool","default":false,"optional":true},</w:t>
      </w:r>
    </w:p>
    <w:p w:rsidR="0054112B" w:rsidRDefault="007D0BFB">
      <w:pPr>
        <w:pStyle w:val="Code"/>
      </w:pPr>
      <w:r>
        <w:t>"ReportAbuseUrl":{"type":"string","default":"","optional":true},</w:t>
      </w:r>
    </w:p>
    <w:p w:rsidR="0054112B" w:rsidRDefault="007D0BFB">
      <w:pPr>
        <w:pStyle w:val="Code"/>
      </w:pPr>
      <w:r>
        <w:t>"SafeLinksStatus":{"type":"string","default":</w:t>
      </w:r>
      <w:r>
        <w:t>"","optional":true},</w:t>
      </w:r>
    </w:p>
    <w:p w:rsidR="0054112B" w:rsidRDefault="007D0BFB">
      <w:pPr>
        <w:pStyle w:val="Code"/>
      </w:pPr>
      <w:r>
        <w:t>"SignoutUrl":{"type":"string","default":"","optional":true},</w:t>
      </w:r>
    </w:p>
    <w:p w:rsidR="0054112B" w:rsidRDefault="007D0BFB">
      <w:pPr>
        <w:pStyle w:val="Code"/>
      </w:pPr>
      <w:r>
        <w:t>"SupportsFileUserValue":{"type":"bool","default":false,"optional":true},</w:t>
      </w:r>
    </w:p>
    <w:p w:rsidR="0054112B" w:rsidRDefault="007D0BFB">
      <w:pPr>
        <w:pStyle w:val="Code"/>
      </w:pPr>
      <w:r>
        <w:t>"SupportsSecureStore":{"type":"bool","default":false,"optional":true},</w:t>
      </w:r>
    </w:p>
    <w:p w:rsidR="0054112B" w:rsidRDefault="007D0BFB">
      <w:pPr>
        <w:pStyle w:val="Code"/>
      </w:pPr>
      <w:r>
        <w:t>"TenantId":{"type":"string","default":"","optional":true},</w:t>
      </w:r>
    </w:p>
    <w:p w:rsidR="0054112B" w:rsidRDefault="007D0BFB">
      <w:pPr>
        <w:pStyle w:val="Code"/>
      </w:pPr>
      <w:r>
        <w:t>"TermsOfUseUrl":{"type":"string","default":"","optional":true},</w:t>
      </w:r>
    </w:p>
    <w:p w:rsidR="0054112B" w:rsidRDefault="007D0BFB">
      <w:pPr>
        <w:pStyle w:val="Code"/>
      </w:pPr>
      <w:r>
        <w:t>"UserCanReview":{"type":"bool","default":false,"optional":true},</w:t>
      </w:r>
    </w:p>
    <w:p w:rsidR="0054112B" w:rsidRDefault="007D0BFB">
      <w:pPr>
        <w:pStyle w:val="Code"/>
      </w:pPr>
      <w:r>
        <w:t>"UserCanWrite":{"type":"bool","default":false,"optional":true},</w:t>
      </w:r>
    </w:p>
    <w:p w:rsidR="0054112B" w:rsidRDefault="007D0BFB">
      <w:pPr>
        <w:pStyle w:val="Code"/>
      </w:pPr>
      <w:r>
        <w:t>"Use</w:t>
      </w:r>
      <w:r>
        <w:t>rFriendlyName":{"type":"string","default":"","optional":true},</w:t>
      </w:r>
    </w:p>
    <w:p w:rsidR="0054112B" w:rsidRDefault="007D0BFB">
      <w:pPr>
        <w:pStyle w:val="Code"/>
      </w:pPr>
      <w:r>
        <w:t>"UserId":{"type":"string","default":"","optional":true},</w:t>
      </w:r>
    </w:p>
    <w:p w:rsidR="0054112B" w:rsidRDefault="007D0BFB">
      <w:pPr>
        <w:pStyle w:val="Code"/>
      </w:pPr>
      <w:r>
        <w:t>"UserPrincipalName":{"type":"string","default":"","optional":false},</w:t>
      </w:r>
    </w:p>
    <w:p w:rsidR="0054112B" w:rsidRDefault="007D0BFB">
      <w:pPr>
        <w:pStyle w:val="Code"/>
      </w:pPr>
      <w:r>
        <w:t>"WebEditingDisabled":{"type":"bool","default":false,"optional":true</w:t>
      </w:r>
      <w:r>
        <w:t>},</w:t>
      </w:r>
    </w:p>
    <w:p w:rsidR="0054112B" w:rsidRDefault="007D0BFB">
      <w:pPr>
        <w:pStyle w:val="Code"/>
      </w:pPr>
      <w:r>
        <w:t>"WorkflowPostMessage":{"type":"bool","default":"","optional":true},</w:t>
      </w:r>
      <w:r>
        <w:br/>
        <w:t>"WorkflowType":{"type":"string[]","default":[],"optional":true},</w:t>
      </w:r>
      <w:r>
        <w:br/>
        <w:t>"WorkflowUrl":{"type":"string","default":"","optional":true},</w:t>
      </w:r>
    </w:p>
    <w:p w:rsidR="0054112B" w:rsidRDefault="007D0BFB">
      <w:pPr>
        <w:pStyle w:val="Code"/>
      </w:pPr>
      <w:r>
        <w:t>}</w:t>
      </w:r>
    </w:p>
    <w:p w:rsidR="0054112B" w:rsidRDefault="007D0BFB">
      <w:pPr>
        <w:rPr>
          <w:b/>
        </w:rPr>
      </w:pPr>
      <w:r>
        <w:rPr>
          <w:b/>
        </w:rPr>
        <w:t xml:space="preserve">AADUserObjectId: </w:t>
      </w:r>
      <w:r>
        <w:t xml:space="preserve">A </w:t>
      </w:r>
      <w:r>
        <w:rPr>
          <w:b/>
        </w:rPr>
        <w:t>string</w:t>
      </w:r>
      <w:r>
        <w:t xml:space="preserve"> value that uniquely identifies</w:t>
      </w:r>
      <w:r>
        <w:t xml:space="preserve"> an </w:t>
      </w:r>
      <w:hyperlink w:anchor="gt_c0bffab4-4731-4db6-92b7-43aaef4103bc">
        <w:r>
          <w:rPr>
            <w:rStyle w:val="HyperlinkGreen"/>
            <w:b/>
          </w:rPr>
          <w:t>Azure Active Directory (Azure AD)</w:t>
        </w:r>
      </w:hyperlink>
      <w:r>
        <w:t xml:space="preserve"> user.</w:t>
      </w:r>
      <w:bookmarkStart w:id="42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20"/>
    </w:p>
    <w:p w:rsidR="0054112B" w:rsidRDefault="007D0BFB">
      <w:r>
        <w:rPr>
          <w:b/>
        </w:rPr>
        <w:t>AccessTokenExpiry:</w:t>
      </w:r>
      <w:r>
        <w:t xml:space="preserve"> A </w:t>
      </w:r>
      <w:r>
        <w:rPr>
          <w:b/>
        </w:rPr>
        <w:t>long</w:t>
      </w:r>
      <w:r>
        <w:t xml:space="preserve"> value which is the timestamp of when the access token </w:t>
      </w:r>
      <w:r>
        <w:t>expires.</w:t>
      </w:r>
      <w:bookmarkStart w:id="42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1"/>
    </w:p>
    <w:p w:rsidR="0054112B" w:rsidRDefault="007D0BFB">
      <w:r>
        <w:rPr>
          <w:b/>
        </w:rPr>
        <w:lastRenderedPageBreak/>
        <w:t>AllowEarlyFeatures:</w:t>
      </w:r>
      <w:r>
        <w:t xml:space="preserve"> A </w:t>
      </w:r>
      <w:r>
        <w:rPr>
          <w:b/>
        </w:rPr>
        <w:t>Boolean</w:t>
      </w:r>
      <w:r>
        <w:t xml:space="preserve"> value. True Indicates the server supports allowing the user to be exposed to early features.</w:t>
      </w:r>
      <w:bookmarkStart w:id="422" w:name="Appendix_A_Target_84"/>
      <w:r>
        <w:rPr>
          <w:rStyle w:val="Hyperlink"/>
        </w:rPr>
        <w:fldChar w:fldCharType="begin"/>
      </w:r>
      <w:r>
        <w:rPr>
          <w:rStyle w:val="Hyperlink"/>
        </w:rPr>
        <w:instrText xml:space="preserve"> HYPERLINK \l "Appendix_A_84" \o "Product behavior no</w:instrText>
      </w:r>
      <w:r>
        <w:rPr>
          <w:rStyle w:val="Hyperlink"/>
        </w:rPr>
        <w:instrText xml:space="preserve">te 84" \h </w:instrText>
      </w:r>
      <w:r>
        <w:rPr>
          <w:rStyle w:val="Hyperlink"/>
        </w:rPr>
      </w:r>
      <w:r>
        <w:rPr>
          <w:rStyle w:val="Hyperlink"/>
        </w:rPr>
        <w:fldChar w:fldCharType="separate"/>
      </w:r>
      <w:r>
        <w:rPr>
          <w:rStyle w:val="Hyperlink"/>
        </w:rPr>
        <w:t>&lt;84&gt;</w:t>
      </w:r>
      <w:r>
        <w:rPr>
          <w:rStyle w:val="Hyperlink"/>
        </w:rPr>
        <w:fldChar w:fldCharType="end"/>
      </w:r>
      <w:bookmarkEnd w:id="422"/>
    </w:p>
    <w:p w:rsidR="0054112B" w:rsidRDefault="007D0BFB">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3" w:name="Appendix_A_Target_85"/>
      <w:r>
        <w:rPr>
          <w:rStyle w:val="Hyperlink"/>
        </w:rPr>
        <w:fldChar w:fldCharType="begin"/>
      </w:r>
      <w:r>
        <w:rPr>
          <w:rStyle w:val="Hyperlink"/>
        </w:rPr>
        <w:instrText xml:space="preserve"> HYPERLINK \l "Appendix_A_85" \o "Product b</w:instrText>
      </w:r>
      <w:r>
        <w:rPr>
          <w:rStyle w:val="Hyperlink"/>
        </w:rPr>
        <w:instrText xml:space="preserve">ehavior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If this value is false, then the WOPI client MUST NOT allow such connections. </w:t>
      </w:r>
    </w:p>
    <w:p w:rsidR="0054112B" w:rsidRDefault="007D0BFB">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w:t>
      </w:r>
      <w:r>
        <w:t>alog of applications.</w:t>
      </w:r>
      <w:bookmarkStart w:id="42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4"/>
    </w:p>
    <w:p w:rsidR="0054112B" w:rsidRDefault="007D0BFB">
      <w:r>
        <w:rPr>
          <w:b/>
        </w:rPr>
        <w:t>FolderName:</w:t>
      </w:r>
      <w:r>
        <w:t xml:space="preserve"> The name of the folder without the path. Used for display in the UI.</w:t>
      </w:r>
      <w:r>
        <w:rPr>
          <w:b/>
        </w:rPr>
        <w:t>BreadcrumbBrandIconUrl:</w:t>
      </w:r>
      <w:r>
        <w:t xml:space="preserve"> A URI to an image that the WOPI client displays to the user </w:t>
      </w:r>
      <w:r>
        <w:t>as the branding image of the WOPI server.</w:t>
      </w:r>
    </w:p>
    <w:p w:rsidR="0054112B" w:rsidRDefault="007D0BFB">
      <w:r>
        <w:rPr>
          <w:b/>
        </w:rPr>
        <w:t>BreadcrumbBrandName:</w:t>
      </w:r>
      <w:r>
        <w:t xml:space="preserve"> A </w:t>
      </w:r>
      <w:r>
        <w:rPr>
          <w:b/>
        </w:rPr>
        <w:t>string</w:t>
      </w:r>
      <w:r>
        <w:t xml:space="preserve"> that the WOPI client displays to the user that indicates the brand name of the WOPI server.</w:t>
      </w:r>
    </w:p>
    <w:p w:rsidR="0054112B" w:rsidRDefault="007D0BFB">
      <w:r>
        <w:rPr>
          <w:b/>
        </w:rPr>
        <w:t>BreadcrumbBrandUrl:</w:t>
      </w:r>
      <w:r>
        <w:t xml:space="preserve"> A URI to a web page that the WOPI client navigates to when the user clicks on the UI that displays </w:t>
      </w:r>
      <w:r>
        <w:rPr>
          <w:b/>
        </w:rPr>
        <w:t>BreadcrumbBrandName</w:t>
      </w:r>
      <w:r>
        <w:t>.</w:t>
      </w:r>
    </w:p>
    <w:p w:rsidR="0054112B" w:rsidRDefault="007D0BFB">
      <w:r>
        <w:rPr>
          <w:b/>
        </w:rPr>
        <w:t>BreadcrumbDocName:</w:t>
      </w:r>
      <w:r>
        <w:t xml:space="preserve"> A </w:t>
      </w:r>
      <w:r>
        <w:rPr>
          <w:b/>
        </w:rPr>
        <w:t>string</w:t>
      </w:r>
      <w:r>
        <w:t xml:space="preserve"> that the WOPI client displays to the user that indicates the name of the file.</w:t>
      </w:r>
    </w:p>
    <w:p w:rsidR="0054112B" w:rsidRDefault="007D0BFB">
      <w:r>
        <w:rPr>
          <w:b/>
        </w:rPr>
        <w:t>BreadcrumbDocUrl:</w:t>
      </w:r>
      <w:r>
        <w:t xml:space="preserve"> MAY specifies a URI to a web page that the WOPI client navigates to when the user clicks on the UI that displays </w:t>
      </w:r>
      <w:r>
        <w:rPr>
          <w:b/>
        </w:rPr>
        <w:t>BreadcrumbDocName</w:t>
      </w:r>
      <w:r>
        <w:t>.</w:t>
      </w:r>
      <w:bookmarkStart w:id="42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5"/>
    </w:p>
    <w:p w:rsidR="0054112B" w:rsidRDefault="007D0BFB">
      <w:r>
        <w:rPr>
          <w:b/>
        </w:rPr>
        <w:t>BreadcrumbFolderName:</w:t>
      </w:r>
      <w:r>
        <w:t xml:space="preserve"> A </w:t>
      </w:r>
      <w:r>
        <w:rPr>
          <w:b/>
        </w:rPr>
        <w:t>string</w:t>
      </w:r>
      <w:r>
        <w:t xml:space="preserve"> that the WOPI client d</w:t>
      </w:r>
      <w:r>
        <w:t>isplays to the user that indicates the name of the folder that contains the file.</w:t>
      </w:r>
    </w:p>
    <w:p w:rsidR="0054112B" w:rsidRDefault="007D0BFB">
      <w:r>
        <w:rPr>
          <w:b/>
        </w:rPr>
        <w:t>BreadcrumbFolderUrl:</w:t>
      </w:r>
      <w:r>
        <w:t xml:space="preserve"> A URI to a web page that the WOPI client navigates to when the user clicks on the UI that displays </w:t>
      </w:r>
      <w:r>
        <w:rPr>
          <w:b/>
        </w:rPr>
        <w:t>BreadcrumbFolderName</w:t>
      </w:r>
      <w:r>
        <w:t>.</w:t>
      </w:r>
    </w:p>
    <w:p w:rsidR="0054112B" w:rsidRDefault="007D0BFB">
      <w:r>
        <w:rPr>
          <w:b/>
        </w:rPr>
        <w:t>ClientUrl:</w:t>
      </w:r>
      <w:r>
        <w:t xml:space="preserve"> A user-accessible URI</w:t>
      </w:r>
      <w:r>
        <w:t xml:space="preserve"> directly to the folder intended for opening the file through a client. Can be a DAV URL (</w:t>
      </w:r>
      <w:hyperlink r:id="rId113">
        <w:r>
          <w:rPr>
            <w:rStyle w:val="Hyperlink"/>
          </w:rPr>
          <w:t>[RFC5323]</w:t>
        </w:r>
      </w:hyperlink>
      <w:r>
        <w:t>), but MAY be any URL that can be handled by a client that can open a file of the given typ</w:t>
      </w:r>
      <w:r>
        <w:t>e.</w:t>
      </w:r>
    </w:p>
    <w:p w:rsidR="0054112B" w:rsidRDefault="007D0BFB">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54112B" w:rsidRDefault="007D0BFB">
      <w:r>
        <w:rPr>
          <w:b/>
        </w:rPr>
        <w:t>ClosePostMessage:</w:t>
      </w:r>
      <w:r>
        <w:t xml:space="preserve"> A </w:t>
      </w:r>
      <w:r>
        <w:rPr>
          <w:b/>
        </w:rPr>
        <w:t>Boolean</w:t>
      </w:r>
      <w:r>
        <w:t xml:space="preserve"> value that indicates that the WOPI client</w:t>
      </w:r>
      <w:r>
        <w:t xml:space="preserve"> SHOULD notify the WOPI server in the event that the user closes the rendering or editing client currently using this file.</w:t>
      </w:r>
      <w:bookmarkStart w:id="426"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6"/>
    </w:p>
    <w:p w:rsidR="0054112B" w:rsidRDefault="007D0BFB">
      <w:r>
        <w:rPr>
          <w:b/>
        </w:rPr>
        <w:t>CloseURL:</w:t>
      </w:r>
      <w:r>
        <w:t xml:space="preserve"> A URI to a web page that the implementer deems usefu</w:t>
      </w:r>
      <w:r>
        <w:t xml:space="preserve">l to a user in the event that the user closes the rendering or editing client currently using this folder. </w:t>
      </w:r>
    </w:p>
    <w:p w:rsidR="0054112B" w:rsidRDefault="007D0BFB">
      <w:r>
        <w:rPr>
          <w:b/>
        </w:rPr>
        <w:t>DirectInvokeDAVUrl:</w:t>
      </w:r>
      <w:r>
        <w:t xml:space="preserve"> A </w:t>
      </w:r>
      <w:r>
        <w:rPr>
          <w:b/>
        </w:rPr>
        <w:t>string</w:t>
      </w:r>
      <w:r>
        <w:t xml:space="preserve"> value that indicates the URL used when document could not be opened in client.</w:t>
      </w:r>
      <w:bookmarkStart w:id="427" w:name="Appendix_A_Target_89"/>
      <w:r>
        <w:rPr>
          <w:rStyle w:val="Hyperlink"/>
        </w:rPr>
        <w:fldChar w:fldCharType="begin"/>
      </w:r>
      <w:r>
        <w:rPr>
          <w:rStyle w:val="Hyperlink"/>
        </w:rPr>
        <w:instrText xml:space="preserve"> HYPERLINK \l "Appendix_A_89" \o "Produ</w:instrText>
      </w:r>
      <w:r>
        <w:rPr>
          <w:rStyle w:val="Hyperlink"/>
        </w:rPr>
        <w:instrText xml:space="preserve">ct behavior note 89" \h </w:instrText>
      </w:r>
      <w:r>
        <w:rPr>
          <w:rStyle w:val="Hyperlink"/>
        </w:rPr>
      </w:r>
      <w:r>
        <w:rPr>
          <w:rStyle w:val="Hyperlink"/>
        </w:rPr>
        <w:fldChar w:fldCharType="separate"/>
      </w:r>
      <w:r>
        <w:rPr>
          <w:rStyle w:val="Hyperlink"/>
        </w:rPr>
        <w:t>&lt;89&gt;</w:t>
      </w:r>
      <w:r>
        <w:rPr>
          <w:rStyle w:val="Hyperlink"/>
        </w:rPr>
        <w:fldChar w:fldCharType="end"/>
      </w:r>
      <w:bookmarkEnd w:id="427"/>
    </w:p>
    <w:p w:rsidR="0054112B" w:rsidRDefault="007D0BFB">
      <w:r>
        <w:rPr>
          <w:b/>
        </w:rPr>
        <w:t>DisablePrint:</w:t>
      </w:r>
      <w:r>
        <w:t xml:space="preserve"> A </w:t>
      </w:r>
      <w:r>
        <w:rPr>
          <w:b/>
        </w:rPr>
        <w:t>Boolean</w:t>
      </w:r>
      <w:r>
        <w:t xml:space="preserve"> value that indicates that the WOPI client MUST disable any print functionality under its control.</w:t>
      </w:r>
      <w:bookmarkStart w:id="42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8"/>
    </w:p>
    <w:p w:rsidR="0054112B" w:rsidRDefault="007D0BFB">
      <w:r>
        <w:rPr>
          <w:b/>
        </w:rPr>
        <w:t>EditNotificationPostMessage:</w:t>
      </w:r>
      <w:r>
        <w:t xml:space="preserve"> A </w:t>
      </w:r>
      <w:r>
        <w:rPr>
          <w:b/>
        </w:rPr>
        <w:t>Boo</w:t>
      </w:r>
      <w:r>
        <w:rPr>
          <w:b/>
        </w:rPr>
        <w:t>lean</w:t>
      </w:r>
      <w:r>
        <w:t xml:space="preserve"> value that indicates that the WOPI client SHOULD notify the WOPI server in the event that the user attempts to edit the file.</w:t>
      </w:r>
      <w:bookmarkStart w:id="42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9"/>
    </w:p>
    <w:p w:rsidR="0054112B" w:rsidRDefault="007D0BFB">
      <w:r>
        <w:rPr>
          <w:b/>
        </w:rPr>
        <w:t>FileSharingPostMessage:</w:t>
      </w:r>
      <w:r>
        <w:t xml:space="preserve"> A </w:t>
      </w:r>
      <w:r>
        <w:rPr>
          <w:b/>
        </w:rPr>
        <w:t>Boolean</w:t>
      </w:r>
      <w:r>
        <w:t xml:space="preserve"> value that indicates </w:t>
      </w:r>
      <w:r>
        <w:t>that the WOPI client SHOULD notify the WOPI server in the event that the user attempts to share the file.</w:t>
      </w:r>
      <w:bookmarkStart w:id="43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30"/>
    </w:p>
    <w:p w:rsidR="0054112B" w:rsidRDefault="007D0BFB">
      <w:r>
        <w:rPr>
          <w:b/>
        </w:rPr>
        <w:t>FileSharingURL:</w:t>
      </w:r>
      <w:r>
        <w:t xml:space="preserve"> A URI to a location that allows the user to share the file. </w:t>
      </w:r>
    </w:p>
    <w:p w:rsidR="0054112B" w:rsidRDefault="007D0BFB">
      <w:r>
        <w:rPr>
          <w:b/>
        </w:rPr>
        <w:t>Fil</w:t>
      </w:r>
      <w:r>
        <w:rPr>
          <w:b/>
        </w:rPr>
        <w:t>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1"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431"/>
    </w:p>
    <w:p w:rsidR="0054112B" w:rsidRDefault="007D0BFB">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2"/>
    </w:p>
    <w:p w:rsidR="0054112B" w:rsidRDefault="007D0BFB">
      <w:r>
        <w:rPr>
          <w:b/>
        </w:rPr>
        <w:t xml:space="preserve">HostAuthenticationId: </w:t>
      </w:r>
      <w:r>
        <w:t xml:space="preserve">A </w:t>
      </w:r>
      <w:r>
        <w:rPr>
          <w:b/>
        </w:rPr>
        <w:t>string</w:t>
      </w:r>
      <w:r>
        <w:t xml:space="preserve"> that is used by the WOPI server to uniquely identify</w:t>
      </w:r>
      <w:r>
        <w:t xml:space="preserve"> the user. </w:t>
      </w:r>
    </w:p>
    <w:p w:rsidR="0054112B" w:rsidRDefault="007D0BFB">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3"/>
    </w:p>
    <w:p w:rsidR="0054112B" w:rsidRDefault="007D0BFB">
      <w:r>
        <w:rPr>
          <w:b/>
        </w:rPr>
        <w:t>HostEditUrl:</w:t>
      </w:r>
      <w:r>
        <w:t xml:space="preserve"> A URI to a web page that provides an editing experience f</w:t>
      </w:r>
      <w:r>
        <w:t>or the folder utilizing the WOPI client.</w:t>
      </w:r>
    </w:p>
    <w:p w:rsidR="0054112B" w:rsidRDefault="007D0BFB">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w:t>
      </w:r>
      <w:r>
        <w:t>ple, a page that provides an HTML snippet that can be inserted into the HTML of a blog.</w:t>
      </w:r>
    </w:p>
    <w:p w:rsidR="0054112B" w:rsidRDefault="007D0BFB">
      <w:r>
        <w:rPr>
          <w:b/>
        </w:rPr>
        <w:t>HostEmbeddedViewUrl:</w:t>
      </w:r>
      <w:r>
        <w:t xml:space="preserve"> A URI to a web page that provides access to a viewing experience for the folder that can be embedded in another HTML page. For example, a page that</w:t>
      </w:r>
      <w:r>
        <w:t xml:space="preserve"> provides an HTML snippet that can be inserted into the HTML of a blog.</w:t>
      </w:r>
    </w:p>
    <w:p w:rsidR="0054112B" w:rsidRDefault="007D0BFB">
      <w:r>
        <w:rPr>
          <w:b/>
        </w:rPr>
        <w:t>HostName:</w:t>
      </w:r>
      <w:r>
        <w:t xml:space="preserve"> A </w:t>
      </w:r>
      <w:r>
        <w:rPr>
          <w:b/>
        </w:rPr>
        <w:t>string</w:t>
      </w:r>
      <w:r>
        <w:t xml:space="preserve"> that is the name provided by the WOPI server used to identify it for logging and other informational purposes. </w:t>
      </w:r>
    </w:p>
    <w:p w:rsidR="0054112B" w:rsidRDefault="007D0BFB">
      <w:r>
        <w:rPr>
          <w:b/>
        </w:rPr>
        <w:t>HostNotes:</w:t>
      </w:r>
      <w:r>
        <w:t xml:space="preserve"> A </w:t>
      </w:r>
      <w:r>
        <w:rPr>
          <w:b/>
        </w:rPr>
        <w:t>string</w:t>
      </w:r>
      <w:r>
        <w:t xml:space="preserve"> that is used by the WOPI server t</w:t>
      </w:r>
      <w:r>
        <w:t>o pass arbitrary information to the WOPI client. The WOPI client MAY ignore this string if it does not recognize the contents. A WOPI server MUST NOT require that a WOPI client understand the contents of this string to operate.</w:t>
      </w:r>
    </w:p>
    <w:p w:rsidR="0054112B" w:rsidRDefault="007D0BFB">
      <w:r>
        <w:rPr>
          <w:b/>
        </w:rPr>
        <w:t>HostViewUrl:</w:t>
      </w:r>
      <w:r>
        <w:t xml:space="preserve"> A URI to a web </w:t>
      </w:r>
      <w:r>
        <w:t xml:space="preserve">page that provides a viewing experience for the folder utilizing the WOPI client. </w:t>
      </w:r>
    </w:p>
    <w:p w:rsidR="0054112B" w:rsidRDefault="007D0BFB">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w:t>
        </w:r>
        <w:r>
          <w:rPr>
            <w:rStyle w:val="HyperlinkGreen"/>
            <w:b/>
          </w:rPr>
          <w:t>s Management (IRM)</w:t>
        </w:r>
      </w:hyperlink>
      <w:r>
        <w:t xml:space="preserve"> policy for the file.</w:t>
      </w:r>
      <w:bookmarkStart w:id="43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4"/>
      <w:r>
        <w:t xml:space="preserve"> This value SHOULD be combined with </w:t>
      </w:r>
      <w:r>
        <w:rPr>
          <w:b/>
        </w:rPr>
        <w:t>IrmPolicyTitle</w:t>
      </w:r>
      <w:r>
        <w:t>.</w:t>
      </w:r>
    </w:p>
    <w:p w:rsidR="0054112B" w:rsidRDefault="007D0BFB">
      <w:r>
        <w:rPr>
          <w:b/>
        </w:rPr>
        <w:t>IrmPolicyTitle:</w:t>
      </w:r>
      <w:r>
        <w:t xml:space="preserve"> A </w:t>
      </w:r>
      <w:r>
        <w:rPr>
          <w:b/>
        </w:rPr>
        <w:t>string</w:t>
      </w:r>
      <w:r>
        <w:t xml:space="preserve"> that the WOPI client SHOULD display to the user indicating the IRM pol</w:t>
      </w:r>
      <w:r>
        <w:t>icy for the file.</w:t>
      </w:r>
      <w:bookmarkStart w:id="43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5"/>
      <w:r>
        <w:t xml:space="preserve"> This value SHOULD be combined with </w:t>
      </w:r>
      <w:r>
        <w:rPr>
          <w:b/>
        </w:rPr>
        <w:t>IrmPolicyDescription</w:t>
      </w:r>
      <w:r>
        <w:t xml:space="preserve">. </w:t>
      </w:r>
    </w:p>
    <w:p w:rsidR="0054112B" w:rsidRDefault="007D0BFB">
      <w:r>
        <w:rPr>
          <w:b/>
        </w:rPr>
        <w:t>IsAnonymousUser:</w:t>
      </w:r>
      <w:r>
        <w:t xml:space="preserve"> A </w:t>
      </w:r>
      <w:r>
        <w:rPr>
          <w:b/>
        </w:rPr>
        <w:t>Boolean</w:t>
      </w:r>
      <w:r>
        <w:t xml:space="preserve"> value. True indicates the user is anonymous.</w:t>
      </w:r>
      <w:r>
        <w:rPr>
          <w:rStyle w:val="FootnoteReference"/>
        </w:rPr>
        <w:t xml:space="preserve"> </w:t>
      </w:r>
      <w:bookmarkStart w:id="43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6"/>
    </w:p>
    <w:p w:rsidR="0054112B" w:rsidRDefault="007D0BFB">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7" w:name="Appendix_A_Target_99"/>
      <w:r>
        <w:rPr>
          <w:rStyle w:val="Hyperlink"/>
        </w:rPr>
        <w:fldChar w:fldCharType="begin"/>
      </w:r>
      <w:r>
        <w:rPr>
          <w:rStyle w:val="Hyperlink"/>
        </w:rPr>
        <w:instrText xml:space="preserve"> HYPERLINK \l "Appendix_A_99" \o "Product behavior note 99" \</w:instrText>
      </w:r>
      <w:r>
        <w:rPr>
          <w:rStyle w:val="Hyperlink"/>
        </w:rPr>
        <w:instrText xml:space="preserve">h </w:instrText>
      </w:r>
      <w:r>
        <w:rPr>
          <w:rStyle w:val="Hyperlink"/>
        </w:rPr>
      </w:r>
      <w:r>
        <w:rPr>
          <w:rStyle w:val="Hyperlink"/>
        </w:rPr>
        <w:fldChar w:fldCharType="separate"/>
      </w:r>
      <w:r>
        <w:rPr>
          <w:rStyle w:val="Hyperlink"/>
        </w:rPr>
        <w:t>&lt;99&gt;</w:t>
      </w:r>
      <w:r>
        <w:rPr>
          <w:rStyle w:val="Hyperlink"/>
        </w:rPr>
        <w:fldChar w:fldCharType="end"/>
      </w:r>
      <w:bookmarkEnd w:id="437"/>
    </w:p>
    <w:p w:rsidR="0054112B" w:rsidRDefault="007D0BFB">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8"/>
    </w:p>
    <w:p w:rsidR="0054112B" w:rsidRDefault="007D0BFB">
      <w:r>
        <w:rPr>
          <w:b/>
        </w:rPr>
        <w:t>OwnerId:</w:t>
      </w:r>
      <w:r>
        <w:t xml:space="preserve"> A </w:t>
      </w:r>
      <w:r>
        <w:rPr>
          <w:b/>
        </w:rPr>
        <w:t>string</w:t>
      </w:r>
      <w:r>
        <w:t xml:space="preserve"> that SHOULD uniquely identify the owner of the file. </w:t>
      </w:r>
    </w:p>
    <w:p w:rsidR="0054112B" w:rsidRDefault="007D0BFB">
      <w:r>
        <w:rPr>
          <w:b/>
        </w:rPr>
        <w:t xml:space="preserve">PostMessageOrigin: </w:t>
      </w:r>
      <w:r>
        <w:t xml:space="preserve">A </w:t>
      </w:r>
      <w:r>
        <w:rPr>
          <w:b/>
        </w:rPr>
        <w:t>string</w:t>
      </w:r>
      <w:r>
        <w:t xml:space="preserve"> that the WOPI client MUST use as the </w:t>
      </w:r>
      <w:r>
        <w:rPr>
          <w:i/>
        </w:rPr>
        <w:t>targetOrigin</w:t>
      </w:r>
      <w:r>
        <w:t xml:space="preserve"> parameter when sending messages as</w:t>
      </w:r>
      <w:r>
        <w:t xml:space="preserve"> specified in </w:t>
      </w:r>
      <w:hyperlink r:id="rId114">
        <w:r>
          <w:rPr>
            <w:rStyle w:val="Hyperlink"/>
          </w:rPr>
          <w:t>[W3C-HTML5WEBMSG]</w:t>
        </w:r>
      </w:hyperlink>
      <w:r>
        <w:t>.</w:t>
      </w:r>
      <w:bookmarkStart w:id="43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9"/>
    </w:p>
    <w:p w:rsidR="0054112B" w:rsidRDefault="007D0BFB">
      <w:r>
        <w:rPr>
          <w:b/>
        </w:rPr>
        <w:t xml:space="preserve">PresenceProvider: </w:t>
      </w:r>
      <w:r>
        <w:t xml:space="preserve">A </w:t>
      </w:r>
      <w:r>
        <w:rPr>
          <w:b/>
        </w:rPr>
        <w:t>string</w:t>
      </w:r>
      <w:r>
        <w:t xml:space="preserve"> that identifies the provider of information that a WOPI c</w:t>
      </w:r>
      <w:r>
        <w:t>lient uses to discover information about the user’s online status (for example, whether a user is available via instant messenger). A WOPI client requires knowledge of specific presence providers to be able to take advantage of this value.</w:t>
      </w:r>
    </w:p>
    <w:p w:rsidR="0054112B" w:rsidRDefault="007D0BFB">
      <w:r>
        <w:rPr>
          <w:b/>
        </w:rPr>
        <w:t>PresenceUserId:</w:t>
      </w:r>
      <w:r>
        <w:t xml:space="preserve"> </w:t>
      </w:r>
      <w:r>
        <w:t xml:space="preserve">A </w:t>
      </w:r>
      <w:r>
        <w:rPr>
          <w:b/>
        </w:rPr>
        <w:t>string</w:t>
      </w:r>
      <w:r>
        <w:t xml:space="preserve"> that identifies the user in the context of the </w:t>
      </w:r>
      <w:r>
        <w:rPr>
          <w:b/>
        </w:rPr>
        <w:t>PresenceProvider</w:t>
      </w:r>
      <w:r>
        <w:t>.</w:t>
      </w:r>
    </w:p>
    <w:p w:rsidR="0054112B" w:rsidRDefault="007D0BFB">
      <w:r>
        <w:rPr>
          <w:b/>
        </w:rPr>
        <w:t>PrivacyUrl:</w:t>
      </w:r>
      <w:r>
        <w:t xml:space="preserve"> A URI to a webpage that explains the privacy policy of the WOPI server. </w:t>
      </w:r>
    </w:p>
    <w:p w:rsidR="0054112B" w:rsidRDefault="007D0BFB">
      <w:r>
        <w:rPr>
          <w:b/>
        </w:rPr>
        <w:t>ProtectInClient:</w:t>
      </w:r>
      <w:r>
        <w:t xml:space="preserve"> A </w:t>
      </w:r>
      <w:r>
        <w:rPr>
          <w:b/>
        </w:rPr>
        <w:t>Boolean</w:t>
      </w:r>
      <w:r>
        <w:t xml:space="preserve"> value that indicates that the WOPI client SHOULD take measures to prev</w:t>
      </w:r>
      <w:r>
        <w:t>ent copying and printing of the file.</w:t>
      </w:r>
      <w:bookmarkStart w:id="440"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40"/>
      <w:r>
        <w:t xml:space="preserve"> This is intended to help enforce IRM in WOPI clients.</w:t>
      </w:r>
    </w:p>
    <w:p w:rsidR="0054112B" w:rsidRDefault="007D0BFB">
      <w:r>
        <w:rPr>
          <w:b/>
        </w:rPr>
        <w:lastRenderedPageBreak/>
        <w:t>ReportAbusePostMessage:</w:t>
      </w:r>
      <w:r>
        <w:t xml:space="preserve"> A </w:t>
      </w:r>
      <w:r>
        <w:rPr>
          <w:b/>
        </w:rPr>
        <w:t>Boolean</w:t>
      </w:r>
      <w:r>
        <w:t xml:space="preserve"> value. True indicates that the WOPI client will notify th</w:t>
      </w:r>
      <w:r>
        <w:t>e WOPI server in the event that the user attempts to report abuse.</w:t>
      </w:r>
      <w:r>
        <w:rPr>
          <w:rStyle w:val="FootnoteReference"/>
        </w:rPr>
        <w:t xml:space="preserve"> </w:t>
      </w:r>
      <w:bookmarkStart w:id="44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1"/>
    </w:p>
    <w:p w:rsidR="0054112B" w:rsidRDefault="007D0BFB">
      <w:r>
        <w:rPr>
          <w:b/>
        </w:rPr>
        <w:t>ReportAbuseUrl:</w:t>
      </w:r>
      <w:r>
        <w:t xml:space="preserve"> A </w:t>
      </w:r>
      <w:r>
        <w:rPr>
          <w:b/>
        </w:rPr>
        <w:t>string</w:t>
      </w:r>
      <w:r>
        <w:t xml:space="preserve"> value which is the URL to notify server for reporting abuse.</w:t>
      </w:r>
      <w:r>
        <w:rPr>
          <w:rStyle w:val="FootnoteReference"/>
        </w:rPr>
        <w:t xml:space="preserve"> </w:t>
      </w:r>
      <w:bookmarkStart w:id="442" w:name="Appendix_A_Target_104"/>
      <w:r>
        <w:rPr>
          <w:rStyle w:val="Hyperlink"/>
        </w:rPr>
        <w:fldChar w:fldCharType="begin"/>
      </w:r>
      <w:r>
        <w:rPr>
          <w:rStyle w:val="Hyperlink"/>
        </w:rPr>
        <w:instrText xml:space="preserve"> HYPERLINK \l "Appendix_A_1</w:instrText>
      </w:r>
      <w:r>
        <w:rPr>
          <w:rStyle w:val="Hyperlink"/>
        </w:rPr>
        <w:instrText xml:space="preserve">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2"/>
      <w:r>
        <w:t xml:space="preserve"> </w:t>
      </w:r>
    </w:p>
    <w:p w:rsidR="0054112B" w:rsidRDefault="007D0BFB">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3"/>
    </w:p>
    <w:p w:rsidR="0054112B" w:rsidRDefault="007D0BFB">
      <w:r>
        <w:rPr>
          <w:b/>
        </w:rPr>
        <w:t>SignoutUrl:</w:t>
      </w:r>
      <w:r>
        <w:t xml:space="preserve"> A URI that will sign the current user out of the WOPI server supported authentication system. </w:t>
      </w:r>
    </w:p>
    <w:p w:rsidR="0054112B" w:rsidRDefault="007D0BFB">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4"/>
    </w:p>
    <w:p w:rsidR="0054112B" w:rsidRDefault="007D0BFB">
      <w:r>
        <w:rPr>
          <w:b/>
        </w:rPr>
        <w:t>SupportsSecureStore:</w:t>
      </w:r>
      <w:r>
        <w:t xml:space="preserve"> A </w:t>
      </w:r>
      <w:r>
        <w:rPr>
          <w:b/>
        </w:rPr>
        <w:t>Boolean</w:t>
      </w:r>
      <w:r>
        <w:t xml:space="preserve"> value that indicates that </w:t>
      </w:r>
      <w:r>
        <w:t>the WOPI server supports calls to a secure data store utilizing credentials stored in the file.</w:t>
      </w:r>
    </w:p>
    <w:p w:rsidR="0054112B" w:rsidRDefault="007D0BFB">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54112B" w:rsidRDefault="007D0BFB">
      <w:r>
        <w:rPr>
          <w:b/>
        </w:rPr>
        <w:t>TermsOfUseUrl:</w:t>
      </w:r>
      <w:r>
        <w:t xml:space="preserve"> A URI to a webpage that explains the terms of use policy of the WOPI server. </w:t>
      </w:r>
    </w:p>
    <w:p w:rsidR="0054112B" w:rsidRDefault="007D0BFB">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5"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5"/>
    </w:p>
    <w:p w:rsidR="0054112B" w:rsidRDefault="007D0BFB">
      <w:r>
        <w:rPr>
          <w:b/>
        </w:rPr>
        <w:t>UserCanWrit</w:t>
      </w:r>
      <w:r>
        <w:rPr>
          <w:b/>
        </w:rPr>
        <w:t>e:</w:t>
      </w:r>
      <w:r>
        <w:t xml:space="preserve"> Indicates that the user has permissions to alter the folder.</w:t>
      </w:r>
    </w:p>
    <w:p w:rsidR="0054112B" w:rsidRDefault="007D0BFB">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54112B" w:rsidRDefault="007D0BFB">
      <w:r>
        <w:rPr>
          <w:b/>
        </w:rPr>
        <w:t>UserId:</w:t>
      </w:r>
      <w:r>
        <w:t xml:space="preserve"> A </w:t>
      </w:r>
      <w:r>
        <w:rPr>
          <w:b/>
        </w:rPr>
        <w:t>string</w:t>
      </w:r>
      <w:r>
        <w:t xml:space="preserve"> </w:t>
      </w:r>
      <w:r>
        <w:t xml:space="preserve">that is used by the WOPI server to uniquely identify the user. </w:t>
      </w:r>
    </w:p>
    <w:p w:rsidR="0054112B" w:rsidRDefault="007D0BFB">
      <w:r>
        <w:rPr>
          <w:b/>
        </w:rPr>
        <w:t>UserPrincipalName:</w:t>
      </w:r>
      <w:r>
        <w:t xml:space="preserve"> A </w:t>
      </w:r>
      <w:r>
        <w:rPr>
          <w:b/>
        </w:rPr>
        <w:t>string</w:t>
      </w:r>
      <w:r>
        <w:t xml:space="preserve"> value which is the user principal name.</w:t>
      </w:r>
      <w:r>
        <w:rPr>
          <w:rStyle w:val="FootnoteReference"/>
        </w:rPr>
        <w:t xml:space="preserve"> </w:t>
      </w:r>
      <w:bookmarkStart w:id="446"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6"/>
    </w:p>
    <w:p w:rsidR="0054112B" w:rsidRDefault="007D0BFB">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 </w:t>
      </w:r>
    </w:p>
    <w:p w:rsidR="0054112B" w:rsidRDefault="007D0BFB">
      <w:r>
        <w:rPr>
          <w:b/>
        </w:rPr>
        <w:t>WorkflowPostMessage:</w:t>
      </w:r>
      <w:r>
        <w:t xml:space="preserve"> A </w:t>
      </w:r>
      <w:r>
        <w:rPr>
          <w:b/>
        </w:rPr>
        <w:t>Boolean</w:t>
      </w:r>
      <w:r>
        <w:t xml:space="preserve"> value that indi</w:t>
      </w:r>
      <w:r>
        <w:t>cates that the WOPI client SHOULD notify the WOPI server in the event that the user attempts to trigger a workflow on the file.</w:t>
      </w:r>
      <w:bookmarkStart w:id="44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7"/>
    </w:p>
    <w:p w:rsidR="0054112B" w:rsidRDefault="007D0BFB">
      <w:r>
        <w:rPr>
          <w:b/>
        </w:rPr>
        <w:t>WorkflowType:</w:t>
      </w:r>
      <w:r>
        <w:t xml:space="preserve"> An </w:t>
      </w:r>
      <w:r>
        <w:rPr>
          <w:b/>
        </w:rPr>
        <w:t>array of strings</w:t>
      </w:r>
      <w:r>
        <w:t xml:space="preserve"> representing the work</w:t>
      </w:r>
      <w:r>
        <w:t>flow types that are available for the file.</w:t>
      </w:r>
      <w:bookmarkStart w:id="44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8"/>
    </w:p>
    <w:p w:rsidR="0054112B" w:rsidRDefault="007D0BFB">
      <w:r>
        <w:rPr>
          <w:b/>
        </w:rPr>
        <w:t>WorkflowUrl:</w:t>
      </w:r>
      <w:r>
        <w:t xml:space="preserve"> A </w:t>
      </w:r>
      <w:r>
        <w:rPr>
          <w:b/>
        </w:rPr>
        <w:t>string</w:t>
      </w:r>
      <w:r>
        <w:t xml:space="preserve"> representing the current version of the file based on the WOPI server’s file versioning schema. This value MUST chang</w:t>
      </w:r>
      <w:r>
        <w:t>e when the file content changes, and version values MUST never repeat for a given file.</w:t>
      </w:r>
      <w:bookmarkStart w:id="4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49"/>
    </w:p>
    <w:p w:rsidR="0054112B" w:rsidRDefault="007D0BFB">
      <w:pPr>
        <w:pStyle w:val="Heading6"/>
      </w:pPr>
      <w:bookmarkStart w:id="450" w:name="section_c47044a7e475490aa7771e6bd138a542"/>
      <w:bookmarkStart w:id="451" w:name="_Toc118867390"/>
      <w:r>
        <w:t>Processing Details</w:t>
      </w:r>
      <w:bookmarkEnd w:id="450"/>
      <w:bookmarkEnd w:id="451"/>
    </w:p>
    <w:p w:rsidR="0054112B" w:rsidRDefault="007D0BFB">
      <w:r>
        <w:t xml:space="preserve">The </w:t>
      </w:r>
      <w:r>
        <w:rPr>
          <w:b/>
        </w:rPr>
        <w:t>id</w:t>
      </w:r>
      <w:r>
        <w:t xml:space="preserve"> represents the folder that the WOPI server is providing information a</w:t>
      </w:r>
      <w:r>
        <w:t xml:space="preserve">bout. The </w:t>
      </w:r>
      <w:r>
        <w:rPr>
          <w:b/>
        </w:rPr>
        <w:t>token</w:t>
      </w:r>
      <w:r>
        <w:t xml:space="preserve"> represents the credentials that the WOPI server MUST use when determining the permissions the WOPI client has when interacting with the folder.</w:t>
      </w:r>
    </w:p>
    <w:p w:rsidR="0054112B" w:rsidRDefault="007D0BFB">
      <w:pPr>
        <w:pStyle w:val="Heading4"/>
      </w:pPr>
      <w:bookmarkStart w:id="452" w:name="section_c7cb88c2834b4151b423d27a237b570f"/>
      <w:bookmarkStart w:id="453" w:name="_Toc118867391"/>
      <w:r>
        <w:t>HTTP://server/&lt;...&gt;/wopi*/files/&lt;id&gt;/contents</w:t>
      </w:r>
      <w:bookmarkEnd w:id="452"/>
      <w:bookmarkEnd w:id="453"/>
    </w:p>
    <w:p w:rsidR="0054112B" w:rsidRDefault="007D0BFB">
      <w:r>
        <w:t>The content of a file being accessed by WOPI is id</w:t>
      </w:r>
      <w:r>
        <w:t>entified by the following URI:</w:t>
      </w:r>
    </w:p>
    <w:p w:rsidR="0054112B" w:rsidRDefault="007D0BFB">
      <w:r>
        <w:t>HTTP://server/&lt;...&gt;/wopi*/files/&lt;id&gt;/contents</w:t>
      </w:r>
    </w:p>
    <w:p w:rsidR="0054112B" w:rsidRDefault="007D0BFB">
      <w:r>
        <w:t>The syntax URI parameters are defined by the following ABNF:</w:t>
      </w:r>
    </w:p>
    <w:p w:rsidR="0054112B" w:rsidRDefault="007D0BFB">
      <w:pPr>
        <w:pStyle w:val="Code"/>
      </w:pPr>
      <w:r>
        <w:lastRenderedPageBreak/>
        <w:t>id = STRING</w:t>
      </w:r>
    </w:p>
    <w:p w:rsidR="0054112B" w:rsidRDefault="007D0BFB">
      <w:r>
        <w:rPr>
          <w:b/>
        </w:rPr>
        <w:t>id</w:t>
      </w:r>
      <w:r>
        <w:t>: A unique identifier of a file managed by the WOPI server.</w:t>
      </w:r>
    </w:p>
    <w:p w:rsidR="0054112B" w:rsidRDefault="007D0BFB">
      <w:r>
        <w:t xml:space="preserve">The following operations are allowed to be </w:t>
      </w:r>
      <w:r>
        <w:t>performed on this resource.</w:t>
      </w:r>
    </w:p>
    <w:tbl>
      <w:tblPr>
        <w:tblStyle w:val="Table-ShadedHeader"/>
        <w:tblW w:w="0" w:type="auto"/>
        <w:tblInd w:w="205" w:type="dxa"/>
        <w:tblLook w:val="04A0" w:firstRow="1" w:lastRow="0" w:firstColumn="1" w:lastColumn="0" w:noHBand="0" w:noVBand="1"/>
      </w:tblPr>
      <w:tblGrid>
        <w:gridCol w:w="1620"/>
        <w:gridCol w:w="75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620" w:type="dxa"/>
          </w:tcPr>
          <w:p w:rsidR="0054112B" w:rsidRDefault="007D0BFB">
            <w:pPr>
              <w:pStyle w:val="TableHeaderText"/>
            </w:pPr>
            <w:r>
              <w:t>Operation</w:t>
            </w:r>
          </w:p>
        </w:tc>
        <w:tc>
          <w:tcPr>
            <w:tcW w:w="7560" w:type="dxa"/>
          </w:tcPr>
          <w:p w:rsidR="0054112B" w:rsidRDefault="007D0BFB">
            <w:pPr>
              <w:pStyle w:val="TableHeaderText"/>
            </w:pPr>
            <w:r>
              <w:t>Description</w:t>
            </w:r>
          </w:p>
        </w:tc>
      </w:tr>
      <w:tr w:rsidR="0054112B" w:rsidTr="0054112B">
        <w:tc>
          <w:tcPr>
            <w:tcW w:w="1620" w:type="dxa"/>
          </w:tcPr>
          <w:p w:rsidR="0054112B" w:rsidRDefault="007D0BFB">
            <w:pPr>
              <w:pStyle w:val="TableBodyText"/>
              <w:rPr>
                <w:b/>
              </w:rPr>
            </w:pPr>
            <w:r>
              <w:rPr>
                <w:b/>
              </w:rPr>
              <w:t>GetFile</w:t>
            </w:r>
          </w:p>
        </w:tc>
        <w:tc>
          <w:tcPr>
            <w:tcW w:w="7560" w:type="dxa"/>
          </w:tcPr>
          <w:p w:rsidR="0054112B" w:rsidRDefault="007D0BFB">
            <w:pPr>
              <w:pStyle w:val="TableBodyText"/>
            </w:pPr>
            <w:r>
              <w:t>Request message to retrieve a file for the HTTP://server/&lt;...&gt;/wopi*/files/&lt;id&gt;/contents operation.</w:t>
            </w:r>
          </w:p>
        </w:tc>
      </w:tr>
      <w:tr w:rsidR="0054112B" w:rsidTr="0054112B">
        <w:tc>
          <w:tcPr>
            <w:tcW w:w="1620" w:type="dxa"/>
          </w:tcPr>
          <w:p w:rsidR="0054112B" w:rsidRDefault="007D0BFB">
            <w:pPr>
              <w:pStyle w:val="TableBodyText"/>
              <w:rPr>
                <w:b/>
              </w:rPr>
            </w:pPr>
            <w:r>
              <w:rPr>
                <w:b/>
              </w:rPr>
              <w:t>PutFile</w:t>
            </w:r>
          </w:p>
        </w:tc>
        <w:tc>
          <w:tcPr>
            <w:tcW w:w="7560" w:type="dxa"/>
          </w:tcPr>
          <w:p w:rsidR="0054112B" w:rsidRDefault="007D0BFB">
            <w:pPr>
              <w:pStyle w:val="TableBodyText"/>
            </w:pPr>
            <w:r>
              <w:t>Request message to update a file for the HTTP://server/&lt;...&gt;/wopi*/files/&lt;id&gt;/contents o</w:t>
            </w:r>
            <w:r>
              <w:t>peration.</w:t>
            </w:r>
          </w:p>
        </w:tc>
      </w:tr>
    </w:tbl>
    <w:p w:rsidR="0054112B" w:rsidRDefault="0054112B"/>
    <w:p w:rsidR="0054112B" w:rsidRDefault="007D0BFB">
      <w:pPr>
        <w:pStyle w:val="Heading5"/>
      </w:pPr>
      <w:bookmarkStart w:id="454" w:name="section_746d973696794688b793dc080e97b794"/>
      <w:bookmarkStart w:id="455" w:name="_Toc118867392"/>
      <w:r>
        <w:t>GetFile</w:t>
      </w:r>
      <w:bookmarkEnd w:id="454"/>
      <w:bookmarkEnd w:id="455"/>
    </w:p>
    <w:p w:rsidR="0054112B" w:rsidRDefault="007D0BFB">
      <w:r>
        <w:t>Get a file.</w:t>
      </w:r>
    </w:p>
    <w:p w:rsidR="0054112B" w:rsidRDefault="007D0BFB">
      <w:r>
        <w:t>HTTP Verb: GET</w:t>
      </w:r>
    </w:p>
    <w:p w:rsidR="0054112B" w:rsidRDefault="007D0BFB">
      <w:r>
        <w:t>URI: HTTP://server/&lt;...&gt;/wopi*/files/&lt;id&gt;/contents?access_token=&lt;token&gt;</w:t>
      </w:r>
    </w:p>
    <w:p w:rsidR="0054112B" w:rsidRDefault="007D0BF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52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1800" w:type="dxa"/>
          </w:tcPr>
          <w:p w:rsidR="0054112B" w:rsidRDefault="007D0BFB">
            <w:pPr>
              <w:pStyle w:val="TableHeaderText"/>
            </w:pPr>
            <w:r>
              <w:t>Value</w:t>
            </w:r>
          </w:p>
        </w:tc>
      </w:tr>
      <w:tr w:rsidR="0054112B" w:rsidTr="0054112B">
        <w:tc>
          <w:tcPr>
            <w:tcW w:w="2520" w:type="dxa"/>
          </w:tcPr>
          <w:p w:rsidR="0054112B" w:rsidRDefault="007D0BFB">
            <w:pPr>
              <w:pStyle w:val="TableBodyText"/>
            </w:pPr>
            <w:r>
              <w:t>X-WOPI-MaxExpectedSize</w:t>
            </w:r>
          </w:p>
        </w:tc>
        <w:tc>
          <w:tcPr>
            <w:tcW w:w="4860" w:type="dxa"/>
          </w:tcPr>
          <w:p w:rsidR="0054112B" w:rsidRDefault="007D0BFB">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 value is not set in the request.</w:t>
            </w:r>
          </w:p>
        </w:tc>
        <w:tc>
          <w:tcPr>
            <w:tcW w:w="1800" w:type="dxa"/>
          </w:tcPr>
          <w:p w:rsidR="0054112B" w:rsidRDefault="007D0BFB">
            <w:pPr>
              <w:pStyle w:val="TableBodyText"/>
            </w:pPr>
            <w:r>
              <w:t xml:space="preserve">An </w:t>
            </w:r>
            <w:r>
              <w:rPr>
                <w:b/>
              </w:rPr>
              <w:t>integer</w:t>
            </w:r>
            <w:r>
              <w:t>.</w:t>
            </w:r>
          </w:p>
        </w:tc>
      </w:tr>
    </w:tbl>
    <w:p w:rsidR="0054112B" w:rsidRDefault="007D0BFB">
      <w:r>
        <w:t xml:space="preserve">The response message for this operation can result </w:t>
      </w:r>
      <w:r>
        <w:t>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520" w:type="dxa"/>
          </w:tcPr>
          <w:p w:rsidR="0054112B" w:rsidRDefault="007D0BFB">
            <w:pPr>
              <w:pStyle w:val="TableHeaderText"/>
            </w:pPr>
            <w:r>
              <w:t>Status code</w:t>
            </w:r>
          </w:p>
        </w:tc>
        <w:tc>
          <w:tcPr>
            <w:tcW w:w="6660" w:type="dxa"/>
          </w:tcPr>
          <w:p w:rsidR="0054112B" w:rsidRDefault="007D0BFB">
            <w:pPr>
              <w:pStyle w:val="TableHeaderText"/>
            </w:pPr>
            <w:r>
              <w:t>Description</w:t>
            </w:r>
          </w:p>
        </w:tc>
      </w:tr>
      <w:tr w:rsidR="0054112B" w:rsidTr="0054112B">
        <w:tc>
          <w:tcPr>
            <w:tcW w:w="2520" w:type="dxa"/>
          </w:tcPr>
          <w:p w:rsidR="0054112B" w:rsidRDefault="007D0BFB">
            <w:pPr>
              <w:pStyle w:val="TableBodyText"/>
            </w:pPr>
            <w:r>
              <w:t>200</w:t>
            </w:r>
          </w:p>
        </w:tc>
        <w:tc>
          <w:tcPr>
            <w:tcW w:w="6660" w:type="dxa"/>
          </w:tcPr>
          <w:p w:rsidR="0054112B" w:rsidRDefault="007D0BFB">
            <w:pPr>
              <w:pStyle w:val="TableBodyText"/>
            </w:pPr>
            <w:r>
              <w:t>Success.</w:t>
            </w:r>
          </w:p>
        </w:tc>
      </w:tr>
      <w:tr w:rsidR="0054112B" w:rsidTr="0054112B">
        <w:tc>
          <w:tcPr>
            <w:tcW w:w="2520" w:type="dxa"/>
          </w:tcPr>
          <w:p w:rsidR="0054112B" w:rsidRDefault="007D0BFB">
            <w:pPr>
              <w:pStyle w:val="TableBodyText"/>
            </w:pPr>
            <w:r>
              <w:t>401</w:t>
            </w:r>
          </w:p>
        </w:tc>
        <w:tc>
          <w:tcPr>
            <w:tcW w:w="6660" w:type="dxa"/>
          </w:tcPr>
          <w:p w:rsidR="0054112B" w:rsidRDefault="007D0BFB">
            <w:pPr>
              <w:pStyle w:val="TableBodyText"/>
            </w:pPr>
            <w:r>
              <w:t>Token is invalid</w:t>
            </w:r>
          </w:p>
        </w:tc>
      </w:tr>
      <w:tr w:rsidR="0054112B" w:rsidTr="0054112B">
        <w:tc>
          <w:tcPr>
            <w:tcW w:w="2520" w:type="dxa"/>
          </w:tcPr>
          <w:p w:rsidR="0054112B" w:rsidRDefault="007D0BFB">
            <w:pPr>
              <w:pStyle w:val="TableBodyText"/>
            </w:pPr>
            <w:r>
              <w:t>404</w:t>
            </w:r>
          </w:p>
        </w:tc>
        <w:tc>
          <w:tcPr>
            <w:tcW w:w="6660" w:type="dxa"/>
          </w:tcPr>
          <w:p w:rsidR="0054112B" w:rsidRDefault="007D0BFB">
            <w:pPr>
              <w:pStyle w:val="TableBodyText"/>
            </w:pPr>
            <w:r>
              <w:t>File unknown/User unauthorized.</w:t>
            </w:r>
          </w:p>
        </w:tc>
      </w:tr>
      <w:tr w:rsidR="0054112B" w:rsidTr="0054112B">
        <w:tc>
          <w:tcPr>
            <w:tcW w:w="2520" w:type="dxa"/>
          </w:tcPr>
          <w:p w:rsidR="0054112B" w:rsidRDefault="007D0BFB">
            <w:pPr>
              <w:pStyle w:val="TableBodyText"/>
            </w:pPr>
            <w:r>
              <w:t>500</w:t>
            </w:r>
          </w:p>
        </w:tc>
        <w:tc>
          <w:tcPr>
            <w:tcW w:w="6660" w:type="dxa"/>
          </w:tcPr>
          <w:p w:rsidR="0054112B" w:rsidRDefault="007D0BFB">
            <w:pPr>
              <w:pStyle w:val="TableBodyText"/>
            </w:pPr>
            <w:r>
              <w:t>Server error.</w:t>
            </w:r>
          </w:p>
        </w:tc>
      </w:tr>
    </w:tbl>
    <w:p w:rsidR="0054112B" w:rsidRDefault="0054112B"/>
    <w:p w:rsidR="0054112B" w:rsidRDefault="007D0BFB">
      <w:pPr>
        <w:pStyle w:val="Heading6"/>
      </w:pPr>
      <w:bookmarkStart w:id="456" w:name="section_11f2e752daab4c849e9842af07527ea1"/>
      <w:bookmarkStart w:id="457" w:name="_Toc118867393"/>
      <w:r>
        <w:t>Request Body</w:t>
      </w:r>
      <w:bookmarkEnd w:id="456"/>
      <w:bookmarkEnd w:id="457"/>
    </w:p>
    <w:p w:rsidR="0054112B" w:rsidRDefault="007D0BFB">
      <w:r>
        <w:t>None.</w:t>
      </w:r>
    </w:p>
    <w:p w:rsidR="0054112B" w:rsidRDefault="007D0BFB">
      <w:pPr>
        <w:pStyle w:val="Heading6"/>
      </w:pPr>
      <w:bookmarkStart w:id="458" w:name="section_3d04c1da2ebd471fae7184af352c8b36"/>
      <w:bookmarkStart w:id="459" w:name="_Toc118867394"/>
      <w:r>
        <w:t>Response Body</w:t>
      </w:r>
      <w:bookmarkEnd w:id="458"/>
      <w:bookmarkEnd w:id="459"/>
    </w:p>
    <w:p w:rsidR="0054112B" w:rsidRDefault="007D0BFB">
      <w:r>
        <w:t>The binary contents of the file.</w:t>
      </w:r>
    </w:p>
    <w:p w:rsidR="0054112B" w:rsidRDefault="007D0BFB">
      <w:pPr>
        <w:pStyle w:val="Heading6"/>
      </w:pPr>
      <w:bookmarkStart w:id="460" w:name="section_51a9e90e26524e3f92c4f0854e9eb207"/>
      <w:bookmarkStart w:id="461" w:name="_Toc118867395"/>
      <w:r>
        <w:t>Processing Details</w:t>
      </w:r>
      <w:bookmarkEnd w:id="460"/>
      <w:bookmarkEnd w:id="461"/>
    </w:p>
    <w:p w:rsidR="0054112B" w:rsidRDefault="007D0BFB">
      <w:r>
        <w:lastRenderedPageBreak/>
        <w:t xml:space="preserve">The WOPI server MUST </w:t>
      </w:r>
      <w:r>
        <w:t>return the complete binary of the file identified by &lt;id&gt; in the response body, if the response indicates Success.</w:t>
      </w:r>
    </w:p>
    <w:p w:rsidR="0054112B" w:rsidRDefault="007D0BFB">
      <w:pPr>
        <w:pStyle w:val="Heading5"/>
      </w:pPr>
      <w:bookmarkStart w:id="462" w:name="section_42d0e5ae074f4d119d9b706d843fad9c"/>
      <w:bookmarkStart w:id="463" w:name="_Toc118867396"/>
      <w:r>
        <w:t>PutFile</w:t>
      </w:r>
      <w:bookmarkEnd w:id="462"/>
      <w:bookmarkEnd w:id="463"/>
    </w:p>
    <w:p w:rsidR="0054112B" w:rsidRDefault="007D0BFB">
      <w:r>
        <w:t>Update a file on the WOPI server.</w:t>
      </w:r>
    </w:p>
    <w:p w:rsidR="0054112B" w:rsidRDefault="007D0BFB">
      <w:r>
        <w:t>HTTP Verb: POST</w:t>
      </w:r>
    </w:p>
    <w:p w:rsidR="0054112B" w:rsidRDefault="007D0BFB">
      <w:r>
        <w:t>URI: HTTP://server/&lt;...&gt;/wopi*/files/&lt;id&gt;/contents?access_token=&lt;token&gt;</w:t>
      </w:r>
    </w:p>
    <w:p w:rsidR="0054112B" w:rsidRDefault="007D0BFB">
      <w:r>
        <w:t>The request</w:t>
      </w:r>
      <w:r>
        <w:t xml:space="preserve">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590" w:type="dxa"/>
          </w:tcPr>
          <w:p w:rsidR="0054112B" w:rsidRDefault="007D0BFB">
            <w:pPr>
              <w:pStyle w:val="TableHeaderText"/>
            </w:pPr>
            <w:r>
              <w:t>Usage</w:t>
            </w:r>
          </w:p>
        </w:tc>
        <w:tc>
          <w:tcPr>
            <w:tcW w:w="270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X-WOPI-Override</w:t>
            </w:r>
          </w:p>
        </w:tc>
        <w:tc>
          <w:tcPr>
            <w:tcW w:w="4590" w:type="dxa"/>
          </w:tcPr>
          <w:p w:rsidR="0054112B" w:rsidRDefault="007D0BFB">
            <w:pPr>
              <w:pStyle w:val="TableBodyText"/>
            </w:pPr>
            <w:r>
              <w:t xml:space="preserve">A </w:t>
            </w:r>
            <w:r>
              <w:rPr>
                <w:b/>
              </w:rPr>
              <w:t>string</w:t>
            </w:r>
            <w:r>
              <w:t xml:space="preserve"> specifying the requested operation from the WOPI server. Required.</w:t>
            </w:r>
          </w:p>
        </w:tc>
        <w:tc>
          <w:tcPr>
            <w:tcW w:w="2700" w:type="dxa"/>
          </w:tcPr>
          <w:p w:rsidR="0054112B" w:rsidRDefault="007D0BFB">
            <w:pPr>
              <w:pStyle w:val="TableBodyText"/>
            </w:pPr>
            <w:r>
              <w:t xml:space="preserve">The </w:t>
            </w:r>
            <w:r>
              <w:rPr>
                <w:b/>
              </w:rPr>
              <w:t>string</w:t>
            </w:r>
            <w:r>
              <w:t xml:space="preserve"> "PUT".</w:t>
            </w:r>
          </w:p>
        </w:tc>
      </w:tr>
      <w:tr w:rsidR="0054112B" w:rsidTr="0054112B">
        <w:tc>
          <w:tcPr>
            <w:tcW w:w="1890" w:type="dxa"/>
          </w:tcPr>
          <w:p w:rsidR="0054112B" w:rsidRDefault="007D0BFB">
            <w:pPr>
              <w:pStyle w:val="TableBodyText"/>
            </w:pPr>
            <w:r>
              <w:t>X-WOPI-Lock</w:t>
            </w:r>
          </w:p>
        </w:tc>
        <w:tc>
          <w:tcPr>
            <w:tcW w:w="4590" w:type="dxa"/>
          </w:tcPr>
          <w:p w:rsidR="0054112B" w:rsidRDefault="007D0BFB">
            <w:pPr>
              <w:pStyle w:val="TableBodyText"/>
            </w:pPr>
            <w:r>
              <w:t xml:space="preserve">A </w:t>
            </w:r>
            <w:r>
              <w:rPr>
                <w:b/>
              </w:rPr>
              <w:t>string</w:t>
            </w:r>
            <w:r>
              <w:t xml:space="preserve"> provided by the WOPI client that the WOPI server used to identify the lock on the file. Required.</w:t>
            </w:r>
          </w:p>
        </w:tc>
        <w:tc>
          <w:tcPr>
            <w:tcW w:w="2700" w:type="dxa"/>
          </w:tcPr>
          <w:p w:rsidR="0054112B" w:rsidRDefault="007D0BF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54112B" w:rsidRDefault="007D0BFB">
      <w:r>
        <w:t>The response messa</w:t>
      </w:r>
      <w:r>
        <w:t>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Status code</w:t>
            </w:r>
          </w:p>
        </w:tc>
        <w:tc>
          <w:tcPr>
            <w:tcW w:w="7290" w:type="dxa"/>
          </w:tcPr>
          <w:p w:rsidR="0054112B" w:rsidRDefault="007D0BFB">
            <w:pPr>
              <w:pStyle w:val="TableHeaderText"/>
            </w:pPr>
            <w:r>
              <w:t>Description</w:t>
            </w:r>
          </w:p>
        </w:tc>
      </w:tr>
      <w:tr w:rsidR="0054112B" w:rsidTr="0054112B">
        <w:tc>
          <w:tcPr>
            <w:tcW w:w="1890" w:type="dxa"/>
          </w:tcPr>
          <w:p w:rsidR="0054112B" w:rsidRDefault="007D0BFB">
            <w:pPr>
              <w:pStyle w:val="TableBodyText"/>
            </w:pPr>
            <w:r>
              <w:t>200</w:t>
            </w:r>
          </w:p>
        </w:tc>
        <w:tc>
          <w:tcPr>
            <w:tcW w:w="7290" w:type="dxa"/>
          </w:tcPr>
          <w:p w:rsidR="0054112B" w:rsidRDefault="007D0BFB">
            <w:pPr>
              <w:pStyle w:val="TableBodyText"/>
            </w:pPr>
            <w:r>
              <w:t>Success</w:t>
            </w:r>
          </w:p>
        </w:tc>
      </w:tr>
      <w:tr w:rsidR="0054112B" w:rsidTr="0054112B">
        <w:tc>
          <w:tcPr>
            <w:tcW w:w="1890" w:type="dxa"/>
          </w:tcPr>
          <w:p w:rsidR="0054112B" w:rsidRDefault="007D0BFB">
            <w:pPr>
              <w:pStyle w:val="TableBodyText"/>
            </w:pPr>
            <w:r>
              <w:t>401</w:t>
            </w:r>
          </w:p>
        </w:tc>
        <w:tc>
          <w:tcPr>
            <w:tcW w:w="7290" w:type="dxa"/>
          </w:tcPr>
          <w:p w:rsidR="0054112B" w:rsidRDefault="007D0BFB">
            <w:pPr>
              <w:pStyle w:val="TableBodyText"/>
            </w:pPr>
            <w:r>
              <w:t>Token is invalid</w:t>
            </w:r>
          </w:p>
        </w:tc>
      </w:tr>
      <w:tr w:rsidR="0054112B" w:rsidTr="0054112B">
        <w:tc>
          <w:tcPr>
            <w:tcW w:w="1890" w:type="dxa"/>
          </w:tcPr>
          <w:p w:rsidR="0054112B" w:rsidRDefault="007D0BFB">
            <w:pPr>
              <w:pStyle w:val="TableBodyText"/>
            </w:pPr>
            <w:r>
              <w:t>404</w:t>
            </w:r>
          </w:p>
        </w:tc>
        <w:tc>
          <w:tcPr>
            <w:tcW w:w="7290" w:type="dxa"/>
          </w:tcPr>
          <w:p w:rsidR="0054112B" w:rsidRDefault="007D0BFB">
            <w:pPr>
              <w:pStyle w:val="TableBodyText"/>
            </w:pPr>
            <w:r>
              <w:t>File unknown/User unauthorized</w:t>
            </w:r>
          </w:p>
        </w:tc>
      </w:tr>
      <w:tr w:rsidR="0054112B" w:rsidTr="0054112B">
        <w:tc>
          <w:tcPr>
            <w:tcW w:w="1890" w:type="dxa"/>
          </w:tcPr>
          <w:p w:rsidR="0054112B" w:rsidRDefault="007D0BFB">
            <w:pPr>
              <w:pStyle w:val="TableBodyText"/>
            </w:pPr>
            <w:r>
              <w:t>409</w:t>
            </w:r>
          </w:p>
        </w:tc>
        <w:tc>
          <w:tcPr>
            <w:tcW w:w="7290" w:type="dxa"/>
          </w:tcPr>
          <w:p w:rsidR="0054112B" w:rsidRDefault="007D0BFB">
            <w:pPr>
              <w:pStyle w:val="TableBodyText"/>
            </w:pPr>
            <w:r>
              <w:t>Lock mismatch/locked by another interface;</w:t>
            </w:r>
          </w:p>
        </w:tc>
      </w:tr>
      <w:tr w:rsidR="0054112B" w:rsidTr="0054112B">
        <w:tc>
          <w:tcPr>
            <w:tcW w:w="1890" w:type="dxa"/>
          </w:tcPr>
          <w:p w:rsidR="0054112B" w:rsidRDefault="007D0BFB">
            <w:pPr>
              <w:pStyle w:val="TableBodyText"/>
            </w:pPr>
            <w:r>
              <w:t>413</w:t>
            </w:r>
          </w:p>
        </w:tc>
        <w:tc>
          <w:tcPr>
            <w:tcW w:w="7290" w:type="dxa"/>
          </w:tcPr>
          <w:p w:rsidR="0054112B" w:rsidRDefault="007D0BFB">
            <w:pPr>
              <w:pStyle w:val="TableBodyText"/>
            </w:pPr>
            <w:r>
              <w:t xml:space="preserve">File is too large. The maximum file size is </w:t>
            </w:r>
            <w:r>
              <w:t>implementation-specific.</w:t>
            </w:r>
          </w:p>
        </w:tc>
      </w:tr>
      <w:tr w:rsidR="0054112B" w:rsidTr="0054112B">
        <w:tc>
          <w:tcPr>
            <w:tcW w:w="1890" w:type="dxa"/>
          </w:tcPr>
          <w:p w:rsidR="0054112B" w:rsidRDefault="007D0BFB">
            <w:pPr>
              <w:pStyle w:val="TableBodyText"/>
            </w:pPr>
            <w:r>
              <w:t>500</w:t>
            </w:r>
          </w:p>
        </w:tc>
        <w:tc>
          <w:tcPr>
            <w:tcW w:w="7290" w:type="dxa"/>
          </w:tcPr>
          <w:p w:rsidR="0054112B" w:rsidRDefault="007D0BFB">
            <w:pPr>
              <w:pStyle w:val="TableBodyText"/>
            </w:pPr>
            <w:r>
              <w:t>Server error</w:t>
            </w:r>
          </w:p>
        </w:tc>
      </w:tr>
      <w:tr w:rsidR="0054112B" w:rsidTr="0054112B">
        <w:tc>
          <w:tcPr>
            <w:tcW w:w="1890" w:type="dxa"/>
          </w:tcPr>
          <w:p w:rsidR="0054112B" w:rsidRDefault="007D0BFB">
            <w:pPr>
              <w:pStyle w:val="TableBodyText"/>
            </w:pPr>
            <w:r>
              <w:t>501</w:t>
            </w:r>
          </w:p>
        </w:tc>
        <w:tc>
          <w:tcPr>
            <w:tcW w:w="7290" w:type="dxa"/>
          </w:tcPr>
          <w:p w:rsidR="0054112B" w:rsidRDefault="007D0BFB">
            <w:pPr>
              <w:pStyle w:val="TableBodyText"/>
            </w:pPr>
            <w:r>
              <w:t>Unsupported</w:t>
            </w:r>
          </w:p>
        </w:tc>
      </w:tr>
    </w:tbl>
    <w:p w:rsidR="0054112B" w:rsidRDefault="0054112B"/>
    <w:p w:rsidR="0054112B" w:rsidRDefault="007D0BFB">
      <w:pPr>
        <w:pStyle w:val="Heading6"/>
      </w:pPr>
      <w:bookmarkStart w:id="464" w:name="section_a5bb79e8f6d441049f79c80042563324"/>
      <w:bookmarkStart w:id="465" w:name="_Toc118867397"/>
      <w:r>
        <w:t>Request Body</w:t>
      </w:r>
      <w:bookmarkEnd w:id="464"/>
      <w:bookmarkEnd w:id="465"/>
    </w:p>
    <w:p w:rsidR="0054112B" w:rsidRDefault="007D0BFB">
      <w:r>
        <w:t>The binary contents of the file.</w:t>
      </w:r>
    </w:p>
    <w:p w:rsidR="0054112B" w:rsidRDefault="007D0BFB">
      <w:pPr>
        <w:pStyle w:val="Heading6"/>
      </w:pPr>
      <w:bookmarkStart w:id="466" w:name="section_22ac17c2dd6d4fe68ca0c42c7059ea83"/>
      <w:bookmarkStart w:id="467" w:name="_Toc118867398"/>
      <w:r>
        <w:t>Response Body</w:t>
      </w:r>
      <w:bookmarkEnd w:id="466"/>
      <w:bookmarkEnd w:id="467"/>
    </w:p>
    <w:p w:rsidR="0054112B" w:rsidRDefault="007D0BFB">
      <w:r>
        <w:t>None.</w:t>
      </w:r>
    </w:p>
    <w:p w:rsidR="0054112B" w:rsidRDefault="007D0BFB">
      <w:pPr>
        <w:pStyle w:val="Heading6"/>
      </w:pPr>
      <w:bookmarkStart w:id="468" w:name="section_254222d7ce84495a9092e98946d50526"/>
      <w:bookmarkStart w:id="469" w:name="_Toc118867399"/>
      <w:r>
        <w:t>Processing Details</w:t>
      </w:r>
      <w:bookmarkEnd w:id="468"/>
      <w:bookmarkEnd w:id="469"/>
    </w:p>
    <w:p w:rsidR="0054112B" w:rsidRDefault="007D0BFB">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54112B" w:rsidRDefault="007D0BFB">
      <w:pPr>
        <w:pStyle w:val="Heading4"/>
      </w:pPr>
      <w:bookmarkStart w:id="470" w:name="section_46b56c08370342f9a39d01348dd34391"/>
      <w:bookmarkStart w:id="471" w:name="_Toc118867400"/>
      <w:r>
        <w:lastRenderedPageBreak/>
        <w:t>HTTP://server/&lt;...&gt;/wopi*/folders/&lt;id&gt;/children</w:t>
      </w:r>
      <w:bookmarkEnd w:id="470"/>
      <w:bookmarkEnd w:id="471"/>
    </w:p>
    <w:p w:rsidR="0054112B" w:rsidRDefault="007D0BFB">
      <w:r>
        <w:t>The contents of a folder being accessed by WOPI are identified by the following URI:</w:t>
      </w:r>
    </w:p>
    <w:p w:rsidR="0054112B" w:rsidRDefault="007D0BFB">
      <w:r>
        <w:t>HTTP://server/&lt;...&gt;/wopi*/folders/&lt;id&gt;/children</w:t>
      </w:r>
    </w:p>
    <w:p w:rsidR="0054112B" w:rsidRDefault="007D0BFB">
      <w:r>
        <w:t>The syntax URI parameters are defined by the following ABNF:</w:t>
      </w:r>
    </w:p>
    <w:p w:rsidR="0054112B" w:rsidRDefault="007D0BFB">
      <w:pPr>
        <w:pStyle w:val="Code"/>
      </w:pPr>
      <w:r>
        <w:t>id = STRING</w:t>
      </w:r>
    </w:p>
    <w:p w:rsidR="0054112B" w:rsidRDefault="007D0BFB">
      <w:r>
        <w:rPr>
          <w:b/>
        </w:rPr>
        <w:t>id</w:t>
      </w:r>
      <w:r>
        <w:t>: A unique identifier of a folder managed by the</w:t>
      </w:r>
      <w:r>
        <w:t xml:space="preserve"> WOPI server.</w:t>
      </w:r>
    </w:p>
    <w:p w:rsidR="0054112B" w:rsidRDefault="007D0BFB">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2070" w:type="dxa"/>
          </w:tcPr>
          <w:p w:rsidR="0054112B" w:rsidRDefault="007D0BFB">
            <w:pPr>
              <w:pStyle w:val="TableHeaderText"/>
            </w:pPr>
            <w:r>
              <w:t>Operation</w:t>
            </w:r>
          </w:p>
        </w:tc>
        <w:tc>
          <w:tcPr>
            <w:tcW w:w="7110" w:type="dxa"/>
          </w:tcPr>
          <w:p w:rsidR="0054112B" w:rsidRDefault="007D0BFB">
            <w:pPr>
              <w:pStyle w:val="TableHeaderText"/>
            </w:pPr>
            <w:r>
              <w:t>Description</w:t>
            </w:r>
          </w:p>
        </w:tc>
      </w:tr>
      <w:tr w:rsidR="0054112B" w:rsidTr="0054112B">
        <w:tc>
          <w:tcPr>
            <w:tcW w:w="2070" w:type="dxa"/>
          </w:tcPr>
          <w:p w:rsidR="0054112B" w:rsidRDefault="007D0BFB">
            <w:pPr>
              <w:pStyle w:val="TableBodyText"/>
              <w:rPr>
                <w:b/>
              </w:rPr>
            </w:pPr>
            <w:r>
              <w:rPr>
                <w:b/>
              </w:rPr>
              <w:t>EnumerateChildren</w:t>
            </w:r>
          </w:p>
        </w:tc>
        <w:tc>
          <w:tcPr>
            <w:tcW w:w="7110" w:type="dxa"/>
          </w:tcPr>
          <w:p w:rsidR="0054112B" w:rsidRDefault="007D0BFB">
            <w:pPr>
              <w:pStyle w:val="TableBodyText"/>
            </w:pPr>
            <w:r>
              <w:t>Returns a set of URIs that provides access to resources in the folder.</w:t>
            </w:r>
          </w:p>
        </w:tc>
      </w:tr>
    </w:tbl>
    <w:p w:rsidR="0054112B" w:rsidRDefault="0054112B"/>
    <w:p w:rsidR="0054112B" w:rsidRDefault="007D0BFB">
      <w:pPr>
        <w:pStyle w:val="Heading5"/>
      </w:pPr>
      <w:bookmarkStart w:id="472" w:name="section_09e3a0eb035d4c53835574d8239d0eba"/>
      <w:bookmarkStart w:id="473" w:name="_Toc118867401"/>
      <w:r>
        <w:t>EnumerateChildren</w:t>
      </w:r>
      <w:bookmarkEnd w:id="472"/>
      <w:bookmarkEnd w:id="473"/>
    </w:p>
    <w:p w:rsidR="0054112B" w:rsidRDefault="007D0BFB">
      <w:r>
        <w:t xml:space="preserve">The </w:t>
      </w:r>
      <w:r>
        <w:rPr>
          <w:b/>
        </w:rPr>
        <w:t>EnumerateChildren</w:t>
      </w:r>
      <w:r>
        <w:t xml:space="preserve"> method returns the contents of a folder on the WOPI server.</w:t>
      </w:r>
    </w:p>
    <w:p w:rsidR="0054112B" w:rsidRDefault="007D0BFB">
      <w:r>
        <w:t>HTTP Verb: GET</w:t>
      </w:r>
    </w:p>
    <w:p w:rsidR="0054112B" w:rsidRDefault="007D0BFB">
      <w:r>
        <w:t>URI: HTTP://server/&lt;...&gt;/wopi*/folders/&lt;id&gt;/children?access_token=&lt;token&gt;</w:t>
      </w:r>
    </w:p>
    <w:p w:rsidR="0054112B" w:rsidRDefault="007D0BFB">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890" w:type="dxa"/>
          </w:tcPr>
          <w:p w:rsidR="0054112B" w:rsidRDefault="007D0BFB">
            <w:pPr>
              <w:pStyle w:val="TableHeaderText"/>
            </w:pPr>
            <w:r>
              <w:t>Request header</w:t>
            </w:r>
          </w:p>
        </w:tc>
        <w:tc>
          <w:tcPr>
            <w:tcW w:w="4860" w:type="dxa"/>
          </w:tcPr>
          <w:p w:rsidR="0054112B" w:rsidRDefault="007D0BFB">
            <w:pPr>
              <w:pStyle w:val="TableHeaderText"/>
            </w:pPr>
            <w:r>
              <w:t>Usage</w:t>
            </w:r>
          </w:p>
        </w:tc>
        <w:tc>
          <w:tcPr>
            <w:tcW w:w="2430" w:type="dxa"/>
          </w:tcPr>
          <w:p w:rsidR="0054112B" w:rsidRDefault="007D0BFB">
            <w:pPr>
              <w:pStyle w:val="TableHeaderText"/>
            </w:pPr>
            <w:r>
              <w:t>Value</w:t>
            </w:r>
          </w:p>
        </w:tc>
      </w:tr>
      <w:tr w:rsidR="0054112B" w:rsidTr="0054112B">
        <w:tc>
          <w:tcPr>
            <w:tcW w:w="1890" w:type="dxa"/>
          </w:tcPr>
          <w:p w:rsidR="0054112B" w:rsidRDefault="007D0BFB">
            <w:pPr>
              <w:pStyle w:val="TableBodyText"/>
            </w:pPr>
            <w:r>
              <w:t>X-WOPI-RelativeTarget</w:t>
            </w:r>
          </w:p>
        </w:tc>
        <w:tc>
          <w:tcPr>
            <w:tcW w:w="4860" w:type="dxa"/>
          </w:tcPr>
          <w:p w:rsidR="0054112B" w:rsidRDefault="007D0BFB">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54112B" w:rsidRDefault="007D0BFB">
            <w:pPr>
              <w:pStyle w:val="TableBodyText"/>
            </w:pPr>
            <w:r>
              <w:t xml:space="preserve">A </w:t>
            </w:r>
            <w:r>
              <w:rPr>
                <w:b/>
              </w:rPr>
              <w:t>string</w:t>
            </w:r>
            <w:r>
              <w:t xml:space="preserve"> that is a full file path and file name.</w:t>
            </w:r>
          </w:p>
        </w:tc>
      </w:tr>
    </w:tbl>
    <w:p w:rsidR="0054112B" w:rsidRDefault="007D0BFB">
      <w:r>
        <w:t xml:space="preserve">The response message for this </w:t>
      </w:r>
      <w:r>
        <w:t>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1710" w:type="dxa"/>
          </w:tcPr>
          <w:p w:rsidR="0054112B" w:rsidRDefault="007D0BFB">
            <w:pPr>
              <w:pStyle w:val="TableHeaderText"/>
            </w:pPr>
            <w:r>
              <w:t>Status code</w:t>
            </w:r>
          </w:p>
        </w:tc>
        <w:tc>
          <w:tcPr>
            <w:tcW w:w="7470" w:type="dxa"/>
          </w:tcPr>
          <w:p w:rsidR="0054112B" w:rsidRDefault="007D0BFB">
            <w:pPr>
              <w:pStyle w:val="TableHeaderText"/>
            </w:pPr>
            <w:r>
              <w:t>Description</w:t>
            </w:r>
          </w:p>
        </w:tc>
      </w:tr>
      <w:tr w:rsidR="0054112B" w:rsidTr="0054112B">
        <w:tc>
          <w:tcPr>
            <w:tcW w:w="1710" w:type="dxa"/>
          </w:tcPr>
          <w:p w:rsidR="0054112B" w:rsidRDefault="007D0BFB">
            <w:pPr>
              <w:pStyle w:val="TableBodyText"/>
            </w:pPr>
            <w:r>
              <w:t>200</w:t>
            </w:r>
          </w:p>
        </w:tc>
        <w:tc>
          <w:tcPr>
            <w:tcW w:w="7470" w:type="dxa"/>
          </w:tcPr>
          <w:p w:rsidR="0054112B" w:rsidRDefault="007D0BFB">
            <w:pPr>
              <w:pStyle w:val="TableBodyText"/>
            </w:pPr>
            <w:r>
              <w:t>Success.</w:t>
            </w:r>
          </w:p>
        </w:tc>
      </w:tr>
      <w:tr w:rsidR="0054112B" w:rsidTr="0054112B">
        <w:tc>
          <w:tcPr>
            <w:tcW w:w="1710" w:type="dxa"/>
          </w:tcPr>
          <w:p w:rsidR="0054112B" w:rsidRDefault="007D0BFB">
            <w:pPr>
              <w:pStyle w:val="TableBodyText"/>
            </w:pPr>
            <w:r>
              <w:t>404</w:t>
            </w:r>
          </w:p>
        </w:tc>
        <w:tc>
          <w:tcPr>
            <w:tcW w:w="7470" w:type="dxa"/>
          </w:tcPr>
          <w:p w:rsidR="0054112B" w:rsidRDefault="007D0BFB">
            <w:pPr>
              <w:pStyle w:val="TableBodyText"/>
            </w:pPr>
            <w:r>
              <w:t>Folder unknown/User unauthorized.</w:t>
            </w:r>
          </w:p>
        </w:tc>
      </w:tr>
      <w:tr w:rsidR="0054112B" w:rsidTr="0054112B">
        <w:tc>
          <w:tcPr>
            <w:tcW w:w="1710" w:type="dxa"/>
          </w:tcPr>
          <w:p w:rsidR="0054112B" w:rsidRDefault="007D0BFB">
            <w:pPr>
              <w:pStyle w:val="TableBodyText"/>
            </w:pPr>
            <w:r>
              <w:t>500</w:t>
            </w:r>
          </w:p>
        </w:tc>
        <w:tc>
          <w:tcPr>
            <w:tcW w:w="7470" w:type="dxa"/>
          </w:tcPr>
          <w:p w:rsidR="0054112B" w:rsidRDefault="007D0BFB">
            <w:pPr>
              <w:pStyle w:val="TableBodyText"/>
            </w:pPr>
            <w:r>
              <w:t>Server error.</w:t>
            </w:r>
          </w:p>
        </w:tc>
      </w:tr>
      <w:tr w:rsidR="0054112B" w:rsidTr="0054112B">
        <w:tc>
          <w:tcPr>
            <w:tcW w:w="1710" w:type="dxa"/>
          </w:tcPr>
          <w:p w:rsidR="0054112B" w:rsidRDefault="007D0BFB">
            <w:pPr>
              <w:pStyle w:val="TableBodyText"/>
            </w:pPr>
            <w:r>
              <w:t>501</w:t>
            </w:r>
          </w:p>
        </w:tc>
        <w:tc>
          <w:tcPr>
            <w:tcW w:w="7470" w:type="dxa"/>
          </w:tcPr>
          <w:p w:rsidR="0054112B" w:rsidRDefault="007D0BFB">
            <w:pPr>
              <w:pStyle w:val="TableBodyText"/>
            </w:pPr>
            <w:r>
              <w:t>Unsupported.</w:t>
            </w:r>
          </w:p>
        </w:tc>
      </w:tr>
    </w:tbl>
    <w:p w:rsidR="0054112B" w:rsidRDefault="0054112B"/>
    <w:p w:rsidR="0054112B" w:rsidRDefault="007D0BFB">
      <w:pPr>
        <w:pStyle w:val="Heading6"/>
      </w:pPr>
      <w:bookmarkStart w:id="474" w:name="section_dfec35c9fd0247aa99db1686bb3ac201"/>
      <w:bookmarkStart w:id="475" w:name="_Toc118867402"/>
      <w:r>
        <w:t>Request Body</w:t>
      </w:r>
      <w:bookmarkEnd w:id="474"/>
      <w:bookmarkEnd w:id="475"/>
    </w:p>
    <w:p w:rsidR="0054112B" w:rsidRDefault="007D0BFB">
      <w:r>
        <w:t>None.</w:t>
      </w:r>
    </w:p>
    <w:p w:rsidR="0054112B" w:rsidRDefault="007D0BFB">
      <w:pPr>
        <w:pStyle w:val="Heading6"/>
      </w:pPr>
      <w:bookmarkStart w:id="476" w:name="section_e8393345a4e84ffca458a98f17ef0582"/>
      <w:bookmarkStart w:id="477" w:name="_Toc118867403"/>
      <w:r>
        <w:t>Response Body</w:t>
      </w:r>
      <w:bookmarkEnd w:id="476"/>
      <w:bookmarkEnd w:id="477"/>
    </w:p>
    <w:p w:rsidR="0054112B" w:rsidRDefault="007D0BFB">
      <w:r>
        <w:t xml:space="preserve">The response body is JSON (as specified in </w:t>
      </w:r>
      <w:hyperlink r:id="rId115">
        <w:r>
          <w:rPr>
            <w:rStyle w:val="Hyperlink"/>
          </w:rPr>
          <w:t>[RFC4627]</w:t>
        </w:r>
      </w:hyperlink>
      <w:r>
        <w:t>) with the following parameters:</w:t>
      </w:r>
    </w:p>
    <w:p w:rsidR="0054112B" w:rsidRDefault="007D0BFB">
      <w:r>
        <w:t>JSON:</w:t>
      </w:r>
    </w:p>
    <w:p w:rsidR="0054112B" w:rsidRDefault="007D0BFB">
      <w:pPr>
        <w:pStyle w:val="Code"/>
      </w:pPr>
      <w:r>
        <w:lastRenderedPageBreak/>
        <w:t>{</w:t>
      </w:r>
    </w:p>
    <w:p w:rsidR="0054112B" w:rsidRDefault="007D0BFB">
      <w:pPr>
        <w:pStyle w:val="Code"/>
      </w:pPr>
      <w:r>
        <w:t>"Children":</w:t>
      </w:r>
    </w:p>
    <w:p w:rsidR="0054112B" w:rsidRDefault="007D0BFB">
      <w:pPr>
        <w:pStyle w:val="Code"/>
      </w:pPr>
      <w:r>
        <w:t xml:space="preserve">  [{</w:t>
      </w:r>
    </w:p>
    <w:p w:rsidR="0054112B" w:rsidRDefault="007D0BFB">
      <w:pPr>
        <w:pStyle w:val="Code"/>
      </w:pPr>
      <w:r>
        <w:t xml:space="preserve">    "Name":"&lt;name&gt;",</w:t>
      </w:r>
    </w:p>
    <w:p w:rsidR="0054112B" w:rsidRDefault="007D0BFB">
      <w:pPr>
        <w:pStyle w:val="Code"/>
      </w:pPr>
      <w:r>
        <w:t xml:space="preserve">    "Url":"&lt;url&gt;",</w:t>
      </w:r>
    </w:p>
    <w:p w:rsidR="0054112B" w:rsidRDefault="007D0BFB">
      <w:pPr>
        <w:pStyle w:val="Code"/>
      </w:pPr>
      <w:r>
        <w:t xml:space="preserve">    "Version":"&lt;version&gt;"</w:t>
      </w:r>
    </w:p>
    <w:p w:rsidR="0054112B" w:rsidRDefault="007D0BFB">
      <w:pPr>
        <w:pStyle w:val="Code"/>
      </w:pPr>
      <w:r>
        <w:t xml:space="preserve">   }],</w:t>
      </w:r>
    </w:p>
    <w:p w:rsidR="0054112B" w:rsidRDefault="007D0BFB">
      <w:pPr>
        <w:pStyle w:val="Code"/>
      </w:pPr>
      <w:r>
        <w:t>}</w:t>
      </w:r>
    </w:p>
    <w:p w:rsidR="0054112B" w:rsidRDefault="007D0BFB">
      <w:r>
        <w:rPr>
          <w:b/>
        </w:rPr>
        <w:t>Name:</w:t>
      </w:r>
      <w:r>
        <w:t xml:space="preserve"> The name of the child resource.</w:t>
      </w:r>
    </w:p>
    <w:p w:rsidR="0054112B" w:rsidRDefault="007D0BFB">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54112B" w:rsidRDefault="007D0BFB">
      <w:r>
        <w:rPr>
          <w:b/>
        </w:rPr>
        <w:t>Version:</w:t>
      </w:r>
      <w:r>
        <w:t xml:space="preserve"> The current version of the resource b</w:t>
      </w:r>
      <w:r>
        <w:t xml:space="preserve">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54112B" w:rsidRDefault="007D0BFB">
      <w:pPr>
        <w:pStyle w:val="Heading6"/>
      </w:pPr>
      <w:bookmarkStart w:id="478" w:name="section_f4ba112c4a4843e1a5b9bc44652b4b7f"/>
      <w:bookmarkStart w:id="479" w:name="_Toc118867404"/>
      <w:r>
        <w:t>Processing Details</w:t>
      </w:r>
      <w:bookmarkEnd w:id="478"/>
      <w:bookmarkEnd w:id="479"/>
    </w:p>
    <w:p w:rsidR="0054112B" w:rsidRDefault="007D0BFB">
      <w:r>
        <w:t>The WOPI server returns URLs in the response body JSON that the WOPI client MAY then use to initiate further WOPI operations on the items in the folder.</w:t>
      </w:r>
    </w:p>
    <w:p w:rsidR="0054112B" w:rsidRDefault="007D0BFB">
      <w:r>
        <w:t>When the X-WOPI-RelativeTarget header is supplied, only the t</w:t>
      </w:r>
      <w:r>
        <w:t>arget name will be returned by this endpoint. If omitted, all children for the root folder will be returned.</w:t>
      </w:r>
    </w:p>
    <w:p w:rsidR="0054112B" w:rsidRDefault="007D0BFB">
      <w:pPr>
        <w:pStyle w:val="Heading3"/>
      </w:pPr>
      <w:bookmarkStart w:id="480" w:name="section_36c9606f6f884b23940cae9642742277"/>
      <w:bookmarkStart w:id="481" w:name="_Toc118867405"/>
      <w:r>
        <w:t>Timer Events</w:t>
      </w:r>
      <w:bookmarkEnd w:id="480"/>
      <w:bookmarkEnd w:id="481"/>
      <w:r>
        <w:fldChar w:fldCharType="begin"/>
      </w:r>
      <w:r>
        <w:instrText xml:space="preserve"> XE "Wopi protocol server:Timer events" </w:instrText>
      </w:r>
      <w:r>
        <w:fldChar w:fldCharType="end"/>
      </w:r>
    </w:p>
    <w:p w:rsidR="0054112B" w:rsidRDefault="007D0BFB">
      <w:r>
        <w:t>None.</w:t>
      </w:r>
    </w:p>
    <w:p w:rsidR="0054112B" w:rsidRDefault="007D0BFB">
      <w:pPr>
        <w:pStyle w:val="Heading3"/>
      </w:pPr>
      <w:bookmarkStart w:id="482" w:name="section_ff37d465b78e43ea968761240f2e791f"/>
      <w:bookmarkStart w:id="483" w:name="_Toc118867406"/>
      <w:r>
        <w:t>Other Local Events</w:t>
      </w:r>
      <w:bookmarkEnd w:id="482"/>
      <w:bookmarkEnd w:id="483"/>
      <w:r>
        <w:fldChar w:fldCharType="begin"/>
      </w:r>
      <w:r>
        <w:instrText xml:space="preserve"> XE "Wopi protocol server:Other local events" </w:instrText>
      </w:r>
      <w:r>
        <w:fldChar w:fldCharType="end"/>
      </w:r>
    </w:p>
    <w:p w:rsidR="0054112B" w:rsidRDefault="007D0BFB">
      <w:r>
        <w:t>None.</w:t>
      </w:r>
    </w:p>
    <w:p w:rsidR="0054112B" w:rsidRDefault="007D0BFB">
      <w:pPr>
        <w:pStyle w:val="Heading1"/>
      </w:pPr>
      <w:bookmarkStart w:id="484" w:name="section_0c344b3f5eba477aadbe6151cca3995a"/>
      <w:bookmarkStart w:id="485" w:name="_Toc118867407"/>
      <w:r>
        <w:lastRenderedPageBreak/>
        <w:t>Protocol Exam</w:t>
      </w:r>
      <w:r>
        <w:t>ples</w:t>
      </w:r>
      <w:bookmarkEnd w:id="484"/>
      <w:bookmarkEnd w:id="485"/>
      <w:r>
        <w:fldChar w:fldCharType="begin"/>
      </w:r>
      <w:r>
        <w:instrText xml:space="preserve"> XE "Examples:overview" </w:instrText>
      </w:r>
      <w:r>
        <w:fldChar w:fldCharType="end"/>
      </w:r>
    </w:p>
    <w:p w:rsidR="0054112B" w:rsidRDefault="007D0BFB">
      <w:r>
        <w:t>The following two scenarios show how a WOPI server discovers a WOPI client and how a user can view a document on that WOPI server.</w:t>
      </w:r>
    </w:p>
    <w:p w:rsidR="0054112B" w:rsidRDefault="007D0BFB">
      <w:pPr>
        <w:pStyle w:val="Heading2"/>
      </w:pPr>
      <w:bookmarkStart w:id="486" w:name="section_f5000d0be15841d18b43cfe761e81477"/>
      <w:bookmarkStart w:id="487" w:name="_Toc118867408"/>
      <w:r>
        <w:t>Additional WOPI Server Documentation</w:t>
      </w:r>
      <w:bookmarkEnd w:id="486"/>
      <w:bookmarkEnd w:id="487"/>
      <w:r>
        <w:fldChar w:fldCharType="begin"/>
      </w:r>
      <w:r>
        <w:instrText xml:space="preserve"> XE "Examples:Additional WOPI Server Documentation example" </w:instrText>
      </w:r>
      <w:r>
        <w:fldChar w:fldCharType="end"/>
      </w:r>
      <w:r>
        <w:fldChar w:fldCharType="begin"/>
      </w:r>
      <w:r>
        <w:instrText xml:space="preserve"> XE "Protocol examples:Additional WOPI Server Documentation" </w:instrText>
      </w:r>
      <w:r>
        <w:fldChar w:fldCharType="end"/>
      </w:r>
    </w:p>
    <w:p w:rsidR="0054112B" w:rsidRDefault="007D0BFB">
      <w:r>
        <w:t xml:space="preserve">Additional documentation describing how to implement a WOPI server can be found at </w:t>
      </w:r>
      <w:hyperlink r:id="rId116">
        <w:r>
          <w:rPr>
            <w:rStyle w:val="Hyperlink"/>
          </w:rPr>
          <w:t>[WOPIOfficeOnline]</w:t>
        </w:r>
      </w:hyperlink>
      <w:r>
        <w:t>.</w:t>
      </w:r>
    </w:p>
    <w:p w:rsidR="0054112B" w:rsidRDefault="007D0BFB">
      <w:pPr>
        <w:pStyle w:val="Heading2"/>
      </w:pPr>
      <w:bookmarkStart w:id="488" w:name="section_426e8b442833416ba135b5d68df3ba2d"/>
      <w:bookmarkStart w:id="489" w:name="_Toc118867409"/>
      <w:r>
        <w:t>Accessing Discovery XML</w:t>
      </w:r>
      <w:bookmarkEnd w:id="488"/>
      <w:bookmarkEnd w:id="48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54112B" w:rsidRDefault="007D0BFB">
      <w:r>
        <w:t>In this scenario, the WOPI server discover</w:t>
      </w:r>
      <w:r>
        <w:t>s a WOPI client through WOPI Discovery.</w:t>
      </w:r>
    </w:p>
    <w:p w:rsidR="0054112B" w:rsidRDefault="007D0BFB">
      <w:r>
        <w:t xml:space="preserve">A WOPI server administrator uses the administrator console to instruct the WOPI server to request Discovery XML from a WOPI client. Typically, the administrator need only provide the host name of the WOPI client as </w:t>
      </w:r>
      <w:r>
        <w:t>the specific URI will always be http://server/hosting/discovery.</w:t>
      </w:r>
    </w:p>
    <w:p w:rsidR="0054112B" w:rsidRDefault="007D0BFB">
      <w:r>
        <w:t>The WOPI server makes the request to http://server/hosting/discovery and receives the Discovery XML. Based on the content of the Discovery XML, the WOPI server is now able to offer viewing of</w:t>
      </w:r>
      <w:r>
        <w:t xml:space="preserve"> .docx files through the WOPI client.</w:t>
      </w:r>
    </w:p>
    <w:p w:rsidR="0054112B" w:rsidRDefault="007D0BFB">
      <w:r>
        <w:t>The WOPI server updates its UI to reflect this new functionality.</w:t>
      </w:r>
    </w:p>
    <w:p w:rsidR="0054112B" w:rsidRDefault="007D0BFB">
      <w:r>
        <w:t>Request from WOPI server:</w:t>
      </w:r>
    </w:p>
    <w:p w:rsidR="0054112B" w:rsidRDefault="007D0BFB">
      <w:pPr>
        <w:pStyle w:val="Code"/>
      </w:pPr>
      <w:r>
        <w:t>GET http://WOPIClient/hosting/discovery HTTP/1.1</w:t>
      </w:r>
    </w:p>
    <w:p w:rsidR="0054112B" w:rsidRDefault="007D0BFB">
      <w:r>
        <w:t>Response from WOPI client:</w:t>
      </w:r>
    </w:p>
    <w:p w:rsidR="0054112B" w:rsidRDefault="007D0BFB">
      <w:pPr>
        <w:pStyle w:val="Code"/>
      </w:pPr>
      <w:r>
        <w:t>&lt;?xml version="1.0" encoding="utf-8"?&gt;</w:t>
      </w:r>
    </w:p>
    <w:p w:rsidR="0054112B" w:rsidRDefault="007D0BFB">
      <w:pPr>
        <w:pStyle w:val="Code"/>
      </w:pPr>
      <w:r>
        <w:t>&lt;wopi-disco</w:t>
      </w:r>
      <w:r>
        <w:t>very&gt;</w:t>
      </w:r>
    </w:p>
    <w:p w:rsidR="0054112B" w:rsidRDefault="007D0BFB">
      <w:pPr>
        <w:pStyle w:val="Code"/>
      </w:pPr>
      <w:r>
        <w:t>&lt;net-zone name="internal-http"&gt;</w:t>
      </w:r>
    </w:p>
    <w:p w:rsidR="0054112B" w:rsidRDefault="007D0BFB">
      <w:pPr>
        <w:pStyle w:val="Code"/>
      </w:pPr>
      <w:r>
        <w:t xml:space="preserve">   &lt;app name="Word" favIconUrl="http://WOPIClient/wv/resources/1033/FavIcon_Word.ico" checkLicense="true"&gt;</w:t>
      </w:r>
    </w:p>
    <w:p w:rsidR="0054112B" w:rsidRDefault="007D0BFB">
      <w:pPr>
        <w:pStyle w:val="Code"/>
      </w:pPr>
      <w:r>
        <w:t xml:space="preserve">       ..............</w:t>
      </w:r>
    </w:p>
    <w:p w:rsidR="0054112B" w:rsidRDefault="007D0BFB">
      <w:pPr>
        <w:pStyle w:val="Code"/>
      </w:pPr>
      <w:r>
        <w:t xml:space="preserve">       &lt;action name="view" ext="docx" default="true"   urlsrc="http://WOPIClient/wv/wordv</w:t>
      </w:r>
      <w:r>
        <w:t>iewerframe.aspx?&amp;lt;ui=UI_LLCC&amp;amp;&amp;gt;&amp;lt;rs=DC_LLCC&amp;amp;&amp;gt;&amp;lt;showpagestats=PERFSTATS&amp;amp;&amp;gt;" /&gt;</w:t>
      </w:r>
    </w:p>
    <w:p w:rsidR="0054112B" w:rsidRDefault="007D0BFB">
      <w:pPr>
        <w:pStyle w:val="Code"/>
      </w:pPr>
      <w:r>
        <w:t xml:space="preserve">       ..............</w:t>
      </w:r>
    </w:p>
    <w:p w:rsidR="0054112B" w:rsidRDefault="007D0BFB">
      <w:pPr>
        <w:pStyle w:val="Code"/>
      </w:pPr>
      <w:r>
        <w:t xml:space="preserve">       &lt;action name="edit" ext="docx" requires="locks,cobalt,update" urlsrc="http://WOPIClient/we/wordeditorframe.aspx?&amp;lt;ui=UI_LL</w:t>
      </w:r>
      <w:r>
        <w:t>CC&amp;amp;&amp;gt;&amp;lt;rs=DC_LLCC&amp;amp;&amp;gt;&amp;lt;showpagestats=PERFSTATS&amp;amp;&amp;gt;" /&gt;</w:t>
      </w:r>
    </w:p>
    <w:p w:rsidR="0054112B" w:rsidRDefault="007D0BFB">
      <w:pPr>
        <w:pStyle w:val="Code"/>
      </w:pPr>
      <w:r>
        <w:t xml:space="preserve">       ..............</w:t>
      </w:r>
    </w:p>
    <w:p w:rsidR="0054112B" w:rsidRDefault="007D0BFB">
      <w:pPr>
        <w:pStyle w:val="Code"/>
      </w:pPr>
      <w:r>
        <w:t xml:space="preserve">       &lt;action name="editnew" ext="docx" requires="locks,cobalt,update" urlsrc="http://WOPIClient/we/wordeditorframe.aspx?new=1&amp;amp;&amp;lt;ui=UI_LLCC&amp;amp;&amp;gt;&amp;lt;</w:t>
      </w:r>
      <w:r>
        <w:t>rs=DC_LLCC&amp;amp;&amp;gt;&amp;lt;showpagestats=PERFSTATS&amp;amp;&amp;gt;" /&gt;</w:t>
      </w:r>
    </w:p>
    <w:p w:rsidR="0054112B" w:rsidRDefault="007D0BFB">
      <w:pPr>
        <w:pStyle w:val="Code"/>
      </w:pPr>
      <w:r>
        <w:t xml:space="preserve">       ..............</w:t>
      </w:r>
    </w:p>
    <w:p w:rsidR="0054112B" w:rsidRDefault="007D0BFB">
      <w:pPr>
        <w:pStyle w:val="Code"/>
      </w:pPr>
      <w:r>
        <w:t xml:space="preserve">       &lt;action name="imagepreview" ext="docx" urlsrc="http://WOPIClient/wv/WordPreviewHandler.ashx?&amp;lt;ui=UI_LLCC&amp;amp;&amp;gt;&amp;lt;rs=DC_LLCC&amp;amp;&amp;gt;&amp;lt;showpagestats=PERFSTATS&amp;a</w:t>
      </w:r>
      <w:r>
        <w:t>mp;&amp;gt;" /&gt;</w:t>
      </w:r>
    </w:p>
    <w:p w:rsidR="0054112B" w:rsidRDefault="007D0BFB">
      <w:pPr>
        <w:pStyle w:val="Code"/>
      </w:pPr>
      <w:r>
        <w:t xml:space="preserve">       ..............</w:t>
      </w:r>
    </w:p>
    <w:p w:rsidR="0054112B" w:rsidRDefault="007D0BFB">
      <w:pPr>
        <w:pStyle w:val="Code"/>
      </w:pPr>
      <w:r>
        <w:t xml:space="preserve">       &lt;action name="interactivepreview" ext="docx" urlsrc="http://WOPIClient/wv/wordviewerframe.aspx?embed=1&amp;amp;&amp;lt;ui=UI_LLCC&amp;amp;&amp;gt;&amp;lt;rs=DC_LLCC&amp;amp;&amp;gt;&amp;lt;showpagestats=PERFSTATS&amp;amp;&amp;gt;" /&gt;</w:t>
      </w:r>
    </w:p>
    <w:p w:rsidR="0054112B" w:rsidRDefault="007D0BFB">
      <w:pPr>
        <w:pStyle w:val="Code"/>
      </w:pPr>
      <w:r>
        <w:t xml:space="preserve">       ..............</w:t>
      </w:r>
    </w:p>
    <w:p w:rsidR="0054112B" w:rsidRDefault="007D0BFB">
      <w:pPr>
        <w:pStyle w:val="Code"/>
      </w:pPr>
      <w:r>
        <w:t xml:space="preserve">       &lt;action name="mobileView" ext="docx" urlsrc="http://WOPIClient/wv/wordviewerframe.aspx?&amp;lt;ui=UI_LLCC&amp;amp;&amp;gt;&amp;lt;rs=DC_LLCC&amp;amp;&amp;gt;&amp;lt;showpagestats=PERFSTATS&amp;amp;&amp;gt;" /&gt;</w:t>
      </w:r>
    </w:p>
    <w:p w:rsidR="0054112B" w:rsidRDefault="007D0BFB">
      <w:pPr>
        <w:pStyle w:val="Code"/>
      </w:pPr>
      <w:r>
        <w:t xml:space="preserve">       ..............</w:t>
      </w:r>
    </w:p>
    <w:p w:rsidR="0054112B" w:rsidRDefault="007D0BFB">
      <w:pPr>
        <w:pStyle w:val="Code"/>
      </w:pPr>
      <w:r>
        <w:lastRenderedPageBreak/>
        <w:t xml:space="preserve">       &lt;action name="embedview" ext="docx" urlsrc="h</w:t>
      </w:r>
      <w:r>
        <w:t>ttp://WOPIClient/wv/wordviewerframe.aspx?embed=1&amp;amp;&amp;lt;ui=UI_LLCC&amp;amp;&amp;gt;&amp;lt;rs=DC_LLCC&amp;amp;&amp;gt;&amp;lt;showpagestats=PERFSTATS&amp;amp;&amp;gt;" /&gt;</w:t>
      </w:r>
    </w:p>
    <w:p w:rsidR="0054112B" w:rsidRDefault="007D0BFB">
      <w:pPr>
        <w:pStyle w:val="Code"/>
      </w:pPr>
      <w:r>
        <w:t>..............</w:t>
      </w:r>
    </w:p>
    <w:p w:rsidR="0054112B" w:rsidRDefault="007D0BFB">
      <w:pPr>
        <w:pStyle w:val="Code"/>
      </w:pPr>
      <w:r>
        <w:t xml:space="preserve">       &lt;action name="attend" ext="docx" urlsrc="http://WOPIClient/m/ParticipantFrame.aspx?a=1&amp;amp;&amp;lt</w:t>
      </w:r>
      <w:r>
        <w:t>;e=EMBEDDED&amp;amp;&amp;gt;&amp;lt;fs=FULLSCREEN&amp;amp;&amp;gt;&amp;lt;rec=RECORDING&amp;amp;&amp;gt;&amp;lt;thm=THEME_ID&amp;amp;&amp;gt;&amp;lt;na=DISABLE_ASYNC&amp;amp;&amp;gt;&amp;lt;vp=DISABLE_BROADCAST&amp;amp;&amp;gt;&amp;lt;ui=UI_LLCC&amp;amp;&amp;gt;&amp;lt;rs=DC_LLCC&amp;amp;&amp;gt;&amp;lt;showpagestats=PERFSTATS&amp;amp;&amp;gt;" /&gt;</w:t>
      </w:r>
    </w:p>
    <w:p w:rsidR="0054112B" w:rsidRDefault="007D0BFB">
      <w:pPr>
        <w:pStyle w:val="Code"/>
      </w:pPr>
      <w:r>
        <w:t xml:space="preserve">       ...</w:t>
      </w:r>
      <w:r>
        <w:t>...........</w:t>
      </w:r>
    </w:p>
    <w:p w:rsidR="0054112B" w:rsidRDefault="007D0BFB">
      <w:pPr>
        <w:pStyle w:val="Code"/>
      </w:pPr>
      <w:r>
        <w:t xml:space="preserve">       &lt;action name="convert" ext="doc" targetext="docx" urlsrc="http://WOPIClient/wv/WordConvert.aspx?&amp;lt;ui=UI_LLCC&amp;amp;&amp;gt;&amp;lt;rs=DC_LLCC&amp;amp;&amp;gt;&amp;lt;showpagestats=PERFSTATS&amp;amp;&amp;gt;" /&gt;</w:t>
      </w:r>
    </w:p>
    <w:p w:rsidR="0054112B" w:rsidRDefault="007D0BFB">
      <w:pPr>
        <w:pStyle w:val="Code"/>
      </w:pPr>
      <w:r>
        <w:t xml:space="preserve">   &lt;/app&gt;</w:t>
      </w:r>
    </w:p>
    <w:p w:rsidR="0054112B" w:rsidRDefault="007D0BFB">
      <w:pPr>
        <w:pStyle w:val="Code"/>
      </w:pPr>
      <w:r>
        <w:t>&lt;/net-zone&gt;</w:t>
      </w:r>
    </w:p>
    <w:p w:rsidR="0054112B" w:rsidRDefault="007D0BFB">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54112B" w:rsidRDefault="007D0BFB">
      <w:pPr>
        <w:pStyle w:val="Code"/>
      </w:pPr>
      <w:r>
        <w:t>&lt;/wopi-discovery&gt;</w:t>
      </w:r>
    </w:p>
    <w:p w:rsidR="0054112B" w:rsidRDefault="007D0BFB">
      <w:pPr>
        <w:pStyle w:val="Heading2"/>
      </w:pPr>
      <w:bookmarkStart w:id="490" w:name="section_8c2b91e96ad9469a84f6061f7d79d8e2"/>
      <w:bookmarkStart w:id="491" w:name="_Toc118867410"/>
      <w:r>
        <w:t>Viewing a Document</w:t>
      </w:r>
      <w:bookmarkEnd w:id="490"/>
      <w:bookmarkEnd w:id="49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54112B" w:rsidRDefault="007D0BFB">
      <w:r>
        <w:t>In this scenario, a user of a WOPI server is able to view a .docx file through a WOPI client.</w:t>
      </w:r>
    </w:p>
    <w:p w:rsidR="0054112B" w:rsidRDefault="007D0BFB">
      <w:r>
        <w:t xml:space="preserve">A user of a WOPI server identifies the .docx file to be viewed in a browser. The WOPI server exposes UI that allows the user to do </w:t>
      </w:r>
      <w:r>
        <w:t>this through the WOPI client that the WOPI server has already learned about via Discovery XML.</w:t>
      </w:r>
    </w:p>
    <w:p w:rsidR="0054112B" w:rsidRDefault="007D0BFB">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54112B" w:rsidRDefault="007D0BFB">
      <w:r>
        <w:t xml:space="preserve">The WOPI client uses the </w:t>
      </w:r>
      <w:r>
        <w:rPr>
          <w:b/>
        </w:rPr>
        <w:t>id</w:t>
      </w:r>
      <w:r>
        <w:t xml:space="preserve"> and </w:t>
      </w:r>
      <w:r>
        <w:rPr>
          <w:b/>
        </w:rPr>
        <w:t>token</w:t>
      </w:r>
      <w:r>
        <w:t xml:space="preserve"> provided by t</w:t>
      </w:r>
      <w:r>
        <w:t xml:space="preserve">he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54112B" w:rsidRDefault="007D0BFB">
      <w:r>
        <w:t>When implementi</w:t>
      </w:r>
      <w:r>
        <w:t>ng a WOPI client page it is important to set up the page such that it is not cached. Caching the page could introduce undesirable behaviors.</w:t>
      </w:r>
    </w:p>
    <w:p w:rsidR="0054112B" w:rsidRDefault="007D0BFB">
      <w:r>
        <w:t>GetFile request from WOPI client:</w:t>
      </w:r>
    </w:p>
    <w:p w:rsidR="0054112B" w:rsidRDefault="007D0BFB">
      <w:pPr>
        <w:pStyle w:val="Code"/>
      </w:pPr>
      <w:r>
        <w:t>GET http://WOPIClient/wv/ResReader.ashx?n=p_1_10.xml&amp;WOPIsrc=http%3A%2F%2FWOPISer</w:t>
      </w:r>
      <w:r>
        <w:t>ver%2F%5Fvti%5Fbin%2Fwopi%2Eashx%2Ffiles%2Fcc8e6af1e0554661b71faeaa0d45fdd7&amp;access_token=eyJ0eXAiOiJKV1QiLCJhbGciOiJSUzI1NiIsIng1dCI6IlpDdVJLUGlHSU1DNThhZW9QOS1Eb1Y1M0VJOCJ9%2EeyJhdWQiOiJ3b3BpL3N1dG8xNTMxQDAxNjVmYjU3LWQzMTYtNDQxOS04ODE5LTE5ZDRiMzdiY2JlMSIs</w:t>
      </w:r>
      <w:r>
        <w:t>ImlzcyI6IjAwMDAwMDAzLTAwMDAtMGZmMS1jZTAwLTAwMDAwMDAwMDAwMEAwMTY1ZmI1Ny1kMzE2LTQ0MTktODgxOS0xOWQ0YjM3YmNiZTEiLCJuYmYiOiIxMzQzODcyOTg5IiwiZXhwIjoiMTM0MzkwODk4OSIsIm5hbWVpZCI6IjAjLnd8ZmFyZWFzdFxccGV0dGVzdCIsIm5paSI6Im1pY3Jvc29mdC5zaGFyZXBvaW50IiwiaXN1c2VyIjoi</w:t>
      </w:r>
      <w:r>
        <w:t>dHJ1ZSIsImNhY2hla2V5IjoiMCkud3xzLTEtNS0yMS0yMTQ2NzczMDg1LTkwMzM2MzI4NS03MTkzNDQ3MDctNjkyMTU2IiwiaXNsb29wYmFjayI6IlRydWUiLCJhcHBjdHgiOiJjYzhlNmFmMWUwNTU0NjYxYjcxZmFlYWEwZDQ1ZmRkNzt2SUtMTktTa0tBU21nYTJNR1ZKUUw2Q21wTUU9O0RlZmF1bHQ7OzdGRkZGRkZGRkZGRkZGRkY7VHJ1</w:t>
      </w:r>
      <w:r>
        <w:t>ZSJ9%2EFuxDXJ4Wk1rTrSSDuFbbM%5F61BGW%2DXBz5JBHdpG64GiLTSe9VRhxOaS3%2DbJDuHDJaqzsbSOa6UoVnVKtGe9Mift2fMuF4nxcXoDZx3QxcJncs%5FTbcUKQLDN6Z4ZHIZJeM455ms53Mfs1JoIwwmvWaTm76YJYwbawEyIIxI7dPSbxUaN1102EVmmT6lYSZNK0xaUaoFXP1yHhgbSJFgqENfSCC1M%5Fc%2Da19DTPE9www1hRwW</w:t>
      </w:r>
      <w:r>
        <w:t>Wep5eDS1bwRYIJIETXBVF6vtmLWBk7rT53S%5FEsQF4VV0pPjMmULWZ0yEarXOa8bKslJ%5FO00U%5F7LpmEJK7GvQ5A3yPP40gfpLrKi6KTCWQ&amp;access_token_ttl=1343908989210&amp;z=%2522%257BCC8E6AF1%252DE055%252D4661%252DB71F%252DAEAA0D45FDD7%257D%252C4%2522&amp;v=00000000-0000-0000-0000-000000</w:t>
      </w:r>
      <w:r>
        <w:t>000602&amp;usid=4cd12455-fd24-4bf9-a5a6-647994930a60 HTTP/1.1</w:t>
      </w:r>
    </w:p>
    <w:p w:rsidR="0054112B" w:rsidRDefault="0054112B">
      <w:pPr>
        <w:pStyle w:val="Code"/>
      </w:pPr>
    </w:p>
    <w:p w:rsidR="0054112B" w:rsidRDefault="007D0BFB">
      <w:pPr>
        <w:pStyle w:val="Code"/>
      </w:pPr>
      <w:r>
        <w:lastRenderedPageBreak/>
        <w:t>GetFile response from WOPI server:</w:t>
      </w:r>
    </w:p>
    <w:p w:rsidR="0054112B" w:rsidRDefault="007D0BFB">
      <w:pPr>
        <w:pStyle w:val="Code"/>
      </w:pPr>
      <w:r>
        <w:t>&lt;?xml version="1.0"?&gt;</w:t>
      </w:r>
    </w:p>
    <w:p w:rsidR="0054112B" w:rsidRDefault="007D0BFB">
      <w:pPr>
        <w:pStyle w:val="Code"/>
      </w:pPr>
      <w:r>
        <w:t>&lt;Pages&gt;</w:t>
      </w:r>
    </w:p>
    <w:p w:rsidR="0054112B" w:rsidRDefault="007D0BFB">
      <w:pPr>
        <w:pStyle w:val="Code"/>
      </w:pPr>
      <w:r>
        <w:t xml:space="preserve">  &lt;Page id="1"&gt;</w:t>
      </w:r>
    </w:p>
    <w:p w:rsidR="0054112B" w:rsidRDefault="007D0BFB">
      <w:pPr>
        <w:pStyle w:val="Code"/>
      </w:pPr>
      <w:r>
        <w:t xml:space="preserve">    &lt;Header&gt;</w:t>
      </w:r>
    </w:p>
    <w:p w:rsidR="0054112B" w:rsidRDefault="007D0BFB">
      <w:pPr>
        <w:pStyle w:val="Code"/>
      </w:pPr>
      <w:r>
        <w:t xml:space="preserve">      &lt;P storyId="2" id="6C2D515C"&gt;</w:t>
      </w:r>
    </w:p>
    <w:p w:rsidR="0054112B" w:rsidRDefault="007D0BFB">
      <w:pPr>
        <w:pStyle w:val="Code"/>
      </w:pPr>
      <w:r>
        <w:t xml:space="preserve">      &lt;CN/&gt;</w:t>
      </w:r>
    </w:p>
    <w:p w:rsidR="0054112B" w:rsidRDefault="007D0BFB">
      <w:pPr>
        <w:pStyle w:val="Code"/>
      </w:pPr>
      <w:r>
        <w:t xml:space="preserve">      &lt;T id="0" l="96.1" t="49.4" w="9" h="15" b="1" cw</w:t>
      </w:r>
      <w:r>
        <w:t>=",7;"&gt; &lt;/T&gt;</w:t>
      </w:r>
    </w:p>
    <w:p w:rsidR="0054112B" w:rsidRDefault="007D0BFB">
      <w:pPr>
        <w:pStyle w:val="Code"/>
      </w:pPr>
      <w:r>
        <w:t xml:space="preserve">      &lt;/P&gt;</w:t>
      </w:r>
    </w:p>
    <w:p w:rsidR="0054112B" w:rsidRDefault="007D0BFB">
      <w:pPr>
        <w:pStyle w:val="Code"/>
      </w:pPr>
      <w:r>
        <w:t xml:space="preserve">    &lt;/Header&gt;</w:t>
      </w:r>
    </w:p>
    <w:p w:rsidR="0054112B" w:rsidRDefault="007D0BFB">
      <w:pPr>
        <w:pStyle w:val="Code"/>
      </w:pPr>
      <w:r>
        <w:t xml:space="preserve">    &lt;Footer&gt;</w:t>
      </w:r>
    </w:p>
    <w:p w:rsidR="0054112B" w:rsidRDefault="007D0BFB">
      <w:pPr>
        <w:pStyle w:val="Code"/>
      </w:pPr>
      <w:r>
        <w:t xml:space="preserve">      &lt;P storyId="3" id="4F36214B"&gt;</w:t>
      </w:r>
    </w:p>
    <w:p w:rsidR="0054112B" w:rsidRDefault="007D0BFB">
      <w:pPr>
        <w:pStyle w:val="Code"/>
      </w:pPr>
      <w:r>
        <w:t xml:space="preserve">      &lt;CN/&gt;</w:t>
      </w:r>
    </w:p>
    <w:p w:rsidR="0054112B" w:rsidRDefault="007D0BFB">
      <w:pPr>
        <w:pStyle w:val="Code"/>
      </w:pPr>
      <w:r>
        <w:t xml:space="preserve">      &lt;T id="1" l="96.1" t="992.2" w="9" h="15" b="1" cw=",7;"&gt; &lt;/T&gt;</w:t>
      </w:r>
    </w:p>
    <w:p w:rsidR="0054112B" w:rsidRDefault="007D0BFB">
      <w:pPr>
        <w:pStyle w:val="Code"/>
      </w:pPr>
      <w:r>
        <w:t xml:space="preserve">      &lt;/P&gt;</w:t>
      </w:r>
    </w:p>
    <w:p w:rsidR="0054112B" w:rsidRDefault="007D0BFB">
      <w:pPr>
        <w:pStyle w:val="Code"/>
      </w:pPr>
      <w:r>
        <w:t xml:space="preserve">    &lt;/Footer&gt;</w:t>
      </w:r>
    </w:p>
    <w:p w:rsidR="0054112B" w:rsidRDefault="007D0BFB">
      <w:pPr>
        <w:pStyle w:val="Code"/>
      </w:pPr>
      <w:r>
        <w:t xml:space="preserve">    &lt;P storyId="1" id="4F75DE7D"&gt;</w:t>
      </w:r>
    </w:p>
    <w:p w:rsidR="0054112B" w:rsidRDefault="007D0BFB">
      <w:pPr>
        <w:pStyle w:val="Code"/>
      </w:pPr>
      <w:r>
        <w:t xml:space="preserve">    &lt;</w:t>
      </w:r>
      <w:r>
        <w:t>T id="2" l="96.1" t="97.4" w="33" h="15" b="1" cw="410,4;286,6;400,5;410,3;,7;"&gt;test &lt;/T&gt;</w:t>
      </w:r>
    </w:p>
    <w:p w:rsidR="0054112B" w:rsidRDefault="007D0BFB">
      <w:pPr>
        <w:pStyle w:val="Code"/>
      </w:pPr>
      <w:r>
        <w:t xml:space="preserve">    &lt;/P&gt;</w:t>
      </w:r>
    </w:p>
    <w:p w:rsidR="0054112B" w:rsidRDefault="007D0BFB">
      <w:pPr>
        <w:pStyle w:val="Code"/>
      </w:pPr>
      <w:r>
        <w:t xml:space="preserve">  &lt;/Page&gt;</w:t>
      </w:r>
    </w:p>
    <w:p w:rsidR="0054112B" w:rsidRDefault="007D0BFB">
      <w:pPr>
        <w:pStyle w:val="Code"/>
      </w:pPr>
      <w:r>
        <w:t>&lt;/Pages&gt;</w:t>
      </w:r>
    </w:p>
    <w:p w:rsidR="0054112B" w:rsidRDefault="007D0BFB">
      <w:pPr>
        <w:pStyle w:val="Heading1"/>
      </w:pPr>
      <w:bookmarkStart w:id="492" w:name="section_6f7ee7714380470d8299acbe81150471"/>
      <w:bookmarkStart w:id="493" w:name="_Toc118867411"/>
      <w:r>
        <w:lastRenderedPageBreak/>
        <w:t>Security</w:t>
      </w:r>
      <w:bookmarkEnd w:id="492"/>
      <w:bookmarkEnd w:id="493"/>
    </w:p>
    <w:p w:rsidR="0054112B" w:rsidRDefault="007D0BFB">
      <w:pPr>
        <w:pStyle w:val="Heading2"/>
      </w:pPr>
      <w:bookmarkStart w:id="494" w:name="section_13c744bbd3844bf0974c85b35aaacd9b"/>
      <w:bookmarkStart w:id="495" w:name="_Toc118867412"/>
      <w:r>
        <w:t>Security Considerations for Implementers</w:t>
      </w:r>
      <w:bookmarkEnd w:id="494"/>
      <w:bookmarkEnd w:id="4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4112B" w:rsidRDefault="007D0BFB">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54112B" w:rsidRDefault="007D0BFB">
      <w:pPr>
        <w:pStyle w:val="Heading2"/>
      </w:pPr>
      <w:bookmarkStart w:id="496" w:name="section_af09c38d28724f808e4c5f6b64c3671e"/>
      <w:bookmarkStart w:id="497" w:name="_Toc118867413"/>
      <w:r>
        <w:t>Index of Security Parameters</w:t>
      </w:r>
      <w:bookmarkEnd w:id="496"/>
      <w:bookmarkEnd w:id="4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4112B" w:rsidRDefault="007D0BFB">
      <w:r>
        <w:t>None.</w:t>
      </w:r>
    </w:p>
    <w:p w:rsidR="0054112B" w:rsidRDefault="007D0BFB">
      <w:pPr>
        <w:pStyle w:val="Heading1"/>
      </w:pPr>
      <w:bookmarkStart w:id="498" w:name="section_7ceea62b4fb1436baf8bfbf5a721fcba"/>
      <w:bookmarkStart w:id="499" w:name="_Toc118867414"/>
      <w:r>
        <w:lastRenderedPageBreak/>
        <w:t>Appendix A: Full XML Schema</w:t>
      </w:r>
      <w:bookmarkEnd w:id="498"/>
      <w:bookmarkEnd w:id="499"/>
      <w:r>
        <w:fldChar w:fldCharType="begin"/>
      </w:r>
      <w:r>
        <w:instrText xml:space="preserve"> XE "XML schema" </w:instrText>
      </w:r>
      <w:r>
        <w:fldChar w:fldCharType="end"/>
      </w:r>
      <w:r>
        <w:fldChar w:fldCharType="begin"/>
      </w:r>
      <w:r>
        <w:instrText xml:space="preserve"> XE "Full XML schema" </w:instrText>
      </w:r>
      <w:r>
        <w:fldChar w:fldCharType="end"/>
      </w:r>
    </w:p>
    <w:p w:rsidR="0054112B" w:rsidRDefault="007D0BFB">
      <w:r>
        <w:t>For ease of implementation, the following is the full XML schema for this protocol.</w:t>
      </w:r>
    </w:p>
    <w:p w:rsidR="0054112B" w:rsidRDefault="007D0BFB">
      <w:pPr>
        <w:pStyle w:val="Code"/>
      </w:pPr>
      <w:r>
        <w:t>&lt;?xml version="1.0" encoding="utf-8"?&gt;</w:t>
      </w:r>
    </w:p>
    <w:p w:rsidR="0054112B" w:rsidRDefault="007D0BFB">
      <w:pPr>
        <w:pStyle w:val="Code"/>
      </w:pPr>
      <w:r>
        <w:t>&lt;xs:schema id="Discovery"</w:t>
      </w:r>
    </w:p>
    <w:p w:rsidR="0054112B" w:rsidRDefault="007D0BFB">
      <w:pPr>
        <w:pStyle w:val="Code"/>
      </w:pPr>
      <w:r>
        <w:t xml:space="preserve">  targetNamespace="http://tempuri.org/Discovery.xsd"</w:t>
      </w:r>
    </w:p>
    <w:p w:rsidR="0054112B" w:rsidRDefault="007D0BFB">
      <w:pPr>
        <w:pStyle w:val="Code"/>
      </w:pPr>
      <w:r>
        <w:t xml:space="preserve">  elementFormDefault="qualified"</w:t>
      </w:r>
    </w:p>
    <w:p w:rsidR="0054112B" w:rsidRDefault="007D0BFB">
      <w:pPr>
        <w:pStyle w:val="Code"/>
      </w:pPr>
      <w:r>
        <w:t xml:space="preserve">  xmlns="http://tempuri.org/Discovery.xsd"</w:t>
      </w:r>
    </w:p>
    <w:p w:rsidR="0054112B" w:rsidRDefault="007D0BFB">
      <w:pPr>
        <w:pStyle w:val="Code"/>
      </w:pPr>
      <w:r>
        <w:t xml:space="preserve">  xmlns:mstns="http://tempuri.org/Discovery.xsd"</w:t>
      </w:r>
    </w:p>
    <w:p w:rsidR="0054112B" w:rsidRDefault="007D0BFB">
      <w:pPr>
        <w:pStyle w:val="Code"/>
      </w:pPr>
      <w:r>
        <w:t xml:space="preserve">  xmlns:xs="http://www.w3.org/2001/XMLSchema"</w:t>
      </w:r>
    </w:p>
    <w:p w:rsidR="0054112B" w:rsidRDefault="007D0BFB">
      <w:pPr>
        <w:pStyle w:val="Code"/>
      </w:pPr>
      <w:r>
        <w:t>&gt;</w:t>
      </w:r>
    </w:p>
    <w:p w:rsidR="0054112B" w:rsidRDefault="007D0BFB">
      <w:pPr>
        <w:pStyle w:val="Code"/>
      </w:pPr>
      <w:r>
        <w:t>&lt;xs:simpleType name="st_wopi-a</w:t>
      </w:r>
      <w:r>
        <w:t>ction-values"&gt;</w:t>
      </w:r>
    </w:p>
    <w:p w:rsidR="0054112B" w:rsidRDefault="007D0BFB">
      <w:pPr>
        <w:pStyle w:val="Code"/>
      </w:pPr>
      <w:r>
        <w:t xml:space="preserve">  &lt;xs:restriction base="xs:string"&gt;</w:t>
      </w:r>
    </w:p>
    <w:p w:rsidR="0054112B" w:rsidRDefault="007D0BFB">
      <w:pPr>
        <w:pStyle w:val="Code"/>
      </w:pPr>
      <w:r>
        <w:t xml:space="preserve">    &lt;xs:enumeration value="view" /&gt;</w:t>
      </w:r>
    </w:p>
    <w:p w:rsidR="0054112B" w:rsidRDefault="007D0BFB">
      <w:pPr>
        <w:pStyle w:val="Code"/>
      </w:pPr>
      <w:r>
        <w:t xml:space="preserve">    &lt;xs:enumeration value="edit" /&gt;</w:t>
      </w:r>
    </w:p>
    <w:p w:rsidR="0054112B" w:rsidRDefault="007D0BFB">
      <w:pPr>
        <w:pStyle w:val="Code"/>
      </w:pPr>
      <w:r>
        <w:t xml:space="preserve">    &lt;xs:enumeration value="mobileView" /&gt;</w:t>
      </w:r>
    </w:p>
    <w:p w:rsidR="0054112B" w:rsidRDefault="007D0BFB">
      <w:pPr>
        <w:pStyle w:val="Code"/>
      </w:pPr>
      <w:r>
        <w:t xml:space="preserve">    &lt;xs:enumeration value="embedview" /&gt;</w:t>
      </w:r>
    </w:p>
    <w:p w:rsidR="0054112B" w:rsidRDefault="007D0BFB">
      <w:pPr>
        <w:pStyle w:val="Code"/>
      </w:pPr>
      <w:r>
        <w:t xml:space="preserve">    &lt;xs:enumeration value="embededit" /&gt;</w:t>
      </w:r>
    </w:p>
    <w:p w:rsidR="0054112B" w:rsidRDefault="007D0BFB">
      <w:pPr>
        <w:pStyle w:val="Code"/>
      </w:pPr>
      <w:r>
        <w:t xml:space="preserve">    &lt;xs:e</w:t>
      </w:r>
      <w:r>
        <w:t>numeration value="present" /&gt;</w:t>
      </w:r>
    </w:p>
    <w:p w:rsidR="0054112B" w:rsidRDefault="007D0BFB">
      <w:pPr>
        <w:pStyle w:val="Code"/>
      </w:pPr>
      <w:r>
        <w:t xml:space="preserve">    &lt;xs:enumeration value="presentservice" /&gt;</w:t>
      </w:r>
    </w:p>
    <w:p w:rsidR="0054112B" w:rsidRDefault="007D0BFB">
      <w:pPr>
        <w:pStyle w:val="Code"/>
      </w:pPr>
      <w:r>
        <w:t xml:space="preserve">    &lt;xs:enumeration value="attend" /&gt;</w:t>
      </w:r>
    </w:p>
    <w:p w:rsidR="0054112B" w:rsidRDefault="007D0BFB">
      <w:pPr>
        <w:pStyle w:val="Code"/>
      </w:pPr>
      <w:r>
        <w:t xml:space="preserve">    &lt;xs:enumeration value="attendservice" /&gt;</w:t>
      </w:r>
    </w:p>
    <w:p w:rsidR="0054112B" w:rsidRDefault="007D0BFB">
      <w:pPr>
        <w:pStyle w:val="Code"/>
      </w:pPr>
      <w:r>
        <w:t xml:space="preserve">    &lt;xs:enumeration value="editnew" /&gt;</w:t>
      </w:r>
    </w:p>
    <w:p w:rsidR="0054112B" w:rsidRDefault="007D0BFB">
      <w:pPr>
        <w:pStyle w:val="Code"/>
      </w:pPr>
      <w:r>
        <w:t xml:space="preserve">    &lt;xs:enumeration value="imagepreview" /&gt;</w:t>
      </w:r>
    </w:p>
    <w:p w:rsidR="0054112B" w:rsidRDefault="007D0BFB">
      <w:pPr>
        <w:pStyle w:val="Code"/>
      </w:pPr>
      <w:r>
        <w:t xml:space="preserve">    &lt;</w:t>
      </w:r>
      <w:r>
        <w:t>xs:enumeration value="interactivepreview" /&gt;</w:t>
      </w:r>
    </w:p>
    <w:p w:rsidR="0054112B" w:rsidRDefault="007D0BFB">
      <w:pPr>
        <w:pStyle w:val="Code"/>
      </w:pPr>
      <w:r>
        <w:t xml:space="preserve">    &lt;xs:enumeration value="formsubmit" /&gt;</w:t>
      </w:r>
    </w:p>
    <w:p w:rsidR="0054112B" w:rsidRDefault="007D0BFB">
      <w:pPr>
        <w:pStyle w:val="Code"/>
      </w:pPr>
      <w:r>
        <w:t xml:space="preserve">    &lt;xs:enumeration value="formedit" /&gt;</w:t>
      </w:r>
    </w:p>
    <w:p w:rsidR="0054112B" w:rsidRDefault="007D0BFB">
      <w:pPr>
        <w:pStyle w:val="Code"/>
      </w:pPr>
      <w:r>
        <w:t xml:space="preserve">    &lt;xs:enumeration value="rest" /&gt;</w:t>
      </w:r>
    </w:p>
    <w:p w:rsidR="0054112B" w:rsidRDefault="007D0BFB">
      <w:pPr>
        <w:pStyle w:val="Code"/>
      </w:pPr>
      <w:r>
        <w:t xml:space="preserve">    &lt;xs:enumeration value="preloadview" /&gt;</w:t>
      </w:r>
    </w:p>
    <w:p w:rsidR="0054112B" w:rsidRDefault="007D0BFB">
      <w:pPr>
        <w:pStyle w:val="Code"/>
      </w:pPr>
      <w:r>
        <w:t xml:space="preserve">    &lt;xs:enumeration value="preloadedit" /&gt;</w:t>
      </w:r>
    </w:p>
    <w:p w:rsidR="0054112B" w:rsidRDefault="007D0BFB">
      <w:pPr>
        <w:pStyle w:val="Code"/>
      </w:pPr>
      <w:r>
        <w:t xml:space="preserve">    &lt;xs</w:t>
      </w:r>
      <w:r>
        <w:t>:enumeration value="rtc" /&gt;</w:t>
      </w:r>
    </w:p>
    <w:p w:rsidR="0054112B" w:rsidRDefault="007D0BFB">
      <w:pPr>
        <w:pStyle w:val="Code"/>
      </w:pPr>
      <w:r>
        <w:t xml:space="preserve">    &lt;xs:enumeration value="getinfo" /&gt;</w:t>
      </w:r>
    </w:p>
    <w:p w:rsidR="0054112B" w:rsidRDefault="007D0BFB">
      <w:pPr>
        <w:pStyle w:val="Code"/>
      </w:pPr>
      <w:r>
        <w:t xml:space="preserve">    &lt;xs:enumeration value="convert" /&gt;</w:t>
      </w:r>
    </w:p>
    <w:p w:rsidR="0054112B" w:rsidRDefault="007D0BFB">
      <w:pPr>
        <w:pStyle w:val="Code"/>
      </w:pPr>
      <w:r>
        <w:t xml:space="preserve">    &lt;xs:enumeration value="syndicate" /&gt;</w:t>
      </w:r>
    </w:p>
    <w:p w:rsidR="0054112B" w:rsidRDefault="007D0BFB">
      <w:pPr>
        <w:pStyle w:val="Code"/>
      </w:pPr>
      <w:r>
        <w:t xml:space="preserve">    &lt;xs:enumeration value="legacywebservice" /&gt;</w:t>
      </w:r>
    </w:p>
    <w:p w:rsidR="0054112B" w:rsidRDefault="007D0BFB">
      <w:pPr>
        <w:pStyle w:val="Code"/>
      </w:pPr>
      <w:r>
        <w:t xml:space="preserve">    &lt;xs:enumeration value="collab" /&gt;</w:t>
      </w:r>
    </w:p>
    <w:p w:rsidR="0054112B" w:rsidRDefault="007D0BFB">
      <w:pPr>
        <w:pStyle w:val="Code"/>
      </w:pPr>
      <w:r>
        <w:t xml:space="preserve">    &lt;xs:enumeration val</w:t>
      </w:r>
      <w:r>
        <w:t>ue="formpreview" /&gt;</w:t>
      </w:r>
    </w:p>
    <w:p w:rsidR="0054112B" w:rsidRDefault="007D0BFB">
      <w:pPr>
        <w:pStyle w:val="Code"/>
      </w:pPr>
      <w:r>
        <w:t xml:space="preserve">    &lt;xs:enumeration value="documentchat" /&gt;</w:t>
      </w:r>
    </w:p>
    <w:p w:rsidR="0054112B" w:rsidRDefault="007D0BFB">
      <w:pPr>
        <w:pStyle w:val="Code"/>
      </w:pPr>
      <w:r>
        <w:t xml:space="preserve">  &lt;/xs:restriction&gt;</w:t>
      </w:r>
    </w:p>
    <w:p w:rsidR="0054112B" w:rsidRDefault="007D0BFB">
      <w:pPr>
        <w:pStyle w:val="Code"/>
      </w:pPr>
      <w:r>
        <w:t>&lt;/xs:simpleType&gt;</w:t>
      </w:r>
    </w:p>
    <w:p w:rsidR="0054112B" w:rsidRDefault="0054112B">
      <w:pPr>
        <w:pStyle w:val="Code"/>
      </w:pPr>
    </w:p>
    <w:p w:rsidR="0054112B" w:rsidRDefault="007D0BFB">
      <w:pPr>
        <w:pStyle w:val="Code"/>
      </w:pPr>
      <w:r>
        <w:t>&lt;xs:simpleType name="st_wopi-action-requirements"&gt;</w:t>
      </w:r>
    </w:p>
    <w:p w:rsidR="0054112B" w:rsidRDefault="007D0BFB">
      <w:pPr>
        <w:pStyle w:val="Code"/>
      </w:pPr>
      <w:r>
        <w:t xml:space="preserve">  &lt;xs:restriction base="xs:string"&gt;</w:t>
      </w:r>
    </w:p>
    <w:p w:rsidR="0054112B" w:rsidRDefault="007D0BFB">
      <w:pPr>
        <w:pStyle w:val="Code"/>
      </w:pPr>
      <w:r>
        <w:t xml:space="preserve">    &lt;xs:pattern value="/^((update|locks|cobalt|containers)\s*(,\s*|</w:t>
      </w:r>
      <w:r>
        <w:t>$))*((update|locks|cobalt|containers)\s*$)/" /&gt;</w:t>
      </w:r>
    </w:p>
    <w:p w:rsidR="0054112B" w:rsidRDefault="007D0BFB">
      <w:pPr>
        <w:pStyle w:val="Code"/>
      </w:pPr>
      <w:r>
        <w:t xml:space="preserve">  &lt;/xs:restriction&gt;</w:t>
      </w:r>
    </w:p>
    <w:p w:rsidR="0054112B" w:rsidRDefault="007D0BFB">
      <w:pPr>
        <w:pStyle w:val="Code"/>
      </w:pPr>
      <w:r>
        <w:t>&lt;/xs:simpleType&gt;</w:t>
      </w:r>
    </w:p>
    <w:p w:rsidR="0054112B" w:rsidRDefault="0054112B">
      <w:pPr>
        <w:pStyle w:val="Code"/>
      </w:pPr>
    </w:p>
    <w:p w:rsidR="0054112B" w:rsidRDefault="007D0BFB">
      <w:pPr>
        <w:pStyle w:val="Code"/>
      </w:pPr>
      <w:r>
        <w:t>&lt;xs:simpleType name="st_wopi-url-source"&gt;</w:t>
      </w:r>
    </w:p>
    <w:p w:rsidR="0054112B" w:rsidRDefault="007D0BFB">
      <w:pPr>
        <w:pStyle w:val="Code"/>
      </w:pPr>
      <w:r>
        <w:t xml:space="preserve">  &lt;xs:restriction base="xs:string"&gt;</w:t>
      </w:r>
    </w:p>
    <w:p w:rsidR="0054112B" w:rsidRDefault="007D0BFB">
      <w:pPr>
        <w:pStyle w:val="Code"/>
      </w:pPr>
      <w:r>
        <w:t xml:space="preserve">    &lt;xs:pattern value="/^([a-z0-9+.-]+):(?://(?:((?:[a-z0-9-._~!$&amp;</w:t>
      </w:r>
      <w:r>
        <w:t>amp;'()*+,;=:]|%[0-9A-F]{2})*)@)?((?:[a-z0-9-._~!$&amp;amp;'()*+,;=]|%[0-9A-F]{2})*)(?::(\d*))?(/(?:[a-z0-9-._~!$&amp;amp;'()*+,;=:@/]|%[0-9A-F]{2})*)?|(/?(?:[a-z0-9-._~!$&amp;amp;'()*+,;=:@]|%[0-9A-F]{2})+(?:[a-z0-9-._~!$&amp;amp;'()*+,;=:@/]|%[0-9A-F]{2})*)?)(?:\?((?:[a</w:t>
      </w:r>
      <w:r>
        <w:t>-z0-9-._~!$&amp;amp;'()*+,;=:/?@]|%[0-9A-F]{2})*))?(?:#((?:[a-z0-9-._~!$&amp;amp;'()*+,;=:/?@]|%[0-9A-F]{2})*))?$/i" /&gt;</w:t>
      </w:r>
    </w:p>
    <w:p w:rsidR="0054112B" w:rsidRDefault="007D0BFB">
      <w:pPr>
        <w:pStyle w:val="Code"/>
      </w:pPr>
      <w:r>
        <w:t xml:space="preserve">  &lt;/xs:restriction&gt;</w:t>
      </w:r>
    </w:p>
    <w:p w:rsidR="0054112B" w:rsidRDefault="007D0BFB">
      <w:pPr>
        <w:pStyle w:val="Code"/>
      </w:pPr>
      <w:r>
        <w:t>&lt;/xs:simpleType&gt;</w:t>
      </w:r>
    </w:p>
    <w:p w:rsidR="0054112B" w:rsidRDefault="007D0BFB">
      <w:pPr>
        <w:pStyle w:val="Code"/>
      </w:pPr>
      <w:r>
        <w:t xml:space="preserve">       </w:t>
      </w:r>
    </w:p>
    <w:p w:rsidR="0054112B" w:rsidRDefault="007D0BFB">
      <w:pPr>
        <w:pStyle w:val="Code"/>
      </w:pPr>
      <w:r>
        <w:t>&lt;xs:complexType name="ct_wopi-action"&gt;</w:t>
      </w:r>
    </w:p>
    <w:p w:rsidR="0054112B" w:rsidRDefault="007D0BFB">
      <w:pPr>
        <w:pStyle w:val="Code"/>
      </w:pPr>
      <w:r>
        <w:t xml:space="preserve">  &lt;xs:attribute name="name" use="required" type="st_wopi-act</w:t>
      </w:r>
      <w:r>
        <w:t>ion-values"/&gt;</w:t>
      </w:r>
    </w:p>
    <w:p w:rsidR="0054112B" w:rsidRDefault="007D0BFB">
      <w:pPr>
        <w:pStyle w:val="Code"/>
      </w:pPr>
      <w:r>
        <w:t xml:space="preserve">  &lt;xs:attribute name="default" type="xs:boolean" default="false"/&gt;</w:t>
      </w:r>
    </w:p>
    <w:p w:rsidR="0054112B" w:rsidRDefault="007D0BFB">
      <w:pPr>
        <w:pStyle w:val="Code"/>
      </w:pPr>
      <w:r>
        <w:t xml:space="preserve">  &lt;xs:attribute name="requires" type="st_wopi-action-requirements"/&gt;</w:t>
      </w:r>
    </w:p>
    <w:p w:rsidR="0054112B" w:rsidRDefault="007D0BFB">
      <w:pPr>
        <w:pStyle w:val="Code"/>
      </w:pPr>
      <w:r>
        <w:t xml:space="preserve">  &lt;xs:attribute name="urlsrc"  use="required" type="st_wopi-url-source"/&gt;</w:t>
      </w:r>
    </w:p>
    <w:p w:rsidR="0054112B" w:rsidRDefault="007D0BFB">
      <w:pPr>
        <w:pStyle w:val="Code"/>
      </w:pPr>
      <w:r>
        <w:t xml:space="preserve">  &lt;</w:t>
      </w:r>
      <w:r>
        <w:t xml:space="preserve">xs:attribute name="ext" type="xs:string" use="optional"/&gt;  </w:t>
      </w:r>
    </w:p>
    <w:p w:rsidR="0054112B" w:rsidRDefault="007D0BFB">
      <w:pPr>
        <w:pStyle w:val="Code"/>
      </w:pPr>
      <w:r>
        <w:lastRenderedPageBreak/>
        <w:t xml:space="preserve">  &lt;xs:attribute name="progid" type="xs:string" use="optional"/&gt;</w:t>
      </w:r>
    </w:p>
    <w:p w:rsidR="0054112B" w:rsidRDefault="007D0BFB">
      <w:pPr>
        <w:pStyle w:val="Code"/>
      </w:pPr>
      <w:r>
        <w:t xml:space="preserve">  &lt;xs:attribute name="newprogid" type="xs:string" use="optional"/&gt;</w:t>
      </w:r>
    </w:p>
    <w:p w:rsidR="0054112B" w:rsidRDefault="007D0BFB">
      <w:pPr>
        <w:pStyle w:val="Code"/>
      </w:pPr>
      <w:r>
        <w:t xml:space="preserve">  &lt;xs:attribute name="newext" type="xs:string" use="optional"/&gt;</w:t>
      </w:r>
    </w:p>
    <w:p w:rsidR="0054112B" w:rsidRDefault="007D0BFB">
      <w:pPr>
        <w:pStyle w:val="Code"/>
      </w:pPr>
      <w:r>
        <w:t xml:space="preserve"> </w:t>
      </w:r>
      <w:r>
        <w:t xml:space="preserve"> &lt;xs:attribute name="useParent" type="xs:boolean" default="false"/&gt;</w:t>
      </w:r>
    </w:p>
    <w:p w:rsidR="0054112B" w:rsidRDefault="007D0BFB">
      <w:pPr>
        <w:pStyle w:val="Code"/>
      </w:pPr>
      <w:r>
        <w:t xml:space="preserve">  &lt;xs:attribute name="targetext" type="xs:string" use="optional"/&gt;</w:t>
      </w:r>
    </w:p>
    <w:p w:rsidR="0054112B" w:rsidRDefault="007D0BFB">
      <w:pPr>
        <w:pStyle w:val="Code"/>
      </w:pPr>
      <w:r>
        <w:t>&lt;/xs:complexType&gt;</w:t>
      </w:r>
    </w:p>
    <w:p w:rsidR="0054112B" w:rsidRDefault="0054112B">
      <w:pPr>
        <w:pStyle w:val="Code"/>
      </w:pPr>
    </w:p>
    <w:p w:rsidR="0054112B" w:rsidRDefault="007D0BFB">
      <w:pPr>
        <w:pStyle w:val="Code"/>
      </w:pPr>
      <w:r>
        <w:t>&lt;xs:simpleType name="st_wopi-zone"&gt;</w:t>
      </w:r>
    </w:p>
    <w:p w:rsidR="0054112B" w:rsidRDefault="007D0BFB">
      <w:pPr>
        <w:pStyle w:val="Code"/>
      </w:pPr>
      <w:r>
        <w:t xml:space="preserve">  &lt;xs:restriction base="xs:string"&gt;</w:t>
      </w:r>
    </w:p>
    <w:p w:rsidR="0054112B" w:rsidRDefault="007D0BFB">
      <w:pPr>
        <w:pStyle w:val="Code"/>
      </w:pPr>
      <w:r>
        <w:t xml:space="preserve">    &lt;xs:enumeration value="int</w:t>
      </w:r>
      <w:r>
        <w:t>ernal-http" /&gt;</w:t>
      </w:r>
    </w:p>
    <w:p w:rsidR="0054112B" w:rsidRDefault="007D0BFB">
      <w:pPr>
        <w:pStyle w:val="Code"/>
      </w:pPr>
      <w:r>
        <w:t xml:space="preserve">    &lt;xs:enumeration value="internal-https" /&gt;</w:t>
      </w:r>
    </w:p>
    <w:p w:rsidR="0054112B" w:rsidRDefault="007D0BFB">
      <w:pPr>
        <w:pStyle w:val="Code"/>
      </w:pPr>
      <w:r>
        <w:t xml:space="preserve">    &lt;xs:enumeration value="external-http" /&gt;</w:t>
      </w:r>
    </w:p>
    <w:p w:rsidR="0054112B" w:rsidRDefault="007D0BFB">
      <w:pPr>
        <w:pStyle w:val="Code"/>
      </w:pPr>
      <w:r>
        <w:t xml:space="preserve">    &lt;xs:enumeration value="external-https" /&gt;</w:t>
      </w:r>
    </w:p>
    <w:p w:rsidR="0054112B" w:rsidRDefault="007D0BFB">
      <w:pPr>
        <w:pStyle w:val="Code"/>
      </w:pPr>
      <w:r>
        <w:t xml:space="preserve">  &lt;/xs:restriction&gt;</w:t>
      </w:r>
    </w:p>
    <w:p w:rsidR="0054112B" w:rsidRDefault="007D0BFB">
      <w:pPr>
        <w:pStyle w:val="Code"/>
      </w:pPr>
      <w:r>
        <w:t>&lt;/xs:simpleType&gt;</w:t>
      </w:r>
    </w:p>
    <w:p w:rsidR="0054112B" w:rsidRDefault="0054112B">
      <w:pPr>
        <w:pStyle w:val="Code"/>
      </w:pPr>
    </w:p>
    <w:p w:rsidR="0054112B" w:rsidRDefault="007D0BFB">
      <w:pPr>
        <w:pStyle w:val="Code"/>
      </w:pPr>
      <w:r>
        <w:t>&lt;xs:complexType name="ct_net-zone"&gt;</w:t>
      </w:r>
    </w:p>
    <w:p w:rsidR="0054112B" w:rsidRDefault="007D0BFB">
      <w:pPr>
        <w:pStyle w:val="Code"/>
      </w:pPr>
      <w:r>
        <w:t xml:space="preserve">  &lt;xs:sequence&gt;</w:t>
      </w:r>
    </w:p>
    <w:p w:rsidR="0054112B" w:rsidRDefault="007D0BFB">
      <w:pPr>
        <w:pStyle w:val="Code"/>
      </w:pPr>
      <w:r>
        <w:t xml:space="preserve">    &lt;xs:elemen</w:t>
      </w:r>
      <w:r>
        <w:t>t name="app" minOccurs="1" maxOccurs="unbounded" type="ct_app-name"/&gt;</w:t>
      </w:r>
    </w:p>
    <w:p w:rsidR="0054112B" w:rsidRDefault="007D0BFB">
      <w:pPr>
        <w:pStyle w:val="Code"/>
      </w:pPr>
      <w:r>
        <w:t xml:space="preserve">  &lt;/xs:sequence&gt;</w:t>
      </w:r>
    </w:p>
    <w:p w:rsidR="0054112B" w:rsidRDefault="007D0BFB">
      <w:pPr>
        <w:pStyle w:val="Code"/>
      </w:pPr>
      <w:r>
        <w:t xml:space="preserve">  &lt;xs:attribute name="name" type="mstns:st_wopi-zone"/&gt;</w:t>
      </w:r>
    </w:p>
    <w:p w:rsidR="0054112B" w:rsidRDefault="007D0BFB">
      <w:pPr>
        <w:pStyle w:val="Code"/>
      </w:pPr>
      <w:r>
        <w:t>&lt;/xs:complexType&gt;</w:t>
      </w:r>
    </w:p>
    <w:p w:rsidR="0054112B" w:rsidRDefault="0054112B">
      <w:pPr>
        <w:pStyle w:val="Code"/>
      </w:pPr>
    </w:p>
    <w:p w:rsidR="0054112B" w:rsidRDefault="007D0BFB">
      <w:pPr>
        <w:pStyle w:val="Code"/>
      </w:pPr>
      <w:r>
        <w:t>&lt;xs:complexType name="ct_wopi-discovery"&gt;</w:t>
      </w:r>
    </w:p>
    <w:p w:rsidR="0054112B" w:rsidRDefault="007D0BFB">
      <w:pPr>
        <w:pStyle w:val="Code"/>
      </w:pPr>
      <w:r>
        <w:t xml:space="preserve">  &lt;xs:sequence&gt;</w:t>
      </w:r>
    </w:p>
    <w:p w:rsidR="0054112B" w:rsidRDefault="007D0BFB">
      <w:pPr>
        <w:pStyle w:val="Code"/>
      </w:pPr>
      <w:r>
        <w:t xml:space="preserve">    &lt;</w:t>
      </w:r>
      <w:r>
        <w:t>xs:element name="net-zone" minOccurs="1" maxOccurs="4" type="ct_net-zone"/&gt;</w:t>
      </w:r>
    </w:p>
    <w:p w:rsidR="0054112B" w:rsidRDefault="007D0BFB">
      <w:pPr>
        <w:pStyle w:val="Code"/>
      </w:pPr>
      <w:r>
        <w:t xml:space="preserve">    &lt;xs:element name="proof-key" minOccurs="0" maxOccurs="1" type="ct_proof-key"/&gt;</w:t>
      </w:r>
    </w:p>
    <w:p w:rsidR="0054112B" w:rsidRDefault="007D0BFB">
      <w:pPr>
        <w:pStyle w:val="Code"/>
      </w:pPr>
      <w:r>
        <w:t xml:space="preserve">  &lt;/xs:sequence&gt;</w:t>
      </w:r>
    </w:p>
    <w:p w:rsidR="0054112B" w:rsidRDefault="007D0BFB">
      <w:pPr>
        <w:pStyle w:val="Code"/>
      </w:pPr>
      <w:r>
        <w:t>&lt;/xs:complexType&gt;</w:t>
      </w:r>
    </w:p>
    <w:p w:rsidR="0054112B" w:rsidRDefault="0054112B">
      <w:pPr>
        <w:pStyle w:val="Code"/>
      </w:pPr>
    </w:p>
    <w:p w:rsidR="0054112B" w:rsidRDefault="007D0BFB">
      <w:pPr>
        <w:pStyle w:val="Code"/>
      </w:pPr>
      <w:r>
        <w:t>&lt;xs:element name="wopi-discovery" type="ct_wopi-discovery"/&gt;</w:t>
      </w:r>
    </w:p>
    <w:p w:rsidR="0054112B" w:rsidRDefault="0054112B">
      <w:pPr>
        <w:pStyle w:val="Code"/>
      </w:pPr>
    </w:p>
    <w:p w:rsidR="0054112B" w:rsidRDefault="007D0BFB">
      <w:pPr>
        <w:pStyle w:val="Code"/>
      </w:pPr>
      <w:r>
        <w:t>&lt;xs:complexType name="ct_app-name"&gt;</w:t>
      </w:r>
    </w:p>
    <w:p w:rsidR="0054112B" w:rsidRDefault="007D0BFB">
      <w:pPr>
        <w:pStyle w:val="Code"/>
      </w:pPr>
      <w:r>
        <w:t xml:space="preserve">  &lt;xs:sequence&gt;</w:t>
      </w:r>
    </w:p>
    <w:p w:rsidR="0054112B" w:rsidRDefault="007D0BFB">
      <w:pPr>
        <w:pStyle w:val="Code"/>
      </w:pPr>
      <w:r>
        <w:t xml:space="preserve">    &lt;xs:element name="action" minOccurs="1" maxOccurs="unbounded" </w:t>
      </w:r>
    </w:p>
    <w:p w:rsidR="0054112B" w:rsidRDefault="007D0BFB">
      <w:pPr>
        <w:pStyle w:val="Code"/>
      </w:pPr>
      <w:r>
        <w:t xml:space="preserve">        type="ct_wopi-action"/&gt;</w:t>
      </w:r>
    </w:p>
    <w:p w:rsidR="0054112B" w:rsidRDefault="007D0BFB">
      <w:pPr>
        <w:pStyle w:val="Code"/>
      </w:pPr>
      <w:r>
        <w:t xml:space="preserve">  &lt;/xs:sequence&gt;</w:t>
      </w:r>
    </w:p>
    <w:p w:rsidR="0054112B" w:rsidRDefault="007D0BFB">
      <w:pPr>
        <w:pStyle w:val="Code"/>
      </w:pPr>
      <w:r>
        <w:t xml:space="preserve">  &lt;xs:attribute name="name" type="xs:string" use="required"/&gt;</w:t>
      </w:r>
    </w:p>
    <w:p w:rsidR="0054112B" w:rsidRDefault="007D0BFB">
      <w:pPr>
        <w:pStyle w:val="Code"/>
      </w:pPr>
      <w:r>
        <w:t xml:space="preserve">  &lt;xs:attribute name="fav</w:t>
      </w:r>
      <w:r>
        <w:t>IconUrl" type="xs:string" use="optional"/&gt;</w:t>
      </w:r>
    </w:p>
    <w:p w:rsidR="0054112B" w:rsidRDefault="007D0BFB">
      <w:pPr>
        <w:pStyle w:val="Code"/>
      </w:pPr>
      <w:r>
        <w:t xml:space="preserve">  &lt;xs:attribute name="checkLicense" type="xs:boolean" use="optional" </w:t>
      </w:r>
    </w:p>
    <w:p w:rsidR="0054112B" w:rsidRDefault="007D0BFB">
      <w:pPr>
        <w:pStyle w:val="Code"/>
      </w:pPr>
      <w:r>
        <w:t xml:space="preserve">        default="false"/&gt;</w:t>
      </w:r>
    </w:p>
    <w:p w:rsidR="0054112B" w:rsidRDefault="007D0BFB">
      <w:pPr>
        <w:pStyle w:val="Code"/>
      </w:pPr>
      <w:r>
        <w:t>&lt;/xs:complexType&gt;</w:t>
      </w:r>
    </w:p>
    <w:p w:rsidR="0054112B" w:rsidRDefault="007D0BFB">
      <w:pPr>
        <w:pStyle w:val="Code"/>
        <w:numPr>
          <w:ilvl w:val="0"/>
          <w:numId w:val="0"/>
        </w:numPr>
        <w:ind w:left="374" w:hanging="14"/>
      </w:pPr>
      <w:r>
        <w:t>&lt;xs:complexType name="ct_proof-key"&gt;</w:t>
      </w:r>
    </w:p>
    <w:p w:rsidR="0054112B" w:rsidRDefault="007D0BFB">
      <w:pPr>
        <w:pStyle w:val="Code"/>
        <w:numPr>
          <w:ilvl w:val="0"/>
          <w:numId w:val="0"/>
        </w:numPr>
        <w:ind w:left="374" w:hanging="14"/>
      </w:pPr>
      <w:r>
        <w:t xml:space="preserve">  &lt;xs:attribute name="exponent" type="xs:string" use="required</w:t>
      </w:r>
      <w:r>
        <w:t>"/&gt;</w:t>
      </w:r>
    </w:p>
    <w:p w:rsidR="0054112B" w:rsidRDefault="007D0BFB">
      <w:pPr>
        <w:pStyle w:val="Code"/>
        <w:numPr>
          <w:ilvl w:val="0"/>
          <w:numId w:val="0"/>
        </w:numPr>
        <w:ind w:left="374" w:hanging="14"/>
      </w:pPr>
      <w:r>
        <w:t xml:space="preserve">  &lt;xs:attribute name="modulus" type="xs:string" use="required"/&gt;</w:t>
      </w:r>
    </w:p>
    <w:p w:rsidR="0054112B" w:rsidRDefault="007D0BFB">
      <w:pPr>
        <w:pStyle w:val="Code"/>
        <w:numPr>
          <w:ilvl w:val="0"/>
          <w:numId w:val="0"/>
        </w:numPr>
        <w:ind w:left="374" w:hanging="14"/>
      </w:pPr>
      <w:r>
        <w:t xml:space="preserve">  &lt;xs:attribute name="oldexponent" type="xs:string" use="required"/&gt;</w:t>
      </w:r>
    </w:p>
    <w:p w:rsidR="0054112B" w:rsidRDefault="007D0BFB">
      <w:pPr>
        <w:pStyle w:val="Code"/>
        <w:numPr>
          <w:ilvl w:val="0"/>
          <w:numId w:val="0"/>
        </w:numPr>
        <w:ind w:left="374" w:hanging="14"/>
      </w:pPr>
      <w:r>
        <w:t xml:space="preserve">  &lt;xs:attribute name="oldmodulus" type="xs:string" use="required"/&gt;</w:t>
      </w:r>
    </w:p>
    <w:p w:rsidR="0054112B" w:rsidRDefault="007D0BFB">
      <w:pPr>
        <w:pStyle w:val="Code"/>
        <w:numPr>
          <w:ilvl w:val="0"/>
          <w:numId w:val="0"/>
        </w:numPr>
        <w:ind w:left="374" w:hanging="14"/>
      </w:pPr>
      <w:r>
        <w:t xml:space="preserve">  &lt;</w:t>
      </w:r>
      <w:r>
        <w:t>xs:attribute name="oldvalue" type="xs:string" use="required"/&gt;</w:t>
      </w:r>
    </w:p>
    <w:p w:rsidR="0054112B" w:rsidRDefault="007D0BFB">
      <w:pPr>
        <w:pStyle w:val="Code"/>
        <w:numPr>
          <w:ilvl w:val="0"/>
          <w:numId w:val="0"/>
        </w:numPr>
        <w:ind w:left="374" w:hanging="14"/>
      </w:pPr>
      <w:r>
        <w:t xml:space="preserve">  &lt;xs:attribute name="value" type="xs:string" use="required"/&gt;</w:t>
      </w:r>
    </w:p>
    <w:p w:rsidR="0054112B" w:rsidRDefault="007D0BFB">
      <w:pPr>
        <w:pStyle w:val="Code"/>
        <w:numPr>
          <w:ilvl w:val="0"/>
          <w:numId w:val="0"/>
        </w:numPr>
        <w:ind w:left="374" w:hanging="14"/>
      </w:pPr>
      <w:r>
        <w:t>&lt;/xs:complexType&gt;</w:t>
      </w:r>
    </w:p>
    <w:p w:rsidR="0054112B" w:rsidRDefault="0054112B">
      <w:pPr>
        <w:pStyle w:val="Code"/>
        <w:numPr>
          <w:ilvl w:val="0"/>
          <w:numId w:val="0"/>
        </w:numPr>
        <w:ind w:left="374" w:hanging="14"/>
      </w:pPr>
    </w:p>
    <w:p w:rsidR="0054112B" w:rsidRDefault="007D0BFB">
      <w:pPr>
        <w:pStyle w:val="Code"/>
      </w:pPr>
      <w:r>
        <w:t>&lt;/xs:schema&gt;</w:t>
      </w:r>
    </w:p>
    <w:p w:rsidR="0054112B" w:rsidRDefault="007D0BFB">
      <w:pPr>
        <w:pStyle w:val="Heading1"/>
      </w:pPr>
      <w:bookmarkStart w:id="500" w:name="section_1b4b4d4abf71461883098e27d2bcca62"/>
      <w:bookmarkStart w:id="501" w:name="_Toc118867415"/>
      <w:r>
        <w:lastRenderedPageBreak/>
        <w:t>Appendix B: Full JSON Schema</w:t>
      </w:r>
      <w:bookmarkEnd w:id="500"/>
      <w:bookmarkEnd w:id="501"/>
      <w:r>
        <w:fldChar w:fldCharType="begin"/>
      </w:r>
      <w:r>
        <w:instrText xml:space="preserve"> XE "JSON schema" </w:instrText>
      </w:r>
      <w:r>
        <w:fldChar w:fldCharType="end"/>
      </w:r>
      <w:r>
        <w:fldChar w:fldCharType="begin"/>
      </w:r>
      <w:r>
        <w:instrText xml:space="preserve"> XE "Full JSON schema" </w:instrText>
      </w:r>
      <w:r>
        <w:fldChar w:fldCharType="end"/>
      </w:r>
    </w:p>
    <w:p w:rsidR="0054112B" w:rsidRDefault="007D0BFB">
      <w:r>
        <w:t xml:space="preserve">For ease of </w:t>
      </w:r>
      <w:r>
        <w:t>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6660" w:type="dxa"/>
          </w:tcPr>
          <w:p w:rsidR="0054112B" w:rsidRDefault="007D0BFB">
            <w:pPr>
              <w:pStyle w:val="TableHeaderText"/>
            </w:pPr>
            <w:r>
              <w:t>Schema name</w:t>
            </w:r>
          </w:p>
        </w:tc>
        <w:tc>
          <w:tcPr>
            <w:tcW w:w="2520" w:type="dxa"/>
          </w:tcPr>
          <w:p w:rsidR="0054112B" w:rsidRDefault="007D0BFB">
            <w:pPr>
              <w:pStyle w:val="TableHeaderText"/>
            </w:pPr>
            <w:r>
              <w:t>Section</w:t>
            </w:r>
          </w:p>
        </w:tc>
      </w:tr>
      <w:tr w:rsidR="0054112B" w:rsidTr="0054112B">
        <w:tc>
          <w:tcPr>
            <w:tcW w:w="6660" w:type="dxa"/>
          </w:tcPr>
          <w:p w:rsidR="0054112B" w:rsidRDefault="007D0BFB">
            <w:pPr>
              <w:pStyle w:val="TableBodyText"/>
              <w:rPr>
                <w:b/>
              </w:rPr>
            </w:pPr>
            <w:r>
              <w:rPr>
                <w:b/>
              </w:rPr>
              <w:t>Types JSON schema</w:t>
            </w:r>
          </w:p>
        </w:tc>
        <w:tc>
          <w:tcPr>
            <w:tcW w:w="2520" w:type="dxa"/>
          </w:tcPr>
          <w:p w:rsidR="0054112B" w:rsidRDefault="007D0BFB">
            <w:pPr>
              <w:pStyle w:val="TableBodyText"/>
            </w:pPr>
            <w:hyperlink w:anchor="Section_75901c5eb74147a8b4db756fa03163ad" w:history="1">
              <w:r>
                <w:rPr>
                  <w:rStyle w:val="Hyperlink"/>
                </w:rPr>
                <w:t>7.1</w:t>
              </w:r>
            </w:hyperlink>
          </w:p>
        </w:tc>
      </w:tr>
      <w:tr w:rsidR="0054112B" w:rsidTr="0054112B">
        <w:tc>
          <w:tcPr>
            <w:tcW w:w="6660" w:type="dxa"/>
          </w:tcPr>
          <w:p w:rsidR="0054112B" w:rsidRDefault="007D0BFB">
            <w:pPr>
              <w:pStyle w:val="TableBodyText"/>
              <w:rPr>
                <w:b/>
              </w:rPr>
            </w:pPr>
            <w:r>
              <w:rPr>
                <w:b/>
              </w:rPr>
              <w:t>AddActivities JSON request</w:t>
            </w:r>
          </w:p>
        </w:tc>
        <w:tc>
          <w:tcPr>
            <w:tcW w:w="2520" w:type="dxa"/>
          </w:tcPr>
          <w:p w:rsidR="0054112B" w:rsidRDefault="007D0BFB">
            <w:pPr>
              <w:pStyle w:val="TableBodyText"/>
            </w:pPr>
            <w:hyperlink w:anchor="Section_54ae22424d0141b4b4795818d9e90a0e" w:history="1">
              <w:r>
                <w:rPr>
                  <w:rStyle w:val="Hyperlink"/>
                </w:rPr>
                <w:t>7.2</w:t>
              </w:r>
            </w:hyperlink>
          </w:p>
        </w:tc>
      </w:tr>
      <w:tr w:rsidR="0054112B" w:rsidTr="0054112B">
        <w:tc>
          <w:tcPr>
            <w:tcW w:w="6660" w:type="dxa"/>
          </w:tcPr>
          <w:p w:rsidR="0054112B" w:rsidRDefault="007D0BFB">
            <w:pPr>
              <w:pStyle w:val="TableBodyText"/>
              <w:rPr>
                <w:b/>
              </w:rPr>
            </w:pPr>
            <w:r>
              <w:rPr>
                <w:b/>
              </w:rPr>
              <w:t>AddActivities JSON response</w:t>
            </w:r>
          </w:p>
        </w:tc>
        <w:tc>
          <w:tcPr>
            <w:tcW w:w="2520" w:type="dxa"/>
          </w:tcPr>
          <w:p w:rsidR="0054112B" w:rsidRDefault="007D0BFB">
            <w:pPr>
              <w:pStyle w:val="TableBodyText"/>
            </w:pPr>
            <w:hyperlink w:anchor="Section_99947a74c1d24617965a3bd42a53528a" w:history="1">
              <w:r>
                <w:rPr>
                  <w:rStyle w:val="Hyperlink"/>
                </w:rPr>
                <w:t>7.3</w:t>
              </w:r>
            </w:hyperlink>
          </w:p>
        </w:tc>
      </w:tr>
      <w:tr w:rsidR="0054112B" w:rsidTr="0054112B">
        <w:tc>
          <w:tcPr>
            <w:tcW w:w="6660" w:type="dxa"/>
          </w:tcPr>
          <w:p w:rsidR="0054112B" w:rsidRDefault="007D0BFB">
            <w:pPr>
              <w:pStyle w:val="TableBodyText"/>
              <w:rPr>
                <w:b/>
              </w:rPr>
            </w:pPr>
            <w:r>
              <w:rPr>
                <w:b/>
              </w:rPr>
              <w:t>CheckFileInfo JSON response</w:t>
            </w:r>
          </w:p>
        </w:tc>
        <w:tc>
          <w:tcPr>
            <w:tcW w:w="2520" w:type="dxa"/>
          </w:tcPr>
          <w:p w:rsidR="0054112B" w:rsidRDefault="007D0BFB">
            <w:pPr>
              <w:pStyle w:val="TableBodyText"/>
            </w:pPr>
            <w:hyperlink w:anchor="Section_a4ba20a7b5714ba99cac3f71cac4847a" w:history="1">
              <w:r>
                <w:rPr>
                  <w:rStyle w:val="Hyperlink"/>
                </w:rPr>
                <w:t>7.4</w:t>
              </w:r>
            </w:hyperlink>
          </w:p>
        </w:tc>
      </w:tr>
      <w:tr w:rsidR="0054112B" w:rsidTr="0054112B">
        <w:tc>
          <w:tcPr>
            <w:tcW w:w="6660" w:type="dxa"/>
          </w:tcPr>
          <w:p w:rsidR="0054112B" w:rsidRDefault="007D0BFB">
            <w:pPr>
              <w:pStyle w:val="TableBodyText"/>
              <w:rPr>
                <w:b/>
              </w:rPr>
            </w:pPr>
            <w:r>
              <w:rPr>
                <w:b/>
              </w:rPr>
              <w:t>CheckFolderInfo JSON response</w:t>
            </w:r>
          </w:p>
        </w:tc>
        <w:tc>
          <w:tcPr>
            <w:tcW w:w="2520" w:type="dxa"/>
          </w:tcPr>
          <w:p w:rsidR="0054112B" w:rsidRDefault="007D0BFB">
            <w:pPr>
              <w:pStyle w:val="TableBodyText"/>
            </w:pPr>
            <w:hyperlink w:anchor="Section_d3f093a9f7a14b8493ff174398036445" w:history="1">
              <w:r>
                <w:rPr>
                  <w:rStyle w:val="Hyperlink"/>
                </w:rPr>
                <w:t>7.5</w:t>
              </w:r>
            </w:hyperlink>
          </w:p>
        </w:tc>
      </w:tr>
      <w:tr w:rsidR="0054112B" w:rsidTr="0054112B">
        <w:tc>
          <w:tcPr>
            <w:tcW w:w="6660" w:type="dxa"/>
          </w:tcPr>
          <w:p w:rsidR="0054112B" w:rsidRDefault="007D0BFB">
            <w:pPr>
              <w:pStyle w:val="TableBodyText"/>
              <w:rPr>
                <w:b/>
              </w:rPr>
            </w:pPr>
            <w:r>
              <w:rPr>
                <w:b/>
              </w:rPr>
              <w:t>CheckPolicy JSON request</w:t>
            </w:r>
          </w:p>
        </w:tc>
        <w:tc>
          <w:tcPr>
            <w:tcW w:w="2520" w:type="dxa"/>
          </w:tcPr>
          <w:p w:rsidR="0054112B" w:rsidRDefault="007D0BFB">
            <w:pPr>
              <w:pStyle w:val="TableBodyText"/>
            </w:pPr>
            <w:hyperlink w:anchor="Section_eec03188f1b14ab4831ad732cbc6984b" w:history="1">
              <w:r>
                <w:rPr>
                  <w:rStyle w:val="Hyperlink"/>
                </w:rPr>
                <w:t>7.6</w:t>
              </w:r>
            </w:hyperlink>
          </w:p>
        </w:tc>
      </w:tr>
      <w:tr w:rsidR="0054112B" w:rsidTr="0054112B">
        <w:tc>
          <w:tcPr>
            <w:tcW w:w="6660" w:type="dxa"/>
          </w:tcPr>
          <w:p w:rsidR="0054112B" w:rsidRDefault="007D0BFB">
            <w:pPr>
              <w:pStyle w:val="TableBodyText"/>
              <w:rPr>
                <w:b/>
              </w:rPr>
            </w:pPr>
            <w:r>
              <w:rPr>
                <w:b/>
              </w:rPr>
              <w:t>CheckPolicy JSON response</w:t>
            </w:r>
          </w:p>
        </w:tc>
        <w:tc>
          <w:tcPr>
            <w:tcW w:w="2520" w:type="dxa"/>
          </w:tcPr>
          <w:p w:rsidR="0054112B" w:rsidRDefault="007D0BFB">
            <w:pPr>
              <w:pStyle w:val="TableBodyText"/>
            </w:pPr>
            <w:hyperlink w:anchor="Section_c5d7c28005b5484cbd5f13ddaa78c22c" w:history="1">
              <w:r>
                <w:rPr>
                  <w:rStyle w:val="Hyperlink"/>
                </w:rPr>
                <w:t>7.7</w:t>
              </w:r>
            </w:hyperlink>
          </w:p>
        </w:tc>
      </w:tr>
      <w:tr w:rsidR="0054112B" w:rsidTr="0054112B">
        <w:tc>
          <w:tcPr>
            <w:tcW w:w="6660" w:type="dxa"/>
          </w:tcPr>
          <w:p w:rsidR="0054112B" w:rsidRDefault="007D0BFB">
            <w:pPr>
              <w:pStyle w:val="TableBodyText"/>
              <w:rPr>
                <w:b/>
              </w:rPr>
            </w:pPr>
            <w:r>
              <w:rPr>
                <w:b/>
              </w:rPr>
              <w:t>CheckUserAcc</w:t>
            </w:r>
            <w:r>
              <w:rPr>
                <w:b/>
              </w:rPr>
              <w:t>ess JSON request</w:t>
            </w:r>
          </w:p>
        </w:tc>
        <w:tc>
          <w:tcPr>
            <w:tcW w:w="2520" w:type="dxa"/>
          </w:tcPr>
          <w:p w:rsidR="0054112B" w:rsidRDefault="007D0BFB">
            <w:pPr>
              <w:pStyle w:val="TableBodyText"/>
            </w:pPr>
            <w:hyperlink w:anchor="Section_c402d20157e244adbd0f1d21e5a2c337" w:history="1">
              <w:r>
                <w:rPr>
                  <w:rStyle w:val="Hyperlink"/>
                </w:rPr>
                <w:t>7.8</w:t>
              </w:r>
            </w:hyperlink>
          </w:p>
        </w:tc>
      </w:tr>
      <w:tr w:rsidR="0054112B" w:rsidTr="0054112B">
        <w:tc>
          <w:tcPr>
            <w:tcW w:w="6660" w:type="dxa"/>
          </w:tcPr>
          <w:p w:rsidR="0054112B" w:rsidRDefault="007D0BFB">
            <w:pPr>
              <w:pStyle w:val="TableBodyText"/>
              <w:rPr>
                <w:b/>
              </w:rPr>
            </w:pPr>
            <w:r>
              <w:rPr>
                <w:b/>
              </w:rPr>
              <w:t xml:space="preserve">CheckUserAccess JSON response </w:t>
            </w:r>
          </w:p>
        </w:tc>
        <w:tc>
          <w:tcPr>
            <w:tcW w:w="2520" w:type="dxa"/>
          </w:tcPr>
          <w:p w:rsidR="0054112B" w:rsidRDefault="007D0BFB">
            <w:pPr>
              <w:pStyle w:val="TableBodyText"/>
            </w:pPr>
            <w:hyperlink w:anchor="Section_a4ff66d372594e5d8abb9dea77a6b237" w:history="1">
              <w:r>
                <w:rPr>
                  <w:rStyle w:val="Hyperlink"/>
                </w:rPr>
                <w:t>7.9</w:t>
              </w:r>
            </w:hyperlink>
          </w:p>
        </w:tc>
      </w:tr>
      <w:tr w:rsidR="0054112B" w:rsidTr="0054112B">
        <w:tc>
          <w:tcPr>
            <w:tcW w:w="6660" w:type="dxa"/>
          </w:tcPr>
          <w:p w:rsidR="0054112B" w:rsidRDefault="007D0BFB">
            <w:pPr>
              <w:pStyle w:val="TableBodyText"/>
              <w:rPr>
                <w:b/>
              </w:rPr>
            </w:pPr>
            <w:r>
              <w:rPr>
                <w:b/>
              </w:rPr>
              <w:t>EnumerateChildren JSON response</w:t>
            </w:r>
          </w:p>
        </w:tc>
        <w:tc>
          <w:tcPr>
            <w:tcW w:w="2520" w:type="dxa"/>
          </w:tcPr>
          <w:p w:rsidR="0054112B" w:rsidRDefault="007D0BFB">
            <w:pPr>
              <w:pStyle w:val="TableBodyText"/>
            </w:pPr>
            <w:hyperlink w:anchor="Section_b9300af5302e455b90edb5de54d0909f" w:history="1">
              <w:r>
                <w:rPr>
                  <w:rStyle w:val="Hyperlink"/>
                </w:rPr>
                <w:t>7.10</w:t>
              </w:r>
            </w:hyperlink>
          </w:p>
        </w:tc>
      </w:tr>
      <w:tr w:rsidR="0054112B" w:rsidTr="0054112B">
        <w:tc>
          <w:tcPr>
            <w:tcW w:w="6660" w:type="dxa"/>
          </w:tcPr>
          <w:p w:rsidR="0054112B" w:rsidRDefault="007D0BFB">
            <w:pPr>
              <w:pStyle w:val="TableBodyText"/>
              <w:rPr>
                <w:b/>
              </w:rPr>
            </w:pPr>
            <w:r>
              <w:rPr>
                <w:b/>
              </w:rPr>
              <w:t xml:space="preserve">GetActivities JSON request </w:t>
            </w:r>
          </w:p>
        </w:tc>
        <w:tc>
          <w:tcPr>
            <w:tcW w:w="2520" w:type="dxa"/>
          </w:tcPr>
          <w:p w:rsidR="0054112B" w:rsidRDefault="007D0BFB">
            <w:pPr>
              <w:pStyle w:val="TableBodyText"/>
            </w:pPr>
            <w:hyperlink w:anchor="Section_3c01a83c5145434d8c5817382a458227" w:history="1">
              <w:r>
                <w:rPr>
                  <w:rStyle w:val="Hyperlink"/>
                </w:rPr>
                <w:t>7.11</w:t>
              </w:r>
            </w:hyperlink>
          </w:p>
        </w:tc>
      </w:tr>
      <w:tr w:rsidR="0054112B" w:rsidTr="0054112B">
        <w:tc>
          <w:tcPr>
            <w:tcW w:w="6660" w:type="dxa"/>
          </w:tcPr>
          <w:p w:rsidR="0054112B" w:rsidRDefault="007D0BFB">
            <w:pPr>
              <w:pStyle w:val="TableBodyText"/>
              <w:rPr>
                <w:b/>
              </w:rPr>
            </w:pPr>
            <w:r>
              <w:rPr>
                <w:b/>
              </w:rPr>
              <w:t xml:space="preserve">GetActivities JSON response </w:t>
            </w:r>
          </w:p>
        </w:tc>
        <w:tc>
          <w:tcPr>
            <w:tcW w:w="2520" w:type="dxa"/>
          </w:tcPr>
          <w:p w:rsidR="0054112B" w:rsidRDefault="007D0BFB">
            <w:pPr>
              <w:pStyle w:val="TableBodyText"/>
            </w:pPr>
            <w:hyperlink w:anchor="Section_21aaf197d9914561aabcbb7623a33924" w:history="1">
              <w:r>
                <w:rPr>
                  <w:rStyle w:val="Hyperlink"/>
                </w:rPr>
                <w:t>7.12</w:t>
              </w:r>
            </w:hyperlink>
          </w:p>
        </w:tc>
      </w:tr>
      <w:tr w:rsidR="0054112B" w:rsidTr="0054112B">
        <w:tc>
          <w:tcPr>
            <w:tcW w:w="6660" w:type="dxa"/>
          </w:tcPr>
          <w:p w:rsidR="0054112B" w:rsidRDefault="007D0BFB">
            <w:pPr>
              <w:pStyle w:val="TableBodyText"/>
              <w:rPr>
                <w:b/>
              </w:rPr>
            </w:pPr>
            <w:r>
              <w:rPr>
                <w:b/>
              </w:rPr>
              <w:t xml:space="preserve">GetFileUserValue JSON request </w:t>
            </w:r>
          </w:p>
        </w:tc>
        <w:tc>
          <w:tcPr>
            <w:tcW w:w="2520" w:type="dxa"/>
          </w:tcPr>
          <w:p w:rsidR="0054112B" w:rsidRDefault="007D0BFB">
            <w:pPr>
              <w:pStyle w:val="TableBodyText"/>
            </w:pPr>
            <w:hyperlink w:anchor="Section_934e7e6bfb7d43058988db4e9c97c9a0" w:history="1">
              <w:r>
                <w:rPr>
                  <w:rStyle w:val="Hyperlink"/>
                </w:rPr>
                <w:t>7.13</w:t>
              </w:r>
            </w:hyperlink>
          </w:p>
        </w:tc>
      </w:tr>
      <w:tr w:rsidR="0054112B" w:rsidTr="0054112B">
        <w:tc>
          <w:tcPr>
            <w:tcW w:w="6660" w:type="dxa"/>
          </w:tcPr>
          <w:p w:rsidR="0054112B" w:rsidRDefault="007D0BFB">
            <w:pPr>
              <w:pStyle w:val="TableBodyText"/>
              <w:rPr>
                <w:b/>
              </w:rPr>
            </w:pPr>
            <w:r>
              <w:rPr>
                <w:b/>
              </w:rPr>
              <w:t xml:space="preserve">GetFileUserValue JSON response </w:t>
            </w:r>
          </w:p>
        </w:tc>
        <w:tc>
          <w:tcPr>
            <w:tcW w:w="2520" w:type="dxa"/>
          </w:tcPr>
          <w:p w:rsidR="0054112B" w:rsidRDefault="007D0BFB">
            <w:pPr>
              <w:pStyle w:val="TableBodyText"/>
            </w:pPr>
            <w:hyperlink w:anchor="Section_56b79b7a0501498d91b21260199154c9" w:history="1">
              <w:r>
                <w:rPr>
                  <w:rStyle w:val="Hyperlink"/>
                </w:rPr>
                <w:t>7.14</w:t>
              </w:r>
            </w:hyperlink>
          </w:p>
        </w:tc>
      </w:tr>
      <w:tr w:rsidR="0054112B" w:rsidTr="0054112B">
        <w:tc>
          <w:tcPr>
            <w:tcW w:w="6660" w:type="dxa"/>
          </w:tcPr>
          <w:p w:rsidR="0054112B" w:rsidRDefault="007D0BFB">
            <w:pPr>
              <w:pStyle w:val="TableBodyText"/>
              <w:rPr>
                <w:b/>
              </w:rPr>
            </w:pPr>
            <w:r>
              <w:rPr>
                <w:b/>
              </w:rPr>
              <w:t xml:space="preserve">GetShareUrl JSON response </w:t>
            </w:r>
          </w:p>
        </w:tc>
        <w:tc>
          <w:tcPr>
            <w:tcW w:w="2520" w:type="dxa"/>
          </w:tcPr>
          <w:p w:rsidR="0054112B" w:rsidRDefault="007D0BFB">
            <w:pPr>
              <w:pStyle w:val="TableBodyText"/>
            </w:pPr>
            <w:hyperlink w:anchor="Section_d59da2a0c3d242ce94405f1de9597053" w:history="1">
              <w:r>
                <w:rPr>
                  <w:rStyle w:val="Hyperlink"/>
                </w:rPr>
                <w:t>7.15</w:t>
              </w:r>
            </w:hyperlink>
          </w:p>
        </w:tc>
      </w:tr>
      <w:tr w:rsidR="0054112B" w:rsidTr="0054112B">
        <w:tc>
          <w:tcPr>
            <w:tcW w:w="6660" w:type="dxa"/>
          </w:tcPr>
          <w:p w:rsidR="0054112B" w:rsidRDefault="007D0BFB">
            <w:pPr>
              <w:pStyle w:val="TableBodyText"/>
              <w:rPr>
                <w:b/>
              </w:rPr>
            </w:pPr>
            <w:r>
              <w:rPr>
                <w:b/>
              </w:rPr>
              <w:t xml:space="preserve">GrantUserAccess JSON request </w:t>
            </w:r>
          </w:p>
        </w:tc>
        <w:tc>
          <w:tcPr>
            <w:tcW w:w="2520" w:type="dxa"/>
          </w:tcPr>
          <w:p w:rsidR="0054112B" w:rsidRDefault="007D0BFB">
            <w:pPr>
              <w:pStyle w:val="TableBodyText"/>
            </w:pPr>
            <w:hyperlink w:anchor="Section_e9e24889d1fe47afa47c6dab556df5ad" w:history="1">
              <w:r>
                <w:rPr>
                  <w:rStyle w:val="Hyperlink"/>
                </w:rPr>
                <w:t>7.16</w:t>
              </w:r>
            </w:hyperlink>
          </w:p>
        </w:tc>
      </w:tr>
      <w:tr w:rsidR="0054112B" w:rsidTr="0054112B">
        <w:tc>
          <w:tcPr>
            <w:tcW w:w="6660" w:type="dxa"/>
          </w:tcPr>
          <w:p w:rsidR="0054112B" w:rsidRDefault="007D0BFB">
            <w:pPr>
              <w:pStyle w:val="TableBodyText"/>
              <w:rPr>
                <w:b/>
              </w:rPr>
            </w:pPr>
            <w:r>
              <w:rPr>
                <w:b/>
              </w:rPr>
              <w:t xml:space="preserve">GrantUserAccess JSON response </w:t>
            </w:r>
          </w:p>
        </w:tc>
        <w:tc>
          <w:tcPr>
            <w:tcW w:w="2520" w:type="dxa"/>
          </w:tcPr>
          <w:p w:rsidR="0054112B" w:rsidRDefault="007D0BFB">
            <w:pPr>
              <w:pStyle w:val="TableBodyText"/>
            </w:pPr>
            <w:hyperlink w:anchor="Section_0e0957b6670749ae945735c2862d5428" w:history="1">
              <w:r>
                <w:rPr>
                  <w:rStyle w:val="Hyperlink"/>
                </w:rPr>
                <w:t>7.17</w:t>
              </w:r>
            </w:hyperlink>
          </w:p>
        </w:tc>
      </w:tr>
      <w:tr w:rsidR="0054112B" w:rsidTr="0054112B">
        <w:tc>
          <w:tcPr>
            <w:tcW w:w="6660" w:type="dxa"/>
          </w:tcPr>
          <w:p w:rsidR="0054112B" w:rsidRDefault="007D0BFB">
            <w:pPr>
              <w:pStyle w:val="TableBodyText"/>
              <w:rPr>
                <w:b/>
              </w:rPr>
            </w:pPr>
            <w:r>
              <w:rPr>
                <w:b/>
              </w:rPr>
              <w:t xml:space="preserve">PutRelativeFile JSON response </w:t>
            </w:r>
          </w:p>
        </w:tc>
        <w:tc>
          <w:tcPr>
            <w:tcW w:w="2520" w:type="dxa"/>
          </w:tcPr>
          <w:p w:rsidR="0054112B" w:rsidRDefault="007D0BFB">
            <w:pPr>
              <w:pStyle w:val="TableBodyText"/>
            </w:pPr>
            <w:hyperlink w:anchor="Section_2405fbd9b9b849b29d84aff1a9f703e5" w:history="1">
              <w:r>
                <w:rPr>
                  <w:rStyle w:val="Hyperlink"/>
                </w:rPr>
                <w:t>7.18</w:t>
              </w:r>
            </w:hyperlink>
          </w:p>
        </w:tc>
      </w:tr>
      <w:tr w:rsidR="0054112B" w:rsidTr="0054112B">
        <w:tc>
          <w:tcPr>
            <w:tcW w:w="6660" w:type="dxa"/>
          </w:tcPr>
          <w:p w:rsidR="0054112B" w:rsidRDefault="007D0BFB">
            <w:pPr>
              <w:pStyle w:val="TableBodyText"/>
              <w:rPr>
                <w:b/>
              </w:rPr>
            </w:pPr>
            <w:r>
              <w:rPr>
                <w:b/>
              </w:rPr>
              <w:t xml:space="preserve">ReadSecureStore JSON response </w:t>
            </w:r>
          </w:p>
        </w:tc>
        <w:tc>
          <w:tcPr>
            <w:tcW w:w="2520" w:type="dxa"/>
          </w:tcPr>
          <w:p w:rsidR="0054112B" w:rsidRDefault="007D0BFB">
            <w:pPr>
              <w:pStyle w:val="TableBodyText"/>
            </w:pPr>
            <w:hyperlink w:anchor="Section_ee64a8ddabbe41fcb2c3f90327e177bc" w:history="1">
              <w:r>
                <w:rPr>
                  <w:rStyle w:val="Hyperlink"/>
                </w:rPr>
                <w:t>7.19</w:t>
              </w:r>
            </w:hyperlink>
          </w:p>
        </w:tc>
      </w:tr>
      <w:tr w:rsidR="0054112B" w:rsidTr="0054112B">
        <w:tc>
          <w:tcPr>
            <w:tcW w:w="6660" w:type="dxa"/>
          </w:tcPr>
          <w:p w:rsidR="0054112B" w:rsidRDefault="007D0BFB">
            <w:pPr>
              <w:pStyle w:val="TableBodyText"/>
              <w:rPr>
                <w:b/>
              </w:rPr>
            </w:pPr>
            <w:r>
              <w:rPr>
                <w:b/>
              </w:rPr>
              <w:t xml:space="preserve">RenameFile JSON response </w:t>
            </w:r>
          </w:p>
        </w:tc>
        <w:tc>
          <w:tcPr>
            <w:tcW w:w="2520" w:type="dxa"/>
          </w:tcPr>
          <w:p w:rsidR="0054112B" w:rsidRDefault="007D0BFB">
            <w:pPr>
              <w:pStyle w:val="TableBodyText"/>
            </w:pPr>
            <w:hyperlink w:anchor="Section_f5ae36fbda024d29838b753de3a7c9ac" w:history="1">
              <w:r>
                <w:rPr>
                  <w:rStyle w:val="Hyperlink"/>
                </w:rPr>
                <w:t>7.20</w:t>
              </w:r>
            </w:hyperlink>
          </w:p>
        </w:tc>
      </w:tr>
      <w:tr w:rsidR="0054112B" w:rsidTr="0054112B">
        <w:tc>
          <w:tcPr>
            <w:tcW w:w="6660" w:type="dxa"/>
          </w:tcPr>
          <w:p w:rsidR="0054112B" w:rsidRDefault="007D0BFB">
            <w:pPr>
              <w:pStyle w:val="TableBodyText"/>
              <w:rPr>
                <w:b/>
              </w:rPr>
            </w:pPr>
            <w:r>
              <w:rPr>
                <w:b/>
              </w:rPr>
              <w:t>S</w:t>
            </w:r>
            <w:r>
              <w:rPr>
                <w:b/>
              </w:rPr>
              <w:t xml:space="preserve">etFileUserValue JSON request </w:t>
            </w:r>
          </w:p>
        </w:tc>
        <w:tc>
          <w:tcPr>
            <w:tcW w:w="2520" w:type="dxa"/>
          </w:tcPr>
          <w:p w:rsidR="0054112B" w:rsidRDefault="007D0BFB">
            <w:pPr>
              <w:pStyle w:val="TableBodyText"/>
            </w:pPr>
            <w:hyperlink w:anchor="Section_bfe61d48022742ea850d1e1411779615" w:history="1">
              <w:r>
                <w:rPr>
                  <w:rStyle w:val="Hyperlink"/>
                </w:rPr>
                <w:t>7.21</w:t>
              </w:r>
            </w:hyperlink>
          </w:p>
        </w:tc>
      </w:tr>
    </w:tbl>
    <w:p w:rsidR="0054112B" w:rsidRDefault="0054112B"/>
    <w:p w:rsidR="0054112B" w:rsidRDefault="007D0BFB">
      <w:pPr>
        <w:pStyle w:val="Heading2"/>
      </w:pPr>
      <w:bookmarkStart w:id="502" w:name="section_75901c5eb74147a8b4db756fa03163ad"/>
      <w:bookmarkStart w:id="503" w:name="_Toc118867416"/>
      <w:r>
        <w:t>Types JSON schema</w:t>
      </w:r>
      <w:bookmarkEnd w:id="502"/>
      <w:bookmarkEnd w:id="503"/>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"Types JSON schema" </w:instrText>
      </w:r>
      <w:r>
        <w:fldChar w:fldCharType="end"/>
      </w:r>
    </w:p>
    <w:p w:rsidR="0054112B" w:rsidRDefault="0054112B">
      <w:pPr>
        <w:pStyle w:val="Code"/>
      </w:pPr>
    </w:p>
    <w:p w:rsidR="0054112B" w:rsidRDefault="007D0BFB">
      <w:pPr>
        <w:pStyle w:val="Code"/>
      </w:pPr>
      <w:r>
        <w:t>{</w:t>
      </w:r>
    </w:p>
    <w:p w:rsidR="0054112B" w:rsidRDefault="007D0BFB">
      <w:pPr>
        <w:pStyle w:val="Code"/>
      </w:pPr>
      <w:r>
        <w:t>"definitions":{</w:t>
      </w:r>
    </w:p>
    <w:p w:rsidR="0054112B" w:rsidRDefault="007D0BFB">
      <w:pPr>
        <w:pStyle w:val="Code"/>
      </w:pPr>
      <w:r>
        <w:t xml:space="preserve">  "activity":{</w:t>
      </w:r>
    </w:p>
    <w:p w:rsidR="0054112B" w:rsidRDefault="007D0BFB">
      <w:pPr>
        <w:pStyle w:val="Code"/>
      </w:pPr>
      <w:r>
        <w:t xml:space="preserve">    "Type":{"type":"string","default":"","optional":true },</w:t>
      </w:r>
    </w:p>
    <w:p w:rsidR="0054112B" w:rsidRDefault="007D0BFB">
      <w:pPr>
        <w:pStyle w:val="Code"/>
      </w:pPr>
      <w:r>
        <w:t xml:space="preserve">    "Id":{"type":"string","default":"","optional":true },</w:t>
      </w:r>
    </w:p>
    <w:p w:rsidR="0054112B" w:rsidRDefault="007D0BFB">
      <w:pPr>
        <w:pStyle w:val="Code"/>
      </w:pPr>
      <w:r>
        <w:t xml:space="preserve">    "Timestamp":{"type":"string","default":"","optional":true },</w:t>
      </w:r>
    </w:p>
    <w:p w:rsidR="0054112B" w:rsidRDefault="007D0BFB">
      <w:pPr>
        <w:pStyle w:val="Code"/>
      </w:pPr>
      <w:r>
        <w:t xml:space="preserve">    "HostTimestamp":{"type":"string","default":"","optional":true },</w:t>
      </w:r>
    </w:p>
    <w:p w:rsidR="0054112B" w:rsidRDefault="007D0BFB">
      <w:pPr>
        <w:pStyle w:val="Code"/>
      </w:pPr>
      <w:r>
        <w:t xml:space="preserve">    </w:t>
      </w:r>
      <w:r>
        <w:t>"People": [{ "$ref": "#/definitions/person" }],</w:t>
      </w:r>
    </w:p>
    <w:p w:rsidR="0054112B" w:rsidRDefault="007D0BFB">
      <w:pPr>
        <w:pStyle w:val="Code"/>
      </w:pPr>
      <w:r>
        <w:t xml:space="preserve">    "Data": </w:t>
      </w:r>
    </w:p>
    <w:p w:rsidR="0054112B" w:rsidRDefault="007D0BFB">
      <w:pPr>
        <w:pStyle w:val="Code"/>
      </w:pPr>
      <w:r>
        <w:t xml:space="preserve">      {</w:t>
      </w:r>
    </w:p>
    <w:p w:rsidR="0054112B" w:rsidRDefault="007D0BFB">
      <w:pPr>
        <w:pStyle w:val="Code"/>
      </w:pPr>
      <w:r>
        <w:t xml:space="preserve">      "CommentText":{"type":"string","default":"","optional":true},</w:t>
      </w:r>
    </w:p>
    <w:p w:rsidR="0054112B" w:rsidRDefault="007D0BFB">
      <w:pPr>
        <w:pStyle w:val="Code"/>
      </w:pPr>
      <w:r>
        <w:lastRenderedPageBreak/>
        <w:t xml:space="preserve">      "ContentAction":{"type":"string","default":"","optional":true},</w:t>
      </w:r>
    </w:p>
    <w:p w:rsidR="0054112B" w:rsidRDefault="007D0BFB">
      <w:pPr>
        <w:pStyle w:val="Code"/>
      </w:pPr>
      <w:r>
        <w:t xml:space="preserve">      "ContentId":{"type":"string","default":"","optional":true},</w:t>
      </w:r>
    </w:p>
    <w:p w:rsidR="0054112B" w:rsidRDefault="007D0BFB">
      <w:pPr>
        <w:pStyle w:val="Code"/>
      </w:pPr>
      <w:r>
        <w:t xml:space="preserve">      "NavigationId":{"type":"string","default":"","optional":true},</w:t>
      </w:r>
    </w:p>
    <w:p w:rsidR="0054112B" w:rsidRDefault="007D0BFB">
      <w:pPr>
        <w:pStyle w:val="Code"/>
      </w:pPr>
      <w:r>
        <w:t xml:space="preserve">      "ContentOrigin":{"type":"string","default":"","optional":true},</w:t>
      </w:r>
    </w:p>
    <w:p w:rsidR="0054112B" w:rsidRDefault="007D0BFB">
      <w:pPr>
        <w:pStyle w:val="Code"/>
      </w:pPr>
      <w:r>
        <w:t xml:space="preserve">      "ParentContentId":{"type":"string","default":</w:t>
      </w:r>
      <w:r>
        <w:t>"","optional":true},</w:t>
      </w:r>
    </w:p>
    <w:p w:rsidR="0054112B" w:rsidRDefault="007D0BFB">
      <w:pPr>
        <w:pStyle w:val="Code"/>
      </w:pPr>
      <w:r>
        <w:t xml:space="preserve">      "Revisions":{"type":"string[]","default":[],"optional":true},</w:t>
      </w:r>
    </w:p>
    <w:p w:rsidR="0054112B" w:rsidRDefault="007D0BFB">
      <w:pPr>
        <w:pStyle w:val="Code"/>
      </w:pPr>
      <w:r>
        <w:t xml:space="preserve">      },</w:t>
      </w:r>
    </w:p>
    <w:p w:rsidR="0054112B" w:rsidRDefault="007D0BFB">
      <w:pPr>
        <w:pStyle w:val="Code"/>
      </w:pPr>
      <w:r>
        <w:t xml:space="preserve">    }</w:t>
      </w:r>
    </w:p>
    <w:p w:rsidR="0054112B" w:rsidRDefault="007D0BFB">
      <w:pPr>
        <w:pStyle w:val="Code"/>
      </w:pPr>
      <w:r>
        <w:t xml:space="preserve">  "person":{</w:t>
      </w:r>
    </w:p>
    <w:p w:rsidR="0054112B" w:rsidRDefault="007D0BFB">
      <w:pPr>
        <w:pStyle w:val="Code"/>
      </w:pPr>
      <w:r>
        <w:t xml:space="preserve">    "Id":{"type":"string","default":""},</w:t>
      </w:r>
    </w:p>
    <w:p w:rsidR="0054112B" w:rsidRDefault="007D0BFB">
      <w:pPr>
        <w:pStyle w:val="Code"/>
      </w:pPr>
      <w:r>
        <w:t xml:space="preserve">    "Provider":{"type":"string","default":""},</w:t>
      </w:r>
    </w:p>
    <w:p w:rsidR="0054112B" w:rsidRDefault="007D0BFB">
      <w:pPr>
        <w:pStyle w:val="Code"/>
      </w:pPr>
      <w:r>
        <w:t xml:space="preserve">    "Name":{"type":"string","default":""},</w:t>
      </w:r>
    </w:p>
    <w:p w:rsidR="0054112B" w:rsidRDefault="007D0BFB">
      <w:pPr>
        <w:pStyle w:val="Code"/>
      </w:pPr>
      <w:r>
        <w:t xml:space="preserve">    "Pic</w:t>
      </w:r>
      <w:r>
        <w:t>tureUrl":{"type":"string","default":""},</w:t>
      </w:r>
    </w:p>
    <w:p w:rsidR="0054112B" w:rsidRDefault="007D0BFB">
      <w:pPr>
        <w:pStyle w:val="Code"/>
      </w:pPr>
      <w:r>
        <w:t xml:space="preserve">    "Email":{"type":"string","default":""},</w:t>
      </w:r>
    </w:p>
    <w:p w:rsidR="0054112B" w:rsidRDefault="007D0BFB">
      <w:pPr>
        <w:pStyle w:val="Code"/>
      </w:pPr>
      <w:r>
        <w:t xml:space="preserve">    "Roles":{"type":"string[]","default":[]},</w:t>
      </w:r>
    </w:p>
    <w:p w:rsidR="0054112B" w:rsidRDefault="007D0BFB">
      <w:pPr>
        <w:pStyle w:val="Code"/>
      </w:pPr>
      <w:r>
        <w:t xml:space="preserve">    "HostId":{"type":"string","default":null},</w:t>
      </w:r>
    </w:p>
    <w:p w:rsidR="0054112B" w:rsidRDefault="007D0BFB">
      <w:pPr>
        <w:pStyle w:val="Code"/>
      </w:pPr>
      <w:r>
        <w:t xml:space="preserve">    "HostProvider":{"type":"string","default":null},</w:t>
      </w:r>
    </w:p>
    <w:p w:rsidR="0054112B" w:rsidRDefault="007D0BFB">
      <w:pPr>
        <w:pStyle w:val="Code"/>
      </w:pPr>
      <w:r>
        <w:t xml:space="preserve">    "HostName":{"type":"s</w:t>
      </w:r>
      <w:r>
        <w:t>tring","default":null},</w:t>
      </w:r>
    </w:p>
    <w:p w:rsidR="0054112B" w:rsidRDefault="007D0BFB">
      <w:pPr>
        <w:pStyle w:val="Code"/>
      </w:pPr>
      <w:r>
        <w:t xml:space="preserve">    "HostPictureUrl":{"type":"string","default":null},</w:t>
      </w:r>
    </w:p>
    <w:p w:rsidR="0054112B" w:rsidRDefault="007D0BFB">
      <w:pPr>
        <w:pStyle w:val="Code"/>
      </w:pPr>
      <w:r>
        <w:t xml:space="preserve">    "HostEmail":{"type":"string","default":null},</w:t>
      </w:r>
    </w:p>
    <w:p w:rsidR="0054112B" w:rsidRDefault="007D0BFB">
      <w:pPr>
        <w:pStyle w:val="Code"/>
      </w:pPr>
      <w:r>
        <w:t xml:space="preserve">    "HostRoles":{"type":"string[]","default":null},</w:t>
      </w:r>
    </w:p>
    <w:p w:rsidR="0054112B" w:rsidRDefault="007D0BFB">
      <w:pPr>
        <w:pStyle w:val="Code"/>
      </w:pPr>
      <w:r>
        <w:t xml:space="preserve">    }</w:t>
      </w:r>
      <w:r>
        <w:rPr>
          <w:b/>
        </w:rPr>
        <w:t xml:space="preserve"> </w:t>
      </w:r>
    </w:p>
    <w:p w:rsidR="0054112B" w:rsidRDefault="007D0BFB">
      <w:pPr>
        <w:pStyle w:val="Code"/>
      </w:pPr>
      <w:r>
        <w:t xml:space="preserve">  }</w:t>
      </w:r>
    </w:p>
    <w:p w:rsidR="0054112B" w:rsidRDefault="007D0BFB">
      <w:pPr>
        <w:pStyle w:val="Code"/>
      </w:pPr>
      <w:r>
        <w:t>}</w:t>
      </w:r>
    </w:p>
    <w:p w:rsidR="0054112B" w:rsidRDefault="007D0BFB">
      <w:pPr>
        <w:pStyle w:val="Heading2"/>
      </w:pPr>
      <w:bookmarkStart w:id="504" w:name="section_54ae22424d0141b4b4795818d9e90a0e"/>
      <w:bookmarkStart w:id="505" w:name="_Toc118867417"/>
      <w:r>
        <w:t>AddActivities JSON request</w:t>
      </w:r>
      <w:bookmarkEnd w:id="504"/>
      <w:bookmarkEnd w:id="505"/>
      <w:r>
        <w:fldChar w:fldCharType="begin"/>
      </w:r>
      <w:r>
        <w:instrText xml:space="preserve"> XE "JSON Schema:AddActivities reque</w:instrText>
      </w:r>
      <w:r>
        <w:instrText xml:space="preserv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54112B" w:rsidRDefault="0054112B">
      <w:pPr>
        <w:pStyle w:val="Code"/>
      </w:pPr>
    </w:p>
    <w:p w:rsidR="0054112B" w:rsidRDefault="007D0BFB">
      <w:pPr>
        <w:pStyle w:val="Code"/>
      </w:pPr>
      <w:r>
        <w:t>{</w:t>
      </w:r>
    </w:p>
    <w:p w:rsidR="0054112B" w:rsidRDefault="007D0BFB">
      <w:pPr>
        <w:pStyle w:val="Code"/>
      </w:pPr>
      <w:r>
        <w:t>"Activities":[ {"$ref": "#/definitions/activity"} ]</w:t>
      </w:r>
    </w:p>
    <w:p w:rsidR="0054112B" w:rsidRDefault="007D0BFB">
      <w:pPr>
        <w:pStyle w:val="Code"/>
      </w:pPr>
      <w:r>
        <w:t>}</w:t>
      </w:r>
    </w:p>
    <w:p w:rsidR="0054112B" w:rsidRDefault="007D0BFB">
      <w:pPr>
        <w:pStyle w:val="Heading2"/>
      </w:pPr>
      <w:bookmarkStart w:id="506" w:name="section_99947a74c1d24617965a3bd42a53528a"/>
      <w:bookmarkStart w:id="507" w:name="_Toc118867418"/>
      <w:r>
        <w:t>AddActivities JSON response</w:t>
      </w:r>
      <w:bookmarkEnd w:id="506"/>
      <w:bookmarkEnd w:id="507"/>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"ActivityResponses":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"Id":{"type":"string","default":"","optional":true},</w:t>
      </w:r>
    </w:p>
    <w:p w:rsidR="0054112B" w:rsidRDefault="007D0BFB">
      <w:pPr>
        <w:pStyle w:val="Code"/>
        <w:numPr>
          <w:ilvl w:val="0"/>
          <w:numId w:val="0"/>
        </w:numPr>
        <w:ind w:left="374" w:right="0" w:hanging="14"/>
      </w:pPr>
      <w:r>
        <w:t xml:space="preserve"> "Status":{"type":"integer","default":3,"optional":true},</w:t>
      </w:r>
    </w:p>
    <w:p w:rsidR="0054112B" w:rsidRDefault="007D0BFB">
      <w:pPr>
        <w:pStyle w:val="Code"/>
        <w:numPr>
          <w:ilvl w:val="0"/>
          <w:numId w:val="0"/>
        </w:numPr>
        <w:ind w:left="374" w:right="0" w:hanging="14"/>
      </w:pPr>
      <w:r>
        <w:t xml:space="preserve"> "Message":{"type":"string","default":"","optional":true},</w:t>
      </w:r>
    </w:p>
    <w:p w:rsidR="0054112B" w:rsidRDefault="007D0BFB">
      <w:pPr>
        <w:pStyle w:val="Code"/>
        <w:numPr>
          <w:ilvl w:val="0"/>
          <w:numId w:val="0"/>
        </w:numPr>
        <w:ind w:left="374" w:right="0" w:hanging="14"/>
      </w:pPr>
      <w:r>
        <w:t xml:space="preserve"> }]</w:t>
      </w:r>
    </w:p>
    <w:p w:rsidR="0054112B" w:rsidRDefault="007D0BFB">
      <w:pPr>
        <w:pStyle w:val="Code"/>
        <w:numPr>
          <w:ilvl w:val="0"/>
          <w:numId w:val="0"/>
        </w:numPr>
        <w:ind w:left="374" w:right="0" w:hanging="14"/>
      </w:pPr>
      <w:r>
        <w:t>}</w:t>
      </w:r>
    </w:p>
    <w:p w:rsidR="0054112B" w:rsidRDefault="007D0BFB">
      <w:pPr>
        <w:pStyle w:val="Heading2"/>
      </w:pPr>
      <w:bookmarkStart w:id="508" w:name="section_a4ba20a7b5714ba99cac3f71cac4847a"/>
      <w:bookmarkStart w:id="509" w:name="_Toc118867419"/>
      <w:r>
        <w:t>CheckFileInfo JSON response</w:t>
      </w:r>
      <w:bookmarkEnd w:id="508"/>
      <w:bookmarkEnd w:id="509"/>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54112B" w:rsidRDefault="007D0BFB">
      <w:pPr>
        <w:pStyle w:val="Code"/>
      </w:pPr>
      <w:r>
        <w:t>{</w:t>
      </w:r>
    </w:p>
    <w:p w:rsidR="0054112B" w:rsidRDefault="007D0BFB">
      <w:pPr>
        <w:pStyle w:val="Code"/>
      </w:pPr>
      <w:r>
        <w:t>"AADUserObjectId":{"type":"string"</w:t>
      </w:r>
      <w:r>
        <w:t>,"default":"","optional":true},</w:t>
      </w:r>
    </w:p>
    <w:p w:rsidR="0054112B" w:rsidRDefault="007D0BFB">
      <w:pPr>
        <w:pStyle w:val="Code"/>
      </w:pPr>
      <w:r>
        <w:t>"AccessTokenExpiry":{"type":"long","default":0,"optional":true},</w:t>
      </w:r>
    </w:p>
    <w:p w:rsidR="0054112B" w:rsidRDefault="007D0BFB">
      <w:pPr>
        <w:pStyle w:val="Code"/>
      </w:pPr>
      <w:r>
        <w:t>"AllowAddActivitiesUserBatching":{"type":"bool","default":false,"optional":true},</w:t>
      </w:r>
    </w:p>
    <w:p w:rsidR="0054112B" w:rsidRDefault="007D0BFB">
      <w:pPr>
        <w:pStyle w:val="Code"/>
      </w:pPr>
      <w:r>
        <w:t>"AllowAdditionalMicrosoftServices":{"type":"bool","default":false,"optional":</w:t>
      </w:r>
      <w:r>
        <w:t>true},</w:t>
      </w:r>
    </w:p>
    <w:p w:rsidR="0054112B" w:rsidRDefault="007D0BFB">
      <w:pPr>
        <w:pStyle w:val="Code"/>
      </w:pPr>
      <w:r>
        <w:t>"AllowEarlyFeatures":{"type":"bool","default":false,"optional":true},</w:t>
      </w:r>
    </w:p>
    <w:p w:rsidR="0054112B" w:rsidRDefault="007D0BFB">
      <w:pPr>
        <w:pStyle w:val="Code"/>
      </w:pPr>
      <w:r>
        <w:t>"AllowErrorReportPrompt":{"type":"bool","default":false,"optional":true},</w:t>
      </w:r>
    </w:p>
    <w:p w:rsidR="0054112B" w:rsidRDefault="007D0BFB">
      <w:pPr>
        <w:pStyle w:val="Code"/>
      </w:pPr>
      <w:r>
        <w:t>"AllowExternalMarketplace":{"type":"bool","default":false,"optional":true},</w:t>
      </w:r>
    </w:p>
    <w:p w:rsidR="0054112B" w:rsidRDefault="007D0BFB">
      <w:pPr>
        <w:pStyle w:val="Code"/>
      </w:pPr>
      <w:r>
        <w:t>"AppCatalogUrl":{"type":"stri</w:t>
      </w:r>
      <w:r>
        <w:t>ng","default":"","optional":true},</w:t>
      </w:r>
    </w:p>
    <w:p w:rsidR="0054112B" w:rsidRDefault="007D0BFB">
      <w:pPr>
        <w:pStyle w:val="Code"/>
      </w:pPr>
      <w:r>
        <w:t>"AppliedPolicyId":{"type":"string","default":"","optional":true},</w:t>
      </w:r>
    </w:p>
    <w:p w:rsidR="0054112B" w:rsidRDefault="007D0BFB">
      <w:pPr>
        <w:pStyle w:val="Code"/>
      </w:pPr>
      <w:r>
        <w:t>"BaseFileName":{"type":"string","default":"","optional":false},</w:t>
      </w:r>
    </w:p>
    <w:p w:rsidR="0054112B" w:rsidRDefault="007D0BFB">
      <w:pPr>
        <w:pStyle w:val="Code"/>
      </w:pPr>
      <w:r>
        <w:t>"BreadcrumbBrandName":{"type":"string","default":"","optional":true},</w:t>
      </w:r>
    </w:p>
    <w:p w:rsidR="0054112B" w:rsidRDefault="007D0BFB">
      <w:pPr>
        <w:pStyle w:val="Code"/>
      </w:pPr>
      <w:r>
        <w:t>"BreadcrumbBrandUrl":</w:t>
      </w:r>
      <w:r>
        <w:t>{"type":"string","default":"","optional":true},</w:t>
      </w:r>
    </w:p>
    <w:p w:rsidR="0054112B" w:rsidRDefault="007D0BFB">
      <w:pPr>
        <w:pStyle w:val="Code"/>
      </w:pPr>
      <w:r>
        <w:t>"BreadcrumbDocName":{"type":"string","default":"","optional":true},</w:t>
      </w:r>
    </w:p>
    <w:p w:rsidR="0054112B" w:rsidRDefault="007D0BFB">
      <w:pPr>
        <w:pStyle w:val="Code"/>
      </w:pPr>
      <w:r>
        <w:t>"BreadcrumbDocUrl":{"type":"string","default":"","optional":true},</w:t>
      </w:r>
    </w:p>
    <w:p w:rsidR="0054112B" w:rsidRDefault="007D0BFB">
      <w:pPr>
        <w:pStyle w:val="Code"/>
      </w:pPr>
      <w:r>
        <w:t>"BreadcrumbFolderName":{"type":"string","default":"","optional":true},</w:t>
      </w:r>
    </w:p>
    <w:p w:rsidR="0054112B" w:rsidRDefault="007D0BFB">
      <w:pPr>
        <w:pStyle w:val="Code"/>
      </w:pPr>
      <w:r>
        <w:t>"BreadcrumbFolderUrl":{"type":"string","default":"","optional":true},</w:t>
      </w:r>
    </w:p>
    <w:p w:rsidR="0054112B" w:rsidRDefault="007D0BFB">
      <w:pPr>
        <w:pStyle w:val="Code"/>
      </w:pPr>
      <w:r>
        <w:lastRenderedPageBreak/>
        <w:t>"ClientUrl":{"type":"string","default":"","optional":true},</w:t>
      </w:r>
    </w:p>
    <w:p w:rsidR="0054112B" w:rsidRDefault="007D0BFB">
      <w:pPr>
        <w:pStyle w:val="Code"/>
      </w:pPr>
      <w:r>
        <w:t>"CloseButtonClosesWindow":{"type":"bool","default":false,"optional":true},</w:t>
      </w:r>
    </w:p>
    <w:p w:rsidR="0054112B" w:rsidRDefault="007D0BFB">
      <w:pPr>
        <w:pStyle w:val="Code"/>
      </w:pPr>
      <w:r>
        <w:t>"ClosePostMessage":{"type":"bool","default":false,"</w:t>
      </w:r>
      <w:r>
        <w:t>optional":true},</w:t>
      </w:r>
    </w:p>
    <w:p w:rsidR="0054112B" w:rsidRDefault="007D0BFB">
      <w:pPr>
        <w:pStyle w:val="Code"/>
      </w:pPr>
      <w:r>
        <w:t>"CloseUrl":{"type":"string","default":"","optional":true},</w:t>
      </w:r>
    </w:p>
    <w:p w:rsidR="0054112B" w:rsidRDefault="007D0BFB">
      <w:pPr>
        <w:pStyle w:val="Code"/>
      </w:pPr>
      <w:r>
        <w:t>"DirectInvokeDAVUrl":{"type":"string","default":"","optional":true},</w:t>
      </w:r>
    </w:p>
    <w:p w:rsidR="0054112B" w:rsidRDefault="007D0BFB">
      <w:pPr>
        <w:pStyle w:val="Code"/>
      </w:pPr>
      <w:r>
        <w:t>"DisableBrowserCachingOfUserContent":{"type":"bool","default":false,"optional":true},</w:t>
      </w:r>
    </w:p>
    <w:p w:rsidR="0054112B" w:rsidRDefault="007D0BFB">
      <w:pPr>
        <w:pStyle w:val="Code"/>
      </w:pPr>
      <w:r>
        <w:t>"DisablePrint":{"type":"b</w:t>
      </w:r>
      <w:r>
        <w:t>ool","default":false,"optional":true},</w:t>
      </w:r>
    </w:p>
    <w:p w:rsidR="0054112B" w:rsidRDefault="007D0BFB">
      <w:pPr>
        <w:pStyle w:val="Code"/>
      </w:pPr>
      <w:r>
        <w:t>"DisableTranslation":{"type":"bool","default":false,"optional":true},</w:t>
      </w:r>
    </w:p>
    <w:p w:rsidR="0054112B" w:rsidRDefault="007D0BFB">
      <w:pPr>
        <w:pStyle w:val="Code"/>
      </w:pPr>
      <w:r>
        <w:t>"DownloadUrl":{"type":"string","default":"","optional":true},</w:t>
      </w:r>
    </w:p>
    <w:p w:rsidR="0054112B" w:rsidRDefault="007D0BFB">
      <w:pPr>
        <w:pStyle w:val="Code"/>
      </w:pPr>
      <w:r>
        <w:t>"EditAndReplyUrl":{"type":"string","default":"","optional":true},</w:t>
      </w:r>
    </w:p>
    <w:p w:rsidR="0054112B" w:rsidRDefault="007D0BFB">
      <w:pPr>
        <w:pStyle w:val="Code"/>
      </w:pPr>
      <w:r>
        <w:t>"EditingCannotSave"</w:t>
      </w:r>
      <w:r>
        <w:t>:{"type":"bool","default":false,"optional":true},</w:t>
      </w:r>
    </w:p>
    <w:p w:rsidR="0054112B" w:rsidRDefault="007D0BFB">
      <w:pPr>
        <w:pStyle w:val="Code"/>
      </w:pPr>
      <w:r>
        <w:t>"EditModePostMessage":{"type":"bool","default":false,"optional":true},</w:t>
      </w:r>
    </w:p>
    <w:p w:rsidR="0054112B" w:rsidRDefault="007D0BFB">
      <w:pPr>
        <w:pStyle w:val="Code"/>
      </w:pPr>
      <w:r>
        <w:t>"EditNotificationPostMessage":{"type":"bool","default":false,"optional":true},</w:t>
      </w:r>
    </w:p>
    <w:p w:rsidR="0054112B" w:rsidRDefault="007D0BFB">
      <w:pPr>
        <w:pStyle w:val="Code"/>
      </w:pPr>
      <w:r>
        <w:t>"EmbeddingPageOrigin":{"type":"string","default":"","opt</w:t>
      </w:r>
      <w:r>
        <w:t>ional":true},</w:t>
      </w:r>
    </w:p>
    <w:p w:rsidR="0054112B" w:rsidRDefault="007D0BFB">
      <w:pPr>
        <w:pStyle w:val="Code"/>
      </w:pPr>
      <w:r>
        <w:t>"EmbeddingPageSessionInfo":{"type":"string","default":"","optional":true},</w:t>
      </w:r>
    </w:p>
    <w:p w:rsidR="0054112B" w:rsidRDefault="007D0BFB">
      <w:pPr>
        <w:pStyle w:val="Code"/>
      </w:pPr>
      <w:r>
        <w:t>"EnabledApplicationFeatures":{"type":"string[]","default":[],"optional":true},</w:t>
      </w:r>
    </w:p>
    <w:p w:rsidR="0054112B" w:rsidRDefault="007D0BFB">
      <w:pPr>
        <w:pStyle w:val="Code"/>
      </w:pPr>
      <w:r>
        <w:t xml:space="preserve">"FileEmbedCommandPostMessage":{"type":"bool","default":false,"optional":true}, </w:t>
      </w:r>
    </w:p>
    <w:p w:rsidR="0054112B" w:rsidRDefault="007D0BFB">
      <w:pPr>
        <w:pStyle w:val="Code"/>
      </w:pPr>
      <w:r>
        <w:t>"FileEmb</w:t>
      </w:r>
      <w:r>
        <w:t>edCommandUrl":{"type":"string","default":"","optional":true},</w:t>
      </w:r>
    </w:p>
    <w:p w:rsidR="0054112B" w:rsidRDefault="007D0BFB">
      <w:pPr>
        <w:pStyle w:val="Code"/>
      </w:pPr>
      <w:r>
        <w:t xml:space="preserve">"FileExtension":{"type":"string","default":"","optional":true}, </w:t>
      </w:r>
    </w:p>
    <w:p w:rsidR="0054112B" w:rsidRDefault="007D0BFB">
      <w:pPr>
        <w:pStyle w:val="Code"/>
      </w:pPr>
      <w:r>
        <w:t xml:space="preserve">"FileNameMaxLength":{"type":"integer","default":250,"optional":true}, </w:t>
      </w:r>
    </w:p>
    <w:p w:rsidR="0054112B" w:rsidRDefault="007D0BFB">
      <w:pPr>
        <w:pStyle w:val="Code"/>
      </w:pPr>
      <w:r>
        <w:t>"FileSharingPostMessage":{"type":"bool","default":false,"o</w:t>
      </w:r>
      <w:r>
        <w:t>ptional":true},</w:t>
      </w:r>
    </w:p>
    <w:p w:rsidR="0054112B" w:rsidRDefault="007D0BFB">
      <w:pPr>
        <w:pStyle w:val="Code"/>
      </w:pPr>
      <w:r>
        <w:t xml:space="preserve">"FileSharingUrl":{"type":"string","default":"","optional":true}, </w:t>
      </w:r>
    </w:p>
    <w:p w:rsidR="0054112B" w:rsidRDefault="007D0BFB">
      <w:pPr>
        <w:pStyle w:val="Code"/>
      </w:pPr>
      <w:r>
        <w:t>"FileUrl":{"type":"string","default":"","optional":true},</w:t>
      </w:r>
    </w:p>
    <w:p w:rsidR="0054112B" w:rsidRDefault="007D0BFB">
      <w:pPr>
        <w:pStyle w:val="Code"/>
      </w:pPr>
      <w:r>
        <w:t>"FileVersionPostMessage":{"type":"bool","default":false,"optional":true},</w:t>
      </w:r>
    </w:p>
    <w:p w:rsidR="0054112B" w:rsidRDefault="007D0BFB">
      <w:pPr>
        <w:pStyle w:val="Code"/>
      </w:pPr>
      <w:r>
        <w:t>"FileVersionUrl":{"type":"string","default</w:t>
      </w:r>
      <w:r>
        <w:t>":"","optional":true},</w:t>
      </w:r>
    </w:p>
    <w:p w:rsidR="0054112B" w:rsidRDefault="007D0BFB">
      <w:pPr>
        <w:pStyle w:val="Code"/>
      </w:pPr>
      <w:r>
        <w:t>"HostAuthenticationId":{"type":"string","default":"","optional":true},</w:t>
      </w:r>
    </w:p>
    <w:p w:rsidR="0054112B" w:rsidRDefault="007D0BFB">
      <w:pPr>
        <w:pStyle w:val="Code"/>
      </w:pPr>
      <w:r>
        <w:t>"HostAuthenticationIdType":{"type":"string","default":"","optional":true},</w:t>
      </w:r>
    </w:p>
    <w:p w:rsidR="0054112B" w:rsidRDefault="007D0BFB">
      <w:pPr>
        <w:pStyle w:val="Code"/>
      </w:pPr>
      <w:r>
        <w:t>"HostDivSyndicationViewUrl":{"type":"string","default":"","optional":true},</w:t>
      </w:r>
    </w:p>
    <w:p w:rsidR="0054112B" w:rsidRDefault="007D0BFB">
      <w:pPr>
        <w:pStyle w:val="Code"/>
      </w:pPr>
      <w:r>
        <w:t>"HostEditUrl":{"type":"string","default":"","optional":true},</w:t>
      </w:r>
    </w:p>
    <w:p w:rsidR="0054112B" w:rsidRDefault="007D0BFB">
      <w:pPr>
        <w:pStyle w:val="Code"/>
      </w:pPr>
      <w:r>
        <w:t>"HostEmbeddedEditUrl":{"type":"string","default":"","optional":true},</w:t>
      </w:r>
    </w:p>
    <w:p w:rsidR="0054112B" w:rsidRDefault="007D0BFB">
      <w:pPr>
        <w:pStyle w:val="Code"/>
      </w:pPr>
      <w:r>
        <w:t>"HostEmbeddedViewUrl":{"type":"string","default":"","optional":true},</w:t>
      </w:r>
    </w:p>
    <w:p w:rsidR="0054112B" w:rsidRDefault="007D0BFB">
      <w:pPr>
        <w:pStyle w:val="Code"/>
      </w:pPr>
      <w:r>
        <w:t>"HostName":{"type":"string","default":"","optional":tr</w:t>
      </w:r>
      <w:r>
        <w:t>ue},</w:t>
      </w:r>
    </w:p>
    <w:p w:rsidR="0054112B" w:rsidRDefault="007D0BFB">
      <w:pPr>
        <w:pStyle w:val="Code"/>
      </w:pPr>
      <w:r>
        <w:t>"HostNotes":{"type":"string","default":"","optional":true},</w:t>
      </w:r>
    </w:p>
    <w:p w:rsidR="0054112B" w:rsidRDefault="007D0BFB">
      <w:pPr>
        <w:pStyle w:val="Code"/>
      </w:pPr>
      <w:r>
        <w:t>"HostRestUrl"{"type":"string","default":"","optional":true},</w:t>
      </w:r>
    </w:p>
    <w:p w:rsidR="0054112B" w:rsidRDefault="007D0BFB">
      <w:pPr>
        <w:pStyle w:val="Code"/>
      </w:pPr>
      <w:r>
        <w:t>"HostViewUrl":{"type":"string","default":"","optional":true},</w:t>
      </w:r>
    </w:p>
    <w:p w:rsidR="0054112B" w:rsidRDefault="007D0BFB">
      <w:pPr>
        <w:pStyle w:val="Code"/>
      </w:pPr>
      <w:r>
        <w:t>"InsertImagePostMessage":{"type":"bool","default":false,"optional":t</w:t>
      </w:r>
      <w:r>
        <w:t>rue},</w:t>
      </w:r>
    </w:p>
    <w:p w:rsidR="0054112B" w:rsidRDefault="007D0BFB">
      <w:pPr>
        <w:pStyle w:val="Code"/>
      </w:pPr>
      <w:r>
        <w:t>"IrmPolicyDescription":{"type":"string","default":"","optional":true},</w:t>
      </w:r>
    </w:p>
    <w:p w:rsidR="0054112B" w:rsidRDefault="007D0BFB">
      <w:pPr>
        <w:pStyle w:val="Code"/>
      </w:pPr>
      <w:r>
        <w:t>"IrmPolicyTitle":{"type":"string","default":"","optional":true},</w:t>
      </w:r>
    </w:p>
    <w:p w:rsidR="0054112B" w:rsidRDefault="007D0BFB">
      <w:pPr>
        <w:pStyle w:val="Code"/>
      </w:pPr>
      <w:r>
        <w:t>"IsAnonymousUser":{"type":"bool","default":false,"optional":true},</w:t>
      </w:r>
    </w:p>
    <w:p w:rsidR="0054112B" w:rsidRDefault="007D0BFB">
      <w:pPr>
        <w:pStyle w:val="Code"/>
      </w:pPr>
      <w:r>
        <w:t>"IsEduUser":{"type":"bool","default":false,"opt</w:t>
      </w:r>
      <w:r>
        <w:t>ional":true},</w:t>
      </w:r>
    </w:p>
    <w:p w:rsidR="0054112B" w:rsidRDefault="007D0BFB">
      <w:pPr>
        <w:pStyle w:val="Code"/>
      </w:pPr>
      <w:r>
        <w:t>"IsYammerEnabled":{"type":"bool","default":false,"optional":true},</w:t>
      </w:r>
    </w:p>
    <w:p w:rsidR="0054112B" w:rsidRDefault="007D0BFB">
      <w:pPr>
        <w:pStyle w:val="Code"/>
      </w:pPr>
      <w:r>
        <w:t>"LastModifiedTime":{"type":"string","default":"","optional":true},</w:t>
      </w:r>
    </w:p>
    <w:p w:rsidR="0054112B" w:rsidRDefault="007D0BFB">
      <w:pPr>
        <w:pStyle w:val="Code"/>
      </w:pPr>
      <w:r>
        <w:t>"LicenseCheckForEditIsEnabled":{"type":"bool","default":false,"optional":true},</w:t>
      </w:r>
    </w:p>
    <w:p w:rsidR="0054112B" w:rsidRDefault="007D0BFB">
      <w:pPr>
        <w:pStyle w:val="Code"/>
      </w:pPr>
      <w:r>
        <w:t>"LicensedOrganization":{"typ</w:t>
      </w:r>
      <w:r>
        <w:t>e":"string","default":"","optional":true},</w:t>
      </w:r>
    </w:p>
    <w:p w:rsidR="0054112B" w:rsidRDefault="007D0BFB">
      <w:pPr>
        <w:pStyle w:val="Code"/>
      </w:pPr>
      <w:r>
        <w:t>"OfficeCollaborationServiceEndpointUrl":{"type":"string","default":"","optional":false},</w:t>
      </w:r>
    </w:p>
    <w:p w:rsidR="0054112B" w:rsidRDefault="007D0BFB">
      <w:pPr>
        <w:pStyle w:val="Code"/>
      </w:pPr>
      <w:r>
        <w:t>"OpenInClientCommandUrl":{"type":"string","default":"","optional":false},</w:t>
      </w:r>
    </w:p>
    <w:p w:rsidR="0054112B" w:rsidRDefault="007D0BFB">
      <w:pPr>
        <w:pStyle w:val="Code"/>
      </w:pPr>
      <w:r>
        <w:t>"OpenInClientPostMessage":{"type":"bool","default"</w:t>
      </w:r>
      <w:r>
        <w:t>:false,"optional":false},</w:t>
      </w:r>
    </w:p>
    <w:p w:rsidR="0054112B" w:rsidRDefault="007D0BFB">
      <w:pPr>
        <w:pStyle w:val="Code"/>
      </w:pPr>
      <w:r>
        <w:t>"OwnerId":{"type":"string","default":"","optional":false},</w:t>
      </w:r>
    </w:p>
    <w:p w:rsidR="0054112B" w:rsidRDefault="007D0BFB">
      <w:pPr>
        <w:pStyle w:val="Code"/>
      </w:pPr>
      <w:r>
        <w:t>"PermissionsPostMessage":{"type":"bool","default":false,"optional":true},</w:t>
      </w:r>
    </w:p>
    <w:p w:rsidR="0054112B" w:rsidRDefault="007D0BFB">
      <w:pPr>
        <w:pStyle w:val="Code"/>
      </w:pPr>
      <w:r>
        <w:t>"PolicyCheckPostMessage":{"type":"bool","default":false,"optional":true},</w:t>
      </w:r>
    </w:p>
    <w:p w:rsidR="0054112B" w:rsidRDefault="007D0BFB">
      <w:pPr>
        <w:pStyle w:val="Code"/>
      </w:pPr>
      <w:r>
        <w:t>"PostMessageOrigin":{"t</w:t>
      </w:r>
      <w:r>
        <w:t>ype":"string","default":"","optional":true},</w:t>
      </w:r>
    </w:p>
    <w:p w:rsidR="0054112B" w:rsidRDefault="007D0BFB">
      <w:pPr>
        <w:pStyle w:val="Code"/>
      </w:pPr>
      <w:r>
        <w:t>"PresenceProvider":{"type":"string","default":"","optional":true},</w:t>
      </w:r>
    </w:p>
    <w:p w:rsidR="0054112B" w:rsidRDefault="007D0BFB">
      <w:pPr>
        <w:pStyle w:val="Code"/>
      </w:pPr>
      <w:r>
        <w:t>"PresenceUserId":{"type":"string","default":"","optional":true},</w:t>
      </w:r>
    </w:p>
    <w:p w:rsidR="0054112B" w:rsidRDefault="007D0BFB">
      <w:pPr>
        <w:pStyle w:val="Code"/>
      </w:pPr>
      <w:r>
        <w:t>"PrivacyUrl":{"type":"string","default":"","optional":true},</w:t>
      </w:r>
    </w:p>
    <w:p w:rsidR="0054112B" w:rsidRDefault="007D0BFB">
      <w:pPr>
        <w:pStyle w:val="Code"/>
      </w:pPr>
      <w:r>
        <w:t>"ProtectedFile":{"type":"bool","default":false,"optional":true},</w:t>
      </w:r>
    </w:p>
    <w:p w:rsidR="0054112B" w:rsidRDefault="007D0BFB">
      <w:pPr>
        <w:pStyle w:val="Code"/>
      </w:pPr>
      <w:r>
        <w:t>"ProtectInClient":{"type":"bool","default":false,"optional":true},</w:t>
      </w:r>
    </w:p>
    <w:p w:rsidR="0054112B" w:rsidRDefault="007D0BFB">
      <w:pPr>
        <w:pStyle w:val="Code"/>
      </w:pPr>
      <w:r>
        <w:t>"ReadOnly":{"type":"bool","default":false,"optional":true},</w:t>
      </w:r>
    </w:p>
    <w:p w:rsidR="0054112B" w:rsidRDefault="007D0BFB">
      <w:pPr>
        <w:pStyle w:val="Code"/>
      </w:pPr>
      <w:r>
        <w:t>"ReportAbusePostMessage":{"type":"bool","default":false,"optiona</w:t>
      </w:r>
      <w:r>
        <w:t>l":true},</w:t>
      </w:r>
    </w:p>
    <w:p w:rsidR="0054112B" w:rsidRDefault="007D0BFB">
      <w:pPr>
        <w:pStyle w:val="Code"/>
      </w:pPr>
      <w:r>
        <w:t>"ReportAbuseUrl":{"type":"string","default":"","optional":true},</w:t>
      </w:r>
    </w:p>
    <w:p w:rsidR="0054112B" w:rsidRDefault="007D0BFB">
      <w:pPr>
        <w:pStyle w:val="Code"/>
      </w:pPr>
      <w:r>
        <w:t>"RestrictedWebViewOnly":{"type":"bool","default":false,"optional":true},</w:t>
      </w:r>
    </w:p>
    <w:p w:rsidR="0054112B" w:rsidRDefault="007D0BFB">
      <w:pPr>
        <w:pStyle w:val="Code"/>
      </w:pPr>
      <w:r>
        <w:t>"SafeLinksStatus":{"type":"string","default":"","optional":true},</w:t>
      </w:r>
    </w:p>
    <w:p w:rsidR="0054112B" w:rsidRDefault="007D0BFB">
      <w:pPr>
        <w:pStyle w:val="Code"/>
      </w:pPr>
      <w:r>
        <w:t>"SHA256":{"type":"string","default":"","op</w:t>
      </w:r>
      <w:r>
        <w:t>tional":true},</w:t>
      </w:r>
    </w:p>
    <w:p w:rsidR="0054112B" w:rsidRDefault="007D0BFB">
      <w:pPr>
        <w:pStyle w:val="Code"/>
      </w:pPr>
      <w:r>
        <w:t>"SignInUrl":{"type":"string","default":"","optional":true},</w:t>
      </w:r>
    </w:p>
    <w:p w:rsidR="0054112B" w:rsidRDefault="007D0BFB">
      <w:pPr>
        <w:pStyle w:val="Code"/>
      </w:pPr>
      <w:r>
        <w:t>"SignoutUrl":{"type":"string","default":"","optional":true},</w:t>
      </w:r>
    </w:p>
    <w:p w:rsidR="0054112B" w:rsidRDefault="007D0BFB">
      <w:pPr>
        <w:pStyle w:val="Code"/>
      </w:pPr>
      <w:r>
        <w:t>"Size":{"type":"integer","default":-1,"optional":false},</w:t>
      </w:r>
    </w:p>
    <w:p w:rsidR="0054112B" w:rsidRDefault="007D0BFB">
      <w:pPr>
        <w:pStyle w:val="Code"/>
      </w:pPr>
      <w:r>
        <w:t>"SupportedShareUrlTypes":{"type":"string[]","default":[],"optio</w:t>
      </w:r>
      <w:r>
        <w:t>nal":true},</w:t>
      </w:r>
    </w:p>
    <w:p w:rsidR="0054112B" w:rsidRDefault="007D0BFB">
      <w:pPr>
        <w:pStyle w:val="Code"/>
      </w:pPr>
      <w:r>
        <w:t>"SupportsAddActivities":{"type":"bool","default":false,"optional":true},</w:t>
      </w:r>
    </w:p>
    <w:p w:rsidR="0054112B" w:rsidRDefault="007D0BFB">
      <w:pPr>
        <w:pStyle w:val="Code"/>
      </w:pPr>
      <w:r>
        <w:t>"SupportsCheckPolicy":{"type":"bool","default":false,"optional":true},</w:t>
      </w:r>
    </w:p>
    <w:p w:rsidR="0054112B" w:rsidRDefault="007D0BFB">
      <w:pPr>
        <w:pStyle w:val="Code"/>
      </w:pPr>
      <w:r>
        <w:t>"SupportsCheckUserAccess":{"type":"bool","default":false,"optional":true},</w:t>
      </w:r>
    </w:p>
    <w:p w:rsidR="0054112B" w:rsidRDefault="007D0BFB">
      <w:pPr>
        <w:pStyle w:val="Code"/>
      </w:pPr>
      <w:r>
        <w:lastRenderedPageBreak/>
        <w:t>"SupportsCoauth":{"type":</w:t>
      </w:r>
      <w:r>
        <w:t>"bool","default":false,"optional":true},</w:t>
      </w:r>
    </w:p>
    <w:p w:rsidR="0054112B" w:rsidRDefault="007D0BFB">
      <w:pPr>
        <w:pStyle w:val="Code"/>
      </w:pPr>
      <w:r>
        <w:t>"SupportsCobalt":{"type":"bool","default":false,"optional":true},</w:t>
      </w:r>
    </w:p>
    <w:p w:rsidR="0054112B" w:rsidRDefault="007D0BFB">
      <w:pPr>
        <w:pStyle w:val="Code"/>
      </w:pPr>
      <w:r>
        <w:t>"SupportsContactsResolution":{"type":"bool","default":false,"optional":true},</w:t>
      </w:r>
    </w:p>
    <w:p w:rsidR="0054112B" w:rsidRDefault="007D0BFB">
      <w:pPr>
        <w:pStyle w:val="Code"/>
      </w:pPr>
      <w:r>
        <w:t>"SupportsContainers":{"type":"bool","default":false,"optional":true},</w:t>
      </w:r>
    </w:p>
    <w:p w:rsidR="0054112B" w:rsidRDefault="007D0BFB">
      <w:pPr>
        <w:pStyle w:val="Code"/>
      </w:pPr>
      <w:r>
        <w:t>"</w:t>
      </w:r>
      <w:r>
        <w:t>SupportsDeleteFile":{"type":"bool","default":false,"optional":true},</w:t>
      </w:r>
    </w:p>
    <w:p w:rsidR="0054112B" w:rsidRDefault="007D0BFB">
      <w:pPr>
        <w:pStyle w:val="Code"/>
      </w:pPr>
      <w:r>
        <w:t>"SupportsEcosystem":{"type":"bool","default":false,"optional":true},</w:t>
      </w:r>
    </w:p>
    <w:p w:rsidR="0054112B" w:rsidRDefault="007D0BFB">
      <w:pPr>
        <w:pStyle w:val="Code"/>
      </w:pPr>
      <w:r>
        <w:t>"SupportsExtendedLockLength":{"type":"bool","default":false,"optional":true},</w:t>
      </w:r>
    </w:p>
    <w:p w:rsidR="0054112B" w:rsidRDefault="007D0BFB">
      <w:pPr>
        <w:pStyle w:val="Code"/>
      </w:pPr>
      <w:r>
        <w:t>"SupportsFileCreation":{"type":"bool","default":false,"optional":true},</w:t>
      </w:r>
    </w:p>
    <w:p w:rsidR="0054112B" w:rsidRDefault="007D0BFB">
      <w:pPr>
        <w:pStyle w:val="Code"/>
      </w:pPr>
      <w:r>
        <w:t>"SupportsFileUserValue":{"type":"bool","default":false,"optional":true},</w:t>
      </w:r>
    </w:p>
    <w:p w:rsidR="0054112B" w:rsidRDefault="007D0BFB">
      <w:pPr>
        <w:pStyle w:val="Code"/>
      </w:pPr>
      <w:r>
        <w:t>"SupportsFolders":{"type":"bool","default":false,"optional":true},</w:t>
      </w:r>
    </w:p>
    <w:p w:rsidR="0054112B" w:rsidRDefault="007D0BFB">
      <w:pPr>
        <w:pStyle w:val="Code"/>
      </w:pPr>
      <w:r>
        <w:t>"SupportsGetActivities":{"type":"bool","defa</w:t>
      </w:r>
      <w:r>
        <w:t>ult":false,"optional":true},</w:t>
      </w:r>
    </w:p>
    <w:p w:rsidR="0054112B" w:rsidRDefault="007D0BFB">
      <w:pPr>
        <w:pStyle w:val="Code"/>
      </w:pPr>
      <w:r>
        <w:t>"SupportsGetLock":{"type":"bool","default":false,"optional":true},</w:t>
      </w:r>
    </w:p>
    <w:p w:rsidR="0054112B" w:rsidRDefault="007D0BFB">
      <w:pPr>
        <w:pStyle w:val="Code"/>
      </w:pPr>
      <w:r>
        <w:t>"SupportsGrantUserAccess":{"type":"bool","default":false,"optional":true},</w:t>
      </w:r>
    </w:p>
    <w:p w:rsidR="0054112B" w:rsidRDefault="007D0BFB">
      <w:pPr>
        <w:pStyle w:val="Code"/>
      </w:pPr>
      <w:r>
        <w:t>"SupportsLocks":{"type":"bool","default":false,"optional":true},</w:t>
      </w:r>
    </w:p>
    <w:p w:rsidR="0054112B" w:rsidRDefault="007D0BFB">
      <w:pPr>
        <w:pStyle w:val="Code"/>
      </w:pPr>
      <w:r>
        <w:t>"SupportsPolicies":{"type":"bool","default":false,"optional":true},</w:t>
      </w:r>
    </w:p>
    <w:p w:rsidR="0054112B" w:rsidRDefault="007D0BFB">
      <w:pPr>
        <w:pStyle w:val="Code"/>
      </w:pPr>
      <w:r>
        <w:t>"SupportsRename":{"type":"bool","default":false,"optional":true},</w:t>
      </w:r>
    </w:p>
    <w:p w:rsidR="0054112B" w:rsidRDefault="007D0BFB">
      <w:pPr>
        <w:pStyle w:val="Code"/>
      </w:pPr>
      <w:r>
        <w:t>"SupportsReviewing":{"type":"bool","default":false,"optional":true},</w:t>
      </w:r>
    </w:p>
    <w:p w:rsidR="0054112B" w:rsidRDefault="007D0BFB">
      <w:pPr>
        <w:pStyle w:val="Code"/>
      </w:pPr>
      <w:r>
        <w:t>"SupportsScenarioLinks":{"type":"bool","default":fals</w:t>
      </w:r>
      <w:r>
        <w:t>e,"optional":true},</w:t>
      </w:r>
    </w:p>
    <w:p w:rsidR="0054112B" w:rsidRDefault="007D0BFB">
      <w:pPr>
        <w:pStyle w:val="Code"/>
      </w:pPr>
      <w:r>
        <w:t>"SupportsSecureStore":{"type":"bool","default":false,"optional":true},</w:t>
      </w:r>
    </w:p>
    <w:p w:rsidR="0054112B" w:rsidRDefault="007D0BFB">
      <w:pPr>
        <w:pStyle w:val="Code"/>
      </w:pPr>
      <w:r>
        <w:t>"SupportsUpdate":{"type":"bool","default":false,"optional":true},</w:t>
      </w:r>
    </w:p>
    <w:p w:rsidR="0054112B" w:rsidRDefault="007D0BFB">
      <w:pPr>
        <w:pStyle w:val="Code"/>
      </w:pPr>
      <w:r>
        <w:t>"SupportsUserInfo":{"type":"bool","default":false,"optional":true},</w:t>
      </w:r>
    </w:p>
    <w:p w:rsidR="0054112B" w:rsidRDefault="007D0BFB">
      <w:pPr>
        <w:pStyle w:val="Code"/>
      </w:pPr>
      <w:r>
        <w:t>"TenantId"{"type":"string","def</w:t>
      </w:r>
      <w:r>
        <w:t>ault":"","optional":true},</w:t>
      </w:r>
    </w:p>
    <w:p w:rsidR="0054112B" w:rsidRDefault="007D0BFB">
      <w:pPr>
        <w:pStyle w:val="Code"/>
      </w:pPr>
      <w:r>
        <w:t>"TermsOfUseUrl":{"type":"string","default":"","optional":true},</w:t>
      </w:r>
    </w:p>
    <w:p w:rsidR="0054112B" w:rsidRDefault="007D0BFB">
      <w:pPr>
        <w:pStyle w:val="Code"/>
      </w:pPr>
      <w:r>
        <w:t>"TimeZone"{"type":"string","default":"","optional":true},</w:t>
      </w:r>
    </w:p>
    <w:p w:rsidR="0054112B" w:rsidRDefault="007D0BFB">
      <w:pPr>
        <w:pStyle w:val="Code"/>
      </w:pPr>
      <w:r>
        <w:t>"UniqueContentId":{"type":"string","default":"","optional":true},</w:t>
      </w:r>
    </w:p>
    <w:p w:rsidR="0054112B" w:rsidRDefault="007D0BFB">
      <w:pPr>
        <w:pStyle w:val="Code"/>
      </w:pPr>
      <w:r>
        <w:t>"UserCanAttend":{"type":"bool","default":</w:t>
      </w:r>
      <w:r>
        <w:t>false,"optional":true},</w:t>
      </w:r>
    </w:p>
    <w:p w:rsidR="0054112B" w:rsidRDefault="007D0BFB">
      <w:pPr>
        <w:pStyle w:val="Code"/>
      </w:pPr>
      <w:r>
        <w:t>"UserCanNotWriteRelative":{"type":"bool","default":false,"optional":true},</w:t>
      </w:r>
    </w:p>
    <w:p w:rsidR="0054112B" w:rsidRDefault="007D0BFB">
      <w:pPr>
        <w:pStyle w:val="Code"/>
      </w:pPr>
      <w:r>
        <w:t>"UserCanPresent":{"type":"bool","default":false,"optional":true},</w:t>
      </w:r>
    </w:p>
    <w:p w:rsidR="0054112B" w:rsidRDefault="007D0BFB">
      <w:pPr>
        <w:pStyle w:val="Code"/>
      </w:pPr>
      <w:r>
        <w:t>"UserCanRename":{"type":"bool","default":false,"optional":true},</w:t>
      </w:r>
    </w:p>
    <w:p w:rsidR="0054112B" w:rsidRDefault="007D0BFB">
      <w:pPr>
        <w:pStyle w:val="Code"/>
      </w:pPr>
      <w:r>
        <w:t>"UserCanReview":{"type":"b</w:t>
      </w:r>
      <w:r>
        <w:t>ool","default":false,"optional":true},</w:t>
      </w:r>
    </w:p>
    <w:p w:rsidR="0054112B" w:rsidRDefault="007D0BFB">
      <w:pPr>
        <w:pStyle w:val="Code"/>
      </w:pPr>
      <w:r>
        <w:t>"UserCanWrite":{"type":"bool","default":false,"optional":true},</w:t>
      </w:r>
    </w:p>
    <w:p w:rsidR="0054112B" w:rsidRDefault="007D0BFB">
      <w:pPr>
        <w:pStyle w:val="Code"/>
      </w:pPr>
      <w:r>
        <w:t>"UserFriendlyName":{"type":"string","default":"","optional":true},</w:t>
      </w:r>
    </w:p>
    <w:p w:rsidR="0054112B" w:rsidRDefault="007D0BFB">
      <w:pPr>
        <w:pStyle w:val="Code"/>
      </w:pPr>
      <w:r>
        <w:t>"UserId":{"type":"string","default":"","optional":true},</w:t>
      </w:r>
    </w:p>
    <w:p w:rsidR="0054112B" w:rsidRDefault="007D0BFB">
      <w:pPr>
        <w:pStyle w:val="Code"/>
      </w:pPr>
      <w:r>
        <w:t>"UserInfo":{"type":"string","</w:t>
      </w:r>
      <w:r>
        <w:t>default":"","optional":true},</w:t>
      </w:r>
    </w:p>
    <w:p w:rsidR="0054112B" w:rsidRDefault="007D0BFB">
      <w:pPr>
        <w:pStyle w:val="Code"/>
      </w:pPr>
      <w:r>
        <w:t>"UserPrincipalName":{"type":"string","default":"","optional":false},</w:t>
      </w:r>
    </w:p>
    <w:p w:rsidR="0054112B" w:rsidRDefault="007D0BFB">
      <w:pPr>
        <w:pStyle w:val="Code"/>
      </w:pPr>
      <w:r>
        <w:t>"Version":{"type":"string","default":"","optional":false},</w:t>
      </w:r>
    </w:p>
    <w:p w:rsidR="0054112B" w:rsidRDefault="007D0BFB">
      <w:pPr>
        <w:pStyle w:val="Code"/>
      </w:pPr>
      <w:r>
        <w:t>"WebEditingDisabled":{"type":"bool","default":false,"optional":true},</w:t>
      </w:r>
    </w:p>
    <w:p w:rsidR="0054112B" w:rsidRDefault="007D0BFB">
      <w:pPr>
        <w:pStyle w:val="Code"/>
      </w:pPr>
      <w:r>
        <w:t>"WorkflowPostMessage":{"type</w:t>
      </w:r>
      <w:r>
        <w:t>":"bool","default":"","optional":true},</w:t>
      </w:r>
    </w:p>
    <w:p w:rsidR="0054112B" w:rsidRDefault="007D0BFB">
      <w:pPr>
        <w:pStyle w:val="Code"/>
      </w:pPr>
      <w:r>
        <w:t>"WorkflowType":{"type":"string[]","default":[],"optional":true},</w:t>
      </w:r>
    </w:p>
    <w:p w:rsidR="0054112B" w:rsidRDefault="007D0BFB">
      <w:pPr>
        <w:pStyle w:val="Code"/>
      </w:pPr>
      <w:r>
        <w:t>"WorkflowUrl":{"type":"string","default":"","optional":true},</w:t>
      </w:r>
    </w:p>
    <w:p w:rsidR="0054112B" w:rsidRDefault="007D0BFB">
      <w:pPr>
        <w:pStyle w:val="Code"/>
      </w:pPr>
      <w:r>
        <w:t>}</w:t>
      </w:r>
    </w:p>
    <w:p w:rsidR="0054112B" w:rsidRDefault="007D0BFB">
      <w:pPr>
        <w:pStyle w:val="Heading2"/>
      </w:pPr>
      <w:bookmarkStart w:id="510" w:name="section_d3f093a9f7a14b8493ff174398036445"/>
      <w:bookmarkStart w:id="511" w:name="_Toc118867420"/>
      <w:r>
        <w:t>CheckFolderInfo JSON response</w:t>
      </w:r>
      <w:bookmarkEnd w:id="510"/>
      <w:bookmarkEnd w:id="511"/>
      <w:r>
        <w:fldChar w:fldCharType="begin"/>
      </w:r>
      <w:r>
        <w:instrText xml:space="preserve"> XE "JSON Schema:CheckFolderInfo response" </w:instrText>
      </w:r>
      <w:r>
        <w:fldChar w:fldCharType="end"/>
      </w:r>
      <w:r>
        <w:fldChar w:fldCharType="begin"/>
      </w:r>
      <w:r>
        <w:instrText xml:space="preserve"> XE "Full JSO</w:instrText>
      </w:r>
      <w:r>
        <w:instrText xml:space="preserve">N schema:CheckFolderInfo response" </w:instrText>
      </w:r>
      <w:r>
        <w:fldChar w:fldCharType="end"/>
      </w:r>
      <w:r>
        <w:fldChar w:fldCharType="begin"/>
      </w:r>
      <w:r>
        <w:instrText xml:space="preserve"> XE "CheckFolderInfo JSON response" </w:instrText>
      </w:r>
      <w:r>
        <w:fldChar w:fldCharType="end"/>
      </w:r>
    </w:p>
    <w:p w:rsidR="0054112B" w:rsidRDefault="007D0BFB">
      <w:pPr>
        <w:pStyle w:val="Code"/>
      </w:pPr>
      <w:r>
        <w:t>{</w:t>
      </w:r>
    </w:p>
    <w:p w:rsidR="0054112B" w:rsidRDefault="007D0BFB">
      <w:pPr>
        <w:pStyle w:val="Code"/>
      </w:pPr>
      <w:r>
        <w:t>"AADUserObjectId":{"type":"string","default":"","optional":true},</w:t>
      </w:r>
    </w:p>
    <w:p w:rsidR="0054112B" w:rsidRDefault="007D0BFB">
      <w:pPr>
        <w:pStyle w:val="Code"/>
      </w:pPr>
      <w:r>
        <w:t>"AccessTokenExpiry":{"type":"long","default":0,"optional":true},</w:t>
      </w:r>
    </w:p>
    <w:p w:rsidR="0054112B" w:rsidRDefault="007D0BFB">
      <w:pPr>
        <w:pStyle w:val="Code"/>
      </w:pPr>
      <w:r>
        <w:t>"AllowEarlyFeatures":{"type":"bool","default":false,"optional":true},</w:t>
      </w:r>
    </w:p>
    <w:p w:rsidR="0054112B" w:rsidRDefault="007D0BFB">
      <w:pPr>
        <w:pStyle w:val="Code"/>
      </w:pPr>
      <w:r>
        <w:t>"AllowExternalMarketplace":{"type":"bool","default":false,"optional":true},</w:t>
      </w:r>
    </w:p>
    <w:p w:rsidR="0054112B" w:rsidRDefault="007D0BFB">
      <w:pPr>
        <w:pStyle w:val="Code"/>
      </w:pPr>
      <w:r>
        <w:t>"AppCatalogUrl":{"type":"string","default":"","optional":true},</w:t>
      </w:r>
    </w:p>
    <w:p w:rsidR="0054112B" w:rsidRDefault="007D0BFB">
      <w:pPr>
        <w:pStyle w:val="Code"/>
      </w:pPr>
      <w:r>
        <w:t>"FolderName":{"type":"string","default":"","op</w:t>
      </w:r>
      <w:r>
        <w:t>tional":false},</w:t>
      </w:r>
    </w:p>
    <w:p w:rsidR="0054112B" w:rsidRDefault="007D0BFB">
      <w:pPr>
        <w:pStyle w:val="Code"/>
      </w:pPr>
      <w:r>
        <w:t>"BreadcrumbBrandIconUrl":{"type":"string","default":"","optional":true},</w:t>
      </w:r>
    </w:p>
    <w:p w:rsidR="0054112B" w:rsidRDefault="007D0BFB">
      <w:pPr>
        <w:pStyle w:val="Code"/>
      </w:pPr>
      <w:r>
        <w:t>"BreadcrumbBrandName":{"type":"string","default":"","optional":true},</w:t>
      </w:r>
    </w:p>
    <w:p w:rsidR="0054112B" w:rsidRDefault="007D0BFB">
      <w:pPr>
        <w:pStyle w:val="Code"/>
      </w:pPr>
      <w:r>
        <w:t>"BreadcrumbBrandUrl":{"type":"string","default":"","optional":true},</w:t>
      </w:r>
    </w:p>
    <w:p w:rsidR="0054112B" w:rsidRDefault="007D0BFB">
      <w:pPr>
        <w:pStyle w:val="Code"/>
      </w:pPr>
      <w:r>
        <w:t>"BreadcrumbDocName":{"type":"string","default":"","optional":true},</w:t>
      </w:r>
    </w:p>
    <w:p w:rsidR="0054112B" w:rsidRDefault="007D0BFB">
      <w:pPr>
        <w:pStyle w:val="Code"/>
      </w:pPr>
      <w:r>
        <w:t>"BreadcrumbDocUrl":{"type":"string","default":"","optional":true},</w:t>
      </w:r>
    </w:p>
    <w:p w:rsidR="0054112B" w:rsidRDefault="007D0BFB">
      <w:pPr>
        <w:pStyle w:val="Code"/>
      </w:pPr>
      <w:r>
        <w:t>"BreadcrumbFolderName":{"type":"string","default":"","optional":true},</w:t>
      </w:r>
    </w:p>
    <w:p w:rsidR="0054112B" w:rsidRDefault="007D0BFB">
      <w:pPr>
        <w:pStyle w:val="Code"/>
      </w:pPr>
      <w:r>
        <w:t>"BreadcrumbFolderUrl":{"type":"string","default":"</w:t>
      </w:r>
      <w:r>
        <w:t>","optional":true},</w:t>
      </w:r>
    </w:p>
    <w:p w:rsidR="0054112B" w:rsidRDefault="007D0BFB">
      <w:pPr>
        <w:pStyle w:val="Code"/>
      </w:pPr>
      <w:r>
        <w:t>"ClientUrl":{"type":"string","default":"","optional":true},</w:t>
      </w:r>
    </w:p>
    <w:p w:rsidR="0054112B" w:rsidRDefault="007D0BFB">
      <w:pPr>
        <w:pStyle w:val="Code"/>
      </w:pPr>
      <w:r>
        <w:t>"CloseButtonClosesWindow":{"type":"bool","default":false,"optional":true},</w:t>
      </w:r>
    </w:p>
    <w:p w:rsidR="0054112B" w:rsidRDefault="007D0BFB">
      <w:pPr>
        <w:pStyle w:val="Code"/>
      </w:pPr>
      <w:r>
        <w:t>"ClosePostMessage":{"type":"bool","default":false,"optional":true},</w:t>
      </w:r>
    </w:p>
    <w:p w:rsidR="0054112B" w:rsidRDefault="007D0BFB">
      <w:pPr>
        <w:pStyle w:val="Code"/>
      </w:pPr>
      <w:r>
        <w:t>"CloseUrl":{"type":"string","defa</w:t>
      </w:r>
      <w:r>
        <w:t>ult":"","optional":true},</w:t>
      </w:r>
    </w:p>
    <w:p w:rsidR="0054112B" w:rsidRDefault="007D0BFB">
      <w:pPr>
        <w:pStyle w:val="Code"/>
      </w:pPr>
      <w:r>
        <w:t>"DirectInvokeDAVUrl":{"type":"string","default":"","optional":true},</w:t>
      </w:r>
    </w:p>
    <w:p w:rsidR="0054112B" w:rsidRDefault="007D0BFB">
      <w:pPr>
        <w:pStyle w:val="Code"/>
      </w:pPr>
      <w:r>
        <w:t>"DisablePrint":{"type":"bool","default":false,"optional":true},</w:t>
      </w:r>
    </w:p>
    <w:p w:rsidR="0054112B" w:rsidRDefault="007D0BFB">
      <w:pPr>
        <w:pStyle w:val="Code"/>
      </w:pPr>
      <w:r>
        <w:t>"EditNotificationPostMessage":{"type":"bool","default":false,"optional":true},</w:t>
      </w:r>
    </w:p>
    <w:p w:rsidR="0054112B" w:rsidRDefault="007D0BFB">
      <w:pPr>
        <w:pStyle w:val="Code"/>
      </w:pPr>
      <w:r>
        <w:t>"FileSharingPostMe</w:t>
      </w:r>
      <w:r>
        <w:t>ssage":{"type":"bool","default":false,"optional":true},</w:t>
      </w:r>
    </w:p>
    <w:p w:rsidR="0054112B" w:rsidRDefault="007D0BFB">
      <w:pPr>
        <w:pStyle w:val="Code"/>
      </w:pPr>
      <w:r>
        <w:t>"FileSharingUrl":{"type":"string","default":"","optional":true},</w:t>
      </w:r>
    </w:p>
    <w:p w:rsidR="0054112B" w:rsidRDefault="007D0BFB">
      <w:pPr>
        <w:pStyle w:val="Code"/>
      </w:pPr>
      <w:r>
        <w:lastRenderedPageBreak/>
        <w:t>"FileVersionPostMessage":{"type":"bool","default":false,"optional":true},</w:t>
      </w:r>
    </w:p>
    <w:p w:rsidR="0054112B" w:rsidRDefault="007D0BFB">
      <w:pPr>
        <w:pStyle w:val="Code"/>
      </w:pPr>
      <w:r>
        <w:t>"FileVersionUrl":{"type":"string","default":"","optional":tru</w:t>
      </w:r>
      <w:r>
        <w:t>e},</w:t>
      </w:r>
    </w:p>
    <w:p w:rsidR="0054112B" w:rsidRDefault="007D0BFB">
      <w:pPr>
        <w:pStyle w:val="Code"/>
      </w:pPr>
      <w:r>
        <w:t>"HostAuthenticationId"{"type":"string","default":"","optional":true},</w:t>
      </w:r>
    </w:p>
    <w:p w:rsidR="0054112B" w:rsidRDefault="007D0BFB">
      <w:pPr>
        <w:pStyle w:val="Code"/>
      </w:pPr>
      <w:r>
        <w:t>"HostAuthenticationIdType":{"type":"string","default":"","optional":true},</w:t>
      </w:r>
    </w:p>
    <w:p w:rsidR="0054112B" w:rsidRDefault="007D0BFB">
      <w:pPr>
        <w:pStyle w:val="Code"/>
      </w:pPr>
      <w:r>
        <w:t>"HostEditUrl":{"type":"string","default":"","optional":true},</w:t>
      </w:r>
    </w:p>
    <w:p w:rsidR="0054112B" w:rsidRDefault="007D0BFB">
      <w:pPr>
        <w:pStyle w:val="Code"/>
      </w:pPr>
      <w:r>
        <w:t>"HostEmbeddedEditUrl":{"type":"string","defau</w:t>
      </w:r>
      <w:r>
        <w:t>lt":"","optional":true},</w:t>
      </w:r>
    </w:p>
    <w:p w:rsidR="0054112B" w:rsidRDefault="007D0BFB">
      <w:pPr>
        <w:pStyle w:val="Code"/>
      </w:pPr>
      <w:r>
        <w:t>"HostEmbeddedViewUrl":{"type":"string","default":"","optional":true},</w:t>
      </w:r>
    </w:p>
    <w:p w:rsidR="0054112B" w:rsidRDefault="007D0BFB">
      <w:pPr>
        <w:pStyle w:val="Code"/>
      </w:pPr>
      <w:r>
        <w:t>"HostName":{"type":"string","default":"","optional":true},</w:t>
      </w:r>
    </w:p>
    <w:p w:rsidR="0054112B" w:rsidRDefault="007D0BFB">
      <w:pPr>
        <w:pStyle w:val="Code"/>
      </w:pPr>
      <w:r>
        <w:t>"HostNotes":{"type":"string","default":"","optional":true},</w:t>
      </w:r>
    </w:p>
    <w:p w:rsidR="0054112B" w:rsidRDefault="007D0BFB">
      <w:pPr>
        <w:pStyle w:val="Code"/>
      </w:pPr>
      <w:r>
        <w:t>"HostViewUrl":{"type":"string","default":"","optional":true},</w:t>
      </w:r>
    </w:p>
    <w:p w:rsidR="0054112B" w:rsidRDefault="007D0BFB">
      <w:pPr>
        <w:pStyle w:val="Code"/>
      </w:pPr>
      <w:r>
        <w:t>"IrmPolicyDescription":{"type":"string","default":"","optional":true},</w:t>
      </w:r>
    </w:p>
    <w:p w:rsidR="0054112B" w:rsidRDefault="007D0BFB">
      <w:pPr>
        <w:pStyle w:val="Code"/>
      </w:pPr>
      <w:r>
        <w:t>"IrmPolicyTitle":{"type":"string","default":"","optional":true},</w:t>
      </w:r>
    </w:p>
    <w:p w:rsidR="0054112B" w:rsidRDefault="007D0BFB">
      <w:pPr>
        <w:pStyle w:val="Code"/>
      </w:pPr>
      <w:r>
        <w:t>"IsAnonymousUser":{"type":"bool","default":false,"optional</w:t>
      </w:r>
      <w:r>
        <w:t>":true},</w:t>
      </w:r>
    </w:p>
    <w:p w:rsidR="0054112B" w:rsidRDefault="007D0BFB">
      <w:pPr>
        <w:pStyle w:val="Code"/>
      </w:pPr>
      <w:r>
        <w:t>"OpenInClientCommandUrl":{"type":"string","default":"","optional":false},</w:t>
      </w:r>
    </w:p>
    <w:p w:rsidR="0054112B" w:rsidRDefault="007D0BFB">
      <w:pPr>
        <w:pStyle w:val="Code"/>
      </w:pPr>
      <w:r>
        <w:t>"OpenInClientPostMessage":{"type":"bool","default":false,"optional":false},</w:t>
      </w:r>
    </w:p>
    <w:p w:rsidR="0054112B" w:rsidRDefault="007D0BFB">
      <w:pPr>
        <w:pStyle w:val="Code"/>
      </w:pPr>
      <w:r>
        <w:t>"OwnerId":{"type":"string","default":false,"optional":false},</w:t>
      </w:r>
    </w:p>
    <w:p w:rsidR="0054112B" w:rsidRDefault="007D0BFB">
      <w:pPr>
        <w:pStyle w:val="Code"/>
      </w:pPr>
      <w:r>
        <w:t>"PostMessageOrigin":{"type":"string</w:t>
      </w:r>
      <w:r>
        <w:t>","default":"","optional":true},</w:t>
      </w:r>
    </w:p>
    <w:p w:rsidR="0054112B" w:rsidRDefault="007D0BFB">
      <w:pPr>
        <w:pStyle w:val="Code"/>
      </w:pPr>
      <w:r>
        <w:t>"PresenceProvider":{"type":"string","default":"","optional":true},</w:t>
      </w:r>
    </w:p>
    <w:p w:rsidR="0054112B" w:rsidRDefault="007D0BFB">
      <w:pPr>
        <w:pStyle w:val="Code"/>
      </w:pPr>
      <w:r>
        <w:t>"PresenceUserId":{"type":"string","default":"","optional":true},</w:t>
      </w:r>
    </w:p>
    <w:p w:rsidR="0054112B" w:rsidRDefault="007D0BFB">
      <w:pPr>
        <w:pStyle w:val="Code"/>
      </w:pPr>
      <w:r>
        <w:t>"PrivacyUrl":{"type":"string","default":"","optional":true},</w:t>
      </w:r>
    </w:p>
    <w:p w:rsidR="0054112B" w:rsidRDefault="007D0BFB">
      <w:pPr>
        <w:pStyle w:val="Code"/>
      </w:pPr>
      <w:r>
        <w:t>"ProtectInClient":{"type":"boo</w:t>
      </w:r>
      <w:r>
        <w:t>l","default":false,"optional":true},</w:t>
      </w:r>
    </w:p>
    <w:p w:rsidR="0054112B" w:rsidRDefault="007D0BFB">
      <w:pPr>
        <w:pStyle w:val="Code"/>
      </w:pPr>
      <w:r>
        <w:t>"ReportAbusePostMessage":{"type":"bool","default":false,"optional":true},</w:t>
      </w:r>
    </w:p>
    <w:p w:rsidR="0054112B" w:rsidRDefault="007D0BFB">
      <w:pPr>
        <w:pStyle w:val="Code"/>
      </w:pPr>
      <w:r>
        <w:t>"ReportAbuseUrl":{"type":"string","default":"","optional":true},</w:t>
      </w:r>
    </w:p>
    <w:p w:rsidR="0054112B" w:rsidRDefault="007D0BFB">
      <w:pPr>
        <w:pStyle w:val="Code"/>
      </w:pPr>
      <w:r>
        <w:t>"SafeLinksStatus":{"type":"string","default":"","optional":true},</w:t>
      </w:r>
    </w:p>
    <w:p w:rsidR="0054112B" w:rsidRDefault="007D0BFB">
      <w:pPr>
        <w:pStyle w:val="Code"/>
      </w:pPr>
      <w:r>
        <w:t>"SignoutUrl":{</w:t>
      </w:r>
      <w:r>
        <w:t>"type":"string","default":"","optional":true},</w:t>
      </w:r>
    </w:p>
    <w:p w:rsidR="0054112B" w:rsidRDefault="007D0BFB">
      <w:pPr>
        <w:pStyle w:val="Code"/>
      </w:pPr>
      <w:r>
        <w:t>"SupportsFileUserValue":{"type":"bool","default":false,"optional":true},</w:t>
      </w:r>
    </w:p>
    <w:p w:rsidR="0054112B" w:rsidRDefault="007D0BFB">
      <w:pPr>
        <w:pStyle w:val="Code"/>
      </w:pPr>
      <w:r>
        <w:t>"SupportsSecureStore":{"type":"bool","default":false,"optional":true},</w:t>
      </w:r>
    </w:p>
    <w:p w:rsidR="0054112B" w:rsidRDefault="007D0BFB">
      <w:pPr>
        <w:pStyle w:val="Code"/>
      </w:pPr>
      <w:r>
        <w:t>"TenantId":{"type":"string","default":"","optional":true},</w:t>
      </w:r>
    </w:p>
    <w:p w:rsidR="0054112B" w:rsidRDefault="007D0BFB">
      <w:pPr>
        <w:pStyle w:val="Code"/>
      </w:pPr>
      <w:r>
        <w:t>"Terms</w:t>
      </w:r>
      <w:r>
        <w:t>OfUseUrl":{"type":"string","default":"","optional":true},</w:t>
      </w:r>
    </w:p>
    <w:p w:rsidR="0054112B" w:rsidRDefault="007D0BFB">
      <w:pPr>
        <w:pStyle w:val="Code"/>
      </w:pPr>
      <w:r>
        <w:t>"UserCanReview":{"type":"bool","default":false,"optional":true},</w:t>
      </w:r>
    </w:p>
    <w:p w:rsidR="0054112B" w:rsidRDefault="007D0BFB">
      <w:pPr>
        <w:pStyle w:val="Code"/>
      </w:pPr>
      <w:r>
        <w:t>"UserCanWrite":{"type":"bool","default":false,"optional":true},</w:t>
      </w:r>
    </w:p>
    <w:p w:rsidR="0054112B" w:rsidRDefault="007D0BFB">
      <w:pPr>
        <w:pStyle w:val="Code"/>
      </w:pPr>
      <w:r>
        <w:t>"UserFriendlyName":{"type":"string","default":"","optional":true},</w:t>
      </w:r>
    </w:p>
    <w:p w:rsidR="0054112B" w:rsidRDefault="007D0BFB">
      <w:pPr>
        <w:pStyle w:val="Code"/>
      </w:pPr>
      <w:r>
        <w:t>"U</w:t>
      </w:r>
      <w:r>
        <w:t>serId":{"type":"string","default":"","optional":true},</w:t>
      </w:r>
    </w:p>
    <w:p w:rsidR="0054112B" w:rsidRDefault="007D0BFB">
      <w:pPr>
        <w:pStyle w:val="Code"/>
      </w:pPr>
      <w:r>
        <w:t>"UserPrincipalName":{"type":"string","default":"","optional":false},</w:t>
      </w:r>
    </w:p>
    <w:p w:rsidR="0054112B" w:rsidRDefault="007D0BFB">
      <w:pPr>
        <w:pStyle w:val="Code"/>
      </w:pPr>
      <w:r>
        <w:t>"WebEditingDisabled":{"type":"bool","default":false,"optional":true},</w:t>
      </w:r>
    </w:p>
    <w:p w:rsidR="0054112B" w:rsidRDefault="007D0BFB">
      <w:pPr>
        <w:pStyle w:val="Code"/>
      </w:pPr>
      <w:r>
        <w:t>"WorkflowPostMessage":{"type":"bool","default":"","optional":t</w:t>
      </w:r>
      <w:r>
        <w:t>rue},</w:t>
      </w:r>
    </w:p>
    <w:p w:rsidR="0054112B" w:rsidRDefault="007D0BFB">
      <w:pPr>
        <w:pStyle w:val="Code"/>
      </w:pPr>
      <w:r>
        <w:t>"WorkflowType":{"type":"string[]","default":[],"optional":true},</w:t>
      </w:r>
    </w:p>
    <w:p w:rsidR="0054112B" w:rsidRDefault="007D0BFB">
      <w:pPr>
        <w:pStyle w:val="Code"/>
      </w:pPr>
      <w:r>
        <w:t>"WorkflowUrl":{"type":"string","default":"","optional":true},}</w:t>
      </w:r>
    </w:p>
    <w:p w:rsidR="0054112B" w:rsidRDefault="007D0BFB">
      <w:pPr>
        <w:pStyle w:val="Heading2"/>
      </w:pPr>
      <w:bookmarkStart w:id="512" w:name="section_eec03188f1b14ab4831ad732cbc6984b"/>
      <w:bookmarkStart w:id="513" w:name="_Toc118867421"/>
      <w:r>
        <w:t>CheckPolicy JSON request</w:t>
      </w:r>
      <w:bookmarkEnd w:id="512"/>
      <w:bookmarkEnd w:id="513"/>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"Fragments":{"type":"string[]","default":null,"optional":true},</w:t>
      </w:r>
    </w:p>
    <w:p w:rsidR="0054112B" w:rsidRDefault="007D0BFB">
      <w:pPr>
        <w:pStyle w:val="Code"/>
        <w:numPr>
          <w:ilvl w:val="0"/>
          <w:numId w:val="0"/>
        </w:numPr>
        <w:ind w:left="374" w:right="0" w:hanging="14"/>
      </w:pPr>
      <w:r>
        <w:t>"LoggingString":{"type":"string","default":"","optional":true},</w:t>
      </w:r>
    </w:p>
    <w:p w:rsidR="0054112B" w:rsidRDefault="007D0BFB">
      <w:pPr>
        <w:pStyle w:val="Code"/>
        <w:numPr>
          <w:ilvl w:val="0"/>
          <w:numId w:val="0"/>
        </w:numPr>
        <w:ind w:left="374" w:right="0" w:hanging="14"/>
      </w:pPr>
      <w:r>
        <w:t>}</w:t>
      </w:r>
    </w:p>
    <w:p w:rsidR="0054112B" w:rsidRDefault="007D0BFB">
      <w:pPr>
        <w:pStyle w:val="Heading2"/>
      </w:pPr>
      <w:bookmarkStart w:id="514" w:name="section_c5d7c28005b5484cbd5f13ddaa78c22c"/>
      <w:bookmarkStart w:id="515" w:name="_Toc118867422"/>
      <w:r>
        <w:t>CheckPolicy JSON response</w:t>
      </w:r>
      <w:bookmarkEnd w:id="514"/>
      <w:bookmarkEnd w:id="515"/>
      <w:r>
        <w:fldChar w:fldCharType="begin"/>
      </w:r>
      <w:r>
        <w:instrText xml:space="preserve"> XE "JSON Schema:CheckPolicy response" </w:instrText>
      </w:r>
      <w:r>
        <w:fldChar w:fldCharType="end"/>
      </w:r>
      <w:r>
        <w:fldChar w:fldCharType="begin"/>
      </w:r>
      <w:r>
        <w:instrText xml:space="preserve"> XE "Full JSON schema:</w:instrText>
      </w:r>
      <w:r>
        <w:instrText xml:space="preserve">CheckPolicy response" </w:instrText>
      </w:r>
      <w:r>
        <w:fldChar w:fldCharType="end"/>
      </w:r>
      <w:r>
        <w:fldChar w:fldCharType="begin"/>
      </w:r>
      <w:r>
        <w:instrText xml:space="preserve"> XE "CheckPolicy JSON response"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"Warn":{"type":"bool","default":false,"optional":true},</w:t>
      </w:r>
    </w:p>
    <w:p w:rsidR="0054112B" w:rsidRDefault="007D0BFB">
      <w:pPr>
        <w:pStyle w:val="Code"/>
        <w:numPr>
          <w:ilvl w:val="0"/>
          <w:numId w:val="0"/>
        </w:numPr>
        <w:ind w:left="374" w:right="0" w:hanging="14"/>
      </w:pPr>
      <w:r>
        <w:t>"Block":{"type":"bool","default":false,"optional":true},</w:t>
      </w:r>
    </w:p>
    <w:p w:rsidR="0054112B" w:rsidRDefault="007D0BFB">
      <w:pPr>
        <w:pStyle w:val="Code"/>
        <w:numPr>
          <w:ilvl w:val="0"/>
          <w:numId w:val="0"/>
        </w:numPr>
        <w:ind w:left="374" w:right="0" w:hanging="14"/>
      </w:pPr>
      <w:r>
        <w:t>"BlockedWords":{"type":"string[]","default":null,"optional":true},</w:t>
      </w:r>
    </w:p>
    <w:p w:rsidR="0054112B" w:rsidRDefault="007D0BFB">
      <w:pPr>
        <w:pStyle w:val="Code"/>
        <w:numPr>
          <w:ilvl w:val="0"/>
          <w:numId w:val="0"/>
        </w:numPr>
        <w:ind w:left="374" w:right="0" w:hanging="14"/>
      </w:pPr>
      <w:r>
        <w:t>}</w:t>
      </w:r>
    </w:p>
    <w:p w:rsidR="0054112B" w:rsidRDefault="007D0BFB">
      <w:pPr>
        <w:pStyle w:val="Heading2"/>
      </w:pPr>
      <w:bookmarkStart w:id="516" w:name="section_c402d20157e244adbd0f1d21e5a2c337"/>
      <w:bookmarkStart w:id="517" w:name="_Toc118867423"/>
      <w:r>
        <w:t>CheckUserAcc</w:t>
      </w:r>
      <w:r>
        <w:t>ess JSON request</w:t>
      </w:r>
      <w:bookmarkEnd w:id="516"/>
      <w:bookmarkEnd w:id="517"/>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"Users": [{ "$ref": "#/definitions/person" }] </w:t>
      </w:r>
    </w:p>
    <w:p w:rsidR="0054112B" w:rsidRDefault="007D0BFB">
      <w:pPr>
        <w:pStyle w:val="Code"/>
        <w:numPr>
          <w:ilvl w:val="0"/>
          <w:numId w:val="0"/>
        </w:numPr>
        <w:ind w:left="374" w:right="0" w:hanging="14"/>
      </w:pPr>
      <w:r>
        <w:t>}</w:t>
      </w:r>
    </w:p>
    <w:p w:rsidR="0054112B" w:rsidRDefault="007D0BFB">
      <w:pPr>
        <w:pStyle w:val="Heading2"/>
      </w:pPr>
      <w:bookmarkStart w:id="518" w:name="section_a4ff66d372594e5d8abb9dea77a6b237"/>
      <w:bookmarkStart w:id="519" w:name="_Toc118867424"/>
      <w:r>
        <w:lastRenderedPageBreak/>
        <w:t>CheckUserAccess JSON response</w:t>
      </w:r>
      <w:bookmarkEnd w:id="518"/>
      <w:bookmarkEnd w:id="519"/>
      <w:r>
        <w:fldChar w:fldCharType="begin"/>
      </w:r>
      <w:r>
        <w:instrText xml:space="preserve"> XE "JSON Schema:CheckUserAc</w:instrText>
      </w:r>
      <w:r>
        <w:instrText xml:space="preserve">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"CheckUserAccessResponses":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"Id":{"type":"string","default":"","optional":true},</w:t>
      </w:r>
    </w:p>
    <w:p w:rsidR="0054112B" w:rsidRDefault="007D0BFB">
      <w:pPr>
        <w:pStyle w:val="Code"/>
        <w:numPr>
          <w:ilvl w:val="0"/>
          <w:numId w:val="0"/>
        </w:numPr>
        <w:ind w:left="374" w:right="0" w:hanging="14"/>
      </w:pPr>
      <w:r>
        <w:t xml:space="preserve"> "Provider":{"type":"string","default":"","optional":true},</w:t>
      </w:r>
    </w:p>
    <w:p w:rsidR="0054112B" w:rsidRDefault="007D0BFB">
      <w:pPr>
        <w:pStyle w:val="Code"/>
        <w:numPr>
          <w:ilvl w:val="0"/>
          <w:numId w:val="0"/>
        </w:numPr>
        <w:ind w:left="374" w:right="0" w:hanging="14"/>
      </w:pPr>
      <w:r>
        <w:t xml:space="preserve"> "Status":{"type":"integer","default":0,"optional":true},</w:t>
      </w:r>
    </w:p>
    <w:p w:rsidR="0054112B" w:rsidRDefault="007D0BFB">
      <w:pPr>
        <w:pStyle w:val="Code"/>
        <w:numPr>
          <w:ilvl w:val="0"/>
          <w:numId w:val="0"/>
        </w:numPr>
        <w:ind w:left="374" w:right="0" w:hanging="14"/>
      </w:pPr>
      <w:r>
        <w:t xml:space="preserve"> "Message":{"type":"string","default":"","optional":true},</w:t>
      </w:r>
    </w:p>
    <w:p w:rsidR="0054112B" w:rsidRDefault="007D0BFB">
      <w:pPr>
        <w:pStyle w:val="Code"/>
        <w:numPr>
          <w:ilvl w:val="0"/>
          <w:numId w:val="0"/>
        </w:numPr>
        <w:ind w:left="374" w:right="0" w:hanging="14"/>
      </w:pPr>
      <w:r>
        <w:t xml:space="preserve"> "UserCanRead":{"type":"bool","default":false,"optional":false},</w:t>
      </w:r>
    </w:p>
    <w:p w:rsidR="0054112B" w:rsidRDefault="007D0BFB">
      <w:pPr>
        <w:pStyle w:val="Code"/>
        <w:numPr>
          <w:ilvl w:val="0"/>
          <w:numId w:val="0"/>
        </w:numPr>
        <w:ind w:left="374" w:right="0" w:hanging="14"/>
      </w:pPr>
      <w:r>
        <w:t xml:space="preserve"> "UserCanReview":{"type":"bool","default":false,"optional":false},</w:t>
      </w:r>
    </w:p>
    <w:p w:rsidR="0054112B" w:rsidRDefault="007D0BFB">
      <w:pPr>
        <w:pStyle w:val="Code"/>
        <w:numPr>
          <w:ilvl w:val="0"/>
          <w:numId w:val="0"/>
        </w:numPr>
        <w:ind w:left="374" w:right="0" w:hanging="14"/>
      </w:pPr>
      <w:r>
        <w:t xml:space="preserve"> "UserC</w:t>
      </w:r>
      <w:r>
        <w:t>anWrite":{"type":"bool","default":false,"optional":false},</w:t>
      </w:r>
    </w:p>
    <w:p w:rsidR="0054112B" w:rsidRDefault="007D0BFB">
      <w:pPr>
        <w:pStyle w:val="Code"/>
        <w:numPr>
          <w:ilvl w:val="0"/>
          <w:numId w:val="0"/>
        </w:numPr>
        <w:ind w:left="374" w:right="0" w:hanging="14"/>
      </w:pPr>
      <w:r>
        <w:t xml:space="preserve"> }]</w:t>
      </w:r>
    </w:p>
    <w:p w:rsidR="0054112B" w:rsidRDefault="007D0BFB">
      <w:pPr>
        <w:pStyle w:val="Code"/>
        <w:numPr>
          <w:ilvl w:val="0"/>
          <w:numId w:val="0"/>
        </w:numPr>
        <w:ind w:left="374" w:right="0" w:hanging="14"/>
      </w:pPr>
      <w:r>
        <w:t>}</w:t>
      </w:r>
    </w:p>
    <w:p w:rsidR="0054112B" w:rsidRDefault="007D0BFB">
      <w:pPr>
        <w:pStyle w:val="Heading2"/>
      </w:pPr>
      <w:bookmarkStart w:id="520" w:name="section_b9300af5302e455b90edb5de54d0909f"/>
      <w:bookmarkStart w:id="521" w:name="_Toc118867425"/>
      <w:r>
        <w:t>EnumerateChildren JSON response</w:t>
      </w:r>
      <w:bookmarkEnd w:id="520"/>
      <w:bookmarkEnd w:id="521"/>
      <w:r>
        <w:fldChar w:fldCharType="begin"/>
      </w:r>
      <w:r>
        <w:instrText xml:space="preserve"> XE "JSON Schema:EnumerateChildren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XE "EnumerateChildren JSON response" </w:instrText>
      </w:r>
      <w:r>
        <w:fldChar w:fldCharType="end"/>
      </w:r>
    </w:p>
    <w:p w:rsidR="0054112B" w:rsidRDefault="007D0BFB">
      <w:pPr>
        <w:pStyle w:val="Code"/>
      </w:pPr>
      <w:r>
        <w:t>{</w:t>
      </w:r>
    </w:p>
    <w:p w:rsidR="0054112B" w:rsidRDefault="007D0BFB">
      <w:pPr>
        <w:pStyle w:val="Code"/>
      </w:pPr>
      <w:r>
        <w:t>"Children":</w:t>
      </w:r>
    </w:p>
    <w:p w:rsidR="0054112B" w:rsidRDefault="007D0BFB">
      <w:pPr>
        <w:pStyle w:val="Code"/>
      </w:pPr>
      <w:r>
        <w:t xml:space="preserve">    [{</w:t>
      </w:r>
    </w:p>
    <w:p w:rsidR="0054112B" w:rsidRDefault="007D0BFB">
      <w:pPr>
        <w:pStyle w:val="Code"/>
      </w:pPr>
      <w:r>
        <w:t xml:space="preserve">    "Name":"&lt;name&gt;",</w:t>
      </w:r>
    </w:p>
    <w:p w:rsidR="0054112B" w:rsidRDefault="007D0BFB">
      <w:pPr>
        <w:pStyle w:val="Code"/>
      </w:pPr>
      <w:r>
        <w:t xml:space="preserve">    "Url":"&lt;url&gt;",</w:t>
      </w:r>
    </w:p>
    <w:p w:rsidR="0054112B" w:rsidRDefault="007D0BFB">
      <w:pPr>
        <w:pStyle w:val="Code"/>
      </w:pPr>
      <w:r>
        <w:t xml:space="preserve">    "Version":"&lt;version&gt;"</w:t>
      </w:r>
    </w:p>
    <w:p w:rsidR="0054112B" w:rsidRDefault="007D0BFB">
      <w:pPr>
        <w:pStyle w:val="Code"/>
      </w:pPr>
      <w:r>
        <w:t xml:space="preserve">    }]</w:t>
      </w:r>
    </w:p>
    <w:p w:rsidR="0054112B" w:rsidRDefault="007D0BFB">
      <w:pPr>
        <w:pStyle w:val="Code"/>
      </w:pPr>
      <w:r>
        <w:t>}</w:t>
      </w:r>
    </w:p>
    <w:p w:rsidR="0054112B" w:rsidRDefault="007D0BFB">
      <w:pPr>
        <w:pStyle w:val="Heading2"/>
      </w:pPr>
      <w:bookmarkStart w:id="522" w:name="section_3c01a83c5145434d8c5817382a458227"/>
      <w:bookmarkStart w:id="523" w:name="_Toc118867426"/>
      <w:r>
        <w:t>GetActivities JSON request</w:t>
      </w:r>
      <w:bookmarkEnd w:id="522"/>
      <w:bookmarkEnd w:id="523"/>
      <w:r>
        <w:fldChar w:fldCharType="begin"/>
      </w:r>
      <w:r>
        <w:instrText xml:space="preserve"> XE "JSON Schema:GetActivities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"GetActivities JSON request" </w:instrText>
      </w:r>
      <w:r>
        <w:fldChar w:fldCharType="end"/>
      </w:r>
    </w:p>
    <w:p w:rsidR="0054112B" w:rsidRDefault="007D0BFB">
      <w:pPr>
        <w:pStyle w:val="Code"/>
      </w:pPr>
      <w:r>
        <w:t>{</w:t>
      </w:r>
    </w:p>
    <w:p w:rsidR="0054112B" w:rsidRDefault="007D0BFB">
      <w:pPr>
        <w:pStyle w:val="Code"/>
      </w:pPr>
      <w:r>
        <w:t>"Top":{"type":"integer","default":0,"optional":false},</w:t>
      </w:r>
    </w:p>
    <w:p w:rsidR="0054112B" w:rsidRDefault="007D0BFB">
      <w:pPr>
        <w:pStyle w:val="Code"/>
      </w:pPr>
      <w:r>
        <w:t>"SkipToken":{"type":"string","default":"","optional":true},</w:t>
      </w:r>
    </w:p>
    <w:p w:rsidR="0054112B" w:rsidRDefault="007D0BFB">
      <w:pPr>
        <w:pStyle w:val="Code"/>
      </w:pPr>
      <w:r>
        <w:t>"TypeFilter":[{"type":"string","default":[],"optional":true}],</w:t>
      </w:r>
    </w:p>
    <w:p w:rsidR="0054112B" w:rsidRDefault="007D0BFB">
      <w:pPr>
        <w:pStyle w:val="Code"/>
      </w:pPr>
      <w:r>
        <w:t>}</w:t>
      </w:r>
    </w:p>
    <w:p w:rsidR="0054112B" w:rsidRDefault="007D0BFB">
      <w:pPr>
        <w:pStyle w:val="Heading2"/>
      </w:pPr>
      <w:bookmarkStart w:id="524" w:name="section_21aaf197d9914561aabcbb7623a33924"/>
      <w:bookmarkStart w:id="525" w:name="_Toc118867427"/>
      <w:r>
        <w:t>GetActivities JSON response</w:t>
      </w:r>
      <w:bookmarkEnd w:id="524"/>
      <w:bookmarkEnd w:id="525"/>
      <w:r>
        <w:fldChar w:fldCharType="begin"/>
      </w:r>
      <w:r>
        <w:instrText xml:space="preserve"> XE "JSON Schema:GetActivities response" </w:instrText>
      </w:r>
      <w:r>
        <w:fldChar w:fldCharType="end"/>
      </w:r>
      <w:r>
        <w:fldChar w:fldCharType="begin"/>
      </w:r>
      <w:r>
        <w:instrText xml:space="preserve"> XE "F</w:instrText>
      </w:r>
      <w:r>
        <w:instrText xml:space="preserve">ull JSON schema:GetActivities response" </w:instrText>
      </w:r>
      <w:r>
        <w:fldChar w:fldCharType="end"/>
      </w:r>
      <w:r>
        <w:fldChar w:fldCharType="begin"/>
      </w:r>
      <w:r>
        <w:instrText xml:space="preserve"> XE "GetActivities JSON response" </w:instrText>
      </w:r>
      <w:r>
        <w:fldChar w:fldCharType="end"/>
      </w:r>
    </w:p>
    <w:p w:rsidR="0054112B" w:rsidRDefault="007D0BFB">
      <w:pPr>
        <w:pStyle w:val="Code"/>
      </w:pPr>
      <w:r>
        <w:t>{</w:t>
      </w:r>
    </w:p>
    <w:p w:rsidR="0054112B" w:rsidRDefault="007D0BFB">
      <w:pPr>
        <w:pStyle w:val="Code"/>
      </w:pPr>
      <w:r>
        <w:t>"Activities":[ {"$ref": "#/definitions/activity"} ],</w:t>
      </w:r>
    </w:p>
    <w:p w:rsidR="0054112B" w:rsidRDefault="007D0BFB">
      <w:pPr>
        <w:pStyle w:val="Code"/>
      </w:pPr>
      <w:r>
        <w:t>"MoreResultsExist":{"type":"boolean","default":false,"optional":true},</w:t>
      </w:r>
    </w:p>
    <w:p w:rsidR="0054112B" w:rsidRDefault="007D0BFB">
      <w:pPr>
        <w:pStyle w:val="Code"/>
      </w:pPr>
      <w:r>
        <w:t>"SkipToken":{"type":"string","default":"","optional</w:t>
      </w:r>
      <w:r>
        <w:t>":true},</w:t>
      </w:r>
    </w:p>
    <w:p w:rsidR="0054112B" w:rsidRDefault="007D0BFB">
      <w:pPr>
        <w:pStyle w:val="Code"/>
      </w:pPr>
      <w:r>
        <w:t>"HostActivityViewUrl":{"type":"string","default":"","optional":true},</w:t>
      </w:r>
    </w:p>
    <w:p w:rsidR="0054112B" w:rsidRDefault="007D0BFB">
      <w:pPr>
        <w:pStyle w:val="Code"/>
      </w:pPr>
      <w:r>
        <w:t>}</w:t>
      </w:r>
    </w:p>
    <w:p w:rsidR="0054112B" w:rsidRDefault="007D0BFB">
      <w:pPr>
        <w:pStyle w:val="Heading2"/>
      </w:pPr>
      <w:bookmarkStart w:id="526" w:name="section_934e7e6bfb7d43058988db4e9c97c9a0"/>
      <w:bookmarkStart w:id="527" w:name="_Toc118867428"/>
      <w:r>
        <w:t>GetFileUserValue JSON request</w:t>
      </w:r>
      <w:bookmarkEnd w:id="526"/>
      <w:bookmarkEnd w:id="527"/>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54112B" w:rsidRDefault="0054112B">
      <w:pPr>
        <w:pStyle w:val="Code"/>
        <w:pBdr>
          <w:left w:val="single" w:sz="24" w:space="4" w:color="FFFFFF"/>
        </w:pBdr>
      </w:pPr>
    </w:p>
    <w:p w:rsidR="0054112B" w:rsidRDefault="007D0BFB">
      <w:pPr>
        <w:pStyle w:val="Code"/>
        <w:pBdr>
          <w:left w:val="single" w:sz="24" w:space="4" w:color="FFFFFF"/>
        </w:pBdr>
      </w:pPr>
      <w:r>
        <w:t>{</w:t>
      </w:r>
    </w:p>
    <w:p w:rsidR="0054112B" w:rsidRDefault="007D0BFB">
      <w:pPr>
        <w:pStyle w:val="Code"/>
        <w:pBdr>
          <w:left w:val="single" w:sz="24" w:space="4" w:color="FFFFFF"/>
        </w:pBdr>
      </w:pPr>
      <w:r>
        <w:t>"Key":{"type":"string","default":"","optional":false}</w:t>
      </w:r>
    </w:p>
    <w:p w:rsidR="0054112B" w:rsidRDefault="007D0BFB">
      <w:pPr>
        <w:pStyle w:val="Code"/>
        <w:pBdr>
          <w:left w:val="single" w:sz="24" w:space="4" w:color="FFFFFF"/>
        </w:pBdr>
      </w:pPr>
      <w:r>
        <w:t>}</w:t>
      </w:r>
    </w:p>
    <w:p w:rsidR="0054112B" w:rsidRDefault="007D0BFB">
      <w:pPr>
        <w:pStyle w:val="Heading2"/>
      </w:pPr>
      <w:bookmarkStart w:id="528" w:name="section_56b79b7a0501498d91b21260199154c9"/>
      <w:bookmarkStart w:id="529" w:name="_Toc118867429"/>
      <w:r>
        <w:t>GetFileUserValue JSON response</w:t>
      </w:r>
      <w:bookmarkEnd w:id="528"/>
      <w:bookmarkEnd w:id="529"/>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response" </w:instrText>
      </w:r>
      <w:r>
        <w:fldChar w:fldCharType="end"/>
      </w:r>
    </w:p>
    <w:p w:rsidR="0054112B" w:rsidRDefault="0054112B">
      <w:pPr>
        <w:pStyle w:val="Code"/>
        <w:pBdr>
          <w:left w:val="single" w:sz="24" w:space="4" w:color="FFFFFF"/>
        </w:pBdr>
      </w:pPr>
    </w:p>
    <w:p w:rsidR="0054112B" w:rsidRDefault="007D0BFB">
      <w:pPr>
        <w:pStyle w:val="Code"/>
        <w:pBdr>
          <w:left w:val="single" w:sz="24" w:space="4" w:color="FFFFFF"/>
        </w:pBdr>
      </w:pPr>
      <w:r>
        <w:t>{</w:t>
      </w:r>
    </w:p>
    <w:p w:rsidR="0054112B" w:rsidRDefault="007D0BFB">
      <w:pPr>
        <w:pStyle w:val="Code"/>
        <w:pBdr>
          <w:left w:val="single" w:sz="24" w:space="4" w:color="FFFFFF"/>
        </w:pBdr>
      </w:pPr>
      <w:r>
        <w:t>"Key":{"type":"string","defaul</w:t>
      </w:r>
      <w:r>
        <w:t>t":"","optional":true},</w:t>
      </w:r>
    </w:p>
    <w:p w:rsidR="0054112B" w:rsidRDefault="007D0BFB">
      <w:pPr>
        <w:pStyle w:val="Code"/>
        <w:pBdr>
          <w:left w:val="single" w:sz="24" w:space="4" w:color="FFFFFF"/>
        </w:pBdr>
      </w:pPr>
      <w:r>
        <w:t>"Value":{"type":"string","default":"","optional": true}</w:t>
      </w:r>
    </w:p>
    <w:p w:rsidR="0054112B" w:rsidRDefault="007D0BFB">
      <w:pPr>
        <w:pStyle w:val="Code"/>
        <w:pBdr>
          <w:left w:val="single" w:sz="24" w:space="4" w:color="FFFFFF"/>
        </w:pBdr>
      </w:pPr>
      <w:r>
        <w:t>}</w:t>
      </w:r>
    </w:p>
    <w:p w:rsidR="0054112B" w:rsidRDefault="007D0BFB">
      <w:pPr>
        <w:pStyle w:val="Heading2"/>
      </w:pPr>
      <w:bookmarkStart w:id="530" w:name="section_d59da2a0c3d242ce94405f1de9597053"/>
      <w:bookmarkStart w:id="531" w:name="_Toc118867430"/>
      <w:r>
        <w:lastRenderedPageBreak/>
        <w:t>GetShareUrl JSON response</w:t>
      </w:r>
      <w:bookmarkEnd w:id="530"/>
      <w:bookmarkEnd w:id="531"/>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response" </w:instrText>
      </w:r>
      <w:r>
        <w:fldChar w:fldCharType="end"/>
      </w:r>
    </w:p>
    <w:p w:rsidR="0054112B" w:rsidRDefault="0054112B">
      <w:pPr>
        <w:pStyle w:val="Code"/>
      </w:pPr>
    </w:p>
    <w:p w:rsidR="0054112B" w:rsidRDefault="007D0BFB">
      <w:pPr>
        <w:pStyle w:val="Code"/>
      </w:pPr>
      <w:r>
        <w:t>{</w:t>
      </w:r>
    </w:p>
    <w:p w:rsidR="0054112B" w:rsidRDefault="007D0BFB">
      <w:pPr>
        <w:pStyle w:val="Code"/>
      </w:pPr>
      <w:r>
        <w:t>"ShareUrl":{"type":"stri</w:t>
      </w:r>
      <w:r>
        <w:t>ng","default":"","optional":true}</w:t>
      </w:r>
      <w:r>
        <w:br/>
        <w:t>}</w:t>
      </w:r>
    </w:p>
    <w:p w:rsidR="0054112B" w:rsidRDefault="007D0BFB">
      <w:pPr>
        <w:pStyle w:val="Heading2"/>
      </w:pPr>
      <w:bookmarkStart w:id="532" w:name="section_e9e24889d1fe47afa47c6dab556df5ad"/>
      <w:bookmarkStart w:id="533" w:name="_Toc118867431"/>
      <w:r>
        <w:t>GrantUserAccess JSON request</w:t>
      </w:r>
      <w:bookmarkEnd w:id="532"/>
      <w:bookmarkEnd w:id="533"/>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"Users": [{ "$ref": "#/definitions/person" }],</w:t>
      </w:r>
    </w:p>
    <w:p w:rsidR="0054112B" w:rsidRDefault="007D0BFB">
      <w:pPr>
        <w:pStyle w:val="Code"/>
        <w:numPr>
          <w:ilvl w:val="0"/>
          <w:numId w:val="0"/>
        </w:numPr>
        <w:ind w:left="374" w:right="0" w:hanging="14"/>
      </w:pPr>
      <w:r>
        <w:t>"GrantReadA</w:t>
      </w:r>
      <w:r>
        <w:t>ccess":{"type":"bool","default":false,"optional":true},</w:t>
      </w:r>
    </w:p>
    <w:p w:rsidR="0054112B" w:rsidRDefault="007D0BFB">
      <w:pPr>
        <w:pStyle w:val="Code"/>
        <w:numPr>
          <w:ilvl w:val="0"/>
          <w:numId w:val="0"/>
        </w:numPr>
        <w:ind w:left="374" w:right="0" w:hanging="14"/>
      </w:pPr>
      <w:r>
        <w:t>"GrantReviewAccess":{"type":"bool","default": false,"optional":true},</w:t>
      </w:r>
    </w:p>
    <w:p w:rsidR="0054112B" w:rsidRDefault="007D0BFB">
      <w:pPr>
        <w:pStyle w:val="Code"/>
        <w:numPr>
          <w:ilvl w:val="0"/>
          <w:numId w:val="0"/>
        </w:numPr>
        <w:ind w:left="374" w:right="0" w:hanging="14"/>
      </w:pPr>
      <w:r>
        <w:t>"GrantWriteAccess":{"type":"bool","default": false,"optional":true},</w:t>
      </w:r>
    </w:p>
    <w:p w:rsidR="0054112B" w:rsidRDefault="007D0BFB">
      <w:pPr>
        <w:pStyle w:val="Code"/>
        <w:numPr>
          <w:ilvl w:val="0"/>
          <w:numId w:val="0"/>
        </w:numPr>
        <w:ind w:left="374" w:right="0" w:hanging="14"/>
      </w:pPr>
      <w:r>
        <w:t>"Scenario":{"type":"string","default":"","optional":true},</w:t>
      </w:r>
    </w:p>
    <w:p w:rsidR="0054112B" w:rsidRDefault="007D0BFB">
      <w:pPr>
        <w:pStyle w:val="Code"/>
        <w:numPr>
          <w:ilvl w:val="0"/>
          <w:numId w:val="0"/>
        </w:numPr>
        <w:ind w:left="374" w:right="0" w:hanging="14"/>
      </w:pPr>
      <w:r>
        <w:t>}</w:t>
      </w:r>
    </w:p>
    <w:p w:rsidR="0054112B" w:rsidRDefault="007D0BFB">
      <w:pPr>
        <w:pStyle w:val="Heading2"/>
      </w:pPr>
      <w:bookmarkStart w:id="534" w:name="section_0e0957b6670749ae945735c2862d5428"/>
      <w:bookmarkStart w:id="535" w:name="_Toc118867432"/>
      <w:r>
        <w:t>GrantUserAccess JSON response</w:t>
      </w:r>
      <w:bookmarkEnd w:id="534"/>
      <w:bookmarkEnd w:id="535"/>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54112B" w:rsidRDefault="0054112B">
      <w:pPr>
        <w:pStyle w:val="Code"/>
        <w:numPr>
          <w:ilvl w:val="0"/>
          <w:numId w:val="0"/>
        </w:numPr>
        <w:ind w:left="374" w:right="0" w:hanging="14"/>
      </w:pP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"GrantUserAccessResponses":</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 xml:space="preserve"> "Id":{"type":"string","default":"","optional":true},</w:t>
      </w:r>
    </w:p>
    <w:p w:rsidR="0054112B" w:rsidRDefault="007D0BFB">
      <w:pPr>
        <w:pStyle w:val="Code"/>
        <w:numPr>
          <w:ilvl w:val="0"/>
          <w:numId w:val="0"/>
        </w:numPr>
        <w:ind w:left="374" w:right="0" w:hanging="14"/>
      </w:pPr>
      <w:r>
        <w:t xml:space="preserve"> "Pro</w:t>
      </w:r>
      <w:r>
        <w:t>vider":{"type":"string","default":"","optional":true},</w:t>
      </w:r>
    </w:p>
    <w:p w:rsidR="0054112B" w:rsidRDefault="007D0BFB">
      <w:pPr>
        <w:pStyle w:val="Code"/>
        <w:numPr>
          <w:ilvl w:val="0"/>
          <w:numId w:val="0"/>
        </w:numPr>
        <w:ind w:left="374" w:right="0" w:hanging="14"/>
      </w:pPr>
      <w:r>
        <w:t xml:space="preserve"> "Status":{"type":"integer","default":0,"optional":true},</w:t>
      </w:r>
    </w:p>
    <w:p w:rsidR="0054112B" w:rsidRDefault="007D0BFB">
      <w:pPr>
        <w:pStyle w:val="Code"/>
        <w:numPr>
          <w:ilvl w:val="0"/>
          <w:numId w:val="0"/>
        </w:numPr>
        <w:ind w:left="374" w:right="0" w:hanging="14"/>
      </w:pPr>
      <w:r>
        <w:t xml:space="preserve"> "Message":{"type":"string","default":"","optional":true},</w:t>
      </w:r>
    </w:p>
    <w:p w:rsidR="0054112B" w:rsidRDefault="007D0BFB">
      <w:pPr>
        <w:pStyle w:val="Code"/>
        <w:numPr>
          <w:ilvl w:val="0"/>
          <w:numId w:val="0"/>
        </w:numPr>
        <w:ind w:left="374" w:right="0" w:hanging="14"/>
      </w:pPr>
      <w:r>
        <w:t>}]</w:t>
      </w:r>
    </w:p>
    <w:p w:rsidR="0054112B" w:rsidRDefault="007D0BFB">
      <w:pPr>
        <w:pStyle w:val="Code"/>
        <w:numPr>
          <w:ilvl w:val="0"/>
          <w:numId w:val="0"/>
        </w:numPr>
        <w:ind w:left="374" w:right="0" w:hanging="14"/>
      </w:pPr>
      <w:r>
        <w:t>}</w:t>
      </w:r>
    </w:p>
    <w:p w:rsidR="0054112B" w:rsidRDefault="007D0BFB">
      <w:pPr>
        <w:pStyle w:val="Heading2"/>
      </w:pPr>
      <w:bookmarkStart w:id="536" w:name="section_2405fbd9b9b849b29d84aff1a9f703e5"/>
      <w:bookmarkStart w:id="537" w:name="_Toc118867433"/>
      <w:r>
        <w:t>PutRelativeFile JSON response</w:t>
      </w:r>
      <w:bookmarkEnd w:id="536"/>
      <w:bookmarkEnd w:id="537"/>
      <w:r>
        <w:fldChar w:fldCharType="begin"/>
      </w:r>
      <w:r>
        <w:instrText xml:space="preserve"> XE "JSON Schema:PutRelativeFile response" </w:instrText>
      </w:r>
      <w:r>
        <w:fldChar w:fldCharType="end"/>
      </w:r>
      <w:r>
        <w:fldChar w:fldCharType="begin"/>
      </w:r>
      <w:r>
        <w:instrText xml:space="preserve"> XE "</w:instrText>
      </w:r>
      <w:r>
        <w:instrText xml:space="preserve">Full JSON schema:PutRelativeFile response" </w:instrText>
      </w:r>
      <w:r>
        <w:fldChar w:fldCharType="end"/>
      </w:r>
      <w:r>
        <w:fldChar w:fldCharType="begin"/>
      </w:r>
      <w:r>
        <w:instrText xml:space="preserve"> XE "PutRelativeFile JSON response" </w:instrText>
      </w:r>
      <w:r>
        <w:fldChar w:fldCharType="end"/>
      </w:r>
    </w:p>
    <w:p w:rsidR="0054112B" w:rsidRDefault="007D0BFB">
      <w:pPr>
        <w:pStyle w:val="Code"/>
        <w:pBdr>
          <w:left w:val="single" w:sz="24" w:space="4" w:color="FFFFFF"/>
        </w:pBdr>
      </w:pPr>
      <w:r>
        <w:t>{</w:t>
      </w:r>
    </w:p>
    <w:p w:rsidR="0054112B" w:rsidRDefault="007D0BFB">
      <w:pPr>
        <w:pStyle w:val="Code"/>
        <w:pBdr>
          <w:left w:val="single" w:sz="24" w:space="4" w:color="FFFFFF"/>
        </w:pBdr>
      </w:pPr>
      <w:r>
        <w:t>"Name":{"type":"string","optional":false},</w:t>
      </w:r>
    </w:p>
    <w:p w:rsidR="0054112B" w:rsidRDefault="007D0BFB">
      <w:pPr>
        <w:pStyle w:val="Code"/>
        <w:pBdr>
          <w:left w:val="single" w:sz="24" w:space="4" w:color="FFFFFF"/>
        </w:pBdr>
      </w:pPr>
      <w:r>
        <w:t>"Url":{"type":"string","default":"","optional":false},</w:t>
      </w:r>
    </w:p>
    <w:p w:rsidR="0054112B" w:rsidRDefault="007D0BFB">
      <w:pPr>
        <w:pStyle w:val="Code"/>
        <w:pBdr>
          <w:left w:val="single" w:sz="24" w:space="4" w:color="FFFFFF"/>
        </w:pBdr>
      </w:pPr>
      <w:r>
        <w:t>"HostViewUrl":{"type":"string","default":"","optional":true},</w:t>
      </w:r>
    </w:p>
    <w:p w:rsidR="0054112B" w:rsidRDefault="007D0BFB">
      <w:pPr>
        <w:pStyle w:val="Code"/>
        <w:pBdr>
          <w:left w:val="single" w:sz="24" w:space="4" w:color="FFFFFF"/>
        </w:pBdr>
      </w:pPr>
      <w:r>
        <w:t>"HostEditN</w:t>
      </w:r>
      <w:r>
        <w:t>ewUrl":{"type":"string","default":"","optional":true},</w:t>
      </w:r>
    </w:p>
    <w:p w:rsidR="0054112B" w:rsidRDefault="007D0BFB">
      <w:pPr>
        <w:pStyle w:val="Code"/>
        <w:pBdr>
          <w:left w:val="single" w:sz="24" w:space="4" w:color="FFFFFF"/>
        </w:pBdr>
      </w:pPr>
      <w:r>
        <w:t>"HostEditUrl":{"type":"string","default":"","optional":true},}</w:t>
      </w:r>
    </w:p>
    <w:p w:rsidR="0054112B" w:rsidRDefault="007D0BFB">
      <w:pPr>
        <w:pStyle w:val="Heading2"/>
      </w:pPr>
      <w:bookmarkStart w:id="538" w:name="section_ee64a8ddabbe41fcb2c3f90327e177bc"/>
      <w:bookmarkStart w:id="539" w:name="_Toc118867434"/>
      <w:r>
        <w:t>ReadSecureStore JSON response</w:t>
      </w:r>
      <w:bookmarkEnd w:id="538"/>
      <w:bookmarkEnd w:id="539"/>
      <w:r>
        <w:fldChar w:fldCharType="begin"/>
      </w:r>
      <w:r>
        <w:instrText xml:space="preserve"> XE "JSON Schema:ReadSecureStore response" </w:instrText>
      </w:r>
      <w:r>
        <w:fldChar w:fldCharType="end"/>
      </w:r>
      <w:r>
        <w:fldChar w:fldCharType="begin"/>
      </w:r>
      <w:r>
        <w:instrText xml:space="preserve"> XE "Full JSON schema:ReadSecureStore response" </w:instrText>
      </w:r>
      <w:r>
        <w:fldChar w:fldCharType="end"/>
      </w:r>
      <w:r>
        <w:fldChar w:fldCharType="begin"/>
      </w:r>
      <w:r>
        <w:instrText xml:space="preserve"> XE "ReadSecur</w:instrText>
      </w:r>
      <w:r>
        <w:instrText xml:space="preserve">eStore JSON response" </w:instrText>
      </w:r>
      <w:r>
        <w:fldChar w:fldCharType="end"/>
      </w:r>
    </w:p>
    <w:p w:rsidR="0054112B" w:rsidRDefault="0054112B">
      <w:pPr>
        <w:pStyle w:val="Code"/>
        <w:pBdr>
          <w:left w:val="single" w:sz="24" w:space="4" w:color="FFFFFF"/>
        </w:pBdr>
      </w:pPr>
    </w:p>
    <w:p w:rsidR="0054112B" w:rsidRDefault="007D0BFB">
      <w:pPr>
        <w:pStyle w:val="Code"/>
        <w:pBdr>
          <w:left w:val="single" w:sz="24" w:space="4" w:color="FFFFFF"/>
        </w:pBdr>
      </w:pPr>
      <w:r>
        <w:t>{</w:t>
      </w:r>
    </w:p>
    <w:p w:rsidR="0054112B" w:rsidRDefault="007D0BFB">
      <w:pPr>
        <w:pStyle w:val="Code"/>
        <w:pBdr>
          <w:left w:val="single" w:sz="24" w:space="4" w:color="FFFFFF"/>
        </w:pBdr>
      </w:pPr>
      <w:r>
        <w:t>"UserName":{"type":"string","optional":false},</w:t>
      </w:r>
    </w:p>
    <w:p w:rsidR="0054112B" w:rsidRDefault="007D0BFB">
      <w:pPr>
        <w:pStyle w:val="Code"/>
        <w:pBdr>
          <w:left w:val="single" w:sz="24" w:space="4" w:color="FFFFFF"/>
        </w:pBdr>
      </w:pPr>
      <w:r>
        <w:t>"Password":{"type":"string","default":"","optional":false},</w:t>
      </w:r>
    </w:p>
    <w:p w:rsidR="0054112B" w:rsidRDefault="007D0BFB">
      <w:pPr>
        <w:pStyle w:val="Code"/>
        <w:pBdr>
          <w:left w:val="single" w:sz="24" w:space="4" w:color="FFFFFF"/>
        </w:pBdr>
      </w:pPr>
      <w:r>
        <w:t>"IsWindowsCredentials":{"type":"bool","default":"false","optional":true},</w:t>
      </w:r>
    </w:p>
    <w:p w:rsidR="0054112B" w:rsidRDefault="007D0BFB">
      <w:pPr>
        <w:pStyle w:val="Code"/>
        <w:pBdr>
          <w:left w:val="single" w:sz="24" w:space="4" w:color="FFFFFF"/>
        </w:pBdr>
      </w:pPr>
      <w:r>
        <w:t>"IsGroup":{"type":"bool","default":"false","opt</w:t>
      </w:r>
      <w:r>
        <w:t>ional":true},</w:t>
      </w:r>
    </w:p>
    <w:p w:rsidR="0054112B" w:rsidRDefault="007D0BFB">
      <w:pPr>
        <w:pStyle w:val="Code"/>
        <w:pBdr>
          <w:left w:val="single" w:sz="24" w:space="4" w:color="FFFFFF"/>
        </w:pBdr>
      </w:pPr>
      <w:r>
        <w:t>}</w:t>
      </w:r>
    </w:p>
    <w:p w:rsidR="0054112B" w:rsidRDefault="007D0BFB">
      <w:pPr>
        <w:pStyle w:val="Heading2"/>
      </w:pPr>
      <w:bookmarkStart w:id="540" w:name="section_f5ae36fbda024d29838b753de3a7c9ac"/>
      <w:bookmarkStart w:id="541" w:name="_Toc118867435"/>
      <w:r>
        <w:t>RenameFile JSON response</w:t>
      </w:r>
      <w:bookmarkEnd w:id="540"/>
      <w:bookmarkEnd w:id="541"/>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54112B" w:rsidRDefault="0054112B">
      <w:pPr>
        <w:pStyle w:val="Code"/>
        <w:pBdr>
          <w:left w:val="single" w:sz="24" w:space="4" w:color="FFFFFF"/>
        </w:pBdr>
      </w:pPr>
    </w:p>
    <w:p w:rsidR="0054112B" w:rsidRDefault="007D0BFB">
      <w:pPr>
        <w:pStyle w:val="Code"/>
        <w:pBdr>
          <w:left w:val="single" w:sz="24" w:space="4" w:color="FFFFFF"/>
        </w:pBdr>
      </w:pPr>
      <w:r>
        <w:t>{</w:t>
      </w:r>
    </w:p>
    <w:p w:rsidR="0054112B" w:rsidRDefault="007D0BFB">
      <w:pPr>
        <w:pStyle w:val="Code"/>
        <w:pBdr>
          <w:left w:val="single" w:sz="24" w:space="4" w:color="FFFFFF"/>
        </w:pBdr>
      </w:pPr>
      <w:r>
        <w:t>"Name":{"type":"string","optional":false}</w:t>
      </w:r>
    </w:p>
    <w:p w:rsidR="0054112B" w:rsidRDefault="007D0BFB">
      <w:pPr>
        <w:pStyle w:val="Code"/>
        <w:pBdr>
          <w:left w:val="single" w:sz="24" w:space="4" w:color="FFFFFF"/>
        </w:pBdr>
      </w:pPr>
      <w:r>
        <w:t>}</w:t>
      </w:r>
    </w:p>
    <w:p w:rsidR="0054112B" w:rsidRDefault="007D0BFB">
      <w:pPr>
        <w:pStyle w:val="Heading2"/>
      </w:pPr>
      <w:bookmarkStart w:id="542" w:name="section_bfe61d48022742ea850d1e1411779615"/>
      <w:bookmarkStart w:id="543" w:name="_Toc118867436"/>
      <w:r>
        <w:lastRenderedPageBreak/>
        <w:t>SetFileUserValue JSON request</w:t>
      </w:r>
      <w:bookmarkEnd w:id="542"/>
      <w:bookmarkEnd w:id="543"/>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54112B" w:rsidRDefault="0054112B">
      <w:pPr>
        <w:pStyle w:val="Code"/>
        <w:pBdr>
          <w:left w:val="single" w:sz="24" w:space="4" w:color="FFFFFF"/>
        </w:pBdr>
      </w:pPr>
    </w:p>
    <w:p w:rsidR="0054112B" w:rsidRDefault="007D0BFB">
      <w:pPr>
        <w:pStyle w:val="Code"/>
        <w:pBdr>
          <w:left w:val="single" w:sz="24" w:space="4" w:color="FFFFFF"/>
        </w:pBdr>
      </w:pPr>
      <w:r>
        <w:t>{</w:t>
      </w:r>
    </w:p>
    <w:p w:rsidR="0054112B" w:rsidRDefault="007D0BFB">
      <w:pPr>
        <w:pStyle w:val="Code"/>
        <w:pBdr>
          <w:left w:val="single" w:sz="24" w:space="4" w:color="FFFFFF"/>
        </w:pBdr>
      </w:pPr>
      <w:r>
        <w:t>"Key":{"type":"string","default":"","optional":true}</w:t>
      </w:r>
    </w:p>
    <w:p w:rsidR="0054112B" w:rsidRDefault="007D0BFB">
      <w:pPr>
        <w:pStyle w:val="Code"/>
        <w:pBdr>
          <w:left w:val="single" w:sz="24" w:space="4" w:color="FFFFFF"/>
        </w:pBdr>
      </w:pPr>
      <w:r>
        <w:t>"Value":{"type":"string","default":"","optional": true }</w:t>
      </w:r>
    </w:p>
    <w:p w:rsidR="0054112B" w:rsidRDefault="007D0BFB">
      <w:pPr>
        <w:pStyle w:val="Code"/>
        <w:pBdr>
          <w:left w:val="single" w:sz="24" w:space="4" w:color="FFFFFF"/>
        </w:pBdr>
      </w:pPr>
      <w:r>
        <w:t>}</w:t>
      </w:r>
    </w:p>
    <w:p w:rsidR="0054112B" w:rsidRDefault="007D0BFB">
      <w:pPr>
        <w:pStyle w:val="Heading1"/>
      </w:pPr>
      <w:bookmarkStart w:id="544" w:name="section_e2e91eab4c6d4f009c3f3a1962135626"/>
      <w:bookmarkStart w:id="545" w:name="_Toc118867437"/>
      <w:r>
        <w:lastRenderedPageBreak/>
        <w:t>Appendi</w:t>
      </w:r>
      <w:r>
        <w:t>x C: Product Behavior</w:t>
      </w:r>
      <w:bookmarkEnd w:id="544"/>
      <w:bookmarkEnd w:id="545"/>
      <w:r>
        <w:fldChar w:fldCharType="begin"/>
      </w:r>
      <w:r>
        <w:instrText xml:space="preserve"> XE "Product behavior" </w:instrText>
      </w:r>
      <w:r>
        <w:fldChar w:fldCharType="end"/>
      </w:r>
    </w:p>
    <w:p w:rsidR="0054112B" w:rsidRDefault="007D0BFB">
      <w:r>
        <w:t>The information in this specification is applicable to the following Microsoft products or supplemental software. References to product versions include updates to those products.</w:t>
      </w:r>
    </w:p>
    <w:p w:rsidR="0054112B" w:rsidRDefault="007D0BFB">
      <w:pPr>
        <w:pStyle w:val="ListParagraph"/>
        <w:numPr>
          <w:ilvl w:val="0"/>
          <w:numId w:val="49"/>
        </w:numPr>
      </w:pPr>
      <w:r>
        <w:t>Microsoft Lync Server 2013</w:t>
      </w:r>
    </w:p>
    <w:p w:rsidR="0054112B" w:rsidRDefault="007D0BFB">
      <w:pPr>
        <w:pStyle w:val="ListParagraph"/>
        <w:numPr>
          <w:ilvl w:val="0"/>
          <w:numId w:val="49"/>
        </w:numPr>
      </w:pPr>
      <w:r>
        <w:t>Microsoft Exchange Server 2013</w:t>
      </w:r>
    </w:p>
    <w:p w:rsidR="0054112B" w:rsidRDefault="007D0BFB">
      <w:pPr>
        <w:pStyle w:val="ListParagraph"/>
        <w:numPr>
          <w:ilvl w:val="0"/>
          <w:numId w:val="49"/>
        </w:numPr>
      </w:pPr>
      <w:r>
        <w:t>Microsoft Office Web Apps Server</w:t>
      </w:r>
    </w:p>
    <w:p w:rsidR="0054112B" w:rsidRDefault="007D0BFB">
      <w:pPr>
        <w:pStyle w:val="ListParagraph"/>
        <w:numPr>
          <w:ilvl w:val="0"/>
          <w:numId w:val="49"/>
        </w:numPr>
      </w:pPr>
      <w:r>
        <w:t>Microsoft SharePoint Server 2013</w:t>
      </w:r>
    </w:p>
    <w:p w:rsidR="0054112B" w:rsidRDefault="007D0BFB">
      <w:pPr>
        <w:pStyle w:val="ListParagraph"/>
        <w:numPr>
          <w:ilvl w:val="0"/>
          <w:numId w:val="49"/>
        </w:numPr>
      </w:pPr>
      <w:r>
        <w:t>Microsoft SharePoint Foundation 2013</w:t>
      </w:r>
    </w:p>
    <w:p w:rsidR="0054112B" w:rsidRDefault="007D0BFB">
      <w:pPr>
        <w:pStyle w:val="ListParagraph"/>
        <w:numPr>
          <w:ilvl w:val="0"/>
          <w:numId w:val="49"/>
        </w:numPr>
      </w:pPr>
      <w:r>
        <w:t>Office Online Server</w:t>
      </w:r>
    </w:p>
    <w:p w:rsidR="0054112B" w:rsidRDefault="007D0BFB">
      <w:pPr>
        <w:pStyle w:val="ListParagraph"/>
        <w:numPr>
          <w:ilvl w:val="0"/>
          <w:numId w:val="49"/>
        </w:numPr>
      </w:pPr>
      <w:r>
        <w:t>Microsoft Skype for Business Server 2015</w:t>
      </w:r>
    </w:p>
    <w:p w:rsidR="0054112B" w:rsidRDefault="007D0BFB">
      <w:pPr>
        <w:pStyle w:val="ListParagraph"/>
        <w:numPr>
          <w:ilvl w:val="0"/>
          <w:numId w:val="49"/>
        </w:numPr>
      </w:pPr>
      <w:r>
        <w:t>Microsoft SharePoint Server 2016</w:t>
      </w:r>
    </w:p>
    <w:p w:rsidR="0054112B" w:rsidRDefault="007D0BFB">
      <w:pPr>
        <w:pStyle w:val="ListParagraph"/>
        <w:numPr>
          <w:ilvl w:val="0"/>
          <w:numId w:val="49"/>
        </w:numPr>
      </w:pPr>
      <w:r>
        <w:t>Microsoft Skype for Busines</w:t>
      </w:r>
      <w:r>
        <w:t>s Server 2019</w:t>
      </w:r>
    </w:p>
    <w:p w:rsidR="0054112B" w:rsidRDefault="007D0BFB">
      <w:pPr>
        <w:pStyle w:val="ListParagraph"/>
        <w:numPr>
          <w:ilvl w:val="0"/>
          <w:numId w:val="49"/>
        </w:numPr>
      </w:pPr>
      <w:r>
        <w:t>Microsoft SharePoint Server 2019</w:t>
      </w:r>
    </w:p>
    <w:p w:rsidR="0054112B" w:rsidRDefault="007D0BFB">
      <w:pPr>
        <w:pStyle w:val="ListParagraph"/>
        <w:numPr>
          <w:ilvl w:val="0"/>
          <w:numId w:val="49"/>
        </w:numPr>
      </w:pPr>
      <w:r>
        <w:t>Microsoft SharePoint Server Subscription Edition</w:t>
      </w:r>
    </w:p>
    <w:p w:rsidR="006C2114" w:rsidRDefault="007D0BFB" w:rsidP="006C2114">
      <w:r>
        <w:t>Exceptions, if any, are noted in this section. If an update version, service pack or Knowledge Base (KB) number appears with a product name, the behavior change</w:t>
      </w:r>
      <w:r>
        <w:t>d in that update. The new behavior also applies to subsequent updates unless otherwise specified. If a product edition appears with the product version, behavior is different in that product edition.</w:t>
      </w:r>
    </w:p>
    <w:p w:rsidR="0054112B" w:rsidRDefault="007D0BFB">
      <w:r>
        <w:t>Unless otherwise specified, any statement of optional be</w:t>
      </w:r>
      <w:r>
        <w:t xml:space="preserve">havior in this specification that is prescribed using the terms "SHOULD" or "SHOULD NOT" implies product behavior in accordance with the SHOULD or SHOULD NOT prescription. Unless otherwise specified, the term "MAY" implies that the product does not follow </w:t>
      </w:r>
      <w:r>
        <w:t>the prescription.</w:t>
      </w:r>
    </w:p>
    <w:bookmarkStart w:id="546" w:name="Appendix_A_1"/>
    <w:p w:rsidR="0054112B" w:rsidRDefault="007D0BF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6"/>
      <w:r>
        <w:t xml:space="preserve"> SharePoint Server 2019, SharePoint Server 2016, SharePoint Server 2013 and Office Web Apps Server do not support the </w:t>
      </w:r>
      <w:r>
        <w:rPr>
          <w:b/>
        </w:rPr>
        <w:t xml:space="preserve">AddActivities </w:t>
      </w:r>
      <w:r>
        <w:t>operation.</w:t>
      </w:r>
    </w:p>
    <w:bookmarkStart w:id="547" w:name="Appendix_A_2"/>
    <w:p w:rsidR="0054112B" w:rsidRDefault="007D0BF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7"/>
      <w:r>
        <w:t xml:space="preserve"> SharePoint Server 2013 and SharePoint Server 2016 do not support the </w:t>
      </w:r>
      <w:r>
        <w:rPr>
          <w:b/>
        </w:rPr>
        <w:t>AADUserObjectId</w:t>
      </w:r>
      <w:r>
        <w:t xml:space="preserve"> field.</w:t>
      </w:r>
    </w:p>
    <w:bookmarkStart w:id="548" w:name="Appendix_A_3"/>
    <w:p w:rsidR="0054112B" w:rsidRDefault="007D0BF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8"/>
      <w:r>
        <w:t xml:space="preserve"> SharePoint Server 2013 and Sha</w:t>
      </w:r>
      <w:r>
        <w:t xml:space="preserve">rePoint Server 2016 do not support the </w:t>
      </w:r>
      <w:r>
        <w:rPr>
          <w:b/>
        </w:rPr>
        <w:t>AccessTokenExpiry</w:t>
      </w:r>
      <w:r>
        <w:t xml:space="preserve"> field. SharePoint Server 2019 does not set this field and returns the default value.</w:t>
      </w:r>
    </w:p>
    <w:bookmarkStart w:id="549" w:name="Appendix_A_4"/>
    <w:p w:rsidR="0054112B" w:rsidRDefault="007D0BF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9"/>
      <w:r>
        <w:t xml:space="preserve"> SharePoint Server 2013 and SharePoint Server 2</w:t>
      </w:r>
      <w:r>
        <w:t xml:space="preserve">016 do not support the </w:t>
      </w:r>
      <w:r>
        <w:rPr>
          <w:b/>
        </w:rPr>
        <w:t>AllowAddActivitiesUserBatching</w:t>
      </w:r>
      <w:r>
        <w:t xml:space="preserve"> field. SharePoint Server 2019 does not set this field and returns the default value.</w:t>
      </w:r>
    </w:p>
    <w:bookmarkStart w:id="550" w:name="Appendix_A_5"/>
    <w:p w:rsidR="0054112B" w:rsidRDefault="007D0BF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3.3.5.1.2.2</w:t>
      </w:r>
      <w:r>
        <w:rPr>
          <w:rStyle w:val="Hyperlink"/>
        </w:rPr>
        <w:fldChar w:fldCharType="end"/>
      </w:r>
      <w:r>
        <w:t xml:space="preserve">: </w:t>
      </w:r>
      <w:bookmarkEnd w:id="550"/>
      <w:r>
        <w:t xml:space="preserve"> SharePoint Server 2013 and SharePoint Server 2016</w:t>
      </w:r>
      <w:r>
        <w:t xml:space="preserve"> do not support the </w:t>
      </w:r>
      <w:r>
        <w:rPr>
          <w:b/>
        </w:rPr>
        <w:t>AllowAdditionalMicrosoftServices</w:t>
      </w:r>
      <w:r>
        <w:t xml:space="preserve"> field. SharePoint Server 2019 does not set this field and returns the default value.</w:t>
      </w:r>
    </w:p>
    <w:bookmarkStart w:id="551" w:name="Appendix_A_6"/>
    <w:p w:rsidR="0054112B" w:rsidRDefault="007D0BF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3.3.5.1.2.2</w:t>
      </w:r>
      <w:r>
        <w:rPr>
          <w:rStyle w:val="Hyperlink"/>
        </w:rPr>
        <w:fldChar w:fldCharType="end"/>
      </w:r>
      <w:r>
        <w:t xml:space="preserve">: </w:t>
      </w:r>
      <w:bookmarkEnd w:id="551"/>
      <w:r>
        <w:t xml:space="preserve"> SharePoint Server 2013 and SharePoint Server 2016 </w:t>
      </w:r>
      <w:r>
        <w:t xml:space="preserve">do not support the </w:t>
      </w:r>
      <w:r>
        <w:rPr>
          <w:b/>
        </w:rPr>
        <w:t>AllowEarlyFeatures</w:t>
      </w:r>
      <w:r>
        <w:t xml:space="preserve"> field.</w:t>
      </w:r>
    </w:p>
    <w:bookmarkStart w:id="552" w:name="Appendix_A_7"/>
    <w:p w:rsidR="0054112B" w:rsidRDefault="007D0BF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2"/>
      <w:r>
        <w:t xml:space="preserve"> SharePoint Server 2013 and SharePoint Server 2016 do not support the </w:t>
      </w:r>
      <w:r>
        <w:rPr>
          <w:b/>
        </w:rPr>
        <w:t>AllowErrorReportPrompt</w:t>
      </w:r>
      <w:r>
        <w:t xml:space="preserve"> field. SharePoint Server 2019 does not set this fie</w:t>
      </w:r>
      <w:r>
        <w:t>ld and returns the default value.</w:t>
      </w:r>
    </w:p>
    <w:bookmarkStart w:id="553" w:name="Appendix_A_8"/>
    <w:p w:rsidR="0054112B" w:rsidRDefault="007D0BFB">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3"/>
      <w:r>
        <w:t xml:space="preserve"> SharePoint Server 2013 and SharePoint Server 2016 do not support the </w:t>
      </w:r>
      <w:r>
        <w:rPr>
          <w:b/>
        </w:rPr>
        <w:t>AppCatalogUrl</w:t>
      </w:r>
      <w:r>
        <w:t xml:space="preserve"> field. SharePoint Server 2019 does not set this field and returns the d</w:t>
      </w:r>
      <w:r>
        <w:t>efault value.</w:t>
      </w:r>
    </w:p>
    <w:bookmarkStart w:id="554" w:name="Appendix_A_9"/>
    <w:p w:rsidR="0054112B" w:rsidRDefault="007D0BF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4"/>
      <w:r>
        <w:t xml:space="preserve"> SharePoint Server 2013 and SharePoint Server 2016 do not support the </w:t>
      </w:r>
      <w:r>
        <w:rPr>
          <w:b/>
        </w:rPr>
        <w:t>AppliedPolicyId</w:t>
      </w:r>
      <w:r>
        <w:t xml:space="preserve"> field. SharePoint Server 2019 does not set this field and returns the default value.</w:t>
      </w:r>
    </w:p>
    <w:bookmarkStart w:id="555" w:name="Appendix_A_10"/>
    <w:p w:rsidR="0054112B" w:rsidRDefault="007D0BF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5"/>
      <w:r>
        <w:t xml:space="preserve"> SharePoint Server 2013 supports the </w:t>
      </w:r>
      <w:r>
        <w:rPr>
          <w:b/>
        </w:rPr>
        <w:t>BreadcrumbDocUrl</w:t>
      </w:r>
      <w:r>
        <w:t xml:space="preserve"> field.</w:t>
      </w:r>
    </w:p>
    <w:bookmarkStart w:id="556" w:name="Appendix_A_11"/>
    <w:p w:rsidR="0054112B" w:rsidRDefault="007D0BF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3.3.5.1.2.2</w:t>
      </w:r>
      <w:r>
        <w:rPr>
          <w:rStyle w:val="Hyperlink"/>
        </w:rPr>
        <w:fldChar w:fldCharType="end"/>
      </w:r>
      <w:r>
        <w:t xml:space="preserve">: </w:t>
      </w:r>
      <w:bookmarkEnd w:id="556"/>
      <w:r>
        <w:t xml:space="preserve"> SharePoint Server 2013 and Office Web Apps Server do not s</w:t>
      </w:r>
      <w:r>
        <w:t xml:space="preserve">upport the </w:t>
      </w:r>
      <w:r>
        <w:rPr>
          <w:b/>
        </w:rPr>
        <w:t>ClosePostMessage</w:t>
      </w:r>
      <w:r>
        <w:t xml:space="preserve"> field.</w:t>
      </w:r>
    </w:p>
    <w:bookmarkStart w:id="557" w:name="Appendix_A_12"/>
    <w:p w:rsidR="0054112B" w:rsidRDefault="007D0BF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7"/>
      <w:r>
        <w:t xml:space="preserve"> SharePoint Server 2013 and SharePoint Server 2016 do not support the </w:t>
      </w:r>
      <w:r>
        <w:rPr>
          <w:b/>
        </w:rPr>
        <w:t>DirectInvokeDAVUrl</w:t>
      </w:r>
      <w:r>
        <w:t xml:space="preserve"> field. SharePoint Server 2019 does not set this field and retur</w:t>
      </w:r>
      <w:r>
        <w:t>ns the default value.</w:t>
      </w:r>
    </w:p>
    <w:bookmarkStart w:id="558" w:name="Appendix_A_13"/>
    <w:p w:rsidR="0054112B" w:rsidRDefault="007D0BF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8"/>
      <w:r>
        <w:t xml:space="preserve"> Microsoft Excel Online web application does not support </w:t>
      </w:r>
      <w:r>
        <w:rPr>
          <w:b/>
        </w:rPr>
        <w:t>DownloadUrl</w:t>
      </w:r>
      <w:r>
        <w:t>. Instead workbook is retrieved by using a cached copy from Office Online Server.</w:t>
      </w:r>
    </w:p>
    <w:bookmarkStart w:id="559" w:name="Appendix_A_14"/>
    <w:p w:rsidR="0054112B" w:rsidRDefault="007D0BFB">
      <w:r>
        <w:rPr>
          <w:rStyle w:val="Hyperlink"/>
        </w:rPr>
        <w:fldChar w:fldCharType="begin"/>
      </w:r>
      <w:r>
        <w:rPr>
          <w:rStyle w:val="Hyperlink"/>
        </w:rPr>
        <w:instrText xml:space="preserve"> HYPERLINK \l</w:instrText>
      </w:r>
      <w:r>
        <w:rPr>
          <w:rStyle w:val="Hyperlink"/>
        </w:rPr>
        <w:instrText xml:space="preserve">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9"/>
      <w:r>
        <w:t xml:space="preserve"> SharePoint Server 2013 do not support the </w:t>
      </w:r>
      <w:r>
        <w:rPr>
          <w:b/>
        </w:rPr>
        <w:t>EditingCannotSave</w:t>
      </w:r>
      <w:r>
        <w:t xml:space="preserve"> field. SharePoint Server 2019 and SharePoint Server 2016 do not set this field and return the default value.</w:t>
      </w:r>
    </w:p>
    <w:bookmarkStart w:id="560" w:name="Appendix_A_15"/>
    <w:p w:rsidR="0054112B" w:rsidRDefault="007D0BFB">
      <w:r>
        <w:rPr>
          <w:rStyle w:val="Hyperlink"/>
        </w:rPr>
        <w:fldChar w:fldCharType="begin"/>
      </w:r>
      <w:r>
        <w:rPr>
          <w:rStyle w:val="Hyperlink"/>
        </w:rPr>
        <w:instrText xml:space="preserve"> HYPERLINK \l "Appendix_A_Targ</w:instrText>
      </w:r>
      <w:r>
        <w:rPr>
          <w:rStyle w:val="Hyperlink"/>
        </w:rPr>
        <w:instrText xml:space="preserve">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60"/>
      <w:r>
        <w:t xml:space="preserve"> SharePoint Server 2013 and Office Web Apps Server do not support the </w:t>
      </w:r>
      <w:r>
        <w:rPr>
          <w:b/>
        </w:rPr>
        <w:t>EditNotificationPostMessage</w:t>
      </w:r>
      <w:r>
        <w:t xml:space="preserve"> field.</w:t>
      </w:r>
    </w:p>
    <w:bookmarkStart w:id="561" w:name="Appendix_A_16"/>
    <w:p w:rsidR="0054112B" w:rsidRDefault="007D0BF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1"/>
      <w:r>
        <w:t xml:space="preserve"> SharePoint Server 2013 and SharePoint Server</w:t>
      </w:r>
      <w:r>
        <w:t xml:space="preserve"> 2016 do not support the </w:t>
      </w:r>
      <w:r>
        <w:rPr>
          <w:b/>
        </w:rPr>
        <w:t>EmbeddingPageOrigin</w:t>
      </w:r>
      <w:r>
        <w:t xml:space="preserve"> field.</w:t>
      </w:r>
    </w:p>
    <w:bookmarkStart w:id="562" w:name="Appendix_A_17"/>
    <w:p w:rsidR="0054112B" w:rsidRDefault="007D0BF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2"/>
      <w:r>
        <w:t xml:space="preserve"> SharePoint Server 2013 and SharePoint Server 2016 do not support the </w:t>
      </w:r>
      <w:r>
        <w:rPr>
          <w:b/>
        </w:rPr>
        <w:t>EmbeddingPageSessionInfo</w:t>
      </w:r>
      <w:r>
        <w:t xml:space="preserve"> field.</w:t>
      </w:r>
    </w:p>
    <w:bookmarkStart w:id="563" w:name="Appendix_A_18"/>
    <w:p w:rsidR="0054112B" w:rsidRDefault="007D0BFB">
      <w:r>
        <w:rPr>
          <w:rStyle w:val="Hyperlink"/>
        </w:rPr>
        <w:fldChar w:fldCharType="begin"/>
      </w:r>
      <w:r>
        <w:rPr>
          <w:rStyle w:val="Hyperlink"/>
        </w:rPr>
        <w:instrText xml:space="preserve"> HYPERLINK \l "Appendix_A_Targe</w:instrText>
      </w:r>
      <w:r>
        <w:rPr>
          <w:rStyle w:val="Hyperlink"/>
        </w:rPr>
        <w:instrText xml:space="preserv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3"/>
      <w:r>
        <w:t xml:space="preserve"> SharePoint Server 2013 and SharePoint Server 2016 do not support the </w:t>
      </w:r>
      <w:r>
        <w:rPr>
          <w:b/>
        </w:rPr>
        <w:t>EnabledApplicationFeatures</w:t>
      </w:r>
      <w:r>
        <w:t xml:space="preserve"> field. SharePoint Server 2019 does not set this field and returns the default value.</w:t>
      </w:r>
    </w:p>
    <w:bookmarkStart w:id="564" w:name="Appendix_A_19"/>
    <w:p w:rsidR="0054112B" w:rsidRDefault="007D0BFB">
      <w:r>
        <w:rPr>
          <w:rStyle w:val="Hyperlink"/>
        </w:rPr>
        <w:fldChar w:fldCharType="begin"/>
      </w:r>
      <w:r>
        <w:rPr>
          <w:rStyle w:val="Hyperlink"/>
        </w:rPr>
        <w:instrText xml:space="preserve"> HYPERLINK \l "Appendix_A_Target_19"</w:instrText>
      </w:r>
      <w:r>
        <w:rPr>
          <w:rStyle w:val="Hyperlink"/>
        </w:rPr>
        <w:instrText xml:space="preserve">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4"/>
      <w:r>
        <w:t xml:space="preserve"> SharePoint Server 2013, SharePoint Server 2016 and Office Web Apps Server do not support the </w:t>
      </w:r>
      <w:r>
        <w:rPr>
          <w:b/>
        </w:rPr>
        <w:t>FileEmbedCommandPostMessage</w:t>
      </w:r>
      <w:r>
        <w:t xml:space="preserve"> field. SharePoint Server 2019 does not set this field and returns the default value.</w:t>
      </w:r>
    </w:p>
    <w:bookmarkStart w:id="565" w:name="Appendix_A_20"/>
    <w:p w:rsidR="0054112B" w:rsidRDefault="007D0BFB">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5"/>
      <w:r>
        <w:t xml:space="preserve"> SharePoint Server 2013 and SharePoint Server 2016 do not support the </w:t>
      </w:r>
      <w:r>
        <w:rPr>
          <w:b/>
        </w:rPr>
        <w:t>FileEmbedCommandUrl</w:t>
      </w:r>
      <w:r>
        <w:t xml:space="preserve"> field. SharePoint Server 2019 does not set this field and returns the default value.</w:t>
      </w:r>
    </w:p>
    <w:bookmarkStart w:id="566" w:name="Appendix_A_21"/>
    <w:p w:rsidR="0054112B" w:rsidRDefault="007D0BF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6"/>
      <w:r>
        <w:t xml:space="preserve"> SharePoint Server 2013 and SharePoint Server 2016 do not support the </w:t>
      </w:r>
      <w:r>
        <w:rPr>
          <w:b/>
        </w:rPr>
        <w:t>FileExtension</w:t>
      </w:r>
      <w:r>
        <w:t xml:space="preserve"> field. SharePoint Server 2019 does not set this field and returns the default value.</w:t>
      </w:r>
    </w:p>
    <w:bookmarkStart w:id="567" w:name="Appendix_A_22"/>
    <w:p w:rsidR="0054112B" w:rsidRDefault="007D0BFB">
      <w:r>
        <w:rPr>
          <w:rStyle w:val="Hyperlink"/>
        </w:rPr>
        <w:fldChar w:fldCharType="begin"/>
      </w:r>
      <w:r>
        <w:rPr>
          <w:rStyle w:val="Hyperlink"/>
        </w:rPr>
        <w:instrText xml:space="preserve"> HYPERLINK \l "App</w:instrText>
      </w:r>
      <w:r>
        <w:rPr>
          <w:rStyle w:val="Hyperlink"/>
        </w:rPr>
        <w:instrText xml:space="preserve">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7"/>
      <w:r>
        <w:t xml:space="preserve"> SharePoint Server 2013 and Office Web Apps Server do not support the </w:t>
      </w:r>
      <w:r>
        <w:rPr>
          <w:b/>
        </w:rPr>
        <w:t>FileSharingPostMessage</w:t>
      </w:r>
      <w:r>
        <w:t xml:space="preserve"> field.</w:t>
      </w:r>
    </w:p>
    <w:bookmarkStart w:id="568" w:name="Appendix_A_23"/>
    <w:p w:rsidR="0054112B" w:rsidRDefault="007D0BF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68"/>
      <w:r>
        <w:t xml:space="preserve"> SharePoint Server 2013, SharePoint Se</w:t>
      </w:r>
      <w:r>
        <w:t xml:space="preserve">rver 2016 and Office Web Apps Server do not support the </w:t>
      </w:r>
      <w:r>
        <w:rPr>
          <w:b/>
        </w:rPr>
        <w:t>FileVersionPostMessage</w:t>
      </w:r>
      <w:r>
        <w:t xml:space="preserve"> field. SharePoint Server 2019 does not set this field and returns the default value.</w:t>
      </w:r>
    </w:p>
    <w:bookmarkStart w:id="569" w:name="Appendix_A_24"/>
    <w:p w:rsidR="0054112B" w:rsidRDefault="007D0BF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9"/>
      <w:r>
        <w:t xml:space="preserve"> SharePoint Server 2013</w:t>
      </w:r>
      <w:r>
        <w:t xml:space="preserve"> and SharePoint Server 2016 do not support the </w:t>
      </w:r>
      <w:r>
        <w:rPr>
          <w:b/>
        </w:rPr>
        <w:t>FileVersionUrl</w:t>
      </w:r>
      <w:r>
        <w:t xml:space="preserve"> field. SharePoint Server 2019 does not set this field and returns the default value.</w:t>
      </w:r>
    </w:p>
    <w:bookmarkStart w:id="570" w:name="Appendix_A_25"/>
    <w:p w:rsidR="0054112B" w:rsidRDefault="007D0BF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70"/>
      <w:r>
        <w:t xml:space="preserve"> SharePoint Server 2013 and SharePoint S</w:t>
      </w:r>
      <w:r>
        <w:t xml:space="preserve">erver 2016 do not support the </w:t>
      </w:r>
      <w:r>
        <w:rPr>
          <w:b/>
        </w:rPr>
        <w:t>HostAuthenticationIdType</w:t>
      </w:r>
      <w:r>
        <w:t xml:space="preserve"> field. SharePoint Server 2019 does not set this field and returns the default value.</w:t>
      </w:r>
    </w:p>
    <w:bookmarkStart w:id="571" w:name="Appendix_A_26"/>
    <w:p w:rsidR="0054112B" w:rsidRDefault="007D0BFB">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1"/>
      <w:r>
        <w:t xml:space="preserve"> SharePoint Server 2013 and SharePoint Server 2</w:t>
      </w:r>
      <w:r>
        <w:t xml:space="preserve">016 do not support the </w:t>
      </w:r>
      <w:r>
        <w:rPr>
          <w:b/>
        </w:rPr>
        <w:t>HostDivSyndicationViewUrl</w:t>
      </w:r>
      <w:r>
        <w:t xml:space="preserve"> field. SharePoint Server 2019 does not set this field and returns the default value.</w:t>
      </w:r>
    </w:p>
    <w:bookmarkStart w:id="572" w:name="Appendix_A_27"/>
    <w:p w:rsidR="0054112B" w:rsidRDefault="007D0BF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2"/>
      <w:r>
        <w:t xml:space="preserve"> SharePoint Server 2013, SharePoint Server 2016 and O</w:t>
      </w:r>
      <w:r>
        <w:t xml:space="preserve">ffice Web Apps Server do not support the </w:t>
      </w:r>
      <w:r>
        <w:rPr>
          <w:b/>
        </w:rPr>
        <w:t>InsertImagePostMessage</w:t>
      </w:r>
      <w:r>
        <w:t xml:space="preserve"> field. SharePoint Server 2019 does not set this field and returns the default value.</w:t>
      </w:r>
    </w:p>
    <w:bookmarkStart w:id="573" w:name="Appendix_A_28"/>
    <w:p w:rsidR="0054112B" w:rsidRDefault="007D0BF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3"/>
      <w:r>
        <w:t xml:space="preserve"> SharePoint Server 2013 and SharePoint</w:t>
      </w:r>
      <w:r>
        <w:t xml:space="preserve"> Server 2016 do not support the </w:t>
      </w:r>
      <w:r>
        <w:rPr>
          <w:b/>
        </w:rPr>
        <w:t>IsAnonymousUser</w:t>
      </w:r>
      <w:r>
        <w:t xml:space="preserve"> field.</w:t>
      </w:r>
    </w:p>
    <w:bookmarkStart w:id="574" w:name="Appendix_A_29"/>
    <w:p w:rsidR="0054112B" w:rsidRDefault="007D0BF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4"/>
      <w:r>
        <w:t xml:space="preserve"> SharePoint Server 2013 and SharePoint Server 2016 do not support the </w:t>
      </w:r>
      <w:r>
        <w:rPr>
          <w:b/>
        </w:rPr>
        <w:t>IsEduUser</w:t>
      </w:r>
      <w:r>
        <w:t xml:space="preserve"> field.</w:t>
      </w:r>
    </w:p>
    <w:bookmarkStart w:id="575" w:name="Appendix_A_30"/>
    <w:p w:rsidR="0054112B" w:rsidRDefault="007D0BF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w:t>
      </w:r>
      <w:r>
        <w:rPr>
          <w:rStyle w:val="Hyperlink"/>
        </w:rPr>
        <w:t>30&gt; Section 3.3.5.1.2.2</w:t>
      </w:r>
      <w:r>
        <w:rPr>
          <w:rStyle w:val="Hyperlink"/>
        </w:rPr>
        <w:fldChar w:fldCharType="end"/>
      </w:r>
      <w:r>
        <w:t xml:space="preserve">: </w:t>
      </w:r>
      <w:bookmarkEnd w:id="575"/>
      <w:r>
        <w:t xml:space="preserve"> SharePoint Server 2013 does not support the </w:t>
      </w:r>
      <w:r>
        <w:rPr>
          <w:b/>
        </w:rPr>
        <w:t>IsYammerEnabled</w:t>
      </w:r>
      <w:r>
        <w:t xml:space="preserve"> field. SharePoint Server 2019 and SharePoint Server 2016 do not set this field and return the default value.</w:t>
      </w:r>
    </w:p>
    <w:bookmarkStart w:id="576" w:name="Appendix_A_31"/>
    <w:p w:rsidR="0054112B" w:rsidRDefault="007D0BF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w:t>
      </w:r>
      <w:r>
        <w:rPr>
          <w:rStyle w:val="Hyperlink"/>
        </w:rPr>
        <w:t>.1.2.2</w:t>
      </w:r>
      <w:r>
        <w:rPr>
          <w:rStyle w:val="Hyperlink"/>
        </w:rPr>
        <w:fldChar w:fldCharType="end"/>
      </w:r>
      <w:r>
        <w:t xml:space="preserve">: </w:t>
      </w:r>
      <w:bookmarkEnd w:id="576"/>
      <w:r>
        <w:t xml:space="preserve"> SharePoint Server 2013 and SharePoint Server 2016 do not support the </w:t>
      </w:r>
      <w:r>
        <w:rPr>
          <w:b/>
        </w:rPr>
        <w:t>LastModifiedTime</w:t>
      </w:r>
      <w:r>
        <w:t xml:space="preserve"> field.</w:t>
      </w:r>
    </w:p>
    <w:bookmarkStart w:id="577" w:name="Appendix_A_32"/>
    <w:p w:rsidR="0054112B" w:rsidRDefault="007D0BF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7"/>
      <w:r>
        <w:t xml:space="preserve"> SharePoint Server 2013 does not support the </w:t>
      </w:r>
      <w:r>
        <w:rPr>
          <w:b/>
        </w:rPr>
        <w:t>LicensedOrganization</w:t>
      </w:r>
      <w:r>
        <w:t xml:space="preserve"> field. SharePoint S</w:t>
      </w:r>
      <w:r>
        <w:t>erver 2019 and SharePoint Server 2016 do not set this field and return the default value.</w:t>
      </w:r>
    </w:p>
    <w:bookmarkStart w:id="578" w:name="Appendix_A_33"/>
    <w:p w:rsidR="0054112B" w:rsidRDefault="007D0BF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8"/>
      <w:r>
        <w:t xml:space="preserve"> SharePoint Server 2013 and SharePoint Server 2016 do not support the </w:t>
      </w:r>
      <w:r>
        <w:rPr>
          <w:b/>
        </w:rPr>
        <w:t>OfficeCollaborationServiceEndpointUrl</w:t>
      </w:r>
      <w:r>
        <w:t xml:space="preserve"> field.</w:t>
      </w:r>
    </w:p>
    <w:bookmarkStart w:id="579" w:name="Appendix_A_34"/>
    <w:p w:rsidR="0054112B" w:rsidRDefault="007D0BF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9"/>
      <w:r>
        <w:t xml:space="preserve"> SharePoint Server 2013 and SharePoint Server 2016 do not support the </w:t>
      </w:r>
      <w:r>
        <w:rPr>
          <w:b/>
        </w:rPr>
        <w:t>OpenInClientCommandUrl</w:t>
      </w:r>
      <w:r>
        <w:t xml:space="preserve"> field. SharePoint Server 2019 does not set this f</w:t>
      </w:r>
      <w:r>
        <w:t>ield and returns the default value.</w:t>
      </w:r>
    </w:p>
    <w:bookmarkStart w:id="580" w:name="Appendix_A_35"/>
    <w:p w:rsidR="0054112B" w:rsidRDefault="007D0BF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80"/>
      <w:r>
        <w:t xml:space="preserve"> SharePoint Server 2013, SharePoint Server 2016 and Office Web Apps Server do not support the </w:t>
      </w:r>
      <w:r>
        <w:rPr>
          <w:b/>
        </w:rPr>
        <w:t>OpenInClientPostMessage</w:t>
      </w:r>
      <w:r>
        <w:t xml:space="preserve"> field. SharePoint Server 2019 doe</w:t>
      </w:r>
      <w:r>
        <w:t>s not set this field and returns the default value.</w:t>
      </w:r>
    </w:p>
    <w:bookmarkStart w:id="581" w:name="Appendix_A_36"/>
    <w:p w:rsidR="0054112B" w:rsidRDefault="007D0BF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1"/>
      <w:r>
        <w:t xml:space="preserve"> SharePoint Server 2013, SharePoint Server 2016 and Office Web Apps Server do not support the </w:t>
      </w:r>
      <w:r>
        <w:rPr>
          <w:b/>
        </w:rPr>
        <w:t>PermissionsPostMessage</w:t>
      </w:r>
      <w:r>
        <w:t xml:space="preserve"> field.</w:t>
      </w:r>
    </w:p>
    <w:bookmarkStart w:id="582" w:name="Appendix_A_37"/>
    <w:p w:rsidR="0054112B" w:rsidRDefault="007D0BFB">
      <w:r>
        <w:rPr>
          <w:rStyle w:val="Hyperlink"/>
        </w:rPr>
        <w:fldChar w:fldCharType="begin"/>
      </w:r>
      <w:r>
        <w:rPr>
          <w:rStyle w:val="Hyperlink"/>
        </w:rPr>
        <w:instrText xml:space="preserve"> HYPERLIN</w:instrText>
      </w:r>
      <w:r>
        <w:rPr>
          <w:rStyle w:val="Hyperlink"/>
        </w:rPr>
        <w:instrText xml:space="preserve">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2"/>
      <w:r>
        <w:t xml:space="preserve"> SharePoint Server 2013, SharePoint Server 2016 and Office Web Apps Server do not support the </w:t>
      </w:r>
      <w:r>
        <w:rPr>
          <w:b/>
        </w:rPr>
        <w:t>PolicyCheckPostMessage</w:t>
      </w:r>
      <w:r>
        <w:t xml:space="preserve"> field. SharePoint Server 2019 does not set this field and returns the default val</w:t>
      </w:r>
      <w:r>
        <w:t>ue.</w:t>
      </w:r>
    </w:p>
    <w:bookmarkStart w:id="583" w:name="Appendix_A_38"/>
    <w:p w:rsidR="0054112B" w:rsidRDefault="007D0BF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3"/>
      <w:r>
        <w:t xml:space="preserve"> SharePoint Server 2013 does not support the </w:t>
      </w:r>
      <w:r>
        <w:rPr>
          <w:b/>
        </w:rPr>
        <w:t>PostMessageOrigin</w:t>
      </w:r>
      <w:r>
        <w:t xml:space="preserve"> field.</w:t>
      </w:r>
    </w:p>
    <w:bookmarkStart w:id="584" w:name="Appendix_A_39"/>
    <w:p w:rsidR="0054112B" w:rsidRDefault="007D0BF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4"/>
      <w:r>
        <w:t xml:space="preserve"> SharePoint Server 2013 and SharePoint Serve</w:t>
      </w:r>
      <w:r>
        <w:t xml:space="preserve">r 2016 do not support the </w:t>
      </w:r>
      <w:r>
        <w:rPr>
          <w:b/>
        </w:rPr>
        <w:t>ProtectedFile</w:t>
      </w:r>
      <w:r>
        <w:t xml:space="preserve"> field. SharePoint Server 2019 does not set this field and returns the default value.</w:t>
      </w:r>
    </w:p>
    <w:bookmarkStart w:id="585" w:name="Appendix_A_40"/>
    <w:p w:rsidR="0054112B" w:rsidRDefault="007D0BF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5"/>
      <w:r>
        <w:t xml:space="preserve"> SharePoint Server 2013, SharePoint Server 2016 and Office Web</w:t>
      </w:r>
      <w:r>
        <w:t xml:space="preserve"> Apps Server do not support the </w:t>
      </w:r>
      <w:r>
        <w:rPr>
          <w:b/>
        </w:rPr>
        <w:t>ReportAbusePostMessage</w:t>
      </w:r>
      <w:r>
        <w:t xml:space="preserve"> field. SharePoint Server 2019 does not set this field and returns the default value.</w:t>
      </w:r>
    </w:p>
    <w:bookmarkStart w:id="586" w:name="Appendix_A_41"/>
    <w:p w:rsidR="0054112B" w:rsidRDefault="007D0BF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6"/>
      <w:r>
        <w:t xml:space="preserve"> SharePoint Server 2013 and SharePoint Server 2</w:t>
      </w:r>
      <w:r>
        <w:t xml:space="preserve">016 do not support the </w:t>
      </w:r>
      <w:r>
        <w:rPr>
          <w:b/>
        </w:rPr>
        <w:t>ReportAbuseUrl</w:t>
      </w:r>
      <w:r>
        <w:t xml:space="preserve"> field. SharePoint Server 2019 does not set this field and returns the default value.</w:t>
      </w:r>
    </w:p>
    <w:bookmarkStart w:id="587" w:name="Appendix_A_42"/>
    <w:p w:rsidR="0054112B" w:rsidRDefault="007D0BF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7"/>
      <w:r>
        <w:t xml:space="preserve"> SharePoint Server 2013 and SharePoint Server 2016 do not suppor</w:t>
      </w:r>
      <w:r>
        <w:t xml:space="preserve">t the </w:t>
      </w:r>
      <w:r>
        <w:rPr>
          <w:b/>
        </w:rPr>
        <w:t>SafeLinksStatus</w:t>
      </w:r>
      <w:r>
        <w:t xml:space="preserve"> field. SharePoint Server 2019 does not set this field and returns the default value.</w:t>
      </w:r>
    </w:p>
    <w:bookmarkStart w:id="588" w:name="Appendix_A_43"/>
    <w:p w:rsidR="0054112B" w:rsidRDefault="007D0BF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8"/>
      <w:r>
        <w:t xml:space="preserve"> SharePoint Server 2019, SharePoint Server 2016 and SharePoint Server 2013 do no</w:t>
      </w:r>
      <w:r>
        <w:t xml:space="preserve">t set the </w:t>
      </w:r>
      <w:r>
        <w:rPr>
          <w:b/>
        </w:rPr>
        <w:t>SHA256</w:t>
      </w:r>
      <w:r>
        <w:t xml:space="preserve"> field and return the default value.</w:t>
      </w:r>
    </w:p>
    <w:bookmarkStart w:id="589" w:name="Appendix_A_44"/>
    <w:p w:rsidR="0054112B" w:rsidRDefault="007D0BFB">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9"/>
      <w:r>
        <w:t xml:space="preserve"> SharePoint Server 2013 and SharePoint Server 2016 do not support the </w:t>
      </w:r>
      <w:r>
        <w:rPr>
          <w:b/>
        </w:rPr>
        <w:t>SupportedShareUrlTypes</w:t>
      </w:r>
      <w:r>
        <w:t xml:space="preserve"> field. SharePoint Server 2019 does not se</w:t>
      </w:r>
      <w:r>
        <w:t>t this field and returns the default value.</w:t>
      </w:r>
    </w:p>
    <w:bookmarkStart w:id="590" w:name="Appendix_A_45"/>
    <w:p w:rsidR="0054112B" w:rsidRDefault="007D0BF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90"/>
      <w:r>
        <w:t xml:space="preserve"> SharePoint Server 2013 and SharePoint Server 2016 do not support the </w:t>
      </w:r>
      <w:r>
        <w:rPr>
          <w:b/>
        </w:rPr>
        <w:t>SupportsAddActivities</w:t>
      </w:r>
      <w:r>
        <w:t xml:space="preserve"> field.</w:t>
      </w:r>
    </w:p>
    <w:bookmarkStart w:id="591" w:name="Appendix_A_46"/>
    <w:p w:rsidR="0054112B" w:rsidRDefault="007D0BF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w:t>
      </w:r>
      <w:r>
        <w:rPr>
          <w:rStyle w:val="Hyperlink"/>
        </w:rPr>
        <w:t>46&gt; Section 3.3.5.1.2.2</w:t>
      </w:r>
      <w:r>
        <w:rPr>
          <w:rStyle w:val="Hyperlink"/>
        </w:rPr>
        <w:fldChar w:fldCharType="end"/>
      </w:r>
      <w:r>
        <w:t xml:space="preserve">: </w:t>
      </w:r>
      <w:bookmarkEnd w:id="591"/>
      <w:r>
        <w:t xml:space="preserve"> SharePoint Server 2013 and SharePoint Server 2016 do not support the </w:t>
      </w:r>
      <w:r>
        <w:rPr>
          <w:b/>
        </w:rPr>
        <w:t>SupportsCheckPolicy</w:t>
      </w:r>
      <w:r>
        <w:t xml:space="preserve"> field. SharePoint Server 2019 does not set this field and returns the default value.</w:t>
      </w:r>
    </w:p>
    <w:bookmarkStart w:id="592" w:name="Appendix_A_47"/>
    <w:p w:rsidR="0054112B" w:rsidRDefault="007D0BF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 xml:space="preserve">&lt;47&gt; Section </w:t>
      </w:r>
      <w:r>
        <w:rPr>
          <w:rStyle w:val="Hyperlink"/>
        </w:rPr>
        <w:t>3.3.5.1.2.2</w:t>
      </w:r>
      <w:r>
        <w:rPr>
          <w:rStyle w:val="Hyperlink"/>
        </w:rPr>
        <w:fldChar w:fldCharType="end"/>
      </w:r>
      <w:r>
        <w:t xml:space="preserve">: </w:t>
      </w:r>
      <w:bookmarkEnd w:id="592"/>
      <w:r>
        <w:t xml:space="preserve"> SharePoint Server 2013 and SharePoint Server 2016 do not support the </w:t>
      </w:r>
      <w:r>
        <w:rPr>
          <w:b/>
        </w:rPr>
        <w:t>SupportsCheckUserAccess</w:t>
      </w:r>
      <w:r>
        <w:t xml:space="preserve"> field.</w:t>
      </w:r>
    </w:p>
    <w:bookmarkStart w:id="593" w:name="Appendix_A_48"/>
    <w:p w:rsidR="0054112B" w:rsidRDefault="007D0BF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3"/>
      <w:r>
        <w:t xml:space="preserve"> SharePoint Server 2019, SharePoint Server 2016 and SharePoint Server 201</w:t>
      </w:r>
      <w:r>
        <w:t xml:space="preserve">3 do not set the </w:t>
      </w:r>
      <w:r>
        <w:rPr>
          <w:b/>
        </w:rPr>
        <w:t xml:space="preserve">SupportsCoauth </w:t>
      </w:r>
      <w:r>
        <w:t>field and return the default value.</w:t>
      </w:r>
    </w:p>
    <w:bookmarkStart w:id="594" w:name="Appendix_A_49"/>
    <w:p w:rsidR="0054112B" w:rsidRDefault="007D0BF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4"/>
      <w:r>
        <w:t xml:space="preserve"> SharePoint Server 2013 and SharePoint Server 2016 do not support the </w:t>
      </w:r>
      <w:r>
        <w:rPr>
          <w:b/>
        </w:rPr>
        <w:t>SupportsContactsResolution</w:t>
      </w:r>
      <w:r>
        <w:t xml:space="preserve"> field. SharePoint Serv</w:t>
      </w:r>
      <w:r>
        <w:t>er 2019 does not set this field and returns the default value.</w:t>
      </w:r>
    </w:p>
    <w:bookmarkStart w:id="595" w:name="Appendix_A_50"/>
    <w:p w:rsidR="0054112B" w:rsidRDefault="007D0BF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5"/>
      <w:r>
        <w:t xml:space="preserve"> SharePoint Server 2013 and SharePoint Server 2016 do not support the </w:t>
      </w:r>
      <w:r>
        <w:rPr>
          <w:b/>
        </w:rPr>
        <w:t>SupportsContainers</w:t>
      </w:r>
      <w:r>
        <w:t xml:space="preserve"> field. SharePoint Server 2019 does </w:t>
      </w:r>
      <w:r>
        <w:t>not set this field and returns the default value.</w:t>
      </w:r>
    </w:p>
    <w:bookmarkStart w:id="596" w:name="Appendix_A_51"/>
    <w:p w:rsidR="0054112B" w:rsidRDefault="007D0BF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6"/>
      <w:r>
        <w:t xml:space="preserve"> SharePoint Server 2013 and SharePoint Server 2016 do not support the </w:t>
      </w:r>
      <w:r>
        <w:rPr>
          <w:b/>
        </w:rPr>
        <w:t>SupportsDeleteFile</w:t>
      </w:r>
      <w:r>
        <w:t xml:space="preserve"> field. SharePoint Server 2019 does not set this </w:t>
      </w:r>
      <w:r>
        <w:t>field and returns the default value.</w:t>
      </w:r>
    </w:p>
    <w:bookmarkStart w:id="597" w:name="Appendix_A_52"/>
    <w:p w:rsidR="0054112B" w:rsidRDefault="007D0BFB">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7"/>
      <w:r>
        <w:t xml:space="preserve"> SharePoint Server 2013 and SharePoint Server 2016 do not support the </w:t>
      </w:r>
      <w:r>
        <w:rPr>
          <w:b/>
        </w:rPr>
        <w:t>SupportsEcosystem</w:t>
      </w:r>
      <w:r>
        <w:t xml:space="preserve"> field. SharePoint Server 2019 does not set this field and retu</w:t>
      </w:r>
      <w:r>
        <w:t>rns the default value.</w:t>
      </w:r>
    </w:p>
    <w:bookmarkStart w:id="598" w:name="Appendix_A_53"/>
    <w:p w:rsidR="0054112B" w:rsidRDefault="007D0BF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8"/>
      <w:r>
        <w:t xml:space="preserve"> SharePoint Server 2013 and SharePoint Server 2016 do not support the </w:t>
      </w:r>
      <w:r>
        <w:rPr>
          <w:b/>
        </w:rPr>
        <w:t xml:space="preserve">SupportsExtendedLockLength </w:t>
      </w:r>
      <w:r>
        <w:t>field. SharePoint Server 2019 does not set this field and returns t</w:t>
      </w:r>
      <w:r>
        <w:t>he default value.</w:t>
      </w:r>
    </w:p>
    <w:bookmarkStart w:id="599" w:name="Appendix_A_54"/>
    <w:p w:rsidR="0054112B" w:rsidRDefault="007D0BF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9"/>
      <w:r>
        <w:t xml:space="preserve"> SharePoint Server 2013 does not support the</w:t>
      </w:r>
      <w:r>
        <w:rPr>
          <w:b/>
        </w:rPr>
        <w:t xml:space="preserve"> SupportsFileCreation</w:t>
      </w:r>
      <w:r>
        <w:t xml:space="preserve"> field.</w:t>
      </w:r>
    </w:p>
    <w:bookmarkStart w:id="600" w:name="Appendix_A_55"/>
    <w:p w:rsidR="0054112B" w:rsidRDefault="007D0BF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600"/>
      <w:r>
        <w:t xml:space="preserve"> SharePoint Server 2013 and</w:t>
      </w:r>
      <w:r>
        <w:t xml:space="preserve"> SharePoint Server 2016 do not support the </w:t>
      </w:r>
      <w:r>
        <w:rPr>
          <w:b/>
        </w:rPr>
        <w:t>SupportsFileUserValue</w:t>
      </w:r>
      <w:r>
        <w:t xml:space="preserve"> field. SharePoint Server 2019 does not set this field and returns the default value.</w:t>
      </w:r>
    </w:p>
    <w:bookmarkStart w:id="601" w:name="Appendix_A_56"/>
    <w:p w:rsidR="0054112B" w:rsidRDefault="007D0BF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1"/>
      <w:r>
        <w:t xml:space="preserve"> SharePoint Server 2013 and SharePoin</w:t>
      </w:r>
      <w:r>
        <w:t xml:space="preserve">t Server 2016 do not support the </w:t>
      </w:r>
      <w:r>
        <w:rPr>
          <w:b/>
        </w:rPr>
        <w:t>SupportsGetActivities</w:t>
      </w:r>
      <w:r>
        <w:t xml:space="preserve"> field. </w:t>
      </w:r>
    </w:p>
    <w:bookmarkStart w:id="602" w:name="Appendix_A_57"/>
    <w:p w:rsidR="0054112B" w:rsidRDefault="007D0BF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2"/>
      <w:r>
        <w:t xml:space="preserve"> SharePoint Server 2013 and SharePoint Server 2016 do not support the </w:t>
      </w:r>
      <w:r>
        <w:rPr>
          <w:b/>
        </w:rPr>
        <w:t>SupportsGetLock</w:t>
      </w:r>
      <w:r>
        <w:t xml:space="preserve"> field. SharePoint Server 2019</w:t>
      </w:r>
      <w:r>
        <w:t xml:space="preserve"> does not set this field and returns the default value.</w:t>
      </w:r>
    </w:p>
    <w:bookmarkStart w:id="603" w:name="Appendix_A_58"/>
    <w:p w:rsidR="0054112B" w:rsidRDefault="007D0BF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3"/>
      <w:r>
        <w:t xml:space="preserve"> SharePoint Server 2013 and SharePoint Server 2016 do not support the </w:t>
      </w:r>
      <w:r>
        <w:rPr>
          <w:b/>
        </w:rPr>
        <w:t>SupportsGrantUserAccess</w:t>
      </w:r>
      <w:r>
        <w:t xml:space="preserve"> field. SharePoint Server 2019 returns</w:t>
      </w:r>
      <w:r>
        <w:t xml:space="preserve"> false for this field. </w:t>
      </w:r>
    </w:p>
    <w:bookmarkStart w:id="604" w:name="Appendix_A_59"/>
    <w:p w:rsidR="0054112B" w:rsidRDefault="007D0BF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4"/>
      <w:r>
        <w:t xml:space="preserve"> SharePoint Server 2013 and SharePoint Server 2016 do not support the </w:t>
      </w:r>
      <w:r>
        <w:rPr>
          <w:b/>
        </w:rPr>
        <w:t>SupportsPolicies</w:t>
      </w:r>
      <w:r>
        <w:t xml:space="preserve"> field. SharePoint Server 2019</w:t>
      </w:r>
      <w:r>
        <w:t xml:space="preserve"> does not set this field and returns the default value.  </w:t>
      </w:r>
    </w:p>
    <w:bookmarkStart w:id="605" w:name="Appendix_A_60"/>
    <w:p w:rsidR="0054112B" w:rsidRDefault="007D0BF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5"/>
      <w:r>
        <w:t xml:space="preserve"> SharePoint Server 2013 does not support the</w:t>
      </w:r>
      <w:r>
        <w:rPr>
          <w:b/>
        </w:rPr>
        <w:t xml:space="preserve"> SupportsRename</w:t>
      </w:r>
      <w:r>
        <w:t xml:space="preserve"> field.</w:t>
      </w:r>
    </w:p>
    <w:bookmarkStart w:id="606" w:name="Appendix_A_61"/>
    <w:p w:rsidR="0054112B" w:rsidRDefault="007D0BF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w:t>
      </w:r>
      <w:r>
        <w:rPr>
          <w:rStyle w:val="Hyperlink"/>
        </w:rPr>
        <w:t>1.2.2</w:t>
      </w:r>
      <w:r>
        <w:rPr>
          <w:rStyle w:val="Hyperlink"/>
        </w:rPr>
        <w:fldChar w:fldCharType="end"/>
      </w:r>
      <w:r>
        <w:t xml:space="preserve">: </w:t>
      </w:r>
      <w:bookmarkEnd w:id="606"/>
      <w:r>
        <w:t xml:space="preserve"> SharePoint Server 2013 and SharePoint Server 2016 do not support the </w:t>
      </w:r>
      <w:r>
        <w:rPr>
          <w:b/>
        </w:rPr>
        <w:t>SupportsReviewing</w:t>
      </w:r>
      <w:r>
        <w:t xml:space="preserve"> field.</w:t>
      </w:r>
    </w:p>
    <w:bookmarkStart w:id="607" w:name="Appendix_A_62"/>
    <w:p w:rsidR="0054112B" w:rsidRDefault="007D0BFB">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7"/>
      <w:r>
        <w:t xml:space="preserve"> SharePoint Server 2013 do not support the</w:t>
      </w:r>
      <w:r>
        <w:rPr>
          <w:b/>
        </w:rPr>
        <w:t xml:space="preserve"> SupportsUserInfo</w:t>
      </w:r>
      <w:r>
        <w:t xml:space="preserve"> field. SharePoint Server </w:t>
      </w:r>
      <w:r>
        <w:t>2019 and SharePoint Server 2016 do not set this field and return the default value.</w:t>
      </w:r>
    </w:p>
    <w:bookmarkStart w:id="608" w:name="Appendix_A_63"/>
    <w:p w:rsidR="0054112B" w:rsidRDefault="007D0BF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8"/>
      <w:r>
        <w:t xml:space="preserve"> SharePoint Server 2019, SharePoint Server 2016 and SharePoint Server 2013 do not set the </w:t>
      </w:r>
      <w:r>
        <w:rPr>
          <w:b/>
        </w:rPr>
        <w:t>UniqueContent</w:t>
      </w:r>
      <w:r>
        <w:rPr>
          <w:b/>
        </w:rPr>
        <w:t>Id</w:t>
      </w:r>
      <w:r>
        <w:t xml:space="preserve"> field and return the default value.</w:t>
      </w:r>
    </w:p>
    <w:bookmarkStart w:id="609" w:name="Appendix_A_64"/>
    <w:p w:rsidR="0054112B" w:rsidRDefault="007D0BF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9"/>
      <w:r>
        <w:t xml:space="preserve"> SharePoint Server 2013 does not support the</w:t>
      </w:r>
      <w:r>
        <w:rPr>
          <w:b/>
        </w:rPr>
        <w:t xml:space="preserve"> UserCanRename</w:t>
      </w:r>
      <w:r>
        <w:t xml:space="preserve"> field.</w:t>
      </w:r>
    </w:p>
    <w:bookmarkStart w:id="610" w:name="Appendix_A_65"/>
    <w:p w:rsidR="0054112B" w:rsidRDefault="007D0BFB">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10"/>
      <w:r>
        <w:t xml:space="preserve"> SharePoint S</w:t>
      </w:r>
      <w:r>
        <w:t xml:space="preserve">erver 2013 and SharePoint Server 2016 do not support the </w:t>
      </w:r>
      <w:r>
        <w:rPr>
          <w:b/>
        </w:rPr>
        <w:t>UserCanReview</w:t>
      </w:r>
      <w:r>
        <w:t xml:space="preserve"> field.</w:t>
      </w:r>
    </w:p>
    <w:bookmarkStart w:id="611" w:name="Appendix_A_66"/>
    <w:p w:rsidR="0054112B" w:rsidRDefault="007D0BF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1"/>
      <w:r>
        <w:t xml:space="preserve"> SharePoint Server 2013 does not support the</w:t>
      </w:r>
      <w:r>
        <w:rPr>
          <w:b/>
        </w:rPr>
        <w:t xml:space="preserve"> UserPrincipalName</w:t>
      </w:r>
      <w:r>
        <w:t xml:space="preserve"> field.</w:t>
      </w:r>
    </w:p>
    <w:bookmarkStart w:id="612" w:name="Appendix_A_67"/>
    <w:p w:rsidR="0054112B" w:rsidRDefault="007D0BFB">
      <w:r>
        <w:rPr>
          <w:rStyle w:val="Hyperlink"/>
        </w:rPr>
        <w:fldChar w:fldCharType="begin"/>
      </w:r>
      <w:r>
        <w:rPr>
          <w:rStyle w:val="Hyperlink"/>
        </w:rPr>
        <w:instrText xml:space="preserve"> HYPERLINK \l "Appendix_A_Target_67" </w:instrText>
      </w:r>
      <w:r>
        <w:rPr>
          <w:rStyle w:val="Hyperlink"/>
        </w:rPr>
        <w:instrText xml:space="preserve">\h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2"/>
      <w:r>
        <w:t xml:space="preserve"> SharePoint Server 2013 and SharePoint Server 2016 do not support the </w:t>
      </w:r>
      <w:r>
        <w:rPr>
          <w:b/>
        </w:rPr>
        <w:t>WorkflowPostMessage</w:t>
      </w:r>
      <w:r>
        <w:t xml:space="preserve"> field.</w:t>
      </w:r>
    </w:p>
    <w:bookmarkStart w:id="613" w:name="Appendix_A_68"/>
    <w:p w:rsidR="0054112B" w:rsidRDefault="007D0BFB">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3"/>
      <w:r>
        <w:t xml:space="preserve"> SharePoint Server 2013 and SharePoint Server 2016 do not su</w:t>
      </w:r>
      <w:r>
        <w:t xml:space="preserve">pport the </w:t>
      </w:r>
      <w:r>
        <w:rPr>
          <w:b/>
        </w:rPr>
        <w:t>WorkflowType</w:t>
      </w:r>
      <w:r>
        <w:t xml:space="preserve"> field.</w:t>
      </w:r>
    </w:p>
    <w:bookmarkStart w:id="614" w:name="Appendix_A_69"/>
    <w:p w:rsidR="0054112B" w:rsidRDefault="007D0BF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4"/>
      <w:r>
        <w:t xml:space="preserve"> SharePoint Server 2013 and SharePoint Server 2016 do not support the </w:t>
      </w:r>
      <w:r>
        <w:rPr>
          <w:b/>
        </w:rPr>
        <w:t>WorkflowUrl</w:t>
      </w:r>
      <w:r>
        <w:t xml:space="preserve"> field.</w:t>
      </w:r>
    </w:p>
    <w:bookmarkStart w:id="615" w:name="Appendix_A_70"/>
    <w:p w:rsidR="0054112B" w:rsidRDefault="007D0BF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5"/>
      <w:r>
        <w:t xml:space="preserve"> </w:t>
      </w:r>
      <w:r>
        <w:t xml:space="preserve">SharePoint Server 2019, SharePoint Server 2016, SharePoint Server 2013 and Office Web Apps Server do not support the </w:t>
      </w:r>
      <w:r>
        <w:rPr>
          <w:b/>
        </w:rPr>
        <w:t xml:space="preserve">CheckPolicy </w:t>
      </w:r>
      <w:r>
        <w:t>operation.</w:t>
      </w:r>
    </w:p>
    <w:bookmarkStart w:id="616" w:name="Appendix_A_71"/>
    <w:p w:rsidR="0054112B" w:rsidRDefault="007D0BFB">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6"/>
      <w:r>
        <w:t xml:space="preserve"> SharePoint Server 2019, SharePoint Server 2016, </w:t>
      </w:r>
      <w:r>
        <w:t xml:space="preserve">SharePoint Server 2013 and Office Web Apps Server do not support the </w:t>
      </w:r>
      <w:r>
        <w:rPr>
          <w:b/>
        </w:rPr>
        <w:t xml:space="preserve">CheckUserAccess </w:t>
      </w:r>
      <w:r>
        <w:t>operation.</w:t>
      </w:r>
    </w:p>
    <w:bookmarkStart w:id="617" w:name="Appendix_A_72"/>
    <w:p w:rsidR="0054112B" w:rsidRDefault="007D0BF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7"/>
      <w:r>
        <w:t xml:space="preserve"> SharePoint Server 2019, SharePoint Server 2016, SharePoint Server 2013 and Office Web Apps S</w:t>
      </w:r>
      <w:r>
        <w:t xml:space="preserve">erver do not support the </w:t>
      </w:r>
      <w:r>
        <w:rPr>
          <w:b/>
        </w:rPr>
        <w:t xml:space="preserve">GetActivities </w:t>
      </w:r>
      <w:r>
        <w:t>operation.</w:t>
      </w:r>
    </w:p>
    <w:bookmarkStart w:id="618" w:name="Appendix_A_73"/>
    <w:p w:rsidR="0054112B" w:rsidRDefault="007D0BFB">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8"/>
      <w:r>
        <w:t xml:space="preserve"> SharePoint Server 2019, SharePoint Server 2016, SharePoint Server 2013 and Office Web Apps Server do not support the </w:t>
      </w:r>
      <w:r>
        <w:rPr>
          <w:b/>
        </w:rPr>
        <w:t xml:space="preserve">GetFileUserValue </w:t>
      </w:r>
      <w:r>
        <w:t>oper</w:t>
      </w:r>
      <w:r>
        <w:t>ation.</w:t>
      </w:r>
    </w:p>
    <w:bookmarkStart w:id="619" w:name="Appendix_A_74"/>
    <w:p w:rsidR="0054112B" w:rsidRDefault="007D0BF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9"/>
      <w:r>
        <w:t xml:space="preserve"> SharePoint Server 2019, SharePoint Server 2016, SharePoint Server 2013 and Office Web Apps Server do not support the </w:t>
      </w:r>
      <w:r>
        <w:rPr>
          <w:b/>
        </w:rPr>
        <w:t>GetLock</w:t>
      </w:r>
      <w:r>
        <w:t xml:space="preserve"> operation.</w:t>
      </w:r>
    </w:p>
    <w:bookmarkStart w:id="620" w:name="Appendix_A_75"/>
    <w:p w:rsidR="0054112B" w:rsidRDefault="007D0BFB">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w:t>
      </w:r>
      <w:r>
        <w:rPr>
          <w:rStyle w:val="Hyperlink"/>
        </w:rPr>
        <w:t>75&gt; Section 3.3.5.1.12</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GetShareUrl</w:t>
      </w:r>
      <w:r>
        <w:t xml:space="preserve"> operation.</w:t>
      </w:r>
    </w:p>
    <w:bookmarkStart w:id="621" w:name="Appendix_A_76"/>
    <w:p w:rsidR="0054112B" w:rsidRDefault="007D0BF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1"/>
      <w:r>
        <w:t xml:space="preserve"> SharePoint Server 2019</w:t>
      </w:r>
      <w:r>
        <w:t xml:space="preserve">, SharePoint Server 2016, SharePoint Server 2013 and Office Web Apps Server do not support the </w:t>
      </w:r>
      <w:r>
        <w:rPr>
          <w:b/>
        </w:rPr>
        <w:t xml:space="preserve">GrantUserAccess </w:t>
      </w:r>
      <w:r>
        <w:t>operation.</w:t>
      </w:r>
    </w:p>
    <w:bookmarkStart w:id="622" w:name="Appendix_A_77"/>
    <w:p w:rsidR="0054112B" w:rsidRDefault="007D0BFB">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2"/>
      <w:r>
        <w:t xml:space="preserve"> SharePoint Server 2016, SharePoint Server 2013 and Office Web A</w:t>
      </w:r>
      <w:r>
        <w:t xml:space="preserve">pps Server do not support the </w:t>
      </w:r>
      <w:r>
        <w:rPr>
          <w:b/>
        </w:rPr>
        <w:t>HostEditNewUrl</w:t>
      </w:r>
      <w:r>
        <w:t xml:space="preserve"> field. SharePoint Server 2019 does not set this field and returns the default value.</w:t>
      </w:r>
    </w:p>
    <w:bookmarkStart w:id="623" w:name="Appendix_A_78"/>
    <w:p w:rsidR="0054112B" w:rsidRDefault="007D0BFB">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3"/>
      <w:r>
        <w:t xml:space="preserve"> SharePoint Server 2019, SharePoint Server 2016 and ShareP</w:t>
      </w:r>
      <w:r>
        <w:t>oint Server 2013 do not support the</w:t>
      </w:r>
      <w:r>
        <w:rPr>
          <w:b/>
        </w:rPr>
        <w:t xml:space="preserve"> PutUserInfo</w:t>
      </w:r>
      <w:r>
        <w:t xml:space="preserve"> operation.</w:t>
      </w:r>
    </w:p>
    <w:bookmarkStart w:id="624" w:name="Appendix_A_79"/>
    <w:p w:rsidR="0054112B" w:rsidRDefault="007D0BFB">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4"/>
      <w:r>
        <w:t xml:space="preserve"> SharePoint Foundation 2013 does not support the </w:t>
      </w:r>
      <w:r>
        <w:rPr>
          <w:b/>
        </w:rPr>
        <w:t>ReadSecureStore</w:t>
      </w:r>
      <w:r>
        <w:t xml:space="preserve"> operation.</w:t>
      </w:r>
    </w:p>
    <w:bookmarkStart w:id="625" w:name="Appendix_A_80"/>
    <w:p w:rsidR="0054112B" w:rsidRDefault="007D0BFB">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w:t>
      </w:r>
      <w:r>
        <w:rPr>
          <w:rStyle w:val="Hyperlink"/>
        </w:rPr>
        <w:t>on 3.3.5.1.19</w:t>
      </w:r>
      <w:r>
        <w:rPr>
          <w:rStyle w:val="Hyperlink"/>
        </w:rPr>
        <w:fldChar w:fldCharType="end"/>
      </w:r>
      <w:r>
        <w:t xml:space="preserve">: </w:t>
      </w:r>
      <w:bookmarkEnd w:id="625"/>
      <w:r>
        <w:t xml:space="preserve"> SharePoint Server 2013 does not support the </w:t>
      </w:r>
      <w:r>
        <w:rPr>
          <w:b/>
        </w:rPr>
        <w:t>RenameFile</w:t>
      </w:r>
      <w:r>
        <w:t xml:space="preserve"> operation.</w:t>
      </w:r>
    </w:p>
    <w:bookmarkStart w:id="626" w:name="Appendix_A_81"/>
    <w:p w:rsidR="0054112B" w:rsidRDefault="007D0BFB">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6"/>
      <w:r>
        <w:t xml:space="preserve"> SharePoint Server 2019, SharePoint Server 2016, SharePoint Server 2013 and Office Web Apps Server</w:t>
      </w:r>
      <w:r>
        <w:t xml:space="preserve"> do not support the </w:t>
      </w:r>
      <w:r>
        <w:rPr>
          <w:b/>
        </w:rPr>
        <w:t xml:space="preserve">SetFileUserValue </w:t>
      </w:r>
      <w:r>
        <w:t>operation.</w:t>
      </w:r>
    </w:p>
    <w:bookmarkStart w:id="627" w:name="Appendix_A_82"/>
    <w:p w:rsidR="0054112B" w:rsidRDefault="007D0BFB">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7"/>
      <w:r>
        <w:t xml:space="preserve"> SharePoint Server 2013 and SharePoint Server 2016 do not support the </w:t>
      </w:r>
      <w:r>
        <w:rPr>
          <w:b/>
        </w:rPr>
        <w:t>AADUserObjectId</w:t>
      </w:r>
      <w:r>
        <w:t xml:space="preserve"> field.</w:t>
      </w:r>
    </w:p>
    <w:bookmarkStart w:id="628" w:name="Appendix_A_83"/>
    <w:p w:rsidR="0054112B" w:rsidRDefault="007D0BFB">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w:t>
      </w:r>
      <w:r>
        <w:rPr>
          <w:rStyle w:val="Hyperlink"/>
        </w:rPr>
        <w:t>&gt; Section 3.3.5.2.1.2</w:t>
      </w:r>
      <w:r>
        <w:rPr>
          <w:rStyle w:val="Hyperlink"/>
        </w:rPr>
        <w:fldChar w:fldCharType="end"/>
      </w:r>
      <w:r>
        <w:t xml:space="preserve">: </w:t>
      </w:r>
      <w:bookmarkEnd w:id="628"/>
      <w:r>
        <w:t xml:space="preserve"> SharePoint Server 2013 and SharePoint Server 2016 do not support the </w:t>
      </w:r>
      <w:r>
        <w:rPr>
          <w:b/>
        </w:rPr>
        <w:t>AccessTokenExpiry</w:t>
      </w:r>
      <w:r>
        <w:t xml:space="preserve"> field. SharePoint Server 2019 does not set this field and returns the default value.</w:t>
      </w:r>
    </w:p>
    <w:bookmarkStart w:id="629" w:name="Appendix_A_84"/>
    <w:p w:rsidR="0054112B" w:rsidRDefault="007D0BFB">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w:t>
      </w:r>
      <w:r>
        <w:rPr>
          <w:rStyle w:val="Hyperlink"/>
        </w:rPr>
        <w:t>5.2.1.2</w:t>
      </w:r>
      <w:r>
        <w:rPr>
          <w:rStyle w:val="Hyperlink"/>
        </w:rPr>
        <w:fldChar w:fldCharType="end"/>
      </w:r>
      <w:r>
        <w:t xml:space="preserve">: </w:t>
      </w:r>
      <w:bookmarkEnd w:id="629"/>
      <w:r>
        <w:t xml:space="preserve"> SharePoint Server 2013 and SharePoint Server 2016 do not support the </w:t>
      </w:r>
      <w:r>
        <w:rPr>
          <w:b/>
        </w:rPr>
        <w:t>AllowEarlyFeatures</w:t>
      </w:r>
      <w:r>
        <w:t xml:space="preserve"> field.</w:t>
      </w:r>
    </w:p>
    <w:bookmarkStart w:id="630" w:name="Appendix_A_85"/>
    <w:p w:rsidR="0054112B" w:rsidRDefault="007D0BFB">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30"/>
      <w:r>
        <w:t xml:space="preserve"> SharePoint Server 2013 does not support the </w:t>
      </w:r>
      <w:r>
        <w:rPr>
          <w:b/>
        </w:rPr>
        <w:t>AllowExternalMarketplace</w:t>
      </w:r>
      <w:r>
        <w:t xml:space="preserve"> field.</w:t>
      </w:r>
    </w:p>
    <w:bookmarkStart w:id="631" w:name="Appendix_A_86"/>
    <w:p w:rsidR="0054112B" w:rsidRDefault="007D0BFB">
      <w:r>
        <w:rPr>
          <w:rStyle w:val="Hyperlink"/>
        </w:rPr>
        <w:fldChar w:fldCharType="begin"/>
      </w:r>
      <w:r>
        <w:rPr>
          <w:rStyle w:val="Hyperlink"/>
        </w:rPr>
        <w:instrText xml:space="preserve"> HY</w:instrText>
      </w:r>
      <w:r>
        <w:rPr>
          <w:rStyle w:val="Hyperlink"/>
        </w:rPr>
        <w:instrText xml:space="preserve">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1"/>
      <w:r>
        <w:t xml:space="preserve"> SharePoint Server 2013 and SharePoint Server 2016 do not support the </w:t>
      </w:r>
      <w:r>
        <w:rPr>
          <w:b/>
        </w:rPr>
        <w:t>AppCatalogUrl</w:t>
      </w:r>
      <w:r>
        <w:t xml:space="preserve"> field. SharePoint Server 2019 does not set this field and returns the default value.</w:t>
      </w:r>
    </w:p>
    <w:bookmarkStart w:id="632" w:name="Appendix_A_87"/>
    <w:p w:rsidR="0054112B" w:rsidRDefault="007D0BFB">
      <w:r>
        <w:rPr>
          <w:rStyle w:val="Hyperlink"/>
        </w:rPr>
        <w:fldChar w:fldCharType="begin"/>
      </w:r>
      <w:r>
        <w:rPr>
          <w:rStyle w:val="Hyperlink"/>
        </w:rPr>
        <w:instrText xml:space="preserve"> HYPERLINK \l "Append</w:instrText>
      </w:r>
      <w:r>
        <w:rPr>
          <w:rStyle w:val="Hyperlink"/>
        </w:rPr>
        <w:instrText xml:space="preserve">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2"/>
      <w:r>
        <w:t xml:space="preserve"> SharePoint Server 2013 supports the </w:t>
      </w:r>
      <w:r>
        <w:rPr>
          <w:b/>
        </w:rPr>
        <w:t>BreadcrumbDocUrl</w:t>
      </w:r>
      <w:r>
        <w:t xml:space="preserve"> field.</w:t>
      </w:r>
    </w:p>
    <w:bookmarkStart w:id="633" w:name="Appendix_A_88"/>
    <w:p w:rsidR="0054112B" w:rsidRDefault="007D0BFB">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3"/>
      <w:r>
        <w:t xml:space="preserve"> SharePoint Server 2013 and Office Web Apps Server do not support the </w:t>
      </w:r>
      <w:r>
        <w:rPr>
          <w:b/>
        </w:rPr>
        <w:t>ClosePostMessage</w:t>
      </w:r>
      <w:r>
        <w:t xml:space="preserve"> field.</w:t>
      </w:r>
    </w:p>
    <w:bookmarkStart w:id="634" w:name="Appendix_A_89"/>
    <w:p w:rsidR="0054112B" w:rsidRDefault="007D0BFB">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4"/>
      <w:r>
        <w:t xml:space="preserve"> SharePoint Server 2013 and SharePoint Server 2016 do not support the </w:t>
      </w:r>
      <w:r>
        <w:rPr>
          <w:b/>
        </w:rPr>
        <w:t>DirectInvokeDAVUrl</w:t>
      </w:r>
      <w:r>
        <w:t xml:space="preserve"> field. SharePoint Server 2019 does not set this field and returns the defa</w:t>
      </w:r>
      <w:r>
        <w:t>ult value.</w:t>
      </w:r>
    </w:p>
    <w:bookmarkStart w:id="635" w:name="Appendix_A_90"/>
    <w:p w:rsidR="0054112B" w:rsidRDefault="007D0BFB">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5"/>
      <w:r>
        <w:t xml:space="preserve"> SharePoint Server 2013 and SharePoint Server 2016 do not support the </w:t>
      </w:r>
      <w:r>
        <w:rPr>
          <w:b/>
        </w:rPr>
        <w:t>DisablePrint</w:t>
      </w:r>
      <w:r>
        <w:t xml:space="preserve"> field.</w:t>
      </w:r>
    </w:p>
    <w:bookmarkStart w:id="636" w:name="Appendix_A_91"/>
    <w:p w:rsidR="0054112B" w:rsidRDefault="007D0BFB">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6"/>
      <w:r>
        <w:t xml:space="preserve"> SharePoint Serve</w:t>
      </w:r>
      <w:r>
        <w:t xml:space="preserve">r 2013 and Office Web Apps Server do not support the </w:t>
      </w:r>
      <w:r>
        <w:rPr>
          <w:b/>
        </w:rPr>
        <w:t>EditNotificationPostMessage</w:t>
      </w:r>
      <w:r>
        <w:t xml:space="preserve"> field.</w:t>
      </w:r>
    </w:p>
    <w:bookmarkStart w:id="637" w:name="Appendix_A_92"/>
    <w:p w:rsidR="0054112B" w:rsidRDefault="007D0BFB">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7"/>
      <w:r>
        <w:t xml:space="preserve"> SharePoint Server 2013 and Office Web Apps Server do not support the </w:t>
      </w:r>
      <w:r>
        <w:rPr>
          <w:b/>
        </w:rPr>
        <w:t>FileSharingPostMessage</w:t>
      </w:r>
      <w:r>
        <w:t xml:space="preserve"> field.</w:t>
      </w:r>
    </w:p>
    <w:bookmarkStart w:id="638" w:name="Appendix_A_93"/>
    <w:p w:rsidR="0054112B" w:rsidRDefault="007D0BFB">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8"/>
      <w:r>
        <w:t xml:space="preserve"> SharePoint Server 2013, SharePoint Server 2016 and Office Web Apps Server do not support the </w:t>
      </w:r>
      <w:r>
        <w:rPr>
          <w:b/>
        </w:rPr>
        <w:t>FileVersionPostMessage</w:t>
      </w:r>
      <w:r>
        <w:t xml:space="preserve"> field. SharePoint Server 2019</w:t>
      </w:r>
      <w:r>
        <w:t xml:space="preserve"> does not set this field and returns the default value.</w:t>
      </w:r>
    </w:p>
    <w:bookmarkStart w:id="639" w:name="Appendix_A_94"/>
    <w:p w:rsidR="0054112B" w:rsidRDefault="007D0BFB">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9"/>
      <w:r>
        <w:t xml:space="preserve"> SharePoint Server 2013 and SharePoint Server 2016 do not support the </w:t>
      </w:r>
      <w:r>
        <w:rPr>
          <w:b/>
        </w:rPr>
        <w:t>FileVersionUrl</w:t>
      </w:r>
      <w:r>
        <w:t xml:space="preserve"> field. SharePoint Server 2019 does not set thi</w:t>
      </w:r>
      <w:r>
        <w:t>s field and returns the default value.</w:t>
      </w:r>
    </w:p>
    <w:bookmarkStart w:id="640" w:name="Appendix_A_95"/>
    <w:p w:rsidR="0054112B" w:rsidRDefault="007D0BFB">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40"/>
      <w:r>
        <w:t xml:space="preserve"> SharePoint Server 2013 and SharePoint Server 2016 do not support the </w:t>
      </w:r>
      <w:r>
        <w:rPr>
          <w:b/>
        </w:rPr>
        <w:t>HostAuthenticationIdType</w:t>
      </w:r>
      <w:r>
        <w:t xml:space="preserve"> field. SharePoint Server 2019 does not set this field</w:t>
      </w:r>
      <w:r>
        <w:t xml:space="preserve"> and returns the default value.</w:t>
      </w:r>
    </w:p>
    <w:bookmarkStart w:id="641" w:name="Appendix_A_96"/>
    <w:p w:rsidR="0054112B" w:rsidRDefault="007D0BFB">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1"/>
      <w:r>
        <w:t xml:space="preserve"> SharePoint Server 2013 and SharePoint Server 2016 do not support the </w:t>
      </w:r>
      <w:r>
        <w:rPr>
          <w:b/>
        </w:rPr>
        <w:t>IrmPolicyDescription</w:t>
      </w:r>
      <w:r>
        <w:t xml:space="preserve"> field.</w:t>
      </w:r>
    </w:p>
    <w:bookmarkStart w:id="642" w:name="Appendix_A_97"/>
    <w:p w:rsidR="0054112B" w:rsidRDefault="007D0BFB">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w:t>
      </w:r>
      <w:r>
        <w:rPr>
          <w:rStyle w:val="Hyperlink"/>
        </w:rPr>
        <w:t>.3.5.2.1.2</w:t>
      </w:r>
      <w:r>
        <w:rPr>
          <w:rStyle w:val="Hyperlink"/>
        </w:rPr>
        <w:fldChar w:fldCharType="end"/>
      </w:r>
      <w:r>
        <w:t xml:space="preserve">: </w:t>
      </w:r>
      <w:bookmarkEnd w:id="642"/>
      <w:r>
        <w:t xml:space="preserve"> SharePoint Server 2013 and SharePoint Server 2016 do not support the </w:t>
      </w:r>
      <w:r>
        <w:rPr>
          <w:b/>
        </w:rPr>
        <w:t>IrmPolicyTitle</w:t>
      </w:r>
      <w:r>
        <w:t xml:space="preserve"> field.</w:t>
      </w:r>
    </w:p>
    <w:bookmarkStart w:id="643" w:name="Appendix_A_98"/>
    <w:p w:rsidR="0054112B" w:rsidRDefault="007D0BFB">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3"/>
      <w:r>
        <w:t xml:space="preserve"> SharePoint Server 2013 and SharePoint Server 2016 do not support the </w:t>
      </w:r>
      <w:r>
        <w:rPr>
          <w:b/>
        </w:rPr>
        <w:t>IsAnonymousUs</w:t>
      </w:r>
      <w:r>
        <w:rPr>
          <w:b/>
        </w:rPr>
        <w:t>er</w:t>
      </w:r>
      <w:r>
        <w:t xml:space="preserve"> field.</w:t>
      </w:r>
    </w:p>
    <w:bookmarkStart w:id="644" w:name="Appendix_A_99"/>
    <w:p w:rsidR="0054112B" w:rsidRDefault="007D0BFB">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4"/>
      <w:r>
        <w:t xml:space="preserve"> SharePoint Server 2013 and SharePoint Server 2016 do not support the </w:t>
      </w:r>
      <w:r>
        <w:rPr>
          <w:b/>
        </w:rPr>
        <w:t>OpenInClientCommandUrl</w:t>
      </w:r>
      <w:r>
        <w:t xml:space="preserve"> field. SharePoint Server 2019 does not set this field and returns the default value.</w:t>
      </w:r>
    </w:p>
    <w:bookmarkStart w:id="645" w:name="Appendix_A_100"/>
    <w:p w:rsidR="0054112B" w:rsidRDefault="007D0BFB">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5"/>
      <w:r>
        <w:t xml:space="preserve"> SharePoint Server 2013, SharePoint Server 2016 and Office Web Apps Server do not support the </w:t>
      </w:r>
      <w:r>
        <w:rPr>
          <w:b/>
        </w:rPr>
        <w:t>OpenInClientPostMessage</w:t>
      </w:r>
      <w:r>
        <w:t xml:space="preserve"> field. SharePoint Server 2019 does not set this field and returns </w:t>
      </w:r>
      <w:r>
        <w:t>the default value.</w:t>
      </w:r>
    </w:p>
    <w:bookmarkStart w:id="646" w:name="Appendix_A_101"/>
    <w:p w:rsidR="0054112B" w:rsidRDefault="007D0BFB">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6"/>
      <w:r>
        <w:t xml:space="preserve"> SharePoint Server 2013 does not support the </w:t>
      </w:r>
      <w:r>
        <w:rPr>
          <w:b/>
        </w:rPr>
        <w:t>PostMessageOrigin</w:t>
      </w:r>
      <w:r>
        <w:t xml:space="preserve"> field.</w:t>
      </w:r>
    </w:p>
    <w:bookmarkStart w:id="647" w:name="Appendix_A_102"/>
    <w:p w:rsidR="0054112B" w:rsidRDefault="007D0BFB">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3.3.5.2.1.2</w:t>
      </w:r>
      <w:r>
        <w:rPr>
          <w:rStyle w:val="Hyperlink"/>
        </w:rPr>
        <w:fldChar w:fldCharType="end"/>
      </w:r>
      <w:r>
        <w:t xml:space="preserve">: </w:t>
      </w:r>
      <w:bookmarkEnd w:id="647"/>
      <w:r>
        <w:t xml:space="preserve"> SharePoint Server 2013 a</w:t>
      </w:r>
      <w:r>
        <w:t xml:space="preserve">nd SharePoint Server 2016 do not support the </w:t>
      </w:r>
      <w:r>
        <w:rPr>
          <w:b/>
        </w:rPr>
        <w:t>ProtectInClient</w:t>
      </w:r>
      <w:r>
        <w:t xml:space="preserve"> field.</w:t>
      </w:r>
    </w:p>
    <w:bookmarkStart w:id="648" w:name="Appendix_A_103"/>
    <w:p w:rsidR="0054112B" w:rsidRDefault="007D0BFB">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8"/>
      <w:r>
        <w:t xml:space="preserve"> SharePoint Server 2013, SharePoint Server 2016 and Office Web Apps Server do not support the </w:t>
      </w:r>
      <w:r>
        <w:rPr>
          <w:b/>
        </w:rPr>
        <w:t>ReportAbusePostMessage</w:t>
      </w:r>
      <w:r>
        <w:t xml:space="preserve"> </w:t>
      </w:r>
      <w:r>
        <w:t>field. SharePoint Server 2019 does not set this field and returns the default value.</w:t>
      </w:r>
    </w:p>
    <w:bookmarkStart w:id="649" w:name="Appendix_A_104"/>
    <w:p w:rsidR="0054112B" w:rsidRDefault="007D0BFB">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9"/>
      <w:r>
        <w:t xml:space="preserve"> SharePoint Server 2013 and SharePoint Server 2016 do not support the </w:t>
      </w:r>
      <w:r>
        <w:rPr>
          <w:b/>
        </w:rPr>
        <w:t>ReportAbuseUrl</w:t>
      </w:r>
      <w:r>
        <w:t xml:space="preserve"> field. SharePoi</w:t>
      </w:r>
      <w:r>
        <w:t>nt Server 2019 does not set this field and returns the default value.</w:t>
      </w:r>
    </w:p>
    <w:bookmarkStart w:id="650" w:name="Appendix_A_105"/>
    <w:p w:rsidR="0054112B" w:rsidRDefault="007D0BFB">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50"/>
      <w:r>
        <w:t xml:space="preserve"> SharePoint Server 2013 and SharePoint Server 2016 do not support the </w:t>
      </w:r>
      <w:r>
        <w:rPr>
          <w:b/>
        </w:rPr>
        <w:t>SafeLinksStatus</w:t>
      </w:r>
      <w:r>
        <w:t xml:space="preserve"> field. SharePoint Server 2019</w:t>
      </w:r>
      <w:r>
        <w:t xml:space="preserve"> does not set this field and returns the default value.</w:t>
      </w:r>
    </w:p>
    <w:bookmarkStart w:id="651" w:name="Appendix_A_106"/>
    <w:p w:rsidR="0054112B" w:rsidRDefault="007D0BFB">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1"/>
      <w:r>
        <w:t xml:space="preserve"> SharePoint Server 2013 and SharePoint Server 2016 do not support the </w:t>
      </w:r>
      <w:r>
        <w:rPr>
          <w:b/>
        </w:rPr>
        <w:t>SupportsFileUserValue</w:t>
      </w:r>
      <w:r>
        <w:t xml:space="preserve"> field. SharePoint Server 2019 does no</w:t>
      </w:r>
      <w:r>
        <w:t>t set this field and returns the default value.</w:t>
      </w:r>
    </w:p>
    <w:bookmarkStart w:id="652" w:name="Appendix_A_107"/>
    <w:p w:rsidR="0054112B" w:rsidRDefault="007D0BFB">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2"/>
      <w:r>
        <w:t xml:space="preserve"> SharePoint Server 2013 and SharePoint Server 2016 do not support the </w:t>
      </w:r>
      <w:r>
        <w:rPr>
          <w:b/>
        </w:rPr>
        <w:t>UserCanReview</w:t>
      </w:r>
      <w:r>
        <w:t xml:space="preserve"> field.</w:t>
      </w:r>
    </w:p>
    <w:bookmarkStart w:id="653" w:name="Appendix_A_108"/>
    <w:p w:rsidR="0054112B" w:rsidRDefault="007D0BFB">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w:t>
      </w:r>
      <w:r>
        <w:rPr>
          <w:rStyle w:val="Hyperlink"/>
        </w:rPr>
        <w:t>08&gt; Section 3.3.5.2.1.2</w:t>
      </w:r>
      <w:r>
        <w:rPr>
          <w:rStyle w:val="Hyperlink"/>
        </w:rPr>
        <w:fldChar w:fldCharType="end"/>
      </w:r>
      <w:r>
        <w:t xml:space="preserve">: </w:t>
      </w:r>
      <w:bookmarkEnd w:id="653"/>
      <w:r>
        <w:t xml:space="preserve"> SharePoint Server 2013 does not support the</w:t>
      </w:r>
      <w:r>
        <w:rPr>
          <w:b/>
        </w:rPr>
        <w:t xml:space="preserve"> UserPrincipalName</w:t>
      </w:r>
      <w:r>
        <w:t xml:space="preserve"> field.</w:t>
      </w:r>
    </w:p>
    <w:bookmarkStart w:id="654" w:name="Appendix_A_109"/>
    <w:p w:rsidR="0054112B" w:rsidRDefault="007D0BFB">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4"/>
      <w:r>
        <w:t xml:space="preserve"> SharePoint Server 2013 and SharePoint Server 2016 do not support the </w:t>
      </w:r>
      <w:r>
        <w:rPr>
          <w:b/>
        </w:rPr>
        <w:t>WorkflowPostMessage</w:t>
      </w:r>
      <w:r>
        <w:t xml:space="preserve"> </w:t>
      </w:r>
      <w:r>
        <w:t>field.</w:t>
      </w:r>
    </w:p>
    <w:bookmarkStart w:id="655" w:name="Appendix_A_110"/>
    <w:p w:rsidR="0054112B" w:rsidRDefault="007D0BFB">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5"/>
      <w:r>
        <w:t xml:space="preserve"> SharePoint Server 2013 and SharePoint Server 2016 do not support the </w:t>
      </w:r>
      <w:r>
        <w:rPr>
          <w:b/>
        </w:rPr>
        <w:t>WorkflowType</w:t>
      </w:r>
      <w:r>
        <w:t xml:space="preserve"> field.</w:t>
      </w:r>
    </w:p>
    <w:bookmarkStart w:id="656" w:name="Appendix_A_111"/>
    <w:p w:rsidR="0054112B" w:rsidRDefault="007D0BFB">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3.3.5.2.1.2</w:t>
      </w:r>
      <w:r>
        <w:rPr>
          <w:rStyle w:val="Hyperlink"/>
        </w:rPr>
        <w:fldChar w:fldCharType="end"/>
      </w:r>
      <w:r>
        <w:t xml:space="preserve">: </w:t>
      </w:r>
      <w:bookmarkEnd w:id="656"/>
      <w:r>
        <w:t xml:space="preserve"> SharePoint Serve</w:t>
      </w:r>
      <w:r>
        <w:t xml:space="preserve">r 2013 and SharePoint Server 2016 do not support the </w:t>
      </w:r>
      <w:r>
        <w:rPr>
          <w:b/>
        </w:rPr>
        <w:t>WorkflowUrl</w:t>
      </w:r>
      <w:r>
        <w:t xml:space="preserve"> field.</w:t>
      </w:r>
    </w:p>
    <w:p w:rsidR="0054112B" w:rsidRDefault="007D0BFB">
      <w:pPr>
        <w:pStyle w:val="Heading1"/>
      </w:pPr>
      <w:bookmarkStart w:id="657" w:name="section_b8249eee4e65496b8a13628ebdde2ae9"/>
      <w:bookmarkStart w:id="658" w:name="_Toc118867438"/>
      <w:r>
        <w:lastRenderedPageBreak/>
        <w:t>Change Tracking</w:t>
      </w:r>
      <w:bookmarkEnd w:id="657"/>
      <w:bookmarkEnd w:id="6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D0BFB" w:rsidP="00380B90">
      <w:r w:rsidRPr="00F6169D">
        <w:t>This section identifies changes that were made to this document since the last release. Changes are classified as Major</w:t>
      </w:r>
      <w:r w:rsidRPr="00F6169D">
        <w:t xml:space="preserve">, Minor, or None. </w:t>
      </w:r>
    </w:p>
    <w:p w:rsidR="00380B90" w:rsidRDefault="007D0BF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D0BFB" w:rsidP="00380B90">
      <w:pPr>
        <w:pStyle w:val="ListParagraph"/>
        <w:numPr>
          <w:ilvl w:val="0"/>
          <w:numId w:val="55"/>
        </w:numPr>
        <w:contextualSpacing/>
      </w:pPr>
      <w:r>
        <w:t xml:space="preserve">A document revision that incorporates </w:t>
      </w:r>
      <w:r>
        <w:t>changes to interoperability requirements.</w:t>
      </w:r>
    </w:p>
    <w:p w:rsidR="00380B90" w:rsidRDefault="007D0BFB" w:rsidP="00380B90">
      <w:pPr>
        <w:pStyle w:val="ListParagraph"/>
        <w:numPr>
          <w:ilvl w:val="0"/>
          <w:numId w:val="55"/>
        </w:numPr>
        <w:contextualSpacing/>
      </w:pPr>
      <w:r>
        <w:t>A document revision that captures changes to protocol functionality.</w:t>
      </w:r>
    </w:p>
    <w:p w:rsidR="00380B90" w:rsidRDefault="007D0BFB"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7D0BFB"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54112B" w:rsidRDefault="007D0BFB">
      <w:r>
        <w:t xml:space="preserve">The changes made to this document are listed in the following table. For more information, please contact </w:t>
      </w:r>
      <w:hyperlink r:id="rId11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10"/>
        <w:gridCol w:w="4811"/>
        <w:gridCol w:w="1394"/>
      </w:tblGrid>
      <w:tr w:rsidR="0054112B" w:rsidTr="005411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112B" w:rsidRDefault="007D0BFB">
            <w:pPr>
              <w:pStyle w:val="TableHeaderText"/>
            </w:pPr>
            <w:r>
              <w:t>Secti</w:t>
            </w:r>
            <w:r>
              <w:t>on</w:t>
            </w:r>
          </w:p>
        </w:tc>
        <w:tc>
          <w:tcPr>
            <w:tcW w:w="0" w:type="auto"/>
            <w:vAlign w:val="center"/>
          </w:tcPr>
          <w:p w:rsidR="0054112B" w:rsidRDefault="007D0BFB">
            <w:pPr>
              <w:pStyle w:val="TableHeaderText"/>
            </w:pPr>
            <w:r>
              <w:t>Description</w:t>
            </w:r>
          </w:p>
        </w:tc>
        <w:tc>
          <w:tcPr>
            <w:tcW w:w="0" w:type="auto"/>
            <w:vAlign w:val="center"/>
          </w:tcPr>
          <w:p w:rsidR="0054112B" w:rsidRDefault="007D0BFB">
            <w:pPr>
              <w:pStyle w:val="TableHeaderText"/>
            </w:pPr>
            <w:r>
              <w:t>Revision class</w:t>
            </w:r>
          </w:p>
        </w:tc>
      </w:tr>
      <w:tr w:rsidR="0054112B" w:rsidTr="0054112B">
        <w:tc>
          <w:tcPr>
            <w:tcW w:w="0" w:type="auto"/>
            <w:vAlign w:val="center"/>
          </w:tcPr>
          <w:p w:rsidR="0054112B" w:rsidRDefault="007D0BFB">
            <w:pPr>
              <w:pStyle w:val="TableBodyText"/>
            </w:pPr>
            <w:hyperlink w:anchor="Section_6fba9bb62ed048d5bf2bccba32bf509a">
              <w:r>
                <w:rPr>
                  <w:rStyle w:val="Hyperlink"/>
                </w:rPr>
                <w:t>1.9</w:t>
              </w:r>
            </w:hyperlink>
            <w:r>
              <w:t xml:space="preserve"> Standards Assignments</w:t>
            </w:r>
          </w:p>
        </w:tc>
        <w:tc>
          <w:tcPr>
            <w:tcW w:w="0" w:type="auto"/>
            <w:vAlign w:val="center"/>
          </w:tcPr>
          <w:p w:rsidR="0054112B" w:rsidRDefault="007D0BFB">
            <w:pPr>
              <w:pStyle w:val="TableBodyText"/>
            </w:pPr>
            <w:r>
              <w:t>Updated the link to [IANAPORT] reference.</w:t>
            </w:r>
          </w:p>
        </w:tc>
        <w:tc>
          <w:tcPr>
            <w:tcW w:w="0" w:type="auto"/>
            <w:vAlign w:val="center"/>
          </w:tcPr>
          <w:p w:rsidR="0054112B" w:rsidRDefault="007D0BFB">
            <w:pPr>
              <w:pStyle w:val="TableBodyText"/>
            </w:pPr>
            <w:r>
              <w:t>Minor</w:t>
            </w:r>
          </w:p>
        </w:tc>
      </w:tr>
      <w:tr w:rsidR="0054112B" w:rsidTr="0054112B">
        <w:tc>
          <w:tcPr>
            <w:tcW w:w="0" w:type="auto"/>
            <w:vAlign w:val="center"/>
          </w:tcPr>
          <w:p w:rsidR="0054112B" w:rsidRDefault="007D0BFB">
            <w:pPr>
              <w:pStyle w:val="TableBodyText"/>
            </w:pPr>
            <w:hyperlink w:anchor="Section_429749b75ec34553a5890ec5240121ad">
              <w:r>
                <w:rPr>
                  <w:rStyle w:val="Hyperlink"/>
                </w:rPr>
                <w:t>3.1.5.1.1.2.3.1</w:t>
              </w:r>
            </w:hyperlink>
            <w:r>
              <w:t xml:space="preserve"> st_wopi-action-values</w:t>
            </w:r>
          </w:p>
        </w:tc>
        <w:tc>
          <w:tcPr>
            <w:tcW w:w="0" w:type="auto"/>
            <w:vAlign w:val="center"/>
          </w:tcPr>
          <w:p w:rsidR="0054112B" w:rsidRDefault="007D0BFB">
            <w:pPr>
              <w:pStyle w:val="TableBodyText"/>
            </w:pPr>
            <w:r>
              <w:t>Removed enumeration 'mobileclient' from 'st_wopi-action-values'.</w:t>
            </w:r>
          </w:p>
        </w:tc>
        <w:tc>
          <w:tcPr>
            <w:tcW w:w="0" w:type="auto"/>
            <w:vAlign w:val="center"/>
          </w:tcPr>
          <w:p w:rsidR="0054112B" w:rsidRDefault="007D0BFB">
            <w:pPr>
              <w:pStyle w:val="TableBodyText"/>
            </w:pPr>
            <w:r>
              <w:t>Minor</w:t>
            </w:r>
          </w:p>
        </w:tc>
      </w:tr>
      <w:tr w:rsidR="0054112B" w:rsidTr="0054112B">
        <w:tc>
          <w:tcPr>
            <w:tcW w:w="0" w:type="auto"/>
            <w:vAlign w:val="center"/>
          </w:tcPr>
          <w:p w:rsidR="0054112B" w:rsidRDefault="007D0BFB">
            <w:pPr>
              <w:pStyle w:val="TableBodyText"/>
            </w:pPr>
            <w:hyperlink w:anchor="Section_71e66fb4144b4369b597f425f0b700b9">
              <w:r>
                <w:rPr>
                  <w:rStyle w:val="Hyperlink"/>
                </w:rPr>
                <w:t>3.3.5.1.2.2</w:t>
              </w:r>
            </w:hyperlink>
            <w:r>
              <w:t xml:space="preserve"> Response Body</w:t>
            </w:r>
          </w:p>
        </w:tc>
        <w:tc>
          <w:tcPr>
            <w:tcW w:w="0" w:type="auto"/>
            <w:vAlign w:val="center"/>
          </w:tcPr>
          <w:p w:rsidR="0054112B" w:rsidRDefault="007D0BFB">
            <w:pPr>
              <w:pStyle w:val="TableBodyText"/>
            </w:pPr>
            <w:r>
              <w:t>Updated the description of BreadcrumbDocUrl.</w:t>
            </w:r>
          </w:p>
        </w:tc>
        <w:tc>
          <w:tcPr>
            <w:tcW w:w="0" w:type="auto"/>
            <w:vAlign w:val="center"/>
          </w:tcPr>
          <w:p w:rsidR="0054112B" w:rsidRDefault="007D0BFB">
            <w:pPr>
              <w:pStyle w:val="TableBodyText"/>
            </w:pPr>
            <w:r>
              <w:t>Minor</w:t>
            </w:r>
          </w:p>
        </w:tc>
      </w:tr>
      <w:tr w:rsidR="0054112B" w:rsidTr="0054112B">
        <w:tc>
          <w:tcPr>
            <w:tcW w:w="0" w:type="auto"/>
            <w:vAlign w:val="center"/>
          </w:tcPr>
          <w:p w:rsidR="0054112B" w:rsidRDefault="007D0BFB">
            <w:pPr>
              <w:pStyle w:val="TableBodyText"/>
            </w:pPr>
            <w:hyperlink w:anchor="Section_7ceea62b4fb1436baf8bfbf5a721fcba">
              <w:r>
                <w:rPr>
                  <w:rStyle w:val="Hyperlink"/>
                </w:rPr>
                <w:t>6</w:t>
              </w:r>
            </w:hyperlink>
            <w:r>
              <w:t xml:space="preserve"> Appendix A: Full XML Schema</w:t>
            </w:r>
          </w:p>
        </w:tc>
        <w:tc>
          <w:tcPr>
            <w:tcW w:w="0" w:type="auto"/>
            <w:vAlign w:val="center"/>
          </w:tcPr>
          <w:p w:rsidR="0054112B" w:rsidRDefault="007D0BFB">
            <w:pPr>
              <w:pStyle w:val="TableBodyText"/>
            </w:pPr>
            <w:r>
              <w:t>Removed enumeration 'mobileclient' from 'st_wopi-action-values'.</w:t>
            </w:r>
          </w:p>
        </w:tc>
        <w:tc>
          <w:tcPr>
            <w:tcW w:w="0" w:type="auto"/>
            <w:vAlign w:val="center"/>
          </w:tcPr>
          <w:p w:rsidR="0054112B" w:rsidRDefault="007D0BFB">
            <w:pPr>
              <w:pStyle w:val="TableBodyText"/>
            </w:pPr>
            <w:r>
              <w:t>Minor</w:t>
            </w:r>
          </w:p>
        </w:tc>
      </w:tr>
    </w:tbl>
    <w:p w:rsidR="0054112B" w:rsidRDefault="007D0BFB">
      <w:pPr>
        <w:pStyle w:val="Heading1"/>
        <w:sectPr w:rsidR="0054112B">
          <w:footerReference w:type="default" r:id="rId118"/>
          <w:endnotePr>
            <w:numFmt w:val="decimal"/>
          </w:endnotePr>
          <w:type w:val="continuous"/>
          <w:pgSz w:w="12240" w:h="15840"/>
          <w:pgMar w:top="1080" w:right="1440" w:bottom="2016" w:left="1440" w:header="720" w:footer="720" w:gutter="0"/>
          <w:cols w:space="720"/>
          <w:docGrid w:linePitch="360"/>
        </w:sectPr>
      </w:pPr>
      <w:bookmarkStart w:id="659" w:name="section_62c20bd3c2b54b4384a6c8e9a885a11a"/>
      <w:bookmarkStart w:id="660" w:name="_Toc118867439"/>
      <w:r>
        <w:lastRenderedPageBreak/>
        <w:t>Index</w:t>
      </w:r>
      <w:bookmarkEnd w:id="659"/>
      <w:bookmarkEnd w:id="660"/>
    </w:p>
    <w:p w:rsidR="0054112B" w:rsidRDefault="007D0BFB">
      <w:pPr>
        <w:pStyle w:val="indexheader"/>
      </w:pPr>
      <w:r>
        <w:t>A</w:t>
      </w:r>
    </w:p>
    <w:p w:rsidR="0054112B" w:rsidRDefault="0054112B">
      <w:pPr>
        <w:spacing w:before="0" w:after="0"/>
        <w:rPr>
          <w:sz w:val="16"/>
        </w:rPr>
      </w:pPr>
    </w:p>
    <w:p w:rsidR="0054112B" w:rsidRDefault="007D0BFB">
      <w:pPr>
        <w:pStyle w:val="indexentry0"/>
      </w:pPr>
      <w:r>
        <w:t>Abstract data model</w:t>
      </w:r>
    </w:p>
    <w:p w:rsidR="0054112B" w:rsidRDefault="007D0BFB">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w:instrText>
      </w:r>
      <w:r>
        <w:instrText>f</w:instrText>
      </w:r>
      <w:r>
        <w:fldChar w:fldCharType="separate"/>
      </w:r>
      <w:r>
        <w:rPr>
          <w:noProof/>
        </w:rPr>
        <w:t>30</w:t>
      </w:r>
      <w:r>
        <w:fldChar w:fldCharType="end"/>
      </w:r>
    </w:p>
    <w:p w:rsidR="0054112B" w:rsidRDefault="007D0BFB">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54112B" w:rsidRDefault="007D0BFB">
      <w:pPr>
        <w:pStyle w:val="indexentry0"/>
      </w:pPr>
      <w:hyperlink w:anchor="section_54ae22424d0141b4b4795818d9e90a0e">
        <w:r>
          <w:rPr>
            <w:rStyle w:val="Hyperlink"/>
          </w:rPr>
          <w:t>AddActivities JSON request</w:t>
        </w:r>
      </w:hyperlink>
      <w:r>
        <w:t xml:space="preserve"> </w:t>
      </w:r>
      <w:r>
        <w:fldChar w:fldCharType="begin"/>
      </w:r>
      <w:r>
        <w:instrText>PAGEREF sectio</w:instrText>
      </w:r>
      <w:r>
        <w:instrText>n_54ae22424d0141b4b4795818d9e90a0e</w:instrText>
      </w:r>
      <w:r>
        <w:fldChar w:fldCharType="separate"/>
      </w:r>
      <w:r>
        <w:rPr>
          <w:noProof/>
        </w:rPr>
        <w:t>82</w:t>
      </w:r>
      <w:r>
        <w:fldChar w:fldCharType="end"/>
      </w:r>
    </w:p>
    <w:p w:rsidR="0054112B" w:rsidRDefault="007D0BFB">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54112B" w:rsidRDefault="007D0BFB">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54112B" w:rsidRDefault="0054112B">
      <w:pPr>
        <w:spacing w:before="0" w:after="0"/>
        <w:rPr>
          <w:sz w:val="16"/>
        </w:rPr>
      </w:pPr>
    </w:p>
    <w:p w:rsidR="0054112B" w:rsidRDefault="007D0BFB">
      <w:pPr>
        <w:pStyle w:val="indexheader"/>
      </w:pPr>
      <w:r>
        <w:t>C</w:t>
      </w:r>
    </w:p>
    <w:p w:rsidR="0054112B" w:rsidRDefault="0054112B">
      <w:pPr>
        <w:spacing w:before="0" w:after="0"/>
        <w:rPr>
          <w:sz w:val="16"/>
        </w:rPr>
      </w:pPr>
    </w:p>
    <w:p w:rsidR="0054112B" w:rsidRDefault="007D0BFB">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54112B" w:rsidRDefault="007D0BFB">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54112B" w:rsidRDefault="007D0BFB">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54112B" w:rsidRDefault="007D0BFB">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54112B" w:rsidRDefault="007D0BFB">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54112B" w:rsidRDefault="007D0BFB">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54112B" w:rsidRDefault="007D0BFB">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w:instrText>
      </w:r>
      <w:r>
        <w:instrText>1d21e5a2c337</w:instrText>
      </w:r>
      <w:r>
        <w:fldChar w:fldCharType="separate"/>
      </w:r>
      <w:r>
        <w:rPr>
          <w:noProof/>
        </w:rPr>
        <w:t>85</w:t>
      </w:r>
      <w:r>
        <w:fldChar w:fldCharType="end"/>
      </w:r>
    </w:p>
    <w:p w:rsidR="0054112B" w:rsidRDefault="007D0BFB">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54112B" w:rsidRDefault="007D0BFB">
      <w:pPr>
        <w:pStyle w:val="indexentry0"/>
      </w:pP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54112B" w:rsidRDefault="007D0BFB">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54112B" w:rsidRDefault="007D0BFB">
      <w:pPr>
        <w:pStyle w:val="indexentry0"/>
      </w:pPr>
      <w:hyperlink w:anchor="section_70254fa69d3d4f939b1ae6597a63b900">
        <w:r>
          <w:rPr>
            <w:rStyle w:val="Hyperlink"/>
          </w:rPr>
          <w:t>Custom</w:t>
        </w:r>
        <w:r>
          <w:rPr>
            <w:rStyle w:val="Hyperlink"/>
          </w:rPr>
          <w:t xml:space="preserve">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54112B" w:rsidRDefault="0054112B">
      <w:pPr>
        <w:spacing w:before="0" w:after="0"/>
        <w:rPr>
          <w:sz w:val="16"/>
        </w:rPr>
      </w:pPr>
    </w:p>
    <w:p w:rsidR="0054112B" w:rsidRDefault="007D0BFB">
      <w:pPr>
        <w:pStyle w:val="indexheader"/>
      </w:pPr>
      <w:r>
        <w:t>D</w:t>
      </w:r>
    </w:p>
    <w:p w:rsidR="0054112B" w:rsidRDefault="0054112B">
      <w:pPr>
        <w:spacing w:before="0" w:after="0"/>
        <w:rPr>
          <w:sz w:val="16"/>
        </w:rPr>
      </w:pPr>
    </w:p>
    <w:p w:rsidR="0054112B" w:rsidRDefault="007D0BFB">
      <w:pPr>
        <w:pStyle w:val="indexentry0"/>
      </w:pPr>
      <w:r>
        <w:t>Data model – abstract</w:t>
      </w:r>
    </w:p>
    <w:p w:rsidR="0054112B" w:rsidRDefault="007D0BFB">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54112B" w:rsidRDefault="0054112B">
      <w:pPr>
        <w:spacing w:before="0" w:after="0"/>
        <w:rPr>
          <w:sz w:val="16"/>
        </w:rPr>
      </w:pPr>
    </w:p>
    <w:p w:rsidR="0054112B" w:rsidRDefault="007D0BFB">
      <w:pPr>
        <w:pStyle w:val="indexheader"/>
      </w:pPr>
      <w:r>
        <w:t>E</w:t>
      </w:r>
    </w:p>
    <w:p w:rsidR="0054112B" w:rsidRDefault="0054112B">
      <w:pPr>
        <w:spacing w:before="0" w:after="0"/>
        <w:rPr>
          <w:sz w:val="16"/>
        </w:rPr>
      </w:pPr>
    </w:p>
    <w:p w:rsidR="0054112B" w:rsidRDefault="007D0BFB">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54112B" w:rsidRDefault="007D0BFB">
      <w:pPr>
        <w:pStyle w:val="indexentry0"/>
      </w:pPr>
      <w:r>
        <w:t>Examples</w:t>
      </w:r>
    </w:p>
    <w:p w:rsidR="0054112B" w:rsidRDefault="007D0BFB">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w:instrText>
      </w:r>
      <w:r>
        <w:instrText>on_426e8b442833416ba135b5d68df3ba2d</w:instrText>
      </w:r>
      <w:r>
        <w:fldChar w:fldCharType="separate"/>
      </w:r>
      <w:r>
        <w:rPr>
          <w:noProof/>
        </w:rPr>
        <w:t>75</w:t>
      </w:r>
      <w:r>
        <w:fldChar w:fldCharType="end"/>
      </w:r>
    </w:p>
    <w:p w:rsidR="0054112B" w:rsidRDefault="007D0BFB">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54112B" w:rsidRDefault="007D0BFB">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54112B" w:rsidRDefault="007D0BFB">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54112B" w:rsidRDefault="0054112B">
      <w:pPr>
        <w:spacing w:before="0" w:after="0"/>
        <w:rPr>
          <w:sz w:val="16"/>
        </w:rPr>
      </w:pPr>
    </w:p>
    <w:p w:rsidR="0054112B" w:rsidRDefault="007D0BFB">
      <w:pPr>
        <w:pStyle w:val="indexheader"/>
      </w:pPr>
      <w:r>
        <w:t>F</w:t>
      </w:r>
    </w:p>
    <w:p w:rsidR="0054112B" w:rsidRDefault="0054112B">
      <w:pPr>
        <w:spacing w:before="0" w:after="0"/>
        <w:rPr>
          <w:sz w:val="16"/>
        </w:rPr>
      </w:pPr>
    </w:p>
    <w:p w:rsidR="0054112B" w:rsidRDefault="007D0BFB">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54112B" w:rsidRDefault="007D0BFB">
      <w:pPr>
        <w:pStyle w:val="indexentry0"/>
      </w:pPr>
      <w:hyperlink w:anchor="section_1b4b4d4abf71461883098e27d2bcca62">
        <w:r>
          <w:rPr>
            <w:rStyle w:val="Hyperlink"/>
          </w:rPr>
          <w:t>Full JSON schema</w:t>
        </w:r>
      </w:hyperlink>
      <w:r>
        <w:t xml:space="preserve"> </w:t>
      </w:r>
      <w:r>
        <w:fldChar w:fldCharType="begin"/>
      </w:r>
      <w:r>
        <w:instrText>PAGEREF section_1b4b4d4abf71461883</w:instrText>
      </w:r>
      <w:r>
        <w:instrText>098e27d2bcca62</w:instrText>
      </w:r>
      <w:r>
        <w:fldChar w:fldCharType="separate"/>
      </w:r>
      <w:r>
        <w:rPr>
          <w:noProof/>
        </w:rPr>
        <w:t>81</w:t>
      </w:r>
      <w:r>
        <w:fldChar w:fldCharType="end"/>
      </w:r>
    </w:p>
    <w:p w:rsidR="0054112B" w:rsidRDefault="007D0BFB">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54112B" w:rsidRDefault="007D0BFB">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w:instrText>
      </w:r>
      <w:r>
        <w:instrText>ection_99947a74c1d24617965a3bd42a53528a</w:instrText>
      </w:r>
      <w:r>
        <w:fldChar w:fldCharType="separate"/>
      </w:r>
      <w:r>
        <w:rPr>
          <w:noProof/>
        </w:rPr>
        <w:t>82</w:t>
      </w:r>
      <w:r>
        <w:fldChar w:fldCharType="end"/>
      </w:r>
    </w:p>
    <w:p w:rsidR="0054112B" w:rsidRDefault="007D0BFB">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54112B" w:rsidRDefault="007D0BFB">
      <w:pPr>
        <w:pStyle w:val="indexentry0"/>
      </w:pPr>
      <w:r>
        <w:t xml:space="preserve">   </w:t>
      </w:r>
      <w:hyperlink w:anchor="section_d3f093a9f7a14b8493ff174398036445">
        <w:r>
          <w:rPr>
            <w:rStyle w:val="Hyperlink"/>
          </w:rPr>
          <w:t>CheckFol</w:t>
        </w:r>
        <w:r>
          <w:rPr>
            <w:rStyle w:val="Hyperlink"/>
          </w:rPr>
          <w:t>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54112B" w:rsidRDefault="007D0BFB">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54112B" w:rsidRDefault="007D0BFB">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54112B" w:rsidRDefault="007D0BFB">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54112B" w:rsidRDefault="007D0BFB">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54112B" w:rsidRDefault="007D0BFB">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w:instrText>
      </w:r>
      <w:r>
        <w:instrText>5302e455b90edb5de54d0909f</w:instrText>
      </w:r>
      <w:r>
        <w:fldChar w:fldCharType="separate"/>
      </w:r>
      <w:r>
        <w:rPr>
          <w:noProof/>
        </w:rPr>
        <w:t>86</w:t>
      </w:r>
      <w:r>
        <w:fldChar w:fldCharType="end"/>
      </w:r>
    </w:p>
    <w:p w:rsidR="0054112B" w:rsidRDefault="007D0BFB">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54112B" w:rsidRDefault="007D0BFB">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54112B" w:rsidRDefault="007D0BFB">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54112B" w:rsidRDefault="007D0BFB">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54112B" w:rsidRDefault="007D0BFB">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54112B" w:rsidRDefault="007D0BFB">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54112B" w:rsidRDefault="007D0BFB">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54112B" w:rsidRDefault="007D0BFB">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54112B" w:rsidRDefault="007D0BFB">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w:instrText>
      </w:r>
      <w:r>
        <w:instrText>bbe41fcb2c3f90327e177bc</w:instrText>
      </w:r>
      <w:r>
        <w:fldChar w:fldCharType="separate"/>
      </w:r>
      <w:r>
        <w:rPr>
          <w:noProof/>
        </w:rPr>
        <w:t>87</w:t>
      </w:r>
      <w:r>
        <w:fldChar w:fldCharType="end"/>
      </w:r>
    </w:p>
    <w:p w:rsidR="0054112B" w:rsidRDefault="007D0BFB">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54112B" w:rsidRDefault="007D0BFB">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54112B" w:rsidRDefault="007D0BFB">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54112B" w:rsidRDefault="007D0BFB">
      <w:pPr>
        <w:pStyle w:val="indexentry0"/>
      </w:pPr>
      <w:hyperlink w:anchor="section_7ceea62b4fb1436baf8bfbf5a721fcba">
        <w:r>
          <w:rPr>
            <w:rStyle w:val="Hyperlink"/>
          </w:rPr>
          <w:t>Full XML sch</w:t>
        </w:r>
        <w:r>
          <w:rPr>
            <w:rStyle w:val="Hyperlink"/>
          </w:rPr>
          <w:t>ema</w:t>
        </w:r>
      </w:hyperlink>
      <w:r>
        <w:t xml:space="preserve"> </w:t>
      </w:r>
      <w:r>
        <w:fldChar w:fldCharType="begin"/>
      </w:r>
      <w:r>
        <w:instrText>PAGEREF section_7ceea62b4fb1436baf8bfbf5a721fcba</w:instrText>
      </w:r>
      <w:r>
        <w:fldChar w:fldCharType="separate"/>
      </w:r>
      <w:r>
        <w:rPr>
          <w:noProof/>
        </w:rPr>
        <w:t>79</w:t>
      </w:r>
      <w:r>
        <w:fldChar w:fldCharType="end"/>
      </w:r>
    </w:p>
    <w:p w:rsidR="0054112B" w:rsidRDefault="0054112B">
      <w:pPr>
        <w:spacing w:before="0" w:after="0"/>
        <w:rPr>
          <w:sz w:val="16"/>
        </w:rPr>
      </w:pPr>
    </w:p>
    <w:p w:rsidR="0054112B" w:rsidRDefault="007D0BFB">
      <w:pPr>
        <w:pStyle w:val="indexheader"/>
      </w:pPr>
      <w:r>
        <w:t>G</w:t>
      </w:r>
    </w:p>
    <w:p w:rsidR="0054112B" w:rsidRDefault="0054112B">
      <w:pPr>
        <w:spacing w:before="0" w:after="0"/>
        <w:rPr>
          <w:sz w:val="16"/>
        </w:rPr>
      </w:pPr>
    </w:p>
    <w:p w:rsidR="0054112B" w:rsidRDefault="007D0BFB">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54112B" w:rsidRDefault="007D0BFB">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54112B" w:rsidRDefault="007D0BFB">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86</w:t>
      </w:r>
      <w:r>
        <w:fldChar w:fldCharType="end"/>
      </w:r>
    </w:p>
    <w:p w:rsidR="0054112B" w:rsidRDefault="007D0BFB">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54112B" w:rsidRDefault="007D0BFB">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87</w:t>
      </w:r>
      <w:r>
        <w:fldChar w:fldCharType="end"/>
      </w:r>
    </w:p>
    <w:p w:rsidR="0054112B" w:rsidRDefault="007D0BFB">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54112B" w:rsidRDefault="007D0BFB">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54112B" w:rsidRDefault="007D0BFB">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87</w:t>
      </w:r>
      <w:r>
        <w:fldChar w:fldCharType="end"/>
      </w:r>
    </w:p>
    <w:p w:rsidR="0054112B" w:rsidRDefault="0054112B">
      <w:pPr>
        <w:spacing w:before="0" w:after="0"/>
        <w:rPr>
          <w:sz w:val="16"/>
        </w:rPr>
      </w:pPr>
    </w:p>
    <w:p w:rsidR="0054112B" w:rsidRDefault="007D0BFB">
      <w:pPr>
        <w:pStyle w:val="indexheader"/>
      </w:pPr>
      <w:r>
        <w:t>H</w:t>
      </w:r>
    </w:p>
    <w:p w:rsidR="0054112B" w:rsidRDefault="0054112B">
      <w:pPr>
        <w:spacing w:before="0" w:after="0"/>
        <w:rPr>
          <w:sz w:val="16"/>
        </w:rPr>
      </w:pPr>
    </w:p>
    <w:p w:rsidR="0054112B" w:rsidRDefault="007D0BFB">
      <w:pPr>
        <w:pStyle w:val="indexentry0"/>
      </w:pPr>
      <w:r>
        <w:t>Headers</w:t>
      </w:r>
    </w:p>
    <w:p w:rsidR="0054112B" w:rsidRDefault="007D0BFB">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54112B" w:rsidRDefault="0054112B">
      <w:pPr>
        <w:spacing w:before="0" w:after="0"/>
        <w:rPr>
          <w:sz w:val="16"/>
        </w:rPr>
      </w:pPr>
    </w:p>
    <w:p w:rsidR="0054112B" w:rsidRDefault="007D0BFB">
      <w:pPr>
        <w:pStyle w:val="indexheader"/>
      </w:pPr>
      <w:r>
        <w:t>I</w:t>
      </w:r>
    </w:p>
    <w:p w:rsidR="0054112B" w:rsidRDefault="0054112B">
      <w:pPr>
        <w:spacing w:before="0" w:after="0"/>
        <w:rPr>
          <w:sz w:val="16"/>
        </w:rPr>
      </w:pPr>
    </w:p>
    <w:p w:rsidR="0054112B" w:rsidRDefault="007D0BFB">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w:instrText>
      </w:r>
      <w:r>
        <w:instrText>3844bf0974c85b35aaacd9b</w:instrText>
      </w:r>
      <w:r>
        <w:fldChar w:fldCharType="separate"/>
      </w:r>
      <w:r>
        <w:rPr>
          <w:noProof/>
        </w:rPr>
        <w:t>78</w:t>
      </w:r>
      <w:r>
        <w:fldChar w:fldCharType="end"/>
      </w:r>
    </w:p>
    <w:p w:rsidR="0054112B" w:rsidRDefault="007D0BFB">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54112B" w:rsidRDefault="007D0BFB">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10</w:t>
      </w:r>
      <w:r>
        <w:fldChar w:fldCharType="end"/>
      </w:r>
    </w:p>
    <w:p w:rsidR="0054112B" w:rsidRDefault="007D0BFB">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54112B" w:rsidRDefault="0054112B">
      <w:pPr>
        <w:spacing w:before="0" w:after="0"/>
        <w:rPr>
          <w:sz w:val="16"/>
        </w:rPr>
      </w:pPr>
    </w:p>
    <w:p w:rsidR="0054112B" w:rsidRDefault="007D0BFB">
      <w:pPr>
        <w:pStyle w:val="indexheader"/>
      </w:pPr>
      <w:r>
        <w:t>J</w:t>
      </w:r>
    </w:p>
    <w:p w:rsidR="0054112B" w:rsidRDefault="0054112B">
      <w:pPr>
        <w:spacing w:before="0" w:after="0"/>
        <w:rPr>
          <w:sz w:val="16"/>
        </w:rPr>
      </w:pPr>
    </w:p>
    <w:p w:rsidR="0054112B" w:rsidRDefault="007D0BFB">
      <w:pPr>
        <w:pStyle w:val="indexentry0"/>
      </w:pPr>
      <w:hyperlink w:anchor="section_1b4b4d4abf71461883098e27d2bcca62">
        <w:r>
          <w:rPr>
            <w:rStyle w:val="Hyperlink"/>
          </w:rPr>
          <w:t>JSON schem</w:t>
        </w:r>
        <w:r>
          <w:rPr>
            <w:rStyle w:val="Hyperlink"/>
          </w:rPr>
          <w:t>a</w:t>
        </w:r>
      </w:hyperlink>
      <w:r>
        <w:t xml:space="preserve"> </w:t>
      </w:r>
      <w:r>
        <w:fldChar w:fldCharType="begin"/>
      </w:r>
      <w:r>
        <w:instrText>PAGEREF section_1b4b4d4abf71461883098e27d2bcca62</w:instrText>
      </w:r>
      <w:r>
        <w:fldChar w:fldCharType="separate"/>
      </w:r>
      <w:r>
        <w:rPr>
          <w:noProof/>
        </w:rPr>
        <w:t>81</w:t>
      </w:r>
      <w:r>
        <w:fldChar w:fldCharType="end"/>
      </w:r>
    </w:p>
    <w:p w:rsidR="0054112B" w:rsidRDefault="007D0BFB">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54112B" w:rsidRDefault="007D0BFB">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54112B" w:rsidRDefault="007D0BFB">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54112B" w:rsidRDefault="007D0BFB">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54112B" w:rsidRDefault="007D0BFB">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w:instrText>
      </w:r>
      <w:r>
        <w:instrText>b4831ad732cbc6984b</w:instrText>
      </w:r>
      <w:r>
        <w:fldChar w:fldCharType="separate"/>
      </w:r>
      <w:r>
        <w:rPr>
          <w:noProof/>
        </w:rPr>
        <w:t>85</w:t>
      </w:r>
      <w:r>
        <w:fldChar w:fldCharType="end"/>
      </w:r>
    </w:p>
    <w:p w:rsidR="0054112B" w:rsidRDefault="007D0BFB">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54112B" w:rsidRDefault="007D0BFB">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54112B" w:rsidRDefault="007D0BFB">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54112B" w:rsidRDefault="007D0BFB">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54112B" w:rsidRDefault="007D0BFB">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54112B" w:rsidRDefault="007D0BFB">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54112B" w:rsidRDefault="007D0BFB">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54112B" w:rsidRDefault="007D0BFB">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54112B" w:rsidRDefault="007D0BFB">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w:instrText>
      </w:r>
      <w:r>
        <w:instrText>2ce94405f1de9597053</w:instrText>
      </w:r>
      <w:r>
        <w:fldChar w:fldCharType="separate"/>
      </w:r>
      <w:r>
        <w:rPr>
          <w:noProof/>
        </w:rPr>
        <w:t>87</w:t>
      </w:r>
      <w:r>
        <w:fldChar w:fldCharType="end"/>
      </w:r>
    </w:p>
    <w:p w:rsidR="0054112B" w:rsidRDefault="007D0BFB">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54112B" w:rsidRDefault="007D0BFB">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54112B" w:rsidRDefault="007D0BFB">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54112B" w:rsidRDefault="007D0BFB">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54112B" w:rsidRDefault="007D0BFB">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54112B" w:rsidRDefault="007D0BFB">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54112B" w:rsidRDefault="007D0BFB">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54112B" w:rsidRDefault="0054112B">
      <w:pPr>
        <w:spacing w:before="0" w:after="0"/>
        <w:rPr>
          <w:sz w:val="16"/>
        </w:rPr>
      </w:pPr>
    </w:p>
    <w:p w:rsidR="0054112B" w:rsidRDefault="007D0BFB">
      <w:pPr>
        <w:pStyle w:val="indexheader"/>
      </w:pPr>
      <w:r>
        <w:t>M</w:t>
      </w:r>
    </w:p>
    <w:p w:rsidR="0054112B" w:rsidRDefault="0054112B">
      <w:pPr>
        <w:spacing w:before="0" w:after="0"/>
        <w:rPr>
          <w:sz w:val="16"/>
        </w:rPr>
      </w:pPr>
    </w:p>
    <w:p w:rsidR="0054112B" w:rsidRDefault="007D0BFB">
      <w:pPr>
        <w:pStyle w:val="indexentry0"/>
      </w:pPr>
      <w:r>
        <w:t>Message processi</w:t>
      </w:r>
      <w:r>
        <w:t>ng</w:t>
      </w:r>
    </w:p>
    <w:p w:rsidR="0054112B" w:rsidRDefault="007D0BFB">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20</w:t>
      </w:r>
      <w:r>
        <w:fldChar w:fldCharType="end"/>
      </w:r>
    </w:p>
    <w:p w:rsidR="0054112B" w:rsidRDefault="007D0BFB">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w:instrText>
      </w:r>
      <w:r>
        <w:instrText>_c8185d2077dc445cb830c8332a9b5fc2</w:instrText>
      </w:r>
      <w:r>
        <w:fldChar w:fldCharType="separate"/>
      </w:r>
      <w:r>
        <w:rPr>
          <w:noProof/>
        </w:rPr>
        <w:t>30</w:t>
      </w:r>
      <w:r>
        <w:fldChar w:fldCharType="end"/>
      </w:r>
    </w:p>
    <w:p w:rsidR="0054112B" w:rsidRDefault="007D0BFB">
      <w:pPr>
        <w:pStyle w:val="indexentry0"/>
      </w:pPr>
      <w:r>
        <w:t>Messages</w:t>
      </w:r>
    </w:p>
    <w:p w:rsidR="0054112B" w:rsidRDefault="007D0BFB">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54112B" w:rsidRDefault="007D0BFB">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54112B" w:rsidRDefault="0054112B">
      <w:pPr>
        <w:spacing w:before="0" w:after="0"/>
        <w:rPr>
          <w:sz w:val="16"/>
        </w:rPr>
      </w:pPr>
    </w:p>
    <w:p w:rsidR="0054112B" w:rsidRDefault="007D0BFB">
      <w:pPr>
        <w:pStyle w:val="indexheader"/>
      </w:pPr>
      <w:r>
        <w:lastRenderedPageBreak/>
        <w:t>N</w:t>
      </w:r>
    </w:p>
    <w:p w:rsidR="0054112B" w:rsidRDefault="0054112B">
      <w:pPr>
        <w:spacing w:before="0" w:after="0"/>
        <w:rPr>
          <w:sz w:val="16"/>
        </w:rPr>
      </w:pPr>
    </w:p>
    <w:p w:rsidR="0054112B" w:rsidRDefault="007D0BFB">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54112B" w:rsidRDefault="0054112B">
      <w:pPr>
        <w:spacing w:before="0" w:after="0"/>
        <w:rPr>
          <w:sz w:val="16"/>
        </w:rPr>
      </w:pPr>
    </w:p>
    <w:p w:rsidR="0054112B" w:rsidRDefault="007D0BFB">
      <w:pPr>
        <w:pStyle w:val="indexheader"/>
      </w:pPr>
      <w:r>
        <w:t>O</w:t>
      </w:r>
    </w:p>
    <w:p w:rsidR="0054112B" w:rsidRDefault="0054112B">
      <w:pPr>
        <w:spacing w:before="0" w:after="0"/>
        <w:rPr>
          <w:sz w:val="16"/>
        </w:rPr>
      </w:pPr>
    </w:p>
    <w:p w:rsidR="0054112B" w:rsidRDefault="007D0BFB">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11</w:t>
      </w:r>
      <w:r>
        <w:fldChar w:fldCharType="end"/>
      </w:r>
    </w:p>
    <w:p w:rsidR="0054112B" w:rsidRDefault="0054112B">
      <w:pPr>
        <w:spacing w:before="0" w:after="0"/>
        <w:rPr>
          <w:sz w:val="16"/>
        </w:rPr>
      </w:pPr>
    </w:p>
    <w:p w:rsidR="0054112B" w:rsidRDefault="007D0BFB">
      <w:pPr>
        <w:pStyle w:val="indexheader"/>
      </w:pPr>
      <w:r>
        <w:t>P</w:t>
      </w:r>
    </w:p>
    <w:p w:rsidR="0054112B" w:rsidRDefault="0054112B">
      <w:pPr>
        <w:spacing w:before="0" w:after="0"/>
        <w:rPr>
          <w:sz w:val="16"/>
        </w:rPr>
      </w:pPr>
    </w:p>
    <w:p w:rsidR="0054112B" w:rsidRDefault="007D0BFB">
      <w:pPr>
        <w:pStyle w:val="indexentry0"/>
      </w:pPr>
      <w:r>
        <w:t>Parameters</w:t>
      </w:r>
    </w:p>
    <w:p w:rsidR="0054112B" w:rsidRDefault="007D0BFB">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54112B" w:rsidRDefault="007D0BFB">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54112B" w:rsidRDefault="007D0BFB">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54112B" w:rsidRDefault="007D0BFB">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54112B" w:rsidRDefault="007D0BFB">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54112B" w:rsidRDefault="007D0BFB">
      <w:pPr>
        <w:pStyle w:val="indexentry0"/>
      </w:pPr>
      <w:r>
        <w:t>Protocol Details</w:t>
      </w:r>
    </w:p>
    <w:p w:rsidR="0054112B" w:rsidRDefault="007D0BFB">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54112B" w:rsidRDefault="007D0BFB">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w:instrText>
      </w:r>
      <w:r>
        <w:instrText>f27f5c3de13dde</w:instrText>
      </w:r>
      <w:r>
        <w:fldChar w:fldCharType="separate"/>
      </w:r>
      <w:r>
        <w:rPr>
          <w:noProof/>
        </w:rPr>
        <w:t>29</w:t>
      </w:r>
      <w:r>
        <w:fldChar w:fldCharType="end"/>
      </w:r>
    </w:p>
    <w:p w:rsidR="0054112B" w:rsidRDefault="007D0BFB">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54112B" w:rsidRDefault="007D0BFB">
      <w:pPr>
        <w:pStyle w:val="indexentry0"/>
      </w:pPr>
      <w:r>
        <w:t>Protocol examples</w:t>
      </w:r>
    </w:p>
    <w:p w:rsidR="0054112B" w:rsidRDefault="007D0BFB">
      <w:pPr>
        <w:pStyle w:val="indexentry0"/>
      </w:pPr>
      <w:r>
        <w:t xml:space="preserve">   </w:t>
      </w:r>
      <w:hyperlink w:anchor="section_426e8b442833416ba135b5d68df3ba2d">
        <w:r>
          <w:rPr>
            <w:rStyle w:val="Hyperlink"/>
          </w:rPr>
          <w:t>Accessing Discove</w:t>
        </w:r>
        <w:r>
          <w:rPr>
            <w:rStyle w:val="Hyperlink"/>
          </w:rPr>
          <w:t>ry XML</w:t>
        </w:r>
      </w:hyperlink>
      <w:r>
        <w:t xml:space="preserve"> </w:t>
      </w:r>
      <w:r>
        <w:fldChar w:fldCharType="begin"/>
      </w:r>
      <w:r>
        <w:instrText>PAGEREF section_426e8b442833416ba135b5d68df3ba2d</w:instrText>
      </w:r>
      <w:r>
        <w:fldChar w:fldCharType="separate"/>
      </w:r>
      <w:r>
        <w:rPr>
          <w:noProof/>
        </w:rPr>
        <w:t>75</w:t>
      </w:r>
      <w:r>
        <w:fldChar w:fldCharType="end"/>
      </w:r>
    </w:p>
    <w:p w:rsidR="0054112B" w:rsidRDefault="007D0BFB">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54112B" w:rsidRDefault="007D0BFB">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76</w:t>
      </w:r>
      <w:r>
        <w:fldChar w:fldCharType="end"/>
      </w:r>
    </w:p>
    <w:p w:rsidR="0054112B" w:rsidRDefault="007D0BFB">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54112B" w:rsidRDefault="0054112B">
      <w:pPr>
        <w:spacing w:before="0" w:after="0"/>
        <w:rPr>
          <w:sz w:val="16"/>
        </w:rPr>
      </w:pPr>
    </w:p>
    <w:p w:rsidR="0054112B" w:rsidRDefault="007D0BFB">
      <w:pPr>
        <w:pStyle w:val="indexheader"/>
      </w:pPr>
      <w:r>
        <w:t>R</w:t>
      </w:r>
    </w:p>
    <w:p w:rsidR="0054112B" w:rsidRDefault="0054112B">
      <w:pPr>
        <w:spacing w:before="0" w:after="0"/>
        <w:rPr>
          <w:sz w:val="16"/>
        </w:rPr>
      </w:pPr>
    </w:p>
    <w:p w:rsidR="0054112B" w:rsidRDefault="007D0BFB">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54112B" w:rsidRDefault="007D0BFB">
      <w:pPr>
        <w:pStyle w:val="indexentry0"/>
      </w:pPr>
      <w:r>
        <w:t>References</w:t>
      </w:r>
    </w:p>
    <w:p w:rsidR="0054112B" w:rsidRDefault="007D0BFB">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54112B" w:rsidRDefault="007D0BFB">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54112B" w:rsidRDefault="007D0BFB">
      <w:pPr>
        <w:pStyle w:val="indexentry0"/>
      </w:pPr>
      <w:hyperlink w:anchor="section_1651b0e084f94562a6eeb9d1d16e4570">
        <w:r>
          <w:rPr>
            <w:rStyle w:val="Hyperlink"/>
          </w:rPr>
          <w:t>Relationship to</w:t>
        </w:r>
        <w:r>
          <w:rPr>
            <w:rStyle w:val="Hyperlink"/>
          </w:rPr>
          <w:t xml:space="preserve"> other protocols</w:t>
        </w:r>
      </w:hyperlink>
      <w:r>
        <w:t xml:space="preserve"> </w:t>
      </w:r>
      <w:r>
        <w:fldChar w:fldCharType="begin"/>
      </w:r>
      <w:r>
        <w:instrText>PAGEREF section_1651b0e084f94562a6eeb9d1d16e4570</w:instrText>
      </w:r>
      <w:r>
        <w:fldChar w:fldCharType="separate"/>
      </w:r>
      <w:r>
        <w:rPr>
          <w:noProof/>
        </w:rPr>
        <w:t>12</w:t>
      </w:r>
      <w:r>
        <w:fldChar w:fldCharType="end"/>
      </w:r>
    </w:p>
    <w:p w:rsidR="0054112B" w:rsidRDefault="007D0BFB">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54112B" w:rsidRDefault="0054112B">
      <w:pPr>
        <w:spacing w:before="0" w:after="0"/>
        <w:rPr>
          <w:sz w:val="16"/>
        </w:rPr>
      </w:pPr>
    </w:p>
    <w:p w:rsidR="0054112B" w:rsidRDefault="007D0BFB">
      <w:pPr>
        <w:pStyle w:val="indexheader"/>
      </w:pPr>
      <w:r>
        <w:t>S</w:t>
      </w:r>
    </w:p>
    <w:p w:rsidR="0054112B" w:rsidRDefault="0054112B">
      <w:pPr>
        <w:spacing w:before="0" w:after="0"/>
        <w:rPr>
          <w:sz w:val="16"/>
        </w:rPr>
      </w:pPr>
    </w:p>
    <w:p w:rsidR="0054112B" w:rsidRDefault="007D0BFB">
      <w:pPr>
        <w:pStyle w:val="indexentry0"/>
      </w:pPr>
      <w:r>
        <w:t>Security</w:t>
      </w:r>
    </w:p>
    <w:p w:rsidR="0054112B" w:rsidRDefault="007D0BFB">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54112B" w:rsidRDefault="007D0BFB">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54112B" w:rsidRDefault="007D0BFB">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54112B" w:rsidRDefault="007D0BFB">
      <w:pPr>
        <w:pStyle w:val="indexentry0"/>
      </w:pPr>
      <w:hyperlink w:anchor="section_6fba9bb62ed048d5bf2bccba32bf509a">
        <w:r>
          <w:rPr>
            <w:rStyle w:val="Hyperlink"/>
          </w:rPr>
          <w:t>Standards assignments</w:t>
        </w:r>
      </w:hyperlink>
      <w:r>
        <w:t xml:space="preserve"> </w:t>
      </w:r>
      <w:r>
        <w:fldChar w:fldCharType="begin"/>
      </w:r>
      <w:r>
        <w:instrText>PAGEREF section_6fba9bb62ed048d5bf2</w:instrText>
      </w:r>
      <w:r>
        <w:instrText>bccba32bf509a</w:instrText>
      </w:r>
      <w:r>
        <w:fldChar w:fldCharType="separate"/>
      </w:r>
      <w:r>
        <w:rPr>
          <w:noProof/>
        </w:rPr>
        <w:t>13</w:t>
      </w:r>
      <w:r>
        <w:fldChar w:fldCharType="end"/>
      </w:r>
    </w:p>
    <w:p w:rsidR="0054112B" w:rsidRDefault="007D0BFB">
      <w:pPr>
        <w:pStyle w:val="indexentry0"/>
      </w:pPr>
      <w:r>
        <w:t>Syntax</w:t>
      </w:r>
    </w:p>
    <w:p w:rsidR="0054112B" w:rsidRDefault="007D0BFB">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54112B" w:rsidRDefault="0054112B">
      <w:pPr>
        <w:spacing w:before="0" w:after="0"/>
        <w:rPr>
          <w:sz w:val="16"/>
        </w:rPr>
      </w:pPr>
    </w:p>
    <w:p w:rsidR="0054112B" w:rsidRDefault="007D0BFB">
      <w:pPr>
        <w:pStyle w:val="indexheader"/>
      </w:pPr>
      <w:r>
        <w:t>T</w:t>
      </w:r>
    </w:p>
    <w:p w:rsidR="0054112B" w:rsidRDefault="0054112B">
      <w:pPr>
        <w:spacing w:before="0" w:after="0"/>
        <w:rPr>
          <w:sz w:val="16"/>
        </w:rPr>
      </w:pPr>
    </w:p>
    <w:p w:rsidR="0054112B" w:rsidRDefault="007D0BFB">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96</w:t>
      </w:r>
      <w:r>
        <w:fldChar w:fldCharType="end"/>
      </w:r>
    </w:p>
    <w:p w:rsidR="0054112B" w:rsidRDefault="007D0BFB">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54112B" w:rsidRDefault="007D0BFB">
      <w:pPr>
        <w:pStyle w:val="indexentry0"/>
      </w:pPr>
      <w:r>
        <w:t>Types</w:t>
      </w:r>
    </w:p>
    <w:p w:rsidR="0054112B" w:rsidRDefault="007D0BFB">
      <w:pPr>
        <w:pStyle w:val="indexentry0"/>
      </w:pPr>
      <w:r>
        <w:t xml:space="preserve">   </w:t>
      </w:r>
      <w:hyperlink w:anchor="section_f5109556c54a413a8897229532ce082c">
        <w:r>
          <w:rPr>
            <w:rStyle w:val="Hyperlink"/>
          </w:rPr>
          <w:t>common ty</w:t>
        </w:r>
        <w:r>
          <w:rPr>
            <w:rStyle w:val="Hyperlink"/>
          </w:rPr>
          <w:t>pes</w:t>
        </w:r>
      </w:hyperlink>
      <w:r>
        <w:t xml:space="preserve"> </w:t>
      </w:r>
      <w:r>
        <w:fldChar w:fldCharType="begin"/>
      </w:r>
      <w:r>
        <w:instrText>PAGEREF section_f5109556c54a413a8897229532ce082c</w:instrText>
      </w:r>
      <w:r>
        <w:fldChar w:fldCharType="separate"/>
      </w:r>
      <w:r>
        <w:rPr>
          <w:noProof/>
        </w:rPr>
        <w:t>16</w:t>
      </w:r>
      <w:r>
        <w:fldChar w:fldCharType="end"/>
      </w:r>
    </w:p>
    <w:p w:rsidR="0054112B" w:rsidRDefault="007D0BFB">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54112B" w:rsidRDefault="0054112B">
      <w:pPr>
        <w:spacing w:before="0" w:after="0"/>
        <w:rPr>
          <w:sz w:val="16"/>
        </w:rPr>
      </w:pPr>
    </w:p>
    <w:p w:rsidR="0054112B" w:rsidRDefault="007D0BFB">
      <w:pPr>
        <w:pStyle w:val="indexheader"/>
      </w:pPr>
      <w:r>
        <w:t>V</w:t>
      </w:r>
    </w:p>
    <w:p w:rsidR="0054112B" w:rsidRDefault="0054112B">
      <w:pPr>
        <w:spacing w:before="0" w:after="0"/>
        <w:rPr>
          <w:sz w:val="16"/>
        </w:rPr>
      </w:pPr>
    </w:p>
    <w:p w:rsidR="0054112B" w:rsidRDefault="007D0BFB">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54112B" w:rsidRDefault="007D0BFB">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12</w:t>
      </w:r>
      <w:r>
        <w:fldChar w:fldCharType="end"/>
      </w:r>
    </w:p>
    <w:p w:rsidR="0054112B" w:rsidRDefault="007D0BFB">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54112B" w:rsidRDefault="0054112B">
      <w:pPr>
        <w:spacing w:before="0" w:after="0"/>
        <w:rPr>
          <w:sz w:val="16"/>
        </w:rPr>
      </w:pPr>
    </w:p>
    <w:p w:rsidR="0054112B" w:rsidRDefault="007D0BFB">
      <w:pPr>
        <w:pStyle w:val="indexheader"/>
      </w:pPr>
      <w:r>
        <w:t>W</w:t>
      </w:r>
    </w:p>
    <w:p w:rsidR="0054112B" w:rsidRDefault="0054112B">
      <w:pPr>
        <w:spacing w:before="0" w:after="0"/>
        <w:rPr>
          <w:sz w:val="16"/>
        </w:rPr>
      </w:pPr>
    </w:p>
    <w:p w:rsidR="0054112B" w:rsidRDefault="007D0BFB">
      <w:pPr>
        <w:pStyle w:val="indexentry0"/>
      </w:pPr>
      <w:r>
        <w:t>Wopi discovery</w:t>
      </w:r>
    </w:p>
    <w:p w:rsidR="0054112B" w:rsidRDefault="007D0BFB">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54112B" w:rsidRDefault="007D0BFB">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54112B" w:rsidRDefault="007D0BFB">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20</w:t>
      </w:r>
      <w:r>
        <w:fldChar w:fldCharType="end"/>
      </w:r>
    </w:p>
    <w:p w:rsidR="0054112B" w:rsidRDefault="007D0BFB">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54112B" w:rsidRDefault="007D0BFB">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54112B" w:rsidRDefault="007D0BFB">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54112B" w:rsidRDefault="007D0BFB">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54112B" w:rsidRDefault="007D0BFB">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20</w:t>
      </w:r>
      <w:r>
        <w:fldChar w:fldCharType="end"/>
      </w:r>
    </w:p>
    <w:p w:rsidR="0054112B" w:rsidRDefault="007D0BFB">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54112B" w:rsidRDefault="007D0BFB">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54112B" w:rsidRDefault="007D0BFB">
      <w:pPr>
        <w:pStyle w:val="indexentry0"/>
      </w:pPr>
      <w:r>
        <w:t>Wopi p</w:t>
      </w:r>
      <w:r>
        <w:t>rotocol client</w:t>
      </w:r>
    </w:p>
    <w:p w:rsidR="0054112B" w:rsidRDefault="007D0BFB">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54112B" w:rsidRDefault="007D0BFB">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54112B" w:rsidRDefault="007D0BFB">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54112B" w:rsidRDefault="007D0BFB">
      <w:pPr>
        <w:pStyle w:val="indexentry0"/>
      </w:pPr>
      <w:r>
        <w:t xml:space="preserve">   </w:t>
      </w:r>
      <w:hyperlink w:anchor="section_dd1111c144c348debfb3e35070f0ebe8">
        <w:r>
          <w:rPr>
            <w:rStyle w:val="Hyperlink"/>
          </w:rPr>
          <w:t>Message</w:t>
        </w:r>
        <w:r>
          <w:rPr>
            <w:rStyle w:val="Hyperlink"/>
          </w:rPr>
          <w:t xml:space="preserv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54112B" w:rsidRDefault="007D0BFB">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54112B" w:rsidRDefault="007D0BFB">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54112B" w:rsidRDefault="007D0BFB">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54112B" w:rsidRDefault="007D0BFB">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54112B" w:rsidRDefault="007D0BFB">
      <w:pPr>
        <w:pStyle w:val="indexentry0"/>
      </w:pPr>
      <w:r>
        <w:t>Wopi protocol server</w:t>
      </w:r>
    </w:p>
    <w:p w:rsidR="0054112B" w:rsidRDefault="007D0BFB">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w:instrText>
      </w:r>
      <w:r>
        <w:instrText>188ce24dcd3a40dfff</w:instrText>
      </w:r>
      <w:r>
        <w:fldChar w:fldCharType="separate"/>
      </w:r>
      <w:r>
        <w:rPr>
          <w:noProof/>
        </w:rPr>
        <w:t>30</w:t>
      </w:r>
      <w:r>
        <w:fldChar w:fldCharType="end"/>
      </w:r>
    </w:p>
    <w:p w:rsidR="0054112B" w:rsidRDefault="007D0BFB">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54112B" w:rsidRDefault="007D0BFB">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54112B" w:rsidRDefault="007D0BFB">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54112B" w:rsidRDefault="007D0BFB">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54112B" w:rsidRDefault="007D0BFB">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74</w:t>
      </w:r>
      <w:r>
        <w:fldChar w:fldCharType="end"/>
      </w:r>
    </w:p>
    <w:p w:rsidR="0054112B" w:rsidRDefault="007D0BFB">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54112B" w:rsidRDefault="007D0BFB">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section_9e2640ca79d94aed906921f6ac4e32f9</w:instrText>
      </w:r>
      <w:r>
        <w:fldChar w:fldCharType="separate"/>
      </w:r>
      <w:r>
        <w:rPr>
          <w:noProof/>
        </w:rPr>
        <w:t>29</w:t>
      </w:r>
      <w:r>
        <w:fldChar w:fldCharType="end"/>
      </w:r>
    </w:p>
    <w:p w:rsidR="0054112B" w:rsidRDefault="007D0BFB">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54112B" w:rsidRDefault="007D0BFB">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w:instrText>
      </w:r>
      <w:r>
        <w:instrText>2</w:instrText>
      </w:r>
      <w:r>
        <w:fldChar w:fldCharType="separate"/>
      </w:r>
      <w:r>
        <w:rPr>
          <w:noProof/>
        </w:rPr>
        <w:t>30</w:t>
      </w:r>
      <w:r>
        <w:fldChar w:fldCharType="end"/>
      </w:r>
    </w:p>
    <w:p w:rsidR="0054112B" w:rsidRDefault="007D0BFB">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54112B" w:rsidRDefault="0054112B">
      <w:pPr>
        <w:spacing w:before="0" w:after="0"/>
        <w:rPr>
          <w:sz w:val="16"/>
        </w:rPr>
      </w:pPr>
    </w:p>
    <w:p w:rsidR="0054112B" w:rsidRDefault="007D0BFB">
      <w:pPr>
        <w:pStyle w:val="indexheader"/>
      </w:pPr>
      <w:r>
        <w:t>X</w:t>
      </w:r>
    </w:p>
    <w:p w:rsidR="0054112B" w:rsidRDefault="0054112B">
      <w:pPr>
        <w:spacing w:before="0" w:after="0"/>
        <w:rPr>
          <w:sz w:val="16"/>
        </w:rPr>
      </w:pPr>
    </w:p>
    <w:p w:rsidR="0054112B" w:rsidRDefault="007D0BFB">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54112B" w:rsidRDefault="0054112B">
      <w:pPr>
        <w:rPr>
          <w:rStyle w:val="InlineCode"/>
        </w:rPr>
      </w:pPr>
      <w:bookmarkStart w:id="661" w:name="EndOfDocument_ST"/>
      <w:bookmarkEnd w:id="661"/>
    </w:p>
    <w:sectPr w:rsidR="0054112B">
      <w:footerReference w:type="default" r:id="rId1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2B" w:rsidRDefault="007D0BFB">
      <w:r>
        <w:separator/>
      </w:r>
    </w:p>
    <w:p w:rsidR="0054112B" w:rsidRDefault="0054112B"/>
  </w:endnote>
  <w:endnote w:type="continuationSeparator" w:id="0">
    <w:p w:rsidR="0054112B" w:rsidRDefault="007D0BFB">
      <w:r>
        <w:continuationSeparator/>
      </w:r>
    </w:p>
    <w:p w:rsidR="0054112B" w:rsidRDefault="0054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2B" w:rsidRDefault="007D0BFB">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54112B" w:rsidRDefault="007D0BFB">
    <w:pPr>
      <w:pStyle w:val="PageFooter"/>
    </w:pPr>
    <w:r>
      <w:t>[MS-WOPI] - v20221115</w:t>
    </w:r>
  </w:p>
  <w:p w:rsidR="0054112B" w:rsidRDefault="007D0BFB">
    <w:pPr>
      <w:pStyle w:val="PageFooter"/>
    </w:pPr>
    <w:r>
      <w:t>Web Application Open Platform Interface Pro</w:t>
    </w:r>
    <w:r>
      <w:t>tocol</w:t>
    </w:r>
  </w:p>
  <w:p w:rsidR="0054112B" w:rsidRDefault="007D0BFB">
    <w:pPr>
      <w:pStyle w:val="PageFooter"/>
    </w:pPr>
    <w:r>
      <w:t>Copyright © 2022 Microsoft Corporation</w:t>
    </w:r>
  </w:p>
  <w:p w:rsidR="0054112B" w:rsidRDefault="007D0BFB">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2B" w:rsidRDefault="007D0BFB">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54112B" w:rsidRDefault="007D0BFB">
    <w:pPr>
      <w:pStyle w:val="PageFooter"/>
    </w:pPr>
    <w:r>
      <w:t>[MS-WOPI] - v20221115</w:t>
    </w:r>
  </w:p>
  <w:p w:rsidR="0054112B" w:rsidRDefault="007D0BFB">
    <w:pPr>
      <w:pStyle w:val="PageFooter"/>
    </w:pPr>
    <w:r>
      <w:t>Web Application Open Platform Interface Protocol</w:t>
    </w:r>
  </w:p>
  <w:p w:rsidR="0054112B" w:rsidRDefault="007D0BFB">
    <w:pPr>
      <w:pStyle w:val="PageFooter"/>
    </w:pPr>
    <w:r>
      <w:t>Copyright © 2022 Microsoft Corporation</w:t>
    </w:r>
  </w:p>
  <w:p w:rsidR="0054112B" w:rsidRDefault="007D0BFB">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2B" w:rsidRDefault="007D0BFB">
      <w:r>
        <w:separator/>
      </w:r>
    </w:p>
    <w:p w:rsidR="0054112B" w:rsidRDefault="0054112B"/>
  </w:footnote>
  <w:footnote w:type="continuationSeparator" w:id="0">
    <w:p w:rsidR="0054112B" w:rsidRDefault="007D0BFB">
      <w:r>
        <w:continuationSeparator/>
      </w:r>
    </w:p>
    <w:p w:rsidR="0054112B" w:rsidRDefault="005411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6E1D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74A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6F1F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1D62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FC76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B353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9"/>
  </w:num>
  <w:num w:numId="3">
    <w:abstractNumId w:val="13"/>
  </w:num>
  <w:num w:numId="4">
    <w:abstractNumId w:val="45"/>
  </w:num>
  <w:num w:numId="5">
    <w:abstractNumId w:val="20"/>
  </w:num>
  <w:num w:numId="6">
    <w:abstractNumId w:val="15"/>
  </w:num>
  <w:num w:numId="7">
    <w:abstractNumId w:val="41"/>
  </w:num>
  <w:num w:numId="8">
    <w:abstractNumId w:val="14"/>
  </w:num>
  <w:num w:numId="9">
    <w:abstractNumId w:val="2"/>
  </w:num>
  <w:num w:numId="10">
    <w:abstractNumId w:val="30"/>
  </w:num>
  <w:num w:numId="11">
    <w:abstractNumId w:val="21"/>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8"/>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7"/>
  </w:num>
  <w:num w:numId="39">
    <w:abstractNumId w:val="31"/>
  </w:num>
  <w:num w:numId="40">
    <w:abstractNumId w:val="27"/>
  </w:num>
  <w:num w:numId="41">
    <w:abstractNumId w:val="24"/>
  </w:num>
  <w:num w:numId="42">
    <w:abstractNumId w:val="33"/>
  </w:num>
  <w:num w:numId="43">
    <w:abstractNumId w:val="39"/>
  </w:num>
  <w:num w:numId="44">
    <w:abstractNumId w:val="44"/>
  </w:num>
  <w:num w:numId="45">
    <w:abstractNumId w:val="37"/>
  </w:num>
  <w:num w:numId="46">
    <w:abstractNumId w:val="7"/>
  </w:num>
  <w:num w:numId="47">
    <w:abstractNumId w:val="3"/>
  </w:num>
  <w:num w:numId="48">
    <w:abstractNumId w:val="43"/>
  </w:num>
  <w:num w:numId="49">
    <w:abstractNumId w:val="1"/>
  </w:num>
  <w:num w:numId="50">
    <w:abstractNumId w:val="26"/>
  </w:num>
  <w:num w:numId="51">
    <w:abstractNumId w:val="46"/>
  </w:num>
  <w:num w:numId="52">
    <w:abstractNumId w:val="11"/>
  </w:num>
  <w:num w:numId="53">
    <w:abstractNumId w:val="12"/>
  </w:num>
  <w:num w:numId="54">
    <w:abstractNumId w:val="16"/>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112B"/>
    <w:rsid w:val="0054112B"/>
    <w:rsid w:val="007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hyperlink" Target="mailto:dochelp@microsoft.com" TargetMode="External"/><Relationship Id="rId21" Type="http://schemas.openxmlformats.org/officeDocument/2006/relationships/hyperlink" Target="https://go.microsoft.com/fwlink/?LinkId=90590" TargetMode="External"/><Relationship Id="rId42" Type="http://schemas.openxmlformats.org/officeDocument/2006/relationships/hyperlink" Target="%5bMS-OBPAS%5d.pdf" TargetMode="External"/><Relationship Id="rId47" Type="http://schemas.openxmlformats.org/officeDocument/2006/relationships/hyperlink" Target="https://go.microsoft.com/fwlink/?LinkId=90422" TargetMode="External"/><Relationship Id="rId63" Type="http://schemas.openxmlformats.org/officeDocument/2006/relationships/hyperlink" Target="https://go.microsoft.com/fwlink/?LinkId=140870" TargetMode="External"/><Relationship Id="rId68" Type="http://schemas.openxmlformats.org/officeDocument/2006/relationships/hyperlink" Target="https://go.microsoft.com/fwlink/?LinkId=90487" TargetMode="External"/><Relationship Id="rId84" Type="http://schemas.openxmlformats.org/officeDocument/2006/relationships/hyperlink" Target="https://go.microsoft.com/fwlink/?LinkId=193322" TargetMode="External"/><Relationship Id="rId89" Type="http://schemas.openxmlformats.org/officeDocument/2006/relationships/hyperlink" Target="https://go.microsoft.com/fwlink/?LinkId=140879" TargetMode="External"/><Relationship Id="rId112" Type="http://schemas.openxmlformats.org/officeDocument/2006/relationships/hyperlink" Target="https://go.microsoft.com/fwlink/?LinkId=140879"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93322"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89868" TargetMode="External"/><Relationship Id="rId74" Type="http://schemas.openxmlformats.org/officeDocument/2006/relationships/hyperlink" Target="https://go.microsoft.com/fwlink/?LinkId=90608" TargetMode="External"/><Relationship Id="rId79" Type="http://schemas.openxmlformats.org/officeDocument/2006/relationships/hyperlink" Target="%5bMS-FSSHTTP%5d.pdf"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https://go.microsoft.com/fwlink/?LinkId=140879"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OBPRS%5d.pdf" TargetMode="External"/><Relationship Id="rId48" Type="http://schemas.openxmlformats.org/officeDocument/2006/relationships/hyperlink" Target="https://go.microsoft.com/fwlink/?LinkId=90487"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193322" TargetMode="External"/><Relationship Id="rId118" Type="http://schemas.openxmlformats.org/officeDocument/2006/relationships/footer" Target="footer1.xml"/><Relationship Id="rId80" Type="http://schemas.openxmlformats.org/officeDocument/2006/relationships/hyperlink" Target="%5bMS-FSSHTTP%5d.pdf" TargetMode="External"/><Relationship Id="rId85" Type="http://schemas.openxmlformats.org/officeDocument/2006/relationships/hyperlink" Target="https://go.microsoft.com/fwlink/?LinkId=61650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50" TargetMode="External"/><Relationship Id="rId59" Type="http://schemas.openxmlformats.org/officeDocument/2006/relationships/hyperlink" Target="https://go.microsoft.com/fwlink/?LinkId=90550"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image" Target="media/image3.bin"/><Relationship Id="rId70" Type="http://schemas.openxmlformats.org/officeDocument/2006/relationships/hyperlink" Target="%5bMS-OBPRS%5d.pdf" TargetMode="External"/><Relationship Id="rId75" Type="http://schemas.openxmlformats.org/officeDocument/2006/relationships/hyperlink" Target="https://go.microsoft.com/fwlink/?LinkId=120475"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820661&amp;clcid=0x409" TargetMode="External"/><Relationship Id="rId114" Type="http://schemas.openxmlformats.org/officeDocument/2006/relationships/hyperlink" Target="https://go.microsoft.com/fwlink/?LinkId=616500" TargetMode="External"/><Relationship Id="rId119" Type="http://schemas.openxmlformats.org/officeDocument/2006/relationships/footer" Target="footer2.xml"/><Relationship Id="rId44" Type="http://schemas.openxmlformats.org/officeDocument/2006/relationships/hyperlink" Target="%5bMS-SSWPS%5d.pdf" TargetMode="External"/><Relationship Id="rId60" Type="http://schemas.openxmlformats.org/officeDocument/2006/relationships/hyperlink" Target="https://go.microsoft.com/fwlink/?LinkId=140879" TargetMode="External"/><Relationship Id="rId65" Type="http://schemas.openxmlformats.org/officeDocument/2006/relationships/hyperlink" Target="https://go.microsoft.com/fwlink/?LinkId=90608"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898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616500" TargetMode="External"/><Relationship Id="rId109" Type="http://schemas.openxmlformats.org/officeDocument/2006/relationships/hyperlink" Target="%5bMS-SSWPS%5d.pdf"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5bMS-FSSHTTP%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FSSHTTP%5d.pdf" TargetMode="External"/><Relationship Id="rId104" Type="http://schemas.openxmlformats.org/officeDocument/2006/relationships/hyperlink" Target="https://go.microsoft.com/fwlink/?LinkId=140879"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BPAS%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89964" TargetMode="External"/><Relationship Id="rId66" Type="http://schemas.openxmlformats.org/officeDocument/2006/relationships/hyperlink" Target="https://go.microsoft.com/fwlink/?LinkId=89964"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https://go.microsoft.com/fwlink/?LinkId=140879" TargetMode="External"/><Relationship Id="rId61" Type="http://schemas.openxmlformats.org/officeDocument/2006/relationships/hyperlink" Target="https://go.microsoft.com/fwlink/?LinkId=140879" TargetMode="External"/><Relationship Id="rId82" Type="http://schemas.openxmlformats.org/officeDocument/2006/relationships/hyperlink" Target="https://go.microsoft.com/fwlink/?LinkId=140879"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140870" TargetMode="External"/><Relationship Id="rId56" Type="http://schemas.openxmlformats.org/officeDocument/2006/relationships/hyperlink" Target="https://go.microsoft.com/fwlink/?LinkId=89888"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140879" TargetMode="External"/><Relationship Id="rId105" Type="http://schemas.openxmlformats.org/officeDocument/2006/relationships/hyperlink" Target="https://go.microsoft.com/fwlink/?LinkId=140879" TargetMode="Externa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5bMS-FSSHTTP%5d.pdf"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383" TargetMode="External"/><Relationship Id="rId67" Type="http://schemas.openxmlformats.org/officeDocument/2006/relationships/hyperlink" Target="https://go.microsoft.com/fwlink/?LinkId=90422" TargetMode="External"/><Relationship Id="rId116" Type="http://schemas.openxmlformats.org/officeDocument/2006/relationships/hyperlink" Target="https://go.microsoft.com/fwlink/?LinkId=820661&amp;clcid=0x409" TargetMode="External"/><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89888" TargetMode="External"/><Relationship Id="rId62" Type="http://schemas.openxmlformats.org/officeDocument/2006/relationships/hyperlink" Target="https://go.microsoft.com/fwlink/?LinkId=140870" TargetMode="External"/><Relationship Id="rId83" Type="http://schemas.openxmlformats.org/officeDocument/2006/relationships/hyperlink" Target="https://go.microsoft.com/fwlink/?LinkId=140879"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40879"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9"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14087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52" Type="http://schemas.openxmlformats.org/officeDocument/2006/relationships/hyperlink" Target="https://go.microsoft.com/fwlink/?LinkId=90372" TargetMode="External"/><Relationship Id="rId73" Type="http://schemas.openxmlformats.org/officeDocument/2006/relationships/hyperlink" Target="%5bMS-FSSHTTP%5d.pdf" TargetMode="External"/><Relationship Id="rId78" Type="http://schemas.openxmlformats.org/officeDocument/2006/relationships/hyperlink" Target="https://go.microsoft.com/fwlink/?LinkId=90372"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EAA690-57B7-4FE2-8729-2067E74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40125</Words>
  <Characters>228719</Characters>
  <Application>Microsoft Office Word</Application>
  <DocSecurity>0</DocSecurity>
  <Lines>1905</Lines>
  <Paragraphs>536</Paragraphs>
  <ScaleCrop>false</ScaleCrop>
  <Company/>
  <LinksUpToDate>false</LinksUpToDate>
  <CharactersWithSpaces>268308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2022-11-09T14:20:00Z</dcterms:created>
  <dcterms:modified xsi:type="dcterms:W3CDTF">2022-11-09T14:20:00Z</dcterms:modified>
</cp:coreProperties>
</file>