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61" w:rsidRDefault="0036568A">
      <w:bookmarkStart w:id="0" w:name="_GoBack"/>
      <w:bookmarkEnd w:id="0"/>
      <w:r>
        <w:rPr>
          <w:b/>
          <w:sz w:val="28"/>
        </w:rPr>
        <w:t xml:space="preserve">[MS-UPSCDS]: </w:t>
      </w:r>
    </w:p>
    <w:p w:rsidR="00254061" w:rsidRDefault="0036568A">
      <w:r>
        <w:rPr>
          <w:b/>
          <w:sz w:val="28"/>
        </w:rPr>
        <w:t>User Profile Synchronization (UPS): Configuration Data Structure</w:t>
      </w:r>
    </w:p>
    <w:p w:rsidR="00254061" w:rsidRDefault="00254061">
      <w:pPr>
        <w:pStyle w:val="CoverHR"/>
      </w:pPr>
    </w:p>
    <w:p w:rsidR="00B346DF" w:rsidRPr="00893F99" w:rsidRDefault="0036568A" w:rsidP="00B346DF">
      <w:pPr>
        <w:pStyle w:val="MSDNH2"/>
        <w:spacing w:line="288" w:lineRule="auto"/>
        <w:textAlignment w:val="top"/>
      </w:pPr>
      <w:r>
        <w:t>Intellectual Property Rights Notice for Open Specifications Documentation</w:t>
      </w:r>
    </w:p>
    <w:p w:rsidR="00B346DF" w:rsidRDefault="0036568A" w:rsidP="00B346DF">
      <w:pPr>
        <w:pStyle w:val="ListParagraph"/>
        <w:numPr>
          <w:ilvl w:val="0"/>
          <w:numId w:val="8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6568A" w:rsidP="00B346DF">
      <w:pPr>
        <w:pStyle w:val="ListParagraph"/>
        <w:numPr>
          <w:ilvl w:val="0"/>
          <w:numId w:val="8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6568A" w:rsidP="00B346DF">
      <w:pPr>
        <w:pStyle w:val="ListParagraph"/>
        <w:numPr>
          <w:ilvl w:val="0"/>
          <w:numId w:val="80"/>
        </w:numPr>
        <w:spacing w:before="0" w:after="120"/>
        <w:contextualSpacing/>
        <w:textAlignment w:val="top"/>
      </w:pPr>
      <w:r>
        <w:rPr>
          <w:b/>
        </w:rPr>
        <w:t>No Trade Secrets</w:t>
      </w:r>
      <w:r>
        <w:t>. Microsoft</w:t>
      </w:r>
      <w:r>
        <w:t xml:space="preserve"> does not claim any trade secret rights in this documentation. </w:t>
      </w:r>
    </w:p>
    <w:p w:rsidR="00B346DF" w:rsidRDefault="0036568A" w:rsidP="00B346DF">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6568A" w:rsidP="00B346DF">
      <w:pPr>
        <w:pStyle w:val="ListParagraph"/>
        <w:numPr>
          <w:ilvl w:val="0"/>
          <w:numId w:val="8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6568A" w:rsidP="00B346DF">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6568A" w:rsidP="00B346DF">
      <w:pPr>
        <w:pStyle w:val="ListParagraph"/>
        <w:numPr>
          <w:ilvl w:val="0"/>
          <w:numId w:val="8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6568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6568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54061" w:rsidRDefault="0036568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54061" w:rsidRDefault="0036568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Date</w:t>
            </w:r>
          </w:p>
        </w:tc>
        <w:tc>
          <w:tcPr>
            <w:tcW w:w="0" w:type="auto"/>
          </w:tcPr>
          <w:p w:rsidR="00254061" w:rsidRDefault="0036568A">
            <w:pPr>
              <w:pStyle w:val="TableHeaderText"/>
            </w:pPr>
            <w:r>
              <w:t>Revision History</w:t>
            </w:r>
          </w:p>
        </w:tc>
        <w:tc>
          <w:tcPr>
            <w:tcW w:w="0" w:type="auto"/>
          </w:tcPr>
          <w:p w:rsidR="00254061" w:rsidRDefault="0036568A">
            <w:pPr>
              <w:pStyle w:val="TableHeaderText"/>
            </w:pPr>
            <w:r>
              <w:t>Revision Class</w:t>
            </w:r>
          </w:p>
        </w:tc>
        <w:tc>
          <w:tcPr>
            <w:tcW w:w="0" w:type="auto"/>
          </w:tcPr>
          <w:p w:rsidR="00254061" w:rsidRDefault="0036568A">
            <w:pPr>
              <w:pStyle w:val="TableHeaderText"/>
            </w:pPr>
            <w:r>
              <w:t>Comments</w:t>
            </w:r>
          </w:p>
        </w:tc>
      </w:tr>
      <w:tr w:rsidR="00254061" w:rsidTr="00254061">
        <w:tc>
          <w:tcPr>
            <w:tcW w:w="0" w:type="auto"/>
            <w:vAlign w:val="center"/>
          </w:tcPr>
          <w:p w:rsidR="00254061" w:rsidRDefault="0036568A">
            <w:pPr>
              <w:pStyle w:val="TableBodyText"/>
            </w:pPr>
            <w:r>
              <w:t>8/14/2009</w:t>
            </w:r>
          </w:p>
        </w:tc>
        <w:tc>
          <w:tcPr>
            <w:tcW w:w="0" w:type="auto"/>
            <w:vAlign w:val="center"/>
          </w:tcPr>
          <w:p w:rsidR="00254061" w:rsidRDefault="0036568A">
            <w:pPr>
              <w:pStyle w:val="TableBodyText"/>
            </w:pPr>
            <w:r>
              <w:t>0.1</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First Release.</w:t>
            </w:r>
          </w:p>
        </w:tc>
      </w:tr>
      <w:tr w:rsidR="00254061" w:rsidTr="00254061">
        <w:tc>
          <w:tcPr>
            <w:tcW w:w="0" w:type="auto"/>
            <w:vAlign w:val="center"/>
          </w:tcPr>
          <w:p w:rsidR="00254061" w:rsidRDefault="0036568A">
            <w:pPr>
              <w:pStyle w:val="TableBodyText"/>
            </w:pPr>
            <w:r>
              <w:t>9/25/2009</w:t>
            </w:r>
          </w:p>
        </w:tc>
        <w:tc>
          <w:tcPr>
            <w:tcW w:w="0" w:type="auto"/>
            <w:vAlign w:val="center"/>
          </w:tcPr>
          <w:p w:rsidR="00254061" w:rsidRDefault="0036568A">
            <w:pPr>
              <w:pStyle w:val="TableBodyText"/>
            </w:pPr>
            <w:r>
              <w:t>0.2</w:t>
            </w:r>
          </w:p>
        </w:tc>
        <w:tc>
          <w:tcPr>
            <w:tcW w:w="0" w:type="auto"/>
            <w:vAlign w:val="center"/>
          </w:tcPr>
          <w:p w:rsidR="00254061" w:rsidRDefault="0036568A">
            <w:pPr>
              <w:pStyle w:val="TableBodyText"/>
            </w:pPr>
            <w:r>
              <w:t>Minor</w:t>
            </w:r>
          </w:p>
        </w:tc>
        <w:tc>
          <w:tcPr>
            <w:tcW w:w="0" w:type="auto"/>
            <w:vAlign w:val="center"/>
          </w:tcPr>
          <w:p w:rsidR="00254061" w:rsidRDefault="0036568A">
            <w:pPr>
              <w:pStyle w:val="TableBodyText"/>
            </w:pPr>
            <w:r>
              <w:t>Updated the technical content.</w:t>
            </w:r>
          </w:p>
        </w:tc>
      </w:tr>
      <w:tr w:rsidR="00254061" w:rsidTr="00254061">
        <w:tc>
          <w:tcPr>
            <w:tcW w:w="0" w:type="auto"/>
            <w:vAlign w:val="center"/>
          </w:tcPr>
          <w:p w:rsidR="00254061" w:rsidRDefault="0036568A">
            <w:pPr>
              <w:pStyle w:val="TableBodyText"/>
            </w:pPr>
            <w:r>
              <w:t>11/6/2009</w:t>
            </w:r>
          </w:p>
        </w:tc>
        <w:tc>
          <w:tcPr>
            <w:tcW w:w="0" w:type="auto"/>
            <w:vAlign w:val="center"/>
          </w:tcPr>
          <w:p w:rsidR="00254061" w:rsidRDefault="0036568A">
            <w:pPr>
              <w:pStyle w:val="TableBodyText"/>
            </w:pPr>
            <w:r>
              <w:t>0.2.1</w:t>
            </w:r>
          </w:p>
        </w:tc>
        <w:tc>
          <w:tcPr>
            <w:tcW w:w="0" w:type="auto"/>
            <w:vAlign w:val="center"/>
          </w:tcPr>
          <w:p w:rsidR="00254061" w:rsidRDefault="0036568A">
            <w:pPr>
              <w:pStyle w:val="TableBodyText"/>
            </w:pPr>
            <w:r>
              <w:t>Editorial</w:t>
            </w:r>
          </w:p>
        </w:tc>
        <w:tc>
          <w:tcPr>
            <w:tcW w:w="0" w:type="auto"/>
            <w:vAlign w:val="center"/>
          </w:tcPr>
          <w:p w:rsidR="00254061" w:rsidRDefault="0036568A">
            <w:pPr>
              <w:pStyle w:val="TableBodyText"/>
            </w:pPr>
            <w:r>
              <w:t>Revised and edited the technical content.</w:t>
            </w:r>
          </w:p>
        </w:tc>
      </w:tr>
      <w:tr w:rsidR="00254061" w:rsidTr="00254061">
        <w:tc>
          <w:tcPr>
            <w:tcW w:w="0" w:type="auto"/>
            <w:vAlign w:val="center"/>
          </w:tcPr>
          <w:p w:rsidR="00254061" w:rsidRDefault="0036568A">
            <w:pPr>
              <w:pStyle w:val="TableBodyText"/>
            </w:pPr>
            <w:r>
              <w:t>12/18/2009</w:t>
            </w:r>
          </w:p>
        </w:tc>
        <w:tc>
          <w:tcPr>
            <w:tcW w:w="0" w:type="auto"/>
            <w:vAlign w:val="center"/>
          </w:tcPr>
          <w:p w:rsidR="00254061" w:rsidRDefault="0036568A">
            <w:pPr>
              <w:pStyle w:val="TableBodyText"/>
            </w:pPr>
            <w:r>
              <w:t>1.0</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Updated and revised the technical content.</w:t>
            </w:r>
          </w:p>
        </w:tc>
      </w:tr>
      <w:tr w:rsidR="00254061" w:rsidTr="00254061">
        <w:tc>
          <w:tcPr>
            <w:tcW w:w="0" w:type="auto"/>
            <w:vAlign w:val="center"/>
          </w:tcPr>
          <w:p w:rsidR="00254061" w:rsidRDefault="0036568A">
            <w:pPr>
              <w:pStyle w:val="TableBodyText"/>
            </w:pPr>
            <w:r>
              <w:t>1/29/2010</w:t>
            </w:r>
          </w:p>
        </w:tc>
        <w:tc>
          <w:tcPr>
            <w:tcW w:w="0" w:type="auto"/>
            <w:vAlign w:val="center"/>
          </w:tcPr>
          <w:p w:rsidR="00254061" w:rsidRDefault="0036568A">
            <w:pPr>
              <w:pStyle w:val="TableBodyText"/>
            </w:pPr>
            <w:r>
              <w:t>1.0.1</w:t>
            </w:r>
          </w:p>
        </w:tc>
        <w:tc>
          <w:tcPr>
            <w:tcW w:w="0" w:type="auto"/>
            <w:vAlign w:val="center"/>
          </w:tcPr>
          <w:p w:rsidR="00254061" w:rsidRDefault="0036568A">
            <w:pPr>
              <w:pStyle w:val="TableBodyText"/>
            </w:pPr>
            <w:r>
              <w:t>Editorial</w:t>
            </w:r>
          </w:p>
        </w:tc>
        <w:tc>
          <w:tcPr>
            <w:tcW w:w="0" w:type="auto"/>
            <w:vAlign w:val="center"/>
          </w:tcPr>
          <w:p w:rsidR="00254061" w:rsidRDefault="0036568A">
            <w:pPr>
              <w:pStyle w:val="TableBodyText"/>
            </w:pPr>
            <w:r>
              <w:t>Revised and edited the technical content.</w:t>
            </w:r>
          </w:p>
        </w:tc>
      </w:tr>
      <w:tr w:rsidR="00254061" w:rsidTr="00254061">
        <w:tc>
          <w:tcPr>
            <w:tcW w:w="0" w:type="auto"/>
            <w:vAlign w:val="center"/>
          </w:tcPr>
          <w:p w:rsidR="00254061" w:rsidRDefault="0036568A">
            <w:pPr>
              <w:pStyle w:val="TableBodyText"/>
            </w:pPr>
            <w:r>
              <w:t>3/12/2010</w:t>
            </w:r>
          </w:p>
        </w:tc>
        <w:tc>
          <w:tcPr>
            <w:tcW w:w="0" w:type="auto"/>
            <w:vAlign w:val="center"/>
          </w:tcPr>
          <w:p w:rsidR="00254061" w:rsidRDefault="0036568A">
            <w:pPr>
              <w:pStyle w:val="TableBodyText"/>
            </w:pPr>
            <w:r>
              <w:t>1.0.2</w:t>
            </w:r>
          </w:p>
        </w:tc>
        <w:tc>
          <w:tcPr>
            <w:tcW w:w="0" w:type="auto"/>
            <w:vAlign w:val="center"/>
          </w:tcPr>
          <w:p w:rsidR="00254061" w:rsidRDefault="0036568A">
            <w:pPr>
              <w:pStyle w:val="TableBodyText"/>
            </w:pPr>
            <w:r>
              <w:t>Editorial</w:t>
            </w:r>
          </w:p>
        </w:tc>
        <w:tc>
          <w:tcPr>
            <w:tcW w:w="0" w:type="auto"/>
            <w:vAlign w:val="center"/>
          </w:tcPr>
          <w:p w:rsidR="00254061" w:rsidRDefault="0036568A">
            <w:pPr>
              <w:pStyle w:val="TableBodyText"/>
            </w:pPr>
            <w:r>
              <w:t>Revised and edited the technical content.</w:t>
            </w:r>
          </w:p>
        </w:tc>
      </w:tr>
      <w:tr w:rsidR="00254061" w:rsidTr="00254061">
        <w:tc>
          <w:tcPr>
            <w:tcW w:w="0" w:type="auto"/>
            <w:vAlign w:val="center"/>
          </w:tcPr>
          <w:p w:rsidR="00254061" w:rsidRDefault="0036568A">
            <w:pPr>
              <w:pStyle w:val="TableBodyText"/>
            </w:pPr>
            <w:r>
              <w:t>4/23/2010</w:t>
            </w:r>
          </w:p>
        </w:tc>
        <w:tc>
          <w:tcPr>
            <w:tcW w:w="0" w:type="auto"/>
            <w:vAlign w:val="center"/>
          </w:tcPr>
          <w:p w:rsidR="00254061" w:rsidRDefault="0036568A">
            <w:pPr>
              <w:pStyle w:val="TableBodyText"/>
            </w:pPr>
            <w:r>
              <w:t>1.0.3</w:t>
            </w:r>
          </w:p>
        </w:tc>
        <w:tc>
          <w:tcPr>
            <w:tcW w:w="0" w:type="auto"/>
            <w:vAlign w:val="center"/>
          </w:tcPr>
          <w:p w:rsidR="00254061" w:rsidRDefault="0036568A">
            <w:pPr>
              <w:pStyle w:val="TableBodyText"/>
            </w:pPr>
            <w:r>
              <w:t>Editorial</w:t>
            </w:r>
          </w:p>
        </w:tc>
        <w:tc>
          <w:tcPr>
            <w:tcW w:w="0" w:type="auto"/>
            <w:vAlign w:val="center"/>
          </w:tcPr>
          <w:p w:rsidR="00254061" w:rsidRDefault="0036568A">
            <w:pPr>
              <w:pStyle w:val="TableBodyText"/>
            </w:pPr>
            <w:r>
              <w:t>Revised and edited the technical content.</w:t>
            </w:r>
          </w:p>
        </w:tc>
      </w:tr>
      <w:tr w:rsidR="00254061" w:rsidTr="00254061">
        <w:tc>
          <w:tcPr>
            <w:tcW w:w="0" w:type="auto"/>
            <w:vAlign w:val="center"/>
          </w:tcPr>
          <w:p w:rsidR="00254061" w:rsidRDefault="0036568A">
            <w:pPr>
              <w:pStyle w:val="TableBodyText"/>
            </w:pPr>
            <w:r>
              <w:t>6/4/2010</w:t>
            </w:r>
          </w:p>
        </w:tc>
        <w:tc>
          <w:tcPr>
            <w:tcW w:w="0" w:type="auto"/>
            <w:vAlign w:val="center"/>
          </w:tcPr>
          <w:p w:rsidR="00254061" w:rsidRDefault="0036568A">
            <w:pPr>
              <w:pStyle w:val="TableBodyText"/>
            </w:pPr>
            <w:r>
              <w:t>1.0.4</w:t>
            </w:r>
          </w:p>
        </w:tc>
        <w:tc>
          <w:tcPr>
            <w:tcW w:w="0" w:type="auto"/>
            <w:vAlign w:val="center"/>
          </w:tcPr>
          <w:p w:rsidR="00254061" w:rsidRDefault="0036568A">
            <w:pPr>
              <w:pStyle w:val="TableBodyText"/>
            </w:pPr>
            <w:r>
              <w:t>Editorial</w:t>
            </w:r>
          </w:p>
        </w:tc>
        <w:tc>
          <w:tcPr>
            <w:tcW w:w="0" w:type="auto"/>
            <w:vAlign w:val="center"/>
          </w:tcPr>
          <w:p w:rsidR="00254061" w:rsidRDefault="0036568A">
            <w:pPr>
              <w:pStyle w:val="TableBodyText"/>
            </w:pPr>
            <w:r>
              <w:t>Revised and edited the technical content.</w:t>
            </w:r>
          </w:p>
        </w:tc>
      </w:tr>
      <w:tr w:rsidR="00254061" w:rsidTr="00254061">
        <w:tc>
          <w:tcPr>
            <w:tcW w:w="0" w:type="auto"/>
            <w:vAlign w:val="center"/>
          </w:tcPr>
          <w:p w:rsidR="00254061" w:rsidRDefault="0036568A">
            <w:pPr>
              <w:pStyle w:val="TableBodyText"/>
            </w:pPr>
            <w:r>
              <w:t>7/16/2010</w:t>
            </w:r>
          </w:p>
        </w:tc>
        <w:tc>
          <w:tcPr>
            <w:tcW w:w="0" w:type="auto"/>
            <w:vAlign w:val="center"/>
          </w:tcPr>
          <w:p w:rsidR="00254061" w:rsidRDefault="0036568A">
            <w:pPr>
              <w:pStyle w:val="TableBodyText"/>
            </w:pPr>
            <w:r>
              <w:t>1.0.4</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8/27/2010</w:t>
            </w:r>
          </w:p>
        </w:tc>
        <w:tc>
          <w:tcPr>
            <w:tcW w:w="0" w:type="auto"/>
            <w:vAlign w:val="center"/>
          </w:tcPr>
          <w:p w:rsidR="00254061" w:rsidRDefault="0036568A">
            <w:pPr>
              <w:pStyle w:val="TableBodyText"/>
            </w:pPr>
            <w:r>
              <w:t>2.0</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Significantly changed the technical content.</w:t>
            </w:r>
          </w:p>
        </w:tc>
      </w:tr>
      <w:tr w:rsidR="00254061" w:rsidTr="00254061">
        <w:tc>
          <w:tcPr>
            <w:tcW w:w="0" w:type="auto"/>
            <w:vAlign w:val="center"/>
          </w:tcPr>
          <w:p w:rsidR="00254061" w:rsidRDefault="0036568A">
            <w:pPr>
              <w:pStyle w:val="TableBodyText"/>
            </w:pPr>
            <w:r>
              <w:t>10/8/2010</w:t>
            </w:r>
          </w:p>
        </w:tc>
        <w:tc>
          <w:tcPr>
            <w:tcW w:w="0" w:type="auto"/>
            <w:vAlign w:val="center"/>
          </w:tcPr>
          <w:p w:rsidR="00254061" w:rsidRDefault="0036568A">
            <w:pPr>
              <w:pStyle w:val="TableBodyText"/>
            </w:pPr>
            <w:r>
              <w:t>2.0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11/19/2010</w:t>
            </w:r>
          </w:p>
        </w:tc>
        <w:tc>
          <w:tcPr>
            <w:tcW w:w="0" w:type="auto"/>
            <w:vAlign w:val="center"/>
          </w:tcPr>
          <w:p w:rsidR="00254061" w:rsidRDefault="0036568A">
            <w:pPr>
              <w:pStyle w:val="TableBodyText"/>
            </w:pPr>
            <w:r>
              <w:t>2.0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1/7/2011</w:t>
            </w:r>
          </w:p>
        </w:tc>
        <w:tc>
          <w:tcPr>
            <w:tcW w:w="0" w:type="auto"/>
            <w:vAlign w:val="center"/>
          </w:tcPr>
          <w:p w:rsidR="00254061" w:rsidRDefault="0036568A">
            <w:pPr>
              <w:pStyle w:val="TableBodyText"/>
            </w:pPr>
            <w:r>
              <w:t>2.0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2/11/2011</w:t>
            </w:r>
          </w:p>
        </w:tc>
        <w:tc>
          <w:tcPr>
            <w:tcW w:w="0" w:type="auto"/>
            <w:vAlign w:val="center"/>
          </w:tcPr>
          <w:p w:rsidR="00254061" w:rsidRDefault="0036568A">
            <w:pPr>
              <w:pStyle w:val="TableBodyText"/>
            </w:pPr>
            <w:r>
              <w:t>2.0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3/25/2011</w:t>
            </w:r>
          </w:p>
        </w:tc>
        <w:tc>
          <w:tcPr>
            <w:tcW w:w="0" w:type="auto"/>
            <w:vAlign w:val="center"/>
          </w:tcPr>
          <w:p w:rsidR="00254061" w:rsidRDefault="0036568A">
            <w:pPr>
              <w:pStyle w:val="TableBodyText"/>
            </w:pPr>
            <w:r>
              <w:t>2.0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w:t>
            </w:r>
            <w:r>
              <w:t xml:space="preserve"> technical content.</w:t>
            </w:r>
          </w:p>
        </w:tc>
      </w:tr>
      <w:tr w:rsidR="00254061" w:rsidTr="00254061">
        <w:tc>
          <w:tcPr>
            <w:tcW w:w="0" w:type="auto"/>
            <w:vAlign w:val="center"/>
          </w:tcPr>
          <w:p w:rsidR="00254061" w:rsidRDefault="0036568A">
            <w:pPr>
              <w:pStyle w:val="TableBodyText"/>
            </w:pPr>
            <w:r>
              <w:t>5/6/2011</w:t>
            </w:r>
          </w:p>
        </w:tc>
        <w:tc>
          <w:tcPr>
            <w:tcW w:w="0" w:type="auto"/>
            <w:vAlign w:val="center"/>
          </w:tcPr>
          <w:p w:rsidR="00254061" w:rsidRDefault="0036568A">
            <w:pPr>
              <w:pStyle w:val="TableBodyText"/>
            </w:pPr>
            <w:r>
              <w:t>3.0</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Significantly changed the technical content.</w:t>
            </w:r>
          </w:p>
        </w:tc>
      </w:tr>
      <w:tr w:rsidR="00254061" w:rsidTr="00254061">
        <w:tc>
          <w:tcPr>
            <w:tcW w:w="0" w:type="auto"/>
            <w:vAlign w:val="center"/>
          </w:tcPr>
          <w:p w:rsidR="00254061" w:rsidRDefault="0036568A">
            <w:pPr>
              <w:pStyle w:val="TableBodyText"/>
            </w:pPr>
            <w:r>
              <w:t>6/17/2011</w:t>
            </w:r>
          </w:p>
        </w:tc>
        <w:tc>
          <w:tcPr>
            <w:tcW w:w="0" w:type="auto"/>
            <w:vAlign w:val="center"/>
          </w:tcPr>
          <w:p w:rsidR="00254061" w:rsidRDefault="0036568A">
            <w:pPr>
              <w:pStyle w:val="TableBodyText"/>
            </w:pPr>
            <w:r>
              <w:t>4.0</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Significantly changed the technical content.</w:t>
            </w:r>
          </w:p>
        </w:tc>
      </w:tr>
      <w:tr w:rsidR="00254061" w:rsidTr="00254061">
        <w:tc>
          <w:tcPr>
            <w:tcW w:w="0" w:type="auto"/>
            <w:vAlign w:val="center"/>
          </w:tcPr>
          <w:p w:rsidR="00254061" w:rsidRDefault="0036568A">
            <w:pPr>
              <w:pStyle w:val="TableBodyText"/>
            </w:pPr>
            <w:r>
              <w:t>9/23/2011</w:t>
            </w:r>
          </w:p>
        </w:tc>
        <w:tc>
          <w:tcPr>
            <w:tcW w:w="0" w:type="auto"/>
            <w:vAlign w:val="center"/>
          </w:tcPr>
          <w:p w:rsidR="00254061" w:rsidRDefault="0036568A">
            <w:pPr>
              <w:pStyle w:val="TableBodyText"/>
            </w:pPr>
            <w:r>
              <w:t>4.0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12/16/2011</w:t>
            </w:r>
          </w:p>
        </w:tc>
        <w:tc>
          <w:tcPr>
            <w:tcW w:w="0" w:type="auto"/>
            <w:vAlign w:val="center"/>
          </w:tcPr>
          <w:p w:rsidR="00254061" w:rsidRDefault="0036568A">
            <w:pPr>
              <w:pStyle w:val="TableBodyText"/>
            </w:pPr>
            <w:r>
              <w:t>4.0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3/30/2012</w:t>
            </w:r>
          </w:p>
        </w:tc>
        <w:tc>
          <w:tcPr>
            <w:tcW w:w="0" w:type="auto"/>
            <w:vAlign w:val="center"/>
          </w:tcPr>
          <w:p w:rsidR="00254061" w:rsidRDefault="0036568A">
            <w:pPr>
              <w:pStyle w:val="TableBodyText"/>
            </w:pPr>
            <w:r>
              <w:t>4.0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7/12/2012</w:t>
            </w:r>
          </w:p>
        </w:tc>
        <w:tc>
          <w:tcPr>
            <w:tcW w:w="0" w:type="auto"/>
            <w:vAlign w:val="center"/>
          </w:tcPr>
          <w:p w:rsidR="00254061" w:rsidRDefault="0036568A">
            <w:pPr>
              <w:pStyle w:val="TableBodyText"/>
            </w:pPr>
            <w:r>
              <w:t>4.0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w:t>
            </w:r>
            <w:r>
              <w:t>rmatting of the technical content.</w:t>
            </w:r>
          </w:p>
        </w:tc>
      </w:tr>
      <w:tr w:rsidR="00254061" w:rsidTr="00254061">
        <w:tc>
          <w:tcPr>
            <w:tcW w:w="0" w:type="auto"/>
            <w:vAlign w:val="center"/>
          </w:tcPr>
          <w:p w:rsidR="00254061" w:rsidRDefault="0036568A">
            <w:pPr>
              <w:pStyle w:val="TableBodyText"/>
            </w:pPr>
            <w:r>
              <w:t>9/12/2012</w:t>
            </w:r>
          </w:p>
        </w:tc>
        <w:tc>
          <w:tcPr>
            <w:tcW w:w="0" w:type="auto"/>
            <w:vAlign w:val="center"/>
          </w:tcPr>
          <w:p w:rsidR="00254061" w:rsidRDefault="0036568A">
            <w:pPr>
              <w:pStyle w:val="TableBodyText"/>
            </w:pPr>
            <w:r>
              <w:t>4.0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10/8/2012</w:t>
            </w:r>
          </w:p>
        </w:tc>
        <w:tc>
          <w:tcPr>
            <w:tcW w:w="0" w:type="auto"/>
            <w:vAlign w:val="center"/>
          </w:tcPr>
          <w:p w:rsidR="00254061" w:rsidRDefault="0036568A">
            <w:pPr>
              <w:pStyle w:val="TableBodyText"/>
            </w:pPr>
            <w:r>
              <w:t>4.0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2/11/2013</w:t>
            </w:r>
          </w:p>
        </w:tc>
        <w:tc>
          <w:tcPr>
            <w:tcW w:w="0" w:type="auto"/>
            <w:vAlign w:val="center"/>
          </w:tcPr>
          <w:p w:rsidR="00254061" w:rsidRDefault="0036568A">
            <w:pPr>
              <w:pStyle w:val="TableBodyText"/>
            </w:pPr>
            <w:r>
              <w:t>4.0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lastRenderedPageBreak/>
              <w:t>7/30/2013</w:t>
            </w:r>
          </w:p>
        </w:tc>
        <w:tc>
          <w:tcPr>
            <w:tcW w:w="0" w:type="auto"/>
            <w:vAlign w:val="center"/>
          </w:tcPr>
          <w:p w:rsidR="00254061" w:rsidRDefault="0036568A">
            <w:pPr>
              <w:pStyle w:val="TableBodyText"/>
            </w:pPr>
            <w:r>
              <w:t>4.1</w:t>
            </w:r>
          </w:p>
        </w:tc>
        <w:tc>
          <w:tcPr>
            <w:tcW w:w="0" w:type="auto"/>
            <w:vAlign w:val="center"/>
          </w:tcPr>
          <w:p w:rsidR="00254061" w:rsidRDefault="0036568A">
            <w:pPr>
              <w:pStyle w:val="TableBodyText"/>
            </w:pPr>
            <w:r>
              <w:t>Minor</w:t>
            </w:r>
          </w:p>
        </w:tc>
        <w:tc>
          <w:tcPr>
            <w:tcW w:w="0" w:type="auto"/>
            <w:vAlign w:val="center"/>
          </w:tcPr>
          <w:p w:rsidR="00254061" w:rsidRDefault="0036568A">
            <w:pPr>
              <w:pStyle w:val="TableBodyText"/>
            </w:pPr>
            <w:r>
              <w:t>Clarified the meaning of the technical content.</w:t>
            </w:r>
          </w:p>
        </w:tc>
      </w:tr>
      <w:tr w:rsidR="00254061" w:rsidTr="00254061">
        <w:tc>
          <w:tcPr>
            <w:tcW w:w="0" w:type="auto"/>
            <w:vAlign w:val="center"/>
          </w:tcPr>
          <w:p w:rsidR="00254061" w:rsidRDefault="0036568A">
            <w:pPr>
              <w:pStyle w:val="TableBodyText"/>
            </w:pPr>
            <w:r>
              <w:t>11/18/2013</w:t>
            </w:r>
          </w:p>
        </w:tc>
        <w:tc>
          <w:tcPr>
            <w:tcW w:w="0" w:type="auto"/>
            <w:vAlign w:val="center"/>
          </w:tcPr>
          <w:p w:rsidR="00254061" w:rsidRDefault="0036568A">
            <w:pPr>
              <w:pStyle w:val="TableBodyText"/>
            </w:pPr>
            <w:r>
              <w:t>4.2</w:t>
            </w:r>
          </w:p>
        </w:tc>
        <w:tc>
          <w:tcPr>
            <w:tcW w:w="0" w:type="auto"/>
            <w:vAlign w:val="center"/>
          </w:tcPr>
          <w:p w:rsidR="00254061" w:rsidRDefault="0036568A">
            <w:pPr>
              <w:pStyle w:val="TableBodyText"/>
            </w:pPr>
            <w:r>
              <w:t>Minor</w:t>
            </w:r>
          </w:p>
        </w:tc>
        <w:tc>
          <w:tcPr>
            <w:tcW w:w="0" w:type="auto"/>
            <w:vAlign w:val="center"/>
          </w:tcPr>
          <w:p w:rsidR="00254061" w:rsidRDefault="0036568A">
            <w:pPr>
              <w:pStyle w:val="TableBodyText"/>
            </w:pPr>
            <w:r>
              <w:t>Clarified the meaning of the technical content.</w:t>
            </w:r>
          </w:p>
        </w:tc>
      </w:tr>
      <w:tr w:rsidR="00254061" w:rsidTr="00254061">
        <w:tc>
          <w:tcPr>
            <w:tcW w:w="0" w:type="auto"/>
            <w:vAlign w:val="center"/>
          </w:tcPr>
          <w:p w:rsidR="00254061" w:rsidRDefault="0036568A">
            <w:pPr>
              <w:pStyle w:val="TableBodyText"/>
            </w:pPr>
            <w:r>
              <w:t>2/10/2014</w:t>
            </w:r>
          </w:p>
        </w:tc>
        <w:tc>
          <w:tcPr>
            <w:tcW w:w="0" w:type="auto"/>
            <w:vAlign w:val="center"/>
          </w:tcPr>
          <w:p w:rsidR="00254061" w:rsidRDefault="0036568A">
            <w:pPr>
              <w:pStyle w:val="TableBodyText"/>
            </w:pPr>
            <w:r>
              <w:t>4.3</w:t>
            </w:r>
          </w:p>
        </w:tc>
        <w:tc>
          <w:tcPr>
            <w:tcW w:w="0" w:type="auto"/>
            <w:vAlign w:val="center"/>
          </w:tcPr>
          <w:p w:rsidR="00254061" w:rsidRDefault="0036568A">
            <w:pPr>
              <w:pStyle w:val="TableBodyText"/>
            </w:pPr>
            <w:r>
              <w:t>Minor</w:t>
            </w:r>
          </w:p>
        </w:tc>
        <w:tc>
          <w:tcPr>
            <w:tcW w:w="0" w:type="auto"/>
            <w:vAlign w:val="center"/>
          </w:tcPr>
          <w:p w:rsidR="00254061" w:rsidRDefault="0036568A">
            <w:pPr>
              <w:pStyle w:val="TableBodyText"/>
            </w:pPr>
            <w:r>
              <w:t>Clarified the meaning of the technical content.</w:t>
            </w:r>
          </w:p>
        </w:tc>
      </w:tr>
      <w:tr w:rsidR="00254061" w:rsidTr="00254061">
        <w:tc>
          <w:tcPr>
            <w:tcW w:w="0" w:type="auto"/>
            <w:vAlign w:val="center"/>
          </w:tcPr>
          <w:p w:rsidR="00254061" w:rsidRDefault="0036568A">
            <w:pPr>
              <w:pStyle w:val="TableBodyText"/>
            </w:pPr>
            <w:r>
              <w:t>4/30/2014</w:t>
            </w:r>
          </w:p>
        </w:tc>
        <w:tc>
          <w:tcPr>
            <w:tcW w:w="0" w:type="auto"/>
            <w:vAlign w:val="center"/>
          </w:tcPr>
          <w:p w:rsidR="00254061" w:rsidRDefault="0036568A">
            <w:pPr>
              <w:pStyle w:val="TableBodyText"/>
            </w:pPr>
            <w:r>
              <w:t>4.4</w:t>
            </w:r>
          </w:p>
        </w:tc>
        <w:tc>
          <w:tcPr>
            <w:tcW w:w="0" w:type="auto"/>
            <w:vAlign w:val="center"/>
          </w:tcPr>
          <w:p w:rsidR="00254061" w:rsidRDefault="0036568A">
            <w:pPr>
              <w:pStyle w:val="TableBodyText"/>
            </w:pPr>
            <w:r>
              <w:t>Minor</w:t>
            </w:r>
          </w:p>
        </w:tc>
        <w:tc>
          <w:tcPr>
            <w:tcW w:w="0" w:type="auto"/>
            <w:vAlign w:val="center"/>
          </w:tcPr>
          <w:p w:rsidR="00254061" w:rsidRDefault="0036568A">
            <w:pPr>
              <w:pStyle w:val="TableBodyText"/>
            </w:pPr>
            <w:r>
              <w:t>Clarified the meaning of the technical content.</w:t>
            </w:r>
          </w:p>
        </w:tc>
      </w:tr>
      <w:tr w:rsidR="00254061" w:rsidTr="00254061">
        <w:tc>
          <w:tcPr>
            <w:tcW w:w="0" w:type="auto"/>
            <w:vAlign w:val="center"/>
          </w:tcPr>
          <w:p w:rsidR="00254061" w:rsidRDefault="0036568A">
            <w:pPr>
              <w:pStyle w:val="TableBodyText"/>
            </w:pPr>
            <w:r>
              <w:t>7/31/2014</w:t>
            </w:r>
          </w:p>
        </w:tc>
        <w:tc>
          <w:tcPr>
            <w:tcW w:w="0" w:type="auto"/>
            <w:vAlign w:val="center"/>
          </w:tcPr>
          <w:p w:rsidR="00254061" w:rsidRDefault="0036568A">
            <w:pPr>
              <w:pStyle w:val="TableBodyText"/>
            </w:pPr>
            <w:r>
              <w:t>4.5</w:t>
            </w:r>
          </w:p>
        </w:tc>
        <w:tc>
          <w:tcPr>
            <w:tcW w:w="0" w:type="auto"/>
            <w:vAlign w:val="center"/>
          </w:tcPr>
          <w:p w:rsidR="00254061" w:rsidRDefault="0036568A">
            <w:pPr>
              <w:pStyle w:val="TableBodyText"/>
            </w:pPr>
            <w:r>
              <w:t>Minor</w:t>
            </w:r>
          </w:p>
        </w:tc>
        <w:tc>
          <w:tcPr>
            <w:tcW w:w="0" w:type="auto"/>
            <w:vAlign w:val="center"/>
          </w:tcPr>
          <w:p w:rsidR="00254061" w:rsidRDefault="0036568A">
            <w:pPr>
              <w:pStyle w:val="TableBodyText"/>
            </w:pPr>
            <w:r>
              <w:t>Clarified the meaning of the technical content.</w:t>
            </w:r>
          </w:p>
        </w:tc>
      </w:tr>
      <w:tr w:rsidR="00254061" w:rsidTr="00254061">
        <w:tc>
          <w:tcPr>
            <w:tcW w:w="0" w:type="auto"/>
            <w:vAlign w:val="center"/>
          </w:tcPr>
          <w:p w:rsidR="00254061" w:rsidRDefault="0036568A">
            <w:pPr>
              <w:pStyle w:val="TableBodyText"/>
            </w:pPr>
            <w:r>
              <w:t>10/30/2014</w:t>
            </w:r>
          </w:p>
        </w:tc>
        <w:tc>
          <w:tcPr>
            <w:tcW w:w="0" w:type="auto"/>
            <w:vAlign w:val="center"/>
          </w:tcPr>
          <w:p w:rsidR="00254061" w:rsidRDefault="0036568A">
            <w:pPr>
              <w:pStyle w:val="TableBodyText"/>
            </w:pPr>
            <w:r>
              <w:t>4.6</w:t>
            </w:r>
          </w:p>
        </w:tc>
        <w:tc>
          <w:tcPr>
            <w:tcW w:w="0" w:type="auto"/>
            <w:vAlign w:val="center"/>
          </w:tcPr>
          <w:p w:rsidR="00254061" w:rsidRDefault="0036568A">
            <w:pPr>
              <w:pStyle w:val="TableBodyText"/>
            </w:pPr>
            <w:r>
              <w:t>Minor</w:t>
            </w:r>
          </w:p>
        </w:tc>
        <w:tc>
          <w:tcPr>
            <w:tcW w:w="0" w:type="auto"/>
            <w:vAlign w:val="center"/>
          </w:tcPr>
          <w:p w:rsidR="00254061" w:rsidRDefault="0036568A">
            <w:pPr>
              <w:pStyle w:val="TableBodyText"/>
            </w:pPr>
            <w:r>
              <w:t>Clarified the meaning of the technical content.</w:t>
            </w:r>
          </w:p>
        </w:tc>
      </w:tr>
      <w:tr w:rsidR="00254061" w:rsidTr="00254061">
        <w:tc>
          <w:tcPr>
            <w:tcW w:w="0" w:type="auto"/>
            <w:vAlign w:val="center"/>
          </w:tcPr>
          <w:p w:rsidR="00254061" w:rsidRDefault="0036568A">
            <w:pPr>
              <w:pStyle w:val="TableBodyText"/>
            </w:pPr>
            <w:r>
              <w:t>2/26/2016</w:t>
            </w:r>
          </w:p>
        </w:tc>
        <w:tc>
          <w:tcPr>
            <w:tcW w:w="0" w:type="auto"/>
            <w:vAlign w:val="center"/>
          </w:tcPr>
          <w:p w:rsidR="00254061" w:rsidRDefault="0036568A">
            <w:pPr>
              <w:pStyle w:val="TableBodyText"/>
            </w:pPr>
            <w:r>
              <w:t>5.0</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Significantly changed the technical content.</w:t>
            </w:r>
          </w:p>
        </w:tc>
      </w:tr>
      <w:tr w:rsidR="00254061" w:rsidTr="00254061">
        <w:tc>
          <w:tcPr>
            <w:tcW w:w="0" w:type="auto"/>
            <w:vAlign w:val="center"/>
          </w:tcPr>
          <w:p w:rsidR="00254061" w:rsidRDefault="0036568A">
            <w:pPr>
              <w:pStyle w:val="TableBodyText"/>
            </w:pPr>
            <w:r>
              <w:t>7/15/2016</w:t>
            </w:r>
          </w:p>
        </w:tc>
        <w:tc>
          <w:tcPr>
            <w:tcW w:w="0" w:type="auto"/>
            <w:vAlign w:val="center"/>
          </w:tcPr>
          <w:p w:rsidR="00254061" w:rsidRDefault="0036568A">
            <w:pPr>
              <w:pStyle w:val="TableBodyText"/>
            </w:pPr>
            <w:r>
              <w:t>5.0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9/14/2016</w:t>
            </w:r>
          </w:p>
        </w:tc>
        <w:tc>
          <w:tcPr>
            <w:tcW w:w="0" w:type="auto"/>
            <w:vAlign w:val="center"/>
          </w:tcPr>
          <w:p w:rsidR="00254061" w:rsidRDefault="0036568A">
            <w:pPr>
              <w:pStyle w:val="TableBodyText"/>
            </w:pPr>
            <w:r>
              <w:t>5.0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6/20/2017</w:t>
            </w:r>
          </w:p>
        </w:tc>
        <w:tc>
          <w:tcPr>
            <w:tcW w:w="0" w:type="auto"/>
            <w:vAlign w:val="center"/>
          </w:tcPr>
          <w:p w:rsidR="00254061" w:rsidRDefault="0036568A">
            <w:pPr>
              <w:pStyle w:val="TableBodyText"/>
            </w:pPr>
            <w:r>
              <w:t>5.0</w:t>
            </w:r>
          </w:p>
        </w:tc>
        <w:tc>
          <w:tcPr>
            <w:tcW w:w="0" w:type="auto"/>
            <w:vAlign w:val="center"/>
          </w:tcPr>
          <w:p w:rsidR="00254061" w:rsidRDefault="0036568A">
            <w:pPr>
              <w:pStyle w:val="TableBodyText"/>
            </w:pPr>
            <w:r>
              <w:t>None</w:t>
            </w:r>
          </w:p>
        </w:tc>
        <w:tc>
          <w:tcPr>
            <w:tcW w:w="0" w:type="auto"/>
            <w:vAlign w:val="center"/>
          </w:tcPr>
          <w:p w:rsidR="00254061" w:rsidRDefault="0036568A">
            <w:pPr>
              <w:pStyle w:val="TableBodyText"/>
            </w:pPr>
            <w:r>
              <w:t>No changes to the meaning, language, or formatting of the technical content.</w:t>
            </w:r>
          </w:p>
        </w:tc>
      </w:tr>
      <w:tr w:rsidR="00254061" w:rsidTr="00254061">
        <w:tc>
          <w:tcPr>
            <w:tcW w:w="0" w:type="auto"/>
            <w:vAlign w:val="center"/>
          </w:tcPr>
          <w:p w:rsidR="00254061" w:rsidRDefault="0036568A">
            <w:pPr>
              <w:pStyle w:val="TableBodyText"/>
            </w:pPr>
            <w:r>
              <w:t>7/24/2018</w:t>
            </w:r>
          </w:p>
        </w:tc>
        <w:tc>
          <w:tcPr>
            <w:tcW w:w="0" w:type="auto"/>
            <w:vAlign w:val="center"/>
          </w:tcPr>
          <w:p w:rsidR="00254061" w:rsidRDefault="0036568A">
            <w:pPr>
              <w:pStyle w:val="TableBodyText"/>
            </w:pPr>
            <w:r>
              <w:t>6.0</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Significantly changed the technical content.</w:t>
            </w:r>
          </w:p>
        </w:tc>
      </w:tr>
      <w:tr w:rsidR="00254061" w:rsidTr="00254061">
        <w:tc>
          <w:tcPr>
            <w:tcW w:w="0" w:type="auto"/>
            <w:vAlign w:val="center"/>
          </w:tcPr>
          <w:p w:rsidR="00254061" w:rsidRDefault="0036568A">
            <w:pPr>
              <w:pStyle w:val="TableBodyText"/>
            </w:pPr>
            <w:r>
              <w:t>10/1/2018</w:t>
            </w:r>
          </w:p>
        </w:tc>
        <w:tc>
          <w:tcPr>
            <w:tcW w:w="0" w:type="auto"/>
            <w:vAlign w:val="center"/>
          </w:tcPr>
          <w:p w:rsidR="00254061" w:rsidRDefault="0036568A">
            <w:pPr>
              <w:pStyle w:val="TableBodyText"/>
            </w:pPr>
            <w:r>
              <w:t>7.0</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Significantly changed the technical content.</w:t>
            </w:r>
          </w:p>
        </w:tc>
      </w:tr>
      <w:tr w:rsidR="00254061" w:rsidTr="00254061">
        <w:tc>
          <w:tcPr>
            <w:tcW w:w="0" w:type="auto"/>
            <w:vAlign w:val="center"/>
          </w:tcPr>
          <w:p w:rsidR="00254061" w:rsidRDefault="0036568A">
            <w:pPr>
              <w:pStyle w:val="TableBodyText"/>
            </w:pPr>
            <w:r>
              <w:t>7/20/2021</w:t>
            </w:r>
          </w:p>
        </w:tc>
        <w:tc>
          <w:tcPr>
            <w:tcW w:w="0" w:type="auto"/>
            <w:vAlign w:val="center"/>
          </w:tcPr>
          <w:p w:rsidR="00254061" w:rsidRDefault="0036568A">
            <w:pPr>
              <w:pStyle w:val="TableBodyText"/>
            </w:pPr>
            <w:r>
              <w:t>8.0</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Significantly changed the technical content.</w:t>
            </w:r>
          </w:p>
        </w:tc>
      </w:tr>
      <w:tr w:rsidR="00254061" w:rsidTr="00254061">
        <w:tc>
          <w:tcPr>
            <w:tcW w:w="0" w:type="auto"/>
            <w:vAlign w:val="center"/>
          </w:tcPr>
          <w:p w:rsidR="00254061" w:rsidRDefault="0036568A">
            <w:pPr>
              <w:pStyle w:val="TableBodyText"/>
            </w:pPr>
            <w:r>
              <w:t>10/5/2021</w:t>
            </w:r>
          </w:p>
        </w:tc>
        <w:tc>
          <w:tcPr>
            <w:tcW w:w="0" w:type="auto"/>
            <w:vAlign w:val="center"/>
          </w:tcPr>
          <w:p w:rsidR="00254061" w:rsidRDefault="0036568A">
            <w:pPr>
              <w:pStyle w:val="TableBodyText"/>
            </w:pPr>
            <w:r>
              <w:t>9.0</w:t>
            </w:r>
          </w:p>
        </w:tc>
        <w:tc>
          <w:tcPr>
            <w:tcW w:w="0" w:type="auto"/>
            <w:vAlign w:val="center"/>
          </w:tcPr>
          <w:p w:rsidR="00254061" w:rsidRDefault="0036568A">
            <w:pPr>
              <w:pStyle w:val="TableBodyText"/>
            </w:pPr>
            <w:r>
              <w:t>Major</w:t>
            </w:r>
          </w:p>
        </w:tc>
        <w:tc>
          <w:tcPr>
            <w:tcW w:w="0" w:type="auto"/>
            <w:vAlign w:val="center"/>
          </w:tcPr>
          <w:p w:rsidR="00254061" w:rsidRDefault="0036568A">
            <w:pPr>
              <w:pStyle w:val="TableBodyText"/>
            </w:pPr>
            <w:r>
              <w:t>Significantly changed the technical content.</w:t>
            </w:r>
          </w:p>
        </w:tc>
      </w:tr>
      <w:tr w:rsidR="00254061" w:rsidTr="00254061">
        <w:tc>
          <w:tcPr>
            <w:tcW w:w="0" w:type="auto"/>
            <w:vAlign w:val="center"/>
          </w:tcPr>
          <w:p w:rsidR="00254061" w:rsidRDefault="0036568A">
            <w:pPr>
              <w:pStyle w:val="TableBodyText"/>
            </w:pPr>
            <w:r>
              <w:t>11/16/2021</w:t>
            </w:r>
          </w:p>
        </w:tc>
        <w:tc>
          <w:tcPr>
            <w:tcW w:w="0" w:type="auto"/>
            <w:vAlign w:val="center"/>
          </w:tcPr>
          <w:p w:rsidR="00254061" w:rsidRDefault="0036568A">
            <w:pPr>
              <w:pStyle w:val="TableBodyText"/>
            </w:pPr>
            <w:r>
              <w:t>9.1</w:t>
            </w:r>
          </w:p>
        </w:tc>
        <w:tc>
          <w:tcPr>
            <w:tcW w:w="0" w:type="auto"/>
            <w:vAlign w:val="center"/>
          </w:tcPr>
          <w:p w:rsidR="00254061" w:rsidRDefault="0036568A">
            <w:pPr>
              <w:pStyle w:val="TableBodyText"/>
            </w:pPr>
            <w:r>
              <w:t>Minor</w:t>
            </w:r>
          </w:p>
        </w:tc>
        <w:tc>
          <w:tcPr>
            <w:tcW w:w="0" w:type="auto"/>
            <w:vAlign w:val="center"/>
          </w:tcPr>
          <w:p w:rsidR="00254061" w:rsidRDefault="0036568A">
            <w:pPr>
              <w:pStyle w:val="TableBodyText"/>
            </w:pPr>
            <w:r>
              <w:t>Clarified the meaning of the technical content.</w:t>
            </w:r>
          </w:p>
        </w:tc>
      </w:tr>
    </w:tbl>
    <w:p w:rsidR="00254061" w:rsidRDefault="0036568A">
      <w:pPr>
        <w:pStyle w:val="TOCHeading"/>
      </w:pPr>
      <w:r>
        <w:lastRenderedPageBreak/>
        <w:t>Table of Contents</w:t>
      </w:r>
    </w:p>
    <w:p w:rsidR="0036568A" w:rsidRDefault="0036568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973" w:history="1">
        <w:r w:rsidRPr="00D4061E">
          <w:rPr>
            <w:rStyle w:val="Hyperlink"/>
            <w:noProof/>
          </w:rPr>
          <w:t>1</w:t>
        </w:r>
        <w:r>
          <w:rPr>
            <w:rFonts w:asciiTheme="minorHAnsi" w:eastAsiaTheme="minorEastAsia" w:hAnsiTheme="minorHAnsi" w:cstheme="minorBidi"/>
            <w:b w:val="0"/>
            <w:bCs w:val="0"/>
            <w:noProof/>
            <w:sz w:val="22"/>
            <w:szCs w:val="22"/>
          </w:rPr>
          <w:tab/>
        </w:r>
        <w:r w:rsidRPr="00D4061E">
          <w:rPr>
            <w:rStyle w:val="Hyperlink"/>
            <w:noProof/>
          </w:rPr>
          <w:t>Introduction</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10</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7974" w:history="1">
        <w:r w:rsidRPr="00D4061E">
          <w:rPr>
            <w:rStyle w:val="Hyperlink"/>
            <w:noProof/>
          </w:rPr>
          <w:t>1.1</w:t>
        </w:r>
        <w:r>
          <w:rPr>
            <w:rFonts w:asciiTheme="minorHAnsi" w:eastAsiaTheme="minorEastAsia" w:hAnsiTheme="minorHAnsi" w:cstheme="minorBidi"/>
            <w:noProof/>
            <w:sz w:val="22"/>
            <w:szCs w:val="22"/>
          </w:rPr>
          <w:tab/>
        </w:r>
        <w:r w:rsidRPr="00D4061E">
          <w:rPr>
            <w:rStyle w:val="Hyperlink"/>
            <w:noProof/>
          </w:rPr>
          <w:t>Glossary</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10</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7975" w:history="1">
        <w:r w:rsidRPr="00D4061E">
          <w:rPr>
            <w:rStyle w:val="Hyperlink"/>
            <w:noProof/>
          </w:rPr>
          <w:t>1.2</w:t>
        </w:r>
        <w:r>
          <w:rPr>
            <w:rFonts w:asciiTheme="minorHAnsi" w:eastAsiaTheme="minorEastAsia" w:hAnsiTheme="minorHAnsi" w:cstheme="minorBidi"/>
            <w:noProof/>
            <w:sz w:val="22"/>
            <w:szCs w:val="22"/>
          </w:rPr>
          <w:tab/>
        </w:r>
        <w:r w:rsidRPr="00D4061E">
          <w:rPr>
            <w:rStyle w:val="Hyperlink"/>
            <w:noProof/>
          </w:rPr>
          <w:t>References</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12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76" w:history="1">
        <w:r w:rsidRPr="00D4061E">
          <w:rPr>
            <w:rStyle w:val="Hyperlink"/>
            <w:noProof/>
          </w:rPr>
          <w:t>1.2.1</w:t>
        </w:r>
        <w:r>
          <w:rPr>
            <w:rFonts w:asciiTheme="minorHAnsi" w:eastAsiaTheme="minorEastAsia" w:hAnsiTheme="minorHAnsi" w:cstheme="minorBidi"/>
            <w:noProof/>
            <w:sz w:val="22"/>
            <w:szCs w:val="22"/>
          </w:rPr>
          <w:tab/>
        </w:r>
        <w:r w:rsidRPr="00D4061E">
          <w:rPr>
            <w:rStyle w:val="Hyperlink"/>
            <w:noProof/>
          </w:rPr>
          <w:t>Normative References</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12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77" w:history="1">
        <w:r w:rsidRPr="00D4061E">
          <w:rPr>
            <w:rStyle w:val="Hyperlink"/>
            <w:noProof/>
          </w:rPr>
          <w:t>1.2.2</w:t>
        </w:r>
        <w:r>
          <w:rPr>
            <w:rFonts w:asciiTheme="minorHAnsi" w:eastAsiaTheme="minorEastAsia" w:hAnsiTheme="minorHAnsi" w:cstheme="minorBidi"/>
            <w:noProof/>
            <w:sz w:val="22"/>
            <w:szCs w:val="22"/>
          </w:rPr>
          <w:tab/>
        </w:r>
        <w:r w:rsidRPr="00D4061E">
          <w:rPr>
            <w:rStyle w:val="Hyperlink"/>
            <w:noProof/>
          </w:rPr>
          <w:t>Informative References</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13</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7978" w:history="1">
        <w:r w:rsidRPr="00D4061E">
          <w:rPr>
            <w:rStyle w:val="Hyperlink"/>
            <w:noProof/>
          </w:rPr>
          <w:t>1.3</w:t>
        </w:r>
        <w:r>
          <w:rPr>
            <w:rFonts w:asciiTheme="minorHAnsi" w:eastAsiaTheme="minorEastAsia" w:hAnsiTheme="minorHAnsi" w:cstheme="minorBidi"/>
            <w:noProof/>
            <w:sz w:val="22"/>
            <w:szCs w:val="22"/>
          </w:rPr>
          <w:tab/>
        </w:r>
        <w:r w:rsidRPr="00D4061E">
          <w:rPr>
            <w:rStyle w:val="Hyperlink"/>
            <w:noProof/>
          </w:rPr>
          <w:t>Overview</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13</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7979" w:history="1">
        <w:r w:rsidRPr="00D4061E">
          <w:rPr>
            <w:rStyle w:val="Hyperlink"/>
            <w:noProof/>
          </w:rPr>
          <w:t>1.4</w:t>
        </w:r>
        <w:r>
          <w:rPr>
            <w:rFonts w:asciiTheme="minorHAnsi" w:eastAsiaTheme="minorEastAsia" w:hAnsiTheme="minorHAnsi" w:cstheme="minorBidi"/>
            <w:noProof/>
            <w:sz w:val="22"/>
            <w:szCs w:val="22"/>
          </w:rPr>
          <w:tab/>
        </w:r>
        <w:r w:rsidRPr="00D4061E">
          <w:rPr>
            <w:rStyle w:val="Hyperlink"/>
            <w:noProof/>
          </w:rPr>
          <w:t>Relationship to Protocols and Other Structures</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18</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7980" w:history="1">
        <w:r w:rsidRPr="00D4061E">
          <w:rPr>
            <w:rStyle w:val="Hyperlink"/>
            <w:noProof/>
          </w:rPr>
          <w:t>1.5</w:t>
        </w:r>
        <w:r>
          <w:rPr>
            <w:rFonts w:asciiTheme="minorHAnsi" w:eastAsiaTheme="minorEastAsia" w:hAnsiTheme="minorHAnsi" w:cstheme="minorBidi"/>
            <w:noProof/>
            <w:sz w:val="22"/>
            <w:szCs w:val="22"/>
          </w:rPr>
          <w:tab/>
        </w:r>
        <w:r w:rsidRPr="00D4061E">
          <w:rPr>
            <w:rStyle w:val="Hyperlink"/>
            <w:noProof/>
          </w:rPr>
          <w:t>Applicability Statement</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18</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7981" w:history="1">
        <w:r w:rsidRPr="00D4061E">
          <w:rPr>
            <w:rStyle w:val="Hyperlink"/>
            <w:noProof/>
          </w:rPr>
          <w:t>1.6</w:t>
        </w:r>
        <w:r>
          <w:rPr>
            <w:rFonts w:asciiTheme="minorHAnsi" w:eastAsiaTheme="minorEastAsia" w:hAnsiTheme="minorHAnsi" w:cstheme="minorBidi"/>
            <w:noProof/>
            <w:sz w:val="22"/>
            <w:szCs w:val="22"/>
          </w:rPr>
          <w:tab/>
        </w:r>
        <w:r w:rsidRPr="00D4061E">
          <w:rPr>
            <w:rStyle w:val="Hyperlink"/>
            <w:noProof/>
          </w:rPr>
          <w:t>Versioning and Localization</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18</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7982" w:history="1">
        <w:r w:rsidRPr="00D4061E">
          <w:rPr>
            <w:rStyle w:val="Hyperlink"/>
            <w:noProof/>
          </w:rPr>
          <w:t>1.7</w:t>
        </w:r>
        <w:r>
          <w:rPr>
            <w:rFonts w:asciiTheme="minorHAnsi" w:eastAsiaTheme="minorEastAsia" w:hAnsiTheme="minorHAnsi" w:cstheme="minorBidi"/>
            <w:noProof/>
            <w:sz w:val="22"/>
            <w:szCs w:val="22"/>
          </w:rPr>
          <w:tab/>
        </w:r>
        <w:r w:rsidRPr="00D4061E">
          <w:rPr>
            <w:rStyle w:val="Hyperlink"/>
            <w:noProof/>
          </w:rPr>
          <w:t>Vendor-Extensible Fields</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19</w:t>
        </w:r>
        <w:r>
          <w:rPr>
            <w:noProof/>
            <w:webHidden/>
          </w:rPr>
          <w:fldChar w:fldCharType="end"/>
        </w:r>
      </w:hyperlink>
    </w:p>
    <w:p w:rsidR="0036568A" w:rsidRDefault="0036568A">
      <w:pPr>
        <w:pStyle w:val="TOC1"/>
        <w:rPr>
          <w:rFonts w:asciiTheme="minorHAnsi" w:eastAsiaTheme="minorEastAsia" w:hAnsiTheme="minorHAnsi" w:cstheme="minorBidi"/>
          <w:b w:val="0"/>
          <w:bCs w:val="0"/>
          <w:noProof/>
          <w:sz w:val="22"/>
          <w:szCs w:val="22"/>
        </w:rPr>
      </w:pPr>
      <w:hyperlink w:anchor="_Toc87417983" w:history="1">
        <w:r w:rsidRPr="00D4061E">
          <w:rPr>
            <w:rStyle w:val="Hyperlink"/>
            <w:noProof/>
          </w:rPr>
          <w:t>2</w:t>
        </w:r>
        <w:r>
          <w:rPr>
            <w:rFonts w:asciiTheme="minorHAnsi" w:eastAsiaTheme="minorEastAsia" w:hAnsiTheme="minorHAnsi" w:cstheme="minorBidi"/>
            <w:b w:val="0"/>
            <w:bCs w:val="0"/>
            <w:noProof/>
            <w:sz w:val="22"/>
            <w:szCs w:val="22"/>
          </w:rPr>
          <w:tab/>
        </w:r>
        <w:r w:rsidRPr="00D4061E">
          <w:rPr>
            <w:rStyle w:val="Hyperlink"/>
            <w:noProof/>
          </w:rPr>
          <w:t>Structures</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20</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7984" w:history="1">
        <w:r w:rsidRPr="00D4061E">
          <w:rPr>
            <w:rStyle w:val="Hyperlink"/>
            <w:noProof/>
          </w:rPr>
          <w:t>2.1</w:t>
        </w:r>
        <w:r>
          <w:rPr>
            <w:rFonts w:asciiTheme="minorHAnsi" w:eastAsiaTheme="minorEastAsia" w:hAnsiTheme="minorHAnsi" w:cstheme="minorBidi"/>
            <w:noProof/>
            <w:sz w:val="22"/>
            <w:szCs w:val="22"/>
          </w:rPr>
          <w:tab/>
        </w:r>
        <w:r w:rsidRPr="00D4061E">
          <w:rPr>
            <w:rStyle w:val="Hyperlink"/>
            <w:noProof/>
          </w:rPr>
          <w:t>Common Structures</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25</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85" w:history="1">
        <w:r w:rsidRPr="00D4061E">
          <w:rPr>
            <w:rStyle w:val="Hyperlink"/>
            <w:noProof/>
          </w:rPr>
          <w:t>2.1.1</w:t>
        </w:r>
        <w:r>
          <w:rPr>
            <w:rFonts w:asciiTheme="minorHAnsi" w:eastAsiaTheme="minorEastAsia" w:hAnsiTheme="minorHAnsi" w:cstheme="minorBidi"/>
            <w:noProof/>
            <w:sz w:val="22"/>
            <w:szCs w:val="22"/>
          </w:rPr>
          <w:tab/>
        </w:r>
        <w:r w:rsidRPr="00D4061E">
          <w:rPr>
            <w:rStyle w:val="Hyperlink"/>
            <w:noProof/>
          </w:rPr>
          <w:t>ObjectID</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25</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86" w:history="1">
        <w:r w:rsidRPr="00D4061E">
          <w:rPr>
            <w:rStyle w:val="Hyperlink"/>
            <w:noProof/>
          </w:rPr>
          <w:t>2.1.2</w:t>
        </w:r>
        <w:r>
          <w:rPr>
            <w:rFonts w:asciiTheme="minorHAnsi" w:eastAsiaTheme="minorEastAsia" w:hAnsiTheme="minorHAnsi" w:cstheme="minorBidi"/>
            <w:noProof/>
            <w:sz w:val="22"/>
            <w:szCs w:val="22"/>
          </w:rPr>
          <w:tab/>
        </w:r>
        <w:r w:rsidRPr="00D4061E">
          <w:rPr>
            <w:rStyle w:val="Hyperlink"/>
            <w:noProof/>
          </w:rPr>
          <w:t>ObjectType</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26</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87" w:history="1">
        <w:r w:rsidRPr="00D4061E">
          <w:rPr>
            <w:rStyle w:val="Hyperlink"/>
            <w:noProof/>
          </w:rPr>
          <w:t>2.1.3</w:t>
        </w:r>
        <w:r>
          <w:rPr>
            <w:rFonts w:asciiTheme="minorHAnsi" w:eastAsiaTheme="minorEastAsia" w:hAnsiTheme="minorHAnsi" w:cstheme="minorBidi"/>
            <w:noProof/>
            <w:sz w:val="22"/>
            <w:szCs w:val="22"/>
          </w:rPr>
          <w:tab/>
        </w:r>
        <w:r w:rsidRPr="00D4061E">
          <w:rPr>
            <w:rStyle w:val="Hyperlink"/>
            <w:noProof/>
          </w:rPr>
          <w:t>DisplayName</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27</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88" w:history="1">
        <w:r w:rsidRPr="00D4061E">
          <w:rPr>
            <w:rStyle w:val="Hyperlink"/>
            <w:noProof/>
          </w:rPr>
          <w:t>2.1.4</w:t>
        </w:r>
        <w:r>
          <w:rPr>
            <w:rFonts w:asciiTheme="minorHAnsi" w:eastAsiaTheme="minorEastAsia" w:hAnsiTheme="minorHAnsi" w:cstheme="minorBidi"/>
            <w:noProof/>
            <w:sz w:val="22"/>
            <w:szCs w:val="22"/>
          </w:rPr>
          <w:tab/>
        </w:r>
        <w:r w:rsidRPr="00D4061E">
          <w:rPr>
            <w:rStyle w:val="Hyperlink"/>
            <w:noProof/>
          </w:rPr>
          <w:t>Description</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27</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89" w:history="1">
        <w:r w:rsidRPr="00D4061E">
          <w:rPr>
            <w:rStyle w:val="Hyperlink"/>
            <w:noProof/>
          </w:rPr>
          <w:t>2.1.5</w:t>
        </w:r>
        <w:r>
          <w:rPr>
            <w:rFonts w:asciiTheme="minorHAnsi" w:eastAsiaTheme="minorEastAsia" w:hAnsiTheme="minorHAnsi" w:cstheme="minorBidi"/>
            <w:noProof/>
            <w:sz w:val="22"/>
            <w:szCs w:val="22"/>
          </w:rPr>
          <w:tab/>
        </w:r>
        <w:r w:rsidRPr="00D4061E">
          <w:rPr>
            <w:rStyle w:val="Hyperlink"/>
            <w:noProof/>
          </w:rPr>
          <w:t>CreatedTime</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28</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90" w:history="1">
        <w:r w:rsidRPr="00D4061E">
          <w:rPr>
            <w:rStyle w:val="Hyperlink"/>
            <w:noProof/>
          </w:rPr>
          <w:t>2.1.6</w:t>
        </w:r>
        <w:r>
          <w:rPr>
            <w:rFonts w:asciiTheme="minorHAnsi" w:eastAsiaTheme="minorEastAsia" w:hAnsiTheme="minorHAnsi" w:cstheme="minorBidi"/>
            <w:noProof/>
            <w:sz w:val="22"/>
            <w:szCs w:val="22"/>
          </w:rPr>
          <w:tab/>
        </w:r>
        <w:r w:rsidRPr="00D4061E">
          <w:rPr>
            <w:rStyle w:val="Hyperlink"/>
            <w:noProof/>
          </w:rPr>
          <w:t>Creator</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28</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7991" w:history="1">
        <w:r w:rsidRPr="00D4061E">
          <w:rPr>
            <w:rStyle w:val="Hyperlink"/>
            <w:noProof/>
          </w:rPr>
          <w:t>2.2</w:t>
        </w:r>
        <w:r>
          <w:rPr>
            <w:rFonts w:asciiTheme="minorHAnsi" w:eastAsiaTheme="minorEastAsia" w:hAnsiTheme="minorHAnsi" w:cstheme="minorBidi"/>
            <w:noProof/>
            <w:sz w:val="22"/>
            <w:szCs w:val="22"/>
          </w:rPr>
          <w:tab/>
        </w:r>
        <w:r w:rsidRPr="00D4061E">
          <w:rPr>
            <w:rStyle w:val="Hyperlink"/>
            <w:noProof/>
          </w:rPr>
          <w:t>Management Agent Data Structure</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29</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92" w:history="1">
        <w:r w:rsidRPr="00D4061E">
          <w:rPr>
            <w:rStyle w:val="Hyperlink"/>
            <w:noProof/>
          </w:rPr>
          <w:t>2.2.1</w:t>
        </w:r>
        <w:r>
          <w:rPr>
            <w:rFonts w:asciiTheme="minorHAnsi" w:eastAsiaTheme="minorEastAsia" w:hAnsiTheme="minorHAnsi" w:cstheme="minorBidi"/>
            <w:noProof/>
            <w:sz w:val="22"/>
            <w:szCs w:val="22"/>
          </w:rPr>
          <w:tab/>
        </w:r>
        <w:r w:rsidRPr="00D4061E">
          <w:rPr>
            <w:rStyle w:val="Hyperlink"/>
            <w:noProof/>
          </w:rPr>
          <w:t>SyncConfig-id</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30</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93" w:history="1">
        <w:r w:rsidRPr="00D4061E">
          <w:rPr>
            <w:rStyle w:val="Hyperlink"/>
            <w:noProof/>
          </w:rPr>
          <w:t>2.2.2</w:t>
        </w:r>
        <w:r>
          <w:rPr>
            <w:rFonts w:asciiTheme="minorHAnsi" w:eastAsiaTheme="minorEastAsia" w:hAnsiTheme="minorHAnsi" w:cstheme="minorBidi"/>
            <w:noProof/>
            <w:sz w:val="22"/>
            <w:szCs w:val="22"/>
          </w:rPr>
          <w:tab/>
        </w:r>
        <w:r w:rsidRPr="00D4061E">
          <w:rPr>
            <w:rStyle w:val="Hyperlink"/>
            <w:noProof/>
          </w:rPr>
          <w:t>SyncConfig-format-version</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30</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94" w:history="1">
        <w:r w:rsidRPr="00D4061E">
          <w:rPr>
            <w:rStyle w:val="Hyperlink"/>
            <w:noProof/>
          </w:rPr>
          <w:t>2.2.3</w:t>
        </w:r>
        <w:r>
          <w:rPr>
            <w:rFonts w:asciiTheme="minorHAnsi" w:eastAsiaTheme="minorEastAsia" w:hAnsiTheme="minorHAnsi" w:cstheme="minorBidi"/>
            <w:noProof/>
            <w:sz w:val="22"/>
            <w:szCs w:val="22"/>
          </w:rPr>
          <w:tab/>
        </w:r>
        <w:r w:rsidRPr="00D4061E">
          <w:rPr>
            <w:rStyle w:val="Hyperlink"/>
            <w:noProof/>
          </w:rPr>
          <w:t>SyncConfig-category</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31</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95" w:history="1">
        <w:r w:rsidRPr="00D4061E">
          <w:rPr>
            <w:rStyle w:val="Hyperlink"/>
            <w:noProof/>
          </w:rPr>
          <w:t>2.2.4</w:t>
        </w:r>
        <w:r>
          <w:rPr>
            <w:rFonts w:asciiTheme="minorHAnsi" w:eastAsiaTheme="minorEastAsia" w:hAnsiTheme="minorHAnsi" w:cstheme="minorBidi"/>
            <w:noProof/>
            <w:sz w:val="22"/>
            <w:szCs w:val="22"/>
          </w:rPr>
          <w:tab/>
        </w:r>
        <w:r w:rsidRPr="00D4061E">
          <w:rPr>
            <w:rStyle w:val="Hyperlink"/>
            <w:noProof/>
          </w:rPr>
          <w:t>SyncConfig-subtype</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31</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96" w:history="1">
        <w:r w:rsidRPr="00D4061E">
          <w:rPr>
            <w:rStyle w:val="Hyperlink"/>
            <w:noProof/>
          </w:rPr>
          <w:t>2.2.5</w:t>
        </w:r>
        <w:r>
          <w:rPr>
            <w:rFonts w:asciiTheme="minorHAnsi" w:eastAsiaTheme="minorEastAsia" w:hAnsiTheme="minorHAnsi" w:cstheme="minorBidi"/>
            <w:noProof/>
            <w:sz w:val="22"/>
            <w:szCs w:val="22"/>
          </w:rPr>
          <w:tab/>
        </w:r>
        <w:r w:rsidRPr="00D4061E">
          <w:rPr>
            <w:rStyle w:val="Hyperlink"/>
            <w:noProof/>
          </w:rPr>
          <w:t>SyncConfig-version</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32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97" w:history="1">
        <w:r w:rsidRPr="00D4061E">
          <w:rPr>
            <w:rStyle w:val="Hyperlink"/>
            <w:noProof/>
          </w:rPr>
          <w:t>2.2.6</w:t>
        </w:r>
        <w:r>
          <w:rPr>
            <w:rFonts w:asciiTheme="minorHAnsi" w:eastAsiaTheme="minorEastAsia" w:hAnsiTheme="minorHAnsi" w:cstheme="minorBidi"/>
            <w:noProof/>
            <w:sz w:val="22"/>
            <w:szCs w:val="22"/>
          </w:rPr>
          <w:tab/>
        </w:r>
        <w:r w:rsidRPr="00D4061E">
          <w:rPr>
            <w:rStyle w:val="Hyperlink"/>
            <w:noProof/>
          </w:rPr>
          <w:t>SyncConfig-ma-listname</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32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98" w:history="1">
        <w:r w:rsidRPr="00D4061E">
          <w:rPr>
            <w:rStyle w:val="Hyperlink"/>
            <w:noProof/>
          </w:rPr>
          <w:t>2.2.7</w:t>
        </w:r>
        <w:r>
          <w:rPr>
            <w:rFonts w:asciiTheme="minorHAnsi" w:eastAsiaTheme="minorEastAsia" w:hAnsiTheme="minorHAnsi" w:cstheme="minorBidi"/>
            <w:noProof/>
            <w:sz w:val="22"/>
            <w:szCs w:val="22"/>
          </w:rPr>
          <w:tab/>
        </w:r>
        <w:r w:rsidRPr="00D4061E">
          <w:rPr>
            <w:rStyle w:val="Hyperlink"/>
            <w:noProof/>
          </w:rPr>
          <w:t>SyncConfig-ma-companyname</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32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7999" w:history="1">
        <w:r w:rsidRPr="00D4061E">
          <w:rPr>
            <w:rStyle w:val="Hyperlink"/>
            <w:noProof/>
          </w:rPr>
          <w:t>2.2.8</w:t>
        </w:r>
        <w:r>
          <w:rPr>
            <w:rFonts w:asciiTheme="minorHAnsi" w:eastAsiaTheme="minorEastAsia" w:hAnsiTheme="minorHAnsi" w:cstheme="minorBidi"/>
            <w:noProof/>
            <w:sz w:val="22"/>
            <w:szCs w:val="22"/>
          </w:rPr>
          <w:tab/>
        </w:r>
        <w:r w:rsidRPr="00D4061E">
          <w:rPr>
            <w:rStyle w:val="Hyperlink"/>
            <w:noProof/>
          </w:rPr>
          <w:t>SyncConfig-creation-time</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33</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00" w:history="1">
        <w:r w:rsidRPr="00D4061E">
          <w:rPr>
            <w:rStyle w:val="Hyperlink"/>
            <w:noProof/>
          </w:rPr>
          <w:t>2.2.9</w:t>
        </w:r>
        <w:r>
          <w:rPr>
            <w:rFonts w:asciiTheme="minorHAnsi" w:eastAsiaTheme="minorEastAsia" w:hAnsiTheme="minorHAnsi" w:cstheme="minorBidi"/>
            <w:noProof/>
            <w:sz w:val="22"/>
            <w:szCs w:val="22"/>
          </w:rPr>
          <w:tab/>
        </w:r>
        <w:r w:rsidRPr="00D4061E">
          <w:rPr>
            <w:rStyle w:val="Hyperlink"/>
            <w:noProof/>
          </w:rPr>
          <w:t>SyncConfig-last-modification-time</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33</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01" w:history="1">
        <w:r w:rsidRPr="00D4061E">
          <w:rPr>
            <w:rStyle w:val="Hyperlink"/>
            <w:noProof/>
          </w:rPr>
          <w:t>2.2.10</w:t>
        </w:r>
        <w:r>
          <w:rPr>
            <w:rFonts w:asciiTheme="minorHAnsi" w:eastAsiaTheme="minorEastAsia" w:hAnsiTheme="minorHAnsi" w:cstheme="minorBidi"/>
            <w:noProof/>
            <w:sz w:val="22"/>
            <w:szCs w:val="22"/>
          </w:rPr>
          <w:tab/>
        </w:r>
        <w:r w:rsidRPr="00D4061E">
          <w:rPr>
            <w:rStyle w:val="Hyperlink"/>
            <w:noProof/>
          </w:rPr>
          <w:t>SyncConfig-internal-version</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34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02" w:history="1">
        <w:r w:rsidRPr="00D4061E">
          <w:rPr>
            <w:rStyle w:val="Hyperlink"/>
            <w:noProof/>
          </w:rPr>
          <w:t>2.2.11</w:t>
        </w:r>
        <w:r>
          <w:rPr>
            <w:rFonts w:asciiTheme="minorHAnsi" w:eastAsiaTheme="minorEastAsia" w:hAnsiTheme="minorHAnsi" w:cstheme="minorBidi"/>
            <w:noProof/>
            <w:sz w:val="22"/>
            <w:szCs w:val="22"/>
          </w:rPr>
          <w:tab/>
        </w:r>
        <w:r w:rsidRPr="00D4061E">
          <w:rPr>
            <w:rStyle w:val="Hyperlink"/>
            <w:noProof/>
          </w:rPr>
          <w:t>SyncConfig-schema</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34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03" w:history="1">
        <w:r w:rsidRPr="00D4061E">
          <w:rPr>
            <w:rStyle w:val="Hyperlink"/>
            <w:noProof/>
          </w:rPr>
          <w:t>2.2.12</w:t>
        </w:r>
        <w:r>
          <w:rPr>
            <w:rFonts w:asciiTheme="minorHAnsi" w:eastAsiaTheme="minorEastAsia" w:hAnsiTheme="minorHAnsi" w:cstheme="minorBidi"/>
            <w:noProof/>
            <w:sz w:val="22"/>
            <w:szCs w:val="22"/>
          </w:rPr>
          <w:tab/>
        </w:r>
        <w:r w:rsidRPr="00D4061E">
          <w:rPr>
            <w:rStyle w:val="Hyperlink"/>
            <w:noProof/>
          </w:rPr>
          <w:t>SyncConfig-refresh-schema</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35</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04" w:history="1">
        <w:r w:rsidRPr="00D4061E">
          <w:rPr>
            <w:rStyle w:val="Hyperlink"/>
            <w:noProof/>
          </w:rPr>
          <w:t>2.2.13</w:t>
        </w:r>
        <w:r>
          <w:rPr>
            <w:rFonts w:asciiTheme="minorHAnsi" w:eastAsiaTheme="minorEastAsia" w:hAnsiTheme="minorHAnsi" w:cstheme="minorBidi"/>
            <w:noProof/>
            <w:sz w:val="22"/>
            <w:szCs w:val="22"/>
          </w:rPr>
          <w:tab/>
        </w:r>
        <w:r w:rsidRPr="00D4061E">
          <w:rPr>
            <w:rStyle w:val="Hyperlink"/>
            <w:noProof/>
          </w:rPr>
          <w:t>SyncConfig-attribute-inclusion</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36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05" w:history="1">
        <w:r w:rsidRPr="00D4061E">
          <w:rPr>
            <w:rStyle w:val="Hyperlink"/>
            <w:noProof/>
          </w:rPr>
          <w:t>2.2.13.1</w:t>
        </w:r>
        <w:r>
          <w:rPr>
            <w:rFonts w:asciiTheme="minorHAnsi" w:eastAsiaTheme="minorEastAsia" w:hAnsiTheme="minorHAnsi" w:cstheme="minorBidi"/>
            <w:noProof/>
            <w:sz w:val="22"/>
            <w:szCs w:val="22"/>
          </w:rPr>
          <w:tab/>
        </w:r>
        <w:r w:rsidRPr="00D4061E">
          <w:rPr>
            <w:rStyle w:val="Hyperlink"/>
            <w:noProof/>
          </w:rPr>
          <w:t>attribute</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36</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06" w:history="1">
        <w:r w:rsidRPr="00D4061E">
          <w:rPr>
            <w:rStyle w:val="Hyperlink"/>
            <w:noProof/>
          </w:rPr>
          <w:t>2.2.14</w:t>
        </w:r>
        <w:r>
          <w:rPr>
            <w:rFonts w:asciiTheme="minorHAnsi" w:eastAsiaTheme="minorEastAsia" w:hAnsiTheme="minorHAnsi" w:cstheme="minorBidi"/>
            <w:noProof/>
            <w:sz w:val="22"/>
            <w:szCs w:val="22"/>
          </w:rPr>
          <w:tab/>
        </w:r>
        <w:r w:rsidRPr="00D4061E">
          <w:rPr>
            <w:rStyle w:val="Hyperlink"/>
            <w:noProof/>
          </w:rPr>
          <w:t>SyncConfig-stay-disconnector</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36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07" w:history="1">
        <w:r w:rsidRPr="00D4061E">
          <w:rPr>
            <w:rStyle w:val="Hyperlink"/>
            <w:noProof/>
          </w:rPr>
          <w:t>2.2.14.1</w:t>
        </w:r>
        <w:r>
          <w:rPr>
            <w:rFonts w:asciiTheme="minorHAnsi" w:eastAsiaTheme="minorEastAsia" w:hAnsiTheme="minorHAnsi" w:cstheme="minorBidi"/>
            <w:noProof/>
            <w:sz w:val="22"/>
            <w:szCs w:val="22"/>
          </w:rPr>
          <w:tab/>
        </w:r>
        <w:r w:rsidRPr="00D4061E">
          <w:rPr>
            <w:rStyle w:val="Hyperlink"/>
            <w:noProof/>
          </w:rPr>
          <w:t>filter-set</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37</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08" w:history="1">
        <w:r w:rsidRPr="00D4061E">
          <w:rPr>
            <w:rStyle w:val="Hyperlink"/>
            <w:noProof/>
          </w:rPr>
          <w:t>2.2.14.1.1</w:t>
        </w:r>
        <w:r>
          <w:rPr>
            <w:rFonts w:asciiTheme="minorHAnsi" w:eastAsiaTheme="minorEastAsia" w:hAnsiTheme="minorHAnsi" w:cstheme="minorBidi"/>
            <w:noProof/>
            <w:sz w:val="22"/>
            <w:szCs w:val="22"/>
          </w:rPr>
          <w:tab/>
        </w:r>
        <w:r w:rsidRPr="00D4061E">
          <w:rPr>
            <w:rStyle w:val="Hyperlink"/>
            <w:noProof/>
          </w:rPr>
          <w:t>filter-alternative</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38</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09" w:history="1">
        <w:r w:rsidRPr="00D4061E">
          <w:rPr>
            <w:rStyle w:val="Hyperlink"/>
            <w:noProof/>
          </w:rPr>
          <w:t>2.2.14.1.1.1</w:t>
        </w:r>
        <w:r>
          <w:rPr>
            <w:rFonts w:asciiTheme="minorHAnsi" w:eastAsiaTheme="minorEastAsia" w:hAnsiTheme="minorHAnsi" w:cstheme="minorBidi"/>
            <w:noProof/>
            <w:sz w:val="22"/>
            <w:szCs w:val="22"/>
          </w:rPr>
          <w:tab/>
        </w:r>
        <w:r w:rsidRPr="00D4061E">
          <w:rPr>
            <w:rStyle w:val="Hyperlink"/>
            <w:noProof/>
          </w:rPr>
          <w:t>condition</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39</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010" w:history="1">
        <w:r w:rsidRPr="00D4061E">
          <w:rPr>
            <w:rStyle w:val="Hyperlink"/>
            <w:noProof/>
          </w:rPr>
          <w:t>2.2.14.1.1.1.1</w:t>
        </w:r>
        <w:r>
          <w:rPr>
            <w:rFonts w:asciiTheme="minorHAnsi" w:eastAsiaTheme="minorEastAsia" w:hAnsiTheme="minorHAnsi" w:cstheme="minorBidi"/>
            <w:noProof/>
            <w:sz w:val="22"/>
            <w:szCs w:val="22"/>
          </w:rPr>
          <w:tab/>
        </w:r>
        <w:r w:rsidRPr="00D4061E">
          <w:rPr>
            <w:rStyle w:val="Hyperlink"/>
            <w:noProof/>
          </w:rPr>
          <w:t>value</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40</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11" w:history="1">
        <w:r w:rsidRPr="00D4061E">
          <w:rPr>
            <w:rStyle w:val="Hyperlink"/>
            <w:noProof/>
          </w:rPr>
          <w:t>2.2.15</w:t>
        </w:r>
        <w:r>
          <w:rPr>
            <w:rFonts w:asciiTheme="minorHAnsi" w:eastAsiaTheme="minorEastAsia" w:hAnsiTheme="minorHAnsi" w:cstheme="minorBidi"/>
            <w:noProof/>
            <w:sz w:val="22"/>
            <w:szCs w:val="22"/>
          </w:rPr>
          <w:tab/>
        </w:r>
        <w:r w:rsidRPr="00D4061E">
          <w:rPr>
            <w:rStyle w:val="Hyperlink"/>
            <w:noProof/>
          </w:rPr>
          <w:t>SyncConfig-join</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41</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12" w:history="1">
        <w:r w:rsidRPr="00D4061E">
          <w:rPr>
            <w:rStyle w:val="Hyperlink"/>
            <w:noProof/>
          </w:rPr>
          <w:t>2.2.15.1</w:t>
        </w:r>
        <w:r>
          <w:rPr>
            <w:rFonts w:asciiTheme="minorHAnsi" w:eastAsiaTheme="minorEastAsia" w:hAnsiTheme="minorHAnsi" w:cstheme="minorBidi"/>
            <w:noProof/>
            <w:sz w:val="22"/>
            <w:szCs w:val="22"/>
          </w:rPr>
          <w:tab/>
        </w:r>
        <w:r w:rsidRPr="00D4061E">
          <w:rPr>
            <w:rStyle w:val="Hyperlink"/>
            <w:noProof/>
          </w:rPr>
          <w:t>join-profile</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42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13" w:history="1">
        <w:r w:rsidRPr="00D4061E">
          <w:rPr>
            <w:rStyle w:val="Hyperlink"/>
            <w:noProof/>
          </w:rPr>
          <w:t>2.2.15.1.1</w:t>
        </w:r>
        <w:r>
          <w:rPr>
            <w:rFonts w:asciiTheme="minorHAnsi" w:eastAsiaTheme="minorEastAsia" w:hAnsiTheme="minorHAnsi" w:cstheme="minorBidi"/>
            <w:noProof/>
            <w:sz w:val="22"/>
            <w:szCs w:val="22"/>
          </w:rPr>
          <w:tab/>
        </w:r>
        <w:r w:rsidRPr="00D4061E">
          <w:rPr>
            <w:rStyle w:val="Hyperlink"/>
            <w:noProof/>
          </w:rPr>
          <w:t>join-criterion</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42</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14" w:history="1">
        <w:r w:rsidRPr="00D4061E">
          <w:rPr>
            <w:rStyle w:val="Hyperlink"/>
            <w:noProof/>
          </w:rPr>
          <w:t>2.2.15.1.1.1</w:t>
        </w:r>
        <w:r>
          <w:rPr>
            <w:rFonts w:asciiTheme="minorHAnsi" w:eastAsiaTheme="minorEastAsia" w:hAnsiTheme="minorHAnsi" w:cstheme="minorBidi"/>
            <w:noProof/>
            <w:sz w:val="22"/>
            <w:szCs w:val="22"/>
          </w:rPr>
          <w:tab/>
        </w:r>
        <w:r w:rsidRPr="00D4061E">
          <w:rPr>
            <w:rStyle w:val="Hyperlink"/>
            <w:noProof/>
          </w:rPr>
          <w:t>collation-order</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43</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15" w:history="1">
        <w:r w:rsidRPr="00D4061E">
          <w:rPr>
            <w:rStyle w:val="Hyperlink"/>
            <w:noProof/>
          </w:rPr>
          <w:t>2.2.15.1.1.2</w:t>
        </w:r>
        <w:r>
          <w:rPr>
            <w:rFonts w:asciiTheme="minorHAnsi" w:eastAsiaTheme="minorEastAsia" w:hAnsiTheme="minorHAnsi" w:cstheme="minorBidi"/>
            <w:noProof/>
            <w:sz w:val="22"/>
            <w:szCs w:val="22"/>
          </w:rPr>
          <w:tab/>
        </w:r>
        <w:r w:rsidRPr="00D4061E">
          <w:rPr>
            <w:rStyle w:val="Hyperlink"/>
            <w:noProof/>
          </w:rPr>
          <w:t>search</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43</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016" w:history="1">
        <w:r w:rsidRPr="00D4061E">
          <w:rPr>
            <w:rStyle w:val="Hyperlink"/>
            <w:noProof/>
          </w:rPr>
          <w:t>2.2.15.1.1.2.1</w:t>
        </w:r>
        <w:r>
          <w:rPr>
            <w:rFonts w:asciiTheme="minorHAnsi" w:eastAsiaTheme="minorEastAsia" w:hAnsiTheme="minorHAnsi" w:cstheme="minorBidi"/>
            <w:noProof/>
            <w:sz w:val="22"/>
            <w:szCs w:val="22"/>
          </w:rPr>
          <w:tab/>
        </w:r>
        <w:r w:rsidRPr="00D4061E">
          <w:rPr>
            <w:rStyle w:val="Hyperlink"/>
            <w:noProof/>
          </w:rPr>
          <w:t>attribute-mapping</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44</w:t>
        </w:r>
        <w:r>
          <w:rPr>
            <w:noProof/>
            <w:webHidden/>
          </w:rPr>
          <w:fldChar w:fldCharType="end"/>
        </w:r>
      </w:hyperlink>
    </w:p>
    <w:p w:rsidR="0036568A" w:rsidRDefault="0036568A">
      <w:pPr>
        <w:pStyle w:val="TOC8"/>
        <w:rPr>
          <w:rFonts w:asciiTheme="minorHAnsi" w:eastAsiaTheme="minorEastAsia" w:hAnsiTheme="minorHAnsi" w:cstheme="minorBidi"/>
          <w:noProof/>
          <w:sz w:val="22"/>
          <w:szCs w:val="22"/>
        </w:rPr>
      </w:pPr>
      <w:hyperlink w:anchor="_Toc87418017" w:history="1">
        <w:r w:rsidRPr="00D4061E">
          <w:rPr>
            <w:rStyle w:val="Hyperlink"/>
            <w:noProof/>
          </w:rPr>
          <w:t>2.2.15.1.1.2.1.1</w:t>
        </w:r>
        <w:r>
          <w:rPr>
            <w:rFonts w:asciiTheme="minorHAnsi" w:eastAsiaTheme="minorEastAsia" w:hAnsiTheme="minorHAnsi" w:cstheme="minorBidi"/>
            <w:noProof/>
            <w:sz w:val="22"/>
            <w:szCs w:val="22"/>
          </w:rPr>
          <w:tab/>
        </w:r>
        <w:r w:rsidRPr="00D4061E">
          <w:rPr>
            <w:rStyle w:val="Hyperlink"/>
            <w:noProof/>
          </w:rPr>
          <w:t>scripted-mapping</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45</w:t>
        </w:r>
        <w:r>
          <w:rPr>
            <w:noProof/>
            <w:webHidden/>
          </w:rPr>
          <w:fldChar w:fldCharType="end"/>
        </w:r>
      </w:hyperlink>
    </w:p>
    <w:p w:rsidR="0036568A" w:rsidRDefault="0036568A">
      <w:pPr>
        <w:pStyle w:val="TOC9"/>
        <w:rPr>
          <w:rFonts w:asciiTheme="minorHAnsi" w:eastAsiaTheme="minorEastAsia" w:hAnsiTheme="minorHAnsi" w:cstheme="minorBidi"/>
          <w:noProof/>
          <w:sz w:val="22"/>
          <w:szCs w:val="22"/>
        </w:rPr>
      </w:pPr>
      <w:hyperlink w:anchor="_Toc87418018" w:history="1">
        <w:r w:rsidRPr="00D4061E">
          <w:rPr>
            <w:rStyle w:val="Hyperlink"/>
            <w:noProof/>
          </w:rPr>
          <w:t>2.2.15.1.1.2.1.1.1</w:t>
        </w:r>
        <w:r>
          <w:rPr>
            <w:rFonts w:asciiTheme="minorHAnsi" w:eastAsiaTheme="minorEastAsia" w:hAnsiTheme="minorHAnsi" w:cstheme="minorBidi"/>
            <w:noProof/>
            <w:sz w:val="22"/>
            <w:szCs w:val="22"/>
          </w:rPr>
          <w:tab/>
        </w:r>
        <w:r w:rsidRPr="00D4061E">
          <w:rPr>
            <w:rStyle w:val="Hyperlink"/>
            <w:noProof/>
          </w:rPr>
          <w:t>src-attribute</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45</w:t>
        </w:r>
        <w:r>
          <w:rPr>
            <w:noProof/>
            <w:webHidden/>
          </w:rPr>
          <w:fldChar w:fldCharType="end"/>
        </w:r>
      </w:hyperlink>
    </w:p>
    <w:p w:rsidR="0036568A" w:rsidRDefault="0036568A">
      <w:pPr>
        <w:pStyle w:val="TOC9"/>
        <w:rPr>
          <w:rFonts w:asciiTheme="minorHAnsi" w:eastAsiaTheme="minorEastAsia" w:hAnsiTheme="minorHAnsi" w:cstheme="minorBidi"/>
          <w:noProof/>
          <w:sz w:val="22"/>
          <w:szCs w:val="22"/>
        </w:rPr>
      </w:pPr>
      <w:hyperlink w:anchor="_Toc87418019" w:history="1">
        <w:r w:rsidRPr="00D4061E">
          <w:rPr>
            <w:rStyle w:val="Hyperlink"/>
            <w:noProof/>
          </w:rPr>
          <w:t>2.2.15.1.1.2.1.1.2</w:t>
        </w:r>
        <w:r>
          <w:rPr>
            <w:rFonts w:asciiTheme="minorHAnsi" w:eastAsiaTheme="minorEastAsia" w:hAnsiTheme="minorHAnsi" w:cstheme="minorBidi"/>
            <w:noProof/>
            <w:sz w:val="22"/>
            <w:szCs w:val="22"/>
          </w:rPr>
          <w:tab/>
        </w:r>
        <w:r w:rsidRPr="00D4061E">
          <w:rPr>
            <w:rStyle w:val="Hyperlink"/>
            <w:noProof/>
          </w:rPr>
          <w:t>script-context</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45</w:t>
        </w:r>
        <w:r>
          <w:rPr>
            <w:noProof/>
            <w:webHidden/>
          </w:rPr>
          <w:fldChar w:fldCharType="end"/>
        </w:r>
      </w:hyperlink>
    </w:p>
    <w:p w:rsidR="0036568A" w:rsidRDefault="0036568A">
      <w:pPr>
        <w:pStyle w:val="TOC8"/>
        <w:rPr>
          <w:rFonts w:asciiTheme="minorHAnsi" w:eastAsiaTheme="minorEastAsia" w:hAnsiTheme="minorHAnsi" w:cstheme="minorBidi"/>
          <w:noProof/>
          <w:sz w:val="22"/>
          <w:szCs w:val="22"/>
        </w:rPr>
      </w:pPr>
      <w:hyperlink w:anchor="_Toc87418020" w:history="1">
        <w:r w:rsidRPr="00D4061E">
          <w:rPr>
            <w:rStyle w:val="Hyperlink"/>
            <w:noProof/>
          </w:rPr>
          <w:t>2.2.15.1.1.2.1.2</w:t>
        </w:r>
        <w:r>
          <w:rPr>
            <w:rFonts w:asciiTheme="minorHAnsi" w:eastAsiaTheme="minorEastAsia" w:hAnsiTheme="minorHAnsi" w:cstheme="minorBidi"/>
            <w:noProof/>
            <w:sz w:val="22"/>
            <w:szCs w:val="22"/>
          </w:rPr>
          <w:tab/>
        </w:r>
        <w:r w:rsidRPr="00D4061E">
          <w:rPr>
            <w:rStyle w:val="Hyperlink"/>
            <w:noProof/>
          </w:rPr>
          <w:t>direct-mapping</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46</w:t>
        </w:r>
        <w:r>
          <w:rPr>
            <w:noProof/>
            <w:webHidden/>
          </w:rPr>
          <w:fldChar w:fldCharType="end"/>
        </w:r>
      </w:hyperlink>
    </w:p>
    <w:p w:rsidR="0036568A" w:rsidRDefault="0036568A">
      <w:pPr>
        <w:pStyle w:val="TOC8"/>
        <w:rPr>
          <w:rFonts w:asciiTheme="minorHAnsi" w:eastAsiaTheme="minorEastAsia" w:hAnsiTheme="minorHAnsi" w:cstheme="minorBidi"/>
          <w:noProof/>
          <w:sz w:val="22"/>
          <w:szCs w:val="22"/>
        </w:rPr>
      </w:pPr>
      <w:hyperlink w:anchor="_Toc87418021" w:history="1">
        <w:r w:rsidRPr="00D4061E">
          <w:rPr>
            <w:rStyle w:val="Hyperlink"/>
            <w:noProof/>
          </w:rPr>
          <w:t>2.2.15.1.1.2.1.3</w:t>
        </w:r>
        <w:r>
          <w:rPr>
            <w:rFonts w:asciiTheme="minorHAnsi" w:eastAsiaTheme="minorEastAsia" w:hAnsiTheme="minorHAnsi" w:cstheme="minorBidi"/>
            <w:noProof/>
            <w:sz w:val="22"/>
            <w:szCs w:val="22"/>
          </w:rPr>
          <w:tab/>
        </w:r>
        <w:r w:rsidRPr="00D4061E">
          <w:rPr>
            <w:rStyle w:val="Hyperlink"/>
            <w:noProof/>
          </w:rPr>
          <w:t>constant-mapping</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46</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22" w:history="1">
        <w:r w:rsidRPr="00D4061E">
          <w:rPr>
            <w:rStyle w:val="Hyperlink"/>
            <w:noProof/>
          </w:rPr>
          <w:t>2.2.15.1.1.3</w:t>
        </w:r>
        <w:r>
          <w:rPr>
            <w:rFonts w:asciiTheme="minorHAnsi" w:eastAsiaTheme="minorEastAsia" w:hAnsiTheme="minorHAnsi" w:cstheme="minorBidi"/>
            <w:noProof/>
            <w:sz w:val="22"/>
            <w:szCs w:val="22"/>
          </w:rPr>
          <w:tab/>
        </w:r>
        <w:r w:rsidRPr="00D4061E">
          <w:rPr>
            <w:rStyle w:val="Hyperlink"/>
            <w:noProof/>
          </w:rPr>
          <w:t>resolution</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46</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23" w:history="1">
        <w:r w:rsidRPr="00D4061E">
          <w:rPr>
            <w:rStyle w:val="Hyperlink"/>
            <w:noProof/>
          </w:rPr>
          <w:t>2.2.16</w:t>
        </w:r>
        <w:r>
          <w:rPr>
            <w:rFonts w:asciiTheme="minorHAnsi" w:eastAsiaTheme="minorEastAsia" w:hAnsiTheme="minorHAnsi" w:cstheme="minorBidi"/>
            <w:noProof/>
            <w:sz w:val="22"/>
            <w:szCs w:val="22"/>
          </w:rPr>
          <w:tab/>
        </w:r>
        <w:r w:rsidRPr="00D4061E">
          <w:rPr>
            <w:rStyle w:val="Hyperlink"/>
            <w:noProof/>
          </w:rPr>
          <w:t>SyncConfig-projection</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47</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24" w:history="1">
        <w:r w:rsidRPr="00D4061E">
          <w:rPr>
            <w:rStyle w:val="Hyperlink"/>
            <w:noProof/>
          </w:rPr>
          <w:t>2.2.16.1</w:t>
        </w:r>
        <w:r>
          <w:rPr>
            <w:rFonts w:asciiTheme="minorHAnsi" w:eastAsiaTheme="minorEastAsia" w:hAnsiTheme="minorHAnsi" w:cstheme="minorBidi"/>
            <w:noProof/>
            <w:sz w:val="22"/>
            <w:szCs w:val="22"/>
          </w:rPr>
          <w:tab/>
        </w:r>
        <w:r w:rsidRPr="00D4061E">
          <w:rPr>
            <w:rStyle w:val="Hyperlink"/>
            <w:noProof/>
          </w:rPr>
          <w:t>class-mapping</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48</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25" w:history="1">
        <w:r w:rsidRPr="00D4061E">
          <w:rPr>
            <w:rStyle w:val="Hyperlink"/>
            <w:noProof/>
          </w:rPr>
          <w:t>2.2.16.1.1</w:t>
        </w:r>
        <w:r>
          <w:rPr>
            <w:rFonts w:asciiTheme="minorHAnsi" w:eastAsiaTheme="minorEastAsia" w:hAnsiTheme="minorHAnsi" w:cstheme="minorBidi"/>
            <w:noProof/>
            <w:sz w:val="22"/>
            <w:szCs w:val="22"/>
          </w:rPr>
          <w:tab/>
        </w:r>
        <w:r w:rsidRPr="00D4061E">
          <w:rPr>
            <w:rStyle w:val="Hyperlink"/>
            <w:noProof/>
          </w:rPr>
          <w:t>mv-object-type</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48</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26" w:history="1">
        <w:r w:rsidRPr="00D4061E">
          <w:rPr>
            <w:rStyle w:val="Hyperlink"/>
            <w:noProof/>
          </w:rPr>
          <w:t>2.2.17</w:t>
        </w:r>
        <w:r>
          <w:rPr>
            <w:rFonts w:asciiTheme="minorHAnsi" w:eastAsiaTheme="minorEastAsia" w:hAnsiTheme="minorHAnsi" w:cstheme="minorBidi"/>
            <w:noProof/>
            <w:sz w:val="22"/>
            <w:szCs w:val="22"/>
          </w:rPr>
          <w:tab/>
        </w:r>
        <w:r w:rsidRPr="00D4061E">
          <w:rPr>
            <w:rStyle w:val="Hyperlink"/>
            <w:noProof/>
          </w:rPr>
          <w:t>SyncConfig-export-attribute-flow</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48</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27" w:history="1">
        <w:r w:rsidRPr="00D4061E">
          <w:rPr>
            <w:rStyle w:val="Hyperlink"/>
            <w:noProof/>
          </w:rPr>
          <w:t>2.2.17.1</w:t>
        </w:r>
        <w:r>
          <w:rPr>
            <w:rFonts w:asciiTheme="minorHAnsi" w:eastAsiaTheme="minorEastAsia" w:hAnsiTheme="minorHAnsi" w:cstheme="minorBidi"/>
            <w:noProof/>
            <w:sz w:val="22"/>
            <w:szCs w:val="22"/>
          </w:rPr>
          <w:tab/>
        </w:r>
        <w:r w:rsidRPr="00D4061E">
          <w:rPr>
            <w:rStyle w:val="Hyperlink"/>
            <w:noProof/>
          </w:rPr>
          <w:t>export-flow-set</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49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28" w:history="1">
        <w:r w:rsidRPr="00D4061E">
          <w:rPr>
            <w:rStyle w:val="Hyperlink"/>
            <w:noProof/>
          </w:rPr>
          <w:t>2.2.17.1.1</w:t>
        </w:r>
        <w:r>
          <w:rPr>
            <w:rFonts w:asciiTheme="minorHAnsi" w:eastAsiaTheme="minorEastAsia" w:hAnsiTheme="minorHAnsi" w:cstheme="minorBidi"/>
            <w:noProof/>
            <w:sz w:val="22"/>
            <w:szCs w:val="22"/>
          </w:rPr>
          <w:tab/>
        </w:r>
        <w:r w:rsidRPr="00D4061E">
          <w:rPr>
            <w:rStyle w:val="Hyperlink"/>
            <w:noProof/>
          </w:rPr>
          <w:t>export-flow</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50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29" w:history="1">
        <w:r w:rsidRPr="00D4061E">
          <w:rPr>
            <w:rStyle w:val="Hyperlink"/>
            <w:noProof/>
          </w:rPr>
          <w:t>2.2.17.1.1.1</w:t>
        </w:r>
        <w:r>
          <w:rPr>
            <w:rFonts w:asciiTheme="minorHAnsi" w:eastAsiaTheme="minorEastAsia" w:hAnsiTheme="minorHAnsi" w:cstheme="minorBidi"/>
            <w:noProof/>
            <w:sz w:val="22"/>
            <w:szCs w:val="22"/>
          </w:rPr>
          <w:tab/>
        </w:r>
        <w:r w:rsidRPr="00D4061E">
          <w:rPr>
            <w:rStyle w:val="Hyperlink"/>
            <w:noProof/>
          </w:rPr>
          <w:t>direct-mapping</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51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30" w:history="1">
        <w:r w:rsidRPr="00D4061E">
          <w:rPr>
            <w:rStyle w:val="Hyperlink"/>
            <w:noProof/>
          </w:rPr>
          <w:t>2.2.17.1.1.2</w:t>
        </w:r>
        <w:r>
          <w:rPr>
            <w:rFonts w:asciiTheme="minorHAnsi" w:eastAsiaTheme="minorEastAsia" w:hAnsiTheme="minorHAnsi" w:cstheme="minorBidi"/>
            <w:noProof/>
            <w:sz w:val="22"/>
            <w:szCs w:val="22"/>
          </w:rPr>
          <w:tab/>
        </w:r>
        <w:r w:rsidRPr="00D4061E">
          <w:rPr>
            <w:rStyle w:val="Hyperlink"/>
            <w:noProof/>
          </w:rPr>
          <w:t>scripted-mapping</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51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31" w:history="1">
        <w:r w:rsidRPr="00D4061E">
          <w:rPr>
            <w:rStyle w:val="Hyperlink"/>
            <w:noProof/>
          </w:rPr>
          <w:t>2.2.17.1.1.3</w:t>
        </w:r>
        <w:r>
          <w:rPr>
            <w:rFonts w:asciiTheme="minorHAnsi" w:eastAsiaTheme="minorEastAsia" w:hAnsiTheme="minorHAnsi" w:cstheme="minorBidi"/>
            <w:noProof/>
            <w:sz w:val="22"/>
            <w:szCs w:val="22"/>
          </w:rPr>
          <w:tab/>
        </w:r>
        <w:r w:rsidRPr="00D4061E">
          <w:rPr>
            <w:rStyle w:val="Hyperlink"/>
            <w:noProof/>
          </w:rPr>
          <w:t>constant-mapping</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52</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32" w:history="1">
        <w:r w:rsidRPr="00D4061E">
          <w:rPr>
            <w:rStyle w:val="Hyperlink"/>
            <w:noProof/>
          </w:rPr>
          <w:t>2.2.17.1.1.4</w:t>
        </w:r>
        <w:r>
          <w:rPr>
            <w:rFonts w:asciiTheme="minorHAnsi" w:eastAsiaTheme="minorEastAsia" w:hAnsiTheme="minorHAnsi" w:cstheme="minorBidi"/>
            <w:noProof/>
            <w:sz w:val="22"/>
            <w:szCs w:val="22"/>
          </w:rPr>
          <w:tab/>
        </w:r>
        <w:r w:rsidRPr="00D4061E">
          <w:rPr>
            <w:rStyle w:val="Hyperlink"/>
            <w:noProof/>
          </w:rPr>
          <w:t>dn-part-mapping</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52</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033" w:history="1">
        <w:r w:rsidRPr="00D4061E">
          <w:rPr>
            <w:rStyle w:val="Hyperlink"/>
            <w:noProof/>
          </w:rPr>
          <w:t>2.2.17.1.1.4.1</w:t>
        </w:r>
        <w:r>
          <w:rPr>
            <w:rFonts w:asciiTheme="minorHAnsi" w:eastAsiaTheme="minorEastAsia" w:hAnsiTheme="minorHAnsi" w:cstheme="minorBidi"/>
            <w:noProof/>
            <w:sz w:val="22"/>
            <w:szCs w:val="22"/>
          </w:rPr>
          <w:tab/>
        </w:r>
        <w:r w:rsidRPr="00D4061E">
          <w:rPr>
            <w:rStyle w:val="Hyperlink"/>
            <w:noProof/>
          </w:rPr>
          <w:t>dn-part</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52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34" w:history="1">
        <w:r w:rsidRPr="00D4061E">
          <w:rPr>
            <w:rStyle w:val="Hyperlink"/>
            <w:noProof/>
          </w:rPr>
          <w:t>2.2.18</w:t>
        </w:r>
        <w:r>
          <w:rPr>
            <w:rFonts w:asciiTheme="minorHAnsi" w:eastAsiaTheme="minorEastAsia" w:hAnsiTheme="minorHAnsi" w:cstheme="minorBidi"/>
            <w:noProof/>
            <w:sz w:val="22"/>
            <w:szCs w:val="22"/>
          </w:rPr>
          <w:tab/>
        </w:r>
        <w:r w:rsidRPr="00D4061E">
          <w:rPr>
            <w:rStyle w:val="Hyperlink"/>
            <w:noProof/>
          </w:rPr>
          <w:t>SyncConfig-provisioning-cleanup-type</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52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35" w:history="1">
        <w:r w:rsidRPr="00D4061E">
          <w:rPr>
            <w:rStyle w:val="Hyperlink"/>
            <w:noProof/>
          </w:rPr>
          <w:t>2.2.19</w:t>
        </w:r>
        <w:r>
          <w:rPr>
            <w:rFonts w:asciiTheme="minorHAnsi" w:eastAsiaTheme="minorEastAsia" w:hAnsiTheme="minorHAnsi" w:cstheme="minorBidi"/>
            <w:noProof/>
            <w:sz w:val="22"/>
            <w:szCs w:val="22"/>
          </w:rPr>
          <w:tab/>
        </w:r>
        <w:r w:rsidRPr="00D4061E">
          <w:rPr>
            <w:rStyle w:val="Hyperlink"/>
            <w:noProof/>
          </w:rPr>
          <w:t>SyncConfig-provisioning-cleanup</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53</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36" w:history="1">
        <w:r w:rsidRPr="00D4061E">
          <w:rPr>
            <w:rStyle w:val="Hyperlink"/>
            <w:noProof/>
          </w:rPr>
          <w:t>2.2.20</w:t>
        </w:r>
        <w:r>
          <w:rPr>
            <w:rFonts w:asciiTheme="minorHAnsi" w:eastAsiaTheme="minorEastAsia" w:hAnsiTheme="minorHAnsi" w:cstheme="minorBidi"/>
            <w:noProof/>
            <w:sz w:val="22"/>
            <w:szCs w:val="22"/>
          </w:rPr>
          <w:tab/>
        </w:r>
        <w:r w:rsidRPr="00D4061E">
          <w:rPr>
            <w:rStyle w:val="Hyperlink"/>
            <w:noProof/>
          </w:rPr>
          <w:t>SyncConfig-extension</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54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37" w:history="1">
        <w:r w:rsidRPr="00D4061E">
          <w:rPr>
            <w:rStyle w:val="Hyperlink"/>
            <w:noProof/>
          </w:rPr>
          <w:t>2.2.21</w:t>
        </w:r>
        <w:r>
          <w:rPr>
            <w:rFonts w:asciiTheme="minorHAnsi" w:eastAsiaTheme="minorEastAsia" w:hAnsiTheme="minorHAnsi" w:cstheme="minorBidi"/>
            <w:noProof/>
            <w:sz w:val="22"/>
            <w:szCs w:val="22"/>
          </w:rPr>
          <w:tab/>
        </w:r>
        <w:r w:rsidRPr="00D4061E">
          <w:rPr>
            <w:rStyle w:val="Hyperlink"/>
            <w:noProof/>
          </w:rPr>
          <w:t>SyncConfig-controller-configuration</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55</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38" w:history="1">
        <w:r w:rsidRPr="00D4061E">
          <w:rPr>
            <w:rStyle w:val="Hyperlink"/>
            <w:noProof/>
          </w:rPr>
          <w:t>2.2.21.1</w:t>
        </w:r>
        <w:r>
          <w:rPr>
            <w:rFonts w:asciiTheme="minorHAnsi" w:eastAsiaTheme="minorEastAsia" w:hAnsiTheme="minorHAnsi" w:cstheme="minorBidi"/>
            <w:noProof/>
            <w:sz w:val="22"/>
            <w:szCs w:val="22"/>
          </w:rPr>
          <w:tab/>
        </w:r>
        <w:r w:rsidRPr="00D4061E">
          <w:rPr>
            <w:rStyle w:val="Hyperlink"/>
            <w:noProof/>
          </w:rPr>
          <w:t>application-protection</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56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39" w:history="1">
        <w:r w:rsidRPr="00D4061E">
          <w:rPr>
            <w:rStyle w:val="Hyperlink"/>
            <w:noProof/>
          </w:rPr>
          <w:t>2.2.21.2</w:t>
        </w:r>
        <w:r>
          <w:rPr>
            <w:rFonts w:asciiTheme="minorHAnsi" w:eastAsiaTheme="minorEastAsia" w:hAnsiTheme="minorHAnsi" w:cstheme="minorBidi"/>
            <w:noProof/>
            <w:sz w:val="22"/>
            <w:szCs w:val="22"/>
          </w:rPr>
          <w:tab/>
        </w:r>
        <w:r w:rsidRPr="00D4061E">
          <w:rPr>
            <w:rStyle w:val="Hyperlink"/>
            <w:noProof/>
          </w:rPr>
          <w:t>application-architecture</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56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40" w:history="1">
        <w:r w:rsidRPr="00D4061E">
          <w:rPr>
            <w:rStyle w:val="Hyperlink"/>
            <w:noProof/>
          </w:rPr>
          <w:t>2.2.21.3</w:t>
        </w:r>
        <w:r>
          <w:rPr>
            <w:rFonts w:asciiTheme="minorHAnsi" w:eastAsiaTheme="minorEastAsia" w:hAnsiTheme="minorHAnsi" w:cstheme="minorBidi"/>
            <w:noProof/>
            <w:sz w:val="22"/>
            <w:szCs w:val="22"/>
          </w:rPr>
          <w:tab/>
        </w:r>
        <w:r w:rsidRPr="00D4061E">
          <w:rPr>
            <w:rStyle w:val="Hyperlink"/>
            <w:noProof/>
          </w:rPr>
          <w:t>impersonation</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57</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41" w:history="1">
        <w:r w:rsidRPr="00D4061E">
          <w:rPr>
            <w:rStyle w:val="Hyperlink"/>
            <w:noProof/>
          </w:rPr>
          <w:t>2.2.21.3.1</w:t>
        </w:r>
        <w:r>
          <w:rPr>
            <w:rFonts w:asciiTheme="minorHAnsi" w:eastAsiaTheme="minorEastAsia" w:hAnsiTheme="minorHAnsi" w:cstheme="minorBidi"/>
            <w:noProof/>
            <w:sz w:val="22"/>
            <w:szCs w:val="22"/>
          </w:rPr>
          <w:tab/>
        </w:r>
        <w:r w:rsidRPr="00D4061E">
          <w:rPr>
            <w:rStyle w:val="Hyperlink"/>
            <w:noProof/>
          </w:rPr>
          <w:t>domain</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57</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42" w:history="1">
        <w:r w:rsidRPr="00D4061E">
          <w:rPr>
            <w:rStyle w:val="Hyperlink"/>
            <w:noProof/>
          </w:rPr>
          <w:t>2.2.21.3.2</w:t>
        </w:r>
        <w:r>
          <w:rPr>
            <w:rFonts w:asciiTheme="minorHAnsi" w:eastAsiaTheme="minorEastAsia" w:hAnsiTheme="minorHAnsi" w:cstheme="minorBidi"/>
            <w:noProof/>
            <w:sz w:val="22"/>
            <w:szCs w:val="22"/>
          </w:rPr>
          <w:tab/>
        </w:r>
        <w:r w:rsidRPr="00D4061E">
          <w:rPr>
            <w:rStyle w:val="Hyperlink"/>
            <w:noProof/>
          </w:rPr>
          <w:t>user</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57</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43" w:history="1">
        <w:r w:rsidRPr="00D4061E">
          <w:rPr>
            <w:rStyle w:val="Hyperlink"/>
            <w:noProof/>
          </w:rPr>
          <w:t>2.2.21.3.3</w:t>
        </w:r>
        <w:r>
          <w:rPr>
            <w:rFonts w:asciiTheme="minorHAnsi" w:eastAsiaTheme="minorEastAsia" w:hAnsiTheme="minorHAnsi" w:cstheme="minorBidi"/>
            <w:noProof/>
            <w:sz w:val="22"/>
            <w:szCs w:val="22"/>
          </w:rPr>
          <w:tab/>
        </w:r>
        <w:r w:rsidRPr="00D4061E">
          <w:rPr>
            <w:rStyle w:val="Hyperlink"/>
            <w:noProof/>
          </w:rPr>
          <w:t>password</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57</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44" w:history="1">
        <w:r w:rsidRPr="00D4061E">
          <w:rPr>
            <w:rStyle w:val="Hyperlink"/>
            <w:noProof/>
          </w:rPr>
          <w:t>2.2.22</w:t>
        </w:r>
        <w:r>
          <w:rPr>
            <w:rFonts w:asciiTheme="minorHAnsi" w:eastAsiaTheme="minorEastAsia" w:hAnsiTheme="minorHAnsi" w:cstheme="minorBidi"/>
            <w:noProof/>
            <w:sz w:val="22"/>
            <w:szCs w:val="22"/>
          </w:rPr>
          <w:tab/>
        </w:r>
        <w:r w:rsidRPr="00D4061E">
          <w:rPr>
            <w:rStyle w:val="Hyperlink"/>
            <w:noProof/>
          </w:rPr>
          <w:t>SyncConfig-password-sync-allowed</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57</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45" w:history="1">
        <w:r w:rsidRPr="00D4061E">
          <w:rPr>
            <w:rStyle w:val="Hyperlink"/>
            <w:noProof/>
          </w:rPr>
          <w:t>2.2.23</w:t>
        </w:r>
        <w:r>
          <w:rPr>
            <w:rFonts w:asciiTheme="minorHAnsi" w:eastAsiaTheme="minorEastAsia" w:hAnsiTheme="minorHAnsi" w:cstheme="minorBidi"/>
            <w:noProof/>
            <w:sz w:val="22"/>
            <w:szCs w:val="22"/>
          </w:rPr>
          <w:tab/>
        </w:r>
        <w:r w:rsidRPr="00D4061E">
          <w:rPr>
            <w:rStyle w:val="Hyperlink"/>
            <w:noProof/>
          </w:rPr>
          <w:t>SyncConfig-password-sync</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57</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46" w:history="1">
        <w:r w:rsidRPr="00D4061E">
          <w:rPr>
            <w:rStyle w:val="Hyperlink"/>
            <w:noProof/>
          </w:rPr>
          <w:t>2.2.23.1</w:t>
        </w:r>
        <w:r>
          <w:rPr>
            <w:rFonts w:asciiTheme="minorHAnsi" w:eastAsiaTheme="minorEastAsia" w:hAnsiTheme="minorHAnsi" w:cstheme="minorBidi"/>
            <w:noProof/>
            <w:sz w:val="22"/>
            <w:szCs w:val="22"/>
          </w:rPr>
          <w:tab/>
        </w:r>
        <w:r w:rsidRPr="00D4061E">
          <w:rPr>
            <w:rStyle w:val="Hyperlink"/>
            <w:noProof/>
          </w:rPr>
          <w:t>maximum-retry-count</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58</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47" w:history="1">
        <w:r w:rsidRPr="00D4061E">
          <w:rPr>
            <w:rStyle w:val="Hyperlink"/>
            <w:noProof/>
          </w:rPr>
          <w:t>2.2.23.2</w:t>
        </w:r>
        <w:r>
          <w:rPr>
            <w:rFonts w:asciiTheme="minorHAnsi" w:eastAsiaTheme="minorEastAsia" w:hAnsiTheme="minorHAnsi" w:cstheme="minorBidi"/>
            <w:noProof/>
            <w:sz w:val="22"/>
            <w:szCs w:val="22"/>
          </w:rPr>
          <w:tab/>
        </w:r>
        <w:r w:rsidRPr="00D4061E">
          <w:rPr>
            <w:rStyle w:val="Hyperlink"/>
            <w:noProof/>
          </w:rPr>
          <w:t>retry-interval</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58</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48" w:history="1">
        <w:r w:rsidRPr="00D4061E">
          <w:rPr>
            <w:rStyle w:val="Hyperlink"/>
            <w:noProof/>
          </w:rPr>
          <w:t>2.2.23.3</w:t>
        </w:r>
        <w:r>
          <w:rPr>
            <w:rFonts w:asciiTheme="minorHAnsi" w:eastAsiaTheme="minorEastAsia" w:hAnsiTheme="minorHAnsi" w:cstheme="minorBidi"/>
            <w:noProof/>
            <w:sz w:val="22"/>
            <w:szCs w:val="22"/>
          </w:rPr>
          <w:tab/>
        </w:r>
        <w:r w:rsidRPr="00D4061E">
          <w:rPr>
            <w:rStyle w:val="Hyperlink"/>
            <w:noProof/>
          </w:rPr>
          <w:t>allow-low-security</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58</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49" w:history="1">
        <w:r w:rsidRPr="00D4061E">
          <w:rPr>
            <w:rStyle w:val="Hyperlink"/>
            <w:noProof/>
          </w:rPr>
          <w:t>2.2.24</w:t>
        </w:r>
        <w:r>
          <w:rPr>
            <w:rFonts w:asciiTheme="minorHAnsi" w:eastAsiaTheme="minorEastAsia" w:hAnsiTheme="minorHAnsi" w:cstheme="minorBidi"/>
            <w:noProof/>
            <w:sz w:val="22"/>
            <w:szCs w:val="22"/>
          </w:rPr>
          <w:tab/>
        </w:r>
        <w:r w:rsidRPr="00D4061E">
          <w:rPr>
            <w:rStyle w:val="Hyperlink"/>
            <w:noProof/>
          </w:rPr>
          <w:t>SyncConfig-ma-ui-settings</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58</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050" w:history="1">
        <w:r w:rsidRPr="00D4061E">
          <w:rPr>
            <w:rStyle w:val="Hyperlink"/>
            <w:noProof/>
          </w:rPr>
          <w:t>2.2.25</w:t>
        </w:r>
        <w:r>
          <w:rPr>
            <w:rFonts w:asciiTheme="minorHAnsi" w:eastAsiaTheme="minorEastAsia" w:hAnsiTheme="minorHAnsi" w:cstheme="minorBidi"/>
            <w:noProof/>
            <w:sz w:val="22"/>
            <w:szCs w:val="22"/>
          </w:rPr>
          <w:tab/>
        </w:r>
        <w:r w:rsidRPr="00D4061E">
          <w:rPr>
            <w:rStyle w:val="Hyperlink"/>
            <w:noProof/>
          </w:rPr>
          <w:t>SyncConfig-private-configuration</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59</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51" w:history="1">
        <w:r w:rsidRPr="00D4061E">
          <w:rPr>
            <w:rStyle w:val="Hyperlink"/>
            <w:noProof/>
          </w:rPr>
          <w:t>2.2.25.1</w:t>
        </w:r>
        <w:r>
          <w:rPr>
            <w:rFonts w:asciiTheme="minorHAnsi" w:eastAsiaTheme="minorEastAsia" w:hAnsiTheme="minorHAnsi" w:cstheme="minorBidi"/>
            <w:noProof/>
            <w:sz w:val="22"/>
            <w:szCs w:val="22"/>
          </w:rPr>
          <w:tab/>
        </w:r>
        <w:r w:rsidRPr="00D4061E">
          <w:rPr>
            <w:rStyle w:val="Hyperlink"/>
            <w:noProof/>
          </w:rPr>
          <w:t>adma-configuration</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60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52" w:history="1">
        <w:r w:rsidRPr="00D4061E">
          <w:rPr>
            <w:rStyle w:val="Hyperlink"/>
            <w:noProof/>
          </w:rPr>
          <w:t>2.2.25.1.1</w:t>
        </w:r>
        <w:r>
          <w:rPr>
            <w:rFonts w:asciiTheme="minorHAnsi" w:eastAsiaTheme="minorEastAsia" w:hAnsiTheme="minorHAnsi" w:cstheme="minorBidi"/>
            <w:noProof/>
            <w:sz w:val="22"/>
            <w:szCs w:val="22"/>
          </w:rPr>
          <w:tab/>
        </w:r>
        <w:r w:rsidRPr="00D4061E">
          <w:rPr>
            <w:rStyle w:val="Hyperlink"/>
            <w:noProof/>
          </w:rPr>
          <w:t>forest-name</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60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53" w:history="1">
        <w:r w:rsidRPr="00D4061E">
          <w:rPr>
            <w:rStyle w:val="Hyperlink"/>
            <w:noProof/>
          </w:rPr>
          <w:t>2.2.25.1.2</w:t>
        </w:r>
        <w:r>
          <w:rPr>
            <w:rFonts w:asciiTheme="minorHAnsi" w:eastAsiaTheme="minorEastAsia" w:hAnsiTheme="minorHAnsi" w:cstheme="minorBidi"/>
            <w:noProof/>
            <w:sz w:val="22"/>
            <w:szCs w:val="22"/>
          </w:rPr>
          <w:tab/>
        </w:r>
        <w:r w:rsidRPr="00D4061E">
          <w:rPr>
            <w:rStyle w:val="Hyperlink"/>
            <w:noProof/>
          </w:rPr>
          <w:t>forest-login-domain</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60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54" w:history="1">
        <w:r w:rsidRPr="00D4061E">
          <w:rPr>
            <w:rStyle w:val="Hyperlink"/>
            <w:noProof/>
          </w:rPr>
          <w:t>2.2.25.1.3</w:t>
        </w:r>
        <w:r>
          <w:rPr>
            <w:rFonts w:asciiTheme="minorHAnsi" w:eastAsiaTheme="minorEastAsia" w:hAnsiTheme="minorHAnsi" w:cstheme="minorBidi"/>
            <w:noProof/>
            <w:sz w:val="22"/>
            <w:szCs w:val="22"/>
          </w:rPr>
          <w:tab/>
        </w:r>
        <w:r w:rsidRPr="00D4061E">
          <w:rPr>
            <w:rStyle w:val="Hyperlink"/>
            <w:noProof/>
          </w:rPr>
          <w:t>forest-login-user</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60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55" w:history="1">
        <w:r w:rsidRPr="00D4061E">
          <w:rPr>
            <w:rStyle w:val="Hyperlink"/>
            <w:noProof/>
          </w:rPr>
          <w:t>2.2.25.1.4</w:t>
        </w:r>
        <w:r>
          <w:rPr>
            <w:rFonts w:asciiTheme="minorHAnsi" w:eastAsiaTheme="minorEastAsia" w:hAnsiTheme="minorHAnsi" w:cstheme="minorBidi"/>
            <w:noProof/>
            <w:sz w:val="22"/>
            <w:szCs w:val="22"/>
          </w:rPr>
          <w:tab/>
        </w:r>
        <w:r w:rsidRPr="00D4061E">
          <w:rPr>
            <w:rStyle w:val="Hyperlink"/>
            <w:noProof/>
          </w:rPr>
          <w:t>ssl-bind</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61</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56" w:history="1">
        <w:r w:rsidRPr="00D4061E">
          <w:rPr>
            <w:rStyle w:val="Hyperlink"/>
            <w:noProof/>
          </w:rPr>
          <w:t>2.2.25.1.5</w:t>
        </w:r>
        <w:r>
          <w:rPr>
            <w:rFonts w:asciiTheme="minorHAnsi" w:eastAsiaTheme="minorEastAsia" w:hAnsiTheme="minorHAnsi" w:cstheme="minorBidi"/>
            <w:noProof/>
            <w:sz w:val="22"/>
            <w:szCs w:val="22"/>
          </w:rPr>
          <w:tab/>
        </w:r>
        <w:r w:rsidRPr="00D4061E">
          <w:rPr>
            <w:rStyle w:val="Hyperlink"/>
            <w:noProof/>
          </w:rPr>
          <w:t>sign-and-seal</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61</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57" w:history="1">
        <w:r w:rsidRPr="00D4061E">
          <w:rPr>
            <w:rStyle w:val="Hyperlink"/>
            <w:noProof/>
          </w:rPr>
          <w:t>2.2.25.1.6</w:t>
        </w:r>
        <w:r>
          <w:rPr>
            <w:rFonts w:asciiTheme="minorHAnsi" w:eastAsiaTheme="minorEastAsia" w:hAnsiTheme="minorHAnsi" w:cstheme="minorBidi"/>
            <w:noProof/>
            <w:sz w:val="22"/>
            <w:szCs w:val="22"/>
          </w:rPr>
          <w:tab/>
        </w:r>
        <w:r w:rsidRPr="00D4061E">
          <w:rPr>
            <w:rStyle w:val="Hyperlink"/>
            <w:noProof/>
          </w:rPr>
          <w:t>cd-extension</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61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58" w:history="1">
        <w:r w:rsidRPr="00D4061E">
          <w:rPr>
            <w:rStyle w:val="Hyperlink"/>
            <w:noProof/>
          </w:rPr>
          <w:t>2.2.25.1.6.1</w:t>
        </w:r>
        <w:r>
          <w:rPr>
            <w:rFonts w:asciiTheme="minorHAnsi" w:eastAsiaTheme="minorEastAsia" w:hAnsiTheme="minorHAnsi" w:cstheme="minorBidi"/>
            <w:noProof/>
            <w:sz w:val="22"/>
            <w:szCs w:val="22"/>
          </w:rPr>
          <w:tab/>
        </w:r>
        <w:r w:rsidRPr="00D4061E">
          <w:rPr>
            <w:rStyle w:val="Hyperlink"/>
            <w:noProof/>
          </w:rPr>
          <w:t>assembly-name</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61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59" w:history="1">
        <w:r w:rsidRPr="00D4061E">
          <w:rPr>
            <w:rStyle w:val="Hyperlink"/>
            <w:noProof/>
          </w:rPr>
          <w:t>2.2.25.1.6.2</w:t>
        </w:r>
        <w:r>
          <w:rPr>
            <w:rFonts w:asciiTheme="minorHAnsi" w:eastAsiaTheme="minorEastAsia" w:hAnsiTheme="minorHAnsi" w:cstheme="minorBidi"/>
            <w:noProof/>
            <w:sz w:val="22"/>
            <w:szCs w:val="22"/>
          </w:rPr>
          <w:tab/>
        </w:r>
        <w:r w:rsidRPr="00D4061E">
          <w:rPr>
            <w:rStyle w:val="Hyperlink"/>
            <w:noProof/>
          </w:rPr>
          <w:t>application-protection</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61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60" w:history="1">
        <w:r w:rsidRPr="00D4061E">
          <w:rPr>
            <w:rStyle w:val="Hyperlink"/>
            <w:noProof/>
          </w:rPr>
          <w:t>2.2.25.1.6.3</w:t>
        </w:r>
        <w:r>
          <w:rPr>
            <w:rFonts w:asciiTheme="minorHAnsi" w:eastAsiaTheme="minorEastAsia" w:hAnsiTheme="minorHAnsi" w:cstheme="minorBidi"/>
            <w:noProof/>
            <w:sz w:val="22"/>
            <w:szCs w:val="22"/>
          </w:rPr>
          <w:tab/>
        </w:r>
        <w:r w:rsidRPr="00D4061E">
          <w:rPr>
            <w:rStyle w:val="Hyperlink"/>
            <w:noProof/>
          </w:rPr>
          <w:t>pre-export</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61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61" w:history="1">
        <w:r w:rsidRPr="00D4061E">
          <w:rPr>
            <w:rStyle w:val="Hyperlink"/>
            <w:noProof/>
          </w:rPr>
          <w:t>2.2.25.1.6.4</w:t>
        </w:r>
        <w:r>
          <w:rPr>
            <w:rFonts w:asciiTheme="minorHAnsi" w:eastAsiaTheme="minorEastAsia" w:hAnsiTheme="minorHAnsi" w:cstheme="minorBidi"/>
            <w:noProof/>
            <w:sz w:val="22"/>
            <w:szCs w:val="22"/>
          </w:rPr>
          <w:tab/>
        </w:r>
        <w:r w:rsidRPr="00D4061E">
          <w:rPr>
            <w:rStyle w:val="Hyperlink"/>
            <w:noProof/>
          </w:rPr>
          <w:t>post-export</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62</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62" w:history="1">
        <w:r w:rsidRPr="00D4061E">
          <w:rPr>
            <w:rStyle w:val="Hyperlink"/>
            <w:noProof/>
          </w:rPr>
          <w:t>2.2.25.1.6.5</w:t>
        </w:r>
        <w:r>
          <w:rPr>
            <w:rFonts w:asciiTheme="minorHAnsi" w:eastAsiaTheme="minorEastAsia" w:hAnsiTheme="minorHAnsi" w:cstheme="minorBidi"/>
            <w:noProof/>
            <w:sz w:val="22"/>
            <w:szCs w:val="22"/>
          </w:rPr>
          <w:tab/>
        </w:r>
        <w:r w:rsidRPr="00D4061E">
          <w:rPr>
            <w:rStyle w:val="Hyperlink"/>
            <w:noProof/>
          </w:rPr>
          <w:t>pre-import</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62</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63" w:history="1">
        <w:r w:rsidRPr="00D4061E">
          <w:rPr>
            <w:rStyle w:val="Hyperlink"/>
            <w:noProof/>
          </w:rPr>
          <w:t>2.2.25.2</w:t>
        </w:r>
        <w:r>
          <w:rPr>
            <w:rFonts w:asciiTheme="minorHAnsi" w:eastAsiaTheme="minorEastAsia" w:hAnsiTheme="minorHAnsi" w:cstheme="minorBidi"/>
            <w:noProof/>
            <w:sz w:val="22"/>
            <w:szCs w:val="22"/>
          </w:rPr>
          <w:tab/>
        </w:r>
        <w:r w:rsidRPr="00D4061E">
          <w:rPr>
            <w:rStyle w:val="Hyperlink"/>
            <w:noProof/>
          </w:rPr>
          <w:t>ipma-configuration</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62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64" w:history="1">
        <w:r w:rsidRPr="00D4061E">
          <w:rPr>
            <w:rStyle w:val="Hyperlink"/>
            <w:noProof/>
          </w:rPr>
          <w:t>2.2.25.2.1</w:t>
        </w:r>
        <w:r>
          <w:rPr>
            <w:rFonts w:asciiTheme="minorHAnsi" w:eastAsiaTheme="minorEastAsia" w:hAnsiTheme="minorHAnsi" w:cstheme="minorBidi"/>
            <w:noProof/>
            <w:sz w:val="22"/>
            <w:szCs w:val="22"/>
          </w:rPr>
          <w:tab/>
        </w:r>
        <w:r w:rsidRPr="00D4061E">
          <w:rPr>
            <w:rStyle w:val="Hyperlink"/>
            <w:noProof/>
          </w:rPr>
          <w:t>default-server</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62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65" w:history="1">
        <w:r w:rsidRPr="00D4061E">
          <w:rPr>
            <w:rStyle w:val="Hyperlink"/>
            <w:noProof/>
          </w:rPr>
          <w:t>2.2.25.2.2</w:t>
        </w:r>
        <w:r>
          <w:rPr>
            <w:rFonts w:asciiTheme="minorHAnsi" w:eastAsiaTheme="minorEastAsia" w:hAnsiTheme="minorHAnsi" w:cstheme="minorBidi"/>
            <w:noProof/>
            <w:sz w:val="22"/>
            <w:szCs w:val="22"/>
          </w:rPr>
          <w:tab/>
        </w:r>
        <w:r w:rsidRPr="00D4061E">
          <w:rPr>
            <w:rStyle w:val="Hyperlink"/>
            <w:noProof/>
          </w:rPr>
          <w:t>default-port</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62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66" w:history="1">
        <w:r w:rsidRPr="00D4061E">
          <w:rPr>
            <w:rStyle w:val="Hyperlink"/>
            <w:noProof/>
          </w:rPr>
          <w:t>2.2.25.2.3</w:t>
        </w:r>
        <w:r>
          <w:rPr>
            <w:rFonts w:asciiTheme="minorHAnsi" w:eastAsiaTheme="minorEastAsia" w:hAnsiTheme="minorHAnsi" w:cstheme="minorBidi"/>
            <w:noProof/>
            <w:sz w:val="22"/>
            <w:szCs w:val="22"/>
          </w:rPr>
          <w:tab/>
        </w:r>
        <w:r w:rsidRPr="00D4061E">
          <w:rPr>
            <w:rStyle w:val="Hyperlink"/>
            <w:noProof/>
          </w:rPr>
          <w:t>default-login-user</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62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67" w:history="1">
        <w:r w:rsidRPr="00D4061E">
          <w:rPr>
            <w:rStyle w:val="Hyperlink"/>
            <w:noProof/>
          </w:rPr>
          <w:t>2.2.25.2.4</w:t>
        </w:r>
        <w:r>
          <w:rPr>
            <w:rFonts w:asciiTheme="minorHAnsi" w:eastAsiaTheme="minorEastAsia" w:hAnsiTheme="minorHAnsi" w:cstheme="minorBidi"/>
            <w:noProof/>
            <w:sz w:val="22"/>
            <w:szCs w:val="22"/>
          </w:rPr>
          <w:tab/>
        </w:r>
        <w:r w:rsidRPr="00D4061E">
          <w:rPr>
            <w:rStyle w:val="Hyperlink"/>
            <w:noProof/>
          </w:rPr>
          <w:t>default-ssl-bind</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63</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68" w:history="1">
        <w:r w:rsidRPr="00D4061E">
          <w:rPr>
            <w:rStyle w:val="Hyperlink"/>
            <w:noProof/>
          </w:rPr>
          <w:t>2.2.25.2.5</w:t>
        </w:r>
        <w:r>
          <w:rPr>
            <w:rFonts w:asciiTheme="minorHAnsi" w:eastAsiaTheme="minorEastAsia" w:hAnsiTheme="minorHAnsi" w:cstheme="minorBidi"/>
            <w:noProof/>
            <w:sz w:val="22"/>
            <w:szCs w:val="22"/>
          </w:rPr>
          <w:tab/>
        </w:r>
        <w:r w:rsidRPr="00D4061E">
          <w:rPr>
            <w:rStyle w:val="Hyperlink"/>
            <w:noProof/>
          </w:rPr>
          <w:t>default-sasl-mechanism</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63</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69" w:history="1">
        <w:r w:rsidRPr="00D4061E">
          <w:rPr>
            <w:rStyle w:val="Hyperlink"/>
            <w:noProof/>
          </w:rPr>
          <w:t>2.2.25.2.6</w:t>
        </w:r>
        <w:r>
          <w:rPr>
            <w:rFonts w:asciiTheme="minorHAnsi" w:eastAsiaTheme="minorEastAsia" w:hAnsiTheme="minorHAnsi" w:cstheme="minorBidi"/>
            <w:noProof/>
            <w:sz w:val="22"/>
            <w:szCs w:val="22"/>
          </w:rPr>
          <w:tab/>
        </w:r>
        <w:r w:rsidRPr="00D4061E">
          <w:rPr>
            <w:rStyle w:val="Hyperlink"/>
            <w:noProof/>
          </w:rPr>
          <w:t>ui-data</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63</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70" w:history="1">
        <w:r w:rsidRPr="00D4061E">
          <w:rPr>
            <w:rStyle w:val="Hyperlink"/>
            <w:noProof/>
          </w:rPr>
          <w:t>2.2.25.2.6.1</w:t>
        </w:r>
        <w:r>
          <w:rPr>
            <w:rFonts w:asciiTheme="minorHAnsi" w:eastAsiaTheme="minorEastAsia" w:hAnsiTheme="minorHAnsi" w:cstheme="minorBidi"/>
            <w:noProof/>
            <w:sz w:val="22"/>
            <w:szCs w:val="22"/>
          </w:rPr>
          <w:tab/>
        </w:r>
        <w:r w:rsidRPr="00D4061E">
          <w:rPr>
            <w:rStyle w:val="Hyperlink"/>
            <w:noProof/>
          </w:rPr>
          <w:t>session</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63</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71" w:history="1">
        <w:r w:rsidRPr="00D4061E">
          <w:rPr>
            <w:rStyle w:val="Hyperlink"/>
            <w:noProof/>
          </w:rPr>
          <w:t>2.2.25.2.6.2</w:t>
        </w:r>
        <w:r>
          <w:rPr>
            <w:rFonts w:asciiTheme="minorHAnsi" w:eastAsiaTheme="minorEastAsia" w:hAnsiTheme="minorHAnsi" w:cstheme="minorBidi"/>
            <w:noProof/>
            <w:sz w:val="22"/>
            <w:szCs w:val="22"/>
          </w:rPr>
          <w:tab/>
        </w:r>
        <w:r w:rsidRPr="00D4061E">
          <w:rPr>
            <w:rStyle w:val="Hyperlink"/>
            <w:noProof/>
          </w:rPr>
          <w:t>server-type</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63</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72" w:history="1">
        <w:r w:rsidRPr="00D4061E">
          <w:rPr>
            <w:rStyle w:val="Hyperlink"/>
            <w:noProof/>
          </w:rPr>
          <w:t>2.2.25.2.6.3</w:t>
        </w:r>
        <w:r>
          <w:rPr>
            <w:rFonts w:asciiTheme="minorHAnsi" w:eastAsiaTheme="minorEastAsia" w:hAnsiTheme="minorHAnsi" w:cstheme="minorBidi"/>
            <w:noProof/>
            <w:sz w:val="22"/>
            <w:szCs w:val="22"/>
          </w:rPr>
          <w:tab/>
        </w:r>
        <w:r w:rsidRPr="00D4061E">
          <w:rPr>
            <w:rStyle w:val="Hyperlink"/>
            <w:noProof/>
          </w:rPr>
          <w:t>supportchangelog</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63</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73" w:history="1">
        <w:r w:rsidRPr="00D4061E">
          <w:rPr>
            <w:rStyle w:val="Hyperlink"/>
            <w:noProof/>
          </w:rPr>
          <w:t>2.2.25.2.7</w:t>
        </w:r>
        <w:r>
          <w:rPr>
            <w:rFonts w:asciiTheme="minorHAnsi" w:eastAsiaTheme="minorEastAsia" w:hAnsiTheme="minorHAnsi" w:cstheme="minorBidi"/>
            <w:noProof/>
            <w:sz w:val="22"/>
            <w:szCs w:val="22"/>
          </w:rPr>
          <w:tab/>
        </w:r>
        <w:r w:rsidRPr="00D4061E">
          <w:rPr>
            <w:rStyle w:val="Hyperlink"/>
            <w:noProof/>
          </w:rPr>
          <w:t>anti-trawling</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63</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74" w:history="1">
        <w:r w:rsidRPr="00D4061E">
          <w:rPr>
            <w:rStyle w:val="Hyperlink"/>
            <w:noProof/>
          </w:rPr>
          <w:t>2.2.25.3</w:t>
        </w:r>
        <w:r>
          <w:rPr>
            <w:rFonts w:asciiTheme="minorHAnsi" w:eastAsiaTheme="minorEastAsia" w:hAnsiTheme="minorHAnsi" w:cstheme="minorBidi"/>
            <w:noProof/>
            <w:sz w:val="22"/>
            <w:szCs w:val="22"/>
          </w:rPr>
          <w:tab/>
        </w:r>
        <w:r w:rsidRPr="00D4061E">
          <w:rPr>
            <w:rStyle w:val="Hyperlink"/>
            <w:noProof/>
          </w:rPr>
          <w:t>edma-configuration</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64</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75" w:history="1">
        <w:r w:rsidRPr="00D4061E">
          <w:rPr>
            <w:rStyle w:val="Hyperlink"/>
            <w:noProof/>
          </w:rPr>
          <w:t>2.2.25.3.1</w:t>
        </w:r>
        <w:r>
          <w:rPr>
            <w:rFonts w:asciiTheme="minorHAnsi" w:eastAsiaTheme="minorEastAsia" w:hAnsiTheme="minorHAnsi" w:cstheme="minorBidi"/>
            <w:noProof/>
            <w:sz w:val="22"/>
            <w:szCs w:val="22"/>
          </w:rPr>
          <w:tab/>
        </w:r>
        <w:r w:rsidRPr="00D4061E">
          <w:rPr>
            <w:rStyle w:val="Hyperlink"/>
            <w:noProof/>
          </w:rPr>
          <w:t>default-server</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64</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76" w:history="1">
        <w:r w:rsidRPr="00D4061E">
          <w:rPr>
            <w:rStyle w:val="Hyperlink"/>
            <w:noProof/>
          </w:rPr>
          <w:t>2.2.25.3.2</w:t>
        </w:r>
        <w:r>
          <w:rPr>
            <w:rFonts w:asciiTheme="minorHAnsi" w:eastAsiaTheme="minorEastAsia" w:hAnsiTheme="minorHAnsi" w:cstheme="minorBidi"/>
            <w:noProof/>
            <w:sz w:val="22"/>
            <w:szCs w:val="22"/>
          </w:rPr>
          <w:tab/>
        </w:r>
        <w:r w:rsidRPr="00D4061E">
          <w:rPr>
            <w:rStyle w:val="Hyperlink"/>
            <w:noProof/>
          </w:rPr>
          <w:t>default-port</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64</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77" w:history="1">
        <w:r w:rsidRPr="00D4061E">
          <w:rPr>
            <w:rStyle w:val="Hyperlink"/>
            <w:noProof/>
          </w:rPr>
          <w:t>2.2.25.3.3</w:t>
        </w:r>
        <w:r>
          <w:rPr>
            <w:rFonts w:asciiTheme="minorHAnsi" w:eastAsiaTheme="minorEastAsia" w:hAnsiTheme="minorHAnsi" w:cstheme="minorBidi"/>
            <w:noProof/>
            <w:sz w:val="22"/>
            <w:szCs w:val="22"/>
          </w:rPr>
          <w:tab/>
        </w:r>
        <w:r w:rsidRPr="00D4061E">
          <w:rPr>
            <w:rStyle w:val="Hyperlink"/>
            <w:noProof/>
          </w:rPr>
          <w:t>default-login-user</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64</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78" w:history="1">
        <w:r w:rsidRPr="00D4061E">
          <w:rPr>
            <w:rStyle w:val="Hyperlink"/>
            <w:noProof/>
          </w:rPr>
          <w:t>2.2.25.3.4</w:t>
        </w:r>
        <w:r>
          <w:rPr>
            <w:rFonts w:asciiTheme="minorHAnsi" w:eastAsiaTheme="minorEastAsia" w:hAnsiTheme="minorHAnsi" w:cstheme="minorBidi"/>
            <w:noProof/>
            <w:sz w:val="22"/>
            <w:szCs w:val="22"/>
          </w:rPr>
          <w:tab/>
        </w:r>
        <w:r w:rsidRPr="00D4061E">
          <w:rPr>
            <w:rStyle w:val="Hyperlink"/>
            <w:noProof/>
          </w:rPr>
          <w:t>default-ssl-bind</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64</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79" w:history="1">
        <w:r w:rsidRPr="00D4061E">
          <w:rPr>
            <w:rStyle w:val="Hyperlink"/>
            <w:noProof/>
          </w:rPr>
          <w:t>2.2.25.3.5</w:t>
        </w:r>
        <w:r>
          <w:rPr>
            <w:rFonts w:asciiTheme="minorHAnsi" w:eastAsiaTheme="minorEastAsia" w:hAnsiTheme="minorHAnsi" w:cstheme="minorBidi"/>
            <w:noProof/>
            <w:sz w:val="22"/>
            <w:szCs w:val="22"/>
          </w:rPr>
          <w:tab/>
        </w:r>
        <w:r w:rsidRPr="00D4061E">
          <w:rPr>
            <w:rStyle w:val="Hyperlink"/>
            <w:noProof/>
          </w:rPr>
          <w:t>default-sasl-mechanism</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64</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80" w:history="1">
        <w:r w:rsidRPr="00D4061E">
          <w:rPr>
            <w:rStyle w:val="Hyperlink"/>
            <w:noProof/>
          </w:rPr>
          <w:t>2.2.25.3.6</w:t>
        </w:r>
        <w:r>
          <w:rPr>
            <w:rFonts w:asciiTheme="minorHAnsi" w:eastAsiaTheme="minorEastAsia" w:hAnsiTheme="minorHAnsi" w:cstheme="minorBidi"/>
            <w:noProof/>
            <w:sz w:val="22"/>
            <w:szCs w:val="22"/>
          </w:rPr>
          <w:tab/>
        </w:r>
        <w:r w:rsidRPr="00D4061E">
          <w:rPr>
            <w:rStyle w:val="Hyperlink"/>
            <w:noProof/>
          </w:rPr>
          <w:t>avoid-vlv</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65</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81" w:history="1">
        <w:r w:rsidRPr="00D4061E">
          <w:rPr>
            <w:rStyle w:val="Hyperlink"/>
            <w:noProof/>
          </w:rPr>
          <w:t>2.2.25.3.7</w:t>
        </w:r>
        <w:r>
          <w:rPr>
            <w:rFonts w:asciiTheme="minorHAnsi" w:eastAsiaTheme="minorEastAsia" w:hAnsiTheme="minorHAnsi" w:cstheme="minorBidi"/>
            <w:noProof/>
            <w:sz w:val="22"/>
            <w:szCs w:val="22"/>
          </w:rPr>
          <w:tab/>
        </w:r>
        <w:r w:rsidRPr="00D4061E">
          <w:rPr>
            <w:rStyle w:val="Hyperlink"/>
            <w:noProof/>
          </w:rPr>
          <w:t>anti-trawling</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65</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82" w:history="1">
        <w:r w:rsidRPr="00D4061E">
          <w:rPr>
            <w:rStyle w:val="Hyperlink"/>
            <w:noProof/>
          </w:rPr>
          <w:t>2.2.25.4</w:t>
        </w:r>
        <w:r>
          <w:rPr>
            <w:rFonts w:asciiTheme="minorHAnsi" w:eastAsiaTheme="minorEastAsia" w:hAnsiTheme="minorHAnsi" w:cstheme="minorBidi"/>
            <w:noProof/>
            <w:sz w:val="22"/>
            <w:szCs w:val="22"/>
          </w:rPr>
          <w:tab/>
        </w:r>
        <w:r w:rsidRPr="00D4061E">
          <w:rPr>
            <w:rStyle w:val="Hyperlink"/>
            <w:noProof/>
          </w:rPr>
          <w:t>dsma-configuration</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65</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83" w:history="1">
        <w:r w:rsidRPr="00D4061E">
          <w:rPr>
            <w:rStyle w:val="Hyperlink"/>
            <w:noProof/>
          </w:rPr>
          <w:t>2.2.25.4.1</w:t>
        </w:r>
        <w:r>
          <w:rPr>
            <w:rFonts w:asciiTheme="minorHAnsi" w:eastAsiaTheme="minorEastAsia" w:hAnsiTheme="minorHAnsi" w:cstheme="minorBidi"/>
            <w:noProof/>
            <w:sz w:val="22"/>
            <w:szCs w:val="22"/>
          </w:rPr>
          <w:tab/>
        </w:r>
        <w:r w:rsidRPr="00D4061E">
          <w:rPr>
            <w:rStyle w:val="Hyperlink"/>
            <w:noProof/>
          </w:rPr>
          <w:t>default-server</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65</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84" w:history="1">
        <w:r w:rsidRPr="00D4061E">
          <w:rPr>
            <w:rStyle w:val="Hyperlink"/>
            <w:noProof/>
          </w:rPr>
          <w:t>2.2.25.4.2</w:t>
        </w:r>
        <w:r>
          <w:rPr>
            <w:rFonts w:asciiTheme="minorHAnsi" w:eastAsiaTheme="minorEastAsia" w:hAnsiTheme="minorHAnsi" w:cstheme="minorBidi"/>
            <w:noProof/>
            <w:sz w:val="22"/>
            <w:szCs w:val="22"/>
          </w:rPr>
          <w:tab/>
        </w:r>
        <w:r w:rsidRPr="00D4061E">
          <w:rPr>
            <w:rStyle w:val="Hyperlink"/>
            <w:noProof/>
          </w:rPr>
          <w:t>default-port</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65</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85" w:history="1">
        <w:r w:rsidRPr="00D4061E">
          <w:rPr>
            <w:rStyle w:val="Hyperlink"/>
            <w:noProof/>
          </w:rPr>
          <w:t>2.2.25.4.3</w:t>
        </w:r>
        <w:r>
          <w:rPr>
            <w:rFonts w:asciiTheme="minorHAnsi" w:eastAsiaTheme="minorEastAsia" w:hAnsiTheme="minorHAnsi" w:cstheme="minorBidi"/>
            <w:noProof/>
            <w:sz w:val="22"/>
            <w:szCs w:val="22"/>
          </w:rPr>
          <w:tab/>
        </w:r>
        <w:r w:rsidRPr="00D4061E">
          <w:rPr>
            <w:rStyle w:val="Hyperlink"/>
            <w:noProof/>
          </w:rPr>
          <w:t>default-login-user</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65</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86" w:history="1">
        <w:r w:rsidRPr="00D4061E">
          <w:rPr>
            <w:rStyle w:val="Hyperlink"/>
            <w:noProof/>
          </w:rPr>
          <w:t>2.2.25.4.4</w:t>
        </w:r>
        <w:r>
          <w:rPr>
            <w:rFonts w:asciiTheme="minorHAnsi" w:eastAsiaTheme="minorEastAsia" w:hAnsiTheme="minorHAnsi" w:cstheme="minorBidi"/>
            <w:noProof/>
            <w:sz w:val="22"/>
            <w:szCs w:val="22"/>
          </w:rPr>
          <w:tab/>
        </w:r>
        <w:r w:rsidRPr="00D4061E">
          <w:rPr>
            <w:rStyle w:val="Hyperlink"/>
            <w:noProof/>
          </w:rPr>
          <w:t>default-ssl-bind</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66</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87" w:history="1">
        <w:r w:rsidRPr="00D4061E">
          <w:rPr>
            <w:rStyle w:val="Hyperlink"/>
            <w:noProof/>
          </w:rPr>
          <w:t>2.2.25.4.5</w:t>
        </w:r>
        <w:r>
          <w:rPr>
            <w:rFonts w:asciiTheme="minorHAnsi" w:eastAsiaTheme="minorEastAsia" w:hAnsiTheme="minorHAnsi" w:cstheme="minorBidi"/>
            <w:noProof/>
            <w:sz w:val="22"/>
            <w:szCs w:val="22"/>
          </w:rPr>
          <w:tab/>
        </w:r>
        <w:r w:rsidRPr="00D4061E">
          <w:rPr>
            <w:rStyle w:val="Hyperlink"/>
            <w:noProof/>
          </w:rPr>
          <w:t>default-sasl-mechanism</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66</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88" w:history="1">
        <w:r w:rsidRPr="00D4061E">
          <w:rPr>
            <w:rStyle w:val="Hyperlink"/>
            <w:noProof/>
          </w:rPr>
          <w:t>2.2.25.4.6</w:t>
        </w:r>
        <w:r>
          <w:rPr>
            <w:rFonts w:asciiTheme="minorHAnsi" w:eastAsiaTheme="minorEastAsia" w:hAnsiTheme="minorHAnsi" w:cstheme="minorBidi"/>
            <w:noProof/>
            <w:sz w:val="22"/>
            <w:szCs w:val="22"/>
          </w:rPr>
          <w:tab/>
        </w:r>
        <w:r w:rsidRPr="00D4061E">
          <w:rPr>
            <w:rStyle w:val="Hyperlink"/>
            <w:noProof/>
          </w:rPr>
          <w:t>ui-data</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66</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89" w:history="1">
        <w:r w:rsidRPr="00D4061E">
          <w:rPr>
            <w:rStyle w:val="Hyperlink"/>
            <w:noProof/>
          </w:rPr>
          <w:t>2.2.25.4.6.1</w:t>
        </w:r>
        <w:r>
          <w:rPr>
            <w:rFonts w:asciiTheme="minorHAnsi" w:eastAsiaTheme="minorEastAsia" w:hAnsiTheme="minorHAnsi" w:cstheme="minorBidi"/>
            <w:noProof/>
            <w:sz w:val="22"/>
            <w:szCs w:val="22"/>
          </w:rPr>
          <w:tab/>
        </w:r>
        <w:r w:rsidRPr="00D4061E">
          <w:rPr>
            <w:rStyle w:val="Hyperlink"/>
            <w:noProof/>
          </w:rPr>
          <w:t>session</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66</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90" w:history="1">
        <w:r w:rsidRPr="00D4061E">
          <w:rPr>
            <w:rStyle w:val="Hyperlink"/>
            <w:noProof/>
          </w:rPr>
          <w:t>2.2.25.4.6.2</w:t>
        </w:r>
        <w:r>
          <w:rPr>
            <w:rFonts w:asciiTheme="minorHAnsi" w:eastAsiaTheme="minorEastAsia" w:hAnsiTheme="minorHAnsi" w:cstheme="minorBidi"/>
            <w:noProof/>
            <w:sz w:val="22"/>
            <w:szCs w:val="22"/>
          </w:rPr>
          <w:tab/>
        </w:r>
        <w:r w:rsidRPr="00D4061E">
          <w:rPr>
            <w:rStyle w:val="Hyperlink"/>
            <w:noProof/>
          </w:rPr>
          <w:t>server-type</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66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091" w:history="1">
        <w:r w:rsidRPr="00D4061E">
          <w:rPr>
            <w:rStyle w:val="Hyperlink"/>
            <w:noProof/>
          </w:rPr>
          <w:t>2.2.25.5</w:t>
        </w:r>
        <w:r>
          <w:rPr>
            <w:rFonts w:asciiTheme="minorHAnsi" w:eastAsiaTheme="minorEastAsia" w:hAnsiTheme="minorHAnsi" w:cstheme="minorBidi"/>
            <w:noProof/>
            <w:sz w:val="22"/>
            <w:szCs w:val="22"/>
          </w:rPr>
          <w:tab/>
        </w:r>
        <w:r w:rsidRPr="00D4061E">
          <w:rPr>
            <w:rStyle w:val="Hyperlink"/>
            <w:noProof/>
          </w:rPr>
          <w:t>fimma-configuration</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66</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92" w:history="1">
        <w:r w:rsidRPr="00D4061E">
          <w:rPr>
            <w:rStyle w:val="Hyperlink"/>
            <w:noProof/>
          </w:rPr>
          <w:t>2.2.25.5.1</w:t>
        </w:r>
        <w:r>
          <w:rPr>
            <w:rFonts w:asciiTheme="minorHAnsi" w:eastAsiaTheme="minorEastAsia" w:hAnsiTheme="minorHAnsi" w:cstheme="minorBidi"/>
            <w:noProof/>
            <w:sz w:val="22"/>
            <w:szCs w:val="22"/>
          </w:rPr>
          <w:tab/>
        </w:r>
        <w:r w:rsidRPr="00D4061E">
          <w:rPr>
            <w:rStyle w:val="Hyperlink"/>
            <w:noProof/>
          </w:rPr>
          <w:t>mms-info</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66</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93" w:history="1">
        <w:r w:rsidRPr="00D4061E">
          <w:rPr>
            <w:rStyle w:val="Hyperlink"/>
            <w:noProof/>
          </w:rPr>
          <w:t>2.2.25.5.2</w:t>
        </w:r>
        <w:r>
          <w:rPr>
            <w:rFonts w:asciiTheme="minorHAnsi" w:eastAsiaTheme="minorEastAsia" w:hAnsiTheme="minorHAnsi" w:cstheme="minorBidi"/>
            <w:noProof/>
            <w:sz w:val="22"/>
            <w:szCs w:val="22"/>
          </w:rPr>
          <w:tab/>
        </w:r>
        <w:r w:rsidRPr="00D4061E">
          <w:rPr>
            <w:rStyle w:val="Hyperlink"/>
            <w:noProof/>
          </w:rPr>
          <w:t>column-info</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67</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094" w:history="1">
        <w:r w:rsidRPr="00D4061E">
          <w:rPr>
            <w:rStyle w:val="Hyperlink"/>
            <w:noProof/>
          </w:rPr>
          <w:t>2.2.25.5.2.1</w:t>
        </w:r>
        <w:r>
          <w:rPr>
            <w:rFonts w:asciiTheme="minorHAnsi" w:eastAsiaTheme="minorEastAsia" w:hAnsiTheme="minorHAnsi" w:cstheme="minorBidi"/>
            <w:noProof/>
            <w:sz w:val="22"/>
            <w:szCs w:val="22"/>
          </w:rPr>
          <w:tab/>
        </w:r>
        <w:r w:rsidRPr="00D4061E">
          <w:rPr>
            <w:rStyle w:val="Hyperlink"/>
            <w:noProof/>
          </w:rPr>
          <w:t>column</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67</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095" w:history="1">
        <w:r w:rsidRPr="00D4061E">
          <w:rPr>
            <w:rStyle w:val="Hyperlink"/>
            <w:noProof/>
          </w:rPr>
          <w:t>2.2.25.5.2.1.1</w:t>
        </w:r>
        <w:r>
          <w:rPr>
            <w:rFonts w:asciiTheme="minorHAnsi" w:eastAsiaTheme="minorEastAsia" w:hAnsiTheme="minorHAnsi" w:cstheme="minorBidi"/>
            <w:noProof/>
            <w:sz w:val="22"/>
            <w:szCs w:val="22"/>
          </w:rPr>
          <w:tab/>
        </w:r>
        <w:r w:rsidRPr="00D4061E">
          <w:rPr>
            <w:rStyle w:val="Hyperlink"/>
            <w:noProof/>
          </w:rPr>
          <w:t>name</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67</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096" w:history="1">
        <w:r w:rsidRPr="00D4061E">
          <w:rPr>
            <w:rStyle w:val="Hyperlink"/>
            <w:noProof/>
          </w:rPr>
          <w:t>2.2.25.5.2.1.2</w:t>
        </w:r>
        <w:r>
          <w:rPr>
            <w:rFonts w:asciiTheme="minorHAnsi" w:eastAsiaTheme="minorEastAsia" w:hAnsiTheme="minorHAnsi" w:cstheme="minorBidi"/>
            <w:noProof/>
            <w:sz w:val="22"/>
            <w:szCs w:val="22"/>
          </w:rPr>
          <w:tab/>
        </w:r>
        <w:r w:rsidRPr="00D4061E">
          <w:rPr>
            <w:rStyle w:val="Hyperlink"/>
            <w:noProof/>
          </w:rPr>
          <w:t>data-type</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68</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097" w:history="1">
        <w:r w:rsidRPr="00D4061E">
          <w:rPr>
            <w:rStyle w:val="Hyperlink"/>
            <w:noProof/>
          </w:rPr>
          <w:t>2.2.25.5.2.1.3</w:t>
        </w:r>
        <w:r>
          <w:rPr>
            <w:rFonts w:asciiTheme="minorHAnsi" w:eastAsiaTheme="minorEastAsia" w:hAnsiTheme="minorHAnsi" w:cstheme="minorBidi"/>
            <w:noProof/>
            <w:sz w:val="22"/>
            <w:szCs w:val="22"/>
          </w:rPr>
          <w:tab/>
        </w:r>
        <w:r w:rsidRPr="00D4061E">
          <w:rPr>
            <w:rStyle w:val="Hyperlink"/>
            <w:noProof/>
          </w:rPr>
          <w:t>isrequired</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68</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098" w:history="1">
        <w:r w:rsidRPr="00D4061E">
          <w:rPr>
            <w:rStyle w:val="Hyperlink"/>
            <w:noProof/>
          </w:rPr>
          <w:t>2.2.25.5.2.1.4</w:t>
        </w:r>
        <w:r>
          <w:rPr>
            <w:rFonts w:asciiTheme="minorHAnsi" w:eastAsiaTheme="minorEastAsia" w:hAnsiTheme="minorHAnsi" w:cstheme="minorBidi"/>
            <w:noProof/>
            <w:sz w:val="22"/>
            <w:szCs w:val="22"/>
          </w:rPr>
          <w:tab/>
        </w:r>
        <w:r w:rsidRPr="00D4061E">
          <w:rPr>
            <w:rStyle w:val="Hyperlink"/>
            <w:noProof/>
          </w:rPr>
          <w:t>ismultivalued</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68</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099" w:history="1">
        <w:r w:rsidRPr="00D4061E">
          <w:rPr>
            <w:rStyle w:val="Hyperlink"/>
            <w:noProof/>
          </w:rPr>
          <w:t>2.2.25.5.3</w:t>
        </w:r>
        <w:r>
          <w:rPr>
            <w:rFonts w:asciiTheme="minorHAnsi" w:eastAsiaTheme="minorEastAsia" w:hAnsiTheme="minorHAnsi" w:cstheme="minorBidi"/>
            <w:noProof/>
            <w:sz w:val="22"/>
            <w:szCs w:val="22"/>
          </w:rPr>
          <w:tab/>
        </w:r>
        <w:r w:rsidRPr="00D4061E">
          <w:rPr>
            <w:rStyle w:val="Hyperlink"/>
            <w:noProof/>
          </w:rPr>
          <w:t>connection-info</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68</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00" w:history="1">
        <w:r w:rsidRPr="00D4061E">
          <w:rPr>
            <w:rStyle w:val="Hyperlink"/>
            <w:noProof/>
          </w:rPr>
          <w:t>2.2.25.5.3.1</w:t>
        </w:r>
        <w:r>
          <w:rPr>
            <w:rFonts w:asciiTheme="minorHAnsi" w:eastAsiaTheme="minorEastAsia" w:hAnsiTheme="minorHAnsi" w:cstheme="minorBidi"/>
            <w:noProof/>
            <w:sz w:val="22"/>
            <w:szCs w:val="22"/>
          </w:rPr>
          <w:tab/>
        </w:r>
        <w:r w:rsidRPr="00D4061E">
          <w:rPr>
            <w:rStyle w:val="Hyperlink"/>
            <w:noProof/>
          </w:rPr>
          <w:t>server</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68</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01" w:history="1">
        <w:r w:rsidRPr="00D4061E">
          <w:rPr>
            <w:rStyle w:val="Hyperlink"/>
            <w:noProof/>
          </w:rPr>
          <w:t>2.2.25.5.3.2</w:t>
        </w:r>
        <w:r>
          <w:rPr>
            <w:rFonts w:asciiTheme="minorHAnsi" w:eastAsiaTheme="minorEastAsia" w:hAnsiTheme="minorHAnsi" w:cstheme="minorBidi"/>
            <w:noProof/>
            <w:sz w:val="22"/>
            <w:szCs w:val="22"/>
          </w:rPr>
          <w:tab/>
        </w:r>
        <w:r w:rsidRPr="00D4061E">
          <w:rPr>
            <w:rStyle w:val="Hyperlink"/>
            <w:noProof/>
          </w:rPr>
          <w:t>serviceHost</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69</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02" w:history="1">
        <w:r w:rsidRPr="00D4061E">
          <w:rPr>
            <w:rStyle w:val="Hyperlink"/>
            <w:noProof/>
          </w:rPr>
          <w:t>2.2.25.5.3.3</w:t>
        </w:r>
        <w:r>
          <w:rPr>
            <w:rFonts w:asciiTheme="minorHAnsi" w:eastAsiaTheme="minorEastAsia" w:hAnsiTheme="minorHAnsi" w:cstheme="minorBidi"/>
            <w:noProof/>
            <w:sz w:val="22"/>
            <w:szCs w:val="22"/>
          </w:rPr>
          <w:tab/>
        </w:r>
        <w:r w:rsidRPr="00D4061E">
          <w:rPr>
            <w:rStyle w:val="Hyperlink"/>
            <w:noProof/>
          </w:rPr>
          <w:t>authentication</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69</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03" w:history="1">
        <w:r w:rsidRPr="00D4061E">
          <w:rPr>
            <w:rStyle w:val="Hyperlink"/>
            <w:noProof/>
          </w:rPr>
          <w:t>2.2.25.5.3.4</w:t>
        </w:r>
        <w:r>
          <w:rPr>
            <w:rFonts w:asciiTheme="minorHAnsi" w:eastAsiaTheme="minorEastAsia" w:hAnsiTheme="minorHAnsi" w:cstheme="minorBidi"/>
            <w:noProof/>
            <w:sz w:val="22"/>
            <w:szCs w:val="22"/>
          </w:rPr>
          <w:tab/>
        </w:r>
        <w:r w:rsidRPr="00D4061E">
          <w:rPr>
            <w:rStyle w:val="Hyperlink"/>
            <w:noProof/>
          </w:rPr>
          <w:t>databasename</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69</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04" w:history="1">
        <w:r w:rsidRPr="00D4061E">
          <w:rPr>
            <w:rStyle w:val="Hyperlink"/>
            <w:noProof/>
          </w:rPr>
          <w:t>2.2.25.5.3.5</w:t>
        </w:r>
        <w:r>
          <w:rPr>
            <w:rFonts w:asciiTheme="minorHAnsi" w:eastAsiaTheme="minorEastAsia" w:hAnsiTheme="minorHAnsi" w:cstheme="minorBidi"/>
            <w:noProof/>
            <w:sz w:val="22"/>
            <w:szCs w:val="22"/>
          </w:rPr>
          <w:tab/>
        </w:r>
        <w:r w:rsidRPr="00D4061E">
          <w:rPr>
            <w:rStyle w:val="Hyperlink"/>
            <w:noProof/>
          </w:rPr>
          <w:t>user</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69</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05" w:history="1">
        <w:r w:rsidRPr="00D4061E">
          <w:rPr>
            <w:rStyle w:val="Hyperlink"/>
            <w:noProof/>
          </w:rPr>
          <w:t>2.2.25.5.3.6</w:t>
        </w:r>
        <w:r>
          <w:rPr>
            <w:rFonts w:asciiTheme="minorHAnsi" w:eastAsiaTheme="minorEastAsia" w:hAnsiTheme="minorHAnsi" w:cstheme="minorBidi"/>
            <w:noProof/>
            <w:sz w:val="22"/>
            <w:szCs w:val="22"/>
          </w:rPr>
          <w:tab/>
        </w:r>
        <w:r w:rsidRPr="00D4061E">
          <w:rPr>
            <w:rStyle w:val="Hyperlink"/>
            <w:noProof/>
          </w:rPr>
          <w:t>domain</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69</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06" w:history="1">
        <w:r w:rsidRPr="00D4061E">
          <w:rPr>
            <w:rStyle w:val="Hyperlink"/>
            <w:noProof/>
          </w:rPr>
          <w:t>2.2.25.6</w:t>
        </w:r>
        <w:r>
          <w:rPr>
            <w:rFonts w:asciiTheme="minorHAnsi" w:eastAsiaTheme="minorEastAsia" w:hAnsiTheme="minorHAnsi" w:cstheme="minorBidi"/>
            <w:noProof/>
            <w:sz w:val="22"/>
            <w:szCs w:val="22"/>
          </w:rPr>
          <w:tab/>
        </w:r>
        <w:r w:rsidRPr="00D4061E">
          <w:rPr>
            <w:rStyle w:val="Hyperlink"/>
            <w:noProof/>
          </w:rPr>
          <w:t>Extensible</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69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07" w:history="1">
        <w:r w:rsidRPr="00D4061E">
          <w:rPr>
            <w:rStyle w:val="Hyperlink"/>
            <w:noProof/>
          </w:rPr>
          <w:t>2.2.25.6.1</w:t>
        </w:r>
        <w:r>
          <w:rPr>
            <w:rFonts w:asciiTheme="minorHAnsi" w:eastAsiaTheme="minorEastAsia" w:hAnsiTheme="minorHAnsi" w:cstheme="minorBidi"/>
            <w:noProof/>
            <w:sz w:val="22"/>
            <w:szCs w:val="22"/>
          </w:rPr>
          <w:tab/>
        </w:r>
        <w:r w:rsidRPr="00D4061E">
          <w:rPr>
            <w:rStyle w:val="Hyperlink"/>
            <w:noProof/>
          </w:rPr>
          <w:t>MAConfig</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75</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08" w:history="1">
        <w:r w:rsidRPr="00D4061E">
          <w:rPr>
            <w:rStyle w:val="Hyperlink"/>
            <w:noProof/>
          </w:rPr>
          <w:t>2.2.25.6.2</w:t>
        </w:r>
        <w:r>
          <w:rPr>
            <w:rFonts w:asciiTheme="minorHAnsi" w:eastAsiaTheme="minorEastAsia" w:hAnsiTheme="minorHAnsi" w:cstheme="minorBidi"/>
            <w:noProof/>
            <w:sz w:val="22"/>
            <w:szCs w:val="22"/>
          </w:rPr>
          <w:tab/>
        </w:r>
        <w:r w:rsidRPr="00D4061E">
          <w:rPr>
            <w:rStyle w:val="Hyperlink"/>
            <w:noProof/>
          </w:rPr>
          <w:t>ui-data</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75</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09" w:history="1">
        <w:r w:rsidRPr="00D4061E">
          <w:rPr>
            <w:rStyle w:val="Hyperlink"/>
            <w:noProof/>
          </w:rPr>
          <w:t>2.2.25.6.3</w:t>
        </w:r>
        <w:r>
          <w:rPr>
            <w:rFonts w:asciiTheme="minorHAnsi" w:eastAsiaTheme="minorEastAsia" w:hAnsiTheme="minorHAnsi" w:cstheme="minorBidi"/>
            <w:noProof/>
            <w:sz w:val="22"/>
            <w:szCs w:val="22"/>
          </w:rPr>
          <w:tab/>
        </w:r>
        <w:r w:rsidRPr="00D4061E">
          <w:rPr>
            <w:rStyle w:val="Hyperlink"/>
            <w:noProof/>
          </w:rPr>
          <w:t>xmlwizard</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75</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0" w:history="1">
        <w:r w:rsidRPr="00D4061E">
          <w:rPr>
            <w:rStyle w:val="Hyperlink"/>
            <w:noProof/>
          </w:rPr>
          <w:t>2.2.25.6.4</w:t>
        </w:r>
        <w:r>
          <w:rPr>
            <w:rFonts w:asciiTheme="minorHAnsi" w:eastAsiaTheme="minorEastAsia" w:hAnsiTheme="minorHAnsi" w:cstheme="minorBidi"/>
            <w:noProof/>
            <w:sz w:val="22"/>
            <w:szCs w:val="22"/>
          </w:rPr>
          <w:tab/>
        </w:r>
        <w:r w:rsidRPr="00D4061E">
          <w:rPr>
            <w:rStyle w:val="Hyperlink"/>
            <w:noProof/>
          </w:rPr>
          <w:t>properties</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75</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1" w:history="1">
        <w:r w:rsidRPr="00D4061E">
          <w:rPr>
            <w:rStyle w:val="Hyperlink"/>
            <w:noProof/>
          </w:rPr>
          <w:t>2.2.25.6.5</w:t>
        </w:r>
        <w:r>
          <w:rPr>
            <w:rFonts w:asciiTheme="minorHAnsi" w:eastAsiaTheme="minorEastAsia" w:hAnsiTheme="minorHAnsi" w:cstheme="minorBidi"/>
            <w:noProof/>
            <w:sz w:val="22"/>
            <w:szCs w:val="22"/>
          </w:rPr>
          <w:tab/>
        </w:r>
        <w:r w:rsidRPr="00D4061E">
          <w:rPr>
            <w:rStyle w:val="Hyperlink"/>
            <w:noProof/>
          </w:rPr>
          <w:t>partitions</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76</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2" w:history="1">
        <w:r w:rsidRPr="00D4061E">
          <w:rPr>
            <w:rStyle w:val="Hyperlink"/>
            <w:noProof/>
          </w:rPr>
          <w:t>2.2.25.6.6</w:t>
        </w:r>
        <w:r>
          <w:rPr>
            <w:rFonts w:asciiTheme="minorHAnsi" w:eastAsiaTheme="minorEastAsia" w:hAnsiTheme="minorHAnsi" w:cstheme="minorBidi"/>
            <w:noProof/>
            <w:sz w:val="22"/>
            <w:szCs w:val="22"/>
          </w:rPr>
          <w:tab/>
        </w:r>
        <w:r w:rsidRPr="00D4061E">
          <w:rPr>
            <w:rStyle w:val="Hyperlink"/>
            <w:noProof/>
          </w:rPr>
          <w:t>primary_class_mappings</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76</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3" w:history="1">
        <w:r w:rsidRPr="00D4061E">
          <w:rPr>
            <w:rStyle w:val="Hyperlink"/>
            <w:noProof/>
          </w:rPr>
          <w:t>2.2.25.6.7</w:t>
        </w:r>
        <w:r>
          <w:rPr>
            <w:rFonts w:asciiTheme="minorHAnsi" w:eastAsiaTheme="minorEastAsia" w:hAnsiTheme="minorHAnsi" w:cstheme="minorBidi"/>
            <w:noProof/>
            <w:sz w:val="22"/>
            <w:szCs w:val="22"/>
          </w:rPr>
          <w:tab/>
        </w:r>
        <w:r w:rsidRPr="00D4061E">
          <w:rPr>
            <w:rStyle w:val="Hyperlink"/>
            <w:noProof/>
          </w:rPr>
          <w:t>object_classes</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77</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4" w:history="1">
        <w:r w:rsidRPr="00D4061E">
          <w:rPr>
            <w:rStyle w:val="Hyperlink"/>
            <w:noProof/>
          </w:rPr>
          <w:t>2.2.25.6.8</w:t>
        </w:r>
        <w:r>
          <w:rPr>
            <w:rFonts w:asciiTheme="minorHAnsi" w:eastAsiaTheme="minorEastAsia" w:hAnsiTheme="minorHAnsi" w:cstheme="minorBidi"/>
            <w:noProof/>
            <w:sz w:val="22"/>
            <w:szCs w:val="22"/>
          </w:rPr>
          <w:tab/>
        </w:r>
        <w:r w:rsidRPr="00D4061E">
          <w:rPr>
            <w:rStyle w:val="Hyperlink"/>
            <w:noProof/>
          </w:rPr>
          <w:t>attributes</w:t>
        </w:r>
        <w:r>
          <w:rPr>
            <w:noProof/>
            <w:webHidden/>
          </w:rPr>
          <w:tab/>
        </w:r>
        <w:r>
          <w:rPr>
            <w:noProof/>
            <w:webHidden/>
          </w:rPr>
          <w:fldChar w:fldCharType="begin"/>
        </w:r>
        <w:r>
          <w:rPr>
            <w:noProof/>
            <w:webHidden/>
          </w:rPr>
          <w:instrText xml:space="preserve"> PAGEREF _Toc87418114 \h </w:instrText>
        </w:r>
        <w:r>
          <w:rPr>
            <w:noProof/>
            <w:webHidden/>
          </w:rPr>
        </w:r>
        <w:r>
          <w:rPr>
            <w:noProof/>
            <w:webHidden/>
          </w:rPr>
          <w:fldChar w:fldCharType="separate"/>
        </w:r>
        <w:r>
          <w:rPr>
            <w:noProof/>
            <w:webHidden/>
          </w:rPr>
          <w:t>79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5" w:history="1">
        <w:r w:rsidRPr="00D4061E">
          <w:rPr>
            <w:rStyle w:val="Hyperlink"/>
            <w:noProof/>
          </w:rPr>
          <w:t>2.2.25.6.9</w:t>
        </w:r>
        <w:r>
          <w:rPr>
            <w:rFonts w:asciiTheme="minorHAnsi" w:eastAsiaTheme="minorEastAsia" w:hAnsiTheme="minorHAnsi" w:cstheme="minorBidi"/>
            <w:noProof/>
            <w:sz w:val="22"/>
            <w:szCs w:val="22"/>
          </w:rPr>
          <w:tab/>
        </w:r>
        <w:r w:rsidRPr="00D4061E">
          <w:rPr>
            <w:rStyle w:val="Hyperlink"/>
            <w:noProof/>
          </w:rPr>
          <w:t>importing</w:t>
        </w:r>
        <w:r>
          <w:rPr>
            <w:noProof/>
            <w:webHidden/>
          </w:rPr>
          <w:tab/>
        </w:r>
        <w:r>
          <w:rPr>
            <w:noProof/>
            <w:webHidden/>
          </w:rPr>
          <w:fldChar w:fldCharType="begin"/>
        </w:r>
        <w:r>
          <w:rPr>
            <w:noProof/>
            <w:webHidden/>
          </w:rPr>
          <w:instrText xml:space="preserve"> PAGEREF _Toc87418115 \h </w:instrText>
        </w:r>
        <w:r>
          <w:rPr>
            <w:noProof/>
            <w:webHidden/>
          </w:rPr>
        </w:r>
        <w:r>
          <w:rPr>
            <w:noProof/>
            <w:webHidden/>
          </w:rPr>
          <w:fldChar w:fldCharType="separate"/>
        </w:r>
        <w:r>
          <w:rPr>
            <w:noProof/>
            <w:webHidden/>
          </w:rPr>
          <w:t>79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6" w:history="1">
        <w:r w:rsidRPr="00D4061E">
          <w:rPr>
            <w:rStyle w:val="Hyperlink"/>
            <w:noProof/>
          </w:rPr>
          <w:t>2.2.25.6.10</w:t>
        </w:r>
        <w:r>
          <w:rPr>
            <w:rFonts w:asciiTheme="minorHAnsi" w:eastAsiaTheme="minorEastAsia" w:hAnsiTheme="minorHAnsi" w:cstheme="minorBidi"/>
            <w:noProof/>
            <w:sz w:val="22"/>
            <w:szCs w:val="22"/>
          </w:rPr>
          <w:tab/>
        </w:r>
        <w:r w:rsidRPr="00D4061E">
          <w:rPr>
            <w:rStyle w:val="Hyperlink"/>
            <w:noProof/>
          </w:rPr>
          <w:t>anchor</w:t>
        </w:r>
        <w:r>
          <w:rPr>
            <w:noProof/>
            <w:webHidden/>
          </w:rPr>
          <w:tab/>
        </w:r>
        <w:r>
          <w:rPr>
            <w:noProof/>
            <w:webHidden/>
          </w:rPr>
          <w:fldChar w:fldCharType="begin"/>
        </w:r>
        <w:r>
          <w:rPr>
            <w:noProof/>
            <w:webHidden/>
          </w:rPr>
          <w:instrText xml:space="preserve"> PAGEREF _Toc87418116 \h </w:instrText>
        </w:r>
        <w:r>
          <w:rPr>
            <w:noProof/>
            <w:webHidden/>
          </w:rPr>
        </w:r>
        <w:r>
          <w:rPr>
            <w:noProof/>
            <w:webHidden/>
          </w:rPr>
          <w:fldChar w:fldCharType="separate"/>
        </w:r>
        <w:r>
          <w:rPr>
            <w:noProof/>
            <w:webHidden/>
          </w:rPr>
          <w:t>79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7" w:history="1">
        <w:r w:rsidRPr="00D4061E">
          <w:rPr>
            <w:rStyle w:val="Hyperlink"/>
            <w:noProof/>
          </w:rPr>
          <w:t>2.2.25.6.11</w:t>
        </w:r>
        <w:r>
          <w:rPr>
            <w:rFonts w:asciiTheme="minorHAnsi" w:eastAsiaTheme="minorEastAsia" w:hAnsiTheme="minorHAnsi" w:cstheme="minorBidi"/>
            <w:noProof/>
            <w:sz w:val="22"/>
            <w:szCs w:val="22"/>
          </w:rPr>
          <w:tab/>
        </w:r>
        <w:r w:rsidRPr="00D4061E">
          <w:rPr>
            <w:rStyle w:val="Hyperlink"/>
            <w:noProof/>
          </w:rPr>
          <w:t>per-class-settings</w:t>
        </w:r>
        <w:r>
          <w:rPr>
            <w:noProof/>
            <w:webHidden/>
          </w:rPr>
          <w:tab/>
        </w:r>
        <w:r>
          <w:rPr>
            <w:noProof/>
            <w:webHidden/>
          </w:rPr>
          <w:fldChar w:fldCharType="begin"/>
        </w:r>
        <w:r>
          <w:rPr>
            <w:noProof/>
            <w:webHidden/>
          </w:rPr>
          <w:instrText xml:space="preserve"> PAGEREF _Toc87418117 \h </w:instrText>
        </w:r>
        <w:r>
          <w:rPr>
            <w:noProof/>
            <w:webHidden/>
          </w:rPr>
        </w:r>
        <w:r>
          <w:rPr>
            <w:noProof/>
            <w:webHidden/>
          </w:rPr>
          <w:fldChar w:fldCharType="separate"/>
        </w:r>
        <w:r>
          <w:rPr>
            <w:noProof/>
            <w:webHidden/>
          </w:rPr>
          <w:t>80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8" w:history="1">
        <w:r w:rsidRPr="00D4061E">
          <w:rPr>
            <w:rStyle w:val="Hyperlink"/>
            <w:noProof/>
          </w:rPr>
          <w:t>2.2.25.6.12</w:t>
        </w:r>
        <w:r>
          <w:rPr>
            <w:rFonts w:asciiTheme="minorHAnsi" w:eastAsiaTheme="minorEastAsia" w:hAnsiTheme="minorHAnsi" w:cstheme="minorBidi"/>
            <w:noProof/>
            <w:sz w:val="22"/>
            <w:szCs w:val="22"/>
          </w:rPr>
          <w:tab/>
        </w:r>
        <w:r w:rsidRPr="00D4061E">
          <w:rPr>
            <w:rStyle w:val="Hyperlink"/>
            <w:noProof/>
          </w:rPr>
          <w:t>object_class_attribute</w:t>
        </w:r>
        <w:r>
          <w:rPr>
            <w:noProof/>
            <w:webHidden/>
          </w:rPr>
          <w:tab/>
        </w:r>
        <w:r>
          <w:rPr>
            <w:noProof/>
            <w:webHidden/>
          </w:rPr>
          <w:fldChar w:fldCharType="begin"/>
        </w:r>
        <w:r>
          <w:rPr>
            <w:noProof/>
            <w:webHidden/>
          </w:rPr>
          <w:instrText xml:space="preserve"> PAGEREF _Toc87418118 \h </w:instrText>
        </w:r>
        <w:r>
          <w:rPr>
            <w:noProof/>
            <w:webHidden/>
          </w:rPr>
        </w:r>
        <w:r>
          <w:rPr>
            <w:noProof/>
            <w:webHidden/>
          </w:rPr>
          <w:fldChar w:fldCharType="separate"/>
        </w:r>
        <w:r>
          <w:rPr>
            <w:noProof/>
            <w:webHidden/>
          </w:rPr>
          <w:t>80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19" w:history="1">
        <w:r w:rsidRPr="00D4061E">
          <w:rPr>
            <w:rStyle w:val="Hyperlink"/>
            <w:noProof/>
          </w:rPr>
          <w:t>2.2.25.6.13</w:t>
        </w:r>
        <w:r>
          <w:rPr>
            <w:rFonts w:asciiTheme="minorHAnsi" w:eastAsiaTheme="minorEastAsia" w:hAnsiTheme="minorHAnsi" w:cstheme="minorBidi"/>
            <w:noProof/>
            <w:sz w:val="22"/>
            <w:szCs w:val="22"/>
          </w:rPr>
          <w:tab/>
        </w:r>
        <w:r w:rsidRPr="00D4061E">
          <w:rPr>
            <w:rStyle w:val="Hyperlink"/>
            <w:noProof/>
          </w:rPr>
          <w:t>default_object_class</w:t>
        </w:r>
        <w:r>
          <w:rPr>
            <w:noProof/>
            <w:webHidden/>
          </w:rPr>
          <w:tab/>
        </w:r>
        <w:r>
          <w:rPr>
            <w:noProof/>
            <w:webHidden/>
          </w:rPr>
          <w:fldChar w:fldCharType="begin"/>
        </w:r>
        <w:r>
          <w:rPr>
            <w:noProof/>
            <w:webHidden/>
          </w:rPr>
          <w:instrText xml:space="preserve"> PAGEREF _Toc87418119 \h </w:instrText>
        </w:r>
        <w:r>
          <w:rPr>
            <w:noProof/>
            <w:webHidden/>
          </w:rPr>
        </w:r>
        <w:r>
          <w:rPr>
            <w:noProof/>
            <w:webHidden/>
          </w:rPr>
          <w:fldChar w:fldCharType="separate"/>
        </w:r>
        <w:r>
          <w:rPr>
            <w:noProof/>
            <w:webHidden/>
          </w:rPr>
          <w:t>80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20" w:history="1">
        <w:r w:rsidRPr="00D4061E">
          <w:rPr>
            <w:rStyle w:val="Hyperlink"/>
            <w:noProof/>
          </w:rPr>
          <w:t>2.2.25.6.14</w:t>
        </w:r>
        <w:r>
          <w:rPr>
            <w:rFonts w:asciiTheme="minorHAnsi" w:eastAsiaTheme="minorEastAsia" w:hAnsiTheme="minorHAnsi" w:cstheme="minorBidi"/>
            <w:noProof/>
            <w:sz w:val="22"/>
            <w:szCs w:val="22"/>
          </w:rPr>
          <w:tab/>
        </w:r>
        <w:r w:rsidRPr="00D4061E">
          <w:rPr>
            <w:rStyle w:val="Hyperlink"/>
            <w:noProof/>
          </w:rPr>
          <w:t>exporting</w:t>
        </w:r>
        <w:r>
          <w:rPr>
            <w:noProof/>
            <w:webHidden/>
          </w:rPr>
          <w:tab/>
        </w:r>
        <w:r>
          <w:rPr>
            <w:noProof/>
            <w:webHidden/>
          </w:rPr>
          <w:fldChar w:fldCharType="begin"/>
        </w:r>
        <w:r>
          <w:rPr>
            <w:noProof/>
            <w:webHidden/>
          </w:rPr>
          <w:instrText xml:space="preserve"> PAGEREF _Toc87418120 \h </w:instrText>
        </w:r>
        <w:r>
          <w:rPr>
            <w:noProof/>
            <w:webHidden/>
          </w:rPr>
        </w:r>
        <w:r>
          <w:rPr>
            <w:noProof/>
            <w:webHidden/>
          </w:rPr>
          <w:fldChar w:fldCharType="separate"/>
        </w:r>
        <w:r>
          <w:rPr>
            <w:noProof/>
            <w:webHidden/>
          </w:rPr>
          <w:t>80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21" w:history="1">
        <w:r w:rsidRPr="00D4061E">
          <w:rPr>
            <w:rStyle w:val="Hyperlink"/>
            <w:noProof/>
          </w:rPr>
          <w:t>2.2.25.6.15</w:t>
        </w:r>
        <w:r>
          <w:rPr>
            <w:rFonts w:asciiTheme="minorHAnsi" w:eastAsiaTheme="minorEastAsia" w:hAnsiTheme="minorHAnsi" w:cstheme="minorBidi"/>
            <w:noProof/>
            <w:sz w:val="22"/>
            <w:szCs w:val="22"/>
          </w:rPr>
          <w:tab/>
        </w:r>
        <w:r w:rsidRPr="00D4061E">
          <w:rPr>
            <w:rStyle w:val="Hyperlink"/>
            <w:noProof/>
          </w:rPr>
          <w:t>ldap-dn</w:t>
        </w:r>
        <w:r>
          <w:rPr>
            <w:noProof/>
            <w:webHidden/>
          </w:rPr>
          <w:tab/>
        </w:r>
        <w:r>
          <w:rPr>
            <w:noProof/>
            <w:webHidden/>
          </w:rPr>
          <w:fldChar w:fldCharType="begin"/>
        </w:r>
        <w:r>
          <w:rPr>
            <w:noProof/>
            <w:webHidden/>
          </w:rPr>
          <w:instrText xml:space="preserve"> PAGEREF _Toc87418121 \h </w:instrText>
        </w:r>
        <w:r>
          <w:rPr>
            <w:noProof/>
            <w:webHidden/>
          </w:rPr>
        </w:r>
        <w:r>
          <w:rPr>
            <w:noProof/>
            <w:webHidden/>
          </w:rPr>
          <w:fldChar w:fldCharType="separate"/>
        </w:r>
        <w:r>
          <w:rPr>
            <w:noProof/>
            <w:webHidden/>
          </w:rPr>
          <w:t>80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22" w:history="1">
        <w:r w:rsidRPr="00D4061E">
          <w:rPr>
            <w:rStyle w:val="Hyperlink"/>
            <w:noProof/>
          </w:rPr>
          <w:t>2.2.25.6.16</w:t>
        </w:r>
        <w:r>
          <w:rPr>
            <w:rFonts w:asciiTheme="minorHAnsi" w:eastAsiaTheme="minorEastAsia" w:hAnsiTheme="minorHAnsi" w:cstheme="minorBidi"/>
            <w:noProof/>
            <w:sz w:val="22"/>
            <w:szCs w:val="22"/>
          </w:rPr>
          <w:tab/>
        </w:r>
        <w:r w:rsidRPr="00D4061E">
          <w:rPr>
            <w:rStyle w:val="Hyperlink"/>
            <w:noProof/>
          </w:rPr>
          <w:t>change_type_attribute</w:t>
        </w:r>
        <w:r>
          <w:rPr>
            <w:noProof/>
            <w:webHidden/>
          </w:rPr>
          <w:tab/>
        </w:r>
        <w:r>
          <w:rPr>
            <w:noProof/>
            <w:webHidden/>
          </w:rPr>
          <w:fldChar w:fldCharType="begin"/>
        </w:r>
        <w:r>
          <w:rPr>
            <w:noProof/>
            <w:webHidden/>
          </w:rPr>
          <w:instrText xml:space="preserve"> PAGEREF _Toc87418122 \h </w:instrText>
        </w:r>
        <w:r>
          <w:rPr>
            <w:noProof/>
            <w:webHidden/>
          </w:rPr>
        </w:r>
        <w:r>
          <w:rPr>
            <w:noProof/>
            <w:webHidden/>
          </w:rPr>
          <w:fldChar w:fldCharType="separate"/>
        </w:r>
        <w:r>
          <w:rPr>
            <w:noProof/>
            <w:webHidden/>
          </w:rPr>
          <w:t>80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23" w:history="1">
        <w:r w:rsidRPr="00D4061E">
          <w:rPr>
            <w:rStyle w:val="Hyperlink"/>
            <w:noProof/>
          </w:rPr>
          <w:t>2.2.25.6.17</w:t>
        </w:r>
        <w:r>
          <w:rPr>
            <w:rFonts w:asciiTheme="minorHAnsi" w:eastAsiaTheme="minorEastAsia" w:hAnsiTheme="minorHAnsi" w:cstheme="minorBidi"/>
            <w:noProof/>
            <w:sz w:val="22"/>
            <w:szCs w:val="22"/>
          </w:rPr>
          <w:tab/>
        </w:r>
        <w:r w:rsidRPr="00D4061E">
          <w:rPr>
            <w:rStyle w:val="Hyperlink"/>
            <w:noProof/>
          </w:rPr>
          <w:t>ldif_format</w:t>
        </w:r>
        <w:r>
          <w:rPr>
            <w:noProof/>
            <w:webHidden/>
          </w:rPr>
          <w:tab/>
        </w:r>
        <w:r>
          <w:rPr>
            <w:noProof/>
            <w:webHidden/>
          </w:rPr>
          <w:fldChar w:fldCharType="begin"/>
        </w:r>
        <w:r>
          <w:rPr>
            <w:noProof/>
            <w:webHidden/>
          </w:rPr>
          <w:instrText xml:space="preserve"> PAGEREF _Toc87418123 \h </w:instrText>
        </w:r>
        <w:r>
          <w:rPr>
            <w:noProof/>
            <w:webHidden/>
          </w:rPr>
        </w:r>
        <w:r>
          <w:rPr>
            <w:noProof/>
            <w:webHidden/>
          </w:rPr>
          <w:fldChar w:fldCharType="separate"/>
        </w:r>
        <w:r>
          <w:rPr>
            <w:noProof/>
            <w:webHidden/>
          </w:rPr>
          <w:t>81</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24" w:history="1">
        <w:r w:rsidRPr="00D4061E">
          <w:rPr>
            <w:rStyle w:val="Hyperlink"/>
            <w:noProof/>
          </w:rPr>
          <w:t>2.2.25.6.18</w:t>
        </w:r>
        <w:r>
          <w:rPr>
            <w:rFonts w:asciiTheme="minorHAnsi" w:eastAsiaTheme="minorEastAsia" w:hAnsiTheme="minorHAnsi" w:cstheme="minorBidi"/>
            <w:noProof/>
            <w:sz w:val="22"/>
            <w:szCs w:val="22"/>
          </w:rPr>
          <w:tab/>
        </w:r>
        <w:r w:rsidRPr="00D4061E">
          <w:rPr>
            <w:rStyle w:val="Hyperlink"/>
            <w:noProof/>
          </w:rPr>
          <w:t>extension-config</w:t>
        </w:r>
        <w:r>
          <w:rPr>
            <w:noProof/>
            <w:webHidden/>
          </w:rPr>
          <w:tab/>
        </w:r>
        <w:r>
          <w:rPr>
            <w:noProof/>
            <w:webHidden/>
          </w:rPr>
          <w:fldChar w:fldCharType="begin"/>
        </w:r>
        <w:r>
          <w:rPr>
            <w:noProof/>
            <w:webHidden/>
          </w:rPr>
          <w:instrText xml:space="preserve"> PAGEREF _Toc87418124 \h </w:instrText>
        </w:r>
        <w:r>
          <w:rPr>
            <w:noProof/>
            <w:webHidden/>
          </w:rPr>
        </w:r>
        <w:r>
          <w:rPr>
            <w:noProof/>
            <w:webHidden/>
          </w:rPr>
          <w:fldChar w:fldCharType="separate"/>
        </w:r>
        <w:r>
          <w:rPr>
            <w:noProof/>
            <w:webHidden/>
          </w:rPr>
          <w:t>81</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25" w:history="1">
        <w:r w:rsidRPr="00D4061E">
          <w:rPr>
            <w:rStyle w:val="Hyperlink"/>
            <w:noProof/>
          </w:rPr>
          <w:t>2.2.25.6.19</w:t>
        </w:r>
        <w:r>
          <w:rPr>
            <w:rFonts w:asciiTheme="minorHAnsi" w:eastAsiaTheme="minorEastAsia" w:hAnsiTheme="minorHAnsi" w:cstheme="minorBidi"/>
            <w:noProof/>
            <w:sz w:val="22"/>
            <w:szCs w:val="22"/>
          </w:rPr>
          <w:tab/>
        </w:r>
        <w:r w:rsidRPr="00D4061E">
          <w:rPr>
            <w:rStyle w:val="Hyperlink"/>
            <w:noProof/>
          </w:rPr>
          <w:t>file-type</w:t>
        </w:r>
        <w:r>
          <w:rPr>
            <w:noProof/>
            <w:webHidden/>
          </w:rPr>
          <w:tab/>
        </w:r>
        <w:r>
          <w:rPr>
            <w:noProof/>
            <w:webHidden/>
          </w:rPr>
          <w:fldChar w:fldCharType="begin"/>
        </w:r>
        <w:r>
          <w:rPr>
            <w:noProof/>
            <w:webHidden/>
          </w:rPr>
          <w:instrText xml:space="preserve"> PAGEREF _Toc87418125 \h </w:instrText>
        </w:r>
        <w:r>
          <w:rPr>
            <w:noProof/>
            <w:webHidden/>
          </w:rPr>
        </w:r>
        <w:r>
          <w:rPr>
            <w:noProof/>
            <w:webHidden/>
          </w:rPr>
          <w:fldChar w:fldCharType="separate"/>
        </w:r>
        <w:r>
          <w:rPr>
            <w:noProof/>
            <w:webHidden/>
          </w:rPr>
          <w:t>82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26" w:history="1">
        <w:r w:rsidRPr="00D4061E">
          <w:rPr>
            <w:rStyle w:val="Hyperlink"/>
            <w:noProof/>
          </w:rPr>
          <w:t>2.2.25.6.20</w:t>
        </w:r>
        <w:r>
          <w:rPr>
            <w:rFonts w:asciiTheme="minorHAnsi" w:eastAsiaTheme="minorEastAsia" w:hAnsiTheme="minorHAnsi" w:cstheme="minorBidi"/>
            <w:noProof/>
            <w:sz w:val="22"/>
            <w:szCs w:val="22"/>
          </w:rPr>
          <w:tab/>
        </w:r>
        <w:r w:rsidRPr="00D4061E">
          <w:rPr>
            <w:rStyle w:val="Hyperlink"/>
            <w:noProof/>
          </w:rPr>
          <w:t>data-normalization</w:t>
        </w:r>
        <w:r>
          <w:rPr>
            <w:noProof/>
            <w:webHidden/>
          </w:rPr>
          <w:tab/>
        </w:r>
        <w:r>
          <w:rPr>
            <w:noProof/>
            <w:webHidden/>
          </w:rPr>
          <w:fldChar w:fldCharType="begin"/>
        </w:r>
        <w:r>
          <w:rPr>
            <w:noProof/>
            <w:webHidden/>
          </w:rPr>
          <w:instrText xml:space="preserve"> PAGEREF _Toc87418126 \h </w:instrText>
        </w:r>
        <w:r>
          <w:rPr>
            <w:noProof/>
            <w:webHidden/>
          </w:rPr>
        </w:r>
        <w:r>
          <w:rPr>
            <w:noProof/>
            <w:webHidden/>
          </w:rPr>
          <w:fldChar w:fldCharType="separate"/>
        </w:r>
        <w:r>
          <w:rPr>
            <w:noProof/>
            <w:webHidden/>
          </w:rPr>
          <w:t>82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27" w:history="1">
        <w:r w:rsidRPr="00D4061E">
          <w:rPr>
            <w:rStyle w:val="Hyperlink"/>
            <w:noProof/>
          </w:rPr>
          <w:t>2.2.25.6.21</w:t>
        </w:r>
        <w:r>
          <w:rPr>
            <w:rFonts w:asciiTheme="minorHAnsi" w:eastAsiaTheme="minorEastAsia" w:hAnsiTheme="minorHAnsi" w:cstheme="minorBidi"/>
            <w:noProof/>
            <w:sz w:val="22"/>
            <w:szCs w:val="22"/>
          </w:rPr>
          <w:tab/>
        </w:r>
        <w:r w:rsidRPr="00D4061E">
          <w:rPr>
            <w:rStyle w:val="Hyperlink"/>
            <w:noProof/>
          </w:rPr>
          <w:t>password-extension-config</w:t>
        </w:r>
        <w:r>
          <w:rPr>
            <w:noProof/>
            <w:webHidden/>
          </w:rPr>
          <w:tab/>
        </w:r>
        <w:r>
          <w:rPr>
            <w:noProof/>
            <w:webHidden/>
          </w:rPr>
          <w:fldChar w:fldCharType="begin"/>
        </w:r>
        <w:r>
          <w:rPr>
            <w:noProof/>
            <w:webHidden/>
          </w:rPr>
          <w:instrText xml:space="preserve"> PAGEREF _Toc87418127 \h </w:instrText>
        </w:r>
        <w:r>
          <w:rPr>
            <w:noProof/>
            <w:webHidden/>
          </w:rPr>
        </w:r>
        <w:r>
          <w:rPr>
            <w:noProof/>
            <w:webHidden/>
          </w:rPr>
          <w:fldChar w:fldCharType="separate"/>
        </w:r>
        <w:r>
          <w:rPr>
            <w:noProof/>
            <w:webHidden/>
          </w:rPr>
          <w:t>82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28" w:history="1">
        <w:r w:rsidRPr="00D4061E">
          <w:rPr>
            <w:rStyle w:val="Hyperlink"/>
            <w:noProof/>
          </w:rPr>
          <w:t>2.2.25.6.22</w:t>
        </w:r>
        <w:r>
          <w:rPr>
            <w:rFonts w:asciiTheme="minorHAnsi" w:eastAsiaTheme="minorEastAsia" w:hAnsiTheme="minorHAnsi" w:cstheme="minorBidi"/>
            <w:noProof/>
            <w:sz w:val="22"/>
            <w:szCs w:val="22"/>
          </w:rPr>
          <w:tab/>
        </w:r>
        <w:r w:rsidRPr="00D4061E">
          <w:rPr>
            <w:rStyle w:val="Hyperlink"/>
            <w:noProof/>
          </w:rPr>
          <w:t>case_normalize_dn_for_anchor</w:t>
        </w:r>
        <w:r>
          <w:rPr>
            <w:noProof/>
            <w:webHidden/>
          </w:rPr>
          <w:tab/>
        </w:r>
        <w:r>
          <w:rPr>
            <w:noProof/>
            <w:webHidden/>
          </w:rPr>
          <w:fldChar w:fldCharType="begin"/>
        </w:r>
        <w:r>
          <w:rPr>
            <w:noProof/>
            <w:webHidden/>
          </w:rPr>
          <w:instrText xml:space="preserve"> PAGEREF _Toc87418128 \h </w:instrText>
        </w:r>
        <w:r>
          <w:rPr>
            <w:noProof/>
            <w:webHidden/>
          </w:rPr>
        </w:r>
        <w:r>
          <w:rPr>
            <w:noProof/>
            <w:webHidden/>
          </w:rPr>
          <w:fldChar w:fldCharType="separate"/>
        </w:r>
        <w:r>
          <w:rPr>
            <w:noProof/>
            <w:webHidden/>
          </w:rPr>
          <w:t>82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29" w:history="1">
        <w:r w:rsidRPr="00D4061E">
          <w:rPr>
            <w:rStyle w:val="Hyperlink"/>
            <w:noProof/>
          </w:rPr>
          <w:t>2.2.26</w:t>
        </w:r>
        <w:r>
          <w:rPr>
            <w:rFonts w:asciiTheme="minorHAnsi" w:eastAsiaTheme="minorEastAsia" w:hAnsiTheme="minorHAnsi" w:cstheme="minorBidi"/>
            <w:noProof/>
            <w:sz w:val="22"/>
            <w:szCs w:val="22"/>
          </w:rPr>
          <w:tab/>
        </w:r>
        <w:r w:rsidRPr="00D4061E">
          <w:rPr>
            <w:rStyle w:val="Hyperlink"/>
            <w:noProof/>
          </w:rPr>
          <w:t>SyncConfig-capabilities-mask</w:t>
        </w:r>
        <w:r>
          <w:rPr>
            <w:noProof/>
            <w:webHidden/>
          </w:rPr>
          <w:tab/>
        </w:r>
        <w:r>
          <w:rPr>
            <w:noProof/>
            <w:webHidden/>
          </w:rPr>
          <w:fldChar w:fldCharType="begin"/>
        </w:r>
        <w:r>
          <w:rPr>
            <w:noProof/>
            <w:webHidden/>
          </w:rPr>
          <w:instrText xml:space="preserve"> PAGEREF _Toc87418129 \h </w:instrText>
        </w:r>
        <w:r>
          <w:rPr>
            <w:noProof/>
            <w:webHidden/>
          </w:rPr>
        </w:r>
        <w:r>
          <w:rPr>
            <w:noProof/>
            <w:webHidden/>
          </w:rPr>
          <w:fldChar w:fldCharType="separate"/>
        </w:r>
        <w:r>
          <w:rPr>
            <w:noProof/>
            <w:webHidden/>
          </w:rPr>
          <w:t>83</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30" w:history="1">
        <w:r w:rsidRPr="00D4061E">
          <w:rPr>
            <w:rStyle w:val="Hyperlink"/>
            <w:noProof/>
          </w:rPr>
          <w:t>2.2.27</w:t>
        </w:r>
        <w:r>
          <w:rPr>
            <w:rFonts w:asciiTheme="minorHAnsi" w:eastAsiaTheme="minorEastAsia" w:hAnsiTheme="minorHAnsi" w:cstheme="minorBidi"/>
            <w:noProof/>
            <w:sz w:val="22"/>
            <w:szCs w:val="22"/>
          </w:rPr>
          <w:tab/>
        </w:r>
        <w:r w:rsidRPr="00D4061E">
          <w:rPr>
            <w:rStyle w:val="Hyperlink"/>
            <w:noProof/>
          </w:rPr>
          <w:t>SyncConfig-export-type</w:t>
        </w:r>
        <w:r>
          <w:rPr>
            <w:noProof/>
            <w:webHidden/>
          </w:rPr>
          <w:tab/>
        </w:r>
        <w:r>
          <w:rPr>
            <w:noProof/>
            <w:webHidden/>
          </w:rPr>
          <w:fldChar w:fldCharType="begin"/>
        </w:r>
        <w:r>
          <w:rPr>
            <w:noProof/>
            <w:webHidden/>
          </w:rPr>
          <w:instrText xml:space="preserve"> PAGEREF _Toc87418130 \h </w:instrText>
        </w:r>
        <w:r>
          <w:rPr>
            <w:noProof/>
            <w:webHidden/>
          </w:rPr>
        </w:r>
        <w:r>
          <w:rPr>
            <w:noProof/>
            <w:webHidden/>
          </w:rPr>
          <w:fldChar w:fldCharType="separate"/>
        </w:r>
        <w:r>
          <w:rPr>
            <w:noProof/>
            <w:webHidden/>
          </w:rPr>
          <w:t>84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31" w:history="1">
        <w:r w:rsidRPr="00D4061E">
          <w:rPr>
            <w:rStyle w:val="Hyperlink"/>
            <w:noProof/>
          </w:rPr>
          <w:t>2.2.28</w:t>
        </w:r>
        <w:r>
          <w:rPr>
            <w:rFonts w:asciiTheme="minorHAnsi" w:eastAsiaTheme="minorEastAsia" w:hAnsiTheme="minorHAnsi" w:cstheme="minorBidi"/>
            <w:noProof/>
            <w:sz w:val="22"/>
            <w:szCs w:val="22"/>
          </w:rPr>
          <w:tab/>
        </w:r>
        <w:r w:rsidRPr="00D4061E">
          <w:rPr>
            <w:rStyle w:val="Hyperlink"/>
            <w:noProof/>
          </w:rPr>
          <w:t>SyncConfig-dn-construction</w:t>
        </w:r>
        <w:r>
          <w:rPr>
            <w:noProof/>
            <w:webHidden/>
          </w:rPr>
          <w:tab/>
        </w:r>
        <w:r>
          <w:rPr>
            <w:noProof/>
            <w:webHidden/>
          </w:rPr>
          <w:fldChar w:fldCharType="begin"/>
        </w:r>
        <w:r>
          <w:rPr>
            <w:noProof/>
            <w:webHidden/>
          </w:rPr>
          <w:instrText xml:space="preserve"> PAGEREF _Toc87418131 \h </w:instrText>
        </w:r>
        <w:r>
          <w:rPr>
            <w:noProof/>
            <w:webHidden/>
          </w:rPr>
        </w:r>
        <w:r>
          <w:rPr>
            <w:noProof/>
            <w:webHidden/>
          </w:rPr>
          <w:fldChar w:fldCharType="separate"/>
        </w:r>
        <w:r>
          <w:rPr>
            <w:noProof/>
            <w:webHidden/>
          </w:rPr>
          <w:t>84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32" w:history="1">
        <w:r w:rsidRPr="00D4061E">
          <w:rPr>
            <w:rStyle w:val="Hyperlink"/>
            <w:noProof/>
          </w:rPr>
          <w:t>2.2.29</w:t>
        </w:r>
        <w:r>
          <w:rPr>
            <w:rFonts w:asciiTheme="minorHAnsi" w:eastAsiaTheme="minorEastAsia" w:hAnsiTheme="minorHAnsi" w:cstheme="minorBidi"/>
            <w:noProof/>
            <w:sz w:val="22"/>
            <w:szCs w:val="22"/>
          </w:rPr>
          <w:tab/>
        </w:r>
        <w:r w:rsidRPr="00D4061E">
          <w:rPr>
            <w:rStyle w:val="Hyperlink"/>
            <w:noProof/>
          </w:rPr>
          <w:t>SyncConfig-component-mappings</w:t>
        </w:r>
        <w:r>
          <w:rPr>
            <w:noProof/>
            <w:webHidden/>
          </w:rPr>
          <w:tab/>
        </w:r>
        <w:r>
          <w:rPr>
            <w:noProof/>
            <w:webHidden/>
          </w:rPr>
          <w:fldChar w:fldCharType="begin"/>
        </w:r>
        <w:r>
          <w:rPr>
            <w:noProof/>
            <w:webHidden/>
          </w:rPr>
          <w:instrText xml:space="preserve"> PAGEREF _Toc87418132 \h </w:instrText>
        </w:r>
        <w:r>
          <w:rPr>
            <w:noProof/>
            <w:webHidden/>
          </w:rPr>
        </w:r>
        <w:r>
          <w:rPr>
            <w:noProof/>
            <w:webHidden/>
          </w:rPr>
          <w:fldChar w:fldCharType="separate"/>
        </w:r>
        <w:r>
          <w:rPr>
            <w:noProof/>
            <w:webHidden/>
          </w:rPr>
          <w:t>85</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33" w:history="1">
        <w:r w:rsidRPr="00D4061E">
          <w:rPr>
            <w:rStyle w:val="Hyperlink"/>
            <w:noProof/>
          </w:rPr>
          <w:t>2.2.30</w:t>
        </w:r>
        <w:r>
          <w:rPr>
            <w:rFonts w:asciiTheme="minorHAnsi" w:eastAsiaTheme="minorEastAsia" w:hAnsiTheme="minorHAnsi" w:cstheme="minorBidi"/>
            <w:noProof/>
            <w:sz w:val="22"/>
            <w:szCs w:val="22"/>
          </w:rPr>
          <w:tab/>
        </w:r>
        <w:r w:rsidRPr="00D4061E">
          <w:rPr>
            <w:rStyle w:val="Hyperlink"/>
            <w:noProof/>
          </w:rPr>
          <w:t>SyncConfig-encrypted-attributes</w:t>
        </w:r>
        <w:r>
          <w:rPr>
            <w:noProof/>
            <w:webHidden/>
          </w:rPr>
          <w:tab/>
        </w:r>
        <w:r>
          <w:rPr>
            <w:noProof/>
            <w:webHidden/>
          </w:rPr>
          <w:fldChar w:fldCharType="begin"/>
        </w:r>
        <w:r>
          <w:rPr>
            <w:noProof/>
            <w:webHidden/>
          </w:rPr>
          <w:instrText xml:space="preserve"> PAGEREF _Toc87418133 \h </w:instrText>
        </w:r>
        <w:r>
          <w:rPr>
            <w:noProof/>
            <w:webHidden/>
          </w:rPr>
        </w:r>
        <w:r>
          <w:rPr>
            <w:noProof/>
            <w:webHidden/>
          </w:rPr>
          <w:fldChar w:fldCharType="separate"/>
        </w:r>
        <w:r>
          <w:rPr>
            <w:noProof/>
            <w:webHidden/>
          </w:rPr>
          <w:t>85</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34" w:history="1">
        <w:r w:rsidRPr="00D4061E">
          <w:rPr>
            <w:rStyle w:val="Hyperlink"/>
            <w:noProof/>
          </w:rPr>
          <w:t>2.2.31</w:t>
        </w:r>
        <w:r>
          <w:rPr>
            <w:rFonts w:asciiTheme="minorHAnsi" w:eastAsiaTheme="minorEastAsia" w:hAnsiTheme="minorHAnsi" w:cstheme="minorBidi"/>
            <w:noProof/>
            <w:sz w:val="22"/>
            <w:szCs w:val="22"/>
          </w:rPr>
          <w:tab/>
        </w:r>
        <w:r w:rsidRPr="00D4061E">
          <w:rPr>
            <w:rStyle w:val="Hyperlink"/>
            <w:noProof/>
          </w:rPr>
          <w:t>SyncConfig-ma-partition-data</w:t>
        </w:r>
        <w:r>
          <w:rPr>
            <w:noProof/>
            <w:webHidden/>
          </w:rPr>
          <w:tab/>
        </w:r>
        <w:r>
          <w:rPr>
            <w:noProof/>
            <w:webHidden/>
          </w:rPr>
          <w:fldChar w:fldCharType="begin"/>
        </w:r>
        <w:r>
          <w:rPr>
            <w:noProof/>
            <w:webHidden/>
          </w:rPr>
          <w:instrText xml:space="preserve"> PAGEREF _Toc87418134 \h </w:instrText>
        </w:r>
        <w:r>
          <w:rPr>
            <w:noProof/>
            <w:webHidden/>
          </w:rPr>
        </w:r>
        <w:r>
          <w:rPr>
            <w:noProof/>
            <w:webHidden/>
          </w:rPr>
          <w:fldChar w:fldCharType="separate"/>
        </w:r>
        <w:r>
          <w:rPr>
            <w:noProof/>
            <w:webHidden/>
          </w:rPr>
          <w:t>86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35" w:history="1">
        <w:r w:rsidRPr="00D4061E">
          <w:rPr>
            <w:rStyle w:val="Hyperlink"/>
            <w:noProof/>
          </w:rPr>
          <w:t>2.2.31.1</w:t>
        </w:r>
        <w:r>
          <w:rPr>
            <w:rFonts w:asciiTheme="minorHAnsi" w:eastAsiaTheme="minorEastAsia" w:hAnsiTheme="minorHAnsi" w:cstheme="minorBidi"/>
            <w:noProof/>
            <w:sz w:val="22"/>
            <w:szCs w:val="22"/>
          </w:rPr>
          <w:tab/>
        </w:r>
        <w:r w:rsidRPr="00D4061E">
          <w:rPr>
            <w:rStyle w:val="Hyperlink"/>
            <w:noProof/>
          </w:rPr>
          <w:t>id</w:t>
        </w:r>
        <w:r>
          <w:rPr>
            <w:noProof/>
            <w:webHidden/>
          </w:rPr>
          <w:tab/>
        </w:r>
        <w:r>
          <w:rPr>
            <w:noProof/>
            <w:webHidden/>
          </w:rPr>
          <w:fldChar w:fldCharType="begin"/>
        </w:r>
        <w:r>
          <w:rPr>
            <w:noProof/>
            <w:webHidden/>
          </w:rPr>
          <w:instrText xml:space="preserve"> PAGEREF _Toc87418135 \h </w:instrText>
        </w:r>
        <w:r>
          <w:rPr>
            <w:noProof/>
            <w:webHidden/>
          </w:rPr>
        </w:r>
        <w:r>
          <w:rPr>
            <w:noProof/>
            <w:webHidden/>
          </w:rPr>
          <w:fldChar w:fldCharType="separate"/>
        </w:r>
        <w:r>
          <w:rPr>
            <w:noProof/>
            <w:webHidden/>
          </w:rPr>
          <w:t>87</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36" w:history="1">
        <w:r w:rsidRPr="00D4061E">
          <w:rPr>
            <w:rStyle w:val="Hyperlink"/>
            <w:noProof/>
          </w:rPr>
          <w:t>2.2.31.2</w:t>
        </w:r>
        <w:r>
          <w:rPr>
            <w:rFonts w:asciiTheme="minorHAnsi" w:eastAsiaTheme="minorEastAsia" w:hAnsiTheme="minorHAnsi" w:cstheme="minorBidi"/>
            <w:noProof/>
            <w:sz w:val="22"/>
            <w:szCs w:val="22"/>
          </w:rPr>
          <w:tab/>
        </w:r>
        <w:r w:rsidRPr="00D4061E">
          <w:rPr>
            <w:rStyle w:val="Hyperlink"/>
            <w:noProof/>
          </w:rPr>
          <w:t>name</w:t>
        </w:r>
        <w:r>
          <w:rPr>
            <w:noProof/>
            <w:webHidden/>
          </w:rPr>
          <w:tab/>
        </w:r>
        <w:r>
          <w:rPr>
            <w:noProof/>
            <w:webHidden/>
          </w:rPr>
          <w:fldChar w:fldCharType="begin"/>
        </w:r>
        <w:r>
          <w:rPr>
            <w:noProof/>
            <w:webHidden/>
          </w:rPr>
          <w:instrText xml:space="preserve"> PAGEREF _Toc87418136 \h </w:instrText>
        </w:r>
        <w:r>
          <w:rPr>
            <w:noProof/>
            <w:webHidden/>
          </w:rPr>
        </w:r>
        <w:r>
          <w:rPr>
            <w:noProof/>
            <w:webHidden/>
          </w:rPr>
          <w:fldChar w:fldCharType="separate"/>
        </w:r>
        <w:r>
          <w:rPr>
            <w:noProof/>
            <w:webHidden/>
          </w:rPr>
          <w:t>88</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37" w:history="1">
        <w:r w:rsidRPr="00D4061E">
          <w:rPr>
            <w:rStyle w:val="Hyperlink"/>
            <w:noProof/>
          </w:rPr>
          <w:t>2.2.31.3</w:t>
        </w:r>
        <w:r>
          <w:rPr>
            <w:rFonts w:asciiTheme="minorHAnsi" w:eastAsiaTheme="minorEastAsia" w:hAnsiTheme="minorHAnsi" w:cstheme="minorBidi"/>
            <w:noProof/>
            <w:sz w:val="22"/>
            <w:szCs w:val="22"/>
          </w:rPr>
          <w:tab/>
        </w:r>
        <w:r w:rsidRPr="00D4061E">
          <w:rPr>
            <w:rStyle w:val="Hyperlink"/>
            <w:noProof/>
          </w:rPr>
          <w:t>creation-time</w:t>
        </w:r>
        <w:r>
          <w:rPr>
            <w:noProof/>
            <w:webHidden/>
          </w:rPr>
          <w:tab/>
        </w:r>
        <w:r>
          <w:rPr>
            <w:noProof/>
            <w:webHidden/>
          </w:rPr>
          <w:fldChar w:fldCharType="begin"/>
        </w:r>
        <w:r>
          <w:rPr>
            <w:noProof/>
            <w:webHidden/>
          </w:rPr>
          <w:instrText xml:space="preserve"> PAGEREF _Toc87418137 \h </w:instrText>
        </w:r>
        <w:r>
          <w:rPr>
            <w:noProof/>
            <w:webHidden/>
          </w:rPr>
        </w:r>
        <w:r>
          <w:rPr>
            <w:noProof/>
            <w:webHidden/>
          </w:rPr>
          <w:fldChar w:fldCharType="separate"/>
        </w:r>
        <w:r>
          <w:rPr>
            <w:noProof/>
            <w:webHidden/>
          </w:rPr>
          <w:t>88</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38" w:history="1">
        <w:r w:rsidRPr="00D4061E">
          <w:rPr>
            <w:rStyle w:val="Hyperlink"/>
            <w:noProof/>
          </w:rPr>
          <w:t>2.2.31.4</w:t>
        </w:r>
        <w:r>
          <w:rPr>
            <w:rFonts w:asciiTheme="minorHAnsi" w:eastAsiaTheme="minorEastAsia" w:hAnsiTheme="minorHAnsi" w:cstheme="minorBidi"/>
            <w:noProof/>
            <w:sz w:val="22"/>
            <w:szCs w:val="22"/>
          </w:rPr>
          <w:tab/>
        </w:r>
        <w:r w:rsidRPr="00D4061E">
          <w:rPr>
            <w:rStyle w:val="Hyperlink"/>
            <w:noProof/>
          </w:rPr>
          <w:t>last-modification-time</w:t>
        </w:r>
        <w:r>
          <w:rPr>
            <w:noProof/>
            <w:webHidden/>
          </w:rPr>
          <w:tab/>
        </w:r>
        <w:r>
          <w:rPr>
            <w:noProof/>
            <w:webHidden/>
          </w:rPr>
          <w:fldChar w:fldCharType="begin"/>
        </w:r>
        <w:r>
          <w:rPr>
            <w:noProof/>
            <w:webHidden/>
          </w:rPr>
          <w:instrText xml:space="preserve"> PAGEREF _Toc87418138 \h </w:instrText>
        </w:r>
        <w:r>
          <w:rPr>
            <w:noProof/>
            <w:webHidden/>
          </w:rPr>
        </w:r>
        <w:r>
          <w:rPr>
            <w:noProof/>
            <w:webHidden/>
          </w:rPr>
          <w:fldChar w:fldCharType="separate"/>
        </w:r>
        <w:r>
          <w:rPr>
            <w:noProof/>
            <w:webHidden/>
          </w:rPr>
          <w:t>88</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39" w:history="1">
        <w:r w:rsidRPr="00D4061E">
          <w:rPr>
            <w:rStyle w:val="Hyperlink"/>
            <w:noProof/>
          </w:rPr>
          <w:t>2.2.31.5</w:t>
        </w:r>
        <w:r>
          <w:rPr>
            <w:rFonts w:asciiTheme="minorHAnsi" w:eastAsiaTheme="minorEastAsia" w:hAnsiTheme="minorHAnsi" w:cstheme="minorBidi"/>
            <w:noProof/>
            <w:sz w:val="22"/>
            <w:szCs w:val="22"/>
          </w:rPr>
          <w:tab/>
        </w:r>
        <w:r w:rsidRPr="00D4061E">
          <w:rPr>
            <w:rStyle w:val="Hyperlink"/>
            <w:noProof/>
          </w:rPr>
          <w:t>version</w:t>
        </w:r>
        <w:r>
          <w:rPr>
            <w:noProof/>
            <w:webHidden/>
          </w:rPr>
          <w:tab/>
        </w:r>
        <w:r>
          <w:rPr>
            <w:noProof/>
            <w:webHidden/>
          </w:rPr>
          <w:fldChar w:fldCharType="begin"/>
        </w:r>
        <w:r>
          <w:rPr>
            <w:noProof/>
            <w:webHidden/>
          </w:rPr>
          <w:instrText xml:space="preserve"> PAGEREF _Toc87418139 \h </w:instrText>
        </w:r>
        <w:r>
          <w:rPr>
            <w:noProof/>
            <w:webHidden/>
          </w:rPr>
        </w:r>
        <w:r>
          <w:rPr>
            <w:noProof/>
            <w:webHidden/>
          </w:rPr>
          <w:fldChar w:fldCharType="separate"/>
        </w:r>
        <w:r>
          <w:rPr>
            <w:noProof/>
            <w:webHidden/>
          </w:rPr>
          <w:t>88</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40" w:history="1">
        <w:r w:rsidRPr="00D4061E">
          <w:rPr>
            <w:rStyle w:val="Hyperlink"/>
            <w:noProof/>
          </w:rPr>
          <w:t>2.2.31.6</w:t>
        </w:r>
        <w:r>
          <w:rPr>
            <w:rFonts w:asciiTheme="minorHAnsi" w:eastAsiaTheme="minorEastAsia" w:hAnsiTheme="minorHAnsi" w:cstheme="minorBidi"/>
            <w:noProof/>
            <w:sz w:val="22"/>
            <w:szCs w:val="22"/>
          </w:rPr>
          <w:tab/>
        </w:r>
        <w:r w:rsidRPr="00D4061E">
          <w:rPr>
            <w:rStyle w:val="Hyperlink"/>
            <w:noProof/>
          </w:rPr>
          <w:t>selected</w:t>
        </w:r>
        <w:r>
          <w:rPr>
            <w:noProof/>
            <w:webHidden/>
          </w:rPr>
          <w:tab/>
        </w:r>
        <w:r>
          <w:rPr>
            <w:noProof/>
            <w:webHidden/>
          </w:rPr>
          <w:fldChar w:fldCharType="begin"/>
        </w:r>
        <w:r>
          <w:rPr>
            <w:noProof/>
            <w:webHidden/>
          </w:rPr>
          <w:instrText xml:space="preserve"> PAGEREF _Toc87418140 \h </w:instrText>
        </w:r>
        <w:r>
          <w:rPr>
            <w:noProof/>
            <w:webHidden/>
          </w:rPr>
        </w:r>
        <w:r>
          <w:rPr>
            <w:noProof/>
            <w:webHidden/>
          </w:rPr>
          <w:fldChar w:fldCharType="separate"/>
        </w:r>
        <w:r>
          <w:rPr>
            <w:noProof/>
            <w:webHidden/>
          </w:rPr>
          <w:t>89</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41" w:history="1">
        <w:r w:rsidRPr="00D4061E">
          <w:rPr>
            <w:rStyle w:val="Hyperlink"/>
            <w:noProof/>
          </w:rPr>
          <w:t>2.2.31.7</w:t>
        </w:r>
        <w:r>
          <w:rPr>
            <w:rFonts w:asciiTheme="minorHAnsi" w:eastAsiaTheme="minorEastAsia" w:hAnsiTheme="minorHAnsi" w:cstheme="minorBidi"/>
            <w:noProof/>
            <w:sz w:val="22"/>
            <w:szCs w:val="22"/>
          </w:rPr>
          <w:tab/>
        </w:r>
        <w:r w:rsidRPr="00D4061E">
          <w:rPr>
            <w:rStyle w:val="Hyperlink"/>
            <w:noProof/>
          </w:rPr>
          <w:t>filter</w:t>
        </w:r>
        <w:r>
          <w:rPr>
            <w:noProof/>
            <w:webHidden/>
          </w:rPr>
          <w:tab/>
        </w:r>
        <w:r>
          <w:rPr>
            <w:noProof/>
            <w:webHidden/>
          </w:rPr>
          <w:fldChar w:fldCharType="begin"/>
        </w:r>
        <w:r>
          <w:rPr>
            <w:noProof/>
            <w:webHidden/>
          </w:rPr>
          <w:instrText xml:space="preserve"> PAGEREF _Toc87418141 \h </w:instrText>
        </w:r>
        <w:r>
          <w:rPr>
            <w:noProof/>
            <w:webHidden/>
          </w:rPr>
        </w:r>
        <w:r>
          <w:rPr>
            <w:noProof/>
            <w:webHidden/>
          </w:rPr>
          <w:fldChar w:fldCharType="separate"/>
        </w:r>
        <w:r>
          <w:rPr>
            <w:noProof/>
            <w:webHidden/>
          </w:rPr>
          <w:t>89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42" w:history="1">
        <w:r w:rsidRPr="00D4061E">
          <w:rPr>
            <w:rStyle w:val="Hyperlink"/>
            <w:noProof/>
          </w:rPr>
          <w:t>2.2.31.7.1</w:t>
        </w:r>
        <w:r>
          <w:rPr>
            <w:rFonts w:asciiTheme="minorHAnsi" w:eastAsiaTheme="minorEastAsia" w:hAnsiTheme="minorHAnsi" w:cstheme="minorBidi"/>
            <w:noProof/>
            <w:sz w:val="22"/>
            <w:szCs w:val="22"/>
          </w:rPr>
          <w:tab/>
        </w:r>
        <w:r w:rsidRPr="00D4061E">
          <w:rPr>
            <w:rStyle w:val="Hyperlink"/>
            <w:noProof/>
          </w:rPr>
          <w:t>exclusions</w:t>
        </w:r>
        <w:r>
          <w:rPr>
            <w:noProof/>
            <w:webHidden/>
          </w:rPr>
          <w:tab/>
        </w:r>
        <w:r>
          <w:rPr>
            <w:noProof/>
            <w:webHidden/>
          </w:rPr>
          <w:fldChar w:fldCharType="begin"/>
        </w:r>
        <w:r>
          <w:rPr>
            <w:noProof/>
            <w:webHidden/>
          </w:rPr>
          <w:instrText xml:space="preserve"> PAGEREF _Toc87418142 \h </w:instrText>
        </w:r>
        <w:r>
          <w:rPr>
            <w:noProof/>
            <w:webHidden/>
          </w:rPr>
        </w:r>
        <w:r>
          <w:rPr>
            <w:noProof/>
            <w:webHidden/>
          </w:rPr>
          <w:fldChar w:fldCharType="separate"/>
        </w:r>
        <w:r>
          <w:rPr>
            <w:noProof/>
            <w:webHidden/>
          </w:rPr>
          <w:t>89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43" w:history="1">
        <w:r w:rsidRPr="00D4061E">
          <w:rPr>
            <w:rStyle w:val="Hyperlink"/>
            <w:noProof/>
          </w:rPr>
          <w:t>2.2.31.7.2</w:t>
        </w:r>
        <w:r>
          <w:rPr>
            <w:rFonts w:asciiTheme="minorHAnsi" w:eastAsiaTheme="minorEastAsia" w:hAnsiTheme="minorHAnsi" w:cstheme="minorBidi"/>
            <w:noProof/>
            <w:sz w:val="22"/>
            <w:szCs w:val="22"/>
          </w:rPr>
          <w:tab/>
        </w:r>
        <w:r w:rsidRPr="00D4061E">
          <w:rPr>
            <w:rStyle w:val="Hyperlink"/>
            <w:noProof/>
          </w:rPr>
          <w:t>inclusions</w:t>
        </w:r>
        <w:r>
          <w:rPr>
            <w:noProof/>
            <w:webHidden/>
          </w:rPr>
          <w:tab/>
        </w:r>
        <w:r>
          <w:rPr>
            <w:noProof/>
            <w:webHidden/>
          </w:rPr>
          <w:fldChar w:fldCharType="begin"/>
        </w:r>
        <w:r>
          <w:rPr>
            <w:noProof/>
            <w:webHidden/>
          </w:rPr>
          <w:instrText xml:space="preserve"> PAGEREF _Toc87418143 \h </w:instrText>
        </w:r>
        <w:r>
          <w:rPr>
            <w:noProof/>
            <w:webHidden/>
          </w:rPr>
        </w:r>
        <w:r>
          <w:rPr>
            <w:noProof/>
            <w:webHidden/>
          </w:rPr>
          <w:fldChar w:fldCharType="separate"/>
        </w:r>
        <w:r>
          <w:rPr>
            <w:noProof/>
            <w:webHidden/>
          </w:rPr>
          <w:t>89</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44" w:history="1">
        <w:r w:rsidRPr="00D4061E">
          <w:rPr>
            <w:rStyle w:val="Hyperlink"/>
            <w:noProof/>
          </w:rPr>
          <w:t>2.2.31.8</w:t>
        </w:r>
        <w:r>
          <w:rPr>
            <w:rFonts w:asciiTheme="minorHAnsi" w:eastAsiaTheme="minorEastAsia" w:hAnsiTheme="minorHAnsi" w:cstheme="minorBidi"/>
            <w:noProof/>
            <w:sz w:val="22"/>
            <w:szCs w:val="22"/>
          </w:rPr>
          <w:tab/>
        </w:r>
        <w:r w:rsidRPr="00D4061E">
          <w:rPr>
            <w:rStyle w:val="Hyperlink"/>
            <w:noProof/>
          </w:rPr>
          <w:t>custom-data</w:t>
        </w:r>
        <w:r>
          <w:rPr>
            <w:noProof/>
            <w:webHidden/>
          </w:rPr>
          <w:tab/>
        </w:r>
        <w:r>
          <w:rPr>
            <w:noProof/>
            <w:webHidden/>
          </w:rPr>
          <w:fldChar w:fldCharType="begin"/>
        </w:r>
        <w:r>
          <w:rPr>
            <w:noProof/>
            <w:webHidden/>
          </w:rPr>
          <w:instrText xml:space="preserve"> PAGEREF _Toc87418144 \h </w:instrText>
        </w:r>
        <w:r>
          <w:rPr>
            <w:noProof/>
            <w:webHidden/>
          </w:rPr>
        </w:r>
        <w:r>
          <w:rPr>
            <w:noProof/>
            <w:webHidden/>
          </w:rPr>
          <w:fldChar w:fldCharType="separate"/>
        </w:r>
        <w:r>
          <w:rPr>
            <w:noProof/>
            <w:webHidden/>
          </w:rPr>
          <w:t>89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45" w:history="1">
        <w:r w:rsidRPr="00D4061E">
          <w:rPr>
            <w:rStyle w:val="Hyperlink"/>
            <w:noProof/>
          </w:rPr>
          <w:t>2.2.31.8.1</w:t>
        </w:r>
        <w:r>
          <w:rPr>
            <w:rFonts w:asciiTheme="minorHAnsi" w:eastAsiaTheme="minorEastAsia" w:hAnsiTheme="minorHAnsi" w:cstheme="minorBidi"/>
            <w:noProof/>
            <w:sz w:val="22"/>
            <w:szCs w:val="22"/>
          </w:rPr>
          <w:tab/>
        </w:r>
        <w:r w:rsidRPr="00D4061E">
          <w:rPr>
            <w:rStyle w:val="Hyperlink"/>
            <w:noProof/>
          </w:rPr>
          <w:t>adma-partition-data</w:t>
        </w:r>
        <w:r>
          <w:rPr>
            <w:noProof/>
            <w:webHidden/>
          </w:rPr>
          <w:tab/>
        </w:r>
        <w:r>
          <w:rPr>
            <w:noProof/>
            <w:webHidden/>
          </w:rPr>
          <w:fldChar w:fldCharType="begin"/>
        </w:r>
        <w:r>
          <w:rPr>
            <w:noProof/>
            <w:webHidden/>
          </w:rPr>
          <w:instrText xml:space="preserve"> PAGEREF _Toc87418145 \h </w:instrText>
        </w:r>
        <w:r>
          <w:rPr>
            <w:noProof/>
            <w:webHidden/>
          </w:rPr>
        </w:r>
        <w:r>
          <w:rPr>
            <w:noProof/>
            <w:webHidden/>
          </w:rPr>
          <w:fldChar w:fldCharType="separate"/>
        </w:r>
        <w:r>
          <w:rPr>
            <w:noProof/>
            <w:webHidden/>
          </w:rPr>
          <w:t>89</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46" w:history="1">
        <w:r w:rsidRPr="00D4061E">
          <w:rPr>
            <w:rStyle w:val="Hyperlink"/>
            <w:noProof/>
          </w:rPr>
          <w:t>2.2.31.8.1.1</w:t>
        </w:r>
        <w:r>
          <w:rPr>
            <w:rFonts w:asciiTheme="minorHAnsi" w:eastAsiaTheme="minorEastAsia" w:hAnsiTheme="minorHAnsi" w:cstheme="minorBidi"/>
            <w:noProof/>
            <w:sz w:val="22"/>
            <w:szCs w:val="22"/>
          </w:rPr>
          <w:tab/>
        </w:r>
        <w:r w:rsidRPr="00D4061E">
          <w:rPr>
            <w:rStyle w:val="Hyperlink"/>
            <w:noProof/>
          </w:rPr>
          <w:t>dn</w:t>
        </w:r>
        <w:r>
          <w:rPr>
            <w:noProof/>
            <w:webHidden/>
          </w:rPr>
          <w:tab/>
        </w:r>
        <w:r>
          <w:rPr>
            <w:noProof/>
            <w:webHidden/>
          </w:rPr>
          <w:fldChar w:fldCharType="begin"/>
        </w:r>
        <w:r>
          <w:rPr>
            <w:noProof/>
            <w:webHidden/>
          </w:rPr>
          <w:instrText xml:space="preserve"> PAGEREF _Toc87418146 \h </w:instrText>
        </w:r>
        <w:r>
          <w:rPr>
            <w:noProof/>
            <w:webHidden/>
          </w:rPr>
        </w:r>
        <w:r>
          <w:rPr>
            <w:noProof/>
            <w:webHidden/>
          </w:rPr>
          <w:fldChar w:fldCharType="separate"/>
        </w:r>
        <w:r>
          <w:rPr>
            <w:noProof/>
            <w:webHidden/>
          </w:rPr>
          <w:t>90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47" w:history="1">
        <w:r w:rsidRPr="00D4061E">
          <w:rPr>
            <w:rStyle w:val="Hyperlink"/>
            <w:noProof/>
          </w:rPr>
          <w:t>2.2.31.8.1.2</w:t>
        </w:r>
        <w:r>
          <w:rPr>
            <w:rFonts w:asciiTheme="minorHAnsi" w:eastAsiaTheme="minorEastAsia" w:hAnsiTheme="minorHAnsi" w:cstheme="minorBidi"/>
            <w:noProof/>
            <w:sz w:val="22"/>
            <w:szCs w:val="22"/>
          </w:rPr>
          <w:tab/>
        </w:r>
        <w:r w:rsidRPr="00D4061E">
          <w:rPr>
            <w:rStyle w:val="Hyperlink"/>
            <w:noProof/>
          </w:rPr>
          <w:t>name</w:t>
        </w:r>
        <w:r>
          <w:rPr>
            <w:noProof/>
            <w:webHidden/>
          </w:rPr>
          <w:tab/>
        </w:r>
        <w:r>
          <w:rPr>
            <w:noProof/>
            <w:webHidden/>
          </w:rPr>
          <w:fldChar w:fldCharType="begin"/>
        </w:r>
        <w:r>
          <w:rPr>
            <w:noProof/>
            <w:webHidden/>
          </w:rPr>
          <w:instrText xml:space="preserve"> PAGEREF _Toc87418147 \h </w:instrText>
        </w:r>
        <w:r>
          <w:rPr>
            <w:noProof/>
            <w:webHidden/>
          </w:rPr>
        </w:r>
        <w:r>
          <w:rPr>
            <w:noProof/>
            <w:webHidden/>
          </w:rPr>
          <w:fldChar w:fldCharType="separate"/>
        </w:r>
        <w:r>
          <w:rPr>
            <w:noProof/>
            <w:webHidden/>
          </w:rPr>
          <w:t>90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48" w:history="1">
        <w:r w:rsidRPr="00D4061E">
          <w:rPr>
            <w:rStyle w:val="Hyperlink"/>
            <w:noProof/>
          </w:rPr>
          <w:t>2.2.31.8.1.3</w:t>
        </w:r>
        <w:r>
          <w:rPr>
            <w:rFonts w:asciiTheme="minorHAnsi" w:eastAsiaTheme="minorEastAsia" w:hAnsiTheme="minorHAnsi" w:cstheme="minorBidi"/>
            <w:noProof/>
            <w:sz w:val="22"/>
            <w:szCs w:val="22"/>
          </w:rPr>
          <w:tab/>
        </w:r>
        <w:r w:rsidRPr="00D4061E">
          <w:rPr>
            <w:rStyle w:val="Hyperlink"/>
            <w:noProof/>
          </w:rPr>
          <w:t>guid</w:t>
        </w:r>
        <w:r>
          <w:rPr>
            <w:noProof/>
            <w:webHidden/>
          </w:rPr>
          <w:tab/>
        </w:r>
        <w:r>
          <w:rPr>
            <w:noProof/>
            <w:webHidden/>
          </w:rPr>
          <w:fldChar w:fldCharType="begin"/>
        </w:r>
        <w:r>
          <w:rPr>
            <w:noProof/>
            <w:webHidden/>
          </w:rPr>
          <w:instrText xml:space="preserve"> PAGEREF _Toc87418148 \h </w:instrText>
        </w:r>
        <w:r>
          <w:rPr>
            <w:noProof/>
            <w:webHidden/>
          </w:rPr>
        </w:r>
        <w:r>
          <w:rPr>
            <w:noProof/>
            <w:webHidden/>
          </w:rPr>
          <w:fldChar w:fldCharType="separate"/>
        </w:r>
        <w:r>
          <w:rPr>
            <w:noProof/>
            <w:webHidden/>
          </w:rPr>
          <w:t>90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49" w:history="1">
        <w:r w:rsidRPr="00D4061E">
          <w:rPr>
            <w:rStyle w:val="Hyperlink"/>
            <w:noProof/>
          </w:rPr>
          <w:t>2.2.31.8.1.4</w:t>
        </w:r>
        <w:r>
          <w:rPr>
            <w:rFonts w:asciiTheme="minorHAnsi" w:eastAsiaTheme="minorEastAsia" w:hAnsiTheme="minorHAnsi" w:cstheme="minorBidi"/>
            <w:noProof/>
            <w:sz w:val="22"/>
            <w:szCs w:val="22"/>
          </w:rPr>
          <w:tab/>
        </w:r>
        <w:r w:rsidRPr="00D4061E">
          <w:rPr>
            <w:rStyle w:val="Hyperlink"/>
            <w:noProof/>
          </w:rPr>
          <w:t>is-domain</w:t>
        </w:r>
        <w:r>
          <w:rPr>
            <w:noProof/>
            <w:webHidden/>
          </w:rPr>
          <w:tab/>
        </w:r>
        <w:r>
          <w:rPr>
            <w:noProof/>
            <w:webHidden/>
          </w:rPr>
          <w:fldChar w:fldCharType="begin"/>
        </w:r>
        <w:r>
          <w:rPr>
            <w:noProof/>
            <w:webHidden/>
          </w:rPr>
          <w:instrText xml:space="preserve"> PAGEREF _Toc87418149 \h </w:instrText>
        </w:r>
        <w:r>
          <w:rPr>
            <w:noProof/>
            <w:webHidden/>
          </w:rPr>
        </w:r>
        <w:r>
          <w:rPr>
            <w:noProof/>
            <w:webHidden/>
          </w:rPr>
          <w:fldChar w:fldCharType="separate"/>
        </w:r>
        <w:r>
          <w:rPr>
            <w:noProof/>
            <w:webHidden/>
          </w:rPr>
          <w:t>90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50" w:history="1">
        <w:r w:rsidRPr="00D4061E">
          <w:rPr>
            <w:rStyle w:val="Hyperlink"/>
            <w:noProof/>
          </w:rPr>
          <w:t>2.2.31.8.1.5</w:t>
        </w:r>
        <w:r>
          <w:rPr>
            <w:rFonts w:asciiTheme="minorHAnsi" w:eastAsiaTheme="minorEastAsia" w:hAnsiTheme="minorHAnsi" w:cstheme="minorBidi"/>
            <w:noProof/>
            <w:sz w:val="22"/>
            <w:szCs w:val="22"/>
          </w:rPr>
          <w:tab/>
        </w:r>
        <w:r w:rsidRPr="00D4061E">
          <w:rPr>
            <w:rStyle w:val="Hyperlink"/>
            <w:noProof/>
          </w:rPr>
          <w:t>sign-and-seal</w:t>
        </w:r>
        <w:r>
          <w:rPr>
            <w:noProof/>
            <w:webHidden/>
          </w:rPr>
          <w:tab/>
        </w:r>
        <w:r>
          <w:rPr>
            <w:noProof/>
            <w:webHidden/>
          </w:rPr>
          <w:fldChar w:fldCharType="begin"/>
        </w:r>
        <w:r>
          <w:rPr>
            <w:noProof/>
            <w:webHidden/>
          </w:rPr>
          <w:instrText xml:space="preserve"> PAGEREF _Toc87418150 \h </w:instrText>
        </w:r>
        <w:r>
          <w:rPr>
            <w:noProof/>
            <w:webHidden/>
          </w:rPr>
        </w:r>
        <w:r>
          <w:rPr>
            <w:noProof/>
            <w:webHidden/>
          </w:rPr>
          <w:fldChar w:fldCharType="separate"/>
        </w:r>
        <w:r>
          <w:rPr>
            <w:noProof/>
            <w:webHidden/>
          </w:rPr>
          <w:t>90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51" w:history="1">
        <w:r w:rsidRPr="00D4061E">
          <w:rPr>
            <w:rStyle w:val="Hyperlink"/>
            <w:noProof/>
          </w:rPr>
          <w:t>2.2.31.8.1.6</w:t>
        </w:r>
        <w:r>
          <w:rPr>
            <w:rFonts w:asciiTheme="minorHAnsi" w:eastAsiaTheme="minorEastAsia" w:hAnsiTheme="minorHAnsi" w:cstheme="minorBidi"/>
            <w:noProof/>
            <w:sz w:val="22"/>
            <w:szCs w:val="22"/>
          </w:rPr>
          <w:tab/>
        </w:r>
        <w:r w:rsidRPr="00D4061E">
          <w:rPr>
            <w:rStyle w:val="Hyperlink"/>
            <w:noProof/>
          </w:rPr>
          <w:t>simple-bind</w:t>
        </w:r>
        <w:r>
          <w:rPr>
            <w:noProof/>
            <w:webHidden/>
          </w:rPr>
          <w:tab/>
        </w:r>
        <w:r>
          <w:rPr>
            <w:noProof/>
            <w:webHidden/>
          </w:rPr>
          <w:fldChar w:fldCharType="begin"/>
        </w:r>
        <w:r>
          <w:rPr>
            <w:noProof/>
            <w:webHidden/>
          </w:rPr>
          <w:instrText xml:space="preserve"> PAGEREF _Toc87418151 \h </w:instrText>
        </w:r>
        <w:r>
          <w:rPr>
            <w:noProof/>
            <w:webHidden/>
          </w:rPr>
        </w:r>
        <w:r>
          <w:rPr>
            <w:noProof/>
            <w:webHidden/>
          </w:rPr>
          <w:fldChar w:fldCharType="separate"/>
        </w:r>
        <w:r>
          <w:rPr>
            <w:noProof/>
            <w:webHidden/>
          </w:rPr>
          <w:t>90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52" w:history="1">
        <w:r w:rsidRPr="00D4061E">
          <w:rPr>
            <w:rStyle w:val="Hyperlink"/>
            <w:noProof/>
          </w:rPr>
          <w:t>2.2.31.8.1.7</w:t>
        </w:r>
        <w:r>
          <w:rPr>
            <w:rFonts w:asciiTheme="minorHAnsi" w:eastAsiaTheme="minorEastAsia" w:hAnsiTheme="minorHAnsi" w:cstheme="minorBidi"/>
            <w:noProof/>
            <w:sz w:val="22"/>
            <w:szCs w:val="22"/>
          </w:rPr>
          <w:tab/>
        </w:r>
        <w:r w:rsidRPr="00D4061E">
          <w:rPr>
            <w:rStyle w:val="Hyperlink"/>
            <w:noProof/>
          </w:rPr>
          <w:t>preferred-dcs</w:t>
        </w:r>
        <w:r>
          <w:rPr>
            <w:noProof/>
            <w:webHidden/>
          </w:rPr>
          <w:tab/>
        </w:r>
        <w:r>
          <w:rPr>
            <w:noProof/>
            <w:webHidden/>
          </w:rPr>
          <w:fldChar w:fldCharType="begin"/>
        </w:r>
        <w:r>
          <w:rPr>
            <w:noProof/>
            <w:webHidden/>
          </w:rPr>
          <w:instrText xml:space="preserve"> PAGEREF _Toc87418152 \h </w:instrText>
        </w:r>
        <w:r>
          <w:rPr>
            <w:noProof/>
            <w:webHidden/>
          </w:rPr>
        </w:r>
        <w:r>
          <w:rPr>
            <w:noProof/>
            <w:webHidden/>
          </w:rPr>
          <w:fldChar w:fldCharType="separate"/>
        </w:r>
        <w:r>
          <w:rPr>
            <w:noProof/>
            <w:webHidden/>
          </w:rPr>
          <w:t>90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53" w:history="1">
        <w:r w:rsidRPr="00D4061E">
          <w:rPr>
            <w:rStyle w:val="Hyperlink"/>
            <w:noProof/>
          </w:rPr>
          <w:t>2.2.31.8.1.8</w:t>
        </w:r>
        <w:r>
          <w:rPr>
            <w:rFonts w:asciiTheme="minorHAnsi" w:eastAsiaTheme="minorEastAsia" w:hAnsiTheme="minorHAnsi" w:cstheme="minorBidi"/>
            <w:noProof/>
            <w:sz w:val="22"/>
            <w:szCs w:val="22"/>
          </w:rPr>
          <w:tab/>
        </w:r>
        <w:r w:rsidRPr="00D4061E">
          <w:rPr>
            <w:rStyle w:val="Hyperlink"/>
            <w:noProof/>
          </w:rPr>
          <w:t>dc-failover</w:t>
        </w:r>
        <w:r>
          <w:rPr>
            <w:noProof/>
            <w:webHidden/>
          </w:rPr>
          <w:tab/>
        </w:r>
        <w:r>
          <w:rPr>
            <w:noProof/>
            <w:webHidden/>
          </w:rPr>
          <w:fldChar w:fldCharType="begin"/>
        </w:r>
        <w:r>
          <w:rPr>
            <w:noProof/>
            <w:webHidden/>
          </w:rPr>
          <w:instrText xml:space="preserve"> PAGEREF _Toc87418153 \h </w:instrText>
        </w:r>
        <w:r>
          <w:rPr>
            <w:noProof/>
            <w:webHidden/>
          </w:rPr>
        </w:r>
        <w:r>
          <w:rPr>
            <w:noProof/>
            <w:webHidden/>
          </w:rPr>
          <w:fldChar w:fldCharType="separate"/>
        </w:r>
        <w:r>
          <w:rPr>
            <w:noProof/>
            <w:webHidden/>
          </w:rPr>
          <w:t>91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54" w:history="1">
        <w:r w:rsidRPr="00D4061E">
          <w:rPr>
            <w:rStyle w:val="Hyperlink"/>
            <w:noProof/>
          </w:rPr>
          <w:t>2.2.31.8.1.9</w:t>
        </w:r>
        <w:r>
          <w:rPr>
            <w:rFonts w:asciiTheme="minorHAnsi" w:eastAsiaTheme="minorEastAsia" w:hAnsiTheme="minorHAnsi" w:cstheme="minorBidi"/>
            <w:noProof/>
            <w:sz w:val="22"/>
            <w:szCs w:val="22"/>
          </w:rPr>
          <w:tab/>
        </w:r>
        <w:r w:rsidRPr="00D4061E">
          <w:rPr>
            <w:rStyle w:val="Hyperlink"/>
            <w:noProof/>
          </w:rPr>
          <w:t>last-dc</w:t>
        </w:r>
        <w:r>
          <w:rPr>
            <w:noProof/>
            <w:webHidden/>
          </w:rPr>
          <w:tab/>
        </w:r>
        <w:r>
          <w:rPr>
            <w:noProof/>
            <w:webHidden/>
          </w:rPr>
          <w:fldChar w:fldCharType="begin"/>
        </w:r>
        <w:r>
          <w:rPr>
            <w:noProof/>
            <w:webHidden/>
          </w:rPr>
          <w:instrText xml:space="preserve"> PAGEREF _Toc87418154 \h </w:instrText>
        </w:r>
        <w:r>
          <w:rPr>
            <w:noProof/>
            <w:webHidden/>
          </w:rPr>
        </w:r>
        <w:r>
          <w:rPr>
            <w:noProof/>
            <w:webHidden/>
          </w:rPr>
          <w:fldChar w:fldCharType="separate"/>
        </w:r>
        <w:r>
          <w:rPr>
            <w:noProof/>
            <w:webHidden/>
          </w:rPr>
          <w:t>91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55" w:history="1">
        <w:r w:rsidRPr="00D4061E">
          <w:rPr>
            <w:rStyle w:val="Hyperlink"/>
            <w:noProof/>
          </w:rPr>
          <w:t>2.2.31.8.1.10</w:t>
        </w:r>
        <w:r>
          <w:rPr>
            <w:rFonts w:asciiTheme="minorHAnsi" w:eastAsiaTheme="minorEastAsia" w:hAnsiTheme="minorHAnsi" w:cstheme="minorBidi"/>
            <w:noProof/>
            <w:sz w:val="22"/>
            <w:szCs w:val="22"/>
          </w:rPr>
          <w:tab/>
        </w:r>
        <w:r w:rsidRPr="00D4061E">
          <w:rPr>
            <w:rStyle w:val="Hyperlink"/>
            <w:noProof/>
          </w:rPr>
          <w:t>cookie</w:t>
        </w:r>
        <w:r>
          <w:rPr>
            <w:noProof/>
            <w:webHidden/>
          </w:rPr>
          <w:tab/>
        </w:r>
        <w:r>
          <w:rPr>
            <w:noProof/>
            <w:webHidden/>
          </w:rPr>
          <w:fldChar w:fldCharType="begin"/>
        </w:r>
        <w:r>
          <w:rPr>
            <w:noProof/>
            <w:webHidden/>
          </w:rPr>
          <w:instrText xml:space="preserve"> PAGEREF _Toc87418155 \h </w:instrText>
        </w:r>
        <w:r>
          <w:rPr>
            <w:noProof/>
            <w:webHidden/>
          </w:rPr>
        </w:r>
        <w:r>
          <w:rPr>
            <w:noProof/>
            <w:webHidden/>
          </w:rPr>
          <w:fldChar w:fldCharType="separate"/>
        </w:r>
        <w:r>
          <w:rPr>
            <w:noProof/>
            <w:webHidden/>
          </w:rPr>
          <w:t>91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56" w:history="1">
        <w:r w:rsidRPr="00D4061E">
          <w:rPr>
            <w:rStyle w:val="Hyperlink"/>
            <w:noProof/>
          </w:rPr>
          <w:t>2.2.31.8.1.11</w:t>
        </w:r>
        <w:r>
          <w:rPr>
            <w:rFonts w:asciiTheme="minorHAnsi" w:eastAsiaTheme="minorEastAsia" w:hAnsiTheme="minorHAnsi" w:cstheme="minorBidi"/>
            <w:noProof/>
            <w:sz w:val="22"/>
            <w:szCs w:val="22"/>
          </w:rPr>
          <w:tab/>
        </w:r>
        <w:r w:rsidRPr="00D4061E">
          <w:rPr>
            <w:rStyle w:val="Hyperlink"/>
            <w:noProof/>
          </w:rPr>
          <w:t>login-domain</w:t>
        </w:r>
        <w:r>
          <w:rPr>
            <w:noProof/>
            <w:webHidden/>
          </w:rPr>
          <w:tab/>
        </w:r>
        <w:r>
          <w:rPr>
            <w:noProof/>
            <w:webHidden/>
          </w:rPr>
          <w:fldChar w:fldCharType="begin"/>
        </w:r>
        <w:r>
          <w:rPr>
            <w:noProof/>
            <w:webHidden/>
          </w:rPr>
          <w:instrText xml:space="preserve"> PAGEREF _Toc87418156 \h </w:instrText>
        </w:r>
        <w:r>
          <w:rPr>
            <w:noProof/>
            <w:webHidden/>
          </w:rPr>
        </w:r>
        <w:r>
          <w:rPr>
            <w:noProof/>
            <w:webHidden/>
          </w:rPr>
          <w:fldChar w:fldCharType="separate"/>
        </w:r>
        <w:r>
          <w:rPr>
            <w:noProof/>
            <w:webHidden/>
          </w:rPr>
          <w:t>91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57" w:history="1">
        <w:r w:rsidRPr="00D4061E">
          <w:rPr>
            <w:rStyle w:val="Hyperlink"/>
            <w:noProof/>
          </w:rPr>
          <w:t>2.2.31.8.1.12</w:t>
        </w:r>
        <w:r>
          <w:rPr>
            <w:rFonts w:asciiTheme="minorHAnsi" w:eastAsiaTheme="minorEastAsia" w:hAnsiTheme="minorHAnsi" w:cstheme="minorBidi"/>
            <w:noProof/>
            <w:sz w:val="22"/>
            <w:szCs w:val="22"/>
          </w:rPr>
          <w:tab/>
        </w:r>
        <w:r w:rsidRPr="00D4061E">
          <w:rPr>
            <w:rStyle w:val="Hyperlink"/>
            <w:noProof/>
          </w:rPr>
          <w:t>login-user</w:t>
        </w:r>
        <w:r>
          <w:rPr>
            <w:noProof/>
            <w:webHidden/>
          </w:rPr>
          <w:tab/>
        </w:r>
        <w:r>
          <w:rPr>
            <w:noProof/>
            <w:webHidden/>
          </w:rPr>
          <w:fldChar w:fldCharType="begin"/>
        </w:r>
        <w:r>
          <w:rPr>
            <w:noProof/>
            <w:webHidden/>
          </w:rPr>
          <w:instrText xml:space="preserve"> PAGEREF _Toc87418157 \h </w:instrText>
        </w:r>
        <w:r>
          <w:rPr>
            <w:noProof/>
            <w:webHidden/>
          </w:rPr>
        </w:r>
        <w:r>
          <w:rPr>
            <w:noProof/>
            <w:webHidden/>
          </w:rPr>
          <w:fldChar w:fldCharType="separate"/>
        </w:r>
        <w:r>
          <w:rPr>
            <w:noProof/>
            <w:webHidden/>
          </w:rPr>
          <w:t>91</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58" w:history="1">
        <w:r w:rsidRPr="00D4061E">
          <w:rPr>
            <w:rStyle w:val="Hyperlink"/>
            <w:noProof/>
          </w:rPr>
          <w:t>2.2.31.8.2</w:t>
        </w:r>
        <w:r>
          <w:rPr>
            <w:rFonts w:asciiTheme="minorHAnsi" w:eastAsiaTheme="minorEastAsia" w:hAnsiTheme="minorHAnsi" w:cstheme="minorBidi"/>
            <w:noProof/>
            <w:sz w:val="22"/>
            <w:szCs w:val="22"/>
          </w:rPr>
          <w:tab/>
        </w:r>
        <w:r w:rsidRPr="00D4061E">
          <w:rPr>
            <w:rStyle w:val="Hyperlink"/>
            <w:noProof/>
          </w:rPr>
          <w:t>ipma-partition-data</w:t>
        </w:r>
        <w:r>
          <w:rPr>
            <w:noProof/>
            <w:webHidden/>
          </w:rPr>
          <w:tab/>
        </w:r>
        <w:r>
          <w:rPr>
            <w:noProof/>
            <w:webHidden/>
          </w:rPr>
          <w:fldChar w:fldCharType="begin"/>
        </w:r>
        <w:r>
          <w:rPr>
            <w:noProof/>
            <w:webHidden/>
          </w:rPr>
          <w:instrText xml:space="preserve"> PAGEREF _Toc87418158 \h </w:instrText>
        </w:r>
        <w:r>
          <w:rPr>
            <w:noProof/>
            <w:webHidden/>
          </w:rPr>
        </w:r>
        <w:r>
          <w:rPr>
            <w:noProof/>
            <w:webHidden/>
          </w:rPr>
          <w:fldChar w:fldCharType="separate"/>
        </w:r>
        <w:r>
          <w:rPr>
            <w:noProof/>
            <w:webHidden/>
          </w:rPr>
          <w:t>91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59" w:history="1">
        <w:r w:rsidRPr="00D4061E">
          <w:rPr>
            <w:rStyle w:val="Hyperlink"/>
            <w:noProof/>
          </w:rPr>
          <w:t>2.2.31.8.2.1</w:t>
        </w:r>
        <w:r>
          <w:rPr>
            <w:rFonts w:asciiTheme="minorHAnsi" w:eastAsiaTheme="minorEastAsia" w:hAnsiTheme="minorHAnsi" w:cstheme="minorBidi"/>
            <w:noProof/>
            <w:sz w:val="22"/>
            <w:szCs w:val="22"/>
          </w:rPr>
          <w:tab/>
        </w:r>
        <w:r w:rsidRPr="00D4061E">
          <w:rPr>
            <w:rStyle w:val="Hyperlink"/>
            <w:noProof/>
          </w:rPr>
          <w:t>dn</w:t>
        </w:r>
        <w:r>
          <w:rPr>
            <w:noProof/>
            <w:webHidden/>
          </w:rPr>
          <w:tab/>
        </w:r>
        <w:r>
          <w:rPr>
            <w:noProof/>
            <w:webHidden/>
          </w:rPr>
          <w:fldChar w:fldCharType="begin"/>
        </w:r>
        <w:r>
          <w:rPr>
            <w:noProof/>
            <w:webHidden/>
          </w:rPr>
          <w:instrText xml:space="preserve"> PAGEREF _Toc87418159 \h </w:instrText>
        </w:r>
        <w:r>
          <w:rPr>
            <w:noProof/>
            <w:webHidden/>
          </w:rPr>
        </w:r>
        <w:r>
          <w:rPr>
            <w:noProof/>
            <w:webHidden/>
          </w:rPr>
          <w:fldChar w:fldCharType="separate"/>
        </w:r>
        <w:r>
          <w:rPr>
            <w:noProof/>
            <w:webHidden/>
          </w:rPr>
          <w:t>91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60" w:history="1">
        <w:r w:rsidRPr="00D4061E">
          <w:rPr>
            <w:rStyle w:val="Hyperlink"/>
            <w:noProof/>
          </w:rPr>
          <w:t>2.2.31.8.2.2</w:t>
        </w:r>
        <w:r>
          <w:rPr>
            <w:rFonts w:asciiTheme="minorHAnsi" w:eastAsiaTheme="minorEastAsia" w:hAnsiTheme="minorHAnsi" w:cstheme="minorBidi"/>
            <w:noProof/>
            <w:sz w:val="22"/>
            <w:szCs w:val="22"/>
          </w:rPr>
          <w:tab/>
        </w:r>
        <w:r w:rsidRPr="00D4061E">
          <w:rPr>
            <w:rStyle w:val="Hyperlink"/>
            <w:noProof/>
          </w:rPr>
          <w:t>ui-data</w:t>
        </w:r>
        <w:r>
          <w:rPr>
            <w:noProof/>
            <w:webHidden/>
          </w:rPr>
          <w:tab/>
        </w:r>
        <w:r>
          <w:rPr>
            <w:noProof/>
            <w:webHidden/>
          </w:rPr>
          <w:fldChar w:fldCharType="begin"/>
        </w:r>
        <w:r>
          <w:rPr>
            <w:noProof/>
            <w:webHidden/>
          </w:rPr>
          <w:instrText xml:space="preserve"> PAGEREF _Toc87418160 \h </w:instrText>
        </w:r>
        <w:r>
          <w:rPr>
            <w:noProof/>
            <w:webHidden/>
          </w:rPr>
        </w:r>
        <w:r>
          <w:rPr>
            <w:noProof/>
            <w:webHidden/>
          </w:rPr>
          <w:fldChar w:fldCharType="separate"/>
        </w:r>
        <w:r>
          <w:rPr>
            <w:noProof/>
            <w:webHidden/>
          </w:rPr>
          <w:t>91</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61" w:history="1">
        <w:r w:rsidRPr="00D4061E">
          <w:rPr>
            <w:rStyle w:val="Hyperlink"/>
            <w:noProof/>
          </w:rPr>
          <w:t>2.2.31.8.3</w:t>
        </w:r>
        <w:r>
          <w:rPr>
            <w:rFonts w:asciiTheme="minorHAnsi" w:eastAsiaTheme="minorEastAsia" w:hAnsiTheme="minorHAnsi" w:cstheme="minorBidi"/>
            <w:noProof/>
            <w:sz w:val="22"/>
            <w:szCs w:val="22"/>
          </w:rPr>
          <w:tab/>
        </w:r>
        <w:r w:rsidRPr="00D4061E">
          <w:rPr>
            <w:rStyle w:val="Hyperlink"/>
            <w:noProof/>
          </w:rPr>
          <w:t>edma-partition-data</w:t>
        </w:r>
        <w:r>
          <w:rPr>
            <w:noProof/>
            <w:webHidden/>
          </w:rPr>
          <w:tab/>
        </w:r>
        <w:r>
          <w:rPr>
            <w:noProof/>
            <w:webHidden/>
          </w:rPr>
          <w:fldChar w:fldCharType="begin"/>
        </w:r>
        <w:r>
          <w:rPr>
            <w:noProof/>
            <w:webHidden/>
          </w:rPr>
          <w:instrText xml:space="preserve"> PAGEREF _Toc87418161 \h </w:instrText>
        </w:r>
        <w:r>
          <w:rPr>
            <w:noProof/>
            <w:webHidden/>
          </w:rPr>
        </w:r>
        <w:r>
          <w:rPr>
            <w:noProof/>
            <w:webHidden/>
          </w:rPr>
          <w:fldChar w:fldCharType="separate"/>
        </w:r>
        <w:r>
          <w:rPr>
            <w:noProof/>
            <w:webHidden/>
          </w:rPr>
          <w:t>92</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62" w:history="1">
        <w:r w:rsidRPr="00D4061E">
          <w:rPr>
            <w:rStyle w:val="Hyperlink"/>
            <w:noProof/>
          </w:rPr>
          <w:t>2.2.31.8.3.1</w:t>
        </w:r>
        <w:r>
          <w:rPr>
            <w:rFonts w:asciiTheme="minorHAnsi" w:eastAsiaTheme="minorEastAsia" w:hAnsiTheme="minorHAnsi" w:cstheme="minorBidi"/>
            <w:noProof/>
            <w:sz w:val="22"/>
            <w:szCs w:val="22"/>
          </w:rPr>
          <w:tab/>
        </w:r>
        <w:r w:rsidRPr="00D4061E">
          <w:rPr>
            <w:rStyle w:val="Hyperlink"/>
            <w:noProof/>
          </w:rPr>
          <w:t>dn</w:t>
        </w:r>
        <w:r>
          <w:rPr>
            <w:noProof/>
            <w:webHidden/>
          </w:rPr>
          <w:tab/>
        </w:r>
        <w:r>
          <w:rPr>
            <w:noProof/>
            <w:webHidden/>
          </w:rPr>
          <w:fldChar w:fldCharType="begin"/>
        </w:r>
        <w:r>
          <w:rPr>
            <w:noProof/>
            <w:webHidden/>
          </w:rPr>
          <w:instrText xml:space="preserve"> PAGEREF _Toc87418162 \h </w:instrText>
        </w:r>
        <w:r>
          <w:rPr>
            <w:noProof/>
            <w:webHidden/>
          </w:rPr>
        </w:r>
        <w:r>
          <w:rPr>
            <w:noProof/>
            <w:webHidden/>
          </w:rPr>
          <w:fldChar w:fldCharType="separate"/>
        </w:r>
        <w:r>
          <w:rPr>
            <w:noProof/>
            <w:webHidden/>
          </w:rPr>
          <w:t>92</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63" w:history="1">
        <w:r w:rsidRPr="00D4061E">
          <w:rPr>
            <w:rStyle w:val="Hyperlink"/>
            <w:noProof/>
          </w:rPr>
          <w:t>2.2.31.8.3.2</w:t>
        </w:r>
        <w:r>
          <w:rPr>
            <w:rFonts w:asciiTheme="minorHAnsi" w:eastAsiaTheme="minorEastAsia" w:hAnsiTheme="minorHAnsi" w:cstheme="minorBidi"/>
            <w:noProof/>
            <w:sz w:val="22"/>
            <w:szCs w:val="22"/>
          </w:rPr>
          <w:tab/>
        </w:r>
        <w:r w:rsidRPr="00D4061E">
          <w:rPr>
            <w:rStyle w:val="Hyperlink"/>
            <w:noProof/>
          </w:rPr>
          <w:t>ui-data</w:t>
        </w:r>
        <w:r>
          <w:rPr>
            <w:noProof/>
            <w:webHidden/>
          </w:rPr>
          <w:tab/>
        </w:r>
        <w:r>
          <w:rPr>
            <w:noProof/>
            <w:webHidden/>
          </w:rPr>
          <w:fldChar w:fldCharType="begin"/>
        </w:r>
        <w:r>
          <w:rPr>
            <w:noProof/>
            <w:webHidden/>
          </w:rPr>
          <w:instrText xml:space="preserve"> PAGEREF _Toc87418163 \h </w:instrText>
        </w:r>
        <w:r>
          <w:rPr>
            <w:noProof/>
            <w:webHidden/>
          </w:rPr>
        </w:r>
        <w:r>
          <w:rPr>
            <w:noProof/>
            <w:webHidden/>
          </w:rPr>
          <w:fldChar w:fldCharType="separate"/>
        </w:r>
        <w:r>
          <w:rPr>
            <w:noProof/>
            <w:webHidden/>
          </w:rPr>
          <w:t>92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64" w:history="1">
        <w:r w:rsidRPr="00D4061E">
          <w:rPr>
            <w:rStyle w:val="Hyperlink"/>
            <w:noProof/>
          </w:rPr>
          <w:t>2.2.31.8.4</w:t>
        </w:r>
        <w:r>
          <w:rPr>
            <w:rFonts w:asciiTheme="minorHAnsi" w:eastAsiaTheme="minorEastAsia" w:hAnsiTheme="minorHAnsi" w:cstheme="minorBidi"/>
            <w:noProof/>
            <w:sz w:val="22"/>
            <w:szCs w:val="22"/>
          </w:rPr>
          <w:tab/>
        </w:r>
        <w:r w:rsidRPr="00D4061E">
          <w:rPr>
            <w:rStyle w:val="Hyperlink"/>
            <w:noProof/>
          </w:rPr>
          <w:t>dsma-partition-data</w:t>
        </w:r>
        <w:r>
          <w:rPr>
            <w:noProof/>
            <w:webHidden/>
          </w:rPr>
          <w:tab/>
        </w:r>
        <w:r>
          <w:rPr>
            <w:noProof/>
            <w:webHidden/>
          </w:rPr>
          <w:fldChar w:fldCharType="begin"/>
        </w:r>
        <w:r>
          <w:rPr>
            <w:noProof/>
            <w:webHidden/>
          </w:rPr>
          <w:instrText xml:space="preserve"> PAGEREF _Toc87418164 \h </w:instrText>
        </w:r>
        <w:r>
          <w:rPr>
            <w:noProof/>
            <w:webHidden/>
          </w:rPr>
        </w:r>
        <w:r>
          <w:rPr>
            <w:noProof/>
            <w:webHidden/>
          </w:rPr>
          <w:fldChar w:fldCharType="separate"/>
        </w:r>
        <w:r>
          <w:rPr>
            <w:noProof/>
            <w:webHidden/>
          </w:rPr>
          <w:t>92</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65" w:history="1">
        <w:r w:rsidRPr="00D4061E">
          <w:rPr>
            <w:rStyle w:val="Hyperlink"/>
            <w:noProof/>
          </w:rPr>
          <w:t>2.2.31.8.4.1</w:t>
        </w:r>
        <w:r>
          <w:rPr>
            <w:rFonts w:asciiTheme="minorHAnsi" w:eastAsiaTheme="minorEastAsia" w:hAnsiTheme="minorHAnsi" w:cstheme="minorBidi"/>
            <w:noProof/>
            <w:sz w:val="22"/>
            <w:szCs w:val="22"/>
          </w:rPr>
          <w:tab/>
        </w:r>
        <w:r w:rsidRPr="00D4061E">
          <w:rPr>
            <w:rStyle w:val="Hyperlink"/>
            <w:noProof/>
          </w:rPr>
          <w:t>dn</w:t>
        </w:r>
        <w:r>
          <w:rPr>
            <w:noProof/>
            <w:webHidden/>
          </w:rPr>
          <w:tab/>
        </w:r>
        <w:r>
          <w:rPr>
            <w:noProof/>
            <w:webHidden/>
          </w:rPr>
          <w:fldChar w:fldCharType="begin"/>
        </w:r>
        <w:r>
          <w:rPr>
            <w:noProof/>
            <w:webHidden/>
          </w:rPr>
          <w:instrText xml:space="preserve"> PAGEREF _Toc87418165 \h </w:instrText>
        </w:r>
        <w:r>
          <w:rPr>
            <w:noProof/>
            <w:webHidden/>
          </w:rPr>
        </w:r>
        <w:r>
          <w:rPr>
            <w:noProof/>
            <w:webHidden/>
          </w:rPr>
          <w:fldChar w:fldCharType="separate"/>
        </w:r>
        <w:r>
          <w:rPr>
            <w:noProof/>
            <w:webHidden/>
          </w:rPr>
          <w:t>92</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66" w:history="1">
        <w:r w:rsidRPr="00D4061E">
          <w:rPr>
            <w:rStyle w:val="Hyperlink"/>
            <w:noProof/>
          </w:rPr>
          <w:t>2.2.31.8.4.2</w:t>
        </w:r>
        <w:r>
          <w:rPr>
            <w:rFonts w:asciiTheme="minorHAnsi" w:eastAsiaTheme="minorEastAsia" w:hAnsiTheme="minorHAnsi" w:cstheme="minorBidi"/>
            <w:noProof/>
            <w:sz w:val="22"/>
            <w:szCs w:val="22"/>
          </w:rPr>
          <w:tab/>
        </w:r>
        <w:r w:rsidRPr="00D4061E">
          <w:rPr>
            <w:rStyle w:val="Hyperlink"/>
            <w:noProof/>
          </w:rPr>
          <w:t>ui-data</w:t>
        </w:r>
        <w:r>
          <w:rPr>
            <w:noProof/>
            <w:webHidden/>
          </w:rPr>
          <w:tab/>
        </w:r>
        <w:r>
          <w:rPr>
            <w:noProof/>
            <w:webHidden/>
          </w:rPr>
          <w:fldChar w:fldCharType="begin"/>
        </w:r>
        <w:r>
          <w:rPr>
            <w:noProof/>
            <w:webHidden/>
          </w:rPr>
          <w:instrText xml:space="preserve"> PAGEREF _Toc87418166 \h </w:instrText>
        </w:r>
        <w:r>
          <w:rPr>
            <w:noProof/>
            <w:webHidden/>
          </w:rPr>
        </w:r>
        <w:r>
          <w:rPr>
            <w:noProof/>
            <w:webHidden/>
          </w:rPr>
          <w:fldChar w:fldCharType="separate"/>
        </w:r>
        <w:r>
          <w:rPr>
            <w:noProof/>
            <w:webHidden/>
          </w:rPr>
          <w:t>92</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67" w:history="1">
        <w:r w:rsidRPr="00D4061E">
          <w:rPr>
            <w:rStyle w:val="Hyperlink"/>
            <w:noProof/>
          </w:rPr>
          <w:t>2.2.31.8.5</w:t>
        </w:r>
        <w:r>
          <w:rPr>
            <w:rFonts w:asciiTheme="minorHAnsi" w:eastAsiaTheme="minorEastAsia" w:hAnsiTheme="minorHAnsi" w:cstheme="minorBidi"/>
            <w:noProof/>
            <w:sz w:val="22"/>
            <w:szCs w:val="22"/>
          </w:rPr>
          <w:tab/>
        </w:r>
        <w:r w:rsidRPr="00D4061E">
          <w:rPr>
            <w:rStyle w:val="Hyperlink"/>
            <w:noProof/>
          </w:rPr>
          <w:t>Extensible</w:t>
        </w:r>
        <w:r>
          <w:rPr>
            <w:noProof/>
            <w:webHidden/>
          </w:rPr>
          <w:tab/>
        </w:r>
        <w:r>
          <w:rPr>
            <w:noProof/>
            <w:webHidden/>
          </w:rPr>
          <w:fldChar w:fldCharType="begin"/>
        </w:r>
        <w:r>
          <w:rPr>
            <w:noProof/>
            <w:webHidden/>
          </w:rPr>
          <w:instrText xml:space="preserve"> PAGEREF _Toc87418167 \h </w:instrText>
        </w:r>
        <w:r>
          <w:rPr>
            <w:noProof/>
            <w:webHidden/>
          </w:rPr>
        </w:r>
        <w:r>
          <w:rPr>
            <w:noProof/>
            <w:webHidden/>
          </w:rPr>
          <w:fldChar w:fldCharType="separate"/>
        </w:r>
        <w:r>
          <w:rPr>
            <w:noProof/>
            <w:webHidden/>
          </w:rPr>
          <w:t>92</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68" w:history="1">
        <w:r w:rsidRPr="00D4061E">
          <w:rPr>
            <w:rStyle w:val="Hyperlink"/>
            <w:noProof/>
          </w:rPr>
          <w:t>2.2.31.9</w:t>
        </w:r>
        <w:r>
          <w:rPr>
            <w:rFonts w:asciiTheme="minorHAnsi" w:eastAsiaTheme="minorEastAsia" w:hAnsiTheme="minorHAnsi" w:cstheme="minorBidi"/>
            <w:noProof/>
            <w:sz w:val="22"/>
            <w:szCs w:val="22"/>
          </w:rPr>
          <w:tab/>
        </w:r>
        <w:r w:rsidRPr="00D4061E">
          <w:rPr>
            <w:rStyle w:val="Hyperlink"/>
            <w:noProof/>
          </w:rPr>
          <w:t>allowed-operations</w:t>
        </w:r>
        <w:r>
          <w:rPr>
            <w:noProof/>
            <w:webHidden/>
          </w:rPr>
          <w:tab/>
        </w:r>
        <w:r>
          <w:rPr>
            <w:noProof/>
            <w:webHidden/>
          </w:rPr>
          <w:fldChar w:fldCharType="begin"/>
        </w:r>
        <w:r>
          <w:rPr>
            <w:noProof/>
            <w:webHidden/>
          </w:rPr>
          <w:instrText xml:space="preserve"> PAGEREF _Toc87418168 \h </w:instrText>
        </w:r>
        <w:r>
          <w:rPr>
            <w:noProof/>
            <w:webHidden/>
          </w:rPr>
        </w:r>
        <w:r>
          <w:rPr>
            <w:noProof/>
            <w:webHidden/>
          </w:rPr>
          <w:fldChar w:fldCharType="separate"/>
        </w:r>
        <w:r>
          <w:rPr>
            <w:noProof/>
            <w:webHidden/>
          </w:rPr>
          <w:t>93</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69" w:history="1">
        <w:r w:rsidRPr="00D4061E">
          <w:rPr>
            <w:rStyle w:val="Hyperlink"/>
            <w:noProof/>
          </w:rPr>
          <w:t>2.2.31.10</w:t>
        </w:r>
        <w:r>
          <w:rPr>
            <w:rFonts w:asciiTheme="minorHAnsi" w:eastAsiaTheme="minorEastAsia" w:hAnsiTheme="minorHAnsi" w:cstheme="minorBidi"/>
            <w:noProof/>
            <w:sz w:val="22"/>
            <w:szCs w:val="22"/>
          </w:rPr>
          <w:tab/>
        </w:r>
        <w:r w:rsidRPr="00D4061E">
          <w:rPr>
            <w:rStyle w:val="Hyperlink"/>
            <w:noProof/>
          </w:rPr>
          <w:t>current</w:t>
        </w:r>
        <w:r>
          <w:rPr>
            <w:noProof/>
            <w:webHidden/>
          </w:rPr>
          <w:tab/>
        </w:r>
        <w:r>
          <w:rPr>
            <w:noProof/>
            <w:webHidden/>
          </w:rPr>
          <w:fldChar w:fldCharType="begin"/>
        </w:r>
        <w:r>
          <w:rPr>
            <w:noProof/>
            <w:webHidden/>
          </w:rPr>
          <w:instrText xml:space="preserve"> PAGEREF _Toc87418169 \h </w:instrText>
        </w:r>
        <w:r>
          <w:rPr>
            <w:noProof/>
            <w:webHidden/>
          </w:rPr>
        </w:r>
        <w:r>
          <w:rPr>
            <w:noProof/>
            <w:webHidden/>
          </w:rPr>
          <w:fldChar w:fldCharType="separate"/>
        </w:r>
        <w:r>
          <w:rPr>
            <w:noProof/>
            <w:webHidden/>
          </w:rPr>
          <w:t>93</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70" w:history="1">
        <w:r w:rsidRPr="00D4061E">
          <w:rPr>
            <w:rStyle w:val="Hyperlink"/>
            <w:noProof/>
          </w:rPr>
          <w:t>2.2.31.11</w:t>
        </w:r>
        <w:r>
          <w:rPr>
            <w:rFonts w:asciiTheme="minorHAnsi" w:eastAsiaTheme="minorEastAsia" w:hAnsiTheme="minorHAnsi" w:cstheme="minorBidi"/>
            <w:noProof/>
            <w:sz w:val="22"/>
            <w:szCs w:val="22"/>
          </w:rPr>
          <w:tab/>
        </w:r>
        <w:r w:rsidRPr="00D4061E">
          <w:rPr>
            <w:rStyle w:val="Hyperlink"/>
            <w:noProof/>
          </w:rPr>
          <w:t>last-successful-batch</w:t>
        </w:r>
        <w:r>
          <w:rPr>
            <w:noProof/>
            <w:webHidden/>
          </w:rPr>
          <w:tab/>
        </w:r>
        <w:r>
          <w:rPr>
            <w:noProof/>
            <w:webHidden/>
          </w:rPr>
          <w:fldChar w:fldCharType="begin"/>
        </w:r>
        <w:r>
          <w:rPr>
            <w:noProof/>
            <w:webHidden/>
          </w:rPr>
          <w:instrText xml:space="preserve"> PAGEREF _Toc87418170 \h </w:instrText>
        </w:r>
        <w:r>
          <w:rPr>
            <w:noProof/>
            <w:webHidden/>
          </w:rPr>
        </w:r>
        <w:r>
          <w:rPr>
            <w:noProof/>
            <w:webHidden/>
          </w:rPr>
          <w:fldChar w:fldCharType="separate"/>
        </w:r>
        <w:r>
          <w:rPr>
            <w:noProof/>
            <w:webHidden/>
          </w:rPr>
          <w:t>93</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71" w:history="1">
        <w:r w:rsidRPr="00D4061E">
          <w:rPr>
            <w:rStyle w:val="Hyperlink"/>
            <w:noProof/>
          </w:rPr>
          <w:t>2.2.31.12</w:t>
        </w:r>
        <w:r>
          <w:rPr>
            <w:rFonts w:asciiTheme="minorHAnsi" w:eastAsiaTheme="minorEastAsia" w:hAnsiTheme="minorHAnsi" w:cstheme="minorBidi"/>
            <w:noProof/>
            <w:sz w:val="22"/>
            <w:szCs w:val="22"/>
          </w:rPr>
          <w:tab/>
        </w:r>
        <w:r w:rsidRPr="00D4061E">
          <w:rPr>
            <w:rStyle w:val="Hyperlink"/>
            <w:noProof/>
          </w:rPr>
          <w:t>filter-hints</w:t>
        </w:r>
        <w:r>
          <w:rPr>
            <w:noProof/>
            <w:webHidden/>
          </w:rPr>
          <w:tab/>
        </w:r>
        <w:r>
          <w:rPr>
            <w:noProof/>
            <w:webHidden/>
          </w:rPr>
          <w:fldChar w:fldCharType="begin"/>
        </w:r>
        <w:r>
          <w:rPr>
            <w:noProof/>
            <w:webHidden/>
          </w:rPr>
          <w:instrText xml:space="preserve"> PAGEREF _Toc87418171 \h </w:instrText>
        </w:r>
        <w:r>
          <w:rPr>
            <w:noProof/>
            <w:webHidden/>
          </w:rPr>
        </w:r>
        <w:r>
          <w:rPr>
            <w:noProof/>
            <w:webHidden/>
          </w:rPr>
          <w:fldChar w:fldCharType="separate"/>
        </w:r>
        <w:r>
          <w:rPr>
            <w:noProof/>
            <w:webHidden/>
          </w:rPr>
          <w:t>94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72" w:history="1">
        <w:r w:rsidRPr="00D4061E">
          <w:rPr>
            <w:rStyle w:val="Hyperlink"/>
            <w:noProof/>
          </w:rPr>
          <w:t>2.2.32</w:t>
        </w:r>
        <w:r>
          <w:rPr>
            <w:rFonts w:asciiTheme="minorHAnsi" w:eastAsiaTheme="minorEastAsia" w:hAnsiTheme="minorHAnsi" w:cstheme="minorBidi"/>
            <w:noProof/>
            <w:sz w:val="22"/>
            <w:szCs w:val="22"/>
          </w:rPr>
          <w:tab/>
        </w:r>
        <w:r w:rsidRPr="00D4061E">
          <w:rPr>
            <w:rStyle w:val="Hyperlink"/>
            <w:noProof/>
          </w:rPr>
          <w:t>SyncConfig-ma-run-data</w:t>
        </w:r>
        <w:r>
          <w:rPr>
            <w:noProof/>
            <w:webHidden/>
          </w:rPr>
          <w:tab/>
        </w:r>
        <w:r>
          <w:rPr>
            <w:noProof/>
            <w:webHidden/>
          </w:rPr>
          <w:fldChar w:fldCharType="begin"/>
        </w:r>
        <w:r>
          <w:rPr>
            <w:noProof/>
            <w:webHidden/>
          </w:rPr>
          <w:instrText xml:space="preserve"> PAGEREF _Toc87418172 \h </w:instrText>
        </w:r>
        <w:r>
          <w:rPr>
            <w:noProof/>
            <w:webHidden/>
          </w:rPr>
        </w:r>
        <w:r>
          <w:rPr>
            <w:noProof/>
            <w:webHidden/>
          </w:rPr>
          <w:fldChar w:fldCharType="separate"/>
        </w:r>
        <w:r>
          <w:rPr>
            <w:noProof/>
            <w:webHidden/>
          </w:rPr>
          <w:t>94</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73" w:history="1">
        <w:r w:rsidRPr="00D4061E">
          <w:rPr>
            <w:rStyle w:val="Hyperlink"/>
            <w:noProof/>
          </w:rPr>
          <w:t>2.2.32.1</w:t>
        </w:r>
        <w:r>
          <w:rPr>
            <w:rFonts w:asciiTheme="minorHAnsi" w:eastAsiaTheme="minorEastAsia" w:hAnsiTheme="minorHAnsi" w:cstheme="minorBidi"/>
            <w:noProof/>
            <w:sz w:val="22"/>
            <w:szCs w:val="22"/>
          </w:rPr>
          <w:tab/>
        </w:r>
        <w:r w:rsidRPr="00D4061E">
          <w:rPr>
            <w:rStyle w:val="Hyperlink"/>
            <w:noProof/>
          </w:rPr>
          <w:t>id</w:t>
        </w:r>
        <w:r>
          <w:rPr>
            <w:noProof/>
            <w:webHidden/>
          </w:rPr>
          <w:tab/>
        </w:r>
        <w:r>
          <w:rPr>
            <w:noProof/>
            <w:webHidden/>
          </w:rPr>
          <w:fldChar w:fldCharType="begin"/>
        </w:r>
        <w:r>
          <w:rPr>
            <w:noProof/>
            <w:webHidden/>
          </w:rPr>
          <w:instrText xml:space="preserve"> PAGEREF _Toc87418173 \h </w:instrText>
        </w:r>
        <w:r>
          <w:rPr>
            <w:noProof/>
            <w:webHidden/>
          </w:rPr>
        </w:r>
        <w:r>
          <w:rPr>
            <w:noProof/>
            <w:webHidden/>
          </w:rPr>
          <w:fldChar w:fldCharType="separate"/>
        </w:r>
        <w:r>
          <w:rPr>
            <w:noProof/>
            <w:webHidden/>
          </w:rPr>
          <w:t>96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74" w:history="1">
        <w:r w:rsidRPr="00D4061E">
          <w:rPr>
            <w:rStyle w:val="Hyperlink"/>
            <w:noProof/>
          </w:rPr>
          <w:t>2.2.32.2</w:t>
        </w:r>
        <w:r>
          <w:rPr>
            <w:rFonts w:asciiTheme="minorHAnsi" w:eastAsiaTheme="minorEastAsia" w:hAnsiTheme="minorHAnsi" w:cstheme="minorBidi"/>
            <w:noProof/>
            <w:sz w:val="22"/>
            <w:szCs w:val="22"/>
          </w:rPr>
          <w:tab/>
        </w:r>
        <w:r w:rsidRPr="00D4061E">
          <w:rPr>
            <w:rStyle w:val="Hyperlink"/>
            <w:noProof/>
          </w:rPr>
          <w:t>name</w:t>
        </w:r>
        <w:r>
          <w:rPr>
            <w:noProof/>
            <w:webHidden/>
          </w:rPr>
          <w:tab/>
        </w:r>
        <w:r>
          <w:rPr>
            <w:noProof/>
            <w:webHidden/>
          </w:rPr>
          <w:fldChar w:fldCharType="begin"/>
        </w:r>
        <w:r>
          <w:rPr>
            <w:noProof/>
            <w:webHidden/>
          </w:rPr>
          <w:instrText xml:space="preserve"> PAGEREF _Toc87418174 \h </w:instrText>
        </w:r>
        <w:r>
          <w:rPr>
            <w:noProof/>
            <w:webHidden/>
          </w:rPr>
        </w:r>
        <w:r>
          <w:rPr>
            <w:noProof/>
            <w:webHidden/>
          </w:rPr>
          <w:fldChar w:fldCharType="separate"/>
        </w:r>
        <w:r>
          <w:rPr>
            <w:noProof/>
            <w:webHidden/>
          </w:rPr>
          <w:t>96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75" w:history="1">
        <w:r w:rsidRPr="00D4061E">
          <w:rPr>
            <w:rStyle w:val="Hyperlink"/>
            <w:noProof/>
          </w:rPr>
          <w:t>2.2.32.3</w:t>
        </w:r>
        <w:r>
          <w:rPr>
            <w:rFonts w:asciiTheme="minorHAnsi" w:eastAsiaTheme="minorEastAsia" w:hAnsiTheme="minorHAnsi" w:cstheme="minorBidi"/>
            <w:noProof/>
            <w:sz w:val="22"/>
            <w:szCs w:val="22"/>
          </w:rPr>
          <w:tab/>
        </w:r>
        <w:r w:rsidRPr="00D4061E">
          <w:rPr>
            <w:rStyle w:val="Hyperlink"/>
            <w:noProof/>
          </w:rPr>
          <w:t>creation-time</w:t>
        </w:r>
        <w:r>
          <w:rPr>
            <w:noProof/>
            <w:webHidden/>
          </w:rPr>
          <w:tab/>
        </w:r>
        <w:r>
          <w:rPr>
            <w:noProof/>
            <w:webHidden/>
          </w:rPr>
          <w:fldChar w:fldCharType="begin"/>
        </w:r>
        <w:r>
          <w:rPr>
            <w:noProof/>
            <w:webHidden/>
          </w:rPr>
          <w:instrText xml:space="preserve"> PAGEREF _Toc87418175 \h </w:instrText>
        </w:r>
        <w:r>
          <w:rPr>
            <w:noProof/>
            <w:webHidden/>
          </w:rPr>
        </w:r>
        <w:r>
          <w:rPr>
            <w:noProof/>
            <w:webHidden/>
          </w:rPr>
          <w:fldChar w:fldCharType="separate"/>
        </w:r>
        <w:r>
          <w:rPr>
            <w:noProof/>
            <w:webHidden/>
          </w:rPr>
          <w:t>96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76" w:history="1">
        <w:r w:rsidRPr="00D4061E">
          <w:rPr>
            <w:rStyle w:val="Hyperlink"/>
            <w:noProof/>
          </w:rPr>
          <w:t>2.2.32.4</w:t>
        </w:r>
        <w:r>
          <w:rPr>
            <w:rFonts w:asciiTheme="minorHAnsi" w:eastAsiaTheme="minorEastAsia" w:hAnsiTheme="minorHAnsi" w:cstheme="minorBidi"/>
            <w:noProof/>
            <w:sz w:val="22"/>
            <w:szCs w:val="22"/>
          </w:rPr>
          <w:tab/>
        </w:r>
        <w:r w:rsidRPr="00D4061E">
          <w:rPr>
            <w:rStyle w:val="Hyperlink"/>
            <w:noProof/>
          </w:rPr>
          <w:t>last-modification-time</w:t>
        </w:r>
        <w:r>
          <w:rPr>
            <w:noProof/>
            <w:webHidden/>
          </w:rPr>
          <w:tab/>
        </w:r>
        <w:r>
          <w:rPr>
            <w:noProof/>
            <w:webHidden/>
          </w:rPr>
          <w:fldChar w:fldCharType="begin"/>
        </w:r>
        <w:r>
          <w:rPr>
            <w:noProof/>
            <w:webHidden/>
          </w:rPr>
          <w:instrText xml:space="preserve"> PAGEREF _Toc87418176 \h </w:instrText>
        </w:r>
        <w:r>
          <w:rPr>
            <w:noProof/>
            <w:webHidden/>
          </w:rPr>
        </w:r>
        <w:r>
          <w:rPr>
            <w:noProof/>
            <w:webHidden/>
          </w:rPr>
          <w:fldChar w:fldCharType="separate"/>
        </w:r>
        <w:r>
          <w:rPr>
            <w:noProof/>
            <w:webHidden/>
          </w:rPr>
          <w:t>96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77" w:history="1">
        <w:r w:rsidRPr="00D4061E">
          <w:rPr>
            <w:rStyle w:val="Hyperlink"/>
            <w:noProof/>
          </w:rPr>
          <w:t>2.2.32.5</w:t>
        </w:r>
        <w:r>
          <w:rPr>
            <w:rFonts w:asciiTheme="minorHAnsi" w:eastAsiaTheme="minorEastAsia" w:hAnsiTheme="minorHAnsi" w:cstheme="minorBidi"/>
            <w:noProof/>
            <w:sz w:val="22"/>
            <w:szCs w:val="22"/>
          </w:rPr>
          <w:tab/>
        </w:r>
        <w:r w:rsidRPr="00D4061E">
          <w:rPr>
            <w:rStyle w:val="Hyperlink"/>
            <w:noProof/>
          </w:rPr>
          <w:t>version</w:t>
        </w:r>
        <w:r>
          <w:rPr>
            <w:noProof/>
            <w:webHidden/>
          </w:rPr>
          <w:tab/>
        </w:r>
        <w:r>
          <w:rPr>
            <w:noProof/>
            <w:webHidden/>
          </w:rPr>
          <w:fldChar w:fldCharType="begin"/>
        </w:r>
        <w:r>
          <w:rPr>
            <w:noProof/>
            <w:webHidden/>
          </w:rPr>
          <w:instrText xml:space="preserve"> PAGEREF _Toc87418177 \h </w:instrText>
        </w:r>
        <w:r>
          <w:rPr>
            <w:noProof/>
            <w:webHidden/>
          </w:rPr>
        </w:r>
        <w:r>
          <w:rPr>
            <w:noProof/>
            <w:webHidden/>
          </w:rPr>
          <w:fldChar w:fldCharType="separate"/>
        </w:r>
        <w:r>
          <w:rPr>
            <w:noProof/>
            <w:webHidden/>
          </w:rPr>
          <w:t>96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78" w:history="1">
        <w:r w:rsidRPr="00D4061E">
          <w:rPr>
            <w:rStyle w:val="Hyperlink"/>
            <w:noProof/>
          </w:rPr>
          <w:t>2.2.32.6</w:t>
        </w:r>
        <w:r>
          <w:rPr>
            <w:rFonts w:asciiTheme="minorHAnsi" w:eastAsiaTheme="minorEastAsia" w:hAnsiTheme="minorHAnsi" w:cstheme="minorBidi"/>
            <w:noProof/>
            <w:sz w:val="22"/>
            <w:szCs w:val="22"/>
          </w:rPr>
          <w:tab/>
        </w:r>
        <w:r w:rsidRPr="00D4061E">
          <w:rPr>
            <w:rStyle w:val="Hyperlink"/>
            <w:noProof/>
          </w:rPr>
          <w:t>configuration</w:t>
        </w:r>
        <w:r>
          <w:rPr>
            <w:noProof/>
            <w:webHidden/>
          </w:rPr>
          <w:tab/>
        </w:r>
        <w:r>
          <w:rPr>
            <w:noProof/>
            <w:webHidden/>
          </w:rPr>
          <w:fldChar w:fldCharType="begin"/>
        </w:r>
        <w:r>
          <w:rPr>
            <w:noProof/>
            <w:webHidden/>
          </w:rPr>
          <w:instrText xml:space="preserve"> PAGEREF _Toc87418178 \h </w:instrText>
        </w:r>
        <w:r>
          <w:rPr>
            <w:noProof/>
            <w:webHidden/>
          </w:rPr>
        </w:r>
        <w:r>
          <w:rPr>
            <w:noProof/>
            <w:webHidden/>
          </w:rPr>
          <w:fldChar w:fldCharType="separate"/>
        </w:r>
        <w:r>
          <w:rPr>
            <w:noProof/>
            <w:webHidden/>
          </w:rPr>
          <w:t>96</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79" w:history="1">
        <w:r w:rsidRPr="00D4061E">
          <w:rPr>
            <w:rStyle w:val="Hyperlink"/>
            <w:noProof/>
          </w:rPr>
          <w:t>2.2.32.6.1</w:t>
        </w:r>
        <w:r>
          <w:rPr>
            <w:rFonts w:asciiTheme="minorHAnsi" w:eastAsiaTheme="minorEastAsia" w:hAnsiTheme="minorHAnsi" w:cstheme="minorBidi"/>
            <w:noProof/>
            <w:sz w:val="22"/>
            <w:szCs w:val="22"/>
          </w:rPr>
          <w:tab/>
        </w:r>
        <w:r w:rsidRPr="00D4061E">
          <w:rPr>
            <w:rStyle w:val="Hyperlink"/>
            <w:noProof/>
          </w:rPr>
          <w:t>step</w:t>
        </w:r>
        <w:r>
          <w:rPr>
            <w:noProof/>
            <w:webHidden/>
          </w:rPr>
          <w:tab/>
        </w:r>
        <w:r>
          <w:rPr>
            <w:noProof/>
            <w:webHidden/>
          </w:rPr>
          <w:fldChar w:fldCharType="begin"/>
        </w:r>
        <w:r>
          <w:rPr>
            <w:noProof/>
            <w:webHidden/>
          </w:rPr>
          <w:instrText xml:space="preserve"> PAGEREF _Toc87418179 \h </w:instrText>
        </w:r>
        <w:r>
          <w:rPr>
            <w:noProof/>
            <w:webHidden/>
          </w:rPr>
        </w:r>
        <w:r>
          <w:rPr>
            <w:noProof/>
            <w:webHidden/>
          </w:rPr>
          <w:fldChar w:fldCharType="separate"/>
        </w:r>
        <w:r>
          <w:rPr>
            <w:noProof/>
            <w:webHidden/>
          </w:rPr>
          <w:t>97</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80" w:history="1">
        <w:r w:rsidRPr="00D4061E">
          <w:rPr>
            <w:rStyle w:val="Hyperlink"/>
            <w:noProof/>
          </w:rPr>
          <w:t>2.2.32.6.1.1</w:t>
        </w:r>
        <w:r>
          <w:rPr>
            <w:rFonts w:asciiTheme="minorHAnsi" w:eastAsiaTheme="minorEastAsia" w:hAnsiTheme="minorHAnsi" w:cstheme="minorBidi"/>
            <w:noProof/>
            <w:sz w:val="22"/>
            <w:szCs w:val="22"/>
          </w:rPr>
          <w:tab/>
        </w:r>
        <w:r w:rsidRPr="00D4061E">
          <w:rPr>
            <w:rStyle w:val="Hyperlink"/>
            <w:noProof/>
          </w:rPr>
          <w:t>step-type</w:t>
        </w:r>
        <w:r>
          <w:rPr>
            <w:noProof/>
            <w:webHidden/>
          </w:rPr>
          <w:tab/>
        </w:r>
        <w:r>
          <w:rPr>
            <w:noProof/>
            <w:webHidden/>
          </w:rPr>
          <w:fldChar w:fldCharType="begin"/>
        </w:r>
        <w:r>
          <w:rPr>
            <w:noProof/>
            <w:webHidden/>
          </w:rPr>
          <w:instrText xml:space="preserve"> PAGEREF _Toc87418180 \h </w:instrText>
        </w:r>
        <w:r>
          <w:rPr>
            <w:noProof/>
            <w:webHidden/>
          </w:rPr>
        </w:r>
        <w:r>
          <w:rPr>
            <w:noProof/>
            <w:webHidden/>
          </w:rPr>
          <w:fldChar w:fldCharType="separate"/>
        </w:r>
        <w:r>
          <w:rPr>
            <w:noProof/>
            <w:webHidden/>
          </w:rPr>
          <w:t>97</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181" w:history="1">
        <w:r w:rsidRPr="00D4061E">
          <w:rPr>
            <w:rStyle w:val="Hyperlink"/>
            <w:noProof/>
          </w:rPr>
          <w:t>2.2.32.6.1.1.1</w:t>
        </w:r>
        <w:r>
          <w:rPr>
            <w:rFonts w:asciiTheme="minorHAnsi" w:eastAsiaTheme="minorEastAsia" w:hAnsiTheme="minorHAnsi" w:cstheme="minorBidi"/>
            <w:noProof/>
            <w:sz w:val="22"/>
            <w:szCs w:val="22"/>
          </w:rPr>
          <w:tab/>
        </w:r>
        <w:r w:rsidRPr="00D4061E">
          <w:rPr>
            <w:rStyle w:val="Hyperlink"/>
            <w:noProof/>
          </w:rPr>
          <w:t>import-subtype</w:t>
        </w:r>
        <w:r>
          <w:rPr>
            <w:noProof/>
            <w:webHidden/>
          </w:rPr>
          <w:tab/>
        </w:r>
        <w:r>
          <w:rPr>
            <w:noProof/>
            <w:webHidden/>
          </w:rPr>
          <w:fldChar w:fldCharType="begin"/>
        </w:r>
        <w:r>
          <w:rPr>
            <w:noProof/>
            <w:webHidden/>
          </w:rPr>
          <w:instrText xml:space="preserve"> PAGEREF _Toc87418181 \h </w:instrText>
        </w:r>
        <w:r>
          <w:rPr>
            <w:noProof/>
            <w:webHidden/>
          </w:rPr>
        </w:r>
        <w:r>
          <w:rPr>
            <w:noProof/>
            <w:webHidden/>
          </w:rPr>
          <w:fldChar w:fldCharType="separate"/>
        </w:r>
        <w:r>
          <w:rPr>
            <w:noProof/>
            <w:webHidden/>
          </w:rPr>
          <w:t>98</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182" w:history="1">
        <w:r w:rsidRPr="00D4061E">
          <w:rPr>
            <w:rStyle w:val="Hyperlink"/>
            <w:noProof/>
          </w:rPr>
          <w:t>2.2.32.6.1.1.2</w:t>
        </w:r>
        <w:r>
          <w:rPr>
            <w:rFonts w:asciiTheme="minorHAnsi" w:eastAsiaTheme="minorEastAsia" w:hAnsiTheme="minorHAnsi" w:cstheme="minorBidi"/>
            <w:noProof/>
            <w:sz w:val="22"/>
            <w:szCs w:val="22"/>
          </w:rPr>
          <w:tab/>
        </w:r>
        <w:r w:rsidRPr="00D4061E">
          <w:rPr>
            <w:rStyle w:val="Hyperlink"/>
            <w:noProof/>
          </w:rPr>
          <w:t>export-subtype</w:t>
        </w:r>
        <w:r>
          <w:rPr>
            <w:noProof/>
            <w:webHidden/>
          </w:rPr>
          <w:tab/>
        </w:r>
        <w:r>
          <w:rPr>
            <w:noProof/>
            <w:webHidden/>
          </w:rPr>
          <w:fldChar w:fldCharType="begin"/>
        </w:r>
        <w:r>
          <w:rPr>
            <w:noProof/>
            <w:webHidden/>
          </w:rPr>
          <w:instrText xml:space="preserve"> PAGEREF _Toc87418182 \h </w:instrText>
        </w:r>
        <w:r>
          <w:rPr>
            <w:noProof/>
            <w:webHidden/>
          </w:rPr>
        </w:r>
        <w:r>
          <w:rPr>
            <w:noProof/>
            <w:webHidden/>
          </w:rPr>
          <w:fldChar w:fldCharType="separate"/>
        </w:r>
        <w:r>
          <w:rPr>
            <w:noProof/>
            <w:webHidden/>
          </w:rPr>
          <w:t>99</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183" w:history="1">
        <w:r w:rsidRPr="00D4061E">
          <w:rPr>
            <w:rStyle w:val="Hyperlink"/>
            <w:noProof/>
          </w:rPr>
          <w:t>2.2.32.6.1.1.3</w:t>
        </w:r>
        <w:r>
          <w:rPr>
            <w:rFonts w:asciiTheme="minorHAnsi" w:eastAsiaTheme="minorEastAsia" w:hAnsiTheme="minorHAnsi" w:cstheme="minorBidi"/>
            <w:noProof/>
            <w:sz w:val="22"/>
            <w:szCs w:val="22"/>
          </w:rPr>
          <w:tab/>
        </w:r>
        <w:r w:rsidRPr="00D4061E">
          <w:rPr>
            <w:rStyle w:val="Hyperlink"/>
            <w:noProof/>
          </w:rPr>
          <w:t>apply-rules-subtype</w:t>
        </w:r>
        <w:r>
          <w:rPr>
            <w:noProof/>
            <w:webHidden/>
          </w:rPr>
          <w:tab/>
        </w:r>
        <w:r>
          <w:rPr>
            <w:noProof/>
            <w:webHidden/>
          </w:rPr>
          <w:fldChar w:fldCharType="begin"/>
        </w:r>
        <w:r>
          <w:rPr>
            <w:noProof/>
            <w:webHidden/>
          </w:rPr>
          <w:instrText xml:space="preserve"> PAGEREF _Toc87418183 \h </w:instrText>
        </w:r>
        <w:r>
          <w:rPr>
            <w:noProof/>
            <w:webHidden/>
          </w:rPr>
        </w:r>
        <w:r>
          <w:rPr>
            <w:noProof/>
            <w:webHidden/>
          </w:rPr>
          <w:fldChar w:fldCharType="separate"/>
        </w:r>
        <w:r>
          <w:rPr>
            <w:noProof/>
            <w:webHidden/>
          </w:rPr>
          <w:t>99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84" w:history="1">
        <w:r w:rsidRPr="00D4061E">
          <w:rPr>
            <w:rStyle w:val="Hyperlink"/>
            <w:noProof/>
          </w:rPr>
          <w:t>2.2.32.6.2</w:t>
        </w:r>
        <w:r>
          <w:rPr>
            <w:rFonts w:asciiTheme="minorHAnsi" w:eastAsiaTheme="minorEastAsia" w:hAnsiTheme="minorHAnsi" w:cstheme="minorBidi"/>
            <w:noProof/>
            <w:sz w:val="22"/>
            <w:szCs w:val="22"/>
          </w:rPr>
          <w:tab/>
        </w:r>
        <w:r w:rsidRPr="00D4061E">
          <w:rPr>
            <w:rStyle w:val="Hyperlink"/>
            <w:noProof/>
          </w:rPr>
          <w:t>threshold</w:t>
        </w:r>
        <w:r>
          <w:rPr>
            <w:noProof/>
            <w:webHidden/>
          </w:rPr>
          <w:tab/>
        </w:r>
        <w:r>
          <w:rPr>
            <w:noProof/>
            <w:webHidden/>
          </w:rPr>
          <w:fldChar w:fldCharType="begin"/>
        </w:r>
        <w:r>
          <w:rPr>
            <w:noProof/>
            <w:webHidden/>
          </w:rPr>
          <w:instrText xml:space="preserve"> PAGEREF _Toc87418184 \h </w:instrText>
        </w:r>
        <w:r>
          <w:rPr>
            <w:noProof/>
            <w:webHidden/>
          </w:rPr>
        </w:r>
        <w:r>
          <w:rPr>
            <w:noProof/>
            <w:webHidden/>
          </w:rPr>
          <w:fldChar w:fldCharType="separate"/>
        </w:r>
        <w:r>
          <w:rPr>
            <w:noProof/>
            <w:webHidden/>
          </w:rPr>
          <w:t>99</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85" w:history="1">
        <w:r w:rsidRPr="00D4061E">
          <w:rPr>
            <w:rStyle w:val="Hyperlink"/>
            <w:noProof/>
          </w:rPr>
          <w:t>2.2.32.6.3</w:t>
        </w:r>
        <w:r>
          <w:rPr>
            <w:rFonts w:asciiTheme="minorHAnsi" w:eastAsiaTheme="minorEastAsia" w:hAnsiTheme="minorHAnsi" w:cstheme="minorBidi"/>
            <w:noProof/>
            <w:sz w:val="22"/>
            <w:szCs w:val="22"/>
          </w:rPr>
          <w:tab/>
        </w:r>
        <w:r w:rsidRPr="00D4061E">
          <w:rPr>
            <w:rStyle w:val="Hyperlink"/>
            <w:noProof/>
          </w:rPr>
          <w:t>partition</w:t>
        </w:r>
        <w:r>
          <w:rPr>
            <w:noProof/>
            <w:webHidden/>
          </w:rPr>
          <w:tab/>
        </w:r>
        <w:r>
          <w:rPr>
            <w:noProof/>
            <w:webHidden/>
          </w:rPr>
          <w:fldChar w:fldCharType="begin"/>
        </w:r>
        <w:r>
          <w:rPr>
            <w:noProof/>
            <w:webHidden/>
          </w:rPr>
          <w:instrText xml:space="preserve"> PAGEREF _Toc87418185 \h </w:instrText>
        </w:r>
        <w:r>
          <w:rPr>
            <w:noProof/>
            <w:webHidden/>
          </w:rPr>
        </w:r>
        <w:r>
          <w:rPr>
            <w:noProof/>
            <w:webHidden/>
          </w:rPr>
          <w:fldChar w:fldCharType="separate"/>
        </w:r>
        <w:r>
          <w:rPr>
            <w:noProof/>
            <w:webHidden/>
          </w:rPr>
          <w:t>100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186" w:history="1">
        <w:r w:rsidRPr="00D4061E">
          <w:rPr>
            <w:rStyle w:val="Hyperlink"/>
            <w:noProof/>
          </w:rPr>
          <w:t>2.2.32.6.4</w:t>
        </w:r>
        <w:r>
          <w:rPr>
            <w:rFonts w:asciiTheme="minorHAnsi" w:eastAsiaTheme="minorEastAsia" w:hAnsiTheme="minorHAnsi" w:cstheme="minorBidi"/>
            <w:noProof/>
            <w:sz w:val="22"/>
            <w:szCs w:val="22"/>
          </w:rPr>
          <w:tab/>
        </w:r>
        <w:r w:rsidRPr="00D4061E">
          <w:rPr>
            <w:rStyle w:val="Hyperlink"/>
            <w:noProof/>
          </w:rPr>
          <w:t>custom-data</w:t>
        </w:r>
        <w:r>
          <w:rPr>
            <w:noProof/>
            <w:webHidden/>
          </w:rPr>
          <w:tab/>
        </w:r>
        <w:r>
          <w:rPr>
            <w:noProof/>
            <w:webHidden/>
          </w:rPr>
          <w:fldChar w:fldCharType="begin"/>
        </w:r>
        <w:r>
          <w:rPr>
            <w:noProof/>
            <w:webHidden/>
          </w:rPr>
          <w:instrText xml:space="preserve"> PAGEREF _Toc87418186 \h </w:instrText>
        </w:r>
        <w:r>
          <w:rPr>
            <w:noProof/>
            <w:webHidden/>
          </w:rPr>
        </w:r>
        <w:r>
          <w:rPr>
            <w:noProof/>
            <w:webHidden/>
          </w:rPr>
          <w:fldChar w:fldCharType="separate"/>
        </w:r>
        <w:r>
          <w:rPr>
            <w:noProof/>
            <w:webHidden/>
          </w:rPr>
          <w:t>100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87" w:history="1">
        <w:r w:rsidRPr="00D4061E">
          <w:rPr>
            <w:rStyle w:val="Hyperlink"/>
            <w:noProof/>
          </w:rPr>
          <w:t>2.2.32.6.4.1</w:t>
        </w:r>
        <w:r>
          <w:rPr>
            <w:rFonts w:asciiTheme="minorHAnsi" w:eastAsiaTheme="minorEastAsia" w:hAnsiTheme="minorHAnsi" w:cstheme="minorBidi"/>
            <w:noProof/>
            <w:sz w:val="22"/>
            <w:szCs w:val="22"/>
          </w:rPr>
          <w:tab/>
        </w:r>
        <w:r w:rsidRPr="00D4061E">
          <w:rPr>
            <w:rStyle w:val="Hyperlink"/>
            <w:noProof/>
          </w:rPr>
          <w:t>adma-step-data</w:t>
        </w:r>
        <w:r>
          <w:rPr>
            <w:noProof/>
            <w:webHidden/>
          </w:rPr>
          <w:tab/>
        </w:r>
        <w:r>
          <w:rPr>
            <w:noProof/>
            <w:webHidden/>
          </w:rPr>
          <w:fldChar w:fldCharType="begin"/>
        </w:r>
        <w:r>
          <w:rPr>
            <w:noProof/>
            <w:webHidden/>
          </w:rPr>
          <w:instrText xml:space="preserve"> PAGEREF _Toc87418187 \h </w:instrText>
        </w:r>
        <w:r>
          <w:rPr>
            <w:noProof/>
            <w:webHidden/>
          </w:rPr>
        </w:r>
        <w:r>
          <w:rPr>
            <w:noProof/>
            <w:webHidden/>
          </w:rPr>
          <w:fldChar w:fldCharType="separate"/>
        </w:r>
        <w:r>
          <w:rPr>
            <w:noProof/>
            <w:webHidden/>
          </w:rPr>
          <w:t>100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88" w:history="1">
        <w:r w:rsidRPr="00D4061E">
          <w:rPr>
            <w:rStyle w:val="Hyperlink"/>
            <w:noProof/>
          </w:rPr>
          <w:t>2.2.32.6.4.2</w:t>
        </w:r>
        <w:r>
          <w:rPr>
            <w:rFonts w:asciiTheme="minorHAnsi" w:eastAsiaTheme="minorEastAsia" w:hAnsiTheme="minorHAnsi" w:cstheme="minorBidi"/>
            <w:noProof/>
            <w:sz w:val="22"/>
            <w:szCs w:val="22"/>
          </w:rPr>
          <w:tab/>
        </w:r>
        <w:r w:rsidRPr="00D4061E">
          <w:rPr>
            <w:rStyle w:val="Hyperlink"/>
            <w:noProof/>
          </w:rPr>
          <w:t>ipma-step-data</w:t>
        </w:r>
        <w:r>
          <w:rPr>
            <w:noProof/>
            <w:webHidden/>
          </w:rPr>
          <w:tab/>
        </w:r>
        <w:r>
          <w:rPr>
            <w:noProof/>
            <w:webHidden/>
          </w:rPr>
          <w:fldChar w:fldCharType="begin"/>
        </w:r>
        <w:r>
          <w:rPr>
            <w:noProof/>
            <w:webHidden/>
          </w:rPr>
          <w:instrText xml:space="preserve"> PAGEREF _Toc87418188 \h </w:instrText>
        </w:r>
        <w:r>
          <w:rPr>
            <w:noProof/>
            <w:webHidden/>
          </w:rPr>
        </w:r>
        <w:r>
          <w:rPr>
            <w:noProof/>
            <w:webHidden/>
          </w:rPr>
          <w:fldChar w:fldCharType="separate"/>
        </w:r>
        <w:r>
          <w:rPr>
            <w:noProof/>
            <w:webHidden/>
          </w:rPr>
          <w:t>100</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89" w:history="1">
        <w:r w:rsidRPr="00D4061E">
          <w:rPr>
            <w:rStyle w:val="Hyperlink"/>
            <w:noProof/>
          </w:rPr>
          <w:t>2.2.32.6.4.3</w:t>
        </w:r>
        <w:r>
          <w:rPr>
            <w:rFonts w:asciiTheme="minorHAnsi" w:eastAsiaTheme="minorEastAsia" w:hAnsiTheme="minorHAnsi" w:cstheme="minorBidi"/>
            <w:noProof/>
            <w:sz w:val="22"/>
            <w:szCs w:val="22"/>
          </w:rPr>
          <w:tab/>
        </w:r>
        <w:r w:rsidRPr="00D4061E">
          <w:rPr>
            <w:rStyle w:val="Hyperlink"/>
            <w:noProof/>
          </w:rPr>
          <w:t>edma-step-data</w:t>
        </w:r>
        <w:r>
          <w:rPr>
            <w:noProof/>
            <w:webHidden/>
          </w:rPr>
          <w:tab/>
        </w:r>
        <w:r>
          <w:rPr>
            <w:noProof/>
            <w:webHidden/>
          </w:rPr>
          <w:fldChar w:fldCharType="begin"/>
        </w:r>
        <w:r>
          <w:rPr>
            <w:noProof/>
            <w:webHidden/>
          </w:rPr>
          <w:instrText xml:space="preserve"> PAGEREF _Toc87418189 \h </w:instrText>
        </w:r>
        <w:r>
          <w:rPr>
            <w:noProof/>
            <w:webHidden/>
          </w:rPr>
        </w:r>
        <w:r>
          <w:rPr>
            <w:noProof/>
            <w:webHidden/>
          </w:rPr>
          <w:fldChar w:fldCharType="separate"/>
        </w:r>
        <w:r>
          <w:rPr>
            <w:noProof/>
            <w:webHidden/>
          </w:rPr>
          <w:t>101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90" w:history="1">
        <w:r w:rsidRPr="00D4061E">
          <w:rPr>
            <w:rStyle w:val="Hyperlink"/>
            <w:noProof/>
          </w:rPr>
          <w:t>2.2.32.6.4.4</w:t>
        </w:r>
        <w:r>
          <w:rPr>
            <w:rFonts w:asciiTheme="minorHAnsi" w:eastAsiaTheme="minorEastAsia" w:hAnsiTheme="minorHAnsi" w:cstheme="minorBidi"/>
            <w:noProof/>
            <w:sz w:val="22"/>
            <w:szCs w:val="22"/>
          </w:rPr>
          <w:tab/>
        </w:r>
        <w:r w:rsidRPr="00D4061E">
          <w:rPr>
            <w:rStyle w:val="Hyperlink"/>
            <w:noProof/>
          </w:rPr>
          <w:t>dsma-step-data</w:t>
        </w:r>
        <w:r>
          <w:rPr>
            <w:noProof/>
            <w:webHidden/>
          </w:rPr>
          <w:tab/>
        </w:r>
        <w:r>
          <w:rPr>
            <w:noProof/>
            <w:webHidden/>
          </w:rPr>
          <w:fldChar w:fldCharType="begin"/>
        </w:r>
        <w:r>
          <w:rPr>
            <w:noProof/>
            <w:webHidden/>
          </w:rPr>
          <w:instrText xml:space="preserve"> PAGEREF _Toc87418190 \h </w:instrText>
        </w:r>
        <w:r>
          <w:rPr>
            <w:noProof/>
            <w:webHidden/>
          </w:rPr>
        </w:r>
        <w:r>
          <w:rPr>
            <w:noProof/>
            <w:webHidden/>
          </w:rPr>
          <w:fldChar w:fldCharType="separate"/>
        </w:r>
        <w:r>
          <w:rPr>
            <w:noProof/>
            <w:webHidden/>
          </w:rPr>
          <w:t>101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91" w:history="1">
        <w:r w:rsidRPr="00D4061E">
          <w:rPr>
            <w:rStyle w:val="Hyperlink"/>
            <w:noProof/>
          </w:rPr>
          <w:t>2.2.32.6.4.5</w:t>
        </w:r>
        <w:r>
          <w:rPr>
            <w:rFonts w:asciiTheme="minorHAnsi" w:eastAsiaTheme="minorEastAsia" w:hAnsiTheme="minorHAnsi" w:cstheme="minorBidi"/>
            <w:noProof/>
            <w:sz w:val="22"/>
            <w:szCs w:val="22"/>
          </w:rPr>
          <w:tab/>
        </w:r>
        <w:r w:rsidRPr="00D4061E">
          <w:rPr>
            <w:rStyle w:val="Hyperlink"/>
            <w:noProof/>
          </w:rPr>
          <w:t>FIM MA</w:t>
        </w:r>
        <w:r>
          <w:rPr>
            <w:noProof/>
            <w:webHidden/>
          </w:rPr>
          <w:tab/>
        </w:r>
        <w:r>
          <w:rPr>
            <w:noProof/>
            <w:webHidden/>
          </w:rPr>
          <w:fldChar w:fldCharType="begin"/>
        </w:r>
        <w:r>
          <w:rPr>
            <w:noProof/>
            <w:webHidden/>
          </w:rPr>
          <w:instrText xml:space="preserve"> PAGEREF _Toc87418191 \h </w:instrText>
        </w:r>
        <w:r>
          <w:rPr>
            <w:noProof/>
            <w:webHidden/>
          </w:rPr>
        </w:r>
        <w:r>
          <w:rPr>
            <w:noProof/>
            <w:webHidden/>
          </w:rPr>
          <w:fldChar w:fldCharType="separate"/>
        </w:r>
        <w:r>
          <w:rPr>
            <w:noProof/>
            <w:webHidden/>
          </w:rPr>
          <w:t>101</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192" w:history="1">
        <w:r w:rsidRPr="00D4061E">
          <w:rPr>
            <w:rStyle w:val="Hyperlink"/>
            <w:noProof/>
          </w:rPr>
          <w:t>2.2.32.6.4.6</w:t>
        </w:r>
        <w:r>
          <w:rPr>
            <w:rFonts w:asciiTheme="minorHAnsi" w:eastAsiaTheme="minorEastAsia" w:hAnsiTheme="minorHAnsi" w:cstheme="minorBidi"/>
            <w:noProof/>
            <w:sz w:val="22"/>
            <w:szCs w:val="22"/>
          </w:rPr>
          <w:tab/>
        </w:r>
        <w:r w:rsidRPr="00D4061E">
          <w:rPr>
            <w:rStyle w:val="Hyperlink"/>
            <w:noProof/>
          </w:rPr>
          <w:t>Extensible</w:t>
        </w:r>
        <w:r>
          <w:rPr>
            <w:noProof/>
            <w:webHidden/>
          </w:rPr>
          <w:tab/>
        </w:r>
        <w:r>
          <w:rPr>
            <w:noProof/>
            <w:webHidden/>
          </w:rPr>
          <w:fldChar w:fldCharType="begin"/>
        </w:r>
        <w:r>
          <w:rPr>
            <w:noProof/>
            <w:webHidden/>
          </w:rPr>
          <w:instrText xml:space="preserve"> PAGEREF _Toc87418192 \h </w:instrText>
        </w:r>
        <w:r>
          <w:rPr>
            <w:noProof/>
            <w:webHidden/>
          </w:rPr>
        </w:r>
        <w:r>
          <w:rPr>
            <w:noProof/>
            <w:webHidden/>
          </w:rPr>
          <w:fldChar w:fldCharType="separate"/>
        </w:r>
        <w:r>
          <w:rPr>
            <w:noProof/>
            <w:webHidden/>
          </w:rPr>
          <w:t>102</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8193" w:history="1">
        <w:r w:rsidRPr="00D4061E">
          <w:rPr>
            <w:rStyle w:val="Hyperlink"/>
            <w:noProof/>
          </w:rPr>
          <w:t>2.3</w:t>
        </w:r>
        <w:r>
          <w:rPr>
            <w:rFonts w:asciiTheme="minorHAnsi" w:eastAsiaTheme="minorEastAsia" w:hAnsiTheme="minorHAnsi" w:cstheme="minorBidi"/>
            <w:noProof/>
            <w:sz w:val="22"/>
            <w:szCs w:val="22"/>
          </w:rPr>
          <w:tab/>
        </w:r>
        <w:r w:rsidRPr="00D4061E">
          <w:rPr>
            <w:rStyle w:val="Hyperlink"/>
            <w:noProof/>
          </w:rPr>
          <w:t>Metaverse Configuration Data Structure</w:t>
        </w:r>
        <w:r>
          <w:rPr>
            <w:noProof/>
            <w:webHidden/>
          </w:rPr>
          <w:tab/>
        </w:r>
        <w:r>
          <w:rPr>
            <w:noProof/>
            <w:webHidden/>
          </w:rPr>
          <w:fldChar w:fldCharType="begin"/>
        </w:r>
        <w:r>
          <w:rPr>
            <w:noProof/>
            <w:webHidden/>
          </w:rPr>
          <w:instrText xml:space="preserve"> PAGEREF _Toc87418193 \h </w:instrText>
        </w:r>
        <w:r>
          <w:rPr>
            <w:noProof/>
            <w:webHidden/>
          </w:rPr>
        </w:r>
        <w:r>
          <w:rPr>
            <w:noProof/>
            <w:webHidden/>
          </w:rPr>
          <w:fldChar w:fldCharType="separate"/>
        </w:r>
        <w:r>
          <w:rPr>
            <w:noProof/>
            <w:webHidden/>
          </w:rPr>
          <w:t>102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94" w:history="1">
        <w:r w:rsidRPr="00D4061E">
          <w:rPr>
            <w:rStyle w:val="Hyperlink"/>
            <w:noProof/>
          </w:rPr>
          <w:t>2.3.1</w:t>
        </w:r>
        <w:r>
          <w:rPr>
            <w:rFonts w:asciiTheme="minorHAnsi" w:eastAsiaTheme="minorEastAsia" w:hAnsiTheme="minorHAnsi" w:cstheme="minorBidi"/>
            <w:noProof/>
            <w:sz w:val="22"/>
            <w:szCs w:val="22"/>
          </w:rPr>
          <w:tab/>
        </w:r>
        <w:r w:rsidRPr="00D4061E">
          <w:rPr>
            <w:rStyle w:val="Hyperlink"/>
            <w:noProof/>
          </w:rPr>
          <w:t>SyncConfig-format-version</w:t>
        </w:r>
        <w:r>
          <w:rPr>
            <w:noProof/>
            <w:webHidden/>
          </w:rPr>
          <w:tab/>
        </w:r>
        <w:r>
          <w:rPr>
            <w:noProof/>
            <w:webHidden/>
          </w:rPr>
          <w:fldChar w:fldCharType="begin"/>
        </w:r>
        <w:r>
          <w:rPr>
            <w:noProof/>
            <w:webHidden/>
          </w:rPr>
          <w:instrText xml:space="preserve"> PAGEREF _Toc87418194 \h </w:instrText>
        </w:r>
        <w:r>
          <w:rPr>
            <w:noProof/>
            <w:webHidden/>
          </w:rPr>
        </w:r>
        <w:r>
          <w:rPr>
            <w:noProof/>
            <w:webHidden/>
          </w:rPr>
          <w:fldChar w:fldCharType="separate"/>
        </w:r>
        <w:r>
          <w:rPr>
            <w:noProof/>
            <w:webHidden/>
          </w:rPr>
          <w:t>103</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95" w:history="1">
        <w:r w:rsidRPr="00D4061E">
          <w:rPr>
            <w:rStyle w:val="Hyperlink"/>
            <w:noProof/>
          </w:rPr>
          <w:t>2.3.2</w:t>
        </w:r>
        <w:r>
          <w:rPr>
            <w:rFonts w:asciiTheme="minorHAnsi" w:eastAsiaTheme="minorEastAsia" w:hAnsiTheme="minorHAnsi" w:cstheme="minorBidi"/>
            <w:noProof/>
            <w:sz w:val="22"/>
            <w:szCs w:val="22"/>
          </w:rPr>
          <w:tab/>
        </w:r>
        <w:r w:rsidRPr="00D4061E">
          <w:rPr>
            <w:rStyle w:val="Hyperlink"/>
            <w:noProof/>
          </w:rPr>
          <w:t>SyncConfig-version</w:t>
        </w:r>
        <w:r>
          <w:rPr>
            <w:noProof/>
            <w:webHidden/>
          </w:rPr>
          <w:tab/>
        </w:r>
        <w:r>
          <w:rPr>
            <w:noProof/>
            <w:webHidden/>
          </w:rPr>
          <w:fldChar w:fldCharType="begin"/>
        </w:r>
        <w:r>
          <w:rPr>
            <w:noProof/>
            <w:webHidden/>
          </w:rPr>
          <w:instrText xml:space="preserve"> PAGEREF _Toc87418195 \h </w:instrText>
        </w:r>
        <w:r>
          <w:rPr>
            <w:noProof/>
            <w:webHidden/>
          </w:rPr>
        </w:r>
        <w:r>
          <w:rPr>
            <w:noProof/>
            <w:webHidden/>
          </w:rPr>
          <w:fldChar w:fldCharType="separate"/>
        </w:r>
        <w:r>
          <w:rPr>
            <w:noProof/>
            <w:webHidden/>
          </w:rPr>
          <w:t>104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96" w:history="1">
        <w:r w:rsidRPr="00D4061E">
          <w:rPr>
            <w:rStyle w:val="Hyperlink"/>
            <w:noProof/>
          </w:rPr>
          <w:t>2.3.3</w:t>
        </w:r>
        <w:r>
          <w:rPr>
            <w:rFonts w:asciiTheme="minorHAnsi" w:eastAsiaTheme="minorEastAsia" w:hAnsiTheme="minorHAnsi" w:cstheme="minorBidi"/>
            <w:noProof/>
            <w:sz w:val="22"/>
            <w:szCs w:val="22"/>
          </w:rPr>
          <w:tab/>
        </w:r>
        <w:r w:rsidRPr="00D4061E">
          <w:rPr>
            <w:rStyle w:val="Hyperlink"/>
            <w:noProof/>
          </w:rPr>
          <w:t>SyncConfig-extension</w:t>
        </w:r>
        <w:r>
          <w:rPr>
            <w:noProof/>
            <w:webHidden/>
          </w:rPr>
          <w:tab/>
        </w:r>
        <w:r>
          <w:rPr>
            <w:noProof/>
            <w:webHidden/>
          </w:rPr>
          <w:fldChar w:fldCharType="begin"/>
        </w:r>
        <w:r>
          <w:rPr>
            <w:noProof/>
            <w:webHidden/>
          </w:rPr>
          <w:instrText xml:space="preserve"> PAGEREF _Toc87418196 \h </w:instrText>
        </w:r>
        <w:r>
          <w:rPr>
            <w:noProof/>
            <w:webHidden/>
          </w:rPr>
        </w:r>
        <w:r>
          <w:rPr>
            <w:noProof/>
            <w:webHidden/>
          </w:rPr>
          <w:fldChar w:fldCharType="separate"/>
        </w:r>
        <w:r>
          <w:rPr>
            <w:noProof/>
            <w:webHidden/>
          </w:rPr>
          <w:t>104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97" w:history="1">
        <w:r w:rsidRPr="00D4061E">
          <w:rPr>
            <w:rStyle w:val="Hyperlink"/>
            <w:noProof/>
          </w:rPr>
          <w:t>2.3.4</w:t>
        </w:r>
        <w:r>
          <w:rPr>
            <w:rFonts w:asciiTheme="minorHAnsi" w:eastAsiaTheme="minorEastAsia" w:hAnsiTheme="minorHAnsi" w:cstheme="minorBidi"/>
            <w:noProof/>
            <w:sz w:val="22"/>
            <w:szCs w:val="22"/>
          </w:rPr>
          <w:tab/>
        </w:r>
        <w:r w:rsidRPr="00D4061E">
          <w:rPr>
            <w:rStyle w:val="Hyperlink"/>
            <w:noProof/>
          </w:rPr>
          <w:t>SyncConfig-schema</w:t>
        </w:r>
        <w:r>
          <w:rPr>
            <w:noProof/>
            <w:webHidden/>
          </w:rPr>
          <w:tab/>
        </w:r>
        <w:r>
          <w:rPr>
            <w:noProof/>
            <w:webHidden/>
          </w:rPr>
          <w:fldChar w:fldCharType="begin"/>
        </w:r>
        <w:r>
          <w:rPr>
            <w:noProof/>
            <w:webHidden/>
          </w:rPr>
          <w:instrText xml:space="preserve"> PAGEREF _Toc87418197 \h </w:instrText>
        </w:r>
        <w:r>
          <w:rPr>
            <w:noProof/>
            <w:webHidden/>
          </w:rPr>
        </w:r>
        <w:r>
          <w:rPr>
            <w:noProof/>
            <w:webHidden/>
          </w:rPr>
          <w:fldChar w:fldCharType="separate"/>
        </w:r>
        <w:r>
          <w:rPr>
            <w:noProof/>
            <w:webHidden/>
          </w:rPr>
          <w:t>104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198" w:history="1">
        <w:r w:rsidRPr="00D4061E">
          <w:rPr>
            <w:rStyle w:val="Hyperlink"/>
            <w:noProof/>
          </w:rPr>
          <w:t>2.3.5</w:t>
        </w:r>
        <w:r>
          <w:rPr>
            <w:rFonts w:asciiTheme="minorHAnsi" w:eastAsiaTheme="minorEastAsia" w:hAnsiTheme="minorHAnsi" w:cstheme="minorBidi"/>
            <w:noProof/>
            <w:sz w:val="22"/>
            <w:szCs w:val="22"/>
          </w:rPr>
          <w:tab/>
        </w:r>
        <w:r w:rsidRPr="00D4061E">
          <w:rPr>
            <w:rStyle w:val="Hyperlink"/>
            <w:noProof/>
          </w:rPr>
          <w:t>SyncConfig-import-attribute-flow</w:t>
        </w:r>
        <w:r>
          <w:rPr>
            <w:noProof/>
            <w:webHidden/>
          </w:rPr>
          <w:tab/>
        </w:r>
        <w:r>
          <w:rPr>
            <w:noProof/>
            <w:webHidden/>
          </w:rPr>
          <w:fldChar w:fldCharType="begin"/>
        </w:r>
        <w:r>
          <w:rPr>
            <w:noProof/>
            <w:webHidden/>
          </w:rPr>
          <w:instrText xml:space="preserve"> PAGEREF _Toc87418198 \h </w:instrText>
        </w:r>
        <w:r>
          <w:rPr>
            <w:noProof/>
            <w:webHidden/>
          </w:rPr>
        </w:r>
        <w:r>
          <w:rPr>
            <w:noProof/>
            <w:webHidden/>
          </w:rPr>
          <w:fldChar w:fldCharType="separate"/>
        </w:r>
        <w:r>
          <w:rPr>
            <w:noProof/>
            <w:webHidden/>
          </w:rPr>
          <w:t>105</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199" w:history="1">
        <w:r w:rsidRPr="00D4061E">
          <w:rPr>
            <w:rStyle w:val="Hyperlink"/>
            <w:noProof/>
          </w:rPr>
          <w:t>2.3.5.1</w:t>
        </w:r>
        <w:r>
          <w:rPr>
            <w:rFonts w:asciiTheme="minorHAnsi" w:eastAsiaTheme="minorEastAsia" w:hAnsiTheme="minorHAnsi" w:cstheme="minorBidi"/>
            <w:noProof/>
            <w:sz w:val="22"/>
            <w:szCs w:val="22"/>
          </w:rPr>
          <w:tab/>
        </w:r>
        <w:r w:rsidRPr="00D4061E">
          <w:rPr>
            <w:rStyle w:val="Hyperlink"/>
            <w:noProof/>
          </w:rPr>
          <w:t>import-flow-set</w:t>
        </w:r>
        <w:r>
          <w:rPr>
            <w:noProof/>
            <w:webHidden/>
          </w:rPr>
          <w:tab/>
        </w:r>
        <w:r>
          <w:rPr>
            <w:noProof/>
            <w:webHidden/>
          </w:rPr>
          <w:fldChar w:fldCharType="begin"/>
        </w:r>
        <w:r>
          <w:rPr>
            <w:noProof/>
            <w:webHidden/>
          </w:rPr>
          <w:instrText xml:space="preserve"> PAGEREF _Toc87418199 \h </w:instrText>
        </w:r>
        <w:r>
          <w:rPr>
            <w:noProof/>
            <w:webHidden/>
          </w:rPr>
        </w:r>
        <w:r>
          <w:rPr>
            <w:noProof/>
            <w:webHidden/>
          </w:rPr>
          <w:fldChar w:fldCharType="separate"/>
        </w:r>
        <w:r>
          <w:rPr>
            <w:noProof/>
            <w:webHidden/>
          </w:rPr>
          <w:t>107</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200" w:history="1">
        <w:r w:rsidRPr="00D4061E">
          <w:rPr>
            <w:rStyle w:val="Hyperlink"/>
            <w:noProof/>
          </w:rPr>
          <w:t>2.3.5.1.1</w:t>
        </w:r>
        <w:r>
          <w:rPr>
            <w:rFonts w:asciiTheme="minorHAnsi" w:eastAsiaTheme="minorEastAsia" w:hAnsiTheme="minorHAnsi" w:cstheme="minorBidi"/>
            <w:noProof/>
            <w:sz w:val="22"/>
            <w:szCs w:val="22"/>
          </w:rPr>
          <w:tab/>
        </w:r>
        <w:r w:rsidRPr="00D4061E">
          <w:rPr>
            <w:rStyle w:val="Hyperlink"/>
            <w:noProof/>
          </w:rPr>
          <w:t>import-flows</w:t>
        </w:r>
        <w:r>
          <w:rPr>
            <w:noProof/>
            <w:webHidden/>
          </w:rPr>
          <w:tab/>
        </w:r>
        <w:r>
          <w:rPr>
            <w:noProof/>
            <w:webHidden/>
          </w:rPr>
          <w:fldChar w:fldCharType="begin"/>
        </w:r>
        <w:r>
          <w:rPr>
            <w:noProof/>
            <w:webHidden/>
          </w:rPr>
          <w:instrText xml:space="preserve"> PAGEREF _Toc87418200 \h </w:instrText>
        </w:r>
        <w:r>
          <w:rPr>
            <w:noProof/>
            <w:webHidden/>
          </w:rPr>
        </w:r>
        <w:r>
          <w:rPr>
            <w:noProof/>
            <w:webHidden/>
          </w:rPr>
          <w:fldChar w:fldCharType="separate"/>
        </w:r>
        <w:r>
          <w:rPr>
            <w:noProof/>
            <w:webHidden/>
          </w:rPr>
          <w:t>107</w:t>
        </w:r>
        <w:r>
          <w:rPr>
            <w:noProof/>
            <w:webHidden/>
          </w:rPr>
          <w:fldChar w:fldCharType="end"/>
        </w:r>
      </w:hyperlink>
    </w:p>
    <w:p w:rsidR="0036568A" w:rsidRDefault="0036568A">
      <w:pPr>
        <w:pStyle w:val="TOC6"/>
        <w:rPr>
          <w:rFonts w:asciiTheme="minorHAnsi" w:eastAsiaTheme="minorEastAsia" w:hAnsiTheme="minorHAnsi" w:cstheme="minorBidi"/>
          <w:noProof/>
          <w:sz w:val="22"/>
          <w:szCs w:val="22"/>
        </w:rPr>
      </w:pPr>
      <w:hyperlink w:anchor="_Toc87418201" w:history="1">
        <w:r w:rsidRPr="00D4061E">
          <w:rPr>
            <w:rStyle w:val="Hyperlink"/>
            <w:noProof/>
          </w:rPr>
          <w:t>2.3.5.1.1.1</w:t>
        </w:r>
        <w:r>
          <w:rPr>
            <w:rFonts w:asciiTheme="minorHAnsi" w:eastAsiaTheme="minorEastAsia" w:hAnsiTheme="minorHAnsi" w:cstheme="minorBidi"/>
            <w:noProof/>
            <w:sz w:val="22"/>
            <w:szCs w:val="22"/>
          </w:rPr>
          <w:tab/>
        </w:r>
        <w:r w:rsidRPr="00D4061E">
          <w:rPr>
            <w:rStyle w:val="Hyperlink"/>
            <w:noProof/>
          </w:rPr>
          <w:t>import-flow</w:t>
        </w:r>
        <w:r>
          <w:rPr>
            <w:noProof/>
            <w:webHidden/>
          </w:rPr>
          <w:tab/>
        </w:r>
        <w:r>
          <w:rPr>
            <w:noProof/>
            <w:webHidden/>
          </w:rPr>
          <w:fldChar w:fldCharType="begin"/>
        </w:r>
        <w:r>
          <w:rPr>
            <w:noProof/>
            <w:webHidden/>
          </w:rPr>
          <w:instrText xml:space="preserve"> PAGEREF _Toc87418201 \h </w:instrText>
        </w:r>
        <w:r>
          <w:rPr>
            <w:noProof/>
            <w:webHidden/>
          </w:rPr>
        </w:r>
        <w:r>
          <w:rPr>
            <w:noProof/>
            <w:webHidden/>
          </w:rPr>
          <w:fldChar w:fldCharType="separate"/>
        </w:r>
        <w:r>
          <w:rPr>
            <w:noProof/>
            <w:webHidden/>
          </w:rPr>
          <w:t>108</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202" w:history="1">
        <w:r w:rsidRPr="00D4061E">
          <w:rPr>
            <w:rStyle w:val="Hyperlink"/>
            <w:noProof/>
          </w:rPr>
          <w:t>2.3.5.1.1.1.1</w:t>
        </w:r>
        <w:r>
          <w:rPr>
            <w:rFonts w:asciiTheme="minorHAnsi" w:eastAsiaTheme="minorEastAsia" w:hAnsiTheme="minorHAnsi" w:cstheme="minorBidi"/>
            <w:noProof/>
            <w:sz w:val="22"/>
            <w:szCs w:val="22"/>
          </w:rPr>
          <w:tab/>
        </w:r>
        <w:r w:rsidRPr="00D4061E">
          <w:rPr>
            <w:rStyle w:val="Hyperlink"/>
            <w:noProof/>
          </w:rPr>
          <w:t>direct-mapping</w:t>
        </w:r>
        <w:r>
          <w:rPr>
            <w:noProof/>
            <w:webHidden/>
          </w:rPr>
          <w:tab/>
        </w:r>
        <w:r>
          <w:rPr>
            <w:noProof/>
            <w:webHidden/>
          </w:rPr>
          <w:fldChar w:fldCharType="begin"/>
        </w:r>
        <w:r>
          <w:rPr>
            <w:noProof/>
            <w:webHidden/>
          </w:rPr>
          <w:instrText xml:space="preserve"> PAGEREF _Toc87418202 \h </w:instrText>
        </w:r>
        <w:r>
          <w:rPr>
            <w:noProof/>
            <w:webHidden/>
          </w:rPr>
        </w:r>
        <w:r>
          <w:rPr>
            <w:noProof/>
            <w:webHidden/>
          </w:rPr>
          <w:fldChar w:fldCharType="separate"/>
        </w:r>
        <w:r>
          <w:rPr>
            <w:noProof/>
            <w:webHidden/>
          </w:rPr>
          <w:t>108</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203" w:history="1">
        <w:r w:rsidRPr="00D4061E">
          <w:rPr>
            <w:rStyle w:val="Hyperlink"/>
            <w:noProof/>
          </w:rPr>
          <w:t>2.3.5.1.1.1.2</w:t>
        </w:r>
        <w:r>
          <w:rPr>
            <w:rFonts w:asciiTheme="minorHAnsi" w:eastAsiaTheme="minorEastAsia" w:hAnsiTheme="minorHAnsi" w:cstheme="minorBidi"/>
            <w:noProof/>
            <w:sz w:val="22"/>
            <w:szCs w:val="22"/>
          </w:rPr>
          <w:tab/>
        </w:r>
        <w:r w:rsidRPr="00D4061E">
          <w:rPr>
            <w:rStyle w:val="Hyperlink"/>
            <w:noProof/>
          </w:rPr>
          <w:t>scripted-mapping</w:t>
        </w:r>
        <w:r>
          <w:rPr>
            <w:noProof/>
            <w:webHidden/>
          </w:rPr>
          <w:tab/>
        </w:r>
        <w:r>
          <w:rPr>
            <w:noProof/>
            <w:webHidden/>
          </w:rPr>
          <w:fldChar w:fldCharType="begin"/>
        </w:r>
        <w:r>
          <w:rPr>
            <w:noProof/>
            <w:webHidden/>
          </w:rPr>
          <w:instrText xml:space="preserve"> PAGEREF _Toc87418203 \h </w:instrText>
        </w:r>
        <w:r>
          <w:rPr>
            <w:noProof/>
            <w:webHidden/>
          </w:rPr>
        </w:r>
        <w:r>
          <w:rPr>
            <w:noProof/>
            <w:webHidden/>
          </w:rPr>
          <w:fldChar w:fldCharType="separate"/>
        </w:r>
        <w:r>
          <w:rPr>
            <w:noProof/>
            <w:webHidden/>
          </w:rPr>
          <w:t>108</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204" w:history="1">
        <w:r w:rsidRPr="00D4061E">
          <w:rPr>
            <w:rStyle w:val="Hyperlink"/>
            <w:noProof/>
          </w:rPr>
          <w:t>2.3.5.1.1.1.3</w:t>
        </w:r>
        <w:r>
          <w:rPr>
            <w:rFonts w:asciiTheme="minorHAnsi" w:eastAsiaTheme="minorEastAsia" w:hAnsiTheme="minorHAnsi" w:cstheme="minorBidi"/>
            <w:noProof/>
            <w:sz w:val="22"/>
            <w:szCs w:val="22"/>
          </w:rPr>
          <w:tab/>
        </w:r>
        <w:r w:rsidRPr="00D4061E">
          <w:rPr>
            <w:rStyle w:val="Hyperlink"/>
            <w:noProof/>
          </w:rPr>
          <w:t>constant-mapping</w:t>
        </w:r>
        <w:r>
          <w:rPr>
            <w:noProof/>
            <w:webHidden/>
          </w:rPr>
          <w:tab/>
        </w:r>
        <w:r>
          <w:rPr>
            <w:noProof/>
            <w:webHidden/>
          </w:rPr>
          <w:fldChar w:fldCharType="begin"/>
        </w:r>
        <w:r>
          <w:rPr>
            <w:noProof/>
            <w:webHidden/>
          </w:rPr>
          <w:instrText xml:space="preserve"> PAGEREF _Toc87418204 \h </w:instrText>
        </w:r>
        <w:r>
          <w:rPr>
            <w:noProof/>
            <w:webHidden/>
          </w:rPr>
        </w:r>
        <w:r>
          <w:rPr>
            <w:noProof/>
            <w:webHidden/>
          </w:rPr>
          <w:fldChar w:fldCharType="separate"/>
        </w:r>
        <w:r>
          <w:rPr>
            <w:noProof/>
            <w:webHidden/>
          </w:rPr>
          <w:t>109</w:t>
        </w:r>
        <w:r>
          <w:rPr>
            <w:noProof/>
            <w:webHidden/>
          </w:rPr>
          <w:fldChar w:fldCharType="end"/>
        </w:r>
      </w:hyperlink>
    </w:p>
    <w:p w:rsidR="0036568A" w:rsidRDefault="0036568A">
      <w:pPr>
        <w:pStyle w:val="TOC7"/>
        <w:rPr>
          <w:rFonts w:asciiTheme="minorHAnsi" w:eastAsiaTheme="minorEastAsia" w:hAnsiTheme="minorHAnsi" w:cstheme="minorBidi"/>
          <w:noProof/>
          <w:sz w:val="22"/>
          <w:szCs w:val="22"/>
        </w:rPr>
      </w:pPr>
      <w:hyperlink w:anchor="_Toc87418205" w:history="1">
        <w:r w:rsidRPr="00D4061E">
          <w:rPr>
            <w:rStyle w:val="Hyperlink"/>
            <w:noProof/>
          </w:rPr>
          <w:t>2.3.5.1.1.1.4</w:t>
        </w:r>
        <w:r>
          <w:rPr>
            <w:rFonts w:asciiTheme="minorHAnsi" w:eastAsiaTheme="minorEastAsia" w:hAnsiTheme="minorHAnsi" w:cstheme="minorBidi"/>
            <w:noProof/>
            <w:sz w:val="22"/>
            <w:szCs w:val="22"/>
          </w:rPr>
          <w:tab/>
        </w:r>
        <w:r w:rsidRPr="00D4061E">
          <w:rPr>
            <w:rStyle w:val="Hyperlink"/>
            <w:noProof/>
          </w:rPr>
          <w:t>dn-part-mapping</w:t>
        </w:r>
        <w:r>
          <w:rPr>
            <w:noProof/>
            <w:webHidden/>
          </w:rPr>
          <w:tab/>
        </w:r>
        <w:r>
          <w:rPr>
            <w:noProof/>
            <w:webHidden/>
          </w:rPr>
          <w:fldChar w:fldCharType="begin"/>
        </w:r>
        <w:r>
          <w:rPr>
            <w:noProof/>
            <w:webHidden/>
          </w:rPr>
          <w:instrText xml:space="preserve"> PAGEREF _Toc87418205 \h </w:instrText>
        </w:r>
        <w:r>
          <w:rPr>
            <w:noProof/>
            <w:webHidden/>
          </w:rPr>
        </w:r>
        <w:r>
          <w:rPr>
            <w:noProof/>
            <w:webHidden/>
          </w:rPr>
          <w:fldChar w:fldCharType="separate"/>
        </w:r>
        <w:r>
          <w:rPr>
            <w:noProof/>
            <w:webHidden/>
          </w:rPr>
          <w:t>109</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06" w:history="1">
        <w:r w:rsidRPr="00D4061E">
          <w:rPr>
            <w:rStyle w:val="Hyperlink"/>
            <w:noProof/>
          </w:rPr>
          <w:t>2.3.6</w:t>
        </w:r>
        <w:r>
          <w:rPr>
            <w:rFonts w:asciiTheme="minorHAnsi" w:eastAsiaTheme="minorEastAsia" w:hAnsiTheme="minorHAnsi" w:cstheme="minorBidi"/>
            <w:noProof/>
            <w:sz w:val="22"/>
            <w:szCs w:val="22"/>
          </w:rPr>
          <w:tab/>
        </w:r>
        <w:r w:rsidRPr="00D4061E">
          <w:rPr>
            <w:rStyle w:val="Hyperlink"/>
            <w:noProof/>
          </w:rPr>
          <w:t>SyncConfig-mv-deletion</w:t>
        </w:r>
        <w:r>
          <w:rPr>
            <w:noProof/>
            <w:webHidden/>
          </w:rPr>
          <w:tab/>
        </w:r>
        <w:r>
          <w:rPr>
            <w:noProof/>
            <w:webHidden/>
          </w:rPr>
          <w:fldChar w:fldCharType="begin"/>
        </w:r>
        <w:r>
          <w:rPr>
            <w:noProof/>
            <w:webHidden/>
          </w:rPr>
          <w:instrText xml:space="preserve"> PAGEREF _Toc87418206 \h </w:instrText>
        </w:r>
        <w:r>
          <w:rPr>
            <w:noProof/>
            <w:webHidden/>
          </w:rPr>
        </w:r>
        <w:r>
          <w:rPr>
            <w:noProof/>
            <w:webHidden/>
          </w:rPr>
          <w:fldChar w:fldCharType="separate"/>
        </w:r>
        <w:r>
          <w:rPr>
            <w:noProof/>
            <w:webHidden/>
          </w:rPr>
          <w:t>109</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07" w:history="1">
        <w:r w:rsidRPr="00D4061E">
          <w:rPr>
            <w:rStyle w:val="Hyperlink"/>
            <w:noProof/>
          </w:rPr>
          <w:t>2.3.6.1</w:t>
        </w:r>
        <w:r>
          <w:rPr>
            <w:rFonts w:asciiTheme="minorHAnsi" w:eastAsiaTheme="minorEastAsia" w:hAnsiTheme="minorHAnsi" w:cstheme="minorBidi"/>
            <w:noProof/>
            <w:sz w:val="22"/>
            <w:szCs w:val="22"/>
          </w:rPr>
          <w:tab/>
        </w:r>
        <w:r w:rsidRPr="00D4061E">
          <w:rPr>
            <w:rStyle w:val="Hyperlink"/>
            <w:noProof/>
          </w:rPr>
          <w:t>mv-deletion-rule</w:t>
        </w:r>
        <w:r>
          <w:rPr>
            <w:noProof/>
            <w:webHidden/>
          </w:rPr>
          <w:tab/>
        </w:r>
        <w:r>
          <w:rPr>
            <w:noProof/>
            <w:webHidden/>
          </w:rPr>
          <w:fldChar w:fldCharType="begin"/>
        </w:r>
        <w:r>
          <w:rPr>
            <w:noProof/>
            <w:webHidden/>
          </w:rPr>
          <w:instrText xml:space="preserve"> PAGEREF _Toc87418207 \h </w:instrText>
        </w:r>
        <w:r>
          <w:rPr>
            <w:noProof/>
            <w:webHidden/>
          </w:rPr>
        </w:r>
        <w:r>
          <w:rPr>
            <w:noProof/>
            <w:webHidden/>
          </w:rPr>
          <w:fldChar w:fldCharType="separate"/>
        </w:r>
        <w:r>
          <w:rPr>
            <w:noProof/>
            <w:webHidden/>
          </w:rPr>
          <w:t>110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208" w:history="1">
        <w:r w:rsidRPr="00D4061E">
          <w:rPr>
            <w:rStyle w:val="Hyperlink"/>
            <w:noProof/>
          </w:rPr>
          <w:t>2.3.6.1.1</w:t>
        </w:r>
        <w:r>
          <w:rPr>
            <w:rFonts w:asciiTheme="minorHAnsi" w:eastAsiaTheme="minorEastAsia" w:hAnsiTheme="minorHAnsi" w:cstheme="minorBidi"/>
            <w:noProof/>
            <w:sz w:val="22"/>
            <w:szCs w:val="22"/>
          </w:rPr>
          <w:tab/>
        </w:r>
        <w:r w:rsidRPr="00D4061E">
          <w:rPr>
            <w:rStyle w:val="Hyperlink"/>
            <w:noProof/>
          </w:rPr>
          <w:t>mv-object-type</w:t>
        </w:r>
        <w:r>
          <w:rPr>
            <w:noProof/>
            <w:webHidden/>
          </w:rPr>
          <w:tab/>
        </w:r>
        <w:r>
          <w:rPr>
            <w:noProof/>
            <w:webHidden/>
          </w:rPr>
          <w:fldChar w:fldCharType="begin"/>
        </w:r>
        <w:r>
          <w:rPr>
            <w:noProof/>
            <w:webHidden/>
          </w:rPr>
          <w:instrText xml:space="preserve"> PAGEREF _Toc87418208 \h </w:instrText>
        </w:r>
        <w:r>
          <w:rPr>
            <w:noProof/>
            <w:webHidden/>
          </w:rPr>
        </w:r>
        <w:r>
          <w:rPr>
            <w:noProof/>
            <w:webHidden/>
          </w:rPr>
          <w:fldChar w:fldCharType="separate"/>
        </w:r>
        <w:r>
          <w:rPr>
            <w:noProof/>
            <w:webHidden/>
          </w:rPr>
          <w:t>110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209" w:history="1">
        <w:r w:rsidRPr="00D4061E">
          <w:rPr>
            <w:rStyle w:val="Hyperlink"/>
            <w:noProof/>
          </w:rPr>
          <w:t>2.3.6.1.2</w:t>
        </w:r>
        <w:r>
          <w:rPr>
            <w:rFonts w:asciiTheme="minorHAnsi" w:eastAsiaTheme="minorEastAsia" w:hAnsiTheme="minorHAnsi" w:cstheme="minorBidi"/>
            <w:noProof/>
            <w:sz w:val="22"/>
            <w:szCs w:val="22"/>
          </w:rPr>
          <w:tab/>
        </w:r>
        <w:r w:rsidRPr="00D4061E">
          <w:rPr>
            <w:rStyle w:val="Hyperlink"/>
            <w:noProof/>
          </w:rPr>
          <w:t>id</w:t>
        </w:r>
        <w:r>
          <w:rPr>
            <w:noProof/>
            <w:webHidden/>
          </w:rPr>
          <w:tab/>
        </w:r>
        <w:r>
          <w:rPr>
            <w:noProof/>
            <w:webHidden/>
          </w:rPr>
          <w:fldChar w:fldCharType="begin"/>
        </w:r>
        <w:r>
          <w:rPr>
            <w:noProof/>
            <w:webHidden/>
          </w:rPr>
          <w:instrText xml:space="preserve"> PAGEREF _Toc87418209 \h </w:instrText>
        </w:r>
        <w:r>
          <w:rPr>
            <w:noProof/>
            <w:webHidden/>
          </w:rPr>
        </w:r>
        <w:r>
          <w:rPr>
            <w:noProof/>
            <w:webHidden/>
          </w:rPr>
          <w:fldChar w:fldCharType="separate"/>
        </w:r>
        <w:r>
          <w:rPr>
            <w:noProof/>
            <w:webHidden/>
          </w:rPr>
          <w:t>110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210" w:history="1">
        <w:r w:rsidRPr="00D4061E">
          <w:rPr>
            <w:rStyle w:val="Hyperlink"/>
            <w:noProof/>
          </w:rPr>
          <w:t>2.3.6.1.3</w:t>
        </w:r>
        <w:r>
          <w:rPr>
            <w:rFonts w:asciiTheme="minorHAnsi" w:eastAsiaTheme="minorEastAsia" w:hAnsiTheme="minorHAnsi" w:cstheme="minorBidi"/>
            <w:noProof/>
            <w:sz w:val="22"/>
            <w:szCs w:val="22"/>
          </w:rPr>
          <w:tab/>
        </w:r>
        <w:r w:rsidRPr="00D4061E">
          <w:rPr>
            <w:rStyle w:val="Hyperlink"/>
            <w:noProof/>
          </w:rPr>
          <w:t>type</w:t>
        </w:r>
        <w:r>
          <w:rPr>
            <w:noProof/>
            <w:webHidden/>
          </w:rPr>
          <w:tab/>
        </w:r>
        <w:r>
          <w:rPr>
            <w:noProof/>
            <w:webHidden/>
          </w:rPr>
          <w:fldChar w:fldCharType="begin"/>
        </w:r>
        <w:r>
          <w:rPr>
            <w:noProof/>
            <w:webHidden/>
          </w:rPr>
          <w:instrText xml:space="preserve"> PAGEREF _Toc87418210 \h </w:instrText>
        </w:r>
        <w:r>
          <w:rPr>
            <w:noProof/>
            <w:webHidden/>
          </w:rPr>
        </w:r>
        <w:r>
          <w:rPr>
            <w:noProof/>
            <w:webHidden/>
          </w:rPr>
          <w:fldChar w:fldCharType="separate"/>
        </w:r>
        <w:r>
          <w:rPr>
            <w:noProof/>
            <w:webHidden/>
          </w:rPr>
          <w:t>110</w:t>
        </w:r>
        <w:r>
          <w:rPr>
            <w:noProof/>
            <w:webHidden/>
          </w:rPr>
          <w:fldChar w:fldCharType="end"/>
        </w:r>
      </w:hyperlink>
    </w:p>
    <w:p w:rsidR="0036568A" w:rsidRDefault="0036568A">
      <w:pPr>
        <w:pStyle w:val="TOC5"/>
        <w:rPr>
          <w:rFonts w:asciiTheme="minorHAnsi" w:eastAsiaTheme="minorEastAsia" w:hAnsiTheme="minorHAnsi" w:cstheme="minorBidi"/>
          <w:noProof/>
          <w:sz w:val="22"/>
          <w:szCs w:val="22"/>
        </w:rPr>
      </w:pPr>
      <w:hyperlink w:anchor="_Toc87418211" w:history="1">
        <w:r w:rsidRPr="00D4061E">
          <w:rPr>
            <w:rStyle w:val="Hyperlink"/>
            <w:noProof/>
          </w:rPr>
          <w:t>2.3.6.1.4</w:t>
        </w:r>
        <w:r>
          <w:rPr>
            <w:rFonts w:asciiTheme="minorHAnsi" w:eastAsiaTheme="minorEastAsia" w:hAnsiTheme="minorHAnsi" w:cstheme="minorBidi"/>
            <w:noProof/>
            <w:sz w:val="22"/>
            <w:szCs w:val="22"/>
          </w:rPr>
          <w:tab/>
        </w:r>
        <w:r w:rsidRPr="00D4061E">
          <w:rPr>
            <w:rStyle w:val="Hyperlink"/>
            <w:noProof/>
          </w:rPr>
          <w:t>src-ma</w:t>
        </w:r>
        <w:r>
          <w:rPr>
            <w:noProof/>
            <w:webHidden/>
          </w:rPr>
          <w:tab/>
        </w:r>
        <w:r>
          <w:rPr>
            <w:noProof/>
            <w:webHidden/>
          </w:rPr>
          <w:fldChar w:fldCharType="begin"/>
        </w:r>
        <w:r>
          <w:rPr>
            <w:noProof/>
            <w:webHidden/>
          </w:rPr>
          <w:instrText xml:space="preserve"> PAGEREF _Toc87418211 \h </w:instrText>
        </w:r>
        <w:r>
          <w:rPr>
            <w:noProof/>
            <w:webHidden/>
          </w:rPr>
        </w:r>
        <w:r>
          <w:rPr>
            <w:noProof/>
            <w:webHidden/>
          </w:rPr>
          <w:fldChar w:fldCharType="separate"/>
        </w:r>
        <w:r>
          <w:rPr>
            <w:noProof/>
            <w:webHidden/>
          </w:rPr>
          <w:t>110</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12" w:history="1">
        <w:r w:rsidRPr="00D4061E">
          <w:rPr>
            <w:rStyle w:val="Hyperlink"/>
            <w:noProof/>
          </w:rPr>
          <w:t>2.3.7</w:t>
        </w:r>
        <w:r>
          <w:rPr>
            <w:rFonts w:asciiTheme="minorHAnsi" w:eastAsiaTheme="minorEastAsia" w:hAnsiTheme="minorHAnsi" w:cstheme="minorBidi"/>
            <w:noProof/>
            <w:sz w:val="22"/>
            <w:szCs w:val="22"/>
          </w:rPr>
          <w:tab/>
        </w:r>
        <w:r w:rsidRPr="00D4061E">
          <w:rPr>
            <w:rStyle w:val="Hyperlink"/>
            <w:noProof/>
          </w:rPr>
          <w:t>SyncConfig-provisioning-type</w:t>
        </w:r>
        <w:r>
          <w:rPr>
            <w:noProof/>
            <w:webHidden/>
          </w:rPr>
          <w:tab/>
        </w:r>
        <w:r>
          <w:rPr>
            <w:noProof/>
            <w:webHidden/>
          </w:rPr>
          <w:fldChar w:fldCharType="begin"/>
        </w:r>
        <w:r>
          <w:rPr>
            <w:noProof/>
            <w:webHidden/>
          </w:rPr>
          <w:instrText xml:space="preserve"> PAGEREF _Toc87418212 \h </w:instrText>
        </w:r>
        <w:r>
          <w:rPr>
            <w:noProof/>
            <w:webHidden/>
          </w:rPr>
        </w:r>
        <w:r>
          <w:rPr>
            <w:noProof/>
            <w:webHidden/>
          </w:rPr>
          <w:fldChar w:fldCharType="separate"/>
        </w:r>
        <w:r>
          <w:rPr>
            <w:noProof/>
            <w:webHidden/>
          </w:rPr>
          <w:t>110</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13" w:history="1">
        <w:r w:rsidRPr="00D4061E">
          <w:rPr>
            <w:rStyle w:val="Hyperlink"/>
            <w:noProof/>
          </w:rPr>
          <w:t>2.3.8</w:t>
        </w:r>
        <w:r>
          <w:rPr>
            <w:rFonts w:asciiTheme="minorHAnsi" w:eastAsiaTheme="minorEastAsia" w:hAnsiTheme="minorHAnsi" w:cstheme="minorBidi"/>
            <w:noProof/>
            <w:sz w:val="22"/>
            <w:szCs w:val="22"/>
          </w:rPr>
          <w:tab/>
        </w:r>
        <w:r w:rsidRPr="00D4061E">
          <w:rPr>
            <w:rStyle w:val="Hyperlink"/>
            <w:noProof/>
          </w:rPr>
          <w:t>SyncConfig-password-change-history-size</w:t>
        </w:r>
        <w:r>
          <w:rPr>
            <w:noProof/>
            <w:webHidden/>
          </w:rPr>
          <w:tab/>
        </w:r>
        <w:r>
          <w:rPr>
            <w:noProof/>
            <w:webHidden/>
          </w:rPr>
          <w:fldChar w:fldCharType="begin"/>
        </w:r>
        <w:r>
          <w:rPr>
            <w:noProof/>
            <w:webHidden/>
          </w:rPr>
          <w:instrText xml:space="preserve"> PAGEREF _Toc87418213 \h </w:instrText>
        </w:r>
        <w:r>
          <w:rPr>
            <w:noProof/>
            <w:webHidden/>
          </w:rPr>
        </w:r>
        <w:r>
          <w:rPr>
            <w:noProof/>
            <w:webHidden/>
          </w:rPr>
          <w:fldChar w:fldCharType="separate"/>
        </w:r>
        <w:r>
          <w:rPr>
            <w:noProof/>
            <w:webHidden/>
          </w:rPr>
          <w:t>111</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14" w:history="1">
        <w:r w:rsidRPr="00D4061E">
          <w:rPr>
            <w:rStyle w:val="Hyperlink"/>
            <w:noProof/>
          </w:rPr>
          <w:t>2.3.9</w:t>
        </w:r>
        <w:r>
          <w:rPr>
            <w:rFonts w:asciiTheme="minorHAnsi" w:eastAsiaTheme="minorEastAsia" w:hAnsiTheme="minorHAnsi" w:cstheme="minorBidi"/>
            <w:noProof/>
            <w:sz w:val="22"/>
            <w:szCs w:val="22"/>
          </w:rPr>
          <w:tab/>
        </w:r>
        <w:r w:rsidRPr="00D4061E">
          <w:rPr>
            <w:rStyle w:val="Hyperlink"/>
            <w:noProof/>
          </w:rPr>
          <w:t>SyncConfig-password-sync</w:t>
        </w:r>
        <w:r>
          <w:rPr>
            <w:noProof/>
            <w:webHidden/>
          </w:rPr>
          <w:tab/>
        </w:r>
        <w:r>
          <w:rPr>
            <w:noProof/>
            <w:webHidden/>
          </w:rPr>
          <w:fldChar w:fldCharType="begin"/>
        </w:r>
        <w:r>
          <w:rPr>
            <w:noProof/>
            <w:webHidden/>
          </w:rPr>
          <w:instrText xml:space="preserve"> PAGEREF _Toc87418214 \h </w:instrText>
        </w:r>
        <w:r>
          <w:rPr>
            <w:noProof/>
            <w:webHidden/>
          </w:rPr>
        </w:r>
        <w:r>
          <w:rPr>
            <w:noProof/>
            <w:webHidden/>
          </w:rPr>
          <w:fldChar w:fldCharType="separate"/>
        </w:r>
        <w:r>
          <w:rPr>
            <w:noProof/>
            <w:webHidden/>
          </w:rPr>
          <w:t>111</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15" w:history="1">
        <w:r w:rsidRPr="00D4061E">
          <w:rPr>
            <w:rStyle w:val="Hyperlink"/>
            <w:noProof/>
          </w:rPr>
          <w:t>2.3.9.1</w:t>
        </w:r>
        <w:r>
          <w:rPr>
            <w:rFonts w:asciiTheme="minorHAnsi" w:eastAsiaTheme="minorEastAsia" w:hAnsiTheme="minorHAnsi" w:cstheme="minorBidi"/>
            <w:noProof/>
            <w:sz w:val="22"/>
            <w:szCs w:val="22"/>
          </w:rPr>
          <w:tab/>
        </w:r>
        <w:r w:rsidRPr="00D4061E">
          <w:rPr>
            <w:rStyle w:val="Hyperlink"/>
            <w:noProof/>
          </w:rPr>
          <w:t>password-sync-enabled</w:t>
        </w:r>
        <w:r>
          <w:rPr>
            <w:noProof/>
            <w:webHidden/>
          </w:rPr>
          <w:tab/>
        </w:r>
        <w:r>
          <w:rPr>
            <w:noProof/>
            <w:webHidden/>
          </w:rPr>
          <w:fldChar w:fldCharType="begin"/>
        </w:r>
        <w:r>
          <w:rPr>
            <w:noProof/>
            <w:webHidden/>
          </w:rPr>
          <w:instrText xml:space="preserve"> PAGEREF _Toc87418215 \h </w:instrText>
        </w:r>
        <w:r>
          <w:rPr>
            <w:noProof/>
            <w:webHidden/>
          </w:rPr>
        </w:r>
        <w:r>
          <w:rPr>
            <w:noProof/>
            <w:webHidden/>
          </w:rPr>
          <w:fldChar w:fldCharType="separate"/>
        </w:r>
        <w:r>
          <w:rPr>
            <w:noProof/>
            <w:webHidden/>
          </w:rPr>
          <w:t>112</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8216" w:history="1">
        <w:r w:rsidRPr="00D4061E">
          <w:rPr>
            <w:rStyle w:val="Hyperlink"/>
            <w:noProof/>
          </w:rPr>
          <w:t>2.4</w:t>
        </w:r>
        <w:r>
          <w:rPr>
            <w:rFonts w:asciiTheme="minorHAnsi" w:eastAsiaTheme="minorEastAsia" w:hAnsiTheme="minorHAnsi" w:cstheme="minorBidi"/>
            <w:noProof/>
            <w:sz w:val="22"/>
            <w:szCs w:val="22"/>
          </w:rPr>
          <w:tab/>
        </w:r>
        <w:r w:rsidRPr="00D4061E">
          <w:rPr>
            <w:rStyle w:val="Hyperlink"/>
            <w:noProof/>
          </w:rPr>
          <w:t>Person Structure</w:t>
        </w:r>
        <w:r>
          <w:rPr>
            <w:noProof/>
            <w:webHidden/>
          </w:rPr>
          <w:tab/>
        </w:r>
        <w:r>
          <w:rPr>
            <w:noProof/>
            <w:webHidden/>
          </w:rPr>
          <w:fldChar w:fldCharType="begin"/>
        </w:r>
        <w:r>
          <w:rPr>
            <w:noProof/>
            <w:webHidden/>
          </w:rPr>
          <w:instrText xml:space="preserve"> PAGEREF _Toc87418216 \h </w:instrText>
        </w:r>
        <w:r>
          <w:rPr>
            <w:noProof/>
            <w:webHidden/>
          </w:rPr>
        </w:r>
        <w:r>
          <w:rPr>
            <w:noProof/>
            <w:webHidden/>
          </w:rPr>
          <w:fldChar w:fldCharType="separate"/>
        </w:r>
        <w:r>
          <w:rPr>
            <w:noProof/>
            <w:webHidden/>
          </w:rPr>
          <w:t>112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17" w:history="1">
        <w:r w:rsidRPr="00D4061E">
          <w:rPr>
            <w:rStyle w:val="Hyperlink"/>
            <w:noProof/>
          </w:rPr>
          <w:t>2.4.1</w:t>
        </w:r>
        <w:r>
          <w:rPr>
            <w:rFonts w:asciiTheme="minorHAnsi" w:eastAsiaTheme="minorEastAsia" w:hAnsiTheme="minorHAnsi" w:cstheme="minorBidi"/>
            <w:noProof/>
            <w:sz w:val="22"/>
            <w:szCs w:val="22"/>
          </w:rPr>
          <w:tab/>
        </w:r>
        <w:r w:rsidRPr="00D4061E">
          <w:rPr>
            <w:rStyle w:val="Hyperlink"/>
            <w:noProof/>
          </w:rPr>
          <w:t>AccountName</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112</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18" w:history="1">
        <w:r w:rsidRPr="00D4061E">
          <w:rPr>
            <w:rStyle w:val="Hyperlink"/>
            <w:noProof/>
          </w:rPr>
          <w:t>2.4.2</w:t>
        </w:r>
        <w:r>
          <w:rPr>
            <w:rFonts w:asciiTheme="minorHAnsi" w:eastAsiaTheme="minorEastAsia" w:hAnsiTheme="minorHAnsi" w:cstheme="minorBidi"/>
            <w:noProof/>
            <w:sz w:val="22"/>
            <w:szCs w:val="22"/>
          </w:rPr>
          <w:tab/>
        </w:r>
        <w:r w:rsidRPr="00D4061E">
          <w:rPr>
            <w:rStyle w:val="Hyperlink"/>
            <w:noProof/>
          </w:rPr>
          <w:t>Domain</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113</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19" w:history="1">
        <w:r w:rsidRPr="00D4061E">
          <w:rPr>
            <w:rStyle w:val="Hyperlink"/>
            <w:noProof/>
          </w:rPr>
          <w:t>2.4.3</w:t>
        </w:r>
        <w:r>
          <w:rPr>
            <w:rFonts w:asciiTheme="minorHAnsi" w:eastAsiaTheme="minorEastAsia" w:hAnsiTheme="minorHAnsi" w:cstheme="minorBidi"/>
            <w:noProof/>
            <w:sz w:val="22"/>
            <w:szCs w:val="22"/>
          </w:rPr>
          <w:tab/>
        </w:r>
        <w:r w:rsidRPr="00D4061E">
          <w:rPr>
            <w:rStyle w:val="Hyperlink"/>
            <w:noProof/>
          </w:rPr>
          <w:t>ObjectSID</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113</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8220" w:history="1">
        <w:r w:rsidRPr="00D4061E">
          <w:rPr>
            <w:rStyle w:val="Hyperlink"/>
            <w:noProof/>
          </w:rPr>
          <w:t>2.5</w:t>
        </w:r>
        <w:r>
          <w:rPr>
            <w:rFonts w:asciiTheme="minorHAnsi" w:eastAsiaTheme="minorEastAsia" w:hAnsiTheme="minorHAnsi" w:cstheme="minorBidi"/>
            <w:noProof/>
            <w:sz w:val="22"/>
            <w:szCs w:val="22"/>
          </w:rPr>
          <w:tab/>
        </w:r>
        <w:r w:rsidRPr="00D4061E">
          <w:rPr>
            <w:rStyle w:val="Hyperlink"/>
            <w:noProof/>
          </w:rPr>
          <w:t>Set Structure</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113</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21" w:history="1">
        <w:r w:rsidRPr="00D4061E">
          <w:rPr>
            <w:rStyle w:val="Hyperlink"/>
            <w:noProof/>
          </w:rPr>
          <w:t>2.5.1</w:t>
        </w:r>
        <w:r>
          <w:rPr>
            <w:rFonts w:asciiTheme="minorHAnsi" w:eastAsiaTheme="minorEastAsia" w:hAnsiTheme="minorHAnsi" w:cstheme="minorBidi"/>
            <w:noProof/>
            <w:sz w:val="22"/>
            <w:szCs w:val="22"/>
          </w:rPr>
          <w:tab/>
        </w:r>
        <w:r w:rsidRPr="00D4061E">
          <w:rPr>
            <w:rStyle w:val="Hyperlink"/>
            <w:noProof/>
          </w:rPr>
          <w:t>Filter</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114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22" w:history="1">
        <w:r w:rsidRPr="00D4061E">
          <w:rPr>
            <w:rStyle w:val="Hyperlink"/>
            <w:noProof/>
          </w:rPr>
          <w:t>2.5.2</w:t>
        </w:r>
        <w:r>
          <w:rPr>
            <w:rFonts w:asciiTheme="minorHAnsi" w:eastAsiaTheme="minorEastAsia" w:hAnsiTheme="minorHAnsi" w:cstheme="minorBidi"/>
            <w:noProof/>
            <w:sz w:val="22"/>
            <w:szCs w:val="22"/>
          </w:rPr>
          <w:tab/>
        </w:r>
        <w:r w:rsidRPr="00D4061E">
          <w:rPr>
            <w:rStyle w:val="Hyperlink"/>
            <w:noProof/>
          </w:rPr>
          <w:t>ExplicitMember</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114</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8223" w:history="1">
        <w:r w:rsidRPr="00D4061E">
          <w:rPr>
            <w:rStyle w:val="Hyperlink"/>
            <w:noProof/>
          </w:rPr>
          <w:t>2.6</w:t>
        </w:r>
        <w:r>
          <w:rPr>
            <w:rFonts w:asciiTheme="minorHAnsi" w:eastAsiaTheme="minorEastAsia" w:hAnsiTheme="minorHAnsi" w:cstheme="minorBidi"/>
            <w:noProof/>
            <w:sz w:val="22"/>
            <w:szCs w:val="22"/>
          </w:rPr>
          <w:tab/>
        </w:r>
        <w:r w:rsidRPr="00D4061E">
          <w:rPr>
            <w:rStyle w:val="Hyperlink"/>
            <w:noProof/>
          </w:rPr>
          <w:t>ManagementPolicyRule Structure</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115</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24" w:history="1">
        <w:r w:rsidRPr="00D4061E">
          <w:rPr>
            <w:rStyle w:val="Hyperlink"/>
            <w:noProof/>
          </w:rPr>
          <w:t>2.6.1</w:t>
        </w:r>
        <w:r>
          <w:rPr>
            <w:rFonts w:asciiTheme="minorHAnsi" w:eastAsiaTheme="minorEastAsia" w:hAnsiTheme="minorHAnsi" w:cstheme="minorBidi"/>
            <w:noProof/>
            <w:sz w:val="22"/>
            <w:szCs w:val="22"/>
          </w:rPr>
          <w:tab/>
        </w:r>
        <w:r w:rsidRPr="00D4061E">
          <w:rPr>
            <w:rStyle w:val="Hyperlink"/>
            <w:noProof/>
          </w:rPr>
          <w:t>ActionParameter</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115</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25" w:history="1">
        <w:r w:rsidRPr="00D4061E">
          <w:rPr>
            <w:rStyle w:val="Hyperlink"/>
            <w:noProof/>
          </w:rPr>
          <w:t>2.6.2</w:t>
        </w:r>
        <w:r>
          <w:rPr>
            <w:rFonts w:asciiTheme="minorHAnsi" w:eastAsiaTheme="minorEastAsia" w:hAnsiTheme="minorHAnsi" w:cstheme="minorBidi"/>
            <w:noProof/>
            <w:sz w:val="22"/>
            <w:szCs w:val="22"/>
          </w:rPr>
          <w:tab/>
        </w:r>
        <w:r w:rsidRPr="00D4061E">
          <w:rPr>
            <w:rStyle w:val="Hyperlink"/>
            <w:noProof/>
          </w:rPr>
          <w:t>ActionType</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116</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26" w:history="1">
        <w:r w:rsidRPr="00D4061E">
          <w:rPr>
            <w:rStyle w:val="Hyperlink"/>
            <w:noProof/>
          </w:rPr>
          <w:t>2.6.3</w:t>
        </w:r>
        <w:r>
          <w:rPr>
            <w:rFonts w:asciiTheme="minorHAnsi" w:eastAsiaTheme="minorEastAsia" w:hAnsiTheme="minorHAnsi" w:cstheme="minorBidi"/>
            <w:noProof/>
            <w:sz w:val="22"/>
            <w:szCs w:val="22"/>
          </w:rPr>
          <w:tab/>
        </w:r>
        <w:r w:rsidRPr="00D4061E">
          <w:rPr>
            <w:rStyle w:val="Hyperlink"/>
            <w:noProof/>
          </w:rPr>
          <w:t>PrincipalSet</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116</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27" w:history="1">
        <w:r w:rsidRPr="00D4061E">
          <w:rPr>
            <w:rStyle w:val="Hyperlink"/>
            <w:noProof/>
          </w:rPr>
          <w:t>2.6.4</w:t>
        </w:r>
        <w:r>
          <w:rPr>
            <w:rFonts w:asciiTheme="minorHAnsi" w:eastAsiaTheme="minorEastAsia" w:hAnsiTheme="minorHAnsi" w:cstheme="minorBidi"/>
            <w:noProof/>
            <w:sz w:val="22"/>
            <w:szCs w:val="22"/>
          </w:rPr>
          <w:tab/>
        </w:r>
        <w:r w:rsidRPr="00D4061E">
          <w:rPr>
            <w:rStyle w:val="Hyperlink"/>
            <w:noProof/>
          </w:rPr>
          <w:t>ResourceCurrentSet</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117</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28" w:history="1">
        <w:r w:rsidRPr="00D4061E">
          <w:rPr>
            <w:rStyle w:val="Hyperlink"/>
            <w:noProof/>
          </w:rPr>
          <w:t>2.6.5</w:t>
        </w:r>
        <w:r>
          <w:rPr>
            <w:rFonts w:asciiTheme="minorHAnsi" w:eastAsiaTheme="minorEastAsia" w:hAnsiTheme="minorHAnsi" w:cstheme="minorBidi"/>
            <w:noProof/>
            <w:sz w:val="22"/>
            <w:szCs w:val="22"/>
          </w:rPr>
          <w:tab/>
        </w:r>
        <w:r w:rsidRPr="00D4061E">
          <w:rPr>
            <w:rStyle w:val="Hyperlink"/>
            <w:noProof/>
          </w:rPr>
          <w:t>ResourceFinalSet</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117</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29" w:history="1">
        <w:r w:rsidRPr="00D4061E">
          <w:rPr>
            <w:rStyle w:val="Hyperlink"/>
            <w:noProof/>
          </w:rPr>
          <w:t>2.6.6</w:t>
        </w:r>
        <w:r>
          <w:rPr>
            <w:rFonts w:asciiTheme="minorHAnsi" w:eastAsiaTheme="minorEastAsia" w:hAnsiTheme="minorHAnsi" w:cstheme="minorBidi"/>
            <w:noProof/>
            <w:sz w:val="22"/>
            <w:szCs w:val="22"/>
          </w:rPr>
          <w:tab/>
        </w:r>
        <w:r w:rsidRPr="00D4061E">
          <w:rPr>
            <w:rStyle w:val="Hyperlink"/>
            <w:noProof/>
          </w:rPr>
          <w:t>GrantRight</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118</w:t>
        </w:r>
        <w:r>
          <w:rPr>
            <w:noProof/>
            <w:webHidden/>
          </w:rPr>
          <w:fldChar w:fldCharType="end"/>
        </w:r>
      </w:hyperlink>
    </w:p>
    <w:p w:rsidR="0036568A" w:rsidRDefault="0036568A">
      <w:pPr>
        <w:pStyle w:val="TOC1"/>
        <w:rPr>
          <w:rFonts w:asciiTheme="minorHAnsi" w:eastAsiaTheme="minorEastAsia" w:hAnsiTheme="minorHAnsi" w:cstheme="minorBidi"/>
          <w:b w:val="0"/>
          <w:bCs w:val="0"/>
          <w:noProof/>
          <w:sz w:val="22"/>
          <w:szCs w:val="22"/>
        </w:rPr>
      </w:pPr>
      <w:hyperlink w:anchor="_Toc87418230" w:history="1">
        <w:r w:rsidRPr="00D4061E">
          <w:rPr>
            <w:rStyle w:val="Hyperlink"/>
            <w:noProof/>
          </w:rPr>
          <w:t>3</w:t>
        </w:r>
        <w:r>
          <w:rPr>
            <w:rFonts w:asciiTheme="minorHAnsi" w:eastAsiaTheme="minorEastAsia" w:hAnsiTheme="minorHAnsi" w:cstheme="minorBidi"/>
            <w:b w:val="0"/>
            <w:bCs w:val="0"/>
            <w:noProof/>
            <w:sz w:val="22"/>
            <w:szCs w:val="22"/>
          </w:rPr>
          <w:tab/>
        </w:r>
        <w:r w:rsidRPr="00D4061E">
          <w:rPr>
            <w:rStyle w:val="Hyperlink"/>
            <w:noProof/>
          </w:rPr>
          <w:t>Structure Examples</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119</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8231" w:history="1">
        <w:r w:rsidRPr="00D4061E">
          <w:rPr>
            <w:rStyle w:val="Hyperlink"/>
            <w:noProof/>
          </w:rPr>
          <w:t>3.1</w:t>
        </w:r>
        <w:r>
          <w:rPr>
            <w:rFonts w:asciiTheme="minorHAnsi" w:eastAsiaTheme="minorEastAsia" w:hAnsiTheme="minorHAnsi" w:cstheme="minorBidi"/>
            <w:noProof/>
            <w:sz w:val="22"/>
            <w:szCs w:val="22"/>
          </w:rPr>
          <w:tab/>
        </w:r>
        <w:r w:rsidRPr="00D4061E">
          <w:rPr>
            <w:rStyle w:val="Hyperlink"/>
            <w:noProof/>
          </w:rPr>
          <w:t>ma-data</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119</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32" w:history="1">
        <w:r w:rsidRPr="00D4061E">
          <w:rPr>
            <w:rStyle w:val="Hyperlink"/>
            <w:noProof/>
          </w:rPr>
          <w:t>3.1.1</w:t>
        </w:r>
        <w:r>
          <w:rPr>
            <w:rFonts w:asciiTheme="minorHAnsi" w:eastAsiaTheme="minorEastAsia" w:hAnsiTheme="minorHAnsi" w:cstheme="minorBidi"/>
            <w:noProof/>
            <w:sz w:val="22"/>
            <w:szCs w:val="22"/>
          </w:rPr>
          <w:tab/>
        </w:r>
        <w:r w:rsidRPr="00D4061E">
          <w:rPr>
            <w:rStyle w:val="Hyperlink"/>
            <w:noProof/>
          </w:rPr>
          <w:t>SyncConfig-attribute-inclusion</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125</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33" w:history="1">
        <w:r w:rsidRPr="00D4061E">
          <w:rPr>
            <w:rStyle w:val="Hyperlink"/>
            <w:noProof/>
          </w:rPr>
          <w:t>3.1.2</w:t>
        </w:r>
        <w:r>
          <w:rPr>
            <w:rFonts w:asciiTheme="minorHAnsi" w:eastAsiaTheme="minorEastAsia" w:hAnsiTheme="minorHAnsi" w:cstheme="minorBidi"/>
            <w:noProof/>
            <w:sz w:val="22"/>
            <w:szCs w:val="22"/>
          </w:rPr>
          <w:tab/>
        </w:r>
        <w:r w:rsidRPr="00D4061E">
          <w:rPr>
            <w:rStyle w:val="Hyperlink"/>
            <w:noProof/>
          </w:rPr>
          <w:t>SyncConfig-stay-disconnector</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125</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34" w:history="1">
        <w:r w:rsidRPr="00D4061E">
          <w:rPr>
            <w:rStyle w:val="Hyperlink"/>
            <w:noProof/>
          </w:rPr>
          <w:t>3.1.2.1</w:t>
        </w:r>
        <w:r>
          <w:rPr>
            <w:rFonts w:asciiTheme="minorHAnsi" w:eastAsiaTheme="minorEastAsia" w:hAnsiTheme="minorHAnsi" w:cstheme="minorBidi"/>
            <w:noProof/>
            <w:sz w:val="22"/>
            <w:szCs w:val="22"/>
          </w:rPr>
          <w:tab/>
        </w:r>
        <w:r w:rsidRPr="00D4061E">
          <w:rPr>
            <w:rStyle w:val="Hyperlink"/>
            <w:noProof/>
          </w:rPr>
          <w:t>filter-set</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126</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35" w:history="1">
        <w:r w:rsidRPr="00D4061E">
          <w:rPr>
            <w:rStyle w:val="Hyperlink"/>
            <w:noProof/>
          </w:rPr>
          <w:t>3.1.3</w:t>
        </w:r>
        <w:r>
          <w:rPr>
            <w:rFonts w:asciiTheme="minorHAnsi" w:eastAsiaTheme="minorEastAsia" w:hAnsiTheme="minorHAnsi" w:cstheme="minorBidi"/>
            <w:noProof/>
            <w:sz w:val="22"/>
            <w:szCs w:val="22"/>
          </w:rPr>
          <w:tab/>
        </w:r>
        <w:r w:rsidRPr="00D4061E">
          <w:rPr>
            <w:rStyle w:val="Hyperlink"/>
            <w:noProof/>
          </w:rPr>
          <w:t>SyncConfig-join</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126</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36" w:history="1">
        <w:r w:rsidRPr="00D4061E">
          <w:rPr>
            <w:rStyle w:val="Hyperlink"/>
            <w:noProof/>
          </w:rPr>
          <w:t>3.1.3.1</w:t>
        </w:r>
        <w:r>
          <w:rPr>
            <w:rFonts w:asciiTheme="minorHAnsi" w:eastAsiaTheme="minorEastAsia" w:hAnsiTheme="minorHAnsi" w:cstheme="minorBidi"/>
            <w:noProof/>
            <w:sz w:val="22"/>
            <w:szCs w:val="22"/>
          </w:rPr>
          <w:tab/>
        </w:r>
        <w:r w:rsidRPr="00D4061E">
          <w:rPr>
            <w:rStyle w:val="Hyperlink"/>
            <w:noProof/>
          </w:rPr>
          <w:t>join-profile</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128</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37" w:history="1">
        <w:r w:rsidRPr="00D4061E">
          <w:rPr>
            <w:rStyle w:val="Hyperlink"/>
            <w:noProof/>
          </w:rPr>
          <w:t>3.1.3.2</w:t>
        </w:r>
        <w:r>
          <w:rPr>
            <w:rFonts w:asciiTheme="minorHAnsi" w:eastAsiaTheme="minorEastAsia" w:hAnsiTheme="minorHAnsi" w:cstheme="minorBidi"/>
            <w:noProof/>
            <w:sz w:val="22"/>
            <w:szCs w:val="22"/>
          </w:rPr>
          <w:tab/>
        </w:r>
        <w:r w:rsidRPr="00D4061E">
          <w:rPr>
            <w:rStyle w:val="Hyperlink"/>
            <w:noProof/>
          </w:rPr>
          <w:t>join-criterion</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128</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38" w:history="1">
        <w:r w:rsidRPr="00D4061E">
          <w:rPr>
            <w:rStyle w:val="Hyperlink"/>
            <w:noProof/>
          </w:rPr>
          <w:t>3.1.4</w:t>
        </w:r>
        <w:r>
          <w:rPr>
            <w:rFonts w:asciiTheme="minorHAnsi" w:eastAsiaTheme="minorEastAsia" w:hAnsiTheme="minorHAnsi" w:cstheme="minorBidi"/>
            <w:noProof/>
            <w:sz w:val="22"/>
            <w:szCs w:val="22"/>
          </w:rPr>
          <w:tab/>
        </w:r>
        <w:r w:rsidRPr="00D4061E">
          <w:rPr>
            <w:rStyle w:val="Hyperlink"/>
            <w:noProof/>
          </w:rPr>
          <w:t>SyncConfig-projection</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129</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39" w:history="1">
        <w:r w:rsidRPr="00D4061E">
          <w:rPr>
            <w:rStyle w:val="Hyperlink"/>
            <w:noProof/>
          </w:rPr>
          <w:t>3.1.4.1</w:t>
        </w:r>
        <w:r>
          <w:rPr>
            <w:rFonts w:asciiTheme="minorHAnsi" w:eastAsiaTheme="minorEastAsia" w:hAnsiTheme="minorHAnsi" w:cstheme="minorBidi"/>
            <w:noProof/>
            <w:sz w:val="22"/>
            <w:szCs w:val="22"/>
          </w:rPr>
          <w:tab/>
        </w:r>
        <w:r w:rsidRPr="00D4061E">
          <w:rPr>
            <w:rStyle w:val="Hyperlink"/>
            <w:noProof/>
          </w:rPr>
          <w:t>class-mapping</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129</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40" w:history="1">
        <w:r w:rsidRPr="00D4061E">
          <w:rPr>
            <w:rStyle w:val="Hyperlink"/>
            <w:noProof/>
          </w:rPr>
          <w:t>3.1.5</w:t>
        </w:r>
        <w:r>
          <w:rPr>
            <w:rFonts w:asciiTheme="minorHAnsi" w:eastAsiaTheme="minorEastAsia" w:hAnsiTheme="minorHAnsi" w:cstheme="minorBidi"/>
            <w:noProof/>
            <w:sz w:val="22"/>
            <w:szCs w:val="22"/>
          </w:rPr>
          <w:tab/>
        </w:r>
        <w:r w:rsidRPr="00D4061E">
          <w:rPr>
            <w:rStyle w:val="Hyperlink"/>
            <w:noProof/>
          </w:rPr>
          <w:t>SyncConfig-export-attribute-flow</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129</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41" w:history="1">
        <w:r w:rsidRPr="00D4061E">
          <w:rPr>
            <w:rStyle w:val="Hyperlink"/>
            <w:noProof/>
          </w:rPr>
          <w:t>3.1.5.1</w:t>
        </w:r>
        <w:r>
          <w:rPr>
            <w:rFonts w:asciiTheme="minorHAnsi" w:eastAsiaTheme="minorEastAsia" w:hAnsiTheme="minorHAnsi" w:cstheme="minorBidi"/>
            <w:noProof/>
            <w:sz w:val="22"/>
            <w:szCs w:val="22"/>
          </w:rPr>
          <w:tab/>
        </w:r>
        <w:r w:rsidRPr="00D4061E">
          <w:rPr>
            <w:rStyle w:val="Hyperlink"/>
            <w:noProof/>
          </w:rPr>
          <w:t>export-flow-set</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132</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42" w:history="1">
        <w:r w:rsidRPr="00D4061E">
          <w:rPr>
            <w:rStyle w:val="Hyperlink"/>
            <w:noProof/>
          </w:rPr>
          <w:t>3.1.5.2</w:t>
        </w:r>
        <w:r>
          <w:rPr>
            <w:rFonts w:asciiTheme="minorHAnsi" w:eastAsiaTheme="minorEastAsia" w:hAnsiTheme="minorHAnsi" w:cstheme="minorBidi"/>
            <w:noProof/>
            <w:sz w:val="22"/>
            <w:szCs w:val="22"/>
          </w:rPr>
          <w:tab/>
        </w:r>
        <w:r w:rsidRPr="00D4061E">
          <w:rPr>
            <w:rStyle w:val="Hyperlink"/>
            <w:noProof/>
          </w:rPr>
          <w:t>export-flow</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133</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43" w:history="1">
        <w:r w:rsidRPr="00D4061E">
          <w:rPr>
            <w:rStyle w:val="Hyperlink"/>
            <w:noProof/>
          </w:rPr>
          <w:t>3.1.5.3</w:t>
        </w:r>
        <w:r>
          <w:rPr>
            <w:rFonts w:asciiTheme="minorHAnsi" w:eastAsiaTheme="minorEastAsia" w:hAnsiTheme="minorHAnsi" w:cstheme="minorBidi"/>
            <w:noProof/>
            <w:sz w:val="22"/>
            <w:szCs w:val="22"/>
          </w:rPr>
          <w:tab/>
        </w:r>
        <w:r w:rsidRPr="00D4061E">
          <w:rPr>
            <w:rStyle w:val="Hyperlink"/>
            <w:noProof/>
          </w:rPr>
          <w:t>direct-mapping</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133</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44" w:history="1">
        <w:r w:rsidRPr="00D4061E">
          <w:rPr>
            <w:rStyle w:val="Hyperlink"/>
            <w:noProof/>
          </w:rPr>
          <w:t>3.1.5.4</w:t>
        </w:r>
        <w:r>
          <w:rPr>
            <w:rFonts w:asciiTheme="minorHAnsi" w:eastAsiaTheme="minorEastAsia" w:hAnsiTheme="minorHAnsi" w:cstheme="minorBidi"/>
            <w:noProof/>
            <w:sz w:val="22"/>
            <w:szCs w:val="22"/>
          </w:rPr>
          <w:tab/>
        </w:r>
        <w:r w:rsidRPr="00D4061E">
          <w:rPr>
            <w:rStyle w:val="Hyperlink"/>
            <w:noProof/>
          </w:rPr>
          <w:t>scripted-mapping</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134</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45" w:history="1">
        <w:r w:rsidRPr="00D4061E">
          <w:rPr>
            <w:rStyle w:val="Hyperlink"/>
            <w:noProof/>
          </w:rPr>
          <w:t>3.1.5.5</w:t>
        </w:r>
        <w:r>
          <w:rPr>
            <w:rFonts w:asciiTheme="minorHAnsi" w:eastAsiaTheme="minorEastAsia" w:hAnsiTheme="minorHAnsi" w:cstheme="minorBidi"/>
            <w:noProof/>
            <w:sz w:val="22"/>
            <w:szCs w:val="22"/>
          </w:rPr>
          <w:tab/>
        </w:r>
        <w:r w:rsidRPr="00D4061E">
          <w:rPr>
            <w:rStyle w:val="Hyperlink"/>
            <w:noProof/>
          </w:rPr>
          <w:t>constant-mapping</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134</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46" w:history="1">
        <w:r w:rsidRPr="00D4061E">
          <w:rPr>
            <w:rStyle w:val="Hyperlink"/>
            <w:noProof/>
          </w:rPr>
          <w:t>3.1.5.6</w:t>
        </w:r>
        <w:r>
          <w:rPr>
            <w:rFonts w:asciiTheme="minorHAnsi" w:eastAsiaTheme="minorEastAsia" w:hAnsiTheme="minorHAnsi" w:cstheme="minorBidi"/>
            <w:noProof/>
            <w:sz w:val="22"/>
            <w:szCs w:val="22"/>
          </w:rPr>
          <w:tab/>
        </w:r>
        <w:r w:rsidRPr="00D4061E">
          <w:rPr>
            <w:rStyle w:val="Hyperlink"/>
            <w:noProof/>
          </w:rPr>
          <w:t>dn-part-mapping</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134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47" w:history="1">
        <w:r w:rsidRPr="00D4061E">
          <w:rPr>
            <w:rStyle w:val="Hyperlink"/>
            <w:noProof/>
          </w:rPr>
          <w:t>3.1.6</w:t>
        </w:r>
        <w:r>
          <w:rPr>
            <w:rFonts w:asciiTheme="minorHAnsi" w:eastAsiaTheme="minorEastAsia" w:hAnsiTheme="minorHAnsi" w:cstheme="minorBidi"/>
            <w:noProof/>
            <w:sz w:val="22"/>
            <w:szCs w:val="22"/>
          </w:rPr>
          <w:tab/>
        </w:r>
        <w:r w:rsidRPr="00D4061E">
          <w:rPr>
            <w:rStyle w:val="Hyperlink"/>
            <w:noProof/>
          </w:rPr>
          <w:t>SyncConfig-extension</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134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48" w:history="1">
        <w:r w:rsidRPr="00D4061E">
          <w:rPr>
            <w:rStyle w:val="Hyperlink"/>
            <w:noProof/>
          </w:rPr>
          <w:t>3.1.7</w:t>
        </w:r>
        <w:r>
          <w:rPr>
            <w:rFonts w:asciiTheme="minorHAnsi" w:eastAsiaTheme="minorEastAsia" w:hAnsiTheme="minorHAnsi" w:cstheme="minorBidi"/>
            <w:noProof/>
            <w:sz w:val="22"/>
            <w:szCs w:val="22"/>
          </w:rPr>
          <w:tab/>
        </w:r>
        <w:r w:rsidRPr="00D4061E">
          <w:rPr>
            <w:rStyle w:val="Hyperlink"/>
            <w:noProof/>
          </w:rPr>
          <w:t>SyncConfig-controller-configuration</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134</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49" w:history="1">
        <w:r w:rsidRPr="00D4061E">
          <w:rPr>
            <w:rStyle w:val="Hyperlink"/>
            <w:noProof/>
          </w:rPr>
          <w:t>3.1.8</w:t>
        </w:r>
        <w:r>
          <w:rPr>
            <w:rFonts w:asciiTheme="minorHAnsi" w:eastAsiaTheme="minorEastAsia" w:hAnsiTheme="minorHAnsi" w:cstheme="minorBidi"/>
            <w:noProof/>
            <w:sz w:val="22"/>
            <w:szCs w:val="22"/>
          </w:rPr>
          <w:tab/>
        </w:r>
        <w:r w:rsidRPr="00D4061E">
          <w:rPr>
            <w:rStyle w:val="Hyperlink"/>
            <w:noProof/>
          </w:rPr>
          <w:t>SyncConfig-password-sync</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135</w:t>
        </w:r>
        <w:r>
          <w:rPr>
            <w:noProof/>
            <w:webHidden/>
          </w:rPr>
          <w:fldChar w:fldCharType="end"/>
        </w:r>
      </w:hyperlink>
    </w:p>
    <w:p w:rsidR="0036568A" w:rsidRDefault="0036568A">
      <w:pPr>
        <w:pStyle w:val="TOC3"/>
        <w:rPr>
          <w:rFonts w:asciiTheme="minorHAnsi" w:eastAsiaTheme="minorEastAsia" w:hAnsiTheme="minorHAnsi" w:cstheme="minorBidi"/>
          <w:noProof/>
          <w:sz w:val="22"/>
          <w:szCs w:val="22"/>
        </w:rPr>
      </w:pPr>
      <w:hyperlink w:anchor="_Toc87418250" w:history="1">
        <w:r w:rsidRPr="00D4061E">
          <w:rPr>
            <w:rStyle w:val="Hyperlink"/>
            <w:noProof/>
          </w:rPr>
          <w:t>3.1.9</w:t>
        </w:r>
        <w:r>
          <w:rPr>
            <w:rFonts w:asciiTheme="minorHAnsi" w:eastAsiaTheme="minorEastAsia" w:hAnsiTheme="minorHAnsi" w:cstheme="minorBidi"/>
            <w:noProof/>
            <w:sz w:val="22"/>
            <w:szCs w:val="22"/>
          </w:rPr>
          <w:tab/>
        </w:r>
        <w:r w:rsidRPr="00D4061E">
          <w:rPr>
            <w:rStyle w:val="Hyperlink"/>
            <w:noProof/>
          </w:rPr>
          <w:t>SyncConfig-private-configuration</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135</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51" w:history="1">
        <w:r w:rsidRPr="00D4061E">
          <w:rPr>
            <w:rStyle w:val="Hyperlink"/>
            <w:noProof/>
          </w:rPr>
          <w:t>3.1.9.1</w:t>
        </w:r>
        <w:r>
          <w:rPr>
            <w:rFonts w:asciiTheme="minorHAnsi" w:eastAsiaTheme="minorEastAsia" w:hAnsiTheme="minorHAnsi" w:cstheme="minorBidi"/>
            <w:noProof/>
            <w:sz w:val="22"/>
            <w:szCs w:val="22"/>
          </w:rPr>
          <w:tab/>
        </w:r>
        <w:r w:rsidRPr="00D4061E">
          <w:rPr>
            <w:rStyle w:val="Hyperlink"/>
            <w:noProof/>
          </w:rPr>
          <w:t>adma-configuration</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135</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52" w:history="1">
        <w:r w:rsidRPr="00D4061E">
          <w:rPr>
            <w:rStyle w:val="Hyperlink"/>
            <w:noProof/>
          </w:rPr>
          <w:t>3.1.9.2</w:t>
        </w:r>
        <w:r>
          <w:rPr>
            <w:rFonts w:asciiTheme="minorHAnsi" w:eastAsiaTheme="minorEastAsia" w:hAnsiTheme="minorHAnsi" w:cstheme="minorBidi"/>
            <w:noProof/>
            <w:sz w:val="22"/>
            <w:szCs w:val="22"/>
          </w:rPr>
          <w:tab/>
        </w:r>
        <w:r w:rsidRPr="00D4061E">
          <w:rPr>
            <w:rStyle w:val="Hyperlink"/>
            <w:noProof/>
          </w:rPr>
          <w:t>fimma-configuration</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135</w:t>
        </w:r>
        <w:r>
          <w:rPr>
            <w:noProof/>
            <w:webHidden/>
          </w:rPr>
          <w:fldChar w:fldCharType="end"/>
        </w:r>
      </w:hyperlink>
    </w:p>
    <w:p w:rsidR="0036568A" w:rsidRDefault="0036568A">
      <w:pPr>
        <w:pStyle w:val="TOC4"/>
        <w:rPr>
          <w:rFonts w:asciiTheme="minorHAnsi" w:eastAsiaTheme="minorEastAsia" w:hAnsiTheme="minorHAnsi" w:cstheme="minorBidi"/>
          <w:noProof/>
          <w:sz w:val="22"/>
          <w:szCs w:val="22"/>
        </w:rPr>
      </w:pPr>
      <w:hyperlink w:anchor="_Toc87418253" w:history="1">
        <w:r w:rsidRPr="00D4061E">
          <w:rPr>
            <w:rStyle w:val="Hyperlink"/>
            <w:noProof/>
          </w:rPr>
          <w:t>3.1.9.3</w:t>
        </w:r>
        <w:r>
          <w:rPr>
            <w:rFonts w:asciiTheme="minorHAnsi" w:eastAsiaTheme="minorEastAsia" w:hAnsiTheme="minorHAnsi" w:cstheme="minorBidi"/>
            <w:noProof/>
            <w:sz w:val="22"/>
            <w:szCs w:val="22"/>
          </w:rPr>
          <w:tab/>
        </w:r>
        <w:r w:rsidRPr="00D4061E">
          <w:rPr>
            <w:rStyle w:val="Hyperlink"/>
            <w:noProof/>
          </w:rPr>
          <w:t>Extensible</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136</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8254" w:history="1">
        <w:r w:rsidRPr="00D4061E">
          <w:rPr>
            <w:rStyle w:val="Hyperlink"/>
            <w:noProof/>
          </w:rPr>
          <w:t>3.2</w:t>
        </w:r>
        <w:r>
          <w:rPr>
            <w:rFonts w:asciiTheme="minorHAnsi" w:eastAsiaTheme="minorEastAsia" w:hAnsiTheme="minorHAnsi" w:cstheme="minorBidi"/>
            <w:noProof/>
            <w:sz w:val="22"/>
            <w:szCs w:val="22"/>
          </w:rPr>
          <w:tab/>
        </w:r>
        <w:r w:rsidRPr="00D4061E">
          <w:rPr>
            <w:rStyle w:val="Hyperlink"/>
            <w:noProof/>
          </w:rPr>
          <w:t>mv-data</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141</w:t>
        </w:r>
        <w:r>
          <w:rPr>
            <w:noProof/>
            <w:webHidden/>
          </w:rPr>
          <w:fldChar w:fldCharType="end"/>
        </w:r>
      </w:hyperlink>
    </w:p>
    <w:p w:rsidR="0036568A" w:rsidRDefault="0036568A">
      <w:pPr>
        <w:pStyle w:val="TOC1"/>
        <w:rPr>
          <w:rFonts w:asciiTheme="minorHAnsi" w:eastAsiaTheme="minorEastAsia" w:hAnsiTheme="minorHAnsi" w:cstheme="minorBidi"/>
          <w:b w:val="0"/>
          <w:bCs w:val="0"/>
          <w:noProof/>
          <w:sz w:val="22"/>
          <w:szCs w:val="22"/>
        </w:rPr>
      </w:pPr>
      <w:hyperlink w:anchor="_Toc87418255" w:history="1">
        <w:r w:rsidRPr="00D4061E">
          <w:rPr>
            <w:rStyle w:val="Hyperlink"/>
            <w:noProof/>
          </w:rPr>
          <w:t>4</w:t>
        </w:r>
        <w:r>
          <w:rPr>
            <w:rFonts w:asciiTheme="minorHAnsi" w:eastAsiaTheme="minorEastAsia" w:hAnsiTheme="minorHAnsi" w:cstheme="minorBidi"/>
            <w:b w:val="0"/>
            <w:bCs w:val="0"/>
            <w:noProof/>
            <w:sz w:val="22"/>
            <w:szCs w:val="22"/>
          </w:rPr>
          <w:tab/>
        </w:r>
        <w:r w:rsidRPr="00D4061E">
          <w:rPr>
            <w:rStyle w:val="Hyperlink"/>
            <w:noProof/>
          </w:rPr>
          <w:t>Security</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146</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8256" w:history="1">
        <w:r w:rsidRPr="00D4061E">
          <w:rPr>
            <w:rStyle w:val="Hyperlink"/>
            <w:noProof/>
          </w:rPr>
          <w:t>4.1</w:t>
        </w:r>
        <w:r>
          <w:rPr>
            <w:rFonts w:asciiTheme="minorHAnsi" w:eastAsiaTheme="minorEastAsia" w:hAnsiTheme="minorHAnsi" w:cstheme="minorBidi"/>
            <w:noProof/>
            <w:sz w:val="22"/>
            <w:szCs w:val="22"/>
          </w:rPr>
          <w:tab/>
        </w:r>
        <w:r w:rsidRPr="00D4061E">
          <w:rPr>
            <w:rStyle w:val="Hyperlink"/>
            <w:noProof/>
          </w:rPr>
          <w:t>Security Considerations for Implementers</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146</w:t>
        </w:r>
        <w:r>
          <w:rPr>
            <w:noProof/>
            <w:webHidden/>
          </w:rPr>
          <w:fldChar w:fldCharType="end"/>
        </w:r>
      </w:hyperlink>
    </w:p>
    <w:p w:rsidR="0036568A" w:rsidRDefault="0036568A">
      <w:pPr>
        <w:pStyle w:val="TOC2"/>
        <w:rPr>
          <w:rFonts w:asciiTheme="minorHAnsi" w:eastAsiaTheme="minorEastAsia" w:hAnsiTheme="minorHAnsi" w:cstheme="minorBidi"/>
          <w:noProof/>
          <w:sz w:val="22"/>
          <w:szCs w:val="22"/>
        </w:rPr>
      </w:pPr>
      <w:hyperlink w:anchor="_Toc87418257" w:history="1">
        <w:r w:rsidRPr="00D4061E">
          <w:rPr>
            <w:rStyle w:val="Hyperlink"/>
            <w:noProof/>
          </w:rPr>
          <w:t>4.2</w:t>
        </w:r>
        <w:r>
          <w:rPr>
            <w:rFonts w:asciiTheme="minorHAnsi" w:eastAsiaTheme="minorEastAsia" w:hAnsiTheme="minorHAnsi" w:cstheme="minorBidi"/>
            <w:noProof/>
            <w:sz w:val="22"/>
            <w:szCs w:val="22"/>
          </w:rPr>
          <w:tab/>
        </w:r>
        <w:r w:rsidRPr="00D4061E">
          <w:rPr>
            <w:rStyle w:val="Hyperlink"/>
            <w:noProof/>
          </w:rPr>
          <w:t>Index of Security Fields</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146</w:t>
        </w:r>
        <w:r>
          <w:rPr>
            <w:noProof/>
            <w:webHidden/>
          </w:rPr>
          <w:fldChar w:fldCharType="end"/>
        </w:r>
      </w:hyperlink>
    </w:p>
    <w:p w:rsidR="0036568A" w:rsidRDefault="0036568A">
      <w:pPr>
        <w:pStyle w:val="TOC1"/>
        <w:rPr>
          <w:rFonts w:asciiTheme="minorHAnsi" w:eastAsiaTheme="minorEastAsia" w:hAnsiTheme="minorHAnsi" w:cstheme="minorBidi"/>
          <w:b w:val="0"/>
          <w:bCs w:val="0"/>
          <w:noProof/>
          <w:sz w:val="22"/>
          <w:szCs w:val="22"/>
        </w:rPr>
      </w:pPr>
      <w:hyperlink w:anchor="_Toc87418258" w:history="1">
        <w:r w:rsidRPr="00D4061E">
          <w:rPr>
            <w:rStyle w:val="Hyperlink"/>
            <w:noProof/>
          </w:rPr>
          <w:t>5</w:t>
        </w:r>
        <w:r>
          <w:rPr>
            <w:rFonts w:asciiTheme="minorHAnsi" w:eastAsiaTheme="minorEastAsia" w:hAnsiTheme="minorHAnsi" w:cstheme="minorBidi"/>
            <w:b w:val="0"/>
            <w:bCs w:val="0"/>
            <w:noProof/>
            <w:sz w:val="22"/>
            <w:szCs w:val="22"/>
          </w:rPr>
          <w:tab/>
        </w:r>
        <w:r w:rsidRPr="00D4061E">
          <w:rPr>
            <w:rStyle w:val="Hyperlink"/>
            <w:noProof/>
          </w:rPr>
          <w:t>Appendix A: Product Behavior</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147</w:t>
        </w:r>
        <w:r>
          <w:rPr>
            <w:noProof/>
            <w:webHidden/>
          </w:rPr>
          <w:fldChar w:fldCharType="end"/>
        </w:r>
      </w:hyperlink>
    </w:p>
    <w:p w:rsidR="0036568A" w:rsidRDefault="0036568A">
      <w:pPr>
        <w:pStyle w:val="TOC1"/>
        <w:rPr>
          <w:rFonts w:asciiTheme="minorHAnsi" w:eastAsiaTheme="minorEastAsia" w:hAnsiTheme="minorHAnsi" w:cstheme="minorBidi"/>
          <w:b w:val="0"/>
          <w:bCs w:val="0"/>
          <w:noProof/>
          <w:sz w:val="22"/>
          <w:szCs w:val="22"/>
        </w:rPr>
      </w:pPr>
      <w:hyperlink w:anchor="_Toc87418259" w:history="1">
        <w:r w:rsidRPr="00D4061E">
          <w:rPr>
            <w:rStyle w:val="Hyperlink"/>
            <w:noProof/>
          </w:rPr>
          <w:t>6</w:t>
        </w:r>
        <w:r>
          <w:rPr>
            <w:rFonts w:asciiTheme="minorHAnsi" w:eastAsiaTheme="minorEastAsia" w:hAnsiTheme="minorHAnsi" w:cstheme="minorBidi"/>
            <w:b w:val="0"/>
            <w:bCs w:val="0"/>
            <w:noProof/>
            <w:sz w:val="22"/>
            <w:szCs w:val="22"/>
          </w:rPr>
          <w:tab/>
        </w:r>
        <w:r w:rsidRPr="00D4061E">
          <w:rPr>
            <w:rStyle w:val="Hyperlink"/>
            <w:noProof/>
          </w:rPr>
          <w:t>Change Tracking</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148</w:t>
        </w:r>
        <w:r>
          <w:rPr>
            <w:noProof/>
            <w:webHidden/>
          </w:rPr>
          <w:fldChar w:fldCharType="end"/>
        </w:r>
      </w:hyperlink>
    </w:p>
    <w:p w:rsidR="0036568A" w:rsidRDefault="0036568A">
      <w:pPr>
        <w:pStyle w:val="TOC1"/>
        <w:rPr>
          <w:rFonts w:asciiTheme="minorHAnsi" w:eastAsiaTheme="minorEastAsia" w:hAnsiTheme="minorHAnsi" w:cstheme="minorBidi"/>
          <w:b w:val="0"/>
          <w:bCs w:val="0"/>
          <w:noProof/>
          <w:sz w:val="22"/>
          <w:szCs w:val="22"/>
        </w:rPr>
      </w:pPr>
      <w:hyperlink w:anchor="_Toc87418260" w:history="1">
        <w:r w:rsidRPr="00D4061E">
          <w:rPr>
            <w:rStyle w:val="Hyperlink"/>
            <w:noProof/>
          </w:rPr>
          <w:t>7</w:t>
        </w:r>
        <w:r>
          <w:rPr>
            <w:rFonts w:asciiTheme="minorHAnsi" w:eastAsiaTheme="minorEastAsia" w:hAnsiTheme="minorHAnsi" w:cstheme="minorBidi"/>
            <w:b w:val="0"/>
            <w:bCs w:val="0"/>
            <w:noProof/>
            <w:sz w:val="22"/>
            <w:szCs w:val="22"/>
          </w:rPr>
          <w:tab/>
        </w:r>
        <w:r w:rsidRPr="00D4061E">
          <w:rPr>
            <w:rStyle w:val="Hyperlink"/>
            <w:noProof/>
          </w:rPr>
          <w:t>Index</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149</w:t>
        </w:r>
        <w:r>
          <w:rPr>
            <w:noProof/>
            <w:webHidden/>
          </w:rPr>
          <w:fldChar w:fldCharType="end"/>
        </w:r>
      </w:hyperlink>
    </w:p>
    <w:p w:rsidR="00254061" w:rsidRDefault="0036568A">
      <w:r>
        <w:fldChar w:fldCharType="end"/>
      </w:r>
    </w:p>
    <w:p w:rsidR="00254061" w:rsidRDefault="0036568A">
      <w:pPr>
        <w:pStyle w:val="Heading1"/>
      </w:pPr>
      <w:bookmarkStart w:id="1" w:name="section_3e060e8dc5a34411bb4c730c4375f630"/>
      <w:bookmarkStart w:id="2" w:name="_Toc87417973"/>
      <w:r>
        <w:lastRenderedPageBreak/>
        <w:t>Introduction</w:t>
      </w:r>
      <w:bookmarkEnd w:id="1"/>
      <w:bookmarkEnd w:id="2"/>
      <w:r>
        <w:fldChar w:fldCharType="begin"/>
      </w:r>
      <w:r>
        <w:instrText xml:space="preserve"> XE "Introduction" </w:instrText>
      </w:r>
      <w:r>
        <w:fldChar w:fldCharType="end"/>
      </w:r>
    </w:p>
    <w:p w:rsidR="00254061" w:rsidRDefault="0036568A">
      <w:r>
        <w:t>The User Profile Synchronization (UPS): Configuration Data Structure specifies the data structures used to configure the User Profile Synchronization service.</w:t>
      </w:r>
    </w:p>
    <w:p w:rsidR="00254061" w:rsidRDefault="0036568A">
      <w:r>
        <w:t>Sections 1.7 and 2 of this specification are normative. All other sections and examples in this specification are informative.</w:t>
      </w:r>
    </w:p>
    <w:p w:rsidR="00254061" w:rsidRDefault="0036568A">
      <w:pPr>
        <w:pStyle w:val="Heading2"/>
      </w:pPr>
      <w:bookmarkStart w:id="3" w:name="section_db2014e09c7c468b985f358295c31ade"/>
      <w:bookmarkStart w:id="4" w:name="_Toc87417974"/>
      <w:r>
        <w:t>Glossary</w:t>
      </w:r>
      <w:bookmarkEnd w:id="3"/>
      <w:bookmarkEnd w:id="4"/>
      <w:r>
        <w:fldChar w:fldCharType="begin"/>
      </w:r>
      <w:r>
        <w:instrText xml:space="preserve"> XE "Glossary" </w:instrText>
      </w:r>
      <w:r>
        <w:fldChar w:fldCharType="end"/>
      </w:r>
    </w:p>
    <w:p w:rsidR="00254061" w:rsidRDefault="0036568A">
      <w:r>
        <w:t>This document uses the following terms:</w:t>
      </w:r>
    </w:p>
    <w:p w:rsidR="00254061" w:rsidRDefault="0036568A">
      <w:pPr>
        <w:ind w:left="548" w:hanging="274"/>
      </w:pPr>
      <w:bookmarkStart w:id="5" w:name="gt_2e72eeeb-aee9-4b0a-adc6-4476bacf5024"/>
      <w:r>
        <w:rPr>
          <w:b/>
        </w:rPr>
        <w:t>Active Directory Domain Services (AD DS)</w:t>
      </w:r>
      <w:r>
        <w:t xml:space="preserve">: A </w:t>
      </w:r>
      <w:r>
        <w:t xml:space="preserve">directory service (DS) implemented by a domain controller (DC). The DS provides a data store for objects that is distributed across multiple DCs. The DCs interoperate as peers to ensure that a local change to an object replicates correctly across DCs.  AD </w:t>
      </w:r>
      <w:r>
        <w:t xml:space="preserve">DS is a deployment of Active Directory </w:t>
      </w:r>
      <w:hyperlink r:id="rId15" w:anchor="Section_d243592709994c628c6d13ba31a52e1a">
        <w:r>
          <w:rPr>
            <w:rStyle w:val="Hyperlink"/>
          </w:rPr>
          <w:t>[MS-ADTS]</w:t>
        </w:r>
      </w:hyperlink>
      <w:r>
        <w:t>.</w:t>
      </w:r>
      <w:bookmarkEnd w:id="5"/>
    </w:p>
    <w:p w:rsidR="00254061" w:rsidRDefault="0036568A">
      <w:pPr>
        <w:ind w:left="548" w:hanging="274"/>
      </w:pPr>
      <w:bookmarkStart w:id="6" w:name="gt_afdbd6cd-9f55-4d2f-a98e-1207985534ab"/>
      <w:r>
        <w:rPr>
          <w:b/>
        </w:rPr>
        <w:t>Active Directory Lightweight Directory Services (AD LDS)</w:t>
      </w:r>
      <w:r>
        <w:t xml:space="preserve">: A directory service (DS) implemented by a domain controller (DC). AD </w:t>
      </w:r>
      <w:r>
        <w:t xml:space="preserve">LDS is a deployment of Active Directory [MS-ADTS]. The most significant difference between </w:t>
      </w:r>
      <w:hyperlink w:anchor="gt_afdbd6cd-9f55-4d2f-a98e-1207985534ab">
        <w:r>
          <w:rPr>
            <w:rStyle w:val="HyperlinkGreen"/>
            <w:b/>
          </w:rPr>
          <w:t>AD LDS</w:t>
        </w:r>
      </w:hyperlink>
      <w:r>
        <w:t xml:space="preserve"> and </w:t>
      </w:r>
      <w:hyperlink w:anchor="gt_2e72eeeb-aee9-4b0a-adc6-4476bacf5024">
        <w:r>
          <w:rPr>
            <w:rStyle w:val="HyperlinkGreen"/>
            <w:b/>
          </w:rPr>
          <w:t>Active Directory Domain Servic</w:t>
        </w:r>
        <w:r>
          <w:rPr>
            <w:rStyle w:val="HyperlinkGreen"/>
            <w:b/>
          </w:rPr>
          <w:t>es (AD DS)</w:t>
        </w:r>
      </w:hyperlink>
      <w:r>
        <w:t xml:space="preserve"> is that </w:t>
      </w:r>
      <w:hyperlink w:anchor="gt_afdbd6cd-9f55-4d2f-a98e-1207985534ab">
        <w:r>
          <w:rPr>
            <w:rStyle w:val="HyperlinkGreen"/>
            <w:b/>
          </w:rPr>
          <w:t>AD LDS</w:t>
        </w:r>
      </w:hyperlink>
      <w:r>
        <w:t xml:space="preserve"> does not host </w:t>
      </w:r>
      <w:hyperlink w:anchor="gt_40a58fa4-953e-4cf3-96c8-57dba60237ef">
        <w:r>
          <w:rPr>
            <w:rStyle w:val="HyperlinkGreen"/>
            <w:b/>
          </w:rPr>
          <w:t>domain naming contexts (domain NCs)</w:t>
        </w:r>
      </w:hyperlink>
      <w:r>
        <w:t xml:space="preserve">. A server can host multiple </w:t>
      </w:r>
      <w:hyperlink w:anchor="gt_afdbd6cd-9f55-4d2f-a98e-1207985534ab">
        <w:r>
          <w:rPr>
            <w:rStyle w:val="HyperlinkGreen"/>
            <w:b/>
          </w:rPr>
          <w:t>AD LDS</w:t>
        </w:r>
      </w:hyperlink>
      <w:r>
        <w:t xml:space="preserve"> DCs. Each DC is an independent </w:t>
      </w:r>
      <w:hyperlink w:anchor="gt_afdbd6cd-9f55-4d2f-a98e-1207985534ab">
        <w:r>
          <w:rPr>
            <w:rStyle w:val="HyperlinkGreen"/>
            <w:b/>
          </w:rPr>
          <w:t>AD LDS</w:t>
        </w:r>
      </w:hyperlink>
      <w:r>
        <w:t xml:space="preserve"> instance, with its own independent state. </w:t>
      </w:r>
      <w:hyperlink w:anchor="gt_afdbd6cd-9f55-4d2f-a98e-1207985534ab">
        <w:r>
          <w:rPr>
            <w:rStyle w:val="HyperlinkGreen"/>
            <w:b/>
          </w:rPr>
          <w:t>AD LDS</w:t>
        </w:r>
      </w:hyperlink>
      <w:r>
        <w:t xml:space="preserve"> can be run as an operating system DS or as a directory service provided by a standalone application (Active Directory Application Mode (ADAM)).</w:t>
      </w:r>
      <w:bookmarkEnd w:id="6"/>
    </w:p>
    <w:p w:rsidR="00254061" w:rsidRDefault="0036568A">
      <w:pPr>
        <w:ind w:left="548" w:hanging="274"/>
      </w:pPr>
      <w:bookmarkStart w:id="7" w:name="gt_084d6638-17a5-4bf5-8bf1-70881bdeb997"/>
      <w:r>
        <w:rPr>
          <w:b/>
        </w:rPr>
        <w:t>anchor</w:t>
      </w:r>
      <w:r>
        <w:t>: A set of qualifiers and quantifiers that specifies the location of an element or object within a docume</w:t>
      </w:r>
      <w:r>
        <w:t>nt. These values are typically relative to another element or known location in the document, such as the edge of a page or margin.</w:t>
      </w:r>
      <w:bookmarkEnd w:id="7"/>
    </w:p>
    <w:p w:rsidR="00254061" w:rsidRDefault="0036568A">
      <w:pPr>
        <w:ind w:left="548" w:hanging="274"/>
      </w:pPr>
      <w:bookmarkStart w:id="8" w:name="gt_108a1419-49a9-4d19-b6ca-7206aa726b3f"/>
      <w:r>
        <w:rPr>
          <w:b/>
        </w:rPr>
        <w:t>attribute</w:t>
      </w:r>
      <w:r>
        <w:t>: A characteristic of some object or entity, typically encoded as a name/value pair.</w:t>
      </w:r>
      <w:bookmarkEnd w:id="8"/>
    </w:p>
    <w:p w:rsidR="00254061" w:rsidRDefault="0036568A">
      <w:pPr>
        <w:ind w:left="548" w:hanging="274"/>
      </w:pPr>
      <w:bookmarkStart w:id="9" w:name="gt_210637d9-9634-4652-a935-ded3cd434f38"/>
      <w:r>
        <w:rPr>
          <w:b/>
        </w:rPr>
        <w:t>code page</w:t>
      </w:r>
      <w:r>
        <w:t>: An ordered set of c</w:t>
      </w:r>
      <w:r>
        <w:t>haracters of a specific script in which a numerical index (code-point value) is associated with each character. Code pages are a means of providing support for character sets and keyboard layouts used in different countries. Devices such as the display and</w:t>
      </w:r>
      <w:r>
        <w:t xml:space="preserve"> keyboard can be configured to use a specific code page and to switch from one code page (such as the United States) to another (such as Portugal) at the user's request.</w:t>
      </w:r>
      <w:bookmarkEnd w:id="9"/>
    </w:p>
    <w:p w:rsidR="00254061" w:rsidRDefault="0036568A">
      <w:pPr>
        <w:ind w:left="548" w:hanging="274"/>
      </w:pPr>
      <w:bookmarkStart w:id="10" w:name="gt_2c8b0dd2-b821-4c4a-a6ac-f7acd77aeb36"/>
      <w:r>
        <w:rPr>
          <w:b/>
        </w:rPr>
        <w:t>connector space</w:t>
      </w:r>
      <w:r>
        <w:t>: A staging area that contains representations of the objects from a co</w:t>
      </w:r>
      <w:r>
        <w:t>nnected data source.</w:t>
      </w:r>
      <w:bookmarkEnd w:id="10"/>
    </w:p>
    <w:p w:rsidR="00254061" w:rsidRDefault="0036568A">
      <w:pPr>
        <w:ind w:left="548" w:hanging="274"/>
      </w:pPr>
      <w:bookmarkStart w:id="11" w:name="gt_f2369991-a884-4843-a8fa-1505b6d5ece7"/>
      <w:r>
        <w:rPr>
          <w:b/>
        </w:rPr>
        <w:t>Coordinated Universal Time (UTC)</w:t>
      </w:r>
      <w:r>
        <w:t xml:space="preserve">: A high-precision atomic time standard that approximately tracks Universal Time (UT). It is the basis for legal, civil time all over the Earth. Time zones around the world are expressed as positive and </w:t>
      </w:r>
      <w:r>
        <w:t>negative offsets from UTC. In this role, it is also referred to as Zulu time (Z) and Greenwich Mean Time (GMT). In these specifications, all references to UTC refer to the time at UTC-0 (or GMT).</w:t>
      </w:r>
      <w:bookmarkEnd w:id="11"/>
    </w:p>
    <w:p w:rsidR="00254061" w:rsidRDefault="0036568A">
      <w:pPr>
        <w:ind w:left="548" w:hanging="274"/>
      </w:pPr>
      <w:bookmarkStart w:id="12" w:name="gt_57a07196-6852-46ef-b7db-b8e636cfd2cc"/>
      <w:r>
        <w:rPr>
          <w:b/>
        </w:rPr>
        <w:t>delta import</w:t>
      </w:r>
      <w:r>
        <w:t>: A step in the staging process that reads in on</w:t>
      </w:r>
      <w:r>
        <w:t>ly the changes that have occurred in a connected data source since the last import.</w:t>
      </w:r>
      <w:bookmarkEnd w:id="12"/>
    </w:p>
    <w:p w:rsidR="00254061" w:rsidRDefault="0036568A">
      <w:pPr>
        <w:ind w:left="548" w:hanging="274"/>
      </w:pPr>
      <w:bookmarkStart w:id="13" w:name="gt_a74a0d94-2f8a-4e87-b967-c59fc5a0b634"/>
      <w:r>
        <w:rPr>
          <w:b/>
        </w:rPr>
        <w:t>delta synchronization</w:t>
      </w:r>
      <w:r>
        <w:t>: A staging step that processes only those objects that have pending imports.</w:t>
      </w:r>
      <w:bookmarkEnd w:id="13"/>
    </w:p>
    <w:p w:rsidR="00254061" w:rsidRDefault="0036568A">
      <w:pPr>
        <w:ind w:left="548" w:hanging="274"/>
      </w:pPr>
      <w:bookmarkStart w:id="14" w:name="gt_43650f94-ebaa-4cdd-a30a-71df9dc091d7"/>
      <w:r>
        <w:rPr>
          <w:b/>
        </w:rPr>
        <w:t>disconnector object</w:t>
      </w:r>
      <w:r>
        <w:t xml:space="preserve">: A </w:t>
      </w:r>
      <w:hyperlink w:anchor="gt_0c072fd6-b869-4d77-89c3-98c031259429">
        <w:r>
          <w:rPr>
            <w:rStyle w:val="HyperlinkGreen"/>
            <w:b/>
          </w:rPr>
          <w:t>staging object</w:t>
        </w:r>
      </w:hyperlink>
      <w:r>
        <w:t xml:space="preserve"> that is not linked to an object in the </w:t>
      </w:r>
      <w:hyperlink w:anchor="gt_e16b252b-56fa-423c-b691-803bcd906cc9">
        <w:r>
          <w:rPr>
            <w:rStyle w:val="HyperlinkGreen"/>
            <w:b/>
          </w:rPr>
          <w:t>metaverse</w:t>
        </w:r>
      </w:hyperlink>
      <w:r>
        <w:t>.</w:t>
      </w:r>
      <w:bookmarkEnd w:id="14"/>
    </w:p>
    <w:p w:rsidR="00254061" w:rsidRDefault="0036568A">
      <w:pPr>
        <w:ind w:left="548" w:hanging="274"/>
      </w:pPr>
      <w:bookmarkStart w:id="15" w:name="gt_1175dd11-9368-41d5-98ed-d585f268ad4b"/>
      <w:r>
        <w:rPr>
          <w:b/>
        </w:rPr>
        <w:t>distinguished name (DN)</w:t>
      </w:r>
      <w:r>
        <w:t>: A name that uniquely identifies an object by using the relative distinguished name (RDN) for</w:t>
      </w:r>
      <w:r>
        <w:t xml:space="preserve"> the object, and the names of container objects and domains that contain the object. The distinguished name (DN) identifies the object and its location in a tree.</w:t>
      </w:r>
      <w:bookmarkEnd w:id="15"/>
    </w:p>
    <w:p w:rsidR="00254061" w:rsidRDefault="0036568A">
      <w:pPr>
        <w:ind w:left="548" w:hanging="274"/>
      </w:pPr>
      <w:bookmarkStart w:id="16" w:name="gt_b0276eb2-4e65-4cf1-a718-e0920a614aca"/>
      <w:r>
        <w:rPr>
          <w:b/>
        </w:rPr>
        <w:lastRenderedPageBreak/>
        <w:t>domain</w:t>
      </w:r>
      <w:r>
        <w:t>: A set of users and computers sharing a common namespace and management infrastructure</w:t>
      </w:r>
      <w:r>
        <w:t>. At least one computer member of the set must act as a domain controller (DC) and host a member list that identifies all members of the domain, as well as optionally hosting the Active Directory service. The domain controller provides authentication of me</w:t>
      </w:r>
      <w:r>
        <w:t xml:space="preserve">mbers, creating a unit of trust for its members. Each domain has an identifier that is shared among its members. For more information, see </w:t>
      </w:r>
      <w:hyperlink r:id="rId16" w:anchor="Section_953d700a57cb4cf7b0c3a64f34581cc9">
        <w:r>
          <w:rPr>
            <w:rStyle w:val="Hyperlink"/>
          </w:rPr>
          <w:t>[MS-AUTHSOD]</w:t>
        </w:r>
      </w:hyperlink>
      <w:r>
        <w:t xml:space="preserve"> section 1.1.1.5 and [M</w:t>
      </w:r>
      <w:r>
        <w:t>S-ADTS].</w:t>
      </w:r>
      <w:bookmarkEnd w:id="16"/>
    </w:p>
    <w:p w:rsidR="00254061" w:rsidRDefault="0036568A">
      <w:pPr>
        <w:ind w:left="548" w:hanging="274"/>
      </w:pPr>
      <w:bookmarkStart w:id="17" w:name="gt_40a58fa4-953e-4cf3-96c8-57dba60237ef"/>
      <w:r>
        <w:rPr>
          <w:b/>
        </w:rPr>
        <w:t>domain naming context (domain NC)</w:t>
      </w:r>
      <w:r>
        <w:t>: A partition of the directory that contains information about the domain and is replicated with other domain controllers (DCs) in the same domain.</w:t>
      </w:r>
      <w:bookmarkEnd w:id="17"/>
    </w:p>
    <w:p w:rsidR="00254061" w:rsidRDefault="0036568A">
      <w:pPr>
        <w:ind w:left="548" w:hanging="274"/>
      </w:pPr>
      <w:bookmarkStart w:id="18" w:name="gt_a3dd63bd-72df-4979-8e32-44f9bd26d9a6"/>
      <w:r>
        <w:rPr>
          <w:b/>
        </w:rPr>
        <w:t>explicit connector object</w:t>
      </w:r>
      <w:r>
        <w:t>: A staging object that will not transiti</w:t>
      </w:r>
      <w:r>
        <w:t>on from a connector object to a disconnector object even if a change to that object makes it satisfy the conditions of the connector filter.</w:t>
      </w:r>
      <w:bookmarkEnd w:id="18"/>
    </w:p>
    <w:p w:rsidR="00254061" w:rsidRDefault="0036568A">
      <w:pPr>
        <w:ind w:left="548" w:hanging="274"/>
      </w:pPr>
      <w:bookmarkStart w:id="19" w:name="gt_43edd790-96d4-4831-a090-2416e4c0d938"/>
      <w:r>
        <w:rPr>
          <w:b/>
        </w:rPr>
        <w:t>explicit disconnector object</w:t>
      </w:r>
      <w:r>
        <w:t>: A staging object that will not transition from a disconnector object to a connector o</w:t>
      </w:r>
      <w:r>
        <w:t>bject even if a change to that object makes it satisfy the conditions of the connector filter.</w:t>
      </w:r>
      <w:bookmarkEnd w:id="19"/>
    </w:p>
    <w:p w:rsidR="00254061" w:rsidRDefault="0036568A">
      <w:pPr>
        <w:ind w:left="548" w:hanging="274"/>
      </w:pPr>
      <w:bookmarkStart w:id="20" w:name="gt_5203ca2a-36a2-4073-8658-08416e016ac9"/>
      <w:r>
        <w:rPr>
          <w:b/>
        </w:rPr>
        <w:t>export attribute flow</w:t>
      </w:r>
      <w:r>
        <w:t xml:space="preserve">: The process of updating the </w:t>
      </w:r>
      <w:hyperlink w:anchor="gt_e16b252b-56fa-423c-b691-803bcd906cc9">
        <w:r>
          <w:rPr>
            <w:rStyle w:val="HyperlinkGreen"/>
            <w:b/>
          </w:rPr>
          <w:t>metaverse</w:t>
        </w:r>
      </w:hyperlink>
      <w:r>
        <w:t xml:space="preserve"> attribute values of the current metave</w:t>
      </w:r>
      <w:r>
        <w:t>rse object during an export operation.</w:t>
      </w:r>
      <w:bookmarkEnd w:id="20"/>
    </w:p>
    <w:p w:rsidR="00254061" w:rsidRDefault="0036568A">
      <w:pPr>
        <w:ind w:left="548" w:hanging="274"/>
      </w:pPr>
      <w:bookmarkStart w:id="21" w:name="gt_5e14eeed-28bc-4051-bce2-2bdbf821fc87"/>
      <w:r>
        <w:rPr>
          <w:b/>
        </w:rPr>
        <w:t>flow</w:t>
      </w:r>
      <w:r>
        <w:t>: The direction in which text in a cell is rendered.</w:t>
      </w:r>
      <w:bookmarkEnd w:id="21"/>
    </w:p>
    <w:p w:rsidR="00254061" w:rsidRDefault="0036568A">
      <w:pPr>
        <w:ind w:left="548" w:hanging="274"/>
      </w:pPr>
      <w:bookmarkStart w:id="22" w:name="gt_f49694cc-c350-462d-ab8e-816f0103c6c1"/>
      <w:r>
        <w:rPr>
          <w:b/>
        </w:rPr>
        <w:t>globally unique identifier (GUID)</w:t>
      </w:r>
      <w:r>
        <w:t xml:space="preserve">: A term used interchangeably with </w:t>
      </w:r>
      <w:hyperlink w:anchor="gt_c4813fc3-b2e5-4aa3-bde7-421d950d68d3">
        <w:r>
          <w:rPr>
            <w:rStyle w:val="HyperlinkGreen"/>
            <w:b/>
          </w:rPr>
          <w:t xml:space="preserve">universally unique identifier </w:t>
        </w:r>
        <w:r>
          <w:rPr>
            <w:rStyle w:val="HyperlinkGreen"/>
            <w:b/>
          </w:rPr>
          <w:t>(UUID)</w:t>
        </w:r>
      </w:hyperlink>
      <w:r>
        <w:t xml:space="preserve"> in Microsoft protocol technical documents (TDs). Interchanging the usage of these terms does not imply or require a specific algorithm or mechanism to generate the value. Specifically, the use of this term does not imply or require that the algorith</w:t>
      </w:r>
      <w:r>
        <w:t xml:space="preserve">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22"/>
    </w:p>
    <w:p w:rsidR="00254061" w:rsidRDefault="0036568A">
      <w:pPr>
        <w:ind w:left="548" w:hanging="274"/>
      </w:pPr>
      <w:bookmarkStart w:id="23" w:name="gt_555af7d1-9c6d-4d4c-88fb-de848998da15"/>
      <w:r>
        <w:rPr>
          <w:b/>
        </w:rPr>
        <w:t>import attribute flow</w:t>
      </w:r>
      <w:r>
        <w:t xml:space="preserve">: The process of updating the </w:t>
      </w:r>
      <w:hyperlink w:anchor="gt_e16b252b-56fa-423c-b691-803bcd906cc9">
        <w:r>
          <w:rPr>
            <w:rStyle w:val="HyperlinkGreen"/>
            <w:b/>
          </w:rPr>
          <w:t>metaverse</w:t>
        </w:r>
      </w:hyperlink>
      <w:r>
        <w:t xml:space="preserve"> attribute values of the current metaverse object during an import operation.</w:t>
      </w:r>
      <w:bookmarkEnd w:id="23"/>
    </w:p>
    <w:p w:rsidR="00254061" w:rsidRDefault="0036568A">
      <w:pPr>
        <w:ind w:left="548" w:hanging="274"/>
      </w:pPr>
      <w:bookmarkStart w:id="24" w:name="gt_8674a05e-7386-4368-80b0-4953dcab85f2"/>
      <w:r>
        <w:rPr>
          <w:b/>
        </w:rPr>
        <w:t>management agent</w:t>
      </w:r>
      <w:r>
        <w:t>: A component that consists of properties, rules, and rules extensions that determine how an object is processed in the metadirectory. A single management agent c</w:t>
      </w:r>
      <w:r>
        <w:t>an have one or more run profiles that determine the management agent's behavior, such as how or when the management agent runs.</w:t>
      </w:r>
      <w:bookmarkEnd w:id="24"/>
    </w:p>
    <w:p w:rsidR="00254061" w:rsidRDefault="0036568A">
      <w:pPr>
        <w:ind w:left="548" w:hanging="274"/>
      </w:pPr>
      <w:bookmarkStart w:id="25" w:name="gt_e16b252b-56fa-423c-b691-803bcd906cc9"/>
      <w:r>
        <w:rPr>
          <w:b/>
        </w:rPr>
        <w:t>metaverse</w:t>
      </w:r>
      <w:r>
        <w:t>: A storage area that contains the aggregated information from multiple connected data sources, providing a single glob</w:t>
      </w:r>
      <w:r>
        <w:t>al, integrated view of all combined objects.</w:t>
      </w:r>
      <w:bookmarkEnd w:id="25"/>
    </w:p>
    <w:p w:rsidR="00254061" w:rsidRDefault="0036568A">
      <w:pPr>
        <w:ind w:left="548" w:hanging="274"/>
      </w:pPr>
      <w:bookmarkStart w:id="26" w:name="gt_25caffec-4e4b-4192-a04d-edcd14f0ec5f"/>
      <w:r>
        <w:rPr>
          <w:b/>
        </w:rPr>
        <w:t>placeholder</w:t>
      </w:r>
      <w:r>
        <w:t>: A character or symbol that is used in place of an actual value, text, or object. The actual value that the placeholder represents is unknown or unavailable at the current time, or is not displayed f</w:t>
      </w:r>
      <w:r>
        <w:t>or security reasons.</w:t>
      </w:r>
      <w:bookmarkEnd w:id="26"/>
    </w:p>
    <w:p w:rsidR="00254061" w:rsidRDefault="0036568A">
      <w:pPr>
        <w:ind w:left="548" w:hanging="274"/>
      </w:pPr>
      <w:bookmarkStart w:id="27" w:name="gt_689b6de2-dc69-4a86-ad7b-1c3e701c49d1"/>
      <w:r>
        <w:rPr>
          <w:b/>
        </w:rPr>
        <w:t>provisioned</w:t>
      </w:r>
      <w:r>
        <w:t>: A condition of an object that was created and deployed successfully.</w:t>
      </w:r>
      <w:bookmarkEnd w:id="27"/>
    </w:p>
    <w:p w:rsidR="00254061" w:rsidRDefault="0036568A">
      <w:pPr>
        <w:ind w:left="548" w:hanging="274"/>
      </w:pPr>
      <w:bookmarkStart w:id="28" w:name="gt_b4fb40b2-72f2-4fd8-875b-277270553c4f"/>
      <w:r>
        <w:rPr>
          <w:b/>
        </w:rPr>
        <w:t>rule</w:t>
      </w:r>
      <w:r>
        <w:t xml:space="preserve">: A condition or action, or a set of conditions or actions, that performs tasks automatically based on events and values. </w:t>
      </w:r>
      <w:bookmarkEnd w:id="28"/>
    </w:p>
    <w:p w:rsidR="00254061" w:rsidRDefault="0036568A">
      <w:pPr>
        <w:ind w:left="548" w:hanging="274"/>
      </w:pPr>
      <w:bookmarkStart w:id="29" w:name="gt_90e50235-fb09-4e8a-8922-708487f94581"/>
      <w:r>
        <w:rPr>
          <w:b/>
        </w:rPr>
        <w:t>rules extension</w:t>
      </w:r>
      <w:r>
        <w:t>: A .NET as</w:t>
      </w:r>
      <w:r>
        <w:t>sembly that is located on the server in the synchronization engine's "extensions" folder and implements the IMASynchronization interface.</w:t>
      </w:r>
      <w:bookmarkEnd w:id="29"/>
    </w:p>
    <w:p w:rsidR="00254061" w:rsidRDefault="0036568A">
      <w:pPr>
        <w:ind w:left="548" w:hanging="274"/>
      </w:pPr>
      <w:bookmarkStart w:id="30" w:name="gt_0b53d5bb-74ab-4705-8657-c22d32781103"/>
      <w:r>
        <w:rPr>
          <w:b/>
        </w:rPr>
        <w:t>Security Account Manager (SAM)</w:t>
      </w:r>
      <w:r>
        <w:t>: A centrally managed service, such as Active Directory Domain Services (AD DS), that en</w:t>
      </w:r>
      <w:r>
        <w:t>ables a server to establish a trust relationship with other authorized servers. The SAM also maintains information about domains and security principals, and provides client-to-server information by using several available standards for access control list</w:t>
      </w:r>
      <w:r>
        <w:t>s (ACLs).</w:t>
      </w:r>
      <w:bookmarkEnd w:id="30"/>
    </w:p>
    <w:p w:rsidR="00254061" w:rsidRDefault="0036568A">
      <w:pPr>
        <w:ind w:left="548" w:hanging="274"/>
      </w:pPr>
      <w:bookmarkStart w:id="31" w:name="gt_0c072fd6-b869-4d77-89c3-98c031259429"/>
      <w:r>
        <w:rPr>
          <w:b/>
        </w:rPr>
        <w:lastRenderedPageBreak/>
        <w:t>staging object</w:t>
      </w:r>
      <w:r>
        <w:t>: A block of data that represents an instance of an object type as defined in the connected data source.</w:t>
      </w:r>
      <w:bookmarkEnd w:id="31"/>
    </w:p>
    <w:p w:rsidR="00254061" w:rsidRDefault="0036568A">
      <w:pPr>
        <w:ind w:left="548" w:hanging="274"/>
      </w:pPr>
      <w:bookmarkStart w:id="32" w:name="gt_eb30762d-242c-46ab-8318-f5b1a9f9426f"/>
      <w:r>
        <w:rPr>
          <w:b/>
        </w:rPr>
        <w:t>synchronization engine</w:t>
      </w:r>
      <w:r>
        <w:t>: A code module that creates an integrated view of objects that are stored in multiple, connected data so</w:t>
      </w:r>
      <w:r>
        <w:t>urces, and manages information in those data sources.</w:t>
      </w:r>
      <w:bookmarkEnd w:id="32"/>
    </w:p>
    <w:p w:rsidR="00254061" w:rsidRDefault="0036568A">
      <w:pPr>
        <w:ind w:left="548" w:hanging="274"/>
      </w:pPr>
      <w:bookmarkStart w:id="3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w:t>
      </w:r>
      <w:r>
        <w:t xml:space="preserve"> UTF-16 LE, UTF-32, UTF-32 LE, and UTF-32 BE).</w:t>
      </w:r>
      <w:bookmarkEnd w:id="33"/>
    </w:p>
    <w:p w:rsidR="00254061" w:rsidRDefault="0036568A">
      <w:pPr>
        <w:ind w:left="548" w:hanging="274"/>
      </w:pPr>
      <w:bookmarkStart w:id="34"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34"/>
    </w:p>
    <w:p w:rsidR="00254061" w:rsidRDefault="0036568A">
      <w:pPr>
        <w:ind w:left="548" w:hanging="274"/>
      </w:pPr>
      <w:bookmarkStart w:id="35" w:name="gt_c4813fc3-b2e5-4aa3-bde7-421d950d68d3"/>
      <w:r>
        <w:rPr>
          <w:b/>
        </w:rPr>
        <w:t>universally unique identifier (UUID)</w:t>
      </w:r>
      <w:r>
        <w:t>: A 128-bit value. UUIDs can be used for multiple purposes, from tagging objects with an extremely short lifetime, to reliably identifying very pe</w:t>
      </w:r>
      <w:r>
        <w:t xml:space="preserv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the UUID. Speci</w:t>
      </w:r>
      <w:r>
        <w:t>fically, the use of this term does not imply or require that the algorithms described in [RFC4122] or [C706] must be used for generating the UUID.</w:t>
      </w:r>
      <w:bookmarkEnd w:id="35"/>
    </w:p>
    <w:p w:rsidR="00254061" w:rsidRDefault="0036568A">
      <w:pPr>
        <w:ind w:left="548" w:hanging="274"/>
      </w:pPr>
      <w:bookmarkStart w:id="36" w:name="gt_a364f92c-0374-4568-b7f8-40bd74437dd5"/>
      <w:r>
        <w:rPr>
          <w:b/>
        </w:rPr>
        <w:t>XML element</w:t>
      </w:r>
      <w:r>
        <w:t>: An XML structure that typically consists of a start tag, an end tag, and the information between</w:t>
      </w:r>
      <w:r>
        <w:t xml:space="preserve"> those tags. Elements can have </w:t>
      </w:r>
      <w:hyperlink w:anchor="gt_108a1419-49a9-4d19-b6ca-7206aa726b3f">
        <w:r>
          <w:rPr>
            <w:rStyle w:val="HyperlinkGreen"/>
            <w:b/>
          </w:rPr>
          <w:t>attributes</w:t>
        </w:r>
      </w:hyperlink>
      <w:r>
        <w:t xml:space="preserve"> and can contain other elements.</w:t>
      </w:r>
      <w:bookmarkEnd w:id="36"/>
    </w:p>
    <w:p w:rsidR="00254061" w:rsidRDefault="0036568A">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254061" w:rsidRDefault="0036568A">
      <w:pPr>
        <w:pStyle w:val="Heading2"/>
      </w:pPr>
      <w:bookmarkStart w:id="37" w:name="section_70e60062f08549e8b90b3d744487c320"/>
      <w:bookmarkStart w:id="38" w:name="_Toc87417975"/>
      <w:r>
        <w:t>References</w:t>
      </w:r>
      <w:bookmarkEnd w:id="37"/>
      <w:bookmarkEnd w:id="38"/>
      <w:r>
        <w:fldChar w:fldCharType="begin"/>
      </w:r>
      <w:r>
        <w:instrText xml:space="preserve"> XE "References" </w:instrText>
      </w:r>
      <w:r>
        <w:fldChar w:fldCharType="end"/>
      </w:r>
    </w:p>
    <w:p w:rsidR="00254061" w:rsidRDefault="0036568A">
      <w:r w:rsidRPr="00301053">
        <w:t>Links to a document in the Microsoft Open Specifications library point to the correct section in the most</w:t>
      </w:r>
      <w:r w:rsidRPr="00301053">
        <w:t xml:space="preserve"> recently published version of the referenced document. However, because individual documents in the library are not updated at the same time, the section numbers in the documents may not match. You can confirm the correct section numbering by checking the</w:t>
      </w:r>
      <w:r w:rsidRPr="00301053">
        <w:t xml:space="preserve"> </w:t>
      </w:r>
      <w:hyperlink r:id="rId22" w:history="1">
        <w:r w:rsidRPr="00874DB6">
          <w:rPr>
            <w:rStyle w:val="Hyperlink"/>
          </w:rPr>
          <w:t>Errata</w:t>
        </w:r>
      </w:hyperlink>
      <w:r w:rsidRPr="00301053">
        <w:t xml:space="preserve">.  </w:t>
      </w:r>
    </w:p>
    <w:p w:rsidR="00254061" w:rsidRDefault="0036568A">
      <w:pPr>
        <w:pStyle w:val="Heading3"/>
      </w:pPr>
      <w:bookmarkStart w:id="39" w:name="section_6b2ee2c530c940adb8d11fddce53926b"/>
      <w:bookmarkStart w:id="40" w:name="_Toc87417976"/>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54061" w:rsidRDefault="0036568A">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w:t>
      </w:r>
      <w:r>
        <w:t xml:space="preserve">in finding the relevant information. </w:t>
      </w:r>
    </w:p>
    <w:p w:rsidR="00254061" w:rsidRDefault="0036568A">
      <w:pPr>
        <w:spacing w:after="200"/>
      </w:pPr>
      <w:r>
        <w:t xml:space="preserve">[DSML] Tauber, J., Hay, T., Beauvais, T., et al., "Directory Services Markup Language (DSML)", December 1999, </w:t>
      </w:r>
      <w:hyperlink r:id="rId24">
        <w:r>
          <w:rPr>
            <w:rStyle w:val="Hyperlink"/>
          </w:rPr>
          <w:t>http://www.dsmltools.org/dsml.org/dsml.htm</w:t>
        </w:r>
        <w:r>
          <w:rPr>
            <w:rStyle w:val="Hyperlink"/>
          </w:rPr>
          <w:t>l</w:t>
        </w:r>
      </w:hyperlink>
    </w:p>
    <w:p w:rsidR="00254061" w:rsidRDefault="0036568A">
      <w:pPr>
        <w:spacing w:after="200"/>
      </w:pPr>
      <w:r>
        <w:t>[MS-ADA3] Microsoft Corporation, "</w:t>
      </w:r>
      <w:hyperlink r:id="rId25" w:anchor="Section_4517e8353ee644d4bb95a94b6966bfb0">
        <w:r>
          <w:rPr>
            <w:rStyle w:val="Hyperlink"/>
          </w:rPr>
          <w:t>Active Directory Schema Attributes N-Z</w:t>
        </w:r>
      </w:hyperlink>
      <w:r>
        <w:t>".</w:t>
      </w:r>
    </w:p>
    <w:p w:rsidR="00254061" w:rsidRDefault="0036568A">
      <w:pPr>
        <w:spacing w:after="200"/>
      </w:pPr>
      <w:r>
        <w:t>[MS-UPSCP] Microsoft Corporation, "</w:t>
      </w:r>
      <w:hyperlink r:id="rId26" w:anchor="Section_6103bbf379a74dac92a933e25899f182">
        <w:r>
          <w:rPr>
            <w:rStyle w:val="Hyperlink"/>
          </w:rPr>
          <w:t>User Profile Synchronization (UPS): Configuration Protocol Extensions</w:t>
        </w:r>
      </w:hyperlink>
      <w:r>
        <w:t>".</w:t>
      </w:r>
    </w:p>
    <w:p w:rsidR="00254061" w:rsidRDefault="0036568A">
      <w:pPr>
        <w:spacing w:after="200"/>
      </w:pPr>
      <w:r>
        <w:t xml:space="preserve">[MSDN-SQLCollation] Microsoft Corporation, "Selecting a SQL Server Collation", </w:t>
      </w:r>
      <w:hyperlink r:id="rId27">
        <w:r>
          <w:rPr>
            <w:rStyle w:val="Hyperlink"/>
          </w:rPr>
          <w:t>https://docs.microsoft.c</w:t>
        </w:r>
        <w:r>
          <w:rPr>
            <w:rStyle w:val="Hyperlink"/>
          </w:rPr>
          <w:t>om/en-us/previous-versions/sql/sql-server-2008-r2/ms144250(v=sql.105)</w:t>
        </w:r>
      </w:hyperlink>
    </w:p>
    <w:p w:rsidR="00254061" w:rsidRDefault="0036568A">
      <w:pPr>
        <w:spacing w:after="200"/>
      </w:pPr>
      <w:r>
        <w:t xml:space="preserve">[RFC1964] Linn, J., "The Kerberos Version 5 GSS-API Mechanism", RFC 1964, June 1996, </w:t>
      </w:r>
      <w:hyperlink r:id="rId28">
        <w:r>
          <w:rPr>
            <w:rStyle w:val="Hyperlink"/>
          </w:rPr>
          <w:t>http://www.rfc-editor.org/rfc/rfc196</w:t>
        </w:r>
        <w:r>
          <w:rPr>
            <w:rStyle w:val="Hyperlink"/>
          </w:rPr>
          <w:t>4.txt</w:t>
        </w:r>
      </w:hyperlink>
    </w:p>
    <w:p w:rsidR="00254061" w:rsidRDefault="0036568A">
      <w:pPr>
        <w:spacing w:after="200"/>
      </w:pPr>
      <w:r>
        <w:lastRenderedPageBreak/>
        <w:t xml:space="preserve">[RFC2119] Bradner, S., "Key words for use in RFCs to Indicate Requirement Levels", BCP 14, RFC 2119, March 1997, </w:t>
      </w:r>
      <w:hyperlink r:id="rId29">
        <w:r>
          <w:rPr>
            <w:rStyle w:val="Hyperlink"/>
          </w:rPr>
          <w:t>http://www.rfc-editor.org/rfc/rfc2119.txt</w:t>
        </w:r>
      </w:hyperlink>
    </w:p>
    <w:p w:rsidR="00254061" w:rsidRDefault="0036568A">
      <w:pPr>
        <w:spacing w:after="200"/>
      </w:pPr>
      <w:r>
        <w:t>[RFC2251] Wahl, M., Howes, T.,</w:t>
      </w:r>
      <w:r>
        <w:t xml:space="preserve"> and Kille, S., "Lightweight Directory Access Protocol (v3)", RFC 2251, December 1997, </w:t>
      </w:r>
      <w:hyperlink r:id="rId30">
        <w:r>
          <w:rPr>
            <w:rStyle w:val="Hyperlink"/>
          </w:rPr>
          <w:t>http://www.ietf.org/rfc/rfc2251.txt</w:t>
        </w:r>
      </w:hyperlink>
    </w:p>
    <w:p w:rsidR="00254061" w:rsidRDefault="0036568A">
      <w:pPr>
        <w:spacing w:after="200"/>
      </w:pPr>
      <w:r>
        <w:t>[RFC4122] Leach, P., Mealling, M., and Salz, R., "A Universally Uniq</w:t>
      </w:r>
      <w:r>
        <w:t xml:space="preserve">ue Identifier (UUID) URN Namespace", RFC 4122, July 2005, </w:t>
      </w:r>
      <w:hyperlink r:id="rId31">
        <w:r>
          <w:rPr>
            <w:rStyle w:val="Hyperlink"/>
          </w:rPr>
          <w:t>http://www.rfc-editor.org/rfc/rfc4122.txt</w:t>
        </w:r>
      </w:hyperlink>
    </w:p>
    <w:p w:rsidR="00254061" w:rsidRDefault="0036568A">
      <w:pPr>
        <w:spacing w:after="200"/>
      </w:pPr>
      <w:r>
        <w:t>[XPATH] Clark, J. and DeRose, S., "XML Path Language (XPath), Version 1.0", W3C Recommendat</w:t>
      </w:r>
      <w:r>
        <w:t xml:space="preserve">ion, November 1999, </w:t>
      </w:r>
      <w:hyperlink r:id="rId32">
        <w:r>
          <w:rPr>
            <w:rStyle w:val="Hyperlink"/>
          </w:rPr>
          <w:t>http://www.w3.org/TR/1999/REC-xpath-19991116/</w:t>
        </w:r>
      </w:hyperlink>
    </w:p>
    <w:p w:rsidR="00254061" w:rsidRDefault="0036568A">
      <w:pPr>
        <w:pStyle w:val="Heading3"/>
      </w:pPr>
      <w:bookmarkStart w:id="41" w:name="section_06303f7f109d46c58336c7947e4165c4"/>
      <w:bookmarkStart w:id="42" w:name="_Toc87417977"/>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54061" w:rsidRDefault="0036568A">
      <w:pPr>
        <w:spacing w:after="200"/>
      </w:pPr>
      <w:r>
        <w:t>[MS-WSTIM] Microsoft Corporation, "</w:t>
      </w:r>
      <w:hyperlink r:id="rId33" w:anchor="Section_08164681df9149bda0eace949d1cc536">
        <w:r>
          <w:rPr>
            <w:rStyle w:val="Hyperlink"/>
          </w:rPr>
          <w:t>WS-Transfer: Identity Management Operations for Directory Access Extensions</w:t>
        </w:r>
      </w:hyperlink>
      <w:r>
        <w:t>".</w:t>
      </w:r>
    </w:p>
    <w:p w:rsidR="00254061" w:rsidRDefault="0036568A">
      <w:pPr>
        <w:pStyle w:val="Heading2"/>
      </w:pPr>
      <w:bookmarkStart w:id="43" w:name="section_4e35764757f84490a7b969461b557b7c"/>
      <w:bookmarkStart w:id="44" w:name="_Toc87417978"/>
      <w:r>
        <w:t>Overview</w:t>
      </w:r>
      <w:bookmarkEnd w:id="43"/>
      <w:bookmarkEnd w:id="44"/>
      <w:r>
        <w:fldChar w:fldCharType="begin"/>
      </w:r>
      <w:r>
        <w:instrText xml:space="preserve"> XE "Overview (synopsis)" </w:instrText>
      </w:r>
      <w:r>
        <w:fldChar w:fldCharType="end"/>
      </w:r>
    </w:p>
    <w:p w:rsidR="00254061" w:rsidRDefault="0036568A">
      <w:r>
        <w:t xml:space="preserve">The </w:t>
      </w:r>
      <w:hyperlink w:anchor="gt_eb30762d-242c-46ab-8318-f5b1a9f9426f">
        <w:r>
          <w:rPr>
            <w:rStyle w:val="HyperlinkGreen"/>
            <w:b/>
          </w:rPr>
          <w:t>synchronization engine</w:t>
        </w:r>
      </w:hyperlink>
      <w:r>
        <w:t xml:space="preserve"> creates an integrated view of objects that are stored in multiple, connected data sources, and manages information in those data sources. This integrated view is determined by the information retrieved from connected data sources and</w:t>
      </w:r>
      <w:r>
        <w:t xml:space="preserve"> a set of </w:t>
      </w:r>
      <w:hyperlink w:anchor="gt_b4fb40b2-72f2-4fd8-875b-277270553c4f">
        <w:r>
          <w:rPr>
            <w:rStyle w:val="HyperlinkGreen"/>
            <w:b/>
          </w:rPr>
          <w:t>rules</w:t>
        </w:r>
      </w:hyperlink>
      <w:r>
        <w:t xml:space="preserve"> that determine how to process the information.</w:t>
      </w:r>
    </w:p>
    <w:p w:rsidR="00254061" w:rsidRDefault="0036568A">
      <w:r>
        <w:t>The synchronization engine processes information from different connected data sources. The synchronization engine encapsulates int</w:t>
      </w:r>
      <w:r>
        <w:t xml:space="preserve">eraction with a connected data source through an abstraction of a component termed a </w:t>
      </w:r>
      <w:hyperlink w:anchor="gt_8674a05e-7386-4368-80b0-4953dcab85f2">
        <w:r>
          <w:rPr>
            <w:rStyle w:val="HyperlinkGreen"/>
            <w:b/>
          </w:rPr>
          <w:t>management agent</w:t>
        </w:r>
      </w:hyperlink>
      <w:r>
        <w:t xml:space="preserve">. Each management agent translates an operation requested by the synchronization engine into </w:t>
      </w:r>
      <w:r>
        <w:t>the format that the connected data source understands.</w:t>
      </w:r>
    </w:p>
    <w:p w:rsidR="00254061" w:rsidRDefault="0036568A">
      <w:r>
        <w:t>Each management agent exchanges information with a connected data source. A management agent can be configured to allow data to flow from the connected data source to the synchronization engine, from t</w:t>
      </w:r>
      <w:r>
        <w:t>he synchronization engine to the connected data source, or in both directions, although only imports or exports can occur at any one time for a given management agent.</w:t>
      </w:r>
    </w:p>
    <w:p w:rsidR="00254061" w:rsidRDefault="0036568A">
      <w:r>
        <w:t xml:space="preserve">The synchronization engine database contains two tables that store the information. The </w:t>
      </w:r>
      <w:r>
        <w:t xml:space="preserve">tables contain 1) the </w:t>
      </w:r>
      <w:hyperlink w:anchor="gt_2c8b0dd2-b821-4c4a-a6ac-f7acd77aeb36">
        <w:r>
          <w:rPr>
            <w:rStyle w:val="HyperlinkGreen"/>
            <w:b/>
          </w:rPr>
          <w:t>connector spaces</w:t>
        </w:r>
      </w:hyperlink>
      <w:r>
        <w:t xml:space="preserve"> and 2) the </w:t>
      </w:r>
      <w:hyperlink w:anchor="gt_e16b252b-56fa-423c-b691-803bcd906cc9">
        <w:r>
          <w:rPr>
            <w:rStyle w:val="HyperlinkGreen"/>
            <w:b/>
          </w:rPr>
          <w:t>metaverse</w:t>
        </w:r>
      </w:hyperlink>
      <w:r>
        <w:t>, both of which are defined later. The synchronization engine maintains a</w:t>
      </w:r>
      <w:r>
        <w:t xml:space="preserve"> distinct connector space as a staging area for each management agent; that is, each row in the connector-space table indicates which management agent's configuration defines the synchronization engine's behavior for importing, synchronizing, and exporting</w:t>
      </w:r>
      <w:r>
        <w:t xml:space="preserve"> that connector space object. Although, physically, all the connector space objects are stored in the same table, logically, this table is partitioned and referred to as if they were distinct and separate connector spaces. Where this document describes a c</w:t>
      </w:r>
      <w:r>
        <w:t>haracteristic of a connector space, it refers to the logical partition, and not the table that stores the physical union of all logical connector spaces.</w:t>
      </w:r>
    </w:p>
    <w:p w:rsidR="00254061" w:rsidRDefault="0036568A">
      <w:r>
        <w:t>Each connector space is a staging area that contains representations of the objects from a connected d</w:t>
      </w:r>
      <w:r>
        <w:t>ata source. The synchronization engine uses the connector space to determine what has changed in the connected data source and to stage incoming changes. The synchronization engine also uses the connector space to stage outgoing changes for export to the c</w:t>
      </w:r>
      <w:r>
        <w:t>onnected data source.</w:t>
      </w:r>
    </w:p>
    <w:p w:rsidR="00254061" w:rsidRDefault="0036568A">
      <w:r>
        <w:t xml:space="preserve">The metaverse is a storage area that contains the aggregated information from multiple connected data sources, providing a single global, integrated view of all combined objects. Metaverse objects are created based on the information </w:t>
      </w:r>
      <w:r>
        <w:t>that is retrieved from the connected data sources and a set of rules.</w:t>
      </w:r>
    </w:p>
    <w:p w:rsidR="00254061" w:rsidRDefault="0036568A">
      <w:r>
        <w:t>When the synchronization engine communicates with a connected data source, it reads the information in the connected data source and uses that information to create a representation of the object in the connector space. Each object in a connector space has</w:t>
      </w:r>
      <w:r>
        <w:t xml:space="preserve"> at least two connector space </w:t>
      </w:r>
      <w:hyperlink w:anchor="gt_108a1419-49a9-4d19-b6ca-7206aa726b3f">
        <w:r>
          <w:rPr>
            <w:rStyle w:val="HyperlinkGreen"/>
            <w:b/>
          </w:rPr>
          <w:t>attributes</w:t>
        </w:r>
      </w:hyperlink>
      <w:r>
        <w:t>:</w:t>
      </w:r>
    </w:p>
    <w:p w:rsidR="00254061" w:rsidRDefault="0036568A">
      <w:pPr>
        <w:pStyle w:val="ListParagraph"/>
        <w:numPr>
          <w:ilvl w:val="0"/>
          <w:numId w:val="47"/>
        </w:numPr>
      </w:pPr>
      <w:r>
        <w:lastRenderedPageBreak/>
        <w:t xml:space="preserve">A </w:t>
      </w:r>
      <w:hyperlink w:anchor="gt_f49694cc-c350-462d-ab8e-816f0103c6c1">
        <w:r>
          <w:rPr>
            <w:rStyle w:val="HyperlinkGreen"/>
            <w:b/>
          </w:rPr>
          <w:t>GUID</w:t>
        </w:r>
      </w:hyperlink>
    </w:p>
    <w:p w:rsidR="00254061" w:rsidRDefault="0036568A">
      <w:pPr>
        <w:pStyle w:val="ListParagraph"/>
        <w:numPr>
          <w:ilvl w:val="0"/>
          <w:numId w:val="47"/>
        </w:numPr>
      </w:pPr>
      <w:r>
        <w:t xml:space="preserve">A </w:t>
      </w:r>
      <w:hyperlink w:anchor="gt_1175dd11-9368-41d5-98ed-d585f268ad4b">
        <w:r>
          <w:rPr>
            <w:rStyle w:val="HyperlinkGreen"/>
            <w:b/>
          </w:rPr>
          <w:t xml:space="preserve">distinguished name </w:t>
        </w:r>
        <w:r>
          <w:rPr>
            <w:rStyle w:val="HyperlinkGreen"/>
            <w:b/>
          </w:rPr>
          <w:t>(DN)</w:t>
        </w:r>
      </w:hyperlink>
    </w:p>
    <w:p w:rsidR="00254061" w:rsidRDefault="0036568A">
      <w:r>
        <w:t xml:space="preserve">Objects in the connector space can also have an </w:t>
      </w:r>
      <w:hyperlink w:anchor="gt_084d6638-17a5-4bf5-8bf1-70881bdeb997">
        <w:r>
          <w:rPr>
            <w:rStyle w:val="HyperlinkGreen"/>
            <w:b/>
          </w:rPr>
          <w:t>anchor</w:t>
        </w:r>
      </w:hyperlink>
      <w:r>
        <w:t xml:space="preserve"> attribute if the connected data source assigns a unique attribute to the object. The anchor attribute uniquely identifies an object in</w:t>
      </w:r>
      <w:r>
        <w:t xml:space="preserve"> the connected data source. The synchronization engine uses the anchor to locate the corresponding representation of this object in the connected data source. The synchronization engine assumes that the anchor of an object never changes over the lifetime o</w:t>
      </w:r>
      <w:r>
        <w:t>f the object.</w:t>
      </w:r>
    </w:p>
    <w:p w:rsidR="00254061" w:rsidRDefault="0036568A">
      <w:r>
        <w:t>One or more of the management agents can be configured to use a unique identifier to generate an anchor automatically for each object when it is imported. For connected data sources that do not provide a unique identifier, an anchor generatio</w:t>
      </w:r>
      <w:r>
        <w:t>n rule can be specified as part of the management agent configuration.</w:t>
      </w:r>
    </w:p>
    <w:p w:rsidR="00254061" w:rsidRDefault="0036568A">
      <w:r>
        <w:t>Connector space objects fit into one of the following categories:</w:t>
      </w:r>
    </w:p>
    <w:p w:rsidR="00254061" w:rsidRDefault="0036568A">
      <w:pPr>
        <w:pStyle w:val="ListParagraph"/>
        <w:numPr>
          <w:ilvl w:val="0"/>
          <w:numId w:val="48"/>
        </w:numPr>
      </w:pPr>
      <w:r>
        <w:t xml:space="preserve">A </w:t>
      </w:r>
      <w:hyperlink w:anchor="gt_0c072fd6-b869-4d77-89c3-98c031259429">
        <w:r>
          <w:rPr>
            <w:rStyle w:val="HyperlinkGreen"/>
            <w:b/>
          </w:rPr>
          <w:t>staging object</w:t>
        </w:r>
      </w:hyperlink>
    </w:p>
    <w:p w:rsidR="00254061" w:rsidRDefault="0036568A">
      <w:pPr>
        <w:pStyle w:val="ListParagraph"/>
        <w:numPr>
          <w:ilvl w:val="0"/>
          <w:numId w:val="48"/>
        </w:numPr>
      </w:pPr>
      <w:r>
        <w:t xml:space="preserve">A </w:t>
      </w:r>
      <w:hyperlink w:anchor="gt_25caffec-4e4b-4192-a04d-edcd14f0ec5f">
        <w:r>
          <w:rPr>
            <w:rStyle w:val="HyperlinkGreen"/>
            <w:b/>
          </w:rPr>
          <w:t>placeholder</w:t>
        </w:r>
      </w:hyperlink>
      <w:r>
        <w:t xml:space="preserve"> object</w:t>
      </w:r>
    </w:p>
    <w:p w:rsidR="00254061" w:rsidRDefault="0036568A">
      <w:r>
        <w:t>A staging object represents an instance of an object type as defined in the connected data source. In addition to the GUID and the DN, a staging object always has an attribute with a value that indicates the objec</w:t>
      </w:r>
      <w:r>
        <w:t xml:space="preserve">t type. Staging objects that have been imported always have a value for the anchor attribute. Staging objects that have been newly </w:t>
      </w:r>
      <w:hyperlink w:anchor="gt_689b6de2-dc69-4a86-ad7b-1c3e701c49d1">
        <w:r>
          <w:rPr>
            <w:rStyle w:val="HyperlinkGreen"/>
            <w:b/>
          </w:rPr>
          <w:t>provisioned</w:t>
        </w:r>
      </w:hyperlink>
      <w:r>
        <w:t xml:space="preserve"> by the synchronization engine and are in the proces</w:t>
      </w:r>
      <w:r>
        <w:t>s of being created in the connected data source do not have a value for the anchor attribute.</w:t>
      </w:r>
    </w:p>
    <w:p w:rsidR="00254061" w:rsidRDefault="0036568A">
      <w:r>
        <w:t>Staging objects carry current values of attributes and operational information needed by the synchronization engine. Operational information flags indicate the ty</w:t>
      </w:r>
      <w:r>
        <w:t>pes of updates that are staged on the staging object. If a staging object is updated with new information from the connected data source that has not yet been processed by the synchronization engine, the object is marked as pending import. If a staging obj</w:t>
      </w:r>
      <w:r>
        <w:t>ect has any new information that has not yet been exported to the connected data source, the staging object is marked as pending export.</w:t>
      </w:r>
    </w:p>
    <w:p w:rsidR="00254061" w:rsidRDefault="0036568A">
      <w:r>
        <w:t>A staging object can be pending import, pending export, or both. The synchronization engine creates a pending import by</w:t>
      </w:r>
      <w:r>
        <w:t xml:space="preserve"> using object information received from the connected data source. When the synchronization engine receives information about the existence of a new object that matches one of the object types selected in the management agent, the synchronization engine cr</w:t>
      </w:r>
      <w:r>
        <w:t>eates a pending import in the connector space as a representation of the object in the connected data source.</w:t>
      </w:r>
    </w:p>
    <w:p w:rsidR="00254061" w:rsidRDefault="0036568A">
      <w:r>
        <w:t>The synchronization engine creates a pending export by using object information in the metaverse. Pending exports are exported by the management a</w:t>
      </w:r>
      <w:r>
        <w:t>gent to the connected data source during the next communication session. Pending exports do not yet exist in the connected data source. Therefore, the anchor attribute for a pending export is not available in connector space. After the connected data sourc</w:t>
      </w:r>
      <w:r>
        <w:t>e receives the object from the synchronization engine, the connected data source creates a unique value for the anchor attribute of the object.</w:t>
      </w:r>
    </w:p>
    <w:p w:rsidR="00254061" w:rsidRDefault="0036568A">
      <w:r>
        <w:t xml:space="preserve">The synchronization engine confirms the export of the pending export by importing the object from the connected </w:t>
      </w:r>
      <w:r>
        <w:t>data source. Pending exports become pending imports as soon as the synchronization engine receives them during the next import from that connected data source.</w:t>
      </w:r>
    </w:p>
    <w:p w:rsidR="00254061" w:rsidRDefault="0036568A">
      <w:r>
        <w:t>To preserve the naming hierarchy of the connected data source, the synchronization engine create</w:t>
      </w:r>
      <w:r>
        <w:t xml:space="preserve">s placeholder objects in the connector space that are parents of other objects. Each parent placeholder object represents an object in the connected data source that has not been imported into the synchronization engine, but whose name is a component of a </w:t>
      </w:r>
      <w:r>
        <w:t>child connected-data-source object's hierarchical name that is being imported into the synchronization engine. The parent object's name is the first part of the child object's hierarchical name. Placeholder objects fill gaps created by references in the co</w:t>
      </w:r>
      <w:r>
        <w:t xml:space="preserve">nnected data source to objects that are not staging objects in the connector space. Placeholder objects are stored in the connector space but are never further processed by the </w:t>
      </w:r>
      <w:r>
        <w:lastRenderedPageBreak/>
        <w:t>synchronization engine. The synchronization engine also uses placeholder object</w:t>
      </w:r>
      <w:r>
        <w:t>s to store referenced objects that have not been imported.</w:t>
      </w:r>
    </w:p>
    <w:p w:rsidR="00254061" w:rsidRDefault="0036568A">
      <w:r>
        <w:t xml:space="preserve">A metaverse object contains the aggregated view that the synchronization engine has of all the staging objects in all the connector spaces. The synchronization engine creates metaverse objects by </w:t>
      </w:r>
      <w:r>
        <w:t>using the information in staging objects. Multiple staging objects can be linked to a single metaverse object, but a particular staging object cannot be linked to more than one metaverse object.</w:t>
      </w:r>
    </w:p>
    <w:p w:rsidR="00254061" w:rsidRDefault="0036568A">
      <w:r>
        <w:t>To map objects within a connected data source to a correspond</w:t>
      </w:r>
      <w:r>
        <w:t>ing object type within the metaverse, the synchronization engine provides an extensible schema with a predefined set of object types and associated attributes. Attributes can be single-valued properties or multi-valued properties, and the attribute-value s</w:t>
      </w:r>
      <w:r>
        <w:t>yntaxes can be indexable-string, text, reference, indexable-binary, image, numeric, or Boolean values. The term "indexable" in this context means that the synchronization engine provides an index for attribute values when the syntax is an indexable type. T</w:t>
      </w:r>
      <w:r>
        <w:t xml:space="preserve">he reason for indexing is to improve performance during operations that require finding metaverse objects that match specific values, either during a join search or from </w:t>
      </w:r>
      <w:hyperlink w:anchor="gt_90e50235-fb09-4e8a-8922-708487f94581">
        <w:r>
          <w:rPr>
            <w:rStyle w:val="HyperlinkGreen"/>
            <w:b/>
          </w:rPr>
          <w:t>rules extension</w:t>
        </w:r>
      </w:hyperlink>
      <w:r>
        <w:t xml:space="preserve"> code.</w:t>
      </w:r>
    </w:p>
    <w:p w:rsidR="00254061" w:rsidRDefault="0036568A">
      <w:r>
        <w:t xml:space="preserve">A </w:t>
      </w:r>
      <w:r>
        <w:t xml:space="preserve">staging object that is linked to a metaverse object is called a connector object. A staging object that is not linked to a metaverse object is called a </w:t>
      </w:r>
      <w:hyperlink w:anchor="gt_43650f94-ebaa-4cdd-a30a-71df9dc091d7">
        <w:r>
          <w:rPr>
            <w:rStyle w:val="HyperlinkGreen"/>
            <w:b/>
          </w:rPr>
          <w:t>disconnector object</w:t>
        </w:r>
      </w:hyperlink>
      <w:r>
        <w:t>. Placeholder objects a</w:t>
      </w:r>
      <w:r>
        <w:t>re never linked to a metaverse object.</w:t>
      </w:r>
    </w:p>
    <w:p w:rsidR="00254061" w:rsidRDefault="0036568A">
      <w:r>
        <w:t xml:space="preserve">When a staging object becomes a connector object during synchronization, attributes and their values can </w:t>
      </w:r>
      <w:hyperlink w:anchor="gt_5e14eeed-28bc-4051-bce2-2bdbf821fc87">
        <w:r>
          <w:rPr>
            <w:rStyle w:val="HyperlinkGreen"/>
            <w:b/>
          </w:rPr>
          <w:t>flow</w:t>
        </w:r>
      </w:hyperlink>
      <w:r>
        <w:t xml:space="preserve"> between the staging object and the metaverse </w:t>
      </w:r>
      <w:r>
        <w:t xml:space="preserve">object. Attribute flow can be configured in either direction, or in both directions, and is configured by using </w:t>
      </w:r>
      <w:hyperlink w:anchor="gt_555af7d1-9c6d-4d4c-88fb-de848998da15">
        <w:r>
          <w:rPr>
            <w:rStyle w:val="HyperlinkGreen"/>
            <w:b/>
          </w:rPr>
          <w:t>import attribute flow</w:t>
        </w:r>
      </w:hyperlink>
      <w:r>
        <w:t xml:space="preserve"> rules and </w:t>
      </w:r>
      <w:hyperlink w:anchor="gt_5203ca2a-36a2-4073-8658-08416e016ac9">
        <w:r>
          <w:rPr>
            <w:rStyle w:val="HyperlinkGreen"/>
            <w:b/>
          </w:rPr>
          <w:t>export attribute flow</w:t>
        </w:r>
      </w:hyperlink>
      <w:r>
        <w:t xml:space="preserve"> rules.</w:t>
      </w:r>
    </w:p>
    <w:p w:rsidR="00254061" w:rsidRDefault="0036568A">
      <w:r>
        <w:t>A single staging object can be linked to only one metaverse object. However, each metaverse object can be linked to multiple staging objects in the same or in different connector spaces. The linked relationship betw</w:t>
      </w:r>
      <w:r>
        <w:t>een the staging object and a metaverse object is persistent and can be removed only by management agent rules.</w:t>
      </w:r>
    </w:p>
    <w:p w:rsidR="00254061" w:rsidRDefault="0036568A">
      <w:r>
        <w:t>A disconnector object is a staging object that is not linked to any metaverse object. The connector space attribute values of a disconnector obje</w:t>
      </w:r>
      <w:r>
        <w:t>ct are not processed any further within the metaverse. This means that the attribute values of the corresponding object in the connected data source are not updated by the synchronization engine.</w:t>
      </w:r>
    </w:p>
    <w:p w:rsidR="00254061" w:rsidRDefault="0036568A">
      <w:r>
        <w:t>An object with pending imports is initially created as a dis</w:t>
      </w:r>
      <w:r>
        <w:t>connector object. The synchronization engine's connector filter prevents an object from changing from a disconnector object to a connector object. The connector filter can also cause a connector object to change to a disconnector object if the object meets</w:t>
      </w:r>
      <w:r>
        <w:t xml:space="preserve"> the conditions specified in the rule.</w:t>
      </w:r>
    </w:p>
    <w:p w:rsidR="00254061" w:rsidRDefault="0036568A">
      <w:r>
        <w:t xml:space="preserve">However, an object can be marked as an </w:t>
      </w:r>
      <w:hyperlink w:anchor="gt_a3dd63bd-72df-4979-8e32-44f9bd26d9a6">
        <w:r>
          <w:rPr>
            <w:rStyle w:val="HyperlinkGreen"/>
            <w:b/>
          </w:rPr>
          <w:t>explicit connector object</w:t>
        </w:r>
      </w:hyperlink>
      <w:r>
        <w:t>. When an object is an explicit connector object, the object will not transition from a con</w:t>
      </w:r>
      <w:r>
        <w:t>nector object to a disconnector object even if a change to that object makes it satisfy the conditions of the connector filter. Connector objects are also known as normal connector objects to distinguish them from explicit connector objects.</w:t>
      </w:r>
    </w:p>
    <w:p w:rsidR="00254061" w:rsidRDefault="0036568A">
      <w:r>
        <w:t>To prevent the</w:t>
      </w:r>
      <w:r>
        <w:t xml:space="preserve"> changing of an object from a disconnector object to a connector object, an object can be marked as an </w:t>
      </w:r>
      <w:hyperlink w:anchor="gt_43edd790-96d4-4831-a090-2416e4c0d938">
        <w:r>
          <w:rPr>
            <w:rStyle w:val="HyperlinkGreen"/>
            <w:b/>
          </w:rPr>
          <w:t>explicit disconnector object</w:t>
        </w:r>
      </w:hyperlink>
      <w:r>
        <w:t>. Disconnector objects are also known as normal disconnector ob</w:t>
      </w:r>
      <w:r>
        <w:t>jects to distinguish them from explicit disconnector objects. When an object is an explicit disconnector object, the synchronization engine continues to store information about the staging object, but it does not process the object until the object is conv</w:t>
      </w:r>
      <w:r>
        <w:t>erted to a normal disconnector object.</w:t>
      </w:r>
    </w:p>
    <w:p w:rsidR="00254061" w:rsidRDefault="0036568A">
      <w:r>
        <w:t>Synchronization occurs in three processes, applied to a single management agent at a specific time:</w:t>
      </w:r>
    </w:p>
    <w:p w:rsidR="00254061" w:rsidRDefault="0036568A">
      <w:pPr>
        <w:pStyle w:val="ListParagraph"/>
        <w:numPr>
          <w:ilvl w:val="0"/>
          <w:numId w:val="49"/>
        </w:numPr>
      </w:pPr>
      <w:r>
        <w:t>Staging process</w:t>
      </w:r>
    </w:p>
    <w:p w:rsidR="00254061" w:rsidRDefault="0036568A">
      <w:pPr>
        <w:pStyle w:val="ListParagraph"/>
        <w:numPr>
          <w:ilvl w:val="0"/>
          <w:numId w:val="49"/>
        </w:numPr>
      </w:pPr>
      <w:r>
        <w:t>Synchronization process</w:t>
      </w:r>
    </w:p>
    <w:p w:rsidR="00254061" w:rsidRDefault="0036568A">
      <w:pPr>
        <w:pStyle w:val="ListParagraph"/>
        <w:numPr>
          <w:ilvl w:val="0"/>
          <w:numId w:val="49"/>
        </w:numPr>
      </w:pPr>
      <w:r>
        <w:t>Export process</w:t>
      </w:r>
    </w:p>
    <w:p w:rsidR="00254061" w:rsidRDefault="0036568A">
      <w:r>
        <w:lastRenderedPageBreak/>
        <w:t>During the staging process, the synchronization engine evaluates updates to information. The synchronization engine compares the information received from the connected data source with the information about a staging object and determines whether the stag</w:t>
      </w:r>
      <w:r>
        <w:t xml:space="preserve">ing object requires updates. If it is necessary to update the staging object with new data, the staging object is marked as pending import. The staging process is triggered by a run profile with an import step. The import step can be either </w:t>
      </w:r>
      <w:hyperlink w:anchor="gt_57a07196-6852-46ef-b7db-b8e636cfd2cc">
        <w:r>
          <w:rPr>
            <w:rStyle w:val="HyperlinkGreen"/>
            <w:b/>
          </w:rPr>
          <w:t>delta import</w:t>
        </w:r>
      </w:hyperlink>
      <w:r>
        <w:t>, which imports only the changes that have occurred in a connected data source since the last import, or full import, which imports the current state of all objects from a connected data source.</w:t>
      </w:r>
    </w:p>
    <w:p w:rsidR="00254061" w:rsidRDefault="0036568A">
      <w:r>
        <w:t>Fo</w:t>
      </w:r>
      <w:r>
        <w:t xml:space="preserve">r each object that is imported by the management agent, the synchronization engine first tries to locate a representation of the object in the connector space of the management agent by finding a staging object that has anchor attributes with values equal </w:t>
      </w:r>
      <w:r>
        <w:t>to the same attribute values being read from the connected data source. If no existing staging object has matching anchor attribute values, the synchronization engine tries to find a corresponding staging object with the same DN. When the synchronization e</w:t>
      </w:r>
      <w:r>
        <w:t>ngine finds a staging object that matches by DN but not by anchor, the following behavior occurs:</w:t>
      </w:r>
    </w:p>
    <w:p w:rsidR="00254061" w:rsidRDefault="0036568A">
      <w:pPr>
        <w:pStyle w:val="ListParagraph"/>
        <w:numPr>
          <w:ilvl w:val="0"/>
          <w:numId w:val="50"/>
        </w:numPr>
      </w:pPr>
      <w:r>
        <w:t>If the object located in the connector space has no anchor, then the synchronization engine removes this object from the connector space and marks the metaver</w:t>
      </w:r>
      <w:r>
        <w:t>se object it is linked to as metaverse retry.</w:t>
      </w:r>
    </w:p>
    <w:p w:rsidR="00254061" w:rsidRDefault="0036568A">
      <w:pPr>
        <w:pStyle w:val="ListParagraph"/>
        <w:numPr>
          <w:ilvl w:val="0"/>
          <w:numId w:val="50"/>
        </w:numPr>
      </w:pPr>
      <w:r>
        <w:t xml:space="preserve">If the object located in the connector space has an anchor, then the synchronization engine assumes that this object has either been renamed or deleted in the connected data source. It assigns a temporary, new </w:t>
      </w:r>
      <w:r>
        <w:t>DN for the connector space object so that it can stage the incoming object. The old object then moves to a transient state, waiting for the management agent to import the renamed or deleted object to resolve the situation.</w:t>
      </w:r>
    </w:p>
    <w:p w:rsidR="00254061" w:rsidRDefault="0036568A">
      <w:r>
        <w:t>Once the synchronization engine l</w:t>
      </w:r>
      <w:r>
        <w:t>ocates a staging object that corresponds to the object imported by the management agent, the synchronization engine determines what changes to apply. A staging object in the connector space has one of the following types of pending import:</w:t>
      </w:r>
    </w:p>
    <w:p w:rsidR="00254061" w:rsidRDefault="0036568A">
      <w:pPr>
        <w:pStyle w:val="ListParagraph"/>
        <w:numPr>
          <w:ilvl w:val="0"/>
          <w:numId w:val="51"/>
        </w:numPr>
      </w:pPr>
      <w:r>
        <w:rPr>
          <w:b/>
        </w:rPr>
        <w:t>None:</w:t>
      </w:r>
      <w:r>
        <w:t xml:space="preserve"> No changes</w:t>
      </w:r>
      <w:r>
        <w:t xml:space="preserve"> to any of the connector space attributes of the staging object are available.</w:t>
      </w:r>
    </w:p>
    <w:p w:rsidR="00254061" w:rsidRDefault="0036568A">
      <w:pPr>
        <w:pStyle w:val="ListParagraph"/>
        <w:numPr>
          <w:ilvl w:val="0"/>
          <w:numId w:val="51"/>
        </w:numPr>
      </w:pPr>
      <w:r>
        <w:rPr>
          <w:b/>
        </w:rPr>
        <w:t>Add:</w:t>
      </w:r>
      <w:r>
        <w:t xml:space="preserve"> The staging object is a new import object in the connector space. The synchronization engine marks this as pending import for additional processing in the metaverse.</w:t>
      </w:r>
    </w:p>
    <w:p w:rsidR="00254061" w:rsidRDefault="0036568A">
      <w:pPr>
        <w:pStyle w:val="ListParagraph"/>
        <w:numPr>
          <w:ilvl w:val="0"/>
          <w:numId w:val="51"/>
        </w:numPr>
      </w:pPr>
      <w:r>
        <w:rPr>
          <w:b/>
        </w:rPr>
        <w:t>Update</w:t>
      </w:r>
      <w:r>
        <w:rPr>
          <w:b/>
        </w:rPr>
        <w:t>:</w:t>
      </w:r>
      <w:r>
        <w:t xml:space="preserve"> The synchronization engine finds a corresponding staging object in the connector space and marks this as pending import so that updates to the attributes can be processed in the metaverse. Any renamed objects imported by the management agent are processe</w:t>
      </w:r>
      <w:r>
        <w:t>d as updates.</w:t>
      </w:r>
    </w:p>
    <w:p w:rsidR="00254061" w:rsidRDefault="0036568A">
      <w:pPr>
        <w:pStyle w:val="ListParagraph"/>
        <w:numPr>
          <w:ilvl w:val="0"/>
          <w:numId w:val="51"/>
        </w:numPr>
      </w:pPr>
      <w:r>
        <w:rPr>
          <w:b/>
        </w:rPr>
        <w:t>Delete:</w:t>
      </w:r>
      <w:r>
        <w:t xml:space="preserve"> The synchronization engine finds a corresponding staging object in the connector space and marks this as pending import so that the connector object can be deleted.</w:t>
      </w:r>
    </w:p>
    <w:p w:rsidR="00254061" w:rsidRDefault="0036568A">
      <w:pPr>
        <w:pStyle w:val="ListParagraph"/>
        <w:numPr>
          <w:ilvl w:val="0"/>
          <w:numId w:val="51"/>
        </w:numPr>
      </w:pPr>
      <w:r>
        <w:rPr>
          <w:b/>
        </w:rPr>
        <w:t>Delete-add:</w:t>
      </w:r>
      <w:r>
        <w:t xml:space="preserve"> The synchronization engine finds a corresponding staging </w:t>
      </w:r>
      <w:r>
        <w:t>object in the connector space, but the object types do not match. In this case, a delete-add modification is staged. A delete-add modification indicates to the synchronization engine that a complete resynchronization of this object will likely cause differ</w:t>
      </w:r>
      <w:r>
        <w:t>ent sets of rules to apply to this object, and the resulting object will require a full resynchronization of the object.</w:t>
      </w:r>
    </w:p>
    <w:p w:rsidR="00254061" w:rsidRDefault="0036568A">
      <w:r>
        <w:t>After all objects imported by the management agent have been processed, the synchronization engine deletes the objects in the connector</w:t>
      </w:r>
      <w:r>
        <w:t xml:space="preserve"> space that were not imported. This procedure of deleting objects is known as obsoletion. During obsoletion, any object that is not updated with a pending import type in the preceding list is marked with a pending import type of delete. Obsoletion happens </w:t>
      </w:r>
      <w:r>
        <w:t>only at the end of a full import if there were no errors during the import process.</w:t>
      </w:r>
    </w:p>
    <w:p w:rsidR="00254061" w:rsidRDefault="0036568A">
      <w:r>
        <w:t xml:space="preserve">The synchronization process is triggered by a run profile with a synchronization step. The synchronization step can be either </w:t>
      </w:r>
      <w:hyperlink w:anchor="gt_a74a0d94-2f8a-4e87-b967-c59fc5a0b634">
        <w:r>
          <w:rPr>
            <w:rStyle w:val="HyperlinkGreen"/>
            <w:b/>
          </w:rPr>
          <w:t>delta synchronization</w:t>
        </w:r>
      </w:hyperlink>
      <w:r>
        <w:t>, which process only those objects that have pending imports, or a full synchronization, which process all objects within the connector space associated with the management ag</w:t>
      </w:r>
      <w:r>
        <w:t>ent that executed the run profile.</w:t>
      </w:r>
    </w:p>
    <w:p w:rsidR="00254061" w:rsidRDefault="0036568A">
      <w:r>
        <w:lastRenderedPageBreak/>
        <w:t>The synchronization process consists of two additional processes:</w:t>
      </w:r>
    </w:p>
    <w:p w:rsidR="00254061" w:rsidRDefault="0036568A">
      <w:pPr>
        <w:pStyle w:val="ListParagraph"/>
        <w:numPr>
          <w:ilvl w:val="0"/>
          <w:numId w:val="52"/>
        </w:numPr>
      </w:pPr>
      <w:r>
        <w:t>Inbound synchronization process: The content of the metaverse is updated by using the data in the connector space.</w:t>
      </w:r>
    </w:p>
    <w:p w:rsidR="00254061" w:rsidRDefault="0036568A">
      <w:pPr>
        <w:pStyle w:val="ListParagraph"/>
        <w:numPr>
          <w:ilvl w:val="0"/>
          <w:numId w:val="52"/>
        </w:numPr>
      </w:pPr>
      <w:r>
        <w:t>Outbound synchronization process: The co</w:t>
      </w:r>
      <w:r>
        <w:t>ntent of the connector space is updated by using data in the metaverse.</w:t>
      </w:r>
    </w:p>
    <w:p w:rsidR="00254061" w:rsidRDefault="0036568A">
      <w:r>
        <w:t>The inbound synchronization process creates the integrated view in the metaverse from the data that is received from the connected data sources. The inbound synchronization process inc</w:t>
      </w:r>
      <w:r>
        <w:t>ludes the following actions:</w:t>
      </w:r>
    </w:p>
    <w:p w:rsidR="00254061" w:rsidRDefault="0036568A">
      <w:pPr>
        <w:pStyle w:val="ListParagraph"/>
        <w:numPr>
          <w:ilvl w:val="0"/>
          <w:numId w:val="53"/>
        </w:numPr>
      </w:pPr>
      <w:r>
        <w:t>Projection</w:t>
      </w:r>
    </w:p>
    <w:p w:rsidR="00254061" w:rsidRDefault="0036568A">
      <w:pPr>
        <w:pStyle w:val="ListParagraph"/>
        <w:numPr>
          <w:ilvl w:val="0"/>
          <w:numId w:val="53"/>
        </w:numPr>
      </w:pPr>
      <w:r>
        <w:t>Join</w:t>
      </w:r>
    </w:p>
    <w:p w:rsidR="00254061" w:rsidRDefault="0036568A">
      <w:pPr>
        <w:pStyle w:val="ListParagraph"/>
        <w:numPr>
          <w:ilvl w:val="0"/>
          <w:numId w:val="53"/>
        </w:numPr>
      </w:pPr>
      <w:r>
        <w:t>Import attribute flow</w:t>
      </w:r>
    </w:p>
    <w:p w:rsidR="00254061" w:rsidRDefault="0036568A">
      <w:r>
        <w:t>Projection is the only action that creates objects in the metaverse. Projection uses normal disconnector objects as its source. For projection, the synchronization engine creates a metavers</w:t>
      </w:r>
      <w:r>
        <w:t>e object and establishes a link between the two objects.</w:t>
      </w:r>
    </w:p>
    <w:p w:rsidR="00254061" w:rsidRDefault="0036568A">
      <w:r>
        <w:t>The join action also establishes a link between staging objects and a metaverse object. A difference between join and projection is that join requires that the staging object be linked to an existing</w:t>
      </w:r>
      <w:r>
        <w:t xml:space="preserve"> metaverse object. In a join action, the synchronization engine tries to link a staging object to a metaverse object by using criteria that is specified in the management agent configuration.</w:t>
      </w:r>
    </w:p>
    <w:p w:rsidR="00254061" w:rsidRDefault="0036568A">
      <w:r>
        <w:t>During a projection action, as well as during a join action, the</w:t>
      </w:r>
      <w:r>
        <w:t xml:space="preserve"> synchronization engine links a disconnector object to a metaverse object, changing the disconnector object to a connector object. After these actions are completed, the synchronization engine updates the metaverse attribute values of the linked metaverse </w:t>
      </w:r>
      <w:r>
        <w:t>object. This action is called import attribute flow. Import attribute flow occurs on all staging objects that are linked to a metaverse object.</w:t>
      </w:r>
    </w:p>
    <w:p w:rsidR="00254061" w:rsidRDefault="0036568A">
      <w:r>
        <w:t>Outbound synchronization updates staging objects when a metaverse object changes but is not deleted. The objecti</w:t>
      </w:r>
      <w:r>
        <w:t>ve of outbound synchronization is to evaluate whether changes to metaverse objects require updates to staging objects in the connector spaces. Staging objects that are changed are marked as pending export. These objects are subsequently exported out to the</w:t>
      </w:r>
      <w:r>
        <w:t xml:space="preserve"> connected data source.</w:t>
      </w:r>
    </w:p>
    <w:p w:rsidR="00254061" w:rsidRDefault="0036568A">
      <w:r>
        <w:t>The Outbound synchronization process includes the following actions:</w:t>
      </w:r>
    </w:p>
    <w:p w:rsidR="00254061" w:rsidRDefault="0036568A">
      <w:pPr>
        <w:pStyle w:val="ListParagraph"/>
        <w:numPr>
          <w:ilvl w:val="0"/>
          <w:numId w:val="54"/>
        </w:numPr>
      </w:pPr>
      <w:r>
        <w:t>Provisioning</w:t>
      </w:r>
    </w:p>
    <w:p w:rsidR="00254061" w:rsidRDefault="0036568A">
      <w:pPr>
        <w:pStyle w:val="ListParagraph"/>
        <w:numPr>
          <w:ilvl w:val="0"/>
          <w:numId w:val="54"/>
        </w:numPr>
      </w:pPr>
      <w:r>
        <w:t>Deprovisioning</w:t>
      </w:r>
    </w:p>
    <w:p w:rsidR="00254061" w:rsidRDefault="0036568A">
      <w:pPr>
        <w:pStyle w:val="ListParagraph"/>
        <w:numPr>
          <w:ilvl w:val="0"/>
          <w:numId w:val="54"/>
        </w:numPr>
      </w:pPr>
      <w:r>
        <w:t>Export attribute flow</w:t>
      </w:r>
    </w:p>
    <w:p w:rsidR="00254061" w:rsidRDefault="0036568A">
      <w:r>
        <w:t xml:space="preserve">Provisioning is triggered when changes are applied to objects in the metaverse. When changes are made to </w:t>
      </w:r>
      <w:r>
        <w:t>metaverse objects, the synchronization engine can perform any of the following tasks as part of the provisioning action:</w:t>
      </w:r>
    </w:p>
    <w:p w:rsidR="00254061" w:rsidRDefault="0036568A">
      <w:pPr>
        <w:pStyle w:val="ListParagraph"/>
        <w:numPr>
          <w:ilvl w:val="0"/>
          <w:numId w:val="55"/>
        </w:numPr>
      </w:pPr>
      <w:r>
        <w:t>Create connector objects, and then link them to the metaverse object.</w:t>
      </w:r>
    </w:p>
    <w:p w:rsidR="00254061" w:rsidRDefault="0036568A">
      <w:pPr>
        <w:pStyle w:val="ListParagraph"/>
        <w:numPr>
          <w:ilvl w:val="0"/>
          <w:numId w:val="55"/>
        </w:numPr>
      </w:pPr>
      <w:r>
        <w:t>Rename connector objects; that is, change their DNs.</w:t>
      </w:r>
    </w:p>
    <w:p w:rsidR="00254061" w:rsidRDefault="0036568A">
      <w:pPr>
        <w:pStyle w:val="ListParagraph"/>
        <w:numPr>
          <w:ilvl w:val="0"/>
          <w:numId w:val="55"/>
        </w:numPr>
      </w:pPr>
      <w:r>
        <w:t>Remove links</w:t>
      </w:r>
      <w:r>
        <w:t xml:space="preserve"> between a metaverse object and staging objects, thereby creating disconnector objects.</w:t>
      </w:r>
    </w:p>
    <w:p w:rsidR="00254061" w:rsidRDefault="0036568A">
      <w:r>
        <w:t>When the synchronization engine creates a new staging object, the staging object to which the metaverse object is linked is always marked as pending export, because the</w:t>
      </w:r>
      <w:r>
        <w:t xml:space="preserve"> object will not yet exist in the connected data source.</w:t>
      </w:r>
    </w:p>
    <w:p w:rsidR="00254061" w:rsidRDefault="0036568A">
      <w:r>
        <w:lastRenderedPageBreak/>
        <w:t>When the synchronization engine removes the link to a connector object, thereby creating a disconnector object, deprovisioning is triggered. The deprovisioning action determines how the synchronizati</w:t>
      </w:r>
      <w:r>
        <w:t>on engine processes the disconnector object. The synchronization engine can keep the staging object as a normal or explicit disconnector object in the connector space, or it can stage a delete for export.</w:t>
      </w:r>
    </w:p>
    <w:p w:rsidR="00254061" w:rsidRDefault="0036568A">
      <w:r>
        <w:t>Export attribute flow also occurs during the outbou</w:t>
      </w:r>
      <w:r>
        <w:t>nd synchronization process, with the same source-to-destination attribute mapping with which import attribute flow occurs during inbound synchronization. Export attribute flow occurs only between metaverse objects and linked staging objects.</w:t>
      </w:r>
    </w:p>
    <w:p w:rsidR="00254061" w:rsidRDefault="0036568A">
      <w:r>
        <w:t>During the exp</w:t>
      </w:r>
      <w:r>
        <w:t>ort process, the synchronization engine examines all pending exports in the connector space, and then exports the updates to the connected data source.</w:t>
      </w:r>
    </w:p>
    <w:p w:rsidR="00254061" w:rsidRDefault="0036568A">
      <w:r>
        <w:t xml:space="preserve">The synchronization engine stores export and import status information about each staging object in the </w:t>
      </w:r>
      <w:r>
        <w:t>connector space. If values of the connector space attributes have changed since the most recent export, the stored import and export status information is used by the synchronization engine. The synchronization engine compares the imported and exported inf</w:t>
      </w:r>
      <w:r>
        <w:t>ormation to determine whether the export was successful, or if the export was not successful and needs to be repeated.</w:t>
      </w:r>
    </w:p>
    <w:p w:rsidR="00254061" w:rsidRDefault="0036568A">
      <w:pPr>
        <w:pStyle w:val="Heading2"/>
      </w:pPr>
      <w:bookmarkStart w:id="45" w:name="section_7a9f1ed97b5c45199d7ec97e5984923b"/>
      <w:bookmarkStart w:id="46" w:name="_Toc87417979"/>
      <w:r>
        <w:t>Relationship to Protocols and Other Structures</w:t>
      </w:r>
      <w:bookmarkEnd w:id="45"/>
      <w:bookmarkEnd w:id="46"/>
      <w:r>
        <w:fldChar w:fldCharType="begin"/>
      </w:r>
      <w:r>
        <w:instrText xml:space="preserve"> XE "Relationship to protocols and other structures" </w:instrText>
      </w:r>
      <w:r>
        <w:fldChar w:fldCharType="end"/>
      </w:r>
    </w:p>
    <w:p w:rsidR="00254061" w:rsidRDefault="0036568A">
      <w:r>
        <w:t>The data structures described in th</w:t>
      </w:r>
      <w:r>
        <w:t xml:space="preserve">is document are used in the User Profile Synchronization (UPS): Configuration Protocol Extensions </w:t>
      </w:r>
      <w:hyperlink r:id="rId34" w:anchor="Section_6103bbf379a74dac92a933e25899f182">
        <w:r>
          <w:rPr>
            <w:rStyle w:val="Hyperlink"/>
          </w:rPr>
          <w:t>[MS-UPSCP]</w:t>
        </w:r>
      </w:hyperlink>
      <w:r>
        <w:t>. A client can request that certain operations be performed by a ser</w:t>
      </w:r>
      <w:r>
        <w:t>ver on identity objects that contain identity attributes that correspond to these data structures. These operations, which are listed as follows, are defined in [MS-UPSCP].</w:t>
      </w:r>
    </w:p>
    <w:p w:rsidR="00254061" w:rsidRDefault="0036568A">
      <w:pPr>
        <w:pStyle w:val="ListParagraph"/>
        <w:numPr>
          <w:ilvl w:val="0"/>
          <w:numId w:val="56"/>
        </w:numPr>
      </w:pPr>
      <w:r>
        <w:t>The Create operation is performed when the client requests adding an object.</w:t>
      </w:r>
    </w:p>
    <w:p w:rsidR="00254061" w:rsidRDefault="0036568A">
      <w:pPr>
        <w:pStyle w:val="ListParagraph"/>
        <w:numPr>
          <w:ilvl w:val="0"/>
          <w:numId w:val="56"/>
        </w:numPr>
      </w:pPr>
      <w:r>
        <w:t>The De</w:t>
      </w:r>
      <w:r>
        <w:t>lete operation is performed when the client requests deleting an entire object.</w:t>
      </w:r>
    </w:p>
    <w:p w:rsidR="00254061" w:rsidRDefault="0036568A">
      <w:pPr>
        <w:pStyle w:val="ListParagraph"/>
        <w:numPr>
          <w:ilvl w:val="0"/>
          <w:numId w:val="56"/>
        </w:numPr>
      </w:pPr>
      <w:r>
        <w:t>The Get operation is performed when the client requests reading an object.</w:t>
      </w:r>
    </w:p>
    <w:p w:rsidR="00254061" w:rsidRDefault="0036568A">
      <w:pPr>
        <w:pStyle w:val="ListParagraph"/>
        <w:numPr>
          <w:ilvl w:val="0"/>
          <w:numId w:val="56"/>
        </w:numPr>
      </w:pPr>
      <w:r>
        <w:t>The Put operation is performed when the caller requests an update of an object.</w:t>
      </w:r>
    </w:p>
    <w:p w:rsidR="00254061" w:rsidRDefault="0036568A">
      <w:r>
        <w:t xml:space="preserve">As described in </w:t>
      </w:r>
      <w:hyperlink r:id="rId35" w:anchor="Section_08164681df9149bda0eace949d1cc536">
        <w:r>
          <w:rPr>
            <w:rStyle w:val="Hyperlink"/>
          </w:rPr>
          <w:t>[MS-WSTIM]</w:t>
        </w:r>
      </w:hyperlink>
      <w:r>
        <w:t xml:space="preserve"> section </w:t>
      </w:r>
      <w:hyperlink r:id="rId36" w:history="1">
        <w:r>
          <w:rPr>
            <w:rStyle w:val="Hyperlink"/>
          </w:rPr>
          <w:t>3.2.4.2.2.2</w:t>
        </w:r>
      </w:hyperlink>
      <w:r>
        <w:t xml:space="preserve">, within a </w:t>
      </w:r>
      <w:r>
        <w:rPr>
          <w:b/>
        </w:rPr>
        <w:t>Put</w:t>
      </w:r>
      <w:r>
        <w:t xml:space="preserve"> operation, a client can request one or mor</w:t>
      </w:r>
      <w:r>
        <w:t xml:space="preserve">e changes to one or more of the identity attributes of an object. These changes have the following effects on the child </w:t>
      </w:r>
      <w:hyperlink w:anchor="gt_a364f92c-0374-4568-b7f8-40bd74437dd5">
        <w:r>
          <w:rPr>
            <w:rStyle w:val="HyperlinkGreen"/>
            <w:b/>
          </w:rPr>
          <w:t>XML elements</w:t>
        </w:r>
      </w:hyperlink>
      <w:r>
        <w:t xml:space="preserve"> of the top level XML element of the object:</w:t>
      </w:r>
    </w:p>
    <w:p w:rsidR="00254061" w:rsidRDefault="0036568A">
      <w:pPr>
        <w:pStyle w:val="ListParagraph"/>
        <w:numPr>
          <w:ilvl w:val="0"/>
          <w:numId w:val="57"/>
        </w:numPr>
      </w:pPr>
      <w:r>
        <w:rPr>
          <w:b/>
        </w:rPr>
        <w:t>Replace:</w:t>
      </w:r>
      <w:r>
        <w:t xml:space="preserve"> If the i</w:t>
      </w:r>
      <w:r>
        <w:t>dentity object is of object type ma-data, mv-data, person, set, or managementPolicyRule, this change will set the value of a single-valued identity attribute to the value specified in the change.</w:t>
      </w:r>
    </w:p>
    <w:p w:rsidR="00254061" w:rsidRDefault="0036568A">
      <w:pPr>
        <w:pStyle w:val="ListParagraph"/>
        <w:numPr>
          <w:ilvl w:val="0"/>
          <w:numId w:val="57"/>
        </w:numPr>
      </w:pPr>
      <w:r>
        <w:rPr>
          <w:b/>
        </w:rPr>
        <w:t>Add:</w:t>
      </w:r>
      <w:r>
        <w:t xml:space="preserve"> if an identity attribute is defined as multi-valued, and a child XML element did not exist in the target object prior to the operation, this change will insert the specified value.</w:t>
      </w:r>
    </w:p>
    <w:p w:rsidR="00254061" w:rsidRDefault="0036568A">
      <w:pPr>
        <w:pStyle w:val="ListParagraph"/>
        <w:numPr>
          <w:ilvl w:val="0"/>
          <w:numId w:val="57"/>
        </w:numPr>
      </w:pPr>
      <w:r>
        <w:rPr>
          <w:b/>
        </w:rPr>
        <w:t>Delete:</w:t>
      </w:r>
      <w:r>
        <w:t xml:space="preserve"> if an identity attribute is defined as multi-valued, a value of th</w:t>
      </w:r>
      <w:r>
        <w:t>e identity attribute is specified for deletion from the identity object.</w:t>
      </w:r>
    </w:p>
    <w:p w:rsidR="00254061" w:rsidRDefault="0036568A">
      <w:r>
        <w:t xml:space="preserve">As specified in [MS-UPSCP], if, in a Create or Put operation request body, the client does not supply one or more elements of an identity object specified in section </w:t>
      </w:r>
      <w:hyperlink w:anchor="Section_aac21c2bbc1c40418ad0b4086faa3d63" w:history="1">
        <w:r>
          <w:rPr>
            <w:rStyle w:val="Hyperlink"/>
          </w:rPr>
          <w:t>2</w:t>
        </w:r>
      </w:hyperlink>
      <w:r>
        <w:t>, the server will respond with a fault as defined in [MS-UPSCP].</w:t>
      </w:r>
    </w:p>
    <w:p w:rsidR="00254061" w:rsidRDefault="0036568A">
      <w:pPr>
        <w:pStyle w:val="Heading2"/>
      </w:pPr>
      <w:bookmarkStart w:id="47" w:name="section_59802d021afe44908f19489328798365"/>
      <w:bookmarkStart w:id="48" w:name="_Toc87417980"/>
      <w:r>
        <w:t>Applicability Statement</w:t>
      </w:r>
      <w:bookmarkEnd w:id="47"/>
      <w:bookmarkEnd w:id="48"/>
      <w:r>
        <w:fldChar w:fldCharType="begin"/>
      </w:r>
      <w:r>
        <w:instrText xml:space="preserve"> XE "Applicability" </w:instrText>
      </w:r>
      <w:r>
        <w:fldChar w:fldCharType="end"/>
      </w:r>
    </w:p>
    <w:p w:rsidR="00254061" w:rsidRDefault="0036568A">
      <w:r>
        <w:t>The data structures in this document describe the payload provided by a client and a server when perf</w:t>
      </w:r>
      <w:r>
        <w:t xml:space="preserve">orming operations defined in the User Profile Synchronization (UPS): Configuration Protocol Extensions </w:t>
      </w:r>
      <w:hyperlink r:id="rId37" w:anchor="Section_6103bbf379a74dac92a933e25899f182">
        <w:r>
          <w:rPr>
            <w:rStyle w:val="Hyperlink"/>
          </w:rPr>
          <w:t>[MS-UPSCP]</w:t>
        </w:r>
      </w:hyperlink>
      <w:r>
        <w:t>.</w:t>
      </w:r>
    </w:p>
    <w:p w:rsidR="00254061" w:rsidRDefault="0036568A">
      <w:pPr>
        <w:pStyle w:val="Heading2"/>
      </w:pPr>
      <w:bookmarkStart w:id="49" w:name="section_6122036ea0b249428aa786d508261c95"/>
      <w:bookmarkStart w:id="50" w:name="_Toc87417981"/>
      <w:r>
        <w:lastRenderedPageBreak/>
        <w:t>Versioning and Localization</w:t>
      </w:r>
      <w:bookmarkEnd w:id="49"/>
      <w:bookmarkEnd w:id="50"/>
      <w:r>
        <w:fldChar w:fldCharType="begin"/>
      </w:r>
      <w:r>
        <w:instrText xml:space="preserve"> XE "Versioning" </w:instrText>
      </w:r>
      <w:r>
        <w:fldChar w:fldCharType="end"/>
      </w:r>
      <w:r>
        <w:fldChar w:fldCharType="begin"/>
      </w:r>
      <w:r>
        <w:instrText xml:space="preserve"> XE "Localizati</w:instrText>
      </w:r>
      <w:r>
        <w:instrText xml:space="preserve">on" </w:instrText>
      </w:r>
      <w:r>
        <w:fldChar w:fldCharType="end"/>
      </w:r>
    </w:p>
    <w:p w:rsidR="00254061" w:rsidRDefault="0036568A">
      <w:r>
        <w:t>None.</w:t>
      </w:r>
    </w:p>
    <w:p w:rsidR="00254061" w:rsidRDefault="0036568A">
      <w:pPr>
        <w:pStyle w:val="Heading2"/>
      </w:pPr>
      <w:bookmarkStart w:id="51" w:name="section_ec6df9b2ea884f359233cfd09f12c9ff"/>
      <w:bookmarkStart w:id="52" w:name="_Toc87417982"/>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54061" w:rsidRDefault="0036568A">
      <w:r>
        <w:t>None.</w:t>
      </w:r>
    </w:p>
    <w:p w:rsidR="00254061" w:rsidRDefault="0036568A">
      <w:pPr>
        <w:pStyle w:val="Heading1"/>
      </w:pPr>
      <w:bookmarkStart w:id="53" w:name="section_aac21c2bbc1c40418ad0b4086faa3d63"/>
      <w:bookmarkStart w:id="54" w:name="_Toc87417983"/>
      <w:r>
        <w:lastRenderedPageBreak/>
        <w:t>Structures</w:t>
      </w:r>
      <w:bookmarkEnd w:id="53"/>
      <w:bookmarkEnd w:id="5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254061" w:rsidRDefault="0036568A">
      <w:r>
        <w:t>This section defines the data structures for management agent, metaverse, person, set, and managementPolicyRule configuration data.</w:t>
      </w:r>
    </w:p>
    <w:p w:rsidR="00254061" w:rsidRDefault="0036568A">
      <w:r>
        <w:t>The terms "structure", "empty", and "server" are defined as follows:</w:t>
      </w:r>
    </w:p>
    <w:p w:rsidR="00254061" w:rsidRDefault="0036568A">
      <w:pPr>
        <w:pStyle w:val="ListParagraph"/>
        <w:numPr>
          <w:ilvl w:val="0"/>
          <w:numId w:val="58"/>
        </w:numPr>
      </w:pPr>
      <w:r>
        <w:t xml:space="preserve">The term </w:t>
      </w:r>
      <w:r>
        <w:t>"structure" refers to an XML element.</w:t>
      </w:r>
    </w:p>
    <w:p w:rsidR="00254061" w:rsidRDefault="0036568A">
      <w:pPr>
        <w:pStyle w:val="ListParagraph"/>
        <w:numPr>
          <w:ilvl w:val="0"/>
          <w:numId w:val="58"/>
        </w:numPr>
      </w:pPr>
      <w:r>
        <w:t>The term "empty", when describing an XML element, indicates that either the empty-element is used as in the example "&lt;rm:SyncConfig-schema/&gt;, or an XML element is used in which a start-tag MUST be present and immediate</w:t>
      </w:r>
      <w:r>
        <w:t>ly followed by an end-tag, as in the example "&lt;rm:SyncConfig-schema&gt;&lt;/rm:SyncConfig-schema&gt;".</w:t>
      </w:r>
    </w:p>
    <w:p w:rsidR="00254061" w:rsidRDefault="0036568A">
      <w:pPr>
        <w:pStyle w:val="ListParagraph"/>
        <w:numPr>
          <w:ilvl w:val="0"/>
          <w:numId w:val="58"/>
        </w:numPr>
      </w:pPr>
      <w:r>
        <w:t xml:space="preserve">The term "server" refers to the recipient of the messages for the protocol defined in </w:t>
      </w:r>
      <w:hyperlink r:id="rId38" w:anchor="Section_6103bbf379a74dac92a933e25899f182">
        <w:r>
          <w:rPr>
            <w:rStyle w:val="Hyperlink"/>
          </w:rPr>
          <w:t>[MS-UPSCP]</w:t>
        </w:r>
      </w:hyperlink>
      <w:r>
        <w:t>.</w:t>
      </w:r>
    </w:p>
    <w:p w:rsidR="00254061" w:rsidRDefault="0036568A">
      <w:r>
        <w:t>The management agent, metaverse, person, set, and managementPolicyRule configuration data are modeled as identity objects. Each object contains one or more identity attributes. Each identity attribute is an XML element containing one or mor</w:t>
      </w:r>
      <w:r>
        <w:t>e values.</w:t>
      </w:r>
    </w:p>
    <w:p w:rsidR="00254061" w:rsidRDefault="0036568A">
      <w:r>
        <w:t>The following constraints are placed on XML elements and XML attributes defined in this document:</w:t>
      </w:r>
    </w:p>
    <w:p w:rsidR="00254061" w:rsidRDefault="0036568A">
      <w:pPr>
        <w:pStyle w:val="ListParagraph"/>
        <w:numPr>
          <w:ilvl w:val="0"/>
          <w:numId w:val="59"/>
        </w:numPr>
      </w:pPr>
      <w:r>
        <w:t>The namespace used for all XML elements defined as identity attributes is as specified in [MS-UPSCP]. All other XML elements defined in this documen</w:t>
      </w:r>
      <w:r>
        <w:t>t that are not defined as identity attributes, and all XML attributes defined in this document, are not in any namespace.</w:t>
      </w:r>
    </w:p>
    <w:p w:rsidR="00254061" w:rsidRDefault="0036568A">
      <w:pPr>
        <w:pStyle w:val="ListParagraph"/>
        <w:numPr>
          <w:ilvl w:val="0"/>
          <w:numId w:val="59"/>
        </w:numPr>
      </w:pPr>
      <w:r>
        <w:t>Unless otherwise stated in a section defining an XML element as an identity attribute, the XML element being described MUST be supplie</w:t>
      </w:r>
      <w:r>
        <w:t>d by the client for Create.</w:t>
      </w:r>
    </w:p>
    <w:p w:rsidR="00254061" w:rsidRDefault="0036568A">
      <w:pPr>
        <w:pStyle w:val="ListParagraph"/>
        <w:numPr>
          <w:ilvl w:val="0"/>
          <w:numId w:val="59"/>
        </w:numPr>
      </w:pPr>
      <w:r>
        <w:t>Unless otherwise stated in a section defining an XML element as an identity attribute, if a client intends to change the XML element's value, the XML element MUST be supplied in a Put operation.</w:t>
      </w:r>
    </w:p>
    <w:p w:rsidR="00254061" w:rsidRDefault="0036568A">
      <w:pPr>
        <w:pStyle w:val="ListParagraph"/>
        <w:numPr>
          <w:ilvl w:val="0"/>
          <w:numId w:val="59"/>
        </w:numPr>
      </w:pPr>
      <w:r>
        <w:t>Unless otherwise stated, if, in a</w:t>
      </w:r>
      <w:r>
        <w:t>n identity attribute, the client supplies a value for an XML element or XML attribute that violates the constraints specified in this document, the client will receive a response indicating a fault, as specified in [MS-UPSCP] section 2.2.2.</w:t>
      </w:r>
    </w:p>
    <w:p w:rsidR="00254061" w:rsidRDefault="0036568A">
      <w:pPr>
        <w:pStyle w:val="ListParagraph"/>
        <w:numPr>
          <w:ilvl w:val="0"/>
          <w:numId w:val="59"/>
        </w:numPr>
      </w:pPr>
      <w:r>
        <w:t>Unless otherwis</w:t>
      </w:r>
      <w:r>
        <w:t xml:space="preserve">e stated, the value of any XML element or XML attribute whose syntax is defined in this document as containing a date and a time is transferred as a string containing a date and time formatted according to the pattern "YYYY-MM-DD HH:MM:SS.TTT", in which a </w:t>
      </w:r>
      <w:r>
        <w:t>space separates the date from the time, and the specification of time requires three decimal places of thousandths of a second.</w:t>
      </w:r>
    </w:p>
    <w:p w:rsidR="00254061" w:rsidRDefault="0036568A">
      <w:pPr>
        <w:pStyle w:val="ListParagraph"/>
        <w:numPr>
          <w:ilvl w:val="0"/>
          <w:numId w:val="59"/>
        </w:numPr>
      </w:pPr>
      <w:r>
        <w:t>Unless otherwise stated, where a "0" or a "1" is used for a value of an option represented by an XML element or an XML attribute</w:t>
      </w:r>
      <w:r>
        <w:t>, "0" means the option is disabled, and "1" means the option is enabled.</w:t>
      </w:r>
    </w:p>
    <w:p w:rsidR="00254061" w:rsidRDefault="0036568A">
      <w:pPr>
        <w:pStyle w:val="ListParagraph"/>
        <w:numPr>
          <w:ilvl w:val="0"/>
          <w:numId w:val="59"/>
        </w:numPr>
      </w:pPr>
      <w:r>
        <w:t xml:space="preserve">Unless otherwise stated, globally unique identifier (GUID) values of XML elements and XML attributes are represented using the characters "0", "1", "2", "3", "4", "5", "6", "7", "8", </w:t>
      </w:r>
      <w:r>
        <w:t>"9", "A","B", "C", "D", "E", "F", "-", "{", and "}", as in the following example: "{000A7AC0-4916-4D97-AE5F-F8B2FE50D54D}".</w:t>
      </w:r>
    </w:p>
    <w:p w:rsidR="00254061" w:rsidRDefault="0036568A">
      <w:pPr>
        <w:pStyle w:val="ListParagraph"/>
        <w:numPr>
          <w:ilvl w:val="0"/>
          <w:numId w:val="59"/>
        </w:numPr>
      </w:pPr>
      <w:r>
        <w:t xml:space="preserve">Unless otherwise stated, </w:t>
      </w:r>
      <w:hyperlink w:anchor="gt_c4813fc3-b2e5-4aa3-bde7-421d950d68d3">
        <w:r>
          <w:rPr>
            <w:rStyle w:val="HyperlinkGreen"/>
            <w:b/>
          </w:rPr>
          <w:t>universally unique identifier (UUID)</w:t>
        </w:r>
      </w:hyperlink>
      <w:r>
        <w:t xml:space="preserve"> attribut</w:t>
      </w:r>
      <w:r>
        <w:t xml:space="preserve">es are represented as specified in </w:t>
      </w:r>
      <w:hyperlink r:id="rId39">
        <w:r>
          <w:rPr>
            <w:rStyle w:val="Hyperlink"/>
          </w:rPr>
          <w:t>[RFC4122]</w:t>
        </w:r>
      </w:hyperlink>
      <w:r>
        <w:t>.</w:t>
      </w:r>
    </w:p>
    <w:p w:rsidR="00254061" w:rsidRDefault="0036568A">
      <w:pPr>
        <w:pStyle w:val="ListParagraph"/>
        <w:numPr>
          <w:ilvl w:val="0"/>
          <w:numId w:val="59"/>
        </w:numPr>
      </w:pPr>
      <w:r>
        <w:t>Unless otherwise stated, the value of any XML element, XML attribute, or identity attribute that represents the name of any identity object, obje</w:t>
      </w:r>
      <w:r>
        <w:t>ct type, or naming attribute is represented as a name string of at least 1 character in length.</w:t>
      </w:r>
    </w:p>
    <w:p w:rsidR="00254061" w:rsidRDefault="0036568A">
      <w:r>
        <w:t xml:space="preserve">A name string MUST NOT contain characters from </w:t>
      </w:r>
      <w:hyperlink w:anchor="gt_210637d9-9634-4652-a935-ded3cd434f38">
        <w:r>
          <w:rPr>
            <w:rStyle w:val="HyperlinkGreen"/>
            <w:b/>
          </w:rPr>
          <w:t>code pages</w:t>
        </w:r>
      </w:hyperlink>
      <w:r>
        <w:t xml:space="preserve"> other than ASCII, MUST NOT contain unprintable ASCII characters, and MUST NOT contain any of the following characters:</w:t>
      </w:r>
    </w:p>
    <w:p w:rsidR="00254061" w:rsidRDefault="0036568A">
      <w:pPr>
        <w:pStyle w:val="Code"/>
      </w:pPr>
      <w:r>
        <w:lastRenderedPageBreak/>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&amp;</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w:t>
      </w:r>
    </w:p>
    <w:p w:rsidR="00254061" w:rsidRDefault="0036568A">
      <w:pPr>
        <w:pStyle w:val="Code"/>
      </w:pPr>
      <w:r>
        <w:t>&lt;</w:t>
      </w:r>
    </w:p>
    <w:p w:rsidR="00254061" w:rsidRDefault="0036568A">
      <w:pPr>
        <w:pStyle w:val="Code"/>
      </w:pPr>
      <w:r>
        <w:t>&gt;</w:t>
      </w:r>
    </w:p>
    <w:p w:rsidR="00254061" w:rsidRDefault="0036568A">
      <w:pPr>
        <w:pStyle w:val="Code"/>
      </w:pPr>
      <w:r>
        <w:t>?</w:t>
      </w:r>
    </w:p>
    <w:p w:rsidR="00254061" w:rsidRDefault="0036568A">
      <w:pPr>
        <w:pStyle w:val="Code"/>
      </w:pPr>
      <w:r>
        <w:t>/</w:t>
      </w:r>
    </w:p>
    <w:p w:rsidR="00254061" w:rsidRDefault="0036568A">
      <w:r>
        <w:t>A name string MUST NOT be any of the following:</w:t>
      </w:r>
    </w:p>
    <w:p w:rsidR="00254061" w:rsidRDefault="0036568A">
      <w:pPr>
        <w:pStyle w:val="Code"/>
      </w:pPr>
      <w:r>
        <w:t>"."</w:t>
      </w:r>
    </w:p>
    <w:p w:rsidR="00254061" w:rsidRDefault="0036568A">
      <w:pPr>
        <w:pStyle w:val="Code"/>
      </w:pPr>
      <w:r>
        <w:t>".."</w:t>
      </w:r>
    </w:p>
    <w:p w:rsidR="00254061" w:rsidRDefault="0036568A">
      <w:pPr>
        <w:pStyle w:val="Code"/>
      </w:pPr>
      <w:r>
        <w:t>"CON"</w:t>
      </w:r>
    </w:p>
    <w:p w:rsidR="00254061" w:rsidRDefault="0036568A">
      <w:pPr>
        <w:pStyle w:val="Code"/>
      </w:pPr>
      <w:r>
        <w:t>"PRN"</w:t>
      </w:r>
    </w:p>
    <w:p w:rsidR="00254061" w:rsidRDefault="0036568A">
      <w:pPr>
        <w:pStyle w:val="Code"/>
      </w:pPr>
      <w:r>
        <w:t>"AUX"</w:t>
      </w:r>
    </w:p>
    <w:p w:rsidR="00254061" w:rsidRDefault="0036568A">
      <w:pPr>
        <w:pStyle w:val="Code"/>
      </w:pPr>
      <w:r>
        <w:t>"CLOCK$"</w:t>
      </w:r>
    </w:p>
    <w:p w:rsidR="00254061" w:rsidRDefault="0036568A">
      <w:pPr>
        <w:pStyle w:val="Code"/>
      </w:pPr>
      <w:r>
        <w:t>"NUL"</w:t>
      </w:r>
    </w:p>
    <w:p w:rsidR="00254061" w:rsidRDefault="0036568A">
      <w:pPr>
        <w:pStyle w:val="Code"/>
      </w:pPr>
      <w:r>
        <w:t>"COM1"</w:t>
      </w:r>
    </w:p>
    <w:p w:rsidR="00254061" w:rsidRDefault="0036568A">
      <w:pPr>
        <w:pStyle w:val="Code"/>
      </w:pPr>
      <w:r>
        <w:t>"COM2"</w:t>
      </w:r>
    </w:p>
    <w:p w:rsidR="00254061" w:rsidRDefault="0036568A">
      <w:pPr>
        <w:pStyle w:val="Code"/>
      </w:pPr>
      <w:r>
        <w:t>"COM3"</w:t>
      </w:r>
    </w:p>
    <w:p w:rsidR="00254061" w:rsidRDefault="0036568A">
      <w:pPr>
        <w:pStyle w:val="Code"/>
      </w:pPr>
      <w:r>
        <w:t>"COM4"</w:t>
      </w:r>
    </w:p>
    <w:p w:rsidR="00254061" w:rsidRDefault="0036568A">
      <w:pPr>
        <w:pStyle w:val="Code"/>
      </w:pPr>
      <w:r>
        <w:t>"COM5"</w:t>
      </w:r>
    </w:p>
    <w:p w:rsidR="00254061" w:rsidRDefault="0036568A">
      <w:pPr>
        <w:pStyle w:val="Code"/>
      </w:pPr>
      <w:r>
        <w:t>"COM6"</w:t>
      </w:r>
    </w:p>
    <w:p w:rsidR="00254061" w:rsidRDefault="0036568A">
      <w:pPr>
        <w:pStyle w:val="Code"/>
      </w:pPr>
      <w:r>
        <w:t>"COM7"</w:t>
      </w:r>
    </w:p>
    <w:p w:rsidR="00254061" w:rsidRDefault="0036568A">
      <w:pPr>
        <w:pStyle w:val="Code"/>
      </w:pPr>
      <w:r>
        <w:t>"COM8"</w:t>
      </w:r>
    </w:p>
    <w:p w:rsidR="00254061" w:rsidRDefault="0036568A">
      <w:pPr>
        <w:pStyle w:val="Code"/>
      </w:pPr>
      <w:r>
        <w:t>"COM9"</w:t>
      </w:r>
    </w:p>
    <w:p w:rsidR="00254061" w:rsidRDefault="0036568A">
      <w:pPr>
        <w:pStyle w:val="Code"/>
      </w:pPr>
      <w:r>
        <w:t>"LPT1"</w:t>
      </w:r>
    </w:p>
    <w:p w:rsidR="00254061" w:rsidRDefault="0036568A">
      <w:pPr>
        <w:pStyle w:val="Code"/>
      </w:pPr>
      <w:r>
        <w:t>"LPT2"</w:t>
      </w:r>
    </w:p>
    <w:p w:rsidR="00254061" w:rsidRDefault="0036568A">
      <w:pPr>
        <w:pStyle w:val="Code"/>
      </w:pPr>
      <w:r>
        <w:t>"LPT3"</w:t>
      </w:r>
    </w:p>
    <w:p w:rsidR="00254061" w:rsidRDefault="0036568A">
      <w:pPr>
        <w:pStyle w:val="Code"/>
      </w:pPr>
      <w:r>
        <w:t>"LPT4"</w:t>
      </w:r>
    </w:p>
    <w:p w:rsidR="00254061" w:rsidRDefault="0036568A">
      <w:pPr>
        <w:pStyle w:val="Code"/>
      </w:pPr>
      <w:r>
        <w:t>"LPT5"</w:t>
      </w:r>
    </w:p>
    <w:p w:rsidR="00254061" w:rsidRDefault="0036568A">
      <w:pPr>
        <w:pStyle w:val="Code"/>
      </w:pPr>
      <w:r>
        <w:t>"LPT6"</w:t>
      </w:r>
    </w:p>
    <w:p w:rsidR="00254061" w:rsidRDefault="0036568A">
      <w:pPr>
        <w:pStyle w:val="Code"/>
      </w:pPr>
      <w:r>
        <w:t>"LPT7"</w:t>
      </w:r>
    </w:p>
    <w:p w:rsidR="00254061" w:rsidRDefault="0036568A">
      <w:pPr>
        <w:pStyle w:val="Code"/>
      </w:pPr>
      <w:r>
        <w:t>"LPT8"</w:t>
      </w:r>
    </w:p>
    <w:p w:rsidR="00254061" w:rsidRDefault="0036568A">
      <w:pPr>
        <w:pStyle w:val="Code"/>
      </w:pPr>
      <w:r>
        <w:t>"LPT9"</w:t>
      </w:r>
    </w:p>
    <w:p w:rsidR="00254061" w:rsidRDefault="0036568A">
      <w:r>
        <w:t>The sections that follow describe the structure of the contents of messages sent as specified in [MS-UPSCP]</w:t>
      </w:r>
      <w:r>
        <w:t xml:space="preserve"> for the purpose of configuring user profile synchronization.</w:t>
      </w:r>
    </w:p>
    <w:p w:rsidR="00254061" w:rsidRDefault="0036568A">
      <w:r>
        <w:t>The following identity object types and the identity attributes permitted to be present in objects of the listed type are defined each in its own heading under section 2:</w:t>
      </w:r>
    </w:p>
    <w:p w:rsidR="00254061" w:rsidRDefault="0036568A">
      <w:pPr>
        <w:pStyle w:val="ListParagraph"/>
        <w:numPr>
          <w:ilvl w:val="0"/>
          <w:numId w:val="60"/>
        </w:numPr>
      </w:pPr>
      <w:r>
        <w:t xml:space="preserve">ma-data in section </w:t>
      </w:r>
      <w:hyperlink w:anchor="Section_839f916bd92448e7b3dc366df4dfe848" w:history="1">
        <w:r>
          <w:rPr>
            <w:rStyle w:val="Hyperlink"/>
          </w:rPr>
          <w:t>2.2</w:t>
        </w:r>
      </w:hyperlink>
    </w:p>
    <w:p w:rsidR="00254061" w:rsidRDefault="0036568A">
      <w:pPr>
        <w:pStyle w:val="ListParagraph"/>
        <w:numPr>
          <w:ilvl w:val="0"/>
          <w:numId w:val="60"/>
        </w:numPr>
      </w:pPr>
      <w:r>
        <w:lastRenderedPageBreak/>
        <w:t xml:space="preserve">mv-data in section </w:t>
      </w:r>
      <w:hyperlink w:anchor="Section_bea2d7b584f94c73b7a8bce0a537ec54" w:history="1">
        <w:r>
          <w:rPr>
            <w:rStyle w:val="Hyperlink"/>
          </w:rPr>
          <w:t>2.3</w:t>
        </w:r>
      </w:hyperlink>
    </w:p>
    <w:p w:rsidR="00254061" w:rsidRDefault="0036568A">
      <w:pPr>
        <w:pStyle w:val="ListParagraph"/>
        <w:numPr>
          <w:ilvl w:val="0"/>
          <w:numId w:val="60"/>
        </w:numPr>
      </w:pPr>
      <w:r>
        <w:t xml:space="preserve">person in section </w:t>
      </w:r>
      <w:hyperlink w:anchor="Section_0a83db1bf1064ccbb6f3b99c7bc4b431" w:history="1">
        <w:r>
          <w:rPr>
            <w:rStyle w:val="Hyperlink"/>
          </w:rPr>
          <w:t>2.4</w:t>
        </w:r>
      </w:hyperlink>
    </w:p>
    <w:p w:rsidR="00254061" w:rsidRDefault="0036568A">
      <w:pPr>
        <w:pStyle w:val="ListParagraph"/>
        <w:numPr>
          <w:ilvl w:val="0"/>
          <w:numId w:val="60"/>
        </w:numPr>
      </w:pPr>
      <w:r>
        <w:t xml:space="preserve">set in section </w:t>
      </w:r>
      <w:hyperlink w:anchor="Section_aea3e26dc6354f82a8162cda467b18b7" w:history="1">
        <w:r>
          <w:rPr>
            <w:rStyle w:val="Hyperlink"/>
          </w:rPr>
          <w:t>2.5</w:t>
        </w:r>
      </w:hyperlink>
    </w:p>
    <w:p w:rsidR="00254061" w:rsidRDefault="0036568A">
      <w:pPr>
        <w:pStyle w:val="ListParagraph"/>
        <w:numPr>
          <w:ilvl w:val="0"/>
          <w:numId w:val="60"/>
        </w:numPr>
      </w:pPr>
      <w:r>
        <w:t xml:space="preserve">managementPolicyRule in section </w:t>
      </w:r>
      <w:hyperlink w:anchor="Section_f15f60da6bbd4b51a05f91db4cb32c72" w:history="1">
        <w:r>
          <w:rPr>
            <w:rStyle w:val="Hyperlink"/>
          </w:rPr>
          <w:t>2.6</w:t>
        </w:r>
      </w:hyperlink>
    </w:p>
    <w:p w:rsidR="00254061" w:rsidRDefault="0036568A">
      <w:r>
        <w:t xml:space="preserve">Section </w:t>
      </w:r>
      <w:hyperlink w:anchor="Section_3366a85b5b6c4a5f897dbff0a425adc0" w:history="1">
        <w:r>
          <w:rPr>
            <w:rStyle w:val="Hyperlink"/>
          </w:rPr>
          <w:t>2.1</w:t>
        </w:r>
      </w:hyperlink>
      <w:r>
        <w:t xml:space="preserve"> defines the identity attributes that are</w:t>
      </w:r>
      <w:r>
        <w:t xml:space="preserve"> permitted to be in objects of any of the five object types in the preceding list.</w:t>
      </w:r>
    </w:p>
    <w:p w:rsidR="00254061" w:rsidRDefault="0036568A">
      <w:r>
        <w:t>Each of the sections immediately following section 2.1, section 2.2, section 2.3, section 2.4, section 2.5, and section 2.6 of this specification defines an identity attribu</w:t>
      </w:r>
      <w:r>
        <w:t xml:space="preserve">te for data that is transferred between a client and a server in the protocol defined in [MS-UPSCP]. </w:t>
      </w:r>
    </w:p>
    <w:p w:rsidR="00254061" w:rsidRDefault="0036568A">
      <w:r>
        <w:t>Unless otherwise stated, the values of XML elements, XML attributes, and identity attributes MUST have one of the following data types:</w:t>
      </w:r>
    </w:p>
    <w:p w:rsidR="00254061" w:rsidRDefault="0036568A">
      <w:pPr>
        <w:pStyle w:val="ListParagraph"/>
        <w:numPr>
          <w:ilvl w:val="0"/>
          <w:numId w:val="61"/>
        </w:numPr>
      </w:pPr>
      <w:r>
        <w:t xml:space="preserve">Indexable Binary: </w:t>
      </w:r>
      <w:r>
        <w:t>a byte array with a maximum length of 896 bytes, defined as indexable by a server</w:t>
      </w:r>
    </w:p>
    <w:p w:rsidR="00254061" w:rsidRDefault="0036568A">
      <w:pPr>
        <w:pStyle w:val="ListParagraph"/>
        <w:numPr>
          <w:ilvl w:val="0"/>
          <w:numId w:val="61"/>
        </w:numPr>
      </w:pPr>
      <w:r>
        <w:t xml:space="preserve">Indexable String: a </w:t>
      </w:r>
      <w:hyperlink w:anchor="gt_c305d0ab-8b94-461a-bd76-13b40cb8c4d8">
        <w:r>
          <w:rPr>
            <w:rStyle w:val="HyperlinkGreen"/>
            <w:b/>
          </w:rPr>
          <w:t>Unicode</w:t>
        </w:r>
      </w:hyperlink>
      <w:r>
        <w:t xml:space="preserve"> string in UTF-16 form with no Byte Order Mark with a maximum length of 448 characters, defined as indexable by a server, referred to as string or "short" string</w:t>
      </w:r>
    </w:p>
    <w:p w:rsidR="00254061" w:rsidRDefault="0036568A">
      <w:pPr>
        <w:pStyle w:val="ListParagraph"/>
        <w:numPr>
          <w:ilvl w:val="0"/>
          <w:numId w:val="61"/>
        </w:numPr>
      </w:pPr>
      <w:r>
        <w:t>Text: a Unicode string of arbitrary length, defined as not indexable by a server</w:t>
      </w:r>
    </w:p>
    <w:p w:rsidR="00254061" w:rsidRDefault="0036568A">
      <w:pPr>
        <w:pStyle w:val="ListParagraph"/>
        <w:numPr>
          <w:ilvl w:val="0"/>
          <w:numId w:val="61"/>
        </w:numPr>
      </w:pPr>
      <w:r>
        <w:t>Boolean: a st</w:t>
      </w:r>
      <w:r>
        <w:t>ring with either the literal string value "true" or the literal string value "false"</w:t>
      </w:r>
    </w:p>
    <w:p w:rsidR="00254061" w:rsidRDefault="0036568A">
      <w:pPr>
        <w:pStyle w:val="ListParagraph"/>
        <w:numPr>
          <w:ilvl w:val="0"/>
          <w:numId w:val="61"/>
        </w:numPr>
      </w:pPr>
      <w:r>
        <w:t>Integer: a signed long integer</w:t>
      </w:r>
    </w:p>
    <w:p w:rsidR="00254061" w:rsidRDefault="0036568A">
      <w:pPr>
        <w:pStyle w:val="ListParagraph"/>
        <w:numPr>
          <w:ilvl w:val="0"/>
          <w:numId w:val="61"/>
        </w:numPr>
      </w:pPr>
      <w:r>
        <w:t>Image: a byte array of arbitrary length</w:t>
      </w:r>
    </w:p>
    <w:p w:rsidR="00254061" w:rsidRDefault="0036568A">
      <w:pPr>
        <w:pStyle w:val="ListParagraph"/>
        <w:numPr>
          <w:ilvl w:val="0"/>
          <w:numId w:val="61"/>
        </w:numPr>
      </w:pPr>
      <w:r>
        <w:t>Reference: a UUID as specified in [RFC4122]</w:t>
      </w:r>
    </w:p>
    <w:p w:rsidR="00254061" w:rsidRDefault="0036568A">
      <w:pPr>
        <w:pStyle w:val="ListParagraph"/>
        <w:numPr>
          <w:ilvl w:val="0"/>
          <w:numId w:val="61"/>
        </w:numPr>
      </w:pPr>
      <w:r>
        <w:t xml:space="preserve">DateTime: a string containing a date and time formatted </w:t>
      </w:r>
      <w:r>
        <w:t>according to the pattern "YYYY-MM-DD HH:MM:SS.TTT", in which a space separates the date from the time, and the specification of time requires three decimal places of thousandths of a second</w:t>
      </w:r>
    </w:p>
    <w:p w:rsidR="00254061" w:rsidRDefault="0036568A">
      <w:r>
        <w:t>The following table indicates, for each identity attribute of each</w:t>
      </w:r>
      <w:r>
        <w:t xml:space="preserve"> object type, the data type of an identity attribute value, whether the identity attribute is defined as a multi-valued property, and whether the identity attribute is required to be present in identity objects of that object type.</w:t>
      </w:r>
    </w:p>
    <w:tbl>
      <w:tblPr>
        <w:tblStyle w:val="Table-ShadedHeader"/>
        <w:tblW w:w="9000" w:type="dxa"/>
        <w:tblLook w:val="01E0" w:firstRow="1" w:lastRow="1" w:firstColumn="1" w:lastColumn="1" w:noHBand="0" w:noVBand="0"/>
      </w:tblPr>
      <w:tblGrid>
        <w:gridCol w:w="2081"/>
        <w:gridCol w:w="3196"/>
        <w:gridCol w:w="1454"/>
        <w:gridCol w:w="1229"/>
        <w:gridCol w:w="1040"/>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Object Type Name</w:t>
            </w:r>
          </w:p>
        </w:tc>
        <w:tc>
          <w:tcPr>
            <w:tcW w:w="0" w:type="auto"/>
          </w:tcPr>
          <w:p w:rsidR="00254061" w:rsidRDefault="0036568A">
            <w:pPr>
              <w:pStyle w:val="TableHeaderText"/>
            </w:pPr>
            <w:r>
              <w:t>Identit</w:t>
            </w:r>
            <w:r>
              <w:t>y Attribute Name</w:t>
            </w:r>
          </w:p>
        </w:tc>
        <w:tc>
          <w:tcPr>
            <w:tcW w:w="0" w:type="auto"/>
          </w:tcPr>
          <w:p w:rsidR="00254061" w:rsidRDefault="0036568A">
            <w:pPr>
              <w:pStyle w:val="TableHeaderText"/>
            </w:pPr>
            <w:r>
              <w:t>Data Type</w:t>
            </w:r>
          </w:p>
        </w:tc>
        <w:tc>
          <w:tcPr>
            <w:tcW w:w="0" w:type="auto"/>
          </w:tcPr>
          <w:p w:rsidR="00254061" w:rsidRDefault="0036568A">
            <w:pPr>
              <w:pStyle w:val="TableHeaderText"/>
            </w:pPr>
            <w:r>
              <w:t>Multi-valued</w:t>
            </w:r>
          </w:p>
        </w:tc>
        <w:tc>
          <w:tcPr>
            <w:tcW w:w="0" w:type="auto"/>
          </w:tcPr>
          <w:p w:rsidR="00254061" w:rsidRDefault="0036568A">
            <w:pPr>
              <w:pStyle w:val="TableHeaderText"/>
            </w:pPr>
            <w:r>
              <w:t>Required</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CreatedTime</w:t>
            </w:r>
          </w:p>
        </w:tc>
        <w:tc>
          <w:tcPr>
            <w:tcW w:w="0" w:type="auto"/>
          </w:tcPr>
          <w:p w:rsidR="00254061" w:rsidRDefault="0036568A">
            <w:pPr>
              <w:pStyle w:val="TableBodyText"/>
            </w:pPr>
            <w:r>
              <w:t>DateTime</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Creator</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DisplayName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ObjectID</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ObjectType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SyncConfig-attribute-inclusion</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SyncConfig-capabilities-mask</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SyncConfig-category</w:t>
            </w:r>
          </w:p>
        </w:tc>
        <w:tc>
          <w:tcPr>
            <w:tcW w:w="0" w:type="auto"/>
          </w:tcPr>
          <w:p w:rsidR="00254061" w:rsidRDefault="0036568A">
            <w:pPr>
              <w:pStyle w:val="TableBodyText"/>
            </w:pPr>
            <w:r>
              <w:t xml:space="preserve">Indexable </w:t>
            </w:r>
            <w:r>
              <w:lastRenderedPageBreak/>
              <w:t>string</w:t>
            </w:r>
          </w:p>
        </w:tc>
        <w:tc>
          <w:tcPr>
            <w:tcW w:w="0" w:type="auto"/>
          </w:tcPr>
          <w:p w:rsidR="00254061" w:rsidRDefault="0036568A">
            <w:pPr>
              <w:pStyle w:val="TableBodyText"/>
            </w:pPr>
            <w:r>
              <w:lastRenderedPageBreak/>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SyncConfig-component-mappings</w:t>
            </w:r>
          </w:p>
        </w:tc>
        <w:tc>
          <w:tcPr>
            <w:tcW w:w="0" w:type="auto"/>
          </w:tcPr>
          <w:p w:rsidR="00254061" w:rsidRDefault="0036568A">
            <w:pPr>
              <w:pStyle w:val="TableBodyText"/>
            </w:pPr>
            <w:r>
              <w:t>_</w:t>
            </w:r>
          </w:p>
        </w:tc>
        <w:tc>
          <w:tcPr>
            <w:tcW w:w="0" w:type="auto"/>
          </w:tcPr>
          <w:p w:rsidR="00254061" w:rsidRDefault="0036568A">
            <w:pPr>
              <w:pStyle w:val="TableBodyText"/>
            </w:pPr>
            <w:r>
              <w:t>_</w:t>
            </w:r>
          </w:p>
        </w:tc>
        <w:tc>
          <w:tcPr>
            <w:tcW w:w="0" w:type="auto"/>
          </w:tcPr>
          <w:p w:rsidR="00254061" w:rsidRDefault="0036568A">
            <w:pPr>
              <w:pStyle w:val="TableBodyText"/>
            </w:pPr>
            <w:r>
              <w:t>_</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SyncConfig-controller-configuration</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SyncConfig-creation-time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SyncConfig-dn-construction</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SyncConfig-encrypted-attributes</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SyncConfig-export-attribute-flow</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SyncConfig-export-type</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SyncConfig-extension</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SyncConfig-format-version</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SyncConfig-id</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SyncConfig-internal-version</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SyncConfig-join</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SyncConfig-last-modification-time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SyncConfig-ma-companyname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SyncConfig-ma-listname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SyncConfig-ma-partition-data</w:t>
            </w:r>
          </w:p>
        </w:tc>
        <w:tc>
          <w:tcPr>
            <w:tcW w:w="0" w:type="auto"/>
          </w:tcPr>
          <w:p w:rsidR="00254061" w:rsidRDefault="0036568A">
            <w:pPr>
              <w:pStyle w:val="TableBodyText"/>
            </w:pPr>
            <w:r>
              <w:t>Text</w:t>
            </w:r>
          </w:p>
        </w:tc>
        <w:tc>
          <w:tcPr>
            <w:tcW w:w="0" w:type="auto"/>
          </w:tcPr>
          <w:p w:rsidR="00254061" w:rsidRDefault="0036568A">
            <w:pPr>
              <w:pStyle w:val="TableBodyText"/>
            </w:pPr>
            <w:r>
              <w:t>TRUE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SyncConfig-ma-run-data</w:t>
            </w:r>
          </w:p>
        </w:tc>
        <w:tc>
          <w:tcPr>
            <w:tcW w:w="0" w:type="auto"/>
          </w:tcPr>
          <w:p w:rsidR="00254061" w:rsidRDefault="0036568A">
            <w:pPr>
              <w:pStyle w:val="TableBodyText"/>
            </w:pPr>
            <w:r>
              <w:t>Text</w:t>
            </w:r>
          </w:p>
        </w:tc>
        <w:tc>
          <w:tcPr>
            <w:tcW w:w="0" w:type="auto"/>
          </w:tcPr>
          <w:p w:rsidR="00254061" w:rsidRDefault="0036568A">
            <w:pPr>
              <w:pStyle w:val="TableBodyText"/>
            </w:pPr>
            <w:r>
              <w:t>TRUE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SyncConfig-ma-ui-settings</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SyncConfig-password-sync</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SyncConfig-password-sync-allowed</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SyncConfig-private-configuration</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SyncConfig-projection</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SyncConfig-provisioning-cleanup</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SyncConfig-provisioning-cleanup-type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SyncConfig-refresh-schema</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SyncConfig-schema</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lastRenderedPageBreak/>
              <w:t>ma-data</w:t>
            </w:r>
          </w:p>
        </w:tc>
        <w:tc>
          <w:tcPr>
            <w:tcW w:w="0" w:type="auto"/>
          </w:tcPr>
          <w:p w:rsidR="00254061" w:rsidRDefault="0036568A">
            <w:pPr>
              <w:pStyle w:val="TableBodyText"/>
            </w:pPr>
            <w:r>
              <w:t>SyncConfig-stay-disconnector</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SyncConfig-subtype</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SyncConfig-version</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ActionParameter</w:t>
            </w:r>
          </w:p>
        </w:tc>
        <w:tc>
          <w:tcPr>
            <w:tcW w:w="0" w:type="auto"/>
          </w:tcPr>
          <w:p w:rsidR="00254061" w:rsidRDefault="0036568A">
            <w:pPr>
              <w:pStyle w:val="TableBodyText"/>
            </w:pPr>
            <w:r>
              <w:t>Indexable string</w:t>
            </w:r>
          </w:p>
        </w:tc>
        <w:tc>
          <w:tcPr>
            <w:tcW w:w="0" w:type="auto"/>
          </w:tcPr>
          <w:p w:rsidR="00254061" w:rsidRDefault="0036568A">
            <w:pPr>
              <w:pStyle w:val="TableBodyText"/>
            </w:pPr>
            <w:r>
              <w:t>TRUE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ActionType</w:t>
            </w:r>
          </w:p>
        </w:tc>
        <w:tc>
          <w:tcPr>
            <w:tcW w:w="0" w:type="auto"/>
          </w:tcPr>
          <w:p w:rsidR="00254061" w:rsidRDefault="0036568A">
            <w:pPr>
              <w:pStyle w:val="TableBodyText"/>
            </w:pPr>
            <w:r>
              <w:t>Indexable string</w:t>
            </w:r>
          </w:p>
        </w:tc>
        <w:tc>
          <w:tcPr>
            <w:tcW w:w="0" w:type="auto"/>
          </w:tcPr>
          <w:p w:rsidR="00254061" w:rsidRDefault="0036568A">
            <w:pPr>
              <w:pStyle w:val="TableBodyText"/>
            </w:pPr>
            <w:r>
              <w:t>TRUE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CreatedTime</w:t>
            </w:r>
          </w:p>
        </w:tc>
        <w:tc>
          <w:tcPr>
            <w:tcW w:w="0" w:type="auto"/>
          </w:tcPr>
          <w:p w:rsidR="00254061" w:rsidRDefault="0036568A">
            <w:pPr>
              <w:pStyle w:val="TableBodyText"/>
            </w:pPr>
            <w:r>
              <w:t>DateTime</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Description</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DisplayName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GrantRight</w:t>
            </w:r>
          </w:p>
        </w:tc>
        <w:tc>
          <w:tcPr>
            <w:tcW w:w="0" w:type="auto"/>
          </w:tcPr>
          <w:p w:rsidR="00254061" w:rsidRDefault="0036568A">
            <w:pPr>
              <w:pStyle w:val="TableBodyText"/>
            </w:pPr>
            <w:r>
              <w:t>Boolean</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ObjectID</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ObjectType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PrincipalSet</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ResourceCurrentSet</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ResourceFinalSet</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CreatedTime</w:t>
            </w:r>
          </w:p>
        </w:tc>
        <w:tc>
          <w:tcPr>
            <w:tcW w:w="0" w:type="auto"/>
          </w:tcPr>
          <w:p w:rsidR="00254061" w:rsidRDefault="0036568A">
            <w:pPr>
              <w:pStyle w:val="TableBodyText"/>
            </w:pPr>
            <w:r>
              <w:t>DateTime</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Creator</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DisplayName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ObjectID</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ObjectType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SyncConfig-extension</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SyncConfig-format-version</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SyncConfig-import-attribute-flow</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SyncConfig-mv-deletion</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SyncConfig-password-change-history-size</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SyncConfig-password-sync</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SyncConfig-provisioning-type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lastRenderedPageBreak/>
              <w:t>mv-data</w:t>
            </w:r>
          </w:p>
        </w:tc>
        <w:tc>
          <w:tcPr>
            <w:tcW w:w="0" w:type="auto"/>
          </w:tcPr>
          <w:p w:rsidR="00254061" w:rsidRDefault="0036568A">
            <w:pPr>
              <w:pStyle w:val="TableBodyText"/>
            </w:pPr>
            <w:r>
              <w:t>SyncConfig-schema</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SyncConfig-version</w:t>
            </w:r>
          </w:p>
        </w:tc>
        <w:tc>
          <w:tcPr>
            <w:tcW w:w="0" w:type="auto"/>
          </w:tcPr>
          <w:p w:rsidR="00254061" w:rsidRDefault="0036568A">
            <w:pPr>
              <w:pStyle w:val="TableBodyText"/>
            </w:pPr>
            <w:r>
              <w:t>Integer</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AccountName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CreatedTime</w:t>
            </w:r>
          </w:p>
        </w:tc>
        <w:tc>
          <w:tcPr>
            <w:tcW w:w="0" w:type="auto"/>
          </w:tcPr>
          <w:p w:rsidR="00254061" w:rsidRDefault="0036568A">
            <w:pPr>
              <w:pStyle w:val="TableBodyText"/>
            </w:pPr>
            <w:r>
              <w:t>DateTime</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Creator</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Description</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DisplayName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Domain</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ObjectID</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ObjectSID</w:t>
            </w:r>
          </w:p>
        </w:tc>
        <w:tc>
          <w:tcPr>
            <w:tcW w:w="0" w:type="auto"/>
          </w:tcPr>
          <w:p w:rsidR="00254061" w:rsidRDefault="0036568A">
            <w:pPr>
              <w:pStyle w:val="TableBodyText"/>
            </w:pPr>
            <w:r>
              <w:t>Indexable binary</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ObjectType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Set</w:t>
            </w:r>
          </w:p>
        </w:tc>
        <w:tc>
          <w:tcPr>
            <w:tcW w:w="0" w:type="auto"/>
          </w:tcPr>
          <w:p w:rsidR="00254061" w:rsidRDefault="0036568A">
            <w:pPr>
              <w:pStyle w:val="TableBodyText"/>
            </w:pPr>
            <w:r>
              <w:t>CreatedTime</w:t>
            </w:r>
          </w:p>
        </w:tc>
        <w:tc>
          <w:tcPr>
            <w:tcW w:w="0" w:type="auto"/>
          </w:tcPr>
          <w:p w:rsidR="00254061" w:rsidRDefault="0036568A">
            <w:pPr>
              <w:pStyle w:val="TableBodyText"/>
            </w:pPr>
            <w:r>
              <w:t>DateTime</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r w:rsidR="00254061" w:rsidTr="00254061">
        <w:tc>
          <w:tcPr>
            <w:tcW w:w="0" w:type="auto"/>
          </w:tcPr>
          <w:p w:rsidR="00254061" w:rsidRDefault="0036568A">
            <w:pPr>
              <w:pStyle w:val="TableBodyText"/>
            </w:pPr>
            <w:r>
              <w:t>Set</w:t>
            </w:r>
          </w:p>
        </w:tc>
        <w:tc>
          <w:tcPr>
            <w:tcW w:w="0" w:type="auto"/>
          </w:tcPr>
          <w:p w:rsidR="00254061" w:rsidRDefault="0036568A">
            <w:pPr>
              <w:pStyle w:val="TableBodyText"/>
            </w:pPr>
            <w:r>
              <w:t>Creator</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Set</w:t>
            </w:r>
          </w:p>
        </w:tc>
        <w:tc>
          <w:tcPr>
            <w:tcW w:w="0" w:type="auto"/>
          </w:tcPr>
          <w:p w:rsidR="00254061" w:rsidRDefault="0036568A">
            <w:pPr>
              <w:pStyle w:val="TableBodyText"/>
            </w:pPr>
            <w:r>
              <w:t>Description</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Set</w:t>
            </w:r>
          </w:p>
        </w:tc>
        <w:tc>
          <w:tcPr>
            <w:tcW w:w="0" w:type="auto"/>
          </w:tcPr>
          <w:p w:rsidR="00254061" w:rsidRDefault="0036568A">
            <w:pPr>
              <w:pStyle w:val="TableBodyText"/>
            </w:pPr>
            <w:r>
              <w:t>DisplayName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Set</w:t>
            </w:r>
          </w:p>
        </w:tc>
        <w:tc>
          <w:tcPr>
            <w:tcW w:w="0" w:type="auto"/>
          </w:tcPr>
          <w:p w:rsidR="00254061" w:rsidRDefault="0036568A">
            <w:pPr>
              <w:pStyle w:val="TableBodyText"/>
            </w:pPr>
            <w:r>
              <w:t>ExplicitMember</w:t>
            </w:r>
          </w:p>
        </w:tc>
        <w:tc>
          <w:tcPr>
            <w:tcW w:w="0" w:type="auto"/>
          </w:tcPr>
          <w:p w:rsidR="00254061" w:rsidRDefault="0036568A">
            <w:pPr>
              <w:pStyle w:val="TableBodyText"/>
            </w:pPr>
            <w:r>
              <w:t>Reference</w:t>
            </w:r>
          </w:p>
        </w:tc>
        <w:tc>
          <w:tcPr>
            <w:tcW w:w="0" w:type="auto"/>
          </w:tcPr>
          <w:p w:rsidR="00254061" w:rsidRDefault="0036568A">
            <w:pPr>
              <w:pStyle w:val="TableBodyText"/>
            </w:pPr>
            <w:r>
              <w:t>TRUE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Set</w:t>
            </w:r>
          </w:p>
        </w:tc>
        <w:tc>
          <w:tcPr>
            <w:tcW w:w="0" w:type="auto"/>
          </w:tcPr>
          <w:p w:rsidR="00254061" w:rsidRDefault="0036568A">
            <w:pPr>
              <w:pStyle w:val="TableBodyText"/>
            </w:pPr>
            <w:r>
              <w:t>Filter</w:t>
            </w:r>
          </w:p>
        </w:tc>
        <w:tc>
          <w:tcPr>
            <w:tcW w:w="0" w:type="auto"/>
          </w:tcPr>
          <w:p w:rsidR="00254061" w:rsidRDefault="0036568A">
            <w:pPr>
              <w:pStyle w:val="TableBodyText"/>
            </w:pPr>
            <w:r>
              <w:t>Text</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Set</w:t>
            </w:r>
          </w:p>
        </w:tc>
        <w:tc>
          <w:tcPr>
            <w:tcW w:w="0" w:type="auto"/>
          </w:tcPr>
          <w:p w:rsidR="00254061" w:rsidRDefault="0036568A">
            <w:pPr>
              <w:pStyle w:val="TableBodyText"/>
            </w:pPr>
            <w:r>
              <w:t>ObjectID</w:t>
            </w:r>
          </w:p>
        </w:tc>
        <w:tc>
          <w:tcPr>
            <w:tcW w:w="0" w:type="auto"/>
          </w:tcPr>
          <w:p w:rsidR="00254061" w:rsidRDefault="0036568A">
            <w:pPr>
              <w:pStyle w:val="TableBodyText"/>
            </w:pPr>
            <w:r>
              <w:t>Reference</w:t>
            </w:r>
          </w:p>
        </w:tc>
        <w:tc>
          <w:tcPr>
            <w:tcW w:w="0" w:type="auto"/>
          </w:tcPr>
          <w:p w:rsidR="00254061" w:rsidRDefault="0036568A">
            <w:pPr>
              <w:pStyle w:val="TableBodyText"/>
            </w:pPr>
            <w:r>
              <w:t>FALSE</w:t>
            </w:r>
          </w:p>
        </w:tc>
        <w:tc>
          <w:tcPr>
            <w:tcW w:w="0" w:type="auto"/>
          </w:tcPr>
          <w:p w:rsidR="00254061" w:rsidRDefault="0036568A">
            <w:pPr>
              <w:pStyle w:val="TableBodyText"/>
            </w:pPr>
            <w:r>
              <w:t>FALSE</w:t>
            </w:r>
          </w:p>
        </w:tc>
      </w:tr>
      <w:tr w:rsidR="00254061" w:rsidTr="00254061">
        <w:tc>
          <w:tcPr>
            <w:tcW w:w="0" w:type="auto"/>
          </w:tcPr>
          <w:p w:rsidR="00254061" w:rsidRDefault="0036568A">
            <w:pPr>
              <w:pStyle w:val="TableBodyText"/>
            </w:pPr>
            <w:r>
              <w:t>Set</w:t>
            </w:r>
          </w:p>
        </w:tc>
        <w:tc>
          <w:tcPr>
            <w:tcW w:w="0" w:type="auto"/>
          </w:tcPr>
          <w:p w:rsidR="00254061" w:rsidRDefault="0036568A">
            <w:pPr>
              <w:pStyle w:val="TableBodyText"/>
            </w:pPr>
            <w:r>
              <w:t>ObjectType</w:t>
            </w:r>
          </w:p>
        </w:tc>
        <w:tc>
          <w:tcPr>
            <w:tcW w:w="0" w:type="auto"/>
          </w:tcPr>
          <w:p w:rsidR="00254061" w:rsidRDefault="0036568A">
            <w:pPr>
              <w:pStyle w:val="TableBodyText"/>
            </w:pPr>
            <w:r>
              <w:t>Indexable string</w:t>
            </w:r>
          </w:p>
        </w:tc>
        <w:tc>
          <w:tcPr>
            <w:tcW w:w="0" w:type="auto"/>
          </w:tcPr>
          <w:p w:rsidR="00254061" w:rsidRDefault="0036568A">
            <w:pPr>
              <w:pStyle w:val="TableBodyText"/>
            </w:pPr>
            <w:r>
              <w:t>FALSE</w:t>
            </w:r>
          </w:p>
        </w:tc>
        <w:tc>
          <w:tcPr>
            <w:tcW w:w="0" w:type="auto"/>
          </w:tcPr>
          <w:p w:rsidR="00254061" w:rsidRDefault="0036568A">
            <w:pPr>
              <w:pStyle w:val="TableBodyText"/>
            </w:pPr>
            <w:r>
              <w:t>TRUE</w:t>
            </w:r>
          </w:p>
        </w:tc>
      </w:tr>
    </w:tbl>
    <w:p w:rsidR="00254061" w:rsidRDefault="00254061"/>
    <w:p w:rsidR="00254061" w:rsidRDefault="0036568A">
      <w:pPr>
        <w:pStyle w:val="Heading2"/>
      </w:pPr>
      <w:bookmarkStart w:id="55" w:name="section_3366a85b5b6c4a5f897dbff0a425adc0"/>
      <w:bookmarkStart w:id="56" w:name="_Toc87417984"/>
      <w:r>
        <w:t>Common Structures</w:t>
      </w:r>
      <w:bookmarkEnd w:id="55"/>
      <w:bookmarkEnd w:id="56"/>
      <w:r>
        <w:fldChar w:fldCharType="begin"/>
      </w:r>
      <w:r>
        <w:instrText xml:space="preserve"> XE "Details:commom structures" </w:instrText>
      </w:r>
      <w:r>
        <w:fldChar w:fldCharType="end"/>
      </w:r>
      <w:r>
        <w:fldChar w:fldCharType="begin"/>
      </w:r>
      <w:r>
        <w:instrText xml:space="preserve"> XE "Structures:common" </w:instrText>
      </w:r>
      <w:r>
        <w:fldChar w:fldCharType="end"/>
      </w:r>
      <w:r>
        <w:fldChar w:fldCharType="begin"/>
      </w:r>
      <w:r>
        <w:instrText xml:space="preserve"> XE "Common structures:overview" </w:instrText>
      </w:r>
      <w:r>
        <w:fldChar w:fldCharType="end"/>
      </w:r>
    </w:p>
    <w:p w:rsidR="00254061" w:rsidRDefault="0036568A">
      <w:r>
        <w:t xml:space="preserve">The following XML elements pertain to objects of all object types transferred in the User Profile Synchronization (UPS): Configuration Protocol Extensions </w:t>
      </w:r>
      <w:hyperlink r:id="rId40" w:anchor="Section_6103bbf379a74dac92a933e25899f182">
        <w:r>
          <w:rPr>
            <w:rStyle w:val="Hyperlink"/>
          </w:rPr>
          <w:t>[MS-UPSCP]</w:t>
        </w:r>
      </w:hyperlink>
      <w:r>
        <w:t>.</w:t>
      </w:r>
    </w:p>
    <w:p w:rsidR="00254061" w:rsidRDefault="0036568A">
      <w:pPr>
        <w:pStyle w:val="Heading3"/>
      </w:pPr>
      <w:bookmarkStart w:id="57" w:name="section_97a54b6dbe1649d3abc4deea65ee7db9"/>
      <w:bookmarkStart w:id="58" w:name="_Toc87417985"/>
      <w:r>
        <w:t>ObjectID</w:t>
      </w:r>
      <w:bookmarkEnd w:id="57"/>
      <w:bookmarkEnd w:id="58"/>
      <w:r>
        <w:fldChar w:fldCharType="begin"/>
      </w:r>
      <w:r>
        <w:instrText xml:space="preserve"> XE "Details:ObjectID element" </w:instrText>
      </w:r>
      <w:r>
        <w:fldChar w:fldCharType="end"/>
      </w:r>
      <w:r>
        <w:fldChar w:fldCharType="begin"/>
      </w:r>
      <w:r>
        <w:instrText xml:space="preserve"> XE "ObjectID element" </w:instrText>
      </w:r>
      <w:r>
        <w:fldChar w:fldCharType="end"/>
      </w:r>
      <w:r>
        <w:fldChar w:fldCharType="begin"/>
      </w:r>
      <w:r>
        <w:instrText xml:space="preserve"> XE "Common structures:ObjectID element" </w:instrText>
      </w:r>
      <w:r>
        <w:fldChar w:fldCharType="end"/>
      </w:r>
    </w:p>
    <w:p w:rsidR="00254061" w:rsidRDefault="0036568A">
      <w:r>
        <w:t>This XML element is an identity attribute which contains</w:t>
      </w:r>
      <w:r>
        <w:t xml:space="preserve"> the universally unique identifier (UUID) assigned by the server for the object when the object was created. The syntax for the value of this identity attribute is as defined in </w:t>
      </w:r>
      <w:hyperlink r:id="rId41">
        <w:r>
          <w:rPr>
            <w:rStyle w:val="Hyperlink"/>
          </w:rPr>
          <w:t>[RFC4122]</w:t>
        </w:r>
      </w:hyperlink>
      <w:r>
        <w:t>.</w:t>
      </w:r>
    </w:p>
    <w:p w:rsidR="00254061" w:rsidRDefault="0036568A">
      <w:r>
        <w:lastRenderedPageBreak/>
        <w:t>Th</w:t>
      </w:r>
      <w:r>
        <w:t>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w:t>
      </w:r>
      <w:r>
        <w:t>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&lt;xs:simpleType name="ReferenceType"&gt;</w:t>
      </w:r>
    </w:p>
    <w:p w:rsidR="00254061" w:rsidRDefault="0036568A">
      <w:pPr>
        <w:pStyle w:val="Code"/>
      </w:pPr>
      <w:r>
        <w:t xml:space="preserve">    &lt;xs:restriction base="xs:string"&gt;</w:t>
      </w:r>
    </w:p>
    <w:p w:rsidR="00254061" w:rsidRDefault="0036568A">
      <w:pPr>
        <w:pStyle w:val="Code"/>
      </w:pPr>
      <w:r>
        <w:t xml:space="preserve">      &lt;xs:pattern value="urn:uuid:([0-9a-fA-F]{8}-[0-9a-fA-F]{4}-[0-9a-fA-F]{4}-[0</w:t>
      </w:r>
      <w:r>
        <w:t>-9a-fA-F]{4}-[0-9a-fA-F]{12})"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 name="ObjectID" type="rm:ReferenceType" /&gt;</w:t>
      </w:r>
    </w:p>
    <w:p w:rsidR="00254061" w:rsidRDefault="0036568A">
      <w:pPr>
        <w:pStyle w:val="Code"/>
      </w:pPr>
      <w:r>
        <w:t>&lt;/xs:schema&gt;</w:t>
      </w:r>
    </w:p>
    <w:p w:rsidR="00254061" w:rsidRDefault="0036568A">
      <w:r>
        <w:t>This XML element is provided by the server in a body of a response for informational purposes. A value of this identity attribute of an object obtained by a client in a response from the server corresponds to the value of an object's resource reference pro</w:t>
      </w:r>
      <w:r>
        <w:t xml:space="preserve">perty defined in </w:t>
      </w:r>
      <w:hyperlink r:id="rId42" w:anchor="Section_6103bbf379a74dac92a933e25899f182">
        <w:r>
          <w:rPr>
            <w:rStyle w:val="Hyperlink"/>
          </w:rPr>
          <w:t>[MS-UPSCP]</w:t>
        </w:r>
      </w:hyperlink>
      <w:r>
        <w:t>.</w:t>
      </w:r>
    </w:p>
    <w:p w:rsidR="00254061" w:rsidRDefault="0036568A">
      <w:r>
        <w:t xml:space="preserve">An example of a SOAP body, prior to encryption, of a message sent by a server in a </w:t>
      </w:r>
      <w:r>
        <w:rPr>
          <w:b/>
        </w:rPr>
        <w:t>Pull</w:t>
      </w:r>
      <w:r>
        <w:t xml:space="preserve"> operation which contains the </w:t>
      </w:r>
      <w:r>
        <w:rPr>
          <w:b/>
        </w:rPr>
        <w:t>ObjectID</w:t>
      </w:r>
      <w:r>
        <w:t xml:space="preserve"> identity attribute of</w:t>
      </w:r>
      <w:r>
        <w:t xml:space="preserve"> an object of object type </w:t>
      </w:r>
      <w:r>
        <w:rPr>
          <w:b/>
        </w:rPr>
        <w:t>ma-data</w:t>
      </w:r>
      <w:r>
        <w:t xml:space="preserve"> is:</w:t>
      </w:r>
    </w:p>
    <w:p w:rsidR="00254061" w:rsidRDefault="0036568A">
      <w:pPr>
        <w:pStyle w:val="Code"/>
      </w:pPr>
      <w:r>
        <w:t xml:space="preserve">&lt;s:Body xmlns:s="http://www.w3.org/2003/05/soap-envelope"&gt; </w:t>
      </w:r>
    </w:p>
    <w:p w:rsidR="00254061" w:rsidRDefault="0036568A">
      <w:pPr>
        <w:pStyle w:val="Code"/>
      </w:pPr>
      <w:r>
        <w:t>&lt;PullResponse xmlns="http://schemas.xmlsoap.org/ws/2004/09/enumeration"&gt;</w:t>
      </w:r>
    </w:p>
    <w:p w:rsidR="00254061" w:rsidRDefault="0036568A">
      <w:pPr>
        <w:pStyle w:val="Code"/>
      </w:pPr>
      <w:r>
        <w:t xml:space="preserve">  &lt;Items&gt;</w:t>
      </w:r>
    </w:p>
    <w:p w:rsidR="00254061" w:rsidRDefault="0036568A">
      <w:pPr>
        <w:pStyle w:val="Code"/>
      </w:pPr>
      <w:r>
        <w:t xml:space="preserve">    &lt;rm:ma-data xmlns:rm="http://schemas.microsoft.com/2006/11/ResourceMana</w:t>
      </w:r>
      <w:r>
        <w:t>gement"&gt;</w:t>
      </w:r>
    </w:p>
    <w:p w:rsidR="00254061" w:rsidRDefault="0036568A">
      <w:pPr>
        <w:pStyle w:val="Code"/>
      </w:pPr>
      <w:r>
        <w:t xml:space="preserve">      &lt;rm:ObjectType&gt;ma-data&lt;/rm:ObjectType&gt;</w:t>
      </w:r>
    </w:p>
    <w:p w:rsidR="00254061" w:rsidRDefault="0036568A">
      <w:pPr>
        <w:pStyle w:val="Code"/>
      </w:pPr>
      <w:r>
        <w:t xml:space="preserve">      &lt;rm:ObjectID&gt;urn:uuid:f2cc710f-99e1-45a2-8f9f-d6a5d1a3cac4&lt;/rm:ObjectID&gt;</w:t>
      </w:r>
    </w:p>
    <w:p w:rsidR="00254061" w:rsidRDefault="0036568A">
      <w:pPr>
        <w:pStyle w:val="Code"/>
      </w:pPr>
      <w:r>
        <w:t xml:space="preserve">    &lt;/rm:ma-data&gt;</w:t>
      </w:r>
    </w:p>
    <w:p w:rsidR="00254061" w:rsidRDefault="0036568A">
      <w:pPr>
        <w:pStyle w:val="Code"/>
      </w:pPr>
      <w:r>
        <w:t xml:space="preserve">  &lt;/Items&gt;</w:t>
      </w:r>
    </w:p>
    <w:p w:rsidR="00254061" w:rsidRDefault="0036568A">
      <w:pPr>
        <w:pStyle w:val="Code"/>
      </w:pPr>
      <w:r>
        <w:t>&lt;EndOfSequence&gt;&lt;/EndOfSequence&gt;</w:t>
      </w:r>
    </w:p>
    <w:p w:rsidR="00254061" w:rsidRDefault="0036568A">
      <w:pPr>
        <w:pStyle w:val="Code"/>
      </w:pPr>
      <w:r>
        <w:t>&lt;/PullResponse&gt;</w:t>
      </w:r>
    </w:p>
    <w:p w:rsidR="00254061" w:rsidRDefault="0036568A">
      <w:pPr>
        <w:pStyle w:val="Code"/>
      </w:pPr>
      <w:r>
        <w:t>&lt;/s:Body&gt;</w:t>
      </w:r>
    </w:p>
    <w:p w:rsidR="00254061" w:rsidRDefault="0036568A">
      <w:pPr>
        <w:pStyle w:val="Heading3"/>
      </w:pPr>
      <w:bookmarkStart w:id="59" w:name="section_5033d1799c6b471c86f311a43b7c49fd"/>
      <w:bookmarkStart w:id="60" w:name="_Toc87417986"/>
      <w:r>
        <w:t>ObjectType</w:t>
      </w:r>
      <w:bookmarkEnd w:id="59"/>
      <w:bookmarkEnd w:id="60"/>
      <w:r>
        <w:fldChar w:fldCharType="begin"/>
      </w:r>
      <w:r>
        <w:instrText xml:space="preserve"> XE "Details:ObjectType el</w:instrText>
      </w:r>
      <w:r>
        <w:instrText xml:space="preserve">ement" </w:instrText>
      </w:r>
      <w:r>
        <w:fldChar w:fldCharType="end"/>
      </w:r>
      <w:r>
        <w:fldChar w:fldCharType="begin"/>
      </w:r>
      <w:r>
        <w:instrText xml:space="preserve"> XE "ObjectType element" </w:instrText>
      </w:r>
      <w:r>
        <w:fldChar w:fldCharType="end"/>
      </w:r>
      <w:r>
        <w:fldChar w:fldCharType="begin"/>
      </w:r>
      <w:r>
        <w:instrText xml:space="preserve"> XE "Common structures:ObjectType element" </w:instrText>
      </w:r>
      <w:r>
        <w:fldChar w:fldCharType="end"/>
      </w:r>
    </w:p>
    <w:p w:rsidR="00254061" w:rsidRDefault="0036568A">
      <w:r>
        <w:t>This XML element is an identity attribute which specifies the object type of the identity object. The XML element value MUST be one of the following literal strings:</w:t>
      </w:r>
    </w:p>
    <w:tbl>
      <w:tblPr>
        <w:tblStyle w:val="Table-ShadedHeader"/>
        <w:tblW w:w="9000" w:type="dxa"/>
        <w:tblLook w:val="01E0" w:firstRow="1" w:lastRow="1" w:firstColumn="1" w:lastColumn="1" w:noHBand="0" w:noVBand="0"/>
      </w:tblPr>
      <w:tblGrid>
        <w:gridCol w:w="3724"/>
        <w:gridCol w:w="5276"/>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Value</w:t>
            </w:r>
          </w:p>
        </w:tc>
        <w:tc>
          <w:tcPr>
            <w:tcW w:w="0" w:type="auto"/>
          </w:tcPr>
          <w:p w:rsidR="00254061" w:rsidRDefault="0036568A">
            <w:pPr>
              <w:pStyle w:val="TableHeaderText"/>
            </w:pPr>
            <w:r>
              <w:t>Ob</w:t>
            </w:r>
            <w:r>
              <w:t>ject Type</w:t>
            </w:r>
          </w:p>
        </w:tc>
      </w:tr>
      <w:tr w:rsidR="00254061" w:rsidTr="00254061">
        <w:tc>
          <w:tcPr>
            <w:tcW w:w="0" w:type="auto"/>
          </w:tcPr>
          <w:p w:rsidR="00254061" w:rsidRDefault="0036568A">
            <w:pPr>
              <w:pStyle w:val="TableBodyText"/>
            </w:pPr>
            <w:r>
              <w:t>ma-data</w:t>
            </w:r>
          </w:p>
        </w:tc>
        <w:tc>
          <w:tcPr>
            <w:tcW w:w="0" w:type="auto"/>
          </w:tcPr>
          <w:p w:rsidR="00254061" w:rsidRDefault="0036568A">
            <w:pPr>
              <w:pStyle w:val="TableBodyText"/>
            </w:pPr>
            <w:r>
              <w:t>Management agent structure</w:t>
            </w:r>
          </w:p>
        </w:tc>
      </w:tr>
      <w:tr w:rsidR="00254061" w:rsidTr="00254061">
        <w:tc>
          <w:tcPr>
            <w:tcW w:w="0" w:type="auto"/>
          </w:tcPr>
          <w:p w:rsidR="00254061" w:rsidRDefault="0036568A">
            <w:pPr>
              <w:pStyle w:val="TableBodyText"/>
            </w:pPr>
            <w:r>
              <w:t>mv-data</w:t>
            </w:r>
          </w:p>
        </w:tc>
        <w:tc>
          <w:tcPr>
            <w:tcW w:w="0" w:type="auto"/>
          </w:tcPr>
          <w:p w:rsidR="00254061" w:rsidRDefault="0036568A">
            <w:pPr>
              <w:pStyle w:val="TableBodyText"/>
            </w:pPr>
            <w:r>
              <w:t>Metaverse data structure</w:t>
            </w:r>
          </w:p>
        </w:tc>
      </w:tr>
      <w:tr w:rsidR="00254061" w:rsidTr="00254061">
        <w:tc>
          <w:tcPr>
            <w:tcW w:w="0" w:type="auto"/>
          </w:tcPr>
          <w:p w:rsidR="00254061" w:rsidRDefault="0036568A">
            <w:pPr>
              <w:pStyle w:val="TableBodyText"/>
            </w:pPr>
            <w:r>
              <w:t>Person</w:t>
            </w:r>
          </w:p>
        </w:tc>
        <w:tc>
          <w:tcPr>
            <w:tcW w:w="0" w:type="auto"/>
          </w:tcPr>
          <w:p w:rsidR="00254061" w:rsidRDefault="0036568A">
            <w:pPr>
              <w:pStyle w:val="TableBodyText"/>
            </w:pPr>
            <w:r>
              <w:t>Person structure</w:t>
            </w:r>
          </w:p>
        </w:tc>
      </w:tr>
      <w:tr w:rsidR="00254061" w:rsidTr="00254061">
        <w:tc>
          <w:tcPr>
            <w:tcW w:w="0" w:type="auto"/>
          </w:tcPr>
          <w:p w:rsidR="00254061" w:rsidRDefault="0036568A">
            <w:pPr>
              <w:pStyle w:val="TableBodyText"/>
            </w:pPr>
            <w:r>
              <w:t>Set</w:t>
            </w:r>
          </w:p>
        </w:tc>
        <w:tc>
          <w:tcPr>
            <w:tcW w:w="0" w:type="auto"/>
          </w:tcPr>
          <w:p w:rsidR="00254061" w:rsidRDefault="0036568A">
            <w:pPr>
              <w:pStyle w:val="TableBodyText"/>
            </w:pPr>
            <w:r>
              <w:t>Set structure</w:t>
            </w:r>
          </w:p>
        </w:tc>
      </w:tr>
      <w:tr w:rsidR="00254061" w:rsidTr="00254061">
        <w:tc>
          <w:tcPr>
            <w:tcW w:w="0" w:type="auto"/>
          </w:tcPr>
          <w:p w:rsidR="00254061" w:rsidRDefault="0036568A">
            <w:pPr>
              <w:pStyle w:val="TableBodyText"/>
            </w:pPr>
            <w:r>
              <w:t>managementPolicyRule</w:t>
            </w:r>
          </w:p>
        </w:tc>
        <w:tc>
          <w:tcPr>
            <w:tcW w:w="0" w:type="auto"/>
          </w:tcPr>
          <w:p w:rsidR="00254061" w:rsidRDefault="0036568A">
            <w:pPr>
              <w:pStyle w:val="TableBodyText"/>
            </w:pPr>
            <w:r>
              <w:t>Management Policy Rule structure</w:t>
            </w:r>
          </w:p>
        </w:tc>
      </w:tr>
    </w:tbl>
    <w:p w:rsidR="00254061" w:rsidRDefault="0036568A">
      <w:r>
        <w:t xml:space="preserve">The XML schema of this identity attribute when transferred as an identity </w:t>
      </w:r>
      <w:r>
        <w:t>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w:t>
      </w:r>
      <w:r>
        <w:t>/11/ResourceManagement"&gt;</w:t>
      </w:r>
    </w:p>
    <w:p w:rsidR="00254061" w:rsidRDefault="0036568A">
      <w:pPr>
        <w:pStyle w:val="Code"/>
      </w:pPr>
      <w:r>
        <w:t xml:space="preserve">  &lt;xs:element name="ObjectType"&gt;</w:t>
      </w:r>
    </w:p>
    <w:p w:rsidR="00254061" w:rsidRDefault="0036568A">
      <w:pPr>
        <w:pStyle w:val="Code"/>
      </w:pPr>
      <w:r>
        <w:lastRenderedPageBreak/>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pPr>
        <w:pStyle w:val="Heading3"/>
      </w:pPr>
      <w:bookmarkStart w:id="61" w:name="section_a2ab1adf5a4f4b3b8690ad7ab80e1055"/>
      <w:bookmarkStart w:id="62" w:name="_Toc87417987"/>
      <w:r>
        <w:t>DisplayName</w:t>
      </w:r>
      <w:bookmarkEnd w:id="61"/>
      <w:bookmarkEnd w:id="62"/>
      <w:r>
        <w:fldChar w:fldCharType="begin"/>
      </w:r>
      <w:r>
        <w:instrText xml:space="preserve"> XE "Details:DisplayName element" </w:instrText>
      </w:r>
      <w:r>
        <w:fldChar w:fldCharType="end"/>
      </w:r>
      <w:r>
        <w:fldChar w:fldCharType="begin"/>
      </w:r>
      <w:r>
        <w:instrText xml:space="preserve"> XE "DisplayName element" </w:instrText>
      </w:r>
      <w:r>
        <w:fldChar w:fldCharType="end"/>
      </w:r>
      <w:r>
        <w:fldChar w:fldCharType="begin"/>
      </w:r>
      <w:r>
        <w:instrText xml:space="preserve"> XE "Common structures:DisplayName element" </w:instrText>
      </w:r>
      <w:r>
        <w:fldChar w:fldCharType="end"/>
      </w:r>
    </w:p>
    <w:p w:rsidR="00254061" w:rsidRDefault="0036568A">
      <w:r>
        <w:t>This XML element is an identity attribute. The value of this XML element is a name string which contains a human readable name of the object.</w:t>
      </w:r>
    </w:p>
    <w:p w:rsidR="00254061" w:rsidRDefault="0036568A">
      <w:r>
        <w:t>The</w:t>
      </w:r>
      <w:r>
        <w:t xml:space="preserve"> value of this XML element is a string of at least 1 character in length that provides the human-readable name for the object. When provided in an identity object with an </w:t>
      </w:r>
      <w:r>
        <w:rPr>
          <w:b/>
        </w:rPr>
        <w:t>ObjectType</w:t>
      </w:r>
      <w:r>
        <w:t xml:space="preserve"> of </w:t>
      </w:r>
      <w:r>
        <w:rPr>
          <w:b/>
        </w:rPr>
        <w:t>ma-data</w:t>
      </w:r>
      <w:r>
        <w:t xml:space="preserve">, this string MUST be unique on the server across all values of </w:t>
      </w:r>
      <w:r>
        <w:rPr>
          <w:b/>
        </w:rPr>
        <w:t>DisplayName</w:t>
      </w:r>
      <w:r>
        <w:t xml:space="preserve"> of all identity objects with an </w:t>
      </w:r>
      <w:r>
        <w:rPr>
          <w:b/>
        </w:rPr>
        <w:t>ObjectType</w:t>
      </w:r>
      <w:r>
        <w:t xml:space="preserve"> of </w:t>
      </w:r>
      <w:r>
        <w:rPr>
          <w:b/>
        </w:rPr>
        <w:t>ma-data</w:t>
      </w:r>
      <w:r>
        <w:t xml:space="preserve">. The server MUST reject the value by sending a fault in a response to a </w:t>
      </w:r>
      <w:r>
        <w:rPr>
          <w:b/>
        </w:rPr>
        <w:t>Put</w:t>
      </w:r>
      <w:r>
        <w:t xml:space="preserve"> or </w:t>
      </w:r>
      <w:r>
        <w:rPr>
          <w:b/>
        </w:rPr>
        <w:t>Create</w:t>
      </w:r>
      <w:r>
        <w:t xml:space="preserve"> operation if the value is not unique.</w:t>
      </w:r>
    </w:p>
    <w:p w:rsidR="00254061" w:rsidRDefault="0036568A">
      <w:r>
        <w:t>The XML schema of this identity attribute when transferred as an i</w:t>
      </w:r>
      <w:r>
        <w:t>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w:t>
      </w:r>
      <w:r>
        <w:t>com/2006/11/ResourceManagement"&gt;</w:t>
      </w:r>
    </w:p>
    <w:p w:rsidR="00254061" w:rsidRDefault="0036568A">
      <w:pPr>
        <w:pStyle w:val="Code"/>
      </w:pPr>
      <w:r>
        <w:t xml:space="preserve">  &lt;xs:element name="DisplayName"&gt;</w:t>
      </w:r>
    </w:p>
    <w:p w:rsidR="00254061" w:rsidRDefault="0036568A">
      <w:pPr>
        <w:pStyle w:val="Code"/>
      </w:pPr>
      <w:r>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An example of a</w:t>
      </w:r>
      <w:r>
        <w:t xml:space="preserve"> SOAP body, prior to encryption, of a message sent by a client in a </w:t>
      </w:r>
      <w:r>
        <w:rPr>
          <w:b/>
        </w:rPr>
        <w:t>Put</w:t>
      </w:r>
      <w:r>
        <w:t xml:space="preserve"> operation which modifies the value of a </w:t>
      </w:r>
      <w:r>
        <w:rPr>
          <w:b/>
        </w:rPr>
        <w:t>DisplayName</w:t>
      </w:r>
      <w:r>
        <w:t xml:space="preserve"> identity attribute is:</w:t>
      </w:r>
    </w:p>
    <w:p w:rsidR="00254061" w:rsidRDefault="0036568A">
      <w:pPr>
        <w:pStyle w:val="Code"/>
      </w:pPr>
      <w:r>
        <w:t>&lt;s:Body xmlns:s="http://www.w3.org/2003/05/soap-envelope"</w:t>
      </w:r>
    </w:p>
    <w:p w:rsidR="00254061" w:rsidRDefault="0036568A">
      <w:pPr>
        <w:pStyle w:val="Code"/>
      </w:pPr>
      <w:r>
        <w:t>xmlns:da="http://schemas.microsoft.com/2006/11/IdentityManagement/DirectoryAccess"</w:t>
      </w:r>
    </w:p>
    <w:p w:rsidR="00254061" w:rsidRDefault="0036568A">
      <w:pPr>
        <w:pStyle w:val="Code"/>
      </w:pPr>
      <w:r>
        <w:t>xmlns:rm="http://schemas.microsoft.com/2006/11/ResourceManagement"&gt;</w:t>
      </w:r>
    </w:p>
    <w:p w:rsidR="00254061" w:rsidRDefault="00254061">
      <w:pPr>
        <w:pStyle w:val="Code"/>
      </w:pPr>
    </w:p>
    <w:p w:rsidR="00254061" w:rsidRDefault="0036568A">
      <w:pPr>
        <w:pStyle w:val="Code"/>
      </w:pPr>
      <w:r>
        <w:t xml:space="preserve">  &lt;da:ModifyRequest Dialect=" http://schemas.microsoft.com/2006/11/ResourceManagement/Dialect/IdentityAt</w:t>
      </w:r>
      <w:r>
        <w:t>tributeType-20080602"&gt;</w:t>
      </w:r>
    </w:p>
    <w:p w:rsidR="00254061" w:rsidRDefault="0036568A">
      <w:pPr>
        <w:pStyle w:val="Code"/>
      </w:pPr>
      <w:r>
        <w:t xml:space="preserve">    &lt;da:Change Operation="replace"&gt;</w:t>
      </w:r>
    </w:p>
    <w:p w:rsidR="00254061" w:rsidRDefault="0036568A">
      <w:pPr>
        <w:pStyle w:val="Code"/>
      </w:pPr>
      <w:r>
        <w:t xml:space="preserve">      &lt;da:AttributeType&gt;DisplayName&lt;/da:AttributeType&gt;</w:t>
      </w:r>
    </w:p>
    <w:p w:rsidR="00254061" w:rsidRDefault="0036568A">
      <w:pPr>
        <w:pStyle w:val="Code"/>
      </w:pPr>
      <w:r>
        <w:t xml:space="preserve">      &lt;da:AttributeValue&gt;</w:t>
      </w:r>
    </w:p>
    <w:p w:rsidR="00254061" w:rsidRDefault="0036568A">
      <w:pPr>
        <w:pStyle w:val="Code"/>
      </w:pPr>
      <w:r>
        <w:t xml:space="preserve">        &lt;rm:DisplayName&gt;AD Management Agent&lt;/rm:DisplayName&gt;</w:t>
      </w:r>
    </w:p>
    <w:p w:rsidR="00254061" w:rsidRDefault="0036568A">
      <w:pPr>
        <w:pStyle w:val="Code"/>
      </w:pPr>
      <w:r>
        <w:t xml:space="preserve">      &lt;/da:AttributeValue&gt;</w:t>
      </w:r>
    </w:p>
    <w:p w:rsidR="00254061" w:rsidRDefault="0036568A">
      <w:pPr>
        <w:pStyle w:val="Code"/>
      </w:pPr>
      <w:r>
        <w:t xml:space="preserve">    &lt;/da:Change&gt;</w:t>
      </w:r>
    </w:p>
    <w:p w:rsidR="00254061" w:rsidRDefault="0036568A">
      <w:pPr>
        <w:pStyle w:val="Code"/>
      </w:pPr>
      <w:r>
        <w:t xml:space="preserve">  &lt;</w:t>
      </w:r>
      <w:r>
        <w:t>/da:ModifyRequest&gt;</w:t>
      </w:r>
    </w:p>
    <w:p w:rsidR="00254061" w:rsidRDefault="0036568A">
      <w:pPr>
        <w:pStyle w:val="Code"/>
      </w:pPr>
      <w:r>
        <w:t>&lt;/s:Body&gt;</w:t>
      </w:r>
    </w:p>
    <w:p w:rsidR="00254061" w:rsidRDefault="0036568A">
      <w:pPr>
        <w:pStyle w:val="Heading3"/>
      </w:pPr>
      <w:bookmarkStart w:id="63" w:name="section_4cb3052216504f3a823af97201a78aa6"/>
      <w:bookmarkStart w:id="64" w:name="_Toc87417988"/>
      <w:r>
        <w:t>Description</w:t>
      </w:r>
      <w:bookmarkEnd w:id="63"/>
      <w:bookmarkEnd w:id="64"/>
      <w:r>
        <w:fldChar w:fldCharType="begin"/>
      </w:r>
      <w:r>
        <w:instrText xml:space="preserve"> XE "Details:Description element" </w:instrText>
      </w:r>
      <w:r>
        <w:fldChar w:fldCharType="end"/>
      </w:r>
      <w:r>
        <w:fldChar w:fldCharType="begin"/>
      </w:r>
      <w:r>
        <w:instrText xml:space="preserve"> XE "Description element" </w:instrText>
      </w:r>
      <w:r>
        <w:fldChar w:fldCharType="end"/>
      </w:r>
      <w:r>
        <w:fldChar w:fldCharType="begin"/>
      </w:r>
      <w:r>
        <w:instrText xml:space="preserve"> XE "Common structures:Description element" </w:instrText>
      </w:r>
      <w:r>
        <w:fldChar w:fldCharType="end"/>
      </w:r>
    </w:p>
    <w:p w:rsidR="00254061" w:rsidRDefault="0036568A">
      <w:r>
        <w:t>This XML element is an identity attribute. The value of this XML element is a string which contains the d</w:t>
      </w:r>
      <w:r>
        <w:t>escription of the object.</w:t>
      </w:r>
    </w:p>
    <w:p w:rsidR="00254061" w:rsidRDefault="0036568A">
      <w:r>
        <w:lastRenderedPageBreak/>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w:t>
      </w:r>
      <w:r>
        <w:t>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name="Description"&gt;</w:t>
      </w:r>
    </w:p>
    <w:p w:rsidR="00254061" w:rsidRDefault="0036568A">
      <w:pPr>
        <w:pStyle w:val="Code"/>
      </w:pPr>
      <w:r>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value=".{0,448}" </w:t>
      </w:r>
      <w:r>
        <w:t>/&gt;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pPr>
        <w:pStyle w:val="Heading3"/>
      </w:pPr>
      <w:bookmarkStart w:id="65" w:name="section_2e5a621f671149bda859dc92e7ba9691"/>
      <w:bookmarkStart w:id="66" w:name="_Toc87417989"/>
      <w:r>
        <w:t>CreatedTime</w:t>
      </w:r>
      <w:bookmarkEnd w:id="65"/>
      <w:bookmarkEnd w:id="66"/>
      <w:r>
        <w:fldChar w:fldCharType="begin"/>
      </w:r>
      <w:r>
        <w:instrText xml:space="preserve"> XE "Details:CreatedTime element" </w:instrText>
      </w:r>
      <w:r>
        <w:fldChar w:fldCharType="end"/>
      </w:r>
      <w:r>
        <w:fldChar w:fldCharType="begin"/>
      </w:r>
      <w:r>
        <w:instrText xml:space="preserve"> XE "CreatedTime element" </w:instrText>
      </w:r>
      <w:r>
        <w:fldChar w:fldCharType="end"/>
      </w:r>
      <w:r>
        <w:fldChar w:fldCharType="begin"/>
      </w:r>
      <w:r>
        <w:instrText xml:space="preserve"> XE "Common structures:CreatedTime element" </w:instrText>
      </w:r>
      <w:r>
        <w:fldChar w:fldCharType="end"/>
      </w:r>
    </w:p>
    <w:p w:rsidR="00254061" w:rsidRDefault="0036568A">
      <w:r>
        <w:t>This XML element is an identity attribute. The value of t</w:t>
      </w:r>
      <w:r>
        <w:t xml:space="preserve">his XML element is the date and time (in </w:t>
      </w:r>
      <w:hyperlink w:anchor="gt_f2369991-a884-4843-a8fa-1505b6d5ece7">
        <w:r>
          <w:rPr>
            <w:rStyle w:val="HyperlinkGreen"/>
            <w:b/>
          </w:rPr>
          <w:t>UTC</w:t>
        </w:r>
      </w:hyperlink>
      <w:r>
        <w:t>) when the object was created on the server. It can be returned by the server, if requested, in a Get, Enumerate or Pull operation response, for infor</w:t>
      </w:r>
      <w:r>
        <w:t>mational purposes.</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w:t>
      </w:r>
      <w:r>
        <w:t>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name="CreatedTime" type="xs:dateTime" /&gt;</w:t>
      </w:r>
    </w:p>
    <w:p w:rsidR="00254061" w:rsidRDefault="0036568A">
      <w:pPr>
        <w:pStyle w:val="Code"/>
      </w:pPr>
      <w:r>
        <w:t>&lt;/xs:schema&gt;</w:t>
      </w:r>
    </w:p>
    <w:p w:rsidR="00254061" w:rsidRDefault="0036568A">
      <w:r>
        <w:t>This XML element MUST NOT be supplied by a client for any operation.</w:t>
      </w:r>
    </w:p>
    <w:p w:rsidR="00254061" w:rsidRDefault="0036568A">
      <w:pPr>
        <w:pStyle w:val="Heading3"/>
      </w:pPr>
      <w:bookmarkStart w:id="67" w:name="section_ec5a02818da241ef9e8aaca1cfb646e7"/>
      <w:bookmarkStart w:id="68" w:name="_Toc87417990"/>
      <w:r>
        <w:t>Creator</w:t>
      </w:r>
      <w:bookmarkEnd w:id="67"/>
      <w:bookmarkEnd w:id="68"/>
      <w:r>
        <w:fldChar w:fldCharType="begin"/>
      </w:r>
      <w:r>
        <w:instrText xml:space="preserve"> XE "Details:Creator element" </w:instrText>
      </w:r>
      <w:r>
        <w:fldChar w:fldCharType="end"/>
      </w:r>
      <w:r>
        <w:fldChar w:fldCharType="begin"/>
      </w:r>
      <w:r>
        <w:instrText xml:space="preserve"> XE "Creator element" </w:instrText>
      </w:r>
      <w:r>
        <w:fldChar w:fldCharType="end"/>
      </w:r>
      <w:r>
        <w:fldChar w:fldCharType="begin"/>
      </w:r>
      <w:r>
        <w:instrText xml:space="preserve"> XE "Common structures:Creator element" </w:instrText>
      </w:r>
      <w:r>
        <w:fldChar w:fldCharType="end"/>
      </w:r>
    </w:p>
    <w:p w:rsidR="00254061" w:rsidRDefault="0036568A">
      <w:r>
        <w:t xml:space="preserve">This XML element is an identity attribute. The value of this XML element is the UUID of the person object that represents the security principal of </w:t>
      </w:r>
      <w:r>
        <w:t>the service account used by the synchronization engine. It can be returned by the server, if requested, in a Get, Enumerate or Pull operation response, for informational purposes.</w:t>
      </w:r>
    </w:p>
    <w:p w:rsidR="00254061" w:rsidRDefault="0036568A">
      <w:r>
        <w:t>The XML schema of this identity attribute when transferred as an identity at</w:t>
      </w:r>
      <w:r>
        <w: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w:t>
      </w:r>
      <w:r>
        <w:t>1/ResourceManagement"&gt;</w:t>
      </w:r>
    </w:p>
    <w:p w:rsidR="00254061" w:rsidRDefault="0036568A">
      <w:pPr>
        <w:pStyle w:val="Code"/>
      </w:pPr>
      <w:r>
        <w:t xml:space="preserve">  &lt;xs:simpleType name="ReferenceType"&gt;</w:t>
      </w:r>
    </w:p>
    <w:p w:rsidR="00254061" w:rsidRDefault="0036568A">
      <w:pPr>
        <w:pStyle w:val="Code"/>
      </w:pPr>
      <w:r>
        <w:t xml:space="preserve">    &lt;xs:restriction base="xs:string"&gt;</w:t>
      </w:r>
    </w:p>
    <w:p w:rsidR="00254061" w:rsidRDefault="0036568A">
      <w:pPr>
        <w:pStyle w:val="Code"/>
      </w:pPr>
      <w:r>
        <w:t xml:space="preserve">      &lt;xs:pattern value="urn:uuid:([0-9a-fA-F]{8}-[0-9a-fA-F]{4}-[0-9a-fA-F]{4}-[0-9a-fA-F]{4}-[0-9a-fA-F]{12})"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 name="Creator" type="rm:ReferenceType" /&gt;</w:t>
      </w:r>
    </w:p>
    <w:p w:rsidR="00254061" w:rsidRDefault="0036568A">
      <w:pPr>
        <w:pStyle w:val="Code"/>
      </w:pPr>
      <w:r>
        <w:t>&lt;/xs:schema&gt;</w:t>
      </w:r>
    </w:p>
    <w:p w:rsidR="00254061" w:rsidRDefault="0036568A">
      <w:r>
        <w:t>This XML element MUST NOT be supplied by a client for any operation.</w:t>
      </w:r>
    </w:p>
    <w:p w:rsidR="00254061" w:rsidRDefault="0036568A">
      <w:pPr>
        <w:pStyle w:val="Heading2"/>
      </w:pPr>
      <w:bookmarkStart w:id="69" w:name="section_839f916bd92448e7b3dc366df4dfe848"/>
      <w:bookmarkStart w:id="70" w:name="_Toc87417991"/>
      <w:r>
        <w:lastRenderedPageBreak/>
        <w:t>Management Agent Data Structure</w:t>
      </w:r>
      <w:bookmarkEnd w:id="69"/>
      <w:bookmarkEnd w:id="70"/>
      <w:r>
        <w:fldChar w:fldCharType="begin"/>
      </w:r>
      <w:r>
        <w:instrText xml:space="preserve"> XE "Details:management agent data structure" </w:instrText>
      </w:r>
      <w:r>
        <w:fldChar w:fldCharType="end"/>
      </w:r>
      <w:r>
        <w:fldChar w:fldCharType="begin"/>
      </w:r>
      <w:r>
        <w:instrText xml:space="preserve"> XE "Structures:management agent data </w:instrText>
      </w:r>
      <w:r>
        <w:instrText xml:space="preserve">" </w:instrText>
      </w:r>
      <w:r>
        <w:fldChar w:fldCharType="end"/>
      </w:r>
      <w:r>
        <w:fldChar w:fldCharType="begin"/>
      </w:r>
      <w:r>
        <w:instrText xml:space="preserve"> XE "Management agent data structure:overview" </w:instrText>
      </w:r>
      <w:r>
        <w:fldChar w:fldCharType="end"/>
      </w:r>
    </w:p>
    <w:p w:rsidR="00254061" w:rsidRDefault="0036568A">
      <w:r>
        <w:t xml:space="preserve">This section defines the </w:t>
      </w:r>
      <w:r>
        <w:rPr>
          <w:b/>
        </w:rPr>
        <w:t>ma-data</w:t>
      </w:r>
      <w:r>
        <w:t xml:space="preserve"> structure, which represents management agent configuration. Each of the sub-sections of this section defines an identity attribute of objects whose object type is </w:t>
      </w:r>
      <w:r>
        <w:rPr>
          <w:b/>
        </w:rPr>
        <w:t>ma-dat</w:t>
      </w:r>
      <w:r>
        <w:rPr>
          <w:b/>
        </w:rPr>
        <w:t>a</w:t>
      </w:r>
      <w:r>
        <w:t>.</w:t>
      </w:r>
    </w:p>
    <w:p w:rsidR="00254061" w:rsidRDefault="0036568A">
      <w:r>
        <w:t xml:space="preserve">Objects of this object type can have the attributes defined in sub-sections of this section, in addition to the identity attributes defined in sub-sections of section </w:t>
      </w:r>
      <w:hyperlink w:anchor="Section_3366a85b5b6c4a5f897dbff0a425adc0" w:history="1">
        <w:r>
          <w:rPr>
            <w:rStyle w:val="Hyperlink"/>
          </w:rPr>
          <w:t>2.1</w:t>
        </w:r>
      </w:hyperlink>
      <w:r>
        <w:t>.</w:t>
      </w:r>
    </w:p>
    <w:p w:rsidR="00254061" w:rsidRDefault="0036568A">
      <w:r>
        <w:t xml:space="preserve">The XML schema of an </w:t>
      </w:r>
      <w:r>
        <w:t xml:space="preserve">identity object of this object type when transferred as an enumeration item, and the identity attributes ObjectID, ObjectType, DisplayName, Description, CreatedTime, Creator, SyncConfig-id, </w:t>
      </w:r>
      <w:r>
        <w:rPr>
          <w:b/>
        </w:rPr>
        <w:t>SyncConfig-format-version</w:t>
      </w:r>
      <w:r>
        <w:t xml:space="preserve">, </w:t>
      </w:r>
      <w:r>
        <w:rPr>
          <w:b/>
        </w:rPr>
        <w:t>SyncConfig-category</w:t>
      </w:r>
      <w:r>
        <w:t>, SyncConfig-subtype</w:t>
      </w:r>
      <w:r>
        <w:t xml:space="preserve">, </w:t>
      </w:r>
      <w:r>
        <w:rPr>
          <w:b/>
        </w:rPr>
        <w:t>SyncConfig-version</w:t>
      </w:r>
      <w:r>
        <w:t xml:space="preserve">, SyncConfig-ma-listname, SyncConfig-ma-companyname, SyncConfig-creation-time, SyncConfig-last-modification-time, SyncConfig-internal-version, </w:t>
      </w:r>
      <w:r>
        <w:rPr>
          <w:b/>
        </w:rPr>
        <w:t>SyncConfig-schema</w:t>
      </w:r>
      <w:r>
        <w:t>, SyncConfig-refresh-schema, SyncConfig-attribute-inclusion, SyncConfig-stay</w:t>
      </w:r>
      <w:r>
        <w:t xml:space="preserve">-disconnector, SyncConfig-join, SyncConfig-projection ,SyncConfig-export-attribute-flow, SyncConfig-provisioning-cleanup-type, SyncConfig-provisioning-cleanup, </w:t>
      </w:r>
      <w:r>
        <w:rPr>
          <w:b/>
        </w:rPr>
        <w:t>SyncConfig-extension</w:t>
      </w:r>
      <w:r>
        <w:t>, SyncConfig-controller-configuration, SyncConfig-password-sync-allowed, Syn</w:t>
      </w:r>
      <w:r>
        <w:t xml:space="preserve">cConfig-password-sync, SyncConfig-ma-ui-settings, </w:t>
      </w:r>
      <w:r>
        <w:rPr>
          <w:b/>
        </w:rPr>
        <w:t>SyncConfig-private-configuration</w:t>
      </w:r>
      <w:r>
        <w:t xml:space="preserve">, SyncConfig-capabilities-mask, SyncConfig-export-type, SyncConfig-dn-construction, </w:t>
      </w:r>
      <w:r>
        <w:rPr>
          <w:b/>
        </w:rPr>
        <w:t>SyncConfig-ma-partition-data</w:t>
      </w:r>
      <w:r>
        <w:t xml:space="preserve"> and SyncConfig-ma-run-data are requested by the client, is de</w:t>
      </w:r>
      <w:r>
        <w:t>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w:t>
      </w:r>
      <w:r>
        <w:t>t"&gt;</w:t>
      </w:r>
    </w:p>
    <w:p w:rsidR="00254061" w:rsidRDefault="0036568A">
      <w:pPr>
        <w:pStyle w:val="Code"/>
      </w:pPr>
      <w:r>
        <w:t xml:space="preserve">  &lt;xs:element name="ma-data"&gt;</w:t>
      </w:r>
    </w:p>
    <w:p w:rsidR="00254061" w:rsidRDefault="0036568A">
      <w:pPr>
        <w:pStyle w:val="Code"/>
      </w:pPr>
      <w:r>
        <w:t xml:space="preserve">    &lt;xs:complexType&gt;</w:t>
      </w:r>
    </w:p>
    <w:p w:rsidR="00254061" w:rsidRDefault="0036568A">
      <w:pPr>
        <w:pStyle w:val="Code"/>
      </w:pPr>
      <w:r>
        <w:t xml:space="preserve">      &lt;xs:sequence&gt;</w:t>
      </w:r>
    </w:p>
    <w:p w:rsidR="00254061" w:rsidRDefault="0036568A">
      <w:pPr>
        <w:pStyle w:val="Code"/>
      </w:pPr>
      <w:r>
        <w:t xml:space="preserve">        &lt;xs:element ref="rm:ObjectID" minOccurs="0" /&gt;</w:t>
      </w:r>
    </w:p>
    <w:p w:rsidR="00254061" w:rsidRDefault="0036568A">
      <w:pPr>
        <w:pStyle w:val="Code"/>
      </w:pPr>
      <w:r>
        <w:t xml:space="preserve">        &lt;xs:element ref="rm:ObjectType" minOccurs="0" /&gt;</w:t>
      </w:r>
    </w:p>
    <w:p w:rsidR="00254061" w:rsidRDefault="0036568A">
      <w:pPr>
        <w:pStyle w:val="Code"/>
      </w:pPr>
      <w:r>
        <w:t xml:space="preserve">        &lt;xs:element ref="rm:DisplayName" minOccurs="0" /&gt;</w:t>
      </w:r>
    </w:p>
    <w:p w:rsidR="00254061" w:rsidRDefault="0036568A">
      <w:pPr>
        <w:pStyle w:val="Code"/>
      </w:pPr>
      <w:r>
        <w:t xml:space="preserve">        &lt;</w:t>
      </w:r>
      <w:r>
        <w:t>xs:element ref="rm:Description" minOccurs="0" /&gt;</w:t>
      </w:r>
    </w:p>
    <w:p w:rsidR="00254061" w:rsidRDefault="0036568A">
      <w:pPr>
        <w:pStyle w:val="Code"/>
      </w:pPr>
      <w:r>
        <w:t xml:space="preserve">        &lt;xs:element ref="rm:CreatedTime" minOccurs="0" /&gt;</w:t>
      </w:r>
    </w:p>
    <w:p w:rsidR="00254061" w:rsidRDefault="0036568A">
      <w:pPr>
        <w:pStyle w:val="Code"/>
      </w:pPr>
      <w:r>
        <w:t xml:space="preserve">        &lt;xs:element ref="rm:Creator" minOccurs="0" /&gt;</w:t>
      </w:r>
    </w:p>
    <w:p w:rsidR="00254061" w:rsidRDefault="0036568A">
      <w:pPr>
        <w:pStyle w:val="Code"/>
      </w:pPr>
      <w:r>
        <w:t xml:space="preserve">        &lt;xs:element ref="rm:SyncConfig-id" minOccurs="0" /&gt;</w:t>
      </w:r>
    </w:p>
    <w:p w:rsidR="00254061" w:rsidRDefault="0036568A">
      <w:pPr>
        <w:pStyle w:val="Code"/>
      </w:pPr>
      <w:r>
        <w:t xml:space="preserve">        &lt;</w:t>
      </w:r>
      <w:r>
        <w:t>xs:element ref="rm:SyncConfig-format-version" minOccurs="0" /&gt;</w:t>
      </w:r>
    </w:p>
    <w:p w:rsidR="00254061" w:rsidRDefault="0036568A">
      <w:pPr>
        <w:pStyle w:val="Code"/>
      </w:pPr>
      <w:r>
        <w:t xml:space="preserve">        &lt;xs:element ref="rm:SyncConfig-category" minOccurs="0" /&gt;</w:t>
      </w:r>
    </w:p>
    <w:p w:rsidR="00254061" w:rsidRDefault="0036568A">
      <w:pPr>
        <w:pStyle w:val="Code"/>
      </w:pPr>
      <w:r>
        <w:t xml:space="preserve">        &lt;xs:element ref="rm:SyncConfig-subtype" minOccurs="0" /&gt;</w:t>
      </w:r>
    </w:p>
    <w:p w:rsidR="00254061" w:rsidRDefault="0036568A">
      <w:pPr>
        <w:pStyle w:val="Code"/>
      </w:pPr>
      <w:r>
        <w:t xml:space="preserve">        &lt;xs:element ref="rm:SyncConfig-version" minOccurs="0" </w:t>
      </w:r>
      <w:r>
        <w:t>/&gt;</w:t>
      </w:r>
    </w:p>
    <w:p w:rsidR="00254061" w:rsidRDefault="0036568A">
      <w:pPr>
        <w:pStyle w:val="Code"/>
      </w:pPr>
      <w:r>
        <w:t xml:space="preserve">        &lt;xs:element ref="rm:SyncConfig-ma-listname" minOccurs="0" /&gt;</w:t>
      </w:r>
    </w:p>
    <w:p w:rsidR="00254061" w:rsidRDefault="0036568A">
      <w:pPr>
        <w:pStyle w:val="Code"/>
      </w:pPr>
      <w:r>
        <w:t xml:space="preserve">        &lt;xs:element ref="rm:SyncConfig-ma-companyname" minOccurs="0" /&gt;</w:t>
      </w:r>
    </w:p>
    <w:p w:rsidR="00254061" w:rsidRDefault="0036568A">
      <w:pPr>
        <w:pStyle w:val="Code"/>
      </w:pPr>
      <w:r>
        <w:t xml:space="preserve">        &lt;xs:element ref="rm:SyncConfig-creation-time" minOccurs="0" /&gt;</w:t>
      </w:r>
    </w:p>
    <w:p w:rsidR="00254061" w:rsidRDefault="0036568A">
      <w:pPr>
        <w:pStyle w:val="Code"/>
      </w:pPr>
      <w:r>
        <w:t xml:space="preserve">        &lt;xs:element ref="rm:SyncConfig-la</w:t>
      </w:r>
      <w:r>
        <w:t>st-modification-time" minOccurs="0" /&gt;</w:t>
      </w:r>
    </w:p>
    <w:p w:rsidR="00254061" w:rsidRDefault="0036568A">
      <w:pPr>
        <w:pStyle w:val="Code"/>
      </w:pPr>
      <w:r>
        <w:t xml:space="preserve">        &lt;xs:element ref="rm:SyncConfig-internal-version" minOccurs="0" /&gt;</w:t>
      </w:r>
    </w:p>
    <w:p w:rsidR="00254061" w:rsidRDefault="0036568A">
      <w:pPr>
        <w:pStyle w:val="Code"/>
      </w:pPr>
      <w:r>
        <w:t xml:space="preserve">        &lt;xs:element ref="rm:SyncConfig-schema" minOccurs="0" /&gt;</w:t>
      </w:r>
    </w:p>
    <w:p w:rsidR="00254061" w:rsidRDefault="0036568A">
      <w:pPr>
        <w:pStyle w:val="Code"/>
      </w:pPr>
      <w:r>
        <w:t xml:space="preserve">        &lt;xs:element ref="rm:SyncConfig-refresh-schema" minOccurs="0" /&gt;</w:t>
      </w:r>
    </w:p>
    <w:p w:rsidR="00254061" w:rsidRDefault="0036568A">
      <w:pPr>
        <w:pStyle w:val="Code"/>
      </w:pPr>
      <w:r>
        <w:t xml:space="preserve">       </w:t>
      </w:r>
      <w:r>
        <w:t xml:space="preserve"> &lt;xs:element ref="rm:SyncConfig-attribute-inclusion" minOccurs="0" /&gt;</w:t>
      </w:r>
    </w:p>
    <w:p w:rsidR="00254061" w:rsidRDefault="0036568A">
      <w:pPr>
        <w:pStyle w:val="Code"/>
      </w:pPr>
      <w:r>
        <w:t xml:space="preserve">        &lt;xs:element ref="rm:SyncConfig-stay-disconnector" minOccurs="0" /&gt;</w:t>
      </w:r>
    </w:p>
    <w:p w:rsidR="00254061" w:rsidRDefault="0036568A">
      <w:pPr>
        <w:pStyle w:val="Code"/>
      </w:pPr>
      <w:r>
        <w:t xml:space="preserve">        &lt;xs:element ref="rm:SyncConfig-join" minOccurs="0" /&gt;</w:t>
      </w:r>
    </w:p>
    <w:p w:rsidR="00254061" w:rsidRDefault="0036568A">
      <w:pPr>
        <w:pStyle w:val="Code"/>
      </w:pPr>
      <w:r>
        <w:t xml:space="preserve">        &lt;xs:element ref="rm:SyncConfig-projection</w:t>
      </w:r>
      <w:r>
        <w:t>" minOccurs="0" /&gt;</w:t>
      </w:r>
    </w:p>
    <w:p w:rsidR="00254061" w:rsidRDefault="0036568A">
      <w:pPr>
        <w:pStyle w:val="Code"/>
      </w:pPr>
      <w:r>
        <w:t xml:space="preserve">        &lt;xs:element ref="rm:SyncConfig-export-attribute-flow" minOccurs="0" /&gt;</w:t>
      </w:r>
    </w:p>
    <w:p w:rsidR="00254061" w:rsidRDefault="0036568A">
      <w:pPr>
        <w:pStyle w:val="Code"/>
      </w:pPr>
      <w:r>
        <w:t xml:space="preserve">        &lt;xs:element ref="rm:SyncConfig-provisioning-cleanup-type" minOccurs="0" /&gt;</w:t>
      </w:r>
    </w:p>
    <w:p w:rsidR="00254061" w:rsidRDefault="0036568A">
      <w:pPr>
        <w:pStyle w:val="Code"/>
      </w:pPr>
      <w:r>
        <w:t xml:space="preserve">        &lt;xs:element ref="rm:SyncConfig-provisioning-cleanup" minOccurs="0" </w:t>
      </w:r>
      <w:r>
        <w:t>/&gt;</w:t>
      </w:r>
    </w:p>
    <w:p w:rsidR="00254061" w:rsidRDefault="0036568A">
      <w:pPr>
        <w:pStyle w:val="Code"/>
      </w:pPr>
      <w:r>
        <w:t xml:space="preserve">        &lt;xs:element ref="rm:SyncConfig-extension" minOccurs="0" /&gt;</w:t>
      </w:r>
    </w:p>
    <w:p w:rsidR="00254061" w:rsidRDefault="0036568A">
      <w:pPr>
        <w:pStyle w:val="Code"/>
      </w:pPr>
      <w:r>
        <w:t xml:space="preserve">        &lt;xs:element ref="rm:SyncConfig-controller-configuration" minOccurs="0" /&gt;</w:t>
      </w:r>
    </w:p>
    <w:p w:rsidR="00254061" w:rsidRDefault="0036568A">
      <w:pPr>
        <w:pStyle w:val="Code"/>
      </w:pPr>
      <w:r>
        <w:t xml:space="preserve">        &lt;xs:element ref="rm:SyncConfig-password-sync-allowed" minOccurs="0" /&gt;</w:t>
      </w:r>
    </w:p>
    <w:p w:rsidR="00254061" w:rsidRDefault="0036568A">
      <w:pPr>
        <w:pStyle w:val="Code"/>
      </w:pPr>
      <w:r>
        <w:t xml:space="preserve">        &lt;xs:element ref="</w:t>
      </w:r>
      <w:r>
        <w:t>rm:SyncConfig-password-sync" minOccurs="0" /&gt;</w:t>
      </w:r>
    </w:p>
    <w:p w:rsidR="00254061" w:rsidRDefault="0036568A">
      <w:pPr>
        <w:pStyle w:val="Code"/>
      </w:pPr>
      <w:r>
        <w:t xml:space="preserve">        &lt;xs:element ref="rm:SyncConfig-ma-ui-settings" minOccurs="0" /&gt;</w:t>
      </w:r>
    </w:p>
    <w:p w:rsidR="00254061" w:rsidRDefault="0036568A">
      <w:pPr>
        <w:pStyle w:val="Code"/>
      </w:pPr>
      <w:r>
        <w:t xml:space="preserve">        &lt;xs:element ref="rm:SyncConfig-private-configuration" minOccurs="0" /&gt;</w:t>
      </w:r>
    </w:p>
    <w:p w:rsidR="00254061" w:rsidRDefault="0036568A">
      <w:pPr>
        <w:pStyle w:val="Code"/>
      </w:pPr>
      <w:r>
        <w:t xml:space="preserve">        &lt;</w:t>
      </w:r>
      <w:r>
        <w:t>xs:element ref="rm:SyncConfig-capabilities-mask" minOccurs="0" /&gt;</w:t>
      </w:r>
    </w:p>
    <w:p w:rsidR="00254061" w:rsidRDefault="0036568A">
      <w:pPr>
        <w:pStyle w:val="Code"/>
      </w:pPr>
      <w:r>
        <w:t xml:space="preserve">        &lt;xs:element ref="rm:SyncConfig-export-type" minOccurs="0" /&gt;</w:t>
      </w:r>
    </w:p>
    <w:p w:rsidR="00254061" w:rsidRDefault="0036568A">
      <w:pPr>
        <w:pStyle w:val="Code"/>
      </w:pPr>
      <w:r>
        <w:t xml:space="preserve">        &lt;xs:element ref="rm:SyncConfig-dn-construction" minOccurs="0" /&gt;</w:t>
      </w:r>
    </w:p>
    <w:p w:rsidR="00254061" w:rsidRDefault="0036568A">
      <w:pPr>
        <w:pStyle w:val="Code"/>
      </w:pPr>
      <w:r>
        <w:t xml:space="preserve">        &lt;!-- xs:element ref="rm:SyncConfig-compo</w:t>
      </w:r>
      <w:r>
        <w:t>nent-mappings" minOccurs="0" / --&gt;</w:t>
      </w:r>
    </w:p>
    <w:p w:rsidR="00254061" w:rsidRDefault="0036568A">
      <w:pPr>
        <w:pStyle w:val="Code"/>
      </w:pPr>
      <w:r>
        <w:t xml:space="preserve">        &lt;xs:element ref="rm: SyncConfig-encrypted-attributes" minOccurs="0" /&gt;</w:t>
      </w:r>
    </w:p>
    <w:p w:rsidR="00254061" w:rsidRDefault="0036568A">
      <w:pPr>
        <w:pStyle w:val="Code"/>
      </w:pPr>
      <w:r>
        <w:lastRenderedPageBreak/>
        <w:t xml:space="preserve">        &lt;xs:element minOccurs="0" ref="rm:SyncConfig-ma-partition-data" /&gt;</w:t>
      </w:r>
    </w:p>
    <w:p w:rsidR="00254061" w:rsidRDefault="0036568A">
      <w:pPr>
        <w:pStyle w:val="Code"/>
      </w:pPr>
      <w:r>
        <w:t xml:space="preserve">        &lt;xs:element minOccurs="0" ref="rm:SyncConfig-ma-run-data" /</w:t>
      </w:r>
      <w:r>
        <w:t>&gt;</w:t>
      </w:r>
    </w:p>
    <w:p w:rsidR="00254061" w:rsidRDefault="0036568A">
      <w:pPr>
        <w:pStyle w:val="Code"/>
      </w:pPr>
      <w:r>
        <w:t xml:space="preserve">      &lt;/xs:sequence&gt;</w:t>
      </w:r>
    </w:p>
    <w:p w:rsidR="00254061" w:rsidRDefault="0036568A">
      <w:pPr>
        <w:pStyle w:val="Code"/>
      </w:pPr>
      <w:r>
        <w:t xml:space="preserve">    &lt;/xs:complexType&gt;</w:t>
      </w:r>
    </w:p>
    <w:p w:rsidR="00254061" w:rsidRDefault="0036568A">
      <w:pPr>
        <w:pStyle w:val="Code"/>
      </w:pPr>
      <w:r>
        <w:t xml:space="preserve">  &lt;/xs:element&gt;</w:t>
      </w:r>
    </w:p>
    <w:p w:rsidR="00254061" w:rsidRDefault="0036568A">
      <w:pPr>
        <w:pStyle w:val="Code"/>
      </w:pPr>
      <w:r>
        <w:t>&lt;/xs:schema&gt;</w:t>
      </w:r>
    </w:p>
    <w:p w:rsidR="00254061" w:rsidRDefault="0036568A">
      <w:pPr>
        <w:pStyle w:val="Heading3"/>
      </w:pPr>
      <w:bookmarkStart w:id="71" w:name="section_de818b79913847a89e04559d778ecae3"/>
      <w:bookmarkStart w:id="72" w:name="_Toc87417992"/>
      <w:r>
        <w:t>SyncConfig-id</w:t>
      </w:r>
      <w:bookmarkEnd w:id="71"/>
      <w:bookmarkEnd w:id="72"/>
      <w:r>
        <w:fldChar w:fldCharType="begin"/>
      </w:r>
      <w:r>
        <w:instrText xml:space="preserve"> XE "Details:SyncConfig-id element" </w:instrText>
      </w:r>
      <w:r>
        <w:fldChar w:fldCharType="end"/>
      </w:r>
      <w:r>
        <w:fldChar w:fldCharType="begin"/>
      </w:r>
      <w:r>
        <w:instrText xml:space="preserve"> XE "SyncConfig-id element" </w:instrText>
      </w:r>
      <w:r>
        <w:fldChar w:fldCharType="end"/>
      </w:r>
      <w:r>
        <w:fldChar w:fldCharType="begin"/>
      </w:r>
      <w:r>
        <w:instrText xml:space="preserve"> XE "Management agent data structures:SyncConfig-id element" </w:instrText>
      </w:r>
      <w:r>
        <w:fldChar w:fldCharType="end"/>
      </w:r>
    </w:p>
    <w:p w:rsidR="00254061" w:rsidRDefault="0036568A">
      <w:r>
        <w:t>This XML element is an identity attri</w:t>
      </w:r>
      <w:r>
        <w:t>bute. The value of this XML element is a GUID that uniquely represents the management agent in the synchronization engine's database.</w:t>
      </w:r>
    </w:p>
    <w:p w:rsidR="00254061" w:rsidRDefault="0036568A">
      <w:r>
        <w:t>The XML schema of this identity attribute when transferred as an identity attribute value is defined as follows:</w:t>
      </w:r>
    </w:p>
    <w:p w:rsidR="00254061" w:rsidRDefault="0036568A">
      <w:pPr>
        <w:pStyle w:val="Code"/>
      </w:pPr>
      <w:r>
        <w:t>&lt;?xml ver</w:t>
      </w:r>
      <w:r>
        <w:t>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w:t>
      </w:r>
      <w:r>
        <w:t>cConfig-id"&gt;</w:t>
      </w:r>
    </w:p>
    <w:p w:rsidR="00254061" w:rsidRDefault="0036568A">
      <w:pPr>
        <w:pStyle w:val="Code"/>
      </w:pPr>
      <w:r>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 {[0-9a-fA-F]{8}-[0-9a-fA-F]{4}-[0-9a-fA-F]{4}-[0-9a-fA-F]{4}-[0-9a-fA-F]{12}}"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An example of this identity attribute value is:</w:t>
      </w:r>
    </w:p>
    <w:p w:rsidR="00254061" w:rsidRDefault="0036568A">
      <w:pPr>
        <w:pStyle w:val="Code"/>
      </w:pPr>
      <w:r>
        <w:t>&lt;rm:SyncConfig-id</w:t>
      </w:r>
    </w:p>
    <w:p w:rsidR="00254061" w:rsidRDefault="0036568A">
      <w:pPr>
        <w:pStyle w:val="Code"/>
      </w:pPr>
      <w:r>
        <w:t>xmlns:rm="http://schemas.microsoft.com/2006/11/ResourceManagement"&gt;{F2CC710F-99E1-45A2-8F9F-D6A5D1A3CAC4}&lt;/rm:SyncConfig-id&gt;</w:t>
      </w:r>
    </w:p>
    <w:p w:rsidR="00254061" w:rsidRDefault="0036568A">
      <w:r>
        <w:t xml:space="preserve">This XML element MUST NOT be supplied by a client for a </w:t>
      </w:r>
      <w:r>
        <w:rPr>
          <w:b/>
        </w:rPr>
        <w:t>Create</w:t>
      </w:r>
      <w:r>
        <w:t xml:space="preserve"> operation. This XML element MUST be provided by a client for the Put operation and MUST NOT be changed from the value that was received from the server when obtaining the object using a </w:t>
      </w:r>
      <w:r>
        <w:rPr>
          <w:b/>
        </w:rPr>
        <w:t>Get</w:t>
      </w:r>
      <w:r>
        <w:t xml:space="preserve"> operation or </w:t>
      </w:r>
      <w:r>
        <w:rPr>
          <w:b/>
        </w:rPr>
        <w:t>Enumeration</w:t>
      </w:r>
      <w:r>
        <w:t>.</w:t>
      </w:r>
    </w:p>
    <w:p w:rsidR="00254061" w:rsidRDefault="0036568A">
      <w:pPr>
        <w:pStyle w:val="Heading3"/>
      </w:pPr>
      <w:bookmarkStart w:id="73" w:name="section_3e8d47d2950c4b5b91eace87ad8a685a"/>
      <w:bookmarkStart w:id="74" w:name="_Toc87417993"/>
      <w:r>
        <w:t>SyncConfig-format-version</w:t>
      </w:r>
      <w:bookmarkEnd w:id="73"/>
      <w:bookmarkEnd w:id="74"/>
      <w:r>
        <w:fldChar w:fldCharType="begin"/>
      </w:r>
      <w:r>
        <w:instrText xml:space="preserve"> XE "Details:S</w:instrText>
      </w:r>
      <w:r>
        <w:instrText xml:space="preserve">yncConfig-format-version element" </w:instrText>
      </w:r>
      <w:r>
        <w:fldChar w:fldCharType="end"/>
      </w:r>
      <w:r>
        <w:fldChar w:fldCharType="begin"/>
      </w:r>
      <w:r>
        <w:instrText xml:space="preserve"> XE "SyncConfig-format-version element" </w:instrText>
      </w:r>
      <w:r>
        <w:fldChar w:fldCharType="end"/>
      </w:r>
      <w:r>
        <w:fldChar w:fldCharType="begin"/>
      </w:r>
      <w:r>
        <w:instrText xml:space="preserve"> XE "Management agent data structures:SyncConfig-format-version element" </w:instrText>
      </w:r>
      <w:r>
        <w:fldChar w:fldCharType="end"/>
      </w:r>
    </w:p>
    <w:p w:rsidR="00254061" w:rsidRDefault="0036568A">
      <w:r>
        <w:t>This XML element is an identity attribute. When an object of object-type ma-data is being created, the</w:t>
      </w:r>
      <w:r>
        <w:t xml:space="preserve"> value of this XML element MUST be provided as the literal string "1" by the client. When this identity attribute is being returned by the server in a Get response, the value of this XML element MUST be provided as the literal string "1". This identity att</w:t>
      </w:r>
      <w:r>
        <w:t>ribute MUST NOT be modified by the client.</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w:t>
      </w:r>
      <w:r>
        <w:t>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name="SyncConfig-format-version" type="xs:integer" /&gt;</w:t>
      </w:r>
    </w:p>
    <w:p w:rsidR="00254061" w:rsidRDefault="0036568A">
      <w:pPr>
        <w:pStyle w:val="Code"/>
      </w:pPr>
      <w:r>
        <w:t>&lt;/xs:schema&gt;</w:t>
      </w:r>
    </w:p>
    <w:p w:rsidR="00254061" w:rsidRDefault="0036568A">
      <w:pPr>
        <w:pStyle w:val="Heading3"/>
      </w:pPr>
      <w:bookmarkStart w:id="75" w:name="section_451b8d2c6a0649c5be98bff274d0ecb8"/>
      <w:bookmarkStart w:id="76" w:name="_Toc87417994"/>
      <w:r>
        <w:lastRenderedPageBreak/>
        <w:t>SyncConfig-category</w:t>
      </w:r>
      <w:bookmarkEnd w:id="75"/>
      <w:bookmarkEnd w:id="76"/>
      <w:r>
        <w:fldChar w:fldCharType="begin"/>
      </w:r>
      <w:r>
        <w:instrText xml:space="preserve"> XE "Details:S</w:instrText>
      </w:r>
      <w:r>
        <w:instrText xml:space="preserve">yncConfig-category element" </w:instrText>
      </w:r>
      <w:r>
        <w:fldChar w:fldCharType="end"/>
      </w:r>
      <w:r>
        <w:fldChar w:fldCharType="begin"/>
      </w:r>
      <w:r>
        <w:instrText xml:space="preserve"> XE "SyncConfig-category element" </w:instrText>
      </w:r>
      <w:r>
        <w:fldChar w:fldCharType="end"/>
      </w:r>
      <w:r>
        <w:fldChar w:fldCharType="begin"/>
      </w:r>
      <w:r>
        <w:instrText xml:space="preserve"> XE "Management agent data structures:SyncConfig-category element" </w:instrText>
      </w:r>
      <w:r>
        <w:fldChar w:fldCharType="end"/>
      </w:r>
    </w:p>
    <w:p w:rsidR="00254061" w:rsidRDefault="0036568A">
      <w:r>
        <w:t>This XML element is an identity attribute. The value of this XML element is a string which specifies the management agen</w:t>
      </w:r>
      <w:r>
        <w:t>t type. The value MUST be one of the following literal strings:</w:t>
      </w:r>
    </w:p>
    <w:tbl>
      <w:tblPr>
        <w:tblStyle w:val="Table-ShadedHeader"/>
        <w:tblW w:w="9000" w:type="dxa"/>
        <w:tblLook w:val="01E0" w:firstRow="1" w:lastRow="1" w:firstColumn="1" w:lastColumn="1" w:noHBand="0" w:noVBand="0"/>
      </w:tblPr>
      <w:tblGrid>
        <w:gridCol w:w="1063"/>
        <w:gridCol w:w="7937"/>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Value</w:t>
            </w:r>
          </w:p>
        </w:tc>
        <w:tc>
          <w:tcPr>
            <w:tcW w:w="0" w:type="auto"/>
          </w:tcPr>
          <w:p w:rsidR="00254061" w:rsidRDefault="0036568A">
            <w:pPr>
              <w:pStyle w:val="TableHeaderText"/>
            </w:pPr>
            <w:r>
              <w:t>Management Agent Type</w:t>
            </w:r>
          </w:p>
        </w:tc>
      </w:tr>
      <w:tr w:rsidR="00254061" w:rsidTr="00254061">
        <w:tc>
          <w:tcPr>
            <w:tcW w:w="0" w:type="auto"/>
          </w:tcPr>
          <w:p w:rsidR="00254061" w:rsidRDefault="0036568A">
            <w:pPr>
              <w:pStyle w:val="TableBodyText"/>
            </w:pPr>
            <w:r>
              <w:t>AD</w:t>
            </w:r>
          </w:p>
        </w:tc>
        <w:tc>
          <w:tcPr>
            <w:tcW w:w="0" w:type="auto"/>
          </w:tcPr>
          <w:p w:rsidR="00254061" w:rsidRDefault="0036568A">
            <w:pPr>
              <w:pStyle w:val="TableBodyText"/>
            </w:pPr>
            <w:hyperlink w:anchor="gt_2e72eeeb-aee9-4b0a-adc6-4476bacf5024">
              <w:r>
                <w:rPr>
                  <w:rStyle w:val="HyperlinkGreen"/>
                  <w:b/>
                </w:rPr>
                <w:t>Active Directory Domain Services (AD DS)</w:t>
              </w:r>
            </w:hyperlink>
            <w:r>
              <w:t xml:space="preserve">, </w:t>
            </w:r>
            <w:hyperlink w:anchor="gt_afdbd6cd-9f55-4d2f-a98e-1207985534ab">
              <w:r>
                <w:rPr>
                  <w:rStyle w:val="HyperlinkGreen"/>
                  <w:b/>
                </w:rPr>
                <w:t>Active Directory Lightweight Directory Services (AD LDS)</w:t>
              </w:r>
            </w:hyperlink>
            <w:r>
              <w:t>, Active Directory Domain Services Global Address List</w:t>
            </w:r>
          </w:p>
        </w:tc>
      </w:tr>
      <w:tr w:rsidR="00254061" w:rsidTr="00254061">
        <w:tc>
          <w:tcPr>
            <w:tcW w:w="0" w:type="auto"/>
          </w:tcPr>
          <w:p w:rsidR="00254061" w:rsidRDefault="0036568A">
            <w:pPr>
              <w:pStyle w:val="TableBodyText"/>
            </w:pPr>
            <w:r>
              <w:t>iPlanet</w:t>
            </w:r>
          </w:p>
        </w:tc>
        <w:tc>
          <w:tcPr>
            <w:tcW w:w="0" w:type="auto"/>
          </w:tcPr>
          <w:p w:rsidR="00254061" w:rsidRDefault="0036568A">
            <w:pPr>
              <w:pStyle w:val="TableBodyText"/>
            </w:pPr>
            <w:r>
              <w:t>Sun ONE Directory Server (formerly iPlanet Directory Server)</w:t>
            </w:r>
          </w:p>
        </w:tc>
      </w:tr>
      <w:tr w:rsidR="00254061" w:rsidTr="00254061">
        <w:tc>
          <w:tcPr>
            <w:tcW w:w="0" w:type="auto"/>
          </w:tcPr>
          <w:p w:rsidR="00254061" w:rsidRDefault="0036568A">
            <w:pPr>
              <w:pStyle w:val="TableBodyText"/>
            </w:pPr>
            <w:r>
              <w:t>eDirectory</w:t>
            </w:r>
          </w:p>
        </w:tc>
        <w:tc>
          <w:tcPr>
            <w:tcW w:w="0" w:type="auto"/>
          </w:tcPr>
          <w:p w:rsidR="00254061" w:rsidRDefault="0036568A">
            <w:pPr>
              <w:pStyle w:val="TableBodyText"/>
            </w:pPr>
            <w:r>
              <w:t>Novell Directory Services</w:t>
            </w:r>
          </w:p>
        </w:tc>
      </w:tr>
      <w:tr w:rsidR="00254061" w:rsidTr="00254061">
        <w:tc>
          <w:tcPr>
            <w:tcW w:w="0" w:type="auto"/>
          </w:tcPr>
          <w:p w:rsidR="00254061" w:rsidRDefault="0036568A">
            <w:pPr>
              <w:pStyle w:val="TableBodyText"/>
            </w:pPr>
            <w:r>
              <w:t>IBM DS</w:t>
            </w:r>
          </w:p>
        </w:tc>
        <w:tc>
          <w:tcPr>
            <w:tcW w:w="0" w:type="auto"/>
          </w:tcPr>
          <w:p w:rsidR="00254061" w:rsidRDefault="0036568A">
            <w:pPr>
              <w:pStyle w:val="TableBodyText"/>
            </w:pPr>
            <w:r>
              <w:t>IBM Directory Server</w:t>
            </w:r>
          </w:p>
        </w:tc>
      </w:tr>
      <w:tr w:rsidR="00254061" w:rsidTr="00254061">
        <w:tc>
          <w:tcPr>
            <w:tcW w:w="0" w:type="auto"/>
          </w:tcPr>
          <w:p w:rsidR="00254061" w:rsidRDefault="0036568A">
            <w:pPr>
              <w:pStyle w:val="TableBodyText"/>
            </w:pPr>
            <w:r>
              <w:t>FIM</w:t>
            </w:r>
          </w:p>
        </w:tc>
        <w:tc>
          <w:tcPr>
            <w:tcW w:w="0" w:type="auto"/>
          </w:tcPr>
          <w:p w:rsidR="00254061" w:rsidRDefault="0036568A">
            <w:pPr>
              <w:pStyle w:val="TableBodyText"/>
            </w:pPr>
            <w:r>
              <w:t>FIM management agent</w:t>
            </w:r>
          </w:p>
        </w:tc>
      </w:tr>
      <w:tr w:rsidR="00254061" w:rsidTr="00254061">
        <w:tc>
          <w:tcPr>
            <w:tcW w:w="0" w:type="auto"/>
          </w:tcPr>
          <w:p w:rsidR="00254061" w:rsidRDefault="0036568A">
            <w:pPr>
              <w:pStyle w:val="TableBodyText"/>
            </w:pPr>
            <w:r>
              <w:t>Extensible</w:t>
            </w:r>
          </w:p>
        </w:tc>
        <w:tc>
          <w:tcPr>
            <w:tcW w:w="0" w:type="auto"/>
          </w:tcPr>
          <w:p w:rsidR="00254061" w:rsidRDefault="0036568A">
            <w:pPr>
              <w:pStyle w:val="TableBodyText"/>
            </w:pPr>
            <w:r>
              <w:t>Extensible Management Agent</w:t>
            </w:r>
          </w:p>
        </w:tc>
      </w:tr>
    </w:tbl>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 xml:space="preserve">&lt;xs:schema </w:t>
      </w:r>
      <w:r>
        <w:t>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name="SyncConfig-category"&gt;</w:t>
      </w:r>
    </w:p>
    <w:p w:rsidR="00254061" w:rsidRDefault="0036568A">
      <w:pPr>
        <w:pStyle w:val="Code"/>
      </w:pPr>
      <w:r>
        <w:t xml:space="preserve">    &lt;xs:simpleType&gt;</w:t>
      </w:r>
    </w:p>
    <w:p w:rsidR="00254061" w:rsidRDefault="0036568A">
      <w:pPr>
        <w:pStyle w:val="Code"/>
      </w:pPr>
      <w:r>
        <w:t xml:space="preserve">  </w:t>
      </w:r>
      <w:r>
        <w:t xml:space="preserve">    &lt;xs:restriction base="xs:string"&gt;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 xml:space="preserve">This XML element MUST be supplied by the client as an identity attribute when an object of object type </w:t>
      </w:r>
      <w:r>
        <w:t>ma-data is being created. This XML element MUST NOT be supplied by the client for any other operation.</w:t>
      </w:r>
    </w:p>
    <w:p w:rsidR="00254061" w:rsidRDefault="0036568A">
      <w:pPr>
        <w:pStyle w:val="Heading3"/>
      </w:pPr>
      <w:bookmarkStart w:id="77" w:name="section_331fe37a8c734e2a8de5e438f6a5a716"/>
      <w:bookmarkStart w:id="78" w:name="_Toc87417995"/>
      <w:r>
        <w:t>SyncConfig-subtype</w:t>
      </w:r>
      <w:bookmarkEnd w:id="77"/>
      <w:bookmarkEnd w:id="78"/>
      <w:r>
        <w:fldChar w:fldCharType="begin"/>
      </w:r>
      <w:r>
        <w:instrText xml:space="preserve"> XE "Details:SyncConfig-subtype element" </w:instrText>
      </w:r>
      <w:r>
        <w:fldChar w:fldCharType="end"/>
      </w:r>
      <w:r>
        <w:fldChar w:fldCharType="begin"/>
      </w:r>
      <w:r>
        <w:instrText xml:space="preserve"> XE "SyncConfig-subtype element" </w:instrText>
      </w:r>
      <w:r>
        <w:fldChar w:fldCharType="end"/>
      </w:r>
      <w:r>
        <w:fldChar w:fldCharType="begin"/>
      </w:r>
      <w:r>
        <w:instrText xml:space="preserve"> XE "Management agent data structures:SyncConfig-subtype </w:instrText>
      </w:r>
      <w:r>
        <w:instrText xml:space="preserve">element" </w:instrText>
      </w:r>
      <w:r>
        <w:fldChar w:fldCharType="end"/>
      </w:r>
    </w:p>
    <w:p w:rsidR="00254061" w:rsidRDefault="0036568A">
      <w:r>
        <w:t>This XML element is an identity attribute. The value of this XML element is a string which contains the human readable type description string for this management agent. This element is only relevant when the management agent category is Extens</w:t>
      </w:r>
      <w:r>
        <w:t>ible Management Agent.</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w:t>
      </w:r>
      <w:r>
        <w:t>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name="SyncConfig-subtype" type="xs:string" /&gt;</w:t>
      </w:r>
    </w:p>
    <w:p w:rsidR="00254061" w:rsidRDefault="0036568A">
      <w:pPr>
        <w:pStyle w:val="Code"/>
      </w:pPr>
      <w:r>
        <w:t>&lt;/xs:schema&gt;</w:t>
      </w:r>
    </w:p>
    <w:p w:rsidR="00254061" w:rsidRDefault="0036568A">
      <w:r>
        <w:t>This XML element MUST be supplied by the client when an objec</w:t>
      </w:r>
      <w:r>
        <w:t xml:space="preserve">t of object type ma-data is being created and the value of the </w:t>
      </w:r>
      <w:r>
        <w:rPr>
          <w:b/>
        </w:rPr>
        <w:t>SyncConfig-category</w:t>
      </w:r>
      <w:r>
        <w:t xml:space="preserve"> is "Extensible". If a client intends to change the </w:t>
      </w:r>
      <w:r>
        <w:lastRenderedPageBreak/>
        <w:t>type description string of an extensible management agent, the client MUST supply this element in a Put operation. This XM</w:t>
      </w:r>
      <w:r>
        <w:t>L element MUST NOT be supplied by the client for any other operation.</w:t>
      </w:r>
    </w:p>
    <w:p w:rsidR="00254061" w:rsidRDefault="0036568A">
      <w:pPr>
        <w:pStyle w:val="Heading3"/>
      </w:pPr>
      <w:bookmarkStart w:id="79" w:name="section_4b7f7a08d22e4d1e8601ea15d30bbbbf"/>
      <w:bookmarkStart w:id="80" w:name="_Toc87417996"/>
      <w:r>
        <w:t>SyncConfig-version</w:t>
      </w:r>
      <w:bookmarkEnd w:id="79"/>
      <w:bookmarkEnd w:id="80"/>
      <w:r>
        <w:fldChar w:fldCharType="begin"/>
      </w:r>
      <w:r>
        <w:instrText xml:space="preserve"> XE "Details:SyncConfig-version element" </w:instrText>
      </w:r>
      <w:r>
        <w:fldChar w:fldCharType="end"/>
      </w:r>
      <w:r>
        <w:fldChar w:fldCharType="begin"/>
      </w:r>
      <w:r>
        <w:instrText xml:space="preserve"> XE "SyncConfig-version element" </w:instrText>
      </w:r>
      <w:r>
        <w:fldChar w:fldCharType="end"/>
      </w:r>
      <w:r>
        <w:fldChar w:fldCharType="begin"/>
      </w:r>
      <w:r>
        <w:instrText xml:space="preserve"> XE "Management agent data structures:SyncConfig-version element" </w:instrText>
      </w:r>
      <w:r>
        <w:fldChar w:fldCharType="end"/>
      </w:r>
    </w:p>
    <w:p w:rsidR="00254061" w:rsidRDefault="0036568A">
      <w:r>
        <w:t>This XML element is a</w:t>
      </w:r>
      <w:r>
        <w:t xml:space="preserve">n identity attribute of the version number of the ma-data object. The value of this XML element is the version number integer. The XML element value MUST match the version on the server in order to complete a Put operation. If the value supplied for a Put </w:t>
      </w:r>
      <w:r>
        <w:t xml:space="preserve">operation is less than the value on the server, the server returns a fault as specified in </w:t>
      </w:r>
      <w:hyperlink r:id="rId43" w:anchor="Section_6103bbf379a74dac92a933e25899f182">
        <w:r>
          <w:rPr>
            <w:rStyle w:val="Hyperlink"/>
          </w:rPr>
          <w:t>[MS-UPSCP]</w:t>
        </w:r>
      </w:hyperlink>
      <w:r>
        <w:t xml:space="preserve"> section 2.2.2.20 or 2.2.2.21.</w:t>
      </w:r>
    </w:p>
    <w:p w:rsidR="00254061" w:rsidRDefault="0036568A">
      <w:r>
        <w:t>The XML schema of this identity attribute wh</w:t>
      </w:r>
      <w:r>
        <w:t>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w:t>
      </w:r>
      <w:r>
        <w:t>p://schemas.microsoft.com/2006/11/ResourceManagement"&gt;</w:t>
      </w:r>
    </w:p>
    <w:p w:rsidR="00254061" w:rsidRDefault="0036568A">
      <w:pPr>
        <w:pStyle w:val="Code"/>
      </w:pPr>
      <w:r>
        <w:t xml:space="preserve">  &lt;xs:element name="SyncConfig-version" type="xs:integer" /&gt;</w:t>
      </w:r>
    </w:p>
    <w:p w:rsidR="00254061" w:rsidRDefault="0036568A">
      <w:pPr>
        <w:pStyle w:val="Code"/>
      </w:pPr>
      <w:r>
        <w:t>&lt;/xs:schema&gt;</w:t>
      </w:r>
    </w:p>
    <w:p w:rsidR="00254061" w:rsidRDefault="0036568A">
      <w:r>
        <w:t xml:space="preserve">The XML element MUST be supplied by the client in a </w:t>
      </w:r>
      <w:r>
        <w:rPr>
          <w:b/>
        </w:rPr>
        <w:t>Put</w:t>
      </w:r>
      <w:r>
        <w:t xml:space="preserve"> operation of an identity object of the </w:t>
      </w:r>
      <w:r>
        <w:rPr>
          <w:b/>
        </w:rPr>
        <w:t>ma-data</w:t>
      </w:r>
      <w:r>
        <w:t xml:space="preserve"> object type. This XML el</w:t>
      </w:r>
      <w:r>
        <w:t xml:space="preserve">ement MUST NOT be supplied by the client in a </w:t>
      </w:r>
      <w:r>
        <w:rPr>
          <w:b/>
        </w:rPr>
        <w:t>Create</w:t>
      </w:r>
      <w:r>
        <w:t xml:space="preserve"> operation.</w:t>
      </w:r>
    </w:p>
    <w:p w:rsidR="00254061" w:rsidRDefault="0036568A">
      <w:pPr>
        <w:pStyle w:val="Heading3"/>
      </w:pPr>
      <w:bookmarkStart w:id="81" w:name="section_97e19274d8da497d97b5b070ce899357"/>
      <w:bookmarkStart w:id="82" w:name="_Toc87417997"/>
      <w:r>
        <w:t>SyncConfig-ma-listname</w:t>
      </w:r>
      <w:bookmarkEnd w:id="81"/>
      <w:bookmarkEnd w:id="82"/>
      <w:r>
        <w:fldChar w:fldCharType="begin"/>
      </w:r>
      <w:r>
        <w:instrText xml:space="preserve"> XE "Details:SyncConfig-ma-listname element" </w:instrText>
      </w:r>
      <w:r>
        <w:fldChar w:fldCharType="end"/>
      </w:r>
      <w:r>
        <w:fldChar w:fldCharType="begin"/>
      </w:r>
      <w:r>
        <w:instrText xml:space="preserve"> XE "SyncConfig-ma-listname element" </w:instrText>
      </w:r>
      <w:r>
        <w:fldChar w:fldCharType="end"/>
      </w:r>
      <w:r>
        <w:fldChar w:fldCharType="begin"/>
      </w:r>
      <w:r>
        <w:instrText xml:space="preserve"> XE "Management agent data structures:SyncConfig-ma-listname element" </w:instrText>
      </w:r>
      <w:r>
        <w:fldChar w:fldCharType="end"/>
      </w:r>
    </w:p>
    <w:p w:rsidR="00254061" w:rsidRDefault="0036568A">
      <w:r>
        <w:t xml:space="preserve">This XML </w:t>
      </w:r>
      <w:r>
        <w:t>element is an identity attribute. The value of this XML element is a string which specifies the management agent type name for an extensible management agent.</w:t>
      </w:r>
    </w:p>
    <w:p w:rsidR="00254061" w:rsidRDefault="0036568A">
      <w:r>
        <w:t>The XML schema of this identity attribute when transferred as an identity attribute value is defi</w:t>
      </w:r>
      <w:r>
        <w:t>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w:t>
      </w:r>
      <w:r>
        <w:t>&gt;</w:t>
      </w:r>
    </w:p>
    <w:p w:rsidR="00254061" w:rsidRDefault="0036568A">
      <w:pPr>
        <w:pStyle w:val="Code"/>
      </w:pPr>
      <w:r>
        <w:t xml:space="preserve">  &lt;xs:element name="SyncConfig-ma-listname"&gt;</w:t>
      </w:r>
    </w:p>
    <w:p w:rsidR="00254061" w:rsidRDefault="0036568A">
      <w:pPr>
        <w:pStyle w:val="Code"/>
      </w:pPr>
      <w:r>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This XML element MUST be supplied b</w:t>
      </w:r>
      <w:r>
        <w:t xml:space="preserve">y the client in a </w:t>
      </w:r>
      <w:r>
        <w:rPr>
          <w:b/>
        </w:rPr>
        <w:t>Create</w:t>
      </w:r>
      <w:r>
        <w:t xml:space="preserve"> operation in which the client supplies the </w:t>
      </w:r>
      <w:r>
        <w:rPr>
          <w:b/>
        </w:rPr>
        <w:t>SyncConfig-category</w:t>
      </w:r>
      <w:r>
        <w:t xml:space="preserve"> identity attribute with value "Extensible". If a client intends to change the value of the </w:t>
      </w:r>
      <w:r>
        <w:rPr>
          <w:b/>
        </w:rPr>
        <w:t>SyncConfig-ma-listname</w:t>
      </w:r>
      <w:r>
        <w:t xml:space="preserve"> identity attribute in an object in which the value of </w:t>
      </w:r>
      <w:r>
        <w:t xml:space="preserve">the </w:t>
      </w:r>
      <w:r>
        <w:rPr>
          <w:b/>
        </w:rPr>
        <w:t>SyncConfig-category</w:t>
      </w:r>
      <w:r>
        <w:t xml:space="preserve"> identity attribute is "Extensible", this XML element MUST be supplied in a </w:t>
      </w:r>
      <w:r>
        <w:rPr>
          <w:b/>
        </w:rPr>
        <w:t>Put</w:t>
      </w:r>
      <w:r>
        <w:t xml:space="preserve"> operation. This XML element MUST NOT be supplied by the client for any other operation.</w:t>
      </w:r>
    </w:p>
    <w:p w:rsidR="00254061" w:rsidRDefault="0036568A">
      <w:pPr>
        <w:pStyle w:val="Heading3"/>
      </w:pPr>
      <w:bookmarkStart w:id="83" w:name="section_4938531b7cd8459d937979aebe73b675"/>
      <w:bookmarkStart w:id="84" w:name="_Toc87417998"/>
      <w:r>
        <w:t>SyncConfig-ma-companyname</w:t>
      </w:r>
      <w:bookmarkEnd w:id="83"/>
      <w:bookmarkEnd w:id="84"/>
      <w:r>
        <w:fldChar w:fldCharType="begin"/>
      </w:r>
      <w:r>
        <w:instrText xml:space="preserve"> XE "Details:SyncConfig-ma-companyname e</w:instrText>
      </w:r>
      <w:r>
        <w:instrText xml:space="preserve">lement" </w:instrText>
      </w:r>
      <w:r>
        <w:fldChar w:fldCharType="end"/>
      </w:r>
      <w:r>
        <w:fldChar w:fldCharType="begin"/>
      </w:r>
      <w:r>
        <w:instrText xml:space="preserve"> XE "SyncConfig-ma-companyname element" </w:instrText>
      </w:r>
      <w:r>
        <w:fldChar w:fldCharType="end"/>
      </w:r>
      <w:r>
        <w:fldChar w:fldCharType="begin"/>
      </w:r>
      <w:r>
        <w:instrText xml:space="preserve"> XE "Management agent data structures:SyncConfig-ma-companyname element" </w:instrText>
      </w:r>
      <w:r>
        <w:fldChar w:fldCharType="end"/>
      </w:r>
    </w:p>
    <w:p w:rsidR="00254061" w:rsidRDefault="0036568A">
      <w:r>
        <w:t xml:space="preserve">This XML element is an identity attribute. The value of this XML element is a string whose value specifies the company name for </w:t>
      </w:r>
      <w:r>
        <w:t>the developer of an extensible management agent.</w:t>
      </w:r>
    </w:p>
    <w:p w:rsidR="00254061" w:rsidRDefault="0036568A">
      <w:r>
        <w:t>The XML schema of this identity attribute when transferred as an identity attribute value is defined as follows:</w:t>
      </w:r>
    </w:p>
    <w:p w:rsidR="00254061" w:rsidRDefault="0036568A">
      <w:pPr>
        <w:pStyle w:val="Code"/>
      </w:pPr>
      <w:r>
        <w:lastRenderedPageBreak/>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name="SyncConfig-ma-companyname"&gt;</w:t>
      </w:r>
    </w:p>
    <w:p w:rsidR="00254061" w:rsidRDefault="0036568A">
      <w:pPr>
        <w:pStyle w:val="Code"/>
      </w:pPr>
      <w:r>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 xml:space="preserve">This XML element MUST be supplied by the client in a Create operation in which the client supplies the </w:t>
      </w:r>
      <w:r>
        <w:rPr>
          <w:b/>
        </w:rPr>
        <w:t>SyncConfig-category</w:t>
      </w:r>
      <w:r>
        <w:t xml:space="preserve"> identity attribute </w:t>
      </w:r>
      <w:r>
        <w:t>with value "Extensible". The value MUST be empty. This XML element MUST NOT be supplied by the client for any other operation.</w:t>
      </w:r>
    </w:p>
    <w:p w:rsidR="00254061" w:rsidRDefault="0036568A">
      <w:pPr>
        <w:pStyle w:val="Heading3"/>
      </w:pPr>
      <w:bookmarkStart w:id="85" w:name="section_328c43775a4442c58c2a1f5a560a0954"/>
      <w:bookmarkStart w:id="86" w:name="_Toc87417999"/>
      <w:r>
        <w:t>SyncConfig-creation-time</w:t>
      </w:r>
      <w:bookmarkEnd w:id="85"/>
      <w:bookmarkEnd w:id="86"/>
      <w:r>
        <w:fldChar w:fldCharType="begin"/>
      </w:r>
      <w:r>
        <w:instrText xml:space="preserve"> XE "Details:SyncConfig-creation-time element" </w:instrText>
      </w:r>
      <w:r>
        <w:fldChar w:fldCharType="end"/>
      </w:r>
      <w:r>
        <w:fldChar w:fldCharType="begin"/>
      </w:r>
      <w:r>
        <w:instrText xml:space="preserve"> XE "SyncConfig-creation-time element" </w:instrText>
      </w:r>
      <w:r>
        <w:fldChar w:fldCharType="end"/>
      </w:r>
      <w:r>
        <w:fldChar w:fldCharType="begin"/>
      </w:r>
      <w:r>
        <w:instrText xml:space="preserve"> XE "Management agent data structures:SyncConfig-creation-time element" </w:instrText>
      </w:r>
      <w:r>
        <w:fldChar w:fldCharType="end"/>
      </w:r>
    </w:p>
    <w:p w:rsidR="00254061" w:rsidRDefault="0036568A">
      <w:r>
        <w:t>This XML element is an identity attribute. The value of this XML element is a string containing the date and time (in UTC) when the ma-data object was created on the server. It is r</w:t>
      </w:r>
      <w:r>
        <w:t>eturned by the server for informational purposes.</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name="SyncConfig-creation-time"&gt;</w:t>
      </w:r>
    </w:p>
    <w:p w:rsidR="00254061" w:rsidRDefault="0036568A">
      <w:pPr>
        <w:pStyle w:val="Code"/>
      </w:pPr>
      <w:r>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This XML element MUST NOT be supplied by the client in any operation.</w:t>
      </w:r>
    </w:p>
    <w:p w:rsidR="00254061" w:rsidRDefault="0036568A">
      <w:pPr>
        <w:pStyle w:val="Heading3"/>
      </w:pPr>
      <w:bookmarkStart w:id="87" w:name="section_754101c9daec403388612b1b6058ea6c"/>
      <w:bookmarkStart w:id="88" w:name="_Toc87418000"/>
      <w:r>
        <w:t>SyncConfig-last-modification-time</w:t>
      </w:r>
      <w:bookmarkEnd w:id="87"/>
      <w:bookmarkEnd w:id="88"/>
      <w:r>
        <w:fldChar w:fldCharType="begin"/>
      </w:r>
      <w:r>
        <w:instrText xml:space="preserve"> XE "Details:SyncConfig-last-modificati</w:instrText>
      </w:r>
      <w:r>
        <w:instrText xml:space="preserve">on-time " </w:instrText>
      </w:r>
      <w:r>
        <w:fldChar w:fldCharType="end"/>
      </w:r>
      <w:r>
        <w:fldChar w:fldCharType="begin"/>
      </w:r>
      <w:r>
        <w:instrText xml:space="preserve"> XE "SyncConfig-last-modification-time element" </w:instrText>
      </w:r>
      <w:r>
        <w:fldChar w:fldCharType="end"/>
      </w:r>
      <w:r>
        <w:fldChar w:fldCharType="begin"/>
      </w:r>
      <w:r>
        <w:instrText xml:space="preserve"> XE "Management agent data structures:SyncConfig-last-modification-time element" </w:instrText>
      </w:r>
      <w:r>
        <w:fldChar w:fldCharType="end"/>
      </w:r>
    </w:p>
    <w:p w:rsidR="00254061" w:rsidRDefault="0036568A">
      <w:r>
        <w:t>This XML element is an identity attribute. The value of this XML element is a string containing the date and t</w:t>
      </w:r>
      <w:r>
        <w:t>ime (in UTC) when the ma-data object was last modified on the server. It is returned by the server for informational purposes.</w:t>
      </w:r>
    </w:p>
    <w:p w:rsidR="00254061" w:rsidRDefault="0036568A">
      <w:r>
        <w:t>The XML schema of this identity attribute when transferred as an identity attribute value is defined as follows:</w:t>
      </w:r>
    </w:p>
    <w:p w:rsidR="00254061" w:rsidRDefault="0036568A">
      <w:pPr>
        <w:pStyle w:val="Code"/>
      </w:pPr>
      <w:r>
        <w:t>&lt;?xml version="1</w:t>
      </w:r>
      <w:r>
        <w:t>.0"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w:t>
      </w:r>
      <w:r>
        <w:t>-last-modification-time"&gt;</w:t>
      </w:r>
    </w:p>
    <w:p w:rsidR="00254061" w:rsidRDefault="0036568A">
      <w:pPr>
        <w:pStyle w:val="Code"/>
      </w:pPr>
      <w:r>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lastRenderedPageBreak/>
        <w:t xml:space="preserve">  &lt;/xs:element&gt;</w:t>
      </w:r>
    </w:p>
    <w:p w:rsidR="00254061" w:rsidRDefault="0036568A">
      <w:pPr>
        <w:pStyle w:val="Code"/>
      </w:pPr>
      <w:r>
        <w:t>&lt;/xs:schema&gt;</w:t>
      </w:r>
    </w:p>
    <w:p w:rsidR="00254061" w:rsidRDefault="0036568A">
      <w:r>
        <w:t>An example of this identity attribute value is:</w:t>
      </w:r>
    </w:p>
    <w:p w:rsidR="00254061" w:rsidRDefault="0036568A">
      <w:pPr>
        <w:pStyle w:val="Code"/>
      </w:pPr>
      <w:r>
        <w:t>&lt;</w:t>
      </w:r>
      <w:r>
        <w:t>rm:SyncConfig-last-modification-time xmlns:rm="http://schemas.microsoft.com/2006/11/ResourceManagement"&gt;</w:t>
      </w:r>
    </w:p>
    <w:p w:rsidR="00254061" w:rsidRDefault="0036568A">
      <w:pPr>
        <w:pStyle w:val="Code"/>
      </w:pPr>
      <w:r>
        <w:t>2008-09-21 20:09:40.043</w:t>
      </w:r>
    </w:p>
    <w:p w:rsidR="00254061" w:rsidRDefault="0036568A">
      <w:pPr>
        <w:pStyle w:val="Code"/>
      </w:pPr>
      <w:r>
        <w:t>&lt;/rm:SyncConfig-last-modification-time&gt;</w:t>
      </w:r>
    </w:p>
    <w:p w:rsidR="00254061" w:rsidRDefault="0036568A">
      <w:r>
        <w:t>This XML element MUST NOT be supplied by the client in any operation.</w:t>
      </w:r>
    </w:p>
    <w:p w:rsidR="00254061" w:rsidRDefault="0036568A">
      <w:pPr>
        <w:pStyle w:val="Heading3"/>
      </w:pPr>
      <w:bookmarkStart w:id="89" w:name="section_7063856e0ef5441cb170d17b19fdfd41"/>
      <w:bookmarkStart w:id="90" w:name="_Toc87418001"/>
      <w:r>
        <w:t>SyncConfig-intern</w:t>
      </w:r>
      <w:r>
        <w:t>al-version</w:t>
      </w:r>
      <w:bookmarkEnd w:id="89"/>
      <w:bookmarkEnd w:id="90"/>
      <w:r>
        <w:fldChar w:fldCharType="begin"/>
      </w:r>
      <w:r>
        <w:instrText xml:space="preserve"> XE "Details:SyncConfig-internal-version element" </w:instrText>
      </w:r>
      <w:r>
        <w:fldChar w:fldCharType="end"/>
      </w:r>
      <w:r>
        <w:fldChar w:fldCharType="begin"/>
      </w:r>
      <w:r>
        <w:instrText xml:space="preserve"> XE "SyncConfig-internal-version element" </w:instrText>
      </w:r>
      <w:r>
        <w:fldChar w:fldCharType="end"/>
      </w:r>
      <w:r>
        <w:fldChar w:fldCharType="begin"/>
      </w:r>
      <w:r>
        <w:instrText xml:space="preserve"> XE "Management agent data structures:SyncConfig-internal-version element" </w:instrText>
      </w:r>
      <w:r>
        <w:fldChar w:fldCharType="end"/>
      </w:r>
    </w:p>
    <w:p w:rsidR="00254061" w:rsidRDefault="0036568A">
      <w:r>
        <w:t>This XML element is an identity attribute. In an object in which the val</w:t>
      </w:r>
      <w:r>
        <w:t xml:space="preserve">ue of the </w:t>
      </w:r>
      <w:r>
        <w:rPr>
          <w:b/>
        </w:rPr>
        <w:t>SyncConfig-category</w:t>
      </w:r>
      <w:r>
        <w:t xml:space="preserve"> identity attribute is "Extensible", the value of this XML element MUST be the literal string "0".</w:t>
      </w:r>
    </w:p>
    <w:p w:rsidR="00254061" w:rsidRDefault="0036568A">
      <w:r>
        <w:t>The XML schema of this identity attribute when transferred as an identity attribute value is defined as follows:</w:t>
      </w:r>
    </w:p>
    <w:p w:rsidR="00254061" w:rsidRDefault="0036568A">
      <w:pPr>
        <w:pStyle w:val="Code"/>
      </w:pPr>
      <w:r>
        <w:t>&lt;?xml version="</w:t>
      </w:r>
      <w:r>
        <w:t>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w:t>
      </w:r>
      <w:r>
        <w:t>g-internal-version" type="xs:integer" /&gt;</w:t>
      </w:r>
    </w:p>
    <w:p w:rsidR="00254061" w:rsidRDefault="0036568A">
      <w:pPr>
        <w:pStyle w:val="Code"/>
      </w:pPr>
      <w:r>
        <w:t>&lt;/xs:schema&gt;</w:t>
      </w:r>
    </w:p>
    <w:p w:rsidR="00254061" w:rsidRDefault="0036568A">
      <w:r>
        <w:t xml:space="preserve">This XML element MUST be supplied by the client in a Create operation in which the client supplies the </w:t>
      </w:r>
      <w:r>
        <w:rPr>
          <w:b/>
        </w:rPr>
        <w:t>SyncConfig-category</w:t>
      </w:r>
      <w:r>
        <w:t xml:space="preserve"> identity attribute with value "Extensible". This XML element MUST NOT be suppli</w:t>
      </w:r>
      <w:r>
        <w:t>ed by the client in a Put operation.</w:t>
      </w:r>
    </w:p>
    <w:p w:rsidR="00254061" w:rsidRDefault="0036568A">
      <w:pPr>
        <w:pStyle w:val="Heading3"/>
      </w:pPr>
      <w:bookmarkStart w:id="91" w:name="section_e4d6d61b312843d08d30efcc89685187"/>
      <w:bookmarkStart w:id="92" w:name="_Toc87418002"/>
      <w:r>
        <w:t>SyncConfig-schema</w:t>
      </w:r>
      <w:bookmarkEnd w:id="91"/>
      <w:bookmarkEnd w:id="92"/>
      <w:r>
        <w:fldChar w:fldCharType="begin"/>
      </w:r>
      <w:r>
        <w:instrText xml:space="preserve"> XE "Details:SyncConfig-schema element" </w:instrText>
      </w:r>
      <w:r>
        <w:fldChar w:fldCharType="end"/>
      </w:r>
      <w:r>
        <w:fldChar w:fldCharType="begin"/>
      </w:r>
      <w:r>
        <w:instrText xml:space="preserve"> XE "SyncConfig-schema element" </w:instrText>
      </w:r>
      <w:r>
        <w:fldChar w:fldCharType="end"/>
      </w:r>
      <w:r>
        <w:fldChar w:fldCharType="begin"/>
      </w:r>
      <w:r>
        <w:instrText xml:space="preserve"> XE "Management agent data structures:SyncConfig-schema element" </w:instrText>
      </w:r>
      <w:r>
        <w:fldChar w:fldCharType="end"/>
      </w:r>
    </w:p>
    <w:p w:rsidR="00254061" w:rsidRDefault="0036568A">
      <w:r>
        <w:t xml:space="preserve">This XML element is an identity attribute. The value of this XML element is a string containing the management agent schema, which MUST either be DSMLv1 format as specified in </w:t>
      </w:r>
      <w:hyperlink r:id="rId44">
        <w:r>
          <w:rPr>
            <w:rStyle w:val="Hyperlink"/>
          </w:rPr>
          <w:t>[DSML]</w:t>
        </w:r>
      </w:hyperlink>
      <w:r>
        <w:t xml:space="preserve"> or a st</w:t>
      </w:r>
      <w:r>
        <w:t xml:space="preserve">ring of zero length. All connector space attributes referred to in a management agent's configuration MUST be defined in that management agent's DSML schema. The </w:t>
      </w:r>
      <w:r>
        <w:rPr>
          <w:b/>
        </w:rPr>
        <w:t>SyncConfig-refresh-schema</w:t>
      </w:r>
      <w:r>
        <w:t xml:space="preserve"> XML element enables the client to request updated schema.</w:t>
      </w:r>
    </w:p>
    <w:p w:rsidR="00254061" w:rsidRDefault="0036568A">
      <w:r>
        <w:t>The XML sc</w:t>
      </w:r>
      <w:r>
        <w:t>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w:t>
      </w:r>
      <w:r>
        <w:t>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name="SyncConfig-schema" type="xs:string" /&gt;</w:t>
      </w:r>
    </w:p>
    <w:p w:rsidR="00254061" w:rsidRDefault="0036568A">
      <w:pPr>
        <w:pStyle w:val="Code"/>
      </w:pPr>
      <w:r>
        <w:t>&lt;/xs:schema&gt;</w:t>
      </w:r>
    </w:p>
    <w:p w:rsidR="00254061" w:rsidRDefault="0036568A">
      <w:r>
        <w:t xml:space="preserve">The value of this identity attribute can be empty as shown in the example that follows. If the </w:t>
      </w:r>
      <w:r>
        <w:t xml:space="preserve">value of this identity attribute is not empty, it MUST be a string encoding of the </w:t>
      </w:r>
      <w:r>
        <w:rPr>
          <w:b/>
        </w:rPr>
        <w:t>dsml</w:t>
      </w:r>
      <w:r>
        <w:t xml:space="preserve"> XML element in the namespace </w:t>
      </w:r>
      <w:hyperlink r:id="rId45" w:history="1">
        <w:r>
          <w:rPr>
            <w:rStyle w:val="Hyperlink"/>
          </w:rPr>
          <w:t>http://www</w:t>
        </w:r>
      </w:hyperlink>
      <w:r>
        <w:t xml:space="preserve">.dsml.org/DSML. The format of the DSMLv1 schema MUST be as specified in [DSML]. The dsml XML element </w:t>
      </w:r>
      <w:r>
        <w:t xml:space="preserve">MUST contain one </w:t>
      </w:r>
      <w:r>
        <w:rPr>
          <w:b/>
        </w:rPr>
        <w:t>directory-schema</w:t>
      </w:r>
      <w:r>
        <w:t xml:space="preserve"> XML element in the namespace http://www.dsml.org/DSML.</w:t>
      </w:r>
    </w:p>
    <w:p w:rsidR="00254061" w:rsidRDefault="0036568A">
      <w:r>
        <w:lastRenderedPageBreak/>
        <w:t xml:space="preserve">The </w:t>
      </w:r>
      <w:r>
        <w:rPr>
          <w:b/>
        </w:rPr>
        <w:t>directory-schema</w:t>
      </w:r>
      <w:r>
        <w:t xml:space="preserve"> XML element MUST contain a sequence of one or more class XML elements in the namespace http://www.dsml.org/DSML and one or more </w:t>
      </w:r>
      <w:r>
        <w:rPr>
          <w:b/>
        </w:rPr>
        <w:t>attribute-type</w:t>
      </w:r>
      <w:r>
        <w:t xml:space="preserve"> XML</w:t>
      </w:r>
      <w:r>
        <w:t xml:space="preserve"> elements in the namespace http://www.dsml.org/DSML.</w:t>
      </w:r>
    </w:p>
    <w:p w:rsidR="00254061" w:rsidRDefault="0036568A">
      <w:r>
        <w:t xml:space="preserve">This XML element MUST be provided by the client in a create operation. If a client intends to change the schema, the client MUST provide this XML element in a Put operation. This XML element MUST NOT be </w:t>
      </w:r>
      <w:r>
        <w:t xml:space="preserve">provided for any other operation on an object of object type ma-data. An example of an empty </w:t>
      </w:r>
      <w:r>
        <w:rPr>
          <w:b/>
        </w:rPr>
        <w:t>SyncConfig-schema</w:t>
      </w:r>
      <w:r>
        <w:t xml:space="preserve"> is:</w:t>
      </w:r>
    </w:p>
    <w:p w:rsidR="00254061" w:rsidRDefault="0036568A">
      <w:pPr>
        <w:pStyle w:val="Code"/>
      </w:pPr>
      <w:r>
        <w:t>&lt;rm:SyncConfig-schema/&gt;</w:t>
      </w:r>
    </w:p>
    <w:p w:rsidR="00254061" w:rsidRDefault="0036568A">
      <w:pPr>
        <w:pStyle w:val="Heading3"/>
      </w:pPr>
      <w:bookmarkStart w:id="93" w:name="section_a3ac9bca8de64eaab0f0677bc9bd1b4a"/>
      <w:bookmarkStart w:id="94" w:name="_Toc87418003"/>
      <w:r>
        <w:t>SyncConfig-refresh-schema</w:t>
      </w:r>
      <w:bookmarkEnd w:id="93"/>
      <w:bookmarkEnd w:id="94"/>
      <w:r>
        <w:fldChar w:fldCharType="begin"/>
      </w:r>
      <w:r>
        <w:instrText xml:space="preserve"> XE "Details:SyncConfig-refresh-schema element" </w:instrText>
      </w:r>
      <w:r>
        <w:fldChar w:fldCharType="end"/>
      </w:r>
      <w:r>
        <w:fldChar w:fldCharType="begin"/>
      </w:r>
      <w:r>
        <w:instrText xml:space="preserve"> XE "SyncConfig-refresh-schema element" </w:instrText>
      </w:r>
      <w:r>
        <w:fldChar w:fldCharType="end"/>
      </w:r>
      <w:r>
        <w:fldChar w:fldCharType="begin"/>
      </w:r>
      <w:r>
        <w:instrText xml:space="preserve"> XE "Management agent data structures:SyncConfig-refresh-schema element" </w:instrText>
      </w:r>
      <w:r>
        <w:fldChar w:fldCharType="end"/>
      </w:r>
    </w:p>
    <w:p w:rsidR="00254061" w:rsidRDefault="0036568A">
      <w:r>
        <w:t xml:space="preserve">This XML element is an identity attribute. This XML element provides a mechanism to have the management agent obtain its schema and populate the </w:t>
      </w:r>
      <w:r>
        <w:rPr>
          <w:b/>
        </w:rPr>
        <w:t>SyncConfig-schema</w:t>
      </w:r>
      <w:r>
        <w:t xml:space="preserve"> XML element. The </w:t>
      </w:r>
      <w:r>
        <w:t xml:space="preserve">value of this XML element is an integer with values of "0" and "1". When the value of this XML element is set to the literal string "1" by a client in a </w:t>
      </w:r>
      <w:r>
        <w:rPr>
          <w:b/>
        </w:rPr>
        <w:t>Create</w:t>
      </w:r>
      <w:r>
        <w:t xml:space="preserve"> or </w:t>
      </w:r>
      <w:r>
        <w:rPr>
          <w:b/>
        </w:rPr>
        <w:t>Put</w:t>
      </w:r>
      <w:r>
        <w:t xml:space="preserve"> operation, the management agent will attempt to discover the schema from the connected da</w:t>
      </w:r>
      <w:r>
        <w:t xml:space="preserve">ta source using the credentials provided in this management agent’s configuration (see management agent-partition-data in section </w:t>
      </w:r>
      <w:hyperlink w:anchor="Section_221f0065f0ec427b861b52980e5a63b3" w:history="1">
        <w:r>
          <w:rPr>
            <w:rStyle w:val="Hyperlink"/>
          </w:rPr>
          <w:t>2.2.31</w:t>
        </w:r>
      </w:hyperlink>
      <w:r>
        <w:t xml:space="preserve">). If successful, the </w:t>
      </w:r>
      <w:r>
        <w:rPr>
          <w:b/>
        </w:rPr>
        <w:t>SyncConfig-schema</w:t>
      </w:r>
      <w:r>
        <w:t xml:space="preserve"> XML element of the o</w:t>
      </w:r>
      <w:r>
        <w:t xml:space="preserve">bject will be updated by the server with the latest schema, and a value of "0" will replace the value of this XML element in the object which is visible to a client if it subsequently performs a </w:t>
      </w:r>
      <w:r>
        <w:rPr>
          <w:b/>
        </w:rPr>
        <w:t>Get</w:t>
      </w:r>
      <w:r>
        <w:t xml:space="preserve"> operation on the object. If an error occurs, or if is not</w:t>
      </w:r>
      <w:r>
        <w:t xml:space="preserve"> a capability of the indicated management agent as defined in the table that follows, the schema refresh </w:t>
      </w:r>
      <w:r>
        <w:rPr>
          <w:b/>
        </w:rPr>
        <w:t>Put</w:t>
      </w:r>
      <w:r>
        <w:t xml:space="preserve"> operation returns a fault as specified in </w:t>
      </w:r>
      <w:hyperlink r:id="rId46" w:anchor="Section_6103bbf379a74dac92a933e25899f182">
        <w:r>
          <w:rPr>
            <w:rStyle w:val="Hyperlink"/>
          </w:rPr>
          <w:t>[MS-UPSCP]</w:t>
        </w:r>
      </w:hyperlink>
      <w:r>
        <w:t xml:space="preserve"> section 2.2.2.</w:t>
      </w:r>
      <w:r>
        <w:t>20 or section 2.2.2.21 and a value of "0" is stored for this XML element.</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t>
      </w:r>
      <w:r>
        <w:t>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name="SyncConfig-refresh-schema" type="xs:integer" /&gt;</w:t>
      </w:r>
    </w:p>
    <w:p w:rsidR="00254061" w:rsidRDefault="0036568A">
      <w:pPr>
        <w:pStyle w:val="Code"/>
      </w:pPr>
      <w:r>
        <w:t>&lt;/xs:schema&gt;</w:t>
      </w:r>
    </w:p>
    <w:p w:rsidR="00254061" w:rsidRDefault="0036568A">
      <w:r>
        <w:t>Th</w:t>
      </w:r>
      <w:r>
        <w:t>e following table illustrates management agents with the capability of refreshing the schema:</w:t>
      </w:r>
    </w:p>
    <w:tbl>
      <w:tblPr>
        <w:tblStyle w:val="Table-ShadedHeader"/>
        <w:tblW w:w="9000" w:type="dxa"/>
        <w:tblLook w:val="01E0" w:firstRow="1" w:lastRow="1" w:firstColumn="1" w:lastColumn="1" w:noHBand="0" w:noVBand="0"/>
      </w:tblPr>
      <w:tblGrid>
        <w:gridCol w:w="3412"/>
        <w:gridCol w:w="5588"/>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SyncConfig-category</w:t>
            </w:r>
          </w:p>
        </w:tc>
        <w:tc>
          <w:tcPr>
            <w:tcW w:w="0" w:type="auto"/>
          </w:tcPr>
          <w:p w:rsidR="00254061" w:rsidRDefault="0036568A">
            <w:pPr>
              <w:pStyle w:val="TableHeaderText"/>
            </w:pPr>
            <w:r>
              <w:t>Capability of refreshing the schema</w:t>
            </w:r>
          </w:p>
        </w:tc>
      </w:tr>
      <w:tr w:rsidR="00254061" w:rsidTr="00254061">
        <w:tc>
          <w:tcPr>
            <w:tcW w:w="0" w:type="auto"/>
          </w:tcPr>
          <w:p w:rsidR="00254061" w:rsidRDefault="0036568A">
            <w:pPr>
              <w:pStyle w:val="TableBodyText"/>
            </w:pPr>
            <w:r>
              <w:t>AD</w:t>
            </w:r>
          </w:p>
        </w:tc>
        <w:tc>
          <w:tcPr>
            <w:tcW w:w="0" w:type="auto"/>
          </w:tcPr>
          <w:p w:rsidR="00254061" w:rsidRDefault="0036568A">
            <w:pPr>
              <w:pStyle w:val="TableBodyText"/>
            </w:pPr>
            <w:r>
              <w:t>Yes</w:t>
            </w:r>
          </w:p>
        </w:tc>
      </w:tr>
      <w:tr w:rsidR="00254061" w:rsidTr="00254061">
        <w:tc>
          <w:tcPr>
            <w:tcW w:w="0" w:type="auto"/>
          </w:tcPr>
          <w:p w:rsidR="00254061" w:rsidRDefault="0036568A">
            <w:pPr>
              <w:pStyle w:val="TableBodyText"/>
            </w:pPr>
            <w:r>
              <w:t>iPlanet</w:t>
            </w:r>
          </w:p>
        </w:tc>
        <w:tc>
          <w:tcPr>
            <w:tcW w:w="0" w:type="auto"/>
          </w:tcPr>
          <w:p w:rsidR="00254061" w:rsidRDefault="0036568A">
            <w:pPr>
              <w:pStyle w:val="TableBodyText"/>
            </w:pPr>
            <w:r>
              <w:t>Yes</w:t>
            </w:r>
          </w:p>
        </w:tc>
      </w:tr>
      <w:tr w:rsidR="00254061" w:rsidTr="00254061">
        <w:tc>
          <w:tcPr>
            <w:tcW w:w="0" w:type="auto"/>
          </w:tcPr>
          <w:p w:rsidR="00254061" w:rsidRDefault="0036568A">
            <w:pPr>
              <w:pStyle w:val="TableBodyText"/>
            </w:pPr>
            <w:r>
              <w:t>eDirectory</w:t>
            </w:r>
          </w:p>
        </w:tc>
        <w:tc>
          <w:tcPr>
            <w:tcW w:w="0" w:type="auto"/>
          </w:tcPr>
          <w:p w:rsidR="00254061" w:rsidRDefault="0036568A">
            <w:pPr>
              <w:pStyle w:val="TableBodyText"/>
            </w:pPr>
            <w:r>
              <w:t>Yes</w:t>
            </w:r>
          </w:p>
        </w:tc>
      </w:tr>
      <w:tr w:rsidR="00254061" w:rsidTr="00254061">
        <w:tc>
          <w:tcPr>
            <w:tcW w:w="0" w:type="auto"/>
          </w:tcPr>
          <w:p w:rsidR="00254061" w:rsidRDefault="0036568A">
            <w:pPr>
              <w:pStyle w:val="TableBodyText"/>
            </w:pPr>
            <w:r>
              <w:t>IBMDS</w:t>
            </w:r>
          </w:p>
        </w:tc>
        <w:tc>
          <w:tcPr>
            <w:tcW w:w="0" w:type="auto"/>
          </w:tcPr>
          <w:p w:rsidR="00254061" w:rsidRDefault="0036568A">
            <w:pPr>
              <w:pStyle w:val="TableBodyText"/>
            </w:pPr>
            <w:r>
              <w:t>Yes</w:t>
            </w:r>
          </w:p>
        </w:tc>
      </w:tr>
      <w:tr w:rsidR="00254061" w:rsidTr="00254061">
        <w:tc>
          <w:tcPr>
            <w:tcW w:w="0" w:type="auto"/>
          </w:tcPr>
          <w:p w:rsidR="00254061" w:rsidRDefault="0036568A">
            <w:pPr>
              <w:pStyle w:val="TableBodyText"/>
            </w:pPr>
            <w:r>
              <w:t>LDIF</w:t>
            </w:r>
          </w:p>
        </w:tc>
        <w:tc>
          <w:tcPr>
            <w:tcW w:w="0" w:type="auto"/>
          </w:tcPr>
          <w:p w:rsidR="00254061" w:rsidRDefault="0036568A">
            <w:pPr>
              <w:pStyle w:val="TableBodyText"/>
            </w:pPr>
            <w:r>
              <w:t>No</w:t>
            </w:r>
          </w:p>
        </w:tc>
      </w:tr>
      <w:tr w:rsidR="00254061" w:rsidTr="00254061">
        <w:tc>
          <w:tcPr>
            <w:tcW w:w="0" w:type="auto"/>
          </w:tcPr>
          <w:p w:rsidR="00254061" w:rsidRDefault="0036568A">
            <w:pPr>
              <w:pStyle w:val="TableBodyText"/>
            </w:pPr>
            <w:r>
              <w:t>FIM</w:t>
            </w:r>
          </w:p>
        </w:tc>
        <w:tc>
          <w:tcPr>
            <w:tcW w:w="0" w:type="auto"/>
          </w:tcPr>
          <w:p w:rsidR="00254061" w:rsidRDefault="0036568A">
            <w:pPr>
              <w:pStyle w:val="TableBodyText"/>
            </w:pPr>
            <w:r>
              <w:t>No</w:t>
            </w:r>
          </w:p>
        </w:tc>
      </w:tr>
      <w:tr w:rsidR="00254061" w:rsidTr="00254061">
        <w:tc>
          <w:tcPr>
            <w:tcW w:w="0" w:type="auto"/>
          </w:tcPr>
          <w:p w:rsidR="00254061" w:rsidRDefault="0036568A">
            <w:pPr>
              <w:pStyle w:val="TableBodyText"/>
            </w:pPr>
            <w:r>
              <w:t>Extensible</w:t>
            </w:r>
          </w:p>
        </w:tc>
        <w:tc>
          <w:tcPr>
            <w:tcW w:w="0" w:type="auto"/>
          </w:tcPr>
          <w:p w:rsidR="00254061" w:rsidRDefault="0036568A">
            <w:pPr>
              <w:pStyle w:val="TableBodyText"/>
            </w:pPr>
            <w:r>
              <w:t>No</w:t>
            </w:r>
          </w:p>
        </w:tc>
      </w:tr>
    </w:tbl>
    <w:p w:rsidR="00254061" w:rsidRDefault="00254061"/>
    <w:p w:rsidR="00254061" w:rsidRDefault="0036568A">
      <w:pPr>
        <w:pStyle w:val="Heading3"/>
      </w:pPr>
      <w:bookmarkStart w:id="95" w:name="section_08352147a55c4fbdac2d9d7f7888c285"/>
      <w:bookmarkStart w:id="96" w:name="_Toc87418004"/>
      <w:r>
        <w:lastRenderedPageBreak/>
        <w:t>SyncConfig-attribute-inclusion</w:t>
      </w:r>
      <w:bookmarkEnd w:id="95"/>
      <w:bookmarkEnd w:id="96"/>
      <w:r>
        <w:fldChar w:fldCharType="begin"/>
      </w:r>
      <w:r>
        <w:instrText xml:space="preserve"> XE "Details:SyncConfig-attribute-inclusion element" </w:instrText>
      </w:r>
      <w:r>
        <w:fldChar w:fldCharType="end"/>
      </w:r>
      <w:r>
        <w:fldChar w:fldCharType="begin"/>
      </w:r>
      <w:r>
        <w:instrText xml:space="preserve"> XE "SyncConfig-attribute-inclusion element" </w:instrText>
      </w:r>
      <w:r>
        <w:fldChar w:fldCharType="end"/>
      </w:r>
      <w:r>
        <w:fldChar w:fldCharType="begin"/>
      </w:r>
      <w:r>
        <w:instrText xml:space="preserve"> XE "Management agent data structures:SyncConfig-attribute-inclusion element" </w:instrText>
      </w:r>
      <w:r>
        <w:fldChar w:fldCharType="end"/>
      </w:r>
    </w:p>
    <w:p w:rsidR="00254061" w:rsidRDefault="0036568A">
      <w:r>
        <w:t xml:space="preserve">This XML element is an identity attribute. </w:t>
      </w:r>
      <w:r>
        <w:t>This XML element lists the directory attributes that the management agent imports or exports from or to the connected data source.</w:t>
      </w:r>
    </w:p>
    <w:p w:rsidR="00254061" w:rsidRDefault="0036568A">
      <w:r>
        <w:t>The XML schema of this identity attribute when transferred as an identity attribute value is defined as follows:</w:t>
      </w:r>
    </w:p>
    <w:p w:rsidR="00254061" w:rsidRDefault="0036568A">
      <w:pPr>
        <w:pStyle w:val="Code"/>
      </w:pPr>
      <w:r>
        <w:t>&lt;?xml versio</w:t>
      </w:r>
      <w:r>
        <w:t>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w:t>
      </w:r>
      <w:r>
        <w:t>xs:element name="SyncConfig-attribute-inclusion" type="xs:string" /&gt;</w:t>
      </w:r>
    </w:p>
    <w:p w:rsidR="00254061" w:rsidRDefault="0036568A">
      <w:pPr>
        <w:pStyle w:val="Code"/>
      </w:pPr>
      <w:r>
        <w:t>&lt;/xs:schema&gt;</w:t>
      </w:r>
    </w:p>
    <w:p w:rsidR="00254061" w:rsidRDefault="0036568A">
      <w:r>
        <w:t xml:space="preserve">This XML element is defined as having a value which is a string encoding of a sequence of zero or more XML elements, each XML element is named "attribute". The </w:t>
      </w:r>
      <w:r>
        <w:rPr>
          <w:b/>
        </w:rPr>
        <w:t>attribute</w:t>
      </w:r>
      <w:r>
        <w:t xml:space="preserve"> XML </w:t>
      </w:r>
      <w:r>
        <w:t xml:space="preserve">element is defined in the sub-section of this section. Only directory attributes that appear as values in this list can be part of any of the synchronization </w:t>
      </w:r>
      <w:hyperlink w:anchor="gt_b4fb40b2-72f2-4fd8-875b-277270553c4f">
        <w:r>
          <w:rPr>
            <w:rStyle w:val="HyperlinkGreen"/>
            <w:b/>
          </w:rPr>
          <w:t>rules</w:t>
        </w:r>
      </w:hyperlink>
      <w:r>
        <w:t xml:space="preserve"> configured for this management</w:t>
      </w:r>
      <w:r>
        <w:t xml:space="preserve"> agent. If the </w:t>
      </w:r>
      <w:r>
        <w:rPr>
          <w:b/>
        </w:rPr>
        <w:t>SyncConfig-attribute-inclusion</w:t>
      </w:r>
      <w:r>
        <w:t xml:space="preserve"> XML element is missing or empty, then on a subsequent import operation performed by the management agent, objects will only be imported with DN, anchor, and change type (section </w:t>
      </w:r>
      <w:hyperlink w:anchor="Section_bd928ab981b64597aff912bd06ed1ff8" w:history="1">
        <w:r>
          <w:rPr>
            <w:rStyle w:val="Hyperlink"/>
          </w:rPr>
          <w:t>2.2.25.6.16</w:t>
        </w:r>
      </w:hyperlink>
      <w:r>
        <w:t>).</w:t>
      </w:r>
    </w:p>
    <w:p w:rsidR="00254061" w:rsidRDefault="0036568A">
      <w:r>
        <w:t>An example of this XML element is follows:</w:t>
      </w:r>
    </w:p>
    <w:p w:rsidR="00254061" w:rsidRDefault="0036568A">
      <w:pPr>
        <w:pStyle w:val="Code"/>
      </w:pPr>
      <w:r>
        <w:t>&lt;rm:SyncConfig-attribute-inclusion&gt;</w:t>
      </w:r>
    </w:p>
    <w:p w:rsidR="00254061" w:rsidRDefault="0036568A">
      <w:pPr>
        <w:pStyle w:val="Code"/>
      </w:pPr>
      <w:r>
        <w:t xml:space="preserve">  &lt;attribute&gt;description&lt;/attribute&gt;</w:t>
      </w:r>
    </w:p>
    <w:p w:rsidR="00254061" w:rsidRDefault="0036568A">
      <w:pPr>
        <w:pStyle w:val="Code"/>
      </w:pPr>
      <w:r>
        <w:t xml:space="preserve">  &lt;attribute&gt;displayName&lt;/attribute&gt;</w:t>
      </w:r>
    </w:p>
    <w:p w:rsidR="00254061" w:rsidRDefault="0036568A">
      <w:pPr>
        <w:pStyle w:val="Code"/>
      </w:pPr>
      <w:r>
        <w:t xml:space="preserve">  &lt;attribute&gt;givenName&lt;/attribute&gt;</w:t>
      </w:r>
    </w:p>
    <w:p w:rsidR="00254061" w:rsidRDefault="0036568A">
      <w:pPr>
        <w:pStyle w:val="Code"/>
      </w:pPr>
      <w:r>
        <w:t xml:space="preserve">  &lt;attribute&gt;manager&lt;/attr</w:t>
      </w:r>
      <w:r>
        <w:t>ibute&gt;</w:t>
      </w:r>
    </w:p>
    <w:p w:rsidR="00254061" w:rsidRDefault="0036568A">
      <w:pPr>
        <w:pStyle w:val="Code"/>
      </w:pPr>
      <w:r>
        <w:t xml:space="preserve">  &lt;attribute&gt;member&lt;/attribute&gt;</w:t>
      </w:r>
    </w:p>
    <w:p w:rsidR="00254061" w:rsidRDefault="0036568A">
      <w:pPr>
        <w:pStyle w:val="Code"/>
      </w:pPr>
      <w:r>
        <w:t xml:space="preserve">  &lt;attribute&gt;sAMAccountname&lt;/attribute&gt;</w:t>
      </w:r>
    </w:p>
    <w:p w:rsidR="00254061" w:rsidRDefault="0036568A">
      <w:pPr>
        <w:pStyle w:val="Code"/>
      </w:pPr>
      <w:r>
        <w:t xml:space="preserve">  &lt;attribute&gt;sn&lt;/attribute&gt;</w:t>
      </w:r>
    </w:p>
    <w:p w:rsidR="00254061" w:rsidRDefault="0036568A">
      <w:pPr>
        <w:pStyle w:val="Code"/>
      </w:pPr>
      <w:r>
        <w:t>&lt;/rm:SyncConfig-attribute-inclusion&gt;</w:t>
      </w:r>
    </w:p>
    <w:p w:rsidR="00254061" w:rsidRDefault="0036568A">
      <w:pPr>
        <w:pStyle w:val="Heading4"/>
      </w:pPr>
      <w:bookmarkStart w:id="97" w:name="section_689b5cdf371e4d369982e2ccc2cb77fe"/>
      <w:bookmarkStart w:id="98" w:name="_Toc87418005"/>
      <w:r>
        <w:t>attribute</w:t>
      </w:r>
      <w:bookmarkEnd w:id="97"/>
      <w:bookmarkEnd w:id="98"/>
    </w:p>
    <w:p w:rsidR="00254061" w:rsidRDefault="0036568A">
      <w:r>
        <w:t xml:space="preserve">The value of this XML element is a string containing the name of a directory attribute. The referenced directory attribute MUST be included in schema definition contained in the </w:t>
      </w:r>
      <w:r>
        <w:rPr>
          <w:b/>
        </w:rPr>
        <w:t>SyncConfig-schema</w:t>
      </w:r>
      <w:r>
        <w:t xml:space="preserve"> identity attribute.</w:t>
      </w:r>
    </w:p>
    <w:p w:rsidR="00254061" w:rsidRDefault="0036568A">
      <w:pPr>
        <w:pStyle w:val="Heading3"/>
      </w:pPr>
      <w:bookmarkStart w:id="99" w:name="section_d76a2529cc8845f4ac6fd2b924606ca3"/>
      <w:bookmarkStart w:id="100" w:name="_Toc87418006"/>
      <w:r>
        <w:t>SyncConfig-stay-disconnector</w:t>
      </w:r>
      <w:bookmarkEnd w:id="99"/>
      <w:bookmarkEnd w:id="100"/>
      <w:r>
        <w:fldChar w:fldCharType="begin"/>
      </w:r>
      <w:r>
        <w:instrText xml:space="preserve"> XE "Details</w:instrText>
      </w:r>
      <w:r>
        <w:instrText xml:space="preserve">:SyncConfig-stay-disconnector element" </w:instrText>
      </w:r>
      <w:r>
        <w:fldChar w:fldCharType="end"/>
      </w:r>
      <w:r>
        <w:fldChar w:fldCharType="begin"/>
      </w:r>
      <w:r>
        <w:instrText xml:space="preserve"> XE "SyncConfig-stay-disconnector element" </w:instrText>
      </w:r>
      <w:r>
        <w:fldChar w:fldCharType="end"/>
      </w:r>
      <w:r>
        <w:fldChar w:fldCharType="begin"/>
      </w:r>
      <w:r>
        <w:instrText xml:space="preserve"> XE "Management agent data structures:SyncConfig-stay-disconnector element" </w:instrText>
      </w:r>
      <w:r>
        <w:fldChar w:fldCharType="end"/>
      </w:r>
    </w:p>
    <w:p w:rsidR="00254061" w:rsidRDefault="0036568A">
      <w:r>
        <w:t>This XML element is an identity attribute. This XML element contains a list of connector fi</w:t>
      </w:r>
      <w:r>
        <w:t>lters that specify whether connector space objects are candidates for connection to metaverse objects during the inbound synchronization process. In the connector filters, each condition specifies an operator and a connector space attribute to evaluate wit</w:t>
      </w:r>
      <w:r>
        <w:t xml:space="preserve">h the operator and value operands. The result of each condition's evaluation is a Boolean. A sample condition can be found in the following example of a filter. Additional information on conditions can be found in section </w:t>
      </w:r>
      <w:hyperlink w:anchor="Section_082633b15f714b8daceae98b0ca5daed" w:history="1">
        <w:r>
          <w:rPr>
            <w:rStyle w:val="Hyperlink"/>
          </w:rPr>
          <w:t>2.2.14.1.1.1</w:t>
        </w:r>
      </w:hyperlink>
      <w:r>
        <w:t>.</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w:t>
      </w:r>
      <w:r>
        <w:t>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name="SyncConfig-stay-disconnector" type="xs:string" /&gt;</w:t>
      </w:r>
    </w:p>
    <w:p w:rsidR="00254061" w:rsidRDefault="0036568A">
      <w:pPr>
        <w:pStyle w:val="Code"/>
      </w:pPr>
      <w:r>
        <w:lastRenderedPageBreak/>
        <w:t>&lt;/xs:schema&gt;</w:t>
      </w:r>
    </w:p>
    <w:p w:rsidR="00254061" w:rsidRDefault="0036568A">
      <w:r>
        <w:t xml:space="preserve">The </w:t>
      </w:r>
      <w:r>
        <w:rPr>
          <w:b/>
        </w:rPr>
        <w:t>SyncConfig-stay-disconnector</w:t>
      </w:r>
      <w:r>
        <w:t xml:space="preserve"> X</w:t>
      </w:r>
      <w:r>
        <w:t xml:space="preserve">ML element is defined as having a value of a string encoding of a sequence of zero or more filter-set XML elements. The </w:t>
      </w:r>
      <w:r>
        <w:rPr>
          <w:b/>
        </w:rPr>
        <w:t>filter-set</w:t>
      </w:r>
      <w:r>
        <w:t xml:space="preserve"> XML element is defined in a sub-section of this section.</w:t>
      </w:r>
    </w:p>
    <w:p w:rsidR="00254061" w:rsidRDefault="0036568A">
      <w:r>
        <w:t>The following is an example that specifies a filter that prevents th</w:t>
      </w:r>
      <w:r>
        <w:t xml:space="preserve">e connector space object from being connected to a metaverse object if the </w:t>
      </w:r>
      <w:r>
        <w:rPr>
          <w:b/>
        </w:rPr>
        <w:t>employeeID</w:t>
      </w:r>
      <w:r>
        <w:t xml:space="preserve"> connector space attribute on the contact connector space object type is not present:</w:t>
      </w:r>
    </w:p>
    <w:p w:rsidR="00254061" w:rsidRDefault="0036568A">
      <w:pPr>
        <w:pStyle w:val="Code"/>
      </w:pPr>
      <w:r>
        <w:t>&lt;rm:SyncConfig-stay-disconnector&gt;</w:t>
      </w:r>
    </w:p>
    <w:p w:rsidR="00254061" w:rsidRDefault="0036568A">
      <w:pPr>
        <w:pStyle w:val="Code"/>
      </w:pPr>
      <w:r>
        <w:t xml:space="preserve">  &lt;</w:t>
      </w:r>
      <w:r>
        <w:t>filter-set cd-object-type="contact"  type="declared"&gt;</w:t>
      </w:r>
    </w:p>
    <w:p w:rsidR="00254061" w:rsidRDefault="0036568A">
      <w:pPr>
        <w:pStyle w:val="Code"/>
      </w:pPr>
      <w:r>
        <w:t xml:space="preserve">    &lt;filter-alternative id="{234A9523-A3CA-4BC5-ADA0-D6D95D979422}"&gt;</w:t>
      </w:r>
    </w:p>
    <w:p w:rsidR="00254061" w:rsidRDefault="0036568A">
      <w:pPr>
        <w:pStyle w:val="Code"/>
      </w:pPr>
      <w:r>
        <w:t xml:space="preserve">      &lt;condition cd-attribute="employeeID"  intrinsic-attribute="false" operator="not-present"&gt;</w:t>
      </w:r>
    </w:p>
    <w:p w:rsidR="00254061" w:rsidRDefault="0036568A">
      <w:pPr>
        <w:pStyle w:val="Code"/>
      </w:pPr>
      <w:r>
        <w:t xml:space="preserve">        &lt;value/&gt;</w:t>
      </w:r>
    </w:p>
    <w:p w:rsidR="00254061" w:rsidRDefault="0036568A">
      <w:pPr>
        <w:pStyle w:val="Code"/>
      </w:pPr>
      <w:r>
        <w:t xml:space="preserve">      &lt;/condition&gt;</w:t>
      </w:r>
    </w:p>
    <w:p w:rsidR="00254061" w:rsidRDefault="0036568A">
      <w:pPr>
        <w:pStyle w:val="Code"/>
      </w:pPr>
      <w:r>
        <w:t xml:space="preserve"> </w:t>
      </w:r>
      <w:r>
        <w:t xml:space="preserve">   &lt;/filter-alternative&gt;</w:t>
      </w:r>
    </w:p>
    <w:p w:rsidR="00254061" w:rsidRDefault="0036568A">
      <w:pPr>
        <w:pStyle w:val="Code"/>
      </w:pPr>
      <w:r>
        <w:t xml:space="preserve">  &lt;/filter-set&gt;</w:t>
      </w:r>
    </w:p>
    <w:p w:rsidR="00254061" w:rsidRDefault="0036568A">
      <w:pPr>
        <w:pStyle w:val="Code"/>
      </w:pPr>
      <w:r>
        <w:t>&lt;/rm:SyncConfig-stay-disconnector&gt;</w:t>
      </w:r>
    </w:p>
    <w:p w:rsidR="00254061" w:rsidRDefault="0036568A">
      <w:r>
        <w:t xml:space="preserve">During inbound synchronization, any object in this management agent's connector space that meets the criteria of one of the filter alternatives (as specified in section </w:t>
      </w:r>
      <w:hyperlink w:anchor="Section_ba57e3d2590446e2a2e7e190a623ddca" w:history="1">
        <w:r>
          <w:rPr>
            <w:rStyle w:val="Hyperlink"/>
          </w:rPr>
          <w:t>2.2.14.1.1</w:t>
        </w:r>
      </w:hyperlink>
      <w:r>
        <w:t xml:space="preserve">) will not be considered for join or projection. The result of a filter-set for a given object type is the result of a logical OR on all the filters in the filter-set. The result of a condition in </w:t>
      </w:r>
      <w:r>
        <w:t>a filter is the result of a logical AND on all the criteria in the condition. An empty SyncConfig-stay-disconnector is interpreted during inbound synchronization as no filtering. With no filtering, any connector space object is a candidate for projection a</w:t>
      </w:r>
      <w:r>
        <w:t>nd join during inbound synchronization.</w:t>
      </w:r>
    </w:p>
    <w:p w:rsidR="00254061" w:rsidRDefault="0036568A">
      <w:r>
        <w:t>This XML element MUST be provided by the client in a Create operation. If a client intends to change the list of the connector filters, the client MUST provide this XML element in a Put operation. This XML element MU</w:t>
      </w:r>
      <w:r>
        <w:t>ST NOT be provided by the client in any other operation.</w:t>
      </w:r>
    </w:p>
    <w:p w:rsidR="00254061" w:rsidRDefault="0036568A">
      <w:r>
        <w:t xml:space="preserve">A more complete example of this XML element is shown in section </w:t>
      </w:r>
      <w:hyperlink w:anchor="Section_57e9d3fa99c049da8cf0464ebff4b9ed" w:history="1">
        <w:r>
          <w:rPr>
            <w:rStyle w:val="Hyperlink"/>
          </w:rPr>
          <w:t>3.1</w:t>
        </w:r>
      </w:hyperlink>
      <w:r>
        <w:t xml:space="preserve"> of this document.</w:t>
      </w:r>
    </w:p>
    <w:p w:rsidR="00254061" w:rsidRDefault="0036568A">
      <w:pPr>
        <w:pStyle w:val="Heading4"/>
      </w:pPr>
      <w:bookmarkStart w:id="101" w:name="section_40135f8040ff4063b1048d82b73ef778"/>
      <w:bookmarkStart w:id="102" w:name="_Toc87418007"/>
      <w:r>
        <w:t>filter-set</w:t>
      </w:r>
      <w:bookmarkEnd w:id="101"/>
      <w:bookmarkEnd w:id="102"/>
    </w:p>
    <w:p w:rsidR="00254061" w:rsidRDefault="0036568A">
      <w:r>
        <w:t>The value of this XML element contains fil</w:t>
      </w:r>
      <w:r>
        <w:t>tering conditions for a specific connected data source object type.</w:t>
      </w:r>
    </w:p>
    <w:p w:rsidR="00254061" w:rsidRDefault="0036568A">
      <w:r>
        <w:t xml:space="preserve">The name of the connected data source object type is specified as the value of the </w:t>
      </w:r>
      <w:r>
        <w:rPr>
          <w:b/>
        </w:rPr>
        <w:t>cd-object-type</w:t>
      </w:r>
      <w:r>
        <w:t xml:space="preserve"> XML attribute of the filter-set XML element. The cd-object-type XML attribute MUST be pres</w:t>
      </w:r>
      <w:r>
        <w:t xml:space="preserve">ent on a </w:t>
      </w:r>
      <w:r>
        <w:rPr>
          <w:b/>
        </w:rPr>
        <w:t>filter-set</w:t>
      </w:r>
      <w:r>
        <w:t xml:space="preserve"> XML element. At most one filter-set XML element can be configured for a specific connected data source object type in a SyncConfig-stay-disconnector XML element.</w:t>
      </w:r>
    </w:p>
    <w:p w:rsidR="00254061" w:rsidRDefault="0036568A">
      <w:r>
        <w:t xml:space="preserve">Each filter-set XML element MUST have a </w:t>
      </w:r>
      <w:r>
        <w:rPr>
          <w:b/>
        </w:rPr>
        <w:t>type</w:t>
      </w:r>
      <w:r>
        <w:t xml:space="preserve"> XML attribute, and the value </w:t>
      </w:r>
      <w:r>
        <w:t xml:space="preserve">of the </w:t>
      </w:r>
      <w:r>
        <w:rPr>
          <w:b/>
        </w:rPr>
        <w:t>type</w:t>
      </w:r>
      <w:r>
        <w:t xml:space="preserve"> XML attribute MUST be configured as either declarative or scripted by setting the value of the XML attribute </w:t>
      </w:r>
      <w:r>
        <w:rPr>
          <w:b/>
        </w:rPr>
        <w:t>type</w:t>
      </w:r>
      <w:r>
        <w:t xml:space="preserve"> to either the literal string "declared" or the literal string "scripted".</w:t>
      </w:r>
    </w:p>
    <w:p w:rsidR="00254061" w:rsidRDefault="0036568A">
      <w:r>
        <w:t xml:space="preserve">The id XML attribute MUST NOT be provided by the client </w:t>
      </w:r>
      <w:r>
        <w:t xml:space="preserve">on </w:t>
      </w:r>
      <w:r>
        <w:rPr>
          <w:b/>
        </w:rPr>
        <w:t>filter-set</w:t>
      </w:r>
      <w:r>
        <w:t xml:space="preserve"> XML element when the value of the type XML attribute on the </w:t>
      </w:r>
      <w:r>
        <w:rPr>
          <w:b/>
        </w:rPr>
        <w:t>filter-set</w:t>
      </w:r>
      <w:r>
        <w:t xml:space="preserve"> XML element is "declared".</w:t>
      </w:r>
    </w:p>
    <w:p w:rsidR="00254061" w:rsidRDefault="0036568A">
      <w:r>
        <w:t xml:space="preserve">The filtering portion of the inbound synchronization process applies the </w:t>
      </w:r>
      <w:r>
        <w:rPr>
          <w:b/>
        </w:rPr>
        <w:t>filter-set</w:t>
      </w:r>
      <w:r>
        <w:t xml:space="preserve"> based on the connector space object type of the imported object. If no applicable </w:t>
      </w:r>
      <w:r>
        <w:rPr>
          <w:b/>
        </w:rPr>
        <w:t>filter-set</w:t>
      </w:r>
      <w:r>
        <w:t xml:space="preserve"> is found, then no filtering is performed on the object and the synchronization engine will proceed to attempt join or projection.</w:t>
      </w:r>
    </w:p>
    <w:p w:rsidR="00254061" w:rsidRDefault="0036568A">
      <w:r>
        <w:lastRenderedPageBreak/>
        <w:t>If the synchronization engine id</w:t>
      </w:r>
      <w:r>
        <w:t xml:space="preserve">entifies a declared </w:t>
      </w:r>
      <w:r>
        <w:rPr>
          <w:b/>
        </w:rPr>
        <w:t>filter-set</w:t>
      </w:r>
      <w:r>
        <w:t xml:space="preserve"> for the connector space's object type, then the connector space object is evaluated against each filter-alternative. If the connector space object satisfies any filter set, then the synchronization engine marks the object as </w:t>
      </w:r>
      <w:r>
        <w:t xml:space="preserve">a normal disconnector and no further inbound synchronization </w:t>
      </w:r>
      <w:hyperlink w:anchor="gt_b4fb40b2-72f2-4fd8-875b-277270553c4f">
        <w:r>
          <w:rPr>
            <w:rStyle w:val="HyperlinkGreen"/>
            <w:b/>
          </w:rPr>
          <w:t>rules</w:t>
        </w:r>
      </w:hyperlink>
      <w:r>
        <w:t xml:space="preserve"> apply to the object. If the synchronization engine identifies a scripted </w:t>
      </w:r>
      <w:r>
        <w:rPr>
          <w:b/>
        </w:rPr>
        <w:t>filter-set</w:t>
      </w:r>
      <w:r>
        <w:t xml:space="preserve"> for the connector space's object type, then</w:t>
      </w:r>
      <w:r>
        <w:t xml:space="preserve"> the synchronization will call the rules extension configured as defined in section </w:t>
      </w:r>
      <w:hyperlink w:anchor="Section_850e70fda1d0475ca17bc6f55cb96f62" w:history="1">
        <w:r>
          <w:rPr>
            <w:rStyle w:val="Hyperlink"/>
          </w:rPr>
          <w:t>2.2.20</w:t>
        </w:r>
      </w:hyperlink>
      <w:r>
        <w:t xml:space="preserve">. If no </w:t>
      </w:r>
      <w:r>
        <w:rPr>
          <w:b/>
        </w:rPr>
        <w:t>filter-set</w:t>
      </w:r>
      <w:r>
        <w:t xml:space="preserve"> is satisfied, then synchronization engine will evaluate the join and projection portion</w:t>
      </w:r>
      <w:r>
        <w:t>s of inbound synchronization on the connector space object.</w:t>
      </w:r>
    </w:p>
    <w:p w:rsidR="00254061" w:rsidRDefault="0036568A">
      <w:r>
        <w:t xml:space="preserve">A </w:t>
      </w:r>
      <w:r>
        <w:rPr>
          <w:b/>
        </w:rPr>
        <w:t>filter-set</w:t>
      </w:r>
      <w:r>
        <w:t xml:space="preserve"> of type "declared" MUST contain a sequence of one or more filter-alternative XML elements, and MUST NOT have an id XML attribute. If the </w:t>
      </w:r>
      <w:r>
        <w:rPr>
          <w:b/>
        </w:rPr>
        <w:t>filter-set</w:t>
      </w:r>
      <w:r>
        <w:t xml:space="preserve"> is of type "declared" then the </w:t>
      </w:r>
      <w:r>
        <w:rPr>
          <w:b/>
        </w:rPr>
        <w:t>id</w:t>
      </w:r>
      <w:r>
        <w:t xml:space="preserve"> X</w:t>
      </w:r>
      <w:r>
        <w:t xml:space="preserve">ML attribute is only present on each of the child filter-alternative XML elements. The id XML attribute MUST be provided on the </w:t>
      </w:r>
      <w:r>
        <w:rPr>
          <w:b/>
        </w:rPr>
        <w:t>filter-set</w:t>
      </w:r>
      <w:r>
        <w:t xml:space="preserve"> if its type is "scripted". An implicit "or" exists between all filter-alternative XML elements contained in a specifi</w:t>
      </w:r>
      <w:r>
        <w:t xml:space="preserve">c </w:t>
      </w:r>
      <w:r>
        <w:rPr>
          <w:b/>
        </w:rPr>
        <w:t>filter-set</w:t>
      </w:r>
      <w:r>
        <w:t xml:space="preserve">, such that an object need only satisfy at least one filter-alternative in order to satisfy the </w:t>
      </w:r>
      <w:r>
        <w:rPr>
          <w:b/>
        </w:rPr>
        <w:t>filter-set</w:t>
      </w:r>
      <w:r>
        <w:t>. Satisfying the filter means the connector space object will remain a disconnector.</w:t>
      </w:r>
    </w:p>
    <w:p w:rsidR="00254061" w:rsidRDefault="0036568A">
      <w:r>
        <w:t xml:space="preserve">A scripted </w:t>
      </w:r>
      <w:r>
        <w:rPr>
          <w:b/>
        </w:rPr>
        <w:t>filter-set</w:t>
      </w:r>
      <w:r>
        <w:t xml:space="preserve"> is used in scenarios where simp</w:t>
      </w:r>
      <w:r>
        <w:t xml:space="preserve">le declarative rules which each only specify a condition on a single connector space attribute are insufficient to describe the filtering requirements. A </w:t>
      </w:r>
      <w:r>
        <w:rPr>
          <w:b/>
        </w:rPr>
        <w:t>filter-set</w:t>
      </w:r>
      <w:r>
        <w:t xml:space="preserve"> type of "scripted" is specified as an empty </w:t>
      </w:r>
      <w:r>
        <w:rPr>
          <w:b/>
        </w:rPr>
        <w:t>filter-set</w:t>
      </w:r>
      <w:r>
        <w:t xml:space="preserve"> XML element that does not have any f</w:t>
      </w:r>
      <w:r>
        <w:t xml:space="preserve">ilter-alternative child XML elements. A </w:t>
      </w:r>
      <w:r>
        <w:rPr>
          <w:b/>
        </w:rPr>
        <w:t>filter-set</w:t>
      </w:r>
      <w:r>
        <w:t xml:space="preserve"> XML element with a type XML attribute value of "scripted" MUST have an id XML attribute that uniquely identifies the </w:t>
      </w:r>
      <w:r>
        <w:rPr>
          <w:b/>
        </w:rPr>
        <w:t>filter-set</w:t>
      </w:r>
      <w:r>
        <w:t xml:space="preserve"> rule on the server and its value MUST be a globally unique identifier (GUID).</w:t>
      </w:r>
    </w:p>
    <w:p w:rsidR="00254061" w:rsidRDefault="0036568A">
      <w:r>
        <w:t>An example of this XML element is:</w:t>
      </w:r>
    </w:p>
    <w:p w:rsidR="00254061" w:rsidRDefault="0036568A">
      <w:pPr>
        <w:pStyle w:val="Code"/>
      </w:pPr>
      <w:r>
        <w:t>&lt;filter-set cd-object-type="contact"  type="declared"&gt;</w:t>
      </w:r>
    </w:p>
    <w:p w:rsidR="00254061" w:rsidRDefault="0036568A">
      <w:pPr>
        <w:pStyle w:val="Code"/>
      </w:pPr>
      <w:r>
        <w:t xml:space="preserve">  &lt;filter-alternative id="{234A9523-A3CA-4BC5-ADA0-D6D95D979422}"&gt;</w:t>
      </w:r>
    </w:p>
    <w:p w:rsidR="00254061" w:rsidRDefault="0036568A">
      <w:pPr>
        <w:pStyle w:val="Code"/>
      </w:pPr>
      <w:r>
        <w:t xml:space="preserve">    &lt;condition cd-attribute="employeeID"  intrinsic-attribute="false"</w:t>
      </w:r>
    </w:p>
    <w:p w:rsidR="00254061" w:rsidRDefault="0036568A">
      <w:pPr>
        <w:pStyle w:val="Code"/>
      </w:pPr>
      <w:r>
        <w:t xml:space="preserve">   operator="not-present"&gt;</w:t>
      </w:r>
    </w:p>
    <w:p w:rsidR="00254061" w:rsidRDefault="0036568A">
      <w:pPr>
        <w:pStyle w:val="Code"/>
      </w:pPr>
      <w:r>
        <w:t xml:space="preserve"> </w:t>
      </w:r>
      <w:r>
        <w:t xml:space="preserve">     &lt;value/&gt;</w:t>
      </w:r>
    </w:p>
    <w:p w:rsidR="00254061" w:rsidRDefault="0036568A">
      <w:pPr>
        <w:pStyle w:val="Code"/>
      </w:pPr>
      <w:r>
        <w:t xml:space="preserve">    &lt;/condition&gt;</w:t>
      </w:r>
    </w:p>
    <w:p w:rsidR="00254061" w:rsidRDefault="0036568A">
      <w:pPr>
        <w:pStyle w:val="Code"/>
      </w:pPr>
      <w:r>
        <w:t xml:space="preserve">  &lt;/filter-alternative&gt;</w:t>
      </w:r>
    </w:p>
    <w:p w:rsidR="00254061" w:rsidRDefault="0036568A">
      <w:pPr>
        <w:pStyle w:val="Code"/>
      </w:pPr>
      <w:r>
        <w:t xml:space="preserve">  &lt;filter-alternative id="{334A9523-A3CA-4BC5-ADA0-D6D95D979423}"&gt;</w:t>
      </w:r>
    </w:p>
    <w:p w:rsidR="00254061" w:rsidRDefault="0036568A">
      <w:pPr>
        <w:pStyle w:val="Code"/>
      </w:pPr>
      <w:r>
        <w:t xml:space="preserve">    &lt;condition cd-attribute="rdn" intrinsic-attribute="false"</w:t>
      </w:r>
    </w:p>
    <w:p w:rsidR="00254061" w:rsidRDefault="0036568A">
      <w:pPr>
        <w:pStyle w:val="Code"/>
      </w:pPr>
      <w:r>
        <w:t xml:space="preserve">   operator="equality"&gt;</w:t>
      </w:r>
    </w:p>
    <w:p w:rsidR="00254061" w:rsidRDefault="0036568A">
      <w:pPr>
        <w:pStyle w:val="Code"/>
      </w:pPr>
      <w:r>
        <w:t xml:space="preserve">      &lt;value&gt;Jane Doe&lt;/value&gt;</w:t>
      </w:r>
    </w:p>
    <w:p w:rsidR="00254061" w:rsidRDefault="0036568A">
      <w:pPr>
        <w:pStyle w:val="Code"/>
      </w:pPr>
      <w:r>
        <w:t xml:space="preserve">    &lt;/condition&gt;</w:t>
      </w:r>
    </w:p>
    <w:p w:rsidR="00254061" w:rsidRDefault="0036568A">
      <w:pPr>
        <w:pStyle w:val="Code"/>
      </w:pPr>
      <w:r>
        <w:t xml:space="preserve">  &lt;/filter-alternative&gt;</w:t>
      </w:r>
    </w:p>
    <w:p w:rsidR="00254061" w:rsidRDefault="0036568A">
      <w:pPr>
        <w:pStyle w:val="Code"/>
      </w:pPr>
      <w:r>
        <w:t xml:space="preserve">  &lt;filter-alternative id="{434A9523-A3CA-4BC5-ADA0-D6D95D979424}"&gt;</w:t>
      </w:r>
    </w:p>
    <w:p w:rsidR="00254061" w:rsidRDefault="0036568A">
      <w:pPr>
        <w:pStyle w:val="Code"/>
      </w:pPr>
      <w:r>
        <w:t xml:space="preserve">    &lt;condition cd-attribute="dn" intrinsic-attribute="true"</w:t>
      </w:r>
    </w:p>
    <w:p w:rsidR="00254061" w:rsidRDefault="0036568A">
      <w:pPr>
        <w:pStyle w:val="Code"/>
      </w:pPr>
      <w:r>
        <w:t xml:space="preserve">   operator="equality"&gt;</w:t>
      </w:r>
    </w:p>
    <w:p w:rsidR="00254061" w:rsidRDefault="0036568A">
      <w:pPr>
        <w:pStyle w:val="Code"/>
      </w:pPr>
      <w:r>
        <w:t xml:space="preserve">      &lt;value&gt;cn=Jane Doe,o=Microsoft&lt;/value&gt;</w:t>
      </w:r>
    </w:p>
    <w:p w:rsidR="00254061" w:rsidRDefault="0036568A">
      <w:pPr>
        <w:pStyle w:val="Code"/>
      </w:pPr>
      <w:r>
        <w:t xml:space="preserve">    &lt;/condition&gt;</w:t>
      </w:r>
    </w:p>
    <w:p w:rsidR="00254061" w:rsidRDefault="0036568A">
      <w:pPr>
        <w:pStyle w:val="Code"/>
      </w:pPr>
      <w:r>
        <w:t xml:space="preserve">  &lt;/filter-alternat</w:t>
      </w:r>
      <w:r>
        <w:t>ive&gt;</w:t>
      </w:r>
    </w:p>
    <w:p w:rsidR="00254061" w:rsidRDefault="0036568A">
      <w:pPr>
        <w:pStyle w:val="Code"/>
      </w:pPr>
      <w:r>
        <w:t>&lt;/filter-set&gt;</w:t>
      </w:r>
    </w:p>
    <w:p w:rsidR="00254061" w:rsidRDefault="0036568A">
      <w:pPr>
        <w:pStyle w:val="Heading5"/>
      </w:pPr>
      <w:bookmarkStart w:id="103" w:name="section_ba57e3d2590446e2a2e7e190a623ddca"/>
      <w:bookmarkStart w:id="104" w:name="_Toc87418008"/>
      <w:r>
        <w:t>filter-alternative</w:t>
      </w:r>
      <w:bookmarkEnd w:id="103"/>
      <w:bookmarkEnd w:id="104"/>
    </w:p>
    <w:p w:rsidR="00254061" w:rsidRDefault="0036568A">
      <w:r>
        <w:t xml:space="preserve">Each </w:t>
      </w:r>
      <w:r>
        <w:rPr>
          <w:b/>
        </w:rPr>
        <w:t>filter-alternative</w:t>
      </w:r>
      <w:r>
        <w:t xml:space="preserve"> XML element in a filter-set defines a sequence of one or more conditions. Each condition involves either the DN or involves one or more connector space attributes of an object in connector space. An object in a connector space is said to satisfy a </w:t>
      </w:r>
      <w:r>
        <w:rPr>
          <w:b/>
        </w:rPr>
        <w:t>filter-</w:t>
      </w:r>
      <w:r>
        <w:rPr>
          <w:b/>
        </w:rPr>
        <w:t>alternative</w:t>
      </w:r>
      <w:r>
        <w:t xml:space="preserve"> if the object's DN and attributes meet all the specified condition XML elements contained within the </w:t>
      </w:r>
      <w:r>
        <w:rPr>
          <w:b/>
        </w:rPr>
        <w:t>filter-alternative</w:t>
      </w:r>
      <w:r>
        <w:t xml:space="preserve"> XML element.</w:t>
      </w:r>
    </w:p>
    <w:p w:rsidR="00254061" w:rsidRDefault="0036568A">
      <w:r>
        <w:t xml:space="preserve">The value of the </w:t>
      </w:r>
      <w:r>
        <w:rPr>
          <w:b/>
        </w:rPr>
        <w:t>id</w:t>
      </w:r>
      <w:r>
        <w:t xml:space="preserve"> XML attribute MUST be provided by the client on the </w:t>
      </w:r>
      <w:r>
        <w:rPr>
          <w:b/>
        </w:rPr>
        <w:t>filter-alternative</w:t>
      </w:r>
      <w:r>
        <w:t xml:space="preserve"> XML element when the</w:t>
      </w:r>
      <w:r>
        <w:t xml:space="preserve"> value of the type XML attribute on the filter-set XML element is "declared".</w:t>
      </w:r>
    </w:p>
    <w:p w:rsidR="00254061" w:rsidRDefault="0036568A">
      <w:r>
        <w:t xml:space="preserve">The </w:t>
      </w:r>
      <w:r>
        <w:rPr>
          <w:b/>
        </w:rPr>
        <w:t>filter-alternative</w:t>
      </w:r>
      <w:r>
        <w:t xml:space="preserve"> XML element is defined as a sequence of condition XML elements.</w:t>
      </w:r>
    </w:p>
    <w:p w:rsidR="00254061" w:rsidRDefault="0036568A">
      <w:r>
        <w:lastRenderedPageBreak/>
        <w:t xml:space="preserve">The application of an individual logical condition within a </w:t>
      </w:r>
      <w:r>
        <w:rPr>
          <w:b/>
        </w:rPr>
        <w:t>filter-alternative</w:t>
      </w:r>
      <w:r>
        <w:t xml:space="preserve"> can yield a </w:t>
      </w:r>
      <w:r>
        <w:t xml:space="preserve">TRUE result if the object meets the condition, and a FALSE result if it does not. All child node conditions MUST resolve to TRUE in order for the </w:t>
      </w:r>
      <w:r>
        <w:rPr>
          <w:b/>
        </w:rPr>
        <w:t>filter-alternative</w:t>
      </w:r>
      <w:r>
        <w:t xml:space="preserve"> to be satisfied.</w:t>
      </w:r>
    </w:p>
    <w:p w:rsidR="00254061" w:rsidRDefault="0036568A">
      <w:r>
        <w:t xml:space="preserve">The </w:t>
      </w:r>
      <w:r>
        <w:rPr>
          <w:b/>
        </w:rPr>
        <w:t>id</w:t>
      </w:r>
      <w:r>
        <w:t xml:space="preserve"> XML attribute uniquely identifies the filter alternative and its va</w:t>
      </w:r>
      <w:r>
        <w:t xml:space="preserve">lue MUST be a GUID. Each filter alternative MUST have a unique value on the server for the </w:t>
      </w:r>
      <w:r>
        <w:rPr>
          <w:b/>
        </w:rPr>
        <w:t>id</w:t>
      </w:r>
      <w:r>
        <w:t xml:space="preserve"> attribute.</w:t>
      </w:r>
    </w:p>
    <w:p w:rsidR="00254061" w:rsidRDefault="0036568A">
      <w:pPr>
        <w:pStyle w:val="Heading6"/>
      </w:pPr>
      <w:bookmarkStart w:id="105" w:name="section_082633b15f714b8daceae98b0ca5daed"/>
      <w:bookmarkStart w:id="106" w:name="_Toc87418009"/>
      <w:r>
        <w:t>condition</w:t>
      </w:r>
      <w:bookmarkEnd w:id="105"/>
      <w:bookmarkEnd w:id="106"/>
    </w:p>
    <w:p w:rsidR="00254061" w:rsidRDefault="0036568A">
      <w:r>
        <w:t xml:space="preserve">Filter conditions are logical expressions that describe the connector space attribute or DN requirements that cause a connector space object </w:t>
      </w:r>
      <w:r>
        <w:t>to become filtered as a disconnector.</w:t>
      </w:r>
    </w:p>
    <w:p w:rsidR="00254061" w:rsidRDefault="0036568A">
      <w:r>
        <w:t xml:space="preserve">The following example shows two conditions. The first condition filters any connector space object with a </w:t>
      </w:r>
      <w:r>
        <w:rPr>
          <w:b/>
        </w:rPr>
        <w:t>displayName</w:t>
      </w:r>
      <w:r>
        <w:t xml:space="preserve"> value that contains the literal string "Admins". The second condition filters any connector space ob</w:t>
      </w:r>
      <w:r>
        <w:t>ject with the displayName "Administrator".</w:t>
      </w:r>
    </w:p>
    <w:p w:rsidR="00254061" w:rsidRDefault="0036568A">
      <w:pPr>
        <w:pStyle w:val="Code"/>
      </w:pPr>
      <w:r>
        <w:t>&lt;condition cd-attribute="displayName" operator="not-substring-any"&gt;</w:t>
      </w:r>
    </w:p>
    <w:p w:rsidR="00254061" w:rsidRDefault="0036568A">
      <w:pPr>
        <w:pStyle w:val="Code"/>
      </w:pPr>
      <w:r>
        <w:t xml:space="preserve">  &lt;value&gt;Admins&lt;/value&gt;</w:t>
      </w:r>
    </w:p>
    <w:p w:rsidR="00254061" w:rsidRDefault="0036568A">
      <w:pPr>
        <w:pStyle w:val="Code"/>
      </w:pPr>
      <w:r>
        <w:t>&lt;/condition&gt;</w:t>
      </w:r>
    </w:p>
    <w:p w:rsidR="00254061" w:rsidRDefault="0036568A">
      <w:pPr>
        <w:pStyle w:val="Code"/>
      </w:pPr>
      <w:r>
        <w:t>&lt;condition cd-attribute="displayName" operator="inequality"&gt;</w:t>
      </w:r>
    </w:p>
    <w:p w:rsidR="00254061" w:rsidRDefault="0036568A">
      <w:pPr>
        <w:pStyle w:val="Code"/>
      </w:pPr>
      <w:r>
        <w:t xml:space="preserve">  &lt;value&gt;Administrator&lt;/value&gt;</w:t>
      </w:r>
    </w:p>
    <w:p w:rsidR="00254061" w:rsidRDefault="0036568A">
      <w:pPr>
        <w:pStyle w:val="Code"/>
      </w:pPr>
      <w:r>
        <w:t>&lt;/condition&gt;</w:t>
      </w:r>
    </w:p>
    <w:p w:rsidR="00254061" w:rsidRDefault="0036568A">
      <w:r>
        <w:t xml:space="preserve">The </w:t>
      </w:r>
      <w:r>
        <w:rPr>
          <w:b/>
        </w:rPr>
        <w:t>condition</w:t>
      </w:r>
      <w:r>
        <w:t xml:space="preserve"> XML element MUST have a "</w:t>
      </w:r>
      <w:r>
        <w:rPr>
          <w:b/>
        </w:rPr>
        <w:t>cd-attribute</w:t>
      </w:r>
      <w:r>
        <w:t>" XML attribute.</w:t>
      </w:r>
    </w:p>
    <w:p w:rsidR="00254061" w:rsidRDefault="0036568A">
      <w:r>
        <w:t xml:space="preserve">The </w:t>
      </w:r>
      <w:r>
        <w:rPr>
          <w:b/>
        </w:rPr>
        <w:t>condition</w:t>
      </w:r>
      <w:r>
        <w:t xml:space="preserve"> XML element MUST have an "intrinsic-attribute" XML attribute when the client intends to configure a filter condition based on a connector space attribute that is a built-in s</w:t>
      </w:r>
      <w:r>
        <w:t>ynchronization engine attribute and not part of the connected data source schema.</w:t>
      </w:r>
    </w:p>
    <w:p w:rsidR="00254061" w:rsidRDefault="0036568A">
      <w:r>
        <w:t xml:space="preserve">The </w:t>
      </w:r>
      <w:r>
        <w:rPr>
          <w:b/>
        </w:rPr>
        <w:t>condition</w:t>
      </w:r>
      <w:r>
        <w:t xml:space="preserve"> XML element MUST have an "operator" XML attribute.</w:t>
      </w:r>
    </w:p>
    <w:p w:rsidR="00254061" w:rsidRDefault="0036568A">
      <w:r>
        <w:t xml:space="preserve">The </w:t>
      </w:r>
      <w:r>
        <w:rPr>
          <w:b/>
        </w:rPr>
        <w:t>condition</w:t>
      </w:r>
      <w:r>
        <w:t xml:space="preserve"> XML element MUST contain a "value" XML element, defined in the next section.</w:t>
      </w:r>
    </w:p>
    <w:p w:rsidR="00254061" w:rsidRDefault="0036568A">
      <w:r>
        <w:t xml:space="preserve">The value of the </w:t>
      </w:r>
      <w:r>
        <w:rPr>
          <w:b/>
        </w:rPr>
        <w:t>c</w:t>
      </w:r>
      <w:r>
        <w:rPr>
          <w:b/>
        </w:rPr>
        <w:t>d-attribute</w:t>
      </w:r>
      <w:r>
        <w:t xml:space="preserve"> XML attribute identifies the connector space attribute to which the condition applies and MUST be present. The connector space attribute MUST have a connector space attribute data type that is either of syntax indexable string, numeric, or Bool</w:t>
      </w:r>
      <w:r>
        <w:t>ean.</w:t>
      </w:r>
    </w:p>
    <w:p w:rsidR="00254061" w:rsidRDefault="0036568A">
      <w:r>
        <w:t xml:space="preserve">The value of </w:t>
      </w:r>
      <w:r>
        <w:rPr>
          <w:b/>
        </w:rPr>
        <w:t>intrinsic-attribute</w:t>
      </w:r>
      <w:r>
        <w:t xml:space="preserve"> XML attribute MUST be the lower case literal string "true" if </w:t>
      </w:r>
      <w:r>
        <w:rPr>
          <w:b/>
        </w:rPr>
        <w:t>cd-attribute</w:t>
      </w:r>
      <w:r>
        <w:t xml:space="preserve"> identifies an attribute intrinsic to the synchronization engine, specifically if </w:t>
      </w:r>
      <w:r>
        <w:rPr>
          <w:b/>
        </w:rPr>
        <w:t>cd-attribute</w:t>
      </w:r>
      <w:r>
        <w:t xml:space="preserve"> identifies the connector space attribute </w:t>
      </w:r>
      <w:r>
        <w:rPr>
          <w:b/>
        </w:rPr>
        <w:t>dn</w:t>
      </w:r>
      <w:r>
        <w:t xml:space="preserve">. If </w:t>
      </w:r>
      <w:r>
        <w:rPr>
          <w:b/>
        </w:rPr>
        <w:t>c</w:t>
      </w:r>
      <w:r>
        <w:rPr>
          <w:b/>
        </w:rPr>
        <w:t>d-attribute</w:t>
      </w:r>
      <w:r>
        <w:t xml:space="preserve"> does not identify the connector space attribute </w:t>
      </w:r>
      <w:r>
        <w:rPr>
          <w:b/>
        </w:rPr>
        <w:t>dn</w:t>
      </w:r>
      <w:r>
        <w:t xml:space="preserve">, then the value of the </w:t>
      </w:r>
      <w:r>
        <w:rPr>
          <w:b/>
        </w:rPr>
        <w:t>intrinsic-attribute</w:t>
      </w:r>
      <w:r>
        <w:t xml:space="preserve"> XML attribute MUST be the lower case literal string "false".</w:t>
      </w:r>
    </w:p>
    <w:p w:rsidR="00254061" w:rsidRDefault="0036568A">
      <w:r>
        <w:t>The "operator" XML attribute defines the operation to perform and MUST be one of the foll</w:t>
      </w:r>
      <w:r>
        <w:t>owing:</w:t>
      </w:r>
    </w:p>
    <w:p w:rsidR="00254061" w:rsidRDefault="0036568A">
      <w:pPr>
        <w:pStyle w:val="ListParagraph"/>
        <w:numPr>
          <w:ilvl w:val="0"/>
          <w:numId w:val="62"/>
        </w:numPr>
      </w:pPr>
      <w:r>
        <w:t>equality</w:t>
      </w:r>
    </w:p>
    <w:p w:rsidR="00254061" w:rsidRDefault="0036568A">
      <w:pPr>
        <w:pStyle w:val="ListParagraph"/>
        <w:numPr>
          <w:ilvl w:val="0"/>
          <w:numId w:val="62"/>
        </w:numPr>
      </w:pPr>
      <w:r>
        <w:t>inequality</w:t>
      </w:r>
    </w:p>
    <w:p w:rsidR="00254061" w:rsidRDefault="0036568A">
      <w:pPr>
        <w:pStyle w:val="ListParagraph"/>
        <w:numPr>
          <w:ilvl w:val="0"/>
          <w:numId w:val="62"/>
        </w:numPr>
      </w:pPr>
      <w:r>
        <w:t>less-than</w:t>
      </w:r>
    </w:p>
    <w:p w:rsidR="00254061" w:rsidRDefault="0036568A">
      <w:pPr>
        <w:pStyle w:val="ListParagraph"/>
        <w:numPr>
          <w:ilvl w:val="0"/>
          <w:numId w:val="62"/>
        </w:numPr>
      </w:pPr>
      <w:r>
        <w:t>less-than-or-equal</w:t>
      </w:r>
    </w:p>
    <w:p w:rsidR="00254061" w:rsidRDefault="0036568A">
      <w:pPr>
        <w:pStyle w:val="ListParagraph"/>
        <w:numPr>
          <w:ilvl w:val="0"/>
          <w:numId w:val="62"/>
        </w:numPr>
      </w:pPr>
      <w:r>
        <w:t>greater-than</w:t>
      </w:r>
    </w:p>
    <w:p w:rsidR="00254061" w:rsidRDefault="0036568A">
      <w:pPr>
        <w:pStyle w:val="ListParagraph"/>
        <w:numPr>
          <w:ilvl w:val="0"/>
          <w:numId w:val="62"/>
        </w:numPr>
      </w:pPr>
      <w:r>
        <w:t>greater-than-or-equal</w:t>
      </w:r>
    </w:p>
    <w:p w:rsidR="00254061" w:rsidRDefault="0036568A">
      <w:pPr>
        <w:pStyle w:val="ListParagraph"/>
        <w:numPr>
          <w:ilvl w:val="0"/>
          <w:numId w:val="62"/>
        </w:numPr>
      </w:pPr>
      <w:r>
        <w:t>present</w:t>
      </w:r>
    </w:p>
    <w:p w:rsidR="00254061" w:rsidRDefault="0036568A">
      <w:pPr>
        <w:pStyle w:val="ListParagraph"/>
        <w:numPr>
          <w:ilvl w:val="0"/>
          <w:numId w:val="62"/>
        </w:numPr>
      </w:pPr>
      <w:r>
        <w:t>not-present</w:t>
      </w:r>
    </w:p>
    <w:p w:rsidR="00254061" w:rsidRDefault="0036568A">
      <w:pPr>
        <w:pStyle w:val="ListParagraph"/>
        <w:numPr>
          <w:ilvl w:val="0"/>
          <w:numId w:val="62"/>
        </w:numPr>
      </w:pPr>
      <w:r>
        <w:lastRenderedPageBreak/>
        <w:t>substring-start</w:t>
      </w:r>
    </w:p>
    <w:p w:rsidR="00254061" w:rsidRDefault="0036568A">
      <w:pPr>
        <w:pStyle w:val="ListParagraph"/>
        <w:numPr>
          <w:ilvl w:val="0"/>
          <w:numId w:val="62"/>
        </w:numPr>
      </w:pPr>
      <w:r>
        <w:t>not-substring-start</w:t>
      </w:r>
    </w:p>
    <w:p w:rsidR="00254061" w:rsidRDefault="0036568A">
      <w:pPr>
        <w:pStyle w:val="ListParagraph"/>
        <w:numPr>
          <w:ilvl w:val="0"/>
          <w:numId w:val="62"/>
        </w:numPr>
      </w:pPr>
      <w:r>
        <w:t>substring-end</w:t>
      </w:r>
    </w:p>
    <w:p w:rsidR="00254061" w:rsidRDefault="0036568A">
      <w:pPr>
        <w:pStyle w:val="ListParagraph"/>
        <w:numPr>
          <w:ilvl w:val="0"/>
          <w:numId w:val="62"/>
        </w:numPr>
      </w:pPr>
      <w:r>
        <w:t>not-substring-end</w:t>
      </w:r>
    </w:p>
    <w:p w:rsidR="00254061" w:rsidRDefault="0036568A">
      <w:pPr>
        <w:pStyle w:val="ListParagraph"/>
        <w:numPr>
          <w:ilvl w:val="0"/>
          <w:numId w:val="62"/>
        </w:numPr>
      </w:pPr>
      <w:r>
        <w:t>substring-any</w:t>
      </w:r>
    </w:p>
    <w:p w:rsidR="00254061" w:rsidRDefault="0036568A">
      <w:pPr>
        <w:pStyle w:val="ListParagraph"/>
        <w:numPr>
          <w:ilvl w:val="0"/>
          <w:numId w:val="62"/>
        </w:numPr>
      </w:pPr>
      <w:r>
        <w:t>not-substring-any</w:t>
      </w:r>
    </w:p>
    <w:p w:rsidR="00254061" w:rsidRDefault="0036568A">
      <w:pPr>
        <w:pStyle w:val="ListParagraph"/>
        <w:numPr>
          <w:ilvl w:val="0"/>
          <w:numId w:val="62"/>
        </w:numPr>
      </w:pPr>
      <w:r>
        <w:t>bit-on</w:t>
      </w:r>
    </w:p>
    <w:p w:rsidR="00254061" w:rsidRDefault="0036568A">
      <w:pPr>
        <w:pStyle w:val="ListParagraph"/>
        <w:numPr>
          <w:ilvl w:val="0"/>
          <w:numId w:val="62"/>
        </w:numPr>
      </w:pPr>
      <w:r>
        <w:t>bit-off</w:t>
      </w:r>
    </w:p>
    <w:p w:rsidR="00254061" w:rsidRDefault="0036568A">
      <w:r>
        <w:t>The general purpose "equality"</w:t>
      </w:r>
      <w:r>
        <w:t xml:space="preserve"> and "inequality" operators specify comparison of the complete DN or connector space attribute of an object with a specified operand value. These operators can be used to compare operand values with connector space attributes that have a string syntax, a n</w:t>
      </w:r>
      <w:r>
        <w:t>umeric syntax, or a Boolean syntax.</w:t>
      </w:r>
    </w:p>
    <w:p w:rsidR="00254061" w:rsidRDefault="0036568A">
      <w:r>
        <w:t>The "less-than", "less-than-or-equal", "greater-than", and "greater-than-or-equal" operators apply to connector space attributes of a numeric syntax. They specify the connector space attribute of an object to be compared</w:t>
      </w:r>
      <w:r>
        <w:t xml:space="preserve"> against a specified operand value.</w:t>
      </w:r>
    </w:p>
    <w:p w:rsidR="00254061" w:rsidRDefault="0036568A">
      <w:r>
        <w:t>To test for the presence or absence of a connector space attribute in a connector space object, the respective "present" and "not-present" operators can be used. For these operators, the value XML element MUST be empty.</w:t>
      </w:r>
    </w:p>
    <w:p w:rsidR="00254061" w:rsidRDefault="0036568A">
      <w:r>
        <w:t>If only a portion of a connector space attribute with string syntax or the DN is to be configured with a connector filter by the client, then the "substring-start" or "substring-end" operators can be employed to check for equality at the start or end, resp</w:t>
      </w:r>
      <w:r>
        <w:t>ectively. To match any part of a string attribute, the client uses the "substring-any" operator. Negative substring operators are substring operators that return the Boolean complement of the substring operators. If a substring-end operation results in a f</w:t>
      </w:r>
      <w:r>
        <w:t>iltered disconnection, the not-substring-end operation results in no filtered disconnection at synchronization time. The negative substring operators are "not-substring-start", "not-substring-end", and "not-substring-any". The substring-start, not-substrin</w:t>
      </w:r>
      <w:r>
        <w:t>g-start, substring-end, not-substring-end, substring-any and not-substring-any comparisons are not case sensitive based on the settings defined in SQL Server for the configured codepage.</w:t>
      </w:r>
    </w:p>
    <w:p w:rsidR="00254061" w:rsidRDefault="0036568A">
      <w:r>
        <w:t>The bitwise operators "bit-on" and "bit-off" allow individual bits of</w:t>
      </w:r>
      <w:r>
        <w:t xml:space="preserve"> a connector space attribute with numeric syntax to be checked against a bit mask that is specified by the value XML element. If the bit-on operator is specified, a TRUE condition is obtained in the synchronization engine if the result of applying a bitwis</w:t>
      </w:r>
      <w:r>
        <w:t>e AND function to the numeric value obtained from the connector space attribute value and to the bit mask is equal to the bit mask. If the bit-off operator is specified, a TRUE condition is obtained if the result of applying a bitwise AND function to the n</w:t>
      </w:r>
      <w:r>
        <w:t>umeric value obtained from the connector space attribute value and to the bit mask is equal to 0.</w:t>
      </w:r>
    </w:p>
    <w:p w:rsidR="00254061" w:rsidRDefault="0036568A">
      <w:r>
        <w:t xml:space="preserve">In cases where the attribute value is absent in the imported object, a condition involving an "inequality" operator or any of the "not" prefixed operators </w:t>
      </w:r>
      <w:r>
        <w:t>will resolve to TRUE, whereas all other operators will resolve to FALSE.</w:t>
      </w:r>
    </w:p>
    <w:p w:rsidR="00254061" w:rsidRDefault="0036568A">
      <w:pPr>
        <w:pStyle w:val="Heading7"/>
      </w:pPr>
      <w:bookmarkStart w:id="107" w:name="section_0ecfc75e15a640ca943d455e9483999a"/>
      <w:bookmarkStart w:id="108" w:name="_Toc87418010"/>
      <w:r>
        <w:t>value</w:t>
      </w:r>
      <w:bookmarkEnd w:id="107"/>
      <w:bookmarkEnd w:id="108"/>
    </w:p>
    <w:p w:rsidR="00254061" w:rsidRDefault="0036568A">
      <w:r>
        <w:t xml:space="preserve">The contents of the </w:t>
      </w:r>
      <w:r>
        <w:rPr>
          <w:b/>
        </w:rPr>
        <w:t>value</w:t>
      </w:r>
      <w:r>
        <w:t xml:space="preserve"> XML element specify one of the operands employed in the comparison (the other operand is the value of the attribute from the connector space object its</w:t>
      </w:r>
      <w:r>
        <w:t xml:space="preserve">elf). When specifying a value for a numeric attribute type, the value MUST be expressed in as a hexadecimal (base 16) string with a "0x" prefix. The </w:t>
      </w:r>
      <w:r>
        <w:rPr>
          <w:b/>
        </w:rPr>
        <w:t>ui-radix</w:t>
      </w:r>
      <w:r>
        <w:t xml:space="preserve"> attribute allows a UI to preserve the radix in which user numeric data was originally entered. Thi</w:t>
      </w:r>
      <w:r>
        <w:t xml:space="preserve">s setting is preserved to facilitate redisplay of the value in the original radix. The </w:t>
      </w:r>
      <w:r>
        <w:rPr>
          <w:b/>
        </w:rPr>
        <w:t>ui-radix</w:t>
      </w:r>
      <w:r>
        <w:t xml:space="preserve"> attribute MUST be "10" for the value to be displayed in decimal (base-10), or "16" for </w:t>
      </w:r>
      <w:r>
        <w:lastRenderedPageBreak/>
        <w:t>the value to be displayed in hexadecimal (base 16). The following example</w:t>
      </w:r>
      <w:r>
        <w:t xml:space="preserve"> shows a value XML element that has a numeric value and includes a radix XML attribute.</w:t>
      </w:r>
    </w:p>
    <w:p w:rsidR="00254061" w:rsidRDefault="0036568A">
      <w:pPr>
        <w:pStyle w:val="Code"/>
      </w:pPr>
      <w:r>
        <w:t>&lt;condition cd-attribute="versionNumber" operator="greater-than-or-equal"&gt;</w:t>
      </w:r>
    </w:p>
    <w:p w:rsidR="00254061" w:rsidRDefault="0036568A">
      <w:pPr>
        <w:pStyle w:val="Code"/>
      </w:pPr>
      <w:r>
        <w:t xml:space="preserve">  &lt;value ui-radix="10"&gt;0xB&lt;/value&gt;</w:t>
      </w:r>
    </w:p>
    <w:p w:rsidR="00254061" w:rsidRDefault="0036568A">
      <w:pPr>
        <w:pStyle w:val="Code"/>
      </w:pPr>
      <w:r>
        <w:t>&lt;/condition&gt;</w:t>
      </w:r>
    </w:p>
    <w:p w:rsidR="00254061" w:rsidRDefault="0036568A">
      <w:r>
        <w:t xml:space="preserve">When the client configures a </w:t>
      </w:r>
      <w:r>
        <w:rPr>
          <w:b/>
        </w:rPr>
        <w:t>SyncConfig-stay-d</w:t>
      </w:r>
      <w:r>
        <w:rPr>
          <w:b/>
        </w:rPr>
        <w:t>isconnector</w:t>
      </w:r>
      <w:r>
        <w:t xml:space="preserve"> </w:t>
      </w:r>
      <w:r>
        <w:rPr>
          <w:b/>
        </w:rPr>
        <w:t>filter-alternative</w:t>
      </w:r>
      <w:r>
        <w:t xml:space="preserve"> with a condition that refers to a multi-valued attribute, the condition is interpreted as a test to determine if any value in the object matches that specified by the value XML element.</w:t>
      </w:r>
    </w:p>
    <w:p w:rsidR="00254061" w:rsidRDefault="0036568A">
      <w:pPr>
        <w:pStyle w:val="Heading3"/>
      </w:pPr>
      <w:bookmarkStart w:id="109" w:name="section_5054ead6cc7a463f8f8a3c3b16f95f42"/>
      <w:bookmarkStart w:id="110" w:name="_Toc87418011"/>
      <w:r>
        <w:t>SyncConfig-join</w:t>
      </w:r>
      <w:bookmarkEnd w:id="109"/>
      <w:bookmarkEnd w:id="110"/>
      <w:r>
        <w:fldChar w:fldCharType="begin"/>
      </w:r>
      <w:r>
        <w:instrText xml:space="preserve"> XE "Details:SyncConfig-</w:instrText>
      </w:r>
      <w:r>
        <w:instrText xml:space="preserve">join element" </w:instrText>
      </w:r>
      <w:r>
        <w:fldChar w:fldCharType="end"/>
      </w:r>
      <w:r>
        <w:fldChar w:fldCharType="begin"/>
      </w:r>
      <w:r>
        <w:instrText xml:space="preserve"> XE "SyncConfig-join element" </w:instrText>
      </w:r>
      <w:r>
        <w:fldChar w:fldCharType="end"/>
      </w:r>
      <w:r>
        <w:fldChar w:fldCharType="begin"/>
      </w:r>
      <w:r>
        <w:instrText xml:space="preserve"> XE "Management agent data structures:SyncConfig-join element" </w:instrText>
      </w:r>
      <w:r>
        <w:fldChar w:fldCharType="end"/>
      </w:r>
    </w:p>
    <w:p w:rsidR="00254061" w:rsidRDefault="0036568A">
      <w:r>
        <w:t>This XML element is an identity attribute. This XML element specifies the search criteria for matching a connector space object with a metaver</w:t>
      </w:r>
      <w:r>
        <w:t>se object. Any join candidates found by the join search at synchronization time are then resolved to a single join target. Once a metaverse object has been identified as the join target, it is automatically joined to the connector space object.</w:t>
      </w:r>
    </w:p>
    <w:p w:rsidR="00254061" w:rsidRDefault="0036568A">
      <w:r>
        <w:t>The Join Ru</w:t>
      </w:r>
      <w:r>
        <w:t>les are expressed in XML and are responsible for configuring:</w:t>
      </w:r>
    </w:p>
    <w:p w:rsidR="00254061" w:rsidRDefault="0036568A">
      <w:pPr>
        <w:pStyle w:val="ListParagraph"/>
        <w:numPr>
          <w:ilvl w:val="0"/>
          <w:numId w:val="63"/>
        </w:numPr>
      </w:pPr>
      <w:r>
        <w:t>the search criteria</w:t>
      </w:r>
    </w:p>
    <w:p w:rsidR="00254061" w:rsidRDefault="0036568A">
      <w:pPr>
        <w:pStyle w:val="ListParagraph"/>
        <w:numPr>
          <w:ilvl w:val="0"/>
          <w:numId w:val="63"/>
        </w:numPr>
      </w:pPr>
      <w:r>
        <w:t>the method of join resolution/validation</w:t>
      </w:r>
    </w:p>
    <w:p w:rsidR="00254061" w:rsidRDefault="0036568A">
      <w:pPr>
        <w:pStyle w:val="ListParagraph"/>
        <w:numPr>
          <w:ilvl w:val="0"/>
          <w:numId w:val="63"/>
        </w:numPr>
      </w:pPr>
      <w:r>
        <w:t>how to handle ambiguous results</w:t>
      </w:r>
    </w:p>
    <w:p w:rsidR="00254061" w:rsidRDefault="0036568A">
      <w:pPr>
        <w:pStyle w:val="ListParagraph"/>
        <w:numPr>
          <w:ilvl w:val="0"/>
          <w:numId w:val="63"/>
        </w:numPr>
      </w:pPr>
      <w:r>
        <w:t xml:space="preserve">scoping of join </w:t>
      </w:r>
      <w:hyperlink w:anchor="gt_b4fb40b2-72f2-4fd8-875b-277270553c4f">
        <w:r>
          <w:rPr>
            <w:rStyle w:val="HyperlinkGreen"/>
            <w:b/>
          </w:rPr>
          <w:t>rules</w:t>
        </w:r>
      </w:hyperlink>
      <w:r>
        <w:t xml:space="preserve"> by CD object type</w:t>
      </w:r>
      <w:r>
        <w:t>s</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w:t>
      </w:r>
      <w:r>
        <w:t>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name="SyncConfig-join" type="xs:string" /&gt;</w:t>
      </w:r>
    </w:p>
    <w:p w:rsidR="00254061" w:rsidRDefault="0036568A">
      <w:pPr>
        <w:pStyle w:val="Code"/>
      </w:pPr>
      <w:r>
        <w:t>&lt;/xs:schema&gt;</w:t>
      </w:r>
    </w:p>
    <w:p w:rsidR="00254061" w:rsidRDefault="0036568A">
      <w:r>
        <w:t xml:space="preserve">This XML element is defined as having a value which is a string encoding of a sequence of zero or more </w:t>
      </w:r>
      <w:r>
        <w:rPr>
          <w:b/>
        </w:rPr>
        <w:t>join-profil</w:t>
      </w:r>
      <w:r>
        <w:t>e XML elements, which are defined in the next section.</w:t>
      </w:r>
    </w:p>
    <w:p w:rsidR="00254061" w:rsidRDefault="0036568A">
      <w:r>
        <w:t xml:space="preserve">This XML element MUST be provided by a client when requesting a </w:t>
      </w:r>
      <w:r>
        <w:rPr>
          <w:b/>
        </w:rPr>
        <w:t>Create</w:t>
      </w:r>
      <w:r>
        <w:t xml:space="preserve"> operation of an </w:t>
      </w:r>
      <w:r>
        <w:t xml:space="preserve">object of the ma-data object type. If a client intends to change the search criteria, the client MUST provide this XML element when requesting a </w:t>
      </w:r>
      <w:r>
        <w:rPr>
          <w:b/>
        </w:rPr>
        <w:t>Put</w:t>
      </w:r>
      <w:r>
        <w:t xml:space="preserve"> operation of an object of the ma-data object type. A client MUST NOT request a </w:t>
      </w:r>
      <w:r>
        <w:rPr>
          <w:b/>
        </w:rPr>
        <w:t>Put</w:t>
      </w:r>
      <w:r>
        <w:t xml:space="preserve"> operation to remove this</w:t>
      </w:r>
      <w:r>
        <w:t xml:space="preserve"> XML element from an object.</w:t>
      </w:r>
    </w:p>
    <w:p w:rsidR="00254061" w:rsidRDefault="0036568A">
      <w:r>
        <w:t>The following is an example of an identity attribute value containing a set of Join Rules:</w:t>
      </w:r>
    </w:p>
    <w:p w:rsidR="00254061" w:rsidRDefault="0036568A">
      <w:pPr>
        <w:pStyle w:val="Code"/>
      </w:pPr>
      <w:r>
        <w:t>&lt;rm:SyncConfig-join&gt;</w:t>
      </w:r>
    </w:p>
    <w:p w:rsidR="00254061" w:rsidRDefault="0036568A">
      <w:pPr>
        <w:pStyle w:val="Code"/>
      </w:pPr>
      <w:r>
        <w:t xml:space="preserve">  &lt;join-profile  cd-object-type="user"&gt;</w:t>
      </w:r>
    </w:p>
    <w:p w:rsidR="00254061" w:rsidRDefault="0036568A">
      <w:pPr>
        <w:pStyle w:val="Code"/>
      </w:pPr>
      <w:r>
        <w:t xml:space="preserve">    &lt;join-criterion id="{934A9523-A3CA-4BC5-ADA0-D6D95D979429}"&gt;</w:t>
      </w:r>
    </w:p>
    <w:p w:rsidR="00254061" w:rsidRDefault="0036568A">
      <w:pPr>
        <w:pStyle w:val="Code"/>
      </w:pPr>
      <w:r>
        <w:t xml:space="preserve">      &lt;sea</w:t>
      </w:r>
      <w:r>
        <w:t>rch mv-object-type="user"&gt;</w:t>
      </w:r>
    </w:p>
    <w:p w:rsidR="00254061" w:rsidRDefault="0036568A">
      <w:pPr>
        <w:pStyle w:val="Code"/>
      </w:pPr>
      <w:r>
        <w:t xml:space="preserve">        &lt;attribute-mapping  mv-attribute="uid"&gt;</w:t>
      </w:r>
    </w:p>
    <w:p w:rsidR="00254061" w:rsidRDefault="0036568A">
      <w:pPr>
        <w:pStyle w:val="Code"/>
      </w:pPr>
      <w:r>
        <w:t xml:space="preserve">          &lt;direct-mapping&gt;</w:t>
      </w:r>
    </w:p>
    <w:p w:rsidR="00254061" w:rsidRDefault="0036568A">
      <w:pPr>
        <w:pStyle w:val="Code"/>
      </w:pPr>
      <w:r>
        <w:t xml:space="preserve">            &lt;src-attribute&gt;empId&lt;/src-attribute&gt;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w:t>
      </w:r>
      <w:r>
        <w:t>attribute-mapping  mv-attribute="company"&gt;</w:t>
      </w:r>
    </w:p>
    <w:p w:rsidR="00254061" w:rsidRDefault="0036568A">
      <w:pPr>
        <w:pStyle w:val="Code"/>
      </w:pPr>
      <w:r>
        <w:t xml:space="preserve">          &lt;constant-mapping&gt;</w:t>
      </w:r>
    </w:p>
    <w:p w:rsidR="00254061" w:rsidRDefault="0036568A">
      <w:pPr>
        <w:pStyle w:val="Code"/>
      </w:pPr>
      <w:r>
        <w:lastRenderedPageBreak/>
        <w:t xml:space="preserve">            &lt;constant-value&gt;Microsoft&lt;/constant-value&gt;</w:t>
      </w:r>
    </w:p>
    <w:p w:rsidR="00254061" w:rsidRDefault="0036568A">
      <w:pPr>
        <w:pStyle w:val="Code"/>
      </w:pPr>
      <w:r>
        <w:t xml:space="preserve">          &lt;/constant-mapping&gt;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type="scripted"&gt;</w:t>
      </w:r>
    </w:p>
    <w:p w:rsidR="00254061" w:rsidRDefault="0036568A">
      <w:pPr>
        <w:pStyle w:val="Code"/>
      </w:pPr>
      <w:r>
        <w:t xml:space="preserve">        &lt;script-con</w:t>
      </w:r>
      <w:r>
        <w:t>text&gt;Criterion1&lt;/script-context&gt;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id="{534A9523-A3CA-4BC5-ADA0-D6D95D979425}"&gt;</w:t>
      </w:r>
    </w:p>
    <w:p w:rsidR="00254061" w:rsidRDefault="0036568A">
      <w:pPr>
        <w:pStyle w:val="Code"/>
      </w:pPr>
      <w:r>
        <w:t xml:space="preserve">      &lt;search mv-object-type="user"&gt;</w:t>
      </w:r>
    </w:p>
    <w:p w:rsidR="00254061" w:rsidRDefault="0036568A">
      <w:pPr>
        <w:pStyle w:val="Code"/>
      </w:pPr>
      <w:r>
        <w:t xml:space="preserve">        &lt;attribute-mapping  mv-attribute="mail"&gt;</w:t>
      </w:r>
    </w:p>
    <w:p w:rsidR="00254061" w:rsidRDefault="0036568A">
      <w:pPr>
        <w:pStyle w:val="Code"/>
      </w:pPr>
      <w:r>
        <w:t xml:space="preserve">          &lt;direct-mapping&gt;</w:t>
      </w:r>
    </w:p>
    <w:p w:rsidR="00254061" w:rsidRDefault="0036568A">
      <w:pPr>
        <w:pStyle w:val="Code"/>
      </w:pPr>
      <w:r>
        <w:t xml:space="preserve">   </w:t>
      </w:r>
      <w:r>
        <w:t xml:space="preserve">         &lt;src-attribute&gt;alias&lt;/src-attribute&gt;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type="scripted"&gt;</w:t>
      </w:r>
    </w:p>
    <w:p w:rsidR="00254061" w:rsidRDefault="0036568A">
      <w:pPr>
        <w:pStyle w:val="Code"/>
      </w:pPr>
      <w:r>
        <w:t xml:space="preserve">        &lt;script-context&gt;Criterion2&lt;/script-context&gt;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w:t>
      </w:r>
      <w:r>
        <w:t>-profile&gt;</w:t>
      </w:r>
    </w:p>
    <w:p w:rsidR="00254061" w:rsidRDefault="0036568A">
      <w:pPr>
        <w:pStyle w:val="Code"/>
      </w:pPr>
      <w:r>
        <w:t xml:space="preserve">  &lt;join-profile cd-object-type="prov-user"&gt;</w:t>
      </w:r>
    </w:p>
    <w:p w:rsidR="00254061" w:rsidRDefault="0036568A">
      <w:pPr>
        <w:pStyle w:val="Code"/>
      </w:pPr>
      <w:r>
        <w:t xml:space="preserve">    &lt;join-criterion id="{5C875108-D0CD-471a-9D9C-BC3E9C2C4A12}"&gt;</w:t>
      </w:r>
    </w:p>
    <w:p w:rsidR="00254061" w:rsidRDefault="0036568A">
      <w:pPr>
        <w:pStyle w:val="Code"/>
      </w:pPr>
      <w:r>
        <w:t xml:space="preserve">      &lt;search  mv-object-type="user"&gt;</w:t>
      </w:r>
    </w:p>
    <w:p w:rsidR="00254061" w:rsidRDefault="0036568A">
      <w:pPr>
        <w:pStyle w:val="Code"/>
      </w:pPr>
      <w:r>
        <w:t xml:space="preserve">        &lt;attribute-mapping  intrinsic-attribute="true" mv-attribute="object-id"&gt;</w:t>
      </w:r>
    </w:p>
    <w:p w:rsidR="00254061" w:rsidRDefault="0036568A">
      <w:pPr>
        <w:pStyle w:val="Code"/>
      </w:pPr>
      <w:r>
        <w:t xml:space="preserve">          &lt;</w:t>
      </w:r>
      <w:r>
        <w:t>direct-mapping&gt;</w:t>
      </w:r>
    </w:p>
    <w:p w:rsidR="00254061" w:rsidRDefault="0036568A">
      <w:pPr>
        <w:pStyle w:val="Code"/>
      </w:pPr>
      <w:r>
        <w:t xml:space="preserve">            &lt;src-attribute&gt;mv-object-id&lt;/src-attribute&gt;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&lt;/join-criterion&gt;</w:t>
      </w:r>
    </w:p>
    <w:p w:rsidR="00254061" w:rsidRDefault="0036568A">
      <w:pPr>
        <w:pStyle w:val="Code"/>
      </w:pPr>
      <w:r>
        <w:t xml:space="preserve">  &lt;/join-profile&gt;</w:t>
      </w:r>
    </w:p>
    <w:p w:rsidR="00254061" w:rsidRDefault="0036568A">
      <w:pPr>
        <w:pStyle w:val="Code"/>
      </w:pPr>
      <w:r>
        <w:t xml:space="preserve">  &lt;</w:t>
      </w:r>
      <w:r>
        <w:t>join-profile cd-object-type="contact"&gt;</w:t>
      </w:r>
    </w:p>
    <w:p w:rsidR="00254061" w:rsidRDefault="0036568A">
      <w:pPr>
        <w:pStyle w:val="Code"/>
      </w:pPr>
      <w:r>
        <w:t xml:space="preserve">    &lt;join-criterion id="{134A9523-A3CA-4BC5-ADA0-D6D95D979421}"&gt;</w:t>
      </w:r>
    </w:p>
    <w:p w:rsidR="00254061" w:rsidRDefault="0036568A">
      <w:pPr>
        <w:pStyle w:val="Code"/>
      </w:pPr>
      <w:r>
        <w:t xml:space="preserve">      &lt;search mv-object-type="user"&gt;</w:t>
      </w:r>
    </w:p>
    <w:p w:rsidR="00254061" w:rsidRDefault="0036568A">
      <w:pPr>
        <w:pStyle w:val="Code"/>
      </w:pPr>
      <w:r>
        <w:t xml:space="preserve">        &lt;attribute-mapping intrinsic-attribute="false" mv-attribute="mail"&gt;</w:t>
      </w:r>
    </w:p>
    <w:p w:rsidR="00254061" w:rsidRDefault="0036568A">
      <w:pPr>
        <w:pStyle w:val="Code"/>
      </w:pPr>
      <w:r>
        <w:t xml:space="preserve">          &lt;direct-mapping&gt;</w:t>
      </w:r>
    </w:p>
    <w:p w:rsidR="00254061" w:rsidRDefault="0036568A">
      <w:pPr>
        <w:pStyle w:val="Code"/>
      </w:pPr>
      <w:r>
        <w:t xml:space="preserve">            </w:t>
      </w:r>
      <w:r>
        <w:t>&lt;src-attribute&gt;mail&lt;/src-attribute&gt;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&lt;/join-criterion&gt;</w:t>
      </w:r>
    </w:p>
    <w:p w:rsidR="00254061" w:rsidRDefault="0036568A">
      <w:pPr>
        <w:pStyle w:val="Code"/>
      </w:pPr>
      <w:r>
        <w:t xml:space="preserve">  &lt;/join-profile&gt;</w:t>
      </w:r>
    </w:p>
    <w:p w:rsidR="00254061" w:rsidRDefault="0036568A">
      <w:pPr>
        <w:pStyle w:val="Code"/>
      </w:pPr>
      <w:r>
        <w:t>&lt;/rm:SyncConfig-join&gt;</w:t>
      </w:r>
    </w:p>
    <w:p w:rsidR="00254061" w:rsidRDefault="0036568A">
      <w:pPr>
        <w:pStyle w:val="Heading4"/>
      </w:pPr>
      <w:bookmarkStart w:id="111" w:name="section_11f5f12ea9164796be92a175e6fd4c06"/>
      <w:bookmarkStart w:id="112" w:name="_Toc87418012"/>
      <w:r>
        <w:t>join-profile</w:t>
      </w:r>
      <w:bookmarkEnd w:id="111"/>
      <w:bookmarkEnd w:id="112"/>
    </w:p>
    <w:p w:rsidR="00254061" w:rsidRDefault="0036568A">
      <w:r>
        <w:t xml:space="preserve">Each </w:t>
      </w:r>
      <w:r>
        <w:rPr>
          <w:b/>
        </w:rPr>
        <w:t>join-profile</w:t>
      </w:r>
      <w:r>
        <w:t xml:space="preserve"> XML element specifies </w:t>
      </w:r>
      <w:r>
        <w:t>the join search criteria that are specific to a particular connector space object type. Users, for example, might be configured with one join-profile, whereas groups are configured with a different profile. Together, all of the join-profile elements consti</w:t>
      </w:r>
      <w:r>
        <w:t xml:space="preserve">tute the set of join </w:t>
      </w:r>
      <w:hyperlink w:anchor="gt_b4fb40b2-72f2-4fd8-875b-277270553c4f">
        <w:r>
          <w:rPr>
            <w:rStyle w:val="HyperlinkGreen"/>
            <w:b/>
          </w:rPr>
          <w:t>rules</w:t>
        </w:r>
      </w:hyperlink>
      <w:r>
        <w:t xml:space="preserve"> for the management agent.</w:t>
      </w:r>
    </w:p>
    <w:p w:rsidR="00254061" w:rsidRDefault="0036568A">
      <w:r>
        <w:t xml:space="preserve">Each </w:t>
      </w:r>
      <w:r>
        <w:rPr>
          <w:b/>
        </w:rPr>
        <w:t>join-profile</w:t>
      </w:r>
      <w:r>
        <w:t xml:space="preserve"> XML element specifies the object type that it applies to as the value of its </w:t>
      </w:r>
      <w:r>
        <w:rPr>
          <w:b/>
        </w:rPr>
        <w:t>cd-object-type</w:t>
      </w:r>
      <w:r>
        <w:t xml:space="preserve"> XML attribute. If an object typ</w:t>
      </w:r>
      <w:r>
        <w:t>e is referred to by a join criterion, then that join-criterion MUST be the only one for that management agent that refers to that object type. A given cd-object-type MUST NOT appear in more than one join-profile. Within each join-profile, at least one join</w:t>
      </w:r>
      <w:r>
        <w:t>-criterion XML elements MUST be present. When more than one join-criterion XML element is present, the synchronization engine will join objects based on the ordering of the join-criterion XML elements in the join-profile XML element.</w:t>
      </w:r>
    </w:p>
    <w:p w:rsidR="00254061" w:rsidRDefault="0036568A">
      <w:pPr>
        <w:pStyle w:val="Heading5"/>
      </w:pPr>
      <w:bookmarkStart w:id="113" w:name="section_e36d7a62670a42308eae3953e95eeb73"/>
      <w:bookmarkStart w:id="114" w:name="_Toc87418013"/>
      <w:r>
        <w:t>join-criterion</w:t>
      </w:r>
      <w:bookmarkEnd w:id="113"/>
      <w:bookmarkEnd w:id="114"/>
    </w:p>
    <w:p w:rsidR="00254061" w:rsidRDefault="0036568A">
      <w:r>
        <w:lastRenderedPageBreak/>
        <w:t xml:space="preserve">Within </w:t>
      </w:r>
      <w:r>
        <w:t>a join-profile, the join-criterion XML element is responsible for configuring the search criterion as well as the method of join resolution. The synchronization engine evaluates each join-criterion XML element independently as there is no relationship betw</w:t>
      </w:r>
      <w:r>
        <w:t>een join-criterion searches. The attribute mappings in the join criterion define which metaverse attributes are compared to connector space attributes as specified in src-attributes.</w:t>
      </w:r>
    </w:p>
    <w:p w:rsidR="00254061" w:rsidRDefault="0036568A">
      <w:r>
        <w:t>An example of the join-criterion XML element is:</w:t>
      </w:r>
    </w:p>
    <w:p w:rsidR="00254061" w:rsidRDefault="0036568A">
      <w:pPr>
        <w:pStyle w:val="Code"/>
      </w:pPr>
      <w:r>
        <w:t>&lt;join-criterion id="{493</w:t>
      </w:r>
      <w:r>
        <w:t>DD4D1-C49C-4EE0-BDB5-DAB9E6DC2A9B}"&gt;</w:t>
      </w:r>
    </w:p>
    <w:p w:rsidR="00254061" w:rsidRDefault="0036568A">
      <w:pPr>
        <w:pStyle w:val="Code"/>
      </w:pPr>
      <w:r>
        <w:t xml:space="preserve">  &lt;collation-order&gt;Latin1_General_CI_AS&lt;/collation-order&gt; </w:t>
      </w:r>
    </w:p>
    <w:p w:rsidR="00254061" w:rsidRDefault="0036568A">
      <w:pPr>
        <w:pStyle w:val="Code"/>
      </w:pPr>
      <w:r>
        <w:t xml:space="preserve">  &lt;search mv-object-type="group"&gt;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&lt;src-attribute&gt;sAMAccountName&lt;/src-attribute</w:t>
      </w:r>
      <w:r>
        <w:t>&gt;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&lt;/join-criterion&gt;</w:t>
      </w:r>
    </w:p>
    <w:p w:rsidR="00254061" w:rsidRDefault="0036568A">
      <w:r>
        <w:t xml:space="preserve">The </w:t>
      </w:r>
      <w:r>
        <w:rPr>
          <w:b/>
        </w:rPr>
        <w:t>id</w:t>
      </w:r>
      <w:r>
        <w:t xml:space="preserve"> XML attribute for the join-criterion XML element has a value that is a GUID that unique</w:t>
      </w:r>
      <w:r>
        <w:t xml:space="preserve">ly identifies the join criterion </w:t>
      </w:r>
      <w:hyperlink w:anchor="gt_b4fb40b2-72f2-4fd8-875b-277270553c4f">
        <w:r>
          <w:rPr>
            <w:rStyle w:val="HyperlinkGreen"/>
            <w:b/>
          </w:rPr>
          <w:t>rule</w:t>
        </w:r>
      </w:hyperlink>
      <w:r>
        <w:t>. The client MUST generate a GUID and provide it as the value of the id XML attribute of the join-criteria element when a new join-criterion is added. When a</w:t>
      </w:r>
      <w:r>
        <w:t xml:space="preserve"> join-criterion XML element is present, it MUST contain one search XML element and one resolution XML element.</w:t>
      </w:r>
    </w:p>
    <w:p w:rsidR="00254061" w:rsidRDefault="0036568A">
      <w:pPr>
        <w:pStyle w:val="Heading6"/>
      </w:pPr>
      <w:bookmarkStart w:id="115" w:name="section_8c85a206207f45a396339581be48dd34"/>
      <w:bookmarkStart w:id="116" w:name="_Toc87418014"/>
      <w:r>
        <w:t>collation-order</w:t>
      </w:r>
      <w:bookmarkEnd w:id="115"/>
      <w:bookmarkEnd w:id="116"/>
    </w:p>
    <w:p w:rsidR="00254061" w:rsidRDefault="0036568A">
      <w:r>
        <w:t xml:space="preserve">The </w:t>
      </w:r>
      <w:r>
        <w:rPr>
          <w:b/>
        </w:rPr>
        <w:t>collation-order</w:t>
      </w:r>
      <w:r>
        <w:t xml:space="preserve"> XML element specifies how string comparisons are performed by SQL Server. The collation-order element MUST be provided if the collation order is other than default SQL Server collation for the synchronization engine database, currently, "Latin1_General_CI</w:t>
      </w:r>
      <w:r>
        <w:t xml:space="preserve">_AS", which is case-insensitive and accent-sensitive. The permitted values for this XML element are specified in </w:t>
      </w:r>
      <w:hyperlink r:id="rId47">
        <w:r>
          <w:rPr>
            <w:rStyle w:val="Hyperlink"/>
          </w:rPr>
          <w:t>[MSDN-SQLCollation]</w:t>
        </w:r>
      </w:hyperlink>
      <w:r>
        <w:t>.</w:t>
      </w:r>
    </w:p>
    <w:p w:rsidR="00254061" w:rsidRDefault="0036568A">
      <w:r>
        <w:t>Equality of indexable strings is defined by the combinat</w:t>
      </w:r>
      <w:r>
        <w:t>ion of the collation-order set for the join search criterion, and whether the specified collation-order requires case sensitivity and accent sensitivity. Comparisons of data which is specified as either indexable binary or integer are performed using a bin</w:t>
      </w:r>
      <w:r>
        <w:t>ary ordering.</w:t>
      </w:r>
    </w:p>
    <w:p w:rsidR="00254061" w:rsidRDefault="0036568A">
      <w:r>
        <w:t>This element is optional.</w:t>
      </w:r>
    </w:p>
    <w:p w:rsidR="00254061" w:rsidRDefault="0036568A">
      <w:pPr>
        <w:pStyle w:val="Heading6"/>
      </w:pPr>
      <w:bookmarkStart w:id="117" w:name="section_549f8e7b751f4e168836be2722c8a253"/>
      <w:bookmarkStart w:id="118" w:name="_Toc87418015"/>
      <w:r>
        <w:t>search</w:t>
      </w:r>
      <w:bookmarkEnd w:id="117"/>
      <w:bookmarkEnd w:id="118"/>
    </w:p>
    <w:p w:rsidR="00254061" w:rsidRDefault="0036568A">
      <w:r>
        <w:t xml:space="preserve">The </w:t>
      </w:r>
      <w:r>
        <w:rPr>
          <w:b/>
        </w:rPr>
        <w:t>search</w:t>
      </w:r>
      <w:r>
        <w:t xml:space="preserve"> XML element MUST be provided within the join-criterion XML element.</w:t>
      </w:r>
    </w:p>
    <w:p w:rsidR="00254061" w:rsidRDefault="0036568A">
      <w:r>
        <w:t xml:space="preserve">The </w:t>
      </w:r>
      <w:r>
        <w:rPr>
          <w:b/>
        </w:rPr>
        <w:t>search</w:t>
      </w:r>
      <w:r>
        <w:t xml:space="preserve"> XML element specifies a sequence of one or more conditions on the values of the metaverse object being searched for. Th</w:t>
      </w:r>
      <w:r>
        <w:t xml:space="preserve">e </w:t>
      </w:r>
      <w:r>
        <w:rPr>
          <w:b/>
        </w:rPr>
        <w:t>search</w:t>
      </w:r>
      <w:r>
        <w:t xml:space="preserve"> XML element MUST contain at least one XML element. The search can be further scoped by providing an </w:t>
      </w:r>
      <w:r>
        <w:rPr>
          <w:b/>
        </w:rPr>
        <w:t>mv-object-type</w:t>
      </w:r>
      <w:r>
        <w:t xml:space="preserve"> XML attribute on the </w:t>
      </w:r>
      <w:r>
        <w:rPr>
          <w:b/>
        </w:rPr>
        <w:t>search</w:t>
      </w:r>
      <w:r>
        <w:t xml:space="preserve"> XML element. When omitted, the synchronization engine ignores the object type of the metaverse object an</w:t>
      </w:r>
      <w:r>
        <w:t>d will include metaverse objects of any type in the list of join candidates.</w:t>
      </w:r>
    </w:p>
    <w:p w:rsidR="00254061" w:rsidRDefault="0036568A">
      <w:r>
        <w:t xml:space="preserve">An example of the </w:t>
      </w:r>
      <w:r>
        <w:rPr>
          <w:b/>
        </w:rPr>
        <w:t>search</w:t>
      </w:r>
      <w:r>
        <w:t xml:space="preserve"> XML element follows:</w:t>
      </w:r>
    </w:p>
    <w:p w:rsidR="00254061" w:rsidRDefault="0036568A">
      <w:pPr>
        <w:pStyle w:val="Code"/>
      </w:pPr>
      <w:r>
        <w:t xml:space="preserve">  &lt;search mv-object-type="group"&gt;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&lt;src-attribute&gt;sA</w:t>
      </w:r>
      <w:r>
        <w:t>MAccountName&lt;/src-attribute&gt;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lastRenderedPageBreak/>
        <w:t xml:space="preserve">  &lt;/search&gt;</w:t>
      </w:r>
    </w:p>
    <w:p w:rsidR="00254061" w:rsidRDefault="0036568A">
      <w:pPr>
        <w:pStyle w:val="Heading7"/>
      </w:pPr>
      <w:bookmarkStart w:id="119" w:name="section_bb6aca2076ff44808f5ce935d18f826f"/>
      <w:bookmarkStart w:id="120" w:name="_Toc87418016"/>
      <w:r>
        <w:t>attribute-mapping</w:t>
      </w:r>
      <w:bookmarkEnd w:id="119"/>
      <w:bookmarkEnd w:id="120"/>
    </w:p>
    <w:p w:rsidR="00254061" w:rsidRDefault="0036568A">
      <w:r>
        <w:t xml:space="preserve">Each condition is specified by an </w:t>
      </w:r>
      <w:r>
        <w:rPr>
          <w:b/>
        </w:rPr>
        <w:t>attribute-mapping</w:t>
      </w:r>
      <w:r>
        <w:t xml:space="preserve"> XML element. Each </w:t>
      </w:r>
      <w:r>
        <w:rPr>
          <w:b/>
        </w:rPr>
        <w:t>attribute-mapping</w:t>
      </w:r>
      <w:r>
        <w:t xml:space="preserve"> XML element MUST have a value that contains either a </w:t>
      </w:r>
      <w:r>
        <w:rPr>
          <w:b/>
        </w:rPr>
        <w:t>direct-mapping</w:t>
      </w:r>
      <w:r>
        <w:t xml:space="preserve"> XML element, a constant-mapping XML element, or a </w:t>
      </w:r>
      <w:r>
        <w:rPr>
          <w:b/>
        </w:rPr>
        <w:t>scripted-mapping</w:t>
      </w:r>
      <w:r>
        <w:t xml:space="preserve"> XML element. The following are two examples of the attribute-mapping XML element:</w:t>
      </w:r>
    </w:p>
    <w:p w:rsidR="00254061" w:rsidRDefault="0036568A">
      <w:pPr>
        <w:pStyle w:val="Code"/>
      </w:pPr>
      <w:r>
        <w:t>&lt;attribute-mapping mv-attribute="mvAttributeName"&gt;</w:t>
      </w:r>
    </w:p>
    <w:p w:rsidR="00254061" w:rsidRDefault="0036568A">
      <w:pPr>
        <w:pStyle w:val="Code"/>
      </w:pPr>
      <w:r>
        <w:t xml:space="preserve">  &lt;direct-mapping&gt;</w:t>
      </w:r>
    </w:p>
    <w:p w:rsidR="00254061" w:rsidRDefault="0036568A">
      <w:pPr>
        <w:pStyle w:val="Code"/>
      </w:pPr>
      <w:r>
        <w:t xml:space="preserve">    &lt;src-attribute&gt;csA</w:t>
      </w:r>
      <w:r>
        <w:t>ttributeName&lt;/src-attribute&gt;</w:t>
      </w:r>
    </w:p>
    <w:p w:rsidR="00254061" w:rsidRDefault="0036568A">
      <w:pPr>
        <w:pStyle w:val="Code"/>
      </w:pPr>
      <w:r>
        <w:t xml:space="preserve">  &lt;/direct-mapping&gt;</w:t>
      </w:r>
    </w:p>
    <w:p w:rsidR="00254061" w:rsidRDefault="0036568A">
      <w:pPr>
        <w:pStyle w:val="Code"/>
      </w:pPr>
      <w:r>
        <w:t>&lt;/attribute-mapping&gt;</w:t>
      </w:r>
    </w:p>
    <w:p w:rsidR="00254061" w:rsidRDefault="0036568A">
      <w:r>
        <w:t>or</w:t>
      </w:r>
    </w:p>
    <w:p w:rsidR="00254061" w:rsidRDefault="0036568A">
      <w:pPr>
        <w:pStyle w:val="Code"/>
      </w:pPr>
      <w:r>
        <w:t>&lt;attribute-mapping mv-attribute="mvAttributeName"&gt;</w:t>
      </w:r>
    </w:p>
    <w:p w:rsidR="00254061" w:rsidRDefault="0036568A">
      <w:pPr>
        <w:pStyle w:val="Code"/>
      </w:pPr>
      <w:r>
        <w:t xml:space="preserve">  &lt;scripted-mapping&gt;</w:t>
      </w:r>
    </w:p>
    <w:p w:rsidR="00254061" w:rsidRDefault="0036568A">
      <w:pPr>
        <w:pStyle w:val="Code"/>
      </w:pPr>
      <w:r>
        <w:t xml:space="preserve">    &lt;src-attribute&gt;csAttributeName&lt;/src-attribute&gt;</w:t>
      </w:r>
    </w:p>
    <w:p w:rsidR="00254061" w:rsidRDefault="0036568A">
      <w:pPr>
        <w:pStyle w:val="Code"/>
      </w:pPr>
      <w:r>
        <w:t xml:space="preserve">    &lt;script-context&gt;contextString&lt;/script-context&gt;</w:t>
      </w:r>
    </w:p>
    <w:p w:rsidR="00254061" w:rsidRDefault="0036568A">
      <w:pPr>
        <w:pStyle w:val="Code"/>
      </w:pPr>
      <w:r>
        <w:t xml:space="preserve">  &lt;/scrip</w:t>
      </w:r>
      <w:r>
        <w:t>ted-mapping&gt;</w:t>
      </w:r>
    </w:p>
    <w:p w:rsidR="00254061" w:rsidRDefault="0036568A">
      <w:pPr>
        <w:pStyle w:val="Code"/>
      </w:pPr>
      <w:r>
        <w:t xml:space="preserve">  &lt;/attribute-mapping&gt;</w:t>
      </w:r>
    </w:p>
    <w:p w:rsidR="00254061" w:rsidRDefault="0036568A">
      <w:r>
        <w:t xml:space="preserve">An example of an actual </w:t>
      </w:r>
      <w:r>
        <w:rPr>
          <w:b/>
        </w:rPr>
        <w:t>attribute-mapping</w:t>
      </w:r>
      <w:r>
        <w:t xml:space="preserve"> with a </w:t>
      </w:r>
      <w:r>
        <w:rPr>
          <w:b/>
        </w:rPr>
        <w:t>direct-mapping</w:t>
      </w:r>
      <w:r>
        <w:t xml:space="preserve"> XML element is:</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&lt;src-attribute&gt;sAMAccountName&lt;/src-attribute&gt;</w:t>
      </w:r>
    </w:p>
    <w:p w:rsidR="00254061" w:rsidRDefault="0036568A">
      <w:pPr>
        <w:pStyle w:val="Code"/>
      </w:pPr>
      <w:r>
        <w:t xml:space="preserve">    &lt;/direct-mappi</w:t>
      </w:r>
      <w:r>
        <w:t>ng&gt;</w:t>
      </w:r>
    </w:p>
    <w:p w:rsidR="00254061" w:rsidRDefault="0036568A">
      <w:pPr>
        <w:pStyle w:val="Code"/>
      </w:pPr>
      <w:r>
        <w:t xml:space="preserve">  &lt;/attribute-mapping&gt;</w:t>
      </w:r>
    </w:p>
    <w:p w:rsidR="00254061" w:rsidRDefault="0036568A">
      <w:r>
        <w:t xml:space="preserve">The boolean-valued XML attribute intrinsic-attribute on the </w:t>
      </w:r>
      <w:r>
        <w:rPr>
          <w:b/>
        </w:rPr>
        <w:t>attribute-mapping</w:t>
      </w:r>
      <w:r>
        <w:t xml:space="preserve"> XML element specifies that the metaverse attribute designated by the </w:t>
      </w:r>
      <w:r>
        <w:rPr>
          <w:b/>
        </w:rPr>
        <w:t>mv-attribute</w:t>
      </w:r>
      <w:r>
        <w:t xml:space="preserve"> XML attribute in the attribute-mapping XML element is an "intrinsic" synchronization engine attribute, that is, not an attribute in the schema, but metadata exposed by the synchronization engine for a metaverse object. When the metaverse attribute supplie</w:t>
      </w:r>
      <w:r>
        <w:t xml:space="preserve">d by the client in the </w:t>
      </w:r>
      <w:r>
        <w:rPr>
          <w:b/>
        </w:rPr>
        <w:t>attribute-mapping</w:t>
      </w:r>
      <w:r>
        <w:t xml:space="preserve"> XML element is specified as intrinsic, the intrinsic-attribute XML attribute on the </w:t>
      </w:r>
      <w:r>
        <w:rPr>
          <w:b/>
        </w:rPr>
        <w:t>attribute-mapping</w:t>
      </w:r>
      <w:r>
        <w:t xml:space="preserve"> XML element MUST be provided. The default value for the </w:t>
      </w:r>
      <w:r>
        <w:rPr>
          <w:b/>
        </w:rPr>
        <w:t>intrinsic-attribute</w:t>
      </w:r>
      <w:r>
        <w:t xml:space="preserve"> attribute is "false". This value, if </w:t>
      </w:r>
      <w:r>
        <w:t xml:space="preserve">provided, MUST be one of the literal lower case strings "true" or "false". The client MUST provide the literal string "true" for the </w:t>
      </w:r>
      <w:r>
        <w:rPr>
          <w:b/>
        </w:rPr>
        <w:t>intrinsic-attribute</w:t>
      </w:r>
      <w:r>
        <w:t xml:space="preserve"> XML attribute when the </w:t>
      </w:r>
      <w:r>
        <w:rPr>
          <w:b/>
        </w:rPr>
        <w:t>mv-attribute</w:t>
      </w:r>
      <w:r>
        <w:t xml:space="preserve"> XML attribute has the value "object-id". The client MUST NOT config</w:t>
      </w:r>
      <w:r>
        <w:t>ure join search on both the metaverse object ID and on any other attribute that is part of the metaverse schema.</w:t>
      </w:r>
    </w:p>
    <w:p w:rsidR="00254061" w:rsidRDefault="0036568A">
      <w:r>
        <w:t>Each attribute-mapping XML element specifies that a value or values, depending on whether or not the connector space attribute is multi-valued,</w:t>
      </w:r>
      <w:r>
        <w:t xml:space="preserve"> from the connector space attribute (if direct-mapping) or a calculated value or values (if scripted-mapping) is compared at synchronization time to the metaverse attribute specified by </w:t>
      </w:r>
      <w:r>
        <w:rPr>
          <w:b/>
        </w:rPr>
        <w:t>mv-attribute</w:t>
      </w:r>
      <w:r>
        <w:t>. The comparison function is defined in the following tabl</w:t>
      </w:r>
      <w:r>
        <w:t>e:</w:t>
      </w:r>
    </w:p>
    <w:tbl>
      <w:tblPr>
        <w:tblStyle w:val="Table-ShadedHeader"/>
        <w:tblW w:w="9000" w:type="dxa"/>
        <w:tblLook w:val="01E0" w:firstRow="1" w:lastRow="1" w:firstColumn="1" w:lastColumn="1" w:noHBand="0" w:noVBand="0"/>
      </w:tblPr>
      <w:tblGrid>
        <w:gridCol w:w="2966"/>
        <w:gridCol w:w="1991"/>
        <w:gridCol w:w="4043"/>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Connector Space Attribute</w:t>
            </w:r>
          </w:p>
        </w:tc>
        <w:tc>
          <w:tcPr>
            <w:tcW w:w="0" w:type="auto"/>
          </w:tcPr>
          <w:p w:rsidR="00254061" w:rsidRDefault="0036568A">
            <w:pPr>
              <w:pStyle w:val="TableHeaderText"/>
            </w:pPr>
            <w:r>
              <w:t>Metaverse Attribute</w:t>
            </w:r>
          </w:p>
        </w:tc>
        <w:tc>
          <w:tcPr>
            <w:tcW w:w="0" w:type="auto"/>
          </w:tcPr>
          <w:p w:rsidR="00254061" w:rsidRDefault="0036568A">
            <w:pPr>
              <w:pStyle w:val="TableHeaderText"/>
            </w:pPr>
            <w:r>
              <w:t>Successful Comparison</w:t>
            </w:r>
          </w:p>
        </w:tc>
      </w:tr>
      <w:tr w:rsidR="00254061" w:rsidTr="00254061">
        <w:tc>
          <w:tcPr>
            <w:tcW w:w="0" w:type="auto"/>
          </w:tcPr>
          <w:p w:rsidR="00254061" w:rsidRDefault="0036568A">
            <w:pPr>
              <w:pStyle w:val="TableBodyText"/>
            </w:pPr>
            <w:r>
              <w:t>Direct mapping of single valued attribute in connector space</w:t>
            </w:r>
          </w:p>
        </w:tc>
        <w:tc>
          <w:tcPr>
            <w:tcW w:w="0" w:type="auto"/>
          </w:tcPr>
          <w:p w:rsidR="00254061" w:rsidRDefault="0036568A">
            <w:pPr>
              <w:pStyle w:val="TableBodyText"/>
            </w:pPr>
            <w:r>
              <w:t>Single valued metaverse attribute</w:t>
            </w:r>
          </w:p>
        </w:tc>
        <w:tc>
          <w:tcPr>
            <w:tcW w:w="0" w:type="auto"/>
          </w:tcPr>
          <w:p w:rsidR="00254061" w:rsidRDefault="0036568A">
            <w:pPr>
              <w:pStyle w:val="TableBodyText"/>
            </w:pPr>
            <w:r>
              <w:t>Connector space attribute value equals the metaverse attribute value</w:t>
            </w:r>
          </w:p>
        </w:tc>
      </w:tr>
      <w:tr w:rsidR="00254061" w:rsidTr="00254061">
        <w:tc>
          <w:tcPr>
            <w:tcW w:w="0" w:type="auto"/>
          </w:tcPr>
          <w:p w:rsidR="00254061" w:rsidRDefault="0036568A">
            <w:pPr>
              <w:pStyle w:val="TableBodyText"/>
            </w:pPr>
            <w:r>
              <w:lastRenderedPageBreak/>
              <w:t xml:space="preserve">Direct mapping of </w:t>
            </w:r>
            <w:r>
              <w:t>multi-valued attribute in connector space</w:t>
            </w:r>
          </w:p>
        </w:tc>
        <w:tc>
          <w:tcPr>
            <w:tcW w:w="0" w:type="auto"/>
          </w:tcPr>
          <w:p w:rsidR="00254061" w:rsidRDefault="0036568A">
            <w:pPr>
              <w:pStyle w:val="TableBodyText"/>
            </w:pPr>
            <w:r>
              <w:t>Single valued metaverse attribute</w:t>
            </w:r>
          </w:p>
        </w:tc>
        <w:tc>
          <w:tcPr>
            <w:tcW w:w="0" w:type="auto"/>
          </w:tcPr>
          <w:p w:rsidR="00254061" w:rsidRDefault="0036568A">
            <w:pPr>
              <w:pStyle w:val="TableBodyText"/>
            </w:pPr>
            <w:r>
              <w:t>One of connector space attribute values equal to the metaverse attribute value</w:t>
            </w:r>
          </w:p>
        </w:tc>
      </w:tr>
      <w:tr w:rsidR="00254061" w:rsidTr="00254061">
        <w:tc>
          <w:tcPr>
            <w:tcW w:w="0" w:type="auto"/>
          </w:tcPr>
          <w:p w:rsidR="00254061" w:rsidRDefault="0036568A">
            <w:pPr>
              <w:pStyle w:val="TableBodyText"/>
            </w:pPr>
            <w:r>
              <w:t>Direct mapping of single valued attribute in connector space</w:t>
            </w:r>
          </w:p>
        </w:tc>
        <w:tc>
          <w:tcPr>
            <w:tcW w:w="0" w:type="auto"/>
          </w:tcPr>
          <w:p w:rsidR="00254061" w:rsidRDefault="0036568A">
            <w:pPr>
              <w:pStyle w:val="TableBodyText"/>
            </w:pPr>
            <w:r>
              <w:t>Multi-valued metaverse attribute</w:t>
            </w:r>
          </w:p>
        </w:tc>
        <w:tc>
          <w:tcPr>
            <w:tcW w:w="0" w:type="auto"/>
          </w:tcPr>
          <w:p w:rsidR="00254061" w:rsidRDefault="0036568A">
            <w:pPr>
              <w:pStyle w:val="TableBodyText"/>
            </w:pPr>
            <w:r>
              <w:t>connec</w:t>
            </w:r>
            <w:r>
              <w:t>tor space attribute value equal to one of the metaverse attribute values</w:t>
            </w:r>
          </w:p>
        </w:tc>
      </w:tr>
      <w:tr w:rsidR="00254061" w:rsidTr="00254061">
        <w:tc>
          <w:tcPr>
            <w:tcW w:w="0" w:type="auto"/>
          </w:tcPr>
          <w:p w:rsidR="00254061" w:rsidRDefault="0036568A">
            <w:pPr>
              <w:pStyle w:val="TableBodyText"/>
            </w:pPr>
            <w:r>
              <w:t>Direct mapping of multi-valued attribute in connector space</w:t>
            </w:r>
          </w:p>
        </w:tc>
        <w:tc>
          <w:tcPr>
            <w:tcW w:w="0" w:type="auto"/>
          </w:tcPr>
          <w:p w:rsidR="00254061" w:rsidRDefault="0036568A">
            <w:pPr>
              <w:pStyle w:val="TableBodyText"/>
            </w:pPr>
            <w:r>
              <w:t>Multi-valued metaverse attribute</w:t>
            </w:r>
          </w:p>
        </w:tc>
        <w:tc>
          <w:tcPr>
            <w:tcW w:w="0" w:type="auto"/>
          </w:tcPr>
          <w:p w:rsidR="00254061" w:rsidRDefault="0036568A">
            <w:pPr>
              <w:pStyle w:val="TableBodyText"/>
            </w:pPr>
            <w:r>
              <w:t>One of connector space attribute values equal to one of the metaverse attribute values</w:t>
            </w:r>
          </w:p>
        </w:tc>
      </w:tr>
      <w:tr w:rsidR="00254061" w:rsidTr="00254061">
        <w:tc>
          <w:tcPr>
            <w:tcW w:w="0" w:type="auto"/>
          </w:tcPr>
          <w:p w:rsidR="00254061" w:rsidRDefault="0036568A">
            <w:pPr>
              <w:pStyle w:val="TableBodyText"/>
            </w:pPr>
            <w:r>
              <w:t>S</w:t>
            </w:r>
            <w:r>
              <w:t>cripted mapping generates a single value</w:t>
            </w:r>
          </w:p>
        </w:tc>
        <w:tc>
          <w:tcPr>
            <w:tcW w:w="0" w:type="auto"/>
          </w:tcPr>
          <w:p w:rsidR="00254061" w:rsidRDefault="0036568A">
            <w:pPr>
              <w:pStyle w:val="TableBodyText"/>
            </w:pPr>
            <w:r>
              <w:t>Single valued metaverse attribute</w:t>
            </w:r>
          </w:p>
        </w:tc>
        <w:tc>
          <w:tcPr>
            <w:tcW w:w="0" w:type="auto"/>
          </w:tcPr>
          <w:p w:rsidR="00254061" w:rsidRDefault="0036568A">
            <w:pPr>
              <w:pStyle w:val="TableBodyText"/>
            </w:pPr>
            <w:r>
              <w:t>Scripted value equals the metaverse attribute value</w:t>
            </w:r>
          </w:p>
        </w:tc>
      </w:tr>
      <w:tr w:rsidR="00254061" w:rsidTr="00254061">
        <w:tc>
          <w:tcPr>
            <w:tcW w:w="0" w:type="auto"/>
          </w:tcPr>
          <w:p w:rsidR="00254061" w:rsidRDefault="0036568A">
            <w:pPr>
              <w:pStyle w:val="TableBodyText"/>
            </w:pPr>
            <w:r>
              <w:t>Scripted mapping generates multiple values</w:t>
            </w:r>
          </w:p>
        </w:tc>
        <w:tc>
          <w:tcPr>
            <w:tcW w:w="0" w:type="auto"/>
          </w:tcPr>
          <w:p w:rsidR="00254061" w:rsidRDefault="0036568A">
            <w:pPr>
              <w:pStyle w:val="TableBodyText"/>
            </w:pPr>
            <w:r>
              <w:t>Single value metaverse attribute</w:t>
            </w:r>
          </w:p>
        </w:tc>
        <w:tc>
          <w:tcPr>
            <w:tcW w:w="0" w:type="auto"/>
          </w:tcPr>
          <w:p w:rsidR="00254061" w:rsidRDefault="0036568A">
            <w:pPr>
              <w:pStyle w:val="TableBodyText"/>
            </w:pPr>
            <w:r>
              <w:t xml:space="preserve">One of scripted values equals the metaverse </w:t>
            </w:r>
            <w:r>
              <w:t>attribute value</w:t>
            </w:r>
          </w:p>
        </w:tc>
      </w:tr>
      <w:tr w:rsidR="00254061" w:rsidTr="00254061">
        <w:tc>
          <w:tcPr>
            <w:tcW w:w="0" w:type="auto"/>
          </w:tcPr>
          <w:p w:rsidR="00254061" w:rsidRDefault="0036568A">
            <w:pPr>
              <w:pStyle w:val="TableBodyText"/>
            </w:pPr>
            <w:r>
              <w:t>Scripted mapping generates a single value</w:t>
            </w:r>
          </w:p>
        </w:tc>
        <w:tc>
          <w:tcPr>
            <w:tcW w:w="0" w:type="auto"/>
          </w:tcPr>
          <w:p w:rsidR="00254061" w:rsidRDefault="0036568A">
            <w:pPr>
              <w:pStyle w:val="TableBodyText"/>
            </w:pPr>
            <w:r>
              <w:t>Multi-valued metaverse attribute</w:t>
            </w:r>
          </w:p>
        </w:tc>
        <w:tc>
          <w:tcPr>
            <w:tcW w:w="0" w:type="auto"/>
          </w:tcPr>
          <w:p w:rsidR="00254061" w:rsidRDefault="0036568A">
            <w:pPr>
              <w:pStyle w:val="TableBodyText"/>
            </w:pPr>
            <w:r>
              <w:t>Scripted value equals one of the metaverse attribute values</w:t>
            </w:r>
          </w:p>
        </w:tc>
      </w:tr>
      <w:tr w:rsidR="00254061" w:rsidTr="00254061">
        <w:tc>
          <w:tcPr>
            <w:tcW w:w="0" w:type="auto"/>
          </w:tcPr>
          <w:p w:rsidR="00254061" w:rsidRDefault="0036568A">
            <w:pPr>
              <w:pStyle w:val="TableBodyText"/>
            </w:pPr>
            <w:r>
              <w:t>Scripted mapping generates multiple values</w:t>
            </w:r>
          </w:p>
        </w:tc>
        <w:tc>
          <w:tcPr>
            <w:tcW w:w="0" w:type="auto"/>
          </w:tcPr>
          <w:p w:rsidR="00254061" w:rsidRDefault="0036568A">
            <w:pPr>
              <w:pStyle w:val="TableBodyText"/>
            </w:pPr>
            <w:r>
              <w:t>Multi-valued metaverse attributes</w:t>
            </w:r>
          </w:p>
        </w:tc>
        <w:tc>
          <w:tcPr>
            <w:tcW w:w="0" w:type="auto"/>
          </w:tcPr>
          <w:p w:rsidR="00254061" w:rsidRDefault="0036568A">
            <w:pPr>
              <w:pStyle w:val="TableBodyText"/>
            </w:pPr>
            <w:r>
              <w:t>One of the scripted values</w:t>
            </w:r>
            <w:r>
              <w:t xml:space="preserve"> equals one of the metaverse attribute values</w:t>
            </w:r>
          </w:p>
        </w:tc>
      </w:tr>
    </w:tbl>
    <w:p w:rsidR="00254061" w:rsidRDefault="0036568A">
      <w:r>
        <w:t xml:space="preserve">The synchronization engine only allows comparisons between the same attribute types; indexable string type can only be compared with indexable string, indexable binary type can only be compared with indexable </w:t>
      </w:r>
      <w:r>
        <w:t>binary, and so forth. The basic types are:</w:t>
      </w:r>
    </w:p>
    <w:p w:rsidR="00254061" w:rsidRDefault="0036568A">
      <w:pPr>
        <w:pStyle w:val="ListParagraph"/>
        <w:numPr>
          <w:ilvl w:val="0"/>
          <w:numId w:val="64"/>
        </w:numPr>
      </w:pPr>
      <w:r>
        <w:t>Boolean</w:t>
      </w:r>
    </w:p>
    <w:p w:rsidR="00254061" w:rsidRDefault="0036568A">
      <w:pPr>
        <w:pStyle w:val="ListParagraph"/>
        <w:numPr>
          <w:ilvl w:val="0"/>
          <w:numId w:val="64"/>
        </w:numPr>
      </w:pPr>
      <w:r>
        <w:t>indexable string</w:t>
      </w:r>
    </w:p>
    <w:p w:rsidR="00254061" w:rsidRDefault="0036568A">
      <w:pPr>
        <w:pStyle w:val="ListParagraph"/>
        <w:numPr>
          <w:ilvl w:val="0"/>
          <w:numId w:val="64"/>
        </w:numPr>
      </w:pPr>
      <w:r>
        <w:t>indexable binary</w:t>
      </w:r>
    </w:p>
    <w:p w:rsidR="00254061" w:rsidRDefault="0036568A">
      <w:pPr>
        <w:pStyle w:val="ListParagraph"/>
        <w:numPr>
          <w:ilvl w:val="0"/>
          <w:numId w:val="64"/>
        </w:numPr>
      </w:pPr>
      <w:r>
        <w:t>integer</w:t>
      </w:r>
    </w:p>
    <w:p w:rsidR="00254061" w:rsidRDefault="0036568A">
      <w:r>
        <w:t>The client MUST NOT specify reference attributes (GUID in metaverse, DN-based in CD), non-indexable string attributes, and non-indexable binary attributes in joins</w:t>
      </w:r>
      <w:r>
        <w:t>. When providing an attribute-mapping XML element, the client MUST NOT configure mappings for multi-valued metaverse attributes with types that are defined as non-indexable.</w:t>
      </w:r>
    </w:p>
    <w:p w:rsidR="00254061" w:rsidRDefault="0036568A">
      <w:pPr>
        <w:pStyle w:val="Heading8"/>
      </w:pPr>
      <w:bookmarkStart w:id="121" w:name="section_e375b2c0bf744586883321bcedfb1750"/>
      <w:bookmarkStart w:id="122" w:name="_Toc87418017"/>
      <w:r>
        <w:t>scripted-mapping</w:t>
      </w:r>
      <w:bookmarkEnd w:id="121"/>
      <w:bookmarkEnd w:id="122"/>
    </w:p>
    <w:p w:rsidR="00254061" w:rsidRDefault="0036568A">
      <w:r>
        <w:t xml:space="preserve">The client provides a </w:t>
      </w:r>
      <w:r>
        <w:rPr>
          <w:b/>
        </w:rPr>
        <w:t>scripted-mapping</w:t>
      </w:r>
      <w:r>
        <w:t xml:space="preserve"> XML element if it intends </w:t>
      </w:r>
      <w:r>
        <w:t xml:space="preserve">to provide more complex join </w:t>
      </w:r>
      <w:hyperlink w:anchor="gt_b4fb40b2-72f2-4fd8-875b-277270553c4f">
        <w:r>
          <w:rPr>
            <w:rStyle w:val="HyperlinkGreen"/>
            <w:b/>
          </w:rPr>
          <w:t>rules</w:t>
        </w:r>
      </w:hyperlink>
      <w:r>
        <w:t xml:space="preserve"> than a simple comparison of connector space attribute values to metaverse attribute values. The </w:t>
      </w:r>
      <w:r>
        <w:rPr>
          <w:b/>
        </w:rPr>
        <w:t>scripted-mapping</w:t>
      </w:r>
      <w:r>
        <w:t xml:space="preserve"> XML element enables the client to specify the connector space attributes to pass to the rules extension at synchronization time, and the name of a scripting context. Each </w:t>
      </w:r>
      <w:r>
        <w:rPr>
          <w:b/>
        </w:rPr>
        <w:t>scripted-mapping</w:t>
      </w:r>
      <w:r>
        <w:t xml:space="preserve"> XML element MUST have one or more </w:t>
      </w:r>
      <w:r>
        <w:rPr>
          <w:b/>
        </w:rPr>
        <w:t>src-attribute</w:t>
      </w:r>
      <w:r>
        <w:t xml:space="preserve"> XML elements specif</w:t>
      </w:r>
      <w:r>
        <w:t xml:space="preserve">ied, and MUST have exactly one </w:t>
      </w:r>
      <w:r>
        <w:rPr>
          <w:b/>
        </w:rPr>
        <w:t>script-context</w:t>
      </w:r>
      <w:r>
        <w:t xml:space="preserve"> XML element specified.</w:t>
      </w:r>
    </w:p>
    <w:p w:rsidR="00254061" w:rsidRDefault="0036568A">
      <w:pPr>
        <w:pStyle w:val="Heading9"/>
      </w:pPr>
      <w:bookmarkStart w:id="123" w:name="section_b56a2ec3bd7443648a7a09144c15d064"/>
      <w:bookmarkStart w:id="124" w:name="_Toc87418018"/>
      <w:r>
        <w:t>src-attribute</w:t>
      </w:r>
      <w:bookmarkEnd w:id="123"/>
      <w:bookmarkEnd w:id="124"/>
    </w:p>
    <w:p w:rsidR="00254061" w:rsidRDefault="0036568A">
      <w:r>
        <w:t xml:space="preserve">The </w:t>
      </w:r>
      <w:r>
        <w:rPr>
          <w:b/>
        </w:rPr>
        <w:t>src-attribute</w:t>
      </w:r>
      <w:r>
        <w:t xml:space="preserve"> XML element has a string value which is the name of a connector space attribute to use at synchronization time for the purpose of identifying whether or not the connector space object is a join candidate.</w:t>
      </w:r>
    </w:p>
    <w:p w:rsidR="00254061" w:rsidRDefault="0036568A">
      <w:pPr>
        <w:pStyle w:val="Heading9"/>
      </w:pPr>
      <w:bookmarkStart w:id="125" w:name="section_37c9e569b1f445fab0cad329fc68e924"/>
      <w:bookmarkStart w:id="126" w:name="_Toc87418019"/>
      <w:r>
        <w:t>script-context</w:t>
      </w:r>
      <w:bookmarkEnd w:id="125"/>
      <w:bookmarkEnd w:id="126"/>
    </w:p>
    <w:p w:rsidR="00254061" w:rsidRDefault="0036568A">
      <w:r>
        <w:t xml:space="preserve">If the client intends to configure </w:t>
      </w:r>
      <w:r>
        <w:t>scripted mapping, the client supplies this XML element to specify a string that contains the name of the rules extension context the synchronization engine uses at run time to execute the mapping. Using the string passed in the script-context, at run time,</w:t>
      </w:r>
      <w:r>
        <w:t xml:space="preserve"> the rules </w:t>
      </w:r>
      <w:r>
        <w:lastRenderedPageBreak/>
        <w:t>extension determines which logic to run for the purpose of determining whether a metaverse object and connector space object are join candidates.</w:t>
      </w:r>
    </w:p>
    <w:p w:rsidR="00254061" w:rsidRDefault="0036568A">
      <w:pPr>
        <w:pStyle w:val="Heading8"/>
      </w:pPr>
      <w:bookmarkStart w:id="127" w:name="section_029978b2ffe243038c9ebfad61147fa0"/>
      <w:bookmarkStart w:id="128" w:name="_Toc87418020"/>
      <w:r>
        <w:t>direct-mapping</w:t>
      </w:r>
      <w:bookmarkEnd w:id="127"/>
      <w:bookmarkEnd w:id="128"/>
    </w:p>
    <w:p w:rsidR="00254061" w:rsidRDefault="0036568A">
      <w:r>
        <w:t xml:space="preserve">For </w:t>
      </w:r>
      <w:r>
        <w:rPr>
          <w:b/>
        </w:rPr>
        <w:t>direct-mapping</w:t>
      </w:r>
      <w:r>
        <w:t xml:space="preserve">, the value of the </w:t>
      </w:r>
      <w:r>
        <w:rPr>
          <w:b/>
        </w:rPr>
        <w:t>src-attribute</w:t>
      </w:r>
      <w:r>
        <w:t xml:space="preserve"> XML element is a string that spec</w:t>
      </w:r>
      <w:r>
        <w:t>ifies the name of the connector space attribute used by the synchronization engine to determine whether the connector space object being synchronized is a join candidate.</w:t>
      </w:r>
    </w:p>
    <w:p w:rsidR="00254061" w:rsidRDefault="0036568A">
      <w:r>
        <w:t xml:space="preserve">There MUST be one </w:t>
      </w:r>
      <w:r>
        <w:rPr>
          <w:b/>
        </w:rPr>
        <w:t>src-attribute</w:t>
      </w:r>
      <w:r>
        <w:t xml:space="preserve"> in a direct-mapping. The use of the </w:t>
      </w:r>
      <w:r>
        <w:rPr>
          <w:b/>
        </w:rPr>
        <w:t>src-attribute</w:t>
      </w:r>
      <w:r>
        <w:t xml:space="preserve"> XML</w:t>
      </w:r>
      <w:r>
        <w:t xml:space="preserve"> element is as specified in section </w:t>
      </w:r>
      <w:hyperlink w:anchor="Section_b56a2ec3bd7443648a7a09144c15d064" w:history="1">
        <w:r>
          <w:rPr>
            <w:rStyle w:val="Hyperlink"/>
          </w:rPr>
          <w:t>2.2.15.1.1.2.1.1.1</w:t>
        </w:r>
      </w:hyperlink>
      <w:r>
        <w:t>.</w:t>
      </w:r>
    </w:p>
    <w:p w:rsidR="00254061" w:rsidRDefault="0036568A">
      <w:r>
        <w:t xml:space="preserve">The following is an example of a </w:t>
      </w:r>
      <w:r>
        <w:rPr>
          <w:b/>
        </w:rPr>
        <w:t>direct-mapping</w:t>
      </w:r>
      <w:r>
        <w:t xml:space="preserve"> XML element:</w:t>
      </w:r>
    </w:p>
    <w:p w:rsidR="00254061" w:rsidRDefault="0036568A">
      <w:pPr>
        <w:pStyle w:val="Code"/>
      </w:pPr>
      <w:r>
        <w:t>&lt;direct-mapping&gt;</w:t>
      </w:r>
    </w:p>
    <w:p w:rsidR="00254061" w:rsidRDefault="0036568A">
      <w:pPr>
        <w:pStyle w:val="Code"/>
      </w:pPr>
      <w:r>
        <w:t xml:space="preserve">  &lt;src-attribute&gt;displayName&lt;/src-attribute&gt;</w:t>
      </w:r>
    </w:p>
    <w:p w:rsidR="00254061" w:rsidRDefault="0036568A">
      <w:pPr>
        <w:pStyle w:val="Code"/>
      </w:pPr>
      <w:r>
        <w:t>&lt;/direct-mapping&gt;</w:t>
      </w:r>
    </w:p>
    <w:p w:rsidR="00254061" w:rsidRDefault="0036568A">
      <w:pPr>
        <w:pStyle w:val="Heading8"/>
      </w:pPr>
      <w:bookmarkStart w:id="129" w:name="section_f8d896463d7e4afbaab15e8117260870"/>
      <w:bookmarkStart w:id="130" w:name="_Toc87418021"/>
      <w:r>
        <w:t>constant-mapping</w:t>
      </w:r>
      <w:bookmarkEnd w:id="129"/>
      <w:bookmarkEnd w:id="130"/>
    </w:p>
    <w:p w:rsidR="00254061" w:rsidRDefault="0036568A">
      <w:r>
        <w:t xml:space="preserve">When the client intends to configure a join based partly on a string constant, it uses a </w:t>
      </w:r>
      <w:r>
        <w:rPr>
          <w:b/>
        </w:rPr>
        <w:t>constant-mapping</w:t>
      </w:r>
      <w:r>
        <w:t xml:space="preserve"> XML element to specify the constant.</w:t>
      </w:r>
    </w:p>
    <w:p w:rsidR="00254061" w:rsidRDefault="0036568A">
      <w:r>
        <w:t xml:space="preserve">The value of the </w:t>
      </w:r>
      <w:r>
        <w:rPr>
          <w:b/>
        </w:rPr>
        <w:t>constant-mapping</w:t>
      </w:r>
      <w:r>
        <w:t xml:space="preserve"> XML element is an XML element with the name constant-value. T</w:t>
      </w:r>
      <w:r>
        <w:t xml:space="preserve">he value of the </w:t>
      </w:r>
      <w:r>
        <w:rPr>
          <w:b/>
        </w:rPr>
        <w:t>constant-value</w:t>
      </w:r>
      <w:r>
        <w:t xml:space="preserve"> XML element is a string which the synchronization engine uses as part of a search for join candidates.</w:t>
      </w:r>
    </w:p>
    <w:p w:rsidR="00254061" w:rsidRDefault="0036568A">
      <w:pPr>
        <w:pStyle w:val="Code"/>
      </w:pPr>
      <w:r>
        <w:t xml:space="preserve">  &lt;attribute-mapping  mv-attribute="company"&gt;</w:t>
      </w:r>
    </w:p>
    <w:p w:rsidR="00254061" w:rsidRDefault="0036568A">
      <w:pPr>
        <w:pStyle w:val="Code"/>
      </w:pPr>
      <w:r>
        <w:t xml:space="preserve">    &lt;constant-mapping&gt;</w:t>
      </w:r>
    </w:p>
    <w:p w:rsidR="00254061" w:rsidRDefault="0036568A">
      <w:pPr>
        <w:pStyle w:val="Code"/>
      </w:pPr>
      <w:r>
        <w:t xml:space="preserve">      &lt;constant-value&gt;Microsoft&lt;/constant-value&gt;</w:t>
      </w:r>
    </w:p>
    <w:p w:rsidR="00254061" w:rsidRDefault="0036568A">
      <w:pPr>
        <w:pStyle w:val="Code"/>
      </w:pPr>
      <w:r>
        <w:t xml:space="preserve">    </w:t>
      </w:r>
      <w:r>
        <w:t>&lt;/constant-mapping&gt;</w:t>
      </w:r>
    </w:p>
    <w:p w:rsidR="00254061" w:rsidRDefault="0036568A">
      <w:pPr>
        <w:pStyle w:val="Code"/>
      </w:pPr>
      <w:r>
        <w:t xml:space="preserve">  &lt;/attribute-mapping&gt;</w:t>
      </w:r>
    </w:p>
    <w:p w:rsidR="00254061" w:rsidRDefault="0036568A">
      <w:pPr>
        <w:pStyle w:val="Heading6"/>
      </w:pPr>
      <w:bookmarkStart w:id="131" w:name="section_91e199b46cb1462bb694e378bb426b02"/>
      <w:bookmarkStart w:id="132" w:name="_Toc87418022"/>
      <w:r>
        <w:t>resolution</w:t>
      </w:r>
      <w:bookmarkEnd w:id="131"/>
      <w:bookmarkEnd w:id="132"/>
    </w:p>
    <w:p w:rsidR="00254061" w:rsidRDefault="0036568A">
      <w:r>
        <w:t xml:space="preserve">The client uses a </w:t>
      </w:r>
      <w:r>
        <w:rPr>
          <w:b/>
        </w:rPr>
        <w:t>resolution</w:t>
      </w:r>
      <w:r>
        <w:t xml:space="preserve"> XML element to in a </w:t>
      </w:r>
      <w:r>
        <w:rPr>
          <w:b/>
        </w:rPr>
        <w:t>Create</w:t>
      </w:r>
      <w:r>
        <w:t xml:space="preserve"> operation for an </w:t>
      </w:r>
      <w:r>
        <w:rPr>
          <w:b/>
        </w:rPr>
        <w:t>ma-data</w:t>
      </w:r>
      <w:r>
        <w:t xml:space="preserve"> object or a </w:t>
      </w:r>
      <w:r>
        <w:rPr>
          <w:b/>
        </w:rPr>
        <w:t>Put</w:t>
      </w:r>
      <w:r>
        <w:t xml:space="preserve"> operation for the </w:t>
      </w:r>
      <w:r>
        <w:rPr>
          <w:b/>
        </w:rPr>
        <w:t>SyncConfig-join</w:t>
      </w:r>
      <w:r>
        <w:t xml:space="preserve"> identity attribute to specify the rules extension context for resolving</w:t>
      </w:r>
      <w:r>
        <w:t xml:space="preserve"> ambiguous join at synchronization run time with a rules extension as specified in the </w:t>
      </w:r>
      <w:r>
        <w:rPr>
          <w:b/>
        </w:rPr>
        <w:t>SyncConfig-extension</w:t>
      </w:r>
      <w:r>
        <w:t xml:space="preserve"> identity attribute defined in section </w:t>
      </w:r>
      <w:hyperlink w:anchor="Section_850e70fda1d0475ca17bc6f55cb96f62" w:history="1">
        <w:r>
          <w:rPr>
            <w:rStyle w:val="Hyperlink"/>
          </w:rPr>
          <w:t>2.2.20</w:t>
        </w:r>
      </w:hyperlink>
      <w:r>
        <w:t xml:space="preserve">. The client supplies a contextString value </w:t>
      </w:r>
      <w:r>
        <w:t xml:space="preserve">for this XML element. The </w:t>
      </w:r>
      <w:r>
        <w:rPr>
          <w:b/>
        </w:rPr>
        <w:t>contextString</w:t>
      </w:r>
      <w:r>
        <w:t xml:space="preserve"> value is a string that is passed to the assembly at synchronization time</w:t>
      </w:r>
    </w:p>
    <w:p w:rsidR="00254061" w:rsidRDefault="0036568A">
      <w:pPr>
        <w:pStyle w:val="Code"/>
      </w:pPr>
      <w:r>
        <w:t xml:space="preserve">  &lt;resolution type="scripted"&gt;</w:t>
      </w:r>
    </w:p>
    <w:p w:rsidR="00254061" w:rsidRDefault="0036568A">
      <w:pPr>
        <w:pStyle w:val="Code"/>
      </w:pPr>
      <w:r>
        <w:t xml:space="preserve">    &lt;script-context&gt;contextString&lt;/script-context&gt;</w:t>
      </w:r>
    </w:p>
    <w:p w:rsidR="00254061" w:rsidRDefault="0036568A">
      <w:pPr>
        <w:pStyle w:val="Code"/>
      </w:pPr>
      <w:r>
        <w:t xml:space="preserve">  &lt;/resolution&gt;</w:t>
      </w:r>
    </w:p>
    <w:p w:rsidR="00254061" w:rsidRDefault="0036568A">
      <w:r>
        <w:t xml:space="preserve">If the value of the </w:t>
      </w:r>
      <w:r>
        <w:rPr>
          <w:b/>
        </w:rPr>
        <w:t>type</w:t>
      </w:r>
      <w:r>
        <w:t xml:space="preserve"> XML attribute on the </w:t>
      </w:r>
      <w:r>
        <w:rPr>
          <w:b/>
        </w:rPr>
        <w:t>resolution</w:t>
      </w:r>
      <w:r>
        <w:t xml:space="preserve"> XML element is "scripted", the </w:t>
      </w:r>
      <w:r>
        <w:rPr>
          <w:b/>
        </w:rPr>
        <w:t>resolution</w:t>
      </w:r>
      <w:r>
        <w:t xml:space="preserve"> XML element indicates that a user-written script entry point is called to validate a single result or pick between multiple join candidates coming back from the search. The user def</w:t>
      </w:r>
      <w:r>
        <w:t xml:space="preserve">ined </w:t>
      </w:r>
      <w:r>
        <w:rPr>
          <w:b/>
        </w:rPr>
        <w:t>script-context</w:t>
      </w:r>
      <w:r>
        <w:t xml:space="preserve"> XML element allows the script to determine the context in which it has been invoked (that is, from which </w:t>
      </w:r>
      <w:r>
        <w:rPr>
          <w:b/>
        </w:rPr>
        <w:t>join-criterion</w:t>
      </w:r>
      <w:r>
        <w:t xml:space="preserve"> XML element). The callout to the rules extension will return a Boolean to indicate whether the join target has been </w:t>
      </w:r>
      <w:r>
        <w:t>successfully resolved.</w:t>
      </w:r>
    </w:p>
    <w:p w:rsidR="00254061" w:rsidRDefault="0036568A">
      <w:r>
        <w:t xml:space="preserve">If no resolution script is desired, the client MUST include a </w:t>
      </w:r>
      <w:r>
        <w:rPr>
          <w:b/>
        </w:rPr>
        <w:t>resolution</w:t>
      </w:r>
      <w:r>
        <w:t xml:space="preserve"> XML element with the </w:t>
      </w:r>
      <w:r>
        <w:rPr>
          <w:b/>
        </w:rPr>
        <w:t>type</w:t>
      </w:r>
      <w:r>
        <w:t xml:space="preserve"> XML attribute set to "none" as follows:</w:t>
      </w:r>
    </w:p>
    <w:p w:rsidR="00254061" w:rsidRDefault="0036568A">
      <w:pPr>
        <w:pStyle w:val="Code"/>
      </w:pPr>
      <w:r>
        <w:lastRenderedPageBreak/>
        <w:t>&lt;resolution type="none"&gt;</w:t>
      </w:r>
    </w:p>
    <w:p w:rsidR="00254061" w:rsidRDefault="0036568A">
      <w:pPr>
        <w:pStyle w:val="Code"/>
      </w:pPr>
      <w:r>
        <w:t xml:space="preserve">  &lt;script-context&gt;&lt;/script-context&gt;</w:t>
      </w:r>
    </w:p>
    <w:p w:rsidR="00254061" w:rsidRDefault="0036568A">
      <w:pPr>
        <w:pStyle w:val="Code"/>
      </w:pPr>
      <w:r>
        <w:t>&lt;/resolution&gt;</w:t>
      </w:r>
    </w:p>
    <w:p w:rsidR="00254061" w:rsidRDefault="0036568A">
      <w:pPr>
        <w:pStyle w:val="Heading3"/>
      </w:pPr>
      <w:bookmarkStart w:id="133" w:name="section_dc86b7800a9e48a6bc2a9288f71d80a3"/>
      <w:bookmarkStart w:id="134" w:name="_Toc87418023"/>
      <w:r>
        <w:t>SyncConfig-projection</w:t>
      </w:r>
      <w:bookmarkEnd w:id="133"/>
      <w:bookmarkEnd w:id="134"/>
      <w:r>
        <w:fldChar w:fldCharType="begin"/>
      </w:r>
      <w:r>
        <w:instrText xml:space="preserve"> XE "Details:SyncConfig-projection element" </w:instrText>
      </w:r>
      <w:r>
        <w:fldChar w:fldCharType="end"/>
      </w:r>
      <w:r>
        <w:fldChar w:fldCharType="begin"/>
      </w:r>
      <w:r>
        <w:instrText xml:space="preserve"> XE "SyncConfig-projection element" </w:instrText>
      </w:r>
      <w:r>
        <w:fldChar w:fldCharType="end"/>
      </w:r>
      <w:r>
        <w:fldChar w:fldCharType="begin"/>
      </w:r>
      <w:r>
        <w:instrText xml:space="preserve"> XE "Management agent data structures:SyncConfig-projection element" </w:instrText>
      </w:r>
      <w:r>
        <w:fldChar w:fldCharType="end"/>
      </w:r>
    </w:p>
    <w:p w:rsidR="00254061" w:rsidRDefault="0036568A">
      <w:r>
        <w:t>This XML element is an identity attribute. This XML element specifies projectio</w:t>
      </w:r>
      <w:r>
        <w:t xml:space="preserve">n </w:t>
      </w:r>
      <w:hyperlink w:anchor="gt_b4fb40b2-72f2-4fd8-875b-277270553c4f">
        <w:r>
          <w:rPr>
            <w:rStyle w:val="HyperlinkGreen"/>
            <w:b/>
          </w:rPr>
          <w:t>rules</w:t>
        </w:r>
      </w:hyperlink>
      <w:r>
        <w:t xml:space="preserve"> that the synchronization engine uses to determine whether to create a metaverse object corresponding to a given a connector space object based on the connector space object's type. This </w:t>
      </w:r>
      <w:r>
        <w:t>XML element contains as a value a string encoding of a sequence of zero or more class-mapping XML elements. Each class-mapping XML element defines connector space to metaverse object type mappings.</w:t>
      </w:r>
    </w:p>
    <w:p w:rsidR="00254061" w:rsidRDefault="0036568A">
      <w:r>
        <w:t>The XML schema of this identity attribute when transferred</w:t>
      </w:r>
      <w:r>
        <w:t xml:space="preserve">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w:t>
      </w:r>
      <w:r>
        <w:t>crosoft.com/2006/11/ResourceManagement"&gt;</w:t>
      </w:r>
    </w:p>
    <w:p w:rsidR="00254061" w:rsidRDefault="0036568A">
      <w:pPr>
        <w:pStyle w:val="Code"/>
      </w:pPr>
      <w:r>
        <w:t xml:space="preserve">  &lt;xs:element name="SyncConfig-projection" type="xs:string" /&gt;</w:t>
      </w:r>
    </w:p>
    <w:p w:rsidR="00254061" w:rsidRDefault="0036568A">
      <w:pPr>
        <w:pStyle w:val="Code"/>
      </w:pPr>
      <w:r>
        <w:t>&lt;/xs:schema&gt;</w:t>
      </w:r>
    </w:p>
    <w:p w:rsidR="00254061" w:rsidRDefault="0036568A">
      <w:r>
        <w:t xml:space="preserve">Declarative mappings allow a client to specify the type of metaverse object to create when a given CD object type is to be projected. Each </w:t>
      </w:r>
      <w:r>
        <w:t>declarative mapping is a pair of object types that MUST identify both a connector space object type for the source of the object and a resulting metaverse object type that the synchronization engine will create during inbound synchronization if no join can</w:t>
      </w:r>
      <w:r>
        <w:t>didates exist for the source of the object.</w:t>
      </w:r>
    </w:p>
    <w:p w:rsidR="00254061" w:rsidRDefault="0036568A">
      <w:r>
        <w:t>An example of a many-to-one mapping would be where both "user" and "contact" object types in AD are mapped onto the metaverse "person" object type. This would be accomplished by employing two distinct mappings: o</w:t>
      </w:r>
      <w:r>
        <w:t>ne for AD "user" to metaverse "person", and another for AD "contact" to metaverse "person".</w:t>
      </w:r>
    </w:p>
    <w:p w:rsidR="00254061" w:rsidRDefault="0036568A">
      <w:r>
        <w:t>A user-written script can be used in scenarios where simple declarative mappings are not sufficient to determine the metaverse object type. The script will take a c</w:t>
      </w:r>
      <w:r>
        <w:t>onnector space object as input and, based on its CD object type and/or attributes; it will determine the metaverse object type. It can also selectively make decisions on whether or not to project.</w:t>
      </w:r>
    </w:p>
    <w:p w:rsidR="00254061" w:rsidRDefault="0036568A">
      <w:r>
        <w:t xml:space="preserve">The </w:t>
      </w:r>
      <w:r>
        <w:rPr>
          <w:b/>
        </w:rPr>
        <w:t>SyncConfig-projection</w:t>
      </w:r>
      <w:r>
        <w:t xml:space="preserve"> XML element MUST be provided by t</w:t>
      </w:r>
      <w:r>
        <w:t xml:space="preserve">he client when creating an object of object type </w:t>
      </w:r>
      <w:r>
        <w:rPr>
          <w:b/>
        </w:rPr>
        <w:t>ma-data</w:t>
      </w:r>
      <w:r>
        <w:t xml:space="preserve">. If a client intends to change the projection rules, the client MUST provide this XML element in a </w:t>
      </w:r>
      <w:r>
        <w:rPr>
          <w:b/>
        </w:rPr>
        <w:t>Put</w:t>
      </w:r>
      <w:r>
        <w:t xml:space="preserve"> operation. This XML element MUST NOT be provided by the client for any other operation.</w:t>
      </w:r>
    </w:p>
    <w:p w:rsidR="00254061" w:rsidRDefault="0036568A">
      <w:r>
        <w:t>The foll</w:t>
      </w:r>
      <w:r>
        <w:t>owing is an example set of Projection Rules:</w:t>
      </w:r>
    </w:p>
    <w:p w:rsidR="00254061" w:rsidRDefault="0036568A">
      <w:pPr>
        <w:pStyle w:val="Code"/>
      </w:pPr>
      <w:r>
        <w:t xml:space="preserve">  &lt;rm:SyncConfig-projection&gt;</w:t>
      </w:r>
    </w:p>
    <w:p w:rsidR="00254061" w:rsidRDefault="0036568A">
      <w:pPr>
        <w:pStyle w:val="Code"/>
      </w:pPr>
      <w:r>
        <w:t xml:space="preserve">    &lt;class-mapping type="declared" id="{A481C0EC-A40F-4667-80F8-E5017AD0AEF4}" cd-object-type="Group"&gt;</w:t>
      </w:r>
    </w:p>
    <w:p w:rsidR="00254061" w:rsidRDefault="0036568A">
      <w:pPr>
        <w:pStyle w:val="Code"/>
      </w:pPr>
      <w:r>
        <w:t xml:space="preserve">      &lt;mv-object-type&gt;group&lt;/mv-object-type&gt;</w:t>
      </w:r>
    </w:p>
    <w:p w:rsidR="00254061" w:rsidRDefault="0036568A">
      <w:pPr>
        <w:pStyle w:val="Code"/>
      </w:pPr>
      <w:r>
        <w:t xml:space="preserve">    &lt;/class-mapping&gt;</w:t>
      </w:r>
    </w:p>
    <w:p w:rsidR="00254061" w:rsidRDefault="0036568A">
      <w:pPr>
        <w:pStyle w:val="Code"/>
      </w:pPr>
      <w:r>
        <w:t xml:space="preserve">    &lt;class-ma</w:t>
      </w:r>
      <w:r>
        <w:t>pping type="declared" id="{B3A4EEE3-8ADA-47B6-8D48-1702EA40499E}" cd-object-type="Person"&gt;</w:t>
      </w:r>
    </w:p>
    <w:p w:rsidR="00254061" w:rsidRDefault="0036568A">
      <w:pPr>
        <w:pStyle w:val="Code"/>
      </w:pPr>
      <w:r>
        <w:t xml:space="preserve">      &lt;mv-object-type&gt;person&lt;/mv-object-type&gt;</w:t>
      </w:r>
    </w:p>
    <w:p w:rsidR="00254061" w:rsidRDefault="0036568A">
      <w:pPr>
        <w:pStyle w:val="Code"/>
      </w:pPr>
      <w:r>
        <w:t xml:space="preserve">    &lt;/class-mapping&gt;</w:t>
      </w:r>
    </w:p>
    <w:p w:rsidR="00254061" w:rsidRDefault="0036568A">
      <w:pPr>
        <w:pStyle w:val="Code"/>
      </w:pPr>
      <w:r>
        <w:t xml:space="preserve">  &lt;/rm:SyncConfig-projection&gt;</w:t>
      </w:r>
    </w:p>
    <w:p w:rsidR="00254061" w:rsidRDefault="0036568A">
      <w:pPr>
        <w:pStyle w:val="Heading4"/>
      </w:pPr>
      <w:bookmarkStart w:id="135" w:name="section_1cef0e8a099949a9b201c047c53c4664"/>
      <w:bookmarkStart w:id="136" w:name="_Toc87418024"/>
      <w:r>
        <w:lastRenderedPageBreak/>
        <w:t>class-mapping</w:t>
      </w:r>
      <w:bookmarkEnd w:id="135"/>
      <w:bookmarkEnd w:id="136"/>
    </w:p>
    <w:p w:rsidR="00254061" w:rsidRDefault="0036568A">
      <w:r>
        <w:t xml:space="preserve">In </w:t>
      </w:r>
      <w:r>
        <w:rPr>
          <w:b/>
        </w:rPr>
        <w:t>SyncConfig-projection</w:t>
      </w:r>
      <w:r>
        <w:t xml:space="preserve">, the </w:t>
      </w:r>
      <w:r>
        <w:rPr>
          <w:b/>
        </w:rPr>
        <w:t>class-mapping</w:t>
      </w:r>
      <w:r>
        <w:t xml:space="preserve"> XML element specifies the object's type when the synchronization engine creates a metaverse object at synchronization time. Associated with each </w:t>
      </w:r>
      <w:r>
        <w:rPr>
          <w:b/>
        </w:rPr>
        <w:t>class-mapping</w:t>
      </w:r>
      <w:r>
        <w:t xml:space="preserve"> is an ID GUID. This GUID will be used by the synchronization engine when marking the lineage on </w:t>
      </w:r>
      <w:r>
        <w:t xml:space="preserve">the metaverse object when it is projected. The client MUST generate new ID values and provide them when creating projection </w:t>
      </w:r>
      <w:hyperlink w:anchor="gt_b4fb40b2-72f2-4fd8-875b-277270553c4f">
        <w:r>
          <w:rPr>
            <w:rStyle w:val="HyperlinkGreen"/>
            <w:b/>
          </w:rPr>
          <w:t>rules</w:t>
        </w:r>
      </w:hyperlink>
      <w:r>
        <w:t xml:space="preserve">. Each </w:t>
      </w:r>
      <w:r>
        <w:rPr>
          <w:b/>
        </w:rPr>
        <w:t>class-mapping</w:t>
      </w:r>
      <w:r>
        <w:t xml:space="preserve"> XML element MUST specify a </w:t>
      </w:r>
      <w:r>
        <w:rPr>
          <w:b/>
        </w:rPr>
        <w:t>type</w:t>
      </w:r>
      <w:r>
        <w:t xml:space="preserve"> XML attribut</w:t>
      </w:r>
      <w:r>
        <w:t>e which indicates whether the mapping is "scripted" or "declared".</w:t>
      </w:r>
    </w:p>
    <w:p w:rsidR="00254061" w:rsidRDefault="0036568A">
      <w:r>
        <w:t xml:space="preserve">The value of the </w:t>
      </w:r>
      <w:r>
        <w:rPr>
          <w:b/>
        </w:rPr>
        <w:t>class-mapping</w:t>
      </w:r>
      <w:r>
        <w:t xml:space="preserve"> XML element's type XML attribute MUST be either "declared" or "scripted." If the type is "scripted" then a script that implements the IMASynchronization inter</w:t>
      </w:r>
      <w:r>
        <w:t xml:space="preserve">face and configured in </w:t>
      </w:r>
      <w:r>
        <w:rPr>
          <w:b/>
        </w:rPr>
        <w:t>SyncConfig-extension</w:t>
      </w:r>
      <w:r>
        <w:t xml:space="preserve"> as specified in section </w:t>
      </w:r>
      <w:hyperlink w:anchor="Section_850e70fda1d0475ca17bc6f55cb96f62" w:history="1">
        <w:r>
          <w:rPr>
            <w:rStyle w:val="Hyperlink"/>
          </w:rPr>
          <w:t>2.2.20</w:t>
        </w:r>
      </w:hyperlink>
      <w:r>
        <w:t xml:space="preserve"> is called by the synchronization engine to determine whether to project and, if so, which metaverse object type is used f</w:t>
      </w:r>
      <w:r>
        <w:t>or the created metaverse object.</w:t>
      </w:r>
    </w:p>
    <w:p w:rsidR="00254061" w:rsidRDefault="0036568A">
      <w:r>
        <w:t xml:space="preserve">The </w:t>
      </w:r>
      <w:r>
        <w:rPr>
          <w:b/>
        </w:rPr>
        <w:t>cd-object</w:t>
      </w:r>
      <w:r>
        <w:t>-type XML attribute's value is a string containing the name of a connector space object type that the synchronization engine uses as the source for projection of a new metaverse object.</w:t>
      </w:r>
    </w:p>
    <w:p w:rsidR="00254061" w:rsidRDefault="0036568A">
      <w:r>
        <w:t>When configuring managem</w:t>
      </w:r>
      <w:r>
        <w:t>ent agents for AD, Sun ONE Directory Server, iPlanet Directory Server, IBM Directory Server, or Novell eDirectory, the client MUST specify if multiple mappings for different connector space classes (for example, person, organizationalPerson) are to be mapp</w:t>
      </w:r>
      <w:r>
        <w:t>ed to the same metaverse object type.</w:t>
      </w:r>
    </w:p>
    <w:p w:rsidR="00254061" w:rsidRDefault="0036568A">
      <w:r>
        <w:t xml:space="preserve">The value of the </w:t>
      </w:r>
      <w:r>
        <w:rPr>
          <w:b/>
        </w:rPr>
        <w:t>class-mapping</w:t>
      </w:r>
      <w:r>
        <w:t xml:space="preserve"> XML element is a single </w:t>
      </w:r>
      <w:r>
        <w:rPr>
          <w:b/>
        </w:rPr>
        <w:t>mv-object-type</w:t>
      </w:r>
      <w:r>
        <w:t xml:space="preserve"> XML element.</w:t>
      </w:r>
    </w:p>
    <w:p w:rsidR="00254061" w:rsidRDefault="0036568A">
      <w:r>
        <w:t xml:space="preserve">The following is an example of a declared </w:t>
      </w:r>
      <w:r>
        <w:rPr>
          <w:b/>
        </w:rPr>
        <w:t>class-mapping</w:t>
      </w:r>
      <w:r>
        <w:t xml:space="preserve"> XML element:</w:t>
      </w:r>
    </w:p>
    <w:p w:rsidR="00254061" w:rsidRDefault="0036568A">
      <w:pPr>
        <w:pStyle w:val="Code"/>
      </w:pPr>
      <w:r>
        <w:t xml:space="preserve">  &lt;</w:t>
      </w:r>
      <w:r>
        <w:t>class-mapping type="declared" id="{B3A4EEE3-8ADA-47B6-8D48-1702EA40499E}" cd-object-type="Person"&gt;</w:t>
      </w:r>
    </w:p>
    <w:p w:rsidR="00254061" w:rsidRDefault="0036568A">
      <w:pPr>
        <w:pStyle w:val="Code"/>
      </w:pPr>
      <w:r>
        <w:t xml:space="preserve">    &lt;mv-object-type&gt;person&lt;/mv-object-type&gt;</w:t>
      </w:r>
    </w:p>
    <w:p w:rsidR="00254061" w:rsidRDefault="0036568A">
      <w:pPr>
        <w:pStyle w:val="Code"/>
      </w:pPr>
      <w:r>
        <w:t xml:space="preserve">  &lt;/class-mapping&gt;</w:t>
      </w:r>
    </w:p>
    <w:p w:rsidR="00254061" w:rsidRDefault="0036568A">
      <w:r>
        <w:t xml:space="preserve">The following is an example of a scripted </w:t>
      </w:r>
      <w:r>
        <w:rPr>
          <w:b/>
        </w:rPr>
        <w:t>class-mapping</w:t>
      </w:r>
      <w:r>
        <w:t xml:space="preserve"> XML element:</w:t>
      </w:r>
    </w:p>
    <w:p w:rsidR="00254061" w:rsidRDefault="0036568A">
      <w:pPr>
        <w:pStyle w:val="Code"/>
      </w:pPr>
      <w:r>
        <w:t xml:space="preserve">  &lt;class-mapping type="sc</w:t>
      </w:r>
      <w:r>
        <w:t>ripted" id="{A481C0EC-A40F-4667-80F8-E5017AD0AEF4}" cd-object-type="Person"&gt;</w:t>
      </w:r>
    </w:p>
    <w:p w:rsidR="00254061" w:rsidRDefault="0036568A">
      <w:pPr>
        <w:pStyle w:val="Code"/>
      </w:pPr>
      <w:r>
        <w:t xml:space="preserve">  &lt;/class-mapping&gt;</w:t>
      </w:r>
    </w:p>
    <w:p w:rsidR="00254061" w:rsidRDefault="0036568A">
      <w:pPr>
        <w:pStyle w:val="Heading5"/>
      </w:pPr>
      <w:bookmarkStart w:id="137" w:name="section_cdcbf1a27e8840929acff915d32a6ee4"/>
      <w:bookmarkStart w:id="138" w:name="_Toc87418025"/>
      <w:r>
        <w:t>mv-object-type</w:t>
      </w:r>
      <w:bookmarkEnd w:id="137"/>
      <w:bookmarkEnd w:id="138"/>
    </w:p>
    <w:p w:rsidR="00254061" w:rsidRDefault="0036568A">
      <w:r>
        <w:t xml:space="preserve">The </w:t>
      </w:r>
      <w:r>
        <w:rPr>
          <w:b/>
        </w:rPr>
        <w:t>mv-object-type</w:t>
      </w:r>
      <w:r>
        <w:t xml:space="preserve"> XML element contains as its value an object type name.</w:t>
      </w:r>
    </w:p>
    <w:p w:rsidR="00254061" w:rsidRDefault="0036568A">
      <w:r>
        <w:t xml:space="preserve">The </w:t>
      </w:r>
      <w:r>
        <w:rPr>
          <w:b/>
        </w:rPr>
        <w:t>mv-object-type</w:t>
      </w:r>
      <w:r>
        <w:t xml:space="preserve"> XML element MUST be provided when the </w:t>
      </w:r>
      <w:r>
        <w:rPr>
          <w:b/>
        </w:rPr>
        <w:t>class-mapping</w:t>
      </w:r>
      <w:r>
        <w:t xml:space="preserve"> </w:t>
      </w:r>
      <w:r>
        <w:t xml:space="preserve">XML element's type XML attribute is "declared". The </w:t>
      </w:r>
      <w:r>
        <w:rPr>
          <w:b/>
        </w:rPr>
        <w:t>mv-object-type</w:t>
      </w:r>
      <w:r>
        <w:t xml:space="preserve"> XML element MUST NOT be provided when the class-mapping XML element's type XML attribute has a value that is anything other than "declared". Only one projection is allowed per connector spa</w:t>
      </w:r>
      <w:r>
        <w:t>ce object type.</w:t>
      </w:r>
    </w:p>
    <w:p w:rsidR="00254061" w:rsidRDefault="0036568A">
      <w:pPr>
        <w:pStyle w:val="Heading3"/>
      </w:pPr>
      <w:bookmarkStart w:id="139" w:name="section_1a948edd516f4280ae773e3a4dda09e2"/>
      <w:bookmarkStart w:id="140" w:name="_Toc87418026"/>
      <w:r>
        <w:t>SyncConfig-export-attribute-flow</w:t>
      </w:r>
      <w:bookmarkEnd w:id="139"/>
      <w:bookmarkEnd w:id="140"/>
      <w:r>
        <w:fldChar w:fldCharType="begin"/>
      </w:r>
      <w:r>
        <w:instrText xml:space="preserve"> XE "Details:SyncConfig-export-attribute-flow element" </w:instrText>
      </w:r>
      <w:r>
        <w:fldChar w:fldCharType="end"/>
      </w:r>
      <w:r>
        <w:fldChar w:fldCharType="begin"/>
      </w:r>
      <w:r>
        <w:instrText xml:space="preserve"> XE "SyncConfig-export-attribute-flow element" </w:instrText>
      </w:r>
      <w:r>
        <w:fldChar w:fldCharType="end"/>
      </w:r>
      <w:r>
        <w:fldChar w:fldCharType="begin"/>
      </w:r>
      <w:r>
        <w:instrText xml:space="preserve"> XE "Management agent data structures:SyncConfig-export-attribute-flow element" </w:instrText>
      </w:r>
      <w:r>
        <w:fldChar w:fldCharType="end"/>
      </w:r>
    </w:p>
    <w:p w:rsidR="00254061" w:rsidRDefault="0036568A">
      <w:r>
        <w:t>This XML element is</w:t>
      </w:r>
      <w:r>
        <w:t xml:space="preserve"> an identity attribute. This XML element describes how attribute values flow from metaverse objects to linked connector space objects. At the lowest level of the export attribute flow </w:t>
      </w:r>
      <w:hyperlink w:anchor="gt_b4fb40b2-72f2-4fd8-875b-277270553c4f">
        <w:r>
          <w:rPr>
            <w:rStyle w:val="HyperlinkGreen"/>
            <w:b/>
          </w:rPr>
          <w:t>rules</w:t>
        </w:r>
      </w:hyperlink>
      <w:r>
        <w:t>, a m</w:t>
      </w:r>
      <w:r>
        <w:t xml:space="preserve">apping describes how to generate a destination connector space attribute value given a set of source metaverse attribute values. At the next higher level is a flow, which encapsulates the mapping, providing metadata (a unique ID and mapping configuration) </w:t>
      </w:r>
      <w:r>
        <w:t>and scoping by destination connector space attribute. Flows are then grouped into flow sets, scoped by source metaverse object type and destination connector space object type. Thus, a flow ends up defining a relationship between a single destination conne</w:t>
      </w:r>
      <w:r>
        <w:t xml:space="preserve">ctor space attribute and any number of source metaverse </w:t>
      </w:r>
      <w:r>
        <w:lastRenderedPageBreak/>
        <w:t>attributes from a single object type (many-to-many flows are not supported). More details are given in the sub-sections of this section.</w:t>
      </w:r>
    </w:p>
    <w:p w:rsidR="00254061" w:rsidRDefault="0036568A">
      <w:r>
        <w:t>The XML schema of this identity attribute when transferred as a</w:t>
      </w:r>
      <w:r>
        <w:t>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w:t>
      </w:r>
      <w:r>
        <w:t>ft.com/2006/11/ResourceManagement"&gt;</w:t>
      </w:r>
    </w:p>
    <w:p w:rsidR="00254061" w:rsidRDefault="0036568A">
      <w:pPr>
        <w:pStyle w:val="Code"/>
      </w:pPr>
      <w:r>
        <w:t xml:space="preserve">  &lt;xs:element name="SyncConfig-export-attribute-flow" type="xs:string" /&gt;</w:t>
      </w:r>
    </w:p>
    <w:p w:rsidR="00254061" w:rsidRDefault="0036568A">
      <w:pPr>
        <w:pStyle w:val="Code"/>
      </w:pPr>
      <w:r>
        <w:t>&lt;/xs:schema&gt;</w:t>
      </w:r>
    </w:p>
    <w:p w:rsidR="00254061" w:rsidRDefault="0036568A">
      <w:r>
        <w:t xml:space="preserve">This XML element contains as a value a string encoding of a sequence of zero or more </w:t>
      </w:r>
      <w:r>
        <w:rPr>
          <w:b/>
        </w:rPr>
        <w:t>export-flow-set</w:t>
      </w:r>
      <w:r>
        <w:t xml:space="preserve"> XML elements, which are defined in the next section.</w:t>
      </w:r>
    </w:p>
    <w:p w:rsidR="00254061" w:rsidRDefault="0036568A">
      <w:r>
        <w:t xml:space="preserve">The </w:t>
      </w:r>
      <w:r>
        <w:rPr>
          <w:b/>
        </w:rPr>
        <w:t>SyncConfig-export-attribute-flow</w:t>
      </w:r>
      <w:r>
        <w:t xml:space="preserve"> XML element MUST be provided by the client when creating an object of object type ma-data. If a client intends to change the export attribute flow rules, the client </w:t>
      </w:r>
      <w:r>
        <w:t xml:space="preserve">MUST provide this XML element in a </w:t>
      </w:r>
      <w:r>
        <w:rPr>
          <w:b/>
        </w:rPr>
        <w:t>Put</w:t>
      </w:r>
      <w:r>
        <w:t xml:space="preserve"> operation. This XML element MUST NOT be provided by the client for any other operation.</w:t>
      </w:r>
    </w:p>
    <w:p w:rsidR="00254061" w:rsidRDefault="0036568A">
      <w:r>
        <w:t>The following is an example of a value containing one set of Export Attribute Flows:</w:t>
      </w:r>
    </w:p>
    <w:p w:rsidR="00254061" w:rsidRDefault="0036568A">
      <w:pPr>
        <w:pStyle w:val="Code"/>
      </w:pPr>
      <w:r>
        <w:t>&lt;rm:SyncConfig-export-attribute-flow&gt;</w:t>
      </w:r>
    </w:p>
    <w:p w:rsidR="00254061" w:rsidRDefault="0036568A">
      <w:pPr>
        <w:pStyle w:val="Code"/>
      </w:pPr>
      <w:r>
        <w:t xml:space="preserve">  &lt;exp</w:t>
      </w:r>
      <w:r>
        <w:t>ort-flow-set cd-object-type="User" mv-object-type="person"&gt;</w:t>
      </w:r>
    </w:p>
    <w:p w:rsidR="00254061" w:rsidRDefault="0036568A">
      <w:pPr>
        <w:pStyle w:val="Code"/>
      </w:pPr>
      <w:r>
        <w:t xml:space="preserve">    &lt;export-flow cd-attribute="email"</w:t>
      </w:r>
    </w:p>
    <w:p w:rsidR="00254061" w:rsidRDefault="0036568A">
      <w:pPr>
        <w:pStyle w:val="Code"/>
      </w:pPr>
      <w:r>
        <w:t xml:space="preserve">                 id="{9E691F4E-4301-4112-B964-CE7E8A\F7CAC}"</w:t>
      </w:r>
    </w:p>
    <w:p w:rsidR="00254061" w:rsidRDefault="0036568A">
      <w:pPr>
        <w:pStyle w:val="Code"/>
      </w:pPr>
      <w:r>
        <w:t xml:space="preserve">                 suppress-deletions="true"&gt;</w:t>
      </w:r>
    </w:p>
    <w:p w:rsidR="00254061" w:rsidRDefault="0036568A">
      <w:pPr>
        <w:pStyle w:val="Code"/>
      </w:pPr>
      <w:r>
        <w:t xml:space="preserve">      &lt;direct-mapping&gt;</w:t>
      </w:r>
    </w:p>
    <w:p w:rsidR="00254061" w:rsidRDefault="0036568A">
      <w:pPr>
        <w:pStyle w:val="Code"/>
      </w:pPr>
      <w:r>
        <w:t xml:space="preserve">        &lt;src-attribute&gt;email&lt;</w:t>
      </w:r>
      <w:r>
        <w: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cd-attribute="description"</w:t>
      </w:r>
    </w:p>
    <w:p w:rsidR="00254061" w:rsidRDefault="0036568A">
      <w:pPr>
        <w:pStyle w:val="Code"/>
      </w:pPr>
      <w:r>
        <w:t xml:space="preserve">                 id="{8F15B855-0517-40f8-9AE9-0565600C0017}"&gt;</w:t>
      </w:r>
    </w:p>
    <w:p w:rsidR="00254061" w:rsidRDefault="0036568A">
      <w:pPr>
        <w:pStyle w:val="Code"/>
      </w:pPr>
      <w:r>
        <w:t xml:space="preserve">      &lt;scripted-mapping&gt;</w:t>
      </w:r>
    </w:p>
    <w:p w:rsidR="00254061" w:rsidRDefault="0036568A">
      <w:pPr>
        <w:pStyle w:val="Code"/>
      </w:pPr>
      <w:r>
        <w:t xml:space="preserve">        &lt;src-attribute&gt;email&lt;/src-attribute&gt;</w:t>
      </w:r>
    </w:p>
    <w:p w:rsidR="00254061" w:rsidRDefault="0036568A">
      <w:pPr>
        <w:pStyle w:val="Code"/>
      </w:pPr>
      <w:r>
        <w:t xml:space="preserve">        &lt;src-attribut</w:t>
      </w:r>
      <w:r>
        <w:t>e&gt;description&lt;/src-attribute&gt;</w:t>
      </w:r>
    </w:p>
    <w:p w:rsidR="00254061" w:rsidRDefault="0036568A">
      <w:pPr>
        <w:pStyle w:val="Code"/>
      </w:pPr>
      <w:r>
        <w:t xml:space="preserve">        &lt;script-context&gt;contextString&lt;/script-context&gt;</w:t>
      </w:r>
    </w:p>
    <w:p w:rsidR="00254061" w:rsidRDefault="0036568A">
      <w:pPr>
        <w:pStyle w:val="Code"/>
      </w:pPr>
      <w:r>
        <w:t xml:space="preserve">      &lt;/scripted-mapping&gt;</w:t>
      </w:r>
    </w:p>
    <w:p w:rsidR="00254061" w:rsidRDefault="0036568A">
      <w:pPr>
        <w:pStyle w:val="Code"/>
      </w:pPr>
      <w:r>
        <w:t xml:space="preserve">    &lt;/export-flow&gt;</w:t>
      </w:r>
    </w:p>
    <w:p w:rsidR="00254061" w:rsidRDefault="0036568A">
      <w:pPr>
        <w:pStyle w:val="Code"/>
      </w:pPr>
      <w:r>
        <w:t xml:space="preserve">    &lt;export-flow cd-attribute="uid"</w:t>
      </w:r>
    </w:p>
    <w:p w:rsidR="00254061" w:rsidRDefault="0036568A">
      <w:pPr>
        <w:pStyle w:val="Code"/>
      </w:pPr>
      <w:r>
        <w:t xml:space="preserve">                 id="{DCC92CCA-A2DA-4060-8605-78755F072616}"&gt;</w:t>
      </w:r>
    </w:p>
    <w:p w:rsidR="00254061" w:rsidRDefault="0036568A">
      <w:pPr>
        <w:pStyle w:val="Code"/>
      </w:pPr>
      <w:r>
        <w:t xml:space="preserve">      &lt;direct-mapping&gt;</w:t>
      </w:r>
    </w:p>
    <w:p w:rsidR="00254061" w:rsidRDefault="0036568A">
      <w:pPr>
        <w:pStyle w:val="Code"/>
      </w:pPr>
      <w:r>
        <w:t xml:space="preserve">     </w:t>
      </w:r>
      <w:r>
        <w:t xml:space="preserve">   &lt;src-attribute intrinsic="true"&gt;object-id&lt;/src-attribute&gt;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&lt;/export-flow-set&gt;</w:t>
      </w:r>
    </w:p>
    <w:p w:rsidR="00254061" w:rsidRDefault="0036568A">
      <w:pPr>
        <w:pStyle w:val="Code"/>
      </w:pPr>
      <w:r>
        <w:t xml:space="preserve">  &lt;export-flow-set cd-object-type="Contact" mv-object-type="person"&gt;</w:t>
      </w:r>
    </w:p>
    <w:p w:rsidR="00254061" w:rsidRDefault="0036568A">
      <w:pPr>
        <w:pStyle w:val="Code"/>
      </w:pPr>
      <w:r>
        <w:t xml:space="preserve">    &lt;export-flow cd-attribute="linkedl"</w:t>
      </w:r>
    </w:p>
    <w:p w:rsidR="00254061" w:rsidRDefault="0036568A">
      <w:pPr>
        <w:pStyle w:val="Code"/>
      </w:pPr>
      <w:r>
        <w:t xml:space="preserve">                 id="{</w:t>
      </w:r>
      <w:r>
        <w:t>A3D569E9-5DD9-4ece-8AB6-4A4BA4b5554A}"&gt;</w:t>
      </w:r>
    </w:p>
    <w:p w:rsidR="00254061" w:rsidRDefault="0036568A">
      <w:pPr>
        <w:pStyle w:val="Code"/>
      </w:pPr>
      <w:r>
        <w:t xml:space="preserve">      &lt;constant-mapping&gt;</w:t>
      </w:r>
    </w:p>
    <w:p w:rsidR="00254061" w:rsidRDefault="0036568A">
      <w:pPr>
        <w:pStyle w:val="Code"/>
      </w:pPr>
      <w:r>
        <w:t xml:space="preserve">        &lt;constant-value&gt;some value&lt;/constant-value&gt;</w:t>
      </w:r>
    </w:p>
    <w:p w:rsidR="00254061" w:rsidRDefault="0036568A">
      <w:pPr>
        <w:pStyle w:val="Code"/>
      </w:pPr>
      <w:r>
        <w:t xml:space="preserve">      &lt;/constant-mapping&gt;</w:t>
      </w:r>
    </w:p>
    <w:p w:rsidR="00254061" w:rsidRDefault="0036568A">
      <w:pPr>
        <w:pStyle w:val="Code"/>
      </w:pPr>
      <w:r>
        <w:t xml:space="preserve">    &lt;/export-flow&gt;</w:t>
      </w:r>
    </w:p>
    <w:p w:rsidR="00254061" w:rsidRDefault="0036568A">
      <w:pPr>
        <w:pStyle w:val="Code"/>
      </w:pPr>
      <w:r>
        <w:t xml:space="preserve">  &lt;/export-flow-set&gt;</w:t>
      </w:r>
    </w:p>
    <w:p w:rsidR="00254061" w:rsidRDefault="0036568A">
      <w:pPr>
        <w:pStyle w:val="Code"/>
      </w:pPr>
      <w:r>
        <w:t>&lt;/rm:SyncConfig-export-attribute-flow&gt;</w:t>
      </w:r>
    </w:p>
    <w:p w:rsidR="00254061" w:rsidRDefault="0036568A">
      <w:pPr>
        <w:pStyle w:val="Heading4"/>
      </w:pPr>
      <w:bookmarkStart w:id="141" w:name="section_0d1f3bb5d361432a92f22752e11ef287"/>
      <w:bookmarkStart w:id="142" w:name="_Toc87418027"/>
      <w:r>
        <w:t>export-flow-set</w:t>
      </w:r>
      <w:bookmarkEnd w:id="141"/>
      <w:bookmarkEnd w:id="142"/>
    </w:p>
    <w:p w:rsidR="00254061" w:rsidRDefault="0036568A">
      <w:r>
        <w:t xml:space="preserve">Within a </w:t>
      </w:r>
      <w:r>
        <w:rPr>
          <w:b/>
        </w:rPr>
        <w:t>SyncConfig-export-attribute-flow</w:t>
      </w:r>
      <w:r>
        <w:t xml:space="preserve"> XML element there can be zero or more export-flow-set XML elements, which themselves can contain one or more export-flow XML elements. The export-flow-</w:t>
      </w:r>
      <w:r>
        <w:lastRenderedPageBreak/>
        <w:t>set XML elements act to scope child flow declarations by source metavers</w:t>
      </w:r>
      <w:r>
        <w:t>e object type (</w:t>
      </w:r>
      <w:r>
        <w:rPr>
          <w:b/>
        </w:rPr>
        <w:t>mv-object-type</w:t>
      </w:r>
      <w:r>
        <w:t xml:space="preserve"> XML attribute) and destination connector space object type (cd-object-type XML attribute). </w:t>
      </w:r>
    </w:p>
    <w:p w:rsidR="00254061" w:rsidRDefault="0036568A">
      <w:r>
        <w:t>This is an example of the XML:</w:t>
      </w:r>
    </w:p>
    <w:p w:rsidR="00254061" w:rsidRDefault="0036568A">
      <w:pPr>
        <w:pStyle w:val="Code"/>
      </w:pPr>
      <w:r>
        <w:t>&lt;export-flow-set cd-object-type="Contact" mv-object-type="person"&gt;</w:t>
      </w:r>
    </w:p>
    <w:p w:rsidR="00254061" w:rsidRDefault="0036568A">
      <w:pPr>
        <w:pStyle w:val="Code"/>
      </w:pPr>
      <w:r>
        <w:t xml:space="preserve">  &lt;export-flow cd-attribute="linkedl</w:t>
      </w:r>
      <w:r>
        <w:t>"</w:t>
      </w:r>
    </w:p>
    <w:p w:rsidR="00254061" w:rsidRDefault="0036568A">
      <w:pPr>
        <w:pStyle w:val="Code"/>
      </w:pPr>
      <w:r>
        <w:t xml:space="preserve">               id="{A3D569E9-5DD9-4ece-8AB6-4A4BA4b5554A}"&gt;</w:t>
      </w:r>
    </w:p>
    <w:p w:rsidR="00254061" w:rsidRDefault="0036568A">
      <w:pPr>
        <w:pStyle w:val="Code"/>
      </w:pPr>
      <w:r>
        <w:t xml:space="preserve">    &lt;constant-mapping&gt;</w:t>
      </w:r>
    </w:p>
    <w:p w:rsidR="00254061" w:rsidRDefault="0036568A">
      <w:pPr>
        <w:pStyle w:val="Code"/>
      </w:pPr>
      <w:r>
        <w:t xml:space="preserve">      &lt;constant-value&gt;some value&lt;/constant-value&gt;</w:t>
      </w:r>
    </w:p>
    <w:p w:rsidR="00254061" w:rsidRDefault="0036568A">
      <w:pPr>
        <w:pStyle w:val="Code"/>
      </w:pPr>
      <w:r>
        <w:t xml:space="preserve">    &lt;/constant-mapping&gt;</w:t>
      </w:r>
    </w:p>
    <w:p w:rsidR="00254061" w:rsidRDefault="0036568A">
      <w:pPr>
        <w:pStyle w:val="Code"/>
      </w:pPr>
      <w:r>
        <w:t xml:space="preserve">  &lt;/export-flow&gt;</w:t>
      </w:r>
    </w:p>
    <w:p w:rsidR="00254061" w:rsidRDefault="0036568A">
      <w:pPr>
        <w:pStyle w:val="Code"/>
      </w:pPr>
      <w:r>
        <w:t>&lt;/export-flow-set&gt;</w:t>
      </w:r>
    </w:p>
    <w:p w:rsidR="00254061" w:rsidRDefault="0036568A">
      <w:r>
        <w:t xml:space="preserve">The export-flow-set XML element has cd-object-type and </w:t>
      </w:r>
      <w:r>
        <w:rPr>
          <w:b/>
        </w:rPr>
        <w:t>mv-object-type</w:t>
      </w:r>
      <w:r>
        <w:t xml:space="preserve"> attributes that serve to scope its child elements by source metaverse object type and destination connector space object type. The value of the cd-object-type attribute MUST be the name of a connector space object type (a primary object clas</w:t>
      </w:r>
      <w:r>
        <w:t xml:space="preserve">s) defined in the destination management agent's schema. The value of the </w:t>
      </w:r>
      <w:r>
        <w:rPr>
          <w:b/>
        </w:rPr>
        <w:t>mv-object-type</w:t>
      </w:r>
      <w:r>
        <w:t xml:space="preserve"> attribute MUST be the name of an object type defined in the metaverse schema</w:t>
      </w:r>
      <w:r>
        <w:rPr>
          <w:b/>
        </w:rPr>
        <w:t>. Export-flow</w:t>
      </w:r>
      <w:r>
        <w:t xml:space="preserve">, </w:t>
      </w:r>
      <w:r>
        <w:rPr>
          <w:b/>
        </w:rPr>
        <w:t>direct-mapping</w:t>
      </w:r>
      <w:r>
        <w:t xml:space="preserve">, </w:t>
      </w:r>
      <w:r>
        <w:rPr>
          <w:b/>
        </w:rPr>
        <w:t>scripted-mapping</w:t>
      </w:r>
      <w:r>
        <w:t xml:space="preserve">, </w:t>
      </w:r>
      <w:r>
        <w:rPr>
          <w:b/>
        </w:rPr>
        <w:t>constant-mapping</w:t>
      </w:r>
      <w:r>
        <w:t xml:space="preserve"> and </w:t>
      </w:r>
      <w:r>
        <w:rPr>
          <w:b/>
        </w:rPr>
        <w:t>cn-part-mapping</w:t>
      </w:r>
      <w:r>
        <w:t xml:space="preserve"> XML e</w:t>
      </w:r>
      <w:r>
        <w:t xml:space="preserve">lements in the </w:t>
      </w:r>
      <w:r>
        <w:rPr>
          <w:b/>
        </w:rPr>
        <w:t>export-flow-set</w:t>
      </w:r>
      <w:r>
        <w:t xml:space="preserve"> XML element define flows between a specific pair of connector space and metaverse object types. The pairing of metaverse and connector space objects in an </w:t>
      </w:r>
      <w:r>
        <w:rPr>
          <w:b/>
        </w:rPr>
        <w:t>export-flow-set</w:t>
      </w:r>
      <w:r>
        <w:t xml:space="preserve"> MUST be unique. The same pair MUST NOT be present more</w:t>
      </w:r>
      <w:r>
        <w:t xml:space="preserve"> than once in an </w:t>
      </w:r>
      <w:r>
        <w:rPr>
          <w:b/>
        </w:rPr>
        <w:t>export-flow-set</w:t>
      </w:r>
      <w:r>
        <w:t xml:space="preserve">. </w:t>
      </w:r>
    </w:p>
    <w:p w:rsidR="00254061" w:rsidRDefault="0036568A">
      <w:pPr>
        <w:pStyle w:val="Heading5"/>
      </w:pPr>
      <w:bookmarkStart w:id="143" w:name="section_ca916907a9e543e888071a43364be2c1"/>
      <w:bookmarkStart w:id="144" w:name="_Toc87418028"/>
      <w:r>
        <w:t>export-flow</w:t>
      </w:r>
      <w:bookmarkEnd w:id="143"/>
      <w:bookmarkEnd w:id="144"/>
    </w:p>
    <w:p w:rsidR="00254061" w:rsidRDefault="0036568A">
      <w:r>
        <w:t xml:space="preserve">Flows encapsulate mappings, providing metadata (a unique ID and mapping configuration) and scoping by destination connector space attribute. Flows are defined via the </w:t>
      </w:r>
      <w:r>
        <w:rPr>
          <w:b/>
        </w:rPr>
        <w:t>export-flow</w:t>
      </w:r>
      <w:r>
        <w:t xml:space="preserve"> XML element, which MUST have o</w:t>
      </w:r>
      <w:r>
        <w:t xml:space="preserve">nly one </w:t>
      </w:r>
      <w:r>
        <w:rPr>
          <w:b/>
        </w:rPr>
        <w:t>direct-mapping</w:t>
      </w:r>
      <w:r>
        <w:t xml:space="preserve">, </w:t>
      </w:r>
      <w:r>
        <w:rPr>
          <w:b/>
        </w:rPr>
        <w:t>scripted-mapping</w:t>
      </w:r>
      <w:r>
        <w:t xml:space="preserve">, </w:t>
      </w:r>
      <w:r>
        <w:rPr>
          <w:b/>
        </w:rPr>
        <w:t>constant-mapping</w:t>
      </w:r>
      <w:r>
        <w:t xml:space="preserve">, or </w:t>
      </w:r>
      <w:r>
        <w:rPr>
          <w:b/>
        </w:rPr>
        <w:t>dn-part-mapping</w:t>
      </w:r>
      <w:r>
        <w:t xml:space="preserve"> XML element. The </w:t>
      </w:r>
      <w:r>
        <w:rPr>
          <w:b/>
        </w:rPr>
        <w:t>export-flow</w:t>
      </w:r>
      <w:r>
        <w:t xml:space="preserve"> XML elements MUST have both of the XML attributes </w:t>
      </w:r>
      <w:r>
        <w:rPr>
          <w:b/>
        </w:rPr>
        <w:t>cd-attribute</w:t>
      </w:r>
      <w:r>
        <w:t xml:space="preserve"> and </w:t>
      </w:r>
      <w:r>
        <w:rPr>
          <w:b/>
        </w:rPr>
        <w:t>id</w:t>
      </w:r>
      <w:r>
        <w:t>.</w:t>
      </w:r>
    </w:p>
    <w:p w:rsidR="00254061" w:rsidRDefault="0036568A">
      <w:r>
        <w:t xml:space="preserve">At synchronization time, when the result of the mapping is a null value, the </w:t>
      </w:r>
      <w:r>
        <w:t xml:space="preserve">synchronization engine might export an attribute value delete to the target connected data source. When the client intends to suppress this behavior, it MUST supply a </w:t>
      </w:r>
      <w:r>
        <w:rPr>
          <w:b/>
        </w:rPr>
        <w:t>suppress-deletions</w:t>
      </w:r>
      <w:r>
        <w:t xml:space="preserve"> XML attribute on the </w:t>
      </w:r>
      <w:r>
        <w:rPr>
          <w:b/>
        </w:rPr>
        <w:t>export-flow</w:t>
      </w:r>
      <w:r>
        <w:t xml:space="preserve"> XML element with a value of "true". T</w:t>
      </w:r>
      <w:r>
        <w:t xml:space="preserve">he value of the </w:t>
      </w:r>
      <w:r>
        <w:rPr>
          <w:b/>
        </w:rPr>
        <w:t>suppress-deletions</w:t>
      </w:r>
      <w:r>
        <w:t xml:space="preserve"> XML attribute, if supplied, MUST either be the string literal "true" or the string literal "false".</w:t>
      </w:r>
    </w:p>
    <w:p w:rsidR="00254061" w:rsidRDefault="0036568A">
      <w:r>
        <w:t xml:space="preserve">The following is an example </w:t>
      </w:r>
      <w:r>
        <w:rPr>
          <w:b/>
        </w:rPr>
        <w:t>export-flow</w:t>
      </w:r>
      <w:r>
        <w:t xml:space="preserve"> XML element.</w:t>
      </w:r>
    </w:p>
    <w:p w:rsidR="00254061" w:rsidRDefault="0036568A">
      <w:pPr>
        <w:pStyle w:val="Code"/>
      </w:pPr>
      <w:r>
        <w:t xml:space="preserve">  &lt;export-flow cd-attribute="uid" suppress-deletions="false"</w:t>
      </w:r>
    </w:p>
    <w:p w:rsidR="00254061" w:rsidRDefault="0036568A">
      <w:pPr>
        <w:pStyle w:val="Code"/>
      </w:pPr>
      <w:r>
        <w:t xml:space="preserve">       </w:t>
      </w:r>
      <w:r>
        <w:t xml:space="preserve">        id="{DCC92CCA-A2DA-4060-8605-78755F072616}"&gt;</w:t>
      </w:r>
    </w:p>
    <w:p w:rsidR="00254061" w:rsidRDefault="0036568A">
      <w:pPr>
        <w:pStyle w:val="Code"/>
      </w:pPr>
      <w:r>
        <w:t xml:space="preserve">    &lt;direct-mapping&gt;</w:t>
      </w:r>
    </w:p>
    <w:p w:rsidR="00254061" w:rsidRDefault="0036568A">
      <w:pPr>
        <w:pStyle w:val="Code"/>
      </w:pPr>
      <w:r>
        <w:t xml:space="preserve">      &lt;src-attribute intrinsic="true"&gt;object-id&lt;/src-attribute&gt;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r>
        <w:t xml:space="preserve">The </w:t>
      </w:r>
      <w:r>
        <w:rPr>
          <w:b/>
        </w:rPr>
        <w:t>cd-attribute</w:t>
      </w:r>
      <w:r>
        <w:t xml:space="preserve"> XML attribute provides scoping for the mapping XML element by </w:t>
      </w:r>
      <w:r>
        <w:t xml:space="preserve">defining the mapping's destination connector space attribute. The value of </w:t>
      </w:r>
      <w:r>
        <w:rPr>
          <w:b/>
        </w:rPr>
        <w:t>cd-attribute</w:t>
      </w:r>
      <w:r>
        <w:t xml:space="preserve"> MUST be the name of a schema-defined connector space attribute that is a member of the destination connector space object type (as defined by the </w:t>
      </w:r>
      <w:r>
        <w:rPr>
          <w:b/>
        </w:rPr>
        <w:t>export-flow-set</w:t>
      </w:r>
      <w:r>
        <w:t xml:space="preserve"> XML el</w:t>
      </w:r>
      <w:r>
        <w:t xml:space="preserve">ement) or an auxiliary class associated with the destination connector space object type. A destination connector space attribute MUST appear only once so that only one export mapping is defined per destination connector space attribute per scoping source </w:t>
      </w:r>
      <w:r>
        <w:t>metaverse object type and destination connector space object type.</w:t>
      </w:r>
    </w:p>
    <w:p w:rsidR="00254061" w:rsidRDefault="0036568A">
      <w:r>
        <w:t>In the case the connector space schema supports auxiliary classes such as AD, Sun ONE Directory Server, iPlanet Directory Server, IBM Directory Server, or Novell eDirectory, then the attrib</w:t>
      </w:r>
      <w:r>
        <w:t xml:space="preserve">ute for </w:t>
      </w:r>
      <w:r>
        <w:lastRenderedPageBreak/>
        <w:t>export attribute flow MUST either be defined as an attribute of the target connector space object type or an attribute of an auxiliary class from which the target connector space object type derives or whose attributes it includes.</w:t>
      </w:r>
    </w:p>
    <w:p w:rsidR="00254061" w:rsidRDefault="0036568A">
      <w:r>
        <w:t xml:space="preserve">The </w:t>
      </w:r>
      <w:r>
        <w:rPr>
          <w:b/>
        </w:rPr>
        <w:t>id</w:t>
      </w:r>
      <w:r>
        <w:t xml:space="preserve"> XML attri</w:t>
      </w:r>
      <w:r>
        <w:t xml:space="preserve">bute MUST be a GUID. Each mapping MUST have a unique value for the </w:t>
      </w:r>
      <w:r>
        <w:rPr>
          <w:b/>
        </w:rPr>
        <w:t>id</w:t>
      </w:r>
      <w:r>
        <w:t xml:space="preserve"> attribute.</w:t>
      </w:r>
    </w:p>
    <w:p w:rsidR="00254061" w:rsidRDefault="0036568A">
      <w:r>
        <w:t xml:space="preserve">The </w:t>
      </w:r>
      <w:r>
        <w:rPr>
          <w:b/>
        </w:rPr>
        <w:t>suppress-deletions</w:t>
      </w:r>
      <w:r>
        <w:t xml:space="preserve"> XML attribute specifies whether deletions are suppressed for the mapping, meaning whether or not NULL values and deletions on source attributes will be </w:t>
      </w:r>
      <w:r>
        <w:t>transferred to destination attributes as a delete. This XML attribute can have  as the values the literal strings "true" and "false", the default if the XML attribute is absent being "false". The "true" and "false" are case sensitive and in this XML attrib</w:t>
      </w:r>
      <w:r>
        <w:t>ute MUST be lower case.</w:t>
      </w:r>
    </w:p>
    <w:p w:rsidR="00254061" w:rsidRDefault="0036568A">
      <w:r>
        <w:t>For export attribute flow, the four types of mappings listed as follows describe how to generate a destination connector space attribute value(s) or given a set of source metaverse attribute values. The four types are:</w:t>
      </w:r>
    </w:p>
    <w:p w:rsidR="00254061" w:rsidRDefault="0036568A">
      <w:pPr>
        <w:pStyle w:val="ListParagraph"/>
        <w:numPr>
          <w:ilvl w:val="0"/>
          <w:numId w:val="65"/>
        </w:numPr>
      </w:pPr>
      <w:r>
        <w:t>Direct</w:t>
      </w:r>
    </w:p>
    <w:p w:rsidR="00254061" w:rsidRDefault="0036568A">
      <w:pPr>
        <w:pStyle w:val="ListParagraph"/>
        <w:numPr>
          <w:ilvl w:val="0"/>
          <w:numId w:val="65"/>
        </w:numPr>
      </w:pPr>
      <w:r>
        <w:t>Script</w:t>
      </w:r>
      <w:r>
        <w:t>ed</w:t>
      </w:r>
    </w:p>
    <w:p w:rsidR="00254061" w:rsidRDefault="0036568A">
      <w:pPr>
        <w:pStyle w:val="ListParagraph"/>
        <w:numPr>
          <w:ilvl w:val="0"/>
          <w:numId w:val="65"/>
        </w:numPr>
      </w:pPr>
      <w:r>
        <w:t>Constant</w:t>
      </w:r>
    </w:p>
    <w:p w:rsidR="00254061" w:rsidRDefault="0036568A">
      <w:pPr>
        <w:pStyle w:val="ListParagraph"/>
        <w:numPr>
          <w:ilvl w:val="0"/>
          <w:numId w:val="65"/>
        </w:numPr>
      </w:pPr>
      <w:r>
        <w:t>DN-part</w:t>
      </w:r>
    </w:p>
    <w:p w:rsidR="00254061" w:rsidRDefault="0036568A">
      <w:r>
        <w:t>Each type of mapping has an associated XML element type:  </w:t>
      </w:r>
      <w:r>
        <w:rPr>
          <w:b/>
        </w:rPr>
        <w:t>direct-mapping</w:t>
      </w:r>
      <w:r>
        <w:t xml:space="preserve">, </w:t>
      </w:r>
      <w:r>
        <w:rPr>
          <w:b/>
        </w:rPr>
        <w:t>scripted-mapping</w:t>
      </w:r>
      <w:r>
        <w:t xml:space="preserve">, </w:t>
      </w:r>
      <w:r>
        <w:rPr>
          <w:b/>
        </w:rPr>
        <w:t>constant-mapping</w:t>
      </w:r>
      <w:r>
        <w:t xml:space="preserve">, and </w:t>
      </w:r>
      <w:r>
        <w:rPr>
          <w:b/>
        </w:rPr>
        <w:t>dn-part-mapping</w:t>
      </w:r>
      <w:r>
        <w:t xml:space="preserve"> respectively.</w:t>
      </w:r>
    </w:p>
    <w:p w:rsidR="00254061" w:rsidRDefault="0036568A">
      <w:pPr>
        <w:pStyle w:val="Heading6"/>
      </w:pPr>
      <w:bookmarkStart w:id="145" w:name="section_c870251d0d134e31935c0e1e784696e1"/>
      <w:bookmarkStart w:id="146" w:name="_Toc87418029"/>
      <w:r>
        <w:t>direct-mapping</w:t>
      </w:r>
      <w:bookmarkEnd w:id="145"/>
      <w:bookmarkEnd w:id="146"/>
    </w:p>
    <w:p w:rsidR="00254061" w:rsidRDefault="0036568A">
      <w:r>
        <w:t xml:space="preserve">For </w:t>
      </w:r>
      <w:r>
        <w:rPr>
          <w:b/>
        </w:rPr>
        <w:t>direct-mapping</w:t>
      </w:r>
      <w:r>
        <w:t xml:space="preserve">, the </w:t>
      </w:r>
      <w:r>
        <w:rPr>
          <w:b/>
        </w:rPr>
        <w:t>src-attribute</w:t>
      </w:r>
      <w:r>
        <w:t xml:space="preserve"> XML element it contains specifies the metaverse attribute that is used to populate the destination attribute specified in the </w:t>
      </w:r>
      <w:r>
        <w:rPr>
          <w:b/>
        </w:rPr>
        <w:t>cd-attribute</w:t>
      </w:r>
      <w:r>
        <w:t xml:space="preserve"> in the parent </w:t>
      </w:r>
      <w:r>
        <w:rPr>
          <w:b/>
        </w:rPr>
        <w:t>export-flow</w:t>
      </w:r>
      <w:r>
        <w:t xml:space="preserve"> element.</w:t>
      </w:r>
    </w:p>
    <w:p w:rsidR="00254061" w:rsidRDefault="0036568A">
      <w:r>
        <w:t xml:space="preserve">There MUST be one and only one </w:t>
      </w:r>
      <w:r>
        <w:rPr>
          <w:b/>
        </w:rPr>
        <w:t>src-attribute</w:t>
      </w:r>
      <w:r>
        <w:t xml:space="preserve"> in a </w:t>
      </w:r>
      <w:r>
        <w:rPr>
          <w:b/>
        </w:rPr>
        <w:t>direct-mapping</w:t>
      </w:r>
      <w:r>
        <w:t>.</w:t>
      </w:r>
    </w:p>
    <w:p w:rsidR="00254061" w:rsidRDefault="0036568A">
      <w:r>
        <w:t>The following i</w:t>
      </w:r>
      <w:r>
        <w:t xml:space="preserve">s an example of a </w:t>
      </w:r>
      <w:r>
        <w:rPr>
          <w:b/>
        </w:rPr>
        <w:t>direct-mapping</w:t>
      </w:r>
      <w:r>
        <w:t xml:space="preserve"> XML element:</w:t>
      </w:r>
    </w:p>
    <w:p w:rsidR="00254061" w:rsidRDefault="0036568A">
      <w:pPr>
        <w:pStyle w:val="Code"/>
      </w:pPr>
      <w:r>
        <w:t>&lt;direct-mapping&gt;</w:t>
      </w:r>
    </w:p>
    <w:p w:rsidR="00254061" w:rsidRDefault="0036568A">
      <w:pPr>
        <w:pStyle w:val="Code"/>
      </w:pPr>
      <w:r>
        <w:t xml:space="preserve">  &lt;src-attribute&gt;displayName&lt;/src-attribute&gt;</w:t>
      </w:r>
    </w:p>
    <w:p w:rsidR="00254061" w:rsidRDefault="0036568A">
      <w:pPr>
        <w:pStyle w:val="Code"/>
      </w:pPr>
      <w:r>
        <w:t>&lt;/direct-mapping&gt;</w:t>
      </w:r>
    </w:p>
    <w:p w:rsidR="00254061" w:rsidRDefault="0036568A">
      <w:pPr>
        <w:pStyle w:val="Heading6"/>
      </w:pPr>
      <w:bookmarkStart w:id="147" w:name="section_b9fb62f469e64353bafa6b979c574d3b"/>
      <w:bookmarkStart w:id="148" w:name="_Toc87418030"/>
      <w:r>
        <w:t>scripted-mapping</w:t>
      </w:r>
      <w:bookmarkEnd w:id="147"/>
      <w:bookmarkEnd w:id="148"/>
    </w:p>
    <w:p w:rsidR="00254061" w:rsidRDefault="0036568A">
      <w:r>
        <w:t xml:space="preserve">For </w:t>
      </w:r>
      <w:r>
        <w:rPr>
          <w:b/>
        </w:rPr>
        <w:t>scripted-mapping</w:t>
      </w:r>
      <w:r>
        <w:t xml:space="preserve">, the </w:t>
      </w:r>
      <w:r>
        <w:rPr>
          <w:b/>
        </w:rPr>
        <w:t>src-attribute</w:t>
      </w:r>
      <w:r>
        <w:t xml:space="preserve"> elements specify the metaverse attributes that are used to populate the d</w:t>
      </w:r>
      <w:r>
        <w:t xml:space="preserve">estination attribute specified in the </w:t>
      </w:r>
      <w:r>
        <w:rPr>
          <w:b/>
        </w:rPr>
        <w:t>cd-attribute</w:t>
      </w:r>
      <w:r>
        <w:t xml:space="preserve"> attribute in the parent </w:t>
      </w:r>
      <w:r>
        <w:rPr>
          <w:b/>
        </w:rPr>
        <w:t>export-flow</w:t>
      </w:r>
      <w:r>
        <w:t xml:space="preserve"> element. The metaverse attributes are passed to a rules extension, along with the value of the </w:t>
      </w:r>
      <w:r>
        <w:rPr>
          <w:b/>
        </w:rPr>
        <w:t>script-context</w:t>
      </w:r>
      <w:r>
        <w:t xml:space="preserve"> element, and the script determines the resulting value to p</w:t>
      </w:r>
      <w:r>
        <w:t xml:space="preserve">opulate the destination attribute. The client MUST provide at least one </w:t>
      </w:r>
      <w:r>
        <w:rPr>
          <w:b/>
        </w:rPr>
        <w:t>src-attribute</w:t>
      </w:r>
      <w:r>
        <w:t xml:space="preserve"> and a single script-context when using this type of mapping. When the </w:t>
      </w:r>
      <w:r>
        <w:rPr>
          <w:b/>
        </w:rPr>
        <w:t>src-attribute</w:t>
      </w:r>
      <w:r>
        <w:t xml:space="preserve"> is used by the synchronization engine to uniquely identify the metaverse object for th</w:t>
      </w:r>
      <w:r>
        <w:t xml:space="preserve">is management agent, the </w:t>
      </w:r>
      <w:r>
        <w:rPr>
          <w:b/>
        </w:rPr>
        <w:t>intrinsic</w:t>
      </w:r>
      <w:r>
        <w:t xml:space="preserve"> XML element MUST be provided and have the lowercase literal string value "true".</w:t>
      </w:r>
    </w:p>
    <w:p w:rsidR="00254061" w:rsidRDefault="0036568A">
      <w:r>
        <w:t xml:space="preserve">The following is an example </w:t>
      </w:r>
      <w:r>
        <w:rPr>
          <w:b/>
        </w:rPr>
        <w:t>scripted-mapping</w:t>
      </w:r>
      <w:r>
        <w:t>:</w:t>
      </w:r>
    </w:p>
    <w:p w:rsidR="00254061" w:rsidRDefault="0036568A">
      <w:pPr>
        <w:pStyle w:val="Code"/>
      </w:pPr>
      <w:r>
        <w:t>&lt;scripted-mapping&gt;</w:t>
      </w:r>
    </w:p>
    <w:p w:rsidR="00254061" w:rsidRDefault="0036568A">
      <w:pPr>
        <w:pStyle w:val="Code"/>
      </w:pPr>
      <w:r>
        <w:t xml:space="preserve">  &lt;src-attribute&gt;attribute name&lt;/src-attribute&gt;</w:t>
      </w:r>
    </w:p>
    <w:p w:rsidR="00254061" w:rsidRDefault="0036568A">
      <w:pPr>
        <w:pStyle w:val="Code"/>
      </w:pPr>
      <w:r>
        <w:t xml:space="preserve">  &lt;src-attribute&gt;attribute </w:t>
      </w:r>
      <w:r>
        <w:t>name&lt;/src-attribute&gt;</w:t>
      </w:r>
    </w:p>
    <w:p w:rsidR="00254061" w:rsidRDefault="0036568A">
      <w:pPr>
        <w:pStyle w:val="Code"/>
      </w:pPr>
      <w:r>
        <w:t xml:space="preserve">  &lt;src-attribute intrinsic="true"&gt;object-id&lt;/src-attribute&gt;</w:t>
      </w:r>
    </w:p>
    <w:p w:rsidR="00254061" w:rsidRDefault="0036568A">
      <w:pPr>
        <w:pStyle w:val="Code"/>
      </w:pPr>
      <w:r>
        <w:t xml:space="preserve">  &lt;script-context&gt;context string&lt;/script-context&gt;</w:t>
      </w:r>
    </w:p>
    <w:p w:rsidR="00254061" w:rsidRDefault="0036568A">
      <w:pPr>
        <w:pStyle w:val="Code"/>
      </w:pPr>
      <w:r>
        <w:lastRenderedPageBreak/>
        <w:t>&lt;/scripted-mapping&gt;</w:t>
      </w:r>
    </w:p>
    <w:p w:rsidR="00254061" w:rsidRDefault="0036568A">
      <w:pPr>
        <w:pStyle w:val="Heading6"/>
      </w:pPr>
      <w:bookmarkStart w:id="149" w:name="section_7ce62c2502064deb8c291e1fd411c14c"/>
      <w:bookmarkStart w:id="150" w:name="_Toc87418031"/>
      <w:r>
        <w:t>constant-mapping</w:t>
      </w:r>
      <w:bookmarkEnd w:id="149"/>
      <w:bookmarkEnd w:id="150"/>
    </w:p>
    <w:p w:rsidR="00254061" w:rsidRDefault="0036568A">
      <w:r>
        <w:t xml:space="preserve">For </w:t>
      </w:r>
      <w:r>
        <w:rPr>
          <w:b/>
        </w:rPr>
        <w:t>constant-mapping</w:t>
      </w:r>
      <w:r>
        <w:t xml:space="preserve">, the </w:t>
      </w:r>
      <w:r>
        <w:rPr>
          <w:b/>
        </w:rPr>
        <w:t>constant-value</w:t>
      </w:r>
      <w:r>
        <w:t xml:space="preserve"> element specifies the value with which to popul</w:t>
      </w:r>
      <w:r>
        <w:t xml:space="preserve">ate the destination attribute specified in the </w:t>
      </w:r>
      <w:r>
        <w:rPr>
          <w:b/>
        </w:rPr>
        <w:t>cd-attribute</w:t>
      </w:r>
      <w:r>
        <w:t xml:space="preserve"> attribute in the parent </w:t>
      </w:r>
      <w:r>
        <w:rPr>
          <w:b/>
        </w:rPr>
        <w:t>export-flow</w:t>
      </w:r>
      <w:r>
        <w:t xml:space="preserve"> element. The client MUST provide the </w:t>
      </w:r>
      <w:r>
        <w:rPr>
          <w:b/>
        </w:rPr>
        <w:t>constant-value</w:t>
      </w:r>
      <w:r>
        <w:t xml:space="preserve"> XML element when using this type of mapping.</w:t>
      </w:r>
    </w:p>
    <w:p w:rsidR="00254061" w:rsidRDefault="0036568A">
      <w:pPr>
        <w:pStyle w:val="Code"/>
      </w:pPr>
      <w:r>
        <w:t>&lt;constant-mapping&gt;</w:t>
      </w:r>
    </w:p>
    <w:p w:rsidR="00254061" w:rsidRDefault="0036568A">
      <w:pPr>
        <w:pStyle w:val="Code"/>
      </w:pPr>
      <w:r>
        <w:t xml:space="preserve">  &lt;constant-value&gt;value&lt;/constant-value&gt;</w:t>
      </w:r>
    </w:p>
    <w:p w:rsidR="00254061" w:rsidRDefault="0036568A">
      <w:pPr>
        <w:pStyle w:val="Code"/>
      </w:pPr>
      <w:r>
        <w:t>&lt;/c</w:t>
      </w:r>
      <w:r>
        <w:t>onstant-mapping&gt;</w:t>
      </w:r>
    </w:p>
    <w:p w:rsidR="00254061" w:rsidRDefault="0036568A">
      <w:pPr>
        <w:pStyle w:val="Heading6"/>
      </w:pPr>
      <w:bookmarkStart w:id="151" w:name="section_6e0c924905ea4652aa643e3f86cef1a9"/>
      <w:bookmarkStart w:id="152" w:name="_Toc87418032"/>
      <w:r>
        <w:t>dn-part-mapping</w:t>
      </w:r>
      <w:bookmarkEnd w:id="151"/>
      <w:bookmarkEnd w:id="152"/>
    </w:p>
    <w:p w:rsidR="00254061" w:rsidRDefault="0036568A">
      <w:r>
        <w:t xml:space="preserve">To use a portion of a </w:t>
      </w:r>
      <w:hyperlink w:anchor="gt_1175dd11-9368-41d5-98ed-d585f268ad4b">
        <w:r>
          <w:rPr>
            <w:rStyle w:val="HyperlinkGreen"/>
            <w:b/>
          </w:rPr>
          <w:t>DN</w:t>
        </w:r>
      </w:hyperlink>
      <w:r>
        <w:t xml:space="preserve">, a </w:t>
      </w:r>
      <w:r>
        <w:rPr>
          <w:b/>
        </w:rPr>
        <w:t>dn-part-mapping</w:t>
      </w:r>
      <w:r>
        <w:t xml:space="preserve"> element specifies in the dn-part XML element a part of the DN</w:t>
      </w:r>
      <w:r>
        <w:t xml:space="preserve"> starting from the right-hand side, with the first component numbered 1. The client MUST provide the </w:t>
      </w:r>
      <w:r>
        <w:rPr>
          <w:b/>
        </w:rPr>
        <w:t>dn-part</w:t>
      </w:r>
      <w:r>
        <w:t xml:space="preserve"> XML element when using this type of mapping.</w:t>
      </w:r>
    </w:p>
    <w:p w:rsidR="00254061" w:rsidRDefault="0036568A">
      <w:pPr>
        <w:pStyle w:val="Code"/>
      </w:pPr>
      <w:r>
        <w:t>&lt;dn-part-mapping&gt;</w:t>
      </w:r>
    </w:p>
    <w:p w:rsidR="00254061" w:rsidRDefault="0036568A">
      <w:pPr>
        <w:pStyle w:val="Code"/>
      </w:pPr>
      <w:r>
        <w:t xml:space="preserve">  &lt;dn-part&gt;3&lt;/dn-part&gt;</w:t>
      </w:r>
    </w:p>
    <w:p w:rsidR="00254061" w:rsidRDefault="0036568A">
      <w:pPr>
        <w:pStyle w:val="Code"/>
      </w:pPr>
      <w:r>
        <w:t>&lt;/dn-part-mapping&gt;</w:t>
      </w:r>
    </w:p>
    <w:p w:rsidR="00254061" w:rsidRDefault="0036568A">
      <w:pPr>
        <w:pStyle w:val="Heading7"/>
      </w:pPr>
      <w:bookmarkStart w:id="153" w:name="section_413f9ac8070048d480521228c8c7b652"/>
      <w:bookmarkStart w:id="154" w:name="_Toc87418033"/>
      <w:r>
        <w:t>dn-part</w:t>
      </w:r>
      <w:bookmarkEnd w:id="153"/>
      <w:bookmarkEnd w:id="154"/>
    </w:p>
    <w:p w:rsidR="00254061" w:rsidRDefault="0036568A">
      <w:r>
        <w:t xml:space="preserve">This XML element's value is an integer that specifies which part of the </w:t>
      </w:r>
      <w:hyperlink w:anchor="gt_1175dd11-9368-41d5-98ed-d585f268ad4b">
        <w:r>
          <w:rPr>
            <w:rStyle w:val="HyperlinkGreen"/>
            <w:b/>
          </w:rPr>
          <w:t>DN</w:t>
        </w:r>
      </w:hyperlink>
      <w:r>
        <w:t xml:space="preserve"> is to be mapped for export to the connector space attribute specified in the </w:t>
      </w:r>
      <w:r>
        <w:rPr>
          <w:b/>
        </w:rPr>
        <w:t>export-flow</w:t>
      </w:r>
      <w:r>
        <w:t xml:space="preserve"> in section </w:t>
      </w:r>
      <w:hyperlink w:anchor="Section_ca916907a9e543e888071a43364be2c1" w:history="1">
        <w:r>
          <w:rPr>
            <w:rStyle w:val="Hyperlink"/>
          </w:rPr>
          <w:t>2.2.17.1.1</w:t>
        </w:r>
      </w:hyperlink>
      <w:r>
        <w:t>. The relative DN is indexed starting from the right-hand side, with the first component numbered 1.</w:t>
      </w:r>
    </w:p>
    <w:p w:rsidR="00254061" w:rsidRDefault="0036568A">
      <w:pPr>
        <w:pStyle w:val="Heading3"/>
      </w:pPr>
      <w:bookmarkStart w:id="155" w:name="section_4d061213a1524bf4accc68d38fb115a8"/>
      <w:bookmarkStart w:id="156" w:name="_Toc87418034"/>
      <w:r>
        <w:t>SyncConfig-provisioning-cleanup-type</w:t>
      </w:r>
      <w:bookmarkEnd w:id="155"/>
      <w:bookmarkEnd w:id="156"/>
      <w:r>
        <w:fldChar w:fldCharType="begin"/>
      </w:r>
      <w:r>
        <w:instrText xml:space="preserve"> XE "Details:SyncConfig-provisioning-cleanup-type element" </w:instrText>
      </w:r>
      <w:r>
        <w:fldChar w:fldCharType="end"/>
      </w:r>
      <w:r>
        <w:fldChar w:fldCharType="begin"/>
      </w:r>
      <w:r>
        <w:instrText xml:space="preserve"> XE "Sy</w:instrText>
      </w:r>
      <w:r>
        <w:instrText xml:space="preserve">ncConfig-provisioning-cleanup-type element" </w:instrText>
      </w:r>
      <w:r>
        <w:fldChar w:fldCharType="end"/>
      </w:r>
      <w:r>
        <w:fldChar w:fldCharType="begin"/>
      </w:r>
      <w:r>
        <w:instrText xml:space="preserve"> XE "Management agent data structures:SyncConfig-provisioning-cleanup-type element" </w:instrText>
      </w:r>
      <w:r>
        <w:fldChar w:fldCharType="end"/>
      </w:r>
    </w:p>
    <w:p w:rsidR="00254061" w:rsidRDefault="0036568A">
      <w:r>
        <w:t>This XML element is an identity attribute. This XML element specifies how to handle disconnection or deletion of a connecto</w:t>
      </w:r>
      <w:r>
        <w:t xml:space="preserve">r space object. By default, when a connector space object disconnects from a metaverse object as a result of sync </w:t>
      </w:r>
      <w:hyperlink w:anchor="gt_b4fb40b2-72f2-4fd8-875b-277270553c4f">
        <w:r>
          <w:rPr>
            <w:rStyle w:val="HyperlinkGreen"/>
            <w:b/>
          </w:rPr>
          <w:t>rules</w:t>
        </w:r>
      </w:hyperlink>
      <w:r>
        <w:t xml:space="preserve">, the connector space object remains in the connector space as an explicit </w:t>
      </w:r>
      <w:r>
        <w:t>disconnector.</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w:t>
      </w:r>
      <w:r>
        <w:t>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name="SyncConfig-provisioning-cleanup-type" type="xs:string" /&gt;</w:t>
      </w:r>
    </w:p>
    <w:p w:rsidR="00254061" w:rsidRDefault="0036568A">
      <w:pPr>
        <w:pStyle w:val="Code"/>
      </w:pPr>
      <w:r>
        <w:t>&lt;/xs:schema&gt;</w:t>
      </w:r>
    </w:p>
    <w:p w:rsidR="00254061" w:rsidRDefault="0036568A">
      <w:r>
        <w:t>This XML element MUST be specified with a value that</w:t>
      </w:r>
      <w:r>
        <w:t xml:space="preserve"> is a literal string either "declared" or "scripted".</w:t>
      </w:r>
    </w:p>
    <w:p w:rsidR="00254061" w:rsidRDefault="0036568A">
      <w:pPr>
        <w:pStyle w:val="Code"/>
      </w:pPr>
      <w:r>
        <w:t>&lt;rm:SyncConfig-provisioning-cleanup-type&gt;</w:t>
      </w:r>
    </w:p>
    <w:p w:rsidR="00254061" w:rsidRDefault="0036568A">
      <w:pPr>
        <w:pStyle w:val="Code"/>
      </w:pPr>
      <w:r>
        <w:t xml:space="preserve">  declared</w:t>
      </w:r>
    </w:p>
    <w:p w:rsidR="00254061" w:rsidRDefault="0036568A">
      <w:pPr>
        <w:pStyle w:val="Code"/>
      </w:pPr>
      <w:r>
        <w:t>&lt;/rm:SyncConfig-provisioning-cleanup-type&gt;</w:t>
      </w:r>
    </w:p>
    <w:p w:rsidR="00254061" w:rsidRDefault="0036568A">
      <w:r>
        <w:t>or</w:t>
      </w:r>
    </w:p>
    <w:p w:rsidR="00254061" w:rsidRDefault="0036568A">
      <w:pPr>
        <w:pStyle w:val="Code"/>
      </w:pPr>
      <w:r>
        <w:t>&lt;rm:SyncConfig-provisioning-cleanup-type&gt;</w:t>
      </w:r>
    </w:p>
    <w:p w:rsidR="00254061" w:rsidRDefault="0036568A">
      <w:pPr>
        <w:pStyle w:val="Code"/>
      </w:pPr>
      <w:r>
        <w:lastRenderedPageBreak/>
        <w:t xml:space="preserve">  scripted</w:t>
      </w:r>
    </w:p>
    <w:p w:rsidR="00254061" w:rsidRDefault="0036568A">
      <w:pPr>
        <w:pStyle w:val="Code"/>
      </w:pPr>
      <w:r>
        <w:t>&lt;/rm:SyncConfig-provisioning-cleanup-type&gt;</w:t>
      </w:r>
    </w:p>
    <w:p w:rsidR="00254061" w:rsidRDefault="0036568A">
      <w:pPr>
        <w:pStyle w:val="Heading3"/>
      </w:pPr>
      <w:bookmarkStart w:id="157" w:name="section_793326ffd8cc47ea9b16f41efc3fe3e3"/>
      <w:bookmarkStart w:id="158" w:name="_Toc87418035"/>
      <w:r>
        <w:t>SyncCon</w:t>
      </w:r>
      <w:r>
        <w:t>fig-provisioning-cleanup</w:t>
      </w:r>
      <w:bookmarkEnd w:id="157"/>
      <w:bookmarkEnd w:id="158"/>
      <w:r>
        <w:fldChar w:fldCharType="begin"/>
      </w:r>
      <w:r>
        <w:instrText xml:space="preserve"> XE "Details:SyncConfig-provisioning-cleanup element" </w:instrText>
      </w:r>
      <w:r>
        <w:fldChar w:fldCharType="end"/>
      </w:r>
      <w:r>
        <w:fldChar w:fldCharType="begin"/>
      </w:r>
      <w:r>
        <w:instrText xml:space="preserve"> XE "SyncConfig-provisioning-cleanup element" </w:instrText>
      </w:r>
      <w:r>
        <w:fldChar w:fldCharType="end"/>
      </w:r>
      <w:r>
        <w:fldChar w:fldCharType="begin"/>
      </w:r>
      <w:r>
        <w:instrText xml:space="preserve"> XE "Management agent data structures:SyncConfig-provisioning-cleanup element" </w:instrText>
      </w:r>
      <w:r>
        <w:fldChar w:fldCharType="end"/>
      </w:r>
    </w:p>
    <w:p w:rsidR="00254061" w:rsidRDefault="0036568A">
      <w:r>
        <w:t>This XML element is an identity attribute.</w:t>
      </w:r>
    </w:p>
    <w:p w:rsidR="00254061" w:rsidRDefault="0036568A">
      <w:r>
        <w:t>The</w:t>
      </w:r>
      <w:r>
        <w:t xml:space="preserv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name="SyncConfig-provisioning-cleanup" type="xs:string" /&gt;</w:t>
      </w:r>
    </w:p>
    <w:p w:rsidR="00254061" w:rsidRDefault="0036568A">
      <w:pPr>
        <w:pStyle w:val="Code"/>
      </w:pPr>
      <w:r>
        <w:t>&lt;/xs:schema&gt;</w:t>
      </w:r>
    </w:p>
    <w:p w:rsidR="00254061" w:rsidRDefault="0036568A">
      <w:r>
        <w:t xml:space="preserve">When the </w:t>
      </w:r>
      <w:r>
        <w:rPr>
          <w:b/>
        </w:rPr>
        <w:t>SyncConfig-provisioning-cleanup-type</w:t>
      </w:r>
      <w:r>
        <w:t xml:space="preserve"> XML element has as its value "declared", the SyncConfig-provisioning-cleanup XML element MUST contain a string encoding of exactly one action XML element. The action XML element MUST contain exactly one of the values "d</w:t>
      </w:r>
      <w:r>
        <w:t>elete-object", "make-normal-disconnector" or "make-explicit-disconnector".</w:t>
      </w:r>
    </w:p>
    <w:p w:rsidR="00254061" w:rsidRDefault="0036568A">
      <w:r>
        <w:t>The identity attribute will have one of the following forms:</w:t>
      </w:r>
    </w:p>
    <w:p w:rsidR="00254061" w:rsidRDefault="0036568A">
      <w:pPr>
        <w:pStyle w:val="Code"/>
      </w:pPr>
      <w:r>
        <w:t>&lt;rm:SyncConfig-provisioning-cleanup&gt;</w:t>
      </w:r>
    </w:p>
    <w:p w:rsidR="00254061" w:rsidRDefault="0036568A">
      <w:pPr>
        <w:pStyle w:val="Code"/>
      </w:pPr>
      <w:r>
        <w:t xml:space="preserve">  &lt;action&gt;delete-object&lt;/action&gt;</w:t>
      </w:r>
    </w:p>
    <w:p w:rsidR="00254061" w:rsidRDefault="0036568A">
      <w:pPr>
        <w:pStyle w:val="Code"/>
      </w:pPr>
      <w:r>
        <w:t>&lt;/rm:SyncConfig-provisioning-cleanup&gt;</w:t>
      </w:r>
    </w:p>
    <w:p w:rsidR="00254061" w:rsidRDefault="0036568A">
      <w:r>
        <w:t>or</w:t>
      </w:r>
    </w:p>
    <w:p w:rsidR="00254061" w:rsidRDefault="0036568A">
      <w:pPr>
        <w:pStyle w:val="Code"/>
      </w:pPr>
      <w:r>
        <w:t>&lt;rm:SyncC</w:t>
      </w:r>
      <w:r>
        <w:t>onfig-provisioning-cleanup&gt;</w:t>
      </w:r>
    </w:p>
    <w:p w:rsidR="00254061" w:rsidRDefault="0036568A">
      <w:pPr>
        <w:pStyle w:val="Code"/>
      </w:pPr>
      <w:r>
        <w:t xml:space="preserve">  &lt;action&gt;make-normal-disconnector&lt;/action&gt;</w:t>
      </w:r>
    </w:p>
    <w:p w:rsidR="00254061" w:rsidRDefault="0036568A">
      <w:pPr>
        <w:pStyle w:val="Code"/>
      </w:pPr>
      <w:r>
        <w:t>&lt;/rm:SyncConfig-provisioning-cleanup&gt;</w:t>
      </w:r>
    </w:p>
    <w:p w:rsidR="00254061" w:rsidRDefault="0036568A">
      <w:r>
        <w:t>or</w:t>
      </w:r>
    </w:p>
    <w:p w:rsidR="00254061" w:rsidRDefault="0036568A">
      <w:pPr>
        <w:pStyle w:val="Code"/>
      </w:pPr>
      <w:r>
        <w:t>&lt;rm:SyncConfig-provisioning-cleanup&gt;</w:t>
      </w:r>
    </w:p>
    <w:p w:rsidR="00254061" w:rsidRDefault="0036568A">
      <w:pPr>
        <w:pStyle w:val="Code"/>
      </w:pPr>
      <w:r>
        <w:t xml:space="preserve">  &lt;action&gt;make-explicit-disconnector&lt;/action&gt;</w:t>
      </w:r>
    </w:p>
    <w:p w:rsidR="00254061" w:rsidRDefault="0036568A">
      <w:pPr>
        <w:pStyle w:val="Code"/>
      </w:pPr>
      <w:r>
        <w:t>&lt;/rm:SyncConfig-provisioning-cleanup&gt;</w:t>
      </w:r>
    </w:p>
    <w:p w:rsidR="00254061" w:rsidRDefault="0036568A">
      <w:r>
        <w:t>or</w:t>
      </w:r>
    </w:p>
    <w:p w:rsidR="00254061" w:rsidRDefault="0036568A">
      <w:pPr>
        <w:pStyle w:val="Code"/>
      </w:pPr>
      <w:r>
        <w:t>&lt;rm:SyncConfig-prov</w:t>
      </w:r>
      <w:r>
        <w:t>isioning-cleanup&gt;</w:t>
      </w:r>
    </w:p>
    <w:p w:rsidR="00254061" w:rsidRDefault="0036568A">
      <w:pPr>
        <w:pStyle w:val="Code"/>
      </w:pPr>
      <w:r>
        <w:t>&lt;/rm:SyncConfig-provisioning-cleanup&gt;</w:t>
      </w:r>
    </w:p>
    <w:p w:rsidR="00254061" w:rsidRDefault="0036568A">
      <w:r>
        <w:t>A value of "delete-object" causes the synchronization engine to send a delete to the connected directory whenever a connector space object is deprovisioned.</w:t>
      </w:r>
    </w:p>
    <w:p w:rsidR="00254061" w:rsidRDefault="0036568A">
      <w:r>
        <w:t>A value of "make-normal-disconnector" cause</w:t>
      </w:r>
      <w:r>
        <w:t>s the synchronization engine to keep the connector space object as a normal disconnector. The synchronization engine evaluates the disconnector for future joins whenever a connector space object is deprovisioned.</w:t>
      </w:r>
    </w:p>
    <w:p w:rsidR="00254061" w:rsidRDefault="0036568A">
      <w:r>
        <w:lastRenderedPageBreak/>
        <w:t>A value of "make-explicit-disconnector" cau</w:t>
      </w:r>
      <w:r>
        <w:t>ses the synchronization engine to keep the connector space object as an explicit disconnector. The synchronization engine skips the disconnector for future joins whenever a connector space object is deprovisioned.</w:t>
      </w:r>
    </w:p>
    <w:p w:rsidR="00254061" w:rsidRDefault="0036568A">
      <w:r>
        <w:t xml:space="preserve">An empty </w:t>
      </w:r>
      <w:r>
        <w:rPr>
          <w:b/>
        </w:rPr>
        <w:t>SyncConfig-provisioning-cleanup</w:t>
      </w:r>
      <w:r>
        <w:t xml:space="preserve"> X</w:t>
      </w:r>
      <w:r>
        <w:t xml:space="preserve">ML element MUST be provided when the </w:t>
      </w:r>
      <w:r>
        <w:rPr>
          <w:b/>
        </w:rPr>
        <w:t>SyncConfig-provisioning-cleanup-type</w:t>
      </w:r>
      <w:r>
        <w:t xml:space="preserve"> XML element's value is the literal string "scripted".</w:t>
      </w:r>
    </w:p>
    <w:p w:rsidR="00254061" w:rsidRDefault="0036568A">
      <w:pPr>
        <w:pStyle w:val="Heading3"/>
      </w:pPr>
      <w:bookmarkStart w:id="159" w:name="section_850e70fda1d0475ca17bc6f55cb96f62"/>
      <w:bookmarkStart w:id="160" w:name="_Toc87418036"/>
      <w:r>
        <w:t>SyncConfig-extension</w:t>
      </w:r>
      <w:bookmarkEnd w:id="159"/>
      <w:bookmarkEnd w:id="160"/>
      <w:r>
        <w:fldChar w:fldCharType="begin"/>
      </w:r>
      <w:r>
        <w:instrText xml:space="preserve"> XE "Details:SyncConfig-extension element" </w:instrText>
      </w:r>
      <w:r>
        <w:fldChar w:fldCharType="end"/>
      </w:r>
      <w:r>
        <w:fldChar w:fldCharType="begin"/>
      </w:r>
      <w:r>
        <w:instrText xml:space="preserve"> XE "SyncConfig-extension element" </w:instrText>
      </w:r>
      <w:r>
        <w:fldChar w:fldCharType="end"/>
      </w:r>
      <w:r>
        <w:fldChar w:fldCharType="begin"/>
      </w:r>
      <w:r>
        <w:instrText xml:space="preserve"> XE "Management agent data</w:instrText>
      </w:r>
      <w:r>
        <w:instrText xml:space="preserve"> structures:SyncConfig-extension element" </w:instrText>
      </w:r>
      <w:r>
        <w:fldChar w:fldCharType="end"/>
      </w:r>
    </w:p>
    <w:p w:rsidR="00254061" w:rsidRDefault="0036568A">
      <w:r>
        <w:t>This XML element is an identity attribute. This XML element identifies the optional name of the rules extension assembly to use and indicates whether to run the extension within the synchronization server proces</w:t>
      </w:r>
      <w:r>
        <w:t>s.</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w:t>
      </w:r>
      <w:r>
        <w:t>/11/ResourceManagement"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name="SyncConfig-extension" type="xs:string" /&gt;</w:t>
      </w:r>
    </w:p>
    <w:p w:rsidR="00254061" w:rsidRDefault="0036568A">
      <w:pPr>
        <w:pStyle w:val="Code"/>
      </w:pPr>
      <w:r>
        <w:t>&lt;/xs:schema&gt;</w:t>
      </w:r>
    </w:p>
    <w:p w:rsidR="00254061" w:rsidRDefault="0036568A">
      <w:r>
        <w:t xml:space="preserve">The value of this XML element is defined as either empty or as a string </w:t>
      </w:r>
      <w:r>
        <w:t>encoding of a sequence of an assembly-name XML element and an application-protection XML element.</w:t>
      </w:r>
    </w:p>
    <w:p w:rsidR="00254061" w:rsidRDefault="0036568A">
      <w:r>
        <w:t xml:space="preserve">Running the extension within the synchronization server process is indicated by setting the </w:t>
      </w:r>
      <w:r>
        <w:rPr>
          <w:b/>
        </w:rPr>
        <w:t>application-protection</w:t>
      </w:r>
      <w:r>
        <w:t xml:space="preserve"> XML element's value to "low". To configure </w:t>
      </w:r>
      <w:r>
        <w:t>the synchronization engine to run the management agent outside the synchronization server process, the client MUST supply a value of "high" for the application-protection XML element.</w:t>
      </w:r>
    </w:p>
    <w:p w:rsidR="00254061" w:rsidRDefault="0036568A">
      <w:r>
        <w:t xml:space="preserve">When empty, the </w:t>
      </w:r>
      <w:r>
        <w:rPr>
          <w:b/>
        </w:rPr>
        <w:t>SyncConfig-extension</w:t>
      </w:r>
      <w:r>
        <w:t>, XML element indicates no metaverse</w:t>
      </w:r>
      <w:r>
        <w:t xml:space="preserve"> extension. When the assembly-name XML element is provided within the </w:t>
      </w:r>
      <w:r>
        <w:rPr>
          <w:b/>
        </w:rPr>
        <w:t>SyncConfig-extension</w:t>
      </w:r>
      <w:r>
        <w:t xml:space="preserve"> XML element, the client also MUST provide the application-protection XML element.</w:t>
      </w:r>
    </w:p>
    <w:p w:rsidR="00254061" w:rsidRDefault="0036568A">
      <w:r>
        <w:t>The rules extension is a .NET assembly that is located on the server in the synchro</w:t>
      </w:r>
      <w:r>
        <w:t xml:space="preserve">nization engine's "extensions" folder and implements the IMASynchronization interface. If the client intends to configure any "scripted" mappings, for example in a join-criterion as defined in section </w:t>
      </w:r>
      <w:hyperlink w:anchor="Section_e36d7a62670a42308eae3953e95eeb73" w:history="1">
        <w:r>
          <w:rPr>
            <w:rStyle w:val="Hyperlink"/>
          </w:rPr>
          <w:t>2.2.15.1.1</w:t>
        </w:r>
      </w:hyperlink>
      <w:r>
        <w:t xml:space="preserve">, then the client MUST provide an </w:t>
      </w:r>
      <w:r>
        <w:rPr>
          <w:b/>
        </w:rPr>
        <w:t>assembly-name</w:t>
      </w:r>
      <w:r>
        <w:t xml:space="preserve"> XML element in this identity attribute in which the value of the assembly-name XML element is the filename and extension of the rules extension.</w:t>
      </w:r>
    </w:p>
    <w:p w:rsidR="00254061" w:rsidRDefault="0036568A">
      <w:r>
        <w:t xml:space="preserve">The </w:t>
      </w:r>
      <w:r>
        <w:rPr>
          <w:b/>
        </w:rPr>
        <w:t>assembly-name</w:t>
      </w:r>
      <w:r>
        <w:t xml:space="preserve"> value MUST NOT include any path components. The assembly-name value MUST NOT exceed 128 characters in length. The </w:t>
      </w:r>
      <w:r>
        <w:rPr>
          <w:b/>
        </w:rPr>
        <w:t>assembly-name</w:t>
      </w:r>
      <w:r>
        <w:t xml:space="preserve"> value MUST include only one or more of:</w:t>
      </w:r>
    </w:p>
    <w:p w:rsidR="00254061" w:rsidRDefault="0036568A">
      <w:pPr>
        <w:pStyle w:val="ListParagraph"/>
        <w:numPr>
          <w:ilvl w:val="0"/>
          <w:numId w:val="66"/>
        </w:numPr>
      </w:pPr>
      <w:r>
        <w:t>characters in the range [a-z]</w:t>
      </w:r>
    </w:p>
    <w:p w:rsidR="00254061" w:rsidRDefault="0036568A">
      <w:pPr>
        <w:pStyle w:val="ListParagraph"/>
        <w:numPr>
          <w:ilvl w:val="0"/>
          <w:numId w:val="66"/>
        </w:numPr>
      </w:pPr>
      <w:r>
        <w:t>characters in the range [A-Z]</w:t>
      </w:r>
    </w:p>
    <w:p w:rsidR="00254061" w:rsidRDefault="0036568A">
      <w:pPr>
        <w:pStyle w:val="ListParagraph"/>
        <w:numPr>
          <w:ilvl w:val="0"/>
          <w:numId w:val="66"/>
        </w:numPr>
      </w:pPr>
      <w:r>
        <w:t>characters in the range [0-</w:t>
      </w:r>
      <w:r>
        <w:t>9]</w:t>
      </w:r>
    </w:p>
    <w:p w:rsidR="00254061" w:rsidRDefault="0036568A">
      <w:pPr>
        <w:pStyle w:val="ListParagraph"/>
        <w:numPr>
          <w:ilvl w:val="0"/>
          <w:numId w:val="66"/>
        </w:numPr>
      </w:pPr>
      <w:r>
        <w:t>the literal character "-"</w:t>
      </w:r>
    </w:p>
    <w:p w:rsidR="00254061" w:rsidRDefault="0036568A">
      <w:pPr>
        <w:pStyle w:val="ListParagraph"/>
        <w:numPr>
          <w:ilvl w:val="0"/>
          <w:numId w:val="66"/>
        </w:numPr>
      </w:pPr>
      <w:r>
        <w:t>the literal character "_"</w:t>
      </w:r>
    </w:p>
    <w:p w:rsidR="00254061" w:rsidRDefault="0036568A">
      <w:pPr>
        <w:pStyle w:val="ListParagraph"/>
        <w:numPr>
          <w:ilvl w:val="0"/>
          <w:numId w:val="66"/>
        </w:numPr>
      </w:pPr>
      <w:r>
        <w:t>the literal character " "</w:t>
      </w:r>
    </w:p>
    <w:p w:rsidR="00254061" w:rsidRDefault="0036568A">
      <w:pPr>
        <w:pStyle w:val="ListParagraph"/>
        <w:numPr>
          <w:ilvl w:val="0"/>
          <w:numId w:val="66"/>
        </w:numPr>
      </w:pPr>
      <w:r>
        <w:t>the literal character "."</w:t>
      </w:r>
    </w:p>
    <w:p w:rsidR="00254061" w:rsidRDefault="0036568A">
      <w:pPr>
        <w:pStyle w:val="ListParagraph"/>
        <w:numPr>
          <w:ilvl w:val="0"/>
          <w:numId w:val="66"/>
        </w:numPr>
      </w:pPr>
      <w:r>
        <w:t>the literal character ","</w:t>
      </w:r>
    </w:p>
    <w:p w:rsidR="00254061" w:rsidRDefault="0036568A">
      <w:r>
        <w:lastRenderedPageBreak/>
        <w:t>The assembly-name value MUST NOT be any of the following disallowed names:</w:t>
      </w:r>
    </w:p>
    <w:p w:rsidR="00254061" w:rsidRDefault="0036568A">
      <w:pPr>
        <w:pStyle w:val="Code"/>
      </w:pPr>
      <w:r>
        <w:t>"."</w:t>
      </w:r>
    </w:p>
    <w:p w:rsidR="00254061" w:rsidRDefault="0036568A">
      <w:pPr>
        <w:pStyle w:val="Code"/>
      </w:pPr>
      <w:r>
        <w:t>".."</w:t>
      </w:r>
    </w:p>
    <w:p w:rsidR="00254061" w:rsidRDefault="0036568A">
      <w:pPr>
        <w:pStyle w:val="Code"/>
      </w:pPr>
      <w:r>
        <w:t>"CON"</w:t>
      </w:r>
    </w:p>
    <w:p w:rsidR="00254061" w:rsidRDefault="0036568A">
      <w:pPr>
        <w:pStyle w:val="Code"/>
      </w:pPr>
      <w:r>
        <w:t>"PRN"</w:t>
      </w:r>
    </w:p>
    <w:p w:rsidR="00254061" w:rsidRDefault="0036568A">
      <w:pPr>
        <w:pStyle w:val="Code"/>
      </w:pPr>
      <w:r>
        <w:t>"AUX"</w:t>
      </w:r>
    </w:p>
    <w:p w:rsidR="00254061" w:rsidRDefault="0036568A">
      <w:pPr>
        <w:pStyle w:val="Code"/>
      </w:pPr>
      <w:r>
        <w:t>"CLOCK$"</w:t>
      </w:r>
    </w:p>
    <w:p w:rsidR="00254061" w:rsidRDefault="0036568A">
      <w:pPr>
        <w:pStyle w:val="Code"/>
      </w:pPr>
      <w:r>
        <w:t>"NUL"</w:t>
      </w:r>
    </w:p>
    <w:p w:rsidR="00254061" w:rsidRDefault="0036568A">
      <w:pPr>
        <w:pStyle w:val="Code"/>
      </w:pPr>
      <w:r>
        <w:t>"COM1"</w:t>
      </w:r>
    </w:p>
    <w:p w:rsidR="00254061" w:rsidRDefault="0036568A">
      <w:pPr>
        <w:pStyle w:val="Code"/>
      </w:pPr>
      <w:r>
        <w:t>"COM2"</w:t>
      </w:r>
    </w:p>
    <w:p w:rsidR="00254061" w:rsidRDefault="0036568A">
      <w:pPr>
        <w:pStyle w:val="Code"/>
      </w:pPr>
      <w:r>
        <w:t>"COM3"</w:t>
      </w:r>
    </w:p>
    <w:p w:rsidR="00254061" w:rsidRDefault="0036568A">
      <w:pPr>
        <w:pStyle w:val="Code"/>
      </w:pPr>
      <w:r>
        <w:t>"COM4"</w:t>
      </w:r>
    </w:p>
    <w:p w:rsidR="00254061" w:rsidRDefault="0036568A">
      <w:pPr>
        <w:pStyle w:val="Code"/>
      </w:pPr>
      <w:r>
        <w:t>"COM5"</w:t>
      </w:r>
    </w:p>
    <w:p w:rsidR="00254061" w:rsidRDefault="0036568A">
      <w:pPr>
        <w:pStyle w:val="Code"/>
      </w:pPr>
      <w:r>
        <w:t>"COM6"</w:t>
      </w:r>
    </w:p>
    <w:p w:rsidR="00254061" w:rsidRDefault="0036568A">
      <w:pPr>
        <w:pStyle w:val="Code"/>
      </w:pPr>
      <w:r>
        <w:t>"COM7"</w:t>
      </w:r>
    </w:p>
    <w:p w:rsidR="00254061" w:rsidRDefault="0036568A">
      <w:pPr>
        <w:pStyle w:val="Code"/>
      </w:pPr>
      <w:r>
        <w:t>"COM8"</w:t>
      </w:r>
    </w:p>
    <w:p w:rsidR="00254061" w:rsidRDefault="0036568A">
      <w:pPr>
        <w:pStyle w:val="Code"/>
      </w:pPr>
      <w:r>
        <w:t>"COM9"</w:t>
      </w:r>
    </w:p>
    <w:p w:rsidR="00254061" w:rsidRDefault="0036568A">
      <w:pPr>
        <w:pStyle w:val="Code"/>
      </w:pPr>
      <w:r>
        <w:t>"LPT1"</w:t>
      </w:r>
    </w:p>
    <w:p w:rsidR="00254061" w:rsidRDefault="0036568A">
      <w:pPr>
        <w:pStyle w:val="Code"/>
      </w:pPr>
      <w:r>
        <w:t>"LPT2"</w:t>
      </w:r>
    </w:p>
    <w:p w:rsidR="00254061" w:rsidRDefault="0036568A">
      <w:pPr>
        <w:pStyle w:val="Code"/>
      </w:pPr>
      <w:r>
        <w:t>"LPT3"</w:t>
      </w:r>
    </w:p>
    <w:p w:rsidR="00254061" w:rsidRDefault="0036568A">
      <w:pPr>
        <w:pStyle w:val="Code"/>
      </w:pPr>
      <w:r>
        <w:t>"LPT4"</w:t>
      </w:r>
    </w:p>
    <w:p w:rsidR="00254061" w:rsidRDefault="0036568A">
      <w:pPr>
        <w:pStyle w:val="Code"/>
      </w:pPr>
      <w:r>
        <w:t>"LPT5"</w:t>
      </w:r>
    </w:p>
    <w:p w:rsidR="00254061" w:rsidRDefault="0036568A">
      <w:pPr>
        <w:pStyle w:val="Code"/>
      </w:pPr>
      <w:r>
        <w:t>"LPT6"</w:t>
      </w:r>
    </w:p>
    <w:p w:rsidR="00254061" w:rsidRDefault="0036568A">
      <w:pPr>
        <w:pStyle w:val="Code"/>
      </w:pPr>
      <w:r>
        <w:t>"LPT7"</w:t>
      </w:r>
    </w:p>
    <w:p w:rsidR="00254061" w:rsidRDefault="0036568A">
      <w:pPr>
        <w:pStyle w:val="Code"/>
      </w:pPr>
      <w:r>
        <w:t>"LPT8"</w:t>
      </w:r>
    </w:p>
    <w:p w:rsidR="00254061" w:rsidRDefault="0036568A">
      <w:pPr>
        <w:pStyle w:val="Code"/>
      </w:pPr>
      <w:r>
        <w:t>"LPT9"</w:t>
      </w:r>
    </w:p>
    <w:p w:rsidR="00254061" w:rsidRDefault="0036568A">
      <w:r>
        <w:t>The assembly-name value MUST NOT be a disallowed name from the preceding list followed by a file extension.</w:t>
      </w:r>
    </w:p>
    <w:p w:rsidR="00254061" w:rsidRDefault="0036568A">
      <w:r>
        <w:t xml:space="preserve">This is an example of a </w:t>
      </w:r>
      <w:r>
        <w:t>valid extension XML element:</w:t>
      </w:r>
    </w:p>
    <w:p w:rsidR="00254061" w:rsidRDefault="0036568A">
      <w:pPr>
        <w:pStyle w:val="Code"/>
      </w:pPr>
      <w:r>
        <w:t xml:space="preserve">  &lt;extension&gt;</w:t>
      </w:r>
    </w:p>
    <w:p w:rsidR="00254061" w:rsidRDefault="0036568A">
      <w:pPr>
        <w:pStyle w:val="Code"/>
      </w:pPr>
      <w:r>
        <w:t xml:space="preserve">    &lt;assembly-name&gt;MyExtension.dll&lt;/assembly-name&gt;</w:t>
      </w:r>
    </w:p>
    <w:p w:rsidR="00254061" w:rsidRDefault="0036568A">
      <w:pPr>
        <w:pStyle w:val="Code"/>
      </w:pPr>
      <w:r>
        <w:t xml:space="preserve">    &lt;application-protection&gt;low&lt;/application-protection&gt;</w:t>
      </w:r>
    </w:p>
    <w:p w:rsidR="00254061" w:rsidRDefault="0036568A">
      <w:pPr>
        <w:pStyle w:val="Code"/>
      </w:pPr>
      <w:r>
        <w:t xml:space="preserve">  &lt;/extension&gt;</w:t>
      </w:r>
    </w:p>
    <w:p w:rsidR="00254061" w:rsidRDefault="0036568A">
      <w:pPr>
        <w:pStyle w:val="Heading3"/>
      </w:pPr>
      <w:bookmarkStart w:id="161" w:name="section_73da60c67b3a4d74b9fd3784843f1bfd"/>
      <w:bookmarkStart w:id="162" w:name="_Toc87418037"/>
      <w:r>
        <w:t>SyncConfig-controller-configuration</w:t>
      </w:r>
      <w:bookmarkEnd w:id="161"/>
      <w:bookmarkEnd w:id="162"/>
      <w:r>
        <w:fldChar w:fldCharType="begin"/>
      </w:r>
      <w:r>
        <w:instrText xml:space="preserve"> XE "Details:SyncConfig-controller-configuration elemen</w:instrText>
      </w:r>
      <w:r>
        <w:instrText xml:space="preserve">t" </w:instrText>
      </w:r>
      <w:r>
        <w:fldChar w:fldCharType="end"/>
      </w:r>
      <w:r>
        <w:fldChar w:fldCharType="begin"/>
      </w:r>
      <w:r>
        <w:instrText xml:space="preserve"> XE "SyncConfig-controller-configuration element" </w:instrText>
      </w:r>
      <w:r>
        <w:fldChar w:fldCharType="end"/>
      </w:r>
      <w:r>
        <w:fldChar w:fldCharType="begin"/>
      </w:r>
      <w:r>
        <w:instrText xml:space="preserve"> XE "Management agent data structures:SyncConfig-controller-configuration element" </w:instrText>
      </w:r>
      <w:r>
        <w:fldChar w:fldCharType="end"/>
      </w:r>
    </w:p>
    <w:p w:rsidR="00254061" w:rsidRDefault="0036568A">
      <w:r>
        <w:t>This XML element is an identity attribute. This XML element describes how the management agent runs relative to t</w:t>
      </w:r>
      <w:r>
        <w:t>he synchronization engine's server process.</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name="SyncConfig-controller-configuration" type="xs:string" /&gt;</w:t>
      </w:r>
    </w:p>
    <w:p w:rsidR="00254061" w:rsidRDefault="0036568A">
      <w:pPr>
        <w:pStyle w:val="Code"/>
      </w:pPr>
      <w:r>
        <w:t>&lt;/xs:schema&gt;</w:t>
      </w:r>
    </w:p>
    <w:p w:rsidR="00254061" w:rsidRDefault="0036568A">
      <w:r>
        <w:t xml:space="preserve">The value of this </w:t>
      </w:r>
      <w:r>
        <w:t>XML element is defined as either empty or as a string encoding of a sequence of an optional application-protection XML element, an optional application-architecture XML element and an optional impersonation XML element.</w:t>
      </w:r>
    </w:p>
    <w:p w:rsidR="00254061" w:rsidRDefault="0036568A">
      <w:r>
        <w:t>If the client intends to configure t</w:t>
      </w:r>
      <w:r>
        <w:t xml:space="preserve">his management agent to run in a specific address space, this XML element MUST contain as a value a string encoding of an </w:t>
      </w:r>
      <w:r>
        <w:rPr>
          <w:b/>
        </w:rPr>
        <w:t>application-protection</w:t>
      </w:r>
      <w:r>
        <w:t xml:space="preserve"> XML element. If the client intends to configure this management agent assembly's application architecture setti</w:t>
      </w:r>
      <w:r>
        <w:t xml:space="preserve">ngs, this </w:t>
      </w:r>
      <w:r>
        <w:lastRenderedPageBreak/>
        <w:t xml:space="preserve">XML element MUST contain an </w:t>
      </w:r>
      <w:r>
        <w:rPr>
          <w:b/>
        </w:rPr>
        <w:t>application-architecture</w:t>
      </w:r>
      <w:r>
        <w:t xml:space="preserve"> XML element. If the client intends to configure this management agent to impersonate a particular identity at run time, this XML element MUST contain an impersonation XML element.</w:t>
      </w:r>
    </w:p>
    <w:p w:rsidR="00254061" w:rsidRDefault="0036568A">
      <w:r>
        <w:t>An example of</w:t>
      </w:r>
      <w:r>
        <w:t xml:space="preserve"> the contents of this XML element is:</w:t>
      </w:r>
    </w:p>
    <w:p w:rsidR="00254061" w:rsidRDefault="0036568A">
      <w:pPr>
        <w:pStyle w:val="Code"/>
      </w:pPr>
      <w:r>
        <w:t>&lt;rm:SyncConfig-controller-configuration&gt;</w:t>
      </w:r>
    </w:p>
    <w:p w:rsidR="00254061" w:rsidRDefault="0036568A">
      <w:pPr>
        <w:pStyle w:val="Code"/>
      </w:pPr>
      <w:r>
        <w:t xml:space="preserve">  &lt;application-protection&gt;low&lt;/application-protection&gt;</w:t>
      </w:r>
    </w:p>
    <w:p w:rsidR="00254061" w:rsidRDefault="0036568A">
      <w:pPr>
        <w:pStyle w:val="Code"/>
      </w:pPr>
      <w:r>
        <w:t xml:space="preserve">  &lt;application-architecture&gt;process&lt;/application-architecture&gt;</w:t>
      </w:r>
    </w:p>
    <w:p w:rsidR="00254061" w:rsidRDefault="0036568A">
      <w:pPr>
        <w:pStyle w:val="Code"/>
      </w:pPr>
      <w:r>
        <w:t xml:space="preserve">  &lt;impersonation&gt;</w:t>
      </w:r>
    </w:p>
    <w:p w:rsidR="00254061" w:rsidRDefault="0036568A">
      <w:pPr>
        <w:pStyle w:val="Code"/>
      </w:pPr>
      <w:r>
        <w:t xml:space="preserve">    &lt;domain&gt;fabrikam&lt;/domain&gt;</w:t>
      </w:r>
    </w:p>
    <w:p w:rsidR="00254061" w:rsidRDefault="0036568A">
      <w:pPr>
        <w:pStyle w:val="Code"/>
      </w:pPr>
      <w:r>
        <w:t xml:space="preserve">    &lt;user&gt;s</w:t>
      </w:r>
      <w:r>
        <w:t>smith&lt;/user&gt;</w:t>
      </w:r>
    </w:p>
    <w:p w:rsidR="00254061" w:rsidRDefault="0036568A">
      <w:pPr>
        <w:pStyle w:val="Code"/>
      </w:pPr>
      <w:r>
        <w:t xml:space="preserve">    &lt;password&gt;password&lt;/password&gt;</w:t>
      </w:r>
    </w:p>
    <w:p w:rsidR="00254061" w:rsidRDefault="0036568A">
      <w:pPr>
        <w:pStyle w:val="Code"/>
      </w:pPr>
      <w:r>
        <w:t xml:space="preserve">  &lt;/impersonation&gt;</w:t>
      </w:r>
    </w:p>
    <w:p w:rsidR="00254061" w:rsidRDefault="0036568A">
      <w:pPr>
        <w:pStyle w:val="Code"/>
      </w:pPr>
      <w:r>
        <w:t>&lt;/rm:SyncConfig-controller-configuration&gt;</w:t>
      </w:r>
    </w:p>
    <w:p w:rsidR="00254061" w:rsidRDefault="0036568A">
      <w:pPr>
        <w:pStyle w:val="Heading4"/>
      </w:pPr>
      <w:bookmarkStart w:id="163" w:name="section_b19c6f16e5da4cdcabbea3e5a9cfb505"/>
      <w:bookmarkStart w:id="164" w:name="_Toc87418038"/>
      <w:r>
        <w:t>application-protection</w:t>
      </w:r>
      <w:bookmarkEnd w:id="163"/>
      <w:bookmarkEnd w:id="164"/>
    </w:p>
    <w:p w:rsidR="00254061" w:rsidRDefault="0036568A">
      <w:r>
        <w:t xml:space="preserve">The synchronization engine can either run the management agent within the synchronization engine's server process or outside </w:t>
      </w:r>
      <w:r>
        <w:t xml:space="preserve">the server process, depending on the value of the </w:t>
      </w:r>
      <w:r>
        <w:rPr>
          <w:b/>
        </w:rPr>
        <w:t>application-protection</w:t>
      </w:r>
      <w:r>
        <w:t xml:space="preserve"> XML element. This XML element MUST have one of the following values:</w:t>
      </w:r>
    </w:p>
    <w:tbl>
      <w:tblPr>
        <w:tblStyle w:val="Table-ShadedHeader"/>
        <w:tblW w:w="9000" w:type="dxa"/>
        <w:tblLook w:val="01E0" w:firstRow="1" w:lastRow="1" w:firstColumn="1" w:lastColumn="1" w:noHBand="0" w:noVBand="0"/>
      </w:tblPr>
      <w:tblGrid>
        <w:gridCol w:w="1945"/>
        <w:gridCol w:w="7055"/>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application-protection Value</w:t>
            </w:r>
          </w:p>
        </w:tc>
        <w:tc>
          <w:tcPr>
            <w:tcW w:w="0" w:type="auto"/>
          </w:tcPr>
          <w:p w:rsidR="00254061" w:rsidRDefault="0036568A">
            <w:pPr>
              <w:pStyle w:val="TableHeaderText"/>
            </w:pPr>
            <w:r>
              <w:t>Description</w:t>
            </w:r>
          </w:p>
        </w:tc>
      </w:tr>
      <w:tr w:rsidR="00254061" w:rsidTr="00254061">
        <w:tc>
          <w:tcPr>
            <w:tcW w:w="0" w:type="auto"/>
          </w:tcPr>
          <w:p w:rsidR="00254061" w:rsidRDefault="0036568A">
            <w:pPr>
              <w:pStyle w:val="TableBodyText"/>
            </w:pPr>
            <w:r>
              <w:t>low</w:t>
            </w:r>
          </w:p>
        </w:tc>
        <w:tc>
          <w:tcPr>
            <w:tcW w:w="0" w:type="auto"/>
          </w:tcPr>
          <w:p w:rsidR="00254061" w:rsidRDefault="0036568A">
            <w:pPr>
              <w:pStyle w:val="TableBodyText"/>
            </w:pPr>
            <w:r>
              <w:t xml:space="preserve">Run the management agent within the synchronization engine's server </w:t>
            </w:r>
            <w:r>
              <w:t>process. This is the default behavior if the optional application-protection XML element is not provided.</w:t>
            </w:r>
          </w:p>
        </w:tc>
      </w:tr>
      <w:tr w:rsidR="00254061" w:rsidTr="00254061">
        <w:tc>
          <w:tcPr>
            <w:tcW w:w="0" w:type="auto"/>
          </w:tcPr>
          <w:p w:rsidR="00254061" w:rsidRDefault="0036568A">
            <w:pPr>
              <w:pStyle w:val="TableBodyText"/>
            </w:pPr>
            <w:r>
              <w:t>high</w:t>
            </w:r>
          </w:p>
        </w:tc>
        <w:tc>
          <w:tcPr>
            <w:tcW w:w="0" w:type="auto"/>
          </w:tcPr>
          <w:p w:rsidR="00254061" w:rsidRDefault="0036568A">
            <w:pPr>
              <w:pStyle w:val="TableBodyText"/>
            </w:pPr>
            <w:r>
              <w:t>Run the management agent in a separate process. This value MUST be supplied when the value of the application-architecture XML element is "x86".</w:t>
            </w:r>
          </w:p>
        </w:tc>
      </w:tr>
    </w:tbl>
    <w:p w:rsidR="00254061" w:rsidRDefault="00254061"/>
    <w:p w:rsidR="00254061" w:rsidRDefault="0036568A">
      <w:pPr>
        <w:pStyle w:val="Heading4"/>
      </w:pPr>
      <w:bookmarkStart w:id="165" w:name="section_424b07ca69dc4611ac7e96e5ad0d635d"/>
      <w:bookmarkStart w:id="166" w:name="_Toc87418039"/>
      <w:r>
        <w:t>application-architecture</w:t>
      </w:r>
      <w:bookmarkEnd w:id="165"/>
      <w:bookmarkEnd w:id="166"/>
    </w:p>
    <w:p w:rsidR="00254061" w:rsidRDefault="0036568A">
      <w:r>
        <w:t xml:space="preserve">The management agent can either be run as a 32-bit or 64-bit process by specifying an </w:t>
      </w:r>
      <w:r>
        <w:rPr>
          <w:b/>
        </w:rPr>
        <w:t>application-architecture</w:t>
      </w:r>
      <w:r>
        <w:t xml:space="preserve"> XML element with one of the following values:</w:t>
      </w:r>
    </w:p>
    <w:tbl>
      <w:tblPr>
        <w:tblStyle w:val="Table-ShadedHeader"/>
        <w:tblW w:w="9000" w:type="dxa"/>
        <w:tblLook w:val="01E0" w:firstRow="1" w:lastRow="1" w:firstColumn="1" w:lastColumn="1" w:noHBand="0" w:noVBand="0"/>
      </w:tblPr>
      <w:tblGrid>
        <w:gridCol w:w="1706"/>
        <w:gridCol w:w="3741"/>
        <w:gridCol w:w="3553"/>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application-architecture Value</w:t>
            </w:r>
          </w:p>
        </w:tc>
        <w:tc>
          <w:tcPr>
            <w:tcW w:w="0" w:type="auto"/>
          </w:tcPr>
          <w:p w:rsidR="00254061" w:rsidRDefault="0036568A">
            <w:pPr>
              <w:pStyle w:val="TableHeaderText"/>
            </w:pPr>
            <w:r>
              <w:t>Description</w:t>
            </w:r>
          </w:p>
        </w:tc>
        <w:tc>
          <w:tcPr>
            <w:tcW w:w="0" w:type="auto"/>
          </w:tcPr>
          <w:p w:rsidR="00254061" w:rsidRDefault="0036568A">
            <w:pPr>
              <w:pStyle w:val="TableHeaderText"/>
            </w:pPr>
            <w:r>
              <w:t>Notes</w:t>
            </w:r>
          </w:p>
        </w:tc>
      </w:tr>
      <w:tr w:rsidR="00254061" w:rsidTr="00254061">
        <w:tc>
          <w:tcPr>
            <w:tcW w:w="0" w:type="auto"/>
          </w:tcPr>
          <w:p w:rsidR="00254061" w:rsidRDefault="0036568A">
            <w:pPr>
              <w:pStyle w:val="TableBodyText"/>
            </w:pPr>
            <w:r>
              <w:t>process</w:t>
            </w:r>
          </w:p>
        </w:tc>
        <w:tc>
          <w:tcPr>
            <w:tcW w:w="0" w:type="auto"/>
          </w:tcPr>
          <w:p w:rsidR="00254061" w:rsidRDefault="0036568A">
            <w:pPr>
              <w:pStyle w:val="TableBodyText"/>
            </w:pPr>
            <w:r>
              <w:t>Run the manag</w:t>
            </w:r>
            <w:r>
              <w:t>ement agent in 32-bit or 64-bit process, whichever processor architecture the synchronization engine service is running</w:t>
            </w:r>
          </w:p>
        </w:tc>
        <w:tc>
          <w:tcPr>
            <w:tcW w:w="0" w:type="auto"/>
          </w:tcPr>
          <w:p w:rsidR="00254061" w:rsidRDefault="00254061">
            <w:pPr>
              <w:pStyle w:val="TableBodyText"/>
            </w:pPr>
          </w:p>
        </w:tc>
      </w:tr>
      <w:tr w:rsidR="00254061" w:rsidTr="00254061">
        <w:tc>
          <w:tcPr>
            <w:tcW w:w="0" w:type="auto"/>
          </w:tcPr>
          <w:p w:rsidR="00254061" w:rsidRDefault="0036568A">
            <w:pPr>
              <w:pStyle w:val="TableBodyText"/>
            </w:pPr>
            <w:r>
              <w:t>x64</w:t>
            </w:r>
          </w:p>
        </w:tc>
        <w:tc>
          <w:tcPr>
            <w:tcW w:w="0" w:type="auto"/>
          </w:tcPr>
          <w:p w:rsidR="00254061" w:rsidRDefault="0036568A">
            <w:pPr>
              <w:pStyle w:val="TableBodyText"/>
            </w:pPr>
            <w:r>
              <w:t>Run the management agent in a 64-bit process</w:t>
            </w:r>
          </w:p>
        </w:tc>
        <w:tc>
          <w:tcPr>
            <w:tcW w:w="0" w:type="auto"/>
          </w:tcPr>
          <w:p w:rsidR="00254061" w:rsidRDefault="0036568A">
            <w:pPr>
              <w:pStyle w:val="TableBodyText"/>
            </w:pPr>
            <w:r>
              <w:t xml:space="preserve">This is the default behavior if the optional application-architecture XML element is </w:t>
            </w:r>
            <w:r>
              <w:t>not provided.</w:t>
            </w:r>
          </w:p>
        </w:tc>
      </w:tr>
      <w:tr w:rsidR="00254061" w:rsidTr="00254061">
        <w:tc>
          <w:tcPr>
            <w:tcW w:w="0" w:type="auto"/>
          </w:tcPr>
          <w:p w:rsidR="00254061" w:rsidRDefault="0036568A">
            <w:pPr>
              <w:pStyle w:val="TableBodyText"/>
            </w:pPr>
            <w:r>
              <w:t>x86</w:t>
            </w:r>
          </w:p>
        </w:tc>
        <w:tc>
          <w:tcPr>
            <w:tcW w:w="0" w:type="auto"/>
          </w:tcPr>
          <w:p w:rsidR="00254061" w:rsidRDefault="0036568A">
            <w:pPr>
              <w:pStyle w:val="TableBodyText"/>
            </w:pPr>
            <w:r>
              <w:t>Run the management agent in a 32-bit process</w:t>
            </w:r>
          </w:p>
        </w:tc>
        <w:tc>
          <w:tcPr>
            <w:tcW w:w="0" w:type="auto"/>
          </w:tcPr>
          <w:p w:rsidR="00254061" w:rsidRDefault="0036568A">
            <w:pPr>
              <w:pStyle w:val="TableBodyText"/>
            </w:pPr>
            <w:r>
              <w:t>The value of the application-protection XML element MUST be "high" as a 32-bit management agent MUST run in a separate process.</w:t>
            </w:r>
          </w:p>
        </w:tc>
      </w:tr>
    </w:tbl>
    <w:p w:rsidR="00254061" w:rsidRDefault="00254061"/>
    <w:p w:rsidR="00254061" w:rsidRDefault="0036568A">
      <w:pPr>
        <w:pStyle w:val="Heading4"/>
      </w:pPr>
      <w:bookmarkStart w:id="167" w:name="section_7e0773ed53d7451f9910589b3f2ecaa1"/>
      <w:bookmarkStart w:id="168" w:name="_Toc87418040"/>
      <w:r>
        <w:lastRenderedPageBreak/>
        <w:t>impersonation</w:t>
      </w:r>
      <w:bookmarkEnd w:id="167"/>
      <w:bookmarkEnd w:id="168"/>
    </w:p>
    <w:p w:rsidR="00254061" w:rsidRDefault="0036568A">
      <w:r>
        <w:t>This XML element's value is a set of child XML e</w:t>
      </w:r>
      <w:r>
        <w:t xml:space="preserve">lements, namely </w:t>
      </w:r>
      <w:hyperlink w:anchor="gt_b0276eb2-4e65-4cf1-a718-e0920a614aca">
        <w:r>
          <w:rPr>
            <w:rStyle w:val="HyperlinkGreen"/>
            <w:b/>
          </w:rPr>
          <w:t>domain</w:t>
        </w:r>
      </w:hyperlink>
      <w:r>
        <w:t xml:space="preserve">, user and password XML elements. The synchronization engine uses the value of the </w:t>
      </w:r>
      <w:r>
        <w:rPr>
          <w:b/>
        </w:rPr>
        <w:t>impersonation</w:t>
      </w:r>
      <w:r>
        <w:t xml:space="preserve"> XML element to run the management agent using the identity specified with the </w:t>
      </w:r>
      <w:r>
        <w:rPr>
          <w:b/>
        </w:rPr>
        <w:t>domain</w:t>
      </w:r>
      <w:r>
        <w:t xml:space="preserve"> and </w:t>
      </w:r>
      <w:r>
        <w:rPr>
          <w:b/>
        </w:rPr>
        <w:t>user</w:t>
      </w:r>
      <w:r>
        <w:t xml:space="preserve"> XML elements. If this </w:t>
      </w:r>
      <w:r>
        <w:rPr>
          <w:b/>
        </w:rPr>
        <w:t>impersonation</w:t>
      </w:r>
      <w:r>
        <w:t xml:space="preserve"> XML element is present, the </w:t>
      </w:r>
      <w:r>
        <w:rPr>
          <w:b/>
        </w:rPr>
        <w:t>domain</w:t>
      </w:r>
      <w:r>
        <w:t xml:space="preserve"> and </w:t>
      </w:r>
      <w:r>
        <w:rPr>
          <w:b/>
        </w:rPr>
        <w:t>user</w:t>
      </w:r>
      <w:r>
        <w:t xml:space="preserve"> XML elements MUST both be present (omission of the </w:t>
      </w:r>
      <w:r>
        <w:rPr>
          <w:b/>
        </w:rPr>
        <w:t>password</w:t>
      </w:r>
      <w:r>
        <w:t xml:space="preserve"> XML element indicates</w:t>
      </w:r>
      <w:r>
        <w:t xml:space="preserve"> that there is no password). If no impersonation context needs to be configured, the entire </w:t>
      </w:r>
      <w:r>
        <w:rPr>
          <w:b/>
        </w:rPr>
        <w:t>impersonation</w:t>
      </w:r>
      <w:r>
        <w:t xml:space="preserve"> XML element MUST be omitted. When the client performs a </w:t>
      </w:r>
      <w:r>
        <w:rPr>
          <w:b/>
        </w:rPr>
        <w:t>Get</w:t>
      </w:r>
      <w:r>
        <w:t xml:space="preserve"> on the </w:t>
      </w:r>
      <w:r>
        <w:rPr>
          <w:b/>
        </w:rPr>
        <w:t>SyncConfig-controller-configuration</w:t>
      </w:r>
      <w:r>
        <w:t xml:space="preserve"> XML element, the password element is never retu</w:t>
      </w:r>
      <w:r>
        <w:t>rned.</w:t>
      </w:r>
    </w:p>
    <w:p w:rsidR="00254061" w:rsidRDefault="0036568A">
      <w:pPr>
        <w:pStyle w:val="Heading5"/>
      </w:pPr>
      <w:bookmarkStart w:id="169" w:name="section_984e3f333e574fc4874b32f68f281194"/>
      <w:bookmarkStart w:id="170" w:name="_Toc87418041"/>
      <w:r>
        <w:t>domain</w:t>
      </w:r>
      <w:bookmarkEnd w:id="169"/>
      <w:bookmarkEnd w:id="170"/>
    </w:p>
    <w:p w:rsidR="00254061" w:rsidRDefault="0036568A">
      <w:r>
        <w:t xml:space="preserve">This XML element's value when it is provided in an </w:t>
      </w:r>
      <w:r>
        <w:rPr>
          <w:b/>
        </w:rPr>
        <w:t>impersonation</w:t>
      </w:r>
      <w:r>
        <w:t xml:space="preserve"> XML element is a string containing the name of the domain in which the account specified in the </w:t>
      </w:r>
      <w:r>
        <w:rPr>
          <w:b/>
        </w:rPr>
        <w:t>user</w:t>
      </w:r>
      <w:r>
        <w:t xml:space="preserve"> XML element specified in section </w:t>
      </w:r>
      <w:hyperlink w:anchor="Section_89adeff6649d4b0ab3f123ffedda4221" w:history="1">
        <w:r>
          <w:rPr>
            <w:rStyle w:val="Hyperlink"/>
          </w:rPr>
          <w:t>2.2.21.3.2</w:t>
        </w:r>
      </w:hyperlink>
      <w:r>
        <w:t xml:space="preserve"> MUST exist.</w:t>
      </w:r>
    </w:p>
    <w:p w:rsidR="00254061" w:rsidRDefault="0036568A">
      <w:pPr>
        <w:pStyle w:val="Heading5"/>
      </w:pPr>
      <w:bookmarkStart w:id="171" w:name="section_89adeff6649d4b0ab3f123ffedda4221"/>
      <w:bookmarkStart w:id="172" w:name="_Toc87418042"/>
      <w:r>
        <w:t>user</w:t>
      </w:r>
      <w:bookmarkEnd w:id="171"/>
      <w:bookmarkEnd w:id="172"/>
    </w:p>
    <w:p w:rsidR="00254061" w:rsidRDefault="0036568A">
      <w:r>
        <w:t>This XML element's value is a string containing the name of the account to be impersonated when the management agent runs.</w:t>
      </w:r>
    </w:p>
    <w:p w:rsidR="00254061" w:rsidRDefault="0036568A">
      <w:pPr>
        <w:pStyle w:val="Heading5"/>
      </w:pPr>
      <w:bookmarkStart w:id="173" w:name="section_fadfa56ffaac4864877f02b299bd1e43"/>
      <w:bookmarkStart w:id="174" w:name="_Toc87418043"/>
      <w:r>
        <w:t>password</w:t>
      </w:r>
      <w:bookmarkEnd w:id="173"/>
      <w:bookmarkEnd w:id="174"/>
    </w:p>
    <w:p w:rsidR="00254061" w:rsidRDefault="0036568A">
      <w:r>
        <w:t>This XML element's value is a string containing the password with which the sync</w:t>
      </w:r>
      <w:r>
        <w:t>hronization will log in to run the management agent.</w:t>
      </w:r>
    </w:p>
    <w:p w:rsidR="00254061" w:rsidRDefault="0036568A">
      <w:pPr>
        <w:pStyle w:val="Heading3"/>
      </w:pPr>
      <w:bookmarkStart w:id="175" w:name="section_b68eab14d2b4456192692d0e641468b3"/>
      <w:bookmarkStart w:id="176" w:name="_Toc87418044"/>
      <w:r>
        <w:t>SyncConfig-password-sync-allowed</w:t>
      </w:r>
      <w:bookmarkEnd w:id="175"/>
      <w:bookmarkEnd w:id="176"/>
      <w:r>
        <w:fldChar w:fldCharType="begin"/>
      </w:r>
      <w:r>
        <w:instrText xml:space="preserve"> XE "Details:SyncConfig-password-sync-allowed element" </w:instrText>
      </w:r>
      <w:r>
        <w:fldChar w:fldCharType="end"/>
      </w:r>
      <w:r>
        <w:fldChar w:fldCharType="begin"/>
      </w:r>
      <w:r>
        <w:instrText xml:space="preserve"> XE "SyncConfig-password-sync-allowed element" </w:instrText>
      </w:r>
      <w:r>
        <w:fldChar w:fldCharType="end"/>
      </w:r>
      <w:r>
        <w:fldChar w:fldCharType="begin"/>
      </w:r>
      <w:r>
        <w:instrText xml:space="preserve"> XE "Management agent data structures:SyncConfig-password-sync-al</w:instrText>
      </w:r>
      <w:r>
        <w:instrText xml:space="preserve">lowed element" </w:instrText>
      </w:r>
      <w:r>
        <w:fldChar w:fldCharType="end"/>
      </w:r>
    </w:p>
    <w:p w:rsidR="00254061" w:rsidRDefault="0036568A">
      <w:r>
        <w:t>This XML element is an identity attribute. The value of this XML element is an integer of 0 or 1. A value of 1 specifies that the management agent supports set password and change password. A value of 0 specifies that the management agent</w:t>
      </w:r>
      <w:r>
        <w:t xml:space="preserve"> does not support setting or changing passwords.</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name="SyncConfig-password-sync-allowed" type="xs:integer" /&gt;</w:t>
      </w:r>
    </w:p>
    <w:p w:rsidR="00254061" w:rsidRDefault="0036568A">
      <w:pPr>
        <w:pStyle w:val="Code"/>
      </w:pPr>
      <w:r>
        <w:t>&lt;/xs:schema&gt;</w:t>
      </w:r>
    </w:p>
    <w:p w:rsidR="00254061" w:rsidRDefault="0036568A">
      <w:pPr>
        <w:pStyle w:val="Heading3"/>
      </w:pPr>
      <w:bookmarkStart w:id="177" w:name="section_bfd90e9ff4e145eaa5ef3a824dddd91a"/>
      <w:bookmarkStart w:id="178" w:name="_Toc87418045"/>
      <w:r>
        <w:t>SyncConfig-password-</w:t>
      </w:r>
      <w:r>
        <w:t>sync</w:t>
      </w:r>
      <w:bookmarkEnd w:id="177"/>
      <w:bookmarkEnd w:id="178"/>
      <w:r>
        <w:fldChar w:fldCharType="begin"/>
      </w:r>
      <w:r>
        <w:instrText xml:space="preserve"> XE "Details:SyncConfig-password-sync element" </w:instrText>
      </w:r>
      <w:r>
        <w:fldChar w:fldCharType="end"/>
      </w:r>
      <w:r>
        <w:fldChar w:fldCharType="begin"/>
      </w:r>
      <w:r>
        <w:instrText xml:space="preserve"> XE "SyncConfig-password-sync element" </w:instrText>
      </w:r>
      <w:r>
        <w:fldChar w:fldCharType="end"/>
      </w:r>
      <w:r>
        <w:fldChar w:fldCharType="begin"/>
      </w:r>
      <w:r>
        <w:instrText xml:space="preserve"> XE "Management agent data structures:SyncConfig-password-sync element" </w:instrText>
      </w:r>
      <w:r>
        <w:fldChar w:fldCharType="end"/>
      </w:r>
    </w:p>
    <w:p w:rsidR="00254061" w:rsidRDefault="0036568A">
      <w:r>
        <w:t>This XML element is an identity attribute. This XML element allows configuration of the</w:t>
      </w:r>
      <w:r>
        <w:t xml:space="preserve"> maximum retry count, retry interval (in seconds) and the whether to allow a low security connection to be used to propagate password, which is an integer value where 1 allows low security, and 0 does not.</w:t>
      </w:r>
    </w:p>
    <w:p w:rsidR="00254061" w:rsidRDefault="0036568A">
      <w:r>
        <w:t>The XML schema of this identity attribute when tra</w:t>
      </w:r>
      <w:r>
        <w:t>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w:t>
      </w:r>
      <w:r>
        <w:t>hemas.microsoft.com/2006/11/ResourceManagement"&gt;</w:t>
      </w:r>
    </w:p>
    <w:p w:rsidR="00254061" w:rsidRDefault="0036568A">
      <w:pPr>
        <w:pStyle w:val="Code"/>
      </w:pPr>
      <w:r>
        <w:t xml:space="preserve">  &lt;xs:element name="SyncConfig-password-sync"&gt;</w:t>
      </w:r>
    </w:p>
    <w:p w:rsidR="00254061" w:rsidRDefault="0036568A">
      <w:pPr>
        <w:pStyle w:val="Code"/>
      </w:pPr>
      <w:r>
        <w:t xml:space="preserve">    &lt;xs:simpleType&gt;</w:t>
      </w:r>
    </w:p>
    <w:p w:rsidR="00254061" w:rsidRDefault="0036568A">
      <w:pPr>
        <w:pStyle w:val="Code"/>
      </w:pPr>
      <w:r>
        <w:lastRenderedPageBreak/>
        <w:t xml:space="preserve">      &lt;xs:restriction base="xs:string"&gt;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 xml:space="preserve">This </w:t>
      </w:r>
      <w:r>
        <w:rPr>
          <w:b/>
        </w:rPr>
        <w:t>SyncConfig-password-sync</w:t>
      </w:r>
      <w:r>
        <w:t xml:space="preserve"> XML element MUST contain as a value a string encoding of the sequence of a </w:t>
      </w:r>
      <w:r>
        <w:rPr>
          <w:b/>
        </w:rPr>
        <w:t>maximum-retry-count</w:t>
      </w:r>
      <w:r>
        <w:t xml:space="preserve"> XML element, a </w:t>
      </w:r>
      <w:r>
        <w:rPr>
          <w:b/>
        </w:rPr>
        <w:t>retry-interval</w:t>
      </w:r>
      <w:r>
        <w:t xml:space="preserve"> XML element, and an </w:t>
      </w:r>
      <w:r>
        <w:rPr>
          <w:b/>
        </w:rPr>
        <w:t>allow-low-security</w:t>
      </w:r>
      <w:r>
        <w:t xml:space="preserve"> XML element.</w:t>
      </w:r>
    </w:p>
    <w:p w:rsidR="00254061" w:rsidRDefault="0036568A">
      <w:r>
        <w:t>An example of this XML element is:</w:t>
      </w:r>
    </w:p>
    <w:p w:rsidR="00254061" w:rsidRDefault="0036568A">
      <w:pPr>
        <w:pStyle w:val="Code"/>
      </w:pPr>
      <w:r>
        <w:t>&lt;rm:SyncConfig-password-sync&gt;</w:t>
      </w:r>
    </w:p>
    <w:p w:rsidR="00254061" w:rsidRDefault="0036568A">
      <w:pPr>
        <w:pStyle w:val="Code"/>
      </w:pPr>
      <w:r>
        <w:t xml:space="preserve">  &lt;maximum-retry-count&gt;10&lt;/maximum-retry-count&gt;</w:t>
      </w:r>
    </w:p>
    <w:p w:rsidR="00254061" w:rsidRDefault="0036568A">
      <w:pPr>
        <w:pStyle w:val="Code"/>
      </w:pPr>
      <w:r>
        <w:t xml:space="preserve">  &lt;retry-interval&gt;60&lt;/retry-interval&gt;</w:t>
      </w:r>
    </w:p>
    <w:p w:rsidR="00254061" w:rsidRDefault="0036568A">
      <w:pPr>
        <w:pStyle w:val="Code"/>
      </w:pPr>
      <w:r>
        <w:t xml:space="preserve">  &lt;allow-low-security&gt;0&lt;/allow-low-security&gt;</w:t>
      </w:r>
    </w:p>
    <w:p w:rsidR="00254061" w:rsidRDefault="0036568A">
      <w:pPr>
        <w:pStyle w:val="Code"/>
      </w:pPr>
      <w:r>
        <w:t>&lt;/rm:SyncConfig-password-sync&gt;</w:t>
      </w:r>
    </w:p>
    <w:p w:rsidR="00254061" w:rsidRDefault="0036568A">
      <w:pPr>
        <w:pStyle w:val="Heading4"/>
      </w:pPr>
      <w:bookmarkStart w:id="179" w:name="section_7d64e825da084b45a287470eca12a451"/>
      <w:bookmarkStart w:id="180" w:name="_Toc87418046"/>
      <w:r>
        <w:t>maximum-retry-count</w:t>
      </w:r>
      <w:bookmarkEnd w:id="179"/>
      <w:bookmarkEnd w:id="180"/>
    </w:p>
    <w:p w:rsidR="00254061" w:rsidRDefault="0036568A">
      <w:r>
        <w:t xml:space="preserve">This XML element's value is an integer </w:t>
      </w:r>
      <w:r>
        <w:t>indicating the number of times the synchronization engine will retry, in the event of failure, the attempt to export a password through the management agent.</w:t>
      </w:r>
    </w:p>
    <w:p w:rsidR="00254061" w:rsidRDefault="0036568A">
      <w:pPr>
        <w:pStyle w:val="Heading4"/>
      </w:pPr>
      <w:bookmarkStart w:id="181" w:name="section_fc8988bb850f41c6ac22364641ab32aa"/>
      <w:bookmarkStart w:id="182" w:name="_Toc87418047"/>
      <w:r>
        <w:t>retry-interval</w:t>
      </w:r>
      <w:bookmarkEnd w:id="181"/>
      <w:bookmarkEnd w:id="182"/>
    </w:p>
    <w:p w:rsidR="00254061" w:rsidRDefault="0036568A">
      <w:r>
        <w:t>This XML element's value is an integer indicating the number of seconds to wait aft</w:t>
      </w:r>
      <w:r>
        <w:t>er an attempt to export the same password in the event of an error at run time.</w:t>
      </w:r>
    </w:p>
    <w:p w:rsidR="00254061" w:rsidRDefault="0036568A">
      <w:pPr>
        <w:pStyle w:val="Heading4"/>
      </w:pPr>
      <w:bookmarkStart w:id="183" w:name="section_a1b55ed9efb443df831c43bf0c173cf3"/>
      <w:bookmarkStart w:id="184" w:name="_Toc87418048"/>
      <w:r>
        <w:t>allow-low-security</w:t>
      </w:r>
      <w:bookmarkEnd w:id="183"/>
      <w:bookmarkEnd w:id="184"/>
    </w:p>
    <w:p w:rsidR="00254061" w:rsidRDefault="0036568A">
      <w:r>
        <w:t>This XML element's value is an integer with 0 and 1 as its permitted values. A value of 0 indicates that the synchronization will only attempt password synch</w:t>
      </w:r>
      <w:r>
        <w:t xml:space="preserve">ronization with this management agent if the connection settings include security options such as sign and seal, SSL or SASL. A value of 1 indicates that the synchronization engine will attempt to synchronize passwords even if a less secure connection has </w:t>
      </w:r>
      <w:r>
        <w:t>been configured.</w:t>
      </w:r>
    </w:p>
    <w:p w:rsidR="00254061" w:rsidRDefault="0036568A">
      <w:pPr>
        <w:pStyle w:val="Heading3"/>
      </w:pPr>
      <w:bookmarkStart w:id="185" w:name="section_2ded566c341f45348a479b2ddcb0a58c"/>
      <w:bookmarkStart w:id="186" w:name="_Toc87418049"/>
      <w:r>
        <w:t>SyncConfig-ma-ui-settings</w:t>
      </w:r>
      <w:bookmarkEnd w:id="185"/>
      <w:bookmarkEnd w:id="186"/>
      <w:r>
        <w:fldChar w:fldCharType="begin"/>
      </w:r>
      <w:r>
        <w:instrText xml:space="preserve"> XE "Details:SyncConfig-ma-ui-settings element" </w:instrText>
      </w:r>
      <w:r>
        <w:fldChar w:fldCharType="end"/>
      </w:r>
      <w:r>
        <w:fldChar w:fldCharType="begin"/>
      </w:r>
      <w:r>
        <w:instrText xml:space="preserve"> XE "SyncConfig-ma-ui-settings element" </w:instrText>
      </w:r>
      <w:r>
        <w:fldChar w:fldCharType="end"/>
      </w:r>
      <w:r>
        <w:fldChar w:fldCharType="begin"/>
      </w:r>
      <w:r>
        <w:instrText xml:space="preserve"> XE "Management agent data structures:SyncConfig-ma-ui-settings element" </w:instrText>
      </w:r>
      <w:r>
        <w:fldChar w:fldCharType="end"/>
      </w:r>
    </w:p>
    <w:p w:rsidR="00254061" w:rsidRDefault="0036568A">
      <w:r>
        <w:t>This XML element is an identity attribute.</w:t>
      </w:r>
    </w:p>
    <w:p w:rsidR="00254061" w:rsidRDefault="0036568A">
      <w:r>
        <w:t>The</w:t>
      </w:r>
      <w:r>
        <w:t xml:space="preserv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w:t>
      </w:r>
      <w:r>
        <w:t>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name="SyncConfig-ma-ui-settings" type="xs:string" /&gt;</w:t>
      </w:r>
    </w:p>
    <w:p w:rsidR="00254061" w:rsidRDefault="0036568A">
      <w:pPr>
        <w:pStyle w:val="Code"/>
      </w:pPr>
      <w:r>
        <w:t>&lt;/xs:schema&gt;</w:t>
      </w:r>
    </w:p>
    <w:p w:rsidR="00254061" w:rsidRDefault="0036568A">
      <w:r>
        <w:t xml:space="preserve">This identity attribute MUST be supplied by the client in a </w:t>
      </w:r>
      <w:r>
        <w:rPr>
          <w:b/>
        </w:rPr>
        <w:t>Create</w:t>
      </w:r>
      <w:r>
        <w:t xml:space="preserve"> operation of </w:t>
      </w:r>
      <w:r>
        <w:t>an identity object of the ma-data object type and MUST be transferred as follows:</w:t>
      </w:r>
    </w:p>
    <w:p w:rsidR="00254061" w:rsidRDefault="0036568A">
      <w:pPr>
        <w:pStyle w:val="Code"/>
      </w:pPr>
      <w:r>
        <w:t>&lt;rm:SyncConfig-ma-ui-settings&gt;</w:t>
      </w:r>
    </w:p>
    <w:p w:rsidR="00254061" w:rsidRDefault="0036568A">
      <w:pPr>
        <w:pStyle w:val="Code"/>
      </w:pPr>
      <w:r>
        <w:lastRenderedPageBreak/>
        <w:t xml:space="preserve">  &lt;account-joiner-queries&gt;</w:t>
      </w:r>
    </w:p>
    <w:p w:rsidR="00254061" w:rsidRDefault="0036568A">
      <w:pPr>
        <w:pStyle w:val="Code"/>
      </w:pPr>
      <w:r>
        <w:t xml:space="preserve">    &lt;attributes&gt;</w:t>
      </w:r>
    </w:p>
    <w:p w:rsidR="00254061" w:rsidRDefault="0036568A">
      <w:pPr>
        <w:pStyle w:val="Code"/>
      </w:pPr>
      <w:r>
        <w:t xml:space="preserve">      &lt;cs&gt;</w:t>
      </w:r>
    </w:p>
    <w:p w:rsidR="00254061" w:rsidRDefault="0036568A">
      <w:pPr>
        <w:pStyle w:val="Code"/>
      </w:pPr>
      <w:r>
        <w:t xml:space="preserve">        &lt;attribute name="&amp;lt;DN&amp;gt;" header="DN" size="220" /&gt;</w:t>
      </w:r>
    </w:p>
    <w:p w:rsidR="00254061" w:rsidRDefault="0036568A">
      <w:pPr>
        <w:pStyle w:val="Code"/>
      </w:pPr>
      <w:r>
        <w:t xml:space="preserve">        &lt;attribute name="</w:t>
      </w:r>
      <w:r>
        <w:t>&amp;lt;objectType&amp;gt;" header="objectType" size="100" /&gt;</w:t>
      </w:r>
    </w:p>
    <w:p w:rsidR="00254061" w:rsidRDefault="0036568A">
      <w:pPr>
        <w:pStyle w:val="Code"/>
      </w:pPr>
      <w:r>
        <w:t xml:space="preserve">        &lt;attribute name="displayname" header="displayname" size="100" /&gt;</w:t>
      </w:r>
    </w:p>
    <w:p w:rsidR="00254061" w:rsidRDefault="0036568A">
      <w:pPr>
        <w:pStyle w:val="Code"/>
      </w:pPr>
      <w:r>
        <w:t xml:space="preserve">      &lt;/cs&gt;</w:t>
      </w:r>
    </w:p>
    <w:p w:rsidR="00254061" w:rsidRDefault="0036568A">
      <w:pPr>
        <w:pStyle w:val="Code"/>
      </w:pPr>
      <w:r>
        <w:t xml:space="preserve">      &lt;mv&gt;</w:t>
      </w:r>
    </w:p>
    <w:p w:rsidR="00254061" w:rsidRDefault="0036568A">
      <w:pPr>
        <w:pStyle w:val="Code"/>
      </w:pPr>
      <w:r>
        <w:t xml:space="preserve">        &lt;attribute name="displayName" header="displayName" size="100" /&gt;</w:t>
      </w:r>
    </w:p>
    <w:p w:rsidR="00254061" w:rsidRDefault="0036568A">
      <w:pPr>
        <w:pStyle w:val="Code"/>
      </w:pPr>
      <w:r>
        <w:t xml:space="preserve">      &lt;/mv&gt;</w:t>
      </w:r>
    </w:p>
    <w:p w:rsidR="00254061" w:rsidRDefault="0036568A">
      <w:pPr>
        <w:pStyle w:val="Code"/>
      </w:pPr>
      <w:r>
        <w:t xml:space="preserve">    &lt;/attributes&gt;</w:t>
      </w:r>
    </w:p>
    <w:p w:rsidR="00254061" w:rsidRDefault="0036568A">
      <w:pPr>
        <w:pStyle w:val="Code"/>
      </w:pPr>
      <w:r>
        <w:t xml:space="preserve">   </w:t>
      </w:r>
      <w:r>
        <w:t xml:space="preserve"> &lt;filters max_mv_search_results="" /&gt;</w:t>
      </w:r>
    </w:p>
    <w:p w:rsidR="00254061" w:rsidRDefault="0036568A">
      <w:pPr>
        <w:pStyle w:val="Code"/>
      </w:pPr>
      <w:r>
        <w:t xml:space="preserve">  &lt;/account-joiner-queries&gt;</w:t>
      </w:r>
    </w:p>
    <w:p w:rsidR="00254061" w:rsidRDefault="0036568A">
      <w:pPr>
        <w:pStyle w:val="Code"/>
      </w:pPr>
      <w:r>
        <w:t>&lt;/rm:SyncConfig-ma-ui-settings&gt;</w:t>
      </w:r>
    </w:p>
    <w:p w:rsidR="00254061" w:rsidRDefault="0036568A">
      <w:pPr>
        <w:pStyle w:val="Heading3"/>
      </w:pPr>
      <w:bookmarkStart w:id="187" w:name="section_24e9d09e52e948baa7bf8bdd097dbef7"/>
      <w:bookmarkStart w:id="188" w:name="_Toc87418050"/>
      <w:r>
        <w:t>SyncConfig-private-configuration</w:t>
      </w:r>
      <w:bookmarkEnd w:id="187"/>
      <w:bookmarkEnd w:id="188"/>
      <w:r>
        <w:fldChar w:fldCharType="begin"/>
      </w:r>
      <w:r>
        <w:instrText xml:space="preserve"> XE "Details:SyncConfig-private-configuration element" </w:instrText>
      </w:r>
      <w:r>
        <w:fldChar w:fldCharType="end"/>
      </w:r>
      <w:r>
        <w:fldChar w:fldCharType="begin"/>
      </w:r>
      <w:r>
        <w:instrText xml:space="preserve"> XE "SyncConfig-private-configuration element" </w:instrText>
      </w:r>
      <w:r>
        <w:fldChar w:fldCharType="end"/>
      </w:r>
      <w:r>
        <w:fldChar w:fldCharType="begin"/>
      </w:r>
      <w:r>
        <w:instrText xml:space="preserve"> XE "Management agent data structures:SyncConfig-private-configuration element" </w:instrText>
      </w:r>
      <w:r>
        <w:fldChar w:fldCharType="end"/>
      </w:r>
    </w:p>
    <w:p w:rsidR="00254061" w:rsidRDefault="0036568A">
      <w:r>
        <w:t>This XML element is an identity attribute. This XML element contains management agent-specific configuration information.</w:t>
      </w:r>
    </w:p>
    <w:p w:rsidR="00254061" w:rsidRDefault="0036568A">
      <w:r>
        <w:t>The XML schema of this identity attribute when tran</w:t>
      </w:r>
      <w:r>
        <w:t>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w:t>
      </w:r>
      <w:r>
        <w:t>emas.microsoft.com/2006/11/ResourceManagement"&gt;</w:t>
      </w:r>
    </w:p>
    <w:p w:rsidR="00254061" w:rsidRDefault="0036568A">
      <w:pPr>
        <w:pStyle w:val="Code"/>
      </w:pPr>
      <w:r>
        <w:t xml:space="preserve">  &lt;xs:element name="SyncConfig-private-configuration" type="xs:string" /&gt;</w:t>
      </w:r>
    </w:p>
    <w:p w:rsidR="00254061" w:rsidRDefault="0036568A">
      <w:pPr>
        <w:pStyle w:val="Code"/>
      </w:pPr>
      <w:r>
        <w:t>&lt;/xs:schema&gt;</w:t>
      </w:r>
    </w:p>
    <w:p w:rsidR="00254061" w:rsidRDefault="0036568A">
      <w:r>
        <w:t xml:space="preserve">The </w:t>
      </w:r>
      <w:r>
        <w:rPr>
          <w:b/>
        </w:rPr>
        <w:t>SyncConfig-private-configuration</w:t>
      </w:r>
      <w:r>
        <w:t xml:space="preserve"> XML element can contain as a value a string encoding of exactly one of the XML eleme</w:t>
      </w:r>
      <w:r>
        <w:t xml:space="preserve">nts </w:t>
      </w:r>
      <w:r>
        <w:rPr>
          <w:b/>
        </w:rPr>
        <w:t>adma-configuration</w:t>
      </w:r>
      <w:r>
        <w:t xml:space="preserve">, </w:t>
      </w:r>
      <w:r>
        <w:rPr>
          <w:b/>
        </w:rPr>
        <w:t>ipma-configuration</w:t>
      </w:r>
      <w:r>
        <w:t xml:space="preserve">, </w:t>
      </w:r>
      <w:r>
        <w:rPr>
          <w:b/>
        </w:rPr>
        <w:t>edma-configuration</w:t>
      </w:r>
      <w:r>
        <w:t xml:space="preserve">, </w:t>
      </w:r>
      <w:r>
        <w:rPr>
          <w:b/>
        </w:rPr>
        <w:t>dsma-configuration</w:t>
      </w:r>
      <w:r>
        <w:t xml:space="preserve">, </w:t>
      </w:r>
      <w:r>
        <w:rPr>
          <w:b/>
        </w:rPr>
        <w:t>fimma-configuration</w:t>
      </w:r>
      <w:r>
        <w:t xml:space="preserve"> or </w:t>
      </w:r>
      <w:r>
        <w:rPr>
          <w:b/>
        </w:rPr>
        <w:t>MAConfig</w:t>
      </w:r>
      <w:r>
        <w:t>.</w:t>
      </w:r>
    </w:p>
    <w:p w:rsidR="00254061" w:rsidRDefault="0036568A">
      <w:r>
        <w:t xml:space="preserve">The sub-sections of this section define management agent-specific configuration for each of the following values of the </w:t>
      </w:r>
      <w:r>
        <w:rPr>
          <w:b/>
        </w:rPr>
        <w:t>SyncConfig-category</w:t>
      </w:r>
      <w:r>
        <w:t xml:space="preserve"> XML element:</w:t>
      </w:r>
    </w:p>
    <w:tbl>
      <w:tblPr>
        <w:tblStyle w:val="Table-ShadedHeader"/>
        <w:tblW w:w="9000" w:type="dxa"/>
        <w:tblLook w:val="01E0" w:firstRow="1" w:lastRow="1" w:firstColumn="1" w:lastColumn="1" w:noHBand="0" w:noVBand="0"/>
      </w:tblPr>
      <w:tblGrid>
        <w:gridCol w:w="4762"/>
        <w:gridCol w:w="4238"/>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SyncConfig-category</w:t>
            </w:r>
          </w:p>
        </w:tc>
        <w:tc>
          <w:tcPr>
            <w:tcW w:w="0" w:type="auto"/>
          </w:tcPr>
          <w:p w:rsidR="00254061" w:rsidRDefault="0036568A">
            <w:pPr>
              <w:pStyle w:val="TableHeaderText"/>
            </w:pPr>
            <w:r>
              <w:t>XML sub-element</w:t>
            </w:r>
          </w:p>
        </w:tc>
      </w:tr>
      <w:tr w:rsidR="00254061" w:rsidTr="00254061">
        <w:tc>
          <w:tcPr>
            <w:tcW w:w="0" w:type="auto"/>
          </w:tcPr>
          <w:p w:rsidR="00254061" w:rsidRDefault="0036568A">
            <w:pPr>
              <w:pStyle w:val="TableBodyText"/>
            </w:pPr>
            <w:r>
              <w:t>AD</w:t>
            </w:r>
          </w:p>
        </w:tc>
        <w:tc>
          <w:tcPr>
            <w:tcW w:w="0" w:type="auto"/>
          </w:tcPr>
          <w:p w:rsidR="00254061" w:rsidRDefault="0036568A">
            <w:pPr>
              <w:pStyle w:val="TableBodyText"/>
            </w:pPr>
            <w:r>
              <w:t>adma-configuration</w:t>
            </w:r>
          </w:p>
        </w:tc>
      </w:tr>
      <w:tr w:rsidR="00254061" w:rsidTr="00254061">
        <w:tc>
          <w:tcPr>
            <w:tcW w:w="0" w:type="auto"/>
          </w:tcPr>
          <w:p w:rsidR="00254061" w:rsidRDefault="0036568A">
            <w:pPr>
              <w:pStyle w:val="TableBodyText"/>
            </w:pPr>
            <w:r>
              <w:t>iPlanet</w:t>
            </w:r>
          </w:p>
        </w:tc>
        <w:tc>
          <w:tcPr>
            <w:tcW w:w="0" w:type="auto"/>
          </w:tcPr>
          <w:p w:rsidR="00254061" w:rsidRDefault="0036568A">
            <w:pPr>
              <w:pStyle w:val="TableBodyText"/>
            </w:pPr>
            <w:r>
              <w:t>ipma-configuration</w:t>
            </w:r>
          </w:p>
        </w:tc>
      </w:tr>
      <w:tr w:rsidR="00254061" w:rsidTr="00254061">
        <w:tc>
          <w:tcPr>
            <w:tcW w:w="0" w:type="auto"/>
          </w:tcPr>
          <w:p w:rsidR="00254061" w:rsidRDefault="0036568A">
            <w:pPr>
              <w:pStyle w:val="TableBodyText"/>
            </w:pPr>
            <w:r>
              <w:t>eDirectory</w:t>
            </w:r>
          </w:p>
        </w:tc>
        <w:tc>
          <w:tcPr>
            <w:tcW w:w="0" w:type="auto"/>
          </w:tcPr>
          <w:p w:rsidR="00254061" w:rsidRDefault="0036568A">
            <w:pPr>
              <w:pStyle w:val="TableBodyText"/>
            </w:pPr>
            <w:r>
              <w:t>edma-configuration</w:t>
            </w:r>
          </w:p>
        </w:tc>
      </w:tr>
      <w:tr w:rsidR="00254061" w:rsidTr="00254061">
        <w:tc>
          <w:tcPr>
            <w:tcW w:w="0" w:type="auto"/>
          </w:tcPr>
          <w:p w:rsidR="00254061" w:rsidRDefault="0036568A">
            <w:pPr>
              <w:pStyle w:val="TableBodyText"/>
            </w:pPr>
            <w:r>
              <w:t>IBM DS</w:t>
            </w:r>
          </w:p>
        </w:tc>
        <w:tc>
          <w:tcPr>
            <w:tcW w:w="0" w:type="auto"/>
          </w:tcPr>
          <w:p w:rsidR="00254061" w:rsidRDefault="0036568A">
            <w:pPr>
              <w:pStyle w:val="TableBodyText"/>
            </w:pPr>
            <w:r>
              <w:t>dsma-configuration</w:t>
            </w:r>
          </w:p>
        </w:tc>
      </w:tr>
      <w:tr w:rsidR="00254061" w:rsidTr="00254061">
        <w:tc>
          <w:tcPr>
            <w:tcW w:w="0" w:type="auto"/>
          </w:tcPr>
          <w:p w:rsidR="00254061" w:rsidRDefault="0036568A">
            <w:pPr>
              <w:pStyle w:val="TableBodyText"/>
            </w:pPr>
            <w:r>
              <w:t>FIM</w:t>
            </w:r>
          </w:p>
        </w:tc>
        <w:tc>
          <w:tcPr>
            <w:tcW w:w="0" w:type="auto"/>
          </w:tcPr>
          <w:p w:rsidR="00254061" w:rsidRDefault="0036568A">
            <w:pPr>
              <w:pStyle w:val="TableBodyText"/>
            </w:pPr>
            <w:r>
              <w:t>fimma-configuration</w:t>
            </w:r>
          </w:p>
        </w:tc>
      </w:tr>
      <w:tr w:rsidR="00254061" w:rsidTr="00254061">
        <w:tc>
          <w:tcPr>
            <w:tcW w:w="0" w:type="auto"/>
          </w:tcPr>
          <w:p w:rsidR="00254061" w:rsidRDefault="0036568A">
            <w:pPr>
              <w:pStyle w:val="TableBodyText"/>
            </w:pPr>
            <w:r>
              <w:t>Extensible</w:t>
            </w:r>
          </w:p>
        </w:tc>
        <w:tc>
          <w:tcPr>
            <w:tcW w:w="0" w:type="auto"/>
          </w:tcPr>
          <w:p w:rsidR="00254061" w:rsidRDefault="0036568A">
            <w:pPr>
              <w:pStyle w:val="TableBodyText"/>
            </w:pPr>
            <w:r>
              <w:t>MAConfig</w:t>
            </w:r>
          </w:p>
        </w:tc>
      </w:tr>
    </w:tbl>
    <w:p w:rsidR="00254061" w:rsidRDefault="0036568A">
      <w:r>
        <w:t xml:space="preserve">Each of the management agents listed in the preceding table by </w:t>
      </w:r>
      <w:r>
        <w:rPr>
          <w:b/>
        </w:rPr>
        <w:t>SyncConfig-category</w:t>
      </w:r>
      <w:r>
        <w:t xml:space="preserve"> MUST have a corresponding XML element that is management agent specific from one of the five sub-sections of this section.</w:t>
      </w:r>
    </w:p>
    <w:p w:rsidR="00254061" w:rsidRDefault="0036568A">
      <w:r>
        <w:t xml:space="preserve">A management agent with </w:t>
      </w:r>
      <w:r>
        <w:rPr>
          <w:b/>
        </w:rPr>
        <w:t>SyncConfig-category</w:t>
      </w:r>
      <w:r>
        <w:t xml:space="preserve"> value </w:t>
      </w:r>
      <w:r>
        <w:t>equal to "AD" MUST include an adma-configuration XML element.</w:t>
      </w:r>
    </w:p>
    <w:p w:rsidR="00254061" w:rsidRDefault="0036568A">
      <w:r>
        <w:t xml:space="preserve">A management agent with </w:t>
      </w:r>
      <w:r>
        <w:rPr>
          <w:b/>
        </w:rPr>
        <w:t>SyncConfig-category</w:t>
      </w:r>
      <w:r>
        <w:t xml:space="preserve"> value equal to "iPlanet" MUST include an ipma-configuration XML element.</w:t>
      </w:r>
    </w:p>
    <w:p w:rsidR="00254061" w:rsidRDefault="0036568A">
      <w:r>
        <w:lastRenderedPageBreak/>
        <w:t xml:space="preserve">A management agent with </w:t>
      </w:r>
      <w:r>
        <w:rPr>
          <w:b/>
        </w:rPr>
        <w:t>SyncConfig-category</w:t>
      </w:r>
      <w:r>
        <w:t xml:space="preserve"> value equal to "eDirectory" MUST </w:t>
      </w:r>
      <w:r>
        <w:t xml:space="preserve">include an </w:t>
      </w:r>
      <w:r>
        <w:rPr>
          <w:b/>
        </w:rPr>
        <w:t>edma-configuration</w:t>
      </w:r>
      <w:r>
        <w:t xml:space="preserve"> XML element.</w:t>
      </w:r>
    </w:p>
    <w:p w:rsidR="00254061" w:rsidRDefault="0036568A">
      <w:r>
        <w:t xml:space="preserve">A management agent with </w:t>
      </w:r>
      <w:r>
        <w:rPr>
          <w:b/>
        </w:rPr>
        <w:t>SyncConfig-category</w:t>
      </w:r>
      <w:r>
        <w:t xml:space="preserve"> value equal to "IBM DS" MUST include a </w:t>
      </w:r>
      <w:r>
        <w:rPr>
          <w:b/>
        </w:rPr>
        <w:t>dsma-configuration</w:t>
      </w:r>
      <w:r>
        <w:t xml:space="preserve"> XML element.</w:t>
      </w:r>
    </w:p>
    <w:p w:rsidR="00254061" w:rsidRDefault="0036568A">
      <w:r>
        <w:t xml:space="preserve">A management agent with </w:t>
      </w:r>
      <w:r>
        <w:rPr>
          <w:b/>
        </w:rPr>
        <w:t>SyncConfig-category</w:t>
      </w:r>
      <w:r>
        <w:t xml:space="preserve"> value equal to "FIM" MUST include a fimma-configuration XML element.</w:t>
      </w:r>
    </w:p>
    <w:p w:rsidR="00254061" w:rsidRDefault="0036568A">
      <w:pPr>
        <w:pStyle w:val="Heading4"/>
      </w:pPr>
      <w:bookmarkStart w:id="189" w:name="section_2102d1be55394cce815e8099b6295524"/>
      <w:bookmarkStart w:id="190" w:name="_Toc87418051"/>
      <w:r>
        <w:t>adma-configuration</w:t>
      </w:r>
      <w:bookmarkEnd w:id="189"/>
      <w:bookmarkEnd w:id="190"/>
    </w:p>
    <w:p w:rsidR="00254061" w:rsidRDefault="0036568A">
      <w:r>
        <w:t xml:space="preserve">The Active Directory private configuration XML element adma-configuration stores forest connection information. When the management agent's </w:t>
      </w:r>
      <w:r>
        <w:rPr>
          <w:b/>
        </w:rPr>
        <w:t>SyncConfig-category</w:t>
      </w:r>
      <w:r>
        <w:t xml:space="preserve"> XML ele</w:t>
      </w:r>
      <w:r>
        <w:t xml:space="preserve">ment's value is "AD", the </w:t>
      </w:r>
      <w:r>
        <w:rPr>
          <w:b/>
        </w:rPr>
        <w:t>SyncConfig-private-configuration</w:t>
      </w:r>
      <w:r>
        <w:t xml:space="preserve"> XML element MUST contain as its value a string encoding of an adma-configuration XML element.</w:t>
      </w:r>
    </w:p>
    <w:p w:rsidR="00254061" w:rsidRDefault="0036568A">
      <w:r>
        <w:t xml:space="preserve">The </w:t>
      </w:r>
      <w:r>
        <w:rPr>
          <w:b/>
        </w:rPr>
        <w:t>adma-configuration</w:t>
      </w:r>
      <w:r>
        <w:t xml:space="preserve"> XML element MUST contain a </w:t>
      </w:r>
      <w:r>
        <w:rPr>
          <w:b/>
        </w:rPr>
        <w:t>forest-name</w:t>
      </w:r>
      <w:r>
        <w:t xml:space="preserve"> XML element, a </w:t>
      </w:r>
      <w:r>
        <w:rPr>
          <w:b/>
        </w:rPr>
        <w:t>forest-login-domain</w:t>
      </w:r>
      <w:r>
        <w:t xml:space="preserve"> XML element, a </w:t>
      </w:r>
      <w:r>
        <w:rPr>
          <w:b/>
        </w:rPr>
        <w:t>forest-login-user</w:t>
      </w:r>
      <w:r>
        <w:t xml:space="preserve"> XML element, a </w:t>
      </w:r>
      <w:r>
        <w:rPr>
          <w:b/>
        </w:rPr>
        <w:t>ssl-bind</w:t>
      </w:r>
      <w:r>
        <w:t xml:space="preserve"> XML element, and a </w:t>
      </w:r>
      <w:r>
        <w:rPr>
          <w:b/>
        </w:rPr>
        <w:t>sign-and-seal</w:t>
      </w:r>
      <w:r>
        <w:t xml:space="preserve"> XML element. In addition, the AD management agent can be configured for Exchange 2007 SP1 provisioning by adding a </w:t>
      </w:r>
      <w:r>
        <w:rPr>
          <w:b/>
        </w:rPr>
        <w:t>cd-extension</w:t>
      </w:r>
      <w:r>
        <w:t xml:space="preserve"> XML fragment after the sign-and-seal </w:t>
      </w:r>
      <w:r>
        <w:t>element.</w:t>
      </w:r>
    </w:p>
    <w:p w:rsidR="00254061" w:rsidRDefault="0036568A">
      <w:r>
        <w:t xml:space="preserve">The password for the management agent to use at login time when the synchronization engine is running MUST be supplied by the client in the </w:t>
      </w:r>
      <w:r>
        <w:rPr>
          <w:b/>
        </w:rPr>
        <w:t>SyncConfig-encrypted</w:t>
      </w:r>
      <w:r>
        <w:t xml:space="preserve"> attributes </w:t>
      </w:r>
      <w:r>
        <w:rPr>
          <w:b/>
        </w:rPr>
        <w:t>identity</w:t>
      </w:r>
      <w:r>
        <w:t xml:space="preserve"> attribute as specified in section </w:t>
      </w:r>
      <w:hyperlink w:anchor="Section_64006c8dfbf44d2ba21016df9d1bf2c5" w:history="1">
        <w:r>
          <w:rPr>
            <w:rStyle w:val="Hyperlink"/>
          </w:rPr>
          <w:t>2.2.30</w:t>
        </w:r>
      </w:hyperlink>
      <w:r>
        <w:t xml:space="preserve">. The password attribute MUST be supplied as an attribute XML element with the name "password" and the value MUST be the password that corresponds to the account specified in the forest-login-user XML element as specified </w:t>
      </w:r>
      <w:r>
        <w:t xml:space="preserve">in section </w:t>
      </w:r>
      <w:hyperlink w:anchor="Section_122b5bd9f7964964bf2b8379e3efd1a2" w:history="1">
        <w:r>
          <w:rPr>
            <w:rStyle w:val="Hyperlink"/>
          </w:rPr>
          <w:t>2.2.25.1.3</w:t>
        </w:r>
      </w:hyperlink>
      <w:r>
        <w:t>.</w:t>
      </w:r>
    </w:p>
    <w:p w:rsidR="00254061" w:rsidRDefault="0036568A">
      <w:r>
        <w:t>An example of AD private configuration follows:</w:t>
      </w:r>
    </w:p>
    <w:p w:rsidR="00254061" w:rsidRDefault="0036568A">
      <w:pPr>
        <w:pStyle w:val="Code"/>
      </w:pPr>
      <w:r>
        <w:t>&lt;adma-configuration&gt;</w:t>
      </w:r>
    </w:p>
    <w:p w:rsidR="00254061" w:rsidRDefault="0036568A">
      <w:pPr>
        <w:pStyle w:val="Code"/>
      </w:pPr>
      <w:r>
        <w:t xml:space="preserve">  &lt;forest-name&gt;forest-01.fabrikam.com&lt;/forest-name&gt;</w:t>
      </w:r>
    </w:p>
    <w:p w:rsidR="00254061" w:rsidRDefault="0036568A">
      <w:pPr>
        <w:pStyle w:val="Code"/>
      </w:pPr>
      <w:r>
        <w:t xml:space="preserve">  &lt;forest-login-domain&gt;domain&lt;/forest-login-domain&gt;</w:t>
      </w:r>
    </w:p>
    <w:p w:rsidR="00254061" w:rsidRDefault="0036568A">
      <w:pPr>
        <w:pStyle w:val="Code"/>
      </w:pPr>
      <w:r>
        <w:t xml:space="preserve">  &lt;forest-login-user&gt;administrator&lt;/forest-login-user&gt;</w:t>
      </w:r>
    </w:p>
    <w:p w:rsidR="00254061" w:rsidRDefault="0036568A">
      <w:pPr>
        <w:pStyle w:val="Code"/>
      </w:pPr>
      <w:r>
        <w:t xml:space="preserve">  &lt;ssl-bind crl-check="0"&gt;0&lt;/ssl-bind&gt;</w:t>
      </w:r>
    </w:p>
    <w:p w:rsidR="00254061" w:rsidRDefault="0036568A">
      <w:pPr>
        <w:pStyle w:val="Code"/>
      </w:pPr>
      <w:r>
        <w:t xml:space="preserve">  &lt;sign-and-seal&gt;1&lt;/sign-and-seal&gt;</w:t>
      </w:r>
    </w:p>
    <w:p w:rsidR="00254061" w:rsidRDefault="0036568A">
      <w:pPr>
        <w:pStyle w:val="Code"/>
      </w:pPr>
      <w:r>
        <w:t xml:space="preserve">  &lt;cd-extension&gt;</w:t>
      </w:r>
    </w:p>
    <w:p w:rsidR="00254061" w:rsidRDefault="0036568A">
      <w:pPr>
        <w:pStyle w:val="Code"/>
      </w:pPr>
      <w:r>
        <w:t xml:space="preserve">    &lt;assembly-name&gt;Exch2007Extension.dll&lt;/assembly-name&gt;</w:t>
      </w:r>
    </w:p>
    <w:p w:rsidR="00254061" w:rsidRDefault="0036568A">
      <w:pPr>
        <w:pStyle w:val="Code"/>
      </w:pPr>
      <w:r>
        <w:t xml:space="preserve">    &lt;application-protection&gt;low&lt;/application-protecti</w:t>
      </w:r>
      <w:r>
        <w:t>on&gt;</w:t>
      </w:r>
    </w:p>
    <w:p w:rsidR="00254061" w:rsidRDefault="0036568A">
      <w:pPr>
        <w:pStyle w:val="Code"/>
      </w:pPr>
      <w:r>
        <w:t xml:space="preserve">    &lt;pre-export&gt;0&lt;/pre-export&gt;</w:t>
      </w:r>
    </w:p>
    <w:p w:rsidR="00254061" w:rsidRDefault="0036568A">
      <w:pPr>
        <w:pStyle w:val="Code"/>
      </w:pPr>
      <w:r>
        <w:t xml:space="preserve">    &lt;post-export&gt;1&lt;/post-export&gt;</w:t>
      </w:r>
    </w:p>
    <w:p w:rsidR="00254061" w:rsidRDefault="0036568A">
      <w:pPr>
        <w:pStyle w:val="Code"/>
      </w:pPr>
      <w:r>
        <w:t xml:space="preserve">    &lt;pre-import&gt;0&lt;/pre-import&gt;</w:t>
      </w:r>
    </w:p>
    <w:p w:rsidR="00254061" w:rsidRDefault="0036568A">
      <w:pPr>
        <w:pStyle w:val="Code"/>
      </w:pPr>
      <w:r>
        <w:t xml:space="preserve">  &lt;/cd-extension&gt;</w:t>
      </w:r>
    </w:p>
    <w:p w:rsidR="00254061" w:rsidRDefault="0036568A">
      <w:pPr>
        <w:pStyle w:val="Code"/>
      </w:pPr>
      <w:r>
        <w:t>&lt;/adma-configuration&gt;</w:t>
      </w:r>
    </w:p>
    <w:p w:rsidR="00254061" w:rsidRDefault="0036568A">
      <w:pPr>
        <w:pStyle w:val="Heading5"/>
      </w:pPr>
      <w:bookmarkStart w:id="191" w:name="section_d78111e8095040f58a48938256cd8f7a"/>
      <w:bookmarkStart w:id="192" w:name="_Toc87418052"/>
      <w:r>
        <w:t>forest-name</w:t>
      </w:r>
      <w:bookmarkEnd w:id="191"/>
      <w:bookmarkEnd w:id="192"/>
    </w:p>
    <w:p w:rsidR="00254061" w:rsidRDefault="0036568A">
      <w:r>
        <w:t xml:space="preserve">The </w:t>
      </w:r>
      <w:r>
        <w:rPr>
          <w:b/>
        </w:rPr>
        <w:t>forest-name</w:t>
      </w:r>
      <w:r>
        <w:t xml:space="preserve"> XML element is provided in the </w:t>
      </w:r>
      <w:r>
        <w:rPr>
          <w:b/>
        </w:rPr>
        <w:t>adma-configuration</w:t>
      </w:r>
      <w:r>
        <w:t xml:space="preserve"> XML element. This XML element's value i</w:t>
      </w:r>
      <w:r>
        <w:t>s either the NetBIOS name or the DNS name of the AD forest that this management agent connects to at run time for imports and exports at run time.</w:t>
      </w:r>
    </w:p>
    <w:p w:rsidR="00254061" w:rsidRDefault="0036568A">
      <w:pPr>
        <w:pStyle w:val="Heading5"/>
      </w:pPr>
      <w:bookmarkStart w:id="193" w:name="section_974c776552164368ad439818d40d7251"/>
      <w:bookmarkStart w:id="194" w:name="_Toc87418053"/>
      <w:r>
        <w:t>forest-login-domain</w:t>
      </w:r>
      <w:bookmarkEnd w:id="193"/>
      <w:bookmarkEnd w:id="194"/>
    </w:p>
    <w:p w:rsidR="00254061" w:rsidRDefault="0036568A">
      <w:r>
        <w:t xml:space="preserve">The </w:t>
      </w:r>
      <w:r>
        <w:rPr>
          <w:b/>
        </w:rPr>
        <w:t>forest-login-domain</w:t>
      </w:r>
      <w:r>
        <w:t xml:space="preserve"> XML element is provided in the </w:t>
      </w:r>
      <w:r>
        <w:rPr>
          <w:b/>
        </w:rPr>
        <w:t>adma-configuration</w:t>
      </w:r>
      <w:r>
        <w:t xml:space="preserve"> XML element. Th</w:t>
      </w:r>
      <w:r>
        <w:t>is XML element's value is name of the domain in which the login user account exists.</w:t>
      </w:r>
    </w:p>
    <w:p w:rsidR="00254061" w:rsidRDefault="0036568A">
      <w:pPr>
        <w:pStyle w:val="Heading5"/>
      </w:pPr>
      <w:bookmarkStart w:id="195" w:name="section_122b5bd9f7964964bf2b8379e3efd1a2"/>
      <w:bookmarkStart w:id="196" w:name="_Toc87418054"/>
      <w:r>
        <w:t>forest-login-user</w:t>
      </w:r>
      <w:bookmarkEnd w:id="195"/>
      <w:bookmarkEnd w:id="196"/>
    </w:p>
    <w:p w:rsidR="00254061" w:rsidRDefault="0036568A">
      <w:r>
        <w:lastRenderedPageBreak/>
        <w:t xml:space="preserve">The </w:t>
      </w:r>
      <w:r>
        <w:rPr>
          <w:b/>
        </w:rPr>
        <w:t>forest-login-user</w:t>
      </w:r>
      <w:r>
        <w:t xml:space="preserve"> XML element is provided in the </w:t>
      </w:r>
      <w:r>
        <w:rPr>
          <w:b/>
        </w:rPr>
        <w:t>adma-configuration</w:t>
      </w:r>
      <w:r>
        <w:t xml:space="preserve"> XML element. This XML element's value is the account name with which the management agent logs in. This account name is used by the synchronization engine when this management agent runs.</w:t>
      </w:r>
    </w:p>
    <w:p w:rsidR="00254061" w:rsidRDefault="0036568A">
      <w:pPr>
        <w:pStyle w:val="Heading5"/>
      </w:pPr>
      <w:bookmarkStart w:id="197" w:name="section_934f507a6193484385e574048e5f5f10"/>
      <w:bookmarkStart w:id="198" w:name="_Toc87418055"/>
      <w:r>
        <w:t>ssl-bind</w:t>
      </w:r>
      <w:bookmarkEnd w:id="197"/>
      <w:bookmarkEnd w:id="198"/>
    </w:p>
    <w:p w:rsidR="00254061" w:rsidRDefault="0036568A">
      <w:r>
        <w:t xml:space="preserve">The </w:t>
      </w:r>
      <w:r>
        <w:rPr>
          <w:b/>
        </w:rPr>
        <w:t>ssl-bind</w:t>
      </w:r>
      <w:r>
        <w:t xml:space="preserve"> XML element is provided in the </w:t>
      </w:r>
      <w:r>
        <w:rPr>
          <w:b/>
        </w:rPr>
        <w:t>adma-configura</w:t>
      </w:r>
      <w:r>
        <w:rPr>
          <w:b/>
        </w:rPr>
        <w:t>tion</w:t>
      </w:r>
      <w:r>
        <w:t xml:space="preserve"> XML element. This XML element's value is an integer with permitted values as the literal strings 1 and 0. A value of 1 specifies that the management agent will use SSL to bind with AD. A value of 0 specifies that the management agent will not use SSL </w:t>
      </w:r>
      <w:r>
        <w:t>to bind with AD. The crl-check XML attribute's MUST be provided and the values of this XML attribute are the literal strings 1 and 0. A value of 1 specifies that the management agent is check the validity of the AD server's SSL certificate using a certific</w:t>
      </w:r>
      <w:r>
        <w:t>ate revocation list (CRL). A value of 0 specifies that the management agent will not check the AD server's SSL certificate.</w:t>
      </w:r>
    </w:p>
    <w:p w:rsidR="00254061" w:rsidRDefault="0036568A">
      <w:pPr>
        <w:pStyle w:val="Heading5"/>
      </w:pPr>
      <w:bookmarkStart w:id="199" w:name="section_66a7c075a9fa44b18a3715a38b5db1c5"/>
      <w:bookmarkStart w:id="200" w:name="_Toc87418056"/>
      <w:r>
        <w:t>sign-and-seal</w:t>
      </w:r>
      <w:bookmarkEnd w:id="199"/>
      <w:bookmarkEnd w:id="200"/>
    </w:p>
    <w:p w:rsidR="00254061" w:rsidRDefault="0036568A">
      <w:r>
        <w:t xml:space="preserve">The </w:t>
      </w:r>
      <w:r>
        <w:rPr>
          <w:b/>
        </w:rPr>
        <w:t>sign-and-seal</w:t>
      </w:r>
      <w:r>
        <w:t xml:space="preserve"> XML element is provided in the </w:t>
      </w:r>
      <w:r>
        <w:rPr>
          <w:b/>
        </w:rPr>
        <w:t>adma-configuration</w:t>
      </w:r>
      <w:r>
        <w:t xml:space="preserve"> XML element. The </w:t>
      </w:r>
      <w:r>
        <w:rPr>
          <w:b/>
        </w:rPr>
        <w:t>sign-and-seal</w:t>
      </w:r>
      <w:r>
        <w:t xml:space="preserve"> XML element's value</w:t>
      </w:r>
      <w:r>
        <w:t xml:space="preserve"> specifies whether the management agent is to use Kerberos signing and sealing (encryption) as defined in </w:t>
      </w:r>
      <w:hyperlink r:id="rId48">
        <w:r>
          <w:rPr>
            <w:rStyle w:val="Hyperlink"/>
          </w:rPr>
          <w:t>[RFC1964]</w:t>
        </w:r>
      </w:hyperlink>
      <w:r>
        <w:t xml:space="preserve"> for communication to the directory server at import and export time. The pe</w:t>
      </w:r>
      <w:r>
        <w:t>rmitted values for this XML element are the literal strings 1 and 0. A value of 1 specifies that the management agent uses both signing and sealing encryption when communicating with the AD server. A value of 0 specifies that signing and sealing encryption</w:t>
      </w:r>
      <w:r>
        <w:t xml:space="preserve"> is not to be used by the management agent when communicating with the AD server.</w:t>
      </w:r>
    </w:p>
    <w:p w:rsidR="00254061" w:rsidRDefault="0036568A">
      <w:pPr>
        <w:pStyle w:val="Heading5"/>
      </w:pPr>
      <w:bookmarkStart w:id="201" w:name="section_844cadcbad074e4d829a9edaab782168"/>
      <w:bookmarkStart w:id="202" w:name="_Toc87418057"/>
      <w:r>
        <w:t>cd-extension</w:t>
      </w:r>
      <w:bookmarkEnd w:id="201"/>
      <w:bookmarkEnd w:id="202"/>
    </w:p>
    <w:p w:rsidR="00254061" w:rsidRDefault="0036568A">
      <w:r>
        <w:t xml:space="preserve">When the client intends to configure the AD management agent with messaging server management capabilities, the client MUST provide a </w:t>
      </w:r>
      <w:r>
        <w:rPr>
          <w:b/>
        </w:rPr>
        <w:t>cd-extension</w:t>
      </w:r>
      <w:r>
        <w:t xml:space="preserve"> XML element in</w:t>
      </w:r>
      <w:r>
        <w:t xml:space="preserve">side the </w:t>
      </w:r>
      <w:r>
        <w:rPr>
          <w:b/>
        </w:rPr>
        <w:t>adma-configuration</w:t>
      </w:r>
      <w:r>
        <w:t xml:space="preserve"> XML element.</w:t>
      </w:r>
    </w:p>
    <w:p w:rsidR="00254061" w:rsidRDefault="0036568A">
      <w:r>
        <w:t xml:space="preserve">The </w:t>
      </w:r>
      <w:r>
        <w:rPr>
          <w:b/>
        </w:rPr>
        <w:t>cd-extension</w:t>
      </w:r>
      <w:r>
        <w:t xml:space="preserve"> XML element MUST contain an </w:t>
      </w:r>
      <w:r>
        <w:rPr>
          <w:b/>
        </w:rPr>
        <w:t>assembly-name</w:t>
      </w:r>
      <w:r>
        <w:t xml:space="preserve"> XML element, an </w:t>
      </w:r>
      <w:r>
        <w:rPr>
          <w:b/>
        </w:rPr>
        <w:t>application-protection</w:t>
      </w:r>
      <w:r>
        <w:t xml:space="preserve"> XML element, a </w:t>
      </w:r>
      <w:r>
        <w:rPr>
          <w:b/>
        </w:rPr>
        <w:t>pre-export</w:t>
      </w:r>
      <w:r>
        <w:t xml:space="preserve"> XML element, a </w:t>
      </w:r>
      <w:r>
        <w:rPr>
          <w:b/>
        </w:rPr>
        <w:t>post-export</w:t>
      </w:r>
      <w:r>
        <w:t xml:space="preserve"> XML element, and a </w:t>
      </w:r>
      <w:r>
        <w:rPr>
          <w:b/>
        </w:rPr>
        <w:t>pre-import</w:t>
      </w:r>
      <w:r>
        <w:t xml:space="preserve"> XML element.</w:t>
      </w:r>
    </w:p>
    <w:p w:rsidR="00254061" w:rsidRDefault="0036568A">
      <w:pPr>
        <w:pStyle w:val="Code"/>
      </w:pPr>
      <w:r>
        <w:t>&lt;cd-extension&gt;</w:t>
      </w:r>
    </w:p>
    <w:p w:rsidR="00254061" w:rsidRDefault="0036568A">
      <w:pPr>
        <w:pStyle w:val="Code"/>
      </w:pPr>
      <w:r>
        <w:t xml:space="preserve">  &lt;</w:t>
      </w:r>
      <w:r>
        <w:t>assembly-name&gt;Exch2007Extension.dll&lt;/assembly-name&gt;</w:t>
      </w:r>
    </w:p>
    <w:p w:rsidR="00254061" w:rsidRDefault="0036568A">
      <w:pPr>
        <w:pStyle w:val="Code"/>
      </w:pPr>
      <w:r>
        <w:t xml:space="preserve">  &lt;application-protection&gt;low&lt;/application-protection&gt;</w:t>
      </w:r>
    </w:p>
    <w:p w:rsidR="00254061" w:rsidRDefault="0036568A">
      <w:pPr>
        <w:pStyle w:val="Code"/>
      </w:pPr>
      <w:r>
        <w:t xml:space="preserve">  &lt;pre-export&gt;0&lt;/pre-export&gt;</w:t>
      </w:r>
    </w:p>
    <w:p w:rsidR="00254061" w:rsidRDefault="0036568A">
      <w:pPr>
        <w:pStyle w:val="Code"/>
      </w:pPr>
      <w:r>
        <w:t xml:space="preserve">  &lt;post-export&gt;1&lt;/post-export&gt;</w:t>
      </w:r>
    </w:p>
    <w:p w:rsidR="00254061" w:rsidRDefault="0036568A">
      <w:pPr>
        <w:pStyle w:val="Code"/>
      </w:pPr>
      <w:r>
        <w:t xml:space="preserve">  &lt;pre-import&gt;0&lt;/pre-import&gt;</w:t>
      </w:r>
    </w:p>
    <w:p w:rsidR="00254061" w:rsidRDefault="0036568A">
      <w:pPr>
        <w:pStyle w:val="Code"/>
      </w:pPr>
      <w:r>
        <w:t>&lt;/cd-extension&gt;</w:t>
      </w:r>
    </w:p>
    <w:p w:rsidR="00254061" w:rsidRDefault="0036568A">
      <w:pPr>
        <w:pStyle w:val="Heading6"/>
      </w:pPr>
      <w:bookmarkStart w:id="203" w:name="section_391e19d94a17438c928b6053fe7d8605"/>
      <w:bookmarkStart w:id="204" w:name="_Toc87418058"/>
      <w:r>
        <w:t>assembly-name</w:t>
      </w:r>
      <w:bookmarkEnd w:id="203"/>
      <w:bookmarkEnd w:id="204"/>
    </w:p>
    <w:p w:rsidR="00254061" w:rsidRDefault="0036568A">
      <w:r>
        <w:t xml:space="preserve">The </w:t>
      </w:r>
      <w:r>
        <w:rPr>
          <w:b/>
        </w:rPr>
        <w:t>assembly-name</w:t>
      </w:r>
      <w:r>
        <w:t xml:space="preserve"> XML element </w:t>
      </w:r>
      <w:r>
        <w:t xml:space="preserve">is provided in the </w:t>
      </w:r>
      <w:r>
        <w:rPr>
          <w:b/>
        </w:rPr>
        <w:t>cd-extension</w:t>
      </w:r>
      <w:r>
        <w:t xml:space="preserve"> XML element. The </w:t>
      </w:r>
      <w:r>
        <w:rPr>
          <w:b/>
        </w:rPr>
        <w:t>assembly-name</w:t>
      </w:r>
      <w:r>
        <w:t xml:space="preserve"> XML element MUST be provided when the </w:t>
      </w:r>
      <w:r>
        <w:rPr>
          <w:b/>
        </w:rPr>
        <w:t>cd-extension</w:t>
      </w:r>
      <w:r>
        <w:t xml:space="preserve"> XML element is provided. The value of the </w:t>
      </w:r>
      <w:r>
        <w:rPr>
          <w:b/>
        </w:rPr>
        <w:t>assembly-name</w:t>
      </w:r>
      <w:r>
        <w:t xml:space="preserve"> XML element MUST be the literal string "Exch2007Extension.dll".</w:t>
      </w:r>
    </w:p>
    <w:p w:rsidR="00254061" w:rsidRDefault="0036568A">
      <w:pPr>
        <w:pStyle w:val="Heading6"/>
      </w:pPr>
      <w:bookmarkStart w:id="205" w:name="section_0693e9eb52ba499f8d57cdb38a2d1805"/>
      <w:bookmarkStart w:id="206" w:name="_Toc87418059"/>
      <w:r>
        <w:t>application-protection</w:t>
      </w:r>
      <w:bookmarkEnd w:id="205"/>
      <w:bookmarkEnd w:id="206"/>
    </w:p>
    <w:p w:rsidR="00254061" w:rsidRDefault="0036568A">
      <w:r>
        <w:t xml:space="preserve">The </w:t>
      </w:r>
      <w:r>
        <w:rPr>
          <w:b/>
        </w:rPr>
        <w:t>application-protection</w:t>
      </w:r>
      <w:r>
        <w:t xml:space="preserve"> XML element is provided in the </w:t>
      </w:r>
      <w:r>
        <w:rPr>
          <w:b/>
        </w:rPr>
        <w:t>cd-extension</w:t>
      </w:r>
      <w:r>
        <w:t xml:space="preserve"> XML element. The </w:t>
      </w:r>
      <w:r>
        <w:rPr>
          <w:b/>
        </w:rPr>
        <w:t>application-protection</w:t>
      </w:r>
      <w:r>
        <w:t xml:space="preserve"> XML element's value specifies whether the Exchange 2007 SP1 extension runs in the synchronization's address space at import and export time. The</w:t>
      </w:r>
      <w:r>
        <w:t xml:space="preserve"> permitted values are the literal strings "low" or "high". A value of "low" specifies that the Exchange 2007 SP1 extension runs in the synchronization engine process's address space. A value of "high" specifies that the Exchange 2007 SP1 extension runs out</w:t>
      </w:r>
      <w:r>
        <w:t>side the synchronization engine's process.</w:t>
      </w:r>
    </w:p>
    <w:p w:rsidR="00254061" w:rsidRDefault="0036568A">
      <w:pPr>
        <w:pStyle w:val="Heading6"/>
      </w:pPr>
      <w:bookmarkStart w:id="207" w:name="section_8b80e811219e43aba5f8f0074e88f7ac"/>
      <w:bookmarkStart w:id="208" w:name="_Toc87418060"/>
      <w:r>
        <w:t>pre-export</w:t>
      </w:r>
      <w:bookmarkEnd w:id="207"/>
      <w:bookmarkEnd w:id="208"/>
    </w:p>
    <w:p w:rsidR="00254061" w:rsidRDefault="0036568A">
      <w:r>
        <w:lastRenderedPageBreak/>
        <w:t xml:space="preserve">The </w:t>
      </w:r>
      <w:r>
        <w:rPr>
          <w:b/>
        </w:rPr>
        <w:t>pre-export</w:t>
      </w:r>
      <w:r>
        <w:t xml:space="preserve"> XML element MUST be provided in the </w:t>
      </w:r>
      <w:r>
        <w:rPr>
          <w:b/>
        </w:rPr>
        <w:t>cd-extension</w:t>
      </w:r>
      <w:r>
        <w:t xml:space="preserve"> XML element. The value of the </w:t>
      </w:r>
      <w:r>
        <w:rPr>
          <w:b/>
        </w:rPr>
        <w:t>pre-export</w:t>
      </w:r>
      <w:r>
        <w:t xml:space="preserve"> XML element MUST be the literal string value "0"</w:t>
      </w:r>
    </w:p>
    <w:p w:rsidR="00254061" w:rsidRDefault="0036568A">
      <w:pPr>
        <w:pStyle w:val="Heading6"/>
      </w:pPr>
      <w:bookmarkStart w:id="209" w:name="section_c0732ce596a64431b72a7dce36b9a3ad"/>
      <w:bookmarkStart w:id="210" w:name="_Toc87418061"/>
      <w:r>
        <w:t>post-export</w:t>
      </w:r>
      <w:bookmarkEnd w:id="209"/>
      <w:bookmarkEnd w:id="210"/>
    </w:p>
    <w:p w:rsidR="00254061" w:rsidRDefault="0036568A">
      <w:r>
        <w:t xml:space="preserve">The </w:t>
      </w:r>
      <w:r>
        <w:rPr>
          <w:b/>
        </w:rPr>
        <w:t>post-export</w:t>
      </w:r>
      <w:r>
        <w:t xml:space="preserve"> XML element MUST be provided in the </w:t>
      </w:r>
      <w:r>
        <w:rPr>
          <w:b/>
        </w:rPr>
        <w:t>cd-extension</w:t>
      </w:r>
      <w:r>
        <w:t xml:space="preserve"> XML element. The value of the </w:t>
      </w:r>
      <w:r>
        <w:rPr>
          <w:b/>
        </w:rPr>
        <w:t>post-export</w:t>
      </w:r>
      <w:r>
        <w:t xml:space="preserve"> XML element MUST be the literal string value "1"</w:t>
      </w:r>
    </w:p>
    <w:p w:rsidR="00254061" w:rsidRDefault="0036568A">
      <w:pPr>
        <w:pStyle w:val="Heading6"/>
      </w:pPr>
      <w:bookmarkStart w:id="211" w:name="section_50503a51a7b54e968aadb7f043c06afb"/>
      <w:bookmarkStart w:id="212" w:name="_Toc87418062"/>
      <w:r>
        <w:t>pre-import</w:t>
      </w:r>
      <w:bookmarkEnd w:id="211"/>
      <w:bookmarkEnd w:id="212"/>
    </w:p>
    <w:p w:rsidR="00254061" w:rsidRDefault="0036568A">
      <w:r>
        <w:t xml:space="preserve">The </w:t>
      </w:r>
      <w:r>
        <w:rPr>
          <w:b/>
        </w:rPr>
        <w:t>pre-import</w:t>
      </w:r>
      <w:r>
        <w:t xml:space="preserve"> XML element MUST be provided in the </w:t>
      </w:r>
      <w:r>
        <w:rPr>
          <w:b/>
        </w:rPr>
        <w:t>cd-extension</w:t>
      </w:r>
      <w:r>
        <w:t xml:space="preserve"> XML element. The value of the </w:t>
      </w:r>
      <w:r>
        <w:rPr>
          <w:b/>
        </w:rPr>
        <w:t>pre-import</w:t>
      </w:r>
      <w:r>
        <w:t xml:space="preserve"> XML element MUST be the literal string value "0"</w:t>
      </w:r>
    </w:p>
    <w:p w:rsidR="00254061" w:rsidRDefault="0036568A">
      <w:pPr>
        <w:pStyle w:val="Heading4"/>
      </w:pPr>
      <w:bookmarkStart w:id="213" w:name="section_f6eabf4a04dc403c8746ab0f19472b34"/>
      <w:bookmarkStart w:id="214" w:name="_Toc87418063"/>
      <w:r>
        <w:t>ipma-configuration</w:t>
      </w:r>
      <w:bookmarkEnd w:id="213"/>
      <w:bookmarkEnd w:id="214"/>
    </w:p>
    <w:p w:rsidR="00254061" w:rsidRDefault="0036568A">
      <w:r>
        <w:t xml:space="preserve">This XML element MUST be provided in the </w:t>
      </w:r>
      <w:r>
        <w:rPr>
          <w:b/>
        </w:rPr>
        <w:t>SyncConfig-private-configuration</w:t>
      </w:r>
      <w:r>
        <w:t xml:space="preserve"> XML element when the </w:t>
      </w:r>
      <w:r>
        <w:rPr>
          <w:b/>
        </w:rPr>
        <w:t>SyncConfig-category</w:t>
      </w:r>
      <w:r>
        <w:t xml:space="preserve"> XML element's value is "iPlanet". This XML element's value, when provide</w:t>
      </w:r>
      <w:r>
        <w:t xml:space="preserve">d, MUST contain a </w:t>
      </w:r>
      <w:r>
        <w:rPr>
          <w:b/>
        </w:rPr>
        <w:t>default-server</w:t>
      </w:r>
      <w:r>
        <w:t xml:space="preserve"> XML element, </w:t>
      </w:r>
      <w:r>
        <w:rPr>
          <w:b/>
        </w:rPr>
        <w:t>default-port</w:t>
      </w:r>
      <w:r>
        <w:t xml:space="preserve"> XML element, </w:t>
      </w:r>
      <w:r>
        <w:rPr>
          <w:b/>
        </w:rPr>
        <w:t>default-login-user</w:t>
      </w:r>
      <w:r>
        <w:t xml:space="preserve"> XML element, </w:t>
      </w:r>
      <w:r>
        <w:rPr>
          <w:b/>
        </w:rPr>
        <w:t>default-ssl-bind</w:t>
      </w:r>
      <w:r>
        <w:t xml:space="preserve"> XML element and </w:t>
      </w:r>
      <w:r>
        <w:rPr>
          <w:b/>
        </w:rPr>
        <w:t>default-sasl-mechanism</w:t>
      </w:r>
      <w:r>
        <w:t xml:space="preserve"> XML element.</w:t>
      </w:r>
    </w:p>
    <w:p w:rsidR="00254061" w:rsidRDefault="0036568A">
      <w:r>
        <w:t>The password for the management agent to use at login time when the synchronization</w:t>
      </w:r>
      <w:r>
        <w:t xml:space="preserve"> engine is running MUST be supplied by the client in the </w:t>
      </w:r>
      <w:r>
        <w:rPr>
          <w:b/>
        </w:rPr>
        <w:t>SyncConfig-encrypted</w:t>
      </w:r>
      <w:r>
        <w:t xml:space="preserve"> attributes </w:t>
      </w:r>
      <w:r>
        <w:rPr>
          <w:b/>
        </w:rPr>
        <w:t>identity</w:t>
      </w:r>
      <w:r>
        <w:t xml:space="preserve"> attribute as specified in section </w:t>
      </w:r>
      <w:hyperlink w:anchor="Section_64006c8dfbf44d2ba21016df9d1bf2c5" w:history="1">
        <w:r>
          <w:rPr>
            <w:rStyle w:val="Hyperlink"/>
          </w:rPr>
          <w:t>2.2.30</w:t>
        </w:r>
      </w:hyperlink>
      <w:r>
        <w:t xml:space="preserve">. The </w:t>
      </w:r>
      <w:r>
        <w:rPr>
          <w:b/>
        </w:rPr>
        <w:t>password</w:t>
      </w:r>
      <w:r>
        <w:t xml:space="preserve"> attribute MUST be supplied as an attribute </w:t>
      </w:r>
      <w:r>
        <w:t xml:space="preserve">XML element with the name "password" and the value MUST be the password that corresponds to the account specified in the </w:t>
      </w:r>
      <w:r>
        <w:rPr>
          <w:b/>
        </w:rPr>
        <w:t>default-login-user</w:t>
      </w:r>
      <w:r>
        <w:t xml:space="preserve"> XML element as specified in section 2.2.25.2.</w:t>
      </w:r>
    </w:p>
    <w:p w:rsidR="00254061" w:rsidRDefault="0036568A">
      <w:r>
        <w:t>An example of Sun ONE and Netscape Directory Server management agent p</w:t>
      </w:r>
      <w:r>
        <w:t>rivate configuration:</w:t>
      </w:r>
    </w:p>
    <w:p w:rsidR="00254061" w:rsidRDefault="0036568A">
      <w:pPr>
        <w:pStyle w:val="Code"/>
      </w:pPr>
      <w:r>
        <w:t>&lt;ipma-configuration&gt;</w:t>
      </w:r>
    </w:p>
    <w:p w:rsidR="00254061" w:rsidRDefault="0036568A">
      <w:pPr>
        <w:pStyle w:val="Code"/>
      </w:pPr>
      <w:r>
        <w:t xml:space="preserve">  &lt;default-server&gt;miis-ip5-bvt&lt;/default-server&gt;</w:t>
      </w:r>
    </w:p>
    <w:p w:rsidR="00254061" w:rsidRDefault="0036568A">
      <w:pPr>
        <w:pStyle w:val="Code"/>
      </w:pPr>
      <w:r>
        <w:t xml:space="preserve">  &lt;default-port&gt;389&lt;/default-port&gt;</w:t>
      </w:r>
    </w:p>
    <w:p w:rsidR="00254061" w:rsidRDefault="0036568A">
      <w:pPr>
        <w:pStyle w:val="Code"/>
      </w:pPr>
      <w:r>
        <w:t xml:space="preserve">  &lt;default-login-user&gt;cn=Directory Manager&lt;/default-login-user&gt;</w:t>
      </w:r>
    </w:p>
    <w:p w:rsidR="00254061" w:rsidRDefault="0036568A">
      <w:pPr>
        <w:pStyle w:val="Code"/>
      </w:pPr>
      <w:r>
        <w:t xml:space="preserve">  &lt;default-ssl-bind&gt;0&lt;/default-ssl-bind&gt;</w:t>
      </w:r>
    </w:p>
    <w:p w:rsidR="00254061" w:rsidRDefault="0036568A">
      <w:pPr>
        <w:pStyle w:val="Code"/>
      </w:pPr>
      <w:r>
        <w:t xml:space="preserve">  &lt;default-sasl-mechanism</w:t>
      </w:r>
      <w:r>
        <w:t>&gt;DIGEST-MD5&lt;/default-sasl-mechanism&gt;</w:t>
      </w:r>
    </w:p>
    <w:p w:rsidR="00254061" w:rsidRDefault="0036568A">
      <w:pPr>
        <w:pStyle w:val="Code"/>
      </w:pPr>
      <w:r>
        <w:t xml:space="preserve">  &lt;ui-data&gt;</w:t>
      </w:r>
    </w:p>
    <w:p w:rsidR="00254061" w:rsidRDefault="0036568A">
      <w:pPr>
        <w:pStyle w:val="Code"/>
      </w:pPr>
      <w:r>
        <w:t xml:space="preserve">    &lt;session&gt;{709DAEED-29B1-47A5-9B4A-375F38C66DA7}&lt;/session&gt;</w:t>
      </w:r>
    </w:p>
    <w:p w:rsidR="00254061" w:rsidRDefault="0036568A">
      <w:pPr>
        <w:pStyle w:val="Code"/>
      </w:pPr>
      <w:r>
        <w:t xml:space="preserve">    &lt;server-type&gt;SERVER_TYPE_IPLANET5&lt;/server-type&gt;</w:t>
      </w:r>
    </w:p>
    <w:p w:rsidR="00254061" w:rsidRDefault="0036568A">
      <w:pPr>
        <w:pStyle w:val="Code"/>
      </w:pPr>
      <w:r>
        <w:t xml:space="preserve">    &lt;supportchangelog&gt;1&lt;/supportchangelog&gt;</w:t>
      </w:r>
    </w:p>
    <w:p w:rsidR="00254061" w:rsidRDefault="0036568A">
      <w:pPr>
        <w:pStyle w:val="Code"/>
      </w:pPr>
      <w:r>
        <w:t xml:space="preserve">  &lt;/ui-data&gt;</w:t>
      </w:r>
    </w:p>
    <w:p w:rsidR="00254061" w:rsidRDefault="0036568A">
      <w:pPr>
        <w:pStyle w:val="Code"/>
      </w:pPr>
      <w:r>
        <w:t xml:space="preserve">  &lt;anti-trawling/&gt;</w:t>
      </w:r>
    </w:p>
    <w:p w:rsidR="00254061" w:rsidRDefault="0036568A">
      <w:pPr>
        <w:pStyle w:val="Code"/>
      </w:pPr>
      <w:r>
        <w:t>&lt;</w:t>
      </w:r>
      <w:r>
        <w:t>/ipma-configuration&gt;</w:t>
      </w:r>
    </w:p>
    <w:p w:rsidR="00254061" w:rsidRDefault="0036568A">
      <w:pPr>
        <w:pStyle w:val="Heading5"/>
      </w:pPr>
      <w:bookmarkStart w:id="215" w:name="section_abe1fc7ec74e45ecae7e1b0054552389"/>
      <w:bookmarkStart w:id="216" w:name="_Toc87418064"/>
      <w:r>
        <w:t>default-server</w:t>
      </w:r>
      <w:bookmarkEnd w:id="215"/>
      <w:bookmarkEnd w:id="216"/>
    </w:p>
    <w:p w:rsidR="00254061" w:rsidRDefault="0036568A">
      <w:r>
        <w:t xml:space="preserve">The </w:t>
      </w:r>
      <w:r>
        <w:rPr>
          <w:b/>
        </w:rPr>
        <w:t>default-server</w:t>
      </w:r>
      <w:r>
        <w:t xml:space="preserve"> XML element MUST be provided in the </w:t>
      </w:r>
      <w:r>
        <w:rPr>
          <w:b/>
        </w:rPr>
        <w:t>ipma-configuration</w:t>
      </w:r>
      <w:r>
        <w:t xml:space="preserve"> XML element. The value of the </w:t>
      </w:r>
      <w:r>
        <w:rPr>
          <w:b/>
        </w:rPr>
        <w:t>default-server</w:t>
      </w:r>
      <w:r>
        <w:t xml:space="preserve"> XML element is an identifier of the server for the management agent to communicate with at import and</w:t>
      </w:r>
      <w:r>
        <w:t xml:space="preserve"> export time. The server MUST be identified by one of its DNS name, its NetBIOS name, its IPv4 address or its IPv6 address.</w:t>
      </w:r>
    </w:p>
    <w:p w:rsidR="00254061" w:rsidRDefault="0036568A">
      <w:pPr>
        <w:pStyle w:val="Heading5"/>
      </w:pPr>
      <w:bookmarkStart w:id="217" w:name="section_5af3d28f248747dbb13332fc387b9ee5"/>
      <w:bookmarkStart w:id="218" w:name="_Toc87418065"/>
      <w:r>
        <w:t>default-port</w:t>
      </w:r>
      <w:bookmarkEnd w:id="217"/>
      <w:bookmarkEnd w:id="218"/>
    </w:p>
    <w:p w:rsidR="00254061" w:rsidRDefault="0036568A">
      <w:r>
        <w:t xml:space="preserve">The </w:t>
      </w:r>
      <w:r>
        <w:rPr>
          <w:b/>
        </w:rPr>
        <w:t>default-port</w:t>
      </w:r>
      <w:r>
        <w:t xml:space="preserve"> XML element MUST be provided in the ipma-configuration XML element. The value of the </w:t>
      </w:r>
      <w:r>
        <w:rPr>
          <w:b/>
        </w:rPr>
        <w:t>default-port</w:t>
      </w:r>
      <w:r>
        <w:t xml:space="preserve"> XML element is an integer that specifies the TCP port number for the LDAP connection to the server at import and export time.</w:t>
      </w:r>
    </w:p>
    <w:p w:rsidR="00254061" w:rsidRDefault="0036568A">
      <w:pPr>
        <w:pStyle w:val="Heading5"/>
      </w:pPr>
      <w:bookmarkStart w:id="219" w:name="section_f8c7caad34ff46008105e9f87e44686d"/>
      <w:bookmarkStart w:id="220" w:name="_Toc87418066"/>
      <w:r>
        <w:t>default-login-user</w:t>
      </w:r>
      <w:bookmarkEnd w:id="219"/>
      <w:bookmarkEnd w:id="220"/>
    </w:p>
    <w:p w:rsidR="00254061" w:rsidRDefault="0036568A">
      <w:r>
        <w:lastRenderedPageBreak/>
        <w:t xml:space="preserve">The </w:t>
      </w:r>
      <w:r>
        <w:rPr>
          <w:b/>
        </w:rPr>
        <w:t xml:space="preserve">default-login-user </w:t>
      </w:r>
      <w:r>
        <w:t xml:space="preserve">XML element MUST be provided in the </w:t>
      </w:r>
      <w:r>
        <w:rPr>
          <w:b/>
        </w:rPr>
        <w:t>ipma-configuration</w:t>
      </w:r>
      <w:r>
        <w:t xml:space="preserve"> XML element. The value of the </w:t>
      </w:r>
      <w:r>
        <w:rPr>
          <w:b/>
        </w:rPr>
        <w:t>de</w:t>
      </w:r>
      <w:r>
        <w:rPr>
          <w:b/>
        </w:rPr>
        <w:t>fault-login-user</w:t>
      </w:r>
      <w:r>
        <w:t xml:space="preserve"> is common name of the user for logon when the management agent connects to the directory server.</w:t>
      </w:r>
    </w:p>
    <w:p w:rsidR="00254061" w:rsidRDefault="0036568A">
      <w:pPr>
        <w:pStyle w:val="Heading5"/>
      </w:pPr>
      <w:bookmarkStart w:id="221" w:name="section_0cf67076352c4df4be3ca134ac2ef777"/>
      <w:bookmarkStart w:id="222" w:name="_Toc87418067"/>
      <w:r>
        <w:t>default-ssl-bind</w:t>
      </w:r>
      <w:bookmarkEnd w:id="221"/>
      <w:bookmarkEnd w:id="222"/>
    </w:p>
    <w:p w:rsidR="00254061" w:rsidRDefault="0036568A">
      <w:r>
        <w:t xml:space="preserve">The </w:t>
      </w:r>
      <w:r>
        <w:rPr>
          <w:b/>
        </w:rPr>
        <w:t>default-ssl-bind</w:t>
      </w:r>
      <w:r>
        <w:t xml:space="preserve"> XML element MUST be provided in the </w:t>
      </w:r>
      <w:r>
        <w:rPr>
          <w:b/>
        </w:rPr>
        <w:t>ipma-configuration</w:t>
      </w:r>
      <w:r>
        <w:t xml:space="preserve"> XML element. The permitted values of the </w:t>
      </w:r>
      <w:r>
        <w:rPr>
          <w:b/>
        </w:rPr>
        <w:t>default-</w:t>
      </w:r>
      <w:r>
        <w:rPr>
          <w:b/>
        </w:rPr>
        <w:t>ssl-bind</w:t>
      </w:r>
      <w:r>
        <w:t xml:space="preserve"> XML element are the string literal "0" or the string literal "1". A value of "1" specifies that the management agent is to use SSL at bind time when the management agent connects to the directory server. A value of "0" specifies that the managemen</w:t>
      </w:r>
      <w:r>
        <w:t>t agent is not to use SSL at bind time when connecting to the directory server.</w:t>
      </w:r>
    </w:p>
    <w:p w:rsidR="00254061" w:rsidRDefault="0036568A">
      <w:pPr>
        <w:pStyle w:val="Heading5"/>
      </w:pPr>
      <w:bookmarkStart w:id="223" w:name="section_e25157fa823745cd9e7d525082e218ce"/>
      <w:bookmarkStart w:id="224" w:name="_Toc87418068"/>
      <w:r>
        <w:t>default-sasl-mechanism</w:t>
      </w:r>
      <w:bookmarkEnd w:id="223"/>
      <w:bookmarkEnd w:id="224"/>
    </w:p>
    <w:p w:rsidR="00254061" w:rsidRDefault="0036568A">
      <w:r>
        <w:t xml:space="preserve">The </w:t>
      </w:r>
      <w:r>
        <w:rPr>
          <w:b/>
        </w:rPr>
        <w:t>default-sasl-mechanism</w:t>
      </w:r>
      <w:r>
        <w:t xml:space="preserve"> XML element MUST be provided in the </w:t>
      </w:r>
      <w:r>
        <w:rPr>
          <w:b/>
        </w:rPr>
        <w:t>ipma-configuration</w:t>
      </w:r>
      <w:r>
        <w:t xml:space="preserve"> XML element. The value of this XML element MUST be the string literal "</w:t>
      </w:r>
      <w:r>
        <w:t>DIGEST-MD5".</w:t>
      </w:r>
    </w:p>
    <w:p w:rsidR="00254061" w:rsidRDefault="0036568A">
      <w:pPr>
        <w:pStyle w:val="Heading5"/>
      </w:pPr>
      <w:bookmarkStart w:id="225" w:name="section_e79c47df2ccf46a1a47e655dcbcda73b"/>
      <w:bookmarkStart w:id="226" w:name="_Toc87418069"/>
      <w:r>
        <w:t>ui-data</w:t>
      </w:r>
      <w:bookmarkEnd w:id="225"/>
      <w:bookmarkEnd w:id="226"/>
    </w:p>
    <w:p w:rsidR="00254061" w:rsidRDefault="0036568A">
      <w:r>
        <w:t xml:space="preserve">The </w:t>
      </w:r>
      <w:r>
        <w:rPr>
          <w:b/>
        </w:rPr>
        <w:t>ui-data</w:t>
      </w:r>
      <w:r>
        <w:t xml:space="preserve"> XML element, when returned by the synchronization engine to the client as the result of a </w:t>
      </w:r>
      <w:r>
        <w:rPr>
          <w:b/>
        </w:rPr>
        <w:t>Get</w:t>
      </w:r>
      <w:r>
        <w:t xml:space="preserve"> or </w:t>
      </w:r>
      <w:r>
        <w:rPr>
          <w:b/>
        </w:rPr>
        <w:t>Enumerate</w:t>
      </w:r>
      <w:r>
        <w:t xml:space="preserve">, MUST be provided in the </w:t>
      </w:r>
      <w:r>
        <w:rPr>
          <w:b/>
        </w:rPr>
        <w:t>ipma-configuration</w:t>
      </w:r>
      <w:r>
        <w:t xml:space="preserve"> XML element and MUST NOT be provided on a </w:t>
      </w:r>
      <w:r>
        <w:rPr>
          <w:b/>
        </w:rPr>
        <w:t>Create</w:t>
      </w:r>
      <w:r>
        <w:t xml:space="preserve"> operation. The value of</w:t>
      </w:r>
      <w:r>
        <w:t xml:space="preserve"> the </w:t>
      </w:r>
      <w:r>
        <w:rPr>
          <w:b/>
        </w:rPr>
        <w:t>ui-dat</w:t>
      </w:r>
      <w:r>
        <w:t xml:space="preserve">a XML element is a </w:t>
      </w:r>
      <w:r>
        <w:rPr>
          <w:b/>
        </w:rPr>
        <w:t>session</w:t>
      </w:r>
      <w:r>
        <w:t xml:space="preserve"> XML element, a </w:t>
      </w:r>
      <w:r>
        <w:rPr>
          <w:b/>
        </w:rPr>
        <w:t>server-type</w:t>
      </w:r>
      <w:r>
        <w:t xml:space="preserve"> XML element, and a </w:t>
      </w:r>
      <w:r>
        <w:rPr>
          <w:b/>
        </w:rPr>
        <w:t>supportchangelog</w:t>
      </w:r>
      <w:r>
        <w:t xml:space="preserve"> XML element.</w:t>
      </w:r>
    </w:p>
    <w:p w:rsidR="00254061" w:rsidRDefault="0036568A">
      <w:r>
        <w:t xml:space="preserve">Directory server information discovered by the management is stored in XML elements contained in the </w:t>
      </w:r>
      <w:r>
        <w:rPr>
          <w:b/>
        </w:rPr>
        <w:t>ui-data</w:t>
      </w:r>
      <w:r>
        <w:t xml:space="preserve"> XML element.</w:t>
      </w:r>
    </w:p>
    <w:p w:rsidR="00254061" w:rsidRDefault="0036568A">
      <w:pPr>
        <w:pStyle w:val="Heading6"/>
      </w:pPr>
      <w:bookmarkStart w:id="227" w:name="section_8816666fd67e4c8da3b9ec5f6bb1c767"/>
      <w:bookmarkStart w:id="228" w:name="_Toc87418070"/>
      <w:r>
        <w:t>session</w:t>
      </w:r>
      <w:bookmarkEnd w:id="227"/>
      <w:bookmarkEnd w:id="228"/>
    </w:p>
    <w:p w:rsidR="00254061" w:rsidRDefault="0036568A">
      <w:r>
        <w:t xml:space="preserve">The </w:t>
      </w:r>
      <w:r>
        <w:rPr>
          <w:b/>
        </w:rPr>
        <w:t>session</w:t>
      </w:r>
      <w:r>
        <w:t xml:space="preserve"> </w:t>
      </w:r>
      <w:r>
        <w:t xml:space="preserve">XML element's value is a GUID that represents a session token the management agent uses to keep track of its connection between operations. This XML element MUST NOT be provided by the client on a </w:t>
      </w:r>
      <w:r>
        <w:rPr>
          <w:b/>
        </w:rPr>
        <w:t>Create</w:t>
      </w:r>
      <w:r>
        <w:t>. This information is returned to the client by the s</w:t>
      </w:r>
      <w:r>
        <w:t xml:space="preserve">ynchronization engine as the result of a </w:t>
      </w:r>
      <w:r>
        <w:rPr>
          <w:b/>
        </w:rPr>
        <w:t>Get</w:t>
      </w:r>
      <w:r>
        <w:t xml:space="preserve"> or </w:t>
      </w:r>
      <w:r>
        <w:rPr>
          <w:b/>
        </w:rPr>
        <w:t>Enumerate</w:t>
      </w:r>
      <w:r>
        <w:t>.</w:t>
      </w:r>
    </w:p>
    <w:p w:rsidR="00254061" w:rsidRDefault="0036568A">
      <w:pPr>
        <w:pStyle w:val="Heading6"/>
      </w:pPr>
      <w:bookmarkStart w:id="229" w:name="section_bdf0a9d2ffdf40dc9a19fd2decb93de5"/>
      <w:bookmarkStart w:id="230" w:name="_Toc87418071"/>
      <w:r>
        <w:t>server-type</w:t>
      </w:r>
      <w:bookmarkEnd w:id="229"/>
      <w:bookmarkEnd w:id="230"/>
    </w:p>
    <w:p w:rsidR="00254061" w:rsidRDefault="0036568A">
      <w:r>
        <w:t xml:space="preserve">The </w:t>
      </w:r>
      <w:r>
        <w:rPr>
          <w:b/>
        </w:rPr>
        <w:t>server-type</w:t>
      </w:r>
      <w:r>
        <w:t xml:space="preserve"> XML element's value is a string that is determined by the management agent. The string specifies the directory server type, which MUST be either the literal string "SERV</w:t>
      </w:r>
      <w:r>
        <w:t xml:space="preserve">ER_TYPE_IPLANET5" or the literal string "SERVER_TYPE_IPLANET4". The value of the </w:t>
      </w:r>
      <w:r>
        <w:rPr>
          <w:b/>
        </w:rPr>
        <w:t>server-type</w:t>
      </w:r>
      <w:r>
        <w:t xml:space="preserve"> XML element is determined by the management agent. This XML element MUST NOT be provided by the client on a </w:t>
      </w:r>
      <w:r>
        <w:rPr>
          <w:b/>
        </w:rPr>
        <w:t>Create</w:t>
      </w:r>
      <w:r>
        <w:t>. This information is returned to the client by t</w:t>
      </w:r>
      <w:r>
        <w:t xml:space="preserve">he synchronization engine as a result of a </w:t>
      </w:r>
      <w:r>
        <w:rPr>
          <w:b/>
        </w:rPr>
        <w:t>Get</w:t>
      </w:r>
      <w:r>
        <w:t xml:space="preserve"> or </w:t>
      </w:r>
      <w:r>
        <w:rPr>
          <w:b/>
        </w:rPr>
        <w:t>Enumerate</w:t>
      </w:r>
      <w:r>
        <w:t>.</w:t>
      </w:r>
    </w:p>
    <w:p w:rsidR="00254061" w:rsidRDefault="0036568A">
      <w:pPr>
        <w:pStyle w:val="Heading6"/>
      </w:pPr>
      <w:bookmarkStart w:id="231" w:name="section_0bb9691ef42042cbba6b48ad44f0627d"/>
      <w:bookmarkStart w:id="232" w:name="_Toc87418072"/>
      <w:r>
        <w:t>supportchangelog</w:t>
      </w:r>
      <w:bookmarkEnd w:id="231"/>
      <w:bookmarkEnd w:id="232"/>
    </w:p>
    <w:p w:rsidR="00254061" w:rsidRDefault="0036568A">
      <w:r>
        <w:t xml:space="preserve">The </w:t>
      </w:r>
      <w:r>
        <w:rPr>
          <w:b/>
        </w:rPr>
        <w:t>supportchangelog</w:t>
      </w:r>
      <w:r>
        <w:t xml:space="preserve"> XML element's value is either the literal string "0" or "1". The value is determined by the management agent. The value "1" indicates that the management age</w:t>
      </w:r>
      <w:r>
        <w:t xml:space="preserve">nt has determined the directory server implements an LDAP change log. The "0" indicates that the management agent has determined the directory server does not implement an LDAP change log. This XML element MUST NOT be provided by the client on a </w:t>
      </w:r>
      <w:r>
        <w:rPr>
          <w:b/>
        </w:rPr>
        <w:t>Create</w:t>
      </w:r>
      <w:r>
        <w:t>. Th</w:t>
      </w:r>
      <w:r>
        <w:t xml:space="preserve">is information is returned to the client by the synchronization engine as a result of a </w:t>
      </w:r>
      <w:r>
        <w:rPr>
          <w:b/>
        </w:rPr>
        <w:t>Get</w:t>
      </w:r>
      <w:r>
        <w:t xml:space="preserve"> or </w:t>
      </w:r>
      <w:r>
        <w:rPr>
          <w:b/>
        </w:rPr>
        <w:t>Enumerate</w:t>
      </w:r>
      <w:r>
        <w:t>.</w:t>
      </w:r>
    </w:p>
    <w:p w:rsidR="00254061" w:rsidRDefault="0036568A">
      <w:pPr>
        <w:pStyle w:val="Heading5"/>
      </w:pPr>
      <w:bookmarkStart w:id="233" w:name="section_a13ea695bc4049dd9d6f8fd71131a06a"/>
      <w:bookmarkStart w:id="234" w:name="_Toc87418073"/>
      <w:r>
        <w:t>anti-trawling</w:t>
      </w:r>
      <w:bookmarkEnd w:id="233"/>
      <w:bookmarkEnd w:id="234"/>
    </w:p>
    <w:p w:rsidR="00254061" w:rsidRDefault="0036568A">
      <w:r>
        <w:t>The anti-trawling XML element MUST be empty.</w:t>
      </w:r>
    </w:p>
    <w:p w:rsidR="00254061" w:rsidRDefault="0036568A">
      <w:pPr>
        <w:pStyle w:val="Heading4"/>
      </w:pPr>
      <w:bookmarkStart w:id="235" w:name="section_0860adf7bcc1403c99c14ca60f4bf98c"/>
      <w:bookmarkStart w:id="236" w:name="_Toc87418074"/>
      <w:r>
        <w:lastRenderedPageBreak/>
        <w:t>edma-configuration</w:t>
      </w:r>
      <w:bookmarkEnd w:id="235"/>
      <w:bookmarkEnd w:id="236"/>
    </w:p>
    <w:p w:rsidR="00254061" w:rsidRDefault="0036568A">
      <w:r>
        <w:t xml:space="preserve">For the Novell eDirectory management agent, this XML element specifies the partition connection data, server information and trawling filters, and MUST be provided when the management agent's </w:t>
      </w:r>
      <w:r>
        <w:rPr>
          <w:b/>
        </w:rPr>
        <w:t>SyncConfig-category</w:t>
      </w:r>
      <w:r>
        <w:t xml:space="preserve"> XML element's value is "eDirectory".</w:t>
      </w:r>
    </w:p>
    <w:p w:rsidR="00254061" w:rsidRDefault="0036568A">
      <w:r>
        <w:t xml:space="preserve">The </w:t>
      </w:r>
      <w:r>
        <w:rPr>
          <w:b/>
        </w:rPr>
        <w:t>edm</w:t>
      </w:r>
      <w:r>
        <w:rPr>
          <w:b/>
        </w:rPr>
        <w:t>a-configuration</w:t>
      </w:r>
      <w:r>
        <w:t xml:space="preserve"> element MUST contain the following XML elements: default-server, default-port, default-login-user, default-ssl-bind, default-sasl-mechanism, avoid-vlv and anti-trawling.</w:t>
      </w:r>
    </w:p>
    <w:p w:rsidR="00254061" w:rsidRDefault="0036568A">
      <w:r>
        <w:t>The password for the management agent to use at login time when the sy</w:t>
      </w:r>
      <w:r>
        <w:t xml:space="preserve">nchronization engine is running MUST be supplied by the client in the SyncConfig-encrypted attributes identity attribute as specified in section </w:t>
      </w:r>
      <w:hyperlink w:anchor="Section_64006c8dfbf44d2ba21016df9d1bf2c5" w:history="1">
        <w:r>
          <w:rPr>
            <w:rStyle w:val="Hyperlink"/>
          </w:rPr>
          <w:t>2.2.30</w:t>
        </w:r>
      </w:hyperlink>
      <w:r>
        <w:t xml:space="preserve">. The password attribute MUST be supplied as </w:t>
      </w:r>
      <w:r>
        <w:t xml:space="preserve">an attribute XML element with the name "password" and the value MUST be the password that corresponds to the account specified in the default-login-user XML element as specified in section </w:t>
      </w:r>
      <w:hyperlink w:anchor="Section_f6eabf4a04dc403c8746ab0f19472b34" w:history="1">
        <w:r>
          <w:rPr>
            <w:rStyle w:val="Hyperlink"/>
          </w:rPr>
          <w:t>2.2.25.</w:t>
        </w:r>
        <w:r>
          <w:rPr>
            <w:rStyle w:val="Hyperlink"/>
          </w:rPr>
          <w:t>2</w:t>
        </w:r>
      </w:hyperlink>
      <w:r>
        <w:t>.</w:t>
      </w:r>
    </w:p>
    <w:p w:rsidR="00254061" w:rsidRDefault="0036568A">
      <w:r>
        <w:t>An example of Novell eDirectory management agent private configuration follows:</w:t>
      </w:r>
    </w:p>
    <w:p w:rsidR="00254061" w:rsidRDefault="0036568A">
      <w:pPr>
        <w:pStyle w:val="Code"/>
      </w:pPr>
      <w:r>
        <w:t>&lt;edma-configuration&gt;</w:t>
      </w:r>
    </w:p>
    <w:p w:rsidR="00254061" w:rsidRDefault="0036568A">
      <w:pPr>
        <w:pStyle w:val="Code"/>
      </w:pPr>
      <w:r>
        <w:t xml:space="preserve">  &lt;default-server&gt;miis-ip5-bvt&lt;/default-server&gt;</w:t>
      </w:r>
    </w:p>
    <w:p w:rsidR="00254061" w:rsidRDefault="0036568A">
      <w:pPr>
        <w:pStyle w:val="Code"/>
      </w:pPr>
      <w:r>
        <w:t xml:space="preserve">  &lt;default-port&gt;389&lt;/default-port&gt;</w:t>
      </w:r>
    </w:p>
    <w:p w:rsidR="00254061" w:rsidRDefault="0036568A">
      <w:pPr>
        <w:pStyle w:val="Code"/>
      </w:pPr>
      <w:r>
        <w:t xml:space="preserve">  &lt;default-login-user&gt;cn=Directory Manager&lt;/default-login-user&gt;</w:t>
      </w:r>
    </w:p>
    <w:p w:rsidR="00254061" w:rsidRDefault="0036568A">
      <w:pPr>
        <w:pStyle w:val="Code"/>
      </w:pPr>
      <w:r>
        <w:t xml:space="preserve">  &lt;de</w:t>
      </w:r>
      <w:r>
        <w:t>fault-ssl-bind&gt;0&lt;/default-ssl-bind&gt;</w:t>
      </w:r>
    </w:p>
    <w:p w:rsidR="00254061" w:rsidRDefault="0036568A">
      <w:pPr>
        <w:pStyle w:val="Code"/>
      </w:pPr>
      <w:r>
        <w:t xml:space="preserve">  &lt;default-sasl-mechanism&gt;DIGEST-MD5&lt;/default-sasl-mechanism&gt;</w:t>
      </w:r>
    </w:p>
    <w:p w:rsidR="00254061" w:rsidRDefault="0036568A">
      <w:pPr>
        <w:pStyle w:val="Code"/>
      </w:pPr>
      <w:r>
        <w:t xml:space="preserve">  &lt;avoid-vlv&gt;1&lt;/avoid-vlv&gt;</w:t>
      </w:r>
    </w:p>
    <w:p w:rsidR="00254061" w:rsidRDefault="0036568A">
      <w:pPr>
        <w:pStyle w:val="Code"/>
      </w:pPr>
      <w:r>
        <w:t xml:space="preserve">  &lt;anti-trawling/&gt;</w:t>
      </w:r>
    </w:p>
    <w:p w:rsidR="00254061" w:rsidRDefault="0036568A">
      <w:pPr>
        <w:pStyle w:val="Code"/>
      </w:pPr>
      <w:r>
        <w:t>&lt;/edma-configuration&gt;</w:t>
      </w:r>
    </w:p>
    <w:p w:rsidR="00254061" w:rsidRDefault="0036568A">
      <w:pPr>
        <w:pStyle w:val="Heading5"/>
      </w:pPr>
      <w:bookmarkStart w:id="237" w:name="section_42b0e2c46ffc4423a21d675760f2a0e8"/>
      <w:bookmarkStart w:id="238" w:name="_Toc87418075"/>
      <w:r>
        <w:t>default-server</w:t>
      </w:r>
      <w:bookmarkEnd w:id="237"/>
      <w:bookmarkEnd w:id="238"/>
    </w:p>
    <w:p w:rsidR="00254061" w:rsidRDefault="0036568A">
      <w:r>
        <w:t xml:space="preserve">The </w:t>
      </w:r>
      <w:r>
        <w:rPr>
          <w:b/>
        </w:rPr>
        <w:t>default-server</w:t>
      </w:r>
      <w:r>
        <w:t xml:space="preserve"> XML element MUST be provided in the </w:t>
      </w:r>
      <w:r>
        <w:rPr>
          <w:b/>
        </w:rPr>
        <w:t>edma-configuration</w:t>
      </w:r>
      <w:r>
        <w:t xml:space="preserve"> X</w:t>
      </w:r>
      <w:r>
        <w:t xml:space="preserve">ML element. The value of the </w:t>
      </w:r>
      <w:r>
        <w:rPr>
          <w:b/>
        </w:rPr>
        <w:t>default-server</w:t>
      </w:r>
      <w:r>
        <w:t xml:space="preserve"> XML element is an identifier of the server for the management agent to communicate with at import and export time. The server MUST be identified by one of its DNS name, its NetBIOS name, its IPv4 address or its I</w:t>
      </w:r>
      <w:r>
        <w:t>Pv6 address.</w:t>
      </w:r>
    </w:p>
    <w:p w:rsidR="00254061" w:rsidRDefault="0036568A">
      <w:pPr>
        <w:pStyle w:val="Heading5"/>
      </w:pPr>
      <w:bookmarkStart w:id="239" w:name="section_fc5f86fc010942aabbfe48431a3269e7"/>
      <w:bookmarkStart w:id="240" w:name="_Toc87418076"/>
      <w:r>
        <w:t>default-port</w:t>
      </w:r>
      <w:bookmarkEnd w:id="239"/>
      <w:bookmarkEnd w:id="240"/>
    </w:p>
    <w:p w:rsidR="00254061" w:rsidRDefault="0036568A">
      <w:r>
        <w:t xml:space="preserve">The </w:t>
      </w:r>
      <w:r>
        <w:rPr>
          <w:b/>
        </w:rPr>
        <w:t>default-port</w:t>
      </w:r>
      <w:r>
        <w:t xml:space="preserve"> XML element MUST be provided in the </w:t>
      </w:r>
      <w:r>
        <w:rPr>
          <w:b/>
        </w:rPr>
        <w:t>edma-configuration</w:t>
      </w:r>
      <w:r>
        <w:t xml:space="preserve"> XML element. The value of the </w:t>
      </w:r>
      <w:r>
        <w:rPr>
          <w:b/>
        </w:rPr>
        <w:t>default-port</w:t>
      </w:r>
      <w:r>
        <w:t xml:space="preserve"> XML element is an integer that specifies the TCP port number for the LDAP connection to the server at import and ex</w:t>
      </w:r>
      <w:r>
        <w:t>port time.</w:t>
      </w:r>
    </w:p>
    <w:p w:rsidR="00254061" w:rsidRDefault="0036568A">
      <w:pPr>
        <w:pStyle w:val="Heading5"/>
      </w:pPr>
      <w:bookmarkStart w:id="241" w:name="section_ec0e106c84b243f19e5c6ebd05c6bb3a"/>
      <w:bookmarkStart w:id="242" w:name="_Toc87418077"/>
      <w:r>
        <w:t>default-login-user</w:t>
      </w:r>
      <w:bookmarkEnd w:id="241"/>
      <w:bookmarkEnd w:id="242"/>
    </w:p>
    <w:p w:rsidR="00254061" w:rsidRDefault="0036568A">
      <w:r>
        <w:t xml:space="preserve">The </w:t>
      </w:r>
      <w:r>
        <w:rPr>
          <w:b/>
        </w:rPr>
        <w:t>default-login-user</w:t>
      </w:r>
      <w:r>
        <w:t xml:space="preserve"> XML element MUST be provided in the </w:t>
      </w:r>
      <w:r>
        <w:rPr>
          <w:b/>
        </w:rPr>
        <w:t>edma-configuration</w:t>
      </w:r>
      <w:r>
        <w:t xml:space="preserve"> XML element. The value of the </w:t>
      </w:r>
      <w:r>
        <w:rPr>
          <w:b/>
        </w:rPr>
        <w:t>default-login-user</w:t>
      </w:r>
      <w:r>
        <w:t xml:space="preserve"> is common name of the user for logon when the management agent connects to the directory server.</w:t>
      </w:r>
    </w:p>
    <w:p w:rsidR="00254061" w:rsidRDefault="0036568A">
      <w:pPr>
        <w:pStyle w:val="Heading5"/>
      </w:pPr>
      <w:bookmarkStart w:id="243" w:name="section_286a1dcebb9c4a369670bec89efb108f"/>
      <w:bookmarkStart w:id="244" w:name="_Toc87418078"/>
      <w:r>
        <w:t>de</w:t>
      </w:r>
      <w:r>
        <w:t>fault-ssl-bind</w:t>
      </w:r>
      <w:bookmarkEnd w:id="243"/>
      <w:bookmarkEnd w:id="244"/>
    </w:p>
    <w:p w:rsidR="00254061" w:rsidRDefault="0036568A">
      <w:r>
        <w:t xml:space="preserve">The </w:t>
      </w:r>
      <w:r>
        <w:rPr>
          <w:b/>
        </w:rPr>
        <w:t xml:space="preserve">default-ssl-bind </w:t>
      </w:r>
      <w:r>
        <w:t xml:space="preserve">XML element MUST be provided in the </w:t>
      </w:r>
      <w:r>
        <w:rPr>
          <w:b/>
        </w:rPr>
        <w:t>edma-configuration</w:t>
      </w:r>
      <w:r>
        <w:t xml:space="preserve"> XML element. The permitted values of the </w:t>
      </w:r>
      <w:r>
        <w:rPr>
          <w:b/>
        </w:rPr>
        <w:t>default-ssl-bind</w:t>
      </w:r>
      <w:r>
        <w:t xml:space="preserve"> XML element are the string literal "0" or the string literal "1". A value of "1" specifies that the managem</w:t>
      </w:r>
      <w:r>
        <w:t>ent agent is to use SSL at bind time when the management agent connects to the directory server. A value of "0" specifies that the management agent is not to use SSL at bind time when connecting to the directory server.</w:t>
      </w:r>
    </w:p>
    <w:p w:rsidR="00254061" w:rsidRDefault="0036568A">
      <w:pPr>
        <w:pStyle w:val="Heading5"/>
      </w:pPr>
      <w:bookmarkStart w:id="245" w:name="section_2e3e277e95784b8aaa6aaf4c738c85b4"/>
      <w:bookmarkStart w:id="246" w:name="_Toc87418079"/>
      <w:r>
        <w:t>default-sasl-mechanism</w:t>
      </w:r>
      <w:bookmarkEnd w:id="245"/>
      <w:bookmarkEnd w:id="246"/>
    </w:p>
    <w:p w:rsidR="00254061" w:rsidRDefault="0036568A">
      <w:r>
        <w:t>The default-</w:t>
      </w:r>
      <w:r>
        <w:rPr>
          <w:b/>
        </w:rPr>
        <w:t>s</w:t>
      </w:r>
      <w:r>
        <w:rPr>
          <w:b/>
        </w:rPr>
        <w:t>asl-mechanism</w:t>
      </w:r>
      <w:r>
        <w:t xml:space="preserve"> XML element MUST be provided in the </w:t>
      </w:r>
      <w:r>
        <w:rPr>
          <w:b/>
        </w:rPr>
        <w:t>edma-configuration</w:t>
      </w:r>
      <w:r>
        <w:t xml:space="preserve"> XML element. The value of this XML element MUST be the string literal "DIGEST-MD5".</w:t>
      </w:r>
    </w:p>
    <w:p w:rsidR="00254061" w:rsidRDefault="0036568A">
      <w:pPr>
        <w:pStyle w:val="Heading5"/>
      </w:pPr>
      <w:bookmarkStart w:id="247" w:name="section_0a25a5961d69418bbfa8eb5868e70b23"/>
      <w:bookmarkStart w:id="248" w:name="_Toc87418080"/>
      <w:r>
        <w:lastRenderedPageBreak/>
        <w:t>avoid-vlv</w:t>
      </w:r>
      <w:bookmarkEnd w:id="247"/>
      <w:bookmarkEnd w:id="248"/>
    </w:p>
    <w:p w:rsidR="00254061" w:rsidRDefault="0036568A">
      <w:r>
        <w:t xml:space="preserve">The </w:t>
      </w:r>
      <w:r>
        <w:rPr>
          <w:b/>
        </w:rPr>
        <w:t>avoid-vlv</w:t>
      </w:r>
      <w:r>
        <w:t xml:space="preserve"> XML element MUST be provided in the </w:t>
      </w:r>
      <w:r>
        <w:rPr>
          <w:b/>
        </w:rPr>
        <w:t>edma-configuration</w:t>
      </w:r>
      <w:r>
        <w:t xml:space="preserve"> XML element. The </w:t>
      </w:r>
      <w:r>
        <w:rPr>
          <w:b/>
        </w:rPr>
        <w:t>avoid-vlv</w:t>
      </w:r>
      <w:r>
        <w:t xml:space="preserve"> XML element MUST be supplied with a value equal to the string literal "1".</w:t>
      </w:r>
    </w:p>
    <w:p w:rsidR="00254061" w:rsidRDefault="0036568A">
      <w:pPr>
        <w:pStyle w:val="Heading5"/>
      </w:pPr>
      <w:bookmarkStart w:id="249" w:name="section_e618ebcaccb14be6a7733d28452fd995"/>
      <w:bookmarkStart w:id="250" w:name="_Toc87418081"/>
      <w:r>
        <w:t>anti-trawling</w:t>
      </w:r>
      <w:bookmarkEnd w:id="249"/>
      <w:bookmarkEnd w:id="250"/>
    </w:p>
    <w:p w:rsidR="00254061" w:rsidRDefault="0036568A">
      <w:r>
        <w:t xml:space="preserve">The </w:t>
      </w:r>
      <w:r>
        <w:rPr>
          <w:b/>
        </w:rPr>
        <w:t>anti-trawling</w:t>
      </w:r>
      <w:r>
        <w:t xml:space="preserve"> XML element MUST be provided in the </w:t>
      </w:r>
      <w:r>
        <w:rPr>
          <w:b/>
        </w:rPr>
        <w:t>edma-configuration</w:t>
      </w:r>
      <w:r>
        <w:t xml:space="preserve"> XML element and the </w:t>
      </w:r>
      <w:r>
        <w:rPr>
          <w:b/>
        </w:rPr>
        <w:t>anti-trawling</w:t>
      </w:r>
      <w:r>
        <w:t xml:space="preserve"> XML element MUST be empty.</w:t>
      </w:r>
    </w:p>
    <w:p w:rsidR="00254061" w:rsidRDefault="0036568A">
      <w:pPr>
        <w:pStyle w:val="Heading4"/>
      </w:pPr>
      <w:bookmarkStart w:id="251" w:name="section_8fcc4cd7498e4bbfb594f27ebc77ed47"/>
      <w:bookmarkStart w:id="252" w:name="_Toc87418082"/>
      <w:r>
        <w:t>dsma-configuration</w:t>
      </w:r>
      <w:bookmarkEnd w:id="251"/>
      <w:bookmarkEnd w:id="252"/>
    </w:p>
    <w:p w:rsidR="00254061" w:rsidRDefault="0036568A">
      <w:r>
        <w:t xml:space="preserve">For the IBM Directory server management agent, this XML element specifies the partition connection data, server information and trawling filters and MUST be provided when the management agent's </w:t>
      </w:r>
      <w:r>
        <w:rPr>
          <w:b/>
        </w:rPr>
        <w:t>SyncConfig-category</w:t>
      </w:r>
      <w:r>
        <w:t xml:space="preserve"> XML element's value is "IBM DS".</w:t>
      </w:r>
    </w:p>
    <w:p w:rsidR="00254061" w:rsidRDefault="0036568A">
      <w:r>
        <w:t xml:space="preserve">The name </w:t>
      </w:r>
      <w:r>
        <w:t xml:space="preserve">of the server is specified using the </w:t>
      </w:r>
      <w:r>
        <w:rPr>
          <w:b/>
        </w:rPr>
        <w:t>default-server</w:t>
      </w:r>
      <w:r>
        <w:t xml:space="preserve"> element. The port for the server is specified using the </w:t>
      </w:r>
      <w:r>
        <w:rPr>
          <w:b/>
        </w:rPr>
        <w:t>default-por</w:t>
      </w:r>
      <w:r>
        <w:t xml:space="preserve">t element. The user name for logon is specified with the </w:t>
      </w:r>
      <w:r>
        <w:rPr>
          <w:b/>
        </w:rPr>
        <w:t>default-login-user</w:t>
      </w:r>
      <w:r>
        <w:t xml:space="preserve"> element. SSL is specified using the </w:t>
      </w:r>
      <w:r>
        <w:rPr>
          <w:b/>
        </w:rPr>
        <w:t>default-ssl-bind</w:t>
      </w:r>
      <w:r>
        <w:t xml:space="preserve"> element,</w:t>
      </w:r>
      <w:r>
        <w:t xml:space="preserve"> where a value of 1 is used to activate the feature and a value of 0 is used to deactivate the feature. The SASL mechanism is specified using the </w:t>
      </w:r>
      <w:r>
        <w:rPr>
          <w:b/>
        </w:rPr>
        <w:t>default-sasl-mechanism</w:t>
      </w:r>
      <w:r>
        <w:t xml:space="preserve"> element, which can only contain DIGEST-MD5. This XML element MUST be provided. These at</w:t>
      </w:r>
      <w:r>
        <w:t>tributes correspond to the Server, Port, User name, Enabled Secure Socket Layer (SASL) for communication, and Enabled Simple Authentication and Security Layer (SASL) for communication and determine how the management agent connects to the connected data so</w:t>
      </w:r>
      <w:r>
        <w:t xml:space="preserve">urce. For the Password, see </w:t>
      </w:r>
      <w:r>
        <w:rPr>
          <w:b/>
        </w:rPr>
        <w:t>SyncConfig-encrypted-attributes</w:t>
      </w:r>
      <w:r>
        <w:t xml:space="preserve"> in section </w:t>
      </w:r>
      <w:hyperlink w:anchor="Section_64006c8dfbf44d2ba21016df9d1bf2c5" w:history="1">
        <w:r>
          <w:rPr>
            <w:rStyle w:val="Hyperlink"/>
          </w:rPr>
          <w:t>2.2.30</w:t>
        </w:r>
      </w:hyperlink>
      <w:r>
        <w:t>.</w:t>
      </w:r>
    </w:p>
    <w:p w:rsidR="00254061" w:rsidRDefault="0036568A">
      <w:r>
        <w:t xml:space="preserve">Server information is stored in the </w:t>
      </w:r>
      <w:r>
        <w:rPr>
          <w:b/>
        </w:rPr>
        <w:t>ui-data</w:t>
      </w:r>
      <w:r>
        <w:t xml:space="preserve"> element. The server-type is the server type, which MUST be 0 for an unkno</w:t>
      </w:r>
      <w:r>
        <w:t>wn version, 4 for version 4.x or 5 for version 5.x or 6.x as determined by the management agent.</w:t>
      </w:r>
    </w:p>
    <w:p w:rsidR="00254061" w:rsidRDefault="0036568A">
      <w:r>
        <w:t>An example of IBM Directory Server management agent private configuration follows:</w:t>
      </w:r>
    </w:p>
    <w:p w:rsidR="00254061" w:rsidRDefault="0036568A">
      <w:pPr>
        <w:pStyle w:val="Code"/>
      </w:pPr>
      <w:r>
        <w:t>&lt;dsma-configuration&gt;</w:t>
      </w:r>
    </w:p>
    <w:p w:rsidR="00254061" w:rsidRDefault="0036568A">
      <w:pPr>
        <w:pStyle w:val="Code"/>
      </w:pPr>
      <w:r>
        <w:t xml:space="preserve">  &lt;default-server&gt;miis-ip5-bvt&lt;/default-server&gt;</w:t>
      </w:r>
    </w:p>
    <w:p w:rsidR="00254061" w:rsidRDefault="0036568A">
      <w:pPr>
        <w:pStyle w:val="Code"/>
      </w:pPr>
      <w:r>
        <w:t xml:space="preserve">  &lt;defa</w:t>
      </w:r>
      <w:r>
        <w:t>ult-port&gt;389&lt;/default-port&gt;</w:t>
      </w:r>
    </w:p>
    <w:p w:rsidR="00254061" w:rsidRDefault="0036568A">
      <w:pPr>
        <w:pStyle w:val="Code"/>
      </w:pPr>
      <w:r>
        <w:t xml:space="preserve">  &lt;default-login-user&gt;cn=Directory Manager&lt;/default-login-user&gt;</w:t>
      </w:r>
    </w:p>
    <w:p w:rsidR="00254061" w:rsidRDefault="0036568A">
      <w:pPr>
        <w:pStyle w:val="Code"/>
      </w:pPr>
      <w:r>
        <w:t xml:space="preserve">  &lt;default-ssl-bind&gt;0&lt;/default-ssl-bind&gt;</w:t>
      </w:r>
    </w:p>
    <w:p w:rsidR="00254061" w:rsidRDefault="0036568A">
      <w:pPr>
        <w:pStyle w:val="Code"/>
      </w:pPr>
      <w:r>
        <w:t xml:space="preserve">  &lt;default-sasl-mechanism&gt;DIGEST-MD5&lt;/default-sasl-mechanism&gt;</w:t>
      </w:r>
    </w:p>
    <w:p w:rsidR="00254061" w:rsidRDefault="0036568A">
      <w:pPr>
        <w:pStyle w:val="Code"/>
      </w:pPr>
      <w:r>
        <w:t xml:space="preserve">   &lt;ui-data&gt;</w:t>
      </w:r>
    </w:p>
    <w:p w:rsidR="00254061" w:rsidRDefault="0036568A">
      <w:pPr>
        <w:pStyle w:val="Code"/>
      </w:pPr>
      <w:r>
        <w:t xml:space="preserve">    &lt;session&gt;{709DAEED-29B1-47A5-9B4A-375F38C66D</w:t>
      </w:r>
      <w:r>
        <w:t>A7}&lt;/session&gt;</w:t>
      </w:r>
    </w:p>
    <w:p w:rsidR="00254061" w:rsidRDefault="0036568A">
      <w:pPr>
        <w:pStyle w:val="Code"/>
      </w:pPr>
      <w:r>
        <w:t xml:space="preserve">    &lt;server-type&gt;5&lt;/server-type&gt;</w:t>
      </w:r>
    </w:p>
    <w:p w:rsidR="00254061" w:rsidRDefault="0036568A">
      <w:pPr>
        <w:pStyle w:val="Code"/>
      </w:pPr>
      <w:r>
        <w:t xml:space="preserve">  &lt;/ui-data&gt;</w:t>
      </w:r>
    </w:p>
    <w:p w:rsidR="00254061" w:rsidRDefault="0036568A">
      <w:pPr>
        <w:pStyle w:val="Code"/>
      </w:pPr>
      <w:r>
        <w:t>&lt;/dsma-configuration&gt;</w:t>
      </w:r>
    </w:p>
    <w:p w:rsidR="00254061" w:rsidRDefault="0036568A">
      <w:pPr>
        <w:pStyle w:val="Heading5"/>
      </w:pPr>
      <w:bookmarkStart w:id="253" w:name="section_142b3a097d5443039aa44b6c2c6db185"/>
      <w:bookmarkStart w:id="254" w:name="_Toc87418083"/>
      <w:r>
        <w:t>default-server</w:t>
      </w:r>
      <w:bookmarkEnd w:id="253"/>
      <w:bookmarkEnd w:id="254"/>
    </w:p>
    <w:p w:rsidR="00254061" w:rsidRDefault="0036568A">
      <w:r>
        <w:t xml:space="preserve">The </w:t>
      </w:r>
      <w:r>
        <w:rPr>
          <w:b/>
        </w:rPr>
        <w:t xml:space="preserve">default-server </w:t>
      </w:r>
      <w:r>
        <w:t xml:space="preserve">XML element MUST be provided in the </w:t>
      </w:r>
      <w:r>
        <w:rPr>
          <w:b/>
        </w:rPr>
        <w:t>dsma-configuration</w:t>
      </w:r>
      <w:r>
        <w:t xml:space="preserve"> XML element. The value of the </w:t>
      </w:r>
      <w:r>
        <w:rPr>
          <w:b/>
        </w:rPr>
        <w:t>default-serve</w:t>
      </w:r>
      <w:r>
        <w:t>r XML element is a string identifier of th</w:t>
      </w:r>
      <w:r>
        <w:t>e server for the management agent to communicate with at import and export time. The server MUST be identified by one of its DNS name, its NetBIOS name, its IPv4 address or its IPv6 address.</w:t>
      </w:r>
    </w:p>
    <w:p w:rsidR="00254061" w:rsidRDefault="0036568A">
      <w:pPr>
        <w:pStyle w:val="Heading5"/>
      </w:pPr>
      <w:bookmarkStart w:id="255" w:name="section_f3d302bb6a3f40e38042f72e4f500643"/>
      <w:bookmarkStart w:id="256" w:name="_Toc87418084"/>
      <w:r>
        <w:t>default-port</w:t>
      </w:r>
      <w:bookmarkEnd w:id="255"/>
      <w:bookmarkEnd w:id="256"/>
    </w:p>
    <w:p w:rsidR="00254061" w:rsidRDefault="0036568A">
      <w:r>
        <w:t xml:space="preserve">The </w:t>
      </w:r>
      <w:r>
        <w:rPr>
          <w:b/>
        </w:rPr>
        <w:t>default-port</w:t>
      </w:r>
      <w:r>
        <w:t xml:space="preserve"> XML element MUST be provided in the</w:t>
      </w:r>
      <w:r>
        <w:t xml:space="preserve"> </w:t>
      </w:r>
      <w:r>
        <w:rPr>
          <w:b/>
        </w:rPr>
        <w:t>dsma-configuration</w:t>
      </w:r>
      <w:r>
        <w:t xml:space="preserve"> XML element. The value of the </w:t>
      </w:r>
      <w:r>
        <w:rPr>
          <w:b/>
        </w:rPr>
        <w:t>default-port</w:t>
      </w:r>
      <w:r>
        <w:t xml:space="preserve"> XML element is an integer that specifies the TCP port number for the LDAP connection to the server at import and export time.</w:t>
      </w:r>
    </w:p>
    <w:p w:rsidR="00254061" w:rsidRDefault="0036568A">
      <w:pPr>
        <w:pStyle w:val="Heading5"/>
      </w:pPr>
      <w:bookmarkStart w:id="257" w:name="section_f7d0ba75714247178e7f895733650062"/>
      <w:bookmarkStart w:id="258" w:name="_Toc87418085"/>
      <w:r>
        <w:t>default-login-user</w:t>
      </w:r>
      <w:bookmarkEnd w:id="257"/>
      <w:bookmarkEnd w:id="258"/>
    </w:p>
    <w:p w:rsidR="00254061" w:rsidRDefault="0036568A">
      <w:r>
        <w:lastRenderedPageBreak/>
        <w:t xml:space="preserve">The </w:t>
      </w:r>
      <w:r>
        <w:rPr>
          <w:b/>
        </w:rPr>
        <w:t>default-login-user</w:t>
      </w:r>
      <w:r>
        <w:t xml:space="preserve"> XML element MUST be provi</w:t>
      </w:r>
      <w:r>
        <w:t xml:space="preserve">ded in the </w:t>
      </w:r>
      <w:r>
        <w:rPr>
          <w:b/>
        </w:rPr>
        <w:t>dsma-configuration</w:t>
      </w:r>
      <w:r>
        <w:t xml:space="preserve"> XML element. The value of the </w:t>
      </w:r>
      <w:r>
        <w:rPr>
          <w:b/>
        </w:rPr>
        <w:t>default-login-user</w:t>
      </w:r>
      <w:r>
        <w:t xml:space="preserve"> is common name of the user for logon when the management agent connects to the directory server.</w:t>
      </w:r>
    </w:p>
    <w:p w:rsidR="00254061" w:rsidRDefault="0036568A">
      <w:pPr>
        <w:pStyle w:val="Heading5"/>
      </w:pPr>
      <w:bookmarkStart w:id="259" w:name="section_95dd6c097c444e21802b925526c0b7ee"/>
      <w:bookmarkStart w:id="260" w:name="_Toc87418086"/>
      <w:r>
        <w:t>default-ssl-bind</w:t>
      </w:r>
      <w:bookmarkEnd w:id="259"/>
      <w:bookmarkEnd w:id="260"/>
    </w:p>
    <w:p w:rsidR="00254061" w:rsidRDefault="0036568A">
      <w:r>
        <w:t xml:space="preserve">The </w:t>
      </w:r>
      <w:r>
        <w:rPr>
          <w:b/>
        </w:rPr>
        <w:t>default-ssl-bind</w:t>
      </w:r>
      <w:r>
        <w:t xml:space="preserve"> XML element MUST be provided in the </w:t>
      </w:r>
      <w:r>
        <w:rPr>
          <w:b/>
        </w:rPr>
        <w:t>dsma-configuration</w:t>
      </w:r>
      <w:r>
        <w:t xml:space="preserve"> XML element. The permitted values of the </w:t>
      </w:r>
      <w:r>
        <w:rPr>
          <w:b/>
        </w:rPr>
        <w:t>default-ssl-bind</w:t>
      </w:r>
      <w:r>
        <w:t xml:space="preserve"> XML element are the string literal "0" or the string literal "1". A value of "1" specifies that the management agent is to use SSL at bind time when the management agent connects </w:t>
      </w:r>
      <w:r>
        <w:t>to the directory server. A value of "0" specifies that the management agent is not to use SSL at bind time when connecting to the directory server.</w:t>
      </w:r>
    </w:p>
    <w:p w:rsidR="00254061" w:rsidRDefault="0036568A">
      <w:pPr>
        <w:pStyle w:val="Heading5"/>
      </w:pPr>
      <w:bookmarkStart w:id="261" w:name="section_60a53a1b6bec4b4b90de0d09cece75f8"/>
      <w:bookmarkStart w:id="262" w:name="_Toc87418087"/>
      <w:r>
        <w:t>default-sasl-mechanism</w:t>
      </w:r>
      <w:bookmarkEnd w:id="261"/>
      <w:bookmarkEnd w:id="262"/>
    </w:p>
    <w:p w:rsidR="00254061" w:rsidRDefault="0036568A">
      <w:r>
        <w:t xml:space="preserve">The SASL mechanism is specified using the </w:t>
      </w:r>
      <w:r>
        <w:rPr>
          <w:b/>
        </w:rPr>
        <w:t>default-sasl-mechanism</w:t>
      </w:r>
      <w:r>
        <w:t xml:space="preserve"> XML element, which M</w:t>
      </w:r>
      <w:r>
        <w:t>UST contain the string literal "DIGEST-MD5" for IBM Directory Server versions 5.2 and higher. For lower versions of IBM Directory Server, the management agent does not use any SASL mechanism.</w:t>
      </w:r>
    </w:p>
    <w:p w:rsidR="00254061" w:rsidRDefault="0036568A">
      <w:pPr>
        <w:pStyle w:val="Heading5"/>
      </w:pPr>
      <w:bookmarkStart w:id="263" w:name="section_132ac2b3ddfd439ba1cf796e433fb317"/>
      <w:bookmarkStart w:id="264" w:name="_Toc87418088"/>
      <w:r>
        <w:t>ui-data</w:t>
      </w:r>
      <w:bookmarkEnd w:id="263"/>
      <w:bookmarkEnd w:id="264"/>
    </w:p>
    <w:p w:rsidR="00254061" w:rsidRDefault="0036568A">
      <w:r>
        <w:t xml:space="preserve">The </w:t>
      </w:r>
      <w:r>
        <w:rPr>
          <w:b/>
        </w:rPr>
        <w:t>ui-data</w:t>
      </w:r>
      <w:r>
        <w:t xml:space="preserve"> XML element, when returned by the synchroniz</w:t>
      </w:r>
      <w:r>
        <w:t xml:space="preserve">ation engine to the client as the result of a </w:t>
      </w:r>
      <w:r>
        <w:rPr>
          <w:b/>
        </w:rPr>
        <w:t>Get</w:t>
      </w:r>
      <w:r>
        <w:t xml:space="preserve"> or </w:t>
      </w:r>
      <w:r>
        <w:rPr>
          <w:b/>
        </w:rPr>
        <w:t>Enumerate</w:t>
      </w:r>
      <w:r>
        <w:t xml:space="preserve">, MUST be provided in the </w:t>
      </w:r>
      <w:r>
        <w:rPr>
          <w:b/>
        </w:rPr>
        <w:t>dsma-configuration</w:t>
      </w:r>
      <w:r>
        <w:t xml:space="preserve"> XML element and MUST NOT be provided on a </w:t>
      </w:r>
      <w:r>
        <w:rPr>
          <w:b/>
        </w:rPr>
        <w:t>Create</w:t>
      </w:r>
      <w:r>
        <w:t xml:space="preserve"> operation. The value of the </w:t>
      </w:r>
      <w:r>
        <w:rPr>
          <w:b/>
        </w:rPr>
        <w:t>ui-data</w:t>
      </w:r>
      <w:r>
        <w:t xml:space="preserve"> XML element is a </w:t>
      </w:r>
      <w:r>
        <w:rPr>
          <w:b/>
        </w:rPr>
        <w:t>session</w:t>
      </w:r>
      <w:r>
        <w:t xml:space="preserve"> XML element and a </w:t>
      </w:r>
      <w:r>
        <w:rPr>
          <w:b/>
        </w:rPr>
        <w:t>server-type</w:t>
      </w:r>
      <w:r>
        <w:t xml:space="preserve"> XML eleme</w:t>
      </w:r>
      <w:r>
        <w:t>nt.</w:t>
      </w:r>
    </w:p>
    <w:p w:rsidR="00254061" w:rsidRDefault="0036568A">
      <w:r>
        <w:t xml:space="preserve">Directory server information discovered by the management is stored in XML elements contained in the </w:t>
      </w:r>
      <w:r>
        <w:rPr>
          <w:b/>
        </w:rPr>
        <w:t>ui-data</w:t>
      </w:r>
      <w:r>
        <w:t xml:space="preserve"> XML element.</w:t>
      </w:r>
    </w:p>
    <w:p w:rsidR="00254061" w:rsidRDefault="0036568A">
      <w:pPr>
        <w:pStyle w:val="Heading6"/>
      </w:pPr>
      <w:bookmarkStart w:id="265" w:name="section_84bd83d7c3d0479ba8344b45671610b9"/>
      <w:bookmarkStart w:id="266" w:name="_Toc87418089"/>
      <w:r>
        <w:t>session</w:t>
      </w:r>
      <w:bookmarkEnd w:id="265"/>
      <w:bookmarkEnd w:id="266"/>
    </w:p>
    <w:p w:rsidR="00254061" w:rsidRDefault="0036568A">
      <w:r>
        <w:t xml:space="preserve">The </w:t>
      </w:r>
      <w:r>
        <w:rPr>
          <w:b/>
        </w:rPr>
        <w:t>session</w:t>
      </w:r>
      <w:r>
        <w:t xml:space="preserve"> XML element's value is a GUID that represents a session token the management agent uses to keep track of its connection between operations. This XML element MUST NOT be provided by the client on a </w:t>
      </w:r>
      <w:r>
        <w:rPr>
          <w:b/>
        </w:rPr>
        <w:t>Create</w:t>
      </w:r>
      <w:r>
        <w:t xml:space="preserve">. This information is returned to the client by the </w:t>
      </w:r>
      <w:r>
        <w:t xml:space="preserve">synchronization engine as the result of a </w:t>
      </w:r>
      <w:r>
        <w:rPr>
          <w:b/>
        </w:rPr>
        <w:t>Get</w:t>
      </w:r>
      <w:r>
        <w:t xml:space="preserve"> or </w:t>
      </w:r>
      <w:r>
        <w:rPr>
          <w:b/>
        </w:rPr>
        <w:t>Enumerate</w:t>
      </w:r>
      <w:r>
        <w:t>.</w:t>
      </w:r>
    </w:p>
    <w:p w:rsidR="00254061" w:rsidRDefault="0036568A">
      <w:pPr>
        <w:pStyle w:val="Heading6"/>
      </w:pPr>
      <w:bookmarkStart w:id="267" w:name="section_5793b4b30dad45ce9adbfb2e340d0360"/>
      <w:bookmarkStart w:id="268" w:name="_Toc87418090"/>
      <w:r>
        <w:t>server-type</w:t>
      </w:r>
      <w:bookmarkEnd w:id="267"/>
      <w:bookmarkEnd w:id="268"/>
    </w:p>
    <w:p w:rsidR="00254061" w:rsidRDefault="0036568A">
      <w:r>
        <w:t xml:space="preserve">The </w:t>
      </w:r>
      <w:r>
        <w:rPr>
          <w:b/>
        </w:rPr>
        <w:t>server-type</w:t>
      </w:r>
      <w:r>
        <w:t xml:space="preserve"> XML element has a value that is an integer that represents the server type, which MUST be 0 for an unknown version, 4 for version 4.x or 5 for version 5.x or 6.x as det</w:t>
      </w:r>
      <w:r>
        <w:t xml:space="preserve">ermined by the management agent. The value of the server-type XML element is determined by the management agent. This XML element MUST NOT be provided by the client on a </w:t>
      </w:r>
      <w:r>
        <w:rPr>
          <w:b/>
        </w:rPr>
        <w:t>Create</w:t>
      </w:r>
      <w:r>
        <w:t xml:space="preserve">. This information is returned to the client by the synchronization engine as a </w:t>
      </w:r>
      <w:r>
        <w:t xml:space="preserve">result of a </w:t>
      </w:r>
      <w:r>
        <w:rPr>
          <w:b/>
        </w:rPr>
        <w:t>Get</w:t>
      </w:r>
      <w:r>
        <w:t xml:space="preserve"> or </w:t>
      </w:r>
      <w:r>
        <w:rPr>
          <w:b/>
        </w:rPr>
        <w:t>Enumerate</w:t>
      </w:r>
      <w:r>
        <w:t>.</w:t>
      </w:r>
    </w:p>
    <w:p w:rsidR="00254061" w:rsidRDefault="0036568A">
      <w:pPr>
        <w:pStyle w:val="Heading4"/>
      </w:pPr>
      <w:bookmarkStart w:id="269" w:name="section_503abc6b52f749618c1fa8d00c8631e2"/>
      <w:bookmarkStart w:id="270" w:name="_Toc87418091"/>
      <w:r>
        <w:t>fimma-configuration</w:t>
      </w:r>
      <w:bookmarkEnd w:id="269"/>
      <w:bookmarkEnd w:id="270"/>
    </w:p>
    <w:p w:rsidR="00254061" w:rsidRDefault="0036568A">
      <w:r>
        <w:t>The FIM management agent private configuration section stores configuration and runtime properties, including</w:t>
      </w:r>
    </w:p>
    <w:p w:rsidR="00254061" w:rsidRDefault="0036568A">
      <w:pPr>
        <w:pStyle w:val="ListParagraph"/>
        <w:numPr>
          <w:ilvl w:val="0"/>
          <w:numId w:val="67"/>
        </w:numPr>
      </w:pPr>
      <w:r>
        <w:t>Schema information</w:t>
      </w:r>
    </w:p>
    <w:p w:rsidR="00254061" w:rsidRDefault="0036568A">
      <w:pPr>
        <w:pStyle w:val="ListParagraph"/>
        <w:numPr>
          <w:ilvl w:val="0"/>
          <w:numId w:val="67"/>
        </w:numPr>
      </w:pPr>
      <w:r>
        <w:t>Connection information</w:t>
      </w:r>
    </w:p>
    <w:p w:rsidR="00254061" w:rsidRDefault="0036568A">
      <w:r>
        <w:t xml:space="preserve">The </w:t>
      </w:r>
      <w:r>
        <w:rPr>
          <w:b/>
        </w:rPr>
        <w:t>fimma-configuration</w:t>
      </w:r>
      <w:r>
        <w:t xml:space="preserve"> XML element MUST contain an </w:t>
      </w:r>
      <w:r>
        <w:rPr>
          <w:b/>
        </w:rPr>
        <w:t>mm</w:t>
      </w:r>
      <w:r>
        <w:rPr>
          <w:b/>
        </w:rPr>
        <w:t>s-info</w:t>
      </w:r>
      <w:r>
        <w:t xml:space="preserve"> XML element and a </w:t>
      </w:r>
      <w:r>
        <w:rPr>
          <w:b/>
        </w:rPr>
        <w:t>connection-info</w:t>
      </w:r>
      <w:r>
        <w:t xml:space="preserve"> XML element.</w:t>
      </w:r>
    </w:p>
    <w:p w:rsidR="00254061" w:rsidRDefault="0036568A">
      <w:pPr>
        <w:pStyle w:val="Heading5"/>
      </w:pPr>
      <w:bookmarkStart w:id="271" w:name="section_5e51b86dd38a4a6a82d23da8d14d2ddc"/>
      <w:bookmarkStart w:id="272" w:name="_Toc87418092"/>
      <w:r>
        <w:t>mms-info</w:t>
      </w:r>
      <w:bookmarkEnd w:id="271"/>
      <w:bookmarkEnd w:id="272"/>
    </w:p>
    <w:p w:rsidR="00254061" w:rsidRDefault="0036568A">
      <w:r>
        <w:lastRenderedPageBreak/>
        <w:t xml:space="preserve">The </w:t>
      </w:r>
      <w:r>
        <w:rPr>
          <w:b/>
        </w:rPr>
        <w:t>mms-info</w:t>
      </w:r>
      <w:r>
        <w:t xml:space="preserve"> XML element contains a sequence of zero or more </w:t>
      </w:r>
      <w:r>
        <w:rPr>
          <w:b/>
        </w:rPr>
        <w:t>column-info</w:t>
      </w:r>
      <w:r>
        <w:t xml:space="preserve"> XML elements. Each </w:t>
      </w:r>
      <w:r>
        <w:rPr>
          <w:b/>
        </w:rPr>
        <w:t>column-info</w:t>
      </w:r>
      <w:r>
        <w:t xml:space="preserve"> XML element describes the schema of an object type in the connector space schema when the</w:t>
      </w:r>
      <w:r>
        <w:t xml:space="preserve"> </w:t>
      </w:r>
      <w:r>
        <w:rPr>
          <w:b/>
        </w:rPr>
        <w:t>SyncConfig-category</w:t>
      </w:r>
      <w:r>
        <w:t xml:space="preserve"> has a value of "FIM".</w:t>
      </w:r>
    </w:p>
    <w:p w:rsidR="00254061" w:rsidRDefault="0036568A">
      <w:pPr>
        <w:pStyle w:val="Heading5"/>
      </w:pPr>
      <w:bookmarkStart w:id="273" w:name="section_47afe47d7f20442e8284333100922c33"/>
      <w:bookmarkStart w:id="274" w:name="_Toc87418093"/>
      <w:r>
        <w:t>column-info</w:t>
      </w:r>
      <w:bookmarkEnd w:id="273"/>
      <w:bookmarkEnd w:id="274"/>
    </w:p>
    <w:p w:rsidR="00254061" w:rsidRDefault="0036568A">
      <w:r>
        <w:t xml:space="preserve">The </w:t>
      </w:r>
      <w:r>
        <w:rPr>
          <w:b/>
        </w:rPr>
        <w:t>column-info</w:t>
      </w:r>
      <w:r>
        <w:t xml:space="preserve"> XML element contains a sequence of one or more </w:t>
      </w:r>
      <w:r>
        <w:rPr>
          <w:b/>
        </w:rPr>
        <w:t>column</w:t>
      </w:r>
      <w:r>
        <w:t xml:space="preserve"> XML elements. The </w:t>
      </w:r>
      <w:r>
        <w:rPr>
          <w:b/>
        </w:rPr>
        <w:t>column-info</w:t>
      </w:r>
      <w:r>
        <w:t xml:space="preserve"> XML element MUST include a </w:t>
      </w:r>
      <w:r>
        <w:rPr>
          <w:b/>
        </w:rPr>
        <w:t>name</w:t>
      </w:r>
      <w:r>
        <w:t xml:space="preserve"> XML attribute. The value of the </w:t>
      </w:r>
      <w:r>
        <w:rPr>
          <w:b/>
        </w:rPr>
        <w:t>name</w:t>
      </w:r>
      <w:r>
        <w:t xml:space="preserve"> XML attribute MUST be provided. The value of the </w:t>
      </w:r>
      <w:r>
        <w:rPr>
          <w:b/>
        </w:rPr>
        <w:t>name</w:t>
      </w:r>
      <w:r>
        <w:t xml:space="preserve"> XML attribute is a string that contains a connector space object type name. When the </w:t>
      </w:r>
      <w:r>
        <w:rPr>
          <w:b/>
        </w:rPr>
        <w:t>name</w:t>
      </w:r>
      <w:r>
        <w:t xml:space="preserve"> XML attribute has the value "Group", the isDynamic XML attribute of the </w:t>
      </w:r>
      <w:r>
        <w:rPr>
          <w:b/>
        </w:rPr>
        <w:t>column-info</w:t>
      </w:r>
      <w:r>
        <w:t xml:space="preserve"> MUST be provided by the cli</w:t>
      </w:r>
      <w:r>
        <w:t>ent with a value of a literal string "1".</w:t>
      </w:r>
    </w:p>
    <w:p w:rsidR="00254061" w:rsidRDefault="0036568A">
      <w:pPr>
        <w:pStyle w:val="Code"/>
      </w:pPr>
      <w:r>
        <w:t>&lt;column-info name="Group" isDynamic="1"&gt;</w:t>
      </w:r>
    </w:p>
    <w:p w:rsidR="00254061" w:rsidRDefault="0036568A">
      <w:pPr>
        <w:pStyle w:val="Code"/>
      </w:pPr>
      <w:r>
        <w:t xml:space="preserve">  &lt;column&gt;</w:t>
      </w:r>
    </w:p>
    <w:p w:rsidR="00254061" w:rsidRDefault="0036568A">
      <w:pPr>
        <w:pStyle w:val="Code"/>
      </w:pPr>
      <w:r>
        <w:t xml:space="preserve">    &lt;name&gt;AccountName&lt;/name&gt;</w:t>
      </w:r>
    </w:p>
    <w:p w:rsidR="00254061" w:rsidRDefault="0036568A">
      <w:pPr>
        <w:pStyle w:val="Code"/>
      </w:pPr>
      <w:r>
        <w:t xml:space="preserve">    &lt;data-type&gt;String&lt;/data-type&gt;</w:t>
      </w:r>
    </w:p>
    <w:p w:rsidR="00254061" w:rsidRDefault="0036568A">
      <w:pPr>
        <w:pStyle w:val="Code"/>
      </w:pPr>
      <w:r>
        <w:t xml:space="preserve">    &lt;isrequired&gt;0&lt;/isrequired&gt;</w:t>
      </w:r>
    </w:p>
    <w:p w:rsidR="00254061" w:rsidRDefault="0036568A">
      <w:pPr>
        <w:pStyle w:val="Code"/>
      </w:pPr>
      <w:r>
        <w:t xml:space="preserve">    &lt;ismultivalued&gt;0&lt;/ismultivalued&gt;</w:t>
      </w:r>
    </w:p>
    <w:p w:rsidR="00254061" w:rsidRDefault="0036568A">
      <w:pPr>
        <w:pStyle w:val="Code"/>
      </w:pPr>
      <w:r>
        <w:t xml:space="preserve">  &lt;/column&gt;</w:t>
      </w:r>
    </w:p>
    <w:p w:rsidR="00254061" w:rsidRDefault="0036568A">
      <w:pPr>
        <w:pStyle w:val="Code"/>
      </w:pPr>
      <w:r>
        <w:t xml:space="preserve">  &lt;column&gt;</w:t>
      </w:r>
    </w:p>
    <w:p w:rsidR="00254061" w:rsidRDefault="0036568A">
      <w:pPr>
        <w:pStyle w:val="Code"/>
      </w:pPr>
      <w:r>
        <w:t xml:space="preserve">    &lt;nam</w:t>
      </w:r>
      <w:r>
        <w:t>e&gt;Description&lt;/name&gt;</w:t>
      </w:r>
    </w:p>
    <w:p w:rsidR="00254061" w:rsidRDefault="0036568A">
      <w:pPr>
        <w:pStyle w:val="Code"/>
      </w:pPr>
      <w:r>
        <w:t xml:space="preserve">    &lt;data-type&gt;String&lt;/data-type&gt;</w:t>
      </w:r>
    </w:p>
    <w:p w:rsidR="00254061" w:rsidRDefault="0036568A">
      <w:pPr>
        <w:pStyle w:val="Code"/>
      </w:pPr>
      <w:r>
        <w:t xml:space="preserve">    &lt;isrequired&gt;0&lt;/isrequired&gt;</w:t>
      </w:r>
    </w:p>
    <w:p w:rsidR="00254061" w:rsidRDefault="0036568A">
      <w:pPr>
        <w:pStyle w:val="Code"/>
      </w:pPr>
      <w:r>
        <w:t xml:space="preserve">    &lt;ismultivalued&gt;0&lt;/ismultivalued&gt;</w:t>
      </w:r>
    </w:p>
    <w:p w:rsidR="00254061" w:rsidRDefault="0036568A">
      <w:pPr>
        <w:pStyle w:val="Code"/>
      </w:pPr>
      <w:r>
        <w:t xml:space="preserve">  &lt;/column&gt;</w:t>
      </w:r>
    </w:p>
    <w:p w:rsidR="00254061" w:rsidRDefault="0036568A">
      <w:pPr>
        <w:pStyle w:val="Code"/>
      </w:pPr>
      <w:r>
        <w:t xml:space="preserve">  &lt;column&gt;</w:t>
      </w:r>
    </w:p>
    <w:p w:rsidR="00254061" w:rsidRDefault="0036568A">
      <w:pPr>
        <w:pStyle w:val="Code"/>
      </w:pPr>
      <w:r>
        <w:t xml:space="preserve">    &lt;name&gt;DisplayName&lt;/name&gt;</w:t>
      </w:r>
    </w:p>
    <w:p w:rsidR="00254061" w:rsidRDefault="0036568A">
      <w:pPr>
        <w:pStyle w:val="Code"/>
      </w:pPr>
      <w:r>
        <w:t xml:space="preserve">    &lt;data-type&gt;String&lt;/data-type&gt;</w:t>
      </w:r>
    </w:p>
    <w:p w:rsidR="00254061" w:rsidRDefault="0036568A">
      <w:pPr>
        <w:pStyle w:val="Code"/>
      </w:pPr>
      <w:r>
        <w:t xml:space="preserve">    &lt;isrequired&gt;0&lt;/isrequired&gt;</w:t>
      </w:r>
    </w:p>
    <w:p w:rsidR="00254061" w:rsidRDefault="0036568A">
      <w:pPr>
        <w:pStyle w:val="Code"/>
      </w:pPr>
      <w:r>
        <w:t xml:space="preserve">    &lt;</w:t>
      </w:r>
      <w:r>
        <w:t>ismultivalued&gt;0&lt;/ismultivalued&gt;</w:t>
      </w:r>
    </w:p>
    <w:p w:rsidR="00254061" w:rsidRDefault="0036568A">
      <w:pPr>
        <w:pStyle w:val="Code"/>
      </w:pPr>
      <w:r>
        <w:t xml:space="preserve">  &lt;/column&gt;</w:t>
      </w:r>
    </w:p>
    <w:p w:rsidR="00254061" w:rsidRDefault="0036568A">
      <w:pPr>
        <w:pStyle w:val="Code"/>
      </w:pPr>
      <w:r>
        <w:t xml:space="preserve">  &lt;column&gt;</w:t>
      </w:r>
    </w:p>
    <w:p w:rsidR="00254061" w:rsidRDefault="0036568A">
      <w:pPr>
        <w:pStyle w:val="Code"/>
      </w:pPr>
      <w:r>
        <w:t xml:space="preserve">    &lt;name&gt;Owner&lt;/name&gt;</w:t>
      </w:r>
    </w:p>
    <w:p w:rsidR="00254061" w:rsidRDefault="0036568A">
      <w:pPr>
        <w:pStyle w:val="Code"/>
      </w:pPr>
      <w:r>
        <w:t xml:space="preserve">    &lt;data-type&gt;Reference&lt;/data-type&gt;</w:t>
      </w:r>
    </w:p>
    <w:p w:rsidR="00254061" w:rsidRDefault="0036568A">
      <w:pPr>
        <w:pStyle w:val="Code"/>
      </w:pPr>
      <w:r>
        <w:t xml:space="preserve">    &lt;isrequired&gt;0&lt;/isrequired&gt;</w:t>
      </w:r>
    </w:p>
    <w:p w:rsidR="00254061" w:rsidRDefault="0036568A">
      <w:pPr>
        <w:pStyle w:val="Code"/>
      </w:pPr>
      <w:r>
        <w:t xml:space="preserve">    &lt;ismultivalued&gt;1&lt;/ismultivalued&gt;</w:t>
      </w:r>
    </w:p>
    <w:p w:rsidR="00254061" w:rsidRDefault="0036568A">
      <w:pPr>
        <w:pStyle w:val="Code"/>
      </w:pPr>
      <w:r>
        <w:t xml:space="preserve">  &lt;/column&gt;</w:t>
      </w:r>
    </w:p>
    <w:p w:rsidR="00254061" w:rsidRDefault="0036568A">
      <w:pPr>
        <w:pStyle w:val="Code"/>
      </w:pPr>
      <w:r>
        <w:t xml:space="preserve">  &lt;column&gt;</w:t>
      </w:r>
    </w:p>
    <w:p w:rsidR="00254061" w:rsidRDefault="0036568A">
      <w:pPr>
        <w:pStyle w:val="Code"/>
      </w:pPr>
      <w:r>
        <w:t xml:space="preserve">    &lt;name&gt;ObjectSID&lt;/name&gt;</w:t>
      </w:r>
    </w:p>
    <w:p w:rsidR="00254061" w:rsidRDefault="0036568A">
      <w:pPr>
        <w:pStyle w:val="Code"/>
      </w:pPr>
      <w:r>
        <w:t xml:space="preserve">    &lt;data-type&gt;Binary&lt;/</w:t>
      </w:r>
      <w:r>
        <w:t>data-type&gt;</w:t>
      </w:r>
    </w:p>
    <w:p w:rsidR="00254061" w:rsidRDefault="0036568A">
      <w:pPr>
        <w:pStyle w:val="Code"/>
      </w:pPr>
      <w:r>
        <w:t xml:space="preserve">    &lt;isrequired&gt;0&lt;/isrequired&gt;</w:t>
      </w:r>
    </w:p>
    <w:p w:rsidR="00254061" w:rsidRDefault="0036568A">
      <w:pPr>
        <w:pStyle w:val="Code"/>
      </w:pPr>
      <w:r>
        <w:t xml:space="preserve">    &lt;ismultivalued&gt;0&lt;/ismultivalued&gt;</w:t>
      </w:r>
    </w:p>
    <w:p w:rsidR="00254061" w:rsidRDefault="0036568A">
      <w:pPr>
        <w:pStyle w:val="Code"/>
      </w:pPr>
      <w:r>
        <w:t xml:space="preserve">  &lt;/column&gt;</w:t>
      </w:r>
    </w:p>
    <w:p w:rsidR="00254061" w:rsidRDefault="0036568A">
      <w:pPr>
        <w:pStyle w:val="Code"/>
      </w:pPr>
      <w:r>
        <w:t xml:space="preserve">  &lt;column&gt;</w:t>
      </w:r>
    </w:p>
    <w:p w:rsidR="00254061" w:rsidRDefault="0036568A">
      <w:pPr>
        <w:pStyle w:val="Code"/>
      </w:pPr>
      <w:r>
        <w:t xml:space="preserve">    &lt;name&gt;Member&lt;/name&gt;</w:t>
      </w:r>
    </w:p>
    <w:p w:rsidR="00254061" w:rsidRDefault="0036568A">
      <w:pPr>
        <w:pStyle w:val="Code"/>
      </w:pPr>
      <w:r>
        <w:t xml:space="preserve">    &lt;data-type&gt;Reference&lt;/data-type&gt;</w:t>
      </w:r>
    </w:p>
    <w:p w:rsidR="00254061" w:rsidRDefault="0036568A">
      <w:pPr>
        <w:pStyle w:val="Code"/>
      </w:pPr>
      <w:r>
        <w:t xml:space="preserve">    &lt;isrequired&gt;0&lt;/isrequired&gt;</w:t>
      </w:r>
    </w:p>
    <w:p w:rsidR="00254061" w:rsidRDefault="0036568A">
      <w:pPr>
        <w:pStyle w:val="Code"/>
      </w:pPr>
      <w:r>
        <w:t xml:space="preserve">    &lt;ismultivalued&gt;1&lt;/ismultivalued&gt;</w:t>
      </w:r>
    </w:p>
    <w:p w:rsidR="00254061" w:rsidRDefault="0036568A">
      <w:pPr>
        <w:pStyle w:val="Code"/>
      </w:pPr>
      <w:r>
        <w:t xml:space="preserve">  &lt;/column&gt;</w:t>
      </w:r>
    </w:p>
    <w:p w:rsidR="00254061" w:rsidRDefault="0036568A">
      <w:pPr>
        <w:pStyle w:val="Code"/>
      </w:pPr>
      <w:r>
        <w:t>&lt;/column-info</w:t>
      </w:r>
      <w:r>
        <w:t>&gt;</w:t>
      </w:r>
    </w:p>
    <w:p w:rsidR="00254061" w:rsidRDefault="0036568A">
      <w:pPr>
        <w:pStyle w:val="Heading6"/>
      </w:pPr>
      <w:bookmarkStart w:id="275" w:name="section_1e9152560b2e4f9993a763761f3280c6"/>
      <w:bookmarkStart w:id="276" w:name="_Toc87418094"/>
      <w:r>
        <w:t>column</w:t>
      </w:r>
      <w:bookmarkEnd w:id="275"/>
      <w:bookmarkEnd w:id="276"/>
    </w:p>
    <w:p w:rsidR="00254061" w:rsidRDefault="0036568A">
      <w:r>
        <w:t xml:space="preserve">The </w:t>
      </w:r>
      <w:r>
        <w:rPr>
          <w:b/>
        </w:rPr>
        <w:t>column</w:t>
      </w:r>
      <w:r>
        <w:t xml:space="preserve"> XML element MUST provide a </w:t>
      </w:r>
      <w:r>
        <w:rPr>
          <w:b/>
        </w:rPr>
        <w:t>name</w:t>
      </w:r>
      <w:r>
        <w:t xml:space="preserve"> XML element, a </w:t>
      </w:r>
      <w:r>
        <w:rPr>
          <w:b/>
        </w:rPr>
        <w:t>data-type</w:t>
      </w:r>
      <w:r>
        <w:t xml:space="preserve"> XML element, an </w:t>
      </w:r>
      <w:r>
        <w:rPr>
          <w:b/>
        </w:rPr>
        <w:t>isrequired</w:t>
      </w:r>
      <w:r>
        <w:t xml:space="preserve"> XML element, and an </w:t>
      </w:r>
      <w:r>
        <w:rPr>
          <w:b/>
        </w:rPr>
        <w:t>ismultivalued</w:t>
      </w:r>
      <w:r>
        <w:t xml:space="preserve"> XML element.</w:t>
      </w:r>
    </w:p>
    <w:p w:rsidR="00254061" w:rsidRDefault="0036568A">
      <w:pPr>
        <w:pStyle w:val="Heading7"/>
      </w:pPr>
      <w:bookmarkStart w:id="277" w:name="section_69c2e05c1b66419bb8188c971da267ce"/>
      <w:bookmarkStart w:id="278" w:name="_Toc87418095"/>
      <w:r>
        <w:t>name</w:t>
      </w:r>
      <w:bookmarkEnd w:id="277"/>
      <w:bookmarkEnd w:id="278"/>
    </w:p>
    <w:p w:rsidR="00254061" w:rsidRDefault="0036568A">
      <w:r>
        <w:t xml:space="preserve">The </w:t>
      </w:r>
      <w:r>
        <w:rPr>
          <w:b/>
        </w:rPr>
        <w:t>name</w:t>
      </w:r>
      <w:r>
        <w:t xml:space="preserve"> XML element MUST be provided in a </w:t>
      </w:r>
      <w:r>
        <w:rPr>
          <w:b/>
        </w:rPr>
        <w:t>column</w:t>
      </w:r>
      <w:r>
        <w:t xml:space="preserve"> XML element. The value of the </w:t>
      </w:r>
      <w:r>
        <w:rPr>
          <w:b/>
        </w:rPr>
        <w:t>name</w:t>
      </w:r>
      <w:r>
        <w:t xml:space="preserve"> XML element is a string containing the name of a connector space attribute defined in the connector space schema as specified in the </w:t>
      </w:r>
      <w:r>
        <w:rPr>
          <w:b/>
        </w:rPr>
        <w:t>SyncConfig-schema</w:t>
      </w:r>
      <w:r>
        <w:t xml:space="preserve"> identity attribute for this management agent when the </w:t>
      </w:r>
      <w:r>
        <w:rPr>
          <w:b/>
        </w:rPr>
        <w:t>SyncConfig-category</w:t>
      </w:r>
      <w:r>
        <w:t xml:space="preserve"> is "FIM".</w:t>
      </w:r>
    </w:p>
    <w:p w:rsidR="00254061" w:rsidRDefault="0036568A">
      <w:pPr>
        <w:pStyle w:val="Heading7"/>
      </w:pPr>
      <w:bookmarkStart w:id="279" w:name="section_bb21e3717e0349a083218edfb97745a7"/>
      <w:bookmarkStart w:id="280" w:name="_Toc87418096"/>
      <w:r>
        <w:lastRenderedPageBreak/>
        <w:t>data-type</w:t>
      </w:r>
      <w:bookmarkEnd w:id="279"/>
      <w:bookmarkEnd w:id="280"/>
    </w:p>
    <w:p w:rsidR="00254061" w:rsidRDefault="0036568A">
      <w:r>
        <w:t xml:space="preserve">The </w:t>
      </w:r>
      <w:r>
        <w:rPr>
          <w:b/>
        </w:rPr>
        <w:t>data-type</w:t>
      </w:r>
      <w:r>
        <w:t xml:space="preserve"> XML element MUST be provided in a </w:t>
      </w:r>
      <w:r>
        <w:rPr>
          <w:b/>
        </w:rPr>
        <w:t>column</w:t>
      </w:r>
      <w:r>
        <w:t xml:space="preserve"> XML element. The value of the </w:t>
      </w:r>
      <w:r>
        <w:rPr>
          <w:b/>
        </w:rPr>
        <w:t>data-type</w:t>
      </w:r>
      <w:r>
        <w:t xml:space="preserve"> XML element MUST be one of the following permitted string literal values:</w:t>
      </w:r>
    </w:p>
    <w:p w:rsidR="00254061" w:rsidRDefault="0036568A">
      <w:pPr>
        <w:pStyle w:val="ListParagraph"/>
        <w:numPr>
          <w:ilvl w:val="0"/>
          <w:numId w:val="68"/>
        </w:numPr>
      </w:pPr>
      <w:r>
        <w:t>Reference</w:t>
      </w:r>
    </w:p>
    <w:p w:rsidR="00254061" w:rsidRDefault="0036568A">
      <w:pPr>
        <w:pStyle w:val="ListParagraph"/>
        <w:numPr>
          <w:ilvl w:val="0"/>
          <w:numId w:val="68"/>
        </w:numPr>
      </w:pPr>
      <w:r>
        <w:t>Binary</w:t>
      </w:r>
    </w:p>
    <w:p w:rsidR="00254061" w:rsidRDefault="0036568A">
      <w:pPr>
        <w:pStyle w:val="ListParagraph"/>
        <w:numPr>
          <w:ilvl w:val="0"/>
          <w:numId w:val="68"/>
        </w:numPr>
      </w:pPr>
      <w:r>
        <w:t>String</w:t>
      </w:r>
    </w:p>
    <w:p w:rsidR="00254061" w:rsidRDefault="0036568A">
      <w:pPr>
        <w:pStyle w:val="ListParagraph"/>
        <w:numPr>
          <w:ilvl w:val="0"/>
          <w:numId w:val="68"/>
        </w:numPr>
      </w:pPr>
      <w:r>
        <w:t>DateTime</w:t>
      </w:r>
    </w:p>
    <w:p w:rsidR="00254061" w:rsidRDefault="0036568A">
      <w:pPr>
        <w:pStyle w:val="ListParagraph"/>
        <w:numPr>
          <w:ilvl w:val="0"/>
          <w:numId w:val="68"/>
        </w:numPr>
      </w:pPr>
      <w:r>
        <w:t>Text</w:t>
      </w:r>
    </w:p>
    <w:p w:rsidR="00254061" w:rsidRDefault="0036568A">
      <w:pPr>
        <w:pStyle w:val="ListParagraph"/>
        <w:numPr>
          <w:ilvl w:val="0"/>
          <w:numId w:val="68"/>
        </w:numPr>
      </w:pPr>
      <w:r>
        <w:t>Boolean</w:t>
      </w:r>
    </w:p>
    <w:p w:rsidR="00254061" w:rsidRDefault="0036568A">
      <w:pPr>
        <w:pStyle w:val="Heading7"/>
      </w:pPr>
      <w:bookmarkStart w:id="281" w:name="section_12d7b20982bf49ee949ecc55777ce978"/>
      <w:bookmarkStart w:id="282" w:name="_Toc87418097"/>
      <w:r>
        <w:t>isrequired</w:t>
      </w:r>
      <w:bookmarkEnd w:id="281"/>
      <w:bookmarkEnd w:id="282"/>
    </w:p>
    <w:p w:rsidR="00254061" w:rsidRDefault="0036568A">
      <w:r>
        <w:t xml:space="preserve">The </w:t>
      </w:r>
      <w:r>
        <w:rPr>
          <w:b/>
        </w:rPr>
        <w:t>isrequired</w:t>
      </w:r>
      <w:r>
        <w:t xml:space="preserve"> XML element MUST be</w:t>
      </w:r>
      <w:r>
        <w:t xml:space="preserve"> provided in a </w:t>
      </w:r>
      <w:r>
        <w:rPr>
          <w:b/>
        </w:rPr>
        <w:t>column</w:t>
      </w:r>
      <w:r>
        <w:t xml:space="preserve"> XML element. The permitted values for the </w:t>
      </w:r>
      <w:r>
        <w:rPr>
          <w:b/>
        </w:rPr>
        <w:t>isrequired</w:t>
      </w:r>
      <w:r>
        <w:t xml:space="preserve"> XML element are the string literal "1" meaning the connector space attribute is required on each connector space object, or the string "0" meaning the connector space attribute is o</w:t>
      </w:r>
      <w:r>
        <w:t>ptional on each connector space object.</w:t>
      </w:r>
    </w:p>
    <w:p w:rsidR="00254061" w:rsidRDefault="0036568A">
      <w:pPr>
        <w:pStyle w:val="Heading7"/>
      </w:pPr>
      <w:bookmarkStart w:id="283" w:name="section_c5cc87f0392b4128ac9226757507563f"/>
      <w:bookmarkStart w:id="284" w:name="_Toc87418098"/>
      <w:r>
        <w:t>ismultivalued</w:t>
      </w:r>
      <w:bookmarkEnd w:id="283"/>
      <w:bookmarkEnd w:id="284"/>
    </w:p>
    <w:p w:rsidR="00254061" w:rsidRDefault="0036568A">
      <w:r>
        <w:t xml:space="preserve">The </w:t>
      </w:r>
      <w:r>
        <w:rPr>
          <w:b/>
        </w:rPr>
        <w:t>ismultivalued</w:t>
      </w:r>
      <w:r>
        <w:t xml:space="preserve"> XML element MUST be provided in a </w:t>
      </w:r>
      <w:r>
        <w:rPr>
          <w:b/>
        </w:rPr>
        <w:t>column</w:t>
      </w:r>
      <w:r>
        <w:t xml:space="preserve"> XML element. The permitted values for the </w:t>
      </w:r>
      <w:r>
        <w:rPr>
          <w:b/>
        </w:rPr>
        <w:t>ismultivalued</w:t>
      </w:r>
      <w:r>
        <w:t xml:space="preserve"> XML element are the string literal "1" meaning the connector space attribute is multi-v</w:t>
      </w:r>
      <w:r>
        <w:t>alued, or the string "0" meaning the connector space attribute is not multi-valued.</w:t>
      </w:r>
    </w:p>
    <w:p w:rsidR="00254061" w:rsidRDefault="0036568A">
      <w:pPr>
        <w:pStyle w:val="Heading5"/>
      </w:pPr>
      <w:bookmarkStart w:id="285" w:name="section_eaf5cc7f59064894b1908ed2856c00ca"/>
      <w:bookmarkStart w:id="286" w:name="_Toc87418099"/>
      <w:r>
        <w:t>connection-info</w:t>
      </w:r>
      <w:bookmarkEnd w:id="285"/>
      <w:bookmarkEnd w:id="286"/>
    </w:p>
    <w:p w:rsidR="00254061" w:rsidRDefault="0036568A">
      <w:r>
        <w:t xml:space="preserve">The </w:t>
      </w:r>
      <w:r>
        <w:rPr>
          <w:b/>
        </w:rPr>
        <w:t>connection-info</w:t>
      </w:r>
      <w:r>
        <w:t xml:space="preserve"> XML element MUST be provided in the fimma-configuration XML element when the </w:t>
      </w:r>
      <w:r>
        <w:rPr>
          <w:b/>
        </w:rPr>
        <w:t>SyncConfig-category</w:t>
      </w:r>
      <w:r>
        <w:t xml:space="preserve"> identity attribute has the value "FIM".</w:t>
      </w:r>
      <w:r>
        <w:t xml:space="preserve"> </w:t>
      </w:r>
    </w:p>
    <w:p w:rsidR="00254061" w:rsidRDefault="0036568A">
      <w:r>
        <w:t xml:space="preserve">The </w:t>
      </w:r>
      <w:r>
        <w:rPr>
          <w:b/>
        </w:rPr>
        <w:t>connection-info</w:t>
      </w:r>
      <w:r>
        <w:t xml:space="preserve"> XML element MUST contain a </w:t>
      </w:r>
      <w:r>
        <w:rPr>
          <w:b/>
        </w:rPr>
        <w:t>serviceHost</w:t>
      </w:r>
      <w:r>
        <w:t xml:space="preserve"> XML element, a </w:t>
      </w:r>
      <w:r>
        <w:rPr>
          <w:b/>
        </w:rPr>
        <w:t>server</w:t>
      </w:r>
      <w:r>
        <w:t xml:space="preserve"> XML element, a </w:t>
      </w:r>
      <w:r>
        <w:rPr>
          <w:b/>
        </w:rPr>
        <w:t>database</w:t>
      </w:r>
      <w:r>
        <w:t xml:space="preserve"> XML element, an </w:t>
      </w:r>
      <w:r>
        <w:rPr>
          <w:b/>
        </w:rPr>
        <w:t>authentication</w:t>
      </w:r>
      <w:r>
        <w:t xml:space="preserve"> XML element, a </w:t>
      </w:r>
      <w:r>
        <w:rPr>
          <w:b/>
        </w:rPr>
        <w:t>user</w:t>
      </w:r>
      <w:r>
        <w:t xml:space="preserve"> XML element, and a </w:t>
      </w:r>
      <w:r>
        <w:rPr>
          <w:b/>
        </w:rPr>
        <w:t>domain</w:t>
      </w:r>
      <w:r>
        <w:t xml:space="preserve"> XML element.</w:t>
      </w:r>
    </w:p>
    <w:p w:rsidR="00254061" w:rsidRDefault="0036568A">
      <w:r>
        <w:t xml:space="preserve">The password for the management agent to use at login time </w:t>
      </w:r>
      <w:r>
        <w:t xml:space="preserve">when the synchronization engine is running MUST be supplied by the client in the SyncConfig-encrypted attributes identity attribute as specified in section </w:t>
      </w:r>
      <w:hyperlink w:anchor="Section_64006c8dfbf44d2ba21016df9d1bf2c5" w:history="1">
        <w:r>
          <w:rPr>
            <w:rStyle w:val="Hyperlink"/>
          </w:rPr>
          <w:t>2.2.30</w:t>
        </w:r>
      </w:hyperlink>
      <w:r>
        <w:t>. The password attribute MUST be s</w:t>
      </w:r>
      <w:r>
        <w:t xml:space="preserve">upplied as an </w:t>
      </w:r>
      <w:r>
        <w:rPr>
          <w:b/>
        </w:rPr>
        <w:t>attribute</w:t>
      </w:r>
      <w:r>
        <w:t xml:space="preserve"> XML element with a name "password" and the value MUST be the password that corresponds to the account specified in the user XML element as specified in section </w:t>
      </w:r>
      <w:hyperlink w:anchor="Section_13d1e2a6ebce45aab6b6599cd7e9931a" w:history="1">
        <w:r>
          <w:rPr>
            <w:rStyle w:val="Hyperlink"/>
          </w:rPr>
          <w:t>2.2.25.5.3.5</w:t>
        </w:r>
      </w:hyperlink>
      <w:r>
        <w:t>.</w:t>
      </w:r>
    </w:p>
    <w:p w:rsidR="00254061" w:rsidRDefault="0036568A">
      <w:r>
        <w:t xml:space="preserve">The following is an example of a </w:t>
      </w:r>
      <w:r>
        <w:rPr>
          <w:b/>
        </w:rPr>
        <w:t>connection-info</w:t>
      </w:r>
      <w:r>
        <w:t xml:space="preserve"> XML element:</w:t>
      </w:r>
    </w:p>
    <w:p w:rsidR="00254061" w:rsidRDefault="0036568A">
      <w:pPr>
        <w:pStyle w:val="Code"/>
      </w:pPr>
      <w:r>
        <w:t>&lt;connection-info&gt;</w:t>
      </w:r>
    </w:p>
    <w:p w:rsidR="00254061" w:rsidRDefault="0036568A">
      <w:pPr>
        <w:pStyle w:val="Code"/>
      </w:pPr>
      <w:r>
        <w:t xml:space="preserve">  &lt;serviceHost&gt;http://FIM-SERVER1:5725&lt;/serviceHost&gt;</w:t>
      </w:r>
    </w:p>
    <w:p w:rsidR="00254061" w:rsidRDefault="0036568A">
      <w:pPr>
        <w:pStyle w:val="Code"/>
      </w:pPr>
      <w:r>
        <w:t xml:space="preserve">  &lt;authentication&gt;integrated&lt;/authentication&gt;</w:t>
      </w:r>
    </w:p>
    <w:p w:rsidR="00254061" w:rsidRDefault="0036568A">
      <w:pPr>
        <w:pStyle w:val="Code"/>
      </w:pPr>
      <w:r>
        <w:t xml:space="preserve">  &lt;server&gt;FIM-SERVER1\SQLEXPRESS&lt;/server&gt;</w:t>
      </w:r>
    </w:p>
    <w:p w:rsidR="00254061" w:rsidRDefault="0036568A">
      <w:pPr>
        <w:pStyle w:val="Code"/>
      </w:pPr>
      <w:r>
        <w:t xml:space="preserve">  &lt;databasename&gt;FIMService&lt;/datab</w:t>
      </w:r>
      <w:r>
        <w:t>asename&gt;</w:t>
      </w:r>
    </w:p>
    <w:p w:rsidR="00254061" w:rsidRDefault="0036568A">
      <w:pPr>
        <w:pStyle w:val="Code"/>
      </w:pPr>
      <w:r>
        <w:t xml:space="preserve">  &lt;user&gt;FIMSvcAcct&lt;/user&gt;</w:t>
      </w:r>
    </w:p>
    <w:p w:rsidR="00254061" w:rsidRDefault="0036568A">
      <w:pPr>
        <w:pStyle w:val="Code"/>
      </w:pPr>
      <w:r>
        <w:t xml:space="preserve">  &lt;domain&gt;Fabrikam&lt;/domain&gt;</w:t>
      </w:r>
    </w:p>
    <w:p w:rsidR="00254061" w:rsidRDefault="0036568A">
      <w:pPr>
        <w:pStyle w:val="Code"/>
      </w:pPr>
      <w:r>
        <w:t>&lt;/connection-info&gt;</w:t>
      </w:r>
    </w:p>
    <w:p w:rsidR="00254061" w:rsidRDefault="0036568A">
      <w:pPr>
        <w:pStyle w:val="Heading6"/>
      </w:pPr>
      <w:bookmarkStart w:id="287" w:name="section_d4b6bb88c4f14ef8972e1df97b2371cb"/>
      <w:bookmarkStart w:id="288" w:name="_Toc87418100"/>
      <w:r>
        <w:t>server</w:t>
      </w:r>
      <w:bookmarkEnd w:id="287"/>
      <w:bookmarkEnd w:id="288"/>
    </w:p>
    <w:p w:rsidR="00254061" w:rsidRDefault="0036568A">
      <w:r>
        <w:lastRenderedPageBreak/>
        <w:t xml:space="preserve">The </w:t>
      </w:r>
      <w:r>
        <w:rPr>
          <w:b/>
        </w:rPr>
        <w:t>server</w:t>
      </w:r>
      <w:r>
        <w:t xml:space="preserve"> XML element MUST be provided in a </w:t>
      </w:r>
      <w:r>
        <w:rPr>
          <w:b/>
        </w:rPr>
        <w:t>connection-info</w:t>
      </w:r>
      <w:r>
        <w:t xml:space="preserve"> XML element. The value of the </w:t>
      </w:r>
      <w:r>
        <w:rPr>
          <w:b/>
        </w:rPr>
        <w:t>server</w:t>
      </w:r>
      <w:r>
        <w:t xml:space="preserve"> XML element is the computer name and the database instance name of th</w:t>
      </w:r>
      <w:r>
        <w:t>e FIM service database.</w:t>
      </w:r>
    </w:p>
    <w:p w:rsidR="00254061" w:rsidRDefault="0036568A">
      <w:pPr>
        <w:pStyle w:val="Heading6"/>
      </w:pPr>
      <w:bookmarkStart w:id="289" w:name="section_93f4d471085941a9b519fd9d4d0e55ca"/>
      <w:bookmarkStart w:id="290" w:name="_Toc87418101"/>
      <w:r>
        <w:t>serviceHost</w:t>
      </w:r>
      <w:bookmarkEnd w:id="289"/>
      <w:bookmarkEnd w:id="290"/>
    </w:p>
    <w:p w:rsidR="00254061" w:rsidRDefault="0036568A">
      <w:r>
        <w:t xml:space="preserve">The </w:t>
      </w:r>
      <w:r>
        <w:rPr>
          <w:b/>
        </w:rPr>
        <w:t>serviceHost</w:t>
      </w:r>
      <w:r>
        <w:t xml:space="preserve"> XML element MUST be provided in a </w:t>
      </w:r>
      <w:r>
        <w:rPr>
          <w:b/>
        </w:rPr>
        <w:t>connection-info</w:t>
      </w:r>
      <w:r>
        <w:t xml:space="preserve"> XML element. The value of the </w:t>
      </w:r>
      <w:r>
        <w:rPr>
          <w:b/>
        </w:rPr>
        <w:t>serviceHost</w:t>
      </w:r>
      <w:r>
        <w:t xml:space="preserve"> XML element is the </w:t>
      </w:r>
      <w:hyperlink w:anchor="gt_e18af8e8-01d7-4f91-8a1e-0fb21b191f95">
        <w:r>
          <w:rPr>
            <w:rStyle w:val="HyperlinkGreen"/>
            <w:b/>
          </w:rPr>
          <w:t>URI</w:t>
        </w:r>
      </w:hyperlink>
      <w:r>
        <w:t xml:space="preserve"> of the synchronization engine's web service.</w:t>
      </w:r>
    </w:p>
    <w:p w:rsidR="00254061" w:rsidRDefault="0036568A">
      <w:pPr>
        <w:pStyle w:val="Heading6"/>
      </w:pPr>
      <w:bookmarkStart w:id="291" w:name="section_d8f648a9d3aa48c9b0b39c4096fc4dde"/>
      <w:bookmarkStart w:id="292" w:name="_Toc87418102"/>
      <w:r>
        <w:t>authentication</w:t>
      </w:r>
      <w:bookmarkEnd w:id="291"/>
      <w:bookmarkEnd w:id="292"/>
    </w:p>
    <w:p w:rsidR="00254061" w:rsidRDefault="0036568A">
      <w:r>
        <w:t xml:space="preserve">The </w:t>
      </w:r>
      <w:r>
        <w:rPr>
          <w:b/>
        </w:rPr>
        <w:t>authentication</w:t>
      </w:r>
      <w:r>
        <w:t xml:space="preserve"> XML element MUST be provided in a </w:t>
      </w:r>
      <w:r>
        <w:rPr>
          <w:b/>
        </w:rPr>
        <w:t>connection-info</w:t>
      </w:r>
      <w:r>
        <w:t xml:space="preserve"> XML element. The value of the </w:t>
      </w:r>
      <w:r>
        <w:rPr>
          <w:b/>
        </w:rPr>
        <w:t>authentication</w:t>
      </w:r>
      <w:r>
        <w:t xml:space="preserve"> XML element MUST be the literal string "integrated".</w:t>
      </w:r>
    </w:p>
    <w:p w:rsidR="00254061" w:rsidRDefault="0036568A">
      <w:pPr>
        <w:pStyle w:val="Heading6"/>
      </w:pPr>
      <w:bookmarkStart w:id="293" w:name="section_c9fba49f29234c17b826b72cf0a6bd06"/>
      <w:bookmarkStart w:id="294" w:name="_Toc87418103"/>
      <w:r>
        <w:t>databasename</w:t>
      </w:r>
      <w:bookmarkEnd w:id="293"/>
      <w:bookmarkEnd w:id="294"/>
    </w:p>
    <w:p w:rsidR="00254061" w:rsidRDefault="0036568A">
      <w:r>
        <w:t xml:space="preserve">The </w:t>
      </w:r>
      <w:r>
        <w:rPr>
          <w:b/>
        </w:rPr>
        <w:t>databasenam</w:t>
      </w:r>
      <w:r>
        <w:rPr>
          <w:b/>
        </w:rPr>
        <w:t>e</w:t>
      </w:r>
      <w:r>
        <w:t xml:space="preserve"> XML element when it is provided in a </w:t>
      </w:r>
      <w:r>
        <w:rPr>
          <w:b/>
        </w:rPr>
        <w:t>connection-info</w:t>
      </w:r>
      <w:r>
        <w:t xml:space="preserve"> XML element specifies as its value the name of the database to which the management agent connects.</w:t>
      </w:r>
    </w:p>
    <w:p w:rsidR="00254061" w:rsidRDefault="0036568A">
      <w:pPr>
        <w:pStyle w:val="Heading6"/>
      </w:pPr>
      <w:bookmarkStart w:id="295" w:name="section_13d1e2a6ebce45aab6b6599cd7e9931a"/>
      <w:bookmarkStart w:id="296" w:name="_Toc87418104"/>
      <w:r>
        <w:t>user</w:t>
      </w:r>
      <w:bookmarkEnd w:id="295"/>
      <w:bookmarkEnd w:id="296"/>
    </w:p>
    <w:p w:rsidR="00254061" w:rsidRDefault="0036568A">
      <w:r>
        <w:t xml:space="preserve">The </w:t>
      </w:r>
      <w:r>
        <w:rPr>
          <w:b/>
        </w:rPr>
        <w:t>user</w:t>
      </w:r>
      <w:r>
        <w:t xml:space="preserve"> XML element when it is provided in a </w:t>
      </w:r>
      <w:r>
        <w:rPr>
          <w:b/>
        </w:rPr>
        <w:t>connection-info</w:t>
      </w:r>
      <w:r>
        <w:t xml:space="preserve"> XML element specifies as its value</w:t>
      </w:r>
      <w:r>
        <w:t xml:space="preserve"> the username for the management agent to use when connecting to the database.</w:t>
      </w:r>
    </w:p>
    <w:p w:rsidR="00254061" w:rsidRDefault="0036568A">
      <w:pPr>
        <w:pStyle w:val="Heading6"/>
      </w:pPr>
      <w:bookmarkStart w:id="297" w:name="section_cddaed43d16b41658eeacef493f74d99"/>
      <w:bookmarkStart w:id="298" w:name="_Toc87418105"/>
      <w:r>
        <w:t>domain</w:t>
      </w:r>
      <w:bookmarkEnd w:id="297"/>
      <w:bookmarkEnd w:id="298"/>
    </w:p>
    <w:p w:rsidR="00254061" w:rsidRDefault="0036568A">
      <w:r>
        <w:t xml:space="preserve">This XML element's value when it is provided in a </w:t>
      </w:r>
      <w:r>
        <w:rPr>
          <w:b/>
        </w:rPr>
        <w:t>connection-info</w:t>
      </w:r>
      <w:r>
        <w:t xml:space="preserve"> XML element is a string containing the name of the domain in which the account specified in the user XML</w:t>
      </w:r>
      <w:r>
        <w:t xml:space="preserve"> element exists.</w:t>
      </w:r>
    </w:p>
    <w:p w:rsidR="00254061" w:rsidRDefault="0036568A">
      <w:pPr>
        <w:pStyle w:val="Heading4"/>
      </w:pPr>
      <w:bookmarkStart w:id="299" w:name="section_2d812fdaaf054d3f9e360c23b1ac2d30"/>
      <w:bookmarkStart w:id="300" w:name="_Toc87418106"/>
      <w:r>
        <w:t>Extensible</w:t>
      </w:r>
      <w:bookmarkEnd w:id="299"/>
      <w:bookmarkEnd w:id="300"/>
    </w:p>
    <w:p w:rsidR="00254061" w:rsidRDefault="0036568A">
      <w:r>
        <w:t xml:space="preserve">The </w:t>
      </w:r>
      <w:r>
        <w:rPr>
          <w:b/>
        </w:rPr>
        <w:t>SyncConfig-private-configuration</w:t>
      </w:r>
      <w:r>
        <w:t xml:space="preserve"> identity attribute contains a string encoding of an </w:t>
      </w:r>
      <w:r>
        <w:rPr>
          <w:b/>
        </w:rPr>
        <w:t>MAConfig</w:t>
      </w:r>
      <w:r>
        <w:t xml:space="preserve"> XML element and MUST be provided by the client when the </w:t>
      </w:r>
      <w:r>
        <w:rPr>
          <w:b/>
        </w:rPr>
        <w:t>SyncConfig-category</w:t>
      </w:r>
      <w:r>
        <w:t xml:space="preserve"> is "Extensible".</w:t>
      </w:r>
    </w:p>
    <w:p w:rsidR="00254061" w:rsidRDefault="0036568A">
      <w:r>
        <w:t>The configuration specifies:</w:t>
      </w:r>
    </w:p>
    <w:p w:rsidR="00254061" w:rsidRDefault="0036568A">
      <w:pPr>
        <w:pStyle w:val="ListParagraph"/>
        <w:numPr>
          <w:ilvl w:val="0"/>
          <w:numId w:val="69"/>
        </w:numPr>
      </w:pPr>
      <w:r>
        <w:t xml:space="preserve">Schema </w:t>
      </w:r>
      <w:r>
        <w:t>file and encoding</w:t>
      </w:r>
    </w:p>
    <w:p w:rsidR="00254061" w:rsidRDefault="0036568A">
      <w:pPr>
        <w:pStyle w:val="ListParagraph"/>
        <w:numPr>
          <w:ilvl w:val="0"/>
          <w:numId w:val="69"/>
        </w:numPr>
      </w:pPr>
      <w:r>
        <w:t>Partitions</w:t>
      </w:r>
    </w:p>
    <w:p w:rsidR="00254061" w:rsidRDefault="0036568A">
      <w:pPr>
        <w:pStyle w:val="ListParagraph"/>
        <w:numPr>
          <w:ilvl w:val="0"/>
          <w:numId w:val="69"/>
        </w:numPr>
      </w:pPr>
      <w:r>
        <w:t>Class mappings</w:t>
      </w:r>
    </w:p>
    <w:p w:rsidR="00254061" w:rsidRDefault="0036568A">
      <w:pPr>
        <w:pStyle w:val="ListParagraph"/>
        <w:numPr>
          <w:ilvl w:val="0"/>
          <w:numId w:val="69"/>
        </w:numPr>
      </w:pPr>
      <w:r>
        <w:t>Object Classes</w:t>
      </w:r>
    </w:p>
    <w:p w:rsidR="00254061" w:rsidRDefault="0036568A">
      <w:pPr>
        <w:pStyle w:val="ListParagraph"/>
        <w:numPr>
          <w:ilvl w:val="0"/>
          <w:numId w:val="69"/>
        </w:numPr>
      </w:pPr>
      <w:r>
        <w:t>Attributes</w:t>
      </w:r>
    </w:p>
    <w:p w:rsidR="00254061" w:rsidRDefault="0036568A">
      <w:pPr>
        <w:pStyle w:val="ListParagraph"/>
        <w:numPr>
          <w:ilvl w:val="0"/>
          <w:numId w:val="69"/>
        </w:numPr>
      </w:pPr>
      <w:r>
        <w:t>DN and Anchor settings</w:t>
      </w:r>
    </w:p>
    <w:p w:rsidR="00254061" w:rsidRDefault="0036568A">
      <w:pPr>
        <w:pStyle w:val="ListParagraph"/>
        <w:numPr>
          <w:ilvl w:val="0"/>
          <w:numId w:val="69"/>
        </w:numPr>
      </w:pPr>
      <w:r>
        <w:t>Change type attributes and values</w:t>
      </w:r>
    </w:p>
    <w:p w:rsidR="00254061" w:rsidRDefault="0036568A">
      <w:pPr>
        <w:pStyle w:val="ListParagraph"/>
        <w:numPr>
          <w:ilvl w:val="0"/>
          <w:numId w:val="69"/>
        </w:numPr>
      </w:pPr>
      <w:r>
        <w:t>Extension configuration</w:t>
      </w:r>
    </w:p>
    <w:p w:rsidR="00254061" w:rsidRDefault="0036568A">
      <w:pPr>
        <w:pStyle w:val="ListParagraph"/>
        <w:numPr>
          <w:ilvl w:val="0"/>
          <w:numId w:val="69"/>
        </w:numPr>
      </w:pPr>
      <w:r>
        <w:t>File type</w:t>
      </w:r>
    </w:p>
    <w:p w:rsidR="00254061" w:rsidRDefault="0036568A">
      <w:pPr>
        <w:pStyle w:val="ListParagraph"/>
        <w:numPr>
          <w:ilvl w:val="0"/>
          <w:numId w:val="69"/>
        </w:numPr>
      </w:pPr>
      <w:r>
        <w:t>Data normalization</w:t>
      </w:r>
    </w:p>
    <w:p w:rsidR="00254061" w:rsidRDefault="0036568A">
      <w:pPr>
        <w:pStyle w:val="ListParagraph"/>
        <w:numPr>
          <w:ilvl w:val="0"/>
          <w:numId w:val="69"/>
        </w:numPr>
      </w:pPr>
      <w:r>
        <w:t>Password extension configuration</w:t>
      </w:r>
    </w:p>
    <w:p w:rsidR="00254061" w:rsidRDefault="0036568A">
      <w:r>
        <w:t>An example of Extensible private configurat</w:t>
      </w:r>
      <w:r>
        <w:t xml:space="preserve">ion under its parent </w:t>
      </w:r>
      <w:r>
        <w:rPr>
          <w:b/>
        </w:rPr>
        <w:t>SyncConfig-private-configuration</w:t>
      </w:r>
      <w:r>
        <w:t xml:space="preserve"> parent identity attribute XML element is:</w:t>
      </w:r>
    </w:p>
    <w:p w:rsidR="00254061" w:rsidRDefault="0036568A">
      <w:pPr>
        <w:pStyle w:val="Code"/>
      </w:pPr>
      <w:r>
        <w:lastRenderedPageBreak/>
        <w:t>&lt;rm:SyncConfig-private-configuration&gt;</w:t>
      </w:r>
    </w:p>
    <w:p w:rsidR="00254061" w:rsidRDefault="0036568A">
      <w:pPr>
        <w:pStyle w:val="Code"/>
      </w:pPr>
      <w:r>
        <w:t xml:space="preserve">      &lt;MAConfig&gt;</w:t>
      </w:r>
    </w:p>
    <w:p w:rsidR="00254061" w:rsidRDefault="0036568A">
      <w:pPr>
        <w:pStyle w:val="Code"/>
      </w:pPr>
      <w:r>
        <w:t xml:space="preserve">        &lt;ui-data&gt;</w:t>
      </w:r>
    </w:p>
    <w:p w:rsidR="00254061" w:rsidRDefault="0036568A">
      <w:pPr>
        <w:pStyle w:val="Code"/>
      </w:pPr>
      <w:r>
        <w:t xml:space="preserve">          &lt;xmlwizard&gt;</w:t>
      </w:r>
    </w:p>
    <w:p w:rsidR="00254061" w:rsidRDefault="0036568A">
      <w:pPr>
        <w:pStyle w:val="Code"/>
      </w:pPr>
      <w:r>
        <w:t xml:space="preserve">            &lt;properties&gt;</w:t>
      </w:r>
    </w:p>
    <w:p w:rsidR="00254061" w:rsidRDefault="0036568A">
      <w:pPr>
        <w:pStyle w:val="Code"/>
      </w:pPr>
      <w:r>
        <w:t xml:space="preserve">              &lt;code_page_description&gt;</w:t>
      </w:r>
      <w:r>
        <w:t>Unicode (UTF-8)&lt;/code_page_description&gt;</w:t>
      </w:r>
    </w:p>
    <w:p w:rsidR="00254061" w:rsidRDefault="0036568A">
      <w:pPr>
        <w:pStyle w:val="Code"/>
      </w:pPr>
      <w:r>
        <w:t xml:space="preserve">            &lt;/properties&gt;</w:t>
      </w:r>
    </w:p>
    <w:p w:rsidR="00254061" w:rsidRDefault="0036568A">
      <w:pPr>
        <w:pStyle w:val="Code"/>
      </w:pPr>
      <w:r>
        <w:t xml:space="preserve">            &lt;partitions&gt;</w:t>
      </w:r>
    </w:p>
    <w:p w:rsidR="00254061" w:rsidRDefault="0036568A">
      <w:pPr>
        <w:pStyle w:val="Code"/>
      </w:pPr>
      <w:r>
        <w:t xml:space="preserve">              &lt;partition cd_name="default" guid="{B7FF22CB-99F8-44AD-8FBB-E522F707BC2B}" version="28"&gt;</w:t>
      </w:r>
    </w:p>
    <w:p w:rsidR="00254061" w:rsidRDefault="0036568A">
      <w:pPr>
        <w:pStyle w:val="Code"/>
      </w:pPr>
      <w:r>
        <w:t xml:space="preserve">                &lt;object_class&gt;user&lt;/object_class&gt;</w:t>
      </w:r>
    </w:p>
    <w:p w:rsidR="00254061" w:rsidRDefault="0036568A">
      <w:pPr>
        <w:pStyle w:val="Code"/>
      </w:pPr>
      <w:r>
        <w:t xml:space="preserve">            </w:t>
      </w:r>
      <w:r>
        <w:t xml:space="preserve">    &lt;object_class&gt;group&lt;/object_class&gt;</w:t>
      </w:r>
    </w:p>
    <w:p w:rsidR="00254061" w:rsidRDefault="0036568A">
      <w:pPr>
        <w:pStyle w:val="Code"/>
      </w:pPr>
      <w:r>
        <w:t xml:space="preserve">                &lt;object_class&gt;contact&lt;/object_class&gt;</w:t>
      </w:r>
    </w:p>
    <w:p w:rsidR="00254061" w:rsidRDefault="0036568A">
      <w:pPr>
        <w:pStyle w:val="Code"/>
      </w:pPr>
      <w:r>
        <w:t xml:space="preserve">                &lt;object_class&gt;organization&lt;/object_class&gt;</w:t>
      </w:r>
    </w:p>
    <w:p w:rsidR="00254061" w:rsidRDefault="0036568A">
      <w:pPr>
        <w:pStyle w:val="Code"/>
      </w:pPr>
      <w:r>
        <w:t xml:space="preserve">              &lt;/partition&gt;</w:t>
      </w:r>
    </w:p>
    <w:p w:rsidR="00254061" w:rsidRDefault="0036568A">
      <w:pPr>
        <w:pStyle w:val="Code"/>
      </w:pPr>
      <w:r>
        <w:t xml:space="preserve">            &lt;/partitions&gt;</w:t>
      </w:r>
    </w:p>
    <w:p w:rsidR="00254061" w:rsidRDefault="0036568A">
      <w:pPr>
        <w:pStyle w:val="Code"/>
      </w:pPr>
      <w:r>
        <w:t xml:space="preserve">            &lt;primary_class_mappings&gt;</w:t>
      </w:r>
    </w:p>
    <w:p w:rsidR="00254061" w:rsidRDefault="0036568A">
      <w:pPr>
        <w:pStyle w:val="Code"/>
      </w:pPr>
      <w:r>
        <w:t xml:space="preserve">              &lt;m</w:t>
      </w:r>
      <w:r>
        <w:t>apping object_class="user" primary_class="user" user_define="-1"&gt;</w:t>
      </w:r>
    </w:p>
    <w:p w:rsidR="00254061" w:rsidRDefault="0036568A">
      <w:pPr>
        <w:pStyle w:val="Code"/>
      </w:pPr>
      <w:r>
        <w:t xml:space="preserve">                &lt;attribute&gt;domain&lt;/attribute&gt;</w:t>
      </w:r>
    </w:p>
    <w:p w:rsidR="00254061" w:rsidRDefault="0036568A">
      <w:pPr>
        <w:pStyle w:val="Code"/>
      </w:pPr>
      <w:r>
        <w:t xml:space="preserve">                &lt;attribute&gt;SPS-DistinguishedName&lt;/attribute&gt;</w:t>
      </w:r>
    </w:p>
    <w:p w:rsidR="00254061" w:rsidRDefault="0036568A">
      <w:pPr>
        <w:pStyle w:val="Code"/>
      </w:pPr>
      <w:r>
        <w:t xml:space="preserve">                &lt;attribute&gt;PreferredName&lt;/attribute&gt;</w:t>
      </w:r>
    </w:p>
    <w:p w:rsidR="00254061" w:rsidRDefault="0036568A">
      <w:pPr>
        <w:pStyle w:val="Code"/>
      </w:pPr>
      <w:r>
        <w:t xml:space="preserve">                &lt;attribute&gt;SPS</w:t>
      </w:r>
      <w:r>
        <w:t>-SourceObjectDN&lt;/attribute&gt;</w:t>
      </w:r>
    </w:p>
    <w:p w:rsidR="00254061" w:rsidRDefault="0036568A">
      <w:pPr>
        <w:pStyle w:val="Code"/>
      </w:pPr>
      <w:r>
        <w:t xml:space="preserve">                &lt;attribute&gt;UserName&lt;/attribute&gt;</w:t>
      </w:r>
    </w:p>
    <w:p w:rsidR="00254061" w:rsidRDefault="0036568A">
      <w:pPr>
        <w:pStyle w:val="Code"/>
      </w:pPr>
      <w:r>
        <w:t xml:space="preserve">                &lt;attribute&gt;SID&lt;/attribute&gt;</w:t>
      </w:r>
    </w:p>
    <w:p w:rsidR="00254061" w:rsidRDefault="0036568A">
      <w:pPr>
        <w:pStyle w:val="Code"/>
      </w:pPr>
      <w:r>
        <w:t xml:space="preserve">                &lt;attribute&gt;AccountName&lt;/attribute&gt;</w:t>
      </w:r>
    </w:p>
    <w:p w:rsidR="00254061" w:rsidRDefault="0036568A">
      <w:pPr>
        <w:pStyle w:val="Code"/>
      </w:pPr>
      <w:r>
        <w:t xml:space="preserve">                &lt;attribute&gt;Manager&lt;/attribute&gt;</w:t>
      </w:r>
    </w:p>
    <w:p w:rsidR="00254061" w:rsidRDefault="0036568A">
      <w:pPr>
        <w:pStyle w:val="Code"/>
      </w:pPr>
      <w:r>
        <w:t xml:space="preserve">                &lt;attribute&gt;UserProfile_</w:t>
      </w:r>
      <w:r>
        <w:t>GUID&lt;/attribute&gt;</w:t>
      </w:r>
    </w:p>
    <w:p w:rsidR="00254061" w:rsidRDefault="0036568A">
      <w:pPr>
        <w:pStyle w:val="Code"/>
      </w:pPr>
      <w:r>
        <w:t xml:space="preserve">                &lt;attribute&gt;ADGuid&lt;/attribute&gt;</w:t>
      </w:r>
    </w:p>
    <w:p w:rsidR="00254061" w:rsidRDefault="0036568A">
      <w:pPr>
        <w:pStyle w:val="Code"/>
      </w:pPr>
      <w:r>
        <w:t xml:space="preserve">                &lt;attribute&gt;FirstName&lt;/attribute&gt;</w:t>
      </w:r>
    </w:p>
    <w:p w:rsidR="00254061" w:rsidRDefault="0036568A">
      <w:pPr>
        <w:pStyle w:val="Code"/>
      </w:pPr>
      <w:r>
        <w:t xml:space="preserve">                &lt;attribute&gt;LastName&lt;/attribute&gt;</w:t>
      </w:r>
    </w:p>
    <w:p w:rsidR="00254061" w:rsidRDefault="0036568A">
      <w:pPr>
        <w:pStyle w:val="Code"/>
      </w:pPr>
      <w:r>
        <w:t xml:space="preserve">                &lt;attribute&gt;WorkPhone&lt;/attribute&gt;</w:t>
      </w:r>
    </w:p>
    <w:p w:rsidR="00254061" w:rsidRDefault="0036568A">
      <w:pPr>
        <w:pStyle w:val="Code"/>
      </w:pPr>
      <w:r>
        <w:t xml:space="preserve">                &lt;attribute&gt;WorkEmail&lt;/attribute</w:t>
      </w:r>
      <w:r>
        <w:t>&gt;</w:t>
      </w:r>
    </w:p>
    <w:p w:rsidR="00254061" w:rsidRDefault="0036568A">
      <w:pPr>
        <w:pStyle w:val="Code"/>
      </w:pPr>
      <w:r>
        <w:t xml:space="preserve">                &lt;attribute&gt;Office&lt;/attribute&gt;</w:t>
      </w:r>
    </w:p>
    <w:p w:rsidR="00254061" w:rsidRDefault="0036568A">
      <w:pPr>
        <w:pStyle w:val="Code"/>
      </w:pPr>
      <w:r>
        <w:t xml:space="preserve">                &lt;attribute&gt;Title&lt;/attribute&gt;</w:t>
      </w:r>
    </w:p>
    <w:p w:rsidR="00254061" w:rsidRDefault="0036568A">
      <w:pPr>
        <w:pStyle w:val="Code"/>
      </w:pPr>
      <w:r>
        <w:t xml:space="preserve">                &lt;attribute&gt;Department&lt;/attribute&gt;</w:t>
      </w:r>
    </w:p>
    <w:p w:rsidR="00254061" w:rsidRDefault="0036568A">
      <w:pPr>
        <w:pStyle w:val="Code"/>
      </w:pPr>
      <w:r>
        <w:t xml:space="preserve">                &lt;attribute&gt;PublicSiteRedirect&lt;/attribute&gt;</w:t>
      </w:r>
    </w:p>
    <w:p w:rsidR="00254061" w:rsidRDefault="0036568A">
      <w:pPr>
        <w:pStyle w:val="Code"/>
      </w:pPr>
      <w:r>
        <w:t xml:space="preserve">                &lt;attribute&gt;SPS-Memberof&lt;/attribute&gt;</w:t>
      </w:r>
    </w:p>
    <w:p w:rsidR="00254061" w:rsidRDefault="0036568A">
      <w:pPr>
        <w:pStyle w:val="Code"/>
      </w:pPr>
      <w:r>
        <w:t xml:space="preserve">                &lt;attribute&gt;SPS-SipAddress&lt;/attribute&gt;</w:t>
      </w:r>
    </w:p>
    <w:p w:rsidR="00254061" w:rsidRDefault="0036568A">
      <w:pPr>
        <w:pStyle w:val="Code"/>
      </w:pPr>
      <w:r>
        <w:t xml:space="preserve">                &lt;attribute&gt;SPS-ProxyAddresses&lt;/attribute&gt;</w:t>
      </w:r>
    </w:p>
    <w:p w:rsidR="00254061" w:rsidRDefault="0036568A">
      <w:pPr>
        <w:pStyle w:val="Code"/>
      </w:pPr>
      <w:r>
        <w:t xml:space="preserve">                &lt;attribute&gt;SourceReference&lt;/attribute&gt;</w:t>
      </w:r>
    </w:p>
    <w:p w:rsidR="00254061" w:rsidRDefault="0036568A">
      <w:pPr>
        <w:pStyle w:val="Code"/>
      </w:pPr>
      <w:r>
        <w:t xml:space="preserve">                &lt;attribute&gt;Description&lt;/attribute&gt;</w:t>
      </w:r>
    </w:p>
    <w:p w:rsidR="00254061" w:rsidRDefault="0036568A">
      <w:pPr>
        <w:pStyle w:val="Code"/>
      </w:pPr>
      <w:r>
        <w:t xml:space="preserve">                &lt;attribute&gt;Url&lt;/attrib</w:t>
      </w:r>
      <w:r>
        <w:t>ute&gt;</w:t>
      </w:r>
    </w:p>
    <w:p w:rsidR="00254061" w:rsidRDefault="0036568A">
      <w:pPr>
        <w:pStyle w:val="Code"/>
      </w:pPr>
      <w:r>
        <w:t xml:space="preserve">                &lt;attribute&gt;Member&lt;/attribute&gt;</w:t>
      </w:r>
    </w:p>
    <w:p w:rsidR="00254061" w:rsidRDefault="0036568A">
      <w:pPr>
        <w:pStyle w:val="Code"/>
      </w:pPr>
      <w:r>
        <w:t xml:space="preserve">                &lt;attribute&gt;GroupType&lt;/attribute&gt;</w:t>
      </w:r>
    </w:p>
    <w:p w:rsidR="00254061" w:rsidRDefault="0036568A">
      <w:pPr>
        <w:pStyle w:val="Code"/>
      </w:pPr>
      <w:r>
        <w:t xml:space="preserve">                &lt;attribute&gt;MailNickName&lt;/attribute&gt;</w:t>
      </w:r>
    </w:p>
    <w:p w:rsidR="00254061" w:rsidRDefault="0036568A">
      <w:pPr>
        <w:pStyle w:val="Code"/>
      </w:pPr>
      <w:r>
        <w:t xml:space="preserve">                &lt;attribute&gt;UserProperty&lt;/attribute&gt;</w:t>
      </w:r>
    </w:p>
    <w:p w:rsidR="00254061" w:rsidRDefault="0036568A">
      <w:pPr>
        <w:pStyle w:val="Code"/>
      </w:pPr>
      <w:r>
        <w:t xml:space="preserve">                &lt;attribute&gt;Hobbies&lt;/attribute&gt;</w:t>
      </w:r>
    </w:p>
    <w:p w:rsidR="00254061" w:rsidRDefault="0036568A">
      <w:pPr>
        <w:pStyle w:val="Code"/>
      </w:pPr>
      <w:r>
        <w:t xml:space="preserve">     </w:t>
      </w:r>
      <w:r>
        <w:t xml:space="preserve">         &lt;/mapping&gt;</w:t>
      </w:r>
    </w:p>
    <w:p w:rsidR="00254061" w:rsidRDefault="0036568A">
      <w:pPr>
        <w:pStyle w:val="Code"/>
      </w:pPr>
      <w:r>
        <w:t xml:space="preserve">              &lt;mapping object_class="group" primary_class="group" user_define="-1"&gt;</w:t>
      </w:r>
    </w:p>
    <w:p w:rsidR="00254061" w:rsidRDefault="0036568A">
      <w:pPr>
        <w:pStyle w:val="Code"/>
      </w:pPr>
      <w:r>
        <w:t xml:space="preserve">                &lt;attribute&gt;domain&lt;/attribute&gt;</w:t>
      </w:r>
    </w:p>
    <w:p w:rsidR="00254061" w:rsidRDefault="0036568A">
      <w:pPr>
        <w:pStyle w:val="Code"/>
      </w:pPr>
      <w:r>
        <w:t xml:space="preserve">                &lt;attribute&gt;SPS-DistinguishedName&lt;/attribute&gt;</w:t>
      </w:r>
    </w:p>
    <w:p w:rsidR="00254061" w:rsidRDefault="0036568A">
      <w:pPr>
        <w:pStyle w:val="Code"/>
      </w:pPr>
      <w:r>
        <w:t xml:space="preserve">                &lt;attribute&gt;PreferredName&lt;/att</w:t>
      </w:r>
      <w:r>
        <w:t>ribute&gt;</w:t>
      </w:r>
    </w:p>
    <w:p w:rsidR="00254061" w:rsidRDefault="0036568A">
      <w:pPr>
        <w:pStyle w:val="Code"/>
      </w:pPr>
      <w:r>
        <w:t xml:space="preserve">                &lt;attribute&gt;SPS-SourceObjectDN&lt;/attribute&gt;</w:t>
      </w:r>
    </w:p>
    <w:p w:rsidR="00254061" w:rsidRDefault="0036568A">
      <w:pPr>
        <w:pStyle w:val="Code"/>
      </w:pPr>
      <w:r>
        <w:t xml:space="preserve">                &lt;attribute&gt;UserName&lt;/attribute&gt;</w:t>
      </w:r>
    </w:p>
    <w:p w:rsidR="00254061" w:rsidRDefault="0036568A">
      <w:pPr>
        <w:pStyle w:val="Code"/>
      </w:pPr>
      <w:r>
        <w:t xml:space="preserve">                &lt;attribute&gt;SID&lt;/attribute&gt;</w:t>
      </w:r>
    </w:p>
    <w:p w:rsidR="00254061" w:rsidRDefault="0036568A">
      <w:pPr>
        <w:pStyle w:val="Code"/>
      </w:pPr>
      <w:r>
        <w:t xml:space="preserve">                &lt;attribute&gt;AccountName&lt;/attribute&gt;</w:t>
      </w:r>
    </w:p>
    <w:p w:rsidR="00254061" w:rsidRDefault="0036568A">
      <w:pPr>
        <w:pStyle w:val="Code"/>
      </w:pPr>
      <w:r>
        <w:t xml:space="preserve">                &lt;attribute&gt;Manager&lt;/attribute&gt;</w:t>
      </w:r>
    </w:p>
    <w:p w:rsidR="00254061" w:rsidRDefault="0036568A">
      <w:pPr>
        <w:pStyle w:val="Code"/>
      </w:pPr>
      <w:r>
        <w:t xml:space="preserve"> </w:t>
      </w:r>
      <w:r>
        <w:t xml:space="preserve">               &lt;attribute&gt;UserProfile_GUID&lt;/attribute&gt;</w:t>
      </w:r>
    </w:p>
    <w:p w:rsidR="00254061" w:rsidRDefault="0036568A">
      <w:pPr>
        <w:pStyle w:val="Code"/>
      </w:pPr>
      <w:r>
        <w:t xml:space="preserve">                &lt;attribute&gt;ADGuid&lt;/attribute&gt;</w:t>
      </w:r>
    </w:p>
    <w:p w:rsidR="00254061" w:rsidRDefault="0036568A">
      <w:pPr>
        <w:pStyle w:val="Code"/>
      </w:pPr>
      <w:r>
        <w:t xml:space="preserve">                &lt;attribute&gt;FirstName&lt;/attribute&gt;</w:t>
      </w:r>
    </w:p>
    <w:p w:rsidR="00254061" w:rsidRDefault="0036568A">
      <w:pPr>
        <w:pStyle w:val="Code"/>
      </w:pPr>
      <w:r>
        <w:t xml:space="preserve">                &lt;attribute&gt;LastName&lt;/attribute&gt;</w:t>
      </w:r>
    </w:p>
    <w:p w:rsidR="00254061" w:rsidRDefault="0036568A">
      <w:pPr>
        <w:pStyle w:val="Code"/>
      </w:pPr>
      <w:r>
        <w:t xml:space="preserve">                &lt;attribute&gt;WorkPhone&lt;/attribute&gt;</w:t>
      </w:r>
    </w:p>
    <w:p w:rsidR="00254061" w:rsidRDefault="0036568A">
      <w:pPr>
        <w:pStyle w:val="Code"/>
      </w:pPr>
      <w:r>
        <w:t xml:space="preserve">         </w:t>
      </w:r>
      <w:r>
        <w:t xml:space="preserve">       &lt;attribute&gt;WorkEmail&lt;/attribute&gt;</w:t>
      </w:r>
    </w:p>
    <w:p w:rsidR="00254061" w:rsidRDefault="0036568A">
      <w:pPr>
        <w:pStyle w:val="Code"/>
      </w:pPr>
      <w:r>
        <w:t xml:space="preserve">                &lt;attribute&gt;Office&lt;/attribute&gt;</w:t>
      </w:r>
    </w:p>
    <w:p w:rsidR="00254061" w:rsidRDefault="0036568A">
      <w:pPr>
        <w:pStyle w:val="Code"/>
      </w:pPr>
      <w:r>
        <w:t xml:space="preserve">                &lt;attribute&gt;Title&lt;/attribute&gt;</w:t>
      </w:r>
    </w:p>
    <w:p w:rsidR="00254061" w:rsidRDefault="0036568A">
      <w:pPr>
        <w:pStyle w:val="Code"/>
      </w:pPr>
      <w:r>
        <w:t xml:space="preserve">                &lt;attribute&gt;Department&lt;/attribute&gt;</w:t>
      </w:r>
    </w:p>
    <w:p w:rsidR="00254061" w:rsidRDefault="0036568A">
      <w:pPr>
        <w:pStyle w:val="Code"/>
      </w:pPr>
      <w:r>
        <w:t xml:space="preserve">                &lt;attribute&gt;PublicSiteRedirect&lt;/attribute&gt;</w:t>
      </w:r>
    </w:p>
    <w:p w:rsidR="00254061" w:rsidRDefault="0036568A">
      <w:pPr>
        <w:pStyle w:val="Code"/>
      </w:pPr>
      <w:r>
        <w:t xml:space="preserve">                &lt;</w:t>
      </w:r>
      <w:r>
        <w:t>attribute&gt;SPS-Memberof&lt;/attribute&gt;</w:t>
      </w:r>
    </w:p>
    <w:p w:rsidR="00254061" w:rsidRDefault="0036568A">
      <w:pPr>
        <w:pStyle w:val="Code"/>
      </w:pPr>
      <w:r>
        <w:t xml:space="preserve">                &lt;attribute&gt;SPS-SipAddress&lt;/attribute&gt;</w:t>
      </w:r>
    </w:p>
    <w:p w:rsidR="00254061" w:rsidRDefault="0036568A">
      <w:pPr>
        <w:pStyle w:val="Code"/>
      </w:pPr>
      <w:r>
        <w:lastRenderedPageBreak/>
        <w:t xml:space="preserve">                &lt;attribute&gt;SPS-ProxyAddresses&lt;/attribute&gt;</w:t>
      </w:r>
    </w:p>
    <w:p w:rsidR="00254061" w:rsidRDefault="0036568A">
      <w:pPr>
        <w:pStyle w:val="Code"/>
      </w:pPr>
      <w:r>
        <w:t xml:space="preserve">                &lt;attribute&gt;SourceReference&lt;/attribute&gt;</w:t>
      </w:r>
    </w:p>
    <w:p w:rsidR="00254061" w:rsidRDefault="0036568A">
      <w:pPr>
        <w:pStyle w:val="Code"/>
      </w:pPr>
      <w:r>
        <w:t xml:space="preserve">                &lt;attribute&gt;Description&lt;/attribute&gt;</w:t>
      </w:r>
    </w:p>
    <w:p w:rsidR="00254061" w:rsidRDefault="0036568A">
      <w:pPr>
        <w:pStyle w:val="Code"/>
      </w:pPr>
      <w:r>
        <w:t xml:space="preserve">   </w:t>
      </w:r>
      <w:r>
        <w:t xml:space="preserve">             &lt;attribute&gt;Url&lt;/attribute&gt;</w:t>
      </w:r>
    </w:p>
    <w:p w:rsidR="00254061" w:rsidRDefault="0036568A">
      <w:pPr>
        <w:pStyle w:val="Code"/>
      </w:pPr>
      <w:r>
        <w:t xml:space="preserve">                &lt;attribute&gt;Member&lt;/attribute&gt;</w:t>
      </w:r>
    </w:p>
    <w:p w:rsidR="00254061" w:rsidRDefault="0036568A">
      <w:pPr>
        <w:pStyle w:val="Code"/>
      </w:pPr>
      <w:r>
        <w:t xml:space="preserve">                &lt;attribute&gt;GroupType&lt;/attribute&gt;</w:t>
      </w:r>
    </w:p>
    <w:p w:rsidR="00254061" w:rsidRDefault="0036568A">
      <w:pPr>
        <w:pStyle w:val="Code"/>
      </w:pPr>
      <w:r>
        <w:t xml:space="preserve">                &lt;attribute&gt;MailNickName&lt;/attribute&gt;</w:t>
      </w:r>
    </w:p>
    <w:p w:rsidR="00254061" w:rsidRDefault="0036568A">
      <w:pPr>
        <w:pStyle w:val="Code"/>
      </w:pPr>
      <w:r>
        <w:t xml:space="preserve">                &lt;attribute&gt;UserProperty&lt;/attribute&gt;</w:t>
      </w:r>
    </w:p>
    <w:p w:rsidR="00254061" w:rsidRDefault="0036568A">
      <w:pPr>
        <w:pStyle w:val="Code"/>
      </w:pPr>
      <w:r>
        <w:t xml:space="preserve">                &lt;</w:t>
      </w:r>
      <w:r>
        <w:t>attribute&gt;Hobbies&lt;/attribute&gt;</w:t>
      </w:r>
    </w:p>
    <w:p w:rsidR="00254061" w:rsidRDefault="0036568A">
      <w:pPr>
        <w:pStyle w:val="Code"/>
      </w:pPr>
      <w:r>
        <w:t xml:space="preserve">              &lt;/mapping&gt;</w:t>
      </w:r>
    </w:p>
    <w:p w:rsidR="00254061" w:rsidRDefault="0036568A">
      <w:pPr>
        <w:pStyle w:val="Code"/>
      </w:pPr>
      <w:r>
        <w:t xml:space="preserve">              &lt;mapping object_class="contact" primary_class="contact" user_define="-1"&gt;</w:t>
      </w:r>
    </w:p>
    <w:p w:rsidR="00254061" w:rsidRDefault="0036568A">
      <w:pPr>
        <w:pStyle w:val="Code"/>
      </w:pPr>
      <w:r>
        <w:t xml:space="preserve">                &lt;attribute&gt;domain&lt;/attribute&gt;</w:t>
      </w:r>
    </w:p>
    <w:p w:rsidR="00254061" w:rsidRDefault="0036568A">
      <w:pPr>
        <w:pStyle w:val="Code"/>
      </w:pPr>
      <w:r>
        <w:t xml:space="preserve">                &lt;attribute&gt;SPS-DistinguishedName&lt;/attribute&gt;</w:t>
      </w:r>
    </w:p>
    <w:p w:rsidR="00254061" w:rsidRDefault="0036568A">
      <w:pPr>
        <w:pStyle w:val="Code"/>
      </w:pPr>
      <w:r>
        <w:t xml:space="preserve">      </w:t>
      </w:r>
      <w:r>
        <w:t xml:space="preserve">          &lt;attribute&gt;PreferredName&lt;/attribute&gt;</w:t>
      </w:r>
    </w:p>
    <w:p w:rsidR="00254061" w:rsidRDefault="0036568A">
      <w:pPr>
        <w:pStyle w:val="Code"/>
      </w:pPr>
      <w:r>
        <w:t xml:space="preserve">                &lt;attribute&gt;SPS-SourceObjectDN&lt;/attribute&gt;</w:t>
      </w:r>
    </w:p>
    <w:p w:rsidR="00254061" w:rsidRDefault="0036568A">
      <w:pPr>
        <w:pStyle w:val="Code"/>
      </w:pPr>
      <w:r>
        <w:t xml:space="preserve">                &lt;attribute&gt;UserName&lt;/attribute&gt;</w:t>
      </w:r>
    </w:p>
    <w:p w:rsidR="00254061" w:rsidRDefault="0036568A">
      <w:pPr>
        <w:pStyle w:val="Code"/>
      </w:pPr>
      <w:r>
        <w:t xml:space="preserve">                &lt;attribute&gt;SID&lt;/attribute&gt;</w:t>
      </w:r>
    </w:p>
    <w:p w:rsidR="00254061" w:rsidRDefault="0036568A">
      <w:pPr>
        <w:pStyle w:val="Code"/>
      </w:pPr>
      <w:r>
        <w:t xml:space="preserve">                &lt;attribute&gt;AccountName&lt;/attribute&gt;</w:t>
      </w:r>
    </w:p>
    <w:p w:rsidR="00254061" w:rsidRDefault="0036568A">
      <w:pPr>
        <w:pStyle w:val="Code"/>
      </w:pPr>
      <w:r>
        <w:t xml:space="preserve">                &lt;attribute&gt;Manager&lt;/attribute&gt;</w:t>
      </w:r>
    </w:p>
    <w:p w:rsidR="00254061" w:rsidRDefault="0036568A">
      <w:pPr>
        <w:pStyle w:val="Code"/>
      </w:pPr>
      <w:r>
        <w:t xml:space="preserve">                &lt;attribute&gt;UserProfile_GUID&lt;/attribute&gt;</w:t>
      </w:r>
    </w:p>
    <w:p w:rsidR="00254061" w:rsidRDefault="0036568A">
      <w:pPr>
        <w:pStyle w:val="Code"/>
      </w:pPr>
      <w:r>
        <w:t xml:space="preserve">                &lt;attribute&gt;ADGuid&lt;/attribute&gt;</w:t>
      </w:r>
    </w:p>
    <w:p w:rsidR="00254061" w:rsidRDefault="0036568A">
      <w:pPr>
        <w:pStyle w:val="Code"/>
      </w:pPr>
      <w:r>
        <w:t xml:space="preserve">                &lt;attribute&gt;FirstName&lt;/attribute&gt;</w:t>
      </w:r>
    </w:p>
    <w:p w:rsidR="00254061" w:rsidRDefault="0036568A">
      <w:pPr>
        <w:pStyle w:val="Code"/>
      </w:pPr>
      <w:r>
        <w:t xml:space="preserve">                &lt;attribute&gt;LastName&lt;/attribute&gt;</w:t>
      </w:r>
    </w:p>
    <w:p w:rsidR="00254061" w:rsidRDefault="0036568A">
      <w:pPr>
        <w:pStyle w:val="Code"/>
      </w:pPr>
      <w:r>
        <w:t xml:space="preserve">                &lt;attribute&gt;WorkPhone&lt;/attribute&gt;</w:t>
      </w:r>
    </w:p>
    <w:p w:rsidR="00254061" w:rsidRDefault="0036568A">
      <w:pPr>
        <w:pStyle w:val="Code"/>
      </w:pPr>
      <w:r>
        <w:t xml:space="preserve">                &lt;attribute&gt;WorkEmail&lt;/attribute&gt;</w:t>
      </w:r>
    </w:p>
    <w:p w:rsidR="00254061" w:rsidRDefault="0036568A">
      <w:pPr>
        <w:pStyle w:val="Code"/>
      </w:pPr>
      <w:r>
        <w:t xml:space="preserve">                &lt;attribute&gt;Office&lt;/attribute&gt;</w:t>
      </w:r>
    </w:p>
    <w:p w:rsidR="00254061" w:rsidRDefault="0036568A">
      <w:pPr>
        <w:pStyle w:val="Code"/>
      </w:pPr>
      <w:r>
        <w:t xml:space="preserve">                &lt;attribute&gt;Title&lt;/attribute&gt;</w:t>
      </w:r>
    </w:p>
    <w:p w:rsidR="00254061" w:rsidRDefault="0036568A">
      <w:pPr>
        <w:pStyle w:val="Code"/>
      </w:pPr>
      <w:r>
        <w:t xml:space="preserve">                &lt;attribute&gt;Department&lt;/attribute&gt;</w:t>
      </w:r>
    </w:p>
    <w:p w:rsidR="00254061" w:rsidRDefault="0036568A">
      <w:pPr>
        <w:pStyle w:val="Code"/>
      </w:pPr>
      <w:r>
        <w:t xml:space="preserve">                &lt;</w:t>
      </w:r>
      <w:r>
        <w:t>attribute&gt;PublicSiteRedirect&lt;/attribute&gt;</w:t>
      </w:r>
    </w:p>
    <w:p w:rsidR="00254061" w:rsidRDefault="0036568A">
      <w:pPr>
        <w:pStyle w:val="Code"/>
      </w:pPr>
      <w:r>
        <w:t xml:space="preserve">                &lt;attribute&gt;SPS-Memberof&lt;/attribute&gt;</w:t>
      </w:r>
    </w:p>
    <w:p w:rsidR="00254061" w:rsidRDefault="0036568A">
      <w:pPr>
        <w:pStyle w:val="Code"/>
      </w:pPr>
      <w:r>
        <w:t xml:space="preserve">                &lt;attribute&gt;SPS-SipAddress&lt;/attribute&gt;</w:t>
      </w:r>
    </w:p>
    <w:p w:rsidR="00254061" w:rsidRDefault="0036568A">
      <w:pPr>
        <w:pStyle w:val="Code"/>
      </w:pPr>
      <w:r>
        <w:t xml:space="preserve">                &lt;attribute&gt;SPS-ProxyAddresses&lt;/attribute&gt;</w:t>
      </w:r>
    </w:p>
    <w:p w:rsidR="00254061" w:rsidRDefault="0036568A">
      <w:pPr>
        <w:pStyle w:val="Code"/>
      </w:pPr>
      <w:r>
        <w:t xml:space="preserve">                &lt;attribute&gt;SourceReference&lt;/attribu</w:t>
      </w:r>
      <w:r>
        <w:t>te&gt;</w:t>
      </w:r>
    </w:p>
    <w:p w:rsidR="00254061" w:rsidRDefault="0036568A">
      <w:pPr>
        <w:pStyle w:val="Code"/>
      </w:pPr>
      <w:r>
        <w:t xml:space="preserve">                &lt;attribute&gt;Description&lt;/attribute&gt;</w:t>
      </w:r>
    </w:p>
    <w:p w:rsidR="00254061" w:rsidRDefault="0036568A">
      <w:pPr>
        <w:pStyle w:val="Code"/>
      </w:pPr>
      <w:r>
        <w:t xml:space="preserve">                &lt;attribute&gt;Url&lt;/attribute&gt;</w:t>
      </w:r>
    </w:p>
    <w:p w:rsidR="00254061" w:rsidRDefault="0036568A">
      <w:pPr>
        <w:pStyle w:val="Code"/>
      </w:pPr>
      <w:r>
        <w:t xml:space="preserve">                &lt;attribute&gt;Member&lt;/attribute&gt;</w:t>
      </w:r>
    </w:p>
    <w:p w:rsidR="00254061" w:rsidRDefault="0036568A">
      <w:pPr>
        <w:pStyle w:val="Code"/>
      </w:pPr>
      <w:r>
        <w:t xml:space="preserve">                &lt;attribute&gt;GroupType&lt;/attribute&gt;</w:t>
      </w:r>
    </w:p>
    <w:p w:rsidR="00254061" w:rsidRDefault="0036568A">
      <w:pPr>
        <w:pStyle w:val="Code"/>
      </w:pPr>
      <w:r>
        <w:t xml:space="preserve">                &lt;attribute&gt;MailNickName&lt;/attribute&gt;</w:t>
      </w:r>
    </w:p>
    <w:p w:rsidR="00254061" w:rsidRDefault="0036568A">
      <w:pPr>
        <w:pStyle w:val="Code"/>
      </w:pPr>
      <w:r>
        <w:t xml:space="preserve">           </w:t>
      </w:r>
      <w:r>
        <w:t xml:space="preserve">     &lt;attribute&gt;UserProperty&lt;/attribute&gt;</w:t>
      </w:r>
    </w:p>
    <w:p w:rsidR="00254061" w:rsidRDefault="0036568A">
      <w:pPr>
        <w:pStyle w:val="Code"/>
      </w:pPr>
      <w:r>
        <w:t xml:space="preserve">                &lt;attribute&gt;Hobbies&lt;/attribute&gt;</w:t>
      </w:r>
    </w:p>
    <w:p w:rsidR="00254061" w:rsidRDefault="0036568A">
      <w:pPr>
        <w:pStyle w:val="Code"/>
      </w:pPr>
      <w:r>
        <w:t xml:space="preserve">              &lt;/mapping&gt;</w:t>
      </w:r>
    </w:p>
    <w:p w:rsidR="00254061" w:rsidRDefault="0036568A">
      <w:pPr>
        <w:pStyle w:val="Code"/>
      </w:pPr>
      <w:r>
        <w:t xml:space="preserve">              &lt;mapping object_class="organization" primary_class="organization" user_define="-1"&gt;</w:t>
      </w:r>
    </w:p>
    <w:p w:rsidR="00254061" w:rsidRDefault="0036568A">
      <w:pPr>
        <w:pStyle w:val="Code"/>
      </w:pPr>
      <w:r>
        <w:t xml:space="preserve">                &lt;attribute&gt;domain&lt;/attribute&gt;</w:t>
      </w:r>
    </w:p>
    <w:p w:rsidR="00254061" w:rsidRDefault="0036568A">
      <w:pPr>
        <w:pStyle w:val="Code"/>
      </w:pPr>
      <w:r>
        <w:t xml:space="preserve">                &lt;attribute&gt;SPS-DistinguishedName&lt;/attribute&gt;</w:t>
      </w:r>
    </w:p>
    <w:p w:rsidR="00254061" w:rsidRDefault="0036568A">
      <w:pPr>
        <w:pStyle w:val="Code"/>
      </w:pPr>
      <w:r>
        <w:t xml:space="preserve">                &lt;attribute&gt;PreferredName&lt;/attribute&gt;</w:t>
      </w:r>
    </w:p>
    <w:p w:rsidR="00254061" w:rsidRDefault="0036568A">
      <w:pPr>
        <w:pStyle w:val="Code"/>
      </w:pPr>
      <w:r>
        <w:t xml:space="preserve">                &lt;attribute&gt;SPS-SourceObjectDN&lt;/attribute&gt;</w:t>
      </w:r>
    </w:p>
    <w:p w:rsidR="00254061" w:rsidRDefault="0036568A">
      <w:pPr>
        <w:pStyle w:val="Code"/>
      </w:pPr>
      <w:r>
        <w:t xml:space="preserve">                &lt;attribute&gt;UserName&lt;/attribute&gt;</w:t>
      </w:r>
    </w:p>
    <w:p w:rsidR="00254061" w:rsidRDefault="0036568A">
      <w:pPr>
        <w:pStyle w:val="Code"/>
      </w:pPr>
      <w:r>
        <w:t xml:space="preserve">                &lt;attribute&gt;SID&lt;/att</w:t>
      </w:r>
      <w:r>
        <w:t>ribute&gt;</w:t>
      </w:r>
    </w:p>
    <w:p w:rsidR="00254061" w:rsidRDefault="0036568A">
      <w:pPr>
        <w:pStyle w:val="Code"/>
      </w:pPr>
      <w:r>
        <w:t xml:space="preserve">                &lt;attribute&gt;AccountName&lt;/attribute&gt;</w:t>
      </w:r>
    </w:p>
    <w:p w:rsidR="00254061" w:rsidRDefault="0036568A">
      <w:pPr>
        <w:pStyle w:val="Code"/>
      </w:pPr>
      <w:r>
        <w:t xml:space="preserve">                &lt;attribute&gt;Manager&lt;/attribute&gt;</w:t>
      </w:r>
    </w:p>
    <w:p w:rsidR="00254061" w:rsidRDefault="0036568A">
      <w:pPr>
        <w:pStyle w:val="Code"/>
      </w:pPr>
      <w:r>
        <w:t xml:space="preserve">                &lt;attribute&gt;UserProfile_GUID&lt;/attribute&gt;</w:t>
      </w:r>
    </w:p>
    <w:p w:rsidR="00254061" w:rsidRDefault="0036568A">
      <w:pPr>
        <w:pStyle w:val="Code"/>
      </w:pPr>
      <w:r>
        <w:t xml:space="preserve">                &lt;attribute&gt;ADGuid&lt;/attribute&gt;</w:t>
      </w:r>
    </w:p>
    <w:p w:rsidR="00254061" w:rsidRDefault="0036568A">
      <w:pPr>
        <w:pStyle w:val="Code"/>
      </w:pPr>
      <w:r>
        <w:t xml:space="preserve">                &lt;attribute&gt;FirstName&lt;/attribute&gt;</w:t>
      </w:r>
    </w:p>
    <w:p w:rsidR="00254061" w:rsidRDefault="0036568A">
      <w:pPr>
        <w:pStyle w:val="Code"/>
      </w:pPr>
      <w:r>
        <w:t xml:space="preserve">                &lt;attribute&gt;LastName&lt;/attribute&gt;</w:t>
      </w:r>
    </w:p>
    <w:p w:rsidR="00254061" w:rsidRDefault="0036568A">
      <w:pPr>
        <w:pStyle w:val="Code"/>
      </w:pPr>
      <w:r>
        <w:t xml:space="preserve">                &lt;attribute&gt;WorkPhone&lt;/attribute&gt;</w:t>
      </w:r>
    </w:p>
    <w:p w:rsidR="00254061" w:rsidRDefault="0036568A">
      <w:pPr>
        <w:pStyle w:val="Code"/>
      </w:pPr>
      <w:r>
        <w:t xml:space="preserve">                &lt;attribute&gt;WorkEmail&lt;/attribute&gt;</w:t>
      </w:r>
    </w:p>
    <w:p w:rsidR="00254061" w:rsidRDefault="0036568A">
      <w:pPr>
        <w:pStyle w:val="Code"/>
      </w:pPr>
      <w:r>
        <w:t xml:space="preserve">                &lt;attribute&gt;Office&lt;/attribute&gt;</w:t>
      </w:r>
    </w:p>
    <w:p w:rsidR="00254061" w:rsidRDefault="0036568A">
      <w:pPr>
        <w:pStyle w:val="Code"/>
      </w:pPr>
      <w:r>
        <w:t xml:space="preserve">                &lt;attribute&gt;Title&lt;/attribute&gt;</w:t>
      </w:r>
    </w:p>
    <w:p w:rsidR="00254061" w:rsidRDefault="0036568A">
      <w:pPr>
        <w:pStyle w:val="Code"/>
      </w:pPr>
      <w:r>
        <w:t xml:space="preserve">                &lt;a</w:t>
      </w:r>
      <w:r>
        <w:t>ttribute&gt;Department&lt;/attribute&gt;</w:t>
      </w:r>
    </w:p>
    <w:p w:rsidR="00254061" w:rsidRDefault="0036568A">
      <w:pPr>
        <w:pStyle w:val="Code"/>
      </w:pPr>
      <w:r>
        <w:t xml:space="preserve">                &lt;attribute&gt;PublicSiteRedirect&lt;/attribute&gt;</w:t>
      </w:r>
    </w:p>
    <w:p w:rsidR="00254061" w:rsidRDefault="0036568A">
      <w:pPr>
        <w:pStyle w:val="Code"/>
      </w:pPr>
      <w:r>
        <w:t xml:space="preserve">                &lt;attribute&gt;SPS-Memberof&lt;/attribute&gt;</w:t>
      </w:r>
    </w:p>
    <w:p w:rsidR="00254061" w:rsidRDefault="0036568A">
      <w:pPr>
        <w:pStyle w:val="Code"/>
      </w:pPr>
      <w:r>
        <w:t xml:space="preserve">                &lt;attribute&gt;SPS-SipAddress&lt;/attribute&gt;</w:t>
      </w:r>
    </w:p>
    <w:p w:rsidR="00254061" w:rsidRDefault="0036568A">
      <w:pPr>
        <w:pStyle w:val="Code"/>
      </w:pPr>
      <w:r>
        <w:t xml:space="preserve">                &lt;attribute&gt;SPS-ProxyAddresses&lt;/attribute&gt;</w:t>
      </w:r>
    </w:p>
    <w:p w:rsidR="00254061" w:rsidRDefault="0036568A">
      <w:pPr>
        <w:pStyle w:val="Code"/>
      </w:pPr>
      <w:r>
        <w:t xml:space="preserve">  </w:t>
      </w:r>
      <w:r>
        <w:t xml:space="preserve">              &lt;attribute&gt;SourceReference&lt;/attribute&gt;</w:t>
      </w:r>
    </w:p>
    <w:p w:rsidR="00254061" w:rsidRDefault="0036568A">
      <w:pPr>
        <w:pStyle w:val="Code"/>
      </w:pPr>
      <w:r>
        <w:t xml:space="preserve">                &lt;attribute&gt;Description&lt;/attribute&gt;</w:t>
      </w:r>
    </w:p>
    <w:p w:rsidR="00254061" w:rsidRDefault="0036568A">
      <w:pPr>
        <w:pStyle w:val="Code"/>
      </w:pPr>
      <w:r>
        <w:t xml:space="preserve">                &lt;attribute&gt;Url&lt;/attribute&gt;</w:t>
      </w:r>
    </w:p>
    <w:p w:rsidR="00254061" w:rsidRDefault="0036568A">
      <w:pPr>
        <w:pStyle w:val="Code"/>
      </w:pPr>
      <w:r>
        <w:t xml:space="preserve">                &lt;attribute&gt;Member&lt;/attribute&gt;</w:t>
      </w:r>
    </w:p>
    <w:p w:rsidR="00254061" w:rsidRDefault="0036568A">
      <w:pPr>
        <w:pStyle w:val="Code"/>
      </w:pPr>
      <w:r>
        <w:t xml:space="preserve">                &lt;attribute&gt;GroupType&lt;/attribute&gt;</w:t>
      </w:r>
    </w:p>
    <w:p w:rsidR="00254061" w:rsidRDefault="0036568A">
      <w:pPr>
        <w:pStyle w:val="Code"/>
      </w:pPr>
      <w:r>
        <w:lastRenderedPageBreak/>
        <w:t xml:space="preserve">                &lt;attribute&gt;MailNickName&lt;/attribute&gt;</w:t>
      </w:r>
    </w:p>
    <w:p w:rsidR="00254061" w:rsidRDefault="0036568A">
      <w:pPr>
        <w:pStyle w:val="Code"/>
      </w:pPr>
      <w:r>
        <w:t xml:space="preserve">                &lt;attribute&gt;UserProperty&lt;/attribute&gt;</w:t>
      </w:r>
    </w:p>
    <w:p w:rsidR="00254061" w:rsidRDefault="0036568A">
      <w:pPr>
        <w:pStyle w:val="Code"/>
      </w:pPr>
      <w:r>
        <w:t xml:space="preserve">                &lt;attribute&gt;Hobbies&lt;/attribute&gt;</w:t>
      </w:r>
    </w:p>
    <w:p w:rsidR="00254061" w:rsidRDefault="0036568A">
      <w:pPr>
        <w:pStyle w:val="Code"/>
      </w:pPr>
      <w:r>
        <w:t xml:space="preserve">              &lt;/mapping&gt;</w:t>
      </w:r>
    </w:p>
    <w:p w:rsidR="00254061" w:rsidRDefault="0036568A">
      <w:pPr>
        <w:pStyle w:val="Code"/>
      </w:pPr>
      <w:r>
        <w:t xml:space="preserve">            &lt;/primary_class_mappings&gt;</w:t>
      </w:r>
    </w:p>
    <w:p w:rsidR="00254061" w:rsidRDefault="0036568A">
      <w:pPr>
        <w:pStyle w:val="Code"/>
      </w:pPr>
      <w:r>
        <w:t xml:space="preserve">            &lt;object_classes&gt;</w:t>
      </w:r>
    </w:p>
    <w:p w:rsidR="00254061" w:rsidRDefault="0036568A">
      <w:pPr>
        <w:pStyle w:val="Code"/>
      </w:pPr>
      <w:r>
        <w:t xml:space="preserve">             </w:t>
      </w:r>
      <w:r>
        <w:t xml:space="preserve"> &lt;object_class cd_name="user" selected="-1" user_define="0" configured="-1" anchor="" dn_as_anchor="-1"&gt;</w:t>
      </w:r>
    </w:p>
    <w:p w:rsidR="00254061" w:rsidRDefault="0036568A">
      <w:pPr>
        <w:pStyle w:val="Code"/>
      </w:pPr>
      <w:r>
        <w:t xml:space="preserve">                &lt;attribute mandatory="0"&gt;domain&lt;/attribute&gt;</w:t>
      </w:r>
    </w:p>
    <w:p w:rsidR="00254061" w:rsidRDefault="0036568A">
      <w:pPr>
        <w:pStyle w:val="Code"/>
      </w:pPr>
      <w:r>
        <w:t xml:space="preserve">                &lt;attribute mandatory="-1"&gt;SPS-DistinguishedName&lt;/attribute&gt;</w:t>
      </w:r>
    </w:p>
    <w:p w:rsidR="00254061" w:rsidRDefault="0036568A">
      <w:pPr>
        <w:pStyle w:val="Code"/>
      </w:pPr>
      <w:r>
        <w:t xml:space="preserve">               </w:t>
      </w:r>
      <w:r>
        <w:t xml:space="preserve"> &lt;attribute mandatory="-1"&gt;SID&lt;/attribute&gt;</w:t>
      </w:r>
    </w:p>
    <w:p w:rsidR="00254061" w:rsidRDefault="0036568A">
      <w:pPr>
        <w:pStyle w:val="Code"/>
      </w:pPr>
      <w:r>
        <w:t xml:space="preserve">                &lt;attribute mandatory="-1"&gt;AccountName&lt;/attribute&gt;</w:t>
      </w:r>
    </w:p>
    <w:p w:rsidR="00254061" w:rsidRDefault="0036568A">
      <w:pPr>
        <w:pStyle w:val="Code"/>
      </w:pPr>
      <w:r>
        <w:t xml:space="preserve">                &lt;attribute mandatory="0"&gt;Manager&lt;/attribute&gt;</w:t>
      </w:r>
    </w:p>
    <w:p w:rsidR="00254061" w:rsidRDefault="0036568A">
      <w:pPr>
        <w:pStyle w:val="Code"/>
      </w:pPr>
      <w:r>
        <w:t xml:space="preserve">                &lt;attribute mandatory="0"&gt;UserProfile_GUID&lt;/attribute&gt;</w:t>
      </w:r>
    </w:p>
    <w:p w:rsidR="00254061" w:rsidRDefault="0036568A">
      <w:pPr>
        <w:pStyle w:val="Code"/>
      </w:pPr>
      <w:r>
        <w:t xml:space="preserve">                </w:t>
      </w:r>
      <w:r>
        <w:t>&lt;attribute mandatory="0"&gt;ADGuid&lt;/attribute&gt;</w:t>
      </w:r>
    </w:p>
    <w:p w:rsidR="00254061" w:rsidRDefault="0036568A">
      <w:pPr>
        <w:pStyle w:val="Code"/>
      </w:pPr>
      <w:r>
        <w:t xml:space="preserve">                &lt;attribute mandatory="0"&gt;FirstName&lt;/attribute&gt;</w:t>
      </w:r>
    </w:p>
    <w:p w:rsidR="00254061" w:rsidRDefault="0036568A">
      <w:pPr>
        <w:pStyle w:val="Code"/>
      </w:pPr>
      <w:r>
        <w:t xml:space="preserve">                &lt;attribute mandatory="0"&gt;LastName&lt;/attribute&gt;</w:t>
      </w:r>
    </w:p>
    <w:p w:rsidR="00254061" w:rsidRDefault="0036568A">
      <w:pPr>
        <w:pStyle w:val="Code"/>
      </w:pPr>
      <w:r>
        <w:t xml:space="preserve">                &lt;attribute mandatory="0"&gt;PreferredName&lt;/attribute&gt;</w:t>
      </w:r>
    </w:p>
    <w:p w:rsidR="00254061" w:rsidRDefault="0036568A">
      <w:pPr>
        <w:pStyle w:val="Code"/>
      </w:pPr>
      <w:r>
        <w:t xml:space="preserve">                &lt;att</w:t>
      </w:r>
      <w:r>
        <w:t>ribute mandatory="0"&gt;WorkPhone&lt;/attribute&gt;</w:t>
      </w:r>
    </w:p>
    <w:p w:rsidR="00254061" w:rsidRDefault="0036568A">
      <w:pPr>
        <w:pStyle w:val="Code"/>
      </w:pPr>
      <w:r>
        <w:t xml:space="preserve">                &lt;attribute mandatory="0"&gt;WorkEmail&lt;/attribute&gt;</w:t>
      </w:r>
    </w:p>
    <w:p w:rsidR="00254061" w:rsidRDefault="0036568A">
      <w:pPr>
        <w:pStyle w:val="Code"/>
      </w:pPr>
      <w:r>
        <w:t xml:space="preserve">                &lt;attribute mandatory="0"&gt;Office&lt;/attribute&gt;</w:t>
      </w:r>
    </w:p>
    <w:p w:rsidR="00254061" w:rsidRDefault="0036568A">
      <w:pPr>
        <w:pStyle w:val="Code"/>
      </w:pPr>
      <w:r>
        <w:t xml:space="preserve">                &lt;attribute mandatory="0"&gt;Title&lt;/attribute&gt;</w:t>
      </w:r>
    </w:p>
    <w:p w:rsidR="00254061" w:rsidRDefault="0036568A">
      <w:pPr>
        <w:pStyle w:val="Code"/>
      </w:pPr>
      <w:r>
        <w:t xml:space="preserve">                &lt;attribute mand</w:t>
      </w:r>
      <w:r>
        <w:t>atory="0"&gt;Department&lt;/attribute&gt;</w:t>
      </w:r>
    </w:p>
    <w:p w:rsidR="00254061" w:rsidRDefault="0036568A">
      <w:pPr>
        <w:pStyle w:val="Code"/>
      </w:pPr>
      <w:r>
        <w:t xml:space="preserve">                &lt;attribute mandatory="-1"&gt;UserName&lt;/attribute&gt;</w:t>
      </w:r>
    </w:p>
    <w:p w:rsidR="00254061" w:rsidRDefault="0036568A">
      <w:pPr>
        <w:pStyle w:val="Code"/>
      </w:pPr>
      <w:r>
        <w:t xml:space="preserve">                &lt;attribute mandatory="0"&gt;PublicSiteRedirect&lt;/attribute&gt;</w:t>
      </w:r>
    </w:p>
    <w:p w:rsidR="00254061" w:rsidRDefault="0036568A">
      <w:pPr>
        <w:pStyle w:val="Code"/>
      </w:pPr>
      <w:r>
        <w:t xml:space="preserve">                &lt;attribute mandatory="0"&gt;SPS-Memberof&lt;/attribute&gt;</w:t>
      </w:r>
    </w:p>
    <w:p w:rsidR="00254061" w:rsidRDefault="0036568A">
      <w:pPr>
        <w:pStyle w:val="Code"/>
      </w:pPr>
      <w:r>
        <w:t xml:space="preserve">                &lt;attri</w:t>
      </w:r>
      <w:r>
        <w:t>bute mandatory="0"&gt;SPS-SipAddress&lt;/attribute&gt;</w:t>
      </w:r>
    </w:p>
    <w:p w:rsidR="00254061" w:rsidRDefault="0036568A">
      <w:pPr>
        <w:pStyle w:val="Code"/>
      </w:pPr>
      <w:r>
        <w:t xml:space="preserve">                &lt;attribute mandatory="0"&gt;SPS-ProxyAddresses&lt;/attribute&gt;</w:t>
      </w:r>
    </w:p>
    <w:p w:rsidR="00254061" w:rsidRDefault="0036568A">
      <w:pPr>
        <w:pStyle w:val="Code"/>
      </w:pPr>
      <w:r>
        <w:t xml:space="preserve">                &lt;attribute mandatory="0"&gt;SPS-SourceObjectDN&lt;/attribute&gt;</w:t>
      </w:r>
    </w:p>
    <w:p w:rsidR="00254061" w:rsidRDefault="0036568A">
      <w:pPr>
        <w:pStyle w:val="Code"/>
      </w:pPr>
      <w:r>
        <w:t xml:space="preserve">                &lt;attribute mandatory="0"&gt;UserProperty&lt;/attribute&gt;</w:t>
      </w:r>
    </w:p>
    <w:p w:rsidR="00254061" w:rsidRDefault="0036568A">
      <w:pPr>
        <w:pStyle w:val="Code"/>
      </w:pPr>
      <w:r>
        <w:t xml:space="preserve">                &lt;attribute mandatory="0"&gt;Hobbies&lt;/attribute&gt;</w:t>
      </w:r>
    </w:p>
    <w:p w:rsidR="00254061" w:rsidRDefault="0036568A">
      <w:pPr>
        <w:pStyle w:val="Code"/>
      </w:pPr>
      <w:r>
        <w:t xml:space="preserve">              &lt;/object_class&gt;</w:t>
      </w:r>
    </w:p>
    <w:p w:rsidR="00254061" w:rsidRDefault="0036568A">
      <w:pPr>
        <w:pStyle w:val="Code"/>
      </w:pPr>
      <w:r>
        <w:t xml:space="preserve">              &lt;object_class cd_name="group" selected="-1" user_define="0" configured="-1" anchor="" dn_as_anchor="-1"&gt;</w:t>
      </w:r>
    </w:p>
    <w:p w:rsidR="00254061" w:rsidRDefault="0036568A">
      <w:pPr>
        <w:pStyle w:val="Code"/>
      </w:pPr>
      <w:r>
        <w:t xml:space="preserve">                &lt;attribute mandatory="0"&gt;domai</w:t>
      </w:r>
      <w:r>
        <w:t>n&lt;/attribute&gt;</w:t>
      </w:r>
    </w:p>
    <w:p w:rsidR="00254061" w:rsidRDefault="0036568A">
      <w:pPr>
        <w:pStyle w:val="Code"/>
      </w:pPr>
      <w:r>
        <w:t xml:space="preserve">                &lt;attribute mandatory="-1"&gt;SourceReference&lt;/attribute&gt;</w:t>
      </w:r>
    </w:p>
    <w:p w:rsidR="00254061" w:rsidRDefault="0036568A">
      <w:pPr>
        <w:pStyle w:val="Code"/>
      </w:pPr>
      <w:r>
        <w:t xml:space="preserve">                &lt;attribute mandatory="-1"&gt;SID&lt;/attribute&gt;</w:t>
      </w:r>
    </w:p>
    <w:p w:rsidR="00254061" w:rsidRDefault="0036568A">
      <w:pPr>
        <w:pStyle w:val="Code"/>
      </w:pPr>
      <w:r>
        <w:t xml:space="preserve">                &lt;attribute mandatory="0"&gt;PreferredName&lt;/attribute&gt;</w:t>
      </w:r>
    </w:p>
    <w:p w:rsidR="00254061" w:rsidRDefault="0036568A">
      <w:pPr>
        <w:pStyle w:val="Code"/>
      </w:pPr>
      <w:r>
        <w:t xml:space="preserve">                &lt;attribute mandatory="0"&gt;Descri</w:t>
      </w:r>
      <w:r>
        <w:t>ption&lt;/attribute&gt;</w:t>
      </w:r>
    </w:p>
    <w:p w:rsidR="00254061" w:rsidRDefault="0036568A">
      <w:pPr>
        <w:pStyle w:val="Code"/>
      </w:pPr>
      <w:r>
        <w:t xml:space="preserve">                &lt;attribute mandatory="0"&gt;Url&lt;/attribute&gt;</w:t>
      </w:r>
    </w:p>
    <w:p w:rsidR="00254061" w:rsidRDefault="0036568A">
      <w:pPr>
        <w:pStyle w:val="Code"/>
      </w:pPr>
      <w:r>
        <w:t xml:space="preserve">                &lt;attribute mandatory="0"&gt;Member&lt;/attribute&gt;</w:t>
      </w:r>
    </w:p>
    <w:p w:rsidR="00254061" w:rsidRDefault="0036568A">
      <w:pPr>
        <w:pStyle w:val="Code"/>
      </w:pPr>
      <w:r>
        <w:t xml:space="preserve">                &lt;attribute mandatory="0"&gt;GroupType&lt;/attribute&gt;</w:t>
      </w:r>
    </w:p>
    <w:p w:rsidR="00254061" w:rsidRDefault="0036568A">
      <w:pPr>
        <w:pStyle w:val="Code"/>
      </w:pPr>
      <w:r>
        <w:t xml:space="preserve">                &lt;attribute mandatory="0"&gt;MailNickName&lt;/att</w:t>
      </w:r>
      <w:r>
        <w:t>ribute&gt;</w:t>
      </w:r>
    </w:p>
    <w:p w:rsidR="00254061" w:rsidRDefault="0036568A">
      <w:pPr>
        <w:pStyle w:val="Code"/>
      </w:pPr>
      <w:r>
        <w:t xml:space="preserve">                &lt;attribute mandatory="0"&gt;SPS-DistinguishedName&lt;/attribute&gt;</w:t>
      </w:r>
    </w:p>
    <w:p w:rsidR="00254061" w:rsidRDefault="0036568A">
      <w:pPr>
        <w:pStyle w:val="Code"/>
      </w:pPr>
      <w:r>
        <w:t xml:space="preserve">              &lt;/object_class&gt;</w:t>
      </w:r>
    </w:p>
    <w:p w:rsidR="00254061" w:rsidRDefault="0036568A">
      <w:pPr>
        <w:pStyle w:val="Code"/>
      </w:pPr>
      <w:r>
        <w:t xml:space="preserve">              &lt;object_class cd_name="contact" selected="-1" user_define="0" configured="-1" anchor="" dn_as_anchor="-1"&gt;</w:t>
      </w:r>
    </w:p>
    <w:p w:rsidR="00254061" w:rsidRDefault="0036568A">
      <w:pPr>
        <w:pStyle w:val="Code"/>
      </w:pPr>
      <w:r>
        <w:t xml:space="preserve">                &lt;</w:t>
      </w:r>
      <w:r>
        <w:t>attribute mandatory="0"&gt;domain&lt;/attribute&gt;</w:t>
      </w:r>
    </w:p>
    <w:p w:rsidR="00254061" w:rsidRDefault="0036568A">
      <w:pPr>
        <w:pStyle w:val="Code"/>
      </w:pPr>
      <w:r>
        <w:t xml:space="preserve">                &lt;attribute mandatory="-1"&gt;SPS-DistinguishedName&lt;/attribute&gt;</w:t>
      </w:r>
    </w:p>
    <w:p w:rsidR="00254061" w:rsidRDefault="0036568A">
      <w:pPr>
        <w:pStyle w:val="Code"/>
      </w:pPr>
      <w:r>
        <w:t xml:space="preserve">                &lt;attribute mandatory="0"&gt;PreferredName&lt;/attribute&gt;</w:t>
      </w:r>
    </w:p>
    <w:p w:rsidR="00254061" w:rsidRDefault="0036568A">
      <w:pPr>
        <w:pStyle w:val="Code"/>
      </w:pPr>
      <w:r>
        <w:t xml:space="preserve">                &lt;attribute mandatory="0"&gt;SPS-SourceObjectDN&lt;/attribute</w:t>
      </w:r>
      <w:r>
        <w:t>&gt;</w:t>
      </w:r>
    </w:p>
    <w:p w:rsidR="00254061" w:rsidRDefault="0036568A">
      <w:pPr>
        <w:pStyle w:val="Code"/>
      </w:pPr>
      <w:r>
        <w:t xml:space="preserve">                &lt;attribute mandatory="-1"&gt;UserName&lt;/attribute&gt;</w:t>
      </w:r>
    </w:p>
    <w:p w:rsidR="00254061" w:rsidRDefault="0036568A">
      <w:pPr>
        <w:pStyle w:val="Code"/>
      </w:pPr>
      <w:r>
        <w:t xml:space="preserve">              &lt;/object_class&gt;</w:t>
      </w:r>
    </w:p>
    <w:p w:rsidR="00254061" w:rsidRDefault="0036568A">
      <w:pPr>
        <w:pStyle w:val="Code"/>
      </w:pPr>
      <w:r>
        <w:t xml:space="preserve">              &lt;object_class cd_name="organization" selected="-1" user_define="0" configured="-1" anchor="UserProfile_GUID" dn_as_anchor="0"&gt;</w:t>
      </w:r>
    </w:p>
    <w:p w:rsidR="00254061" w:rsidRDefault="0036568A">
      <w:pPr>
        <w:pStyle w:val="Code"/>
      </w:pPr>
      <w:r>
        <w:t xml:space="preserve">                &lt;</w:t>
      </w:r>
      <w:r>
        <w:t>attribute mandatory="-1"&gt;UserProfile_GUID&lt;/attribute&gt;</w:t>
      </w:r>
    </w:p>
    <w:p w:rsidR="00254061" w:rsidRDefault="0036568A">
      <w:pPr>
        <w:pStyle w:val="Code"/>
      </w:pPr>
      <w:r>
        <w:t xml:space="preserve">                &lt;attribute mandatory="-1"&gt;PreferredName&lt;/attribute&gt;</w:t>
      </w:r>
    </w:p>
    <w:p w:rsidR="00254061" w:rsidRDefault="0036568A">
      <w:pPr>
        <w:pStyle w:val="Code"/>
      </w:pPr>
      <w:r>
        <w:t xml:space="preserve">              &lt;/object_class&gt;</w:t>
      </w:r>
    </w:p>
    <w:p w:rsidR="00254061" w:rsidRDefault="0036568A">
      <w:pPr>
        <w:pStyle w:val="Code"/>
      </w:pPr>
      <w:r>
        <w:t xml:space="preserve">            &lt;/object_classes&gt;</w:t>
      </w:r>
    </w:p>
    <w:p w:rsidR="00254061" w:rsidRDefault="0036568A">
      <w:pPr>
        <w:pStyle w:val="Code"/>
      </w:pPr>
      <w:r>
        <w:t xml:space="preserve">            &lt;attributes&gt;</w:t>
      </w:r>
    </w:p>
    <w:p w:rsidR="00254061" w:rsidRDefault="0036568A">
      <w:pPr>
        <w:pStyle w:val="Code"/>
      </w:pPr>
      <w:r>
        <w:t xml:space="preserve">              &lt;attribute cd_name="domain" binary=</w:t>
      </w:r>
      <w:r>
        <w:t>"0" sample_data="" multi_valued="0" file_reference="0" selected="-1" type="String" lower_bound="" upper_bound="" user_define="-1" /&gt;</w:t>
      </w:r>
    </w:p>
    <w:p w:rsidR="00254061" w:rsidRDefault="0036568A">
      <w:pPr>
        <w:pStyle w:val="Code"/>
      </w:pPr>
      <w:r>
        <w:t xml:space="preserve">              &lt;attribute cd_name="SPS-DistinguishedName" binary="0" sample_data="" multi_valued="0" file_reference="0" sele</w:t>
      </w:r>
      <w:r>
        <w:t>cted="-1" type="String" lower_bound="" upper_bound="" user_define="-1" /&gt;</w:t>
      </w:r>
    </w:p>
    <w:p w:rsidR="00254061" w:rsidRDefault="0036568A">
      <w:pPr>
        <w:pStyle w:val="Code"/>
      </w:pPr>
      <w:r>
        <w:t xml:space="preserve">              &lt;attribute cd_name="PreferredName" binary="0" sample_data="" multi_valued="0" file_reference="0" selected="-1" type="String" lower_bound="" upper_bound="" user_define="</w:t>
      </w:r>
      <w:r>
        <w:t>-1" /&gt;</w:t>
      </w:r>
    </w:p>
    <w:p w:rsidR="00254061" w:rsidRDefault="0036568A">
      <w:pPr>
        <w:pStyle w:val="Code"/>
      </w:pPr>
      <w:r>
        <w:lastRenderedPageBreak/>
        <w:t xml:space="preserve">              &lt;attribute cd_name="SPS-SourceObjectDN" binary="0" sample_data="" multi_valued="0" file_reference="0" selected="-1" type="String" lower_bound="" upper_bound="" user_define="-1" /&gt;</w:t>
      </w:r>
    </w:p>
    <w:p w:rsidR="00254061" w:rsidRDefault="0036568A">
      <w:pPr>
        <w:pStyle w:val="Code"/>
      </w:pPr>
      <w:r>
        <w:t xml:space="preserve">              &lt;attribute cd_name="UserName" binary="0" </w:t>
      </w:r>
      <w:r>
        <w:t>sample_data="" multi_valued="0" file_reference="0" selected="-1" type="String" lower_bound="" upper_bound="" user_define="-1" /&gt;</w:t>
      </w:r>
    </w:p>
    <w:p w:rsidR="00254061" w:rsidRDefault="0036568A">
      <w:pPr>
        <w:pStyle w:val="Code"/>
      </w:pPr>
      <w:r>
        <w:t xml:space="preserve">              &lt;attribute cd_name="SID" binary="0" sample_data="" multi_valued="0" file_reference="0" selected="-1" type="Binary</w:t>
      </w:r>
      <w:r>
        <w:t>" lower_bound="" upper_bound="" user_define="-1" /&gt;</w:t>
      </w:r>
    </w:p>
    <w:p w:rsidR="00254061" w:rsidRDefault="0036568A">
      <w:pPr>
        <w:pStyle w:val="Code"/>
      </w:pPr>
      <w:r>
        <w:t xml:space="preserve">              &lt;attribute cd_name="AccountName" binary="0" sample_data="" multi_valued="0" file_reference="0" selected="-1" type="String" lower_bound="" upper_bound="" user_define="-1" /&gt;</w:t>
      </w:r>
    </w:p>
    <w:p w:rsidR="00254061" w:rsidRDefault="0036568A">
      <w:pPr>
        <w:pStyle w:val="Code"/>
      </w:pPr>
      <w:r>
        <w:t xml:space="preserve">              &lt;at</w:t>
      </w:r>
      <w:r>
        <w:t>tribute cd_name="Manager" binary="0" sample_data="" multi_valued="0" file_reference="0" selected="-1" type="DN" lower_bound="" upper_bound="" user_define="-1" /&gt;</w:t>
      </w:r>
    </w:p>
    <w:p w:rsidR="00254061" w:rsidRDefault="0036568A">
      <w:pPr>
        <w:pStyle w:val="Code"/>
      </w:pPr>
      <w:r>
        <w:t xml:space="preserve">              &lt;attribute cd_name="UserProfile_GUID" binary="0" sample_data="" multi_valued="0"</w:t>
      </w:r>
      <w:r>
        <w:t xml:space="preserve"> file_reference="0" selected="-1" type="Binary" lower_bound="" upper_bound="" user_define="-1" /&gt;</w:t>
      </w:r>
    </w:p>
    <w:p w:rsidR="00254061" w:rsidRDefault="0036568A">
      <w:pPr>
        <w:pStyle w:val="Code"/>
      </w:pPr>
      <w:r>
        <w:t xml:space="preserve">              &lt;attribute cd_name="ADGuid" binary="0" sample_data="" multi_valued="0" file_reference="0" selected="-1" type="Binary" lower_bound="" upper_bound</w:t>
      </w:r>
      <w:r>
        <w:t>="" user_define="-1" /&gt;</w:t>
      </w:r>
    </w:p>
    <w:p w:rsidR="00254061" w:rsidRDefault="0036568A">
      <w:pPr>
        <w:pStyle w:val="Code"/>
      </w:pPr>
      <w:r>
        <w:t xml:space="preserve">              &lt;attribute cd_name="FirstName" binary="0" sample_data="" multi_valued="0" file_reference="0" selected="-1" type="String" lower_bound="" upper_bound="" user_define="-1" /&gt;</w:t>
      </w:r>
    </w:p>
    <w:p w:rsidR="00254061" w:rsidRDefault="0036568A">
      <w:pPr>
        <w:pStyle w:val="Code"/>
      </w:pPr>
      <w:r>
        <w:t xml:space="preserve">              &lt;attribute cd_name="LastName" bin</w:t>
      </w:r>
      <w:r>
        <w:t>ary="0" sample_data="" multi_valued="0" file_reference="0" selected="-1" type="String" lower_bound="" upper_bound="" user_define="-1" /&gt;</w:t>
      </w:r>
    </w:p>
    <w:p w:rsidR="00254061" w:rsidRDefault="0036568A">
      <w:pPr>
        <w:pStyle w:val="Code"/>
      </w:pPr>
      <w:r>
        <w:t xml:space="preserve">              &lt;attribute cd_name="WorkPhone" binary="0" sample_data="" multi_valued="0" file_reference="0" selected="-1</w:t>
      </w:r>
      <w:r>
        <w:t>" type="String" lower_bound="" upper_bound="" user_define="-1" /&gt;</w:t>
      </w:r>
    </w:p>
    <w:p w:rsidR="00254061" w:rsidRDefault="0036568A">
      <w:pPr>
        <w:pStyle w:val="Code"/>
      </w:pPr>
      <w:r>
        <w:t xml:space="preserve">              &lt;attribute cd_name="WorkEmail" binary="0" sample_data="" multi_valued="0" file_reference="0" selected="-1" type="String" lower_bound="" upper_bound="" user_define="-1" /&gt;</w:t>
      </w:r>
    </w:p>
    <w:p w:rsidR="00254061" w:rsidRDefault="0036568A">
      <w:pPr>
        <w:pStyle w:val="Code"/>
      </w:pPr>
      <w:r>
        <w:t xml:space="preserve">     </w:t>
      </w:r>
      <w:r>
        <w:t xml:space="preserve">         &lt;attribute cd_name="Office" binary="0" sample_data="" multi_valued="0" file_reference="0" selected="-1" type="String" lower_bound="" upper_bound="" user_define="-1" /&gt;</w:t>
      </w:r>
    </w:p>
    <w:p w:rsidR="00254061" w:rsidRDefault="0036568A">
      <w:pPr>
        <w:pStyle w:val="Code"/>
      </w:pPr>
      <w:r>
        <w:t xml:space="preserve">              &lt;</w:t>
      </w:r>
      <w:r>
        <w:t>attribute cd_name="Title" binary="0" sample_data="" multi_valued="0" file_reference="0" selected="-1" type="String" lower_bound="" upper_bound="" user_define="-1" /&gt;</w:t>
      </w:r>
    </w:p>
    <w:p w:rsidR="00254061" w:rsidRDefault="0036568A">
      <w:pPr>
        <w:pStyle w:val="Code"/>
      </w:pPr>
      <w:r>
        <w:t xml:space="preserve">              &lt;attribute cd_name="Department" binary="0" sample_data="" multi_valued="0" f</w:t>
      </w:r>
      <w:r>
        <w:t>ile_reference="0" selected="-1" type="String" lower_bound="" upper_bound="" user_define="-1" /&gt;</w:t>
      </w:r>
    </w:p>
    <w:p w:rsidR="00254061" w:rsidRDefault="0036568A">
      <w:pPr>
        <w:pStyle w:val="Code"/>
      </w:pPr>
      <w:r>
        <w:t xml:space="preserve">              &lt;attribute cd_name="PublicSiteRedirect" binary="0" sample_data="" multi_valued="0" file_reference="0" selected="-1" type="String" lower_bound="" u</w:t>
      </w:r>
      <w:r>
        <w:t>pper_bound="" user_define="-1" /&gt;</w:t>
      </w:r>
    </w:p>
    <w:p w:rsidR="00254061" w:rsidRDefault="0036568A">
      <w:pPr>
        <w:pStyle w:val="Code"/>
      </w:pPr>
      <w:r>
        <w:t xml:space="preserve">              &lt;attribute cd_name="SPS-Memberof" binary="0" sample_data="" multi_valued="-1" file_reference="0" selected="-1" type="String" lower_bound="" upper_bound="" user_define="-1" /&gt;</w:t>
      </w:r>
    </w:p>
    <w:p w:rsidR="00254061" w:rsidRDefault="0036568A">
      <w:pPr>
        <w:pStyle w:val="Code"/>
      </w:pPr>
      <w:r>
        <w:t xml:space="preserve">              &lt;attribute cd_name=</w:t>
      </w:r>
      <w:r>
        <w:t>"SPS-SipAddress" binary="0" sample_data="" multi_valued="0" file_reference="0" selected="-1" type="String" lower_bound="" upper_bound="" user_define="-1" /&gt;</w:t>
      </w:r>
    </w:p>
    <w:p w:rsidR="00254061" w:rsidRDefault="0036568A">
      <w:pPr>
        <w:pStyle w:val="Code"/>
      </w:pPr>
      <w:r>
        <w:t xml:space="preserve">              &lt;attribute cd_name="SPS-ProxyAddresses" binary="0" sample_data="" multi_valued="-1" f</w:t>
      </w:r>
      <w:r>
        <w:t>ile_reference="0" selected="-1" type="String" lower_bound="" upper_bound="" user_define="-1" /&gt;</w:t>
      </w:r>
    </w:p>
    <w:p w:rsidR="00254061" w:rsidRDefault="0036568A">
      <w:pPr>
        <w:pStyle w:val="Code"/>
      </w:pPr>
      <w:r>
        <w:t xml:space="preserve">              &lt;attribute cd_name="SourceReference" binary="0" sample_data="" multi_valued="0" file_reference="0" selected="-1" type="String" lower_bound="" uppe</w:t>
      </w:r>
      <w:r>
        <w:t>r_bound="" user_define="-1" /&gt;</w:t>
      </w:r>
    </w:p>
    <w:p w:rsidR="00254061" w:rsidRDefault="0036568A">
      <w:pPr>
        <w:pStyle w:val="Code"/>
      </w:pPr>
      <w:r>
        <w:t xml:space="preserve">              &lt;attribute cd_name="Description" binary="0" sample_data="" multi_valued="0" file_reference="0" selected="-1" type="String" lower_bound="" upper_bound="" user_define="-1" /&gt;</w:t>
      </w:r>
    </w:p>
    <w:p w:rsidR="00254061" w:rsidRDefault="0036568A">
      <w:pPr>
        <w:pStyle w:val="Code"/>
      </w:pPr>
      <w:r>
        <w:t xml:space="preserve">              &lt;attribute cd_name="Url"</w:t>
      </w:r>
      <w:r>
        <w:t xml:space="preserve"> binary="0" sample_data="" multi_valued="0" file_reference="0" selected="-1" type="String" lower_bound="" upper_bound="" user_define="-1" /&gt;</w:t>
      </w:r>
    </w:p>
    <w:p w:rsidR="00254061" w:rsidRDefault="0036568A">
      <w:pPr>
        <w:pStyle w:val="Code"/>
      </w:pPr>
      <w:r>
        <w:t xml:space="preserve">              &lt;attribute cd_name="Member" binary="0" sample_data="" multi_valued="-1" file_reference="0" selected="</w:t>
      </w:r>
      <w:r>
        <w:t>-1" type="DN" lower_bound="" upper_bound="" user_define="-1" /&gt;</w:t>
      </w:r>
    </w:p>
    <w:p w:rsidR="00254061" w:rsidRDefault="0036568A">
      <w:pPr>
        <w:pStyle w:val="Code"/>
      </w:pPr>
      <w:r>
        <w:t xml:space="preserve">              &lt;attribute cd_name="GroupType" binary="0" sample_data="" multi_valued="0" file_reference="0" selected="-1" type="Number" lower_bound="" upper_bound="" user_define="-1" /&gt;</w:t>
      </w:r>
    </w:p>
    <w:p w:rsidR="00254061" w:rsidRDefault="0036568A">
      <w:pPr>
        <w:pStyle w:val="Code"/>
      </w:pPr>
      <w:r>
        <w:lastRenderedPageBreak/>
        <w:t xml:space="preserve">       </w:t>
      </w:r>
      <w:r>
        <w:t xml:space="preserve">       &lt;attribute cd_name="MailNickName" binary="0" sample_data="" multi_valued="0" file_reference="0" selected="-1" type="String" lower_bound="" upper_bound="" user_define="-1" /&gt;</w:t>
      </w:r>
    </w:p>
    <w:p w:rsidR="00254061" w:rsidRDefault="0036568A">
      <w:pPr>
        <w:pStyle w:val="Code"/>
      </w:pPr>
      <w:r>
        <w:t xml:space="preserve">              &lt;attribute cd_name="UserProperty" binary="0" sample_data="" m</w:t>
      </w:r>
      <w:r>
        <w:t>ulti_valued="0" file_reference="0" selected="-1" type="Number" lower_bound="" upper_bound="" user_define="-1" /&gt;</w:t>
      </w:r>
    </w:p>
    <w:p w:rsidR="00254061" w:rsidRDefault="0036568A">
      <w:pPr>
        <w:pStyle w:val="Code"/>
      </w:pPr>
      <w:r>
        <w:t xml:space="preserve">              &lt;attribute cd_name="Hobbies" binary="0" sample_data="" multi_valued="0" file_reference="0" selected="-1" type="String" lower_boun</w:t>
      </w:r>
      <w:r>
        <w:t>d="" upper_bound="" user_define="-1" /&gt;</w:t>
      </w:r>
    </w:p>
    <w:p w:rsidR="00254061" w:rsidRDefault="0036568A">
      <w:pPr>
        <w:pStyle w:val="Code"/>
      </w:pPr>
      <w:r>
        <w:t xml:space="preserve">            &lt;/attributes&gt;</w:t>
      </w:r>
    </w:p>
    <w:p w:rsidR="00254061" w:rsidRDefault="0036568A">
      <w:pPr>
        <w:pStyle w:val="Code"/>
      </w:pPr>
      <w:r>
        <w:t xml:space="preserve">          &lt;/xmlwizard&gt;</w:t>
      </w:r>
    </w:p>
    <w:p w:rsidR="00254061" w:rsidRDefault="0036568A">
      <w:pPr>
        <w:pStyle w:val="Code"/>
      </w:pPr>
      <w:r>
        <w:t xml:space="preserve">        &lt;/ui-data&gt;</w:t>
      </w:r>
    </w:p>
    <w:p w:rsidR="00254061" w:rsidRDefault="0036568A">
      <w:pPr>
        <w:pStyle w:val="Code"/>
      </w:pPr>
      <w:r>
        <w:t xml:space="preserve">        &lt;importing&gt;</w:t>
      </w:r>
    </w:p>
    <w:p w:rsidR="00254061" w:rsidRDefault="0036568A">
      <w:pPr>
        <w:pStyle w:val="Code"/>
      </w:pPr>
      <w:r>
        <w:t xml:space="preserve">          &lt;anchor&gt;</w:t>
      </w:r>
    </w:p>
    <w:p w:rsidR="00254061" w:rsidRDefault="0036568A">
      <w:pPr>
        <w:pStyle w:val="Code"/>
      </w:pPr>
      <w:r>
        <w:t xml:space="preserve">            &lt;attribute&gt;UserProfile_GUID&lt;/attribute&gt;</w:t>
      </w:r>
    </w:p>
    <w:p w:rsidR="00254061" w:rsidRDefault="0036568A">
      <w:pPr>
        <w:pStyle w:val="Code"/>
      </w:pPr>
      <w:r>
        <w:t xml:space="preserve">          &lt;/anchor&gt;</w:t>
      </w:r>
    </w:p>
    <w:p w:rsidR="00254061" w:rsidRDefault="0036568A">
      <w:pPr>
        <w:pStyle w:val="Code"/>
      </w:pPr>
      <w:r>
        <w:t xml:space="preserve">          &lt;per-class-settings&gt;</w:t>
      </w:r>
    </w:p>
    <w:p w:rsidR="00254061" w:rsidRDefault="0036568A">
      <w:pPr>
        <w:pStyle w:val="Code"/>
      </w:pPr>
      <w:r>
        <w:t xml:space="preserve">      </w:t>
      </w:r>
      <w:r>
        <w:t xml:space="preserve">      &lt;class&gt;</w:t>
      </w:r>
    </w:p>
    <w:p w:rsidR="00254061" w:rsidRDefault="0036568A">
      <w:pPr>
        <w:pStyle w:val="Code"/>
      </w:pPr>
      <w:r>
        <w:t xml:space="preserve">              &lt;name&gt;user&lt;/name&gt;</w:t>
      </w:r>
    </w:p>
    <w:p w:rsidR="00254061" w:rsidRDefault="0036568A">
      <w:pPr>
        <w:pStyle w:val="Code"/>
      </w:pPr>
      <w:r>
        <w:t xml:space="preserve">              &lt;anchor&gt;</w:t>
      </w:r>
    </w:p>
    <w:p w:rsidR="00254061" w:rsidRDefault="0036568A">
      <w:pPr>
        <w:pStyle w:val="Code"/>
      </w:pPr>
      <w:r>
        <w:t xml:space="preserve">                &lt;dn /&gt;</w:t>
      </w:r>
    </w:p>
    <w:p w:rsidR="00254061" w:rsidRDefault="0036568A">
      <w:pPr>
        <w:pStyle w:val="Code"/>
      </w:pPr>
      <w:r>
        <w:t xml:space="preserve">              &lt;/anchor&gt;</w:t>
      </w:r>
    </w:p>
    <w:p w:rsidR="00254061" w:rsidRDefault="0036568A">
      <w:pPr>
        <w:pStyle w:val="Code"/>
      </w:pPr>
      <w:r>
        <w:t xml:space="preserve">            &lt;/class&gt;</w:t>
      </w:r>
    </w:p>
    <w:p w:rsidR="00254061" w:rsidRDefault="0036568A">
      <w:pPr>
        <w:pStyle w:val="Code"/>
      </w:pPr>
      <w:r>
        <w:t xml:space="preserve">            &lt;class&gt;</w:t>
      </w:r>
    </w:p>
    <w:p w:rsidR="00254061" w:rsidRDefault="0036568A">
      <w:pPr>
        <w:pStyle w:val="Code"/>
      </w:pPr>
      <w:r>
        <w:t xml:space="preserve">              &lt;name&gt;group&lt;/name&gt;</w:t>
      </w:r>
    </w:p>
    <w:p w:rsidR="00254061" w:rsidRDefault="0036568A">
      <w:pPr>
        <w:pStyle w:val="Code"/>
      </w:pPr>
      <w:r>
        <w:t xml:space="preserve">              &lt;anchor&gt;</w:t>
      </w:r>
    </w:p>
    <w:p w:rsidR="00254061" w:rsidRDefault="0036568A">
      <w:pPr>
        <w:pStyle w:val="Code"/>
      </w:pPr>
      <w:r>
        <w:t xml:space="preserve">                &lt;dn /&gt;</w:t>
      </w:r>
    </w:p>
    <w:p w:rsidR="00254061" w:rsidRDefault="0036568A">
      <w:pPr>
        <w:pStyle w:val="Code"/>
      </w:pPr>
      <w:r>
        <w:t xml:space="preserve">              &lt;</w:t>
      </w:r>
      <w:r>
        <w:t>/anchor&gt;</w:t>
      </w:r>
    </w:p>
    <w:p w:rsidR="00254061" w:rsidRDefault="0036568A">
      <w:pPr>
        <w:pStyle w:val="Code"/>
      </w:pPr>
      <w:r>
        <w:t xml:space="preserve">            &lt;/class&gt;</w:t>
      </w:r>
    </w:p>
    <w:p w:rsidR="00254061" w:rsidRDefault="0036568A">
      <w:pPr>
        <w:pStyle w:val="Code"/>
      </w:pPr>
      <w:r>
        <w:t xml:space="preserve">            &lt;class&gt;</w:t>
      </w:r>
    </w:p>
    <w:p w:rsidR="00254061" w:rsidRDefault="0036568A">
      <w:pPr>
        <w:pStyle w:val="Code"/>
      </w:pPr>
      <w:r>
        <w:t xml:space="preserve">              &lt;name&gt;contact&lt;/name&gt;</w:t>
      </w:r>
    </w:p>
    <w:p w:rsidR="00254061" w:rsidRDefault="0036568A">
      <w:pPr>
        <w:pStyle w:val="Code"/>
      </w:pPr>
      <w:r>
        <w:t xml:space="preserve">              &lt;anchor&gt;</w:t>
      </w:r>
    </w:p>
    <w:p w:rsidR="00254061" w:rsidRDefault="0036568A">
      <w:pPr>
        <w:pStyle w:val="Code"/>
      </w:pPr>
      <w:r>
        <w:t xml:space="preserve">                &lt;dn /&gt;</w:t>
      </w:r>
    </w:p>
    <w:p w:rsidR="00254061" w:rsidRDefault="0036568A">
      <w:pPr>
        <w:pStyle w:val="Code"/>
      </w:pPr>
      <w:r>
        <w:t xml:space="preserve">              &lt;/anchor&gt;</w:t>
      </w:r>
    </w:p>
    <w:p w:rsidR="00254061" w:rsidRDefault="0036568A">
      <w:pPr>
        <w:pStyle w:val="Code"/>
      </w:pPr>
      <w:r>
        <w:t xml:space="preserve">            &lt;/class&gt;</w:t>
      </w:r>
    </w:p>
    <w:p w:rsidR="00254061" w:rsidRDefault="0036568A">
      <w:pPr>
        <w:pStyle w:val="Code"/>
      </w:pPr>
      <w:r>
        <w:t xml:space="preserve">            &lt;class&gt;</w:t>
      </w:r>
    </w:p>
    <w:p w:rsidR="00254061" w:rsidRDefault="0036568A">
      <w:pPr>
        <w:pStyle w:val="Code"/>
      </w:pPr>
      <w:r>
        <w:t xml:space="preserve">              &lt;name&gt;organization&lt;/name&gt;</w:t>
      </w:r>
    </w:p>
    <w:p w:rsidR="00254061" w:rsidRDefault="0036568A">
      <w:pPr>
        <w:pStyle w:val="Code"/>
      </w:pPr>
      <w:r>
        <w:t xml:space="preserve">              &lt;ancho</w:t>
      </w:r>
      <w:r>
        <w:t>r&gt;</w:t>
      </w:r>
    </w:p>
    <w:p w:rsidR="00254061" w:rsidRDefault="0036568A">
      <w:pPr>
        <w:pStyle w:val="Code"/>
      </w:pPr>
      <w:r>
        <w:t xml:space="preserve">                &lt;attribute&gt;UserProfile_GUID&lt;/attribute&gt;</w:t>
      </w:r>
    </w:p>
    <w:p w:rsidR="00254061" w:rsidRDefault="0036568A">
      <w:pPr>
        <w:pStyle w:val="Code"/>
      </w:pPr>
      <w:r>
        <w:t xml:space="preserve">              &lt;/anchor&gt;</w:t>
      </w:r>
    </w:p>
    <w:p w:rsidR="00254061" w:rsidRDefault="0036568A">
      <w:pPr>
        <w:pStyle w:val="Code"/>
      </w:pPr>
      <w:r>
        <w:t xml:space="preserve">            &lt;/class&gt;</w:t>
      </w:r>
    </w:p>
    <w:p w:rsidR="00254061" w:rsidRDefault="0036568A">
      <w:pPr>
        <w:pStyle w:val="Code"/>
      </w:pPr>
      <w:r>
        <w:t xml:space="preserve">          &lt;/per-class-settings&gt;</w:t>
      </w:r>
    </w:p>
    <w:p w:rsidR="00254061" w:rsidRDefault="0036568A">
      <w:pPr>
        <w:pStyle w:val="Code"/>
      </w:pPr>
      <w:r>
        <w:t xml:space="preserve">        &lt;/importing&gt;</w:t>
      </w:r>
    </w:p>
    <w:p w:rsidR="00254061" w:rsidRDefault="0036568A">
      <w:pPr>
        <w:pStyle w:val="Code"/>
      </w:pPr>
      <w:r>
        <w:t xml:space="preserve">        &lt;exporting&gt;&lt;/exporting&gt;</w:t>
      </w:r>
    </w:p>
    <w:p w:rsidR="00254061" w:rsidRDefault="0036568A">
      <w:pPr>
        <w:pStyle w:val="Code"/>
      </w:pPr>
      <w:r>
        <w:t xml:space="preserve">        &lt;ldif_format&gt;</w:t>
      </w:r>
    </w:p>
    <w:p w:rsidR="00254061" w:rsidRDefault="0036568A">
      <w:pPr>
        <w:pStyle w:val="Code"/>
      </w:pPr>
      <w:r>
        <w:t xml:space="preserve">          &lt;code_page&gt;65001&lt;/code_page&gt;</w:t>
      </w:r>
    </w:p>
    <w:p w:rsidR="00254061" w:rsidRDefault="0036568A">
      <w:pPr>
        <w:pStyle w:val="Code"/>
      </w:pPr>
      <w:r>
        <w:t xml:space="preserve">      </w:t>
      </w:r>
      <w:r>
        <w:t xml:space="preserve">  &lt;/ldif_format&gt;</w:t>
      </w:r>
    </w:p>
    <w:p w:rsidR="00254061" w:rsidRDefault="0036568A">
      <w:pPr>
        <w:pStyle w:val="Code"/>
      </w:pPr>
      <w:r>
        <w:t xml:space="preserve">        &lt;primary_class_mappings&gt;</w:t>
      </w:r>
    </w:p>
    <w:p w:rsidR="00254061" w:rsidRDefault="0036568A">
      <w:pPr>
        <w:pStyle w:val="Code"/>
      </w:pPr>
      <w:r>
        <w:t xml:space="preserve">          &lt;mapping&gt;</w:t>
      </w:r>
    </w:p>
    <w:p w:rsidR="00254061" w:rsidRDefault="0036568A">
      <w:pPr>
        <w:pStyle w:val="Code"/>
      </w:pPr>
      <w:r>
        <w:t xml:space="preserve">            &lt;primary_class&gt;user&lt;/primary_class&gt;</w:t>
      </w:r>
    </w:p>
    <w:p w:rsidR="00254061" w:rsidRDefault="0036568A">
      <w:pPr>
        <w:pStyle w:val="Code"/>
      </w:pPr>
      <w:r>
        <w:t xml:space="preserve">            &lt;oc-value&gt;user&lt;/oc-value&gt;</w:t>
      </w:r>
    </w:p>
    <w:p w:rsidR="00254061" w:rsidRDefault="0036568A">
      <w:pPr>
        <w:pStyle w:val="Code"/>
      </w:pPr>
      <w:r>
        <w:t xml:space="preserve">          &lt;/mapping&gt;</w:t>
      </w:r>
    </w:p>
    <w:p w:rsidR="00254061" w:rsidRDefault="0036568A">
      <w:pPr>
        <w:pStyle w:val="Code"/>
      </w:pPr>
      <w:r>
        <w:t xml:space="preserve">          &lt;mapping&gt;</w:t>
      </w:r>
    </w:p>
    <w:p w:rsidR="00254061" w:rsidRDefault="0036568A">
      <w:pPr>
        <w:pStyle w:val="Code"/>
      </w:pPr>
      <w:r>
        <w:t xml:space="preserve">            &lt;primary_class&gt;group&lt;/primary_class&gt;</w:t>
      </w:r>
    </w:p>
    <w:p w:rsidR="00254061" w:rsidRDefault="0036568A">
      <w:pPr>
        <w:pStyle w:val="Code"/>
      </w:pPr>
      <w:r>
        <w:t xml:space="preserve">            &lt;oc-value&gt;group&lt;/oc-value&gt;</w:t>
      </w:r>
    </w:p>
    <w:p w:rsidR="00254061" w:rsidRDefault="0036568A">
      <w:pPr>
        <w:pStyle w:val="Code"/>
      </w:pPr>
      <w:r>
        <w:t xml:space="preserve">          &lt;/mapping&gt;</w:t>
      </w:r>
    </w:p>
    <w:p w:rsidR="00254061" w:rsidRDefault="0036568A">
      <w:pPr>
        <w:pStyle w:val="Code"/>
      </w:pPr>
      <w:r>
        <w:t xml:space="preserve">          &lt;mapping&gt;</w:t>
      </w:r>
    </w:p>
    <w:p w:rsidR="00254061" w:rsidRDefault="0036568A">
      <w:pPr>
        <w:pStyle w:val="Code"/>
      </w:pPr>
      <w:r>
        <w:t xml:space="preserve">            &lt;primary_class&gt;contact&lt;/primary_class&gt;</w:t>
      </w:r>
    </w:p>
    <w:p w:rsidR="00254061" w:rsidRDefault="0036568A">
      <w:pPr>
        <w:pStyle w:val="Code"/>
      </w:pPr>
      <w:r>
        <w:t xml:space="preserve">            &lt;oc-value&gt;contact&lt;/oc-value&gt;</w:t>
      </w:r>
    </w:p>
    <w:p w:rsidR="00254061" w:rsidRDefault="0036568A">
      <w:pPr>
        <w:pStyle w:val="Code"/>
      </w:pPr>
      <w:r>
        <w:t xml:space="preserve">          &lt;/mapping&gt;</w:t>
      </w:r>
    </w:p>
    <w:p w:rsidR="00254061" w:rsidRDefault="0036568A">
      <w:pPr>
        <w:pStyle w:val="Code"/>
      </w:pPr>
      <w:r>
        <w:t xml:space="preserve">          &lt;mapping&gt;</w:t>
      </w:r>
    </w:p>
    <w:p w:rsidR="00254061" w:rsidRDefault="0036568A">
      <w:pPr>
        <w:pStyle w:val="Code"/>
      </w:pPr>
      <w:r>
        <w:t xml:space="preserve">            &lt;primary_class&gt;organization&lt;/pr</w:t>
      </w:r>
      <w:r>
        <w:t>imary_class&gt;</w:t>
      </w:r>
    </w:p>
    <w:p w:rsidR="00254061" w:rsidRDefault="0036568A">
      <w:pPr>
        <w:pStyle w:val="Code"/>
      </w:pPr>
      <w:r>
        <w:t xml:space="preserve">            &lt;oc-value&gt;organization&lt;/oc-value&gt;</w:t>
      </w:r>
    </w:p>
    <w:p w:rsidR="00254061" w:rsidRDefault="0036568A">
      <w:pPr>
        <w:pStyle w:val="Code"/>
      </w:pPr>
      <w:r>
        <w:t xml:space="preserve">          &lt;/mapping&gt;</w:t>
      </w:r>
    </w:p>
    <w:p w:rsidR="00254061" w:rsidRDefault="0036568A">
      <w:pPr>
        <w:pStyle w:val="Code"/>
      </w:pPr>
      <w:r>
        <w:t xml:space="preserve">        &lt;/primary_class_mappings&gt;</w:t>
      </w:r>
    </w:p>
    <w:p w:rsidR="00254061" w:rsidRDefault="0036568A">
      <w:pPr>
        <w:pStyle w:val="Code"/>
      </w:pPr>
      <w:r>
        <w:t xml:space="preserve">        &lt;password-extension-config&gt;</w:t>
      </w:r>
    </w:p>
    <w:p w:rsidR="00254061" w:rsidRDefault="0036568A">
      <w:pPr>
        <w:pStyle w:val="Code"/>
      </w:pPr>
      <w:r>
        <w:t xml:space="preserve">          &lt;password-extension-enabled&gt;0&lt;/password-extension-enabled&gt;</w:t>
      </w:r>
    </w:p>
    <w:p w:rsidR="00254061" w:rsidRDefault="0036568A">
      <w:pPr>
        <w:pStyle w:val="Code"/>
      </w:pPr>
      <w:r>
        <w:t xml:space="preserve">          &lt;dll&gt;&lt;/dll&gt;</w:t>
      </w:r>
    </w:p>
    <w:p w:rsidR="00254061" w:rsidRDefault="0036568A">
      <w:pPr>
        <w:pStyle w:val="Code"/>
      </w:pPr>
      <w:r>
        <w:t xml:space="preserve">          &lt;pass</w:t>
      </w:r>
      <w:r>
        <w:t>word-set-enabled&gt;&lt;/password-set-enabled&gt;</w:t>
      </w:r>
    </w:p>
    <w:p w:rsidR="00254061" w:rsidRDefault="0036568A">
      <w:pPr>
        <w:pStyle w:val="Code"/>
      </w:pPr>
      <w:r>
        <w:lastRenderedPageBreak/>
        <w:t xml:space="preserve">          &lt;password-change-enabled&gt;&lt;/password-change-enabled&gt;</w:t>
      </w:r>
    </w:p>
    <w:p w:rsidR="00254061" w:rsidRDefault="0036568A">
      <w:pPr>
        <w:pStyle w:val="Code"/>
      </w:pPr>
      <w:r>
        <w:t xml:space="preserve">          &lt;connection-info&gt;</w:t>
      </w:r>
    </w:p>
    <w:p w:rsidR="00254061" w:rsidRDefault="0036568A">
      <w:pPr>
        <w:pStyle w:val="Code"/>
      </w:pPr>
      <w:r>
        <w:t xml:space="preserve">            &lt;connect-to&gt;&lt;/connect-to&gt;</w:t>
      </w:r>
    </w:p>
    <w:p w:rsidR="00254061" w:rsidRDefault="0036568A">
      <w:pPr>
        <w:pStyle w:val="Code"/>
      </w:pPr>
      <w:r>
        <w:t xml:space="preserve">            &lt;user&gt;&lt;/user&gt;</w:t>
      </w:r>
    </w:p>
    <w:p w:rsidR="00254061" w:rsidRDefault="0036568A">
      <w:pPr>
        <w:pStyle w:val="Code"/>
      </w:pPr>
      <w:r>
        <w:t xml:space="preserve">          &lt;/connection-info&gt;</w:t>
      </w:r>
    </w:p>
    <w:p w:rsidR="00254061" w:rsidRDefault="0036568A">
      <w:pPr>
        <w:pStyle w:val="Code"/>
      </w:pPr>
      <w:r>
        <w:t xml:space="preserve">          &lt;timeout&gt;&lt;/timeout&gt;</w:t>
      </w:r>
    </w:p>
    <w:p w:rsidR="00254061" w:rsidRDefault="0036568A">
      <w:pPr>
        <w:pStyle w:val="Code"/>
      </w:pPr>
      <w:r>
        <w:t xml:space="preserve">        &lt;/password-extension-config&gt;</w:t>
      </w:r>
    </w:p>
    <w:p w:rsidR="00254061" w:rsidRDefault="0036568A">
      <w:pPr>
        <w:pStyle w:val="Code"/>
      </w:pPr>
      <w:r>
        <w:t xml:space="preserve">        &lt;extension-config&gt;</w:t>
      </w:r>
    </w:p>
    <w:p w:rsidR="00254061" w:rsidRDefault="0036568A">
      <w:pPr>
        <w:pStyle w:val="Code"/>
      </w:pPr>
      <w:r>
        <w:t xml:space="preserve">          &lt;filename&gt;My.ManagementAgent.dll&lt;/filename&gt;</w:t>
      </w:r>
    </w:p>
    <w:p w:rsidR="00254061" w:rsidRDefault="0036568A">
      <w:pPr>
        <w:pStyle w:val="Code"/>
      </w:pPr>
      <w:r>
        <w:t xml:space="preserve">          &lt;export-mode&gt;call-based&lt;/export-mode&gt;</w:t>
      </w:r>
    </w:p>
    <w:p w:rsidR="00254061" w:rsidRDefault="0036568A">
      <w:pPr>
        <w:pStyle w:val="Code"/>
      </w:pPr>
      <w:r>
        <w:t xml:space="preserve">          &lt;import-enabled&gt;1&lt;/import-enabled&gt;</w:t>
      </w:r>
    </w:p>
    <w:p w:rsidR="00254061" w:rsidRDefault="0036568A">
      <w:pPr>
        <w:pStyle w:val="Code"/>
      </w:pPr>
      <w:r>
        <w:t xml:space="preserve">          &lt;export-enabled&gt;1&lt;/export-enabled&gt;</w:t>
      </w:r>
    </w:p>
    <w:p w:rsidR="00254061" w:rsidRDefault="0036568A">
      <w:pPr>
        <w:pStyle w:val="Code"/>
      </w:pPr>
      <w:r>
        <w:t xml:space="preserve">          &lt;connection-info&gt;</w:t>
      </w:r>
    </w:p>
    <w:p w:rsidR="00254061" w:rsidRDefault="0036568A">
      <w:pPr>
        <w:pStyle w:val="Code"/>
      </w:pPr>
      <w:r>
        <w:t xml:space="preserve">            &lt;connect-to&gt;http://Europe/Fabrikam/Identity.asmx&lt;/connect-to&gt;</w:t>
      </w:r>
    </w:p>
    <w:p w:rsidR="00254061" w:rsidRDefault="0036568A">
      <w:pPr>
        <w:pStyle w:val="Code"/>
      </w:pPr>
      <w:r>
        <w:t xml:space="preserve">            &lt;user&gt;FabEurope\IDService&lt;/user&gt;</w:t>
      </w:r>
    </w:p>
    <w:p w:rsidR="00254061" w:rsidRDefault="0036568A">
      <w:pPr>
        <w:pStyle w:val="Code"/>
      </w:pPr>
      <w:r>
        <w:t xml:space="preserve">          &lt;/connection-info&gt;</w:t>
      </w:r>
    </w:p>
    <w:p w:rsidR="00254061" w:rsidRDefault="0036568A">
      <w:pPr>
        <w:pStyle w:val="Code"/>
      </w:pPr>
      <w:r>
        <w:t xml:space="preserve">          &lt;attributes /&gt;</w:t>
      </w:r>
    </w:p>
    <w:p w:rsidR="00254061" w:rsidRDefault="0036568A">
      <w:pPr>
        <w:pStyle w:val="Code"/>
      </w:pPr>
      <w:r>
        <w:t xml:space="preserve">        &lt;/extension-config&gt;</w:t>
      </w:r>
    </w:p>
    <w:p w:rsidR="00254061" w:rsidRDefault="0036568A">
      <w:pPr>
        <w:pStyle w:val="Code"/>
      </w:pPr>
      <w:r>
        <w:t xml:space="preserve">        &lt;file-type&gt;LDIF&lt;</w:t>
      </w:r>
      <w:r>
        <w:t>/file-type&gt;</w:t>
      </w:r>
    </w:p>
    <w:p w:rsidR="00254061" w:rsidRDefault="0036568A">
      <w:pPr>
        <w:pStyle w:val="Code"/>
      </w:pPr>
      <w:r>
        <w:t xml:space="preserve">      &lt;/MAConfig&gt;</w:t>
      </w:r>
    </w:p>
    <w:p w:rsidR="00254061" w:rsidRDefault="0036568A">
      <w:pPr>
        <w:pStyle w:val="Code"/>
      </w:pPr>
      <w:r>
        <w:t xml:space="preserve">    &lt;/rm:SyncConfig-private-configuration&gt;</w:t>
      </w:r>
    </w:p>
    <w:p w:rsidR="00254061" w:rsidRDefault="0036568A">
      <w:pPr>
        <w:pStyle w:val="Heading5"/>
      </w:pPr>
      <w:bookmarkStart w:id="301" w:name="section_e7905260995a491ebd007b12c861663e"/>
      <w:bookmarkStart w:id="302" w:name="_Toc87418107"/>
      <w:r>
        <w:t>MAConfig</w:t>
      </w:r>
      <w:bookmarkEnd w:id="301"/>
      <w:bookmarkEnd w:id="302"/>
    </w:p>
    <w:p w:rsidR="00254061" w:rsidRDefault="0036568A">
      <w:r>
        <w:t xml:space="preserve">The </w:t>
      </w:r>
      <w:r>
        <w:rPr>
          <w:b/>
        </w:rPr>
        <w:t>SyncConfig-private-configuration</w:t>
      </w:r>
      <w:r>
        <w:t xml:space="preserve"> identity attribute contains a string encoding of a MAConfig XML element and MUST be provided by the client when the </w:t>
      </w:r>
      <w:r>
        <w:rPr>
          <w:b/>
        </w:rPr>
        <w:t>SyncConfig-category</w:t>
      </w:r>
      <w:r>
        <w:t xml:space="preserve"> i</w:t>
      </w:r>
      <w:r>
        <w:t>s "Extensible".</w:t>
      </w:r>
    </w:p>
    <w:p w:rsidR="00254061" w:rsidRDefault="0036568A">
      <w:r>
        <w:t xml:space="preserve">The MAConfig XML element MUST contain a </w:t>
      </w:r>
      <w:r>
        <w:rPr>
          <w:b/>
        </w:rPr>
        <w:t>ui-data</w:t>
      </w:r>
      <w:r>
        <w:t xml:space="preserve"> XML element, importing XML element, exporting XML element, ldif_format XML element, primary_class_mappings XML element, password-extension-config XML element, extension-config XML element, fil</w:t>
      </w:r>
      <w:r>
        <w:t>e-type XML element, and a case_normalize_dn_for_anchor XML element.</w:t>
      </w:r>
    </w:p>
    <w:p w:rsidR="00254061" w:rsidRDefault="0036568A">
      <w:pPr>
        <w:pStyle w:val="Heading5"/>
      </w:pPr>
      <w:bookmarkStart w:id="303" w:name="section_8bf2fc9b1bd2414d9d22e3b052fc8de5"/>
      <w:bookmarkStart w:id="304" w:name="_Toc87418108"/>
      <w:r>
        <w:t>ui-data</w:t>
      </w:r>
      <w:bookmarkEnd w:id="303"/>
      <w:bookmarkEnd w:id="304"/>
    </w:p>
    <w:p w:rsidR="00254061" w:rsidRDefault="0036568A">
      <w:r>
        <w:t xml:space="preserve">The </w:t>
      </w:r>
      <w:r>
        <w:rPr>
          <w:b/>
        </w:rPr>
        <w:t>ui-data</w:t>
      </w:r>
      <w:r>
        <w:t xml:space="preserve"> XML element has no attributes and MUST be provided within the </w:t>
      </w:r>
      <w:r>
        <w:rPr>
          <w:b/>
        </w:rPr>
        <w:t>MAconfig</w:t>
      </w:r>
      <w:r>
        <w:t xml:space="preserve"> XML element when the value of the </w:t>
      </w:r>
      <w:r>
        <w:rPr>
          <w:b/>
        </w:rPr>
        <w:t>SyncConfig-category</w:t>
      </w:r>
      <w:r>
        <w:t xml:space="preserve"> identity attribute is "Extensible". This XM</w:t>
      </w:r>
      <w:r>
        <w:t xml:space="preserve">L element MUST contain an </w:t>
      </w:r>
      <w:r>
        <w:rPr>
          <w:b/>
        </w:rPr>
        <w:t>xmlwizard</w:t>
      </w:r>
      <w:r>
        <w:t xml:space="preserve"> XML element.</w:t>
      </w:r>
    </w:p>
    <w:p w:rsidR="00254061" w:rsidRDefault="0036568A">
      <w:pPr>
        <w:pStyle w:val="Heading5"/>
      </w:pPr>
      <w:bookmarkStart w:id="305" w:name="section_dc38e3b7e09b43fbb0f4665e49defee2"/>
      <w:bookmarkStart w:id="306" w:name="_Toc87418109"/>
      <w:r>
        <w:t>xmlwizard</w:t>
      </w:r>
      <w:bookmarkEnd w:id="305"/>
      <w:bookmarkEnd w:id="306"/>
    </w:p>
    <w:p w:rsidR="00254061" w:rsidRDefault="0036568A">
      <w:r>
        <w:t xml:space="preserve">The </w:t>
      </w:r>
      <w:r>
        <w:rPr>
          <w:b/>
        </w:rPr>
        <w:t>xmlwizard</w:t>
      </w:r>
      <w:r>
        <w:t xml:space="preserve"> element is a parent for all discovered schema elements. This XML element has no attributes and MUST be provided for an extensible management agent.</w:t>
      </w:r>
    </w:p>
    <w:p w:rsidR="00254061" w:rsidRDefault="0036568A">
      <w:pPr>
        <w:pStyle w:val="Heading5"/>
      </w:pPr>
      <w:bookmarkStart w:id="307" w:name="section_81c44fe230654221bdb974de82a18a19"/>
      <w:bookmarkStart w:id="308" w:name="_Toc87418110"/>
      <w:r>
        <w:t>properties</w:t>
      </w:r>
      <w:bookmarkEnd w:id="307"/>
      <w:bookmarkEnd w:id="308"/>
    </w:p>
    <w:p w:rsidR="00254061" w:rsidRDefault="0036568A">
      <w:r>
        <w:t xml:space="preserve">The </w:t>
      </w:r>
      <w:r>
        <w:rPr>
          <w:b/>
        </w:rPr>
        <w:t>properties</w:t>
      </w:r>
      <w:r>
        <w:t xml:space="preserve"> XML eleme</w:t>
      </w:r>
      <w:r>
        <w:t xml:space="preserve">nt contains the location of the schema file and the identifier of the code page used to discover schema. The </w:t>
      </w:r>
      <w:r>
        <w:rPr>
          <w:b/>
        </w:rPr>
        <w:t>sample_file</w:t>
      </w:r>
      <w:r>
        <w:t xml:space="preserve"> XML element contains as a value the full path to the schema file. The </w:t>
      </w:r>
      <w:r>
        <w:rPr>
          <w:b/>
        </w:rPr>
        <w:t>code_page_description</w:t>
      </w:r>
      <w:r>
        <w:t xml:space="preserve"> XML element contains as its value the name </w:t>
      </w:r>
      <w:r>
        <w:t>of the code page used to read the file. These elements provide information the management agent uses to parse an input file.</w:t>
      </w:r>
    </w:p>
    <w:p w:rsidR="00254061" w:rsidRDefault="0036568A">
      <w:r>
        <w:t>The following is an example of the properties XML element:</w:t>
      </w:r>
    </w:p>
    <w:p w:rsidR="00254061" w:rsidRDefault="0036568A">
      <w:pPr>
        <w:pStyle w:val="Code"/>
      </w:pPr>
      <w:r>
        <w:t xml:space="preserve">  &lt;properties&gt;</w:t>
      </w:r>
    </w:p>
    <w:p w:rsidR="00254061" w:rsidRDefault="0036568A">
      <w:pPr>
        <w:pStyle w:val="Code"/>
      </w:pPr>
      <w:r>
        <w:t xml:space="preserve">    &lt;sample_file&gt;</w:t>
      </w:r>
    </w:p>
    <w:p w:rsidR="00254061" w:rsidRDefault="0036568A">
      <w:pPr>
        <w:pStyle w:val="Code"/>
      </w:pPr>
      <w:r>
        <w:t xml:space="preserve">      C:\Template.txt</w:t>
      </w:r>
    </w:p>
    <w:p w:rsidR="00254061" w:rsidRDefault="0036568A">
      <w:pPr>
        <w:pStyle w:val="Code"/>
      </w:pPr>
      <w:r>
        <w:t xml:space="preserve">    &lt;/sample_file</w:t>
      </w:r>
      <w:r>
        <w:t>&gt;</w:t>
      </w:r>
    </w:p>
    <w:p w:rsidR="00254061" w:rsidRDefault="0036568A">
      <w:pPr>
        <w:pStyle w:val="Code"/>
      </w:pPr>
      <w:r>
        <w:t xml:space="preserve">    &lt;code_page_description&gt;</w:t>
      </w:r>
    </w:p>
    <w:p w:rsidR="00254061" w:rsidRDefault="0036568A">
      <w:pPr>
        <w:pStyle w:val="Code"/>
      </w:pPr>
      <w:r>
        <w:t xml:space="preserve">      Western European (Windows)</w:t>
      </w:r>
    </w:p>
    <w:p w:rsidR="00254061" w:rsidRDefault="0036568A">
      <w:pPr>
        <w:pStyle w:val="Code"/>
      </w:pPr>
      <w:r>
        <w:t xml:space="preserve">    &lt;/code_page_description&gt;</w:t>
      </w:r>
    </w:p>
    <w:p w:rsidR="00254061" w:rsidRDefault="0036568A">
      <w:pPr>
        <w:pStyle w:val="Code"/>
      </w:pPr>
      <w:r>
        <w:lastRenderedPageBreak/>
        <w:t xml:space="preserve">  &lt;/properties&gt;</w:t>
      </w:r>
    </w:p>
    <w:p w:rsidR="00254061" w:rsidRDefault="0036568A">
      <w:pPr>
        <w:pStyle w:val="Heading5"/>
      </w:pPr>
      <w:bookmarkStart w:id="309" w:name="section_08d0fdfe3d0c4dfe8ac00408abbfbb53"/>
      <w:bookmarkStart w:id="310" w:name="_Toc87418111"/>
      <w:r>
        <w:t>partitions</w:t>
      </w:r>
      <w:bookmarkEnd w:id="309"/>
      <w:bookmarkEnd w:id="310"/>
    </w:p>
    <w:p w:rsidR="00254061" w:rsidRDefault="0036568A">
      <w:r>
        <w:t xml:space="preserve">The </w:t>
      </w:r>
      <w:r>
        <w:rPr>
          <w:b/>
        </w:rPr>
        <w:t>partitions</w:t>
      </w:r>
      <w:r>
        <w:t xml:space="preserve"> XML element is a parent for the object class to partition mapping. Each directory partition MUST be specified with a parti</w:t>
      </w:r>
      <w:r>
        <w:t xml:space="preserve">tion element contained within a </w:t>
      </w:r>
      <w:r>
        <w:rPr>
          <w:b/>
        </w:rPr>
        <w:t>partitions</w:t>
      </w:r>
      <w:r>
        <w:t xml:space="preserve"> XML element. The partition XML element has three XML attributes: </w:t>
      </w:r>
      <w:r>
        <w:rPr>
          <w:b/>
        </w:rPr>
        <w:t>cd_name</w:t>
      </w:r>
      <w:r>
        <w:t xml:space="preserve">, </w:t>
      </w:r>
      <w:r>
        <w:rPr>
          <w:b/>
        </w:rPr>
        <w:t>guid</w:t>
      </w:r>
      <w:r>
        <w:t xml:space="preserve"> and </w:t>
      </w:r>
      <w:r>
        <w:rPr>
          <w:b/>
        </w:rPr>
        <w:t>version</w:t>
      </w:r>
      <w:r>
        <w:t xml:space="preserve">. The </w:t>
      </w:r>
      <w:r>
        <w:rPr>
          <w:b/>
        </w:rPr>
        <w:t>cd-name</w:t>
      </w:r>
      <w:r>
        <w:t xml:space="preserve"> XML attribute specifies the name of the partition. The </w:t>
      </w:r>
      <w:r>
        <w:rPr>
          <w:b/>
        </w:rPr>
        <w:t>guid</w:t>
      </w:r>
      <w:r>
        <w:t xml:space="preserve"> XML attribute specifies a GUID that uniquely defines the partition; its value MUST be a GUID. The </w:t>
      </w:r>
      <w:r>
        <w:rPr>
          <w:b/>
        </w:rPr>
        <w:t>version</w:t>
      </w:r>
      <w:r>
        <w:t xml:space="preserve"> XML attribute specifies the version of the partition. When updating the </w:t>
      </w:r>
      <w:r>
        <w:rPr>
          <w:b/>
        </w:rPr>
        <w:t>SyncConfig-private-configuration</w:t>
      </w:r>
      <w:r>
        <w:t xml:space="preserve"> XML element the client MUST provide the same</w:t>
      </w:r>
      <w:r>
        <w:t xml:space="preserve"> value for the </w:t>
      </w:r>
      <w:r>
        <w:rPr>
          <w:b/>
        </w:rPr>
        <w:t>version</w:t>
      </w:r>
      <w:r>
        <w:t xml:space="preserve"> XML attribute that it received when last getting the </w:t>
      </w:r>
      <w:r>
        <w:rPr>
          <w:b/>
        </w:rPr>
        <w:t>ma-data</w:t>
      </w:r>
      <w:r>
        <w:t xml:space="preserve"> object. If this number received by the server is less than the current version stored in the server, the server MUST return an unwilling to perform fault. This is intended </w:t>
      </w:r>
      <w:r>
        <w:t xml:space="preserve">to catch simultaneous editing of </w:t>
      </w:r>
      <w:r>
        <w:rPr>
          <w:b/>
        </w:rPr>
        <w:t>ma-data</w:t>
      </w:r>
      <w:r>
        <w:t xml:space="preserve"> objects.</w:t>
      </w:r>
    </w:p>
    <w:p w:rsidR="00254061" w:rsidRDefault="0036568A">
      <w:r>
        <w:t xml:space="preserve">Within each partition element is a sequence of one or more </w:t>
      </w:r>
      <w:r>
        <w:rPr>
          <w:b/>
        </w:rPr>
        <w:t>object_class</w:t>
      </w:r>
      <w:r>
        <w:t xml:space="preserve"> elements. Each </w:t>
      </w:r>
      <w:r>
        <w:rPr>
          <w:b/>
        </w:rPr>
        <w:t>object_class</w:t>
      </w:r>
      <w:r>
        <w:t xml:space="preserve"> XML element has a value which specifies object class that is contained in the partition. There MUST be onl</w:t>
      </w:r>
      <w:r>
        <w:t xml:space="preserve">y one </w:t>
      </w:r>
      <w:r>
        <w:rPr>
          <w:b/>
        </w:rPr>
        <w:t>partition</w:t>
      </w:r>
      <w:r>
        <w:t xml:space="preserve"> XML element. The one </w:t>
      </w:r>
      <w:r>
        <w:rPr>
          <w:b/>
        </w:rPr>
        <w:t>partition</w:t>
      </w:r>
      <w:r>
        <w:t xml:space="preserve"> XML element MUST contain all object classes for the management agent.</w:t>
      </w:r>
    </w:p>
    <w:p w:rsidR="00254061" w:rsidRDefault="0036568A">
      <w:r>
        <w:t xml:space="preserve">The following is an example of the </w:t>
      </w:r>
      <w:r>
        <w:rPr>
          <w:b/>
        </w:rPr>
        <w:t>partitions</w:t>
      </w:r>
      <w:r>
        <w:t xml:space="preserve"> XML element for a management agent that has a single partition with a single object class:</w:t>
      </w:r>
    </w:p>
    <w:p w:rsidR="00254061" w:rsidRDefault="0036568A">
      <w:pPr>
        <w:pStyle w:val="Code"/>
      </w:pPr>
      <w:r>
        <w:t xml:space="preserve">  </w:t>
      </w:r>
      <w:r>
        <w:t>&lt;partitions&gt;</w:t>
      </w:r>
    </w:p>
    <w:p w:rsidR="00254061" w:rsidRDefault="0036568A">
      <w:pPr>
        <w:pStyle w:val="Code"/>
      </w:pPr>
      <w:r>
        <w:t xml:space="preserve">    &lt;partition cd_name="default" guid="{7BACC259-00F5-47C5-81F2-90F5245A1C89}" version="0"&gt;</w:t>
      </w:r>
    </w:p>
    <w:p w:rsidR="00254061" w:rsidRDefault="0036568A">
      <w:pPr>
        <w:pStyle w:val="Code"/>
      </w:pPr>
      <w:r>
        <w:t xml:space="preserve">      &lt;object_class&gt;User&lt;/object_class&gt;</w:t>
      </w:r>
    </w:p>
    <w:p w:rsidR="00254061" w:rsidRDefault="0036568A">
      <w:pPr>
        <w:pStyle w:val="Code"/>
      </w:pPr>
      <w:r>
        <w:t xml:space="preserve">    &lt;/partition&gt;</w:t>
      </w:r>
    </w:p>
    <w:p w:rsidR="00254061" w:rsidRDefault="0036568A">
      <w:pPr>
        <w:pStyle w:val="Code"/>
      </w:pPr>
      <w:r>
        <w:t xml:space="preserve">  &lt;/partitions&gt;</w:t>
      </w:r>
    </w:p>
    <w:p w:rsidR="00254061" w:rsidRDefault="0036568A">
      <w:pPr>
        <w:pStyle w:val="Heading5"/>
      </w:pPr>
      <w:bookmarkStart w:id="311" w:name="section_7a3d4d7363284dd199e4e08c9a6171c3"/>
      <w:bookmarkStart w:id="312" w:name="_Toc87418112"/>
      <w:r>
        <w:t>primary_class_mappings</w:t>
      </w:r>
      <w:bookmarkEnd w:id="311"/>
      <w:bookmarkEnd w:id="312"/>
    </w:p>
    <w:p w:rsidR="00254061" w:rsidRDefault="0036568A">
      <w:r>
        <w:t>Each data source has a list of primary classes, the fun</w:t>
      </w:r>
      <w:r>
        <w:t>damental object classes within the connected directory.</w:t>
      </w:r>
    </w:p>
    <w:p w:rsidR="00254061" w:rsidRDefault="0036568A">
      <w:r>
        <w:t xml:space="preserve">The </w:t>
      </w:r>
      <w:r>
        <w:rPr>
          <w:b/>
        </w:rPr>
        <w:t>primary_class_mappings</w:t>
      </w:r>
      <w:r>
        <w:t xml:space="preserve"> XML element describes the object class to primary class mappings and the connector space attributes that apply to the mapping. There are two constructions of mapping element</w:t>
      </w:r>
      <w:r>
        <w:t xml:space="preserve"> that can be contained by the </w:t>
      </w:r>
      <w:r>
        <w:rPr>
          <w:b/>
        </w:rPr>
        <w:t>primary_class_mappings</w:t>
      </w:r>
      <w:r>
        <w:t xml:space="preserve"> element. The </w:t>
      </w:r>
      <w:r>
        <w:rPr>
          <w:b/>
        </w:rPr>
        <w:t>primary_class_mappings</w:t>
      </w:r>
      <w:r>
        <w:t xml:space="preserve"> XML element MUST be provided.</w:t>
      </w:r>
    </w:p>
    <w:p w:rsidR="00254061" w:rsidRDefault="0036568A">
      <w:r>
        <w:t xml:space="preserve">In one construction of the </w:t>
      </w:r>
      <w:r>
        <w:rPr>
          <w:b/>
        </w:rPr>
        <w:t>mapping</w:t>
      </w:r>
      <w:r>
        <w:t xml:space="preserve"> XML element, the mapping between the primary classes and the object classes, the classes that represen</w:t>
      </w:r>
      <w:r>
        <w:t xml:space="preserve">t the entities within the connected directory, is specified using the </w:t>
      </w:r>
      <w:r>
        <w:rPr>
          <w:b/>
        </w:rPr>
        <w:t>mapping</w:t>
      </w:r>
      <w:r>
        <w:t xml:space="preserve"> XML element. The value of the </w:t>
      </w:r>
      <w:r>
        <w:rPr>
          <w:b/>
        </w:rPr>
        <w:t>object_class</w:t>
      </w:r>
      <w:r>
        <w:t xml:space="preserve"> XML attribute of the </w:t>
      </w:r>
      <w:r>
        <w:rPr>
          <w:b/>
        </w:rPr>
        <w:t>mapping</w:t>
      </w:r>
      <w:r>
        <w:t xml:space="preserve"> XML element identifies the object class. The value of the </w:t>
      </w:r>
      <w:r>
        <w:rPr>
          <w:b/>
        </w:rPr>
        <w:t>primary_class</w:t>
      </w:r>
      <w:r>
        <w:t xml:space="preserve"> XML attribute of the </w:t>
      </w:r>
      <w:r>
        <w:rPr>
          <w:b/>
        </w:rPr>
        <w:t>mapping</w:t>
      </w:r>
      <w:r>
        <w:t xml:space="preserve"> XML e</w:t>
      </w:r>
      <w:r>
        <w:t xml:space="preserve">lement identifies the primary class for this object class. The </w:t>
      </w:r>
      <w:r>
        <w:rPr>
          <w:b/>
        </w:rPr>
        <w:t>user_define</w:t>
      </w:r>
      <w:r>
        <w:t xml:space="preserve"> XML attribute of the </w:t>
      </w:r>
      <w:r>
        <w:rPr>
          <w:b/>
        </w:rPr>
        <w:t>mapping</w:t>
      </w:r>
      <w:r>
        <w:t xml:space="preserve"> XML element contains a value "-1" or "1" where "-1" specifies that the mapping was created by the management agent and "1" indicates that a manual mappi</w:t>
      </w:r>
      <w:r>
        <w:t xml:space="preserve">ng was created. Within the </w:t>
      </w:r>
      <w:r>
        <w:rPr>
          <w:b/>
        </w:rPr>
        <w:t>mapping</w:t>
      </w:r>
      <w:r>
        <w:t xml:space="preserve"> XML element, a series of attribute XML elements specify the names of the connector space attributes bound to this object class.</w:t>
      </w:r>
    </w:p>
    <w:p w:rsidR="00254061" w:rsidRDefault="0036568A">
      <w:r>
        <w:t xml:space="preserve">When an identity attribute containing the </w:t>
      </w:r>
      <w:r>
        <w:rPr>
          <w:b/>
        </w:rPr>
        <w:t>mapping</w:t>
      </w:r>
      <w:r>
        <w:t xml:space="preserve"> XML element is created, the client MUST sup</w:t>
      </w:r>
      <w:r>
        <w:t xml:space="preserve">ply in the </w:t>
      </w:r>
      <w:r>
        <w:rPr>
          <w:b/>
        </w:rPr>
        <w:t>Create</w:t>
      </w:r>
      <w:r>
        <w:t xml:space="preserve"> or </w:t>
      </w:r>
      <w:r>
        <w:rPr>
          <w:b/>
        </w:rPr>
        <w:t>Put</w:t>
      </w:r>
      <w:r>
        <w:t xml:space="preserve"> operation the value of "-1" for the </w:t>
      </w:r>
      <w:r>
        <w:rPr>
          <w:b/>
        </w:rPr>
        <w:t>user_define</w:t>
      </w:r>
      <w:r>
        <w:t xml:space="preserve"> XML attribute.</w:t>
      </w:r>
    </w:p>
    <w:p w:rsidR="00254061" w:rsidRDefault="0036568A">
      <w:r>
        <w:t xml:space="preserve">The following is an example of the </w:t>
      </w:r>
      <w:r>
        <w:rPr>
          <w:b/>
        </w:rPr>
        <w:t>primary_class_mappings</w:t>
      </w:r>
      <w:r>
        <w:t xml:space="preserve"> XML element:</w:t>
      </w:r>
    </w:p>
    <w:p w:rsidR="00254061" w:rsidRDefault="0036568A">
      <w:pPr>
        <w:pStyle w:val="Code"/>
      </w:pPr>
      <w:r>
        <w:t xml:space="preserve">  &lt;primary_class_mappings&gt;</w:t>
      </w:r>
    </w:p>
    <w:p w:rsidR="00254061" w:rsidRDefault="0036568A">
      <w:pPr>
        <w:pStyle w:val="Code"/>
      </w:pPr>
      <w:r>
        <w:t xml:space="preserve">    &lt;mapping object_class="user" primary_class="user" user_define="-1"</w:t>
      </w:r>
      <w:r>
        <w:t>&gt;</w:t>
      </w:r>
    </w:p>
    <w:p w:rsidR="00254061" w:rsidRDefault="0036568A">
      <w:pPr>
        <w:pStyle w:val="Code"/>
      </w:pPr>
      <w:r>
        <w:t xml:space="preserve">      &lt;attribute&gt;domain&lt;/attribute&gt;</w:t>
      </w:r>
    </w:p>
    <w:p w:rsidR="00254061" w:rsidRDefault="0036568A">
      <w:pPr>
        <w:pStyle w:val="Code"/>
      </w:pPr>
      <w:r>
        <w:lastRenderedPageBreak/>
        <w:t xml:space="preserve">      &lt;attribute&gt;SPS-DistinguishedName&lt;/attribute&gt;</w:t>
      </w:r>
    </w:p>
    <w:p w:rsidR="00254061" w:rsidRDefault="0036568A">
      <w:pPr>
        <w:pStyle w:val="Code"/>
      </w:pPr>
      <w:r>
        <w:t xml:space="preserve">      &lt;attribute&gt;PreferredName&lt;/attribute&gt;</w:t>
      </w:r>
    </w:p>
    <w:p w:rsidR="00254061" w:rsidRDefault="0036568A">
      <w:pPr>
        <w:pStyle w:val="Code"/>
      </w:pPr>
      <w:r>
        <w:t xml:space="preserve">      &lt;attribute&gt;SPS-SourceObjectDN&lt;/attribute&gt;</w:t>
      </w:r>
    </w:p>
    <w:p w:rsidR="00254061" w:rsidRDefault="0036568A">
      <w:pPr>
        <w:pStyle w:val="Code"/>
      </w:pPr>
      <w:r>
        <w:t xml:space="preserve">      &lt;attribute&gt;UserName&lt;/attribute&gt;</w:t>
      </w:r>
    </w:p>
    <w:p w:rsidR="00254061" w:rsidRDefault="0036568A">
      <w:pPr>
        <w:pStyle w:val="Code"/>
      </w:pPr>
      <w:r>
        <w:t xml:space="preserve">      &lt;attribute&gt;SID&lt;/attribute&gt;</w:t>
      </w:r>
    </w:p>
    <w:p w:rsidR="00254061" w:rsidRDefault="0036568A">
      <w:pPr>
        <w:pStyle w:val="Code"/>
      </w:pPr>
      <w:r>
        <w:t xml:space="preserve">      &lt;attribute&gt;AccountName&lt;/attribute&gt;</w:t>
      </w:r>
    </w:p>
    <w:p w:rsidR="00254061" w:rsidRDefault="0036568A">
      <w:pPr>
        <w:pStyle w:val="Code"/>
      </w:pPr>
      <w:r>
        <w:t xml:space="preserve">      &lt;attribute&gt;Manager&lt;/attribute&gt;</w:t>
      </w:r>
    </w:p>
    <w:p w:rsidR="00254061" w:rsidRDefault="0036568A">
      <w:pPr>
        <w:pStyle w:val="Code"/>
      </w:pPr>
      <w:r>
        <w:t xml:space="preserve">      &lt;attribute&gt;UserProfile_GUID&lt;/attribute&gt;</w:t>
      </w:r>
    </w:p>
    <w:p w:rsidR="00254061" w:rsidRDefault="0036568A">
      <w:pPr>
        <w:pStyle w:val="Code"/>
      </w:pPr>
      <w:r>
        <w:t xml:space="preserve">      &lt;attribute&gt;ADGuid&lt;/attribute&gt;</w:t>
      </w:r>
    </w:p>
    <w:p w:rsidR="00254061" w:rsidRDefault="0036568A">
      <w:pPr>
        <w:pStyle w:val="Code"/>
      </w:pPr>
      <w:r>
        <w:t xml:space="preserve">      &lt;attribute&gt;FirstName&lt;/attribute&gt;</w:t>
      </w:r>
    </w:p>
    <w:p w:rsidR="00254061" w:rsidRDefault="0036568A">
      <w:pPr>
        <w:pStyle w:val="Code"/>
      </w:pPr>
      <w:r>
        <w:t xml:space="preserve">      &lt;attribute&gt;LastName&lt;/attribute&gt;</w:t>
      </w:r>
    </w:p>
    <w:p w:rsidR="00254061" w:rsidRDefault="0036568A">
      <w:pPr>
        <w:pStyle w:val="Code"/>
      </w:pPr>
      <w:r>
        <w:t xml:space="preserve">      &lt;attribute&gt;Wo</w:t>
      </w:r>
      <w:r>
        <w:t>rkPhone&lt;/attribute&gt;</w:t>
      </w:r>
    </w:p>
    <w:p w:rsidR="00254061" w:rsidRDefault="0036568A">
      <w:pPr>
        <w:pStyle w:val="Code"/>
      </w:pPr>
      <w:r>
        <w:t xml:space="preserve">      &lt;attribute&gt;WorkEmail&lt;/attribute&gt;</w:t>
      </w:r>
    </w:p>
    <w:p w:rsidR="00254061" w:rsidRDefault="0036568A">
      <w:pPr>
        <w:pStyle w:val="Code"/>
      </w:pPr>
      <w:r>
        <w:t xml:space="preserve">      &lt;attribute&gt;Office&lt;/attribute&gt;</w:t>
      </w:r>
    </w:p>
    <w:p w:rsidR="00254061" w:rsidRDefault="0036568A">
      <w:pPr>
        <w:pStyle w:val="Code"/>
      </w:pPr>
      <w:r>
        <w:t xml:space="preserve">      &lt;attribute&gt;Title&lt;/attribute&gt;</w:t>
      </w:r>
    </w:p>
    <w:p w:rsidR="00254061" w:rsidRDefault="0036568A">
      <w:pPr>
        <w:pStyle w:val="Code"/>
      </w:pPr>
      <w:r>
        <w:t xml:space="preserve">      &lt;attribute&gt;Department&lt;/attribute&gt;</w:t>
      </w:r>
    </w:p>
    <w:p w:rsidR="00254061" w:rsidRDefault="0036568A">
      <w:pPr>
        <w:pStyle w:val="Code"/>
      </w:pPr>
      <w:r>
        <w:t xml:space="preserve">      &lt;attribute&gt;PublicSiteRedirect&lt;/attribute&gt;</w:t>
      </w:r>
    </w:p>
    <w:p w:rsidR="00254061" w:rsidRDefault="0036568A">
      <w:pPr>
        <w:pStyle w:val="Code"/>
      </w:pPr>
      <w:r>
        <w:t xml:space="preserve">      &lt;attribute&gt;SPS-Memberof&lt;</w:t>
      </w:r>
      <w:r>
        <w:t>/attribute&gt;</w:t>
      </w:r>
    </w:p>
    <w:p w:rsidR="00254061" w:rsidRDefault="0036568A">
      <w:pPr>
        <w:pStyle w:val="Code"/>
      </w:pPr>
      <w:r>
        <w:t xml:space="preserve">      &lt;attribute&gt;SPS-SipAddress&lt;/attribute&gt;</w:t>
      </w:r>
    </w:p>
    <w:p w:rsidR="00254061" w:rsidRDefault="0036568A">
      <w:pPr>
        <w:pStyle w:val="Code"/>
      </w:pPr>
      <w:r>
        <w:t xml:space="preserve">      &lt;attribute&gt;SPS-ProxyAddresses&lt;/attribute&gt;</w:t>
      </w:r>
    </w:p>
    <w:p w:rsidR="00254061" w:rsidRDefault="0036568A">
      <w:pPr>
        <w:pStyle w:val="Code"/>
      </w:pPr>
      <w:r>
        <w:t xml:space="preserve">      &lt;attribute&gt;SourceReference&lt;/attribute&gt;</w:t>
      </w:r>
    </w:p>
    <w:p w:rsidR="00254061" w:rsidRDefault="0036568A">
      <w:pPr>
        <w:pStyle w:val="Code"/>
      </w:pPr>
      <w:r>
        <w:t xml:space="preserve">      &lt;attribute&gt;Description&lt;/attribute&gt;</w:t>
      </w:r>
    </w:p>
    <w:p w:rsidR="00254061" w:rsidRDefault="0036568A">
      <w:pPr>
        <w:pStyle w:val="Code"/>
      </w:pPr>
      <w:r>
        <w:t xml:space="preserve">      &lt;attribute&gt;Url&lt;/attribute&gt;</w:t>
      </w:r>
    </w:p>
    <w:p w:rsidR="00254061" w:rsidRDefault="0036568A">
      <w:pPr>
        <w:pStyle w:val="Code"/>
      </w:pPr>
      <w:r>
        <w:t xml:space="preserve">      &lt;attribute&gt;Member&lt;/attribut</w:t>
      </w:r>
      <w:r>
        <w:t>e&gt;</w:t>
      </w:r>
    </w:p>
    <w:p w:rsidR="00254061" w:rsidRDefault="0036568A">
      <w:pPr>
        <w:pStyle w:val="Code"/>
      </w:pPr>
      <w:r>
        <w:t xml:space="preserve">      &lt;attribute&gt;GroupType&lt;/attribute&gt;</w:t>
      </w:r>
    </w:p>
    <w:p w:rsidR="00254061" w:rsidRDefault="0036568A">
      <w:pPr>
        <w:pStyle w:val="Code"/>
      </w:pPr>
      <w:r>
        <w:t xml:space="preserve">      &lt;attribute&gt;MailNickName&lt;/attribute&gt;</w:t>
      </w:r>
    </w:p>
    <w:p w:rsidR="00254061" w:rsidRDefault="0036568A">
      <w:pPr>
        <w:pStyle w:val="Code"/>
      </w:pPr>
      <w:r>
        <w:t xml:space="preserve">      &lt;attribute&gt;UserXML element&lt;/attribute&gt;</w:t>
      </w:r>
    </w:p>
    <w:p w:rsidR="00254061" w:rsidRDefault="0036568A">
      <w:pPr>
        <w:pStyle w:val="Code"/>
      </w:pPr>
      <w:r>
        <w:t xml:space="preserve">      &lt;attribute&gt;Hobbies&lt;/attribute&gt;</w:t>
      </w:r>
    </w:p>
    <w:p w:rsidR="00254061" w:rsidRDefault="0036568A">
      <w:pPr>
        <w:pStyle w:val="Code"/>
      </w:pPr>
      <w:r>
        <w:t xml:space="preserve">    &lt;/mapping&gt;</w:t>
      </w:r>
    </w:p>
    <w:p w:rsidR="00254061" w:rsidRDefault="0036568A">
      <w:pPr>
        <w:pStyle w:val="Code"/>
      </w:pPr>
      <w:r>
        <w:t xml:space="preserve">  &lt;/primary_class_mappings&gt;</w:t>
      </w:r>
    </w:p>
    <w:p w:rsidR="00254061" w:rsidRDefault="0036568A">
      <w:r>
        <w:t xml:space="preserve">The second construction of the </w:t>
      </w:r>
      <w:r>
        <w:rPr>
          <w:b/>
        </w:rPr>
        <w:t>mapping</w:t>
      </w:r>
      <w:r>
        <w:t xml:space="preserve"> XML elem</w:t>
      </w:r>
      <w:r>
        <w:t xml:space="preserve">ent which MUST be provided for file formats that allow multiple classes to be mapped to a primary class. For these file formats, the </w:t>
      </w:r>
      <w:r>
        <w:rPr>
          <w:b/>
        </w:rPr>
        <w:t>mapping</w:t>
      </w:r>
      <w:r>
        <w:t xml:space="preserve"> XML element MUST contain a sequence of a </w:t>
      </w:r>
      <w:r>
        <w:rPr>
          <w:b/>
        </w:rPr>
        <w:t>primary_class</w:t>
      </w:r>
      <w:r>
        <w:t xml:space="preserve"> XML element and a </w:t>
      </w:r>
      <w:r>
        <w:rPr>
          <w:b/>
        </w:rPr>
        <w:t>oc-value</w:t>
      </w:r>
      <w:r>
        <w:t xml:space="preserve"> XML element.</w:t>
      </w:r>
    </w:p>
    <w:p w:rsidR="00254061" w:rsidRDefault="0036568A">
      <w:r>
        <w:t xml:space="preserve">The </w:t>
      </w:r>
      <w:r>
        <w:rPr>
          <w:b/>
        </w:rPr>
        <w:t>primary_class</w:t>
      </w:r>
      <w:r>
        <w:t xml:space="preserve"> XM</w:t>
      </w:r>
      <w:r>
        <w:t>L element contains as a value a name of the primary object class.</w:t>
      </w:r>
    </w:p>
    <w:p w:rsidR="00254061" w:rsidRDefault="0036568A">
      <w:r>
        <w:t xml:space="preserve">The </w:t>
      </w:r>
      <w:r>
        <w:rPr>
          <w:b/>
        </w:rPr>
        <w:t>oc-value</w:t>
      </w:r>
      <w:r>
        <w:t xml:space="preserve"> XML element contains as a value the name of an object class.</w:t>
      </w:r>
    </w:p>
    <w:p w:rsidR="00254061" w:rsidRDefault="0036568A">
      <w:r>
        <w:t xml:space="preserve">The following is an example of a mapping that specifies the </w:t>
      </w:r>
      <w:r>
        <w:rPr>
          <w:b/>
        </w:rPr>
        <w:t>primary_class</w:t>
      </w:r>
      <w:r>
        <w:t xml:space="preserve"> value for a given </w:t>
      </w:r>
      <w:r>
        <w:rPr>
          <w:b/>
        </w:rPr>
        <w:t>oc-value</w:t>
      </w:r>
      <w:r>
        <w:t>:</w:t>
      </w:r>
    </w:p>
    <w:p w:rsidR="00254061" w:rsidRDefault="0036568A">
      <w:pPr>
        <w:pStyle w:val="Code"/>
      </w:pPr>
      <w:r>
        <w:t xml:space="preserve">  &lt;mapping&gt;</w:t>
      </w:r>
    </w:p>
    <w:p w:rsidR="00254061" w:rsidRDefault="0036568A">
      <w:pPr>
        <w:pStyle w:val="Code"/>
      </w:pPr>
      <w:r>
        <w:t xml:space="preserve">  </w:t>
      </w:r>
      <w:r>
        <w:t xml:space="preserve">  &lt;primary_class&gt;user&lt;/primary_class&gt;</w:t>
      </w:r>
    </w:p>
    <w:p w:rsidR="00254061" w:rsidRDefault="0036568A">
      <w:pPr>
        <w:pStyle w:val="Code"/>
      </w:pPr>
      <w:r>
        <w:t xml:space="preserve">    &lt;oc-value&gt;user&lt;/oc-value&gt;</w:t>
      </w:r>
    </w:p>
    <w:p w:rsidR="00254061" w:rsidRDefault="0036568A">
      <w:pPr>
        <w:pStyle w:val="Code"/>
      </w:pPr>
      <w:r>
        <w:t xml:space="preserve">  &lt;/mapping&gt;</w:t>
      </w:r>
    </w:p>
    <w:p w:rsidR="00254061" w:rsidRDefault="0036568A">
      <w:pPr>
        <w:pStyle w:val="Heading5"/>
      </w:pPr>
      <w:bookmarkStart w:id="313" w:name="section_fb3d26021d934082b89a7db53e69ebf1"/>
      <w:bookmarkStart w:id="314" w:name="_Toc87418113"/>
      <w:r>
        <w:t>object_classes</w:t>
      </w:r>
      <w:bookmarkEnd w:id="313"/>
      <w:bookmarkEnd w:id="314"/>
    </w:p>
    <w:p w:rsidR="00254061" w:rsidRDefault="0036568A">
      <w:r>
        <w:t xml:space="preserve">The </w:t>
      </w:r>
      <w:r>
        <w:rPr>
          <w:b/>
        </w:rPr>
        <w:t>object_classes</w:t>
      </w:r>
      <w:r>
        <w:t xml:space="preserve"> XML element contains a sequence of object classes discovered in the schema. Each </w:t>
      </w:r>
      <w:r>
        <w:rPr>
          <w:b/>
        </w:rPr>
        <w:t>object_class</w:t>
      </w:r>
      <w:r>
        <w:t xml:space="preserve"> XML element specifies an object class and has s</w:t>
      </w:r>
      <w:r>
        <w:t xml:space="preserve">ix XML attributes: </w:t>
      </w:r>
      <w:r>
        <w:rPr>
          <w:b/>
        </w:rPr>
        <w:t>cd_name</w:t>
      </w:r>
      <w:r>
        <w:t xml:space="preserve">, </w:t>
      </w:r>
      <w:r>
        <w:rPr>
          <w:b/>
        </w:rPr>
        <w:t>selected</w:t>
      </w:r>
      <w:r>
        <w:t xml:space="preserve">, </w:t>
      </w:r>
      <w:r>
        <w:rPr>
          <w:b/>
        </w:rPr>
        <w:t>user_define</w:t>
      </w:r>
      <w:r>
        <w:t xml:space="preserve">, </w:t>
      </w:r>
      <w:r>
        <w:rPr>
          <w:b/>
        </w:rPr>
        <w:t>configured</w:t>
      </w:r>
      <w:r>
        <w:t xml:space="preserve">, </w:t>
      </w:r>
      <w:r>
        <w:rPr>
          <w:b/>
        </w:rPr>
        <w:t>anchor</w:t>
      </w:r>
      <w:r>
        <w:t xml:space="preserve"> and </w:t>
      </w:r>
      <w:r>
        <w:rPr>
          <w:b/>
        </w:rPr>
        <w:t>dn_as_anchor</w:t>
      </w:r>
      <w:r>
        <w:t xml:space="preserve">. The </w:t>
      </w:r>
      <w:r>
        <w:rPr>
          <w:b/>
        </w:rPr>
        <w:t>cd-name</w:t>
      </w:r>
      <w:r>
        <w:t xml:space="preserve"> XML attribute is the name of the object class in the connected directory. The </w:t>
      </w:r>
      <w:r>
        <w:rPr>
          <w:b/>
        </w:rPr>
        <w:t>selected</w:t>
      </w:r>
      <w:r>
        <w:t xml:space="preserve"> XML attribute is specified if the object class is selected for inclusion by the client in the management agent, where "-1" is unselected and "1" is selected. The </w:t>
      </w:r>
      <w:r>
        <w:rPr>
          <w:b/>
        </w:rPr>
        <w:t>user_define</w:t>
      </w:r>
      <w:r>
        <w:t xml:space="preserve"> XML attribute specifies how the object class was discovered, where "-1" identifie</w:t>
      </w:r>
      <w:r>
        <w:t xml:space="preserve">s an object class discovered in the schema and "0" identifies an object class created outside of management agent schema discovery. The </w:t>
      </w:r>
      <w:r>
        <w:rPr>
          <w:b/>
        </w:rPr>
        <w:t>anchor</w:t>
      </w:r>
      <w:r>
        <w:t xml:space="preserve"> XML attribute specifies the anchor attribute for the object class as configured. The </w:t>
      </w:r>
      <w:r>
        <w:rPr>
          <w:b/>
        </w:rPr>
        <w:t>dn_as_anchor</w:t>
      </w:r>
      <w:r>
        <w:t xml:space="preserve"> XML attribute s</w:t>
      </w:r>
      <w:r>
        <w:t>pecifies if the object class uses the DN as the anchor, where "-1" identifies the object class uses the DN as the anchor and "0" identifies the object class doesn’t use the DN as the anchor.</w:t>
      </w:r>
    </w:p>
    <w:p w:rsidR="00254061" w:rsidRDefault="0036568A">
      <w:r>
        <w:lastRenderedPageBreak/>
        <w:t xml:space="preserve">Each </w:t>
      </w:r>
      <w:r>
        <w:rPr>
          <w:b/>
        </w:rPr>
        <w:t>object_class</w:t>
      </w:r>
      <w:r>
        <w:t xml:space="preserve"> element contains a sequence of </w:t>
      </w:r>
      <w:r>
        <w:rPr>
          <w:b/>
        </w:rPr>
        <w:t>attribute</w:t>
      </w:r>
      <w:r>
        <w:t xml:space="preserve"> XML el</w:t>
      </w:r>
      <w:r>
        <w:t xml:space="preserve">ements, specified using the </w:t>
      </w:r>
      <w:r>
        <w:rPr>
          <w:b/>
        </w:rPr>
        <w:t>attribute</w:t>
      </w:r>
      <w:r>
        <w:t xml:space="preserve"> element. Each attribute XML element whether a connected data source's attribute is mandatory or not, where 0 is not mandatory and -1 is mandatory.</w:t>
      </w:r>
    </w:p>
    <w:p w:rsidR="00254061" w:rsidRDefault="0036568A">
      <w:r>
        <w:t>The following example shows object_classes under xmlwizard:</w:t>
      </w:r>
    </w:p>
    <w:p w:rsidR="00254061" w:rsidRDefault="0036568A">
      <w:pPr>
        <w:pStyle w:val="Code"/>
      </w:pPr>
      <w:r>
        <w:t xml:space="preserve">    &lt;ui-dat</w:t>
      </w:r>
      <w:r>
        <w:t>a&gt;</w:t>
      </w:r>
    </w:p>
    <w:p w:rsidR="00254061" w:rsidRDefault="0036568A">
      <w:pPr>
        <w:pStyle w:val="Code"/>
      </w:pPr>
      <w:r>
        <w:t xml:space="preserve">      &lt;xmlwizard&gt;</w:t>
      </w:r>
    </w:p>
    <w:p w:rsidR="00254061" w:rsidRDefault="0036568A">
      <w:pPr>
        <w:pStyle w:val="Code"/>
      </w:pPr>
      <w:r>
        <w:t xml:space="preserve">        &lt;properties&gt;</w:t>
      </w:r>
    </w:p>
    <w:p w:rsidR="00254061" w:rsidRDefault="0036568A">
      <w:pPr>
        <w:pStyle w:val="Code"/>
      </w:pPr>
      <w:r>
        <w:t xml:space="preserve">          &lt;sample_file&gt;</w:t>
      </w:r>
    </w:p>
    <w:p w:rsidR="00254061" w:rsidRDefault="0036568A">
      <w:pPr>
        <w:pStyle w:val="Code"/>
      </w:pPr>
      <w:r>
        <w:t xml:space="preserve">            C:\Template.txt</w:t>
      </w:r>
    </w:p>
    <w:p w:rsidR="00254061" w:rsidRDefault="0036568A">
      <w:pPr>
        <w:pStyle w:val="Code"/>
      </w:pPr>
      <w:r>
        <w:t xml:space="preserve">          &lt;/sample_file&gt;</w:t>
      </w:r>
    </w:p>
    <w:p w:rsidR="00254061" w:rsidRDefault="0036568A">
      <w:pPr>
        <w:pStyle w:val="Code"/>
      </w:pPr>
      <w:r>
        <w:t xml:space="preserve">          &lt;code_page_description&gt;</w:t>
      </w:r>
    </w:p>
    <w:p w:rsidR="00254061" w:rsidRDefault="0036568A">
      <w:pPr>
        <w:pStyle w:val="Code"/>
      </w:pPr>
      <w:r>
        <w:t xml:space="preserve">            Western European (Windows)</w:t>
      </w:r>
    </w:p>
    <w:p w:rsidR="00254061" w:rsidRDefault="0036568A">
      <w:pPr>
        <w:pStyle w:val="Code"/>
      </w:pPr>
      <w:r>
        <w:t xml:space="preserve">          &lt;/code_page_description&gt;</w:t>
      </w:r>
    </w:p>
    <w:p w:rsidR="00254061" w:rsidRDefault="0036568A">
      <w:pPr>
        <w:pStyle w:val="Code"/>
      </w:pPr>
      <w:r>
        <w:t xml:space="preserve">        &lt;/properties&gt;</w:t>
      </w:r>
    </w:p>
    <w:p w:rsidR="00254061" w:rsidRDefault="0036568A">
      <w:pPr>
        <w:pStyle w:val="Code"/>
      </w:pPr>
      <w:r>
        <w:t xml:space="preserve">        &lt;partitions&gt;</w:t>
      </w:r>
    </w:p>
    <w:p w:rsidR="00254061" w:rsidRDefault="0036568A">
      <w:pPr>
        <w:pStyle w:val="Code"/>
      </w:pPr>
      <w:r>
        <w:t xml:space="preserve">          &lt;partition cd_name="default" guid="{7BACC259-00F5-47C5-81F2-90F5245A1C89}" version="0"&gt;</w:t>
      </w:r>
    </w:p>
    <w:p w:rsidR="00254061" w:rsidRDefault="0036568A">
      <w:pPr>
        <w:pStyle w:val="Code"/>
      </w:pPr>
      <w:r>
        <w:t xml:space="preserve">            &lt;object_class&gt;User&lt;/object_class&gt;</w:t>
      </w:r>
    </w:p>
    <w:p w:rsidR="00254061" w:rsidRDefault="0036568A">
      <w:pPr>
        <w:pStyle w:val="Code"/>
      </w:pPr>
      <w:r>
        <w:t xml:space="preserve">          &lt;/partition&gt;</w:t>
      </w:r>
    </w:p>
    <w:p w:rsidR="00254061" w:rsidRDefault="0036568A">
      <w:pPr>
        <w:pStyle w:val="Code"/>
      </w:pPr>
      <w:r>
        <w:t xml:space="preserve">        &lt;/partitions&gt;</w:t>
      </w:r>
    </w:p>
    <w:p w:rsidR="00254061" w:rsidRDefault="0036568A">
      <w:pPr>
        <w:pStyle w:val="Code"/>
      </w:pPr>
      <w:r>
        <w:t xml:space="preserve">        &lt;primary_class_mappings&gt;</w:t>
      </w:r>
    </w:p>
    <w:p w:rsidR="00254061" w:rsidRDefault="0036568A">
      <w:pPr>
        <w:pStyle w:val="Code"/>
      </w:pPr>
      <w:r>
        <w:t xml:space="preserve">          &lt;ma</w:t>
      </w:r>
      <w:r>
        <w:t>pping object_class="User" primary_class="User" user_define="-1"&gt;</w:t>
      </w:r>
    </w:p>
    <w:p w:rsidR="00254061" w:rsidRDefault="0036568A">
      <w:pPr>
        <w:pStyle w:val="Code"/>
      </w:pPr>
      <w:r>
        <w:t xml:space="preserve">            &lt;attribute&gt;Address&lt;/attribute&gt;</w:t>
      </w:r>
    </w:p>
    <w:p w:rsidR="00254061" w:rsidRDefault="0036568A">
      <w:pPr>
        <w:pStyle w:val="Code"/>
      </w:pPr>
      <w:r>
        <w:t xml:space="preserve">            &lt;attribute&gt;ID&lt;/attribute&gt;</w:t>
      </w:r>
    </w:p>
    <w:p w:rsidR="00254061" w:rsidRDefault="0036568A">
      <w:pPr>
        <w:pStyle w:val="Code"/>
      </w:pPr>
      <w:r>
        <w:t xml:space="preserve">            &lt;attribute&gt;Name&lt;/attribute&gt;</w:t>
      </w:r>
    </w:p>
    <w:p w:rsidR="00254061" w:rsidRDefault="0036568A">
      <w:pPr>
        <w:pStyle w:val="Code"/>
      </w:pPr>
      <w:r>
        <w:t xml:space="preserve">          &lt;/mapping&gt;</w:t>
      </w:r>
    </w:p>
    <w:p w:rsidR="00254061" w:rsidRDefault="0036568A">
      <w:pPr>
        <w:pStyle w:val="Code"/>
      </w:pPr>
      <w:r>
        <w:t xml:space="preserve">        &lt;/primary_class_mappings&gt;</w:t>
      </w:r>
    </w:p>
    <w:p w:rsidR="00254061" w:rsidRDefault="0036568A">
      <w:pPr>
        <w:pStyle w:val="Code"/>
      </w:pPr>
      <w:r>
        <w:t xml:space="preserve">        &lt;object</w:t>
      </w:r>
      <w:r>
        <w:t>_classes&gt;</w:t>
      </w:r>
    </w:p>
    <w:p w:rsidR="00254061" w:rsidRDefault="0036568A">
      <w:pPr>
        <w:pStyle w:val="Code"/>
      </w:pPr>
      <w:r>
        <w:t xml:space="preserve">          &lt;object_class cd_name="User" selected="-1" user_define="0" configured="-1" anchor="" dn_as_anchor="0"&gt;</w:t>
      </w:r>
    </w:p>
    <w:p w:rsidR="00254061" w:rsidRDefault="0036568A">
      <w:pPr>
        <w:pStyle w:val="Code"/>
      </w:pPr>
      <w:r>
        <w:t xml:space="preserve">            &lt;attribute mandatory="-1"&gt;Address&lt;/attribute&gt;</w:t>
      </w:r>
    </w:p>
    <w:p w:rsidR="00254061" w:rsidRDefault="0036568A">
      <w:pPr>
        <w:pStyle w:val="Code"/>
      </w:pPr>
      <w:r>
        <w:t xml:space="preserve">            &lt;attribute mandatory="-1"&gt;ID&lt;/attribute&gt;</w:t>
      </w:r>
    </w:p>
    <w:p w:rsidR="00254061" w:rsidRDefault="0036568A">
      <w:pPr>
        <w:pStyle w:val="Code"/>
      </w:pPr>
      <w:r>
        <w:t xml:space="preserve">            &lt;attribute</w:t>
      </w:r>
      <w:r>
        <w:t xml:space="preserve"> mandatory="-1"&gt;Name&lt;/attribute&gt;</w:t>
      </w:r>
    </w:p>
    <w:p w:rsidR="00254061" w:rsidRDefault="0036568A">
      <w:pPr>
        <w:pStyle w:val="Code"/>
      </w:pPr>
      <w:r>
        <w:t xml:space="preserve">          &lt;/object_class&gt;</w:t>
      </w:r>
    </w:p>
    <w:p w:rsidR="00254061" w:rsidRDefault="0036568A">
      <w:pPr>
        <w:pStyle w:val="Code"/>
      </w:pPr>
      <w:r>
        <w:t xml:space="preserve">        &lt;/object_classes&gt;</w:t>
      </w:r>
    </w:p>
    <w:p w:rsidR="00254061" w:rsidRDefault="0036568A">
      <w:pPr>
        <w:pStyle w:val="Code"/>
      </w:pPr>
      <w:r>
        <w:t xml:space="preserve">        &lt;attributes&gt;</w:t>
      </w:r>
    </w:p>
    <w:p w:rsidR="00254061" w:rsidRDefault="0036568A">
      <w:pPr>
        <w:pStyle w:val="Code"/>
      </w:pPr>
      <w:r>
        <w:t xml:space="preserve">          &lt;</w:t>
      </w:r>
      <w:r>
        <w:t>attribute cd_name="Address" binary="-1" sample_data="" multi_valued="0" file_reference="0" selected="-1" type="String" lower_bound="" upper_bound="" user_define="0" /&gt;</w:t>
      </w:r>
    </w:p>
    <w:p w:rsidR="00254061" w:rsidRDefault="0036568A">
      <w:pPr>
        <w:pStyle w:val="Code"/>
      </w:pPr>
      <w:r>
        <w:t xml:space="preserve">          &lt;attribute cd_name="ChgType" binary="-1" sample_data="" multi_valued="0" file_</w:t>
      </w:r>
      <w:r>
        <w:t>reference="0" selected="-1" type="String" lower_bound="" upper_bound="" user_define="0" /&gt;</w:t>
      </w:r>
    </w:p>
    <w:p w:rsidR="00254061" w:rsidRDefault="0036568A">
      <w:pPr>
        <w:pStyle w:val="Code"/>
      </w:pPr>
      <w:r>
        <w:t xml:space="preserve">          &lt;attribute cd_name="ID" binary="-1" sample_data="" multi_valued="0" file_reference="0" selected="-1" type="String" lower_bound="" upper_bound=""</w:t>
      </w:r>
    </w:p>
    <w:p w:rsidR="00254061" w:rsidRDefault="0036568A">
      <w:pPr>
        <w:pStyle w:val="Code"/>
      </w:pPr>
      <w:r>
        <w:t xml:space="preserve">   user_define="0" /&gt;</w:t>
      </w:r>
    </w:p>
    <w:p w:rsidR="00254061" w:rsidRDefault="0036568A">
      <w:pPr>
        <w:pStyle w:val="Code"/>
      </w:pPr>
      <w:r>
        <w:t xml:space="preserve">          &lt;attribute cd_name="Name" binary="-1" sample_data="" multi_valued="0" file_reference="0" selected="-1" type="String" lower_bound="" upper_bound="" user_define="0" /&gt;</w:t>
      </w:r>
    </w:p>
    <w:p w:rsidR="00254061" w:rsidRDefault="0036568A">
      <w:pPr>
        <w:pStyle w:val="Code"/>
      </w:pPr>
      <w:r>
        <w:t xml:space="preserve">        &lt;/attributes&gt;</w:t>
      </w:r>
    </w:p>
    <w:p w:rsidR="00254061" w:rsidRDefault="0036568A">
      <w:pPr>
        <w:pStyle w:val="Code"/>
      </w:pPr>
      <w:r>
        <w:t xml:space="preserve">      &lt;/xmlwizard&gt;</w:t>
      </w:r>
    </w:p>
    <w:p w:rsidR="00254061" w:rsidRDefault="0036568A">
      <w:pPr>
        <w:pStyle w:val="Code"/>
      </w:pPr>
      <w:r>
        <w:t xml:space="preserve">    &lt;/ui-data&gt;</w:t>
      </w:r>
    </w:p>
    <w:p w:rsidR="00254061" w:rsidRDefault="0036568A">
      <w:pPr>
        <w:pStyle w:val="Code"/>
      </w:pPr>
      <w:r>
        <w:t xml:space="preserve">  </w:t>
      </w:r>
      <w:r>
        <w:t xml:space="preserve">  &lt;importing&gt;</w:t>
      </w:r>
    </w:p>
    <w:p w:rsidR="00254061" w:rsidRDefault="0036568A">
      <w:pPr>
        <w:pStyle w:val="Code"/>
      </w:pPr>
      <w:r>
        <w:t xml:space="preserve">      &lt;dn&gt;</w:t>
      </w:r>
    </w:p>
    <w:p w:rsidR="00254061" w:rsidRDefault="0036568A">
      <w:pPr>
        <w:pStyle w:val="Code"/>
      </w:pPr>
      <w:r>
        <w:t xml:space="preserve">        &lt;attribute&gt;ID&lt;/attribute&gt;</w:t>
      </w:r>
    </w:p>
    <w:p w:rsidR="00254061" w:rsidRDefault="0036568A">
      <w:pPr>
        <w:pStyle w:val="Code"/>
      </w:pPr>
      <w:r>
        <w:t xml:space="preserve">      &lt;/dn&gt;</w:t>
      </w:r>
    </w:p>
    <w:p w:rsidR="00254061" w:rsidRDefault="0036568A">
      <w:pPr>
        <w:pStyle w:val="Code"/>
      </w:pPr>
      <w:r>
        <w:t xml:space="preserve">      &lt;anchor&gt;</w:t>
      </w:r>
    </w:p>
    <w:p w:rsidR="00254061" w:rsidRDefault="0036568A">
      <w:pPr>
        <w:pStyle w:val="Code"/>
      </w:pPr>
      <w:r>
        <w:t xml:space="preserve">        &lt;attribute&gt;ID&lt;/attribute&gt;</w:t>
      </w:r>
    </w:p>
    <w:p w:rsidR="00254061" w:rsidRDefault="0036568A">
      <w:pPr>
        <w:pStyle w:val="Code"/>
      </w:pPr>
      <w:r>
        <w:t xml:space="preserve">      &lt;/anchor&gt;</w:t>
      </w:r>
    </w:p>
    <w:p w:rsidR="00254061" w:rsidRDefault="0036568A">
      <w:pPr>
        <w:pStyle w:val="Code"/>
      </w:pPr>
      <w:r>
        <w:t xml:space="preserve">      &lt;per-class-settings&gt;&lt;/per-class-settings&gt;</w:t>
      </w:r>
    </w:p>
    <w:p w:rsidR="00254061" w:rsidRDefault="0036568A">
      <w:pPr>
        <w:pStyle w:val="Code"/>
      </w:pPr>
      <w:r>
        <w:t xml:space="preserve">      &lt;object_class_attribute&gt;Name&lt;/object_class_attribute&gt;</w:t>
      </w:r>
    </w:p>
    <w:p w:rsidR="00254061" w:rsidRDefault="0036568A">
      <w:pPr>
        <w:pStyle w:val="Code"/>
      </w:pPr>
      <w:r>
        <w:t xml:space="preserve">    &lt;/import</w:t>
      </w:r>
      <w:r>
        <w:t>ing&gt;</w:t>
      </w:r>
    </w:p>
    <w:p w:rsidR="00254061" w:rsidRDefault="0036568A">
      <w:pPr>
        <w:pStyle w:val="Code"/>
      </w:pPr>
      <w:r>
        <w:t xml:space="preserve">    &lt;exporting&gt;&lt;/exporting&gt;</w:t>
      </w:r>
    </w:p>
    <w:p w:rsidR="00254061" w:rsidRDefault="0036568A">
      <w:pPr>
        <w:pStyle w:val="Code"/>
      </w:pPr>
      <w:r>
        <w:t xml:space="preserve">    &lt;ldap-dn&gt;1&lt;/ldap-dn&gt;</w:t>
      </w:r>
    </w:p>
    <w:p w:rsidR="00254061" w:rsidRDefault="0036568A">
      <w:pPr>
        <w:pStyle w:val="Code"/>
      </w:pPr>
      <w:r>
        <w:t xml:space="preserve">    &lt;change_type_attribute&gt;ChgType&lt;/change_type_attribute&gt;</w:t>
      </w:r>
    </w:p>
    <w:p w:rsidR="00254061" w:rsidRDefault="0036568A">
      <w:pPr>
        <w:pStyle w:val="Code"/>
      </w:pPr>
      <w:r>
        <w:t xml:space="preserve">    &lt;add_change_type_value&gt;Add&lt;/add_change_type_value&gt;</w:t>
      </w:r>
    </w:p>
    <w:p w:rsidR="00254061" w:rsidRDefault="0036568A">
      <w:pPr>
        <w:pStyle w:val="Code"/>
      </w:pPr>
      <w:r>
        <w:t xml:space="preserve">    &lt;modify_change_type_value&gt;Modify&lt;/modify_change_type_value&gt;</w:t>
      </w:r>
    </w:p>
    <w:p w:rsidR="00254061" w:rsidRDefault="0036568A">
      <w:pPr>
        <w:pStyle w:val="Code"/>
      </w:pPr>
      <w:r>
        <w:lastRenderedPageBreak/>
        <w:t xml:space="preserve">    &lt;delete_change_t</w:t>
      </w:r>
      <w:r>
        <w:t>ype_value&gt;Delete&lt;/delete_change_type_value&gt;</w:t>
      </w:r>
    </w:p>
    <w:p w:rsidR="00254061" w:rsidRDefault="0036568A">
      <w:pPr>
        <w:pStyle w:val="Code"/>
      </w:pPr>
      <w:r>
        <w:t xml:space="preserve">    &lt;ldif_format&gt;</w:t>
      </w:r>
    </w:p>
    <w:p w:rsidR="00254061" w:rsidRDefault="0036568A">
      <w:pPr>
        <w:pStyle w:val="Code"/>
      </w:pPr>
      <w:r>
        <w:t xml:space="preserve">      &lt;code_page&gt;65001&lt;/code_page&gt;</w:t>
      </w:r>
    </w:p>
    <w:p w:rsidR="00254061" w:rsidRDefault="0036568A">
      <w:pPr>
        <w:pStyle w:val="Code"/>
      </w:pPr>
      <w:r>
        <w:t xml:space="preserve">    &lt;/ldif_format&gt;</w:t>
      </w:r>
    </w:p>
    <w:p w:rsidR="00254061" w:rsidRDefault="0036568A">
      <w:pPr>
        <w:pStyle w:val="Code"/>
      </w:pPr>
      <w:r>
        <w:t xml:space="preserve">    &lt;primary_class_mappings&gt;</w:t>
      </w:r>
    </w:p>
    <w:p w:rsidR="00254061" w:rsidRDefault="0036568A">
      <w:pPr>
        <w:pStyle w:val="Code"/>
      </w:pPr>
      <w:r>
        <w:t xml:space="preserve">      &lt;mapping&gt;</w:t>
      </w:r>
    </w:p>
    <w:p w:rsidR="00254061" w:rsidRDefault="0036568A">
      <w:pPr>
        <w:pStyle w:val="Code"/>
      </w:pPr>
      <w:r>
        <w:t xml:space="preserve">        &lt;primary_class&gt;User&lt;/primary_class&gt;</w:t>
      </w:r>
    </w:p>
    <w:p w:rsidR="00254061" w:rsidRDefault="0036568A">
      <w:pPr>
        <w:pStyle w:val="Code"/>
      </w:pPr>
      <w:r>
        <w:t xml:space="preserve">        &lt;oc-value&gt;User&lt;/oc-value&gt;</w:t>
      </w:r>
    </w:p>
    <w:p w:rsidR="00254061" w:rsidRDefault="0036568A">
      <w:pPr>
        <w:pStyle w:val="Code"/>
      </w:pPr>
      <w:r>
        <w:t xml:space="preserve">      &lt;/mapping&gt;</w:t>
      </w:r>
    </w:p>
    <w:p w:rsidR="00254061" w:rsidRDefault="0036568A">
      <w:pPr>
        <w:pStyle w:val="Code"/>
      </w:pPr>
      <w:r>
        <w:t xml:space="preserve">    &lt;/primary_class_mappings&gt;</w:t>
      </w:r>
    </w:p>
    <w:p w:rsidR="00254061" w:rsidRDefault="0036568A">
      <w:pPr>
        <w:pStyle w:val="Code"/>
      </w:pPr>
      <w:r>
        <w:t xml:space="preserve">    &lt;extension-config&gt;</w:t>
      </w:r>
    </w:p>
    <w:p w:rsidR="00254061" w:rsidRDefault="0036568A">
      <w:pPr>
        <w:pStyle w:val="Code"/>
      </w:pPr>
      <w:r>
        <w:t xml:space="preserve">      &lt;filename&gt;MyMA.dll&lt;/filename&gt;</w:t>
      </w:r>
    </w:p>
    <w:p w:rsidR="00254061" w:rsidRDefault="0036568A">
      <w:pPr>
        <w:pStyle w:val="Code"/>
      </w:pPr>
      <w:r>
        <w:t xml:space="preserve">      &lt;export-mode&gt;file-based&lt;/export-mode&gt;</w:t>
      </w:r>
    </w:p>
    <w:p w:rsidR="00254061" w:rsidRDefault="0036568A">
      <w:pPr>
        <w:pStyle w:val="Code"/>
      </w:pPr>
      <w:r>
        <w:t xml:space="preserve">      &lt;import-enabled&gt;1&lt;/import-enabled&gt;</w:t>
      </w:r>
    </w:p>
    <w:p w:rsidR="00254061" w:rsidRDefault="0036568A">
      <w:pPr>
        <w:pStyle w:val="Code"/>
      </w:pPr>
      <w:r>
        <w:t xml:space="preserve">      &lt;export-enabled&gt;1&lt;/export-enabled&gt;</w:t>
      </w:r>
    </w:p>
    <w:p w:rsidR="00254061" w:rsidRDefault="0036568A">
      <w:pPr>
        <w:pStyle w:val="Code"/>
      </w:pPr>
      <w:r>
        <w:t xml:space="preserve">      &lt;connection-info&gt;</w:t>
      </w:r>
    </w:p>
    <w:p w:rsidR="00254061" w:rsidRDefault="0036568A">
      <w:pPr>
        <w:pStyle w:val="Code"/>
      </w:pPr>
      <w:r>
        <w:t xml:space="preserve">        &lt;connect-</w:t>
      </w:r>
      <w:r>
        <w:t>to&gt;ConnectTo&lt;/connect-to&gt;&lt;user&gt;User&lt;/user&gt;</w:t>
      </w:r>
    </w:p>
    <w:p w:rsidR="00254061" w:rsidRDefault="0036568A">
      <w:pPr>
        <w:pStyle w:val="Code"/>
      </w:pPr>
      <w:r>
        <w:t xml:space="preserve">      &lt;/connection-info&gt;</w:t>
      </w:r>
    </w:p>
    <w:p w:rsidR="00254061" w:rsidRDefault="0036568A">
      <w:pPr>
        <w:pStyle w:val="Code"/>
      </w:pPr>
      <w:r>
        <w:t xml:space="preserve">      &lt;attributes&gt;</w:t>
      </w:r>
    </w:p>
    <w:p w:rsidR="00254061" w:rsidRDefault="0036568A">
      <w:pPr>
        <w:pStyle w:val="Code"/>
      </w:pPr>
      <w:r>
        <w:t xml:space="preserve">        &lt;attribute name="ParamName"&gt;ParamValue&lt;/attribute&gt;</w:t>
      </w:r>
    </w:p>
    <w:p w:rsidR="00254061" w:rsidRDefault="0036568A">
      <w:pPr>
        <w:pStyle w:val="Code"/>
      </w:pPr>
      <w:r>
        <w:t xml:space="preserve">        &lt;attribute name="EncryptedName" encrypted="1" /&gt;</w:t>
      </w:r>
    </w:p>
    <w:p w:rsidR="00254061" w:rsidRDefault="0036568A">
      <w:pPr>
        <w:pStyle w:val="Code"/>
      </w:pPr>
      <w:r>
        <w:t xml:space="preserve">      &lt;/attributes&gt;</w:t>
      </w:r>
    </w:p>
    <w:p w:rsidR="00254061" w:rsidRDefault="0036568A">
      <w:pPr>
        <w:pStyle w:val="Code"/>
      </w:pPr>
      <w:r>
        <w:t xml:space="preserve">    &lt;/extension-config&gt;</w:t>
      </w:r>
    </w:p>
    <w:p w:rsidR="00254061" w:rsidRDefault="0036568A">
      <w:pPr>
        <w:pStyle w:val="Code"/>
      </w:pPr>
      <w:r>
        <w:t xml:space="preserve">    &lt;file</w:t>
      </w:r>
      <w:r>
        <w:t>-type&gt;AVP&lt;/file-type&gt;</w:t>
      </w:r>
    </w:p>
    <w:p w:rsidR="00254061" w:rsidRDefault="0036568A">
      <w:pPr>
        <w:pStyle w:val="Code"/>
      </w:pPr>
      <w:r>
        <w:t xml:space="preserve">    &lt;data_normalization&gt;</w:t>
      </w:r>
    </w:p>
    <w:p w:rsidR="00254061" w:rsidRDefault="0036568A">
      <w:pPr>
        <w:pStyle w:val="Code"/>
      </w:pPr>
      <w:r>
        <w:t xml:space="preserve">      &lt;force-uppercase&gt;1&lt;/force-uppercase&gt;</w:t>
      </w:r>
    </w:p>
    <w:p w:rsidR="00254061" w:rsidRDefault="0036568A">
      <w:pPr>
        <w:pStyle w:val="Code"/>
      </w:pPr>
      <w:r>
        <w:t xml:space="preserve">      &lt;remove-accents&gt;1&lt;/remove-accents&gt;</w:t>
      </w:r>
    </w:p>
    <w:p w:rsidR="00254061" w:rsidRDefault="0036568A">
      <w:pPr>
        <w:pStyle w:val="Code"/>
      </w:pPr>
      <w:r>
        <w:t xml:space="preserve">    &lt;/data_normalization&gt;</w:t>
      </w:r>
    </w:p>
    <w:p w:rsidR="00254061" w:rsidRDefault="0036568A">
      <w:pPr>
        <w:pStyle w:val="Code"/>
      </w:pPr>
      <w:r>
        <w:t xml:space="preserve">    &lt;password-extension-config&gt;</w:t>
      </w:r>
    </w:p>
    <w:p w:rsidR="00254061" w:rsidRDefault="0036568A">
      <w:pPr>
        <w:pStyle w:val="Code"/>
      </w:pPr>
      <w:r>
        <w:t xml:space="preserve">      &lt;password-extension-enabled&gt;0&lt;/password-extension-enabled&gt;</w:t>
      </w:r>
    </w:p>
    <w:p w:rsidR="00254061" w:rsidRDefault="0036568A">
      <w:pPr>
        <w:pStyle w:val="Code"/>
      </w:pPr>
      <w:r>
        <w:t xml:space="preserve">      &lt;dll&gt;&lt;/dll&gt;</w:t>
      </w:r>
    </w:p>
    <w:p w:rsidR="00254061" w:rsidRDefault="0036568A">
      <w:pPr>
        <w:pStyle w:val="Code"/>
      </w:pPr>
      <w:r>
        <w:t xml:space="preserve">      &lt;password-set-enabled&gt;&lt;/password-set-enabled&gt;</w:t>
      </w:r>
    </w:p>
    <w:p w:rsidR="00254061" w:rsidRDefault="0036568A">
      <w:pPr>
        <w:pStyle w:val="Code"/>
      </w:pPr>
      <w:r>
        <w:t xml:space="preserve">      &lt;password-change-enabled&gt;&lt;/password-change-enabled&gt;</w:t>
      </w:r>
    </w:p>
    <w:p w:rsidR="00254061" w:rsidRDefault="0036568A">
      <w:pPr>
        <w:pStyle w:val="Code"/>
      </w:pPr>
      <w:r>
        <w:t xml:space="preserve">      &lt;connection-info&gt;</w:t>
      </w:r>
    </w:p>
    <w:p w:rsidR="00254061" w:rsidRDefault="0036568A">
      <w:pPr>
        <w:pStyle w:val="Code"/>
      </w:pPr>
      <w:r>
        <w:t xml:space="preserve">        &lt;connect-to&gt;&lt;/connect-to&gt;</w:t>
      </w:r>
    </w:p>
    <w:p w:rsidR="00254061" w:rsidRDefault="0036568A">
      <w:pPr>
        <w:pStyle w:val="Code"/>
      </w:pPr>
      <w:r>
        <w:t xml:space="preserve">        &lt;user&gt;&lt;/user&gt;</w:t>
      </w:r>
    </w:p>
    <w:p w:rsidR="00254061" w:rsidRDefault="0036568A">
      <w:pPr>
        <w:pStyle w:val="Code"/>
      </w:pPr>
      <w:r>
        <w:t xml:space="preserve">      &lt;/connection-info&gt;</w:t>
      </w:r>
    </w:p>
    <w:p w:rsidR="00254061" w:rsidRDefault="0036568A">
      <w:pPr>
        <w:pStyle w:val="Code"/>
      </w:pPr>
      <w:r>
        <w:t xml:space="preserve">      &lt;timeout&gt;&lt;</w:t>
      </w:r>
      <w:r>
        <w:t>/timeout&gt;</w:t>
      </w:r>
    </w:p>
    <w:p w:rsidR="00254061" w:rsidRDefault="0036568A">
      <w:pPr>
        <w:pStyle w:val="Code"/>
      </w:pPr>
      <w:r>
        <w:t xml:space="preserve">    &lt;/password-extension-config&gt;</w:t>
      </w:r>
    </w:p>
    <w:p w:rsidR="00254061" w:rsidRDefault="0036568A">
      <w:pPr>
        <w:pStyle w:val="Code"/>
      </w:pPr>
      <w:r>
        <w:t xml:space="preserve">    &lt;case_normalize_dn_for_anchor&gt;1&lt;/case_normalize_dn_for_anchor&gt;</w:t>
      </w:r>
    </w:p>
    <w:p w:rsidR="00254061" w:rsidRDefault="0036568A">
      <w:pPr>
        <w:pStyle w:val="Heading5"/>
      </w:pPr>
      <w:bookmarkStart w:id="315" w:name="section_c10701f1906b4e40aa170171d98abc95"/>
      <w:bookmarkStart w:id="316" w:name="_Toc87418114"/>
      <w:r>
        <w:t>attributes</w:t>
      </w:r>
      <w:bookmarkEnd w:id="315"/>
      <w:bookmarkEnd w:id="316"/>
    </w:p>
    <w:p w:rsidR="00254061" w:rsidRDefault="0036568A">
      <w:r>
        <w:t xml:space="preserve">The </w:t>
      </w:r>
      <w:r>
        <w:rPr>
          <w:b/>
        </w:rPr>
        <w:t>attributes</w:t>
      </w:r>
      <w:r>
        <w:t xml:space="preserve"> element lists all the known attributes for the management agent. Each attribute is specified using an attribute element </w:t>
      </w:r>
      <w:r>
        <w:t xml:space="preserve">which contains six attributes: </w:t>
      </w:r>
      <w:r>
        <w:rPr>
          <w:b/>
        </w:rPr>
        <w:t>cd_name</w:t>
      </w:r>
      <w:r>
        <w:t xml:space="preserve">, </w:t>
      </w:r>
      <w:r>
        <w:rPr>
          <w:b/>
        </w:rPr>
        <w:t>binary</w:t>
      </w:r>
      <w:r>
        <w:t xml:space="preserve">, </w:t>
      </w:r>
      <w:r>
        <w:rPr>
          <w:b/>
        </w:rPr>
        <w:t>sample_data</w:t>
      </w:r>
      <w:r>
        <w:t xml:space="preserve">, </w:t>
      </w:r>
      <w:r>
        <w:rPr>
          <w:b/>
        </w:rPr>
        <w:t>multi_valued</w:t>
      </w:r>
      <w:r>
        <w:t xml:space="preserve">, </w:t>
      </w:r>
      <w:r>
        <w:rPr>
          <w:b/>
        </w:rPr>
        <w:t>file_reference</w:t>
      </w:r>
      <w:r>
        <w:t xml:space="preserve">, </w:t>
      </w:r>
      <w:r>
        <w:rPr>
          <w:b/>
        </w:rPr>
        <w:t>selected</w:t>
      </w:r>
      <w:r>
        <w:t xml:space="preserve">, </w:t>
      </w:r>
      <w:r>
        <w:rPr>
          <w:b/>
        </w:rPr>
        <w:t>type</w:t>
      </w:r>
      <w:r>
        <w:t xml:space="preserve">, </w:t>
      </w:r>
      <w:r>
        <w:rPr>
          <w:b/>
        </w:rPr>
        <w:t>lower_bound</w:t>
      </w:r>
      <w:r>
        <w:t xml:space="preserve">, </w:t>
      </w:r>
      <w:r>
        <w:rPr>
          <w:b/>
        </w:rPr>
        <w:t>upper_bound</w:t>
      </w:r>
      <w:r>
        <w:t xml:space="preserve"> and </w:t>
      </w:r>
      <w:r>
        <w:rPr>
          <w:b/>
        </w:rPr>
        <w:t>user_define</w:t>
      </w:r>
      <w:r>
        <w:t>.</w:t>
      </w:r>
    </w:p>
    <w:p w:rsidR="00254061" w:rsidRDefault="0036568A">
      <w:pPr>
        <w:pStyle w:val="Code"/>
      </w:pPr>
      <w:r>
        <w:t xml:space="preserve">  &lt;attributes&gt;</w:t>
      </w:r>
    </w:p>
    <w:p w:rsidR="00254061" w:rsidRDefault="0036568A">
      <w:pPr>
        <w:pStyle w:val="Code"/>
      </w:pPr>
      <w:r>
        <w:t xml:space="preserve">    &lt;attribute cd_name="Address" binary="-1" sample_data="" multi_valued="0" file_reference=</w:t>
      </w:r>
      <w:r>
        <w:t>"0" selected="-1" type="String" lower_bound="" upper_bound="" user_define="0" /&gt;</w:t>
      </w:r>
    </w:p>
    <w:p w:rsidR="00254061" w:rsidRDefault="0036568A">
      <w:pPr>
        <w:pStyle w:val="Code"/>
      </w:pPr>
      <w:r>
        <w:t xml:space="preserve">    &lt;attribute cd_name="ID" binary="-1" sample_data="" multi_valued="0" file_reference="0" selected="-1" type="String" lower_bound="" upper_bound="" user_define="0" /&gt;</w:t>
      </w:r>
    </w:p>
    <w:p w:rsidR="00254061" w:rsidRDefault="0036568A">
      <w:pPr>
        <w:pStyle w:val="Code"/>
      </w:pPr>
      <w:r>
        <w:t xml:space="preserve">    &lt;at</w:t>
      </w:r>
      <w:r>
        <w:t>tribute cd_name="Name" binary="-1" sample_data="" multi_valued="0" file_reference="0" selected="-1" type="String" lower_bound="" upper_bound="" user_define="0" /&gt;</w:t>
      </w:r>
    </w:p>
    <w:p w:rsidR="00254061" w:rsidRDefault="0036568A">
      <w:pPr>
        <w:pStyle w:val="Code"/>
      </w:pPr>
      <w:r>
        <w:t xml:space="preserve">  &lt;/attributes&gt;</w:t>
      </w:r>
    </w:p>
    <w:p w:rsidR="00254061" w:rsidRDefault="0036568A">
      <w:pPr>
        <w:pStyle w:val="Heading5"/>
      </w:pPr>
      <w:bookmarkStart w:id="317" w:name="section_43b968904e3f47c8854ed35e2324c271"/>
      <w:bookmarkStart w:id="318" w:name="_Toc87418115"/>
      <w:r>
        <w:t>importing</w:t>
      </w:r>
      <w:bookmarkEnd w:id="317"/>
      <w:bookmarkEnd w:id="318"/>
    </w:p>
    <w:p w:rsidR="00254061" w:rsidRDefault="0036568A">
      <w:r>
        <w:t xml:space="preserve">The </w:t>
      </w:r>
      <w:r>
        <w:rPr>
          <w:b/>
        </w:rPr>
        <w:t>importing</w:t>
      </w:r>
      <w:r>
        <w:t xml:space="preserve"> XML element under the </w:t>
      </w:r>
      <w:r>
        <w:rPr>
          <w:b/>
        </w:rPr>
        <w:t>MAConfig</w:t>
      </w:r>
      <w:r>
        <w:t xml:space="preserve"> XML element describes </w:t>
      </w:r>
      <w:r>
        <w:t>how to process objects as they are imported and MUST be provided. The following section defines the elements under importing.</w:t>
      </w:r>
    </w:p>
    <w:p w:rsidR="00254061" w:rsidRDefault="0036568A">
      <w:pPr>
        <w:pStyle w:val="Heading5"/>
      </w:pPr>
      <w:bookmarkStart w:id="319" w:name="section_d4565bdc8b564792a9987c765727ca99"/>
      <w:bookmarkStart w:id="320" w:name="_Toc87418116"/>
      <w:r>
        <w:t>anchor</w:t>
      </w:r>
      <w:bookmarkEnd w:id="319"/>
      <w:bookmarkEnd w:id="320"/>
    </w:p>
    <w:p w:rsidR="00254061" w:rsidRDefault="0036568A">
      <w:r>
        <w:lastRenderedPageBreak/>
        <w:t xml:space="preserve">The </w:t>
      </w:r>
      <w:r>
        <w:rPr>
          <w:b/>
        </w:rPr>
        <w:t>anchor</w:t>
      </w:r>
      <w:r>
        <w:t xml:space="preserve"> XML element specifies the list of attributes that uniquely identify the object. This XML element MUST be provide</w:t>
      </w:r>
      <w:r>
        <w:t xml:space="preserve">d. Each attribute that makes up the anchor is specified as a value of an </w:t>
      </w:r>
      <w:r>
        <w:rPr>
          <w:b/>
        </w:rPr>
        <w:t>attribute</w:t>
      </w:r>
      <w:r>
        <w:t xml:space="preserve"> XML element. That XML element is also contained by the </w:t>
      </w:r>
      <w:r>
        <w:rPr>
          <w:b/>
        </w:rPr>
        <w:t>importing</w:t>
      </w:r>
      <w:r>
        <w:t xml:space="preserve"> XML element.</w:t>
      </w:r>
    </w:p>
    <w:p w:rsidR="00254061" w:rsidRDefault="0036568A">
      <w:pPr>
        <w:pStyle w:val="Heading5"/>
      </w:pPr>
      <w:bookmarkStart w:id="321" w:name="section_cd7ae36f4a414d8db10caeec51dd8450"/>
      <w:bookmarkStart w:id="322" w:name="_Toc87418117"/>
      <w:r>
        <w:t>per-class-settings</w:t>
      </w:r>
      <w:bookmarkEnd w:id="321"/>
      <w:bookmarkEnd w:id="322"/>
    </w:p>
    <w:p w:rsidR="00254061" w:rsidRDefault="0036568A">
      <w:r>
        <w:t xml:space="preserve">The </w:t>
      </w:r>
      <w:r>
        <w:rPr>
          <w:b/>
        </w:rPr>
        <w:t>per-class-settings</w:t>
      </w:r>
      <w:r>
        <w:t xml:space="preserve"> </w:t>
      </w:r>
      <w:hyperlink w:anchor="gt_a364f92c-0374-4568-b7f8-40bd74437dd5">
        <w:r>
          <w:rPr>
            <w:rStyle w:val="HyperlinkGreen"/>
            <w:b/>
          </w:rPr>
          <w:t>XML element</w:t>
        </w:r>
      </w:hyperlink>
      <w:r>
        <w:t xml:space="preserve"> is optional. If exists, this element contains a sequence of zero or more </w:t>
      </w:r>
      <w:r>
        <w:rPr>
          <w:b/>
        </w:rPr>
        <w:t>class</w:t>
      </w:r>
      <w:r>
        <w:t xml:space="preserve"> XML elements. Each </w:t>
      </w:r>
      <w:r>
        <w:rPr>
          <w:b/>
        </w:rPr>
        <w:t>class</w:t>
      </w:r>
      <w:r>
        <w:t xml:space="preserve"> XML element MUST contain one </w:t>
      </w:r>
      <w:r>
        <w:rPr>
          <w:b/>
        </w:rPr>
        <w:t>name</w:t>
      </w:r>
      <w:r>
        <w:t xml:space="preserve"> XML element which has a value to specify the class name and one </w:t>
      </w:r>
      <w:r>
        <w:rPr>
          <w:b/>
        </w:rPr>
        <w:t>anchor</w:t>
      </w:r>
      <w:r>
        <w:t xml:space="preserve"> XML element which contains</w:t>
      </w:r>
      <w:r>
        <w:t xml:space="preserve"> either one </w:t>
      </w:r>
      <w:r>
        <w:rPr>
          <w:b/>
        </w:rPr>
        <w:t>dn</w:t>
      </w:r>
      <w:r>
        <w:t xml:space="preserve"> XML element or one or more </w:t>
      </w:r>
      <w:r>
        <w:rPr>
          <w:b/>
        </w:rPr>
        <w:t>attribute</w:t>
      </w:r>
      <w:r>
        <w:t xml:space="preserve"> XML elements that uniquely identify the class. Each attribute that makes up the anchor is specified as a value of an </w:t>
      </w:r>
      <w:r>
        <w:rPr>
          <w:b/>
        </w:rPr>
        <w:t>attribute</w:t>
      </w:r>
      <w:r>
        <w:t xml:space="preserve"> XML element. The </w:t>
      </w:r>
      <w:r>
        <w:rPr>
          <w:b/>
        </w:rPr>
        <w:t>dn</w:t>
      </w:r>
      <w:r>
        <w:t xml:space="preserve"> XML element is an unused XML element and MUST be empty.</w:t>
      </w:r>
    </w:p>
    <w:p w:rsidR="00254061" w:rsidRDefault="0036568A">
      <w:pPr>
        <w:pStyle w:val="Heading5"/>
      </w:pPr>
      <w:bookmarkStart w:id="323" w:name="section_e812ed0e301342dcb2ebc3d64b91c406"/>
      <w:bookmarkStart w:id="324" w:name="_Toc87418118"/>
      <w:r>
        <w:t>object_class_attribute</w:t>
      </w:r>
      <w:bookmarkEnd w:id="323"/>
      <w:bookmarkEnd w:id="324"/>
    </w:p>
    <w:p w:rsidR="00254061" w:rsidRDefault="0036568A">
      <w:r>
        <w:t xml:space="preserve">The </w:t>
      </w:r>
      <w:r>
        <w:rPr>
          <w:b/>
        </w:rPr>
        <w:t>object_class_attribute</w:t>
      </w:r>
      <w:r>
        <w:t xml:space="preserve"> XML element specifies as its value the name of the connector space attribute that contains the value for the object class for each object.</w:t>
      </w:r>
    </w:p>
    <w:p w:rsidR="00254061" w:rsidRDefault="0036568A">
      <w:r>
        <w:t xml:space="preserve">This XML element is mutually exclusive with the </w:t>
      </w:r>
      <w:r>
        <w:rPr>
          <w:b/>
        </w:rPr>
        <w:t>default_object_clas</w:t>
      </w:r>
      <w:r>
        <w:rPr>
          <w:b/>
        </w:rPr>
        <w:t>s</w:t>
      </w:r>
      <w:r>
        <w:t xml:space="preserve"> XML element; if one of these elements is present in the </w:t>
      </w:r>
      <w:r>
        <w:rPr>
          <w:b/>
        </w:rPr>
        <w:t>SyncConfig-private-configuration</w:t>
      </w:r>
      <w:r>
        <w:t xml:space="preserve"> element, the other MUST NOT be present.</w:t>
      </w:r>
    </w:p>
    <w:p w:rsidR="00254061" w:rsidRDefault="0036568A">
      <w:pPr>
        <w:pStyle w:val="Heading5"/>
      </w:pPr>
      <w:bookmarkStart w:id="325" w:name="section_d356bd9cfce04210aded965385af1296"/>
      <w:bookmarkStart w:id="326" w:name="_Toc87418119"/>
      <w:r>
        <w:t>default_object_class</w:t>
      </w:r>
      <w:bookmarkEnd w:id="325"/>
      <w:bookmarkEnd w:id="326"/>
    </w:p>
    <w:p w:rsidR="00254061" w:rsidRDefault="0036568A">
      <w:r>
        <w:t xml:space="preserve">The </w:t>
      </w:r>
      <w:r>
        <w:rPr>
          <w:b/>
        </w:rPr>
        <w:t>default_object_class</w:t>
      </w:r>
      <w:r>
        <w:t xml:space="preserve"> XML element specifies as its value the name of the object class to be used by t</w:t>
      </w:r>
      <w:r>
        <w:t>he server for all object contained in an import file.</w:t>
      </w:r>
    </w:p>
    <w:p w:rsidR="00254061" w:rsidRDefault="0036568A">
      <w:r>
        <w:t xml:space="preserve">This XML element is mutually exclusive with the </w:t>
      </w:r>
      <w:r>
        <w:rPr>
          <w:b/>
        </w:rPr>
        <w:t>object_class_attribute</w:t>
      </w:r>
      <w:r>
        <w:t xml:space="preserve"> element; if one of these elements is present in the </w:t>
      </w:r>
      <w:r>
        <w:rPr>
          <w:b/>
        </w:rPr>
        <w:t>SyncConfig-private-configuration</w:t>
      </w:r>
      <w:r>
        <w:t xml:space="preserve"> element, the other MUST NOT be present.</w:t>
      </w:r>
    </w:p>
    <w:p w:rsidR="00254061" w:rsidRDefault="0036568A">
      <w:r>
        <w:t>This X</w:t>
      </w:r>
      <w:r>
        <w:t>ML element MUST NOT be provided if the value of the file-type is LDIF. Each of these file formats specify the object class for each object so no default object class is required and is listed here only for completeness due to reference from another section</w:t>
      </w:r>
      <w:r>
        <w:t>.</w:t>
      </w:r>
    </w:p>
    <w:p w:rsidR="00254061" w:rsidRDefault="0036568A">
      <w:pPr>
        <w:pStyle w:val="Heading5"/>
      </w:pPr>
      <w:bookmarkStart w:id="327" w:name="section_5b7cd831e8b043dbb7552ddd06986a7b"/>
      <w:bookmarkStart w:id="328" w:name="_Toc87418120"/>
      <w:r>
        <w:t>exporting</w:t>
      </w:r>
      <w:bookmarkEnd w:id="327"/>
      <w:bookmarkEnd w:id="328"/>
    </w:p>
    <w:p w:rsidR="00254061" w:rsidRDefault="0036568A">
      <w:r>
        <w:t xml:space="preserve">The </w:t>
      </w:r>
      <w:r>
        <w:rPr>
          <w:b/>
        </w:rPr>
        <w:t>exporting</w:t>
      </w:r>
      <w:r>
        <w:t xml:space="preserve"> XML element is an unused element whose parent is the </w:t>
      </w:r>
      <w:r>
        <w:rPr>
          <w:b/>
        </w:rPr>
        <w:t>MAConfig</w:t>
      </w:r>
      <w:r>
        <w:t xml:space="preserve"> XML element. The </w:t>
      </w:r>
      <w:r>
        <w:rPr>
          <w:b/>
        </w:rPr>
        <w:t>exporting</w:t>
      </w:r>
      <w:r>
        <w:t xml:space="preserve"> XML element MUST remain empty.</w:t>
      </w:r>
    </w:p>
    <w:p w:rsidR="00254061" w:rsidRDefault="0036568A">
      <w:pPr>
        <w:pStyle w:val="Heading5"/>
      </w:pPr>
      <w:bookmarkStart w:id="329" w:name="section_bbeffb2ee3594aaf8e06d1e7d02c9eaf"/>
      <w:bookmarkStart w:id="330" w:name="_Toc87418121"/>
      <w:r>
        <w:t>ldap-dn</w:t>
      </w:r>
      <w:bookmarkEnd w:id="329"/>
      <w:bookmarkEnd w:id="330"/>
    </w:p>
    <w:p w:rsidR="00254061" w:rsidRDefault="0036568A">
      <w:r>
        <w:t xml:space="preserve">The </w:t>
      </w:r>
      <w:r>
        <w:rPr>
          <w:b/>
        </w:rPr>
        <w:t>ldap-dn</w:t>
      </w:r>
      <w:r>
        <w:t xml:space="preserve"> XML element specifies if the management agent uses LDAP style </w:t>
      </w:r>
      <w:hyperlink w:anchor="gt_1175dd11-9368-41d5-98ed-d585f268ad4b">
        <w:r>
          <w:rPr>
            <w:rStyle w:val="HyperlinkGreen"/>
            <w:b/>
          </w:rPr>
          <w:t>distinguished names (DNs)</w:t>
        </w:r>
      </w:hyperlink>
      <w:r>
        <w:t>, where "0" specifies that the management agent does not use LDAP style DNs and "1" specifies that the management agent does use LDAP style DNs. The value of this element MUST be 1.</w:t>
      </w:r>
    </w:p>
    <w:p w:rsidR="00254061" w:rsidRDefault="0036568A">
      <w:pPr>
        <w:pStyle w:val="Heading5"/>
      </w:pPr>
      <w:bookmarkStart w:id="331" w:name="section_bd928ab981b64597aff912bd06ed1ff8"/>
      <w:bookmarkStart w:id="332" w:name="_Toc87418122"/>
      <w:r>
        <w:t>change_type_attribute</w:t>
      </w:r>
      <w:bookmarkEnd w:id="331"/>
      <w:bookmarkEnd w:id="332"/>
    </w:p>
    <w:p w:rsidR="00254061" w:rsidRDefault="0036568A">
      <w:r>
        <w:t xml:space="preserve">The </w:t>
      </w:r>
      <w:r>
        <w:rPr>
          <w:b/>
        </w:rPr>
        <w:t>change_type_attribute</w:t>
      </w:r>
      <w:r>
        <w:t xml:space="preserve"> XML element specifies the name of the attribute that contains the change type of any given object seen in import or export. The </w:t>
      </w:r>
      <w:r>
        <w:rPr>
          <w:b/>
        </w:rPr>
        <w:t>add_change_type_value</w:t>
      </w:r>
      <w:r>
        <w:t xml:space="preserve"> XML element, also contained within the </w:t>
      </w:r>
      <w:r>
        <w:rPr>
          <w:b/>
        </w:rPr>
        <w:t>MAConfig</w:t>
      </w:r>
      <w:r>
        <w:t xml:space="preserve"> XML elemen</w:t>
      </w:r>
      <w:r>
        <w:t xml:space="preserve">t, specifies as its value the value of the connector space attribute which denotes an "Add" operation. The </w:t>
      </w:r>
      <w:r>
        <w:rPr>
          <w:b/>
        </w:rPr>
        <w:t>modify_change_type_value</w:t>
      </w:r>
      <w:r>
        <w:t xml:space="preserve"> XML element contained within the </w:t>
      </w:r>
      <w:r>
        <w:rPr>
          <w:b/>
        </w:rPr>
        <w:t>MAConfig</w:t>
      </w:r>
      <w:r>
        <w:t xml:space="preserve"> XML element specifies as its value the value of the connector space attribute whic</w:t>
      </w:r>
      <w:r>
        <w:t xml:space="preserve">h denotes a "Modify" operation. The </w:t>
      </w:r>
      <w:r>
        <w:rPr>
          <w:b/>
        </w:rPr>
        <w:t>delete_change_type_value</w:t>
      </w:r>
      <w:r>
        <w:t xml:space="preserve"> XML element contained within the </w:t>
      </w:r>
      <w:r>
        <w:rPr>
          <w:b/>
        </w:rPr>
        <w:t>MAConfig</w:t>
      </w:r>
      <w:r>
        <w:t xml:space="preserve"> XML element specifies as its value the value of the connector space attribute which denotes a "Delete" operation.</w:t>
      </w:r>
    </w:p>
    <w:p w:rsidR="00254061" w:rsidRDefault="0036568A">
      <w:pPr>
        <w:pStyle w:val="Code"/>
      </w:pPr>
      <w:r>
        <w:t>&lt;change_type_attribute&gt;ChgType&lt;/change_</w:t>
      </w:r>
      <w:r>
        <w:t>type_attribute&gt;</w:t>
      </w:r>
    </w:p>
    <w:p w:rsidR="00254061" w:rsidRDefault="0036568A">
      <w:pPr>
        <w:pStyle w:val="Code"/>
      </w:pPr>
      <w:r>
        <w:lastRenderedPageBreak/>
        <w:t>&lt;add_change_type_value&gt;Add&lt;/add_change_type_value&gt;</w:t>
      </w:r>
    </w:p>
    <w:p w:rsidR="00254061" w:rsidRDefault="0036568A">
      <w:pPr>
        <w:pStyle w:val="Code"/>
      </w:pPr>
      <w:r>
        <w:t>&lt;modify_change_type_value&gt;Modify&lt;/modify_change_type_value&gt;</w:t>
      </w:r>
    </w:p>
    <w:p w:rsidR="00254061" w:rsidRDefault="0036568A">
      <w:pPr>
        <w:pStyle w:val="Code"/>
      </w:pPr>
      <w:r>
        <w:t>&lt;delete_change_type_value&gt;Delete&lt;/delete_change_type_value&gt;</w:t>
      </w:r>
    </w:p>
    <w:p w:rsidR="00254061" w:rsidRDefault="0036568A">
      <w:pPr>
        <w:pStyle w:val="Heading5"/>
      </w:pPr>
      <w:bookmarkStart w:id="333" w:name="section_e59f432527b741989c7865c13b51f5b7"/>
      <w:bookmarkStart w:id="334" w:name="_Toc87418123"/>
      <w:r>
        <w:t>ldif_format</w:t>
      </w:r>
      <w:bookmarkEnd w:id="333"/>
      <w:bookmarkEnd w:id="334"/>
    </w:p>
    <w:p w:rsidR="00254061" w:rsidRDefault="0036568A">
      <w:r>
        <w:t xml:space="preserve">The </w:t>
      </w:r>
      <w:r>
        <w:rPr>
          <w:b/>
        </w:rPr>
        <w:t>ldif_format</w:t>
      </w:r>
      <w:r>
        <w:t xml:space="preserve"> XML element specifies the codepage in whi</w:t>
      </w:r>
      <w:r>
        <w:t xml:space="preserve">ch the text file used for import had been encoded. This XML element MUST be provided. The </w:t>
      </w:r>
      <w:r>
        <w:rPr>
          <w:b/>
        </w:rPr>
        <w:t>ldif_format</w:t>
      </w:r>
      <w:r>
        <w:t xml:space="preserve"> XML element MUST contain a </w:t>
      </w:r>
      <w:r>
        <w:rPr>
          <w:b/>
        </w:rPr>
        <w:t>code_page</w:t>
      </w:r>
      <w:r>
        <w:t xml:space="preserve"> XML element. The value of the </w:t>
      </w:r>
      <w:r>
        <w:rPr>
          <w:b/>
        </w:rPr>
        <w:t>code_page</w:t>
      </w:r>
      <w:r>
        <w:t xml:space="preserve"> XML element MUST be the numeric identifier of the code page. The numeric iden</w:t>
      </w:r>
      <w:r>
        <w:t>tifier of the code page MUST be 65001.</w:t>
      </w:r>
    </w:p>
    <w:p w:rsidR="00254061" w:rsidRDefault="0036568A">
      <w:pPr>
        <w:pStyle w:val="Code"/>
      </w:pPr>
      <w:r>
        <w:t xml:space="preserve">  &lt;ldif_format&gt;</w:t>
      </w:r>
    </w:p>
    <w:p w:rsidR="00254061" w:rsidRDefault="0036568A">
      <w:pPr>
        <w:pStyle w:val="Code"/>
      </w:pPr>
      <w:r>
        <w:t xml:space="preserve">    &lt;code_page&gt;65001&lt;/code_page&gt;</w:t>
      </w:r>
    </w:p>
    <w:p w:rsidR="00254061" w:rsidRDefault="0036568A">
      <w:pPr>
        <w:pStyle w:val="Code"/>
      </w:pPr>
      <w:r>
        <w:t xml:space="preserve">  &lt;/ldif_format&gt;</w:t>
      </w:r>
    </w:p>
    <w:p w:rsidR="00254061" w:rsidRDefault="0036568A">
      <w:pPr>
        <w:pStyle w:val="Heading5"/>
      </w:pPr>
      <w:bookmarkStart w:id="335" w:name="section_b94708174bd449768770f9bd97dd4e45"/>
      <w:bookmarkStart w:id="336" w:name="_Toc87418124"/>
      <w:r>
        <w:t>extension-config</w:t>
      </w:r>
      <w:bookmarkEnd w:id="335"/>
      <w:bookmarkEnd w:id="336"/>
    </w:p>
    <w:p w:rsidR="00254061" w:rsidRDefault="0036568A">
      <w:r>
        <w:t xml:space="preserve">The </w:t>
      </w:r>
      <w:r>
        <w:rPr>
          <w:b/>
        </w:rPr>
        <w:t>extension-config</w:t>
      </w:r>
      <w:r>
        <w:t xml:space="preserve"> XML element specifies the configuration of the extension assembly. The </w:t>
      </w:r>
      <w:r>
        <w:rPr>
          <w:b/>
        </w:rPr>
        <w:t>extension-config</w:t>
      </w:r>
      <w:r>
        <w:t xml:space="preserve"> XML element MUST contain a </w:t>
      </w:r>
      <w:r>
        <w:rPr>
          <w:b/>
        </w:rPr>
        <w:t>filename</w:t>
      </w:r>
      <w:r>
        <w:t xml:space="preserve"> XML element, an </w:t>
      </w:r>
      <w:r>
        <w:rPr>
          <w:b/>
        </w:rPr>
        <w:t>export-mode</w:t>
      </w:r>
      <w:r>
        <w:t xml:space="preserve"> XML element, an </w:t>
      </w:r>
      <w:r>
        <w:rPr>
          <w:b/>
        </w:rPr>
        <w:t>import-enabled</w:t>
      </w:r>
      <w:r>
        <w:t xml:space="preserve"> XML element, an </w:t>
      </w:r>
      <w:r>
        <w:rPr>
          <w:b/>
        </w:rPr>
        <w:t>export-enabled</w:t>
      </w:r>
      <w:r>
        <w:t xml:space="preserve"> XML element, a </w:t>
      </w:r>
      <w:r>
        <w:rPr>
          <w:b/>
        </w:rPr>
        <w:t>connection-info</w:t>
      </w:r>
      <w:r>
        <w:t xml:space="preserve"> XML element, and an </w:t>
      </w:r>
      <w:r>
        <w:rPr>
          <w:b/>
        </w:rPr>
        <w:t>attributes</w:t>
      </w:r>
      <w:r>
        <w:t xml:space="preserve"> XML element, each of which are defined in this section.</w:t>
      </w:r>
    </w:p>
    <w:p w:rsidR="00254061" w:rsidRDefault="0036568A">
      <w:r>
        <w:t>The followi</w:t>
      </w:r>
      <w:r>
        <w:t xml:space="preserve">ng is an example of the </w:t>
      </w:r>
      <w:r>
        <w:rPr>
          <w:b/>
        </w:rPr>
        <w:t>extension-config</w:t>
      </w:r>
      <w:r>
        <w:t xml:space="preserve"> XML element:</w:t>
      </w:r>
    </w:p>
    <w:p w:rsidR="00254061" w:rsidRDefault="0036568A">
      <w:pPr>
        <w:pStyle w:val="Code"/>
      </w:pPr>
      <w:r>
        <w:t xml:space="preserve">  &lt;extension-config&gt;</w:t>
      </w:r>
    </w:p>
    <w:p w:rsidR="00254061" w:rsidRDefault="0036568A">
      <w:pPr>
        <w:pStyle w:val="Code"/>
      </w:pPr>
      <w:r>
        <w:t xml:space="preserve">    &lt;filename&gt;My.ManagementAgent.dll&lt;/filename&gt;</w:t>
      </w:r>
    </w:p>
    <w:p w:rsidR="00254061" w:rsidRDefault="0036568A">
      <w:pPr>
        <w:pStyle w:val="Code"/>
      </w:pPr>
      <w:r>
        <w:t xml:space="preserve">    &lt;export-mode&gt;call-based&lt;/export-mode&gt;</w:t>
      </w:r>
    </w:p>
    <w:p w:rsidR="00254061" w:rsidRDefault="0036568A">
      <w:pPr>
        <w:pStyle w:val="Code"/>
      </w:pPr>
      <w:r>
        <w:t xml:space="preserve">    &lt;import-enabled&gt;1&lt;/import-enabled&gt;</w:t>
      </w:r>
    </w:p>
    <w:p w:rsidR="00254061" w:rsidRDefault="0036568A">
      <w:pPr>
        <w:pStyle w:val="Code"/>
      </w:pPr>
      <w:r>
        <w:t xml:space="preserve">    &lt;export-enabled&gt;1&lt;/export-enabled&gt;</w:t>
      </w:r>
    </w:p>
    <w:p w:rsidR="00254061" w:rsidRDefault="0036568A">
      <w:pPr>
        <w:pStyle w:val="Code"/>
      </w:pPr>
      <w:r>
        <w:t xml:space="preserve">    &lt;connecti</w:t>
      </w:r>
      <w:r>
        <w:t>on-info&gt;</w:t>
      </w:r>
    </w:p>
    <w:p w:rsidR="00254061" w:rsidRDefault="0036568A">
      <w:pPr>
        <w:pStyle w:val="Code"/>
      </w:pPr>
      <w:r>
        <w:t xml:space="preserve">      &lt;connect-to&gt;http://Svr-Europe-088:8088/IdentityService.asmx?ApplicationID=87&lt;/connect-to&gt;</w:t>
      </w:r>
    </w:p>
    <w:p w:rsidR="00254061" w:rsidRDefault="0036568A">
      <w:pPr>
        <w:pStyle w:val="Code"/>
      </w:pPr>
      <w:r>
        <w:t xml:space="preserve">      &lt;user&gt;FabEurope\IDSvc&lt;/user&gt;</w:t>
      </w:r>
    </w:p>
    <w:p w:rsidR="00254061" w:rsidRDefault="0036568A">
      <w:pPr>
        <w:pStyle w:val="Code"/>
      </w:pPr>
      <w:r>
        <w:t xml:space="preserve">    &lt;/connection-info&gt;</w:t>
      </w:r>
    </w:p>
    <w:p w:rsidR="00254061" w:rsidRDefault="0036568A">
      <w:pPr>
        <w:pStyle w:val="Code"/>
      </w:pPr>
      <w:r>
        <w:t xml:space="preserve">    &lt;attributes /&gt;</w:t>
      </w:r>
    </w:p>
    <w:p w:rsidR="00254061" w:rsidRDefault="0036568A">
      <w:pPr>
        <w:pStyle w:val="Code"/>
      </w:pPr>
      <w:r>
        <w:t xml:space="preserve">  &lt;/extension-config&gt;</w:t>
      </w:r>
    </w:p>
    <w:p w:rsidR="00254061" w:rsidRDefault="0036568A">
      <w:r>
        <w:t xml:space="preserve">The value of the </w:t>
      </w:r>
      <w:r>
        <w:rPr>
          <w:b/>
        </w:rPr>
        <w:t>filename</w:t>
      </w:r>
      <w:r>
        <w:t xml:space="preserve"> XML element specifies the </w:t>
      </w:r>
      <w:r>
        <w:t>value of the extension assembly. This is a relative file name of a file in the Extensions directory.</w:t>
      </w:r>
    </w:p>
    <w:p w:rsidR="00254061" w:rsidRDefault="0036568A">
      <w:r>
        <w:t xml:space="preserve">The </w:t>
      </w:r>
      <w:r>
        <w:rPr>
          <w:b/>
        </w:rPr>
        <w:t>export-mode</w:t>
      </w:r>
      <w:r>
        <w:t xml:space="preserve"> XML element specifies the export method supported. The possible values are "file-based" for file-based extension that implement the IMAExte</w:t>
      </w:r>
      <w:r>
        <w:t>nsibleFileExport interface and "call-based" for call-based extensions that implement the IMAExtensibleCallExport interface.</w:t>
      </w:r>
    </w:p>
    <w:p w:rsidR="00254061" w:rsidRDefault="0036568A">
      <w:r>
        <w:t xml:space="preserve">The </w:t>
      </w:r>
      <w:r>
        <w:rPr>
          <w:b/>
        </w:rPr>
        <w:t>import-enabled</w:t>
      </w:r>
      <w:r>
        <w:t xml:space="preserve"> XML element has a value of either "0" to indicate that import is disabled or "1" to indicate that import is enabl</w:t>
      </w:r>
      <w:r>
        <w:t xml:space="preserve">ed in this assembly. </w:t>
      </w:r>
    </w:p>
    <w:p w:rsidR="00254061" w:rsidRDefault="0036568A">
      <w:r>
        <w:t xml:space="preserve">The </w:t>
      </w:r>
      <w:r>
        <w:rPr>
          <w:b/>
        </w:rPr>
        <w:t>export-enabled</w:t>
      </w:r>
      <w:r>
        <w:t xml:space="preserve"> XML element has a value of either "0" to indicate the export is not supported in this assembly or "1" that specifies  export is supported in this assembly. </w:t>
      </w:r>
    </w:p>
    <w:p w:rsidR="00254061" w:rsidRDefault="0036568A">
      <w:r>
        <w:t xml:space="preserve">The </w:t>
      </w:r>
      <w:r>
        <w:rPr>
          <w:b/>
        </w:rPr>
        <w:t>connection-info</w:t>
      </w:r>
      <w:r>
        <w:t xml:space="preserve"> XML element specifies as its value the connection information for synchronization, as a sequence of the </w:t>
      </w:r>
      <w:r>
        <w:rPr>
          <w:b/>
        </w:rPr>
        <w:t>connect-to</w:t>
      </w:r>
      <w:r>
        <w:t xml:space="preserve"> XML element and </w:t>
      </w:r>
      <w:r>
        <w:rPr>
          <w:b/>
        </w:rPr>
        <w:t>user</w:t>
      </w:r>
      <w:r>
        <w:t xml:space="preserve"> XML element. The </w:t>
      </w:r>
      <w:r>
        <w:rPr>
          <w:b/>
        </w:rPr>
        <w:t>connect-to</w:t>
      </w:r>
      <w:r>
        <w:t xml:space="preserve"> XML element contains as its value a string that will be provided by the synchronization eng</w:t>
      </w:r>
      <w:r>
        <w:t xml:space="preserve">ine to the connected data source extension as a connection parameter. The </w:t>
      </w:r>
      <w:r>
        <w:rPr>
          <w:b/>
        </w:rPr>
        <w:t>user</w:t>
      </w:r>
      <w:r>
        <w:t xml:space="preserve"> XML element contains as its value the name of the user for the connection. The password for the connection is stored in the encrypted </w:t>
      </w:r>
      <w:r>
        <w:rPr>
          <w:b/>
        </w:rPr>
        <w:t>attributes</w:t>
      </w:r>
      <w:r>
        <w:t xml:space="preserve"> XML element as shown in section </w:t>
      </w:r>
      <w:hyperlink w:anchor="Section_64006c8dfbf44d2ba21016df9d1bf2c5" w:history="1">
        <w:r>
          <w:rPr>
            <w:rStyle w:val="Hyperlink"/>
          </w:rPr>
          <w:t>2.2.30</w:t>
        </w:r>
      </w:hyperlink>
      <w:r>
        <w:t xml:space="preserve">. </w:t>
      </w:r>
    </w:p>
    <w:p w:rsidR="00254061" w:rsidRDefault="0036568A">
      <w:r>
        <w:t>The attributes element MUST be provided and MUST be empty.</w:t>
      </w:r>
    </w:p>
    <w:p w:rsidR="00254061" w:rsidRDefault="0036568A">
      <w:pPr>
        <w:pStyle w:val="Heading5"/>
      </w:pPr>
      <w:bookmarkStart w:id="337" w:name="section_182262ba49c84214bd73932671b1a107"/>
      <w:bookmarkStart w:id="338" w:name="_Toc87418125"/>
      <w:r>
        <w:lastRenderedPageBreak/>
        <w:t>file-type</w:t>
      </w:r>
      <w:bookmarkEnd w:id="337"/>
      <w:bookmarkEnd w:id="338"/>
    </w:p>
    <w:p w:rsidR="00254061" w:rsidRDefault="0036568A">
      <w:r>
        <w:t xml:space="preserve">The </w:t>
      </w:r>
      <w:r>
        <w:rPr>
          <w:b/>
        </w:rPr>
        <w:t>file-type</w:t>
      </w:r>
      <w:r>
        <w:t xml:space="preserve"> XML element specifies the import file type for this management agent. The value of this element MUST be </w:t>
      </w:r>
      <w:r>
        <w:t>the literal string "LDIF".</w:t>
      </w:r>
    </w:p>
    <w:p w:rsidR="00254061" w:rsidRDefault="0036568A">
      <w:pPr>
        <w:pStyle w:val="Heading5"/>
      </w:pPr>
      <w:bookmarkStart w:id="339" w:name="section_df65b7f8cfce4acfaad6933380fa8076"/>
      <w:bookmarkStart w:id="340" w:name="_Toc87418126"/>
      <w:r>
        <w:t>data-normalization</w:t>
      </w:r>
      <w:bookmarkEnd w:id="339"/>
      <w:bookmarkEnd w:id="340"/>
    </w:p>
    <w:p w:rsidR="00254061" w:rsidRDefault="0036568A">
      <w:r>
        <w:t xml:space="preserve">The </w:t>
      </w:r>
      <w:r>
        <w:rPr>
          <w:b/>
        </w:rPr>
        <w:t>data_normalization</w:t>
      </w:r>
      <w:r>
        <w:t xml:space="preserve"> XML element MUST contain two data normalization elements, force-uppercase and remove-accents. </w:t>
      </w:r>
    </w:p>
    <w:p w:rsidR="00254061" w:rsidRDefault="0036568A">
      <w:r>
        <w:t xml:space="preserve">The </w:t>
      </w:r>
      <w:r>
        <w:rPr>
          <w:b/>
        </w:rPr>
        <w:t>force-uppercase</w:t>
      </w:r>
      <w:r>
        <w:t xml:space="preserve"> XML element has as its value the literal strings "0" or "1", indicating whether all connected data source values exported by the management agent at run time are forced to upper-case by the management agent. </w:t>
      </w:r>
    </w:p>
    <w:p w:rsidR="00254061" w:rsidRDefault="0036568A">
      <w:r>
        <w:t xml:space="preserve">The </w:t>
      </w:r>
      <w:r>
        <w:rPr>
          <w:b/>
        </w:rPr>
        <w:t>remove-accents</w:t>
      </w:r>
      <w:r>
        <w:t xml:space="preserve"> XML element has as its valu</w:t>
      </w:r>
      <w:r>
        <w:t xml:space="preserve">e, "0" or "1", specifying if the management agent replaces all accented characters with their un-accented equivalents during export. </w:t>
      </w:r>
    </w:p>
    <w:p w:rsidR="00254061" w:rsidRDefault="0036568A">
      <w:pPr>
        <w:pStyle w:val="Heading5"/>
      </w:pPr>
      <w:bookmarkStart w:id="341" w:name="section_176fcc551c3a48c291a37fb46a112623"/>
      <w:bookmarkStart w:id="342" w:name="_Toc87418127"/>
      <w:r>
        <w:t>password-extension-config</w:t>
      </w:r>
      <w:bookmarkEnd w:id="341"/>
      <w:bookmarkEnd w:id="342"/>
    </w:p>
    <w:p w:rsidR="00254061" w:rsidRDefault="0036568A">
      <w:r>
        <w:t xml:space="preserve">The </w:t>
      </w:r>
      <w:r>
        <w:rPr>
          <w:b/>
        </w:rPr>
        <w:t>password-extension-config</w:t>
      </w:r>
      <w:r>
        <w:t xml:space="preserve"> element is a parent for all password synchronization elements. Thi</w:t>
      </w:r>
      <w:r>
        <w:t xml:space="preserve">s XML element has no attributes and MUST be provided. The </w:t>
      </w:r>
      <w:r>
        <w:rPr>
          <w:b/>
        </w:rPr>
        <w:t>password-extension-config</w:t>
      </w:r>
      <w:r>
        <w:t xml:space="preserve"> XML element contains a sequence of the password-extension-enabled XML element, the dll XML element, the </w:t>
      </w:r>
      <w:r>
        <w:rPr>
          <w:b/>
        </w:rPr>
        <w:t>password-set-enabled</w:t>
      </w:r>
      <w:r>
        <w:t xml:space="preserve"> XML element, </w:t>
      </w:r>
      <w:r>
        <w:rPr>
          <w:b/>
        </w:rPr>
        <w:t>the password-change-enabled</w:t>
      </w:r>
      <w:r>
        <w:t xml:space="preserve"> XML el</w:t>
      </w:r>
      <w:r>
        <w:t xml:space="preserve">ement, the </w:t>
      </w:r>
      <w:r>
        <w:rPr>
          <w:b/>
        </w:rPr>
        <w:t>connection-info</w:t>
      </w:r>
      <w:r>
        <w:t xml:space="preserve"> XML element, and the </w:t>
      </w:r>
      <w:r>
        <w:rPr>
          <w:b/>
        </w:rPr>
        <w:t>timeout</w:t>
      </w:r>
      <w:r>
        <w:t xml:space="preserve"> XML element.</w:t>
      </w:r>
    </w:p>
    <w:p w:rsidR="00254061" w:rsidRDefault="0036568A">
      <w:r>
        <w:t xml:space="preserve">The </w:t>
      </w:r>
      <w:r>
        <w:rPr>
          <w:b/>
        </w:rPr>
        <w:t>password-extension-enabled</w:t>
      </w:r>
      <w:r>
        <w:t xml:space="preserve"> element has a value, "0" or "1", indicating if this management agent is a target for password synchronization. The value of this XML element MUST be "0".</w:t>
      </w:r>
    </w:p>
    <w:p w:rsidR="00254061" w:rsidRDefault="0036568A">
      <w:r>
        <w:t>Th</w:t>
      </w:r>
      <w:r>
        <w:t xml:space="preserve">e value of the </w:t>
      </w:r>
      <w:r>
        <w:rPr>
          <w:b/>
        </w:rPr>
        <w:t>dll</w:t>
      </w:r>
      <w:r>
        <w:t xml:space="preserve"> XML element specifies the name of the password extension assembly. The value of this element is either an empty string or a relative file name of a file in the Extensions directory.</w:t>
      </w:r>
    </w:p>
    <w:p w:rsidR="00254061" w:rsidRDefault="0036568A">
      <w:r>
        <w:t xml:space="preserve">The presence of </w:t>
      </w:r>
      <w:r>
        <w:rPr>
          <w:b/>
        </w:rPr>
        <w:t>password-set-enabled</w:t>
      </w:r>
      <w:r>
        <w:t xml:space="preserve"> element specifies </w:t>
      </w:r>
      <w:r>
        <w:t>that the password extension supports the Password Set operation. This XML element MUST be empty.</w:t>
      </w:r>
    </w:p>
    <w:p w:rsidR="00254061" w:rsidRDefault="0036568A">
      <w:r>
        <w:t xml:space="preserve">The presence of the </w:t>
      </w:r>
      <w:r>
        <w:rPr>
          <w:b/>
        </w:rPr>
        <w:t>password-change-enabled</w:t>
      </w:r>
      <w:r>
        <w:t xml:space="preserve"> element specifies that the password extension supports the Password Change operation. This element MUST be empty.</w:t>
      </w:r>
    </w:p>
    <w:p w:rsidR="00254061" w:rsidRDefault="0036568A">
      <w:r>
        <w:t>T</w:t>
      </w:r>
      <w:r>
        <w:t xml:space="preserve">he </w:t>
      </w:r>
      <w:r>
        <w:rPr>
          <w:b/>
        </w:rPr>
        <w:t>connection-info</w:t>
      </w:r>
      <w:r>
        <w:t xml:space="preserve"> XML element contains a sequence of a connect-to XML element and a user XML element. The connect-to XML element MUST be empty. The user XML element MUST be empty.</w:t>
      </w:r>
    </w:p>
    <w:p w:rsidR="00254061" w:rsidRDefault="0036568A">
      <w:r>
        <w:t xml:space="preserve">The </w:t>
      </w:r>
      <w:r>
        <w:rPr>
          <w:b/>
        </w:rPr>
        <w:t>timeout</w:t>
      </w:r>
      <w:r>
        <w:t xml:space="preserve"> XML element MUST be empty.</w:t>
      </w:r>
    </w:p>
    <w:p w:rsidR="00254061" w:rsidRDefault="0036568A">
      <w:r>
        <w:t xml:space="preserve">The following is an example of the </w:t>
      </w:r>
      <w:r>
        <w:rPr>
          <w:b/>
        </w:rPr>
        <w:t>p</w:t>
      </w:r>
      <w:r>
        <w:rPr>
          <w:b/>
        </w:rPr>
        <w:t>assword-extension-config</w:t>
      </w:r>
      <w:r>
        <w:t xml:space="preserve"> XML element:</w:t>
      </w:r>
    </w:p>
    <w:p w:rsidR="00254061" w:rsidRDefault="0036568A">
      <w:pPr>
        <w:pStyle w:val="Code"/>
      </w:pPr>
      <w:r>
        <w:t xml:space="preserve">  &lt;password-extension-config&gt;</w:t>
      </w:r>
    </w:p>
    <w:p w:rsidR="00254061" w:rsidRDefault="0036568A">
      <w:pPr>
        <w:pStyle w:val="Code"/>
      </w:pPr>
      <w:r>
        <w:t xml:space="preserve">    &lt;password-extension-enabled&gt;0&lt;/password-extension-enabled&gt;</w:t>
      </w:r>
    </w:p>
    <w:p w:rsidR="00254061" w:rsidRDefault="0036568A">
      <w:pPr>
        <w:pStyle w:val="Code"/>
      </w:pPr>
      <w:r>
        <w:t xml:space="preserve">    &lt;dll&gt;&lt;/dll&gt;</w:t>
      </w:r>
    </w:p>
    <w:p w:rsidR="00254061" w:rsidRDefault="0036568A">
      <w:pPr>
        <w:pStyle w:val="Code"/>
      </w:pPr>
      <w:r>
        <w:t xml:space="preserve">    &lt;password-set-enabled&gt;&lt;/password-set-enabled&gt;</w:t>
      </w:r>
    </w:p>
    <w:p w:rsidR="00254061" w:rsidRDefault="0036568A">
      <w:pPr>
        <w:pStyle w:val="Code"/>
      </w:pPr>
      <w:r>
        <w:t xml:space="preserve">    &lt;password-change-enabled&gt;&lt;/password-change-enabled&gt;</w:t>
      </w:r>
    </w:p>
    <w:p w:rsidR="00254061" w:rsidRDefault="0036568A">
      <w:pPr>
        <w:pStyle w:val="Code"/>
      </w:pPr>
      <w:r>
        <w:t xml:space="preserve">   </w:t>
      </w:r>
      <w:r>
        <w:t xml:space="preserve"> &lt;connection-info&gt;</w:t>
      </w:r>
    </w:p>
    <w:p w:rsidR="00254061" w:rsidRDefault="0036568A">
      <w:pPr>
        <w:pStyle w:val="Code"/>
      </w:pPr>
      <w:r>
        <w:t xml:space="preserve">      &lt;connect-to&gt;&lt;/connect-to&gt;</w:t>
      </w:r>
    </w:p>
    <w:p w:rsidR="00254061" w:rsidRDefault="0036568A">
      <w:pPr>
        <w:pStyle w:val="Code"/>
      </w:pPr>
      <w:r>
        <w:t xml:space="preserve">      &lt;user&gt;&lt;/user&gt;</w:t>
      </w:r>
    </w:p>
    <w:p w:rsidR="00254061" w:rsidRDefault="0036568A">
      <w:pPr>
        <w:pStyle w:val="Code"/>
      </w:pPr>
      <w:r>
        <w:t xml:space="preserve">    &lt;/connection-info&gt;</w:t>
      </w:r>
    </w:p>
    <w:p w:rsidR="00254061" w:rsidRDefault="0036568A">
      <w:pPr>
        <w:pStyle w:val="Code"/>
      </w:pPr>
      <w:r>
        <w:t xml:space="preserve">    &lt;timeout&gt;&lt;/timeout&gt;</w:t>
      </w:r>
    </w:p>
    <w:p w:rsidR="00254061" w:rsidRDefault="0036568A">
      <w:pPr>
        <w:pStyle w:val="Code"/>
      </w:pPr>
      <w:r>
        <w:t xml:space="preserve">  &lt;/password-extension-config&gt;</w:t>
      </w:r>
    </w:p>
    <w:p w:rsidR="00254061" w:rsidRDefault="0036568A">
      <w:pPr>
        <w:pStyle w:val="Heading5"/>
      </w:pPr>
      <w:bookmarkStart w:id="343" w:name="section_b8c25367a3874c06b7c8c3ad0055580e"/>
      <w:bookmarkStart w:id="344" w:name="_Toc87418128"/>
      <w:r>
        <w:t>case_normalize_dn_for_anchor</w:t>
      </w:r>
      <w:bookmarkEnd w:id="343"/>
      <w:bookmarkEnd w:id="344"/>
    </w:p>
    <w:p w:rsidR="00254061" w:rsidRDefault="0036568A">
      <w:r>
        <w:lastRenderedPageBreak/>
        <w:t>The case_normalize_dn_for_anchor</w:t>
      </w:r>
      <w:bookmarkStart w:id="3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45"/>
      <w:r>
        <w:t xml:space="preserve"> XML element MUST be provided and MUST contain as its value either the literal string "0" or the literal string "1". A value of "1" specifies that the management agent MUST lowercase the DN w</w:t>
      </w:r>
      <w:r>
        <w:t>hen using the DN value as an anchor.</w:t>
      </w:r>
    </w:p>
    <w:p w:rsidR="00254061" w:rsidRDefault="0036568A">
      <w:pPr>
        <w:pStyle w:val="Heading3"/>
      </w:pPr>
      <w:bookmarkStart w:id="346" w:name="section_831ccfc52ca64d3ebb055022ac3dcf70"/>
      <w:bookmarkStart w:id="347" w:name="_Toc87418129"/>
      <w:r>
        <w:t>SyncConfig-capabilities-mask</w:t>
      </w:r>
      <w:bookmarkEnd w:id="346"/>
      <w:bookmarkEnd w:id="347"/>
      <w:r>
        <w:fldChar w:fldCharType="begin"/>
      </w:r>
      <w:r>
        <w:instrText xml:space="preserve"> XE "Details:SyncConfig-capabilities-mask element" </w:instrText>
      </w:r>
      <w:r>
        <w:fldChar w:fldCharType="end"/>
      </w:r>
      <w:r>
        <w:fldChar w:fldCharType="begin"/>
      </w:r>
      <w:r>
        <w:instrText xml:space="preserve"> XE "SyncConfig-capabilities-mask element" </w:instrText>
      </w:r>
      <w:r>
        <w:fldChar w:fldCharType="end"/>
      </w:r>
      <w:r>
        <w:fldChar w:fldCharType="begin"/>
      </w:r>
      <w:r>
        <w:instrText xml:space="preserve"> XE "Management agent data structures:SyncConfig-capabilities-mask element" </w:instrText>
      </w:r>
      <w:r>
        <w:fldChar w:fldCharType="end"/>
      </w:r>
    </w:p>
    <w:p w:rsidR="00254061" w:rsidRDefault="0036568A">
      <w:r>
        <w:t>This XML eleme</w:t>
      </w:r>
      <w:r>
        <w:t xml:space="preserve">nt is an identity attribute. The value of this XML element can be requested by the client in a </w:t>
      </w:r>
      <w:r>
        <w:rPr>
          <w:b/>
        </w:rPr>
        <w:t>Get</w:t>
      </w:r>
      <w:r>
        <w:t xml:space="preserve"> operation to retrieve the management agent capabilities.</w:t>
      </w:r>
    </w:p>
    <w:p w:rsidR="00254061" w:rsidRDefault="0036568A">
      <w:r>
        <w:t>The XML schema of this identity attribute when transferred as an identity attribute value is defined</w:t>
      </w:r>
      <w:r>
        <w:t xml:space="preserve">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w:t>
      </w:r>
      <w:r>
        <w:t xml:space="preserve"> &lt;xs:element name="SyncConfig-capabilities-mask" type="xs:integer" /&gt;</w:t>
      </w:r>
    </w:p>
    <w:p w:rsidR="00254061" w:rsidRDefault="0036568A">
      <w:pPr>
        <w:pStyle w:val="Code"/>
      </w:pPr>
      <w:r>
        <w:t>&lt;/xs:schema&gt;</w:t>
      </w:r>
    </w:p>
    <w:p w:rsidR="00254061" w:rsidRDefault="0036568A">
      <w:r>
        <w:t xml:space="preserve">The following is an example of </w:t>
      </w:r>
      <w:r>
        <w:rPr>
          <w:b/>
        </w:rPr>
        <w:t>SyncConfig-capabilities-mask</w:t>
      </w:r>
      <w:r>
        <w:t>:</w:t>
      </w:r>
    </w:p>
    <w:p w:rsidR="00254061" w:rsidRDefault="0036568A">
      <w:pPr>
        <w:pStyle w:val="Code"/>
      </w:pPr>
      <w:r>
        <w:t xml:space="preserve">  &lt;rm:SyncConfig-capabilities-mask&gt;7ba71&lt;/rm:SyncConfig-capabilities-mask&gt;</w:t>
      </w:r>
    </w:p>
    <w:p w:rsidR="00254061" w:rsidRDefault="0036568A">
      <w:r>
        <w:t>The value of this XML element is a bi</w:t>
      </w:r>
      <w:r>
        <w:t>t-masked value represented as a hexadecimal string that contains the sum of the following bits:</w:t>
      </w:r>
    </w:p>
    <w:tbl>
      <w:tblPr>
        <w:tblStyle w:val="Table-ShadedHeader"/>
        <w:tblW w:w="9000" w:type="dxa"/>
        <w:tblLook w:val="01E0" w:firstRow="1" w:lastRow="1" w:firstColumn="1" w:lastColumn="1" w:noHBand="0" w:noVBand="0"/>
      </w:tblPr>
      <w:tblGrid>
        <w:gridCol w:w="1037"/>
        <w:gridCol w:w="7963"/>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Value</w:t>
            </w:r>
          </w:p>
        </w:tc>
        <w:tc>
          <w:tcPr>
            <w:tcW w:w="0" w:type="auto"/>
          </w:tcPr>
          <w:p w:rsidR="00254061" w:rsidRDefault="0036568A">
            <w:pPr>
              <w:pStyle w:val="TableHeaderText"/>
            </w:pPr>
            <w:r>
              <w:t>Description</w:t>
            </w:r>
          </w:p>
        </w:tc>
      </w:tr>
      <w:tr w:rsidR="00254061" w:rsidTr="00254061">
        <w:tc>
          <w:tcPr>
            <w:tcW w:w="0" w:type="auto"/>
          </w:tcPr>
          <w:p w:rsidR="00254061" w:rsidRDefault="0036568A">
            <w:pPr>
              <w:pStyle w:val="TableBodyText"/>
            </w:pPr>
            <w:r>
              <w:t>0x01</w:t>
            </w:r>
          </w:p>
        </w:tc>
        <w:tc>
          <w:tcPr>
            <w:tcW w:w="0" w:type="auto"/>
          </w:tcPr>
          <w:p w:rsidR="00254061" w:rsidRDefault="0036568A">
            <w:pPr>
              <w:pStyle w:val="TableBodyText"/>
            </w:pPr>
            <w:r>
              <w:t>Provides immediate export confirmation</w:t>
            </w:r>
          </w:p>
        </w:tc>
      </w:tr>
      <w:tr w:rsidR="00254061" w:rsidTr="00254061">
        <w:tc>
          <w:tcPr>
            <w:tcW w:w="0" w:type="auto"/>
          </w:tcPr>
          <w:p w:rsidR="00254061" w:rsidRDefault="0036568A">
            <w:pPr>
              <w:pStyle w:val="TableBodyText"/>
            </w:pPr>
            <w:r>
              <w:t>0x02</w:t>
            </w:r>
          </w:p>
        </w:tc>
        <w:tc>
          <w:tcPr>
            <w:tcW w:w="0" w:type="auto"/>
          </w:tcPr>
          <w:p w:rsidR="00254061" w:rsidRDefault="0036568A">
            <w:pPr>
              <w:pStyle w:val="TableBodyText"/>
            </w:pPr>
            <w:r>
              <w:t>DN is the anchor attribute for this management agent</w:t>
            </w:r>
          </w:p>
        </w:tc>
      </w:tr>
      <w:tr w:rsidR="00254061" w:rsidTr="00254061">
        <w:tc>
          <w:tcPr>
            <w:tcW w:w="0" w:type="auto"/>
          </w:tcPr>
          <w:p w:rsidR="00254061" w:rsidRDefault="0036568A">
            <w:pPr>
              <w:pStyle w:val="TableBodyText"/>
            </w:pPr>
            <w:r>
              <w:t>0x04</w:t>
            </w:r>
          </w:p>
        </w:tc>
        <w:tc>
          <w:tcPr>
            <w:tcW w:w="0" w:type="auto"/>
          </w:tcPr>
          <w:p w:rsidR="00254061" w:rsidRDefault="0036568A">
            <w:pPr>
              <w:pStyle w:val="TableBodyText"/>
            </w:pPr>
            <w:r>
              <w:t>Provides an immutable anchor</w:t>
            </w:r>
          </w:p>
        </w:tc>
      </w:tr>
      <w:tr w:rsidR="00254061" w:rsidTr="00254061">
        <w:tc>
          <w:tcPr>
            <w:tcW w:w="0" w:type="auto"/>
          </w:tcPr>
          <w:p w:rsidR="00254061" w:rsidRDefault="0036568A">
            <w:pPr>
              <w:pStyle w:val="TableBodyText"/>
            </w:pPr>
            <w:r>
              <w:t>0x08</w:t>
            </w:r>
          </w:p>
        </w:tc>
        <w:tc>
          <w:tcPr>
            <w:tcW w:w="0" w:type="auto"/>
          </w:tcPr>
          <w:p w:rsidR="00254061" w:rsidRDefault="0036568A">
            <w:pPr>
              <w:pStyle w:val="TableBodyText"/>
            </w:pPr>
            <w:r>
              <w:t>Objects that when renamed fall out of scope will not be submitted as deletes by this management agent.</w:t>
            </w:r>
          </w:p>
        </w:tc>
      </w:tr>
      <w:tr w:rsidR="00254061" w:rsidTr="00254061">
        <w:tc>
          <w:tcPr>
            <w:tcW w:w="0" w:type="auto"/>
          </w:tcPr>
          <w:p w:rsidR="00254061" w:rsidRDefault="0036568A">
            <w:pPr>
              <w:pStyle w:val="TableBodyText"/>
            </w:pPr>
            <w:r>
              <w:t>0x10</w:t>
            </w:r>
          </w:p>
        </w:tc>
        <w:tc>
          <w:tcPr>
            <w:tcW w:w="0" w:type="auto"/>
          </w:tcPr>
          <w:p w:rsidR="00254061" w:rsidRDefault="0036568A">
            <w:pPr>
              <w:pStyle w:val="TableBodyText"/>
            </w:pPr>
            <w:r>
              <w:t>Supports Native DNs</w:t>
            </w:r>
          </w:p>
        </w:tc>
      </w:tr>
      <w:tr w:rsidR="00254061" w:rsidTr="00254061">
        <w:tc>
          <w:tcPr>
            <w:tcW w:w="0" w:type="auto"/>
          </w:tcPr>
          <w:p w:rsidR="00254061" w:rsidRDefault="0036568A">
            <w:pPr>
              <w:pStyle w:val="TableBodyText"/>
            </w:pPr>
            <w:r>
              <w:t>0x20</w:t>
            </w:r>
          </w:p>
        </w:tc>
        <w:tc>
          <w:tcPr>
            <w:tcW w:w="0" w:type="auto"/>
          </w:tcPr>
          <w:p w:rsidR="00254061" w:rsidRDefault="0036568A">
            <w:pPr>
              <w:pStyle w:val="TableBodyText"/>
            </w:pPr>
            <w:r>
              <w:t>Supports Hierarchical DNs</w:t>
            </w:r>
          </w:p>
        </w:tc>
      </w:tr>
      <w:tr w:rsidR="00254061" w:rsidTr="00254061">
        <w:tc>
          <w:tcPr>
            <w:tcW w:w="0" w:type="auto"/>
          </w:tcPr>
          <w:p w:rsidR="00254061" w:rsidRDefault="0036568A">
            <w:pPr>
              <w:pStyle w:val="TableBodyText"/>
            </w:pPr>
            <w:r>
              <w:t>0x40</w:t>
            </w:r>
          </w:p>
        </w:tc>
        <w:tc>
          <w:tcPr>
            <w:tcW w:w="0" w:type="auto"/>
          </w:tcPr>
          <w:p w:rsidR="00254061" w:rsidRDefault="0036568A">
            <w:pPr>
              <w:pStyle w:val="TableBodyText"/>
            </w:pPr>
            <w:r>
              <w:t>Supports LDAP-style DNs</w:t>
            </w:r>
          </w:p>
        </w:tc>
      </w:tr>
      <w:tr w:rsidR="00254061" w:rsidTr="00254061">
        <w:tc>
          <w:tcPr>
            <w:tcW w:w="0" w:type="auto"/>
          </w:tcPr>
          <w:p w:rsidR="00254061" w:rsidRDefault="0036568A">
            <w:pPr>
              <w:pStyle w:val="TableBodyText"/>
            </w:pPr>
            <w:r>
              <w:t>0x80</w:t>
            </w:r>
          </w:p>
        </w:tc>
        <w:tc>
          <w:tcPr>
            <w:tcW w:w="0" w:type="auto"/>
          </w:tcPr>
          <w:p w:rsidR="00254061" w:rsidRDefault="0036568A">
            <w:pPr>
              <w:pStyle w:val="TableBodyText"/>
            </w:pPr>
            <w:r>
              <w:t>Supports renaming of containers</w:t>
            </w:r>
          </w:p>
        </w:tc>
      </w:tr>
      <w:tr w:rsidR="00254061" w:rsidTr="00254061">
        <w:tc>
          <w:tcPr>
            <w:tcW w:w="0" w:type="auto"/>
          </w:tcPr>
          <w:p w:rsidR="00254061" w:rsidRDefault="0036568A">
            <w:pPr>
              <w:pStyle w:val="TableBodyText"/>
            </w:pPr>
            <w:r>
              <w:t>0x0100</w:t>
            </w:r>
          </w:p>
        </w:tc>
        <w:tc>
          <w:tcPr>
            <w:tcW w:w="0" w:type="auto"/>
          </w:tcPr>
          <w:p w:rsidR="00254061" w:rsidRDefault="0036568A">
            <w:pPr>
              <w:pStyle w:val="TableBodyText"/>
            </w:pPr>
            <w:r>
              <w:t>Supports provi</w:t>
            </w:r>
            <w:r>
              <w:t>ding parent anchor for each object during import</w:t>
            </w:r>
          </w:p>
        </w:tc>
      </w:tr>
      <w:tr w:rsidR="00254061" w:rsidTr="00254061">
        <w:tc>
          <w:tcPr>
            <w:tcW w:w="0" w:type="auto"/>
          </w:tcPr>
          <w:p w:rsidR="00254061" w:rsidRDefault="0036568A">
            <w:pPr>
              <w:pStyle w:val="TableBodyText"/>
            </w:pPr>
            <w:r>
              <w:t>0x0200</w:t>
            </w:r>
          </w:p>
        </w:tc>
        <w:tc>
          <w:tcPr>
            <w:tcW w:w="0" w:type="auto"/>
          </w:tcPr>
          <w:p w:rsidR="00254061" w:rsidRDefault="0036568A">
            <w:pPr>
              <w:pStyle w:val="TableBodyText"/>
            </w:pPr>
            <w:r>
              <w:t>Supports renaming of leaf nodes</w:t>
            </w:r>
          </w:p>
        </w:tc>
      </w:tr>
      <w:tr w:rsidR="00254061" w:rsidTr="00254061">
        <w:tc>
          <w:tcPr>
            <w:tcW w:w="0" w:type="auto"/>
          </w:tcPr>
          <w:p w:rsidR="00254061" w:rsidRDefault="0036568A">
            <w:pPr>
              <w:pStyle w:val="TableBodyText"/>
            </w:pPr>
            <w:r>
              <w:t>0x0400</w:t>
            </w:r>
          </w:p>
        </w:tc>
        <w:tc>
          <w:tcPr>
            <w:tcW w:w="0" w:type="auto"/>
          </w:tcPr>
          <w:p w:rsidR="00254061" w:rsidRDefault="0036568A">
            <w:pPr>
              <w:pStyle w:val="TableBodyText"/>
            </w:pPr>
            <w:r>
              <w:t>Does not support exporting of reference values on first export pass (supports referential integrity)</w:t>
            </w:r>
          </w:p>
        </w:tc>
      </w:tr>
      <w:tr w:rsidR="00254061" w:rsidTr="00254061">
        <w:tc>
          <w:tcPr>
            <w:tcW w:w="0" w:type="auto"/>
          </w:tcPr>
          <w:p w:rsidR="00254061" w:rsidRDefault="0036568A">
            <w:pPr>
              <w:pStyle w:val="TableBodyText"/>
            </w:pPr>
            <w:r>
              <w:t>0x0800</w:t>
            </w:r>
          </w:p>
        </w:tc>
        <w:tc>
          <w:tcPr>
            <w:tcW w:w="0" w:type="auto"/>
          </w:tcPr>
          <w:p w:rsidR="00254061" w:rsidRDefault="0036568A">
            <w:pPr>
              <w:pStyle w:val="TableBodyText"/>
            </w:pPr>
            <w:r>
              <w:t>Supports full import</w:t>
            </w:r>
          </w:p>
        </w:tc>
      </w:tr>
      <w:tr w:rsidR="00254061" w:rsidTr="00254061">
        <w:tc>
          <w:tcPr>
            <w:tcW w:w="0" w:type="auto"/>
          </w:tcPr>
          <w:p w:rsidR="00254061" w:rsidRDefault="0036568A">
            <w:pPr>
              <w:pStyle w:val="TableBodyText"/>
            </w:pPr>
            <w:r>
              <w:t>0x1000</w:t>
            </w:r>
          </w:p>
        </w:tc>
        <w:tc>
          <w:tcPr>
            <w:tcW w:w="0" w:type="auto"/>
          </w:tcPr>
          <w:p w:rsidR="00254061" w:rsidRDefault="0036568A">
            <w:pPr>
              <w:pStyle w:val="TableBodyText"/>
            </w:pPr>
            <w:r>
              <w:t>Supports delta import</w:t>
            </w:r>
          </w:p>
        </w:tc>
      </w:tr>
      <w:tr w:rsidR="00254061" w:rsidTr="00254061">
        <w:tc>
          <w:tcPr>
            <w:tcW w:w="0" w:type="auto"/>
          </w:tcPr>
          <w:p w:rsidR="00254061" w:rsidRDefault="0036568A">
            <w:pPr>
              <w:pStyle w:val="TableBodyText"/>
            </w:pPr>
            <w:r>
              <w:t>0x2000</w:t>
            </w:r>
          </w:p>
        </w:tc>
        <w:tc>
          <w:tcPr>
            <w:tcW w:w="0" w:type="auto"/>
          </w:tcPr>
          <w:p w:rsidR="00254061" w:rsidRDefault="0036568A">
            <w:pPr>
              <w:pStyle w:val="TableBodyText"/>
            </w:pPr>
            <w:r>
              <w:t>Supports export</w:t>
            </w:r>
          </w:p>
        </w:tc>
      </w:tr>
      <w:tr w:rsidR="00254061" w:rsidTr="00254061">
        <w:tc>
          <w:tcPr>
            <w:tcW w:w="0" w:type="auto"/>
          </w:tcPr>
          <w:p w:rsidR="00254061" w:rsidRDefault="0036568A">
            <w:pPr>
              <w:pStyle w:val="TableBodyText"/>
            </w:pPr>
            <w:r>
              <w:t>0x4000</w:t>
            </w:r>
          </w:p>
        </w:tc>
        <w:tc>
          <w:tcPr>
            <w:tcW w:w="0" w:type="auto"/>
          </w:tcPr>
          <w:p w:rsidR="00254061" w:rsidRDefault="0036568A">
            <w:pPr>
              <w:pStyle w:val="TableBodyText"/>
            </w:pPr>
            <w:r>
              <w:t>Full import is optional</w:t>
            </w:r>
          </w:p>
        </w:tc>
      </w:tr>
      <w:tr w:rsidR="00254061" w:rsidTr="00254061">
        <w:tc>
          <w:tcPr>
            <w:tcW w:w="0" w:type="auto"/>
          </w:tcPr>
          <w:p w:rsidR="00254061" w:rsidRDefault="0036568A">
            <w:pPr>
              <w:pStyle w:val="TableBodyText"/>
            </w:pPr>
            <w:r>
              <w:lastRenderedPageBreak/>
              <w:t>0x8000</w:t>
            </w:r>
          </w:p>
        </w:tc>
        <w:tc>
          <w:tcPr>
            <w:tcW w:w="0" w:type="auto"/>
          </w:tcPr>
          <w:p w:rsidR="00254061" w:rsidRDefault="0036568A">
            <w:pPr>
              <w:pStyle w:val="TableBodyText"/>
            </w:pPr>
            <w:r>
              <w:t>Supports concurrent operations</w:t>
            </w:r>
          </w:p>
        </w:tc>
      </w:tr>
      <w:tr w:rsidR="00254061" w:rsidTr="00254061">
        <w:tc>
          <w:tcPr>
            <w:tcW w:w="0" w:type="auto"/>
          </w:tcPr>
          <w:p w:rsidR="00254061" w:rsidRDefault="0036568A">
            <w:pPr>
              <w:pStyle w:val="TableBodyText"/>
            </w:pPr>
            <w:r>
              <w:t>0x010000</w:t>
            </w:r>
          </w:p>
        </w:tc>
        <w:tc>
          <w:tcPr>
            <w:tcW w:w="0" w:type="auto"/>
          </w:tcPr>
          <w:p w:rsidR="00254061" w:rsidRDefault="0036568A">
            <w:pPr>
              <w:pStyle w:val="TableBodyText"/>
            </w:pPr>
            <w:r>
              <w:t>Requires full replace of object to be deleted</w:t>
            </w:r>
          </w:p>
        </w:tc>
      </w:tr>
      <w:tr w:rsidR="00254061" w:rsidTr="00254061">
        <w:tc>
          <w:tcPr>
            <w:tcW w:w="0" w:type="auto"/>
          </w:tcPr>
          <w:p w:rsidR="00254061" w:rsidRDefault="0036568A">
            <w:pPr>
              <w:pStyle w:val="TableBodyText"/>
            </w:pPr>
            <w:r>
              <w:t>0x020000</w:t>
            </w:r>
          </w:p>
        </w:tc>
        <w:tc>
          <w:tcPr>
            <w:tcW w:w="0" w:type="auto"/>
          </w:tcPr>
          <w:p w:rsidR="00254061" w:rsidRDefault="0036568A">
            <w:pPr>
              <w:pStyle w:val="TableBodyText"/>
            </w:pPr>
            <w:r>
              <w:t>Requires attribute update list on export</w:t>
            </w:r>
          </w:p>
        </w:tc>
      </w:tr>
      <w:tr w:rsidR="00254061" w:rsidTr="00254061">
        <w:tc>
          <w:tcPr>
            <w:tcW w:w="0" w:type="auto"/>
          </w:tcPr>
          <w:p w:rsidR="00254061" w:rsidRDefault="0036568A">
            <w:pPr>
              <w:pStyle w:val="TableBodyText"/>
            </w:pPr>
            <w:r>
              <w:t>0x040000</w:t>
            </w:r>
          </w:p>
        </w:tc>
        <w:tc>
          <w:tcPr>
            <w:tcW w:w="0" w:type="auto"/>
          </w:tcPr>
          <w:p w:rsidR="00254061" w:rsidRDefault="0036568A">
            <w:pPr>
              <w:pStyle w:val="TableBodyText"/>
            </w:pPr>
            <w:r>
              <w:t>Supports retrieving of schema</w:t>
            </w:r>
          </w:p>
        </w:tc>
      </w:tr>
      <w:tr w:rsidR="00254061" w:rsidTr="00254061">
        <w:tc>
          <w:tcPr>
            <w:tcW w:w="0" w:type="auto"/>
          </w:tcPr>
          <w:p w:rsidR="00254061" w:rsidRDefault="0036568A">
            <w:pPr>
              <w:pStyle w:val="TableBodyText"/>
            </w:pPr>
            <w:r>
              <w:t>0x080000</w:t>
            </w:r>
          </w:p>
        </w:tc>
        <w:tc>
          <w:tcPr>
            <w:tcW w:w="0" w:type="auto"/>
          </w:tcPr>
          <w:p w:rsidR="00254061" w:rsidRDefault="0036568A">
            <w:pPr>
              <w:pStyle w:val="TableBodyText"/>
            </w:pPr>
            <w:r>
              <w:t>Requires normalization to uppercase</w:t>
            </w:r>
          </w:p>
        </w:tc>
      </w:tr>
      <w:tr w:rsidR="00254061" w:rsidTr="00254061">
        <w:tc>
          <w:tcPr>
            <w:tcW w:w="0" w:type="auto"/>
          </w:tcPr>
          <w:p w:rsidR="00254061" w:rsidRDefault="0036568A">
            <w:pPr>
              <w:pStyle w:val="TableBodyText"/>
            </w:pPr>
            <w:r>
              <w:t>0x100000</w:t>
            </w:r>
          </w:p>
        </w:tc>
        <w:tc>
          <w:tcPr>
            <w:tcW w:w="0" w:type="auto"/>
          </w:tcPr>
          <w:p w:rsidR="00254061" w:rsidRDefault="0036568A">
            <w:pPr>
              <w:pStyle w:val="TableBodyText"/>
            </w:pPr>
            <w:r>
              <w:t>Requires normalization to remove accent characters</w:t>
            </w:r>
          </w:p>
        </w:tc>
      </w:tr>
      <w:tr w:rsidR="00254061" w:rsidTr="00254061">
        <w:tc>
          <w:tcPr>
            <w:tcW w:w="0" w:type="auto"/>
          </w:tcPr>
          <w:p w:rsidR="00254061" w:rsidRDefault="0036568A">
            <w:pPr>
              <w:pStyle w:val="TableBodyText"/>
            </w:pPr>
            <w:r>
              <w:t>0x200000</w:t>
            </w:r>
          </w:p>
        </w:tc>
        <w:tc>
          <w:tcPr>
            <w:tcW w:w="0" w:type="auto"/>
          </w:tcPr>
          <w:p w:rsidR="00254061" w:rsidRDefault="0036568A">
            <w:pPr>
              <w:pStyle w:val="TableBodyText"/>
            </w:pPr>
            <w:r>
              <w:t>MUST NOT be included in the value</w:t>
            </w:r>
          </w:p>
        </w:tc>
      </w:tr>
      <w:tr w:rsidR="00254061" w:rsidTr="00254061">
        <w:tc>
          <w:tcPr>
            <w:tcW w:w="0" w:type="auto"/>
          </w:tcPr>
          <w:p w:rsidR="00254061" w:rsidRDefault="0036568A">
            <w:pPr>
              <w:pStyle w:val="TableBodyText"/>
            </w:pPr>
            <w:r>
              <w:t>0x400000</w:t>
            </w:r>
          </w:p>
        </w:tc>
        <w:tc>
          <w:tcPr>
            <w:tcW w:w="0" w:type="auto"/>
          </w:tcPr>
          <w:p w:rsidR="00254061" w:rsidRDefault="0036568A">
            <w:pPr>
              <w:pStyle w:val="TableBodyText"/>
            </w:pPr>
            <w:r>
              <w:t>MUST be included in the value for an identity object corresponding to the FIM MA</w:t>
            </w:r>
          </w:p>
        </w:tc>
      </w:tr>
    </w:tbl>
    <w:p w:rsidR="00254061" w:rsidRDefault="0036568A">
      <w:r>
        <w:t>This XML element MUST N</w:t>
      </w:r>
      <w:r>
        <w:t>OT be provided by a client as an identity attribute in a Create or Put operation. The value of this element is calculated by the synchronization engine.</w:t>
      </w:r>
    </w:p>
    <w:p w:rsidR="00254061" w:rsidRDefault="0036568A">
      <w:pPr>
        <w:pStyle w:val="Heading3"/>
      </w:pPr>
      <w:bookmarkStart w:id="348" w:name="section_a0e4fec9eba94156b808ab37613e6d16"/>
      <w:bookmarkStart w:id="349" w:name="_Toc87418130"/>
      <w:r>
        <w:t>SyncConfig-export-type</w:t>
      </w:r>
      <w:bookmarkEnd w:id="348"/>
      <w:bookmarkEnd w:id="349"/>
      <w:r>
        <w:fldChar w:fldCharType="begin"/>
      </w:r>
      <w:r>
        <w:instrText xml:space="preserve"> XE "Details:SyncConfig-export-type element" </w:instrText>
      </w:r>
      <w:r>
        <w:fldChar w:fldCharType="end"/>
      </w:r>
      <w:r>
        <w:fldChar w:fldCharType="begin"/>
      </w:r>
      <w:r>
        <w:instrText xml:space="preserve"> XE "SyncConfig-export-type elemen</w:instrText>
      </w:r>
      <w:r>
        <w:instrText xml:space="preserve">t" </w:instrText>
      </w:r>
      <w:r>
        <w:fldChar w:fldCharType="end"/>
      </w:r>
      <w:r>
        <w:fldChar w:fldCharType="begin"/>
      </w:r>
      <w:r>
        <w:instrText xml:space="preserve"> XE "Management agent data structures:SyncConfig-export-type element" </w:instrText>
      </w:r>
      <w:r>
        <w:fldChar w:fldCharType="end"/>
      </w:r>
    </w:p>
    <w:p w:rsidR="00254061" w:rsidRDefault="0036568A">
      <w:r>
        <w:t xml:space="preserve">This XML element is an identity attribute whose value is an integer. This XML element specifies the type of export supported by an management agent. The XML element MUST have as </w:t>
      </w:r>
      <w:r>
        <w:t>its value one of the following values:</w:t>
      </w:r>
    </w:p>
    <w:tbl>
      <w:tblPr>
        <w:tblStyle w:val="Table-ShadedHeader"/>
        <w:tblW w:w="9000" w:type="dxa"/>
        <w:tblLook w:val="01E0" w:firstRow="1" w:lastRow="1" w:firstColumn="1" w:lastColumn="1" w:noHBand="0" w:noVBand="0"/>
      </w:tblPr>
      <w:tblGrid>
        <w:gridCol w:w="734"/>
        <w:gridCol w:w="8266"/>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Value</w:t>
            </w:r>
          </w:p>
        </w:tc>
        <w:tc>
          <w:tcPr>
            <w:tcW w:w="0" w:type="auto"/>
          </w:tcPr>
          <w:p w:rsidR="00254061" w:rsidRDefault="0036568A">
            <w:pPr>
              <w:pStyle w:val="TableHeaderText"/>
            </w:pPr>
            <w:r>
              <w:t>Description</w:t>
            </w:r>
          </w:p>
        </w:tc>
      </w:tr>
      <w:tr w:rsidR="00254061" w:rsidTr="00254061">
        <w:tc>
          <w:tcPr>
            <w:tcW w:w="0" w:type="auto"/>
          </w:tcPr>
          <w:p w:rsidR="00254061" w:rsidRDefault="0036568A">
            <w:pPr>
              <w:pStyle w:val="TableBodyText"/>
            </w:pPr>
            <w:r>
              <w:t>1</w:t>
            </w:r>
          </w:p>
        </w:tc>
        <w:tc>
          <w:tcPr>
            <w:tcW w:w="0" w:type="auto"/>
          </w:tcPr>
          <w:p w:rsidR="00254061" w:rsidRDefault="0036568A">
            <w:pPr>
              <w:pStyle w:val="TableBodyText"/>
            </w:pPr>
            <w:r>
              <w:t>The management agent supports updating a single attribute value (Attribute Update).</w:t>
            </w:r>
          </w:p>
        </w:tc>
      </w:tr>
      <w:tr w:rsidR="00254061" w:rsidTr="00254061">
        <w:tc>
          <w:tcPr>
            <w:tcW w:w="0" w:type="auto"/>
          </w:tcPr>
          <w:p w:rsidR="00254061" w:rsidRDefault="0036568A">
            <w:pPr>
              <w:pStyle w:val="TableBodyText"/>
            </w:pPr>
            <w:r>
              <w:t>2</w:t>
            </w:r>
          </w:p>
        </w:tc>
        <w:tc>
          <w:tcPr>
            <w:tcW w:w="0" w:type="auto"/>
          </w:tcPr>
          <w:p w:rsidR="00254061" w:rsidRDefault="0036568A">
            <w:pPr>
              <w:pStyle w:val="TableBodyText"/>
            </w:pPr>
            <w:r>
              <w:t xml:space="preserve">The management agent only supports updating an entire attribute (Attribute Replace). Attribute -value level </w:t>
            </w:r>
            <w:r>
              <w:t>exports are not supported.</w:t>
            </w:r>
          </w:p>
        </w:tc>
      </w:tr>
      <w:tr w:rsidR="00254061" w:rsidTr="00254061">
        <w:tc>
          <w:tcPr>
            <w:tcW w:w="0" w:type="auto"/>
          </w:tcPr>
          <w:p w:rsidR="00254061" w:rsidRDefault="0036568A">
            <w:pPr>
              <w:pStyle w:val="TableBodyText"/>
            </w:pPr>
            <w:r>
              <w:t>3</w:t>
            </w:r>
          </w:p>
        </w:tc>
        <w:tc>
          <w:tcPr>
            <w:tcW w:w="0" w:type="auto"/>
          </w:tcPr>
          <w:p w:rsidR="00254061" w:rsidRDefault="0036568A">
            <w:pPr>
              <w:pStyle w:val="TableBodyText"/>
            </w:pPr>
            <w:r>
              <w:t>The management agent only supports updating an entire object (Object Replace). Attribute and attribute-value level exports are not supported.</w:t>
            </w:r>
          </w:p>
        </w:tc>
      </w:tr>
    </w:tbl>
    <w:p w:rsidR="00254061" w:rsidRDefault="0036568A">
      <w:r>
        <w:t>The XML schema of this identity attribute when transferred as an identity attribute</w:t>
      </w:r>
      <w:r>
        <w:t xml:space="preserv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w:t>
      </w:r>
      <w:r>
        <w:t>rceManagement"&gt;</w:t>
      </w:r>
    </w:p>
    <w:p w:rsidR="00254061" w:rsidRDefault="0036568A">
      <w:pPr>
        <w:pStyle w:val="Code"/>
      </w:pPr>
      <w:r>
        <w:t xml:space="preserve">  &lt;xs:element name="SyncConfig-export-type" type="xs:integer" /&gt;</w:t>
      </w:r>
    </w:p>
    <w:p w:rsidR="00254061" w:rsidRDefault="0036568A">
      <w:pPr>
        <w:pStyle w:val="Code"/>
      </w:pPr>
      <w:r>
        <w:t>&lt;/xs:schema&gt;</w:t>
      </w:r>
    </w:p>
    <w:p w:rsidR="00254061" w:rsidRDefault="0036568A">
      <w:r>
        <w:t>This XML element MUST NOT be provided by the client in a create operation on an ma-data object.</w:t>
      </w:r>
    </w:p>
    <w:p w:rsidR="00254061" w:rsidRDefault="0036568A">
      <w:pPr>
        <w:pStyle w:val="Heading3"/>
      </w:pPr>
      <w:bookmarkStart w:id="350" w:name="section_ee5a9cc32d9a48acaa053b726f09e406"/>
      <w:bookmarkStart w:id="351" w:name="_Toc87418131"/>
      <w:r>
        <w:t>SyncConfig-dn-construction</w:t>
      </w:r>
      <w:bookmarkEnd w:id="350"/>
      <w:bookmarkEnd w:id="351"/>
      <w:r>
        <w:fldChar w:fldCharType="begin"/>
      </w:r>
      <w:r>
        <w:instrText xml:space="preserve"> XE "Details:SyncConfig-dn-construction element" </w:instrText>
      </w:r>
      <w:r>
        <w:fldChar w:fldCharType="end"/>
      </w:r>
      <w:r>
        <w:fldChar w:fldCharType="begin"/>
      </w:r>
      <w:r>
        <w:instrText xml:space="preserve"> XE "SyncConfig-dn-construction element" </w:instrText>
      </w:r>
      <w:r>
        <w:fldChar w:fldCharType="end"/>
      </w:r>
      <w:r>
        <w:fldChar w:fldCharType="begin"/>
      </w:r>
      <w:r>
        <w:instrText xml:space="preserve"> XE "Management agent data structures:SyncConfig-dn-construction element" </w:instrText>
      </w:r>
      <w:r>
        <w:fldChar w:fldCharType="end"/>
      </w:r>
    </w:p>
    <w:p w:rsidR="00254061" w:rsidRDefault="0036568A">
      <w:r>
        <w:t>This XML element is an identity attribute. The XML element specifies how the synchron</w:t>
      </w:r>
      <w:r>
        <w:t>ization engine creates the identifiers, including the DN, for connector space objects associated with the MA identified by the identity object.</w:t>
      </w:r>
    </w:p>
    <w:p w:rsidR="00254061" w:rsidRDefault="0036568A">
      <w:r>
        <w:t>If the management agent category is not Extensible, this identity attribute MUST be absent.</w:t>
      </w:r>
    </w:p>
    <w:p w:rsidR="00254061" w:rsidRDefault="0036568A">
      <w:r>
        <w:t>If the management ag</w:t>
      </w:r>
      <w:r>
        <w:t>ent category is Extensible, then this attribute MUST be present.</w:t>
      </w:r>
    </w:p>
    <w:p w:rsidR="00254061" w:rsidRDefault="0036568A">
      <w:r>
        <w:lastRenderedPageBreak/>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w:t>
      </w:r>
      <w:r>
        <w:t>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name="SyncConfig-dn-construction"&gt;</w:t>
      </w:r>
    </w:p>
    <w:p w:rsidR="00254061" w:rsidRDefault="0036568A">
      <w:pPr>
        <w:pStyle w:val="Code"/>
      </w:pPr>
      <w:r>
        <w:t xml:space="preserve">    &lt;xs:simpleType&gt;</w:t>
      </w:r>
    </w:p>
    <w:p w:rsidR="00254061" w:rsidRDefault="0036568A">
      <w:pPr>
        <w:pStyle w:val="Code"/>
      </w:pPr>
      <w:r>
        <w:t xml:space="preserve">      &lt;xs:restriction b</w:t>
      </w:r>
      <w:r>
        <w:t>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 xml:space="preserve">The value of this XML element contains a string encoding of an attribute XML element. The value of the attribute XML element </w:t>
      </w:r>
      <w:r>
        <w:t>specifies the name of a connector space attribute used to identify objects.</w:t>
      </w:r>
    </w:p>
    <w:p w:rsidR="00254061" w:rsidRDefault="0036568A">
      <w:r>
        <w:t>An example of this XML element is:</w:t>
      </w:r>
    </w:p>
    <w:p w:rsidR="00254061" w:rsidRDefault="0036568A">
      <w:pPr>
        <w:pStyle w:val="Code"/>
      </w:pPr>
      <w:r>
        <w:t>&lt;rm:SyncConfig-dn-construction&gt;</w:t>
      </w:r>
    </w:p>
    <w:p w:rsidR="00254061" w:rsidRDefault="0036568A">
      <w:pPr>
        <w:pStyle w:val="Code"/>
      </w:pPr>
      <w:r>
        <w:t xml:space="preserve">  &lt;attribute&gt;ObjectID&lt;/attribute&gt;</w:t>
      </w:r>
    </w:p>
    <w:p w:rsidR="00254061" w:rsidRDefault="0036568A">
      <w:pPr>
        <w:pStyle w:val="Code"/>
      </w:pPr>
      <w:r>
        <w:t>&lt;/rm:SyncConfig-dn-construction&gt;</w:t>
      </w:r>
    </w:p>
    <w:p w:rsidR="00254061" w:rsidRDefault="0036568A">
      <w:pPr>
        <w:pStyle w:val="Heading3"/>
      </w:pPr>
      <w:bookmarkStart w:id="352" w:name="section_a864540307cc4c47aace241a369fa061"/>
      <w:bookmarkStart w:id="353" w:name="_Toc87418132"/>
      <w:r>
        <w:t>SyncConfig-component-mappings</w:t>
      </w:r>
      <w:bookmarkEnd w:id="352"/>
      <w:bookmarkEnd w:id="353"/>
      <w:r>
        <w:fldChar w:fldCharType="begin"/>
      </w:r>
      <w:r>
        <w:instrText xml:space="preserve"> XE "Details:Sync</w:instrText>
      </w:r>
      <w:r>
        <w:instrText xml:space="preserve">Config-component-mappings element" </w:instrText>
      </w:r>
      <w:r>
        <w:fldChar w:fldCharType="end"/>
      </w:r>
      <w:r>
        <w:fldChar w:fldCharType="begin"/>
      </w:r>
      <w:r>
        <w:instrText xml:space="preserve"> XE "SyncConfig-component-mappings element" </w:instrText>
      </w:r>
      <w:r>
        <w:fldChar w:fldCharType="end"/>
      </w:r>
      <w:r>
        <w:fldChar w:fldCharType="begin"/>
      </w:r>
      <w:r>
        <w:instrText xml:space="preserve"> XE "Management agent data structures:SyncConfig-component-mappings element" </w:instrText>
      </w:r>
      <w:r>
        <w:fldChar w:fldCharType="end"/>
      </w:r>
    </w:p>
    <w:p w:rsidR="00254061" w:rsidRDefault="0036568A">
      <w:r>
        <w:t>This XML element is not used and MUST NOT be provided.</w:t>
      </w:r>
    </w:p>
    <w:p w:rsidR="00254061" w:rsidRDefault="0036568A">
      <w:pPr>
        <w:pStyle w:val="Heading3"/>
      </w:pPr>
      <w:bookmarkStart w:id="354" w:name="section_64006c8dfbf44d2ba21016df9d1bf2c5"/>
      <w:bookmarkStart w:id="355" w:name="_Toc87418133"/>
      <w:r>
        <w:t>SyncConfig-encrypted-attributes</w:t>
      </w:r>
      <w:bookmarkEnd w:id="354"/>
      <w:bookmarkEnd w:id="355"/>
      <w:r>
        <w:fldChar w:fldCharType="begin"/>
      </w:r>
      <w:r>
        <w:instrText xml:space="preserve"> XE "De</w:instrText>
      </w:r>
      <w:r>
        <w:instrText xml:space="preserve">tails:SyncConfig-encrypted-attributes element" </w:instrText>
      </w:r>
      <w:r>
        <w:fldChar w:fldCharType="end"/>
      </w:r>
      <w:r>
        <w:fldChar w:fldCharType="begin"/>
      </w:r>
      <w:r>
        <w:instrText xml:space="preserve"> XE "SyncConfig-encrypted-attributes element" </w:instrText>
      </w:r>
      <w:r>
        <w:fldChar w:fldCharType="end"/>
      </w:r>
      <w:r>
        <w:fldChar w:fldCharType="begin"/>
      </w:r>
      <w:r>
        <w:instrText xml:space="preserve"> XE "Management agent data structures:SyncConfig-encrypted-attributes element" </w:instrText>
      </w:r>
      <w:r>
        <w:fldChar w:fldCharType="end"/>
      </w:r>
    </w:p>
    <w:p w:rsidR="00254061" w:rsidRDefault="0036568A">
      <w:r>
        <w:t>This XML element is an identity attribute. This XML element is used to commun</w:t>
      </w:r>
      <w:r>
        <w:t>icate sensitive management agent connection parameters.</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 xml:space="preserve">&lt;xs:schema </w:t>
      </w:r>
      <w:r>
        <w:t>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name="SyncConfig-encrypted-attributes" type="xs:st</w:t>
      </w:r>
      <w:r>
        <w:t>ring" /&gt;</w:t>
      </w:r>
    </w:p>
    <w:p w:rsidR="00254061" w:rsidRDefault="0036568A">
      <w:pPr>
        <w:pStyle w:val="Code"/>
      </w:pPr>
      <w:r>
        <w:t>&lt;/xs:schema&gt;</w:t>
      </w:r>
    </w:p>
    <w:p w:rsidR="00254061" w:rsidRDefault="0036568A">
      <w:r>
        <w:t>The value of this XML element is a string encoding of a sequence of one or more attribute XML elements.</w:t>
      </w:r>
    </w:p>
    <w:p w:rsidR="00254061" w:rsidRDefault="0036568A">
      <w:r>
        <w:t xml:space="preserve">Each connection parameter is specified in an </w:t>
      </w:r>
      <w:r>
        <w:rPr>
          <w:b/>
        </w:rPr>
        <w:t>attribute</w:t>
      </w:r>
      <w:r>
        <w:t xml:space="preserve"> XML element. The </w:t>
      </w:r>
      <w:r>
        <w:rPr>
          <w:b/>
        </w:rPr>
        <w:t>attribute</w:t>
      </w:r>
      <w:r>
        <w:t xml:space="preserve"> XML element MUST have a </w:t>
      </w:r>
      <w:r>
        <w:rPr>
          <w:b/>
        </w:rPr>
        <w:t>name</w:t>
      </w:r>
      <w:r>
        <w:t xml:space="preserve"> XML attribute. When</w:t>
      </w:r>
      <w:r>
        <w:t xml:space="preserve"> the connection parameter is related to a specific management agent's partition, the </w:t>
      </w:r>
      <w:r>
        <w:rPr>
          <w:b/>
        </w:rPr>
        <w:t>attribute</w:t>
      </w:r>
      <w:r>
        <w:t xml:space="preserve"> XML element MUST have a </w:t>
      </w:r>
      <w:r>
        <w:rPr>
          <w:b/>
        </w:rPr>
        <w:t>partition</w:t>
      </w:r>
      <w:r>
        <w:t xml:space="preserve"> XML attribute. The value of the </w:t>
      </w:r>
      <w:r>
        <w:rPr>
          <w:b/>
        </w:rPr>
        <w:t>name</w:t>
      </w:r>
      <w:r>
        <w:t xml:space="preserve"> XML attribute represents the name of the connection parameter that needs to be stored encr</w:t>
      </w:r>
      <w:r>
        <w:t xml:space="preserve">ypted. The value of the </w:t>
      </w:r>
      <w:r>
        <w:rPr>
          <w:b/>
        </w:rPr>
        <w:t>partition</w:t>
      </w:r>
      <w:r>
        <w:t xml:space="preserve"> XML element is the name of the partition this connection parameter is associated with. The value of the </w:t>
      </w:r>
      <w:r>
        <w:rPr>
          <w:b/>
        </w:rPr>
        <w:t>attribute</w:t>
      </w:r>
      <w:r>
        <w:t xml:space="preserve"> XML element is the value of the connection parameter.</w:t>
      </w:r>
    </w:p>
    <w:p w:rsidR="00254061" w:rsidRDefault="0036568A">
      <w:r>
        <w:t xml:space="preserve">The </w:t>
      </w:r>
      <w:r>
        <w:rPr>
          <w:b/>
        </w:rPr>
        <w:t>SyncConfig-encrypted-attributes</w:t>
      </w:r>
      <w:r>
        <w:t xml:space="preserve"> identity attribute</w:t>
      </w:r>
      <w:r>
        <w:t xml:space="preserve"> MUST be provided by the client in a </w:t>
      </w:r>
      <w:r>
        <w:rPr>
          <w:b/>
        </w:rPr>
        <w:t>Create</w:t>
      </w:r>
      <w:r>
        <w:t xml:space="preserve"> operation on an identity object of the </w:t>
      </w:r>
      <w:r>
        <w:rPr>
          <w:b/>
        </w:rPr>
        <w:t>ma-data</w:t>
      </w:r>
      <w:r>
        <w:t xml:space="preserve"> object type. If a client intends to change the </w:t>
      </w:r>
      <w:r>
        <w:lastRenderedPageBreak/>
        <w:t xml:space="preserve">connection parameters of a management agent, the </w:t>
      </w:r>
      <w:r>
        <w:rPr>
          <w:b/>
        </w:rPr>
        <w:t>SyncConfig-encrypted-attributes</w:t>
      </w:r>
      <w:r>
        <w:t xml:space="preserve"> identity attribute MUST be provided b</w:t>
      </w:r>
      <w:r>
        <w:t xml:space="preserve">y the client in a </w:t>
      </w:r>
      <w:r>
        <w:rPr>
          <w:b/>
        </w:rPr>
        <w:t>Put</w:t>
      </w:r>
      <w:r>
        <w:t xml:space="preserve"> operation on the identity object.</w:t>
      </w:r>
    </w:p>
    <w:p w:rsidR="00254061" w:rsidRDefault="0036568A">
      <w:r>
        <w:t xml:space="preserve">When the client creates an identity object of the </w:t>
      </w:r>
      <w:r>
        <w:rPr>
          <w:b/>
        </w:rPr>
        <w:t>ma-data</w:t>
      </w:r>
      <w:r>
        <w:t xml:space="preserve"> object type to represent a management agent which makes a connection to a directory service, the client MUST include a connection parameter as</w:t>
      </w:r>
      <w:r>
        <w:t xml:space="preserve"> an </w:t>
      </w:r>
      <w:r>
        <w:rPr>
          <w:b/>
        </w:rPr>
        <w:t>attribute</w:t>
      </w:r>
      <w:r>
        <w:t xml:space="preserve"> XML element with the value of the </w:t>
      </w:r>
      <w:r>
        <w:rPr>
          <w:b/>
        </w:rPr>
        <w:t>name</w:t>
      </w:r>
      <w:r>
        <w:t xml:space="preserve"> XML attribute of "password" and the value of the </w:t>
      </w:r>
      <w:r>
        <w:rPr>
          <w:b/>
        </w:rPr>
        <w:t>attribute</w:t>
      </w:r>
      <w:r>
        <w:t xml:space="preserve"> XML the password that will be used for authenticating to that directory server.</w:t>
      </w:r>
    </w:p>
    <w:p w:rsidR="00254061" w:rsidRDefault="0036568A">
      <w:r>
        <w:t xml:space="preserve">An example of the </w:t>
      </w:r>
      <w:r>
        <w:rPr>
          <w:b/>
        </w:rPr>
        <w:t>SyncConfig-encrypted-attributes</w:t>
      </w:r>
      <w:r>
        <w:t xml:space="preserve"> XML element is</w:t>
      </w:r>
      <w:r>
        <w:t>:</w:t>
      </w:r>
    </w:p>
    <w:p w:rsidR="00254061" w:rsidRDefault="0036568A">
      <w:pPr>
        <w:pStyle w:val="Code"/>
      </w:pPr>
      <w:r>
        <w:t>&lt;rm:SyncConfig-encrypted-attributes&gt;</w:t>
      </w:r>
    </w:p>
    <w:p w:rsidR="00254061" w:rsidRDefault="0036568A">
      <w:pPr>
        <w:pStyle w:val="Code"/>
      </w:pPr>
      <w:r>
        <w:t xml:space="preserve">  &lt;attribute name="password"&gt;secret&lt;/attribute&gt;</w:t>
      </w:r>
    </w:p>
    <w:p w:rsidR="00254061" w:rsidRDefault="0036568A">
      <w:pPr>
        <w:pStyle w:val="Code"/>
      </w:pPr>
      <w:r>
        <w:t xml:space="preserve">  &lt;attribute name="name" partition="partition"&gt;value&lt;/attribute&gt;</w:t>
      </w:r>
    </w:p>
    <w:p w:rsidR="00254061" w:rsidRDefault="0036568A">
      <w:pPr>
        <w:pStyle w:val="Code"/>
      </w:pPr>
      <w:r>
        <w:t>&lt;/rm:SyncConfig-encrypted-attributes&gt;</w:t>
      </w:r>
    </w:p>
    <w:p w:rsidR="00254061" w:rsidRDefault="0036568A">
      <w:r>
        <w:t xml:space="preserve">The server implements these semantics when this XML element is received in a </w:t>
      </w:r>
      <w:r>
        <w:rPr>
          <w:b/>
        </w:rPr>
        <w:t>Create</w:t>
      </w:r>
      <w:r>
        <w:t xml:space="preserve"> or Put operation:</w:t>
      </w:r>
    </w:p>
    <w:p w:rsidR="00254061" w:rsidRDefault="0036568A">
      <w:pPr>
        <w:pStyle w:val="ListParagraph"/>
        <w:numPr>
          <w:ilvl w:val="0"/>
          <w:numId w:val="70"/>
        </w:numPr>
      </w:pPr>
      <w:r>
        <w:t xml:space="preserve">Each </w:t>
      </w:r>
      <w:r>
        <w:rPr>
          <w:b/>
        </w:rPr>
        <w:t>attribute</w:t>
      </w:r>
      <w:r>
        <w:t xml:space="preserve"> XML element in which the combination of the values of the </w:t>
      </w:r>
      <w:r>
        <w:rPr>
          <w:b/>
        </w:rPr>
        <w:t>name</w:t>
      </w:r>
      <w:r>
        <w:t xml:space="preserve"> XML </w:t>
      </w:r>
      <w:r>
        <w:rPr>
          <w:b/>
        </w:rPr>
        <w:t>attribute</w:t>
      </w:r>
      <w:r>
        <w:t xml:space="preserve"> and the </w:t>
      </w:r>
      <w:r>
        <w:rPr>
          <w:b/>
        </w:rPr>
        <w:t>partition</w:t>
      </w:r>
      <w:r>
        <w:t xml:space="preserve"> XML attribute is different from what is curr</w:t>
      </w:r>
      <w:r>
        <w:t>ently stored in the synchronization engine database for the management agent and has a non-empty value is added to the list of attribute XML elements stored for the management agent.</w:t>
      </w:r>
    </w:p>
    <w:p w:rsidR="00254061" w:rsidRDefault="0036568A">
      <w:pPr>
        <w:pStyle w:val="ListParagraph"/>
        <w:numPr>
          <w:ilvl w:val="0"/>
          <w:numId w:val="70"/>
        </w:numPr>
      </w:pPr>
      <w:r>
        <w:t xml:space="preserve">If an </w:t>
      </w:r>
      <w:r>
        <w:rPr>
          <w:b/>
        </w:rPr>
        <w:t>attribute</w:t>
      </w:r>
      <w:r>
        <w:t xml:space="preserve"> XML element matches an existing XML element by name and p</w:t>
      </w:r>
      <w:r>
        <w:t>artition and the value is nonempty, then the existing element's value is replaced with the one submitted.</w:t>
      </w:r>
    </w:p>
    <w:p w:rsidR="00254061" w:rsidRDefault="0036568A">
      <w:pPr>
        <w:pStyle w:val="ListParagraph"/>
        <w:numPr>
          <w:ilvl w:val="0"/>
          <w:numId w:val="70"/>
        </w:numPr>
      </w:pPr>
      <w:r>
        <w:t xml:space="preserve">If an </w:t>
      </w:r>
      <w:r>
        <w:rPr>
          <w:b/>
        </w:rPr>
        <w:t>attribute</w:t>
      </w:r>
      <w:r>
        <w:t xml:space="preserve"> element matches an existing element by name and partition but its value is empty, then the existing element is removed from the list o</w:t>
      </w:r>
      <w:r>
        <w:t>f encrypted attribute stored for the management agent.</w:t>
      </w:r>
    </w:p>
    <w:p w:rsidR="00254061" w:rsidRDefault="0036568A">
      <w:pPr>
        <w:pStyle w:val="ListParagraph"/>
        <w:numPr>
          <w:ilvl w:val="0"/>
          <w:numId w:val="70"/>
        </w:numPr>
      </w:pPr>
      <w:r>
        <w:t xml:space="preserve">If an </w:t>
      </w:r>
      <w:r>
        <w:rPr>
          <w:b/>
        </w:rPr>
        <w:t>attribute</w:t>
      </w:r>
      <w:r>
        <w:t xml:space="preserve"> element's name attribute matches an extensible management agent UI XML element as specified in the extension-config element as defined in section </w:t>
      </w:r>
      <w:hyperlink w:anchor="Section_b94708174bd449768770f9bd97dd4e45" w:history="1">
        <w:r>
          <w:rPr>
            <w:rStyle w:val="Hyperlink"/>
          </w:rPr>
          <w:t>2.2.25.6.18</w:t>
        </w:r>
      </w:hyperlink>
      <w:r>
        <w:t>, this encrypted value will be stored in the synchronization engine database for the attribute.</w:t>
      </w:r>
    </w:p>
    <w:p w:rsidR="00254061" w:rsidRDefault="0036568A">
      <w:pPr>
        <w:pStyle w:val="Heading3"/>
      </w:pPr>
      <w:bookmarkStart w:id="356" w:name="section_221f0065f0ec427b861b52980e5a63b3"/>
      <w:bookmarkStart w:id="357" w:name="_Toc87418134"/>
      <w:r>
        <w:t>SyncConfig-ma-partition-data</w:t>
      </w:r>
      <w:bookmarkEnd w:id="356"/>
      <w:bookmarkEnd w:id="357"/>
      <w:r>
        <w:fldChar w:fldCharType="begin"/>
      </w:r>
      <w:r>
        <w:instrText xml:space="preserve"> XE "Details:SyncConfig-ma-partition-data element" </w:instrText>
      </w:r>
      <w:r>
        <w:fldChar w:fldCharType="end"/>
      </w:r>
      <w:r>
        <w:fldChar w:fldCharType="begin"/>
      </w:r>
      <w:r>
        <w:instrText xml:space="preserve"> XE "SyncConfig-ma-partition-data element" </w:instrText>
      </w:r>
      <w:r>
        <w:fldChar w:fldCharType="end"/>
      </w:r>
      <w:r>
        <w:fldChar w:fldCharType="begin"/>
      </w:r>
      <w:r>
        <w:instrText xml:space="preserve"> X</w:instrText>
      </w:r>
      <w:r>
        <w:instrText xml:space="preserve">E "Management agent data structures:SyncConfig-ma-partition-data element" </w:instrText>
      </w:r>
      <w:r>
        <w:fldChar w:fldCharType="end"/>
      </w:r>
    </w:p>
    <w:p w:rsidR="00254061" w:rsidRDefault="0036568A">
      <w:r>
        <w:t>This XML element is a multi-valued identity attribute. This XML element specifies the partitions of the management agent. Connector spaces contain one or more partitions, each par</w:t>
      </w:r>
      <w:r>
        <w:t>tition having a specified container and object type filter criteria.</w:t>
      </w:r>
    </w:p>
    <w:p w:rsidR="00254061" w:rsidRDefault="0036568A">
      <w:r>
        <w:t>Each management agent MUST be configured to have at least one partition. Each partition is represented by an identity attribute value of this identity attribute. The value of this identit</w:t>
      </w:r>
      <w:r>
        <w:t xml:space="preserve">y attribute is a string encoding of the </w:t>
      </w:r>
      <w:r>
        <w:rPr>
          <w:b/>
        </w:rPr>
        <w:t>partition</w:t>
      </w:r>
      <w:r>
        <w:t xml:space="preserve"> XML element.</w:t>
      </w:r>
    </w:p>
    <w:p w:rsidR="00254061" w:rsidRDefault="0036568A">
      <w:r>
        <w:t xml:space="preserve">The XML schema of each value of this identity attribute when transferred as an identity attribute value in a </w:t>
      </w:r>
      <w:r>
        <w:rPr>
          <w:b/>
        </w:rPr>
        <w:t>Get</w:t>
      </w:r>
      <w:r>
        <w:t xml:space="preserve"> or </w:t>
      </w:r>
      <w:r>
        <w:rPr>
          <w:b/>
        </w:rPr>
        <w:t>Put</w:t>
      </w:r>
      <w:r>
        <w:t xml:space="preserve"> operation is defined as follows:</w:t>
      </w:r>
    </w:p>
    <w:p w:rsidR="00254061" w:rsidRDefault="0036568A">
      <w:pPr>
        <w:pStyle w:val="Code"/>
      </w:pPr>
      <w:r>
        <w:t>&lt;?xml version="1.0" encoding="utf-8"?&gt;</w:t>
      </w:r>
    </w:p>
    <w:p w:rsidR="00254061" w:rsidRDefault="0036568A">
      <w:pPr>
        <w:pStyle w:val="Code"/>
      </w:pPr>
      <w:r>
        <w:t>&lt;</w:t>
      </w:r>
      <w:r>
        <w: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w:t>
      </w:r>
      <w:r>
        <w:t>xs:element name="SyncConfig-ma-partition-data" type="xs:string" /&gt;</w:t>
      </w:r>
    </w:p>
    <w:p w:rsidR="00254061" w:rsidRDefault="0036568A">
      <w:pPr>
        <w:pStyle w:val="Code"/>
      </w:pPr>
      <w:r>
        <w:t>&lt;/xs:schema&gt;</w:t>
      </w:r>
    </w:p>
    <w:p w:rsidR="00254061" w:rsidRDefault="0036568A">
      <w:r>
        <w:t xml:space="preserve">When this identity attribute is transferred in a </w:t>
      </w:r>
      <w:r>
        <w:rPr>
          <w:b/>
        </w:rPr>
        <w:t>Get</w:t>
      </w:r>
      <w:r>
        <w:t xml:space="preserve"> operation response, the </w:t>
      </w:r>
      <w:r>
        <w:rPr>
          <w:b/>
        </w:rPr>
        <w:t>da:PartialAttribute</w:t>
      </w:r>
      <w:r>
        <w:t xml:space="preserve"> XML element (defined in </w:t>
      </w:r>
      <w:hyperlink r:id="rId49" w:anchor="Section_6103bbf379a74dac92a933e25899f182">
        <w:r>
          <w:rPr>
            <w:rStyle w:val="Hyperlink"/>
          </w:rPr>
          <w:t>[MS-UPSCP]</w:t>
        </w:r>
      </w:hyperlink>
      <w:r>
        <w:t xml:space="preserve"> section 2.2.3.16) MUST contain a sequence of zero or more </w:t>
      </w:r>
      <w:r>
        <w:rPr>
          <w:b/>
        </w:rPr>
        <w:t>SyncConfig-ma-partition-data</w:t>
      </w:r>
      <w:r>
        <w:t xml:space="preserve"> XML elements, one for each value of this identity attribute.</w:t>
      </w:r>
    </w:p>
    <w:p w:rsidR="00254061" w:rsidRDefault="0036568A">
      <w:r>
        <w:lastRenderedPageBreak/>
        <w:t xml:space="preserve">This identity attribute MUST NOT be provided by the client during a </w:t>
      </w:r>
      <w:r>
        <w:rPr>
          <w:b/>
        </w:rPr>
        <w:t>Crea</w:t>
      </w:r>
      <w:r>
        <w:rPr>
          <w:b/>
        </w:rPr>
        <w:t>te</w:t>
      </w:r>
      <w:r>
        <w:t xml:space="preserve"> operation for an object of object type </w:t>
      </w:r>
      <w:r>
        <w:rPr>
          <w:b/>
        </w:rPr>
        <w:t>ma-data</w:t>
      </w:r>
      <w:r>
        <w:t>. The management agent discovers partitions and updates this data. If a client intends to modify a sub-element of this identity attribute, the identity attribute containing the element MUST be provided by th</w:t>
      </w:r>
      <w:r>
        <w:t xml:space="preserve">e client in a </w:t>
      </w:r>
      <w:r>
        <w:rPr>
          <w:b/>
        </w:rPr>
        <w:t>Put</w:t>
      </w:r>
      <w:r>
        <w:t xml:space="preserve"> operation.</w:t>
      </w:r>
    </w:p>
    <w:p w:rsidR="00254061" w:rsidRDefault="0036568A">
      <w:r>
        <w:t xml:space="preserve">The </w:t>
      </w:r>
      <w:r>
        <w:rPr>
          <w:b/>
        </w:rPr>
        <w:t>partition</w:t>
      </w:r>
      <w:r>
        <w:t xml:space="preserve"> XML element is defined as containing an </w:t>
      </w:r>
      <w:r>
        <w:rPr>
          <w:b/>
        </w:rPr>
        <w:t>id</w:t>
      </w:r>
      <w:r>
        <w:t xml:space="preserve"> XML element, a </w:t>
      </w:r>
      <w:r>
        <w:rPr>
          <w:b/>
        </w:rPr>
        <w:t>name</w:t>
      </w:r>
      <w:r>
        <w:t xml:space="preserve"> XML element, a </w:t>
      </w:r>
      <w:r>
        <w:rPr>
          <w:b/>
        </w:rPr>
        <w:t>creation-time</w:t>
      </w:r>
      <w:r>
        <w:t xml:space="preserve"> XML element, a </w:t>
      </w:r>
      <w:r>
        <w:rPr>
          <w:b/>
        </w:rPr>
        <w:t>last-modification-time</w:t>
      </w:r>
      <w:r>
        <w:t xml:space="preserve"> XML element, a </w:t>
      </w:r>
      <w:r>
        <w:rPr>
          <w:b/>
        </w:rPr>
        <w:t>version</w:t>
      </w:r>
      <w:r>
        <w:t xml:space="preserve"> XML element, a </w:t>
      </w:r>
      <w:r>
        <w:rPr>
          <w:b/>
        </w:rPr>
        <w:t>selected</w:t>
      </w:r>
      <w:r>
        <w:t xml:space="preserve"> XML element, a </w:t>
      </w:r>
      <w:r>
        <w:rPr>
          <w:b/>
        </w:rPr>
        <w:t>filter</w:t>
      </w:r>
      <w:r>
        <w:t xml:space="preserve"> XML element, a </w:t>
      </w:r>
      <w:r>
        <w:rPr>
          <w:b/>
        </w:rPr>
        <w:t>custom-data</w:t>
      </w:r>
      <w:r>
        <w:t xml:space="preserve"> XML element, an </w:t>
      </w:r>
      <w:r>
        <w:rPr>
          <w:b/>
        </w:rPr>
        <w:t>allowed-operations</w:t>
      </w:r>
      <w:r>
        <w:t xml:space="preserve"> XML element, a </w:t>
      </w:r>
      <w:r>
        <w:rPr>
          <w:b/>
        </w:rPr>
        <w:t>current</w:t>
      </w:r>
      <w:r>
        <w:t xml:space="preserve"> XML element, </w:t>
      </w:r>
      <w:r>
        <w:rPr>
          <w:b/>
        </w:rPr>
        <w:t>a last-successful-batch</w:t>
      </w:r>
      <w:r>
        <w:t xml:space="preserve"> XML element, and a </w:t>
      </w:r>
      <w:r>
        <w:rPr>
          <w:b/>
        </w:rPr>
        <w:t>filter-hints</w:t>
      </w:r>
      <w:r>
        <w:t xml:space="preserve"> XML element.</w:t>
      </w:r>
    </w:p>
    <w:p w:rsidR="00254061" w:rsidRDefault="0036568A">
      <w:r>
        <w:t xml:space="preserve">An example of the </w:t>
      </w:r>
      <w:r>
        <w:rPr>
          <w:b/>
        </w:rPr>
        <w:t>SyncConfig-ma-partition-data</w:t>
      </w:r>
      <w:r>
        <w:t xml:space="preserve"> XML element:</w:t>
      </w:r>
    </w:p>
    <w:p w:rsidR="00254061" w:rsidRDefault="0036568A">
      <w:pPr>
        <w:pStyle w:val="Code"/>
      </w:pPr>
      <w:r>
        <w:t>&lt;rm:SyncConfig-ma-partition-</w:t>
      </w:r>
      <w:r>
        <w:t>data&gt;</w:t>
      </w:r>
    </w:p>
    <w:p w:rsidR="00254061" w:rsidRDefault="0036568A">
      <w:pPr>
        <w:pStyle w:val="Code"/>
      </w:pPr>
      <w:r>
        <w:t xml:space="preserve">  &lt;partition&gt;</w:t>
      </w:r>
    </w:p>
    <w:p w:rsidR="00254061" w:rsidRDefault="0036568A">
      <w:pPr>
        <w:pStyle w:val="Code"/>
      </w:pPr>
      <w:r>
        <w:t xml:space="preserve">    &lt;id&gt;{EA04A1CA-49F8-49D8-B37B-35F2B8582232}&lt;/id&gt;</w:t>
      </w:r>
    </w:p>
    <w:p w:rsidR="00254061" w:rsidRDefault="0036568A">
      <w:pPr>
        <w:pStyle w:val="Code"/>
      </w:pPr>
      <w:r>
        <w:t xml:space="preserve">    &lt;name&gt;Name of partition&lt;/name&gt;</w:t>
      </w:r>
    </w:p>
    <w:p w:rsidR="00254061" w:rsidRDefault="0036568A">
      <w:pPr>
        <w:pStyle w:val="Code"/>
      </w:pPr>
      <w:r>
        <w:t xml:space="preserve">    &lt;creation-time&gt;2002-07-23 17:12:23.699 &lt;/creation-time&gt;</w:t>
      </w:r>
    </w:p>
    <w:p w:rsidR="00254061" w:rsidRDefault="0036568A">
      <w:pPr>
        <w:pStyle w:val="Code"/>
      </w:pPr>
      <w:r>
        <w:t xml:space="preserve">    &lt;last-modification-time&gt;2002-07-23 19:21:17.699&lt;/last-modification-time&gt;</w:t>
      </w:r>
    </w:p>
    <w:p w:rsidR="00254061" w:rsidRDefault="0036568A">
      <w:pPr>
        <w:pStyle w:val="Code"/>
      </w:pPr>
      <w:r>
        <w:t xml:space="preserve">    &lt;version</w:t>
      </w:r>
      <w:r>
        <w:t>&gt;5&lt;/version&gt;</w:t>
      </w:r>
    </w:p>
    <w:p w:rsidR="00254061" w:rsidRDefault="0036568A">
      <w:pPr>
        <w:pStyle w:val="Code"/>
      </w:pPr>
      <w:r>
        <w:t xml:space="preserve">    &lt;selected&gt;0&lt;/selected&gt;</w:t>
      </w:r>
    </w:p>
    <w:p w:rsidR="00254061" w:rsidRDefault="0036568A">
      <w:pPr>
        <w:pStyle w:val="Code"/>
      </w:pPr>
      <w:r>
        <w:t xml:space="preserve">    &lt;filter&gt;</w:t>
      </w:r>
    </w:p>
    <w:p w:rsidR="00254061" w:rsidRDefault="0036568A">
      <w:pPr>
        <w:pStyle w:val="Code"/>
      </w:pPr>
      <w:r>
        <w:t xml:space="preserve">      &lt;object-classes&gt;</w:t>
      </w:r>
    </w:p>
    <w:p w:rsidR="00254061" w:rsidRDefault="0036568A">
      <w:pPr>
        <w:pStyle w:val="Code"/>
      </w:pPr>
      <w:r>
        <w:t xml:space="preserve">        &lt;object-class&gt;contact&lt;/object-class&gt;</w:t>
      </w:r>
    </w:p>
    <w:p w:rsidR="00254061" w:rsidRDefault="0036568A">
      <w:pPr>
        <w:pStyle w:val="Code"/>
      </w:pPr>
      <w:r>
        <w:t xml:space="preserve">        &lt;object-class&gt;container&lt;/object-class&gt;</w:t>
      </w:r>
    </w:p>
    <w:p w:rsidR="00254061" w:rsidRDefault="0036568A">
      <w:pPr>
        <w:pStyle w:val="Code"/>
      </w:pPr>
      <w:r>
        <w:t xml:space="preserve">        &lt;object-class&gt;group&lt;/object-class&gt;</w:t>
      </w:r>
    </w:p>
    <w:p w:rsidR="00254061" w:rsidRDefault="0036568A">
      <w:pPr>
        <w:pStyle w:val="Code"/>
      </w:pPr>
      <w:r>
        <w:t xml:space="preserve">        &lt;object-class&gt;user&lt;/object-class&gt;</w:t>
      </w:r>
    </w:p>
    <w:p w:rsidR="00254061" w:rsidRDefault="0036568A">
      <w:pPr>
        <w:pStyle w:val="Code"/>
      </w:pPr>
      <w:r>
        <w:t xml:space="preserve">   </w:t>
      </w:r>
      <w:r>
        <w:t xml:space="preserve">   &lt;/object-classes&gt;</w:t>
      </w:r>
    </w:p>
    <w:p w:rsidR="00254061" w:rsidRDefault="0036568A">
      <w:pPr>
        <w:pStyle w:val="Code"/>
      </w:pPr>
      <w:r>
        <w:t xml:space="preserve">      &lt;containers&gt;</w:t>
      </w:r>
    </w:p>
    <w:p w:rsidR="00254061" w:rsidRDefault="0036568A">
      <w:pPr>
        <w:pStyle w:val="Code"/>
      </w:pPr>
      <w:r>
        <w:t xml:space="preserve">        &lt;exclusions/&gt;</w:t>
      </w:r>
    </w:p>
    <w:p w:rsidR="00254061" w:rsidRDefault="0036568A">
      <w:pPr>
        <w:pStyle w:val="Code"/>
      </w:pPr>
      <w:r>
        <w:t xml:space="preserve">        &lt;inclusions&gt;</w:t>
      </w:r>
    </w:p>
    <w:p w:rsidR="00254061" w:rsidRDefault="0036568A">
      <w:pPr>
        <w:pStyle w:val="Code"/>
      </w:pPr>
      <w:r>
        <w:t xml:space="preserve">          &lt;inclusion&gt;</w:t>
      </w:r>
    </w:p>
    <w:p w:rsidR="00254061" w:rsidRDefault="0036568A">
      <w:pPr>
        <w:pStyle w:val="Code"/>
      </w:pPr>
      <w:r>
        <w:t xml:space="preserve">            DC=downtown,DC=corporate,DC=fabrikam,DC=contoso,DC=com</w:t>
      </w:r>
    </w:p>
    <w:p w:rsidR="00254061" w:rsidRDefault="0036568A">
      <w:pPr>
        <w:pStyle w:val="Code"/>
      </w:pPr>
      <w:r>
        <w:t xml:space="preserve">          &lt;/inclusion&gt;</w:t>
      </w:r>
    </w:p>
    <w:p w:rsidR="00254061" w:rsidRDefault="0036568A">
      <w:pPr>
        <w:pStyle w:val="Code"/>
      </w:pPr>
      <w:r>
        <w:t xml:space="preserve">        &lt;/inclusions&gt;</w:t>
      </w:r>
    </w:p>
    <w:p w:rsidR="00254061" w:rsidRDefault="0036568A">
      <w:pPr>
        <w:pStyle w:val="Code"/>
      </w:pPr>
      <w:r>
        <w:t xml:space="preserve">      &lt;/containers&gt;</w:t>
      </w:r>
    </w:p>
    <w:p w:rsidR="00254061" w:rsidRDefault="0036568A">
      <w:pPr>
        <w:pStyle w:val="Code"/>
      </w:pPr>
      <w:r>
        <w:t xml:space="preserve">    &lt;/filter&gt;</w:t>
      </w:r>
    </w:p>
    <w:p w:rsidR="00254061" w:rsidRDefault="0036568A">
      <w:pPr>
        <w:pStyle w:val="Code"/>
      </w:pPr>
      <w:r>
        <w:t xml:space="preserve">    &lt;</w:t>
      </w:r>
      <w:r>
        <w:t>custom-data&gt;</w:t>
      </w:r>
    </w:p>
    <w:p w:rsidR="00254061" w:rsidRDefault="0036568A">
      <w:pPr>
        <w:pStyle w:val="Code"/>
      </w:pPr>
      <w:r>
        <w:t xml:space="preserve">    &lt;/custom-data&gt;</w:t>
      </w:r>
    </w:p>
    <w:p w:rsidR="00254061" w:rsidRDefault="0036568A">
      <w:pPr>
        <w:pStyle w:val="Code"/>
      </w:pPr>
      <w:r>
        <w:t xml:space="preserve">    &lt;allowed-operations&gt;1073741855&lt;/allowed-operations&gt;</w:t>
      </w:r>
    </w:p>
    <w:p w:rsidR="00254061" w:rsidRDefault="0036568A">
      <w:pPr>
        <w:pStyle w:val="Code"/>
      </w:pPr>
      <w:r>
        <w:t xml:space="preserve">    &lt;current&gt;</w:t>
      </w:r>
    </w:p>
    <w:p w:rsidR="00254061" w:rsidRDefault="0036568A">
      <w:pPr>
        <w:pStyle w:val="Code"/>
      </w:pPr>
      <w:r>
        <w:t xml:space="preserve">      &lt;batch-number&gt;1&lt;/batch-number&gt;</w:t>
      </w:r>
    </w:p>
    <w:p w:rsidR="00254061" w:rsidRDefault="0036568A">
      <w:pPr>
        <w:pStyle w:val="Code"/>
      </w:pPr>
      <w:r>
        <w:t xml:space="preserve">      &lt;sequence-number&gt;0&lt;/sequence-number&gt;</w:t>
      </w:r>
    </w:p>
    <w:p w:rsidR="00254061" w:rsidRDefault="0036568A">
      <w:pPr>
        <w:pStyle w:val="Code"/>
      </w:pPr>
      <w:r>
        <w:t xml:space="preserve">    &lt;/current&gt;</w:t>
      </w:r>
    </w:p>
    <w:p w:rsidR="00254061" w:rsidRDefault="0036568A">
      <w:pPr>
        <w:pStyle w:val="Code"/>
      </w:pPr>
      <w:r>
        <w:t xml:space="preserve">    &lt;last-successful-batch&gt;0&lt;/last-successful-batch&gt;</w:t>
      </w:r>
    </w:p>
    <w:p w:rsidR="00254061" w:rsidRDefault="0036568A">
      <w:pPr>
        <w:pStyle w:val="Code"/>
      </w:pPr>
      <w:r>
        <w:t xml:space="preserve">    &lt;f</w:t>
      </w:r>
      <w:r>
        <w:t>ilter-hints&gt;</w:t>
      </w:r>
    </w:p>
    <w:p w:rsidR="00254061" w:rsidRDefault="0036568A">
      <w:pPr>
        <w:pStyle w:val="Code"/>
      </w:pPr>
      <w:r>
        <w:t xml:space="preserve">      &lt;object-classes&gt;</w:t>
      </w:r>
    </w:p>
    <w:p w:rsidR="00254061" w:rsidRDefault="0036568A">
      <w:pPr>
        <w:pStyle w:val="Code"/>
      </w:pPr>
      <w:r>
        <w:t xml:space="preserve">        &lt;object-class&gt;</w:t>
      </w:r>
    </w:p>
    <w:p w:rsidR="00254061" w:rsidRDefault="0036568A">
      <w:pPr>
        <w:pStyle w:val="Code"/>
      </w:pPr>
      <w:r>
        <w:t xml:space="preserve">          &lt;name&gt;container&lt;/name&gt;</w:t>
      </w:r>
    </w:p>
    <w:p w:rsidR="00254061" w:rsidRDefault="0036568A">
      <w:pPr>
        <w:pStyle w:val="Code"/>
      </w:pPr>
      <w:r>
        <w:t xml:space="preserve">          &lt;hierarchy&gt;</w:t>
      </w:r>
    </w:p>
    <w:p w:rsidR="00254061" w:rsidRDefault="0036568A">
      <w:pPr>
        <w:pStyle w:val="Code"/>
      </w:pPr>
      <w:r>
        <w:t xml:space="preserve">            &lt;object-class&gt;top&lt;/object-class&gt;</w:t>
      </w:r>
    </w:p>
    <w:p w:rsidR="00254061" w:rsidRDefault="0036568A">
      <w:pPr>
        <w:pStyle w:val="Code"/>
      </w:pPr>
      <w:r>
        <w:t xml:space="preserve">            &lt;object-class&gt;container&lt;/object-class&gt;</w:t>
      </w:r>
    </w:p>
    <w:p w:rsidR="00254061" w:rsidRDefault="0036568A">
      <w:pPr>
        <w:pStyle w:val="Code"/>
      </w:pPr>
      <w:r>
        <w:t xml:space="preserve">          &lt;/hierarchy&gt;</w:t>
      </w:r>
    </w:p>
    <w:p w:rsidR="00254061" w:rsidRDefault="0036568A">
      <w:pPr>
        <w:pStyle w:val="Code"/>
      </w:pPr>
      <w:r>
        <w:t xml:space="preserve">          &lt;included&gt;1&lt;</w:t>
      </w:r>
      <w:r>
        <w:t>/included&gt;</w:t>
      </w:r>
    </w:p>
    <w:p w:rsidR="00254061" w:rsidRDefault="0036568A">
      <w:pPr>
        <w:pStyle w:val="Code"/>
      </w:pPr>
      <w:r>
        <w:t xml:space="preserve">        &lt;/object-class&gt;</w:t>
      </w:r>
    </w:p>
    <w:p w:rsidR="00254061" w:rsidRDefault="0036568A">
      <w:pPr>
        <w:pStyle w:val="Code"/>
      </w:pPr>
      <w:r>
        <w:t xml:space="preserve">      &lt;/object-classes&gt;</w:t>
      </w:r>
    </w:p>
    <w:p w:rsidR="00254061" w:rsidRDefault="0036568A">
      <w:pPr>
        <w:pStyle w:val="Code"/>
      </w:pPr>
      <w:r>
        <w:t xml:space="preserve">    &lt;/filter-hints&gt;</w:t>
      </w:r>
    </w:p>
    <w:p w:rsidR="00254061" w:rsidRDefault="0036568A">
      <w:pPr>
        <w:pStyle w:val="Code"/>
      </w:pPr>
      <w:r>
        <w:t xml:space="preserve">  &lt;/partition&gt;</w:t>
      </w:r>
    </w:p>
    <w:p w:rsidR="00254061" w:rsidRDefault="0036568A">
      <w:pPr>
        <w:pStyle w:val="Code"/>
      </w:pPr>
      <w:r>
        <w:t>&lt;/rm:SyncConfig-ma-partition-data&gt;</w:t>
      </w:r>
    </w:p>
    <w:p w:rsidR="00254061" w:rsidRDefault="0036568A">
      <w:pPr>
        <w:pStyle w:val="Heading4"/>
      </w:pPr>
      <w:bookmarkStart w:id="358" w:name="section_0baf28e9473c420db0c6dcad9c964625"/>
      <w:bookmarkStart w:id="359" w:name="_Toc87418135"/>
      <w:r>
        <w:t>id</w:t>
      </w:r>
      <w:bookmarkEnd w:id="358"/>
      <w:bookmarkEnd w:id="359"/>
    </w:p>
    <w:p w:rsidR="00254061" w:rsidRDefault="0036568A">
      <w:r>
        <w:t>This XML element contains a globally unique identifier (GUID) that identifies the ma-partition object.</w:t>
      </w:r>
    </w:p>
    <w:p w:rsidR="00254061" w:rsidRDefault="0036568A">
      <w:r>
        <w:lastRenderedPageBreak/>
        <w:t>This XML element MUST</w:t>
      </w:r>
      <w:r>
        <w:t xml:space="preserve"> be provided in a </w:t>
      </w:r>
      <w:r>
        <w:rPr>
          <w:b/>
        </w:rPr>
        <w:t>Put</w:t>
      </w:r>
      <w:r>
        <w:t xml:space="preserve"> operation of the </w:t>
      </w:r>
      <w:r>
        <w:rPr>
          <w:b/>
        </w:rPr>
        <w:t>SyncConfig-ma-partition-data</w:t>
      </w:r>
      <w:r>
        <w:t xml:space="preserve"> identity attribute if the client intends to modify any portion of this particular partition's configuration.</w:t>
      </w:r>
    </w:p>
    <w:p w:rsidR="00254061" w:rsidRDefault="0036568A">
      <w:pPr>
        <w:pStyle w:val="Heading4"/>
      </w:pPr>
      <w:bookmarkStart w:id="360" w:name="section_127f5428f70b46e3939604b1b2ae58b2"/>
      <w:bookmarkStart w:id="361" w:name="_Toc87418136"/>
      <w:r>
        <w:t>name</w:t>
      </w:r>
      <w:bookmarkEnd w:id="360"/>
      <w:bookmarkEnd w:id="361"/>
    </w:p>
    <w:p w:rsidR="00254061" w:rsidRDefault="0036568A">
      <w:r>
        <w:t xml:space="preserve">This XML element MUST be provided in a </w:t>
      </w:r>
      <w:r>
        <w:rPr>
          <w:b/>
        </w:rPr>
        <w:t>Put</w:t>
      </w:r>
      <w:r>
        <w:t xml:space="preserve"> operation when the identity att</w:t>
      </w:r>
      <w:r>
        <w:t>ribute value containing this element is being updated.</w:t>
      </w:r>
    </w:p>
    <w:p w:rsidR="00254061" w:rsidRDefault="0036568A">
      <w:r>
        <w:t>The value is a string that defines the name for the partition. The length limit is 400 characters.</w:t>
      </w:r>
    </w:p>
    <w:p w:rsidR="00254061" w:rsidRDefault="0036568A">
      <w:r>
        <w:t xml:space="preserve">The characters LESS-THAN SIGN, GREATER-THAN SIGN, AMPERSAND, QUOTATION MARK, APOSTROPHE, and RIGHT </w:t>
      </w:r>
      <w:r>
        <w:t>SQUARE BRACKET MUST NOT be in the value.</w:t>
      </w:r>
    </w:p>
    <w:p w:rsidR="00254061" w:rsidRDefault="0036568A">
      <w:r>
        <w:t>The name MUST conform to the naming requirements of the connected data source, as specified in the following table.</w:t>
      </w:r>
    </w:p>
    <w:tbl>
      <w:tblPr>
        <w:tblStyle w:val="Table-ShadedHeader"/>
        <w:tblW w:w="9000" w:type="dxa"/>
        <w:tblLook w:val="01E0" w:firstRow="1" w:lastRow="1" w:firstColumn="1" w:lastColumn="1" w:noHBand="0" w:noVBand="0"/>
      </w:tblPr>
      <w:tblGrid>
        <w:gridCol w:w="1906"/>
        <w:gridCol w:w="7094"/>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SyncConfig</w:t>
            </w:r>
            <w:r>
              <w:t>-</w:t>
            </w:r>
            <w:r>
              <w:t>category</w:t>
            </w:r>
          </w:p>
        </w:tc>
        <w:tc>
          <w:tcPr>
            <w:tcW w:w="0" w:type="auto"/>
          </w:tcPr>
          <w:p w:rsidR="00254061" w:rsidRDefault="0036568A">
            <w:pPr>
              <w:pStyle w:val="TableHeaderText"/>
            </w:pPr>
            <w:r>
              <w:t>Partition Name</w:t>
            </w:r>
          </w:p>
        </w:tc>
      </w:tr>
      <w:tr w:rsidR="00254061" w:rsidTr="00254061">
        <w:tc>
          <w:tcPr>
            <w:tcW w:w="0" w:type="auto"/>
          </w:tcPr>
          <w:p w:rsidR="00254061" w:rsidRDefault="0036568A">
            <w:pPr>
              <w:pStyle w:val="TableBodyText"/>
            </w:pPr>
            <w:r>
              <w:t>AD</w:t>
            </w:r>
          </w:p>
        </w:tc>
        <w:tc>
          <w:tcPr>
            <w:tcW w:w="0" w:type="auto"/>
          </w:tcPr>
          <w:p w:rsidR="00254061" w:rsidRDefault="0036568A">
            <w:pPr>
              <w:pStyle w:val="TableBodyText"/>
            </w:pPr>
            <w:r>
              <w:t>A partition corresponds to a Domain or Configuration contain</w:t>
            </w:r>
            <w:r>
              <w:t>er. The name is the DN of the container in AD.</w:t>
            </w:r>
          </w:p>
        </w:tc>
      </w:tr>
      <w:tr w:rsidR="00254061" w:rsidTr="00254061">
        <w:tc>
          <w:tcPr>
            <w:tcW w:w="0" w:type="auto"/>
          </w:tcPr>
          <w:p w:rsidR="00254061" w:rsidRDefault="0036568A">
            <w:pPr>
              <w:pStyle w:val="TableBodyText"/>
            </w:pPr>
            <w:r>
              <w:t>iPlanet</w:t>
            </w:r>
          </w:p>
        </w:tc>
        <w:tc>
          <w:tcPr>
            <w:tcW w:w="0" w:type="auto"/>
          </w:tcPr>
          <w:p w:rsidR="00254061" w:rsidRDefault="0036568A">
            <w:pPr>
              <w:pStyle w:val="TableBodyText"/>
            </w:pPr>
            <w:r>
              <w:t>The name is the DN of the container in the directory.</w:t>
            </w:r>
          </w:p>
        </w:tc>
      </w:tr>
      <w:tr w:rsidR="00254061" w:rsidTr="00254061">
        <w:tc>
          <w:tcPr>
            <w:tcW w:w="0" w:type="auto"/>
          </w:tcPr>
          <w:p w:rsidR="00254061" w:rsidRDefault="0036568A">
            <w:pPr>
              <w:pStyle w:val="TableBodyText"/>
            </w:pPr>
            <w:r>
              <w:t>eDirectory</w:t>
            </w:r>
          </w:p>
        </w:tc>
        <w:tc>
          <w:tcPr>
            <w:tcW w:w="0" w:type="auto"/>
          </w:tcPr>
          <w:p w:rsidR="00254061" w:rsidRDefault="0036568A">
            <w:pPr>
              <w:pStyle w:val="TableBodyText"/>
            </w:pPr>
            <w:r>
              <w:t>The fixed name ""</w:t>
            </w:r>
          </w:p>
        </w:tc>
      </w:tr>
      <w:tr w:rsidR="00254061" w:rsidTr="00254061">
        <w:tc>
          <w:tcPr>
            <w:tcW w:w="0" w:type="auto"/>
          </w:tcPr>
          <w:p w:rsidR="00254061" w:rsidRDefault="0036568A">
            <w:pPr>
              <w:pStyle w:val="TableBodyText"/>
            </w:pPr>
            <w:r>
              <w:t>IBM DS</w:t>
            </w:r>
          </w:p>
        </w:tc>
        <w:tc>
          <w:tcPr>
            <w:tcW w:w="0" w:type="auto"/>
          </w:tcPr>
          <w:p w:rsidR="00254061" w:rsidRDefault="0036568A">
            <w:pPr>
              <w:pStyle w:val="TableBodyText"/>
            </w:pPr>
            <w:r>
              <w:t>The name is the DN of the container in the directory.</w:t>
            </w:r>
          </w:p>
        </w:tc>
      </w:tr>
      <w:tr w:rsidR="00254061" w:rsidTr="00254061">
        <w:tc>
          <w:tcPr>
            <w:tcW w:w="0" w:type="auto"/>
          </w:tcPr>
          <w:p w:rsidR="00254061" w:rsidRDefault="0036568A">
            <w:pPr>
              <w:pStyle w:val="TableBodyText"/>
            </w:pPr>
            <w:r>
              <w:t>FIM</w:t>
            </w:r>
          </w:p>
        </w:tc>
        <w:tc>
          <w:tcPr>
            <w:tcW w:w="0" w:type="auto"/>
          </w:tcPr>
          <w:p w:rsidR="00254061" w:rsidRDefault="0036568A">
            <w:pPr>
              <w:pStyle w:val="TableBodyText"/>
            </w:pPr>
            <w:r>
              <w:t>The fixed name "default"</w:t>
            </w:r>
          </w:p>
        </w:tc>
      </w:tr>
      <w:tr w:rsidR="00254061" w:rsidTr="00254061">
        <w:tc>
          <w:tcPr>
            <w:tcW w:w="0" w:type="auto"/>
          </w:tcPr>
          <w:p w:rsidR="00254061" w:rsidRDefault="0036568A">
            <w:pPr>
              <w:pStyle w:val="TableBodyText"/>
            </w:pPr>
            <w:r>
              <w:t>Extensible</w:t>
            </w:r>
          </w:p>
        </w:tc>
        <w:tc>
          <w:tcPr>
            <w:tcW w:w="0" w:type="auto"/>
          </w:tcPr>
          <w:p w:rsidR="00254061" w:rsidRDefault="0036568A">
            <w:pPr>
              <w:pStyle w:val="TableBodyText"/>
            </w:pPr>
            <w:r>
              <w:t xml:space="preserve">The fixed </w:t>
            </w:r>
            <w:r>
              <w:t>name "default"</w:t>
            </w:r>
          </w:p>
        </w:tc>
      </w:tr>
    </w:tbl>
    <w:p w:rsidR="00254061" w:rsidRDefault="00254061"/>
    <w:p w:rsidR="00254061" w:rsidRDefault="0036568A">
      <w:pPr>
        <w:pStyle w:val="Heading4"/>
      </w:pPr>
      <w:bookmarkStart w:id="362" w:name="section_a23b1d2ae497470899fab858b141f496"/>
      <w:bookmarkStart w:id="363" w:name="_Toc87418137"/>
      <w:r>
        <w:t>creation-time</w:t>
      </w:r>
      <w:bookmarkEnd w:id="362"/>
      <w:bookmarkEnd w:id="363"/>
    </w:p>
    <w:p w:rsidR="00254061" w:rsidRDefault="0036568A">
      <w:r>
        <w:t>This XML element is the date and time (in UTC) when the partition was created on the server. This value is populated by the server. This value of this XML element MUST NOT be changed by the client.</w:t>
      </w:r>
    </w:p>
    <w:p w:rsidR="00254061" w:rsidRDefault="0036568A">
      <w:pPr>
        <w:pStyle w:val="Heading4"/>
      </w:pPr>
      <w:bookmarkStart w:id="364" w:name="section_4cb4ae3bf146474ea6ef7a65a223b03a"/>
      <w:bookmarkStart w:id="365" w:name="_Toc87418138"/>
      <w:r>
        <w:t>last-modification-time</w:t>
      </w:r>
      <w:bookmarkEnd w:id="364"/>
      <w:bookmarkEnd w:id="365"/>
    </w:p>
    <w:p w:rsidR="00254061" w:rsidRDefault="0036568A">
      <w:r>
        <w:t>This</w:t>
      </w:r>
      <w:r>
        <w:t xml:space="preserve"> XML element is the date and time (in UTC) when the partition configuration was last modified on the server. This value is populated by the server. This value of this XML element MUST NOT be changed by the client.</w:t>
      </w:r>
    </w:p>
    <w:p w:rsidR="00254061" w:rsidRDefault="0036568A">
      <w:pPr>
        <w:pStyle w:val="Heading4"/>
      </w:pPr>
      <w:bookmarkStart w:id="366" w:name="section_ec1dea1c1d0148849a68001315745560"/>
      <w:bookmarkStart w:id="367" w:name="_Toc87418139"/>
      <w:r>
        <w:t>version</w:t>
      </w:r>
      <w:bookmarkEnd w:id="366"/>
      <w:bookmarkEnd w:id="367"/>
    </w:p>
    <w:p w:rsidR="00254061" w:rsidRDefault="0036568A">
      <w:r>
        <w:t xml:space="preserve">This </w:t>
      </w:r>
      <w:r>
        <w:rPr>
          <w:b/>
        </w:rPr>
        <w:t>version</w:t>
      </w:r>
      <w:r>
        <w:t xml:space="preserve"> XML element indicates</w:t>
      </w:r>
      <w:r>
        <w:t xml:space="preserve"> the version of the partition configuration. This XML element has as its value an integer that represents the version number of the partition configuration. When the client is updating a management agent, the client MUST pass the version it received when g</w:t>
      </w:r>
      <w:r>
        <w:t>etting the ma-data object. If this number is less than the current version stored in the server, the modification will fail. This is designed to catch simultaneous editing of ma-data objects.</w:t>
      </w:r>
    </w:p>
    <w:p w:rsidR="00254061" w:rsidRDefault="0036568A">
      <w:r>
        <w:t>This XML element MUST NOT be provided when creating the parent X</w:t>
      </w:r>
      <w:r>
        <w:t>ML element. This XML element MUST NOT be modified. This XML element MUST NOT be removed from the parent XML element.</w:t>
      </w:r>
    </w:p>
    <w:p w:rsidR="00254061" w:rsidRDefault="0036568A">
      <w:pPr>
        <w:pStyle w:val="Heading4"/>
      </w:pPr>
      <w:bookmarkStart w:id="368" w:name="section_969613b8e2f347a98bb730709c71c972"/>
      <w:bookmarkStart w:id="369" w:name="_Toc87418140"/>
      <w:r>
        <w:lastRenderedPageBreak/>
        <w:t>selected</w:t>
      </w:r>
      <w:bookmarkEnd w:id="368"/>
      <w:bookmarkEnd w:id="369"/>
    </w:p>
    <w:p w:rsidR="00254061" w:rsidRDefault="0036568A">
      <w:r>
        <w:t>This XML element specifies a value indicating whether the partition has been selected for inclusion in the management agent. The v</w:t>
      </w:r>
      <w:r>
        <w:t xml:space="preserve">alue of this XML element MUST be 1 (selected) or 0 (unselected). If the management agents does not have partitions, the single </w:t>
      </w:r>
      <w:r>
        <w:rPr>
          <w:b/>
        </w:rPr>
        <w:t>partition</w:t>
      </w:r>
      <w:r>
        <w:t xml:space="preserve"> XML element MUST have a </w:t>
      </w:r>
      <w:r>
        <w:rPr>
          <w:b/>
        </w:rPr>
        <w:t>select</w:t>
      </w:r>
      <w:r>
        <w:t xml:space="preserve"> XML element whose value is the literal string "1".</w:t>
      </w:r>
    </w:p>
    <w:p w:rsidR="00254061" w:rsidRDefault="0036568A">
      <w:r>
        <w:t xml:space="preserve">This XML element is only relevant in </w:t>
      </w:r>
      <w:r>
        <w:t>the case of LDAP management agents, such as AD, which have multiple partitions which can be included or excluded for synchronization.</w:t>
      </w:r>
    </w:p>
    <w:p w:rsidR="00254061" w:rsidRDefault="0036568A">
      <w:r>
        <w:t xml:space="preserve">This XML element MUST be present in the parent </w:t>
      </w:r>
      <w:r>
        <w:rPr>
          <w:b/>
        </w:rPr>
        <w:t>SyncConfig-ma-partition-data</w:t>
      </w:r>
      <w:r>
        <w:t xml:space="preserve"> XML element.</w:t>
      </w:r>
    </w:p>
    <w:p w:rsidR="00254061" w:rsidRDefault="0036568A">
      <w:pPr>
        <w:pStyle w:val="Heading4"/>
      </w:pPr>
      <w:bookmarkStart w:id="370" w:name="section_fe7e56896bd443a79750e14c986f5fe6"/>
      <w:bookmarkStart w:id="371" w:name="_Toc87418141"/>
      <w:r>
        <w:t>filter</w:t>
      </w:r>
      <w:bookmarkEnd w:id="370"/>
      <w:bookmarkEnd w:id="371"/>
    </w:p>
    <w:p w:rsidR="00254061" w:rsidRDefault="0036568A">
      <w:r>
        <w:t xml:space="preserve">This XML element MUST be </w:t>
      </w:r>
      <w:r>
        <w:t>present.</w:t>
      </w:r>
    </w:p>
    <w:p w:rsidR="00254061" w:rsidRDefault="0036568A">
      <w:r>
        <w:t xml:space="preserve">This XML element is used by the server to determine which objects to import. The synchronization engine allows management agents to filter on both object types and containers (DN). This XML element contains an </w:t>
      </w:r>
      <w:r>
        <w:rPr>
          <w:b/>
        </w:rPr>
        <w:t>object-classes</w:t>
      </w:r>
      <w:r>
        <w:t xml:space="preserve"> XML element and a </w:t>
      </w:r>
      <w:r>
        <w:rPr>
          <w:b/>
        </w:rPr>
        <w:t>cont</w:t>
      </w:r>
      <w:r>
        <w:rPr>
          <w:b/>
        </w:rPr>
        <w:t>ainers</w:t>
      </w:r>
      <w:r>
        <w:t xml:space="preserve"> XML element.</w:t>
      </w:r>
    </w:p>
    <w:p w:rsidR="00254061" w:rsidRDefault="0036568A">
      <w:r>
        <w:t xml:space="preserve">The </w:t>
      </w:r>
      <w:r>
        <w:rPr>
          <w:b/>
        </w:rPr>
        <w:t>object-classes</w:t>
      </w:r>
      <w:r>
        <w:t xml:space="preserve"> XML element specifies what object types to participate in synchronization. The </w:t>
      </w:r>
      <w:r>
        <w:rPr>
          <w:b/>
        </w:rPr>
        <w:t>object-classes</w:t>
      </w:r>
      <w:r>
        <w:t xml:space="preserve"> XML element contains one or more </w:t>
      </w:r>
      <w:r>
        <w:rPr>
          <w:b/>
        </w:rPr>
        <w:t>object-class</w:t>
      </w:r>
      <w:r>
        <w:t xml:space="preserve"> XML elements of object types in the partition. The value of an </w:t>
      </w:r>
      <w:r>
        <w:rPr>
          <w:b/>
        </w:rPr>
        <w:t>object-class</w:t>
      </w:r>
      <w:r>
        <w:t xml:space="preserve"> X</w:t>
      </w:r>
      <w:r>
        <w:t>ML element is a name of an object class.</w:t>
      </w:r>
    </w:p>
    <w:p w:rsidR="00254061" w:rsidRDefault="0036568A">
      <w:r>
        <w:t xml:space="preserve">The </w:t>
      </w:r>
      <w:r>
        <w:rPr>
          <w:b/>
        </w:rPr>
        <w:t>containers</w:t>
      </w:r>
      <w:r>
        <w:t xml:space="preserve"> XML element specifies which container to include as well as which to exclude in synchronization. The </w:t>
      </w:r>
      <w:r>
        <w:rPr>
          <w:b/>
        </w:rPr>
        <w:t>containers</w:t>
      </w:r>
      <w:r>
        <w:t xml:space="preserve"> XML element contains one </w:t>
      </w:r>
      <w:r>
        <w:rPr>
          <w:b/>
        </w:rPr>
        <w:t>exclusions</w:t>
      </w:r>
      <w:r>
        <w:t xml:space="preserve"> XML element and one </w:t>
      </w:r>
      <w:r>
        <w:rPr>
          <w:b/>
        </w:rPr>
        <w:t>inclusions</w:t>
      </w:r>
      <w:r>
        <w:t xml:space="preserve"> XML element.</w:t>
      </w:r>
    </w:p>
    <w:p w:rsidR="00254061" w:rsidRDefault="0036568A">
      <w:r>
        <w:t>For mana</w:t>
      </w:r>
      <w:r>
        <w:t>gement agents which specify connections to directory servers, within the container element container filtering is specified per partition, and inclusions and exclusions can be used together to ensure there is no overlap between parent and child domains. Fo</w:t>
      </w:r>
      <w:r>
        <w:t xml:space="preserve">r other management agents, when the partition does not support containers, the </w:t>
      </w:r>
      <w:r>
        <w:rPr>
          <w:b/>
        </w:rPr>
        <w:t>inclusions</w:t>
      </w:r>
      <w:r>
        <w:t xml:space="preserve"> XML element MUST contain an inclusion element, which MUST be empty.</w:t>
      </w:r>
    </w:p>
    <w:p w:rsidR="00254061" w:rsidRDefault="0036568A">
      <w:pPr>
        <w:pStyle w:val="Heading5"/>
      </w:pPr>
      <w:bookmarkStart w:id="372" w:name="section_169735becbc84abfb50b66271e5f46be"/>
      <w:bookmarkStart w:id="373" w:name="_Toc87418142"/>
      <w:r>
        <w:t>exclusions</w:t>
      </w:r>
      <w:bookmarkEnd w:id="372"/>
      <w:bookmarkEnd w:id="373"/>
    </w:p>
    <w:p w:rsidR="00254061" w:rsidRDefault="0036568A">
      <w:r>
        <w:t xml:space="preserve">The </w:t>
      </w:r>
      <w:r>
        <w:rPr>
          <w:b/>
        </w:rPr>
        <w:t>exclusions</w:t>
      </w:r>
      <w:r>
        <w:t xml:space="preserve"> XML element MUST be empty.</w:t>
      </w:r>
    </w:p>
    <w:p w:rsidR="00254061" w:rsidRDefault="0036568A">
      <w:pPr>
        <w:pStyle w:val="Heading5"/>
      </w:pPr>
      <w:bookmarkStart w:id="374" w:name="section_5a6c148359d04f10915de50966de0391"/>
      <w:bookmarkStart w:id="375" w:name="_Toc87418143"/>
      <w:r>
        <w:t>inclusions</w:t>
      </w:r>
      <w:bookmarkEnd w:id="374"/>
      <w:bookmarkEnd w:id="375"/>
    </w:p>
    <w:p w:rsidR="00254061" w:rsidRDefault="0036568A">
      <w:r>
        <w:t xml:space="preserve">The </w:t>
      </w:r>
      <w:r>
        <w:rPr>
          <w:b/>
        </w:rPr>
        <w:t>inclusions</w:t>
      </w:r>
      <w:r>
        <w:t xml:space="preserve"> XML element contains one or more </w:t>
      </w:r>
      <w:r>
        <w:rPr>
          <w:b/>
        </w:rPr>
        <w:t>inclusion</w:t>
      </w:r>
      <w:r>
        <w:t xml:space="preserve"> XML elements. The value of the </w:t>
      </w:r>
      <w:r>
        <w:rPr>
          <w:b/>
        </w:rPr>
        <w:t>inclusion</w:t>
      </w:r>
      <w:r>
        <w:t xml:space="preserve"> XML element MUST be either an empty string or a </w:t>
      </w:r>
      <w:hyperlink w:anchor="gt_1175dd11-9368-41d5-98ed-d585f268ad4b">
        <w:r>
          <w:rPr>
            <w:rStyle w:val="HyperlinkGreen"/>
            <w:b/>
          </w:rPr>
          <w:t>DN</w:t>
        </w:r>
      </w:hyperlink>
      <w:r>
        <w:t>.</w:t>
      </w:r>
    </w:p>
    <w:p w:rsidR="00254061" w:rsidRDefault="0036568A">
      <w:pPr>
        <w:pStyle w:val="Heading4"/>
      </w:pPr>
      <w:bookmarkStart w:id="376" w:name="section_c349ebbedf0c4ed5b27c6669a8410b20"/>
      <w:bookmarkStart w:id="377" w:name="_Toc87418144"/>
      <w:r>
        <w:t>custom-data</w:t>
      </w:r>
      <w:bookmarkEnd w:id="376"/>
      <w:bookmarkEnd w:id="377"/>
    </w:p>
    <w:p w:rsidR="00254061" w:rsidRDefault="0036568A">
      <w:r>
        <w:t>This XML element is used to specify managemen</w:t>
      </w:r>
      <w:r>
        <w:t>t agent-specific information about the partition.</w:t>
      </w:r>
    </w:p>
    <w:p w:rsidR="00254061" w:rsidRDefault="0036568A">
      <w:r>
        <w:t xml:space="preserve">Depending on the management agent category, at most one of the </w:t>
      </w:r>
      <w:r>
        <w:rPr>
          <w:b/>
        </w:rPr>
        <w:t>adma-partition-data</w:t>
      </w:r>
      <w:r>
        <w:t xml:space="preserve">, </w:t>
      </w:r>
      <w:r>
        <w:rPr>
          <w:b/>
        </w:rPr>
        <w:t>ipma-partition-data</w:t>
      </w:r>
      <w:r>
        <w:t xml:space="preserve">, </w:t>
      </w:r>
      <w:r>
        <w:rPr>
          <w:b/>
        </w:rPr>
        <w:t>edma-partition-data</w:t>
      </w:r>
      <w:r>
        <w:t xml:space="preserve">, or </w:t>
      </w:r>
      <w:r>
        <w:rPr>
          <w:b/>
        </w:rPr>
        <w:t>dsma-partition-data</w:t>
      </w:r>
      <w:r>
        <w:t xml:space="preserve"> XML elements defined in one of the following sections MUS</w:t>
      </w:r>
      <w:r>
        <w:t>T be provided to configure connection information.</w:t>
      </w:r>
    </w:p>
    <w:p w:rsidR="00254061" w:rsidRDefault="0036568A">
      <w:pPr>
        <w:pStyle w:val="Heading5"/>
      </w:pPr>
      <w:bookmarkStart w:id="378" w:name="section_606d06cd33d1433197694ac26f67cfb1"/>
      <w:bookmarkStart w:id="379" w:name="_Toc87418145"/>
      <w:r>
        <w:t>adma-partition-data</w:t>
      </w:r>
      <w:bookmarkEnd w:id="378"/>
      <w:bookmarkEnd w:id="379"/>
    </w:p>
    <w:p w:rsidR="00254061" w:rsidRDefault="0036568A">
      <w:r>
        <w:t xml:space="preserve">For the AD management agent, this XML element specifies the partition connection data. For this management agent category, the value of the </w:t>
      </w:r>
      <w:r>
        <w:rPr>
          <w:b/>
        </w:rPr>
        <w:t>custom-data</w:t>
      </w:r>
      <w:r>
        <w:t xml:space="preserve"> XML element MUST be an </w:t>
      </w:r>
      <w:r>
        <w:rPr>
          <w:b/>
        </w:rPr>
        <w:t>adma-parti</w:t>
      </w:r>
      <w:r>
        <w:rPr>
          <w:b/>
        </w:rPr>
        <w:t>tion-data</w:t>
      </w:r>
      <w:r>
        <w:t xml:space="preserve"> XML element.</w:t>
      </w:r>
    </w:p>
    <w:p w:rsidR="00254061" w:rsidRDefault="0036568A">
      <w:r>
        <w:lastRenderedPageBreak/>
        <w:t xml:space="preserve">The </w:t>
      </w:r>
      <w:r>
        <w:rPr>
          <w:b/>
        </w:rPr>
        <w:t>adma-partition-data</w:t>
      </w:r>
      <w:r>
        <w:t xml:space="preserve"> XML element MUST contain a dn XML element, a name XML element, a GUID XML element, a is-domain XML element, a sign-and-seal XML element, a preferred-dcs XML element, a dc-failover XML element, an optional last</w:t>
      </w:r>
      <w:r>
        <w:t>-dc XML element, an optional cookie XML element, an optional login-domain XML element and an optional login-user XML element.</w:t>
      </w:r>
    </w:p>
    <w:p w:rsidR="00254061" w:rsidRDefault="0036568A">
      <w:r>
        <w:t xml:space="preserve">An example of the </w:t>
      </w:r>
      <w:r>
        <w:rPr>
          <w:b/>
        </w:rPr>
        <w:t>custom-data</w:t>
      </w:r>
      <w:r>
        <w:t xml:space="preserve"> XML element which contains an </w:t>
      </w:r>
      <w:r>
        <w:rPr>
          <w:b/>
        </w:rPr>
        <w:t>adma-partition-data</w:t>
      </w:r>
      <w:r>
        <w:t xml:space="preserve"> element is:</w:t>
      </w:r>
    </w:p>
    <w:p w:rsidR="00254061" w:rsidRDefault="0036568A">
      <w:pPr>
        <w:pStyle w:val="Code"/>
      </w:pPr>
      <w:r>
        <w:t>&lt;custom-data&gt;</w:t>
      </w:r>
    </w:p>
    <w:p w:rsidR="00254061" w:rsidRDefault="0036568A">
      <w:pPr>
        <w:pStyle w:val="Code"/>
      </w:pPr>
      <w:r>
        <w:t xml:space="preserve">  &lt;adma-partition-data&gt;</w:t>
      </w:r>
    </w:p>
    <w:p w:rsidR="00254061" w:rsidRDefault="0036568A">
      <w:pPr>
        <w:pStyle w:val="Code"/>
      </w:pPr>
      <w:r>
        <w:t xml:space="preserve">    &lt;dn&gt;</w:t>
      </w:r>
    </w:p>
    <w:p w:rsidR="00254061" w:rsidRDefault="0036568A">
      <w:pPr>
        <w:pStyle w:val="Code"/>
      </w:pPr>
      <w:r>
        <w:t xml:space="preserve">      DC=domain,DC=forest-01,DC=fabrikam,DC=com</w:t>
      </w:r>
    </w:p>
    <w:p w:rsidR="00254061" w:rsidRDefault="0036568A">
      <w:pPr>
        <w:pStyle w:val="Code"/>
      </w:pPr>
      <w:r>
        <w:t xml:space="preserve">    &lt;/dn&gt;</w:t>
      </w:r>
    </w:p>
    <w:p w:rsidR="00254061" w:rsidRDefault="0036568A">
      <w:pPr>
        <w:pStyle w:val="Code"/>
      </w:pPr>
      <w:r>
        <w:t xml:space="preserve">    &lt;name&gt;domain.forest-01.fabrikam.com&lt;/name&gt;</w:t>
      </w:r>
    </w:p>
    <w:p w:rsidR="00254061" w:rsidRDefault="0036568A">
      <w:pPr>
        <w:pStyle w:val="Code"/>
      </w:pPr>
      <w:r>
        <w:t xml:space="preserve">    &lt;guid&gt;{BA84A62C-504E-44B9-9FFE-CF52028B4A36}&lt;/guid&gt;</w:t>
      </w:r>
    </w:p>
    <w:p w:rsidR="00254061" w:rsidRDefault="0036568A">
      <w:pPr>
        <w:pStyle w:val="Code"/>
      </w:pPr>
      <w:r>
        <w:t xml:space="preserve">    &lt;is-domain&gt;1&lt;/is-domain&gt;</w:t>
      </w:r>
    </w:p>
    <w:p w:rsidR="00254061" w:rsidRDefault="0036568A">
      <w:pPr>
        <w:pStyle w:val="Code"/>
      </w:pPr>
      <w:r>
        <w:t xml:space="preserve">    &lt;sign-and-seal&gt;1&lt;/sign-and-seal&gt;</w:t>
      </w:r>
    </w:p>
    <w:p w:rsidR="00254061" w:rsidRDefault="0036568A">
      <w:pPr>
        <w:pStyle w:val="Code"/>
      </w:pPr>
      <w:r>
        <w:t xml:space="preserve">    &lt;preferred-dcs&gt;</w:t>
      </w:r>
    </w:p>
    <w:p w:rsidR="00254061" w:rsidRDefault="0036568A">
      <w:pPr>
        <w:pStyle w:val="Code"/>
      </w:pPr>
      <w:r>
        <w:t xml:space="preserve">      &lt;preferred-dc&gt;Eur-dc1&lt;/preferred-dc&gt;</w:t>
      </w:r>
    </w:p>
    <w:p w:rsidR="00254061" w:rsidRDefault="0036568A">
      <w:pPr>
        <w:pStyle w:val="Code"/>
      </w:pPr>
      <w:r>
        <w:t xml:space="preserve">      &lt;preferred-dc&gt;157.59.74.182&lt;/preferred-dc&gt;</w:t>
      </w:r>
    </w:p>
    <w:p w:rsidR="00254061" w:rsidRDefault="0036568A">
      <w:pPr>
        <w:pStyle w:val="Code"/>
      </w:pPr>
      <w:r>
        <w:t xml:space="preserve">    &lt;/preferred-dcs&gt;</w:t>
      </w:r>
    </w:p>
    <w:p w:rsidR="00254061" w:rsidRDefault="0036568A">
      <w:pPr>
        <w:pStyle w:val="Code"/>
      </w:pPr>
      <w:r>
        <w:t xml:space="preserve">    &lt;dc-failover&gt;1&lt;/dc-failover&gt;</w:t>
      </w:r>
    </w:p>
    <w:p w:rsidR="00254061" w:rsidRDefault="0036568A">
      <w:pPr>
        <w:pStyle w:val="Code"/>
      </w:pPr>
      <w:r>
        <w:t xml:space="preserve">  &lt;/adma-partition-data&gt;</w:t>
      </w:r>
    </w:p>
    <w:p w:rsidR="00254061" w:rsidRDefault="0036568A">
      <w:pPr>
        <w:pStyle w:val="Code"/>
      </w:pPr>
      <w:r>
        <w:t>&lt;/custom-data&gt;</w:t>
      </w:r>
    </w:p>
    <w:p w:rsidR="00254061" w:rsidRDefault="0036568A">
      <w:pPr>
        <w:pStyle w:val="Heading6"/>
      </w:pPr>
      <w:bookmarkStart w:id="380" w:name="section_7c1e686a8298429599048ac0ce3f4556"/>
      <w:bookmarkStart w:id="381" w:name="_Toc87418146"/>
      <w:r>
        <w:t>dn</w:t>
      </w:r>
      <w:bookmarkEnd w:id="380"/>
      <w:bookmarkEnd w:id="381"/>
    </w:p>
    <w:p w:rsidR="00254061" w:rsidRDefault="0036568A">
      <w:r>
        <w:t xml:space="preserve">The </w:t>
      </w:r>
      <w:r>
        <w:rPr>
          <w:b/>
        </w:rPr>
        <w:t>dn</w:t>
      </w:r>
      <w:r>
        <w:t xml:space="preserve"> XML element's value is the DN of AD naming context.</w:t>
      </w:r>
    </w:p>
    <w:p w:rsidR="00254061" w:rsidRDefault="0036568A">
      <w:pPr>
        <w:pStyle w:val="Heading6"/>
      </w:pPr>
      <w:bookmarkStart w:id="382" w:name="section_0a80bb7252a34787925e0a9d6776c791"/>
      <w:bookmarkStart w:id="383" w:name="_Toc87418147"/>
      <w:r>
        <w:t>name</w:t>
      </w:r>
      <w:bookmarkEnd w:id="382"/>
      <w:bookmarkEnd w:id="383"/>
    </w:p>
    <w:p w:rsidR="00254061" w:rsidRDefault="0036568A">
      <w:r>
        <w:t xml:space="preserve">The </w:t>
      </w:r>
      <w:r>
        <w:rPr>
          <w:b/>
        </w:rPr>
        <w:t>name</w:t>
      </w:r>
      <w:r>
        <w:t xml:space="preserve"> XML element's value is the NetBIOS name of the naming context.</w:t>
      </w:r>
    </w:p>
    <w:p w:rsidR="00254061" w:rsidRDefault="0036568A">
      <w:pPr>
        <w:pStyle w:val="Heading6"/>
      </w:pPr>
      <w:bookmarkStart w:id="384" w:name="section_de52b3b81c4846089799d9c812aec792"/>
      <w:bookmarkStart w:id="385" w:name="_Toc87418148"/>
      <w:r>
        <w:t>guid</w:t>
      </w:r>
      <w:bookmarkEnd w:id="384"/>
      <w:bookmarkEnd w:id="385"/>
    </w:p>
    <w:p w:rsidR="00254061" w:rsidRDefault="0036568A">
      <w:r>
        <w:t xml:space="preserve">The </w:t>
      </w:r>
      <w:r>
        <w:rPr>
          <w:b/>
        </w:rPr>
        <w:t>guid</w:t>
      </w:r>
      <w:r>
        <w:t xml:space="preserve"> XML element's value is the GUID for the naming context specified in AD.</w:t>
      </w:r>
    </w:p>
    <w:p w:rsidR="00254061" w:rsidRDefault="0036568A">
      <w:pPr>
        <w:pStyle w:val="Heading6"/>
      </w:pPr>
      <w:bookmarkStart w:id="386" w:name="section_6032c0d960b247f6b768a2a32455a738"/>
      <w:bookmarkStart w:id="387" w:name="_Toc87418149"/>
      <w:r>
        <w:t>is-domain</w:t>
      </w:r>
      <w:bookmarkEnd w:id="386"/>
      <w:bookmarkEnd w:id="387"/>
    </w:p>
    <w:p w:rsidR="00254061" w:rsidRDefault="0036568A">
      <w:r>
        <w:t xml:space="preserve">The </w:t>
      </w:r>
      <w:r>
        <w:rPr>
          <w:b/>
        </w:rPr>
        <w:t>is-domain</w:t>
      </w:r>
      <w:r>
        <w:t xml:space="preserve"> XML element's value indicates whether it is a </w:t>
      </w:r>
      <w:hyperlink w:anchor="gt_40a58fa4-953e-4cf3-96c8-57dba60237ef">
        <w:r>
          <w:rPr>
            <w:rStyle w:val="HyperlinkGreen"/>
            <w:b/>
          </w:rPr>
          <w:t>domain naming context (domain NC)</w:t>
        </w:r>
      </w:hyperlink>
      <w:r>
        <w:t xml:space="preserve"> or not. This XML element's value is 1 or 0.</w:t>
      </w:r>
    </w:p>
    <w:p w:rsidR="00254061" w:rsidRDefault="0036568A">
      <w:pPr>
        <w:pStyle w:val="Heading6"/>
      </w:pPr>
      <w:bookmarkStart w:id="388" w:name="section_2fd33953145e450cbd128eb1fd49b05d"/>
      <w:bookmarkStart w:id="389" w:name="_Toc87418150"/>
      <w:r>
        <w:t>sign-and-seal</w:t>
      </w:r>
      <w:bookmarkEnd w:id="388"/>
      <w:bookmarkEnd w:id="389"/>
    </w:p>
    <w:p w:rsidR="00254061" w:rsidRDefault="0036568A">
      <w:r>
        <w:t xml:space="preserve">The </w:t>
      </w:r>
      <w:r>
        <w:rPr>
          <w:b/>
        </w:rPr>
        <w:t>sign-and-seal</w:t>
      </w:r>
      <w:r>
        <w:t xml:space="preserve"> XML element's value specifies whether the management agent is to use Kerberos signing and sealing (encryption) f</w:t>
      </w:r>
      <w:r>
        <w:t>or communication to the server at import and export time. This XML element's value is either 1, if use of Kerberos signing and sealing are enabled, or 0 if not enabled.</w:t>
      </w:r>
    </w:p>
    <w:p w:rsidR="00254061" w:rsidRDefault="0036568A">
      <w:pPr>
        <w:pStyle w:val="Heading6"/>
      </w:pPr>
      <w:bookmarkStart w:id="390" w:name="section_d75b938724ab41f68b99ecbe7556bc61"/>
      <w:bookmarkStart w:id="391" w:name="_Toc87418151"/>
      <w:r>
        <w:t>simple-bind</w:t>
      </w:r>
      <w:bookmarkEnd w:id="390"/>
      <w:bookmarkEnd w:id="391"/>
    </w:p>
    <w:p w:rsidR="00254061" w:rsidRDefault="0036568A">
      <w:r>
        <w:t xml:space="preserve">The </w:t>
      </w:r>
      <w:r>
        <w:rPr>
          <w:b/>
        </w:rPr>
        <w:t>simple-bind</w:t>
      </w:r>
      <w:r>
        <w:t xml:space="preserve"> XML element's value indicates whether the management agent </w:t>
      </w:r>
      <w:r>
        <w:t xml:space="preserve">will supply a cleartext password in LDAP Bind request using the simple authentication choice as specified in </w:t>
      </w:r>
      <w:hyperlink r:id="rId50">
        <w:r>
          <w:rPr>
            <w:rStyle w:val="Hyperlink"/>
          </w:rPr>
          <w:t>[RFC2251]</w:t>
        </w:r>
      </w:hyperlink>
      <w:r>
        <w:t xml:space="preserve"> section 4.2. This XML element's value is 1 for simple bind or 0 for SASL</w:t>
      </w:r>
      <w:r>
        <w:t xml:space="preserve"> bind.</w:t>
      </w:r>
    </w:p>
    <w:p w:rsidR="00254061" w:rsidRDefault="0036568A">
      <w:pPr>
        <w:pStyle w:val="Heading6"/>
      </w:pPr>
      <w:bookmarkStart w:id="392" w:name="section_86673213584649e79161ae0e84474fcd"/>
      <w:bookmarkStart w:id="393" w:name="_Toc87418152"/>
      <w:r>
        <w:t>preferred-dcs</w:t>
      </w:r>
      <w:bookmarkEnd w:id="392"/>
      <w:bookmarkEnd w:id="393"/>
    </w:p>
    <w:p w:rsidR="00254061" w:rsidRDefault="0036568A">
      <w:r>
        <w:t xml:space="preserve">The </w:t>
      </w:r>
      <w:r>
        <w:rPr>
          <w:b/>
        </w:rPr>
        <w:t>preferred-dcs</w:t>
      </w:r>
      <w:r>
        <w:t xml:space="preserve"> XML element specifies the list of preferred DCs to use when connecting to this naming context. The </w:t>
      </w:r>
      <w:r>
        <w:rPr>
          <w:b/>
        </w:rPr>
        <w:t>preferred-dcs</w:t>
      </w:r>
      <w:r>
        <w:t xml:space="preserve"> XML element contains a sequence of one or more preferred-dc XML elements.</w:t>
      </w:r>
    </w:p>
    <w:p w:rsidR="00254061" w:rsidRDefault="0036568A">
      <w:r>
        <w:lastRenderedPageBreak/>
        <w:t xml:space="preserve">The value of the </w:t>
      </w:r>
      <w:r>
        <w:rPr>
          <w:b/>
        </w:rPr>
        <w:t>preferred-dc</w:t>
      </w:r>
      <w:r>
        <w:t xml:space="preserve"> </w:t>
      </w:r>
      <w:r>
        <w:t>XML element is an address of a domain controller.</w:t>
      </w:r>
    </w:p>
    <w:p w:rsidR="00254061" w:rsidRDefault="0036568A">
      <w:r>
        <w:t>When connecting to this naming context, the management agent will attempt to connect to the domain controllers in the order in which the values appear.</w:t>
      </w:r>
    </w:p>
    <w:p w:rsidR="00254061" w:rsidRDefault="0036568A">
      <w:pPr>
        <w:pStyle w:val="Heading6"/>
      </w:pPr>
      <w:bookmarkStart w:id="394" w:name="section_cbbd30584402485cb06d518d5a07b899"/>
      <w:bookmarkStart w:id="395" w:name="_Toc87418153"/>
      <w:r>
        <w:t>dc-failover</w:t>
      </w:r>
      <w:bookmarkEnd w:id="394"/>
      <w:bookmarkEnd w:id="395"/>
    </w:p>
    <w:p w:rsidR="00254061" w:rsidRDefault="0036568A">
      <w:r>
        <w:t xml:space="preserve">The </w:t>
      </w:r>
      <w:r>
        <w:rPr>
          <w:b/>
        </w:rPr>
        <w:t>dc-failover</w:t>
      </w:r>
      <w:r>
        <w:t xml:space="preserve"> XML element has a value th</w:t>
      </w:r>
      <w:r>
        <w:t>at indicates whether the synchronization engine allows the management agent to failover to domain controllers not specified in the preferred DC list. The value MUST be the literal string "1" for failover and MUST be the literal string "0" for no failover.</w:t>
      </w:r>
    </w:p>
    <w:p w:rsidR="00254061" w:rsidRDefault="0036568A">
      <w:pPr>
        <w:pStyle w:val="Heading6"/>
      </w:pPr>
      <w:bookmarkStart w:id="396" w:name="section_cf6f82534648470e9f41faaedb3bba66"/>
      <w:bookmarkStart w:id="397" w:name="_Toc87418154"/>
      <w:r>
        <w:t>last-dc</w:t>
      </w:r>
      <w:bookmarkEnd w:id="396"/>
      <w:bookmarkEnd w:id="397"/>
    </w:p>
    <w:p w:rsidR="00254061" w:rsidRDefault="0036568A">
      <w:r>
        <w:t xml:space="preserve">The </w:t>
      </w:r>
      <w:r>
        <w:rPr>
          <w:b/>
        </w:rPr>
        <w:t>last-dc</w:t>
      </w:r>
      <w:r>
        <w:t xml:space="preserve"> XML element's value is the name of the last DC used for a run on this partition. This XML element is only present when the client retrieves an ma-data object with a Get or Enumeration if the management agent has been run on this partiti</w:t>
      </w:r>
      <w:r>
        <w:t>on.</w:t>
      </w:r>
    </w:p>
    <w:p w:rsidR="00254061" w:rsidRDefault="0036568A">
      <w:pPr>
        <w:pStyle w:val="Heading6"/>
      </w:pPr>
      <w:bookmarkStart w:id="398" w:name="section_7a36c79a943f42e895f4ec6853ceb6d8"/>
      <w:bookmarkStart w:id="399" w:name="_Toc87418155"/>
      <w:r>
        <w:t>cookie</w:t>
      </w:r>
      <w:bookmarkEnd w:id="398"/>
      <w:bookmarkEnd w:id="399"/>
    </w:p>
    <w:p w:rsidR="00254061" w:rsidRDefault="0036568A">
      <w:r>
        <w:t xml:space="preserve">The </w:t>
      </w:r>
      <w:r>
        <w:rPr>
          <w:b/>
        </w:rPr>
        <w:t>cookie</w:t>
      </w:r>
      <w:r>
        <w:t xml:space="preserve"> XML element's value is the AD sequence number of the last change imported from the last import run. It is only present when the client retrieves an ma-data object with a Get or Enumeration if this management agent has been run on this partition. This XML </w:t>
      </w:r>
      <w:r>
        <w:t>element MUST NOT be provided at management agent creation time and it MUST NOT be provided on a put operation.</w:t>
      </w:r>
    </w:p>
    <w:p w:rsidR="00254061" w:rsidRDefault="0036568A">
      <w:pPr>
        <w:pStyle w:val="Heading6"/>
      </w:pPr>
      <w:bookmarkStart w:id="400" w:name="section_d9ed79557ecd4aa08b9a2f3d77d83c87"/>
      <w:bookmarkStart w:id="401" w:name="_Toc87418156"/>
      <w:r>
        <w:t>login-domain</w:t>
      </w:r>
      <w:bookmarkEnd w:id="400"/>
      <w:bookmarkEnd w:id="401"/>
    </w:p>
    <w:p w:rsidR="00254061" w:rsidRDefault="0036568A">
      <w:r>
        <w:t xml:space="preserve">The </w:t>
      </w:r>
      <w:r>
        <w:rPr>
          <w:b/>
        </w:rPr>
        <w:t>login-domain</w:t>
      </w:r>
      <w:r>
        <w:t xml:space="preserve"> XML element's value contains specific domain credentials for this partition if different from the management agent </w:t>
      </w:r>
      <w:r>
        <w:t>credentials.</w:t>
      </w:r>
    </w:p>
    <w:p w:rsidR="00254061" w:rsidRDefault="0036568A">
      <w:pPr>
        <w:pStyle w:val="Heading6"/>
      </w:pPr>
      <w:bookmarkStart w:id="402" w:name="section_7ee08e97568347eda1700a98f73c22b1"/>
      <w:bookmarkStart w:id="403" w:name="_Toc87418157"/>
      <w:r>
        <w:t>login-user</w:t>
      </w:r>
      <w:bookmarkEnd w:id="402"/>
      <w:bookmarkEnd w:id="403"/>
    </w:p>
    <w:p w:rsidR="00254061" w:rsidRDefault="0036568A">
      <w:r>
        <w:t xml:space="preserve">The </w:t>
      </w:r>
      <w:r>
        <w:rPr>
          <w:b/>
        </w:rPr>
        <w:t>login-user</w:t>
      </w:r>
      <w:r>
        <w:t xml:space="preserve"> XML element's value contains specific user credentials for this partition, if different from the management agent credentials. The password for this user is provided via </w:t>
      </w:r>
      <w:r>
        <w:rPr>
          <w:b/>
        </w:rPr>
        <w:t>SyncConfig-encrypted-attributes</w:t>
      </w:r>
      <w:r>
        <w:t>.</w:t>
      </w:r>
    </w:p>
    <w:p w:rsidR="00254061" w:rsidRDefault="0036568A">
      <w:pPr>
        <w:pStyle w:val="Heading5"/>
      </w:pPr>
      <w:bookmarkStart w:id="404" w:name="section_3b048347eba3406fa554fef8a1db96d1"/>
      <w:bookmarkStart w:id="405" w:name="_Toc87418158"/>
      <w:r>
        <w:t>ipma-partition</w:t>
      </w:r>
      <w:r>
        <w:t>-data</w:t>
      </w:r>
      <w:bookmarkEnd w:id="404"/>
      <w:bookmarkEnd w:id="405"/>
    </w:p>
    <w:p w:rsidR="00254061" w:rsidRDefault="0036568A">
      <w:r>
        <w:t>For the Sun ONE and Netscape Directory Server management agent, this XML element specifies the partition connection data and MUST be provided for this management agent category.</w:t>
      </w:r>
    </w:p>
    <w:p w:rsidR="00254061" w:rsidRDefault="0036568A">
      <w:r>
        <w:t>An example of the Sun ONE and Netscape Directory Server management agent</w:t>
      </w:r>
      <w:r>
        <w:t xml:space="preserve"> custom data element is:</w:t>
      </w:r>
    </w:p>
    <w:p w:rsidR="00254061" w:rsidRDefault="0036568A">
      <w:pPr>
        <w:pStyle w:val="Code"/>
      </w:pPr>
      <w:r>
        <w:t>&lt;custom-data&gt;</w:t>
      </w:r>
    </w:p>
    <w:p w:rsidR="00254061" w:rsidRDefault="0036568A">
      <w:pPr>
        <w:pStyle w:val="Code"/>
      </w:pPr>
      <w:r>
        <w:t xml:space="preserve">  &lt;ipma-partition-data&gt;</w:t>
      </w:r>
    </w:p>
    <w:p w:rsidR="00254061" w:rsidRDefault="0036568A">
      <w:pPr>
        <w:pStyle w:val="Code"/>
      </w:pPr>
      <w:r>
        <w:t xml:space="preserve">    &lt;dn&gt;o=target&lt;/dn&gt;</w:t>
      </w:r>
    </w:p>
    <w:p w:rsidR="00254061" w:rsidRDefault="0036568A">
      <w:pPr>
        <w:pStyle w:val="Code"/>
      </w:pPr>
      <w:r>
        <w:t xml:space="preserve">    &lt;ui-data&gt;&lt;/ui-data&gt;</w:t>
      </w:r>
    </w:p>
    <w:p w:rsidR="00254061" w:rsidRDefault="0036568A">
      <w:pPr>
        <w:pStyle w:val="Code"/>
      </w:pPr>
      <w:r>
        <w:t xml:space="preserve">  &lt;/ipma-partition-data&gt;</w:t>
      </w:r>
    </w:p>
    <w:p w:rsidR="00254061" w:rsidRDefault="0036568A">
      <w:pPr>
        <w:pStyle w:val="Code"/>
      </w:pPr>
      <w:r>
        <w:t>&lt;/custom-data&gt;</w:t>
      </w:r>
    </w:p>
    <w:p w:rsidR="00254061" w:rsidRDefault="0036568A">
      <w:pPr>
        <w:pStyle w:val="Heading6"/>
      </w:pPr>
      <w:bookmarkStart w:id="406" w:name="section_7bb387cb7f3747209aa3d1309e53d2f8"/>
      <w:bookmarkStart w:id="407" w:name="_Toc87418159"/>
      <w:r>
        <w:t>dn</w:t>
      </w:r>
      <w:bookmarkEnd w:id="406"/>
      <w:bookmarkEnd w:id="407"/>
    </w:p>
    <w:p w:rsidR="00254061" w:rsidRDefault="0036568A">
      <w:r>
        <w:t xml:space="preserve">The dn XML element's value is the DN of the partition for which this </w:t>
      </w:r>
      <w:r>
        <w:rPr>
          <w:b/>
        </w:rPr>
        <w:t>custom-data</w:t>
      </w:r>
      <w:r>
        <w:t xml:space="preserve"> XML element applies.</w:t>
      </w:r>
    </w:p>
    <w:p w:rsidR="00254061" w:rsidRDefault="0036568A">
      <w:pPr>
        <w:pStyle w:val="Heading6"/>
      </w:pPr>
      <w:bookmarkStart w:id="408" w:name="section_1497c6776fe244e0aca491c1e17bcda5"/>
      <w:bookmarkStart w:id="409" w:name="_Toc87418160"/>
      <w:r>
        <w:t>ui-data</w:t>
      </w:r>
      <w:bookmarkEnd w:id="408"/>
      <w:bookmarkEnd w:id="409"/>
    </w:p>
    <w:p w:rsidR="00254061" w:rsidRDefault="0036568A">
      <w:r>
        <w:t xml:space="preserve">The </w:t>
      </w:r>
      <w:r>
        <w:rPr>
          <w:b/>
        </w:rPr>
        <w:t>ui-data</w:t>
      </w:r>
      <w:r>
        <w:t xml:space="preserve"> XML element is an unused XML element which MUST be present and empty.</w:t>
      </w:r>
    </w:p>
    <w:p w:rsidR="00254061" w:rsidRDefault="0036568A">
      <w:pPr>
        <w:pStyle w:val="Heading5"/>
      </w:pPr>
      <w:bookmarkStart w:id="410" w:name="section_9e0bc096250d48dfa3b068f8ffd914e7"/>
      <w:bookmarkStart w:id="411" w:name="_Toc87418161"/>
      <w:r>
        <w:lastRenderedPageBreak/>
        <w:t>edma-partition-data</w:t>
      </w:r>
      <w:bookmarkEnd w:id="410"/>
      <w:bookmarkEnd w:id="411"/>
    </w:p>
    <w:p w:rsidR="00254061" w:rsidRDefault="0036568A">
      <w:r>
        <w:t>For the Novell eDirectory management agent, this XML element specifies the partition connection data and MUST be provided for this management agen</w:t>
      </w:r>
      <w:r>
        <w:t>t category.</w:t>
      </w:r>
    </w:p>
    <w:p w:rsidR="00254061" w:rsidRDefault="0036568A">
      <w:r>
        <w:t>An example of the Novell eDirectory management agent custom data element is:</w:t>
      </w:r>
    </w:p>
    <w:p w:rsidR="00254061" w:rsidRDefault="0036568A">
      <w:pPr>
        <w:pStyle w:val="Code"/>
      </w:pPr>
      <w:r>
        <w:t>&lt;custom-data&gt;</w:t>
      </w:r>
    </w:p>
    <w:p w:rsidR="00254061" w:rsidRDefault="0036568A">
      <w:pPr>
        <w:pStyle w:val="Code"/>
      </w:pPr>
      <w:r>
        <w:t xml:space="preserve">  &lt;edma-partition-data&gt;</w:t>
      </w:r>
    </w:p>
    <w:p w:rsidR="00254061" w:rsidRDefault="0036568A">
      <w:pPr>
        <w:pStyle w:val="Code"/>
      </w:pPr>
      <w:r>
        <w:t xml:space="preserve">    &lt;dn&gt;&lt;/dn&gt;</w:t>
      </w:r>
    </w:p>
    <w:p w:rsidR="00254061" w:rsidRDefault="0036568A">
      <w:pPr>
        <w:pStyle w:val="Code"/>
      </w:pPr>
      <w:r>
        <w:t xml:space="preserve">    &lt;ui-data&gt;&lt;/ui-data&gt;</w:t>
      </w:r>
    </w:p>
    <w:p w:rsidR="00254061" w:rsidRDefault="0036568A">
      <w:pPr>
        <w:pStyle w:val="Code"/>
      </w:pPr>
      <w:r>
        <w:t xml:space="preserve">  &lt;/edma-partition-data&gt;</w:t>
      </w:r>
    </w:p>
    <w:p w:rsidR="00254061" w:rsidRDefault="0036568A">
      <w:pPr>
        <w:pStyle w:val="Code"/>
      </w:pPr>
      <w:r>
        <w:t>&lt;/custom-data&gt;</w:t>
      </w:r>
    </w:p>
    <w:p w:rsidR="00254061" w:rsidRDefault="0036568A">
      <w:pPr>
        <w:pStyle w:val="Heading6"/>
      </w:pPr>
      <w:bookmarkStart w:id="412" w:name="section_bd97f676b46b4845bb32f10331a260b9"/>
      <w:bookmarkStart w:id="413" w:name="_Toc87418162"/>
      <w:r>
        <w:t>dn</w:t>
      </w:r>
      <w:bookmarkEnd w:id="412"/>
      <w:bookmarkEnd w:id="413"/>
    </w:p>
    <w:p w:rsidR="00254061" w:rsidRDefault="0036568A">
      <w:r>
        <w:t xml:space="preserve">The </w:t>
      </w:r>
      <w:r>
        <w:rPr>
          <w:b/>
        </w:rPr>
        <w:t>dn</w:t>
      </w:r>
      <w:r>
        <w:t xml:space="preserve"> XML element is an unused XML element and </w:t>
      </w:r>
      <w:r>
        <w:t>MUST be present but empty.</w:t>
      </w:r>
    </w:p>
    <w:p w:rsidR="00254061" w:rsidRDefault="0036568A">
      <w:pPr>
        <w:pStyle w:val="Heading6"/>
      </w:pPr>
      <w:bookmarkStart w:id="414" w:name="section_b531340b931640f591462905262347c1"/>
      <w:bookmarkStart w:id="415" w:name="_Toc87418163"/>
      <w:r>
        <w:t>ui-data</w:t>
      </w:r>
      <w:bookmarkEnd w:id="414"/>
      <w:bookmarkEnd w:id="415"/>
    </w:p>
    <w:p w:rsidR="00254061" w:rsidRDefault="0036568A">
      <w:r>
        <w:t xml:space="preserve">The </w:t>
      </w:r>
      <w:r>
        <w:rPr>
          <w:b/>
        </w:rPr>
        <w:t>ui-data</w:t>
      </w:r>
      <w:r>
        <w:t xml:space="preserve"> XML element is an unused element and MUST be present but empty.</w:t>
      </w:r>
    </w:p>
    <w:p w:rsidR="00254061" w:rsidRDefault="0036568A">
      <w:pPr>
        <w:pStyle w:val="Heading5"/>
      </w:pPr>
      <w:bookmarkStart w:id="416" w:name="section_f26f1ea04e4c41fe80516acc1eed6a4c"/>
      <w:bookmarkStart w:id="417" w:name="_Toc87418164"/>
      <w:r>
        <w:t>dsma-partition-data</w:t>
      </w:r>
      <w:bookmarkEnd w:id="416"/>
      <w:bookmarkEnd w:id="417"/>
    </w:p>
    <w:p w:rsidR="00254061" w:rsidRDefault="0036568A">
      <w:r>
        <w:t xml:space="preserve">This XML element specifies the partition connection data for the IBM Directory Server management agent, and MUST be provided </w:t>
      </w:r>
      <w:r>
        <w:t xml:space="preserve">as the value of the </w:t>
      </w:r>
      <w:r>
        <w:rPr>
          <w:b/>
        </w:rPr>
        <w:t>custom-data</w:t>
      </w:r>
      <w:r>
        <w:t xml:space="preserve"> element for ma-data objects which correspond to this management agent category.</w:t>
      </w:r>
    </w:p>
    <w:p w:rsidR="00254061" w:rsidRDefault="0036568A">
      <w:r>
        <w:t xml:space="preserve">This XML element contains two XML elements, </w:t>
      </w:r>
      <w:r>
        <w:rPr>
          <w:b/>
        </w:rPr>
        <w:t>dn</w:t>
      </w:r>
      <w:r>
        <w:t xml:space="preserve"> and </w:t>
      </w:r>
      <w:r>
        <w:rPr>
          <w:b/>
        </w:rPr>
        <w:t>ui-data</w:t>
      </w:r>
      <w:r>
        <w:t>.</w:t>
      </w:r>
    </w:p>
    <w:p w:rsidR="00254061" w:rsidRDefault="0036568A">
      <w:r>
        <w:t>An example of the IBM Directory Server management agent custom data element is:</w:t>
      </w:r>
    </w:p>
    <w:p w:rsidR="00254061" w:rsidRDefault="0036568A">
      <w:pPr>
        <w:pStyle w:val="Code"/>
      </w:pPr>
      <w:r>
        <w:t>&lt;cus</w:t>
      </w:r>
      <w:r>
        <w:t>tom-data&gt;</w:t>
      </w:r>
    </w:p>
    <w:p w:rsidR="00254061" w:rsidRDefault="0036568A">
      <w:pPr>
        <w:pStyle w:val="Code"/>
      </w:pPr>
      <w:r>
        <w:t xml:space="preserve">  &lt;dsma-partition-data&gt;</w:t>
      </w:r>
    </w:p>
    <w:p w:rsidR="00254061" w:rsidRDefault="0036568A">
      <w:pPr>
        <w:pStyle w:val="Code"/>
      </w:pPr>
      <w:r>
        <w:t xml:space="preserve">    &lt;dn&gt;o=target&lt;/dn&gt;</w:t>
      </w:r>
    </w:p>
    <w:p w:rsidR="00254061" w:rsidRDefault="0036568A">
      <w:pPr>
        <w:pStyle w:val="Code"/>
      </w:pPr>
      <w:r>
        <w:t xml:space="preserve">    &lt;ui-data&gt;&lt;/ui-data&gt;</w:t>
      </w:r>
    </w:p>
    <w:p w:rsidR="00254061" w:rsidRDefault="0036568A">
      <w:pPr>
        <w:pStyle w:val="Code"/>
      </w:pPr>
      <w:r>
        <w:t xml:space="preserve">  &lt;/dsma-partition-data&gt;</w:t>
      </w:r>
    </w:p>
    <w:p w:rsidR="00254061" w:rsidRDefault="0036568A">
      <w:pPr>
        <w:pStyle w:val="Code"/>
      </w:pPr>
      <w:r>
        <w:t>&lt;/custom-data&gt;</w:t>
      </w:r>
    </w:p>
    <w:p w:rsidR="00254061" w:rsidRDefault="0036568A">
      <w:pPr>
        <w:pStyle w:val="Heading6"/>
      </w:pPr>
      <w:bookmarkStart w:id="418" w:name="section_8cf1612644a94ffc90aa45bba09071e9"/>
      <w:bookmarkStart w:id="419" w:name="_Toc87418165"/>
      <w:r>
        <w:t>dn</w:t>
      </w:r>
      <w:bookmarkEnd w:id="418"/>
      <w:bookmarkEnd w:id="419"/>
    </w:p>
    <w:p w:rsidR="00254061" w:rsidRDefault="0036568A">
      <w:r>
        <w:t xml:space="preserve">The </w:t>
      </w:r>
      <w:r>
        <w:rPr>
          <w:b/>
        </w:rPr>
        <w:t>dn</w:t>
      </w:r>
      <w:r>
        <w:t xml:space="preserve"> XML element contains as a value the DN of the partition to which this </w:t>
      </w:r>
      <w:r>
        <w:rPr>
          <w:b/>
        </w:rPr>
        <w:t>custom-data</w:t>
      </w:r>
      <w:r>
        <w:t xml:space="preserve"> XML element applies.</w:t>
      </w:r>
    </w:p>
    <w:p w:rsidR="00254061" w:rsidRDefault="0036568A">
      <w:pPr>
        <w:pStyle w:val="Heading6"/>
      </w:pPr>
      <w:bookmarkStart w:id="420" w:name="section_fc4a8aaa4b5f4f1da803b6be76cd00a7"/>
      <w:bookmarkStart w:id="421" w:name="_Toc87418166"/>
      <w:r>
        <w:t>ui-data</w:t>
      </w:r>
      <w:bookmarkEnd w:id="420"/>
      <w:bookmarkEnd w:id="421"/>
    </w:p>
    <w:p w:rsidR="00254061" w:rsidRDefault="0036568A">
      <w:r>
        <w:t xml:space="preserve">The </w:t>
      </w:r>
      <w:r>
        <w:rPr>
          <w:b/>
        </w:rPr>
        <w:t>ui-data</w:t>
      </w:r>
      <w:r>
        <w:t xml:space="preserve"> XML element is an unused element and MUST be present with an empty (zero-length) value.</w:t>
      </w:r>
    </w:p>
    <w:p w:rsidR="00254061" w:rsidRDefault="0036568A">
      <w:pPr>
        <w:pStyle w:val="Heading5"/>
      </w:pPr>
      <w:bookmarkStart w:id="422" w:name="section_f0763a44c23a44b0be129ff81e431dc2"/>
      <w:bookmarkStart w:id="423" w:name="_Toc87418167"/>
      <w:r>
        <w:t>Extensible</w:t>
      </w:r>
      <w:bookmarkEnd w:id="422"/>
      <w:bookmarkEnd w:id="423"/>
    </w:p>
    <w:p w:rsidR="00254061" w:rsidRDefault="0036568A">
      <w:r>
        <w:t xml:space="preserve">The extensible management agent does not make use of the </w:t>
      </w:r>
      <w:r>
        <w:rPr>
          <w:b/>
        </w:rPr>
        <w:t>custom-data</w:t>
      </w:r>
      <w:r>
        <w:t xml:space="preserve"> XML element. The </w:t>
      </w:r>
      <w:r>
        <w:rPr>
          <w:b/>
        </w:rPr>
        <w:t>custom-data</w:t>
      </w:r>
      <w:r>
        <w:t xml:space="preserve"> XML element MUST NOT be provided for this management agent</w:t>
      </w:r>
      <w:r>
        <w:t xml:space="preserve"> type.</w:t>
      </w:r>
    </w:p>
    <w:p w:rsidR="00254061" w:rsidRDefault="0036568A">
      <w:pPr>
        <w:pStyle w:val="Heading4"/>
      </w:pPr>
      <w:bookmarkStart w:id="424" w:name="section_35b1ed6ad2c54dcaaac28f68b73d9d5d"/>
      <w:bookmarkStart w:id="425" w:name="_Toc87418168"/>
      <w:r>
        <w:lastRenderedPageBreak/>
        <w:t>allowed-operations</w:t>
      </w:r>
      <w:bookmarkEnd w:id="424"/>
      <w:bookmarkEnd w:id="425"/>
    </w:p>
    <w:p w:rsidR="00254061" w:rsidRDefault="0036568A">
      <w:r>
        <w:t>This XML element is used by the server to convey information about which management agent runs bring up warnings and which are disallowed. The value of this element is either an empty string or it is the sum of bit-masked values r</w:t>
      </w:r>
      <w:r>
        <w:t xml:space="preserve">epresented as a hexadecimal string that contains zero or more the bit values indicated in the following table. This element is included when an identity object of the </w:t>
      </w:r>
      <w:r>
        <w:rPr>
          <w:b/>
        </w:rPr>
        <w:t>ma-data</w:t>
      </w:r>
      <w:r>
        <w:t xml:space="preserve"> object type is returned to the client by the server in a </w:t>
      </w:r>
      <w:r>
        <w:rPr>
          <w:b/>
        </w:rPr>
        <w:t>Get</w:t>
      </w:r>
      <w:r>
        <w:t xml:space="preserve"> operation:</w:t>
      </w:r>
    </w:p>
    <w:tbl>
      <w:tblPr>
        <w:tblStyle w:val="Table-ShadedHeader"/>
        <w:tblW w:w="9000" w:type="dxa"/>
        <w:tblLook w:val="01E0" w:firstRow="1" w:lastRow="1" w:firstColumn="1" w:lastColumn="1" w:noHBand="0" w:noVBand="0"/>
      </w:tblPr>
      <w:tblGrid>
        <w:gridCol w:w="1362"/>
        <w:gridCol w:w="7638"/>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Value</w:t>
            </w:r>
          </w:p>
        </w:tc>
        <w:tc>
          <w:tcPr>
            <w:tcW w:w="0" w:type="auto"/>
          </w:tcPr>
          <w:p w:rsidR="00254061" w:rsidRDefault="0036568A">
            <w:pPr>
              <w:pStyle w:val="TableHeaderText"/>
            </w:pPr>
            <w:r>
              <w:t>Des</w:t>
            </w:r>
            <w:r>
              <w:t>cription</w:t>
            </w:r>
          </w:p>
        </w:tc>
      </w:tr>
      <w:tr w:rsidR="00254061" w:rsidTr="00254061">
        <w:tc>
          <w:tcPr>
            <w:tcW w:w="0" w:type="auto"/>
          </w:tcPr>
          <w:p w:rsidR="00254061" w:rsidRDefault="0036568A">
            <w:pPr>
              <w:pStyle w:val="TableBodyText"/>
            </w:pPr>
            <w:r>
              <w:t>0x01</w:t>
            </w:r>
          </w:p>
        </w:tc>
        <w:tc>
          <w:tcPr>
            <w:tcW w:w="0" w:type="auto"/>
          </w:tcPr>
          <w:p w:rsidR="00254061" w:rsidRDefault="0036568A">
            <w:pPr>
              <w:pStyle w:val="TableBodyText"/>
            </w:pPr>
            <w:r>
              <w:t>Delta Import is allowed</w:t>
            </w:r>
          </w:p>
        </w:tc>
      </w:tr>
      <w:tr w:rsidR="00254061" w:rsidTr="00254061">
        <w:tc>
          <w:tcPr>
            <w:tcW w:w="0" w:type="auto"/>
          </w:tcPr>
          <w:p w:rsidR="00254061" w:rsidRDefault="0036568A">
            <w:pPr>
              <w:pStyle w:val="TableBodyText"/>
            </w:pPr>
            <w:r>
              <w:t>0x02</w:t>
            </w:r>
          </w:p>
        </w:tc>
        <w:tc>
          <w:tcPr>
            <w:tcW w:w="0" w:type="auto"/>
          </w:tcPr>
          <w:p w:rsidR="00254061" w:rsidRDefault="0036568A">
            <w:pPr>
              <w:pStyle w:val="TableBodyText"/>
            </w:pPr>
            <w:r>
              <w:t>Delta import not allowed; management agent confirmation has changed.</w:t>
            </w:r>
          </w:p>
        </w:tc>
      </w:tr>
      <w:tr w:rsidR="00254061" w:rsidTr="00254061">
        <w:tc>
          <w:tcPr>
            <w:tcW w:w="0" w:type="auto"/>
          </w:tcPr>
          <w:p w:rsidR="00254061" w:rsidRDefault="0036568A">
            <w:pPr>
              <w:pStyle w:val="TableBodyText"/>
            </w:pPr>
            <w:r>
              <w:t>0x04</w:t>
            </w:r>
          </w:p>
        </w:tc>
        <w:tc>
          <w:tcPr>
            <w:tcW w:w="0" w:type="auto"/>
          </w:tcPr>
          <w:p w:rsidR="00254061" w:rsidRDefault="0036568A">
            <w:pPr>
              <w:pStyle w:val="TableBodyText"/>
            </w:pPr>
            <w:r>
              <w:t>Delta import not allowed; management agent confirmation has changed.</w:t>
            </w:r>
          </w:p>
        </w:tc>
      </w:tr>
      <w:tr w:rsidR="00254061" w:rsidTr="00254061">
        <w:tc>
          <w:tcPr>
            <w:tcW w:w="0" w:type="auto"/>
          </w:tcPr>
          <w:p w:rsidR="00254061" w:rsidRDefault="0036568A">
            <w:pPr>
              <w:pStyle w:val="TableBodyText"/>
            </w:pPr>
            <w:r>
              <w:t>0x08</w:t>
            </w:r>
          </w:p>
        </w:tc>
        <w:tc>
          <w:tcPr>
            <w:tcW w:w="0" w:type="auto"/>
          </w:tcPr>
          <w:p w:rsidR="00254061" w:rsidRDefault="0036568A">
            <w:pPr>
              <w:pStyle w:val="TableBodyText"/>
            </w:pPr>
            <w:r>
              <w:t xml:space="preserve">Delta import not allowed; metaverse rules extension has </w:t>
            </w:r>
            <w:r>
              <w:t>changed.</w:t>
            </w:r>
          </w:p>
        </w:tc>
      </w:tr>
      <w:tr w:rsidR="00254061" w:rsidTr="00254061">
        <w:tc>
          <w:tcPr>
            <w:tcW w:w="0" w:type="auto"/>
          </w:tcPr>
          <w:p w:rsidR="00254061" w:rsidRDefault="0036568A">
            <w:pPr>
              <w:pStyle w:val="TableBodyText"/>
            </w:pPr>
            <w:r>
              <w:t>0x10</w:t>
            </w:r>
          </w:p>
        </w:tc>
        <w:tc>
          <w:tcPr>
            <w:tcW w:w="0" w:type="auto"/>
          </w:tcPr>
          <w:p w:rsidR="00254061" w:rsidRDefault="0036568A">
            <w:pPr>
              <w:pStyle w:val="TableBodyText"/>
            </w:pPr>
            <w:r>
              <w:t>Delta import not allowed; management agent rules extension has changed.</w:t>
            </w:r>
          </w:p>
        </w:tc>
      </w:tr>
      <w:tr w:rsidR="00254061" w:rsidTr="00254061">
        <w:tc>
          <w:tcPr>
            <w:tcW w:w="0" w:type="auto"/>
          </w:tcPr>
          <w:p w:rsidR="00254061" w:rsidRDefault="0036568A">
            <w:pPr>
              <w:pStyle w:val="TableBodyText"/>
            </w:pPr>
            <w:r>
              <w:t>0x40000000</w:t>
            </w:r>
          </w:p>
        </w:tc>
        <w:tc>
          <w:tcPr>
            <w:tcW w:w="0" w:type="auto"/>
          </w:tcPr>
          <w:p w:rsidR="00254061" w:rsidRDefault="0036568A">
            <w:pPr>
              <w:pStyle w:val="TableBodyText"/>
            </w:pPr>
            <w:r>
              <w:t>No operations are allowed; MUST be set while management agent is being created.</w:t>
            </w:r>
          </w:p>
        </w:tc>
      </w:tr>
    </w:tbl>
    <w:p w:rsidR="00254061" w:rsidRDefault="0036568A">
      <w:r>
        <w:t>This XML element MUST be provided during a create or put operation of the id</w:t>
      </w:r>
      <w:r>
        <w:t>entity attribute containing this element as an empty string.</w:t>
      </w:r>
    </w:p>
    <w:p w:rsidR="00254061" w:rsidRDefault="0036568A">
      <w:pPr>
        <w:pStyle w:val="Heading4"/>
      </w:pPr>
      <w:bookmarkStart w:id="426" w:name="section_351dca97eda84bcc805cd4e2918f838f"/>
      <w:bookmarkStart w:id="427" w:name="_Toc87418169"/>
      <w:r>
        <w:t>current</w:t>
      </w:r>
      <w:bookmarkEnd w:id="426"/>
      <w:bookmarkEnd w:id="427"/>
    </w:p>
    <w:p w:rsidR="00254061" w:rsidRDefault="0036568A">
      <w:r>
        <w:t xml:space="preserve">This XML element MUST contain a </w:t>
      </w:r>
      <w:r>
        <w:rPr>
          <w:b/>
        </w:rPr>
        <w:t>batch-number</w:t>
      </w:r>
      <w:r>
        <w:t xml:space="preserve"> XML element and a </w:t>
      </w:r>
      <w:r>
        <w:rPr>
          <w:b/>
        </w:rPr>
        <w:t>sequence-number</w:t>
      </w:r>
      <w:r>
        <w:t xml:space="preserve"> XML element.</w:t>
      </w:r>
    </w:p>
    <w:p w:rsidR="00254061" w:rsidRDefault="0036568A">
      <w:r>
        <w:t xml:space="preserve">The </w:t>
      </w:r>
      <w:r>
        <w:rPr>
          <w:b/>
        </w:rPr>
        <w:t>batch-number</w:t>
      </w:r>
      <w:r>
        <w:t xml:space="preserve"> XML element has as its value an integer that the synchronization engine manage</w:t>
      </w:r>
      <w:r>
        <w:t>s. The synchronization engine uses the batch number to keep track of objects at import time.</w:t>
      </w:r>
    </w:p>
    <w:p w:rsidR="00254061" w:rsidRDefault="0036568A">
      <w:r>
        <w:t xml:space="preserve">The </w:t>
      </w:r>
      <w:r>
        <w:rPr>
          <w:b/>
        </w:rPr>
        <w:t>sequence-number</w:t>
      </w:r>
      <w:r>
        <w:t xml:space="preserve"> XML element has as its value an integer that the synchronization engine manages. The synchronization engine uses the sequence number to keep tr</w:t>
      </w:r>
      <w:r>
        <w:t>ack of the step within the profile run under which this partition was last run.</w:t>
      </w:r>
    </w:p>
    <w:p w:rsidR="00254061" w:rsidRDefault="0036568A">
      <w:r>
        <w:t xml:space="preserve">The </w:t>
      </w:r>
      <w:r>
        <w:rPr>
          <w:b/>
        </w:rPr>
        <w:t>current</w:t>
      </w:r>
      <w:r>
        <w:t xml:space="preserve"> XML element MUST NOT be provided when creating the </w:t>
      </w:r>
      <w:r>
        <w:rPr>
          <w:b/>
        </w:rPr>
        <w:t>parent</w:t>
      </w:r>
      <w:r>
        <w:t xml:space="preserve"> XML element. When the </w:t>
      </w:r>
      <w:r>
        <w:rPr>
          <w:b/>
        </w:rPr>
        <w:t>ma-data</w:t>
      </w:r>
      <w:r>
        <w:t xml:space="preserve"> object is retrieved with a </w:t>
      </w:r>
      <w:r>
        <w:rPr>
          <w:b/>
        </w:rPr>
        <w:t>Get</w:t>
      </w:r>
      <w:r>
        <w:t xml:space="preserve"> or </w:t>
      </w:r>
      <w:r>
        <w:rPr>
          <w:b/>
        </w:rPr>
        <w:t>Enumeration</w:t>
      </w:r>
      <w:r>
        <w:t xml:space="preserve"> and this XML is present, this </w:t>
      </w:r>
      <w:r>
        <w:t xml:space="preserve">XML element MUST be supplied in the </w:t>
      </w:r>
      <w:r>
        <w:rPr>
          <w:b/>
        </w:rPr>
        <w:t>Put</w:t>
      </w:r>
      <w:r>
        <w:t xml:space="preserve"> operation as it was retrieved during the </w:t>
      </w:r>
      <w:r>
        <w:rPr>
          <w:b/>
        </w:rPr>
        <w:t>Get</w:t>
      </w:r>
      <w:r>
        <w:t xml:space="preserve"> or </w:t>
      </w:r>
      <w:r>
        <w:rPr>
          <w:b/>
        </w:rPr>
        <w:t>Enumeration</w:t>
      </w:r>
      <w:r>
        <w:t xml:space="preserve">. This XML element MUST NOT be removed from the </w:t>
      </w:r>
      <w:r>
        <w:rPr>
          <w:b/>
        </w:rPr>
        <w:t>SyncConfig-ma-partition-data</w:t>
      </w:r>
      <w:r>
        <w:t xml:space="preserve"> XML element.</w:t>
      </w:r>
    </w:p>
    <w:p w:rsidR="00254061" w:rsidRDefault="0036568A">
      <w:r>
        <w:t xml:space="preserve">The following is an example of the </w:t>
      </w:r>
      <w:r>
        <w:rPr>
          <w:b/>
        </w:rPr>
        <w:t>current</w:t>
      </w:r>
      <w:r>
        <w:t xml:space="preserve"> XML element:</w:t>
      </w:r>
    </w:p>
    <w:p w:rsidR="00254061" w:rsidRDefault="0036568A">
      <w:pPr>
        <w:pStyle w:val="Code"/>
      </w:pPr>
      <w:r>
        <w:t xml:space="preserve">  &lt;current&gt;</w:t>
      </w:r>
    </w:p>
    <w:p w:rsidR="00254061" w:rsidRDefault="0036568A">
      <w:pPr>
        <w:pStyle w:val="Code"/>
      </w:pPr>
      <w:r>
        <w:t xml:space="preserve">    &lt;batch-number&gt;5&lt;/batch-number&gt;</w:t>
      </w:r>
    </w:p>
    <w:p w:rsidR="00254061" w:rsidRDefault="0036568A">
      <w:pPr>
        <w:pStyle w:val="Code"/>
      </w:pPr>
      <w:r>
        <w:t xml:space="preserve">    &lt;sequence-number&gt;2101&lt;/sequence-number&gt;</w:t>
      </w:r>
    </w:p>
    <w:p w:rsidR="00254061" w:rsidRDefault="0036568A">
      <w:pPr>
        <w:pStyle w:val="Code"/>
      </w:pPr>
      <w:r>
        <w:t xml:space="preserve">  &lt;/current&gt;</w:t>
      </w:r>
    </w:p>
    <w:p w:rsidR="00254061" w:rsidRDefault="0036568A">
      <w:pPr>
        <w:pStyle w:val="Heading4"/>
      </w:pPr>
      <w:bookmarkStart w:id="428" w:name="section_a9745c15d9a84b3ea97b28143dbdd2a5"/>
      <w:bookmarkStart w:id="429" w:name="_Toc87418170"/>
      <w:r>
        <w:t>last-successful-batch</w:t>
      </w:r>
      <w:bookmarkEnd w:id="428"/>
      <w:bookmarkEnd w:id="429"/>
    </w:p>
    <w:p w:rsidR="00254061" w:rsidRDefault="0036568A">
      <w:r>
        <w:t>This XML element has as its value an integer that represents a batch of objects seen at import time when this management agent is running. Wh</w:t>
      </w:r>
      <w:r>
        <w:t>en the value of this XML element is greater than zero, the integer represents the batch before the one that was running when the import stopped.</w:t>
      </w:r>
    </w:p>
    <w:p w:rsidR="00254061" w:rsidRDefault="0036568A">
      <w:r>
        <w:t>This XML element MUST NOT be provided when creating the parent XML element. This XML element MUST be provided u</w:t>
      </w:r>
      <w:r>
        <w:t xml:space="preserve">nmodified for a put operation on the </w:t>
      </w:r>
      <w:r>
        <w:rPr>
          <w:b/>
        </w:rPr>
        <w:t>SyncConfig-ma-partition-data</w:t>
      </w:r>
      <w:r>
        <w:t xml:space="preserve"> identity attribute. This XML element MUST NOT be removed from the </w:t>
      </w:r>
      <w:r>
        <w:rPr>
          <w:b/>
        </w:rPr>
        <w:t>parent</w:t>
      </w:r>
      <w:r>
        <w:t xml:space="preserve"> XML element.</w:t>
      </w:r>
    </w:p>
    <w:p w:rsidR="00254061" w:rsidRDefault="0036568A">
      <w:pPr>
        <w:pStyle w:val="Heading4"/>
      </w:pPr>
      <w:bookmarkStart w:id="430" w:name="section_31cf374e958741748c895bcd8d64399e"/>
      <w:bookmarkStart w:id="431" w:name="_Toc87418171"/>
      <w:r>
        <w:lastRenderedPageBreak/>
        <w:t>filter-hints</w:t>
      </w:r>
      <w:bookmarkEnd w:id="430"/>
      <w:bookmarkEnd w:id="431"/>
    </w:p>
    <w:p w:rsidR="00254061" w:rsidRDefault="0036568A">
      <w:r>
        <w:t>This XML element provides hints to the management agent for which object types to import. T</w:t>
      </w:r>
      <w:r>
        <w:t xml:space="preserve">he XML element </w:t>
      </w:r>
      <w:r>
        <w:rPr>
          <w:b/>
        </w:rPr>
        <w:t>filter-hints</w:t>
      </w:r>
      <w:r>
        <w:t xml:space="preserve"> contains exactly one </w:t>
      </w:r>
      <w:r>
        <w:rPr>
          <w:b/>
        </w:rPr>
        <w:t>object-classes</w:t>
      </w:r>
      <w:r>
        <w:t xml:space="preserve"> XML element. The </w:t>
      </w:r>
      <w:r>
        <w:rPr>
          <w:b/>
        </w:rPr>
        <w:t>object-classes</w:t>
      </w:r>
      <w:r>
        <w:t xml:space="preserve"> XML element contains a collection of zero or more </w:t>
      </w:r>
      <w:r>
        <w:rPr>
          <w:b/>
        </w:rPr>
        <w:t>object-class</w:t>
      </w:r>
      <w:r>
        <w:t xml:space="preserve"> XML elements. The following is an example of the filter-hints XML element for the container objec</w:t>
      </w:r>
      <w:r>
        <w:t>t class.</w:t>
      </w:r>
    </w:p>
    <w:p w:rsidR="00254061" w:rsidRDefault="0036568A">
      <w:pPr>
        <w:pStyle w:val="Code"/>
      </w:pPr>
      <w:r>
        <w:t xml:space="preserve">  &lt;filter-hints&gt;</w:t>
      </w:r>
    </w:p>
    <w:p w:rsidR="00254061" w:rsidRDefault="0036568A">
      <w:pPr>
        <w:pStyle w:val="Code"/>
      </w:pPr>
      <w:r>
        <w:t xml:space="preserve">    &lt;object-classes&gt;</w:t>
      </w:r>
    </w:p>
    <w:p w:rsidR="00254061" w:rsidRDefault="0036568A">
      <w:pPr>
        <w:pStyle w:val="Code"/>
      </w:pPr>
      <w:r>
        <w:t xml:space="preserve">      &lt;object-class&gt;</w:t>
      </w:r>
    </w:p>
    <w:p w:rsidR="00254061" w:rsidRDefault="0036568A">
      <w:pPr>
        <w:pStyle w:val="Code"/>
      </w:pPr>
      <w:r>
        <w:t xml:space="preserve">        &lt;name&gt;container&lt;/name&gt;</w:t>
      </w:r>
    </w:p>
    <w:p w:rsidR="00254061" w:rsidRDefault="0036568A">
      <w:pPr>
        <w:pStyle w:val="Code"/>
      </w:pPr>
      <w:r>
        <w:t xml:space="preserve">        &lt;hierarchy&gt;</w:t>
      </w:r>
    </w:p>
    <w:p w:rsidR="00254061" w:rsidRDefault="0036568A">
      <w:pPr>
        <w:pStyle w:val="Code"/>
      </w:pPr>
      <w:r>
        <w:t xml:space="preserve">          &lt;object-class&gt;top&lt;/object-class&gt;</w:t>
      </w:r>
    </w:p>
    <w:p w:rsidR="00254061" w:rsidRDefault="0036568A">
      <w:pPr>
        <w:pStyle w:val="Code"/>
      </w:pPr>
      <w:r>
        <w:t xml:space="preserve">          &lt;object-class&gt;container&lt;/object-class&gt;</w:t>
      </w:r>
    </w:p>
    <w:p w:rsidR="00254061" w:rsidRDefault="0036568A">
      <w:pPr>
        <w:pStyle w:val="Code"/>
      </w:pPr>
      <w:r>
        <w:t xml:space="preserve">        &lt;/hierarchy&gt;</w:t>
      </w:r>
    </w:p>
    <w:p w:rsidR="00254061" w:rsidRDefault="0036568A">
      <w:pPr>
        <w:pStyle w:val="Code"/>
      </w:pPr>
      <w:r>
        <w:t xml:space="preserve">        &lt;included&gt;1&lt;/inc</w:t>
      </w:r>
      <w:r>
        <w:t>luded&gt;</w:t>
      </w:r>
    </w:p>
    <w:p w:rsidR="00254061" w:rsidRDefault="0036568A">
      <w:pPr>
        <w:pStyle w:val="Code"/>
      </w:pPr>
      <w:r>
        <w:t xml:space="preserve">      &lt;/object-class&gt;</w:t>
      </w:r>
    </w:p>
    <w:p w:rsidR="00254061" w:rsidRDefault="0036568A">
      <w:pPr>
        <w:pStyle w:val="Code"/>
      </w:pPr>
      <w:r>
        <w:t xml:space="preserve">    &lt;/object-classes&gt;</w:t>
      </w:r>
    </w:p>
    <w:p w:rsidR="00254061" w:rsidRDefault="0036568A">
      <w:pPr>
        <w:pStyle w:val="Code"/>
      </w:pPr>
      <w:r>
        <w:t xml:space="preserve">  &lt;/filter-hints&gt;</w:t>
      </w:r>
    </w:p>
    <w:p w:rsidR="00254061" w:rsidRDefault="0036568A">
      <w:r>
        <w:t xml:space="preserve">Each </w:t>
      </w:r>
      <w:r>
        <w:rPr>
          <w:b/>
        </w:rPr>
        <w:t>object-class</w:t>
      </w:r>
      <w:r>
        <w:t xml:space="preserve"> element contains a name XML element, which describes the name of the object class, and a hierarchy XML element, which contains as its value a list of one or more </w:t>
      </w:r>
      <w:r>
        <w:rPr>
          <w:b/>
        </w:rPr>
        <w:t>object-</w:t>
      </w:r>
      <w:r>
        <w:rPr>
          <w:b/>
        </w:rPr>
        <w:t>class</w:t>
      </w:r>
      <w:r>
        <w:t xml:space="preserve"> XML elements. Each of these </w:t>
      </w:r>
      <w:r>
        <w:rPr>
          <w:b/>
        </w:rPr>
        <w:t>object-class</w:t>
      </w:r>
      <w:r>
        <w:t xml:space="preserve"> XML elements describes the hierarchy of the class types that are the parent of the outer </w:t>
      </w:r>
      <w:r>
        <w:rPr>
          <w:b/>
        </w:rPr>
        <w:t>object-class</w:t>
      </w:r>
      <w:r>
        <w:t xml:space="preserve">, with the most derived class listed first. The outer </w:t>
      </w:r>
      <w:r>
        <w:rPr>
          <w:b/>
        </w:rPr>
        <w:t>object-class</w:t>
      </w:r>
      <w:r>
        <w:t xml:space="preserve"> also contains an included XML element. Th</w:t>
      </w:r>
      <w:r>
        <w:t xml:space="preserve">e value of the included XML element MUST be a literal string of either "1" or "0", which indicates whether the object class specified by the </w:t>
      </w:r>
      <w:r>
        <w:rPr>
          <w:b/>
        </w:rPr>
        <w:t>object-class</w:t>
      </w:r>
      <w:r>
        <w:t xml:space="preserve"> is included for synchronization.</w:t>
      </w:r>
    </w:p>
    <w:p w:rsidR="00254061" w:rsidRDefault="0036568A">
      <w:pPr>
        <w:pStyle w:val="Heading3"/>
      </w:pPr>
      <w:bookmarkStart w:id="432" w:name="section_c3b6fd2afea447cdb621aaeec944aca2"/>
      <w:bookmarkStart w:id="433" w:name="_Toc87418172"/>
      <w:r>
        <w:t>SyncConfig-ma-run-data</w:t>
      </w:r>
      <w:bookmarkEnd w:id="432"/>
      <w:bookmarkEnd w:id="433"/>
      <w:r>
        <w:fldChar w:fldCharType="begin"/>
      </w:r>
      <w:r>
        <w:instrText xml:space="preserve"> XE "Details:SyncConfig-ma-run-data element" </w:instrText>
      </w:r>
      <w:r>
        <w:fldChar w:fldCharType="end"/>
      </w:r>
      <w:r>
        <w:fldChar w:fldCharType="begin"/>
      </w:r>
      <w:r>
        <w:instrText xml:space="preserve"> XE "SyncConfig-ma-run-data element" </w:instrText>
      </w:r>
      <w:r>
        <w:fldChar w:fldCharType="end"/>
      </w:r>
      <w:r>
        <w:fldChar w:fldCharType="begin"/>
      </w:r>
      <w:r>
        <w:instrText xml:space="preserve"> XE "Management agent data structures:SyncConfig-ma-run-data element" </w:instrText>
      </w:r>
      <w:r>
        <w:fldChar w:fldCharType="end"/>
      </w:r>
    </w:p>
    <w:p w:rsidR="00254061" w:rsidRDefault="0036568A">
      <w:r>
        <w:t>This XML element is a multi-valued identity attribute which describes the run profiles of the management agent. This XML element with at least o</w:t>
      </w:r>
      <w:r>
        <w:t xml:space="preserve">ne value MUST be provided by the client in a </w:t>
      </w:r>
      <w:r>
        <w:rPr>
          <w:b/>
        </w:rPr>
        <w:t>Create</w:t>
      </w:r>
      <w:r>
        <w:t xml:space="preserve"> operation. If </w:t>
      </w:r>
      <w:r>
        <w:rPr>
          <w:b/>
        </w:rPr>
        <w:t>SyncConfig-ma-run-data</w:t>
      </w:r>
      <w:r>
        <w:t xml:space="preserve"> is present, each value MUST contain a string encoding of a sequence of one or more </w:t>
      </w:r>
      <w:r>
        <w:rPr>
          <w:b/>
        </w:rPr>
        <w:t>run-configuration</w:t>
      </w:r>
      <w:r>
        <w:t xml:space="preserve"> XML elements.</w:t>
      </w:r>
    </w:p>
    <w:p w:rsidR="00254061" w:rsidRDefault="0036568A">
      <w:r>
        <w:t>The XML schema of a value of this identity attribute</w:t>
      </w:r>
      <w:r>
        <w:t xml:space="preserve"> when transferred as an identity attribute value in a </w:t>
      </w:r>
      <w:r>
        <w:rPr>
          <w:b/>
        </w:rPr>
        <w:t>Create</w:t>
      </w:r>
      <w:r>
        <w:t xml:space="preserve">, </w:t>
      </w:r>
      <w:r>
        <w:rPr>
          <w:b/>
        </w:rPr>
        <w:t>Get</w:t>
      </w:r>
      <w:r>
        <w:t xml:space="preserve"> or </w:t>
      </w:r>
      <w:r>
        <w:rPr>
          <w:b/>
        </w:rPr>
        <w:t>Put</w:t>
      </w:r>
      <w:r>
        <w:t xml:space="preserve"> operation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name="SyncConfig-ma-run-data" type="xs:string" /&gt;</w:t>
      </w:r>
    </w:p>
    <w:p w:rsidR="00254061" w:rsidRDefault="0036568A">
      <w:pPr>
        <w:pStyle w:val="Code"/>
      </w:pPr>
      <w:r>
        <w:t>&lt;/xs:schema&gt;</w:t>
      </w:r>
    </w:p>
    <w:p w:rsidR="00254061" w:rsidRDefault="0036568A">
      <w:r>
        <w:t xml:space="preserve">When this identity attribute is transferred in a Get operation response, the </w:t>
      </w:r>
      <w:r>
        <w:rPr>
          <w:b/>
        </w:rPr>
        <w:t>da:PartialAttribute</w:t>
      </w:r>
      <w:r>
        <w:t xml:space="preserve"> XML element (defined in </w:t>
      </w:r>
      <w:hyperlink r:id="rId51" w:anchor="Section_6103bbf379a74dac92a933e25899f182">
        <w:r>
          <w:rPr>
            <w:rStyle w:val="Hyperlink"/>
          </w:rPr>
          <w:t>[MS-UPSCP]</w:t>
        </w:r>
      </w:hyperlink>
      <w:r>
        <w:t xml:space="preserve"> section 2.2.3.16) MUST contain a sequence of</w:t>
      </w:r>
      <w:r>
        <w:t xml:space="preserve"> zero or more </w:t>
      </w:r>
      <w:r>
        <w:rPr>
          <w:b/>
        </w:rPr>
        <w:t>SyncConfig-ma-run-data elements</w:t>
      </w:r>
      <w:r>
        <w:t>, one for each value of this identity attribute.</w:t>
      </w:r>
    </w:p>
    <w:p w:rsidR="00254061" w:rsidRDefault="0036568A">
      <w:r>
        <w:t xml:space="preserve">A </w:t>
      </w:r>
      <w:r>
        <w:rPr>
          <w:b/>
        </w:rPr>
        <w:t>run-configuratio</w:t>
      </w:r>
      <w:r>
        <w:t xml:space="preserve">n XML element specifies a run profile. </w:t>
      </w:r>
      <w:r>
        <w:rPr>
          <w:b/>
        </w:rPr>
        <w:t>A run-configuration</w:t>
      </w:r>
      <w:r>
        <w:t xml:space="preserve"> XML element contains a sequence of a </w:t>
      </w:r>
      <w:r>
        <w:rPr>
          <w:b/>
        </w:rPr>
        <w:t>name</w:t>
      </w:r>
      <w:r>
        <w:t xml:space="preserve"> XML element, an id XML element, an optional</w:t>
      </w:r>
      <w:r>
        <w:t xml:space="preserve"> </w:t>
      </w:r>
      <w:r>
        <w:rPr>
          <w:b/>
        </w:rPr>
        <w:t>version</w:t>
      </w:r>
      <w:r>
        <w:t xml:space="preserve"> XML element, an optional </w:t>
      </w:r>
      <w:r>
        <w:rPr>
          <w:b/>
        </w:rPr>
        <w:t>creation-time</w:t>
      </w:r>
      <w:r>
        <w:t xml:space="preserve"> XML element, an optional </w:t>
      </w:r>
      <w:r>
        <w:rPr>
          <w:b/>
        </w:rPr>
        <w:t>last-modification-time</w:t>
      </w:r>
      <w:r>
        <w:t xml:space="preserve"> XML element, and a </w:t>
      </w:r>
      <w:r>
        <w:rPr>
          <w:b/>
        </w:rPr>
        <w:t>configuration</w:t>
      </w:r>
      <w:r>
        <w:t xml:space="preserve"> XML element.</w:t>
      </w:r>
    </w:p>
    <w:p w:rsidR="00254061" w:rsidRDefault="0036568A">
      <w:r>
        <w:t xml:space="preserve">The following is an example of a SOAP body, prior to encryption, of a message from a client in a </w:t>
      </w:r>
      <w:r>
        <w:rPr>
          <w:b/>
        </w:rPr>
        <w:t>Create</w:t>
      </w:r>
      <w:r>
        <w:t xml:space="preserve"> operation </w:t>
      </w:r>
      <w:r>
        <w:t xml:space="preserve">with two identity attribute values of the </w:t>
      </w:r>
      <w:r>
        <w:rPr>
          <w:b/>
        </w:rPr>
        <w:t>SyncConfig-ma-run-data</w:t>
      </w:r>
      <w:r>
        <w:t xml:space="preserve"> identity attribute:</w:t>
      </w:r>
    </w:p>
    <w:p w:rsidR="00254061" w:rsidRDefault="0036568A">
      <w:pPr>
        <w:pStyle w:val="Code"/>
      </w:pPr>
      <w:r>
        <w:lastRenderedPageBreak/>
        <w:t>&lt;?xml version="1.0" encoding="utf-8"?&gt;</w:t>
      </w:r>
    </w:p>
    <w:p w:rsidR="00254061" w:rsidRDefault="0036568A">
      <w:pPr>
        <w:pStyle w:val="Code"/>
      </w:pPr>
      <w:r>
        <w:t>&lt;s:Envelope xmlns:s="http://www.w3.org/2003/05/soap-envelope"&gt;</w:t>
      </w:r>
    </w:p>
    <w:p w:rsidR="00254061" w:rsidRDefault="0036568A">
      <w:pPr>
        <w:pStyle w:val="Code"/>
      </w:pPr>
      <w:r>
        <w:t xml:space="preserve">  &lt;s:Body&gt;</w:t>
      </w:r>
    </w:p>
    <w:p w:rsidR="00254061" w:rsidRDefault="0036568A">
      <w:pPr>
        <w:pStyle w:val="Code"/>
      </w:pPr>
      <w:r>
        <w:t xml:space="preserve">    &lt;AddRequest Dialect="http://schemas.microsoft.com/2006</w:t>
      </w:r>
      <w:r>
        <w:t>/11/ResourceManagement/Dialect/IdentityAttributeType-20080602" xmlns="http://schemas.microsoft.com/2006/11/IdentityManagement/DirectoryAccess"&gt;</w:t>
      </w:r>
    </w:p>
    <w:p w:rsidR="00254061" w:rsidRDefault="0036568A">
      <w:pPr>
        <w:pStyle w:val="Code"/>
      </w:pPr>
      <w:r>
        <w:t xml:space="preserve">      &lt;AttributeTypeAndValue&gt;</w:t>
      </w:r>
    </w:p>
    <w:p w:rsidR="00254061" w:rsidRDefault="0036568A">
      <w:pPr>
        <w:pStyle w:val="Code"/>
      </w:pPr>
      <w:r>
        <w:t xml:space="preserve">        &lt;AttributeType&gt;SyncConfig-ma-run-data&lt;/AttributeType&gt;</w:t>
      </w:r>
    </w:p>
    <w:p w:rsidR="00254061" w:rsidRDefault="0036568A">
      <w:pPr>
        <w:pStyle w:val="Code"/>
      </w:pPr>
      <w:r>
        <w:t xml:space="preserve">        &lt;AttributeVa</w:t>
      </w:r>
      <w:r>
        <w:t>lue&gt;</w:t>
      </w:r>
    </w:p>
    <w:p w:rsidR="00254061" w:rsidRDefault="0036568A">
      <w:pPr>
        <w:pStyle w:val="Code"/>
      </w:pPr>
      <w:r>
        <w:t xml:space="preserve">          &lt;rm:SyncConfig-ma-run-data xmlns:rm="http://schemas.microsoft.com/2006/11/ResourceManagement"&gt;</w:t>
      </w:r>
    </w:p>
    <w:p w:rsidR="00254061" w:rsidRDefault="0036568A">
      <w:pPr>
        <w:pStyle w:val="Code"/>
      </w:pPr>
      <w:r>
        <w:t xml:space="preserve">              &lt;run-configuration&gt;</w:t>
      </w:r>
    </w:p>
    <w:p w:rsidR="00254061" w:rsidRDefault="0036568A">
      <w:pPr>
        <w:pStyle w:val="Code"/>
      </w:pPr>
      <w:r>
        <w:t xml:space="preserve">                &lt;id&gt;{6B93DDBA-7286-4130-8762-34514A380FAE}&lt;/id&gt;</w:t>
      </w:r>
    </w:p>
    <w:p w:rsidR="00254061" w:rsidRDefault="0036568A">
      <w:pPr>
        <w:pStyle w:val="Code"/>
      </w:pPr>
      <w:r>
        <w:t xml:space="preserve">                &lt;name&gt;string&lt;/name&gt;</w:t>
      </w:r>
    </w:p>
    <w:p w:rsidR="00254061" w:rsidRDefault="0036568A">
      <w:pPr>
        <w:pStyle w:val="Code"/>
      </w:pPr>
      <w:r>
        <w:t xml:space="preserve">            </w:t>
      </w:r>
      <w:r>
        <w:t xml:space="preserve">    &lt;version&gt;integer&lt;/version&gt;</w:t>
      </w:r>
    </w:p>
    <w:p w:rsidR="00254061" w:rsidRDefault="0036568A">
      <w:pPr>
        <w:pStyle w:val="Code"/>
      </w:pPr>
      <w:r>
        <w:t xml:space="preserve">                &lt;creation-time&gt;2002-07-23 17:12:23.699&lt;/creation-time&gt;</w:t>
      </w:r>
    </w:p>
    <w:p w:rsidR="00254061" w:rsidRDefault="0036568A">
      <w:pPr>
        <w:pStyle w:val="Code"/>
      </w:pPr>
      <w:r>
        <w:t xml:space="preserve">                &lt;last-modification-time&gt;2002-07-23 19:21:17.699&lt;/last-modification-time&gt;</w:t>
      </w:r>
    </w:p>
    <w:p w:rsidR="00254061" w:rsidRDefault="0036568A">
      <w:pPr>
        <w:pStyle w:val="Code"/>
      </w:pPr>
      <w:r>
        <w:t xml:space="preserve">                &lt;configuration&gt;</w:t>
      </w:r>
    </w:p>
    <w:p w:rsidR="00254061" w:rsidRDefault="0036568A">
      <w:pPr>
        <w:pStyle w:val="Code"/>
      </w:pPr>
      <w:r>
        <w:t xml:space="preserve">                  &lt;step&gt;</w:t>
      </w:r>
    </w:p>
    <w:p w:rsidR="00254061" w:rsidRDefault="0036568A">
      <w:pPr>
        <w:pStyle w:val="Code"/>
      </w:pPr>
      <w:r>
        <w:t xml:space="preserve">        </w:t>
      </w:r>
      <w:r>
        <w:t xml:space="preserve">            &lt;step-type type="full-import"&gt;</w:t>
      </w:r>
    </w:p>
    <w:p w:rsidR="00254061" w:rsidRDefault="0036568A">
      <w:pPr>
        <w:pStyle w:val="Code"/>
      </w:pPr>
      <w:r>
        <w:t xml:space="preserve">                      &lt;import-subtype&gt;to-file&lt;/import-subtype&gt;</w:t>
      </w:r>
    </w:p>
    <w:p w:rsidR="00254061" w:rsidRDefault="0036568A">
      <w:pPr>
        <w:pStyle w:val="Code"/>
      </w:pPr>
      <w:r>
        <w:t xml:space="preserve">                      &lt;import-subtype&gt;resume-from-file&lt;/import-subtype&gt;</w:t>
      </w:r>
    </w:p>
    <w:p w:rsidR="00254061" w:rsidRDefault="0036568A">
      <w:pPr>
        <w:pStyle w:val="Code"/>
      </w:pPr>
      <w:r>
        <w:t xml:space="preserve">                      &lt;import-subtype&gt;to-cs&lt;/import-subtype&gt;</w:t>
      </w:r>
    </w:p>
    <w:p w:rsidR="00254061" w:rsidRDefault="0036568A">
      <w:pPr>
        <w:pStyle w:val="Code"/>
      </w:pPr>
      <w:r>
        <w:t xml:space="preserve">                 </w:t>
      </w:r>
      <w:r>
        <w:t xml:space="preserve">   &lt;/step-type&gt;</w:t>
      </w:r>
    </w:p>
    <w:p w:rsidR="00254061" w:rsidRDefault="0036568A">
      <w:pPr>
        <w:pStyle w:val="Code"/>
      </w:pPr>
      <w:r>
        <w:t xml:space="preserve">                    &lt;threshold&gt;</w:t>
      </w:r>
    </w:p>
    <w:p w:rsidR="00254061" w:rsidRDefault="0036568A">
      <w:pPr>
        <w:pStyle w:val="Code"/>
      </w:pPr>
      <w:r>
        <w:t xml:space="preserve">                      &lt;object&gt;integer&lt;/object&gt;</w:t>
      </w:r>
    </w:p>
    <w:p w:rsidR="00254061" w:rsidRDefault="0036568A">
      <w:pPr>
        <w:pStyle w:val="Code"/>
      </w:pPr>
      <w:r>
        <w:t xml:space="preserve">                    &lt;/threshold&gt;</w:t>
      </w:r>
    </w:p>
    <w:p w:rsidR="00254061" w:rsidRDefault="0036568A">
      <w:pPr>
        <w:pStyle w:val="Code"/>
      </w:pPr>
      <w:r>
        <w:t xml:space="preserve">                    &lt;partition&gt;string&lt;/partition&gt;</w:t>
      </w:r>
    </w:p>
    <w:p w:rsidR="00254061" w:rsidRDefault="0036568A">
      <w:pPr>
        <w:pStyle w:val="Code"/>
      </w:pPr>
      <w:r>
        <w:t xml:space="preserve">                    &lt;custom-data&gt;</w:t>
      </w:r>
    </w:p>
    <w:p w:rsidR="00254061" w:rsidRDefault="0036568A">
      <w:pPr>
        <w:pStyle w:val="Code"/>
      </w:pPr>
      <w:r>
        <w:t xml:space="preserve">                      ...</w:t>
      </w:r>
    </w:p>
    <w:p w:rsidR="00254061" w:rsidRDefault="0036568A">
      <w:pPr>
        <w:pStyle w:val="Code"/>
      </w:pPr>
      <w:r>
        <w:t xml:space="preserve">                    &lt;/custom-data&gt;</w:t>
      </w:r>
    </w:p>
    <w:p w:rsidR="00254061" w:rsidRDefault="0036568A">
      <w:pPr>
        <w:pStyle w:val="Code"/>
      </w:pPr>
      <w:r>
        <w:t xml:space="preserve">                  &lt;/step&gt;</w:t>
      </w:r>
    </w:p>
    <w:p w:rsidR="00254061" w:rsidRDefault="0036568A">
      <w:pPr>
        <w:pStyle w:val="Code"/>
      </w:pPr>
      <w:r>
        <w:t xml:space="preserve">                  &lt;step&gt;</w:t>
      </w:r>
    </w:p>
    <w:p w:rsidR="00254061" w:rsidRDefault="0036568A">
      <w:pPr>
        <w:pStyle w:val="Code"/>
      </w:pPr>
      <w:r>
        <w:t xml:space="preserve">                    ...</w:t>
      </w:r>
    </w:p>
    <w:p w:rsidR="00254061" w:rsidRDefault="0036568A">
      <w:pPr>
        <w:pStyle w:val="Code"/>
      </w:pPr>
      <w:r>
        <w:t xml:space="preserve">                  &lt;/step&gt;</w:t>
      </w:r>
    </w:p>
    <w:p w:rsidR="00254061" w:rsidRDefault="0036568A">
      <w:pPr>
        <w:pStyle w:val="Code"/>
      </w:pPr>
      <w:r>
        <w:t xml:space="preserve">                &lt;/configuration&gt;</w:t>
      </w:r>
    </w:p>
    <w:p w:rsidR="00254061" w:rsidRDefault="0036568A">
      <w:pPr>
        <w:pStyle w:val="Code"/>
      </w:pPr>
      <w:r>
        <w:t xml:space="preserve">              &lt;/run-configuration&gt;</w:t>
      </w:r>
    </w:p>
    <w:p w:rsidR="00254061" w:rsidRDefault="0036568A">
      <w:pPr>
        <w:pStyle w:val="Code"/>
      </w:pPr>
      <w:r>
        <w:t xml:space="preserve">            &lt;/rm:SyncConfig-ma-run-data&gt;</w:t>
      </w:r>
    </w:p>
    <w:p w:rsidR="00254061" w:rsidRDefault="0036568A">
      <w:pPr>
        <w:pStyle w:val="Code"/>
      </w:pPr>
      <w:r>
        <w:t xml:space="preserve">          &lt;</w:t>
      </w:r>
      <w:r>
        <w:t>/AttributeValue&gt;</w:t>
      </w:r>
    </w:p>
    <w:p w:rsidR="00254061" w:rsidRDefault="0036568A">
      <w:pPr>
        <w:pStyle w:val="Code"/>
      </w:pPr>
      <w:r>
        <w:t xml:space="preserve">      &lt;/AttributeTypeAndValue&gt;</w:t>
      </w:r>
    </w:p>
    <w:p w:rsidR="00254061" w:rsidRDefault="0036568A">
      <w:pPr>
        <w:pStyle w:val="Code"/>
      </w:pPr>
      <w:r>
        <w:t xml:space="preserve">      &lt;AttributeTypeAndValue&gt;</w:t>
      </w:r>
    </w:p>
    <w:p w:rsidR="00254061" w:rsidRDefault="0036568A">
      <w:pPr>
        <w:pStyle w:val="Code"/>
      </w:pPr>
      <w:r>
        <w:t xml:space="preserve">        &lt;AttributeType&gt;SyncConfig-ma-run-data&lt;/AttributeType&gt;</w:t>
      </w:r>
    </w:p>
    <w:p w:rsidR="00254061" w:rsidRDefault="0036568A">
      <w:pPr>
        <w:pStyle w:val="Code"/>
      </w:pPr>
      <w:r>
        <w:t xml:space="preserve">        &lt;AttributeValue&gt;</w:t>
      </w:r>
    </w:p>
    <w:p w:rsidR="00254061" w:rsidRDefault="0036568A">
      <w:pPr>
        <w:pStyle w:val="Code"/>
      </w:pPr>
      <w:r>
        <w:t xml:space="preserve">          &lt;rm:SyncConfig-ma-run-data xmlns:rm="http://schemas.microsoft.com/2006/11/Resourc</w:t>
      </w:r>
      <w:r>
        <w:t>eManagement"&gt;</w:t>
      </w:r>
    </w:p>
    <w:p w:rsidR="00254061" w:rsidRDefault="0036568A">
      <w:pPr>
        <w:pStyle w:val="Code"/>
      </w:pPr>
      <w:r>
        <w:t xml:space="preserve">            &lt;run-configuration&gt;</w:t>
      </w:r>
    </w:p>
    <w:p w:rsidR="00254061" w:rsidRDefault="0036568A">
      <w:pPr>
        <w:pStyle w:val="Code"/>
      </w:pPr>
      <w:r>
        <w:t xml:space="preserve">              &lt;id&gt;{B4108213-550A-4A7A-AFE2-29B09E193701}&lt;/id&gt;</w:t>
      </w:r>
    </w:p>
    <w:p w:rsidR="00254061" w:rsidRDefault="0036568A">
      <w:pPr>
        <w:pStyle w:val="Code"/>
      </w:pPr>
      <w:r>
        <w:t xml:space="preserve">              &lt;name&gt;Full Import&lt;/name&gt;</w:t>
      </w:r>
    </w:p>
    <w:p w:rsidR="00254061" w:rsidRDefault="0036568A">
      <w:pPr>
        <w:pStyle w:val="Code"/>
      </w:pPr>
      <w:r>
        <w:t xml:space="preserve">              &lt;configuration&gt;</w:t>
      </w:r>
    </w:p>
    <w:p w:rsidR="00254061" w:rsidRDefault="0036568A">
      <w:pPr>
        <w:pStyle w:val="Code"/>
      </w:pPr>
      <w:r>
        <w:t xml:space="preserve">                &lt;step&gt;</w:t>
      </w:r>
    </w:p>
    <w:p w:rsidR="00254061" w:rsidRDefault="0036568A">
      <w:pPr>
        <w:pStyle w:val="Code"/>
      </w:pPr>
      <w:r>
        <w:t xml:space="preserve">                  &lt;step-type type="full-import"&gt;</w:t>
      </w:r>
    </w:p>
    <w:p w:rsidR="00254061" w:rsidRDefault="0036568A">
      <w:pPr>
        <w:pStyle w:val="Code"/>
      </w:pPr>
      <w:r>
        <w:t xml:space="preserve">       </w:t>
      </w:r>
      <w:r>
        <w:t xml:space="preserve">             &lt;import-subtype&gt;to-cs&lt;/import-subtype&gt;</w:t>
      </w:r>
    </w:p>
    <w:p w:rsidR="00254061" w:rsidRDefault="0036568A">
      <w:pPr>
        <w:pStyle w:val="Code"/>
      </w:pPr>
      <w:r>
        <w:t xml:space="preserve">                  &lt;/step-type&gt;</w:t>
      </w:r>
    </w:p>
    <w:p w:rsidR="00254061" w:rsidRDefault="0036568A">
      <w:pPr>
        <w:pStyle w:val="Code"/>
      </w:pPr>
      <w:r>
        <w:t xml:space="preserve">                  &lt;threshold&gt;&lt;/threshold&gt;</w:t>
      </w:r>
    </w:p>
    <w:p w:rsidR="00254061" w:rsidRDefault="0036568A">
      <w:pPr>
        <w:pStyle w:val="Code"/>
      </w:pPr>
      <w:r>
        <w:t xml:space="preserve">                  &lt;partition&gt;{EA04A1CA-49F8-49D8-B37B-35F2B8582232}&lt;/partition&gt;</w:t>
      </w:r>
    </w:p>
    <w:p w:rsidR="00254061" w:rsidRDefault="0036568A">
      <w:pPr>
        <w:pStyle w:val="Code"/>
      </w:pPr>
      <w:r>
        <w:t xml:space="preserve">                  &lt;custom-data&gt;&lt;/custom-data&gt;</w:t>
      </w:r>
    </w:p>
    <w:p w:rsidR="00254061" w:rsidRDefault="0036568A">
      <w:pPr>
        <w:pStyle w:val="Code"/>
      </w:pPr>
      <w:r>
        <w:t xml:space="preserve">                &lt;/step&gt;</w:t>
      </w:r>
    </w:p>
    <w:p w:rsidR="00254061" w:rsidRDefault="0036568A">
      <w:pPr>
        <w:pStyle w:val="Code"/>
      </w:pPr>
      <w:r>
        <w:t xml:space="preserve">              &lt;/configuration&gt;</w:t>
      </w:r>
    </w:p>
    <w:p w:rsidR="00254061" w:rsidRDefault="0036568A">
      <w:pPr>
        <w:pStyle w:val="Code"/>
      </w:pPr>
      <w:r>
        <w:t xml:space="preserve">            &lt;/run-configuration&gt;</w:t>
      </w:r>
    </w:p>
    <w:p w:rsidR="00254061" w:rsidRDefault="0036568A">
      <w:pPr>
        <w:pStyle w:val="Code"/>
      </w:pPr>
      <w:r>
        <w:t xml:space="preserve">          &lt;/rm:SyncConfig-ma-run-data&gt;</w:t>
      </w:r>
    </w:p>
    <w:p w:rsidR="00254061" w:rsidRDefault="0036568A">
      <w:pPr>
        <w:pStyle w:val="Code"/>
      </w:pPr>
      <w:r>
        <w:t xml:space="preserve">        &lt;/AttributeValue&gt;</w:t>
      </w:r>
    </w:p>
    <w:p w:rsidR="00254061" w:rsidRDefault="0036568A">
      <w:pPr>
        <w:pStyle w:val="Code"/>
      </w:pPr>
      <w:r>
        <w:t xml:space="preserve">      &lt;/AttributeTypeAndValue&gt;</w:t>
      </w:r>
    </w:p>
    <w:p w:rsidR="00254061" w:rsidRDefault="0036568A">
      <w:pPr>
        <w:pStyle w:val="Code"/>
      </w:pPr>
      <w:r>
        <w:t xml:space="preserve">    &lt;/AddRequest&gt;</w:t>
      </w:r>
    </w:p>
    <w:p w:rsidR="00254061" w:rsidRDefault="0036568A">
      <w:pPr>
        <w:pStyle w:val="Code"/>
      </w:pPr>
      <w:r>
        <w:t xml:space="preserve">  &lt;/s:Body&gt;</w:t>
      </w:r>
    </w:p>
    <w:p w:rsidR="00254061" w:rsidRDefault="0036568A">
      <w:pPr>
        <w:pStyle w:val="Code"/>
      </w:pPr>
      <w:r>
        <w:t>&lt;/s:Envelope&gt;</w:t>
      </w:r>
    </w:p>
    <w:p w:rsidR="00254061" w:rsidRDefault="0036568A">
      <w:pPr>
        <w:pStyle w:val="Heading4"/>
      </w:pPr>
      <w:bookmarkStart w:id="434" w:name="section_3ea9d55271eb4897b8bf034a5ca3a13a"/>
      <w:bookmarkStart w:id="435" w:name="_Toc87418173"/>
      <w:r>
        <w:lastRenderedPageBreak/>
        <w:t>id</w:t>
      </w:r>
      <w:bookmarkEnd w:id="434"/>
      <w:bookmarkEnd w:id="435"/>
    </w:p>
    <w:p w:rsidR="00254061" w:rsidRDefault="0036568A">
      <w:r>
        <w:t>The value of this XML ele</w:t>
      </w:r>
      <w:r>
        <w:t>ment MUST be a GUID that uniquely defines the partition on the server.</w:t>
      </w:r>
    </w:p>
    <w:p w:rsidR="00254061" w:rsidRDefault="0036568A">
      <w:r>
        <w:t>This XML element MUST be provided in the run-configuration XML element.</w:t>
      </w:r>
    </w:p>
    <w:p w:rsidR="00254061" w:rsidRDefault="0036568A">
      <w:pPr>
        <w:pStyle w:val="Heading4"/>
      </w:pPr>
      <w:bookmarkStart w:id="436" w:name="section_ebe04ffff5f34ee9972d8164e1e74451"/>
      <w:bookmarkStart w:id="437" w:name="_Toc87418174"/>
      <w:r>
        <w:t>name</w:t>
      </w:r>
      <w:bookmarkEnd w:id="436"/>
      <w:bookmarkEnd w:id="437"/>
    </w:p>
    <w:p w:rsidR="00254061" w:rsidRDefault="0036568A">
      <w:r>
        <w:t>This XML element contains a non-empty string that defines the name for the partition. The length limit is 40</w:t>
      </w:r>
      <w:r>
        <w:t>0 characters. The characters LESS-THAN SIGN, GREATER-THAN SIGN, AMPERSAND, QUOTATION MARK, APOSTROPHE, and RIGHT SQUARE BRACKET MUST NOT be in the value.</w:t>
      </w:r>
    </w:p>
    <w:p w:rsidR="00254061" w:rsidRDefault="0036568A">
      <w:r>
        <w:t>This XML element MUST be present.</w:t>
      </w:r>
    </w:p>
    <w:p w:rsidR="00254061" w:rsidRDefault="0036568A">
      <w:pPr>
        <w:pStyle w:val="Heading4"/>
      </w:pPr>
      <w:bookmarkStart w:id="438" w:name="section_c0452dbdac754326b0b8fcc6b03c3f39"/>
      <w:bookmarkStart w:id="439" w:name="_Toc87418175"/>
      <w:r>
        <w:t>creation-time</w:t>
      </w:r>
      <w:bookmarkEnd w:id="438"/>
      <w:bookmarkEnd w:id="439"/>
    </w:p>
    <w:p w:rsidR="00254061" w:rsidRDefault="0036568A">
      <w:r>
        <w:t xml:space="preserve">The value of this XML element is a string encoding of </w:t>
      </w:r>
      <w:r>
        <w:t>the date and time (in UTC) when the run profile was created on the server. This value is populated by the server. This XML element is read-only and is returned by the server for informational purposes.</w:t>
      </w:r>
    </w:p>
    <w:p w:rsidR="00254061" w:rsidRDefault="0036568A">
      <w:r>
        <w:t>This XML element MUST be omitted by the client when co</w:t>
      </w:r>
      <w:r>
        <w:t>nstructing a value of the SyncConfig-ma-run-data identity attribute for a Create or Put operation on an identity object.</w:t>
      </w:r>
    </w:p>
    <w:p w:rsidR="00254061" w:rsidRDefault="0036568A">
      <w:pPr>
        <w:pStyle w:val="Heading4"/>
      </w:pPr>
      <w:bookmarkStart w:id="440" w:name="section_9a1333777a104b29800242742e10c3e2"/>
      <w:bookmarkStart w:id="441" w:name="_Toc87418176"/>
      <w:r>
        <w:t>last-modification-time</w:t>
      </w:r>
      <w:bookmarkEnd w:id="440"/>
      <w:bookmarkEnd w:id="441"/>
    </w:p>
    <w:p w:rsidR="00254061" w:rsidRDefault="0036568A">
      <w:r>
        <w:t>The value of this XML element is a string encoding of the date and time (in GMT) when the run profile was last m</w:t>
      </w:r>
      <w:r>
        <w:t>odified on the server. This value is populated by the server. This XML element is read-only and is returned by the server for informational purposes.</w:t>
      </w:r>
    </w:p>
    <w:p w:rsidR="00254061" w:rsidRDefault="0036568A">
      <w:r>
        <w:t xml:space="preserve">This XML element MUST be omitted by the client when constructing a value of the </w:t>
      </w:r>
      <w:r>
        <w:rPr>
          <w:b/>
        </w:rPr>
        <w:t>SyncConfig-ma-run-data ide</w:t>
      </w:r>
      <w:r>
        <w:rPr>
          <w:b/>
        </w:rPr>
        <w:t>ntity</w:t>
      </w:r>
      <w:r>
        <w:t xml:space="preserve"> attribute for a </w:t>
      </w:r>
      <w:r>
        <w:rPr>
          <w:b/>
        </w:rPr>
        <w:t>Create</w:t>
      </w:r>
      <w:r>
        <w:t xml:space="preserve"> operation on an identity object. If a client intends to modify the value of the </w:t>
      </w:r>
      <w:r>
        <w:rPr>
          <w:b/>
        </w:rPr>
        <w:t>SyncConfig-ma-run-data</w:t>
      </w:r>
      <w:r>
        <w:t xml:space="preserve"> identity attribute, the client MUST include this XML element within the </w:t>
      </w:r>
      <w:r>
        <w:rPr>
          <w:b/>
        </w:rPr>
        <w:t>SyncConfig-ma-run-data</w:t>
      </w:r>
      <w:r>
        <w:t xml:space="preserve"> XML element with value obtained from a previous </w:t>
      </w:r>
      <w:r>
        <w:rPr>
          <w:b/>
        </w:rPr>
        <w:t>Get</w:t>
      </w:r>
      <w:r>
        <w:t xml:space="preserve"> operation of this identity attribute of the identity object.</w:t>
      </w:r>
    </w:p>
    <w:p w:rsidR="00254061" w:rsidRDefault="0036568A">
      <w:pPr>
        <w:pStyle w:val="Heading4"/>
      </w:pPr>
      <w:bookmarkStart w:id="442" w:name="section_f039b1e9d2d642ae998a067d5a580cb8"/>
      <w:bookmarkStart w:id="443" w:name="_Toc87418177"/>
      <w:r>
        <w:t>version</w:t>
      </w:r>
      <w:bookmarkEnd w:id="442"/>
      <w:bookmarkEnd w:id="443"/>
    </w:p>
    <w:p w:rsidR="00254061" w:rsidRDefault="0036568A">
      <w:r>
        <w:t>This XML element's value is an integer that indicates the version of the run profile. When updating a management agent, the client MUS</w:t>
      </w:r>
      <w:r>
        <w:t xml:space="preserve">T provide the same version received earlier when getting the </w:t>
      </w:r>
      <w:r>
        <w:rPr>
          <w:b/>
        </w:rPr>
        <w:t>ma-data</w:t>
      </w:r>
      <w:r>
        <w:t xml:space="preserve"> object. If this integer is less than the current version stored in the server, the </w:t>
      </w:r>
      <w:r>
        <w:rPr>
          <w:b/>
        </w:rPr>
        <w:t>Put</w:t>
      </w:r>
      <w:r>
        <w:t xml:space="preserve"> will fail with an unwilling to perform fault. This is designed to catch simultaneous editing of </w:t>
      </w:r>
      <w:r>
        <w:rPr>
          <w:b/>
        </w:rPr>
        <w:t>ma-d</w:t>
      </w:r>
      <w:r>
        <w:rPr>
          <w:b/>
        </w:rPr>
        <w:t>ata</w:t>
      </w:r>
      <w:r>
        <w:t xml:space="preserve"> objects.</w:t>
      </w:r>
    </w:p>
    <w:p w:rsidR="00254061" w:rsidRDefault="0036568A">
      <w:r>
        <w:t xml:space="preserve">When the client intends to change </w:t>
      </w:r>
      <w:r>
        <w:rPr>
          <w:b/>
        </w:rPr>
        <w:t>SyncConfig-ma-run-data</w:t>
      </w:r>
      <w:r>
        <w:t xml:space="preserve">, this XML element MUST be provided during a </w:t>
      </w:r>
      <w:r>
        <w:rPr>
          <w:b/>
        </w:rPr>
        <w:t>Put</w:t>
      </w:r>
      <w:r>
        <w:t xml:space="preserve"> operation.</w:t>
      </w:r>
    </w:p>
    <w:p w:rsidR="00254061" w:rsidRDefault="0036568A">
      <w:pPr>
        <w:pStyle w:val="Heading4"/>
      </w:pPr>
      <w:bookmarkStart w:id="444" w:name="section_a82d6848a3f8476084badea242104952"/>
      <w:bookmarkStart w:id="445" w:name="_Toc87418178"/>
      <w:r>
        <w:t>configuration</w:t>
      </w:r>
      <w:bookmarkEnd w:id="444"/>
      <w:bookmarkEnd w:id="445"/>
    </w:p>
    <w:p w:rsidR="00254061" w:rsidRDefault="0036568A">
      <w:r>
        <w:t>This XML element contains one or more steps for the run profiles. See step for details in the next section.</w:t>
      </w:r>
    </w:p>
    <w:p w:rsidR="00254061" w:rsidRDefault="0036568A">
      <w:r>
        <w:t xml:space="preserve">This </w:t>
      </w:r>
      <w:r>
        <w:t xml:space="preserve">XML element MUST be provided by the client during </w:t>
      </w:r>
      <w:r>
        <w:rPr>
          <w:b/>
        </w:rPr>
        <w:t>create</w:t>
      </w:r>
      <w:r>
        <w:t xml:space="preserve"> and </w:t>
      </w:r>
      <w:r>
        <w:rPr>
          <w:b/>
        </w:rPr>
        <w:t>put</w:t>
      </w:r>
      <w:r>
        <w:t xml:space="preserve"> operations in the parent XML element.</w:t>
      </w:r>
    </w:p>
    <w:p w:rsidR="00254061" w:rsidRDefault="0036568A">
      <w:r>
        <w:t xml:space="preserve">The following is an example of the </w:t>
      </w:r>
      <w:r>
        <w:rPr>
          <w:b/>
        </w:rPr>
        <w:t>configuration</w:t>
      </w:r>
      <w:r>
        <w:t xml:space="preserve"> element showing a delta synchronization (apply </w:t>
      </w:r>
      <w:hyperlink w:anchor="gt_b4fb40b2-72f2-4fd8-875b-277270553c4f">
        <w:r>
          <w:rPr>
            <w:rStyle w:val="HyperlinkGreen"/>
            <w:b/>
          </w:rPr>
          <w:t>rules</w:t>
        </w:r>
      </w:hyperlink>
      <w:r>
        <w:t>) step type for AD management agent:</w:t>
      </w:r>
    </w:p>
    <w:p w:rsidR="00254061" w:rsidRDefault="0036568A">
      <w:pPr>
        <w:pStyle w:val="Code"/>
      </w:pPr>
      <w:r>
        <w:t xml:space="preserve">  &lt;configuration&gt;</w:t>
      </w:r>
    </w:p>
    <w:p w:rsidR="00254061" w:rsidRDefault="0036568A">
      <w:pPr>
        <w:pStyle w:val="Code"/>
      </w:pPr>
      <w:r>
        <w:lastRenderedPageBreak/>
        <w:t xml:space="preserve">    &lt;step&gt;</w:t>
      </w:r>
    </w:p>
    <w:p w:rsidR="00254061" w:rsidRDefault="0036568A">
      <w:pPr>
        <w:pStyle w:val="Code"/>
      </w:pPr>
      <w:r>
        <w:t xml:space="preserve">      &lt;step-type type="apply-rules"&gt;</w:t>
      </w:r>
    </w:p>
    <w:p w:rsidR="00254061" w:rsidRDefault="0036568A">
      <w:pPr>
        <w:pStyle w:val="Code"/>
      </w:pPr>
      <w:r>
        <w:t xml:space="preserve">        &lt;apply-rules-subtype&gt;apply-pending&lt;/apply-rules-subtype&gt;</w:t>
      </w:r>
    </w:p>
    <w:p w:rsidR="00254061" w:rsidRDefault="0036568A">
      <w:pPr>
        <w:pStyle w:val="Code"/>
      </w:pPr>
      <w:r>
        <w:t xml:space="preserve">      &lt;/step-type&gt;</w:t>
      </w:r>
    </w:p>
    <w:p w:rsidR="00254061" w:rsidRDefault="0036568A">
      <w:pPr>
        <w:pStyle w:val="Code"/>
      </w:pPr>
      <w:r>
        <w:t xml:space="preserve">      &lt;threshold&gt;&lt;/threshold&gt;</w:t>
      </w:r>
    </w:p>
    <w:p w:rsidR="00254061" w:rsidRDefault="0036568A">
      <w:pPr>
        <w:pStyle w:val="Code"/>
      </w:pPr>
      <w:r>
        <w:t xml:space="preserve">      &lt;partition&gt;</w:t>
      </w:r>
      <w:r>
        <w:t>{BE0B3004-59CF-4BC2-AE47-BA5C033948DB}&lt;/partition&gt;</w:t>
      </w:r>
    </w:p>
    <w:p w:rsidR="00254061" w:rsidRDefault="0036568A">
      <w:pPr>
        <w:pStyle w:val="Code"/>
      </w:pPr>
      <w:r>
        <w:t xml:space="preserve">      &lt;custom-data&gt;</w:t>
      </w:r>
    </w:p>
    <w:p w:rsidR="00254061" w:rsidRDefault="0036568A">
      <w:pPr>
        <w:pStyle w:val="Code"/>
      </w:pPr>
      <w:r>
        <w:t xml:space="preserve">        &lt;adma-step-data&gt;</w:t>
      </w:r>
    </w:p>
    <w:p w:rsidR="00254061" w:rsidRDefault="0036568A">
      <w:pPr>
        <w:pStyle w:val="Code"/>
      </w:pPr>
      <w:r>
        <w:t xml:space="preserve">          &lt;batch-size&gt;100&lt;/batch-size&gt;</w:t>
      </w:r>
    </w:p>
    <w:p w:rsidR="00254061" w:rsidRDefault="0036568A">
      <w:pPr>
        <w:pStyle w:val="Code"/>
      </w:pPr>
      <w:r>
        <w:t xml:space="preserve">          &lt;page-size&gt;500&lt;/page-size&gt;</w:t>
      </w:r>
    </w:p>
    <w:p w:rsidR="00254061" w:rsidRDefault="0036568A">
      <w:pPr>
        <w:pStyle w:val="Code"/>
      </w:pPr>
      <w:r>
        <w:t xml:space="preserve">          &lt;time-limit&gt;120&lt;/time-limit&gt;</w:t>
      </w:r>
    </w:p>
    <w:p w:rsidR="00254061" w:rsidRDefault="0036568A">
      <w:pPr>
        <w:pStyle w:val="Code"/>
      </w:pPr>
      <w:r>
        <w:t xml:space="preserve">        &lt;/adma-step-data&gt;</w:t>
      </w:r>
    </w:p>
    <w:p w:rsidR="00254061" w:rsidRDefault="0036568A">
      <w:pPr>
        <w:pStyle w:val="Code"/>
      </w:pPr>
      <w:r>
        <w:t xml:space="preserve">      &lt;/custom-data</w:t>
      </w:r>
      <w:r>
        <w:t>&gt;</w:t>
      </w:r>
    </w:p>
    <w:p w:rsidR="00254061" w:rsidRDefault="0036568A">
      <w:pPr>
        <w:pStyle w:val="Code"/>
      </w:pPr>
      <w:r>
        <w:t xml:space="preserve">    &lt;/step&gt;</w:t>
      </w:r>
    </w:p>
    <w:p w:rsidR="00254061" w:rsidRDefault="0036568A">
      <w:pPr>
        <w:pStyle w:val="Code"/>
      </w:pPr>
      <w:r>
        <w:t xml:space="preserve">  &lt;/configuration&gt;</w:t>
      </w:r>
    </w:p>
    <w:p w:rsidR="00254061" w:rsidRDefault="0036568A">
      <w:pPr>
        <w:pStyle w:val="Heading5"/>
      </w:pPr>
      <w:bookmarkStart w:id="446" w:name="section_41348404db2d4db3b82b7e298a68018e"/>
      <w:bookmarkStart w:id="447" w:name="_Toc87418179"/>
      <w:r>
        <w:t>step</w:t>
      </w:r>
      <w:bookmarkEnd w:id="446"/>
      <w:bookmarkEnd w:id="447"/>
    </w:p>
    <w:p w:rsidR="00254061" w:rsidRDefault="0036568A">
      <w:r>
        <w:t>This XML element contains the step details for a step in the run profiles. Multiple step elements are allowed in a management agent's run configuration.</w:t>
      </w:r>
    </w:p>
    <w:p w:rsidR="00254061" w:rsidRDefault="0036568A">
      <w:r>
        <w:t>This XML element MUST be included in its parent element.</w:t>
      </w:r>
    </w:p>
    <w:p w:rsidR="00254061" w:rsidRDefault="0036568A">
      <w:r>
        <w:t>The foll</w:t>
      </w:r>
      <w:r>
        <w:t xml:space="preserve">owing table maps the different kinds of run profile step types that can be configured to </w:t>
      </w:r>
      <w:r>
        <w:rPr>
          <w:b/>
        </w:rPr>
        <w:t>step-type</w:t>
      </w:r>
      <w:r>
        <w:t xml:space="preserve"> XML element </w:t>
      </w:r>
      <w:r>
        <w:rPr>
          <w:b/>
        </w:rPr>
        <w:t>type</w:t>
      </w:r>
      <w:r>
        <w:t xml:space="preserve"> XML attribute values and </w:t>
      </w:r>
      <w:r>
        <w:rPr>
          <w:b/>
        </w:rPr>
        <w:t>subtype</w:t>
      </w:r>
      <w:r>
        <w:t>.</w:t>
      </w:r>
    </w:p>
    <w:tbl>
      <w:tblPr>
        <w:tblStyle w:val="Table-ShadedHeader"/>
        <w:tblW w:w="9000" w:type="dxa"/>
        <w:tblLook w:val="01E0" w:firstRow="1" w:lastRow="1" w:firstColumn="1" w:lastColumn="1" w:noHBand="0" w:noVBand="0"/>
      </w:tblPr>
      <w:tblGrid>
        <w:gridCol w:w="3713"/>
        <w:gridCol w:w="2663"/>
        <w:gridCol w:w="2624"/>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Run profile step type name</w:t>
            </w:r>
          </w:p>
        </w:tc>
        <w:tc>
          <w:tcPr>
            <w:tcW w:w="0" w:type="auto"/>
          </w:tcPr>
          <w:p w:rsidR="00254061" w:rsidRDefault="0036568A">
            <w:pPr>
              <w:pStyle w:val="TableHeaderText"/>
            </w:pPr>
            <w:r>
              <w:t>step-type type value</w:t>
            </w:r>
          </w:p>
        </w:tc>
        <w:tc>
          <w:tcPr>
            <w:tcW w:w="0" w:type="auto"/>
          </w:tcPr>
          <w:p w:rsidR="00254061" w:rsidRDefault="0036568A">
            <w:pPr>
              <w:pStyle w:val="TableHeaderText"/>
            </w:pPr>
            <w:r>
              <w:t>subtype</w:t>
            </w:r>
          </w:p>
        </w:tc>
      </w:tr>
      <w:tr w:rsidR="00254061" w:rsidTr="00254061">
        <w:tc>
          <w:tcPr>
            <w:tcW w:w="0" w:type="auto"/>
          </w:tcPr>
          <w:p w:rsidR="00254061" w:rsidRDefault="0036568A">
            <w:pPr>
              <w:pStyle w:val="TableBodyText"/>
            </w:pPr>
            <w:r>
              <w:t>Full Import</w:t>
            </w:r>
          </w:p>
        </w:tc>
        <w:tc>
          <w:tcPr>
            <w:tcW w:w="0" w:type="auto"/>
          </w:tcPr>
          <w:p w:rsidR="00254061" w:rsidRDefault="0036568A">
            <w:pPr>
              <w:pStyle w:val="TableBodyText"/>
            </w:pPr>
            <w:r>
              <w:t>full-import</w:t>
            </w:r>
          </w:p>
        </w:tc>
        <w:tc>
          <w:tcPr>
            <w:tcW w:w="0" w:type="auto"/>
          </w:tcPr>
          <w:p w:rsidR="00254061" w:rsidRDefault="0036568A">
            <w:pPr>
              <w:pStyle w:val="TableBodyText"/>
            </w:pPr>
            <w:r>
              <w:t>to-cs</w:t>
            </w:r>
          </w:p>
        </w:tc>
      </w:tr>
      <w:tr w:rsidR="00254061" w:rsidTr="00254061">
        <w:tc>
          <w:tcPr>
            <w:tcW w:w="0" w:type="auto"/>
          </w:tcPr>
          <w:p w:rsidR="00254061" w:rsidRDefault="0036568A">
            <w:pPr>
              <w:pStyle w:val="TableBodyText"/>
            </w:pPr>
            <w:r>
              <w:t>Delta Import</w:t>
            </w:r>
          </w:p>
        </w:tc>
        <w:tc>
          <w:tcPr>
            <w:tcW w:w="0" w:type="auto"/>
          </w:tcPr>
          <w:p w:rsidR="00254061" w:rsidRDefault="0036568A">
            <w:pPr>
              <w:pStyle w:val="TableBodyText"/>
            </w:pPr>
            <w:r>
              <w:t>delta-Import</w:t>
            </w:r>
          </w:p>
        </w:tc>
        <w:tc>
          <w:tcPr>
            <w:tcW w:w="0" w:type="auto"/>
          </w:tcPr>
          <w:p w:rsidR="00254061" w:rsidRDefault="0036568A">
            <w:pPr>
              <w:pStyle w:val="TableBodyText"/>
            </w:pPr>
            <w:r>
              <w:t>to-cs</w:t>
            </w:r>
          </w:p>
        </w:tc>
      </w:tr>
      <w:tr w:rsidR="00254061" w:rsidTr="00254061">
        <w:tc>
          <w:tcPr>
            <w:tcW w:w="0" w:type="auto"/>
          </w:tcPr>
          <w:p w:rsidR="00254061" w:rsidRDefault="0036568A">
            <w:pPr>
              <w:pStyle w:val="TableBodyText"/>
            </w:pPr>
            <w:r>
              <w:t>Delta Import and Delta Synchronization</w:t>
            </w:r>
          </w:p>
        </w:tc>
        <w:tc>
          <w:tcPr>
            <w:tcW w:w="0" w:type="auto"/>
          </w:tcPr>
          <w:p w:rsidR="00254061" w:rsidRDefault="0036568A">
            <w:pPr>
              <w:pStyle w:val="TableBodyText"/>
            </w:pPr>
            <w:r>
              <w:t>delta-import</w:t>
            </w:r>
          </w:p>
        </w:tc>
        <w:tc>
          <w:tcPr>
            <w:tcW w:w="0" w:type="auto"/>
          </w:tcPr>
          <w:p w:rsidR="00254061" w:rsidRDefault="00254061">
            <w:pPr>
              <w:pStyle w:val="TableBodyText"/>
            </w:pPr>
          </w:p>
        </w:tc>
      </w:tr>
      <w:tr w:rsidR="00254061" w:rsidTr="00254061">
        <w:tc>
          <w:tcPr>
            <w:tcW w:w="0" w:type="auto"/>
          </w:tcPr>
          <w:p w:rsidR="00254061" w:rsidRDefault="0036568A">
            <w:pPr>
              <w:pStyle w:val="TableBodyText"/>
            </w:pPr>
            <w:r>
              <w:t>Full Import and Delta Synchronization</w:t>
            </w:r>
          </w:p>
        </w:tc>
        <w:tc>
          <w:tcPr>
            <w:tcW w:w="0" w:type="auto"/>
          </w:tcPr>
          <w:p w:rsidR="00254061" w:rsidRDefault="0036568A">
            <w:pPr>
              <w:pStyle w:val="TableBodyText"/>
            </w:pPr>
            <w:r>
              <w:t>full-import</w:t>
            </w:r>
          </w:p>
        </w:tc>
        <w:tc>
          <w:tcPr>
            <w:tcW w:w="0" w:type="auto"/>
          </w:tcPr>
          <w:p w:rsidR="00254061" w:rsidRDefault="00254061">
            <w:pPr>
              <w:pStyle w:val="TableBodyText"/>
            </w:pPr>
          </w:p>
        </w:tc>
      </w:tr>
      <w:tr w:rsidR="00254061" w:rsidTr="00254061">
        <w:tc>
          <w:tcPr>
            <w:tcW w:w="0" w:type="auto"/>
          </w:tcPr>
          <w:p w:rsidR="00254061" w:rsidRDefault="0036568A">
            <w:pPr>
              <w:pStyle w:val="TableBodyText"/>
            </w:pPr>
            <w:r>
              <w:t>Full Import and Full Synchronization</w:t>
            </w:r>
          </w:p>
        </w:tc>
        <w:tc>
          <w:tcPr>
            <w:tcW w:w="0" w:type="auto"/>
          </w:tcPr>
          <w:p w:rsidR="00254061" w:rsidRDefault="0036568A">
            <w:pPr>
              <w:pStyle w:val="TableBodyText"/>
            </w:pPr>
            <w:r>
              <w:t>full-import-reevaluate-rules</w:t>
            </w:r>
          </w:p>
        </w:tc>
        <w:tc>
          <w:tcPr>
            <w:tcW w:w="0" w:type="auto"/>
          </w:tcPr>
          <w:p w:rsidR="00254061" w:rsidRDefault="00254061">
            <w:pPr>
              <w:pStyle w:val="TableBodyText"/>
            </w:pPr>
          </w:p>
        </w:tc>
      </w:tr>
      <w:tr w:rsidR="00254061" w:rsidTr="00254061">
        <w:tc>
          <w:tcPr>
            <w:tcW w:w="0" w:type="auto"/>
          </w:tcPr>
          <w:p w:rsidR="00254061" w:rsidRDefault="0036568A">
            <w:pPr>
              <w:pStyle w:val="TableBodyText"/>
            </w:pPr>
            <w:r>
              <w:t>Delta Synchronization</w:t>
            </w:r>
          </w:p>
        </w:tc>
        <w:tc>
          <w:tcPr>
            <w:tcW w:w="0" w:type="auto"/>
          </w:tcPr>
          <w:p w:rsidR="00254061" w:rsidRDefault="0036568A">
            <w:pPr>
              <w:pStyle w:val="TableBodyText"/>
            </w:pPr>
            <w:r>
              <w:t>apply-rules</w:t>
            </w:r>
          </w:p>
        </w:tc>
        <w:tc>
          <w:tcPr>
            <w:tcW w:w="0" w:type="auto"/>
          </w:tcPr>
          <w:p w:rsidR="00254061" w:rsidRDefault="0036568A">
            <w:pPr>
              <w:pStyle w:val="TableBodyText"/>
            </w:pPr>
            <w:r>
              <w:t>apply-pending</w:t>
            </w:r>
          </w:p>
        </w:tc>
      </w:tr>
      <w:tr w:rsidR="00254061" w:rsidTr="00254061">
        <w:tc>
          <w:tcPr>
            <w:tcW w:w="0" w:type="auto"/>
          </w:tcPr>
          <w:p w:rsidR="00254061" w:rsidRDefault="0036568A">
            <w:pPr>
              <w:pStyle w:val="TableBodyText"/>
            </w:pPr>
            <w:r>
              <w:t xml:space="preserve">Full </w:t>
            </w:r>
            <w:r>
              <w:t>Synchronization</w:t>
            </w:r>
          </w:p>
        </w:tc>
        <w:tc>
          <w:tcPr>
            <w:tcW w:w="0" w:type="auto"/>
          </w:tcPr>
          <w:p w:rsidR="00254061" w:rsidRDefault="0036568A">
            <w:pPr>
              <w:pStyle w:val="TableBodyText"/>
            </w:pPr>
            <w:r>
              <w:t>apply-rules</w:t>
            </w:r>
          </w:p>
        </w:tc>
        <w:tc>
          <w:tcPr>
            <w:tcW w:w="0" w:type="auto"/>
          </w:tcPr>
          <w:p w:rsidR="00254061" w:rsidRDefault="0036568A">
            <w:pPr>
              <w:pStyle w:val="TableBodyText"/>
            </w:pPr>
            <w:r>
              <w:t>reevaluate-flow-connectors</w:t>
            </w:r>
          </w:p>
        </w:tc>
      </w:tr>
      <w:tr w:rsidR="00254061" w:rsidTr="00254061">
        <w:tc>
          <w:tcPr>
            <w:tcW w:w="0" w:type="auto"/>
          </w:tcPr>
          <w:p w:rsidR="00254061" w:rsidRDefault="0036568A">
            <w:pPr>
              <w:pStyle w:val="TableBodyText"/>
            </w:pPr>
            <w:r>
              <w:t>Export</w:t>
            </w:r>
          </w:p>
        </w:tc>
        <w:tc>
          <w:tcPr>
            <w:tcW w:w="0" w:type="auto"/>
          </w:tcPr>
          <w:p w:rsidR="00254061" w:rsidRDefault="0036568A">
            <w:pPr>
              <w:pStyle w:val="TableBodyText"/>
            </w:pPr>
            <w:r>
              <w:t>export</w:t>
            </w:r>
          </w:p>
        </w:tc>
        <w:tc>
          <w:tcPr>
            <w:tcW w:w="0" w:type="auto"/>
          </w:tcPr>
          <w:p w:rsidR="00254061" w:rsidRDefault="00254061">
            <w:pPr>
              <w:pStyle w:val="TableBodyText"/>
            </w:pPr>
          </w:p>
        </w:tc>
      </w:tr>
    </w:tbl>
    <w:p w:rsidR="00254061" w:rsidRDefault="00254061"/>
    <w:p w:rsidR="00254061" w:rsidRDefault="0036568A">
      <w:pPr>
        <w:pStyle w:val="Heading6"/>
      </w:pPr>
      <w:bookmarkStart w:id="448" w:name="section_32b1b50390b7487ca8b9d05956bf9848"/>
      <w:bookmarkStart w:id="449" w:name="_Toc87418180"/>
      <w:r>
        <w:t>step-type</w:t>
      </w:r>
      <w:bookmarkEnd w:id="448"/>
      <w:bookmarkEnd w:id="449"/>
    </w:p>
    <w:p w:rsidR="00254061" w:rsidRDefault="0036568A">
      <w:pPr>
        <w:pStyle w:val="ListParagraph"/>
        <w:numPr>
          <w:ilvl w:val="0"/>
          <w:numId w:val="71"/>
        </w:numPr>
      </w:pPr>
      <w:r>
        <w:t xml:space="preserve">This XML element describes the step type for the parent step and MUST be provided by the client in </w:t>
      </w:r>
      <w:r>
        <w:rPr>
          <w:b/>
        </w:rPr>
        <w:t>create</w:t>
      </w:r>
      <w:r>
        <w:t xml:space="preserve"> and </w:t>
      </w:r>
      <w:r>
        <w:rPr>
          <w:b/>
        </w:rPr>
        <w:t>put</w:t>
      </w:r>
      <w:r>
        <w:t xml:space="preserve"> operations for the identity attribute which contains the </w:t>
      </w:r>
      <w:r>
        <w:rPr>
          <w:b/>
        </w:rPr>
        <w:t>pa</w:t>
      </w:r>
      <w:r>
        <w:rPr>
          <w:b/>
        </w:rPr>
        <w:t>rent</w:t>
      </w:r>
      <w:r>
        <w:t xml:space="preserve"> XML element. The </w:t>
      </w:r>
      <w:r>
        <w:rPr>
          <w:b/>
        </w:rPr>
        <w:t>step-type</w:t>
      </w:r>
      <w:r>
        <w:t xml:space="preserve"> XML element MUST contain a </w:t>
      </w:r>
      <w:r>
        <w:rPr>
          <w:b/>
        </w:rPr>
        <w:t>type</w:t>
      </w:r>
      <w:r>
        <w:t xml:space="preserve"> XML attribute. The value of the </w:t>
      </w:r>
      <w:r>
        <w:rPr>
          <w:b/>
        </w:rPr>
        <w:t>type</w:t>
      </w:r>
      <w:r>
        <w:t xml:space="preserve"> XML attribute indicates the run profile step type specified by the </w:t>
      </w:r>
      <w:r>
        <w:rPr>
          <w:b/>
        </w:rPr>
        <w:t>step-type</w:t>
      </w:r>
      <w:r>
        <w:t xml:space="preserve"> XML element. The value for the </w:t>
      </w:r>
      <w:r>
        <w:rPr>
          <w:b/>
        </w:rPr>
        <w:t>type</w:t>
      </w:r>
      <w:r>
        <w:t xml:space="preserve"> XML attribute MUST be one of the following</w:t>
      </w:r>
      <w:r>
        <w:t>:</w:t>
      </w:r>
    </w:p>
    <w:p w:rsidR="00254061" w:rsidRDefault="0036568A">
      <w:pPr>
        <w:pStyle w:val="ListParagraph"/>
        <w:numPr>
          <w:ilvl w:val="0"/>
          <w:numId w:val="71"/>
        </w:numPr>
      </w:pPr>
      <w:r>
        <w:t>full-import</w:t>
      </w:r>
    </w:p>
    <w:p w:rsidR="00254061" w:rsidRDefault="0036568A">
      <w:pPr>
        <w:pStyle w:val="ListParagraph"/>
        <w:numPr>
          <w:ilvl w:val="0"/>
          <w:numId w:val="71"/>
        </w:numPr>
      </w:pPr>
      <w:r>
        <w:t>delta-import</w:t>
      </w:r>
    </w:p>
    <w:p w:rsidR="00254061" w:rsidRDefault="0036568A">
      <w:pPr>
        <w:pStyle w:val="ListParagraph"/>
        <w:numPr>
          <w:ilvl w:val="0"/>
          <w:numId w:val="71"/>
        </w:numPr>
      </w:pPr>
      <w:r>
        <w:t>export</w:t>
      </w:r>
    </w:p>
    <w:p w:rsidR="00254061" w:rsidRDefault="0036568A">
      <w:pPr>
        <w:pStyle w:val="ListParagraph"/>
        <w:numPr>
          <w:ilvl w:val="0"/>
          <w:numId w:val="71"/>
        </w:numPr>
      </w:pPr>
      <w:r>
        <w:t>apply-rules</w:t>
      </w:r>
    </w:p>
    <w:p w:rsidR="00254061" w:rsidRDefault="0036568A">
      <w:pPr>
        <w:pStyle w:val="ListParagraph"/>
        <w:numPr>
          <w:ilvl w:val="0"/>
          <w:numId w:val="71"/>
        </w:numPr>
      </w:pPr>
      <w:r>
        <w:lastRenderedPageBreak/>
        <w:t>full-import-reevaluate-rules</w:t>
      </w:r>
    </w:p>
    <w:p w:rsidR="00254061" w:rsidRDefault="0036568A">
      <w:r>
        <w:t xml:space="preserve">If the value of the </w:t>
      </w:r>
      <w:r>
        <w:rPr>
          <w:b/>
        </w:rPr>
        <w:t>type</w:t>
      </w:r>
      <w:r>
        <w:t xml:space="preserve"> XML attribute is "full-import" or "delta-import, then the </w:t>
      </w:r>
      <w:r>
        <w:rPr>
          <w:b/>
        </w:rPr>
        <w:t>step-type</w:t>
      </w:r>
      <w:r>
        <w:t xml:space="preserve"> element MUST contain zero or more </w:t>
      </w:r>
      <w:r>
        <w:rPr>
          <w:b/>
        </w:rPr>
        <w:t>import-subtype</w:t>
      </w:r>
      <w:r>
        <w:t xml:space="preserve"> XML elements.</w:t>
      </w:r>
    </w:p>
    <w:p w:rsidR="00254061" w:rsidRDefault="0036568A">
      <w:r>
        <w:t xml:space="preserve">If the value of the </w:t>
      </w:r>
      <w:r>
        <w:rPr>
          <w:b/>
        </w:rPr>
        <w:t>type</w:t>
      </w:r>
      <w:r>
        <w:t xml:space="preserve"> </w:t>
      </w:r>
      <w:r>
        <w:t xml:space="preserve">XML attribute is "full-import-reevaluate-rules", then the </w:t>
      </w:r>
      <w:r>
        <w:rPr>
          <w:b/>
        </w:rPr>
        <w:t>step-type</w:t>
      </w:r>
      <w:r>
        <w:t xml:space="preserve"> element MUST be empty.</w:t>
      </w:r>
    </w:p>
    <w:p w:rsidR="00254061" w:rsidRDefault="0036568A">
      <w:r>
        <w:t xml:space="preserve">If the value of the </w:t>
      </w:r>
      <w:r>
        <w:rPr>
          <w:b/>
        </w:rPr>
        <w:t>type</w:t>
      </w:r>
      <w:r>
        <w:t xml:space="preserve"> XML attribute is "export", then the </w:t>
      </w:r>
      <w:r>
        <w:rPr>
          <w:b/>
        </w:rPr>
        <w:t>step-type</w:t>
      </w:r>
      <w:r>
        <w:t xml:space="preserve"> element MUST contain zero or more export-subtype XML elements.</w:t>
      </w:r>
    </w:p>
    <w:p w:rsidR="00254061" w:rsidRDefault="0036568A">
      <w:r>
        <w:t>If the value of the type XML at</w:t>
      </w:r>
      <w:r>
        <w:t xml:space="preserve">tribute is "apply-rules", then the </w:t>
      </w:r>
      <w:r>
        <w:rPr>
          <w:b/>
        </w:rPr>
        <w:t>step-type</w:t>
      </w:r>
      <w:r>
        <w:t xml:space="preserve"> element MUST contain zero or more apply-rules-subtype XML elements.</w:t>
      </w:r>
    </w:p>
    <w:p w:rsidR="00254061" w:rsidRDefault="0036568A">
      <w:r>
        <w:t xml:space="preserve">An import </w:t>
      </w:r>
      <w:r>
        <w:rPr>
          <w:b/>
        </w:rPr>
        <w:t>step-type</w:t>
      </w:r>
      <w:r>
        <w:t xml:space="preserve"> XML element without any </w:t>
      </w:r>
      <w:r>
        <w:rPr>
          <w:b/>
        </w:rPr>
        <w:t>import-subtype</w:t>
      </w:r>
      <w:r>
        <w:t xml:space="preserve"> XML elements means that the synchronization is from CD all the way to the metaverse. An export </w:t>
      </w:r>
      <w:r>
        <w:rPr>
          <w:b/>
        </w:rPr>
        <w:t>step-type</w:t>
      </w:r>
      <w:r>
        <w:t xml:space="preserve"> XML element without any </w:t>
      </w:r>
      <w:r>
        <w:rPr>
          <w:b/>
        </w:rPr>
        <w:t>export-subtype</w:t>
      </w:r>
      <w:r>
        <w:t xml:space="preserve"> XML elements means that the synchronization is from connector space all the way to the CD.</w:t>
      </w:r>
    </w:p>
    <w:p w:rsidR="00254061" w:rsidRDefault="0036568A">
      <w:r>
        <w:t>The following exampl</w:t>
      </w:r>
      <w:r>
        <w:t xml:space="preserve">e shows an import </w:t>
      </w:r>
      <w:r>
        <w:rPr>
          <w:b/>
        </w:rPr>
        <w:t>step-type</w:t>
      </w:r>
      <w:r>
        <w:t xml:space="preserve"> with import-subtype XML elements specifying dropfile behavior:</w:t>
      </w:r>
    </w:p>
    <w:p w:rsidR="00254061" w:rsidRDefault="0036568A">
      <w:pPr>
        <w:pStyle w:val="Code"/>
      </w:pPr>
      <w:r>
        <w:t>&lt;step-type type="full-import"&gt;</w:t>
      </w:r>
    </w:p>
    <w:p w:rsidR="00254061" w:rsidRDefault="0036568A">
      <w:pPr>
        <w:pStyle w:val="Code"/>
      </w:pPr>
      <w:r>
        <w:t xml:space="preserve">  &lt;import-subtype&gt;to-file&lt;/import-subtype&gt;</w:t>
      </w:r>
    </w:p>
    <w:p w:rsidR="00254061" w:rsidRDefault="0036568A">
      <w:pPr>
        <w:pStyle w:val="Code"/>
      </w:pPr>
      <w:r>
        <w:t xml:space="preserve">  &lt;import-subtype&gt;resume-from-file&lt;/import-subtype&gt;</w:t>
      </w:r>
    </w:p>
    <w:p w:rsidR="00254061" w:rsidRDefault="0036568A">
      <w:pPr>
        <w:pStyle w:val="Code"/>
      </w:pPr>
      <w:r>
        <w:t xml:space="preserve">  &lt;import-subtype&gt;to-cs&lt;/import-subtype</w:t>
      </w:r>
      <w:r>
        <w:t>&gt;</w:t>
      </w:r>
    </w:p>
    <w:p w:rsidR="00254061" w:rsidRDefault="0036568A">
      <w:pPr>
        <w:pStyle w:val="Code"/>
      </w:pPr>
      <w:r>
        <w:t>&lt;/step-type&gt;</w:t>
      </w:r>
    </w:p>
    <w:p w:rsidR="00254061" w:rsidRDefault="0036568A">
      <w:r>
        <w:t xml:space="preserve">No import-subtype is allowed when the </w:t>
      </w:r>
      <w:r>
        <w:rPr>
          <w:b/>
        </w:rPr>
        <w:t>step-type</w:t>
      </w:r>
      <w:r>
        <w:t xml:space="preserve"> XML element's value XML attribute is the literal string "full-import-reevaluate-rules".</w:t>
      </w:r>
    </w:p>
    <w:p w:rsidR="00254061" w:rsidRDefault="0036568A">
      <w:pPr>
        <w:pStyle w:val="Heading7"/>
      </w:pPr>
      <w:bookmarkStart w:id="450" w:name="section_fbcfb4ffb21e4260bbc2d7329c79e027"/>
      <w:bookmarkStart w:id="451" w:name="_Toc87418181"/>
      <w:r>
        <w:t>import-subtype</w:t>
      </w:r>
      <w:bookmarkEnd w:id="450"/>
      <w:bookmarkEnd w:id="451"/>
    </w:p>
    <w:p w:rsidR="00254061" w:rsidRDefault="0036568A">
      <w:r>
        <w:t xml:space="preserve">Zero or more </w:t>
      </w:r>
      <w:r>
        <w:rPr>
          <w:b/>
        </w:rPr>
        <w:t>import-subtype</w:t>
      </w:r>
      <w:r>
        <w:t xml:space="preserve"> XML elements can be supplied in one </w:t>
      </w:r>
      <w:r>
        <w:rPr>
          <w:b/>
        </w:rPr>
        <w:t>step-type</w:t>
      </w:r>
      <w:r>
        <w:t xml:space="preserve"> XML element. The</w:t>
      </w:r>
      <w:r>
        <w:t xml:space="preserve"> value for this XML element MUST be one of the following:</w:t>
      </w:r>
    </w:p>
    <w:tbl>
      <w:tblPr>
        <w:tblStyle w:val="Table-ShadedHeader"/>
        <w:tblW w:w="9000" w:type="dxa"/>
        <w:tblLook w:val="01E0" w:firstRow="1" w:lastRow="1" w:firstColumn="1" w:lastColumn="1" w:noHBand="0" w:noVBand="0"/>
      </w:tblPr>
      <w:tblGrid>
        <w:gridCol w:w="1798"/>
        <w:gridCol w:w="7202"/>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Import-subtype XML element values(s)</w:t>
            </w:r>
          </w:p>
        </w:tc>
        <w:tc>
          <w:tcPr>
            <w:tcW w:w="0" w:type="auto"/>
          </w:tcPr>
          <w:p w:rsidR="00254061" w:rsidRDefault="0036568A">
            <w:pPr>
              <w:pStyle w:val="TableHeaderText"/>
            </w:pPr>
            <w:r>
              <w:t>Behavior</w:t>
            </w:r>
          </w:p>
        </w:tc>
      </w:tr>
      <w:tr w:rsidR="00254061" w:rsidTr="00254061">
        <w:tc>
          <w:tcPr>
            <w:tcW w:w="0" w:type="auto"/>
          </w:tcPr>
          <w:p w:rsidR="00254061" w:rsidRDefault="0036568A">
            <w:pPr>
              <w:pStyle w:val="TableBodyText"/>
            </w:pPr>
            <w:r>
              <w:t>to-file</w:t>
            </w:r>
          </w:p>
        </w:tc>
        <w:tc>
          <w:tcPr>
            <w:tcW w:w="0" w:type="auto"/>
          </w:tcPr>
          <w:p w:rsidR="00254061" w:rsidRDefault="0036568A">
            <w:pPr>
              <w:pStyle w:val="TableBodyText"/>
            </w:pPr>
            <w:r>
              <w:t>This subtype drops a file during import and stops without staging the import data in the connector space. With this sub-type, watermark will no</w:t>
            </w:r>
            <w:r>
              <w:t>t be updated for delta import.</w:t>
            </w:r>
          </w:p>
        </w:tc>
      </w:tr>
      <w:tr w:rsidR="00254061" w:rsidTr="00254061">
        <w:tc>
          <w:tcPr>
            <w:tcW w:w="0" w:type="auto"/>
          </w:tcPr>
          <w:p w:rsidR="00254061" w:rsidRDefault="0036568A">
            <w:pPr>
              <w:pStyle w:val="TableBodyText"/>
            </w:pPr>
            <w:r>
              <w:t>resume-from-file</w:t>
            </w:r>
          </w:p>
        </w:tc>
        <w:tc>
          <w:tcPr>
            <w:tcW w:w="0" w:type="auto"/>
          </w:tcPr>
          <w:p w:rsidR="00254061" w:rsidRDefault="0036568A">
            <w:pPr>
              <w:pStyle w:val="TableBodyText"/>
            </w:pPr>
            <w:r>
              <w:t>This subtype resumes an import run from a drop file. With this sub-type, watermark will not be updated for delta import.</w:t>
            </w:r>
          </w:p>
        </w:tc>
      </w:tr>
      <w:tr w:rsidR="00254061" w:rsidTr="00254061">
        <w:tc>
          <w:tcPr>
            <w:tcW w:w="0" w:type="auto"/>
          </w:tcPr>
          <w:p w:rsidR="00254061" w:rsidRDefault="0036568A">
            <w:pPr>
              <w:pStyle w:val="TableBodyText"/>
            </w:pPr>
            <w:r>
              <w:t>to-file</w:t>
            </w:r>
          </w:p>
          <w:p w:rsidR="00254061" w:rsidRDefault="0036568A">
            <w:pPr>
              <w:pStyle w:val="TableBodyText"/>
            </w:pPr>
            <w:r>
              <w:t>resume-from-file</w:t>
            </w:r>
          </w:p>
        </w:tc>
        <w:tc>
          <w:tcPr>
            <w:tcW w:w="0" w:type="auto"/>
          </w:tcPr>
          <w:p w:rsidR="00254061" w:rsidRDefault="0036568A">
            <w:pPr>
              <w:pStyle w:val="TableBodyText"/>
            </w:pPr>
            <w:r>
              <w:t xml:space="preserve">When these two import-subtype XML elements are supplied </w:t>
            </w:r>
            <w:r>
              <w:t>together in one step-type XML element, these subtypes drop an audit file and continue the import run without stopping.</w:t>
            </w:r>
          </w:p>
        </w:tc>
      </w:tr>
      <w:tr w:rsidR="00254061" w:rsidTr="00254061">
        <w:tc>
          <w:tcPr>
            <w:tcW w:w="0" w:type="auto"/>
          </w:tcPr>
          <w:p w:rsidR="00254061" w:rsidRDefault="0036568A">
            <w:pPr>
              <w:pStyle w:val="TableBodyText"/>
            </w:pPr>
            <w:r>
              <w:t>to-cs</w:t>
            </w:r>
          </w:p>
        </w:tc>
        <w:tc>
          <w:tcPr>
            <w:tcW w:w="0" w:type="auto"/>
          </w:tcPr>
          <w:p w:rsidR="00254061" w:rsidRDefault="0036568A">
            <w:pPr>
              <w:pStyle w:val="TableBodyText"/>
            </w:pPr>
            <w:r>
              <w:t>This subtype stages the import data in the connector space and stops the import run.</w:t>
            </w:r>
          </w:p>
        </w:tc>
      </w:tr>
      <w:tr w:rsidR="00254061" w:rsidTr="00254061">
        <w:tc>
          <w:tcPr>
            <w:tcW w:w="0" w:type="auto"/>
          </w:tcPr>
          <w:p w:rsidR="00254061" w:rsidRDefault="0036568A">
            <w:pPr>
              <w:pStyle w:val="TableBodyText"/>
            </w:pPr>
            <w:r>
              <w:t>resume-from-file</w:t>
            </w:r>
          </w:p>
          <w:p w:rsidR="00254061" w:rsidRDefault="0036568A">
            <w:pPr>
              <w:pStyle w:val="TableBodyText"/>
            </w:pPr>
            <w:r>
              <w:t>to-cs</w:t>
            </w:r>
          </w:p>
        </w:tc>
        <w:tc>
          <w:tcPr>
            <w:tcW w:w="0" w:type="auto"/>
          </w:tcPr>
          <w:p w:rsidR="00254061" w:rsidRDefault="0036568A">
            <w:pPr>
              <w:pStyle w:val="TableBodyText"/>
            </w:pPr>
            <w:r>
              <w:t>When these two import</w:t>
            </w:r>
            <w:r>
              <w:t>-subtype XML elements are supplied together in one step-type XML element, these subtypes resume an import run from a drop file, stage the import data in the connector space and stop the import run. With this sub-type, watermark will not be updated for delt</w:t>
            </w:r>
            <w:r>
              <w:t>a import.</w:t>
            </w:r>
          </w:p>
        </w:tc>
      </w:tr>
      <w:tr w:rsidR="00254061" w:rsidTr="00254061">
        <w:tc>
          <w:tcPr>
            <w:tcW w:w="0" w:type="auto"/>
          </w:tcPr>
          <w:p w:rsidR="00254061" w:rsidRDefault="0036568A">
            <w:pPr>
              <w:pStyle w:val="TableBodyText"/>
            </w:pPr>
            <w:r>
              <w:t>to-file</w:t>
            </w:r>
          </w:p>
          <w:p w:rsidR="00254061" w:rsidRDefault="0036568A">
            <w:pPr>
              <w:pStyle w:val="TableBodyText"/>
            </w:pPr>
            <w:r>
              <w:t>resume-from-file</w:t>
            </w:r>
          </w:p>
          <w:p w:rsidR="00254061" w:rsidRDefault="0036568A">
            <w:pPr>
              <w:pStyle w:val="TableBodyText"/>
            </w:pPr>
            <w:r>
              <w:lastRenderedPageBreak/>
              <w:t>to-cs</w:t>
            </w:r>
          </w:p>
        </w:tc>
        <w:tc>
          <w:tcPr>
            <w:tcW w:w="0" w:type="auto"/>
          </w:tcPr>
          <w:p w:rsidR="00254061" w:rsidRDefault="0036568A">
            <w:pPr>
              <w:pStyle w:val="TableBodyText"/>
            </w:pPr>
            <w:r>
              <w:lastRenderedPageBreak/>
              <w:t>When these three import-subtype XML elements are supplied together in one step-type XML element, this drops an audit file during import, stages import data in the connector space and stop the import run.</w:t>
            </w:r>
          </w:p>
        </w:tc>
      </w:tr>
    </w:tbl>
    <w:p w:rsidR="00254061" w:rsidRDefault="0036568A">
      <w:r>
        <w:t>An import</w:t>
      </w:r>
      <w:r>
        <w:t xml:space="preserve"> run without any subtype elements means that the synchronization is from CD all the way to the metaverse.</w:t>
      </w:r>
    </w:p>
    <w:p w:rsidR="00254061" w:rsidRDefault="0036568A">
      <w:pPr>
        <w:pStyle w:val="Heading7"/>
      </w:pPr>
      <w:bookmarkStart w:id="452" w:name="section_b9d3c275533b4ae6a2ac675c11c5b877"/>
      <w:bookmarkStart w:id="453" w:name="_Toc87418182"/>
      <w:r>
        <w:t>export-subtype</w:t>
      </w:r>
      <w:bookmarkEnd w:id="452"/>
      <w:bookmarkEnd w:id="453"/>
    </w:p>
    <w:p w:rsidR="00254061" w:rsidRDefault="0036568A">
      <w:r>
        <w:t xml:space="preserve">Zero or more </w:t>
      </w:r>
      <w:r>
        <w:rPr>
          <w:b/>
        </w:rPr>
        <w:t>export-subtype</w:t>
      </w:r>
      <w:r>
        <w:t xml:space="preserve"> XML elements can be supplied in one </w:t>
      </w:r>
      <w:r>
        <w:rPr>
          <w:b/>
        </w:rPr>
        <w:t>step-type</w:t>
      </w:r>
      <w:r>
        <w:t xml:space="preserve"> XML element. The value for this XML element MUST be one of th</w:t>
      </w:r>
      <w:r>
        <w:t>e following:</w:t>
      </w:r>
    </w:p>
    <w:tbl>
      <w:tblPr>
        <w:tblStyle w:val="Table-ShadedHeader"/>
        <w:tblW w:w="9000" w:type="dxa"/>
        <w:tblLook w:val="01E0" w:firstRow="1" w:lastRow="1" w:firstColumn="1" w:lastColumn="1" w:noHBand="0" w:noVBand="0"/>
      </w:tblPr>
      <w:tblGrid>
        <w:gridCol w:w="2098"/>
        <w:gridCol w:w="6902"/>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Export-subtype XML element value(s)</w:t>
            </w:r>
          </w:p>
        </w:tc>
        <w:tc>
          <w:tcPr>
            <w:tcW w:w="0" w:type="auto"/>
          </w:tcPr>
          <w:p w:rsidR="00254061" w:rsidRDefault="0036568A">
            <w:pPr>
              <w:pStyle w:val="TableHeaderText"/>
            </w:pPr>
            <w:r>
              <w:t>Behavior</w:t>
            </w:r>
          </w:p>
        </w:tc>
      </w:tr>
      <w:tr w:rsidR="00254061" w:rsidTr="00254061">
        <w:tc>
          <w:tcPr>
            <w:tcW w:w="0" w:type="auto"/>
          </w:tcPr>
          <w:p w:rsidR="00254061" w:rsidRDefault="0036568A">
            <w:pPr>
              <w:pStyle w:val="TableBodyText"/>
            </w:pPr>
            <w:r>
              <w:t>to-file</w:t>
            </w:r>
          </w:p>
        </w:tc>
        <w:tc>
          <w:tcPr>
            <w:tcW w:w="0" w:type="auto"/>
          </w:tcPr>
          <w:p w:rsidR="00254061" w:rsidRDefault="0036568A">
            <w:pPr>
              <w:pStyle w:val="TableBodyText"/>
            </w:pPr>
            <w:r>
              <w:t>This will drop a file during export and stop. With this sub-type, export batch number will not be updated.</w:t>
            </w:r>
          </w:p>
        </w:tc>
      </w:tr>
      <w:tr w:rsidR="00254061" w:rsidTr="00254061">
        <w:tc>
          <w:tcPr>
            <w:tcW w:w="0" w:type="auto"/>
          </w:tcPr>
          <w:p w:rsidR="00254061" w:rsidRDefault="0036568A">
            <w:pPr>
              <w:pStyle w:val="TableBodyText"/>
            </w:pPr>
            <w:r>
              <w:t>resume-from-file</w:t>
            </w:r>
          </w:p>
        </w:tc>
        <w:tc>
          <w:tcPr>
            <w:tcW w:w="0" w:type="auto"/>
          </w:tcPr>
          <w:p w:rsidR="00254061" w:rsidRDefault="0036568A">
            <w:pPr>
              <w:pStyle w:val="TableBodyText"/>
            </w:pPr>
            <w:r>
              <w:t xml:space="preserve">This will resume an export run from a drop file. With this </w:t>
            </w:r>
            <w:r>
              <w:t>sub-type, export batch number will not be updated.</w:t>
            </w:r>
          </w:p>
        </w:tc>
      </w:tr>
      <w:tr w:rsidR="00254061" w:rsidTr="00254061">
        <w:tc>
          <w:tcPr>
            <w:tcW w:w="0" w:type="auto"/>
          </w:tcPr>
          <w:p w:rsidR="00254061" w:rsidRDefault="0036568A">
            <w:pPr>
              <w:pStyle w:val="TableBodyText"/>
            </w:pPr>
            <w:r>
              <w:t>to-file</w:t>
            </w:r>
          </w:p>
          <w:p w:rsidR="00254061" w:rsidRDefault="0036568A">
            <w:pPr>
              <w:pStyle w:val="TableBodyText"/>
            </w:pPr>
            <w:r>
              <w:t>resume-from-file</w:t>
            </w:r>
          </w:p>
        </w:tc>
        <w:tc>
          <w:tcPr>
            <w:tcW w:w="0" w:type="auto"/>
          </w:tcPr>
          <w:p w:rsidR="00254061" w:rsidRDefault="0036568A">
            <w:pPr>
              <w:pStyle w:val="TableBodyText"/>
            </w:pPr>
            <w:r>
              <w:t>When these two export-subtype XML element values are supplied together in one step-tepy XML element, this drops an audit file but will not stop at the drop file during an export r</w:t>
            </w:r>
            <w:r>
              <w:t>un.</w:t>
            </w:r>
          </w:p>
        </w:tc>
      </w:tr>
    </w:tbl>
    <w:p w:rsidR="00254061" w:rsidRDefault="0036568A">
      <w:r>
        <w:t>An export run without any sub-type means that the synchronization is from connector space all the way to the CD with no dropfile.</w:t>
      </w:r>
    </w:p>
    <w:p w:rsidR="00254061" w:rsidRDefault="0036568A">
      <w:pPr>
        <w:pStyle w:val="Heading7"/>
      </w:pPr>
      <w:bookmarkStart w:id="454" w:name="section_1af6e84094f24ed4adf504322edd811a"/>
      <w:bookmarkStart w:id="455" w:name="_Toc87418183"/>
      <w:r>
        <w:t>apply-rules-subtype</w:t>
      </w:r>
      <w:bookmarkEnd w:id="454"/>
      <w:bookmarkEnd w:id="455"/>
    </w:p>
    <w:p w:rsidR="00254061" w:rsidRDefault="0036568A">
      <w:r>
        <w:t xml:space="preserve">One </w:t>
      </w:r>
      <w:r>
        <w:rPr>
          <w:b/>
        </w:rPr>
        <w:t>apply-rules-subtype</w:t>
      </w:r>
      <w:r>
        <w:t xml:space="preserve"> XML element MUST be provided when the </w:t>
      </w:r>
      <w:r>
        <w:rPr>
          <w:b/>
        </w:rPr>
        <w:t>step-type</w:t>
      </w:r>
      <w:r>
        <w:t xml:space="preserve"> XML element's type XML attribute's value is "apply-rules".</w:t>
      </w:r>
    </w:p>
    <w:p w:rsidR="00254061" w:rsidRDefault="0036568A">
      <w:r>
        <w:t>The value for this XML element MUST be one of the following:</w:t>
      </w:r>
    </w:p>
    <w:tbl>
      <w:tblPr>
        <w:tblStyle w:val="Table-ShadedHeader"/>
        <w:tblW w:w="9000" w:type="dxa"/>
        <w:tblLook w:val="01E0" w:firstRow="1" w:lastRow="1" w:firstColumn="1" w:lastColumn="1" w:noHBand="0" w:noVBand="0"/>
      </w:tblPr>
      <w:tblGrid>
        <w:gridCol w:w="2031"/>
        <w:gridCol w:w="6969"/>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Apply-rules-subtype XML element value(s)</w:t>
            </w:r>
          </w:p>
        </w:tc>
        <w:tc>
          <w:tcPr>
            <w:tcW w:w="0" w:type="auto"/>
          </w:tcPr>
          <w:p w:rsidR="00254061" w:rsidRDefault="0036568A">
            <w:pPr>
              <w:pStyle w:val="TableHeaderText"/>
            </w:pPr>
            <w:r>
              <w:t>Behavior</w:t>
            </w:r>
          </w:p>
        </w:tc>
      </w:tr>
      <w:tr w:rsidR="00254061" w:rsidTr="00254061">
        <w:tc>
          <w:tcPr>
            <w:tcW w:w="0" w:type="auto"/>
          </w:tcPr>
          <w:p w:rsidR="00254061" w:rsidRDefault="0036568A">
            <w:pPr>
              <w:pStyle w:val="TableBodyText"/>
            </w:pPr>
            <w:r>
              <w:t>apply-pending</w:t>
            </w:r>
          </w:p>
        </w:tc>
        <w:tc>
          <w:tcPr>
            <w:tcW w:w="0" w:type="auto"/>
          </w:tcPr>
          <w:p w:rsidR="00254061" w:rsidRDefault="0036568A">
            <w:pPr>
              <w:pStyle w:val="TableBodyText"/>
            </w:pPr>
            <w:r>
              <w:t>Attempts to synchronize all connectors with staged pending imports and</w:t>
            </w:r>
            <w:r>
              <w:t xml:space="preserve"> also attempts to join/project (and flow attributes) on all normal disconnectors even if they have failed to join during previous apply-pending runs.</w:t>
            </w:r>
          </w:p>
        </w:tc>
      </w:tr>
      <w:tr w:rsidR="00254061" w:rsidTr="00254061">
        <w:tc>
          <w:tcPr>
            <w:tcW w:w="0" w:type="auto"/>
          </w:tcPr>
          <w:p w:rsidR="00254061" w:rsidRDefault="0036568A">
            <w:pPr>
              <w:pStyle w:val="TableBodyText"/>
            </w:pPr>
            <w:r>
              <w:t>reevaluate-flow-connectors</w:t>
            </w:r>
          </w:p>
        </w:tc>
        <w:tc>
          <w:tcPr>
            <w:tcW w:w="0" w:type="auto"/>
          </w:tcPr>
          <w:p w:rsidR="00254061" w:rsidRDefault="0036568A">
            <w:pPr>
              <w:pStyle w:val="TableBodyText"/>
            </w:pPr>
            <w:r>
              <w:t>Reevaluates attribute flow for all connectors in the connector space under thi</w:t>
            </w:r>
            <w:r>
              <w:t>s management agent.</w:t>
            </w:r>
          </w:p>
        </w:tc>
      </w:tr>
      <w:tr w:rsidR="00254061" w:rsidTr="00254061">
        <w:tc>
          <w:tcPr>
            <w:tcW w:w="0" w:type="auto"/>
          </w:tcPr>
          <w:p w:rsidR="00254061" w:rsidRDefault="0036568A">
            <w:pPr>
              <w:pStyle w:val="TableBodyText"/>
            </w:pPr>
            <w:r>
              <w:t>reevaluate-join-flow-all</w:t>
            </w:r>
          </w:p>
        </w:tc>
        <w:tc>
          <w:tcPr>
            <w:tcW w:w="0" w:type="auto"/>
          </w:tcPr>
          <w:p w:rsidR="00254061" w:rsidRDefault="0036568A">
            <w:pPr>
              <w:pStyle w:val="TableBodyText"/>
            </w:pPr>
            <w:r>
              <w:t>Reevaluates join and attribute flow for all entries in the connector space (connectors and disconnectors). Explicit connectors/disconnectors will not be reevaluated (can only be change using account joiner).</w:t>
            </w:r>
          </w:p>
        </w:tc>
      </w:tr>
    </w:tbl>
    <w:p w:rsidR="00254061" w:rsidRDefault="00254061"/>
    <w:p w:rsidR="00254061" w:rsidRDefault="0036568A">
      <w:pPr>
        <w:pStyle w:val="Heading5"/>
      </w:pPr>
      <w:bookmarkStart w:id="456" w:name="section_4cfd59f45d044e97967eb22cf407ea62"/>
      <w:bookmarkStart w:id="457" w:name="_Toc87418184"/>
      <w:r>
        <w:t>threshold</w:t>
      </w:r>
      <w:bookmarkEnd w:id="456"/>
      <w:bookmarkEnd w:id="457"/>
    </w:p>
    <w:p w:rsidR="00254061" w:rsidRDefault="0036568A">
      <w:r>
        <w:t>This XML element describes the thresholds for the run profile step. The value of this element is either a number greater than 0 which specifies the maximum number of object to process in the run profile step, the literal string "0", or an empty s</w:t>
      </w:r>
      <w:r>
        <w:t>tring. A value of 0 specifies all objects.</w:t>
      </w:r>
    </w:p>
    <w:p w:rsidR="00254061" w:rsidRDefault="0036568A">
      <w:r>
        <w:lastRenderedPageBreak/>
        <w:t xml:space="preserve">This XML element MUST be present in the </w:t>
      </w:r>
      <w:r>
        <w:rPr>
          <w:b/>
        </w:rPr>
        <w:t>parent</w:t>
      </w:r>
      <w:r>
        <w:t xml:space="preserve"> XML element.</w:t>
      </w:r>
    </w:p>
    <w:p w:rsidR="00254061" w:rsidRDefault="0036568A">
      <w:pPr>
        <w:pStyle w:val="Heading5"/>
      </w:pPr>
      <w:bookmarkStart w:id="458" w:name="section_8497a4760f8742da985d8e6e92b786b0"/>
      <w:bookmarkStart w:id="459" w:name="_Toc87418185"/>
      <w:r>
        <w:t>partition</w:t>
      </w:r>
      <w:bookmarkEnd w:id="458"/>
      <w:bookmarkEnd w:id="459"/>
    </w:p>
    <w:p w:rsidR="00254061" w:rsidRDefault="0036568A">
      <w:r>
        <w:t xml:space="preserve">This XML element MUST contain as its value the ID of the partition for which the run profile step will run. Its value MUST be a GUID. See </w:t>
      </w:r>
      <w:r>
        <w:rPr>
          <w:b/>
        </w:rPr>
        <w:t>SyncC</w:t>
      </w:r>
      <w:r>
        <w:rPr>
          <w:b/>
        </w:rPr>
        <w:t>onfig-ma-partition-data</w:t>
      </w:r>
      <w:r>
        <w:t xml:space="preserve"> in section </w:t>
      </w:r>
      <w:hyperlink w:anchor="Section_3ea9d55271eb4897b8bf034a5ca3a13a" w:history="1">
        <w:r>
          <w:rPr>
            <w:rStyle w:val="Hyperlink"/>
          </w:rPr>
          <w:t>2.2.32.1</w:t>
        </w:r>
      </w:hyperlink>
      <w:r>
        <w:t xml:space="preserve"> for the definition of the </w:t>
      </w:r>
      <w:r>
        <w:rPr>
          <w:b/>
        </w:rPr>
        <w:t>id</w:t>
      </w:r>
      <w:r>
        <w:t>.</w:t>
      </w:r>
    </w:p>
    <w:p w:rsidR="00254061" w:rsidRDefault="0036568A">
      <w:r>
        <w:t>This XML element MUST be provided when performing a create or put operation on an identity object which contains the ident</w:t>
      </w:r>
      <w:r>
        <w:t>ity attribute that contains this XML element. This XML element MUST NOT be provided for any other operation.</w:t>
      </w:r>
    </w:p>
    <w:p w:rsidR="00254061" w:rsidRDefault="0036568A">
      <w:pPr>
        <w:pStyle w:val="Heading5"/>
      </w:pPr>
      <w:bookmarkStart w:id="460" w:name="section_f1596d3f954b434eb169a12fcb2bcd02"/>
      <w:bookmarkStart w:id="461" w:name="_Toc87418186"/>
      <w:r>
        <w:t>custom-data</w:t>
      </w:r>
      <w:bookmarkEnd w:id="460"/>
      <w:bookmarkEnd w:id="461"/>
    </w:p>
    <w:p w:rsidR="00254061" w:rsidRDefault="0036568A">
      <w:r>
        <w:t xml:space="preserve">The </w:t>
      </w:r>
      <w:r>
        <w:rPr>
          <w:b/>
        </w:rPr>
        <w:t>custom-data</w:t>
      </w:r>
      <w:r>
        <w:t xml:space="preserve"> XML element contains either no value or one management agent specific data for the run profile step, defined in a sub-s</w:t>
      </w:r>
      <w:r>
        <w:t>ection of this section. This XML element MUST be present.</w:t>
      </w:r>
    </w:p>
    <w:p w:rsidR="00254061" w:rsidRDefault="0036568A">
      <w:pPr>
        <w:pStyle w:val="Heading6"/>
      </w:pPr>
      <w:bookmarkStart w:id="462" w:name="section_5c9b3fe4e6224fa0b0354e834a3af9b4"/>
      <w:bookmarkStart w:id="463" w:name="_Toc87418187"/>
      <w:r>
        <w:t>adma-step-data</w:t>
      </w:r>
      <w:bookmarkEnd w:id="462"/>
      <w:bookmarkEnd w:id="463"/>
    </w:p>
    <w:p w:rsidR="00254061" w:rsidRDefault="0036568A">
      <w:r>
        <w:t xml:space="preserve">For the AD management agent category, the </w:t>
      </w:r>
      <w:r>
        <w:rPr>
          <w:b/>
        </w:rPr>
        <w:t>custom-data</w:t>
      </w:r>
      <w:r>
        <w:t xml:space="preserve"> XML element MUST contain an </w:t>
      </w:r>
      <w:r>
        <w:rPr>
          <w:b/>
        </w:rPr>
        <w:t>adma-step-data</w:t>
      </w:r>
      <w:r>
        <w:t xml:space="preserve"> XML element.</w:t>
      </w:r>
    </w:p>
    <w:p w:rsidR="00254061" w:rsidRDefault="0036568A">
      <w:r>
        <w:t xml:space="preserve">The </w:t>
      </w:r>
      <w:r>
        <w:rPr>
          <w:b/>
        </w:rPr>
        <w:t>adma-step-data</w:t>
      </w:r>
      <w:r>
        <w:t xml:space="preserve"> XML element MUST contain a sequence of </w:t>
      </w:r>
      <w:r>
        <w:rPr>
          <w:b/>
        </w:rPr>
        <w:t>batch-size</w:t>
      </w:r>
      <w:r>
        <w:t xml:space="preserve"> XML element, a </w:t>
      </w:r>
      <w:r>
        <w:rPr>
          <w:b/>
        </w:rPr>
        <w:t>page-size</w:t>
      </w:r>
      <w:r>
        <w:t xml:space="preserve"> XML element and a </w:t>
      </w:r>
      <w:r>
        <w:rPr>
          <w:b/>
        </w:rPr>
        <w:t>time-limit</w:t>
      </w:r>
      <w:r>
        <w:t xml:space="preserve"> XML element. An example of the </w:t>
      </w:r>
      <w:r>
        <w:rPr>
          <w:b/>
        </w:rPr>
        <w:t>custom-data</w:t>
      </w:r>
      <w:r>
        <w:t xml:space="preserve"> XML element:</w:t>
      </w:r>
    </w:p>
    <w:p w:rsidR="00254061" w:rsidRDefault="0036568A">
      <w:pPr>
        <w:pStyle w:val="Code"/>
      </w:pPr>
      <w:r>
        <w:t>&lt;custom-data&gt;</w:t>
      </w:r>
    </w:p>
    <w:p w:rsidR="00254061" w:rsidRDefault="0036568A">
      <w:pPr>
        <w:pStyle w:val="Code"/>
      </w:pPr>
      <w:r>
        <w:t xml:space="preserve">  &lt;adma-step-data&gt;</w:t>
      </w:r>
    </w:p>
    <w:p w:rsidR="00254061" w:rsidRDefault="0036568A">
      <w:pPr>
        <w:pStyle w:val="Code"/>
      </w:pPr>
      <w:r>
        <w:t xml:space="preserve">    &lt;batch-size&gt;100&lt;/batch-size&gt;</w:t>
      </w:r>
    </w:p>
    <w:p w:rsidR="00254061" w:rsidRDefault="0036568A">
      <w:pPr>
        <w:pStyle w:val="Code"/>
      </w:pPr>
      <w:r>
        <w:t xml:space="preserve">    &lt;page-size&gt;500&lt;/page-size&gt;</w:t>
      </w:r>
    </w:p>
    <w:p w:rsidR="00254061" w:rsidRDefault="0036568A">
      <w:pPr>
        <w:pStyle w:val="Code"/>
      </w:pPr>
      <w:r>
        <w:t xml:space="preserve">    &lt;time-limit&gt;120&lt;/time-limit&gt;</w:t>
      </w:r>
    </w:p>
    <w:p w:rsidR="00254061" w:rsidRDefault="0036568A">
      <w:pPr>
        <w:pStyle w:val="Code"/>
      </w:pPr>
      <w:r>
        <w:t xml:space="preserve">  &lt;/adma-step-d</w:t>
      </w:r>
      <w:r>
        <w:t>ata&gt;</w:t>
      </w:r>
    </w:p>
    <w:p w:rsidR="00254061" w:rsidRDefault="0036568A">
      <w:pPr>
        <w:pStyle w:val="Code"/>
      </w:pPr>
      <w:r>
        <w:t>&lt;/custom-data&gt;</w:t>
      </w:r>
    </w:p>
    <w:p w:rsidR="00254061" w:rsidRDefault="0036568A">
      <w:r>
        <w:t xml:space="preserve">The </w:t>
      </w:r>
      <w:r>
        <w:rPr>
          <w:b/>
        </w:rPr>
        <w:t>batch-size</w:t>
      </w:r>
      <w:r>
        <w:t xml:space="preserve"> XML element specifies as its value the number of objects that the management agent will write to the connector space at one time. The </w:t>
      </w:r>
      <w:r>
        <w:rPr>
          <w:b/>
        </w:rPr>
        <w:t>page-size</w:t>
      </w:r>
      <w:r>
        <w:t xml:space="preserve"> XML element specifies as its value either the number of objects the managemen</w:t>
      </w:r>
      <w:r>
        <w:t xml:space="preserve">t agent will read from the connected directory at one time, or a value of 0 which means there is no limit. The </w:t>
      </w:r>
      <w:r>
        <w:rPr>
          <w:b/>
        </w:rPr>
        <w:t>time-limit</w:t>
      </w:r>
      <w:r>
        <w:t xml:space="preserve"> XML element specifies as its value the number of seconds that the management agent will wait for a response from the connected directory.</w:t>
      </w:r>
    </w:p>
    <w:p w:rsidR="00254061" w:rsidRDefault="0036568A">
      <w:pPr>
        <w:pStyle w:val="Heading6"/>
      </w:pPr>
      <w:bookmarkStart w:id="464" w:name="section_d4b5fd3599c24a77b55a29f9d21f4f71"/>
      <w:bookmarkStart w:id="465" w:name="_Toc87418188"/>
      <w:r>
        <w:t>ipma-step-data</w:t>
      </w:r>
      <w:bookmarkEnd w:id="464"/>
      <w:bookmarkEnd w:id="465"/>
    </w:p>
    <w:p w:rsidR="00254061" w:rsidRDefault="0036568A">
      <w:r>
        <w:t xml:space="preserve">For the Sun ONE and Netscape Directory Server management agent, the value of the </w:t>
      </w:r>
      <w:r>
        <w:rPr>
          <w:b/>
        </w:rPr>
        <w:t>custom-data</w:t>
      </w:r>
      <w:r>
        <w:t xml:space="preserve"> XML eleme</w:t>
      </w:r>
      <w:r>
        <w:t xml:space="preserve">nt MUST be an </w:t>
      </w:r>
      <w:r>
        <w:rPr>
          <w:b/>
        </w:rPr>
        <w:t>ipma-step-data</w:t>
      </w:r>
      <w:r>
        <w:t xml:space="preserve"> XML element. The </w:t>
      </w:r>
      <w:r>
        <w:rPr>
          <w:b/>
        </w:rPr>
        <w:t>ipma-step-data</w:t>
      </w:r>
      <w:r>
        <w:t xml:space="preserve"> XML element MUST contain a sequence of a </w:t>
      </w:r>
      <w:r>
        <w:rPr>
          <w:b/>
        </w:rPr>
        <w:t>time-limit</w:t>
      </w:r>
      <w:r>
        <w:t xml:space="preserve"> XML element, a </w:t>
      </w:r>
      <w:r>
        <w:rPr>
          <w:b/>
        </w:rPr>
        <w:t>size-limit</w:t>
      </w:r>
      <w:r>
        <w:t xml:space="preserve"> XML element and a </w:t>
      </w:r>
      <w:r>
        <w:rPr>
          <w:b/>
        </w:rPr>
        <w:t>batch-size</w:t>
      </w:r>
      <w:r>
        <w:t xml:space="preserve"> XML element. An example of the </w:t>
      </w:r>
      <w:r>
        <w:rPr>
          <w:b/>
        </w:rPr>
        <w:t>ipma-step-data</w:t>
      </w:r>
      <w:r>
        <w:t xml:space="preserve"> XML element is:</w:t>
      </w:r>
    </w:p>
    <w:p w:rsidR="00254061" w:rsidRDefault="0036568A">
      <w:pPr>
        <w:pStyle w:val="Code"/>
      </w:pPr>
      <w:r>
        <w:t>&lt;custom-data&gt;</w:t>
      </w:r>
    </w:p>
    <w:p w:rsidR="00254061" w:rsidRDefault="0036568A">
      <w:pPr>
        <w:pStyle w:val="Code"/>
      </w:pPr>
      <w:r>
        <w:t xml:space="preserve">  &lt;ipma-step</w:t>
      </w:r>
      <w:r>
        <w:t>-data&gt;</w:t>
      </w:r>
    </w:p>
    <w:p w:rsidR="00254061" w:rsidRDefault="0036568A">
      <w:pPr>
        <w:pStyle w:val="Code"/>
      </w:pPr>
      <w:r>
        <w:t xml:space="preserve">    &lt;time-limit&gt;120&lt;/time-limit&gt;</w:t>
      </w:r>
    </w:p>
    <w:p w:rsidR="00254061" w:rsidRDefault="0036568A">
      <w:pPr>
        <w:pStyle w:val="Code"/>
      </w:pPr>
      <w:r>
        <w:t xml:space="preserve">    &lt;size-limit&gt;0&lt;/size-limit&gt;</w:t>
      </w:r>
    </w:p>
    <w:p w:rsidR="00254061" w:rsidRDefault="0036568A">
      <w:pPr>
        <w:pStyle w:val="Code"/>
      </w:pPr>
      <w:r>
        <w:t xml:space="preserve">    &lt;batch-size&gt;1&lt;/batch-size&gt;</w:t>
      </w:r>
    </w:p>
    <w:p w:rsidR="00254061" w:rsidRDefault="0036568A">
      <w:pPr>
        <w:pStyle w:val="Code"/>
      </w:pPr>
      <w:r>
        <w:t xml:space="preserve">  &lt;/ipma-step-data&gt;</w:t>
      </w:r>
    </w:p>
    <w:p w:rsidR="00254061" w:rsidRDefault="0036568A">
      <w:pPr>
        <w:pStyle w:val="Code"/>
      </w:pPr>
      <w:r>
        <w:t>&lt;/custom-data&gt;</w:t>
      </w:r>
    </w:p>
    <w:p w:rsidR="00254061" w:rsidRDefault="0036568A">
      <w:r>
        <w:t xml:space="preserve">The value of the </w:t>
      </w:r>
      <w:r>
        <w:rPr>
          <w:b/>
        </w:rPr>
        <w:t>batch-size</w:t>
      </w:r>
      <w:r>
        <w:t xml:space="preserve"> XML element is an integer which specifies the number of objects that the management agent w</w:t>
      </w:r>
      <w:r>
        <w:t xml:space="preserve">ill write to the connector space at one time. The value of the </w:t>
      </w:r>
      <w:r>
        <w:rPr>
          <w:b/>
        </w:rPr>
        <w:t>size-limit</w:t>
      </w:r>
      <w:r>
        <w:t xml:space="preserve"> XML element is either an integer of the number of objects the management agent will read from the connected directory at one time, or a value of 0 which means there is no limit. The </w:t>
      </w:r>
      <w:r>
        <w:t xml:space="preserve">value of </w:t>
      </w:r>
      <w:r>
        <w:rPr>
          <w:b/>
        </w:rPr>
        <w:t>time-</w:t>
      </w:r>
      <w:r>
        <w:rPr>
          <w:b/>
        </w:rPr>
        <w:lastRenderedPageBreak/>
        <w:t>limit</w:t>
      </w:r>
      <w:r>
        <w:t xml:space="preserve"> element is an integer of the number of seconds that the management agent will wait for a response from the connected directory.</w:t>
      </w:r>
    </w:p>
    <w:p w:rsidR="00254061" w:rsidRDefault="0036568A">
      <w:pPr>
        <w:pStyle w:val="Heading6"/>
      </w:pPr>
      <w:bookmarkStart w:id="466" w:name="section_66c4bc50b140428da61eef80bf08d20d"/>
      <w:bookmarkStart w:id="467" w:name="_Toc87418189"/>
      <w:r>
        <w:t>edma-step-data</w:t>
      </w:r>
      <w:bookmarkEnd w:id="466"/>
      <w:bookmarkEnd w:id="467"/>
    </w:p>
    <w:p w:rsidR="00254061" w:rsidRDefault="0036568A">
      <w:r>
        <w:t xml:space="preserve">When the management agent category is the Novell eDirectory Directory Server, the </w:t>
      </w:r>
      <w:r>
        <w:rPr>
          <w:b/>
        </w:rPr>
        <w:t>custom-data</w:t>
      </w:r>
      <w:r>
        <w:t xml:space="preserve"> XML element MUST contain the edma-step-data element. The </w:t>
      </w:r>
      <w:r>
        <w:rPr>
          <w:b/>
        </w:rPr>
        <w:t>edma-step-data</w:t>
      </w:r>
      <w:r>
        <w:t xml:space="preserve"> element MUST contain the </w:t>
      </w:r>
      <w:r>
        <w:rPr>
          <w:b/>
        </w:rPr>
        <w:t>batch-size</w:t>
      </w:r>
      <w:r>
        <w:t xml:space="preserve">, </w:t>
      </w:r>
      <w:r>
        <w:rPr>
          <w:b/>
        </w:rPr>
        <w:t>page-size</w:t>
      </w:r>
      <w:r>
        <w:t xml:space="preserve"> and </w:t>
      </w:r>
      <w:r>
        <w:rPr>
          <w:b/>
        </w:rPr>
        <w:t>time-limit</w:t>
      </w:r>
      <w:r>
        <w:t xml:space="preserve"> XML elements.</w:t>
      </w:r>
    </w:p>
    <w:p w:rsidR="00254061" w:rsidRDefault="0036568A">
      <w:r>
        <w:t>An example of the eDirectory custom data:</w:t>
      </w:r>
    </w:p>
    <w:p w:rsidR="00254061" w:rsidRDefault="0036568A">
      <w:pPr>
        <w:pStyle w:val="Code"/>
      </w:pPr>
      <w:r>
        <w:t>&lt;custom-data&gt;</w:t>
      </w:r>
    </w:p>
    <w:p w:rsidR="00254061" w:rsidRDefault="0036568A">
      <w:pPr>
        <w:pStyle w:val="Code"/>
      </w:pPr>
      <w:r>
        <w:t xml:space="preserve">  &lt;edma-step-data&gt;</w:t>
      </w:r>
    </w:p>
    <w:p w:rsidR="00254061" w:rsidRDefault="0036568A">
      <w:pPr>
        <w:pStyle w:val="Code"/>
      </w:pPr>
      <w:r>
        <w:t xml:space="preserve">    &lt;batch-size&gt;100&lt;/batch-size&gt;</w:t>
      </w:r>
    </w:p>
    <w:p w:rsidR="00254061" w:rsidRDefault="0036568A">
      <w:pPr>
        <w:pStyle w:val="Code"/>
      </w:pPr>
      <w:r>
        <w:t xml:space="preserve">    &lt;page-size&gt;500&lt;/page-size&gt;</w:t>
      </w:r>
    </w:p>
    <w:p w:rsidR="00254061" w:rsidRDefault="0036568A">
      <w:pPr>
        <w:pStyle w:val="Code"/>
      </w:pPr>
      <w:r>
        <w:t xml:space="preserve">    &lt;time-limit&gt;120&lt;/time-limit&gt;</w:t>
      </w:r>
    </w:p>
    <w:p w:rsidR="00254061" w:rsidRDefault="0036568A">
      <w:pPr>
        <w:pStyle w:val="Code"/>
      </w:pPr>
      <w:r>
        <w:t xml:space="preserve">  &lt;/edma-step-data&gt;</w:t>
      </w:r>
    </w:p>
    <w:p w:rsidR="00254061" w:rsidRDefault="0036568A">
      <w:pPr>
        <w:pStyle w:val="Code"/>
      </w:pPr>
      <w:r>
        <w:t>&lt;/custom-data&gt;</w:t>
      </w:r>
    </w:p>
    <w:p w:rsidR="00254061" w:rsidRDefault="0036568A">
      <w:r>
        <w:t xml:space="preserve">The value of the </w:t>
      </w:r>
      <w:r>
        <w:rPr>
          <w:b/>
        </w:rPr>
        <w:t>batch-size</w:t>
      </w:r>
      <w:r>
        <w:t xml:space="preserve"> XML element specifies the number of objects that the management agent will write to the connector space at one time.</w:t>
      </w:r>
    </w:p>
    <w:p w:rsidR="00254061" w:rsidRDefault="0036568A">
      <w:r>
        <w:t xml:space="preserve">The value of the </w:t>
      </w:r>
      <w:r>
        <w:rPr>
          <w:b/>
        </w:rPr>
        <w:t>page-size</w:t>
      </w:r>
      <w:r>
        <w:t xml:space="preserve"> XML element is either the number of objects the management agent will read from the connected directory at one time, or a value of 0 which means there is no limit.</w:t>
      </w:r>
    </w:p>
    <w:p w:rsidR="00254061" w:rsidRDefault="0036568A">
      <w:r>
        <w:t xml:space="preserve">The value of the </w:t>
      </w:r>
      <w:r>
        <w:rPr>
          <w:b/>
        </w:rPr>
        <w:t>time-limit</w:t>
      </w:r>
      <w:r>
        <w:t xml:space="preserve"> XML element is the number of seconds </w:t>
      </w:r>
      <w:r>
        <w:t>that the management agent will wait for a response from the connected directory.</w:t>
      </w:r>
    </w:p>
    <w:p w:rsidR="00254061" w:rsidRDefault="0036568A">
      <w:pPr>
        <w:pStyle w:val="Heading6"/>
      </w:pPr>
      <w:bookmarkStart w:id="468" w:name="section_b17b8abc91034725be72200240bfa922"/>
      <w:bookmarkStart w:id="469" w:name="_Toc87418190"/>
      <w:r>
        <w:t>dsma-step-data</w:t>
      </w:r>
      <w:bookmarkEnd w:id="468"/>
      <w:bookmarkEnd w:id="469"/>
    </w:p>
    <w:p w:rsidR="00254061" w:rsidRDefault="0036568A">
      <w:r>
        <w:t xml:space="preserve">When the management agent category is the IBM Directory Server, the </w:t>
      </w:r>
      <w:r>
        <w:rPr>
          <w:b/>
        </w:rPr>
        <w:t>custom-data</w:t>
      </w:r>
      <w:r>
        <w:t xml:space="preserve"> XML element MUST contain the dsma-step-data element. The dsma-step-data element </w:t>
      </w:r>
      <w:r>
        <w:t xml:space="preserve">MUST contain the </w:t>
      </w:r>
      <w:r>
        <w:rPr>
          <w:b/>
        </w:rPr>
        <w:t>batch-size</w:t>
      </w:r>
      <w:r>
        <w:t xml:space="preserve">, </w:t>
      </w:r>
      <w:r>
        <w:rPr>
          <w:b/>
        </w:rPr>
        <w:t>page-size</w:t>
      </w:r>
      <w:r>
        <w:t xml:space="preserve"> and </w:t>
      </w:r>
      <w:r>
        <w:rPr>
          <w:b/>
        </w:rPr>
        <w:t>time-limit</w:t>
      </w:r>
      <w:r>
        <w:t xml:space="preserve"> XML elements.</w:t>
      </w:r>
    </w:p>
    <w:p w:rsidR="00254061" w:rsidRDefault="0036568A">
      <w:r>
        <w:t xml:space="preserve">An example of the IBM DS MA </w:t>
      </w:r>
      <w:r>
        <w:rPr>
          <w:b/>
        </w:rPr>
        <w:t>custom data</w:t>
      </w:r>
      <w:r>
        <w:t>:</w:t>
      </w:r>
    </w:p>
    <w:p w:rsidR="00254061" w:rsidRDefault="0036568A">
      <w:pPr>
        <w:pStyle w:val="Code"/>
      </w:pPr>
      <w:r>
        <w:t>&lt;custom-data&gt;</w:t>
      </w:r>
    </w:p>
    <w:p w:rsidR="00254061" w:rsidRDefault="0036568A">
      <w:pPr>
        <w:pStyle w:val="Code"/>
      </w:pPr>
      <w:r>
        <w:t xml:space="preserve">  &lt;dsma-step-data&gt;</w:t>
      </w:r>
    </w:p>
    <w:p w:rsidR="00254061" w:rsidRDefault="0036568A">
      <w:pPr>
        <w:pStyle w:val="Code"/>
      </w:pPr>
      <w:r>
        <w:t xml:space="preserve">    &lt;time-limit&gt;120&lt;/time-limit&gt;</w:t>
      </w:r>
    </w:p>
    <w:p w:rsidR="00254061" w:rsidRDefault="0036568A">
      <w:pPr>
        <w:pStyle w:val="Code"/>
      </w:pPr>
      <w:r>
        <w:t xml:space="preserve">    &lt;size-limit&gt;0&lt;/size-limit&gt;</w:t>
      </w:r>
    </w:p>
    <w:p w:rsidR="00254061" w:rsidRDefault="0036568A">
      <w:pPr>
        <w:pStyle w:val="Code"/>
      </w:pPr>
      <w:r>
        <w:t xml:space="preserve">    &lt;batch-size&gt;1&lt;/batch-size&gt;</w:t>
      </w:r>
    </w:p>
    <w:p w:rsidR="00254061" w:rsidRDefault="0036568A">
      <w:pPr>
        <w:pStyle w:val="Code"/>
      </w:pPr>
      <w:r>
        <w:t xml:space="preserve">  &lt;/dsma-step-data&gt;</w:t>
      </w:r>
    </w:p>
    <w:p w:rsidR="00254061" w:rsidRDefault="0036568A">
      <w:pPr>
        <w:pStyle w:val="Code"/>
      </w:pPr>
      <w:r>
        <w:t>&lt;/custom-data&gt;</w:t>
      </w:r>
    </w:p>
    <w:p w:rsidR="00254061" w:rsidRDefault="0036568A">
      <w:r>
        <w:t xml:space="preserve">The value of the </w:t>
      </w:r>
      <w:r>
        <w:rPr>
          <w:b/>
        </w:rPr>
        <w:t>batch-size</w:t>
      </w:r>
      <w:r>
        <w:t xml:space="preserve"> XML element specifies the number of objects that the management agent will write to the connector space at one time.</w:t>
      </w:r>
    </w:p>
    <w:p w:rsidR="00254061" w:rsidRDefault="0036568A">
      <w:r>
        <w:t xml:space="preserve">The value of the </w:t>
      </w:r>
      <w:r>
        <w:rPr>
          <w:b/>
        </w:rPr>
        <w:t>page-size</w:t>
      </w:r>
      <w:r>
        <w:t xml:space="preserve"> XML element is either the number of objects the management agent wil</w:t>
      </w:r>
      <w:r>
        <w:t>l read from the connected directory at one time, or a value of 0 which means there is no limit.</w:t>
      </w:r>
    </w:p>
    <w:p w:rsidR="00254061" w:rsidRDefault="0036568A">
      <w:r>
        <w:t xml:space="preserve">The value of the </w:t>
      </w:r>
      <w:r>
        <w:rPr>
          <w:b/>
        </w:rPr>
        <w:t>time-limit</w:t>
      </w:r>
      <w:r>
        <w:t xml:space="preserve"> XML element is the number of seconds that the management agent will wait for a response from the connected directory.</w:t>
      </w:r>
    </w:p>
    <w:p w:rsidR="00254061" w:rsidRDefault="0036568A">
      <w:pPr>
        <w:pStyle w:val="Heading6"/>
      </w:pPr>
      <w:bookmarkStart w:id="470" w:name="section_724a14640c834ccfa9a176f195ca0b3b"/>
      <w:bookmarkStart w:id="471" w:name="_Toc87418191"/>
      <w:r>
        <w:t>FIM MA</w:t>
      </w:r>
      <w:bookmarkEnd w:id="470"/>
      <w:bookmarkEnd w:id="471"/>
    </w:p>
    <w:p w:rsidR="00254061" w:rsidRDefault="0036568A">
      <w:r>
        <w:t>For the</w:t>
      </w:r>
      <w:r>
        <w:t xml:space="preserve"> FIM management agent category, the </w:t>
      </w:r>
      <w:r>
        <w:rPr>
          <w:b/>
        </w:rPr>
        <w:t>custom-data</w:t>
      </w:r>
      <w:r>
        <w:t xml:space="preserve"> XML MUST be present and MUST be empty.</w:t>
      </w:r>
    </w:p>
    <w:p w:rsidR="00254061" w:rsidRDefault="0036568A">
      <w:pPr>
        <w:pStyle w:val="Code"/>
      </w:pPr>
      <w:r>
        <w:lastRenderedPageBreak/>
        <w:t>&lt;custom-data&gt;&lt;/custom-data&gt;</w:t>
      </w:r>
    </w:p>
    <w:p w:rsidR="00254061" w:rsidRDefault="0036568A">
      <w:pPr>
        <w:pStyle w:val="Heading6"/>
      </w:pPr>
      <w:bookmarkStart w:id="472" w:name="section_38e409e5ddad462294b003f159e39afd"/>
      <w:bookmarkStart w:id="473" w:name="_Toc87418192"/>
      <w:r>
        <w:t>Extensible</w:t>
      </w:r>
      <w:bookmarkEnd w:id="472"/>
      <w:bookmarkEnd w:id="473"/>
    </w:p>
    <w:p w:rsidR="00254061" w:rsidRDefault="0036568A">
      <w:r>
        <w:t>The extensible management agent supports the custom data.</w:t>
      </w:r>
    </w:p>
    <w:p w:rsidR="00254061" w:rsidRDefault="0036568A">
      <w:r>
        <w:t xml:space="preserve">The </w:t>
      </w:r>
      <w:r>
        <w:rPr>
          <w:b/>
        </w:rPr>
        <w:t>custom-data</w:t>
      </w:r>
      <w:r>
        <w:t xml:space="preserve"> element for the extensible management agent when the run</w:t>
      </w:r>
      <w:r>
        <w:t xml:space="preserve"> step is of type import MUST contain the XML element </w:t>
      </w:r>
      <w:r>
        <w:rPr>
          <w:b/>
        </w:rPr>
        <w:t>run-config</w:t>
      </w:r>
      <w:r>
        <w:t xml:space="preserve">. The </w:t>
      </w:r>
      <w:r>
        <w:rPr>
          <w:b/>
        </w:rPr>
        <w:t>run-config</w:t>
      </w:r>
      <w:r>
        <w:t xml:space="preserve"> XML element MUST contain the XML elements </w:t>
      </w:r>
      <w:r>
        <w:rPr>
          <w:b/>
        </w:rPr>
        <w:t>input-file</w:t>
      </w:r>
      <w:r>
        <w:t xml:space="preserve">, </w:t>
      </w:r>
      <w:r>
        <w:rPr>
          <w:b/>
        </w:rPr>
        <w:t>delete-file-after-use</w:t>
      </w:r>
      <w:r>
        <w:t xml:space="preserve"> and </w:t>
      </w:r>
      <w:r>
        <w:rPr>
          <w:b/>
        </w:rPr>
        <w:t>timeout</w:t>
      </w:r>
      <w:r>
        <w:t>. An example of these elements:</w:t>
      </w:r>
    </w:p>
    <w:p w:rsidR="00254061" w:rsidRDefault="0036568A">
      <w:pPr>
        <w:pStyle w:val="Code"/>
      </w:pPr>
      <w:r>
        <w:t>&lt;custom-data&gt;</w:t>
      </w:r>
    </w:p>
    <w:p w:rsidR="00254061" w:rsidRDefault="0036568A">
      <w:pPr>
        <w:pStyle w:val="Code"/>
      </w:pPr>
      <w:r>
        <w:t xml:space="preserve">  &lt;run-config&gt;</w:t>
      </w:r>
    </w:p>
    <w:p w:rsidR="00254061" w:rsidRDefault="0036568A">
      <w:pPr>
        <w:pStyle w:val="Code"/>
      </w:pPr>
      <w:r>
        <w:t xml:space="preserve">    &lt;input-file&gt;myFile.txt&lt;/</w:t>
      </w:r>
      <w:r>
        <w:t>input-file&gt;</w:t>
      </w:r>
    </w:p>
    <w:p w:rsidR="00254061" w:rsidRDefault="0036568A">
      <w:pPr>
        <w:pStyle w:val="Code"/>
      </w:pPr>
      <w:r>
        <w:t xml:space="preserve">    &lt;delete-file-after-use&gt;1&lt;/delete-file-after-use&gt;</w:t>
      </w:r>
    </w:p>
    <w:p w:rsidR="00254061" w:rsidRDefault="0036568A">
      <w:pPr>
        <w:pStyle w:val="Code"/>
      </w:pPr>
      <w:r>
        <w:t xml:space="preserve">    &lt;timeout&gt;0&lt;/timeout&gt;</w:t>
      </w:r>
    </w:p>
    <w:p w:rsidR="00254061" w:rsidRDefault="0036568A">
      <w:pPr>
        <w:pStyle w:val="Code"/>
      </w:pPr>
      <w:r>
        <w:t xml:space="preserve">  &lt;/run-config&gt;</w:t>
      </w:r>
    </w:p>
    <w:p w:rsidR="00254061" w:rsidRDefault="0036568A">
      <w:pPr>
        <w:pStyle w:val="Code"/>
      </w:pPr>
      <w:r>
        <w:t>&lt;/custom-data&gt;</w:t>
      </w:r>
    </w:p>
    <w:p w:rsidR="00254061" w:rsidRDefault="0036568A">
      <w:r>
        <w:t xml:space="preserve">The </w:t>
      </w:r>
      <w:r>
        <w:rPr>
          <w:b/>
        </w:rPr>
        <w:t>input-file</w:t>
      </w:r>
      <w:r>
        <w:t xml:space="preserve"> XML element specifies as its value the input file name. The </w:t>
      </w:r>
      <w:r>
        <w:rPr>
          <w:b/>
        </w:rPr>
        <w:t>delete-file-after-use</w:t>
      </w:r>
      <w:r>
        <w:t xml:space="preserve"> XML element specifies as its value whether the file is deleted after import, where a value of 0 indicates that the file is not to be deleted, and a value of 1 indicates that the file is to be deleted. The </w:t>
      </w:r>
      <w:r>
        <w:rPr>
          <w:b/>
        </w:rPr>
        <w:t>timeout</w:t>
      </w:r>
      <w:r>
        <w:t xml:space="preserve"> XML element contains as its value the numb</w:t>
      </w:r>
      <w:r>
        <w:t>er of seconds that the management agent will wait for a response from the connected directory.</w:t>
      </w:r>
    </w:p>
    <w:p w:rsidR="00254061" w:rsidRDefault="0036568A">
      <w:r>
        <w:t xml:space="preserve">The </w:t>
      </w:r>
      <w:r>
        <w:rPr>
          <w:b/>
        </w:rPr>
        <w:t>custom-data</w:t>
      </w:r>
      <w:r>
        <w:t xml:space="preserve"> element for the extensible management agent when the run step is of type export MUST contain the XML element run-config. The XML element run-conf</w:t>
      </w:r>
      <w:r>
        <w:t xml:space="preserve">ig MUST contain the XML elements </w:t>
      </w:r>
      <w:r>
        <w:rPr>
          <w:b/>
        </w:rPr>
        <w:t>output-file</w:t>
      </w:r>
      <w:r>
        <w:t xml:space="preserve">, </w:t>
      </w:r>
      <w:r>
        <w:rPr>
          <w:b/>
        </w:rPr>
        <w:t>delete-file-after-use</w:t>
      </w:r>
      <w:r>
        <w:t xml:space="preserve"> and </w:t>
      </w:r>
      <w:r>
        <w:rPr>
          <w:b/>
        </w:rPr>
        <w:t>timeout</w:t>
      </w:r>
      <w:r>
        <w:t>. An example of these elements:</w:t>
      </w:r>
    </w:p>
    <w:p w:rsidR="00254061" w:rsidRDefault="0036568A">
      <w:pPr>
        <w:pStyle w:val="Code"/>
      </w:pPr>
      <w:r>
        <w:t>&lt;custom-data&gt;</w:t>
      </w:r>
    </w:p>
    <w:p w:rsidR="00254061" w:rsidRDefault="0036568A">
      <w:pPr>
        <w:pStyle w:val="Code"/>
      </w:pPr>
      <w:r>
        <w:t xml:space="preserve">  &lt;run-config&gt;</w:t>
      </w:r>
    </w:p>
    <w:p w:rsidR="00254061" w:rsidRDefault="0036568A">
      <w:pPr>
        <w:pStyle w:val="Code"/>
      </w:pPr>
      <w:r>
        <w:t xml:space="preserve">    &lt;output-file&gt;myFile.txt&lt;/output-file&gt;</w:t>
      </w:r>
    </w:p>
    <w:p w:rsidR="00254061" w:rsidRDefault="0036568A">
      <w:pPr>
        <w:pStyle w:val="Code"/>
      </w:pPr>
      <w:r>
        <w:t xml:space="preserve">    &lt;delete-file-after-use&gt;1&lt;/delete-file-after-use&gt;</w:t>
      </w:r>
    </w:p>
    <w:p w:rsidR="00254061" w:rsidRDefault="0036568A">
      <w:pPr>
        <w:pStyle w:val="Code"/>
      </w:pPr>
      <w:r>
        <w:t xml:space="preserve">    &lt;timeout&gt;0&lt;/timeo</w:t>
      </w:r>
      <w:r>
        <w:t>ut&gt;</w:t>
      </w:r>
    </w:p>
    <w:p w:rsidR="00254061" w:rsidRDefault="0036568A">
      <w:pPr>
        <w:pStyle w:val="Code"/>
      </w:pPr>
      <w:r>
        <w:t xml:space="preserve">  &lt;/run-config&gt;</w:t>
      </w:r>
    </w:p>
    <w:p w:rsidR="00254061" w:rsidRDefault="0036568A">
      <w:pPr>
        <w:pStyle w:val="Code"/>
      </w:pPr>
      <w:r>
        <w:t>&lt;/custom-data&gt;</w:t>
      </w:r>
    </w:p>
    <w:p w:rsidR="00254061" w:rsidRDefault="0036568A">
      <w:r>
        <w:t xml:space="preserve">The </w:t>
      </w:r>
      <w:r>
        <w:rPr>
          <w:b/>
        </w:rPr>
        <w:t>output-file</w:t>
      </w:r>
      <w:r>
        <w:t xml:space="preserve"> XML element specifies as its value the output file name for file-based export MAs. The </w:t>
      </w:r>
      <w:r>
        <w:rPr>
          <w:b/>
        </w:rPr>
        <w:t>delete-file-after-use</w:t>
      </w:r>
      <w:r>
        <w:t xml:space="preserve"> XML element specifies as its value whether the file is deleted after import, where a value of 0 indicates that the file is not to be deleted, and a value of 1 indicates that the file is to be deleted. The </w:t>
      </w:r>
      <w:r>
        <w:rPr>
          <w:b/>
        </w:rPr>
        <w:t>timeout</w:t>
      </w:r>
      <w:r>
        <w:t xml:space="preserve"> XML element contains as a value an integer</w:t>
      </w:r>
      <w:r>
        <w:t xml:space="preserve"> representing the number of seconds that the management agent will wait for a response from the connected directory.</w:t>
      </w:r>
    </w:p>
    <w:p w:rsidR="00254061" w:rsidRDefault="0036568A">
      <w:pPr>
        <w:pStyle w:val="Heading2"/>
      </w:pPr>
      <w:bookmarkStart w:id="474" w:name="section_bea2d7b584f94c73b7a8bce0a537ec54"/>
      <w:bookmarkStart w:id="475" w:name="_Toc87418193"/>
      <w:r>
        <w:t>Metaverse Configuration Data Structure</w:t>
      </w:r>
      <w:bookmarkEnd w:id="474"/>
      <w:bookmarkEnd w:id="475"/>
      <w:r>
        <w:fldChar w:fldCharType="begin"/>
      </w:r>
      <w:r>
        <w:instrText xml:space="preserve"> XE "Details:metaverse configuration data structure" </w:instrText>
      </w:r>
      <w:r>
        <w:fldChar w:fldCharType="end"/>
      </w:r>
      <w:r>
        <w:fldChar w:fldCharType="begin"/>
      </w:r>
      <w:r>
        <w:instrText xml:space="preserve"> XE "Structures:metaverse configuration data" </w:instrText>
      </w:r>
      <w:r>
        <w:fldChar w:fldCharType="end"/>
      </w:r>
      <w:r>
        <w:fldChar w:fldCharType="begin"/>
      </w:r>
      <w:r>
        <w:instrText xml:space="preserve"> XE "Metaverse configuration data structure:overview" </w:instrText>
      </w:r>
      <w:r>
        <w:fldChar w:fldCharType="end"/>
      </w:r>
    </w:p>
    <w:p w:rsidR="00254061" w:rsidRDefault="0036568A">
      <w:r>
        <w:t xml:space="preserve">The </w:t>
      </w:r>
      <w:r>
        <w:rPr>
          <w:b/>
        </w:rPr>
        <w:t>mv-data</w:t>
      </w:r>
      <w:r>
        <w:t xml:space="preserve"> object contains Metaverse Configuration, including the following:</w:t>
      </w:r>
    </w:p>
    <w:p w:rsidR="00254061" w:rsidRDefault="0036568A">
      <w:pPr>
        <w:pStyle w:val="ListParagraph"/>
        <w:numPr>
          <w:ilvl w:val="0"/>
          <w:numId w:val="72"/>
        </w:numPr>
      </w:pPr>
      <w:r>
        <w:t>version</w:t>
      </w:r>
    </w:p>
    <w:p w:rsidR="00254061" w:rsidRDefault="0036568A">
      <w:pPr>
        <w:pStyle w:val="ListParagraph"/>
        <w:numPr>
          <w:ilvl w:val="0"/>
          <w:numId w:val="72"/>
        </w:numPr>
      </w:pPr>
      <w:r>
        <w:t>metaverse extension</w:t>
      </w:r>
    </w:p>
    <w:p w:rsidR="00254061" w:rsidRDefault="0036568A">
      <w:pPr>
        <w:pStyle w:val="ListParagraph"/>
        <w:numPr>
          <w:ilvl w:val="0"/>
          <w:numId w:val="72"/>
        </w:numPr>
      </w:pPr>
      <w:r>
        <w:t>schema information</w:t>
      </w:r>
    </w:p>
    <w:p w:rsidR="00254061" w:rsidRDefault="0036568A">
      <w:pPr>
        <w:pStyle w:val="ListParagraph"/>
        <w:numPr>
          <w:ilvl w:val="0"/>
          <w:numId w:val="72"/>
        </w:numPr>
      </w:pPr>
      <w:r>
        <w:t>import attribute flow configuration</w:t>
      </w:r>
    </w:p>
    <w:p w:rsidR="00254061" w:rsidRDefault="0036568A">
      <w:pPr>
        <w:pStyle w:val="ListParagraph"/>
        <w:numPr>
          <w:ilvl w:val="0"/>
          <w:numId w:val="72"/>
        </w:numPr>
      </w:pPr>
      <w:r>
        <w:t>metaverse deletion configuration</w:t>
      </w:r>
    </w:p>
    <w:p w:rsidR="00254061" w:rsidRDefault="0036568A">
      <w:pPr>
        <w:pStyle w:val="ListParagraph"/>
        <w:numPr>
          <w:ilvl w:val="0"/>
          <w:numId w:val="72"/>
        </w:numPr>
      </w:pPr>
      <w:r>
        <w:t>pro</w:t>
      </w:r>
      <w:r>
        <w:t>visioning script configuration</w:t>
      </w:r>
    </w:p>
    <w:p w:rsidR="00254061" w:rsidRDefault="0036568A">
      <w:r>
        <w:lastRenderedPageBreak/>
        <w:t xml:space="preserve">In addition to the identity attributes defined in sub-sections of section </w:t>
      </w:r>
      <w:hyperlink w:anchor="Section_3366a85b5b6c4a5f897dbff0a425adc0" w:history="1">
        <w:r>
          <w:rPr>
            <w:rStyle w:val="Hyperlink"/>
          </w:rPr>
          <w:t>2.1</w:t>
        </w:r>
      </w:hyperlink>
      <w:r>
        <w:t xml:space="preserve">, the </w:t>
      </w:r>
      <w:r>
        <w:rPr>
          <w:b/>
        </w:rPr>
        <w:t>mv-data</w:t>
      </w:r>
      <w:r>
        <w:t xml:space="preserve"> object can contain the following identity attributes.</w:t>
      </w:r>
    </w:p>
    <w:tbl>
      <w:tblPr>
        <w:tblStyle w:val="Table-ShadedHeader"/>
        <w:tblW w:w="9000" w:type="dxa"/>
        <w:tblLook w:val="01E0" w:firstRow="1" w:lastRow="1" w:firstColumn="1" w:lastColumn="1" w:noHBand="0" w:noVBand="0"/>
      </w:tblPr>
      <w:tblGrid>
        <w:gridCol w:w="9000"/>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tcPr>
          <w:p w:rsidR="00254061" w:rsidRDefault="0036568A">
            <w:pPr>
              <w:pStyle w:val="TableHeaderText"/>
            </w:pPr>
            <w:r>
              <w:t>Identity Attribute T</w:t>
            </w:r>
            <w:r>
              <w:t>ype Name</w:t>
            </w:r>
          </w:p>
        </w:tc>
      </w:tr>
      <w:tr w:rsidR="00254061" w:rsidTr="00254061">
        <w:tc>
          <w:tcPr>
            <w:tcW w:w="0" w:type="auto"/>
          </w:tcPr>
          <w:p w:rsidR="00254061" w:rsidRDefault="0036568A">
            <w:pPr>
              <w:pStyle w:val="TableBodyText"/>
            </w:pPr>
            <w:r>
              <w:t>SyncConfig-version</w:t>
            </w:r>
          </w:p>
        </w:tc>
      </w:tr>
      <w:tr w:rsidR="00254061" w:rsidTr="00254061">
        <w:tc>
          <w:tcPr>
            <w:tcW w:w="0" w:type="auto"/>
          </w:tcPr>
          <w:p w:rsidR="00254061" w:rsidRDefault="0036568A">
            <w:pPr>
              <w:pStyle w:val="TableBodyText"/>
            </w:pPr>
            <w:r>
              <w:t>SyncConfig-extension</w:t>
            </w:r>
          </w:p>
        </w:tc>
      </w:tr>
      <w:tr w:rsidR="00254061" w:rsidTr="00254061">
        <w:tc>
          <w:tcPr>
            <w:tcW w:w="0" w:type="auto"/>
          </w:tcPr>
          <w:p w:rsidR="00254061" w:rsidRDefault="0036568A">
            <w:pPr>
              <w:pStyle w:val="TableBodyText"/>
            </w:pPr>
            <w:r>
              <w:t>SyncConfig-schema</w:t>
            </w:r>
          </w:p>
        </w:tc>
      </w:tr>
      <w:tr w:rsidR="00254061" w:rsidTr="00254061">
        <w:tc>
          <w:tcPr>
            <w:tcW w:w="0" w:type="auto"/>
          </w:tcPr>
          <w:p w:rsidR="00254061" w:rsidRDefault="0036568A">
            <w:pPr>
              <w:pStyle w:val="TableBodyText"/>
            </w:pPr>
            <w:r>
              <w:t>SyncConfig-import-attribute-flow</w:t>
            </w:r>
          </w:p>
        </w:tc>
      </w:tr>
      <w:tr w:rsidR="00254061" w:rsidTr="00254061">
        <w:tc>
          <w:tcPr>
            <w:tcW w:w="0" w:type="auto"/>
          </w:tcPr>
          <w:p w:rsidR="00254061" w:rsidRDefault="0036568A">
            <w:pPr>
              <w:pStyle w:val="TableBodyText"/>
            </w:pPr>
            <w:r>
              <w:t>SyncConfig-mv-deletion</w:t>
            </w:r>
          </w:p>
        </w:tc>
      </w:tr>
      <w:tr w:rsidR="00254061" w:rsidTr="00254061">
        <w:tc>
          <w:tcPr>
            <w:tcW w:w="0" w:type="auto"/>
          </w:tcPr>
          <w:p w:rsidR="00254061" w:rsidRDefault="0036568A">
            <w:pPr>
              <w:pStyle w:val="TableBodyText"/>
            </w:pPr>
            <w:r>
              <w:t>SyncConfig-format-version</w:t>
            </w:r>
          </w:p>
        </w:tc>
      </w:tr>
      <w:tr w:rsidR="00254061" w:rsidTr="00254061">
        <w:tc>
          <w:tcPr>
            <w:tcW w:w="0" w:type="auto"/>
          </w:tcPr>
          <w:p w:rsidR="00254061" w:rsidRDefault="0036568A">
            <w:pPr>
              <w:pStyle w:val="TableBodyText"/>
            </w:pPr>
            <w:r>
              <w:t>SyncConfig-provisioning-type</w:t>
            </w:r>
          </w:p>
        </w:tc>
      </w:tr>
      <w:tr w:rsidR="00254061" w:rsidTr="00254061">
        <w:tc>
          <w:tcPr>
            <w:tcW w:w="0" w:type="auto"/>
          </w:tcPr>
          <w:p w:rsidR="00254061" w:rsidRDefault="0036568A">
            <w:pPr>
              <w:pStyle w:val="TableBodyText"/>
            </w:pPr>
            <w:r>
              <w:t>SyncConfig-password-change-history-size</w:t>
            </w:r>
          </w:p>
        </w:tc>
      </w:tr>
      <w:tr w:rsidR="00254061" w:rsidTr="00254061">
        <w:tc>
          <w:tcPr>
            <w:tcW w:w="0" w:type="auto"/>
          </w:tcPr>
          <w:p w:rsidR="00254061" w:rsidRDefault="0036568A">
            <w:pPr>
              <w:pStyle w:val="TableBodyText"/>
            </w:pPr>
            <w:r>
              <w:t>SyncConfig-password-sync</w:t>
            </w:r>
          </w:p>
        </w:tc>
      </w:tr>
    </w:tbl>
    <w:p w:rsidR="00254061" w:rsidRDefault="0036568A">
      <w:r>
        <w:t xml:space="preserve">The XML schema of an identity object of this object type when transferred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SyncConfig-format-version</w:t>
      </w:r>
      <w:r>
        <w:t xml:space="preserve">, </w:t>
      </w:r>
      <w:r>
        <w:rPr>
          <w:b/>
        </w:rPr>
        <w:t>SyncConfig-version</w:t>
      </w:r>
      <w:r>
        <w:t xml:space="preserve">, </w:t>
      </w:r>
      <w:r>
        <w:rPr>
          <w:b/>
        </w:rPr>
        <w:t>SyncConfig-ex</w:t>
      </w:r>
      <w:r>
        <w:rPr>
          <w:b/>
        </w:rPr>
        <w:t>tension</w:t>
      </w:r>
      <w:r>
        <w:t xml:space="preserve">, </w:t>
      </w:r>
      <w:r>
        <w:rPr>
          <w:b/>
        </w:rPr>
        <w:t>SyncConfig-schema</w:t>
      </w:r>
      <w:r>
        <w:t xml:space="preserve">, </w:t>
      </w:r>
      <w:r>
        <w:rPr>
          <w:b/>
        </w:rPr>
        <w:t>SyncConfig-import-attribute-flow</w:t>
      </w:r>
      <w:r>
        <w:t xml:space="preserve">, </w:t>
      </w:r>
      <w:r>
        <w:rPr>
          <w:b/>
        </w:rPr>
        <w:t>SyncConfig-import-attribute-flow</w:t>
      </w:r>
      <w:r>
        <w:t xml:space="preserve">, </w:t>
      </w:r>
      <w:r>
        <w:rPr>
          <w:b/>
        </w:rPr>
        <w:t>SyncConfig-provisioning-type</w:t>
      </w:r>
      <w:r>
        <w:t xml:space="preserve"> are requested by the client, is defined as follows.</w:t>
      </w:r>
    </w:p>
    <w:p w:rsidR="00254061" w:rsidRDefault="0036568A">
      <w:pPr>
        <w:pStyle w:val="Code"/>
      </w:pPr>
      <w:r>
        <w:t>&lt;?xml version="1.0" encoding="utf-8"?&gt;</w:t>
      </w:r>
    </w:p>
    <w:p w:rsidR="00254061" w:rsidRDefault="0036568A">
      <w:pPr>
        <w:pStyle w:val="Code"/>
      </w:pPr>
      <w:r>
        <w:t>&lt;xs:schema xmlns:xs="http://www.w3.org/2</w:t>
      </w:r>
      <w:r>
        <w:t>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name="mv-data"&gt;</w:t>
      </w:r>
    </w:p>
    <w:p w:rsidR="00254061" w:rsidRDefault="0036568A">
      <w:pPr>
        <w:pStyle w:val="Code"/>
      </w:pPr>
      <w:r>
        <w:t xml:space="preserve">    &lt;xs:complexType&gt;</w:t>
      </w:r>
    </w:p>
    <w:p w:rsidR="00254061" w:rsidRDefault="0036568A">
      <w:pPr>
        <w:pStyle w:val="Code"/>
      </w:pPr>
      <w:r>
        <w:t xml:space="preserve">      &lt;xs:sequence&gt;</w:t>
      </w:r>
    </w:p>
    <w:p w:rsidR="00254061" w:rsidRDefault="0036568A">
      <w:pPr>
        <w:pStyle w:val="Code"/>
      </w:pPr>
      <w:r>
        <w:t xml:space="preserve">        &lt;</w:t>
      </w:r>
      <w:r>
        <w:t>xs:element ref="rm:ObjectID" minOccurs="0" /&gt;</w:t>
      </w:r>
    </w:p>
    <w:p w:rsidR="00254061" w:rsidRDefault="0036568A">
      <w:pPr>
        <w:pStyle w:val="Code"/>
      </w:pPr>
      <w:r>
        <w:t xml:space="preserve">        &lt;xs:element ref="rm:ObjectType" minOccurs="0" /&gt;</w:t>
      </w:r>
    </w:p>
    <w:p w:rsidR="00254061" w:rsidRDefault="0036568A">
      <w:pPr>
        <w:pStyle w:val="Code"/>
      </w:pPr>
      <w:r>
        <w:t xml:space="preserve">        &lt;xs:element ref="rm:DisplayName" minOccurs="0" /&gt;</w:t>
      </w:r>
    </w:p>
    <w:p w:rsidR="00254061" w:rsidRDefault="0036568A">
      <w:pPr>
        <w:pStyle w:val="Code"/>
      </w:pPr>
      <w:r>
        <w:t xml:space="preserve">        &lt;xs:element ref="rm:Description" minOccurs="0" /&gt;</w:t>
      </w:r>
    </w:p>
    <w:p w:rsidR="00254061" w:rsidRDefault="0036568A">
      <w:pPr>
        <w:pStyle w:val="Code"/>
      </w:pPr>
      <w:r>
        <w:t xml:space="preserve">        &lt;xs:element ref="rm:CreatedTi</w:t>
      </w:r>
      <w:r>
        <w:t>me" minOccurs="0" /&gt;</w:t>
      </w:r>
    </w:p>
    <w:p w:rsidR="00254061" w:rsidRDefault="0036568A">
      <w:pPr>
        <w:pStyle w:val="Code"/>
      </w:pPr>
      <w:r>
        <w:t xml:space="preserve">        &lt;xs:element ref="rm:Creator" minOccurs="0" /&gt;</w:t>
      </w:r>
    </w:p>
    <w:p w:rsidR="00254061" w:rsidRDefault="0036568A">
      <w:pPr>
        <w:pStyle w:val="Code"/>
      </w:pPr>
      <w:r>
        <w:t xml:space="preserve">        &lt;xs:element ref="rm:SyncConfig-format-version" minOccurs="0" /&gt;</w:t>
      </w:r>
    </w:p>
    <w:p w:rsidR="00254061" w:rsidRDefault="0036568A">
      <w:pPr>
        <w:pStyle w:val="Code"/>
      </w:pPr>
      <w:r>
        <w:t xml:space="preserve">        &lt;xs:element ref="rm:SyncConfig-version" minOccurs="0" /&gt;</w:t>
      </w:r>
    </w:p>
    <w:p w:rsidR="00254061" w:rsidRDefault="0036568A">
      <w:pPr>
        <w:pStyle w:val="Code"/>
      </w:pPr>
      <w:r>
        <w:t xml:space="preserve">        &lt;xs:element ref="rm:SyncConfig-exten</w:t>
      </w:r>
      <w:r>
        <w:t>sion" minOccurs="0" /&gt;</w:t>
      </w:r>
    </w:p>
    <w:p w:rsidR="00254061" w:rsidRDefault="0036568A">
      <w:pPr>
        <w:pStyle w:val="Code"/>
      </w:pPr>
      <w:r>
        <w:t xml:space="preserve">        &lt;xs:element ref="rm:SyncConfig-schema" minOccurs="0" /&gt;</w:t>
      </w:r>
    </w:p>
    <w:p w:rsidR="00254061" w:rsidRDefault="0036568A">
      <w:pPr>
        <w:pStyle w:val="Code"/>
      </w:pPr>
      <w:r>
        <w:t xml:space="preserve">        &lt;xs:element ref="rm:SyncConfig-import-attribute-flow" minOccurs="0" /&gt;</w:t>
      </w:r>
    </w:p>
    <w:p w:rsidR="00254061" w:rsidRDefault="0036568A">
      <w:pPr>
        <w:pStyle w:val="Code"/>
      </w:pPr>
      <w:r>
        <w:t xml:space="preserve">        &lt;xs:element ref="rm:SyncConfig-mv-deletion" minOccurs="0" /&gt;</w:t>
      </w:r>
    </w:p>
    <w:p w:rsidR="00254061" w:rsidRDefault="0036568A">
      <w:pPr>
        <w:pStyle w:val="Code"/>
      </w:pPr>
      <w:r>
        <w:t xml:space="preserve">        &lt;xs:element r</w:t>
      </w:r>
      <w:r>
        <w:t>ef="rm:SyncConfig-provisioning-type" minOccurs="0" /&gt;</w:t>
      </w:r>
    </w:p>
    <w:p w:rsidR="00254061" w:rsidRDefault="0036568A">
      <w:pPr>
        <w:pStyle w:val="Code"/>
      </w:pPr>
      <w:r>
        <w:t xml:space="preserve">        &lt;xs:element ref="rm:SyncConfig-password-change-history-size" minOccurs="0" /&gt;</w:t>
      </w:r>
    </w:p>
    <w:p w:rsidR="00254061" w:rsidRDefault="0036568A">
      <w:pPr>
        <w:pStyle w:val="Code"/>
      </w:pPr>
      <w:r>
        <w:t xml:space="preserve">        &lt;xs:element ref="rm:SyncConfig-password-sync" minOccurs="0" /&gt;</w:t>
      </w:r>
    </w:p>
    <w:p w:rsidR="00254061" w:rsidRDefault="0036568A">
      <w:pPr>
        <w:pStyle w:val="Code"/>
      </w:pPr>
      <w:r>
        <w:t xml:space="preserve">      &lt;/xs:sequence&gt;</w:t>
      </w:r>
    </w:p>
    <w:p w:rsidR="00254061" w:rsidRDefault="0036568A">
      <w:pPr>
        <w:pStyle w:val="Code"/>
      </w:pPr>
      <w:r>
        <w:t xml:space="preserve">    &lt;/xs:complexType&gt;</w:t>
      </w:r>
    </w:p>
    <w:p w:rsidR="00254061" w:rsidRDefault="0036568A">
      <w:pPr>
        <w:pStyle w:val="Code"/>
      </w:pPr>
      <w:r>
        <w:t xml:space="preserve">  </w:t>
      </w:r>
      <w:r>
        <w:t>&lt;/xs:element&gt;</w:t>
      </w:r>
    </w:p>
    <w:p w:rsidR="00254061" w:rsidRDefault="0036568A">
      <w:pPr>
        <w:pStyle w:val="Code"/>
      </w:pPr>
      <w:r>
        <w:t>&lt;/xs:schema&gt;</w:t>
      </w:r>
    </w:p>
    <w:p w:rsidR="00254061" w:rsidRDefault="0036568A">
      <w:pPr>
        <w:pStyle w:val="Heading3"/>
      </w:pPr>
      <w:bookmarkStart w:id="476" w:name="section_1e4268175a594aa5a6d3b324f6d40791"/>
      <w:bookmarkStart w:id="477" w:name="_Toc87418194"/>
      <w:r>
        <w:t>SyncConfig-format-version</w:t>
      </w:r>
      <w:bookmarkEnd w:id="476"/>
      <w:bookmarkEnd w:id="477"/>
      <w:r>
        <w:fldChar w:fldCharType="begin"/>
      </w:r>
      <w:r>
        <w:instrText xml:space="preserve"> XE "Details:SyncConfig-format-version element" </w:instrText>
      </w:r>
      <w:r>
        <w:fldChar w:fldCharType="end"/>
      </w:r>
      <w:r>
        <w:fldChar w:fldCharType="begin"/>
      </w:r>
      <w:r>
        <w:instrText xml:space="preserve"> XE "SyncConfig-format-version element" </w:instrText>
      </w:r>
      <w:r>
        <w:fldChar w:fldCharType="end"/>
      </w:r>
      <w:r>
        <w:fldChar w:fldCharType="begin"/>
      </w:r>
      <w:r>
        <w:instrText xml:space="preserve"> XE "Metaverse configuration data structure:SyncConfig-format-version element" </w:instrText>
      </w:r>
      <w:r>
        <w:fldChar w:fldCharType="end"/>
      </w:r>
    </w:p>
    <w:p w:rsidR="00254061" w:rsidRDefault="0036568A">
      <w:r>
        <w:t>This XML element is an identit</w:t>
      </w:r>
      <w:r>
        <w:t>y attribute which provides the version of the schema of the identity object.</w:t>
      </w:r>
    </w:p>
    <w:p w:rsidR="00254061" w:rsidRDefault="0036568A">
      <w:r>
        <w:t xml:space="preserve">The XML schema of this identity attribute when transferred as an identity attribute value is defined in section </w:t>
      </w:r>
      <w:hyperlink w:anchor="Section_3e8d47d2950c4b5b91eace87ad8a685a" w:history="1">
        <w:r>
          <w:rPr>
            <w:rStyle w:val="Hyperlink"/>
          </w:rPr>
          <w:t>2.2.2</w:t>
        </w:r>
      </w:hyperlink>
      <w:r>
        <w:t>.</w:t>
      </w:r>
    </w:p>
    <w:p w:rsidR="00254061" w:rsidRDefault="0036568A">
      <w:r>
        <w:lastRenderedPageBreak/>
        <w:t xml:space="preserve">This XML element MUST be provided during a </w:t>
      </w:r>
      <w:r>
        <w:rPr>
          <w:b/>
        </w:rPr>
        <w:t>create</w:t>
      </w:r>
      <w:r>
        <w:t xml:space="preserve"> or a </w:t>
      </w:r>
      <w:r>
        <w:rPr>
          <w:b/>
        </w:rPr>
        <w:t>put</w:t>
      </w:r>
      <w:r>
        <w:t xml:space="preserve"> of an </w:t>
      </w:r>
      <w:r>
        <w:rPr>
          <w:b/>
        </w:rPr>
        <w:t>mv-data</w:t>
      </w:r>
      <w:r>
        <w:t xml:space="preserve"> object and MUST have the value "1".</w:t>
      </w:r>
    </w:p>
    <w:p w:rsidR="00254061" w:rsidRDefault="0036568A">
      <w:pPr>
        <w:pStyle w:val="Heading3"/>
      </w:pPr>
      <w:bookmarkStart w:id="478" w:name="section_3e4256f77be5484f9a99936ef4b8ca3f"/>
      <w:bookmarkStart w:id="479" w:name="_Toc87418195"/>
      <w:r>
        <w:t>SyncConfig-version</w:t>
      </w:r>
      <w:bookmarkEnd w:id="478"/>
      <w:bookmarkEnd w:id="479"/>
      <w:r>
        <w:fldChar w:fldCharType="begin"/>
      </w:r>
      <w:r>
        <w:instrText xml:space="preserve"> XE "Details:SyncConfig-version element" </w:instrText>
      </w:r>
      <w:r>
        <w:fldChar w:fldCharType="end"/>
      </w:r>
      <w:r>
        <w:fldChar w:fldCharType="begin"/>
      </w:r>
      <w:r>
        <w:instrText xml:space="preserve"> XE "SyncConfig-version element" </w:instrText>
      </w:r>
      <w:r>
        <w:fldChar w:fldCharType="end"/>
      </w:r>
      <w:r>
        <w:fldChar w:fldCharType="begin"/>
      </w:r>
      <w:r>
        <w:instrText xml:space="preserve"> XE "Metaverse configuration data structure:SyncCon</w:instrText>
      </w:r>
      <w:r>
        <w:instrText xml:space="preserve">fig-version element" </w:instrText>
      </w:r>
      <w:r>
        <w:fldChar w:fldCharType="end"/>
      </w:r>
    </w:p>
    <w:p w:rsidR="00254061" w:rsidRDefault="0036568A">
      <w:r>
        <w:t>This XML element is an identity attribute whose value is the version of the metaverse configuration. When updating the metaverse configuration, this identity attribute MUST be provided to the synchronization engine by the client and</w:t>
      </w:r>
      <w:r>
        <w:t xml:space="preserve"> its value MUST be the same as the value of the </w:t>
      </w:r>
      <w:r>
        <w:rPr>
          <w:b/>
        </w:rPr>
        <w:t>SyncConfig-version</w:t>
      </w:r>
      <w:r>
        <w:t xml:space="preserve"> received from a previous Get of the mv-data object. If the number provided by the client in a Put operation is less than the current version stored in the mv-data object on the server, the </w:t>
      </w:r>
      <w:r>
        <w:t>modification will fail with a fault.</w:t>
      </w:r>
    </w:p>
    <w:p w:rsidR="00254061" w:rsidRDefault="0036568A">
      <w:r>
        <w:t xml:space="preserve">The XML schema of this identity attribute when transferred as an identity attribute value is defined in section </w:t>
      </w:r>
      <w:hyperlink w:anchor="Section_4b7f7a08d22e4d1e8601ea15d30bbbbf" w:history="1">
        <w:r>
          <w:rPr>
            <w:rStyle w:val="Hyperlink"/>
          </w:rPr>
          <w:t>2.2.5</w:t>
        </w:r>
      </w:hyperlink>
      <w:r>
        <w:t>.</w:t>
      </w:r>
    </w:p>
    <w:p w:rsidR="00254061" w:rsidRDefault="0036568A">
      <w:r>
        <w:t>This XML element MUST be provided on a c</w:t>
      </w:r>
      <w:r>
        <w:t>reate or put on an mv-data object.</w:t>
      </w:r>
    </w:p>
    <w:p w:rsidR="00254061" w:rsidRDefault="0036568A">
      <w:pPr>
        <w:pStyle w:val="Heading3"/>
      </w:pPr>
      <w:bookmarkStart w:id="480" w:name="section_90952913ad51453ab532079bff277177"/>
      <w:bookmarkStart w:id="481" w:name="_Toc87418196"/>
      <w:r>
        <w:t>SyncConfig-extension</w:t>
      </w:r>
      <w:bookmarkEnd w:id="480"/>
      <w:bookmarkEnd w:id="481"/>
      <w:r>
        <w:fldChar w:fldCharType="begin"/>
      </w:r>
      <w:r>
        <w:instrText xml:space="preserve"> XE "Details:SyncConfig-extension element" </w:instrText>
      </w:r>
      <w:r>
        <w:fldChar w:fldCharType="end"/>
      </w:r>
      <w:r>
        <w:fldChar w:fldCharType="begin"/>
      </w:r>
      <w:r>
        <w:instrText xml:space="preserve"> XE "SyncConfig-extension element" </w:instrText>
      </w:r>
      <w:r>
        <w:fldChar w:fldCharType="end"/>
      </w:r>
      <w:r>
        <w:fldChar w:fldCharType="begin"/>
      </w:r>
      <w:r>
        <w:instrText xml:space="preserve"> XE "Metaverse configuration data structure:SyncConfig-extension element" </w:instrText>
      </w:r>
      <w:r>
        <w:fldChar w:fldCharType="end"/>
      </w:r>
    </w:p>
    <w:p w:rsidR="00254061" w:rsidRDefault="0036568A">
      <w:r>
        <w:t xml:space="preserve">This XML element is an identity attribute. </w:t>
      </w:r>
    </w:p>
    <w:p w:rsidR="00254061" w:rsidRDefault="0036568A">
      <w:r>
        <w:t xml:space="preserve">The XML schema of this identity attribute when transferred as an identity attribute value is defined in section </w:t>
      </w:r>
      <w:hyperlink w:anchor="Section_850e70fda1d0475ca17bc6f55cb96f62" w:history="1">
        <w:r>
          <w:rPr>
            <w:rStyle w:val="Hyperlink"/>
          </w:rPr>
          <w:t>2.2.20</w:t>
        </w:r>
      </w:hyperlink>
      <w:r>
        <w:t>.</w:t>
      </w:r>
    </w:p>
    <w:p w:rsidR="00254061" w:rsidRDefault="0036568A">
      <w:r>
        <w:t>Its XML type is defined as strin</w:t>
      </w:r>
      <w:r>
        <w:t>g encoding of a sequence of four sub-elements, each of which can occur 0 or 1 times: "assembly-name", "application-protection", "enable-debugger" and "timeout".</w:t>
      </w:r>
    </w:p>
    <w:p w:rsidR="00254061" w:rsidRDefault="0036568A">
      <w:r>
        <w:t xml:space="preserve">The value of the </w:t>
      </w:r>
      <w:r>
        <w:rPr>
          <w:b/>
        </w:rPr>
        <w:t>assembly-name</w:t>
      </w:r>
      <w:r>
        <w:t xml:space="preserve"> XML element identifies the name of the rules extension assembly </w:t>
      </w:r>
      <w:r>
        <w:t>to use.</w:t>
      </w:r>
    </w:p>
    <w:p w:rsidR="00254061" w:rsidRDefault="0036568A">
      <w:r>
        <w:t xml:space="preserve">The value of the XML element </w:t>
      </w:r>
      <w:r>
        <w:rPr>
          <w:b/>
        </w:rPr>
        <w:t>application-protection</w:t>
      </w:r>
      <w:r>
        <w:t xml:space="preserve"> indicates whether to run the extension within the synchronization server process (when the value is provided as low) or outside the synchronization server process (the value of the XML element app</w:t>
      </w:r>
      <w:r>
        <w:t>lication-protection is provided as high).</w:t>
      </w:r>
    </w:p>
    <w:p w:rsidR="00254061" w:rsidRDefault="0036568A">
      <w:r>
        <w:t xml:space="preserve">If the value of the </w:t>
      </w:r>
      <w:r>
        <w:rPr>
          <w:b/>
        </w:rPr>
        <w:t>enable-debugger</w:t>
      </w:r>
      <w:r>
        <w:t xml:space="preserve"> XML element is set to the literal string "true", a script exception will launch a debugger; if set to "false", then when a script exception occurs the exception will be logged an</w:t>
      </w:r>
      <w:r>
        <w:t>d the synchronization will continue. Note that "true" and "false" are case sensitive and MUST be lower case.</w:t>
      </w:r>
    </w:p>
    <w:p w:rsidR="00254061" w:rsidRDefault="0036568A">
      <w:r>
        <w:t xml:space="preserve">The </w:t>
      </w:r>
      <w:r>
        <w:rPr>
          <w:b/>
        </w:rPr>
        <w:t>timeout</w:t>
      </w:r>
      <w:r>
        <w:t xml:space="preserve"> XML element contains an integer specifying the number of seconds for the timeout. If set to 0, the timeout is disabled.</w:t>
      </w:r>
    </w:p>
    <w:p w:rsidR="00254061" w:rsidRDefault="0036568A">
      <w:r>
        <w:t>This XML elemen</w:t>
      </w:r>
      <w:r>
        <w:t>t MUST be provided on a create or a put operation but it can be empty. When empty, the synchronization engine calls no metaverse rules extensions.</w:t>
      </w:r>
    </w:p>
    <w:p w:rsidR="00254061" w:rsidRDefault="0036568A">
      <w:pPr>
        <w:pStyle w:val="Code"/>
      </w:pPr>
      <w:r>
        <w:t>&lt;rm:SyncConfig-extension&gt;</w:t>
      </w:r>
    </w:p>
    <w:p w:rsidR="00254061" w:rsidRDefault="0036568A">
      <w:pPr>
        <w:pStyle w:val="Code"/>
      </w:pPr>
      <w:r>
        <w:t xml:space="preserve">      &lt;assembly-name&gt;MVExtension.dll&lt;/assembly-name&gt;</w:t>
      </w:r>
    </w:p>
    <w:p w:rsidR="00254061" w:rsidRDefault="0036568A">
      <w:pPr>
        <w:pStyle w:val="Code"/>
      </w:pPr>
      <w:r>
        <w:t xml:space="preserve">      &lt;application-protection&gt;</w:t>
      </w:r>
      <w:r>
        <w:t>high&lt;/application-protection&gt;</w:t>
      </w:r>
    </w:p>
    <w:p w:rsidR="00254061" w:rsidRDefault="0036568A">
      <w:pPr>
        <w:pStyle w:val="Code"/>
      </w:pPr>
      <w:r>
        <w:t xml:space="preserve">      &lt;enable-debugger&gt;false&lt;/enable-debugger&gt;</w:t>
      </w:r>
    </w:p>
    <w:p w:rsidR="00254061" w:rsidRDefault="0036568A">
      <w:pPr>
        <w:pStyle w:val="Code"/>
      </w:pPr>
      <w:r>
        <w:t xml:space="preserve">      &lt;timeout&gt;0&lt;/timeout&gt;</w:t>
      </w:r>
    </w:p>
    <w:p w:rsidR="00254061" w:rsidRDefault="0036568A">
      <w:pPr>
        <w:pStyle w:val="Code"/>
      </w:pPr>
      <w:r>
        <w:t>&lt;/rm:SyncConfig-extension&gt;</w:t>
      </w:r>
    </w:p>
    <w:p w:rsidR="00254061" w:rsidRDefault="0036568A">
      <w:pPr>
        <w:pStyle w:val="Heading3"/>
      </w:pPr>
      <w:bookmarkStart w:id="482" w:name="section_973de67d95c24dc58c881bc85ba12243"/>
      <w:bookmarkStart w:id="483" w:name="_Toc87418197"/>
      <w:r>
        <w:t>SyncConfig-schema</w:t>
      </w:r>
      <w:bookmarkEnd w:id="482"/>
      <w:bookmarkEnd w:id="483"/>
      <w:r>
        <w:fldChar w:fldCharType="begin"/>
      </w:r>
      <w:r>
        <w:instrText xml:space="preserve"> XE "Details:SyncConfig-schema element" </w:instrText>
      </w:r>
      <w:r>
        <w:fldChar w:fldCharType="end"/>
      </w:r>
      <w:r>
        <w:fldChar w:fldCharType="begin"/>
      </w:r>
      <w:r>
        <w:instrText xml:space="preserve"> XE "SyncConfig-schema element" </w:instrText>
      </w:r>
      <w:r>
        <w:fldChar w:fldCharType="end"/>
      </w:r>
      <w:r>
        <w:fldChar w:fldCharType="begin"/>
      </w:r>
      <w:r>
        <w:instrText xml:space="preserve"> XE "Metaverse configuration dat</w:instrText>
      </w:r>
      <w:r>
        <w:instrText xml:space="preserve">a structure:SyncConfig-schema element" </w:instrText>
      </w:r>
      <w:r>
        <w:fldChar w:fldCharType="end"/>
      </w:r>
    </w:p>
    <w:p w:rsidR="00254061" w:rsidRDefault="0036568A">
      <w:r>
        <w:t xml:space="preserve">This XML element is an identity attribute whose value is either a string encoding of the metaverse schema in DSMLv1 format as specified in </w:t>
      </w:r>
      <w:hyperlink r:id="rId52">
        <w:r>
          <w:rPr>
            <w:rStyle w:val="Hyperlink"/>
          </w:rPr>
          <w:t>[DSML]</w:t>
        </w:r>
      </w:hyperlink>
      <w:r>
        <w:t xml:space="preserve"> or</w:t>
      </w:r>
      <w:r>
        <w:t xml:space="preserve"> an empty string. All attributes referred to by the XML elements in sub-sections of section </w:t>
      </w:r>
      <w:hyperlink w:anchor="Section_bea2d7b584f94c73b7a8bce0a537ec54" w:history="1">
        <w:r>
          <w:rPr>
            <w:rStyle w:val="Hyperlink"/>
          </w:rPr>
          <w:t>2.3</w:t>
        </w:r>
      </w:hyperlink>
      <w:r>
        <w:t xml:space="preserve">, such as </w:t>
      </w:r>
      <w:r>
        <w:rPr>
          <w:b/>
        </w:rPr>
        <w:t>SyncConfig-import-attribute-flow</w:t>
      </w:r>
      <w:r>
        <w:t xml:space="preserve">, MUST be </w:t>
      </w:r>
      <w:r>
        <w:lastRenderedPageBreak/>
        <w:t>defined in the metaverse schema. This XML element</w:t>
      </w:r>
      <w:r>
        <w:t xml:space="preserve"> MUST be provided in a Create operation for an object of type mv-data, but can be empty.</w:t>
      </w:r>
    </w:p>
    <w:p w:rsidR="00254061" w:rsidRDefault="0036568A">
      <w:r>
        <w:t xml:space="preserve">The XML schema of this identity attribute when transferred as an identity attribute value is defined section </w:t>
      </w:r>
      <w:hyperlink w:anchor="Section_e4d6d61b312843d08d30efcc89685187" w:history="1">
        <w:r>
          <w:rPr>
            <w:rStyle w:val="Hyperlink"/>
          </w:rPr>
          <w:t>2.2.11</w:t>
        </w:r>
      </w:hyperlink>
      <w:r>
        <w:t>.</w:t>
      </w:r>
    </w:p>
    <w:p w:rsidR="00254061" w:rsidRDefault="0036568A">
      <w:r>
        <w:t xml:space="preserve">If the value of this identity attribute is not empty, it MUST be a string encoding of the dsml XML element in the namespace http://www.dsml.org/DSML. The format of the DSMLv1 schema MUST be as specified in [DSML]. The </w:t>
      </w:r>
      <w:r>
        <w:rPr>
          <w:b/>
        </w:rPr>
        <w:t>dsml</w:t>
      </w:r>
      <w:r>
        <w:t xml:space="preserve"> XML element MUST contai</w:t>
      </w:r>
      <w:r>
        <w:t xml:space="preserve">n one </w:t>
      </w:r>
      <w:r>
        <w:rPr>
          <w:b/>
        </w:rPr>
        <w:t>directory-schema</w:t>
      </w:r>
      <w:r>
        <w:t xml:space="preserve"> XML element in the namespace http://www.dsml.org/DSML. As an extension to DSMLv1 format, the directory-schema XML element MUST have an XML attribute </w:t>
      </w:r>
      <w:r>
        <w:rPr>
          <w:b/>
        </w:rPr>
        <w:t>no-objectclass-validation</w:t>
      </w:r>
      <w:r>
        <w:t xml:space="preserve"> in the namespace http://www.microsoft.com/MMS/DSML with va</w:t>
      </w:r>
      <w:r>
        <w:t>lue "true".</w:t>
      </w:r>
    </w:p>
    <w:p w:rsidR="00254061" w:rsidRDefault="0036568A">
      <w:r>
        <w:t xml:space="preserve">The </w:t>
      </w:r>
      <w:r>
        <w:rPr>
          <w:b/>
        </w:rPr>
        <w:t>directory-schema</w:t>
      </w:r>
      <w:r>
        <w:t xml:space="preserve"> XML element MUST contain a sequence of one or more class XML elements in the namespace http://www.dsml.org/DSML and one or more attribute-type XML elements in the namespace http://www.dsml.org/DSML.</w:t>
      </w:r>
    </w:p>
    <w:p w:rsidR="00254061" w:rsidRDefault="0036568A">
      <w:r>
        <w:t>An example of an identit</w:t>
      </w:r>
      <w:r>
        <w:t>y attribute value of this identity attribute is:</w:t>
      </w:r>
    </w:p>
    <w:p w:rsidR="00254061" w:rsidRDefault="0036568A">
      <w:pPr>
        <w:pStyle w:val="Code"/>
      </w:pPr>
      <w:r>
        <w:t>&lt;rm:SyncConfig-schema xmlns:rm="http://schemas.microsoft.com/2006/11/ResourceManagement"&gt;</w:t>
      </w:r>
    </w:p>
    <w:p w:rsidR="00254061" w:rsidRDefault="0036568A">
      <w:pPr>
        <w:pStyle w:val="Code"/>
      </w:pPr>
      <w:r>
        <w:t xml:space="preserve">  &lt;dsml:dsml xmlns:dsml="http://www.dsml.org/DSML" xmlns:ms-dsml="http://www.microsoft.com/MMS/DSML"&gt;</w:t>
      </w:r>
    </w:p>
    <w:p w:rsidR="00254061" w:rsidRDefault="0036568A">
      <w:pPr>
        <w:pStyle w:val="Code"/>
      </w:pPr>
      <w:r>
        <w:t xml:space="preserve">    &lt;dsml:direc</w:t>
      </w:r>
      <w:r>
        <w:t>tory-schema ms-dsml:no-objectclass-validation="true"&gt;</w:t>
      </w:r>
    </w:p>
    <w:p w:rsidR="00254061" w:rsidRDefault="0036568A">
      <w:pPr>
        <w:pStyle w:val="Code"/>
      </w:pPr>
      <w:r>
        <w:t xml:space="preserve">      &lt;dsml:class id="ExpectedRuleEntry" type="structural"&gt;</w:t>
      </w:r>
    </w:p>
    <w:p w:rsidR="00254061" w:rsidRDefault="0036568A">
      <w:pPr>
        <w:pStyle w:val="Code"/>
      </w:pPr>
      <w:r>
        <w:t xml:space="preserve">        &lt;dsml:name&gt;ExpectedRuleEntry&lt;/dsml:name&gt;</w:t>
      </w:r>
    </w:p>
    <w:p w:rsidR="00254061" w:rsidRDefault="0036568A">
      <w:pPr>
        <w:pStyle w:val="Code"/>
      </w:pPr>
      <w:r>
        <w:t xml:space="preserve">        &lt;dsml:attribute ref="#ResourceTime" required="false" /&gt;</w:t>
      </w:r>
    </w:p>
    <w:p w:rsidR="00254061" w:rsidRDefault="0036568A">
      <w:pPr>
        <w:pStyle w:val="Code"/>
      </w:pPr>
      <w:r>
        <w:t xml:space="preserve">      &lt;/dsml:class&gt;</w:t>
      </w:r>
    </w:p>
    <w:p w:rsidR="00254061" w:rsidRDefault="0036568A">
      <w:pPr>
        <w:pStyle w:val="Code"/>
      </w:pPr>
      <w:r>
        <w:t xml:space="preserve">      &lt;</w:t>
      </w:r>
      <w:r>
        <w:t>dsml:attribute-type id="ResourceTime" single-value="true"&gt;</w:t>
      </w:r>
    </w:p>
    <w:p w:rsidR="00254061" w:rsidRDefault="0036568A">
      <w:pPr>
        <w:pStyle w:val="Code"/>
      </w:pPr>
      <w:r>
        <w:t xml:space="preserve">        &lt;dsml:name&gt;ResourceTime&lt;/dsml:name&gt;</w:t>
      </w:r>
    </w:p>
    <w:p w:rsidR="00254061" w:rsidRDefault="0036568A">
      <w:pPr>
        <w:pStyle w:val="Code"/>
      </w:pPr>
      <w:r>
        <w:t xml:space="preserve">        &lt;dsml:syntax&gt;1.3.6.1.4.1.1466.115.121.1.15&lt;/dsml:syntax&gt;</w:t>
      </w:r>
    </w:p>
    <w:p w:rsidR="00254061" w:rsidRDefault="0036568A">
      <w:pPr>
        <w:pStyle w:val="Code"/>
      </w:pPr>
      <w:r>
        <w:t xml:space="preserve">      &lt;/dsml:attribute-type&gt;</w:t>
      </w:r>
    </w:p>
    <w:p w:rsidR="00254061" w:rsidRDefault="0036568A">
      <w:pPr>
        <w:pStyle w:val="Code"/>
      </w:pPr>
      <w:r>
        <w:t xml:space="preserve">    &lt;/dsml:directory-schema&gt;</w:t>
      </w:r>
    </w:p>
    <w:p w:rsidR="00254061" w:rsidRDefault="0036568A">
      <w:pPr>
        <w:pStyle w:val="Code"/>
      </w:pPr>
      <w:r>
        <w:t xml:space="preserve">  &lt;/dsml:dsml&gt;</w:t>
      </w:r>
    </w:p>
    <w:p w:rsidR="00254061" w:rsidRDefault="0036568A">
      <w:pPr>
        <w:pStyle w:val="Code"/>
      </w:pPr>
      <w:r>
        <w:t>&lt;</w:t>
      </w:r>
      <w:r>
        <w:t>/rm:SyncConfig-schema&gt;</w:t>
      </w:r>
    </w:p>
    <w:p w:rsidR="00254061" w:rsidRDefault="0036568A">
      <w:pPr>
        <w:pStyle w:val="Heading3"/>
      </w:pPr>
      <w:bookmarkStart w:id="484" w:name="section_94b61feb75c1406e8a031a1c32965cfc"/>
      <w:bookmarkStart w:id="485" w:name="_Toc87418198"/>
      <w:r>
        <w:t>SyncConfig-import-attribute-flow</w:t>
      </w:r>
      <w:bookmarkEnd w:id="484"/>
      <w:bookmarkEnd w:id="485"/>
      <w:r>
        <w:fldChar w:fldCharType="begin"/>
      </w:r>
      <w:r>
        <w:instrText xml:space="preserve"> XE "Details:SyncConfig-import-attribute-flow element" </w:instrText>
      </w:r>
      <w:r>
        <w:fldChar w:fldCharType="end"/>
      </w:r>
      <w:r>
        <w:fldChar w:fldCharType="begin"/>
      </w:r>
      <w:r>
        <w:instrText xml:space="preserve"> XE "SyncConfig-import-attribute-flow element" </w:instrText>
      </w:r>
      <w:r>
        <w:fldChar w:fldCharType="end"/>
      </w:r>
      <w:r>
        <w:fldChar w:fldCharType="begin"/>
      </w:r>
      <w:r>
        <w:instrText xml:space="preserve"> XE "Metaverse configuration data structure:SyncConfig-import-attribute-flow element" </w:instrText>
      </w:r>
      <w:r>
        <w:fldChar w:fldCharType="end"/>
      </w:r>
    </w:p>
    <w:p w:rsidR="00254061" w:rsidRDefault="0036568A">
      <w:r>
        <w:t>The XM</w:t>
      </w:r>
      <w:r>
        <w:t xml:space="preserve">L element </w:t>
      </w:r>
      <w:r>
        <w:rPr>
          <w:b/>
        </w:rPr>
        <w:t>SyncConfig-import-attribute-flow</w:t>
      </w:r>
      <w:r>
        <w:t xml:space="preserve"> is an identity attribute which specifies import attribute flow </w:t>
      </w:r>
      <w:hyperlink w:anchor="gt_b4fb40b2-72f2-4fd8-875b-277270553c4f">
        <w:r>
          <w:rPr>
            <w:rStyle w:val="HyperlinkGreen"/>
            <w:b/>
          </w:rPr>
          <w:t>rules</w:t>
        </w:r>
      </w:hyperlink>
      <w:r>
        <w:t>. Import attribute flow declared rules or rules extensions govern how attributes on</w:t>
      </w:r>
      <w:r>
        <w:t xml:space="preserve"> connector space objects flow to metaverse objects during inbound synchronization.</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w:t>
      </w:r>
      <w:r>
        <w:t>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name="SyncConfig-import-attribute-flow" type="xs:string" /&gt;</w:t>
      </w:r>
    </w:p>
    <w:p w:rsidR="00254061" w:rsidRDefault="0036568A">
      <w:pPr>
        <w:pStyle w:val="Code"/>
      </w:pPr>
      <w:r>
        <w:t>&lt;/xs:schema&gt;</w:t>
      </w:r>
    </w:p>
    <w:p w:rsidR="00254061" w:rsidRDefault="0036568A">
      <w:r>
        <w:t xml:space="preserve">This identity MUST be provided in a </w:t>
      </w:r>
      <w:r>
        <w:rPr>
          <w:b/>
        </w:rPr>
        <w:t>Create</w:t>
      </w:r>
      <w:r>
        <w:t xml:space="preserve"> operation of an identity object of the </w:t>
      </w:r>
      <w:r>
        <w:rPr>
          <w:b/>
        </w:rPr>
        <w:t>mv-data</w:t>
      </w:r>
      <w:r>
        <w:t xml:space="preserve"> object type. When the client intends to change the import attribute flow configuration, the </w:t>
      </w:r>
      <w:r>
        <w:rPr>
          <w:b/>
        </w:rPr>
        <w:t>SyncConfig-import-attribute-flow</w:t>
      </w:r>
      <w:r>
        <w:t xml:space="preserve"> identity attribute MUST be p</w:t>
      </w:r>
      <w:r>
        <w:t xml:space="preserve">rovided on a </w:t>
      </w:r>
      <w:r>
        <w:rPr>
          <w:b/>
        </w:rPr>
        <w:t>Put</w:t>
      </w:r>
      <w:r>
        <w:t xml:space="preserve"> operation.</w:t>
      </w:r>
    </w:p>
    <w:p w:rsidR="00254061" w:rsidRDefault="0036568A">
      <w:r>
        <w:t>Import attribute flow rules describe how attribute values flow to metaverse objects from connectors, which are connector space objects with links to metaverse objects.</w:t>
      </w:r>
    </w:p>
    <w:p w:rsidR="00254061" w:rsidRDefault="0036568A">
      <w:r>
        <w:t>The model for import attribute flow borrows some of the conc</w:t>
      </w:r>
      <w:r>
        <w:t xml:space="preserve">epts used with export attribute flow. The flow-set, </w:t>
      </w:r>
      <w:r>
        <w:rPr>
          <w:b/>
        </w:rPr>
        <w:t>import-flows</w:t>
      </w:r>
      <w:r>
        <w:t xml:space="preserve">, import-flow and mapping elements are like the ma-data version involved in </w:t>
      </w:r>
      <w:r>
        <w:lastRenderedPageBreak/>
        <w:t xml:space="preserve">export attribute flow. They configure the same behavior with the exception that import-attribute flow has connector </w:t>
      </w:r>
      <w:r>
        <w:t xml:space="preserve">space attributes as the source and metaverse attributes as the destination, while the opposite is true for export attribute flow. The use of mappings is the same with data including </w:t>
      </w:r>
      <w:r>
        <w:rPr>
          <w:b/>
        </w:rPr>
        <w:t>src-attribute</w:t>
      </w:r>
      <w:r>
        <w:t xml:space="preserve"> configuration to determine where the flow of data originates</w:t>
      </w:r>
      <w:r>
        <w:t>.</w:t>
      </w:r>
    </w:p>
    <w:p w:rsidR="00254061" w:rsidRDefault="0036568A">
      <w:r>
        <w:t xml:space="preserve">Import flows for all management agents (MAs) are defined in the Metaverse Configuration data structure (section </w:t>
      </w:r>
      <w:hyperlink w:anchor="Section_bea2d7b584f94c73b7a8bce0a537ec54" w:history="1">
        <w:r>
          <w:rPr>
            <w:rStyle w:val="Hyperlink"/>
          </w:rPr>
          <w:t>2.3</w:t>
        </w:r>
      </w:hyperlink>
      <w:r>
        <w:t>). This makes it possible to configure the precedence amongst the attribute flo</w:t>
      </w:r>
      <w:r>
        <w:t>ws. Because import attribute flows can be sourced from more than one management agent, they are grouped by metaverse object type and metaverse attribute. Within a set of import flows that have the same metaverse object and metaverse attribute as their dest</w:t>
      </w:r>
      <w:r>
        <w:t xml:space="preserve">ination, the rules are evaluated in terms of the configured attribute flow precedence or ranking. </w:t>
      </w:r>
    </w:p>
    <w:p w:rsidR="00254061" w:rsidRDefault="0036568A">
      <w:r>
        <w:t xml:space="preserve">The </w:t>
      </w:r>
      <w:r>
        <w:rPr>
          <w:b/>
        </w:rPr>
        <w:t>SyncConfig-import-attribute-flow</w:t>
      </w:r>
      <w:r>
        <w:t xml:space="preserve"> XML element is defined to contain a string encoding of a sequence. The sequence consists of zero or more </w:t>
      </w:r>
      <w:r>
        <w:rPr>
          <w:b/>
        </w:rPr>
        <w:t>import-flow-set</w:t>
      </w:r>
      <w:r>
        <w:t xml:space="preserve"> XML elements, each of which describe the flows for a particular set of connector space and metaverse object types, and zero or one </w:t>
      </w:r>
      <w:r>
        <w:rPr>
          <w:b/>
        </w:rPr>
        <w:t>per-ma-options</w:t>
      </w:r>
      <w:r>
        <w:t xml:space="preserve"> XML element. The </w:t>
      </w:r>
      <w:r>
        <w:rPr>
          <w:b/>
        </w:rPr>
        <w:t>import-flow-set</w:t>
      </w:r>
      <w:r>
        <w:t xml:space="preserve"> XML element is defined in the next sub-section of this section.</w:t>
      </w:r>
    </w:p>
    <w:p w:rsidR="00254061" w:rsidRDefault="0036568A">
      <w:r>
        <w:t xml:space="preserve">The </w:t>
      </w:r>
      <w:r>
        <w:rPr>
          <w:b/>
        </w:rPr>
        <w:t>per-ma-o</w:t>
      </w:r>
      <w:r>
        <w:rPr>
          <w:b/>
        </w:rPr>
        <w:t>ptions</w:t>
      </w:r>
      <w:r>
        <w:t xml:space="preserve"> XML element contains zero or more </w:t>
      </w:r>
      <w:r>
        <w:rPr>
          <w:b/>
        </w:rPr>
        <w:t>ma-options</w:t>
      </w:r>
      <w:r>
        <w:t xml:space="preserve"> XML elements. Each </w:t>
      </w:r>
      <w:r>
        <w:rPr>
          <w:b/>
        </w:rPr>
        <w:t>ma-option</w:t>
      </w:r>
      <w:r>
        <w:t xml:space="preserve"> XML element MUST have a </w:t>
      </w:r>
      <w:r>
        <w:rPr>
          <w:b/>
        </w:rPr>
        <w:t>ma-id</w:t>
      </w:r>
      <w:r>
        <w:t xml:space="preserve"> XML attribute, whose value is a GUID identifier of the management agent. Each </w:t>
      </w:r>
      <w:r>
        <w:rPr>
          <w:b/>
        </w:rPr>
        <w:t>ma-option</w:t>
      </w:r>
      <w:r>
        <w:t xml:space="preserve"> XML element MUST contain as its value an </w:t>
      </w:r>
      <w:r>
        <w:rPr>
          <w:b/>
        </w:rPr>
        <w:t xml:space="preserve">enable-recall </w:t>
      </w:r>
      <w:r>
        <w:t xml:space="preserve">XML element. The value of the </w:t>
      </w:r>
      <w:r>
        <w:rPr>
          <w:b/>
        </w:rPr>
        <w:t>enable-recall</w:t>
      </w:r>
      <w:r>
        <w:t xml:space="preserve"> XML element is a boolean which MUST be either the literal string "true" or "false".</w:t>
      </w:r>
    </w:p>
    <w:p w:rsidR="00254061" w:rsidRDefault="0036568A">
      <w:r>
        <w:t xml:space="preserve">This is an example of the </w:t>
      </w:r>
      <w:r>
        <w:rPr>
          <w:b/>
        </w:rPr>
        <w:t>SyncConfig-import-attribute-flow</w:t>
      </w:r>
      <w:r>
        <w:t xml:space="preserve"> XML element:</w:t>
      </w:r>
    </w:p>
    <w:p w:rsidR="00254061" w:rsidRDefault="0036568A">
      <w:pPr>
        <w:pStyle w:val="Code"/>
      </w:pPr>
      <w:r>
        <w:t>&lt;rm:SyncConfig-import-attribute-flow&gt;</w:t>
      </w:r>
    </w:p>
    <w:p w:rsidR="00254061" w:rsidRDefault="0036568A">
      <w:pPr>
        <w:pStyle w:val="Code"/>
      </w:pPr>
      <w:r>
        <w:t xml:space="preserve">  &lt;import-flow-set</w:t>
      </w:r>
      <w:r>
        <w:t xml:space="preserve"> mv-object-type="group"&gt;</w:t>
      </w:r>
    </w:p>
    <w:p w:rsidR="00254061" w:rsidRDefault="0036568A">
      <w:pPr>
        <w:pStyle w:val="Code"/>
      </w:pPr>
      <w:r>
        <w:t xml:space="preserve">    &lt;import-flows mv-attribute="member" type="ranked"&gt;</w:t>
      </w:r>
    </w:p>
    <w:p w:rsidR="00254061" w:rsidRDefault="0036568A">
      <w:pPr>
        <w:pStyle w:val="Code"/>
      </w:pPr>
      <w:r>
        <w:t xml:space="preserve">      &lt;import-flow src-ma="{F2CC710F-99E1-45A2-8F9F-D6A5D1A3CAC4}" cd-object-type="Group" id="{CB3AA2E4-D3DF-48D2-B5C5-DC53FC8EFE65}"&gt;</w:t>
      </w:r>
    </w:p>
    <w:p w:rsidR="00254061" w:rsidRDefault="0036568A">
      <w:pPr>
        <w:pStyle w:val="Code"/>
      </w:pPr>
      <w:r>
        <w:t xml:space="preserve">        &lt;direct-mapping&gt;</w:t>
      </w:r>
    </w:p>
    <w:p w:rsidR="00254061" w:rsidRDefault="0036568A">
      <w:pPr>
        <w:pStyle w:val="Code"/>
      </w:pPr>
      <w:r>
        <w:t xml:space="preserve">          &lt;src-a</w:t>
      </w:r>
      <w:r>
        <w:t>ttribute&gt;Member&lt;/src-attribute&gt;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mv-attribute="description" type="ranked"&gt;</w:t>
      </w:r>
    </w:p>
    <w:p w:rsidR="00254061" w:rsidRDefault="0036568A">
      <w:pPr>
        <w:pStyle w:val="Code"/>
      </w:pPr>
      <w:r>
        <w:t xml:space="preserve">      &lt;</w:t>
      </w:r>
      <w:r>
        <w:t>import-flow src-ma="{F2CC710F-99E1-45A2-8F9F-D6A5D1A3CAC4}" cd-object-type="Group" id="{240BAD87-2A6A-4647-B1F3-A9ABF9213631}"&gt;</w:t>
      </w:r>
    </w:p>
    <w:p w:rsidR="00254061" w:rsidRDefault="0036568A">
      <w:pPr>
        <w:pStyle w:val="Code"/>
      </w:pPr>
      <w:r>
        <w:t xml:space="preserve">        &lt;direct-mapping&gt;</w:t>
      </w:r>
    </w:p>
    <w:p w:rsidR="00254061" w:rsidRDefault="0036568A">
      <w:pPr>
        <w:pStyle w:val="Code"/>
      </w:pPr>
      <w:r>
        <w:t xml:space="preserve">          &lt;src-attribute&gt;Description&lt;/src-attribute&gt;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w:t>
      </w:r>
      <w:r>
        <w:t xml:space="preserve"> &lt;/import-flows&gt;</w:t>
      </w:r>
    </w:p>
    <w:p w:rsidR="00254061" w:rsidRDefault="0036568A">
      <w:pPr>
        <w:pStyle w:val="Code"/>
      </w:pPr>
      <w:r>
        <w:t xml:space="preserve">    &lt;import-flows mv-attribute="displayName" type="ranked"&gt;</w:t>
      </w:r>
    </w:p>
    <w:p w:rsidR="00254061" w:rsidRDefault="0036568A">
      <w:pPr>
        <w:pStyle w:val="Code"/>
      </w:pPr>
      <w:r>
        <w:t xml:space="preserve">      &lt;import-flow src-ma="{F2CC710F-99E1-45A2-8F9F-D6A5D1A3CAC4}" cd-object-type="Group" id="{E028434B-8B22-4493-9E5F-D725FE84CF6B}"&gt;</w:t>
      </w:r>
    </w:p>
    <w:p w:rsidR="00254061" w:rsidRDefault="0036568A">
      <w:pPr>
        <w:pStyle w:val="Code"/>
      </w:pPr>
      <w:r>
        <w:t xml:space="preserve">        &lt;direct-mapping&gt;</w:t>
      </w:r>
    </w:p>
    <w:p w:rsidR="00254061" w:rsidRDefault="0036568A">
      <w:pPr>
        <w:pStyle w:val="Code"/>
      </w:pPr>
      <w:r>
        <w:t xml:space="preserve">          &lt;src-attr</w:t>
      </w:r>
      <w:r>
        <w:t>ibute&gt;DisplayName&lt;/src-attribute&gt;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&lt;/import-flow-set&gt;</w:t>
      </w:r>
    </w:p>
    <w:p w:rsidR="00254061" w:rsidRDefault="0036568A">
      <w:pPr>
        <w:pStyle w:val="Code"/>
      </w:pPr>
      <w:r>
        <w:t xml:space="preserve">  &lt;per-ma-options&gt;</w:t>
      </w:r>
    </w:p>
    <w:p w:rsidR="00254061" w:rsidRDefault="0036568A">
      <w:pPr>
        <w:pStyle w:val="Code"/>
      </w:pPr>
      <w:r>
        <w:t xml:space="preserve">    &lt;ma-options ma-id="{70843C90-BCF1-44D3-99CF-0592D1ED60AE}"&gt;</w:t>
      </w:r>
    </w:p>
    <w:p w:rsidR="00254061" w:rsidRDefault="0036568A">
      <w:pPr>
        <w:pStyle w:val="Code"/>
      </w:pPr>
      <w:r>
        <w:t xml:space="preserve">      &lt;enable-recall&gt;true&lt;/enable-recall&gt;</w:t>
      </w:r>
    </w:p>
    <w:p w:rsidR="00254061" w:rsidRDefault="0036568A">
      <w:pPr>
        <w:pStyle w:val="Code"/>
      </w:pPr>
      <w:r>
        <w:t xml:space="preserve">    &lt;/ma-</w:t>
      </w:r>
      <w:r>
        <w:t>options&gt;</w:t>
      </w:r>
    </w:p>
    <w:p w:rsidR="00254061" w:rsidRDefault="0036568A">
      <w:pPr>
        <w:pStyle w:val="Code"/>
      </w:pPr>
      <w:r>
        <w:t xml:space="preserve">    &lt;ma-options ma-id="{F2CC710F-99E1-45A2-8F9F-D6A5D1A3CAC4}"&gt;</w:t>
      </w:r>
    </w:p>
    <w:p w:rsidR="00254061" w:rsidRDefault="0036568A">
      <w:pPr>
        <w:pStyle w:val="Code"/>
      </w:pPr>
      <w:r>
        <w:t xml:space="preserve">      &lt;enable-recall&gt;true&lt;/enable-recall&gt;</w:t>
      </w:r>
    </w:p>
    <w:p w:rsidR="00254061" w:rsidRDefault="0036568A">
      <w:pPr>
        <w:pStyle w:val="Code"/>
      </w:pPr>
      <w:r>
        <w:t xml:space="preserve">    &lt;/ma-options&gt;</w:t>
      </w:r>
    </w:p>
    <w:p w:rsidR="00254061" w:rsidRDefault="0036568A">
      <w:pPr>
        <w:pStyle w:val="Code"/>
      </w:pPr>
      <w:r>
        <w:t xml:space="preserve">  &lt;/per-ma-options&gt;</w:t>
      </w:r>
    </w:p>
    <w:p w:rsidR="00254061" w:rsidRDefault="0036568A">
      <w:pPr>
        <w:pStyle w:val="Code"/>
      </w:pPr>
      <w:r>
        <w:t>&lt;/rm:SyncConfig-import-attribute-flow&gt;</w:t>
      </w:r>
    </w:p>
    <w:p w:rsidR="00254061" w:rsidRDefault="0036568A">
      <w:pPr>
        <w:pStyle w:val="Heading4"/>
      </w:pPr>
      <w:bookmarkStart w:id="486" w:name="section_2737acc32505422c8ddf6d93d9e5caa2"/>
      <w:bookmarkStart w:id="487" w:name="_Toc87418199"/>
      <w:r>
        <w:lastRenderedPageBreak/>
        <w:t>import-flow-set</w:t>
      </w:r>
      <w:bookmarkEnd w:id="486"/>
      <w:bookmarkEnd w:id="487"/>
    </w:p>
    <w:p w:rsidR="00254061" w:rsidRDefault="0036568A">
      <w:r>
        <w:t xml:space="preserve">The </w:t>
      </w:r>
      <w:r>
        <w:rPr>
          <w:b/>
        </w:rPr>
        <w:t>SyncConfig-import-attribute-flow</w:t>
      </w:r>
      <w:r>
        <w:t xml:space="preserve"> identity at</w:t>
      </w:r>
      <w:r>
        <w:t xml:space="preserve">tribute value contains in its a string encoding zero or more </w:t>
      </w:r>
      <w:r>
        <w:rPr>
          <w:b/>
        </w:rPr>
        <w:t>import-flow-set</w:t>
      </w:r>
      <w:r>
        <w:t xml:space="preserve"> XML elements. Each </w:t>
      </w:r>
      <w:r>
        <w:rPr>
          <w:b/>
        </w:rPr>
        <w:t>import-flow-set</w:t>
      </w:r>
      <w:r>
        <w:t xml:space="preserve"> XML element MUST have an </w:t>
      </w:r>
      <w:r>
        <w:rPr>
          <w:b/>
        </w:rPr>
        <w:t>mv-object-type</w:t>
      </w:r>
      <w:r>
        <w:t xml:space="preserve"> XML attribute and MUST contain zero or more </w:t>
      </w:r>
      <w:r>
        <w:rPr>
          <w:b/>
        </w:rPr>
        <w:t>import-flows</w:t>
      </w:r>
      <w:r>
        <w:t xml:space="preserve"> XML elements. The </w:t>
      </w:r>
      <w:r>
        <w:rPr>
          <w:b/>
        </w:rPr>
        <w:t>import-flow-set</w:t>
      </w:r>
      <w:r>
        <w:t xml:space="preserve"> element defin</w:t>
      </w:r>
      <w:r>
        <w:t xml:space="preserve">es the metaverse object type scope for a set of flows that follow. All child elements of the </w:t>
      </w:r>
      <w:r>
        <w:rPr>
          <w:b/>
        </w:rPr>
        <w:t>import-flow-set</w:t>
      </w:r>
      <w:r>
        <w:t xml:space="preserve"> element apply to the metaverse object type named in the </w:t>
      </w:r>
      <w:r>
        <w:rPr>
          <w:b/>
        </w:rPr>
        <w:t>import-flow-set</w:t>
      </w:r>
      <w:r>
        <w:t xml:space="preserve"> </w:t>
      </w:r>
      <w:r>
        <w:rPr>
          <w:b/>
        </w:rPr>
        <w:t>mv-object-type</w:t>
      </w:r>
      <w:r>
        <w:t xml:space="preserve"> XML attribute. Within </w:t>
      </w:r>
      <w:r>
        <w:rPr>
          <w:b/>
        </w:rPr>
        <w:t>SyncConfig-import-attribute-flow</w:t>
      </w:r>
      <w:r>
        <w:t xml:space="preserve"> ident</w:t>
      </w:r>
      <w:r>
        <w:t xml:space="preserve">ity attribute value, </w:t>
      </w:r>
      <w:r>
        <w:rPr>
          <w:b/>
        </w:rPr>
        <w:t>mv-object-type</w:t>
      </w:r>
      <w:r>
        <w:t xml:space="preserve"> XML attribute values MUST be unique. The value of an </w:t>
      </w:r>
      <w:r>
        <w:rPr>
          <w:b/>
        </w:rPr>
        <w:t>mv-object-type</w:t>
      </w:r>
      <w:r>
        <w:t xml:space="preserve"> XML attribute MUST be the name of an object type which exists in metaverse schema.</w:t>
      </w:r>
    </w:p>
    <w:p w:rsidR="00254061" w:rsidRDefault="0036568A">
      <w:pPr>
        <w:pStyle w:val="Code"/>
      </w:pPr>
      <w:r>
        <w:t xml:space="preserve">  &lt;import-flow-set mv-object-type="objectType"&gt;</w:t>
      </w:r>
    </w:p>
    <w:p w:rsidR="00254061" w:rsidRDefault="0036568A">
      <w:pPr>
        <w:pStyle w:val="Code"/>
      </w:pPr>
      <w:r>
        <w:t xml:space="preserve">    ...</w:t>
      </w:r>
    </w:p>
    <w:p w:rsidR="00254061" w:rsidRDefault="0036568A">
      <w:pPr>
        <w:pStyle w:val="Code"/>
      </w:pPr>
      <w:r>
        <w:t xml:space="preserve">  &lt;</w:t>
      </w:r>
      <w:r>
        <w:t>/import-flow-set&gt;</w:t>
      </w:r>
    </w:p>
    <w:p w:rsidR="00254061" w:rsidRDefault="0036568A">
      <w:pPr>
        <w:pStyle w:val="Heading5"/>
      </w:pPr>
      <w:bookmarkStart w:id="488" w:name="section_89a1c94bf6fb4825bd93e0bab6fe8836"/>
      <w:bookmarkStart w:id="489" w:name="_Toc87418200"/>
      <w:r>
        <w:t>import-flows</w:t>
      </w:r>
      <w:bookmarkEnd w:id="488"/>
      <w:bookmarkEnd w:id="489"/>
    </w:p>
    <w:p w:rsidR="00254061" w:rsidRDefault="0036568A">
      <w:r>
        <w:t xml:space="preserve">The </w:t>
      </w:r>
      <w:r>
        <w:rPr>
          <w:b/>
        </w:rPr>
        <w:t>import-flows</w:t>
      </w:r>
      <w:r>
        <w:t xml:space="preserve"> XML element, if provided, MUST contain one or more </w:t>
      </w:r>
      <w:r>
        <w:rPr>
          <w:b/>
        </w:rPr>
        <w:t>import-flow</w:t>
      </w:r>
      <w:r>
        <w:t xml:space="preserve"> XML elements. Taken together, the </w:t>
      </w:r>
      <w:r>
        <w:rPr>
          <w:b/>
        </w:rPr>
        <w:t>import-flow-set</w:t>
      </w:r>
      <w:r>
        <w:t xml:space="preserve"> and </w:t>
      </w:r>
      <w:r>
        <w:rPr>
          <w:b/>
        </w:rPr>
        <w:t>import-flows</w:t>
      </w:r>
      <w:r>
        <w:t xml:space="preserve"> XML elements scope flow mappings by destination metaverse object type and dest</w:t>
      </w:r>
      <w:r>
        <w:t xml:space="preserve">ination metaverse attribute. Within an </w:t>
      </w:r>
      <w:r>
        <w:rPr>
          <w:b/>
        </w:rPr>
        <w:t>import-flow-set</w:t>
      </w:r>
      <w:r>
        <w:t xml:space="preserve"> element, </w:t>
      </w:r>
      <w:r>
        <w:rPr>
          <w:b/>
        </w:rPr>
        <w:t>mv-attribute</w:t>
      </w:r>
      <w:r>
        <w:t xml:space="preserve"> values MUST be unique. The value of the </w:t>
      </w:r>
      <w:r>
        <w:rPr>
          <w:b/>
        </w:rPr>
        <w:t>mv-attribute</w:t>
      </w:r>
      <w:r>
        <w:t xml:space="preserve"> XML attribute MUST be the name of an attribute type which exists in metaverse schema.</w:t>
      </w:r>
    </w:p>
    <w:p w:rsidR="00254061" w:rsidRDefault="0036568A">
      <w:r>
        <w:t>This is an example of the XML element:</w:t>
      </w:r>
    </w:p>
    <w:p w:rsidR="00254061" w:rsidRDefault="0036568A">
      <w:pPr>
        <w:pStyle w:val="Code"/>
      </w:pPr>
      <w:r>
        <w:t>&lt;</w:t>
      </w:r>
      <w:r>
        <w:t>import-flow-set mv-object-type="object type"&gt;</w:t>
      </w:r>
    </w:p>
    <w:p w:rsidR="00254061" w:rsidRDefault="0036568A">
      <w:pPr>
        <w:pStyle w:val="Code"/>
      </w:pPr>
      <w:r>
        <w:t xml:space="preserve">    &lt;import-flows mv-attribute="attribute name" type="ranked"&gt;</w:t>
      </w:r>
    </w:p>
    <w:p w:rsidR="00254061" w:rsidRDefault="0036568A">
      <w:pPr>
        <w:pStyle w:val="Code"/>
      </w:pPr>
      <w:r>
        <w:t xml:space="preserve">        &lt;import-flow src-ma="guid" cd-object-type="object type" id="guid"&gt;</w:t>
      </w:r>
    </w:p>
    <w:p w:rsidR="00254061" w:rsidRDefault="0036568A">
      <w:pPr>
        <w:pStyle w:val="Code"/>
      </w:pPr>
      <w:r>
        <w:t xml:space="preserve">          ...</w:t>
      </w:r>
    </w:p>
    <w:p w:rsidR="00254061" w:rsidRDefault="0036568A">
      <w:pPr>
        <w:pStyle w:val="Code"/>
      </w:pPr>
      <w:r>
        <w:t xml:space="preserve">        &lt;/import-flow&gt;</w:t>
      </w:r>
    </w:p>
    <w:p w:rsidR="00254061" w:rsidRDefault="0036568A">
      <w:pPr>
        <w:pStyle w:val="Code"/>
      </w:pPr>
      <w:r>
        <w:t xml:space="preserve">        ...</w:t>
      </w:r>
    </w:p>
    <w:p w:rsidR="00254061" w:rsidRDefault="0036568A">
      <w:pPr>
        <w:pStyle w:val="Code"/>
      </w:pPr>
      <w:r>
        <w:t xml:space="preserve">    &lt;/import-flows&gt;</w:t>
      </w:r>
    </w:p>
    <w:p w:rsidR="00254061" w:rsidRDefault="0036568A">
      <w:pPr>
        <w:pStyle w:val="Code"/>
      </w:pPr>
      <w:r>
        <w:t xml:space="preserve">   </w:t>
      </w:r>
      <w:r>
        <w:t xml:space="preserve"> ...</w:t>
      </w:r>
    </w:p>
    <w:p w:rsidR="00254061" w:rsidRDefault="0036568A">
      <w:pPr>
        <w:pStyle w:val="Code"/>
      </w:pPr>
      <w:r>
        <w:t>&lt;/import-flow-set&gt;</w:t>
      </w:r>
    </w:p>
    <w:p w:rsidR="00254061" w:rsidRDefault="0036568A">
      <w:r>
        <w:t xml:space="preserve">The </w:t>
      </w:r>
      <w:r>
        <w:rPr>
          <w:b/>
        </w:rPr>
        <w:t>import-flow-set</w:t>
      </w:r>
      <w:r>
        <w:t xml:space="preserve"> XML element defines an </w:t>
      </w:r>
      <w:r>
        <w:rPr>
          <w:b/>
        </w:rPr>
        <w:t>mv-object-type</w:t>
      </w:r>
      <w:r>
        <w:t xml:space="preserve"> XML attribute that scopes </w:t>
      </w:r>
      <w:r>
        <w:rPr>
          <w:b/>
        </w:rPr>
        <w:t>import-flows</w:t>
      </w:r>
      <w:r>
        <w:t xml:space="preserve"> by metaverse object type. The value of this </w:t>
      </w:r>
      <w:r>
        <w:rPr>
          <w:b/>
        </w:rPr>
        <w:t>mv-object-type</w:t>
      </w:r>
      <w:r>
        <w:t xml:space="preserve"> attribute MUST be the name of an object type defined in the metaverse schema</w:t>
      </w:r>
      <w:r>
        <w:t>.</w:t>
      </w:r>
    </w:p>
    <w:p w:rsidR="00254061" w:rsidRDefault="0036568A">
      <w:r>
        <w:t xml:space="preserve">Similarly, the </w:t>
      </w:r>
      <w:r>
        <w:rPr>
          <w:b/>
        </w:rPr>
        <w:t>import-flows</w:t>
      </w:r>
      <w:r>
        <w:t xml:space="preserve"> XML element specifies an mv-attribute XML attribute that serves to scope its child elements by metaverse attribute. The value given for the mv-attribute attribute MUST be the name of an attribute defined in the metaverse schem</w:t>
      </w:r>
      <w:r>
        <w:t xml:space="preserve">a. Furthermore, the attribute MUST be a member of the object type specified by the </w:t>
      </w:r>
      <w:r>
        <w:rPr>
          <w:b/>
        </w:rPr>
        <w:t>mv-object-type</w:t>
      </w:r>
      <w:r>
        <w:t xml:space="preserve"> attribute in the parent </w:t>
      </w:r>
      <w:r>
        <w:rPr>
          <w:b/>
        </w:rPr>
        <w:t>import-flow-set</w:t>
      </w:r>
      <w:r>
        <w:t xml:space="preserve"> XML element.</w:t>
      </w:r>
    </w:p>
    <w:p w:rsidR="00254061" w:rsidRDefault="0036568A">
      <w:r>
        <w:t xml:space="preserve">The </w:t>
      </w:r>
      <w:r>
        <w:rPr>
          <w:b/>
        </w:rPr>
        <w:t>import-flows</w:t>
      </w:r>
      <w:r>
        <w:t xml:space="preserve"> XML element also defines a type attribute that MUST have either the value "ranked" for o</w:t>
      </w:r>
      <w:r>
        <w:t>rdered precedence, or "equal" for shared contribution of attribute values.</w:t>
      </w:r>
    </w:p>
    <w:p w:rsidR="00254061" w:rsidRDefault="0036568A">
      <w:r>
        <w:t>The value "ranked" denotes that the child flows (</w:t>
      </w:r>
      <w:r>
        <w:rPr>
          <w:b/>
        </w:rPr>
        <w:t>import-flow</w:t>
      </w:r>
      <w:r>
        <w:t xml:space="preserve"> XML elements) are ranked, so that only one mapping onto the attribute will be in effect at any given point in time. The </w:t>
      </w:r>
      <w:r>
        <w:t>ranking is determined by the order in which the mappings appear in the XML, and lower-ranked flows (those flows coming first in the XML) are said to have higher precedence than higher-ranked flows and will override them (they will flow over them).</w:t>
      </w:r>
    </w:p>
    <w:p w:rsidR="00254061" w:rsidRDefault="0036568A">
      <w:r>
        <w:t>The valu</w:t>
      </w:r>
      <w:r>
        <w:t>e "equal" denotes that all defined flows will contribute values to the destination metaverse attribute. That is, all flows will be processed for all connectors and the resultant values will be merged into the destination metaverse attribute. For single-val</w:t>
      </w:r>
      <w:r>
        <w:t>ued attributes, the management agent with a pending import and import attribute flow with equal precedence will flow to the metaverse.</w:t>
      </w:r>
    </w:p>
    <w:p w:rsidR="00254061" w:rsidRDefault="0036568A">
      <w:pPr>
        <w:pStyle w:val="Heading6"/>
      </w:pPr>
      <w:bookmarkStart w:id="490" w:name="section_04bc5c687e91499e99eb6944290fce52"/>
      <w:bookmarkStart w:id="491" w:name="_Toc87418201"/>
      <w:r>
        <w:lastRenderedPageBreak/>
        <w:t>import-flow</w:t>
      </w:r>
      <w:bookmarkEnd w:id="490"/>
      <w:bookmarkEnd w:id="491"/>
    </w:p>
    <w:p w:rsidR="00254061" w:rsidRDefault="0036568A">
      <w:r>
        <w:t>Flows encapsulate mappings, providing a unique ID and scoping by source management agent and source connector</w:t>
      </w:r>
      <w:r>
        <w:t xml:space="preserve"> space object type. Flows are defined via the </w:t>
      </w:r>
      <w:r>
        <w:rPr>
          <w:b/>
        </w:rPr>
        <w:t>import-flow</w:t>
      </w:r>
      <w:r>
        <w:t xml:space="preserve"> XML element. The import-flow XML element MUST contain exactly one XML element to specify the attribute mapping, either the </w:t>
      </w:r>
      <w:r>
        <w:rPr>
          <w:b/>
        </w:rPr>
        <w:t>direct-mapping</w:t>
      </w:r>
      <w:r>
        <w:t xml:space="preserve"> XML element, the </w:t>
      </w:r>
      <w:r>
        <w:rPr>
          <w:b/>
        </w:rPr>
        <w:t>scripted-mapping</w:t>
      </w:r>
      <w:r>
        <w:t xml:space="preserve"> XML element, the </w:t>
      </w:r>
      <w:r>
        <w:rPr>
          <w:b/>
        </w:rPr>
        <w:t>constant-</w:t>
      </w:r>
      <w:r>
        <w:rPr>
          <w:b/>
        </w:rPr>
        <w:t>mapping</w:t>
      </w:r>
      <w:r>
        <w:t xml:space="preserve"> XML element or the </w:t>
      </w:r>
      <w:r>
        <w:rPr>
          <w:b/>
        </w:rPr>
        <w:t>dn-part-mapping</w:t>
      </w:r>
      <w:r>
        <w:t xml:space="preserve"> XML element. The XML attributes </w:t>
      </w:r>
      <w:r>
        <w:rPr>
          <w:b/>
        </w:rPr>
        <w:t>src-ma</w:t>
      </w:r>
      <w:r>
        <w:t xml:space="preserve">, </w:t>
      </w:r>
      <w:r>
        <w:rPr>
          <w:b/>
        </w:rPr>
        <w:t>cd-object-type</w:t>
      </w:r>
      <w:r>
        <w:t xml:space="preserve">, and id MUST be present on an </w:t>
      </w:r>
      <w:r>
        <w:rPr>
          <w:b/>
        </w:rPr>
        <w:t>import-flow</w:t>
      </w:r>
      <w:r>
        <w:t xml:space="preserve"> XML element.</w:t>
      </w:r>
    </w:p>
    <w:p w:rsidR="00254061" w:rsidRDefault="0036568A">
      <w:r>
        <w:t>The following is an example of the flow XML.</w:t>
      </w:r>
    </w:p>
    <w:p w:rsidR="00254061" w:rsidRDefault="0036568A">
      <w:pPr>
        <w:pStyle w:val="Code"/>
      </w:pPr>
      <w:r>
        <w:t xml:space="preserve">&lt;import-flow src-ma="guid" cd-object-type="object-type" </w:t>
      </w:r>
      <w:r>
        <w:t>id="guid"&gt;</w:t>
      </w:r>
    </w:p>
    <w:p w:rsidR="00254061" w:rsidRDefault="0036568A">
      <w:pPr>
        <w:pStyle w:val="Code"/>
      </w:pPr>
      <w:r>
        <w:t xml:space="preserve">    &lt;direct-mapping&gt;</w:t>
      </w:r>
    </w:p>
    <w:p w:rsidR="00254061" w:rsidRDefault="0036568A">
      <w:pPr>
        <w:pStyle w:val="Code"/>
      </w:pPr>
      <w:r>
        <w:t xml:space="preserve">        &lt;src-attribute&gt;attribute-name&lt;/src-attribute&gt;</w:t>
      </w:r>
    </w:p>
    <w:p w:rsidR="00254061" w:rsidRDefault="0036568A">
      <w:pPr>
        <w:pStyle w:val="Code"/>
      </w:pPr>
      <w:r>
        <w:t xml:space="preserve">    &lt;/direct-mapping&gt;</w:t>
      </w:r>
    </w:p>
    <w:p w:rsidR="00254061" w:rsidRDefault="0036568A">
      <w:pPr>
        <w:pStyle w:val="Code"/>
      </w:pPr>
      <w:r>
        <w:t>&lt;/import-flow&gt;</w:t>
      </w:r>
    </w:p>
    <w:p w:rsidR="00254061" w:rsidRDefault="0036568A">
      <w:r>
        <w:t xml:space="preserve">The </w:t>
      </w:r>
      <w:r>
        <w:rPr>
          <w:b/>
        </w:rPr>
        <w:t>src-ma</w:t>
      </w:r>
      <w:r>
        <w:t xml:space="preserve"> and </w:t>
      </w:r>
      <w:r>
        <w:rPr>
          <w:b/>
        </w:rPr>
        <w:t>cd-object-type</w:t>
      </w:r>
      <w:r>
        <w:t xml:space="preserve"> attributes provide scoping for attribute mapping XML elements. The value of src-ma MUST be a GUID which</w:t>
      </w:r>
      <w:r>
        <w:t xml:space="preserve"> is the ID of the source management agent. The value of </w:t>
      </w:r>
      <w:r>
        <w:rPr>
          <w:b/>
        </w:rPr>
        <w:t>cd-object</w:t>
      </w:r>
      <w:r>
        <w:t>-type MUST be the name of a connector space object type (a primary object class) defined in the source management agent's schema.</w:t>
      </w:r>
    </w:p>
    <w:p w:rsidR="00254061" w:rsidRDefault="0036568A">
      <w:r>
        <w:t xml:space="preserve">The </w:t>
      </w:r>
      <w:r>
        <w:rPr>
          <w:b/>
        </w:rPr>
        <w:t>id</w:t>
      </w:r>
      <w:r>
        <w:t xml:space="preserve"> attribute MUST be provided by the client based on a value obtained by a previous Get of an object of the </w:t>
      </w:r>
      <w:r>
        <w:rPr>
          <w:b/>
        </w:rPr>
        <w:t>mv-data</w:t>
      </w:r>
      <w:r>
        <w:t xml:space="preserve"> object type. This value is an identifier of the lineage information which describes how an attribute in the metaverse has been changed. This v</w:t>
      </w:r>
      <w:r>
        <w:t>alue MUST be a GUID.</w:t>
      </w:r>
    </w:p>
    <w:p w:rsidR="00254061" w:rsidRDefault="0036568A">
      <w:r>
        <w:t>Each GUID used in an import-flow MUST be unique.</w:t>
      </w:r>
    </w:p>
    <w:p w:rsidR="00254061" w:rsidRDefault="0036568A">
      <w:pPr>
        <w:pStyle w:val="Heading7"/>
      </w:pPr>
      <w:bookmarkStart w:id="492" w:name="section_ec090bad3b144c2a9330177cda79ac0f"/>
      <w:bookmarkStart w:id="493" w:name="_Toc87418202"/>
      <w:r>
        <w:t>direct-mapping</w:t>
      </w:r>
      <w:bookmarkEnd w:id="492"/>
      <w:bookmarkEnd w:id="493"/>
    </w:p>
    <w:p w:rsidR="00254061" w:rsidRDefault="0036568A">
      <w:r>
        <w:t xml:space="preserve">For </w:t>
      </w:r>
      <w:r>
        <w:rPr>
          <w:b/>
        </w:rPr>
        <w:t>direct-mapping</w:t>
      </w:r>
      <w:r>
        <w:t xml:space="preserve">, the </w:t>
      </w:r>
      <w:r>
        <w:rPr>
          <w:b/>
        </w:rPr>
        <w:t>src-attribute</w:t>
      </w:r>
      <w:r>
        <w:t xml:space="preserve"> XML element specifies the connector space attribute that is used to populate the destination attribute specified in the </w:t>
      </w:r>
      <w:r>
        <w:rPr>
          <w:b/>
        </w:rPr>
        <w:t>mv-attribute</w:t>
      </w:r>
      <w:r>
        <w:t xml:space="preserve"> </w:t>
      </w:r>
      <w:r>
        <w:t xml:space="preserve">in the parent </w:t>
      </w:r>
      <w:r>
        <w:rPr>
          <w:b/>
        </w:rPr>
        <w:t>import-flows</w:t>
      </w:r>
      <w:r>
        <w:t xml:space="preserve"> element.</w:t>
      </w:r>
    </w:p>
    <w:p w:rsidR="00254061" w:rsidRDefault="0036568A">
      <w:r>
        <w:t xml:space="preserve">There MUST be exactly one </w:t>
      </w:r>
      <w:r>
        <w:rPr>
          <w:b/>
        </w:rPr>
        <w:t>src-attribute</w:t>
      </w:r>
      <w:r>
        <w:t xml:space="preserve"> element contained in a </w:t>
      </w:r>
      <w:r>
        <w:rPr>
          <w:b/>
        </w:rPr>
        <w:t>direct-mapping</w:t>
      </w:r>
      <w:r>
        <w:t xml:space="preserve"> element.</w:t>
      </w:r>
    </w:p>
    <w:p w:rsidR="00254061" w:rsidRDefault="0036568A">
      <w:r>
        <w:t>An example of this XML element is:</w:t>
      </w:r>
    </w:p>
    <w:p w:rsidR="00254061" w:rsidRDefault="0036568A">
      <w:pPr>
        <w:pStyle w:val="Code"/>
      </w:pPr>
      <w:r>
        <w:t>&lt;direct-mapping&gt;</w:t>
      </w:r>
    </w:p>
    <w:p w:rsidR="00254061" w:rsidRDefault="0036568A">
      <w:pPr>
        <w:pStyle w:val="Code"/>
      </w:pPr>
      <w:r>
        <w:t xml:space="preserve">  &lt;src-attribute&gt;attributename&lt;/src-attribute&gt;</w:t>
      </w:r>
    </w:p>
    <w:p w:rsidR="00254061" w:rsidRDefault="0036568A">
      <w:pPr>
        <w:pStyle w:val="Code"/>
      </w:pPr>
      <w:r>
        <w:t>&lt;/direct-mapping&gt;</w:t>
      </w:r>
    </w:p>
    <w:p w:rsidR="00254061" w:rsidRDefault="0036568A">
      <w:pPr>
        <w:pStyle w:val="Heading7"/>
      </w:pPr>
      <w:bookmarkStart w:id="494" w:name="section_11d61a2d09494e688e366fb47bc96a62"/>
      <w:bookmarkStart w:id="495" w:name="_Toc87418203"/>
      <w:r>
        <w:t>scripted-mapping</w:t>
      </w:r>
      <w:bookmarkEnd w:id="494"/>
      <w:bookmarkEnd w:id="495"/>
    </w:p>
    <w:p w:rsidR="00254061" w:rsidRDefault="0036568A">
      <w:r>
        <w:t xml:space="preserve">For </w:t>
      </w:r>
      <w:r>
        <w:rPr>
          <w:b/>
        </w:rPr>
        <w:t>scripted-mapping</w:t>
      </w:r>
      <w:r>
        <w:t xml:space="preserve">, the </w:t>
      </w:r>
      <w:r>
        <w:rPr>
          <w:b/>
        </w:rPr>
        <w:t>src-attribute</w:t>
      </w:r>
      <w:r>
        <w:t xml:space="preserve"> elements specify the connector space attributes that are used to populate the destination attribute specified in the mv-attribute in the parent </w:t>
      </w:r>
      <w:r>
        <w:rPr>
          <w:b/>
        </w:rPr>
        <w:t>import-flows</w:t>
      </w:r>
      <w:r>
        <w:t xml:space="preserve"> element. The connector space attributes are passed to a ru</w:t>
      </w:r>
      <w:r>
        <w:t>les extension, along with the value of the script-context element, and the script determines the resulting value to populate the destination metaverse attribute.</w:t>
      </w:r>
    </w:p>
    <w:p w:rsidR="00254061" w:rsidRDefault="0036568A">
      <w:r>
        <w:t>An example of this XML element is:</w:t>
      </w:r>
    </w:p>
    <w:p w:rsidR="00254061" w:rsidRDefault="0036568A">
      <w:pPr>
        <w:pStyle w:val="Code"/>
      </w:pPr>
      <w:r>
        <w:t>&lt;scripted-mapping&gt;</w:t>
      </w:r>
    </w:p>
    <w:p w:rsidR="00254061" w:rsidRDefault="0036568A">
      <w:pPr>
        <w:pStyle w:val="Code"/>
      </w:pPr>
      <w:r>
        <w:t xml:space="preserve">  &lt;src-attribute&gt;attributename&lt;/src-attr</w:t>
      </w:r>
      <w:r>
        <w:t>ibute&gt;</w:t>
      </w:r>
    </w:p>
    <w:p w:rsidR="00254061" w:rsidRDefault="0036568A">
      <w:pPr>
        <w:pStyle w:val="Code"/>
      </w:pPr>
      <w:r>
        <w:t xml:space="preserve">  &lt;src-attribute&gt;attributename&lt;/src-attribute&gt;</w:t>
      </w:r>
    </w:p>
    <w:p w:rsidR="00254061" w:rsidRDefault="0036568A">
      <w:pPr>
        <w:pStyle w:val="Code"/>
      </w:pPr>
      <w:r>
        <w:t xml:space="preserve">  &lt;src-attribute intrinsic="true"&gt;object-id&lt;/src-attribute&gt;</w:t>
      </w:r>
    </w:p>
    <w:p w:rsidR="00254061" w:rsidRDefault="0036568A">
      <w:pPr>
        <w:pStyle w:val="Code"/>
      </w:pPr>
      <w:r>
        <w:t xml:space="preserve">  &lt;script-context&gt;context string&lt;/script-context&gt;</w:t>
      </w:r>
    </w:p>
    <w:p w:rsidR="00254061" w:rsidRDefault="0036568A">
      <w:pPr>
        <w:pStyle w:val="Code"/>
      </w:pPr>
      <w:r>
        <w:t>&lt;/scripted-mapping&gt;</w:t>
      </w:r>
    </w:p>
    <w:p w:rsidR="00254061" w:rsidRDefault="0036568A">
      <w:pPr>
        <w:pStyle w:val="Heading7"/>
      </w:pPr>
      <w:bookmarkStart w:id="496" w:name="section_5f4e5b64ddb34e429d2d0f624612cad1"/>
      <w:bookmarkStart w:id="497" w:name="_Toc87418204"/>
      <w:r>
        <w:lastRenderedPageBreak/>
        <w:t>constant-mapping</w:t>
      </w:r>
      <w:bookmarkEnd w:id="496"/>
      <w:bookmarkEnd w:id="497"/>
    </w:p>
    <w:p w:rsidR="00254061" w:rsidRDefault="0036568A">
      <w:r>
        <w:t xml:space="preserve">For </w:t>
      </w:r>
      <w:r>
        <w:rPr>
          <w:b/>
        </w:rPr>
        <w:t>constant-mapping</w:t>
      </w:r>
      <w:r>
        <w:t>, the constant-value element specif</w:t>
      </w:r>
      <w:r>
        <w:t xml:space="preserve">ies the value with which to populate the destination attribute specified in the mv-attribute attribute in the parent </w:t>
      </w:r>
      <w:r>
        <w:rPr>
          <w:b/>
        </w:rPr>
        <w:t>import-flows</w:t>
      </w:r>
      <w:r>
        <w:t xml:space="preserve"> element.</w:t>
      </w:r>
    </w:p>
    <w:p w:rsidR="00254061" w:rsidRDefault="0036568A">
      <w:r>
        <w:t>An example of this XML element is:</w:t>
      </w:r>
    </w:p>
    <w:p w:rsidR="00254061" w:rsidRDefault="0036568A">
      <w:pPr>
        <w:pStyle w:val="Code"/>
      </w:pPr>
      <w:r>
        <w:t>&lt;constant-mapping&gt;</w:t>
      </w:r>
    </w:p>
    <w:p w:rsidR="00254061" w:rsidRDefault="0036568A">
      <w:pPr>
        <w:pStyle w:val="Code"/>
      </w:pPr>
      <w:r>
        <w:t xml:space="preserve">  &lt;constant-value&gt;value&lt;/constant-value&gt;</w:t>
      </w:r>
    </w:p>
    <w:p w:rsidR="00254061" w:rsidRDefault="0036568A">
      <w:pPr>
        <w:pStyle w:val="Code"/>
      </w:pPr>
      <w:r>
        <w:t>&lt;/constant-mapping&gt;</w:t>
      </w:r>
    </w:p>
    <w:p w:rsidR="00254061" w:rsidRDefault="0036568A">
      <w:pPr>
        <w:pStyle w:val="Heading7"/>
      </w:pPr>
      <w:bookmarkStart w:id="498" w:name="section_b118ae25a11e492490637fa67752088e"/>
      <w:bookmarkStart w:id="499" w:name="_Toc87418205"/>
      <w:r>
        <w:t>dn</w:t>
      </w:r>
      <w:r>
        <w:t>-part-mapping</w:t>
      </w:r>
      <w:bookmarkEnd w:id="498"/>
      <w:bookmarkEnd w:id="499"/>
    </w:p>
    <w:p w:rsidR="00254061" w:rsidRDefault="0036568A">
      <w:r>
        <w:t xml:space="preserve">To use a portion of a </w:t>
      </w:r>
      <w:hyperlink w:anchor="gt_1175dd11-9368-41d5-98ed-d585f268ad4b">
        <w:r>
          <w:rPr>
            <w:rStyle w:val="HyperlinkGreen"/>
            <w:b/>
          </w:rPr>
          <w:t>DN</w:t>
        </w:r>
      </w:hyperlink>
      <w:r>
        <w:t xml:space="preserve">, a </w:t>
      </w:r>
      <w:r>
        <w:rPr>
          <w:b/>
        </w:rPr>
        <w:t>dn-part-mapping</w:t>
      </w:r>
      <w:r>
        <w:t xml:space="preserve"> element specifies the part of the DN starting from the right-hand side, with the first component numbered 1.</w:t>
      </w:r>
    </w:p>
    <w:p w:rsidR="00254061" w:rsidRDefault="0036568A">
      <w:r>
        <w:t xml:space="preserve">An example of this XML </w:t>
      </w:r>
      <w:r>
        <w:t>element is:</w:t>
      </w:r>
    </w:p>
    <w:p w:rsidR="00254061" w:rsidRDefault="0036568A">
      <w:pPr>
        <w:pStyle w:val="Code"/>
      </w:pPr>
      <w:r>
        <w:t>&lt;dn-part-mapping&gt;</w:t>
      </w:r>
    </w:p>
    <w:p w:rsidR="00254061" w:rsidRDefault="0036568A">
      <w:pPr>
        <w:pStyle w:val="Code"/>
      </w:pPr>
      <w:r>
        <w:t xml:space="preserve">  &lt;dn-part&gt;1&lt;/dn-part&gt;</w:t>
      </w:r>
    </w:p>
    <w:p w:rsidR="00254061" w:rsidRDefault="0036568A">
      <w:pPr>
        <w:pStyle w:val="Code"/>
      </w:pPr>
      <w:r>
        <w:t>&lt;/dn-part-mapping&gt;</w:t>
      </w:r>
    </w:p>
    <w:p w:rsidR="00254061" w:rsidRDefault="0036568A">
      <w:pPr>
        <w:pStyle w:val="Heading3"/>
      </w:pPr>
      <w:bookmarkStart w:id="500" w:name="section_3709694082ee42809be065fe641db24f"/>
      <w:bookmarkStart w:id="501" w:name="_Toc87418206"/>
      <w:r>
        <w:t>SyncConfig-mv-deletion</w:t>
      </w:r>
      <w:bookmarkEnd w:id="500"/>
      <w:bookmarkEnd w:id="501"/>
      <w:r>
        <w:fldChar w:fldCharType="begin"/>
      </w:r>
      <w:r>
        <w:instrText xml:space="preserve"> XE "Details:SyncConfig-mv-deletion element" </w:instrText>
      </w:r>
      <w:r>
        <w:fldChar w:fldCharType="end"/>
      </w:r>
      <w:r>
        <w:fldChar w:fldCharType="begin"/>
      </w:r>
      <w:r>
        <w:instrText xml:space="preserve"> XE "SyncConfig-mv-deletion element" </w:instrText>
      </w:r>
      <w:r>
        <w:fldChar w:fldCharType="end"/>
      </w:r>
      <w:r>
        <w:fldChar w:fldCharType="begin"/>
      </w:r>
      <w:r>
        <w:instrText xml:space="preserve"> XE "Metaverse configuration data structure:SyncConfig-mv-deletion element" </w:instrText>
      </w:r>
      <w:r>
        <w:fldChar w:fldCharType="end"/>
      </w:r>
    </w:p>
    <w:p w:rsidR="00254061" w:rsidRDefault="0036568A">
      <w:r>
        <w:t xml:space="preserve">This XML element is an identity attribute which specifies the behavior of metaverse deletions. This XML element is defined as a string encoding of a sequence of zero or more </w:t>
      </w:r>
      <w:r>
        <w:rPr>
          <w:b/>
        </w:rPr>
        <w:t>mv-deletion-rule</w:t>
      </w:r>
      <w:r>
        <w:t xml:space="preserve"> elements.</w:t>
      </w:r>
    </w:p>
    <w:p w:rsidR="00254061" w:rsidRDefault="0036568A">
      <w:r>
        <w:t>The XML schema of this identity attribute when trans</w:t>
      </w:r>
      <w:r>
        <w:t>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w:t>
      </w:r>
      <w:r>
        <w:t>mas.microsoft.com/2006/11/ResourceManagement"&gt;</w:t>
      </w:r>
    </w:p>
    <w:p w:rsidR="00254061" w:rsidRDefault="0036568A">
      <w:pPr>
        <w:pStyle w:val="Code"/>
      </w:pPr>
      <w:r>
        <w:t xml:space="preserve">  &lt;xs:element name="SyncConfig-mv-deletion" type="xs:string" /&gt;</w:t>
      </w:r>
    </w:p>
    <w:p w:rsidR="00254061" w:rsidRDefault="0036568A">
      <w:pPr>
        <w:pStyle w:val="Code"/>
      </w:pPr>
      <w:r>
        <w:t>&lt;/xs:schema&gt;</w:t>
      </w:r>
    </w:p>
    <w:p w:rsidR="00254061" w:rsidRDefault="0036568A">
      <w:r>
        <w:t>This XML element MUST be provided by the client in a create operation or a put operation on an mv-data object.</w:t>
      </w:r>
    </w:p>
    <w:p w:rsidR="00254061" w:rsidRDefault="0036568A">
      <w:r>
        <w:t>An example of this XM</w:t>
      </w:r>
      <w:r>
        <w:t>L element is:</w:t>
      </w:r>
    </w:p>
    <w:p w:rsidR="00254061" w:rsidRDefault="0036568A">
      <w:pPr>
        <w:pStyle w:val="Code"/>
      </w:pPr>
      <w:r>
        <w:t xml:space="preserve">  &lt;rm:SyncConfig-mv-deletion&gt;</w:t>
      </w:r>
    </w:p>
    <w:p w:rsidR="00254061" w:rsidRDefault="0036568A">
      <w:pPr>
        <w:pStyle w:val="Code"/>
      </w:pPr>
      <w:r>
        <w:t xml:space="preserve">    &lt;mv-deletion-rule mv-object-type="person" id="{7A97B207-3E90-4462-8AC7-5FB30D000A28}" type="declared"&gt;</w:t>
      </w:r>
    </w:p>
    <w:p w:rsidR="00254061" w:rsidRDefault="0036568A">
      <w:pPr>
        <w:pStyle w:val="Code"/>
      </w:pPr>
      <w:r>
        <w:t xml:space="preserve">      &lt;src-ma&gt;{F2CC710F-99E1-45A2-8F9F-D6A5D1A3CAC4}&lt;/src-ma&gt;</w:t>
      </w:r>
    </w:p>
    <w:p w:rsidR="00254061" w:rsidRDefault="0036568A">
      <w:pPr>
        <w:pStyle w:val="Code"/>
      </w:pPr>
      <w:r>
        <w:t xml:space="preserve">    &lt;/mv-deletion-rule&gt;</w:t>
      </w:r>
    </w:p>
    <w:p w:rsidR="00254061" w:rsidRDefault="0036568A">
      <w:pPr>
        <w:pStyle w:val="Code"/>
      </w:pPr>
      <w:r>
        <w:t xml:space="preserve">    &lt;mv-deletion-ru</w:t>
      </w:r>
      <w:r>
        <w:t>le mv-object-type="group" id="{B9F82AB4-3FC3-4396-AEF8-4CEFD3E1A9B4}" type="declared"&gt;</w:t>
      </w:r>
    </w:p>
    <w:p w:rsidR="00254061" w:rsidRDefault="0036568A">
      <w:pPr>
        <w:pStyle w:val="Code"/>
      </w:pPr>
      <w:r>
        <w:t xml:space="preserve">      &lt;src-ma&gt;{F2CC710F-99E1-45A2-8F9F-D6A5D1A3CAC4}&lt;/src-ma&gt;</w:t>
      </w:r>
    </w:p>
    <w:p w:rsidR="00254061" w:rsidRDefault="0036568A">
      <w:pPr>
        <w:pStyle w:val="Code"/>
      </w:pPr>
      <w:r>
        <w:t xml:space="preserve">    &lt;/mv-deletion-rule&gt;</w:t>
      </w:r>
    </w:p>
    <w:p w:rsidR="00254061" w:rsidRDefault="0036568A">
      <w:pPr>
        <w:pStyle w:val="Code"/>
      </w:pPr>
      <w:r>
        <w:t xml:space="preserve">  &lt;/rm:SyncConfig-mv-deletion&gt;</w:t>
      </w:r>
    </w:p>
    <w:p w:rsidR="00254061" w:rsidRDefault="0036568A">
      <w:pPr>
        <w:pStyle w:val="Heading4"/>
      </w:pPr>
      <w:bookmarkStart w:id="502" w:name="section_4e2dfa9c3c8b48c0a469fa5241c31b5d"/>
      <w:bookmarkStart w:id="503" w:name="_Toc87418207"/>
      <w:r>
        <w:lastRenderedPageBreak/>
        <w:t>mv-deletion-rule</w:t>
      </w:r>
      <w:bookmarkEnd w:id="502"/>
      <w:bookmarkEnd w:id="503"/>
    </w:p>
    <w:p w:rsidR="00254061" w:rsidRDefault="0036568A">
      <w:r>
        <w:t xml:space="preserve">Each </w:t>
      </w:r>
      <w:r>
        <w:rPr>
          <w:b/>
        </w:rPr>
        <w:t>mv-deletion-rule</w:t>
      </w:r>
      <w:r>
        <w:t xml:space="preserve"> XML element s</w:t>
      </w:r>
      <w:r>
        <w:t xml:space="preserve">pecifies how to delete a metaverse object type. If an </w:t>
      </w:r>
      <w:r>
        <w:rPr>
          <w:b/>
        </w:rPr>
        <w:t>mv-deletion-rule</w:t>
      </w:r>
      <w:r>
        <w:t xml:space="preserve"> XML element is not present for a given metaverse object type, then the metaverse object will be deleted when the last connector associated with the metaverse object is deleted. The </w:t>
      </w:r>
      <w:r>
        <w:rPr>
          <w:b/>
        </w:rPr>
        <w:t>mv-d</w:t>
      </w:r>
      <w:r>
        <w:rPr>
          <w:b/>
        </w:rPr>
        <w:t>eletion-rule</w:t>
      </w:r>
      <w:r>
        <w:t xml:space="preserve"> MUST NOT repeat for a given </w:t>
      </w:r>
      <w:r>
        <w:rPr>
          <w:b/>
        </w:rPr>
        <w:t>mv-object-type</w:t>
      </w:r>
      <w:r>
        <w:t xml:space="preserve">. If it exists for an </w:t>
      </w:r>
      <w:r>
        <w:rPr>
          <w:b/>
        </w:rPr>
        <w:t>mv-object-type</w:t>
      </w:r>
      <w:r>
        <w:t>, it MUST be the only one.</w:t>
      </w:r>
    </w:p>
    <w:p w:rsidR="00254061" w:rsidRDefault="0036568A">
      <w:r>
        <w:t>This XML element MUST be provided when creating the parent XML element. This XML element MUST NOT be modified. This XML element MUST NOT b</w:t>
      </w:r>
      <w:r>
        <w:t xml:space="preserve">e removed from the </w:t>
      </w:r>
      <w:r>
        <w:rPr>
          <w:b/>
        </w:rPr>
        <w:t>parent</w:t>
      </w:r>
      <w:r>
        <w:t xml:space="preserve"> XML element.</w:t>
      </w:r>
    </w:p>
    <w:p w:rsidR="00254061" w:rsidRDefault="0036568A">
      <w:pPr>
        <w:pStyle w:val="Heading5"/>
      </w:pPr>
      <w:bookmarkStart w:id="504" w:name="section_0a71010284a4420facf2e025e864282a"/>
      <w:bookmarkStart w:id="505" w:name="_Toc87418208"/>
      <w:r>
        <w:t>mv-object-type</w:t>
      </w:r>
      <w:bookmarkEnd w:id="504"/>
      <w:bookmarkEnd w:id="505"/>
    </w:p>
    <w:p w:rsidR="00254061" w:rsidRDefault="0036568A">
      <w:r>
        <w:t xml:space="preserve">This XML attribute of the </w:t>
      </w:r>
      <w:r>
        <w:rPr>
          <w:b/>
        </w:rPr>
        <w:t>mv-deletion-rule</w:t>
      </w:r>
      <w:r>
        <w:t xml:space="preserve"> XML element identifies the metaverse object type to which the element applies. The metaverse object type MUST be a valid object type as defined in </w:t>
      </w:r>
      <w:r>
        <w:rPr>
          <w:b/>
        </w:rPr>
        <w:t>SyncConfig-s</w:t>
      </w:r>
      <w:r>
        <w:rPr>
          <w:b/>
        </w:rPr>
        <w:t>chema</w:t>
      </w:r>
      <w:r>
        <w:t xml:space="preserve">. There MUST only be one </w:t>
      </w:r>
      <w:r>
        <w:rPr>
          <w:b/>
        </w:rPr>
        <w:t>mv-deletion-rule</w:t>
      </w:r>
      <w:r>
        <w:t xml:space="preserve"> XML element per </w:t>
      </w:r>
      <w:r>
        <w:rPr>
          <w:b/>
        </w:rPr>
        <w:t>mv-object-type</w:t>
      </w:r>
      <w:r>
        <w:t>.</w:t>
      </w:r>
    </w:p>
    <w:p w:rsidR="00254061" w:rsidRDefault="0036568A">
      <w:r>
        <w:t xml:space="preserve">This XML attribute MUST be present in the </w:t>
      </w:r>
      <w:r>
        <w:rPr>
          <w:b/>
        </w:rPr>
        <w:t>mv-deletion-rule</w:t>
      </w:r>
      <w:r>
        <w:t xml:space="preserve"> XML element.</w:t>
      </w:r>
    </w:p>
    <w:p w:rsidR="00254061" w:rsidRDefault="0036568A">
      <w:pPr>
        <w:pStyle w:val="Heading5"/>
      </w:pPr>
      <w:bookmarkStart w:id="506" w:name="section_fbbe37e088d0400ca69ca9f469042117"/>
      <w:bookmarkStart w:id="507" w:name="_Toc87418209"/>
      <w:r>
        <w:t>id</w:t>
      </w:r>
      <w:bookmarkEnd w:id="506"/>
      <w:bookmarkEnd w:id="507"/>
    </w:p>
    <w:p w:rsidR="00254061" w:rsidRDefault="0036568A">
      <w:r>
        <w:t xml:space="preserve">This XML attribute of the </w:t>
      </w:r>
      <w:r>
        <w:rPr>
          <w:b/>
        </w:rPr>
        <w:t>mv-deletion-rule</w:t>
      </w:r>
      <w:r>
        <w:t xml:space="preserve"> XML element MUST be a GUID that uniquely identifies the </w:t>
      </w:r>
      <w:r>
        <w:rPr>
          <w:b/>
        </w:rPr>
        <w:t>mv-deletion-rule</w:t>
      </w:r>
      <w:r>
        <w:t>.</w:t>
      </w:r>
    </w:p>
    <w:p w:rsidR="00254061" w:rsidRDefault="0036568A">
      <w:r>
        <w:t xml:space="preserve">This XML attribute MUST be present in the </w:t>
      </w:r>
      <w:r>
        <w:rPr>
          <w:b/>
        </w:rPr>
        <w:t>mv-deletion-rule</w:t>
      </w:r>
      <w:r>
        <w:t xml:space="preserve"> XML element.</w:t>
      </w:r>
    </w:p>
    <w:p w:rsidR="00254061" w:rsidRDefault="0036568A">
      <w:pPr>
        <w:pStyle w:val="Heading5"/>
      </w:pPr>
      <w:bookmarkStart w:id="508" w:name="section_22e3ed819a394b3c8f5d7f9700c69a19"/>
      <w:bookmarkStart w:id="509" w:name="_Toc87418210"/>
      <w:r>
        <w:t>type</w:t>
      </w:r>
      <w:bookmarkEnd w:id="508"/>
      <w:bookmarkEnd w:id="509"/>
    </w:p>
    <w:p w:rsidR="00254061" w:rsidRDefault="0036568A">
      <w:r>
        <w:t xml:space="preserve">The XML attribute </w:t>
      </w:r>
      <w:r>
        <w:rPr>
          <w:b/>
        </w:rPr>
        <w:t>type</w:t>
      </w:r>
      <w:r>
        <w:t xml:space="preserve"> is an XML attribute on the </w:t>
      </w:r>
      <w:r>
        <w:rPr>
          <w:b/>
        </w:rPr>
        <w:t>mv-deletion-rule</w:t>
      </w:r>
      <w:r>
        <w:t xml:space="preserve"> XML element. If the value of the type XML attribute is the literal string "declared", then the </w:t>
      </w:r>
      <w:r>
        <w:rPr>
          <w:b/>
        </w:rPr>
        <w:t>mv-deletion-rule</w:t>
      </w:r>
      <w:r>
        <w:t xml:space="preserve"> XML element MUST contain a child </w:t>
      </w:r>
      <w:r>
        <w:rPr>
          <w:b/>
        </w:rPr>
        <w:t>src-ma</w:t>
      </w:r>
      <w:r>
        <w:t xml:space="preserve"> XML element which specifies the GUID of the management agent which will cause a deletion of the metaver</w:t>
      </w:r>
      <w:r>
        <w:t xml:space="preserve">se object upon deletion of the connector. If the </w:t>
      </w:r>
      <w:r>
        <w:rPr>
          <w:b/>
        </w:rPr>
        <w:t>type</w:t>
      </w:r>
      <w:r>
        <w:t xml:space="preserve"> XML attribute is "scripted", then the synchronization engine will make a call to the metaverse extension to determine deletion.</w:t>
      </w:r>
    </w:p>
    <w:p w:rsidR="00254061" w:rsidRDefault="0036568A">
      <w:pPr>
        <w:pStyle w:val="Heading5"/>
      </w:pPr>
      <w:bookmarkStart w:id="510" w:name="section_e2a23ea56b774c9a8e55bd1d757b0403"/>
      <w:bookmarkStart w:id="511" w:name="_Toc87418211"/>
      <w:r>
        <w:t>src-ma</w:t>
      </w:r>
      <w:bookmarkEnd w:id="510"/>
      <w:bookmarkEnd w:id="511"/>
    </w:p>
    <w:p w:rsidR="00254061" w:rsidRDefault="0036568A">
      <w:r>
        <w:t xml:space="preserve">If the value of the </w:t>
      </w:r>
      <w:r>
        <w:rPr>
          <w:b/>
        </w:rPr>
        <w:t>type</w:t>
      </w:r>
      <w:r>
        <w:t xml:space="preserve"> XML attribute is the literal string "decla</w:t>
      </w:r>
      <w:r>
        <w:t xml:space="preserve">red", then the </w:t>
      </w:r>
      <w:r>
        <w:rPr>
          <w:b/>
        </w:rPr>
        <w:t>mv-deletion-rule</w:t>
      </w:r>
      <w:r>
        <w:t xml:space="preserve"> XML element MUST contain a child </w:t>
      </w:r>
      <w:r>
        <w:rPr>
          <w:b/>
        </w:rPr>
        <w:t>src-ma</w:t>
      </w:r>
      <w:r>
        <w:t xml:space="preserve"> XML element which specifies the GUID of the management agent. This will cause a deletion of the metaverse object when the connector in the connector space identified by this GUID is de</w:t>
      </w:r>
      <w:r>
        <w:t>leted.</w:t>
      </w:r>
    </w:p>
    <w:p w:rsidR="00254061" w:rsidRDefault="0036568A">
      <w:pPr>
        <w:pStyle w:val="Heading3"/>
      </w:pPr>
      <w:bookmarkStart w:id="512" w:name="section_5eb31f4536a7483c94a7a8db8a8d80aa"/>
      <w:bookmarkStart w:id="513" w:name="_Toc87418212"/>
      <w:r>
        <w:t>SyncConfig-provisioning-type</w:t>
      </w:r>
      <w:bookmarkEnd w:id="512"/>
      <w:bookmarkEnd w:id="513"/>
      <w:r>
        <w:fldChar w:fldCharType="begin"/>
      </w:r>
      <w:r>
        <w:instrText xml:space="preserve"> XE "Details:SyncConfig-provisioning-type element" </w:instrText>
      </w:r>
      <w:r>
        <w:fldChar w:fldCharType="end"/>
      </w:r>
      <w:r>
        <w:fldChar w:fldCharType="begin"/>
      </w:r>
      <w:r>
        <w:instrText xml:space="preserve"> XE "SyncConfig-provisioning-type element" </w:instrText>
      </w:r>
      <w:r>
        <w:fldChar w:fldCharType="end"/>
      </w:r>
      <w:r>
        <w:fldChar w:fldCharType="begin"/>
      </w:r>
      <w:r>
        <w:instrText xml:space="preserve"> XE "Metaverse configuration data structure:SyncConfig-provisioning-type element" </w:instrText>
      </w:r>
      <w:r>
        <w:fldChar w:fldCharType="end"/>
      </w:r>
    </w:p>
    <w:p w:rsidR="00254061" w:rsidRDefault="0036568A">
      <w:r>
        <w:t>This XML element is an identity attrib</w:t>
      </w:r>
      <w:r>
        <w:t>ute which specifies the behavior of provisioning that the server calls on a metaverse object when either:</w:t>
      </w:r>
    </w:p>
    <w:p w:rsidR="00254061" w:rsidRDefault="0036568A">
      <w:pPr>
        <w:pStyle w:val="ListParagraph"/>
        <w:numPr>
          <w:ilvl w:val="0"/>
          <w:numId w:val="73"/>
        </w:numPr>
      </w:pPr>
      <w:r>
        <w:t>The metaverse object is projected</w:t>
      </w:r>
    </w:p>
    <w:p w:rsidR="00254061" w:rsidRDefault="0036568A">
      <w:pPr>
        <w:pStyle w:val="ListParagraph"/>
        <w:numPr>
          <w:ilvl w:val="0"/>
          <w:numId w:val="73"/>
        </w:numPr>
      </w:pPr>
      <w:r>
        <w:t>The metaverse object is deleted</w:t>
      </w:r>
    </w:p>
    <w:p w:rsidR="00254061" w:rsidRDefault="0036568A">
      <w:pPr>
        <w:pStyle w:val="ListParagraph"/>
        <w:numPr>
          <w:ilvl w:val="0"/>
          <w:numId w:val="73"/>
        </w:numPr>
      </w:pPr>
      <w:r>
        <w:t>The metaverse object is changed</w:t>
      </w:r>
    </w:p>
    <w:p w:rsidR="00254061" w:rsidRDefault="0036568A">
      <w:r>
        <w:t>The XML schema of this identity attribute when trans</w:t>
      </w:r>
      <w:r>
        <w:t>ferred as an identity attribute value is defined as follows:</w:t>
      </w:r>
    </w:p>
    <w:p w:rsidR="00254061" w:rsidRDefault="0036568A">
      <w:pPr>
        <w:pStyle w:val="Code"/>
      </w:pPr>
      <w:r>
        <w:t>&lt;?xml version="1.0" encoding="utf-8"?&gt;</w:t>
      </w:r>
    </w:p>
    <w:p w:rsidR="00254061" w:rsidRDefault="0036568A">
      <w:pPr>
        <w:pStyle w:val="Code"/>
      </w:pPr>
      <w:r>
        <w:lastRenderedPageBreak/>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w:t>
      </w:r>
      <w:r>
        <w:t>mas.microsoft.com/2006/11/ResourceManagement"&gt;</w:t>
      </w:r>
    </w:p>
    <w:p w:rsidR="00254061" w:rsidRDefault="0036568A">
      <w:pPr>
        <w:pStyle w:val="Code"/>
      </w:pPr>
      <w:r>
        <w:t xml:space="preserve">  &lt;xs:element name="SyncConfig-provisioning-type" type="xs:string" /&gt;</w:t>
      </w:r>
    </w:p>
    <w:p w:rsidR="00254061" w:rsidRDefault="0036568A">
      <w:pPr>
        <w:pStyle w:val="Code"/>
      </w:pPr>
      <w:r>
        <w:t>&lt;/xs:schema&gt;</w:t>
      </w:r>
    </w:p>
    <w:p w:rsidR="00254061" w:rsidRDefault="0036568A">
      <w:r>
        <w:t>This XML element has the following possible values: "none", or "Scripted":</w:t>
      </w:r>
    </w:p>
    <w:p w:rsidR="00254061" w:rsidRDefault="0036568A">
      <w:pPr>
        <w:pStyle w:val="Code"/>
      </w:pPr>
      <w:r>
        <w:t>&lt;rm:SyncConfig-provisioning-type&gt;</w:t>
      </w:r>
    </w:p>
    <w:p w:rsidR="00254061" w:rsidRDefault="0036568A">
      <w:pPr>
        <w:pStyle w:val="Code"/>
      </w:pPr>
      <w:r>
        <w:t xml:space="preserve">  none</w:t>
      </w:r>
    </w:p>
    <w:p w:rsidR="00254061" w:rsidRDefault="0036568A">
      <w:pPr>
        <w:pStyle w:val="Code"/>
      </w:pPr>
      <w:r>
        <w:t>&lt;/rm:SyncC</w:t>
      </w:r>
      <w:r>
        <w:t>onfig-provisioning-type&gt;</w:t>
      </w:r>
    </w:p>
    <w:p w:rsidR="00254061" w:rsidRDefault="00254061">
      <w:pPr>
        <w:pStyle w:val="Code"/>
      </w:pPr>
    </w:p>
    <w:p w:rsidR="00254061" w:rsidRDefault="0036568A">
      <w:pPr>
        <w:pStyle w:val="Code"/>
      </w:pPr>
      <w:r>
        <w:t>&lt;rm:SyncConfig-provisioning-type&gt;</w:t>
      </w:r>
    </w:p>
    <w:p w:rsidR="00254061" w:rsidRDefault="0036568A">
      <w:pPr>
        <w:pStyle w:val="Code"/>
      </w:pPr>
      <w:r>
        <w:t xml:space="preserve">  Scripted</w:t>
      </w:r>
    </w:p>
    <w:p w:rsidR="00254061" w:rsidRDefault="0036568A">
      <w:pPr>
        <w:pStyle w:val="Code"/>
      </w:pPr>
      <w:r>
        <w:t>&lt;/rm:SyncConfig-provisioning-type&gt;</w:t>
      </w:r>
    </w:p>
    <w:p w:rsidR="00254061" w:rsidRDefault="0036568A">
      <w:r>
        <w:rPr>
          <w:b/>
        </w:rPr>
        <w:t>SyncConfig-provisioning-type</w:t>
      </w:r>
      <w:r>
        <w:t xml:space="preserve"> can either be: "none" or "Scripted". If the value is "Scripted", then the extension specified in </w:t>
      </w:r>
      <w:r>
        <w:rPr>
          <w:b/>
        </w:rPr>
        <w:t>SyncConfig-extension</w:t>
      </w:r>
      <w:r>
        <w:t xml:space="preserve"> in </w:t>
      </w:r>
      <w:r>
        <w:t xml:space="preserve">section </w:t>
      </w:r>
      <w:hyperlink w:anchor="Section_850e70fda1d0475ca17bc6f55cb96f62" w:history="1">
        <w:r>
          <w:rPr>
            <w:rStyle w:val="Hyperlink"/>
          </w:rPr>
          <w:t>2.2.20</w:t>
        </w:r>
      </w:hyperlink>
      <w:r>
        <w:t xml:space="preserve"> will be called when the metaverse object is projected, deleted or changed. If the value is "none", no </w:t>
      </w:r>
      <w:hyperlink w:anchor="gt_b4fb40b2-72f2-4fd8-875b-277270553c4f">
        <w:r>
          <w:rPr>
            <w:rStyle w:val="HyperlinkGreen"/>
            <w:b/>
          </w:rPr>
          <w:t>rules</w:t>
        </w:r>
      </w:hyperlink>
      <w:r>
        <w:t xml:space="preserve"> are evaluat</w:t>
      </w:r>
      <w:r>
        <w:t>ed for those conditions.</w:t>
      </w:r>
    </w:p>
    <w:p w:rsidR="00254061" w:rsidRDefault="0036568A">
      <w:pPr>
        <w:pStyle w:val="Heading3"/>
      </w:pPr>
      <w:bookmarkStart w:id="514" w:name="section_46c4e8921db340d3820285468a666c5e"/>
      <w:bookmarkStart w:id="515" w:name="_Toc87418213"/>
      <w:r>
        <w:t>SyncConfig-password-change-history-size</w:t>
      </w:r>
      <w:bookmarkEnd w:id="514"/>
      <w:bookmarkEnd w:id="515"/>
      <w:r>
        <w:fldChar w:fldCharType="begin"/>
      </w:r>
      <w:r>
        <w:instrText xml:space="preserve"> XE "Details:SyncConfig-password-change-history-size element" </w:instrText>
      </w:r>
      <w:r>
        <w:fldChar w:fldCharType="end"/>
      </w:r>
      <w:r>
        <w:fldChar w:fldCharType="begin"/>
      </w:r>
      <w:r>
        <w:instrText xml:space="preserve"> XE "SyncConfig-password-change-history-size element" </w:instrText>
      </w:r>
      <w:r>
        <w:fldChar w:fldCharType="end"/>
      </w:r>
      <w:r>
        <w:fldChar w:fldCharType="begin"/>
      </w:r>
      <w:r>
        <w:instrText xml:space="preserve"> XE "Metaverse configuration data structure:SyncConfig-password-change-history-size element" </w:instrText>
      </w:r>
      <w:r>
        <w:fldChar w:fldCharType="end"/>
      </w:r>
    </w:p>
    <w:p w:rsidR="00254061" w:rsidRDefault="0036568A">
      <w:r>
        <w:t>This XML element is an identity attribute.</w:t>
      </w:r>
    </w:p>
    <w:p w:rsidR="00254061" w:rsidRDefault="0036568A">
      <w:r>
        <w:t>The XML schema of this identity attribute when transferred as an identity attribute value is defined as follows:</w:t>
      </w:r>
    </w:p>
    <w:p w:rsidR="00254061" w:rsidRDefault="0036568A">
      <w:pPr>
        <w:pStyle w:val="Code"/>
      </w:pPr>
      <w:r>
        <w:t>&lt;</w:t>
      </w:r>
      <w:r>
        <w: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w:t>
      </w:r>
      <w:r>
        <w:t>ame="SyncConfig-password-change-history-size" type="xs:integer" /&gt;</w:t>
      </w:r>
    </w:p>
    <w:p w:rsidR="00254061" w:rsidRDefault="0036568A">
      <w:pPr>
        <w:pStyle w:val="Code"/>
      </w:pPr>
      <w:r>
        <w:t>&lt;/xs:schema&gt;</w:t>
      </w:r>
    </w:p>
    <w:p w:rsidR="00254061" w:rsidRDefault="0036568A">
      <w:r>
        <w:t>This XML element MUST be supplied and MUST have the integer 24 as its value.</w:t>
      </w:r>
    </w:p>
    <w:p w:rsidR="00254061" w:rsidRDefault="0036568A">
      <w:pPr>
        <w:pStyle w:val="Heading3"/>
      </w:pPr>
      <w:bookmarkStart w:id="516" w:name="section_dc2d79e7012547fd9b72f06dd771a271"/>
      <w:bookmarkStart w:id="517" w:name="_Toc87418214"/>
      <w:r>
        <w:t>SyncConfig-password-sync</w:t>
      </w:r>
      <w:bookmarkEnd w:id="516"/>
      <w:bookmarkEnd w:id="517"/>
      <w:r>
        <w:fldChar w:fldCharType="begin"/>
      </w:r>
      <w:r>
        <w:instrText xml:space="preserve"> XE "Details:SyncConfig-password-sync element" </w:instrText>
      </w:r>
      <w:r>
        <w:fldChar w:fldCharType="end"/>
      </w:r>
      <w:r>
        <w:fldChar w:fldCharType="begin"/>
      </w:r>
      <w:r>
        <w:instrText xml:space="preserve"> XE "SyncConfig-password-s</w:instrText>
      </w:r>
      <w:r>
        <w:instrText xml:space="preserve">ync element" </w:instrText>
      </w:r>
      <w:r>
        <w:fldChar w:fldCharType="end"/>
      </w:r>
      <w:r>
        <w:fldChar w:fldCharType="begin"/>
      </w:r>
      <w:r>
        <w:instrText xml:space="preserve"> XE "Metaverse configuration data structure:SyncConfig-password-sync element" </w:instrText>
      </w:r>
      <w:r>
        <w:fldChar w:fldCharType="end"/>
      </w:r>
    </w:p>
    <w:p w:rsidR="00254061" w:rsidRDefault="0036568A">
      <w:r>
        <w:t>This XML element is an identity attribute.</w:t>
      </w:r>
    </w:p>
    <w:p w:rsidR="00254061" w:rsidRDefault="0036568A">
      <w:r>
        <w:t xml:space="preserve">The XML schema of this identity attribute when transferred as an identity attribute value is defined in section </w:t>
      </w:r>
      <w:hyperlink w:anchor="Section_bfd90e9ff4e145eaa5ef3a824dddd91a" w:history="1">
        <w:r>
          <w:rPr>
            <w:rStyle w:val="Hyperlink"/>
          </w:rPr>
          <w:t>2.2.23</w:t>
        </w:r>
      </w:hyperlink>
      <w:r>
        <w:t>.</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w:t>
      </w:r>
      <w:r>
        <w:t>hemas.microsoft.com/2006/11/ResourceManagement"&gt;</w:t>
      </w:r>
    </w:p>
    <w:p w:rsidR="00254061" w:rsidRDefault="0036568A">
      <w:pPr>
        <w:pStyle w:val="Code"/>
      </w:pPr>
      <w:r>
        <w:t xml:space="preserve">  &lt;xs:element name="SyncConfig-password-sync" type="xs:string" /&gt;</w:t>
      </w:r>
    </w:p>
    <w:p w:rsidR="00254061" w:rsidRDefault="0036568A">
      <w:pPr>
        <w:pStyle w:val="Code"/>
      </w:pPr>
      <w:r>
        <w:t>&lt;/xs:schema&gt;</w:t>
      </w:r>
    </w:p>
    <w:p w:rsidR="00254061" w:rsidRDefault="0036568A">
      <w:r>
        <w:t xml:space="preserve">The </w:t>
      </w:r>
      <w:r>
        <w:rPr>
          <w:b/>
        </w:rPr>
        <w:t>SyncConfig-password-sync</w:t>
      </w:r>
      <w:r>
        <w:t xml:space="preserve"> identity attribute MUST contain a </w:t>
      </w:r>
      <w:r>
        <w:rPr>
          <w:b/>
        </w:rPr>
        <w:t>password-sync-enabled</w:t>
      </w:r>
      <w:r>
        <w:t xml:space="preserve"> XML element.</w:t>
      </w:r>
    </w:p>
    <w:p w:rsidR="00254061" w:rsidRDefault="0036568A">
      <w:pPr>
        <w:pStyle w:val="Code"/>
      </w:pPr>
      <w:r>
        <w:t xml:space="preserve">  &lt;rm:SyncConfig-password-sync</w:t>
      </w:r>
      <w:r>
        <w:t>&gt;</w:t>
      </w:r>
    </w:p>
    <w:p w:rsidR="00254061" w:rsidRDefault="0036568A">
      <w:pPr>
        <w:pStyle w:val="Code"/>
      </w:pPr>
      <w:r>
        <w:t xml:space="preserve">    &lt;password-sync-enabled&gt;0&lt;/password-sync-enabled&gt;</w:t>
      </w:r>
    </w:p>
    <w:p w:rsidR="00254061" w:rsidRDefault="0036568A">
      <w:pPr>
        <w:pStyle w:val="Code"/>
      </w:pPr>
      <w:r>
        <w:lastRenderedPageBreak/>
        <w:t xml:space="preserve">  &lt;/rm:SyncConfig-password-sync&gt;</w:t>
      </w:r>
    </w:p>
    <w:p w:rsidR="00254061" w:rsidRDefault="0036568A">
      <w:pPr>
        <w:pStyle w:val="Heading4"/>
      </w:pPr>
      <w:bookmarkStart w:id="518" w:name="section_132d9c910cf7425cbac5d13d50d587cf"/>
      <w:bookmarkStart w:id="519" w:name="_Toc87418215"/>
      <w:r>
        <w:t>password-sync-enabled</w:t>
      </w:r>
      <w:bookmarkEnd w:id="518"/>
      <w:bookmarkEnd w:id="519"/>
    </w:p>
    <w:p w:rsidR="00254061" w:rsidRDefault="0036568A">
      <w:r>
        <w:t xml:space="preserve">The </w:t>
      </w:r>
      <w:r>
        <w:rPr>
          <w:b/>
        </w:rPr>
        <w:t>password-sync-enabled</w:t>
      </w:r>
      <w:r>
        <w:t xml:space="preserve"> XML element MUST be provided and its value MUST be either literal string "0" or the literal string "1". A value of "0" i</w:t>
      </w:r>
      <w:r>
        <w:t>ndicates that the synchronization does not perform password synchronization. A value of "1" enables password synchronization.</w:t>
      </w:r>
    </w:p>
    <w:p w:rsidR="00254061" w:rsidRDefault="0036568A">
      <w:pPr>
        <w:pStyle w:val="Heading2"/>
      </w:pPr>
      <w:bookmarkStart w:id="520" w:name="section_0a83db1bf1064ccbb6f3b99c7bc4b431"/>
      <w:bookmarkStart w:id="521" w:name="_Toc87418216"/>
      <w:r>
        <w:t>Person Structure</w:t>
      </w:r>
      <w:bookmarkEnd w:id="520"/>
      <w:bookmarkEnd w:id="521"/>
      <w:r>
        <w:fldChar w:fldCharType="begin"/>
      </w:r>
      <w:r>
        <w:instrText xml:space="preserve"> XE "Details:person structure" </w:instrText>
      </w:r>
      <w:r>
        <w:fldChar w:fldCharType="end"/>
      </w:r>
      <w:r>
        <w:fldChar w:fldCharType="begin"/>
      </w:r>
      <w:r>
        <w:instrText xml:space="preserve"> XE "Structures:person" </w:instrText>
      </w:r>
      <w:r>
        <w:fldChar w:fldCharType="end"/>
      </w:r>
      <w:r>
        <w:fldChar w:fldCharType="begin"/>
      </w:r>
      <w:r>
        <w:instrText xml:space="preserve"> XE "Person structure:overview" </w:instrText>
      </w:r>
      <w:r>
        <w:fldChar w:fldCharType="end"/>
      </w:r>
    </w:p>
    <w:p w:rsidR="00254061" w:rsidRDefault="0036568A">
      <w:r>
        <w:t>This structure is an</w:t>
      </w:r>
      <w:r>
        <w:t xml:space="preserve"> object type which represents a person whose account information is known to the server. The person represented is one who can perform operations as specified by one or more managementPolicyRule objects on the server.</w:t>
      </w:r>
    </w:p>
    <w:p w:rsidR="00254061" w:rsidRDefault="0036568A">
      <w:r>
        <w:t>The XML schema of an identity object o</w:t>
      </w:r>
      <w:r>
        <w:t xml:space="preserve">f this object type when transferred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AccountName</w:t>
      </w:r>
      <w:r>
        <w:t xml:space="preserve">, </w:t>
      </w:r>
      <w:r>
        <w:rPr>
          <w:b/>
        </w:rPr>
        <w:t>Domain</w:t>
      </w:r>
      <w:r>
        <w:t xml:space="preserve"> and </w:t>
      </w:r>
      <w:r>
        <w:rPr>
          <w:b/>
        </w:rPr>
        <w:t>ObjectSID</w:t>
      </w:r>
      <w:r>
        <w:t xml:space="preserve"> were requested by the client, is defined as follows:</w:t>
      </w:r>
    </w:p>
    <w:p w:rsidR="00254061" w:rsidRDefault="0036568A">
      <w:pPr>
        <w:pStyle w:val="Code"/>
      </w:pPr>
      <w:r>
        <w:t xml:space="preserve">&lt;?xml </w:t>
      </w:r>
      <w:r>
        <w:t>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w:t>
      </w:r>
      <w:r>
        <w:t>xs:element name="Person"&gt;</w:t>
      </w:r>
    </w:p>
    <w:p w:rsidR="00254061" w:rsidRDefault="0036568A">
      <w:pPr>
        <w:pStyle w:val="Code"/>
      </w:pPr>
      <w:r>
        <w:t xml:space="preserve">    &lt;xs:complexType&gt;</w:t>
      </w:r>
    </w:p>
    <w:p w:rsidR="00254061" w:rsidRDefault="0036568A">
      <w:pPr>
        <w:pStyle w:val="Code"/>
      </w:pPr>
      <w:r>
        <w:t xml:space="preserve">      &lt;xs:sequence&gt;</w:t>
      </w:r>
    </w:p>
    <w:p w:rsidR="00254061" w:rsidRDefault="0036568A">
      <w:pPr>
        <w:pStyle w:val="Code"/>
      </w:pPr>
      <w:r>
        <w:t xml:space="preserve">        &lt;xs:element ref="rm:ObjectID" minOccurs="0" /&gt;</w:t>
      </w:r>
    </w:p>
    <w:p w:rsidR="00254061" w:rsidRDefault="0036568A">
      <w:pPr>
        <w:pStyle w:val="Code"/>
      </w:pPr>
      <w:r>
        <w:t xml:space="preserve">        &lt;xs:element ref="rm:ObjectType" minOccurs="0" /&gt;</w:t>
      </w:r>
    </w:p>
    <w:p w:rsidR="00254061" w:rsidRDefault="0036568A">
      <w:pPr>
        <w:pStyle w:val="Code"/>
      </w:pPr>
      <w:r>
        <w:t xml:space="preserve">        &lt;xs:element ref="rm:DisplayName" minOccurs="0" /&gt;</w:t>
      </w:r>
    </w:p>
    <w:p w:rsidR="00254061" w:rsidRDefault="0036568A">
      <w:pPr>
        <w:pStyle w:val="Code"/>
      </w:pPr>
      <w:r>
        <w:t xml:space="preserve">        &lt;xs:element</w:t>
      </w:r>
      <w:r>
        <w:t xml:space="preserve"> ref="rm:Description" minOccurs="0" /&gt;</w:t>
      </w:r>
    </w:p>
    <w:p w:rsidR="00254061" w:rsidRDefault="0036568A">
      <w:pPr>
        <w:pStyle w:val="Code"/>
      </w:pPr>
      <w:r>
        <w:t xml:space="preserve">        &lt;xs:element ref="rm:CreatedTime" minOccurs="0" /&gt;</w:t>
      </w:r>
    </w:p>
    <w:p w:rsidR="00254061" w:rsidRDefault="0036568A">
      <w:pPr>
        <w:pStyle w:val="Code"/>
      </w:pPr>
      <w:r>
        <w:t xml:space="preserve">        &lt;xs:element ref="rm:Creator" minOccurs="0" /&gt;</w:t>
      </w:r>
    </w:p>
    <w:p w:rsidR="00254061" w:rsidRDefault="0036568A">
      <w:pPr>
        <w:pStyle w:val="Code"/>
      </w:pPr>
      <w:r>
        <w:t xml:space="preserve">        &lt;xs:element ref="rm:AccountName" minOccurs="0" /&gt;</w:t>
      </w:r>
    </w:p>
    <w:p w:rsidR="00254061" w:rsidRDefault="0036568A">
      <w:pPr>
        <w:pStyle w:val="Code"/>
      </w:pPr>
      <w:r>
        <w:t xml:space="preserve">        &lt;xs:element ref="rm:Domain" minOccurs="</w:t>
      </w:r>
      <w:r>
        <w:t>0" /&gt;</w:t>
      </w:r>
    </w:p>
    <w:p w:rsidR="00254061" w:rsidRDefault="0036568A">
      <w:pPr>
        <w:pStyle w:val="Code"/>
      </w:pPr>
      <w:r>
        <w:t xml:space="preserve">        &lt;xs:element ref="rm:ObjectSID" minOccurs="0" /&gt;</w:t>
      </w:r>
    </w:p>
    <w:p w:rsidR="00254061" w:rsidRDefault="0036568A">
      <w:pPr>
        <w:pStyle w:val="Code"/>
      </w:pPr>
      <w:r>
        <w:t xml:space="preserve">      &lt;/xs:sequence&gt;</w:t>
      </w:r>
    </w:p>
    <w:p w:rsidR="00254061" w:rsidRDefault="0036568A">
      <w:pPr>
        <w:pStyle w:val="Code"/>
      </w:pPr>
      <w:r>
        <w:t xml:space="preserve">    &lt;/xs:complexType&gt;</w:t>
      </w:r>
    </w:p>
    <w:p w:rsidR="00254061" w:rsidRDefault="0036568A">
      <w:pPr>
        <w:pStyle w:val="Code"/>
      </w:pPr>
      <w:r>
        <w:t xml:space="preserve">  &lt;/xs:element&gt;</w:t>
      </w:r>
    </w:p>
    <w:p w:rsidR="00254061" w:rsidRDefault="0036568A">
      <w:pPr>
        <w:pStyle w:val="Code"/>
      </w:pPr>
      <w:r>
        <w:t>&lt;/xs:schema&gt;</w:t>
      </w:r>
    </w:p>
    <w:p w:rsidR="00254061" w:rsidRDefault="0036568A">
      <w:pPr>
        <w:pStyle w:val="Heading3"/>
      </w:pPr>
      <w:bookmarkStart w:id="522" w:name="section_4720e0db2942491fba25c35f4d1457a2"/>
      <w:bookmarkStart w:id="523" w:name="_Toc87418217"/>
      <w:r>
        <w:t>AccountName</w:t>
      </w:r>
      <w:bookmarkEnd w:id="522"/>
      <w:bookmarkEnd w:id="523"/>
      <w:r>
        <w:fldChar w:fldCharType="begin"/>
      </w:r>
      <w:r>
        <w:instrText xml:space="preserve"> XE "Details:AccountName element" </w:instrText>
      </w:r>
      <w:r>
        <w:fldChar w:fldCharType="end"/>
      </w:r>
      <w:r>
        <w:fldChar w:fldCharType="begin"/>
      </w:r>
      <w:r>
        <w:instrText xml:space="preserve"> XE "AccountName element" </w:instrText>
      </w:r>
      <w:r>
        <w:fldChar w:fldCharType="end"/>
      </w:r>
      <w:r>
        <w:fldChar w:fldCharType="begin"/>
      </w:r>
      <w:r>
        <w:instrText xml:space="preserve"> XE "Person structure:AccountName element" </w:instrText>
      </w:r>
      <w:r>
        <w:fldChar w:fldCharType="end"/>
      </w:r>
    </w:p>
    <w:p w:rsidR="00254061" w:rsidRDefault="0036568A">
      <w:r>
        <w:t>T</w:t>
      </w:r>
      <w:r>
        <w:t xml:space="preserve">his identity attribute is an XML element whose value is a </w:t>
      </w:r>
      <w:hyperlink w:anchor="gt_0b53d5bb-74ab-4705-8657-c22d32781103">
        <w:r>
          <w:rPr>
            <w:rStyle w:val="HyperlinkGreen"/>
            <w:b/>
          </w:rPr>
          <w:t>Security Account Manager (SAM)</w:t>
        </w:r>
      </w:hyperlink>
      <w:r>
        <w:t xml:space="preserve"> account name. The account name of an identity object of the person object type corresponds to the value o</w:t>
      </w:r>
      <w:r>
        <w:t xml:space="preserve">f the </w:t>
      </w:r>
      <w:r>
        <w:rPr>
          <w:b/>
        </w:rPr>
        <w:t>samAccountName</w:t>
      </w:r>
      <w:r>
        <w:t xml:space="preserve"> attribute of a User object class in Active Directory, as defined in </w:t>
      </w:r>
      <w:hyperlink r:id="rId53" w:anchor="Section_4517e8353ee644d4bb95a94b6966bfb0">
        <w:r>
          <w:rPr>
            <w:rStyle w:val="Hyperlink"/>
          </w:rPr>
          <w:t>[MS-ADA3]</w:t>
        </w:r>
      </w:hyperlink>
      <w:r>
        <w:t xml:space="preserve"> section </w:t>
      </w:r>
      <w:hyperlink r:id="rId54" w:history="1">
        <w:r>
          <w:rPr>
            <w:rStyle w:val="Hyperlink"/>
          </w:rPr>
          <w:t>2.222</w:t>
        </w:r>
      </w:hyperlink>
      <w:r>
        <w:t>.</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w:t>
      </w:r>
      <w:r>
        <w:t>//schemas.microsoft.com/2006/11/ResourceManagement"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name="AccountName"&gt;</w:t>
      </w:r>
    </w:p>
    <w:p w:rsidR="00254061" w:rsidRDefault="0036568A">
      <w:pPr>
        <w:pStyle w:val="Code"/>
      </w:pPr>
      <w:r>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value="^.{1,</w:t>
      </w:r>
      <w:r>
        <w:t>64}$" /&gt;</w:t>
      </w:r>
    </w:p>
    <w:p w:rsidR="00254061" w:rsidRDefault="0036568A">
      <w:pPr>
        <w:pStyle w:val="Code"/>
      </w:pPr>
      <w:r>
        <w:t xml:space="preserve">      &lt;/xs:restriction&gt;</w:t>
      </w:r>
    </w:p>
    <w:p w:rsidR="00254061" w:rsidRDefault="0036568A">
      <w:pPr>
        <w:pStyle w:val="Code"/>
      </w:pPr>
      <w:r>
        <w:lastRenderedPageBreak/>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This XML element MUST be provided during a create or a put on a person object and MUST NOT be deleted.</w:t>
      </w:r>
    </w:p>
    <w:p w:rsidR="00254061" w:rsidRDefault="0036568A">
      <w:pPr>
        <w:pStyle w:val="Heading3"/>
      </w:pPr>
      <w:bookmarkStart w:id="524" w:name="section_487e93b466bf46ffb009d58492d6dbbb"/>
      <w:bookmarkStart w:id="525" w:name="_Toc87418218"/>
      <w:r>
        <w:t>Domain</w:t>
      </w:r>
      <w:bookmarkEnd w:id="524"/>
      <w:bookmarkEnd w:id="525"/>
      <w:r>
        <w:fldChar w:fldCharType="begin"/>
      </w:r>
      <w:r>
        <w:instrText xml:space="preserve"> XE "Details:Domain element" </w:instrText>
      </w:r>
      <w:r>
        <w:fldChar w:fldCharType="end"/>
      </w:r>
      <w:r>
        <w:fldChar w:fldCharType="begin"/>
      </w:r>
      <w:r>
        <w:instrText xml:space="preserve"> XE "Domain element" </w:instrText>
      </w:r>
      <w:r>
        <w:fldChar w:fldCharType="end"/>
      </w:r>
      <w:r>
        <w:fldChar w:fldCharType="begin"/>
      </w:r>
      <w:r>
        <w:instrText xml:space="preserve"> XE "Person structure:Domain element" </w:instrText>
      </w:r>
      <w:r>
        <w:fldChar w:fldCharType="end"/>
      </w:r>
    </w:p>
    <w:p w:rsidR="00254061" w:rsidRDefault="0036568A">
      <w:r>
        <w:t>This XML element is an identity attribute which specifies as its value the domain in which the account for this person exists.</w:t>
      </w:r>
    </w:p>
    <w:p w:rsidR="00254061" w:rsidRDefault="0036568A">
      <w:r>
        <w:t>The XML schema of this identity attribute when transferred as an identity attribute valu</w:t>
      </w:r>
      <w:r>
        <w:t>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w:t>
      </w:r>
      <w:r>
        <w:t>nagement"&gt;</w:t>
      </w:r>
    </w:p>
    <w:p w:rsidR="00254061" w:rsidRDefault="0036568A">
      <w:pPr>
        <w:pStyle w:val="Code"/>
      </w:pPr>
      <w:r>
        <w:t xml:space="preserve">  &lt;xs:element name="Domain"&gt;</w:t>
      </w:r>
    </w:p>
    <w:p w:rsidR="00254061" w:rsidRDefault="0036568A">
      <w:pPr>
        <w:pStyle w:val="Code"/>
      </w:pPr>
      <w:r>
        <w:t xml:space="preserve">    &lt;xs:simpleType&gt;</w:t>
      </w:r>
    </w:p>
    <w:p w:rsidR="00254061" w:rsidRDefault="0036568A">
      <w:pPr>
        <w:pStyle w:val="Code"/>
      </w:pPr>
      <w:r>
        <w:t xml:space="preserve">      &lt;xs:restriction base="xs:string"&gt;</w:t>
      </w:r>
    </w:p>
    <w:p w:rsidR="00254061" w:rsidRDefault="0036568A">
      <w:pPr>
        <w:pStyle w:val="Code"/>
      </w:pPr>
      <w:r>
        <w:t xml:space="preserve">        &lt;xs:pattern value=".{0,448}"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&lt;/xs:element&gt;</w:t>
      </w:r>
    </w:p>
    <w:p w:rsidR="00254061" w:rsidRDefault="0036568A">
      <w:pPr>
        <w:pStyle w:val="Code"/>
      </w:pPr>
      <w:r>
        <w:t>&lt;/xs:schema&gt;</w:t>
      </w:r>
    </w:p>
    <w:p w:rsidR="00254061" w:rsidRDefault="0036568A">
      <w:r>
        <w:t>This identity attribute MUST be provided o</w:t>
      </w:r>
      <w:r>
        <w:t>n a Create. When a client intends to change the value of this XML element, this XML element MUST be provided on a Put.</w:t>
      </w:r>
    </w:p>
    <w:p w:rsidR="00254061" w:rsidRDefault="0036568A">
      <w:pPr>
        <w:pStyle w:val="Heading3"/>
      </w:pPr>
      <w:bookmarkStart w:id="526" w:name="section_2d1fc22723a9452cb0202fc90ecd0456"/>
      <w:bookmarkStart w:id="527" w:name="_Toc87418219"/>
      <w:r>
        <w:t>ObjectSID</w:t>
      </w:r>
      <w:bookmarkEnd w:id="526"/>
      <w:bookmarkEnd w:id="527"/>
      <w:r>
        <w:fldChar w:fldCharType="begin"/>
      </w:r>
      <w:r>
        <w:instrText xml:space="preserve"> XE "Details:ObjectSID element" </w:instrText>
      </w:r>
      <w:r>
        <w:fldChar w:fldCharType="end"/>
      </w:r>
      <w:r>
        <w:fldChar w:fldCharType="begin"/>
      </w:r>
      <w:r>
        <w:instrText xml:space="preserve"> XE "ObjectSID element" </w:instrText>
      </w:r>
      <w:r>
        <w:fldChar w:fldCharType="end"/>
      </w:r>
      <w:r>
        <w:fldChar w:fldCharType="begin"/>
      </w:r>
      <w:r>
        <w:instrText xml:space="preserve"> XE "Person structure:ObjectSID element" </w:instrText>
      </w:r>
      <w:r>
        <w:fldChar w:fldCharType="end"/>
      </w:r>
    </w:p>
    <w:p w:rsidR="00254061" w:rsidRDefault="0036568A">
      <w:r>
        <w:t>This XML element is an i</w:t>
      </w:r>
      <w:r>
        <w:t xml:space="preserve">dentity attribute of the account. It corresponds to the value of the objectSid directory attribute, as defined in </w:t>
      </w:r>
      <w:hyperlink r:id="rId55" w:anchor="Section_4517e8353ee644d4bb95a94b6966bfb0">
        <w:r>
          <w:rPr>
            <w:rStyle w:val="Hyperlink"/>
          </w:rPr>
          <w:t>[MS-ADA3]</w:t>
        </w:r>
      </w:hyperlink>
      <w:r>
        <w:t xml:space="preserve"> section </w:t>
      </w:r>
      <w:hyperlink r:id="rId56" w:history="1">
        <w:r>
          <w:rPr>
            <w:rStyle w:val="Hyperlink"/>
          </w:rPr>
          <w:t>2.45</w:t>
        </w:r>
      </w:hyperlink>
      <w:r>
        <w:t xml:space="preserve">, of a User object class in Active Directory. The value of the </w:t>
      </w:r>
      <w:r>
        <w:rPr>
          <w:b/>
        </w:rPr>
        <w:t>ObjectSID</w:t>
      </w:r>
      <w:r>
        <w:t xml:space="preserve"> identity attribute MUST be provided by the client as a byte array, and has a maximum length of 996 bytes.</w:t>
      </w:r>
    </w:p>
    <w:p w:rsidR="00254061" w:rsidRDefault="0036568A">
      <w:r>
        <w:t>The XML schema of this i</w:t>
      </w:r>
      <w:r>
        <w:t>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w:t>
      </w:r>
      <w:r>
        <w:t>targetNamespace="http://schemas.microsoft.com/2006/11/ResourceManagement"&gt;</w:t>
      </w:r>
    </w:p>
    <w:p w:rsidR="00254061" w:rsidRDefault="0036568A">
      <w:pPr>
        <w:pStyle w:val="Code"/>
      </w:pPr>
      <w:r>
        <w:t xml:space="preserve">  &lt;xs:element name="ObjectSID" type="xs:base64Binary" /&gt;</w:t>
      </w:r>
    </w:p>
    <w:p w:rsidR="00254061" w:rsidRDefault="0036568A">
      <w:pPr>
        <w:pStyle w:val="Code"/>
      </w:pPr>
      <w:r>
        <w:t>&lt;/xs:schema&gt;</w:t>
      </w:r>
    </w:p>
    <w:p w:rsidR="00254061" w:rsidRDefault="0036568A">
      <w:r>
        <w:t xml:space="preserve">This identity attribute MUST be provided on a </w:t>
      </w:r>
      <w:r>
        <w:rPr>
          <w:b/>
        </w:rPr>
        <w:t>Create</w:t>
      </w:r>
      <w:r>
        <w:t xml:space="preserve">. When a client intends to change the value of this XML element, this XML element MUST be provided on a </w:t>
      </w:r>
      <w:r>
        <w:rPr>
          <w:b/>
        </w:rPr>
        <w:t>Put</w:t>
      </w:r>
      <w:r>
        <w:t>.</w:t>
      </w:r>
    </w:p>
    <w:p w:rsidR="00254061" w:rsidRDefault="0036568A">
      <w:pPr>
        <w:pStyle w:val="Heading2"/>
      </w:pPr>
      <w:bookmarkStart w:id="528" w:name="section_aea3e26dc6354f82a8162cda467b18b7"/>
      <w:bookmarkStart w:id="529" w:name="_Toc87418220"/>
      <w:r>
        <w:t>Set Structure</w:t>
      </w:r>
      <w:bookmarkEnd w:id="528"/>
      <w:bookmarkEnd w:id="529"/>
      <w:r>
        <w:fldChar w:fldCharType="begin"/>
      </w:r>
      <w:r>
        <w:instrText xml:space="preserve"> XE "Details:set structure" </w:instrText>
      </w:r>
      <w:r>
        <w:fldChar w:fldCharType="end"/>
      </w:r>
      <w:r>
        <w:fldChar w:fldCharType="begin"/>
      </w:r>
      <w:r>
        <w:instrText xml:space="preserve"> XE "Structures:set" </w:instrText>
      </w:r>
      <w:r>
        <w:fldChar w:fldCharType="end"/>
      </w:r>
      <w:r>
        <w:fldChar w:fldCharType="begin"/>
      </w:r>
      <w:r>
        <w:instrText xml:space="preserve"> XE "Set structure:overview" </w:instrText>
      </w:r>
      <w:r>
        <w:fldChar w:fldCharType="end"/>
      </w:r>
    </w:p>
    <w:p w:rsidR="00254061" w:rsidRDefault="0036568A">
      <w:r>
        <w:t xml:space="preserve">This structure is an object type which specifies </w:t>
      </w:r>
      <w:r>
        <w:t>a definition for a set. A set can contain both a query definition for calculation by the server of members of the set and a list of references to identity objects as static members of the set.</w:t>
      </w:r>
    </w:p>
    <w:p w:rsidR="00254061" w:rsidRDefault="0036568A">
      <w:r>
        <w:lastRenderedPageBreak/>
        <w:t>The XML schema of an identity object of this object type when t</w:t>
      </w:r>
      <w:r>
        <w:t xml:space="preserve">ransferred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CreatedTime</w:t>
      </w:r>
      <w:r>
        <w:t xml:space="preserve">, </w:t>
      </w:r>
      <w:r>
        <w:rPr>
          <w:b/>
        </w:rPr>
        <w:t>Creator</w:t>
      </w:r>
      <w:r>
        <w:t xml:space="preserve">, </w:t>
      </w:r>
      <w:r>
        <w:rPr>
          <w:b/>
        </w:rPr>
        <w:t>Filter</w:t>
      </w:r>
      <w:r>
        <w:t xml:space="preserve"> and </w:t>
      </w:r>
      <w:r>
        <w:rPr>
          <w:b/>
        </w:rPr>
        <w:t>ExplicitMember</w:t>
      </w:r>
      <w:r>
        <w:t xml:space="preserve"> were requested by the client, is defined as follows:</w:t>
      </w:r>
    </w:p>
    <w:p w:rsidR="00254061" w:rsidRDefault="0036568A">
      <w:pPr>
        <w:pStyle w:val="Code"/>
      </w:pPr>
      <w:r>
        <w:t>&lt;?xml version="1.0" encoding="utf-8"?&gt;</w:t>
      </w:r>
    </w:p>
    <w:p w:rsidR="00254061" w:rsidRDefault="0036568A">
      <w:pPr>
        <w:pStyle w:val="Code"/>
      </w:pPr>
      <w:r>
        <w:t>&lt;</w:t>
      </w:r>
      <w:r>
        <w: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name="Set"&gt;</w:t>
      </w:r>
    </w:p>
    <w:p w:rsidR="00254061" w:rsidRDefault="0036568A">
      <w:pPr>
        <w:pStyle w:val="Code"/>
      </w:pPr>
      <w:r>
        <w:t xml:space="preserve">    &lt;xs:complexType&gt;</w:t>
      </w:r>
    </w:p>
    <w:p w:rsidR="00254061" w:rsidRDefault="0036568A">
      <w:pPr>
        <w:pStyle w:val="Code"/>
      </w:pPr>
      <w:r>
        <w:t xml:space="preserve">      &lt;</w:t>
      </w:r>
      <w:r>
        <w:t>xs:sequence&gt;</w:t>
      </w:r>
    </w:p>
    <w:p w:rsidR="00254061" w:rsidRDefault="0036568A">
      <w:pPr>
        <w:pStyle w:val="Code"/>
      </w:pPr>
      <w:r>
        <w:t xml:space="preserve">        &lt;xs:element ref="rm:ObjectID" minOccurs="0" /&gt;</w:t>
      </w:r>
    </w:p>
    <w:p w:rsidR="00254061" w:rsidRDefault="0036568A">
      <w:pPr>
        <w:pStyle w:val="Code"/>
      </w:pPr>
      <w:r>
        <w:t xml:space="preserve">        &lt;xs:element ref="rm:ObjectType" minOccurs="0" /&gt;</w:t>
      </w:r>
    </w:p>
    <w:p w:rsidR="00254061" w:rsidRDefault="0036568A">
      <w:pPr>
        <w:pStyle w:val="Code"/>
      </w:pPr>
      <w:r>
        <w:t xml:space="preserve">        &lt;xs:element ref="rm:DisplayName" minOccurs="0" /&gt;</w:t>
      </w:r>
    </w:p>
    <w:p w:rsidR="00254061" w:rsidRDefault="0036568A">
      <w:pPr>
        <w:pStyle w:val="Code"/>
      </w:pPr>
      <w:r>
        <w:t xml:space="preserve">        &lt;xs:element ref="rm:Description" minOccurs="0" /&gt;</w:t>
      </w:r>
    </w:p>
    <w:p w:rsidR="00254061" w:rsidRDefault="0036568A">
      <w:pPr>
        <w:pStyle w:val="Code"/>
      </w:pPr>
      <w:r>
        <w:t xml:space="preserve">        &lt;xs:ele</w:t>
      </w:r>
      <w:r>
        <w:t>ment ref="rm:CreatedTime" minOccurs="0" /&gt;</w:t>
      </w:r>
    </w:p>
    <w:p w:rsidR="00254061" w:rsidRDefault="0036568A">
      <w:pPr>
        <w:pStyle w:val="Code"/>
      </w:pPr>
      <w:r>
        <w:t xml:space="preserve">        &lt;xs:element ref="rm:Creator" minOccurs="0" /&gt;</w:t>
      </w:r>
    </w:p>
    <w:p w:rsidR="00254061" w:rsidRDefault="0036568A">
      <w:pPr>
        <w:pStyle w:val="Code"/>
      </w:pPr>
      <w:r>
        <w:t xml:space="preserve">        &lt;xs:element ref="rm:Filter" minOccurs="0" /&gt;</w:t>
      </w:r>
    </w:p>
    <w:p w:rsidR="00254061" w:rsidRDefault="0036568A">
      <w:pPr>
        <w:pStyle w:val="Code"/>
      </w:pPr>
      <w:r>
        <w:t xml:space="preserve">        &lt;xs:element minOccurs="0" maxOccurs="unbounded" ref="rm:ExplicitMember" /&gt;</w:t>
      </w:r>
    </w:p>
    <w:p w:rsidR="00254061" w:rsidRDefault="0036568A">
      <w:pPr>
        <w:pStyle w:val="Code"/>
      </w:pPr>
      <w:r>
        <w:t xml:space="preserve">      &lt;/xs:sequence&gt;</w:t>
      </w:r>
    </w:p>
    <w:p w:rsidR="00254061" w:rsidRDefault="0036568A">
      <w:pPr>
        <w:pStyle w:val="Code"/>
      </w:pPr>
      <w:r>
        <w:t xml:space="preserve">  </w:t>
      </w:r>
      <w:r>
        <w:t xml:space="preserve">  &lt;/xs:complexType&gt;</w:t>
      </w:r>
    </w:p>
    <w:p w:rsidR="00254061" w:rsidRDefault="0036568A">
      <w:pPr>
        <w:pStyle w:val="Code"/>
      </w:pPr>
      <w:r>
        <w:t xml:space="preserve">  &lt;/xs:element&gt;</w:t>
      </w:r>
    </w:p>
    <w:p w:rsidR="00254061" w:rsidRDefault="0036568A">
      <w:pPr>
        <w:pStyle w:val="Code"/>
      </w:pPr>
      <w:r>
        <w:t>&lt;/xs:schema&gt;</w:t>
      </w:r>
    </w:p>
    <w:p w:rsidR="00254061" w:rsidRDefault="0036568A">
      <w:pPr>
        <w:pStyle w:val="Heading3"/>
      </w:pPr>
      <w:bookmarkStart w:id="530" w:name="section_1982b60a8395470b8b128a8da3f743eb"/>
      <w:bookmarkStart w:id="531" w:name="_Toc87418221"/>
      <w:r>
        <w:t>Filter</w:t>
      </w:r>
      <w:bookmarkEnd w:id="530"/>
      <w:bookmarkEnd w:id="531"/>
      <w:r>
        <w:fldChar w:fldCharType="begin"/>
      </w:r>
      <w:r>
        <w:instrText xml:space="preserve"> XE "Details:Filter element" </w:instrText>
      </w:r>
      <w:r>
        <w:fldChar w:fldCharType="end"/>
      </w:r>
      <w:r>
        <w:fldChar w:fldCharType="begin"/>
      </w:r>
      <w:r>
        <w:instrText xml:space="preserve"> XE "Filter element" </w:instrText>
      </w:r>
      <w:r>
        <w:fldChar w:fldCharType="end"/>
      </w:r>
      <w:r>
        <w:fldChar w:fldCharType="begin"/>
      </w:r>
      <w:r>
        <w:instrText xml:space="preserve"> XE "Set structure:Filter element" </w:instrText>
      </w:r>
      <w:r>
        <w:fldChar w:fldCharType="end"/>
      </w:r>
    </w:p>
    <w:p w:rsidR="00254061" w:rsidRDefault="0036568A">
      <w:r>
        <w:t>This XML element is an identity attribute which contains the filter definition that specifies the dynamic mem</w:t>
      </w:r>
      <w:r>
        <w:t xml:space="preserve">bers of the set. The value of this XML element MUST be provided as an XML Path language (XPATH) query as specified in </w:t>
      </w:r>
      <w:hyperlink r:id="rId57">
        <w:r>
          <w:rPr>
            <w:rStyle w:val="Hyperlink"/>
          </w:rPr>
          <w:t>[XPATH]</w:t>
        </w:r>
      </w:hyperlink>
      <w:r>
        <w:t>. The objects returned by this filter, in addition to any explicit</w:t>
      </w:r>
      <w:r>
        <w:t xml:space="preserve"> members constitute the membership of the set.</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name="Filter" type="xs:string" /&gt;</w:t>
      </w:r>
    </w:p>
    <w:p w:rsidR="00254061" w:rsidRDefault="0036568A">
      <w:pPr>
        <w:pStyle w:val="Code"/>
      </w:pPr>
      <w:r>
        <w:t>&lt;/xs:schema&gt;</w:t>
      </w:r>
    </w:p>
    <w:p w:rsidR="00254061" w:rsidRDefault="0036568A">
      <w:r>
        <w:t xml:space="preserve">This identity attribute MUST be provided on a </w:t>
      </w:r>
      <w:r>
        <w:rPr>
          <w:b/>
        </w:rPr>
        <w:t>C</w:t>
      </w:r>
      <w:r>
        <w:rPr>
          <w:b/>
        </w:rPr>
        <w:t>reate</w:t>
      </w:r>
      <w:r>
        <w:t xml:space="preserve">. When a client intends to change the value of this XML element, this XML element MUST be provided on a </w:t>
      </w:r>
      <w:r>
        <w:rPr>
          <w:b/>
        </w:rPr>
        <w:t>Put</w:t>
      </w:r>
      <w:r>
        <w:t>.</w:t>
      </w:r>
    </w:p>
    <w:p w:rsidR="00254061" w:rsidRDefault="0036568A">
      <w:pPr>
        <w:pStyle w:val="Heading3"/>
      </w:pPr>
      <w:bookmarkStart w:id="532" w:name="section_929e3baec3544058bd4922d5f7006add"/>
      <w:bookmarkStart w:id="533" w:name="_Toc87418222"/>
      <w:r>
        <w:t>ExplicitMember</w:t>
      </w:r>
      <w:bookmarkEnd w:id="532"/>
      <w:bookmarkEnd w:id="533"/>
      <w:r>
        <w:fldChar w:fldCharType="begin"/>
      </w:r>
      <w:r>
        <w:instrText xml:space="preserve"> XE "Details:ExplicitMember element" </w:instrText>
      </w:r>
      <w:r>
        <w:fldChar w:fldCharType="end"/>
      </w:r>
      <w:r>
        <w:fldChar w:fldCharType="begin"/>
      </w:r>
      <w:r>
        <w:instrText xml:space="preserve"> XE "ExplicitMember element" </w:instrText>
      </w:r>
      <w:r>
        <w:fldChar w:fldCharType="end"/>
      </w:r>
      <w:r>
        <w:fldChar w:fldCharType="begin"/>
      </w:r>
      <w:r>
        <w:instrText xml:space="preserve"> XE "Set structure:ExplicitMember element" </w:instrText>
      </w:r>
      <w:r>
        <w:fldChar w:fldCharType="end"/>
      </w:r>
    </w:p>
    <w:p w:rsidR="00254061" w:rsidRDefault="0036568A">
      <w:r>
        <w:t>This XML ele</w:t>
      </w:r>
      <w:r>
        <w:t xml:space="preserve">ment is a multi-valued identity attribute. Each value of this identity attribute is a reference to another identity object. A value is a UUID which corresponds to the value of the </w:t>
      </w:r>
      <w:r>
        <w:rPr>
          <w:b/>
        </w:rPr>
        <w:t>ObjectID</w:t>
      </w:r>
      <w:r>
        <w:t xml:space="preserve"> identity attribute of the referenced identity object of object type</w:t>
      </w:r>
      <w:r>
        <w:t xml:space="preserve"> Person.</w:t>
      </w:r>
    </w:p>
    <w:p w:rsidR="00254061" w:rsidRDefault="0036568A">
      <w:r>
        <w:t xml:space="preserve">The XML schema of each value of this identity attribute when transferred as an identity attribute value in a </w:t>
      </w:r>
      <w:r>
        <w:rPr>
          <w:b/>
        </w:rPr>
        <w:t>Create</w:t>
      </w:r>
      <w:r>
        <w:t xml:space="preserve">, </w:t>
      </w:r>
      <w:r>
        <w:rPr>
          <w:b/>
        </w:rPr>
        <w:t>Get</w:t>
      </w:r>
      <w:r>
        <w:t xml:space="preserve"> or </w:t>
      </w:r>
      <w:r>
        <w:rPr>
          <w:b/>
        </w:rPr>
        <w:t>Put</w:t>
      </w:r>
      <w:r>
        <w:t xml:space="preserve"> operation is defined as follows:</w:t>
      </w:r>
    </w:p>
    <w:p w:rsidR="00254061" w:rsidRDefault="0036568A">
      <w:pPr>
        <w:pStyle w:val="Code"/>
      </w:pPr>
      <w:r>
        <w:t>&lt;?xml version="1.0" encoding="utf-8"?&gt;</w:t>
      </w:r>
    </w:p>
    <w:p w:rsidR="00254061" w:rsidRDefault="0036568A">
      <w:pPr>
        <w:pStyle w:val="Code"/>
      </w:pPr>
      <w:r>
        <w:t xml:space="preserve">&lt;xs:schema </w:t>
      </w:r>
      <w:r>
        <w:t>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&lt;xs:simpleType name="ReferenceType"&gt;</w:t>
      </w:r>
    </w:p>
    <w:p w:rsidR="00254061" w:rsidRDefault="0036568A">
      <w:pPr>
        <w:pStyle w:val="Code"/>
      </w:pPr>
      <w:r>
        <w:t xml:space="preserve">    &lt;xs:restriction base=</w:t>
      </w:r>
      <w:r>
        <w:t>"xs:string"&gt;</w:t>
      </w:r>
    </w:p>
    <w:p w:rsidR="00254061" w:rsidRDefault="0036568A">
      <w:pPr>
        <w:pStyle w:val="Code"/>
      </w:pPr>
      <w:r>
        <w:lastRenderedPageBreak/>
        <w:t xml:space="preserve">      &lt;xs:pattern value="urn:uuid:([0-9a-fA-F]{8}-[0-9a-fA-F]{4}-[0-9a-fA-F]{4}-[0-9a-fA-F]{4}-[0-9a-fA-F]{12})"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 name="ExplicitMember" type="rm:ReferenceType" /&gt;</w:t>
      </w:r>
    </w:p>
    <w:p w:rsidR="00254061" w:rsidRDefault="0036568A">
      <w:pPr>
        <w:pStyle w:val="Code"/>
      </w:pPr>
      <w:r>
        <w:t>&lt;/xs:schema&gt;</w:t>
      </w:r>
    </w:p>
    <w:p w:rsidR="00254061" w:rsidRDefault="0036568A">
      <w:r>
        <w:t xml:space="preserve">When this </w:t>
      </w:r>
      <w:r>
        <w:t xml:space="preserve">identity attribute is transferred in a Get operation response, the </w:t>
      </w:r>
      <w:r>
        <w:rPr>
          <w:b/>
        </w:rPr>
        <w:t>da:PartialAttribute</w:t>
      </w:r>
      <w:r>
        <w:t xml:space="preserve"> XML element (defined in </w:t>
      </w:r>
      <w:hyperlink r:id="rId58" w:anchor="Section_6103bbf379a74dac92a933e25899f182">
        <w:r>
          <w:rPr>
            <w:rStyle w:val="Hyperlink"/>
          </w:rPr>
          <w:t>[MS-UPSCP]</w:t>
        </w:r>
      </w:hyperlink>
      <w:r>
        <w:t xml:space="preserve"> section 2.2.3.16) MUST contain a sequence of zero or m</w:t>
      </w:r>
      <w:r>
        <w:t xml:space="preserve">ore </w:t>
      </w:r>
      <w:r>
        <w:rPr>
          <w:b/>
        </w:rPr>
        <w:t>ExplicitMember</w:t>
      </w:r>
      <w:r>
        <w:t xml:space="preserve"> XML elements, one for each value of this identity attribute.</w:t>
      </w:r>
    </w:p>
    <w:p w:rsidR="00254061" w:rsidRDefault="0036568A">
      <w:r>
        <w:t xml:space="preserve">If the client intends to identify explicit members of a </w:t>
      </w:r>
      <w:r>
        <w:rPr>
          <w:b/>
        </w:rPr>
        <w:t>Set</w:t>
      </w:r>
      <w:r>
        <w:t xml:space="preserve">, the client MUST provide this identity attribute in a Create operation of an identity object of object type </w:t>
      </w:r>
      <w:r>
        <w:rPr>
          <w:b/>
        </w:rPr>
        <w:t>Set</w:t>
      </w:r>
      <w:r>
        <w:t xml:space="preserve">. If </w:t>
      </w:r>
      <w:r>
        <w:t xml:space="preserve">the client intends to update the explicit members of a Set, the client MUST provide one or more </w:t>
      </w:r>
      <w:r>
        <w:rPr>
          <w:b/>
        </w:rPr>
        <w:t>Add</w:t>
      </w:r>
      <w:r>
        <w:t xml:space="preserve"> or </w:t>
      </w:r>
      <w:r>
        <w:rPr>
          <w:b/>
        </w:rPr>
        <w:t>Delete</w:t>
      </w:r>
      <w:r>
        <w:t xml:space="preserve"> changes in a </w:t>
      </w:r>
      <w:r>
        <w:rPr>
          <w:b/>
        </w:rPr>
        <w:t>Put</w:t>
      </w:r>
      <w:r>
        <w:t xml:space="preserve"> operation.</w:t>
      </w:r>
    </w:p>
    <w:p w:rsidR="00254061" w:rsidRDefault="0036568A">
      <w:pPr>
        <w:pStyle w:val="Heading2"/>
      </w:pPr>
      <w:bookmarkStart w:id="534" w:name="section_f15f60da6bbd4b51a05f91db4cb32c72"/>
      <w:bookmarkStart w:id="535" w:name="_Toc87418223"/>
      <w:r>
        <w:t>ManagementPolicyRule Structure</w:t>
      </w:r>
      <w:bookmarkEnd w:id="534"/>
      <w:bookmarkEnd w:id="535"/>
      <w:r>
        <w:fldChar w:fldCharType="begin"/>
      </w:r>
      <w:r>
        <w:instrText xml:space="preserve"> XE "Details:ManagementPolicyRule structure" </w:instrText>
      </w:r>
      <w:r>
        <w:fldChar w:fldCharType="end"/>
      </w:r>
      <w:r>
        <w:fldChar w:fldCharType="begin"/>
      </w:r>
      <w:r>
        <w:instrText xml:space="preserve"> XE "Structures:ManagementPolicyRule " </w:instrText>
      </w:r>
      <w:r>
        <w:fldChar w:fldCharType="end"/>
      </w:r>
      <w:r>
        <w:fldChar w:fldCharType="begin"/>
      </w:r>
      <w:r>
        <w:instrText xml:space="preserve"> XE "ManagementPolicyRule structure:overview" </w:instrText>
      </w:r>
      <w:r>
        <w:fldChar w:fldCharType="end"/>
      </w:r>
    </w:p>
    <w:p w:rsidR="00254061" w:rsidRDefault="0036568A">
      <w:r>
        <w:t xml:space="preserve">The </w:t>
      </w:r>
      <w:r>
        <w:rPr>
          <w:b/>
        </w:rPr>
        <w:t>managementPolicyRule</w:t>
      </w:r>
      <w:r>
        <w:t xml:space="preserve"> object type specifies how workflows run when operations are performed by members of the PrincipalSet that cause objects from the </w:t>
      </w:r>
      <w:r>
        <w:rPr>
          <w:b/>
        </w:rPr>
        <w:t>ResourceCurrentSet</w:t>
      </w:r>
      <w:r>
        <w:t xml:space="preserve"> to transition to the </w:t>
      </w:r>
      <w:r>
        <w:rPr>
          <w:b/>
        </w:rPr>
        <w:t>ResourceFinal</w:t>
      </w:r>
      <w:r>
        <w:rPr>
          <w:b/>
        </w:rPr>
        <w:t>Set</w:t>
      </w:r>
      <w:r>
        <w:t xml:space="preserve"> by running the </w:t>
      </w:r>
      <w:r>
        <w:rPr>
          <w:b/>
        </w:rPr>
        <w:t>ActionType</w:t>
      </w:r>
      <w:r>
        <w:t xml:space="preserve"> with data in the </w:t>
      </w:r>
      <w:r>
        <w:rPr>
          <w:b/>
        </w:rPr>
        <w:t>ActionParameter</w:t>
      </w:r>
      <w:r>
        <w:t xml:space="preserve">. The </w:t>
      </w:r>
      <w:r>
        <w:rPr>
          <w:b/>
        </w:rPr>
        <w:t>ManagementPolicyRule</w:t>
      </w:r>
      <w:r>
        <w:t xml:space="preserve"> defines who can perform what actions on what set of objects that lead to a particular end state. The object being acted on MUST be in the ResourceCurrentSet, and the o</w:t>
      </w:r>
      <w:r>
        <w:t xml:space="preserve">peration MUST lead to the object becoming a member of </w:t>
      </w:r>
      <w:r>
        <w:rPr>
          <w:b/>
        </w:rPr>
        <w:t>ResourceFinalSet</w:t>
      </w:r>
      <w:r>
        <w:t>.</w:t>
      </w:r>
    </w:p>
    <w:p w:rsidR="00254061" w:rsidRDefault="0036568A">
      <w:r>
        <w:t xml:space="preserve">The XML schema of an identity object of this object type when transferred as an enumeration item, and the identity attributes </w:t>
      </w:r>
      <w:r>
        <w:rPr>
          <w:b/>
        </w:rPr>
        <w:t>ObjectID</w:t>
      </w:r>
      <w:r>
        <w:t xml:space="preserve">, </w:t>
      </w:r>
      <w:r>
        <w:rPr>
          <w:b/>
        </w:rPr>
        <w:t>ObjectType</w:t>
      </w:r>
      <w:r>
        <w:t xml:space="preserve">, </w:t>
      </w:r>
      <w:r>
        <w:rPr>
          <w:b/>
        </w:rPr>
        <w:t>DisplayName</w:t>
      </w:r>
      <w:r>
        <w:t xml:space="preserve">, </w:t>
      </w:r>
      <w:r>
        <w:rPr>
          <w:b/>
        </w:rPr>
        <w:t>Description</w:t>
      </w:r>
      <w:r>
        <w:t xml:space="preserve">, </w:t>
      </w:r>
      <w:r>
        <w:rPr>
          <w:b/>
        </w:rPr>
        <w:t>CreatedTim</w:t>
      </w:r>
      <w:r>
        <w:rPr>
          <w:b/>
        </w:rPr>
        <w:t>e</w:t>
      </w:r>
      <w:r>
        <w:t xml:space="preserve">, </w:t>
      </w:r>
      <w:r>
        <w:rPr>
          <w:b/>
        </w:rPr>
        <w:t>Creator</w:t>
      </w:r>
      <w:r>
        <w:t xml:space="preserve">, </w:t>
      </w:r>
      <w:r>
        <w:rPr>
          <w:b/>
        </w:rPr>
        <w:t>ActionParameter</w:t>
      </w:r>
      <w:r>
        <w:t xml:space="preserve">, </w:t>
      </w:r>
      <w:r>
        <w:rPr>
          <w:b/>
        </w:rPr>
        <w:t>ActionType</w:t>
      </w:r>
      <w:r>
        <w:t xml:space="preserve">, </w:t>
      </w:r>
      <w:r>
        <w:rPr>
          <w:b/>
        </w:rPr>
        <w:t>PrincipalSet</w:t>
      </w:r>
      <w:r>
        <w:t xml:space="preserve">, </w:t>
      </w:r>
      <w:r>
        <w:rPr>
          <w:b/>
        </w:rPr>
        <w:t>ResourceCurrentSet</w:t>
      </w:r>
      <w:r>
        <w:t xml:space="preserve">, </w:t>
      </w:r>
      <w:r>
        <w:rPr>
          <w:b/>
        </w:rPr>
        <w:t>ResourceFinalSet</w:t>
      </w:r>
      <w:r>
        <w:t xml:space="preserve"> and </w:t>
      </w:r>
      <w:r>
        <w:rPr>
          <w:b/>
        </w:rPr>
        <w:t>GrantRight</w:t>
      </w:r>
      <w:r>
        <w:t xml:space="preserve"> are requested by the client,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name="ManagementPolicyRule"&gt;</w:t>
      </w:r>
    </w:p>
    <w:p w:rsidR="00254061" w:rsidRDefault="0036568A">
      <w:pPr>
        <w:pStyle w:val="Code"/>
      </w:pPr>
      <w:r>
        <w:t xml:space="preserve">    &lt;xs:complexType&gt;</w:t>
      </w:r>
    </w:p>
    <w:p w:rsidR="00254061" w:rsidRDefault="0036568A">
      <w:pPr>
        <w:pStyle w:val="Code"/>
      </w:pPr>
      <w:r>
        <w:t xml:space="preserve">      &lt;xs:sequence&gt;</w:t>
      </w:r>
    </w:p>
    <w:p w:rsidR="00254061" w:rsidRDefault="0036568A">
      <w:pPr>
        <w:pStyle w:val="Code"/>
      </w:pPr>
      <w:r>
        <w:t xml:space="preserve">        &lt;</w:t>
      </w:r>
      <w:r>
        <w:t>xs:element ref="rm:ObjectID" minOccurs="0" /&gt;</w:t>
      </w:r>
    </w:p>
    <w:p w:rsidR="00254061" w:rsidRDefault="0036568A">
      <w:pPr>
        <w:pStyle w:val="Code"/>
      </w:pPr>
      <w:r>
        <w:t xml:space="preserve">        &lt;xs:element ref="rm:ObjectType" minOccurs="0" /&gt;</w:t>
      </w:r>
    </w:p>
    <w:p w:rsidR="00254061" w:rsidRDefault="0036568A">
      <w:pPr>
        <w:pStyle w:val="Code"/>
      </w:pPr>
      <w:r>
        <w:t xml:space="preserve">        &lt;xs:element ref="rm:DisplayName" minOccurs="0" /&gt;</w:t>
      </w:r>
    </w:p>
    <w:p w:rsidR="00254061" w:rsidRDefault="0036568A">
      <w:pPr>
        <w:pStyle w:val="Code"/>
      </w:pPr>
      <w:r>
        <w:t xml:space="preserve">        &lt;xs:element ref="rm:Description" minOccurs="0" /&gt;</w:t>
      </w:r>
    </w:p>
    <w:p w:rsidR="00254061" w:rsidRDefault="0036568A">
      <w:pPr>
        <w:pStyle w:val="Code"/>
      </w:pPr>
      <w:r>
        <w:t xml:space="preserve">        &lt;xs:element ref="rm:CreatedTi</w:t>
      </w:r>
      <w:r>
        <w:t>me" minOccurs="0" /&gt;</w:t>
      </w:r>
    </w:p>
    <w:p w:rsidR="00254061" w:rsidRDefault="0036568A">
      <w:pPr>
        <w:pStyle w:val="Code"/>
      </w:pPr>
      <w:r>
        <w:t xml:space="preserve">        &lt;xs:element ref="rm:Creator" minOccurs="0" /&gt;</w:t>
      </w:r>
    </w:p>
    <w:p w:rsidR="00254061" w:rsidRDefault="0036568A">
      <w:pPr>
        <w:pStyle w:val="Code"/>
      </w:pPr>
      <w:r>
        <w:t xml:space="preserve">        &lt;xs:element minOccurs="0" ref="rm:ActionParameter" /&gt;</w:t>
      </w:r>
    </w:p>
    <w:p w:rsidR="00254061" w:rsidRDefault="0036568A">
      <w:pPr>
        <w:pStyle w:val="Code"/>
      </w:pPr>
      <w:r>
        <w:t xml:space="preserve">        &lt;xs:element minOccurs="0" ref="rm:ActionType" /&gt;</w:t>
      </w:r>
    </w:p>
    <w:p w:rsidR="00254061" w:rsidRDefault="0036568A">
      <w:pPr>
        <w:pStyle w:val="Code"/>
      </w:pPr>
      <w:r>
        <w:t xml:space="preserve">        &lt;xs:element ref="rm:PrincipalSet" minOccurs="0" /&gt;</w:t>
      </w:r>
    </w:p>
    <w:p w:rsidR="00254061" w:rsidRDefault="0036568A">
      <w:pPr>
        <w:pStyle w:val="Code"/>
      </w:pPr>
      <w:r>
        <w:t xml:space="preserve">   </w:t>
      </w:r>
      <w:r>
        <w:t xml:space="preserve">     &lt;xs:element ref="rm:ResourceCurrentSet" minOccurs="0" /&gt;</w:t>
      </w:r>
    </w:p>
    <w:p w:rsidR="00254061" w:rsidRDefault="0036568A">
      <w:pPr>
        <w:pStyle w:val="Code"/>
      </w:pPr>
      <w:r>
        <w:t xml:space="preserve">        &lt;xs:element ref="rm:ResourceFinalSet" minOccurs="0" /&gt;</w:t>
      </w:r>
    </w:p>
    <w:p w:rsidR="00254061" w:rsidRDefault="0036568A">
      <w:pPr>
        <w:pStyle w:val="Code"/>
      </w:pPr>
      <w:r>
        <w:t xml:space="preserve">        &lt;xs:element ref="rm:GrantRight" minOccurs="0" /&gt;</w:t>
      </w:r>
    </w:p>
    <w:p w:rsidR="00254061" w:rsidRDefault="0036568A">
      <w:pPr>
        <w:pStyle w:val="Code"/>
      </w:pPr>
      <w:r>
        <w:t xml:space="preserve">      &lt;/xs:sequence&gt;</w:t>
      </w:r>
    </w:p>
    <w:p w:rsidR="00254061" w:rsidRDefault="0036568A">
      <w:pPr>
        <w:pStyle w:val="Code"/>
      </w:pPr>
      <w:r>
        <w:t xml:space="preserve">    &lt;/xs:complexType&gt;</w:t>
      </w:r>
    </w:p>
    <w:p w:rsidR="00254061" w:rsidRDefault="0036568A">
      <w:pPr>
        <w:pStyle w:val="Code"/>
      </w:pPr>
      <w:r>
        <w:t xml:space="preserve">  &lt;/xs:element&gt;</w:t>
      </w:r>
    </w:p>
    <w:p w:rsidR="00254061" w:rsidRDefault="0036568A">
      <w:pPr>
        <w:pStyle w:val="Code"/>
      </w:pPr>
      <w:r>
        <w:t>&lt;/xs:schema&gt;</w:t>
      </w:r>
    </w:p>
    <w:p w:rsidR="00254061" w:rsidRDefault="0036568A">
      <w:pPr>
        <w:pStyle w:val="Heading3"/>
      </w:pPr>
      <w:bookmarkStart w:id="536" w:name="section_5b6834f5db6d4636bf7592251dff748c"/>
      <w:bookmarkStart w:id="537" w:name="_Toc87418224"/>
      <w:r>
        <w:t>Ac</w:t>
      </w:r>
      <w:r>
        <w:t>tionParameter</w:t>
      </w:r>
      <w:bookmarkEnd w:id="536"/>
      <w:bookmarkEnd w:id="537"/>
      <w:r>
        <w:fldChar w:fldCharType="begin"/>
      </w:r>
      <w:r>
        <w:instrText xml:space="preserve"> XE "Details:ActionParameter element" </w:instrText>
      </w:r>
      <w:r>
        <w:fldChar w:fldCharType="end"/>
      </w:r>
      <w:r>
        <w:fldChar w:fldCharType="begin"/>
      </w:r>
      <w:r>
        <w:instrText xml:space="preserve"> XE "ActionParameter element" </w:instrText>
      </w:r>
      <w:r>
        <w:fldChar w:fldCharType="end"/>
      </w:r>
      <w:r>
        <w:fldChar w:fldCharType="begin"/>
      </w:r>
      <w:r>
        <w:instrText xml:space="preserve"> XE "ManagementPolicyRule structure:ActionParameter element" </w:instrText>
      </w:r>
      <w:r>
        <w:fldChar w:fldCharType="end"/>
      </w:r>
    </w:p>
    <w:p w:rsidR="00254061" w:rsidRDefault="0036568A">
      <w:r>
        <w:t xml:space="preserve">This XML element is a multi-valued identity attribute. Each value is the name of an identity attribute for </w:t>
      </w:r>
      <w:r>
        <w:t>which the managementPolicyRule grants the subject of the managementPolicyRule one or more rights.</w:t>
      </w:r>
    </w:p>
    <w:p w:rsidR="00254061" w:rsidRDefault="0036568A">
      <w:r>
        <w:lastRenderedPageBreak/>
        <w:t>The XML schema of each value of this identity attribute when transferred as an identity attribute value in a Create, Get or Put operation is defined as follow</w:t>
      </w:r>
      <w:r>
        <w:t>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w:t>
      </w:r>
      <w:r>
        <w:t>nt name="ActionParameter" type="xs:string" /&gt;</w:t>
      </w:r>
    </w:p>
    <w:p w:rsidR="00254061" w:rsidRDefault="0036568A">
      <w:pPr>
        <w:pStyle w:val="Code"/>
      </w:pPr>
      <w:r>
        <w:t>&lt;/xs:schema&gt;</w:t>
      </w:r>
    </w:p>
    <w:p w:rsidR="00254061" w:rsidRDefault="0036568A">
      <w:r>
        <w:t xml:space="preserve">When this identity attribute is transferred in a </w:t>
      </w:r>
      <w:r>
        <w:rPr>
          <w:b/>
        </w:rPr>
        <w:t>Get</w:t>
      </w:r>
      <w:r>
        <w:t xml:space="preserve"> operation response, the </w:t>
      </w:r>
      <w:r>
        <w:rPr>
          <w:b/>
        </w:rPr>
        <w:t>da:PartialAttribute</w:t>
      </w:r>
      <w:r>
        <w:t xml:space="preserve"> XML element (defined in </w:t>
      </w:r>
      <w:hyperlink r:id="rId59" w:anchor="Section_6103bbf379a74dac92a933e25899f182">
        <w:r>
          <w:rPr>
            <w:rStyle w:val="Hyperlink"/>
          </w:rPr>
          <w:t>[MS-UPSCP]</w:t>
        </w:r>
      </w:hyperlink>
      <w:r>
        <w:t xml:space="preserve"> section 2.2.3.16) MUST contain a sequence of zero or more </w:t>
      </w:r>
      <w:r>
        <w:rPr>
          <w:b/>
        </w:rPr>
        <w:t>ActionParameter</w:t>
      </w:r>
      <w:r>
        <w:t xml:space="preserve"> XML elements, one for each value of this identity attribute.</w:t>
      </w:r>
    </w:p>
    <w:p w:rsidR="00254061" w:rsidRDefault="0036568A">
      <w:pPr>
        <w:pStyle w:val="Heading3"/>
      </w:pPr>
      <w:bookmarkStart w:id="538" w:name="section_aa481329888f4875a9bb0f8d893b872e"/>
      <w:bookmarkStart w:id="539" w:name="_Toc87418225"/>
      <w:r>
        <w:t>ActionType</w:t>
      </w:r>
      <w:bookmarkEnd w:id="538"/>
      <w:bookmarkEnd w:id="539"/>
      <w:r>
        <w:fldChar w:fldCharType="begin"/>
      </w:r>
      <w:r>
        <w:instrText xml:space="preserve"> XE "Details:ActionTyp</w:instrText>
      </w:r>
      <w:r>
        <w:instrText xml:space="preserve">e element" </w:instrText>
      </w:r>
      <w:r>
        <w:fldChar w:fldCharType="end"/>
      </w:r>
      <w:r>
        <w:fldChar w:fldCharType="begin"/>
      </w:r>
      <w:r>
        <w:instrText xml:space="preserve"> XE "ActionType element" </w:instrText>
      </w:r>
      <w:r>
        <w:fldChar w:fldCharType="end"/>
      </w:r>
      <w:r>
        <w:fldChar w:fldCharType="begin"/>
      </w:r>
      <w:r>
        <w:instrText xml:space="preserve"> XE "ManagementPolicyRule structure:ActionType element" </w:instrText>
      </w:r>
      <w:r>
        <w:fldChar w:fldCharType="end"/>
      </w:r>
    </w:p>
    <w:p w:rsidR="00254061" w:rsidRDefault="0036568A">
      <w:r>
        <w:t xml:space="preserve">This XML element is a multi-valued identity attribute whose values specify which rights the </w:t>
      </w:r>
      <w:r>
        <w:rPr>
          <w:b/>
        </w:rPr>
        <w:t>managementPolicyRule</w:t>
      </w:r>
      <w:r>
        <w:t xml:space="preserve"> confers upon the actor who is a member of the principal set.</w:t>
      </w:r>
    </w:p>
    <w:p w:rsidR="00254061" w:rsidRDefault="0036568A">
      <w:r>
        <w:t xml:space="preserve">The XML schema of each value of this identity attribute when transferred as an identity attribute value in a </w:t>
      </w:r>
      <w:r>
        <w:rPr>
          <w:b/>
        </w:rPr>
        <w:t>Create</w:t>
      </w:r>
      <w:r>
        <w:t xml:space="preserve">, </w:t>
      </w:r>
      <w:r>
        <w:rPr>
          <w:b/>
        </w:rPr>
        <w:t>Get</w:t>
      </w:r>
      <w:r>
        <w:t xml:space="preserve"> or </w:t>
      </w:r>
      <w:r>
        <w:rPr>
          <w:b/>
        </w:rPr>
        <w:t>Put</w:t>
      </w:r>
      <w:r>
        <w:t xml:space="preserve"> operation is defined as follows:</w:t>
      </w:r>
    </w:p>
    <w:p w:rsidR="00254061" w:rsidRDefault="0036568A">
      <w:pPr>
        <w:pStyle w:val="Code"/>
      </w:pPr>
      <w:r>
        <w:t>&lt;?xml version="1.0" encoding="utf</w:t>
      </w:r>
      <w:r>
        <w:t>-8"?&gt;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&lt;xs:element name="ActionType" type="xs:string</w:t>
      </w:r>
      <w:r>
        <w:t>" /&gt;</w:t>
      </w:r>
    </w:p>
    <w:p w:rsidR="00254061" w:rsidRDefault="0036568A">
      <w:pPr>
        <w:pStyle w:val="Code"/>
      </w:pPr>
      <w:r>
        <w:t>&lt;/xs:schema&gt;</w:t>
      </w:r>
    </w:p>
    <w:p w:rsidR="00254061" w:rsidRDefault="0036568A">
      <w:r>
        <w:t xml:space="preserve">When this identity attribute is transferred in a Get operation response, the da:PartialAttribute XML element (defined in </w:t>
      </w:r>
      <w:hyperlink r:id="rId60" w:anchor="Section_6103bbf379a74dac92a933e25899f182">
        <w:r>
          <w:rPr>
            <w:rStyle w:val="Hyperlink"/>
          </w:rPr>
          <w:t>[MS-UPSCP]</w:t>
        </w:r>
      </w:hyperlink>
      <w:r>
        <w:t xml:space="preserve"> section 2.2.3.16) MUST con</w:t>
      </w:r>
      <w:r>
        <w:t>tain a sequence of zero or more ActionType XML elements, one for each value of this identity attribute.</w:t>
      </w:r>
    </w:p>
    <w:p w:rsidR="00254061" w:rsidRDefault="0036568A">
      <w:r>
        <w:t>The allowed values of this identity attribute are the literal strings "Create", "Read", "Remove", "Modify", "Delete", and "Add".</w:t>
      </w:r>
    </w:p>
    <w:p w:rsidR="00254061" w:rsidRDefault="0036568A">
      <w:pPr>
        <w:pStyle w:val="Heading3"/>
      </w:pPr>
      <w:bookmarkStart w:id="540" w:name="section_dbe8d3cb9362410f8eb4a782926b7881"/>
      <w:bookmarkStart w:id="541" w:name="_Toc87418226"/>
      <w:r>
        <w:t>PrincipalSet</w:t>
      </w:r>
      <w:bookmarkEnd w:id="540"/>
      <w:bookmarkEnd w:id="541"/>
      <w:r>
        <w:fldChar w:fldCharType="begin"/>
      </w:r>
      <w:r>
        <w:instrText xml:space="preserve"> XE "Detail</w:instrText>
      </w:r>
      <w:r>
        <w:instrText xml:space="preserve">s:PrincipalSet element" </w:instrText>
      </w:r>
      <w:r>
        <w:fldChar w:fldCharType="end"/>
      </w:r>
      <w:r>
        <w:fldChar w:fldCharType="begin"/>
      </w:r>
      <w:r>
        <w:instrText xml:space="preserve"> XE "PrincipalSet element" </w:instrText>
      </w:r>
      <w:r>
        <w:fldChar w:fldCharType="end"/>
      </w:r>
      <w:r>
        <w:fldChar w:fldCharType="begin"/>
      </w:r>
      <w:r>
        <w:instrText xml:space="preserve"> XE "ManagementPolicyRule structure:PrincipalSet element" </w:instrText>
      </w:r>
      <w:r>
        <w:fldChar w:fldCharType="end"/>
      </w:r>
    </w:p>
    <w:p w:rsidR="00254061" w:rsidRDefault="0036568A">
      <w:r>
        <w:t>This XML element is an identity attribute whose value is a UUID. The UUID is a reference to an identity object of object type set. This UUID</w:t>
      </w:r>
      <w:r>
        <w:t xml:space="preserve"> corresponds to the value of the objectID identity attribute of the referenced identity object.</w:t>
      </w:r>
    </w:p>
    <w:p w:rsidR="00254061" w:rsidRDefault="0036568A">
      <w:r>
        <w:t>The members of the referenced set MUST be of object type Person.</w:t>
      </w:r>
    </w:p>
    <w:p w:rsidR="00254061" w:rsidRDefault="0036568A">
      <w:r>
        <w:t>The XML schema of this identity attribute when transferred as an identity attribute value is de</w:t>
      </w:r>
      <w:r>
        <w:t>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w:t>
      </w:r>
      <w:r>
        <w:t>t"&gt;</w:t>
      </w:r>
    </w:p>
    <w:p w:rsidR="00254061" w:rsidRDefault="0036568A">
      <w:pPr>
        <w:pStyle w:val="Code"/>
      </w:pPr>
      <w:r>
        <w:t xml:space="preserve">  &lt;xs:simpleType name="ReferenceType"&gt;</w:t>
      </w:r>
    </w:p>
    <w:p w:rsidR="00254061" w:rsidRDefault="0036568A">
      <w:pPr>
        <w:pStyle w:val="Code"/>
      </w:pPr>
      <w:r>
        <w:t xml:space="preserve">    &lt;xs:restriction base="xs:string"&gt;</w:t>
      </w:r>
    </w:p>
    <w:p w:rsidR="00254061" w:rsidRDefault="0036568A">
      <w:pPr>
        <w:pStyle w:val="Code"/>
      </w:pPr>
      <w:r>
        <w:t xml:space="preserve">      &lt;xs:pattern value="urn:uuid:([0-9a-fA-F]{8}-[0-9a-fA-F]{4}-[0-9a-fA-F]{4}-[0-9a-fA-F]{4}-[0-9a-fA-F]{12})"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 name</w:t>
      </w:r>
      <w:r>
        <w:t>="PrincipalSet" type="rm:ReferenceType" /&gt;</w:t>
      </w:r>
    </w:p>
    <w:p w:rsidR="00254061" w:rsidRDefault="0036568A">
      <w:pPr>
        <w:pStyle w:val="Code"/>
      </w:pPr>
      <w:r>
        <w:lastRenderedPageBreak/>
        <w:t>&lt;/xs:schema&gt;</w:t>
      </w:r>
    </w:p>
    <w:p w:rsidR="00254061" w:rsidRDefault="0036568A">
      <w:r>
        <w:t xml:space="preserve">This identity attribute MUST be provided by the client in a create of an identity object of the </w:t>
      </w:r>
      <w:r>
        <w:rPr>
          <w:b/>
        </w:rPr>
        <w:t>managementPolicyRule</w:t>
      </w:r>
      <w:r>
        <w:t xml:space="preserve"> object type. This identity attribute MUST NOT be updated or deleted in a </w:t>
      </w:r>
      <w:r>
        <w:rPr>
          <w:b/>
        </w:rPr>
        <w:t>Put</w:t>
      </w:r>
      <w:r>
        <w:t xml:space="preserve"> operat</w:t>
      </w:r>
      <w:r>
        <w:t>ion.</w:t>
      </w:r>
    </w:p>
    <w:p w:rsidR="00254061" w:rsidRDefault="0036568A">
      <w:pPr>
        <w:pStyle w:val="Heading3"/>
      </w:pPr>
      <w:bookmarkStart w:id="542" w:name="section_ed051167538844a8adead858e3ffb7b7"/>
      <w:bookmarkStart w:id="543" w:name="_Toc87418227"/>
      <w:r>
        <w:t>ResourceCurrentSet</w:t>
      </w:r>
      <w:bookmarkEnd w:id="542"/>
      <w:bookmarkEnd w:id="543"/>
      <w:r>
        <w:fldChar w:fldCharType="begin"/>
      </w:r>
      <w:r>
        <w:instrText xml:space="preserve"> XE "Details:ResourceCurrentSet element" </w:instrText>
      </w:r>
      <w:r>
        <w:fldChar w:fldCharType="end"/>
      </w:r>
      <w:r>
        <w:fldChar w:fldCharType="begin"/>
      </w:r>
      <w:r>
        <w:instrText xml:space="preserve"> XE "ResourceCurrentSet element" </w:instrText>
      </w:r>
      <w:r>
        <w:fldChar w:fldCharType="end"/>
      </w:r>
      <w:r>
        <w:fldChar w:fldCharType="begin"/>
      </w:r>
      <w:r>
        <w:instrText xml:space="preserve"> XE "ManagementPolicyRule structure:ResourceCurrentSet element" </w:instrText>
      </w:r>
      <w:r>
        <w:fldChar w:fldCharType="end"/>
      </w:r>
    </w:p>
    <w:p w:rsidR="00254061" w:rsidRDefault="0036568A">
      <w:r>
        <w:t xml:space="preserve">This XML element is an identity attribute whose value is a UUID. The UUID is a reference to an identity object of object type set. This UUID corresponds to the value of the </w:t>
      </w:r>
      <w:r>
        <w:rPr>
          <w:b/>
        </w:rPr>
        <w:t>objectID</w:t>
      </w:r>
      <w:r>
        <w:t xml:space="preserve"> identity attribute of the referenced identity object.</w:t>
      </w:r>
    </w:p>
    <w:p w:rsidR="00254061" w:rsidRDefault="0036568A">
      <w:r>
        <w:t>The XML schema of th</w:t>
      </w:r>
      <w:r>
        <w:t>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&lt;xs:simpleType name="ReferenceType"&gt;</w:t>
      </w:r>
    </w:p>
    <w:p w:rsidR="00254061" w:rsidRDefault="0036568A">
      <w:pPr>
        <w:pStyle w:val="Code"/>
      </w:pPr>
      <w:r>
        <w:t xml:space="preserve">    &lt;xs:restriction base="xs:string"&gt;</w:t>
      </w:r>
    </w:p>
    <w:p w:rsidR="00254061" w:rsidRDefault="0036568A">
      <w:pPr>
        <w:pStyle w:val="Code"/>
      </w:pPr>
      <w:r>
        <w:t xml:space="preserve">      &lt;</w:t>
      </w:r>
      <w:r>
        <w:t>xs:pattern value="urn:uuid:([0-9a-fA-F]{8}-[0-9a-fA-F]{4}-[0-9a-fA-F]{4}-[0-9a-fA-F]{4}-[0-9a-fA-F]{12})"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 name="ResourceCurrentSet" type="rm:ReferenceType" /&gt;</w:t>
      </w:r>
    </w:p>
    <w:p w:rsidR="00254061" w:rsidRDefault="0036568A">
      <w:pPr>
        <w:pStyle w:val="Code"/>
      </w:pPr>
      <w:r>
        <w:t>&lt;/xs:schema&gt;</w:t>
      </w:r>
    </w:p>
    <w:p w:rsidR="00254061" w:rsidRDefault="0036568A">
      <w:r>
        <w:t>This identity attribute MU</w:t>
      </w:r>
      <w:r>
        <w:t xml:space="preserve">ST be provided by the client in a create of an identity object of the </w:t>
      </w:r>
      <w:r>
        <w:rPr>
          <w:b/>
        </w:rPr>
        <w:t>managementPolicyRule</w:t>
      </w:r>
      <w:r>
        <w:t xml:space="preserve"> object type. This identity attribute MUST NOT be updated or deleted in a </w:t>
      </w:r>
      <w:r>
        <w:rPr>
          <w:b/>
        </w:rPr>
        <w:t>Put</w:t>
      </w:r>
      <w:r>
        <w:t xml:space="preserve"> operation.</w:t>
      </w:r>
    </w:p>
    <w:p w:rsidR="00254061" w:rsidRDefault="0036568A">
      <w:pPr>
        <w:pStyle w:val="Heading3"/>
      </w:pPr>
      <w:bookmarkStart w:id="544" w:name="section_9ebc4ec5f038499ebcd843ae0b5324ec"/>
      <w:bookmarkStart w:id="545" w:name="_Toc87418228"/>
      <w:r>
        <w:t>ResourceFinalSet</w:t>
      </w:r>
      <w:bookmarkEnd w:id="544"/>
      <w:bookmarkEnd w:id="545"/>
      <w:r>
        <w:fldChar w:fldCharType="begin"/>
      </w:r>
      <w:r>
        <w:instrText xml:space="preserve"> XE "Details:ResourceFinalSet element" </w:instrText>
      </w:r>
      <w:r>
        <w:fldChar w:fldCharType="end"/>
      </w:r>
      <w:r>
        <w:fldChar w:fldCharType="begin"/>
      </w:r>
      <w:r>
        <w:instrText xml:space="preserve"> XE "ResourceFinalSe</w:instrText>
      </w:r>
      <w:r>
        <w:instrText xml:space="preserve">t element" </w:instrText>
      </w:r>
      <w:r>
        <w:fldChar w:fldCharType="end"/>
      </w:r>
      <w:r>
        <w:fldChar w:fldCharType="begin"/>
      </w:r>
      <w:r>
        <w:instrText xml:space="preserve"> XE "ManagementPolicyRule structure:ResourceFinalSet element" </w:instrText>
      </w:r>
      <w:r>
        <w:fldChar w:fldCharType="end"/>
      </w:r>
    </w:p>
    <w:p w:rsidR="00254061" w:rsidRDefault="0036568A">
      <w:r>
        <w:t xml:space="preserve">This XML element is an identity attribute whose value is a UUID. The UUID is a reference to an identity object of object type set. This UUID corresponds to the value of the </w:t>
      </w:r>
      <w:r>
        <w:rPr>
          <w:b/>
        </w:rPr>
        <w:t>objec</w:t>
      </w:r>
      <w:r>
        <w:rPr>
          <w:b/>
        </w:rPr>
        <w:t>tID</w:t>
      </w:r>
      <w:r>
        <w:t xml:space="preserve"> identity attribute of the referenced identity object.</w:t>
      </w:r>
    </w:p>
    <w:p w:rsidR="00254061" w:rsidRDefault="0036568A">
      <w:r>
        <w:t>The XML schema of this identity attribute when transferred as an identity attribute value is defined as follows:</w:t>
      </w:r>
    </w:p>
    <w:p w:rsidR="00254061" w:rsidRDefault="0036568A">
      <w:pPr>
        <w:pStyle w:val="Code"/>
      </w:pPr>
      <w:r>
        <w:t>&lt;?xml version="1.0" encoding="utf-8"?&gt;</w:t>
      </w:r>
    </w:p>
    <w:p w:rsidR="00254061" w:rsidRDefault="0036568A">
      <w:pPr>
        <w:pStyle w:val="Code"/>
      </w:pPr>
      <w:r>
        <w:t>&lt;xs:schema xmlns:xs="http://www.w3.org/2001/XM</w:t>
      </w:r>
      <w:r>
        <w:t>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&lt;xs:simpleType name="ReferenceType"&gt;</w:t>
      </w:r>
    </w:p>
    <w:p w:rsidR="00254061" w:rsidRDefault="0036568A">
      <w:pPr>
        <w:pStyle w:val="Code"/>
      </w:pPr>
      <w:r>
        <w:t xml:space="preserve">    &lt;xs:restriction base="xs:string"&gt;</w:t>
      </w:r>
    </w:p>
    <w:p w:rsidR="00254061" w:rsidRDefault="0036568A">
      <w:pPr>
        <w:pStyle w:val="Code"/>
      </w:pPr>
      <w:r>
        <w:t xml:space="preserve">      &lt;xs:pattern valu</w:t>
      </w:r>
      <w:r>
        <w:t>e="urn:uuid:([0-9a-fA-F]{8}-[0-9a-fA-F]{4}-[0-9a-fA-F]{4}-[0-9a-fA-F]{4}-[0-9a-fA-F]{12})" /&gt;</w:t>
      </w:r>
    </w:p>
    <w:p w:rsidR="00254061" w:rsidRDefault="0036568A">
      <w:pPr>
        <w:pStyle w:val="Code"/>
      </w:pPr>
      <w:r>
        <w:t xml:space="preserve">    &lt;/xs:restriction&gt;</w:t>
      </w:r>
    </w:p>
    <w:p w:rsidR="00254061" w:rsidRDefault="0036568A">
      <w:pPr>
        <w:pStyle w:val="Code"/>
      </w:pPr>
      <w:r>
        <w:t xml:space="preserve">  &lt;/xs:simpleType&gt;</w:t>
      </w:r>
    </w:p>
    <w:p w:rsidR="00254061" w:rsidRDefault="0036568A">
      <w:pPr>
        <w:pStyle w:val="Code"/>
      </w:pPr>
      <w:r>
        <w:t xml:space="preserve">  &lt;xs:element name="ResourceFinalSet" type="rm:ReferenceType" /&gt;</w:t>
      </w:r>
    </w:p>
    <w:p w:rsidR="00254061" w:rsidRDefault="0036568A">
      <w:pPr>
        <w:pStyle w:val="Code"/>
      </w:pPr>
      <w:r>
        <w:t>&lt;/xs:schema&gt;</w:t>
      </w:r>
    </w:p>
    <w:p w:rsidR="00254061" w:rsidRDefault="0036568A">
      <w:r>
        <w:t>This identity attribute MUST be provided by</w:t>
      </w:r>
      <w:r>
        <w:t xml:space="preserve"> the client in a create of an identity object of the </w:t>
      </w:r>
      <w:r>
        <w:rPr>
          <w:b/>
        </w:rPr>
        <w:t>managementPolicyRule</w:t>
      </w:r>
      <w:r>
        <w:t xml:space="preserve"> object type. This identity attribute MUST NOT be updated or deleted in a </w:t>
      </w:r>
      <w:r>
        <w:rPr>
          <w:b/>
        </w:rPr>
        <w:t>Put</w:t>
      </w:r>
      <w:r>
        <w:t xml:space="preserve"> operation.</w:t>
      </w:r>
    </w:p>
    <w:p w:rsidR="00254061" w:rsidRDefault="0036568A">
      <w:pPr>
        <w:pStyle w:val="Heading3"/>
      </w:pPr>
      <w:bookmarkStart w:id="546" w:name="section_191676cc97de44e5b14e8c6f38cba08e"/>
      <w:bookmarkStart w:id="547" w:name="_Toc87418229"/>
      <w:r>
        <w:lastRenderedPageBreak/>
        <w:t>GrantRight</w:t>
      </w:r>
      <w:bookmarkEnd w:id="546"/>
      <w:bookmarkEnd w:id="547"/>
      <w:r>
        <w:fldChar w:fldCharType="begin"/>
      </w:r>
      <w:r>
        <w:instrText xml:space="preserve"> XE "Details:GrantRight element" </w:instrText>
      </w:r>
      <w:r>
        <w:fldChar w:fldCharType="end"/>
      </w:r>
      <w:r>
        <w:fldChar w:fldCharType="begin"/>
      </w:r>
      <w:r>
        <w:instrText xml:space="preserve"> XE "GrantRight element" </w:instrText>
      </w:r>
      <w:r>
        <w:fldChar w:fldCharType="end"/>
      </w:r>
      <w:r>
        <w:fldChar w:fldCharType="begin"/>
      </w:r>
      <w:r>
        <w:instrText xml:space="preserve"> XE "ManagementPolicyRule structure:GrantRight element" </w:instrText>
      </w:r>
      <w:r>
        <w:fldChar w:fldCharType="end"/>
      </w:r>
    </w:p>
    <w:p w:rsidR="00254061" w:rsidRDefault="0036568A">
      <w:r>
        <w:t xml:space="preserve">This XML element is an identity attribute whose value is a Boolean that specifies whether the ManagementPolicyRule grants rights to the member of the </w:t>
      </w:r>
      <w:r>
        <w:rPr>
          <w:b/>
        </w:rPr>
        <w:t>principalSet</w:t>
      </w:r>
      <w:r>
        <w:t xml:space="preserve">. If the value is false, then this </w:t>
      </w:r>
      <w:r>
        <w:t xml:space="preserve">management policy </w:t>
      </w:r>
      <w:hyperlink w:anchor="gt_b4fb40b2-72f2-4fd8-875b-277270553c4f">
        <w:r>
          <w:rPr>
            <w:rStyle w:val="HyperlinkGreen"/>
            <w:b/>
          </w:rPr>
          <w:t>rule</w:t>
        </w:r>
      </w:hyperlink>
      <w:r>
        <w:t xml:space="preserve"> is not evaluated further by the server during rights evaluation.</w:t>
      </w:r>
    </w:p>
    <w:p w:rsidR="00254061" w:rsidRDefault="0036568A">
      <w:r>
        <w:t>The XML schema of this identity attribute when transferred as an identity attribute value is defined as fo</w:t>
      </w:r>
      <w:r>
        <w:t>llows:</w:t>
      </w:r>
    </w:p>
    <w:p w:rsidR="00254061" w:rsidRDefault="0036568A">
      <w:pPr>
        <w:pStyle w:val="Code"/>
      </w:pPr>
      <w:r>
        <w:t>&lt;?xml version="1.0" encoding="utf-8"?&gt;</w:t>
      </w:r>
    </w:p>
    <w:p w:rsidR="00254061" w:rsidRDefault="0036568A">
      <w:pPr>
        <w:pStyle w:val="Code"/>
      </w:pPr>
      <w:r>
        <w:t>&lt;xs:schema xmlns:xs="http://www.w3.org/2001/XMLSchema"</w:t>
      </w:r>
    </w:p>
    <w:p w:rsidR="00254061" w:rsidRDefault="0036568A">
      <w:pPr>
        <w:pStyle w:val="Code"/>
      </w:pPr>
      <w:r>
        <w:t xml:space="preserve">   xmlns:rm="http://schemas.microsoft.com/2006/11/ResourceManagement"</w:t>
      </w:r>
    </w:p>
    <w:p w:rsidR="00254061" w:rsidRDefault="0036568A">
      <w:pPr>
        <w:pStyle w:val="Code"/>
      </w:pPr>
      <w:r>
        <w:t xml:space="preserve">   targetNamespace="http://schemas.microsoft.com/2006/11/ResourceManagement"&gt;</w:t>
      </w:r>
    </w:p>
    <w:p w:rsidR="00254061" w:rsidRDefault="0036568A">
      <w:pPr>
        <w:pStyle w:val="Code"/>
      </w:pPr>
      <w:r>
        <w:t xml:space="preserve">  &lt;xs:e</w:t>
      </w:r>
      <w:r>
        <w:t>lement name="GrantRight" type="xs:boolean" /&gt;</w:t>
      </w:r>
    </w:p>
    <w:p w:rsidR="00254061" w:rsidRDefault="0036568A">
      <w:pPr>
        <w:pStyle w:val="Code"/>
      </w:pPr>
      <w:r>
        <w:t>&lt;/xs:schema&gt;</w:t>
      </w:r>
    </w:p>
    <w:p w:rsidR="00254061" w:rsidRDefault="0036568A">
      <w:r>
        <w:t xml:space="preserve">This identity attribute MUST be provided by the client in a create of an identity object of the </w:t>
      </w:r>
      <w:r>
        <w:rPr>
          <w:b/>
        </w:rPr>
        <w:t>managementPolicyRule</w:t>
      </w:r>
      <w:r>
        <w:t xml:space="preserve"> object type. This identity attribute MUST NOT be updated or deleted in a </w:t>
      </w:r>
      <w:r>
        <w:rPr>
          <w:b/>
        </w:rPr>
        <w:t>Put</w:t>
      </w:r>
      <w:r>
        <w:t xml:space="preserve"> ope</w:t>
      </w:r>
      <w:r>
        <w:t>ration.</w:t>
      </w:r>
    </w:p>
    <w:p w:rsidR="00254061" w:rsidRDefault="0036568A">
      <w:pPr>
        <w:pStyle w:val="Heading1"/>
      </w:pPr>
      <w:bookmarkStart w:id="548" w:name="section_03764f2367fb463baac1f97aa9863491"/>
      <w:bookmarkStart w:id="549" w:name="_Toc87418230"/>
      <w:r>
        <w:lastRenderedPageBreak/>
        <w:t>Structure Examples</w:t>
      </w:r>
      <w:bookmarkEnd w:id="548"/>
      <w:bookmarkEnd w:id="549"/>
      <w:r>
        <w:fldChar w:fldCharType="begin"/>
      </w:r>
      <w:r>
        <w:instrText xml:space="preserve"> XE "Examples" </w:instrText>
      </w:r>
      <w:r>
        <w:fldChar w:fldCharType="end"/>
      </w:r>
    </w:p>
    <w:p w:rsidR="00254061" w:rsidRDefault="0036568A">
      <w:r>
        <w:t>The following sections illustrate ma-data and mv-data configuration.</w:t>
      </w:r>
    </w:p>
    <w:p w:rsidR="00254061" w:rsidRDefault="0036568A">
      <w:pPr>
        <w:pStyle w:val="Heading2"/>
      </w:pPr>
      <w:bookmarkStart w:id="550" w:name="section_57e9d3fa99c049da8cf0464ebff4b9ed"/>
      <w:bookmarkStart w:id="551" w:name="_Toc87418231"/>
      <w:r>
        <w:t>ma-data</w:t>
      </w:r>
      <w:bookmarkEnd w:id="550"/>
      <w:bookmarkEnd w:id="551"/>
      <w:r>
        <w:fldChar w:fldCharType="begin"/>
      </w:r>
      <w:r>
        <w:instrText xml:space="preserve"> XE "Examples:ma-data" </w:instrText>
      </w:r>
      <w:r>
        <w:fldChar w:fldCharType="end"/>
      </w:r>
      <w:r>
        <w:fldChar w:fldCharType="begin"/>
      </w:r>
      <w:r>
        <w:instrText xml:space="preserve"> XE "ma-data example" </w:instrText>
      </w:r>
      <w:r>
        <w:fldChar w:fldCharType="end"/>
      </w:r>
    </w:p>
    <w:p w:rsidR="00254061" w:rsidRDefault="0036568A">
      <w:r>
        <w:t xml:space="preserve">The following </w:t>
      </w:r>
      <w:r>
        <w:rPr>
          <w:b/>
        </w:rPr>
        <w:t>ma-data</w:t>
      </w:r>
      <w:r>
        <w:t xml:space="preserve"> example from an Active Directory management agent highlights inbound synchronization </w:t>
      </w:r>
      <w:hyperlink w:anchor="gt_b4fb40b2-72f2-4fd8-875b-277270553c4f">
        <w:r>
          <w:rPr>
            <w:rStyle w:val="HyperlinkGreen"/>
            <w:b/>
          </w:rPr>
          <w:t>rules</w:t>
        </w:r>
      </w:hyperlink>
      <w:r>
        <w:t xml:space="preserve"> configuration and omits the instance-specific partition data and schema information for brevity (examp</w:t>
      </w:r>
      <w:r>
        <w:t xml:space="preserve">les of each of those sections are included in section </w:t>
      </w:r>
      <w:hyperlink w:anchor="Section_aac21c2bbc1c40418ad0b4086faa3d63" w:history="1">
        <w:r>
          <w:rPr>
            <w:rStyle w:val="Hyperlink"/>
          </w:rPr>
          <w:t>2</w:t>
        </w:r>
      </w:hyperlink>
      <w:r>
        <w:t>):</w:t>
      </w:r>
    </w:p>
    <w:p w:rsidR="00254061" w:rsidRDefault="0036568A">
      <w:pPr>
        <w:pStyle w:val="Code"/>
      </w:pPr>
      <w:r>
        <w:t xml:space="preserve">  &lt;rm:ma-data&gt;</w:t>
      </w:r>
    </w:p>
    <w:p w:rsidR="00254061" w:rsidRDefault="0036568A">
      <w:pPr>
        <w:pStyle w:val="Code"/>
      </w:pPr>
      <w:r>
        <w:t xml:space="preserve">    &lt;rm:SyncConfig-format-version&gt;1&lt;/rm:SyncConfig-format-version&gt;</w:t>
      </w:r>
    </w:p>
    <w:p w:rsidR="00254061" w:rsidRDefault="0036568A">
      <w:pPr>
        <w:pStyle w:val="Code"/>
      </w:pPr>
      <w:r>
        <w:t xml:space="preserve">    &lt;rm:SyncConfig-id&gt;{70843C90-ECF1-44D3-99CF-0592D1ED6</w:t>
      </w:r>
      <w:r>
        <w:t>0BA}&lt;/rm:SyncConfig-id&gt;</w:t>
      </w:r>
    </w:p>
    <w:p w:rsidR="00254061" w:rsidRDefault="0036568A">
      <w:pPr>
        <w:pStyle w:val="Code"/>
      </w:pPr>
      <w:r>
        <w:t xml:space="preserve">    &lt;rm:SyncConfig-name&gt;AD&lt;/rm:SyncConfig-name&gt;</w:t>
      </w:r>
    </w:p>
    <w:p w:rsidR="00254061" w:rsidRDefault="0036568A">
      <w:pPr>
        <w:pStyle w:val="Code"/>
      </w:pPr>
      <w:r>
        <w:t xml:space="preserve">    &lt;rm:SyncConfig-category&gt;AD&lt;/rm:SyncConfig-category&gt;</w:t>
      </w:r>
    </w:p>
    <w:p w:rsidR="00254061" w:rsidRDefault="0036568A">
      <w:pPr>
        <w:pStyle w:val="Code"/>
      </w:pPr>
      <w:r>
        <w:t xml:space="preserve">    &lt;rm:SyncConfig-subtype/&gt;</w:t>
      </w:r>
    </w:p>
    <w:p w:rsidR="00254061" w:rsidRDefault="0036568A">
      <w:pPr>
        <w:pStyle w:val="Code"/>
      </w:pPr>
      <w:r>
        <w:t xml:space="preserve">    &lt;rm:SyncConfig-ma-listname/&gt;</w:t>
      </w:r>
    </w:p>
    <w:p w:rsidR="00254061" w:rsidRDefault="0036568A">
      <w:pPr>
        <w:pStyle w:val="Code"/>
      </w:pPr>
      <w:r>
        <w:t xml:space="preserve">    &lt;rm:SyncConfig-ma-companyname/&gt;</w:t>
      </w:r>
    </w:p>
    <w:p w:rsidR="00254061" w:rsidRDefault="0036568A">
      <w:pPr>
        <w:pStyle w:val="Code"/>
      </w:pPr>
      <w:r>
        <w:t xml:space="preserve">    &lt;rm:SyncConfig-creation-ti</w:t>
      </w:r>
      <w:r>
        <w:t>me&gt;2008-07-30 22:56:52.857&lt;/rm:SyncConfig-creation-time&gt;</w:t>
      </w:r>
    </w:p>
    <w:p w:rsidR="00254061" w:rsidRDefault="0036568A">
      <w:pPr>
        <w:pStyle w:val="Code"/>
      </w:pPr>
      <w:r>
        <w:t xml:space="preserve">    &lt;rm:SyncConfig-last-modification-time&gt;2008-07-30 22:58:53.580&lt;/rm:SyncConfig-last-modification-time&gt;</w:t>
      </w:r>
    </w:p>
    <w:p w:rsidR="00254061" w:rsidRDefault="0036568A">
      <w:pPr>
        <w:pStyle w:val="Code"/>
      </w:pPr>
      <w:r>
        <w:t xml:space="preserve">    &lt;rm:SyncConfig-version&gt;3&lt;/rm:SyncConfig-version&gt;</w:t>
      </w:r>
    </w:p>
    <w:p w:rsidR="00254061" w:rsidRDefault="0036568A">
      <w:pPr>
        <w:pStyle w:val="Code"/>
      </w:pPr>
      <w:r>
        <w:t xml:space="preserve">    &lt;rm:SyncConfig-internal-version&gt;0&lt;/rm</w:t>
      </w:r>
      <w:r>
        <w:t>:SyncConfig-internal-version&gt;</w:t>
      </w:r>
    </w:p>
    <w:p w:rsidR="00254061" w:rsidRDefault="0036568A">
      <w:pPr>
        <w:pStyle w:val="Code"/>
      </w:pPr>
      <w:r>
        <w:t xml:space="preserve">    &lt;rm:SyncConfig-password-sync-allowed&gt;1&lt;/rm:SyncConfig-password-sync-allowed&gt;</w:t>
      </w:r>
    </w:p>
    <w:p w:rsidR="00254061" w:rsidRDefault="0036568A">
      <w:pPr>
        <w:pStyle w:val="Code"/>
      </w:pPr>
      <w:r>
        <w:t xml:space="preserve">    &lt;rm:SyncConfig-schema&gt;</w:t>
      </w:r>
    </w:p>
    <w:p w:rsidR="00254061" w:rsidRDefault="00254061">
      <w:pPr>
        <w:pStyle w:val="Code"/>
      </w:pPr>
    </w:p>
    <w:p w:rsidR="00254061" w:rsidRDefault="0036568A">
      <w:pPr>
        <w:pStyle w:val="Code"/>
      </w:pPr>
      <w:r>
        <w:t xml:space="preserve">      &lt;dsml xmlns="http://www.dsml.org/DSML" xmlns:m="http://www.microsoft.com/MMS/DSML"&gt;</w:t>
      </w:r>
    </w:p>
    <w:p w:rsidR="00254061" w:rsidRDefault="0036568A">
      <w:pPr>
        <w:pStyle w:val="Code"/>
      </w:pPr>
      <w:r>
        <w:t xml:space="preserve">        ...</w:t>
      </w:r>
    </w:p>
    <w:p w:rsidR="00254061" w:rsidRDefault="0036568A">
      <w:pPr>
        <w:pStyle w:val="Code"/>
      </w:pPr>
      <w:r>
        <w:t xml:space="preserve">      &lt;/dsml&gt;</w:t>
      </w:r>
    </w:p>
    <w:p w:rsidR="00254061" w:rsidRDefault="00254061">
      <w:pPr>
        <w:pStyle w:val="Code"/>
      </w:pPr>
    </w:p>
    <w:p w:rsidR="00254061" w:rsidRDefault="0036568A">
      <w:pPr>
        <w:pStyle w:val="Code"/>
      </w:pPr>
      <w:r>
        <w:t xml:space="preserve">    &lt;/rm:SyncConfig-schema&gt;</w:t>
      </w:r>
    </w:p>
    <w:p w:rsidR="00254061" w:rsidRDefault="0036568A">
      <w:pPr>
        <w:pStyle w:val="Code"/>
      </w:pPr>
      <w:r>
        <w:t xml:space="preserve">    &lt;rm:SyncConfig-attribute-inclusion&gt;</w:t>
      </w:r>
    </w:p>
    <w:p w:rsidR="00254061" w:rsidRDefault="0036568A">
      <w:pPr>
        <w:pStyle w:val="Code"/>
      </w:pPr>
      <w:r>
        <w:t xml:space="preserve">      &lt;attribute&gt;assistant&lt;/attribute&gt;</w:t>
      </w:r>
    </w:p>
    <w:p w:rsidR="00254061" w:rsidRDefault="0036568A">
      <w:pPr>
        <w:pStyle w:val="Code"/>
      </w:pPr>
      <w:r>
        <w:t xml:space="preserve">      &lt;attribute&gt;c&lt;/attribute&gt;</w:t>
      </w:r>
    </w:p>
    <w:p w:rsidR="00254061" w:rsidRDefault="0036568A">
      <w:pPr>
        <w:pStyle w:val="Code"/>
      </w:pPr>
      <w:r>
        <w:t xml:space="preserve">      &lt;attribute&gt;cn&lt;/attribute&gt;</w:t>
      </w:r>
    </w:p>
    <w:p w:rsidR="00254061" w:rsidRDefault="0036568A">
      <w:pPr>
        <w:pStyle w:val="Code"/>
      </w:pPr>
      <w:r>
        <w:t xml:space="preserve">      &lt;attribute&gt;co&lt;/attribute&gt;</w:t>
      </w:r>
    </w:p>
    <w:p w:rsidR="00254061" w:rsidRDefault="0036568A">
      <w:pPr>
        <w:pStyle w:val="Code"/>
      </w:pPr>
      <w:r>
        <w:t xml:space="preserve">      &lt;attribute&gt;company&lt;/attribute&gt;</w:t>
      </w:r>
    </w:p>
    <w:p w:rsidR="00254061" w:rsidRDefault="0036568A">
      <w:pPr>
        <w:pStyle w:val="Code"/>
      </w:pPr>
      <w:r>
        <w:t xml:space="preserve">      &lt;attribute&gt;</w:t>
      </w:r>
      <w:r>
        <w:t>department&lt;/attribute&gt;</w:t>
      </w:r>
    </w:p>
    <w:p w:rsidR="00254061" w:rsidRDefault="0036568A">
      <w:pPr>
        <w:pStyle w:val="Code"/>
      </w:pPr>
      <w:r>
        <w:t xml:space="preserve">      &lt;attribute&gt;description&lt;/attribute&gt;</w:t>
      </w:r>
    </w:p>
    <w:p w:rsidR="00254061" w:rsidRDefault="0036568A">
      <w:pPr>
        <w:pStyle w:val="Code"/>
      </w:pPr>
      <w:r>
        <w:t xml:space="preserve">      &lt;attribute&gt;displayName&lt;/attribute&gt;</w:t>
      </w:r>
    </w:p>
    <w:p w:rsidR="00254061" w:rsidRDefault="0036568A">
      <w:pPr>
        <w:pStyle w:val="Code"/>
      </w:pPr>
      <w:r>
        <w:t xml:space="preserve">      &lt;attribute&gt;employeeID&lt;/attribute&gt;</w:t>
      </w:r>
    </w:p>
    <w:p w:rsidR="00254061" w:rsidRDefault="0036568A">
      <w:pPr>
        <w:pStyle w:val="Code"/>
      </w:pPr>
      <w:r>
        <w:t xml:space="preserve">      &lt;attribute&gt;employeeType&lt;/attribute&gt;</w:t>
      </w:r>
    </w:p>
    <w:p w:rsidR="00254061" w:rsidRDefault="0036568A">
      <w:pPr>
        <w:pStyle w:val="Code"/>
      </w:pPr>
      <w:r>
        <w:t xml:space="preserve">      &lt;attribute&gt;facsimileTelephoneNumber&lt;/attribute&gt;</w:t>
      </w:r>
    </w:p>
    <w:p w:rsidR="00254061" w:rsidRDefault="0036568A">
      <w:pPr>
        <w:pStyle w:val="Code"/>
      </w:pPr>
      <w:r>
        <w:t xml:space="preserve">      &lt;attribut</w:t>
      </w:r>
      <w:r>
        <w:t>e&gt;givenName&lt;/attribute&gt;</w:t>
      </w:r>
    </w:p>
    <w:p w:rsidR="00254061" w:rsidRDefault="0036568A">
      <w:pPr>
        <w:pStyle w:val="Code"/>
      </w:pPr>
      <w:r>
        <w:t xml:space="preserve">      &lt;attribute&gt;groupType&lt;/attribute&gt;</w:t>
      </w:r>
    </w:p>
    <w:p w:rsidR="00254061" w:rsidRDefault="0036568A">
      <w:pPr>
        <w:pStyle w:val="Code"/>
      </w:pPr>
      <w:r>
        <w:t xml:space="preserve">      &lt;attribute&gt;hideDLMembership&lt;/attribute&gt;</w:t>
      </w:r>
    </w:p>
    <w:p w:rsidR="00254061" w:rsidRDefault="0036568A">
      <w:pPr>
        <w:pStyle w:val="Code"/>
      </w:pPr>
      <w:r>
        <w:t xml:space="preserve">      &lt;attribute&gt;homeMDB&lt;/attribute&gt;</w:t>
      </w:r>
    </w:p>
    <w:p w:rsidR="00254061" w:rsidRDefault="0036568A">
      <w:pPr>
        <w:pStyle w:val="Code"/>
      </w:pPr>
      <w:r>
        <w:t xml:space="preserve">      &lt;attribute&gt;homePhone&lt;/attribute&gt;</w:t>
      </w:r>
    </w:p>
    <w:p w:rsidR="00254061" w:rsidRDefault="0036568A">
      <w:pPr>
        <w:pStyle w:val="Code"/>
      </w:pPr>
      <w:r>
        <w:t xml:space="preserve">      &lt;attribute&gt;homePostalAddress&lt;/attribute&gt;</w:t>
      </w:r>
    </w:p>
    <w:p w:rsidR="00254061" w:rsidRDefault="0036568A">
      <w:pPr>
        <w:pStyle w:val="Code"/>
      </w:pPr>
      <w:r>
        <w:t xml:space="preserve">      &lt;attribute&gt;info&lt;</w:t>
      </w:r>
      <w:r>
        <w:t>/attribute&gt;</w:t>
      </w:r>
    </w:p>
    <w:p w:rsidR="00254061" w:rsidRDefault="0036568A">
      <w:pPr>
        <w:pStyle w:val="Code"/>
      </w:pPr>
      <w:r>
        <w:t xml:space="preserve">      &lt;attribute&gt;l&lt;/attribute&gt;</w:t>
      </w:r>
    </w:p>
    <w:p w:rsidR="00254061" w:rsidRDefault="0036568A">
      <w:pPr>
        <w:pStyle w:val="Code"/>
      </w:pPr>
      <w:r>
        <w:t xml:space="preserve">      &lt;attribute&gt;mail&lt;/attribute&gt;</w:t>
      </w:r>
    </w:p>
    <w:p w:rsidR="00254061" w:rsidRDefault="0036568A">
      <w:pPr>
        <w:pStyle w:val="Code"/>
      </w:pPr>
      <w:r>
        <w:t xml:space="preserve">      &lt;attribute&gt;mailNickname&lt;/attribute&gt;</w:t>
      </w:r>
    </w:p>
    <w:p w:rsidR="00254061" w:rsidRDefault="0036568A">
      <w:pPr>
        <w:pStyle w:val="Code"/>
      </w:pPr>
      <w:r>
        <w:t xml:space="preserve">      &lt;attribute&gt;managedBy&lt;/attribute&gt;</w:t>
      </w:r>
    </w:p>
    <w:p w:rsidR="00254061" w:rsidRDefault="0036568A">
      <w:pPr>
        <w:pStyle w:val="Code"/>
      </w:pPr>
      <w:r>
        <w:t xml:space="preserve">      &lt;attribute&gt;manager&lt;/attribute&gt;</w:t>
      </w:r>
    </w:p>
    <w:p w:rsidR="00254061" w:rsidRDefault="0036568A">
      <w:pPr>
        <w:pStyle w:val="Code"/>
      </w:pPr>
      <w:r>
        <w:t xml:space="preserve">      &lt;attribute&gt;mDBUseDefaults&lt;/attribute&gt;</w:t>
      </w:r>
    </w:p>
    <w:p w:rsidR="00254061" w:rsidRDefault="0036568A">
      <w:pPr>
        <w:pStyle w:val="Code"/>
      </w:pPr>
      <w:r>
        <w:t xml:space="preserve">      &lt;attribute&gt;</w:t>
      </w:r>
      <w:r>
        <w:t>member&lt;/attribute&gt;</w:t>
      </w:r>
    </w:p>
    <w:p w:rsidR="00254061" w:rsidRDefault="0036568A">
      <w:pPr>
        <w:pStyle w:val="Code"/>
      </w:pPr>
      <w:r>
        <w:t xml:space="preserve">      &lt;attribute&gt;middleName&lt;/attribute&gt;</w:t>
      </w:r>
    </w:p>
    <w:p w:rsidR="00254061" w:rsidRDefault="0036568A">
      <w:pPr>
        <w:pStyle w:val="Code"/>
      </w:pPr>
      <w:r>
        <w:t xml:space="preserve">      &lt;attribute&gt;mobile&lt;/attribute&gt;</w:t>
      </w:r>
    </w:p>
    <w:p w:rsidR="00254061" w:rsidRDefault="0036568A">
      <w:pPr>
        <w:pStyle w:val="Code"/>
      </w:pPr>
      <w:r>
        <w:t xml:space="preserve">      &lt;attribute&gt;msExchMailboxSecurityDescriptor&lt;/attribute&gt;</w:t>
      </w:r>
    </w:p>
    <w:p w:rsidR="00254061" w:rsidRDefault="0036568A">
      <w:pPr>
        <w:pStyle w:val="Code"/>
      </w:pPr>
      <w:r>
        <w:t xml:space="preserve">      &lt;attribute&gt;objectSid&lt;/attribute&gt;</w:t>
      </w:r>
    </w:p>
    <w:p w:rsidR="00254061" w:rsidRDefault="0036568A">
      <w:pPr>
        <w:pStyle w:val="Code"/>
      </w:pPr>
      <w:r>
        <w:t xml:space="preserve">      &lt;attribute&gt;pager&lt;/attribute&gt;</w:t>
      </w:r>
    </w:p>
    <w:p w:rsidR="00254061" w:rsidRDefault="0036568A">
      <w:pPr>
        <w:pStyle w:val="Code"/>
      </w:pPr>
      <w:r>
        <w:t xml:space="preserve">      &lt;attribute&gt;photo&lt;/at</w:t>
      </w:r>
      <w:r>
        <w:t>tribute&gt;</w:t>
      </w:r>
    </w:p>
    <w:p w:rsidR="00254061" w:rsidRDefault="0036568A">
      <w:pPr>
        <w:pStyle w:val="Code"/>
      </w:pPr>
      <w:r>
        <w:t xml:space="preserve">      &lt;attribute&gt;physicalDeliveryOfficeName&lt;/attribute&gt;</w:t>
      </w:r>
    </w:p>
    <w:p w:rsidR="00254061" w:rsidRDefault="0036568A">
      <w:pPr>
        <w:pStyle w:val="Code"/>
      </w:pPr>
      <w:r>
        <w:t xml:space="preserve">      &lt;attribute&gt;postalAddress&lt;/attribute&gt;</w:t>
      </w:r>
    </w:p>
    <w:p w:rsidR="00254061" w:rsidRDefault="0036568A">
      <w:pPr>
        <w:pStyle w:val="Code"/>
      </w:pPr>
      <w:r>
        <w:t xml:space="preserve">      &lt;attribute&gt;postalCode&lt;/attribute&gt;</w:t>
      </w:r>
    </w:p>
    <w:p w:rsidR="00254061" w:rsidRDefault="0036568A">
      <w:pPr>
        <w:pStyle w:val="Code"/>
      </w:pPr>
      <w:r>
        <w:lastRenderedPageBreak/>
        <w:t xml:space="preserve">      &lt;attribute&gt;sAMAccountName&lt;/attribute&gt;</w:t>
      </w:r>
    </w:p>
    <w:p w:rsidR="00254061" w:rsidRDefault="0036568A">
      <w:pPr>
        <w:pStyle w:val="Code"/>
      </w:pPr>
      <w:r>
        <w:t xml:space="preserve">      &lt;attribute&gt;secretary&lt;/attribute&gt;</w:t>
      </w:r>
    </w:p>
    <w:p w:rsidR="00254061" w:rsidRDefault="0036568A">
      <w:pPr>
        <w:pStyle w:val="Code"/>
      </w:pPr>
      <w:r>
        <w:t xml:space="preserve">      &lt;attribute&gt;sIDHisto</w:t>
      </w:r>
      <w:r>
        <w:t>ry&lt;/attribute&gt;</w:t>
      </w:r>
    </w:p>
    <w:p w:rsidR="00254061" w:rsidRDefault="0036568A">
      <w:pPr>
        <w:pStyle w:val="Code"/>
      </w:pPr>
      <w:r>
        <w:t xml:space="preserve">      &lt;attribute&gt;sn&lt;/attribute&gt;</w:t>
      </w:r>
    </w:p>
    <w:p w:rsidR="00254061" w:rsidRDefault="0036568A">
      <w:pPr>
        <w:pStyle w:val="Code"/>
      </w:pPr>
      <w:r>
        <w:t xml:space="preserve">      &lt;attribute&gt;streetAddress&lt;/attribute&gt;</w:t>
      </w:r>
    </w:p>
    <w:p w:rsidR="00254061" w:rsidRDefault="0036568A">
      <w:pPr>
        <w:pStyle w:val="Code"/>
      </w:pPr>
      <w:r>
        <w:t xml:space="preserve">      &lt;attribute&gt;telephoneNumber&lt;/attribute&gt;</w:t>
      </w:r>
    </w:p>
    <w:p w:rsidR="00254061" w:rsidRDefault="0036568A">
      <w:pPr>
        <w:pStyle w:val="Code"/>
      </w:pPr>
      <w:r>
        <w:t xml:space="preserve">      &lt;attribute&gt;title&lt;/attribute&gt;</w:t>
      </w:r>
    </w:p>
    <w:p w:rsidR="00254061" w:rsidRDefault="0036568A">
      <w:pPr>
        <w:pStyle w:val="Code"/>
      </w:pPr>
      <w:r>
        <w:t xml:space="preserve">      &lt;attribute&gt;unicodePwd&lt;/attribute&gt;</w:t>
      </w:r>
    </w:p>
    <w:p w:rsidR="00254061" w:rsidRDefault="0036568A">
      <w:pPr>
        <w:pStyle w:val="Code"/>
      </w:pPr>
      <w:r>
        <w:t xml:space="preserve">      &lt;attribute&gt;userAccountControl&lt;/attribute</w:t>
      </w:r>
      <w:r>
        <w:t>&gt;</w:t>
      </w:r>
    </w:p>
    <w:p w:rsidR="00254061" w:rsidRDefault="0036568A">
      <w:pPr>
        <w:pStyle w:val="Code"/>
      </w:pPr>
      <w:r>
        <w:t xml:space="preserve">      &lt;attribute&gt;userPrincipalName&lt;/attribute&gt;</w:t>
      </w:r>
    </w:p>
    <w:p w:rsidR="00254061" w:rsidRDefault="0036568A">
      <w:pPr>
        <w:pStyle w:val="Code"/>
      </w:pPr>
      <w:r>
        <w:t xml:space="preserve">    &lt;/rm:SyncConfig-attribute-inclusion&gt;</w:t>
      </w:r>
    </w:p>
    <w:p w:rsidR="00254061" w:rsidRDefault="0036568A">
      <w:pPr>
        <w:pStyle w:val="Code"/>
      </w:pPr>
      <w:r>
        <w:t xml:space="preserve">    &lt;rm:SyncConfig-stay-disconnector /&gt;</w:t>
      </w:r>
    </w:p>
    <w:p w:rsidR="00254061" w:rsidRDefault="0036568A">
      <w:pPr>
        <w:pStyle w:val="Code"/>
      </w:pPr>
      <w:r>
        <w:t xml:space="preserve">    &lt;rm:SyncConfig-join&gt;</w:t>
      </w:r>
    </w:p>
    <w:p w:rsidR="00254061" w:rsidRDefault="0036568A">
      <w:pPr>
        <w:pStyle w:val="Code"/>
      </w:pPr>
      <w:r>
        <w:t xml:space="preserve">      &lt;join-profile cd-object-type="group"&gt;</w:t>
      </w:r>
    </w:p>
    <w:p w:rsidR="00254061" w:rsidRDefault="0036568A">
      <w:pPr>
        <w:pStyle w:val="Code"/>
      </w:pPr>
      <w:r>
        <w:t xml:space="preserve">        &lt;join-criterion id="{493DD4D1-C49C-4EE0-BDB5-DAB9</w:t>
      </w:r>
      <w:r>
        <w:t>E6DC2A9B}"&gt;</w:t>
      </w:r>
    </w:p>
    <w:p w:rsidR="00254061" w:rsidRDefault="0036568A">
      <w:pPr>
        <w:pStyle w:val="Code"/>
      </w:pPr>
      <w:r>
        <w:t xml:space="preserve">          &lt;search mv-object-type="group"&gt;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&lt;src-attribute&gt;sAMAccountName&lt;/src-attribute&gt;</w:t>
      </w:r>
    </w:p>
    <w:p w:rsidR="00254061" w:rsidRDefault="0036568A">
      <w:pPr>
        <w:pStyle w:val="Code"/>
      </w:pPr>
      <w:r>
        <w:t xml:space="preserve">              &lt;/direct-mapping&gt;</w:t>
      </w:r>
    </w:p>
    <w:p w:rsidR="00254061" w:rsidRDefault="0036568A">
      <w:pPr>
        <w:pStyle w:val="Code"/>
      </w:pPr>
      <w:r>
        <w:t xml:space="preserve">            &lt;</w:t>
      </w:r>
      <w:r>
        <w: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id="{77AED4BA-4C65-478A-AFD3-24A8AC386324}"&gt;</w:t>
      </w:r>
    </w:p>
    <w:p w:rsidR="00254061" w:rsidRDefault="0036568A">
      <w:pPr>
        <w:pStyle w:val="Code"/>
      </w:pPr>
      <w:r>
        <w:t xml:space="preserve">          &lt;searc</w:t>
      </w:r>
      <w:r>
        <w:t>h mv-object-type="group"&gt;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&lt;src-attribute&gt;mailNickname&lt;/src-attribute&gt;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w:t>
      </w:r>
      <w:r>
        <w: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id="{4468E941-24BA-450C-B78A-44221C8E703B}"&gt;</w:t>
      </w:r>
    </w:p>
    <w:p w:rsidR="00254061" w:rsidRDefault="0036568A">
      <w:pPr>
        <w:pStyle w:val="Code"/>
      </w:pPr>
      <w:r>
        <w:t xml:space="preserve">          &lt;search mv-object-type="group"&gt;</w:t>
      </w:r>
    </w:p>
    <w:p w:rsidR="00254061" w:rsidRDefault="0036568A">
      <w:pPr>
        <w:pStyle w:val="Code"/>
      </w:pPr>
      <w:r>
        <w:t xml:space="preserve">     </w:t>
      </w:r>
      <w:r>
        <w:t xml:space="preserve">       &lt;attribute-mapping mv-attribute="accountName"&gt;</w:t>
      </w:r>
    </w:p>
    <w:p w:rsidR="00254061" w:rsidRDefault="0036568A">
      <w:pPr>
        <w:pStyle w:val="Code"/>
      </w:pPr>
      <w:r>
        <w:t xml:space="preserve">              &lt;scripted-mapping&gt;</w:t>
      </w:r>
    </w:p>
    <w:p w:rsidR="00254061" w:rsidRDefault="0036568A">
      <w:pPr>
        <w:pStyle w:val="Code"/>
      </w:pPr>
      <w:r>
        <w:t xml:space="preserve">                &lt;script-context&gt;cd.group:sAMAccountName-&amp;gt;accountName&lt;/script-context&gt;</w:t>
      </w:r>
    </w:p>
    <w:p w:rsidR="00254061" w:rsidRDefault="0036568A">
      <w:pPr>
        <w:pStyle w:val="Code"/>
      </w:pPr>
      <w:r>
        <w:t xml:space="preserve">                &lt;src-attribute&gt;sAMAccountName&lt;/src-attribute&gt;</w:t>
      </w:r>
    </w:p>
    <w:p w:rsidR="00254061" w:rsidRDefault="0036568A">
      <w:pPr>
        <w:pStyle w:val="Code"/>
      </w:pPr>
      <w:r>
        <w:t xml:space="preserve">              &lt;/sc</w:t>
      </w:r>
      <w:r>
        <w:t>ripted-mapping&gt;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w:t>
      </w:r>
      <w:r>
        <w:t>join-criterion id="{76AD4639-75D3-48BC-B618-5F44EF9FF45B}"&gt;</w:t>
      </w:r>
    </w:p>
    <w:p w:rsidR="00254061" w:rsidRDefault="0036568A">
      <w:pPr>
        <w:pStyle w:val="Code"/>
      </w:pPr>
      <w:r>
        <w:t xml:space="preserve">          &lt;search mv-object-type="group"&gt;</w:t>
      </w:r>
    </w:p>
    <w:p w:rsidR="00254061" w:rsidRDefault="0036568A">
      <w:pPr>
        <w:pStyle w:val="Code"/>
      </w:pPr>
      <w:r>
        <w:t xml:space="preserve">            &lt;attribute-mapping mv-attribute="mailNickname"&gt;</w:t>
      </w:r>
    </w:p>
    <w:p w:rsidR="00254061" w:rsidRDefault="0036568A">
      <w:pPr>
        <w:pStyle w:val="Code"/>
      </w:pPr>
      <w:r>
        <w:t xml:space="preserve">              &lt;direct-mapping&gt;</w:t>
      </w:r>
    </w:p>
    <w:p w:rsidR="00254061" w:rsidRDefault="0036568A">
      <w:pPr>
        <w:pStyle w:val="Code"/>
      </w:pPr>
      <w:r>
        <w:t xml:space="preserve">                &lt;src-attribute&gt;mailNickname&lt;/src-attribute&gt;</w:t>
      </w:r>
    </w:p>
    <w:p w:rsidR="00254061" w:rsidRDefault="0036568A">
      <w:pPr>
        <w:pStyle w:val="Code"/>
      </w:pPr>
      <w:r>
        <w:t xml:space="preserve">   </w:t>
      </w: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&lt;/join-profile&gt;</w:t>
      </w:r>
    </w:p>
    <w:p w:rsidR="00254061" w:rsidRDefault="0036568A">
      <w:pPr>
        <w:pStyle w:val="Code"/>
      </w:pPr>
      <w:r>
        <w:t xml:space="preserve">      &lt;join-profile c</w:t>
      </w:r>
      <w:r>
        <w:t>d-object-type="user"&gt;</w:t>
      </w:r>
    </w:p>
    <w:p w:rsidR="00254061" w:rsidRDefault="0036568A">
      <w:pPr>
        <w:pStyle w:val="Code"/>
      </w:pPr>
      <w:r>
        <w:t xml:space="preserve">        &lt;join-criterion id="{F203BE8F-07F2-4F9A-A23D-65C093315F64}"&gt;</w:t>
      </w:r>
    </w:p>
    <w:p w:rsidR="00254061" w:rsidRDefault="0036568A">
      <w:pPr>
        <w:pStyle w:val="Code"/>
      </w:pPr>
      <w:r>
        <w:t xml:space="preserve">          &lt;search mv-object-type="person"&gt;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lastRenderedPageBreak/>
        <w:t xml:space="preserve">                &lt;src-attribute&gt;s</w:t>
      </w:r>
      <w:r>
        <w:t>AMAccountName&lt;/src-attribute&gt;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w:t>
      </w:r>
      <w:r>
        <w:t>join-criterion id="{C68BFFFA-D820-41AE-87E7-AA4C1BEAD4FC}"&gt;</w:t>
      </w:r>
    </w:p>
    <w:p w:rsidR="00254061" w:rsidRDefault="0036568A">
      <w:pPr>
        <w:pStyle w:val="Code"/>
      </w:pPr>
      <w:r>
        <w:t xml:space="preserve">          &lt;search mv-object-type="person"&gt;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&lt;src-attribute&gt;mailNickname&lt;/src-attribute&gt;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id="{ACB21881-8A</w:t>
      </w:r>
      <w:r>
        <w:t>86-4DC2-983F-70B4AC773757}"&gt;</w:t>
      </w:r>
    </w:p>
    <w:p w:rsidR="00254061" w:rsidRDefault="0036568A">
      <w:pPr>
        <w:pStyle w:val="Code"/>
      </w:pPr>
      <w:r>
        <w:t xml:space="preserve">          &lt;search mv-object-type="person"&gt;</w:t>
      </w:r>
    </w:p>
    <w:p w:rsidR="00254061" w:rsidRDefault="0036568A">
      <w:pPr>
        <w:pStyle w:val="Code"/>
      </w:pPr>
      <w:r>
        <w:t xml:space="preserve">            &lt;attribute-mapping mv-attribute="accountName"&gt;</w:t>
      </w:r>
    </w:p>
    <w:p w:rsidR="00254061" w:rsidRDefault="0036568A">
      <w:pPr>
        <w:pStyle w:val="Code"/>
      </w:pPr>
      <w:r>
        <w:t xml:space="preserve">              &lt;scripted-mapping&gt;</w:t>
      </w:r>
    </w:p>
    <w:p w:rsidR="00254061" w:rsidRDefault="0036568A">
      <w:pPr>
        <w:pStyle w:val="Code"/>
      </w:pPr>
      <w:r>
        <w:t xml:space="preserve">                &lt;script-context&gt;cd.user:sAMAccountName-&amp;gt;accountName&lt;/script-context&gt;</w:t>
      </w:r>
    </w:p>
    <w:p w:rsidR="00254061" w:rsidRDefault="0036568A">
      <w:pPr>
        <w:pStyle w:val="Code"/>
      </w:pPr>
      <w:r>
        <w:t xml:space="preserve">    </w:t>
      </w:r>
      <w:r>
        <w:t xml:space="preserve">            &lt;src-attribute&gt;sAMAccountName&lt;/src-attribute&gt;</w:t>
      </w:r>
    </w:p>
    <w:p w:rsidR="00254061" w:rsidRDefault="0036568A">
      <w:pPr>
        <w:pStyle w:val="Code"/>
      </w:pPr>
      <w:r>
        <w:t xml:space="preserve">              &lt;/scripted-mapping&gt;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w:t>
      </w:r>
      <w:r>
        <w:t xml:space="preserve">  &lt;/join-criterion&gt;</w:t>
      </w:r>
    </w:p>
    <w:p w:rsidR="00254061" w:rsidRDefault="0036568A">
      <w:pPr>
        <w:pStyle w:val="Code"/>
      </w:pPr>
      <w:r>
        <w:t xml:space="preserve">      &lt;/join-profile&gt;</w:t>
      </w:r>
    </w:p>
    <w:p w:rsidR="00254061" w:rsidRDefault="0036568A">
      <w:pPr>
        <w:pStyle w:val="Code"/>
      </w:pPr>
      <w:r>
        <w:t xml:space="preserve">    &lt;/rm:SyncConfig-join&gt;</w:t>
      </w:r>
    </w:p>
    <w:p w:rsidR="00254061" w:rsidRDefault="0036568A">
      <w:pPr>
        <w:pStyle w:val="Code"/>
      </w:pPr>
      <w:r>
        <w:t xml:space="preserve">    &lt;rm:SyncConfig-projection /&gt;</w:t>
      </w:r>
    </w:p>
    <w:p w:rsidR="00254061" w:rsidRDefault="0036568A">
      <w:pPr>
        <w:pStyle w:val="Code"/>
      </w:pPr>
      <w:r>
        <w:t xml:space="preserve">    &lt;rm:SyncConfig-export-attribute-flow&gt;</w:t>
      </w:r>
    </w:p>
    <w:p w:rsidR="00254061" w:rsidRDefault="0036568A">
      <w:pPr>
        <w:pStyle w:val="Code"/>
      </w:pPr>
      <w:r>
        <w:t xml:space="preserve">      &lt;export-flow-set cd-object-type="group" mv-object-type="group"&gt;</w:t>
      </w:r>
    </w:p>
    <w:p w:rsidR="00254061" w:rsidRDefault="0036568A">
      <w:pPr>
        <w:pStyle w:val="Code"/>
      </w:pPr>
      <w:r>
        <w:t xml:space="preserve">        &lt;</w:t>
      </w:r>
      <w:r>
        <w:t>export-flow cd-attribute="description" id="{C7EC3192-3815-4393-9A71-27E2803D7E13}" suppress-deletions="false"&gt;</w:t>
      </w:r>
    </w:p>
    <w:p w:rsidR="00254061" w:rsidRDefault="0036568A">
      <w:pPr>
        <w:pStyle w:val="Code"/>
      </w:pPr>
      <w:r>
        <w:t xml:space="preserve">          &lt;direct-mapping&gt;</w:t>
      </w:r>
    </w:p>
    <w:p w:rsidR="00254061" w:rsidRDefault="0036568A">
      <w:pPr>
        <w:pStyle w:val="Code"/>
      </w:pPr>
      <w:r>
        <w:t xml:space="preserve">            &lt;src-attribute&gt;description&lt;/src-attribute&gt;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w:t>
      </w:r>
      <w:r>
        <w:t>ort-flow cd-attribute="member" id="{4EEFAB4E-4E8F-489F-A3F6-8D318653ECC7}" suppress-deletions="false"&gt;</w:t>
      </w:r>
    </w:p>
    <w:p w:rsidR="00254061" w:rsidRDefault="0036568A">
      <w:pPr>
        <w:pStyle w:val="Code"/>
      </w:pPr>
      <w:r>
        <w:t xml:space="preserve">          &lt;direct-mapping&gt;</w:t>
      </w:r>
    </w:p>
    <w:p w:rsidR="00254061" w:rsidRDefault="0036568A">
      <w:pPr>
        <w:pStyle w:val="Code"/>
      </w:pPr>
      <w:r>
        <w:t xml:space="preserve">            &lt;src-attribute&gt;member&lt;/src-attribute&gt;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w:t>
      </w:r>
      <w:r>
        <w:t>ttribute="displayName" id="{02D3CC9D-CF5F-4E09-A6AD-67BC31ABB0B6}" suppress-deletions="false"&gt;</w:t>
      </w:r>
    </w:p>
    <w:p w:rsidR="00254061" w:rsidRDefault="0036568A">
      <w:pPr>
        <w:pStyle w:val="Code"/>
      </w:pPr>
      <w:r>
        <w:t xml:space="preserve">          &lt;direct-mapping&gt;</w:t>
      </w:r>
    </w:p>
    <w:p w:rsidR="00254061" w:rsidRDefault="0036568A">
      <w:pPr>
        <w:pStyle w:val="Code"/>
      </w:pPr>
      <w:r>
        <w:t xml:space="preserve">            &lt;src-attribute&gt;displayName&lt;/src-attribute&gt;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w:t>
      </w:r>
      <w:r>
        <w:t>ibute="groupType" id="{3806A2D7-C3C9-43C9-95EE-70E6F6724A5A}" suppress-deletions="true"&gt;</w:t>
      </w:r>
    </w:p>
    <w:p w:rsidR="00254061" w:rsidRDefault="0036568A">
      <w:pPr>
        <w:pStyle w:val="Code"/>
      </w:pPr>
      <w:r>
        <w:t xml:space="preserve">          &lt;scripted-mapping&gt;</w:t>
      </w:r>
    </w:p>
    <w:p w:rsidR="00254061" w:rsidRDefault="0036568A">
      <w:pPr>
        <w:pStyle w:val="Code"/>
      </w:pPr>
      <w:r>
        <w:t xml:space="preserve">            &lt;src-attribute&gt;scope&lt;/src-attribute&gt;</w:t>
      </w:r>
    </w:p>
    <w:p w:rsidR="00254061" w:rsidRDefault="0036568A">
      <w:pPr>
        <w:pStyle w:val="Code"/>
      </w:pPr>
      <w:r>
        <w:t xml:space="preserve">            &lt;src-attribute&gt;type&lt;/src-attribute&gt;</w:t>
      </w:r>
    </w:p>
    <w:p w:rsidR="00254061" w:rsidRDefault="0036568A">
      <w:pPr>
        <w:pStyle w:val="Code"/>
      </w:pPr>
      <w:r>
        <w:t xml:space="preserve">            &lt;script-context&gt;cd.group:grou</w:t>
      </w:r>
      <w:r>
        <w:t>pType&amp;lt;-mv.group:scope,type&lt;/script-context&gt;</w:t>
      </w:r>
    </w:p>
    <w:p w:rsidR="00254061" w:rsidRDefault="0036568A">
      <w:pPr>
        <w:pStyle w:val="Code"/>
      </w:pPr>
      <w:r>
        <w:t xml:space="preserve">          &lt;/scripted-mapping&gt;</w:t>
      </w:r>
    </w:p>
    <w:p w:rsidR="00254061" w:rsidRDefault="0036568A">
      <w:pPr>
        <w:pStyle w:val="Code"/>
      </w:pPr>
      <w:r>
        <w:t xml:space="preserve">        &lt;/export-flow&gt;</w:t>
      </w:r>
    </w:p>
    <w:p w:rsidR="00254061" w:rsidRDefault="0036568A">
      <w:pPr>
        <w:pStyle w:val="Code"/>
      </w:pPr>
      <w:r>
        <w:t xml:space="preserve">        &lt;export-flow cd-attribute="sAMAccountName" id="{DD0943C1-9425-4A3E-8F0C-0E611E1D2817}" suppress-deletions="true"&gt;</w:t>
      </w:r>
    </w:p>
    <w:p w:rsidR="00254061" w:rsidRDefault="0036568A">
      <w:pPr>
        <w:pStyle w:val="Code"/>
      </w:pPr>
      <w:r>
        <w:t xml:space="preserve">          &lt;scripted-mapping&gt;</w:t>
      </w:r>
    </w:p>
    <w:p w:rsidR="00254061" w:rsidRDefault="0036568A">
      <w:pPr>
        <w:pStyle w:val="Code"/>
      </w:pPr>
      <w:r>
        <w:t xml:space="preserve">     </w:t>
      </w:r>
      <w:r>
        <w:t xml:space="preserve">       &lt;src-attribute&gt;accountName&lt;/src-attribute&gt;</w:t>
      </w:r>
    </w:p>
    <w:p w:rsidR="00254061" w:rsidRDefault="0036568A">
      <w:pPr>
        <w:pStyle w:val="Code"/>
      </w:pPr>
      <w:r>
        <w:t xml:space="preserve">            &lt;src-attribute&gt;type&lt;/src-attribute&gt;</w:t>
      </w:r>
    </w:p>
    <w:p w:rsidR="00254061" w:rsidRDefault="0036568A">
      <w:pPr>
        <w:pStyle w:val="Code"/>
      </w:pPr>
      <w:r>
        <w:lastRenderedPageBreak/>
        <w:t xml:space="preserve">            &lt;script-context&gt;cd.group:sAMAccountName&amp;lt;-mv.group:accountName,type&lt;/script-context&gt;</w:t>
      </w:r>
    </w:p>
    <w:p w:rsidR="00254061" w:rsidRDefault="0036568A">
      <w:pPr>
        <w:pStyle w:val="Code"/>
      </w:pPr>
      <w:r>
        <w:t xml:space="preserve">          &lt;/scripted-mapping&gt;</w:t>
      </w:r>
    </w:p>
    <w:p w:rsidR="00254061" w:rsidRDefault="0036568A">
      <w:pPr>
        <w:pStyle w:val="Code"/>
      </w:pPr>
      <w:r>
        <w:t xml:space="preserve">        &lt;/export-flow&gt;</w:t>
      </w:r>
    </w:p>
    <w:p w:rsidR="00254061" w:rsidRDefault="0036568A">
      <w:pPr>
        <w:pStyle w:val="Code"/>
      </w:pPr>
      <w:r>
        <w:t xml:space="preserve">        &lt;export-flow cd-attribute="mailNickname" id="{EC934491-93E0-47D4-ACFD-46265B491A8C}" suppress-deletions="false"&gt;</w:t>
      </w:r>
    </w:p>
    <w:p w:rsidR="00254061" w:rsidRDefault="0036568A">
      <w:pPr>
        <w:pStyle w:val="Code"/>
      </w:pPr>
      <w:r>
        <w:t xml:space="preserve">          &lt;scripted-mapping&gt;</w:t>
      </w:r>
    </w:p>
    <w:p w:rsidR="00254061" w:rsidRDefault="0036568A">
      <w:pPr>
        <w:pStyle w:val="Code"/>
      </w:pPr>
      <w:r>
        <w:t xml:space="preserve">            &lt;src-attribute&gt;mailNickname&lt;/src-attribute&gt;</w:t>
      </w:r>
    </w:p>
    <w:p w:rsidR="00254061" w:rsidRDefault="0036568A">
      <w:pPr>
        <w:pStyle w:val="Code"/>
      </w:pPr>
      <w:r>
        <w:t xml:space="preserve">            &lt;src-attribute&gt;type&lt;/src-attribute&gt;</w:t>
      </w:r>
    </w:p>
    <w:p w:rsidR="00254061" w:rsidRDefault="0036568A">
      <w:pPr>
        <w:pStyle w:val="Code"/>
      </w:pPr>
      <w:r>
        <w:t xml:space="preserve">  </w:t>
      </w:r>
      <w:r>
        <w:t xml:space="preserve">          &lt;script-context&gt;cd.group:mailNickname&amp;lt;-mv.group:mailNickname,type&lt;/script-context&gt;</w:t>
      </w:r>
    </w:p>
    <w:p w:rsidR="00254061" w:rsidRDefault="0036568A">
      <w:pPr>
        <w:pStyle w:val="Code"/>
      </w:pPr>
      <w:r>
        <w:t xml:space="preserve">          &lt;/scripted-mapping&gt;</w:t>
      </w:r>
    </w:p>
    <w:p w:rsidR="00254061" w:rsidRDefault="0036568A">
      <w:pPr>
        <w:pStyle w:val="Code"/>
      </w:pPr>
      <w:r>
        <w:t xml:space="preserve">        &lt;/export-flow&gt;</w:t>
      </w:r>
    </w:p>
    <w:p w:rsidR="00254061" w:rsidRDefault="0036568A">
      <w:pPr>
        <w:pStyle w:val="Code"/>
      </w:pPr>
      <w:r>
        <w:t xml:space="preserve">        &lt;export-flow cd-attribute="info" id="{2ADC2714-F371-4474-8D72-FB83F0080DFC}" suppress-deletions="fa</w:t>
      </w:r>
      <w:r>
        <w:t>lse"&gt;</w:t>
      </w:r>
    </w:p>
    <w:p w:rsidR="00254061" w:rsidRDefault="0036568A">
      <w:pPr>
        <w:pStyle w:val="Code"/>
      </w:pPr>
      <w:r>
        <w:t xml:space="preserve">          &lt;direct-mapping&gt;</w:t>
      </w:r>
    </w:p>
    <w:p w:rsidR="00254061" w:rsidRDefault="0036568A">
      <w:pPr>
        <w:pStyle w:val="Code"/>
      </w:pPr>
      <w:r>
        <w:t xml:space="preserve">            &lt;src-attribute&gt;csObjectID&lt;/src-attribute&gt;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cd-attribute="managedBy" id="{F45F690A-41BA-482B-9FCD-370E9A4D4F44}" suppress-deletions="false"&gt;</w:t>
      </w:r>
    </w:p>
    <w:p w:rsidR="00254061" w:rsidRDefault="0036568A">
      <w:pPr>
        <w:pStyle w:val="Code"/>
      </w:pPr>
      <w:r>
        <w:t xml:space="preserve">          &lt;direct-mapping&gt;</w:t>
      </w:r>
    </w:p>
    <w:p w:rsidR="00254061" w:rsidRDefault="0036568A">
      <w:pPr>
        <w:pStyle w:val="Code"/>
      </w:pPr>
      <w:r>
        <w:t xml:space="preserve">            &lt;src-attribute&gt;displayedOwner&lt;/src-attribute&gt;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&lt;/export-flow-set&gt;</w:t>
      </w:r>
    </w:p>
    <w:p w:rsidR="00254061" w:rsidRDefault="0036568A">
      <w:pPr>
        <w:pStyle w:val="Code"/>
      </w:pPr>
      <w:r>
        <w:t xml:space="preserve">      &lt;export-flow-set cd-object-type="user" mv-object-type="person"&gt;</w:t>
      </w:r>
    </w:p>
    <w:p w:rsidR="00254061" w:rsidRDefault="0036568A">
      <w:pPr>
        <w:pStyle w:val="Code"/>
      </w:pPr>
      <w:r>
        <w:t xml:space="preserve">        &lt;export-flow cd-a</w:t>
      </w:r>
      <w:r>
        <w:t>ttribute="l" id="{0933B900-0793-4DDF-B757-0930FD863DDB}" suppress-deletions="false"&gt;</w:t>
      </w:r>
    </w:p>
    <w:p w:rsidR="00254061" w:rsidRDefault="0036568A">
      <w:pPr>
        <w:pStyle w:val="Code"/>
      </w:pPr>
      <w:r>
        <w:t xml:space="preserve">          &lt;direct-mapping&gt;</w:t>
      </w:r>
    </w:p>
    <w:p w:rsidR="00254061" w:rsidRDefault="0036568A">
      <w:pPr>
        <w:pStyle w:val="Code"/>
      </w:pPr>
      <w:r>
        <w:t xml:space="preserve">            &lt;src-attribute&gt;city&lt;/src-attribute&gt;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cd-attribute="telephoneN</w:t>
      </w:r>
      <w:r>
        <w:t>umber" id="{158309C6-24E1-46AF-B772-D299BF1C7CFA}" suppress-deletions="false"&gt;</w:t>
      </w:r>
    </w:p>
    <w:p w:rsidR="00254061" w:rsidRDefault="0036568A">
      <w:pPr>
        <w:pStyle w:val="Code"/>
      </w:pPr>
      <w:r>
        <w:t xml:space="preserve">          &lt;direct-mapping&gt;</w:t>
      </w:r>
    </w:p>
    <w:p w:rsidR="00254061" w:rsidRDefault="0036568A">
      <w:pPr>
        <w:pStyle w:val="Code"/>
      </w:pPr>
      <w:r>
        <w:t xml:space="preserve">            &lt;src-attribute&gt;officePhone&lt;/src-attribute&gt;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w:t>
      </w:r>
      <w:r>
        <w:t>export-flow cd-attribute="facsimileTelephoneNumber" id="{D5B0F264-015F-4502-B44D-BA10447449B2}" suppress-deletions="false"&gt;</w:t>
      </w:r>
    </w:p>
    <w:p w:rsidR="00254061" w:rsidRDefault="0036568A">
      <w:pPr>
        <w:pStyle w:val="Code"/>
      </w:pPr>
      <w:r>
        <w:t xml:space="preserve">          &lt;direct-mapping&gt;</w:t>
      </w:r>
    </w:p>
    <w:p w:rsidR="00254061" w:rsidRDefault="0036568A">
      <w:pPr>
        <w:pStyle w:val="Code"/>
      </w:pPr>
      <w:r>
        <w:t xml:space="preserve">            &lt;src-attribute&gt;officeFax&lt;/src-attribute&gt;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w:t>
      </w:r>
      <w:r>
        <w:t xml:space="preserve">       &lt;export-flow cd-attribute="physicalDeliveryOfficeName" id="{CD961D96-5B81-4D9D-B484-C900D4273112}" suppress-deletions="false"&gt;</w:t>
      </w:r>
    </w:p>
    <w:p w:rsidR="00254061" w:rsidRDefault="0036568A">
      <w:pPr>
        <w:pStyle w:val="Code"/>
      </w:pPr>
      <w:r>
        <w:t xml:space="preserve">          &lt;direct-mapping&gt;</w:t>
      </w:r>
    </w:p>
    <w:p w:rsidR="00254061" w:rsidRDefault="0036568A">
      <w:pPr>
        <w:pStyle w:val="Code"/>
      </w:pPr>
      <w:r>
        <w:t xml:space="preserve">            &lt;src-attribute&gt;officeLocation&lt;/src-attribute&gt;</w:t>
      </w:r>
    </w:p>
    <w:p w:rsidR="00254061" w:rsidRDefault="0036568A">
      <w:pPr>
        <w:pStyle w:val="Code"/>
      </w:pPr>
      <w:r>
        <w:t xml:space="preserve">          &lt;/direct-mapping&gt;</w:t>
      </w:r>
    </w:p>
    <w:p w:rsidR="00254061" w:rsidRDefault="0036568A">
      <w:pPr>
        <w:pStyle w:val="Code"/>
      </w:pPr>
      <w:r>
        <w:t xml:space="preserve">        &lt;</w:t>
      </w:r>
      <w:r>
        <w:t>/export-flow&gt;</w:t>
      </w:r>
    </w:p>
    <w:p w:rsidR="00254061" w:rsidRDefault="0036568A">
      <w:pPr>
        <w:pStyle w:val="Code"/>
      </w:pPr>
      <w:r>
        <w:t xml:space="preserve">        &lt;export-flow cd-attribute="postalAddress" id="{3A016290-AB57-4336-B038-192FDB1DDD41}" suppress-deletions="false"&gt;</w:t>
      </w:r>
    </w:p>
    <w:p w:rsidR="00254061" w:rsidRDefault="0036568A">
      <w:pPr>
        <w:pStyle w:val="Code"/>
      </w:pPr>
      <w:r>
        <w:t xml:space="preserve">          &lt;direct-mapping&gt;</w:t>
      </w:r>
    </w:p>
    <w:p w:rsidR="00254061" w:rsidRDefault="0036568A">
      <w:pPr>
        <w:pStyle w:val="Code"/>
      </w:pPr>
      <w:r>
        <w:t xml:space="preserve">            &lt;src-attribute&gt;address&lt;/src-attribute&gt;</w:t>
      </w:r>
    </w:p>
    <w:p w:rsidR="00254061" w:rsidRDefault="0036568A">
      <w:pPr>
        <w:pStyle w:val="Code"/>
      </w:pPr>
      <w:r>
        <w:t xml:space="preserve">          &lt;/direct-mapping&gt;</w:t>
      </w:r>
    </w:p>
    <w:p w:rsidR="00254061" w:rsidRDefault="0036568A">
      <w:pPr>
        <w:pStyle w:val="Code"/>
      </w:pPr>
      <w:r>
        <w:t xml:space="preserve">        &lt;/expo</w:t>
      </w:r>
      <w:r>
        <w:t>rt-flow&gt;</w:t>
      </w:r>
    </w:p>
    <w:p w:rsidR="00254061" w:rsidRDefault="0036568A">
      <w:pPr>
        <w:pStyle w:val="Code"/>
      </w:pPr>
      <w:r>
        <w:t xml:space="preserve">        &lt;export-flow cd-attribute="postalCode" id="{592AFC88-7FA9-4E88-9F70-5AF8B66A25AB}" suppress-deletions="false"&gt;</w:t>
      </w:r>
    </w:p>
    <w:p w:rsidR="00254061" w:rsidRDefault="0036568A">
      <w:pPr>
        <w:pStyle w:val="Code"/>
      </w:pPr>
      <w:r>
        <w:t xml:space="preserve">          &lt;direct-mapping&gt;</w:t>
      </w:r>
    </w:p>
    <w:p w:rsidR="00254061" w:rsidRDefault="0036568A">
      <w:pPr>
        <w:pStyle w:val="Code"/>
      </w:pPr>
      <w:r>
        <w:t xml:space="preserve">            &lt;src-attribute&gt;postalCode&lt;/src-attribute&gt;</w:t>
      </w:r>
    </w:p>
    <w:p w:rsidR="00254061" w:rsidRDefault="0036568A">
      <w:pPr>
        <w:pStyle w:val="Code"/>
      </w:pPr>
      <w:r>
        <w:t xml:space="preserve">          &lt;/direct-mapping&gt;</w:t>
      </w:r>
    </w:p>
    <w:p w:rsidR="00254061" w:rsidRDefault="0036568A">
      <w:pPr>
        <w:pStyle w:val="Code"/>
      </w:pPr>
      <w:r>
        <w:t xml:space="preserve">        &lt;</w:t>
      </w:r>
      <w:r>
        <w:t>/export-flow&gt;</w:t>
      </w:r>
    </w:p>
    <w:p w:rsidR="00254061" w:rsidRDefault="0036568A">
      <w:pPr>
        <w:pStyle w:val="Code"/>
      </w:pPr>
      <w:r>
        <w:t xml:space="preserve">        &lt;export-flow cd-attribute="displayName" id="{ACFB1F4A-172B-44BE-9FB7-06B4FC8229FB}" suppress-deletions="false"&gt;</w:t>
      </w:r>
    </w:p>
    <w:p w:rsidR="00254061" w:rsidRDefault="0036568A">
      <w:pPr>
        <w:pStyle w:val="Code"/>
      </w:pPr>
      <w:r>
        <w:t xml:space="preserve">          &lt;direct-mapping&gt;</w:t>
      </w:r>
    </w:p>
    <w:p w:rsidR="00254061" w:rsidRDefault="0036568A">
      <w:pPr>
        <w:pStyle w:val="Code"/>
      </w:pPr>
      <w:r>
        <w:t xml:space="preserve">            &lt;src-attribute&gt;displayName&lt;/src-attribute&gt;</w:t>
      </w:r>
    </w:p>
    <w:p w:rsidR="00254061" w:rsidRDefault="0036568A">
      <w:pPr>
        <w:pStyle w:val="Code"/>
      </w:pPr>
      <w:r>
        <w:t xml:space="preserve">          &lt;/direct-mapping&gt;</w:t>
      </w:r>
    </w:p>
    <w:p w:rsidR="00254061" w:rsidRDefault="0036568A">
      <w:pPr>
        <w:pStyle w:val="Code"/>
      </w:pPr>
      <w:r>
        <w:t xml:space="preserve">        &lt;/ex</w:t>
      </w:r>
      <w:r>
        <w:t>port-flow&gt;</w:t>
      </w:r>
    </w:p>
    <w:p w:rsidR="00254061" w:rsidRDefault="0036568A">
      <w:pPr>
        <w:pStyle w:val="Code"/>
      </w:pPr>
      <w:r>
        <w:lastRenderedPageBreak/>
        <w:t xml:space="preserve">        &lt;export-flow cd-attribute="givenName" id="{645951C4-365F-4996-AEB0-A26DBD277FD4}" suppress-deletions="false"&gt;</w:t>
      </w:r>
    </w:p>
    <w:p w:rsidR="00254061" w:rsidRDefault="0036568A">
      <w:pPr>
        <w:pStyle w:val="Code"/>
      </w:pPr>
      <w:r>
        <w:t xml:space="preserve">          &lt;direct-mapping&gt;</w:t>
      </w:r>
    </w:p>
    <w:p w:rsidR="00254061" w:rsidRDefault="0036568A">
      <w:pPr>
        <w:pStyle w:val="Code"/>
      </w:pPr>
      <w:r>
        <w:t xml:space="preserve">            &lt;src-attribute&gt;firstName&lt;/src-attribute&gt;</w:t>
      </w:r>
    </w:p>
    <w:p w:rsidR="00254061" w:rsidRDefault="0036568A">
      <w:pPr>
        <w:pStyle w:val="Code"/>
      </w:pPr>
      <w:r>
        <w:t xml:space="preserve">          &lt;/direct-mapping&gt;</w:t>
      </w:r>
    </w:p>
    <w:p w:rsidR="00254061" w:rsidRDefault="0036568A">
      <w:pPr>
        <w:pStyle w:val="Code"/>
      </w:pPr>
      <w:r>
        <w:t xml:space="preserve">        &lt;</w:t>
      </w:r>
      <w:r>
        <w:t>/export-flow&gt;</w:t>
      </w:r>
    </w:p>
    <w:p w:rsidR="00254061" w:rsidRDefault="0036568A">
      <w:pPr>
        <w:pStyle w:val="Code"/>
      </w:pPr>
      <w:r>
        <w:t xml:space="preserve">        &lt;export-flow cd-attribute="middleName" id="{B8CFBFB4-CA23-49C0-9485-D8B59C0959EE}" suppress-deletions="false"&gt;</w:t>
      </w:r>
    </w:p>
    <w:p w:rsidR="00254061" w:rsidRDefault="0036568A">
      <w:pPr>
        <w:pStyle w:val="Code"/>
      </w:pPr>
      <w:r>
        <w:t xml:space="preserve">          &lt;direct-mapping&gt;</w:t>
      </w:r>
    </w:p>
    <w:p w:rsidR="00254061" w:rsidRDefault="0036568A">
      <w:pPr>
        <w:pStyle w:val="Code"/>
      </w:pPr>
      <w:r>
        <w:t xml:space="preserve">            &lt;src-attribute&gt;middleName&lt;/src-attribute&gt;</w:t>
      </w:r>
    </w:p>
    <w:p w:rsidR="00254061" w:rsidRDefault="0036568A">
      <w:pPr>
        <w:pStyle w:val="Code"/>
      </w:pPr>
      <w:r>
        <w:t xml:space="preserve">          &lt;/direct-mapping&gt;</w:t>
      </w:r>
    </w:p>
    <w:p w:rsidR="00254061" w:rsidRDefault="0036568A">
      <w:pPr>
        <w:pStyle w:val="Code"/>
      </w:pPr>
      <w:r>
        <w:t xml:space="preserve">        &lt;/expo</w:t>
      </w:r>
      <w:r>
        <w:t>rt-flow&gt;</w:t>
      </w:r>
    </w:p>
    <w:p w:rsidR="00254061" w:rsidRDefault="0036568A">
      <w:pPr>
        <w:pStyle w:val="Code"/>
      </w:pPr>
      <w:r>
        <w:t xml:space="preserve">        &lt;export-flow cd-attribute="sn" id="{173CBC30-C9E6-46CD-BEDE-54C7D688E644}" suppress-deletions="false"&gt;</w:t>
      </w:r>
    </w:p>
    <w:p w:rsidR="00254061" w:rsidRDefault="0036568A">
      <w:pPr>
        <w:pStyle w:val="Code"/>
      </w:pPr>
      <w:r>
        <w:t xml:space="preserve">          &lt;direct-mapping&gt;</w:t>
      </w:r>
    </w:p>
    <w:p w:rsidR="00254061" w:rsidRDefault="0036568A">
      <w:pPr>
        <w:pStyle w:val="Code"/>
      </w:pPr>
      <w:r>
        <w:t xml:space="preserve">            &lt;src-attribute&gt;lastName&lt;/src-attribute&gt;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w:t>
      </w:r>
      <w:r>
        <w:t xml:space="preserve">  &lt;export-flow cd-attribute="sAMAccountName" id="{75653D9F-9ACB-48FF-AA00-9FA8CBDBFCBB}" suppress-deletions="true"&gt;</w:t>
      </w:r>
    </w:p>
    <w:p w:rsidR="00254061" w:rsidRDefault="0036568A">
      <w:pPr>
        <w:pStyle w:val="Code"/>
      </w:pPr>
      <w:r>
        <w:t xml:space="preserve">          &lt;direct-mapping&gt;</w:t>
      </w:r>
    </w:p>
    <w:p w:rsidR="00254061" w:rsidRDefault="0036568A">
      <w:pPr>
        <w:pStyle w:val="Code"/>
      </w:pPr>
      <w:r>
        <w:t xml:space="preserve">            &lt;src-attribute&gt;accountName&lt;/src-attribute&gt;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w:t>
      </w:r>
      <w:r>
        <w:t xml:space="preserve"> &lt;export-flow cd-attribute="employeeType" id="{5314F4F8-2AE1-42C4-B6E9-8ED0380C3C6A}" suppress-deletions="false"&gt;</w:t>
      </w:r>
    </w:p>
    <w:p w:rsidR="00254061" w:rsidRDefault="0036568A">
      <w:pPr>
        <w:pStyle w:val="Code"/>
      </w:pPr>
      <w:r>
        <w:t xml:space="preserve">          &lt;direct-mapping&gt;</w:t>
      </w:r>
    </w:p>
    <w:p w:rsidR="00254061" w:rsidRDefault="0036568A">
      <w:pPr>
        <w:pStyle w:val="Code"/>
      </w:pPr>
      <w:r>
        <w:t xml:space="preserve">            &lt;src-attribute&gt;employeeType&lt;/src-attribute&gt;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w:t>
      </w:r>
      <w:r>
        <w:t>&lt;export-flow cd-attribute="employeeID" id="{16312EDE-5368-46A5-A3FC-4F049E5EB4A4}" suppress-deletions="false"&gt;</w:t>
      </w:r>
    </w:p>
    <w:p w:rsidR="00254061" w:rsidRDefault="0036568A">
      <w:pPr>
        <w:pStyle w:val="Code"/>
      </w:pPr>
      <w:r>
        <w:t xml:space="preserve">          &lt;direct-mapping&gt;</w:t>
      </w:r>
    </w:p>
    <w:p w:rsidR="00254061" w:rsidRDefault="0036568A">
      <w:pPr>
        <w:pStyle w:val="Code"/>
      </w:pPr>
      <w:r>
        <w:t xml:space="preserve">            &lt;src-attribute&gt;employeeID&lt;/src-attribute&gt;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w:t>
      </w:r>
      <w:r>
        <w:t>export-flow cd-attribute="company" id="{93128E5F-E1B3-4C08-A2E1-ACC7E86ABF27}" suppress-deletions="false"&gt;</w:t>
      </w:r>
    </w:p>
    <w:p w:rsidR="00254061" w:rsidRDefault="0036568A">
      <w:pPr>
        <w:pStyle w:val="Code"/>
      </w:pPr>
      <w:r>
        <w:t xml:space="preserve">          &lt;direct-mapping&gt;</w:t>
      </w:r>
    </w:p>
    <w:p w:rsidR="00254061" w:rsidRDefault="0036568A">
      <w:pPr>
        <w:pStyle w:val="Code"/>
      </w:pPr>
      <w:r>
        <w:t xml:space="preserve">            &lt;src-attribute&gt;company&lt;/src-attribute&gt;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w:t>
      </w:r>
      <w:r>
        <w:t xml:space="preserve"> cd-attribute="department" id="{86849450-1C59-490E-AA67-1A9F97D2F524}" suppress-deletions="false"&gt;</w:t>
      </w:r>
    </w:p>
    <w:p w:rsidR="00254061" w:rsidRDefault="0036568A">
      <w:pPr>
        <w:pStyle w:val="Code"/>
      </w:pPr>
      <w:r>
        <w:t xml:space="preserve">          &lt;direct-mapping&gt;</w:t>
      </w:r>
    </w:p>
    <w:p w:rsidR="00254061" w:rsidRDefault="0036568A">
      <w:pPr>
        <w:pStyle w:val="Code"/>
      </w:pPr>
      <w:r>
        <w:t xml:space="preserve">            &lt;src-attribute&gt;department&lt;/src-attribute&gt;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w:t>
      </w:r>
      <w:r>
        <w:t>ttribute="manager" id="{7F6B10C4-2F8E-4E5A-A2D1-6696C6B08E00}" suppress-deletions="false"&gt;</w:t>
      </w:r>
    </w:p>
    <w:p w:rsidR="00254061" w:rsidRDefault="0036568A">
      <w:pPr>
        <w:pStyle w:val="Code"/>
      </w:pPr>
      <w:r>
        <w:t xml:space="preserve">          &lt;direct-mapping&gt;</w:t>
      </w:r>
    </w:p>
    <w:p w:rsidR="00254061" w:rsidRDefault="0036568A">
      <w:pPr>
        <w:pStyle w:val="Code"/>
      </w:pPr>
      <w:r>
        <w:t xml:space="preserve">            &lt;src-attribute&gt;manager&lt;/src-attribute&gt;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w:t>
      </w:r>
      <w:r>
        <w:t>export-flow cd-attribute="assistant" id="{3DE7F48C-7EF5-46B2-A54A-3786CF009C88}" suppress-deletions="false"&gt;</w:t>
      </w:r>
    </w:p>
    <w:p w:rsidR="00254061" w:rsidRDefault="0036568A">
      <w:pPr>
        <w:pStyle w:val="Code"/>
      </w:pPr>
      <w:r>
        <w:t xml:space="preserve">          &lt;direct-mapping&gt;</w:t>
      </w:r>
    </w:p>
    <w:p w:rsidR="00254061" w:rsidRDefault="0036568A">
      <w:pPr>
        <w:pStyle w:val="Code"/>
      </w:pPr>
      <w:r>
        <w:t xml:space="preserve">            &lt;src-attribute&gt;assistant&lt;/src-attribute&gt;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w:t>
      </w:r>
      <w:r>
        <w:t>flow cd-attribute="title" id="{D266133D-9AD3-43AE-87DD-66CE71C546AB}" suppress-deletions="false"&gt;</w:t>
      </w:r>
    </w:p>
    <w:p w:rsidR="00254061" w:rsidRDefault="0036568A">
      <w:pPr>
        <w:pStyle w:val="Code"/>
      </w:pPr>
      <w:r>
        <w:t xml:space="preserve">          &lt;direct-mapping&gt;</w:t>
      </w:r>
    </w:p>
    <w:p w:rsidR="00254061" w:rsidRDefault="0036568A">
      <w:pPr>
        <w:pStyle w:val="Code"/>
      </w:pPr>
      <w:r>
        <w:t xml:space="preserve">            &lt;src-attribute&gt;jobTitle&lt;/src-attribute&gt;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w:t>
      </w:r>
      <w:r>
        <w:t>ibute="mobile" id="{E25E1EE4-6542-4F1C-881C-0C7E9BDC7B56}" suppress-deletions="false"&gt;</w:t>
      </w:r>
    </w:p>
    <w:p w:rsidR="00254061" w:rsidRDefault="0036568A">
      <w:pPr>
        <w:pStyle w:val="Code"/>
      </w:pPr>
      <w:r>
        <w:t xml:space="preserve">          &lt;direct-mapping&gt;</w:t>
      </w:r>
    </w:p>
    <w:p w:rsidR="00254061" w:rsidRDefault="0036568A">
      <w:pPr>
        <w:pStyle w:val="Code"/>
      </w:pPr>
      <w:r>
        <w:lastRenderedPageBreak/>
        <w:t xml:space="preserve">            &lt;src-attribute&gt;mobilePhone&lt;/src-attribute&gt;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w:t>
      </w:r>
      <w:r>
        <w:t>export-flow cd-attribute="co" id="{2B6D3E61-07C6-4AAF-8BF2-1EC48118A06F}" suppress-deletions="false"&gt;</w:t>
      </w:r>
    </w:p>
    <w:p w:rsidR="00254061" w:rsidRDefault="0036568A">
      <w:pPr>
        <w:pStyle w:val="Code"/>
      </w:pPr>
      <w:r>
        <w:t xml:space="preserve">          &lt;direct-mapping&gt;</w:t>
      </w:r>
    </w:p>
    <w:p w:rsidR="00254061" w:rsidRDefault="0036568A">
      <w:pPr>
        <w:pStyle w:val="Code"/>
      </w:pPr>
      <w:r>
        <w:t xml:space="preserve">            &lt;src-attribute&gt;country&lt;/src-attribute&gt;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w:t>
      </w:r>
      <w:r>
        <w:t>ttribute="info" id="{771888BE-9150-4E19-9C04-69EBAE7D9006}" suppress-deletions="false"&gt;</w:t>
      </w:r>
    </w:p>
    <w:p w:rsidR="00254061" w:rsidRDefault="0036568A">
      <w:pPr>
        <w:pStyle w:val="Code"/>
      </w:pPr>
      <w:r>
        <w:t xml:space="preserve">          &lt;direct-mapping&gt;</w:t>
      </w:r>
    </w:p>
    <w:p w:rsidR="00254061" w:rsidRDefault="0036568A">
      <w:pPr>
        <w:pStyle w:val="Code"/>
      </w:pPr>
      <w:r>
        <w:t xml:space="preserve">            &lt;src-attribute&gt;csObjectID&lt;/src-attribute&gt;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&lt;/export-flow-set&gt;</w:t>
      </w:r>
    </w:p>
    <w:p w:rsidR="00254061" w:rsidRDefault="0036568A">
      <w:pPr>
        <w:pStyle w:val="Code"/>
      </w:pPr>
      <w:r>
        <w:t xml:space="preserve">    &lt;/rm:Sy</w:t>
      </w:r>
      <w:r>
        <w:t>ncConfig-export-attribute-flow&gt;</w:t>
      </w:r>
    </w:p>
    <w:p w:rsidR="00254061" w:rsidRDefault="0036568A">
      <w:pPr>
        <w:pStyle w:val="Code"/>
      </w:pPr>
      <w:r>
        <w:t xml:space="preserve">    &lt;rm:SyncConfig-provisioning-cleanup type="scripted" /&gt;</w:t>
      </w:r>
    </w:p>
    <w:p w:rsidR="00254061" w:rsidRDefault="0036568A">
      <w:pPr>
        <w:pStyle w:val="Code"/>
      </w:pPr>
      <w:r>
        <w:t xml:space="preserve">    &lt;rm:SyncConfig-extension&gt;</w:t>
      </w:r>
    </w:p>
    <w:p w:rsidR="00254061" w:rsidRDefault="0036568A">
      <w:pPr>
        <w:pStyle w:val="Code"/>
      </w:pPr>
      <w:r>
        <w:t xml:space="preserve">      &lt;assembly-name&gt;ADExtension.dll&lt;/assembly-name&gt;</w:t>
      </w:r>
    </w:p>
    <w:p w:rsidR="00254061" w:rsidRDefault="0036568A">
      <w:pPr>
        <w:pStyle w:val="Code"/>
      </w:pPr>
      <w:r>
        <w:t xml:space="preserve">      &lt;application-protection&gt;low&lt;/application-protection&gt;</w:t>
      </w:r>
    </w:p>
    <w:p w:rsidR="00254061" w:rsidRDefault="0036568A">
      <w:pPr>
        <w:pStyle w:val="Code"/>
      </w:pPr>
      <w:r>
        <w:t xml:space="preserve">    &lt;/rm:SyncConfig-ext</w:t>
      </w:r>
      <w:r>
        <w:t>ension&gt;</w:t>
      </w:r>
    </w:p>
    <w:p w:rsidR="00254061" w:rsidRDefault="0036568A">
      <w:pPr>
        <w:pStyle w:val="Code"/>
      </w:pPr>
      <w:r>
        <w:t xml:space="preserve">    &lt;rm:SyncConfig-controller-configuration&gt;</w:t>
      </w:r>
    </w:p>
    <w:p w:rsidR="00254061" w:rsidRDefault="0036568A">
      <w:pPr>
        <w:pStyle w:val="Code"/>
      </w:pPr>
      <w:r>
        <w:t xml:space="preserve">      &lt;application-protection&gt;low&lt;/application-protection&gt;</w:t>
      </w:r>
    </w:p>
    <w:p w:rsidR="00254061" w:rsidRDefault="0036568A">
      <w:pPr>
        <w:pStyle w:val="Code"/>
      </w:pPr>
      <w:r>
        <w:t xml:space="preserve">      &lt;application-architecture&gt;process&lt;/application-architecture&gt;</w:t>
      </w:r>
    </w:p>
    <w:p w:rsidR="00254061" w:rsidRDefault="0036568A">
      <w:pPr>
        <w:pStyle w:val="Code"/>
      </w:pPr>
      <w:r>
        <w:t xml:space="preserve">    &lt;/rm:SyncConfig-controller-configuration&gt;</w:t>
      </w:r>
    </w:p>
    <w:p w:rsidR="00254061" w:rsidRDefault="0036568A">
      <w:pPr>
        <w:pStyle w:val="Code"/>
      </w:pPr>
      <w:r>
        <w:t xml:space="preserve">    &lt;rm:description&gt;&lt;/rm:descri</w:t>
      </w:r>
      <w:r>
        <w:t>ption&gt;</w:t>
      </w:r>
    </w:p>
    <w:p w:rsidR="00254061" w:rsidRDefault="0036568A">
      <w:pPr>
        <w:pStyle w:val="Code"/>
      </w:pPr>
      <w:r>
        <w:t xml:space="preserve">    &lt;rm:SyncConfig-ma-ui-settings&gt;</w:t>
      </w:r>
    </w:p>
    <w:p w:rsidR="00254061" w:rsidRDefault="0036568A">
      <w:pPr>
        <w:pStyle w:val="Code"/>
      </w:pPr>
      <w:r>
        <w:t xml:space="preserve">      &lt;account-joiner-queries&gt;</w:t>
      </w:r>
    </w:p>
    <w:p w:rsidR="00254061" w:rsidRDefault="0036568A">
      <w:pPr>
        <w:pStyle w:val="Code"/>
      </w:pPr>
      <w:r>
        <w:t xml:space="preserve">        &lt;attributes&gt;</w:t>
      </w:r>
    </w:p>
    <w:p w:rsidR="00254061" w:rsidRDefault="0036568A">
      <w:pPr>
        <w:pStyle w:val="Code"/>
      </w:pPr>
      <w:r>
        <w:t xml:space="preserve">          &lt;cs&gt;</w:t>
      </w:r>
    </w:p>
    <w:p w:rsidR="00254061" w:rsidRDefault="0036568A">
      <w:pPr>
        <w:pStyle w:val="Code"/>
      </w:pPr>
      <w:r>
        <w:t xml:space="preserve">            &lt;attribute name="&amp;lt;DN&amp;gt;" header="DN" size="220" /&gt;</w:t>
      </w:r>
    </w:p>
    <w:p w:rsidR="00254061" w:rsidRDefault="0036568A">
      <w:pPr>
        <w:pStyle w:val="Code"/>
      </w:pPr>
      <w:r>
        <w:t xml:space="preserve">            &lt;attribute name="&amp;lt;objectType&amp;gt;" header="objectType" size="100" </w:t>
      </w:r>
      <w:r>
        <w:t>/&gt;</w:t>
      </w:r>
    </w:p>
    <w:p w:rsidR="00254061" w:rsidRDefault="0036568A">
      <w:pPr>
        <w:pStyle w:val="Code"/>
      </w:pPr>
      <w:r>
        <w:t xml:space="preserve">            &lt;attribute name="displayname" header="displayname" size="100" /&gt;</w:t>
      </w:r>
    </w:p>
    <w:p w:rsidR="00254061" w:rsidRDefault="0036568A">
      <w:pPr>
        <w:pStyle w:val="Code"/>
      </w:pPr>
      <w:r>
        <w:t xml:space="preserve">          &lt;/cs&gt;</w:t>
      </w:r>
    </w:p>
    <w:p w:rsidR="00254061" w:rsidRDefault="0036568A">
      <w:pPr>
        <w:pStyle w:val="Code"/>
      </w:pPr>
      <w:r>
        <w:t xml:space="preserve">          &lt;mv&gt;</w:t>
      </w:r>
    </w:p>
    <w:p w:rsidR="00254061" w:rsidRDefault="0036568A">
      <w:pPr>
        <w:pStyle w:val="Code"/>
      </w:pPr>
      <w:r>
        <w:t xml:space="preserve">            &lt;attribute name="displayName" header="displayName" size="100" /&gt;</w:t>
      </w:r>
    </w:p>
    <w:p w:rsidR="00254061" w:rsidRDefault="0036568A">
      <w:pPr>
        <w:pStyle w:val="Code"/>
      </w:pPr>
      <w:r>
        <w:t xml:space="preserve">          &lt;/mv&gt;</w:t>
      </w:r>
    </w:p>
    <w:p w:rsidR="00254061" w:rsidRDefault="0036568A">
      <w:pPr>
        <w:pStyle w:val="Code"/>
      </w:pPr>
      <w:r>
        <w:t xml:space="preserve">        &lt;/attributes&gt;</w:t>
      </w:r>
    </w:p>
    <w:p w:rsidR="00254061" w:rsidRDefault="0036568A">
      <w:pPr>
        <w:pStyle w:val="Code"/>
      </w:pPr>
      <w:r>
        <w:t xml:space="preserve">        &lt;</w:t>
      </w:r>
      <w:r>
        <w:t>filters max_mv_search_results="" /&gt;</w:t>
      </w:r>
    </w:p>
    <w:p w:rsidR="00254061" w:rsidRDefault="0036568A">
      <w:pPr>
        <w:pStyle w:val="Code"/>
      </w:pPr>
      <w:r>
        <w:t xml:space="preserve">      &lt;/account-joiner-queries&gt;</w:t>
      </w:r>
    </w:p>
    <w:p w:rsidR="00254061" w:rsidRDefault="0036568A">
      <w:pPr>
        <w:pStyle w:val="Code"/>
      </w:pPr>
      <w:r>
        <w:t xml:space="preserve">    &lt;/rm:SyncConfig-ma-ui-settings&gt;</w:t>
      </w:r>
    </w:p>
    <w:p w:rsidR="00254061" w:rsidRDefault="0036568A">
      <w:pPr>
        <w:pStyle w:val="Code"/>
      </w:pPr>
      <w:r>
        <w:t xml:space="preserve">    &lt;rm:SyncConfig-private-configuration&gt;</w:t>
      </w:r>
    </w:p>
    <w:p w:rsidR="00254061" w:rsidRDefault="0036568A">
      <w:pPr>
        <w:pStyle w:val="Code"/>
      </w:pPr>
      <w:r>
        <w:t xml:space="preserve">      &lt;adma-configuration&gt;</w:t>
      </w:r>
    </w:p>
    <w:p w:rsidR="00254061" w:rsidRDefault="0036568A">
      <w:pPr>
        <w:pStyle w:val="Code"/>
      </w:pPr>
      <w:r>
        <w:t xml:space="preserve">        &lt;forest-name&gt;dc1.fabrikam.com&lt;/forest-name&gt;</w:t>
      </w:r>
    </w:p>
    <w:p w:rsidR="00254061" w:rsidRDefault="0036568A">
      <w:pPr>
        <w:pStyle w:val="Code"/>
      </w:pPr>
      <w:r>
        <w:t xml:space="preserve">        &lt;forest-login-user&gt;Admi</w:t>
      </w:r>
      <w:r>
        <w:t>nistrator&lt;/forest-login-user&gt;</w:t>
      </w:r>
    </w:p>
    <w:p w:rsidR="00254061" w:rsidRDefault="0036568A">
      <w:pPr>
        <w:pStyle w:val="Code"/>
      </w:pPr>
      <w:r>
        <w:t xml:space="preserve">        &lt;forest-login-domain&gt;dc1.fabrikam.com&lt;/forest-login-domain&gt;</w:t>
      </w:r>
    </w:p>
    <w:p w:rsidR="00254061" w:rsidRDefault="0036568A">
      <w:pPr>
        <w:pStyle w:val="Code"/>
      </w:pPr>
      <w:r>
        <w:t xml:space="preserve">        &lt;ssl-bind crl-check="0"&gt;0&lt;/ssl-bind&gt;</w:t>
      </w:r>
    </w:p>
    <w:p w:rsidR="00254061" w:rsidRDefault="0036568A">
      <w:pPr>
        <w:pStyle w:val="Code"/>
      </w:pPr>
      <w:r>
        <w:t xml:space="preserve">        &lt;sign-and-seal&gt;1&lt;/sign-and-seal&gt;</w:t>
      </w:r>
    </w:p>
    <w:p w:rsidR="00254061" w:rsidRDefault="0036568A">
      <w:pPr>
        <w:pStyle w:val="Code"/>
      </w:pPr>
      <w:r>
        <w:t xml:space="preserve">        &lt;cd-extension&gt;</w:t>
      </w:r>
    </w:p>
    <w:p w:rsidR="00254061" w:rsidRDefault="0036568A">
      <w:pPr>
        <w:pStyle w:val="Code"/>
      </w:pPr>
      <w:r>
        <w:t xml:space="preserve">          &lt;assembly-name&gt;Exch2007Extension.dll&lt;/a</w:t>
      </w:r>
      <w:r>
        <w:t>ssembly-name&gt;</w:t>
      </w:r>
    </w:p>
    <w:p w:rsidR="00254061" w:rsidRDefault="0036568A">
      <w:pPr>
        <w:pStyle w:val="Code"/>
      </w:pPr>
      <w:r>
        <w:t xml:space="preserve">          &lt;application-protection&gt;low&lt;/application-protection&gt;</w:t>
      </w:r>
    </w:p>
    <w:p w:rsidR="00254061" w:rsidRDefault="0036568A">
      <w:pPr>
        <w:pStyle w:val="Code"/>
      </w:pPr>
      <w:r>
        <w:t xml:space="preserve">          &lt;pre-export&gt;0&lt;/pre-export&gt;</w:t>
      </w:r>
    </w:p>
    <w:p w:rsidR="00254061" w:rsidRDefault="0036568A">
      <w:pPr>
        <w:pStyle w:val="Code"/>
      </w:pPr>
      <w:r>
        <w:t xml:space="preserve">          &lt;post-export&gt;1&lt;/post-export&gt;</w:t>
      </w:r>
    </w:p>
    <w:p w:rsidR="00254061" w:rsidRDefault="0036568A">
      <w:pPr>
        <w:pStyle w:val="Code"/>
      </w:pPr>
      <w:r>
        <w:t xml:space="preserve">          &lt;pre-import&gt;0&lt;/pre-import&gt;</w:t>
      </w:r>
    </w:p>
    <w:p w:rsidR="00254061" w:rsidRDefault="0036568A">
      <w:pPr>
        <w:pStyle w:val="Code"/>
      </w:pPr>
      <w:r>
        <w:t xml:space="preserve">        &lt;/cd-extension&gt;</w:t>
      </w:r>
    </w:p>
    <w:p w:rsidR="00254061" w:rsidRDefault="0036568A">
      <w:pPr>
        <w:pStyle w:val="Code"/>
      </w:pPr>
      <w:r>
        <w:t xml:space="preserve">      &lt;/adma-configuration&gt;</w:t>
      </w:r>
    </w:p>
    <w:p w:rsidR="00254061" w:rsidRDefault="0036568A">
      <w:pPr>
        <w:pStyle w:val="Code"/>
      </w:pPr>
      <w:r>
        <w:t xml:space="preserve">    &lt;/rm:SyncC</w:t>
      </w:r>
      <w:r>
        <w:t>onfig-private-configuration&gt;</w:t>
      </w:r>
    </w:p>
    <w:p w:rsidR="00254061" w:rsidRDefault="00254061">
      <w:pPr>
        <w:pStyle w:val="Code"/>
      </w:pPr>
    </w:p>
    <w:p w:rsidR="00254061" w:rsidRDefault="0036568A">
      <w:pPr>
        <w:pStyle w:val="Code"/>
      </w:pPr>
      <w:r>
        <w:t xml:space="preserve">    &lt;rm:SyncConfig-ma-partition-data&gt;</w:t>
      </w:r>
    </w:p>
    <w:p w:rsidR="00254061" w:rsidRDefault="0036568A">
      <w:pPr>
        <w:pStyle w:val="Code"/>
      </w:pPr>
      <w:r>
        <w:t xml:space="preserve">      ...</w:t>
      </w:r>
    </w:p>
    <w:p w:rsidR="00254061" w:rsidRDefault="0036568A">
      <w:pPr>
        <w:pStyle w:val="Code"/>
      </w:pPr>
      <w:r>
        <w:t xml:space="preserve">    &lt;/rm:SyncConfig-ma-partition-data&gt;</w:t>
      </w:r>
    </w:p>
    <w:p w:rsidR="00254061" w:rsidRDefault="00254061">
      <w:pPr>
        <w:pStyle w:val="Code"/>
      </w:pPr>
    </w:p>
    <w:p w:rsidR="00254061" w:rsidRDefault="0036568A">
      <w:pPr>
        <w:pStyle w:val="Code"/>
      </w:pPr>
      <w:r>
        <w:t xml:space="preserve">    &lt;rm:SyncConfig-ma-run-data&gt;</w:t>
      </w:r>
    </w:p>
    <w:p w:rsidR="00254061" w:rsidRDefault="0036568A">
      <w:pPr>
        <w:pStyle w:val="Code"/>
      </w:pPr>
      <w:r>
        <w:t xml:space="preserve">      ...</w:t>
      </w:r>
    </w:p>
    <w:p w:rsidR="00254061" w:rsidRDefault="0036568A">
      <w:pPr>
        <w:pStyle w:val="Code"/>
      </w:pPr>
      <w:r>
        <w:t xml:space="preserve">    &lt;/rm:SyncConfig-ma-run-data&gt;</w:t>
      </w:r>
    </w:p>
    <w:p w:rsidR="00254061" w:rsidRDefault="00254061">
      <w:pPr>
        <w:pStyle w:val="Code"/>
      </w:pPr>
    </w:p>
    <w:p w:rsidR="00254061" w:rsidRDefault="0036568A">
      <w:pPr>
        <w:pStyle w:val="Code"/>
      </w:pPr>
      <w:r>
        <w:t xml:space="preserve">    &lt;rm:SyncConfig-capabilities-mask&gt;fb7f&lt;</w:t>
      </w:r>
      <w:r>
        <w:t>/rm:SyncConfig-capabilities-mask&gt;</w:t>
      </w:r>
    </w:p>
    <w:p w:rsidR="00254061" w:rsidRDefault="0036568A">
      <w:pPr>
        <w:pStyle w:val="Code"/>
      </w:pPr>
      <w:r>
        <w:t xml:space="preserve">    &lt;rm:SyncConfig-export-type&gt;1&lt;/rm:SyncConfig-export-type&gt;</w:t>
      </w:r>
    </w:p>
    <w:p w:rsidR="00254061" w:rsidRDefault="0036568A">
      <w:pPr>
        <w:pStyle w:val="Code"/>
      </w:pPr>
      <w:r>
        <w:lastRenderedPageBreak/>
        <w:t xml:space="preserve">    &lt;rm:SyncConfig-dn-construction/&gt;</w:t>
      </w:r>
    </w:p>
    <w:p w:rsidR="00254061" w:rsidRDefault="0036568A">
      <w:pPr>
        <w:pStyle w:val="Code"/>
      </w:pPr>
      <w:r>
        <w:t xml:space="preserve">    &lt;rm:SyncConfig-password-sync&gt;</w:t>
      </w:r>
    </w:p>
    <w:p w:rsidR="00254061" w:rsidRDefault="0036568A">
      <w:pPr>
        <w:pStyle w:val="Code"/>
      </w:pPr>
      <w:r>
        <w:t xml:space="preserve">      &lt;maximum-retry-count&gt;10&lt;/maximum-retry-count&gt;</w:t>
      </w:r>
    </w:p>
    <w:p w:rsidR="00254061" w:rsidRDefault="0036568A">
      <w:pPr>
        <w:pStyle w:val="Code"/>
      </w:pPr>
      <w:r>
        <w:t xml:space="preserve">      &lt;retry-interval&gt;60&lt;/retry-interv</w:t>
      </w:r>
      <w:r>
        <w:t>al&gt;</w:t>
      </w:r>
    </w:p>
    <w:p w:rsidR="00254061" w:rsidRDefault="0036568A">
      <w:pPr>
        <w:pStyle w:val="Code"/>
      </w:pPr>
      <w:r>
        <w:t xml:space="preserve">      &lt;allow-low-security&gt;0&lt;/allow-low-security&gt;</w:t>
      </w:r>
    </w:p>
    <w:p w:rsidR="00254061" w:rsidRDefault="0036568A">
      <w:pPr>
        <w:pStyle w:val="Code"/>
      </w:pPr>
      <w:r>
        <w:t xml:space="preserve">    &lt;/rm:SyncConfig-password-sync&gt;</w:t>
      </w:r>
    </w:p>
    <w:p w:rsidR="00254061" w:rsidRDefault="0036568A">
      <w:pPr>
        <w:pStyle w:val="Code"/>
      </w:pPr>
      <w:r>
        <w:t xml:space="preserve">    &lt;rm:SyncConfig-component_mappings /&gt;</w:t>
      </w:r>
    </w:p>
    <w:p w:rsidR="00254061" w:rsidRDefault="0036568A">
      <w:pPr>
        <w:pStyle w:val="Code"/>
      </w:pPr>
      <w:r>
        <w:t xml:space="preserve">    &lt;rm:SyncConfig-encrypted-attributes&gt;</w:t>
      </w:r>
    </w:p>
    <w:p w:rsidR="00254061" w:rsidRDefault="0036568A">
      <w:pPr>
        <w:pStyle w:val="Code"/>
      </w:pPr>
      <w:r>
        <w:t xml:space="preserve">      &lt;attribute name="password"&gt;password&lt;/attribute&gt;</w:t>
      </w:r>
    </w:p>
    <w:p w:rsidR="00254061" w:rsidRDefault="0036568A">
      <w:pPr>
        <w:pStyle w:val="Code"/>
      </w:pPr>
      <w:r>
        <w:t xml:space="preserve">    &lt;/rm:SyncConfig-encrypted-at</w:t>
      </w:r>
      <w:r>
        <w:t>tributes&gt;</w:t>
      </w:r>
    </w:p>
    <w:p w:rsidR="00254061" w:rsidRDefault="0036568A">
      <w:pPr>
        <w:pStyle w:val="Code"/>
      </w:pPr>
      <w:r>
        <w:t xml:space="preserve">  &lt;/rm:ma-data&gt;</w:t>
      </w:r>
    </w:p>
    <w:p w:rsidR="00254061" w:rsidRDefault="0036568A">
      <w:pPr>
        <w:pStyle w:val="Heading3"/>
      </w:pPr>
      <w:bookmarkStart w:id="552" w:name="section_ca98020374bd485bad5549e9b817a1ed"/>
      <w:bookmarkStart w:id="553" w:name="_Toc87418232"/>
      <w:r>
        <w:t>SyncConfig-attribute-inclusion</w:t>
      </w:r>
      <w:bookmarkEnd w:id="552"/>
      <w:bookmarkEnd w:id="553"/>
    </w:p>
    <w:p w:rsidR="00254061" w:rsidRDefault="0036568A">
      <w:r>
        <w:t xml:space="preserve">This XML element's value is the name of a connector space attribute, each contained in an </w:t>
      </w:r>
      <w:r>
        <w:rPr>
          <w:b/>
        </w:rPr>
        <w:t>attribute</w:t>
      </w:r>
      <w:r>
        <w:t xml:space="preserve"> XML element. An example of the </w:t>
      </w:r>
      <w:r>
        <w:rPr>
          <w:b/>
        </w:rPr>
        <w:t>SyncConfig-attribute-inclusion</w:t>
      </w:r>
      <w:r>
        <w:t xml:space="preserve"> XML element is:</w:t>
      </w:r>
    </w:p>
    <w:p w:rsidR="00254061" w:rsidRDefault="0036568A">
      <w:pPr>
        <w:pStyle w:val="Code"/>
      </w:pPr>
      <w:r>
        <w:t>&lt;rm:SyncConfig-attrib</w:t>
      </w:r>
      <w:r>
        <w:t>ute-inclusion&gt;</w:t>
      </w:r>
    </w:p>
    <w:p w:rsidR="00254061" w:rsidRDefault="0036568A">
      <w:pPr>
        <w:pStyle w:val="Code"/>
      </w:pPr>
      <w:r>
        <w:t xml:space="preserve">  &lt;attribute&gt;description&lt;/attribute&gt;</w:t>
      </w:r>
    </w:p>
    <w:p w:rsidR="00254061" w:rsidRDefault="0036568A">
      <w:pPr>
        <w:pStyle w:val="Code"/>
      </w:pPr>
      <w:r>
        <w:t xml:space="preserve">  &lt;attribute&gt;displayName&lt;/attribute&gt;</w:t>
      </w:r>
    </w:p>
    <w:p w:rsidR="00254061" w:rsidRDefault="0036568A">
      <w:pPr>
        <w:pStyle w:val="Code"/>
      </w:pPr>
      <w:r>
        <w:t xml:space="preserve">  &lt;attribute&gt;givenName&lt;/attribute&gt;</w:t>
      </w:r>
    </w:p>
    <w:p w:rsidR="00254061" w:rsidRDefault="0036568A">
      <w:pPr>
        <w:pStyle w:val="Code"/>
      </w:pPr>
      <w:r>
        <w:t xml:space="preserve">  &lt;attribute&gt;manager&lt;/attribute&gt;</w:t>
      </w:r>
    </w:p>
    <w:p w:rsidR="00254061" w:rsidRDefault="0036568A">
      <w:pPr>
        <w:pStyle w:val="Code"/>
      </w:pPr>
      <w:r>
        <w:t xml:space="preserve">  &lt;attribute&gt;member&lt;/attribute&gt;</w:t>
      </w:r>
    </w:p>
    <w:p w:rsidR="00254061" w:rsidRDefault="0036568A">
      <w:pPr>
        <w:pStyle w:val="Code"/>
      </w:pPr>
      <w:r>
        <w:t xml:space="preserve">  &lt;attribute&gt;sAMAccountname&lt;/attribute&gt;</w:t>
      </w:r>
    </w:p>
    <w:p w:rsidR="00254061" w:rsidRDefault="0036568A">
      <w:pPr>
        <w:pStyle w:val="Code"/>
      </w:pPr>
      <w:r>
        <w:t xml:space="preserve">  &lt;attribute&gt;sn&lt;/attribute&gt;</w:t>
      </w:r>
    </w:p>
    <w:p w:rsidR="00254061" w:rsidRDefault="0036568A">
      <w:pPr>
        <w:pStyle w:val="Code"/>
      </w:pPr>
      <w:r>
        <w:t>&lt;/rm:SyncConfig-attribute-inclusion&gt;</w:t>
      </w:r>
    </w:p>
    <w:p w:rsidR="00254061" w:rsidRDefault="0036568A">
      <w:pPr>
        <w:pStyle w:val="Heading3"/>
      </w:pPr>
      <w:bookmarkStart w:id="554" w:name="section_f8171c5fb10a4c0dbf9492627ebedfdb"/>
      <w:bookmarkStart w:id="555" w:name="_Toc87418233"/>
      <w:r>
        <w:t>SyncConfig-stay-disconnector</w:t>
      </w:r>
      <w:bookmarkEnd w:id="554"/>
      <w:bookmarkEnd w:id="555"/>
    </w:p>
    <w:p w:rsidR="00254061" w:rsidRDefault="0036568A">
      <w:r>
        <w:t xml:space="preserve">This XML element contains a series of filter-sets, one for each object type. Each filter set contains a list of filters. Each filter contains a list of conditions. An example of this XML </w:t>
      </w:r>
      <w:r>
        <w:t>element is:</w:t>
      </w:r>
    </w:p>
    <w:p w:rsidR="00254061" w:rsidRDefault="0036568A">
      <w:pPr>
        <w:pStyle w:val="Code"/>
      </w:pPr>
      <w:r>
        <w:t>&lt;rm:SyncConfig-stay-disconnector&gt;</w:t>
      </w:r>
    </w:p>
    <w:p w:rsidR="00254061" w:rsidRDefault="0036568A">
      <w:pPr>
        <w:pStyle w:val="Code"/>
      </w:pPr>
      <w:r>
        <w:t xml:space="preserve">  &lt;filter-set cd-object-type="contact"  type="declared"&gt;</w:t>
      </w:r>
    </w:p>
    <w:p w:rsidR="00254061" w:rsidRDefault="0036568A">
      <w:pPr>
        <w:pStyle w:val="Code"/>
      </w:pPr>
      <w:r>
        <w:t xml:space="preserve">    &lt;filter-alternative id="{234A9523-A3CA-4BC5-ADA0-D6D95D979422}"&gt;</w:t>
      </w:r>
    </w:p>
    <w:p w:rsidR="00254061" w:rsidRDefault="0036568A">
      <w:pPr>
        <w:pStyle w:val="Code"/>
      </w:pPr>
      <w:r>
        <w:t xml:space="preserve">      &lt;condition cd-attribute="employeeID"  intrinsic-attribute="false"</w:t>
      </w:r>
    </w:p>
    <w:p w:rsidR="00254061" w:rsidRDefault="0036568A">
      <w:pPr>
        <w:pStyle w:val="Code"/>
      </w:pPr>
      <w:r>
        <w:t xml:space="preserve">     operato</w:t>
      </w:r>
      <w:r>
        <w:t>r="not-present"&gt;</w:t>
      </w:r>
    </w:p>
    <w:p w:rsidR="00254061" w:rsidRDefault="0036568A">
      <w:pPr>
        <w:pStyle w:val="Code"/>
      </w:pPr>
      <w:r>
        <w:t xml:space="preserve">        &lt;value/&gt;</w:t>
      </w:r>
    </w:p>
    <w:p w:rsidR="00254061" w:rsidRDefault="0036568A">
      <w:pPr>
        <w:pStyle w:val="Code"/>
      </w:pPr>
      <w:r>
        <w:t xml:space="preserve">      &lt;/condition&gt;</w:t>
      </w:r>
    </w:p>
    <w:p w:rsidR="00254061" w:rsidRDefault="0036568A">
      <w:pPr>
        <w:pStyle w:val="Code"/>
      </w:pPr>
      <w:r>
        <w:t xml:space="preserve">    &lt;/filter-alternative&gt;</w:t>
      </w:r>
    </w:p>
    <w:p w:rsidR="00254061" w:rsidRDefault="0036568A">
      <w:pPr>
        <w:pStyle w:val="Code"/>
      </w:pPr>
      <w:r>
        <w:t xml:space="preserve">    &lt;filter-alternative id="{334A9523-A3CA-4BC5-ADA0-D6D95D979423}"&gt;</w:t>
      </w:r>
    </w:p>
    <w:p w:rsidR="00254061" w:rsidRDefault="0036568A">
      <w:pPr>
        <w:pStyle w:val="Code"/>
      </w:pPr>
      <w:r>
        <w:t xml:space="preserve">      &lt;condition cd-attribute="rdn" intrinsic-attribute="false"</w:t>
      </w:r>
    </w:p>
    <w:p w:rsidR="00254061" w:rsidRDefault="0036568A">
      <w:pPr>
        <w:pStyle w:val="Code"/>
      </w:pPr>
      <w:r>
        <w:t xml:space="preserve">     operator="equality"&gt;</w:t>
      </w:r>
    </w:p>
    <w:p w:rsidR="00254061" w:rsidRDefault="0036568A">
      <w:pPr>
        <w:pStyle w:val="Code"/>
      </w:pPr>
      <w:r>
        <w:t xml:space="preserve">        &lt;value&gt;Jan</w:t>
      </w:r>
      <w:r>
        <w:t>e Doe&lt;/value&gt;</w:t>
      </w:r>
    </w:p>
    <w:p w:rsidR="00254061" w:rsidRDefault="0036568A">
      <w:pPr>
        <w:pStyle w:val="Code"/>
      </w:pPr>
      <w:r>
        <w:t xml:space="preserve">      &lt;/condition&gt;</w:t>
      </w:r>
    </w:p>
    <w:p w:rsidR="00254061" w:rsidRDefault="0036568A">
      <w:pPr>
        <w:pStyle w:val="Code"/>
      </w:pPr>
      <w:r>
        <w:t xml:space="preserve">    &lt;/filter-alternative&gt;</w:t>
      </w:r>
    </w:p>
    <w:p w:rsidR="00254061" w:rsidRDefault="0036568A">
      <w:pPr>
        <w:pStyle w:val="Code"/>
      </w:pPr>
      <w:r>
        <w:t xml:space="preserve">    &lt;filter-alternative id="{434A9523-A3CA-4BC5-ADA0-D6D95D979424}"&gt;</w:t>
      </w:r>
    </w:p>
    <w:p w:rsidR="00254061" w:rsidRDefault="0036568A">
      <w:pPr>
        <w:pStyle w:val="Code"/>
      </w:pPr>
      <w:r>
        <w:t xml:space="preserve">      &lt;condition cd-attribute="dn" intrinsic-attribute="true"</w:t>
      </w:r>
    </w:p>
    <w:p w:rsidR="00254061" w:rsidRDefault="0036568A">
      <w:pPr>
        <w:pStyle w:val="Code"/>
      </w:pPr>
      <w:r>
        <w:t xml:space="preserve">     operator="equality"&gt;</w:t>
      </w:r>
    </w:p>
    <w:p w:rsidR="00254061" w:rsidRDefault="0036568A">
      <w:pPr>
        <w:pStyle w:val="Code"/>
      </w:pPr>
      <w:r>
        <w:t xml:space="preserve">        &lt;value&gt;cn=Jane Doe,o=Microsoft&lt;/</w:t>
      </w:r>
      <w:r>
        <w:t>value&gt;</w:t>
      </w:r>
    </w:p>
    <w:p w:rsidR="00254061" w:rsidRDefault="0036568A">
      <w:pPr>
        <w:pStyle w:val="Code"/>
      </w:pPr>
      <w:r>
        <w:t xml:space="preserve">      &lt;/condition&gt;</w:t>
      </w:r>
    </w:p>
    <w:p w:rsidR="00254061" w:rsidRDefault="0036568A">
      <w:pPr>
        <w:pStyle w:val="Code"/>
      </w:pPr>
      <w:r>
        <w:t xml:space="preserve">    &lt;/filter-alternative&gt;</w:t>
      </w:r>
    </w:p>
    <w:p w:rsidR="00254061" w:rsidRDefault="0036568A">
      <w:pPr>
        <w:pStyle w:val="Code"/>
      </w:pPr>
      <w:r>
        <w:t xml:space="preserve">  &lt;/filter-set&gt;</w:t>
      </w:r>
    </w:p>
    <w:p w:rsidR="00254061" w:rsidRDefault="0036568A">
      <w:pPr>
        <w:pStyle w:val="Code"/>
      </w:pPr>
      <w:r>
        <w:t xml:space="preserve">  &lt;filter-set cd-object-type="user" type="declared"&gt;</w:t>
      </w:r>
    </w:p>
    <w:p w:rsidR="00254061" w:rsidRDefault="0036568A">
      <w:pPr>
        <w:pStyle w:val="Code"/>
      </w:pPr>
      <w:r>
        <w:t xml:space="preserve">    &lt;filter-alternative id="{534A9523-A3CA-4BC5-ADA0-D6D95D979425}"&gt;</w:t>
      </w:r>
    </w:p>
    <w:p w:rsidR="00254061" w:rsidRDefault="0036568A">
      <w:pPr>
        <w:pStyle w:val="Code"/>
      </w:pPr>
      <w:r>
        <w:t xml:space="preserve">      &lt;condition cd-attribute="title" operator="substring-start"&gt;</w:t>
      </w:r>
    </w:p>
    <w:p w:rsidR="00254061" w:rsidRDefault="0036568A">
      <w:pPr>
        <w:pStyle w:val="Code"/>
      </w:pPr>
      <w:r>
        <w:t xml:space="preserve">        &lt;value&gt;administrator&lt;/value&gt;</w:t>
      </w:r>
    </w:p>
    <w:p w:rsidR="00254061" w:rsidRDefault="0036568A">
      <w:pPr>
        <w:pStyle w:val="Code"/>
      </w:pPr>
      <w:r>
        <w:t xml:space="preserve">      &lt;/condition&gt;</w:t>
      </w:r>
    </w:p>
    <w:p w:rsidR="00254061" w:rsidRDefault="0036568A">
      <w:pPr>
        <w:pStyle w:val="Code"/>
      </w:pPr>
      <w:r>
        <w:t xml:space="preserve">      &lt;condition cd-attribute="company" operator="equality"&gt;</w:t>
      </w:r>
    </w:p>
    <w:p w:rsidR="00254061" w:rsidRDefault="0036568A">
      <w:pPr>
        <w:pStyle w:val="Code"/>
      </w:pPr>
      <w:r>
        <w:t xml:space="preserve">        &lt;value&gt;Microsoft&lt;/value&gt;</w:t>
      </w:r>
    </w:p>
    <w:p w:rsidR="00254061" w:rsidRDefault="0036568A">
      <w:pPr>
        <w:pStyle w:val="Code"/>
      </w:pPr>
      <w:r>
        <w:t xml:space="preserve">      &lt;/condition&gt;</w:t>
      </w:r>
    </w:p>
    <w:p w:rsidR="00254061" w:rsidRDefault="0036568A">
      <w:pPr>
        <w:pStyle w:val="Code"/>
      </w:pPr>
      <w:r>
        <w:t xml:space="preserve">    &lt;/filter-alternative&gt;</w:t>
      </w:r>
    </w:p>
    <w:p w:rsidR="00254061" w:rsidRDefault="0036568A">
      <w:pPr>
        <w:pStyle w:val="Code"/>
      </w:pPr>
      <w:r>
        <w:t xml:space="preserve">    &lt;</w:t>
      </w:r>
      <w:r>
        <w:t>filter-alternative id="{634A9523-A3CA-4BC5-ADA0-D6D95D979426}"&gt;</w:t>
      </w:r>
    </w:p>
    <w:p w:rsidR="00254061" w:rsidRDefault="0036568A">
      <w:pPr>
        <w:pStyle w:val="Code"/>
      </w:pPr>
      <w:r>
        <w:lastRenderedPageBreak/>
        <w:t xml:space="preserve">      &lt;condition cd-attribute="mail" operator="equality"&gt;</w:t>
      </w:r>
    </w:p>
    <w:p w:rsidR="00254061" w:rsidRDefault="0036568A">
      <w:pPr>
        <w:pStyle w:val="Code"/>
      </w:pPr>
      <w:r>
        <w:t xml:space="preserve">        &lt;value&gt;administrator@Microsoft.com&lt;/value&gt;</w:t>
      </w:r>
    </w:p>
    <w:p w:rsidR="00254061" w:rsidRDefault="0036568A">
      <w:pPr>
        <w:pStyle w:val="Code"/>
      </w:pPr>
      <w:r>
        <w:t xml:space="preserve">      &lt;/condition&gt;</w:t>
      </w:r>
    </w:p>
    <w:p w:rsidR="00254061" w:rsidRDefault="0036568A">
      <w:pPr>
        <w:pStyle w:val="Code"/>
      </w:pPr>
      <w:r>
        <w:t xml:space="preserve">    &lt;/filter-alternative&gt;</w:t>
      </w:r>
    </w:p>
    <w:p w:rsidR="00254061" w:rsidRDefault="0036568A">
      <w:pPr>
        <w:pStyle w:val="Code"/>
      </w:pPr>
      <w:r>
        <w:t xml:space="preserve">    &lt;filter-alternative id="{734A9523-</w:t>
      </w:r>
      <w:r>
        <w:t>A3CA-4BC5-ADA0-D6D95D979427}"&gt;</w:t>
      </w:r>
    </w:p>
    <w:p w:rsidR="00254061" w:rsidRDefault="0036568A">
      <w:pPr>
        <w:pStyle w:val="Code"/>
      </w:pPr>
      <w:r>
        <w:t xml:space="preserve">      &lt;condition cd-attribute="userAccountControl" operator="bit-off"&gt;</w:t>
      </w:r>
    </w:p>
    <w:p w:rsidR="00254061" w:rsidRDefault="0036568A">
      <w:pPr>
        <w:pStyle w:val="Code"/>
      </w:pPr>
      <w:r>
        <w:t xml:space="preserve">        &lt;value ui-radix="16"&gt;0x200&lt;/value&gt;</w:t>
      </w:r>
    </w:p>
    <w:p w:rsidR="00254061" w:rsidRDefault="0036568A">
      <w:pPr>
        <w:pStyle w:val="Code"/>
      </w:pPr>
      <w:r>
        <w:t xml:space="preserve">      &lt;/condition&gt;</w:t>
      </w:r>
    </w:p>
    <w:p w:rsidR="00254061" w:rsidRDefault="0036568A">
      <w:pPr>
        <w:pStyle w:val="Code"/>
      </w:pPr>
      <w:r>
        <w:t xml:space="preserve">    &lt;/filter-alternative&gt;</w:t>
      </w:r>
    </w:p>
    <w:p w:rsidR="00254061" w:rsidRDefault="0036568A">
      <w:pPr>
        <w:pStyle w:val="Code"/>
      </w:pPr>
      <w:r>
        <w:t xml:space="preserve">    &lt;filter-alternative id="{834A9523-A3CA-4BC5-ADA0-D6D95D979428}</w:t>
      </w:r>
      <w:r>
        <w:t>"&gt;</w:t>
      </w:r>
    </w:p>
    <w:p w:rsidR="00254061" w:rsidRDefault="0036568A">
      <w:pPr>
        <w:pStyle w:val="Code"/>
      </w:pPr>
      <w:r>
        <w:t xml:space="preserve">      &lt;condition cd-attribute="userAccountControl" operator="bit-on"&gt;</w:t>
      </w:r>
    </w:p>
    <w:p w:rsidR="00254061" w:rsidRDefault="0036568A">
      <w:pPr>
        <w:pStyle w:val="Code"/>
      </w:pPr>
      <w:r>
        <w:t xml:space="preserve">        &lt;value ui-radix="10"&gt;0x2&lt;/value&gt;</w:t>
      </w:r>
    </w:p>
    <w:p w:rsidR="00254061" w:rsidRDefault="0036568A">
      <w:pPr>
        <w:pStyle w:val="Code"/>
      </w:pPr>
      <w:r>
        <w:t xml:space="preserve">      &lt;/condition&gt;</w:t>
      </w:r>
    </w:p>
    <w:p w:rsidR="00254061" w:rsidRDefault="0036568A">
      <w:pPr>
        <w:pStyle w:val="Code"/>
      </w:pPr>
      <w:r>
        <w:t xml:space="preserve">    &lt;/filter-alternative&gt;</w:t>
      </w:r>
    </w:p>
    <w:p w:rsidR="00254061" w:rsidRDefault="0036568A">
      <w:pPr>
        <w:pStyle w:val="Code"/>
      </w:pPr>
      <w:r>
        <w:t xml:space="preserve">  &lt;/filter-set&gt;</w:t>
      </w:r>
    </w:p>
    <w:p w:rsidR="00254061" w:rsidRDefault="0036568A">
      <w:pPr>
        <w:pStyle w:val="Code"/>
      </w:pPr>
      <w:r>
        <w:t>&lt;/rm:SyncConfig-stay-disconnector&gt;</w:t>
      </w:r>
    </w:p>
    <w:p w:rsidR="00254061" w:rsidRDefault="0036568A">
      <w:pPr>
        <w:pStyle w:val="Heading4"/>
      </w:pPr>
      <w:bookmarkStart w:id="556" w:name="section_9010292b74cd4e859f8b24a38ad6cda4"/>
      <w:bookmarkStart w:id="557" w:name="_Toc87418234"/>
      <w:r>
        <w:t>filter-set</w:t>
      </w:r>
      <w:bookmarkEnd w:id="556"/>
      <w:bookmarkEnd w:id="557"/>
    </w:p>
    <w:p w:rsidR="00254061" w:rsidRDefault="0036568A">
      <w:r>
        <w:t xml:space="preserve">An example of opening a declared </w:t>
      </w:r>
      <w:r>
        <w:t>filter-set is:</w:t>
      </w:r>
    </w:p>
    <w:p w:rsidR="00254061" w:rsidRDefault="0036568A">
      <w:pPr>
        <w:pStyle w:val="Code"/>
      </w:pPr>
      <w:r>
        <w:t>&lt;filter-set  cd-object-type="cdObjectType" type="declared"&gt;</w:t>
      </w:r>
    </w:p>
    <w:p w:rsidR="00254061" w:rsidRDefault="0036568A">
      <w:r>
        <w:t>An example of opening a scripted filter-set is:</w:t>
      </w:r>
    </w:p>
    <w:p w:rsidR="00254061" w:rsidRDefault="0036568A">
      <w:pPr>
        <w:pStyle w:val="Code"/>
      </w:pPr>
      <w:r>
        <w:t>&lt;filter-set  cd-object-type="cdObjectType" type="scripted" id="{534A9523-A3CA-4BC5-ADA0-D6D95D979425}"&gt;</w:t>
      </w:r>
    </w:p>
    <w:p w:rsidR="00254061" w:rsidRDefault="0036568A">
      <w:pPr>
        <w:pStyle w:val="Heading3"/>
      </w:pPr>
      <w:bookmarkStart w:id="558" w:name="section_2c41530242ac4043a80cdf1654af4424"/>
      <w:bookmarkStart w:id="559" w:name="_Toc87418235"/>
      <w:r>
        <w:t>SyncConfig-join</w:t>
      </w:r>
      <w:bookmarkEnd w:id="558"/>
      <w:bookmarkEnd w:id="559"/>
    </w:p>
    <w:p w:rsidR="00254061" w:rsidRDefault="0036568A">
      <w:r>
        <w:t>The following</w:t>
      </w:r>
      <w:r>
        <w:t xml:space="preserve"> is a set of join </w:t>
      </w:r>
      <w:hyperlink w:anchor="gt_b4fb40b2-72f2-4fd8-875b-277270553c4f">
        <w:r>
          <w:rPr>
            <w:rStyle w:val="HyperlinkGreen"/>
            <w:b/>
          </w:rPr>
          <w:t>rules</w:t>
        </w:r>
      </w:hyperlink>
      <w:r>
        <w:t xml:space="preserve"> for group and user connector space object types:</w:t>
      </w:r>
    </w:p>
    <w:p w:rsidR="00254061" w:rsidRDefault="0036568A">
      <w:pPr>
        <w:pStyle w:val="Code"/>
      </w:pPr>
      <w:r>
        <w:t xml:space="preserve">    &lt;rm:SyncConfig-join&gt;</w:t>
      </w:r>
    </w:p>
    <w:p w:rsidR="00254061" w:rsidRDefault="0036568A">
      <w:pPr>
        <w:pStyle w:val="Code"/>
      </w:pPr>
      <w:r>
        <w:t xml:space="preserve">      &lt;join-profile cd-object-type="group"&gt;</w:t>
      </w:r>
    </w:p>
    <w:p w:rsidR="00254061" w:rsidRDefault="0036568A">
      <w:pPr>
        <w:pStyle w:val="Code"/>
      </w:pPr>
      <w:r>
        <w:t xml:space="preserve">        &lt;</w:t>
      </w:r>
      <w:r>
        <w:t>join-criterion id="{493DD4D1-C49C-4EE0-BDB5-DAB9E6DC2A9B}"&gt;</w:t>
      </w:r>
    </w:p>
    <w:p w:rsidR="00254061" w:rsidRDefault="0036568A">
      <w:pPr>
        <w:pStyle w:val="Code"/>
      </w:pPr>
      <w:r>
        <w:t xml:space="preserve">          &lt;search mv-object-type="group"&gt;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&lt;src-attribute&gt;sAMAccountName&lt;/src-attribute&gt;</w:t>
      </w:r>
    </w:p>
    <w:p w:rsidR="00254061" w:rsidRDefault="0036568A">
      <w:pPr>
        <w:pStyle w:val="Code"/>
      </w:pPr>
      <w:r>
        <w:t xml:space="preserve">  </w:t>
      </w: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id="{77AED4BA-4C65</w:t>
      </w:r>
      <w:r>
        <w:t>-478A-AFD3-24A8AC386324}"&gt;</w:t>
      </w:r>
    </w:p>
    <w:p w:rsidR="00254061" w:rsidRDefault="0036568A">
      <w:pPr>
        <w:pStyle w:val="Code"/>
      </w:pPr>
      <w:r>
        <w:t xml:space="preserve">          &lt;search mv-object-type="group"&gt;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&lt;src-attribute&gt;mailNickname&lt;/src-attribute&gt;</w:t>
      </w:r>
    </w:p>
    <w:p w:rsidR="00254061" w:rsidRDefault="0036568A">
      <w:pPr>
        <w:pStyle w:val="Code"/>
      </w:pPr>
      <w:r>
        <w:t xml:space="preserve">              &lt;/direct-mapping&gt;</w:t>
      </w:r>
    </w:p>
    <w:p w:rsidR="00254061" w:rsidRDefault="0036568A">
      <w:pPr>
        <w:pStyle w:val="Code"/>
      </w:pPr>
      <w:r>
        <w:t xml:space="preserve">     </w:t>
      </w: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id="{4468E941-24BA-450C-B78A-44221C8E703B}"&gt;</w:t>
      </w:r>
    </w:p>
    <w:p w:rsidR="00254061" w:rsidRDefault="0036568A">
      <w:pPr>
        <w:pStyle w:val="Code"/>
      </w:pPr>
      <w:r>
        <w:t xml:space="preserve">        </w:t>
      </w:r>
      <w:r>
        <w:t xml:space="preserve">  &lt;search mv-object-type="group"&gt;</w:t>
      </w:r>
    </w:p>
    <w:p w:rsidR="00254061" w:rsidRDefault="0036568A">
      <w:pPr>
        <w:pStyle w:val="Code"/>
      </w:pPr>
      <w:r>
        <w:t xml:space="preserve">            &lt;attribute-mapping mv-attribute="accountName"&gt;</w:t>
      </w:r>
    </w:p>
    <w:p w:rsidR="00254061" w:rsidRDefault="0036568A">
      <w:pPr>
        <w:pStyle w:val="Code"/>
      </w:pPr>
      <w:r>
        <w:lastRenderedPageBreak/>
        <w:t xml:space="preserve">              &lt;scripted-mapping&gt;</w:t>
      </w:r>
    </w:p>
    <w:p w:rsidR="00254061" w:rsidRDefault="0036568A">
      <w:pPr>
        <w:pStyle w:val="Code"/>
      </w:pPr>
      <w:r>
        <w:t xml:space="preserve">                &lt;script-context&gt;cd.group:sAMAccountName-&amp;gt;accountName&lt;/script-context&gt;</w:t>
      </w:r>
    </w:p>
    <w:p w:rsidR="00254061" w:rsidRDefault="0036568A">
      <w:pPr>
        <w:pStyle w:val="Code"/>
      </w:pPr>
      <w:r>
        <w:t xml:space="preserve">                &lt;src-attribute&gt;</w:t>
      </w:r>
      <w:r>
        <w:t>sAMAccountName&lt;/src-attribute&gt;</w:t>
      </w:r>
    </w:p>
    <w:p w:rsidR="00254061" w:rsidRDefault="0036568A">
      <w:pPr>
        <w:pStyle w:val="Code"/>
      </w:pPr>
      <w:r>
        <w:t xml:space="preserve">              &lt;/scripted-mapping&gt;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id="{76AD4639-75D3-48BC-B618-5F44EF9FF45B}"&gt;</w:t>
      </w:r>
    </w:p>
    <w:p w:rsidR="00254061" w:rsidRDefault="0036568A">
      <w:pPr>
        <w:pStyle w:val="Code"/>
      </w:pPr>
      <w:r>
        <w:t xml:space="preserve">          &lt;search mv-object-type="group"&gt;</w:t>
      </w:r>
    </w:p>
    <w:p w:rsidR="00254061" w:rsidRDefault="0036568A">
      <w:pPr>
        <w:pStyle w:val="Code"/>
      </w:pPr>
      <w:r>
        <w:t xml:space="preserve">            &lt;attribute-mapping mv-attribute="mailNickname"&gt;</w:t>
      </w:r>
    </w:p>
    <w:p w:rsidR="00254061" w:rsidRDefault="0036568A">
      <w:pPr>
        <w:pStyle w:val="Code"/>
      </w:pPr>
      <w:r>
        <w:t xml:space="preserve">              &lt;direct-mapping&gt;</w:t>
      </w:r>
    </w:p>
    <w:p w:rsidR="00254061" w:rsidRDefault="0036568A">
      <w:pPr>
        <w:pStyle w:val="Code"/>
      </w:pPr>
      <w:r>
        <w:t xml:space="preserve">                &lt;src-attribute&gt;mailNickname&lt;/src-attri</w:t>
      </w:r>
      <w:r>
        <w:t>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&lt;/join-profile&gt;</w:t>
      </w:r>
    </w:p>
    <w:p w:rsidR="00254061" w:rsidRDefault="0036568A">
      <w:pPr>
        <w:pStyle w:val="Code"/>
      </w:pPr>
      <w:r>
        <w:t xml:space="preserve">      &lt;join-</w:t>
      </w:r>
      <w:r>
        <w:t>profile cd-object-type="user"&gt;</w:t>
      </w:r>
    </w:p>
    <w:p w:rsidR="00254061" w:rsidRDefault="0036568A">
      <w:pPr>
        <w:pStyle w:val="Code"/>
      </w:pPr>
      <w:r>
        <w:t xml:space="preserve">        &lt;join-criterion id="{F203BE8F-07F2-4F9A-A23D-65C093315F64}"&gt;</w:t>
      </w:r>
    </w:p>
    <w:p w:rsidR="00254061" w:rsidRDefault="0036568A">
      <w:pPr>
        <w:pStyle w:val="Code"/>
      </w:pPr>
      <w:r>
        <w:t xml:space="preserve">          &lt;search mv-object-type="person"&gt;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w:t>
      </w:r>
      <w:r>
        <w:t>tribute&gt;sAMAccountName&lt;/src-attribute&gt;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id="{C68BFFFA-D820-41AE-87E7-AA4C1BEAD4FC}"&gt;</w:t>
      </w:r>
    </w:p>
    <w:p w:rsidR="00254061" w:rsidRDefault="0036568A">
      <w:pPr>
        <w:pStyle w:val="Code"/>
      </w:pPr>
      <w:r>
        <w:t xml:space="preserve">          &lt;search mv-object-type="person"&gt;</w:t>
      </w:r>
    </w:p>
    <w:p w:rsidR="00254061" w:rsidRDefault="0036568A">
      <w:pPr>
        <w:pStyle w:val="Code"/>
      </w:pPr>
      <w:r>
        <w:t xml:space="preserve">            &lt;attribute-mapping mv-attribute="accountName"&gt;</w:t>
      </w:r>
    </w:p>
    <w:p w:rsidR="00254061" w:rsidRDefault="0036568A">
      <w:pPr>
        <w:pStyle w:val="Code"/>
      </w:pPr>
      <w:r>
        <w:t xml:space="preserve">              &lt;direct-mapping&gt;</w:t>
      </w:r>
    </w:p>
    <w:p w:rsidR="00254061" w:rsidRDefault="0036568A">
      <w:pPr>
        <w:pStyle w:val="Code"/>
      </w:pPr>
      <w:r>
        <w:t xml:space="preserve">                &lt;src-attribute&gt;mailNickname&lt;/src-attri</w:t>
      </w:r>
      <w:r>
        <w:t>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id="{ACB21</w:t>
      </w:r>
      <w:r>
        <w:t>881-8A86-4DC2-983F-70B4AC773757}"&gt;</w:t>
      </w:r>
    </w:p>
    <w:p w:rsidR="00254061" w:rsidRDefault="0036568A">
      <w:pPr>
        <w:pStyle w:val="Code"/>
      </w:pPr>
      <w:r>
        <w:t xml:space="preserve">          &lt;search mv-object-type="person"&gt;</w:t>
      </w:r>
    </w:p>
    <w:p w:rsidR="00254061" w:rsidRDefault="0036568A">
      <w:pPr>
        <w:pStyle w:val="Code"/>
      </w:pPr>
      <w:r>
        <w:t xml:space="preserve">            &lt;attribute-mapping mv-attribute="accountName"&gt;</w:t>
      </w:r>
    </w:p>
    <w:p w:rsidR="00254061" w:rsidRDefault="0036568A">
      <w:pPr>
        <w:pStyle w:val="Code"/>
      </w:pPr>
      <w:r>
        <w:t xml:space="preserve">              &lt;scripted-mapping&gt;</w:t>
      </w:r>
    </w:p>
    <w:p w:rsidR="00254061" w:rsidRDefault="0036568A">
      <w:pPr>
        <w:pStyle w:val="Code"/>
      </w:pPr>
      <w:r>
        <w:t xml:space="preserve">                &lt;script-context&gt;cd.user:sAMAccountName-&amp;gt;accountName&lt;/script-context</w:t>
      </w:r>
      <w:r>
        <w:t>&gt;</w:t>
      </w:r>
    </w:p>
    <w:p w:rsidR="00254061" w:rsidRDefault="0036568A">
      <w:pPr>
        <w:pStyle w:val="Code"/>
      </w:pPr>
      <w:r>
        <w:t xml:space="preserve">                &lt;src-attribute&gt;sAMAccountName&lt;/src-attribute&gt;</w:t>
      </w:r>
    </w:p>
    <w:p w:rsidR="00254061" w:rsidRDefault="0036568A">
      <w:pPr>
        <w:pStyle w:val="Code"/>
      </w:pPr>
      <w:r>
        <w:t xml:space="preserve">              &lt;/scripted-mapping&gt;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&lt;script-context&gt;&lt;/script-context&gt;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&lt;/join-profile&gt;</w:t>
      </w:r>
    </w:p>
    <w:p w:rsidR="00254061" w:rsidRDefault="0036568A">
      <w:pPr>
        <w:pStyle w:val="Code"/>
      </w:pPr>
      <w:r>
        <w:t xml:space="preserve">    &lt;/rm:SyncConfig-join&gt;</w:t>
      </w:r>
    </w:p>
    <w:p w:rsidR="00254061" w:rsidRDefault="0036568A">
      <w:pPr>
        <w:pStyle w:val="Heading4"/>
      </w:pPr>
      <w:bookmarkStart w:id="560" w:name="section_4feaf24006e84df9a4b026f43239de51"/>
      <w:bookmarkStart w:id="561" w:name="_Toc87418236"/>
      <w:r>
        <w:lastRenderedPageBreak/>
        <w:t>join-profile</w:t>
      </w:r>
      <w:bookmarkEnd w:id="560"/>
      <w:bookmarkEnd w:id="561"/>
    </w:p>
    <w:p w:rsidR="00254061" w:rsidRDefault="0036568A">
      <w:r>
        <w:t xml:space="preserve">The following provides an example of a sequence of </w:t>
      </w:r>
      <w:r>
        <w:rPr>
          <w:b/>
        </w:rPr>
        <w:t>join-profile</w:t>
      </w:r>
      <w:r>
        <w:t xml:space="preserve"> XML elements which shows joining for multiple object types with multiple mapping and resolution types:</w:t>
      </w:r>
    </w:p>
    <w:p w:rsidR="00254061" w:rsidRDefault="0036568A">
      <w:pPr>
        <w:pStyle w:val="Code"/>
      </w:pPr>
      <w:r>
        <w:t>&lt;j</w:t>
      </w:r>
      <w:r>
        <w:t>oin-profile cd-object-type="user"&gt;</w:t>
      </w:r>
    </w:p>
    <w:p w:rsidR="00254061" w:rsidRDefault="0036568A">
      <w:pPr>
        <w:pStyle w:val="Code"/>
      </w:pPr>
      <w:r>
        <w:t xml:space="preserve">  &lt;join-criterion id="{934A9523-A3CA-4BC5-ADA0-D6D95D979429}"&gt;</w:t>
      </w:r>
    </w:p>
    <w:p w:rsidR="00254061" w:rsidRDefault="0036568A">
      <w:pPr>
        <w:pStyle w:val="Code"/>
      </w:pPr>
      <w:r>
        <w:t xml:space="preserve">    &lt;search mv-object-type="user"&gt;</w:t>
      </w:r>
    </w:p>
    <w:p w:rsidR="00254061" w:rsidRDefault="0036568A">
      <w:pPr>
        <w:pStyle w:val="Code"/>
      </w:pPr>
      <w:r>
        <w:t xml:space="preserve">      &lt;attribute-mapping  mv-attribute="uid"&gt;</w:t>
      </w:r>
    </w:p>
    <w:p w:rsidR="00254061" w:rsidRDefault="0036568A">
      <w:pPr>
        <w:pStyle w:val="Code"/>
      </w:pPr>
      <w:r>
        <w:t xml:space="preserve">        &lt;direct-mapping&gt;</w:t>
      </w:r>
    </w:p>
    <w:p w:rsidR="00254061" w:rsidRDefault="0036568A">
      <w:pPr>
        <w:pStyle w:val="Code"/>
      </w:pPr>
      <w:r>
        <w:t xml:space="preserve">          &lt;src-attribute&gt;empId&lt;/src-attribute&gt;</w:t>
      </w:r>
    </w:p>
    <w:p w:rsidR="00254061" w:rsidRDefault="0036568A">
      <w:pPr>
        <w:pStyle w:val="Code"/>
      </w:pPr>
      <w:r>
        <w:t xml:space="preserve">     </w:t>
      </w:r>
      <w:r>
        <w:t xml:space="preserve">   &lt;/direct-mapping&gt;</w:t>
      </w:r>
    </w:p>
    <w:p w:rsidR="00254061" w:rsidRDefault="0036568A">
      <w:pPr>
        <w:pStyle w:val="Code"/>
      </w:pPr>
      <w:r>
        <w:t xml:space="preserve">      &lt;/attribute-mapping&gt;</w:t>
      </w:r>
    </w:p>
    <w:p w:rsidR="00254061" w:rsidRDefault="0036568A">
      <w:pPr>
        <w:pStyle w:val="Code"/>
      </w:pPr>
      <w:r>
        <w:t xml:space="preserve">      &lt;attribute-mapping  mv-attribute="company"&gt;</w:t>
      </w:r>
    </w:p>
    <w:p w:rsidR="00254061" w:rsidRDefault="0036568A">
      <w:pPr>
        <w:pStyle w:val="Code"/>
      </w:pPr>
      <w:r>
        <w:t xml:space="preserve">        &lt;constant-mapping&gt;</w:t>
      </w:r>
    </w:p>
    <w:p w:rsidR="00254061" w:rsidRDefault="0036568A">
      <w:pPr>
        <w:pStyle w:val="Code"/>
      </w:pPr>
      <w:r>
        <w:t xml:space="preserve">          &lt;constant-value&gt;Microsoft&lt;/constant-value&gt;</w:t>
      </w:r>
    </w:p>
    <w:p w:rsidR="00254061" w:rsidRDefault="0036568A">
      <w:pPr>
        <w:pStyle w:val="Code"/>
      </w:pPr>
      <w:r>
        <w:t xml:space="preserve">        &lt;/constant-mapping&gt;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w:t>
      </w:r>
      <w:r>
        <w:t>lution type="scripted"&gt;</w:t>
      </w:r>
    </w:p>
    <w:p w:rsidR="00254061" w:rsidRDefault="0036568A">
      <w:pPr>
        <w:pStyle w:val="Code"/>
      </w:pPr>
      <w:r>
        <w:t xml:space="preserve">      &lt;script-context&gt;Criterion1&lt;/script-context&gt;</w:t>
      </w:r>
    </w:p>
    <w:p w:rsidR="00254061" w:rsidRDefault="0036568A">
      <w:pPr>
        <w:pStyle w:val="Code"/>
      </w:pPr>
      <w:r>
        <w:t xml:space="preserve">      &lt;/resolution&gt;</w:t>
      </w:r>
    </w:p>
    <w:p w:rsidR="00254061" w:rsidRDefault="0036568A">
      <w:pPr>
        <w:pStyle w:val="Code"/>
      </w:pPr>
      <w:r>
        <w:t xml:space="preserve">    &lt;/join-criterion&gt;</w:t>
      </w:r>
    </w:p>
    <w:p w:rsidR="00254061" w:rsidRDefault="0036568A">
      <w:pPr>
        <w:pStyle w:val="Code"/>
      </w:pPr>
      <w:r>
        <w:t xml:space="preserve">  &lt;join-criterion id="{534A9523-A3CA-4BC5-ADA0-D6D95D979425}"&gt;</w:t>
      </w:r>
    </w:p>
    <w:p w:rsidR="00254061" w:rsidRDefault="0036568A">
      <w:pPr>
        <w:pStyle w:val="Code"/>
      </w:pPr>
      <w:r>
        <w:t xml:space="preserve">    &lt;search mv-object-type="user"&gt;</w:t>
      </w:r>
    </w:p>
    <w:p w:rsidR="00254061" w:rsidRDefault="0036568A">
      <w:pPr>
        <w:pStyle w:val="Code"/>
      </w:pPr>
      <w:r>
        <w:t xml:space="preserve">      &lt;attribute-mapping  mv-attribute="ma</w:t>
      </w:r>
      <w:r>
        <w:t>il"&gt;</w:t>
      </w:r>
    </w:p>
    <w:p w:rsidR="00254061" w:rsidRDefault="0036568A">
      <w:pPr>
        <w:pStyle w:val="Code"/>
      </w:pPr>
      <w:r>
        <w:t xml:space="preserve">        &lt;direct-mapping&gt;</w:t>
      </w:r>
    </w:p>
    <w:p w:rsidR="00254061" w:rsidRDefault="0036568A">
      <w:pPr>
        <w:pStyle w:val="Code"/>
      </w:pPr>
      <w:r>
        <w:t xml:space="preserve">          &lt;src-attribute&gt;alias&lt;/src-attribute&gt;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type="scripted"&gt;</w:t>
      </w:r>
    </w:p>
    <w:p w:rsidR="00254061" w:rsidRDefault="0036568A">
      <w:pPr>
        <w:pStyle w:val="Code"/>
      </w:pPr>
      <w:r>
        <w:t xml:space="preserve">      &lt;script-context&gt;Criterion2&lt;/script-context&gt;</w:t>
      </w:r>
    </w:p>
    <w:p w:rsidR="00254061" w:rsidRDefault="0036568A">
      <w:pPr>
        <w:pStyle w:val="Code"/>
      </w:pPr>
      <w:r>
        <w:t xml:space="preserve">      &lt;/resolution&gt;</w:t>
      </w:r>
    </w:p>
    <w:p w:rsidR="00254061" w:rsidRDefault="0036568A">
      <w:pPr>
        <w:pStyle w:val="Code"/>
      </w:pPr>
      <w:r>
        <w:t xml:space="preserve">    &lt;</w:t>
      </w:r>
      <w:r>
        <w:t>/join-criterion&gt;</w:t>
      </w:r>
    </w:p>
    <w:p w:rsidR="00254061" w:rsidRDefault="0036568A">
      <w:pPr>
        <w:pStyle w:val="Code"/>
      </w:pPr>
      <w:r>
        <w:t>&lt;/join-profile&gt;</w:t>
      </w:r>
    </w:p>
    <w:p w:rsidR="00254061" w:rsidRDefault="0036568A">
      <w:pPr>
        <w:pStyle w:val="Code"/>
      </w:pPr>
      <w:r>
        <w:t>&lt;join-profile cd-object-type="prov-user"&gt;</w:t>
      </w:r>
    </w:p>
    <w:p w:rsidR="00254061" w:rsidRDefault="0036568A">
      <w:pPr>
        <w:pStyle w:val="Code"/>
      </w:pPr>
      <w:r>
        <w:t xml:space="preserve">  &lt;join-criterion id="{5C875108-D0CD-471a-9D9C-BC3E9C2C4A12}"&gt;</w:t>
      </w:r>
    </w:p>
    <w:p w:rsidR="00254061" w:rsidRDefault="0036568A">
      <w:pPr>
        <w:pStyle w:val="Code"/>
      </w:pPr>
      <w:r>
        <w:t xml:space="preserve">    &lt;search  mv-object-type="user"&gt;</w:t>
      </w:r>
    </w:p>
    <w:p w:rsidR="00254061" w:rsidRDefault="0036568A">
      <w:pPr>
        <w:pStyle w:val="Code"/>
      </w:pPr>
      <w:r>
        <w:t xml:space="preserve">      &lt;attribute-mapping  intrinsic-attribute="true" </w:t>
      </w:r>
    </w:p>
    <w:p w:rsidR="00254061" w:rsidRDefault="0036568A">
      <w:pPr>
        <w:pStyle w:val="Code"/>
      </w:pPr>
      <w:r>
        <w:t xml:space="preserve">  mv-attribute="object-id"&gt;</w:t>
      </w:r>
    </w:p>
    <w:p w:rsidR="00254061" w:rsidRDefault="0036568A">
      <w:pPr>
        <w:pStyle w:val="Code"/>
      </w:pPr>
      <w:r>
        <w:t xml:space="preserve">        &lt;direct-mapping&gt;</w:t>
      </w:r>
    </w:p>
    <w:p w:rsidR="00254061" w:rsidRDefault="0036568A">
      <w:pPr>
        <w:pStyle w:val="Code"/>
      </w:pPr>
      <w:r>
        <w:t xml:space="preserve">          &lt;src-attribute&gt;mv-object-id&lt;/src-attribute&gt;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&lt;/join-criterion&gt;</w:t>
      </w:r>
    </w:p>
    <w:p w:rsidR="00254061" w:rsidRDefault="0036568A">
      <w:pPr>
        <w:pStyle w:val="Code"/>
      </w:pPr>
      <w:r>
        <w:t>&lt;/join-profile&gt;</w:t>
      </w:r>
    </w:p>
    <w:p w:rsidR="00254061" w:rsidRDefault="0036568A">
      <w:pPr>
        <w:pStyle w:val="Code"/>
      </w:pPr>
      <w:r>
        <w:t>&lt;join-profile cd-object-type="contact"&gt;</w:t>
      </w:r>
    </w:p>
    <w:p w:rsidR="00254061" w:rsidRDefault="0036568A">
      <w:pPr>
        <w:pStyle w:val="Code"/>
      </w:pPr>
      <w:r>
        <w:t xml:space="preserve">  &lt;</w:t>
      </w:r>
      <w:r>
        <w:t>join-criterion id="{134A9523-A3CA-4BC5-ADA0-D6D95D979421}"&gt;</w:t>
      </w:r>
    </w:p>
    <w:p w:rsidR="00254061" w:rsidRDefault="0036568A">
      <w:pPr>
        <w:pStyle w:val="Code"/>
      </w:pPr>
      <w:r>
        <w:t xml:space="preserve">    &lt;search mv-object-type="user"&gt;</w:t>
      </w:r>
    </w:p>
    <w:p w:rsidR="00254061" w:rsidRDefault="0036568A">
      <w:pPr>
        <w:pStyle w:val="Code"/>
      </w:pPr>
      <w:r>
        <w:t xml:space="preserve">      &lt;attribute-mapping intrinsic-attribute="false" mv-attribute="mail"&gt;</w:t>
      </w:r>
    </w:p>
    <w:p w:rsidR="00254061" w:rsidRDefault="0036568A">
      <w:pPr>
        <w:pStyle w:val="Code"/>
      </w:pPr>
      <w:r>
        <w:t xml:space="preserve">        &lt;direct-mapping&gt;</w:t>
      </w:r>
    </w:p>
    <w:p w:rsidR="00254061" w:rsidRDefault="0036568A">
      <w:pPr>
        <w:pStyle w:val="Code"/>
      </w:pPr>
      <w:r>
        <w:t xml:space="preserve">          &lt;src-attribute&gt;mail&lt;/src-attribute&gt;</w:t>
      </w:r>
    </w:p>
    <w:p w:rsidR="00254061" w:rsidRDefault="0036568A">
      <w:pPr>
        <w:pStyle w:val="Code"/>
      </w:pPr>
      <w:r>
        <w:t xml:space="preserve">        &lt;/direct</w:t>
      </w:r>
      <w:r>
        <w: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type="none"/&gt;</w:t>
      </w:r>
    </w:p>
    <w:p w:rsidR="00254061" w:rsidRDefault="0036568A">
      <w:pPr>
        <w:pStyle w:val="Code"/>
      </w:pPr>
      <w:r>
        <w:t xml:space="preserve">  &lt;/join-criterion&gt;</w:t>
      </w:r>
    </w:p>
    <w:p w:rsidR="00254061" w:rsidRDefault="0036568A">
      <w:pPr>
        <w:pStyle w:val="Code"/>
      </w:pPr>
      <w:r>
        <w:t>&lt;/join-profile&gt;</w:t>
      </w:r>
    </w:p>
    <w:p w:rsidR="00254061" w:rsidRDefault="0036568A">
      <w:pPr>
        <w:pStyle w:val="Heading4"/>
      </w:pPr>
      <w:bookmarkStart w:id="562" w:name="section_4a58f6b31b6d405a8e96a467b8939bcd"/>
      <w:bookmarkStart w:id="563" w:name="_Toc87418237"/>
      <w:r>
        <w:t>join-criterion</w:t>
      </w:r>
      <w:bookmarkEnd w:id="562"/>
      <w:bookmarkEnd w:id="563"/>
    </w:p>
    <w:p w:rsidR="00254061" w:rsidRDefault="0036568A">
      <w:r>
        <w:t xml:space="preserve">An example of the </w:t>
      </w:r>
      <w:r>
        <w:rPr>
          <w:b/>
        </w:rPr>
        <w:t>join-criterion</w:t>
      </w:r>
      <w:r>
        <w:t xml:space="preserve"> XML element is:</w:t>
      </w:r>
    </w:p>
    <w:p w:rsidR="00254061" w:rsidRDefault="0036568A">
      <w:pPr>
        <w:pStyle w:val="Code"/>
      </w:pPr>
      <w:r>
        <w:lastRenderedPageBreak/>
        <w:t xml:space="preserve">  &lt;join-criterion id="{934A9523-A3CA-4BC5-ADA0-D6D95D979429}"&gt;</w:t>
      </w:r>
    </w:p>
    <w:p w:rsidR="00254061" w:rsidRDefault="0036568A">
      <w:pPr>
        <w:pStyle w:val="Code"/>
      </w:pPr>
      <w:r>
        <w:t xml:space="preserve">    &lt;</w:t>
      </w:r>
      <w:r>
        <w:t>search mv-object-type="user"&gt;</w:t>
      </w:r>
    </w:p>
    <w:p w:rsidR="00254061" w:rsidRDefault="0036568A">
      <w:pPr>
        <w:pStyle w:val="Code"/>
      </w:pPr>
      <w:r>
        <w:t xml:space="preserve">      &lt;attribute-mapping  mv-attribute="uid"&gt;</w:t>
      </w:r>
    </w:p>
    <w:p w:rsidR="00254061" w:rsidRDefault="0036568A">
      <w:pPr>
        <w:pStyle w:val="Code"/>
      </w:pPr>
      <w:r>
        <w:t xml:space="preserve">        &lt;direct-mapping&gt;</w:t>
      </w:r>
    </w:p>
    <w:p w:rsidR="00254061" w:rsidRDefault="0036568A">
      <w:pPr>
        <w:pStyle w:val="Code"/>
      </w:pPr>
      <w:r>
        <w:t xml:space="preserve">          &lt;src-attribute&gt;empId&lt;/src-attribute&gt;</w:t>
      </w:r>
    </w:p>
    <w:p w:rsidR="00254061" w:rsidRDefault="0036568A">
      <w:pPr>
        <w:pStyle w:val="Code"/>
      </w:pPr>
      <w:r>
        <w:t xml:space="preserve">        &lt;/direct-mapping&gt;</w:t>
      </w:r>
    </w:p>
    <w:p w:rsidR="00254061" w:rsidRDefault="0036568A">
      <w:pPr>
        <w:pStyle w:val="Code"/>
      </w:pPr>
      <w:r>
        <w:t xml:space="preserve">      &lt;/attribute-mapping&gt;</w:t>
      </w:r>
    </w:p>
    <w:p w:rsidR="00254061" w:rsidRDefault="0036568A">
      <w:pPr>
        <w:pStyle w:val="Code"/>
      </w:pPr>
      <w:r>
        <w:t xml:space="preserve">      &lt;attribute-mapping  mv-attribute="company"&gt;</w:t>
      </w:r>
    </w:p>
    <w:p w:rsidR="00254061" w:rsidRDefault="0036568A">
      <w:pPr>
        <w:pStyle w:val="Code"/>
      </w:pPr>
      <w:r>
        <w:t xml:space="preserve">     </w:t>
      </w:r>
      <w:r>
        <w:t xml:space="preserve">   &lt;constant-mapping&gt;</w:t>
      </w:r>
    </w:p>
    <w:p w:rsidR="00254061" w:rsidRDefault="0036568A">
      <w:pPr>
        <w:pStyle w:val="Code"/>
      </w:pPr>
      <w:r>
        <w:t xml:space="preserve">          &lt;constant-value&gt;Microsoft&lt;/constant-value&gt;</w:t>
      </w:r>
    </w:p>
    <w:p w:rsidR="00254061" w:rsidRDefault="0036568A">
      <w:pPr>
        <w:pStyle w:val="Code"/>
      </w:pPr>
      <w:r>
        <w:t xml:space="preserve">        &lt;/constant-mapping&gt;</w:t>
      </w:r>
    </w:p>
    <w:p w:rsidR="00254061" w:rsidRDefault="0036568A">
      <w:pPr>
        <w:pStyle w:val="Code"/>
      </w:pPr>
      <w:r>
        <w:t xml:space="preserve">      &lt;/attribute-mapping&gt;</w:t>
      </w:r>
    </w:p>
    <w:p w:rsidR="00254061" w:rsidRDefault="0036568A">
      <w:pPr>
        <w:pStyle w:val="Code"/>
      </w:pPr>
      <w:r>
        <w:t xml:space="preserve">    &lt;/search&gt;</w:t>
      </w:r>
    </w:p>
    <w:p w:rsidR="00254061" w:rsidRDefault="0036568A">
      <w:pPr>
        <w:pStyle w:val="Code"/>
      </w:pPr>
      <w:r>
        <w:t xml:space="preserve">    &lt;resolution type="scripted"&gt;</w:t>
      </w:r>
    </w:p>
    <w:p w:rsidR="00254061" w:rsidRDefault="0036568A">
      <w:pPr>
        <w:pStyle w:val="Code"/>
      </w:pPr>
      <w:r>
        <w:t xml:space="preserve">      &lt;script-context&gt;Criterion1&lt;/script-context&gt;</w:t>
      </w:r>
    </w:p>
    <w:p w:rsidR="00254061" w:rsidRDefault="0036568A">
      <w:pPr>
        <w:pStyle w:val="Code"/>
      </w:pPr>
      <w:r>
        <w:t xml:space="preserve">    &lt;/resolution&gt;</w:t>
      </w:r>
    </w:p>
    <w:p w:rsidR="00254061" w:rsidRDefault="0036568A">
      <w:pPr>
        <w:pStyle w:val="Code"/>
      </w:pPr>
      <w:r>
        <w:t xml:space="preserve">  &lt;/join-cr</w:t>
      </w:r>
      <w:r>
        <w:t>iterion&gt;</w:t>
      </w:r>
    </w:p>
    <w:p w:rsidR="00254061" w:rsidRDefault="0036568A">
      <w:pPr>
        <w:pStyle w:val="Heading3"/>
      </w:pPr>
      <w:bookmarkStart w:id="564" w:name="section_f7e40ab1f7d143c5a25691e6592b4be5"/>
      <w:bookmarkStart w:id="565" w:name="_Toc87418238"/>
      <w:r>
        <w:t>SyncConfig-projection</w:t>
      </w:r>
      <w:bookmarkEnd w:id="564"/>
      <w:bookmarkEnd w:id="565"/>
    </w:p>
    <w:p w:rsidR="00254061" w:rsidRDefault="0036568A">
      <w:r>
        <w:t xml:space="preserve">The following provides a complete example of a set of projection </w:t>
      </w:r>
      <w:hyperlink w:anchor="gt_b4fb40b2-72f2-4fd8-875b-277270553c4f">
        <w:r>
          <w:rPr>
            <w:rStyle w:val="HyperlinkGreen"/>
            <w:b/>
          </w:rPr>
          <w:t>rules</w:t>
        </w:r>
      </w:hyperlink>
      <w:r>
        <w:t>:</w:t>
      </w:r>
    </w:p>
    <w:p w:rsidR="00254061" w:rsidRDefault="0036568A">
      <w:pPr>
        <w:pStyle w:val="Code"/>
      </w:pPr>
      <w:r>
        <w:t xml:space="preserve">    &lt;rm:SyncConfig-projection&gt;</w:t>
      </w:r>
    </w:p>
    <w:p w:rsidR="00254061" w:rsidRDefault="0036568A">
      <w:pPr>
        <w:pStyle w:val="Code"/>
      </w:pPr>
      <w:r>
        <w:t xml:space="preserve">      &lt;class-mapping type="declared" id="{A481C0EC-A40F-4667</w:t>
      </w:r>
      <w:r>
        <w:t>-80F8-E5017AD0AEF4}" cd-object-type="Group"&gt;</w:t>
      </w:r>
    </w:p>
    <w:p w:rsidR="00254061" w:rsidRDefault="0036568A">
      <w:pPr>
        <w:pStyle w:val="Code"/>
      </w:pPr>
      <w:r>
        <w:t xml:space="preserve">        &lt;mv-object-type&gt;group&lt;/mv-object-type&gt;</w:t>
      </w:r>
    </w:p>
    <w:p w:rsidR="00254061" w:rsidRDefault="0036568A">
      <w:pPr>
        <w:pStyle w:val="Code"/>
      </w:pPr>
      <w:r>
        <w:t xml:space="preserve">      &lt;/class-mapping&gt;</w:t>
      </w:r>
    </w:p>
    <w:p w:rsidR="00254061" w:rsidRDefault="0036568A">
      <w:pPr>
        <w:pStyle w:val="Code"/>
      </w:pPr>
      <w:r>
        <w:t xml:space="preserve">      &lt;class-mapping type="declared" id="{B3A4EEE3-8ADA-47B6-8D48-1702EA40499E}" cd-object-type="Person"&gt;</w:t>
      </w:r>
    </w:p>
    <w:p w:rsidR="00254061" w:rsidRDefault="0036568A">
      <w:pPr>
        <w:pStyle w:val="Code"/>
      </w:pPr>
      <w:r>
        <w:t xml:space="preserve">        &lt;mv-object-type&gt;person&lt;</w:t>
      </w:r>
      <w:r>
        <w:t>/mv-object-type&gt;</w:t>
      </w:r>
    </w:p>
    <w:p w:rsidR="00254061" w:rsidRDefault="0036568A">
      <w:pPr>
        <w:pStyle w:val="Code"/>
      </w:pPr>
      <w:r>
        <w:t xml:space="preserve">      &lt;/class-mapping&gt;</w:t>
      </w:r>
    </w:p>
    <w:p w:rsidR="00254061" w:rsidRDefault="0036568A">
      <w:pPr>
        <w:pStyle w:val="Code"/>
      </w:pPr>
      <w:r>
        <w:t xml:space="preserve">    &lt;/rm:SyncConfig-projection&gt;</w:t>
      </w:r>
    </w:p>
    <w:p w:rsidR="00254061" w:rsidRDefault="0036568A">
      <w:pPr>
        <w:pStyle w:val="Heading4"/>
      </w:pPr>
      <w:bookmarkStart w:id="566" w:name="section_76449f1a04db44968ebbea60ca6b44df"/>
      <w:bookmarkStart w:id="567" w:name="_Toc87418239"/>
      <w:r>
        <w:t>class-mapping</w:t>
      </w:r>
      <w:bookmarkEnd w:id="566"/>
      <w:bookmarkEnd w:id="567"/>
    </w:p>
    <w:p w:rsidR="00254061" w:rsidRDefault="0036568A">
      <w:r>
        <w:t>The following is a sample declared projection mapping:</w:t>
      </w:r>
    </w:p>
    <w:p w:rsidR="00254061" w:rsidRDefault="0036568A">
      <w:pPr>
        <w:pStyle w:val="Code"/>
      </w:pPr>
      <w:r>
        <w:t xml:space="preserve">      &lt;class-mapping type="declared" id="{B3A4EEE3-8ADA-47B6-8D48-1702EA40499E}" cd-object-type="Person"&gt;</w:t>
      </w:r>
    </w:p>
    <w:p w:rsidR="00254061" w:rsidRDefault="0036568A">
      <w:pPr>
        <w:pStyle w:val="Code"/>
      </w:pPr>
      <w:r>
        <w:t xml:space="preserve">        &lt;</w:t>
      </w:r>
      <w:r>
        <w:t>mv-object-type&gt;person&lt;/mv-object-type&gt;</w:t>
      </w:r>
    </w:p>
    <w:p w:rsidR="00254061" w:rsidRDefault="0036568A">
      <w:pPr>
        <w:pStyle w:val="Code"/>
      </w:pPr>
      <w:r>
        <w:t xml:space="preserve">      &lt;/class-mapping&gt;</w:t>
      </w:r>
    </w:p>
    <w:p w:rsidR="00254061" w:rsidRDefault="0036568A">
      <w:pPr>
        <w:pStyle w:val="Heading3"/>
      </w:pPr>
      <w:bookmarkStart w:id="568" w:name="section_b640cf8d7bf74777a3f962aa2291b24a"/>
      <w:bookmarkStart w:id="569" w:name="_Toc87418240"/>
      <w:r>
        <w:t>SyncConfig-export-attribute-flow</w:t>
      </w:r>
      <w:bookmarkEnd w:id="568"/>
      <w:bookmarkEnd w:id="569"/>
    </w:p>
    <w:p w:rsidR="00254061" w:rsidRDefault="0036568A">
      <w:r>
        <w:t xml:space="preserve">The following is an example of a complete </w:t>
      </w:r>
      <w:r>
        <w:rPr>
          <w:b/>
        </w:rPr>
        <w:t>export-attribute-flow</w:t>
      </w:r>
      <w:r>
        <w:t xml:space="preserve"> element for an Active directory management agent's group and user connector space object types. N</w:t>
      </w:r>
      <w:r>
        <w:t xml:space="preserve">ote that the user connector space object type is mapped to the person metaverse object type in the second </w:t>
      </w:r>
      <w:r>
        <w:rPr>
          <w:b/>
        </w:rPr>
        <w:t>export-flow</w:t>
      </w:r>
      <w:r>
        <w:t>-set with:</w:t>
      </w:r>
    </w:p>
    <w:p w:rsidR="00254061" w:rsidRDefault="0036568A">
      <w:pPr>
        <w:pStyle w:val="Code"/>
      </w:pPr>
      <w:r>
        <w:t xml:space="preserve">    &lt;rm:SyncConfig-export-attribute-flow&gt;</w:t>
      </w:r>
    </w:p>
    <w:p w:rsidR="00254061" w:rsidRDefault="0036568A">
      <w:pPr>
        <w:pStyle w:val="Code"/>
      </w:pPr>
      <w:r>
        <w:t xml:space="preserve">      &lt;export-flow-set cd-object-type="group" mv-object-type="group"&gt;</w:t>
      </w:r>
    </w:p>
    <w:p w:rsidR="00254061" w:rsidRDefault="0036568A">
      <w:pPr>
        <w:pStyle w:val="Code"/>
      </w:pPr>
      <w:r>
        <w:t xml:space="preserve">        &lt;export-</w:t>
      </w:r>
      <w:r>
        <w:t>flow cd-attribute="description" id="{C7EC3192-3815-4393-9A71-27E2803D7E13}" suppress-deletions="false"&gt;</w:t>
      </w:r>
    </w:p>
    <w:p w:rsidR="00254061" w:rsidRDefault="0036568A">
      <w:pPr>
        <w:pStyle w:val="Code"/>
      </w:pPr>
      <w:r>
        <w:t xml:space="preserve">          &lt;direct-mapping&gt;</w:t>
      </w:r>
    </w:p>
    <w:p w:rsidR="00254061" w:rsidRDefault="0036568A">
      <w:pPr>
        <w:pStyle w:val="Code"/>
      </w:pPr>
      <w:r>
        <w:t xml:space="preserve">            &lt;src-attribute&gt;description&lt;/src-attribute&gt;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t>
      </w:r>
      <w:r>
        <w:t>w cd-attribute="member" id="{4EEFAB4E-4E8F-489F-A3F6-8D318653ECC7}" suppress-deletions="false"&gt;</w:t>
      </w:r>
    </w:p>
    <w:p w:rsidR="00254061" w:rsidRDefault="0036568A">
      <w:pPr>
        <w:pStyle w:val="Code"/>
      </w:pPr>
      <w:r>
        <w:t xml:space="preserve">          &lt;direct-mapping&gt;</w:t>
      </w:r>
    </w:p>
    <w:p w:rsidR="00254061" w:rsidRDefault="0036568A">
      <w:pPr>
        <w:pStyle w:val="Code"/>
      </w:pPr>
      <w:r>
        <w:lastRenderedPageBreak/>
        <w:t xml:space="preserve">            &lt;src-attribute&gt;member&lt;/src-attribute&gt;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w:t>
      </w:r>
      <w:r>
        <w:t>e="displayName" id="{02D3CC9D-CF5F-4E09-A6AD-67BC31ABB0B6}" suppress-deletions="false"&gt;</w:t>
      </w:r>
    </w:p>
    <w:p w:rsidR="00254061" w:rsidRDefault="0036568A">
      <w:pPr>
        <w:pStyle w:val="Code"/>
      </w:pPr>
      <w:r>
        <w:t xml:space="preserve">          &lt;direct-mapping&gt;</w:t>
      </w:r>
    </w:p>
    <w:p w:rsidR="00254061" w:rsidRDefault="0036568A">
      <w:pPr>
        <w:pStyle w:val="Code"/>
      </w:pPr>
      <w:r>
        <w:t xml:space="preserve">            &lt;src-attribute&gt;displayName&lt;/src-attribute&gt;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w:t>
      </w:r>
      <w:r>
        <w:t>export-flow cd-attribute="groupType" id="{3806A2D7-C3C9-43C9-95EE-70E6F6724A5A}" suppress-deletions="true"&gt;</w:t>
      </w:r>
    </w:p>
    <w:p w:rsidR="00254061" w:rsidRDefault="0036568A">
      <w:pPr>
        <w:pStyle w:val="Code"/>
      </w:pPr>
      <w:r>
        <w:t xml:space="preserve">          &lt;scripted-mapping&gt;</w:t>
      </w:r>
    </w:p>
    <w:p w:rsidR="00254061" w:rsidRDefault="0036568A">
      <w:pPr>
        <w:pStyle w:val="Code"/>
      </w:pPr>
      <w:r>
        <w:t xml:space="preserve">            &lt;src-attribute&gt;scope&lt;/src-attribute&gt;</w:t>
      </w:r>
    </w:p>
    <w:p w:rsidR="00254061" w:rsidRDefault="0036568A">
      <w:pPr>
        <w:pStyle w:val="Code"/>
      </w:pPr>
      <w:r>
        <w:t xml:space="preserve">            &lt;src-attribute&gt;type&lt;/src-attribute&gt;</w:t>
      </w:r>
    </w:p>
    <w:p w:rsidR="00254061" w:rsidRDefault="0036568A">
      <w:pPr>
        <w:pStyle w:val="Code"/>
      </w:pPr>
      <w:r>
        <w:t xml:space="preserve">            &lt;script-co</w:t>
      </w:r>
      <w:r>
        <w:t>ntext&gt;cd.group:groupType&amp;lt;-mv.group:scope,type&lt;/script-context&gt;</w:t>
      </w:r>
    </w:p>
    <w:p w:rsidR="00254061" w:rsidRDefault="0036568A">
      <w:pPr>
        <w:pStyle w:val="Code"/>
      </w:pPr>
      <w:r>
        <w:t xml:space="preserve">          &lt;/scripted-mapping&gt;</w:t>
      </w:r>
    </w:p>
    <w:p w:rsidR="00254061" w:rsidRDefault="0036568A">
      <w:pPr>
        <w:pStyle w:val="Code"/>
      </w:pPr>
      <w:r>
        <w:t xml:space="preserve">        &lt;/export-flow&gt;</w:t>
      </w:r>
    </w:p>
    <w:p w:rsidR="00254061" w:rsidRDefault="0036568A">
      <w:pPr>
        <w:pStyle w:val="Code"/>
      </w:pPr>
      <w:r>
        <w:t xml:space="preserve">        &lt;export-flow cd-attribute="sAMAccountName" id="{DD0943C1-9425-4A3E-8F0C-0E611E1D2817}" suppress-deletions="true"&gt;</w:t>
      </w:r>
    </w:p>
    <w:p w:rsidR="00254061" w:rsidRDefault="0036568A">
      <w:pPr>
        <w:pStyle w:val="Code"/>
      </w:pPr>
      <w:r>
        <w:t xml:space="preserve">          &lt;scri</w:t>
      </w:r>
      <w:r>
        <w:t>pted-mapping&gt;</w:t>
      </w:r>
    </w:p>
    <w:p w:rsidR="00254061" w:rsidRDefault="0036568A">
      <w:pPr>
        <w:pStyle w:val="Code"/>
      </w:pPr>
      <w:r>
        <w:t xml:space="preserve">            &lt;src-attribute&gt;accountName&lt;/src-attribute&gt;</w:t>
      </w:r>
    </w:p>
    <w:p w:rsidR="00254061" w:rsidRDefault="0036568A">
      <w:pPr>
        <w:pStyle w:val="Code"/>
      </w:pPr>
      <w:r>
        <w:t xml:space="preserve">            &lt;src-attribute&gt;type&lt;/src-attribute&gt;</w:t>
      </w:r>
    </w:p>
    <w:p w:rsidR="00254061" w:rsidRDefault="0036568A">
      <w:pPr>
        <w:pStyle w:val="Code"/>
      </w:pPr>
      <w:r>
        <w:t xml:space="preserve">            &lt;script-context&gt;cd.group:sAMAccountName&amp;lt;-mv.group:accountName,type&lt;/script-context&gt;</w:t>
      </w:r>
    </w:p>
    <w:p w:rsidR="00254061" w:rsidRDefault="0036568A">
      <w:pPr>
        <w:pStyle w:val="Code"/>
      </w:pPr>
      <w:r>
        <w:t xml:space="preserve">          &lt;/scripted-mapping&gt;</w:t>
      </w:r>
    </w:p>
    <w:p w:rsidR="00254061" w:rsidRDefault="0036568A">
      <w:pPr>
        <w:pStyle w:val="Code"/>
      </w:pPr>
      <w:r>
        <w:t xml:space="preserve">        &lt;/</w:t>
      </w:r>
      <w:r>
        <w:t>export-flow&gt;</w:t>
      </w:r>
    </w:p>
    <w:p w:rsidR="00254061" w:rsidRDefault="0036568A">
      <w:pPr>
        <w:pStyle w:val="Code"/>
      </w:pPr>
      <w:r>
        <w:t xml:space="preserve">        &lt;export-flow cd-attribute="mailNickname" id="{EC934491-93E0-47D4-ACFD-46265B491A8C}" suppress-deletions="false"&gt;</w:t>
      </w:r>
    </w:p>
    <w:p w:rsidR="00254061" w:rsidRDefault="0036568A">
      <w:pPr>
        <w:pStyle w:val="Code"/>
      </w:pPr>
      <w:r>
        <w:t xml:space="preserve">          &lt;scripted-mapping&gt;</w:t>
      </w:r>
    </w:p>
    <w:p w:rsidR="00254061" w:rsidRDefault="0036568A">
      <w:pPr>
        <w:pStyle w:val="Code"/>
      </w:pPr>
      <w:r>
        <w:t xml:space="preserve">            &lt;src-attribute&gt;mailNickname&lt;/src-attribute&gt;</w:t>
      </w:r>
    </w:p>
    <w:p w:rsidR="00254061" w:rsidRDefault="0036568A">
      <w:pPr>
        <w:pStyle w:val="Code"/>
      </w:pPr>
      <w:r>
        <w:t xml:space="preserve">            &lt;src-attribute&gt;type&lt;/src-</w:t>
      </w:r>
      <w:r>
        <w:t>attribute&gt;</w:t>
      </w:r>
    </w:p>
    <w:p w:rsidR="00254061" w:rsidRDefault="0036568A">
      <w:pPr>
        <w:pStyle w:val="Code"/>
      </w:pPr>
      <w:r>
        <w:t xml:space="preserve">            &lt;script-context&gt;cd.group:mailNickname&amp;lt;-mv.group:mailNickname,type&lt;/script-context&gt;</w:t>
      </w:r>
    </w:p>
    <w:p w:rsidR="00254061" w:rsidRDefault="0036568A">
      <w:pPr>
        <w:pStyle w:val="Code"/>
      </w:pPr>
      <w:r>
        <w:t xml:space="preserve">          &lt;/scripted-mapping&gt;</w:t>
      </w:r>
    </w:p>
    <w:p w:rsidR="00254061" w:rsidRDefault="0036568A">
      <w:pPr>
        <w:pStyle w:val="Code"/>
      </w:pPr>
      <w:r>
        <w:t xml:space="preserve">        &lt;/export-flow&gt;</w:t>
      </w:r>
    </w:p>
    <w:p w:rsidR="00254061" w:rsidRDefault="0036568A">
      <w:pPr>
        <w:pStyle w:val="Code"/>
      </w:pPr>
      <w:r>
        <w:t xml:space="preserve">        &lt;export-flow cd-attribute="info" id="{2ADC2714-F371-4474-8D72-FB83F0080DFC}" suppress-</w:t>
      </w:r>
      <w:r>
        <w:t>deletions="false"&gt;</w:t>
      </w:r>
    </w:p>
    <w:p w:rsidR="00254061" w:rsidRDefault="0036568A">
      <w:pPr>
        <w:pStyle w:val="Code"/>
      </w:pPr>
      <w:r>
        <w:t xml:space="preserve">          &lt;direct-mapping&gt;</w:t>
      </w:r>
    </w:p>
    <w:p w:rsidR="00254061" w:rsidRDefault="0036568A">
      <w:pPr>
        <w:pStyle w:val="Code"/>
      </w:pPr>
      <w:r>
        <w:t xml:space="preserve">            &lt;src-attribute&gt;csObjectID&lt;/src-attribute&gt;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w:t>
      </w:r>
      <w:r>
        <w:t>export-flow cd-attribute="managedBy" id="{F45F690A-41BA-482B-9FCD-370E9A4D4F44}" suppress-deletions="false"&gt;</w:t>
      </w:r>
    </w:p>
    <w:p w:rsidR="00254061" w:rsidRDefault="0036568A">
      <w:pPr>
        <w:pStyle w:val="Code"/>
      </w:pPr>
      <w:r>
        <w:t xml:space="preserve">          &lt;direct-mapping&gt;</w:t>
      </w:r>
    </w:p>
    <w:p w:rsidR="00254061" w:rsidRDefault="0036568A">
      <w:pPr>
        <w:pStyle w:val="Code"/>
      </w:pPr>
      <w:r>
        <w:t xml:space="preserve">            &lt;src-attribute&gt;displayedOwner&lt;/src-attribute&gt;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w:t>
      </w:r>
      <w:r>
        <w:t>/export-flow-set&gt;</w:t>
      </w:r>
    </w:p>
    <w:p w:rsidR="00254061" w:rsidRDefault="0036568A">
      <w:pPr>
        <w:pStyle w:val="Code"/>
      </w:pPr>
      <w:r>
        <w:t xml:space="preserve">      &lt;export-flow-set cd-object-type="user" mv-object-type="person"&gt;</w:t>
      </w:r>
    </w:p>
    <w:p w:rsidR="00254061" w:rsidRDefault="0036568A">
      <w:pPr>
        <w:pStyle w:val="Code"/>
      </w:pPr>
      <w:r>
        <w:t xml:space="preserve">        &lt;export-flow cd-attribute="l" id="{0933B900-0793-4DDF-B757-0930FD863DDB}" suppress-deletions="false"&gt;</w:t>
      </w:r>
    </w:p>
    <w:p w:rsidR="00254061" w:rsidRDefault="0036568A">
      <w:pPr>
        <w:pStyle w:val="Code"/>
      </w:pPr>
      <w:r>
        <w:t xml:space="preserve">          &lt;direct-mapping&gt;</w:t>
      </w:r>
    </w:p>
    <w:p w:rsidR="00254061" w:rsidRDefault="0036568A">
      <w:pPr>
        <w:pStyle w:val="Code"/>
      </w:pPr>
      <w:r>
        <w:t xml:space="preserve">            &lt;src-attribute&gt;city</w:t>
      </w:r>
      <w:r>
        <w:t>&lt;/src-attribute&gt;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cd-attribute="telephoneNumber" id="{158309C6-24E1-46AF-B772-D299BF1C7CFA}" suppress-deletions="false"&gt;</w:t>
      </w:r>
    </w:p>
    <w:p w:rsidR="00254061" w:rsidRDefault="0036568A">
      <w:pPr>
        <w:pStyle w:val="Code"/>
      </w:pPr>
      <w:r>
        <w:t xml:space="preserve">          &lt;direct-mapping&gt;</w:t>
      </w:r>
    </w:p>
    <w:p w:rsidR="00254061" w:rsidRDefault="0036568A">
      <w:pPr>
        <w:pStyle w:val="Code"/>
      </w:pPr>
      <w:r>
        <w:t xml:space="preserve">            &lt;src-attribute&gt;officePhon</w:t>
      </w:r>
      <w:r>
        <w:t>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cd-attribute="facsimileTelephoneNumber" id="{D5B0F264-015F-4502-B44D-BA10447449B2}" suppress-deletions="false"&gt;</w:t>
      </w:r>
    </w:p>
    <w:p w:rsidR="00254061" w:rsidRDefault="0036568A">
      <w:pPr>
        <w:pStyle w:val="Code"/>
      </w:pPr>
      <w:r>
        <w:t xml:space="preserve">          &lt;direct-mapping&gt;</w:t>
      </w:r>
    </w:p>
    <w:p w:rsidR="00254061" w:rsidRDefault="0036568A">
      <w:pPr>
        <w:pStyle w:val="Code"/>
      </w:pPr>
      <w:r>
        <w:t xml:space="preserve">            &lt;src-attribute&gt;</w:t>
      </w:r>
      <w:r>
        <w:t>officeFax&lt;/src-attribute&gt;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cd-attribute="physicalDeliveryOfficeName" id="{CD961D96-5B81-4D9D-B484-C900D4273112}" suppress-deletions="false"&gt;</w:t>
      </w:r>
    </w:p>
    <w:p w:rsidR="00254061" w:rsidRDefault="0036568A">
      <w:pPr>
        <w:pStyle w:val="Code"/>
      </w:pPr>
      <w:r>
        <w:lastRenderedPageBreak/>
        <w:t xml:space="preserve">          &lt;direct-mapping&gt;</w:t>
      </w:r>
    </w:p>
    <w:p w:rsidR="00254061" w:rsidRDefault="0036568A">
      <w:pPr>
        <w:pStyle w:val="Code"/>
      </w:pPr>
      <w:r>
        <w:t xml:space="preserve">            &lt;src-</w:t>
      </w:r>
      <w:r>
        <w:t>attribute&gt;officeLocation&lt;/src-attribute&gt;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cd-attribute="postalAddress" id="{3A016290-AB57-4336-B038-192FDB1DDD41}" suppress-deletions="false"&gt;</w:t>
      </w:r>
    </w:p>
    <w:p w:rsidR="00254061" w:rsidRDefault="0036568A">
      <w:pPr>
        <w:pStyle w:val="Code"/>
      </w:pPr>
      <w:r>
        <w:t xml:space="preserve">          &lt;direct-mapping&gt;</w:t>
      </w:r>
    </w:p>
    <w:p w:rsidR="00254061" w:rsidRDefault="0036568A">
      <w:pPr>
        <w:pStyle w:val="Code"/>
      </w:pPr>
      <w:r>
        <w:t xml:space="preserve">            &lt;sr</w:t>
      </w:r>
      <w:r>
        <w:t>c-attribute&gt;address&lt;/src-attribute&gt;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cd-attribute="postalCode" id="{592AFC88-7FA9-4E88-9F70-5AF8B66A25AB}" suppress-deletions="false"&gt;</w:t>
      </w:r>
    </w:p>
    <w:p w:rsidR="00254061" w:rsidRDefault="0036568A">
      <w:pPr>
        <w:pStyle w:val="Code"/>
      </w:pPr>
      <w:r>
        <w:t xml:space="preserve">          &lt;direct-mapping&gt;</w:t>
      </w:r>
    </w:p>
    <w:p w:rsidR="00254061" w:rsidRDefault="0036568A">
      <w:pPr>
        <w:pStyle w:val="Code"/>
      </w:pPr>
      <w:r>
        <w:t xml:space="preserve">            &lt;</w:t>
      </w:r>
      <w:r>
        <w:t>src-attribute&gt;postalCode&lt;/src-attribute&gt;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cd-attribute="displayName" id="{ACFB1F4A-172B-44BE-9FB7-06B4FC8229FB}" suppress-deletions="false"&gt;</w:t>
      </w:r>
    </w:p>
    <w:p w:rsidR="00254061" w:rsidRDefault="0036568A">
      <w:pPr>
        <w:pStyle w:val="Code"/>
      </w:pPr>
      <w:r>
        <w:t xml:space="preserve">          &lt;direct-mapping&gt;</w:t>
      </w:r>
    </w:p>
    <w:p w:rsidR="00254061" w:rsidRDefault="0036568A">
      <w:pPr>
        <w:pStyle w:val="Code"/>
      </w:pPr>
      <w:r>
        <w:t xml:space="preserve">            &lt;src-</w:t>
      </w:r>
      <w:r>
        <w:t>attribute&gt;displayName&lt;/src-attribute&gt;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cd-attribute="givenName" id="{645951C4-365F-4996-AEB0-A26DBD277FD4}" suppress-deletions="false"&gt;</w:t>
      </w:r>
    </w:p>
    <w:p w:rsidR="00254061" w:rsidRDefault="0036568A">
      <w:pPr>
        <w:pStyle w:val="Code"/>
      </w:pPr>
      <w:r>
        <w:t xml:space="preserve">          &lt;direct-mapping&gt;</w:t>
      </w:r>
    </w:p>
    <w:p w:rsidR="00254061" w:rsidRDefault="0036568A">
      <w:pPr>
        <w:pStyle w:val="Code"/>
      </w:pPr>
      <w:r>
        <w:t xml:space="preserve">            &lt;src-attri</w:t>
      </w:r>
      <w:r>
        <w:t>bute&gt;firstName&lt;/src-attribute&gt;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cd-attribute="middleName" id="{B8CFBFB4-CA23-49C0-9485-D8B59C0959EE}" suppress-deletions="false"&gt;</w:t>
      </w:r>
    </w:p>
    <w:p w:rsidR="00254061" w:rsidRDefault="0036568A">
      <w:pPr>
        <w:pStyle w:val="Code"/>
      </w:pPr>
      <w:r>
        <w:t xml:space="preserve">          &lt;direct-mapping&gt;</w:t>
      </w:r>
    </w:p>
    <w:p w:rsidR="00254061" w:rsidRDefault="0036568A">
      <w:pPr>
        <w:pStyle w:val="Code"/>
      </w:pPr>
      <w:r>
        <w:t xml:space="preserve">            &lt;src-attribute&gt;</w:t>
      </w:r>
      <w:r>
        <w:t>middleName&lt;/src-attribute&gt;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cd-attribute="sn" id="{173CBC30-C9E6-46CD-BEDE-54C7D688E644}" suppress-deletions="false"&gt;</w:t>
      </w:r>
    </w:p>
    <w:p w:rsidR="00254061" w:rsidRDefault="0036568A">
      <w:pPr>
        <w:pStyle w:val="Code"/>
      </w:pPr>
      <w:r>
        <w:t xml:space="preserve">          &lt;direct-mapping&gt;</w:t>
      </w:r>
    </w:p>
    <w:p w:rsidR="00254061" w:rsidRDefault="0036568A">
      <w:pPr>
        <w:pStyle w:val="Code"/>
      </w:pPr>
      <w:r>
        <w:t xml:space="preserve">            &lt;src-attribute&gt;lastName&lt;/src</w:t>
      </w:r>
      <w:r>
        <w:t>-attribute&gt;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cd-attribute="sAMAccountName" id="{75653D9F-9ACB-48FF-AA00-9FA8CBDBFCBB}" suppress-deletions="true"&gt;</w:t>
      </w:r>
    </w:p>
    <w:p w:rsidR="00254061" w:rsidRDefault="0036568A">
      <w:pPr>
        <w:pStyle w:val="Code"/>
      </w:pPr>
      <w:r>
        <w:t xml:space="preserve">          &lt;direct-mapping&gt;</w:t>
      </w:r>
    </w:p>
    <w:p w:rsidR="00254061" w:rsidRDefault="0036568A">
      <w:pPr>
        <w:pStyle w:val="Code"/>
      </w:pPr>
      <w:r>
        <w:t xml:space="preserve">            &lt;src-attribute&gt;accountName&lt;/src-</w:t>
      </w:r>
      <w:r>
        <w:t>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cd-attribute="employeeType" id="{5314F4F8-2AE1-42C4-B6E9-8ED0380C3C6A}" suppress-deletions="false"&gt;</w:t>
      </w:r>
    </w:p>
    <w:p w:rsidR="00254061" w:rsidRDefault="0036568A">
      <w:pPr>
        <w:pStyle w:val="Code"/>
      </w:pPr>
      <w:r>
        <w:t xml:space="preserve">          &lt;direct-mapping&gt;</w:t>
      </w:r>
    </w:p>
    <w:p w:rsidR="00254061" w:rsidRDefault="0036568A">
      <w:pPr>
        <w:pStyle w:val="Code"/>
      </w:pPr>
      <w:r>
        <w:t xml:space="preserve">            &lt;src-attribute&gt;employeeType&lt;</w:t>
      </w:r>
      <w:r>
        <w: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cd-attribute="employeeID" id="{16312EDE-5368-46A5-A3FC-4F049E5EB4A4}" suppress-deletions="false"&gt;</w:t>
      </w:r>
    </w:p>
    <w:p w:rsidR="00254061" w:rsidRDefault="0036568A">
      <w:pPr>
        <w:pStyle w:val="Code"/>
      </w:pPr>
      <w:r>
        <w:t xml:space="preserve">          &lt;direct-mapping&gt;</w:t>
      </w:r>
    </w:p>
    <w:p w:rsidR="00254061" w:rsidRDefault="0036568A">
      <w:pPr>
        <w:pStyle w:val="Code"/>
      </w:pPr>
      <w:r>
        <w:t xml:space="preserve">            &lt;src-attribute&gt;employeeID&lt;/src-</w:t>
      </w:r>
      <w:r>
        <w:t>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cd-attribute="company" id="{93128E5F-E1B3-4C08-A2E1-ACC7E86ABF27}" suppress-deletions="false"&gt;</w:t>
      </w:r>
    </w:p>
    <w:p w:rsidR="00254061" w:rsidRDefault="0036568A">
      <w:pPr>
        <w:pStyle w:val="Code"/>
      </w:pPr>
      <w:r>
        <w:t xml:space="preserve">          &lt;direct-mapping&gt;</w:t>
      </w:r>
    </w:p>
    <w:p w:rsidR="00254061" w:rsidRDefault="0036568A">
      <w:pPr>
        <w:pStyle w:val="Code"/>
      </w:pPr>
      <w:r>
        <w:t xml:space="preserve">            &lt;src-attribute&gt;company&lt;/src-attribute&gt;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cd-attribute="department" id="{86849450-1C59-490E-AA67-1A9F97D2F524}" suppress-deletions="false"&gt;</w:t>
      </w:r>
    </w:p>
    <w:p w:rsidR="00254061" w:rsidRDefault="0036568A">
      <w:pPr>
        <w:pStyle w:val="Code"/>
      </w:pPr>
      <w:r>
        <w:t xml:space="preserve">          &lt;direct-mapping&gt;</w:t>
      </w:r>
    </w:p>
    <w:p w:rsidR="00254061" w:rsidRDefault="0036568A">
      <w:pPr>
        <w:pStyle w:val="Code"/>
      </w:pPr>
      <w:r>
        <w:t xml:space="preserve">            &lt;src-attribute&gt;department&lt;/src-attribute&gt;</w:t>
      </w:r>
    </w:p>
    <w:p w:rsidR="00254061" w:rsidRDefault="0036568A">
      <w:pPr>
        <w:pStyle w:val="Code"/>
      </w:pPr>
      <w:r>
        <w:t xml:space="preserve">     </w:t>
      </w:r>
      <w:r>
        <w:t xml:space="preserve">     &lt;/direct-mapping&gt;</w:t>
      </w:r>
    </w:p>
    <w:p w:rsidR="00254061" w:rsidRDefault="0036568A">
      <w:pPr>
        <w:pStyle w:val="Code"/>
      </w:pPr>
      <w:r>
        <w:lastRenderedPageBreak/>
        <w:t xml:space="preserve">        &lt;/export-flow&gt;</w:t>
      </w:r>
    </w:p>
    <w:p w:rsidR="00254061" w:rsidRDefault="0036568A">
      <w:pPr>
        <w:pStyle w:val="Code"/>
      </w:pPr>
      <w:r>
        <w:t xml:space="preserve">        &lt;export-flow cd-attribute="manager" id="{7F6B10C4-2F8E-4E5A-A2D1-6696C6B08E00}" suppress-deletions="false"&gt;</w:t>
      </w:r>
    </w:p>
    <w:p w:rsidR="00254061" w:rsidRDefault="0036568A">
      <w:pPr>
        <w:pStyle w:val="Code"/>
      </w:pPr>
      <w:r>
        <w:t xml:space="preserve">          &lt;direct-mapping&gt;</w:t>
      </w:r>
    </w:p>
    <w:p w:rsidR="00254061" w:rsidRDefault="0036568A">
      <w:pPr>
        <w:pStyle w:val="Code"/>
      </w:pPr>
      <w:r>
        <w:t xml:space="preserve">            &lt;src-attribute&gt;manager&lt;/src-attribute&gt;</w:t>
      </w:r>
    </w:p>
    <w:p w:rsidR="00254061" w:rsidRDefault="0036568A">
      <w:pPr>
        <w:pStyle w:val="Code"/>
      </w:pPr>
      <w:r>
        <w:t xml:space="preserve">          &lt;/dire</w:t>
      </w:r>
      <w:r>
        <w:t>ct-mapping&gt;</w:t>
      </w:r>
    </w:p>
    <w:p w:rsidR="00254061" w:rsidRDefault="0036568A">
      <w:pPr>
        <w:pStyle w:val="Code"/>
      </w:pPr>
      <w:r>
        <w:t xml:space="preserve">        &lt;/export-flow&gt;</w:t>
      </w:r>
    </w:p>
    <w:p w:rsidR="00254061" w:rsidRDefault="0036568A">
      <w:pPr>
        <w:pStyle w:val="Code"/>
      </w:pPr>
      <w:r>
        <w:t xml:space="preserve">        &lt;export-flow cd-attribute="assistant" id="{3DE7F48C-7EF5-46B2-A54A-3786CF009C88}" suppress-deletions="false"&gt;</w:t>
      </w:r>
    </w:p>
    <w:p w:rsidR="00254061" w:rsidRDefault="0036568A">
      <w:pPr>
        <w:pStyle w:val="Code"/>
      </w:pPr>
      <w:r>
        <w:t xml:space="preserve">          &lt;direct-mapping&gt;</w:t>
      </w:r>
    </w:p>
    <w:p w:rsidR="00254061" w:rsidRDefault="0036568A">
      <w:pPr>
        <w:pStyle w:val="Code"/>
      </w:pPr>
      <w:r>
        <w:t xml:space="preserve">            &lt;src-attribute&gt;assistant&lt;/src-attribute&gt;</w:t>
      </w:r>
    </w:p>
    <w:p w:rsidR="00254061" w:rsidRDefault="0036568A">
      <w:pPr>
        <w:pStyle w:val="Code"/>
      </w:pPr>
      <w:r>
        <w:t xml:space="preserve">          &lt;</w:t>
      </w:r>
      <w:r>
        <w:t>/direct-mapping&gt;</w:t>
      </w:r>
    </w:p>
    <w:p w:rsidR="00254061" w:rsidRDefault="0036568A">
      <w:pPr>
        <w:pStyle w:val="Code"/>
      </w:pPr>
      <w:r>
        <w:t xml:space="preserve">        &lt;/export-flow&gt;</w:t>
      </w:r>
    </w:p>
    <w:p w:rsidR="00254061" w:rsidRDefault="0036568A">
      <w:pPr>
        <w:pStyle w:val="Code"/>
      </w:pPr>
      <w:r>
        <w:t xml:space="preserve">        &lt;export-flow cd-attribute="title" id="{D266133D-9AD3-43AE-87DD-66CE71C546AB}" suppress-deletions="false"&gt;</w:t>
      </w:r>
    </w:p>
    <w:p w:rsidR="00254061" w:rsidRDefault="0036568A">
      <w:pPr>
        <w:pStyle w:val="Code"/>
      </w:pPr>
      <w:r>
        <w:t xml:space="preserve">          &lt;direct-mapping&gt;</w:t>
      </w:r>
    </w:p>
    <w:p w:rsidR="00254061" w:rsidRDefault="0036568A">
      <w:pPr>
        <w:pStyle w:val="Code"/>
      </w:pPr>
      <w:r>
        <w:t xml:space="preserve">            &lt;src-attribute&gt;jobTitle&lt;/src-attribute&gt;</w:t>
      </w:r>
    </w:p>
    <w:p w:rsidR="00254061" w:rsidRDefault="0036568A">
      <w:pPr>
        <w:pStyle w:val="Code"/>
      </w:pPr>
      <w:r>
        <w:t xml:space="preserve">          &lt;/direct-mapp</w:t>
      </w:r>
      <w:r>
        <w:t>ing&gt;</w:t>
      </w:r>
    </w:p>
    <w:p w:rsidR="00254061" w:rsidRDefault="0036568A">
      <w:pPr>
        <w:pStyle w:val="Code"/>
      </w:pPr>
      <w:r>
        <w:t xml:space="preserve">        &lt;/export-flow&gt;</w:t>
      </w:r>
    </w:p>
    <w:p w:rsidR="00254061" w:rsidRDefault="0036568A">
      <w:pPr>
        <w:pStyle w:val="Code"/>
      </w:pPr>
      <w:r>
        <w:t xml:space="preserve">        &lt;export-flow cd-attribute="mobile" id="{E25E1EE4-6542-4F1C-881C-0C7E9BDC7B56}" suppress-deletions="false"&gt;</w:t>
      </w:r>
    </w:p>
    <w:p w:rsidR="00254061" w:rsidRDefault="0036568A">
      <w:pPr>
        <w:pStyle w:val="Code"/>
      </w:pPr>
      <w:r>
        <w:t xml:space="preserve">          &lt;direct-mapping&gt;</w:t>
      </w:r>
    </w:p>
    <w:p w:rsidR="00254061" w:rsidRDefault="0036568A">
      <w:pPr>
        <w:pStyle w:val="Code"/>
      </w:pPr>
      <w:r>
        <w:t xml:space="preserve">            &lt;src-attribute&gt;mobilePhone&lt;/src-attribute&gt;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cd-attribute="co" id="{2B6D3E61-07C6-4AAF-8BF2-1EC48118A06F}" suppress-deletions="false"&gt;</w:t>
      </w:r>
    </w:p>
    <w:p w:rsidR="00254061" w:rsidRDefault="0036568A">
      <w:pPr>
        <w:pStyle w:val="Code"/>
      </w:pPr>
      <w:r>
        <w:t xml:space="preserve">          &lt;direct-mapping&gt;</w:t>
      </w:r>
    </w:p>
    <w:p w:rsidR="00254061" w:rsidRDefault="0036568A">
      <w:pPr>
        <w:pStyle w:val="Code"/>
      </w:pPr>
      <w:r>
        <w:t xml:space="preserve">            &lt;src-attribute&gt;country&lt;/src-attribute&gt;</w:t>
      </w:r>
    </w:p>
    <w:p w:rsidR="00254061" w:rsidRDefault="0036568A">
      <w:pPr>
        <w:pStyle w:val="Code"/>
      </w:pPr>
      <w:r>
        <w:t xml:space="preserve">          &lt;/direct-mapping&gt;</w:t>
      </w:r>
    </w:p>
    <w:p w:rsidR="00254061" w:rsidRDefault="0036568A">
      <w:pPr>
        <w:pStyle w:val="Code"/>
      </w:pPr>
      <w:r>
        <w:t xml:space="preserve">        &lt;/export</w:t>
      </w:r>
      <w:r>
        <w:t>-flow&gt;</w:t>
      </w:r>
    </w:p>
    <w:p w:rsidR="00254061" w:rsidRDefault="0036568A">
      <w:pPr>
        <w:pStyle w:val="Code"/>
      </w:pPr>
      <w:r>
        <w:t xml:space="preserve">        &lt;export-flow cd-attribute="info" id="{771888BE-9150-4E19-9C04-69EBAE7D9006}" suppress-deletions="false"&gt;</w:t>
      </w:r>
    </w:p>
    <w:p w:rsidR="00254061" w:rsidRDefault="0036568A">
      <w:pPr>
        <w:pStyle w:val="Code"/>
      </w:pPr>
      <w:r>
        <w:t xml:space="preserve">          &lt;direct-mapping&gt;</w:t>
      </w:r>
    </w:p>
    <w:p w:rsidR="00254061" w:rsidRDefault="0036568A">
      <w:pPr>
        <w:pStyle w:val="Code"/>
      </w:pPr>
      <w:r>
        <w:t xml:space="preserve">            &lt;src-attribute&gt;csObjectID&lt;/src-attribute&gt;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w:t>
      </w:r>
      <w:r>
        <w:t xml:space="preserve">  &lt;/export-flow-set&gt;</w:t>
      </w:r>
    </w:p>
    <w:p w:rsidR="00254061" w:rsidRDefault="0036568A">
      <w:pPr>
        <w:pStyle w:val="Code"/>
      </w:pPr>
      <w:r>
        <w:t xml:space="preserve">    &lt;/rm:SyncConfig-export-attribute-flow&gt;</w:t>
      </w:r>
    </w:p>
    <w:p w:rsidR="00254061" w:rsidRDefault="0036568A">
      <w:pPr>
        <w:pStyle w:val="Heading4"/>
      </w:pPr>
      <w:bookmarkStart w:id="570" w:name="section_f8704ab475194104ae1e5d4feb61d495"/>
      <w:bookmarkStart w:id="571" w:name="_Toc87418241"/>
      <w:r>
        <w:t>export-flow-set</w:t>
      </w:r>
      <w:bookmarkEnd w:id="570"/>
      <w:bookmarkEnd w:id="571"/>
    </w:p>
    <w:p w:rsidR="00254061" w:rsidRDefault="0036568A">
      <w:r>
        <w:t>The following example shows a set of export attribute flows for an Active Directory management agent's group object type:</w:t>
      </w:r>
    </w:p>
    <w:p w:rsidR="00254061" w:rsidRDefault="0036568A">
      <w:pPr>
        <w:pStyle w:val="Code"/>
      </w:pPr>
      <w:r>
        <w:t xml:space="preserve">      &lt;export-flow-set cd-object-type="group" mv-objec</w:t>
      </w:r>
      <w:r>
        <w:t>t-type="group"&gt;</w:t>
      </w:r>
    </w:p>
    <w:p w:rsidR="00254061" w:rsidRDefault="0036568A">
      <w:pPr>
        <w:pStyle w:val="Code"/>
      </w:pPr>
      <w:r>
        <w:t xml:space="preserve">        &lt;export-flow cd-attribute="description" id="{C7EC3192-3815-4393-9A71-27E2803D7E13}" suppress-deletions="false"&gt;</w:t>
      </w:r>
    </w:p>
    <w:p w:rsidR="00254061" w:rsidRDefault="0036568A">
      <w:pPr>
        <w:pStyle w:val="Code"/>
      </w:pPr>
      <w:r>
        <w:t xml:space="preserve">          &lt;direct-mapping&gt;</w:t>
      </w:r>
    </w:p>
    <w:p w:rsidR="00254061" w:rsidRDefault="0036568A">
      <w:pPr>
        <w:pStyle w:val="Code"/>
      </w:pPr>
      <w:r>
        <w:t xml:space="preserve">            &lt;src-attribute&gt;description&lt;/src-attribute&gt;</w:t>
      </w:r>
    </w:p>
    <w:p w:rsidR="00254061" w:rsidRDefault="0036568A">
      <w:pPr>
        <w:pStyle w:val="Code"/>
      </w:pPr>
      <w:r>
        <w:t xml:space="preserve">          &lt;/direct-mapping&gt;</w:t>
      </w:r>
    </w:p>
    <w:p w:rsidR="00254061" w:rsidRDefault="0036568A">
      <w:pPr>
        <w:pStyle w:val="Code"/>
      </w:pPr>
      <w:r>
        <w:t xml:space="preserve">        &lt;</w:t>
      </w:r>
      <w:r>
        <w:t>/export-flow&gt;</w:t>
      </w:r>
    </w:p>
    <w:p w:rsidR="00254061" w:rsidRDefault="0036568A">
      <w:pPr>
        <w:pStyle w:val="Code"/>
      </w:pPr>
      <w:r>
        <w:t xml:space="preserve">        &lt;export-flow cd-attribute="member" id="{4EEFAB4E-4E8F-489F-A3F6-8D318653ECC7}" suppress-deletions="false"&gt;</w:t>
      </w:r>
    </w:p>
    <w:p w:rsidR="00254061" w:rsidRDefault="0036568A">
      <w:pPr>
        <w:pStyle w:val="Code"/>
      </w:pPr>
      <w:r>
        <w:t xml:space="preserve">          &lt;direct-mapping&gt;</w:t>
      </w:r>
    </w:p>
    <w:p w:rsidR="00254061" w:rsidRDefault="0036568A">
      <w:pPr>
        <w:pStyle w:val="Code"/>
      </w:pPr>
      <w:r>
        <w:t xml:space="preserve">            &lt;src-attribute&gt;member&lt;/src-attribute&gt;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cd-attribute="displayName" id="{02D3CC9D-CF5F-4E09-A6AD-67BC31ABB0B6}" suppress-deletions="false"&gt;</w:t>
      </w:r>
    </w:p>
    <w:p w:rsidR="00254061" w:rsidRDefault="0036568A">
      <w:pPr>
        <w:pStyle w:val="Code"/>
      </w:pPr>
      <w:r>
        <w:t xml:space="preserve">          &lt;direct-mapping&gt;</w:t>
      </w:r>
    </w:p>
    <w:p w:rsidR="00254061" w:rsidRDefault="0036568A">
      <w:pPr>
        <w:pStyle w:val="Code"/>
      </w:pPr>
      <w:r>
        <w:t xml:space="preserve">            &lt;src-attribute&gt;displayName&lt;/src-attribute&gt;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w:t>
      </w:r>
      <w:r>
        <w:t xml:space="preserve">      &lt;export-flow cd-attribute="groupType" id="{3806A2D7-C3C9-43C9-95EE-70E6F6724A5A}" suppress-deletions="true"&gt;</w:t>
      </w:r>
    </w:p>
    <w:p w:rsidR="00254061" w:rsidRDefault="0036568A">
      <w:pPr>
        <w:pStyle w:val="Code"/>
      </w:pPr>
      <w:r>
        <w:lastRenderedPageBreak/>
        <w:t xml:space="preserve">          &lt;scripted-mapping&gt;</w:t>
      </w:r>
    </w:p>
    <w:p w:rsidR="00254061" w:rsidRDefault="0036568A">
      <w:pPr>
        <w:pStyle w:val="Code"/>
      </w:pPr>
      <w:r>
        <w:t xml:space="preserve">            &lt;src-attribute&gt;scope&lt;/src-attribute&gt;</w:t>
      </w:r>
    </w:p>
    <w:p w:rsidR="00254061" w:rsidRDefault="0036568A">
      <w:pPr>
        <w:pStyle w:val="Code"/>
      </w:pPr>
      <w:r>
        <w:t xml:space="preserve">            &lt;src-attribute&gt;type&lt;/src-attribute&gt;</w:t>
      </w:r>
    </w:p>
    <w:p w:rsidR="00254061" w:rsidRDefault="0036568A">
      <w:pPr>
        <w:pStyle w:val="Code"/>
      </w:pPr>
      <w:r>
        <w:t xml:space="preserve">            &lt;sc</w:t>
      </w:r>
      <w:r>
        <w:t>ript-context&gt;cd.group:groupType&amp;lt;-mv.group:scope,type&lt;/script-context&gt;</w:t>
      </w:r>
    </w:p>
    <w:p w:rsidR="00254061" w:rsidRDefault="0036568A">
      <w:pPr>
        <w:pStyle w:val="Code"/>
      </w:pPr>
      <w:r>
        <w:t xml:space="preserve">          &lt;/scripted-mapping&gt;</w:t>
      </w:r>
    </w:p>
    <w:p w:rsidR="00254061" w:rsidRDefault="0036568A">
      <w:pPr>
        <w:pStyle w:val="Code"/>
      </w:pPr>
      <w:r>
        <w:t xml:space="preserve">        &lt;/export-flow&gt;</w:t>
      </w:r>
    </w:p>
    <w:p w:rsidR="00254061" w:rsidRDefault="0036568A">
      <w:pPr>
        <w:pStyle w:val="Code"/>
      </w:pPr>
      <w:r>
        <w:t xml:space="preserve">        &lt;export-flow cd-attribute="sAMAccountName" id="{DD0943C1-9425-4A3E-8F0C-0E611E1D2817}" suppress-deletions="true"&gt;</w:t>
      </w:r>
    </w:p>
    <w:p w:rsidR="00254061" w:rsidRDefault="0036568A">
      <w:pPr>
        <w:pStyle w:val="Code"/>
      </w:pPr>
      <w:r>
        <w:t xml:space="preserve">        </w:t>
      </w:r>
      <w:r>
        <w:t xml:space="preserve">  &lt;scripted-mapping&gt;</w:t>
      </w:r>
    </w:p>
    <w:p w:rsidR="00254061" w:rsidRDefault="0036568A">
      <w:pPr>
        <w:pStyle w:val="Code"/>
      </w:pPr>
      <w:r>
        <w:t xml:space="preserve">            &lt;src-attribute&gt;accountName&lt;/src-attribute&gt;</w:t>
      </w:r>
    </w:p>
    <w:p w:rsidR="00254061" w:rsidRDefault="0036568A">
      <w:pPr>
        <w:pStyle w:val="Code"/>
      </w:pPr>
      <w:r>
        <w:t xml:space="preserve">            &lt;src-attribute&gt;type&lt;/src-attribute&gt;</w:t>
      </w:r>
    </w:p>
    <w:p w:rsidR="00254061" w:rsidRDefault="0036568A">
      <w:pPr>
        <w:pStyle w:val="Code"/>
      </w:pPr>
      <w:r>
        <w:t xml:space="preserve">            &lt;script-context&gt;cd.group:sAMAccountName&amp;lt;-mv.group:accountName,type&lt;/script-context&gt;</w:t>
      </w:r>
    </w:p>
    <w:p w:rsidR="00254061" w:rsidRDefault="0036568A">
      <w:pPr>
        <w:pStyle w:val="Code"/>
      </w:pPr>
      <w:r>
        <w:t xml:space="preserve">          &lt;/scripted-mapping&gt;</w:t>
      </w:r>
    </w:p>
    <w:p w:rsidR="00254061" w:rsidRDefault="0036568A">
      <w:pPr>
        <w:pStyle w:val="Code"/>
      </w:pPr>
      <w:r>
        <w:t xml:space="preserve">   </w:t>
      </w:r>
      <w:r>
        <w:t xml:space="preserve">     &lt;/export-flow&gt;</w:t>
      </w:r>
    </w:p>
    <w:p w:rsidR="00254061" w:rsidRDefault="0036568A">
      <w:pPr>
        <w:pStyle w:val="Code"/>
      </w:pPr>
      <w:r>
        <w:t xml:space="preserve">        &lt;export-flow cd-attribute="mailNickname" id="{EC934491-93E0-47D4-ACFD-46265B491A8C}" suppress-deletions="false"&gt;</w:t>
      </w:r>
    </w:p>
    <w:p w:rsidR="00254061" w:rsidRDefault="0036568A">
      <w:pPr>
        <w:pStyle w:val="Code"/>
      </w:pPr>
      <w:r>
        <w:t xml:space="preserve">          &lt;scripted-mapping&gt;</w:t>
      </w:r>
    </w:p>
    <w:p w:rsidR="00254061" w:rsidRDefault="0036568A">
      <w:pPr>
        <w:pStyle w:val="Code"/>
      </w:pPr>
      <w:r>
        <w:t xml:space="preserve">            &lt;src-attribute&gt;mailNickname&lt;/src-attribute&gt;</w:t>
      </w:r>
    </w:p>
    <w:p w:rsidR="00254061" w:rsidRDefault="0036568A">
      <w:pPr>
        <w:pStyle w:val="Code"/>
      </w:pPr>
      <w:r>
        <w:t xml:space="preserve">            &lt;src-attribute&gt;</w:t>
      </w:r>
      <w:r>
        <w:t>type&lt;/src-attribute&gt;</w:t>
      </w:r>
    </w:p>
    <w:p w:rsidR="00254061" w:rsidRDefault="0036568A">
      <w:pPr>
        <w:pStyle w:val="Code"/>
      </w:pPr>
      <w:r>
        <w:t xml:space="preserve">            &lt;script-context&gt;cd.group:mailNickname&amp;lt;-mv.group:mailNickname,type&lt;/script-context&gt;</w:t>
      </w:r>
    </w:p>
    <w:p w:rsidR="00254061" w:rsidRDefault="0036568A">
      <w:pPr>
        <w:pStyle w:val="Code"/>
      </w:pPr>
      <w:r>
        <w:t xml:space="preserve">          &lt;/scripted-mapping&gt;</w:t>
      </w:r>
    </w:p>
    <w:p w:rsidR="00254061" w:rsidRDefault="0036568A">
      <w:pPr>
        <w:pStyle w:val="Code"/>
      </w:pPr>
      <w:r>
        <w:t xml:space="preserve">        &lt;/export-flow&gt;</w:t>
      </w:r>
    </w:p>
    <w:p w:rsidR="00254061" w:rsidRDefault="0036568A">
      <w:pPr>
        <w:pStyle w:val="Code"/>
      </w:pPr>
      <w:r>
        <w:t xml:space="preserve">        &lt;export-flow cd-attribute="info" id="{2ADC2714-F371-4474-8D72-FB83F0080DFC}"</w:t>
      </w:r>
      <w:r>
        <w:t xml:space="preserve"> suppress-deletions="false"&gt;</w:t>
      </w:r>
    </w:p>
    <w:p w:rsidR="00254061" w:rsidRDefault="0036568A">
      <w:pPr>
        <w:pStyle w:val="Code"/>
      </w:pPr>
      <w:r>
        <w:t xml:space="preserve">          &lt;direct-mapping&gt;</w:t>
      </w:r>
    </w:p>
    <w:p w:rsidR="00254061" w:rsidRDefault="0036568A">
      <w:pPr>
        <w:pStyle w:val="Code"/>
      </w:pPr>
      <w:r>
        <w:t xml:space="preserve">            &lt;src-attribute&gt;csObjectID&lt;/src-attribute&gt;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 cd-attribute="managedBy" id="{F45F690A-41BA-482B-9FCD-370E9A4D4F44}" suppr</w:t>
      </w:r>
      <w:r>
        <w:t>ess-deletions="false"&gt;</w:t>
      </w:r>
    </w:p>
    <w:p w:rsidR="00254061" w:rsidRDefault="0036568A">
      <w:pPr>
        <w:pStyle w:val="Code"/>
      </w:pPr>
      <w:r>
        <w:t xml:space="preserve">          &lt;direct-mapping&gt;</w:t>
      </w:r>
    </w:p>
    <w:p w:rsidR="00254061" w:rsidRDefault="0036568A">
      <w:pPr>
        <w:pStyle w:val="Code"/>
      </w:pPr>
      <w:r>
        <w:t xml:space="preserve">            &lt;src-attribute&gt;displayedOwner&lt;/src-attribute&gt;</w:t>
      </w:r>
    </w:p>
    <w:p w:rsidR="00254061" w:rsidRDefault="0036568A">
      <w:pPr>
        <w:pStyle w:val="Code"/>
      </w:pPr>
      <w:r>
        <w:t xml:space="preserve">          &lt;/direct-mapping&gt;</w:t>
      </w:r>
    </w:p>
    <w:p w:rsidR="00254061" w:rsidRDefault="0036568A">
      <w:pPr>
        <w:pStyle w:val="Code"/>
      </w:pPr>
      <w:r>
        <w:t xml:space="preserve">        &lt;/export-flow&gt;</w:t>
      </w:r>
    </w:p>
    <w:p w:rsidR="00254061" w:rsidRDefault="0036568A">
      <w:pPr>
        <w:pStyle w:val="Code"/>
      </w:pPr>
      <w:r>
        <w:t xml:space="preserve">      &lt;/export-flow-set&gt;</w:t>
      </w:r>
    </w:p>
    <w:p w:rsidR="00254061" w:rsidRDefault="0036568A">
      <w:pPr>
        <w:pStyle w:val="Heading4"/>
      </w:pPr>
      <w:bookmarkStart w:id="572" w:name="section_f7217eae13fe49bf9884860559a04ccd"/>
      <w:bookmarkStart w:id="573" w:name="_Toc87418242"/>
      <w:r>
        <w:t>export-flow</w:t>
      </w:r>
      <w:bookmarkEnd w:id="572"/>
      <w:bookmarkEnd w:id="573"/>
    </w:p>
    <w:p w:rsidR="00254061" w:rsidRDefault="0036568A">
      <w:r>
        <w:t xml:space="preserve">The following example shows an export attribute flow for an </w:t>
      </w:r>
      <w:r>
        <w:t>Active Directory management agent's group object type:</w:t>
      </w:r>
    </w:p>
    <w:p w:rsidR="00254061" w:rsidRDefault="0036568A">
      <w:pPr>
        <w:pStyle w:val="Code"/>
      </w:pPr>
      <w:r>
        <w:t xml:space="preserve">        &lt;export-flow cd-attribute="groupType" id="{3806A2D7-C3C9-43C9-95EE-70E6F6724A5A}" suppress-deletions="true"&gt;</w:t>
      </w:r>
    </w:p>
    <w:p w:rsidR="00254061" w:rsidRDefault="0036568A">
      <w:pPr>
        <w:pStyle w:val="Code"/>
      </w:pPr>
      <w:r>
        <w:t xml:space="preserve">          &lt;scripted-mapping&gt;</w:t>
      </w:r>
    </w:p>
    <w:p w:rsidR="00254061" w:rsidRDefault="0036568A">
      <w:pPr>
        <w:pStyle w:val="Code"/>
      </w:pPr>
      <w:r>
        <w:t xml:space="preserve">            &lt;src-attribute&gt;scope&lt;/src-attribute&gt;</w:t>
      </w:r>
    </w:p>
    <w:p w:rsidR="00254061" w:rsidRDefault="0036568A">
      <w:pPr>
        <w:pStyle w:val="Code"/>
      </w:pPr>
      <w:r>
        <w:t xml:space="preserve">      </w:t>
      </w:r>
      <w:r>
        <w:t xml:space="preserve">      &lt;src-attribute&gt;type&lt;/src-attribute&gt;</w:t>
      </w:r>
    </w:p>
    <w:p w:rsidR="00254061" w:rsidRDefault="0036568A">
      <w:pPr>
        <w:pStyle w:val="Code"/>
      </w:pPr>
      <w:r>
        <w:t xml:space="preserve">            &lt;script-context&gt;cd.group:groupType&amp;lt;-mv.group:scope,type&lt;/script-context&gt;</w:t>
      </w:r>
    </w:p>
    <w:p w:rsidR="00254061" w:rsidRDefault="0036568A">
      <w:pPr>
        <w:pStyle w:val="Code"/>
      </w:pPr>
      <w:r>
        <w:t xml:space="preserve">          &lt;/scripted-mapping&gt;</w:t>
      </w:r>
    </w:p>
    <w:p w:rsidR="00254061" w:rsidRDefault="0036568A">
      <w:pPr>
        <w:pStyle w:val="Code"/>
      </w:pPr>
      <w:r>
        <w:t xml:space="preserve">        &lt;/export-flow&gt;</w:t>
      </w:r>
    </w:p>
    <w:p w:rsidR="00254061" w:rsidRDefault="0036568A">
      <w:pPr>
        <w:pStyle w:val="Heading4"/>
      </w:pPr>
      <w:bookmarkStart w:id="574" w:name="section_61077a925e864c4b82c6a229576dfcf5"/>
      <w:bookmarkStart w:id="575" w:name="_Toc87418243"/>
      <w:r>
        <w:t>direct-mapping</w:t>
      </w:r>
      <w:bookmarkEnd w:id="574"/>
      <w:bookmarkEnd w:id="575"/>
    </w:p>
    <w:p w:rsidR="00254061" w:rsidRDefault="0036568A">
      <w:r>
        <w:t xml:space="preserve">The following example shows the metaverse attribute </w:t>
      </w:r>
      <w:r>
        <w:rPr>
          <w:b/>
        </w:rPr>
        <w:t>displa</w:t>
      </w:r>
      <w:r>
        <w:rPr>
          <w:b/>
        </w:rPr>
        <w:t>yName</w:t>
      </w:r>
      <w:r>
        <w:t xml:space="preserve"> as the source for a direct export attribute flow:</w:t>
      </w:r>
    </w:p>
    <w:p w:rsidR="00254061" w:rsidRDefault="0036568A">
      <w:pPr>
        <w:pStyle w:val="Code"/>
      </w:pPr>
      <w:r>
        <w:t xml:space="preserve">          &lt;direct-mapping&gt;</w:t>
      </w:r>
    </w:p>
    <w:p w:rsidR="00254061" w:rsidRDefault="0036568A">
      <w:pPr>
        <w:pStyle w:val="Code"/>
      </w:pPr>
      <w:r>
        <w:t xml:space="preserve">            &lt;src-attribute&gt;displayName&lt;/src-attribute&gt;</w:t>
      </w:r>
    </w:p>
    <w:p w:rsidR="00254061" w:rsidRDefault="0036568A">
      <w:pPr>
        <w:pStyle w:val="Code"/>
      </w:pPr>
      <w:r>
        <w:t xml:space="preserve">          &lt;/direct-mapping&gt;</w:t>
      </w:r>
    </w:p>
    <w:p w:rsidR="00254061" w:rsidRDefault="0036568A">
      <w:pPr>
        <w:pStyle w:val="Heading4"/>
      </w:pPr>
      <w:bookmarkStart w:id="576" w:name="section_489dcb090fe7486eac57a03117fc84e9"/>
      <w:bookmarkStart w:id="577" w:name="_Toc87418244"/>
      <w:r>
        <w:lastRenderedPageBreak/>
        <w:t>scripted-mapping</w:t>
      </w:r>
      <w:bookmarkEnd w:id="576"/>
      <w:bookmarkEnd w:id="577"/>
    </w:p>
    <w:p w:rsidR="00254061" w:rsidRDefault="0036568A">
      <w:r>
        <w:t xml:space="preserve">The following example shows the metaverse </w:t>
      </w:r>
      <w:r>
        <w:rPr>
          <w:b/>
        </w:rPr>
        <w:t>type</w:t>
      </w:r>
      <w:r>
        <w:t xml:space="preserve"> attribute and scope being used as sources for a rules extension to calculate an Active Directory management agent's </w:t>
      </w:r>
      <w:r>
        <w:rPr>
          <w:b/>
        </w:rPr>
        <w:t>groupType</w:t>
      </w:r>
      <w:r>
        <w:t xml:space="preserve"> attribute value on a group connector space object type (not shown in this XML element; see </w:t>
      </w:r>
      <w:r>
        <w:rPr>
          <w:b/>
        </w:rPr>
        <w:t>export-flow</w:t>
      </w:r>
      <w:r>
        <w:t xml:space="preserve"> example):</w:t>
      </w:r>
    </w:p>
    <w:p w:rsidR="00254061" w:rsidRDefault="0036568A">
      <w:pPr>
        <w:pStyle w:val="Code"/>
      </w:pPr>
      <w:r>
        <w:t xml:space="preserve">          &lt;scrip</w:t>
      </w:r>
      <w:r>
        <w:t>ted-mapping&gt;</w:t>
      </w:r>
    </w:p>
    <w:p w:rsidR="00254061" w:rsidRDefault="0036568A">
      <w:pPr>
        <w:pStyle w:val="Code"/>
      </w:pPr>
      <w:r>
        <w:t xml:space="preserve">            &lt;src-attribute&gt;scope&lt;/src-attribute&gt;</w:t>
      </w:r>
    </w:p>
    <w:p w:rsidR="00254061" w:rsidRDefault="0036568A">
      <w:pPr>
        <w:pStyle w:val="Code"/>
      </w:pPr>
      <w:r>
        <w:t xml:space="preserve">            &lt;src-attribute&gt;type&lt;/src-attribute&gt;</w:t>
      </w:r>
    </w:p>
    <w:p w:rsidR="00254061" w:rsidRDefault="0036568A">
      <w:pPr>
        <w:pStyle w:val="Code"/>
      </w:pPr>
      <w:r>
        <w:t xml:space="preserve">            &lt;script-context&gt;cd.group:groupType&amp;lt;-mv.group:scope,type&lt;/script-context&gt;</w:t>
      </w:r>
    </w:p>
    <w:p w:rsidR="00254061" w:rsidRDefault="0036568A">
      <w:pPr>
        <w:pStyle w:val="Code"/>
      </w:pPr>
      <w:r>
        <w:t xml:space="preserve">          &lt;/scripted-mapping&gt;</w:t>
      </w:r>
    </w:p>
    <w:p w:rsidR="00254061" w:rsidRDefault="0036568A">
      <w:pPr>
        <w:pStyle w:val="Heading4"/>
      </w:pPr>
      <w:bookmarkStart w:id="578" w:name="section_9243babfda0e40d59af0503a05e1c0db"/>
      <w:bookmarkStart w:id="579" w:name="_Toc87418245"/>
      <w:r>
        <w:t>constant-mapping</w:t>
      </w:r>
      <w:bookmarkEnd w:id="578"/>
      <w:bookmarkEnd w:id="579"/>
    </w:p>
    <w:p w:rsidR="00254061" w:rsidRDefault="0036568A">
      <w:r>
        <w:t>This exampl</w:t>
      </w:r>
      <w:r>
        <w:t xml:space="preserve">e shows a constant being used as a source of an export attribute flow (notice the destination is not in the mapping and is defined in the </w:t>
      </w:r>
      <w:r>
        <w:rPr>
          <w:b/>
        </w:rPr>
        <w:t>export-flow</w:t>
      </w:r>
      <w:r>
        <w:t xml:space="preserve"> XML element):</w:t>
      </w:r>
    </w:p>
    <w:p w:rsidR="00254061" w:rsidRDefault="0036568A">
      <w:pPr>
        <w:pStyle w:val="Code"/>
      </w:pPr>
      <w:r>
        <w:t>&lt;constant-mapping&gt;</w:t>
      </w:r>
    </w:p>
    <w:p w:rsidR="00254061" w:rsidRDefault="0036568A">
      <w:pPr>
        <w:pStyle w:val="Code"/>
      </w:pPr>
      <w:r>
        <w:t xml:space="preserve">  &lt;constant-value&gt;Object managed by sync&lt;/constant-value&gt;</w:t>
      </w:r>
    </w:p>
    <w:p w:rsidR="00254061" w:rsidRDefault="0036568A">
      <w:pPr>
        <w:pStyle w:val="Code"/>
      </w:pPr>
      <w:r>
        <w:t>&lt;/constant-mapp</w:t>
      </w:r>
      <w:r>
        <w:t>ing&gt;</w:t>
      </w:r>
    </w:p>
    <w:p w:rsidR="00254061" w:rsidRDefault="0036568A">
      <w:pPr>
        <w:pStyle w:val="Heading4"/>
      </w:pPr>
      <w:bookmarkStart w:id="580" w:name="section_fbbe30d0ba8c42b8b2c1146315d199db"/>
      <w:bookmarkStart w:id="581" w:name="_Toc87418246"/>
      <w:r>
        <w:t>dn-part-mapping</w:t>
      </w:r>
      <w:bookmarkEnd w:id="580"/>
      <w:bookmarkEnd w:id="581"/>
    </w:p>
    <w:p w:rsidR="00254061" w:rsidRDefault="0036568A">
      <w:r>
        <w:t xml:space="preserve">The following example maps part of a </w:t>
      </w:r>
      <w:hyperlink w:anchor="gt_1175dd11-9368-41d5-98ed-d585f268ad4b">
        <w:r>
          <w:rPr>
            <w:rStyle w:val="HyperlinkGreen"/>
            <w:b/>
          </w:rPr>
          <w:t>DN</w:t>
        </w:r>
      </w:hyperlink>
      <w:r>
        <w:t xml:space="preserve"> for an attribute flow:</w:t>
      </w:r>
    </w:p>
    <w:p w:rsidR="00254061" w:rsidRDefault="0036568A">
      <w:r>
        <w:t xml:space="preserve">Assuming a DN of "cn=ssmith,ou=Employees, dc=corporate,dc=fabrikam,dc=com" this </w:t>
      </w:r>
      <w:r>
        <w:rPr>
          <w:b/>
        </w:rPr>
        <w:t>dn-part-mapping</w:t>
      </w:r>
      <w:r>
        <w:t xml:space="preserve"> would flow the "dc=corporate" portion of the name.</w:t>
      </w:r>
    </w:p>
    <w:p w:rsidR="00254061" w:rsidRDefault="0036568A">
      <w:pPr>
        <w:pStyle w:val="Code"/>
      </w:pPr>
      <w:r>
        <w:t>&lt;dn-part-mapping&gt;</w:t>
      </w:r>
    </w:p>
    <w:p w:rsidR="00254061" w:rsidRDefault="0036568A">
      <w:pPr>
        <w:pStyle w:val="Code"/>
      </w:pPr>
      <w:r>
        <w:t xml:space="preserve">  &lt;dn-part&gt;3&lt;/dn-part&gt;</w:t>
      </w:r>
    </w:p>
    <w:p w:rsidR="00254061" w:rsidRDefault="0036568A">
      <w:pPr>
        <w:pStyle w:val="Code"/>
      </w:pPr>
      <w:r>
        <w:t>&lt;/dn-part-mapping&gt;</w:t>
      </w:r>
    </w:p>
    <w:p w:rsidR="00254061" w:rsidRDefault="0036568A">
      <w:pPr>
        <w:pStyle w:val="Heading3"/>
      </w:pPr>
      <w:bookmarkStart w:id="582" w:name="section_07b1d04df7f44a27a865f82280e9cf54"/>
      <w:bookmarkStart w:id="583" w:name="_Toc87418247"/>
      <w:r>
        <w:t>SyncConfig-extension</w:t>
      </w:r>
      <w:bookmarkEnd w:id="582"/>
      <w:bookmarkEnd w:id="583"/>
    </w:p>
    <w:p w:rsidR="00254061" w:rsidRDefault="0036568A">
      <w:r>
        <w:t>The following example illustrates an in-process assembly configuration for ADExtension.dll:</w:t>
      </w:r>
    </w:p>
    <w:p w:rsidR="00254061" w:rsidRDefault="0036568A">
      <w:pPr>
        <w:pStyle w:val="Code"/>
      </w:pPr>
      <w:r>
        <w:t xml:space="preserve">    &lt;rm:SyncConfig-extension&gt;</w:t>
      </w:r>
    </w:p>
    <w:p w:rsidR="00254061" w:rsidRDefault="0036568A">
      <w:pPr>
        <w:pStyle w:val="Code"/>
      </w:pPr>
      <w:r>
        <w:t xml:space="preserve"> </w:t>
      </w:r>
      <w:r>
        <w:t xml:space="preserve">     &lt;assembly-name&gt;ADExtension.dll&lt;/assembly-name&gt;</w:t>
      </w:r>
    </w:p>
    <w:p w:rsidR="00254061" w:rsidRDefault="0036568A">
      <w:pPr>
        <w:pStyle w:val="Code"/>
      </w:pPr>
      <w:r>
        <w:t xml:space="preserve">      &lt;application-protection&gt;low&lt;/application-protection&gt;</w:t>
      </w:r>
    </w:p>
    <w:p w:rsidR="00254061" w:rsidRDefault="0036568A">
      <w:pPr>
        <w:pStyle w:val="Code"/>
      </w:pPr>
      <w:r>
        <w:t xml:space="preserve">    &lt;/rm:SyncConfig-extension&gt;</w:t>
      </w:r>
    </w:p>
    <w:p w:rsidR="00254061" w:rsidRDefault="0036568A">
      <w:pPr>
        <w:pStyle w:val="Heading3"/>
      </w:pPr>
      <w:bookmarkStart w:id="584" w:name="section_ca93cf8b62bb45cd8581229d2b4ca6a1"/>
      <w:bookmarkStart w:id="585" w:name="_Toc87418248"/>
      <w:r>
        <w:t>SyncConfig-controller-configuration</w:t>
      </w:r>
      <w:bookmarkEnd w:id="584"/>
      <w:bookmarkEnd w:id="585"/>
    </w:p>
    <w:p w:rsidR="00254061" w:rsidRDefault="0036568A">
      <w:r>
        <w:t>The following example shows a management configuration running inside the sync</w:t>
      </w:r>
      <w:r>
        <w:t>hronization engine service's address space and with the same processor architecture:</w:t>
      </w:r>
    </w:p>
    <w:p w:rsidR="00254061" w:rsidRDefault="0036568A">
      <w:pPr>
        <w:pStyle w:val="Code"/>
      </w:pPr>
      <w:r>
        <w:t xml:space="preserve">    &lt;rm:SyncConfig-controller-configuration&gt;</w:t>
      </w:r>
    </w:p>
    <w:p w:rsidR="00254061" w:rsidRDefault="0036568A">
      <w:pPr>
        <w:pStyle w:val="Code"/>
      </w:pPr>
      <w:r>
        <w:t xml:space="preserve">      &lt;application-protection&gt;low&lt;/application-protection&gt;</w:t>
      </w:r>
    </w:p>
    <w:p w:rsidR="00254061" w:rsidRDefault="0036568A">
      <w:pPr>
        <w:pStyle w:val="Code"/>
      </w:pPr>
      <w:r>
        <w:t xml:space="preserve">      &lt;application-architecture&gt;process&lt;/application-architecture&gt;</w:t>
      </w:r>
    </w:p>
    <w:p w:rsidR="00254061" w:rsidRDefault="0036568A">
      <w:pPr>
        <w:pStyle w:val="Code"/>
      </w:pPr>
      <w:r>
        <w:t xml:space="preserve">    &lt;/rm:SyncConfig-controller-configuration&gt;</w:t>
      </w:r>
    </w:p>
    <w:p w:rsidR="00254061" w:rsidRDefault="0036568A">
      <w:pPr>
        <w:pStyle w:val="Heading3"/>
      </w:pPr>
      <w:bookmarkStart w:id="586" w:name="section_6691d2dd9f7e453e821f68c1302a5abe"/>
      <w:bookmarkStart w:id="587" w:name="_Toc87418249"/>
      <w:r>
        <w:lastRenderedPageBreak/>
        <w:t>SyncConfig-password-sync</w:t>
      </w:r>
      <w:bookmarkEnd w:id="586"/>
      <w:bookmarkEnd w:id="587"/>
    </w:p>
    <w:p w:rsidR="00254061" w:rsidRDefault="0036568A">
      <w:r>
        <w:t>The following example shows a configuration that allows 10 retry attempts, one every 60 seconds, and disallows a low security connection (not encrypted) for the password export:</w:t>
      </w:r>
    </w:p>
    <w:p w:rsidR="00254061" w:rsidRDefault="0036568A">
      <w:pPr>
        <w:pStyle w:val="Code"/>
      </w:pPr>
      <w:r>
        <w:t xml:space="preserve">    &lt;rm</w:t>
      </w:r>
      <w:r>
        <w:t>:SyncConfig-password-sync&gt;</w:t>
      </w:r>
    </w:p>
    <w:p w:rsidR="00254061" w:rsidRDefault="0036568A">
      <w:pPr>
        <w:pStyle w:val="Code"/>
      </w:pPr>
      <w:r>
        <w:t xml:space="preserve">      &lt;maximum-retry-count&gt;10&lt;/maximum-retry-count&gt;</w:t>
      </w:r>
    </w:p>
    <w:p w:rsidR="00254061" w:rsidRDefault="0036568A">
      <w:pPr>
        <w:pStyle w:val="Code"/>
      </w:pPr>
      <w:r>
        <w:t xml:space="preserve">      &lt;retry-interval&gt;60&lt;/retry-interval&gt;</w:t>
      </w:r>
    </w:p>
    <w:p w:rsidR="00254061" w:rsidRDefault="0036568A">
      <w:pPr>
        <w:pStyle w:val="Code"/>
      </w:pPr>
      <w:r>
        <w:t xml:space="preserve">      &lt;allow-low-security&gt;0&lt;/allow-low-security&gt;</w:t>
      </w:r>
    </w:p>
    <w:p w:rsidR="00254061" w:rsidRDefault="0036568A">
      <w:pPr>
        <w:pStyle w:val="Code"/>
      </w:pPr>
      <w:r>
        <w:t xml:space="preserve">    &lt;/rm:SyncConfig-password-sync&gt;</w:t>
      </w:r>
    </w:p>
    <w:p w:rsidR="00254061" w:rsidRDefault="0036568A">
      <w:pPr>
        <w:pStyle w:val="Heading3"/>
      </w:pPr>
      <w:bookmarkStart w:id="588" w:name="section_bd671db80bb64be6a32ff84b183c6cfe"/>
      <w:bookmarkStart w:id="589" w:name="_Toc87418250"/>
      <w:r>
        <w:t>SyncConfig-private-configuration</w:t>
      </w:r>
      <w:bookmarkEnd w:id="588"/>
      <w:bookmarkEnd w:id="589"/>
    </w:p>
    <w:p w:rsidR="00254061" w:rsidRDefault="0036568A">
      <w:r>
        <w:t>The following sect</w:t>
      </w:r>
      <w:r>
        <w:t>ions illustrate sample private configurations for Active Directory Domain Services and extensible connectivity management agents.</w:t>
      </w:r>
    </w:p>
    <w:p w:rsidR="00254061" w:rsidRDefault="0036568A">
      <w:pPr>
        <w:pStyle w:val="Heading4"/>
      </w:pPr>
      <w:bookmarkStart w:id="590" w:name="section_d51b768e6a1d470b8ad3e2ebc705e7c3"/>
      <w:bookmarkStart w:id="591" w:name="_Toc87418251"/>
      <w:r>
        <w:t>adma-configuration</w:t>
      </w:r>
      <w:bookmarkEnd w:id="590"/>
      <w:bookmarkEnd w:id="591"/>
    </w:p>
    <w:p w:rsidR="00254061" w:rsidRDefault="0036568A">
      <w:r>
        <w:t>The following illustrates an Active Directory management agent private configuration with an extension conf</w:t>
      </w:r>
      <w:r>
        <w:t>igured.</w:t>
      </w:r>
    </w:p>
    <w:p w:rsidR="00254061" w:rsidRDefault="0036568A">
      <w:pPr>
        <w:pStyle w:val="Code"/>
      </w:pPr>
      <w:r>
        <w:t xml:space="preserve">    &lt;rm:SyncConfig-private-configuration&gt;</w:t>
      </w:r>
    </w:p>
    <w:p w:rsidR="00254061" w:rsidRDefault="0036568A">
      <w:pPr>
        <w:pStyle w:val="Code"/>
      </w:pPr>
      <w:r>
        <w:t xml:space="preserve">      &lt;adma-configuration&gt;</w:t>
      </w:r>
    </w:p>
    <w:p w:rsidR="00254061" w:rsidRDefault="0036568A">
      <w:pPr>
        <w:pStyle w:val="Code"/>
      </w:pPr>
      <w:r>
        <w:t xml:space="preserve">        &lt;forest-name&gt;dc1.fabrikam.com&lt;/forest-name&gt;</w:t>
      </w:r>
    </w:p>
    <w:p w:rsidR="00254061" w:rsidRDefault="0036568A">
      <w:pPr>
        <w:pStyle w:val="Code"/>
      </w:pPr>
      <w:r>
        <w:t xml:space="preserve">        &lt;forest-login-user&gt;Administrator&lt;/forest-login-user&gt;</w:t>
      </w:r>
    </w:p>
    <w:p w:rsidR="00254061" w:rsidRDefault="0036568A">
      <w:pPr>
        <w:pStyle w:val="Code"/>
      </w:pPr>
      <w:r>
        <w:t xml:space="preserve">        &lt;forest-login-domain&gt;dc1.fabrikam.com&lt;/forest-login-domain</w:t>
      </w:r>
      <w:r>
        <w:t>&gt;</w:t>
      </w:r>
    </w:p>
    <w:p w:rsidR="00254061" w:rsidRDefault="0036568A">
      <w:pPr>
        <w:pStyle w:val="Code"/>
      </w:pPr>
      <w:r>
        <w:t xml:space="preserve">        &lt;ssl-bind crl-check="0"&gt;0&lt;/ssl-bind&gt;</w:t>
      </w:r>
    </w:p>
    <w:p w:rsidR="00254061" w:rsidRDefault="0036568A">
      <w:pPr>
        <w:pStyle w:val="Code"/>
      </w:pPr>
      <w:r>
        <w:t xml:space="preserve">        &lt;sign-and-seal&gt;1&lt;/sign-and-seal&gt;</w:t>
      </w:r>
    </w:p>
    <w:p w:rsidR="00254061" w:rsidRDefault="0036568A">
      <w:pPr>
        <w:pStyle w:val="Code"/>
      </w:pPr>
      <w:r>
        <w:t xml:space="preserve">        &lt;cd-extension&gt;</w:t>
      </w:r>
    </w:p>
    <w:p w:rsidR="00254061" w:rsidRDefault="0036568A">
      <w:pPr>
        <w:pStyle w:val="Code"/>
      </w:pPr>
      <w:r>
        <w:t xml:space="preserve">          &lt;assembly-name&gt;Exch2007Extension.dll&lt;/assembly-name&gt;</w:t>
      </w:r>
    </w:p>
    <w:p w:rsidR="00254061" w:rsidRDefault="0036568A">
      <w:pPr>
        <w:pStyle w:val="Code"/>
      </w:pPr>
      <w:r>
        <w:t xml:space="preserve">          &lt;application-protection&gt;low&lt;/application-protection&gt;</w:t>
      </w:r>
    </w:p>
    <w:p w:rsidR="00254061" w:rsidRDefault="0036568A">
      <w:pPr>
        <w:pStyle w:val="Code"/>
      </w:pPr>
      <w:r>
        <w:t xml:space="preserve">          &lt;pre-expo</w:t>
      </w:r>
      <w:r>
        <w:t>rt&gt;0&lt;/pre-export&gt;</w:t>
      </w:r>
    </w:p>
    <w:p w:rsidR="00254061" w:rsidRDefault="0036568A">
      <w:pPr>
        <w:pStyle w:val="Code"/>
      </w:pPr>
      <w:r>
        <w:t xml:space="preserve">          &lt;post-export&gt;1&lt;/post-export&gt;</w:t>
      </w:r>
    </w:p>
    <w:p w:rsidR="00254061" w:rsidRDefault="0036568A">
      <w:pPr>
        <w:pStyle w:val="Code"/>
      </w:pPr>
      <w:r>
        <w:t xml:space="preserve">          &lt;pre-import&gt;0&lt;/pre-import&gt;</w:t>
      </w:r>
    </w:p>
    <w:p w:rsidR="00254061" w:rsidRDefault="0036568A">
      <w:pPr>
        <w:pStyle w:val="Code"/>
      </w:pPr>
      <w:r>
        <w:t xml:space="preserve">        &lt;/cd-extension&gt;</w:t>
      </w:r>
    </w:p>
    <w:p w:rsidR="00254061" w:rsidRDefault="0036568A">
      <w:pPr>
        <w:pStyle w:val="Code"/>
      </w:pPr>
      <w:r>
        <w:t xml:space="preserve">      &lt;/adma-configuration&gt;</w:t>
      </w:r>
    </w:p>
    <w:p w:rsidR="00254061" w:rsidRDefault="0036568A">
      <w:pPr>
        <w:pStyle w:val="Code"/>
      </w:pPr>
      <w:r>
        <w:t xml:space="preserve">    &lt;/rm:SyncConfig-private-configuration&gt;</w:t>
      </w:r>
    </w:p>
    <w:p w:rsidR="00254061" w:rsidRDefault="0036568A">
      <w:pPr>
        <w:pStyle w:val="Heading4"/>
      </w:pPr>
      <w:bookmarkStart w:id="592" w:name="section_13b6e89c3e7c445ea885888bc963e6d3"/>
      <w:bookmarkStart w:id="593" w:name="_Toc87418252"/>
      <w:r>
        <w:t>fimma-configuration</w:t>
      </w:r>
      <w:bookmarkEnd w:id="592"/>
      <w:bookmarkEnd w:id="593"/>
    </w:p>
    <w:p w:rsidR="00254061" w:rsidRDefault="0036568A">
      <w:r>
        <w:t xml:space="preserve">The following is an example of the private </w:t>
      </w:r>
      <w:r>
        <w:t>configuration for a FIM management agent:</w:t>
      </w:r>
    </w:p>
    <w:p w:rsidR="00254061" w:rsidRDefault="0036568A">
      <w:pPr>
        <w:pStyle w:val="Code"/>
      </w:pPr>
      <w:r>
        <w:t xml:space="preserve">    &lt;rm:SyncConfig-private-configuration&gt;</w:t>
      </w:r>
    </w:p>
    <w:p w:rsidR="00254061" w:rsidRDefault="0036568A">
      <w:pPr>
        <w:pStyle w:val="Code"/>
      </w:pPr>
      <w:r>
        <w:t xml:space="preserve">      &lt;fimma-configuration&gt;</w:t>
      </w:r>
    </w:p>
    <w:p w:rsidR="00254061" w:rsidRDefault="0036568A">
      <w:pPr>
        <w:pStyle w:val="Code"/>
      </w:pPr>
      <w:r>
        <w:t xml:space="preserve">        &lt;mms-info&gt;&lt;/mms-info&gt;</w:t>
      </w:r>
    </w:p>
    <w:p w:rsidR="00254061" w:rsidRDefault="0036568A">
      <w:pPr>
        <w:pStyle w:val="Code"/>
      </w:pPr>
      <w:r>
        <w:t xml:space="preserve">        &lt;connection-info&gt;</w:t>
      </w:r>
    </w:p>
    <w:p w:rsidR="00254061" w:rsidRDefault="0036568A">
      <w:pPr>
        <w:pStyle w:val="Code"/>
      </w:pPr>
      <w:r>
        <w:t xml:space="preserve">          &lt;serviceHost&gt;http://FAB-FIMSVR:5725&lt;/serviceHost&gt;</w:t>
      </w:r>
    </w:p>
    <w:p w:rsidR="00254061" w:rsidRDefault="0036568A">
      <w:pPr>
        <w:pStyle w:val="Code"/>
      </w:pPr>
      <w:r>
        <w:t xml:space="preserve">          &lt;server&gt;FAB-FIMSVR</w:t>
      </w:r>
      <w:r>
        <w:t>&lt;/server&gt;</w:t>
      </w:r>
    </w:p>
    <w:p w:rsidR="00254061" w:rsidRDefault="0036568A">
      <w:pPr>
        <w:pStyle w:val="Code"/>
      </w:pPr>
      <w:r>
        <w:t xml:space="preserve">          &lt;databasename&gt;FIMService&lt;/databasename&gt;</w:t>
      </w:r>
    </w:p>
    <w:p w:rsidR="00254061" w:rsidRDefault="0036568A">
      <w:pPr>
        <w:pStyle w:val="Code"/>
      </w:pPr>
      <w:r>
        <w:t xml:space="preserve">          &lt;authentication&gt;integrated&lt;/authentication&gt;</w:t>
      </w:r>
    </w:p>
    <w:p w:rsidR="00254061" w:rsidRDefault="0036568A">
      <w:pPr>
        <w:pStyle w:val="Code"/>
      </w:pPr>
      <w:r>
        <w:t xml:space="preserve">          &lt;user&gt;fimSyncSvcAcct&lt;/user&gt;</w:t>
      </w:r>
    </w:p>
    <w:p w:rsidR="00254061" w:rsidRDefault="0036568A">
      <w:pPr>
        <w:pStyle w:val="Code"/>
      </w:pPr>
      <w:r>
        <w:t xml:space="preserve">          &lt;domain&gt;fabrikam&lt;/domain&gt;</w:t>
      </w:r>
    </w:p>
    <w:p w:rsidR="00254061" w:rsidRDefault="0036568A">
      <w:pPr>
        <w:pStyle w:val="Code"/>
      </w:pPr>
      <w:r>
        <w:t xml:space="preserve">        &lt;/connection-info&gt;</w:t>
      </w:r>
    </w:p>
    <w:p w:rsidR="00254061" w:rsidRDefault="0036568A">
      <w:pPr>
        <w:pStyle w:val="Code"/>
      </w:pPr>
      <w:r>
        <w:t xml:space="preserve">      &lt;/fimma-configuration&gt;</w:t>
      </w:r>
    </w:p>
    <w:p w:rsidR="00254061" w:rsidRDefault="0036568A">
      <w:pPr>
        <w:pStyle w:val="Code"/>
      </w:pPr>
      <w:r>
        <w:t xml:space="preserve">    &lt;/rm:Syn</w:t>
      </w:r>
      <w:r>
        <w:t>cConfig-private-configuration&gt;</w:t>
      </w:r>
    </w:p>
    <w:p w:rsidR="00254061" w:rsidRDefault="0036568A">
      <w:pPr>
        <w:pStyle w:val="Heading4"/>
      </w:pPr>
      <w:bookmarkStart w:id="594" w:name="section_c0d4ea9867064c05b42439298097cb79"/>
      <w:bookmarkStart w:id="595" w:name="_Toc87418253"/>
      <w:r>
        <w:lastRenderedPageBreak/>
        <w:t>Extensible</w:t>
      </w:r>
      <w:bookmarkEnd w:id="594"/>
      <w:bookmarkEnd w:id="595"/>
    </w:p>
    <w:p w:rsidR="00254061" w:rsidRDefault="0036568A">
      <w:r>
        <w:t>The following example shows an extensible connectivity management agent's private configuration. The management agent uses an LDIF intermediary file for import:</w:t>
      </w:r>
    </w:p>
    <w:p w:rsidR="00254061" w:rsidRDefault="0036568A">
      <w:pPr>
        <w:pStyle w:val="Code"/>
      </w:pPr>
      <w:r>
        <w:t xml:space="preserve">      &lt;MAConfig&gt;</w:t>
      </w:r>
    </w:p>
    <w:p w:rsidR="00254061" w:rsidRDefault="0036568A">
      <w:pPr>
        <w:pStyle w:val="Code"/>
      </w:pPr>
      <w:r>
        <w:t xml:space="preserve">        &lt;ui-data&gt;</w:t>
      </w:r>
    </w:p>
    <w:p w:rsidR="00254061" w:rsidRDefault="0036568A">
      <w:pPr>
        <w:pStyle w:val="Code"/>
      </w:pPr>
      <w:r>
        <w:t xml:space="preserve">          &lt;xmlwiza</w:t>
      </w:r>
      <w:r>
        <w:t>rd&gt;</w:t>
      </w:r>
    </w:p>
    <w:p w:rsidR="00254061" w:rsidRDefault="0036568A">
      <w:pPr>
        <w:pStyle w:val="Code"/>
      </w:pPr>
      <w:r>
        <w:t xml:space="preserve">            &lt;properties&gt;</w:t>
      </w:r>
    </w:p>
    <w:p w:rsidR="00254061" w:rsidRDefault="0036568A">
      <w:pPr>
        <w:pStyle w:val="Code"/>
      </w:pPr>
      <w:r>
        <w:t xml:space="preserve">              &lt;code_page_description&gt;Unicode (UTF-8)&lt;/code_page_description&gt;</w:t>
      </w:r>
    </w:p>
    <w:p w:rsidR="00254061" w:rsidRDefault="0036568A">
      <w:pPr>
        <w:pStyle w:val="Code"/>
      </w:pPr>
      <w:r>
        <w:t xml:space="preserve">            &lt;/properties&gt;</w:t>
      </w:r>
    </w:p>
    <w:p w:rsidR="00254061" w:rsidRDefault="0036568A">
      <w:pPr>
        <w:pStyle w:val="Code"/>
      </w:pPr>
      <w:r>
        <w:t xml:space="preserve">            &lt;partitions&gt;</w:t>
      </w:r>
    </w:p>
    <w:p w:rsidR="00254061" w:rsidRDefault="0036568A">
      <w:pPr>
        <w:pStyle w:val="Code"/>
      </w:pPr>
      <w:r>
        <w:t xml:space="preserve">              &lt;partition cd_name="default" guid="{B7FF22CB-99F8-44AD-8FBB-E522F707BC2B}" version="2</w:t>
      </w:r>
      <w:r>
        <w:t>8"&gt;</w:t>
      </w:r>
    </w:p>
    <w:p w:rsidR="00254061" w:rsidRDefault="0036568A">
      <w:pPr>
        <w:pStyle w:val="Code"/>
      </w:pPr>
      <w:r>
        <w:t xml:space="preserve">                &lt;object_class&gt;user&lt;/object_class&gt;</w:t>
      </w:r>
    </w:p>
    <w:p w:rsidR="00254061" w:rsidRDefault="0036568A">
      <w:pPr>
        <w:pStyle w:val="Code"/>
      </w:pPr>
      <w:r>
        <w:t xml:space="preserve">                &lt;object_class&gt;group&lt;/object_class&gt;</w:t>
      </w:r>
    </w:p>
    <w:p w:rsidR="00254061" w:rsidRDefault="0036568A">
      <w:pPr>
        <w:pStyle w:val="Code"/>
      </w:pPr>
      <w:r>
        <w:t xml:space="preserve">                &lt;object_class&gt;contact&lt;/object_class&gt;</w:t>
      </w:r>
    </w:p>
    <w:p w:rsidR="00254061" w:rsidRDefault="0036568A">
      <w:pPr>
        <w:pStyle w:val="Code"/>
      </w:pPr>
      <w:r>
        <w:t xml:space="preserve">                &lt;object_class&gt;organization&lt;/object_class&gt;</w:t>
      </w:r>
    </w:p>
    <w:p w:rsidR="00254061" w:rsidRDefault="0036568A">
      <w:pPr>
        <w:pStyle w:val="Code"/>
      </w:pPr>
      <w:r>
        <w:t xml:space="preserve">              &lt;/partition&gt;</w:t>
      </w:r>
    </w:p>
    <w:p w:rsidR="00254061" w:rsidRDefault="0036568A">
      <w:pPr>
        <w:pStyle w:val="Code"/>
      </w:pPr>
      <w:r>
        <w:t xml:space="preserve">            &lt;</w:t>
      </w:r>
      <w:r>
        <w:t>/partitions&gt;</w:t>
      </w:r>
    </w:p>
    <w:p w:rsidR="00254061" w:rsidRDefault="0036568A">
      <w:pPr>
        <w:pStyle w:val="Code"/>
      </w:pPr>
      <w:r>
        <w:t xml:space="preserve">            &lt;primary_class_mappings&gt;</w:t>
      </w:r>
    </w:p>
    <w:p w:rsidR="00254061" w:rsidRDefault="0036568A">
      <w:pPr>
        <w:pStyle w:val="Code"/>
      </w:pPr>
      <w:r>
        <w:t xml:space="preserve">              &lt;mapping object_class="user" primary_class="user" user_define="-1"&gt;</w:t>
      </w:r>
    </w:p>
    <w:p w:rsidR="00254061" w:rsidRDefault="0036568A">
      <w:pPr>
        <w:pStyle w:val="Code"/>
      </w:pPr>
      <w:r>
        <w:t xml:space="preserve">                &lt;attribute&gt;domain&lt;/attribute&gt;</w:t>
      </w:r>
    </w:p>
    <w:p w:rsidR="00254061" w:rsidRDefault="0036568A">
      <w:pPr>
        <w:pStyle w:val="Code"/>
      </w:pPr>
      <w:r>
        <w:t xml:space="preserve">                &lt;attribute&gt;SPS-DistinguishedName&lt;/attribute&gt;</w:t>
      </w:r>
    </w:p>
    <w:p w:rsidR="00254061" w:rsidRDefault="0036568A">
      <w:pPr>
        <w:pStyle w:val="Code"/>
      </w:pPr>
      <w:r>
        <w:t xml:space="preserve">                &lt;</w:t>
      </w:r>
      <w:r>
        <w:t>attribute&gt;PreferredName&lt;/attribute&gt;</w:t>
      </w:r>
    </w:p>
    <w:p w:rsidR="00254061" w:rsidRDefault="0036568A">
      <w:pPr>
        <w:pStyle w:val="Code"/>
      </w:pPr>
      <w:r>
        <w:t xml:space="preserve">                &lt;attribute&gt;SPS-SourceObjectDN&lt;/attribute&gt;</w:t>
      </w:r>
    </w:p>
    <w:p w:rsidR="00254061" w:rsidRDefault="0036568A">
      <w:pPr>
        <w:pStyle w:val="Code"/>
      </w:pPr>
      <w:r>
        <w:t xml:space="preserve">                &lt;attribute&gt;UserName&lt;/attribute&gt;</w:t>
      </w:r>
    </w:p>
    <w:p w:rsidR="00254061" w:rsidRDefault="0036568A">
      <w:pPr>
        <w:pStyle w:val="Code"/>
      </w:pPr>
      <w:r>
        <w:t xml:space="preserve">                &lt;attribute&gt;SID&lt;/attribute&gt;</w:t>
      </w:r>
    </w:p>
    <w:p w:rsidR="00254061" w:rsidRDefault="0036568A">
      <w:pPr>
        <w:pStyle w:val="Code"/>
      </w:pPr>
      <w:r>
        <w:t xml:space="preserve">                &lt;attribute&gt;AccountName&lt;/attribute&gt;</w:t>
      </w:r>
    </w:p>
    <w:p w:rsidR="00254061" w:rsidRDefault="0036568A">
      <w:pPr>
        <w:pStyle w:val="Code"/>
      </w:pPr>
      <w:r>
        <w:t xml:space="preserve">                &lt;att</w:t>
      </w:r>
      <w:r>
        <w:t>ribute&gt;Manager&lt;/attribute&gt;</w:t>
      </w:r>
    </w:p>
    <w:p w:rsidR="00254061" w:rsidRDefault="0036568A">
      <w:pPr>
        <w:pStyle w:val="Code"/>
      </w:pPr>
      <w:r>
        <w:t xml:space="preserve">                &lt;attribute&gt;UserProfile_GUID&lt;/attribute&gt;</w:t>
      </w:r>
    </w:p>
    <w:p w:rsidR="00254061" w:rsidRDefault="0036568A">
      <w:pPr>
        <w:pStyle w:val="Code"/>
      </w:pPr>
      <w:r>
        <w:t xml:space="preserve">                &lt;attribute&gt;ADGuid&lt;/attribute&gt;</w:t>
      </w:r>
    </w:p>
    <w:p w:rsidR="00254061" w:rsidRDefault="0036568A">
      <w:pPr>
        <w:pStyle w:val="Code"/>
      </w:pPr>
      <w:r>
        <w:t xml:space="preserve">                &lt;attribute&gt;FirstName&lt;/attribute&gt;</w:t>
      </w:r>
    </w:p>
    <w:p w:rsidR="00254061" w:rsidRDefault="0036568A">
      <w:pPr>
        <w:pStyle w:val="Code"/>
      </w:pPr>
      <w:r>
        <w:t xml:space="preserve">                &lt;attribute&gt;LastName&lt;/attribute&gt;</w:t>
      </w:r>
    </w:p>
    <w:p w:rsidR="00254061" w:rsidRDefault="0036568A">
      <w:pPr>
        <w:pStyle w:val="Code"/>
      </w:pPr>
      <w:r>
        <w:t xml:space="preserve">                &lt;attribute&gt;Wor</w:t>
      </w:r>
      <w:r>
        <w:t>kPhone&lt;/attribute&gt;</w:t>
      </w:r>
    </w:p>
    <w:p w:rsidR="00254061" w:rsidRDefault="0036568A">
      <w:pPr>
        <w:pStyle w:val="Code"/>
      </w:pPr>
      <w:r>
        <w:t xml:space="preserve">                &lt;attribute&gt;WorkEmail&lt;/attribute&gt;</w:t>
      </w:r>
    </w:p>
    <w:p w:rsidR="00254061" w:rsidRDefault="0036568A">
      <w:pPr>
        <w:pStyle w:val="Code"/>
      </w:pPr>
      <w:r>
        <w:t xml:space="preserve">                &lt;attribute&gt;Office&lt;/attribute&gt;</w:t>
      </w:r>
    </w:p>
    <w:p w:rsidR="00254061" w:rsidRDefault="0036568A">
      <w:pPr>
        <w:pStyle w:val="Code"/>
      </w:pPr>
      <w:r>
        <w:t xml:space="preserve">                &lt;attribute&gt;Title&lt;/attribute&gt;</w:t>
      </w:r>
    </w:p>
    <w:p w:rsidR="00254061" w:rsidRDefault="0036568A">
      <w:pPr>
        <w:pStyle w:val="Code"/>
      </w:pPr>
      <w:r>
        <w:t xml:space="preserve">                &lt;attribute&gt;Department&lt;/attribute&gt;</w:t>
      </w:r>
    </w:p>
    <w:p w:rsidR="00254061" w:rsidRDefault="0036568A">
      <w:pPr>
        <w:pStyle w:val="Code"/>
      </w:pPr>
      <w:r>
        <w:t xml:space="preserve">                &lt;attribute&gt;PublicSiteRedirect&lt;</w:t>
      </w:r>
      <w:r>
        <w:t>/attribute&gt;</w:t>
      </w:r>
    </w:p>
    <w:p w:rsidR="00254061" w:rsidRDefault="0036568A">
      <w:pPr>
        <w:pStyle w:val="Code"/>
      </w:pPr>
      <w:r>
        <w:t xml:space="preserve">                &lt;attribute&gt;SPS-Memberof&lt;/attribute&gt;</w:t>
      </w:r>
    </w:p>
    <w:p w:rsidR="00254061" w:rsidRDefault="0036568A">
      <w:pPr>
        <w:pStyle w:val="Code"/>
      </w:pPr>
      <w:r>
        <w:t xml:space="preserve">                &lt;attribute&gt;SPS-SipAddress&lt;/attribute&gt;</w:t>
      </w:r>
    </w:p>
    <w:p w:rsidR="00254061" w:rsidRDefault="0036568A">
      <w:pPr>
        <w:pStyle w:val="Code"/>
      </w:pPr>
      <w:r>
        <w:t xml:space="preserve">                &lt;attribute&gt;SPS-ProxyAddresses&lt;/attribute&gt;</w:t>
      </w:r>
    </w:p>
    <w:p w:rsidR="00254061" w:rsidRDefault="0036568A">
      <w:pPr>
        <w:pStyle w:val="Code"/>
      </w:pPr>
      <w:r>
        <w:t xml:space="preserve">                &lt;attribute&gt;SourceReference&lt;/attribute&gt;</w:t>
      </w:r>
    </w:p>
    <w:p w:rsidR="00254061" w:rsidRDefault="0036568A">
      <w:pPr>
        <w:pStyle w:val="Code"/>
      </w:pPr>
      <w:r>
        <w:t xml:space="preserve">                &lt;</w:t>
      </w:r>
      <w:r>
        <w:t>attribute&gt;Description&lt;/attribute&gt;</w:t>
      </w:r>
    </w:p>
    <w:p w:rsidR="00254061" w:rsidRDefault="0036568A">
      <w:pPr>
        <w:pStyle w:val="Code"/>
      </w:pPr>
      <w:r>
        <w:t xml:space="preserve">                &lt;attribute&gt;Url&lt;/attribute&gt;</w:t>
      </w:r>
    </w:p>
    <w:p w:rsidR="00254061" w:rsidRDefault="0036568A">
      <w:pPr>
        <w:pStyle w:val="Code"/>
      </w:pPr>
      <w:r>
        <w:t xml:space="preserve">                &lt;attribute&gt;Member&lt;/attribute&gt;</w:t>
      </w:r>
    </w:p>
    <w:p w:rsidR="00254061" w:rsidRDefault="0036568A">
      <w:pPr>
        <w:pStyle w:val="Code"/>
      </w:pPr>
      <w:r>
        <w:t xml:space="preserve">                &lt;attribute&gt;GroupType&lt;/attribute&gt;</w:t>
      </w:r>
    </w:p>
    <w:p w:rsidR="00254061" w:rsidRDefault="0036568A">
      <w:pPr>
        <w:pStyle w:val="Code"/>
      </w:pPr>
      <w:r>
        <w:t xml:space="preserve">                &lt;attribute&gt;MailNickName&lt;/attribute&gt;</w:t>
      </w:r>
    </w:p>
    <w:p w:rsidR="00254061" w:rsidRDefault="0036568A">
      <w:pPr>
        <w:pStyle w:val="Code"/>
      </w:pPr>
      <w:r>
        <w:t xml:space="preserve">                &lt;attribute&gt;UserX</w:t>
      </w:r>
      <w:r>
        <w:t>ML element&lt;/attribute&gt;</w:t>
      </w:r>
    </w:p>
    <w:p w:rsidR="00254061" w:rsidRDefault="0036568A">
      <w:pPr>
        <w:pStyle w:val="Code"/>
      </w:pPr>
      <w:r>
        <w:t xml:space="preserve">                &lt;attribute&gt;Hobbies&lt;/attribute&gt;</w:t>
      </w:r>
    </w:p>
    <w:p w:rsidR="00254061" w:rsidRDefault="0036568A">
      <w:pPr>
        <w:pStyle w:val="Code"/>
      </w:pPr>
      <w:r>
        <w:t xml:space="preserve">              &lt;/mapping&gt;</w:t>
      </w:r>
    </w:p>
    <w:p w:rsidR="00254061" w:rsidRDefault="0036568A">
      <w:pPr>
        <w:pStyle w:val="Code"/>
      </w:pPr>
      <w:r>
        <w:t xml:space="preserve">              &lt;mapping object_class="group" primary_class="group" user_define="-1"&gt;</w:t>
      </w:r>
    </w:p>
    <w:p w:rsidR="00254061" w:rsidRDefault="0036568A">
      <w:pPr>
        <w:pStyle w:val="Code"/>
      </w:pPr>
      <w:r>
        <w:t xml:space="preserve">                &lt;attribute&gt;domain&lt;/attribute&gt;</w:t>
      </w:r>
    </w:p>
    <w:p w:rsidR="00254061" w:rsidRDefault="0036568A">
      <w:pPr>
        <w:pStyle w:val="Code"/>
      </w:pPr>
      <w:r>
        <w:t xml:space="preserve">                &lt;attribute&gt;SPS-</w:t>
      </w:r>
      <w:r>
        <w:t>DistinguishedName&lt;/attribute&gt;</w:t>
      </w:r>
    </w:p>
    <w:p w:rsidR="00254061" w:rsidRDefault="0036568A">
      <w:pPr>
        <w:pStyle w:val="Code"/>
      </w:pPr>
      <w:r>
        <w:t xml:space="preserve">                &lt;attribute&gt;PreferredName&lt;/attribute&gt;</w:t>
      </w:r>
    </w:p>
    <w:p w:rsidR="00254061" w:rsidRDefault="0036568A">
      <w:pPr>
        <w:pStyle w:val="Code"/>
      </w:pPr>
      <w:r>
        <w:t xml:space="preserve">                &lt;attribute&gt;SPS-SourceObjectDN&lt;/attribute&gt;</w:t>
      </w:r>
    </w:p>
    <w:p w:rsidR="00254061" w:rsidRDefault="0036568A">
      <w:pPr>
        <w:pStyle w:val="Code"/>
      </w:pPr>
      <w:r>
        <w:t xml:space="preserve">                &lt;attribute&gt;UserName&lt;/attribute&gt;</w:t>
      </w:r>
    </w:p>
    <w:p w:rsidR="00254061" w:rsidRDefault="0036568A">
      <w:pPr>
        <w:pStyle w:val="Code"/>
      </w:pPr>
      <w:r>
        <w:t xml:space="preserve">                &lt;attribute&gt;SID&lt;/attribute&gt;</w:t>
      </w:r>
    </w:p>
    <w:p w:rsidR="00254061" w:rsidRDefault="0036568A">
      <w:pPr>
        <w:pStyle w:val="Code"/>
      </w:pPr>
      <w:r>
        <w:t xml:space="preserve">                &lt;attribu</w:t>
      </w:r>
      <w:r>
        <w:t>te&gt;AccountName&lt;/attribute&gt;</w:t>
      </w:r>
    </w:p>
    <w:p w:rsidR="00254061" w:rsidRDefault="0036568A">
      <w:pPr>
        <w:pStyle w:val="Code"/>
      </w:pPr>
      <w:r>
        <w:t xml:space="preserve">                &lt;attribute&gt;Manager&lt;/attribute&gt;</w:t>
      </w:r>
    </w:p>
    <w:p w:rsidR="00254061" w:rsidRDefault="0036568A">
      <w:pPr>
        <w:pStyle w:val="Code"/>
      </w:pPr>
      <w:r>
        <w:t xml:space="preserve">                &lt;attribute&gt;UserProfile_GUID&lt;/attribute&gt;</w:t>
      </w:r>
    </w:p>
    <w:p w:rsidR="00254061" w:rsidRDefault="0036568A">
      <w:pPr>
        <w:pStyle w:val="Code"/>
      </w:pPr>
      <w:r>
        <w:t xml:space="preserve">                &lt;attribute&gt;ADGuid&lt;/attribute&gt;</w:t>
      </w:r>
    </w:p>
    <w:p w:rsidR="00254061" w:rsidRDefault="0036568A">
      <w:pPr>
        <w:pStyle w:val="Code"/>
      </w:pPr>
      <w:r>
        <w:t xml:space="preserve">                &lt;attribute&gt;FirstName&lt;/attribute&gt;</w:t>
      </w:r>
    </w:p>
    <w:p w:rsidR="00254061" w:rsidRDefault="0036568A">
      <w:pPr>
        <w:pStyle w:val="Code"/>
      </w:pPr>
      <w:r>
        <w:t xml:space="preserve">                &lt;attribute&gt;Last</w:t>
      </w:r>
      <w:r>
        <w:t>Name&lt;/attribute&gt;</w:t>
      </w:r>
    </w:p>
    <w:p w:rsidR="00254061" w:rsidRDefault="0036568A">
      <w:pPr>
        <w:pStyle w:val="Code"/>
      </w:pPr>
      <w:r>
        <w:t xml:space="preserve">                &lt;attribute&gt;WorkPhone&lt;/attribute&gt;</w:t>
      </w:r>
    </w:p>
    <w:p w:rsidR="00254061" w:rsidRDefault="0036568A">
      <w:pPr>
        <w:pStyle w:val="Code"/>
      </w:pPr>
      <w:r>
        <w:t xml:space="preserve">                &lt;attribute&gt;WorkEmail&lt;/attribute&gt;</w:t>
      </w:r>
    </w:p>
    <w:p w:rsidR="00254061" w:rsidRDefault="0036568A">
      <w:pPr>
        <w:pStyle w:val="Code"/>
      </w:pPr>
      <w:r>
        <w:t xml:space="preserve">                &lt;attribute&gt;Office&lt;/attribute&gt;</w:t>
      </w:r>
    </w:p>
    <w:p w:rsidR="00254061" w:rsidRDefault="0036568A">
      <w:pPr>
        <w:pStyle w:val="Code"/>
      </w:pPr>
      <w:r>
        <w:lastRenderedPageBreak/>
        <w:t xml:space="preserve">                &lt;attribute&gt;Title&lt;/attribute&gt;</w:t>
      </w:r>
    </w:p>
    <w:p w:rsidR="00254061" w:rsidRDefault="0036568A">
      <w:pPr>
        <w:pStyle w:val="Code"/>
      </w:pPr>
      <w:r>
        <w:t xml:space="preserve">                &lt;attribute&gt;Department&lt;/attribute&gt;</w:t>
      </w:r>
    </w:p>
    <w:p w:rsidR="00254061" w:rsidRDefault="0036568A">
      <w:pPr>
        <w:pStyle w:val="Code"/>
      </w:pPr>
      <w:r>
        <w:t xml:space="preserve">                &lt;attribute&gt;PublicSiteRedirect&lt;/attribute&gt;</w:t>
      </w:r>
    </w:p>
    <w:p w:rsidR="00254061" w:rsidRDefault="0036568A">
      <w:pPr>
        <w:pStyle w:val="Code"/>
      </w:pPr>
      <w:r>
        <w:t xml:space="preserve">                &lt;attribute&gt;SPS-Memberof&lt;/attribute&gt;</w:t>
      </w:r>
    </w:p>
    <w:p w:rsidR="00254061" w:rsidRDefault="0036568A">
      <w:pPr>
        <w:pStyle w:val="Code"/>
      </w:pPr>
      <w:r>
        <w:t xml:space="preserve">                &lt;attribute&gt;SPS-SipAddress&lt;/attribute&gt;</w:t>
      </w:r>
    </w:p>
    <w:p w:rsidR="00254061" w:rsidRDefault="0036568A">
      <w:pPr>
        <w:pStyle w:val="Code"/>
      </w:pPr>
      <w:r>
        <w:t xml:space="preserve">                &lt;attribute&gt;SPS-ProxyAddresses&lt;/attribute&gt;</w:t>
      </w:r>
    </w:p>
    <w:p w:rsidR="00254061" w:rsidRDefault="0036568A">
      <w:pPr>
        <w:pStyle w:val="Code"/>
      </w:pPr>
      <w:r>
        <w:t xml:space="preserve">                &lt;attribute&gt;</w:t>
      </w:r>
      <w:r>
        <w:t>SourceReference&lt;/attribute&gt;</w:t>
      </w:r>
    </w:p>
    <w:p w:rsidR="00254061" w:rsidRDefault="0036568A">
      <w:pPr>
        <w:pStyle w:val="Code"/>
      </w:pPr>
      <w:r>
        <w:t xml:space="preserve">                &lt;attribute&gt;Description&lt;/attribute&gt;</w:t>
      </w:r>
    </w:p>
    <w:p w:rsidR="00254061" w:rsidRDefault="0036568A">
      <w:pPr>
        <w:pStyle w:val="Code"/>
      </w:pPr>
      <w:r>
        <w:t xml:space="preserve">                &lt;attribute&gt;Url&lt;/attribute&gt;</w:t>
      </w:r>
    </w:p>
    <w:p w:rsidR="00254061" w:rsidRDefault="0036568A">
      <w:pPr>
        <w:pStyle w:val="Code"/>
      </w:pPr>
      <w:r>
        <w:t xml:space="preserve">                &lt;attribute&gt;Member&lt;/attribute&gt;</w:t>
      </w:r>
    </w:p>
    <w:p w:rsidR="00254061" w:rsidRDefault="0036568A">
      <w:pPr>
        <w:pStyle w:val="Code"/>
      </w:pPr>
      <w:r>
        <w:t xml:space="preserve">                &lt;attribute&gt;GroupType&lt;/attribute&gt;</w:t>
      </w:r>
    </w:p>
    <w:p w:rsidR="00254061" w:rsidRDefault="0036568A">
      <w:pPr>
        <w:pStyle w:val="Code"/>
      </w:pPr>
      <w:r>
        <w:t xml:space="preserve">                &lt;attribute&gt;MailNickName</w:t>
      </w:r>
      <w:r>
        <w:t>&lt;/attribute&gt;</w:t>
      </w:r>
    </w:p>
    <w:p w:rsidR="00254061" w:rsidRDefault="0036568A">
      <w:pPr>
        <w:pStyle w:val="Code"/>
      </w:pPr>
      <w:r>
        <w:t xml:space="preserve">                &lt;attribute&gt;UserXML element&lt;/attribute&gt;</w:t>
      </w:r>
    </w:p>
    <w:p w:rsidR="00254061" w:rsidRDefault="0036568A">
      <w:pPr>
        <w:pStyle w:val="Code"/>
      </w:pPr>
      <w:r>
        <w:t xml:space="preserve">                &lt;attribute&gt;Hobbies&lt;/attribute&gt;</w:t>
      </w:r>
    </w:p>
    <w:p w:rsidR="00254061" w:rsidRDefault="0036568A">
      <w:pPr>
        <w:pStyle w:val="Code"/>
      </w:pPr>
      <w:r>
        <w:t xml:space="preserve">              &lt;/mapping&gt;</w:t>
      </w:r>
    </w:p>
    <w:p w:rsidR="00254061" w:rsidRDefault="0036568A">
      <w:pPr>
        <w:pStyle w:val="Code"/>
      </w:pPr>
      <w:r>
        <w:t xml:space="preserve">              &lt;mapping object_class="contact" primary_class="contact" user_define="-1"&gt;</w:t>
      </w:r>
    </w:p>
    <w:p w:rsidR="00254061" w:rsidRDefault="0036568A">
      <w:pPr>
        <w:pStyle w:val="Code"/>
      </w:pPr>
      <w:r>
        <w:t xml:space="preserve">                &lt;attribute&gt;d</w:t>
      </w:r>
      <w:r>
        <w:t>omain&lt;/attribute&gt;</w:t>
      </w:r>
    </w:p>
    <w:p w:rsidR="00254061" w:rsidRDefault="0036568A">
      <w:pPr>
        <w:pStyle w:val="Code"/>
      </w:pPr>
      <w:r>
        <w:t xml:space="preserve">                &lt;attribute&gt;SPS-DistinguishedName&lt;/attribute&gt;</w:t>
      </w:r>
    </w:p>
    <w:p w:rsidR="00254061" w:rsidRDefault="0036568A">
      <w:pPr>
        <w:pStyle w:val="Code"/>
      </w:pPr>
      <w:r>
        <w:t xml:space="preserve">                &lt;attribute&gt;PreferredName&lt;/attribute&gt;</w:t>
      </w:r>
    </w:p>
    <w:p w:rsidR="00254061" w:rsidRDefault="0036568A">
      <w:pPr>
        <w:pStyle w:val="Code"/>
      </w:pPr>
      <w:r>
        <w:t xml:space="preserve">                &lt;attribute&gt;SPS-SourceObjectDN&lt;/attribute&gt;</w:t>
      </w:r>
    </w:p>
    <w:p w:rsidR="00254061" w:rsidRDefault="0036568A">
      <w:pPr>
        <w:pStyle w:val="Code"/>
      </w:pPr>
      <w:r>
        <w:t xml:space="preserve">                &lt;attribute&gt;UserName&lt;/attribute&gt;</w:t>
      </w:r>
    </w:p>
    <w:p w:rsidR="00254061" w:rsidRDefault="0036568A">
      <w:pPr>
        <w:pStyle w:val="Code"/>
      </w:pPr>
      <w:r>
        <w:t xml:space="preserve">                &lt;</w:t>
      </w:r>
      <w:r>
        <w:t>attribute&gt;SID&lt;/attribute&gt;</w:t>
      </w:r>
    </w:p>
    <w:p w:rsidR="00254061" w:rsidRDefault="0036568A">
      <w:pPr>
        <w:pStyle w:val="Code"/>
      </w:pPr>
      <w:r>
        <w:t xml:space="preserve">                &lt;attribute&gt;AccountName&lt;/attribute&gt;</w:t>
      </w:r>
    </w:p>
    <w:p w:rsidR="00254061" w:rsidRDefault="0036568A">
      <w:pPr>
        <w:pStyle w:val="Code"/>
      </w:pPr>
      <w:r>
        <w:t xml:space="preserve">                &lt;attribute&gt;Manager&lt;/attribute&gt;</w:t>
      </w:r>
    </w:p>
    <w:p w:rsidR="00254061" w:rsidRDefault="0036568A">
      <w:pPr>
        <w:pStyle w:val="Code"/>
      </w:pPr>
      <w:r>
        <w:t xml:space="preserve">                &lt;attribute&gt;UserProfile_GUID&lt;/attribute&gt;</w:t>
      </w:r>
    </w:p>
    <w:p w:rsidR="00254061" w:rsidRDefault="0036568A">
      <w:pPr>
        <w:pStyle w:val="Code"/>
      </w:pPr>
      <w:r>
        <w:t xml:space="preserve">                &lt;attribute&gt;ADGuid&lt;/attribute&gt;</w:t>
      </w:r>
    </w:p>
    <w:p w:rsidR="00254061" w:rsidRDefault="0036568A">
      <w:pPr>
        <w:pStyle w:val="Code"/>
      </w:pPr>
      <w:r>
        <w:t xml:space="preserve">                &lt;attribute&gt;Fir</w:t>
      </w:r>
      <w:r>
        <w:t>stName&lt;/attribute&gt;</w:t>
      </w:r>
    </w:p>
    <w:p w:rsidR="00254061" w:rsidRDefault="0036568A">
      <w:pPr>
        <w:pStyle w:val="Code"/>
      </w:pPr>
      <w:r>
        <w:t xml:space="preserve">                &lt;attribute&gt;LastName&lt;/attribute&gt;</w:t>
      </w:r>
    </w:p>
    <w:p w:rsidR="00254061" w:rsidRDefault="0036568A">
      <w:pPr>
        <w:pStyle w:val="Code"/>
      </w:pPr>
      <w:r>
        <w:t xml:space="preserve">                &lt;attribute&gt;WorkPhone&lt;/attribute&gt;</w:t>
      </w:r>
    </w:p>
    <w:p w:rsidR="00254061" w:rsidRDefault="0036568A">
      <w:pPr>
        <w:pStyle w:val="Code"/>
      </w:pPr>
      <w:r>
        <w:t xml:space="preserve">                &lt;attribute&gt;WorkEmail&lt;/attribute&gt;</w:t>
      </w:r>
    </w:p>
    <w:p w:rsidR="00254061" w:rsidRDefault="0036568A">
      <w:pPr>
        <w:pStyle w:val="Code"/>
      </w:pPr>
      <w:r>
        <w:t xml:space="preserve">                &lt;attribute&gt;Office&lt;/attribute&gt;</w:t>
      </w:r>
    </w:p>
    <w:p w:rsidR="00254061" w:rsidRDefault="0036568A">
      <w:pPr>
        <w:pStyle w:val="Code"/>
      </w:pPr>
      <w:r>
        <w:t xml:space="preserve">                &lt;attribute&gt;Title&lt;/attribute&gt;</w:t>
      </w:r>
    </w:p>
    <w:p w:rsidR="00254061" w:rsidRDefault="0036568A">
      <w:pPr>
        <w:pStyle w:val="Code"/>
      </w:pPr>
      <w:r>
        <w:t xml:space="preserve">                &lt;attribute&gt;Department&lt;/attribute&gt;</w:t>
      </w:r>
    </w:p>
    <w:p w:rsidR="00254061" w:rsidRDefault="0036568A">
      <w:pPr>
        <w:pStyle w:val="Code"/>
      </w:pPr>
      <w:r>
        <w:t xml:space="preserve">                &lt;attribute&gt;PublicSiteRedirect&lt;/attribute&gt;</w:t>
      </w:r>
    </w:p>
    <w:p w:rsidR="00254061" w:rsidRDefault="0036568A">
      <w:pPr>
        <w:pStyle w:val="Code"/>
      </w:pPr>
      <w:r>
        <w:t xml:space="preserve">                &lt;attribute&gt;SPS-Memberof&lt;/attribute&gt;</w:t>
      </w:r>
    </w:p>
    <w:p w:rsidR="00254061" w:rsidRDefault="0036568A">
      <w:pPr>
        <w:pStyle w:val="Code"/>
      </w:pPr>
      <w:r>
        <w:t xml:space="preserve">                &lt;attribute&gt;SPS-SipAddress&lt;/attribute&gt;</w:t>
      </w:r>
    </w:p>
    <w:p w:rsidR="00254061" w:rsidRDefault="0036568A">
      <w:pPr>
        <w:pStyle w:val="Code"/>
      </w:pPr>
      <w:r>
        <w:t xml:space="preserve">                &lt;attribute&gt;</w:t>
      </w:r>
      <w:r>
        <w:t>SPS-ProxyAddresses&lt;/attribute&gt;</w:t>
      </w:r>
    </w:p>
    <w:p w:rsidR="00254061" w:rsidRDefault="0036568A">
      <w:pPr>
        <w:pStyle w:val="Code"/>
      </w:pPr>
      <w:r>
        <w:t xml:space="preserve">                &lt;attribute&gt;SourceReference&lt;/attribute&gt;</w:t>
      </w:r>
    </w:p>
    <w:p w:rsidR="00254061" w:rsidRDefault="0036568A">
      <w:pPr>
        <w:pStyle w:val="Code"/>
      </w:pPr>
      <w:r>
        <w:t xml:space="preserve">                &lt;attribute&gt;Description&lt;/attribute&gt;</w:t>
      </w:r>
    </w:p>
    <w:p w:rsidR="00254061" w:rsidRDefault="0036568A">
      <w:pPr>
        <w:pStyle w:val="Code"/>
      </w:pPr>
      <w:r>
        <w:t xml:space="preserve">                &lt;attribute&gt;Url&lt;/attribute&gt;</w:t>
      </w:r>
    </w:p>
    <w:p w:rsidR="00254061" w:rsidRDefault="0036568A">
      <w:pPr>
        <w:pStyle w:val="Code"/>
      </w:pPr>
      <w:r>
        <w:t xml:space="preserve">                &lt;attribute&gt;Member&lt;/attribute&gt;</w:t>
      </w:r>
    </w:p>
    <w:p w:rsidR="00254061" w:rsidRDefault="0036568A">
      <w:pPr>
        <w:pStyle w:val="Code"/>
      </w:pPr>
      <w:r>
        <w:t xml:space="preserve">                &lt;attribute&gt;Gro</w:t>
      </w:r>
      <w:r>
        <w:t>upType&lt;/attribute&gt;</w:t>
      </w:r>
    </w:p>
    <w:p w:rsidR="00254061" w:rsidRDefault="0036568A">
      <w:pPr>
        <w:pStyle w:val="Code"/>
      </w:pPr>
      <w:r>
        <w:t xml:space="preserve">                &lt;attribute&gt;MailNickName&lt;/attribute&gt;</w:t>
      </w:r>
    </w:p>
    <w:p w:rsidR="00254061" w:rsidRDefault="0036568A">
      <w:pPr>
        <w:pStyle w:val="Code"/>
      </w:pPr>
      <w:r>
        <w:t xml:space="preserve">                &lt;attribute&gt;UserXML element&lt;/attribute&gt;</w:t>
      </w:r>
    </w:p>
    <w:p w:rsidR="00254061" w:rsidRDefault="0036568A">
      <w:pPr>
        <w:pStyle w:val="Code"/>
      </w:pPr>
      <w:r>
        <w:t xml:space="preserve">                &lt;attribute&gt;Hobbies&lt;/attribute&gt;</w:t>
      </w:r>
    </w:p>
    <w:p w:rsidR="00254061" w:rsidRDefault="0036568A">
      <w:pPr>
        <w:pStyle w:val="Code"/>
      </w:pPr>
      <w:r>
        <w:t xml:space="preserve">              &lt;/mapping&gt;</w:t>
      </w:r>
    </w:p>
    <w:p w:rsidR="00254061" w:rsidRDefault="0036568A">
      <w:pPr>
        <w:pStyle w:val="Code"/>
      </w:pPr>
      <w:r>
        <w:t xml:space="preserve">              &lt;mapping object_class="organization" primary</w:t>
      </w:r>
      <w:r>
        <w:t>_class="organization" user_define="-1"&gt;</w:t>
      </w:r>
    </w:p>
    <w:p w:rsidR="00254061" w:rsidRDefault="0036568A">
      <w:pPr>
        <w:pStyle w:val="Code"/>
      </w:pPr>
      <w:r>
        <w:t xml:space="preserve">                &lt;attribute&gt;domain&lt;/attribute&gt;</w:t>
      </w:r>
    </w:p>
    <w:p w:rsidR="00254061" w:rsidRDefault="0036568A">
      <w:pPr>
        <w:pStyle w:val="Code"/>
      </w:pPr>
      <w:r>
        <w:t xml:space="preserve">                &lt;attribute&gt;SPS-DistinguishedName&lt;/attribute&gt;</w:t>
      </w:r>
    </w:p>
    <w:p w:rsidR="00254061" w:rsidRDefault="0036568A">
      <w:pPr>
        <w:pStyle w:val="Code"/>
      </w:pPr>
      <w:r>
        <w:t xml:space="preserve">                &lt;attribute&gt;PreferredName&lt;/attribute&gt;</w:t>
      </w:r>
    </w:p>
    <w:p w:rsidR="00254061" w:rsidRDefault="0036568A">
      <w:pPr>
        <w:pStyle w:val="Code"/>
      </w:pPr>
      <w:r>
        <w:t xml:space="preserve">                &lt;attribute&gt;SPS-SourceObjectDN&lt;/attribute</w:t>
      </w:r>
      <w:r>
        <w:t>&gt;</w:t>
      </w:r>
    </w:p>
    <w:p w:rsidR="00254061" w:rsidRDefault="0036568A">
      <w:pPr>
        <w:pStyle w:val="Code"/>
      </w:pPr>
      <w:r>
        <w:t xml:space="preserve">                &lt;attribute&gt;UserName&lt;/attribute&gt;</w:t>
      </w:r>
    </w:p>
    <w:p w:rsidR="00254061" w:rsidRDefault="0036568A">
      <w:pPr>
        <w:pStyle w:val="Code"/>
      </w:pPr>
      <w:r>
        <w:t xml:space="preserve">                &lt;attribute&gt;SID&lt;/attribute&gt;</w:t>
      </w:r>
    </w:p>
    <w:p w:rsidR="00254061" w:rsidRDefault="0036568A">
      <w:pPr>
        <w:pStyle w:val="Code"/>
      </w:pPr>
      <w:r>
        <w:t xml:space="preserve">                &lt;attribute&gt;AccountName&lt;/attribute&gt;</w:t>
      </w:r>
    </w:p>
    <w:p w:rsidR="00254061" w:rsidRDefault="0036568A">
      <w:pPr>
        <w:pStyle w:val="Code"/>
      </w:pPr>
      <w:r>
        <w:t xml:space="preserve">                &lt;attribute&gt;Manager&lt;/attribute&gt;</w:t>
      </w:r>
    </w:p>
    <w:p w:rsidR="00254061" w:rsidRDefault="0036568A">
      <w:pPr>
        <w:pStyle w:val="Code"/>
      </w:pPr>
      <w:r>
        <w:t xml:space="preserve">                &lt;attribute&gt;UserProfile_GUID&lt;/attribute&gt;</w:t>
      </w:r>
    </w:p>
    <w:p w:rsidR="00254061" w:rsidRDefault="0036568A">
      <w:pPr>
        <w:pStyle w:val="Code"/>
      </w:pPr>
      <w:r>
        <w:t xml:space="preserve">         </w:t>
      </w:r>
      <w:r>
        <w:t xml:space="preserve">       &lt;attribute&gt;ADGuid&lt;/attribute&gt;</w:t>
      </w:r>
    </w:p>
    <w:p w:rsidR="00254061" w:rsidRDefault="0036568A">
      <w:pPr>
        <w:pStyle w:val="Code"/>
      </w:pPr>
      <w:r>
        <w:t xml:space="preserve">                &lt;attribute&gt;FirstName&lt;/attribute&gt;</w:t>
      </w:r>
    </w:p>
    <w:p w:rsidR="00254061" w:rsidRDefault="0036568A">
      <w:pPr>
        <w:pStyle w:val="Code"/>
      </w:pPr>
      <w:r>
        <w:t xml:space="preserve">                &lt;attribute&gt;LastName&lt;/attribute&gt;</w:t>
      </w:r>
    </w:p>
    <w:p w:rsidR="00254061" w:rsidRDefault="0036568A">
      <w:pPr>
        <w:pStyle w:val="Code"/>
      </w:pPr>
      <w:r>
        <w:t xml:space="preserve">                &lt;attribute&gt;WorkPhone&lt;/attribute&gt;</w:t>
      </w:r>
    </w:p>
    <w:p w:rsidR="00254061" w:rsidRDefault="0036568A">
      <w:pPr>
        <w:pStyle w:val="Code"/>
      </w:pPr>
      <w:r>
        <w:t xml:space="preserve">                &lt;attribute&gt;WorkEmail&lt;/attribute&gt;</w:t>
      </w:r>
    </w:p>
    <w:p w:rsidR="00254061" w:rsidRDefault="0036568A">
      <w:pPr>
        <w:pStyle w:val="Code"/>
      </w:pPr>
      <w:r>
        <w:t xml:space="preserve">                &lt;attribu</w:t>
      </w:r>
      <w:r>
        <w:t>te&gt;Office&lt;/attribute&gt;</w:t>
      </w:r>
    </w:p>
    <w:p w:rsidR="00254061" w:rsidRDefault="0036568A">
      <w:pPr>
        <w:pStyle w:val="Code"/>
      </w:pPr>
      <w:r>
        <w:t xml:space="preserve">                &lt;attribute&gt;Title&lt;/attribute&gt;</w:t>
      </w:r>
    </w:p>
    <w:p w:rsidR="00254061" w:rsidRDefault="0036568A">
      <w:pPr>
        <w:pStyle w:val="Code"/>
      </w:pPr>
      <w:r>
        <w:t xml:space="preserve">                &lt;attribute&gt;Department&lt;/attribute&gt;</w:t>
      </w:r>
    </w:p>
    <w:p w:rsidR="00254061" w:rsidRDefault="0036568A">
      <w:pPr>
        <w:pStyle w:val="Code"/>
      </w:pPr>
      <w:r>
        <w:t xml:space="preserve">                &lt;attribute&gt;PublicSiteRedirect&lt;/attribute&gt;</w:t>
      </w:r>
    </w:p>
    <w:p w:rsidR="00254061" w:rsidRDefault="0036568A">
      <w:pPr>
        <w:pStyle w:val="Code"/>
      </w:pPr>
      <w:r>
        <w:t xml:space="preserve">                &lt;attribute&gt;SPS-Memberof&lt;/attribute&gt;</w:t>
      </w:r>
    </w:p>
    <w:p w:rsidR="00254061" w:rsidRDefault="0036568A">
      <w:pPr>
        <w:pStyle w:val="Code"/>
      </w:pPr>
      <w:r>
        <w:t xml:space="preserve">                &lt;attribute&gt;</w:t>
      </w:r>
      <w:r>
        <w:t>SPS-SipAddress&lt;/attribute&gt;</w:t>
      </w:r>
    </w:p>
    <w:p w:rsidR="00254061" w:rsidRDefault="0036568A">
      <w:pPr>
        <w:pStyle w:val="Code"/>
      </w:pPr>
      <w:r>
        <w:t xml:space="preserve">                &lt;attribute&gt;SPS-ProxyAddresses&lt;/attribute&gt;</w:t>
      </w:r>
    </w:p>
    <w:p w:rsidR="00254061" w:rsidRDefault="0036568A">
      <w:pPr>
        <w:pStyle w:val="Code"/>
      </w:pPr>
      <w:r>
        <w:lastRenderedPageBreak/>
        <w:t xml:space="preserve">                &lt;attribute&gt;SourceReference&lt;/attribute&gt;</w:t>
      </w:r>
    </w:p>
    <w:p w:rsidR="00254061" w:rsidRDefault="0036568A">
      <w:pPr>
        <w:pStyle w:val="Code"/>
      </w:pPr>
      <w:r>
        <w:t xml:space="preserve">                &lt;attribute&gt;Description&lt;/attribute&gt;</w:t>
      </w:r>
    </w:p>
    <w:p w:rsidR="00254061" w:rsidRDefault="0036568A">
      <w:pPr>
        <w:pStyle w:val="Code"/>
      </w:pPr>
      <w:r>
        <w:t xml:space="preserve">                &lt;attribute&gt;Url&lt;/attribute&gt;</w:t>
      </w:r>
    </w:p>
    <w:p w:rsidR="00254061" w:rsidRDefault="0036568A">
      <w:pPr>
        <w:pStyle w:val="Code"/>
      </w:pPr>
      <w:r>
        <w:t xml:space="preserve">                &lt;</w:t>
      </w:r>
      <w:r>
        <w:t>attribute&gt;Member&lt;/attribute&gt;</w:t>
      </w:r>
    </w:p>
    <w:p w:rsidR="00254061" w:rsidRDefault="0036568A">
      <w:pPr>
        <w:pStyle w:val="Code"/>
      </w:pPr>
      <w:r>
        <w:t xml:space="preserve">                &lt;attribute&gt;GroupType&lt;/attribute&gt;</w:t>
      </w:r>
    </w:p>
    <w:p w:rsidR="00254061" w:rsidRDefault="0036568A">
      <w:pPr>
        <w:pStyle w:val="Code"/>
      </w:pPr>
      <w:r>
        <w:t xml:space="preserve">                &lt;attribute&gt;MailNickName&lt;/attribute&gt;</w:t>
      </w:r>
    </w:p>
    <w:p w:rsidR="00254061" w:rsidRDefault="0036568A">
      <w:pPr>
        <w:pStyle w:val="Code"/>
      </w:pPr>
      <w:r>
        <w:t xml:space="preserve">                &lt;attribute&gt;UserXML element&lt;/attribute&gt;</w:t>
      </w:r>
    </w:p>
    <w:p w:rsidR="00254061" w:rsidRDefault="0036568A">
      <w:pPr>
        <w:pStyle w:val="Code"/>
      </w:pPr>
      <w:r>
        <w:t xml:space="preserve">                &lt;attribute&gt;Hobbies&lt;/attribute&gt;</w:t>
      </w:r>
    </w:p>
    <w:p w:rsidR="00254061" w:rsidRDefault="0036568A">
      <w:pPr>
        <w:pStyle w:val="Code"/>
      </w:pPr>
      <w:r>
        <w:t xml:space="preserve">              &lt;/mapping&gt;</w:t>
      </w:r>
    </w:p>
    <w:p w:rsidR="00254061" w:rsidRDefault="0036568A">
      <w:pPr>
        <w:pStyle w:val="Code"/>
      </w:pPr>
      <w:r>
        <w:t xml:space="preserve">            &lt;/primary_class_mappings&gt;</w:t>
      </w:r>
    </w:p>
    <w:p w:rsidR="00254061" w:rsidRDefault="0036568A">
      <w:pPr>
        <w:pStyle w:val="Code"/>
      </w:pPr>
      <w:r>
        <w:t xml:space="preserve">            &lt;object_classes&gt;</w:t>
      </w:r>
    </w:p>
    <w:p w:rsidR="00254061" w:rsidRDefault="0036568A">
      <w:pPr>
        <w:pStyle w:val="Code"/>
      </w:pPr>
      <w:r>
        <w:t xml:space="preserve">              &lt;object_class cd_name="user" selected="-1" user_define="0" configured="-1" anchor="" dn_as_anchor="-1"&gt;</w:t>
      </w:r>
    </w:p>
    <w:p w:rsidR="00254061" w:rsidRDefault="0036568A">
      <w:pPr>
        <w:pStyle w:val="Code"/>
      </w:pPr>
      <w:r>
        <w:t xml:space="preserve">                &lt;attribute mandatory="0"&gt;domain&lt;/attribute&gt;</w:t>
      </w:r>
    </w:p>
    <w:p w:rsidR="00254061" w:rsidRDefault="0036568A">
      <w:pPr>
        <w:pStyle w:val="Code"/>
      </w:pPr>
      <w:r>
        <w:t xml:space="preserve">          </w:t>
      </w:r>
      <w:r>
        <w:t xml:space="preserve">      &lt;attribute mandatory="-1"&gt;SPS-DistinguishedName&lt;/attribute&gt;</w:t>
      </w:r>
    </w:p>
    <w:p w:rsidR="00254061" w:rsidRDefault="0036568A">
      <w:pPr>
        <w:pStyle w:val="Code"/>
      </w:pPr>
      <w:r>
        <w:t xml:space="preserve">                &lt;attribute mandatory="-1"&gt;SID&lt;/attribute&gt;</w:t>
      </w:r>
    </w:p>
    <w:p w:rsidR="00254061" w:rsidRDefault="0036568A">
      <w:pPr>
        <w:pStyle w:val="Code"/>
      </w:pPr>
      <w:r>
        <w:t xml:space="preserve">                &lt;attribute mandatory="-1"&gt;AccountName&lt;/attribute&gt;</w:t>
      </w:r>
    </w:p>
    <w:p w:rsidR="00254061" w:rsidRDefault="0036568A">
      <w:pPr>
        <w:pStyle w:val="Code"/>
      </w:pPr>
      <w:r>
        <w:t xml:space="preserve">                &lt;attribute mandatory="0"&gt;Manager&lt;/attribute&gt;</w:t>
      </w:r>
    </w:p>
    <w:p w:rsidR="00254061" w:rsidRDefault="0036568A">
      <w:pPr>
        <w:pStyle w:val="Code"/>
      </w:pPr>
      <w:r>
        <w:t xml:space="preserve">     </w:t>
      </w:r>
      <w:r>
        <w:t xml:space="preserve">           &lt;attribute mandatory="0"&gt;UserProfile_GUID&lt;/attribute&gt;</w:t>
      </w:r>
    </w:p>
    <w:p w:rsidR="00254061" w:rsidRDefault="0036568A">
      <w:pPr>
        <w:pStyle w:val="Code"/>
      </w:pPr>
      <w:r>
        <w:t xml:space="preserve">                &lt;attribute mandatory="0"&gt;ADGuid&lt;/attribute&gt;</w:t>
      </w:r>
    </w:p>
    <w:p w:rsidR="00254061" w:rsidRDefault="0036568A">
      <w:pPr>
        <w:pStyle w:val="Code"/>
      </w:pPr>
      <w:r>
        <w:t xml:space="preserve">                &lt;attribute mandatory="0"&gt;FirstName&lt;/attribute&gt;</w:t>
      </w:r>
    </w:p>
    <w:p w:rsidR="00254061" w:rsidRDefault="0036568A">
      <w:pPr>
        <w:pStyle w:val="Code"/>
      </w:pPr>
      <w:r>
        <w:t xml:space="preserve">                &lt;attribute mandatory="0"&gt;LastName&lt;/attribute&gt;</w:t>
      </w:r>
    </w:p>
    <w:p w:rsidR="00254061" w:rsidRDefault="0036568A">
      <w:pPr>
        <w:pStyle w:val="Code"/>
      </w:pPr>
      <w:r>
        <w:t xml:space="preserve">      </w:t>
      </w:r>
      <w:r>
        <w:t xml:space="preserve">          &lt;attribute mandatory="0"&gt;PreferredName&lt;/attribute&gt;</w:t>
      </w:r>
    </w:p>
    <w:p w:rsidR="00254061" w:rsidRDefault="0036568A">
      <w:pPr>
        <w:pStyle w:val="Code"/>
      </w:pPr>
      <w:r>
        <w:t xml:space="preserve">                &lt;attribute mandatory="0"&gt;WorkPhone&lt;/attribute&gt;</w:t>
      </w:r>
    </w:p>
    <w:p w:rsidR="00254061" w:rsidRDefault="0036568A">
      <w:pPr>
        <w:pStyle w:val="Code"/>
      </w:pPr>
      <w:r>
        <w:t xml:space="preserve">                &lt;attribute mandatory="0"&gt;WorkEmail&lt;/attribute&gt;</w:t>
      </w:r>
    </w:p>
    <w:p w:rsidR="00254061" w:rsidRDefault="0036568A">
      <w:pPr>
        <w:pStyle w:val="Code"/>
      </w:pPr>
      <w:r>
        <w:t xml:space="preserve">                &lt;attribute mandatory="0"&gt;Office&lt;/attribute&gt;</w:t>
      </w:r>
    </w:p>
    <w:p w:rsidR="00254061" w:rsidRDefault="0036568A">
      <w:pPr>
        <w:pStyle w:val="Code"/>
      </w:pPr>
      <w:r>
        <w:t xml:space="preserve">                &lt;attribute mandatory="0"&gt;Title&lt;/attribute&gt;</w:t>
      </w:r>
    </w:p>
    <w:p w:rsidR="00254061" w:rsidRDefault="0036568A">
      <w:pPr>
        <w:pStyle w:val="Code"/>
      </w:pPr>
      <w:r>
        <w:t xml:space="preserve">                &lt;attribute mandatory="0"&gt;Department&lt;/attribute&gt;</w:t>
      </w:r>
    </w:p>
    <w:p w:rsidR="00254061" w:rsidRDefault="0036568A">
      <w:pPr>
        <w:pStyle w:val="Code"/>
      </w:pPr>
      <w:r>
        <w:t xml:space="preserve">                &lt;attribute mandatory="-1"&gt;UserName&lt;/attribute&gt;</w:t>
      </w:r>
    </w:p>
    <w:p w:rsidR="00254061" w:rsidRDefault="0036568A">
      <w:pPr>
        <w:pStyle w:val="Code"/>
      </w:pPr>
      <w:r>
        <w:t xml:space="preserve">                &lt;attribute mandatory="0"&gt;PublicSiteRedirect&lt;/attribute</w:t>
      </w:r>
      <w:r>
        <w:t>&gt;</w:t>
      </w:r>
    </w:p>
    <w:p w:rsidR="00254061" w:rsidRDefault="0036568A">
      <w:pPr>
        <w:pStyle w:val="Code"/>
      </w:pPr>
      <w:r>
        <w:t xml:space="preserve">                &lt;attribute mandatory="0"&gt;SPS-Memberof&lt;/attribute&gt;</w:t>
      </w:r>
    </w:p>
    <w:p w:rsidR="00254061" w:rsidRDefault="0036568A">
      <w:pPr>
        <w:pStyle w:val="Code"/>
      </w:pPr>
      <w:r>
        <w:t xml:space="preserve">                &lt;attribute mandatory="0"&gt;SPS-SipAddress&lt;/attribute&gt;</w:t>
      </w:r>
    </w:p>
    <w:p w:rsidR="00254061" w:rsidRDefault="0036568A">
      <w:pPr>
        <w:pStyle w:val="Code"/>
      </w:pPr>
      <w:r>
        <w:t xml:space="preserve">                &lt;attribute mandatory="0"&gt;SPS-ProxyAddresses&lt;/attribute&gt;</w:t>
      </w:r>
    </w:p>
    <w:p w:rsidR="00254061" w:rsidRDefault="0036568A">
      <w:pPr>
        <w:pStyle w:val="Code"/>
      </w:pPr>
      <w:r>
        <w:t xml:space="preserve">                &lt;attribute mandatory="0"&gt;SPS-Sou</w:t>
      </w:r>
      <w:r>
        <w:t>rceObjectDN&lt;/attribute&gt;</w:t>
      </w:r>
    </w:p>
    <w:p w:rsidR="00254061" w:rsidRDefault="0036568A">
      <w:pPr>
        <w:pStyle w:val="Code"/>
      </w:pPr>
      <w:r>
        <w:t xml:space="preserve">                &lt;attribute mandatory="0"&gt;UserXML element&lt;/attribute&gt;</w:t>
      </w:r>
    </w:p>
    <w:p w:rsidR="00254061" w:rsidRDefault="0036568A">
      <w:pPr>
        <w:pStyle w:val="Code"/>
      </w:pPr>
      <w:r>
        <w:t xml:space="preserve">                &lt;attribute mandatory="0"&gt;Hobbies&lt;/attribute&gt;</w:t>
      </w:r>
    </w:p>
    <w:p w:rsidR="00254061" w:rsidRDefault="0036568A">
      <w:pPr>
        <w:pStyle w:val="Code"/>
      </w:pPr>
      <w:r>
        <w:t xml:space="preserve">              &lt;/object_class&gt;</w:t>
      </w:r>
    </w:p>
    <w:p w:rsidR="00254061" w:rsidRDefault="0036568A">
      <w:pPr>
        <w:pStyle w:val="Code"/>
      </w:pPr>
      <w:r>
        <w:t xml:space="preserve">              &lt;object_class cd_name="group" selected="-1" user_define="0</w:t>
      </w:r>
      <w:r>
        <w:t>" configured="-1" anchor="" dn_as_anchor="-1"&gt;</w:t>
      </w:r>
    </w:p>
    <w:p w:rsidR="00254061" w:rsidRDefault="0036568A">
      <w:pPr>
        <w:pStyle w:val="Code"/>
      </w:pPr>
      <w:r>
        <w:t xml:space="preserve">                &lt;attribute mandatory="0"&gt;domain&lt;/attribute&gt;</w:t>
      </w:r>
    </w:p>
    <w:p w:rsidR="00254061" w:rsidRDefault="0036568A">
      <w:pPr>
        <w:pStyle w:val="Code"/>
      </w:pPr>
      <w:r>
        <w:t xml:space="preserve">                &lt;attribute mandatory="-1"&gt;SourceReference&lt;/attribute&gt;</w:t>
      </w:r>
    </w:p>
    <w:p w:rsidR="00254061" w:rsidRDefault="0036568A">
      <w:pPr>
        <w:pStyle w:val="Code"/>
      </w:pPr>
      <w:r>
        <w:t xml:space="preserve">                &lt;attribute mandatory="-1"&gt;SID&lt;/attribute&gt;</w:t>
      </w:r>
    </w:p>
    <w:p w:rsidR="00254061" w:rsidRDefault="0036568A">
      <w:pPr>
        <w:pStyle w:val="Code"/>
      </w:pPr>
      <w:r>
        <w:t xml:space="preserve">                &lt;attr</w:t>
      </w:r>
      <w:r>
        <w:t>ibute mandatory="0"&gt;PreferredName&lt;/attribute&gt;</w:t>
      </w:r>
    </w:p>
    <w:p w:rsidR="00254061" w:rsidRDefault="0036568A">
      <w:pPr>
        <w:pStyle w:val="Code"/>
      </w:pPr>
      <w:r>
        <w:t xml:space="preserve">                &lt;attribute mandatory="0"&gt;Description&lt;/attribute&gt;</w:t>
      </w:r>
    </w:p>
    <w:p w:rsidR="00254061" w:rsidRDefault="0036568A">
      <w:pPr>
        <w:pStyle w:val="Code"/>
      </w:pPr>
      <w:r>
        <w:t xml:space="preserve">                &lt;attribute mandatory="0"&gt;Url&lt;/attribute&gt;</w:t>
      </w:r>
    </w:p>
    <w:p w:rsidR="00254061" w:rsidRDefault="0036568A">
      <w:pPr>
        <w:pStyle w:val="Code"/>
      </w:pPr>
      <w:r>
        <w:t xml:space="preserve">                &lt;attribute mandatory="0"&gt;Member&lt;/attribute&gt;</w:t>
      </w:r>
    </w:p>
    <w:p w:rsidR="00254061" w:rsidRDefault="0036568A">
      <w:pPr>
        <w:pStyle w:val="Code"/>
      </w:pPr>
      <w:r>
        <w:t xml:space="preserve">                &lt;attribute m</w:t>
      </w:r>
      <w:r>
        <w:t>andatory="0"&gt;GroupType&lt;/attribute&gt;</w:t>
      </w:r>
    </w:p>
    <w:p w:rsidR="00254061" w:rsidRDefault="0036568A">
      <w:pPr>
        <w:pStyle w:val="Code"/>
      </w:pPr>
      <w:r>
        <w:t xml:space="preserve">                &lt;attribute mandatory="0"&gt;MailNickName&lt;/attribute&gt;</w:t>
      </w:r>
    </w:p>
    <w:p w:rsidR="00254061" w:rsidRDefault="0036568A">
      <w:pPr>
        <w:pStyle w:val="Code"/>
      </w:pPr>
      <w:r>
        <w:t xml:space="preserve">                &lt;attribute mandatory="0"&gt;SPS-DistinguishedName&lt;/attribute&gt;</w:t>
      </w:r>
    </w:p>
    <w:p w:rsidR="00254061" w:rsidRDefault="0036568A">
      <w:pPr>
        <w:pStyle w:val="Code"/>
      </w:pPr>
      <w:r>
        <w:t xml:space="preserve">              &lt;/object_class&gt;</w:t>
      </w:r>
    </w:p>
    <w:p w:rsidR="00254061" w:rsidRDefault="0036568A">
      <w:pPr>
        <w:pStyle w:val="Code"/>
      </w:pPr>
      <w:r>
        <w:t xml:space="preserve">              &lt;object_class cd_name="contact" sele</w:t>
      </w:r>
      <w:r>
        <w:t>cted="-1" user_define="0" configured="-1" anchor="" dn_as_anchor="-1"&gt;</w:t>
      </w:r>
    </w:p>
    <w:p w:rsidR="00254061" w:rsidRDefault="0036568A">
      <w:pPr>
        <w:pStyle w:val="Code"/>
      </w:pPr>
      <w:r>
        <w:t xml:space="preserve">                &lt;attribute mandatory="0"&gt;domain&lt;/attribute&gt;</w:t>
      </w:r>
    </w:p>
    <w:p w:rsidR="00254061" w:rsidRDefault="0036568A">
      <w:pPr>
        <w:pStyle w:val="Code"/>
      </w:pPr>
      <w:r>
        <w:t xml:space="preserve">                &lt;attribute mandatory="-1"&gt;SPS-DistinguishedName&lt;/attribute&gt;</w:t>
      </w:r>
    </w:p>
    <w:p w:rsidR="00254061" w:rsidRDefault="0036568A">
      <w:pPr>
        <w:pStyle w:val="Code"/>
      </w:pPr>
      <w:r>
        <w:t xml:space="preserve">                &lt;attribute mandatory="0"&gt;Preferre</w:t>
      </w:r>
      <w:r>
        <w:t>dName&lt;/attribute&gt;</w:t>
      </w:r>
    </w:p>
    <w:p w:rsidR="00254061" w:rsidRDefault="0036568A">
      <w:pPr>
        <w:pStyle w:val="Code"/>
      </w:pPr>
      <w:r>
        <w:t xml:space="preserve">                &lt;attribute mandatory="0"&gt;SPS-SourceObjectDN&lt;/attribute&gt;</w:t>
      </w:r>
    </w:p>
    <w:p w:rsidR="00254061" w:rsidRDefault="0036568A">
      <w:pPr>
        <w:pStyle w:val="Code"/>
      </w:pPr>
      <w:r>
        <w:t xml:space="preserve">                &lt;attribute mandatory="-1"&gt;UserName&lt;/attribute&gt;</w:t>
      </w:r>
    </w:p>
    <w:p w:rsidR="00254061" w:rsidRDefault="0036568A">
      <w:pPr>
        <w:pStyle w:val="Code"/>
      </w:pPr>
      <w:r>
        <w:t xml:space="preserve">              &lt;/object_class&gt;</w:t>
      </w:r>
    </w:p>
    <w:p w:rsidR="00254061" w:rsidRDefault="0036568A">
      <w:pPr>
        <w:pStyle w:val="Code"/>
      </w:pPr>
      <w:r>
        <w:t xml:space="preserve">              &lt;</w:t>
      </w:r>
      <w:r>
        <w:t>object_class cd_name="organization" selected="-1" user_define="0" configured="-1" anchor="UserProfile_GUID" dn_as_anchor="0"&gt;</w:t>
      </w:r>
    </w:p>
    <w:p w:rsidR="00254061" w:rsidRDefault="0036568A">
      <w:pPr>
        <w:pStyle w:val="Code"/>
      </w:pPr>
      <w:r>
        <w:t xml:space="preserve">                &lt;attribute mandatory="-1"&gt;UserProfile_GUID&lt;/attribute&gt;</w:t>
      </w:r>
    </w:p>
    <w:p w:rsidR="00254061" w:rsidRDefault="0036568A">
      <w:pPr>
        <w:pStyle w:val="Code"/>
      </w:pPr>
      <w:r>
        <w:t xml:space="preserve">                &lt;attribute mandatory="-1"&gt;PreferredName&lt;/at</w:t>
      </w:r>
      <w:r>
        <w:t>tribute&gt;</w:t>
      </w:r>
    </w:p>
    <w:p w:rsidR="00254061" w:rsidRDefault="0036568A">
      <w:pPr>
        <w:pStyle w:val="Code"/>
      </w:pPr>
      <w:r>
        <w:t xml:space="preserve">              &lt;/object_class&gt;</w:t>
      </w:r>
    </w:p>
    <w:p w:rsidR="00254061" w:rsidRDefault="0036568A">
      <w:pPr>
        <w:pStyle w:val="Code"/>
      </w:pPr>
      <w:r>
        <w:t xml:space="preserve">            &lt;/object_classes&gt;</w:t>
      </w:r>
    </w:p>
    <w:p w:rsidR="00254061" w:rsidRDefault="0036568A">
      <w:pPr>
        <w:pStyle w:val="Code"/>
      </w:pPr>
      <w:r>
        <w:t xml:space="preserve">            &lt;attributes&gt;</w:t>
      </w:r>
    </w:p>
    <w:p w:rsidR="00254061" w:rsidRDefault="0036568A">
      <w:pPr>
        <w:pStyle w:val="Code"/>
      </w:pPr>
      <w:r>
        <w:t xml:space="preserve">              &lt;attribute cd_name="domain" binary="0" sample_data="" multi_valued="0" file_reference="0" selected="-1" type="String" lower_bound="" upper_bound="" </w:t>
      </w:r>
      <w:r>
        <w:t>user_define="-1" /&gt;</w:t>
      </w:r>
    </w:p>
    <w:p w:rsidR="00254061" w:rsidRDefault="0036568A">
      <w:pPr>
        <w:pStyle w:val="Code"/>
      </w:pPr>
      <w:r>
        <w:lastRenderedPageBreak/>
        <w:t xml:space="preserve">              &lt;attribute cd_name="SPS-DistinguishedName" binary="0" sample_data="" multi_valued="0" file_reference="0" selected="-1" type="String" lower_bound="" upper_bound="" user_define="-1" /&gt;</w:t>
      </w:r>
    </w:p>
    <w:p w:rsidR="00254061" w:rsidRDefault="0036568A">
      <w:pPr>
        <w:pStyle w:val="Code"/>
      </w:pPr>
      <w:r>
        <w:t xml:space="preserve">              &lt;attribute cd_name="Prefe</w:t>
      </w:r>
      <w:r>
        <w:t>rredName" binary="0" sample_data="" multi_valued="0" file_reference="0" selected="-1" type="String" lower_bound="" upper_bound="" user_define="-1" /&gt;</w:t>
      </w:r>
    </w:p>
    <w:p w:rsidR="00254061" w:rsidRDefault="0036568A">
      <w:pPr>
        <w:pStyle w:val="Code"/>
      </w:pPr>
      <w:r>
        <w:t xml:space="preserve">              &lt;attribute cd_name="SPS-SourceObjectDN" binary="0" sample_data="" multi_valued="0" file_refe</w:t>
      </w:r>
      <w:r>
        <w:t>rence="0" selected="-1" type="String" lower_bound="" upper_bound="" user_define="-1" /&gt;</w:t>
      </w:r>
    </w:p>
    <w:p w:rsidR="00254061" w:rsidRDefault="0036568A">
      <w:pPr>
        <w:pStyle w:val="Code"/>
      </w:pPr>
      <w:r>
        <w:t xml:space="preserve">              &lt;attribute cd_name="UserName" binary="0" sample_data="" multi_valued="0" file_reference="0" selected="-1" type="String" lower_bound="" upper_bound="" user</w:t>
      </w:r>
      <w:r>
        <w:t>_define="-1" /&gt;</w:t>
      </w:r>
    </w:p>
    <w:p w:rsidR="00254061" w:rsidRDefault="0036568A">
      <w:pPr>
        <w:pStyle w:val="Code"/>
      </w:pPr>
      <w:r>
        <w:t xml:space="preserve">              &lt;attribute cd_name="SID" binary="0" sample_data="" multi_valued="0" file_reference="0" selected="-1" type="Binary" lower_bound="" upper_bound="" user_define="-1" /&gt;</w:t>
      </w:r>
    </w:p>
    <w:p w:rsidR="00254061" w:rsidRDefault="0036568A">
      <w:pPr>
        <w:pStyle w:val="Code"/>
      </w:pPr>
      <w:r>
        <w:t xml:space="preserve">              &lt;attribute cd_name="AccountName" binary="0" sam</w:t>
      </w:r>
      <w:r>
        <w:t>ple_data="" multi_valued="0" file_reference="0" selected="-1" type="String" lower_bound="" upper_bound="" user_define="-1" /&gt;</w:t>
      </w:r>
    </w:p>
    <w:p w:rsidR="00254061" w:rsidRDefault="0036568A">
      <w:pPr>
        <w:pStyle w:val="Code"/>
      </w:pPr>
      <w:r>
        <w:t xml:space="preserve">              &lt;attribute cd_name="Manager" binary="0" sample_data="" multi_valued="0" file_reference="0" selected="-1" type="DN" l</w:t>
      </w:r>
      <w:r>
        <w:t>ower_bound="" upper_bound="" user_define="-1" /&gt;</w:t>
      </w:r>
    </w:p>
    <w:p w:rsidR="00254061" w:rsidRDefault="0036568A">
      <w:pPr>
        <w:pStyle w:val="Code"/>
      </w:pPr>
      <w:r>
        <w:t xml:space="preserve">              &lt;attribute cd_name="UserProfile_GUID" binary="0" sample_data="" multi_valued="0" file_reference="0" selected="-1" type="Binary" lower_bound="" upper_bound="" user_define="-1" /&gt;</w:t>
      </w:r>
    </w:p>
    <w:p w:rsidR="00254061" w:rsidRDefault="0036568A">
      <w:pPr>
        <w:pStyle w:val="Code"/>
      </w:pPr>
      <w:r>
        <w:t xml:space="preserve">              &lt;</w:t>
      </w:r>
      <w:r>
        <w:t>attribute cd_name="ADGuid" binary="0" sample_data="" multi_valued="0" file_reference="0" selected="-1" type="Binary" lower_bound="" upper_bound="" user_define="-1" /&gt;</w:t>
      </w:r>
    </w:p>
    <w:p w:rsidR="00254061" w:rsidRDefault="0036568A">
      <w:pPr>
        <w:pStyle w:val="Code"/>
      </w:pPr>
      <w:r>
        <w:t xml:space="preserve">              &lt;attribute cd_name="FirstName" binary="0" sample_data="" multi_valued="0" f</w:t>
      </w:r>
      <w:r>
        <w:t>ile_reference="0" selected="-1" type="String" lower_bound="" upper_bound="" user_define="-1" /&gt;</w:t>
      </w:r>
    </w:p>
    <w:p w:rsidR="00254061" w:rsidRDefault="0036568A">
      <w:pPr>
        <w:pStyle w:val="Code"/>
      </w:pPr>
      <w:r>
        <w:t xml:space="preserve">              &lt;attribute cd_name="LastName" binary="0" sample_data="" multi_valued="0" file_reference="0" selected="-1" type="String" lower_bound="" upper_bound</w:t>
      </w:r>
      <w:r>
        <w:t>="" user_define="-1" /&gt;</w:t>
      </w:r>
    </w:p>
    <w:p w:rsidR="00254061" w:rsidRDefault="0036568A">
      <w:pPr>
        <w:pStyle w:val="Code"/>
      </w:pPr>
      <w:r>
        <w:t xml:space="preserve">              &lt;attribute cd_name="WorkPhone" binary="0" sample_data="" multi_valued="0" file_reference="0" selected="-1" type="String" lower_bound="" upper_bound="" user_define="-1" /&gt;</w:t>
      </w:r>
    </w:p>
    <w:p w:rsidR="00254061" w:rsidRDefault="0036568A">
      <w:pPr>
        <w:pStyle w:val="Code"/>
      </w:pPr>
      <w:r>
        <w:t xml:space="preserve">              &lt;attribute cd_name="WorkEmail" bi</w:t>
      </w:r>
      <w:r>
        <w:t>nary="0" sample_data="" multi_valued="0" file_reference="0" selected="-1" type="String" lower_bound="" upper_bound="" user_define="-1" /&gt;</w:t>
      </w:r>
    </w:p>
    <w:p w:rsidR="00254061" w:rsidRDefault="0036568A">
      <w:pPr>
        <w:pStyle w:val="Code"/>
      </w:pPr>
      <w:r>
        <w:t xml:space="preserve">              &lt;attribute cd_name="Office" binary="0" sample_data="" multi_valued="0" file_reference="0" selected="-1" </w:t>
      </w:r>
      <w:r>
        <w:t>type="String" lower_bound="" upper_bound="" user_define="-1" /&gt;</w:t>
      </w:r>
    </w:p>
    <w:p w:rsidR="00254061" w:rsidRDefault="0036568A">
      <w:pPr>
        <w:pStyle w:val="Code"/>
      </w:pPr>
      <w:r>
        <w:t xml:space="preserve">              &lt;attribute cd_name="Title" binary="0" sample_data="" multi_valued="0" file_reference="0" selected="-1" type="String" lower_bound="" upper_bound="" user_define="-1" /&gt;</w:t>
      </w:r>
    </w:p>
    <w:p w:rsidR="00254061" w:rsidRDefault="0036568A">
      <w:pPr>
        <w:pStyle w:val="Code"/>
      </w:pPr>
      <w:r>
        <w:t xml:space="preserve">           </w:t>
      </w:r>
      <w:r>
        <w:t xml:space="preserve">   &lt;attribute cd_name="Department" binary="0" sample_data="" multi_valued="0" file_reference="0" selected="-1" type="String" lower_bound="" upper_bound="" user_define="-1" /&gt;</w:t>
      </w:r>
    </w:p>
    <w:p w:rsidR="00254061" w:rsidRDefault="0036568A">
      <w:pPr>
        <w:pStyle w:val="Code"/>
      </w:pPr>
      <w:r>
        <w:t xml:space="preserve">              &lt;attribute cd_name="PublicSiteRedirect" binary="0" sample_data="" m</w:t>
      </w:r>
      <w:r>
        <w:t>ulti_valued="0" file_reference="0" selected="-1" type="String" lower_bound="" upper_bound="" user_define="-1" /&gt;</w:t>
      </w:r>
    </w:p>
    <w:p w:rsidR="00254061" w:rsidRDefault="0036568A">
      <w:pPr>
        <w:pStyle w:val="Code"/>
      </w:pPr>
      <w:r>
        <w:t xml:space="preserve">              &lt;attribute cd_name="SPS-Memberof" binary="0" sample_data="" multi_valued="-1" file_reference="0" selected="-1" type="String" lowe</w:t>
      </w:r>
      <w:r>
        <w:t>r_bound="" upper_bound="" user_define="-1" /&gt;</w:t>
      </w:r>
    </w:p>
    <w:p w:rsidR="00254061" w:rsidRDefault="0036568A">
      <w:pPr>
        <w:pStyle w:val="Code"/>
      </w:pPr>
      <w:r>
        <w:t xml:space="preserve">              &lt;attribute cd_name="SPS-SipAddress" binary="0" sample_data="" multi_valued="0" file_reference="0" selected="-1" type="String" lower_bound="" upper_bound="" user_define="-1" /&gt;</w:t>
      </w:r>
    </w:p>
    <w:p w:rsidR="00254061" w:rsidRDefault="0036568A">
      <w:pPr>
        <w:pStyle w:val="Code"/>
      </w:pPr>
      <w:r>
        <w:t xml:space="preserve">              &lt;attri</w:t>
      </w:r>
      <w:r>
        <w:t>bute cd_name="SPS-ProxyAddresses" binary="0" sample_data="" multi_valued="-1" file_reference="0" selected="-1" type="String" lower_bound="" upper_bound="" user_define="-1" /&gt;</w:t>
      </w:r>
    </w:p>
    <w:p w:rsidR="00254061" w:rsidRDefault="0036568A">
      <w:pPr>
        <w:pStyle w:val="Code"/>
      </w:pPr>
      <w:r>
        <w:t xml:space="preserve">              &lt;</w:t>
      </w:r>
      <w:r>
        <w:t>attribute cd_name="SourceReference" binary="0" sample_data="" multi_valued="0" file_reference="0" selected="-1" type="String" lower_bound="" upper_bound="" user_define="-1" /&gt;</w:t>
      </w:r>
    </w:p>
    <w:p w:rsidR="00254061" w:rsidRDefault="0036568A">
      <w:pPr>
        <w:pStyle w:val="Code"/>
      </w:pPr>
      <w:r>
        <w:t xml:space="preserve">              &lt;attribute cd_name="Description" binary="0" sample_data="" multi_v</w:t>
      </w:r>
      <w:r>
        <w:t>alued="0" file_reference="0" selected="-1" type="String" lower_bound="" upper_bound="" user_define="-1" /&gt;</w:t>
      </w:r>
    </w:p>
    <w:p w:rsidR="00254061" w:rsidRDefault="0036568A">
      <w:pPr>
        <w:pStyle w:val="Code"/>
      </w:pPr>
      <w:r>
        <w:t xml:space="preserve">              &lt;attribute cd_name="Url" binary="0" sample_data="" multi_valued="0" file_reference="0" selected="-1" type="String" lower_bound="" upper</w:t>
      </w:r>
      <w:r>
        <w:t>_bound="" user_define="-1" /&gt;</w:t>
      </w:r>
    </w:p>
    <w:p w:rsidR="00254061" w:rsidRDefault="0036568A">
      <w:pPr>
        <w:pStyle w:val="Code"/>
      </w:pPr>
      <w:r>
        <w:lastRenderedPageBreak/>
        <w:t xml:space="preserve">              &lt;attribute cd_name="Member" binary="0" sample_data="" multi_valued="-1" file_reference="0" selected="-1" type="DN" lower_bound="" upper_bound="" user_define="-1" /&gt;</w:t>
      </w:r>
    </w:p>
    <w:p w:rsidR="00254061" w:rsidRDefault="0036568A">
      <w:pPr>
        <w:pStyle w:val="Code"/>
      </w:pPr>
      <w:r>
        <w:t xml:space="preserve">              &lt;attribute cd_name="GroupType" bi</w:t>
      </w:r>
      <w:r>
        <w:t>nary="0" sample_data="" multi_valued="0" file_reference="0" selected="-1" type="Number" lower_bound="" upper_bound="" user_define="-1" /&gt;</w:t>
      </w:r>
    </w:p>
    <w:p w:rsidR="00254061" w:rsidRDefault="0036568A">
      <w:pPr>
        <w:pStyle w:val="Code"/>
      </w:pPr>
      <w:r>
        <w:t xml:space="preserve">              &lt;attribute cd_name="MailNickName" binary="0" sample_data="" multi_valued="0" file_reference="0" selected</w:t>
      </w:r>
      <w:r>
        <w:t>="-1" type="String" lower_bound="" upper_bound="" user_define="-1" /&gt;</w:t>
      </w:r>
    </w:p>
    <w:p w:rsidR="00254061" w:rsidRDefault="0036568A">
      <w:pPr>
        <w:pStyle w:val="Code"/>
      </w:pPr>
      <w:r>
        <w:t xml:space="preserve">              &lt;attribute cd_name="UserXML element" binary="0" sample_data="" multi_valued="0" file_reference="0" selected="-1" type="Number" lower_bound="" upper_bound="" user_define="-1</w:t>
      </w:r>
      <w:r>
        <w:t>" /&gt;</w:t>
      </w:r>
    </w:p>
    <w:p w:rsidR="00254061" w:rsidRDefault="0036568A">
      <w:pPr>
        <w:pStyle w:val="Code"/>
      </w:pPr>
      <w:r>
        <w:t xml:space="preserve">              &lt;attribute cd_name="Hobbies" binary="0" sample_data="" multi_valued="0" file_reference="0" selected="-1" type="String" lower_bound="" upper_bound="" user_define="-1" /&gt;</w:t>
      </w:r>
    </w:p>
    <w:p w:rsidR="00254061" w:rsidRDefault="0036568A">
      <w:pPr>
        <w:pStyle w:val="Code"/>
      </w:pPr>
      <w:r>
        <w:t xml:space="preserve">            &lt;/attributes&gt;</w:t>
      </w:r>
    </w:p>
    <w:p w:rsidR="00254061" w:rsidRDefault="0036568A">
      <w:pPr>
        <w:pStyle w:val="Code"/>
      </w:pPr>
      <w:r>
        <w:t xml:space="preserve">          &lt;/xmlwizard&gt;</w:t>
      </w:r>
    </w:p>
    <w:p w:rsidR="00254061" w:rsidRDefault="0036568A">
      <w:pPr>
        <w:pStyle w:val="Code"/>
      </w:pPr>
      <w:r>
        <w:t xml:space="preserve">        &lt;/ui-data&gt;</w:t>
      </w:r>
    </w:p>
    <w:p w:rsidR="00254061" w:rsidRDefault="0036568A">
      <w:pPr>
        <w:pStyle w:val="Code"/>
      </w:pPr>
      <w:r>
        <w:t xml:space="preserve">        &lt;importing&gt;</w:t>
      </w:r>
    </w:p>
    <w:p w:rsidR="00254061" w:rsidRDefault="0036568A">
      <w:pPr>
        <w:pStyle w:val="Code"/>
      </w:pPr>
      <w:r>
        <w:t xml:space="preserve">          &lt;anchor&gt;</w:t>
      </w:r>
    </w:p>
    <w:p w:rsidR="00254061" w:rsidRDefault="0036568A">
      <w:pPr>
        <w:pStyle w:val="Code"/>
      </w:pPr>
      <w:r>
        <w:t xml:space="preserve">            &lt;attribute&gt;UserProfile_GUID&lt;/attribute&gt;</w:t>
      </w:r>
    </w:p>
    <w:p w:rsidR="00254061" w:rsidRDefault="0036568A">
      <w:pPr>
        <w:pStyle w:val="Code"/>
      </w:pPr>
      <w:r>
        <w:t xml:space="preserve">          &lt;/anchor&gt;</w:t>
      </w:r>
    </w:p>
    <w:p w:rsidR="00254061" w:rsidRDefault="0036568A">
      <w:pPr>
        <w:pStyle w:val="Code"/>
      </w:pPr>
      <w:r>
        <w:t xml:space="preserve">          &lt;per-class-settings&gt;</w:t>
      </w:r>
    </w:p>
    <w:p w:rsidR="00254061" w:rsidRDefault="0036568A">
      <w:pPr>
        <w:pStyle w:val="Code"/>
      </w:pPr>
      <w:r>
        <w:t xml:space="preserve">            &lt;class&gt;</w:t>
      </w:r>
    </w:p>
    <w:p w:rsidR="00254061" w:rsidRDefault="0036568A">
      <w:pPr>
        <w:pStyle w:val="Code"/>
      </w:pPr>
      <w:r>
        <w:t xml:space="preserve">              &lt;name&gt;user&lt;/name&gt;</w:t>
      </w:r>
    </w:p>
    <w:p w:rsidR="00254061" w:rsidRDefault="0036568A">
      <w:pPr>
        <w:pStyle w:val="Code"/>
      </w:pPr>
      <w:r>
        <w:t xml:space="preserve">              &lt;anchor&gt;</w:t>
      </w:r>
    </w:p>
    <w:p w:rsidR="00254061" w:rsidRDefault="0036568A">
      <w:pPr>
        <w:pStyle w:val="Code"/>
      </w:pPr>
      <w:r>
        <w:t xml:space="preserve">                &lt;dn /&gt;</w:t>
      </w:r>
    </w:p>
    <w:p w:rsidR="00254061" w:rsidRDefault="0036568A">
      <w:pPr>
        <w:pStyle w:val="Code"/>
      </w:pPr>
      <w:r>
        <w:t xml:space="preserve">              &lt;/</w:t>
      </w:r>
      <w:r>
        <w:t>anchor&gt;</w:t>
      </w:r>
    </w:p>
    <w:p w:rsidR="00254061" w:rsidRDefault="0036568A">
      <w:pPr>
        <w:pStyle w:val="Code"/>
      </w:pPr>
      <w:r>
        <w:t xml:space="preserve">            &lt;/class&gt;</w:t>
      </w:r>
    </w:p>
    <w:p w:rsidR="00254061" w:rsidRDefault="0036568A">
      <w:pPr>
        <w:pStyle w:val="Code"/>
      </w:pPr>
      <w:r>
        <w:t xml:space="preserve">            &lt;class&gt;</w:t>
      </w:r>
    </w:p>
    <w:p w:rsidR="00254061" w:rsidRDefault="0036568A">
      <w:pPr>
        <w:pStyle w:val="Code"/>
      </w:pPr>
      <w:r>
        <w:t xml:space="preserve">              &lt;name&gt;group&lt;/name&gt;</w:t>
      </w:r>
    </w:p>
    <w:p w:rsidR="00254061" w:rsidRDefault="0036568A">
      <w:pPr>
        <w:pStyle w:val="Code"/>
      </w:pPr>
      <w:r>
        <w:t xml:space="preserve">              &lt;anchor&gt;</w:t>
      </w:r>
    </w:p>
    <w:p w:rsidR="00254061" w:rsidRDefault="0036568A">
      <w:pPr>
        <w:pStyle w:val="Code"/>
      </w:pPr>
      <w:r>
        <w:t xml:space="preserve">                &lt;dn /&gt;</w:t>
      </w:r>
    </w:p>
    <w:p w:rsidR="00254061" w:rsidRDefault="0036568A">
      <w:pPr>
        <w:pStyle w:val="Code"/>
      </w:pPr>
      <w:r>
        <w:t xml:space="preserve">              &lt;/anchor&gt;</w:t>
      </w:r>
    </w:p>
    <w:p w:rsidR="00254061" w:rsidRDefault="0036568A">
      <w:pPr>
        <w:pStyle w:val="Code"/>
      </w:pPr>
      <w:r>
        <w:t xml:space="preserve">            &lt;/class&gt;</w:t>
      </w:r>
    </w:p>
    <w:p w:rsidR="00254061" w:rsidRDefault="0036568A">
      <w:pPr>
        <w:pStyle w:val="Code"/>
      </w:pPr>
      <w:r>
        <w:t xml:space="preserve">            &lt;class&gt;</w:t>
      </w:r>
    </w:p>
    <w:p w:rsidR="00254061" w:rsidRDefault="0036568A">
      <w:pPr>
        <w:pStyle w:val="Code"/>
      </w:pPr>
      <w:r>
        <w:t xml:space="preserve">              &lt;name&gt;contact&lt;/name&gt;</w:t>
      </w:r>
    </w:p>
    <w:p w:rsidR="00254061" w:rsidRDefault="0036568A">
      <w:pPr>
        <w:pStyle w:val="Code"/>
      </w:pPr>
      <w:r>
        <w:t xml:space="preserve">              &lt;anchor&gt;</w:t>
      </w:r>
    </w:p>
    <w:p w:rsidR="00254061" w:rsidRDefault="0036568A">
      <w:pPr>
        <w:pStyle w:val="Code"/>
      </w:pPr>
      <w:r>
        <w:t xml:space="preserve">                &lt;dn /&gt;</w:t>
      </w:r>
    </w:p>
    <w:p w:rsidR="00254061" w:rsidRDefault="0036568A">
      <w:pPr>
        <w:pStyle w:val="Code"/>
      </w:pPr>
      <w:r>
        <w:t xml:space="preserve">              &lt;/anchor&gt;</w:t>
      </w:r>
    </w:p>
    <w:p w:rsidR="00254061" w:rsidRDefault="0036568A">
      <w:pPr>
        <w:pStyle w:val="Code"/>
      </w:pPr>
      <w:r>
        <w:t xml:space="preserve">            &lt;/class&gt;</w:t>
      </w:r>
    </w:p>
    <w:p w:rsidR="00254061" w:rsidRDefault="0036568A">
      <w:pPr>
        <w:pStyle w:val="Code"/>
      </w:pPr>
      <w:r>
        <w:t xml:space="preserve">            &lt;class&gt;</w:t>
      </w:r>
    </w:p>
    <w:p w:rsidR="00254061" w:rsidRDefault="0036568A">
      <w:pPr>
        <w:pStyle w:val="Code"/>
      </w:pPr>
      <w:r>
        <w:t xml:space="preserve">              &lt;name&gt;organization&lt;/name&gt;</w:t>
      </w:r>
    </w:p>
    <w:p w:rsidR="00254061" w:rsidRDefault="0036568A">
      <w:pPr>
        <w:pStyle w:val="Code"/>
      </w:pPr>
      <w:r>
        <w:t xml:space="preserve">              &lt;anchor&gt;</w:t>
      </w:r>
    </w:p>
    <w:p w:rsidR="00254061" w:rsidRDefault="0036568A">
      <w:pPr>
        <w:pStyle w:val="Code"/>
      </w:pPr>
      <w:r>
        <w:t xml:space="preserve">                &lt;attribute&gt;UserProfile_GUID&lt;/attribute&gt;</w:t>
      </w:r>
    </w:p>
    <w:p w:rsidR="00254061" w:rsidRDefault="0036568A">
      <w:pPr>
        <w:pStyle w:val="Code"/>
      </w:pPr>
      <w:r>
        <w:t xml:space="preserve">              &lt;/anchor&gt;</w:t>
      </w:r>
    </w:p>
    <w:p w:rsidR="00254061" w:rsidRDefault="0036568A">
      <w:pPr>
        <w:pStyle w:val="Code"/>
      </w:pPr>
      <w:r>
        <w:t xml:space="preserve">            &lt;/class&gt;</w:t>
      </w:r>
    </w:p>
    <w:p w:rsidR="00254061" w:rsidRDefault="0036568A">
      <w:pPr>
        <w:pStyle w:val="Code"/>
      </w:pPr>
      <w:r>
        <w:t xml:space="preserve">    </w:t>
      </w:r>
      <w:r>
        <w:t xml:space="preserve">      &lt;/per-class-settings&gt;</w:t>
      </w:r>
    </w:p>
    <w:p w:rsidR="00254061" w:rsidRDefault="0036568A">
      <w:pPr>
        <w:pStyle w:val="Code"/>
      </w:pPr>
      <w:r>
        <w:t xml:space="preserve">        &lt;/importing&gt;</w:t>
      </w:r>
    </w:p>
    <w:p w:rsidR="00254061" w:rsidRDefault="0036568A">
      <w:pPr>
        <w:pStyle w:val="Code"/>
      </w:pPr>
      <w:r>
        <w:t xml:space="preserve">        &lt;exporting&gt;&lt;/exporting&gt;</w:t>
      </w:r>
    </w:p>
    <w:p w:rsidR="00254061" w:rsidRDefault="0036568A">
      <w:pPr>
        <w:pStyle w:val="Code"/>
      </w:pPr>
      <w:r>
        <w:t xml:space="preserve">        &lt;ldif_format&gt;</w:t>
      </w:r>
    </w:p>
    <w:p w:rsidR="00254061" w:rsidRDefault="0036568A">
      <w:pPr>
        <w:pStyle w:val="Code"/>
      </w:pPr>
      <w:r>
        <w:t xml:space="preserve">          &lt;code_page&gt;65001&lt;/code_page&gt;</w:t>
      </w:r>
    </w:p>
    <w:p w:rsidR="00254061" w:rsidRDefault="0036568A">
      <w:pPr>
        <w:pStyle w:val="Code"/>
      </w:pPr>
      <w:r>
        <w:t xml:space="preserve">        &lt;/ldif_format&gt;</w:t>
      </w:r>
    </w:p>
    <w:p w:rsidR="00254061" w:rsidRDefault="0036568A">
      <w:pPr>
        <w:pStyle w:val="Code"/>
      </w:pPr>
      <w:r>
        <w:t xml:space="preserve">        &lt;primary_class_mappings&gt;</w:t>
      </w:r>
    </w:p>
    <w:p w:rsidR="00254061" w:rsidRDefault="0036568A">
      <w:pPr>
        <w:pStyle w:val="Code"/>
      </w:pPr>
      <w:r>
        <w:t xml:space="preserve">          &lt;mapping&gt;</w:t>
      </w:r>
    </w:p>
    <w:p w:rsidR="00254061" w:rsidRDefault="0036568A">
      <w:pPr>
        <w:pStyle w:val="Code"/>
      </w:pPr>
      <w:r>
        <w:t xml:space="preserve">            &lt;primary_class&gt;user&lt;/prima</w:t>
      </w:r>
      <w:r>
        <w:t>ry_class&gt;</w:t>
      </w:r>
    </w:p>
    <w:p w:rsidR="00254061" w:rsidRDefault="0036568A">
      <w:pPr>
        <w:pStyle w:val="Code"/>
      </w:pPr>
      <w:r>
        <w:t xml:space="preserve">            &lt;oc-value&gt;user&lt;/oc-value&gt;</w:t>
      </w:r>
    </w:p>
    <w:p w:rsidR="00254061" w:rsidRDefault="0036568A">
      <w:pPr>
        <w:pStyle w:val="Code"/>
      </w:pPr>
      <w:r>
        <w:t xml:space="preserve">          &lt;/mapping&gt;</w:t>
      </w:r>
    </w:p>
    <w:p w:rsidR="00254061" w:rsidRDefault="0036568A">
      <w:pPr>
        <w:pStyle w:val="Code"/>
      </w:pPr>
      <w:r>
        <w:t xml:space="preserve">          &lt;mapping&gt;</w:t>
      </w:r>
    </w:p>
    <w:p w:rsidR="00254061" w:rsidRDefault="0036568A">
      <w:pPr>
        <w:pStyle w:val="Code"/>
      </w:pPr>
      <w:r>
        <w:t xml:space="preserve">            &lt;primary_class&gt;group&lt;/primary_class&gt;</w:t>
      </w:r>
    </w:p>
    <w:p w:rsidR="00254061" w:rsidRDefault="0036568A">
      <w:pPr>
        <w:pStyle w:val="Code"/>
      </w:pPr>
      <w:r>
        <w:t xml:space="preserve">            &lt;oc-value&gt;group&lt;/oc-value&gt;</w:t>
      </w:r>
    </w:p>
    <w:p w:rsidR="00254061" w:rsidRDefault="0036568A">
      <w:pPr>
        <w:pStyle w:val="Code"/>
      </w:pPr>
      <w:r>
        <w:t xml:space="preserve">          &lt;/mapping&gt;</w:t>
      </w:r>
    </w:p>
    <w:p w:rsidR="00254061" w:rsidRDefault="0036568A">
      <w:pPr>
        <w:pStyle w:val="Code"/>
      </w:pPr>
      <w:r>
        <w:t xml:space="preserve">          &lt;mapping&gt;</w:t>
      </w:r>
    </w:p>
    <w:p w:rsidR="00254061" w:rsidRDefault="0036568A">
      <w:pPr>
        <w:pStyle w:val="Code"/>
      </w:pPr>
      <w:r>
        <w:t xml:space="preserve">            &lt;primary_class&gt;contact&lt;/pr</w:t>
      </w:r>
      <w:r>
        <w:t>imary_class&gt;</w:t>
      </w:r>
    </w:p>
    <w:p w:rsidR="00254061" w:rsidRDefault="0036568A">
      <w:pPr>
        <w:pStyle w:val="Code"/>
      </w:pPr>
      <w:r>
        <w:t xml:space="preserve">            &lt;oc-value&gt;contact&lt;/oc-value&gt;</w:t>
      </w:r>
    </w:p>
    <w:p w:rsidR="00254061" w:rsidRDefault="0036568A">
      <w:pPr>
        <w:pStyle w:val="Code"/>
      </w:pPr>
      <w:r>
        <w:t xml:space="preserve">          &lt;/mapping&gt;</w:t>
      </w:r>
    </w:p>
    <w:p w:rsidR="00254061" w:rsidRDefault="0036568A">
      <w:pPr>
        <w:pStyle w:val="Code"/>
      </w:pPr>
      <w:r>
        <w:t xml:space="preserve">          &lt;mapping&gt;</w:t>
      </w:r>
    </w:p>
    <w:p w:rsidR="00254061" w:rsidRDefault="0036568A">
      <w:pPr>
        <w:pStyle w:val="Code"/>
      </w:pPr>
      <w:r>
        <w:t xml:space="preserve">            &lt;primary_class&gt;organization&lt;/primary_class&gt;</w:t>
      </w:r>
    </w:p>
    <w:p w:rsidR="00254061" w:rsidRDefault="0036568A">
      <w:pPr>
        <w:pStyle w:val="Code"/>
      </w:pPr>
      <w:r>
        <w:t xml:space="preserve">            &lt;oc-value&gt;organization&lt;/oc-value&gt;</w:t>
      </w:r>
    </w:p>
    <w:p w:rsidR="00254061" w:rsidRDefault="0036568A">
      <w:pPr>
        <w:pStyle w:val="Code"/>
      </w:pPr>
      <w:r>
        <w:t xml:space="preserve">          &lt;/mapping&gt;</w:t>
      </w:r>
    </w:p>
    <w:p w:rsidR="00254061" w:rsidRDefault="0036568A">
      <w:pPr>
        <w:pStyle w:val="Code"/>
      </w:pPr>
      <w:r>
        <w:lastRenderedPageBreak/>
        <w:t xml:space="preserve">        &lt;/primary_class_mappings&gt;</w:t>
      </w:r>
    </w:p>
    <w:p w:rsidR="00254061" w:rsidRDefault="0036568A">
      <w:pPr>
        <w:pStyle w:val="Code"/>
      </w:pPr>
      <w:r>
        <w:t xml:space="preserve">        &lt;password-extension-config&gt;</w:t>
      </w:r>
    </w:p>
    <w:p w:rsidR="00254061" w:rsidRDefault="0036568A">
      <w:pPr>
        <w:pStyle w:val="Code"/>
      </w:pPr>
      <w:r>
        <w:t xml:space="preserve">          &lt;password-extension-enabled&gt;0&lt;/password-extension-enabled&gt;</w:t>
      </w:r>
    </w:p>
    <w:p w:rsidR="00254061" w:rsidRDefault="0036568A">
      <w:pPr>
        <w:pStyle w:val="Code"/>
      </w:pPr>
      <w:r>
        <w:t xml:space="preserve">          &lt;dll&gt;&lt;/dll&gt;</w:t>
      </w:r>
    </w:p>
    <w:p w:rsidR="00254061" w:rsidRDefault="0036568A">
      <w:pPr>
        <w:pStyle w:val="Code"/>
      </w:pPr>
      <w:r>
        <w:t xml:space="preserve">          &lt;password-set-enabled&gt;&lt;/password-set-enabled&gt;</w:t>
      </w:r>
    </w:p>
    <w:p w:rsidR="00254061" w:rsidRDefault="0036568A">
      <w:pPr>
        <w:pStyle w:val="Code"/>
      </w:pPr>
      <w:r>
        <w:t xml:space="preserve">          &lt;password-change-enabled&gt;&lt;/password-change-enabled&gt;</w:t>
      </w:r>
    </w:p>
    <w:p w:rsidR="00254061" w:rsidRDefault="0036568A">
      <w:pPr>
        <w:pStyle w:val="Code"/>
      </w:pPr>
      <w:r>
        <w:t xml:space="preserve">          &lt;</w:t>
      </w:r>
      <w:r>
        <w:t>connection-info&gt;</w:t>
      </w:r>
    </w:p>
    <w:p w:rsidR="00254061" w:rsidRDefault="0036568A">
      <w:pPr>
        <w:pStyle w:val="Code"/>
      </w:pPr>
      <w:r>
        <w:t xml:space="preserve">            &lt;connect-to&gt;&lt;/connect-to&gt;</w:t>
      </w:r>
    </w:p>
    <w:p w:rsidR="00254061" w:rsidRDefault="0036568A">
      <w:pPr>
        <w:pStyle w:val="Code"/>
      </w:pPr>
      <w:r>
        <w:t xml:space="preserve">            &lt;user&gt;&lt;/user&gt;</w:t>
      </w:r>
    </w:p>
    <w:p w:rsidR="00254061" w:rsidRDefault="0036568A">
      <w:pPr>
        <w:pStyle w:val="Code"/>
      </w:pPr>
      <w:r>
        <w:t xml:space="preserve">          &lt;/connection-info&gt;</w:t>
      </w:r>
    </w:p>
    <w:p w:rsidR="00254061" w:rsidRDefault="0036568A">
      <w:pPr>
        <w:pStyle w:val="Code"/>
      </w:pPr>
      <w:r>
        <w:t xml:space="preserve">          &lt;timeout&gt;&lt;/timeout&gt;</w:t>
      </w:r>
    </w:p>
    <w:p w:rsidR="00254061" w:rsidRDefault="0036568A">
      <w:pPr>
        <w:pStyle w:val="Code"/>
      </w:pPr>
      <w:r>
        <w:t xml:space="preserve">        &lt;/password-extension-config&gt;</w:t>
      </w:r>
    </w:p>
    <w:p w:rsidR="00254061" w:rsidRDefault="0036568A">
      <w:pPr>
        <w:pStyle w:val="Code"/>
      </w:pPr>
      <w:r>
        <w:t xml:space="preserve">        &lt;extension-config&gt;</w:t>
      </w:r>
    </w:p>
    <w:p w:rsidR="00254061" w:rsidRDefault="0036568A">
      <w:pPr>
        <w:pStyle w:val="Code"/>
      </w:pPr>
      <w:r>
        <w:t xml:space="preserve">          &lt;filename&gt;ManagementAgent.dll&lt;/filename&gt;</w:t>
      </w:r>
    </w:p>
    <w:p w:rsidR="00254061" w:rsidRDefault="0036568A">
      <w:pPr>
        <w:pStyle w:val="Code"/>
      </w:pPr>
      <w:r>
        <w:t xml:space="preserve">          &lt;export-mode&gt;call-based&lt;/export-mode&gt;</w:t>
      </w:r>
    </w:p>
    <w:p w:rsidR="00254061" w:rsidRDefault="0036568A">
      <w:pPr>
        <w:pStyle w:val="Code"/>
      </w:pPr>
      <w:r>
        <w:t xml:space="preserve">          &lt;import-enabled&gt;1&lt;/import-enabled&gt;</w:t>
      </w:r>
    </w:p>
    <w:p w:rsidR="00254061" w:rsidRDefault="0036568A">
      <w:pPr>
        <w:pStyle w:val="Code"/>
      </w:pPr>
      <w:r>
        <w:t xml:space="preserve">          &lt;export-enabled&gt;1&lt;/export-enabled&gt;</w:t>
      </w:r>
    </w:p>
    <w:p w:rsidR="00254061" w:rsidRDefault="0036568A">
      <w:pPr>
        <w:pStyle w:val="Code"/>
      </w:pPr>
      <w:r>
        <w:t xml:space="preserve">          &lt;connection-info&gt;</w:t>
      </w:r>
    </w:p>
    <w:p w:rsidR="00254061" w:rsidRDefault="0036568A">
      <w:pPr>
        <w:pStyle w:val="Code"/>
      </w:pPr>
      <w:r>
        <w:t xml:space="preserve">            &lt;connect-to&gt;http://server-007:8786&lt;/connect-to&gt;</w:t>
      </w:r>
    </w:p>
    <w:p w:rsidR="00254061" w:rsidRDefault="0036568A">
      <w:pPr>
        <w:pStyle w:val="Code"/>
      </w:pPr>
      <w:r>
        <w:t xml:space="preserve">            &lt;user&gt;FABRIKAM\SYN</w:t>
      </w:r>
      <w:r>
        <w:t>CACCT&lt;/user&gt;</w:t>
      </w:r>
    </w:p>
    <w:p w:rsidR="00254061" w:rsidRDefault="0036568A">
      <w:pPr>
        <w:pStyle w:val="Code"/>
      </w:pPr>
      <w:r>
        <w:t xml:space="preserve">          &lt;/connection-info&gt;</w:t>
      </w:r>
    </w:p>
    <w:p w:rsidR="00254061" w:rsidRDefault="0036568A">
      <w:pPr>
        <w:pStyle w:val="Code"/>
      </w:pPr>
      <w:r>
        <w:t xml:space="preserve">          &lt;attributes /&gt;</w:t>
      </w:r>
    </w:p>
    <w:p w:rsidR="00254061" w:rsidRDefault="0036568A">
      <w:pPr>
        <w:pStyle w:val="Code"/>
      </w:pPr>
      <w:r>
        <w:t xml:space="preserve">        &lt;/extension-config&gt;</w:t>
      </w:r>
    </w:p>
    <w:p w:rsidR="00254061" w:rsidRDefault="0036568A">
      <w:pPr>
        <w:pStyle w:val="Code"/>
      </w:pPr>
      <w:r>
        <w:t xml:space="preserve">        &lt;file-type&gt;LDIF&lt;/file-type&gt;</w:t>
      </w:r>
    </w:p>
    <w:p w:rsidR="00254061" w:rsidRDefault="0036568A">
      <w:pPr>
        <w:pStyle w:val="Code"/>
      </w:pPr>
      <w:r>
        <w:t xml:space="preserve">      &lt;/MAConfig&gt;</w:t>
      </w:r>
    </w:p>
    <w:p w:rsidR="00254061" w:rsidRDefault="0036568A">
      <w:pPr>
        <w:pStyle w:val="Heading2"/>
      </w:pPr>
      <w:bookmarkStart w:id="596" w:name="section_2c1704fa2f974202afe3bf4fb19988e8"/>
      <w:bookmarkStart w:id="597" w:name="_Toc87418254"/>
      <w:r>
        <w:t>mv-data</w:t>
      </w:r>
      <w:bookmarkEnd w:id="596"/>
      <w:bookmarkEnd w:id="597"/>
      <w:r>
        <w:fldChar w:fldCharType="begin"/>
      </w:r>
      <w:r>
        <w:instrText xml:space="preserve"> XE "Examples:mv-data" </w:instrText>
      </w:r>
      <w:r>
        <w:fldChar w:fldCharType="end"/>
      </w:r>
      <w:r>
        <w:fldChar w:fldCharType="begin"/>
      </w:r>
      <w:r>
        <w:instrText xml:space="preserve"> XE "mv-data example" </w:instrText>
      </w:r>
      <w:r>
        <w:fldChar w:fldCharType="end"/>
      </w:r>
    </w:p>
    <w:p w:rsidR="00254061" w:rsidRDefault="0036568A">
      <w:r>
        <w:t xml:space="preserve">The following example omits the schema section and shows a simple set of import attribute flow </w:t>
      </w:r>
      <w:hyperlink w:anchor="gt_b4fb40b2-72f2-4fd8-875b-277270553c4f">
        <w:r>
          <w:rPr>
            <w:rStyle w:val="HyperlinkGreen"/>
            <w:b/>
          </w:rPr>
          <w:t>rules</w:t>
        </w:r>
      </w:hyperlink>
      <w:r>
        <w:t xml:space="preserve"> for the metaverse "person" object type.</w:t>
      </w:r>
    </w:p>
    <w:p w:rsidR="00254061" w:rsidRDefault="0036568A">
      <w:pPr>
        <w:pStyle w:val="Code"/>
      </w:pPr>
      <w:r>
        <w:t xml:space="preserve">  &lt;rm:mv-data&gt;</w:t>
      </w:r>
    </w:p>
    <w:p w:rsidR="00254061" w:rsidRDefault="0036568A">
      <w:pPr>
        <w:pStyle w:val="Code"/>
      </w:pPr>
      <w:r>
        <w:t xml:space="preserve">    &lt;rm:SyncConfig-format-version&gt;1&lt;/r</w:t>
      </w:r>
      <w:r>
        <w:t>m:SyncConfig-format-version&gt;</w:t>
      </w:r>
    </w:p>
    <w:p w:rsidR="00254061" w:rsidRDefault="0036568A">
      <w:pPr>
        <w:pStyle w:val="Code"/>
      </w:pPr>
      <w:r>
        <w:t xml:space="preserve">    &lt;rm:SyncConfig-version&gt;23&lt;/rm:SyncConfig-version&gt;</w:t>
      </w:r>
    </w:p>
    <w:p w:rsidR="00254061" w:rsidRDefault="0036568A">
      <w:pPr>
        <w:pStyle w:val="Code"/>
      </w:pPr>
      <w:r>
        <w:t xml:space="preserve">    &lt;rm:SyncConfig-import-attribute-flow&gt;</w:t>
      </w:r>
    </w:p>
    <w:p w:rsidR="00254061" w:rsidRDefault="0036568A">
      <w:pPr>
        <w:pStyle w:val="Code"/>
      </w:pPr>
      <w:r>
        <w:t xml:space="preserve">      &lt;import-flow-set mv-object-type="person"&gt;</w:t>
      </w:r>
    </w:p>
    <w:p w:rsidR="00254061" w:rsidRDefault="0036568A">
      <w:pPr>
        <w:pStyle w:val="Code"/>
      </w:pPr>
      <w:r>
        <w:t xml:space="preserve">        &lt;import-flows mv-attribute="objectSid" type="ranked"&gt;</w:t>
      </w:r>
    </w:p>
    <w:p w:rsidR="00254061" w:rsidRDefault="0036568A">
      <w:pPr>
        <w:pStyle w:val="Code"/>
      </w:pPr>
      <w:r>
        <w:t xml:space="preserve">          &lt;import-flo</w:t>
      </w:r>
      <w:r>
        <w:t>w src-ma="{70843C90-BCF1-44D3-99CF-0592D1ED60AE}" cd-object-type="user" id="{ACD0F9D1-1195-47B5-9914-F8EF5BA8D6B9}"&gt;</w:t>
      </w:r>
    </w:p>
    <w:p w:rsidR="00254061" w:rsidRDefault="0036568A">
      <w:pPr>
        <w:pStyle w:val="Code"/>
      </w:pPr>
      <w:r>
        <w:t xml:space="preserve">            &lt;direct-mapping&gt;</w:t>
      </w:r>
    </w:p>
    <w:p w:rsidR="00254061" w:rsidRDefault="0036568A">
      <w:pPr>
        <w:pStyle w:val="Code"/>
      </w:pPr>
      <w:r>
        <w:t xml:space="preserve">              &lt;src-attribute&gt;objectSid&lt;/src-attribute&gt;              </w:t>
      </w:r>
    </w:p>
    <w:p w:rsidR="00254061" w:rsidRDefault="0036568A">
      <w:pPr>
        <w:pStyle w:val="Code"/>
      </w:pPr>
      <w:r>
        <w:t xml:space="preserve">            &lt;/direct-mapping&gt;</w:t>
      </w:r>
    </w:p>
    <w:p w:rsidR="00254061" w:rsidRDefault="0036568A">
      <w:pPr>
        <w:pStyle w:val="Code"/>
      </w:pPr>
      <w:r>
        <w:t xml:space="preserve">          &lt;</w:t>
      </w:r>
      <w:r>
        <w:t>/import-flow&gt;</w:t>
      </w:r>
    </w:p>
    <w:p w:rsidR="00254061" w:rsidRDefault="0036568A">
      <w:pPr>
        <w:pStyle w:val="Code"/>
      </w:pPr>
      <w:r>
        <w:t xml:space="preserve">        &lt;/import-flows&gt;</w:t>
      </w:r>
    </w:p>
    <w:p w:rsidR="00254061" w:rsidRDefault="0036568A">
      <w:pPr>
        <w:pStyle w:val="Code"/>
      </w:pPr>
      <w:r>
        <w:t xml:space="preserve">        &lt;import-flows mv-attribute="sIDHistory" type="ranked"&gt;</w:t>
      </w:r>
    </w:p>
    <w:p w:rsidR="00254061" w:rsidRDefault="0036568A">
      <w:pPr>
        <w:pStyle w:val="Code"/>
      </w:pPr>
      <w:r>
        <w:t xml:space="preserve">          &lt;import-flow src-ma="{70843C90-BCF1-44D3-99CF-0592D1ED60AE}" cd-object-type="user" id="{2E53245B-8C08-47C6-9455-D7748EEDAD60}"&gt;</w:t>
      </w:r>
    </w:p>
    <w:p w:rsidR="00254061" w:rsidRDefault="0036568A">
      <w:pPr>
        <w:pStyle w:val="Code"/>
      </w:pPr>
      <w:r>
        <w:t xml:space="preserve">            &lt;dire</w:t>
      </w:r>
      <w:r>
        <w:t>ct-mapping&gt;</w:t>
      </w:r>
    </w:p>
    <w:p w:rsidR="00254061" w:rsidRDefault="0036568A">
      <w:pPr>
        <w:pStyle w:val="Code"/>
      </w:pPr>
      <w:r>
        <w:t xml:space="preserve">              &lt;src-attribute&gt;sIDHistory&lt;/src-attribute&gt;              </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mv-attribute="csObjectID" type="ranked"&gt;</w:t>
      </w:r>
    </w:p>
    <w:p w:rsidR="00254061" w:rsidRDefault="0036568A">
      <w:pPr>
        <w:pStyle w:val="Code"/>
      </w:pPr>
      <w:r>
        <w:t xml:space="preserve">          &lt;import-flow src-ma="{</w:t>
      </w:r>
      <w:r>
        <w:t>F2CC710F-99E1-45A2-8F9F-D6A5D1A3CAC4}" cd-object-type="Person" id="{B4478CA8-3D95-4CEB-9672-63F6E00F210A}"&gt;</w:t>
      </w:r>
    </w:p>
    <w:p w:rsidR="00254061" w:rsidRDefault="0036568A">
      <w:pPr>
        <w:pStyle w:val="Code"/>
      </w:pPr>
      <w:r>
        <w:t xml:space="preserve">            &lt;direct-mapping&gt;</w:t>
      </w:r>
    </w:p>
    <w:p w:rsidR="00254061" w:rsidRDefault="0036568A">
      <w:pPr>
        <w:pStyle w:val="Code"/>
      </w:pPr>
      <w:r>
        <w:t xml:space="preserve">              &lt;src-attribute intrinsic="true"&gt;dn&lt;/src-attribute&gt;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mv-attribute="accountName" type="ranked"&gt;</w:t>
      </w:r>
    </w:p>
    <w:p w:rsidR="00254061" w:rsidRDefault="0036568A">
      <w:pPr>
        <w:pStyle w:val="Code"/>
      </w:pPr>
      <w:r>
        <w:t xml:space="preserve">          &lt;import-flow src-ma="{F2CC710F-99E1-45A2-8F9F-D6A5D1A3CAC4}" cd-object-type="Person" id="{EB21625F-6A16-4345-B1BC-1492F9C83E14}"&gt;</w:t>
      </w:r>
    </w:p>
    <w:p w:rsidR="00254061" w:rsidRDefault="0036568A">
      <w:pPr>
        <w:pStyle w:val="Code"/>
      </w:pPr>
      <w:r>
        <w:t xml:space="preserve">            &lt;direct-mapping</w:t>
      </w:r>
      <w:r>
        <w:t>&gt;</w:t>
      </w:r>
    </w:p>
    <w:p w:rsidR="00254061" w:rsidRDefault="0036568A">
      <w:pPr>
        <w:pStyle w:val="Code"/>
      </w:pPr>
      <w:r>
        <w:t xml:space="preserve">              &lt;src-attribute&gt;AccountName&lt;/src-attribute&gt;</w:t>
      </w:r>
    </w:p>
    <w:p w:rsidR="00254061" w:rsidRDefault="0036568A">
      <w:pPr>
        <w:pStyle w:val="Code"/>
      </w:pPr>
      <w:r>
        <w:t xml:space="preserve">            &lt;/direct-mapping&gt;</w:t>
      </w:r>
    </w:p>
    <w:p w:rsidR="00254061" w:rsidRDefault="0036568A">
      <w:pPr>
        <w:pStyle w:val="Code"/>
      </w:pPr>
      <w:r>
        <w:lastRenderedPageBreak/>
        <w:t xml:space="preserve">          &lt;/import-flow&gt;</w:t>
      </w:r>
    </w:p>
    <w:p w:rsidR="00254061" w:rsidRDefault="0036568A">
      <w:pPr>
        <w:pStyle w:val="Code"/>
      </w:pPr>
      <w:r>
        <w:t xml:space="preserve">        &lt;/import-flows&gt;</w:t>
      </w:r>
    </w:p>
    <w:p w:rsidR="00254061" w:rsidRDefault="0036568A">
      <w:pPr>
        <w:pStyle w:val="Code"/>
      </w:pPr>
      <w:r>
        <w:t xml:space="preserve">        &lt;import-flows mv-attribute="address" type="ranked"&gt;</w:t>
      </w:r>
    </w:p>
    <w:p w:rsidR="00254061" w:rsidRDefault="0036568A">
      <w:pPr>
        <w:pStyle w:val="Code"/>
      </w:pPr>
      <w:r>
        <w:t xml:space="preserve">          &lt;import-flow src-ma="{F2CC710F-99E1-45A2-8F9F-D6</w:t>
      </w:r>
      <w:r>
        <w:t>A5D1A3CAC4}" cd-object-type="Person" id="{6A8C7AAB-3B0B-4768-B6A3-9A26A33689A3}"&gt;</w:t>
      </w:r>
    </w:p>
    <w:p w:rsidR="00254061" w:rsidRDefault="0036568A">
      <w:pPr>
        <w:pStyle w:val="Code"/>
      </w:pPr>
      <w:r>
        <w:t xml:space="preserve">            &lt;direct-mapping&gt;</w:t>
      </w:r>
    </w:p>
    <w:p w:rsidR="00254061" w:rsidRDefault="0036568A">
      <w:pPr>
        <w:pStyle w:val="Code"/>
      </w:pPr>
      <w:r>
        <w:t xml:space="preserve">              &lt;src-attribute&gt;Address&lt;/src-attribute&gt;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w:t>
      </w:r>
      <w:r>
        <w:t>rt-flows mv-attribute="assistant" type="ranked"&gt;</w:t>
      </w:r>
    </w:p>
    <w:p w:rsidR="00254061" w:rsidRDefault="0036568A">
      <w:pPr>
        <w:pStyle w:val="Code"/>
      </w:pPr>
      <w:r>
        <w:t xml:space="preserve">          &lt;import-flow src-ma="{F2CC710F-99E1-45A2-8F9F-D6A5D1A3CAC4}" cd-object-type="Person" id="{915A0967-8CE7-4BB8-9519-FDEF3994A2FD}"&gt;</w:t>
      </w:r>
    </w:p>
    <w:p w:rsidR="00254061" w:rsidRDefault="0036568A">
      <w:pPr>
        <w:pStyle w:val="Code"/>
      </w:pPr>
      <w:r>
        <w:t xml:space="preserve">            &lt;direct-mapping&gt;</w:t>
      </w:r>
    </w:p>
    <w:p w:rsidR="00254061" w:rsidRDefault="0036568A">
      <w:pPr>
        <w:pStyle w:val="Code"/>
      </w:pPr>
      <w:r>
        <w:t xml:space="preserve">              &lt;src-attribute&gt;Assistant</w:t>
      </w:r>
      <w:r>
        <w:t>&lt;/src-attribute&gt;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mv-attribute="company" type="ranked"&gt;</w:t>
      </w:r>
    </w:p>
    <w:p w:rsidR="00254061" w:rsidRDefault="0036568A">
      <w:pPr>
        <w:pStyle w:val="Code"/>
      </w:pPr>
      <w:r>
        <w:t xml:space="preserve">          &lt;import-flow src-ma="{F2CC710F-99E1-45A2-8F9F-D6A5D1A3CAC4}" cd-object-type="Person" id="{</w:t>
      </w:r>
      <w:r>
        <w:t>CEF84FD0-199E-4664-BC8F-7FCFD36D8B24}"&gt;</w:t>
      </w:r>
    </w:p>
    <w:p w:rsidR="00254061" w:rsidRDefault="0036568A">
      <w:pPr>
        <w:pStyle w:val="Code"/>
      </w:pPr>
      <w:r>
        <w:t xml:space="preserve">            &lt;direct-mapping&gt;</w:t>
      </w:r>
    </w:p>
    <w:p w:rsidR="00254061" w:rsidRDefault="0036568A">
      <w:pPr>
        <w:pStyle w:val="Code"/>
      </w:pPr>
      <w:r>
        <w:t xml:space="preserve">              &lt;src-attribute&gt;Company&lt;/src-attribute&gt;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mv-attribute="country" type="rank</w:t>
      </w:r>
      <w:r>
        <w:t>ed"&gt;</w:t>
      </w:r>
    </w:p>
    <w:p w:rsidR="00254061" w:rsidRDefault="0036568A">
      <w:pPr>
        <w:pStyle w:val="Code"/>
      </w:pPr>
      <w:r>
        <w:t xml:space="preserve">          &lt;import-flow src-ma="{F2CC710F-99E1-45A2-8F9F-D6A5D1A3CAC4}" cd-object-type="Person" id="{A1D59412-F057-421E-8BE0-159C5B929807}"&gt;</w:t>
      </w:r>
    </w:p>
    <w:p w:rsidR="00254061" w:rsidRDefault="0036568A">
      <w:pPr>
        <w:pStyle w:val="Code"/>
      </w:pPr>
      <w:r>
        <w:t xml:space="preserve">            &lt;direct-mapping&gt;</w:t>
      </w:r>
    </w:p>
    <w:p w:rsidR="00254061" w:rsidRDefault="0036568A">
      <w:pPr>
        <w:pStyle w:val="Code"/>
      </w:pPr>
      <w:r>
        <w:t xml:space="preserve">              &lt;src-attribute&gt;Country&lt;/src-attribute&gt;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mv-attribute="department" type="ranked"&gt;</w:t>
      </w:r>
    </w:p>
    <w:p w:rsidR="00254061" w:rsidRDefault="0036568A">
      <w:pPr>
        <w:pStyle w:val="Code"/>
      </w:pPr>
      <w:r>
        <w:t xml:space="preserve">          &lt;import-flow src-ma="{F2CC710F-99E1-45A2-8F9F-D6A5D1A3CAC4}" cd-object-type="Person" id="{8726006B-17EA-4785-80F5-A5CDCC78D0C9}"&gt;</w:t>
      </w:r>
    </w:p>
    <w:p w:rsidR="00254061" w:rsidRDefault="0036568A">
      <w:pPr>
        <w:pStyle w:val="Code"/>
      </w:pPr>
      <w:r>
        <w:t xml:space="preserve">   </w:t>
      </w:r>
      <w:r>
        <w:t xml:space="preserve">         &lt;direct-mapping&gt;</w:t>
      </w:r>
    </w:p>
    <w:p w:rsidR="00254061" w:rsidRDefault="0036568A">
      <w:pPr>
        <w:pStyle w:val="Code"/>
      </w:pPr>
      <w:r>
        <w:t xml:space="preserve">              &lt;src-attribute&gt;Department&lt;/src-attribute&gt;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mv-attribute="displayName" type="ranked"&gt;</w:t>
      </w:r>
    </w:p>
    <w:p w:rsidR="00254061" w:rsidRDefault="0036568A">
      <w:pPr>
        <w:pStyle w:val="Code"/>
      </w:pPr>
      <w:r>
        <w:t xml:space="preserve">          &lt;import-flow src-ma="</w:t>
      </w:r>
      <w:r>
        <w:t>{F2CC710F-99E1-45A2-8F9F-D6A5D1A3CAC4}" cd-object-type="Person" id="{BF0630C0-B711-4E78-A7BE-E7BC42610177}"&gt;</w:t>
      </w:r>
    </w:p>
    <w:p w:rsidR="00254061" w:rsidRDefault="0036568A">
      <w:pPr>
        <w:pStyle w:val="Code"/>
      </w:pPr>
      <w:r>
        <w:t xml:space="preserve">            &lt;direct-mapping&gt;</w:t>
      </w:r>
    </w:p>
    <w:p w:rsidR="00254061" w:rsidRDefault="0036568A">
      <w:pPr>
        <w:pStyle w:val="Code"/>
      </w:pPr>
      <w:r>
        <w:t xml:space="preserve">              &lt;src-attribute&gt;DisplayName&lt;/src-attribute&gt;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w:t>
      </w:r>
      <w:r>
        <w:t xml:space="preserve">  &lt;/import-flows&gt;</w:t>
      </w:r>
    </w:p>
    <w:p w:rsidR="00254061" w:rsidRDefault="0036568A">
      <w:pPr>
        <w:pStyle w:val="Code"/>
      </w:pPr>
      <w:r>
        <w:t xml:space="preserve">        &lt;import-flows mv-attribute="domain" type="ranked"&gt;</w:t>
      </w:r>
    </w:p>
    <w:p w:rsidR="00254061" w:rsidRDefault="0036568A">
      <w:pPr>
        <w:pStyle w:val="Code"/>
      </w:pPr>
      <w:r>
        <w:t xml:space="preserve">          &lt;import-flow src-ma="{F2CC710F-99E1-45A2-8F9F-D6A5D1A3CAC4}" cd-object-type="Person" id="{1928CAAF-4F02-4FF1-B4C8-C3FBF8ABBBF5}"&gt;</w:t>
      </w:r>
    </w:p>
    <w:p w:rsidR="00254061" w:rsidRDefault="0036568A">
      <w:pPr>
        <w:pStyle w:val="Code"/>
      </w:pPr>
      <w:r>
        <w:t xml:space="preserve">            &lt;direct-mapping&gt;</w:t>
      </w:r>
    </w:p>
    <w:p w:rsidR="00254061" w:rsidRDefault="0036568A">
      <w:pPr>
        <w:pStyle w:val="Code"/>
      </w:pPr>
      <w:r>
        <w:t xml:space="preserve">              &lt;src-attribute&gt;Domain&lt;/src-attribute&gt;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mv-attribute="email" type="ranked"&gt;</w:t>
      </w:r>
    </w:p>
    <w:p w:rsidR="00254061" w:rsidRDefault="0036568A">
      <w:pPr>
        <w:pStyle w:val="Code"/>
      </w:pPr>
      <w:r>
        <w:t xml:space="preserve">          &lt;import-flow src-ma="{70843C90-BCF1-44D3-99CF-0592D1ED60A</w:t>
      </w:r>
      <w:r>
        <w:t>E}" cd-object-type="user" id="{D542913E-652A-4F96-922C-EEC5FFA76832}"&gt;</w:t>
      </w:r>
    </w:p>
    <w:p w:rsidR="00254061" w:rsidRDefault="0036568A">
      <w:pPr>
        <w:pStyle w:val="Code"/>
      </w:pPr>
      <w:r>
        <w:t xml:space="preserve">            &lt;direct-mapping&gt;</w:t>
      </w:r>
    </w:p>
    <w:p w:rsidR="00254061" w:rsidRDefault="0036568A">
      <w:pPr>
        <w:pStyle w:val="Code"/>
      </w:pPr>
      <w:r>
        <w:t xml:space="preserve">              &lt;src-attribute&gt;mail&lt;/src-attribute&gt;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w:t>
      </w:r>
      <w:r>
        <w:t>import-flows mv-attribute="employeeID" type="ranked"&gt;</w:t>
      </w:r>
    </w:p>
    <w:p w:rsidR="00254061" w:rsidRDefault="0036568A">
      <w:pPr>
        <w:pStyle w:val="Code"/>
      </w:pPr>
      <w:r>
        <w:t xml:space="preserve">          &lt;import-flow src-ma="{F2CC710F-99E1-45A2-8F9F-D6A5D1A3CAC4}" cd-object-type="Person" id="{38CCB645-477A-47F3-8BC6-32269D243E04}"&gt;</w:t>
      </w:r>
    </w:p>
    <w:p w:rsidR="00254061" w:rsidRDefault="0036568A">
      <w:pPr>
        <w:pStyle w:val="Code"/>
      </w:pPr>
      <w:r>
        <w:lastRenderedPageBreak/>
        <w:t xml:space="preserve">            &lt;direct-mapping&gt;</w:t>
      </w:r>
    </w:p>
    <w:p w:rsidR="00254061" w:rsidRDefault="0036568A">
      <w:pPr>
        <w:pStyle w:val="Code"/>
      </w:pPr>
      <w:r>
        <w:t xml:space="preserve">              &lt;src-attribute&gt;Empl</w:t>
      </w:r>
      <w:r>
        <w:t>oyeeID&lt;/src-attribute&gt;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mv-attribute="firstName" type="ranked"&gt;</w:t>
      </w:r>
    </w:p>
    <w:p w:rsidR="00254061" w:rsidRDefault="0036568A">
      <w:pPr>
        <w:pStyle w:val="Code"/>
      </w:pPr>
      <w:r>
        <w:t xml:space="preserve">          &lt;import-flow src-ma="{F2CC710F-99E1-45A2-8F9F-D6A5D1A3CAC4}" cd-object-type="Perso</w:t>
      </w:r>
      <w:r>
        <w:t>n" id="{73A6335C-4F67-453B-BDDF-D39EFD273447}"&gt;</w:t>
      </w:r>
    </w:p>
    <w:p w:rsidR="00254061" w:rsidRDefault="0036568A">
      <w:pPr>
        <w:pStyle w:val="Code"/>
      </w:pPr>
      <w:r>
        <w:t xml:space="preserve">            &lt;direct-mapping&gt;</w:t>
      </w:r>
    </w:p>
    <w:p w:rsidR="00254061" w:rsidRDefault="0036568A">
      <w:pPr>
        <w:pStyle w:val="Code"/>
      </w:pPr>
      <w:r>
        <w:t xml:space="preserve">              &lt;src-attribute&gt;FirstName&lt;/src-attribute&gt;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mv-attribute="jobTitle"</w:t>
      </w:r>
      <w:r>
        <w:t xml:space="preserve"> type="ranked"&gt;</w:t>
      </w:r>
    </w:p>
    <w:p w:rsidR="00254061" w:rsidRDefault="0036568A">
      <w:pPr>
        <w:pStyle w:val="Code"/>
      </w:pPr>
      <w:r>
        <w:t xml:space="preserve">          &lt;import-flow src-ma="{F2CC710F-99E1-45A2-8F9F-D6A5D1A3CAC4}" cd-object-type="Person" id="{E1BDB8B0-AB5E-45FB-AEAF-A45528D8AACF}"&gt;</w:t>
      </w:r>
    </w:p>
    <w:p w:rsidR="00254061" w:rsidRDefault="0036568A">
      <w:pPr>
        <w:pStyle w:val="Code"/>
      </w:pPr>
      <w:r>
        <w:t xml:space="preserve">            &lt;direct-mapping&gt;</w:t>
      </w:r>
    </w:p>
    <w:p w:rsidR="00254061" w:rsidRDefault="0036568A">
      <w:pPr>
        <w:pStyle w:val="Code"/>
      </w:pPr>
      <w:r>
        <w:t xml:space="preserve">              &lt;src-attribute&gt;JobTitle&lt;/src-attribute&gt;</w:t>
      </w:r>
    </w:p>
    <w:p w:rsidR="00254061" w:rsidRDefault="0036568A">
      <w:pPr>
        <w:pStyle w:val="Code"/>
      </w:pPr>
      <w:r>
        <w:t xml:space="preserve">            &lt;/dir</w:t>
      </w:r>
      <w:r>
        <w:t>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mv-attribute="manager" type="ranked"&gt;</w:t>
      </w:r>
    </w:p>
    <w:p w:rsidR="00254061" w:rsidRDefault="0036568A">
      <w:pPr>
        <w:pStyle w:val="Code"/>
      </w:pPr>
      <w:r>
        <w:t xml:space="preserve">          &lt;import-flow src-ma="{F2CC710F-99E1-45A2-8F9F-D6A5D1A3CAC4}" cd-object-type="Person" id="{544D2911-B9A2-4BA1-8730-3A7AE8ACE0</w:t>
      </w:r>
      <w:r>
        <w:t>B8}"&gt;</w:t>
      </w:r>
    </w:p>
    <w:p w:rsidR="00254061" w:rsidRDefault="0036568A">
      <w:pPr>
        <w:pStyle w:val="Code"/>
      </w:pPr>
      <w:r>
        <w:t xml:space="preserve">            &lt;direct-mapping&gt;</w:t>
      </w:r>
    </w:p>
    <w:p w:rsidR="00254061" w:rsidRDefault="0036568A">
      <w:pPr>
        <w:pStyle w:val="Code"/>
      </w:pPr>
      <w:r>
        <w:t xml:space="preserve">              &lt;src-attribute&gt;Manager&lt;/src-attribute&gt;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mv-attribute="officeFax" type="ranked"&gt;</w:t>
      </w:r>
    </w:p>
    <w:p w:rsidR="00254061" w:rsidRDefault="0036568A">
      <w:pPr>
        <w:pStyle w:val="Code"/>
      </w:pPr>
      <w:r>
        <w:t xml:space="preserve">          &lt;</w:t>
      </w:r>
      <w:r>
        <w:t>import-flow src-ma="{F2CC710F-99E1-45A2-8F9F-D6A5D1A3CAC4}" cd-object-type="Person" id="{EB01825A-E002-4620-8BA1-6C1E09C3C677}"&gt;</w:t>
      </w:r>
    </w:p>
    <w:p w:rsidR="00254061" w:rsidRDefault="0036568A">
      <w:pPr>
        <w:pStyle w:val="Code"/>
      </w:pPr>
      <w:r>
        <w:t xml:space="preserve">            &lt;direct-mapping&gt;</w:t>
      </w:r>
    </w:p>
    <w:p w:rsidR="00254061" w:rsidRDefault="0036568A">
      <w:pPr>
        <w:pStyle w:val="Code"/>
      </w:pPr>
      <w:r>
        <w:t xml:space="preserve">              &lt;src-attribute&gt;OfficeFax&lt;/src-attribute&gt;</w:t>
      </w:r>
    </w:p>
    <w:p w:rsidR="00254061" w:rsidRDefault="0036568A">
      <w:pPr>
        <w:pStyle w:val="Code"/>
      </w:pPr>
      <w:r>
        <w:t xml:space="preserve">            &lt;/direct-mapping&gt;</w:t>
      </w:r>
    </w:p>
    <w:p w:rsidR="00254061" w:rsidRDefault="0036568A">
      <w:pPr>
        <w:pStyle w:val="Code"/>
      </w:pPr>
      <w:r>
        <w:t xml:space="preserve">          &lt;/i</w:t>
      </w:r>
      <w:r>
        <w:t>mport-flow&gt;</w:t>
      </w:r>
    </w:p>
    <w:p w:rsidR="00254061" w:rsidRDefault="0036568A">
      <w:pPr>
        <w:pStyle w:val="Code"/>
      </w:pPr>
      <w:r>
        <w:t xml:space="preserve">        &lt;/import-flows&gt;</w:t>
      </w:r>
    </w:p>
    <w:p w:rsidR="00254061" w:rsidRDefault="0036568A">
      <w:pPr>
        <w:pStyle w:val="Code"/>
      </w:pPr>
      <w:r>
        <w:t xml:space="preserve">        &lt;import-flows mv-attribute="officeLocation" type="ranked"&gt;</w:t>
      </w:r>
    </w:p>
    <w:p w:rsidR="00254061" w:rsidRDefault="0036568A">
      <w:pPr>
        <w:pStyle w:val="Code"/>
      </w:pPr>
      <w:r>
        <w:t xml:space="preserve">          &lt;import-flow src-ma="{F2CC710F-99E1-45A2-8F9F-D6A5D1A3CAC4}" cd-object-type="Person" id="{05291213-4B20-4785-BFDC-0A7525B378CE}"&gt;</w:t>
      </w:r>
    </w:p>
    <w:p w:rsidR="00254061" w:rsidRDefault="0036568A">
      <w:pPr>
        <w:pStyle w:val="Code"/>
      </w:pPr>
      <w:r>
        <w:t xml:space="preserve">            &lt;</w:t>
      </w:r>
      <w:r>
        <w:t>direct-mapping&gt;</w:t>
      </w:r>
    </w:p>
    <w:p w:rsidR="00254061" w:rsidRDefault="0036568A">
      <w:pPr>
        <w:pStyle w:val="Code"/>
      </w:pPr>
      <w:r>
        <w:t xml:space="preserve">              &lt;src-attribute&gt;OfficeLocation&lt;/src-attribute&gt;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mv-attribute="officePhone" type="ranked"&gt;</w:t>
      </w:r>
    </w:p>
    <w:p w:rsidR="00254061" w:rsidRDefault="0036568A">
      <w:pPr>
        <w:pStyle w:val="Code"/>
      </w:pPr>
      <w:r>
        <w:t xml:space="preserve">          &lt;import-flow src-ma="{F2CC7</w:t>
      </w:r>
      <w:r>
        <w:t>10F-99E1-45A2-8F9F-D6A5D1A3CAC4}" cd-object-type="Person" id="{25C6C531-BC6B-4D68-9232-0C9323FBE538}"&gt;</w:t>
      </w:r>
    </w:p>
    <w:p w:rsidR="00254061" w:rsidRDefault="0036568A">
      <w:pPr>
        <w:pStyle w:val="Code"/>
      </w:pPr>
      <w:r>
        <w:t xml:space="preserve">            &lt;direct-mapping&gt;</w:t>
      </w:r>
    </w:p>
    <w:p w:rsidR="00254061" w:rsidRDefault="0036568A">
      <w:pPr>
        <w:pStyle w:val="Code"/>
      </w:pPr>
      <w:r>
        <w:t xml:space="preserve">              &lt;src-attribute&gt;OfficePhone&lt;/src-attribute&gt;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w:t>
      </w:r>
      <w:r>
        <w:t>port-flows&gt;</w:t>
      </w:r>
    </w:p>
    <w:p w:rsidR="00254061" w:rsidRDefault="0036568A">
      <w:pPr>
        <w:pStyle w:val="Code"/>
      </w:pPr>
      <w:r>
        <w:t xml:space="preserve">        &lt;import-flows mv-attribute="photo" type="ranked"&gt;</w:t>
      </w:r>
    </w:p>
    <w:p w:rsidR="00254061" w:rsidRDefault="0036568A">
      <w:pPr>
        <w:pStyle w:val="Code"/>
      </w:pPr>
      <w:r>
        <w:t xml:space="preserve">          &lt;import-flow src-ma="{F2CC710F-99E1-45A2-8F9F-D6A5D1A3CAC4}" cd-object-type="Person" id="{87F39CA0-1ACF-4728-A34B-0B29618C0048}"&gt;</w:t>
      </w:r>
    </w:p>
    <w:p w:rsidR="00254061" w:rsidRDefault="0036568A">
      <w:pPr>
        <w:pStyle w:val="Code"/>
      </w:pPr>
      <w:r>
        <w:t xml:space="preserve">            &lt;direct-mapping&gt;</w:t>
      </w:r>
    </w:p>
    <w:p w:rsidR="00254061" w:rsidRDefault="0036568A">
      <w:pPr>
        <w:pStyle w:val="Code"/>
      </w:pPr>
      <w:r>
        <w:t xml:space="preserve">              &lt;sr</w:t>
      </w:r>
      <w:r>
        <w:t>c-attribute&gt;Photo&lt;/src-attribute&gt;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mv-attribute="postalCode" type="ranked"&gt;</w:t>
      </w:r>
    </w:p>
    <w:p w:rsidR="00254061" w:rsidRDefault="0036568A">
      <w:pPr>
        <w:pStyle w:val="Code"/>
      </w:pPr>
      <w:r>
        <w:t xml:space="preserve">          &lt;</w:t>
      </w:r>
      <w:r>
        <w:t>import-flow src-ma="{F2CC710F-99E1-45A2-8F9F-D6A5D1A3CAC4}" cd-object-type="Person" id="{315781B3-BCD9-4AA3-8719-8A02E3944F9B}"&gt;</w:t>
      </w:r>
    </w:p>
    <w:p w:rsidR="00254061" w:rsidRDefault="0036568A">
      <w:pPr>
        <w:pStyle w:val="Code"/>
      </w:pPr>
      <w:r>
        <w:t xml:space="preserve">            &lt;direct-mapping&gt;</w:t>
      </w:r>
    </w:p>
    <w:p w:rsidR="00254061" w:rsidRDefault="0036568A">
      <w:pPr>
        <w:pStyle w:val="Code"/>
      </w:pPr>
      <w:r>
        <w:t xml:space="preserve">              &lt;src-attribute&gt;PostalCode&lt;/src-attribute&gt;</w:t>
      </w:r>
    </w:p>
    <w:p w:rsidR="00254061" w:rsidRDefault="0036568A">
      <w:pPr>
        <w:pStyle w:val="Code"/>
      </w:pPr>
      <w:r>
        <w:t xml:space="preserve">            &lt;/direct-mapping&gt;</w:t>
      </w:r>
    </w:p>
    <w:p w:rsidR="00254061" w:rsidRDefault="0036568A">
      <w:pPr>
        <w:pStyle w:val="Code"/>
      </w:pPr>
      <w:r>
        <w:t xml:space="preserve">          &lt;/</w:t>
      </w:r>
      <w:r>
        <w:t>import-flow&gt;</w:t>
      </w:r>
    </w:p>
    <w:p w:rsidR="00254061" w:rsidRDefault="0036568A">
      <w:pPr>
        <w:pStyle w:val="Code"/>
      </w:pPr>
      <w:r>
        <w:t xml:space="preserve">        &lt;/import-flows&gt;</w:t>
      </w:r>
    </w:p>
    <w:p w:rsidR="00254061" w:rsidRDefault="0036568A">
      <w:pPr>
        <w:pStyle w:val="Code"/>
      </w:pPr>
      <w:r>
        <w:lastRenderedPageBreak/>
        <w:t xml:space="preserve">        &lt;import-flows mv-attribute="lastName" type="ranked"&gt;</w:t>
      </w:r>
    </w:p>
    <w:p w:rsidR="00254061" w:rsidRDefault="0036568A">
      <w:pPr>
        <w:pStyle w:val="Code"/>
      </w:pPr>
      <w:r>
        <w:t xml:space="preserve">          &lt;import-flow src-ma="{F2CC710F-99E1-45A2-8F9F-D6A5D1A3CAC4}" cd-object-type="Person" id="{C0ABC0A7-A8BF-43E3-811A-4CCD66E33B3F}"&gt;</w:t>
      </w:r>
    </w:p>
    <w:p w:rsidR="00254061" w:rsidRDefault="0036568A">
      <w:pPr>
        <w:pStyle w:val="Code"/>
      </w:pPr>
      <w:r>
        <w:t xml:space="preserve">            &lt;direc</w:t>
      </w:r>
      <w:r>
        <w:t>t-mapping&gt;</w:t>
      </w:r>
    </w:p>
    <w:p w:rsidR="00254061" w:rsidRDefault="0036568A">
      <w:pPr>
        <w:pStyle w:val="Code"/>
      </w:pPr>
      <w:r>
        <w:t xml:space="preserve">              &lt;src-attribute&gt;LastName&lt;/src-attribute&gt;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mv-attribute="employeeType" type="ranked"&gt;</w:t>
      </w:r>
    </w:p>
    <w:p w:rsidR="00254061" w:rsidRDefault="0036568A">
      <w:pPr>
        <w:pStyle w:val="Code"/>
      </w:pPr>
      <w:r>
        <w:t xml:space="preserve">          &lt;import-flow src-ma="{F2CC710F-99E1-4</w:t>
      </w:r>
      <w:r>
        <w:t>5A2-8F9F-D6A5D1A3CAC4}" cd-object-type="Person" id="{42A5E106-2638-449B-8EE6-0C7B6CDE0756}"&gt;</w:t>
      </w:r>
    </w:p>
    <w:p w:rsidR="00254061" w:rsidRDefault="0036568A">
      <w:pPr>
        <w:pStyle w:val="Code"/>
      </w:pPr>
      <w:r>
        <w:t xml:space="preserve">            &lt;direct-mapping&gt;</w:t>
      </w:r>
    </w:p>
    <w:p w:rsidR="00254061" w:rsidRDefault="0036568A">
      <w:pPr>
        <w:pStyle w:val="Code"/>
      </w:pPr>
      <w:r>
        <w:t xml:space="preserve">              &lt;src-attribute&gt;EmployeeType&lt;/src-attribute&gt;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w:t>
      </w:r>
      <w:r>
        <w:t>s&gt;</w:t>
      </w:r>
    </w:p>
    <w:p w:rsidR="00254061" w:rsidRDefault="0036568A">
      <w:pPr>
        <w:pStyle w:val="Code"/>
      </w:pPr>
      <w:r>
        <w:t xml:space="preserve">        &lt;import-flows mv-attribute="city" type="ranked"&gt;</w:t>
      </w:r>
    </w:p>
    <w:p w:rsidR="00254061" w:rsidRDefault="0036568A">
      <w:pPr>
        <w:pStyle w:val="Code"/>
      </w:pPr>
      <w:r>
        <w:t xml:space="preserve">          &lt;import-flow src-ma="{F2CC710F-99E1-45A2-8F9F-D6A5D1A3CAC4}" cd-object-type="Person" id="{A9FCB19D-0EB0-4463-97A2-5C2BCCF6B96D}"&gt;</w:t>
      </w:r>
    </w:p>
    <w:p w:rsidR="00254061" w:rsidRDefault="0036568A">
      <w:pPr>
        <w:pStyle w:val="Code"/>
      </w:pPr>
      <w:r>
        <w:t xml:space="preserve">            &lt;direct-mapping&gt;</w:t>
      </w:r>
    </w:p>
    <w:p w:rsidR="00254061" w:rsidRDefault="0036568A">
      <w:pPr>
        <w:pStyle w:val="Code"/>
      </w:pPr>
      <w:r>
        <w:t xml:space="preserve">              &lt;src-attribut</w:t>
      </w:r>
      <w:r>
        <w:t>e&gt;City&lt;/src-attribute&gt;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mv-attribute="costCenter" type="ranked"&gt;</w:t>
      </w:r>
    </w:p>
    <w:p w:rsidR="00254061" w:rsidRDefault="0036568A">
      <w:pPr>
        <w:pStyle w:val="Code"/>
      </w:pPr>
      <w:r>
        <w:t xml:space="preserve">          &lt;</w:t>
      </w:r>
      <w:r>
        <w:t>import-flow src-ma="{F2CC710F-99E1-45A2-8F9F-D6A5D1A3CAC4}" cd-object-type="Person" id="{888E1FBC-F58E-4A27-8661-65601F34F93C}"&gt;</w:t>
      </w:r>
    </w:p>
    <w:p w:rsidR="00254061" w:rsidRDefault="0036568A">
      <w:pPr>
        <w:pStyle w:val="Code"/>
      </w:pPr>
      <w:r>
        <w:t xml:space="preserve">            &lt;direct-mapping&gt;</w:t>
      </w:r>
    </w:p>
    <w:p w:rsidR="00254061" w:rsidRDefault="0036568A">
      <w:pPr>
        <w:pStyle w:val="Code"/>
      </w:pPr>
      <w:r>
        <w:t xml:space="preserve">              &lt;src-attribute&gt;CostCenter&lt;/src-attribute&gt;</w:t>
      </w:r>
    </w:p>
    <w:p w:rsidR="00254061" w:rsidRDefault="0036568A">
      <w:pPr>
        <w:pStyle w:val="Code"/>
      </w:pPr>
      <w:r>
        <w:t xml:space="preserve">            &lt;/direct-mapping&gt;</w:t>
      </w:r>
    </w:p>
    <w:p w:rsidR="00254061" w:rsidRDefault="0036568A">
      <w:pPr>
        <w:pStyle w:val="Code"/>
      </w:pPr>
      <w:r>
        <w:t xml:space="preserve">          &lt;</w:t>
      </w:r>
      <w:r>
        <w:t>/import-flow&gt;</w:t>
      </w:r>
    </w:p>
    <w:p w:rsidR="00254061" w:rsidRDefault="0036568A">
      <w:pPr>
        <w:pStyle w:val="Code"/>
      </w:pPr>
      <w:r>
        <w:t xml:space="preserve">        &lt;/import-flows&gt;</w:t>
      </w:r>
    </w:p>
    <w:p w:rsidR="00254061" w:rsidRDefault="0036568A">
      <w:pPr>
        <w:pStyle w:val="Code"/>
      </w:pPr>
      <w:r>
        <w:t xml:space="preserve">        &lt;import-flows mv-attribute="costCenterName" type="ranked"&gt;</w:t>
      </w:r>
    </w:p>
    <w:p w:rsidR="00254061" w:rsidRDefault="0036568A">
      <w:pPr>
        <w:pStyle w:val="Code"/>
      </w:pPr>
      <w:r>
        <w:t xml:space="preserve">          &lt;import-flow src-ma="{F2CC710F-99E1-45A2-8F9F-D6A5D1A3CAC4}" cd-object-type="Person" id="{4F217757-AEAE-4A89-8A48-B17B94653471}"&gt;</w:t>
      </w:r>
    </w:p>
    <w:p w:rsidR="00254061" w:rsidRDefault="0036568A">
      <w:pPr>
        <w:pStyle w:val="Code"/>
      </w:pPr>
      <w:r>
        <w:t xml:space="preserve">           </w:t>
      </w:r>
      <w:r>
        <w:t xml:space="preserve"> &lt;direct-mapping&gt;</w:t>
      </w:r>
    </w:p>
    <w:p w:rsidR="00254061" w:rsidRDefault="0036568A">
      <w:pPr>
        <w:pStyle w:val="Code"/>
      </w:pPr>
      <w:r>
        <w:t xml:space="preserve">              &lt;src-attribute&gt;CostCenterName&lt;/src-attribute&gt;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mv-attribute="employeeEndDate" type="ranked"&gt;</w:t>
      </w:r>
    </w:p>
    <w:p w:rsidR="00254061" w:rsidRDefault="0036568A">
      <w:pPr>
        <w:pStyle w:val="Code"/>
      </w:pPr>
      <w:r>
        <w:t xml:space="preserve">          &lt;import-flow src-ma="</w:t>
      </w:r>
      <w:r>
        <w:t>{F2CC710F-99E1-45A2-8F9F-D6A5D1A3CAC4}" cd-object-type="Person" id="{30B793E5-3227-4483-B9D1-C78796CE807F}"&gt;</w:t>
      </w:r>
    </w:p>
    <w:p w:rsidR="00254061" w:rsidRDefault="0036568A">
      <w:pPr>
        <w:pStyle w:val="Code"/>
      </w:pPr>
      <w:r>
        <w:t xml:space="preserve">            &lt;direct-mapping&gt;</w:t>
      </w:r>
    </w:p>
    <w:p w:rsidR="00254061" w:rsidRDefault="0036568A">
      <w:pPr>
        <w:pStyle w:val="Code"/>
      </w:pPr>
      <w:r>
        <w:t xml:space="preserve">              &lt;src-attribute&gt;EmployeeEndDate&lt;/src-attribute&gt;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w:t>
      </w:r>
      <w:r>
        <w:t xml:space="preserve">      &lt;/import-flows&gt;</w:t>
      </w:r>
    </w:p>
    <w:p w:rsidR="00254061" w:rsidRDefault="0036568A">
      <w:pPr>
        <w:pStyle w:val="Code"/>
      </w:pPr>
      <w:r>
        <w:t xml:space="preserve">        &lt;import-flows mv-attribute="employeeStartDate" type="ranked"&gt;</w:t>
      </w:r>
    </w:p>
    <w:p w:rsidR="00254061" w:rsidRDefault="0036568A">
      <w:pPr>
        <w:pStyle w:val="Code"/>
      </w:pPr>
      <w:r>
        <w:t xml:space="preserve">          &lt;import-flow src-ma="{F2CC710F-99E1-45A2-8F9F-D6A5D1A3CAC4}" cd-object-type="Person" id="{29C9E5F4-87DE-4108-8F73-86671CF0FF49}"&gt;</w:t>
      </w:r>
    </w:p>
    <w:p w:rsidR="00254061" w:rsidRDefault="0036568A">
      <w:pPr>
        <w:pStyle w:val="Code"/>
      </w:pPr>
      <w:r>
        <w:t xml:space="preserve">            &lt;direct-mapp</w:t>
      </w:r>
      <w:r>
        <w:t>ing&gt;</w:t>
      </w:r>
    </w:p>
    <w:p w:rsidR="00254061" w:rsidRDefault="0036568A">
      <w:pPr>
        <w:pStyle w:val="Code"/>
      </w:pPr>
      <w:r>
        <w:t xml:space="preserve">              &lt;src-attribute&gt;EmployeeStartDate&lt;/src-attribute&gt;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mv-attribute="mailNickname" type="ranked"&gt;</w:t>
      </w:r>
    </w:p>
    <w:p w:rsidR="00254061" w:rsidRDefault="0036568A">
      <w:pPr>
        <w:pStyle w:val="Code"/>
      </w:pPr>
      <w:r>
        <w:t xml:space="preserve">          &lt;</w:t>
      </w:r>
      <w:r>
        <w:t>import-flow src-ma="{F2CC710F-99E1-45A2-8F9F-D6A5D1A3CAC4}" cd-object-type="Person" id="{4B9D52E5-0477-4D82-945A-9CCF406E3691}"&gt;</w:t>
      </w:r>
    </w:p>
    <w:p w:rsidR="00254061" w:rsidRDefault="0036568A">
      <w:pPr>
        <w:pStyle w:val="Code"/>
      </w:pPr>
      <w:r>
        <w:t xml:space="preserve">            &lt;direct-mapping&gt;</w:t>
      </w:r>
    </w:p>
    <w:p w:rsidR="00254061" w:rsidRDefault="0036568A">
      <w:pPr>
        <w:pStyle w:val="Code"/>
      </w:pPr>
      <w:r>
        <w:t xml:space="preserve">              &lt;src-attribute&gt;MailNickname&lt;/src-attribute&gt;</w:t>
      </w:r>
    </w:p>
    <w:p w:rsidR="00254061" w:rsidRDefault="0036568A">
      <w:pPr>
        <w:pStyle w:val="Code"/>
      </w:pPr>
      <w:r>
        <w:t xml:space="preserve">            &lt;/direct-mapping&gt;</w:t>
      </w:r>
    </w:p>
    <w:p w:rsidR="00254061" w:rsidRDefault="0036568A">
      <w:pPr>
        <w:pStyle w:val="Code"/>
      </w:pPr>
      <w:r>
        <w:t xml:space="preserve">          </w:t>
      </w:r>
      <w:r>
        <w:t>&lt;/import-flow&gt;</w:t>
      </w:r>
    </w:p>
    <w:p w:rsidR="00254061" w:rsidRDefault="0036568A">
      <w:pPr>
        <w:pStyle w:val="Code"/>
      </w:pPr>
      <w:r>
        <w:t xml:space="preserve">        &lt;/import-flows&gt;</w:t>
      </w:r>
    </w:p>
    <w:p w:rsidR="00254061" w:rsidRDefault="0036568A">
      <w:pPr>
        <w:pStyle w:val="Code"/>
      </w:pPr>
      <w:r>
        <w:t xml:space="preserve">        &lt;import-flows mv-attribute="middleName" type="ranked"&gt;</w:t>
      </w:r>
    </w:p>
    <w:p w:rsidR="00254061" w:rsidRDefault="0036568A">
      <w:pPr>
        <w:pStyle w:val="Code"/>
      </w:pPr>
      <w:r>
        <w:t xml:space="preserve">          &lt;import-flow src-ma="{F2CC710F-99E1-45A2-8F9F-D6A5D1A3CAC4}" cd-object-type="Person" id="{2CAC1A7A-9F5F-4B04-A974-D9470425E1E2}"&gt;</w:t>
      </w:r>
    </w:p>
    <w:p w:rsidR="00254061" w:rsidRDefault="0036568A">
      <w:pPr>
        <w:pStyle w:val="Code"/>
      </w:pPr>
      <w:r>
        <w:t xml:space="preserve">            &lt;d</w:t>
      </w:r>
      <w:r>
        <w:t>irect-mapping&gt;</w:t>
      </w:r>
    </w:p>
    <w:p w:rsidR="00254061" w:rsidRDefault="0036568A">
      <w:pPr>
        <w:pStyle w:val="Code"/>
      </w:pPr>
      <w:r>
        <w:t xml:space="preserve">              &lt;src-attribute&gt;MiddleName&lt;/src-attribute&gt;</w:t>
      </w:r>
    </w:p>
    <w:p w:rsidR="00254061" w:rsidRDefault="0036568A">
      <w:pPr>
        <w:pStyle w:val="Code"/>
      </w:pPr>
      <w:r>
        <w:lastRenderedPageBreak/>
        <w:t xml:space="preserve">            &lt;/direct-mapping&gt;</w:t>
      </w:r>
    </w:p>
    <w:p w:rsidR="00254061" w:rsidRDefault="0036568A">
      <w:pPr>
        <w:pStyle w:val="Code"/>
      </w:pPr>
      <w:r>
        <w:t xml:space="preserve">          &lt;/import-flow&gt;</w:t>
      </w:r>
    </w:p>
    <w:p w:rsidR="00254061" w:rsidRDefault="0036568A">
      <w:pPr>
        <w:pStyle w:val="Code"/>
      </w:pPr>
      <w:r>
        <w:t xml:space="preserve">        &lt;/import-flows&gt;</w:t>
      </w:r>
    </w:p>
    <w:p w:rsidR="00254061" w:rsidRDefault="0036568A">
      <w:pPr>
        <w:pStyle w:val="Code"/>
      </w:pPr>
      <w:r>
        <w:t xml:space="preserve">        &lt;import-flows mv-attribute="mobilePhone" type="ranked"&gt;</w:t>
      </w:r>
    </w:p>
    <w:p w:rsidR="00254061" w:rsidRDefault="0036568A">
      <w:pPr>
        <w:pStyle w:val="Code"/>
      </w:pPr>
      <w:r>
        <w:t xml:space="preserve">          &lt;import-flow src-ma="{F2CC710F-9</w:t>
      </w:r>
      <w:r>
        <w:t>9E1-45A2-8F9F-D6A5D1A3CAC4}" cd-object-type="Person" id="{7023C0B5-7E42-446C-AAC7-4B8F5DA7DF9A}"&gt;</w:t>
      </w:r>
    </w:p>
    <w:p w:rsidR="00254061" w:rsidRDefault="0036568A">
      <w:pPr>
        <w:pStyle w:val="Code"/>
      </w:pPr>
      <w:r>
        <w:t xml:space="preserve">            &lt;direct-mapping&gt;</w:t>
      </w:r>
    </w:p>
    <w:p w:rsidR="00254061" w:rsidRDefault="0036568A">
      <w:pPr>
        <w:pStyle w:val="Code"/>
      </w:pPr>
      <w:r>
        <w:t xml:space="preserve">              &lt;src-attribute&gt;MobilePhone&lt;/src-attribute&gt;</w:t>
      </w:r>
    </w:p>
    <w:p w:rsidR="00254061" w:rsidRDefault="0036568A">
      <w:pPr>
        <w:pStyle w:val="Code"/>
      </w:pPr>
      <w:r>
        <w:t xml:space="preserve">            &lt;/direct-mapping&gt;</w:t>
      </w:r>
    </w:p>
    <w:p w:rsidR="00254061" w:rsidRDefault="0036568A">
      <w:pPr>
        <w:pStyle w:val="Code"/>
      </w:pPr>
      <w:r>
        <w:t xml:space="preserve">          &lt;/import-flow&gt;</w:t>
      </w:r>
    </w:p>
    <w:p w:rsidR="00254061" w:rsidRDefault="0036568A">
      <w:pPr>
        <w:pStyle w:val="Code"/>
      </w:pPr>
      <w:r>
        <w:t xml:space="preserve">        &lt;/import-</w:t>
      </w:r>
      <w:r>
        <w:t>flows&gt;</w:t>
      </w:r>
    </w:p>
    <w:p w:rsidR="00254061" w:rsidRDefault="0036568A">
      <w:pPr>
        <w:pStyle w:val="Code"/>
      </w:pPr>
      <w:r>
        <w:t xml:space="preserve">      &lt;/import-flow-set&gt;</w:t>
      </w:r>
    </w:p>
    <w:p w:rsidR="00254061" w:rsidRDefault="0036568A">
      <w:pPr>
        <w:pStyle w:val="Code"/>
      </w:pPr>
      <w:r>
        <w:t xml:space="preserve">      &lt;per-ma-options&gt;</w:t>
      </w:r>
    </w:p>
    <w:p w:rsidR="00254061" w:rsidRDefault="0036568A">
      <w:pPr>
        <w:pStyle w:val="Code"/>
      </w:pPr>
      <w:r>
        <w:t xml:space="preserve">        &lt;ma-options ma-id="{70843C90-BCF1-44D3-99CF-0592D1ED60AE}"&gt;</w:t>
      </w:r>
    </w:p>
    <w:p w:rsidR="00254061" w:rsidRDefault="0036568A">
      <w:pPr>
        <w:pStyle w:val="Code"/>
      </w:pPr>
      <w:r>
        <w:t xml:space="preserve">          &lt;enable-recall&gt;true&lt;/enable-recall&gt;</w:t>
      </w:r>
    </w:p>
    <w:p w:rsidR="00254061" w:rsidRDefault="0036568A">
      <w:pPr>
        <w:pStyle w:val="Code"/>
      </w:pPr>
      <w:r>
        <w:t xml:space="preserve">        &lt;/ma-options&gt;</w:t>
      </w:r>
    </w:p>
    <w:p w:rsidR="00254061" w:rsidRDefault="0036568A">
      <w:pPr>
        <w:pStyle w:val="Code"/>
      </w:pPr>
      <w:r>
        <w:t xml:space="preserve">        &lt;</w:t>
      </w:r>
      <w:r>
        <w:t>ma-options ma-id="{F2CC710F-99E1-45A2-8F9F-D6A5D1A3CAC4}"&gt;</w:t>
      </w:r>
    </w:p>
    <w:p w:rsidR="00254061" w:rsidRDefault="0036568A">
      <w:pPr>
        <w:pStyle w:val="Code"/>
      </w:pPr>
      <w:r>
        <w:t xml:space="preserve">          &lt;enable-recall&gt;true&lt;/enable-recall&gt;</w:t>
      </w:r>
    </w:p>
    <w:p w:rsidR="00254061" w:rsidRDefault="0036568A">
      <w:pPr>
        <w:pStyle w:val="Code"/>
      </w:pPr>
      <w:r>
        <w:t xml:space="preserve">        &lt;/ma-options&gt;</w:t>
      </w:r>
    </w:p>
    <w:p w:rsidR="00254061" w:rsidRDefault="0036568A">
      <w:pPr>
        <w:pStyle w:val="Code"/>
      </w:pPr>
      <w:r>
        <w:t xml:space="preserve">      &lt;/per-ma-options&gt;</w:t>
      </w:r>
    </w:p>
    <w:p w:rsidR="00254061" w:rsidRDefault="0036568A">
      <w:pPr>
        <w:pStyle w:val="Code"/>
      </w:pPr>
      <w:r>
        <w:t xml:space="preserve">    &lt;/rm:SyncConfig-import-attribute-flow&gt;</w:t>
      </w:r>
    </w:p>
    <w:p w:rsidR="00254061" w:rsidRDefault="0036568A">
      <w:pPr>
        <w:pStyle w:val="Code"/>
      </w:pPr>
      <w:r>
        <w:t xml:space="preserve">    &lt;rm:SyncConfig-provisioning-type&gt;scripted&lt;</w:t>
      </w:r>
      <w:r>
        <w:t>/rm:SyncConfig-provisioning-type&gt;</w:t>
      </w:r>
    </w:p>
    <w:p w:rsidR="00254061" w:rsidRDefault="0036568A">
      <w:pPr>
        <w:pStyle w:val="Code"/>
      </w:pPr>
      <w:r>
        <w:t xml:space="preserve">    &lt;rm:SyncConfig-mv-deletion&gt;</w:t>
      </w:r>
    </w:p>
    <w:p w:rsidR="00254061" w:rsidRDefault="0036568A">
      <w:pPr>
        <w:pStyle w:val="Code"/>
      </w:pPr>
      <w:r>
        <w:t xml:space="preserve">      &lt;mv-deletion-rule mv-object-type="person" id="{7A97B207-3E90-4462-8AC7-5FB30D000A28}" type="declared"&gt;</w:t>
      </w:r>
    </w:p>
    <w:p w:rsidR="00254061" w:rsidRDefault="0036568A">
      <w:pPr>
        <w:pStyle w:val="Code"/>
      </w:pPr>
      <w:r>
        <w:t xml:space="preserve">        &lt;src-ma&gt;{F2CC710F-99E1-45A2-8F9F-D6A5D1A3CAC4}&lt;/src-ma&gt;</w:t>
      </w:r>
    </w:p>
    <w:p w:rsidR="00254061" w:rsidRDefault="0036568A">
      <w:pPr>
        <w:pStyle w:val="Code"/>
      </w:pPr>
      <w:r>
        <w:t xml:space="preserve">      &lt;/mv-deleti</w:t>
      </w:r>
      <w:r>
        <w:t>on-rule&gt;</w:t>
      </w:r>
    </w:p>
    <w:p w:rsidR="00254061" w:rsidRDefault="0036568A">
      <w:pPr>
        <w:pStyle w:val="Code"/>
      </w:pPr>
      <w:r>
        <w:t xml:space="preserve">      &lt;mv-deletion-rule mv-object-type="group" id="{B9F82AB4-3FC3-4396-AEF8-4CEFD3E1A9B4}" type="declared"&gt;</w:t>
      </w:r>
    </w:p>
    <w:p w:rsidR="00254061" w:rsidRDefault="0036568A">
      <w:pPr>
        <w:pStyle w:val="Code"/>
      </w:pPr>
      <w:r>
        <w:t xml:space="preserve">        &lt;src-ma&gt;{F2CC710F-99E1-45A2-8F9F-D6A5D1A3CAC4}&lt;/src-ma&gt;</w:t>
      </w:r>
    </w:p>
    <w:p w:rsidR="00254061" w:rsidRDefault="0036568A">
      <w:pPr>
        <w:pStyle w:val="Code"/>
      </w:pPr>
      <w:r>
        <w:t xml:space="preserve">      &lt;/mv-deletion-rule&gt;</w:t>
      </w:r>
    </w:p>
    <w:p w:rsidR="00254061" w:rsidRDefault="0036568A">
      <w:pPr>
        <w:pStyle w:val="Code"/>
      </w:pPr>
      <w:r>
        <w:t xml:space="preserve">    &lt;/rm:SyncConfig-mv-deletion&gt;</w:t>
      </w:r>
    </w:p>
    <w:p w:rsidR="00254061" w:rsidRDefault="0036568A">
      <w:pPr>
        <w:pStyle w:val="Code"/>
      </w:pPr>
      <w:r>
        <w:t xml:space="preserve">    &lt;rm:SyncConf</w:t>
      </w:r>
      <w:r>
        <w:t>ig-extension&gt;</w:t>
      </w:r>
    </w:p>
    <w:p w:rsidR="00254061" w:rsidRDefault="0036568A">
      <w:pPr>
        <w:pStyle w:val="Code"/>
      </w:pPr>
      <w:r>
        <w:t xml:space="preserve">      &lt;assembly-name&gt;MVExtension.dll&lt;/assembly-name&gt;</w:t>
      </w:r>
    </w:p>
    <w:p w:rsidR="00254061" w:rsidRDefault="0036568A">
      <w:pPr>
        <w:pStyle w:val="Code"/>
      </w:pPr>
      <w:r>
        <w:t xml:space="preserve">      &lt;application-protection&gt;low&lt;/application-protection&gt;</w:t>
      </w:r>
    </w:p>
    <w:p w:rsidR="00254061" w:rsidRDefault="0036568A">
      <w:pPr>
        <w:pStyle w:val="Code"/>
      </w:pPr>
      <w:r>
        <w:t xml:space="preserve">    &lt;/rm:SyncConfig-extension&gt;</w:t>
      </w:r>
    </w:p>
    <w:p w:rsidR="00254061" w:rsidRDefault="0036568A">
      <w:pPr>
        <w:pStyle w:val="Code"/>
      </w:pPr>
      <w:r>
        <w:t xml:space="preserve">    &lt;rm:SyncConfig-password-change-history-size&gt;24&lt;/rm:SyncConfig-password-change-history-size&gt;</w:t>
      </w:r>
    </w:p>
    <w:p w:rsidR="00254061" w:rsidRDefault="0036568A">
      <w:pPr>
        <w:pStyle w:val="Code"/>
      </w:pPr>
      <w:r>
        <w:t xml:space="preserve">   </w:t>
      </w:r>
      <w:r>
        <w:t xml:space="preserve"> &lt;rm:SyncConfig-password-sync&gt;</w:t>
      </w:r>
    </w:p>
    <w:p w:rsidR="00254061" w:rsidRDefault="0036568A">
      <w:pPr>
        <w:pStyle w:val="Code"/>
      </w:pPr>
      <w:r>
        <w:t xml:space="preserve">      &lt;password-sync-enabled&gt;0&lt;/password-sync-enabled&gt;</w:t>
      </w:r>
    </w:p>
    <w:p w:rsidR="00254061" w:rsidRDefault="0036568A">
      <w:pPr>
        <w:pStyle w:val="Code"/>
      </w:pPr>
      <w:r>
        <w:t xml:space="preserve">    &lt;/rm:SyncConfig-password-sync&gt;</w:t>
      </w:r>
    </w:p>
    <w:p w:rsidR="00254061" w:rsidRDefault="0036568A">
      <w:pPr>
        <w:pStyle w:val="Code"/>
      </w:pPr>
      <w:r>
        <w:t xml:space="preserve">  &lt;/rm:mv-data&gt;</w:t>
      </w:r>
    </w:p>
    <w:p w:rsidR="00254061" w:rsidRDefault="0036568A">
      <w:pPr>
        <w:pStyle w:val="Heading1"/>
      </w:pPr>
      <w:bookmarkStart w:id="598" w:name="section_6f0610333f344205bd98a044522519d0"/>
      <w:bookmarkStart w:id="599" w:name="_Toc87418255"/>
      <w:r>
        <w:lastRenderedPageBreak/>
        <w:t>Security</w:t>
      </w:r>
      <w:bookmarkEnd w:id="598"/>
      <w:bookmarkEnd w:id="599"/>
    </w:p>
    <w:p w:rsidR="00254061" w:rsidRDefault="0036568A">
      <w:r>
        <w:t xml:space="preserve">   </w:t>
      </w:r>
    </w:p>
    <w:p w:rsidR="00254061" w:rsidRDefault="0036568A">
      <w:pPr>
        <w:pStyle w:val="Heading2"/>
      </w:pPr>
      <w:bookmarkStart w:id="600" w:name="section_2a90b6e5397049a7b765e967b6acebdc"/>
      <w:bookmarkStart w:id="601" w:name="_Toc87418256"/>
      <w:r>
        <w:t>Security Considerations for Implementers</w:t>
      </w:r>
      <w:bookmarkEnd w:id="600"/>
      <w:bookmarkEnd w:id="601"/>
      <w:r>
        <w:fldChar w:fldCharType="begin"/>
      </w:r>
      <w:r>
        <w:instrText xml:space="preserve"> XE "Security:implementer considerations" </w:instrText>
      </w:r>
      <w:r>
        <w:fldChar w:fldCharType="end"/>
      </w:r>
      <w:r>
        <w:fldChar w:fldCharType="begin"/>
      </w:r>
      <w:r>
        <w:instrText xml:space="preserve"> XE "Implementer - sec</w:instrText>
      </w:r>
      <w:r>
        <w:instrText xml:space="preserve">urity considerations" </w:instrText>
      </w:r>
      <w:r>
        <w:fldChar w:fldCharType="end"/>
      </w:r>
    </w:p>
    <w:p w:rsidR="00254061" w:rsidRDefault="0036568A">
      <w:r>
        <w:t>None.</w:t>
      </w:r>
    </w:p>
    <w:p w:rsidR="00254061" w:rsidRDefault="0036568A">
      <w:pPr>
        <w:pStyle w:val="Heading2"/>
      </w:pPr>
      <w:bookmarkStart w:id="602" w:name="section_57e72554f50c4399abad697335d393c3"/>
      <w:bookmarkStart w:id="603" w:name="_Toc87418257"/>
      <w:r>
        <w:t>Index of Security Fields</w:t>
      </w:r>
      <w:bookmarkEnd w:id="602"/>
      <w:bookmarkEnd w:id="603"/>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254061" w:rsidRDefault="0036568A">
      <w:r>
        <w:t>None.</w:t>
      </w:r>
    </w:p>
    <w:p w:rsidR="00254061" w:rsidRDefault="0036568A">
      <w:pPr>
        <w:pStyle w:val="Heading1"/>
      </w:pPr>
      <w:bookmarkStart w:id="604" w:name="section_5f80913a4d1f43d9bda06ae68dcb43ea"/>
      <w:bookmarkStart w:id="605" w:name="_Toc87418258"/>
      <w:r>
        <w:lastRenderedPageBreak/>
        <w:t>Appendix A: Product Behavior</w:t>
      </w:r>
      <w:bookmarkEnd w:id="604"/>
      <w:bookmarkEnd w:id="605"/>
      <w:r>
        <w:fldChar w:fldCharType="begin"/>
      </w:r>
      <w:r>
        <w:instrText xml:space="preserve"> XE "Product behavior" </w:instrText>
      </w:r>
      <w:r>
        <w:fldChar w:fldCharType="end"/>
      </w:r>
    </w:p>
    <w:p w:rsidR="00254061" w:rsidRDefault="0036568A">
      <w:r>
        <w:t xml:space="preserve">The information in this specification is </w:t>
      </w:r>
      <w:r>
        <w:t>applicable to the following Microsoft products or supplemental software. References to product versions include updates to those products.</w:t>
      </w:r>
    </w:p>
    <w:p w:rsidR="00254061" w:rsidRDefault="0036568A">
      <w:pPr>
        <w:pStyle w:val="ListParagraph"/>
        <w:numPr>
          <w:ilvl w:val="0"/>
          <w:numId w:val="74"/>
        </w:numPr>
      </w:pPr>
      <w:r>
        <w:t>Microsoft SharePoint Server 2010</w:t>
      </w:r>
    </w:p>
    <w:p w:rsidR="00254061" w:rsidRDefault="0036568A">
      <w:pPr>
        <w:pStyle w:val="ListParagraph"/>
        <w:numPr>
          <w:ilvl w:val="0"/>
          <w:numId w:val="75"/>
        </w:numPr>
      </w:pPr>
      <w:r>
        <w:t>Microsoft SharePoint Server 2013</w:t>
      </w:r>
    </w:p>
    <w:p w:rsidR="00254061" w:rsidRDefault="0036568A">
      <w:pPr>
        <w:pStyle w:val="ListParagraph"/>
        <w:numPr>
          <w:ilvl w:val="0"/>
          <w:numId w:val="74"/>
        </w:numPr>
      </w:pPr>
      <w:r>
        <w:t>Microsoft SharePoint Server 2016</w:t>
      </w:r>
    </w:p>
    <w:p w:rsidR="00254061" w:rsidRDefault="0036568A">
      <w:pPr>
        <w:pStyle w:val="ListParagraph"/>
        <w:numPr>
          <w:ilvl w:val="0"/>
          <w:numId w:val="74"/>
        </w:numPr>
      </w:pPr>
      <w:r>
        <w:t>Microsoft SharePoi</w:t>
      </w:r>
      <w:r>
        <w:t xml:space="preserve">nt Server 2019 </w:t>
      </w:r>
    </w:p>
    <w:p w:rsidR="00254061" w:rsidRDefault="0036568A">
      <w:pPr>
        <w:pStyle w:val="ListParagraph"/>
        <w:numPr>
          <w:ilvl w:val="0"/>
          <w:numId w:val="74"/>
        </w:numPr>
      </w:pPr>
      <w:r>
        <w:t>Microsoft SharePoint Server Subscription Edition</w:t>
      </w:r>
    </w:p>
    <w:p w:rsidR="006C2114" w:rsidRDefault="0036568A" w:rsidP="006C2114">
      <w:r>
        <w:t>Exceptions, if any, are noted in this section. If an update version, service pack or Knowledge Base (KB) number appears with a product name, the behavior changed in that update. The new behav</w:t>
      </w:r>
      <w:r>
        <w:t>ior also applies to subsequent updates unless otherwise specified. If a product edition appears with the product version, behavior is different in that product edition.</w:t>
      </w:r>
    </w:p>
    <w:p w:rsidR="00254061" w:rsidRDefault="0036568A">
      <w:r>
        <w:t>Unless otherwise specified, any statement of optional behavior in this specification th</w:t>
      </w:r>
      <w:r>
        <w:t>at is prescribed using the terms "SHOULD" or "SHOULD NOT" implies product behavior in accordance with the SHOULD or SHOULD NOT prescription. Unless otherwise specified, the term "MAY" implies that the product does not follow the prescription.</w:t>
      </w:r>
    </w:p>
    <w:bookmarkStart w:id="606" w:name="Appendix_A_1"/>
    <w:p w:rsidR="00254061" w:rsidRDefault="0036568A">
      <w:r>
        <w:rPr>
          <w:rStyle w:val="Hyperlink"/>
        </w:rPr>
        <w:fldChar w:fldCharType="begin"/>
      </w:r>
      <w:r>
        <w:rPr>
          <w:rStyle w:val="Hyperlink"/>
        </w:rPr>
        <w:instrText xml:space="preserve"> HYPERLINK </w:instrText>
      </w:r>
      <w:r>
        <w:rPr>
          <w:rStyle w:val="Hyperlink"/>
        </w:rPr>
        <w:instrText xml:space="preserve">\l "Appendix_A_Target_1" \h </w:instrText>
      </w:r>
      <w:r>
        <w:rPr>
          <w:rStyle w:val="Hyperlink"/>
        </w:rPr>
      </w:r>
      <w:r>
        <w:rPr>
          <w:rStyle w:val="Hyperlink"/>
        </w:rPr>
        <w:fldChar w:fldCharType="separate"/>
      </w:r>
      <w:r>
        <w:rPr>
          <w:rStyle w:val="Hyperlink"/>
        </w:rPr>
        <w:t>&lt;1&gt; Section 2.2.25.6.22</w:t>
      </w:r>
      <w:r>
        <w:rPr>
          <w:rStyle w:val="Hyperlink"/>
        </w:rPr>
        <w:fldChar w:fldCharType="end"/>
      </w:r>
      <w:r>
        <w:t xml:space="preserve">: </w:t>
      </w:r>
      <w:bookmarkEnd w:id="606"/>
      <w:r>
        <w:t xml:space="preserve"> In Microsoft SharePoint Server 2010 and SharePoint Server 2013, this XML element is deprecated.</w:t>
      </w:r>
    </w:p>
    <w:p w:rsidR="00254061" w:rsidRDefault="0036568A">
      <w:pPr>
        <w:pStyle w:val="Heading1"/>
      </w:pPr>
      <w:bookmarkStart w:id="607" w:name="section_af62e1ea764b44169be9cb2ae285920f"/>
      <w:bookmarkStart w:id="608" w:name="_Toc87418259"/>
      <w:r>
        <w:lastRenderedPageBreak/>
        <w:t>Change Tracking</w:t>
      </w:r>
      <w:bookmarkEnd w:id="607"/>
      <w:bookmarkEnd w:id="6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6568A" w:rsidP="00380B90">
      <w:r w:rsidRPr="00F6169D">
        <w:t xml:space="preserve">This section identifies changes that were made to this document since the last release. Changes are classified as Major, Minor, or None. </w:t>
      </w:r>
    </w:p>
    <w:p w:rsidR="00380B90" w:rsidRDefault="0036568A"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36568A" w:rsidP="00380B90">
      <w:pPr>
        <w:pStyle w:val="ListParagraph"/>
        <w:numPr>
          <w:ilvl w:val="0"/>
          <w:numId w:val="81"/>
        </w:numPr>
        <w:contextualSpacing/>
      </w:pPr>
      <w:r>
        <w:t>A document revision that incorporates changes to interoperability requirements.</w:t>
      </w:r>
    </w:p>
    <w:p w:rsidR="00380B90" w:rsidRDefault="0036568A" w:rsidP="00380B90">
      <w:pPr>
        <w:pStyle w:val="ListParagraph"/>
        <w:numPr>
          <w:ilvl w:val="0"/>
          <w:numId w:val="81"/>
        </w:numPr>
        <w:contextualSpacing/>
      </w:pPr>
      <w:r>
        <w:t>A document revision that captures changes to protocol functionality.</w:t>
      </w:r>
    </w:p>
    <w:p w:rsidR="00380B90" w:rsidRDefault="0036568A"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36568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54061" w:rsidRDefault="0036568A">
      <w:r>
        <w:t>The changes made to this document are listed in the following</w:t>
      </w:r>
      <w:r>
        <w:t xml:space="preserve"> table. For more information, please contact </w:t>
      </w:r>
      <w:hyperlink r:id="rId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4"/>
        <w:gridCol w:w="2960"/>
        <w:gridCol w:w="1494"/>
      </w:tblGrid>
      <w:tr w:rsidR="00254061" w:rsidTr="002540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54061" w:rsidRDefault="0036568A">
            <w:pPr>
              <w:pStyle w:val="TableHeaderText"/>
            </w:pPr>
            <w:r>
              <w:t>Section</w:t>
            </w:r>
          </w:p>
        </w:tc>
        <w:tc>
          <w:tcPr>
            <w:tcW w:w="0" w:type="auto"/>
            <w:vAlign w:val="center"/>
          </w:tcPr>
          <w:p w:rsidR="00254061" w:rsidRDefault="0036568A">
            <w:pPr>
              <w:pStyle w:val="TableHeaderText"/>
            </w:pPr>
            <w:r>
              <w:t>Description</w:t>
            </w:r>
          </w:p>
        </w:tc>
        <w:tc>
          <w:tcPr>
            <w:tcW w:w="0" w:type="auto"/>
            <w:vAlign w:val="center"/>
          </w:tcPr>
          <w:p w:rsidR="00254061" w:rsidRDefault="0036568A">
            <w:pPr>
              <w:pStyle w:val="TableHeaderText"/>
            </w:pPr>
            <w:r>
              <w:t>Revision class</w:t>
            </w:r>
          </w:p>
        </w:tc>
      </w:tr>
      <w:tr w:rsidR="00254061" w:rsidTr="00254061">
        <w:tc>
          <w:tcPr>
            <w:tcW w:w="0" w:type="auto"/>
            <w:vAlign w:val="center"/>
          </w:tcPr>
          <w:p w:rsidR="00254061" w:rsidRDefault="0036568A">
            <w:pPr>
              <w:pStyle w:val="TableBodyText"/>
            </w:pPr>
            <w:hyperlink w:anchor="Section_97a54b6dbe1649d3abc4deea65ee7db9">
              <w:r>
                <w:rPr>
                  <w:rStyle w:val="Hyperlink"/>
                </w:rPr>
                <w:t>2.1.1</w:t>
              </w:r>
            </w:hyperlink>
            <w:r>
              <w:t xml:space="preserve"> ObjectID</w:t>
            </w:r>
          </w:p>
        </w:tc>
        <w:tc>
          <w:tcPr>
            <w:tcW w:w="0" w:type="auto"/>
            <w:vAlign w:val="center"/>
          </w:tcPr>
          <w:p w:rsidR="00254061" w:rsidRDefault="0036568A">
            <w:pPr>
              <w:pStyle w:val="TableBodyText"/>
            </w:pPr>
            <w:r>
              <w:t>Updated the XML schema.</w:t>
            </w:r>
          </w:p>
        </w:tc>
        <w:tc>
          <w:tcPr>
            <w:tcW w:w="0" w:type="auto"/>
            <w:vAlign w:val="center"/>
          </w:tcPr>
          <w:p w:rsidR="00254061" w:rsidRDefault="0036568A">
            <w:pPr>
              <w:pStyle w:val="TableBodyText"/>
            </w:pPr>
            <w:r>
              <w:t>Minor</w:t>
            </w:r>
          </w:p>
        </w:tc>
      </w:tr>
      <w:tr w:rsidR="00254061" w:rsidTr="00254061">
        <w:tc>
          <w:tcPr>
            <w:tcW w:w="0" w:type="auto"/>
            <w:vAlign w:val="center"/>
          </w:tcPr>
          <w:p w:rsidR="00254061" w:rsidRDefault="0036568A">
            <w:pPr>
              <w:pStyle w:val="TableBodyText"/>
            </w:pPr>
            <w:hyperlink w:anchor="Section_fb3d26021d934082b89a7db53e69ebf1">
              <w:r>
                <w:rPr>
                  <w:rStyle w:val="Hyperlink"/>
                </w:rPr>
                <w:t>2.2.25.6.7</w:t>
              </w:r>
            </w:hyperlink>
            <w:r>
              <w:t xml:space="preserve"> object_classes</w:t>
            </w:r>
          </w:p>
        </w:tc>
        <w:tc>
          <w:tcPr>
            <w:tcW w:w="0" w:type="auto"/>
            <w:vAlign w:val="center"/>
          </w:tcPr>
          <w:p w:rsidR="00254061" w:rsidRDefault="0036568A">
            <w:pPr>
              <w:pStyle w:val="TableBodyText"/>
            </w:pPr>
            <w:r>
              <w:t>Updated the example schema.</w:t>
            </w:r>
          </w:p>
        </w:tc>
        <w:tc>
          <w:tcPr>
            <w:tcW w:w="0" w:type="auto"/>
            <w:vAlign w:val="center"/>
          </w:tcPr>
          <w:p w:rsidR="00254061" w:rsidRDefault="0036568A">
            <w:pPr>
              <w:pStyle w:val="TableBodyText"/>
            </w:pPr>
            <w:r>
              <w:t>Minor</w:t>
            </w:r>
          </w:p>
        </w:tc>
      </w:tr>
      <w:tr w:rsidR="00254061" w:rsidTr="00254061">
        <w:tc>
          <w:tcPr>
            <w:tcW w:w="0" w:type="auto"/>
            <w:vAlign w:val="center"/>
          </w:tcPr>
          <w:p w:rsidR="00254061" w:rsidRDefault="0036568A">
            <w:pPr>
              <w:pStyle w:val="TableBodyText"/>
            </w:pPr>
            <w:hyperlink w:anchor="Section_c3b6fd2afea447cdb621aaeec944aca2">
              <w:r>
                <w:rPr>
                  <w:rStyle w:val="Hyperlink"/>
                </w:rPr>
                <w:t>2.2.32</w:t>
              </w:r>
            </w:hyperlink>
            <w:r>
              <w:t xml:space="preserve"> SyncConfig-ma-run-data</w:t>
            </w:r>
          </w:p>
        </w:tc>
        <w:tc>
          <w:tcPr>
            <w:tcW w:w="0" w:type="auto"/>
            <w:vAlign w:val="center"/>
          </w:tcPr>
          <w:p w:rsidR="00254061" w:rsidRDefault="0036568A">
            <w:pPr>
              <w:pStyle w:val="TableBodyText"/>
            </w:pPr>
            <w:r>
              <w:t>Added end task "&lt;/s:Envelope&gt;".</w:t>
            </w:r>
          </w:p>
        </w:tc>
        <w:tc>
          <w:tcPr>
            <w:tcW w:w="0" w:type="auto"/>
            <w:vAlign w:val="center"/>
          </w:tcPr>
          <w:p w:rsidR="00254061" w:rsidRDefault="0036568A">
            <w:pPr>
              <w:pStyle w:val="TableBodyText"/>
            </w:pPr>
            <w:r>
              <w:t>Minor</w:t>
            </w:r>
          </w:p>
        </w:tc>
      </w:tr>
    </w:tbl>
    <w:p w:rsidR="00254061" w:rsidRDefault="0036568A">
      <w:pPr>
        <w:pStyle w:val="Heading1"/>
        <w:sectPr w:rsidR="00254061">
          <w:footerReference w:type="default" r:id="rId62"/>
          <w:endnotePr>
            <w:numFmt w:val="decimal"/>
          </w:endnotePr>
          <w:type w:val="continuous"/>
          <w:pgSz w:w="12240" w:h="15840"/>
          <w:pgMar w:top="1080" w:right="1440" w:bottom="2016" w:left="1440" w:header="720" w:footer="720" w:gutter="0"/>
          <w:cols w:space="720"/>
          <w:docGrid w:linePitch="360"/>
        </w:sectPr>
      </w:pPr>
      <w:bookmarkStart w:id="609" w:name="section_a4b1e0fb57914a14b76a7f2ad808b1d3"/>
      <w:bookmarkStart w:id="610" w:name="_Toc87418260"/>
      <w:r>
        <w:lastRenderedPageBreak/>
        <w:t>Index</w:t>
      </w:r>
      <w:bookmarkEnd w:id="609"/>
      <w:bookmarkEnd w:id="610"/>
    </w:p>
    <w:p w:rsidR="00254061" w:rsidRDefault="0036568A">
      <w:pPr>
        <w:pStyle w:val="indexheader"/>
      </w:pPr>
      <w:r>
        <w:t>A</w:t>
      </w:r>
    </w:p>
    <w:p w:rsidR="00254061" w:rsidRDefault="00254061">
      <w:pPr>
        <w:spacing w:before="0" w:after="0"/>
        <w:rPr>
          <w:sz w:val="16"/>
        </w:rPr>
      </w:pPr>
    </w:p>
    <w:p w:rsidR="00254061" w:rsidRDefault="0036568A">
      <w:pPr>
        <w:pStyle w:val="indexentry0"/>
      </w:pPr>
      <w:hyperlink w:anchor="section_4720e0db2942491fba25c35f4d1457a2">
        <w:r>
          <w:rPr>
            <w:rStyle w:val="Hyperlink"/>
          </w:rPr>
          <w:t>AccountName element</w:t>
        </w:r>
      </w:hyperlink>
      <w:r>
        <w:t xml:space="preserve"> </w:t>
      </w:r>
      <w:r>
        <w:fldChar w:fldCharType="begin"/>
      </w:r>
      <w:r>
        <w:instrText>PAGEREF section_4720e0db2942491fba25c35f4d1457a2</w:instrText>
      </w:r>
      <w:r>
        <w:fldChar w:fldCharType="separate"/>
      </w:r>
      <w:r>
        <w:rPr>
          <w:noProof/>
        </w:rPr>
        <w:t>112</w:t>
      </w:r>
      <w:r>
        <w:fldChar w:fldCharType="end"/>
      </w:r>
    </w:p>
    <w:p w:rsidR="00254061" w:rsidRDefault="0036568A">
      <w:pPr>
        <w:pStyle w:val="indexentry0"/>
      </w:pPr>
      <w:hyperlink w:anchor="section_5b6834f5db6d4636bf7592251dff748c">
        <w:r>
          <w:rPr>
            <w:rStyle w:val="Hyperlink"/>
          </w:rPr>
          <w:t>ActionParameter element</w:t>
        </w:r>
      </w:hyperlink>
      <w:r>
        <w:t xml:space="preserve"> </w:t>
      </w:r>
      <w:r>
        <w:fldChar w:fldCharType="begin"/>
      </w:r>
      <w:r>
        <w:instrText>PAGEREF section_5b6834f5db6d4636bf7592251dff748c</w:instrText>
      </w:r>
      <w:r>
        <w:fldChar w:fldCharType="separate"/>
      </w:r>
      <w:r>
        <w:rPr>
          <w:noProof/>
        </w:rPr>
        <w:t>115</w:t>
      </w:r>
      <w:r>
        <w:fldChar w:fldCharType="end"/>
      </w:r>
    </w:p>
    <w:p w:rsidR="00254061" w:rsidRDefault="0036568A">
      <w:pPr>
        <w:pStyle w:val="indexentry0"/>
      </w:pPr>
      <w:hyperlink w:anchor="section_aa481329888f4875a9bb0f8d893b872e">
        <w:r>
          <w:rPr>
            <w:rStyle w:val="Hyperlink"/>
          </w:rPr>
          <w:t>ActionType element</w:t>
        </w:r>
      </w:hyperlink>
      <w:r>
        <w:t xml:space="preserve"> </w:t>
      </w:r>
      <w:r>
        <w:fldChar w:fldCharType="begin"/>
      </w:r>
      <w:r>
        <w:instrText>PAGEREF section_aa481329888f4875a9bb0f8d893b872e</w:instrText>
      </w:r>
      <w:r>
        <w:fldChar w:fldCharType="separate"/>
      </w:r>
      <w:r>
        <w:rPr>
          <w:noProof/>
        </w:rPr>
        <w:t>116</w:t>
      </w:r>
      <w:r>
        <w:fldChar w:fldCharType="end"/>
      </w:r>
    </w:p>
    <w:p w:rsidR="00254061" w:rsidRDefault="0036568A">
      <w:pPr>
        <w:pStyle w:val="indexentry0"/>
      </w:pPr>
      <w:hyperlink w:anchor="section_59802d021afe44908f19489328798365">
        <w:r>
          <w:rPr>
            <w:rStyle w:val="Hyperlink"/>
          </w:rPr>
          <w:t>Applicabi</w:t>
        </w:r>
        <w:r>
          <w:rPr>
            <w:rStyle w:val="Hyperlink"/>
          </w:rPr>
          <w:t>lity</w:t>
        </w:r>
      </w:hyperlink>
      <w:r>
        <w:t xml:space="preserve"> </w:t>
      </w:r>
      <w:r>
        <w:fldChar w:fldCharType="begin"/>
      </w:r>
      <w:r>
        <w:instrText>PAGEREF section_59802d021afe44908f19489328798365</w:instrText>
      </w:r>
      <w:r>
        <w:fldChar w:fldCharType="separate"/>
      </w:r>
      <w:r>
        <w:rPr>
          <w:noProof/>
        </w:rPr>
        <w:t>18</w:t>
      </w:r>
      <w:r>
        <w:fldChar w:fldCharType="end"/>
      </w:r>
    </w:p>
    <w:p w:rsidR="00254061" w:rsidRDefault="00254061">
      <w:pPr>
        <w:spacing w:before="0" w:after="0"/>
        <w:rPr>
          <w:sz w:val="16"/>
        </w:rPr>
      </w:pPr>
    </w:p>
    <w:p w:rsidR="00254061" w:rsidRDefault="0036568A">
      <w:pPr>
        <w:pStyle w:val="indexheader"/>
      </w:pPr>
      <w:r>
        <w:t>C</w:t>
      </w:r>
    </w:p>
    <w:p w:rsidR="00254061" w:rsidRDefault="00254061">
      <w:pPr>
        <w:spacing w:before="0" w:after="0"/>
        <w:rPr>
          <w:sz w:val="16"/>
        </w:rPr>
      </w:pPr>
    </w:p>
    <w:p w:rsidR="00254061" w:rsidRDefault="0036568A">
      <w:pPr>
        <w:pStyle w:val="indexentry0"/>
      </w:pPr>
      <w:hyperlink w:anchor="section_af62e1ea764b44169be9cb2ae285920f">
        <w:r>
          <w:rPr>
            <w:rStyle w:val="Hyperlink"/>
          </w:rPr>
          <w:t>Change tracking</w:t>
        </w:r>
      </w:hyperlink>
      <w:r>
        <w:t xml:space="preserve"> </w:t>
      </w:r>
      <w:r>
        <w:fldChar w:fldCharType="begin"/>
      </w:r>
      <w:r>
        <w:instrText>PAGEREF section_af62e1ea764b44169be9cb2ae285920f</w:instrText>
      </w:r>
      <w:r>
        <w:fldChar w:fldCharType="separate"/>
      </w:r>
      <w:r>
        <w:rPr>
          <w:noProof/>
        </w:rPr>
        <w:t>148</w:t>
      </w:r>
      <w:r>
        <w:fldChar w:fldCharType="end"/>
      </w:r>
    </w:p>
    <w:p w:rsidR="00254061" w:rsidRDefault="0036568A">
      <w:pPr>
        <w:pStyle w:val="indexentry0"/>
      </w:pPr>
      <w:hyperlink w:anchor="section_aac21c2bbc1c40418ad0b4086faa3d63">
        <w:r>
          <w:rPr>
            <w:rStyle w:val="Hyperlink"/>
          </w:rPr>
          <w:t>C</w:t>
        </w:r>
        <w:r>
          <w:rPr>
            <w:rStyle w:val="Hyperlink"/>
          </w:rPr>
          <w:t>ommon data types and fields</w:t>
        </w:r>
      </w:hyperlink>
      <w:r>
        <w:t xml:space="preserve"> </w:t>
      </w:r>
      <w:r>
        <w:fldChar w:fldCharType="begin"/>
      </w:r>
      <w:r>
        <w:instrText>PAGEREF section_aac21c2bbc1c40418ad0b4086faa3d63</w:instrText>
      </w:r>
      <w:r>
        <w:fldChar w:fldCharType="separate"/>
      </w:r>
      <w:r>
        <w:rPr>
          <w:noProof/>
        </w:rPr>
        <w:t>20</w:t>
      </w:r>
      <w:r>
        <w:fldChar w:fldCharType="end"/>
      </w:r>
    </w:p>
    <w:p w:rsidR="00254061" w:rsidRDefault="0036568A">
      <w:pPr>
        <w:pStyle w:val="indexentry0"/>
      </w:pPr>
      <w:r>
        <w:t>Common structures</w:t>
      </w:r>
    </w:p>
    <w:p w:rsidR="00254061" w:rsidRDefault="0036568A">
      <w:pPr>
        <w:pStyle w:val="indexentry0"/>
      </w:pPr>
      <w:r>
        <w:t xml:space="preserve">   </w:t>
      </w:r>
      <w:hyperlink w:anchor="section_2e5a621f671149bda859dc92e7ba9691">
        <w:r>
          <w:rPr>
            <w:rStyle w:val="Hyperlink"/>
          </w:rPr>
          <w:t>CreatedTime element</w:t>
        </w:r>
      </w:hyperlink>
      <w:r>
        <w:t xml:space="preserve"> </w:t>
      </w:r>
      <w:r>
        <w:fldChar w:fldCharType="begin"/>
      </w:r>
      <w:r>
        <w:instrText>PAGEREF section_2e5a621f671149bda859dc92e7ba9691</w:instrText>
      </w:r>
      <w:r>
        <w:fldChar w:fldCharType="separate"/>
      </w:r>
      <w:r>
        <w:rPr>
          <w:noProof/>
        </w:rPr>
        <w:t>28</w:t>
      </w:r>
      <w:r>
        <w:fldChar w:fldCharType="end"/>
      </w:r>
    </w:p>
    <w:p w:rsidR="00254061" w:rsidRDefault="0036568A">
      <w:pPr>
        <w:pStyle w:val="indexentry0"/>
      </w:pPr>
      <w:r>
        <w:t xml:space="preserve">   </w:t>
      </w:r>
      <w:hyperlink w:anchor="section_ec5a02818da241ef9e8aaca1cfb646e7">
        <w:r>
          <w:rPr>
            <w:rStyle w:val="Hyperlink"/>
          </w:rPr>
          <w:t>Creator element</w:t>
        </w:r>
      </w:hyperlink>
      <w:r>
        <w:t xml:space="preserve"> </w:t>
      </w:r>
      <w:r>
        <w:fldChar w:fldCharType="begin"/>
      </w:r>
      <w:r>
        <w:instrText>PAGEREF section_ec5a02818da241ef9e8aaca1cfb646e7</w:instrText>
      </w:r>
      <w:r>
        <w:fldChar w:fldCharType="separate"/>
      </w:r>
      <w:r>
        <w:rPr>
          <w:noProof/>
        </w:rPr>
        <w:t>28</w:t>
      </w:r>
      <w:r>
        <w:fldChar w:fldCharType="end"/>
      </w:r>
    </w:p>
    <w:p w:rsidR="00254061" w:rsidRDefault="0036568A">
      <w:pPr>
        <w:pStyle w:val="indexentry0"/>
      </w:pPr>
      <w:r>
        <w:t xml:space="preserve">   </w:t>
      </w:r>
      <w:hyperlink w:anchor="section_4cb3052216504f3a823af97201a78aa6">
        <w:r>
          <w:rPr>
            <w:rStyle w:val="Hyperlink"/>
          </w:rPr>
          <w:t>Description element</w:t>
        </w:r>
      </w:hyperlink>
      <w:r>
        <w:t xml:space="preserve"> </w:t>
      </w:r>
      <w:r>
        <w:fldChar w:fldCharType="begin"/>
      </w:r>
      <w:r>
        <w:instrText>PAGEREF section_4cb3052216504f3a823af97201a78aa6</w:instrText>
      </w:r>
      <w:r>
        <w:fldChar w:fldCharType="separate"/>
      </w:r>
      <w:r>
        <w:rPr>
          <w:noProof/>
        </w:rPr>
        <w:t>27</w:t>
      </w:r>
      <w:r>
        <w:fldChar w:fldCharType="end"/>
      </w:r>
    </w:p>
    <w:p w:rsidR="00254061" w:rsidRDefault="0036568A">
      <w:pPr>
        <w:pStyle w:val="indexentry0"/>
      </w:pPr>
      <w:r>
        <w:t xml:space="preserve">   </w:t>
      </w:r>
      <w:hyperlink w:anchor="section_a2ab1adf5a4f4b3b8690ad7ab80e1055">
        <w:r>
          <w:rPr>
            <w:rStyle w:val="Hyperlink"/>
          </w:rPr>
          <w:t>DisplayName element</w:t>
        </w:r>
      </w:hyperlink>
      <w:r>
        <w:t xml:space="preserve"> </w:t>
      </w:r>
      <w:r>
        <w:fldChar w:fldCharType="begin"/>
      </w:r>
      <w:r>
        <w:instrText>PAGEREF section_a2ab1adf5a4f4b3b8690ad7ab80e1055</w:instrText>
      </w:r>
      <w:r>
        <w:fldChar w:fldCharType="separate"/>
      </w:r>
      <w:r>
        <w:rPr>
          <w:noProof/>
        </w:rPr>
        <w:t>27</w:t>
      </w:r>
      <w:r>
        <w:fldChar w:fldCharType="end"/>
      </w:r>
    </w:p>
    <w:p w:rsidR="00254061" w:rsidRDefault="0036568A">
      <w:pPr>
        <w:pStyle w:val="indexentry0"/>
      </w:pPr>
      <w:r>
        <w:t xml:space="preserve">   </w:t>
      </w:r>
      <w:hyperlink w:anchor="section_97a54b6dbe1649d3abc4deea65ee7db9">
        <w:r>
          <w:rPr>
            <w:rStyle w:val="Hyperlink"/>
          </w:rPr>
          <w:t>ObjectID element</w:t>
        </w:r>
      </w:hyperlink>
      <w:r>
        <w:t xml:space="preserve"> </w:t>
      </w:r>
      <w:r>
        <w:fldChar w:fldCharType="begin"/>
      </w:r>
      <w:r>
        <w:instrText>PAGEREF section_97a54b6dbe1649d3abc4deea65ee7db9</w:instrText>
      </w:r>
      <w:r>
        <w:fldChar w:fldCharType="separate"/>
      </w:r>
      <w:r>
        <w:rPr>
          <w:noProof/>
        </w:rPr>
        <w:t>25</w:t>
      </w:r>
      <w:r>
        <w:fldChar w:fldCharType="end"/>
      </w:r>
    </w:p>
    <w:p w:rsidR="00254061" w:rsidRDefault="0036568A">
      <w:pPr>
        <w:pStyle w:val="indexentry0"/>
      </w:pPr>
      <w:r>
        <w:t xml:space="preserve">   </w:t>
      </w:r>
      <w:hyperlink w:anchor="section_5033d1799c6b471c86f311a43b7c49fd">
        <w:r>
          <w:rPr>
            <w:rStyle w:val="Hyperlink"/>
          </w:rPr>
          <w:t>ObjectType element</w:t>
        </w:r>
      </w:hyperlink>
      <w:r>
        <w:t xml:space="preserve"> </w:t>
      </w:r>
      <w:r>
        <w:fldChar w:fldCharType="begin"/>
      </w:r>
      <w:r>
        <w:instrText>PAGEREF section_5033d1799c6b471c86f311a43b7c49fd</w:instrText>
      </w:r>
      <w:r>
        <w:fldChar w:fldCharType="separate"/>
      </w:r>
      <w:r>
        <w:rPr>
          <w:noProof/>
        </w:rPr>
        <w:t>26</w:t>
      </w:r>
      <w:r>
        <w:fldChar w:fldCharType="end"/>
      </w:r>
    </w:p>
    <w:p w:rsidR="00254061" w:rsidRDefault="0036568A">
      <w:pPr>
        <w:pStyle w:val="indexentry0"/>
      </w:pPr>
      <w:r>
        <w:t xml:space="preserve">   </w:t>
      </w:r>
      <w:hyperlink w:anchor="section_3366a85b5b6c4a5f897dbff0a425adc0">
        <w:r>
          <w:rPr>
            <w:rStyle w:val="Hyperlink"/>
          </w:rPr>
          <w:t>ove</w:t>
        </w:r>
        <w:r>
          <w:rPr>
            <w:rStyle w:val="Hyperlink"/>
          </w:rPr>
          <w:t>rview</w:t>
        </w:r>
      </w:hyperlink>
      <w:r>
        <w:t xml:space="preserve"> </w:t>
      </w:r>
      <w:r>
        <w:fldChar w:fldCharType="begin"/>
      </w:r>
      <w:r>
        <w:instrText>PAGEREF section_3366a85b5b6c4a5f897dbff0a425adc0</w:instrText>
      </w:r>
      <w:r>
        <w:fldChar w:fldCharType="separate"/>
      </w:r>
      <w:r>
        <w:rPr>
          <w:noProof/>
        </w:rPr>
        <w:t>25</w:t>
      </w:r>
      <w:r>
        <w:fldChar w:fldCharType="end"/>
      </w:r>
    </w:p>
    <w:p w:rsidR="00254061" w:rsidRDefault="0036568A">
      <w:pPr>
        <w:pStyle w:val="indexentry0"/>
      </w:pPr>
      <w:hyperlink w:anchor="section_2e5a621f671149bda859dc92e7ba9691">
        <w:r>
          <w:rPr>
            <w:rStyle w:val="Hyperlink"/>
          </w:rPr>
          <w:t>CreatedTime element</w:t>
        </w:r>
      </w:hyperlink>
      <w:r>
        <w:t xml:space="preserve"> </w:t>
      </w:r>
      <w:r>
        <w:fldChar w:fldCharType="begin"/>
      </w:r>
      <w:r>
        <w:instrText>PAGEREF section_2e5a621f671149bda859dc92e7ba9691</w:instrText>
      </w:r>
      <w:r>
        <w:fldChar w:fldCharType="separate"/>
      </w:r>
      <w:r>
        <w:rPr>
          <w:noProof/>
        </w:rPr>
        <w:t>28</w:t>
      </w:r>
      <w:r>
        <w:fldChar w:fldCharType="end"/>
      </w:r>
    </w:p>
    <w:p w:rsidR="00254061" w:rsidRDefault="0036568A">
      <w:pPr>
        <w:pStyle w:val="indexentry0"/>
      </w:pPr>
      <w:hyperlink w:anchor="section_ec5a02818da241ef9e8aaca1cfb646e7">
        <w:r>
          <w:rPr>
            <w:rStyle w:val="Hyperlink"/>
          </w:rPr>
          <w:t>Creator element</w:t>
        </w:r>
      </w:hyperlink>
      <w:r>
        <w:t xml:space="preserve"> </w:t>
      </w:r>
      <w:r>
        <w:fldChar w:fldCharType="begin"/>
      </w:r>
      <w:r>
        <w:instrText>PAGEREF section_ec5a02818da241ef9e8aaca1cfb646e7</w:instrText>
      </w:r>
      <w:r>
        <w:fldChar w:fldCharType="separate"/>
      </w:r>
      <w:r>
        <w:rPr>
          <w:noProof/>
        </w:rPr>
        <w:t>28</w:t>
      </w:r>
      <w:r>
        <w:fldChar w:fldCharType="end"/>
      </w:r>
    </w:p>
    <w:p w:rsidR="00254061" w:rsidRDefault="00254061">
      <w:pPr>
        <w:spacing w:before="0" w:after="0"/>
        <w:rPr>
          <w:sz w:val="16"/>
        </w:rPr>
      </w:pPr>
    </w:p>
    <w:p w:rsidR="00254061" w:rsidRDefault="0036568A">
      <w:pPr>
        <w:pStyle w:val="indexheader"/>
      </w:pPr>
      <w:r>
        <w:t>D</w:t>
      </w:r>
    </w:p>
    <w:p w:rsidR="00254061" w:rsidRDefault="00254061">
      <w:pPr>
        <w:spacing w:before="0" w:after="0"/>
        <w:rPr>
          <w:sz w:val="16"/>
        </w:rPr>
      </w:pPr>
    </w:p>
    <w:p w:rsidR="00254061" w:rsidRDefault="0036568A">
      <w:pPr>
        <w:pStyle w:val="indexentry0"/>
      </w:pPr>
      <w:hyperlink w:anchor="section_aac21c2bbc1c40418ad0b4086faa3d63">
        <w:r>
          <w:rPr>
            <w:rStyle w:val="Hyperlink"/>
          </w:rPr>
          <w:t>Data types and fields - common</w:t>
        </w:r>
      </w:hyperlink>
      <w:r>
        <w:t xml:space="preserve"> </w:t>
      </w:r>
      <w:r>
        <w:fldChar w:fldCharType="begin"/>
      </w:r>
      <w:r>
        <w:instrText>PAGEREF section_aac21c2bbc1c40418ad0b4086faa3d63</w:instrText>
      </w:r>
      <w:r>
        <w:fldChar w:fldCharType="separate"/>
      </w:r>
      <w:r>
        <w:rPr>
          <w:noProof/>
        </w:rPr>
        <w:t>20</w:t>
      </w:r>
      <w:r>
        <w:fldChar w:fldCharType="end"/>
      </w:r>
    </w:p>
    <w:p w:rsidR="00254061" w:rsidRDefault="0036568A">
      <w:pPr>
        <w:pStyle w:val="indexentry0"/>
      </w:pPr>
      <w:hyperlink w:anchor="section_4cb3052216504f3a823af97201a78aa6">
        <w:r>
          <w:rPr>
            <w:rStyle w:val="Hyperlink"/>
          </w:rPr>
          <w:t>Description element</w:t>
        </w:r>
      </w:hyperlink>
      <w:r>
        <w:t xml:space="preserve"> </w:t>
      </w:r>
      <w:r>
        <w:fldChar w:fldCharType="begin"/>
      </w:r>
      <w:r>
        <w:instrText>PAGEREF section_4cb3052216504f3a823af97201a78aa6</w:instrText>
      </w:r>
      <w:r>
        <w:fldChar w:fldCharType="separate"/>
      </w:r>
      <w:r>
        <w:rPr>
          <w:noProof/>
        </w:rPr>
        <w:t>27</w:t>
      </w:r>
      <w:r>
        <w:fldChar w:fldCharType="end"/>
      </w:r>
    </w:p>
    <w:p w:rsidR="00254061" w:rsidRDefault="0036568A">
      <w:pPr>
        <w:pStyle w:val="indexentry0"/>
      </w:pPr>
      <w:r>
        <w:t>Details</w:t>
      </w:r>
    </w:p>
    <w:p w:rsidR="00254061" w:rsidRDefault="0036568A">
      <w:pPr>
        <w:pStyle w:val="indexentry0"/>
      </w:pPr>
      <w:r>
        <w:t xml:space="preserve">   </w:t>
      </w:r>
      <w:hyperlink w:anchor="section_4720e0db2942491fba25c35f4d1457a2">
        <w:r>
          <w:rPr>
            <w:rStyle w:val="Hyperlink"/>
          </w:rPr>
          <w:t>AccountName element</w:t>
        </w:r>
      </w:hyperlink>
      <w:r>
        <w:t xml:space="preserve"> </w:t>
      </w:r>
      <w:r>
        <w:fldChar w:fldCharType="begin"/>
      </w:r>
      <w:r>
        <w:instrText>PAGEREF section_4720e0db2942491fba25c35f4d1457a2</w:instrText>
      </w:r>
      <w:r>
        <w:fldChar w:fldCharType="separate"/>
      </w:r>
      <w:r>
        <w:rPr>
          <w:noProof/>
        </w:rPr>
        <w:t>112</w:t>
      </w:r>
      <w:r>
        <w:fldChar w:fldCharType="end"/>
      </w:r>
    </w:p>
    <w:p w:rsidR="00254061" w:rsidRDefault="0036568A">
      <w:pPr>
        <w:pStyle w:val="indexentry0"/>
      </w:pPr>
      <w:r>
        <w:t xml:space="preserve">   </w:t>
      </w:r>
      <w:hyperlink w:anchor="section_5b6834f5db6d4636bf7592251dff748c">
        <w:r>
          <w:rPr>
            <w:rStyle w:val="Hyperlink"/>
          </w:rPr>
          <w:t>ActionParameter element</w:t>
        </w:r>
      </w:hyperlink>
      <w:r>
        <w:t xml:space="preserve"> </w:t>
      </w:r>
      <w:r>
        <w:fldChar w:fldCharType="begin"/>
      </w:r>
      <w:r>
        <w:instrText>PAGEREF section_5b6834f5db6d4636bf7592251dff748c</w:instrText>
      </w:r>
      <w:r>
        <w:fldChar w:fldCharType="separate"/>
      </w:r>
      <w:r>
        <w:rPr>
          <w:noProof/>
        </w:rPr>
        <w:t>115</w:t>
      </w:r>
      <w:r>
        <w:fldChar w:fldCharType="end"/>
      </w:r>
    </w:p>
    <w:p w:rsidR="00254061" w:rsidRDefault="0036568A">
      <w:pPr>
        <w:pStyle w:val="indexentry0"/>
      </w:pPr>
      <w:r>
        <w:t xml:space="preserve">   </w:t>
      </w:r>
      <w:hyperlink w:anchor="section_aa481329888f4875a9bb0f8d893b872e">
        <w:r>
          <w:rPr>
            <w:rStyle w:val="Hyperlink"/>
          </w:rPr>
          <w:t>ActionType element</w:t>
        </w:r>
      </w:hyperlink>
      <w:r>
        <w:t xml:space="preserve"> </w:t>
      </w:r>
      <w:r>
        <w:fldChar w:fldCharType="begin"/>
      </w:r>
      <w:r>
        <w:instrText>PAGEREF section_aa481329888f4875a9bb0f8d893b872e</w:instrText>
      </w:r>
      <w:r>
        <w:fldChar w:fldCharType="separate"/>
      </w:r>
      <w:r>
        <w:rPr>
          <w:noProof/>
        </w:rPr>
        <w:t>116</w:t>
      </w:r>
      <w:r>
        <w:fldChar w:fldCharType="end"/>
      </w:r>
    </w:p>
    <w:p w:rsidR="00254061" w:rsidRDefault="0036568A">
      <w:pPr>
        <w:pStyle w:val="indexentry0"/>
      </w:pPr>
      <w:r>
        <w:t xml:space="preserve">   </w:t>
      </w:r>
      <w:hyperlink w:anchor="section_3366a85b5b6c4a5f897dbff0a425adc0">
        <w:r>
          <w:rPr>
            <w:rStyle w:val="Hyperlink"/>
          </w:rPr>
          <w:t>commom structures</w:t>
        </w:r>
      </w:hyperlink>
      <w:r>
        <w:t xml:space="preserve"> </w:t>
      </w:r>
      <w:r>
        <w:fldChar w:fldCharType="begin"/>
      </w:r>
      <w:r>
        <w:instrText>PAGEREF section_3366a85b5b6c4a5f897dbff0a425adc0</w:instrText>
      </w:r>
      <w:r>
        <w:fldChar w:fldCharType="separate"/>
      </w:r>
      <w:r>
        <w:rPr>
          <w:noProof/>
        </w:rPr>
        <w:t>25</w:t>
      </w:r>
      <w:r>
        <w:fldChar w:fldCharType="end"/>
      </w:r>
    </w:p>
    <w:p w:rsidR="00254061" w:rsidRDefault="0036568A">
      <w:pPr>
        <w:pStyle w:val="indexentry0"/>
      </w:pPr>
      <w:r>
        <w:t xml:space="preserve">   </w:t>
      </w:r>
      <w:hyperlink w:anchor="section_aac21c2bbc1c40418ad0b4086faa3d63">
        <w:r>
          <w:rPr>
            <w:rStyle w:val="Hyperlink"/>
          </w:rPr>
          <w:t>comm</w:t>
        </w:r>
        <w:r>
          <w:rPr>
            <w:rStyle w:val="Hyperlink"/>
          </w:rPr>
          <w:t>on data types and fields</w:t>
        </w:r>
      </w:hyperlink>
      <w:r>
        <w:t xml:space="preserve"> </w:t>
      </w:r>
      <w:r>
        <w:fldChar w:fldCharType="begin"/>
      </w:r>
      <w:r>
        <w:instrText>PAGEREF section_aac21c2bbc1c40418ad0b4086faa3d63</w:instrText>
      </w:r>
      <w:r>
        <w:fldChar w:fldCharType="separate"/>
      </w:r>
      <w:r>
        <w:rPr>
          <w:noProof/>
        </w:rPr>
        <w:t>20</w:t>
      </w:r>
      <w:r>
        <w:fldChar w:fldCharType="end"/>
      </w:r>
    </w:p>
    <w:p w:rsidR="00254061" w:rsidRDefault="0036568A">
      <w:pPr>
        <w:pStyle w:val="indexentry0"/>
      </w:pPr>
      <w:r>
        <w:t xml:space="preserve">   </w:t>
      </w:r>
      <w:hyperlink w:anchor="section_2e5a621f671149bda859dc92e7ba9691">
        <w:r>
          <w:rPr>
            <w:rStyle w:val="Hyperlink"/>
          </w:rPr>
          <w:t>CreatedTime element</w:t>
        </w:r>
      </w:hyperlink>
      <w:r>
        <w:t xml:space="preserve"> </w:t>
      </w:r>
      <w:r>
        <w:fldChar w:fldCharType="begin"/>
      </w:r>
      <w:r>
        <w:instrText>PAGEREF section_2e5a621f671149bda859dc92e7ba9691</w:instrText>
      </w:r>
      <w:r>
        <w:fldChar w:fldCharType="separate"/>
      </w:r>
      <w:r>
        <w:rPr>
          <w:noProof/>
        </w:rPr>
        <w:t>28</w:t>
      </w:r>
      <w:r>
        <w:fldChar w:fldCharType="end"/>
      </w:r>
    </w:p>
    <w:p w:rsidR="00254061" w:rsidRDefault="0036568A">
      <w:pPr>
        <w:pStyle w:val="indexentry0"/>
      </w:pPr>
      <w:r>
        <w:t xml:space="preserve">   </w:t>
      </w:r>
      <w:hyperlink w:anchor="section_ec5a02818da241ef9e8aaca1cfb646e7">
        <w:r>
          <w:rPr>
            <w:rStyle w:val="Hyperlink"/>
          </w:rPr>
          <w:t>Creator element</w:t>
        </w:r>
      </w:hyperlink>
      <w:r>
        <w:t xml:space="preserve"> </w:t>
      </w:r>
      <w:r>
        <w:fldChar w:fldCharType="begin"/>
      </w:r>
      <w:r>
        <w:instrText>PAGEREF section_ec5a02818da241ef9e8aaca1cfb646e7</w:instrText>
      </w:r>
      <w:r>
        <w:fldChar w:fldCharType="separate"/>
      </w:r>
      <w:r>
        <w:rPr>
          <w:noProof/>
        </w:rPr>
        <w:t>28</w:t>
      </w:r>
      <w:r>
        <w:fldChar w:fldCharType="end"/>
      </w:r>
    </w:p>
    <w:p w:rsidR="00254061" w:rsidRDefault="0036568A">
      <w:pPr>
        <w:pStyle w:val="indexentry0"/>
      </w:pPr>
      <w:r>
        <w:t xml:space="preserve">   </w:t>
      </w:r>
      <w:hyperlink w:anchor="section_4cb3052216504f3a823af97201a78aa6">
        <w:r>
          <w:rPr>
            <w:rStyle w:val="Hyperlink"/>
          </w:rPr>
          <w:t>Description element</w:t>
        </w:r>
      </w:hyperlink>
      <w:r>
        <w:t xml:space="preserve"> </w:t>
      </w:r>
      <w:r>
        <w:fldChar w:fldCharType="begin"/>
      </w:r>
      <w:r>
        <w:instrText>PAGEREF section_4cb3052216504f3a823af97201a78aa6</w:instrText>
      </w:r>
      <w:r>
        <w:fldChar w:fldCharType="separate"/>
      </w:r>
      <w:r>
        <w:rPr>
          <w:noProof/>
        </w:rPr>
        <w:t>27</w:t>
      </w:r>
      <w:r>
        <w:fldChar w:fldCharType="end"/>
      </w:r>
    </w:p>
    <w:p w:rsidR="00254061" w:rsidRDefault="0036568A">
      <w:pPr>
        <w:pStyle w:val="indexentry0"/>
      </w:pPr>
      <w:r>
        <w:t xml:space="preserve">   </w:t>
      </w:r>
      <w:hyperlink w:anchor="section_a2ab1adf5a4f4b3b8690ad7ab80e1055">
        <w:r>
          <w:rPr>
            <w:rStyle w:val="Hyperlink"/>
          </w:rPr>
          <w:t>DisplayName element</w:t>
        </w:r>
      </w:hyperlink>
      <w:r>
        <w:t xml:space="preserve"> </w:t>
      </w:r>
      <w:r>
        <w:fldChar w:fldCharType="begin"/>
      </w:r>
      <w:r>
        <w:instrText>PAGEREF section_a2ab1adf5a4f4b3b8690ad7ab80e1055</w:instrText>
      </w:r>
      <w:r>
        <w:fldChar w:fldCharType="separate"/>
      </w:r>
      <w:r>
        <w:rPr>
          <w:noProof/>
        </w:rPr>
        <w:t>27</w:t>
      </w:r>
      <w:r>
        <w:fldChar w:fldCharType="end"/>
      </w:r>
    </w:p>
    <w:p w:rsidR="00254061" w:rsidRDefault="0036568A">
      <w:pPr>
        <w:pStyle w:val="indexentry0"/>
      </w:pPr>
      <w:r>
        <w:t xml:space="preserve">   </w:t>
      </w:r>
      <w:hyperlink w:anchor="section_487e93b466bf46ffb009d58492d6dbbb">
        <w:r>
          <w:rPr>
            <w:rStyle w:val="Hyperlink"/>
          </w:rPr>
          <w:t>Domain element</w:t>
        </w:r>
      </w:hyperlink>
      <w:r>
        <w:t xml:space="preserve"> </w:t>
      </w:r>
      <w:r>
        <w:fldChar w:fldCharType="begin"/>
      </w:r>
      <w:r>
        <w:instrText>PAGEREF section_487e93b466bf46ffb009d58492d6dbbb</w:instrText>
      </w:r>
      <w:r>
        <w:fldChar w:fldCharType="separate"/>
      </w:r>
      <w:r>
        <w:rPr>
          <w:noProof/>
        </w:rPr>
        <w:t>113</w:t>
      </w:r>
      <w:r>
        <w:fldChar w:fldCharType="end"/>
      </w:r>
    </w:p>
    <w:p w:rsidR="00254061" w:rsidRDefault="0036568A">
      <w:pPr>
        <w:pStyle w:val="indexentry0"/>
      </w:pPr>
      <w:r>
        <w:t xml:space="preserve">   </w:t>
      </w:r>
      <w:hyperlink w:anchor="section_929e3baec3544058bd4922d5f7006add">
        <w:r>
          <w:rPr>
            <w:rStyle w:val="Hyperlink"/>
          </w:rPr>
          <w:t>ExplicitMember element</w:t>
        </w:r>
      </w:hyperlink>
      <w:r>
        <w:t xml:space="preserve"> </w:t>
      </w:r>
      <w:r>
        <w:fldChar w:fldCharType="begin"/>
      </w:r>
      <w:r>
        <w:instrText>PAGEREF section_929e3baec3544058bd4922d5f7006add</w:instrText>
      </w:r>
      <w:r>
        <w:fldChar w:fldCharType="separate"/>
      </w:r>
      <w:r>
        <w:rPr>
          <w:noProof/>
        </w:rPr>
        <w:t>114</w:t>
      </w:r>
      <w:r>
        <w:fldChar w:fldCharType="end"/>
      </w:r>
    </w:p>
    <w:p w:rsidR="00254061" w:rsidRDefault="0036568A">
      <w:pPr>
        <w:pStyle w:val="indexentry0"/>
      </w:pPr>
      <w:r>
        <w:t xml:space="preserve">   </w:t>
      </w:r>
      <w:hyperlink w:anchor="section_1982b60a8395470b8b128a8da3f743eb">
        <w:r>
          <w:rPr>
            <w:rStyle w:val="Hyperlink"/>
          </w:rPr>
          <w:t>Filter element</w:t>
        </w:r>
      </w:hyperlink>
      <w:r>
        <w:t xml:space="preserve"> </w:t>
      </w:r>
      <w:r>
        <w:fldChar w:fldCharType="begin"/>
      </w:r>
      <w:r>
        <w:instrText>PAGEREF section_1982b60a8395470b8b128a8da3f743eb</w:instrText>
      </w:r>
      <w:r>
        <w:fldChar w:fldCharType="separate"/>
      </w:r>
      <w:r>
        <w:rPr>
          <w:noProof/>
        </w:rPr>
        <w:t>114</w:t>
      </w:r>
      <w:r>
        <w:fldChar w:fldCharType="end"/>
      </w:r>
    </w:p>
    <w:p w:rsidR="00254061" w:rsidRDefault="0036568A">
      <w:pPr>
        <w:pStyle w:val="indexentry0"/>
      </w:pPr>
      <w:r>
        <w:t xml:space="preserve">   </w:t>
      </w:r>
      <w:hyperlink w:anchor="section_191676cc97de44e5b14e8c6f38cba08e">
        <w:r>
          <w:rPr>
            <w:rStyle w:val="Hyperlink"/>
          </w:rPr>
          <w:t>GrantRight element</w:t>
        </w:r>
      </w:hyperlink>
      <w:r>
        <w:t xml:space="preserve"> </w:t>
      </w:r>
      <w:r>
        <w:fldChar w:fldCharType="begin"/>
      </w:r>
      <w:r>
        <w:instrText>PAGEREF section_191676cc97de44e5b14e8c6f38cba08e</w:instrText>
      </w:r>
      <w:r>
        <w:fldChar w:fldCharType="separate"/>
      </w:r>
      <w:r>
        <w:rPr>
          <w:noProof/>
        </w:rPr>
        <w:t>118</w:t>
      </w:r>
      <w:r>
        <w:fldChar w:fldCharType="end"/>
      </w:r>
    </w:p>
    <w:p w:rsidR="00254061" w:rsidRDefault="0036568A">
      <w:pPr>
        <w:pStyle w:val="indexentry0"/>
      </w:pPr>
      <w:r>
        <w:t xml:space="preserve">   </w:t>
      </w:r>
      <w:hyperlink w:anchor="section_839f916bd92448e7b3dc366df4dfe848">
        <w:r>
          <w:rPr>
            <w:rStyle w:val="Hyperlink"/>
          </w:rPr>
          <w:t>man</w:t>
        </w:r>
        <w:r>
          <w:rPr>
            <w:rStyle w:val="Hyperlink"/>
          </w:rPr>
          <w:t>agement agent data structure</w:t>
        </w:r>
      </w:hyperlink>
      <w:r>
        <w:t xml:space="preserve"> </w:t>
      </w:r>
      <w:r>
        <w:fldChar w:fldCharType="begin"/>
      </w:r>
      <w:r>
        <w:instrText>PAGEREF section_839f916bd92448e7b3dc366df4dfe848</w:instrText>
      </w:r>
      <w:r>
        <w:fldChar w:fldCharType="separate"/>
      </w:r>
      <w:r>
        <w:rPr>
          <w:noProof/>
        </w:rPr>
        <w:t>29</w:t>
      </w:r>
      <w:r>
        <w:fldChar w:fldCharType="end"/>
      </w:r>
    </w:p>
    <w:p w:rsidR="00254061" w:rsidRDefault="0036568A">
      <w:pPr>
        <w:pStyle w:val="indexentry0"/>
      </w:pPr>
      <w:r>
        <w:t xml:space="preserve">   </w:t>
      </w:r>
      <w:hyperlink w:anchor="section_f15f60da6bbd4b51a05f91db4cb32c72">
        <w:r>
          <w:rPr>
            <w:rStyle w:val="Hyperlink"/>
          </w:rPr>
          <w:t>ManagementPolicyRule structure</w:t>
        </w:r>
      </w:hyperlink>
      <w:r>
        <w:t xml:space="preserve"> </w:t>
      </w:r>
      <w:r>
        <w:fldChar w:fldCharType="begin"/>
      </w:r>
      <w:r>
        <w:instrText>PAGEREF section_f15f60da6bbd4b51a05f91db4cb32c72</w:instrText>
      </w:r>
      <w:r>
        <w:fldChar w:fldCharType="separate"/>
      </w:r>
      <w:r>
        <w:rPr>
          <w:noProof/>
        </w:rPr>
        <w:t>115</w:t>
      </w:r>
      <w:r>
        <w:fldChar w:fldCharType="end"/>
      </w:r>
    </w:p>
    <w:p w:rsidR="00254061" w:rsidRDefault="0036568A">
      <w:pPr>
        <w:pStyle w:val="indexentry0"/>
      </w:pPr>
      <w:r>
        <w:t xml:space="preserve">   </w:t>
      </w:r>
      <w:hyperlink w:anchor="section_bea2d7b584f94c73b7a8bce0a537ec54">
        <w:r>
          <w:rPr>
            <w:rStyle w:val="Hyperlink"/>
          </w:rPr>
          <w:t>metaverse configuration data structure</w:t>
        </w:r>
      </w:hyperlink>
      <w:r>
        <w:t xml:space="preserve"> </w:t>
      </w:r>
      <w:r>
        <w:fldChar w:fldCharType="begin"/>
      </w:r>
      <w:r>
        <w:instrText>PAGEREF section_bea2d7b584f94c73b7a8bce0a537ec54</w:instrText>
      </w:r>
      <w:r>
        <w:fldChar w:fldCharType="separate"/>
      </w:r>
      <w:r>
        <w:rPr>
          <w:noProof/>
        </w:rPr>
        <w:t>102</w:t>
      </w:r>
      <w:r>
        <w:fldChar w:fldCharType="end"/>
      </w:r>
    </w:p>
    <w:p w:rsidR="00254061" w:rsidRDefault="0036568A">
      <w:pPr>
        <w:pStyle w:val="indexentry0"/>
      </w:pPr>
      <w:r>
        <w:t xml:space="preserve">   </w:t>
      </w:r>
      <w:hyperlink w:anchor="section_97a54b6dbe1649d3abc4deea65ee7db9">
        <w:r>
          <w:rPr>
            <w:rStyle w:val="Hyperlink"/>
          </w:rPr>
          <w:t>ObjectID element</w:t>
        </w:r>
      </w:hyperlink>
      <w:r>
        <w:t xml:space="preserve"> </w:t>
      </w:r>
      <w:r>
        <w:fldChar w:fldCharType="begin"/>
      </w:r>
      <w:r>
        <w:instrText>PAGEREF section_97a54b6dbe1649d3abc4deea</w:instrText>
      </w:r>
      <w:r>
        <w:instrText>65ee7db9</w:instrText>
      </w:r>
      <w:r>
        <w:fldChar w:fldCharType="separate"/>
      </w:r>
      <w:r>
        <w:rPr>
          <w:noProof/>
        </w:rPr>
        <w:t>25</w:t>
      </w:r>
      <w:r>
        <w:fldChar w:fldCharType="end"/>
      </w:r>
    </w:p>
    <w:p w:rsidR="00254061" w:rsidRDefault="0036568A">
      <w:pPr>
        <w:pStyle w:val="indexentry0"/>
      </w:pPr>
      <w:r>
        <w:t xml:space="preserve">   </w:t>
      </w:r>
      <w:hyperlink w:anchor="section_2d1fc22723a9452cb0202fc90ecd0456">
        <w:r>
          <w:rPr>
            <w:rStyle w:val="Hyperlink"/>
          </w:rPr>
          <w:t>ObjectSID element</w:t>
        </w:r>
      </w:hyperlink>
      <w:r>
        <w:t xml:space="preserve"> </w:t>
      </w:r>
      <w:r>
        <w:fldChar w:fldCharType="begin"/>
      </w:r>
      <w:r>
        <w:instrText>PAGEREF section_2d1fc22723a9452cb0202fc90ecd0456</w:instrText>
      </w:r>
      <w:r>
        <w:fldChar w:fldCharType="separate"/>
      </w:r>
      <w:r>
        <w:rPr>
          <w:noProof/>
        </w:rPr>
        <w:t>113</w:t>
      </w:r>
      <w:r>
        <w:fldChar w:fldCharType="end"/>
      </w:r>
    </w:p>
    <w:p w:rsidR="00254061" w:rsidRDefault="0036568A">
      <w:pPr>
        <w:pStyle w:val="indexentry0"/>
      </w:pPr>
      <w:r>
        <w:t xml:space="preserve">   </w:t>
      </w:r>
      <w:hyperlink w:anchor="section_5033d1799c6b471c86f311a43b7c49fd">
        <w:r>
          <w:rPr>
            <w:rStyle w:val="Hyperlink"/>
          </w:rPr>
          <w:t>ObjectType element</w:t>
        </w:r>
      </w:hyperlink>
      <w:r>
        <w:t xml:space="preserve"> </w:t>
      </w:r>
      <w:r>
        <w:fldChar w:fldCharType="begin"/>
      </w:r>
      <w:r>
        <w:instrText>PAGEREF section_5033d17</w:instrText>
      </w:r>
      <w:r>
        <w:instrText>99c6b471c86f311a43b7c49fd</w:instrText>
      </w:r>
      <w:r>
        <w:fldChar w:fldCharType="separate"/>
      </w:r>
      <w:r>
        <w:rPr>
          <w:noProof/>
        </w:rPr>
        <w:t>26</w:t>
      </w:r>
      <w:r>
        <w:fldChar w:fldCharType="end"/>
      </w:r>
    </w:p>
    <w:p w:rsidR="00254061" w:rsidRDefault="0036568A">
      <w:pPr>
        <w:pStyle w:val="indexentry0"/>
      </w:pPr>
      <w:r>
        <w:t xml:space="preserve">   </w:t>
      </w:r>
      <w:hyperlink w:anchor="section_0a83db1bf1064ccbb6f3b99c7bc4b431">
        <w:r>
          <w:rPr>
            <w:rStyle w:val="Hyperlink"/>
          </w:rPr>
          <w:t>person structure</w:t>
        </w:r>
      </w:hyperlink>
      <w:r>
        <w:t xml:space="preserve"> </w:t>
      </w:r>
      <w:r>
        <w:fldChar w:fldCharType="begin"/>
      </w:r>
      <w:r>
        <w:instrText>PAGEREF section_0a83db1bf1064ccbb6f3b99c7bc4b431</w:instrText>
      </w:r>
      <w:r>
        <w:fldChar w:fldCharType="separate"/>
      </w:r>
      <w:r>
        <w:rPr>
          <w:noProof/>
        </w:rPr>
        <w:t>112</w:t>
      </w:r>
      <w:r>
        <w:fldChar w:fldCharType="end"/>
      </w:r>
    </w:p>
    <w:p w:rsidR="00254061" w:rsidRDefault="0036568A">
      <w:pPr>
        <w:pStyle w:val="indexentry0"/>
      </w:pPr>
      <w:r>
        <w:t xml:space="preserve">   </w:t>
      </w:r>
      <w:hyperlink w:anchor="section_dbe8d3cb9362410f8eb4a782926b7881">
        <w:r>
          <w:rPr>
            <w:rStyle w:val="Hyperlink"/>
          </w:rPr>
          <w:t>PrincipalSet element</w:t>
        </w:r>
      </w:hyperlink>
      <w:r>
        <w:t xml:space="preserve"> </w:t>
      </w:r>
      <w:r>
        <w:fldChar w:fldCharType="begin"/>
      </w:r>
      <w:r>
        <w:instrText>PAGEREF section_dbe8d3cb9362410f8eb4a782926b7881</w:instrText>
      </w:r>
      <w:r>
        <w:fldChar w:fldCharType="separate"/>
      </w:r>
      <w:r>
        <w:rPr>
          <w:noProof/>
        </w:rPr>
        <w:t>116</w:t>
      </w:r>
      <w:r>
        <w:fldChar w:fldCharType="end"/>
      </w:r>
    </w:p>
    <w:p w:rsidR="00254061" w:rsidRDefault="0036568A">
      <w:pPr>
        <w:pStyle w:val="indexentry0"/>
      </w:pPr>
      <w:r>
        <w:t xml:space="preserve">   </w:t>
      </w:r>
      <w:hyperlink w:anchor="section_ed051167538844a8adead858e3ffb7b7">
        <w:r>
          <w:rPr>
            <w:rStyle w:val="Hyperlink"/>
          </w:rPr>
          <w:t>ResourceCurrentSet element</w:t>
        </w:r>
      </w:hyperlink>
      <w:r>
        <w:t xml:space="preserve"> </w:t>
      </w:r>
      <w:r>
        <w:fldChar w:fldCharType="begin"/>
      </w:r>
      <w:r>
        <w:instrText>PAGEREF section_ed051167538844a8adead858e3ffb7b7</w:instrText>
      </w:r>
      <w:r>
        <w:fldChar w:fldCharType="separate"/>
      </w:r>
      <w:r>
        <w:rPr>
          <w:noProof/>
        </w:rPr>
        <w:t>117</w:t>
      </w:r>
      <w:r>
        <w:fldChar w:fldCharType="end"/>
      </w:r>
    </w:p>
    <w:p w:rsidR="00254061" w:rsidRDefault="0036568A">
      <w:pPr>
        <w:pStyle w:val="indexentry0"/>
      </w:pPr>
      <w:r>
        <w:t xml:space="preserve">   </w:t>
      </w:r>
      <w:hyperlink w:anchor="section_9ebc4ec5f038499ebcd843ae0b5324ec">
        <w:r>
          <w:rPr>
            <w:rStyle w:val="Hyperlink"/>
          </w:rPr>
          <w:t>ResourceFinalSet element</w:t>
        </w:r>
      </w:hyperlink>
      <w:r>
        <w:t xml:space="preserve"> </w:t>
      </w:r>
      <w:r>
        <w:fldChar w:fldCharType="begin"/>
      </w:r>
      <w:r>
        <w:instrText>PAGEREF section_9ebc4ec5f038499ebcd843ae0b5324ec</w:instrText>
      </w:r>
      <w:r>
        <w:fldChar w:fldCharType="separate"/>
      </w:r>
      <w:r>
        <w:rPr>
          <w:noProof/>
        </w:rPr>
        <w:t>117</w:t>
      </w:r>
      <w:r>
        <w:fldChar w:fldCharType="end"/>
      </w:r>
    </w:p>
    <w:p w:rsidR="00254061" w:rsidRDefault="0036568A">
      <w:pPr>
        <w:pStyle w:val="indexentry0"/>
      </w:pPr>
      <w:r>
        <w:t xml:space="preserve">   </w:t>
      </w:r>
      <w:hyperlink w:anchor="section_aea3e26dc6354f82a8162cda467b18b7">
        <w:r>
          <w:rPr>
            <w:rStyle w:val="Hyperlink"/>
          </w:rPr>
          <w:t>set structure</w:t>
        </w:r>
      </w:hyperlink>
      <w:r>
        <w:t xml:space="preserve"> </w:t>
      </w:r>
      <w:r>
        <w:fldChar w:fldCharType="begin"/>
      </w:r>
      <w:r>
        <w:instrText>PAGEREF section_aea3e26dc6354f82a8162cda467b18b7</w:instrText>
      </w:r>
      <w:r>
        <w:fldChar w:fldCharType="separate"/>
      </w:r>
      <w:r>
        <w:rPr>
          <w:noProof/>
        </w:rPr>
        <w:t>113</w:t>
      </w:r>
      <w:r>
        <w:fldChar w:fldCharType="end"/>
      </w:r>
    </w:p>
    <w:p w:rsidR="00254061" w:rsidRDefault="0036568A">
      <w:pPr>
        <w:pStyle w:val="indexentry0"/>
      </w:pPr>
      <w:r>
        <w:t xml:space="preserve">   </w:t>
      </w:r>
      <w:hyperlink w:anchor="section_08352147a55c4fbdac2d9d7f7888c285">
        <w:r>
          <w:rPr>
            <w:rStyle w:val="Hyperlink"/>
          </w:rPr>
          <w:t>SyncConfig-attribute-inclusion element</w:t>
        </w:r>
      </w:hyperlink>
      <w:r>
        <w:t xml:space="preserve"> </w:t>
      </w:r>
      <w:r>
        <w:fldChar w:fldCharType="begin"/>
      </w:r>
      <w:r>
        <w:instrText>PAGEREF section_08352147a55c4fbdac2d9d7f7888c285</w:instrText>
      </w:r>
      <w:r>
        <w:fldChar w:fldCharType="separate"/>
      </w:r>
      <w:r>
        <w:rPr>
          <w:noProof/>
        </w:rPr>
        <w:t>36</w:t>
      </w:r>
      <w:r>
        <w:fldChar w:fldCharType="end"/>
      </w:r>
    </w:p>
    <w:p w:rsidR="00254061" w:rsidRDefault="0036568A">
      <w:pPr>
        <w:pStyle w:val="indexentry0"/>
      </w:pPr>
      <w:r>
        <w:t xml:space="preserve">   </w:t>
      </w:r>
      <w:hyperlink w:anchor="section_831ccfc52ca64d3ebb055022ac3dcf70">
        <w:r>
          <w:rPr>
            <w:rStyle w:val="Hyperlink"/>
          </w:rPr>
          <w:t>SyncConfig-capabilities-mask element</w:t>
        </w:r>
      </w:hyperlink>
      <w:r>
        <w:t xml:space="preserve"> </w:t>
      </w:r>
      <w:r>
        <w:fldChar w:fldCharType="begin"/>
      </w:r>
      <w:r>
        <w:instrText>PAGEREF section_831ccfc52ca64d3ebb05</w:instrText>
      </w:r>
      <w:r>
        <w:instrText>5022ac3dcf70</w:instrText>
      </w:r>
      <w:r>
        <w:fldChar w:fldCharType="separate"/>
      </w:r>
      <w:r>
        <w:rPr>
          <w:noProof/>
        </w:rPr>
        <w:t>83</w:t>
      </w:r>
      <w:r>
        <w:fldChar w:fldCharType="end"/>
      </w:r>
    </w:p>
    <w:p w:rsidR="00254061" w:rsidRDefault="0036568A">
      <w:pPr>
        <w:pStyle w:val="indexentry0"/>
      </w:pPr>
      <w:r>
        <w:t xml:space="preserve">   </w:t>
      </w:r>
      <w:hyperlink w:anchor="section_451b8d2c6a0649c5be98bff274d0ecb8">
        <w:r>
          <w:rPr>
            <w:rStyle w:val="Hyperlink"/>
          </w:rPr>
          <w:t>SyncConfig-category element</w:t>
        </w:r>
      </w:hyperlink>
      <w:r>
        <w:t xml:space="preserve"> </w:t>
      </w:r>
      <w:r>
        <w:fldChar w:fldCharType="begin"/>
      </w:r>
      <w:r>
        <w:instrText>PAGEREF section_451b8d2c6a0649c5be98bff274d0ecb8</w:instrText>
      </w:r>
      <w:r>
        <w:fldChar w:fldCharType="separate"/>
      </w:r>
      <w:r>
        <w:rPr>
          <w:noProof/>
        </w:rPr>
        <w:t>31</w:t>
      </w:r>
      <w:r>
        <w:fldChar w:fldCharType="end"/>
      </w:r>
    </w:p>
    <w:p w:rsidR="00254061" w:rsidRDefault="0036568A">
      <w:pPr>
        <w:pStyle w:val="indexentry0"/>
      </w:pPr>
      <w:r>
        <w:t xml:space="preserve">   </w:t>
      </w:r>
      <w:hyperlink w:anchor="section_a864540307cc4c47aace241a369fa061">
        <w:r>
          <w:rPr>
            <w:rStyle w:val="Hyperlink"/>
          </w:rPr>
          <w:t xml:space="preserve">SyncConfig-component-mappings </w:t>
        </w:r>
        <w:r>
          <w:rPr>
            <w:rStyle w:val="Hyperlink"/>
          </w:rPr>
          <w:t>element</w:t>
        </w:r>
      </w:hyperlink>
      <w:r>
        <w:t xml:space="preserve"> </w:t>
      </w:r>
      <w:r>
        <w:fldChar w:fldCharType="begin"/>
      </w:r>
      <w:r>
        <w:instrText>PAGEREF section_a864540307cc4c47aace241a369fa061</w:instrText>
      </w:r>
      <w:r>
        <w:fldChar w:fldCharType="separate"/>
      </w:r>
      <w:r>
        <w:rPr>
          <w:noProof/>
        </w:rPr>
        <w:t>85</w:t>
      </w:r>
      <w:r>
        <w:fldChar w:fldCharType="end"/>
      </w:r>
    </w:p>
    <w:p w:rsidR="00254061" w:rsidRDefault="0036568A">
      <w:pPr>
        <w:pStyle w:val="indexentry0"/>
      </w:pPr>
      <w:r>
        <w:t xml:space="preserve">   </w:t>
      </w:r>
      <w:hyperlink w:anchor="section_73da60c67b3a4d74b9fd3784843f1bfd">
        <w:r>
          <w:rPr>
            <w:rStyle w:val="Hyperlink"/>
          </w:rPr>
          <w:t>SyncConfig-controller-configuration element</w:t>
        </w:r>
      </w:hyperlink>
      <w:r>
        <w:t xml:space="preserve"> </w:t>
      </w:r>
      <w:r>
        <w:fldChar w:fldCharType="begin"/>
      </w:r>
      <w:r>
        <w:instrText>PAGEREF section_73da60c67b3a4d74b9fd3784843f1bfd</w:instrText>
      </w:r>
      <w:r>
        <w:fldChar w:fldCharType="separate"/>
      </w:r>
      <w:r>
        <w:rPr>
          <w:noProof/>
        </w:rPr>
        <w:t>55</w:t>
      </w:r>
      <w:r>
        <w:fldChar w:fldCharType="end"/>
      </w:r>
    </w:p>
    <w:p w:rsidR="00254061" w:rsidRDefault="0036568A">
      <w:pPr>
        <w:pStyle w:val="indexentry0"/>
      </w:pPr>
      <w:r>
        <w:t xml:space="preserve">   </w:t>
      </w:r>
      <w:hyperlink w:anchor="section_328c43775a4442c58c2a1f5a560a0954">
        <w:r>
          <w:rPr>
            <w:rStyle w:val="Hyperlink"/>
          </w:rPr>
          <w:t>SyncConfig-creation-time element</w:t>
        </w:r>
      </w:hyperlink>
      <w:r>
        <w:t xml:space="preserve"> </w:t>
      </w:r>
      <w:r>
        <w:fldChar w:fldCharType="begin"/>
      </w:r>
      <w:r>
        <w:instrText>PAGEREF section_328c43775a4442c58c2a1f5a560a0954</w:instrText>
      </w:r>
      <w:r>
        <w:fldChar w:fldCharType="separate"/>
      </w:r>
      <w:r>
        <w:rPr>
          <w:noProof/>
        </w:rPr>
        <w:t>33</w:t>
      </w:r>
      <w:r>
        <w:fldChar w:fldCharType="end"/>
      </w:r>
    </w:p>
    <w:p w:rsidR="00254061" w:rsidRDefault="0036568A">
      <w:pPr>
        <w:pStyle w:val="indexentry0"/>
      </w:pPr>
      <w:r>
        <w:t xml:space="preserve">   </w:t>
      </w:r>
      <w:hyperlink w:anchor="section_ee5a9cc32d9a48acaa053b726f09e406">
        <w:r>
          <w:rPr>
            <w:rStyle w:val="Hyperlink"/>
          </w:rPr>
          <w:t>SyncConfig-dn-construction element</w:t>
        </w:r>
      </w:hyperlink>
      <w:r>
        <w:t xml:space="preserve"> </w:t>
      </w:r>
      <w:r>
        <w:fldChar w:fldCharType="begin"/>
      </w:r>
      <w:r>
        <w:instrText>PAGEREF section_ee5a9cc32d9a48acaa053b726f09e406</w:instrText>
      </w:r>
      <w:r>
        <w:fldChar w:fldCharType="separate"/>
      </w:r>
      <w:r>
        <w:rPr>
          <w:noProof/>
        </w:rPr>
        <w:t>84</w:t>
      </w:r>
      <w:r>
        <w:fldChar w:fldCharType="end"/>
      </w:r>
    </w:p>
    <w:p w:rsidR="00254061" w:rsidRDefault="0036568A">
      <w:pPr>
        <w:pStyle w:val="indexentry0"/>
      </w:pPr>
      <w:r>
        <w:t xml:space="preserve">   </w:t>
      </w:r>
      <w:hyperlink w:anchor="section_64006c8dfbf44d2ba21016df9d1bf2c5">
        <w:r>
          <w:rPr>
            <w:rStyle w:val="Hyperlink"/>
          </w:rPr>
          <w:t>SyncConfig-encrypted-attributes element</w:t>
        </w:r>
      </w:hyperlink>
      <w:r>
        <w:t xml:space="preserve"> </w:t>
      </w:r>
      <w:r>
        <w:fldChar w:fldCharType="begin"/>
      </w:r>
      <w:r>
        <w:instrText>PAGEREF section_64006c8dfbf44d2ba21016df9d1bf2c5</w:instrText>
      </w:r>
      <w:r>
        <w:fldChar w:fldCharType="separate"/>
      </w:r>
      <w:r>
        <w:rPr>
          <w:noProof/>
        </w:rPr>
        <w:t>85</w:t>
      </w:r>
      <w:r>
        <w:fldChar w:fldCharType="end"/>
      </w:r>
    </w:p>
    <w:p w:rsidR="00254061" w:rsidRDefault="0036568A">
      <w:pPr>
        <w:pStyle w:val="indexentry0"/>
      </w:pPr>
      <w:r>
        <w:t xml:space="preserve">   </w:t>
      </w:r>
      <w:hyperlink w:anchor="section_1a948edd516f4280ae773e3a4dda09e2">
        <w:r>
          <w:rPr>
            <w:rStyle w:val="Hyperlink"/>
          </w:rPr>
          <w:t>SyncConfig-export-attribute-flow element</w:t>
        </w:r>
      </w:hyperlink>
      <w:r>
        <w:t xml:space="preserve"> </w:t>
      </w:r>
      <w:r>
        <w:fldChar w:fldCharType="begin"/>
      </w:r>
      <w:r>
        <w:instrText>PAGEREF section_1a948edd516f4280ae773e3a4dda09e2</w:instrText>
      </w:r>
      <w:r>
        <w:fldChar w:fldCharType="separate"/>
      </w:r>
      <w:r>
        <w:rPr>
          <w:noProof/>
        </w:rPr>
        <w:t>48</w:t>
      </w:r>
      <w:r>
        <w:fldChar w:fldCharType="end"/>
      </w:r>
    </w:p>
    <w:p w:rsidR="00254061" w:rsidRDefault="0036568A">
      <w:pPr>
        <w:pStyle w:val="indexentry0"/>
      </w:pPr>
      <w:r>
        <w:t xml:space="preserve">   </w:t>
      </w:r>
      <w:hyperlink w:anchor="section_a0e4fec9eba94156b808ab37613e6d16">
        <w:r>
          <w:rPr>
            <w:rStyle w:val="Hyperlink"/>
          </w:rPr>
          <w:t>SyncConfig-export-type element</w:t>
        </w:r>
      </w:hyperlink>
      <w:r>
        <w:t xml:space="preserve"> </w:t>
      </w:r>
      <w:r>
        <w:fldChar w:fldCharType="begin"/>
      </w:r>
      <w:r>
        <w:instrText>PAGEREF section_a0e4fec9eba94156b808ab37613e6d</w:instrText>
      </w:r>
      <w:r>
        <w:instrText>16</w:instrText>
      </w:r>
      <w:r>
        <w:fldChar w:fldCharType="separate"/>
      </w:r>
      <w:r>
        <w:rPr>
          <w:noProof/>
        </w:rPr>
        <w:t>84</w:t>
      </w:r>
      <w:r>
        <w:fldChar w:fldCharType="end"/>
      </w:r>
    </w:p>
    <w:p w:rsidR="00254061" w:rsidRDefault="0036568A">
      <w:pPr>
        <w:pStyle w:val="indexentry0"/>
      </w:pPr>
      <w:r>
        <w:t xml:space="preserve">   SyncConfig-extension element (</w:t>
      </w:r>
      <w:hyperlink w:anchor="section_850e70fda1d0475ca17bc6f55cb96f62">
        <w:r>
          <w:rPr>
            <w:rStyle w:val="Hyperlink"/>
          </w:rPr>
          <w:t>section 2.2.20</w:t>
        </w:r>
      </w:hyperlink>
      <w:r>
        <w:t xml:space="preserve"> </w:t>
      </w:r>
      <w:r>
        <w:fldChar w:fldCharType="begin"/>
      </w:r>
      <w:r>
        <w:instrText>PAGEREF section_850e70fda1d0475ca17bc6f55cb96f62</w:instrText>
      </w:r>
      <w:r>
        <w:fldChar w:fldCharType="separate"/>
      </w:r>
      <w:r>
        <w:rPr>
          <w:noProof/>
        </w:rPr>
        <w:t>54</w:t>
      </w:r>
      <w:r>
        <w:fldChar w:fldCharType="end"/>
      </w:r>
      <w:r>
        <w:t xml:space="preserve">, </w:t>
      </w:r>
      <w:hyperlink w:anchor="section_90952913ad51453ab532079bff277177">
        <w:r>
          <w:rPr>
            <w:rStyle w:val="Hyperlink"/>
          </w:rPr>
          <w:t>section 2.3.3</w:t>
        </w:r>
      </w:hyperlink>
      <w:r>
        <w:t xml:space="preserve"> </w:t>
      </w:r>
      <w:r>
        <w:fldChar w:fldCharType="begin"/>
      </w:r>
      <w:r>
        <w:instrText>PAGEREF s</w:instrText>
      </w:r>
      <w:r>
        <w:instrText>ection_90952913ad51453ab532079bff277177</w:instrText>
      </w:r>
      <w:r>
        <w:fldChar w:fldCharType="separate"/>
      </w:r>
      <w:r>
        <w:rPr>
          <w:noProof/>
        </w:rPr>
        <w:t>104</w:t>
      </w:r>
      <w:r>
        <w:fldChar w:fldCharType="end"/>
      </w:r>
      <w:r>
        <w:t>)</w:t>
      </w:r>
    </w:p>
    <w:p w:rsidR="00254061" w:rsidRDefault="0036568A">
      <w:pPr>
        <w:pStyle w:val="indexentry0"/>
      </w:pPr>
      <w:r>
        <w:t xml:space="preserve">   SyncConfig-format-version element (</w:t>
      </w:r>
      <w:hyperlink w:anchor="section_3e8d47d2950c4b5b91eace87ad8a685a">
        <w:r>
          <w:rPr>
            <w:rStyle w:val="Hyperlink"/>
          </w:rPr>
          <w:t>section 2.2.2</w:t>
        </w:r>
      </w:hyperlink>
      <w:r>
        <w:t xml:space="preserve"> </w:t>
      </w:r>
      <w:r>
        <w:fldChar w:fldCharType="begin"/>
      </w:r>
      <w:r>
        <w:instrText>PAGEREF section_3e8d47d2950c4b5b91eace87ad8a685a</w:instrText>
      </w:r>
      <w:r>
        <w:fldChar w:fldCharType="separate"/>
      </w:r>
      <w:r>
        <w:rPr>
          <w:noProof/>
        </w:rPr>
        <w:t>30</w:t>
      </w:r>
      <w:r>
        <w:fldChar w:fldCharType="end"/>
      </w:r>
      <w:r>
        <w:t xml:space="preserve">, </w:t>
      </w:r>
      <w:hyperlink w:anchor="section_1e4268175a594aa5a6d3b324f6d40791">
        <w:r>
          <w:rPr>
            <w:rStyle w:val="Hyperlink"/>
          </w:rPr>
          <w:t>section 2.3.1</w:t>
        </w:r>
      </w:hyperlink>
      <w:r>
        <w:t xml:space="preserve"> </w:t>
      </w:r>
      <w:r>
        <w:fldChar w:fldCharType="begin"/>
      </w:r>
      <w:r>
        <w:instrText>PAGEREF section_1e4268175a594aa5a6d3b324f6d40791</w:instrText>
      </w:r>
      <w:r>
        <w:fldChar w:fldCharType="separate"/>
      </w:r>
      <w:r>
        <w:rPr>
          <w:noProof/>
        </w:rPr>
        <w:t>103</w:t>
      </w:r>
      <w:r>
        <w:fldChar w:fldCharType="end"/>
      </w:r>
      <w:r>
        <w:t>)</w:t>
      </w:r>
    </w:p>
    <w:p w:rsidR="00254061" w:rsidRDefault="0036568A">
      <w:pPr>
        <w:pStyle w:val="indexentry0"/>
      </w:pPr>
      <w:r>
        <w:t xml:space="preserve">   </w:t>
      </w:r>
      <w:hyperlink w:anchor="section_de818b79913847a89e04559d778ecae3">
        <w:r>
          <w:rPr>
            <w:rStyle w:val="Hyperlink"/>
          </w:rPr>
          <w:t>SyncConfig-id element</w:t>
        </w:r>
      </w:hyperlink>
      <w:r>
        <w:t xml:space="preserve"> </w:t>
      </w:r>
      <w:r>
        <w:fldChar w:fldCharType="begin"/>
      </w:r>
      <w:r>
        <w:instrText>PAGEREF section_de818b79913847a89e04559d778ecae3</w:instrText>
      </w:r>
      <w:r>
        <w:fldChar w:fldCharType="separate"/>
      </w:r>
      <w:r>
        <w:rPr>
          <w:noProof/>
        </w:rPr>
        <w:t>30</w:t>
      </w:r>
      <w:r>
        <w:fldChar w:fldCharType="end"/>
      </w:r>
    </w:p>
    <w:p w:rsidR="00254061" w:rsidRDefault="0036568A">
      <w:pPr>
        <w:pStyle w:val="indexentry0"/>
      </w:pPr>
      <w:r>
        <w:t xml:space="preserve">   </w:t>
      </w:r>
      <w:hyperlink w:anchor="section_94b61feb75c1406e8a031a1c32965cfc">
        <w:r>
          <w:rPr>
            <w:rStyle w:val="Hyperlink"/>
          </w:rPr>
          <w:t>SyncConfig-import-attribute-flow element</w:t>
        </w:r>
      </w:hyperlink>
      <w:r>
        <w:t xml:space="preserve"> </w:t>
      </w:r>
      <w:r>
        <w:fldChar w:fldCharType="begin"/>
      </w:r>
      <w:r>
        <w:instrText>PAGEREF section_94b61feb75c1406e8a031a1c32965cfc</w:instrText>
      </w:r>
      <w:r>
        <w:fldChar w:fldCharType="separate"/>
      </w:r>
      <w:r>
        <w:rPr>
          <w:noProof/>
        </w:rPr>
        <w:t>105</w:t>
      </w:r>
      <w:r>
        <w:fldChar w:fldCharType="end"/>
      </w:r>
    </w:p>
    <w:p w:rsidR="00254061" w:rsidRDefault="0036568A">
      <w:pPr>
        <w:pStyle w:val="indexentry0"/>
      </w:pPr>
      <w:r>
        <w:t xml:space="preserve">   </w:t>
      </w:r>
      <w:hyperlink w:anchor="section_7063856e0ef5441cb170d17b19fdfd41">
        <w:r>
          <w:rPr>
            <w:rStyle w:val="Hyperlink"/>
          </w:rPr>
          <w:t>SyncConfig-internal-version element</w:t>
        </w:r>
      </w:hyperlink>
      <w:r>
        <w:t xml:space="preserve"> </w:t>
      </w:r>
      <w:r>
        <w:fldChar w:fldCharType="begin"/>
      </w:r>
      <w:r>
        <w:instrText>PAGEREF section_7063856e0ef5441cb170d17b19fdfd41</w:instrText>
      </w:r>
      <w:r>
        <w:fldChar w:fldCharType="separate"/>
      </w:r>
      <w:r>
        <w:rPr>
          <w:noProof/>
        </w:rPr>
        <w:t>34</w:t>
      </w:r>
      <w:r>
        <w:fldChar w:fldCharType="end"/>
      </w:r>
    </w:p>
    <w:p w:rsidR="00254061" w:rsidRDefault="0036568A">
      <w:pPr>
        <w:pStyle w:val="indexentry0"/>
      </w:pPr>
      <w:r>
        <w:t xml:space="preserve">   </w:t>
      </w:r>
      <w:hyperlink w:anchor="section_5054ead6cc7a463f8f8a3c3b16f95f42">
        <w:r>
          <w:rPr>
            <w:rStyle w:val="Hyperlink"/>
          </w:rPr>
          <w:t>SyncConfig-join element</w:t>
        </w:r>
      </w:hyperlink>
      <w:r>
        <w:t xml:space="preserve"> </w:t>
      </w:r>
      <w:r>
        <w:fldChar w:fldCharType="begin"/>
      </w:r>
      <w:r>
        <w:instrText>PAGEREF section_5054ead6cc7a463f8f8a3c3b16f95f42</w:instrText>
      </w:r>
      <w:r>
        <w:fldChar w:fldCharType="separate"/>
      </w:r>
      <w:r>
        <w:rPr>
          <w:noProof/>
        </w:rPr>
        <w:t>41</w:t>
      </w:r>
      <w:r>
        <w:fldChar w:fldCharType="end"/>
      </w:r>
    </w:p>
    <w:p w:rsidR="00254061" w:rsidRDefault="0036568A">
      <w:pPr>
        <w:pStyle w:val="indexentry0"/>
      </w:pPr>
      <w:r>
        <w:t xml:space="preserve">   </w:t>
      </w:r>
      <w:hyperlink w:anchor="section_754101c9daec403388612b1b6058ea6c">
        <w:r>
          <w:rPr>
            <w:rStyle w:val="Hyperlink"/>
          </w:rPr>
          <w:t>SyncConfig-last-modification-time</w:t>
        </w:r>
      </w:hyperlink>
      <w:r>
        <w:t xml:space="preserve"> </w:t>
      </w:r>
      <w:r>
        <w:fldChar w:fldCharType="begin"/>
      </w:r>
      <w:r>
        <w:instrText>PAGEREF section_754101c9daec403388612b1b6058ea6c</w:instrText>
      </w:r>
      <w:r>
        <w:fldChar w:fldCharType="separate"/>
      </w:r>
      <w:r>
        <w:rPr>
          <w:noProof/>
        </w:rPr>
        <w:t>33</w:t>
      </w:r>
      <w:r>
        <w:fldChar w:fldCharType="end"/>
      </w:r>
    </w:p>
    <w:p w:rsidR="00254061" w:rsidRDefault="0036568A">
      <w:pPr>
        <w:pStyle w:val="indexentry0"/>
      </w:pPr>
      <w:r>
        <w:t xml:space="preserve">   </w:t>
      </w:r>
      <w:hyperlink w:anchor="section_4938531b7cd8459d937979aebe73b675">
        <w:r>
          <w:rPr>
            <w:rStyle w:val="Hyperlink"/>
          </w:rPr>
          <w:t>SyncConfig-ma-companyname element</w:t>
        </w:r>
      </w:hyperlink>
      <w:r>
        <w:t xml:space="preserve"> </w:t>
      </w:r>
      <w:r>
        <w:fldChar w:fldCharType="begin"/>
      </w:r>
      <w:r>
        <w:instrText>PAGEREF section_4938531b7cd8459d937979aebe73b675</w:instrText>
      </w:r>
      <w:r>
        <w:fldChar w:fldCharType="separate"/>
      </w:r>
      <w:r>
        <w:rPr>
          <w:noProof/>
        </w:rPr>
        <w:t>32</w:t>
      </w:r>
      <w:r>
        <w:fldChar w:fldCharType="end"/>
      </w:r>
    </w:p>
    <w:p w:rsidR="00254061" w:rsidRDefault="0036568A">
      <w:pPr>
        <w:pStyle w:val="indexentry0"/>
      </w:pPr>
      <w:r>
        <w:t xml:space="preserve">   </w:t>
      </w:r>
      <w:hyperlink w:anchor="section_97e19274d8da497d97b5b070ce899357">
        <w:r>
          <w:rPr>
            <w:rStyle w:val="Hyperlink"/>
          </w:rPr>
          <w:t>SyncConfig-ma-listname element</w:t>
        </w:r>
      </w:hyperlink>
      <w:r>
        <w:t xml:space="preserve"> </w:t>
      </w:r>
      <w:r>
        <w:fldChar w:fldCharType="begin"/>
      </w:r>
      <w:r>
        <w:instrText>PAGEREF section_97e19274d8da497d97b5b070ce899357</w:instrText>
      </w:r>
      <w:r>
        <w:fldChar w:fldCharType="separate"/>
      </w:r>
      <w:r>
        <w:rPr>
          <w:noProof/>
        </w:rPr>
        <w:t>32</w:t>
      </w:r>
      <w:r>
        <w:fldChar w:fldCharType="end"/>
      </w:r>
    </w:p>
    <w:p w:rsidR="00254061" w:rsidRDefault="0036568A">
      <w:pPr>
        <w:pStyle w:val="indexentry0"/>
      </w:pPr>
      <w:r>
        <w:t xml:space="preserve">   </w:t>
      </w:r>
      <w:hyperlink w:anchor="section_221f0065f0ec427b861b52980e5a63b3">
        <w:r>
          <w:rPr>
            <w:rStyle w:val="Hyperlink"/>
          </w:rPr>
          <w:t>SyncConfig-ma-partition-data element</w:t>
        </w:r>
      </w:hyperlink>
      <w:r>
        <w:t xml:space="preserve"> </w:t>
      </w:r>
      <w:r>
        <w:fldChar w:fldCharType="begin"/>
      </w:r>
      <w:r>
        <w:instrText>PAGEREF section_</w:instrText>
      </w:r>
      <w:r>
        <w:instrText>221f0065f0ec427b861b52980e5a63b3</w:instrText>
      </w:r>
      <w:r>
        <w:fldChar w:fldCharType="separate"/>
      </w:r>
      <w:r>
        <w:rPr>
          <w:noProof/>
        </w:rPr>
        <w:t>86</w:t>
      </w:r>
      <w:r>
        <w:fldChar w:fldCharType="end"/>
      </w:r>
    </w:p>
    <w:p w:rsidR="00254061" w:rsidRDefault="0036568A">
      <w:pPr>
        <w:pStyle w:val="indexentry0"/>
      </w:pPr>
      <w:r>
        <w:t xml:space="preserve">   </w:t>
      </w:r>
      <w:hyperlink w:anchor="section_c3b6fd2afea447cdb621aaeec944aca2">
        <w:r>
          <w:rPr>
            <w:rStyle w:val="Hyperlink"/>
          </w:rPr>
          <w:t>SyncConfig-ma-run-data element</w:t>
        </w:r>
      </w:hyperlink>
      <w:r>
        <w:t xml:space="preserve"> </w:t>
      </w:r>
      <w:r>
        <w:fldChar w:fldCharType="begin"/>
      </w:r>
      <w:r>
        <w:instrText>PAGEREF section_c3b6fd2afea447cdb621aaeec944aca2</w:instrText>
      </w:r>
      <w:r>
        <w:fldChar w:fldCharType="separate"/>
      </w:r>
      <w:r>
        <w:rPr>
          <w:noProof/>
        </w:rPr>
        <w:t>94</w:t>
      </w:r>
      <w:r>
        <w:fldChar w:fldCharType="end"/>
      </w:r>
    </w:p>
    <w:p w:rsidR="00254061" w:rsidRDefault="0036568A">
      <w:pPr>
        <w:pStyle w:val="indexentry0"/>
      </w:pPr>
      <w:r>
        <w:t xml:space="preserve">   </w:t>
      </w:r>
      <w:hyperlink w:anchor="section_2ded566c341f45348a479b2ddcb0a58c">
        <w:r>
          <w:rPr>
            <w:rStyle w:val="Hyperlink"/>
          </w:rPr>
          <w:t>SyncCon</w:t>
        </w:r>
        <w:r>
          <w:rPr>
            <w:rStyle w:val="Hyperlink"/>
          </w:rPr>
          <w:t>fig-ma-ui-settings element</w:t>
        </w:r>
      </w:hyperlink>
      <w:r>
        <w:t xml:space="preserve"> </w:t>
      </w:r>
      <w:r>
        <w:fldChar w:fldCharType="begin"/>
      </w:r>
      <w:r>
        <w:instrText>PAGEREF section_2ded566c341f45348a479b2ddcb0a58c</w:instrText>
      </w:r>
      <w:r>
        <w:fldChar w:fldCharType="separate"/>
      </w:r>
      <w:r>
        <w:rPr>
          <w:noProof/>
        </w:rPr>
        <w:t>58</w:t>
      </w:r>
      <w:r>
        <w:fldChar w:fldCharType="end"/>
      </w:r>
    </w:p>
    <w:p w:rsidR="00254061" w:rsidRDefault="0036568A">
      <w:pPr>
        <w:pStyle w:val="indexentry0"/>
      </w:pPr>
      <w:r>
        <w:t xml:space="preserve">   </w:t>
      </w:r>
      <w:hyperlink w:anchor="section_3709694082ee42809be065fe641db24f">
        <w:r>
          <w:rPr>
            <w:rStyle w:val="Hyperlink"/>
          </w:rPr>
          <w:t>SyncConfig-mv-deletion element</w:t>
        </w:r>
      </w:hyperlink>
      <w:r>
        <w:t xml:space="preserve"> </w:t>
      </w:r>
      <w:r>
        <w:fldChar w:fldCharType="begin"/>
      </w:r>
      <w:r>
        <w:instrText>PAGEREF section_3709694082ee42809be065fe641db24f</w:instrText>
      </w:r>
      <w:r>
        <w:fldChar w:fldCharType="separate"/>
      </w:r>
      <w:r>
        <w:rPr>
          <w:noProof/>
        </w:rPr>
        <w:t>109</w:t>
      </w:r>
      <w:r>
        <w:fldChar w:fldCharType="end"/>
      </w:r>
    </w:p>
    <w:p w:rsidR="00254061" w:rsidRDefault="0036568A">
      <w:pPr>
        <w:pStyle w:val="indexentry0"/>
      </w:pPr>
      <w:r>
        <w:t xml:space="preserve">   </w:t>
      </w:r>
      <w:hyperlink w:anchor="section_46c4e8921db340d3820285468a666c5e">
        <w:r>
          <w:rPr>
            <w:rStyle w:val="Hyperlink"/>
          </w:rPr>
          <w:t>SyncConfig-password-change-history-size element</w:t>
        </w:r>
      </w:hyperlink>
      <w:r>
        <w:t xml:space="preserve"> </w:t>
      </w:r>
      <w:r>
        <w:fldChar w:fldCharType="begin"/>
      </w:r>
      <w:r>
        <w:instrText>PAGEREF section_46c4e8921db340d3820285468a666c5e</w:instrText>
      </w:r>
      <w:r>
        <w:fldChar w:fldCharType="separate"/>
      </w:r>
      <w:r>
        <w:rPr>
          <w:noProof/>
        </w:rPr>
        <w:t>111</w:t>
      </w:r>
      <w:r>
        <w:fldChar w:fldCharType="end"/>
      </w:r>
    </w:p>
    <w:p w:rsidR="00254061" w:rsidRDefault="0036568A">
      <w:pPr>
        <w:pStyle w:val="indexentry0"/>
      </w:pPr>
      <w:r>
        <w:t xml:space="preserve">   SyncConfig-password-sync element (</w:t>
      </w:r>
      <w:hyperlink w:anchor="section_bfd90e9ff4e145eaa5ef3a824dddd91a">
        <w:r>
          <w:rPr>
            <w:rStyle w:val="Hyperlink"/>
          </w:rPr>
          <w:t>section 2.2.23</w:t>
        </w:r>
      </w:hyperlink>
      <w:r>
        <w:t xml:space="preserve"> </w:t>
      </w:r>
      <w:r>
        <w:fldChar w:fldCharType="begin"/>
      </w:r>
      <w:r>
        <w:instrText>PAGEREF section_bfd90e9ff4e145eaa5ef3a824dddd91a</w:instrText>
      </w:r>
      <w:r>
        <w:fldChar w:fldCharType="separate"/>
      </w:r>
      <w:r>
        <w:rPr>
          <w:noProof/>
        </w:rPr>
        <w:t>57</w:t>
      </w:r>
      <w:r>
        <w:fldChar w:fldCharType="end"/>
      </w:r>
      <w:r>
        <w:t xml:space="preserve">, </w:t>
      </w:r>
      <w:hyperlink w:anchor="section_dc2d79e7012547fd9b72f06dd771a271">
        <w:r>
          <w:rPr>
            <w:rStyle w:val="Hyperlink"/>
          </w:rPr>
          <w:t>section 2.3.9</w:t>
        </w:r>
      </w:hyperlink>
      <w:r>
        <w:t xml:space="preserve"> </w:t>
      </w:r>
      <w:r>
        <w:fldChar w:fldCharType="begin"/>
      </w:r>
      <w:r>
        <w:instrText>PAGEREF section_dc2d79e7012547fd9b72f06dd771a271</w:instrText>
      </w:r>
      <w:r>
        <w:fldChar w:fldCharType="separate"/>
      </w:r>
      <w:r>
        <w:rPr>
          <w:noProof/>
        </w:rPr>
        <w:t>111</w:t>
      </w:r>
      <w:r>
        <w:fldChar w:fldCharType="end"/>
      </w:r>
      <w:r>
        <w:t>)</w:t>
      </w:r>
    </w:p>
    <w:p w:rsidR="00254061" w:rsidRDefault="0036568A">
      <w:pPr>
        <w:pStyle w:val="indexentry0"/>
      </w:pPr>
      <w:r>
        <w:t xml:space="preserve">   </w:t>
      </w:r>
      <w:hyperlink w:anchor="section_b68eab14d2b4456192692d0e641468b3">
        <w:r>
          <w:rPr>
            <w:rStyle w:val="Hyperlink"/>
          </w:rPr>
          <w:t>SyncConfig-password-sync-allowed element</w:t>
        </w:r>
      </w:hyperlink>
      <w:r>
        <w:t xml:space="preserve"> </w:t>
      </w:r>
      <w:r>
        <w:fldChar w:fldCharType="begin"/>
      </w:r>
      <w:r>
        <w:instrText>PAGEREF section_b68eab14d2b4456192692d0e641468b3</w:instrText>
      </w:r>
      <w:r>
        <w:fldChar w:fldCharType="separate"/>
      </w:r>
      <w:r>
        <w:rPr>
          <w:noProof/>
        </w:rPr>
        <w:t>57</w:t>
      </w:r>
      <w:r>
        <w:fldChar w:fldCharType="end"/>
      </w:r>
    </w:p>
    <w:p w:rsidR="00254061" w:rsidRDefault="0036568A">
      <w:pPr>
        <w:pStyle w:val="indexentry0"/>
      </w:pPr>
      <w:r>
        <w:t xml:space="preserve">   </w:t>
      </w:r>
      <w:hyperlink w:anchor="section_24e9d09e52e948baa7bf8bdd097dbef7">
        <w:r>
          <w:rPr>
            <w:rStyle w:val="Hyperlink"/>
          </w:rPr>
          <w:t>SyncConfig-private-configuration element</w:t>
        </w:r>
      </w:hyperlink>
      <w:r>
        <w:t xml:space="preserve"> </w:t>
      </w:r>
      <w:r>
        <w:fldChar w:fldCharType="begin"/>
      </w:r>
      <w:r>
        <w:instrText>PAGEREF section_24e9d09e52e948baa7bf8bdd0</w:instrText>
      </w:r>
      <w:r>
        <w:instrText>97dbef7</w:instrText>
      </w:r>
      <w:r>
        <w:fldChar w:fldCharType="separate"/>
      </w:r>
      <w:r>
        <w:rPr>
          <w:noProof/>
        </w:rPr>
        <w:t>59</w:t>
      </w:r>
      <w:r>
        <w:fldChar w:fldCharType="end"/>
      </w:r>
    </w:p>
    <w:p w:rsidR="00254061" w:rsidRDefault="0036568A">
      <w:pPr>
        <w:pStyle w:val="indexentry0"/>
      </w:pPr>
      <w:r>
        <w:t xml:space="preserve">   </w:t>
      </w:r>
      <w:hyperlink w:anchor="section_dc86b7800a9e48a6bc2a9288f71d80a3">
        <w:r>
          <w:rPr>
            <w:rStyle w:val="Hyperlink"/>
          </w:rPr>
          <w:t>SyncConfig-projection element</w:t>
        </w:r>
      </w:hyperlink>
      <w:r>
        <w:t xml:space="preserve"> </w:t>
      </w:r>
      <w:r>
        <w:fldChar w:fldCharType="begin"/>
      </w:r>
      <w:r>
        <w:instrText>PAGEREF section_dc86b7800a9e48a6bc2a9288f71d80a3</w:instrText>
      </w:r>
      <w:r>
        <w:fldChar w:fldCharType="separate"/>
      </w:r>
      <w:r>
        <w:rPr>
          <w:noProof/>
        </w:rPr>
        <w:t>47</w:t>
      </w:r>
      <w:r>
        <w:fldChar w:fldCharType="end"/>
      </w:r>
    </w:p>
    <w:p w:rsidR="00254061" w:rsidRDefault="0036568A">
      <w:pPr>
        <w:pStyle w:val="indexentry0"/>
      </w:pPr>
      <w:r>
        <w:t xml:space="preserve">   </w:t>
      </w:r>
      <w:hyperlink w:anchor="section_793326ffd8cc47ea9b16f41efc3fe3e3">
        <w:r>
          <w:rPr>
            <w:rStyle w:val="Hyperlink"/>
          </w:rPr>
          <w:t>SyncConfig-provisioning-cleanup e</w:t>
        </w:r>
        <w:r>
          <w:rPr>
            <w:rStyle w:val="Hyperlink"/>
          </w:rPr>
          <w:t>lement</w:t>
        </w:r>
      </w:hyperlink>
      <w:r>
        <w:t xml:space="preserve"> </w:t>
      </w:r>
      <w:r>
        <w:fldChar w:fldCharType="begin"/>
      </w:r>
      <w:r>
        <w:instrText>PAGEREF section_793326ffd8cc47ea9b16f41efc3fe3e3</w:instrText>
      </w:r>
      <w:r>
        <w:fldChar w:fldCharType="separate"/>
      </w:r>
      <w:r>
        <w:rPr>
          <w:noProof/>
        </w:rPr>
        <w:t>53</w:t>
      </w:r>
      <w:r>
        <w:fldChar w:fldCharType="end"/>
      </w:r>
    </w:p>
    <w:p w:rsidR="00254061" w:rsidRDefault="0036568A">
      <w:pPr>
        <w:pStyle w:val="indexentry0"/>
      </w:pPr>
      <w:r>
        <w:t xml:space="preserve">   </w:t>
      </w:r>
      <w:hyperlink w:anchor="section_4d061213a1524bf4accc68d38fb115a8">
        <w:r>
          <w:rPr>
            <w:rStyle w:val="Hyperlink"/>
          </w:rPr>
          <w:t>SyncConfig-provisioning-cleanup-type element</w:t>
        </w:r>
      </w:hyperlink>
      <w:r>
        <w:t xml:space="preserve"> </w:t>
      </w:r>
      <w:r>
        <w:fldChar w:fldCharType="begin"/>
      </w:r>
      <w:r>
        <w:instrText>PAGEREF section_4d061213a1524bf4accc68d38fb115a8</w:instrText>
      </w:r>
      <w:r>
        <w:fldChar w:fldCharType="separate"/>
      </w:r>
      <w:r>
        <w:rPr>
          <w:noProof/>
        </w:rPr>
        <w:t>52</w:t>
      </w:r>
      <w:r>
        <w:fldChar w:fldCharType="end"/>
      </w:r>
    </w:p>
    <w:p w:rsidR="00254061" w:rsidRDefault="0036568A">
      <w:pPr>
        <w:pStyle w:val="indexentry0"/>
      </w:pPr>
      <w:r>
        <w:t xml:space="preserve">   </w:t>
      </w:r>
      <w:hyperlink w:anchor="section_5eb31f4536a7483c94a7a8db8a8d80aa">
        <w:r>
          <w:rPr>
            <w:rStyle w:val="Hyperlink"/>
          </w:rPr>
          <w:t>SyncConfig-provisioning-type element</w:t>
        </w:r>
      </w:hyperlink>
      <w:r>
        <w:t xml:space="preserve"> </w:t>
      </w:r>
      <w:r>
        <w:fldChar w:fldCharType="begin"/>
      </w:r>
      <w:r>
        <w:instrText>PAGEREF section_5eb31f4536a7483c94a7a8db8a8d80aa</w:instrText>
      </w:r>
      <w:r>
        <w:fldChar w:fldCharType="separate"/>
      </w:r>
      <w:r>
        <w:rPr>
          <w:noProof/>
        </w:rPr>
        <w:t>110</w:t>
      </w:r>
      <w:r>
        <w:fldChar w:fldCharType="end"/>
      </w:r>
    </w:p>
    <w:p w:rsidR="00254061" w:rsidRDefault="0036568A">
      <w:pPr>
        <w:pStyle w:val="indexentry0"/>
      </w:pPr>
      <w:r>
        <w:t xml:space="preserve">   </w:t>
      </w:r>
      <w:hyperlink w:anchor="section_a3ac9bca8de64eaab0f0677bc9bd1b4a">
        <w:r>
          <w:rPr>
            <w:rStyle w:val="Hyperlink"/>
          </w:rPr>
          <w:t>SyncConfig-refresh-schema element</w:t>
        </w:r>
      </w:hyperlink>
      <w:r>
        <w:t xml:space="preserve"> </w:t>
      </w:r>
      <w:r>
        <w:fldChar w:fldCharType="begin"/>
      </w:r>
      <w:r>
        <w:instrText>PAGEREF section_a3ac9bca8de64eaab0f0677bc9bd1b4a</w:instrText>
      </w:r>
      <w:r>
        <w:fldChar w:fldCharType="separate"/>
      </w:r>
      <w:r>
        <w:rPr>
          <w:noProof/>
        </w:rPr>
        <w:t>35</w:t>
      </w:r>
      <w:r>
        <w:fldChar w:fldCharType="end"/>
      </w:r>
    </w:p>
    <w:p w:rsidR="00254061" w:rsidRDefault="0036568A">
      <w:pPr>
        <w:pStyle w:val="indexentry0"/>
      </w:pPr>
      <w:r>
        <w:t xml:space="preserve">   SyncConfig-schema element (</w:t>
      </w:r>
      <w:hyperlink w:anchor="section_e4d6d61b312843d08d30efcc89685187">
        <w:r>
          <w:rPr>
            <w:rStyle w:val="Hyperlink"/>
          </w:rPr>
          <w:t>section 2.2.11</w:t>
        </w:r>
      </w:hyperlink>
      <w:r>
        <w:t xml:space="preserve"> </w:t>
      </w:r>
      <w:r>
        <w:fldChar w:fldCharType="begin"/>
      </w:r>
      <w:r>
        <w:instrText>PAGEREF section_e4d6d61b312843d08d30efcc89685187</w:instrText>
      </w:r>
      <w:r>
        <w:fldChar w:fldCharType="separate"/>
      </w:r>
      <w:r>
        <w:rPr>
          <w:noProof/>
        </w:rPr>
        <w:t>34</w:t>
      </w:r>
      <w:r>
        <w:fldChar w:fldCharType="end"/>
      </w:r>
      <w:r>
        <w:t xml:space="preserve">, </w:t>
      </w:r>
      <w:hyperlink w:anchor="section_973de67d95c24dc58c881bc85ba12243">
        <w:r>
          <w:rPr>
            <w:rStyle w:val="Hyperlink"/>
          </w:rPr>
          <w:t>section 2.3.4</w:t>
        </w:r>
      </w:hyperlink>
      <w:r>
        <w:t xml:space="preserve"> </w:t>
      </w:r>
      <w:r>
        <w:fldChar w:fldCharType="begin"/>
      </w:r>
      <w:r>
        <w:instrText>PAGEREF section_973de67d95c24dc58c881bc85ba12243</w:instrText>
      </w:r>
      <w:r>
        <w:fldChar w:fldCharType="separate"/>
      </w:r>
      <w:r>
        <w:rPr>
          <w:noProof/>
        </w:rPr>
        <w:t>104</w:t>
      </w:r>
      <w:r>
        <w:fldChar w:fldCharType="end"/>
      </w:r>
      <w:r>
        <w:t>)</w:t>
      </w:r>
    </w:p>
    <w:p w:rsidR="00254061" w:rsidRDefault="0036568A">
      <w:pPr>
        <w:pStyle w:val="indexentry0"/>
      </w:pPr>
      <w:r>
        <w:t xml:space="preserve">   </w:t>
      </w:r>
      <w:hyperlink w:anchor="section_d76a2529cc8845f4ac6fd2b924606ca3">
        <w:r>
          <w:rPr>
            <w:rStyle w:val="Hyperlink"/>
          </w:rPr>
          <w:t>SyncConfig-stay-disconnector element</w:t>
        </w:r>
      </w:hyperlink>
      <w:r>
        <w:t xml:space="preserve"> </w:t>
      </w:r>
      <w:r>
        <w:fldChar w:fldCharType="begin"/>
      </w:r>
      <w:r>
        <w:instrText>PAGEREF section_d76a2529cc8845f4ac6fd2b924606ca3</w:instrText>
      </w:r>
      <w:r>
        <w:fldChar w:fldCharType="separate"/>
      </w:r>
      <w:r>
        <w:rPr>
          <w:noProof/>
        </w:rPr>
        <w:t>36</w:t>
      </w:r>
      <w:r>
        <w:fldChar w:fldCharType="end"/>
      </w:r>
    </w:p>
    <w:p w:rsidR="00254061" w:rsidRDefault="0036568A">
      <w:pPr>
        <w:pStyle w:val="indexentry0"/>
      </w:pPr>
      <w:r>
        <w:t xml:space="preserve">   </w:t>
      </w:r>
      <w:hyperlink w:anchor="section_331fe37a8c734e2a8de5e438f6a5a716">
        <w:r>
          <w:rPr>
            <w:rStyle w:val="Hyperlink"/>
          </w:rPr>
          <w:t>SyncConfig-subtype element</w:t>
        </w:r>
      </w:hyperlink>
      <w:r>
        <w:t xml:space="preserve"> </w:t>
      </w:r>
      <w:r>
        <w:fldChar w:fldCharType="begin"/>
      </w:r>
      <w:r>
        <w:instrText>PAGEREF section_331fe37a8c734e2a8de5e438f6a5a716</w:instrText>
      </w:r>
      <w:r>
        <w:fldChar w:fldCharType="separate"/>
      </w:r>
      <w:r>
        <w:rPr>
          <w:noProof/>
        </w:rPr>
        <w:t>31</w:t>
      </w:r>
      <w:r>
        <w:fldChar w:fldCharType="end"/>
      </w:r>
    </w:p>
    <w:p w:rsidR="00254061" w:rsidRDefault="0036568A">
      <w:pPr>
        <w:pStyle w:val="indexentry0"/>
      </w:pPr>
      <w:r>
        <w:t xml:space="preserve">   SyncConfig-version element (</w:t>
      </w:r>
      <w:hyperlink w:anchor="section_4b7f7a08d22e4d1e8601ea15d30bbbbf">
        <w:r>
          <w:rPr>
            <w:rStyle w:val="Hyperlink"/>
          </w:rPr>
          <w:t>section 2.2.5</w:t>
        </w:r>
      </w:hyperlink>
      <w:r>
        <w:t xml:space="preserve"> </w:t>
      </w:r>
      <w:r>
        <w:fldChar w:fldCharType="begin"/>
      </w:r>
      <w:r>
        <w:instrText>PAGEREF section_4b7f7a08d22e4d1e8601ea15d30bbbbf</w:instrText>
      </w:r>
      <w:r>
        <w:fldChar w:fldCharType="separate"/>
      </w:r>
      <w:r>
        <w:rPr>
          <w:noProof/>
        </w:rPr>
        <w:t>32</w:t>
      </w:r>
      <w:r>
        <w:fldChar w:fldCharType="end"/>
      </w:r>
      <w:r>
        <w:t xml:space="preserve">, </w:t>
      </w:r>
      <w:hyperlink w:anchor="section_3e4256f77be5484f9a99936ef4b8ca3f">
        <w:r>
          <w:rPr>
            <w:rStyle w:val="Hyperlink"/>
          </w:rPr>
          <w:t>section 2.3.2</w:t>
        </w:r>
      </w:hyperlink>
      <w:r>
        <w:t xml:space="preserve"> </w:t>
      </w:r>
      <w:r>
        <w:fldChar w:fldCharType="begin"/>
      </w:r>
      <w:r>
        <w:instrText>PAGEREF section_3e4256f77be5484f9a99936ef4b8ca3f</w:instrText>
      </w:r>
      <w:r>
        <w:fldChar w:fldCharType="separate"/>
      </w:r>
      <w:r>
        <w:rPr>
          <w:noProof/>
        </w:rPr>
        <w:t>104</w:t>
      </w:r>
      <w:r>
        <w:fldChar w:fldCharType="end"/>
      </w:r>
      <w:r>
        <w:t>)</w:t>
      </w:r>
    </w:p>
    <w:p w:rsidR="00254061" w:rsidRDefault="0036568A">
      <w:pPr>
        <w:pStyle w:val="indexentry0"/>
      </w:pPr>
      <w:hyperlink w:anchor="section_a2ab1adf5a4f4b3b8690ad7ab80e1055">
        <w:r>
          <w:rPr>
            <w:rStyle w:val="Hyperlink"/>
          </w:rPr>
          <w:t xml:space="preserve">DisplayName </w:t>
        </w:r>
        <w:r>
          <w:rPr>
            <w:rStyle w:val="Hyperlink"/>
          </w:rPr>
          <w:t>element</w:t>
        </w:r>
      </w:hyperlink>
      <w:r>
        <w:t xml:space="preserve"> </w:t>
      </w:r>
      <w:r>
        <w:fldChar w:fldCharType="begin"/>
      </w:r>
      <w:r>
        <w:instrText>PAGEREF section_a2ab1adf5a4f4b3b8690ad7ab80e1055</w:instrText>
      </w:r>
      <w:r>
        <w:fldChar w:fldCharType="separate"/>
      </w:r>
      <w:r>
        <w:rPr>
          <w:noProof/>
        </w:rPr>
        <w:t>27</w:t>
      </w:r>
      <w:r>
        <w:fldChar w:fldCharType="end"/>
      </w:r>
    </w:p>
    <w:p w:rsidR="00254061" w:rsidRDefault="0036568A">
      <w:pPr>
        <w:pStyle w:val="indexentry0"/>
      </w:pPr>
      <w:hyperlink w:anchor="section_487e93b466bf46ffb009d58492d6dbbb">
        <w:r>
          <w:rPr>
            <w:rStyle w:val="Hyperlink"/>
          </w:rPr>
          <w:t>Domain element</w:t>
        </w:r>
      </w:hyperlink>
      <w:r>
        <w:t xml:space="preserve"> </w:t>
      </w:r>
      <w:r>
        <w:fldChar w:fldCharType="begin"/>
      </w:r>
      <w:r>
        <w:instrText>PAGEREF section_487e93b466bf46ffb009d58492d6dbbb</w:instrText>
      </w:r>
      <w:r>
        <w:fldChar w:fldCharType="separate"/>
      </w:r>
      <w:r>
        <w:rPr>
          <w:noProof/>
        </w:rPr>
        <w:t>113</w:t>
      </w:r>
      <w:r>
        <w:fldChar w:fldCharType="end"/>
      </w:r>
    </w:p>
    <w:p w:rsidR="00254061" w:rsidRDefault="00254061">
      <w:pPr>
        <w:spacing w:before="0" w:after="0"/>
        <w:rPr>
          <w:sz w:val="16"/>
        </w:rPr>
      </w:pPr>
    </w:p>
    <w:p w:rsidR="00254061" w:rsidRDefault="0036568A">
      <w:pPr>
        <w:pStyle w:val="indexheader"/>
      </w:pPr>
      <w:r>
        <w:t>E</w:t>
      </w:r>
    </w:p>
    <w:p w:rsidR="00254061" w:rsidRDefault="00254061">
      <w:pPr>
        <w:spacing w:before="0" w:after="0"/>
        <w:rPr>
          <w:sz w:val="16"/>
        </w:rPr>
      </w:pPr>
    </w:p>
    <w:p w:rsidR="00254061" w:rsidRDefault="0036568A">
      <w:pPr>
        <w:pStyle w:val="indexentry0"/>
      </w:pPr>
      <w:hyperlink w:anchor="section_03764f2367fb463baac1f97aa9863491">
        <w:r>
          <w:rPr>
            <w:rStyle w:val="Hyperlink"/>
          </w:rPr>
          <w:t>Examples</w:t>
        </w:r>
      </w:hyperlink>
      <w:r>
        <w:t xml:space="preserve"> </w:t>
      </w:r>
      <w:r>
        <w:fldChar w:fldCharType="begin"/>
      </w:r>
      <w:r>
        <w:instrText>PAGEREF section_03764f2367fb463baac1f97aa9863491</w:instrText>
      </w:r>
      <w:r>
        <w:fldChar w:fldCharType="separate"/>
      </w:r>
      <w:r>
        <w:rPr>
          <w:noProof/>
        </w:rPr>
        <w:t>119</w:t>
      </w:r>
      <w:r>
        <w:fldChar w:fldCharType="end"/>
      </w:r>
    </w:p>
    <w:p w:rsidR="00254061" w:rsidRDefault="0036568A">
      <w:pPr>
        <w:pStyle w:val="indexentry0"/>
      </w:pPr>
      <w:r>
        <w:t xml:space="preserve">   </w:t>
      </w:r>
      <w:hyperlink w:anchor="section_57e9d3fa99c049da8cf0464ebff4b9ed">
        <w:r>
          <w:rPr>
            <w:rStyle w:val="Hyperlink"/>
          </w:rPr>
          <w:t>ma-data</w:t>
        </w:r>
      </w:hyperlink>
      <w:r>
        <w:t xml:space="preserve"> </w:t>
      </w:r>
      <w:r>
        <w:fldChar w:fldCharType="begin"/>
      </w:r>
      <w:r>
        <w:instrText>PAGEREF section_57e9d3fa99c049da8cf0464ebff4b9ed</w:instrText>
      </w:r>
      <w:r>
        <w:fldChar w:fldCharType="separate"/>
      </w:r>
      <w:r>
        <w:rPr>
          <w:noProof/>
        </w:rPr>
        <w:t>119</w:t>
      </w:r>
      <w:r>
        <w:fldChar w:fldCharType="end"/>
      </w:r>
    </w:p>
    <w:p w:rsidR="00254061" w:rsidRDefault="0036568A">
      <w:pPr>
        <w:pStyle w:val="indexentry0"/>
      </w:pPr>
      <w:r>
        <w:t xml:space="preserve">   </w:t>
      </w:r>
      <w:hyperlink w:anchor="section_2c1704fa2f974202afe3bf4fb19988e8">
        <w:r>
          <w:rPr>
            <w:rStyle w:val="Hyperlink"/>
          </w:rPr>
          <w:t>mv</w:t>
        </w:r>
        <w:r>
          <w:rPr>
            <w:rStyle w:val="Hyperlink"/>
          </w:rPr>
          <w:t>-data</w:t>
        </w:r>
      </w:hyperlink>
      <w:r>
        <w:t xml:space="preserve"> </w:t>
      </w:r>
      <w:r>
        <w:fldChar w:fldCharType="begin"/>
      </w:r>
      <w:r>
        <w:instrText>PAGEREF section_2c1704fa2f974202afe3bf4fb19988e8</w:instrText>
      </w:r>
      <w:r>
        <w:fldChar w:fldCharType="separate"/>
      </w:r>
      <w:r>
        <w:rPr>
          <w:noProof/>
        </w:rPr>
        <w:t>141</w:t>
      </w:r>
      <w:r>
        <w:fldChar w:fldCharType="end"/>
      </w:r>
    </w:p>
    <w:p w:rsidR="00254061" w:rsidRDefault="0036568A">
      <w:pPr>
        <w:pStyle w:val="indexentry0"/>
      </w:pPr>
      <w:hyperlink w:anchor="section_929e3baec3544058bd4922d5f7006add">
        <w:r>
          <w:rPr>
            <w:rStyle w:val="Hyperlink"/>
          </w:rPr>
          <w:t>ExplicitMember element</w:t>
        </w:r>
      </w:hyperlink>
      <w:r>
        <w:t xml:space="preserve"> </w:t>
      </w:r>
      <w:r>
        <w:fldChar w:fldCharType="begin"/>
      </w:r>
      <w:r>
        <w:instrText>PAGEREF section_929e3baec3544058bd4922d5f7006add</w:instrText>
      </w:r>
      <w:r>
        <w:fldChar w:fldCharType="separate"/>
      </w:r>
      <w:r>
        <w:rPr>
          <w:noProof/>
        </w:rPr>
        <w:t>114</w:t>
      </w:r>
      <w:r>
        <w:fldChar w:fldCharType="end"/>
      </w:r>
    </w:p>
    <w:p w:rsidR="00254061" w:rsidRDefault="00254061">
      <w:pPr>
        <w:spacing w:before="0" w:after="0"/>
        <w:rPr>
          <w:sz w:val="16"/>
        </w:rPr>
      </w:pPr>
    </w:p>
    <w:p w:rsidR="00254061" w:rsidRDefault="0036568A">
      <w:pPr>
        <w:pStyle w:val="indexheader"/>
      </w:pPr>
      <w:r>
        <w:t>F</w:t>
      </w:r>
    </w:p>
    <w:p w:rsidR="00254061" w:rsidRDefault="00254061">
      <w:pPr>
        <w:spacing w:before="0" w:after="0"/>
        <w:rPr>
          <w:sz w:val="16"/>
        </w:rPr>
      </w:pPr>
    </w:p>
    <w:p w:rsidR="00254061" w:rsidRDefault="0036568A">
      <w:pPr>
        <w:pStyle w:val="indexentry0"/>
      </w:pPr>
      <w:hyperlink w:anchor="section_57e72554f50c4399abad697335d393c3">
        <w:r>
          <w:rPr>
            <w:rStyle w:val="Hyperlink"/>
          </w:rPr>
          <w:t>Fields - security index</w:t>
        </w:r>
      </w:hyperlink>
      <w:r>
        <w:t xml:space="preserve"> </w:t>
      </w:r>
      <w:r>
        <w:fldChar w:fldCharType="begin"/>
      </w:r>
      <w:r>
        <w:instrText>PAGEREF section_57e72554f50c4399abad697335d393c3</w:instrText>
      </w:r>
      <w:r>
        <w:fldChar w:fldCharType="separate"/>
      </w:r>
      <w:r>
        <w:rPr>
          <w:noProof/>
        </w:rPr>
        <w:t>146</w:t>
      </w:r>
      <w:r>
        <w:fldChar w:fldCharType="end"/>
      </w:r>
    </w:p>
    <w:p w:rsidR="00254061" w:rsidRDefault="0036568A">
      <w:pPr>
        <w:pStyle w:val="indexentry0"/>
      </w:pPr>
      <w:hyperlink w:anchor="section_ec6df9b2ea884f359233cfd09f12c9ff">
        <w:r>
          <w:rPr>
            <w:rStyle w:val="Hyperlink"/>
          </w:rPr>
          <w:t>Fields - vendor-extensible</w:t>
        </w:r>
      </w:hyperlink>
      <w:r>
        <w:t xml:space="preserve"> </w:t>
      </w:r>
      <w:r>
        <w:fldChar w:fldCharType="begin"/>
      </w:r>
      <w:r>
        <w:instrText>PAGEREF section_ec6df9b2ea884f359233cfd09f12c9ff</w:instrText>
      </w:r>
      <w:r>
        <w:fldChar w:fldCharType="separate"/>
      </w:r>
      <w:r>
        <w:rPr>
          <w:noProof/>
        </w:rPr>
        <w:t>19</w:t>
      </w:r>
      <w:r>
        <w:fldChar w:fldCharType="end"/>
      </w:r>
    </w:p>
    <w:p w:rsidR="00254061" w:rsidRDefault="0036568A">
      <w:pPr>
        <w:pStyle w:val="indexentry0"/>
      </w:pPr>
      <w:hyperlink w:anchor="section_1982b60a8395470b8b128a8da3f743eb">
        <w:r>
          <w:rPr>
            <w:rStyle w:val="Hyperlink"/>
          </w:rPr>
          <w:t>Filter element</w:t>
        </w:r>
      </w:hyperlink>
      <w:r>
        <w:t xml:space="preserve"> </w:t>
      </w:r>
      <w:r>
        <w:fldChar w:fldCharType="begin"/>
      </w:r>
      <w:r>
        <w:instrText>PAGEREF section_1982b60a8395470b8b128a8da3f743eb</w:instrText>
      </w:r>
      <w:r>
        <w:fldChar w:fldCharType="separate"/>
      </w:r>
      <w:r>
        <w:rPr>
          <w:noProof/>
        </w:rPr>
        <w:t>114</w:t>
      </w:r>
      <w:r>
        <w:fldChar w:fldCharType="end"/>
      </w:r>
    </w:p>
    <w:p w:rsidR="00254061" w:rsidRDefault="00254061">
      <w:pPr>
        <w:spacing w:before="0" w:after="0"/>
        <w:rPr>
          <w:sz w:val="16"/>
        </w:rPr>
      </w:pPr>
    </w:p>
    <w:p w:rsidR="00254061" w:rsidRDefault="0036568A">
      <w:pPr>
        <w:pStyle w:val="indexheader"/>
      </w:pPr>
      <w:r>
        <w:t>G</w:t>
      </w:r>
    </w:p>
    <w:p w:rsidR="00254061" w:rsidRDefault="00254061">
      <w:pPr>
        <w:spacing w:before="0" w:after="0"/>
        <w:rPr>
          <w:sz w:val="16"/>
        </w:rPr>
      </w:pPr>
    </w:p>
    <w:p w:rsidR="00254061" w:rsidRDefault="0036568A">
      <w:pPr>
        <w:pStyle w:val="indexentry0"/>
      </w:pPr>
      <w:hyperlink w:anchor="section_db2014e09c7c468b985f358295c31ade">
        <w:r>
          <w:rPr>
            <w:rStyle w:val="Hyperlink"/>
          </w:rPr>
          <w:t>Glossary</w:t>
        </w:r>
      </w:hyperlink>
      <w:r>
        <w:t xml:space="preserve"> </w:t>
      </w:r>
      <w:r>
        <w:fldChar w:fldCharType="begin"/>
      </w:r>
      <w:r>
        <w:instrText>PAGEREF section_db2014e09c7c468b985f358295c31ade</w:instrText>
      </w:r>
      <w:r>
        <w:fldChar w:fldCharType="separate"/>
      </w:r>
      <w:r>
        <w:rPr>
          <w:noProof/>
        </w:rPr>
        <w:t>10</w:t>
      </w:r>
      <w:r>
        <w:fldChar w:fldCharType="end"/>
      </w:r>
    </w:p>
    <w:p w:rsidR="00254061" w:rsidRDefault="0036568A">
      <w:pPr>
        <w:pStyle w:val="indexentry0"/>
      </w:pPr>
      <w:hyperlink w:anchor="section_191676cc97de44e5b14e8c6f38cba08e">
        <w:r>
          <w:rPr>
            <w:rStyle w:val="Hyperlink"/>
          </w:rPr>
          <w:t>GrantRight element</w:t>
        </w:r>
      </w:hyperlink>
      <w:r>
        <w:t xml:space="preserve"> </w:t>
      </w:r>
      <w:r>
        <w:fldChar w:fldCharType="begin"/>
      </w:r>
      <w:r>
        <w:instrText>PAGEREF section_191676cc97de44e5b14e8c6f38cba08e</w:instrText>
      </w:r>
      <w:r>
        <w:fldChar w:fldCharType="separate"/>
      </w:r>
      <w:r>
        <w:rPr>
          <w:noProof/>
        </w:rPr>
        <w:t>118</w:t>
      </w:r>
      <w:r>
        <w:fldChar w:fldCharType="end"/>
      </w:r>
    </w:p>
    <w:p w:rsidR="00254061" w:rsidRDefault="00254061">
      <w:pPr>
        <w:spacing w:before="0" w:after="0"/>
        <w:rPr>
          <w:sz w:val="16"/>
        </w:rPr>
      </w:pPr>
    </w:p>
    <w:p w:rsidR="00254061" w:rsidRDefault="0036568A">
      <w:pPr>
        <w:pStyle w:val="indexheader"/>
      </w:pPr>
      <w:r>
        <w:t>I</w:t>
      </w:r>
    </w:p>
    <w:p w:rsidR="00254061" w:rsidRDefault="00254061">
      <w:pPr>
        <w:spacing w:before="0" w:after="0"/>
        <w:rPr>
          <w:sz w:val="16"/>
        </w:rPr>
      </w:pPr>
    </w:p>
    <w:p w:rsidR="00254061" w:rsidRDefault="0036568A">
      <w:pPr>
        <w:pStyle w:val="indexentry0"/>
      </w:pPr>
      <w:hyperlink w:anchor="section_2a90b6e5397049a7b765e967b6acebdc">
        <w:r>
          <w:rPr>
            <w:rStyle w:val="Hyperlink"/>
          </w:rPr>
          <w:t>Implementer - security considerations</w:t>
        </w:r>
      </w:hyperlink>
      <w:r>
        <w:t xml:space="preserve"> </w:t>
      </w:r>
      <w:r>
        <w:fldChar w:fldCharType="begin"/>
      </w:r>
      <w:r>
        <w:instrText>PAGEREF section_2a90b6e5397049a7b765e967b6acebdc</w:instrText>
      </w:r>
      <w:r>
        <w:fldChar w:fldCharType="separate"/>
      </w:r>
      <w:r>
        <w:rPr>
          <w:noProof/>
        </w:rPr>
        <w:t>146</w:t>
      </w:r>
      <w:r>
        <w:fldChar w:fldCharType="end"/>
      </w:r>
    </w:p>
    <w:p w:rsidR="00254061" w:rsidRDefault="0036568A">
      <w:pPr>
        <w:pStyle w:val="indexentry0"/>
      </w:pPr>
      <w:hyperlink w:anchor="section_57e72554f50c4399abad697335d393c3">
        <w:r>
          <w:rPr>
            <w:rStyle w:val="Hyperlink"/>
          </w:rPr>
          <w:t>Index of security fields</w:t>
        </w:r>
      </w:hyperlink>
      <w:r>
        <w:t xml:space="preserve"> </w:t>
      </w:r>
      <w:r>
        <w:fldChar w:fldCharType="begin"/>
      </w:r>
      <w:r>
        <w:instrText>PAGEREF section_57e72554f50c4399abad697335d393c3</w:instrText>
      </w:r>
      <w:r>
        <w:fldChar w:fldCharType="separate"/>
      </w:r>
      <w:r>
        <w:rPr>
          <w:noProof/>
        </w:rPr>
        <w:t>146</w:t>
      </w:r>
      <w:r>
        <w:fldChar w:fldCharType="end"/>
      </w:r>
    </w:p>
    <w:p w:rsidR="00254061" w:rsidRDefault="0036568A">
      <w:pPr>
        <w:pStyle w:val="indexentry0"/>
      </w:pPr>
      <w:hyperlink w:anchor="section_06303f7f109d46c58336c7947e4165c4">
        <w:r>
          <w:rPr>
            <w:rStyle w:val="Hyperlink"/>
          </w:rPr>
          <w:t>Inf</w:t>
        </w:r>
        <w:r>
          <w:rPr>
            <w:rStyle w:val="Hyperlink"/>
          </w:rPr>
          <w:t>ormative references</w:t>
        </w:r>
      </w:hyperlink>
      <w:r>
        <w:t xml:space="preserve"> </w:t>
      </w:r>
      <w:r>
        <w:fldChar w:fldCharType="begin"/>
      </w:r>
      <w:r>
        <w:instrText>PAGEREF section_06303f7f109d46c58336c7947e4165c4</w:instrText>
      </w:r>
      <w:r>
        <w:fldChar w:fldCharType="separate"/>
      </w:r>
      <w:r>
        <w:rPr>
          <w:noProof/>
        </w:rPr>
        <w:t>13</w:t>
      </w:r>
      <w:r>
        <w:fldChar w:fldCharType="end"/>
      </w:r>
    </w:p>
    <w:p w:rsidR="00254061" w:rsidRDefault="0036568A">
      <w:pPr>
        <w:pStyle w:val="indexentry0"/>
      </w:pPr>
      <w:hyperlink w:anchor="section_3e060e8dc5a34411bb4c730c4375f630">
        <w:r>
          <w:rPr>
            <w:rStyle w:val="Hyperlink"/>
          </w:rPr>
          <w:t>Introduction</w:t>
        </w:r>
      </w:hyperlink>
      <w:r>
        <w:t xml:space="preserve"> </w:t>
      </w:r>
      <w:r>
        <w:fldChar w:fldCharType="begin"/>
      </w:r>
      <w:r>
        <w:instrText>PAGEREF section_3e060e8dc5a34411bb4c730c4375f630</w:instrText>
      </w:r>
      <w:r>
        <w:fldChar w:fldCharType="separate"/>
      </w:r>
      <w:r>
        <w:rPr>
          <w:noProof/>
        </w:rPr>
        <w:t>10</w:t>
      </w:r>
      <w:r>
        <w:fldChar w:fldCharType="end"/>
      </w:r>
    </w:p>
    <w:p w:rsidR="00254061" w:rsidRDefault="00254061">
      <w:pPr>
        <w:spacing w:before="0" w:after="0"/>
        <w:rPr>
          <w:sz w:val="16"/>
        </w:rPr>
      </w:pPr>
    </w:p>
    <w:p w:rsidR="00254061" w:rsidRDefault="0036568A">
      <w:pPr>
        <w:pStyle w:val="indexheader"/>
      </w:pPr>
      <w:r>
        <w:t>L</w:t>
      </w:r>
    </w:p>
    <w:p w:rsidR="00254061" w:rsidRDefault="00254061">
      <w:pPr>
        <w:spacing w:before="0" w:after="0"/>
        <w:rPr>
          <w:sz w:val="16"/>
        </w:rPr>
      </w:pPr>
    </w:p>
    <w:p w:rsidR="00254061" w:rsidRDefault="0036568A">
      <w:pPr>
        <w:pStyle w:val="indexentry0"/>
      </w:pPr>
      <w:hyperlink w:anchor="section_6122036ea0b249428aa786d508261c95">
        <w:r>
          <w:rPr>
            <w:rStyle w:val="Hyperlink"/>
          </w:rPr>
          <w:t>Localization</w:t>
        </w:r>
      </w:hyperlink>
      <w:r>
        <w:t xml:space="preserve"> </w:t>
      </w:r>
      <w:r>
        <w:fldChar w:fldCharType="begin"/>
      </w:r>
      <w:r>
        <w:instrText>PAGEREF section_6122036ea0b249428aa786d508261c95</w:instrText>
      </w:r>
      <w:r>
        <w:fldChar w:fldCharType="separate"/>
      </w:r>
      <w:r>
        <w:rPr>
          <w:noProof/>
        </w:rPr>
        <w:t>18</w:t>
      </w:r>
      <w:r>
        <w:fldChar w:fldCharType="end"/>
      </w:r>
    </w:p>
    <w:p w:rsidR="00254061" w:rsidRDefault="00254061">
      <w:pPr>
        <w:spacing w:before="0" w:after="0"/>
        <w:rPr>
          <w:sz w:val="16"/>
        </w:rPr>
      </w:pPr>
    </w:p>
    <w:p w:rsidR="00254061" w:rsidRDefault="0036568A">
      <w:pPr>
        <w:pStyle w:val="indexheader"/>
      </w:pPr>
      <w:r>
        <w:t>M</w:t>
      </w:r>
    </w:p>
    <w:p w:rsidR="00254061" w:rsidRDefault="00254061">
      <w:pPr>
        <w:spacing w:before="0" w:after="0"/>
        <w:rPr>
          <w:sz w:val="16"/>
        </w:rPr>
      </w:pPr>
    </w:p>
    <w:p w:rsidR="00254061" w:rsidRDefault="0036568A">
      <w:pPr>
        <w:pStyle w:val="indexentry0"/>
      </w:pPr>
      <w:hyperlink w:anchor="section_57e9d3fa99c049da8cf0464ebff4b9ed">
        <w:r>
          <w:rPr>
            <w:rStyle w:val="Hyperlink"/>
          </w:rPr>
          <w:t>ma-data example</w:t>
        </w:r>
      </w:hyperlink>
      <w:r>
        <w:t xml:space="preserve"> </w:t>
      </w:r>
      <w:r>
        <w:fldChar w:fldCharType="begin"/>
      </w:r>
      <w:r>
        <w:instrText>PAGEREF section_57e9d3fa99c049da8cf0464ebff4b</w:instrText>
      </w:r>
      <w:r>
        <w:instrText>9ed</w:instrText>
      </w:r>
      <w:r>
        <w:fldChar w:fldCharType="separate"/>
      </w:r>
      <w:r>
        <w:rPr>
          <w:noProof/>
        </w:rPr>
        <w:t>119</w:t>
      </w:r>
      <w:r>
        <w:fldChar w:fldCharType="end"/>
      </w:r>
    </w:p>
    <w:p w:rsidR="00254061" w:rsidRDefault="0036568A">
      <w:pPr>
        <w:pStyle w:val="indexentry0"/>
      </w:pPr>
      <w:r>
        <w:t>Management agent data structure</w:t>
      </w:r>
    </w:p>
    <w:p w:rsidR="00254061" w:rsidRDefault="0036568A">
      <w:pPr>
        <w:pStyle w:val="indexentry0"/>
      </w:pPr>
      <w:r>
        <w:t xml:space="preserve">   </w:t>
      </w:r>
      <w:hyperlink w:anchor="section_839f916bd92448e7b3dc366df4dfe848">
        <w:r>
          <w:rPr>
            <w:rStyle w:val="Hyperlink"/>
          </w:rPr>
          <w:t>overview</w:t>
        </w:r>
      </w:hyperlink>
      <w:r>
        <w:t xml:space="preserve"> </w:t>
      </w:r>
      <w:r>
        <w:fldChar w:fldCharType="begin"/>
      </w:r>
      <w:r>
        <w:instrText>PAGEREF section_839f916bd92448e7b3dc366df4dfe848</w:instrText>
      </w:r>
      <w:r>
        <w:fldChar w:fldCharType="separate"/>
      </w:r>
      <w:r>
        <w:rPr>
          <w:noProof/>
        </w:rPr>
        <w:t>29</w:t>
      </w:r>
      <w:r>
        <w:fldChar w:fldCharType="end"/>
      </w:r>
    </w:p>
    <w:p w:rsidR="00254061" w:rsidRDefault="0036568A">
      <w:pPr>
        <w:pStyle w:val="indexentry0"/>
      </w:pPr>
      <w:r>
        <w:t>Management agent data structures</w:t>
      </w:r>
    </w:p>
    <w:p w:rsidR="00254061" w:rsidRDefault="0036568A">
      <w:pPr>
        <w:pStyle w:val="indexentry0"/>
      </w:pPr>
      <w:r>
        <w:t xml:space="preserve">   </w:t>
      </w:r>
      <w:hyperlink w:anchor="section_08352147a55c4fbdac2d9d7f7888c285">
        <w:r>
          <w:rPr>
            <w:rStyle w:val="Hyperlink"/>
          </w:rPr>
          <w:t>SyncConfig-attribute-inclusion element</w:t>
        </w:r>
      </w:hyperlink>
      <w:r>
        <w:t xml:space="preserve"> </w:t>
      </w:r>
      <w:r>
        <w:fldChar w:fldCharType="begin"/>
      </w:r>
      <w:r>
        <w:instrText>PAGEREF section_08352147a55c4fbdac2d9d7f7888c285</w:instrText>
      </w:r>
      <w:r>
        <w:fldChar w:fldCharType="separate"/>
      </w:r>
      <w:r>
        <w:rPr>
          <w:noProof/>
        </w:rPr>
        <w:t>36</w:t>
      </w:r>
      <w:r>
        <w:fldChar w:fldCharType="end"/>
      </w:r>
    </w:p>
    <w:p w:rsidR="00254061" w:rsidRDefault="0036568A">
      <w:pPr>
        <w:pStyle w:val="indexentry0"/>
      </w:pPr>
      <w:r>
        <w:t xml:space="preserve">   </w:t>
      </w:r>
      <w:hyperlink w:anchor="section_831ccfc52ca64d3ebb055022ac3dcf70">
        <w:r>
          <w:rPr>
            <w:rStyle w:val="Hyperlink"/>
          </w:rPr>
          <w:t>SyncConfig-capabilities-mask element</w:t>
        </w:r>
      </w:hyperlink>
      <w:r>
        <w:t xml:space="preserve"> </w:t>
      </w:r>
      <w:r>
        <w:fldChar w:fldCharType="begin"/>
      </w:r>
      <w:r>
        <w:instrText>PAGEREF section_831ccfc52ca64d3ebb055022ac3dcf70</w:instrText>
      </w:r>
      <w:r>
        <w:fldChar w:fldCharType="separate"/>
      </w:r>
      <w:r>
        <w:rPr>
          <w:noProof/>
        </w:rPr>
        <w:t>83</w:t>
      </w:r>
      <w:r>
        <w:fldChar w:fldCharType="end"/>
      </w:r>
    </w:p>
    <w:p w:rsidR="00254061" w:rsidRDefault="0036568A">
      <w:pPr>
        <w:pStyle w:val="indexentry0"/>
      </w:pPr>
      <w:r>
        <w:t xml:space="preserve">   </w:t>
      </w:r>
      <w:hyperlink w:anchor="section_451b8d2c6a0649c5be98bff274d0ecb8">
        <w:r>
          <w:rPr>
            <w:rStyle w:val="Hyperlink"/>
          </w:rPr>
          <w:t>SyncConfig-category element</w:t>
        </w:r>
      </w:hyperlink>
      <w:r>
        <w:t xml:space="preserve"> </w:t>
      </w:r>
      <w:r>
        <w:fldChar w:fldCharType="begin"/>
      </w:r>
      <w:r>
        <w:instrText>PAGEREF section_451b8d2c6a0649c5be98bff274d0ecb8</w:instrText>
      </w:r>
      <w:r>
        <w:fldChar w:fldCharType="separate"/>
      </w:r>
      <w:r>
        <w:rPr>
          <w:noProof/>
        </w:rPr>
        <w:t>31</w:t>
      </w:r>
      <w:r>
        <w:fldChar w:fldCharType="end"/>
      </w:r>
    </w:p>
    <w:p w:rsidR="00254061" w:rsidRDefault="0036568A">
      <w:pPr>
        <w:pStyle w:val="indexentry0"/>
      </w:pPr>
      <w:r>
        <w:t xml:space="preserve">   </w:t>
      </w:r>
      <w:hyperlink w:anchor="section_a864540307cc4c47aace241a369fa061">
        <w:r>
          <w:rPr>
            <w:rStyle w:val="Hyperlink"/>
          </w:rPr>
          <w:t>SyncConfig-component-mappings element</w:t>
        </w:r>
      </w:hyperlink>
      <w:r>
        <w:t xml:space="preserve"> </w:t>
      </w:r>
      <w:r>
        <w:fldChar w:fldCharType="begin"/>
      </w:r>
      <w:r>
        <w:instrText>PAGEREF</w:instrText>
      </w:r>
      <w:r>
        <w:instrText xml:space="preserve"> section_a864540307cc4c47aace241a369fa061</w:instrText>
      </w:r>
      <w:r>
        <w:fldChar w:fldCharType="separate"/>
      </w:r>
      <w:r>
        <w:rPr>
          <w:noProof/>
        </w:rPr>
        <w:t>85</w:t>
      </w:r>
      <w:r>
        <w:fldChar w:fldCharType="end"/>
      </w:r>
    </w:p>
    <w:p w:rsidR="00254061" w:rsidRDefault="0036568A">
      <w:pPr>
        <w:pStyle w:val="indexentry0"/>
      </w:pPr>
      <w:r>
        <w:t xml:space="preserve">   </w:t>
      </w:r>
      <w:hyperlink w:anchor="section_73da60c67b3a4d74b9fd3784843f1bfd">
        <w:r>
          <w:rPr>
            <w:rStyle w:val="Hyperlink"/>
          </w:rPr>
          <w:t>SyncConfig-controller-configuration element</w:t>
        </w:r>
      </w:hyperlink>
      <w:r>
        <w:t xml:space="preserve"> </w:t>
      </w:r>
      <w:r>
        <w:fldChar w:fldCharType="begin"/>
      </w:r>
      <w:r>
        <w:instrText>PAGEREF section_73da60c67b3a4d74b9fd3784843f1bfd</w:instrText>
      </w:r>
      <w:r>
        <w:fldChar w:fldCharType="separate"/>
      </w:r>
      <w:r>
        <w:rPr>
          <w:noProof/>
        </w:rPr>
        <w:t>55</w:t>
      </w:r>
      <w:r>
        <w:fldChar w:fldCharType="end"/>
      </w:r>
    </w:p>
    <w:p w:rsidR="00254061" w:rsidRDefault="0036568A">
      <w:pPr>
        <w:pStyle w:val="indexentry0"/>
      </w:pPr>
      <w:r>
        <w:t xml:space="preserve">   </w:t>
      </w:r>
      <w:hyperlink w:anchor="section_328c43775a4442c58c2a1f5a560a0954">
        <w:r>
          <w:rPr>
            <w:rStyle w:val="Hyperlink"/>
          </w:rPr>
          <w:t>SyncConfig-creation-time element</w:t>
        </w:r>
      </w:hyperlink>
      <w:r>
        <w:t xml:space="preserve"> </w:t>
      </w:r>
      <w:r>
        <w:fldChar w:fldCharType="begin"/>
      </w:r>
      <w:r>
        <w:instrText>PAGEREF section_328c43775a4442c58c2a1f5a560a0954</w:instrText>
      </w:r>
      <w:r>
        <w:fldChar w:fldCharType="separate"/>
      </w:r>
      <w:r>
        <w:rPr>
          <w:noProof/>
        </w:rPr>
        <w:t>33</w:t>
      </w:r>
      <w:r>
        <w:fldChar w:fldCharType="end"/>
      </w:r>
    </w:p>
    <w:p w:rsidR="00254061" w:rsidRDefault="0036568A">
      <w:pPr>
        <w:pStyle w:val="indexentry0"/>
      </w:pPr>
      <w:r>
        <w:t xml:space="preserve">   </w:t>
      </w:r>
      <w:hyperlink w:anchor="section_ee5a9cc32d9a48acaa053b726f09e406">
        <w:r>
          <w:rPr>
            <w:rStyle w:val="Hyperlink"/>
          </w:rPr>
          <w:t>SyncConfig-dn-construction element</w:t>
        </w:r>
      </w:hyperlink>
      <w:r>
        <w:t xml:space="preserve"> </w:t>
      </w:r>
      <w:r>
        <w:fldChar w:fldCharType="begin"/>
      </w:r>
      <w:r>
        <w:instrText>PAGEREF section_ee5a9cc32d9a48acaa053b726f09e406</w:instrText>
      </w:r>
      <w:r>
        <w:fldChar w:fldCharType="separate"/>
      </w:r>
      <w:r>
        <w:rPr>
          <w:noProof/>
        </w:rPr>
        <w:t>84</w:t>
      </w:r>
      <w:r>
        <w:fldChar w:fldCharType="end"/>
      </w:r>
    </w:p>
    <w:p w:rsidR="00254061" w:rsidRDefault="0036568A">
      <w:pPr>
        <w:pStyle w:val="indexentry0"/>
      </w:pPr>
      <w:r>
        <w:t xml:space="preserve">   </w:t>
      </w:r>
      <w:hyperlink w:anchor="section_64006c8dfbf44d2ba21016df9d1bf2c5">
        <w:r>
          <w:rPr>
            <w:rStyle w:val="Hyperlink"/>
          </w:rPr>
          <w:t>SyncConfig-encrypted-attributes element</w:t>
        </w:r>
      </w:hyperlink>
      <w:r>
        <w:t xml:space="preserve"> </w:t>
      </w:r>
      <w:r>
        <w:fldChar w:fldCharType="begin"/>
      </w:r>
      <w:r>
        <w:instrText>PAGEREF section_64006c8dfbf44d2ba21016df9d1bf2c5</w:instrText>
      </w:r>
      <w:r>
        <w:fldChar w:fldCharType="separate"/>
      </w:r>
      <w:r>
        <w:rPr>
          <w:noProof/>
        </w:rPr>
        <w:t>85</w:t>
      </w:r>
      <w:r>
        <w:fldChar w:fldCharType="end"/>
      </w:r>
    </w:p>
    <w:p w:rsidR="00254061" w:rsidRDefault="0036568A">
      <w:pPr>
        <w:pStyle w:val="indexentry0"/>
      </w:pPr>
      <w:r>
        <w:t xml:space="preserve">   </w:t>
      </w:r>
      <w:hyperlink w:anchor="section_1a948edd516f4280ae773e3a4dda09e2">
        <w:r>
          <w:rPr>
            <w:rStyle w:val="Hyperlink"/>
          </w:rPr>
          <w:t>SyncConfig-export-attribute-flow el</w:t>
        </w:r>
        <w:r>
          <w:rPr>
            <w:rStyle w:val="Hyperlink"/>
          </w:rPr>
          <w:t>ement</w:t>
        </w:r>
      </w:hyperlink>
      <w:r>
        <w:t xml:space="preserve"> </w:t>
      </w:r>
      <w:r>
        <w:fldChar w:fldCharType="begin"/>
      </w:r>
      <w:r>
        <w:instrText>PAGEREF section_1a948edd516f4280ae773e3a4dda09e2</w:instrText>
      </w:r>
      <w:r>
        <w:fldChar w:fldCharType="separate"/>
      </w:r>
      <w:r>
        <w:rPr>
          <w:noProof/>
        </w:rPr>
        <w:t>48</w:t>
      </w:r>
      <w:r>
        <w:fldChar w:fldCharType="end"/>
      </w:r>
    </w:p>
    <w:p w:rsidR="00254061" w:rsidRDefault="0036568A">
      <w:pPr>
        <w:pStyle w:val="indexentry0"/>
      </w:pPr>
      <w:r>
        <w:t xml:space="preserve">   </w:t>
      </w:r>
      <w:hyperlink w:anchor="section_a0e4fec9eba94156b808ab37613e6d16">
        <w:r>
          <w:rPr>
            <w:rStyle w:val="Hyperlink"/>
          </w:rPr>
          <w:t>SyncConfig-export-type element</w:t>
        </w:r>
      </w:hyperlink>
      <w:r>
        <w:t xml:space="preserve"> </w:t>
      </w:r>
      <w:r>
        <w:fldChar w:fldCharType="begin"/>
      </w:r>
      <w:r>
        <w:instrText>PAGEREF section_a0e4fec9eba94156b808ab37613e6d16</w:instrText>
      </w:r>
      <w:r>
        <w:fldChar w:fldCharType="separate"/>
      </w:r>
      <w:r>
        <w:rPr>
          <w:noProof/>
        </w:rPr>
        <w:t>84</w:t>
      </w:r>
      <w:r>
        <w:fldChar w:fldCharType="end"/>
      </w:r>
    </w:p>
    <w:p w:rsidR="00254061" w:rsidRDefault="0036568A">
      <w:pPr>
        <w:pStyle w:val="indexentry0"/>
      </w:pPr>
      <w:r>
        <w:t xml:space="preserve">   </w:t>
      </w:r>
      <w:hyperlink w:anchor="section_850e70fda1d0475ca17bc6f55cb96f62">
        <w:r>
          <w:rPr>
            <w:rStyle w:val="Hyperlink"/>
          </w:rPr>
          <w:t>SyncConfig-extension element</w:t>
        </w:r>
      </w:hyperlink>
      <w:r>
        <w:t xml:space="preserve"> </w:t>
      </w:r>
      <w:r>
        <w:fldChar w:fldCharType="begin"/>
      </w:r>
      <w:r>
        <w:instrText>PAGEREF section_850e70fda1d0475ca17bc6f55cb96f62</w:instrText>
      </w:r>
      <w:r>
        <w:fldChar w:fldCharType="separate"/>
      </w:r>
      <w:r>
        <w:rPr>
          <w:noProof/>
        </w:rPr>
        <w:t>54</w:t>
      </w:r>
      <w:r>
        <w:fldChar w:fldCharType="end"/>
      </w:r>
    </w:p>
    <w:p w:rsidR="00254061" w:rsidRDefault="0036568A">
      <w:pPr>
        <w:pStyle w:val="indexentry0"/>
      </w:pPr>
      <w:r>
        <w:t xml:space="preserve">   </w:t>
      </w:r>
      <w:hyperlink w:anchor="section_3e8d47d2950c4b5b91eace87ad8a685a">
        <w:r>
          <w:rPr>
            <w:rStyle w:val="Hyperlink"/>
          </w:rPr>
          <w:t>SyncConfig-format-version element</w:t>
        </w:r>
      </w:hyperlink>
      <w:r>
        <w:t xml:space="preserve"> </w:t>
      </w:r>
      <w:r>
        <w:fldChar w:fldCharType="begin"/>
      </w:r>
      <w:r>
        <w:instrText>PAGEREF sect</w:instrText>
      </w:r>
      <w:r>
        <w:instrText>ion_3e8d47d2950c4b5b91eace87ad8a685a</w:instrText>
      </w:r>
      <w:r>
        <w:fldChar w:fldCharType="separate"/>
      </w:r>
      <w:r>
        <w:rPr>
          <w:noProof/>
        </w:rPr>
        <w:t>30</w:t>
      </w:r>
      <w:r>
        <w:fldChar w:fldCharType="end"/>
      </w:r>
    </w:p>
    <w:p w:rsidR="00254061" w:rsidRDefault="0036568A">
      <w:pPr>
        <w:pStyle w:val="indexentry0"/>
      </w:pPr>
      <w:r>
        <w:t xml:space="preserve">   </w:t>
      </w:r>
      <w:hyperlink w:anchor="section_de818b79913847a89e04559d778ecae3">
        <w:r>
          <w:rPr>
            <w:rStyle w:val="Hyperlink"/>
          </w:rPr>
          <w:t>SyncConfig-id element</w:t>
        </w:r>
      </w:hyperlink>
      <w:r>
        <w:t xml:space="preserve"> </w:t>
      </w:r>
      <w:r>
        <w:fldChar w:fldCharType="begin"/>
      </w:r>
      <w:r>
        <w:instrText>PAGEREF section_de818b79913847a89e04559d778ecae3</w:instrText>
      </w:r>
      <w:r>
        <w:fldChar w:fldCharType="separate"/>
      </w:r>
      <w:r>
        <w:rPr>
          <w:noProof/>
        </w:rPr>
        <w:t>30</w:t>
      </w:r>
      <w:r>
        <w:fldChar w:fldCharType="end"/>
      </w:r>
    </w:p>
    <w:p w:rsidR="00254061" w:rsidRDefault="0036568A">
      <w:pPr>
        <w:pStyle w:val="indexentry0"/>
      </w:pPr>
      <w:r>
        <w:t xml:space="preserve">   </w:t>
      </w:r>
      <w:hyperlink w:anchor="section_7063856e0ef5441cb170d17b19fdfd41">
        <w:r>
          <w:rPr>
            <w:rStyle w:val="Hyperlink"/>
          </w:rPr>
          <w:t>SyncConfig-i</w:t>
        </w:r>
        <w:r>
          <w:rPr>
            <w:rStyle w:val="Hyperlink"/>
          </w:rPr>
          <w:t>nternal-version element</w:t>
        </w:r>
      </w:hyperlink>
      <w:r>
        <w:t xml:space="preserve"> </w:t>
      </w:r>
      <w:r>
        <w:fldChar w:fldCharType="begin"/>
      </w:r>
      <w:r>
        <w:instrText>PAGEREF section_7063856e0ef5441cb170d17b19fdfd41</w:instrText>
      </w:r>
      <w:r>
        <w:fldChar w:fldCharType="separate"/>
      </w:r>
      <w:r>
        <w:rPr>
          <w:noProof/>
        </w:rPr>
        <w:t>34</w:t>
      </w:r>
      <w:r>
        <w:fldChar w:fldCharType="end"/>
      </w:r>
    </w:p>
    <w:p w:rsidR="00254061" w:rsidRDefault="0036568A">
      <w:pPr>
        <w:pStyle w:val="indexentry0"/>
      </w:pPr>
      <w:r>
        <w:t xml:space="preserve">   </w:t>
      </w:r>
      <w:hyperlink w:anchor="section_5054ead6cc7a463f8f8a3c3b16f95f42">
        <w:r>
          <w:rPr>
            <w:rStyle w:val="Hyperlink"/>
          </w:rPr>
          <w:t>SyncConfig-join element</w:t>
        </w:r>
      </w:hyperlink>
      <w:r>
        <w:t xml:space="preserve"> </w:t>
      </w:r>
      <w:r>
        <w:fldChar w:fldCharType="begin"/>
      </w:r>
      <w:r>
        <w:instrText>PAGEREF section_5054ead6cc7a463f8f8a3c3b16f95f42</w:instrText>
      </w:r>
      <w:r>
        <w:fldChar w:fldCharType="separate"/>
      </w:r>
      <w:r>
        <w:rPr>
          <w:noProof/>
        </w:rPr>
        <w:t>41</w:t>
      </w:r>
      <w:r>
        <w:fldChar w:fldCharType="end"/>
      </w:r>
    </w:p>
    <w:p w:rsidR="00254061" w:rsidRDefault="0036568A">
      <w:pPr>
        <w:pStyle w:val="indexentry0"/>
      </w:pPr>
      <w:r>
        <w:t xml:space="preserve">   </w:t>
      </w:r>
      <w:hyperlink w:anchor="section_754101c9daec403388612b1b6058ea6c">
        <w:r>
          <w:rPr>
            <w:rStyle w:val="Hyperlink"/>
          </w:rPr>
          <w:t>SyncConfig-last-modification-time element</w:t>
        </w:r>
      </w:hyperlink>
      <w:r>
        <w:t xml:space="preserve"> </w:t>
      </w:r>
      <w:r>
        <w:fldChar w:fldCharType="begin"/>
      </w:r>
      <w:r>
        <w:instrText>PAGEREF section_754101c9daec403388612b1b6058ea6c</w:instrText>
      </w:r>
      <w:r>
        <w:fldChar w:fldCharType="separate"/>
      </w:r>
      <w:r>
        <w:rPr>
          <w:noProof/>
        </w:rPr>
        <w:t>33</w:t>
      </w:r>
      <w:r>
        <w:fldChar w:fldCharType="end"/>
      </w:r>
    </w:p>
    <w:p w:rsidR="00254061" w:rsidRDefault="0036568A">
      <w:pPr>
        <w:pStyle w:val="indexentry0"/>
      </w:pPr>
      <w:r>
        <w:t xml:space="preserve">   </w:t>
      </w:r>
      <w:hyperlink w:anchor="section_4938531b7cd8459d937979aebe73b675">
        <w:r>
          <w:rPr>
            <w:rStyle w:val="Hyperlink"/>
          </w:rPr>
          <w:t>SyncConfig-ma-companyname element</w:t>
        </w:r>
      </w:hyperlink>
      <w:r>
        <w:t xml:space="preserve"> </w:t>
      </w:r>
      <w:r>
        <w:fldChar w:fldCharType="begin"/>
      </w:r>
      <w:r>
        <w:instrText>PAGEREF section_4938531b7cd8459d</w:instrText>
      </w:r>
      <w:r>
        <w:instrText>937979aebe73b675</w:instrText>
      </w:r>
      <w:r>
        <w:fldChar w:fldCharType="separate"/>
      </w:r>
      <w:r>
        <w:rPr>
          <w:noProof/>
        </w:rPr>
        <w:t>32</w:t>
      </w:r>
      <w:r>
        <w:fldChar w:fldCharType="end"/>
      </w:r>
    </w:p>
    <w:p w:rsidR="00254061" w:rsidRDefault="0036568A">
      <w:pPr>
        <w:pStyle w:val="indexentry0"/>
      </w:pPr>
      <w:r>
        <w:t xml:space="preserve">   </w:t>
      </w:r>
      <w:hyperlink w:anchor="section_97e19274d8da497d97b5b070ce899357">
        <w:r>
          <w:rPr>
            <w:rStyle w:val="Hyperlink"/>
          </w:rPr>
          <w:t>SyncConfig-ma-listname element</w:t>
        </w:r>
      </w:hyperlink>
      <w:r>
        <w:t xml:space="preserve"> </w:t>
      </w:r>
      <w:r>
        <w:fldChar w:fldCharType="begin"/>
      </w:r>
      <w:r>
        <w:instrText>PAGEREF section_97e19274d8da497d97b5b070ce899357</w:instrText>
      </w:r>
      <w:r>
        <w:fldChar w:fldCharType="separate"/>
      </w:r>
      <w:r>
        <w:rPr>
          <w:noProof/>
        </w:rPr>
        <w:t>32</w:t>
      </w:r>
      <w:r>
        <w:fldChar w:fldCharType="end"/>
      </w:r>
    </w:p>
    <w:p w:rsidR="00254061" w:rsidRDefault="0036568A">
      <w:pPr>
        <w:pStyle w:val="indexentry0"/>
      </w:pPr>
      <w:r>
        <w:t xml:space="preserve">   </w:t>
      </w:r>
      <w:hyperlink w:anchor="section_221f0065f0ec427b861b52980e5a63b3">
        <w:r>
          <w:rPr>
            <w:rStyle w:val="Hyperlink"/>
          </w:rPr>
          <w:t>SyncConfig-ma-partition-data element</w:t>
        </w:r>
      </w:hyperlink>
      <w:r>
        <w:t xml:space="preserve"> </w:t>
      </w:r>
      <w:r>
        <w:fldChar w:fldCharType="begin"/>
      </w:r>
      <w:r>
        <w:instrText>PAGEREF section_221f0065f0ec427b861b52980e5a63b3</w:instrText>
      </w:r>
      <w:r>
        <w:fldChar w:fldCharType="separate"/>
      </w:r>
      <w:r>
        <w:rPr>
          <w:noProof/>
        </w:rPr>
        <w:t>86</w:t>
      </w:r>
      <w:r>
        <w:fldChar w:fldCharType="end"/>
      </w:r>
    </w:p>
    <w:p w:rsidR="00254061" w:rsidRDefault="0036568A">
      <w:pPr>
        <w:pStyle w:val="indexentry0"/>
      </w:pPr>
      <w:r>
        <w:t xml:space="preserve">   </w:t>
      </w:r>
      <w:hyperlink w:anchor="section_c3b6fd2afea447cdb621aaeec944aca2">
        <w:r>
          <w:rPr>
            <w:rStyle w:val="Hyperlink"/>
          </w:rPr>
          <w:t>SyncConfig-ma-run-data element</w:t>
        </w:r>
      </w:hyperlink>
      <w:r>
        <w:t xml:space="preserve"> </w:t>
      </w:r>
      <w:r>
        <w:fldChar w:fldCharType="begin"/>
      </w:r>
      <w:r>
        <w:instrText>PAGEREF section_c3b6fd2afea447cdb621aaeec944aca2</w:instrText>
      </w:r>
      <w:r>
        <w:fldChar w:fldCharType="separate"/>
      </w:r>
      <w:r>
        <w:rPr>
          <w:noProof/>
        </w:rPr>
        <w:t>94</w:t>
      </w:r>
      <w:r>
        <w:fldChar w:fldCharType="end"/>
      </w:r>
    </w:p>
    <w:p w:rsidR="00254061" w:rsidRDefault="0036568A">
      <w:pPr>
        <w:pStyle w:val="indexentry0"/>
      </w:pPr>
      <w:r>
        <w:t xml:space="preserve">   </w:t>
      </w:r>
      <w:hyperlink w:anchor="section_2ded566c341f45348a479b2ddcb0a58c">
        <w:r>
          <w:rPr>
            <w:rStyle w:val="Hyperlink"/>
          </w:rPr>
          <w:t>SyncConfig-ma-ui-settings element</w:t>
        </w:r>
      </w:hyperlink>
      <w:r>
        <w:t xml:space="preserve"> </w:t>
      </w:r>
      <w:r>
        <w:fldChar w:fldCharType="begin"/>
      </w:r>
      <w:r>
        <w:instrText>PAGEREF section_2ded566c341f45348a479b2ddcb0a58c</w:instrText>
      </w:r>
      <w:r>
        <w:fldChar w:fldCharType="separate"/>
      </w:r>
      <w:r>
        <w:rPr>
          <w:noProof/>
        </w:rPr>
        <w:t>58</w:t>
      </w:r>
      <w:r>
        <w:fldChar w:fldCharType="end"/>
      </w:r>
    </w:p>
    <w:p w:rsidR="00254061" w:rsidRDefault="0036568A">
      <w:pPr>
        <w:pStyle w:val="indexentry0"/>
      </w:pPr>
      <w:r>
        <w:t xml:space="preserve">   </w:t>
      </w:r>
      <w:hyperlink w:anchor="section_bfd90e9ff4e145eaa5ef3a824dddd91a">
        <w:r>
          <w:rPr>
            <w:rStyle w:val="Hyperlink"/>
          </w:rPr>
          <w:t>SyncConfig-password-sync element</w:t>
        </w:r>
      </w:hyperlink>
      <w:r>
        <w:t xml:space="preserve"> </w:t>
      </w:r>
      <w:r>
        <w:fldChar w:fldCharType="begin"/>
      </w:r>
      <w:r>
        <w:instrText xml:space="preserve">PAGEREF </w:instrText>
      </w:r>
      <w:r>
        <w:instrText>section_bfd90e9ff4e145eaa5ef3a824dddd91a</w:instrText>
      </w:r>
      <w:r>
        <w:fldChar w:fldCharType="separate"/>
      </w:r>
      <w:r>
        <w:rPr>
          <w:noProof/>
        </w:rPr>
        <w:t>57</w:t>
      </w:r>
      <w:r>
        <w:fldChar w:fldCharType="end"/>
      </w:r>
    </w:p>
    <w:p w:rsidR="00254061" w:rsidRDefault="0036568A">
      <w:pPr>
        <w:pStyle w:val="indexentry0"/>
      </w:pPr>
      <w:r>
        <w:t xml:space="preserve">   </w:t>
      </w:r>
      <w:hyperlink w:anchor="section_b68eab14d2b4456192692d0e641468b3">
        <w:r>
          <w:rPr>
            <w:rStyle w:val="Hyperlink"/>
          </w:rPr>
          <w:t>SyncConfig-password-sync-allowed element</w:t>
        </w:r>
      </w:hyperlink>
      <w:r>
        <w:t xml:space="preserve"> </w:t>
      </w:r>
      <w:r>
        <w:fldChar w:fldCharType="begin"/>
      </w:r>
      <w:r>
        <w:instrText>PAGEREF section_b68eab14d2b4456192692d0e641468b3</w:instrText>
      </w:r>
      <w:r>
        <w:fldChar w:fldCharType="separate"/>
      </w:r>
      <w:r>
        <w:rPr>
          <w:noProof/>
        </w:rPr>
        <w:t>57</w:t>
      </w:r>
      <w:r>
        <w:fldChar w:fldCharType="end"/>
      </w:r>
    </w:p>
    <w:p w:rsidR="00254061" w:rsidRDefault="0036568A">
      <w:pPr>
        <w:pStyle w:val="indexentry0"/>
      </w:pPr>
      <w:r>
        <w:t xml:space="preserve">   </w:t>
      </w:r>
      <w:hyperlink w:anchor="section_24e9d09e52e948baa7bf8bdd097dbef7">
        <w:r>
          <w:rPr>
            <w:rStyle w:val="Hyperlink"/>
          </w:rPr>
          <w:t>SyncConfig-private-configuration element</w:t>
        </w:r>
      </w:hyperlink>
      <w:r>
        <w:t xml:space="preserve"> </w:t>
      </w:r>
      <w:r>
        <w:fldChar w:fldCharType="begin"/>
      </w:r>
      <w:r>
        <w:instrText>PAGEREF section_24e9d09e52e948baa7bf8bdd097dbef7</w:instrText>
      </w:r>
      <w:r>
        <w:fldChar w:fldCharType="separate"/>
      </w:r>
      <w:r>
        <w:rPr>
          <w:noProof/>
        </w:rPr>
        <w:t>59</w:t>
      </w:r>
      <w:r>
        <w:fldChar w:fldCharType="end"/>
      </w:r>
    </w:p>
    <w:p w:rsidR="00254061" w:rsidRDefault="0036568A">
      <w:pPr>
        <w:pStyle w:val="indexentry0"/>
      </w:pPr>
      <w:r>
        <w:t xml:space="preserve">   </w:t>
      </w:r>
      <w:hyperlink w:anchor="section_dc86b7800a9e48a6bc2a9288f71d80a3">
        <w:r>
          <w:rPr>
            <w:rStyle w:val="Hyperlink"/>
          </w:rPr>
          <w:t>SyncConfig-projection element</w:t>
        </w:r>
      </w:hyperlink>
      <w:r>
        <w:t xml:space="preserve"> </w:t>
      </w:r>
      <w:r>
        <w:fldChar w:fldCharType="begin"/>
      </w:r>
      <w:r>
        <w:instrText>PAGEREF section_dc86b7800a9e48a6bc2a9288f71d80a3</w:instrText>
      </w:r>
      <w:r>
        <w:fldChar w:fldCharType="separate"/>
      </w:r>
      <w:r>
        <w:rPr>
          <w:noProof/>
        </w:rPr>
        <w:t>47</w:t>
      </w:r>
      <w:r>
        <w:fldChar w:fldCharType="end"/>
      </w:r>
    </w:p>
    <w:p w:rsidR="00254061" w:rsidRDefault="0036568A">
      <w:pPr>
        <w:pStyle w:val="indexentry0"/>
      </w:pPr>
      <w:r>
        <w:t xml:space="preserve">   </w:t>
      </w:r>
      <w:hyperlink w:anchor="section_793326ffd8cc47ea9b16f41efc3fe3e3">
        <w:r>
          <w:rPr>
            <w:rStyle w:val="Hyperlink"/>
          </w:rPr>
          <w:t>SyncConfig-provisioning-cleanup element</w:t>
        </w:r>
      </w:hyperlink>
      <w:r>
        <w:t xml:space="preserve"> </w:t>
      </w:r>
      <w:r>
        <w:fldChar w:fldCharType="begin"/>
      </w:r>
      <w:r>
        <w:instrText>PAGEREF section_793326ffd8cc47ea9b16f41efc3fe3e3</w:instrText>
      </w:r>
      <w:r>
        <w:fldChar w:fldCharType="separate"/>
      </w:r>
      <w:r>
        <w:rPr>
          <w:noProof/>
        </w:rPr>
        <w:t>53</w:t>
      </w:r>
      <w:r>
        <w:fldChar w:fldCharType="end"/>
      </w:r>
    </w:p>
    <w:p w:rsidR="00254061" w:rsidRDefault="0036568A">
      <w:pPr>
        <w:pStyle w:val="indexentry0"/>
      </w:pPr>
      <w:r>
        <w:t xml:space="preserve">   </w:t>
      </w:r>
      <w:hyperlink w:anchor="section_4d061213a1524bf4accc68d38fb115a8">
        <w:r>
          <w:rPr>
            <w:rStyle w:val="Hyperlink"/>
          </w:rPr>
          <w:t>SyncConfig-provisioning-cleanup-type</w:t>
        </w:r>
        <w:r>
          <w:rPr>
            <w:rStyle w:val="Hyperlink"/>
          </w:rPr>
          <w:t xml:space="preserve"> element</w:t>
        </w:r>
      </w:hyperlink>
      <w:r>
        <w:t xml:space="preserve"> </w:t>
      </w:r>
      <w:r>
        <w:fldChar w:fldCharType="begin"/>
      </w:r>
      <w:r>
        <w:instrText>PAGEREF section_4d061213a1524bf4accc68d38fb115a8</w:instrText>
      </w:r>
      <w:r>
        <w:fldChar w:fldCharType="separate"/>
      </w:r>
      <w:r>
        <w:rPr>
          <w:noProof/>
        </w:rPr>
        <w:t>52</w:t>
      </w:r>
      <w:r>
        <w:fldChar w:fldCharType="end"/>
      </w:r>
    </w:p>
    <w:p w:rsidR="00254061" w:rsidRDefault="0036568A">
      <w:pPr>
        <w:pStyle w:val="indexentry0"/>
      </w:pPr>
      <w:r>
        <w:t xml:space="preserve">   </w:t>
      </w:r>
      <w:hyperlink w:anchor="section_a3ac9bca8de64eaab0f0677bc9bd1b4a">
        <w:r>
          <w:rPr>
            <w:rStyle w:val="Hyperlink"/>
          </w:rPr>
          <w:t>SyncConfig-refresh-schema element</w:t>
        </w:r>
      </w:hyperlink>
      <w:r>
        <w:t xml:space="preserve"> </w:t>
      </w:r>
      <w:r>
        <w:fldChar w:fldCharType="begin"/>
      </w:r>
      <w:r>
        <w:instrText>PAGEREF section_a3ac9bca8de64eaab0f0677bc9bd1b4a</w:instrText>
      </w:r>
      <w:r>
        <w:fldChar w:fldCharType="separate"/>
      </w:r>
      <w:r>
        <w:rPr>
          <w:noProof/>
        </w:rPr>
        <w:t>35</w:t>
      </w:r>
      <w:r>
        <w:fldChar w:fldCharType="end"/>
      </w:r>
    </w:p>
    <w:p w:rsidR="00254061" w:rsidRDefault="0036568A">
      <w:pPr>
        <w:pStyle w:val="indexentry0"/>
      </w:pPr>
      <w:r>
        <w:t xml:space="preserve">   </w:t>
      </w:r>
      <w:hyperlink w:anchor="section_e4d6d61b312843d08d30efcc89685187">
        <w:r>
          <w:rPr>
            <w:rStyle w:val="Hyperlink"/>
          </w:rPr>
          <w:t>SyncConfig-schema element</w:t>
        </w:r>
      </w:hyperlink>
      <w:r>
        <w:t xml:space="preserve"> </w:t>
      </w:r>
      <w:r>
        <w:fldChar w:fldCharType="begin"/>
      </w:r>
      <w:r>
        <w:instrText>PAGEREF section_e4d6d61b312843d08d30efcc89685187</w:instrText>
      </w:r>
      <w:r>
        <w:fldChar w:fldCharType="separate"/>
      </w:r>
      <w:r>
        <w:rPr>
          <w:noProof/>
        </w:rPr>
        <w:t>34</w:t>
      </w:r>
      <w:r>
        <w:fldChar w:fldCharType="end"/>
      </w:r>
    </w:p>
    <w:p w:rsidR="00254061" w:rsidRDefault="0036568A">
      <w:pPr>
        <w:pStyle w:val="indexentry0"/>
      </w:pPr>
      <w:r>
        <w:t xml:space="preserve">   </w:t>
      </w:r>
      <w:hyperlink w:anchor="section_d76a2529cc8845f4ac6fd2b924606ca3">
        <w:r>
          <w:rPr>
            <w:rStyle w:val="Hyperlink"/>
          </w:rPr>
          <w:t>SyncConfig-stay-disconnector element</w:t>
        </w:r>
      </w:hyperlink>
      <w:r>
        <w:t xml:space="preserve"> </w:t>
      </w:r>
      <w:r>
        <w:fldChar w:fldCharType="begin"/>
      </w:r>
      <w:r>
        <w:instrText>PAGEREF section_d76a2529cc8845f4ac6fd2b924606ca3</w:instrText>
      </w:r>
      <w:r>
        <w:fldChar w:fldCharType="separate"/>
      </w:r>
      <w:r>
        <w:rPr>
          <w:noProof/>
        </w:rPr>
        <w:t>36</w:t>
      </w:r>
      <w:r>
        <w:fldChar w:fldCharType="end"/>
      </w:r>
    </w:p>
    <w:p w:rsidR="00254061" w:rsidRDefault="0036568A">
      <w:pPr>
        <w:pStyle w:val="indexentry0"/>
      </w:pPr>
      <w:r>
        <w:t xml:space="preserve">   </w:t>
      </w:r>
      <w:hyperlink w:anchor="section_331fe37a8c734e2a8de5e438f6a5a716">
        <w:r>
          <w:rPr>
            <w:rStyle w:val="Hyperlink"/>
          </w:rPr>
          <w:t>SyncConfig-subtype element</w:t>
        </w:r>
      </w:hyperlink>
      <w:r>
        <w:t xml:space="preserve"> </w:t>
      </w:r>
      <w:r>
        <w:fldChar w:fldCharType="begin"/>
      </w:r>
      <w:r>
        <w:instrText>PAGEREF section_331fe37a8c734e2a8de5e438f6a5a716</w:instrText>
      </w:r>
      <w:r>
        <w:fldChar w:fldCharType="separate"/>
      </w:r>
      <w:r>
        <w:rPr>
          <w:noProof/>
        </w:rPr>
        <w:t>31</w:t>
      </w:r>
      <w:r>
        <w:fldChar w:fldCharType="end"/>
      </w:r>
    </w:p>
    <w:p w:rsidR="00254061" w:rsidRDefault="0036568A">
      <w:pPr>
        <w:pStyle w:val="indexentry0"/>
      </w:pPr>
      <w:r>
        <w:t xml:space="preserve">   </w:t>
      </w:r>
      <w:hyperlink w:anchor="section_4b7f7a08d22e4d1e8601ea15d30bbbbf">
        <w:r>
          <w:rPr>
            <w:rStyle w:val="Hyperlink"/>
          </w:rPr>
          <w:t>SyncConfig-version element</w:t>
        </w:r>
      </w:hyperlink>
      <w:r>
        <w:t xml:space="preserve"> </w:t>
      </w:r>
      <w:r>
        <w:fldChar w:fldCharType="begin"/>
      </w:r>
      <w:r>
        <w:instrText>PAGEREF section_</w:instrText>
      </w:r>
      <w:r>
        <w:instrText>4b7f7a08d22e4d1e8601ea15d30bbbbf</w:instrText>
      </w:r>
      <w:r>
        <w:fldChar w:fldCharType="separate"/>
      </w:r>
      <w:r>
        <w:rPr>
          <w:noProof/>
        </w:rPr>
        <w:t>32</w:t>
      </w:r>
      <w:r>
        <w:fldChar w:fldCharType="end"/>
      </w:r>
    </w:p>
    <w:p w:rsidR="00254061" w:rsidRDefault="0036568A">
      <w:pPr>
        <w:pStyle w:val="indexentry0"/>
      </w:pPr>
      <w:r>
        <w:t>ManagementPolicyRule structure</w:t>
      </w:r>
    </w:p>
    <w:p w:rsidR="00254061" w:rsidRDefault="0036568A">
      <w:pPr>
        <w:pStyle w:val="indexentry0"/>
      </w:pPr>
      <w:r>
        <w:t xml:space="preserve">   </w:t>
      </w:r>
      <w:hyperlink w:anchor="section_5b6834f5db6d4636bf7592251dff748c">
        <w:r>
          <w:rPr>
            <w:rStyle w:val="Hyperlink"/>
          </w:rPr>
          <w:t>ActionParameter element</w:t>
        </w:r>
      </w:hyperlink>
      <w:r>
        <w:t xml:space="preserve"> </w:t>
      </w:r>
      <w:r>
        <w:fldChar w:fldCharType="begin"/>
      </w:r>
      <w:r>
        <w:instrText>PAGEREF section_5b6834f5db6d4636bf7592251dff748c</w:instrText>
      </w:r>
      <w:r>
        <w:fldChar w:fldCharType="separate"/>
      </w:r>
      <w:r>
        <w:rPr>
          <w:noProof/>
        </w:rPr>
        <w:t>115</w:t>
      </w:r>
      <w:r>
        <w:fldChar w:fldCharType="end"/>
      </w:r>
    </w:p>
    <w:p w:rsidR="00254061" w:rsidRDefault="0036568A">
      <w:pPr>
        <w:pStyle w:val="indexentry0"/>
      </w:pPr>
      <w:r>
        <w:t xml:space="preserve">   </w:t>
      </w:r>
      <w:hyperlink w:anchor="section_aa481329888f4875a9bb0f8d893b872e">
        <w:r>
          <w:rPr>
            <w:rStyle w:val="Hyperlink"/>
          </w:rPr>
          <w:t>ActionType element</w:t>
        </w:r>
      </w:hyperlink>
      <w:r>
        <w:t xml:space="preserve"> </w:t>
      </w:r>
      <w:r>
        <w:fldChar w:fldCharType="begin"/>
      </w:r>
      <w:r>
        <w:instrText>PAGEREF section_aa481329888f4875a9bb0f8d893b872e</w:instrText>
      </w:r>
      <w:r>
        <w:fldChar w:fldCharType="separate"/>
      </w:r>
      <w:r>
        <w:rPr>
          <w:noProof/>
        </w:rPr>
        <w:t>116</w:t>
      </w:r>
      <w:r>
        <w:fldChar w:fldCharType="end"/>
      </w:r>
    </w:p>
    <w:p w:rsidR="00254061" w:rsidRDefault="0036568A">
      <w:pPr>
        <w:pStyle w:val="indexentry0"/>
      </w:pPr>
      <w:r>
        <w:t xml:space="preserve">   </w:t>
      </w:r>
      <w:hyperlink w:anchor="section_191676cc97de44e5b14e8c6f38cba08e">
        <w:r>
          <w:rPr>
            <w:rStyle w:val="Hyperlink"/>
          </w:rPr>
          <w:t>GrantRight element</w:t>
        </w:r>
      </w:hyperlink>
      <w:r>
        <w:t xml:space="preserve"> </w:t>
      </w:r>
      <w:r>
        <w:fldChar w:fldCharType="begin"/>
      </w:r>
      <w:r>
        <w:instrText>PAGEREF section_191676cc97de44e5b14e8c6f38cba08e</w:instrText>
      </w:r>
      <w:r>
        <w:fldChar w:fldCharType="separate"/>
      </w:r>
      <w:r>
        <w:rPr>
          <w:noProof/>
        </w:rPr>
        <w:t>118</w:t>
      </w:r>
      <w:r>
        <w:fldChar w:fldCharType="end"/>
      </w:r>
    </w:p>
    <w:p w:rsidR="00254061" w:rsidRDefault="0036568A">
      <w:pPr>
        <w:pStyle w:val="indexentry0"/>
      </w:pPr>
      <w:r>
        <w:t xml:space="preserve">   </w:t>
      </w:r>
      <w:hyperlink w:anchor="section_f15f60da6bbd4b51a05f91db4cb32c72">
        <w:r>
          <w:rPr>
            <w:rStyle w:val="Hyperlink"/>
          </w:rPr>
          <w:t>overview</w:t>
        </w:r>
      </w:hyperlink>
      <w:r>
        <w:t xml:space="preserve"> </w:t>
      </w:r>
      <w:r>
        <w:fldChar w:fldCharType="begin"/>
      </w:r>
      <w:r>
        <w:instrText>PAGEREF section_f15f60da6bbd4b51a05f91db4cb32c72</w:instrText>
      </w:r>
      <w:r>
        <w:fldChar w:fldCharType="separate"/>
      </w:r>
      <w:r>
        <w:rPr>
          <w:noProof/>
        </w:rPr>
        <w:t>115</w:t>
      </w:r>
      <w:r>
        <w:fldChar w:fldCharType="end"/>
      </w:r>
    </w:p>
    <w:p w:rsidR="00254061" w:rsidRDefault="0036568A">
      <w:pPr>
        <w:pStyle w:val="indexentry0"/>
      </w:pPr>
      <w:r>
        <w:t xml:space="preserve">   </w:t>
      </w:r>
      <w:hyperlink w:anchor="section_dbe8d3cb9362410f8eb4a782926b7881">
        <w:r>
          <w:rPr>
            <w:rStyle w:val="Hyperlink"/>
          </w:rPr>
          <w:t>PrincipalSet element</w:t>
        </w:r>
      </w:hyperlink>
      <w:r>
        <w:t xml:space="preserve"> </w:t>
      </w:r>
      <w:r>
        <w:fldChar w:fldCharType="begin"/>
      </w:r>
      <w:r>
        <w:instrText>PAGEREF section_dbe8d3cb9362410f8eb4a782926b7881</w:instrText>
      </w:r>
      <w:r>
        <w:fldChar w:fldCharType="separate"/>
      </w:r>
      <w:r>
        <w:rPr>
          <w:noProof/>
        </w:rPr>
        <w:t>116</w:t>
      </w:r>
      <w:r>
        <w:fldChar w:fldCharType="end"/>
      </w:r>
    </w:p>
    <w:p w:rsidR="00254061" w:rsidRDefault="0036568A">
      <w:pPr>
        <w:pStyle w:val="indexentry0"/>
      </w:pPr>
      <w:r>
        <w:t xml:space="preserve">   </w:t>
      </w:r>
      <w:hyperlink w:anchor="section_ed051167538844a8adead858e3ffb7b7">
        <w:r>
          <w:rPr>
            <w:rStyle w:val="Hyperlink"/>
          </w:rPr>
          <w:t>ResourceCurrentSet element</w:t>
        </w:r>
      </w:hyperlink>
      <w:r>
        <w:t xml:space="preserve"> </w:t>
      </w:r>
      <w:r>
        <w:fldChar w:fldCharType="begin"/>
      </w:r>
      <w:r>
        <w:instrText>PAGEREF section_ed051167538844a8adead858e3ffb7b7</w:instrText>
      </w:r>
      <w:r>
        <w:fldChar w:fldCharType="separate"/>
      </w:r>
      <w:r>
        <w:rPr>
          <w:noProof/>
        </w:rPr>
        <w:t>117</w:t>
      </w:r>
      <w:r>
        <w:fldChar w:fldCharType="end"/>
      </w:r>
    </w:p>
    <w:p w:rsidR="00254061" w:rsidRDefault="0036568A">
      <w:pPr>
        <w:pStyle w:val="indexentry0"/>
      </w:pPr>
      <w:r>
        <w:t xml:space="preserve">   </w:t>
      </w:r>
      <w:hyperlink w:anchor="section_9ebc4ec5f038499ebcd843ae0b5324ec">
        <w:r>
          <w:rPr>
            <w:rStyle w:val="Hyperlink"/>
          </w:rPr>
          <w:t>ResourceFinalSet element</w:t>
        </w:r>
      </w:hyperlink>
      <w:r>
        <w:t xml:space="preserve"> </w:t>
      </w:r>
      <w:r>
        <w:fldChar w:fldCharType="begin"/>
      </w:r>
      <w:r>
        <w:instrText>PAGEREF section_9ebc4ec5f038499ebcd843ae0b5324ec</w:instrText>
      </w:r>
      <w:r>
        <w:fldChar w:fldCharType="separate"/>
      </w:r>
      <w:r>
        <w:rPr>
          <w:noProof/>
        </w:rPr>
        <w:t>117</w:t>
      </w:r>
      <w:r>
        <w:fldChar w:fldCharType="end"/>
      </w:r>
    </w:p>
    <w:p w:rsidR="00254061" w:rsidRDefault="0036568A">
      <w:pPr>
        <w:pStyle w:val="indexentry0"/>
      </w:pPr>
      <w:r>
        <w:t>Metaverse configuration data structure</w:t>
      </w:r>
    </w:p>
    <w:p w:rsidR="00254061" w:rsidRDefault="0036568A">
      <w:pPr>
        <w:pStyle w:val="indexentry0"/>
      </w:pPr>
      <w:r>
        <w:t xml:space="preserve">   </w:t>
      </w:r>
      <w:hyperlink w:anchor="section_bea2d7b584f94c73b7a8bce0a537ec54">
        <w:r>
          <w:rPr>
            <w:rStyle w:val="Hyperlink"/>
          </w:rPr>
          <w:t>overview</w:t>
        </w:r>
      </w:hyperlink>
      <w:r>
        <w:t xml:space="preserve"> </w:t>
      </w:r>
      <w:r>
        <w:fldChar w:fldCharType="begin"/>
      </w:r>
      <w:r>
        <w:instrText>PAGEREF section_bea2d7b584f94c73b7a8bce0a537ec54</w:instrText>
      </w:r>
      <w:r>
        <w:fldChar w:fldCharType="separate"/>
      </w:r>
      <w:r>
        <w:rPr>
          <w:noProof/>
        </w:rPr>
        <w:t>102</w:t>
      </w:r>
      <w:r>
        <w:fldChar w:fldCharType="end"/>
      </w:r>
    </w:p>
    <w:p w:rsidR="00254061" w:rsidRDefault="0036568A">
      <w:pPr>
        <w:pStyle w:val="indexentry0"/>
      </w:pPr>
      <w:r>
        <w:t xml:space="preserve">   </w:t>
      </w:r>
      <w:hyperlink w:anchor="section_90952913ad51453ab532079bff277177">
        <w:r>
          <w:rPr>
            <w:rStyle w:val="Hyperlink"/>
          </w:rPr>
          <w:t>SyncConfig-extension element</w:t>
        </w:r>
      </w:hyperlink>
      <w:r>
        <w:t xml:space="preserve"> </w:t>
      </w:r>
      <w:r>
        <w:fldChar w:fldCharType="begin"/>
      </w:r>
      <w:r>
        <w:instrText>PAGEREF section_90952913ad51453ab532079bff277177</w:instrText>
      </w:r>
      <w:r>
        <w:fldChar w:fldCharType="separate"/>
      </w:r>
      <w:r>
        <w:rPr>
          <w:noProof/>
        </w:rPr>
        <w:t>104</w:t>
      </w:r>
      <w:r>
        <w:fldChar w:fldCharType="end"/>
      </w:r>
    </w:p>
    <w:p w:rsidR="00254061" w:rsidRDefault="0036568A">
      <w:pPr>
        <w:pStyle w:val="indexentry0"/>
      </w:pPr>
      <w:r>
        <w:t xml:space="preserve">   </w:t>
      </w:r>
      <w:hyperlink w:anchor="section_1e4268175a594aa5a6d3b324f6d40791">
        <w:r>
          <w:rPr>
            <w:rStyle w:val="Hyperlink"/>
          </w:rPr>
          <w:t>SyncConfig-format-version element</w:t>
        </w:r>
      </w:hyperlink>
      <w:r>
        <w:t xml:space="preserve"> </w:t>
      </w:r>
      <w:r>
        <w:fldChar w:fldCharType="begin"/>
      </w:r>
      <w:r>
        <w:instrText>PAGEREF section_1e4268175a594aa5a6d3b324f6d4079</w:instrText>
      </w:r>
      <w:r>
        <w:instrText>1</w:instrText>
      </w:r>
      <w:r>
        <w:fldChar w:fldCharType="separate"/>
      </w:r>
      <w:r>
        <w:rPr>
          <w:noProof/>
        </w:rPr>
        <w:t>103</w:t>
      </w:r>
      <w:r>
        <w:fldChar w:fldCharType="end"/>
      </w:r>
    </w:p>
    <w:p w:rsidR="00254061" w:rsidRDefault="0036568A">
      <w:pPr>
        <w:pStyle w:val="indexentry0"/>
      </w:pPr>
      <w:r>
        <w:t xml:space="preserve">   </w:t>
      </w:r>
      <w:hyperlink w:anchor="section_94b61feb75c1406e8a031a1c32965cfc">
        <w:r>
          <w:rPr>
            <w:rStyle w:val="Hyperlink"/>
          </w:rPr>
          <w:t>SyncConfig-import-attribute-flow element</w:t>
        </w:r>
      </w:hyperlink>
      <w:r>
        <w:t xml:space="preserve"> </w:t>
      </w:r>
      <w:r>
        <w:fldChar w:fldCharType="begin"/>
      </w:r>
      <w:r>
        <w:instrText>PAGEREF section_94b61feb75c1406e8a031a1c32965cfc</w:instrText>
      </w:r>
      <w:r>
        <w:fldChar w:fldCharType="separate"/>
      </w:r>
      <w:r>
        <w:rPr>
          <w:noProof/>
        </w:rPr>
        <w:t>105</w:t>
      </w:r>
      <w:r>
        <w:fldChar w:fldCharType="end"/>
      </w:r>
    </w:p>
    <w:p w:rsidR="00254061" w:rsidRDefault="0036568A">
      <w:pPr>
        <w:pStyle w:val="indexentry0"/>
      </w:pPr>
      <w:r>
        <w:t xml:space="preserve">   </w:t>
      </w:r>
      <w:hyperlink w:anchor="section_3709694082ee42809be065fe641db24f">
        <w:r>
          <w:rPr>
            <w:rStyle w:val="Hyperlink"/>
          </w:rPr>
          <w:t>SyncConfig-mv-deletion eleme</w:t>
        </w:r>
        <w:r>
          <w:rPr>
            <w:rStyle w:val="Hyperlink"/>
          </w:rPr>
          <w:t>nt</w:t>
        </w:r>
      </w:hyperlink>
      <w:r>
        <w:t xml:space="preserve"> </w:t>
      </w:r>
      <w:r>
        <w:fldChar w:fldCharType="begin"/>
      </w:r>
      <w:r>
        <w:instrText>PAGEREF section_3709694082ee42809be065fe641db24f</w:instrText>
      </w:r>
      <w:r>
        <w:fldChar w:fldCharType="separate"/>
      </w:r>
      <w:r>
        <w:rPr>
          <w:noProof/>
        </w:rPr>
        <w:t>109</w:t>
      </w:r>
      <w:r>
        <w:fldChar w:fldCharType="end"/>
      </w:r>
    </w:p>
    <w:p w:rsidR="00254061" w:rsidRDefault="0036568A">
      <w:pPr>
        <w:pStyle w:val="indexentry0"/>
      </w:pPr>
      <w:r>
        <w:t xml:space="preserve">   </w:t>
      </w:r>
      <w:hyperlink w:anchor="section_46c4e8921db340d3820285468a666c5e">
        <w:r>
          <w:rPr>
            <w:rStyle w:val="Hyperlink"/>
          </w:rPr>
          <w:t>SyncConfig-password-change-history-size element</w:t>
        </w:r>
      </w:hyperlink>
      <w:r>
        <w:t xml:space="preserve"> </w:t>
      </w:r>
      <w:r>
        <w:fldChar w:fldCharType="begin"/>
      </w:r>
      <w:r>
        <w:instrText>PAGEREF section_46c4e8921db340d3820285468a666c5e</w:instrText>
      </w:r>
      <w:r>
        <w:fldChar w:fldCharType="separate"/>
      </w:r>
      <w:r>
        <w:rPr>
          <w:noProof/>
        </w:rPr>
        <w:t>111</w:t>
      </w:r>
      <w:r>
        <w:fldChar w:fldCharType="end"/>
      </w:r>
    </w:p>
    <w:p w:rsidR="00254061" w:rsidRDefault="0036568A">
      <w:pPr>
        <w:pStyle w:val="indexentry0"/>
      </w:pPr>
      <w:r>
        <w:t xml:space="preserve">   </w:t>
      </w:r>
      <w:hyperlink w:anchor="section_dc2d79e7012547fd9b72f06dd771a271">
        <w:r>
          <w:rPr>
            <w:rStyle w:val="Hyperlink"/>
          </w:rPr>
          <w:t>SyncConfig-password-sync element</w:t>
        </w:r>
      </w:hyperlink>
      <w:r>
        <w:t xml:space="preserve"> </w:t>
      </w:r>
      <w:r>
        <w:fldChar w:fldCharType="begin"/>
      </w:r>
      <w:r>
        <w:instrText>PAGEREF section_dc2d79e7012547fd9b72f06dd771a271</w:instrText>
      </w:r>
      <w:r>
        <w:fldChar w:fldCharType="separate"/>
      </w:r>
      <w:r>
        <w:rPr>
          <w:noProof/>
        </w:rPr>
        <w:t>111</w:t>
      </w:r>
      <w:r>
        <w:fldChar w:fldCharType="end"/>
      </w:r>
    </w:p>
    <w:p w:rsidR="00254061" w:rsidRDefault="0036568A">
      <w:pPr>
        <w:pStyle w:val="indexentry0"/>
      </w:pPr>
      <w:r>
        <w:t xml:space="preserve">   </w:t>
      </w:r>
      <w:hyperlink w:anchor="section_5eb31f4536a7483c94a7a8db8a8d80aa">
        <w:r>
          <w:rPr>
            <w:rStyle w:val="Hyperlink"/>
          </w:rPr>
          <w:t>SyncConfig-provisioning-type element</w:t>
        </w:r>
      </w:hyperlink>
      <w:r>
        <w:t xml:space="preserve"> </w:t>
      </w:r>
      <w:r>
        <w:fldChar w:fldCharType="begin"/>
      </w:r>
      <w:r>
        <w:instrText>PAGER</w:instrText>
      </w:r>
      <w:r>
        <w:instrText>EF section_5eb31f4536a7483c94a7a8db8a8d80aa</w:instrText>
      </w:r>
      <w:r>
        <w:fldChar w:fldCharType="separate"/>
      </w:r>
      <w:r>
        <w:rPr>
          <w:noProof/>
        </w:rPr>
        <w:t>110</w:t>
      </w:r>
      <w:r>
        <w:fldChar w:fldCharType="end"/>
      </w:r>
    </w:p>
    <w:p w:rsidR="00254061" w:rsidRDefault="0036568A">
      <w:pPr>
        <w:pStyle w:val="indexentry0"/>
      </w:pPr>
      <w:r>
        <w:t xml:space="preserve">   </w:t>
      </w:r>
      <w:hyperlink w:anchor="section_973de67d95c24dc58c881bc85ba12243">
        <w:r>
          <w:rPr>
            <w:rStyle w:val="Hyperlink"/>
          </w:rPr>
          <w:t>SyncConfig-schema element</w:t>
        </w:r>
      </w:hyperlink>
      <w:r>
        <w:t xml:space="preserve"> </w:t>
      </w:r>
      <w:r>
        <w:fldChar w:fldCharType="begin"/>
      </w:r>
      <w:r>
        <w:instrText>PAGEREF section_973de67d95c24dc58c881bc85ba12243</w:instrText>
      </w:r>
      <w:r>
        <w:fldChar w:fldCharType="separate"/>
      </w:r>
      <w:r>
        <w:rPr>
          <w:noProof/>
        </w:rPr>
        <w:t>104</w:t>
      </w:r>
      <w:r>
        <w:fldChar w:fldCharType="end"/>
      </w:r>
    </w:p>
    <w:p w:rsidR="00254061" w:rsidRDefault="0036568A">
      <w:pPr>
        <w:pStyle w:val="indexentry0"/>
      </w:pPr>
      <w:r>
        <w:t xml:space="preserve">   </w:t>
      </w:r>
      <w:hyperlink w:anchor="section_3e4256f77be5484f9a99936ef4b8ca3f">
        <w:r>
          <w:rPr>
            <w:rStyle w:val="Hyperlink"/>
          </w:rPr>
          <w:t>SyncConfig-version element</w:t>
        </w:r>
      </w:hyperlink>
      <w:r>
        <w:t xml:space="preserve"> </w:t>
      </w:r>
      <w:r>
        <w:fldChar w:fldCharType="begin"/>
      </w:r>
      <w:r>
        <w:instrText>PAGEREF section_3e4256f77be5484f9a99936ef4b8ca3f</w:instrText>
      </w:r>
      <w:r>
        <w:fldChar w:fldCharType="separate"/>
      </w:r>
      <w:r>
        <w:rPr>
          <w:noProof/>
        </w:rPr>
        <w:t>104</w:t>
      </w:r>
      <w:r>
        <w:fldChar w:fldCharType="end"/>
      </w:r>
    </w:p>
    <w:p w:rsidR="00254061" w:rsidRDefault="0036568A">
      <w:pPr>
        <w:pStyle w:val="indexentry0"/>
      </w:pPr>
      <w:hyperlink w:anchor="section_2c1704fa2f974202afe3bf4fb19988e8">
        <w:r>
          <w:rPr>
            <w:rStyle w:val="Hyperlink"/>
          </w:rPr>
          <w:t>mv-data example</w:t>
        </w:r>
      </w:hyperlink>
      <w:r>
        <w:t xml:space="preserve"> </w:t>
      </w:r>
      <w:r>
        <w:fldChar w:fldCharType="begin"/>
      </w:r>
      <w:r>
        <w:instrText>PAGEREF section_2c1704fa2f974202afe3bf4fb19988e8</w:instrText>
      </w:r>
      <w:r>
        <w:fldChar w:fldCharType="separate"/>
      </w:r>
      <w:r>
        <w:rPr>
          <w:noProof/>
        </w:rPr>
        <w:t>141</w:t>
      </w:r>
      <w:r>
        <w:fldChar w:fldCharType="end"/>
      </w:r>
    </w:p>
    <w:p w:rsidR="00254061" w:rsidRDefault="00254061">
      <w:pPr>
        <w:spacing w:before="0" w:after="0"/>
        <w:rPr>
          <w:sz w:val="16"/>
        </w:rPr>
      </w:pPr>
    </w:p>
    <w:p w:rsidR="00254061" w:rsidRDefault="0036568A">
      <w:pPr>
        <w:pStyle w:val="indexheader"/>
      </w:pPr>
      <w:r>
        <w:t>N</w:t>
      </w:r>
    </w:p>
    <w:p w:rsidR="00254061" w:rsidRDefault="00254061">
      <w:pPr>
        <w:spacing w:before="0" w:after="0"/>
        <w:rPr>
          <w:sz w:val="16"/>
        </w:rPr>
      </w:pPr>
    </w:p>
    <w:p w:rsidR="00254061" w:rsidRDefault="0036568A">
      <w:pPr>
        <w:pStyle w:val="indexentry0"/>
      </w:pPr>
      <w:hyperlink w:anchor="section_6b2ee2c530c940adb8d11fddce53926b">
        <w:r>
          <w:rPr>
            <w:rStyle w:val="Hyperlink"/>
          </w:rPr>
          <w:t>Normative references</w:t>
        </w:r>
      </w:hyperlink>
      <w:r>
        <w:t xml:space="preserve"> </w:t>
      </w:r>
      <w:r>
        <w:fldChar w:fldCharType="begin"/>
      </w:r>
      <w:r>
        <w:instrText>PAGEREF section_6b2ee2c530c940adb8d11fddce53926b</w:instrText>
      </w:r>
      <w:r>
        <w:fldChar w:fldCharType="separate"/>
      </w:r>
      <w:r>
        <w:rPr>
          <w:noProof/>
        </w:rPr>
        <w:t>12</w:t>
      </w:r>
      <w:r>
        <w:fldChar w:fldCharType="end"/>
      </w:r>
    </w:p>
    <w:p w:rsidR="00254061" w:rsidRDefault="00254061">
      <w:pPr>
        <w:spacing w:before="0" w:after="0"/>
        <w:rPr>
          <w:sz w:val="16"/>
        </w:rPr>
      </w:pPr>
    </w:p>
    <w:p w:rsidR="00254061" w:rsidRDefault="0036568A">
      <w:pPr>
        <w:pStyle w:val="indexheader"/>
      </w:pPr>
      <w:r>
        <w:t>O</w:t>
      </w:r>
    </w:p>
    <w:p w:rsidR="00254061" w:rsidRDefault="00254061">
      <w:pPr>
        <w:spacing w:before="0" w:after="0"/>
        <w:rPr>
          <w:sz w:val="16"/>
        </w:rPr>
      </w:pPr>
    </w:p>
    <w:p w:rsidR="00254061" w:rsidRDefault="0036568A">
      <w:pPr>
        <w:pStyle w:val="indexentry0"/>
      </w:pPr>
      <w:hyperlink w:anchor="section_97a54b6dbe1649d3abc4deea65ee7db9">
        <w:r>
          <w:rPr>
            <w:rStyle w:val="Hyperlink"/>
          </w:rPr>
          <w:t>ObjectID element</w:t>
        </w:r>
      </w:hyperlink>
      <w:r>
        <w:t xml:space="preserve"> </w:t>
      </w:r>
      <w:r>
        <w:fldChar w:fldCharType="begin"/>
      </w:r>
      <w:r>
        <w:instrText>PAGEREF section_97a54b6dbe1649d3abc4deea65ee7db9</w:instrText>
      </w:r>
      <w:r>
        <w:fldChar w:fldCharType="separate"/>
      </w:r>
      <w:r>
        <w:rPr>
          <w:noProof/>
        </w:rPr>
        <w:t>25</w:t>
      </w:r>
      <w:r>
        <w:fldChar w:fldCharType="end"/>
      </w:r>
    </w:p>
    <w:p w:rsidR="00254061" w:rsidRDefault="0036568A">
      <w:pPr>
        <w:pStyle w:val="indexentry0"/>
      </w:pPr>
      <w:hyperlink w:anchor="section_2d1fc22723a9452cb0202fc90ecd0456">
        <w:r>
          <w:rPr>
            <w:rStyle w:val="Hyperlink"/>
          </w:rPr>
          <w:t>ObjectSID element</w:t>
        </w:r>
      </w:hyperlink>
      <w:r>
        <w:t xml:space="preserve"> </w:t>
      </w:r>
      <w:r>
        <w:fldChar w:fldCharType="begin"/>
      </w:r>
      <w:r>
        <w:instrText>PAGEREF section_2d1fc22723a9452cb0202fc90ecd0456</w:instrText>
      </w:r>
      <w:r>
        <w:fldChar w:fldCharType="separate"/>
      </w:r>
      <w:r>
        <w:rPr>
          <w:noProof/>
        </w:rPr>
        <w:t>113</w:t>
      </w:r>
      <w:r>
        <w:fldChar w:fldCharType="end"/>
      </w:r>
    </w:p>
    <w:p w:rsidR="00254061" w:rsidRDefault="0036568A">
      <w:pPr>
        <w:pStyle w:val="indexentry0"/>
      </w:pPr>
      <w:hyperlink w:anchor="section_5033d1799c6b471c86f311a43b7c49fd">
        <w:r>
          <w:rPr>
            <w:rStyle w:val="Hyperlink"/>
          </w:rPr>
          <w:t>ObjectType element</w:t>
        </w:r>
      </w:hyperlink>
      <w:r>
        <w:t xml:space="preserve"> </w:t>
      </w:r>
      <w:r>
        <w:fldChar w:fldCharType="begin"/>
      </w:r>
      <w:r>
        <w:instrText>PAGEREF section_5033d1799c6b471c86f311a43b7c49fd</w:instrText>
      </w:r>
      <w:r>
        <w:fldChar w:fldCharType="separate"/>
      </w:r>
      <w:r>
        <w:rPr>
          <w:noProof/>
        </w:rPr>
        <w:t>26</w:t>
      </w:r>
      <w:r>
        <w:fldChar w:fldCharType="end"/>
      </w:r>
    </w:p>
    <w:p w:rsidR="00254061" w:rsidRDefault="0036568A">
      <w:pPr>
        <w:pStyle w:val="indexentry0"/>
      </w:pPr>
      <w:hyperlink w:anchor="section_4e35764757f84490a7b969461b557b7c">
        <w:r>
          <w:rPr>
            <w:rStyle w:val="Hyperlink"/>
          </w:rPr>
          <w:t>Overview (synopsis)</w:t>
        </w:r>
      </w:hyperlink>
      <w:r>
        <w:t xml:space="preserve"> </w:t>
      </w:r>
      <w:r>
        <w:fldChar w:fldCharType="begin"/>
      </w:r>
      <w:r>
        <w:instrText>PAGEREF section_4e35764757f84490a7b969461b557b7c</w:instrText>
      </w:r>
      <w:r>
        <w:fldChar w:fldCharType="separate"/>
      </w:r>
      <w:r>
        <w:rPr>
          <w:noProof/>
        </w:rPr>
        <w:t>13</w:t>
      </w:r>
      <w:r>
        <w:fldChar w:fldCharType="end"/>
      </w:r>
    </w:p>
    <w:p w:rsidR="00254061" w:rsidRDefault="00254061">
      <w:pPr>
        <w:spacing w:before="0" w:after="0"/>
        <w:rPr>
          <w:sz w:val="16"/>
        </w:rPr>
      </w:pPr>
    </w:p>
    <w:p w:rsidR="00254061" w:rsidRDefault="0036568A">
      <w:pPr>
        <w:pStyle w:val="indexheader"/>
      </w:pPr>
      <w:r>
        <w:t>P</w:t>
      </w:r>
    </w:p>
    <w:p w:rsidR="00254061" w:rsidRDefault="00254061">
      <w:pPr>
        <w:spacing w:before="0" w:after="0"/>
        <w:rPr>
          <w:sz w:val="16"/>
        </w:rPr>
      </w:pPr>
    </w:p>
    <w:p w:rsidR="00254061" w:rsidRDefault="0036568A">
      <w:pPr>
        <w:pStyle w:val="indexentry0"/>
      </w:pPr>
      <w:r>
        <w:t>Person structure</w:t>
      </w:r>
    </w:p>
    <w:p w:rsidR="00254061" w:rsidRDefault="0036568A">
      <w:pPr>
        <w:pStyle w:val="indexentry0"/>
      </w:pPr>
      <w:r>
        <w:t xml:space="preserve">   </w:t>
      </w:r>
      <w:hyperlink w:anchor="section_4720e0db2942491fba25c35f4d1457a2">
        <w:r>
          <w:rPr>
            <w:rStyle w:val="Hyperlink"/>
          </w:rPr>
          <w:t>AccountName element</w:t>
        </w:r>
      </w:hyperlink>
      <w:r>
        <w:t xml:space="preserve"> </w:t>
      </w:r>
      <w:r>
        <w:fldChar w:fldCharType="begin"/>
      </w:r>
      <w:r>
        <w:instrText>PAGEREF section_4720e0db2942491fba25c35f4d1457a2</w:instrText>
      </w:r>
      <w:r>
        <w:fldChar w:fldCharType="separate"/>
      </w:r>
      <w:r>
        <w:rPr>
          <w:noProof/>
        </w:rPr>
        <w:t>112</w:t>
      </w:r>
      <w:r>
        <w:fldChar w:fldCharType="end"/>
      </w:r>
    </w:p>
    <w:p w:rsidR="00254061" w:rsidRDefault="0036568A">
      <w:pPr>
        <w:pStyle w:val="indexentry0"/>
      </w:pPr>
      <w:r>
        <w:t xml:space="preserve">   </w:t>
      </w:r>
      <w:hyperlink w:anchor="section_487e93b466bf46ffb009d58492d6dbbb">
        <w:r>
          <w:rPr>
            <w:rStyle w:val="Hyperlink"/>
          </w:rPr>
          <w:t>Domain element</w:t>
        </w:r>
      </w:hyperlink>
      <w:r>
        <w:t xml:space="preserve"> </w:t>
      </w:r>
      <w:r>
        <w:fldChar w:fldCharType="begin"/>
      </w:r>
      <w:r>
        <w:instrText>PAGEREF section_487e93b466bf46ffb009d58492d6dbbb</w:instrText>
      </w:r>
      <w:r>
        <w:fldChar w:fldCharType="separate"/>
      </w:r>
      <w:r>
        <w:rPr>
          <w:noProof/>
        </w:rPr>
        <w:t>113</w:t>
      </w:r>
      <w:r>
        <w:fldChar w:fldCharType="end"/>
      </w:r>
    </w:p>
    <w:p w:rsidR="00254061" w:rsidRDefault="0036568A">
      <w:pPr>
        <w:pStyle w:val="indexentry0"/>
      </w:pPr>
      <w:r>
        <w:t xml:space="preserve">   </w:t>
      </w:r>
      <w:hyperlink w:anchor="section_2d1fc22723a9452cb0202fc90ecd0456">
        <w:r>
          <w:rPr>
            <w:rStyle w:val="Hyperlink"/>
          </w:rPr>
          <w:t>ObjectS</w:t>
        </w:r>
        <w:r>
          <w:rPr>
            <w:rStyle w:val="Hyperlink"/>
          </w:rPr>
          <w:t>ID element</w:t>
        </w:r>
      </w:hyperlink>
      <w:r>
        <w:t xml:space="preserve"> </w:t>
      </w:r>
      <w:r>
        <w:fldChar w:fldCharType="begin"/>
      </w:r>
      <w:r>
        <w:instrText>PAGEREF section_2d1fc22723a9452cb0202fc90ecd0456</w:instrText>
      </w:r>
      <w:r>
        <w:fldChar w:fldCharType="separate"/>
      </w:r>
      <w:r>
        <w:rPr>
          <w:noProof/>
        </w:rPr>
        <w:t>113</w:t>
      </w:r>
      <w:r>
        <w:fldChar w:fldCharType="end"/>
      </w:r>
    </w:p>
    <w:p w:rsidR="00254061" w:rsidRDefault="0036568A">
      <w:pPr>
        <w:pStyle w:val="indexentry0"/>
      </w:pPr>
      <w:r>
        <w:t xml:space="preserve">   </w:t>
      </w:r>
      <w:hyperlink w:anchor="section_0a83db1bf1064ccbb6f3b99c7bc4b431">
        <w:r>
          <w:rPr>
            <w:rStyle w:val="Hyperlink"/>
          </w:rPr>
          <w:t>overview</w:t>
        </w:r>
      </w:hyperlink>
      <w:r>
        <w:t xml:space="preserve"> </w:t>
      </w:r>
      <w:r>
        <w:fldChar w:fldCharType="begin"/>
      </w:r>
      <w:r>
        <w:instrText>PAGEREF section_0a83db1bf1064ccbb6f3b99c7bc4b431</w:instrText>
      </w:r>
      <w:r>
        <w:fldChar w:fldCharType="separate"/>
      </w:r>
      <w:r>
        <w:rPr>
          <w:noProof/>
        </w:rPr>
        <w:t>112</w:t>
      </w:r>
      <w:r>
        <w:fldChar w:fldCharType="end"/>
      </w:r>
    </w:p>
    <w:p w:rsidR="00254061" w:rsidRDefault="0036568A">
      <w:pPr>
        <w:pStyle w:val="indexentry0"/>
      </w:pPr>
      <w:hyperlink w:anchor="section_dbe8d3cb9362410f8eb4a782926b7881">
        <w:r>
          <w:rPr>
            <w:rStyle w:val="Hyperlink"/>
          </w:rPr>
          <w:t>Pri</w:t>
        </w:r>
        <w:r>
          <w:rPr>
            <w:rStyle w:val="Hyperlink"/>
          </w:rPr>
          <w:t>ncipalSet element</w:t>
        </w:r>
      </w:hyperlink>
      <w:r>
        <w:t xml:space="preserve"> </w:t>
      </w:r>
      <w:r>
        <w:fldChar w:fldCharType="begin"/>
      </w:r>
      <w:r>
        <w:instrText>PAGEREF section_dbe8d3cb9362410f8eb4a782926b7881</w:instrText>
      </w:r>
      <w:r>
        <w:fldChar w:fldCharType="separate"/>
      </w:r>
      <w:r>
        <w:rPr>
          <w:noProof/>
        </w:rPr>
        <w:t>116</w:t>
      </w:r>
      <w:r>
        <w:fldChar w:fldCharType="end"/>
      </w:r>
    </w:p>
    <w:p w:rsidR="00254061" w:rsidRDefault="0036568A">
      <w:pPr>
        <w:pStyle w:val="indexentry0"/>
      </w:pPr>
      <w:hyperlink w:anchor="section_5f80913a4d1f43d9bda06ae68dcb43ea">
        <w:r>
          <w:rPr>
            <w:rStyle w:val="Hyperlink"/>
          </w:rPr>
          <w:t>Product behavior</w:t>
        </w:r>
      </w:hyperlink>
      <w:r>
        <w:t xml:space="preserve"> </w:t>
      </w:r>
      <w:r>
        <w:fldChar w:fldCharType="begin"/>
      </w:r>
      <w:r>
        <w:instrText>PAGEREF section_5f80913a4d1f43d9bda06ae68dcb43ea</w:instrText>
      </w:r>
      <w:r>
        <w:fldChar w:fldCharType="separate"/>
      </w:r>
      <w:r>
        <w:rPr>
          <w:noProof/>
        </w:rPr>
        <w:t>147</w:t>
      </w:r>
      <w:r>
        <w:fldChar w:fldCharType="end"/>
      </w:r>
    </w:p>
    <w:p w:rsidR="00254061" w:rsidRDefault="00254061">
      <w:pPr>
        <w:spacing w:before="0" w:after="0"/>
        <w:rPr>
          <w:sz w:val="16"/>
        </w:rPr>
      </w:pPr>
    </w:p>
    <w:p w:rsidR="00254061" w:rsidRDefault="0036568A">
      <w:pPr>
        <w:pStyle w:val="indexheader"/>
      </w:pPr>
      <w:r>
        <w:t>R</w:t>
      </w:r>
    </w:p>
    <w:p w:rsidR="00254061" w:rsidRDefault="00254061">
      <w:pPr>
        <w:spacing w:before="0" w:after="0"/>
        <w:rPr>
          <w:sz w:val="16"/>
        </w:rPr>
      </w:pPr>
    </w:p>
    <w:p w:rsidR="00254061" w:rsidRDefault="0036568A">
      <w:pPr>
        <w:pStyle w:val="indexentry0"/>
      </w:pPr>
      <w:hyperlink w:anchor="section_70e60062f08549e8b90b3d744487c320">
        <w:r>
          <w:rPr>
            <w:rStyle w:val="Hyperlink"/>
          </w:rPr>
          <w:t>References</w:t>
        </w:r>
      </w:hyperlink>
      <w:r>
        <w:t xml:space="preserve"> </w:t>
      </w:r>
      <w:r>
        <w:fldChar w:fldCharType="begin"/>
      </w:r>
      <w:r>
        <w:instrText>PAGEREF section_70e60062f08549e8b90b3d744487c320</w:instrText>
      </w:r>
      <w:r>
        <w:fldChar w:fldCharType="separate"/>
      </w:r>
      <w:r>
        <w:rPr>
          <w:noProof/>
        </w:rPr>
        <w:t>12</w:t>
      </w:r>
      <w:r>
        <w:fldChar w:fldCharType="end"/>
      </w:r>
    </w:p>
    <w:p w:rsidR="00254061" w:rsidRDefault="0036568A">
      <w:pPr>
        <w:pStyle w:val="indexentry0"/>
      </w:pPr>
      <w:r>
        <w:t xml:space="preserve">   </w:t>
      </w:r>
      <w:hyperlink w:anchor="section_06303f7f109d46c58336c7947e4165c4">
        <w:r>
          <w:rPr>
            <w:rStyle w:val="Hyperlink"/>
          </w:rPr>
          <w:t>informative</w:t>
        </w:r>
      </w:hyperlink>
      <w:r>
        <w:t xml:space="preserve"> </w:t>
      </w:r>
      <w:r>
        <w:fldChar w:fldCharType="begin"/>
      </w:r>
      <w:r>
        <w:instrText>PAGEREF section_06303f7f109d46c58336c7947e4165c4</w:instrText>
      </w:r>
      <w:r>
        <w:fldChar w:fldCharType="separate"/>
      </w:r>
      <w:r>
        <w:rPr>
          <w:noProof/>
        </w:rPr>
        <w:t>13</w:t>
      </w:r>
      <w:r>
        <w:fldChar w:fldCharType="end"/>
      </w:r>
    </w:p>
    <w:p w:rsidR="00254061" w:rsidRDefault="0036568A">
      <w:pPr>
        <w:pStyle w:val="indexentry0"/>
      </w:pPr>
      <w:r>
        <w:t xml:space="preserve">  </w:t>
      </w:r>
      <w:r>
        <w:t xml:space="preserve"> </w:t>
      </w:r>
      <w:hyperlink w:anchor="section_6b2ee2c530c940adb8d11fddce53926b">
        <w:r>
          <w:rPr>
            <w:rStyle w:val="Hyperlink"/>
          </w:rPr>
          <w:t>normative</w:t>
        </w:r>
      </w:hyperlink>
      <w:r>
        <w:t xml:space="preserve"> </w:t>
      </w:r>
      <w:r>
        <w:fldChar w:fldCharType="begin"/>
      </w:r>
      <w:r>
        <w:instrText>PAGEREF section_6b2ee2c530c940adb8d11fddce53926b</w:instrText>
      </w:r>
      <w:r>
        <w:fldChar w:fldCharType="separate"/>
      </w:r>
      <w:r>
        <w:rPr>
          <w:noProof/>
        </w:rPr>
        <w:t>12</w:t>
      </w:r>
      <w:r>
        <w:fldChar w:fldCharType="end"/>
      </w:r>
    </w:p>
    <w:p w:rsidR="00254061" w:rsidRDefault="0036568A">
      <w:pPr>
        <w:pStyle w:val="indexentry0"/>
      </w:pPr>
      <w:hyperlink w:anchor="section_7a9f1ed97b5c45199d7ec97e5984923b">
        <w:r>
          <w:rPr>
            <w:rStyle w:val="Hyperlink"/>
          </w:rPr>
          <w:t>Relationship to protocols and other structures</w:t>
        </w:r>
      </w:hyperlink>
      <w:r>
        <w:t xml:space="preserve"> </w:t>
      </w:r>
      <w:r>
        <w:fldChar w:fldCharType="begin"/>
      </w:r>
      <w:r>
        <w:instrText>PAGEREF section_7a</w:instrText>
      </w:r>
      <w:r>
        <w:instrText>9f1ed97b5c45199d7ec97e5984923b</w:instrText>
      </w:r>
      <w:r>
        <w:fldChar w:fldCharType="separate"/>
      </w:r>
      <w:r>
        <w:rPr>
          <w:noProof/>
        </w:rPr>
        <w:t>18</w:t>
      </w:r>
      <w:r>
        <w:fldChar w:fldCharType="end"/>
      </w:r>
    </w:p>
    <w:p w:rsidR="00254061" w:rsidRDefault="0036568A">
      <w:pPr>
        <w:pStyle w:val="indexentry0"/>
      </w:pPr>
      <w:hyperlink w:anchor="section_ed051167538844a8adead858e3ffb7b7">
        <w:r>
          <w:rPr>
            <w:rStyle w:val="Hyperlink"/>
          </w:rPr>
          <w:t>ResourceCurrentSet element</w:t>
        </w:r>
      </w:hyperlink>
      <w:r>
        <w:t xml:space="preserve"> </w:t>
      </w:r>
      <w:r>
        <w:fldChar w:fldCharType="begin"/>
      </w:r>
      <w:r>
        <w:instrText>PAGEREF section_ed051167538844a8adead858e3ffb7b7</w:instrText>
      </w:r>
      <w:r>
        <w:fldChar w:fldCharType="separate"/>
      </w:r>
      <w:r>
        <w:rPr>
          <w:noProof/>
        </w:rPr>
        <w:t>117</w:t>
      </w:r>
      <w:r>
        <w:fldChar w:fldCharType="end"/>
      </w:r>
    </w:p>
    <w:p w:rsidR="00254061" w:rsidRDefault="0036568A">
      <w:pPr>
        <w:pStyle w:val="indexentry0"/>
      </w:pPr>
      <w:hyperlink w:anchor="section_9ebc4ec5f038499ebcd843ae0b5324ec">
        <w:r>
          <w:rPr>
            <w:rStyle w:val="Hyperlink"/>
          </w:rPr>
          <w:t>ResourceFinalSet element</w:t>
        </w:r>
      </w:hyperlink>
      <w:r>
        <w:t xml:space="preserve"> </w:t>
      </w:r>
      <w:r>
        <w:fldChar w:fldCharType="begin"/>
      </w:r>
      <w:r>
        <w:instrText>PAGEREF section_9ebc4ec5f038499ebcd843ae0b5324ec</w:instrText>
      </w:r>
      <w:r>
        <w:fldChar w:fldCharType="separate"/>
      </w:r>
      <w:r>
        <w:rPr>
          <w:noProof/>
        </w:rPr>
        <w:t>117</w:t>
      </w:r>
      <w:r>
        <w:fldChar w:fldCharType="end"/>
      </w:r>
    </w:p>
    <w:p w:rsidR="00254061" w:rsidRDefault="00254061">
      <w:pPr>
        <w:spacing w:before="0" w:after="0"/>
        <w:rPr>
          <w:sz w:val="16"/>
        </w:rPr>
      </w:pPr>
    </w:p>
    <w:p w:rsidR="00254061" w:rsidRDefault="0036568A">
      <w:pPr>
        <w:pStyle w:val="indexheader"/>
      </w:pPr>
      <w:r>
        <w:t>S</w:t>
      </w:r>
    </w:p>
    <w:p w:rsidR="00254061" w:rsidRDefault="00254061">
      <w:pPr>
        <w:spacing w:before="0" w:after="0"/>
        <w:rPr>
          <w:sz w:val="16"/>
        </w:rPr>
      </w:pPr>
    </w:p>
    <w:p w:rsidR="00254061" w:rsidRDefault="0036568A">
      <w:pPr>
        <w:pStyle w:val="indexentry0"/>
      </w:pPr>
      <w:r>
        <w:t>Security</w:t>
      </w:r>
    </w:p>
    <w:p w:rsidR="00254061" w:rsidRDefault="0036568A">
      <w:pPr>
        <w:pStyle w:val="indexentry0"/>
      </w:pPr>
      <w:r>
        <w:t xml:space="preserve">   </w:t>
      </w:r>
      <w:hyperlink w:anchor="section_57e72554f50c4399abad697335d393c3">
        <w:r>
          <w:rPr>
            <w:rStyle w:val="Hyperlink"/>
          </w:rPr>
          <w:t>field index</w:t>
        </w:r>
      </w:hyperlink>
      <w:r>
        <w:t xml:space="preserve"> </w:t>
      </w:r>
      <w:r>
        <w:fldChar w:fldCharType="begin"/>
      </w:r>
      <w:r>
        <w:instrText>PAGEREF section_57e72554f50c4399abad697335d393c3</w:instrText>
      </w:r>
      <w:r>
        <w:fldChar w:fldCharType="separate"/>
      </w:r>
      <w:r>
        <w:rPr>
          <w:noProof/>
        </w:rPr>
        <w:t>146</w:t>
      </w:r>
      <w:r>
        <w:fldChar w:fldCharType="end"/>
      </w:r>
    </w:p>
    <w:p w:rsidR="00254061" w:rsidRDefault="0036568A">
      <w:pPr>
        <w:pStyle w:val="indexentry0"/>
      </w:pPr>
      <w:r>
        <w:t xml:space="preserve">   </w:t>
      </w:r>
      <w:hyperlink w:anchor="section_2a90b6e5397049a7b765e967b6acebdc">
        <w:r>
          <w:rPr>
            <w:rStyle w:val="Hyperlink"/>
          </w:rPr>
          <w:t>implementer considerations</w:t>
        </w:r>
      </w:hyperlink>
      <w:r>
        <w:t xml:space="preserve"> </w:t>
      </w:r>
      <w:r>
        <w:fldChar w:fldCharType="begin"/>
      </w:r>
      <w:r>
        <w:instrText>PAGEREF section_2a90b6e5397049a7b765e967b6acebdc</w:instrText>
      </w:r>
      <w:r>
        <w:fldChar w:fldCharType="separate"/>
      </w:r>
      <w:r>
        <w:rPr>
          <w:noProof/>
        </w:rPr>
        <w:t>146</w:t>
      </w:r>
      <w:r>
        <w:fldChar w:fldCharType="end"/>
      </w:r>
    </w:p>
    <w:p w:rsidR="00254061" w:rsidRDefault="0036568A">
      <w:pPr>
        <w:pStyle w:val="indexentry0"/>
      </w:pPr>
      <w:r>
        <w:t>Set structure</w:t>
      </w:r>
    </w:p>
    <w:p w:rsidR="00254061" w:rsidRDefault="0036568A">
      <w:pPr>
        <w:pStyle w:val="indexentry0"/>
      </w:pPr>
      <w:r>
        <w:t xml:space="preserve">   </w:t>
      </w:r>
      <w:hyperlink w:anchor="section_929e3baec3544058bd4922d5f7006add">
        <w:r>
          <w:rPr>
            <w:rStyle w:val="Hyperlink"/>
          </w:rPr>
          <w:t>ExplicitMember element</w:t>
        </w:r>
      </w:hyperlink>
      <w:r>
        <w:t xml:space="preserve"> </w:t>
      </w:r>
      <w:r>
        <w:fldChar w:fldCharType="begin"/>
      </w:r>
      <w:r>
        <w:instrText>PAGEREF section_929e3baec3544058bd4922d5f7</w:instrText>
      </w:r>
      <w:r>
        <w:instrText>006add</w:instrText>
      </w:r>
      <w:r>
        <w:fldChar w:fldCharType="separate"/>
      </w:r>
      <w:r>
        <w:rPr>
          <w:noProof/>
        </w:rPr>
        <w:t>114</w:t>
      </w:r>
      <w:r>
        <w:fldChar w:fldCharType="end"/>
      </w:r>
    </w:p>
    <w:p w:rsidR="00254061" w:rsidRDefault="0036568A">
      <w:pPr>
        <w:pStyle w:val="indexentry0"/>
      </w:pPr>
      <w:r>
        <w:t xml:space="preserve">   </w:t>
      </w:r>
      <w:hyperlink w:anchor="section_1982b60a8395470b8b128a8da3f743eb">
        <w:r>
          <w:rPr>
            <w:rStyle w:val="Hyperlink"/>
          </w:rPr>
          <w:t>Filter element</w:t>
        </w:r>
      </w:hyperlink>
      <w:r>
        <w:t xml:space="preserve"> </w:t>
      </w:r>
      <w:r>
        <w:fldChar w:fldCharType="begin"/>
      </w:r>
      <w:r>
        <w:instrText>PAGEREF section_1982b60a8395470b8b128a8da3f743eb</w:instrText>
      </w:r>
      <w:r>
        <w:fldChar w:fldCharType="separate"/>
      </w:r>
      <w:r>
        <w:rPr>
          <w:noProof/>
        </w:rPr>
        <w:t>114</w:t>
      </w:r>
      <w:r>
        <w:fldChar w:fldCharType="end"/>
      </w:r>
    </w:p>
    <w:p w:rsidR="00254061" w:rsidRDefault="0036568A">
      <w:pPr>
        <w:pStyle w:val="indexentry0"/>
      </w:pPr>
      <w:r>
        <w:t xml:space="preserve">   </w:t>
      </w:r>
      <w:hyperlink w:anchor="section_aea3e26dc6354f82a8162cda467b18b7">
        <w:r>
          <w:rPr>
            <w:rStyle w:val="Hyperlink"/>
          </w:rPr>
          <w:t>overview</w:t>
        </w:r>
      </w:hyperlink>
      <w:r>
        <w:t xml:space="preserve"> </w:t>
      </w:r>
      <w:r>
        <w:fldChar w:fldCharType="begin"/>
      </w:r>
      <w:r>
        <w:instrText>PAGEREF section_aea3e26dc6354f82a8162c</w:instrText>
      </w:r>
      <w:r>
        <w:instrText>da467b18b7</w:instrText>
      </w:r>
      <w:r>
        <w:fldChar w:fldCharType="separate"/>
      </w:r>
      <w:r>
        <w:rPr>
          <w:noProof/>
        </w:rPr>
        <w:t>113</w:t>
      </w:r>
      <w:r>
        <w:fldChar w:fldCharType="end"/>
      </w:r>
    </w:p>
    <w:p w:rsidR="00254061" w:rsidRDefault="0036568A">
      <w:pPr>
        <w:pStyle w:val="indexentry0"/>
      </w:pPr>
      <w:r>
        <w:t>Structures</w:t>
      </w:r>
    </w:p>
    <w:p w:rsidR="00254061" w:rsidRDefault="0036568A">
      <w:pPr>
        <w:pStyle w:val="indexentry0"/>
      </w:pPr>
      <w:r>
        <w:t xml:space="preserve">   </w:t>
      </w:r>
      <w:hyperlink w:anchor="section_3366a85b5b6c4a5f897dbff0a425adc0">
        <w:r>
          <w:rPr>
            <w:rStyle w:val="Hyperlink"/>
          </w:rPr>
          <w:t>common</w:t>
        </w:r>
      </w:hyperlink>
      <w:r>
        <w:t xml:space="preserve"> </w:t>
      </w:r>
      <w:r>
        <w:fldChar w:fldCharType="begin"/>
      </w:r>
      <w:r>
        <w:instrText>PAGEREF section_3366a85b5b6c4a5f897dbff0a425adc0</w:instrText>
      </w:r>
      <w:r>
        <w:fldChar w:fldCharType="separate"/>
      </w:r>
      <w:r>
        <w:rPr>
          <w:noProof/>
        </w:rPr>
        <w:t>25</w:t>
      </w:r>
      <w:r>
        <w:fldChar w:fldCharType="end"/>
      </w:r>
    </w:p>
    <w:p w:rsidR="00254061" w:rsidRDefault="0036568A">
      <w:pPr>
        <w:pStyle w:val="indexentry0"/>
      </w:pPr>
      <w:r>
        <w:t xml:space="preserve">   </w:t>
      </w:r>
      <w:hyperlink w:anchor="section_839f916bd92448e7b3dc366df4dfe848">
        <w:r>
          <w:rPr>
            <w:rStyle w:val="Hyperlink"/>
          </w:rPr>
          <w:t>management agent data</w:t>
        </w:r>
      </w:hyperlink>
      <w:r>
        <w:t xml:space="preserve"> </w:t>
      </w:r>
      <w:r>
        <w:fldChar w:fldCharType="begin"/>
      </w:r>
      <w:r>
        <w:instrText>PAGEREF section_839f916bd92448e7b3dc366df4dfe848</w:instrText>
      </w:r>
      <w:r>
        <w:fldChar w:fldCharType="separate"/>
      </w:r>
      <w:r>
        <w:rPr>
          <w:noProof/>
        </w:rPr>
        <w:t>29</w:t>
      </w:r>
      <w:r>
        <w:fldChar w:fldCharType="end"/>
      </w:r>
    </w:p>
    <w:p w:rsidR="00254061" w:rsidRDefault="0036568A">
      <w:pPr>
        <w:pStyle w:val="indexentry0"/>
      </w:pPr>
      <w:r>
        <w:t xml:space="preserve">   </w:t>
      </w:r>
      <w:hyperlink w:anchor="section_f15f60da6bbd4b51a05f91db4cb32c72">
        <w:r>
          <w:rPr>
            <w:rStyle w:val="Hyperlink"/>
          </w:rPr>
          <w:t>ManagementPolicyRule</w:t>
        </w:r>
      </w:hyperlink>
      <w:r>
        <w:t xml:space="preserve"> </w:t>
      </w:r>
      <w:r>
        <w:fldChar w:fldCharType="begin"/>
      </w:r>
      <w:r>
        <w:instrText>PAGEREF section_f15f60da6bbd4b51a05f91db4cb32c72</w:instrText>
      </w:r>
      <w:r>
        <w:fldChar w:fldCharType="separate"/>
      </w:r>
      <w:r>
        <w:rPr>
          <w:noProof/>
        </w:rPr>
        <w:t>115</w:t>
      </w:r>
      <w:r>
        <w:fldChar w:fldCharType="end"/>
      </w:r>
    </w:p>
    <w:p w:rsidR="00254061" w:rsidRDefault="0036568A">
      <w:pPr>
        <w:pStyle w:val="indexentry0"/>
      </w:pPr>
      <w:r>
        <w:t xml:space="preserve">   </w:t>
      </w:r>
      <w:hyperlink w:anchor="section_bea2d7b584f94c73b7a8bce0a537ec54">
        <w:r>
          <w:rPr>
            <w:rStyle w:val="Hyperlink"/>
          </w:rPr>
          <w:t>m</w:t>
        </w:r>
        <w:r>
          <w:rPr>
            <w:rStyle w:val="Hyperlink"/>
          </w:rPr>
          <w:t>etaverse configuration data</w:t>
        </w:r>
      </w:hyperlink>
      <w:r>
        <w:t xml:space="preserve"> </w:t>
      </w:r>
      <w:r>
        <w:fldChar w:fldCharType="begin"/>
      </w:r>
      <w:r>
        <w:instrText>PAGEREF section_bea2d7b584f94c73b7a8bce0a537ec54</w:instrText>
      </w:r>
      <w:r>
        <w:fldChar w:fldCharType="separate"/>
      </w:r>
      <w:r>
        <w:rPr>
          <w:noProof/>
        </w:rPr>
        <w:t>102</w:t>
      </w:r>
      <w:r>
        <w:fldChar w:fldCharType="end"/>
      </w:r>
    </w:p>
    <w:p w:rsidR="00254061" w:rsidRDefault="0036568A">
      <w:pPr>
        <w:pStyle w:val="indexentry0"/>
      </w:pPr>
      <w:r>
        <w:t xml:space="preserve">   </w:t>
      </w:r>
      <w:hyperlink w:anchor="section_aac21c2bbc1c40418ad0b4086faa3d63">
        <w:r>
          <w:rPr>
            <w:rStyle w:val="Hyperlink"/>
          </w:rPr>
          <w:t>overview</w:t>
        </w:r>
      </w:hyperlink>
      <w:r>
        <w:t xml:space="preserve"> </w:t>
      </w:r>
      <w:r>
        <w:fldChar w:fldCharType="begin"/>
      </w:r>
      <w:r>
        <w:instrText>PAGEREF section_aac21c2bbc1c40418ad0b4086faa3d63</w:instrText>
      </w:r>
      <w:r>
        <w:fldChar w:fldCharType="separate"/>
      </w:r>
      <w:r>
        <w:rPr>
          <w:noProof/>
        </w:rPr>
        <w:t>20</w:t>
      </w:r>
      <w:r>
        <w:fldChar w:fldCharType="end"/>
      </w:r>
    </w:p>
    <w:p w:rsidR="00254061" w:rsidRDefault="0036568A">
      <w:pPr>
        <w:pStyle w:val="indexentry0"/>
      </w:pPr>
      <w:r>
        <w:t xml:space="preserve">   </w:t>
      </w:r>
      <w:hyperlink w:anchor="section_0a83db1bf1064ccbb6f3b99c7bc4b431">
        <w:r>
          <w:rPr>
            <w:rStyle w:val="Hyperlink"/>
          </w:rPr>
          <w:t>person</w:t>
        </w:r>
      </w:hyperlink>
      <w:r>
        <w:t xml:space="preserve"> </w:t>
      </w:r>
      <w:r>
        <w:fldChar w:fldCharType="begin"/>
      </w:r>
      <w:r>
        <w:instrText>PAGEREF section_0a83db1bf1064ccbb6f3b99c7bc4b431</w:instrText>
      </w:r>
      <w:r>
        <w:fldChar w:fldCharType="separate"/>
      </w:r>
      <w:r>
        <w:rPr>
          <w:noProof/>
        </w:rPr>
        <w:t>112</w:t>
      </w:r>
      <w:r>
        <w:fldChar w:fldCharType="end"/>
      </w:r>
    </w:p>
    <w:p w:rsidR="00254061" w:rsidRDefault="0036568A">
      <w:pPr>
        <w:pStyle w:val="indexentry0"/>
      </w:pPr>
      <w:r>
        <w:t xml:space="preserve">   </w:t>
      </w:r>
      <w:hyperlink w:anchor="section_aea3e26dc6354f82a8162cda467b18b7">
        <w:r>
          <w:rPr>
            <w:rStyle w:val="Hyperlink"/>
          </w:rPr>
          <w:t>set</w:t>
        </w:r>
      </w:hyperlink>
      <w:r>
        <w:t xml:space="preserve"> </w:t>
      </w:r>
      <w:r>
        <w:fldChar w:fldCharType="begin"/>
      </w:r>
      <w:r>
        <w:instrText>PAGEREF section_aea3e26dc6354f82a8162cda467b18b7</w:instrText>
      </w:r>
      <w:r>
        <w:fldChar w:fldCharType="separate"/>
      </w:r>
      <w:r>
        <w:rPr>
          <w:noProof/>
        </w:rPr>
        <w:t>113</w:t>
      </w:r>
      <w:r>
        <w:fldChar w:fldCharType="end"/>
      </w:r>
    </w:p>
    <w:p w:rsidR="00254061" w:rsidRDefault="0036568A">
      <w:pPr>
        <w:pStyle w:val="indexentry0"/>
      </w:pPr>
      <w:hyperlink w:anchor="section_08352147a55c4fbdac2d9d7f7888c285">
        <w:r>
          <w:rPr>
            <w:rStyle w:val="Hyperlink"/>
          </w:rPr>
          <w:t>SyncConfig-attribute-inclusion element</w:t>
        </w:r>
      </w:hyperlink>
      <w:r>
        <w:t xml:space="preserve"> </w:t>
      </w:r>
      <w:r>
        <w:fldChar w:fldCharType="begin"/>
      </w:r>
      <w:r>
        <w:instrText>PAGEREF section_08352147a55c4fbdac2d9d7f7888c285</w:instrText>
      </w:r>
      <w:r>
        <w:fldChar w:fldCharType="separate"/>
      </w:r>
      <w:r>
        <w:rPr>
          <w:noProof/>
        </w:rPr>
        <w:t>36</w:t>
      </w:r>
      <w:r>
        <w:fldChar w:fldCharType="end"/>
      </w:r>
    </w:p>
    <w:p w:rsidR="00254061" w:rsidRDefault="0036568A">
      <w:pPr>
        <w:pStyle w:val="indexentry0"/>
      </w:pPr>
      <w:hyperlink w:anchor="section_831ccfc52ca64d3ebb055022ac3dcf70">
        <w:r>
          <w:rPr>
            <w:rStyle w:val="Hyperlink"/>
          </w:rPr>
          <w:t>SyncConfig-capabilities-mask element</w:t>
        </w:r>
      </w:hyperlink>
      <w:r>
        <w:t xml:space="preserve"> </w:t>
      </w:r>
      <w:r>
        <w:fldChar w:fldCharType="begin"/>
      </w:r>
      <w:r>
        <w:instrText>PAGEREF section_831ccfc52ca64d3ebb055022ac3dcf70</w:instrText>
      </w:r>
      <w:r>
        <w:fldChar w:fldCharType="separate"/>
      </w:r>
      <w:r>
        <w:rPr>
          <w:noProof/>
        </w:rPr>
        <w:t>83</w:t>
      </w:r>
      <w:r>
        <w:fldChar w:fldCharType="end"/>
      </w:r>
    </w:p>
    <w:p w:rsidR="00254061" w:rsidRDefault="0036568A">
      <w:pPr>
        <w:pStyle w:val="indexentry0"/>
      </w:pPr>
      <w:hyperlink w:anchor="section_451b8d2c6a0649c5be98bff274d0ecb8">
        <w:r>
          <w:rPr>
            <w:rStyle w:val="Hyperlink"/>
          </w:rPr>
          <w:t>SyncConfig-category element</w:t>
        </w:r>
      </w:hyperlink>
      <w:r>
        <w:t xml:space="preserve"> </w:t>
      </w:r>
      <w:r>
        <w:fldChar w:fldCharType="begin"/>
      </w:r>
      <w:r>
        <w:instrText>PAGEREF section_451b8d2c6a0649c5be98bff274d0ecb8</w:instrText>
      </w:r>
      <w:r>
        <w:fldChar w:fldCharType="separate"/>
      </w:r>
      <w:r>
        <w:rPr>
          <w:noProof/>
        </w:rPr>
        <w:t>31</w:t>
      </w:r>
      <w:r>
        <w:fldChar w:fldCharType="end"/>
      </w:r>
    </w:p>
    <w:p w:rsidR="00254061" w:rsidRDefault="0036568A">
      <w:pPr>
        <w:pStyle w:val="indexentry0"/>
      </w:pPr>
      <w:hyperlink w:anchor="section_a864540307cc4c47aace241a369fa061">
        <w:r>
          <w:rPr>
            <w:rStyle w:val="Hyperlink"/>
          </w:rPr>
          <w:t>SyncConfig-component-mappings element</w:t>
        </w:r>
      </w:hyperlink>
      <w:r>
        <w:t xml:space="preserve"> </w:t>
      </w:r>
      <w:r>
        <w:fldChar w:fldCharType="begin"/>
      </w:r>
      <w:r>
        <w:instrText>PAGEREF sect</w:instrText>
      </w:r>
      <w:r>
        <w:instrText>ion_a864540307cc4c47aace241a369fa061</w:instrText>
      </w:r>
      <w:r>
        <w:fldChar w:fldCharType="separate"/>
      </w:r>
      <w:r>
        <w:rPr>
          <w:noProof/>
        </w:rPr>
        <w:t>85</w:t>
      </w:r>
      <w:r>
        <w:fldChar w:fldCharType="end"/>
      </w:r>
    </w:p>
    <w:p w:rsidR="00254061" w:rsidRDefault="0036568A">
      <w:pPr>
        <w:pStyle w:val="indexentry0"/>
      </w:pPr>
      <w:hyperlink w:anchor="section_73da60c67b3a4d74b9fd3784843f1bfd">
        <w:r>
          <w:rPr>
            <w:rStyle w:val="Hyperlink"/>
          </w:rPr>
          <w:t>SyncConfig-controller-configuration element</w:t>
        </w:r>
      </w:hyperlink>
      <w:r>
        <w:t xml:space="preserve"> </w:t>
      </w:r>
      <w:r>
        <w:fldChar w:fldCharType="begin"/>
      </w:r>
      <w:r>
        <w:instrText>PAGEREF section_73da60c67b3a4d74b9fd3784843f1bfd</w:instrText>
      </w:r>
      <w:r>
        <w:fldChar w:fldCharType="separate"/>
      </w:r>
      <w:r>
        <w:rPr>
          <w:noProof/>
        </w:rPr>
        <w:t>55</w:t>
      </w:r>
      <w:r>
        <w:fldChar w:fldCharType="end"/>
      </w:r>
    </w:p>
    <w:p w:rsidR="00254061" w:rsidRDefault="0036568A">
      <w:pPr>
        <w:pStyle w:val="indexentry0"/>
      </w:pPr>
      <w:hyperlink w:anchor="section_328c43775a4442c58c2a1f5a560a0954">
        <w:r>
          <w:rPr>
            <w:rStyle w:val="Hyperlink"/>
          </w:rPr>
          <w:t>SyncConfig-creation-time element</w:t>
        </w:r>
      </w:hyperlink>
      <w:r>
        <w:t xml:space="preserve"> </w:t>
      </w:r>
      <w:r>
        <w:fldChar w:fldCharType="begin"/>
      </w:r>
      <w:r>
        <w:instrText>PAGEREF section_328c43775a4442c58c2a1f5a560a0954</w:instrText>
      </w:r>
      <w:r>
        <w:fldChar w:fldCharType="separate"/>
      </w:r>
      <w:r>
        <w:rPr>
          <w:noProof/>
        </w:rPr>
        <w:t>33</w:t>
      </w:r>
      <w:r>
        <w:fldChar w:fldCharType="end"/>
      </w:r>
    </w:p>
    <w:p w:rsidR="00254061" w:rsidRDefault="0036568A">
      <w:pPr>
        <w:pStyle w:val="indexentry0"/>
      </w:pPr>
      <w:hyperlink w:anchor="section_ee5a9cc32d9a48acaa053b726f09e406">
        <w:r>
          <w:rPr>
            <w:rStyle w:val="Hyperlink"/>
          </w:rPr>
          <w:t>SyncConfig-dn-construction element</w:t>
        </w:r>
      </w:hyperlink>
      <w:r>
        <w:t xml:space="preserve"> </w:t>
      </w:r>
      <w:r>
        <w:fldChar w:fldCharType="begin"/>
      </w:r>
      <w:r>
        <w:instrText>PAGEREF se</w:instrText>
      </w:r>
      <w:r>
        <w:instrText>ction_ee5a9cc32d9a48acaa053b726f09e406</w:instrText>
      </w:r>
      <w:r>
        <w:fldChar w:fldCharType="separate"/>
      </w:r>
      <w:r>
        <w:rPr>
          <w:noProof/>
        </w:rPr>
        <w:t>84</w:t>
      </w:r>
      <w:r>
        <w:fldChar w:fldCharType="end"/>
      </w:r>
    </w:p>
    <w:p w:rsidR="00254061" w:rsidRDefault="0036568A">
      <w:pPr>
        <w:pStyle w:val="indexentry0"/>
      </w:pPr>
      <w:hyperlink w:anchor="section_64006c8dfbf44d2ba21016df9d1bf2c5">
        <w:r>
          <w:rPr>
            <w:rStyle w:val="Hyperlink"/>
          </w:rPr>
          <w:t>SyncConfig-encrypted-attributes element</w:t>
        </w:r>
      </w:hyperlink>
      <w:r>
        <w:t xml:space="preserve"> </w:t>
      </w:r>
      <w:r>
        <w:fldChar w:fldCharType="begin"/>
      </w:r>
      <w:r>
        <w:instrText>PAGEREF section_64006c8dfbf44d2ba21016df9d1bf2c5</w:instrText>
      </w:r>
      <w:r>
        <w:fldChar w:fldCharType="separate"/>
      </w:r>
      <w:r>
        <w:rPr>
          <w:noProof/>
        </w:rPr>
        <w:t>85</w:t>
      </w:r>
      <w:r>
        <w:fldChar w:fldCharType="end"/>
      </w:r>
    </w:p>
    <w:p w:rsidR="00254061" w:rsidRDefault="0036568A">
      <w:pPr>
        <w:pStyle w:val="indexentry0"/>
      </w:pPr>
      <w:hyperlink w:anchor="section_1a948edd516f4280ae773e3a4dda09e2">
        <w:r>
          <w:rPr>
            <w:rStyle w:val="Hyperlink"/>
          </w:rPr>
          <w:t>SyncConfig-export-attribute-flow element</w:t>
        </w:r>
      </w:hyperlink>
      <w:r>
        <w:t xml:space="preserve"> </w:t>
      </w:r>
      <w:r>
        <w:fldChar w:fldCharType="begin"/>
      </w:r>
      <w:r>
        <w:instrText>PAGEREF section_1a948edd516f4280ae773e3a4dda09e2</w:instrText>
      </w:r>
      <w:r>
        <w:fldChar w:fldCharType="separate"/>
      </w:r>
      <w:r>
        <w:rPr>
          <w:noProof/>
        </w:rPr>
        <w:t>48</w:t>
      </w:r>
      <w:r>
        <w:fldChar w:fldCharType="end"/>
      </w:r>
    </w:p>
    <w:p w:rsidR="00254061" w:rsidRDefault="0036568A">
      <w:pPr>
        <w:pStyle w:val="indexentry0"/>
      </w:pPr>
      <w:hyperlink w:anchor="section_a0e4fec9eba94156b808ab37613e6d16">
        <w:r>
          <w:rPr>
            <w:rStyle w:val="Hyperlink"/>
          </w:rPr>
          <w:t>SyncConfig-export-type element</w:t>
        </w:r>
      </w:hyperlink>
      <w:r>
        <w:t xml:space="preserve"> </w:t>
      </w:r>
      <w:r>
        <w:fldChar w:fldCharType="begin"/>
      </w:r>
      <w:r>
        <w:instrText>PAGEREF section_a0e4fec9eba94156b808ab37613e6d16</w:instrText>
      </w:r>
      <w:r>
        <w:fldChar w:fldCharType="separate"/>
      </w:r>
      <w:r>
        <w:rPr>
          <w:noProof/>
        </w:rPr>
        <w:t>84</w:t>
      </w:r>
      <w:r>
        <w:fldChar w:fldCharType="end"/>
      </w:r>
    </w:p>
    <w:p w:rsidR="00254061" w:rsidRDefault="0036568A">
      <w:pPr>
        <w:pStyle w:val="indexentry0"/>
      </w:pPr>
      <w:r>
        <w:t>SyncConfig-exte</w:t>
      </w:r>
      <w:r>
        <w:t>nsion element (</w:t>
      </w:r>
      <w:hyperlink w:anchor="section_850e70fda1d0475ca17bc6f55cb96f62">
        <w:r>
          <w:rPr>
            <w:rStyle w:val="Hyperlink"/>
          </w:rPr>
          <w:t>section 2.2.20</w:t>
        </w:r>
      </w:hyperlink>
      <w:r>
        <w:t xml:space="preserve"> </w:t>
      </w:r>
      <w:r>
        <w:fldChar w:fldCharType="begin"/>
      </w:r>
      <w:r>
        <w:instrText>PAGEREF section_850e70fda1d0475ca17bc6f55cb96f62</w:instrText>
      </w:r>
      <w:r>
        <w:fldChar w:fldCharType="separate"/>
      </w:r>
      <w:r>
        <w:rPr>
          <w:noProof/>
        </w:rPr>
        <w:t>54</w:t>
      </w:r>
      <w:r>
        <w:fldChar w:fldCharType="end"/>
      </w:r>
      <w:r>
        <w:t xml:space="preserve">, </w:t>
      </w:r>
      <w:hyperlink w:anchor="section_90952913ad51453ab532079bff277177">
        <w:r>
          <w:rPr>
            <w:rStyle w:val="Hyperlink"/>
          </w:rPr>
          <w:t>section 2.3.3</w:t>
        </w:r>
      </w:hyperlink>
      <w:r>
        <w:t xml:space="preserve"> </w:t>
      </w:r>
      <w:r>
        <w:fldChar w:fldCharType="begin"/>
      </w:r>
      <w:r>
        <w:instrText>PAGEREF section_90952913ad51453</w:instrText>
      </w:r>
      <w:r>
        <w:instrText>ab532079bff277177</w:instrText>
      </w:r>
      <w:r>
        <w:fldChar w:fldCharType="separate"/>
      </w:r>
      <w:r>
        <w:rPr>
          <w:noProof/>
        </w:rPr>
        <w:t>104</w:t>
      </w:r>
      <w:r>
        <w:fldChar w:fldCharType="end"/>
      </w:r>
      <w:r>
        <w:t>)</w:t>
      </w:r>
    </w:p>
    <w:p w:rsidR="00254061" w:rsidRDefault="0036568A">
      <w:pPr>
        <w:pStyle w:val="indexentry0"/>
      </w:pPr>
      <w:r>
        <w:t>SyncConfig-format-version element (</w:t>
      </w:r>
      <w:hyperlink w:anchor="section_3e8d47d2950c4b5b91eace87ad8a685a">
        <w:r>
          <w:rPr>
            <w:rStyle w:val="Hyperlink"/>
          </w:rPr>
          <w:t>section 2.2.2</w:t>
        </w:r>
      </w:hyperlink>
      <w:r>
        <w:t xml:space="preserve"> </w:t>
      </w:r>
      <w:r>
        <w:fldChar w:fldCharType="begin"/>
      </w:r>
      <w:r>
        <w:instrText>PAGEREF section_3e8d47d2950c4b5b91eace87ad8a685a</w:instrText>
      </w:r>
      <w:r>
        <w:fldChar w:fldCharType="separate"/>
      </w:r>
      <w:r>
        <w:rPr>
          <w:noProof/>
        </w:rPr>
        <w:t>30</w:t>
      </w:r>
      <w:r>
        <w:fldChar w:fldCharType="end"/>
      </w:r>
      <w:r>
        <w:t xml:space="preserve">, </w:t>
      </w:r>
      <w:hyperlink w:anchor="section_1e4268175a594aa5a6d3b324f6d40791">
        <w:r>
          <w:rPr>
            <w:rStyle w:val="Hyperlink"/>
          </w:rPr>
          <w:t xml:space="preserve">section </w:t>
        </w:r>
        <w:r>
          <w:rPr>
            <w:rStyle w:val="Hyperlink"/>
          </w:rPr>
          <w:t>2.3.1</w:t>
        </w:r>
      </w:hyperlink>
      <w:r>
        <w:t xml:space="preserve"> </w:t>
      </w:r>
      <w:r>
        <w:fldChar w:fldCharType="begin"/>
      </w:r>
      <w:r>
        <w:instrText>PAGEREF section_1e4268175a594aa5a6d3b324f6d40791</w:instrText>
      </w:r>
      <w:r>
        <w:fldChar w:fldCharType="separate"/>
      </w:r>
      <w:r>
        <w:rPr>
          <w:noProof/>
        </w:rPr>
        <w:t>103</w:t>
      </w:r>
      <w:r>
        <w:fldChar w:fldCharType="end"/>
      </w:r>
      <w:r>
        <w:t>)</w:t>
      </w:r>
    </w:p>
    <w:p w:rsidR="00254061" w:rsidRDefault="0036568A">
      <w:pPr>
        <w:pStyle w:val="indexentry0"/>
      </w:pPr>
      <w:hyperlink w:anchor="section_de818b79913847a89e04559d778ecae3">
        <w:r>
          <w:rPr>
            <w:rStyle w:val="Hyperlink"/>
          </w:rPr>
          <w:t>SyncConfig-id element</w:t>
        </w:r>
      </w:hyperlink>
      <w:r>
        <w:t xml:space="preserve"> </w:t>
      </w:r>
      <w:r>
        <w:fldChar w:fldCharType="begin"/>
      </w:r>
      <w:r>
        <w:instrText>PAGEREF section_de818b79913847a89e04559d778ecae3</w:instrText>
      </w:r>
      <w:r>
        <w:fldChar w:fldCharType="separate"/>
      </w:r>
      <w:r>
        <w:rPr>
          <w:noProof/>
        </w:rPr>
        <w:t>30</w:t>
      </w:r>
      <w:r>
        <w:fldChar w:fldCharType="end"/>
      </w:r>
    </w:p>
    <w:p w:rsidR="00254061" w:rsidRDefault="0036568A">
      <w:pPr>
        <w:pStyle w:val="indexentry0"/>
      </w:pPr>
      <w:hyperlink w:anchor="section_94b61feb75c1406e8a031a1c32965cfc">
        <w:r>
          <w:rPr>
            <w:rStyle w:val="Hyperlink"/>
          </w:rPr>
          <w:t>SyncConfig-import-attribute-flow element</w:t>
        </w:r>
      </w:hyperlink>
      <w:r>
        <w:t xml:space="preserve"> </w:t>
      </w:r>
      <w:r>
        <w:fldChar w:fldCharType="begin"/>
      </w:r>
      <w:r>
        <w:instrText>PAGEREF section_94b61feb75c1406e8a031a1c32965cfc</w:instrText>
      </w:r>
      <w:r>
        <w:fldChar w:fldCharType="separate"/>
      </w:r>
      <w:r>
        <w:rPr>
          <w:noProof/>
        </w:rPr>
        <w:t>105</w:t>
      </w:r>
      <w:r>
        <w:fldChar w:fldCharType="end"/>
      </w:r>
    </w:p>
    <w:p w:rsidR="00254061" w:rsidRDefault="0036568A">
      <w:pPr>
        <w:pStyle w:val="indexentry0"/>
      </w:pPr>
      <w:hyperlink w:anchor="section_7063856e0ef5441cb170d17b19fdfd41">
        <w:r>
          <w:rPr>
            <w:rStyle w:val="Hyperlink"/>
          </w:rPr>
          <w:t>SyncConfig-internal-version element</w:t>
        </w:r>
      </w:hyperlink>
      <w:r>
        <w:t xml:space="preserve"> </w:t>
      </w:r>
      <w:r>
        <w:fldChar w:fldCharType="begin"/>
      </w:r>
      <w:r>
        <w:instrText>P</w:instrText>
      </w:r>
      <w:r>
        <w:instrText>AGEREF section_7063856e0ef5441cb170d17b19fdfd41</w:instrText>
      </w:r>
      <w:r>
        <w:fldChar w:fldCharType="separate"/>
      </w:r>
      <w:r>
        <w:rPr>
          <w:noProof/>
        </w:rPr>
        <w:t>34</w:t>
      </w:r>
      <w:r>
        <w:fldChar w:fldCharType="end"/>
      </w:r>
    </w:p>
    <w:p w:rsidR="00254061" w:rsidRDefault="0036568A">
      <w:pPr>
        <w:pStyle w:val="indexentry0"/>
      </w:pPr>
      <w:hyperlink w:anchor="section_5054ead6cc7a463f8f8a3c3b16f95f42">
        <w:r>
          <w:rPr>
            <w:rStyle w:val="Hyperlink"/>
          </w:rPr>
          <w:t>SyncConfig-join element</w:t>
        </w:r>
      </w:hyperlink>
      <w:r>
        <w:t xml:space="preserve"> </w:t>
      </w:r>
      <w:r>
        <w:fldChar w:fldCharType="begin"/>
      </w:r>
      <w:r>
        <w:instrText>PAGEREF section_5054ead6cc7a463f8f8a3c3b16f95f42</w:instrText>
      </w:r>
      <w:r>
        <w:fldChar w:fldCharType="separate"/>
      </w:r>
      <w:r>
        <w:rPr>
          <w:noProof/>
        </w:rPr>
        <w:t>41</w:t>
      </w:r>
      <w:r>
        <w:fldChar w:fldCharType="end"/>
      </w:r>
    </w:p>
    <w:p w:rsidR="00254061" w:rsidRDefault="0036568A">
      <w:pPr>
        <w:pStyle w:val="indexentry0"/>
      </w:pPr>
      <w:hyperlink w:anchor="section_754101c9daec403388612b1b6058ea6c">
        <w:r>
          <w:rPr>
            <w:rStyle w:val="Hyperlink"/>
          </w:rPr>
          <w:t>SyncC</w:t>
        </w:r>
        <w:r>
          <w:rPr>
            <w:rStyle w:val="Hyperlink"/>
          </w:rPr>
          <w:t>onfig-last-modification-time element</w:t>
        </w:r>
      </w:hyperlink>
      <w:r>
        <w:t xml:space="preserve"> </w:t>
      </w:r>
      <w:r>
        <w:fldChar w:fldCharType="begin"/>
      </w:r>
      <w:r>
        <w:instrText>PAGEREF section_754101c9daec403388612b1b6058ea6c</w:instrText>
      </w:r>
      <w:r>
        <w:fldChar w:fldCharType="separate"/>
      </w:r>
      <w:r>
        <w:rPr>
          <w:noProof/>
        </w:rPr>
        <w:t>33</w:t>
      </w:r>
      <w:r>
        <w:fldChar w:fldCharType="end"/>
      </w:r>
    </w:p>
    <w:p w:rsidR="00254061" w:rsidRDefault="0036568A">
      <w:pPr>
        <w:pStyle w:val="indexentry0"/>
      </w:pPr>
      <w:hyperlink w:anchor="section_4938531b7cd8459d937979aebe73b675">
        <w:r>
          <w:rPr>
            <w:rStyle w:val="Hyperlink"/>
          </w:rPr>
          <w:t>SyncConfig-ma-companyname element</w:t>
        </w:r>
      </w:hyperlink>
      <w:r>
        <w:t xml:space="preserve"> </w:t>
      </w:r>
      <w:r>
        <w:fldChar w:fldCharType="begin"/>
      </w:r>
      <w:r>
        <w:instrText>PAGEREF section_4938531b7cd8459d937979aebe73b675</w:instrText>
      </w:r>
      <w:r>
        <w:fldChar w:fldCharType="separate"/>
      </w:r>
      <w:r>
        <w:rPr>
          <w:noProof/>
        </w:rPr>
        <w:t>32</w:t>
      </w:r>
      <w:r>
        <w:fldChar w:fldCharType="end"/>
      </w:r>
    </w:p>
    <w:p w:rsidR="00254061" w:rsidRDefault="0036568A">
      <w:pPr>
        <w:pStyle w:val="indexentry0"/>
      </w:pPr>
      <w:hyperlink w:anchor="section_97e19274d8da497d97b5b070ce899357">
        <w:r>
          <w:rPr>
            <w:rStyle w:val="Hyperlink"/>
          </w:rPr>
          <w:t>SyncConfig-ma-listname element</w:t>
        </w:r>
      </w:hyperlink>
      <w:r>
        <w:t xml:space="preserve"> </w:t>
      </w:r>
      <w:r>
        <w:fldChar w:fldCharType="begin"/>
      </w:r>
      <w:r>
        <w:instrText>PAGEREF section_97e19274d8da497d97b5b070ce899357</w:instrText>
      </w:r>
      <w:r>
        <w:fldChar w:fldCharType="separate"/>
      </w:r>
      <w:r>
        <w:rPr>
          <w:noProof/>
        </w:rPr>
        <w:t>32</w:t>
      </w:r>
      <w:r>
        <w:fldChar w:fldCharType="end"/>
      </w:r>
    </w:p>
    <w:p w:rsidR="00254061" w:rsidRDefault="0036568A">
      <w:pPr>
        <w:pStyle w:val="indexentry0"/>
      </w:pPr>
      <w:hyperlink w:anchor="section_221f0065f0ec427b861b52980e5a63b3">
        <w:r>
          <w:rPr>
            <w:rStyle w:val="Hyperlink"/>
          </w:rPr>
          <w:t>SyncConfig-ma-partition-data element</w:t>
        </w:r>
      </w:hyperlink>
      <w:r>
        <w:t xml:space="preserve"> </w:t>
      </w:r>
      <w:r>
        <w:fldChar w:fldCharType="begin"/>
      </w:r>
      <w:r>
        <w:instrText>PAGEREF section_221f0065f0</w:instrText>
      </w:r>
      <w:r>
        <w:instrText>ec427b861b52980e5a63b3</w:instrText>
      </w:r>
      <w:r>
        <w:fldChar w:fldCharType="separate"/>
      </w:r>
      <w:r>
        <w:rPr>
          <w:noProof/>
        </w:rPr>
        <w:t>86</w:t>
      </w:r>
      <w:r>
        <w:fldChar w:fldCharType="end"/>
      </w:r>
    </w:p>
    <w:p w:rsidR="00254061" w:rsidRDefault="0036568A">
      <w:pPr>
        <w:pStyle w:val="indexentry0"/>
      </w:pPr>
      <w:hyperlink w:anchor="section_c3b6fd2afea447cdb621aaeec944aca2">
        <w:r>
          <w:rPr>
            <w:rStyle w:val="Hyperlink"/>
          </w:rPr>
          <w:t>SyncConfig-ma-run-data element</w:t>
        </w:r>
      </w:hyperlink>
      <w:r>
        <w:t xml:space="preserve"> </w:t>
      </w:r>
      <w:r>
        <w:fldChar w:fldCharType="begin"/>
      </w:r>
      <w:r>
        <w:instrText>PAGEREF section_c3b6fd2afea447cdb621aaeec944aca2</w:instrText>
      </w:r>
      <w:r>
        <w:fldChar w:fldCharType="separate"/>
      </w:r>
      <w:r>
        <w:rPr>
          <w:noProof/>
        </w:rPr>
        <w:t>94</w:t>
      </w:r>
      <w:r>
        <w:fldChar w:fldCharType="end"/>
      </w:r>
    </w:p>
    <w:p w:rsidR="00254061" w:rsidRDefault="0036568A">
      <w:pPr>
        <w:pStyle w:val="indexentry0"/>
      </w:pPr>
      <w:hyperlink w:anchor="section_2ded566c341f45348a479b2ddcb0a58c">
        <w:r>
          <w:rPr>
            <w:rStyle w:val="Hyperlink"/>
          </w:rPr>
          <w:t>SyncConfig-ma-ui-settin</w:t>
        </w:r>
        <w:r>
          <w:rPr>
            <w:rStyle w:val="Hyperlink"/>
          </w:rPr>
          <w:t>gs element</w:t>
        </w:r>
      </w:hyperlink>
      <w:r>
        <w:t xml:space="preserve"> </w:t>
      </w:r>
      <w:r>
        <w:fldChar w:fldCharType="begin"/>
      </w:r>
      <w:r>
        <w:instrText>PAGEREF section_2ded566c341f45348a479b2ddcb0a58c</w:instrText>
      </w:r>
      <w:r>
        <w:fldChar w:fldCharType="separate"/>
      </w:r>
      <w:r>
        <w:rPr>
          <w:noProof/>
        </w:rPr>
        <w:t>58</w:t>
      </w:r>
      <w:r>
        <w:fldChar w:fldCharType="end"/>
      </w:r>
    </w:p>
    <w:p w:rsidR="00254061" w:rsidRDefault="0036568A">
      <w:pPr>
        <w:pStyle w:val="indexentry0"/>
      </w:pPr>
      <w:hyperlink w:anchor="section_3709694082ee42809be065fe641db24f">
        <w:r>
          <w:rPr>
            <w:rStyle w:val="Hyperlink"/>
          </w:rPr>
          <w:t>SyncConfig-mv-deletion element</w:t>
        </w:r>
      </w:hyperlink>
      <w:r>
        <w:t xml:space="preserve"> </w:t>
      </w:r>
      <w:r>
        <w:fldChar w:fldCharType="begin"/>
      </w:r>
      <w:r>
        <w:instrText>PAGEREF section_3709694082ee42809be065fe641db24f</w:instrText>
      </w:r>
      <w:r>
        <w:fldChar w:fldCharType="separate"/>
      </w:r>
      <w:r>
        <w:rPr>
          <w:noProof/>
        </w:rPr>
        <w:t>109</w:t>
      </w:r>
      <w:r>
        <w:fldChar w:fldCharType="end"/>
      </w:r>
    </w:p>
    <w:p w:rsidR="00254061" w:rsidRDefault="0036568A">
      <w:pPr>
        <w:pStyle w:val="indexentry0"/>
      </w:pPr>
      <w:hyperlink w:anchor="section_46c4e8921db340d3820285468a666c5e">
        <w:r>
          <w:rPr>
            <w:rStyle w:val="Hyperlink"/>
          </w:rPr>
          <w:t>SyncConfig-password-change-history-size element</w:t>
        </w:r>
      </w:hyperlink>
      <w:r>
        <w:t xml:space="preserve"> </w:t>
      </w:r>
      <w:r>
        <w:fldChar w:fldCharType="begin"/>
      </w:r>
      <w:r>
        <w:instrText>PAGEREF section_46c4e8921db340d3820285468a666c5e</w:instrText>
      </w:r>
      <w:r>
        <w:fldChar w:fldCharType="separate"/>
      </w:r>
      <w:r>
        <w:rPr>
          <w:noProof/>
        </w:rPr>
        <w:t>111</w:t>
      </w:r>
      <w:r>
        <w:fldChar w:fldCharType="end"/>
      </w:r>
    </w:p>
    <w:p w:rsidR="00254061" w:rsidRDefault="0036568A">
      <w:pPr>
        <w:pStyle w:val="indexentry0"/>
      </w:pPr>
      <w:r>
        <w:t>SyncConfig-password-sync element (</w:t>
      </w:r>
      <w:hyperlink w:anchor="section_bfd90e9ff4e145eaa5ef3a824dddd91a">
        <w:r>
          <w:rPr>
            <w:rStyle w:val="Hyperlink"/>
          </w:rPr>
          <w:t>section 2.2.23</w:t>
        </w:r>
      </w:hyperlink>
      <w:r>
        <w:t xml:space="preserve"> </w:t>
      </w:r>
      <w:r>
        <w:fldChar w:fldCharType="begin"/>
      </w:r>
      <w:r>
        <w:instrText>PAGEREF section_bfd90e9ff4e145eaa5ef3a824dddd91a</w:instrText>
      </w:r>
      <w:r>
        <w:fldChar w:fldCharType="separate"/>
      </w:r>
      <w:r>
        <w:rPr>
          <w:noProof/>
        </w:rPr>
        <w:t>57</w:t>
      </w:r>
      <w:r>
        <w:fldChar w:fldCharType="end"/>
      </w:r>
      <w:r>
        <w:t xml:space="preserve">, </w:t>
      </w:r>
      <w:hyperlink w:anchor="section_dc2d79e7012547fd9b72f06dd771a271">
        <w:r>
          <w:rPr>
            <w:rStyle w:val="Hyperlink"/>
          </w:rPr>
          <w:t>section 2.3.9</w:t>
        </w:r>
      </w:hyperlink>
      <w:r>
        <w:t xml:space="preserve"> </w:t>
      </w:r>
      <w:r>
        <w:fldChar w:fldCharType="begin"/>
      </w:r>
      <w:r>
        <w:instrText>PAGEREF section_dc2d79e7012547fd9b72f06dd771a271</w:instrText>
      </w:r>
      <w:r>
        <w:fldChar w:fldCharType="separate"/>
      </w:r>
      <w:r>
        <w:rPr>
          <w:noProof/>
        </w:rPr>
        <w:t>111</w:t>
      </w:r>
      <w:r>
        <w:fldChar w:fldCharType="end"/>
      </w:r>
      <w:r>
        <w:t>)</w:t>
      </w:r>
    </w:p>
    <w:p w:rsidR="00254061" w:rsidRDefault="0036568A">
      <w:pPr>
        <w:pStyle w:val="indexentry0"/>
      </w:pPr>
      <w:hyperlink w:anchor="section_b68eab14d2b4456192692d0e641468b3">
        <w:r>
          <w:rPr>
            <w:rStyle w:val="Hyperlink"/>
          </w:rPr>
          <w:t>SyncConfig-password-sync-allowed element</w:t>
        </w:r>
      </w:hyperlink>
      <w:r>
        <w:t xml:space="preserve"> </w:t>
      </w:r>
      <w:r>
        <w:fldChar w:fldCharType="begin"/>
      </w:r>
      <w:r>
        <w:instrText>PAGEREF section_b68eab14d2b4456192692d0e641468b3</w:instrText>
      </w:r>
      <w:r>
        <w:fldChar w:fldCharType="separate"/>
      </w:r>
      <w:r>
        <w:rPr>
          <w:noProof/>
        </w:rPr>
        <w:t>57</w:t>
      </w:r>
      <w:r>
        <w:fldChar w:fldCharType="end"/>
      </w:r>
    </w:p>
    <w:p w:rsidR="00254061" w:rsidRDefault="0036568A">
      <w:pPr>
        <w:pStyle w:val="indexentry0"/>
      </w:pPr>
      <w:hyperlink w:anchor="section_24e9d09e52e948baa7bf8bdd097dbef7">
        <w:r>
          <w:rPr>
            <w:rStyle w:val="Hyperlink"/>
          </w:rPr>
          <w:t>SyncConfig-private-configuration element</w:t>
        </w:r>
      </w:hyperlink>
      <w:r>
        <w:t xml:space="preserve"> </w:t>
      </w:r>
      <w:r>
        <w:fldChar w:fldCharType="begin"/>
      </w:r>
      <w:r>
        <w:instrText>PAGEREF section_24e9d09e52e948baa7bf8bdd097dbef7</w:instrText>
      </w:r>
      <w:r>
        <w:fldChar w:fldCharType="separate"/>
      </w:r>
      <w:r>
        <w:rPr>
          <w:noProof/>
        </w:rPr>
        <w:t>59</w:t>
      </w:r>
      <w:r>
        <w:fldChar w:fldCharType="end"/>
      </w:r>
    </w:p>
    <w:p w:rsidR="00254061" w:rsidRDefault="0036568A">
      <w:pPr>
        <w:pStyle w:val="indexentry0"/>
      </w:pPr>
      <w:hyperlink w:anchor="section_dc86b7800a9e48a6bc2a9288f71d80a3">
        <w:r>
          <w:rPr>
            <w:rStyle w:val="Hyperlink"/>
          </w:rPr>
          <w:t>SyncConfig-projection element</w:t>
        </w:r>
      </w:hyperlink>
      <w:r>
        <w:t xml:space="preserve"> </w:t>
      </w:r>
      <w:r>
        <w:fldChar w:fldCharType="begin"/>
      </w:r>
      <w:r>
        <w:instrText>PAGEREF section_dc86b7800a9e48a6bc2a9288f71d80a3</w:instrText>
      </w:r>
      <w:r>
        <w:fldChar w:fldCharType="separate"/>
      </w:r>
      <w:r>
        <w:rPr>
          <w:noProof/>
        </w:rPr>
        <w:t>47</w:t>
      </w:r>
      <w:r>
        <w:fldChar w:fldCharType="end"/>
      </w:r>
    </w:p>
    <w:p w:rsidR="00254061" w:rsidRDefault="0036568A">
      <w:pPr>
        <w:pStyle w:val="indexentry0"/>
      </w:pPr>
      <w:hyperlink w:anchor="section_793326ffd8cc47ea9b16f41efc3fe3e3">
        <w:r>
          <w:rPr>
            <w:rStyle w:val="Hyperlink"/>
          </w:rPr>
          <w:t>SyncConfig-provisioning-cleanup element</w:t>
        </w:r>
      </w:hyperlink>
      <w:r>
        <w:t xml:space="preserve"> </w:t>
      </w:r>
      <w:r>
        <w:fldChar w:fldCharType="begin"/>
      </w:r>
      <w:r>
        <w:instrText>PAGERE</w:instrText>
      </w:r>
      <w:r>
        <w:instrText>F section_793326ffd8cc47ea9b16f41efc3fe3e3</w:instrText>
      </w:r>
      <w:r>
        <w:fldChar w:fldCharType="separate"/>
      </w:r>
      <w:r>
        <w:rPr>
          <w:noProof/>
        </w:rPr>
        <w:t>53</w:t>
      </w:r>
      <w:r>
        <w:fldChar w:fldCharType="end"/>
      </w:r>
    </w:p>
    <w:p w:rsidR="00254061" w:rsidRDefault="0036568A">
      <w:pPr>
        <w:pStyle w:val="indexentry0"/>
      </w:pPr>
      <w:hyperlink w:anchor="section_4d061213a1524bf4accc68d38fb115a8">
        <w:r>
          <w:rPr>
            <w:rStyle w:val="Hyperlink"/>
          </w:rPr>
          <w:t>SyncConfig-provisioning-cleanup-type element</w:t>
        </w:r>
      </w:hyperlink>
      <w:r>
        <w:t xml:space="preserve"> </w:t>
      </w:r>
      <w:r>
        <w:fldChar w:fldCharType="begin"/>
      </w:r>
      <w:r>
        <w:instrText>PAGEREF section_4d061213a1524bf4accc68d38fb115a8</w:instrText>
      </w:r>
      <w:r>
        <w:fldChar w:fldCharType="separate"/>
      </w:r>
      <w:r>
        <w:rPr>
          <w:noProof/>
        </w:rPr>
        <w:t>52</w:t>
      </w:r>
      <w:r>
        <w:fldChar w:fldCharType="end"/>
      </w:r>
    </w:p>
    <w:p w:rsidR="00254061" w:rsidRDefault="0036568A">
      <w:pPr>
        <w:pStyle w:val="indexentry0"/>
      </w:pPr>
      <w:hyperlink w:anchor="section_5eb31f4536a7483c94a7a8db8a8d80aa">
        <w:r>
          <w:rPr>
            <w:rStyle w:val="Hyperlink"/>
          </w:rPr>
          <w:t>SyncConfig-provisioning-type element</w:t>
        </w:r>
      </w:hyperlink>
      <w:r>
        <w:t xml:space="preserve"> </w:t>
      </w:r>
      <w:r>
        <w:fldChar w:fldCharType="begin"/>
      </w:r>
      <w:r>
        <w:instrText>PAGEREF section_5eb31f4536a7483c94a7a8db8a8d80aa</w:instrText>
      </w:r>
      <w:r>
        <w:fldChar w:fldCharType="separate"/>
      </w:r>
      <w:r>
        <w:rPr>
          <w:noProof/>
        </w:rPr>
        <w:t>110</w:t>
      </w:r>
      <w:r>
        <w:fldChar w:fldCharType="end"/>
      </w:r>
    </w:p>
    <w:p w:rsidR="00254061" w:rsidRDefault="0036568A">
      <w:pPr>
        <w:pStyle w:val="indexentry0"/>
      </w:pPr>
      <w:hyperlink w:anchor="section_a3ac9bca8de64eaab0f0677bc9bd1b4a">
        <w:r>
          <w:rPr>
            <w:rStyle w:val="Hyperlink"/>
          </w:rPr>
          <w:t>SyncConfig-refresh-schema element</w:t>
        </w:r>
      </w:hyperlink>
      <w:r>
        <w:t xml:space="preserve"> </w:t>
      </w:r>
      <w:r>
        <w:fldChar w:fldCharType="begin"/>
      </w:r>
      <w:r>
        <w:instrText>PAGEREF section_a3ac9bca8de64eaab0f0677bc9bd1b4a</w:instrText>
      </w:r>
      <w:r>
        <w:fldChar w:fldCharType="separate"/>
      </w:r>
      <w:r>
        <w:rPr>
          <w:noProof/>
        </w:rPr>
        <w:t>35</w:t>
      </w:r>
      <w:r>
        <w:fldChar w:fldCharType="end"/>
      </w:r>
    </w:p>
    <w:p w:rsidR="00254061" w:rsidRDefault="0036568A">
      <w:pPr>
        <w:pStyle w:val="indexentry0"/>
      </w:pPr>
      <w:r>
        <w:t>SyncConfig-schema element (</w:t>
      </w:r>
      <w:hyperlink w:anchor="section_e4d6d61b312843d08d30efcc89685187">
        <w:r>
          <w:rPr>
            <w:rStyle w:val="Hyperlink"/>
          </w:rPr>
          <w:t>section 2.2.11</w:t>
        </w:r>
      </w:hyperlink>
      <w:r>
        <w:t xml:space="preserve"> </w:t>
      </w:r>
      <w:r>
        <w:fldChar w:fldCharType="begin"/>
      </w:r>
      <w:r>
        <w:instrText>PAGEREF section_e4d6d61b312843d08d30efcc89685187</w:instrText>
      </w:r>
      <w:r>
        <w:fldChar w:fldCharType="separate"/>
      </w:r>
      <w:r>
        <w:rPr>
          <w:noProof/>
        </w:rPr>
        <w:t>34</w:t>
      </w:r>
      <w:r>
        <w:fldChar w:fldCharType="end"/>
      </w:r>
      <w:r>
        <w:t xml:space="preserve">, </w:t>
      </w:r>
      <w:hyperlink w:anchor="section_973de67d95c24dc58c881bc85ba12243">
        <w:r>
          <w:rPr>
            <w:rStyle w:val="Hyperlink"/>
          </w:rPr>
          <w:t>section 2.3.4</w:t>
        </w:r>
      </w:hyperlink>
      <w:r>
        <w:t xml:space="preserve"> </w:t>
      </w:r>
      <w:r>
        <w:fldChar w:fldCharType="begin"/>
      </w:r>
      <w:r>
        <w:instrText>PAGEREF section_973</w:instrText>
      </w:r>
      <w:r>
        <w:instrText>de67d95c24dc58c881bc85ba12243</w:instrText>
      </w:r>
      <w:r>
        <w:fldChar w:fldCharType="separate"/>
      </w:r>
      <w:r>
        <w:rPr>
          <w:noProof/>
        </w:rPr>
        <w:t>104</w:t>
      </w:r>
      <w:r>
        <w:fldChar w:fldCharType="end"/>
      </w:r>
      <w:r>
        <w:t>)</w:t>
      </w:r>
    </w:p>
    <w:p w:rsidR="00254061" w:rsidRDefault="0036568A">
      <w:pPr>
        <w:pStyle w:val="indexentry0"/>
      </w:pPr>
      <w:hyperlink w:anchor="section_d76a2529cc8845f4ac6fd2b924606ca3">
        <w:r>
          <w:rPr>
            <w:rStyle w:val="Hyperlink"/>
          </w:rPr>
          <w:t>SyncConfig-stay-disconnector element</w:t>
        </w:r>
      </w:hyperlink>
      <w:r>
        <w:t xml:space="preserve"> </w:t>
      </w:r>
      <w:r>
        <w:fldChar w:fldCharType="begin"/>
      </w:r>
      <w:r>
        <w:instrText>PAGEREF section_d76a2529cc8845f4ac6fd2b924606ca3</w:instrText>
      </w:r>
      <w:r>
        <w:fldChar w:fldCharType="separate"/>
      </w:r>
      <w:r>
        <w:rPr>
          <w:noProof/>
        </w:rPr>
        <w:t>36</w:t>
      </w:r>
      <w:r>
        <w:fldChar w:fldCharType="end"/>
      </w:r>
    </w:p>
    <w:p w:rsidR="00254061" w:rsidRDefault="0036568A">
      <w:pPr>
        <w:pStyle w:val="indexentry0"/>
      </w:pPr>
      <w:hyperlink w:anchor="section_331fe37a8c734e2a8de5e438f6a5a716">
        <w:r>
          <w:rPr>
            <w:rStyle w:val="Hyperlink"/>
          </w:rPr>
          <w:t>SyncConfi</w:t>
        </w:r>
        <w:r>
          <w:rPr>
            <w:rStyle w:val="Hyperlink"/>
          </w:rPr>
          <w:t>g-subtype element</w:t>
        </w:r>
      </w:hyperlink>
      <w:r>
        <w:t xml:space="preserve"> </w:t>
      </w:r>
      <w:r>
        <w:fldChar w:fldCharType="begin"/>
      </w:r>
      <w:r>
        <w:instrText>PAGEREF section_331fe37a8c734e2a8de5e438f6a5a716</w:instrText>
      </w:r>
      <w:r>
        <w:fldChar w:fldCharType="separate"/>
      </w:r>
      <w:r>
        <w:rPr>
          <w:noProof/>
        </w:rPr>
        <w:t>31</w:t>
      </w:r>
      <w:r>
        <w:fldChar w:fldCharType="end"/>
      </w:r>
    </w:p>
    <w:p w:rsidR="00254061" w:rsidRDefault="0036568A">
      <w:pPr>
        <w:pStyle w:val="indexentry0"/>
      </w:pPr>
      <w:r>
        <w:t>SyncConfig-version element (</w:t>
      </w:r>
      <w:hyperlink w:anchor="section_4b7f7a08d22e4d1e8601ea15d30bbbbf">
        <w:r>
          <w:rPr>
            <w:rStyle w:val="Hyperlink"/>
          </w:rPr>
          <w:t>section 2.2.5</w:t>
        </w:r>
      </w:hyperlink>
      <w:r>
        <w:t xml:space="preserve"> </w:t>
      </w:r>
      <w:r>
        <w:fldChar w:fldCharType="begin"/>
      </w:r>
      <w:r>
        <w:instrText>PAGEREF section_4b7f7a08d22e4d1e8601ea15d30bbbbf</w:instrText>
      </w:r>
      <w:r>
        <w:fldChar w:fldCharType="separate"/>
      </w:r>
      <w:r>
        <w:rPr>
          <w:noProof/>
        </w:rPr>
        <w:t>32</w:t>
      </w:r>
      <w:r>
        <w:fldChar w:fldCharType="end"/>
      </w:r>
      <w:r>
        <w:t xml:space="preserve">, </w:t>
      </w:r>
      <w:hyperlink w:anchor="section_3e4256f77be5484f9a99936ef4b8ca3f">
        <w:r>
          <w:rPr>
            <w:rStyle w:val="Hyperlink"/>
          </w:rPr>
          <w:t>section 2.3.2</w:t>
        </w:r>
      </w:hyperlink>
      <w:r>
        <w:t xml:space="preserve"> </w:t>
      </w:r>
      <w:r>
        <w:fldChar w:fldCharType="begin"/>
      </w:r>
      <w:r>
        <w:instrText>PAGEREF section_3e4256f77be5484f9a99936ef4b8ca3f</w:instrText>
      </w:r>
      <w:r>
        <w:fldChar w:fldCharType="separate"/>
      </w:r>
      <w:r>
        <w:rPr>
          <w:noProof/>
        </w:rPr>
        <w:t>104</w:t>
      </w:r>
      <w:r>
        <w:fldChar w:fldCharType="end"/>
      </w:r>
      <w:r>
        <w:t>)</w:t>
      </w:r>
    </w:p>
    <w:p w:rsidR="00254061" w:rsidRDefault="00254061">
      <w:pPr>
        <w:spacing w:before="0" w:after="0"/>
        <w:rPr>
          <w:sz w:val="16"/>
        </w:rPr>
      </w:pPr>
    </w:p>
    <w:p w:rsidR="00254061" w:rsidRDefault="0036568A">
      <w:pPr>
        <w:pStyle w:val="indexheader"/>
      </w:pPr>
      <w:r>
        <w:t>T</w:t>
      </w:r>
    </w:p>
    <w:p w:rsidR="00254061" w:rsidRDefault="00254061">
      <w:pPr>
        <w:spacing w:before="0" w:after="0"/>
        <w:rPr>
          <w:sz w:val="16"/>
        </w:rPr>
      </w:pPr>
    </w:p>
    <w:p w:rsidR="00254061" w:rsidRDefault="0036568A">
      <w:pPr>
        <w:pStyle w:val="indexentry0"/>
      </w:pPr>
      <w:hyperlink w:anchor="section_af62e1ea764b44169be9cb2ae285920f">
        <w:r>
          <w:rPr>
            <w:rStyle w:val="Hyperlink"/>
          </w:rPr>
          <w:t>Tracking changes</w:t>
        </w:r>
      </w:hyperlink>
      <w:r>
        <w:t xml:space="preserve"> </w:t>
      </w:r>
      <w:r>
        <w:fldChar w:fldCharType="begin"/>
      </w:r>
      <w:r>
        <w:instrText>PAGEREF section_af62e1ea764b44169be9cb2ae285920f</w:instrText>
      </w:r>
      <w:r>
        <w:fldChar w:fldCharType="separate"/>
      </w:r>
      <w:r>
        <w:rPr>
          <w:noProof/>
        </w:rPr>
        <w:t>148</w:t>
      </w:r>
      <w:r>
        <w:fldChar w:fldCharType="end"/>
      </w:r>
    </w:p>
    <w:p w:rsidR="00254061" w:rsidRDefault="00254061">
      <w:pPr>
        <w:spacing w:before="0" w:after="0"/>
        <w:rPr>
          <w:sz w:val="16"/>
        </w:rPr>
      </w:pPr>
    </w:p>
    <w:p w:rsidR="00254061" w:rsidRDefault="0036568A">
      <w:pPr>
        <w:pStyle w:val="indexheader"/>
      </w:pPr>
      <w:r>
        <w:t>V</w:t>
      </w:r>
    </w:p>
    <w:p w:rsidR="00254061" w:rsidRDefault="00254061">
      <w:pPr>
        <w:spacing w:before="0" w:after="0"/>
        <w:rPr>
          <w:sz w:val="16"/>
        </w:rPr>
      </w:pPr>
    </w:p>
    <w:p w:rsidR="00254061" w:rsidRDefault="0036568A">
      <w:pPr>
        <w:pStyle w:val="indexentry0"/>
      </w:pPr>
      <w:hyperlink w:anchor="section_ec6df9b2ea884f359233cfd09f12c9ff">
        <w:r>
          <w:rPr>
            <w:rStyle w:val="Hyperlink"/>
          </w:rPr>
          <w:t>Vendor-extensible fields</w:t>
        </w:r>
      </w:hyperlink>
      <w:r>
        <w:t xml:space="preserve"> </w:t>
      </w:r>
      <w:r>
        <w:fldChar w:fldCharType="begin"/>
      </w:r>
      <w:r>
        <w:instrText>PAGEREF section_ec6df9b2ea884f359233cfd09f12c9ff</w:instrText>
      </w:r>
      <w:r>
        <w:fldChar w:fldCharType="separate"/>
      </w:r>
      <w:r>
        <w:rPr>
          <w:noProof/>
        </w:rPr>
        <w:t>19</w:t>
      </w:r>
      <w:r>
        <w:fldChar w:fldCharType="end"/>
      </w:r>
    </w:p>
    <w:p w:rsidR="00254061" w:rsidRDefault="0036568A">
      <w:pPr>
        <w:pStyle w:val="indexentry0"/>
      </w:pPr>
      <w:hyperlink w:anchor="section_6122036ea0b249428aa786d508261c95">
        <w:r>
          <w:rPr>
            <w:rStyle w:val="Hyperlink"/>
          </w:rPr>
          <w:t>Versioning</w:t>
        </w:r>
      </w:hyperlink>
      <w:r>
        <w:t xml:space="preserve"> </w:t>
      </w:r>
      <w:r>
        <w:fldChar w:fldCharType="begin"/>
      </w:r>
      <w:r>
        <w:instrText>PAGEREF section_6122036ea0b249428aa786d508261c95</w:instrText>
      </w:r>
      <w:r>
        <w:fldChar w:fldCharType="separate"/>
      </w:r>
      <w:r>
        <w:rPr>
          <w:noProof/>
        </w:rPr>
        <w:t>18</w:t>
      </w:r>
      <w:r>
        <w:fldChar w:fldCharType="end"/>
      </w:r>
    </w:p>
    <w:p w:rsidR="00254061" w:rsidRDefault="00254061">
      <w:pPr>
        <w:rPr>
          <w:rStyle w:val="InlineCode"/>
        </w:rPr>
      </w:pPr>
      <w:bookmarkStart w:id="611" w:name="EndOfDocument_ST"/>
      <w:bookmarkEnd w:id="611"/>
    </w:p>
    <w:sectPr w:rsidR="00254061">
      <w:footerReference w:type="defaul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61" w:rsidRDefault="0036568A">
      <w:r>
        <w:separator/>
      </w:r>
    </w:p>
    <w:p w:rsidR="00254061" w:rsidRDefault="00254061"/>
  </w:endnote>
  <w:endnote w:type="continuationSeparator" w:id="0">
    <w:p w:rsidR="00254061" w:rsidRDefault="0036568A">
      <w:r>
        <w:continuationSeparator/>
      </w:r>
    </w:p>
    <w:p w:rsidR="00254061" w:rsidRDefault="00254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61" w:rsidRDefault="0036568A">
    <w:pPr>
      <w:pStyle w:val="Footer"/>
      <w:jc w:val="right"/>
    </w:pPr>
    <w:r>
      <w:fldChar w:fldCharType="begin"/>
    </w:r>
    <w:r>
      <w:instrText xml:space="preserve"> PAGE </w:instrText>
    </w:r>
    <w:r>
      <w:fldChar w:fldCharType="separate"/>
    </w:r>
    <w:r>
      <w:rPr>
        <w:noProof/>
      </w:rPr>
      <w:t>149</w:t>
    </w:r>
    <w:r>
      <w:fldChar w:fldCharType="end"/>
    </w:r>
    <w:r>
      <w:t xml:space="preserve"> / </w:t>
    </w:r>
    <w:r>
      <w:fldChar w:fldCharType="begin"/>
    </w:r>
    <w:r>
      <w:instrText xml:space="preserve"> NUMPAGES </w:instrText>
    </w:r>
    <w:r>
      <w:fldChar w:fldCharType="separate"/>
    </w:r>
    <w:r>
      <w:rPr>
        <w:noProof/>
      </w:rPr>
      <w:t>151</w:t>
    </w:r>
    <w:r>
      <w:fldChar w:fldCharType="end"/>
    </w:r>
  </w:p>
  <w:p w:rsidR="00254061" w:rsidRDefault="0036568A">
    <w:pPr>
      <w:pStyle w:val="PageFooter"/>
    </w:pPr>
    <w:r>
      <w:t>[MS-UPSCDS] - v20211116</w:t>
    </w:r>
  </w:p>
  <w:p w:rsidR="00254061" w:rsidRDefault="0036568A">
    <w:pPr>
      <w:pStyle w:val="PageFooter"/>
    </w:pPr>
    <w:r>
      <w:t>User Profile Synchronization (UPS): Configuration Data Structure</w:t>
    </w:r>
  </w:p>
  <w:p w:rsidR="00254061" w:rsidRDefault="0036568A">
    <w:pPr>
      <w:pStyle w:val="PageFooter"/>
    </w:pPr>
    <w:r>
      <w:t>Copyright © 2021 Microsoft Corporation</w:t>
    </w:r>
  </w:p>
  <w:p w:rsidR="00254061" w:rsidRDefault="0036568A">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61" w:rsidRDefault="0036568A">
    <w:pPr>
      <w:pStyle w:val="Footer"/>
      <w:jc w:val="right"/>
    </w:pPr>
    <w:r>
      <w:fldChar w:fldCharType="begin"/>
    </w:r>
    <w:r>
      <w:instrText xml:space="preserve"> PAGE </w:instrText>
    </w:r>
    <w:r>
      <w:fldChar w:fldCharType="separate"/>
    </w:r>
    <w:r>
      <w:rPr>
        <w:noProof/>
      </w:rPr>
      <w:t>151</w:t>
    </w:r>
    <w:r>
      <w:fldChar w:fldCharType="end"/>
    </w:r>
    <w:r>
      <w:t xml:space="preserve"> / </w:t>
    </w:r>
    <w:r>
      <w:fldChar w:fldCharType="begin"/>
    </w:r>
    <w:r>
      <w:instrText xml:space="preserve"> NUMPAGES </w:instrText>
    </w:r>
    <w:r>
      <w:fldChar w:fldCharType="separate"/>
    </w:r>
    <w:r>
      <w:rPr>
        <w:noProof/>
      </w:rPr>
      <w:t>151</w:t>
    </w:r>
    <w:r>
      <w:fldChar w:fldCharType="end"/>
    </w:r>
  </w:p>
  <w:p w:rsidR="00254061" w:rsidRDefault="0036568A">
    <w:pPr>
      <w:pStyle w:val="PageFooter"/>
    </w:pPr>
    <w:r>
      <w:t>[MS-UPSCDS] - v20211116</w:t>
    </w:r>
  </w:p>
  <w:p w:rsidR="00254061" w:rsidRDefault="0036568A">
    <w:pPr>
      <w:pStyle w:val="PageFooter"/>
    </w:pPr>
    <w:r>
      <w:t>User Profile Synchronization (UPS): Configuration Data Structure</w:t>
    </w:r>
  </w:p>
  <w:p w:rsidR="00254061" w:rsidRDefault="0036568A">
    <w:pPr>
      <w:pStyle w:val="PageFooter"/>
    </w:pPr>
    <w:r>
      <w:t>Copyright © 2021 Microsoft Corporation</w:t>
    </w:r>
  </w:p>
  <w:p w:rsidR="00254061" w:rsidRDefault="0036568A">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61" w:rsidRDefault="0036568A">
      <w:r>
        <w:separator/>
      </w:r>
    </w:p>
    <w:p w:rsidR="00254061" w:rsidRDefault="00254061"/>
  </w:footnote>
  <w:footnote w:type="continuationSeparator" w:id="0">
    <w:p w:rsidR="00254061" w:rsidRDefault="0036568A">
      <w:r>
        <w:continuationSeparator/>
      </w:r>
    </w:p>
    <w:p w:rsidR="00254061" w:rsidRDefault="002540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1A1CE4"/>
    <w:multiLevelType w:val="hybridMultilevel"/>
    <w:tmpl w:val="1944CB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CCB7588"/>
    <w:multiLevelType w:val="hybridMultilevel"/>
    <w:tmpl w:val="8A14A5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C1181"/>
    <w:multiLevelType w:val="hybridMultilevel"/>
    <w:tmpl w:val="44C475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523051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4578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A613545"/>
    <w:multiLevelType w:val="hybridMultilevel"/>
    <w:tmpl w:val="B39E54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533D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B563903"/>
    <w:multiLevelType w:val="hybridMultilevel"/>
    <w:tmpl w:val="CF5C96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2F6F7A48"/>
    <w:multiLevelType w:val="hybridMultilevel"/>
    <w:tmpl w:val="C778F9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03F0CA8"/>
    <w:multiLevelType w:val="hybridMultilevel"/>
    <w:tmpl w:val="868C1E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1F1580"/>
    <w:multiLevelType w:val="hybridMultilevel"/>
    <w:tmpl w:val="02E2F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C9F6576"/>
    <w:multiLevelType w:val="hybridMultilevel"/>
    <w:tmpl w:val="44583B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15292E"/>
    <w:multiLevelType w:val="hybridMultilevel"/>
    <w:tmpl w:val="0EEA6A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5A929E9"/>
    <w:multiLevelType w:val="hybridMultilevel"/>
    <w:tmpl w:val="12522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5EA7580"/>
    <w:multiLevelType w:val="hybridMultilevel"/>
    <w:tmpl w:val="0CC0A5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0B4703"/>
    <w:multiLevelType w:val="hybridMultilevel"/>
    <w:tmpl w:val="122ED2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DA3E74"/>
    <w:multiLevelType w:val="hybridMultilevel"/>
    <w:tmpl w:val="59D25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96442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4B1225D2"/>
    <w:multiLevelType w:val="hybridMultilevel"/>
    <w:tmpl w:val="604CDE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3" w15:restartNumberingAfterBreak="0">
    <w:nsid w:val="59097C5D"/>
    <w:multiLevelType w:val="hybridMultilevel"/>
    <w:tmpl w:val="861416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A861870"/>
    <w:multiLevelType w:val="hybridMultilevel"/>
    <w:tmpl w:val="892A8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AA81FEF"/>
    <w:multiLevelType w:val="hybridMultilevel"/>
    <w:tmpl w:val="82602A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4A6B04"/>
    <w:multiLevelType w:val="hybridMultilevel"/>
    <w:tmpl w:val="93EAF1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0A85A1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629E0609"/>
    <w:multiLevelType w:val="hybridMultilevel"/>
    <w:tmpl w:val="518A6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E137F8"/>
    <w:multiLevelType w:val="hybridMultilevel"/>
    <w:tmpl w:val="C5246C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6D41F3F"/>
    <w:multiLevelType w:val="hybridMultilevel"/>
    <w:tmpl w:val="B97EBC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5F2501"/>
    <w:multiLevelType w:val="hybridMultilevel"/>
    <w:tmpl w:val="7CFE89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A7D0E7F"/>
    <w:multiLevelType w:val="hybridMultilevel"/>
    <w:tmpl w:val="AFC47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DA65407"/>
    <w:multiLevelType w:val="hybridMultilevel"/>
    <w:tmpl w:val="902C8F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7275F37"/>
    <w:multiLevelType w:val="hybridMultilevel"/>
    <w:tmpl w:val="235E3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7333502"/>
    <w:multiLevelType w:val="hybridMultilevel"/>
    <w:tmpl w:val="7AA81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0" w15:restartNumberingAfterBreak="0">
    <w:nsid w:val="7B0B3270"/>
    <w:multiLevelType w:val="hybridMultilevel"/>
    <w:tmpl w:val="65ACE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CA0502D"/>
    <w:multiLevelType w:val="hybridMultilevel"/>
    <w:tmpl w:val="0D3046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7FFE16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55"/>
  </w:num>
  <w:num w:numId="2">
    <w:abstractNumId w:val="20"/>
  </w:num>
  <w:num w:numId="3">
    <w:abstractNumId w:val="15"/>
  </w:num>
  <w:num w:numId="4">
    <w:abstractNumId w:val="69"/>
  </w:num>
  <w:num w:numId="5">
    <w:abstractNumId w:val="23"/>
  </w:num>
  <w:num w:numId="6">
    <w:abstractNumId w:val="17"/>
  </w:num>
  <w:num w:numId="7">
    <w:abstractNumId w:val="64"/>
  </w:num>
  <w:num w:numId="8">
    <w:abstractNumId w:val="16"/>
  </w:num>
  <w:num w:numId="9">
    <w:abstractNumId w:val="1"/>
  </w:num>
  <w:num w:numId="10">
    <w:abstractNumId w:val="42"/>
  </w:num>
  <w:num w:numId="11">
    <w:abstractNumId w:val="26"/>
  </w:num>
  <w:num w:numId="12">
    <w:abstractNumId w:val="13"/>
  </w:num>
  <w:num w:numId="13">
    <w:abstractNumId w:val="65"/>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27"/>
  </w:num>
  <w:num w:numId="25">
    <w:abstractNumId w:val="63"/>
  </w:num>
  <w:num w:numId="26">
    <w:abstractNumId w:val="4"/>
  </w:num>
  <w:num w:numId="27">
    <w:abstractNumId w:val="35"/>
  </w:num>
  <w:num w:numId="28">
    <w:abstractNumId w:val="30"/>
  </w:num>
  <w:num w:numId="29">
    <w:abstractNumId w:val="5"/>
  </w:num>
  <w:num w:numId="30">
    <w:abstractNumId w:val="8"/>
  </w:num>
  <w:num w:numId="31">
    <w:abstractNumId w:val="19"/>
  </w:num>
  <w:num w:numId="32">
    <w:abstractNumId w:val="41"/>
  </w:num>
  <w:num w:numId="33">
    <w:abstractNumId w:val="10"/>
  </w:num>
  <w:num w:numId="34">
    <w:abstractNumId w:val="60"/>
  </w:num>
  <w:num w:numId="35">
    <w:abstractNumId w:val="47"/>
  </w:num>
  <w:num w:numId="36">
    <w:abstractNumId w:val="58"/>
  </w:num>
  <w:num w:numId="37">
    <w:abstractNumId w:val="14"/>
  </w:num>
  <w:num w:numId="38">
    <w:abstractNumId w:val="18"/>
  </w:num>
  <w:num w:numId="39">
    <w:abstractNumId w:val="46"/>
  </w:num>
  <w:num w:numId="40">
    <w:abstractNumId w:val="37"/>
  </w:num>
  <w:num w:numId="41">
    <w:abstractNumId w:val="31"/>
  </w:num>
  <w:num w:numId="42">
    <w:abstractNumId w:val="51"/>
  </w:num>
  <w:num w:numId="43">
    <w:abstractNumId w:val="62"/>
  </w:num>
  <w:num w:numId="44">
    <w:abstractNumId w:val="68"/>
  </w:num>
  <w:num w:numId="45">
    <w:abstractNumId w:val="59"/>
  </w:num>
  <w:num w:numId="46">
    <w:abstractNumId w:val="9"/>
  </w:num>
  <w:num w:numId="47">
    <w:abstractNumId w:val="61"/>
  </w:num>
  <w:num w:numId="48">
    <w:abstractNumId w:val="50"/>
  </w:num>
  <w:num w:numId="49">
    <w:abstractNumId w:val="36"/>
  </w:num>
  <w:num w:numId="50">
    <w:abstractNumId w:val="6"/>
  </w:num>
  <w:num w:numId="51">
    <w:abstractNumId w:val="57"/>
  </w:num>
  <w:num w:numId="52">
    <w:abstractNumId w:val="32"/>
  </w:num>
  <w:num w:numId="53">
    <w:abstractNumId w:val="44"/>
  </w:num>
  <w:num w:numId="54">
    <w:abstractNumId w:val="67"/>
  </w:num>
  <w:num w:numId="55">
    <w:abstractNumId w:val="70"/>
  </w:num>
  <w:num w:numId="56">
    <w:abstractNumId w:val="33"/>
  </w:num>
  <w:num w:numId="57">
    <w:abstractNumId w:val="53"/>
  </w:num>
  <w:num w:numId="58">
    <w:abstractNumId w:val="12"/>
  </w:num>
  <w:num w:numId="59">
    <w:abstractNumId w:val="2"/>
  </w:num>
  <w:num w:numId="60">
    <w:abstractNumId w:val="56"/>
  </w:num>
  <w:num w:numId="61">
    <w:abstractNumId w:val="3"/>
  </w:num>
  <w:num w:numId="62">
    <w:abstractNumId w:val="22"/>
  </w:num>
  <w:num w:numId="63">
    <w:abstractNumId w:val="45"/>
  </w:num>
  <w:num w:numId="64">
    <w:abstractNumId w:val="25"/>
  </w:num>
  <w:num w:numId="65">
    <w:abstractNumId w:val="43"/>
  </w:num>
  <w:num w:numId="66">
    <w:abstractNumId w:val="48"/>
  </w:num>
  <w:num w:numId="67">
    <w:abstractNumId w:val="52"/>
  </w:num>
  <w:num w:numId="68">
    <w:abstractNumId w:val="71"/>
  </w:num>
  <w:num w:numId="69">
    <w:abstractNumId w:val="66"/>
  </w:num>
  <w:num w:numId="70">
    <w:abstractNumId w:val="24"/>
  </w:num>
  <w:num w:numId="71">
    <w:abstractNumId w:val="28"/>
  </w:num>
  <w:num w:numId="72">
    <w:abstractNumId w:val="38"/>
  </w:num>
  <w:num w:numId="73">
    <w:abstractNumId w:val="40"/>
  </w:num>
  <w:num w:numId="74">
    <w:abstractNumId w:val="29"/>
  </w:num>
  <w:num w:numId="75">
    <w:abstractNumId w:val="34"/>
  </w:num>
  <w:num w:numId="76">
    <w:abstractNumId w:val="11"/>
  </w:num>
  <w:num w:numId="77">
    <w:abstractNumId w:val="39"/>
  </w:num>
  <w:num w:numId="78">
    <w:abstractNumId w:val="7"/>
  </w:num>
  <w:num w:numId="79">
    <w:abstractNumId w:val="72"/>
  </w:num>
  <w:num w:numId="80">
    <w:abstractNumId w:val="49"/>
  </w:num>
  <w:num w:numId="81">
    <w:abstractNumId w:val="2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54061"/>
    <w:rsid w:val="00254061"/>
    <w:rsid w:val="0036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UPSCP%5d.pdf" TargetMode="External"/><Relationship Id="rId21" Type="http://schemas.openxmlformats.org/officeDocument/2006/relationships/hyperlink" Target="https://go.microsoft.com/fwlink/?LinkId=90317" TargetMode="External"/><Relationship Id="rId34" Type="http://schemas.openxmlformats.org/officeDocument/2006/relationships/hyperlink" Target="%5bMS-UPSCP%5d.pdf" TargetMode="External"/><Relationship Id="rId42" Type="http://schemas.openxmlformats.org/officeDocument/2006/relationships/hyperlink" Target="%5bMS-UPSCP%5d.pdf" TargetMode="External"/><Relationship Id="rId47" Type="http://schemas.openxmlformats.org/officeDocument/2006/relationships/hyperlink" Target="https://go.microsoft.com/fwlink/?LinkId=119987" TargetMode="External"/><Relationship Id="rId50" Type="http://schemas.openxmlformats.org/officeDocument/2006/relationships/hyperlink" Target="https://go.microsoft.com/fwlink/?LinkId=90325" TargetMode="External"/><Relationship Id="rId55" Type="http://schemas.openxmlformats.org/officeDocument/2006/relationships/hyperlink" Target="%5bMS-ADA3%5d.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AUTHSOD%5d.pdf"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55772" TargetMode="External"/><Relationship Id="rId32" Type="http://schemas.openxmlformats.org/officeDocument/2006/relationships/hyperlink" Target="https://go.microsoft.com/fwlink/?LinkId=90611" TargetMode="External"/><Relationship Id="rId37" Type="http://schemas.openxmlformats.org/officeDocument/2006/relationships/hyperlink" Target="%5bMS-UPSCP%5d.pdf" TargetMode="External"/><Relationship Id="rId40" Type="http://schemas.openxmlformats.org/officeDocument/2006/relationships/hyperlink" Target="%5bMS-UPSCP%5d.pdf" TargetMode="External"/><Relationship Id="rId45" Type="http://schemas.openxmlformats.org/officeDocument/2006/relationships/hyperlink" Target="http://www/" TargetMode="External"/><Relationship Id="rId53" Type="http://schemas.openxmlformats.org/officeDocument/2006/relationships/hyperlink" Target="%5bMS-ADA3%5d.pdf" TargetMode="External"/><Relationship Id="rId58" Type="http://schemas.openxmlformats.org/officeDocument/2006/relationships/hyperlink" Target="%5bMS-UPSCP%5d.pdf" TargetMode="External"/><Relationship Id="rId5" Type="http://schemas.openxmlformats.org/officeDocument/2006/relationships/settings" Target="settings.xml"/><Relationship Id="rId61" Type="http://schemas.openxmlformats.org/officeDocument/2006/relationships/hyperlink" Target="mailto:dochelp@microsoft.com"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19987" TargetMode="External"/><Relationship Id="rId30" Type="http://schemas.openxmlformats.org/officeDocument/2006/relationships/hyperlink" Target="https://go.microsoft.com/fwlink/?LinkId=90325" TargetMode="External"/><Relationship Id="rId35" Type="http://schemas.openxmlformats.org/officeDocument/2006/relationships/hyperlink" Target="%5bMS-WSTIM%5d.pdf" TargetMode="External"/><Relationship Id="rId43" Type="http://schemas.openxmlformats.org/officeDocument/2006/relationships/hyperlink" Target="%5bMS-UPSCP%5d.pdf" TargetMode="External"/><Relationship Id="rId48" Type="http://schemas.openxmlformats.org/officeDocument/2006/relationships/hyperlink" Target="https://go.microsoft.com/fwlink/?LinkId=90304" TargetMode="External"/><Relationship Id="rId56" Type="http://schemas.openxmlformats.org/officeDocument/2006/relationships/hyperlink" Target="http://msdn.microsoft.com/en-us/library/afac8414-c614-4c6a-b316-41f5978308bd/"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UPSC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5bMS-ADA3%5d.pdf" TargetMode="External"/><Relationship Id="rId33" Type="http://schemas.openxmlformats.org/officeDocument/2006/relationships/hyperlink" Target="%5bMS-WSTIM%5d.pdf" TargetMode="External"/><Relationship Id="rId38" Type="http://schemas.openxmlformats.org/officeDocument/2006/relationships/hyperlink" Target="%5bMS-UPSCP%5d.pdf" TargetMode="External"/><Relationship Id="rId46" Type="http://schemas.openxmlformats.org/officeDocument/2006/relationships/hyperlink" Target="%5bMS-UPSCP%5d.pdf" TargetMode="External"/><Relationship Id="rId59" Type="http://schemas.openxmlformats.org/officeDocument/2006/relationships/hyperlink" Target="%5bMS-UPSCP%5d.pdf"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460" TargetMode="External"/><Relationship Id="rId54" Type="http://schemas.openxmlformats.org/officeDocument/2006/relationships/hyperlink" Target="http://msdn.microsoft.com/en-us/library/56d7e9e4-1505-4d9a-b968-3bf0d6b92809/"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04" TargetMode="External"/><Relationship Id="rId36" Type="http://schemas.openxmlformats.org/officeDocument/2006/relationships/hyperlink" Target="http://msdn.microsoft.com/en-us/library/b4369326-fbb7-4850-ad9d-2541102c6f91/" TargetMode="External"/><Relationship Id="rId49" Type="http://schemas.openxmlformats.org/officeDocument/2006/relationships/hyperlink" Target="%5bMS-UPSCP%5d.pdf" TargetMode="External"/><Relationship Id="rId57" Type="http://schemas.openxmlformats.org/officeDocument/2006/relationships/hyperlink" Target="https://go.microsoft.com/fwlink/?LinkId=9061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60" TargetMode="External"/><Relationship Id="rId44" Type="http://schemas.openxmlformats.org/officeDocument/2006/relationships/hyperlink" Target="https://go.microsoft.com/fwlink/?LinkId=155772" TargetMode="External"/><Relationship Id="rId52" Type="http://schemas.openxmlformats.org/officeDocument/2006/relationships/hyperlink" Target="https://go.microsoft.com/fwlink/?LinkId=155772" TargetMode="External"/><Relationship Id="rId60" Type="http://schemas.openxmlformats.org/officeDocument/2006/relationships/hyperlink" Target="%5bMS-UPSCP%5d.pdf"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A12ABFC-0B6A-45A4-BA97-B5AED18F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67128</Words>
  <Characters>382632</Characters>
  <Application>Microsoft Office Word</Application>
  <DocSecurity>0</DocSecurity>
  <Lines>3188</Lines>
  <Paragraphs>897</Paragraphs>
  <ScaleCrop>false</ScaleCrop>
  <Company/>
  <LinksUpToDate>false</LinksUpToDate>
  <CharactersWithSpaces>448863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2021-11-10T14:26:00Z</dcterms:created>
  <dcterms:modified xsi:type="dcterms:W3CDTF">2021-11-10T14:26:00Z</dcterms:modified>
</cp:coreProperties>
</file>