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90" w:rsidRDefault="00050432">
      <w:bookmarkStart w:id="0" w:name="_GoBack"/>
      <w:bookmarkEnd w:id="0"/>
      <w:r>
        <w:rPr>
          <w:b/>
          <w:sz w:val="28"/>
        </w:rPr>
        <w:t xml:space="preserve">[MS-TURNBWM]: </w:t>
      </w:r>
    </w:p>
    <w:p w:rsidR="00EE2490" w:rsidRDefault="00050432">
      <w:r>
        <w:rPr>
          <w:b/>
          <w:sz w:val="28"/>
        </w:rPr>
        <w:t>Traversal using Relay NAT (TURN) Bandwidth Management Extensions</w:t>
      </w:r>
    </w:p>
    <w:p w:rsidR="00EE2490" w:rsidRDefault="00EE2490">
      <w:pPr>
        <w:pStyle w:val="CoverHR"/>
      </w:pPr>
    </w:p>
    <w:p w:rsidR="00B346DF" w:rsidRPr="00893F99" w:rsidRDefault="00050432" w:rsidP="00B346DF">
      <w:pPr>
        <w:pStyle w:val="MSDNH2"/>
        <w:spacing w:line="288" w:lineRule="auto"/>
        <w:textAlignment w:val="top"/>
      </w:pPr>
      <w:r>
        <w:t>Intellectual Property Rights Notice for Open Specifications Documentation</w:t>
      </w:r>
    </w:p>
    <w:p w:rsidR="00B346DF" w:rsidRDefault="00050432" w:rsidP="00B346DF">
      <w:pPr>
        <w:pStyle w:val="ListParagraph"/>
        <w:numPr>
          <w:ilvl w:val="0"/>
          <w:numId w:val="8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50432" w:rsidP="00B346DF">
      <w:pPr>
        <w:pStyle w:val="ListParagraph"/>
        <w:numPr>
          <w:ilvl w:val="0"/>
          <w:numId w:val="8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50432" w:rsidP="00B346DF">
      <w:pPr>
        <w:pStyle w:val="ListParagraph"/>
        <w:numPr>
          <w:ilvl w:val="0"/>
          <w:numId w:val="80"/>
        </w:numPr>
        <w:spacing w:before="0" w:after="120"/>
        <w:contextualSpacing/>
        <w:textAlignment w:val="top"/>
      </w:pPr>
      <w:r>
        <w:rPr>
          <w:b/>
        </w:rPr>
        <w:t>No Trade Secrets</w:t>
      </w:r>
      <w:r>
        <w:t>. Microsoft</w:t>
      </w:r>
      <w:r>
        <w:t xml:space="preserve"> does not claim any trade secret rights in this documentation. </w:t>
      </w:r>
    </w:p>
    <w:p w:rsidR="00B346DF" w:rsidRDefault="00050432" w:rsidP="00B346DF">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50432" w:rsidP="00B346DF">
      <w:pPr>
        <w:pStyle w:val="ListParagraph"/>
        <w:numPr>
          <w:ilvl w:val="0"/>
          <w:numId w:val="8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50432" w:rsidP="00B346DF">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50432" w:rsidP="00B346DF">
      <w:pPr>
        <w:pStyle w:val="ListParagraph"/>
        <w:numPr>
          <w:ilvl w:val="0"/>
          <w:numId w:val="8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5043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5043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E2490" w:rsidRDefault="0005043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E2490" w:rsidRDefault="0005043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E2490" w:rsidTr="00EE2490">
        <w:trPr>
          <w:cnfStyle w:val="100000000000" w:firstRow="1" w:lastRow="0" w:firstColumn="0" w:lastColumn="0" w:oddVBand="0" w:evenVBand="0" w:oddHBand="0" w:evenHBand="0" w:firstRowFirstColumn="0" w:firstRowLastColumn="0" w:lastRowFirstColumn="0" w:lastRowLastColumn="0"/>
          <w:tblHeader/>
        </w:trPr>
        <w:tc>
          <w:tcPr>
            <w:tcW w:w="0" w:type="auto"/>
          </w:tcPr>
          <w:p w:rsidR="00EE2490" w:rsidRDefault="00050432">
            <w:pPr>
              <w:pStyle w:val="TableHeaderText"/>
            </w:pPr>
            <w:r>
              <w:t>Date</w:t>
            </w:r>
          </w:p>
        </w:tc>
        <w:tc>
          <w:tcPr>
            <w:tcW w:w="0" w:type="auto"/>
          </w:tcPr>
          <w:p w:rsidR="00EE2490" w:rsidRDefault="00050432">
            <w:pPr>
              <w:pStyle w:val="TableHeaderText"/>
            </w:pPr>
            <w:r>
              <w:t>Revision History</w:t>
            </w:r>
          </w:p>
        </w:tc>
        <w:tc>
          <w:tcPr>
            <w:tcW w:w="0" w:type="auto"/>
          </w:tcPr>
          <w:p w:rsidR="00EE2490" w:rsidRDefault="00050432">
            <w:pPr>
              <w:pStyle w:val="TableHeaderText"/>
            </w:pPr>
            <w:r>
              <w:t>Revision Class</w:t>
            </w:r>
          </w:p>
        </w:tc>
        <w:tc>
          <w:tcPr>
            <w:tcW w:w="0" w:type="auto"/>
          </w:tcPr>
          <w:p w:rsidR="00EE2490" w:rsidRDefault="00050432">
            <w:pPr>
              <w:pStyle w:val="TableHeaderText"/>
            </w:pPr>
            <w:r>
              <w:t>Comments</w:t>
            </w:r>
          </w:p>
        </w:tc>
      </w:tr>
      <w:tr w:rsidR="00EE2490" w:rsidTr="00EE2490">
        <w:tc>
          <w:tcPr>
            <w:tcW w:w="0" w:type="auto"/>
            <w:vAlign w:val="center"/>
          </w:tcPr>
          <w:p w:rsidR="00EE2490" w:rsidRDefault="00050432">
            <w:pPr>
              <w:pStyle w:val="TableBodyText"/>
            </w:pPr>
            <w:r>
              <w:t>3/31/2010</w:t>
            </w:r>
          </w:p>
        </w:tc>
        <w:tc>
          <w:tcPr>
            <w:tcW w:w="0" w:type="auto"/>
            <w:vAlign w:val="center"/>
          </w:tcPr>
          <w:p w:rsidR="00EE2490" w:rsidRDefault="00050432">
            <w:pPr>
              <w:pStyle w:val="TableBodyText"/>
            </w:pPr>
            <w:r>
              <w:t>0.1</w:t>
            </w:r>
          </w:p>
        </w:tc>
        <w:tc>
          <w:tcPr>
            <w:tcW w:w="0" w:type="auto"/>
            <w:vAlign w:val="center"/>
          </w:tcPr>
          <w:p w:rsidR="00EE2490" w:rsidRDefault="00050432">
            <w:pPr>
              <w:pStyle w:val="TableBodyText"/>
            </w:pPr>
            <w:r>
              <w:t>Major</w:t>
            </w:r>
          </w:p>
        </w:tc>
        <w:tc>
          <w:tcPr>
            <w:tcW w:w="0" w:type="auto"/>
            <w:vAlign w:val="center"/>
          </w:tcPr>
          <w:p w:rsidR="00EE2490" w:rsidRDefault="00050432">
            <w:pPr>
              <w:pStyle w:val="TableBodyText"/>
            </w:pPr>
            <w:r>
              <w:t>Initial Availability</w:t>
            </w:r>
          </w:p>
        </w:tc>
      </w:tr>
      <w:tr w:rsidR="00EE2490" w:rsidTr="00EE2490">
        <w:tc>
          <w:tcPr>
            <w:tcW w:w="0" w:type="auto"/>
            <w:vAlign w:val="center"/>
          </w:tcPr>
          <w:p w:rsidR="00EE2490" w:rsidRDefault="00050432">
            <w:pPr>
              <w:pStyle w:val="TableBodyText"/>
            </w:pPr>
            <w:r>
              <w:t>4/30/2010</w:t>
            </w:r>
          </w:p>
        </w:tc>
        <w:tc>
          <w:tcPr>
            <w:tcW w:w="0" w:type="auto"/>
            <w:vAlign w:val="center"/>
          </w:tcPr>
          <w:p w:rsidR="00EE2490" w:rsidRDefault="00050432">
            <w:pPr>
              <w:pStyle w:val="TableBodyText"/>
            </w:pPr>
            <w:r>
              <w:t>0.2</w:t>
            </w:r>
          </w:p>
        </w:tc>
        <w:tc>
          <w:tcPr>
            <w:tcW w:w="0" w:type="auto"/>
            <w:vAlign w:val="center"/>
          </w:tcPr>
          <w:p w:rsidR="00EE2490" w:rsidRDefault="00050432">
            <w:pPr>
              <w:pStyle w:val="TableBodyText"/>
            </w:pPr>
            <w:r>
              <w:t>Editorial</w:t>
            </w:r>
          </w:p>
        </w:tc>
        <w:tc>
          <w:tcPr>
            <w:tcW w:w="0" w:type="auto"/>
            <w:vAlign w:val="center"/>
          </w:tcPr>
          <w:p w:rsidR="00EE2490" w:rsidRDefault="00050432">
            <w:pPr>
              <w:pStyle w:val="TableBodyText"/>
            </w:pPr>
            <w:r>
              <w:t>Revised and edited the technical content</w:t>
            </w:r>
          </w:p>
        </w:tc>
      </w:tr>
      <w:tr w:rsidR="00EE2490" w:rsidTr="00EE2490">
        <w:tc>
          <w:tcPr>
            <w:tcW w:w="0" w:type="auto"/>
            <w:vAlign w:val="center"/>
          </w:tcPr>
          <w:p w:rsidR="00EE2490" w:rsidRDefault="00050432">
            <w:pPr>
              <w:pStyle w:val="TableBodyText"/>
            </w:pPr>
            <w:r>
              <w:t>6/7/2010</w:t>
            </w:r>
          </w:p>
        </w:tc>
        <w:tc>
          <w:tcPr>
            <w:tcW w:w="0" w:type="auto"/>
            <w:vAlign w:val="center"/>
          </w:tcPr>
          <w:p w:rsidR="00EE2490" w:rsidRDefault="00050432">
            <w:pPr>
              <w:pStyle w:val="TableBodyText"/>
            </w:pPr>
            <w:r>
              <w:t>0.3</w:t>
            </w:r>
          </w:p>
        </w:tc>
        <w:tc>
          <w:tcPr>
            <w:tcW w:w="0" w:type="auto"/>
            <w:vAlign w:val="center"/>
          </w:tcPr>
          <w:p w:rsidR="00EE2490" w:rsidRDefault="00050432">
            <w:pPr>
              <w:pStyle w:val="TableBodyText"/>
            </w:pPr>
            <w:r>
              <w:t>Editorial</w:t>
            </w:r>
          </w:p>
        </w:tc>
        <w:tc>
          <w:tcPr>
            <w:tcW w:w="0" w:type="auto"/>
            <w:vAlign w:val="center"/>
          </w:tcPr>
          <w:p w:rsidR="00EE2490" w:rsidRDefault="00050432">
            <w:pPr>
              <w:pStyle w:val="TableBodyText"/>
            </w:pPr>
            <w:r>
              <w:t>Revised and edited the technical content</w:t>
            </w:r>
          </w:p>
        </w:tc>
      </w:tr>
      <w:tr w:rsidR="00EE2490" w:rsidTr="00EE2490">
        <w:tc>
          <w:tcPr>
            <w:tcW w:w="0" w:type="auto"/>
            <w:vAlign w:val="center"/>
          </w:tcPr>
          <w:p w:rsidR="00EE2490" w:rsidRDefault="00050432">
            <w:pPr>
              <w:pStyle w:val="TableBodyText"/>
            </w:pPr>
            <w:r>
              <w:t>6/29/2010</w:t>
            </w:r>
          </w:p>
        </w:tc>
        <w:tc>
          <w:tcPr>
            <w:tcW w:w="0" w:type="auto"/>
            <w:vAlign w:val="center"/>
          </w:tcPr>
          <w:p w:rsidR="00EE2490" w:rsidRDefault="00050432">
            <w:pPr>
              <w:pStyle w:val="TableBodyText"/>
            </w:pPr>
            <w:r>
              <w:t>0.4</w:t>
            </w:r>
          </w:p>
        </w:tc>
        <w:tc>
          <w:tcPr>
            <w:tcW w:w="0" w:type="auto"/>
            <w:vAlign w:val="center"/>
          </w:tcPr>
          <w:p w:rsidR="00EE2490" w:rsidRDefault="00050432">
            <w:pPr>
              <w:pStyle w:val="TableBodyText"/>
            </w:pPr>
            <w:r>
              <w:t>Editorial</w:t>
            </w:r>
          </w:p>
        </w:tc>
        <w:tc>
          <w:tcPr>
            <w:tcW w:w="0" w:type="auto"/>
            <w:vAlign w:val="center"/>
          </w:tcPr>
          <w:p w:rsidR="00EE2490" w:rsidRDefault="00050432">
            <w:pPr>
              <w:pStyle w:val="TableBodyText"/>
            </w:pPr>
            <w:r>
              <w:t>Changed language and formatting in the technical content.</w:t>
            </w:r>
          </w:p>
        </w:tc>
      </w:tr>
      <w:tr w:rsidR="00EE2490" w:rsidTr="00EE2490">
        <w:tc>
          <w:tcPr>
            <w:tcW w:w="0" w:type="auto"/>
            <w:vAlign w:val="center"/>
          </w:tcPr>
          <w:p w:rsidR="00EE2490" w:rsidRDefault="00050432">
            <w:pPr>
              <w:pStyle w:val="TableBodyText"/>
            </w:pPr>
            <w:r>
              <w:t>7/23/2010</w:t>
            </w:r>
          </w:p>
        </w:tc>
        <w:tc>
          <w:tcPr>
            <w:tcW w:w="0" w:type="auto"/>
            <w:vAlign w:val="center"/>
          </w:tcPr>
          <w:p w:rsidR="00EE2490" w:rsidRDefault="00050432">
            <w:pPr>
              <w:pStyle w:val="TableBodyText"/>
            </w:pPr>
            <w:r>
              <w:t>0.4</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9/27/2010</w:t>
            </w:r>
          </w:p>
        </w:tc>
        <w:tc>
          <w:tcPr>
            <w:tcW w:w="0" w:type="auto"/>
            <w:vAlign w:val="center"/>
          </w:tcPr>
          <w:p w:rsidR="00EE2490" w:rsidRDefault="00050432">
            <w:pPr>
              <w:pStyle w:val="TableBodyText"/>
            </w:pPr>
            <w:r>
              <w:t>1.0</w:t>
            </w:r>
          </w:p>
        </w:tc>
        <w:tc>
          <w:tcPr>
            <w:tcW w:w="0" w:type="auto"/>
            <w:vAlign w:val="center"/>
          </w:tcPr>
          <w:p w:rsidR="00EE2490" w:rsidRDefault="00050432">
            <w:pPr>
              <w:pStyle w:val="TableBodyText"/>
            </w:pPr>
            <w:r>
              <w:t>Major</w:t>
            </w:r>
          </w:p>
        </w:tc>
        <w:tc>
          <w:tcPr>
            <w:tcW w:w="0" w:type="auto"/>
            <w:vAlign w:val="center"/>
          </w:tcPr>
          <w:p w:rsidR="00EE2490" w:rsidRDefault="00050432">
            <w:pPr>
              <w:pStyle w:val="TableBodyText"/>
            </w:pPr>
            <w:r>
              <w:t>Sign</w:t>
            </w:r>
            <w:r>
              <w:t>ificantly changed the technical content.</w:t>
            </w:r>
          </w:p>
        </w:tc>
      </w:tr>
      <w:tr w:rsidR="00EE2490" w:rsidTr="00EE2490">
        <w:tc>
          <w:tcPr>
            <w:tcW w:w="0" w:type="auto"/>
            <w:vAlign w:val="center"/>
          </w:tcPr>
          <w:p w:rsidR="00EE2490" w:rsidRDefault="00050432">
            <w:pPr>
              <w:pStyle w:val="TableBodyText"/>
            </w:pPr>
            <w:r>
              <w:t>11/15/2010</w:t>
            </w:r>
          </w:p>
        </w:tc>
        <w:tc>
          <w:tcPr>
            <w:tcW w:w="0" w:type="auto"/>
            <w:vAlign w:val="center"/>
          </w:tcPr>
          <w:p w:rsidR="00EE2490" w:rsidRDefault="00050432">
            <w:pPr>
              <w:pStyle w:val="TableBodyText"/>
            </w:pPr>
            <w:r>
              <w:t>1.0</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12/17/2010</w:t>
            </w:r>
          </w:p>
        </w:tc>
        <w:tc>
          <w:tcPr>
            <w:tcW w:w="0" w:type="auto"/>
            <w:vAlign w:val="center"/>
          </w:tcPr>
          <w:p w:rsidR="00EE2490" w:rsidRDefault="00050432">
            <w:pPr>
              <w:pStyle w:val="TableBodyText"/>
            </w:pPr>
            <w:r>
              <w:t>1.0</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3/18/2011</w:t>
            </w:r>
          </w:p>
        </w:tc>
        <w:tc>
          <w:tcPr>
            <w:tcW w:w="0" w:type="auto"/>
            <w:vAlign w:val="center"/>
          </w:tcPr>
          <w:p w:rsidR="00EE2490" w:rsidRDefault="00050432">
            <w:pPr>
              <w:pStyle w:val="TableBodyText"/>
            </w:pPr>
            <w:r>
              <w:t>1.0</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6/10/2011</w:t>
            </w:r>
          </w:p>
        </w:tc>
        <w:tc>
          <w:tcPr>
            <w:tcW w:w="0" w:type="auto"/>
            <w:vAlign w:val="center"/>
          </w:tcPr>
          <w:p w:rsidR="00EE2490" w:rsidRDefault="00050432">
            <w:pPr>
              <w:pStyle w:val="TableBodyText"/>
            </w:pPr>
            <w:r>
              <w:t>1.0</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1/20/2012</w:t>
            </w:r>
          </w:p>
        </w:tc>
        <w:tc>
          <w:tcPr>
            <w:tcW w:w="0" w:type="auto"/>
            <w:vAlign w:val="center"/>
          </w:tcPr>
          <w:p w:rsidR="00EE2490" w:rsidRDefault="00050432">
            <w:pPr>
              <w:pStyle w:val="TableBodyText"/>
            </w:pPr>
            <w:r>
              <w:t>2.0</w:t>
            </w:r>
          </w:p>
        </w:tc>
        <w:tc>
          <w:tcPr>
            <w:tcW w:w="0" w:type="auto"/>
            <w:vAlign w:val="center"/>
          </w:tcPr>
          <w:p w:rsidR="00EE2490" w:rsidRDefault="00050432">
            <w:pPr>
              <w:pStyle w:val="TableBodyText"/>
            </w:pPr>
            <w:r>
              <w:t>Major</w:t>
            </w:r>
          </w:p>
        </w:tc>
        <w:tc>
          <w:tcPr>
            <w:tcW w:w="0" w:type="auto"/>
            <w:vAlign w:val="center"/>
          </w:tcPr>
          <w:p w:rsidR="00EE2490" w:rsidRDefault="00050432">
            <w:pPr>
              <w:pStyle w:val="TableBodyText"/>
            </w:pPr>
            <w:r>
              <w:t>Significantly changed the technical content.</w:t>
            </w:r>
          </w:p>
        </w:tc>
      </w:tr>
      <w:tr w:rsidR="00EE2490" w:rsidTr="00EE2490">
        <w:tc>
          <w:tcPr>
            <w:tcW w:w="0" w:type="auto"/>
            <w:vAlign w:val="center"/>
          </w:tcPr>
          <w:p w:rsidR="00EE2490" w:rsidRDefault="00050432">
            <w:pPr>
              <w:pStyle w:val="TableBodyText"/>
            </w:pPr>
            <w:r>
              <w:t>4/11/2012</w:t>
            </w:r>
          </w:p>
        </w:tc>
        <w:tc>
          <w:tcPr>
            <w:tcW w:w="0" w:type="auto"/>
            <w:vAlign w:val="center"/>
          </w:tcPr>
          <w:p w:rsidR="00EE2490" w:rsidRDefault="00050432">
            <w:pPr>
              <w:pStyle w:val="TableBodyText"/>
            </w:pPr>
            <w:r>
              <w:t>2.0</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7/16/2012</w:t>
            </w:r>
          </w:p>
        </w:tc>
        <w:tc>
          <w:tcPr>
            <w:tcW w:w="0" w:type="auto"/>
            <w:vAlign w:val="center"/>
          </w:tcPr>
          <w:p w:rsidR="00EE2490" w:rsidRDefault="00050432">
            <w:pPr>
              <w:pStyle w:val="TableBodyText"/>
            </w:pPr>
            <w:r>
              <w:t>2.0</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10/8/2012</w:t>
            </w:r>
          </w:p>
        </w:tc>
        <w:tc>
          <w:tcPr>
            <w:tcW w:w="0" w:type="auto"/>
            <w:vAlign w:val="center"/>
          </w:tcPr>
          <w:p w:rsidR="00EE2490" w:rsidRDefault="00050432">
            <w:pPr>
              <w:pStyle w:val="TableBodyText"/>
            </w:pPr>
            <w:r>
              <w:t>2.0.1</w:t>
            </w:r>
          </w:p>
        </w:tc>
        <w:tc>
          <w:tcPr>
            <w:tcW w:w="0" w:type="auto"/>
            <w:vAlign w:val="center"/>
          </w:tcPr>
          <w:p w:rsidR="00EE2490" w:rsidRDefault="00050432">
            <w:pPr>
              <w:pStyle w:val="TableBodyText"/>
            </w:pPr>
            <w:r>
              <w:t>Editorial</w:t>
            </w:r>
          </w:p>
        </w:tc>
        <w:tc>
          <w:tcPr>
            <w:tcW w:w="0" w:type="auto"/>
            <w:vAlign w:val="center"/>
          </w:tcPr>
          <w:p w:rsidR="00EE2490" w:rsidRDefault="00050432">
            <w:pPr>
              <w:pStyle w:val="TableBodyText"/>
            </w:pPr>
            <w:r>
              <w:t>Changed language and formatting in the technical content.</w:t>
            </w:r>
          </w:p>
        </w:tc>
      </w:tr>
      <w:tr w:rsidR="00EE2490" w:rsidTr="00EE2490">
        <w:tc>
          <w:tcPr>
            <w:tcW w:w="0" w:type="auto"/>
            <w:vAlign w:val="center"/>
          </w:tcPr>
          <w:p w:rsidR="00EE2490" w:rsidRDefault="00050432">
            <w:pPr>
              <w:pStyle w:val="TableBodyText"/>
            </w:pPr>
            <w:r>
              <w:t>2/11/2013</w:t>
            </w:r>
          </w:p>
        </w:tc>
        <w:tc>
          <w:tcPr>
            <w:tcW w:w="0" w:type="auto"/>
            <w:vAlign w:val="center"/>
          </w:tcPr>
          <w:p w:rsidR="00EE2490" w:rsidRDefault="00050432">
            <w:pPr>
              <w:pStyle w:val="TableBodyText"/>
            </w:pPr>
            <w:r>
              <w:t>2.0.1</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7/30/2013</w:t>
            </w:r>
          </w:p>
        </w:tc>
        <w:tc>
          <w:tcPr>
            <w:tcW w:w="0" w:type="auto"/>
            <w:vAlign w:val="center"/>
          </w:tcPr>
          <w:p w:rsidR="00EE2490" w:rsidRDefault="00050432">
            <w:pPr>
              <w:pStyle w:val="TableBodyText"/>
            </w:pPr>
            <w:r>
              <w:t>2.0.1</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11/18/2013</w:t>
            </w:r>
          </w:p>
        </w:tc>
        <w:tc>
          <w:tcPr>
            <w:tcW w:w="0" w:type="auto"/>
            <w:vAlign w:val="center"/>
          </w:tcPr>
          <w:p w:rsidR="00EE2490" w:rsidRDefault="00050432">
            <w:pPr>
              <w:pStyle w:val="TableBodyText"/>
            </w:pPr>
            <w:r>
              <w:t>2.0.1</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2/10/2014</w:t>
            </w:r>
          </w:p>
        </w:tc>
        <w:tc>
          <w:tcPr>
            <w:tcW w:w="0" w:type="auto"/>
            <w:vAlign w:val="center"/>
          </w:tcPr>
          <w:p w:rsidR="00EE2490" w:rsidRDefault="00050432">
            <w:pPr>
              <w:pStyle w:val="TableBodyText"/>
            </w:pPr>
            <w:r>
              <w:t>2.0.1</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4/30/2014</w:t>
            </w:r>
          </w:p>
        </w:tc>
        <w:tc>
          <w:tcPr>
            <w:tcW w:w="0" w:type="auto"/>
            <w:vAlign w:val="center"/>
          </w:tcPr>
          <w:p w:rsidR="00EE2490" w:rsidRDefault="00050432">
            <w:pPr>
              <w:pStyle w:val="TableBodyText"/>
            </w:pPr>
            <w:r>
              <w:t>2.1</w:t>
            </w:r>
          </w:p>
        </w:tc>
        <w:tc>
          <w:tcPr>
            <w:tcW w:w="0" w:type="auto"/>
            <w:vAlign w:val="center"/>
          </w:tcPr>
          <w:p w:rsidR="00EE2490" w:rsidRDefault="00050432">
            <w:pPr>
              <w:pStyle w:val="TableBodyText"/>
            </w:pPr>
            <w:r>
              <w:t>Minor</w:t>
            </w:r>
          </w:p>
        </w:tc>
        <w:tc>
          <w:tcPr>
            <w:tcW w:w="0" w:type="auto"/>
            <w:vAlign w:val="center"/>
          </w:tcPr>
          <w:p w:rsidR="00EE2490" w:rsidRDefault="00050432">
            <w:pPr>
              <w:pStyle w:val="TableBodyText"/>
            </w:pPr>
            <w:r>
              <w:t>Clarified the meaning of the technical content.</w:t>
            </w:r>
          </w:p>
        </w:tc>
      </w:tr>
      <w:tr w:rsidR="00EE2490" w:rsidTr="00EE2490">
        <w:tc>
          <w:tcPr>
            <w:tcW w:w="0" w:type="auto"/>
            <w:vAlign w:val="center"/>
          </w:tcPr>
          <w:p w:rsidR="00EE2490" w:rsidRDefault="00050432">
            <w:pPr>
              <w:pStyle w:val="TableBodyText"/>
            </w:pPr>
            <w:r>
              <w:t>7/31/2014</w:t>
            </w:r>
          </w:p>
        </w:tc>
        <w:tc>
          <w:tcPr>
            <w:tcW w:w="0" w:type="auto"/>
            <w:vAlign w:val="center"/>
          </w:tcPr>
          <w:p w:rsidR="00EE2490" w:rsidRDefault="00050432">
            <w:pPr>
              <w:pStyle w:val="TableBodyText"/>
            </w:pPr>
            <w:r>
              <w:t>2.1</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10/30/2014</w:t>
            </w:r>
          </w:p>
        </w:tc>
        <w:tc>
          <w:tcPr>
            <w:tcW w:w="0" w:type="auto"/>
            <w:vAlign w:val="center"/>
          </w:tcPr>
          <w:p w:rsidR="00EE2490" w:rsidRDefault="00050432">
            <w:pPr>
              <w:pStyle w:val="TableBodyText"/>
            </w:pPr>
            <w:r>
              <w:t>2.1</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3/30/2015</w:t>
            </w:r>
          </w:p>
        </w:tc>
        <w:tc>
          <w:tcPr>
            <w:tcW w:w="0" w:type="auto"/>
            <w:vAlign w:val="center"/>
          </w:tcPr>
          <w:p w:rsidR="00EE2490" w:rsidRDefault="00050432">
            <w:pPr>
              <w:pStyle w:val="TableBodyText"/>
            </w:pPr>
            <w:r>
              <w:t>3.</w:t>
            </w:r>
            <w:r>
              <w:t>0</w:t>
            </w:r>
          </w:p>
        </w:tc>
        <w:tc>
          <w:tcPr>
            <w:tcW w:w="0" w:type="auto"/>
            <w:vAlign w:val="center"/>
          </w:tcPr>
          <w:p w:rsidR="00EE2490" w:rsidRDefault="00050432">
            <w:pPr>
              <w:pStyle w:val="TableBodyText"/>
            </w:pPr>
            <w:r>
              <w:t>Major</w:t>
            </w:r>
          </w:p>
        </w:tc>
        <w:tc>
          <w:tcPr>
            <w:tcW w:w="0" w:type="auto"/>
            <w:vAlign w:val="center"/>
          </w:tcPr>
          <w:p w:rsidR="00EE2490" w:rsidRDefault="00050432">
            <w:pPr>
              <w:pStyle w:val="TableBodyText"/>
            </w:pPr>
            <w:r>
              <w:t>Significantly changed the technical content.</w:t>
            </w:r>
          </w:p>
        </w:tc>
      </w:tr>
      <w:tr w:rsidR="00EE2490" w:rsidTr="00EE2490">
        <w:tc>
          <w:tcPr>
            <w:tcW w:w="0" w:type="auto"/>
            <w:vAlign w:val="center"/>
          </w:tcPr>
          <w:p w:rsidR="00EE2490" w:rsidRDefault="00050432">
            <w:pPr>
              <w:pStyle w:val="TableBodyText"/>
            </w:pPr>
            <w:r>
              <w:t>9/4/2015</w:t>
            </w:r>
          </w:p>
        </w:tc>
        <w:tc>
          <w:tcPr>
            <w:tcW w:w="0" w:type="auto"/>
            <w:vAlign w:val="center"/>
          </w:tcPr>
          <w:p w:rsidR="00EE2490" w:rsidRDefault="00050432">
            <w:pPr>
              <w:pStyle w:val="TableBodyText"/>
            </w:pPr>
            <w:r>
              <w:t>3.0</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lastRenderedPageBreak/>
              <w:t>7/15/2016</w:t>
            </w:r>
          </w:p>
        </w:tc>
        <w:tc>
          <w:tcPr>
            <w:tcW w:w="0" w:type="auto"/>
            <w:vAlign w:val="center"/>
          </w:tcPr>
          <w:p w:rsidR="00EE2490" w:rsidRDefault="00050432">
            <w:pPr>
              <w:pStyle w:val="TableBodyText"/>
            </w:pPr>
            <w:r>
              <w:t>3.0</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9/14/2016</w:t>
            </w:r>
          </w:p>
        </w:tc>
        <w:tc>
          <w:tcPr>
            <w:tcW w:w="0" w:type="auto"/>
            <w:vAlign w:val="center"/>
          </w:tcPr>
          <w:p w:rsidR="00EE2490" w:rsidRDefault="00050432">
            <w:pPr>
              <w:pStyle w:val="TableBodyText"/>
            </w:pPr>
            <w:r>
              <w:t>3.0</w:t>
            </w:r>
          </w:p>
        </w:tc>
        <w:tc>
          <w:tcPr>
            <w:tcW w:w="0" w:type="auto"/>
            <w:vAlign w:val="center"/>
          </w:tcPr>
          <w:p w:rsidR="00EE2490" w:rsidRDefault="00050432">
            <w:pPr>
              <w:pStyle w:val="TableBodyText"/>
            </w:pPr>
            <w:r>
              <w:t>None</w:t>
            </w:r>
          </w:p>
        </w:tc>
        <w:tc>
          <w:tcPr>
            <w:tcW w:w="0" w:type="auto"/>
            <w:vAlign w:val="center"/>
          </w:tcPr>
          <w:p w:rsidR="00EE2490" w:rsidRDefault="00050432">
            <w:pPr>
              <w:pStyle w:val="TableBodyText"/>
            </w:pPr>
            <w:r>
              <w:t>No changes to the meaning, language, or formatting of the technical content.</w:t>
            </w:r>
          </w:p>
        </w:tc>
      </w:tr>
      <w:tr w:rsidR="00EE2490" w:rsidTr="00EE2490">
        <w:tc>
          <w:tcPr>
            <w:tcW w:w="0" w:type="auto"/>
            <w:vAlign w:val="center"/>
          </w:tcPr>
          <w:p w:rsidR="00EE2490" w:rsidRDefault="00050432">
            <w:pPr>
              <w:pStyle w:val="TableBodyText"/>
            </w:pPr>
            <w:r>
              <w:t>4/27/2018</w:t>
            </w:r>
          </w:p>
        </w:tc>
        <w:tc>
          <w:tcPr>
            <w:tcW w:w="0" w:type="auto"/>
            <w:vAlign w:val="center"/>
          </w:tcPr>
          <w:p w:rsidR="00EE2490" w:rsidRDefault="00050432">
            <w:pPr>
              <w:pStyle w:val="TableBodyText"/>
            </w:pPr>
            <w:r>
              <w:t>4.0</w:t>
            </w:r>
          </w:p>
        </w:tc>
        <w:tc>
          <w:tcPr>
            <w:tcW w:w="0" w:type="auto"/>
            <w:vAlign w:val="center"/>
          </w:tcPr>
          <w:p w:rsidR="00EE2490" w:rsidRDefault="00050432">
            <w:pPr>
              <w:pStyle w:val="TableBodyText"/>
            </w:pPr>
            <w:r>
              <w:t>Major</w:t>
            </w:r>
          </w:p>
        </w:tc>
        <w:tc>
          <w:tcPr>
            <w:tcW w:w="0" w:type="auto"/>
            <w:vAlign w:val="center"/>
          </w:tcPr>
          <w:p w:rsidR="00EE2490" w:rsidRDefault="00050432">
            <w:pPr>
              <w:pStyle w:val="TableBodyText"/>
            </w:pPr>
            <w:r>
              <w:t>Significantly changed the technical content.</w:t>
            </w:r>
          </w:p>
        </w:tc>
      </w:tr>
      <w:tr w:rsidR="00EE2490" w:rsidTr="00EE2490">
        <w:tc>
          <w:tcPr>
            <w:tcW w:w="0" w:type="auto"/>
            <w:vAlign w:val="center"/>
          </w:tcPr>
          <w:p w:rsidR="00EE2490" w:rsidRDefault="00050432">
            <w:pPr>
              <w:pStyle w:val="TableBodyText"/>
            </w:pPr>
            <w:r>
              <w:t>7/24/2018</w:t>
            </w:r>
          </w:p>
        </w:tc>
        <w:tc>
          <w:tcPr>
            <w:tcW w:w="0" w:type="auto"/>
            <w:vAlign w:val="center"/>
          </w:tcPr>
          <w:p w:rsidR="00EE2490" w:rsidRDefault="00050432">
            <w:pPr>
              <w:pStyle w:val="TableBodyText"/>
            </w:pPr>
            <w:r>
              <w:t>5.0</w:t>
            </w:r>
          </w:p>
        </w:tc>
        <w:tc>
          <w:tcPr>
            <w:tcW w:w="0" w:type="auto"/>
            <w:vAlign w:val="center"/>
          </w:tcPr>
          <w:p w:rsidR="00EE2490" w:rsidRDefault="00050432">
            <w:pPr>
              <w:pStyle w:val="TableBodyText"/>
            </w:pPr>
            <w:r>
              <w:t>Major</w:t>
            </w:r>
          </w:p>
        </w:tc>
        <w:tc>
          <w:tcPr>
            <w:tcW w:w="0" w:type="auto"/>
            <w:vAlign w:val="center"/>
          </w:tcPr>
          <w:p w:rsidR="00EE2490" w:rsidRDefault="00050432">
            <w:pPr>
              <w:pStyle w:val="TableBodyText"/>
            </w:pPr>
            <w:r>
              <w:t>Significantly changed the technical content.</w:t>
            </w:r>
          </w:p>
        </w:tc>
      </w:tr>
      <w:tr w:rsidR="00EE2490" w:rsidTr="00EE2490">
        <w:tc>
          <w:tcPr>
            <w:tcW w:w="0" w:type="auto"/>
            <w:vAlign w:val="center"/>
          </w:tcPr>
          <w:p w:rsidR="00EE2490" w:rsidRDefault="00050432">
            <w:pPr>
              <w:pStyle w:val="TableBodyText"/>
            </w:pPr>
            <w:r>
              <w:t>8/28/2018</w:t>
            </w:r>
          </w:p>
        </w:tc>
        <w:tc>
          <w:tcPr>
            <w:tcW w:w="0" w:type="auto"/>
            <w:vAlign w:val="center"/>
          </w:tcPr>
          <w:p w:rsidR="00EE2490" w:rsidRDefault="00050432">
            <w:pPr>
              <w:pStyle w:val="TableBodyText"/>
            </w:pPr>
            <w:r>
              <w:t>6.0</w:t>
            </w:r>
          </w:p>
        </w:tc>
        <w:tc>
          <w:tcPr>
            <w:tcW w:w="0" w:type="auto"/>
            <w:vAlign w:val="center"/>
          </w:tcPr>
          <w:p w:rsidR="00EE2490" w:rsidRDefault="00050432">
            <w:pPr>
              <w:pStyle w:val="TableBodyText"/>
            </w:pPr>
            <w:r>
              <w:t>Major</w:t>
            </w:r>
          </w:p>
        </w:tc>
        <w:tc>
          <w:tcPr>
            <w:tcW w:w="0" w:type="auto"/>
            <w:vAlign w:val="center"/>
          </w:tcPr>
          <w:p w:rsidR="00EE2490" w:rsidRDefault="00050432">
            <w:pPr>
              <w:pStyle w:val="TableBodyText"/>
            </w:pPr>
            <w:r>
              <w:t>Significantly changed the technical content.</w:t>
            </w:r>
          </w:p>
        </w:tc>
      </w:tr>
      <w:tr w:rsidR="00EE2490" w:rsidTr="00EE2490">
        <w:tc>
          <w:tcPr>
            <w:tcW w:w="0" w:type="auto"/>
            <w:vAlign w:val="center"/>
          </w:tcPr>
          <w:p w:rsidR="00EE2490" w:rsidRDefault="00050432">
            <w:pPr>
              <w:pStyle w:val="TableBodyText"/>
            </w:pPr>
            <w:r>
              <w:t>8/17/2021</w:t>
            </w:r>
          </w:p>
        </w:tc>
        <w:tc>
          <w:tcPr>
            <w:tcW w:w="0" w:type="auto"/>
            <w:vAlign w:val="center"/>
          </w:tcPr>
          <w:p w:rsidR="00EE2490" w:rsidRDefault="00050432">
            <w:pPr>
              <w:pStyle w:val="TableBodyText"/>
            </w:pPr>
            <w:r>
              <w:t>7.0</w:t>
            </w:r>
          </w:p>
        </w:tc>
        <w:tc>
          <w:tcPr>
            <w:tcW w:w="0" w:type="auto"/>
            <w:vAlign w:val="center"/>
          </w:tcPr>
          <w:p w:rsidR="00EE2490" w:rsidRDefault="00050432">
            <w:pPr>
              <w:pStyle w:val="TableBodyText"/>
            </w:pPr>
            <w:r>
              <w:t>Major</w:t>
            </w:r>
          </w:p>
        </w:tc>
        <w:tc>
          <w:tcPr>
            <w:tcW w:w="0" w:type="auto"/>
            <w:vAlign w:val="center"/>
          </w:tcPr>
          <w:p w:rsidR="00EE2490" w:rsidRDefault="00050432">
            <w:pPr>
              <w:pStyle w:val="TableBodyText"/>
            </w:pPr>
            <w:r>
              <w:t>Significantly changed the technical content.</w:t>
            </w:r>
          </w:p>
        </w:tc>
      </w:tr>
    </w:tbl>
    <w:p w:rsidR="00EE2490" w:rsidRDefault="00050432">
      <w:pPr>
        <w:pStyle w:val="TOCHeading"/>
      </w:pPr>
      <w:r>
        <w:lastRenderedPageBreak/>
        <w:t>Table of Contents</w:t>
      </w:r>
    </w:p>
    <w:p w:rsidR="00050432" w:rsidRDefault="0005043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738" w:history="1">
        <w:r w:rsidRPr="00C67F2A">
          <w:rPr>
            <w:rStyle w:val="Hyperlink"/>
            <w:noProof/>
          </w:rPr>
          <w:t>1</w:t>
        </w:r>
        <w:r>
          <w:rPr>
            <w:rFonts w:asciiTheme="minorHAnsi" w:eastAsiaTheme="minorEastAsia" w:hAnsiTheme="minorHAnsi" w:cstheme="minorBidi"/>
            <w:b w:val="0"/>
            <w:bCs w:val="0"/>
            <w:noProof/>
            <w:sz w:val="22"/>
            <w:szCs w:val="22"/>
          </w:rPr>
          <w:tab/>
        </w:r>
        <w:r w:rsidRPr="00C67F2A">
          <w:rPr>
            <w:rStyle w:val="Hyperlink"/>
            <w:noProof/>
          </w:rPr>
          <w:t>Introduction</w:t>
        </w:r>
        <w:r>
          <w:rPr>
            <w:noProof/>
            <w:webHidden/>
          </w:rPr>
          <w:tab/>
        </w:r>
        <w:r>
          <w:rPr>
            <w:noProof/>
            <w:webHidden/>
          </w:rPr>
          <w:fldChar w:fldCharType="begin"/>
        </w:r>
        <w:r>
          <w:rPr>
            <w:noProof/>
            <w:webHidden/>
          </w:rPr>
          <w:instrText xml:space="preserve"> PAGEREF _Toc79582738 \h </w:instrText>
        </w:r>
        <w:r>
          <w:rPr>
            <w:noProof/>
            <w:webHidden/>
          </w:rPr>
        </w:r>
        <w:r>
          <w:rPr>
            <w:noProof/>
            <w:webHidden/>
          </w:rPr>
          <w:fldChar w:fldCharType="separate"/>
        </w:r>
        <w:r>
          <w:rPr>
            <w:noProof/>
            <w:webHidden/>
          </w:rPr>
          <w:t>6</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39" w:history="1">
        <w:r w:rsidRPr="00C67F2A">
          <w:rPr>
            <w:rStyle w:val="Hyperlink"/>
            <w:noProof/>
          </w:rPr>
          <w:t>1.1</w:t>
        </w:r>
        <w:r>
          <w:rPr>
            <w:rFonts w:asciiTheme="minorHAnsi" w:eastAsiaTheme="minorEastAsia" w:hAnsiTheme="minorHAnsi" w:cstheme="minorBidi"/>
            <w:noProof/>
            <w:sz w:val="22"/>
            <w:szCs w:val="22"/>
          </w:rPr>
          <w:tab/>
        </w:r>
        <w:r w:rsidRPr="00C67F2A">
          <w:rPr>
            <w:rStyle w:val="Hyperlink"/>
            <w:noProof/>
          </w:rPr>
          <w:t>Glossary</w:t>
        </w:r>
        <w:r>
          <w:rPr>
            <w:noProof/>
            <w:webHidden/>
          </w:rPr>
          <w:tab/>
        </w:r>
        <w:r>
          <w:rPr>
            <w:noProof/>
            <w:webHidden/>
          </w:rPr>
          <w:fldChar w:fldCharType="begin"/>
        </w:r>
        <w:r>
          <w:rPr>
            <w:noProof/>
            <w:webHidden/>
          </w:rPr>
          <w:instrText xml:space="preserve"> PAGEREF _Toc79582739 \h </w:instrText>
        </w:r>
        <w:r>
          <w:rPr>
            <w:noProof/>
            <w:webHidden/>
          </w:rPr>
        </w:r>
        <w:r>
          <w:rPr>
            <w:noProof/>
            <w:webHidden/>
          </w:rPr>
          <w:fldChar w:fldCharType="separate"/>
        </w:r>
        <w:r>
          <w:rPr>
            <w:noProof/>
            <w:webHidden/>
          </w:rPr>
          <w:t>6</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40" w:history="1">
        <w:r w:rsidRPr="00C67F2A">
          <w:rPr>
            <w:rStyle w:val="Hyperlink"/>
            <w:noProof/>
          </w:rPr>
          <w:t>1.2</w:t>
        </w:r>
        <w:r>
          <w:rPr>
            <w:rFonts w:asciiTheme="minorHAnsi" w:eastAsiaTheme="minorEastAsia" w:hAnsiTheme="minorHAnsi" w:cstheme="minorBidi"/>
            <w:noProof/>
            <w:sz w:val="22"/>
            <w:szCs w:val="22"/>
          </w:rPr>
          <w:tab/>
        </w:r>
        <w:r w:rsidRPr="00C67F2A">
          <w:rPr>
            <w:rStyle w:val="Hyperlink"/>
            <w:noProof/>
          </w:rPr>
          <w:t>References</w:t>
        </w:r>
        <w:r>
          <w:rPr>
            <w:noProof/>
            <w:webHidden/>
          </w:rPr>
          <w:tab/>
        </w:r>
        <w:r>
          <w:rPr>
            <w:noProof/>
            <w:webHidden/>
          </w:rPr>
          <w:fldChar w:fldCharType="begin"/>
        </w:r>
        <w:r>
          <w:rPr>
            <w:noProof/>
            <w:webHidden/>
          </w:rPr>
          <w:instrText xml:space="preserve"> PAGEREF _Toc79582740 \h </w:instrText>
        </w:r>
        <w:r>
          <w:rPr>
            <w:noProof/>
            <w:webHidden/>
          </w:rPr>
        </w:r>
        <w:r>
          <w:rPr>
            <w:noProof/>
            <w:webHidden/>
          </w:rPr>
          <w:fldChar w:fldCharType="separate"/>
        </w:r>
        <w:r>
          <w:rPr>
            <w:noProof/>
            <w:webHidden/>
          </w:rPr>
          <w:t>7</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41" w:history="1">
        <w:r w:rsidRPr="00C67F2A">
          <w:rPr>
            <w:rStyle w:val="Hyperlink"/>
            <w:noProof/>
          </w:rPr>
          <w:t>1.2.1</w:t>
        </w:r>
        <w:r>
          <w:rPr>
            <w:rFonts w:asciiTheme="minorHAnsi" w:eastAsiaTheme="minorEastAsia" w:hAnsiTheme="minorHAnsi" w:cstheme="minorBidi"/>
            <w:noProof/>
            <w:sz w:val="22"/>
            <w:szCs w:val="22"/>
          </w:rPr>
          <w:tab/>
        </w:r>
        <w:r w:rsidRPr="00C67F2A">
          <w:rPr>
            <w:rStyle w:val="Hyperlink"/>
            <w:noProof/>
          </w:rPr>
          <w:t>Normative References</w:t>
        </w:r>
        <w:r>
          <w:rPr>
            <w:noProof/>
            <w:webHidden/>
          </w:rPr>
          <w:tab/>
        </w:r>
        <w:r>
          <w:rPr>
            <w:noProof/>
            <w:webHidden/>
          </w:rPr>
          <w:fldChar w:fldCharType="begin"/>
        </w:r>
        <w:r>
          <w:rPr>
            <w:noProof/>
            <w:webHidden/>
          </w:rPr>
          <w:instrText xml:space="preserve"> PAGEREF _Toc79582741 \h </w:instrText>
        </w:r>
        <w:r>
          <w:rPr>
            <w:noProof/>
            <w:webHidden/>
          </w:rPr>
        </w:r>
        <w:r>
          <w:rPr>
            <w:noProof/>
            <w:webHidden/>
          </w:rPr>
          <w:fldChar w:fldCharType="separate"/>
        </w:r>
        <w:r>
          <w:rPr>
            <w:noProof/>
            <w:webHidden/>
          </w:rPr>
          <w:t>7</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42" w:history="1">
        <w:r w:rsidRPr="00C67F2A">
          <w:rPr>
            <w:rStyle w:val="Hyperlink"/>
            <w:noProof/>
          </w:rPr>
          <w:t>1.2.2</w:t>
        </w:r>
        <w:r>
          <w:rPr>
            <w:rFonts w:asciiTheme="minorHAnsi" w:eastAsiaTheme="minorEastAsia" w:hAnsiTheme="minorHAnsi" w:cstheme="minorBidi"/>
            <w:noProof/>
            <w:sz w:val="22"/>
            <w:szCs w:val="22"/>
          </w:rPr>
          <w:tab/>
        </w:r>
        <w:r w:rsidRPr="00C67F2A">
          <w:rPr>
            <w:rStyle w:val="Hyperlink"/>
            <w:noProof/>
          </w:rPr>
          <w:t>Informative References</w:t>
        </w:r>
        <w:r>
          <w:rPr>
            <w:noProof/>
            <w:webHidden/>
          </w:rPr>
          <w:tab/>
        </w:r>
        <w:r>
          <w:rPr>
            <w:noProof/>
            <w:webHidden/>
          </w:rPr>
          <w:fldChar w:fldCharType="begin"/>
        </w:r>
        <w:r>
          <w:rPr>
            <w:noProof/>
            <w:webHidden/>
          </w:rPr>
          <w:instrText xml:space="preserve"> PAGEREF _Toc79582742 \h </w:instrText>
        </w:r>
        <w:r>
          <w:rPr>
            <w:noProof/>
            <w:webHidden/>
          </w:rPr>
        </w:r>
        <w:r>
          <w:rPr>
            <w:noProof/>
            <w:webHidden/>
          </w:rPr>
          <w:fldChar w:fldCharType="separate"/>
        </w:r>
        <w:r>
          <w:rPr>
            <w:noProof/>
            <w:webHidden/>
          </w:rPr>
          <w:t>8</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43" w:history="1">
        <w:r w:rsidRPr="00C67F2A">
          <w:rPr>
            <w:rStyle w:val="Hyperlink"/>
            <w:noProof/>
          </w:rPr>
          <w:t>1.3</w:t>
        </w:r>
        <w:r>
          <w:rPr>
            <w:rFonts w:asciiTheme="minorHAnsi" w:eastAsiaTheme="minorEastAsia" w:hAnsiTheme="minorHAnsi" w:cstheme="minorBidi"/>
            <w:noProof/>
            <w:sz w:val="22"/>
            <w:szCs w:val="22"/>
          </w:rPr>
          <w:tab/>
        </w:r>
        <w:r w:rsidRPr="00C67F2A">
          <w:rPr>
            <w:rStyle w:val="Hyperlink"/>
            <w:noProof/>
          </w:rPr>
          <w:t>Overview</w:t>
        </w:r>
        <w:r>
          <w:rPr>
            <w:noProof/>
            <w:webHidden/>
          </w:rPr>
          <w:tab/>
        </w:r>
        <w:r>
          <w:rPr>
            <w:noProof/>
            <w:webHidden/>
          </w:rPr>
          <w:fldChar w:fldCharType="begin"/>
        </w:r>
        <w:r>
          <w:rPr>
            <w:noProof/>
            <w:webHidden/>
          </w:rPr>
          <w:instrText xml:space="preserve"> PAGEREF _Toc79582743 \h </w:instrText>
        </w:r>
        <w:r>
          <w:rPr>
            <w:noProof/>
            <w:webHidden/>
          </w:rPr>
        </w:r>
        <w:r>
          <w:rPr>
            <w:noProof/>
            <w:webHidden/>
          </w:rPr>
          <w:fldChar w:fldCharType="separate"/>
        </w:r>
        <w:r>
          <w:rPr>
            <w:noProof/>
            <w:webHidden/>
          </w:rPr>
          <w:t>8</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44" w:history="1">
        <w:r w:rsidRPr="00C67F2A">
          <w:rPr>
            <w:rStyle w:val="Hyperlink"/>
            <w:noProof/>
          </w:rPr>
          <w:t>1.4</w:t>
        </w:r>
        <w:r>
          <w:rPr>
            <w:rFonts w:asciiTheme="minorHAnsi" w:eastAsiaTheme="minorEastAsia" w:hAnsiTheme="minorHAnsi" w:cstheme="minorBidi"/>
            <w:noProof/>
            <w:sz w:val="22"/>
            <w:szCs w:val="22"/>
          </w:rPr>
          <w:tab/>
        </w:r>
        <w:r w:rsidRPr="00C67F2A">
          <w:rPr>
            <w:rStyle w:val="Hyperlink"/>
            <w:noProof/>
          </w:rPr>
          <w:t>Relationship to Other Protocols</w:t>
        </w:r>
        <w:r>
          <w:rPr>
            <w:noProof/>
            <w:webHidden/>
          </w:rPr>
          <w:tab/>
        </w:r>
        <w:r>
          <w:rPr>
            <w:noProof/>
            <w:webHidden/>
          </w:rPr>
          <w:fldChar w:fldCharType="begin"/>
        </w:r>
        <w:r>
          <w:rPr>
            <w:noProof/>
            <w:webHidden/>
          </w:rPr>
          <w:instrText xml:space="preserve"> PAGEREF _Toc79582744 \h </w:instrText>
        </w:r>
        <w:r>
          <w:rPr>
            <w:noProof/>
            <w:webHidden/>
          </w:rPr>
        </w:r>
        <w:r>
          <w:rPr>
            <w:noProof/>
            <w:webHidden/>
          </w:rPr>
          <w:fldChar w:fldCharType="separate"/>
        </w:r>
        <w:r>
          <w:rPr>
            <w:noProof/>
            <w:webHidden/>
          </w:rPr>
          <w:t>11</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45" w:history="1">
        <w:r w:rsidRPr="00C67F2A">
          <w:rPr>
            <w:rStyle w:val="Hyperlink"/>
            <w:noProof/>
          </w:rPr>
          <w:t>1.5</w:t>
        </w:r>
        <w:r>
          <w:rPr>
            <w:rFonts w:asciiTheme="minorHAnsi" w:eastAsiaTheme="minorEastAsia" w:hAnsiTheme="minorHAnsi" w:cstheme="minorBidi"/>
            <w:noProof/>
            <w:sz w:val="22"/>
            <w:szCs w:val="22"/>
          </w:rPr>
          <w:tab/>
        </w:r>
        <w:r w:rsidRPr="00C67F2A">
          <w:rPr>
            <w:rStyle w:val="Hyperlink"/>
            <w:noProof/>
          </w:rPr>
          <w:t>Prerequisites/Preconditions</w:t>
        </w:r>
        <w:r>
          <w:rPr>
            <w:noProof/>
            <w:webHidden/>
          </w:rPr>
          <w:tab/>
        </w:r>
        <w:r>
          <w:rPr>
            <w:noProof/>
            <w:webHidden/>
          </w:rPr>
          <w:fldChar w:fldCharType="begin"/>
        </w:r>
        <w:r>
          <w:rPr>
            <w:noProof/>
            <w:webHidden/>
          </w:rPr>
          <w:instrText xml:space="preserve"> PAGEREF _Toc79582745 \h </w:instrText>
        </w:r>
        <w:r>
          <w:rPr>
            <w:noProof/>
            <w:webHidden/>
          </w:rPr>
        </w:r>
        <w:r>
          <w:rPr>
            <w:noProof/>
            <w:webHidden/>
          </w:rPr>
          <w:fldChar w:fldCharType="separate"/>
        </w:r>
        <w:r>
          <w:rPr>
            <w:noProof/>
            <w:webHidden/>
          </w:rPr>
          <w:t>12</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46" w:history="1">
        <w:r w:rsidRPr="00C67F2A">
          <w:rPr>
            <w:rStyle w:val="Hyperlink"/>
            <w:noProof/>
          </w:rPr>
          <w:t>1.6</w:t>
        </w:r>
        <w:r>
          <w:rPr>
            <w:rFonts w:asciiTheme="minorHAnsi" w:eastAsiaTheme="minorEastAsia" w:hAnsiTheme="minorHAnsi" w:cstheme="minorBidi"/>
            <w:noProof/>
            <w:sz w:val="22"/>
            <w:szCs w:val="22"/>
          </w:rPr>
          <w:tab/>
        </w:r>
        <w:r w:rsidRPr="00C67F2A">
          <w:rPr>
            <w:rStyle w:val="Hyperlink"/>
            <w:noProof/>
          </w:rPr>
          <w:t>Applicability Statement</w:t>
        </w:r>
        <w:r>
          <w:rPr>
            <w:noProof/>
            <w:webHidden/>
          </w:rPr>
          <w:tab/>
        </w:r>
        <w:r>
          <w:rPr>
            <w:noProof/>
            <w:webHidden/>
          </w:rPr>
          <w:fldChar w:fldCharType="begin"/>
        </w:r>
        <w:r>
          <w:rPr>
            <w:noProof/>
            <w:webHidden/>
          </w:rPr>
          <w:instrText xml:space="preserve"> PAGEREF _Toc79582746 \h </w:instrText>
        </w:r>
        <w:r>
          <w:rPr>
            <w:noProof/>
            <w:webHidden/>
          </w:rPr>
        </w:r>
        <w:r>
          <w:rPr>
            <w:noProof/>
            <w:webHidden/>
          </w:rPr>
          <w:fldChar w:fldCharType="separate"/>
        </w:r>
        <w:r>
          <w:rPr>
            <w:noProof/>
            <w:webHidden/>
          </w:rPr>
          <w:t>12</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47" w:history="1">
        <w:r w:rsidRPr="00C67F2A">
          <w:rPr>
            <w:rStyle w:val="Hyperlink"/>
            <w:noProof/>
          </w:rPr>
          <w:t>1.7</w:t>
        </w:r>
        <w:r>
          <w:rPr>
            <w:rFonts w:asciiTheme="minorHAnsi" w:eastAsiaTheme="minorEastAsia" w:hAnsiTheme="minorHAnsi" w:cstheme="minorBidi"/>
            <w:noProof/>
            <w:sz w:val="22"/>
            <w:szCs w:val="22"/>
          </w:rPr>
          <w:tab/>
        </w:r>
        <w:r w:rsidRPr="00C67F2A">
          <w:rPr>
            <w:rStyle w:val="Hyperlink"/>
            <w:noProof/>
          </w:rPr>
          <w:t>Versioning and Capability Negotiation</w:t>
        </w:r>
        <w:r>
          <w:rPr>
            <w:noProof/>
            <w:webHidden/>
          </w:rPr>
          <w:tab/>
        </w:r>
        <w:r>
          <w:rPr>
            <w:noProof/>
            <w:webHidden/>
          </w:rPr>
          <w:fldChar w:fldCharType="begin"/>
        </w:r>
        <w:r>
          <w:rPr>
            <w:noProof/>
            <w:webHidden/>
          </w:rPr>
          <w:instrText xml:space="preserve"> PAGEREF _Toc79582747 \h </w:instrText>
        </w:r>
        <w:r>
          <w:rPr>
            <w:noProof/>
            <w:webHidden/>
          </w:rPr>
        </w:r>
        <w:r>
          <w:rPr>
            <w:noProof/>
            <w:webHidden/>
          </w:rPr>
          <w:fldChar w:fldCharType="separate"/>
        </w:r>
        <w:r>
          <w:rPr>
            <w:noProof/>
            <w:webHidden/>
          </w:rPr>
          <w:t>12</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48" w:history="1">
        <w:r w:rsidRPr="00C67F2A">
          <w:rPr>
            <w:rStyle w:val="Hyperlink"/>
            <w:noProof/>
          </w:rPr>
          <w:t>1.8</w:t>
        </w:r>
        <w:r>
          <w:rPr>
            <w:rFonts w:asciiTheme="minorHAnsi" w:eastAsiaTheme="minorEastAsia" w:hAnsiTheme="minorHAnsi" w:cstheme="minorBidi"/>
            <w:noProof/>
            <w:sz w:val="22"/>
            <w:szCs w:val="22"/>
          </w:rPr>
          <w:tab/>
        </w:r>
        <w:r w:rsidRPr="00C67F2A">
          <w:rPr>
            <w:rStyle w:val="Hyperlink"/>
            <w:noProof/>
          </w:rPr>
          <w:t>Vendor-Extensible Fields</w:t>
        </w:r>
        <w:r>
          <w:rPr>
            <w:noProof/>
            <w:webHidden/>
          </w:rPr>
          <w:tab/>
        </w:r>
        <w:r>
          <w:rPr>
            <w:noProof/>
            <w:webHidden/>
          </w:rPr>
          <w:fldChar w:fldCharType="begin"/>
        </w:r>
        <w:r>
          <w:rPr>
            <w:noProof/>
            <w:webHidden/>
          </w:rPr>
          <w:instrText xml:space="preserve"> PAGEREF _Toc79582748 \h </w:instrText>
        </w:r>
        <w:r>
          <w:rPr>
            <w:noProof/>
            <w:webHidden/>
          </w:rPr>
        </w:r>
        <w:r>
          <w:rPr>
            <w:noProof/>
            <w:webHidden/>
          </w:rPr>
          <w:fldChar w:fldCharType="separate"/>
        </w:r>
        <w:r>
          <w:rPr>
            <w:noProof/>
            <w:webHidden/>
          </w:rPr>
          <w:t>12</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49" w:history="1">
        <w:r w:rsidRPr="00C67F2A">
          <w:rPr>
            <w:rStyle w:val="Hyperlink"/>
            <w:noProof/>
          </w:rPr>
          <w:t>1.9</w:t>
        </w:r>
        <w:r>
          <w:rPr>
            <w:rFonts w:asciiTheme="minorHAnsi" w:eastAsiaTheme="minorEastAsia" w:hAnsiTheme="minorHAnsi" w:cstheme="minorBidi"/>
            <w:noProof/>
            <w:sz w:val="22"/>
            <w:szCs w:val="22"/>
          </w:rPr>
          <w:tab/>
        </w:r>
        <w:r w:rsidRPr="00C67F2A">
          <w:rPr>
            <w:rStyle w:val="Hyperlink"/>
            <w:noProof/>
          </w:rPr>
          <w:t>Standards Assignments</w:t>
        </w:r>
        <w:r>
          <w:rPr>
            <w:noProof/>
            <w:webHidden/>
          </w:rPr>
          <w:tab/>
        </w:r>
        <w:r>
          <w:rPr>
            <w:noProof/>
            <w:webHidden/>
          </w:rPr>
          <w:fldChar w:fldCharType="begin"/>
        </w:r>
        <w:r>
          <w:rPr>
            <w:noProof/>
            <w:webHidden/>
          </w:rPr>
          <w:instrText xml:space="preserve"> PAGEREF _Toc79582749 \h </w:instrText>
        </w:r>
        <w:r>
          <w:rPr>
            <w:noProof/>
            <w:webHidden/>
          </w:rPr>
        </w:r>
        <w:r>
          <w:rPr>
            <w:noProof/>
            <w:webHidden/>
          </w:rPr>
          <w:fldChar w:fldCharType="separate"/>
        </w:r>
        <w:r>
          <w:rPr>
            <w:noProof/>
            <w:webHidden/>
          </w:rPr>
          <w:t>12</w:t>
        </w:r>
        <w:r>
          <w:rPr>
            <w:noProof/>
            <w:webHidden/>
          </w:rPr>
          <w:fldChar w:fldCharType="end"/>
        </w:r>
      </w:hyperlink>
    </w:p>
    <w:p w:rsidR="00050432" w:rsidRDefault="00050432">
      <w:pPr>
        <w:pStyle w:val="TOC1"/>
        <w:rPr>
          <w:rFonts w:asciiTheme="minorHAnsi" w:eastAsiaTheme="minorEastAsia" w:hAnsiTheme="minorHAnsi" w:cstheme="minorBidi"/>
          <w:b w:val="0"/>
          <w:bCs w:val="0"/>
          <w:noProof/>
          <w:sz w:val="22"/>
          <w:szCs w:val="22"/>
        </w:rPr>
      </w:pPr>
      <w:hyperlink w:anchor="_Toc79582750" w:history="1">
        <w:r w:rsidRPr="00C67F2A">
          <w:rPr>
            <w:rStyle w:val="Hyperlink"/>
            <w:noProof/>
          </w:rPr>
          <w:t>2</w:t>
        </w:r>
        <w:r>
          <w:rPr>
            <w:rFonts w:asciiTheme="minorHAnsi" w:eastAsiaTheme="minorEastAsia" w:hAnsiTheme="minorHAnsi" w:cstheme="minorBidi"/>
            <w:b w:val="0"/>
            <w:bCs w:val="0"/>
            <w:noProof/>
            <w:sz w:val="22"/>
            <w:szCs w:val="22"/>
          </w:rPr>
          <w:tab/>
        </w:r>
        <w:r w:rsidRPr="00C67F2A">
          <w:rPr>
            <w:rStyle w:val="Hyperlink"/>
            <w:noProof/>
          </w:rPr>
          <w:t>Messages</w:t>
        </w:r>
        <w:r>
          <w:rPr>
            <w:noProof/>
            <w:webHidden/>
          </w:rPr>
          <w:tab/>
        </w:r>
        <w:r>
          <w:rPr>
            <w:noProof/>
            <w:webHidden/>
          </w:rPr>
          <w:fldChar w:fldCharType="begin"/>
        </w:r>
        <w:r>
          <w:rPr>
            <w:noProof/>
            <w:webHidden/>
          </w:rPr>
          <w:instrText xml:space="preserve"> PAGEREF _Toc79582750 \h </w:instrText>
        </w:r>
        <w:r>
          <w:rPr>
            <w:noProof/>
            <w:webHidden/>
          </w:rPr>
        </w:r>
        <w:r>
          <w:rPr>
            <w:noProof/>
            <w:webHidden/>
          </w:rPr>
          <w:fldChar w:fldCharType="separate"/>
        </w:r>
        <w:r>
          <w:rPr>
            <w:noProof/>
            <w:webHidden/>
          </w:rPr>
          <w:t>13</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51" w:history="1">
        <w:r w:rsidRPr="00C67F2A">
          <w:rPr>
            <w:rStyle w:val="Hyperlink"/>
            <w:noProof/>
          </w:rPr>
          <w:t>2.1</w:t>
        </w:r>
        <w:r>
          <w:rPr>
            <w:rFonts w:asciiTheme="minorHAnsi" w:eastAsiaTheme="minorEastAsia" w:hAnsiTheme="minorHAnsi" w:cstheme="minorBidi"/>
            <w:noProof/>
            <w:sz w:val="22"/>
            <w:szCs w:val="22"/>
          </w:rPr>
          <w:tab/>
        </w:r>
        <w:r w:rsidRPr="00C67F2A">
          <w:rPr>
            <w:rStyle w:val="Hyperlink"/>
            <w:noProof/>
          </w:rPr>
          <w:t>Transport</w:t>
        </w:r>
        <w:r>
          <w:rPr>
            <w:noProof/>
            <w:webHidden/>
          </w:rPr>
          <w:tab/>
        </w:r>
        <w:r>
          <w:rPr>
            <w:noProof/>
            <w:webHidden/>
          </w:rPr>
          <w:fldChar w:fldCharType="begin"/>
        </w:r>
        <w:r>
          <w:rPr>
            <w:noProof/>
            <w:webHidden/>
          </w:rPr>
          <w:instrText xml:space="preserve"> PAGEREF _Toc79582751 \h </w:instrText>
        </w:r>
        <w:r>
          <w:rPr>
            <w:noProof/>
            <w:webHidden/>
          </w:rPr>
        </w:r>
        <w:r>
          <w:rPr>
            <w:noProof/>
            <w:webHidden/>
          </w:rPr>
          <w:fldChar w:fldCharType="separate"/>
        </w:r>
        <w:r>
          <w:rPr>
            <w:noProof/>
            <w:webHidden/>
          </w:rPr>
          <w:t>13</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52" w:history="1">
        <w:r w:rsidRPr="00C67F2A">
          <w:rPr>
            <w:rStyle w:val="Hyperlink"/>
            <w:noProof/>
          </w:rPr>
          <w:t>2.2</w:t>
        </w:r>
        <w:r>
          <w:rPr>
            <w:rFonts w:asciiTheme="minorHAnsi" w:eastAsiaTheme="minorEastAsia" w:hAnsiTheme="minorHAnsi" w:cstheme="minorBidi"/>
            <w:noProof/>
            <w:sz w:val="22"/>
            <w:szCs w:val="22"/>
          </w:rPr>
          <w:tab/>
        </w:r>
        <w:r w:rsidRPr="00C67F2A">
          <w:rPr>
            <w:rStyle w:val="Hyperlink"/>
            <w:noProof/>
          </w:rPr>
          <w:t>Message Syntax</w:t>
        </w:r>
        <w:r>
          <w:rPr>
            <w:noProof/>
            <w:webHidden/>
          </w:rPr>
          <w:tab/>
        </w:r>
        <w:r>
          <w:rPr>
            <w:noProof/>
            <w:webHidden/>
          </w:rPr>
          <w:fldChar w:fldCharType="begin"/>
        </w:r>
        <w:r>
          <w:rPr>
            <w:noProof/>
            <w:webHidden/>
          </w:rPr>
          <w:instrText xml:space="preserve"> PAGEREF _Toc79582752 \h </w:instrText>
        </w:r>
        <w:r>
          <w:rPr>
            <w:noProof/>
            <w:webHidden/>
          </w:rPr>
        </w:r>
        <w:r>
          <w:rPr>
            <w:noProof/>
            <w:webHidden/>
          </w:rPr>
          <w:fldChar w:fldCharType="separate"/>
        </w:r>
        <w:r>
          <w:rPr>
            <w:noProof/>
            <w:webHidden/>
          </w:rPr>
          <w:t>13</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53" w:history="1">
        <w:r w:rsidRPr="00C67F2A">
          <w:rPr>
            <w:rStyle w:val="Hyperlink"/>
            <w:noProof/>
          </w:rPr>
          <w:t>2.2.1</w:t>
        </w:r>
        <w:r>
          <w:rPr>
            <w:rFonts w:asciiTheme="minorHAnsi" w:eastAsiaTheme="minorEastAsia" w:hAnsiTheme="minorHAnsi" w:cstheme="minorBidi"/>
            <w:noProof/>
            <w:sz w:val="22"/>
            <w:szCs w:val="22"/>
          </w:rPr>
          <w:tab/>
        </w:r>
        <w:r w:rsidRPr="00C67F2A">
          <w:rPr>
            <w:rStyle w:val="Hyperlink"/>
            <w:noProof/>
          </w:rPr>
          <w:t>Bandwidth Admission Control Message</w:t>
        </w:r>
        <w:r>
          <w:rPr>
            <w:noProof/>
            <w:webHidden/>
          </w:rPr>
          <w:tab/>
        </w:r>
        <w:r>
          <w:rPr>
            <w:noProof/>
            <w:webHidden/>
          </w:rPr>
          <w:fldChar w:fldCharType="begin"/>
        </w:r>
        <w:r>
          <w:rPr>
            <w:noProof/>
            <w:webHidden/>
          </w:rPr>
          <w:instrText xml:space="preserve"> PAGEREF _Toc79582753 \h </w:instrText>
        </w:r>
        <w:r>
          <w:rPr>
            <w:noProof/>
            <w:webHidden/>
          </w:rPr>
        </w:r>
        <w:r>
          <w:rPr>
            <w:noProof/>
            <w:webHidden/>
          </w:rPr>
          <w:fldChar w:fldCharType="separate"/>
        </w:r>
        <w:r>
          <w:rPr>
            <w:noProof/>
            <w:webHidden/>
          </w:rPr>
          <w:t>13</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54" w:history="1">
        <w:r w:rsidRPr="00C67F2A">
          <w:rPr>
            <w:rStyle w:val="Hyperlink"/>
            <w:noProof/>
          </w:rPr>
          <w:t>2.2.2</w:t>
        </w:r>
        <w:r>
          <w:rPr>
            <w:rFonts w:asciiTheme="minorHAnsi" w:eastAsiaTheme="minorEastAsia" w:hAnsiTheme="minorHAnsi" w:cstheme="minorBidi"/>
            <w:noProof/>
            <w:sz w:val="22"/>
            <w:szCs w:val="22"/>
          </w:rPr>
          <w:tab/>
        </w:r>
        <w:r w:rsidRPr="00C67F2A">
          <w:rPr>
            <w:rStyle w:val="Hyperlink"/>
            <w:noProof/>
          </w:rPr>
          <w:t>Bandwidth Reservation Identifier</w:t>
        </w:r>
        <w:r>
          <w:rPr>
            <w:noProof/>
            <w:webHidden/>
          </w:rPr>
          <w:tab/>
        </w:r>
        <w:r>
          <w:rPr>
            <w:noProof/>
            <w:webHidden/>
          </w:rPr>
          <w:fldChar w:fldCharType="begin"/>
        </w:r>
        <w:r>
          <w:rPr>
            <w:noProof/>
            <w:webHidden/>
          </w:rPr>
          <w:instrText xml:space="preserve"> PAGEREF _Toc79582754 \h </w:instrText>
        </w:r>
        <w:r>
          <w:rPr>
            <w:noProof/>
            <w:webHidden/>
          </w:rPr>
        </w:r>
        <w:r>
          <w:rPr>
            <w:noProof/>
            <w:webHidden/>
          </w:rPr>
          <w:fldChar w:fldCharType="separate"/>
        </w:r>
        <w:r>
          <w:rPr>
            <w:noProof/>
            <w:webHidden/>
          </w:rPr>
          <w:t>13</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55" w:history="1">
        <w:r w:rsidRPr="00C67F2A">
          <w:rPr>
            <w:rStyle w:val="Hyperlink"/>
            <w:noProof/>
          </w:rPr>
          <w:t>2.2.3</w:t>
        </w:r>
        <w:r>
          <w:rPr>
            <w:rFonts w:asciiTheme="minorHAnsi" w:eastAsiaTheme="minorEastAsia" w:hAnsiTheme="minorHAnsi" w:cstheme="minorBidi"/>
            <w:noProof/>
            <w:sz w:val="22"/>
            <w:szCs w:val="22"/>
          </w:rPr>
          <w:tab/>
        </w:r>
        <w:r w:rsidRPr="00C67F2A">
          <w:rPr>
            <w:rStyle w:val="Hyperlink"/>
            <w:noProof/>
          </w:rPr>
          <w:t>Bandwidth Reservation Amount</w:t>
        </w:r>
        <w:r>
          <w:rPr>
            <w:noProof/>
            <w:webHidden/>
          </w:rPr>
          <w:tab/>
        </w:r>
        <w:r>
          <w:rPr>
            <w:noProof/>
            <w:webHidden/>
          </w:rPr>
          <w:fldChar w:fldCharType="begin"/>
        </w:r>
        <w:r>
          <w:rPr>
            <w:noProof/>
            <w:webHidden/>
          </w:rPr>
          <w:instrText xml:space="preserve"> PAGEREF _Toc79582755 \h </w:instrText>
        </w:r>
        <w:r>
          <w:rPr>
            <w:noProof/>
            <w:webHidden/>
          </w:rPr>
        </w:r>
        <w:r>
          <w:rPr>
            <w:noProof/>
            <w:webHidden/>
          </w:rPr>
          <w:fldChar w:fldCharType="separate"/>
        </w:r>
        <w:r>
          <w:rPr>
            <w:noProof/>
            <w:webHidden/>
          </w:rPr>
          <w:t>14</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56" w:history="1">
        <w:r w:rsidRPr="00C67F2A">
          <w:rPr>
            <w:rStyle w:val="Hyperlink"/>
            <w:noProof/>
          </w:rPr>
          <w:t>2.2.4</w:t>
        </w:r>
        <w:r>
          <w:rPr>
            <w:rFonts w:asciiTheme="minorHAnsi" w:eastAsiaTheme="minorEastAsia" w:hAnsiTheme="minorHAnsi" w:cstheme="minorBidi"/>
            <w:noProof/>
            <w:sz w:val="22"/>
            <w:szCs w:val="22"/>
          </w:rPr>
          <w:tab/>
        </w:r>
        <w:r w:rsidRPr="00C67F2A">
          <w:rPr>
            <w:rStyle w:val="Hyperlink"/>
            <w:noProof/>
          </w:rPr>
          <w:t>Remote Site Address</w:t>
        </w:r>
        <w:r>
          <w:rPr>
            <w:noProof/>
            <w:webHidden/>
          </w:rPr>
          <w:tab/>
        </w:r>
        <w:r>
          <w:rPr>
            <w:noProof/>
            <w:webHidden/>
          </w:rPr>
          <w:fldChar w:fldCharType="begin"/>
        </w:r>
        <w:r>
          <w:rPr>
            <w:noProof/>
            <w:webHidden/>
          </w:rPr>
          <w:instrText xml:space="preserve"> PAGEREF _Toc79582756 \h </w:instrText>
        </w:r>
        <w:r>
          <w:rPr>
            <w:noProof/>
            <w:webHidden/>
          </w:rPr>
        </w:r>
        <w:r>
          <w:rPr>
            <w:noProof/>
            <w:webHidden/>
          </w:rPr>
          <w:fldChar w:fldCharType="separate"/>
        </w:r>
        <w:r>
          <w:rPr>
            <w:noProof/>
            <w:webHidden/>
          </w:rPr>
          <w:t>15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57" w:history="1">
        <w:r w:rsidRPr="00C67F2A">
          <w:rPr>
            <w:rStyle w:val="Hyperlink"/>
            <w:noProof/>
          </w:rPr>
          <w:t>2.2.5</w:t>
        </w:r>
        <w:r>
          <w:rPr>
            <w:rFonts w:asciiTheme="minorHAnsi" w:eastAsiaTheme="minorEastAsia" w:hAnsiTheme="minorHAnsi" w:cstheme="minorBidi"/>
            <w:noProof/>
            <w:sz w:val="22"/>
            <w:szCs w:val="22"/>
          </w:rPr>
          <w:tab/>
        </w:r>
        <w:r w:rsidRPr="00C67F2A">
          <w:rPr>
            <w:rStyle w:val="Hyperlink"/>
            <w:noProof/>
          </w:rPr>
          <w:t>Remote Relay Site Address</w:t>
        </w:r>
        <w:r>
          <w:rPr>
            <w:noProof/>
            <w:webHidden/>
          </w:rPr>
          <w:tab/>
        </w:r>
        <w:r>
          <w:rPr>
            <w:noProof/>
            <w:webHidden/>
          </w:rPr>
          <w:fldChar w:fldCharType="begin"/>
        </w:r>
        <w:r>
          <w:rPr>
            <w:noProof/>
            <w:webHidden/>
          </w:rPr>
          <w:instrText xml:space="preserve"> PAGEREF _Toc79582757 \h </w:instrText>
        </w:r>
        <w:r>
          <w:rPr>
            <w:noProof/>
            <w:webHidden/>
          </w:rPr>
        </w:r>
        <w:r>
          <w:rPr>
            <w:noProof/>
            <w:webHidden/>
          </w:rPr>
          <w:fldChar w:fldCharType="separate"/>
        </w:r>
        <w:r>
          <w:rPr>
            <w:noProof/>
            <w:webHidden/>
          </w:rPr>
          <w:t>16</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58" w:history="1">
        <w:r w:rsidRPr="00C67F2A">
          <w:rPr>
            <w:rStyle w:val="Hyperlink"/>
            <w:noProof/>
          </w:rPr>
          <w:t>2.2.6</w:t>
        </w:r>
        <w:r>
          <w:rPr>
            <w:rFonts w:asciiTheme="minorHAnsi" w:eastAsiaTheme="minorEastAsia" w:hAnsiTheme="minorHAnsi" w:cstheme="minorBidi"/>
            <w:noProof/>
            <w:sz w:val="22"/>
            <w:szCs w:val="22"/>
          </w:rPr>
          <w:tab/>
        </w:r>
        <w:r w:rsidRPr="00C67F2A">
          <w:rPr>
            <w:rStyle w:val="Hyperlink"/>
            <w:noProof/>
          </w:rPr>
          <w:t>Local Site Address</w:t>
        </w:r>
        <w:r>
          <w:rPr>
            <w:noProof/>
            <w:webHidden/>
          </w:rPr>
          <w:tab/>
        </w:r>
        <w:r>
          <w:rPr>
            <w:noProof/>
            <w:webHidden/>
          </w:rPr>
          <w:fldChar w:fldCharType="begin"/>
        </w:r>
        <w:r>
          <w:rPr>
            <w:noProof/>
            <w:webHidden/>
          </w:rPr>
          <w:instrText xml:space="preserve"> PAGEREF _Toc79582758 \h </w:instrText>
        </w:r>
        <w:r>
          <w:rPr>
            <w:noProof/>
            <w:webHidden/>
          </w:rPr>
        </w:r>
        <w:r>
          <w:rPr>
            <w:noProof/>
            <w:webHidden/>
          </w:rPr>
          <w:fldChar w:fldCharType="separate"/>
        </w:r>
        <w:r>
          <w:rPr>
            <w:noProof/>
            <w:webHidden/>
          </w:rPr>
          <w:t>17</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59" w:history="1">
        <w:r w:rsidRPr="00C67F2A">
          <w:rPr>
            <w:rStyle w:val="Hyperlink"/>
            <w:noProof/>
          </w:rPr>
          <w:t>2.2.7</w:t>
        </w:r>
        <w:r>
          <w:rPr>
            <w:rFonts w:asciiTheme="minorHAnsi" w:eastAsiaTheme="minorEastAsia" w:hAnsiTheme="minorHAnsi" w:cstheme="minorBidi"/>
            <w:noProof/>
            <w:sz w:val="22"/>
            <w:szCs w:val="22"/>
          </w:rPr>
          <w:tab/>
        </w:r>
        <w:r w:rsidRPr="00C67F2A">
          <w:rPr>
            <w:rStyle w:val="Hyperlink"/>
            <w:noProof/>
          </w:rPr>
          <w:t>Local Relay Site Address</w:t>
        </w:r>
        <w:r>
          <w:rPr>
            <w:noProof/>
            <w:webHidden/>
          </w:rPr>
          <w:tab/>
        </w:r>
        <w:r>
          <w:rPr>
            <w:noProof/>
            <w:webHidden/>
          </w:rPr>
          <w:fldChar w:fldCharType="begin"/>
        </w:r>
        <w:r>
          <w:rPr>
            <w:noProof/>
            <w:webHidden/>
          </w:rPr>
          <w:instrText xml:space="preserve"> PAGEREF _Toc79582759 \h </w:instrText>
        </w:r>
        <w:r>
          <w:rPr>
            <w:noProof/>
            <w:webHidden/>
          </w:rPr>
        </w:r>
        <w:r>
          <w:rPr>
            <w:noProof/>
            <w:webHidden/>
          </w:rPr>
          <w:fldChar w:fldCharType="separate"/>
        </w:r>
        <w:r>
          <w:rPr>
            <w:noProof/>
            <w:webHidden/>
          </w:rPr>
          <w:t>18</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60" w:history="1">
        <w:r w:rsidRPr="00C67F2A">
          <w:rPr>
            <w:rStyle w:val="Hyperlink"/>
            <w:noProof/>
          </w:rPr>
          <w:t>2.2.8</w:t>
        </w:r>
        <w:r>
          <w:rPr>
            <w:rFonts w:asciiTheme="minorHAnsi" w:eastAsiaTheme="minorEastAsia" w:hAnsiTheme="minorHAnsi" w:cstheme="minorBidi"/>
            <w:noProof/>
            <w:sz w:val="22"/>
            <w:szCs w:val="22"/>
          </w:rPr>
          <w:tab/>
        </w:r>
        <w:r w:rsidRPr="00C67F2A">
          <w:rPr>
            <w:rStyle w:val="Hyperlink"/>
            <w:noProof/>
          </w:rPr>
          <w:t>Remote Site Address Response</w:t>
        </w:r>
        <w:r>
          <w:rPr>
            <w:noProof/>
            <w:webHidden/>
          </w:rPr>
          <w:tab/>
        </w:r>
        <w:r>
          <w:rPr>
            <w:noProof/>
            <w:webHidden/>
          </w:rPr>
          <w:fldChar w:fldCharType="begin"/>
        </w:r>
        <w:r>
          <w:rPr>
            <w:noProof/>
            <w:webHidden/>
          </w:rPr>
          <w:instrText xml:space="preserve"> PAGEREF _Toc79582760 \h </w:instrText>
        </w:r>
        <w:r>
          <w:rPr>
            <w:noProof/>
            <w:webHidden/>
          </w:rPr>
        </w:r>
        <w:r>
          <w:rPr>
            <w:noProof/>
            <w:webHidden/>
          </w:rPr>
          <w:fldChar w:fldCharType="separate"/>
        </w:r>
        <w:r>
          <w:rPr>
            <w:noProof/>
            <w:webHidden/>
          </w:rPr>
          <w:t>19</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61" w:history="1">
        <w:r w:rsidRPr="00C67F2A">
          <w:rPr>
            <w:rStyle w:val="Hyperlink"/>
            <w:noProof/>
          </w:rPr>
          <w:t>2.2.9</w:t>
        </w:r>
        <w:r>
          <w:rPr>
            <w:rFonts w:asciiTheme="minorHAnsi" w:eastAsiaTheme="minorEastAsia" w:hAnsiTheme="minorHAnsi" w:cstheme="minorBidi"/>
            <w:noProof/>
            <w:sz w:val="22"/>
            <w:szCs w:val="22"/>
          </w:rPr>
          <w:tab/>
        </w:r>
        <w:r w:rsidRPr="00C67F2A">
          <w:rPr>
            <w:rStyle w:val="Hyperlink"/>
            <w:noProof/>
          </w:rPr>
          <w:t>Remote Relay Site Address Response</w:t>
        </w:r>
        <w:r>
          <w:rPr>
            <w:noProof/>
            <w:webHidden/>
          </w:rPr>
          <w:tab/>
        </w:r>
        <w:r>
          <w:rPr>
            <w:noProof/>
            <w:webHidden/>
          </w:rPr>
          <w:fldChar w:fldCharType="begin"/>
        </w:r>
        <w:r>
          <w:rPr>
            <w:noProof/>
            <w:webHidden/>
          </w:rPr>
          <w:instrText xml:space="preserve"> PAGEREF _Toc79582761 \h </w:instrText>
        </w:r>
        <w:r>
          <w:rPr>
            <w:noProof/>
            <w:webHidden/>
          </w:rPr>
        </w:r>
        <w:r>
          <w:rPr>
            <w:noProof/>
            <w:webHidden/>
          </w:rPr>
          <w:fldChar w:fldCharType="separate"/>
        </w:r>
        <w:r>
          <w:rPr>
            <w:noProof/>
            <w:webHidden/>
          </w:rPr>
          <w:t>20</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62" w:history="1">
        <w:r w:rsidRPr="00C67F2A">
          <w:rPr>
            <w:rStyle w:val="Hyperlink"/>
            <w:noProof/>
          </w:rPr>
          <w:t>2.2.10</w:t>
        </w:r>
        <w:r>
          <w:rPr>
            <w:rFonts w:asciiTheme="minorHAnsi" w:eastAsiaTheme="minorEastAsia" w:hAnsiTheme="minorHAnsi" w:cstheme="minorBidi"/>
            <w:noProof/>
            <w:sz w:val="22"/>
            <w:szCs w:val="22"/>
          </w:rPr>
          <w:tab/>
        </w:r>
        <w:r w:rsidRPr="00C67F2A">
          <w:rPr>
            <w:rStyle w:val="Hyperlink"/>
            <w:noProof/>
          </w:rPr>
          <w:t>Local Site Address Response</w:t>
        </w:r>
        <w:r>
          <w:rPr>
            <w:noProof/>
            <w:webHidden/>
          </w:rPr>
          <w:tab/>
        </w:r>
        <w:r>
          <w:rPr>
            <w:noProof/>
            <w:webHidden/>
          </w:rPr>
          <w:fldChar w:fldCharType="begin"/>
        </w:r>
        <w:r>
          <w:rPr>
            <w:noProof/>
            <w:webHidden/>
          </w:rPr>
          <w:instrText xml:space="preserve"> PAGEREF _Toc79582762 \h </w:instrText>
        </w:r>
        <w:r>
          <w:rPr>
            <w:noProof/>
            <w:webHidden/>
          </w:rPr>
        </w:r>
        <w:r>
          <w:rPr>
            <w:noProof/>
            <w:webHidden/>
          </w:rPr>
          <w:fldChar w:fldCharType="separate"/>
        </w:r>
        <w:r>
          <w:rPr>
            <w:noProof/>
            <w:webHidden/>
          </w:rPr>
          <w:t>21</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63" w:history="1">
        <w:r w:rsidRPr="00C67F2A">
          <w:rPr>
            <w:rStyle w:val="Hyperlink"/>
            <w:noProof/>
          </w:rPr>
          <w:t>2.2.11</w:t>
        </w:r>
        <w:r>
          <w:rPr>
            <w:rFonts w:asciiTheme="minorHAnsi" w:eastAsiaTheme="minorEastAsia" w:hAnsiTheme="minorHAnsi" w:cstheme="minorBidi"/>
            <w:noProof/>
            <w:sz w:val="22"/>
            <w:szCs w:val="22"/>
          </w:rPr>
          <w:tab/>
        </w:r>
        <w:r w:rsidRPr="00C67F2A">
          <w:rPr>
            <w:rStyle w:val="Hyperlink"/>
            <w:noProof/>
          </w:rPr>
          <w:t>Local Relay Site Address Response</w:t>
        </w:r>
        <w:r>
          <w:rPr>
            <w:noProof/>
            <w:webHidden/>
          </w:rPr>
          <w:tab/>
        </w:r>
        <w:r>
          <w:rPr>
            <w:noProof/>
            <w:webHidden/>
          </w:rPr>
          <w:fldChar w:fldCharType="begin"/>
        </w:r>
        <w:r>
          <w:rPr>
            <w:noProof/>
            <w:webHidden/>
          </w:rPr>
          <w:instrText xml:space="preserve"> PAGEREF _Toc79582763 \h </w:instrText>
        </w:r>
        <w:r>
          <w:rPr>
            <w:noProof/>
            <w:webHidden/>
          </w:rPr>
        </w:r>
        <w:r>
          <w:rPr>
            <w:noProof/>
            <w:webHidden/>
          </w:rPr>
          <w:fldChar w:fldCharType="separate"/>
        </w:r>
        <w:r>
          <w:rPr>
            <w:noProof/>
            <w:webHidden/>
          </w:rPr>
          <w:t>22</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64" w:history="1">
        <w:r w:rsidRPr="00C67F2A">
          <w:rPr>
            <w:rStyle w:val="Hyperlink"/>
            <w:noProof/>
          </w:rPr>
          <w:t>2.2.12</w:t>
        </w:r>
        <w:r>
          <w:rPr>
            <w:rFonts w:asciiTheme="minorHAnsi" w:eastAsiaTheme="minorEastAsia" w:hAnsiTheme="minorHAnsi" w:cstheme="minorBidi"/>
            <w:noProof/>
            <w:sz w:val="22"/>
            <w:szCs w:val="22"/>
          </w:rPr>
          <w:tab/>
        </w:r>
        <w:r w:rsidRPr="00C67F2A">
          <w:rPr>
            <w:rStyle w:val="Hyperlink"/>
            <w:noProof/>
          </w:rPr>
          <w:t>SIP Dialog Identifier</w:t>
        </w:r>
        <w:r>
          <w:rPr>
            <w:noProof/>
            <w:webHidden/>
          </w:rPr>
          <w:tab/>
        </w:r>
        <w:r>
          <w:rPr>
            <w:noProof/>
            <w:webHidden/>
          </w:rPr>
          <w:fldChar w:fldCharType="begin"/>
        </w:r>
        <w:r>
          <w:rPr>
            <w:noProof/>
            <w:webHidden/>
          </w:rPr>
          <w:instrText xml:space="preserve"> PAGEREF _Toc79582764 \h </w:instrText>
        </w:r>
        <w:r>
          <w:rPr>
            <w:noProof/>
            <w:webHidden/>
          </w:rPr>
        </w:r>
        <w:r>
          <w:rPr>
            <w:noProof/>
            <w:webHidden/>
          </w:rPr>
          <w:fldChar w:fldCharType="separate"/>
        </w:r>
        <w:r>
          <w:rPr>
            <w:noProof/>
            <w:webHidden/>
          </w:rPr>
          <w:t>22</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65" w:history="1">
        <w:r w:rsidRPr="00C67F2A">
          <w:rPr>
            <w:rStyle w:val="Hyperlink"/>
            <w:noProof/>
          </w:rPr>
          <w:t>2.2.13</w:t>
        </w:r>
        <w:r>
          <w:rPr>
            <w:rFonts w:asciiTheme="minorHAnsi" w:eastAsiaTheme="minorEastAsia" w:hAnsiTheme="minorHAnsi" w:cstheme="minorBidi"/>
            <w:noProof/>
            <w:sz w:val="22"/>
            <w:szCs w:val="22"/>
          </w:rPr>
          <w:tab/>
        </w:r>
        <w:r w:rsidRPr="00C67F2A">
          <w:rPr>
            <w:rStyle w:val="Hyperlink"/>
            <w:noProof/>
          </w:rPr>
          <w:t>SIP Call Identifier</w:t>
        </w:r>
        <w:r>
          <w:rPr>
            <w:noProof/>
            <w:webHidden/>
          </w:rPr>
          <w:tab/>
        </w:r>
        <w:r>
          <w:rPr>
            <w:noProof/>
            <w:webHidden/>
          </w:rPr>
          <w:fldChar w:fldCharType="begin"/>
        </w:r>
        <w:r>
          <w:rPr>
            <w:noProof/>
            <w:webHidden/>
          </w:rPr>
          <w:instrText xml:space="preserve"> PAGEREF _Toc79582765 \h </w:instrText>
        </w:r>
        <w:r>
          <w:rPr>
            <w:noProof/>
            <w:webHidden/>
          </w:rPr>
        </w:r>
        <w:r>
          <w:rPr>
            <w:noProof/>
            <w:webHidden/>
          </w:rPr>
          <w:fldChar w:fldCharType="separate"/>
        </w:r>
        <w:r>
          <w:rPr>
            <w:noProof/>
            <w:webHidden/>
          </w:rPr>
          <w:t>23</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66" w:history="1">
        <w:r w:rsidRPr="00C67F2A">
          <w:rPr>
            <w:rStyle w:val="Hyperlink"/>
            <w:noProof/>
          </w:rPr>
          <w:t>2.2.14</w:t>
        </w:r>
        <w:r>
          <w:rPr>
            <w:rFonts w:asciiTheme="minorHAnsi" w:eastAsiaTheme="minorEastAsia" w:hAnsiTheme="minorHAnsi" w:cstheme="minorBidi"/>
            <w:noProof/>
            <w:sz w:val="22"/>
            <w:szCs w:val="22"/>
          </w:rPr>
          <w:tab/>
        </w:r>
        <w:r w:rsidRPr="00C67F2A">
          <w:rPr>
            <w:rStyle w:val="Hyperlink"/>
            <w:noProof/>
          </w:rPr>
          <w:t>Location Profile</w:t>
        </w:r>
        <w:r>
          <w:rPr>
            <w:noProof/>
            <w:webHidden/>
          </w:rPr>
          <w:tab/>
        </w:r>
        <w:r>
          <w:rPr>
            <w:noProof/>
            <w:webHidden/>
          </w:rPr>
          <w:fldChar w:fldCharType="begin"/>
        </w:r>
        <w:r>
          <w:rPr>
            <w:noProof/>
            <w:webHidden/>
          </w:rPr>
          <w:instrText xml:space="preserve"> PAGEREF _Toc79582766 \h </w:instrText>
        </w:r>
        <w:r>
          <w:rPr>
            <w:noProof/>
            <w:webHidden/>
          </w:rPr>
        </w:r>
        <w:r>
          <w:rPr>
            <w:noProof/>
            <w:webHidden/>
          </w:rPr>
          <w:fldChar w:fldCharType="separate"/>
        </w:r>
        <w:r>
          <w:rPr>
            <w:noProof/>
            <w:webHidden/>
          </w:rPr>
          <w:t>23</w:t>
        </w:r>
        <w:r>
          <w:rPr>
            <w:noProof/>
            <w:webHidden/>
          </w:rPr>
          <w:fldChar w:fldCharType="end"/>
        </w:r>
      </w:hyperlink>
    </w:p>
    <w:p w:rsidR="00050432" w:rsidRDefault="00050432">
      <w:pPr>
        <w:pStyle w:val="TOC1"/>
        <w:rPr>
          <w:rFonts w:asciiTheme="minorHAnsi" w:eastAsiaTheme="minorEastAsia" w:hAnsiTheme="minorHAnsi" w:cstheme="minorBidi"/>
          <w:b w:val="0"/>
          <w:bCs w:val="0"/>
          <w:noProof/>
          <w:sz w:val="22"/>
          <w:szCs w:val="22"/>
        </w:rPr>
      </w:pPr>
      <w:hyperlink w:anchor="_Toc79582767" w:history="1">
        <w:r w:rsidRPr="00C67F2A">
          <w:rPr>
            <w:rStyle w:val="Hyperlink"/>
            <w:noProof/>
          </w:rPr>
          <w:t>3</w:t>
        </w:r>
        <w:r>
          <w:rPr>
            <w:rFonts w:asciiTheme="minorHAnsi" w:eastAsiaTheme="minorEastAsia" w:hAnsiTheme="minorHAnsi" w:cstheme="minorBidi"/>
            <w:b w:val="0"/>
            <w:bCs w:val="0"/>
            <w:noProof/>
            <w:sz w:val="22"/>
            <w:szCs w:val="22"/>
          </w:rPr>
          <w:tab/>
        </w:r>
        <w:r w:rsidRPr="00C67F2A">
          <w:rPr>
            <w:rStyle w:val="Hyperlink"/>
            <w:noProof/>
          </w:rPr>
          <w:t>Protocol Details</w:t>
        </w:r>
        <w:r>
          <w:rPr>
            <w:noProof/>
            <w:webHidden/>
          </w:rPr>
          <w:tab/>
        </w:r>
        <w:r>
          <w:rPr>
            <w:noProof/>
            <w:webHidden/>
          </w:rPr>
          <w:fldChar w:fldCharType="begin"/>
        </w:r>
        <w:r>
          <w:rPr>
            <w:noProof/>
            <w:webHidden/>
          </w:rPr>
          <w:instrText xml:space="preserve"> PAGEREF _Toc79582767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68" w:history="1">
        <w:r w:rsidRPr="00C67F2A">
          <w:rPr>
            <w:rStyle w:val="Hyperlink"/>
            <w:noProof/>
          </w:rPr>
          <w:t>3.1</w:t>
        </w:r>
        <w:r>
          <w:rPr>
            <w:rFonts w:asciiTheme="minorHAnsi" w:eastAsiaTheme="minorEastAsia" w:hAnsiTheme="minorHAnsi" w:cstheme="minorBidi"/>
            <w:noProof/>
            <w:sz w:val="22"/>
            <w:szCs w:val="22"/>
          </w:rPr>
          <w:tab/>
        </w:r>
        <w:r w:rsidRPr="00C67F2A">
          <w:rPr>
            <w:rStyle w:val="Hyperlink"/>
            <w:noProof/>
          </w:rPr>
          <w:t>Common Details</w:t>
        </w:r>
        <w:r>
          <w:rPr>
            <w:noProof/>
            <w:webHidden/>
          </w:rPr>
          <w:tab/>
        </w:r>
        <w:r>
          <w:rPr>
            <w:noProof/>
            <w:webHidden/>
          </w:rPr>
          <w:fldChar w:fldCharType="begin"/>
        </w:r>
        <w:r>
          <w:rPr>
            <w:noProof/>
            <w:webHidden/>
          </w:rPr>
          <w:instrText xml:space="preserve"> PAGEREF _Toc79582768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69" w:history="1">
        <w:r w:rsidRPr="00C67F2A">
          <w:rPr>
            <w:rStyle w:val="Hyperlink"/>
            <w:noProof/>
          </w:rPr>
          <w:t>3.1.1</w:t>
        </w:r>
        <w:r>
          <w:rPr>
            <w:rFonts w:asciiTheme="minorHAnsi" w:eastAsiaTheme="minorEastAsia" w:hAnsiTheme="minorHAnsi" w:cstheme="minorBidi"/>
            <w:noProof/>
            <w:sz w:val="22"/>
            <w:szCs w:val="22"/>
          </w:rPr>
          <w:tab/>
        </w:r>
        <w:r w:rsidRPr="00C67F2A">
          <w:rPr>
            <w:rStyle w:val="Hyperlink"/>
            <w:noProof/>
          </w:rPr>
          <w:t>Abstract Data Model</w:t>
        </w:r>
        <w:r>
          <w:rPr>
            <w:noProof/>
            <w:webHidden/>
          </w:rPr>
          <w:tab/>
        </w:r>
        <w:r>
          <w:rPr>
            <w:noProof/>
            <w:webHidden/>
          </w:rPr>
          <w:fldChar w:fldCharType="begin"/>
        </w:r>
        <w:r>
          <w:rPr>
            <w:noProof/>
            <w:webHidden/>
          </w:rPr>
          <w:instrText xml:space="preserve"> PAGEREF _Toc79582769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70" w:history="1">
        <w:r w:rsidRPr="00C67F2A">
          <w:rPr>
            <w:rStyle w:val="Hyperlink"/>
            <w:noProof/>
          </w:rPr>
          <w:t>3.1.2</w:t>
        </w:r>
        <w:r>
          <w:rPr>
            <w:rFonts w:asciiTheme="minorHAnsi" w:eastAsiaTheme="minorEastAsia" w:hAnsiTheme="minorHAnsi" w:cstheme="minorBidi"/>
            <w:noProof/>
            <w:sz w:val="22"/>
            <w:szCs w:val="22"/>
          </w:rPr>
          <w:tab/>
        </w:r>
        <w:r w:rsidRPr="00C67F2A">
          <w:rPr>
            <w:rStyle w:val="Hyperlink"/>
            <w:noProof/>
          </w:rPr>
          <w:t>Timers</w:t>
        </w:r>
        <w:r>
          <w:rPr>
            <w:noProof/>
            <w:webHidden/>
          </w:rPr>
          <w:tab/>
        </w:r>
        <w:r>
          <w:rPr>
            <w:noProof/>
            <w:webHidden/>
          </w:rPr>
          <w:fldChar w:fldCharType="begin"/>
        </w:r>
        <w:r>
          <w:rPr>
            <w:noProof/>
            <w:webHidden/>
          </w:rPr>
          <w:instrText xml:space="preserve"> PAGEREF _Toc79582770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71" w:history="1">
        <w:r w:rsidRPr="00C67F2A">
          <w:rPr>
            <w:rStyle w:val="Hyperlink"/>
            <w:noProof/>
          </w:rPr>
          <w:t>3.1.3</w:t>
        </w:r>
        <w:r>
          <w:rPr>
            <w:rFonts w:asciiTheme="minorHAnsi" w:eastAsiaTheme="minorEastAsia" w:hAnsiTheme="minorHAnsi" w:cstheme="minorBidi"/>
            <w:noProof/>
            <w:sz w:val="22"/>
            <w:szCs w:val="22"/>
          </w:rPr>
          <w:tab/>
        </w:r>
        <w:r w:rsidRPr="00C67F2A">
          <w:rPr>
            <w:rStyle w:val="Hyperlink"/>
            <w:noProof/>
          </w:rPr>
          <w:t>Initialization</w:t>
        </w:r>
        <w:r>
          <w:rPr>
            <w:noProof/>
            <w:webHidden/>
          </w:rPr>
          <w:tab/>
        </w:r>
        <w:r>
          <w:rPr>
            <w:noProof/>
            <w:webHidden/>
          </w:rPr>
          <w:fldChar w:fldCharType="begin"/>
        </w:r>
        <w:r>
          <w:rPr>
            <w:noProof/>
            <w:webHidden/>
          </w:rPr>
          <w:instrText xml:space="preserve"> PAGEREF _Toc79582771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72" w:history="1">
        <w:r w:rsidRPr="00C67F2A">
          <w:rPr>
            <w:rStyle w:val="Hyperlink"/>
            <w:noProof/>
          </w:rPr>
          <w:t>3.1.4</w:t>
        </w:r>
        <w:r>
          <w:rPr>
            <w:rFonts w:asciiTheme="minorHAnsi" w:eastAsiaTheme="minorEastAsia" w:hAnsiTheme="minorHAnsi" w:cstheme="minorBidi"/>
            <w:noProof/>
            <w:sz w:val="22"/>
            <w:szCs w:val="22"/>
          </w:rPr>
          <w:tab/>
        </w:r>
        <w:r w:rsidRPr="00C67F2A">
          <w:rPr>
            <w:rStyle w:val="Hyperlink"/>
            <w:noProof/>
          </w:rPr>
          <w:t>Higher-Layer Triggered Events</w:t>
        </w:r>
        <w:r>
          <w:rPr>
            <w:noProof/>
            <w:webHidden/>
          </w:rPr>
          <w:tab/>
        </w:r>
        <w:r>
          <w:rPr>
            <w:noProof/>
            <w:webHidden/>
          </w:rPr>
          <w:fldChar w:fldCharType="begin"/>
        </w:r>
        <w:r>
          <w:rPr>
            <w:noProof/>
            <w:webHidden/>
          </w:rPr>
          <w:instrText xml:space="preserve"> PAGEREF _Toc79582772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73" w:history="1">
        <w:r w:rsidRPr="00C67F2A">
          <w:rPr>
            <w:rStyle w:val="Hyperlink"/>
            <w:noProof/>
          </w:rPr>
          <w:t>3.1.5</w:t>
        </w:r>
        <w:r>
          <w:rPr>
            <w:rFonts w:asciiTheme="minorHAnsi" w:eastAsiaTheme="minorEastAsia" w:hAnsiTheme="minorHAnsi" w:cstheme="minorBidi"/>
            <w:noProof/>
            <w:sz w:val="22"/>
            <w:szCs w:val="22"/>
          </w:rPr>
          <w:tab/>
        </w:r>
        <w:r w:rsidRPr="00C67F2A">
          <w:rPr>
            <w:rStyle w:val="Hyperlink"/>
            <w:noProof/>
          </w:rPr>
          <w:t>Message Processing Events and Sequencing Rules</w:t>
        </w:r>
        <w:r>
          <w:rPr>
            <w:noProof/>
            <w:webHidden/>
          </w:rPr>
          <w:tab/>
        </w:r>
        <w:r>
          <w:rPr>
            <w:noProof/>
            <w:webHidden/>
          </w:rPr>
          <w:fldChar w:fldCharType="begin"/>
        </w:r>
        <w:r>
          <w:rPr>
            <w:noProof/>
            <w:webHidden/>
          </w:rPr>
          <w:instrText xml:space="preserve"> PAGEREF _Toc79582773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74" w:history="1">
        <w:r w:rsidRPr="00C67F2A">
          <w:rPr>
            <w:rStyle w:val="Hyperlink"/>
            <w:noProof/>
          </w:rPr>
          <w:t>3.1.6</w:t>
        </w:r>
        <w:r>
          <w:rPr>
            <w:rFonts w:asciiTheme="minorHAnsi" w:eastAsiaTheme="minorEastAsia" w:hAnsiTheme="minorHAnsi" w:cstheme="minorBidi"/>
            <w:noProof/>
            <w:sz w:val="22"/>
            <w:szCs w:val="22"/>
          </w:rPr>
          <w:tab/>
        </w:r>
        <w:r w:rsidRPr="00C67F2A">
          <w:rPr>
            <w:rStyle w:val="Hyperlink"/>
            <w:noProof/>
          </w:rPr>
          <w:t>Timer Events</w:t>
        </w:r>
        <w:r>
          <w:rPr>
            <w:noProof/>
            <w:webHidden/>
          </w:rPr>
          <w:tab/>
        </w:r>
        <w:r>
          <w:rPr>
            <w:noProof/>
            <w:webHidden/>
          </w:rPr>
          <w:fldChar w:fldCharType="begin"/>
        </w:r>
        <w:r>
          <w:rPr>
            <w:noProof/>
            <w:webHidden/>
          </w:rPr>
          <w:instrText xml:space="preserve"> PAGEREF _Toc79582774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75" w:history="1">
        <w:r w:rsidRPr="00C67F2A">
          <w:rPr>
            <w:rStyle w:val="Hyperlink"/>
            <w:noProof/>
          </w:rPr>
          <w:t>3.1.7</w:t>
        </w:r>
        <w:r>
          <w:rPr>
            <w:rFonts w:asciiTheme="minorHAnsi" w:eastAsiaTheme="minorEastAsia" w:hAnsiTheme="minorHAnsi" w:cstheme="minorBidi"/>
            <w:noProof/>
            <w:sz w:val="22"/>
            <w:szCs w:val="22"/>
          </w:rPr>
          <w:tab/>
        </w:r>
        <w:r w:rsidRPr="00C67F2A">
          <w:rPr>
            <w:rStyle w:val="Hyperlink"/>
            <w:noProof/>
          </w:rPr>
          <w:t>Other Local Events</w:t>
        </w:r>
        <w:r>
          <w:rPr>
            <w:noProof/>
            <w:webHidden/>
          </w:rPr>
          <w:tab/>
        </w:r>
        <w:r>
          <w:rPr>
            <w:noProof/>
            <w:webHidden/>
          </w:rPr>
          <w:fldChar w:fldCharType="begin"/>
        </w:r>
        <w:r>
          <w:rPr>
            <w:noProof/>
            <w:webHidden/>
          </w:rPr>
          <w:instrText xml:space="preserve"> PAGEREF _Toc79582775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76" w:history="1">
        <w:r w:rsidRPr="00C67F2A">
          <w:rPr>
            <w:rStyle w:val="Hyperlink"/>
            <w:noProof/>
          </w:rPr>
          <w:t>3.2</w:t>
        </w:r>
        <w:r>
          <w:rPr>
            <w:rFonts w:asciiTheme="minorHAnsi" w:eastAsiaTheme="minorEastAsia" w:hAnsiTheme="minorHAnsi" w:cstheme="minorBidi"/>
            <w:noProof/>
            <w:sz w:val="22"/>
            <w:szCs w:val="22"/>
          </w:rPr>
          <w:tab/>
        </w:r>
        <w:r w:rsidRPr="00C67F2A">
          <w:rPr>
            <w:rStyle w:val="Hyperlink"/>
            <w:noProof/>
          </w:rPr>
          <w:t>Client Details</w:t>
        </w:r>
        <w:r>
          <w:rPr>
            <w:noProof/>
            <w:webHidden/>
          </w:rPr>
          <w:tab/>
        </w:r>
        <w:r>
          <w:rPr>
            <w:noProof/>
            <w:webHidden/>
          </w:rPr>
          <w:fldChar w:fldCharType="begin"/>
        </w:r>
        <w:r>
          <w:rPr>
            <w:noProof/>
            <w:webHidden/>
          </w:rPr>
          <w:instrText xml:space="preserve"> PAGEREF _Toc79582776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77" w:history="1">
        <w:r w:rsidRPr="00C67F2A">
          <w:rPr>
            <w:rStyle w:val="Hyperlink"/>
            <w:noProof/>
          </w:rPr>
          <w:t>3.2.1</w:t>
        </w:r>
        <w:r>
          <w:rPr>
            <w:rFonts w:asciiTheme="minorHAnsi" w:eastAsiaTheme="minorEastAsia" w:hAnsiTheme="minorHAnsi" w:cstheme="minorBidi"/>
            <w:noProof/>
            <w:sz w:val="22"/>
            <w:szCs w:val="22"/>
          </w:rPr>
          <w:tab/>
        </w:r>
        <w:r w:rsidRPr="00C67F2A">
          <w:rPr>
            <w:rStyle w:val="Hyperlink"/>
            <w:noProof/>
          </w:rPr>
          <w:t>Abstract Data Model</w:t>
        </w:r>
        <w:r>
          <w:rPr>
            <w:noProof/>
            <w:webHidden/>
          </w:rPr>
          <w:tab/>
        </w:r>
        <w:r>
          <w:rPr>
            <w:noProof/>
            <w:webHidden/>
          </w:rPr>
          <w:fldChar w:fldCharType="begin"/>
        </w:r>
        <w:r>
          <w:rPr>
            <w:noProof/>
            <w:webHidden/>
          </w:rPr>
          <w:instrText xml:space="preserve"> PAGEREF _Toc79582777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78" w:history="1">
        <w:r w:rsidRPr="00C67F2A">
          <w:rPr>
            <w:rStyle w:val="Hyperlink"/>
            <w:noProof/>
          </w:rPr>
          <w:t>3.2.2</w:t>
        </w:r>
        <w:r>
          <w:rPr>
            <w:rFonts w:asciiTheme="minorHAnsi" w:eastAsiaTheme="minorEastAsia" w:hAnsiTheme="minorHAnsi" w:cstheme="minorBidi"/>
            <w:noProof/>
            <w:sz w:val="22"/>
            <w:szCs w:val="22"/>
          </w:rPr>
          <w:tab/>
        </w:r>
        <w:r w:rsidRPr="00C67F2A">
          <w:rPr>
            <w:rStyle w:val="Hyperlink"/>
            <w:noProof/>
          </w:rPr>
          <w:t>Timers</w:t>
        </w:r>
        <w:r>
          <w:rPr>
            <w:noProof/>
            <w:webHidden/>
          </w:rPr>
          <w:tab/>
        </w:r>
        <w:r>
          <w:rPr>
            <w:noProof/>
            <w:webHidden/>
          </w:rPr>
          <w:fldChar w:fldCharType="begin"/>
        </w:r>
        <w:r>
          <w:rPr>
            <w:noProof/>
            <w:webHidden/>
          </w:rPr>
          <w:instrText xml:space="preserve"> PAGEREF _Toc79582778 \h </w:instrText>
        </w:r>
        <w:r>
          <w:rPr>
            <w:noProof/>
            <w:webHidden/>
          </w:rPr>
        </w:r>
        <w:r>
          <w:rPr>
            <w:noProof/>
            <w:webHidden/>
          </w:rPr>
          <w:fldChar w:fldCharType="separate"/>
        </w:r>
        <w:r>
          <w:rPr>
            <w:noProof/>
            <w:webHidden/>
          </w:rPr>
          <w:t>25</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79" w:history="1">
        <w:r w:rsidRPr="00C67F2A">
          <w:rPr>
            <w:rStyle w:val="Hyperlink"/>
            <w:noProof/>
          </w:rPr>
          <w:t>3.2.3</w:t>
        </w:r>
        <w:r>
          <w:rPr>
            <w:rFonts w:asciiTheme="minorHAnsi" w:eastAsiaTheme="minorEastAsia" w:hAnsiTheme="minorHAnsi" w:cstheme="minorBidi"/>
            <w:noProof/>
            <w:sz w:val="22"/>
            <w:szCs w:val="22"/>
          </w:rPr>
          <w:tab/>
        </w:r>
        <w:r w:rsidRPr="00C67F2A">
          <w:rPr>
            <w:rStyle w:val="Hyperlink"/>
            <w:noProof/>
          </w:rPr>
          <w:t>Initialization</w:t>
        </w:r>
        <w:r>
          <w:rPr>
            <w:noProof/>
            <w:webHidden/>
          </w:rPr>
          <w:tab/>
        </w:r>
        <w:r>
          <w:rPr>
            <w:noProof/>
            <w:webHidden/>
          </w:rPr>
          <w:fldChar w:fldCharType="begin"/>
        </w:r>
        <w:r>
          <w:rPr>
            <w:noProof/>
            <w:webHidden/>
          </w:rPr>
          <w:instrText xml:space="preserve"> PAGEREF _Toc79582779 \h </w:instrText>
        </w:r>
        <w:r>
          <w:rPr>
            <w:noProof/>
            <w:webHidden/>
          </w:rPr>
        </w:r>
        <w:r>
          <w:rPr>
            <w:noProof/>
            <w:webHidden/>
          </w:rPr>
          <w:fldChar w:fldCharType="separate"/>
        </w:r>
        <w:r>
          <w:rPr>
            <w:noProof/>
            <w:webHidden/>
          </w:rPr>
          <w:t>26</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80" w:history="1">
        <w:r w:rsidRPr="00C67F2A">
          <w:rPr>
            <w:rStyle w:val="Hyperlink"/>
            <w:noProof/>
          </w:rPr>
          <w:t>3.2.4</w:t>
        </w:r>
        <w:r>
          <w:rPr>
            <w:rFonts w:asciiTheme="minorHAnsi" w:eastAsiaTheme="minorEastAsia" w:hAnsiTheme="minorHAnsi" w:cstheme="minorBidi"/>
            <w:noProof/>
            <w:sz w:val="22"/>
            <w:szCs w:val="22"/>
          </w:rPr>
          <w:tab/>
        </w:r>
        <w:r w:rsidRPr="00C67F2A">
          <w:rPr>
            <w:rStyle w:val="Hyperlink"/>
            <w:noProof/>
          </w:rPr>
          <w:t>Higher-Layer Triggered Events</w:t>
        </w:r>
        <w:r>
          <w:rPr>
            <w:noProof/>
            <w:webHidden/>
          </w:rPr>
          <w:tab/>
        </w:r>
        <w:r>
          <w:rPr>
            <w:noProof/>
            <w:webHidden/>
          </w:rPr>
          <w:fldChar w:fldCharType="begin"/>
        </w:r>
        <w:r>
          <w:rPr>
            <w:noProof/>
            <w:webHidden/>
          </w:rPr>
          <w:instrText xml:space="preserve"> PAGEREF _Toc79582780 \h </w:instrText>
        </w:r>
        <w:r>
          <w:rPr>
            <w:noProof/>
            <w:webHidden/>
          </w:rPr>
        </w:r>
        <w:r>
          <w:rPr>
            <w:noProof/>
            <w:webHidden/>
          </w:rPr>
          <w:fldChar w:fldCharType="separate"/>
        </w:r>
        <w:r>
          <w:rPr>
            <w:noProof/>
            <w:webHidden/>
          </w:rPr>
          <w:t>26</w:t>
        </w:r>
        <w:r>
          <w:rPr>
            <w:noProof/>
            <w:webHidden/>
          </w:rPr>
          <w:fldChar w:fldCharType="end"/>
        </w:r>
      </w:hyperlink>
    </w:p>
    <w:p w:rsidR="00050432" w:rsidRDefault="00050432">
      <w:pPr>
        <w:pStyle w:val="TOC4"/>
        <w:rPr>
          <w:rFonts w:asciiTheme="minorHAnsi" w:eastAsiaTheme="minorEastAsia" w:hAnsiTheme="minorHAnsi" w:cstheme="minorBidi"/>
          <w:noProof/>
          <w:sz w:val="22"/>
          <w:szCs w:val="22"/>
        </w:rPr>
      </w:pPr>
      <w:hyperlink w:anchor="_Toc79582781" w:history="1">
        <w:r w:rsidRPr="00C67F2A">
          <w:rPr>
            <w:rStyle w:val="Hyperlink"/>
            <w:noProof/>
          </w:rPr>
          <w:t>3.2.4.1</w:t>
        </w:r>
        <w:r>
          <w:rPr>
            <w:rFonts w:asciiTheme="minorHAnsi" w:eastAsiaTheme="minorEastAsia" w:hAnsiTheme="minorHAnsi" w:cstheme="minorBidi"/>
            <w:noProof/>
            <w:sz w:val="22"/>
            <w:szCs w:val="22"/>
          </w:rPr>
          <w:tab/>
        </w:r>
        <w:r w:rsidRPr="00C67F2A">
          <w:rPr>
            <w:rStyle w:val="Hyperlink"/>
            <w:noProof/>
          </w:rPr>
          <w:t>Checking for Bandwidth Admission Control</w:t>
        </w:r>
        <w:r>
          <w:rPr>
            <w:noProof/>
            <w:webHidden/>
          </w:rPr>
          <w:tab/>
        </w:r>
        <w:r>
          <w:rPr>
            <w:noProof/>
            <w:webHidden/>
          </w:rPr>
          <w:fldChar w:fldCharType="begin"/>
        </w:r>
        <w:r>
          <w:rPr>
            <w:noProof/>
            <w:webHidden/>
          </w:rPr>
          <w:instrText xml:space="preserve"> PAGEREF _Toc79582781 \h </w:instrText>
        </w:r>
        <w:r>
          <w:rPr>
            <w:noProof/>
            <w:webHidden/>
          </w:rPr>
        </w:r>
        <w:r>
          <w:rPr>
            <w:noProof/>
            <w:webHidden/>
          </w:rPr>
          <w:fldChar w:fldCharType="separate"/>
        </w:r>
        <w:r>
          <w:rPr>
            <w:noProof/>
            <w:webHidden/>
          </w:rPr>
          <w:t>26</w:t>
        </w:r>
        <w:r>
          <w:rPr>
            <w:noProof/>
            <w:webHidden/>
          </w:rPr>
          <w:fldChar w:fldCharType="end"/>
        </w:r>
      </w:hyperlink>
    </w:p>
    <w:p w:rsidR="00050432" w:rsidRDefault="00050432">
      <w:pPr>
        <w:pStyle w:val="TOC4"/>
        <w:rPr>
          <w:rFonts w:asciiTheme="minorHAnsi" w:eastAsiaTheme="minorEastAsia" w:hAnsiTheme="minorHAnsi" w:cstheme="minorBidi"/>
          <w:noProof/>
          <w:sz w:val="22"/>
          <w:szCs w:val="22"/>
        </w:rPr>
      </w:pPr>
      <w:hyperlink w:anchor="_Toc79582782" w:history="1">
        <w:r w:rsidRPr="00C67F2A">
          <w:rPr>
            <w:rStyle w:val="Hyperlink"/>
            <w:noProof/>
          </w:rPr>
          <w:t>3.2.4.2</w:t>
        </w:r>
        <w:r>
          <w:rPr>
            <w:rFonts w:asciiTheme="minorHAnsi" w:eastAsiaTheme="minorEastAsia" w:hAnsiTheme="minorHAnsi" w:cstheme="minorBidi"/>
            <w:noProof/>
            <w:sz w:val="22"/>
            <w:szCs w:val="22"/>
          </w:rPr>
          <w:tab/>
        </w:r>
        <w:r w:rsidRPr="00C67F2A">
          <w:rPr>
            <w:rStyle w:val="Hyperlink"/>
            <w:noProof/>
          </w:rPr>
          <w:t>Committing a Bandwidth Reservation</w:t>
        </w:r>
        <w:r>
          <w:rPr>
            <w:noProof/>
            <w:webHidden/>
          </w:rPr>
          <w:tab/>
        </w:r>
        <w:r>
          <w:rPr>
            <w:noProof/>
            <w:webHidden/>
          </w:rPr>
          <w:fldChar w:fldCharType="begin"/>
        </w:r>
        <w:r>
          <w:rPr>
            <w:noProof/>
            <w:webHidden/>
          </w:rPr>
          <w:instrText xml:space="preserve"> PAGEREF _Toc79582782 \h </w:instrText>
        </w:r>
        <w:r>
          <w:rPr>
            <w:noProof/>
            <w:webHidden/>
          </w:rPr>
        </w:r>
        <w:r>
          <w:rPr>
            <w:noProof/>
            <w:webHidden/>
          </w:rPr>
          <w:fldChar w:fldCharType="separate"/>
        </w:r>
        <w:r>
          <w:rPr>
            <w:noProof/>
            <w:webHidden/>
          </w:rPr>
          <w:t>26</w:t>
        </w:r>
        <w:r>
          <w:rPr>
            <w:noProof/>
            <w:webHidden/>
          </w:rPr>
          <w:fldChar w:fldCharType="end"/>
        </w:r>
      </w:hyperlink>
    </w:p>
    <w:p w:rsidR="00050432" w:rsidRDefault="00050432">
      <w:pPr>
        <w:pStyle w:val="TOC4"/>
        <w:rPr>
          <w:rFonts w:asciiTheme="minorHAnsi" w:eastAsiaTheme="minorEastAsia" w:hAnsiTheme="minorHAnsi" w:cstheme="minorBidi"/>
          <w:noProof/>
          <w:sz w:val="22"/>
          <w:szCs w:val="22"/>
        </w:rPr>
      </w:pPr>
      <w:hyperlink w:anchor="_Toc79582783" w:history="1">
        <w:r w:rsidRPr="00C67F2A">
          <w:rPr>
            <w:rStyle w:val="Hyperlink"/>
            <w:noProof/>
          </w:rPr>
          <w:t>3.2.4.3</w:t>
        </w:r>
        <w:r>
          <w:rPr>
            <w:rFonts w:asciiTheme="minorHAnsi" w:eastAsiaTheme="minorEastAsia" w:hAnsiTheme="minorHAnsi" w:cstheme="minorBidi"/>
            <w:noProof/>
            <w:sz w:val="22"/>
            <w:szCs w:val="22"/>
          </w:rPr>
          <w:tab/>
        </w:r>
        <w:r w:rsidRPr="00C67F2A">
          <w:rPr>
            <w:rStyle w:val="Hyperlink"/>
            <w:noProof/>
          </w:rPr>
          <w:t>Updating a Bandwidth Reservation</w:t>
        </w:r>
        <w:r>
          <w:rPr>
            <w:noProof/>
            <w:webHidden/>
          </w:rPr>
          <w:tab/>
        </w:r>
        <w:r>
          <w:rPr>
            <w:noProof/>
            <w:webHidden/>
          </w:rPr>
          <w:fldChar w:fldCharType="begin"/>
        </w:r>
        <w:r>
          <w:rPr>
            <w:noProof/>
            <w:webHidden/>
          </w:rPr>
          <w:instrText xml:space="preserve"> PAGEREF _Toc79582783 \h </w:instrText>
        </w:r>
        <w:r>
          <w:rPr>
            <w:noProof/>
            <w:webHidden/>
          </w:rPr>
        </w:r>
        <w:r>
          <w:rPr>
            <w:noProof/>
            <w:webHidden/>
          </w:rPr>
          <w:fldChar w:fldCharType="separate"/>
        </w:r>
        <w:r>
          <w:rPr>
            <w:noProof/>
            <w:webHidden/>
          </w:rPr>
          <w:t>27</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84" w:history="1">
        <w:r w:rsidRPr="00C67F2A">
          <w:rPr>
            <w:rStyle w:val="Hyperlink"/>
            <w:noProof/>
          </w:rPr>
          <w:t>3.2.5</w:t>
        </w:r>
        <w:r>
          <w:rPr>
            <w:rFonts w:asciiTheme="minorHAnsi" w:eastAsiaTheme="minorEastAsia" w:hAnsiTheme="minorHAnsi" w:cstheme="minorBidi"/>
            <w:noProof/>
            <w:sz w:val="22"/>
            <w:szCs w:val="22"/>
          </w:rPr>
          <w:tab/>
        </w:r>
        <w:r w:rsidRPr="00C67F2A">
          <w:rPr>
            <w:rStyle w:val="Hyperlink"/>
            <w:noProof/>
          </w:rPr>
          <w:t>Message Processing Events and Sequencing Rules</w:t>
        </w:r>
        <w:r>
          <w:rPr>
            <w:noProof/>
            <w:webHidden/>
          </w:rPr>
          <w:tab/>
        </w:r>
        <w:r>
          <w:rPr>
            <w:noProof/>
            <w:webHidden/>
          </w:rPr>
          <w:fldChar w:fldCharType="begin"/>
        </w:r>
        <w:r>
          <w:rPr>
            <w:noProof/>
            <w:webHidden/>
          </w:rPr>
          <w:instrText xml:space="preserve"> PAGEREF _Toc79582784 \h </w:instrText>
        </w:r>
        <w:r>
          <w:rPr>
            <w:noProof/>
            <w:webHidden/>
          </w:rPr>
        </w:r>
        <w:r>
          <w:rPr>
            <w:noProof/>
            <w:webHidden/>
          </w:rPr>
          <w:fldChar w:fldCharType="separate"/>
        </w:r>
        <w:r>
          <w:rPr>
            <w:noProof/>
            <w:webHidden/>
          </w:rPr>
          <w:t>27</w:t>
        </w:r>
        <w:r>
          <w:rPr>
            <w:noProof/>
            <w:webHidden/>
          </w:rPr>
          <w:fldChar w:fldCharType="end"/>
        </w:r>
      </w:hyperlink>
    </w:p>
    <w:p w:rsidR="00050432" w:rsidRDefault="00050432">
      <w:pPr>
        <w:pStyle w:val="TOC4"/>
        <w:rPr>
          <w:rFonts w:asciiTheme="minorHAnsi" w:eastAsiaTheme="minorEastAsia" w:hAnsiTheme="minorHAnsi" w:cstheme="minorBidi"/>
          <w:noProof/>
          <w:sz w:val="22"/>
          <w:szCs w:val="22"/>
        </w:rPr>
      </w:pPr>
      <w:hyperlink w:anchor="_Toc79582785" w:history="1">
        <w:r w:rsidRPr="00C67F2A">
          <w:rPr>
            <w:rStyle w:val="Hyperlink"/>
            <w:noProof/>
          </w:rPr>
          <w:t>3.2.5.1</w:t>
        </w:r>
        <w:r>
          <w:rPr>
            <w:rFonts w:asciiTheme="minorHAnsi" w:eastAsiaTheme="minorEastAsia" w:hAnsiTheme="minorHAnsi" w:cstheme="minorBidi"/>
            <w:noProof/>
            <w:sz w:val="22"/>
            <w:szCs w:val="22"/>
          </w:rPr>
          <w:tab/>
        </w:r>
        <w:r w:rsidRPr="00C67F2A">
          <w:rPr>
            <w:rStyle w:val="Hyperlink"/>
            <w:noProof/>
          </w:rPr>
          <w:t>Receiving a Bandwidth Admission Control Check Response Message</w:t>
        </w:r>
        <w:r>
          <w:rPr>
            <w:noProof/>
            <w:webHidden/>
          </w:rPr>
          <w:tab/>
        </w:r>
        <w:r>
          <w:rPr>
            <w:noProof/>
            <w:webHidden/>
          </w:rPr>
          <w:fldChar w:fldCharType="begin"/>
        </w:r>
        <w:r>
          <w:rPr>
            <w:noProof/>
            <w:webHidden/>
          </w:rPr>
          <w:instrText xml:space="preserve"> PAGEREF _Toc79582785 \h </w:instrText>
        </w:r>
        <w:r>
          <w:rPr>
            <w:noProof/>
            <w:webHidden/>
          </w:rPr>
        </w:r>
        <w:r>
          <w:rPr>
            <w:noProof/>
            <w:webHidden/>
          </w:rPr>
          <w:fldChar w:fldCharType="separate"/>
        </w:r>
        <w:r>
          <w:rPr>
            <w:noProof/>
            <w:webHidden/>
          </w:rPr>
          <w:t>28</w:t>
        </w:r>
        <w:r>
          <w:rPr>
            <w:noProof/>
            <w:webHidden/>
          </w:rPr>
          <w:fldChar w:fldCharType="end"/>
        </w:r>
      </w:hyperlink>
    </w:p>
    <w:p w:rsidR="00050432" w:rsidRDefault="00050432">
      <w:pPr>
        <w:pStyle w:val="TOC4"/>
        <w:rPr>
          <w:rFonts w:asciiTheme="minorHAnsi" w:eastAsiaTheme="minorEastAsia" w:hAnsiTheme="minorHAnsi" w:cstheme="minorBidi"/>
          <w:noProof/>
          <w:sz w:val="22"/>
          <w:szCs w:val="22"/>
        </w:rPr>
      </w:pPr>
      <w:hyperlink w:anchor="_Toc79582786" w:history="1">
        <w:r w:rsidRPr="00C67F2A">
          <w:rPr>
            <w:rStyle w:val="Hyperlink"/>
            <w:noProof/>
          </w:rPr>
          <w:t>3.2.5.2</w:t>
        </w:r>
        <w:r>
          <w:rPr>
            <w:rFonts w:asciiTheme="minorHAnsi" w:eastAsiaTheme="minorEastAsia" w:hAnsiTheme="minorHAnsi" w:cstheme="minorBidi"/>
            <w:noProof/>
            <w:sz w:val="22"/>
            <w:szCs w:val="22"/>
          </w:rPr>
          <w:tab/>
        </w:r>
        <w:r w:rsidRPr="00C67F2A">
          <w:rPr>
            <w:rStyle w:val="Hyperlink"/>
            <w:noProof/>
          </w:rPr>
          <w:t>Receiving a Bandwidth Admission Control Commit Response Message</w:t>
        </w:r>
        <w:r>
          <w:rPr>
            <w:noProof/>
            <w:webHidden/>
          </w:rPr>
          <w:tab/>
        </w:r>
        <w:r>
          <w:rPr>
            <w:noProof/>
            <w:webHidden/>
          </w:rPr>
          <w:fldChar w:fldCharType="begin"/>
        </w:r>
        <w:r>
          <w:rPr>
            <w:noProof/>
            <w:webHidden/>
          </w:rPr>
          <w:instrText xml:space="preserve"> PAGEREF _Toc79582786 \h </w:instrText>
        </w:r>
        <w:r>
          <w:rPr>
            <w:noProof/>
            <w:webHidden/>
          </w:rPr>
        </w:r>
        <w:r>
          <w:rPr>
            <w:noProof/>
            <w:webHidden/>
          </w:rPr>
          <w:fldChar w:fldCharType="separate"/>
        </w:r>
        <w:r>
          <w:rPr>
            <w:noProof/>
            <w:webHidden/>
          </w:rPr>
          <w:t>28</w:t>
        </w:r>
        <w:r>
          <w:rPr>
            <w:noProof/>
            <w:webHidden/>
          </w:rPr>
          <w:fldChar w:fldCharType="end"/>
        </w:r>
      </w:hyperlink>
    </w:p>
    <w:p w:rsidR="00050432" w:rsidRDefault="00050432">
      <w:pPr>
        <w:pStyle w:val="TOC4"/>
        <w:rPr>
          <w:rFonts w:asciiTheme="minorHAnsi" w:eastAsiaTheme="minorEastAsia" w:hAnsiTheme="minorHAnsi" w:cstheme="minorBidi"/>
          <w:noProof/>
          <w:sz w:val="22"/>
          <w:szCs w:val="22"/>
        </w:rPr>
      </w:pPr>
      <w:hyperlink w:anchor="_Toc79582787" w:history="1">
        <w:r w:rsidRPr="00C67F2A">
          <w:rPr>
            <w:rStyle w:val="Hyperlink"/>
            <w:noProof/>
          </w:rPr>
          <w:t>3.2.5.3</w:t>
        </w:r>
        <w:r>
          <w:rPr>
            <w:rFonts w:asciiTheme="minorHAnsi" w:eastAsiaTheme="minorEastAsia" w:hAnsiTheme="minorHAnsi" w:cstheme="minorBidi"/>
            <w:noProof/>
            <w:sz w:val="22"/>
            <w:szCs w:val="22"/>
          </w:rPr>
          <w:tab/>
        </w:r>
        <w:r w:rsidRPr="00C67F2A">
          <w:rPr>
            <w:rStyle w:val="Hyperlink"/>
            <w:noProof/>
          </w:rPr>
          <w:t>Receiving a Bandwidth Admission Control Update Response Message</w:t>
        </w:r>
        <w:r>
          <w:rPr>
            <w:noProof/>
            <w:webHidden/>
          </w:rPr>
          <w:tab/>
        </w:r>
        <w:r>
          <w:rPr>
            <w:noProof/>
            <w:webHidden/>
          </w:rPr>
          <w:fldChar w:fldCharType="begin"/>
        </w:r>
        <w:r>
          <w:rPr>
            <w:noProof/>
            <w:webHidden/>
          </w:rPr>
          <w:instrText xml:space="preserve"> PAGEREF _Toc79582787 \h </w:instrText>
        </w:r>
        <w:r>
          <w:rPr>
            <w:noProof/>
            <w:webHidden/>
          </w:rPr>
        </w:r>
        <w:r>
          <w:rPr>
            <w:noProof/>
            <w:webHidden/>
          </w:rPr>
          <w:fldChar w:fldCharType="separate"/>
        </w:r>
        <w:r>
          <w:rPr>
            <w:noProof/>
            <w:webHidden/>
          </w:rPr>
          <w:t>29</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88" w:history="1">
        <w:r w:rsidRPr="00C67F2A">
          <w:rPr>
            <w:rStyle w:val="Hyperlink"/>
            <w:noProof/>
          </w:rPr>
          <w:t>3.2.6</w:t>
        </w:r>
        <w:r>
          <w:rPr>
            <w:rFonts w:asciiTheme="minorHAnsi" w:eastAsiaTheme="minorEastAsia" w:hAnsiTheme="minorHAnsi" w:cstheme="minorBidi"/>
            <w:noProof/>
            <w:sz w:val="22"/>
            <w:szCs w:val="22"/>
          </w:rPr>
          <w:tab/>
        </w:r>
        <w:r w:rsidRPr="00C67F2A">
          <w:rPr>
            <w:rStyle w:val="Hyperlink"/>
            <w:noProof/>
          </w:rPr>
          <w:t>Timer Events</w:t>
        </w:r>
        <w:r>
          <w:rPr>
            <w:noProof/>
            <w:webHidden/>
          </w:rPr>
          <w:tab/>
        </w:r>
        <w:r>
          <w:rPr>
            <w:noProof/>
            <w:webHidden/>
          </w:rPr>
          <w:fldChar w:fldCharType="begin"/>
        </w:r>
        <w:r>
          <w:rPr>
            <w:noProof/>
            <w:webHidden/>
          </w:rPr>
          <w:instrText xml:space="preserve"> PAGEREF _Toc79582788 \h </w:instrText>
        </w:r>
        <w:r>
          <w:rPr>
            <w:noProof/>
            <w:webHidden/>
          </w:rPr>
        </w:r>
        <w:r>
          <w:rPr>
            <w:noProof/>
            <w:webHidden/>
          </w:rPr>
          <w:fldChar w:fldCharType="separate"/>
        </w:r>
        <w:r>
          <w:rPr>
            <w:noProof/>
            <w:webHidden/>
          </w:rPr>
          <w:t>29</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89" w:history="1">
        <w:r w:rsidRPr="00C67F2A">
          <w:rPr>
            <w:rStyle w:val="Hyperlink"/>
            <w:noProof/>
          </w:rPr>
          <w:t>3.2.7</w:t>
        </w:r>
        <w:r>
          <w:rPr>
            <w:rFonts w:asciiTheme="minorHAnsi" w:eastAsiaTheme="minorEastAsia" w:hAnsiTheme="minorHAnsi" w:cstheme="minorBidi"/>
            <w:noProof/>
            <w:sz w:val="22"/>
            <w:szCs w:val="22"/>
          </w:rPr>
          <w:tab/>
        </w:r>
        <w:r w:rsidRPr="00C67F2A">
          <w:rPr>
            <w:rStyle w:val="Hyperlink"/>
            <w:noProof/>
          </w:rPr>
          <w:t>Other Local Events</w:t>
        </w:r>
        <w:r>
          <w:rPr>
            <w:noProof/>
            <w:webHidden/>
          </w:rPr>
          <w:tab/>
        </w:r>
        <w:r>
          <w:rPr>
            <w:noProof/>
            <w:webHidden/>
          </w:rPr>
          <w:fldChar w:fldCharType="begin"/>
        </w:r>
        <w:r>
          <w:rPr>
            <w:noProof/>
            <w:webHidden/>
          </w:rPr>
          <w:instrText xml:space="preserve"> PAGEREF _Toc79582789 \h </w:instrText>
        </w:r>
        <w:r>
          <w:rPr>
            <w:noProof/>
            <w:webHidden/>
          </w:rPr>
        </w:r>
        <w:r>
          <w:rPr>
            <w:noProof/>
            <w:webHidden/>
          </w:rPr>
          <w:fldChar w:fldCharType="separate"/>
        </w:r>
        <w:r>
          <w:rPr>
            <w:noProof/>
            <w:webHidden/>
          </w:rPr>
          <w:t>29</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790" w:history="1">
        <w:r w:rsidRPr="00C67F2A">
          <w:rPr>
            <w:rStyle w:val="Hyperlink"/>
            <w:noProof/>
          </w:rPr>
          <w:t>3.3</w:t>
        </w:r>
        <w:r>
          <w:rPr>
            <w:rFonts w:asciiTheme="minorHAnsi" w:eastAsiaTheme="minorEastAsia" w:hAnsiTheme="minorHAnsi" w:cstheme="minorBidi"/>
            <w:noProof/>
            <w:sz w:val="22"/>
            <w:szCs w:val="22"/>
          </w:rPr>
          <w:tab/>
        </w:r>
        <w:r w:rsidRPr="00C67F2A">
          <w:rPr>
            <w:rStyle w:val="Hyperlink"/>
            <w:noProof/>
          </w:rPr>
          <w:t>Server Details</w:t>
        </w:r>
        <w:r>
          <w:rPr>
            <w:noProof/>
            <w:webHidden/>
          </w:rPr>
          <w:tab/>
        </w:r>
        <w:r>
          <w:rPr>
            <w:noProof/>
            <w:webHidden/>
          </w:rPr>
          <w:fldChar w:fldCharType="begin"/>
        </w:r>
        <w:r>
          <w:rPr>
            <w:noProof/>
            <w:webHidden/>
          </w:rPr>
          <w:instrText xml:space="preserve"> PAGEREF _Toc79582790 \h </w:instrText>
        </w:r>
        <w:r>
          <w:rPr>
            <w:noProof/>
            <w:webHidden/>
          </w:rPr>
        </w:r>
        <w:r>
          <w:rPr>
            <w:noProof/>
            <w:webHidden/>
          </w:rPr>
          <w:fldChar w:fldCharType="separate"/>
        </w:r>
        <w:r>
          <w:rPr>
            <w:noProof/>
            <w:webHidden/>
          </w:rPr>
          <w:t>29</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91" w:history="1">
        <w:r w:rsidRPr="00C67F2A">
          <w:rPr>
            <w:rStyle w:val="Hyperlink"/>
            <w:noProof/>
          </w:rPr>
          <w:t>3.3.1</w:t>
        </w:r>
        <w:r>
          <w:rPr>
            <w:rFonts w:asciiTheme="minorHAnsi" w:eastAsiaTheme="minorEastAsia" w:hAnsiTheme="minorHAnsi" w:cstheme="minorBidi"/>
            <w:noProof/>
            <w:sz w:val="22"/>
            <w:szCs w:val="22"/>
          </w:rPr>
          <w:tab/>
        </w:r>
        <w:r w:rsidRPr="00C67F2A">
          <w:rPr>
            <w:rStyle w:val="Hyperlink"/>
            <w:noProof/>
          </w:rPr>
          <w:t>Abstract Data Model</w:t>
        </w:r>
        <w:r>
          <w:rPr>
            <w:noProof/>
            <w:webHidden/>
          </w:rPr>
          <w:tab/>
        </w:r>
        <w:r>
          <w:rPr>
            <w:noProof/>
            <w:webHidden/>
          </w:rPr>
          <w:fldChar w:fldCharType="begin"/>
        </w:r>
        <w:r>
          <w:rPr>
            <w:noProof/>
            <w:webHidden/>
          </w:rPr>
          <w:instrText xml:space="preserve"> PAGEREF _Toc79582791 \h </w:instrText>
        </w:r>
        <w:r>
          <w:rPr>
            <w:noProof/>
            <w:webHidden/>
          </w:rPr>
        </w:r>
        <w:r>
          <w:rPr>
            <w:noProof/>
            <w:webHidden/>
          </w:rPr>
          <w:fldChar w:fldCharType="separate"/>
        </w:r>
        <w:r>
          <w:rPr>
            <w:noProof/>
            <w:webHidden/>
          </w:rPr>
          <w:t>29</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92" w:history="1">
        <w:r w:rsidRPr="00C67F2A">
          <w:rPr>
            <w:rStyle w:val="Hyperlink"/>
            <w:noProof/>
          </w:rPr>
          <w:t>3.3.2</w:t>
        </w:r>
        <w:r>
          <w:rPr>
            <w:rFonts w:asciiTheme="minorHAnsi" w:eastAsiaTheme="minorEastAsia" w:hAnsiTheme="minorHAnsi" w:cstheme="minorBidi"/>
            <w:noProof/>
            <w:sz w:val="22"/>
            <w:szCs w:val="22"/>
          </w:rPr>
          <w:tab/>
        </w:r>
        <w:r w:rsidRPr="00C67F2A">
          <w:rPr>
            <w:rStyle w:val="Hyperlink"/>
            <w:noProof/>
          </w:rPr>
          <w:t>Timers</w:t>
        </w:r>
        <w:r>
          <w:rPr>
            <w:noProof/>
            <w:webHidden/>
          </w:rPr>
          <w:tab/>
        </w:r>
        <w:r>
          <w:rPr>
            <w:noProof/>
            <w:webHidden/>
          </w:rPr>
          <w:fldChar w:fldCharType="begin"/>
        </w:r>
        <w:r>
          <w:rPr>
            <w:noProof/>
            <w:webHidden/>
          </w:rPr>
          <w:instrText xml:space="preserve"> PAGEREF _Toc79582792 \h </w:instrText>
        </w:r>
        <w:r>
          <w:rPr>
            <w:noProof/>
            <w:webHidden/>
          </w:rPr>
        </w:r>
        <w:r>
          <w:rPr>
            <w:noProof/>
            <w:webHidden/>
          </w:rPr>
          <w:fldChar w:fldCharType="separate"/>
        </w:r>
        <w:r>
          <w:rPr>
            <w:noProof/>
            <w:webHidden/>
          </w:rPr>
          <w:t>29</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93" w:history="1">
        <w:r w:rsidRPr="00C67F2A">
          <w:rPr>
            <w:rStyle w:val="Hyperlink"/>
            <w:noProof/>
          </w:rPr>
          <w:t>3.3.3</w:t>
        </w:r>
        <w:r>
          <w:rPr>
            <w:rFonts w:asciiTheme="minorHAnsi" w:eastAsiaTheme="minorEastAsia" w:hAnsiTheme="minorHAnsi" w:cstheme="minorBidi"/>
            <w:noProof/>
            <w:sz w:val="22"/>
            <w:szCs w:val="22"/>
          </w:rPr>
          <w:tab/>
        </w:r>
        <w:r w:rsidRPr="00C67F2A">
          <w:rPr>
            <w:rStyle w:val="Hyperlink"/>
            <w:noProof/>
          </w:rPr>
          <w:t>Initialization</w:t>
        </w:r>
        <w:r>
          <w:rPr>
            <w:noProof/>
            <w:webHidden/>
          </w:rPr>
          <w:tab/>
        </w:r>
        <w:r>
          <w:rPr>
            <w:noProof/>
            <w:webHidden/>
          </w:rPr>
          <w:fldChar w:fldCharType="begin"/>
        </w:r>
        <w:r>
          <w:rPr>
            <w:noProof/>
            <w:webHidden/>
          </w:rPr>
          <w:instrText xml:space="preserve"> PAGEREF _Toc79582793 \h </w:instrText>
        </w:r>
        <w:r>
          <w:rPr>
            <w:noProof/>
            <w:webHidden/>
          </w:rPr>
        </w:r>
        <w:r>
          <w:rPr>
            <w:noProof/>
            <w:webHidden/>
          </w:rPr>
          <w:fldChar w:fldCharType="separate"/>
        </w:r>
        <w:r>
          <w:rPr>
            <w:noProof/>
            <w:webHidden/>
          </w:rPr>
          <w:t>30</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94" w:history="1">
        <w:r w:rsidRPr="00C67F2A">
          <w:rPr>
            <w:rStyle w:val="Hyperlink"/>
            <w:noProof/>
          </w:rPr>
          <w:t>3.3.4</w:t>
        </w:r>
        <w:r>
          <w:rPr>
            <w:rFonts w:asciiTheme="minorHAnsi" w:eastAsiaTheme="minorEastAsia" w:hAnsiTheme="minorHAnsi" w:cstheme="minorBidi"/>
            <w:noProof/>
            <w:sz w:val="22"/>
            <w:szCs w:val="22"/>
          </w:rPr>
          <w:tab/>
        </w:r>
        <w:r w:rsidRPr="00C67F2A">
          <w:rPr>
            <w:rStyle w:val="Hyperlink"/>
            <w:noProof/>
          </w:rPr>
          <w:t>Higher-Layer Triggered Events</w:t>
        </w:r>
        <w:r>
          <w:rPr>
            <w:noProof/>
            <w:webHidden/>
          </w:rPr>
          <w:tab/>
        </w:r>
        <w:r>
          <w:rPr>
            <w:noProof/>
            <w:webHidden/>
          </w:rPr>
          <w:fldChar w:fldCharType="begin"/>
        </w:r>
        <w:r>
          <w:rPr>
            <w:noProof/>
            <w:webHidden/>
          </w:rPr>
          <w:instrText xml:space="preserve"> PAGEREF _Toc79582794 \h </w:instrText>
        </w:r>
        <w:r>
          <w:rPr>
            <w:noProof/>
            <w:webHidden/>
          </w:rPr>
        </w:r>
        <w:r>
          <w:rPr>
            <w:noProof/>
            <w:webHidden/>
          </w:rPr>
          <w:fldChar w:fldCharType="separate"/>
        </w:r>
        <w:r>
          <w:rPr>
            <w:noProof/>
            <w:webHidden/>
          </w:rPr>
          <w:t>30</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95" w:history="1">
        <w:r w:rsidRPr="00C67F2A">
          <w:rPr>
            <w:rStyle w:val="Hyperlink"/>
            <w:noProof/>
          </w:rPr>
          <w:t>3.3.5</w:t>
        </w:r>
        <w:r>
          <w:rPr>
            <w:rFonts w:asciiTheme="minorHAnsi" w:eastAsiaTheme="minorEastAsia" w:hAnsiTheme="minorHAnsi" w:cstheme="minorBidi"/>
            <w:noProof/>
            <w:sz w:val="22"/>
            <w:szCs w:val="22"/>
          </w:rPr>
          <w:tab/>
        </w:r>
        <w:r w:rsidRPr="00C67F2A">
          <w:rPr>
            <w:rStyle w:val="Hyperlink"/>
            <w:noProof/>
          </w:rPr>
          <w:t>Message Processing Events and Sequencing Rules</w:t>
        </w:r>
        <w:r>
          <w:rPr>
            <w:noProof/>
            <w:webHidden/>
          </w:rPr>
          <w:tab/>
        </w:r>
        <w:r>
          <w:rPr>
            <w:noProof/>
            <w:webHidden/>
          </w:rPr>
          <w:fldChar w:fldCharType="begin"/>
        </w:r>
        <w:r>
          <w:rPr>
            <w:noProof/>
            <w:webHidden/>
          </w:rPr>
          <w:instrText xml:space="preserve"> PAGEREF _Toc79582795 \h </w:instrText>
        </w:r>
        <w:r>
          <w:rPr>
            <w:noProof/>
            <w:webHidden/>
          </w:rPr>
        </w:r>
        <w:r>
          <w:rPr>
            <w:noProof/>
            <w:webHidden/>
          </w:rPr>
          <w:fldChar w:fldCharType="separate"/>
        </w:r>
        <w:r>
          <w:rPr>
            <w:noProof/>
            <w:webHidden/>
          </w:rPr>
          <w:t>30</w:t>
        </w:r>
        <w:r>
          <w:rPr>
            <w:noProof/>
            <w:webHidden/>
          </w:rPr>
          <w:fldChar w:fldCharType="end"/>
        </w:r>
      </w:hyperlink>
    </w:p>
    <w:p w:rsidR="00050432" w:rsidRDefault="00050432">
      <w:pPr>
        <w:pStyle w:val="TOC4"/>
        <w:rPr>
          <w:rFonts w:asciiTheme="minorHAnsi" w:eastAsiaTheme="minorEastAsia" w:hAnsiTheme="minorHAnsi" w:cstheme="minorBidi"/>
          <w:noProof/>
          <w:sz w:val="22"/>
          <w:szCs w:val="22"/>
        </w:rPr>
      </w:pPr>
      <w:hyperlink w:anchor="_Toc79582796" w:history="1">
        <w:r w:rsidRPr="00C67F2A">
          <w:rPr>
            <w:rStyle w:val="Hyperlink"/>
            <w:noProof/>
          </w:rPr>
          <w:t>3.3.5.1</w:t>
        </w:r>
        <w:r>
          <w:rPr>
            <w:rFonts w:asciiTheme="minorHAnsi" w:eastAsiaTheme="minorEastAsia" w:hAnsiTheme="minorHAnsi" w:cstheme="minorBidi"/>
            <w:noProof/>
            <w:sz w:val="22"/>
            <w:szCs w:val="22"/>
          </w:rPr>
          <w:tab/>
        </w:r>
        <w:r w:rsidRPr="00C67F2A">
          <w:rPr>
            <w:rStyle w:val="Hyperlink"/>
            <w:noProof/>
          </w:rPr>
          <w:t>Receiving a Bandwidth Admission Control Check Request Message</w:t>
        </w:r>
        <w:r>
          <w:rPr>
            <w:noProof/>
            <w:webHidden/>
          </w:rPr>
          <w:tab/>
        </w:r>
        <w:r>
          <w:rPr>
            <w:noProof/>
            <w:webHidden/>
          </w:rPr>
          <w:fldChar w:fldCharType="begin"/>
        </w:r>
        <w:r>
          <w:rPr>
            <w:noProof/>
            <w:webHidden/>
          </w:rPr>
          <w:instrText xml:space="preserve"> PAGEREF _Toc79582796 \h </w:instrText>
        </w:r>
        <w:r>
          <w:rPr>
            <w:noProof/>
            <w:webHidden/>
          </w:rPr>
        </w:r>
        <w:r>
          <w:rPr>
            <w:noProof/>
            <w:webHidden/>
          </w:rPr>
          <w:fldChar w:fldCharType="separate"/>
        </w:r>
        <w:r>
          <w:rPr>
            <w:noProof/>
            <w:webHidden/>
          </w:rPr>
          <w:t>30</w:t>
        </w:r>
        <w:r>
          <w:rPr>
            <w:noProof/>
            <w:webHidden/>
          </w:rPr>
          <w:fldChar w:fldCharType="end"/>
        </w:r>
      </w:hyperlink>
    </w:p>
    <w:p w:rsidR="00050432" w:rsidRDefault="00050432">
      <w:pPr>
        <w:pStyle w:val="TOC4"/>
        <w:rPr>
          <w:rFonts w:asciiTheme="minorHAnsi" w:eastAsiaTheme="minorEastAsia" w:hAnsiTheme="minorHAnsi" w:cstheme="minorBidi"/>
          <w:noProof/>
          <w:sz w:val="22"/>
          <w:szCs w:val="22"/>
        </w:rPr>
      </w:pPr>
      <w:hyperlink w:anchor="_Toc79582797" w:history="1">
        <w:r w:rsidRPr="00C67F2A">
          <w:rPr>
            <w:rStyle w:val="Hyperlink"/>
            <w:noProof/>
          </w:rPr>
          <w:t>3.3.5.2</w:t>
        </w:r>
        <w:r>
          <w:rPr>
            <w:rFonts w:asciiTheme="minorHAnsi" w:eastAsiaTheme="minorEastAsia" w:hAnsiTheme="minorHAnsi" w:cstheme="minorBidi"/>
            <w:noProof/>
            <w:sz w:val="22"/>
            <w:szCs w:val="22"/>
          </w:rPr>
          <w:tab/>
        </w:r>
        <w:r w:rsidRPr="00C67F2A">
          <w:rPr>
            <w:rStyle w:val="Hyperlink"/>
            <w:noProof/>
          </w:rPr>
          <w:t>Receiving a Bandwidth Admission Control Commit Request Message</w:t>
        </w:r>
        <w:r>
          <w:rPr>
            <w:noProof/>
            <w:webHidden/>
          </w:rPr>
          <w:tab/>
        </w:r>
        <w:r>
          <w:rPr>
            <w:noProof/>
            <w:webHidden/>
          </w:rPr>
          <w:fldChar w:fldCharType="begin"/>
        </w:r>
        <w:r>
          <w:rPr>
            <w:noProof/>
            <w:webHidden/>
          </w:rPr>
          <w:instrText xml:space="preserve"> PAGEREF _Toc79582797 \h </w:instrText>
        </w:r>
        <w:r>
          <w:rPr>
            <w:noProof/>
            <w:webHidden/>
          </w:rPr>
        </w:r>
        <w:r>
          <w:rPr>
            <w:noProof/>
            <w:webHidden/>
          </w:rPr>
          <w:fldChar w:fldCharType="separate"/>
        </w:r>
        <w:r>
          <w:rPr>
            <w:noProof/>
            <w:webHidden/>
          </w:rPr>
          <w:t>31</w:t>
        </w:r>
        <w:r>
          <w:rPr>
            <w:noProof/>
            <w:webHidden/>
          </w:rPr>
          <w:fldChar w:fldCharType="end"/>
        </w:r>
      </w:hyperlink>
    </w:p>
    <w:p w:rsidR="00050432" w:rsidRDefault="00050432">
      <w:pPr>
        <w:pStyle w:val="TOC4"/>
        <w:rPr>
          <w:rFonts w:asciiTheme="minorHAnsi" w:eastAsiaTheme="minorEastAsia" w:hAnsiTheme="minorHAnsi" w:cstheme="minorBidi"/>
          <w:noProof/>
          <w:sz w:val="22"/>
          <w:szCs w:val="22"/>
        </w:rPr>
      </w:pPr>
      <w:hyperlink w:anchor="_Toc79582798" w:history="1">
        <w:r w:rsidRPr="00C67F2A">
          <w:rPr>
            <w:rStyle w:val="Hyperlink"/>
            <w:noProof/>
          </w:rPr>
          <w:t>3.3.5.3</w:t>
        </w:r>
        <w:r>
          <w:rPr>
            <w:rFonts w:asciiTheme="minorHAnsi" w:eastAsiaTheme="minorEastAsia" w:hAnsiTheme="minorHAnsi" w:cstheme="minorBidi"/>
            <w:noProof/>
            <w:sz w:val="22"/>
            <w:szCs w:val="22"/>
          </w:rPr>
          <w:tab/>
        </w:r>
        <w:r w:rsidRPr="00C67F2A">
          <w:rPr>
            <w:rStyle w:val="Hyperlink"/>
            <w:noProof/>
          </w:rPr>
          <w:t>Receiving a Bandwidth Admission Control Update Request Message</w:t>
        </w:r>
        <w:r>
          <w:rPr>
            <w:noProof/>
            <w:webHidden/>
          </w:rPr>
          <w:tab/>
        </w:r>
        <w:r>
          <w:rPr>
            <w:noProof/>
            <w:webHidden/>
          </w:rPr>
          <w:fldChar w:fldCharType="begin"/>
        </w:r>
        <w:r>
          <w:rPr>
            <w:noProof/>
            <w:webHidden/>
          </w:rPr>
          <w:instrText xml:space="preserve"> PAGEREF _Toc79582798 \h </w:instrText>
        </w:r>
        <w:r>
          <w:rPr>
            <w:noProof/>
            <w:webHidden/>
          </w:rPr>
        </w:r>
        <w:r>
          <w:rPr>
            <w:noProof/>
            <w:webHidden/>
          </w:rPr>
          <w:fldChar w:fldCharType="separate"/>
        </w:r>
        <w:r>
          <w:rPr>
            <w:noProof/>
            <w:webHidden/>
          </w:rPr>
          <w:t>32</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799" w:history="1">
        <w:r w:rsidRPr="00C67F2A">
          <w:rPr>
            <w:rStyle w:val="Hyperlink"/>
            <w:noProof/>
          </w:rPr>
          <w:t>3.3.6</w:t>
        </w:r>
        <w:r>
          <w:rPr>
            <w:rFonts w:asciiTheme="minorHAnsi" w:eastAsiaTheme="minorEastAsia" w:hAnsiTheme="minorHAnsi" w:cstheme="minorBidi"/>
            <w:noProof/>
            <w:sz w:val="22"/>
            <w:szCs w:val="22"/>
          </w:rPr>
          <w:tab/>
        </w:r>
        <w:r w:rsidRPr="00C67F2A">
          <w:rPr>
            <w:rStyle w:val="Hyperlink"/>
            <w:noProof/>
          </w:rPr>
          <w:t>Timer Events</w:t>
        </w:r>
        <w:r>
          <w:rPr>
            <w:noProof/>
            <w:webHidden/>
          </w:rPr>
          <w:tab/>
        </w:r>
        <w:r>
          <w:rPr>
            <w:noProof/>
            <w:webHidden/>
          </w:rPr>
          <w:fldChar w:fldCharType="begin"/>
        </w:r>
        <w:r>
          <w:rPr>
            <w:noProof/>
            <w:webHidden/>
          </w:rPr>
          <w:instrText xml:space="preserve"> PAGEREF _Toc79582799 \h </w:instrText>
        </w:r>
        <w:r>
          <w:rPr>
            <w:noProof/>
            <w:webHidden/>
          </w:rPr>
        </w:r>
        <w:r>
          <w:rPr>
            <w:noProof/>
            <w:webHidden/>
          </w:rPr>
          <w:fldChar w:fldCharType="separate"/>
        </w:r>
        <w:r>
          <w:rPr>
            <w:noProof/>
            <w:webHidden/>
          </w:rPr>
          <w:t>33</w:t>
        </w:r>
        <w:r>
          <w:rPr>
            <w:noProof/>
            <w:webHidden/>
          </w:rPr>
          <w:fldChar w:fldCharType="end"/>
        </w:r>
      </w:hyperlink>
    </w:p>
    <w:p w:rsidR="00050432" w:rsidRDefault="00050432">
      <w:pPr>
        <w:pStyle w:val="TOC3"/>
        <w:rPr>
          <w:rFonts w:asciiTheme="minorHAnsi" w:eastAsiaTheme="minorEastAsia" w:hAnsiTheme="minorHAnsi" w:cstheme="minorBidi"/>
          <w:noProof/>
          <w:sz w:val="22"/>
          <w:szCs w:val="22"/>
        </w:rPr>
      </w:pPr>
      <w:hyperlink w:anchor="_Toc79582800" w:history="1">
        <w:r w:rsidRPr="00C67F2A">
          <w:rPr>
            <w:rStyle w:val="Hyperlink"/>
            <w:noProof/>
          </w:rPr>
          <w:t>3.3.7</w:t>
        </w:r>
        <w:r>
          <w:rPr>
            <w:rFonts w:asciiTheme="minorHAnsi" w:eastAsiaTheme="minorEastAsia" w:hAnsiTheme="minorHAnsi" w:cstheme="minorBidi"/>
            <w:noProof/>
            <w:sz w:val="22"/>
            <w:szCs w:val="22"/>
          </w:rPr>
          <w:tab/>
        </w:r>
        <w:r w:rsidRPr="00C67F2A">
          <w:rPr>
            <w:rStyle w:val="Hyperlink"/>
            <w:noProof/>
          </w:rPr>
          <w:t>Other Local Events</w:t>
        </w:r>
        <w:r>
          <w:rPr>
            <w:noProof/>
            <w:webHidden/>
          </w:rPr>
          <w:tab/>
        </w:r>
        <w:r>
          <w:rPr>
            <w:noProof/>
            <w:webHidden/>
          </w:rPr>
          <w:fldChar w:fldCharType="begin"/>
        </w:r>
        <w:r>
          <w:rPr>
            <w:noProof/>
            <w:webHidden/>
          </w:rPr>
          <w:instrText xml:space="preserve"> PAGEREF _Toc79582800 \h </w:instrText>
        </w:r>
        <w:r>
          <w:rPr>
            <w:noProof/>
            <w:webHidden/>
          </w:rPr>
        </w:r>
        <w:r>
          <w:rPr>
            <w:noProof/>
            <w:webHidden/>
          </w:rPr>
          <w:fldChar w:fldCharType="separate"/>
        </w:r>
        <w:r>
          <w:rPr>
            <w:noProof/>
            <w:webHidden/>
          </w:rPr>
          <w:t>33</w:t>
        </w:r>
        <w:r>
          <w:rPr>
            <w:noProof/>
            <w:webHidden/>
          </w:rPr>
          <w:fldChar w:fldCharType="end"/>
        </w:r>
      </w:hyperlink>
    </w:p>
    <w:p w:rsidR="00050432" w:rsidRDefault="00050432">
      <w:pPr>
        <w:pStyle w:val="TOC1"/>
        <w:rPr>
          <w:rFonts w:asciiTheme="minorHAnsi" w:eastAsiaTheme="minorEastAsia" w:hAnsiTheme="minorHAnsi" w:cstheme="minorBidi"/>
          <w:b w:val="0"/>
          <w:bCs w:val="0"/>
          <w:noProof/>
          <w:sz w:val="22"/>
          <w:szCs w:val="22"/>
        </w:rPr>
      </w:pPr>
      <w:hyperlink w:anchor="_Toc79582801" w:history="1">
        <w:r w:rsidRPr="00C67F2A">
          <w:rPr>
            <w:rStyle w:val="Hyperlink"/>
            <w:noProof/>
          </w:rPr>
          <w:t>4</w:t>
        </w:r>
        <w:r>
          <w:rPr>
            <w:rFonts w:asciiTheme="minorHAnsi" w:eastAsiaTheme="minorEastAsia" w:hAnsiTheme="minorHAnsi" w:cstheme="minorBidi"/>
            <w:b w:val="0"/>
            <w:bCs w:val="0"/>
            <w:noProof/>
            <w:sz w:val="22"/>
            <w:szCs w:val="22"/>
          </w:rPr>
          <w:tab/>
        </w:r>
        <w:r w:rsidRPr="00C67F2A">
          <w:rPr>
            <w:rStyle w:val="Hyperlink"/>
            <w:noProof/>
          </w:rPr>
          <w:t>Protocol Examples</w:t>
        </w:r>
        <w:r>
          <w:rPr>
            <w:noProof/>
            <w:webHidden/>
          </w:rPr>
          <w:tab/>
        </w:r>
        <w:r>
          <w:rPr>
            <w:noProof/>
            <w:webHidden/>
          </w:rPr>
          <w:fldChar w:fldCharType="begin"/>
        </w:r>
        <w:r>
          <w:rPr>
            <w:noProof/>
            <w:webHidden/>
          </w:rPr>
          <w:instrText xml:space="preserve"> PAGEREF _Toc79582801 \h </w:instrText>
        </w:r>
        <w:r>
          <w:rPr>
            <w:noProof/>
            <w:webHidden/>
          </w:rPr>
        </w:r>
        <w:r>
          <w:rPr>
            <w:noProof/>
            <w:webHidden/>
          </w:rPr>
          <w:fldChar w:fldCharType="separate"/>
        </w:r>
        <w:r>
          <w:rPr>
            <w:noProof/>
            <w:webHidden/>
          </w:rPr>
          <w:t>34</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802" w:history="1">
        <w:r w:rsidRPr="00C67F2A">
          <w:rPr>
            <w:rStyle w:val="Hyperlink"/>
            <w:noProof/>
          </w:rPr>
          <w:t>4.1</w:t>
        </w:r>
        <w:r>
          <w:rPr>
            <w:rFonts w:asciiTheme="minorHAnsi" w:eastAsiaTheme="minorEastAsia" w:hAnsiTheme="minorHAnsi" w:cstheme="minorBidi"/>
            <w:noProof/>
            <w:sz w:val="22"/>
            <w:szCs w:val="22"/>
          </w:rPr>
          <w:tab/>
        </w:r>
        <w:r w:rsidRPr="00C67F2A">
          <w:rPr>
            <w:rStyle w:val="Hyperlink"/>
            <w:noProof/>
          </w:rPr>
          <w:t>Two TURN Clients Connecting Using SIP</w:t>
        </w:r>
        <w:r>
          <w:rPr>
            <w:noProof/>
            <w:webHidden/>
          </w:rPr>
          <w:tab/>
        </w:r>
        <w:r>
          <w:rPr>
            <w:noProof/>
            <w:webHidden/>
          </w:rPr>
          <w:fldChar w:fldCharType="begin"/>
        </w:r>
        <w:r>
          <w:rPr>
            <w:noProof/>
            <w:webHidden/>
          </w:rPr>
          <w:instrText xml:space="preserve"> PAGEREF _Toc79582802 \h </w:instrText>
        </w:r>
        <w:r>
          <w:rPr>
            <w:noProof/>
            <w:webHidden/>
          </w:rPr>
        </w:r>
        <w:r>
          <w:rPr>
            <w:noProof/>
            <w:webHidden/>
          </w:rPr>
          <w:fldChar w:fldCharType="separate"/>
        </w:r>
        <w:r>
          <w:rPr>
            <w:noProof/>
            <w:webHidden/>
          </w:rPr>
          <w:t>34</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803" w:history="1">
        <w:r w:rsidRPr="00C67F2A">
          <w:rPr>
            <w:rStyle w:val="Hyperlink"/>
            <w:noProof/>
          </w:rPr>
          <w:t>4.2</w:t>
        </w:r>
        <w:r>
          <w:rPr>
            <w:rFonts w:asciiTheme="minorHAnsi" w:eastAsiaTheme="minorEastAsia" w:hAnsiTheme="minorHAnsi" w:cstheme="minorBidi"/>
            <w:noProof/>
            <w:sz w:val="22"/>
            <w:szCs w:val="22"/>
          </w:rPr>
          <w:tab/>
        </w:r>
        <w:r w:rsidRPr="00C67F2A">
          <w:rPr>
            <w:rStyle w:val="Hyperlink"/>
            <w:noProof/>
          </w:rPr>
          <w:t>Bandwidth Admission Control Message Flow with Sufficient Bandwidth</w:t>
        </w:r>
        <w:r>
          <w:rPr>
            <w:noProof/>
            <w:webHidden/>
          </w:rPr>
          <w:tab/>
        </w:r>
        <w:r>
          <w:rPr>
            <w:noProof/>
            <w:webHidden/>
          </w:rPr>
          <w:fldChar w:fldCharType="begin"/>
        </w:r>
        <w:r>
          <w:rPr>
            <w:noProof/>
            <w:webHidden/>
          </w:rPr>
          <w:instrText xml:space="preserve"> PAGEREF _Toc79582803 \h </w:instrText>
        </w:r>
        <w:r>
          <w:rPr>
            <w:noProof/>
            <w:webHidden/>
          </w:rPr>
        </w:r>
        <w:r>
          <w:rPr>
            <w:noProof/>
            <w:webHidden/>
          </w:rPr>
          <w:fldChar w:fldCharType="separate"/>
        </w:r>
        <w:r>
          <w:rPr>
            <w:noProof/>
            <w:webHidden/>
          </w:rPr>
          <w:t>34</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804" w:history="1">
        <w:r w:rsidRPr="00C67F2A">
          <w:rPr>
            <w:rStyle w:val="Hyperlink"/>
            <w:noProof/>
          </w:rPr>
          <w:t>4.3</w:t>
        </w:r>
        <w:r>
          <w:rPr>
            <w:rFonts w:asciiTheme="minorHAnsi" w:eastAsiaTheme="minorEastAsia" w:hAnsiTheme="minorHAnsi" w:cstheme="minorBidi"/>
            <w:noProof/>
            <w:sz w:val="22"/>
            <w:szCs w:val="22"/>
          </w:rPr>
          <w:tab/>
        </w:r>
        <w:r w:rsidRPr="00C67F2A">
          <w:rPr>
            <w:rStyle w:val="Hyperlink"/>
            <w:noProof/>
          </w:rPr>
          <w:t>Bandwidth Admission Control Message Flow with Insufficient Bandwidth</w:t>
        </w:r>
        <w:r>
          <w:rPr>
            <w:noProof/>
            <w:webHidden/>
          </w:rPr>
          <w:tab/>
        </w:r>
        <w:r>
          <w:rPr>
            <w:noProof/>
            <w:webHidden/>
          </w:rPr>
          <w:fldChar w:fldCharType="begin"/>
        </w:r>
        <w:r>
          <w:rPr>
            <w:noProof/>
            <w:webHidden/>
          </w:rPr>
          <w:instrText xml:space="preserve"> PAGEREF _Toc79582804 \h </w:instrText>
        </w:r>
        <w:r>
          <w:rPr>
            <w:noProof/>
            <w:webHidden/>
          </w:rPr>
        </w:r>
        <w:r>
          <w:rPr>
            <w:noProof/>
            <w:webHidden/>
          </w:rPr>
          <w:fldChar w:fldCharType="separate"/>
        </w:r>
        <w:r>
          <w:rPr>
            <w:noProof/>
            <w:webHidden/>
          </w:rPr>
          <w:t>38</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805" w:history="1">
        <w:r w:rsidRPr="00C67F2A">
          <w:rPr>
            <w:rStyle w:val="Hyperlink"/>
            <w:noProof/>
          </w:rPr>
          <w:t>4.4</w:t>
        </w:r>
        <w:r>
          <w:rPr>
            <w:rFonts w:asciiTheme="minorHAnsi" w:eastAsiaTheme="minorEastAsia" w:hAnsiTheme="minorHAnsi" w:cstheme="minorBidi"/>
            <w:noProof/>
            <w:sz w:val="22"/>
            <w:szCs w:val="22"/>
          </w:rPr>
          <w:tab/>
        </w:r>
        <w:r w:rsidRPr="00C67F2A">
          <w:rPr>
            <w:rStyle w:val="Hyperlink"/>
            <w:noProof/>
          </w:rPr>
          <w:t>Bandwidth Admission Control Message Flow with PSTN Gateways</w:t>
        </w:r>
        <w:r>
          <w:rPr>
            <w:noProof/>
            <w:webHidden/>
          </w:rPr>
          <w:tab/>
        </w:r>
        <w:r>
          <w:rPr>
            <w:noProof/>
            <w:webHidden/>
          </w:rPr>
          <w:fldChar w:fldCharType="begin"/>
        </w:r>
        <w:r>
          <w:rPr>
            <w:noProof/>
            <w:webHidden/>
          </w:rPr>
          <w:instrText xml:space="preserve"> PAGEREF _Toc79582805 \h </w:instrText>
        </w:r>
        <w:r>
          <w:rPr>
            <w:noProof/>
            <w:webHidden/>
          </w:rPr>
        </w:r>
        <w:r>
          <w:rPr>
            <w:noProof/>
            <w:webHidden/>
          </w:rPr>
          <w:fldChar w:fldCharType="separate"/>
        </w:r>
        <w:r>
          <w:rPr>
            <w:noProof/>
            <w:webHidden/>
          </w:rPr>
          <w:t>40</w:t>
        </w:r>
        <w:r>
          <w:rPr>
            <w:noProof/>
            <w:webHidden/>
          </w:rPr>
          <w:fldChar w:fldCharType="end"/>
        </w:r>
      </w:hyperlink>
    </w:p>
    <w:p w:rsidR="00050432" w:rsidRDefault="00050432">
      <w:pPr>
        <w:pStyle w:val="TOC1"/>
        <w:rPr>
          <w:rFonts w:asciiTheme="minorHAnsi" w:eastAsiaTheme="minorEastAsia" w:hAnsiTheme="minorHAnsi" w:cstheme="minorBidi"/>
          <w:b w:val="0"/>
          <w:bCs w:val="0"/>
          <w:noProof/>
          <w:sz w:val="22"/>
          <w:szCs w:val="22"/>
        </w:rPr>
      </w:pPr>
      <w:hyperlink w:anchor="_Toc79582806" w:history="1">
        <w:r w:rsidRPr="00C67F2A">
          <w:rPr>
            <w:rStyle w:val="Hyperlink"/>
            <w:noProof/>
          </w:rPr>
          <w:t>5</w:t>
        </w:r>
        <w:r>
          <w:rPr>
            <w:rFonts w:asciiTheme="minorHAnsi" w:eastAsiaTheme="minorEastAsia" w:hAnsiTheme="minorHAnsi" w:cstheme="minorBidi"/>
            <w:b w:val="0"/>
            <w:bCs w:val="0"/>
            <w:noProof/>
            <w:sz w:val="22"/>
            <w:szCs w:val="22"/>
          </w:rPr>
          <w:tab/>
        </w:r>
        <w:r w:rsidRPr="00C67F2A">
          <w:rPr>
            <w:rStyle w:val="Hyperlink"/>
            <w:noProof/>
          </w:rPr>
          <w:t>Security</w:t>
        </w:r>
        <w:r>
          <w:rPr>
            <w:noProof/>
            <w:webHidden/>
          </w:rPr>
          <w:tab/>
        </w:r>
        <w:r>
          <w:rPr>
            <w:noProof/>
            <w:webHidden/>
          </w:rPr>
          <w:fldChar w:fldCharType="begin"/>
        </w:r>
        <w:r>
          <w:rPr>
            <w:noProof/>
            <w:webHidden/>
          </w:rPr>
          <w:instrText xml:space="preserve"> PAGEREF _Toc79582806 \h </w:instrText>
        </w:r>
        <w:r>
          <w:rPr>
            <w:noProof/>
            <w:webHidden/>
          </w:rPr>
        </w:r>
        <w:r>
          <w:rPr>
            <w:noProof/>
            <w:webHidden/>
          </w:rPr>
          <w:fldChar w:fldCharType="separate"/>
        </w:r>
        <w:r>
          <w:rPr>
            <w:noProof/>
            <w:webHidden/>
          </w:rPr>
          <w:t>43</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807" w:history="1">
        <w:r w:rsidRPr="00C67F2A">
          <w:rPr>
            <w:rStyle w:val="Hyperlink"/>
            <w:noProof/>
          </w:rPr>
          <w:t>5.1</w:t>
        </w:r>
        <w:r>
          <w:rPr>
            <w:rFonts w:asciiTheme="minorHAnsi" w:eastAsiaTheme="minorEastAsia" w:hAnsiTheme="minorHAnsi" w:cstheme="minorBidi"/>
            <w:noProof/>
            <w:sz w:val="22"/>
            <w:szCs w:val="22"/>
          </w:rPr>
          <w:tab/>
        </w:r>
        <w:r w:rsidRPr="00C67F2A">
          <w:rPr>
            <w:rStyle w:val="Hyperlink"/>
            <w:noProof/>
          </w:rPr>
          <w:t>Security Considerations for Implementers</w:t>
        </w:r>
        <w:r>
          <w:rPr>
            <w:noProof/>
            <w:webHidden/>
          </w:rPr>
          <w:tab/>
        </w:r>
        <w:r>
          <w:rPr>
            <w:noProof/>
            <w:webHidden/>
          </w:rPr>
          <w:fldChar w:fldCharType="begin"/>
        </w:r>
        <w:r>
          <w:rPr>
            <w:noProof/>
            <w:webHidden/>
          </w:rPr>
          <w:instrText xml:space="preserve"> PAGEREF _Toc79582807 \h </w:instrText>
        </w:r>
        <w:r>
          <w:rPr>
            <w:noProof/>
            <w:webHidden/>
          </w:rPr>
        </w:r>
        <w:r>
          <w:rPr>
            <w:noProof/>
            <w:webHidden/>
          </w:rPr>
          <w:fldChar w:fldCharType="separate"/>
        </w:r>
        <w:r>
          <w:rPr>
            <w:noProof/>
            <w:webHidden/>
          </w:rPr>
          <w:t>43</w:t>
        </w:r>
        <w:r>
          <w:rPr>
            <w:noProof/>
            <w:webHidden/>
          </w:rPr>
          <w:fldChar w:fldCharType="end"/>
        </w:r>
      </w:hyperlink>
    </w:p>
    <w:p w:rsidR="00050432" w:rsidRDefault="00050432">
      <w:pPr>
        <w:pStyle w:val="TOC2"/>
        <w:rPr>
          <w:rFonts w:asciiTheme="minorHAnsi" w:eastAsiaTheme="minorEastAsia" w:hAnsiTheme="minorHAnsi" w:cstheme="minorBidi"/>
          <w:noProof/>
          <w:sz w:val="22"/>
          <w:szCs w:val="22"/>
        </w:rPr>
      </w:pPr>
      <w:hyperlink w:anchor="_Toc79582808" w:history="1">
        <w:r w:rsidRPr="00C67F2A">
          <w:rPr>
            <w:rStyle w:val="Hyperlink"/>
            <w:noProof/>
          </w:rPr>
          <w:t>5.2</w:t>
        </w:r>
        <w:r>
          <w:rPr>
            <w:rFonts w:asciiTheme="minorHAnsi" w:eastAsiaTheme="minorEastAsia" w:hAnsiTheme="minorHAnsi" w:cstheme="minorBidi"/>
            <w:noProof/>
            <w:sz w:val="22"/>
            <w:szCs w:val="22"/>
          </w:rPr>
          <w:tab/>
        </w:r>
        <w:r w:rsidRPr="00C67F2A">
          <w:rPr>
            <w:rStyle w:val="Hyperlink"/>
            <w:noProof/>
          </w:rPr>
          <w:t>Index of Security Parameters</w:t>
        </w:r>
        <w:r>
          <w:rPr>
            <w:noProof/>
            <w:webHidden/>
          </w:rPr>
          <w:tab/>
        </w:r>
        <w:r>
          <w:rPr>
            <w:noProof/>
            <w:webHidden/>
          </w:rPr>
          <w:fldChar w:fldCharType="begin"/>
        </w:r>
        <w:r>
          <w:rPr>
            <w:noProof/>
            <w:webHidden/>
          </w:rPr>
          <w:instrText xml:space="preserve"> PAGEREF _Toc79582808 \h </w:instrText>
        </w:r>
        <w:r>
          <w:rPr>
            <w:noProof/>
            <w:webHidden/>
          </w:rPr>
        </w:r>
        <w:r>
          <w:rPr>
            <w:noProof/>
            <w:webHidden/>
          </w:rPr>
          <w:fldChar w:fldCharType="separate"/>
        </w:r>
        <w:r>
          <w:rPr>
            <w:noProof/>
            <w:webHidden/>
          </w:rPr>
          <w:t>43</w:t>
        </w:r>
        <w:r>
          <w:rPr>
            <w:noProof/>
            <w:webHidden/>
          </w:rPr>
          <w:fldChar w:fldCharType="end"/>
        </w:r>
      </w:hyperlink>
    </w:p>
    <w:p w:rsidR="00050432" w:rsidRDefault="00050432">
      <w:pPr>
        <w:pStyle w:val="TOC1"/>
        <w:rPr>
          <w:rFonts w:asciiTheme="minorHAnsi" w:eastAsiaTheme="minorEastAsia" w:hAnsiTheme="minorHAnsi" w:cstheme="minorBidi"/>
          <w:b w:val="0"/>
          <w:bCs w:val="0"/>
          <w:noProof/>
          <w:sz w:val="22"/>
          <w:szCs w:val="22"/>
        </w:rPr>
      </w:pPr>
      <w:hyperlink w:anchor="_Toc79582809" w:history="1">
        <w:r w:rsidRPr="00C67F2A">
          <w:rPr>
            <w:rStyle w:val="Hyperlink"/>
            <w:noProof/>
          </w:rPr>
          <w:t>6</w:t>
        </w:r>
        <w:r>
          <w:rPr>
            <w:rFonts w:asciiTheme="minorHAnsi" w:eastAsiaTheme="minorEastAsia" w:hAnsiTheme="minorHAnsi" w:cstheme="minorBidi"/>
            <w:b w:val="0"/>
            <w:bCs w:val="0"/>
            <w:noProof/>
            <w:sz w:val="22"/>
            <w:szCs w:val="22"/>
          </w:rPr>
          <w:tab/>
        </w:r>
        <w:r w:rsidRPr="00C67F2A">
          <w:rPr>
            <w:rStyle w:val="Hyperlink"/>
            <w:noProof/>
          </w:rPr>
          <w:t>Appendix A: Product Behavior</w:t>
        </w:r>
        <w:r>
          <w:rPr>
            <w:noProof/>
            <w:webHidden/>
          </w:rPr>
          <w:tab/>
        </w:r>
        <w:r>
          <w:rPr>
            <w:noProof/>
            <w:webHidden/>
          </w:rPr>
          <w:fldChar w:fldCharType="begin"/>
        </w:r>
        <w:r>
          <w:rPr>
            <w:noProof/>
            <w:webHidden/>
          </w:rPr>
          <w:instrText xml:space="preserve"> PAGEREF _Toc79582809 \h </w:instrText>
        </w:r>
        <w:r>
          <w:rPr>
            <w:noProof/>
            <w:webHidden/>
          </w:rPr>
        </w:r>
        <w:r>
          <w:rPr>
            <w:noProof/>
            <w:webHidden/>
          </w:rPr>
          <w:fldChar w:fldCharType="separate"/>
        </w:r>
        <w:r>
          <w:rPr>
            <w:noProof/>
            <w:webHidden/>
          </w:rPr>
          <w:t>44</w:t>
        </w:r>
        <w:r>
          <w:rPr>
            <w:noProof/>
            <w:webHidden/>
          </w:rPr>
          <w:fldChar w:fldCharType="end"/>
        </w:r>
      </w:hyperlink>
    </w:p>
    <w:p w:rsidR="00050432" w:rsidRDefault="00050432">
      <w:pPr>
        <w:pStyle w:val="TOC1"/>
        <w:rPr>
          <w:rFonts w:asciiTheme="minorHAnsi" w:eastAsiaTheme="minorEastAsia" w:hAnsiTheme="minorHAnsi" w:cstheme="minorBidi"/>
          <w:b w:val="0"/>
          <w:bCs w:val="0"/>
          <w:noProof/>
          <w:sz w:val="22"/>
          <w:szCs w:val="22"/>
        </w:rPr>
      </w:pPr>
      <w:hyperlink w:anchor="_Toc79582810" w:history="1">
        <w:r w:rsidRPr="00C67F2A">
          <w:rPr>
            <w:rStyle w:val="Hyperlink"/>
            <w:noProof/>
          </w:rPr>
          <w:t>7</w:t>
        </w:r>
        <w:r>
          <w:rPr>
            <w:rFonts w:asciiTheme="minorHAnsi" w:eastAsiaTheme="minorEastAsia" w:hAnsiTheme="minorHAnsi" w:cstheme="minorBidi"/>
            <w:b w:val="0"/>
            <w:bCs w:val="0"/>
            <w:noProof/>
            <w:sz w:val="22"/>
            <w:szCs w:val="22"/>
          </w:rPr>
          <w:tab/>
        </w:r>
        <w:r w:rsidRPr="00C67F2A">
          <w:rPr>
            <w:rStyle w:val="Hyperlink"/>
            <w:noProof/>
          </w:rPr>
          <w:t>Change Tracking</w:t>
        </w:r>
        <w:r>
          <w:rPr>
            <w:noProof/>
            <w:webHidden/>
          </w:rPr>
          <w:tab/>
        </w:r>
        <w:r>
          <w:rPr>
            <w:noProof/>
            <w:webHidden/>
          </w:rPr>
          <w:fldChar w:fldCharType="begin"/>
        </w:r>
        <w:r>
          <w:rPr>
            <w:noProof/>
            <w:webHidden/>
          </w:rPr>
          <w:instrText xml:space="preserve"> PAGEREF _Toc79582810 \h </w:instrText>
        </w:r>
        <w:r>
          <w:rPr>
            <w:noProof/>
            <w:webHidden/>
          </w:rPr>
        </w:r>
        <w:r>
          <w:rPr>
            <w:noProof/>
            <w:webHidden/>
          </w:rPr>
          <w:fldChar w:fldCharType="separate"/>
        </w:r>
        <w:r>
          <w:rPr>
            <w:noProof/>
            <w:webHidden/>
          </w:rPr>
          <w:t>46</w:t>
        </w:r>
        <w:r>
          <w:rPr>
            <w:noProof/>
            <w:webHidden/>
          </w:rPr>
          <w:fldChar w:fldCharType="end"/>
        </w:r>
      </w:hyperlink>
    </w:p>
    <w:p w:rsidR="00050432" w:rsidRDefault="00050432">
      <w:pPr>
        <w:pStyle w:val="TOC1"/>
        <w:rPr>
          <w:rFonts w:asciiTheme="minorHAnsi" w:eastAsiaTheme="minorEastAsia" w:hAnsiTheme="minorHAnsi" w:cstheme="minorBidi"/>
          <w:b w:val="0"/>
          <w:bCs w:val="0"/>
          <w:noProof/>
          <w:sz w:val="22"/>
          <w:szCs w:val="22"/>
        </w:rPr>
      </w:pPr>
      <w:hyperlink w:anchor="_Toc79582811" w:history="1">
        <w:r w:rsidRPr="00C67F2A">
          <w:rPr>
            <w:rStyle w:val="Hyperlink"/>
            <w:noProof/>
          </w:rPr>
          <w:t>8</w:t>
        </w:r>
        <w:r>
          <w:rPr>
            <w:rFonts w:asciiTheme="minorHAnsi" w:eastAsiaTheme="minorEastAsia" w:hAnsiTheme="minorHAnsi" w:cstheme="minorBidi"/>
            <w:b w:val="0"/>
            <w:bCs w:val="0"/>
            <w:noProof/>
            <w:sz w:val="22"/>
            <w:szCs w:val="22"/>
          </w:rPr>
          <w:tab/>
        </w:r>
        <w:r w:rsidRPr="00C67F2A">
          <w:rPr>
            <w:rStyle w:val="Hyperlink"/>
            <w:noProof/>
          </w:rPr>
          <w:t>Index</w:t>
        </w:r>
        <w:r>
          <w:rPr>
            <w:noProof/>
            <w:webHidden/>
          </w:rPr>
          <w:tab/>
        </w:r>
        <w:r>
          <w:rPr>
            <w:noProof/>
            <w:webHidden/>
          </w:rPr>
          <w:fldChar w:fldCharType="begin"/>
        </w:r>
        <w:r>
          <w:rPr>
            <w:noProof/>
            <w:webHidden/>
          </w:rPr>
          <w:instrText xml:space="preserve"> PAGEREF _Toc79582811 \h </w:instrText>
        </w:r>
        <w:r>
          <w:rPr>
            <w:noProof/>
            <w:webHidden/>
          </w:rPr>
        </w:r>
        <w:r>
          <w:rPr>
            <w:noProof/>
            <w:webHidden/>
          </w:rPr>
          <w:fldChar w:fldCharType="separate"/>
        </w:r>
        <w:r>
          <w:rPr>
            <w:noProof/>
            <w:webHidden/>
          </w:rPr>
          <w:t>47</w:t>
        </w:r>
        <w:r>
          <w:rPr>
            <w:noProof/>
            <w:webHidden/>
          </w:rPr>
          <w:fldChar w:fldCharType="end"/>
        </w:r>
      </w:hyperlink>
    </w:p>
    <w:p w:rsidR="00EE2490" w:rsidRDefault="00050432">
      <w:r>
        <w:fldChar w:fldCharType="end"/>
      </w:r>
    </w:p>
    <w:p w:rsidR="00EE2490" w:rsidRDefault="00050432">
      <w:pPr>
        <w:pStyle w:val="Heading1"/>
      </w:pPr>
      <w:bookmarkStart w:id="1" w:name="section_78e8ecf05857425cac10cd6c0a6073fc"/>
      <w:bookmarkStart w:id="2" w:name="_Toc79582738"/>
      <w:r>
        <w:lastRenderedPageBreak/>
        <w:t>Introduction</w:t>
      </w:r>
      <w:bookmarkEnd w:id="1"/>
      <w:bookmarkEnd w:id="2"/>
      <w:r>
        <w:fldChar w:fldCharType="begin"/>
      </w:r>
      <w:r>
        <w:instrText xml:space="preserve"> XE "Introduction" </w:instrText>
      </w:r>
      <w:r>
        <w:fldChar w:fldCharType="end"/>
      </w:r>
    </w:p>
    <w:p w:rsidR="00EE2490" w:rsidRDefault="00050432">
      <w:r>
        <w:t>This document specifies the Traversal Using Rel</w:t>
      </w:r>
      <w:r>
        <w:t xml:space="preserve">ay NAT (TURN) Bandwidth Management Extensions, which are extensions to the Traversal Using Relay NAT (TURN) protocol, as described in </w:t>
      </w:r>
      <w:hyperlink r:id="rId15" w:anchor="Section_9e434b27eb134249b0312d15c3835c8b">
        <w:r>
          <w:rPr>
            <w:rStyle w:val="Hyperlink"/>
          </w:rPr>
          <w:t>[MS-TURN]</w:t>
        </w:r>
      </w:hyperlink>
      <w:r>
        <w:t>. The extensions defined in this d</w:t>
      </w:r>
      <w:r>
        <w:t>ocument provide support for controlling access to network bandwidth.</w:t>
      </w:r>
    </w:p>
    <w:p w:rsidR="00EE2490" w:rsidRDefault="00050432">
      <w:r>
        <w:t>Sections 1.5, 1.8, 1.9, 2, and 3 of this specification are normative. All other sections and examples in this specification are informative.</w:t>
      </w:r>
    </w:p>
    <w:p w:rsidR="00EE2490" w:rsidRDefault="00050432">
      <w:pPr>
        <w:pStyle w:val="Heading2"/>
      </w:pPr>
      <w:bookmarkStart w:id="3" w:name="section_ff1d19fad7134520924c7bb41db06554"/>
      <w:bookmarkStart w:id="4" w:name="_Toc79582739"/>
      <w:r>
        <w:t>Glossary</w:t>
      </w:r>
      <w:bookmarkEnd w:id="3"/>
      <w:bookmarkEnd w:id="4"/>
      <w:r>
        <w:fldChar w:fldCharType="begin"/>
      </w:r>
      <w:r>
        <w:instrText xml:space="preserve"> XE "Glossary" </w:instrText>
      </w:r>
      <w:r>
        <w:fldChar w:fldCharType="end"/>
      </w:r>
    </w:p>
    <w:p w:rsidR="00EE2490" w:rsidRDefault="00050432">
      <w:r>
        <w:t>This document uses t</w:t>
      </w:r>
      <w:r>
        <w:t>he following terms:</w:t>
      </w:r>
    </w:p>
    <w:p w:rsidR="00EE2490" w:rsidRDefault="00050432">
      <w:pPr>
        <w:ind w:left="548" w:hanging="274"/>
      </w:pPr>
      <w:bookmarkStart w:id="5" w:name="gt_d9c398c0-9009-4dc6-9340-36423671182b"/>
      <w:r>
        <w:rPr>
          <w:b/>
        </w:rPr>
        <w:t>200 OK</w:t>
      </w:r>
      <w:r>
        <w:t>: A response to indicate that the request has succeeded.</w:t>
      </w:r>
      <w:bookmarkEnd w:id="5"/>
    </w:p>
    <w:p w:rsidR="00EE2490" w:rsidRDefault="00050432">
      <w:pPr>
        <w:ind w:left="548" w:hanging="274"/>
      </w:pPr>
      <w:bookmarkStart w:id="6" w:name="gt_9c30971d-7054-4d6b-90a7-c7410283f71d"/>
      <w:r>
        <w:rPr>
          <w:b/>
        </w:rPr>
        <w:t>call</w:t>
      </w:r>
      <w:r>
        <w:t>: A communication between peers that is configured for a multimedia conversation.</w:t>
      </w:r>
      <w:bookmarkEnd w:id="6"/>
    </w:p>
    <w:p w:rsidR="00EE2490" w:rsidRDefault="00050432">
      <w:pPr>
        <w:ind w:left="548" w:hanging="274"/>
      </w:pPr>
      <w:bookmarkStart w:id="7"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connectivity between the local and remote candidates in a candidate pair.</w:t>
      </w:r>
      <w:bookmarkEnd w:id="7"/>
    </w:p>
    <w:p w:rsidR="00EE2490" w:rsidRDefault="00050432">
      <w:pPr>
        <w:ind w:left="548" w:hanging="274"/>
      </w:pPr>
      <w:bookmarkStart w:id="8"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user agents and persists for a period of time. A dialog is established by </w:t>
      </w:r>
      <w:hyperlink w:anchor="gt_2690e796-e281-48f3-ba0e-1f9acdb3ba8c">
        <w:r>
          <w:rPr>
            <w:rStyle w:val="HyperlinkGreen"/>
            <w:b/>
          </w:rPr>
          <w:t>SIP messages</w:t>
        </w:r>
      </w:hyperlink>
      <w:r>
        <w:t>, such as a 2xx response to an INVITE</w:t>
      </w:r>
      <w:r>
        <w:t xml:space="preserve"> request, and is identified by a call identifier, a local tag, and a remote tag.</w:t>
      </w:r>
      <w:bookmarkEnd w:id="8"/>
    </w:p>
    <w:p w:rsidR="00EE2490" w:rsidRDefault="00050432">
      <w:pPr>
        <w:ind w:left="548" w:hanging="274"/>
      </w:pPr>
      <w:bookmarkStart w:id="9" w:name="gt_98796abf-b730-42e0-adec-f8bfae81d929"/>
      <w:r>
        <w:rPr>
          <w:b/>
        </w:rPr>
        <w:t>federation</w:t>
      </w:r>
      <w:r>
        <w:t>: The ability of a server deployment to interoperate with other servers that were deployed by other enterprises.</w:t>
      </w:r>
      <w:bookmarkEnd w:id="9"/>
    </w:p>
    <w:p w:rsidR="00EE2490" w:rsidRDefault="00050432">
      <w:pPr>
        <w:ind w:left="548" w:hanging="274"/>
      </w:pPr>
      <w:bookmarkStart w:id="10" w:name="gt_0f25c9b5-dc73-4c3e-9433-f09d1f62ea8e"/>
      <w:r>
        <w:rPr>
          <w:b/>
        </w:rPr>
        <w:t>Internet Protocol version 4 (IPv4)</w:t>
      </w:r>
      <w:r>
        <w:t>: An Internet prot</w:t>
      </w:r>
      <w:r>
        <w:t>ocol that has 32-bit source and destination addresses. IPv4 is the predecessor of IPv6.</w:t>
      </w:r>
      <w:bookmarkEnd w:id="10"/>
    </w:p>
    <w:p w:rsidR="00EE2490" w:rsidRDefault="00050432">
      <w:pPr>
        <w:ind w:left="548" w:hanging="274"/>
      </w:pPr>
      <w:bookmarkStart w:id="11" w:name="gt_64c29bb6-c8b2-4281-9f3a-c1eb5d2288aa"/>
      <w:r>
        <w:rPr>
          <w:b/>
        </w:rPr>
        <w:t>Internet Protocol version 6 (IPv6)</w:t>
      </w:r>
      <w:r>
        <w:t>: A revised version of the Internet Protocol (IP) designed to address growth on the Internet. Improvements include a 128-bit IP addres</w:t>
      </w:r>
      <w:r>
        <w:t>s size, expanded routing capabilities, and support for authentication and privacy.</w:t>
      </w:r>
      <w:bookmarkEnd w:id="11"/>
    </w:p>
    <w:p w:rsidR="00EE2490" w:rsidRDefault="00050432">
      <w:pPr>
        <w:ind w:left="548" w:hanging="274"/>
      </w:pPr>
      <w:bookmarkStart w:id="12"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w:t>
      </w:r>
      <w:r>
        <w:t xml:space="preserve"> a session.</w:t>
      </w:r>
      <w:bookmarkEnd w:id="12"/>
    </w:p>
    <w:p w:rsidR="00EE2490" w:rsidRDefault="00050432">
      <w:pPr>
        <w:ind w:left="548" w:hanging="274"/>
      </w:pPr>
      <w:bookmarkStart w:id="13" w:name="gt_475991aa-abb2-4521-a0a5-6993d27dba9f"/>
      <w:r>
        <w:rPr>
          <w:b/>
        </w:rPr>
        <w:t>public switched telephone network (PSTN)</w:t>
      </w:r>
      <w:r>
        <w:t>: Public switched telephone network is the voice-oriented public switched telephone network. It is circuit-switched, as opposed to the packet-switched networks.</w:t>
      </w:r>
      <w:bookmarkEnd w:id="13"/>
    </w:p>
    <w:p w:rsidR="00EE2490" w:rsidRDefault="00050432">
      <w:pPr>
        <w:ind w:left="548" w:hanging="274"/>
      </w:pPr>
      <w:bookmarkStart w:id="14" w:name="gt_434b0234-e970-4e8c-bdfa-e16a30d96703"/>
      <w:r>
        <w:rPr>
          <w:b/>
        </w:rPr>
        <w:t>server</w:t>
      </w:r>
      <w:r>
        <w:t>: A replicating machine that sends re</w:t>
      </w:r>
      <w:r>
        <w:t>plicated files to a partner (client). The term "server" refers to the machine acting in response to requests from partners that want to receive replicated files.</w:t>
      </w:r>
      <w:bookmarkEnd w:id="14"/>
    </w:p>
    <w:p w:rsidR="00EE2490" w:rsidRDefault="00050432">
      <w:pPr>
        <w:ind w:left="548" w:hanging="274"/>
      </w:pPr>
      <w:bookmarkStart w:id="15" w:name="gt_5ecff0fe-93f3-480a-aa69-57586d46967b"/>
      <w:r>
        <w:rPr>
          <w:b/>
        </w:rPr>
        <w:t>Session Description Protocol (SDP)</w:t>
      </w:r>
      <w:r>
        <w:t xml:space="preserve">: A protocol that is used for session announcement, session </w:t>
      </w:r>
      <w:r>
        <w:t xml:space="preserve">invitation, and other forms of multimedia session initiation. For more information see </w:t>
      </w:r>
      <w:hyperlink r:id="rId16" w:anchor="Section_697845ff53574eb78bcb162a0bc84deb">
        <w:r>
          <w:rPr>
            <w:rStyle w:val="Hyperlink"/>
          </w:rPr>
          <w:t>[MS-SDP]</w:t>
        </w:r>
      </w:hyperlink>
      <w:r>
        <w:t xml:space="preserve"> and [RFC3264].</w:t>
      </w:r>
      <w:bookmarkEnd w:id="15"/>
    </w:p>
    <w:p w:rsidR="00EE2490" w:rsidRDefault="00050432">
      <w:pPr>
        <w:ind w:left="548" w:hanging="274"/>
      </w:pPr>
      <w:bookmarkStart w:id="16" w:name="gt_586971aa-3b65-4de3-be93-1a9756777d89"/>
      <w:r>
        <w:rPr>
          <w:b/>
        </w:rPr>
        <w:t>Session Initiation Protocol (SIP)</w:t>
      </w:r>
      <w:r>
        <w:t>: An application-layer control (si</w:t>
      </w:r>
      <w:r>
        <w:t xml:space="preserve">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7">
        <w:r>
          <w:rPr>
            <w:rStyle w:val="Hyperlink"/>
          </w:rPr>
          <w:t>[RFC3261]</w:t>
        </w:r>
      </w:hyperlink>
      <w:r>
        <w:t>.</w:t>
      </w:r>
      <w:bookmarkEnd w:id="16"/>
    </w:p>
    <w:p w:rsidR="00EE2490" w:rsidRDefault="00050432">
      <w:pPr>
        <w:ind w:left="548" w:hanging="274"/>
      </w:pPr>
      <w:bookmarkStart w:id="17" w:name="gt_aee9a81c-7b20-4b8a-ac7c-21b56fd1bdd7"/>
      <w:r>
        <w:rPr>
          <w:b/>
        </w:rPr>
        <w:t>S</w:t>
      </w:r>
      <w:r>
        <w:rPr>
          <w:b/>
        </w:rPr>
        <w:t>imple Traversal of UDP through NAT (STUN)</w:t>
      </w:r>
      <w:r>
        <w:t>: A protocol that enables applications to discover the presence of and types of network address translations (NATs) and firewalls that exist between those applications and the Internet.</w:t>
      </w:r>
      <w:bookmarkEnd w:id="17"/>
    </w:p>
    <w:p w:rsidR="00EE2490" w:rsidRDefault="00050432">
      <w:pPr>
        <w:ind w:left="548" w:hanging="274"/>
      </w:pPr>
      <w:bookmarkStart w:id="18" w:name="gt_2690e796-e281-48f3-ba0e-1f9acdb3ba8c"/>
      <w:r>
        <w:rPr>
          <w:b/>
        </w:rPr>
        <w:t>SIP message</w:t>
      </w:r>
      <w:r>
        <w:t>: The data that is</w:t>
      </w:r>
      <w:r>
        <w:t xml:space="preserve">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18"/>
    </w:p>
    <w:p w:rsidR="00EE2490" w:rsidRDefault="00050432">
      <w:pPr>
        <w:ind w:left="548" w:hanging="274"/>
      </w:pPr>
      <w:bookmarkStart w:id="19" w:name="gt_b08d36f6-b5c6-4ce4-8d2d-6f2ab75ea4cb"/>
      <w:r>
        <w:rPr>
          <w:b/>
        </w:rPr>
        <w:lastRenderedPageBreak/>
        <w:t>Transmission Control Protocol (TCP)</w:t>
      </w:r>
      <w:r>
        <w:t>: A protocol used with</w:t>
      </w:r>
      <w:r>
        <w:t xml:space="preserve"> the Internet Protocol (IP) to send data in the form of message units between computers over the Internet. TCP handles keeping track of the individual units of data (called packets) that a message is divided into for efficient routing through the Internet.</w:t>
      </w:r>
      <w:bookmarkEnd w:id="19"/>
    </w:p>
    <w:p w:rsidR="00EE2490" w:rsidRDefault="00050432">
      <w:pPr>
        <w:ind w:left="548" w:hanging="274"/>
      </w:pPr>
      <w:bookmarkStart w:id="20" w:name="gt_3cc7f245-1d4a-497b-ba51-2ce630393ecc"/>
      <w:r>
        <w:rPr>
          <w:b/>
        </w:rPr>
        <w:t>transport address</w:t>
      </w:r>
      <w:r>
        <w:t>: A 3-tuple that consists of a port, an IPv4 or IPV6 address, and a transport protocol of User Datagram Protocol (UDP) or Transmission Control Protocol (TCP).</w:t>
      </w:r>
      <w:bookmarkEnd w:id="20"/>
    </w:p>
    <w:p w:rsidR="00EE2490" w:rsidRDefault="00050432">
      <w:pPr>
        <w:ind w:left="548" w:hanging="274"/>
      </w:pPr>
      <w:bookmarkStart w:id="21" w:name="gt_bfa19fd2-7638-4d46-adcc-07fb32c94441"/>
      <w:r>
        <w:rPr>
          <w:b/>
        </w:rPr>
        <w:t>Traversal Using Relay NAT (TURN)</w:t>
      </w:r>
      <w:r>
        <w:t xml:space="preserve">: A protocol that is used to allocate a public </w:t>
      </w:r>
      <w:r>
        <w:t>IP address and port on a globally reachable server for the purpose of relaying media from one endpoint to another endpoint.</w:t>
      </w:r>
      <w:bookmarkEnd w:id="21"/>
    </w:p>
    <w:p w:rsidR="00EE2490" w:rsidRDefault="00050432">
      <w:pPr>
        <w:ind w:left="548" w:hanging="274"/>
      </w:pPr>
      <w:bookmarkStart w:id="22" w:name="gt_398ef556-df15-4ab9-8bd2-1df82bb9c80f"/>
      <w:r>
        <w:rPr>
          <w:b/>
        </w:rPr>
        <w:t>TURN client</w:t>
      </w:r>
      <w:r>
        <w:t xml:space="preserve">: An endpoint that generates </w:t>
      </w:r>
      <w:hyperlink w:anchor="gt_bfa19fd2-7638-4d46-adcc-07fb32c94441">
        <w:r>
          <w:rPr>
            <w:rStyle w:val="HyperlinkGreen"/>
            <w:b/>
          </w:rPr>
          <w:t>Traversal Using Relay NAT (TUR</w:t>
        </w:r>
        <w:r>
          <w:rPr>
            <w:rStyle w:val="HyperlinkGreen"/>
            <w:b/>
          </w:rPr>
          <w:t>N)</w:t>
        </w:r>
      </w:hyperlink>
      <w:r>
        <w:t xml:space="preserve"> request messages.</w:t>
      </w:r>
      <w:bookmarkEnd w:id="22"/>
    </w:p>
    <w:p w:rsidR="00EE2490" w:rsidRDefault="00050432">
      <w:pPr>
        <w:ind w:left="548" w:hanging="274"/>
      </w:pPr>
      <w:bookmarkStart w:id="23" w:name="gt_e6b10c2b-c9fd-4365-9d49-760f3082939b"/>
      <w:r>
        <w:rPr>
          <w:b/>
        </w:rPr>
        <w:t>TURN server</w:t>
      </w:r>
      <w:r>
        <w:t xml:space="preserve">: An endpoint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w:t>
      </w:r>
      <w:r>
        <w:t>g data on the public address that is allocated to a protocol client and forwarding that data to the client.</w:t>
      </w:r>
      <w:bookmarkEnd w:id="23"/>
    </w:p>
    <w:p w:rsidR="00EE2490" w:rsidRDefault="00050432">
      <w:pPr>
        <w:ind w:left="548" w:hanging="274"/>
      </w:pPr>
      <w:bookmarkStart w:id="24" w:name="gt_de31a8dd-ff68-4dcf-9f27-d6b0944694ea"/>
      <w:r>
        <w:rPr>
          <w:b/>
        </w:rPr>
        <w:t>type-length-value (TLV)</w:t>
      </w:r>
      <w:r>
        <w:t xml:space="preserve">: A method of organizing data that involves a Type code (16-bit), a specified length of a Value field (16-bit), and the data </w:t>
      </w:r>
      <w:r>
        <w:t>in the Value field (variable).</w:t>
      </w:r>
      <w:bookmarkEnd w:id="24"/>
    </w:p>
    <w:p w:rsidR="00EE2490" w:rsidRDefault="00050432">
      <w:pPr>
        <w:ind w:left="548" w:hanging="274"/>
      </w:pPr>
      <w:bookmarkStart w:id="25" w:name="gt_a70f5e84-6960-42f0-a160-ba0281eb548d"/>
      <w:r>
        <w:rPr>
          <w:b/>
        </w:rPr>
        <w:t>User Datagram Protocol (UDP)</w:t>
      </w:r>
      <w:r>
        <w:t>: The connectionless protocol within TCP/IP that corresponds to the transport layer in the ISO/OSI reference model.</w:t>
      </w:r>
      <w:bookmarkEnd w:id="25"/>
    </w:p>
    <w:p w:rsidR="00EE2490" w:rsidRDefault="00050432">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EE2490" w:rsidRDefault="00050432">
      <w:pPr>
        <w:pStyle w:val="Heading2"/>
      </w:pPr>
      <w:bookmarkStart w:id="26" w:name="section_c4f96b92d8a842b7b5f48195e1787d86"/>
      <w:bookmarkStart w:id="27" w:name="_Toc79582740"/>
      <w:r>
        <w:t>References</w:t>
      </w:r>
      <w:bookmarkEnd w:id="26"/>
      <w:bookmarkEnd w:id="27"/>
      <w:r>
        <w:fldChar w:fldCharType="begin"/>
      </w:r>
      <w:r>
        <w:instrText xml:space="preserve"> XE "References" </w:instrText>
      </w:r>
      <w:r>
        <w:fldChar w:fldCharType="end"/>
      </w:r>
    </w:p>
    <w:p w:rsidR="00EE2490" w:rsidRDefault="00050432">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9" w:history="1">
        <w:r w:rsidRPr="00874DB6">
          <w:rPr>
            <w:rStyle w:val="Hyperlink"/>
          </w:rPr>
          <w:t>Errata</w:t>
        </w:r>
      </w:hyperlink>
      <w:r w:rsidRPr="00301053">
        <w:t xml:space="preserve">.  </w:t>
      </w:r>
    </w:p>
    <w:p w:rsidR="00EE2490" w:rsidRDefault="00050432">
      <w:pPr>
        <w:pStyle w:val="Heading3"/>
      </w:pPr>
      <w:bookmarkStart w:id="28" w:name="section_fd36f6a050e04b24909a17309095f471"/>
      <w:bookmarkStart w:id="29" w:name="_Toc79582741"/>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E2490" w:rsidRDefault="00050432">
      <w:r>
        <w:t>We conduct frequent sur</w:t>
      </w:r>
      <w:r>
        <w:t xml:space="preserve">veys of the normative references to assure their continued availability. If you have any issue with finding a normative reference, please contact </w:t>
      </w:r>
      <w:hyperlink r:id="rId20" w:history="1">
        <w:r>
          <w:rPr>
            <w:rStyle w:val="Hyperlink"/>
          </w:rPr>
          <w:t>dochelp@microsoft.com</w:t>
        </w:r>
      </w:hyperlink>
      <w:r>
        <w:t>. We will assist you in finding the relevant</w:t>
      </w:r>
      <w:r>
        <w:t xml:space="preserve"> information. </w:t>
      </w:r>
    </w:p>
    <w:p w:rsidR="00EE2490" w:rsidRDefault="00050432">
      <w:pPr>
        <w:spacing w:after="200"/>
      </w:pPr>
      <w:r>
        <w:t xml:space="preserve">[IETFDRAFT-STUN-02] Rosenberg, J., Huitema, C., and Mahy, R., "Simple Traversal of UDP Through Network Address Translators (NAT) (STUN)", draft-ietf-behave-rfc3489bis-02, July 2005, </w:t>
      </w:r>
      <w:hyperlink r:id="rId21">
        <w:r>
          <w:rPr>
            <w:rStyle w:val="Hyperlink"/>
          </w:rPr>
          <w:t>http://tools.ietf.org/html/draft-ietf-behave-rfc3489bis-02</w:t>
        </w:r>
      </w:hyperlink>
    </w:p>
    <w:p w:rsidR="00EE2490" w:rsidRDefault="00050432">
      <w:pPr>
        <w:spacing w:after="200"/>
      </w:pPr>
      <w:r>
        <w:t xml:space="preserve">[IETFDRAFT-TURN-08] Rosenberg, J., Mahy, R., and Huitema, C., "Traversal Using Relay NAT (TURN)", draft-rosenberg-midcom-turn-08, September 2005, </w:t>
      </w:r>
      <w:hyperlink r:id="rId22">
        <w:r>
          <w:rPr>
            <w:rStyle w:val="Hyperlink"/>
          </w:rPr>
          <w:t>http://tools.ietf.org/html/draft-rosenberg-midcom-turn-08</w:t>
        </w:r>
      </w:hyperlink>
    </w:p>
    <w:p w:rsidR="00EE2490" w:rsidRDefault="00050432">
      <w:pPr>
        <w:spacing w:after="200"/>
      </w:pPr>
      <w:r>
        <w:t>[MS-TURN] Microsoft Corporation, "</w:t>
      </w:r>
      <w:hyperlink r:id="rId23" w:anchor="Section_9e434b27eb134249b0312d15c3835c8b">
        <w:r>
          <w:rPr>
            <w:rStyle w:val="Hyperlink"/>
          </w:rPr>
          <w:t>Traversal Using Relay NAT (TURN) Extensions</w:t>
        </w:r>
      </w:hyperlink>
      <w:r>
        <w:t>".</w:t>
      </w:r>
    </w:p>
    <w:p w:rsidR="00EE2490" w:rsidRDefault="00050432">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EE2490" w:rsidRDefault="00050432">
      <w:pPr>
        <w:pStyle w:val="Heading3"/>
      </w:pPr>
      <w:bookmarkStart w:id="30" w:name="section_48a0d6f969b94176a053806bfcd89588"/>
      <w:bookmarkStart w:id="31" w:name="_Toc79582742"/>
      <w:r>
        <w:lastRenderedPageBreak/>
        <w:t>Informative References</w:t>
      </w:r>
      <w:bookmarkEnd w:id="30"/>
      <w:bookmarkEnd w:id="31"/>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EE2490" w:rsidRDefault="00050432">
      <w:pPr>
        <w:spacing w:after="200"/>
      </w:pPr>
      <w:r>
        <w:t xml:space="preserve">[RFC3261] Rosenberg, J., Schulzrinne, H., Camarillo, G., Johnston, A., Peterson, J., Sparks, R., Handley, M., and Schooler, E., "SIP: Session Initiation Protocol", RFC 3261, June 2002, </w:t>
      </w:r>
      <w:hyperlink r:id="rId25">
        <w:r>
          <w:rPr>
            <w:rStyle w:val="Hyperlink"/>
          </w:rPr>
          <w:t>http://www.ietf.org/rfc/rfc3261.txt</w:t>
        </w:r>
      </w:hyperlink>
    </w:p>
    <w:p w:rsidR="00EE2490" w:rsidRDefault="00050432">
      <w:pPr>
        <w:spacing w:after="200"/>
      </w:pPr>
      <w:r>
        <w:t xml:space="preserve">[RFC4566] Handley, M., Jacobson, V., and Perkins, C., "SDP: Session Description Protocol", RFC 4566, July 2006, </w:t>
      </w:r>
      <w:hyperlink r:id="rId26">
        <w:r>
          <w:rPr>
            <w:rStyle w:val="Hyperlink"/>
          </w:rPr>
          <w:t>http://www.ietf.org/rfc/rfc4566.txt</w:t>
        </w:r>
      </w:hyperlink>
    </w:p>
    <w:p w:rsidR="00EE2490" w:rsidRDefault="00050432">
      <w:pPr>
        <w:pStyle w:val="Heading2"/>
      </w:pPr>
      <w:bookmarkStart w:id="32" w:name="section_1c27d9c6db194b3c8036b40b3eacca33"/>
      <w:bookmarkStart w:id="33" w:name="_Toc79582743"/>
      <w:r>
        <w:t>Overview</w:t>
      </w:r>
      <w:bookmarkEnd w:id="32"/>
      <w:bookmarkEnd w:id="33"/>
      <w:r>
        <w:fldChar w:fldCharType="begin"/>
      </w:r>
      <w:r>
        <w:instrText xml:space="preserve"> XE "Overview (synopsis)" </w:instrText>
      </w:r>
      <w:r>
        <w:fldChar w:fldCharType="end"/>
      </w:r>
    </w:p>
    <w:p w:rsidR="00EE2490" w:rsidRDefault="00050432">
      <w:r>
        <w:t xml:space="preserve">Managing and controlling the utilization of network bandwidth is important for an enterprise to reduce cost and to ensure quality of service for applications using network resources. </w:t>
      </w:r>
      <w:r>
        <w:t>Media communication traffic has the potential to over-use the available bandwidth on network links unless the utilization is closely monitored and bandwidth policy restrictions are actively enforced. Even if the bandwidth utilization is known, enforcing th</w:t>
      </w:r>
      <w:r>
        <w:t>e bandwidth policy can be difficult because the clients involved in the media session could be dispersed across the enterprise and can be in different geographical or network regions.</w:t>
      </w:r>
    </w:p>
    <w:p w:rsidR="00EE2490" w:rsidRDefault="00050432">
      <w:r>
        <w:t xml:space="preserve">This protocol is a proprietary extension to the </w:t>
      </w:r>
      <w:hyperlink w:anchor="gt_bfa19fd2-7638-4d46-adcc-07fb32c94441">
        <w:r>
          <w:rPr>
            <w:rStyle w:val="HyperlinkGreen"/>
            <w:b/>
          </w:rPr>
          <w:t>Traversal Using Relay NAT (TURN)</w:t>
        </w:r>
      </w:hyperlink>
      <w:r>
        <w:t xml:space="preserve"> protocol, as described in </w:t>
      </w:r>
      <w:hyperlink r:id="rId27" w:anchor="Section_9e434b27eb134249b0312d15c3835c8b">
        <w:r>
          <w:rPr>
            <w:rStyle w:val="Hyperlink"/>
          </w:rPr>
          <w:t>[MS-TURN]</w:t>
        </w:r>
      </w:hyperlink>
      <w:r>
        <w:t xml:space="preserve">, which provides support for controlling access to network bandwidth. This extension uses the optional attribute space of the </w:t>
      </w:r>
      <w:hyperlink w:anchor="gt_aee9a81c-7b20-4b8a-ac7c-21b56fd1bdd7">
        <w:r>
          <w:rPr>
            <w:rStyle w:val="HyperlinkGreen"/>
            <w:b/>
          </w:rPr>
          <w:t>Simple Traversal of UDP through NAT (STUN)</w:t>
        </w:r>
      </w:hyperlink>
      <w:r>
        <w:t xml:space="preserve"> protocol to define new at</w:t>
      </w:r>
      <w:r>
        <w:t xml:space="preserve">tributes that a </w:t>
      </w:r>
      <w:hyperlink w:anchor="gt_398ef556-df15-4ab9-8bd2-1df82bb9c80f">
        <w:r>
          <w:rPr>
            <w:rStyle w:val="HyperlinkGreen"/>
            <w:b/>
          </w:rPr>
          <w:t>TURN client</w:t>
        </w:r>
      </w:hyperlink>
      <w:r>
        <w:t xml:space="preserve"> can use to check for the availability of, and reserve, network bandwidth to be used for the transport of its media streams.</w:t>
      </w:r>
    </w:p>
    <w:p w:rsidR="00EE2490" w:rsidRDefault="00050432">
      <w:r>
        <w:t>A typical deployment supported by this ext</w:t>
      </w:r>
      <w:r>
        <w:t>ension where a client is communicating with a peer over a bandwidth managed network link is shown in the following diagram.</w:t>
      </w:r>
    </w:p>
    <w:p w:rsidR="00EE2490" w:rsidRDefault="00050432">
      <w:r>
        <w:rPr>
          <w:noProof/>
        </w:rPr>
        <w:drawing>
          <wp:inline distT="0" distB="0" distL="0" distR="0">
            <wp:extent cx="4495800" cy="3705225"/>
            <wp:effectExtent l="19050" t="0" r="9525" b="0"/>
            <wp:docPr id="5555" name="MS-TURNBWM_pict077088b2-f27f-4a81-a5f5-e65fc953ef2e.png" descr="Client communicating with peer" title="Client communicating with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BWM_pict077088b2-f27f-4a81-a5f5-e65fc953ef2e.png" descr="Client communicating with peer" title="Client communicating with peer"/>
                    <pic:cNvPicPr>
                      <a:picLocks noChangeAspect="1" noChangeArrowheads="1"/>
                    </pic:cNvPicPr>
                  </pic:nvPicPr>
                  <pic:blipFill>
                    <a:blip r:embed="rId28" cstate="print"/>
                    <a:srcRect/>
                    <a:stretch>
                      <a:fillRect/>
                    </a:stretch>
                  </pic:blipFill>
                  <pic:spPr bwMode="auto">
                    <a:xfrm>
                      <a:off x="0" y="0"/>
                      <a:ext cx="4495800" cy="3705225"/>
                    </a:xfrm>
                    <a:prstGeom prst="rect">
                      <a:avLst/>
                    </a:prstGeom>
                    <a:noFill/>
                    <a:ln w="9525">
                      <a:noFill/>
                      <a:miter lim="800000"/>
                      <a:headEnd/>
                      <a:tailEnd/>
                    </a:ln>
                  </pic:spPr>
                </pic:pic>
              </a:graphicData>
            </a:graphic>
          </wp:inline>
        </w:drawing>
      </w:r>
    </w:p>
    <w:p w:rsidR="00EE2490" w:rsidRDefault="00050432">
      <w:pPr>
        <w:pStyle w:val="Caption"/>
      </w:pPr>
      <w:r>
        <w:t xml:space="preserve">Figure </w:t>
      </w:r>
      <w:r>
        <w:fldChar w:fldCharType="begin"/>
      </w:r>
      <w:r>
        <w:instrText xml:space="preserve"> SEQ Figure \* ARABIC </w:instrText>
      </w:r>
      <w:r>
        <w:fldChar w:fldCharType="separate"/>
      </w:r>
      <w:r>
        <w:rPr>
          <w:noProof/>
        </w:rPr>
        <w:t>1</w:t>
      </w:r>
      <w:r>
        <w:fldChar w:fldCharType="end"/>
      </w:r>
      <w:r>
        <w:t>: Client communicating with peer</w:t>
      </w:r>
    </w:p>
    <w:p w:rsidR="00EE2490" w:rsidRDefault="00050432">
      <w:r>
        <w:lastRenderedPageBreak/>
        <w:t>The preceding diagram shows two clients in two different network</w:t>
      </w:r>
      <w:r>
        <w:t xml:space="preserve"> sites where a network site is made up of a collection of </w:t>
      </w:r>
      <w:hyperlink w:anchor="gt_0f25c9b5-dc73-4c3e-9433-f09d1f62ea8e">
        <w:r>
          <w:rPr>
            <w:rStyle w:val="HyperlinkGreen"/>
            <w:b/>
          </w:rPr>
          <w:t>Internet Protocol version 4 (IPv4)</w:t>
        </w:r>
      </w:hyperlink>
      <w:r>
        <w:t xml:space="preserve"> subnets. Network Site1 might be a corporation’s home office while Network Site2 is a regional branch </w:t>
      </w:r>
      <w:r>
        <w:t>office. Network Site2 connects back to the home office over a WAN Link which has limited bandwidth capacity. These network sites and WAN Link make up the bandwidth admission control network topology.</w:t>
      </w:r>
    </w:p>
    <w:p w:rsidR="00EE2490" w:rsidRDefault="00050432">
      <w:r>
        <w:t>The TURN client named Client1 in Network Site1 is attemp</w:t>
      </w:r>
      <w:r>
        <w:t xml:space="preserve">ting to communicate with the TURN client named Client2 in Network Site2. Client1 allocates a public </w:t>
      </w:r>
      <w:hyperlink w:anchor="gt_3cc7f245-1d4a-497b-ba51-2ce630393ecc">
        <w:r>
          <w:rPr>
            <w:rStyle w:val="HyperlinkGreen"/>
            <w:b/>
          </w:rPr>
          <w:t>transport address</w:t>
        </w:r>
      </w:hyperlink>
      <w:r>
        <w:t xml:space="preserve"> from its </w:t>
      </w:r>
      <w:hyperlink w:anchor="gt_e6b10c2b-c9fd-4365-9d49-760f3082939b">
        <w:r>
          <w:rPr>
            <w:rStyle w:val="HyperlinkGreen"/>
            <w:b/>
          </w:rPr>
          <w:t xml:space="preserve">TURN </w:t>
        </w:r>
        <w:r>
          <w:rPr>
            <w:rStyle w:val="HyperlinkGreen"/>
            <w:b/>
          </w:rPr>
          <w:t>server</w:t>
        </w:r>
      </w:hyperlink>
      <w:r>
        <w:t xml:space="preserve">. It then uses a signaling protocol, such as the </w:t>
      </w:r>
      <w:hyperlink w:anchor="gt_586971aa-3b65-4de3-be93-1a9756777d89">
        <w:r>
          <w:rPr>
            <w:rStyle w:val="HyperlinkGreen"/>
            <w:b/>
          </w:rPr>
          <w:t>Session Initiation Protocol (SIP)</w:t>
        </w:r>
      </w:hyperlink>
      <w:r>
        <w:t>, to communicate its local transport address and relay allocated transport address, which is the transport</w:t>
      </w:r>
      <w:r>
        <w:t xml:space="preserve"> address allocated by the TURN server, to Client2.</w:t>
      </w:r>
    </w:p>
    <w:p w:rsidR="00EE2490" w:rsidRDefault="00050432">
      <w:r>
        <w:t>When Client2 receives Client1’s media transport addresses, it attempts to allocate a public transport address from its TURN server. As part of the allocation attempt, Client2 checks for bandwidth availabil</w:t>
      </w:r>
      <w:r>
        <w:t xml:space="preserve">ity across the WAN link. To check for bandwidth availability, Client2 includes the following attributes in its </w:t>
      </w:r>
      <w:r>
        <w:rPr>
          <w:b/>
        </w:rPr>
        <w:t>Allocate Request</w:t>
      </w:r>
      <w:r>
        <w:t xml:space="preserve"> message, as described in [MS-TURN]:</w:t>
      </w:r>
    </w:p>
    <w:p w:rsidR="00EE2490" w:rsidRDefault="00050432">
      <w:pPr>
        <w:pStyle w:val="ListParagraph"/>
        <w:numPr>
          <w:ilvl w:val="0"/>
          <w:numId w:val="47"/>
        </w:numPr>
      </w:pPr>
      <w:r>
        <w:t xml:space="preserve">A </w:t>
      </w:r>
      <w:r>
        <w:rPr>
          <w:b/>
        </w:rPr>
        <w:t>Bandwidth Admission Control Message</w:t>
      </w:r>
      <w:r>
        <w:t xml:space="preserve"> attribute, as specified in section </w:t>
      </w:r>
      <w:hyperlink w:anchor="Section_28c340422b8c4a38922abbacd8f99c38" w:history="1">
        <w:r>
          <w:rPr>
            <w:rStyle w:val="Hyperlink"/>
          </w:rPr>
          <w:t>2.2.1</w:t>
        </w:r>
      </w:hyperlink>
      <w:r>
        <w:t>, with a value of "Reservation</w:t>
      </w:r>
      <w:r>
        <w:rPr>
          <w:b/>
        </w:rPr>
        <w:t xml:space="preserve"> </w:t>
      </w:r>
      <w:r>
        <w:t>Check".</w:t>
      </w:r>
    </w:p>
    <w:p w:rsidR="00EE2490" w:rsidRDefault="00050432">
      <w:pPr>
        <w:pStyle w:val="ListParagraph"/>
        <w:numPr>
          <w:ilvl w:val="0"/>
          <w:numId w:val="47"/>
        </w:numPr>
      </w:pPr>
      <w:r>
        <w:t xml:space="preserve">A </w:t>
      </w:r>
      <w:r>
        <w:rPr>
          <w:b/>
        </w:rPr>
        <w:t>Bandwidth Reservation Amount</w:t>
      </w:r>
      <w:r>
        <w:t xml:space="preserve"> attribute, as specified in section </w:t>
      </w:r>
      <w:hyperlink w:anchor="Section_139ddfff57e647549bcd1e8d1b7610b5" w:history="1">
        <w:r>
          <w:rPr>
            <w:rStyle w:val="Hyperlink"/>
          </w:rPr>
          <w:t>2.2.3</w:t>
        </w:r>
      </w:hyperlink>
      <w:r>
        <w:t>, with values that cover the bandwidth r</w:t>
      </w:r>
      <w:r>
        <w:t>ange required for the media stream.</w:t>
      </w:r>
    </w:p>
    <w:p w:rsidR="00EE2490" w:rsidRDefault="00050432">
      <w:pPr>
        <w:pStyle w:val="ListParagraph"/>
        <w:numPr>
          <w:ilvl w:val="0"/>
          <w:numId w:val="47"/>
        </w:numPr>
      </w:pPr>
      <w:r>
        <w:t xml:space="preserve">A </w:t>
      </w:r>
      <w:r>
        <w:rPr>
          <w:b/>
        </w:rPr>
        <w:t>Remote Site Address</w:t>
      </w:r>
      <w:r>
        <w:t xml:space="preserve"> attribute, as specified in section </w:t>
      </w:r>
      <w:hyperlink w:anchor="Section_379951638acb4224b5a501f70dc64fa0" w:history="1">
        <w:r>
          <w:rPr>
            <w:rStyle w:val="Hyperlink"/>
          </w:rPr>
          <w:t>2.2.4</w:t>
        </w:r>
      </w:hyperlink>
      <w:r>
        <w:t>, containing the transport address of Client1.</w:t>
      </w:r>
    </w:p>
    <w:p w:rsidR="00EE2490" w:rsidRDefault="00050432">
      <w:pPr>
        <w:pStyle w:val="ListParagraph"/>
        <w:numPr>
          <w:ilvl w:val="0"/>
          <w:numId w:val="47"/>
        </w:numPr>
      </w:pPr>
      <w:r>
        <w:t xml:space="preserve">A </w:t>
      </w:r>
      <w:r>
        <w:rPr>
          <w:b/>
        </w:rPr>
        <w:t>Remote Relay Site Address</w:t>
      </w:r>
      <w:r>
        <w:t xml:space="preserve"> attribute, as specified</w:t>
      </w:r>
      <w:r>
        <w:t xml:space="preserve"> in section </w:t>
      </w:r>
      <w:hyperlink w:anchor="Section_9e4426fecf2e4594b25479e8bd31a32a" w:history="1">
        <w:r>
          <w:rPr>
            <w:rStyle w:val="Hyperlink"/>
          </w:rPr>
          <w:t>2.2.5</w:t>
        </w:r>
      </w:hyperlink>
      <w:r>
        <w:t>, containing the transport address allocated by Client1’s TURN server.</w:t>
      </w:r>
    </w:p>
    <w:p w:rsidR="00EE2490" w:rsidRDefault="00050432">
      <w:pPr>
        <w:pStyle w:val="ListParagraph"/>
        <w:numPr>
          <w:ilvl w:val="0"/>
          <w:numId w:val="47"/>
        </w:numPr>
      </w:pPr>
      <w:r>
        <w:t xml:space="preserve">A </w:t>
      </w:r>
      <w:r>
        <w:rPr>
          <w:b/>
        </w:rPr>
        <w:t>Local Site Address</w:t>
      </w:r>
      <w:r>
        <w:t xml:space="preserve"> attribute, as specified in section </w:t>
      </w:r>
      <w:hyperlink w:anchor="Section_47cfa2f95b384741b810b502f79239de" w:history="1">
        <w:r>
          <w:rPr>
            <w:rStyle w:val="Hyperlink"/>
          </w:rPr>
          <w:t>2.2.6</w:t>
        </w:r>
      </w:hyperlink>
      <w:r>
        <w:t>, containing the local transport address of Client2.</w:t>
      </w:r>
    </w:p>
    <w:p w:rsidR="00EE2490" w:rsidRDefault="00050432">
      <w:pPr>
        <w:pStyle w:val="ListParagraph"/>
        <w:numPr>
          <w:ilvl w:val="0"/>
          <w:numId w:val="47"/>
        </w:numPr>
      </w:pPr>
      <w:r>
        <w:t xml:space="preserve">A </w:t>
      </w:r>
      <w:r>
        <w:rPr>
          <w:b/>
        </w:rPr>
        <w:t>MS-Service Quality</w:t>
      </w:r>
      <w:r>
        <w:t xml:space="preserve"> attribute, as specified in [MS-TURN] section 2.2.2.22, containing the type and service quality of the media stream.</w:t>
      </w:r>
    </w:p>
    <w:p w:rsidR="00EE2490" w:rsidRDefault="00050432">
      <w:r>
        <w:t>The</w:t>
      </w:r>
      <w:r>
        <w:t xml:space="preserve"> TURN server implementing these extensions uses the transport addresses from the </w:t>
      </w:r>
      <w:r>
        <w:rPr>
          <w:b/>
        </w:rPr>
        <w:t>Reservation Check</w:t>
      </w:r>
      <w:r>
        <w:t>, along with the transport address that it allocates on behalf of Client2, to identify the network location of the two clients and their respective TURN serve</w:t>
      </w:r>
      <w:r>
        <w:t>rs in the bandwidth admission control network topology. Once it has the network locations of the clients and the TURN servers, it identifies the following network paths; Client1 to Client1 TURN server, Client2 to Client2 TURN server, Client1 to Client2. Th</w:t>
      </w:r>
      <w:r>
        <w:t xml:space="preserve">e </w:t>
      </w:r>
      <w:hyperlink w:anchor="gt_434b0234-e970-4e8c-bdfa-e16a30d96703">
        <w:r>
          <w:rPr>
            <w:rStyle w:val="HyperlinkGreen"/>
            <w:b/>
          </w:rPr>
          <w:t>server</w:t>
        </w:r>
      </w:hyperlink>
      <w:r>
        <w:t xml:space="preserve"> checks the policy and available bandwidth for each of these network paths to see if the </w:t>
      </w:r>
      <w:r>
        <w:rPr>
          <w:b/>
        </w:rPr>
        <w:t>Reservation Check</w:t>
      </w:r>
      <w:r>
        <w:t xml:space="preserve"> can be satisfied.</w:t>
      </w:r>
    </w:p>
    <w:p w:rsidR="00EE2490" w:rsidRDefault="00050432">
      <w:r>
        <w:t>When the server finishes checking the network paths, it respo</w:t>
      </w:r>
      <w:r>
        <w:t xml:space="preserve">nds to Client2 with an </w:t>
      </w:r>
      <w:r>
        <w:rPr>
          <w:b/>
        </w:rPr>
        <w:t>Allocate Response</w:t>
      </w:r>
      <w:r>
        <w:t xml:space="preserve"> message, as described in [MS-TURN], that includes the following attributes:</w:t>
      </w:r>
    </w:p>
    <w:p w:rsidR="00EE2490" w:rsidRDefault="00050432">
      <w:pPr>
        <w:pStyle w:val="ListParagraph"/>
        <w:numPr>
          <w:ilvl w:val="0"/>
          <w:numId w:val="48"/>
        </w:numPr>
      </w:pPr>
      <w:r>
        <w:t xml:space="preserve">A </w:t>
      </w:r>
      <w:r>
        <w:rPr>
          <w:b/>
        </w:rPr>
        <w:t>Bandwidth Admission Control Message</w:t>
      </w:r>
      <w:r>
        <w:t xml:space="preserve"> attribute, as specified in section 2.2.1, with a value of "Reservation Check".</w:t>
      </w:r>
    </w:p>
    <w:p w:rsidR="00EE2490" w:rsidRDefault="00050432">
      <w:pPr>
        <w:pStyle w:val="ListParagraph"/>
        <w:numPr>
          <w:ilvl w:val="0"/>
          <w:numId w:val="48"/>
        </w:numPr>
      </w:pPr>
      <w:r>
        <w:t xml:space="preserve">A </w:t>
      </w:r>
      <w:r>
        <w:rPr>
          <w:b/>
        </w:rPr>
        <w:t xml:space="preserve">Remote Site Address </w:t>
      </w:r>
      <w:r>
        <w:rPr>
          <w:b/>
        </w:rPr>
        <w:t>Response</w:t>
      </w:r>
      <w:r>
        <w:t xml:space="preserve"> attribute, as specified in section </w:t>
      </w:r>
      <w:hyperlink w:anchor="Section_576c9ad6d96240b3816f5ef283d895b5" w:history="1">
        <w:r>
          <w:rPr>
            <w:rStyle w:val="Hyperlink"/>
          </w:rPr>
          <w:t>2.2.8</w:t>
        </w:r>
      </w:hyperlink>
      <w:r>
        <w:t>, containing flags indicating the results of the bandwidth policy check along with the bandwidth range available to be used by the transport addres</w:t>
      </w:r>
      <w:r>
        <w:t xml:space="preserve">s that was included in the </w:t>
      </w:r>
      <w:r>
        <w:rPr>
          <w:b/>
        </w:rPr>
        <w:t>Remote Site Address</w:t>
      </w:r>
      <w:r>
        <w:t xml:space="preserve"> attribute, as specified in section 2.2.4, of the </w:t>
      </w:r>
      <w:r>
        <w:rPr>
          <w:b/>
        </w:rPr>
        <w:t>Reservation Check</w:t>
      </w:r>
      <w:r>
        <w:t xml:space="preserve"> request.</w:t>
      </w:r>
    </w:p>
    <w:p w:rsidR="00EE2490" w:rsidRDefault="00050432">
      <w:pPr>
        <w:pStyle w:val="ListParagraph"/>
        <w:numPr>
          <w:ilvl w:val="0"/>
          <w:numId w:val="48"/>
        </w:numPr>
      </w:pPr>
      <w:r>
        <w:t xml:space="preserve">A </w:t>
      </w:r>
      <w:r>
        <w:rPr>
          <w:b/>
        </w:rPr>
        <w:t>Remote Relay Site Address Response</w:t>
      </w:r>
      <w:r>
        <w:t xml:space="preserve"> attribute, as specified in section </w:t>
      </w:r>
      <w:hyperlink w:anchor="Section_9d97d7c712f74d8fadffd5f97d3ecec8" w:history="1">
        <w:r>
          <w:rPr>
            <w:rStyle w:val="Hyperlink"/>
          </w:rPr>
          <w:t>2</w:t>
        </w:r>
        <w:r>
          <w:rPr>
            <w:rStyle w:val="Hyperlink"/>
          </w:rPr>
          <w:t>.2.9</w:t>
        </w:r>
      </w:hyperlink>
      <w:r>
        <w:t xml:space="preserve">, containing flags indicating the results of the bandwidth policy check along with the maximum bandwidth available to be used by the transport address that was included in the </w:t>
      </w:r>
      <w:r>
        <w:rPr>
          <w:b/>
        </w:rPr>
        <w:t>Remote Relay Site Address</w:t>
      </w:r>
      <w:r>
        <w:t xml:space="preserve"> attribute, as specified in section 2.2.5, of the </w:t>
      </w:r>
      <w:r>
        <w:rPr>
          <w:b/>
        </w:rPr>
        <w:t>R</w:t>
      </w:r>
      <w:r>
        <w:rPr>
          <w:b/>
        </w:rPr>
        <w:t>eservation Check</w:t>
      </w:r>
      <w:r>
        <w:t xml:space="preserve"> request.</w:t>
      </w:r>
    </w:p>
    <w:p w:rsidR="00EE2490" w:rsidRDefault="00050432">
      <w:pPr>
        <w:pStyle w:val="ListParagraph"/>
        <w:numPr>
          <w:ilvl w:val="0"/>
          <w:numId w:val="48"/>
        </w:numPr>
      </w:pPr>
      <w:r>
        <w:lastRenderedPageBreak/>
        <w:t xml:space="preserve">A </w:t>
      </w:r>
      <w:r>
        <w:rPr>
          <w:b/>
        </w:rPr>
        <w:t>Local Site Address Response</w:t>
      </w:r>
      <w:r>
        <w:t xml:space="preserve"> attribute, as specified in section </w:t>
      </w:r>
      <w:hyperlink w:anchor="Section_c49a417dfa7842a992ffd96573095b04" w:history="1">
        <w:r>
          <w:rPr>
            <w:rStyle w:val="Hyperlink"/>
          </w:rPr>
          <w:t>2.2.10</w:t>
        </w:r>
      </w:hyperlink>
      <w:r>
        <w:t>, containing flags indicating the results of the bandwidth policy check along with the maximum band</w:t>
      </w:r>
      <w:r>
        <w:t xml:space="preserve">width available to be used by the transport address that was included in the </w:t>
      </w:r>
      <w:r>
        <w:rPr>
          <w:b/>
        </w:rPr>
        <w:t>Local Site Address</w:t>
      </w:r>
      <w:r>
        <w:t xml:space="preserve"> attribute, as specified in section 2.2.6, of the </w:t>
      </w:r>
      <w:r>
        <w:rPr>
          <w:b/>
        </w:rPr>
        <w:t>Reservation Check</w:t>
      </w:r>
      <w:r>
        <w:t xml:space="preserve"> request.</w:t>
      </w:r>
    </w:p>
    <w:p w:rsidR="00EE2490" w:rsidRDefault="00050432">
      <w:pPr>
        <w:pStyle w:val="ListParagraph"/>
        <w:numPr>
          <w:ilvl w:val="0"/>
          <w:numId w:val="48"/>
        </w:numPr>
      </w:pPr>
      <w:r>
        <w:t xml:space="preserve">A </w:t>
      </w:r>
      <w:r>
        <w:rPr>
          <w:b/>
        </w:rPr>
        <w:t>Local Relay Site Address Response</w:t>
      </w:r>
      <w:r>
        <w:t xml:space="preserve"> attribute, as specified in section </w:t>
      </w:r>
      <w:hyperlink w:anchor="Section_6eac14d97c854f6581877fd2dd7b6874" w:history="1">
        <w:r>
          <w:rPr>
            <w:rStyle w:val="Hyperlink"/>
          </w:rPr>
          <w:t>2.2.11</w:t>
        </w:r>
      </w:hyperlink>
      <w:r>
        <w:t>, containing flags indicating the results of the bandwidth policy check along with the maximum bandwidth available to be used by the transport address that was allocated by the TURN server as a result of</w:t>
      </w:r>
      <w:r>
        <w:t xml:space="preserve"> the </w:t>
      </w:r>
      <w:r>
        <w:rPr>
          <w:b/>
        </w:rPr>
        <w:t>Allocate Request</w:t>
      </w:r>
      <w:r>
        <w:t xml:space="preserve"> message.</w:t>
      </w:r>
    </w:p>
    <w:p w:rsidR="00EE2490" w:rsidRDefault="00050432">
      <w:r>
        <w:t xml:space="preserve">Client2 can now use any of the transport addresses that were marked as valid by the server to run </w:t>
      </w:r>
      <w:hyperlink w:anchor="gt_05dec97c-8453-40fc-aa15-5ea43409cd57">
        <w:r>
          <w:rPr>
            <w:rStyle w:val="HyperlinkGreen"/>
            <w:b/>
          </w:rPr>
          <w:t>connectivity checks</w:t>
        </w:r>
      </w:hyperlink>
      <w:r>
        <w:t xml:space="preserve"> to Client1. If none of the transport addresse</w:t>
      </w:r>
      <w:r>
        <w:t>s were marked valid, Client2 fails the connection attempt for lack of network bandwidth resources. When Client2 finishes connectivity checks, it notifies the server of the transport addresses it is using for the media stream. Client2 does this notification</w:t>
      </w:r>
      <w:r>
        <w:t xml:space="preserve"> by including the following attributes in another </w:t>
      </w:r>
      <w:r>
        <w:rPr>
          <w:b/>
        </w:rPr>
        <w:t>Allocate Request</w:t>
      </w:r>
      <w:r>
        <w:t xml:space="preserve"> message:</w:t>
      </w:r>
    </w:p>
    <w:p w:rsidR="00EE2490" w:rsidRDefault="00050432">
      <w:pPr>
        <w:pStyle w:val="ListParagraph"/>
        <w:numPr>
          <w:ilvl w:val="0"/>
          <w:numId w:val="49"/>
        </w:numPr>
      </w:pPr>
      <w:r>
        <w:t xml:space="preserve">A </w:t>
      </w:r>
      <w:r>
        <w:rPr>
          <w:b/>
        </w:rPr>
        <w:t>Bandwidth Admission Control Message</w:t>
      </w:r>
      <w:r>
        <w:t xml:space="preserve"> attribute, as specified in section 2.2.1, with a value of "Reservation Commit".</w:t>
      </w:r>
    </w:p>
    <w:p w:rsidR="00EE2490" w:rsidRDefault="00050432">
      <w:pPr>
        <w:pStyle w:val="ListParagraph"/>
        <w:numPr>
          <w:ilvl w:val="0"/>
          <w:numId w:val="49"/>
        </w:numPr>
      </w:pPr>
      <w:r>
        <w:t xml:space="preserve">A </w:t>
      </w:r>
      <w:r>
        <w:rPr>
          <w:b/>
        </w:rPr>
        <w:t>Bandwidth Reservation Amount</w:t>
      </w:r>
      <w:r>
        <w:t xml:space="preserve"> attribute, as specified in section 2.2.3, with values that identify the bandwidth to be used for the media stream.</w:t>
      </w:r>
    </w:p>
    <w:p w:rsidR="00EE2490" w:rsidRDefault="00050432">
      <w:pPr>
        <w:pStyle w:val="ListParagraph"/>
        <w:numPr>
          <w:ilvl w:val="0"/>
          <w:numId w:val="49"/>
        </w:numPr>
      </w:pPr>
      <w:r>
        <w:t xml:space="preserve">A </w:t>
      </w:r>
      <w:r>
        <w:rPr>
          <w:b/>
        </w:rPr>
        <w:t>Remote Site Address</w:t>
      </w:r>
      <w:r>
        <w:t xml:space="preserve"> attribute, as specified in section 2.2.4, containing the transport address of Client1.</w:t>
      </w:r>
    </w:p>
    <w:p w:rsidR="00EE2490" w:rsidRDefault="00050432">
      <w:pPr>
        <w:pStyle w:val="ListParagraph"/>
        <w:numPr>
          <w:ilvl w:val="0"/>
          <w:numId w:val="49"/>
        </w:numPr>
      </w:pPr>
      <w:r>
        <w:t>If Client1 is using the transpo</w:t>
      </w:r>
      <w:r>
        <w:t xml:space="preserve">rt address allocated by its TURN server, a </w:t>
      </w:r>
      <w:r>
        <w:rPr>
          <w:b/>
        </w:rPr>
        <w:t>Remote Relay Site Address</w:t>
      </w:r>
      <w:r>
        <w:t xml:space="preserve"> attribute, as specified in section 2.2.5, is included with the public transport address allocated by Client1’s TURN server.</w:t>
      </w:r>
    </w:p>
    <w:p w:rsidR="00EE2490" w:rsidRDefault="00050432">
      <w:pPr>
        <w:pStyle w:val="ListParagraph"/>
        <w:numPr>
          <w:ilvl w:val="0"/>
          <w:numId w:val="49"/>
        </w:numPr>
      </w:pPr>
      <w:r>
        <w:t xml:space="preserve">A </w:t>
      </w:r>
      <w:r>
        <w:rPr>
          <w:b/>
        </w:rPr>
        <w:t>Local Site Address</w:t>
      </w:r>
      <w:r>
        <w:t xml:space="preserve"> attribute, as specified in section 2.2.6, </w:t>
      </w:r>
      <w:r>
        <w:t>containing the transport address of Client2.</w:t>
      </w:r>
    </w:p>
    <w:p w:rsidR="00EE2490" w:rsidRDefault="00050432">
      <w:pPr>
        <w:pStyle w:val="ListParagraph"/>
        <w:numPr>
          <w:ilvl w:val="0"/>
          <w:numId w:val="49"/>
        </w:numPr>
      </w:pPr>
      <w:r>
        <w:t xml:space="preserve">If Client2 is using the transport address allocated by its TURN server, a </w:t>
      </w:r>
      <w:r>
        <w:rPr>
          <w:b/>
        </w:rPr>
        <w:t>Local Relay Site Address</w:t>
      </w:r>
      <w:r>
        <w:t xml:space="preserve"> attribute, as specified in section </w:t>
      </w:r>
      <w:hyperlink w:anchor="Section_e555c56deba74eb0b306717d9741b095" w:history="1">
        <w:r>
          <w:rPr>
            <w:rStyle w:val="Hyperlink"/>
          </w:rPr>
          <w:t>2.2.7</w:t>
        </w:r>
      </w:hyperlink>
      <w:r>
        <w:t>, is include</w:t>
      </w:r>
      <w:r>
        <w:t>d with the public transport address allocated by Client2’s TURN server.</w:t>
      </w:r>
    </w:p>
    <w:p w:rsidR="00EE2490" w:rsidRDefault="00050432">
      <w:r>
        <w:t xml:space="preserve">When the server receives the </w:t>
      </w:r>
      <w:r>
        <w:rPr>
          <w:b/>
        </w:rPr>
        <w:t>Reservation Commit</w:t>
      </w:r>
      <w:r>
        <w:t xml:space="preserve"> message from Client2, it uses the site address attributes included in the message to locate the network sites used by clients. Once it h</w:t>
      </w:r>
      <w:r>
        <w:t>as the network locations of the clients, it identifies the network paths that will be used for this reservation and commits the bandwidth amount of the reservation against the network paths. This reduces the amount of bandwidth that is available for future</w:t>
      </w:r>
      <w:r>
        <w:t xml:space="preserve"> </w:t>
      </w:r>
      <w:hyperlink w:anchor="gt_9c30971d-7054-4d6b-90a7-c7410283f71d">
        <w:r>
          <w:rPr>
            <w:rStyle w:val="HyperlinkGreen"/>
            <w:b/>
          </w:rPr>
          <w:t>calls</w:t>
        </w:r>
      </w:hyperlink>
      <w:r>
        <w:t xml:space="preserve"> over these network paths. After completing the bandwidth reservation, the server replies to the client letting it know that the bandwidth has been reserved for the media stream. It sends </w:t>
      </w:r>
      <w:r>
        <w:t xml:space="preserve">this reply in an </w:t>
      </w:r>
      <w:r>
        <w:rPr>
          <w:b/>
        </w:rPr>
        <w:t>Allocate Response</w:t>
      </w:r>
      <w:r>
        <w:t xml:space="preserve"> message and includes the following attributes:</w:t>
      </w:r>
    </w:p>
    <w:p w:rsidR="00EE2490" w:rsidRDefault="00050432">
      <w:pPr>
        <w:pStyle w:val="ListParagraph"/>
        <w:numPr>
          <w:ilvl w:val="0"/>
          <w:numId w:val="50"/>
        </w:numPr>
      </w:pPr>
      <w:r>
        <w:t xml:space="preserve">A </w:t>
      </w:r>
      <w:r>
        <w:rPr>
          <w:b/>
        </w:rPr>
        <w:t>Bandwidth Admission Control Message</w:t>
      </w:r>
      <w:r>
        <w:t xml:space="preserve"> attribute, as specified in section 2.2.1, with a value of "Reservation Commit".</w:t>
      </w:r>
    </w:p>
    <w:p w:rsidR="00EE2490" w:rsidRDefault="00050432">
      <w:pPr>
        <w:pStyle w:val="ListParagraph"/>
        <w:numPr>
          <w:ilvl w:val="0"/>
          <w:numId w:val="50"/>
        </w:numPr>
      </w:pPr>
      <w:r>
        <w:t xml:space="preserve">A </w:t>
      </w:r>
      <w:r>
        <w:rPr>
          <w:b/>
        </w:rPr>
        <w:t>Bandwidth Reservation Identifier</w:t>
      </w:r>
      <w:r>
        <w:t xml:space="preserve"> attribute, as specifi</w:t>
      </w:r>
      <w:r>
        <w:t xml:space="preserve">ed in section </w:t>
      </w:r>
      <w:hyperlink w:anchor="Section_ae1ba891670649758a9fc15405fe15a7" w:history="1">
        <w:r>
          <w:rPr>
            <w:rStyle w:val="Hyperlink"/>
          </w:rPr>
          <w:t>2.2.2</w:t>
        </w:r>
      </w:hyperlink>
      <w:r>
        <w:t xml:space="preserve">, with a value that identifies the reservation with the server (2). This identifier is used in all subsequent update/change, cancellation, and bandwidth update messages dealing </w:t>
      </w:r>
      <w:r>
        <w:t>with the reservation.</w:t>
      </w:r>
    </w:p>
    <w:p w:rsidR="00EE2490" w:rsidRDefault="00050432">
      <w:r>
        <w:t>After Client2 has committed a bandwidth reservation with the server, it can attempt to increase or decrease the amount of bandwidth it has reserved for the media stream by sending a reservation update request to the server. The client</w:t>
      </w:r>
      <w:r>
        <w:t xml:space="preserve"> notifies the server of this update request by sending another authenticated </w:t>
      </w:r>
      <w:r>
        <w:rPr>
          <w:b/>
        </w:rPr>
        <w:t>Allocate Request</w:t>
      </w:r>
      <w:r>
        <w:t xml:space="preserve"> message:</w:t>
      </w:r>
    </w:p>
    <w:p w:rsidR="00EE2490" w:rsidRDefault="00050432">
      <w:pPr>
        <w:pStyle w:val="ListParagraph"/>
        <w:numPr>
          <w:ilvl w:val="0"/>
          <w:numId w:val="49"/>
        </w:numPr>
      </w:pPr>
      <w:r>
        <w:t xml:space="preserve">A </w:t>
      </w:r>
      <w:r>
        <w:rPr>
          <w:b/>
        </w:rPr>
        <w:t>Bandwidth Admission Control Message</w:t>
      </w:r>
      <w:r>
        <w:t xml:space="preserve"> attribute, as specified in section 2.2.1, with a value of "Reservation Update".</w:t>
      </w:r>
    </w:p>
    <w:p w:rsidR="00EE2490" w:rsidRDefault="00050432">
      <w:pPr>
        <w:pStyle w:val="ListParagraph"/>
        <w:numPr>
          <w:ilvl w:val="0"/>
          <w:numId w:val="49"/>
        </w:numPr>
      </w:pPr>
      <w:r>
        <w:lastRenderedPageBreak/>
        <w:t xml:space="preserve">A </w:t>
      </w:r>
      <w:r>
        <w:rPr>
          <w:b/>
        </w:rPr>
        <w:t>Bandwidth Reservation Identifier</w:t>
      </w:r>
      <w:r>
        <w:t xml:space="preserve"> </w:t>
      </w:r>
      <w:r>
        <w:t xml:space="preserve">attribute, as specified in section 2.2.2, with the reservation id value returned by the server in response to the </w:t>
      </w:r>
      <w:r>
        <w:rPr>
          <w:b/>
        </w:rPr>
        <w:t>Reservation Commit</w:t>
      </w:r>
      <w:r>
        <w:t xml:space="preserve"> message.</w:t>
      </w:r>
    </w:p>
    <w:p w:rsidR="00EE2490" w:rsidRDefault="00050432">
      <w:pPr>
        <w:pStyle w:val="ListParagraph"/>
        <w:numPr>
          <w:ilvl w:val="0"/>
          <w:numId w:val="49"/>
        </w:numPr>
      </w:pPr>
      <w:r>
        <w:t xml:space="preserve">A </w:t>
      </w:r>
      <w:r>
        <w:rPr>
          <w:b/>
        </w:rPr>
        <w:t>Bandwidth Reservation Amount</w:t>
      </w:r>
      <w:r>
        <w:t xml:space="preserve"> attribute, as specified in section 2.2.3, with values that identify the bandwidth t</w:t>
      </w:r>
      <w:r>
        <w:t>o be used for the media stream.</w:t>
      </w:r>
    </w:p>
    <w:p w:rsidR="00EE2490" w:rsidRDefault="00050432">
      <w:r>
        <w:t xml:space="preserve">When the server receives the </w:t>
      </w:r>
      <w:r>
        <w:rPr>
          <w:b/>
        </w:rPr>
        <w:t>Reservation Update</w:t>
      </w:r>
      <w:r>
        <w:t xml:space="preserve"> message from Client2, it uses the reservation id to identify the existing bandwidth reservation and the network paths involved in the reservation. The server can update the res</w:t>
      </w:r>
      <w:r>
        <w:t>ervation with the new values requested by the client, increasing or decreasing the bandwidth as requested. After completing the bandwidth reservation update, the server replies to the client letting it know the amount of bandwidth that has been reserved fo</w:t>
      </w:r>
      <w:r>
        <w:t xml:space="preserve">r the media stream. It sends this reply in an </w:t>
      </w:r>
      <w:r>
        <w:rPr>
          <w:b/>
        </w:rPr>
        <w:t>Allocate Response</w:t>
      </w:r>
      <w:r>
        <w:t xml:space="preserve"> message and includes the following attributes:</w:t>
      </w:r>
    </w:p>
    <w:p w:rsidR="00EE2490" w:rsidRDefault="00050432">
      <w:pPr>
        <w:pStyle w:val="ListParagraph"/>
        <w:numPr>
          <w:ilvl w:val="0"/>
          <w:numId w:val="50"/>
        </w:numPr>
      </w:pPr>
      <w:r>
        <w:t xml:space="preserve">A </w:t>
      </w:r>
      <w:r>
        <w:rPr>
          <w:b/>
        </w:rPr>
        <w:t>Bandwidth Admission Control Message</w:t>
      </w:r>
      <w:r>
        <w:t xml:space="preserve"> attribute, as specified in section 2.2.1, with a value of "Reservation Update".</w:t>
      </w:r>
    </w:p>
    <w:p w:rsidR="00EE2490" w:rsidRDefault="00050432">
      <w:pPr>
        <w:pStyle w:val="ListParagraph"/>
        <w:numPr>
          <w:ilvl w:val="0"/>
          <w:numId w:val="50"/>
        </w:numPr>
      </w:pPr>
      <w:r>
        <w:t xml:space="preserve">A </w:t>
      </w:r>
      <w:r>
        <w:rPr>
          <w:b/>
        </w:rPr>
        <w:t>Bandwidth Reservation Ide</w:t>
      </w:r>
      <w:r>
        <w:rPr>
          <w:b/>
        </w:rPr>
        <w:t>ntifier</w:t>
      </w:r>
      <w:r>
        <w:t xml:space="preserve"> attribute, as specified in section 2.2.2, with a value that identifies the reservation with the server (2).</w:t>
      </w:r>
    </w:p>
    <w:p w:rsidR="00EE2490" w:rsidRDefault="00050432">
      <w:pPr>
        <w:pStyle w:val="ListParagraph"/>
        <w:numPr>
          <w:ilvl w:val="0"/>
          <w:numId w:val="50"/>
        </w:numPr>
      </w:pPr>
      <w:r>
        <w:t xml:space="preserve">A </w:t>
      </w:r>
      <w:r>
        <w:rPr>
          <w:b/>
        </w:rPr>
        <w:t>Bandwidth Reservation Amount</w:t>
      </w:r>
      <w:r>
        <w:t xml:space="preserve"> attribute, as specified in section 2.2.3, with values that identify the bandwidth that is reserved for the me</w:t>
      </w:r>
      <w:r>
        <w:t>dia stream.</w:t>
      </w:r>
    </w:p>
    <w:p w:rsidR="00EE2490" w:rsidRDefault="00050432">
      <w:r>
        <w:t>The basic message flow for a scenario that uses SIP for signaling is shown in the following diagram.</w:t>
      </w:r>
    </w:p>
    <w:p w:rsidR="00EE2490" w:rsidRDefault="00050432">
      <w:pPr>
        <w:keepNext/>
      </w:pPr>
      <w:r>
        <w:rPr>
          <w:noProof/>
        </w:rPr>
        <w:drawing>
          <wp:inline distT="0" distB="0" distL="0" distR="0">
            <wp:extent cx="5543550" cy="3590925"/>
            <wp:effectExtent l="19050" t="0" r="9525" b="0"/>
            <wp:docPr id="5557" name="MS-TURNBWM_pict42fb1389-53b9-4177-b866-71722c13c220.png" descr="SIP signaling message flow" title="SIP signaling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BWM_pict42fb1389-53b9-4177-b866-71722c13c220.png" descr="SIP signaling message flow" title="SIP signaling message flow"/>
                    <pic:cNvPicPr>
                      <a:picLocks noChangeAspect="1" noChangeArrowheads="1"/>
                    </pic:cNvPicPr>
                  </pic:nvPicPr>
                  <pic:blipFill>
                    <a:blip r:embed="rId29" cstate="print"/>
                    <a:srcRect/>
                    <a:stretch>
                      <a:fillRect/>
                    </a:stretch>
                  </pic:blipFill>
                  <pic:spPr bwMode="auto">
                    <a:xfrm>
                      <a:off x="0" y="0"/>
                      <a:ext cx="5543550" cy="3590925"/>
                    </a:xfrm>
                    <a:prstGeom prst="rect">
                      <a:avLst/>
                    </a:prstGeom>
                    <a:noFill/>
                    <a:ln w="9525">
                      <a:noFill/>
                      <a:miter lim="800000"/>
                      <a:headEnd/>
                      <a:tailEnd/>
                    </a:ln>
                  </pic:spPr>
                </pic:pic>
              </a:graphicData>
            </a:graphic>
          </wp:inline>
        </w:drawing>
      </w:r>
    </w:p>
    <w:p w:rsidR="00EE2490" w:rsidRDefault="00050432">
      <w:pPr>
        <w:pStyle w:val="Caption"/>
      </w:pPr>
      <w:r>
        <w:t xml:space="preserve">Figure </w:t>
      </w:r>
      <w:r>
        <w:fldChar w:fldCharType="begin"/>
      </w:r>
      <w:r>
        <w:instrText xml:space="preserve"> SEQ Figure \* ARABIC </w:instrText>
      </w:r>
      <w:r>
        <w:fldChar w:fldCharType="separate"/>
      </w:r>
      <w:r>
        <w:rPr>
          <w:noProof/>
        </w:rPr>
        <w:t>2</w:t>
      </w:r>
      <w:r>
        <w:fldChar w:fldCharType="end"/>
      </w:r>
      <w:r>
        <w:t>: SIP signaling message flow</w:t>
      </w:r>
    </w:p>
    <w:p w:rsidR="00EE2490" w:rsidRDefault="00050432">
      <w:pPr>
        <w:pStyle w:val="Heading2"/>
      </w:pPr>
      <w:bookmarkStart w:id="34" w:name="section_b6cd2a57c1754914a06f574cc23dc942"/>
      <w:bookmarkStart w:id="35" w:name="_Toc79582744"/>
      <w:r>
        <w:t>Relationship to Other Protocols</w:t>
      </w:r>
      <w:bookmarkEnd w:id="34"/>
      <w:bookmarkEnd w:id="35"/>
      <w:r>
        <w:fldChar w:fldCharType="begin"/>
      </w:r>
      <w:r>
        <w:instrText xml:space="preserve"> XE "Relationship to other protocols" </w:instrText>
      </w:r>
      <w:r>
        <w:fldChar w:fldCharType="end"/>
      </w:r>
    </w:p>
    <w:p w:rsidR="00EE2490" w:rsidRDefault="00050432">
      <w:r>
        <w:t xml:space="preserve">This protocol integrates with and extends the TURN protocol described in </w:t>
      </w:r>
      <w:hyperlink r:id="rId30" w:anchor="Section_9e434b27eb134249b0312d15c3835c8b">
        <w:r>
          <w:rPr>
            <w:rStyle w:val="Hyperlink"/>
          </w:rPr>
          <w:t>[MS-TURN]</w:t>
        </w:r>
      </w:hyperlink>
      <w:r>
        <w:t>.</w:t>
      </w:r>
    </w:p>
    <w:p w:rsidR="00EE2490" w:rsidRDefault="00050432">
      <w:pPr>
        <w:pStyle w:val="Heading2"/>
      </w:pPr>
      <w:bookmarkStart w:id="36" w:name="section_5e937fb9ff294442b6ed2c4612679bf0"/>
      <w:bookmarkStart w:id="37" w:name="_Toc79582745"/>
      <w:r>
        <w:lastRenderedPageBreak/>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EE2490" w:rsidRDefault="00050432">
      <w:r>
        <w:t>This protocol assumes</w:t>
      </w:r>
      <w:r>
        <w:t xml:space="preserve"> the prerequisites/preconditions described in </w:t>
      </w:r>
      <w:hyperlink r:id="rId31" w:anchor="Section_9e434b27eb134249b0312d15c3835c8b">
        <w:r>
          <w:rPr>
            <w:rStyle w:val="Hyperlink"/>
          </w:rPr>
          <w:t>[MS-TURN]</w:t>
        </w:r>
      </w:hyperlink>
      <w:r>
        <w:t xml:space="preserve"> section 1.5.</w:t>
      </w:r>
    </w:p>
    <w:p w:rsidR="00EE2490" w:rsidRDefault="00050432">
      <w:r>
        <w:t xml:space="preserve">This protocol requires that the </w:t>
      </w:r>
      <w:hyperlink w:anchor="gt_398ef556-df15-4ab9-8bd2-1df82bb9c80f">
        <w:r>
          <w:rPr>
            <w:rStyle w:val="HyperlinkGreen"/>
            <w:b/>
          </w:rPr>
          <w:t>TURN client</w:t>
        </w:r>
      </w:hyperlink>
      <w:r>
        <w:t xml:space="preserve"> au</w:t>
      </w:r>
      <w:r>
        <w:t xml:space="preserve">thenticate with the </w:t>
      </w:r>
      <w:hyperlink w:anchor="gt_e6b10c2b-c9fd-4365-9d49-760f3082939b">
        <w:r>
          <w:rPr>
            <w:rStyle w:val="HyperlinkGreen"/>
            <w:b/>
          </w:rPr>
          <w:t>TURN server</w:t>
        </w:r>
      </w:hyperlink>
      <w:r>
        <w:t>.</w:t>
      </w:r>
    </w:p>
    <w:p w:rsidR="00EE2490" w:rsidRDefault="00050432">
      <w:r>
        <w:t xml:space="preserve">This protocol requires that the TURN clients be able to communicate through a signaling protocol, such as </w:t>
      </w:r>
      <w:hyperlink w:anchor="gt_586971aa-3b65-4de3-be93-1a9756777d89">
        <w:r>
          <w:rPr>
            <w:rStyle w:val="HyperlinkGreen"/>
            <w:b/>
          </w:rPr>
          <w:t>SIP</w:t>
        </w:r>
      </w:hyperlink>
      <w:r>
        <w:t xml:space="preserve">, to exchange </w:t>
      </w:r>
      <w:hyperlink w:anchor="gt_3cc7f245-1d4a-497b-ba51-2ce630393ecc">
        <w:r>
          <w:rPr>
            <w:rStyle w:val="HyperlinkGreen"/>
            <w:b/>
          </w:rPr>
          <w:t>transport addresses</w:t>
        </w:r>
      </w:hyperlink>
      <w:r>
        <w:t xml:space="preserve"> that identify the client’s site address and relay site address.</w:t>
      </w:r>
    </w:p>
    <w:p w:rsidR="00EE2490" w:rsidRDefault="00050432">
      <w:r>
        <w:t>This protocol requires that the TURN server be configured with appropriate network top</w:t>
      </w:r>
      <w:r>
        <w:t>ology information. This information includes network subnets that are used to identify network sites, along with bandwidth policy for any network links used to connect the network sites. The bandwidth policy information includes configured bandwidth availa</w:t>
      </w:r>
      <w:r>
        <w:t>bility for various media stream modalities on the network link used to connect the network sites.</w:t>
      </w:r>
    </w:p>
    <w:p w:rsidR="00EE2490" w:rsidRDefault="00050432">
      <w:pPr>
        <w:pStyle w:val="Heading2"/>
      </w:pPr>
      <w:bookmarkStart w:id="38" w:name="section_a31a2fc4e91b42a0badd1158b6926af9"/>
      <w:bookmarkStart w:id="39" w:name="_Toc79582746"/>
      <w:r>
        <w:t>Applicability Statement</w:t>
      </w:r>
      <w:bookmarkEnd w:id="38"/>
      <w:bookmarkEnd w:id="39"/>
      <w:r>
        <w:fldChar w:fldCharType="begin"/>
      </w:r>
      <w:r>
        <w:instrText xml:space="preserve"> XE "Applicability" </w:instrText>
      </w:r>
      <w:r>
        <w:fldChar w:fldCharType="end"/>
      </w:r>
    </w:p>
    <w:p w:rsidR="00EE2490" w:rsidRDefault="00050432">
      <w:r>
        <w:t xml:space="preserve">This protocol is designed to provide a mechanism for </w:t>
      </w:r>
      <w:hyperlink w:anchor="gt_398ef556-df15-4ab9-8bd2-1df82bb9c80f">
        <w:r>
          <w:rPr>
            <w:rStyle w:val="HyperlinkGreen"/>
            <w:b/>
          </w:rPr>
          <w:t>TURN clients</w:t>
        </w:r>
      </w:hyperlink>
      <w:r>
        <w:t xml:space="preserve"> that are communicating with a bandwidth policy aware </w:t>
      </w:r>
      <w:hyperlink w:anchor="gt_e6b10c2b-c9fd-4365-9d49-760f3082939b">
        <w:r>
          <w:rPr>
            <w:rStyle w:val="HyperlinkGreen"/>
            <w:b/>
          </w:rPr>
          <w:t>TURN server</w:t>
        </w:r>
      </w:hyperlink>
      <w:r>
        <w:t xml:space="preserve"> to check for the availability of, and reserve, bandwidth</w:t>
      </w:r>
      <w:r>
        <w:t xml:space="preserve"> for transmission of a media stream.</w:t>
      </w:r>
    </w:p>
    <w:p w:rsidR="00EE2490" w:rsidRDefault="00050432">
      <w:pPr>
        <w:pStyle w:val="Heading2"/>
      </w:pPr>
      <w:bookmarkStart w:id="40" w:name="section_c730665abb304c44a51df80d46092403"/>
      <w:bookmarkStart w:id="41" w:name="_Toc79582747"/>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EE2490" w:rsidRDefault="00050432">
      <w:r>
        <w:t xml:space="preserve">This protocol does not have any versioning or capability negotiation beyond that described in </w:t>
      </w:r>
      <w:hyperlink r:id="rId32" w:anchor="Section_9e434b27eb134249b0312d15c3835c8b">
        <w:r>
          <w:rPr>
            <w:rStyle w:val="Hyperlink"/>
          </w:rPr>
          <w:t>[MS-TURN]</w:t>
        </w:r>
      </w:hyperlink>
      <w:r>
        <w:t xml:space="preserve"> section 1.7.</w:t>
      </w:r>
    </w:p>
    <w:p w:rsidR="00EE2490" w:rsidRDefault="00050432">
      <w:pPr>
        <w:pStyle w:val="Heading2"/>
      </w:pPr>
      <w:bookmarkStart w:id="42" w:name="section_e348e3dac2cb40ddb1db6de0bad01432"/>
      <w:bookmarkStart w:id="43" w:name="_Toc79582748"/>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E2490" w:rsidRDefault="00050432">
      <w:r>
        <w:t>None.</w:t>
      </w:r>
    </w:p>
    <w:p w:rsidR="00EE2490" w:rsidRDefault="00050432">
      <w:pPr>
        <w:pStyle w:val="Heading2"/>
      </w:pPr>
      <w:bookmarkStart w:id="44" w:name="section_519b58465869486f8bf35c27c6d4be50"/>
      <w:bookmarkStart w:id="45" w:name="_Toc79582749"/>
      <w:r>
        <w:t>Standards Assignments</w:t>
      </w:r>
      <w:bookmarkEnd w:id="44"/>
      <w:bookmarkEnd w:id="45"/>
      <w:r>
        <w:fldChar w:fldCharType="begin"/>
      </w:r>
      <w:r>
        <w:instrText xml:space="preserve"> XE "Standards assignments" </w:instrText>
      </w:r>
      <w:r>
        <w:fldChar w:fldCharType="end"/>
      </w:r>
    </w:p>
    <w:p w:rsidR="00EE2490" w:rsidRDefault="00050432">
      <w:r>
        <w:t xml:space="preserve">This protocol uses the standard </w:t>
      </w:r>
      <w:hyperlink w:anchor="gt_a70f5e84-6960-42f0-a160-ba0281eb548d">
        <w:r>
          <w:rPr>
            <w:rStyle w:val="HyperlinkGreen"/>
            <w:b/>
          </w:rPr>
          <w:t>User Datagram Protocol (UDP)</w:t>
        </w:r>
      </w:hyperlink>
      <w:r>
        <w:t xml:space="preserve"> and </w:t>
      </w:r>
      <w:hyperlink w:anchor="gt_b08d36f6-b5c6-4ce4-8d2d-6f2ab75ea4cb">
        <w:r>
          <w:rPr>
            <w:rStyle w:val="HyperlinkGreen"/>
            <w:b/>
          </w:rPr>
          <w:t>Transmission Control Protocol (TCP)</w:t>
        </w:r>
      </w:hyperlink>
      <w:r>
        <w:t xml:space="preserve"> ports from </w:t>
      </w:r>
      <w:hyperlink r:id="rId33" w:anchor="Section_9e434b27eb134249b0312d15c3835c8b">
        <w:r>
          <w:rPr>
            <w:rStyle w:val="Hyperlink"/>
          </w:rPr>
          <w:t>[MS-TURN]</w:t>
        </w:r>
      </w:hyperlink>
      <w:r>
        <w:t xml:space="preserve"> section 1.9.</w:t>
      </w:r>
    </w:p>
    <w:p w:rsidR="00EE2490" w:rsidRDefault="00050432">
      <w:pPr>
        <w:pStyle w:val="Heading1"/>
      </w:pPr>
      <w:bookmarkStart w:id="46" w:name="section_da9b36266cb1459382a3029a8eec8de2"/>
      <w:bookmarkStart w:id="47" w:name="_Toc79582750"/>
      <w:r>
        <w:lastRenderedPageBreak/>
        <w:t>Messages</w:t>
      </w:r>
      <w:bookmarkEnd w:id="46"/>
      <w:bookmarkEnd w:id="47"/>
    </w:p>
    <w:p w:rsidR="00EE2490" w:rsidRDefault="00050432">
      <w:pPr>
        <w:pStyle w:val="Heading2"/>
      </w:pPr>
      <w:bookmarkStart w:id="48" w:name="section_94c8bf342f154451aad8a995484c4ca8"/>
      <w:bookmarkStart w:id="49" w:name="_Toc79582751"/>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EE2490" w:rsidRDefault="00050432">
      <w:r>
        <w:t xml:space="preserve">This protocol does not change the transport requirements of the </w:t>
      </w:r>
      <w:hyperlink w:anchor="gt_bfa19fd2-7638-4d46-adcc-07fb32c94441">
        <w:r>
          <w:rPr>
            <w:rStyle w:val="HyperlinkGreen"/>
            <w:b/>
          </w:rPr>
          <w:t>TURN</w:t>
        </w:r>
      </w:hyperlink>
      <w:r>
        <w:t xml:space="preserve"> protocol, as </w:t>
      </w:r>
      <w:r>
        <w:t xml:space="preserve">specified in </w:t>
      </w:r>
      <w:hyperlink r:id="rId34" w:anchor="Section_9e434b27eb134249b0312d15c3835c8b">
        <w:r>
          <w:rPr>
            <w:rStyle w:val="Hyperlink"/>
          </w:rPr>
          <w:t>[MS-TURN]</w:t>
        </w:r>
      </w:hyperlink>
      <w:r>
        <w:t xml:space="preserve"> section 2.1.</w:t>
      </w:r>
    </w:p>
    <w:p w:rsidR="00EE2490" w:rsidRDefault="00050432">
      <w:pPr>
        <w:pStyle w:val="Heading2"/>
      </w:pPr>
      <w:bookmarkStart w:id="50" w:name="section_5c225c84dfb542c2b5ea0dd720562db9"/>
      <w:bookmarkStart w:id="51" w:name="_Toc79582752"/>
      <w:r>
        <w:t>Message Syntax</w:t>
      </w:r>
      <w:bookmarkEnd w:id="50"/>
      <w:bookmarkEnd w:id="51"/>
      <w:r>
        <w:fldChar w:fldCharType="begin"/>
      </w:r>
      <w:r>
        <w:instrText xml:space="preserve"> XE "Messages:syntax" </w:instrText>
      </w:r>
      <w:r>
        <w:fldChar w:fldCharType="end"/>
      </w:r>
      <w:r>
        <w:fldChar w:fldCharType="begin"/>
      </w:r>
      <w:r>
        <w:instrText xml:space="preserve"> XE "Syntax" </w:instrText>
      </w:r>
      <w:r>
        <w:fldChar w:fldCharType="end"/>
      </w:r>
    </w:p>
    <w:p w:rsidR="00EE2490" w:rsidRDefault="00050432">
      <w:r>
        <w:t xml:space="preserve">All </w:t>
      </w:r>
      <w:r>
        <w:rPr>
          <w:b/>
        </w:rPr>
        <w:t>Bandwidth Admission Control</w:t>
      </w:r>
      <w:r>
        <w:t xml:space="preserve"> message attributes are </w:t>
      </w:r>
      <w:hyperlink w:anchor="gt_de31a8dd-ff68-4dcf-9f27-d6b0944694ea">
        <w:r>
          <w:rPr>
            <w:rStyle w:val="HyperlinkGreen"/>
            <w:b/>
          </w:rPr>
          <w:t>type-length-value (TLV)</w:t>
        </w:r>
      </w:hyperlink>
      <w:r>
        <w:t xml:space="preserve"> encoded, as specified in </w:t>
      </w:r>
      <w:hyperlink r:id="rId35" w:anchor="Section_9e434b27eb134249b0312d15c3835c8b">
        <w:r>
          <w:rPr>
            <w:rStyle w:val="Hyperlink"/>
          </w:rPr>
          <w:t>[MS-TURN]</w:t>
        </w:r>
      </w:hyperlink>
      <w:r>
        <w:t xml:space="preserve"> section 2.2.2.</w:t>
      </w:r>
    </w:p>
    <w:p w:rsidR="00EE2490" w:rsidRDefault="00050432">
      <w:pPr>
        <w:pStyle w:val="Heading3"/>
      </w:pPr>
      <w:bookmarkStart w:id="52" w:name="section_28c340422b8c4a38922abbacd8f99c38"/>
      <w:bookmarkStart w:id="53" w:name="_Toc79582753"/>
      <w:r>
        <w:t>Bandwidth Admission Control Message</w:t>
      </w:r>
      <w:bookmarkEnd w:id="52"/>
      <w:bookmarkEnd w:id="53"/>
      <w:r>
        <w:fldChar w:fldCharType="begin"/>
      </w:r>
      <w:r>
        <w:instrText xml:space="preserve"> XE "Messages:Bandwidth Admission Cont</w:instrText>
      </w:r>
      <w:r>
        <w:instrText xml:space="preserve">rol Message" </w:instrText>
      </w:r>
      <w:r>
        <w:fldChar w:fldCharType="end"/>
      </w:r>
      <w:r>
        <w:fldChar w:fldCharType="begin"/>
      </w:r>
      <w:r>
        <w:instrText xml:space="preserve"> XE "Bandwidth Admission Control Message message" </w:instrText>
      </w:r>
      <w:r>
        <w:fldChar w:fldCharType="end"/>
      </w:r>
    </w:p>
    <w:p w:rsidR="00EE2490" w:rsidRDefault="00050432">
      <w:r>
        <w:t xml:space="preserve">The </w:t>
      </w:r>
      <w:r>
        <w:rPr>
          <w:b/>
        </w:rPr>
        <w:t>Bandwidth Admission Control Message</w:t>
      </w:r>
      <w:r>
        <w:t xml:space="preserve"> attribute MUST be included in all </w:t>
      </w:r>
      <w:r>
        <w:rPr>
          <w:b/>
        </w:rPr>
        <w:t>Allocate Request/Response</w:t>
      </w:r>
      <w:r>
        <w:t xml:space="preserve"> message exchanges between a client and a </w:t>
      </w:r>
      <w:hyperlink w:anchor="gt_434b0234-e970-4e8c-bdfa-e16a30d96703">
        <w:r>
          <w:rPr>
            <w:rStyle w:val="HyperlinkGreen"/>
            <w:b/>
          </w:rPr>
          <w:t>server</w:t>
        </w:r>
      </w:hyperlink>
      <w:r>
        <w:t xml:space="preserve"> when a bandwidth admission control action is required. The supported bandwidth admission control actions are:</w:t>
      </w:r>
    </w:p>
    <w:p w:rsidR="00EE2490" w:rsidRDefault="00050432">
      <w:pPr>
        <w:pStyle w:val="ListParagraph"/>
        <w:numPr>
          <w:ilvl w:val="0"/>
          <w:numId w:val="51"/>
        </w:numPr>
      </w:pPr>
      <w:r>
        <w:rPr>
          <w:b/>
        </w:rPr>
        <w:t>Reservation Check</w:t>
      </w:r>
      <w:r>
        <w:t>, which is used to check bandwidth availability between a client and its peer.</w:t>
      </w:r>
    </w:p>
    <w:p w:rsidR="00EE2490" w:rsidRDefault="00050432">
      <w:pPr>
        <w:pStyle w:val="ListParagraph"/>
        <w:numPr>
          <w:ilvl w:val="0"/>
          <w:numId w:val="51"/>
        </w:numPr>
      </w:pPr>
      <w:r>
        <w:rPr>
          <w:b/>
        </w:rPr>
        <w:t>Reservation Commit</w:t>
      </w:r>
      <w:r>
        <w:t>, which is</w:t>
      </w:r>
      <w:r>
        <w:t xml:space="preserve"> used to commit a bandwidth reservation between a client and its peer.</w:t>
      </w:r>
    </w:p>
    <w:p w:rsidR="00EE2490" w:rsidRDefault="00050432">
      <w:pPr>
        <w:pStyle w:val="ListParagraph"/>
        <w:numPr>
          <w:ilvl w:val="0"/>
          <w:numId w:val="51"/>
        </w:numPr>
      </w:pPr>
      <w:r>
        <w:rPr>
          <w:b/>
        </w:rPr>
        <w:t>Reservation Update</w:t>
      </w:r>
      <w:r>
        <w:t>, which is used to update and refresh an already committed bandwidth reservation.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4320" w:type="dxa"/>
            <w:gridSpan w:val="16"/>
          </w:tcPr>
          <w:p w:rsidR="00EE2490" w:rsidRDefault="00050432">
            <w:pPr>
              <w:pStyle w:val="PacketDiagramBodyText"/>
            </w:pPr>
            <w:r>
              <w:t>Reserved</w:t>
            </w:r>
          </w:p>
        </w:tc>
        <w:tc>
          <w:tcPr>
            <w:tcW w:w="4320" w:type="dxa"/>
            <w:gridSpan w:val="16"/>
          </w:tcPr>
          <w:p w:rsidR="00EE2490" w:rsidRDefault="00050432">
            <w:pPr>
              <w:pStyle w:val="PacketDiagramBodyText"/>
            </w:pPr>
            <w:r>
              <w:t>Message Type</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36">
        <w:r>
          <w:rPr>
            <w:rStyle w:val="Hyperlink"/>
          </w:rPr>
          <w:t>[IETFDRAFT-STUN-02]</w:t>
        </w:r>
      </w:hyperlink>
      <w:r>
        <w:t xml:space="preserve"> sec</w:t>
      </w:r>
      <w:r>
        <w:t xml:space="preserve">tion 10.2 and </w:t>
      </w:r>
      <w:hyperlink r:id="rId37">
        <w:r>
          <w:rPr>
            <w:rStyle w:val="Hyperlink"/>
          </w:rPr>
          <w:t>[IETFDRAFT-TURN-08]</w:t>
        </w:r>
      </w:hyperlink>
      <w:r>
        <w:t xml:space="preserve"> section 9.2. Set to "0x8056".</w:t>
      </w:r>
    </w:p>
    <w:p w:rsidR="00EE2490" w:rsidRDefault="00050432">
      <w:pPr>
        <w:pStyle w:val="Definition-Field"/>
      </w:pPr>
      <w:r>
        <w:rPr>
          <w:b/>
        </w:rPr>
        <w:t>Attribute Length (2 bytes):</w:t>
      </w:r>
      <w:r>
        <w:t xml:space="preserve"> Length of the following fields. Set to "0x0004".</w:t>
      </w:r>
    </w:p>
    <w:p w:rsidR="00EE2490" w:rsidRDefault="00050432">
      <w:pPr>
        <w:pStyle w:val="Definition-Field"/>
      </w:pPr>
      <w:r>
        <w:rPr>
          <w:b/>
        </w:rPr>
        <w:t>Reserved (2 bytes):</w:t>
      </w:r>
      <w:r>
        <w:t xml:space="preserve"> These bits MUST be set to zer</w:t>
      </w:r>
      <w:r>
        <w:t>o on send and ignored on receive.</w:t>
      </w:r>
    </w:p>
    <w:p w:rsidR="00EE2490" w:rsidRDefault="00050432">
      <w:pPr>
        <w:pStyle w:val="Definition-Field"/>
      </w:pPr>
      <w:r>
        <w:rPr>
          <w:b/>
        </w:rPr>
        <w:t xml:space="preserve">Message Type (2 bytes): </w:t>
      </w:r>
      <w:r>
        <w:t>The bandwidth admission control action that the client is requesting. The message types are defined as follows. All other message types are reserved for future use.</w:t>
      </w:r>
    </w:p>
    <w:p w:rsidR="00EE2490" w:rsidRDefault="00050432">
      <w:pPr>
        <w:pStyle w:val="ListParagraph"/>
        <w:numPr>
          <w:ilvl w:val="0"/>
          <w:numId w:val="52"/>
        </w:numPr>
      </w:pPr>
      <w:r>
        <w:rPr>
          <w:b/>
        </w:rPr>
        <w:t>Reservation Check (0x0000):</w:t>
      </w:r>
      <w:r>
        <w:t xml:space="preserve"> Used </w:t>
      </w:r>
      <w:r>
        <w:t>by the client to request a bandwidth reservation check.</w:t>
      </w:r>
    </w:p>
    <w:p w:rsidR="00EE2490" w:rsidRDefault="00050432">
      <w:pPr>
        <w:pStyle w:val="ListParagraph"/>
        <w:numPr>
          <w:ilvl w:val="0"/>
          <w:numId w:val="52"/>
        </w:numPr>
      </w:pPr>
      <w:r>
        <w:rPr>
          <w:b/>
        </w:rPr>
        <w:t>Reservation Commit (0x0001):</w:t>
      </w:r>
      <w:r>
        <w:t xml:space="preserve"> Used by the client to commit a bandwidth reservation.</w:t>
      </w:r>
    </w:p>
    <w:p w:rsidR="00EE2490" w:rsidRDefault="00050432">
      <w:pPr>
        <w:pStyle w:val="ListParagraph"/>
        <w:numPr>
          <w:ilvl w:val="0"/>
          <w:numId w:val="52"/>
        </w:numPr>
      </w:pPr>
      <w:r>
        <w:rPr>
          <w:b/>
        </w:rPr>
        <w:t>Reservation Update (0x0002):</w:t>
      </w:r>
      <w:r>
        <w:t xml:space="preserve"> Used by the client to update and refresh an already-committed bandwidth reservation.</w:t>
      </w:r>
    </w:p>
    <w:p w:rsidR="00EE2490" w:rsidRDefault="00050432">
      <w:pPr>
        <w:pStyle w:val="Heading3"/>
      </w:pPr>
      <w:bookmarkStart w:id="54" w:name="section_ae1ba891670649758a9fc15405fe15a7"/>
      <w:bookmarkStart w:id="55" w:name="_Toc79582754"/>
      <w:r>
        <w:t>Bandwidth Reservation Identifier</w:t>
      </w:r>
      <w:bookmarkEnd w:id="54"/>
      <w:bookmarkEnd w:id="55"/>
      <w:r>
        <w:fldChar w:fldCharType="begin"/>
      </w:r>
      <w:r>
        <w:instrText xml:space="preserve"> XE "Messages:Bandwidth Reservation Identifier" </w:instrText>
      </w:r>
      <w:r>
        <w:fldChar w:fldCharType="end"/>
      </w:r>
      <w:r>
        <w:fldChar w:fldCharType="begin"/>
      </w:r>
      <w:r>
        <w:instrText xml:space="preserve"> XE "Bandwidth Reservation Identifier message" </w:instrText>
      </w:r>
      <w:r>
        <w:fldChar w:fldCharType="end"/>
      </w:r>
    </w:p>
    <w:p w:rsidR="00EE2490" w:rsidRDefault="00050432">
      <w:r>
        <w:t xml:space="preserve">The </w:t>
      </w:r>
      <w:r>
        <w:rPr>
          <w:b/>
        </w:rPr>
        <w:t>Bandwidth Reservation Identifier</w:t>
      </w:r>
      <w:r>
        <w:t xml:space="preserve"> attribute is returned by the </w:t>
      </w:r>
      <w:hyperlink w:anchor="gt_434b0234-e970-4e8c-bdfa-e16a30d96703">
        <w:r>
          <w:rPr>
            <w:rStyle w:val="HyperlinkGreen"/>
            <w:b/>
          </w:rPr>
          <w:t>server</w:t>
        </w:r>
      </w:hyperlink>
      <w:r>
        <w:t xml:space="preserve"> in response to a </w:t>
      </w:r>
      <w:r>
        <w:rPr>
          <w:b/>
        </w:rPr>
        <w:t>Reservation Commit</w:t>
      </w:r>
      <w:r>
        <w:t xml:space="preserve"> message. This attribute MUST be used in all subsequent </w:t>
      </w:r>
      <w:r>
        <w:rPr>
          <w:b/>
        </w:rPr>
        <w:t>Reservation Commit</w:t>
      </w:r>
      <w:r>
        <w:t xml:space="preserve"> and </w:t>
      </w:r>
      <w:r>
        <w:rPr>
          <w:b/>
        </w:rPr>
        <w:t>Reservation Update</w:t>
      </w:r>
      <w:r>
        <w:t xml:space="preserve"> messages sent by the client to the server for this reservation, and MUST </w:t>
      </w:r>
      <w:r>
        <w:lastRenderedPageBreak/>
        <w:t>include the value assigned by the serve</w:t>
      </w:r>
      <w:r>
        <w:t xml:space="preserve">r in the response to the original </w:t>
      </w:r>
      <w:r>
        <w:rPr>
          <w:b/>
        </w:rPr>
        <w:t>Reservation Commit</w:t>
      </w:r>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8640" w:type="dxa"/>
            <w:gridSpan w:val="32"/>
          </w:tcPr>
          <w:p w:rsidR="00EE2490" w:rsidRDefault="00050432">
            <w:pPr>
              <w:pStyle w:val="PacketDiagramBodyText"/>
            </w:pPr>
            <w:r>
              <w:t>Reservation Id (16 bytes)</w:t>
            </w:r>
          </w:p>
        </w:tc>
      </w:tr>
      <w:tr w:rsidR="00EE2490" w:rsidTr="00EE2490">
        <w:trPr>
          <w:trHeight w:val="490"/>
        </w:trPr>
        <w:tc>
          <w:tcPr>
            <w:tcW w:w="8640" w:type="dxa"/>
            <w:gridSpan w:val="32"/>
          </w:tcPr>
          <w:p w:rsidR="00EE2490" w:rsidRDefault="00050432">
            <w:pPr>
              <w:pStyle w:val="PacketDiagramBodyText"/>
            </w:pPr>
            <w:r>
              <w:t>...</w:t>
            </w:r>
          </w:p>
        </w:tc>
      </w:tr>
      <w:tr w:rsidR="00EE2490" w:rsidTr="00EE2490">
        <w:trPr>
          <w:trHeight w:val="490"/>
        </w:trPr>
        <w:tc>
          <w:tcPr>
            <w:tcW w:w="8640" w:type="dxa"/>
            <w:gridSpan w:val="32"/>
          </w:tcPr>
          <w:p w:rsidR="00EE2490" w:rsidRDefault="00050432">
            <w:pPr>
              <w:pStyle w:val="PacketDiagramBodyText"/>
            </w:pPr>
            <w:r>
              <w:t>...</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38">
        <w:r>
          <w:rPr>
            <w:rStyle w:val="Hyperlink"/>
          </w:rPr>
          <w:t>[IETFDRAFT-STUN-02]</w:t>
        </w:r>
      </w:hyperlink>
      <w:r>
        <w:t xml:space="preserve"> section 10.2 and </w:t>
      </w:r>
      <w:hyperlink r:id="rId39">
        <w:r>
          <w:rPr>
            <w:rStyle w:val="Hyperlink"/>
          </w:rPr>
          <w:t>[IETFDRAFT-TURN-08]</w:t>
        </w:r>
      </w:hyperlink>
      <w:r>
        <w:t xml:space="preserve"> section 9.2. Set to "0x8057".</w:t>
      </w:r>
    </w:p>
    <w:p w:rsidR="00EE2490" w:rsidRDefault="00050432">
      <w:pPr>
        <w:pStyle w:val="Definition-Field"/>
      </w:pPr>
      <w:r>
        <w:rPr>
          <w:b/>
        </w:rPr>
        <w:t>Attribute Length (2 bytes):</w:t>
      </w:r>
      <w:r>
        <w:t xml:space="preserve"> Length of the </w:t>
      </w:r>
      <w:r>
        <w:rPr>
          <w:b/>
        </w:rPr>
        <w:t xml:space="preserve">Reservation Id </w:t>
      </w:r>
      <w:r>
        <w:t>field. Set to "0x0010".</w:t>
      </w:r>
    </w:p>
    <w:p w:rsidR="00EE2490" w:rsidRDefault="00050432">
      <w:pPr>
        <w:pStyle w:val="Definition-Field"/>
      </w:pPr>
      <w:r>
        <w:rPr>
          <w:b/>
        </w:rPr>
        <w:t>Reservation Id (16 bytes):</w:t>
      </w:r>
      <w:r>
        <w:t xml:space="preserve"> A bandwidth admission control reservation identifier. This field is assigned by the server i</w:t>
      </w:r>
      <w:r>
        <w:t xml:space="preserve">n response to a client’s </w:t>
      </w:r>
      <w:r>
        <w:rPr>
          <w:b/>
        </w:rPr>
        <w:t>Reservation Commit</w:t>
      </w:r>
      <w:r>
        <w:t xml:space="preserve"> message. Once assigned, it is used by the client to identify the bandwidth reservation in all subsequent messages sent to the server. If the server is not managing the network resources involved in the connection</w:t>
      </w:r>
      <w:r>
        <w:t xml:space="preserve">, it MUST return a </w:t>
      </w:r>
      <w:r>
        <w:rPr>
          <w:b/>
        </w:rPr>
        <w:t>Reservation Id</w:t>
      </w:r>
      <w:r>
        <w:t xml:space="preserve"> consisting of all zeros in response to a </w:t>
      </w:r>
      <w:r>
        <w:rPr>
          <w:b/>
        </w:rPr>
        <w:t>Reservation Commit</w:t>
      </w:r>
      <w:r>
        <w:t xml:space="preserve">. If the client is not using the TURN session for any other purposes, such as data transport, it MUST disconnect the session when it receives a </w:t>
      </w:r>
      <w:r>
        <w:rPr>
          <w:b/>
        </w:rPr>
        <w:t>Reservation Id</w:t>
      </w:r>
      <w:r>
        <w:t xml:space="preserve"> of a</w:t>
      </w:r>
      <w:r>
        <w:t>ll zeros.</w:t>
      </w:r>
    </w:p>
    <w:p w:rsidR="00EE2490" w:rsidRDefault="00050432">
      <w:pPr>
        <w:pStyle w:val="Heading3"/>
      </w:pPr>
      <w:bookmarkStart w:id="56" w:name="section_139ddfff57e647549bcd1e8d1b7610b5"/>
      <w:bookmarkStart w:id="57" w:name="_Toc79582755"/>
      <w:r>
        <w:t>Bandwidth Reservation Amount</w:t>
      </w:r>
      <w:bookmarkEnd w:id="56"/>
      <w:bookmarkEnd w:id="57"/>
      <w:r>
        <w:fldChar w:fldCharType="begin"/>
      </w:r>
      <w:r>
        <w:instrText xml:space="preserve"> XE "Messages:Bandwidth Reservation Amount" </w:instrText>
      </w:r>
      <w:r>
        <w:fldChar w:fldCharType="end"/>
      </w:r>
      <w:r>
        <w:fldChar w:fldCharType="begin"/>
      </w:r>
      <w:r>
        <w:instrText xml:space="preserve"> XE "Bandwidth Reservation Amount message" </w:instrText>
      </w:r>
      <w:r>
        <w:fldChar w:fldCharType="end"/>
      </w:r>
    </w:p>
    <w:p w:rsidR="00EE2490" w:rsidRDefault="00050432">
      <w:r>
        <w:t xml:space="preserve">The </w:t>
      </w:r>
      <w:r>
        <w:rPr>
          <w:b/>
        </w:rPr>
        <w:t xml:space="preserve">Bandwidth Reservation Amount </w:t>
      </w:r>
      <w:r>
        <w:t xml:space="preserve">attribute is used by the client to indicate the amount of bandwidth that the </w:t>
      </w:r>
      <w:r>
        <w:rPr>
          <w:b/>
        </w:rPr>
        <w:t>Bandwidth Admiss</w:t>
      </w:r>
      <w:r>
        <w:rPr>
          <w:b/>
        </w:rPr>
        <w:t>ion Control Message</w:t>
      </w:r>
      <w:r>
        <w:t xml:space="preserve"> is requesting. This attribute MUST be included in all </w:t>
      </w:r>
      <w:r>
        <w:rPr>
          <w:b/>
        </w:rPr>
        <w:t>Reservation Check</w:t>
      </w:r>
      <w:r>
        <w:t xml:space="preserve"> request messages and </w:t>
      </w:r>
      <w:r>
        <w:rPr>
          <w:b/>
        </w:rPr>
        <w:t>Reservation Commit</w:t>
      </w:r>
      <w:r>
        <w:t xml:space="preserve"> messages. It MUST be included in a </w:t>
      </w:r>
      <w:r>
        <w:rPr>
          <w:b/>
        </w:rPr>
        <w:t>Reservation Update</w:t>
      </w:r>
      <w:r>
        <w:t xml:space="preserve"> message that requests a change in the bandwidth reservation amount.</w:t>
      </w:r>
    </w:p>
    <w:p w:rsidR="00EE2490" w:rsidRDefault="00050432">
      <w:r>
        <w:t>Wh</w:t>
      </w:r>
      <w:r>
        <w:t xml:space="preserve">en the client includes this attribute as part of a </w:t>
      </w:r>
      <w:r>
        <w:rPr>
          <w:b/>
        </w:rPr>
        <w:t>Reservation Check</w:t>
      </w:r>
      <w:r>
        <w:t xml:space="preserve"> request message, the bandwidth values MUST identify the bandwidth range (minimum and maximum) for the client’s media stream.</w:t>
      </w:r>
    </w:p>
    <w:p w:rsidR="00EE2490" w:rsidRDefault="00050432">
      <w:r>
        <w:t xml:space="preserve">When the client includes this attribute as part of a </w:t>
      </w:r>
      <w:r>
        <w:rPr>
          <w:b/>
        </w:rPr>
        <w:t>Reservati</w:t>
      </w:r>
      <w:r>
        <w:rPr>
          <w:b/>
        </w:rPr>
        <w:t>on Commit</w:t>
      </w:r>
      <w:r>
        <w:t xml:space="preserve"> message, the bandwidth values MUST be set to the bandwidth that the client expects to use for the media stream. The </w:t>
      </w:r>
      <w:hyperlink w:anchor="gt_434b0234-e970-4e8c-bdfa-e16a30d96703">
        <w:r>
          <w:rPr>
            <w:rStyle w:val="HyperlinkGreen"/>
            <w:b/>
          </w:rPr>
          <w:t>server</w:t>
        </w:r>
      </w:hyperlink>
      <w:r>
        <w:t xml:space="preserve"> MUST commit the bandwidth reservation for the maximum amounts</w:t>
      </w:r>
      <w:r>
        <w:t xml:space="preserve"> indicated in the attribute.</w:t>
      </w:r>
    </w:p>
    <w:p w:rsidR="00EE2490" w:rsidRDefault="00050432">
      <w:r>
        <w:t xml:space="preserve">When the client includes this attribute as part of a </w:t>
      </w:r>
      <w:r>
        <w:rPr>
          <w:b/>
        </w:rPr>
        <w:t>Reservation Update</w:t>
      </w:r>
      <w:r>
        <w:t xml:space="preserve"> message, the bandwidth values can be less than, greater than, or equal to the committed bandwidth reservation value. If the client is using a </w:t>
      </w:r>
      <w:r>
        <w:rPr>
          <w:b/>
        </w:rPr>
        <w:t>Reservation U</w:t>
      </w:r>
      <w:r>
        <w:rPr>
          <w:b/>
        </w:rPr>
        <w:t>pdate</w:t>
      </w:r>
      <w:r>
        <w:t xml:space="preserve"> to ask for an increase in the bandwidth reservation, and the server is not able to honor the increase it MUST deny the </w:t>
      </w:r>
      <w:r>
        <w:rPr>
          <w:b/>
        </w:rPr>
        <w:t>Reservation Update</w:t>
      </w:r>
      <w:r>
        <w:t xml:space="preserve">. If the client sends a </w:t>
      </w:r>
      <w:r>
        <w:rPr>
          <w:b/>
        </w:rPr>
        <w:t>Reservation Update</w:t>
      </w:r>
      <w:r>
        <w:t xml:space="preserve"> with the bandwidth values set to zero, the server treats the message a</w:t>
      </w:r>
      <w:r>
        <w:t xml:space="preserve">s a cancellation of the reservation and releases the bandwidth committed to the reservation. If the server is not being used to relay the media stream and the reservation is released, the server MUST disconnect the </w:t>
      </w:r>
      <w:hyperlink w:anchor="gt_bfa19fd2-7638-4d46-adcc-07fb32c94441">
        <w:r>
          <w:rPr>
            <w:rStyle w:val="HyperlinkGreen"/>
            <w:b/>
          </w:rPr>
          <w:t>TURN</w:t>
        </w:r>
      </w:hyperlink>
      <w:r>
        <w:t xml:space="preserve"> session. When the server includes this attribute in the response to a </w:t>
      </w:r>
      <w:r>
        <w:rPr>
          <w:b/>
        </w:rPr>
        <w:t>Reservation Update</w:t>
      </w:r>
      <w:r>
        <w:t>, the bandwidth values specify the amount of bandwidth that the server (2) has reserved for the client’s media 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lastRenderedPageBreak/>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8640" w:type="dxa"/>
            <w:gridSpan w:val="32"/>
          </w:tcPr>
          <w:p w:rsidR="00EE2490" w:rsidRDefault="00050432">
            <w:pPr>
              <w:pStyle w:val="PacketDiagramBodyText"/>
            </w:pPr>
            <w:r>
              <w:t>Minimum Send Bandwidth</w:t>
            </w:r>
          </w:p>
        </w:tc>
      </w:tr>
      <w:tr w:rsidR="00EE2490" w:rsidTr="00EE2490">
        <w:trPr>
          <w:trHeight w:val="490"/>
        </w:trPr>
        <w:tc>
          <w:tcPr>
            <w:tcW w:w="8640" w:type="dxa"/>
            <w:gridSpan w:val="32"/>
          </w:tcPr>
          <w:p w:rsidR="00EE2490" w:rsidRDefault="00050432">
            <w:pPr>
              <w:pStyle w:val="PacketDiagramBodyText"/>
            </w:pPr>
            <w:r>
              <w:t>Maximum Send Bandwidth</w:t>
            </w:r>
          </w:p>
        </w:tc>
      </w:tr>
      <w:tr w:rsidR="00EE2490" w:rsidTr="00EE2490">
        <w:trPr>
          <w:trHeight w:val="490"/>
        </w:trPr>
        <w:tc>
          <w:tcPr>
            <w:tcW w:w="8640" w:type="dxa"/>
            <w:gridSpan w:val="32"/>
          </w:tcPr>
          <w:p w:rsidR="00EE2490" w:rsidRDefault="00050432">
            <w:pPr>
              <w:pStyle w:val="PacketDiagramBodyText"/>
            </w:pPr>
            <w:r>
              <w:t>Minimum Receive Bandwidth</w:t>
            </w:r>
          </w:p>
        </w:tc>
      </w:tr>
      <w:tr w:rsidR="00EE2490" w:rsidTr="00EE2490">
        <w:trPr>
          <w:trHeight w:val="490"/>
        </w:trPr>
        <w:tc>
          <w:tcPr>
            <w:tcW w:w="8640" w:type="dxa"/>
            <w:gridSpan w:val="32"/>
          </w:tcPr>
          <w:p w:rsidR="00EE2490" w:rsidRDefault="00050432">
            <w:pPr>
              <w:pStyle w:val="PacketDiagramBodyText"/>
            </w:pPr>
            <w:r>
              <w:t>Maximum Receive Bandwidth</w:t>
            </w:r>
          </w:p>
        </w:tc>
      </w:tr>
    </w:tbl>
    <w:p w:rsidR="00EE2490" w:rsidRDefault="00050432">
      <w:pPr>
        <w:pStyle w:val="Definition-Field"/>
      </w:pPr>
      <w:r>
        <w:rPr>
          <w:b/>
        </w:rPr>
        <w:t>Attribute Type (2 bytes):</w:t>
      </w:r>
      <w:r>
        <w:t xml:space="preserve"> The TURN attributes are specified in </w:t>
      </w:r>
      <w:hyperlink r:id="rId40">
        <w:r>
          <w:rPr>
            <w:rStyle w:val="Hyperlink"/>
          </w:rPr>
          <w:t>[IETFDRAFT-STUN-02]</w:t>
        </w:r>
      </w:hyperlink>
      <w:r>
        <w:t xml:space="preserve"> section 10.2 and </w:t>
      </w:r>
      <w:hyperlink r:id="rId41">
        <w:r>
          <w:rPr>
            <w:rStyle w:val="Hyperlink"/>
          </w:rPr>
          <w:t>[IETFDRAFT-TURN-08]</w:t>
        </w:r>
      </w:hyperlink>
      <w:r>
        <w:t xml:space="preserve"> section 9.2. Set to "0x8058".</w:t>
      </w:r>
    </w:p>
    <w:p w:rsidR="00EE2490" w:rsidRDefault="00050432">
      <w:pPr>
        <w:pStyle w:val="Definition-Field"/>
      </w:pPr>
      <w:r>
        <w:rPr>
          <w:b/>
        </w:rPr>
        <w:t>Attribute Length (2 bytes):</w:t>
      </w:r>
      <w:r>
        <w:t xml:space="preserve"> Length of the following</w:t>
      </w:r>
      <w:r>
        <w:rPr>
          <w:b/>
        </w:rPr>
        <w:t xml:space="preserve"> </w:t>
      </w:r>
      <w:r>
        <w:t>fields. Set to "0x0010".</w:t>
      </w:r>
    </w:p>
    <w:p w:rsidR="00EE2490" w:rsidRDefault="00050432">
      <w:pPr>
        <w:pStyle w:val="Definition-Field"/>
      </w:pPr>
      <w:r>
        <w:rPr>
          <w:b/>
        </w:rPr>
        <w:t>Minimum Send Bandwidth (4 bytes):</w:t>
      </w:r>
      <w:r>
        <w:t xml:space="preserve"> The minimum bandwidth requirements, in kilobits per second, for the client’s outbound media stream.</w:t>
      </w:r>
    </w:p>
    <w:p w:rsidR="00EE2490" w:rsidRDefault="00050432">
      <w:pPr>
        <w:pStyle w:val="Definition-Field"/>
      </w:pPr>
      <w:r>
        <w:rPr>
          <w:b/>
        </w:rPr>
        <w:t>Maximum Send Bandwidth (4 bytes):</w:t>
      </w:r>
      <w:r>
        <w:t xml:space="preserve"> The maximum bandwidth requirements, in</w:t>
      </w:r>
      <w:r>
        <w:t xml:space="preserve"> kilobits per second, for the client’s outbound media stream.</w:t>
      </w:r>
    </w:p>
    <w:p w:rsidR="00EE2490" w:rsidRDefault="00050432">
      <w:pPr>
        <w:pStyle w:val="Definition-Field"/>
      </w:pPr>
      <w:r>
        <w:rPr>
          <w:b/>
        </w:rPr>
        <w:t>Minimum Receive Bandwidth (4 bytes):</w:t>
      </w:r>
      <w:r>
        <w:t xml:space="preserve"> The minimum bandwidth requirements, in kilobits per second, for the client’s inbound media stream.</w:t>
      </w:r>
    </w:p>
    <w:p w:rsidR="00EE2490" w:rsidRDefault="00050432">
      <w:pPr>
        <w:pStyle w:val="Definition-Field"/>
      </w:pPr>
      <w:r>
        <w:rPr>
          <w:b/>
        </w:rPr>
        <w:t>Maximum Receive Bandwidth (4 bytes):</w:t>
      </w:r>
      <w:r>
        <w:t xml:space="preserve"> The maximum bandwidth</w:t>
      </w:r>
      <w:r>
        <w:t xml:space="preserve"> requirements, in kilobits per second, for the client’s inbound media stream.</w:t>
      </w:r>
    </w:p>
    <w:p w:rsidR="00EE2490" w:rsidRDefault="00050432">
      <w:pPr>
        <w:pStyle w:val="Heading3"/>
      </w:pPr>
      <w:bookmarkStart w:id="58" w:name="section_379951638acb4224b5a501f70dc64fa0"/>
      <w:bookmarkStart w:id="59" w:name="_Toc79582756"/>
      <w:r>
        <w:t>Remote Site Address</w:t>
      </w:r>
      <w:bookmarkEnd w:id="58"/>
      <w:bookmarkEnd w:id="59"/>
      <w:r>
        <w:fldChar w:fldCharType="begin"/>
      </w:r>
      <w:r>
        <w:instrText xml:space="preserve"> XE "Messages:Remote Site Address" </w:instrText>
      </w:r>
      <w:r>
        <w:fldChar w:fldCharType="end"/>
      </w:r>
      <w:r>
        <w:fldChar w:fldCharType="begin"/>
      </w:r>
      <w:r>
        <w:instrText xml:space="preserve"> XE "Remote Site Address message" </w:instrText>
      </w:r>
      <w:r>
        <w:fldChar w:fldCharType="end"/>
      </w:r>
    </w:p>
    <w:p w:rsidR="00EE2490" w:rsidRDefault="00050432">
      <w:r>
        <w:t xml:space="preserve">The </w:t>
      </w:r>
      <w:r>
        <w:rPr>
          <w:b/>
        </w:rPr>
        <w:t>Remote Site Address</w:t>
      </w:r>
      <w:r>
        <w:t xml:space="preserve"> attribute contains the </w:t>
      </w:r>
      <w:hyperlink w:anchor="gt_3cc7f245-1d4a-497b-ba51-2ce630393ecc">
        <w:r>
          <w:rPr>
            <w:rStyle w:val="HyperlinkGreen"/>
            <w:b/>
          </w:rPr>
          <w:t>transport address</w:t>
        </w:r>
      </w:hyperlink>
      <w:r>
        <w:t xml:space="preserve"> that the remote client is using to contact its </w:t>
      </w:r>
      <w:hyperlink w:anchor="gt_e6b10c2b-c9fd-4365-9d49-760f3082939b">
        <w:r>
          <w:rPr>
            <w:rStyle w:val="HyperlinkGreen"/>
            <w:b/>
          </w:rPr>
          <w:t>TURN server</w:t>
        </w:r>
      </w:hyperlink>
      <w:r>
        <w:t>. This address maps the client into the bandwidth admission control network topology, and is u</w:t>
      </w:r>
      <w:r>
        <w:t>sed to identify the network site in which the remote client resides. There is an assumption that a client is in a single network site. In other words, if the client has multiple IP addresses, only one address from the client is needed to identify the clien</w:t>
      </w:r>
      <w:r>
        <w:t xml:space="preserve">t’s network site. This attribute MUST be included by the client in all </w:t>
      </w:r>
      <w:r>
        <w:rPr>
          <w:b/>
        </w:rPr>
        <w:t>Reservation Check</w:t>
      </w:r>
      <w:r>
        <w:t xml:space="preserve"> and </w:t>
      </w:r>
      <w:r>
        <w:rPr>
          <w:b/>
        </w:rPr>
        <w:t>Reservation Commit</w:t>
      </w:r>
      <w:r>
        <w:t xml:space="preserve"> request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2160" w:type="dxa"/>
            <w:gridSpan w:val="8"/>
          </w:tcPr>
          <w:p w:rsidR="00EE2490" w:rsidRDefault="00050432">
            <w:pPr>
              <w:pStyle w:val="PacketDiagramBodyText"/>
            </w:pPr>
            <w:r>
              <w:t>Reserved</w:t>
            </w:r>
          </w:p>
        </w:tc>
        <w:tc>
          <w:tcPr>
            <w:tcW w:w="2160" w:type="dxa"/>
            <w:gridSpan w:val="8"/>
          </w:tcPr>
          <w:p w:rsidR="00EE2490" w:rsidRDefault="00050432">
            <w:pPr>
              <w:pStyle w:val="PacketDiagramBodyText"/>
            </w:pPr>
            <w:r>
              <w:t>Family</w:t>
            </w:r>
          </w:p>
        </w:tc>
        <w:tc>
          <w:tcPr>
            <w:tcW w:w="4320" w:type="dxa"/>
            <w:gridSpan w:val="16"/>
          </w:tcPr>
          <w:p w:rsidR="00EE2490" w:rsidRDefault="00050432">
            <w:pPr>
              <w:pStyle w:val="PacketDiagramBodyText"/>
            </w:pPr>
            <w:r>
              <w:t>X-Port</w:t>
            </w:r>
          </w:p>
        </w:tc>
      </w:tr>
      <w:tr w:rsidR="00EE2490" w:rsidTr="00EE2490">
        <w:trPr>
          <w:trHeight w:val="490"/>
        </w:trPr>
        <w:tc>
          <w:tcPr>
            <w:tcW w:w="8640" w:type="dxa"/>
            <w:gridSpan w:val="32"/>
          </w:tcPr>
          <w:p w:rsidR="00EE2490" w:rsidRDefault="00050432">
            <w:pPr>
              <w:pStyle w:val="PacketDiagramBodyText"/>
            </w:pPr>
            <w:r>
              <w:t>X-IP Address</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42">
        <w:r>
          <w:rPr>
            <w:rStyle w:val="Hyperlink"/>
          </w:rPr>
          <w:t>[IETFDRAFT-STUN-02]</w:t>
        </w:r>
      </w:hyperlink>
      <w:r>
        <w:t xml:space="preserve"> section 10.2 and </w:t>
      </w:r>
      <w:hyperlink r:id="rId43">
        <w:r>
          <w:rPr>
            <w:rStyle w:val="Hyperlink"/>
          </w:rPr>
          <w:t>[IETFDRAFT-TURN-08]</w:t>
        </w:r>
      </w:hyperlink>
      <w:r>
        <w:t xml:space="preserve"> section 9.2. Set to "0x8059".</w:t>
      </w:r>
    </w:p>
    <w:p w:rsidR="00EE2490" w:rsidRDefault="00050432">
      <w:pPr>
        <w:pStyle w:val="Definition-Field"/>
      </w:pPr>
      <w:r>
        <w:rPr>
          <w:b/>
        </w:rPr>
        <w:t>Attribute Length (2 bytes):</w:t>
      </w:r>
      <w:r>
        <w:t xml:space="preserve"> Length of the following fields. Set to "0x0008" (8) for an IPv4 address or "0x0014" (20) for an IPv6 address.</w:t>
      </w:r>
      <w:bookmarkStart w:id="60" w:name="Appendix_A_Target_1"/>
      <w:r>
        <w:rPr>
          <w:rStyle w:val="Hyperlink"/>
        </w:rPr>
        <w:fldChar w:fldCharType="begin"/>
      </w:r>
      <w:r>
        <w:rPr>
          <w:rStyle w:val="Hyperlink"/>
        </w:rPr>
        <w:instrText xml:space="preserve"> HY</w:instrText>
      </w:r>
      <w:r>
        <w:rPr>
          <w:rStyle w:val="Hyperlink"/>
        </w:rPr>
        <w:instrText xml:space="preserve">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0"/>
    </w:p>
    <w:p w:rsidR="00EE2490" w:rsidRDefault="00050432">
      <w:pPr>
        <w:pStyle w:val="Definition-Field"/>
      </w:pPr>
      <w:r>
        <w:rPr>
          <w:b/>
        </w:rPr>
        <w:lastRenderedPageBreak/>
        <w:t>Reserved (1 byte):</w:t>
      </w:r>
      <w:r>
        <w:t xml:space="preserve"> These bits MUST be set to zero on send and ignored on receive.</w:t>
      </w:r>
    </w:p>
    <w:p w:rsidR="00EE2490" w:rsidRDefault="00050432">
      <w:pPr>
        <w:pStyle w:val="Definition-Field"/>
      </w:pPr>
      <w:r>
        <w:rPr>
          <w:b/>
        </w:rPr>
        <w:t>Family (1 byte):</w:t>
      </w:r>
      <w:r>
        <w:t xml:space="preserve"> The address family of the IP Address. It MUST have the value "0x01" for an IPv4 address or "0x</w:t>
      </w:r>
      <w:r>
        <w:t>02" for an IPv6 address.</w:t>
      </w:r>
      <w:bookmarkStart w:id="6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1"/>
      <w:r>
        <w:t xml:space="preserve"> If the value is anything other than 0x01 or 0x02, the attribute MUST be silently ignored.</w:t>
      </w:r>
    </w:p>
    <w:p w:rsidR="00EE2490" w:rsidRDefault="00050432">
      <w:pPr>
        <w:pStyle w:val="Definition-Field"/>
      </w:pPr>
      <w:r>
        <w:rPr>
          <w:b/>
        </w:rPr>
        <w:t>X-Port (2 bytes):</w:t>
      </w:r>
      <w:r>
        <w:t xml:space="preserve"> The port is a network byte ordered representation of the</w:t>
      </w:r>
      <w:r>
        <w:t xml:space="preserve"> IP port. This value is created from the exclusive-or of the source port with the most significant 16 bits of the </w:t>
      </w:r>
      <w:r>
        <w:rPr>
          <w:b/>
        </w:rPr>
        <w:t>Transaction ID</w:t>
      </w:r>
      <w:r>
        <w:t xml:space="preserve"> specified in </w:t>
      </w:r>
      <w:hyperlink r:id="rId44" w:anchor="Section_9e434b27eb134249b0312d15c3835c8b">
        <w:r>
          <w:rPr>
            <w:rStyle w:val="Hyperlink"/>
          </w:rPr>
          <w:t>[MS-TURN]</w:t>
        </w:r>
      </w:hyperlink>
      <w:r>
        <w:t xml:space="preserve"> section 2.2.1. If the por</w:t>
      </w:r>
      <w:r>
        <w:t xml:space="preserve">t was 0x1122 (network byte order) and the most significant 16 bits of the </w:t>
      </w:r>
      <w:r>
        <w:rPr>
          <w:b/>
        </w:rPr>
        <w:t>Transaction ID</w:t>
      </w:r>
      <w:r>
        <w:t xml:space="preserve"> (specified in [MS-TURN] section 2.2.1) was 0x4455 (network byte order), the resulting </w:t>
      </w:r>
      <w:r>
        <w:rPr>
          <w:b/>
        </w:rPr>
        <w:t>X-Port</w:t>
      </w:r>
      <w:r>
        <w:t xml:space="preserve"> is "0x1122 ^ 0x4455 = 0x5577".</w:t>
      </w:r>
    </w:p>
    <w:p w:rsidR="00EE2490" w:rsidRDefault="00050432">
      <w:pPr>
        <w:pStyle w:val="Definition-Field"/>
      </w:pPr>
      <w:r>
        <w:rPr>
          <w:b/>
        </w:rPr>
        <w:t>X-IP Address (4 or 16 bytes):</w:t>
      </w:r>
      <w:r>
        <w:t xml:space="preserve"> The client’s </w:t>
      </w:r>
      <w:r>
        <w:t>IPv4 or IPv6 address.</w:t>
      </w:r>
      <w:bookmarkStart w:id="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2"/>
    </w:p>
    <w:p w:rsidR="00EE2490" w:rsidRDefault="00050432">
      <w:pPr>
        <w:pStyle w:val="Definition-Field2"/>
      </w:pPr>
      <w:r>
        <w:t>If the address family is IPv4 (</w:t>
      </w:r>
      <w:r>
        <w:rPr>
          <w:b/>
        </w:rPr>
        <w:t>Family</w:t>
      </w:r>
      <w:r>
        <w:t xml:space="preserve"> is set to "0x01"), this is the client’s network byte ordered 32-bit (4 byte) IPv4 address. This value is created from the exclusi</w:t>
      </w:r>
      <w:r>
        <w:t xml:space="preserve">ve-or of the IP address with the most significant 32 bits of the </w:t>
      </w:r>
      <w:r>
        <w:rPr>
          <w:b/>
        </w:rPr>
        <w:t>Transaction ID</w:t>
      </w:r>
      <w:r>
        <w:t xml:space="preserve"> specified in [MS-TURN] section 2.2.1. If the IPv4 address was 0x11223344 and the most significant 32 bits of the </w:t>
      </w:r>
      <w:r>
        <w:rPr>
          <w:b/>
        </w:rPr>
        <w:t>Transaction ID</w:t>
      </w:r>
      <w:r>
        <w:t xml:space="preserve"> (specified in [MS-TURN] section 2.2.1) was 0xaab</w:t>
      </w:r>
      <w:r>
        <w:t xml:space="preserve">bccdd, the resulting </w:t>
      </w:r>
      <w:r>
        <w:rPr>
          <w:b/>
        </w:rPr>
        <w:t>X-IP Address</w:t>
      </w:r>
      <w:r>
        <w:t xml:space="preserve"> is "0x11223344 ^ 0xaabbccdd = 0xbb99ff99".  </w:t>
      </w:r>
    </w:p>
    <w:p w:rsidR="00EE2490" w:rsidRDefault="00050432">
      <w:pPr>
        <w:pStyle w:val="Definition-Field2"/>
      </w:pPr>
      <w:r>
        <w:t>If the address family is IPv6 (</w:t>
      </w:r>
      <w:r>
        <w:rPr>
          <w:b/>
        </w:rPr>
        <w:t>Family</w:t>
      </w:r>
      <w:r>
        <w:t xml:space="preserve"> is set to "0x02"), this is the client’s network byte ordered 128-bit (16 byte) IPv6 address.</w:t>
      </w:r>
      <w:bookmarkStart w:id="6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3"/>
      <w:r>
        <w:t xml:space="preserve"> This value is created from the exclusive-or of the IP address with the 128 bits of the </w:t>
      </w:r>
      <w:r>
        <w:rPr>
          <w:b/>
        </w:rPr>
        <w:t>Transaction Id</w:t>
      </w:r>
      <w:r>
        <w:t xml:space="preserve"> specified in [MS-TURN] section 2.2.1. If the IPv6 address was 0x20010DB81122334455667788</w:t>
      </w:r>
      <w:r>
        <w:t xml:space="preserve">99AABBCC and the 128-bit Transaction ID (specified in [MS-TURN] section 2.2.1) was 0x112233445566778899AABBCCDDEEFF00, the resulting </w:t>
      </w:r>
      <w:r>
        <w:rPr>
          <w:b/>
        </w:rPr>
        <w:t>X-IP Address</w:t>
      </w:r>
      <w:r>
        <w:t xml:space="preserve"> is "0x20010DB8112233445566778899AABBCC ^ 0x112233445566778899AABBCCDDEEFF00 = 0x31233EFC444444CCCCCCCC44444444</w:t>
      </w:r>
      <w:r>
        <w:t>CC ".</w:t>
      </w:r>
    </w:p>
    <w:p w:rsidR="00EE2490" w:rsidRDefault="00050432">
      <w:pPr>
        <w:pStyle w:val="Heading3"/>
      </w:pPr>
      <w:bookmarkStart w:id="64" w:name="section_9e4426fecf2e4594b25479e8bd31a32a"/>
      <w:bookmarkStart w:id="65" w:name="_Toc79582757"/>
      <w:r>
        <w:t>Remote Relay Site Address</w:t>
      </w:r>
      <w:bookmarkEnd w:id="64"/>
      <w:bookmarkEnd w:id="65"/>
      <w:r>
        <w:fldChar w:fldCharType="begin"/>
      </w:r>
      <w:r>
        <w:instrText xml:space="preserve"> XE "Messages:Remote Relay Site Address" </w:instrText>
      </w:r>
      <w:r>
        <w:fldChar w:fldCharType="end"/>
      </w:r>
      <w:r>
        <w:fldChar w:fldCharType="begin"/>
      </w:r>
      <w:r>
        <w:instrText xml:space="preserve"> XE "Remote Relay Site Address message" </w:instrText>
      </w:r>
      <w:r>
        <w:fldChar w:fldCharType="end"/>
      </w:r>
    </w:p>
    <w:p w:rsidR="00EE2490" w:rsidRDefault="00050432">
      <w:r>
        <w:t xml:space="preserve">The </w:t>
      </w:r>
      <w:r>
        <w:rPr>
          <w:b/>
        </w:rPr>
        <w:t>Remote Relay Site Address</w:t>
      </w:r>
      <w:r>
        <w:t xml:space="preserve"> attribute contains the IP address that the remote client received from an </w:t>
      </w:r>
      <w:r>
        <w:rPr>
          <w:b/>
        </w:rPr>
        <w:t>Allocate Request</w:t>
      </w:r>
      <w:r>
        <w:t xml:space="preserve"> from its </w:t>
      </w:r>
      <w:hyperlink w:anchor="gt_e6b10c2b-c9fd-4365-9d49-760f3082939b">
        <w:r>
          <w:rPr>
            <w:rStyle w:val="HyperlinkGreen"/>
            <w:b/>
          </w:rPr>
          <w:t>TURN server</w:t>
        </w:r>
      </w:hyperlink>
      <w:r>
        <w:t>. This address maps the TURN server into the bandwidth admission control network topology, and is used to identify the network site that the TURN server is in.</w:t>
      </w:r>
    </w:p>
    <w:p w:rsidR="00EE2490" w:rsidRDefault="00050432">
      <w:r>
        <w:t>If the remote client has allocat</w:t>
      </w:r>
      <w:r>
        <w:t xml:space="preserve">ed a </w:t>
      </w:r>
      <w:hyperlink w:anchor="gt_3cc7f245-1d4a-497b-ba51-2ce630393ecc">
        <w:r>
          <w:rPr>
            <w:rStyle w:val="HyperlinkGreen"/>
            <w:b/>
          </w:rPr>
          <w:t>transport address</w:t>
        </w:r>
      </w:hyperlink>
      <w:r>
        <w:t xml:space="preserve"> from its TURN server, it MUST include this attribute in the </w:t>
      </w:r>
      <w:r>
        <w:rPr>
          <w:b/>
        </w:rPr>
        <w:t>Reservation Check</w:t>
      </w:r>
      <w:r>
        <w:t>.</w:t>
      </w:r>
    </w:p>
    <w:p w:rsidR="00EE2490" w:rsidRDefault="00050432">
      <w:r>
        <w:t>If the remote client uses the relay transport address for the media stream, this attribute M</w:t>
      </w:r>
      <w:r>
        <w:t xml:space="preserve">UST be included in the </w:t>
      </w:r>
      <w:r>
        <w:rPr>
          <w:b/>
        </w:rPr>
        <w:t>Reservation Commit</w:t>
      </w:r>
      <w:r>
        <w:t xml:space="preserve"> request message. If the remote client does not use the relay transport address for the media stream, it MUST NOT include this attribute in the </w:t>
      </w:r>
      <w:r>
        <w:rPr>
          <w:b/>
        </w:rPr>
        <w:t>Reservation Commit</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2160" w:type="dxa"/>
            <w:gridSpan w:val="8"/>
          </w:tcPr>
          <w:p w:rsidR="00EE2490" w:rsidRDefault="00050432">
            <w:pPr>
              <w:pStyle w:val="PacketDiagramBodyText"/>
            </w:pPr>
            <w:r>
              <w:t>Reserved</w:t>
            </w:r>
          </w:p>
        </w:tc>
        <w:tc>
          <w:tcPr>
            <w:tcW w:w="2160" w:type="dxa"/>
            <w:gridSpan w:val="8"/>
          </w:tcPr>
          <w:p w:rsidR="00EE2490" w:rsidRDefault="00050432">
            <w:pPr>
              <w:pStyle w:val="PacketDiagramBodyText"/>
            </w:pPr>
            <w:r>
              <w:t>Family</w:t>
            </w:r>
          </w:p>
        </w:tc>
        <w:tc>
          <w:tcPr>
            <w:tcW w:w="4320" w:type="dxa"/>
            <w:gridSpan w:val="16"/>
          </w:tcPr>
          <w:p w:rsidR="00EE2490" w:rsidRDefault="00050432">
            <w:pPr>
              <w:pStyle w:val="PacketDiagramBodyText"/>
            </w:pPr>
            <w:r>
              <w:t>X-Port</w:t>
            </w:r>
          </w:p>
        </w:tc>
      </w:tr>
      <w:tr w:rsidR="00EE2490" w:rsidTr="00EE2490">
        <w:trPr>
          <w:trHeight w:val="490"/>
        </w:trPr>
        <w:tc>
          <w:tcPr>
            <w:tcW w:w="8640" w:type="dxa"/>
            <w:gridSpan w:val="32"/>
          </w:tcPr>
          <w:p w:rsidR="00EE2490" w:rsidRDefault="00050432">
            <w:pPr>
              <w:pStyle w:val="PacketDiagramBodyText"/>
            </w:pPr>
            <w:r>
              <w:t>X-IP Address</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45">
        <w:r>
          <w:rPr>
            <w:rStyle w:val="Hyperlink"/>
          </w:rPr>
          <w:t>[IETFDRAFT-STUN-02]</w:t>
        </w:r>
      </w:hyperlink>
      <w:r>
        <w:t xml:space="preserve"> section 10.2 and </w:t>
      </w:r>
      <w:hyperlink r:id="rId46">
        <w:r>
          <w:rPr>
            <w:rStyle w:val="Hyperlink"/>
          </w:rPr>
          <w:t>[IETFDRAFT-TURN-08]</w:t>
        </w:r>
      </w:hyperlink>
      <w:r>
        <w:t xml:space="preserve"> section 9.2. Set to "0x805A".</w:t>
      </w:r>
    </w:p>
    <w:p w:rsidR="00EE2490" w:rsidRDefault="00050432">
      <w:pPr>
        <w:pStyle w:val="Definition-Field"/>
      </w:pPr>
      <w:r>
        <w:rPr>
          <w:b/>
        </w:rPr>
        <w:lastRenderedPageBreak/>
        <w:t>Attribute Length (2 bytes):</w:t>
      </w:r>
      <w:r>
        <w:t xml:space="preserve"> Length of t</w:t>
      </w:r>
      <w:r>
        <w:t>he following fields. Set to "0x0008" (8) for an IPv4 address or "0x0014" (20) for an IPv6 address.</w:t>
      </w:r>
      <w:bookmarkStart w:id="6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6"/>
    </w:p>
    <w:p w:rsidR="00EE2490" w:rsidRDefault="00050432">
      <w:pPr>
        <w:pStyle w:val="Definition-Field"/>
      </w:pPr>
      <w:r>
        <w:rPr>
          <w:b/>
        </w:rPr>
        <w:t>Reserved (1 byte):</w:t>
      </w:r>
      <w:r>
        <w:t xml:space="preserve"> These bits MUST be set to zero on send and ignored on receive.</w:t>
      </w:r>
    </w:p>
    <w:p w:rsidR="00EE2490" w:rsidRDefault="00050432">
      <w:pPr>
        <w:pStyle w:val="Definition-Field"/>
      </w:pPr>
      <w:r>
        <w:rPr>
          <w:b/>
        </w:rPr>
        <w:t>Family (</w:t>
      </w:r>
      <w:r>
        <w:rPr>
          <w:b/>
        </w:rPr>
        <w:t>1 byte):</w:t>
      </w:r>
      <w:r>
        <w:t xml:space="preserve"> The address family of the IP Address. It MUST have the value "0x01" for an IPv4 address or "0x02" for an IPv6 address.</w:t>
      </w:r>
      <w:bookmarkStart w:id="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7"/>
      <w:r>
        <w:t xml:space="preserve"> If the value is anything other than 0x01 or 0x02, the attribu</w:t>
      </w:r>
      <w:r>
        <w:t>te MUST be silently ignored.</w:t>
      </w:r>
    </w:p>
    <w:p w:rsidR="00EE2490" w:rsidRDefault="00050432">
      <w:pPr>
        <w:pStyle w:val="Definition-Field"/>
      </w:pPr>
      <w:r>
        <w:rPr>
          <w:b/>
        </w:rPr>
        <w:t>X-Port (2 bytes):</w:t>
      </w:r>
      <w:r>
        <w:t xml:space="preserve"> The port is a network byte ordered representation of the IP port. This value is created from the exclusive-or of the source port with the most significant 16 bits of the </w:t>
      </w:r>
      <w:r>
        <w:rPr>
          <w:b/>
        </w:rPr>
        <w:t>Transaction ID</w:t>
      </w:r>
      <w:r>
        <w:t xml:space="preserve"> specified in </w:t>
      </w:r>
      <w:hyperlink r:id="rId47" w:anchor="Section_9e434b27eb134249b0312d15c3835c8b">
        <w:r>
          <w:rPr>
            <w:rStyle w:val="Hyperlink"/>
          </w:rPr>
          <w:t>[MS-TURN]</w:t>
        </w:r>
      </w:hyperlink>
      <w:r>
        <w:t xml:space="preserve"> section 2.2.1. If the port was 0x1122 (network byte order) and the most significant 16 bits of the </w:t>
      </w:r>
      <w:r>
        <w:rPr>
          <w:b/>
        </w:rPr>
        <w:t>Transaction ID</w:t>
      </w:r>
      <w:r>
        <w:t xml:space="preserve"> (specified in [MS-TURN] section 2.2.1) was 0x4455 (network byte </w:t>
      </w:r>
      <w:r>
        <w:t xml:space="preserve">order), the resulting </w:t>
      </w:r>
      <w:r>
        <w:rPr>
          <w:b/>
        </w:rPr>
        <w:t>X-Port</w:t>
      </w:r>
      <w:r>
        <w:t xml:space="preserve"> is "0x1122 ^ 0x4455 = 0x5577".</w:t>
      </w:r>
    </w:p>
    <w:p w:rsidR="00EE2490" w:rsidRDefault="00050432">
      <w:pPr>
        <w:pStyle w:val="Definition-Field"/>
      </w:pPr>
      <w:r>
        <w:rPr>
          <w:b/>
        </w:rPr>
        <w:t>X-IP Address (4 or 16 bytes):</w:t>
      </w:r>
      <w:r>
        <w:t xml:space="preserve"> The client’s IPv4 or IPv6 address.</w:t>
      </w:r>
      <w:bookmarkStart w:id="6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8"/>
    </w:p>
    <w:p w:rsidR="00EE2490" w:rsidRDefault="00050432">
      <w:pPr>
        <w:pStyle w:val="Definition-Field2"/>
      </w:pPr>
      <w:r>
        <w:t>If the address family is IPv4 (</w:t>
      </w:r>
      <w:r>
        <w:rPr>
          <w:b/>
        </w:rPr>
        <w:t>Family</w:t>
      </w:r>
      <w:r>
        <w:t xml:space="preserve"> is set to "0x01") this is the client’s network byte ordered 32-bit (4 byte) IPv4 address. This value is created from the exclusive-or of the IP address with the most significant 32 bits of the </w:t>
      </w:r>
      <w:r>
        <w:rPr>
          <w:b/>
        </w:rPr>
        <w:t>Transaction ID</w:t>
      </w:r>
      <w:r>
        <w:t xml:space="preserve"> specified in [MS-TURN] section 2.2.1. If the IP</w:t>
      </w:r>
      <w:r>
        <w:t xml:space="preserve">v4 address was 0x11223344 and the most significant 32 bits of the </w:t>
      </w:r>
      <w:r>
        <w:rPr>
          <w:b/>
        </w:rPr>
        <w:t>Transaction ID</w:t>
      </w:r>
      <w:r>
        <w:t xml:space="preserve"> (specified in [MS-TURN] section 2.2.1) was 0xaabbccdd, the resulting </w:t>
      </w:r>
      <w:r>
        <w:rPr>
          <w:b/>
        </w:rPr>
        <w:t>X-IP Address</w:t>
      </w:r>
      <w:r>
        <w:t xml:space="preserve"> is "0x11223344 ^ 0xaabbccdd = 0xbb99ff99".  </w:t>
      </w:r>
    </w:p>
    <w:p w:rsidR="00EE2490" w:rsidRDefault="00050432">
      <w:pPr>
        <w:pStyle w:val="Definition-Field2"/>
      </w:pPr>
      <w:r>
        <w:t>If the address family is IPv6 (</w:t>
      </w:r>
      <w:r>
        <w:rPr>
          <w:b/>
        </w:rPr>
        <w:t>Family</w:t>
      </w:r>
      <w:r>
        <w:t xml:space="preserve"> is set to </w:t>
      </w:r>
      <w:r>
        <w:t>"0x02") this is the client’s network byte ordered 128-bit (16 byte) IPv6 address.</w:t>
      </w:r>
      <w:bookmarkStart w:id="6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9"/>
      <w:r>
        <w:t xml:space="preserve">  This value is created from the exclusive-or of the IP address with the 128 bits of the </w:t>
      </w:r>
      <w:r>
        <w:rPr>
          <w:b/>
        </w:rPr>
        <w:t>Transaction Id</w:t>
      </w:r>
      <w:r>
        <w:t xml:space="preserve"> spec</w:t>
      </w:r>
      <w:r>
        <w:t xml:space="preserve">ified in [MS-TURN] section 2.2.1. If the IPv6 address was 0x20010DB8112233445566778899AABBCC and the 128bit Transaction ID (specified in [MS-TURN] section 2.2.1) was 0x112233445566778899AABBCCDDEEFF00, the resulting </w:t>
      </w:r>
      <w:r>
        <w:rPr>
          <w:b/>
        </w:rPr>
        <w:t>X-IP Address</w:t>
      </w:r>
      <w:r>
        <w:t xml:space="preserve"> is "0x20010DB81122334455667</w:t>
      </w:r>
      <w:r>
        <w:t>78899AABBCC ^ 0x112233445566778899AABBCCDDEEFF00 = 0x31233EFC444444CCCCCCCC44444444CC ".</w:t>
      </w:r>
    </w:p>
    <w:p w:rsidR="00EE2490" w:rsidRDefault="00050432">
      <w:pPr>
        <w:pStyle w:val="Heading3"/>
      </w:pPr>
      <w:bookmarkStart w:id="70" w:name="section_47cfa2f95b384741b810b502f79239de"/>
      <w:bookmarkStart w:id="71" w:name="_Toc79582758"/>
      <w:r>
        <w:t>Local Site Address</w:t>
      </w:r>
      <w:bookmarkEnd w:id="70"/>
      <w:bookmarkEnd w:id="71"/>
      <w:r>
        <w:fldChar w:fldCharType="begin"/>
      </w:r>
      <w:r>
        <w:instrText xml:space="preserve"> XE "Messages:Local Site Address" </w:instrText>
      </w:r>
      <w:r>
        <w:fldChar w:fldCharType="end"/>
      </w:r>
      <w:r>
        <w:fldChar w:fldCharType="begin"/>
      </w:r>
      <w:r>
        <w:instrText xml:space="preserve"> XE "Local Site Address message" </w:instrText>
      </w:r>
      <w:r>
        <w:fldChar w:fldCharType="end"/>
      </w:r>
    </w:p>
    <w:p w:rsidR="00EE2490" w:rsidRDefault="00050432">
      <w:r>
        <w:t xml:space="preserve">The </w:t>
      </w:r>
      <w:r>
        <w:rPr>
          <w:b/>
        </w:rPr>
        <w:t>Local Site Address</w:t>
      </w:r>
      <w:r>
        <w:t xml:space="preserve"> attribute contains the IP address that the client is u</w:t>
      </w:r>
      <w:r>
        <w:t xml:space="preserve">sing to contact its </w:t>
      </w:r>
      <w:hyperlink w:anchor="gt_e6b10c2b-c9fd-4365-9d49-760f3082939b">
        <w:r>
          <w:rPr>
            <w:rStyle w:val="HyperlinkGreen"/>
            <w:b/>
          </w:rPr>
          <w:t>TURN server</w:t>
        </w:r>
      </w:hyperlink>
      <w:r>
        <w:t>. This address maps the client into the bandwidth admission control network topology, and is used to identify the network site that the client is in. There is an a</w:t>
      </w:r>
      <w:r>
        <w:t xml:space="preserve">ssumption that a client is in a single network site. In other words, if the client has multiple IP addresses, only one address from the client is needed to identify the client’s network site. This attribute MUST be included by the client in all </w:t>
      </w:r>
      <w:r>
        <w:rPr>
          <w:b/>
        </w:rPr>
        <w:t>Reservation</w:t>
      </w:r>
      <w:r>
        <w:rPr>
          <w:b/>
        </w:rPr>
        <w:t xml:space="preserve"> Check</w:t>
      </w:r>
      <w:r>
        <w:t xml:space="preserve"> and </w:t>
      </w:r>
      <w:r>
        <w:rPr>
          <w:b/>
        </w:rPr>
        <w:t>Reservation Commit</w:t>
      </w:r>
      <w:r>
        <w:t xml:space="preserve"> request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2160" w:type="dxa"/>
            <w:gridSpan w:val="8"/>
          </w:tcPr>
          <w:p w:rsidR="00EE2490" w:rsidRDefault="00050432">
            <w:pPr>
              <w:pStyle w:val="PacketDiagramBodyText"/>
            </w:pPr>
            <w:r>
              <w:t>Reserved</w:t>
            </w:r>
          </w:p>
        </w:tc>
        <w:tc>
          <w:tcPr>
            <w:tcW w:w="2160" w:type="dxa"/>
            <w:gridSpan w:val="8"/>
          </w:tcPr>
          <w:p w:rsidR="00EE2490" w:rsidRDefault="00050432">
            <w:pPr>
              <w:pStyle w:val="PacketDiagramBodyText"/>
            </w:pPr>
            <w:r>
              <w:t>Family</w:t>
            </w:r>
          </w:p>
        </w:tc>
        <w:tc>
          <w:tcPr>
            <w:tcW w:w="4320" w:type="dxa"/>
            <w:gridSpan w:val="16"/>
          </w:tcPr>
          <w:p w:rsidR="00EE2490" w:rsidRDefault="00050432">
            <w:pPr>
              <w:pStyle w:val="PacketDiagramBodyText"/>
            </w:pPr>
            <w:r>
              <w:t>X-Port</w:t>
            </w:r>
          </w:p>
        </w:tc>
      </w:tr>
      <w:tr w:rsidR="00EE2490" w:rsidTr="00EE2490">
        <w:trPr>
          <w:trHeight w:val="490"/>
        </w:trPr>
        <w:tc>
          <w:tcPr>
            <w:tcW w:w="8640" w:type="dxa"/>
            <w:gridSpan w:val="32"/>
          </w:tcPr>
          <w:p w:rsidR="00EE2490" w:rsidRDefault="00050432">
            <w:pPr>
              <w:pStyle w:val="PacketDiagramBodyText"/>
            </w:pPr>
            <w:r>
              <w:t>X-IP Address</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48">
        <w:r>
          <w:rPr>
            <w:rStyle w:val="Hyperlink"/>
          </w:rPr>
          <w:t>[IETFDRAFT-STUN-02]</w:t>
        </w:r>
      </w:hyperlink>
      <w:r>
        <w:t xml:space="preserve"> section 10.2 and </w:t>
      </w:r>
      <w:hyperlink r:id="rId49">
        <w:r>
          <w:rPr>
            <w:rStyle w:val="Hyperlink"/>
          </w:rPr>
          <w:t>[IETFDRAFT-TURN-08]</w:t>
        </w:r>
      </w:hyperlink>
      <w:r>
        <w:t xml:space="preserve"> section 9.2. Set to "0x805B".</w:t>
      </w:r>
    </w:p>
    <w:p w:rsidR="00EE2490" w:rsidRDefault="00050432">
      <w:pPr>
        <w:pStyle w:val="Definition-Field"/>
      </w:pPr>
      <w:r>
        <w:rPr>
          <w:b/>
        </w:rPr>
        <w:t>Attribute Length (2 bytes):</w:t>
      </w:r>
      <w:r>
        <w:t xml:space="preserve"> Length of the following fields. Set to "0x0008" (8) for an IPv4 address or "0x0014" (20) for an IPv6 address.</w:t>
      </w:r>
      <w:bookmarkStart w:id="7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2"/>
    </w:p>
    <w:p w:rsidR="00EE2490" w:rsidRDefault="00050432">
      <w:pPr>
        <w:pStyle w:val="Definition-Field"/>
      </w:pPr>
      <w:r>
        <w:rPr>
          <w:b/>
        </w:rPr>
        <w:t>Reserved (1 byte):</w:t>
      </w:r>
      <w:r>
        <w:t xml:space="preserve"> These bits MUST be set to zero on send and ignored on receive.</w:t>
      </w:r>
    </w:p>
    <w:p w:rsidR="00EE2490" w:rsidRDefault="00050432">
      <w:pPr>
        <w:pStyle w:val="Definition-Field"/>
      </w:pPr>
      <w:r>
        <w:rPr>
          <w:b/>
        </w:rPr>
        <w:lastRenderedPageBreak/>
        <w:t>Family (1 byte):</w:t>
      </w:r>
      <w:r>
        <w:t xml:space="preserve"> The address family of the IP Address. It MUST have the value "0x01" for an IPv4 address or "0x02" for an IPv6 address.</w:t>
      </w:r>
      <w:bookmarkStart w:id="73" w:name="Appendix_A_Target_10"/>
      <w:r>
        <w:rPr>
          <w:rStyle w:val="Hyperlink"/>
        </w:rPr>
        <w:fldChar w:fldCharType="begin"/>
      </w:r>
      <w:r>
        <w:rPr>
          <w:rStyle w:val="Hyperlink"/>
        </w:rPr>
        <w:instrText xml:space="preserve"> HYPERLINK \l "Appendix_A_10" \o</w:instrText>
      </w:r>
      <w:r>
        <w:rPr>
          <w:rStyle w:val="Hyperlink"/>
        </w:rPr>
        <w:instrText xml:space="preserve"> "Product behavior note 10" \h </w:instrText>
      </w:r>
      <w:r>
        <w:rPr>
          <w:rStyle w:val="Hyperlink"/>
        </w:rPr>
      </w:r>
      <w:r>
        <w:rPr>
          <w:rStyle w:val="Hyperlink"/>
        </w:rPr>
        <w:fldChar w:fldCharType="separate"/>
      </w:r>
      <w:r>
        <w:rPr>
          <w:rStyle w:val="Hyperlink"/>
        </w:rPr>
        <w:t>&lt;10&gt;</w:t>
      </w:r>
      <w:r>
        <w:rPr>
          <w:rStyle w:val="Hyperlink"/>
        </w:rPr>
        <w:fldChar w:fldCharType="end"/>
      </w:r>
      <w:bookmarkEnd w:id="73"/>
      <w:r>
        <w:t xml:space="preserve"> If the value is anything other than 0x01 or 0x02, the attribute MUST be silently ignored.</w:t>
      </w:r>
    </w:p>
    <w:p w:rsidR="00EE2490" w:rsidRDefault="00050432">
      <w:pPr>
        <w:pStyle w:val="Definition-Field"/>
      </w:pPr>
      <w:r>
        <w:rPr>
          <w:b/>
        </w:rPr>
        <w:t>X-Port (2 bytes):</w:t>
      </w:r>
      <w:r>
        <w:t xml:space="preserve"> The port is a network byte ordered representation of the IP port. This value is created from the exclusive-or o</w:t>
      </w:r>
      <w:r>
        <w:t xml:space="preserve">f the source port with the most significant 16 bits of the </w:t>
      </w:r>
      <w:r>
        <w:rPr>
          <w:b/>
        </w:rPr>
        <w:t>Transaction ID</w:t>
      </w:r>
      <w:r>
        <w:t xml:space="preserve"> specified in </w:t>
      </w:r>
      <w:hyperlink r:id="rId50" w:anchor="Section_9e434b27eb134249b0312d15c3835c8b">
        <w:r>
          <w:rPr>
            <w:rStyle w:val="Hyperlink"/>
          </w:rPr>
          <w:t>[MS-TURN]</w:t>
        </w:r>
      </w:hyperlink>
      <w:r>
        <w:t xml:space="preserve"> section 2.2.1. If the port was 0x1122 (network byte order) and the most signific</w:t>
      </w:r>
      <w:r>
        <w:t xml:space="preserve">ant 16 bits of the </w:t>
      </w:r>
      <w:r>
        <w:rPr>
          <w:b/>
        </w:rPr>
        <w:t>Transaction ID</w:t>
      </w:r>
      <w:r>
        <w:t xml:space="preserve"> (specified in [MS-TURN] section 2.2.1) was 0x4455 (network byte order), the resulting </w:t>
      </w:r>
      <w:r>
        <w:rPr>
          <w:b/>
        </w:rPr>
        <w:t>X-Port</w:t>
      </w:r>
      <w:r>
        <w:t xml:space="preserve"> is "0x1122 ^ 0x4455 = 0x5577".</w:t>
      </w:r>
    </w:p>
    <w:p w:rsidR="00EE2490" w:rsidRDefault="00050432">
      <w:pPr>
        <w:pStyle w:val="Definition-Field"/>
      </w:pPr>
      <w:r>
        <w:rPr>
          <w:b/>
        </w:rPr>
        <w:t>X-IP Address (4 or 16 bytes):</w:t>
      </w:r>
      <w:r>
        <w:t xml:space="preserve"> The client’s IPv4 or IPv6 address.</w:t>
      </w:r>
      <w:bookmarkStart w:id="74" w:name="Appendix_A_Target_11"/>
      <w:r>
        <w:rPr>
          <w:rStyle w:val="Hyperlink"/>
        </w:rPr>
        <w:fldChar w:fldCharType="begin"/>
      </w:r>
      <w:r>
        <w:rPr>
          <w:rStyle w:val="Hyperlink"/>
        </w:rPr>
        <w:instrText xml:space="preserve"> HYPERLINK \l "Appendix_A_11" \o</w:instrText>
      </w:r>
      <w:r>
        <w:rPr>
          <w:rStyle w:val="Hyperlink"/>
        </w:rPr>
        <w:instrText xml:space="preserve"> "Product behavior note 11" \h </w:instrText>
      </w:r>
      <w:r>
        <w:rPr>
          <w:rStyle w:val="Hyperlink"/>
        </w:rPr>
      </w:r>
      <w:r>
        <w:rPr>
          <w:rStyle w:val="Hyperlink"/>
        </w:rPr>
        <w:fldChar w:fldCharType="separate"/>
      </w:r>
      <w:r>
        <w:rPr>
          <w:rStyle w:val="Hyperlink"/>
        </w:rPr>
        <w:t>&lt;11&gt;</w:t>
      </w:r>
      <w:r>
        <w:rPr>
          <w:rStyle w:val="Hyperlink"/>
        </w:rPr>
        <w:fldChar w:fldCharType="end"/>
      </w:r>
      <w:bookmarkEnd w:id="74"/>
    </w:p>
    <w:p w:rsidR="00EE2490" w:rsidRDefault="00050432">
      <w:pPr>
        <w:pStyle w:val="Definition-Field2"/>
      </w:pPr>
      <w:r>
        <w:t>If the address family is IPv4 (</w:t>
      </w:r>
      <w:r>
        <w:rPr>
          <w:b/>
        </w:rPr>
        <w:t>Family</w:t>
      </w:r>
      <w:r>
        <w:t xml:space="preserve"> is set to "0x01") this is the client’s network byte ordered 32-bit (4 byte) IPv4 address. This value is created from the exclusive-or of the IP address with the most significant 32 </w:t>
      </w:r>
      <w:r>
        <w:t xml:space="preserve">bits of the </w:t>
      </w:r>
      <w:r>
        <w:rPr>
          <w:b/>
        </w:rPr>
        <w:t>Transaction ID</w:t>
      </w:r>
      <w:r>
        <w:t xml:space="preserve"> specified in [MS-TURN] section 2.2.1. If the IPv4 address was 0x11223344 and the most significant 32 bits of the </w:t>
      </w:r>
      <w:r>
        <w:rPr>
          <w:b/>
        </w:rPr>
        <w:t>Transaction ID</w:t>
      </w:r>
      <w:r>
        <w:t xml:space="preserve"> (specified in [MS-TURN] section 2.2.1) was 0xaabbccdd, the resulting </w:t>
      </w:r>
      <w:r>
        <w:rPr>
          <w:b/>
        </w:rPr>
        <w:t>X-IP Address</w:t>
      </w:r>
      <w:r>
        <w:t xml:space="preserve"> is "0x11223344 ^ 0xaabbccdd = 0xbb99ff99".  </w:t>
      </w:r>
    </w:p>
    <w:p w:rsidR="00EE2490" w:rsidRDefault="00050432">
      <w:pPr>
        <w:pStyle w:val="Definition-Field2"/>
        <w:rPr>
          <w:b/>
        </w:rPr>
      </w:pPr>
      <w:r>
        <w:t>If the address family is IPv6 (</w:t>
      </w:r>
      <w:r>
        <w:rPr>
          <w:b/>
        </w:rPr>
        <w:t>Family</w:t>
      </w:r>
      <w:r>
        <w:t xml:space="preserve"> is set to "0x02") this is the client’s network byte ordered 128-bit (16 byte) IPv6 address.</w:t>
      </w:r>
      <w:bookmarkStart w:id="7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5"/>
      <w:r>
        <w:t xml:space="preserve"> This value</w:t>
      </w:r>
      <w:r>
        <w:t xml:space="preserve"> is created from the exclusive-or of the IP address with the 128 bits of the </w:t>
      </w:r>
      <w:r>
        <w:rPr>
          <w:b/>
        </w:rPr>
        <w:t>Transaction Id</w:t>
      </w:r>
      <w:r>
        <w:t xml:space="preserve"> specified in [MS-TURN] section 2.2.1. If the IPv6 address was 0x20010DB8112233445566778899AABBCC and the 128bit Transaction ID (specified in [MS-TURN] section 2.2.1</w:t>
      </w:r>
      <w:r>
        <w:t xml:space="preserve">) was 0x112233445566778899AABBCCDDEEFF00, the resulting </w:t>
      </w:r>
      <w:r>
        <w:rPr>
          <w:b/>
        </w:rPr>
        <w:t>X-IP Address</w:t>
      </w:r>
      <w:r>
        <w:t xml:space="preserve"> is "0x20010DB8112233445566778899AABBCC ^ 0x112233445566778899AABBCCDDEEFF00 = 0x31233EFC444444CCCCCCCC44444444CC ".</w:t>
      </w:r>
    </w:p>
    <w:p w:rsidR="00EE2490" w:rsidRDefault="00050432">
      <w:pPr>
        <w:pStyle w:val="Heading3"/>
      </w:pPr>
      <w:bookmarkStart w:id="76" w:name="section_e555c56deba74eb0b306717d9741b095"/>
      <w:bookmarkStart w:id="77" w:name="_Toc79582759"/>
      <w:r>
        <w:t>Local Relay Site Address</w:t>
      </w:r>
      <w:bookmarkEnd w:id="76"/>
      <w:bookmarkEnd w:id="77"/>
      <w:r>
        <w:fldChar w:fldCharType="begin"/>
      </w:r>
      <w:r>
        <w:instrText xml:space="preserve"> XE "Messages:Local Relay Site Address" </w:instrText>
      </w:r>
      <w:r>
        <w:fldChar w:fldCharType="end"/>
      </w:r>
      <w:r>
        <w:fldChar w:fldCharType="begin"/>
      </w:r>
      <w:r>
        <w:instrText xml:space="preserve"> XE "</w:instrText>
      </w:r>
      <w:r>
        <w:instrText xml:space="preserve">Local Relay Site Address message" </w:instrText>
      </w:r>
      <w:r>
        <w:fldChar w:fldCharType="end"/>
      </w:r>
    </w:p>
    <w:p w:rsidR="00EE2490" w:rsidRDefault="00050432">
      <w:r>
        <w:t xml:space="preserve">The </w:t>
      </w:r>
      <w:r>
        <w:rPr>
          <w:b/>
        </w:rPr>
        <w:t>Local Relay Site Address</w:t>
      </w:r>
      <w:r>
        <w:t xml:space="preserve"> attribute contains the IP address that the local client received from its </w:t>
      </w:r>
      <w:hyperlink w:anchor="gt_e6b10c2b-c9fd-4365-9d49-760f3082939b">
        <w:r>
          <w:rPr>
            <w:rStyle w:val="HyperlinkGreen"/>
            <w:b/>
          </w:rPr>
          <w:t>TURN server</w:t>
        </w:r>
      </w:hyperlink>
      <w:r>
        <w:t>. This address maps the TURN server into th</w:t>
      </w:r>
      <w:r>
        <w:t xml:space="preserve">e bandwidth admission control network topology, and is used to identify the network site that the TURN server is in. </w:t>
      </w:r>
    </w:p>
    <w:p w:rsidR="00EE2490" w:rsidRDefault="00050432">
      <w:r>
        <w:t xml:space="preserve">If the local client has previously allocated a </w:t>
      </w:r>
      <w:hyperlink w:anchor="gt_3cc7f245-1d4a-497b-ba51-2ce630393ecc">
        <w:r>
          <w:rPr>
            <w:rStyle w:val="HyperlinkGreen"/>
            <w:b/>
          </w:rPr>
          <w:t>transport address</w:t>
        </w:r>
      </w:hyperlink>
      <w:r>
        <w:t xml:space="preserve"> from its TU</w:t>
      </w:r>
      <w:r>
        <w:t xml:space="preserve">RN server, it MUST include this attribute in the </w:t>
      </w:r>
      <w:r>
        <w:rPr>
          <w:b/>
        </w:rPr>
        <w:t>Reservation Check</w:t>
      </w:r>
      <w:r>
        <w:t xml:space="preserve"> message. If the local client is attempting to allocate a transport address from its TURN server as part of the </w:t>
      </w:r>
      <w:r>
        <w:rPr>
          <w:b/>
        </w:rPr>
        <w:t>Allocate Request</w:t>
      </w:r>
      <w:r>
        <w:t xml:space="preserve"> message carrying the </w:t>
      </w:r>
      <w:r>
        <w:rPr>
          <w:b/>
        </w:rPr>
        <w:t>Reservation Check</w:t>
      </w:r>
      <w:r>
        <w:t>, the client MUST NOT i</w:t>
      </w:r>
      <w:r>
        <w:t>nclude this attribute.</w:t>
      </w:r>
    </w:p>
    <w:p w:rsidR="00EE2490" w:rsidRDefault="00050432">
      <w:r>
        <w:t xml:space="preserve">If the local client uses the relay transport address for the media stream, this attribute MUST be included in the </w:t>
      </w:r>
      <w:r>
        <w:rPr>
          <w:b/>
        </w:rPr>
        <w:t>Reservation Commit</w:t>
      </w:r>
      <w:r>
        <w:t xml:space="preserve"> request message. If the local client does not use the relay transport address for the media stream, </w:t>
      </w:r>
      <w:r>
        <w:t xml:space="preserve">it MUST NOT include this attribute in the </w:t>
      </w:r>
      <w:r>
        <w:rPr>
          <w:b/>
        </w:rPr>
        <w:t>Reservation Commit</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2160" w:type="dxa"/>
            <w:gridSpan w:val="8"/>
          </w:tcPr>
          <w:p w:rsidR="00EE2490" w:rsidRDefault="00050432">
            <w:pPr>
              <w:pStyle w:val="PacketDiagramBodyText"/>
            </w:pPr>
            <w:r>
              <w:t>Reserved</w:t>
            </w:r>
          </w:p>
        </w:tc>
        <w:tc>
          <w:tcPr>
            <w:tcW w:w="2160" w:type="dxa"/>
            <w:gridSpan w:val="8"/>
          </w:tcPr>
          <w:p w:rsidR="00EE2490" w:rsidRDefault="00050432">
            <w:pPr>
              <w:pStyle w:val="PacketDiagramBodyText"/>
            </w:pPr>
            <w:r>
              <w:t>Family</w:t>
            </w:r>
          </w:p>
        </w:tc>
        <w:tc>
          <w:tcPr>
            <w:tcW w:w="4320" w:type="dxa"/>
            <w:gridSpan w:val="16"/>
          </w:tcPr>
          <w:p w:rsidR="00EE2490" w:rsidRDefault="00050432">
            <w:pPr>
              <w:pStyle w:val="PacketDiagramBodyText"/>
            </w:pPr>
            <w:r>
              <w:t>X-Port</w:t>
            </w:r>
          </w:p>
        </w:tc>
      </w:tr>
      <w:tr w:rsidR="00EE2490" w:rsidTr="00EE2490">
        <w:trPr>
          <w:trHeight w:val="490"/>
        </w:trPr>
        <w:tc>
          <w:tcPr>
            <w:tcW w:w="8640" w:type="dxa"/>
            <w:gridSpan w:val="32"/>
          </w:tcPr>
          <w:p w:rsidR="00EE2490" w:rsidRDefault="00050432">
            <w:pPr>
              <w:pStyle w:val="PacketDiagramBodyText"/>
            </w:pPr>
            <w:r>
              <w:t>X-IP Address</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51">
        <w:r>
          <w:rPr>
            <w:rStyle w:val="Hyperlink"/>
          </w:rPr>
          <w:t>[IETFDRAFT-STUN-02]</w:t>
        </w:r>
      </w:hyperlink>
      <w:r>
        <w:t xml:space="preserve"> section 10.2 and </w:t>
      </w:r>
      <w:hyperlink r:id="rId52">
        <w:r>
          <w:rPr>
            <w:rStyle w:val="Hyperlink"/>
          </w:rPr>
          <w:t>[IETFDRAFT-TURN-08]</w:t>
        </w:r>
      </w:hyperlink>
      <w:r>
        <w:t xml:space="preserve"> section 9.2. Set to "0x805C".</w:t>
      </w:r>
    </w:p>
    <w:p w:rsidR="00EE2490" w:rsidRDefault="00050432">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bookmarkStart w:id="7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78"/>
    </w:p>
    <w:p w:rsidR="00EE2490" w:rsidRDefault="00050432">
      <w:pPr>
        <w:pStyle w:val="Definition-Field"/>
      </w:pPr>
      <w:r>
        <w:rPr>
          <w:b/>
        </w:rPr>
        <w:lastRenderedPageBreak/>
        <w:t>Reserved (1 byte):</w:t>
      </w:r>
      <w:r>
        <w:t xml:space="preserve"> These bits MUST be set to zero on send and ignored on receive.</w:t>
      </w:r>
    </w:p>
    <w:p w:rsidR="00EE2490" w:rsidRDefault="00050432">
      <w:pPr>
        <w:pStyle w:val="Definition-Field"/>
      </w:pPr>
      <w:r>
        <w:rPr>
          <w:b/>
        </w:rPr>
        <w:t>Family (1 byte):</w:t>
      </w:r>
      <w:r>
        <w:t xml:space="preserve"> The address family of the</w:t>
      </w:r>
      <w:r>
        <w:t xml:space="preserve"> IP Address. It MUST have the value "0x01" for an IPv4 address or "0x02" for an IPv6 address.</w:t>
      </w:r>
      <w:bookmarkStart w:id="7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79"/>
      <w:r>
        <w:t xml:space="preserve"> If the value is anything other than 0x01 or 0x02, the attribute MUST be silently ignored.</w:t>
      </w:r>
    </w:p>
    <w:p w:rsidR="00EE2490" w:rsidRDefault="00050432">
      <w:pPr>
        <w:pStyle w:val="Definition-Field"/>
      </w:pPr>
      <w:r>
        <w:rPr>
          <w:b/>
        </w:rPr>
        <w:t>X-</w:t>
      </w:r>
      <w:r>
        <w:rPr>
          <w:b/>
        </w:rPr>
        <w:t>Port (2 bytes):</w:t>
      </w:r>
      <w:r>
        <w:t xml:space="preserve"> The port is a network byte ordered representation of the IP port. This value is created from the exclusive-or of the source port with the most significant 16 bits of the </w:t>
      </w:r>
      <w:r>
        <w:rPr>
          <w:b/>
        </w:rPr>
        <w:t>Transaction ID</w:t>
      </w:r>
      <w:r>
        <w:t xml:space="preserve"> specified in </w:t>
      </w:r>
      <w:hyperlink r:id="rId53" w:anchor="Section_9e434b27eb134249b0312d15c3835c8b">
        <w:r>
          <w:rPr>
            <w:rStyle w:val="Hyperlink"/>
          </w:rPr>
          <w:t>[MS-TURN]</w:t>
        </w:r>
      </w:hyperlink>
      <w:r>
        <w:t xml:space="preserve"> section 2.2.1. If the port was 0x1122 (network byte order) and the most significant 16 bits of the </w:t>
      </w:r>
      <w:r>
        <w:rPr>
          <w:b/>
        </w:rPr>
        <w:t>Transaction ID</w:t>
      </w:r>
      <w:r>
        <w:t xml:space="preserve"> (specified in [MS-TURN] section 2.2.1) was 0x4455 (netw</w:t>
      </w:r>
      <w:r>
        <w:t xml:space="preserve">ork byte order), the resulting </w:t>
      </w:r>
      <w:r>
        <w:rPr>
          <w:b/>
        </w:rPr>
        <w:t>X-Port</w:t>
      </w:r>
      <w:r>
        <w:t xml:space="preserve"> is "0x1122 ^ 0x4455 = 0x5577".</w:t>
      </w:r>
    </w:p>
    <w:p w:rsidR="00EE2490" w:rsidRDefault="00050432">
      <w:pPr>
        <w:pStyle w:val="Definition-Field"/>
      </w:pPr>
      <w:r>
        <w:rPr>
          <w:b/>
        </w:rPr>
        <w:t>X-IP Address (4 or 16 bytes):</w:t>
      </w:r>
      <w:r>
        <w:t xml:space="preserve"> The client’s IPv4 or IPv6 address.</w:t>
      </w:r>
      <w:bookmarkStart w:id="8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0"/>
    </w:p>
    <w:p w:rsidR="00EE2490" w:rsidRDefault="00050432">
      <w:pPr>
        <w:pStyle w:val="Definition-Field2"/>
      </w:pPr>
      <w:r>
        <w:t>If the address family is IPv4 (</w:t>
      </w:r>
      <w:r>
        <w:rPr>
          <w:b/>
        </w:rPr>
        <w:t>Family</w:t>
      </w:r>
      <w:r>
        <w:t xml:space="preserve"> is set to "0x0</w:t>
      </w:r>
      <w:r>
        <w:t xml:space="preserve">1") this is the client’s network byte ordered 32-bit (4 byte) IPv4 address. This value is created from the exclusive-or of the IP address with the most significant 32 bits of the </w:t>
      </w:r>
      <w:r>
        <w:rPr>
          <w:b/>
        </w:rPr>
        <w:t>Transaction ID</w:t>
      </w:r>
      <w:r>
        <w:t xml:space="preserve"> specified in [MS-TURN] section 2.2.1. If the IPv4 address was </w:t>
      </w:r>
      <w:r>
        <w:t xml:space="preserve">0x11223344 and the most significant 32 bits of the </w:t>
      </w:r>
      <w:r>
        <w:rPr>
          <w:b/>
        </w:rPr>
        <w:t>Transaction ID</w:t>
      </w:r>
      <w:r>
        <w:t xml:space="preserve"> (specified in [MS-TURN] section 2.2.1) was 0xaabbccdd, the resulting </w:t>
      </w:r>
      <w:r>
        <w:rPr>
          <w:b/>
        </w:rPr>
        <w:t>X-IP Address</w:t>
      </w:r>
      <w:r>
        <w:t xml:space="preserve"> is "0x11223344 ^ 0xaabbccdd = 0xbb99ff99".  </w:t>
      </w:r>
    </w:p>
    <w:p w:rsidR="00EE2490" w:rsidRDefault="00050432">
      <w:pPr>
        <w:pStyle w:val="Definition-Field2"/>
        <w:rPr>
          <w:b/>
        </w:rPr>
      </w:pPr>
      <w:r>
        <w:t>If the address family is IPv6</w:t>
      </w:r>
      <w:bookmarkStart w:id="81" w:name="Appendix_A_Target_16"/>
      <w:r>
        <w:rPr>
          <w:rStyle w:val="Hyperlink"/>
        </w:rPr>
        <w:fldChar w:fldCharType="begin"/>
      </w:r>
      <w:r>
        <w:rPr>
          <w:rStyle w:val="Hyperlink"/>
        </w:rPr>
        <w:instrText xml:space="preserve"> HYPERLINK \l "Appendix_A_16" \o</w:instrText>
      </w:r>
      <w:r>
        <w:rPr>
          <w:rStyle w:val="Hyperlink"/>
        </w:rPr>
        <w:instrText xml:space="preserve"> "Product behavior note 16" \h </w:instrText>
      </w:r>
      <w:r>
        <w:rPr>
          <w:rStyle w:val="Hyperlink"/>
        </w:rPr>
      </w:r>
      <w:r>
        <w:rPr>
          <w:rStyle w:val="Hyperlink"/>
        </w:rPr>
        <w:fldChar w:fldCharType="separate"/>
      </w:r>
      <w:r>
        <w:rPr>
          <w:rStyle w:val="Hyperlink"/>
        </w:rPr>
        <w:t>&lt;16&gt;</w:t>
      </w:r>
      <w:r>
        <w:rPr>
          <w:rStyle w:val="Hyperlink"/>
        </w:rPr>
        <w:fldChar w:fldCharType="end"/>
      </w:r>
      <w:bookmarkEnd w:id="81"/>
      <w:r>
        <w:t xml:space="preserve"> (</w:t>
      </w:r>
      <w:r>
        <w:rPr>
          <w:b/>
        </w:rPr>
        <w:t>Family</w:t>
      </w:r>
      <w:r>
        <w:t xml:space="preserve"> is set to "0x02") this is the client’s network byte ordered 128-bit (16 byte) IPv6 address. This value is created from the exclusive-or of the IP address with the 128 bits of the </w:t>
      </w:r>
      <w:r>
        <w:rPr>
          <w:b/>
        </w:rPr>
        <w:t>Transaction Id</w:t>
      </w:r>
      <w:r>
        <w:t xml:space="preserve"> specified in [MS-</w:t>
      </w:r>
      <w:r>
        <w:t xml:space="preserve">TURN] section 2.2.1. If the IPv6 address was 0x20010DB8112233445566778899AABBCC and the 128bit Transaction ID (specified in [MS-TURN] section 2.2.1) was 0x112233445566778899AABBCCDDEEFF00, the resulting </w:t>
      </w:r>
      <w:r>
        <w:rPr>
          <w:b/>
        </w:rPr>
        <w:t xml:space="preserve">X- IP Address </w:t>
      </w:r>
      <w:r>
        <w:t xml:space="preserve">is "0x20010DB8112233445566778899AABBCC </w:t>
      </w:r>
      <w:r>
        <w:t>^ 0x112233445566778899AABBCCDDEEFF00 = 0x31233EFC444444CCCCCCCC44444444CC ".</w:t>
      </w:r>
    </w:p>
    <w:p w:rsidR="00EE2490" w:rsidRDefault="00050432">
      <w:pPr>
        <w:pStyle w:val="Heading3"/>
      </w:pPr>
      <w:bookmarkStart w:id="82" w:name="section_576c9ad6d96240b3816f5ef283d895b5"/>
      <w:bookmarkStart w:id="83" w:name="_Toc79582760"/>
      <w:r>
        <w:t>Remote Site Address Response</w:t>
      </w:r>
      <w:bookmarkEnd w:id="82"/>
      <w:bookmarkEnd w:id="83"/>
      <w:r>
        <w:fldChar w:fldCharType="begin"/>
      </w:r>
      <w:r>
        <w:instrText xml:space="preserve"> XE "Messages:Remote Site Address Response" </w:instrText>
      </w:r>
      <w:r>
        <w:fldChar w:fldCharType="end"/>
      </w:r>
      <w:r>
        <w:fldChar w:fldCharType="begin"/>
      </w:r>
      <w:r>
        <w:instrText xml:space="preserve"> XE "Remote Site Address Response message" </w:instrText>
      </w:r>
      <w:r>
        <w:fldChar w:fldCharType="end"/>
      </w:r>
    </w:p>
    <w:p w:rsidR="00EE2490" w:rsidRDefault="00050432">
      <w:r>
        <w:t xml:space="preserve">The </w:t>
      </w:r>
      <w:r>
        <w:rPr>
          <w:b/>
        </w:rPr>
        <w:t xml:space="preserve">Remote Site Address Response </w:t>
      </w:r>
      <w:r>
        <w:t xml:space="preserve">attribute is sent by the </w:t>
      </w:r>
      <w:hyperlink w:anchor="gt_434b0234-e970-4e8c-bdfa-e16a30d96703">
        <w:r>
          <w:rPr>
            <w:rStyle w:val="HyperlinkGreen"/>
            <w:b/>
          </w:rPr>
          <w:t>server</w:t>
        </w:r>
      </w:hyperlink>
      <w:r>
        <w:t xml:space="preserve"> in response to a </w:t>
      </w:r>
      <w:r>
        <w:rPr>
          <w:b/>
        </w:rPr>
        <w:t>Reservation Check</w:t>
      </w:r>
      <w:r>
        <w:t xml:space="preserve"> request message that contained a </w:t>
      </w:r>
      <w:r>
        <w:rPr>
          <w:b/>
        </w:rPr>
        <w:t>Remote Site Address</w:t>
      </w:r>
      <w:r>
        <w:t xml:space="preserve"> attribute. It indicates to the client the availability of the </w:t>
      </w:r>
      <w:r>
        <w:rPr>
          <w:b/>
        </w:rPr>
        <w:t>Remote Site Address</w:t>
      </w:r>
      <w:r>
        <w:t xml:space="preserve"> as a viable </w:t>
      </w:r>
      <w:hyperlink w:anchor="gt_3cc7f245-1d4a-497b-ba51-2ce630393ecc">
        <w:r>
          <w:rPr>
            <w:rStyle w:val="HyperlinkGreen"/>
            <w:b/>
          </w:rPr>
          <w:t>transport address</w:t>
        </w:r>
      </w:hyperlink>
      <w:r>
        <w:t xml:space="preserve"> to be used for media connectivity.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270" w:type="dxa"/>
          </w:tcPr>
          <w:p w:rsidR="00EE2490" w:rsidRDefault="00050432">
            <w:pPr>
              <w:pStyle w:val="PacketDiagramBodyText"/>
            </w:pPr>
            <w:r>
              <w:t>A</w:t>
            </w:r>
          </w:p>
        </w:tc>
        <w:tc>
          <w:tcPr>
            <w:tcW w:w="270" w:type="dxa"/>
          </w:tcPr>
          <w:p w:rsidR="00EE2490" w:rsidRDefault="00050432">
            <w:pPr>
              <w:pStyle w:val="PacketDiagramBodyText"/>
            </w:pPr>
            <w:r>
              <w:t>B</w:t>
            </w:r>
          </w:p>
        </w:tc>
        <w:tc>
          <w:tcPr>
            <w:tcW w:w="8100" w:type="dxa"/>
            <w:gridSpan w:val="30"/>
          </w:tcPr>
          <w:p w:rsidR="00EE2490" w:rsidRDefault="00050432">
            <w:pPr>
              <w:pStyle w:val="PacketDiagramBodyText"/>
            </w:pPr>
            <w:r>
              <w:t>Reserved</w:t>
            </w:r>
          </w:p>
        </w:tc>
      </w:tr>
      <w:tr w:rsidR="00EE2490" w:rsidTr="00EE2490">
        <w:trPr>
          <w:trHeight w:val="490"/>
        </w:trPr>
        <w:tc>
          <w:tcPr>
            <w:tcW w:w="8640" w:type="dxa"/>
            <w:gridSpan w:val="32"/>
          </w:tcPr>
          <w:p w:rsidR="00EE2490" w:rsidRDefault="00050432">
            <w:pPr>
              <w:pStyle w:val="PacketDiagramBodyText"/>
            </w:pPr>
            <w:r>
              <w:t>Maximum Send Bandwidth</w:t>
            </w:r>
          </w:p>
        </w:tc>
      </w:tr>
      <w:tr w:rsidR="00EE2490" w:rsidTr="00EE2490">
        <w:trPr>
          <w:trHeight w:val="490"/>
        </w:trPr>
        <w:tc>
          <w:tcPr>
            <w:tcW w:w="8640" w:type="dxa"/>
            <w:gridSpan w:val="32"/>
          </w:tcPr>
          <w:p w:rsidR="00EE2490" w:rsidRDefault="00050432">
            <w:pPr>
              <w:pStyle w:val="PacketDiagramBodyText"/>
            </w:pPr>
            <w:r>
              <w:t>Maximum Receive Bandwidth</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54">
        <w:r>
          <w:rPr>
            <w:rStyle w:val="Hyperlink"/>
          </w:rPr>
          <w:t>[IETFDRAFT-STUN-02]</w:t>
        </w:r>
      </w:hyperlink>
      <w:r>
        <w:t xml:space="preserve"> section 10.2 and </w:t>
      </w:r>
      <w:hyperlink r:id="rId55">
        <w:r>
          <w:rPr>
            <w:rStyle w:val="Hyperlink"/>
          </w:rPr>
          <w:t>[IETFDRAFT-TURN-08]</w:t>
        </w:r>
      </w:hyperlink>
      <w:r>
        <w:t xml:space="preserve"> section 9.2. Set to "0x805D".</w:t>
      </w:r>
    </w:p>
    <w:p w:rsidR="00EE2490" w:rsidRDefault="00050432">
      <w:pPr>
        <w:pStyle w:val="Definition-Field"/>
      </w:pPr>
      <w:r>
        <w:rPr>
          <w:b/>
        </w:rPr>
        <w:t>Attribute Length (2 bytes):</w:t>
      </w:r>
      <w:r>
        <w:t xml:space="preserve"> Set to "0x000C".</w:t>
      </w:r>
    </w:p>
    <w:p w:rsidR="00EE2490" w:rsidRDefault="00050432">
      <w:pPr>
        <w:pStyle w:val="Definition-Field"/>
      </w:pPr>
      <w:r>
        <w:rPr>
          <w:b/>
        </w:rPr>
        <w:t>A - Valid (V) flag (1 bit):</w:t>
      </w:r>
      <w:r>
        <w:t xml:space="preserve"> Identifies whether the </w:t>
      </w:r>
      <w:r>
        <w:rPr>
          <w:b/>
        </w:rPr>
        <w:t>Remote Site Address</w:t>
      </w:r>
      <w:r>
        <w:t xml:space="preserve"> is a valid transport addr</w:t>
      </w:r>
      <w:r>
        <w:t xml:space="preserve">ess and can be included in the </w:t>
      </w:r>
      <w:hyperlink w:anchor="gt_05dec97c-8453-40fc-aa15-5ea43409cd57">
        <w:r>
          <w:rPr>
            <w:rStyle w:val="HyperlinkGreen"/>
            <w:b/>
          </w:rPr>
          <w:t>connectivity check</w:t>
        </w:r>
      </w:hyperlink>
      <w:r>
        <w:t xml:space="preserve"> as specified in section </w:t>
      </w:r>
      <w:hyperlink w:anchor="Section_ad2d2a2dbe8f4eb3ae216e3b3d0d8178" w:history="1">
        <w:r>
          <w:rPr>
            <w:rStyle w:val="Hyperlink"/>
          </w:rPr>
          <w:t>3.2.5.1</w:t>
        </w:r>
      </w:hyperlink>
      <w:r>
        <w:t xml:space="preserve">. If the network path between the </w:t>
      </w:r>
      <w:r>
        <w:rPr>
          <w:b/>
        </w:rPr>
        <w:t>Remote Site Address</w:t>
      </w:r>
      <w:r>
        <w:t xml:space="preserve"> and </w:t>
      </w:r>
      <w:r>
        <w:rPr>
          <w:b/>
        </w:rPr>
        <w:t>Local Site Address</w:t>
      </w:r>
      <w:r>
        <w:t xml:space="preserve"> passed the bandwidth admission policy check, the server sets the flag (</w:t>
      </w:r>
      <w:r>
        <w:rPr>
          <w:b/>
        </w:rPr>
        <w:t>V</w:t>
      </w:r>
      <w:r>
        <w:t xml:space="preserve"> = "1"). If the network path between the </w:t>
      </w:r>
      <w:r>
        <w:rPr>
          <w:b/>
        </w:rPr>
        <w:t xml:space="preserve">Remote Site </w:t>
      </w:r>
      <w:r>
        <w:rPr>
          <w:b/>
        </w:rPr>
        <w:lastRenderedPageBreak/>
        <w:t>Address</w:t>
      </w:r>
      <w:r>
        <w:t xml:space="preserve"> and the </w:t>
      </w:r>
      <w:r>
        <w:rPr>
          <w:b/>
        </w:rPr>
        <w:t>Local Site Address</w:t>
      </w:r>
      <w:r>
        <w:t xml:space="preserve"> failed the bandwidth admission policy check, the server clears the flag </w:t>
      </w:r>
      <w:r>
        <w:t>(</w:t>
      </w:r>
      <w:r>
        <w:rPr>
          <w:b/>
        </w:rPr>
        <w:t>V</w:t>
      </w:r>
      <w:r>
        <w:t xml:space="preserve"> = "0").</w:t>
      </w:r>
    </w:p>
    <w:p w:rsidR="00EE2490" w:rsidRDefault="00050432">
      <w:pPr>
        <w:pStyle w:val="Definition-Field"/>
      </w:pPr>
      <w:r>
        <w:rPr>
          <w:b/>
        </w:rPr>
        <w:t xml:space="preserve">B - PSTN Failover (F) flag (1 bit): </w:t>
      </w:r>
      <w:r>
        <w:t xml:space="preserve">Used by the server to inform the client of the option of failing over to </w:t>
      </w:r>
      <w:hyperlink w:anchor="gt_475991aa-abb2-4521-a0a5-6993d27dba9f">
        <w:r>
          <w:rPr>
            <w:rStyle w:val="HyperlinkGreen"/>
            <w:b/>
          </w:rPr>
          <w:t>public switched telephone network (PSTN)</w:t>
        </w:r>
      </w:hyperlink>
      <w:r>
        <w:t xml:space="preserve"> if the network path between the </w:t>
      </w:r>
      <w:r>
        <w:rPr>
          <w:b/>
        </w:rPr>
        <w:t>R</w:t>
      </w:r>
      <w:r>
        <w:rPr>
          <w:b/>
        </w:rPr>
        <w:t>emote Site Address</w:t>
      </w:r>
      <w:r>
        <w:t xml:space="preserve"> and </w:t>
      </w:r>
      <w:r>
        <w:rPr>
          <w:b/>
        </w:rPr>
        <w:t>Local Site Address</w:t>
      </w:r>
      <w:r>
        <w:t xml:space="preserve"> failed the bandwidth admission policy check. If the </w:t>
      </w:r>
      <w:r>
        <w:rPr>
          <w:b/>
        </w:rPr>
        <w:t>V</w:t>
      </w:r>
      <w:r>
        <w:t xml:space="preserve"> flag is cleared (</w:t>
      </w:r>
      <w:r>
        <w:rPr>
          <w:b/>
        </w:rPr>
        <w:t>V</w:t>
      </w:r>
      <w:r>
        <w:t xml:space="preserve"> = "0") and this flag is set (</w:t>
      </w:r>
      <w:r>
        <w:rPr>
          <w:b/>
        </w:rPr>
        <w:t>F</w:t>
      </w:r>
      <w:r>
        <w:t xml:space="preserve"> = "1"), the client can attempt to re-route the </w:t>
      </w:r>
      <w:hyperlink w:anchor="gt_9c30971d-7054-4d6b-90a7-c7410283f71d">
        <w:r>
          <w:rPr>
            <w:rStyle w:val="HyperlinkGreen"/>
            <w:b/>
          </w:rPr>
          <w:t>c</w:t>
        </w:r>
        <w:r>
          <w:rPr>
            <w:rStyle w:val="HyperlinkGreen"/>
            <w:b/>
          </w:rPr>
          <w:t>all</w:t>
        </w:r>
      </w:hyperlink>
      <w:r>
        <w:t xml:space="preserve"> over the PSTN.</w:t>
      </w:r>
    </w:p>
    <w:p w:rsidR="00EE2490" w:rsidRDefault="00050432">
      <w:pPr>
        <w:pStyle w:val="Definition-Field"/>
      </w:pPr>
      <w:r>
        <w:rPr>
          <w:b/>
        </w:rPr>
        <w:t xml:space="preserve">Reserved (30 bits): </w:t>
      </w:r>
      <w:r>
        <w:t>These bits MUST be set to zero on send and ignored on receive.</w:t>
      </w:r>
    </w:p>
    <w:p w:rsidR="00EE2490" w:rsidRDefault="00050432">
      <w:pPr>
        <w:pStyle w:val="Definition-Field"/>
      </w:pPr>
      <w:r>
        <w:rPr>
          <w:b/>
        </w:rPr>
        <w:t>Maximum Send Bandwidth (4 bytes):</w:t>
      </w:r>
      <w:r>
        <w:t xml:space="preserve"> The maximum amount of bandwidth available for sending data from the </w:t>
      </w:r>
      <w:r>
        <w:rPr>
          <w:b/>
        </w:rPr>
        <w:t>Remote Site Address</w:t>
      </w:r>
      <w:r>
        <w:t xml:space="preserve">. This value is within the bandwidth range requested in the </w:t>
      </w:r>
      <w:r>
        <w:rPr>
          <w:b/>
        </w:rPr>
        <w:t>Check Request</w:t>
      </w:r>
      <w:r>
        <w:t xml:space="preserve"> message. The server sets this field to zero if the network path between the </w:t>
      </w:r>
      <w:r>
        <w:rPr>
          <w:b/>
        </w:rPr>
        <w:t>Remote Site Address</w:t>
      </w:r>
      <w:r>
        <w:t xml:space="preserve"> and the </w:t>
      </w:r>
      <w:r>
        <w:rPr>
          <w:b/>
        </w:rPr>
        <w:t>Local Site Address</w:t>
      </w:r>
      <w:r>
        <w:t xml:space="preserve"> fails the bandwidth admission policy check.</w:t>
      </w:r>
    </w:p>
    <w:p w:rsidR="00EE2490" w:rsidRDefault="00050432">
      <w:pPr>
        <w:pStyle w:val="Definition-Field"/>
      </w:pPr>
      <w:r>
        <w:rPr>
          <w:b/>
        </w:rPr>
        <w:t>Maximum Receive</w:t>
      </w:r>
      <w:r>
        <w:rPr>
          <w:b/>
        </w:rPr>
        <w:t xml:space="preserve"> Bandwidth (4 bytes):</w:t>
      </w:r>
      <w:r>
        <w:t xml:space="preserve"> The maximum amount of bandwidth available for receiving data into the </w:t>
      </w:r>
      <w:r>
        <w:rPr>
          <w:b/>
        </w:rPr>
        <w:t>Remote Site Address</w:t>
      </w:r>
      <w:r>
        <w:t xml:space="preserve">. This value is within the bandwidth range requested in the </w:t>
      </w:r>
      <w:r>
        <w:rPr>
          <w:b/>
        </w:rPr>
        <w:t>Check Request</w:t>
      </w:r>
      <w:r>
        <w:t xml:space="preserve"> message. The server sets this field to zero if the network path between</w:t>
      </w:r>
      <w:r>
        <w:t xml:space="preserve"> the </w:t>
      </w:r>
      <w:r>
        <w:rPr>
          <w:b/>
        </w:rPr>
        <w:t>Remote Site Address</w:t>
      </w:r>
      <w:r>
        <w:t xml:space="preserve"> and the</w:t>
      </w:r>
      <w:r>
        <w:rPr>
          <w:b/>
        </w:rPr>
        <w:t xml:space="preserve"> Local Site Address</w:t>
      </w:r>
      <w:r>
        <w:t xml:space="preserve"> fails the bandwidth admission policy check.</w:t>
      </w:r>
    </w:p>
    <w:p w:rsidR="00EE2490" w:rsidRDefault="00050432">
      <w:pPr>
        <w:pStyle w:val="Heading3"/>
      </w:pPr>
      <w:bookmarkStart w:id="84" w:name="section_9d97d7c712f74d8fadffd5f97d3ecec8"/>
      <w:bookmarkStart w:id="85" w:name="_Toc79582761"/>
      <w:r>
        <w:t>Remote Relay Site Address Response</w:t>
      </w:r>
      <w:bookmarkEnd w:id="84"/>
      <w:bookmarkEnd w:id="85"/>
      <w:r>
        <w:fldChar w:fldCharType="begin"/>
      </w:r>
      <w:r>
        <w:instrText xml:space="preserve"> XE "Messages:Remote Relay Site Address Response" </w:instrText>
      </w:r>
      <w:r>
        <w:fldChar w:fldCharType="end"/>
      </w:r>
      <w:r>
        <w:fldChar w:fldCharType="begin"/>
      </w:r>
      <w:r>
        <w:instrText xml:space="preserve"> XE "Remote Relay Site Address Response message" </w:instrText>
      </w:r>
      <w:r>
        <w:fldChar w:fldCharType="end"/>
      </w:r>
    </w:p>
    <w:p w:rsidR="00EE2490" w:rsidRDefault="00050432">
      <w:r>
        <w:t xml:space="preserve">The </w:t>
      </w:r>
      <w:r>
        <w:rPr>
          <w:b/>
        </w:rPr>
        <w:t xml:space="preserve">Remote Relay Site </w:t>
      </w:r>
      <w:r>
        <w:rPr>
          <w:b/>
        </w:rPr>
        <w:t xml:space="preserve">Address Response </w:t>
      </w:r>
      <w:r>
        <w:t xml:space="preserve">attribute is sent by the </w:t>
      </w:r>
      <w:hyperlink w:anchor="gt_434b0234-e970-4e8c-bdfa-e16a30d96703">
        <w:r>
          <w:rPr>
            <w:rStyle w:val="HyperlinkGreen"/>
            <w:b/>
          </w:rPr>
          <w:t>server</w:t>
        </w:r>
      </w:hyperlink>
      <w:r>
        <w:t xml:space="preserve"> in response to a </w:t>
      </w:r>
      <w:r>
        <w:rPr>
          <w:b/>
        </w:rPr>
        <w:t>Reservation Check</w:t>
      </w:r>
      <w:r>
        <w:t xml:space="preserve"> request message that contained a </w:t>
      </w:r>
      <w:r>
        <w:rPr>
          <w:b/>
        </w:rPr>
        <w:t>Remote Relay Site Address</w:t>
      </w:r>
      <w:r>
        <w:t xml:space="preserve"> attribute. It indicates to the client the availabil</w:t>
      </w:r>
      <w:r>
        <w:t xml:space="preserve">ity of the </w:t>
      </w:r>
      <w:r>
        <w:rPr>
          <w:b/>
        </w:rPr>
        <w:t>Remote Relay Site Address</w:t>
      </w:r>
      <w:r>
        <w:t xml:space="preserve"> as a viable </w:t>
      </w:r>
      <w:hyperlink w:anchor="gt_3cc7f245-1d4a-497b-ba51-2ce630393ecc">
        <w:r>
          <w:rPr>
            <w:rStyle w:val="HyperlinkGreen"/>
            <w:b/>
          </w:rPr>
          <w:t>transport address</w:t>
        </w:r>
      </w:hyperlink>
      <w:r>
        <w:t xml:space="preserve"> to be used for media connectivity.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270" w:type="dxa"/>
          </w:tcPr>
          <w:p w:rsidR="00EE2490" w:rsidRDefault="00050432">
            <w:pPr>
              <w:pStyle w:val="PacketDiagramBodyText"/>
            </w:pPr>
            <w:r>
              <w:t>A</w:t>
            </w:r>
          </w:p>
        </w:tc>
        <w:tc>
          <w:tcPr>
            <w:tcW w:w="8370" w:type="dxa"/>
            <w:gridSpan w:val="31"/>
          </w:tcPr>
          <w:p w:rsidR="00EE2490" w:rsidRDefault="00050432">
            <w:pPr>
              <w:pStyle w:val="PacketDiagramBodyText"/>
            </w:pPr>
            <w:r>
              <w:t>Reserved</w:t>
            </w:r>
          </w:p>
        </w:tc>
      </w:tr>
      <w:tr w:rsidR="00EE2490" w:rsidTr="00EE2490">
        <w:trPr>
          <w:trHeight w:val="490"/>
        </w:trPr>
        <w:tc>
          <w:tcPr>
            <w:tcW w:w="8640" w:type="dxa"/>
            <w:gridSpan w:val="32"/>
          </w:tcPr>
          <w:p w:rsidR="00EE2490" w:rsidRDefault="00050432">
            <w:pPr>
              <w:pStyle w:val="PacketDiagramBodyText"/>
            </w:pPr>
            <w:r>
              <w:t>Maximum Send Bandwidth</w:t>
            </w:r>
          </w:p>
        </w:tc>
      </w:tr>
      <w:tr w:rsidR="00EE2490" w:rsidTr="00EE2490">
        <w:trPr>
          <w:trHeight w:val="490"/>
        </w:trPr>
        <w:tc>
          <w:tcPr>
            <w:tcW w:w="8640" w:type="dxa"/>
            <w:gridSpan w:val="32"/>
          </w:tcPr>
          <w:p w:rsidR="00EE2490" w:rsidRDefault="00050432">
            <w:pPr>
              <w:pStyle w:val="PacketDiagramBodyText"/>
            </w:pPr>
            <w:r>
              <w:t>Maximum Receive Bandwidth</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56">
        <w:r>
          <w:rPr>
            <w:rStyle w:val="Hyperlink"/>
          </w:rPr>
          <w:t>[IETFDRAFT-STUN-02]</w:t>
        </w:r>
      </w:hyperlink>
      <w:r>
        <w:t xml:space="preserve"> section 10.2 and </w:t>
      </w:r>
      <w:hyperlink r:id="rId57">
        <w:r>
          <w:rPr>
            <w:rStyle w:val="Hyperlink"/>
          </w:rPr>
          <w:t>[IETFDRAFT-TURN-08]</w:t>
        </w:r>
      </w:hyperlink>
      <w:r>
        <w:t xml:space="preserve"> section 9.2. Set to "0x805E".</w:t>
      </w:r>
    </w:p>
    <w:p w:rsidR="00EE2490" w:rsidRDefault="00050432">
      <w:pPr>
        <w:pStyle w:val="Definition-Field"/>
      </w:pPr>
      <w:r>
        <w:rPr>
          <w:b/>
        </w:rPr>
        <w:t>Attribute Length (2 bytes):</w:t>
      </w:r>
      <w:r>
        <w:t xml:space="preserve"> Set to "0x0</w:t>
      </w:r>
      <w:r>
        <w:t>00C".</w:t>
      </w:r>
    </w:p>
    <w:p w:rsidR="00EE2490" w:rsidRDefault="00050432">
      <w:pPr>
        <w:pStyle w:val="Definition-Field"/>
      </w:pPr>
      <w:r>
        <w:rPr>
          <w:b/>
        </w:rPr>
        <w:t>A - Valid (V) flag (1 bit):</w:t>
      </w:r>
      <w:r>
        <w:t xml:space="preserve"> Identifies whether the </w:t>
      </w:r>
      <w:r>
        <w:rPr>
          <w:b/>
        </w:rPr>
        <w:t>Remote Relay Site Address</w:t>
      </w:r>
      <w:r>
        <w:t xml:space="preserve"> is a valid transport address and can be included in the </w:t>
      </w:r>
      <w:hyperlink w:anchor="gt_05dec97c-8453-40fc-aa15-5ea43409cd57">
        <w:r>
          <w:rPr>
            <w:rStyle w:val="HyperlinkGreen"/>
            <w:b/>
          </w:rPr>
          <w:t>connectivity check</w:t>
        </w:r>
      </w:hyperlink>
      <w:r>
        <w:t xml:space="preserve">, as specified in section </w:t>
      </w:r>
      <w:hyperlink w:anchor="Section_ad2d2a2dbe8f4eb3ae216e3b3d0d8178" w:history="1">
        <w:r>
          <w:rPr>
            <w:rStyle w:val="Hyperlink"/>
          </w:rPr>
          <w:t>3.2.5.1</w:t>
        </w:r>
      </w:hyperlink>
      <w:r>
        <w:t xml:space="preserve">. If the network path between the </w:t>
      </w:r>
      <w:r>
        <w:rPr>
          <w:b/>
        </w:rPr>
        <w:t>Remote Site Address</w:t>
      </w:r>
      <w:r>
        <w:t xml:space="preserve"> and </w:t>
      </w:r>
      <w:r>
        <w:rPr>
          <w:b/>
        </w:rPr>
        <w:t>Remote Relay Site Address</w:t>
      </w:r>
      <w:r>
        <w:t xml:space="preserve"> passed the bandwidth admission policy check, the server sets the flag (</w:t>
      </w:r>
      <w:r>
        <w:rPr>
          <w:b/>
        </w:rPr>
        <w:t>V</w:t>
      </w:r>
      <w:r>
        <w:t xml:space="preserve"> = "1"). If the network path betwee</w:t>
      </w:r>
      <w:r>
        <w:t xml:space="preserve">n the </w:t>
      </w:r>
      <w:r>
        <w:rPr>
          <w:b/>
        </w:rPr>
        <w:t>Remote Site Address</w:t>
      </w:r>
      <w:r>
        <w:t xml:space="preserve"> and </w:t>
      </w:r>
      <w:r>
        <w:rPr>
          <w:b/>
        </w:rPr>
        <w:t>Remote Relay Site Address</w:t>
      </w:r>
      <w:r>
        <w:t xml:space="preserve"> failed the bandwidth admission policy check, the server clears the flag (</w:t>
      </w:r>
      <w:r>
        <w:rPr>
          <w:b/>
        </w:rPr>
        <w:t>V</w:t>
      </w:r>
      <w:r>
        <w:t xml:space="preserve"> = "0").</w:t>
      </w:r>
    </w:p>
    <w:p w:rsidR="00EE2490" w:rsidRDefault="00050432">
      <w:pPr>
        <w:pStyle w:val="Definition-Field"/>
      </w:pPr>
      <w:r>
        <w:rPr>
          <w:b/>
        </w:rPr>
        <w:t xml:space="preserve">Reserved (31 bits): </w:t>
      </w:r>
      <w:r>
        <w:t>These bits MUST be set to zero on send and MUST be ignored on receive.</w:t>
      </w:r>
    </w:p>
    <w:p w:rsidR="00EE2490" w:rsidRDefault="00050432">
      <w:pPr>
        <w:pStyle w:val="Definition-Field"/>
      </w:pPr>
      <w:r>
        <w:rPr>
          <w:b/>
        </w:rPr>
        <w:t xml:space="preserve">Maximum Send Bandwidth (4 </w:t>
      </w:r>
      <w:r>
        <w:rPr>
          <w:b/>
        </w:rPr>
        <w:t>bytes):</w:t>
      </w:r>
      <w:r>
        <w:t xml:space="preserve"> The maximum amount of bandwidth available for sending data from </w:t>
      </w:r>
      <w:r>
        <w:rPr>
          <w:b/>
        </w:rPr>
        <w:t>Remote Relay Site Address</w:t>
      </w:r>
      <w:r>
        <w:t xml:space="preserve">. This value is within the bandwidth range requested in the </w:t>
      </w:r>
      <w:r>
        <w:rPr>
          <w:b/>
        </w:rPr>
        <w:t>Check Request</w:t>
      </w:r>
      <w:r>
        <w:t xml:space="preserve"> message. The server sets this field to zero if the network path between the </w:t>
      </w:r>
      <w:r>
        <w:rPr>
          <w:b/>
        </w:rPr>
        <w:lastRenderedPageBreak/>
        <w:t>Remote Si</w:t>
      </w:r>
      <w:r>
        <w:rPr>
          <w:b/>
        </w:rPr>
        <w:t>te Address</w:t>
      </w:r>
      <w:r>
        <w:t xml:space="preserve"> and the </w:t>
      </w:r>
      <w:r>
        <w:rPr>
          <w:b/>
        </w:rPr>
        <w:t>Remote Relay Site Address</w:t>
      </w:r>
      <w:r>
        <w:t xml:space="preserve"> fails the bandwidth admission policy check.</w:t>
      </w:r>
    </w:p>
    <w:p w:rsidR="00EE2490" w:rsidRDefault="00050432">
      <w:pPr>
        <w:pStyle w:val="Definition-Field"/>
      </w:pPr>
      <w:r>
        <w:rPr>
          <w:b/>
        </w:rPr>
        <w:t>Maximum Receive Bandwidth (4 bytes):</w:t>
      </w:r>
      <w:r>
        <w:t xml:space="preserve"> The maximum amount of bandwidth available for receiving data into the </w:t>
      </w:r>
      <w:r>
        <w:rPr>
          <w:b/>
        </w:rPr>
        <w:t>Remote</w:t>
      </w:r>
      <w:r>
        <w:t xml:space="preserve"> </w:t>
      </w:r>
      <w:r>
        <w:rPr>
          <w:b/>
        </w:rPr>
        <w:t>Relay Site Address</w:t>
      </w:r>
      <w:r>
        <w:t>. This value is within the bandwidt</w:t>
      </w:r>
      <w:r>
        <w:t xml:space="preserve">h range requested in the </w:t>
      </w:r>
      <w:r>
        <w:rPr>
          <w:b/>
        </w:rPr>
        <w:t>Check Request</w:t>
      </w:r>
      <w:r>
        <w:t xml:space="preserve"> message. The server sets this field to zero if the network path between the </w:t>
      </w:r>
      <w:r>
        <w:rPr>
          <w:b/>
        </w:rPr>
        <w:t>Remote Site Address</w:t>
      </w:r>
      <w:r>
        <w:t xml:space="preserve"> and the </w:t>
      </w:r>
      <w:r>
        <w:rPr>
          <w:b/>
        </w:rPr>
        <w:t>Remote Relay Site Address</w:t>
      </w:r>
      <w:r>
        <w:t xml:space="preserve"> fails the bandwidth admission policy check.</w:t>
      </w:r>
    </w:p>
    <w:p w:rsidR="00EE2490" w:rsidRDefault="00050432">
      <w:pPr>
        <w:pStyle w:val="Heading3"/>
      </w:pPr>
      <w:bookmarkStart w:id="86" w:name="section_c49a417dfa7842a992ffd96573095b04"/>
      <w:bookmarkStart w:id="87" w:name="_Toc79582762"/>
      <w:r>
        <w:t>Local Site Address Response</w:t>
      </w:r>
      <w:bookmarkEnd w:id="86"/>
      <w:bookmarkEnd w:id="87"/>
      <w:r>
        <w:fldChar w:fldCharType="begin"/>
      </w:r>
      <w:r>
        <w:instrText xml:space="preserve"> XE "Messages:Lo</w:instrText>
      </w:r>
      <w:r>
        <w:instrText xml:space="preserve">cal Site Address Response" </w:instrText>
      </w:r>
      <w:r>
        <w:fldChar w:fldCharType="end"/>
      </w:r>
      <w:r>
        <w:fldChar w:fldCharType="begin"/>
      </w:r>
      <w:r>
        <w:instrText xml:space="preserve"> XE "Local Site Address Response message" </w:instrText>
      </w:r>
      <w:r>
        <w:fldChar w:fldCharType="end"/>
      </w:r>
    </w:p>
    <w:p w:rsidR="00EE2490" w:rsidRDefault="00050432">
      <w:r>
        <w:t xml:space="preserve">The </w:t>
      </w:r>
      <w:r>
        <w:rPr>
          <w:b/>
        </w:rPr>
        <w:t>Local Site Address Response</w:t>
      </w:r>
      <w:r>
        <w:t xml:space="preserve"> attribute is sent by the </w:t>
      </w:r>
      <w:hyperlink w:anchor="gt_434b0234-e970-4e8c-bdfa-e16a30d96703">
        <w:r>
          <w:rPr>
            <w:rStyle w:val="HyperlinkGreen"/>
            <w:b/>
          </w:rPr>
          <w:t>server</w:t>
        </w:r>
      </w:hyperlink>
      <w:r>
        <w:t xml:space="preserve"> in response to a </w:t>
      </w:r>
      <w:r>
        <w:rPr>
          <w:b/>
        </w:rPr>
        <w:t>Reservation Check</w:t>
      </w:r>
      <w:r>
        <w:t xml:space="preserve"> request message that </w:t>
      </w:r>
      <w:r>
        <w:t xml:space="preserve">contained a </w:t>
      </w:r>
      <w:r>
        <w:rPr>
          <w:b/>
        </w:rPr>
        <w:t>Local Site Address</w:t>
      </w:r>
      <w:r>
        <w:t xml:space="preserve"> attribute. It is used to indicate to the client the availability of the </w:t>
      </w:r>
      <w:r>
        <w:rPr>
          <w:b/>
        </w:rPr>
        <w:t>Local Site Address</w:t>
      </w:r>
      <w:r>
        <w:t xml:space="preserve"> as a viable </w:t>
      </w:r>
      <w:hyperlink w:anchor="gt_3cc7f245-1d4a-497b-ba51-2ce630393ecc">
        <w:r>
          <w:rPr>
            <w:rStyle w:val="HyperlinkGreen"/>
            <w:b/>
          </w:rPr>
          <w:t>transport address</w:t>
        </w:r>
      </w:hyperlink>
      <w:r>
        <w:t xml:space="preserve"> to be used for media connectivity.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270" w:type="dxa"/>
          </w:tcPr>
          <w:p w:rsidR="00EE2490" w:rsidRDefault="00050432">
            <w:pPr>
              <w:pStyle w:val="PacketDiagramBodyText"/>
            </w:pPr>
            <w:r>
              <w:t>A</w:t>
            </w:r>
          </w:p>
        </w:tc>
        <w:tc>
          <w:tcPr>
            <w:tcW w:w="270" w:type="dxa"/>
          </w:tcPr>
          <w:p w:rsidR="00EE2490" w:rsidRDefault="00050432">
            <w:pPr>
              <w:pStyle w:val="PacketDiagramBodyText"/>
            </w:pPr>
            <w:r>
              <w:t>B</w:t>
            </w:r>
          </w:p>
        </w:tc>
        <w:tc>
          <w:tcPr>
            <w:tcW w:w="8100" w:type="dxa"/>
            <w:gridSpan w:val="30"/>
          </w:tcPr>
          <w:p w:rsidR="00EE2490" w:rsidRDefault="00050432">
            <w:pPr>
              <w:pStyle w:val="PacketDiagramBodyText"/>
            </w:pPr>
            <w:r>
              <w:t>Reserved</w:t>
            </w:r>
          </w:p>
        </w:tc>
      </w:tr>
      <w:tr w:rsidR="00EE2490" w:rsidTr="00EE2490">
        <w:trPr>
          <w:trHeight w:val="490"/>
        </w:trPr>
        <w:tc>
          <w:tcPr>
            <w:tcW w:w="8640" w:type="dxa"/>
            <w:gridSpan w:val="32"/>
          </w:tcPr>
          <w:p w:rsidR="00EE2490" w:rsidRDefault="00050432">
            <w:pPr>
              <w:pStyle w:val="PacketDiagramBodyText"/>
            </w:pPr>
            <w:r>
              <w:t>Maximum Send Bandwidth</w:t>
            </w:r>
          </w:p>
        </w:tc>
      </w:tr>
      <w:tr w:rsidR="00EE2490" w:rsidTr="00EE2490">
        <w:trPr>
          <w:trHeight w:val="490"/>
        </w:trPr>
        <w:tc>
          <w:tcPr>
            <w:tcW w:w="8640" w:type="dxa"/>
            <w:gridSpan w:val="32"/>
          </w:tcPr>
          <w:p w:rsidR="00EE2490" w:rsidRDefault="00050432">
            <w:pPr>
              <w:pStyle w:val="PacketDiagramBodyText"/>
            </w:pPr>
            <w:r>
              <w:t>Maximum Receive Bandwidth</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58">
        <w:r>
          <w:rPr>
            <w:rStyle w:val="Hyperlink"/>
          </w:rPr>
          <w:t>[IETFDRAFT-STUN-02]</w:t>
        </w:r>
      </w:hyperlink>
      <w:r>
        <w:t xml:space="preserve"> section 10.2 and </w:t>
      </w:r>
      <w:hyperlink r:id="rId59">
        <w:r>
          <w:rPr>
            <w:rStyle w:val="Hyperlink"/>
          </w:rPr>
          <w:t>[IETFDRAFT-TURN-08]</w:t>
        </w:r>
      </w:hyperlink>
      <w:r>
        <w:t xml:space="preserve"> section 9.2. Set to "0x805F".</w:t>
      </w:r>
    </w:p>
    <w:p w:rsidR="00EE2490" w:rsidRDefault="00050432">
      <w:pPr>
        <w:pStyle w:val="Definition-Field"/>
      </w:pPr>
      <w:r>
        <w:rPr>
          <w:b/>
        </w:rPr>
        <w:t>Attr</w:t>
      </w:r>
      <w:r>
        <w:rPr>
          <w:b/>
        </w:rPr>
        <w:t>ibute Length (2 bytes):</w:t>
      </w:r>
      <w:r>
        <w:t xml:space="preserve"> Set to "0x000C".</w:t>
      </w:r>
    </w:p>
    <w:p w:rsidR="00EE2490" w:rsidRDefault="00050432">
      <w:pPr>
        <w:pStyle w:val="Definition-Field"/>
      </w:pPr>
      <w:r>
        <w:rPr>
          <w:b/>
        </w:rPr>
        <w:t>A - Valid (V) flag (1 bit):</w:t>
      </w:r>
      <w:r>
        <w:t xml:space="preserve"> Identifies whether the </w:t>
      </w:r>
      <w:r>
        <w:rPr>
          <w:b/>
        </w:rPr>
        <w:t>Local Site Address</w:t>
      </w:r>
      <w:r>
        <w:t xml:space="preserve"> is a valid transport address and can be included in the </w:t>
      </w:r>
      <w:hyperlink w:anchor="gt_05dec97c-8453-40fc-aa15-5ea43409cd57">
        <w:r>
          <w:rPr>
            <w:rStyle w:val="HyperlinkGreen"/>
            <w:b/>
          </w:rPr>
          <w:t>connectivity check</w:t>
        </w:r>
      </w:hyperlink>
      <w:r>
        <w:t xml:space="preserve">, as specified in section </w:t>
      </w:r>
      <w:hyperlink w:anchor="Section_ad2d2a2dbe8f4eb3ae216e3b3d0d8178" w:history="1">
        <w:r>
          <w:rPr>
            <w:rStyle w:val="Hyperlink"/>
          </w:rPr>
          <w:t>3.2.5.1</w:t>
        </w:r>
      </w:hyperlink>
      <w:r>
        <w:t xml:space="preserve">. If the network path between the </w:t>
      </w:r>
      <w:r>
        <w:rPr>
          <w:b/>
        </w:rPr>
        <w:t>Remote Site Address</w:t>
      </w:r>
      <w:r>
        <w:t xml:space="preserve"> and </w:t>
      </w:r>
      <w:r>
        <w:rPr>
          <w:b/>
        </w:rPr>
        <w:t>Local Site Address</w:t>
      </w:r>
      <w:r>
        <w:t xml:space="preserve"> passed the bandwidth admission policy check, the server sets the flag (</w:t>
      </w:r>
      <w:r>
        <w:rPr>
          <w:b/>
        </w:rPr>
        <w:t>V</w:t>
      </w:r>
      <w:r>
        <w:t xml:space="preserve"> = "1"). If th</w:t>
      </w:r>
      <w:r>
        <w:t xml:space="preserve">e network path between the </w:t>
      </w:r>
      <w:r>
        <w:rPr>
          <w:b/>
        </w:rPr>
        <w:t>Remote Site Address</w:t>
      </w:r>
      <w:r>
        <w:t xml:space="preserve"> and the </w:t>
      </w:r>
      <w:r>
        <w:rPr>
          <w:b/>
        </w:rPr>
        <w:t>Local Site Address</w:t>
      </w:r>
      <w:r>
        <w:t xml:space="preserve"> failed the bandwidth admission policy check, the server clears the flag (</w:t>
      </w:r>
      <w:r>
        <w:rPr>
          <w:b/>
        </w:rPr>
        <w:t>V</w:t>
      </w:r>
      <w:r>
        <w:t xml:space="preserve"> = "0").</w:t>
      </w:r>
    </w:p>
    <w:p w:rsidR="00EE2490" w:rsidRDefault="00050432">
      <w:pPr>
        <w:pStyle w:val="Definition-Field"/>
      </w:pPr>
      <w:r>
        <w:rPr>
          <w:b/>
        </w:rPr>
        <w:t xml:space="preserve">B - PSTN Failover (F) flag (1 bit): </w:t>
      </w:r>
      <w:r>
        <w:t>Used by the server to inform the client of the option of failin</w:t>
      </w:r>
      <w:r>
        <w:t xml:space="preserve">g over to </w:t>
      </w:r>
      <w:hyperlink w:anchor="gt_475991aa-abb2-4521-a0a5-6993d27dba9f">
        <w:r>
          <w:rPr>
            <w:rStyle w:val="HyperlinkGreen"/>
            <w:b/>
          </w:rPr>
          <w:t>PSTN</w:t>
        </w:r>
      </w:hyperlink>
      <w:r>
        <w:t xml:space="preserve"> if the network path between the </w:t>
      </w:r>
      <w:r>
        <w:rPr>
          <w:b/>
        </w:rPr>
        <w:t>Local Site Address</w:t>
      </w:r>
      <w:r>
        <w:t xml:space="preserve"> and </w:t>
      </w:r>
      <w:r>
        <w:rPr>
          <w:b/>
        </w:rPr>
        <w:t>Remote Site Address</w:t>
      </w:r>
      <w:r>
        <w:t xml:space="preserve"> failed the bandwidth admission policy check. If the </w:t>
      </w:r>
      <w:r>
        <w:rPr>
          <w:b/>
        </w:rPr>
        <w:t>V</w:t>
      </w:r>
      <w:r>
        <w:t xml:space="preserve"> flag is cleared (</w:t>
      </w:r>
      <w:r>
        <w:rPr>
          <w:b/>
        </w:rPr>
        <w:t>V</w:t>
      </w:r>
      <w:r>
        <w:t xml:space="preserve"> = "0") and this flag is set (</w:t>
      </w:r>
      <w:r>
        <w:rPr>
          <w:b/>
        </w:rPr>
        <w:t>F</w:t>
      </w:r>
      <w:r>
        <w:t xml:space="preserve"> </w:t>
      </w:r>
      <w:r>
        <w:t xml:space="preserve">= "1"), the client can attempt to re-route the </w:t>
      </w:r>
      <w:hyperlink w:anchor="gt_9c30971d-7054-4d6b-90a7-c7410283f71d">
        <w:r>
          <w:rPr>
            <w:rStyle w:val="HyperlinkGreen"/>
            <w:b/>
          </w:rPr>
          <w:t>call</w:t>
        </w:r>
      </w:hyperlink>
      <w:r>
        <w:t xml:space="preserve"> over the PSTN.</w:t>
      </w:r>
    </w:p>
    <w:p w:rsidR="00EE2490" w:rsidRDefault="00050432">
      <w:pPr>
        <w:pStyle w:val="Definition-Field"/>
      </w:pPr>
      <w:r>
        <w:rPr>
          <w:b/>
        </w:rPr>
        <w:t xml:space="preserve">Reserved (30 bits): </w:t>
      </w:r>
      <w:r>
        <w:t>These bits MUST be set to zero on send and ignored on receive.</w:t>
      </w:r>
    </w:p>
    <w:p w:rsidR="00EE2490" w:rsidRDefault="00050432">
      <w:pPr>
        <w:pStyle w:val="Definition-Field"/>
      </w:pPr>
      <w:r>
        <w:rPr>
          <w:b/>
        </w:rPr>
        <w:t>Maximum Send Bandwidth (4 bytes):</w:t>
      </w:r>
      <w:r>
        <w:t xml:space="preserve"> The maximu</w:t>
      </w:r>
      <w:r>
        <w:t xml:space="preserve">m amount of bandwidth available for sending data from the </w:t>
      </w:r>
      <w:r>
        <w:rPr>
          <w:b/>
        </w:rPr>
        <w:t>Local Site Address</w:t>
      </w:r>
      <w:r>
        <w:t xml:space="preserve">. This value is within the bandwidth range requested in the </w:t>
      </w:r>
      <w:r>
        <w:rPr>
          <w:b/>
        </w:rPr>
        <w:t>Check Request</w:t>
      </w:r>
      <w:r>
        <w:t xml:space="preserve"> message. The server sets this field to zero if the network path between the </w:t>
      </w:r>
      <w:r>
        <w:rPr>
          <w:b/>
        </w:rPr>
        <w:t>Remote Site Address</w:t>
      </w:r>
      <w:r>
        <w:t xml:space="preserve"> and the </w:t>
      </w:r>
      <w:r>
        <w:rPr>
          <w:b/>
        </w:rPr>
        <w:t>Lo</w:t>
      </w:r>
      <w:r>
        <w:rPr>
          <w:b/>
        </w:rPr>
        <w:t>cal Site Address</w:t>
      </w:r>
      <w:r>
        <w:t xml:space="preserve"> fails the bandwidth admission policy check.</w:t>
      </w:r>
    </w:p>
    <w:p w:rsidR="00EE2490" w:rsidRDefault="00050432">
      <w:pPr>
        <w:pStyle w:val="Definition-Field"/>
      </w:pPr>
      <w:r>
        <w:rPr>
          <w:b/>
        </w:rPr>
        <w:t>Maximum Receive Bandwidth (4 bytes):</w:t>
      </w:r>
      <w:r>
        <w:t xml:space="preserve"> The maximum amount of bandwidth available for receiving data into the </w:t>
      </w:r>
      <w:r>
        <w:rPr>
          <w:b/>
        </w:rPr>
        <w:t>Local Site Address</w:t>
      </w:r>
      <w:r>
        <w:t xml:space="preserve">. This value is within the bandwidth range requested in the </w:t>
      </w:r>
      <w:r>
        <w:rPr>
          <w:b/>
        </w:rPr>
        <w:t>Check Requ</w:t>
      </w:r>
      <w:r>
        <w:rPr>
          <w:b/>
        </w:rPr>
        <w:t>est</w:t>
      </w:r>
      <w:r>
        <w:t xml:space="preserve"> message. The server sets this field to zero if the network path between the </w:t>
      </w:r>
      <w:r>
        <w:rPr>
          <w:b/>
        </w:rPr>
        <w:t>Remote Site Address</w:t>
      </w:r>
      <w:r>
        <w:t xml:space="preserve"> and the</w:t>
      </w:r>
      <w:r>
        <w:rPr>
          <w:b/>
        </w:rPr>
        <w:t xml:space="preserve"> Local Site Address</w:t>
      </w:r>
      <w:r>
        <w:t xml:space="preserve"> fails the bandwidth admission policy check.</w:t>
      </w:r>
    </w:p>
    <w:p w:rsidR="00EE2490" w:rsidRDefault="00050432">
      <w:pPr>
        <w:pStyle w:val="Heading3"/>
      </w:pPr>
      <w:bookmarkStart w:id="88" w:name="section_6eac14d97c854f6581877fd2dd7b6874"/>
      <w:bookmarkStart w:id="89" w:name="_Toc79582763"/>
      <w:r>
        <w:lastRenderedPageBreak/>
        <w:t>Local Relay Site Address Response</w:t>
      </w:r>
      <w:bookmarkEnd w:id="88"/>
      <w:bookmarkEnd w:id="89"/>
      <w:r>
        <w:fldChar w:fldCharType="begin"/>
      </w:r>
      <w:r>
        <w:instrText xml:space="preserve"> XE "Messages:Local Relay Site Address Response" </w:instrText>
      </w:r>
      <w:r>
        <w:fldChar w:fldCharType="end"/>
      </w:r>
      <w:r>
        <w:fldChar w:fldCharType="begin"/>
      </w:r>
      <w:r>
        <w:instrText xml:space="preserve"> </w:instrText>
      </w:r>
      <w:r>
        <w:instrText xml:space="preserve">XE "Local Relay Site Address Response message" </w:instrText>
      </w:r>
      <w:r>
        <w:fldChar w:fldCharType="end"/>
      </w:r>
    </w:p>
    <w:p w:rsidR="00EE2490" w:rsidRDefault="00050432">
      <w:r>
        <w:t xml:space="preserve">The </w:t>
      </w:r>
      <w:r>
        <w:rPr>
          <w:b/>
        </w:rPr>
        <w:t>Local Relay Site Address Response</w:t>
      </w:r>
      <w:r>
        <w:t xml:space="preserve"> attribute is sent by the </w:t>
      </w:r>
      <w:hyperlink w:anchor="gt_434b0234-e970-4e8c-bdfa-e16a30d96703">
        <w:r>
          <w:rPr>
            <w:rStyle w:val="HyperlinkGreen"/>
            <w:b/>
          </w:rPr>
          <w:t>server</w:t>
        </w:r>
      </w:hyperlink>
      <w:r>
        <w:t xml:space="preserve"> in response to a </w:t>
      </w:r>
      <w:r>
        <w:rPr>
          <w:b/>
        </w:rPr>
        <w:t>Reservation Check</w:t>
      </w:r>
      <w:r>
        <w:t xml:space="preserve"> request message that contained a </w:t>
      </w:r>
      <w:r>
        <w:rPr>
          <w:b/>
        </w:rPr>
        <w:t xml:space="preserve">Local </w:t>
      </w:r>
      <w:r>
        <w:rPr>
          <w:b/>
        </w:rPr>
        <w:t>Relay Site Address</w:t>
      </w:r>
      <w:r>
        <w:t xml:space="preserve"> attribute. It indicates to the client the availability of the </w:t>
      </w:r>
      <w:r>
        <w:rPr>
          <w:b/>
        </w:rPr>
        <w:t>Local Relay Site Address</w:t>
      </w:r>
      <w:r>
        <w:t xml:space="preserve"> as a viable </w:t>
      </w:r>
      <w:hyperlink w:anchor="gt_3cc7f245-1d4a-497b-ba51-2ce630393ecc">
        <w:r>
          <w:rPr>
            <w:rStyle w:val="HyperlinkGreen"/>
            <w:b/>
          </w:rPr>
          <w:t>transport address</w:t>
        </w:r>
      </w:hyperlink>
      <w:r>
        <w:t xml:space="preserve"> to be used for media connectivity.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270" w:type="dxa"/>
          </w:tcPr>
          <w:p w:rsidR="00EE2490" w:rsidRDefault="00050432">
            <w:pPr>
              <w:pStyle w:val="PacketDiagramBodyText"/>
            </w:pPr>
            <w:r>
              <w:t>A</w:t>
            </w:r>
          </w:p>
        </w:tc>
        <w:tc>
          <w:tcPr>
            <w:tcW w:w="8370" w:type="dxa"/>
            <w:gridSpan w:val="31"/>
          </w:tcPr>
          <w:p w:rsidR="00EE2490" w:rsidRDefault="00050432">
            <w:pPr>
              <w:pStyle w:val="PacketDiagramBodyText"/>
            </w:pPr>
            <w:r>
              <w:t>Reserved</w:t>
            </w:r>
          </w:p>
        </w:tc>
      </w:tr>
      <w:tr w:rsidR="00EE2490" w:rsidTr="00EE2490">
        <w:trPr>
          <w:trHeight w:val="490"/>
        </w:trPr>
        <w:tc>
          <w:tcPr>
            <w:tcW w:w="8640" w:type="dxa"/>
            <w:gridSpan w:val="32"/>
          </w:tcPr>
          <w:p w:rsidR="00EE2490" w:rsidRDefault="00050432">
            <w:pPr>
              <w:pStyle w:val="PacketDiagramBodyText"/>
            </w:pPr>
            <w:r>
              <w:t>Maximum Send Bandwidth</w:t>
            </w:r>
          </w:p>
        </w:tc>
      </w:tr>
      <w:tr w:rsidR="00EE2490" w:rsidTr="00EE2490">
        <w:trPr>
          <w:trHeight w:val="490"/>
        </w:trPr>
        <w:tc>
          <w:tcPr>
            <w:tcW w:w="8640" w:type="dxa"/>
            <w:gridSpan w:val="32"/>
          </w:tcPr>
          <w:p w:rsidR="00EE2490" w:rsidRDefault="00050432">
            <w:pPr>
              <w:pStyle w:val="PacketDiagramBodyText"/>
            </w:pPr>
            <w:r>
              <w:t>Maximum Receive Bandwidth</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60">
        <w:r>
          <w:rPr>
            <w:rStyle w:val="Hyperlink"/>
          </w:rPr>
          <w:t>[IETFDRAFT-STUN-02]</w:t>
        </w:r>
      </w:hyperlink>
      <w:r>
        <w:t xml:space="preserve"> section 10.2 and </w:t>
      </w:r>
      <w:hyperlink r:id="rId61">
        <w:r>
          <w:rPr>
            <w:rStyle w:val="Hyperlink"/>
          </w:rPr>
          <w:t>[IETFDRAFT-TURN-08]</w:t>
        </w:r>
      </w:hyperlink>
      <w:r>
        <w:t xml:space="preserve"> section 9.2. Set to "0x8060".</w:t>
      </w:r>
    </w:p>
    <w:p w:rsidR="00EE2490" w:rsidRDefault="00050432">
      <w:pPr>
        <w:pStyle w:val="Definition-Field"/>
      </w:pPr>
      <w:r>
        <w:rPr>
          <w:b/>
        </w:rPr>
        <w:t>Attribute Length (2 bytes):</w:t>
      </w:r>
      <w:r>
        <w:t xml:space="preserve"> Set to "0x000C".</w:t>
      </w:r>
    </w:p>
    <w:p w:rsidR="00EE2490" w:rsidRDefault="00050432">
      <w:pPr>
        <w:pStyle w:val="Definition-Field"/>
      </w:pPr>
      <w:r>
        <w:rPr>
          <w:b/>
        </w:rPr>
        <w:t>A - Valid (V) flag (1 bit):</w:t>
      </w:r>
      <w:r>
        <w:t xml:space="preserve"> Identifies whether the </w:t>
      </w:r>
      <w:r>
        <w:rPr>
          <w:b/>
        </w:rPr>
        <w:t>Local Relay Site Address</w:t>
      </w:r>
      <w:r>
        <w:t xml:space="preserve"> is a valid transport address and can be included in the </w:t>
      </w:r>
      <w:hyperlink w:anchor="gt_05dec97c-8453-40fc-aa15-5ea43409cd57">
        <w:r>
          <w:rPr>
            <w:rStyle w:val="HyperlinkGreen"/>
            <w:b/>
          </w:rPr>
          <w:t>connectivity chec</w:t>
        </w:r>
        <w:r>
          <w:rPr>
            <w:rStyle w:val="HyperlinkGreen"/>
            <w:b/>
          </w:rPr>
          <w:t>k</w:t>
        </w:r>
      </w:hyperlink>
      <w:r>
        <w:t xml:space="preserve">, as specified in section </w:t>
      </w:r>
      <w:hyperlink w:anchor="Section_ad2d2a2dbe8f4eb3ae216e3b3d0d8178" w:history="1">
        <w:r>
          <w:rPr>
            <w:rStyle w:val="Hyperlink"/>
          </w:rPr>
          <w:t>3.2.5.1</w:t>
        </w:r>
      </w:hyperlink>
      <w:r>
        <w:t xml:space="preserve">. If the network path between the </w:t>
      </w:r>
      <w:r>
        <w:rPr>
          <w:b/>
        </w:rPr>
        <w:t>Local Site Address</w:t>
      </w:r>
      <w:r>
        <w:t xml:space="preserve"> and </w:t>
      </w:r>
      <w:r>
        <w:rPr>
          <w:b/>
        </w:rPr>
        <w:t>Local Relay Site Address</w:t>
      </w:r>
      <w:r>
        <w:t xml:space="preserve"> passed the bandwidth admission policy check, the server sets the flag (</w:t>
      </w:r>
      <w:r>
        <w:rPr>
          <w:b/>
        </w:rPr>
        <w:t>V</w:t>
      </w:r>
      <w:r>
        <w:t xml:space="preserve"> = "1").</w:t>
      </w:r>
      <w:r>
        <w:t xml:space="preserve"> If the network path between the </w:t>
      </w:r>
      <w:r>
        <w:rPr>
          <w:b/>
        </w:rPr>
        <w:t>Local Site Address</w:t>
      </w:r>
      <w:r>
        <w:t xml:space="preserve"> and </w:t>
      </w:r>
      <w:r>
        <w:rPr>
          <w:b/>
        </w:rPr>
        <w:t>Local Relay Site Address</w:t>
      </w:r>
      <w:r>
        <w:t xml:space="preserve"> failed the bandwidth admission policy check, the server clears the flag (</w:t>
      </w:r>
      <w:r>
        <w:rPr>
          <w:b/>
        </w:rPr>
        <w:t>V</w:t>
      </w:r>
      <w:r>
        <w:t xml:space="preserve"> = "0").</w:t>
      </w:r>
    </w:p>
    <w:p w:rsidR="00EE2490" w:rsidRDefault="00050432">
      <w:pPr>
        <w:pStyle w:val="Definition-Field"/>
      </w:pPr>
      <w:r>
        <w:rPr>
          <w:b/>
        </w:rPr>
        <w:t xml:space="preserve">Reserved (31 bits): </w:t>
      </w:r>
      <w:r>
        <w:t>These bits MUST be set to zero on send and MUST be ignored on receive.</w:t>
      </w:r>
    </w:p>
    <w:p w:rsidR="00EE2490" w:rsidRDefault="00050432">
      <w:pPr>
        <w:pStyle w:val="Definition-Field"/>
      </w:pPr>
      <w:r>
        <w:rPr>
          <w:b/>
        </w:rPr>
        <w:t>M</w:t>
      </w:r>
      <w:r>
        <w:rPr>
          <w:b/>
        </w:rPr>
        <w:t>aximum Send Bandwidth (4 bytes):</w:t>
      </w:r>
      <w:r>
        <w:t xml:space="preserve"> The maximum amount of bandwidth available for sending data from </w:t>
      </w:r>
      <w:r>
        <w:rPr>
          <w:b/>
        </w:rPr>
        <w:t>Local Relay Site Address</w:t>
      </w:r>
      <w:r>
        <w:t xml:space="preserve">. This value is within the bandwidth range requested in the </w:t>
      </w:r>
      <w:r>
        <w:rPr>
          <w:b/>
        </w:rPr>
        <w:t>Check Request</w:t>
      </w:r>
      <w:r>
        <w:t xml:space="preserve"> message. The server sets this field to zero if the network pa</w:t>
      </w:r>
      <w:r>
        <w:t xml:space="preserve">th between the </w:t>
      </w:r>
      <w:r>
        <w:rPr>
          <w:b/>
        </w:rPr>
        <w:t>Local Site Address</w:t>
      </w:r>
      <w:r>
        <w:t xml:space="preserve"> and the </w:t>
      </w:r>
      <w:r>
        <w:rPr>
          <w:b/>
        </w:rPr>
        <w:t>Local Relay Site Address</w:t>
      </w:r>
      <w:r>
        <w:t xml:space="preserve"> fails the bandwidth admission policy check.</w:t>
      </w:r>
    </w:p>
    <w:p w:rsidR="00EE2490" w:rsidRDefault="00050432">
      <w:pPr>
        <w:pStyle w:val="Definition-Field"/>
      </w:pPr>
      <w:r>
        <w:rPr>
          <w:b/>
        </w:rPr>
        <w:t>Maximum Receive Bandwidth (4 bytes):</w:t>
      </w:r>
      <w:r>
        <w:t xml:space="preserve"> The maximum amount of bandwidth available for receiving data into the </w:t>
      </w:r>
      <w:r>
        <w:rPr>
          <w:b/>
        </w:rPr>
        <w:t>Local Relay Site Address</w:t>
      </w:r>
      <w:r>
        <w:t>. This value i</w:t>
      </w:r>
      <w:r>
        <w:t xml:space="preserve">s within the bandwidth range requested in the </w:t>
      </w:r>
      <w:r>
        <w:rPr>
          <w:b/>
        </w:rPr>
        <w:t>Check Request</w:t>
      </w:r>
      <w:r>
        <w:t xml:space="preserve"> message. The server sets this field to zero if the network path between the </w:t>
      </w:r>
      <w:r>
        <w:rPr>
          <w:b/>
        </w:rPr>
        <w:t>Local Site Address</w:t>
      </w:r>
      <w:r>
        <w:t xml:space="preserve"> and the </w:t>
      </w:r>
      <w:r>
        <w:rPr>
          <w:b/>
        </w:rPr>
        <w:t>Local Relay Site Address</w:t>
      </w:r>
      <w:r>
        <w:t xml:space="preserve"> fails the bandwidth admission policy check.</w:t>
      </w:r>
    </w:p>
    <w:p w:rsidR="00EE2490" w:rsidRDefault="00050432">
      <w:pPr>
        <w:pStyle w:val="Heading3"/>
      </w:pPr>
      <w:bookmarkStart w:id="90" w:name="section_1898a3ef0668471d9b7bded1c03081f0"/>
      <w:bookmarkStart w:id="91" w:name="_Toc79582764"/>
      <w:r>
        <w:t>SIP Dialog Identifier</w:t>
      </w:r>
      <w:bookmarkEnd w:id="90"/>
      <w:bookmarkEnd w:id="91"/>
      <w:r>
        <w:fldChar w:fldCharType="begin"/>
      </w:r>
      <w:r>
        <w:instrText xml:space="preserve"> XE</w:instrText>
      </w:r>
      <w:r>
        <w:instrText xml:space="preserve"> "Messages:SIP Dialog Identifier" </w:instrText>
      </w:r>
      <w:r>
        <w:fldChar w:fldCharType="end"/>
      </w:r>
      <w:r>
        <w:fldChar w:fldCharType="begin"/>
      </w:r>
      <w:r>
        <w:instrText xml:space="preserve"> XE "SIP Dialog Identifier message" </w:instrText>
      </w:r>
      <w:r>
        <w:fldChar w:fldCharType="end"/>
      </w:r>
    </w:p>
    <w:p w:rsidR="00EE2490" w:rsidRDefault="00050432">
      <w:r>
        <w:t xml:space="preserve">The </w:t>
      </w:r>
      <w:r>
        <w:rPr>
          <w:b/>
        </w:rPr>
        <w:t>SIP Dialog Identifier</w:t>
      </w:r>
      <w:r>
        <w:t xml:space="preserve"> attribute is used by the client to identify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associated with the bandwidth reservation. Once the client knows the </w:t>
      </w:r>
      <w:r>
        <w:rPr>
          <w:b/>
        </w:rPr>
        <w:t>SIP Dialog Identifier</w:t>
      </w:r>
      <w:r>
        <w:t xml:space="preserve">, it can include this attribute in the </w:t>
      </w:r>
      <w:r>
        <w:rPr>
          <w:b/>
        </w:rPr>
        <w:t>Bandwidth Admission Control</w:t>
      </w:r>
      <w:r>
        <w:t xml:space="preserve"> </w:t>
      </w:r>
      <w:r>
        <w:rPr>
          <w:b/>
        </w:rPr>
        <w:t>Reservation Commit</w:t>
      </w:r>
      <w:r>
        <w:t xml:space="preserve"> message and any subsequent </w:t>
      </w:r>
      <w:r>
        <w:rPr>
          <w:b/>
        </w:rPr>
        <w:t>Reservation Update</w:t>
      </w:r>
      <w:r>
        <w:t xml:space="preserve"> messag</w:t>
      </w:r>
      <w:r>
        <w:t xml:space="preserve">es. The </w:t>
      </w:r>
      <w:hyperlink w:anchor="gt_434b0234-e970-4e8c-bdfa-e16a30d96703">
        <w:r>
          <w:rPr>
            <w:rStyle w:val="HyperlinkGreen"/>
            <w:b/>
          </w:rPr>
          <w:t>server</w:t>
        </w:r>
      </w:hyperlink>
      <w:r>
        <w:t xml:space="preserve"> can use this attribute for logging purposes to map the media session to the signaling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 xml:space="preserve">Attribute </w:t>
            </w:r>
            <w:r>
              <w:t>Type</w:t>
            </w:r>
          </w:p>
        </w:tc>
        <w:tc>
          <w:tcPr>
            <w:tcW w:w="4320" w:type="dxa"/>
            <w:gridSpan w:val="16"/>
          </w:tcPr>
          <w:p w:rsidR="00EE2490" w:rsidRDefault="00050432">
            <w:pPr>
              <w:pStyle w:val="PacketDiagramBodyText"/>
            </w:pPr>
            <w:r>
              <w:t>Attribute Length</w:t>
            </w:r>
          </w:p>
        </w:tc>
      </w:tr>
      <w:tr w:rsidR="00EE2490" w:rsidTr="00EE2490">
        <w:trPr>
          <w:trHeight w:val="490"/>
        </w:trPr>
        <w:tc>
          <w:tcPr>
            <w:tcW w:w="8640" w:type="dxa"/>
            <w:gridSpan w:val="32"/>
          </w:tcPr>
          <w:p w:rsidR="00EE2490" w:rsidRDefault="00050432">
            <w:pPr>
              <w:pStyle w:val="PacketDiagramBodyText"/>
            </w:pPr>
            <w:r>
              <w:lastRenderedPageBreak/>
              <w:t>SIP Dialog ID (variable)</w:t>
            </w:r>
          </w:p>
        </w:tc>
      </w:tr>
      <w:tr w:rsidR="00EE2490" w:rsidTr="00EE2490">
        <w:trPr>
          <w:trHeight w:val="490"/>
        </w:trPr>
        <w:tc>
          <w:tcPr>
            <w:tcW w:w="8640" w:type="dxa"/>
            <w:gridSpan w:val="32"/>
          </w:tcPr>
          <w:p w:rsidR="00EE2490" w:rsidRDefault="00050432">
            <w:pPr>
              <w:pStyle w:val="PacketDiagramBodyText"/>
            </w:pPr>
            <w:r>
              <w:t>...</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62">
        <w:r>
          <w:rPr>
            <w:rStyle w:val="Hyperlink"/>
          </w:rPr>
          <w:t>[IETFDRAFT-</w:t>
        </w:r>
        <w:r>
          <w:rPr>
            <w:rStyle w:val="Hyperlink"/>
          </w:rPr>
          <w:t>STUN-02]</w:t>
        </w:r>
      </w:hyperlink>
      <w:r>
        <w:t xml:space="preserve"> section 10.2 and </w:t>
      </w:r>
      <w:hyperlink r:id="rId63">
        <w:r>
          <w:rPr>
            <w:rStyle w:val="Hyperlink"/>
          </w:rPr>
          <w:t>[IETFDRAFT-TURN-08]</w:t>
        </w:r>
      </w:hyperlink>
      <w:r>
        <w:t xml:space="preserve"> section 9.2. Set to "0x8061".</w:t>
      </w:r>
    </w:p>
    <w:p w:rsidR="00EE2490" w:rsidRDefault="00050432">
      <w:pPr>
        <w:pStyle w:val="Definition-Field"/>
      </w:pPr>
      <w:r>
        <w:rPr>
          <w:b/>
        </w:rPr>
        <w:t>Attribute Length (2 bytes):</w:t>
      </w:r>
      <w:r>
        <w:t xml:space="preserve"> The length in bytes of the </w:t>
      </w:r>
      <w:r>
        <w:rPr>
          <w:b/>
        </w:rPr>
        <w:t>SIP Dialog ID</w:t>
      </w:r>
      <w:r>
        <w:t xml:space="preserve"> field. The length of the </w:t>
      </w:r>
      <w:r>
        <w:rPr>
          <w:b/>
        </w:rPr>
        <w:t>SIP Dialog ID</w:t>
      </w:r>
      <w:r>
        <w:t xml:space="preserve"> MUST NOT exceed 256 bytes.</w:t>
      </w:r>
    </w:p>
    <w:p w:rsidR="00EE2490" w:rsidRDefault="00050432">
      <w:pPr>
        <w:pStyle w:val="Definition-Field"/>
      </w:pPr>
      <w:r>
        <w:rPr>
          <w:b/>
        </w:rPr>
        <w:t>SIP Dialog ID (variable):</w:t>
      </w:r>
      <w:r>
        <w:t xml:space="preserve"> The </w:t>
      </w:r>
      <w:r>
        <w:rPr>
          <w:b/>
        </w:rPr>
        <w:t>SIP Dialog Identifier</w:t>
      </w:r>
      <w:r>
        <w:t xml:space="preserve">. The length of </w:t>
      </w:r>
      <w:r>
        <w:rPr>
          <w:b/>
        </w:rPr>
        <w:t>SIP Dialog ID</w:t>
      </w:r>
      <w:r>
        <w:t xml:space="preserve"> MUST NOT exceed 256 bytes.</w:t>
      </w:r>
    </w:p>
    <w:p w:rsidR="00EE2490" w:rsidRDefault="00050432">
      <w:pPr>
        <w:pStyle w:val="Heading3"/>
      </w:pPr>
      <w:bookmarkStart w:id="92" w:name="section_c43a2aa6c19848bfaf5c0366a1a43791"/>
      <w:bookmarkStart w:id="93" w:name="_Toc79582765"/>
      <w:r>
        <w:t>SIP Call Identifier</w:t>
      </w:r>
      <w:bookmarkEnd w:id="92"/>
      <w:bookmarkEnd w:id="93"/>
      <w:r>
        <w:fldChar w:fldCharType="begin"/>
      </w:r>
      <w:r>
        <w:instrText xml:space="preserve"> XE "Messages:SIP Call Identifier" </w:instrText>
      </w:r>
      <w:r>
        <w:fldChar w:fldCharType="end"/>
      </w:r>
      <w:r>
        <w:fldChar w:fldCharType="begin"/>
      </w:r>
      <w:r>
        <w:instrText xml:space="preserve"> XE "SIP Call Identifier message" </w:instrText>
      </w:r>
      <w:r>
        <w:fldChar w:fldCharType="end"/>
      </w:r>
    </w:p>
    <w:p w:rsidR="00EE2490" w:rsidRDefault="00050432">
      <w:r>
        <w:t xml:space="preserve">The </w:t>
      </w:r>
      <w:r>
        <w:rPr>
          <w:b/>
        </w:rPr>
        <w:t>SIP Call Identifier</w:t>
      </w:r>
      <w:r>
        <w:t xml:space="preserve"> att</w:t>
      </w:r>
      <w:r>
        <w:t xml:space="preserve">ribute is used by the client to identify the </w:t>
      </w:r>
      <w:hyperlink w:anchor="gt_586971aa-3b65-4de3-be93-1a9756777d89">
        <w:r>
          <w:rPr>
            <w:rStyle w:val="HyperlinkGreen"/>
            <w:b/>
          </w:rPr>
          <w:t>SIP</w:t>
        </w:r>
      </w:hyperlink>
      <w:r>
        <w:t xml:space="preserve"> </w:t>
      </w:r>
      <w:hyperlink w:anchor="gt_9c30971d-7054-4d6b-90a7-c7410283f71d">
        <w:r>
          <w:rPr>
            <w:rStyle w:val="HyperlinkGreen"/>
            <w:b/>
          </w:rPr>
          <w:t>call</w:t>
        </w:r>
      </w:hyperlink>
      <w:r>
        <w:t xml:space="preserve"> associated with the bandwidth reservation. Once the client knows the </w:t>
      </w:r>
      <w:r>
        <w:rPr>
          <w:b/>
        </w:rPr>
        <w:t xml:space="preserve">SIP Call </w:t>
      </w:r>
      <w:r>
        <w:rPr>
          <w:b/>
        </w:rPr>
        <w:t>Identifier</w:t>
      </w:r>
      <w:r>
        <w:t xml:space="preserve">, it can include this attribute in the initial </w:t>
      </w:r>
      <w:r>
        <w:rPr>
          <w:b/>
        </w:rPr>
        <w:t>Bandwidth Admission Control</w:t>
      </w:r>
      <w:r>
        <w:t xml:space="preserve"> </w:t>
      </w:r>
      <w:r>
        <w:rPr>
          <w:b/>
        </w:rPr>
        <w:t>Reservation Check</w:t>
      </w:r>
      <w:r>
        <w:t xml:space="preserve"> message. The </w:t>
      </w:r>
      <w:hyperlink w:anchor="gt_434b0234-e970-4e8c-bdfa-e16a30d96703">
        <w:r>
          <w:rPr>
            <w:rStyle w:val="HyperlinkGreen"/>
            <w:b/>
          </w:rPr>
          <w:t>server</w:t>
        </w:r>
      </w:hyperlink>
      <w:r>
        <w:t xml:space="preserve"> can use this attribute for logging purposes to map the media session to</w:t>
      </w:r>
      <w:r>
        <w:t xml:space="preserve"> the signaling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8640" w:type="dxa"/>
            <w:gridSpan w:val="32"/>
          </w:tcPr>
          <w:p w:rsidR="00EE2490" w:rsidRDefault="00050432">
            <w:pPr>
              <w:pStyle w:val="PacketDiagramBodyText"/>
            </w:pPr>
            <w:r>
              <w:t>SIP Call ID (variable)</w:t>
            </w:r>
          </w:p>
        </w:tc>
      </w:tr>
      <w:tr w:rsidR="00EE2490" w:rsidTr="00EE2490">
        <w:trPr>
          <w:trHeight w:val="490"/>
        </w:trPr>
        <w:tc>
          <w:tcPr>
            <w:tcW w:w="8640" w:type="dxa"/>
            <w:gridSpan w:val="32"/>
          </w:tcPr>
          <w:p w:rsidR="00EE2490" w:rsidRDefault="00050432">
            <w:pPr>
              <w:pStyle w:val="PacketDiagramBodyText"/>
            </w:pPr>
            <w:r>
              <w:t>...</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64">
        <w:r>
          <w:rPr>
            <w:rStyle w:val="Hyperlink"/>
          </w:rPr>
          <w:t>[IETFDRAFT-STUN-02]</w:t>
        </w:r>
      </w:hyperlink>
      <w:r>
        <w:t xml:space="preserve"> section 10.2 and </w:t>
      </w:r>
      <w:hyperlink r:id="rId65">
        <w:r>
          <w:rPr>
            <w:rStyle w:val="Hyperlink"/>
          </w:rPr>
          <w:t>[IETFDRAFT-TURN-08]</w:t>
        </w:r>
      </w:hyperlink>
      <w:r>
        <w:t xml:space="preserve"> section 9.2. Set to "0x8062".</w:t>
      </w:r>
    </w:p>
    <w:p w:rsidR="00EE2490" w:rsidRDefault="00050432">
      <w:pPr>
        <w:pStyle w:val="Definition-Field"/>
      </w:pPr>
      <w:r>
        <w:rPr>
          <w:b/>
        </w:rPr>
        <w:t>Attribut</w:t>
      </w:r>
      <w:r>
        <w:rPr>
          <w:b/>
        </w:rPr>
        <w:t>e Length (2 bytes):</w:t>
      </w:r>
      <w:r>
        <w:t xml:space="preserve"> The length in bytes of the </w:t>
      </w:r>
      <w:r>
        <w:rPr>
          <w:b/>
        </w:rPr>
        <w:t>SIP</w:t>
      </w:r>
      <w:r>
        <w:t xml:space="preserve"> </w:t>
      </w:r>
      <w:r>
        <w:rPr>
          <w:b/>
        </w:rPr>
        <w:t xml:space="preserve">Call ID </w:t>
      </w:r>
      <w:r>
        <w:t xml:space="preserve">field. The length of the </w:t>
      </w:r>
      <w:r>
        <w:rPr>
          <w:b/>
        </w:rPr>
        <w:t>SIP Call ID</w:t>
      </w:r>
      <w:r>
        <w:t xml:space="preserve"> MUST NOT exceed 256 bytes.</w:t>
      </w:r>
    </w:p>
    <w:p w:rsidR="00EE2490" w:rsidRDefault="00050432">
      <w:pPr>
        <w:pStyle w:val="Definition-Field"/>
      </w:pPr>
      <w:r>
        <w:rPr>
          <w:b/>
        </w:rPr>
        <w:t>SIP Call ID (variable):</w:t>
      </w:r>
      <w:r>
        <w:t xml:space="preserve"> The </w:t>
      </w:r>
      <w:r>
        <w:rPr>
          <w:b/>
        </w:rPr>
        <w:t>SIP Call Identifier</w:t>
      </w:r>
      <w:r>
        <w:t xml:space="preserve">. The length of </w:t>
      </w:r>
      <w:r>
        <w:rPr>
          <w:b/>
        </w:rPr>
        <w:t>SIP Call ID</w:t>
      </w:r>
      <w:r>
        <w:t xml:space="preserve"> MUST NOT exceed 256 bytes.</w:t>
      </w:r>
    </w:p>
    <w:p w:rsidR="00EE2490" w:rsidRDefault="00050432">
      <w:pPr>
        <w:pStyle w:val="Heading3"/>
      </w:pPr>
      <w:bookmarkStart w:id="94" w:name="section_e40f4ffbee3c4dadb49a74b9b63f7102"/>
      <w:bookmarkStart w:id="95" w:name="_Toc79582766"/>
      <w:r>
        <w:t>Location Profile</w:t>
      </w:r>
      <w:bookmarkEnd w:id="94"/>
      <w:bookmarkEnd w:id="95"/>
      <w:r>
        <w:fldChar w:fldCharType="begin"/>
      </w:r>
      <w:r>
        <w:instrText xml:space="preserve"> XE "Messages:L</w:instrText>
      </w:r>
      <w:r>
        <w:instrText xml:space="preserve">ocation Profile" </w:instrText>
      </w:r>
      <w:r>
        <w:fldChar w:fldCharType="end"/>
      </w:r>
      <w:r>
        <w:fldChar w:fldCharType="begin"/>
      </w:r>
      <w:r>
        <w:instrText xml:space="preserve"> XE "Location Profile message" </w:instrText>
      </w:r>
      <w:r>
        <w:fldChar w:fldCharType="end"/>
      </w:r>
    </w:p>
    <w:p w:rsidR="00EE2490" w:rsidRDefault="00050432">
      <w:r>
        <w:t xml:space="preserve">The </w:t>
      </w:r>
      <w:r>
        <w:rPr>
          <w:b/>
        </w:rPr>
        <w:t>Location Profile</w:t>
      </w:r>
      <w:r>
        <w:t xml:space="preserve"> is used by the client to indicate location information about the local client and the remote peer with which it is communicating. This attribute MUST be sent in all </w:t>
      </w:r>
      <w:r>
        <w:rPr>
          <w:b/>
        </w:rPr>
        <w:t xml:space="preserve">Bandwidth </w:t>
      </w:r>
      <w:r>
        <w:rPr>
          <w:b/>
        </w:rPr>
        <w:t>Admission Control Reservation Check</w:t>
      </w:r>
      <w:r>
        <w:t xml:space="preserve"> and </w:t>
      </w:r>
      <w:r>
        <w:rPr>
          <w:b/>
        </w:rPr>
        <w:t>Reservation Commit</w:t>
      </w:r>
      <w:r>
        <w:t xml:space="preserv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2490" w:rsidTr="00EE249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1</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2</w:t>
            </w:r>
          </w:p>
          <w:p w:rsidR="00EE2490" w:rsidRDefault="00050432">
            <w:pPr>
              <w:pStyle w:val="PacketDiagramHeaderText"/>
            </w:pPr>
            <w:r>
              <w:t>0</w:t>
            </w:r>
          </w:p>
        </w:tc>
        <w:tc>
          <w:tcPr>
            <w:tcW w:w="270" w:type="dxa"/>
          </w:tcPr>
          <w:p w:rsidR="00EE2490" w:rsidRDefault="00050432">
            <w:pPr>
              <w:pStyle w:val="PacketDiagramHeaderText"/>
            </w:pPr>
            <w:r>
              <w:t>1</w:t>
            </w:r>
          </w:p>
        </w:tc>
        <w:tc>
          <w:tcPr>
            <w:tcW w:w="270" w:type="dxa"/>
          </w:tcPr>
          <w:p w:rsidR="00EE2490" w:rsidRDefault="00050432">
            <w:pPr>
              <w:pStyle w:val="PacketDiagramHeaderText"/>
            </w:pPr>
            <w:r>
              <w:t>2</w:t>
            </w:r>
          </w:p>
        </w:tc>
        <w:tc>
          <w:tcPr>
            <w:tcW w:w="270" w:type="dxa"/>
          </w:tcPr>
          <w:p w:rsidR="00EE2490" w:rsidRDefault="00050432">
            <w:pPr>
              <w:pStyle w:val="PacketDiagramHeaderText"/>
            </w:pPr>
            <w:r>
              <w:t>3</w:t>
            </w:r>
          </w:p>
        </w:tc>
        <w:tc>
          <w:tcPr>
            <w:tcW w:w="270" w:type="dxa"/>
          </w:tcPr>
          <w:p w:rsidR="00EE2490" w:rsidRDefault="00050432">
            <w:pPr>
              <w:pStyle w:val="PacketDiagramHeaderText"/>
            </w:pPr>
            <w:r>
              <w:t>4</w:t>
            </w:r>
          </w:p>
        </w:tc>
        <w:tc>
          <w:tcPr>
            <w:tcW w:w="270" w:type="dxa"/>
          </w:tcPr>
          <w:p w:rsidR="00EE2490" w:rsidRDefault="00050432">
            <w:pPr>
              <w:pStyle w:val="PacketDiagramHeaderText"/>
            </w:pPr>
            <w:r>
              <w:t>5</w:t>
            </w:r>
          </w:p>
        </w:tc>
        <w:tc>
          <w:tcPr>
            <w:tcW w:w="270" w:type="dxa"/>
          </w:tcPr>
          <w:p w:rsidR="00EE2490" w:rsidRDefault="00050432">
            <w:pPr>
              <w:pStyle w:val="PacketDiagramHeaderText"/>
            </w:pPr>
            <w:r>
              <w:t>6</w:t>
            </w:r>
          </w:p>
        </w:tc>
        <w:tc>
          <w:tcPr>
            <w:tcW w:w="270" w:type="dxa"/>
          </w:tcPr>
          <w:p w:rsidR="00EE2490" w:rsidRDefault="00050432">
            <w:pPr>
              <w:pStyle w:val="PacketDiagramHeaderText"/>
            </w:pPr>
            <w:r>
              <w:t>7</w:t>
            </w:r>
          </w:p>
        </w:tc>
        <w:tc>
          <w:tcPr>
            <w:tcW w:w="270" w:type="dxa"/>
          </w:tcPr>
          <w:p w:rsidR="00EE2490" w:rsidRDefault="00050432">
            <w:pPr>
              <w:pStyle w:val="PacketDiagramHeaderText"/>
            </w:pPr>
            <w:r>
              <w:t>8</w:t>
            </w:r>
          </w:p>
        </w:tc>
        <w:tc>
          <w:tcPr>
            <w:tcW w:w="270" w:type="dxa"/>
          </w:tcPr>
          <w:p w:rsidR="00EE2490" w:rsidRDefault="00050432">
            <w:pPr>
              <w:pStyle w:val="PacketDiagramHeaderText"/>
            </w:pPr>
            <w:r>
              <w:t>9</w:t>
            </w:r>
          </w:p>
        </w:tc>
        <w:tc>
          <w:tcPr>
            <w:tcW w:w="270" w:type="dxa"/>
          </w:tcPr>
          <w:p w:rsidR="00EE2490" w:rsidRDefault="00050432">
            <w:pPr>
              <w:pStyle w:val="PacketDiagramHeaderText"/>
            </w:pPr>
            <w:r>
              <w:t>3</w:t>
            </w:r>
          </w:p>
          <w:p w:rsidR="00EE2490" w:rsidRDefault="00050432">
            <w:pPr>
              <w:pStyle w:val="PacketDiagramHeaderText"/>
            </w:pPr>
            <w:r>
              <w:t>0</w:t>
            </w:r>
          </w:p>
        </w:tc>
        <w:tc>
          <w:tcPr>
            <w:tcW w:w="270" w:type="dxa"/>
          </w:tcPr>
          <w:p w:rsidR="00EE2490" w:rsidRDefault="00050432">
            <w:pPr>
              <w:pStyle w:val="PacketDiagramHeaderText"/>
            </w:pPr>
            <w:r>
              <w:t>1</w:t>
            </w:r>
          </w:p>
        </w:tc>
      </w:tr>
      <w:tr w:rsidR="00EE2490" w:rsidTr="00EE2490">
        <w:trPr>
          <w:trHeight w:val="490"/>
        </w:trPr>
        <w:tc>
          <w:tcPr>
            <w:tcW w:w="4320" w:type="dxa"/>
            <w:gridSpan w:val="16"/>
          </w:tcPr>
          <w:p w:rsidR="00EE2490" w:rsidRDefault="00050432">
            <w:pPr>
              <w:pStyle w:val="PacketDiagramBodyText"/>
            </w:pPr>
            <w:r>
              <w:t>Attribute Type</w:t>
            </w:r>
          </w:p>
        </w:tc>
        <w:tc>
          <w:tcPr>
            <w:tcW w:w="4320" w:type="dxa"/>
            <w:gridSpan w:val="16"/>
          </w:tcPr>
          <w:p w:rsidR="00EE2490" w:rsidRDefault="00050432">
            <w:pPr>
              <w:pStyle w:val="PacketDiagramBodyText"/>
            </w:pPr>
            <w:r>
              <w:t>Attribute Length</w:t>
            </w:r>
          </w:p>
        </w:tc>
      </w:tr>
      <w:tr w:rsidR="00EE2490" w:rsidTr="00EE2490">
        <w:trPr>
          <w:trHeight w:val="490"/>
        </w:trPr>
        <w:tc>
          <w:tcPr>
            <w:tcW w:w="2160" w:type="dxa"/>
            <w:gridSpan w:val="8"/>
          </w:tcPr>
          <w:p w:rsidR="00EE2490" w:rsidRDefault="00050432">
            <w:pPr>
              <w:pStyle w:val="PacketDiagramBodyText"/>
            </w:pPr>
            <w:r>
              <w:t>Peer-Location</w:t>
            </w:r>
          </w:p>
        </w:tc>
        <w:tc>
          <w:tcPr>
            <w:tcW w:w="2160" w:type="dxa"/>
            <w:gridSpan w:val="8"/>
          </w:tcPr>
          <w:p w:rsidR="00EE2490" w:rsidRDefault="00050432">
            <w:pPr>
              <w:pStyle w:val="PacketDiagramBodyText"/>
            </w:pPr>
            <w:r>
              <w:t>Self-Location</w:t>
            </w:r>
          </w:p>
        </w:tc>
        <w:tc>
          <w:tcPr>
            <w:tcW w:w="2160" w:type="dxa"/>
            <w:gridSpan w:val="8"/>
          </w:tcPr>
          <w:p w:rsidR="00EE2490" w:rsidRDefault="00050432">
            <w:pPr>
              <w:pStyle w:val="PacketDiagramBodyText"/>
            </w:pPr>
            <w:r>
              <w:t>Federation</w:t>
            </w:r>
          </w:p>
        </w:tc>
        <w:tc>
          <w:tcPr>
            <w:tcW w:w="2160" w:type="dxa"/>
            <w:gridSpan w:val="8"/>
          </w:tcPr>
          <w:p w:rsidR="00EE2490" w:rsidRDefault="00050432">
            <w:pPr>
              <w:pStyle w:val="PacketDiagramBodyText"/>
            </w:pPr>
            <w:r>
              <w:t>Reserved</w:t>
            </w:r>
          </w:p>
        </w:tc>
      </w:tr>
    </w:tbl>
    <w:p w:rsidR="00EE2490" w:rsidRDefault="00050432">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w:t>
      </w:r>
      <w:hyperlink r:id="rId66">
        <w:r>
          <w:rPr>
            <w:rStyle w:val="Hyperlink"/>
          </w:rPr>
          <w:t>[IETFDRAFT-STUN-02]</w:t>
        </w:r>
      </w:hyperlink>
      <w:r>
        <w:t xml:space="preserve"> section 10.2 and </w:t>
      </w:r>
      <w:hyperlink r:id="rId67">
        <w:r>
          <w:rPr>
            <w:rStyle w:val="Hyperlink"/>
          </w:rPr>
          <w:t>[IETFDRAFT-TURN-08]</w:t>
        </w:r>
      </w:hyperlink>
      <w:r>
        <w:t xml:space="preserve"> section 9.2. Set to "0x8068".</w:t>
      </w:r>
    </w:p>
    <w:p w:rsidR="00EE2490" w:rsidRDefault="00050432">
      <w:pPr>
        <w:pStyle w:val="Definition-Field"/>
      </w:pPr>
      <w:r>
        <w:rPr>
          <w:b/>
        </w:rPr>
        <w:lastRenderedPageBreak/>
        <w:t>Attribute Length (2 bytes):</w:t>
      </w:r>
      <w:r>
        <w:t xml:space="preserve"> The length, in bytes, of the following</w:t>
      </w:r>
      <w:r>
        <w:rPr>
          <w:b/>
        </w:rPr>
        <w:t xml:space="preserve"> </w:t>
      </w:r>
      <w:r>
        <w:t>fields. Set to "0x0004".</w:t>
      </w:r>
    </w:p>
    <w:p w:rsidR="00EE2490" w:rsidRDefault="00050432">
      <w:pPr>
        <w:pStyle w:val="Definition-Field"/>
      </w:pPr>
      <w:r>
        <w:rPr>
          <w:b/>
        </w:rPr>
        <w:t>Peer-Location (1 byte):</w:t>
      </w:r>
      <w:r>
        <w:t xml:space="preserve"> This field identifies the location of the remote peer that the client is communicati</w:t>
      </w:r>
      <w:r>
        <w:t>ng with. It MUST have one of the following values:</w:t>
      </w:r>
    </w:p>
    <w:p w:rsidR="00EE2490" w:rsidRDefault="00050432">
      <w:pPr>
        <w:pStyle w:val="ListParagraph"/>
        <w:numPr>
          <w:ilvl w:val="0"/>
          <w:numId w:val="53"/>
        </w:numPr>
      </w:pPr>
      <w:r>
        <w:t>"0x00": Unknown – The location of the peer cannot be determined.</w:t>
      </w:r>
    </w:p>
    <w:p w:rsidR="00EE2490" w:rsidRDefault="00050432">
      <w:pPr>
        <w:pStyle w:val="ListParagraph"/>
        <w:numPr>
          <w:ilvl w:val="0"/>
          <w:numId w:val="53"/>
        </w:numPr>
      </w:pPr>
      <w:r>
        <w:t>"0x01": Internet – The peer is located on the public internet.</w:t>
      </w:r>
    </w:p>
    <w:p w:rsidR="00EE2490" w:rsidRDefault="00050432">
      <w:pPr>
        <w:pStyle w:val="ListParagraph"/>
        <w:numPr>
          <w:ilvl w:val="0"/>
          <w:numId w:val="53"/>
        </w:numPr>
      </w:pPr>
      <w:r>
        <w:t>"0x02": Intranet – The peer is located on a private intranet.</w:t>
      </w:r>
    </w:p>
    <w:p w:rsidR="00EE2490" w:rsidRDefault="00050432">
      <w:pPr>
        <w:pStyle w:val="Definition-Field"/>
      </w:pPr>
      <w:r>
        <w:rPr>
          <w:b/>
        </w:rPr>
        <w:t xml:space="preserve">Self-Location </w:t>
      </w:r>
      <w:r>
        <w:rPr>
          <w:b/>
        </w:rPr>
        <w:t>(1 byte):</w:t>
      </w:r>
      <w:r>
        <w:t xml:space="preserve"> This field identifies the location of the local client. It MUST have one of the following values:</w:t>
      </w:r>
    </w:p>
    <w:p w:rsidR="00EE2490" w:rsidRDefault="00050432">
      <w:pPr>
        <w:pStyle w:val="ListParagraph"/>
        <w:numPr>
          <w:ilvl w:val="0"/>
          <w:numId w:val="54"/>
        </w:numPr>
      </w:pPr>
      <w:r>
        <w:t>"0x00": Unknown – The location of the local client cannot be determined.</w:t>
      </w:r>
    </w:p>
    <w:p w:rsidR="00EE2490" w:rsidRDefault="00050432">
      <w:pPr>
        <w:pStyle w:val="ListParagraph"/>
        <w:numPr>
          <w:ilvl w:val="0"/>
          <w:numId w:val="54"/>
        </w:numPr>
      </w:pPr>
      <w:r>
        <w:t>"0x01": Internet – The local client is located on the public internet.</w:t>
      </w:r>
    </w:p>
    <w:p w:rsidR="00EE2490" w:rsidRDefault="00050432">
      <w:pPr>
        <w:pStyle w:val="ListParagraph"/>
        <w:numPr>
          <w:ilvl w:val="0"/>
          <w:numId w:val="54"/>
        </w:numPr>
      </w:pPr>
      <w:r>
        <w:t>"0x0</w:t>
      </w:r>
      <w:r>
        <w:t>2": Intranet – The local client is located on a private intranet.</w:t>
      </w:r>
    </w:p>
    <w:p w:rsidR="00EE2490" w:rsidRDefault="00050432">
      <w:pPr>
        <w:pStyle w:val="Definition-Field"/>
      </w:pPr>
      <w:r>
        <w:rPr>
          <w:b/>
        </w:rPr>
        <w:t>Federation (1 byte):</w:t>
      </w:r>
      <w:r>
        <w:t xml:space="preserve"> This field identifies the </w:t>
      </w:r>
      <w:hyperlink w:anchor="gt_98796abf-b730-42e0-adec-f8bfae81d929">
        <w:r>
          <w:rPr>
            <w:rStyle w:val="HyperlinkGreen"/>
            <w:b/>
          </w:rPr>
          <w:t>federation</w:t>
        </w:r>
      </w:hyperlink>
      <w:r>
        <w:t xml:space="preserve"> status of the peer that the client is communicating with. It MUST have</w:t>
      </w:r>
      <w:r>
        <w:t xml:space="preserve"> one of the following values:</w:t>
      </w:r>
    </w:p>
    <w:p w:rsidR="00EE2490" w:rsidRDefault="00050432">
      <w:pPr>
        <w:pStyle w:val="ListParagraph"/>
        <w:numPr>
          <w:ilvl w:val="0"/>
          <w:numId w:val="54"/>
        </w:numPr>
      </w:pPr>
      <w:r>
        <w:t>"0x00": No Federation – The peer is located within the enterprise.</w:t>
      </w:r>
    </w:p>
    <w:p w:rsidR="00EE2490" w:rsidRDefault="00050432">
      <w:pPr>
        <w:pStyle w:val="ListParagraph"/>
        <w:numPr>
          <w:ilvl w:val="0"/>
          <w:numId w:val="54"/>
        </w:numPr>
      </w:pPr>
      <w:r>
        <w:t>"0x01": Enterprise Federation – The peer is located in a federated enterprise.</w:t>
      </w:r>
    </w:p>
    <w:p w:rsidR="00EE2490" w:rsidRDefault="00050432">
      <w:pPr>
        <w:pStyle w:val="ListParagraph"/>
        <w:numPr>
          <w:ilvl w:val="0"/>
          <w:numId w:val="54"/>
        </w:numPr>
      </w:pPr>
      <w:r>
        <w:t>"0x02": Public Cloud Federation – The peer is located in a federated public clou</w:t>
      </w:r>
      <w:r>
        <w:t>d.</w:t>
      </w:r>
    </w:p>
    <w:p w:rsidR="00EE2490" w:rsidRDefault="00050432">
      <w:pPr>
        <w:pStyle w:val="Definition-Field"/>
      </w:pPr>
      <w:r>
        <w:rPr>
          <w:b/>
        </w:rPr>
        <w:t>Reserved (1 byte):</w:t>
      </w:r>
      <w:r>
        <w:t xml:space="preserve"> These bits MUST be set to zero on send and ignored on receive. </w:t>
      </w:r>
    </w:p>
    <w:p w:rsidR="00EE2490" w:rsidRDefault="00050432">
      <w:pPr>
        <w:pStyle w:val="Heading1"/>
      </w:pPr>
      <w:bookmarkStart w:id="96" w:name="section_fc22e272ed264b1fb1102be016d3b018"/>
      <w:bookmarkStart w:id="97" w:name="_Toc79582767"/>
      <w:r>
        <w:lastRenderedPageBreak/>
        <w:t>Protocol Details</w:t>
      </w:r>
      <w:bookmarkEnd w:id="96"/>
      <w:bookmarkEnd w:id="97"/>
    </w:p>
    <w:p w:rsidR="00EE2490" w:rsidRDefault="00050432">
      <w:pPr>
        <w:pStyle w:val="Heading2"/>
      </w:pPr>
      <w:bookmarkStart w:id="98" w:name="section_ae4ffddc46154055937705a00143a437"/>
      <w:bookmarkStart w:id="99" w:name="_Toc79582768"/>
      <w:r>
        <w:t>Common Details</w:t>
      </w:r>
      <w:bookmarkEnd w:id="98"/>
      <w:bookmarkEnd w:id="99"/>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"Common:overview" </w:instrText>
      </w:r>
      <w:r>
        <w:fldChar w:fldCharType="end"/>
      </w:r>
    </w:p>
    <w:p w:rsidR="00EE2490" w:rsidRDefault="00050432">
      <w:r>
        <w:t xml:space="preserve">The procedures specified apply to both </w:t>
      </w:r>
      <w:hyperlink w:anchor="gt_b08d36f6-b5c6-4ce4-8d2d-6f2ab75ea4cb">
        <w:r>
          <w:rPr>
            <w:rStyle w:val="HyperlinkGreen"/>
            <w:b/>
          </w:rPr>
          <w:t>TCP</w:t>
        </w:r>
      </w:hyperlink>
      <w:r>
        <w:t xml:space="preserve"> and </w:t>
      </w:r>
      <w:hyperlink w:anchor="gt_a70f5e84-6960-42f0-a160-ba0281eb548d">
        <w:r>
          <w:rPr>
            <w:rStyle w:val="HyperlinkGreen"/>
            <w:b/>
          </w:rPr>
          <w:t>UDP</w:t>
        </w:r>
      </w:hyperlink>
      <w:r>
        <w:t xml:space="preserve"> transport protocols unless explicitly specified in the procedure.</w:t>
      </w:r>
    </w:p>
    <w:p w:rsidR="00EE2490" w:rsidRDefault="00050432">
      <w:r>
        <w:t xml:space="preserve">All </w:t>
      </w:r>
      <w:r>
        <w:rPr>
          <w:b/>
        </w:rPr>
        <w:t>Bandwidth Admission Control</w:t>
      </w:r>
      <w:r>
        <w:t xml:space="preserve"> messages MUST be included in properly formatted </w:t>
      </w:r>
      <w:r>
        <w:rPr>
          <w:b/>
        </w:rPr>
        <w:t>A</w:t>
      </w:r>
      <w:r>
        <w:rPr>
          <w:b/>
        </w:rPr>
        <w:t>llocate Request</w:t>
      </w:r>
      <w:r>
        <w:t xml:space="preserve"> and </w:t>
      </w:r>
      <w:r>
        <w:rPr>
          <w:b/>
        </w:rPr>
        <w:t>Allocate Response</w:t>
      </w:r>
      <w:r>
        <w:t xml:space="preserve"> message pairs, as specified in </w:t>
      </w:r>
      <w:hyperlink r:id="rId68" w:anchor="Section_9e434b27eb134249b0312d15c3835c8b">
        <w:r>
          <w:rPr>
            <w:rStyle w:val="Hyperlink"/>
          </w:rPr>
          <w:t>[MS-TURN]</w:t>
        </w:r>
      </w:hyperlink>
      <w:r>
        <w:t xml:space="preserve"> section 3.1.8 and [MS-TURN] section 3.1.10. The </w:t>
      </w:r>
      <w:r>
        <w:rPr>
          <w:b/>
        </w:rPr>
        <w:t>Allocate Request</w:t>
      </w:r>
      <w:r>
        <w:t xml:space="preserve"> and </w:t>
      </w:r>
      <w:r>
        <w:rPr>
          <w:b/>
        </w:rPr>
        <w:t>Allocate Response</w:t>
      </w:r>
      <w:r>
        <w:t xml:space="preserve"> messages MU</w:t>
      </w:r>
      <w:r>
        <w:t xml:space="preserve">ST be part of an authenticated </w:t>
      </w:r>
      <w:hyperlink w:anchor="gt_bfa19fd2-7638-4d46-adcc-07fb32c94441">
        <w:r>
          <w:rPr>
            <w:rStyle w:val="HyperlinkGreen"/>
            <w:b/>
          </w:rPr>
          <w:t>TURN</w:t>
        </w:r>
      </w:hyperlink>
      <w:r>
        <w:t xml:space="preserve"> session, as specified in [MS-TURN] section 3.1.12. </w:t>
      </w:r>
      <w:r>
        <w:rPr>
          <w:b/>
        </w:rPr>
        <w:t>Bandwidth Admission Control</w:t>
      </w:r>
      <w:r>
        <w:t xml:space="preserve"> message attributes SHOULD be part of the first authenticated </w:t>
      </w:r>
      <w:r>
        <w:rPr>
          <w:b/>
        </w:rPr>
        <w:t>Allocate Request</w:t>
      </w:r>
      <w:r>
        <w:t xml:space="preserve"> m</w:t>
      </w:r>
      <w:r>
        <w:t>essage.</w:t>
      </w:r>
    </w:p>
    <w:p w:rsidR="00EE2490" w:rsidRDefault="00050432">
      <w:pPr>
        <w:pStyle w:val="Heading3"/>
      </w:pPr>
      <w:bookmarkStart w:id="100" w:name="section_938df621d3ca42e69bef80713ef80e33"/>
      <w:bookmarkStart w:id="101" w:name="_Toc79582769"/>
      <w:r>
        <w:t>Abstract Data Model</w:t>
      </w:r>
      <w:bookmarkEnd w:id="100"/>
      <w:bookmarkEnd w:id="101"/>
      <w:r>
        <w:fldChar w:fldCharType="begin"/>
      </w:r>
      <w:r>
        <w:instrText xml:space="preserve"> XE "Client:abstract data model" </w:instrText>
      </w:r>
      <w:r>
        <w:fldChar w:fldCharType="end"/>
      </w:r>
      <w:r>
        <w:fldChar w:fldCharType="begin"/>
      </w:r>
      <w:r>
        <w:instrText xml:space="preserve"> XE "Server:abstract data model" </w:instrText>
      </w:r>
      <w:r>
        <w:fldChar w:fldCharType="end"/>
      </w:r>
      <w:r>
        <w:fldChar w:fldCharType="begin"/>
      </w:r>
      <w:r>
        <w:instrText xml:space="preserve"> XE "Proxy:abstract data model" </w:instrText>
      </w:r>
      <w:r>
        <w:fldChar w:fldCharType="end"/>
      </w:r>
      <w:r>
        <w:fldChar w:fldCharType="begin"/>
      </w:r>
      <w:r>
        <w:instrText xml:space="preserve"> XE "Abstract data model:client" </w:instrText>
      </w:r>
      <w:r>
        <w:fldChar w:fldCharType="end"/>
      </w:r>
      <w:r>
        <w:fldChar w:fldCharType="begin"/>
      </w:r>
      <w:r>
        <w:instrText xml:space="preserve"> XE "Abstract data model:server" </w:instrText>
      </w:r>
      <w:r>
        <w:fldChar w:fldCharType="end"/>
      </w:r>
      <w:r>
        <w:fldChar w:fldCharType="begin"/>
      </w:r>
      <w:r>
        <w:instrText xml:space="preserve"> XE "Abstract data model:proxy" </w:instrText>
      </w:r>
      <w:r>
        <w:fldChar w:fldCharType="end"/>
      </w:r>
      <w:r>
        <w:fldChar w:fldCharType="begin"/>
      </w:r>
      <w:r>
        <w:instrText xml:space="preserve"> XE "Data model - abs</w:instrText>
      </w:r>
      <w:r>
        <w:instrText xml:space="preserve">tract:client" </w:instrText>
      </w:r>
      <w:r>
        <w:fldChar w:fldCharType="end"/>
      </w:r>
      <w:r>
        <w:fldChar w:fldCharType="begin"/>
      </w:r>
      <w:r>
        <w:instrText xml:space="preserve"> XE "Data model - abstract:server" </w:instrText>
      </w:r>
      <w:r>
        <w:fldChar w:fldCharType="end"/>
      </w:r>
      <w:r>
        <w:fldChar w:fldCharType="begin"/>
      </w:r>
      <w:r>
        <w:instrText xml:space="preserve"> XE "Data model - abstract:proxy" </w:instrText>
      </w:r>
      <w:r>
        <w:fldChar w:fldCharType="end"/>
      </w:r>
    </w:p>
    <w:p w:rsidR="00EE2490" w:rsidRDefault="00050432">
      <w:r>
        <w:t>None.</w:t>
      </w:r>
    </w:p>
    <w:p w:rsidR="00EE2490" w:rsidRDefault="00050432">
      <w:pPr>
        <w:pStyle w:val="Heading3"/>
      </w:pPr>
      <w:bookmarkStart w:id="102" w:name="section_12baac1afd3244208fd982e050d8099e"/>
      <w:bookmarkStart w:id="103" w:name="_Toc79582770"/>
      <w:r>
        <w:t>Timers</w:t>
      </w:r>
      <w:bookmarkEnd w:id="102"/>
      <w:bookmarkEnd w:id="103"/>
      <w:r>
        <w:fldChar w:fldCharType="begin"/>
      </w:r>
      <w:r>
        <w:instrText xml:space="preserve"> XE "Client:timers" </w:instrText>
      </w:r>
      <w:r>
        <w:fldChar w:fldCharType="end"/>
      </w:r>
      <w:r>
        <w:fldChar w:fldCharType="begin"/>
      </w:r>
      <w:r>
        <w:instrText xml:space="preserve"> XE "Server:timers" </w:instrText>
      </w:r>
      <w:r>
        <w:fldChar w:fldCharType="end"/>
      </w:r>
      <w:r>
        <w:fldChar w:fldCharType="begin"/>
      </w:r>
      <w:r>
        <w:instrText xml:space="preserve"> XE "Proxy:timers" </w:instrText>
      </w:r>
      <w:r>
        <w:fldChar w:fldCharType="end"/>
      </w:r>
      <w:r>
        <w:fldChar w:fldCharType="begin"/>
      </w:r>
      <w:r>
        <w:instrText xml:space="preserve"> XE "Timers:client" </w:instrText>
      </w:r>
      <w:r>
        <w:fldChar w:fldCharType="end"/>
      </w:r>
      <w:r>
        <w:fldChar w:fldCharType="begin"/>
      </w:r>
      <w:r>
        <w:instrText xml:space="preserve"> XE "Timers:server" </w:instrText>
      </w:r>
      <w:r>
        <w:fldChar w:fldCharType="end"/>
      </w:r>
      <w:r>
        <w:fldChar w:fldCharType="begin"/>
      </w:r>
      <w:r>
        <w:instrText xml:space="preserve"> XE "Timers:proxy" </w:instrText>
      </w:r>
      <w:r>
        <w:fldChar w:fldCharType="end"/>
      </w:r>
    </w:p>
    <w:p w:rsidR="00EE2490" w:rsidRDefault="00050432">
      <w:r>
        <w:t>None.</w:t>
      </w:r>
    </w:p>
    <w:p w:rsidR="00EE2490" w:rsidRDefault="00050432">
      <w:pPr>
        <w:pStyle w:val="Heading3"/>
      </w:pPr>
      <w:bookmarkStart w:id="104" w:name="section_a6b1598008f34f74abae8686998749ff"/>
      <w:bookmarkStart w:id="105" w:name="_Toc79582771"/>
      <w:r>
        <w:t>Initialization</w:t>
      </w:r>
      <w:bookmarkEnd w:id="104"/>
      <w:bookmarkEnd w:id="105"/>
      <w:r>
        <w:fldChar w:fldCharType="begin"/>
      </w:r>
      <w:r>
        <w:instrText xml:space="preserve"> XE "Client:initialization" </w:instrText>
      </w:r>
      <w:r>
        <w:fldChar w:fldCharType="end"/>
      </w:r>
      <w:r>
        <w:fldChar w:fldCharType="begin"/>
      </w:r>
      <w:r>
        <w:instrText xml:space="preserve"> XE "Server:initialization" </w:instrText>
      </w:r>
      <w:r>
        <w:fldChar w:fldCharType="end"/>
      </w:r>
      <w:r>
        <w:fldChar w:fldCharType="begin"/>
      </w:r>
      <w:r>
        <w:instrText xml:space="preserve"> XE "Proxy:initialization"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 </w:instrText>
      </w:r>
      <w:r>
        <w:fldChar w:fldCharType="end"/>
      </w:r>
      <w:r>
        <w:fldChar w:fldCharType="begin"/>
      </w:r>
      <w:r>
        <w:instrText xml:space="preserve"> XE "Initialization:proxy" </w:instrText>
      </w:r>
      <w:r>
        <w:fldChar w:fldCharType="end"/>
      </w:r>
    </w:p>
    <w:p w:rsidR="00EE2490" w:rsidRDefault="00050432">
      <w:r>
        <w:t>None.</w:t>
      </w:r>
    </w:p>
    <w:p w:rsidR="00EE2490" w:rsidRDefault="00050432">
      <w:pPr>
        <w:pStyle w:val="Heading3"/>
      </w:pPr>
      <w:bookmarkStart w:id="106" w:name="section_3466aac858ea4ed9bd0da0c66260ded3"/>
      <w:bookmarkStart w:id="107" w:name="_Toc79582772"/>
      <w:r>
        <w:t>Higher-Layer Triggered Events</w:t>
      </w:r>
      <w:bookmarkEnd w:id="106"/>
      <w:bookmarkEnd w:id="107"/>
      <w:r>
        <w:fldChar w:fldCharType="begin"/>
      </w:r>
      <w:r>
        <w:instrText xml:space="preserve"> XE "Client:higher-layer triggered events"</w:instrText>
      </w:r>
      <w:r>
        <w:instrText xml:space="preserve"> </w:instrText>
      </w:r>
      <w:r>
        <w:fldChar w:fldCharType="end"/>
      </w:r>
      <w:r>
        <w:fldChar w:fldCharType="begin"/>
      </w:r>
      <w:r>
        <w:instrText xml:space="preserve"> XE "Server:higher-layer triggered events" </w:instrText>
      </w:r>
      <w:r>
        <w:fldChar w:fldCharType="end"/>
      </w:r>
      <w:r>
        <w:fldChar w:fldCharType="begin"/>
      </w:r>
      <w:r>
        <w:instrText xml:space="preserve"> XE "Proxy:higher-layer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"Higher-layer triggered events:server" </w:instrText>
      </w:r>
      <w:r>
        <w:fldChar w:fldCharType="end"/>
      </w:r>
      <w:r>
        <w:fldChar w:fldCharType="begin"/>
      </w:r>
      <w:r>
        <w:instrText xml:space="preserve"> XE "Higher-layer triggered events:proxy" </w:instrText>
      </w:r>
      <w:r>
        <w:fldChar w:fldCharType="end"/>
      </w:r>
      <w:r>
        <w:fldChar w:fldCharType="begin"/>
      </w:r>
      <w:r>
        <w:instrText xml:space="preserve"> XE "Triggered events – higher</w:instrText>
      </w:r>
      <w:r>
        <w:instrText xml:space="preserve"> layer:client"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higher-layer:proxy" </w:instrText>
      </w:r>
      <w:r>
        <w:fldChar w:fldCharType="end"/>
      </w:r>
    </w:p>
    <w:p w:rsidR="00EE2490" w:rsidRDefault="00050432">
      <w:r>
        <w:t>None.</w:t>
      </w:r>
    </w:p>
    <w:p w:rsidR="00EE2490" w:rsidRDefault="00050432">
      <w:pPr>
        <w:pStyle w:val="Heading3"/>
      </w:pPr>
      <w:bookmarkStart w:id="108" w:name="section_43bf316be6bc4e0db7b5cc7d79f697aa"/>
      <w:bookmarkStart w:id="109" w:name="_Toc79582773"/>
      <w:r>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"Server:message processing" </w:instrText>
      </w:r>
      <w:r>
        <w:fldChar w:fldCharType="end"/>
      </w:r>
      <w:r>
        <w:fldChar w:fldCharType="begin"/>
      </w:r>
      <w:r>
        <w:instrText xml:space="preserve"> XE "Proxy:message proces</w:instrText>
      </w:r>
      <w:r>
        <w:instrText xml:space="preserve">sing" </w:instrText>
      </w:r>
      <w:r>
        <w:fldChar w:fldCharType="end"/>
      </w:r>
      <w:r>
        <w:fldChar w:fldCharType="begin"/>
      </w:r>
      <w:r>
        <w:instrText xml:space="preserve"> XE "Message processing:client" </w:instrText>
      </w:r>
      <w:r>
        <w:fldChar w:fldCharType="end"/>
      </w:r>
      <w:r>
        <w:fldChar w:fldCharType="begin"/>
      </w:r>
      <w:r>
        <w:instrText xml:space="preserve"> XE "Message processing:server" </w:instrText>
      </w:r>
      <w:r>
        <w:fldChar w:fldCharType="end"/>
      </w:r>
      <w:r>
        <w:fldChar w:fldCharType="begin"/>
      </w:r>
      <w:r>
        <w:instrText xml:space="preserve"> XE "Message processing:proxy" </w:instrText>
      </w:r>
      <w:r>
        <w:fldChar w:fldCharType="end"/>
      </w:r>
      <w:r>
        <w:fldChar w:fldCharType="begin"/>
      </w:r>
      <w:r>
        <w:instrText xml:space="preserve"> XE "Client:sequencing rules" </w:instrText>
      </w:r>
      <w:r>
        <w:fldChar w:fldCharType="end"/>
      </w:r>
      <w:r>
        <w:fldChar w:fldCharType="begin"/>
      </w:r>
      <w:r>
        <w:instrText xml:space="preserve"> XE "Server:sequencing rules" </w:instrText>
      </w:r>
      <w:r>
        <w:fldChar w:fldCharType="end"/>
      </w:r>
      <w:r>
        <w:fldChar w:fldCharType="begin"/>
      </w:r>
      <w:r>
        <w:instrText xml:space="preserve"> XE "Proxy:sequencing rules" </w:instrText>
      </w:r>
      <w:r>
        <w:fldChar w:fldCharType="end"/>
      </w:r>
      <w:r>
        <w:fldChar w:fldCharType="begin"/>
      </w:r>
      <w:r>
        <w:instrText xml:space="preserve"> XE "Sequencing rules:client" </w:instrText>
      </w:r>
      <w:r>
        <w:fldChar w:fldCharType="end"/>
      </w:r>
      <w:r>
        <w:fldChar w:fldCharType="begin"/>
      </w:r>
      <w:r>
        <w:instrText xml:space="preserve"> XE "Sequencing rule</w:instrText>
      </w:r>
      <w:r>
        <w:instrText xml:space="preserve">s:server" </w:instrText>
      </w:r>
      <w:r>
        <w:fldChar w:fldCharType="end"/>
      </w:r>
      <w:r>
        <w:fldChar w:fldCharType="begin"/>
      </w:r>
      <w:r>
        <w:instrText xml:space="preserve"> XE "Sequencing rules:proxy" </w:instrText>
      </w:r>
      <w:r>
        <w:fldChar w:fldCharType="end"/>
      </w:r>
    </w:p>
    <w:p w:rsidR="00EE2490" w:rsidRDefault="00050432">
      <w:r>
        <w:t xml:space="preserve"> None.</w:t>
      </w:r>
    </w:p>
    <w:p w:rsidR="00EE2490" w:rsidRDefault="00050432">
      <w:pPr>
        <w:pStyle w:val="Heading3"/>
      </w:pPr>
      <w:bookmarkStart w:id="110" w:name="section_319ee71672b84337925d787f1c8ebf85"/>
      <w:bookmarkStart w:id="111" w:name="_Toc79582774"/>
      <w:r>
        <w:t>Timer Events</w:t>
      </w:r>
      <w:bookmarkEnd w:id="110"/>
      <w:bookmarkEnd w:id="111"/>
      <w:r>
        <w:fldChar w:fldCharType="begin"/>
      </w:r>
      <w:r>
        <w:instrText xml:space="preserve"> XE "Client:timer events" </w:instrText>
      </w:r>
      <w:r>
        <w:fldChar w:fldCharType="end"/>
      </w:r>
      <w:r>
        <w:fldChar w:fldCharType="begin"/>
      </w:r>
      <w:r>
        <w:instrText xml:space="preserve"> XE "Server:timer events" </w:instrText>
      </w:r>
      <w:r>
        <w:fldChar w:fldCharType="end"/>
      </w:r>
      <w:r>
        <w:fldChar w:fldCharType="begin"/>
      </w:r>
      <w:r>
        <w:instrText xml:space="preserve"> XE "Proxy:timer events" </w:instrText>
      </w:r>
      <w:r>
        <w:fldChar w:fldCharType="end"/>
      </w:r>
      <w:r>
        <w:fldChar w:fldCharType="begin"/>
      </w:r>
      <w:r>
        <w:instrText xml:space="preserve"> XE "Timer events:client" </w:instrText>
      </w:r>
      <w:r>
        <w:fldChar w:fldCharType="end"/>
      </w:r>
      <w:r>
        <w:fldChar w:fldCharType="begin"/>
      </w:r>
      <w:r>
        <w:instrText xml:space="preserve"> XE "Timer events:server" </w:instrText>
      </w:r>
      <w:r>
        <w:fldChar w:fldCharType="end"/>
      </w:r>
      <w:r>
        <w:fldChar w:fldCharType="begin"/>
      </w:r>
      <w:r>
        <w:instrText xml:space="preserve"> XE "Timer events:proxy" </w:instrText>
      </w:r>
      <w:r>
        <w:fldChar w:fldCharType="end"/>
      </w:r>
    </w:p>
    <w:p w:rsidR="00EE2490" w:rsidRDefault="00050432">
      <w:r>
        <w:t>None.</w:t>
      </w:r>
    </w:p>
    <w:p w:rsidR="00EE2490" w:rsidRDefault="00050432">
      <w:pPr>
        <w:pStyle w:val="Heading3"/>
      </w:pPr>
      <w:bookmarkStart w:id="112" w:name="section_43cd3b1b625b4b7d839ba44b48de30a3"/>
      <w:bookmarkStart w:id="113" w:name="_Toc79582775"/>
      <w:r>
        <w:t>Other Local Events</w:t>
      </w:r>
      <w:bookmarkEnd w:id="112"/>
      <w:bookmarkEnd w:id="113"/>
      <w:r>
        <w:fldChar w:fldCharType="begin"/>
      </w:r>
      <w:r>
        <w:instrText xml:space="preserve"> X</w:instrText>
      </w:r>
      <w:r>
        <w:instrText xml:space="preserve">E "Client:other local events" </w:instrText>
      </w:r>
      <w:r>
        <w:fldChar w:fldCharType="end"/>
      </w:r>
      <w:r>
        <w:fldChar w:fldCharType="begin"/>
      </w:r>
      <w:r>
        <w:instrText xml:space="preserve"> XE "Server:other local events" </w:instrText>
      </w:r>
      <w:r>
        <w:fldChar w:fldCharType="end"/>
      </w:r>
      <w:r>
        <w:fldChar w:fldCharType="begin"/>
      </w:r>
      <w:r>
        <w:instrText xml:space="preserve"> XE "Proxy:other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events:server" </w:instrText>
      </w:r>
      <w:r>
        <w:fldChar w:fldCharType="end"/>
      </w:r>
      <w:r>
        <w:fldChar w:fldCharType="begin"/>
      </w:r>
      <w:r>
        <w:instrText xml:space="preserve"> XE "Other local events:proxy" </w:instrText>
      </w:r>
      <w:r>
        <w:fldChar w:fldCharType="end"/>
      </w:r>
    </w:p>
    <w:p w:rsidR="00EE2490" w:rsidRDefault="00050432">
      <w:r>
        <w:t>None.</w:t>
      </w:r>
    </w:p>
    <w:p w:rsidR="00EE2490" w:rsidRDefault="00050432">
      <w:pPr>
        <w:pStyle w:val="Heading2"/>
      </w:pPr>
      <w:bookmarkStart w:id="114" w:name="section_8a1cf38f2b4d46b39414214405c646c3"/>
      <w:bookmarkStart w:id="115" w:name="_Toc79582776"/>
      <w:r>
        <w:t>Client Details</w:t>
      </w:r>
      <w:bookmarkEnd w:id="114"/>
      <w:bookmarkEnd w:id="115"/>
    </w:p>
    <w:p w:rsidR="00EE2490" w:rsidRDefault="00050432">
      <w:pPr>
        <w:pStyle w:val="Heading3"/>
      </w:pPr>
      <w:bookmarkStart w:id="116" w:name="section_bcd6a6cc663d41b0af304ee649ad59a5"/>
      <w:bookmarkStart w:id="117" w:name="_Toc79582777"/>
      <w:r>
        <w:t>Abstract Data Model</w:t>
      </w:r>
      <w:bookmarkEnd w:id="116"/>
      <w:bookmarkEnd w:id="11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E2490" w:rsidRDefault="00050432">
      <w:r>
        <w:t>None.</w:t>
      </w:r>
    </w:p>
    <w:p w:rsidR="00EE2490" w:rsidRDefault="00050432">
      <w:pPr>
        <w:pStyle w:val="Heading3"/>
      </w:pPr>
      <w:bookmarkStart w:id="118" w:name="section_dd6f75dd439045ae997522764ae1521c"/>
      <w:bookmarkStart w:id="119" w:name="_Toc79582778"/>
      <w:r>
        <w:t>Timers</w:t>
      </w:r>
      <w:bookmarkEnd w:id="118"/>
      <w:bookmarkEnd w:id="119"/>
      <w:r>
        <w:fldChar w:fldCharType="begin"/>
      </w:r>
      <w:r>
        <w:instrText xml:space="preserve"> XE "Client:timers" </w:instrText>
      </w:r>
      <w:r>
        <w:fldChar w:fldCharType="end"/>
      </w:r>
      <w:r>
        <w:fldChar w:fldCharType="begin"/>
      </w:r>
      <w:r>
        <w:instrText xml:space="preserve"> XE "Timers:client" </w:instrText>
      </w:r>
      <w:r>
        <w:fldChar w:fldCharType="end"/>
      </w:r>
    </w:p>
    <w:p w:rsidR="00EE2490" w:rsidRDefault="00050432">
      <w:r>
        <w:t xml:space="preserve">This protocol adds one new timer to the timers specified in </w:t>
      </w:r>
      <w:hyperlink r:id="rId69" w:anchor="Section_9e434b27eb134249b0312d15c3835c8b">
        <w:r>
          <w:rPr>
            <w:rStyle w:val="Hyperlink"/>
          </w:rPr>
          <w:t>[MS-TURN]</w:t>
        </w:r>
      </w:hyperlink>
      <w:r>
        <w:t xml:space="preserve"> section 3.2.2.</w:t>
      </w:r>
    </w:p>
    <w:p w:rsidR="00EE2490" w:rsidRDefault="00050432">
      <w:r>
        <w:t xml:space="preserve">The </w:t>
      </w:r>
      <w:r>
        <w:rPr>
          <w:b/>
        </w:rPr>
        <w:t>Bandwidth Reservation Update Timer</w:t>
      </w:r>
      <w:r>
        <w:t xml:space="preserve"> keeps an already committed bandwidth reservation active. The client MUST start the timer when it completes the </w:t>
      </w:r>
      <w:r>
        <w:rPr>
          <w:b/>
        </w:rPr>
        <w:t>Allocate Request/Response</w:t>
      </w:r>
      <w:r>
        <w:t xml:space="preserve"> message</w:t>
      </w:r>
      <w:r>
        <w:t xml:space="preserve"> </w:t>
      </w:r>
      <w:r>
        <w:lastRenderedPageBreak/>
        <w:t xml:space="preserve">transaction that carries a </w:t>
      </w:r>
      <w:r>
        <w:rPr>
          <w:b/>
        </w:rPr>
        <w:t>Bandwidth Admission Control Reservation Commit</w:t>
      </w:r>
      <w:r>
        <w:t xml:space="preserve"> message. The client MUST complete an </w:t>
      </w:r>
      <w:r>
        <w:rPr>
          <w:b/>
        </w:rPr>
        <w:t>Allocate Request/Response</w:t>
      </w:r>
      <w:r>
        <w:t xml:space="preserve"> transaction carrying a </w:t>
      </w:r>
      <w:r>
        <w:rPr>
          <w:b/>
        </w:rPr>
        <w:t>Bandwidth Admission Control Reservation Update</w:t>
      </w:r>
      <w:r>
        <w:t xml:space="preserve"> message, as specified in section </w:t>
      </w:r>
      <w:hyperlink w:anchor="Section_b70fd33ee1a847e1b005696dd0c82d49" w:history="1">
        <w:r>
          <w:rPr>
            <w:rStyle w:val="Hyperlink"/>
          </w:rPr>
          <w:t>3.2.4.3</w:t>
        </w:r>
      </w:hyperlink>
      <w:r>
        <w:t>, every 60 seconds.</w:t>
      </w:r>
    </w:p>
    <w:p w:rsidR="00EE2490" w:rsidRDefault="00050432">
      <w:pPr>
        <w:pStyle w:val="Heading3"/>
      </w:pPr>
      <w:bookmarkStart w:id="120" w:name="section_0757723aa8bb4d81ba18785034f794e4"/>
      <w:bookmarkStart w:id="121" w:name="_Toc79582779"/>
      <w:r>
        <w:t>Initialization</w:t>
      </w:r>
      <w:bookmarkEnd w:id="120"/>
      <w:bookmarkEnd w:id="12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E2490" w:rsidRDefault="00050432">
      <w:r>
        <w:t xml:space="preserve">In addition to the initialization specified in </w:t>
      </w:r>
      <w:hyperlink r:id="rId70" w:anchor="Section_9e434b27eb134249b0312d15c3835c8b">
        <w:r>
          <w:rPr>
            <w:rStyle w:val="Hyperlink"/>
          </w:rPr>
          <w:t>[MS-TURN]</w:t>
        </w:r>
      </w:hyperlink>
      <w:r>
        <w:t xml:space="preserve"> section 3.2.3, the client MUST know the local </w:t>
      </w:r>
      <w:hyperlink w:anchor="gt_3cc7f245-1d4a-497b-ba51-2ce630393ecc">
        <w:r>
          <w:rPr>
            <w:rStyle w:val="HyperlinkGreen"/>
            <w:b/>
          </w:rPr>
          <w:t>transport address</w:t>
        </w:r>
      </w:hyperlink>
      <w:r>
        <w:t xml:space="preserve"> of the peer. If the peer has allocated a transport address from a </w:t>
      </w:r>
      <w:hyperlink w:anchor="gt_e6b10c2b-c9fd-4365-9d49-760f3082939b">
        <w:r>
          <w:rPr>
            <w:rStyle w:val="HyperlinkGreen"/>
            <w:b/>
          </w:rPr>
          <w:t>TURN server</w:t>
        </w:r>
      </w:hyperlink>
      <w:r>
        <w:t>, the client MUST know the allocated transport address of the peer. The client also MUST have successfully authenticated with the TURN server, as specified in [MS-TURN] section 3.1.12.</w:t>
      </w:r>
    </w:p>
    <w:p w:rsidR="00EE2490" w:rsidRDefault="00050432">
      <w:pPr>
        <w:pStyle w:val="Heading3"/>
      </w:pPr>
      <w:bookmarkStart w:id="122" w:name="section_cd6230e3d7334a5aa6f86456593dac89"/>
      <w:bookmarkStart w:id="123" w:name="_Toc79582780"/>
      <w:r>
        <w:t>Higher-Layer Triggered Events</w:t>
      </w:r>
      <w:bookmarkEnd w:id="122"/>
      <w:bookmarkEnd w:id="123"/>
      <w:r>
        <w:fldChar w:fldCharType="begin"/>
      </w:r>
      <w:r>
        <w:instrText xml:space="preserve"> XE "C</w:instrText>
      </w:r>
      <w:r>
        <w:instrText xml:space="preserve">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EE2490" w:rsidRDefault="00050432">
      <w:r>
        <w:t>This section outlines the higher-layer events that trigger a client to start the various phases of bandwidth management.</w:t>
      </w:r>
    </w:p>
    <w:p w:rsidR="00EE2490" w:rsidRDefault="00050432">
      <w:pPr>
        <w:pStyle w:val="Heading4"/>
      </w:pPr>
      <w:bookmarkStart w:id="124" w:name="section_6804e63fdfb8409c9e2f6bc38ec94810"/>
      <w:bookmarkStart w:id="125" w:name="_Toc79582781"/>
      <w:r>
        <w:t>Che</w:t>
      </w:r>
      <w:r>
        <w:t>cking for Bandwidth Admission Control</w:t>
      </w:r>
      <w:bookmarkEnd w:id="124"/>
      <w:bookmarkEnd w:id="125"/>
      <w:r>
        <w:fldChar w:fldCharType="begin"/>
      </w:r>
      <w:r>
        <w:instrText xml:space="preserve"> XE "Client:higher-layer triggered events:check for bandwidth admission control" </w:instrText>
      </w:r>
      <w:r>
        <w:fldChar w:fldCharType="end"/>
      </w:r>
      <w:r>
        <w:fldChar w:fldCharType="begin"/>
      </w:r>
      <w:r>
        <w:instrText xml:space="preserve"> XE "Higher-layer triggered events:client:check for bandwidth admission control" </w:instrText>
      </w:r>
      <w:r>
        <w:fldChar w:fldCharType="end"/>
      </w:r>
      <w:r>
        <w:fldChar w:fldCharType="begin"/>
      </w:r>
      <w:r>
        <w:instrText xml:space="preserve"> XE "Triggered events - higher-layer:client:check for</w:instrText>
      </w:r>
      <w:r>
        <w:instrText xml:space="preserve"> bandwidth admission control" </w:instrText>
      </w:r>
      <w:r>
        <w:fldChar w:fldCharType="end"/>
      </w:r>
    </w:p>
    <w:p w:rsidR="00EE2490" w:rsidRDefault="00050432">
      <w:r>
        <w:t xml:space="preserve">Before a client begins </w:t>
      </w:r>
      <w:hyperlink w:anchor="gt_05dec97c-8453-40fc-aa15-5ea43409cd57">
        <w:r>
          <w:rPr>
            <w:rStyle w:val="HyperlinkGreen"/>
            <w:b/>
          </w:rPr>
          <w:t>connectivity checks</w:t>
        </w:r>
      </w:hyperlink>
      <w:r>
        <w:t xml:space="preserve"> with a peer, it MUST contact the </w:t>
      </w:r>
      <w:hyperlink w:anchor="gt_434b0234-e970-4e8c-bdfa-e16a30d96703">
        <w:r>
          <w:rPr>
            <w:rStyle w:val="HyperlinkGreen"/>
            <w:b/>
          </w:rPr>
          <w:t>server</w:t>
        </w:r>
      </w:hyperlink>
      <w:r>
        <w:t xml:space="preserve"> to check for the availability of bandwidth between the client and peer network sites. This check is made by sending an authenticated </w:t>
      </w:r>
      <w:r>
        <w:rPr>
          <w:b/>
        </w:rPr>
        <w:t>Allocate Request</w:t>
      </w:r>
      <w:r>
        <w:t xml:space="preserve"> message, as specified in </w:t>
      </w:r>
      <w:hyperlink r:id="rId71" w:anchor="Section_9e434b27eb134249b0312d15c3835c8b">
        <w:r>
          <w:rPr>
            <w:rStyle w:val="Hyperlink"/>
          </w:rPr>
          <w:t>[</w:t>
        </w:r>
        <w:r>
          <w:rPr>
            <w:rStyle w:val="Hyperlink"/>
          </w:rPr>
          <w:t>MS-TURN]</w:t>
        </w:r>
      </w:hyperlink>
      <w:r>
        <w:t xml:space="preserve"> section 3.1.12, to the server. The authenticated </w:t>
      </w:r>
      <w:r>
        <w:rPr>
          <w:b/>
        </w:rPr>
        <w:t>Allocate Request</w:t>
      </w:r>
      <w:r>
        <w:t xml:space="preserve"> is constructed as follows:</w:t>
      </w:r>
    </w:p>
    <w:p w:rsidR="00EE2490" w:rsidRDefault="00050432">
      <w:pPr>
        <w:pStyle w:val="ListParagraph"/>
        <w:numPr>
          <w:ilvl w:val="0"/>
          <w:numId w:val="55"/>
        </w:numPr>
      </w:pPr>
      <w:r>
        <w:t xml:space="preserve">The request MUST include a </w:t>
      </w:r>
      <w:r>
        <w:rPr>
          <w:b/>
        </w:rPr>
        <w:t>Bandwidth Admission Control Message</w:t>
      </w:r>
      <w:r>
        <w:t xml:space="preserve"> attribute with a message type of </w:t>
      </w:r>
      <w:r>
        <w:rPr>
          <w:b/>
        </w:rPr>
        <w:t>Reservation Check</w:t>
      </w:r>
      <w:r>
        <w:t xml:space="preserve">, as specified in section </w:t>
      </w:r>
      <w:hyperlink w:anchor="Section_28c340422b8c4a38922abbacd8f99c38" w:history="1">
        <w:r>
          <w:rPr>
            <w:rStyle w:val="Hyperlink"/>
          </w:rPr>
          <w:t>2.2.1</w:t>
        </w:r>
      </w:hyperlink>
      <w:r>
        <w:t>.</w:t>
      </w:r>
    </w:p>
    <w:p w:rsidR="00EE2490" w:rsidRDefault="00050432">
      <w:pPr>
        <w:pStyle w:val="ListParagraph"/>
        <w:numPr>
          <w:ilvl w:val="0"/>
          <w:numId w:val="55"/>
        </w:numPr>
      </w:pPr>
      <w:r>
        <w:t xml:space="preserve">The request MUST include a </w:t>
      </w:r>
      <w:r>
        <w:rPr>
          <w:b/>
        </w:rPr>
        <w:t>Remote Site Address</w:t>
      </w:r>
      <w:r>
        <w:t xml:space="preserve"> attribute, as specified in section </w:t>
      </w:r>
      <w:hyperlink w:anchor="Section_379951638acb4224b5a501f70dc64fa0" w:history="1">
        <w:r>
          <w:rPr>
            <w:rStyle w:val="Hyperlink"/>
          </w:rPr>
          <w:t>2.2.4</w:t>
        </w:r>
      </w:hyperlink>
      <w:r>
        <w:t xml:space="preserve">, containing the peer’s local </w:t>
      </w:r>
      <w:hyperlink w:anchor="gt_3cc7f245-1d4a-497b-ba51-2ce630393ecc">
        <w:r>
          <w:rPr>
            <w:rStyle w:val="HyperlinkGreen"/>
            <w:b/>
          </w:rPr>
          <w:t>transport address</w:t>
        </w:r>
      </w:hyperlink>
      <w:r>
        <w:t>.</w:t>
      </w:r>
    </w:p>
    <w:p w:rsidR="00EE2490" w:rsidRDefault="00050432">
      <w:pPr>
        <w:pStyle w:val="ListParagraph"/>
        <w:numPr>
          <w:ilvl w:val="0"/>
          <w:numId w:val="55"/>
        </w:numPr>
      </w:pPr>
      <w:r>
        <w:t xml:space="preserve">If the peer is using a </w:t>
      </w:r>
      <w:hyperlink w:anchor="gt_e6b10c2b-c9fd-4365-9d49-760f3082939b">
        <w:r>
          <w:rPr>
            <w:rStyle w:val="HyperlinkGreen"/>
            <w:b/>
          </w:rPr>
          <w:t>TURN server</w:t>
        </w:r>
      </w:hyperlink>
      <w:r>
        <w:t xml:space="preserve"> and has an allocated transport address, the request MUST include a </w:t>
      </w:r>
      <w:r>
        <w:rPr>
          <w:b/>
        </w:rPr>
        <w:t>Remote Relay Site Address</w:t>
      </w:r>
      <w:r>
        <w:t xml:space="preserve"> attribute, a</w:t>
      </w:r>
      <w:r>
        <w:t xml:space="preserve">s specified in section </w:t>
      </w:r>
      <w:hyperlink w:anchor="Section_9e4426fecf2e4594b25479e8bd31a32a" w:history="1">
        <w:r>
          <w:rPr>
            <w:rStyle w:val="Hyperlink"/>
          </w:rPr>
          <w:t>2.2.5</w:t>
        </w:r>
      </w:hyperlink>
      <w:r>
        <w:t>, containing the transport address allocated by the TURN server.</w:t>
      </w:r>
    </w:p>
    <w:p w:rsidR="00EE2490" w:rsidRDefault="00050432">
      <w:pPr>
        <w:pStyle w:val="ListParagraph"/>
        <w:numPr>
          <w:ilvl w:val="0"/>
          <w:numId w:val="55"/>
        </w:numPr>
      </w:pPr>
      <w:r>
        <w:t>If the client has previously allocated a transport address from its TURN server, the request MUST inclu</w:t>
      </w:r>
      <w:r>
        <w:t xml:space="preserve">de the </w:t>
      </w:r>
      <w:r>
        <w:rPr>
          <w:b/>
        </w:rPr>
        <w:t>Local Relay Site Address</w:t>
      </w:r>
      <w:r>
        <w:t xml:space="preserve"> attribute, as specified in section </w:t>
      </w:r>
      <w:hyperlink w:anchor="Section_e555c56deba74eb0b306717d9741b095" w:history="1">
        <w:r>
          <w:rPr>
            <w:rStyle w:val="Hyperlink"/>
          </w:rPr>
          <w:t>2.2.7</w:t>
        </w:r>
      </w:hyperlink>
      <w:r>
        <w:t>. Otherwise, the request MUST NOT include this attribute.</w:t>
      </w:r>
    </w:p>
    <w:p w:rsidR="00EE2490" w:rsidRDefault="00050432">
      <w:pPr>
        <w:pStyle w:val="ListParagraph"/>
        <w:numPr>
          <w:ilvl w:val="0"/>
          <w:numId w:val="55"/>
        </w:numPr>
      </w:pPr>
      <w:r>
        <w:t xml:space="preserve">The request MUST include a </w:t>
      </w:r>
      <w:r>
        <w:rPr>
          <w:b/>
        </w:rPr>
        <w:t>Local Site Address</w:t>
      </w:r>
      <w:r>
        <w:t xml:space="preserve"> attribute, as specif</w:t>
      </w:r>
      <w:r>
        <w:t xml:space="preserve">ied in section </w:t>
      </w:r>
      <w:hyperlink w:anchor="Section_47cfa2f95b384741b810b502f79239de" w:history="1">
        <w:r>
          <w:rPr>
            <w:rStyle w:val="Hyperlink"/>
          </w:rPr>
          <w:t>2.2.6</w:t>
        </w:r>
      </w:hyperlink>
      <w:r>
        <w:t xml:space="preserve">. </w:t>
      </w:r>
    </w:p>
    <w:p w:rsidR="00EE2490" w:rsidRDefault="00050432">
      <w:pPr>
        <w:pStyle w:val="ListParagraph"/>
        <w:numPr>
          <w:ilvl w:val="0"/>
          <w:numId w:val="55"/>
        </w:numPr>
      </w:pPr>
      <w:r>
        <w:t xml:space="preserve">The request MUST include a </w:t>
      </w:r>
      <w:r>
        <w:rPr>
          <w:b/>
        </w:rPr>
        <w:t>Bandwidth Reservation Amount</w:t>
      </w:r>
      <w:r>
        <w:t xml:space="preserve"> attribute, as specified in section </w:t>
      </w:r>
      <w:hyperlink w:anchor="Section_139ddfff57e647549bcd1e8d1b7610b5" w:history="1">
        <w:r>
          <w:rPr>
            <w:rStyle w:val="Hyperlink"/>
          </w:rPr>
          <w:t>2.2.3</w:t>
        </w:r>
      </w:hyperlink>
      <w:r>
        <w:t>.</w:t>
      </w:r>
    </w:p>
    <w:p w:rsidR="00EE2490" w:rsidRDefault="00050432">
      <w:pPr>
        <w:pStyle w:val="ListParagraph"/>
        <w:numPr>
          <w:ilvl w:val="0"/>
          <w:numId w:val="55"/>
        </w:numPr>
      </w:pPr>
      <w:r>
        <w:t xml:space="preserve">The request SHOULD include a </w:t>
      </w:r>
      <w:r>
        <w:rPr>
          <w:b/>
        </w:rPr>
        <w:t>MS-Service Quality</w:t>
      </w:r>
      <w:r>
        <w:t xml:space="preserve"> attribute, as specified in [MS-TURN] section 2.2.2.22. If this attribute is not present, the media stream is considered to be an audio stream.</w:t>
      </w:r>
    </w:p>
    <w:p w:rsidR="00EE2490" w:rsidRDefault="00050432">
      <w:pPr>
        <w:pStyle w:val="ListParagraph"/>
        <w:numPr>
          <w:ilvl w:val="0"/>
          <w:numId w:val="55"/>
        </w:numPr>
      </w:pPr>
      <w:r>
        <w:t xml:space="preserve">The request SHOULD include the </w:t>
      </w:r>
      <w:r>
        <w:rPr>
          <w:b/>
        </w:rPr>
        <w:t>SIP Call Identifier</w:t>
      </w:r>
      <w:r>
        <w:t xml:space="preserve"> attribute, as </w:t>
      </w:r>
      <w:r>
        <w:t xml:space="preserve">specified in section </w:t>
      </w:r>
      <w:hyperlink w:anchor="Section_c43a2aa6c19848bfaf5c0366a1a43791" w:history="1">
        <w:r>
          <w:rPr>
            <w:rStyle w:val="Hyperlink"/>
          </w:rPr>
          <w:t>2.2.13</w:t>
        </w:r>
      </w:hyperlink>
      <w:r>
        <w:t>.</w:t>
      </w:r>
    </w:p>
    <w:p w:rsidR="00EE2490" w:rsidRDefault="00050432">
      <w:pPr>
        <w:pStyle w:val="ListParagraph"/>
        <w:numPr>
          <w:ilvl w:val="0"/>
          <w:numId w:val="55"/>
        </w:numPr>
      </w:pPr>
      <w:r>
        <w:t xml:space="preserve">The request MUST include the </w:t>
      </w:r>
      <w:r>
        <w:rPr>
          <w:b/>
        </w:rPr>
        <w:t>Location Profile</w:t>
      </w:r>
      <w:r>
        <w:t xml:space="preserve"> attribute, as specified in section </w:t>
      </w:r>
      <w:hyperlink w:anchor="Section_e40f4ffbee3c4dadb49a74b9b63f7102" w:history="1">
        <w:r>
          <w:rPr>
            <w:rStyle w:val="Hyperlink"/>
          </w:rPr>
          <w:t>2.2.14</w:t>
        </w:r>
      </w:hyperlink>
      <w:r>
        <w:t>.</w:t>
      </w:r>
    </w:p>
    <w:p w:rsidR="00EE2490" w:rsidRDefault="00050432">
      <w:pPr>
        <w:pStyle w:val="Heading4"/>
      </w:pPr>
      <w:bookmarkStart w:id="126" w:name="section_b7553cb51ac3430bb9e503b4c7dc2bb2"/>
      <w:bookmarkStart w:id="127" w:name="_Toc79582782"/>
      <w:r>
        <w:t>Committing a Bandwidth Reservation</w:t>
      </w:r>
      <w:bookmarkEnd w:id="126"/>
      <w:bookmarkEnd w:id="127"/>
      <w:r>
        <w:fldChar w:fldCharType="begin"/>
      </w:r>
      <w:r>
        <w:instrText xml:space="preserve"> XE "Client:higher-layer triggered events:commit a bandwidth reservation" </w:instrText>
      </w:r>
      <w:r>
        <w:fldChar w:fldCharType="end"/>
      </w:r>
      <w:r>
        <w:fldChar w:fldCharType="begin"/>
      </w:r>
      <w:r>
        <w:instrText xml:space="preserve"> XE "Higher-layer triggered events:client:commit a bandwidth reservation" </w:instrText>
      </w:r>
      <w:r>
        <w:fldChar w:fldCharType="end"/>
      </w:r>
      <w:r>
        <w:fldChar w:fldCharType="begin"/>
      </w:r>
      <w:r>
        <w:instrText xml:space="preserve"> XE "Triggered events - higher-layer:client:commit a bandwidth reserva</w:instrText>
      </w:r>
      <w:r>
        <w:instrText xml:space="preserve">tion" </w:instrText>
      </w:r>
      <w:r>
        <w:fldChar w:fldCharType="end"/>
      </w:r>
    </w:p>
    <w:p w:rsidR="00EE2490" w:rsidRDefault="00050432">
      <w:r>
        <w:t xml:space="preserve">When a client and its peer complete </w:t>
      </w:r>
      <w:hyperlink w:anchor="gt_05dec97c-8453-40fc-aa15-5ea43409cd57">
        <w:r>
          <w:rPr>
            <w:rStyle w:val="HyperlinkGreen"/>
            <w:b/>
          </w:rPr>
          <w:t>connectivity checks</w:t>
        </w:r>
      </w:hyperlink>
      <w:r>
        <w:t xml:space="preserve"> and decide on a media connectivity path, the client MUST contact the </w:t>
      </w:r>
      <w:hyperlink w:anchor="gt_434b0234-e970-4e8c-bdfa-e16a30d96703">
        <w:r>
          <w:rPr>
            <w:rStyle w:val="HyperlinkGreen"/>
            <w:b/>
          </w:rPr>
          <w:t>server</w:t>
        </w:r>
      </w:hyperlink>
      <w:r>
        <w:t xml:space="preserve"> to reserve the bandwidth against the network links between the network sites involved in the media path. This reservation is made by sending an authenticated </w:t>
      </w:r>
      <w:r>
        <w:rPr>
          <w:b/>
        </w:rPr>
        <w:t>Allocate Request</w:t>
      </w:r>
      <w:r>
        <w:t xml:space="preserve"> message, as specified in </w:t>
      </w:r>
      <w:hyperlink r:id="rId72" w:anchor="Section_9e434b27eb134249b0312d15c3835c8b">
        <w:r>
          <w:rPr>
            <w:rStyle w:val="Hyperlink"/>
          </w:rPr>
          <w:t>[MS-TURN]</w:t>
        </w:r>
      </w:hyperlink>
      <w:r>
        <w:t xml:space="preserve"> section 3.1.12, to the server. The authenticated </w:t>
      </w:r>
      <w:r>
        <w:rPr>
          <w:b/>
        </w:rPr>
        <w:t>Allocate Request</w:t>
      </w:r>
      <w:r>
        <w:t xml:space="preserve"> is constructed as follows:</w:t>
      </w:r>
    </w:p>
    <w:p w:rsidR="00EE2490" w:rsidRDefault="00050432">
      <w:pPr>
        <w:pStyle w:val="ListParagraph"/>
        <w:numPr>
          <w:ilvl w:val="0"/>
          <w:numId w:val="56"/>
        </w:numPr>
      </w:pPr>
      <w:r>
        <w:lastRenderedPageBreak/>
        <w:t xml:space="preserve">The request MUST include a </w:t>
      </w:r>
      <w:r>
        <w:rPr>
          <w:b/>
        </w:rPr>
        <w:t>Bandwidth Admission Control Message</w:t>
      </w:r>
      <w:r>
        <w:t xml:space="preserve"> attribute with a message type of </w:t>
      </w:r>
      <w:r>
        <w:rPr>
          <w:b/>
        </w:rPr>
        <w:t>Reservation Commit</w:t>
      </w:r>
      <w:r>
        <w:t>, as sp</w:t>
      </w:r>
      <w:r>
        <w:t xml:space="preserve">ecified in section </w:t>
      </w:r>
      <w:hyperlink w:anchor="Section_28c340422b8c4a38922abbacd8f99c38" w:history="1">
        <w:r>
          <w:rPr>
            <w:rStyle w:val="Hyperlink"/>
          </w:rPr>
          <w:t>2.2.1</w:t>
        </w:r>
      </w:hyperlink>
      <w:r>
        <w:t>.</w:t>
      </w:r>
    </w:p>
    <w:p w:rsidR="00EE2490" w:rsidRDefault="00050432">
      <w:pPr>
        <w:pStyle w:val="ListParagraph"/>
        <w:numPr>
          <w:ilvl w:val="0"/>
          <w:numId w:val="56"/>
        </w:numPr>
      </w:pPr>
      <w:r>
        <w:t xml:space="preserve">The request MUST include a </w:t>
      </w:r>
      <w:r>
        <w:rPr>
          <w:b/>
        </w:rPr>
        <w:t>Remote Site Address</w:t>
      </w:r>
      <w:r>
        <w:t xml:space="preserve"> attribute, as specified in section </w:t>
      </w:r>
      <w:hyperlink w:anchor="Section_379951638acb4224b5a501f70dc64fa0" w:history="1">
        <w:r>
          <w:rPr>
            <w:rStyle w:val="Hyperlink"/>
          </w:rPr>
          <w:t>2.2.4</w:t>
        </w:r>
      </w:hyperlink>
      <w:r>
        <w:t>.</w:t>
      </w:r>
    </w:p>
    <w:p w:rsidR="00EE2490" w:rsidRDefault="00050432">
      <w:pPr>
        <w:pStyle w:val="ListParagraph"/>
        <w:numPr>
          <w:ilvl w:val="0"/>
          <w:numId w:val="56"/>
        </w:numPr>
      </w:pPr>
      <w:r>
        <w:t>If the media connecti</w:t>
      </w:r>
      <w:r>
        <w:t xml:space="preserve">vity path is using the remote </w:t>
      </w:r>
      <w:hyperlink w:anchor="gt_e6b10c2b-c9fd-4365-9d49-760f3082939b">
        <w:r>
          <w:rPr>
            <w:rStyle w:val="HyperlinkGreen"/>
            <w:b/>
          </w:rPr>
          <w:t>TURN server</w:t>
        </w:r>
      </w:hyperlink>
      <w:r>
        <w:t xml:space="preserve">, the request MUST include a </w:t>
      </w:r>
      <w:r>
        <w:rPr>
          <w:b/>
        </w:rPr>
        <w:t>Remote Relay Site Address</w:t>
      </w:r>
      <w:r>
        <w:t xml:space="preserve"> attribute, as specified in section </w:t>
      </w:r>
      <w:hyperlink w:anchor="Section_9e4426fecf2e4594b25479e8bd31a32a" w:history="1">
        <w:r>
          <w:rPr>
            <w:rStyle w:val="Hyperlink"/>
          </w:rPr>
          <w:t>2.2</w:t>
        </w:r>
        <w:r>
          <w:rPr>
            <w:rStyle w:val="Hyperlink"/>
          </w:rPr>
          <w:t>.5</w:t>
        </w:r>
      </w:hyperlink>
      <w:r>
        <w:t>.</w:t>
      </w:r>
    </w:p>
    <w:p w:rsidR="00EE2490" w:rsidRDefault="00050432">
      <w:pPr>
        <w:pStyle w:val="ListParagraph"/>
        <w:numPr>
          <w:ilvl w:val="0"/>
          <w:numId w:val="56"/>
        </w:numPr>
      </w:pPr>
      <w:r>
        <w:t xml:space="preserve">The request MUST include a </w:t>
      </w:r>
      <w:r>
        <w:rPr>
          <w:b/>
        </w:rPr>
        <w:t>Local Site Address</w:t>
      </w:r>
      <w:r>
        <w:t xml:space="preserve"> attribute as specified in section </w:t>
      </w:r>
      <w:hyperlink w:anchor="Section_47cfa2f95b384741b810b502f79239de" w:history="1">
        <w:r>
          <w:rPr>
            <w:rStyle w:val="Hyperlink"/>
          </w:rPr>
          <w:t>2.2.6</w:t>
        </w:r>
      </w:hyperlink>
      <w:r>
        <w:t>.</w:t>
      </w:r>
    </w:p>
    <w:p w:rsidR="00EE2490" w:rsidRDefault="00050432">
      <w:pPr>
        <w:pStyle w:val="ListParagraph"/>
        <w:numPr>
          <w:ilvl w:val="0"/>
          <w:numId w:val="56"/>
        </w:numPr>
      </w:pPr>
      <w:r>
        <w:t xml:space="preserve">If the media connectivity path is using the local TURN server, the request MUST include a </w:t>
      </w:r>
      <w:r>
        <w:rPr>
          <w:b/>
        </w:rPr>
        <w:t>Local Relay Sit</w:t>
      </w:r>
      <w:r>
        <w:rPr>
          <w:b/>
        </w:rPr>
        <w:t>e Address</w:t>
      </w:r>
      <w:r>
        <w:t xml:space="preserve"> attribute, as specified in section </w:t>
      </w:r>
      <w:hyperlink w:anchor="Section_e555c56deba74eb0b306717d9741b095" w:history="1">
        <w:r>
          <w:rPr>
            <w:rStyle w:val="Hyperlink"/>
          </w:rPr>
          <w:t>2.2.7</w:t>
        </w:r>
      </w:hyperlink>
      <w:r>
        <w:t>.</w:t>
      </w:r>
    </w:p>
    <w:p w:rsidR="00EE2490" w:rsidRDefault="00050432">
      <w:pPr>
        <w:pStyle w:val="ListParagraph"/>
        <w:numPr>
          <w:ilvl w:val="0"/>
          <w:numId w:val="56"/>
        </w:numPr>
      </w:pPr>
      <w:r>
        <w:t xml:space="preserve">The request MUST include a </w:t>
      </w:r>
      <w:r>
        <w:rPr>
          <w:b/>
        </w:rPr>
        <w:t>Bandwidth Reservation Amount</w:t>
      </w:r>
      <w:r>
        <w:t xml:space="preserve"> attribute, as specified in section </w:t>
      </w:r>
      <w:hyperlink w:anchor="Section_139ddfff57e647549bcd1e8d1b7610b5" w:history="1">
        <w:r>
          <w:rPr>
            <w:rStyle w:val="Hyperlink"/>
          </w:rPr>
          <w:t>2.2.3</w:t>
        </w:r>
      </w:hyperlink>
      <w:r>
        <w:t>.</w:t>
      </w:r>
    </w:p>
    <w:p w:rsidR="00EE2490" w:rsidRDefault="00050432">
      <w:pPr>
        <w:pStyle w:val="ListParagraph"/>
        <w:numPr>
          <w:ilvl w:val="0"/>
          <w:numId w:val="56"/>
        </w:numPr>
      </w:pPr>
      <w:r>
        <w:t xml:space="preserve">The request SHOULD include a </w:t>
      </w:r>
      <w:r>
        <w:rPr>
          <w:b/>
        </w:rPr>
        <w:t>MS-Service Quality</w:t>
      </w:r>
      <w:r>
        <w:t xml:space="preserve"> attribute as specified in [MS-TURN] section 2.2.2.22. If this attribute is not present, the media stream is considered to be an audio stream.</w:t>
      </w:r>
    </w:p>
    <w:p w:rsidR="00EE2490" w:rsidRDefault="00050432">
      <w:pPr>
        <w:pStyle w:val="ListParagraph"/>
        <w:numPr>
          <w:ilvl w:val="0"/>
          <w:numId w:val="56"/>
        </w:numPr>
      </w:pPr>
      <w:r>
        <w:t>T</w:t>
      </w:r>
      <w:r>
        <w:t xml:space="preserve">he request SHOULD include the </w:t>
      </w:r>
      <w:r>
        <w:rPr>
          <w:b/>
        </w:rPr>
        <w:t>SIP Dialog Identifier</w:t>
      </w:r>
      <w:r>
        <w:t xml:space="preserve"> attribute, as specified in section </w:t>
      </w:r>
      <w:hyperlink w:anchor="Section_1898a3ef0668471d9b7bded1c03081f0" w:history="1">
        <w:r>
          <w:rPr>
            <w:rStyle w:val="Hyperlink"/>
          </w:rPr>
          <w:t>2.2.12</w:t>
        </w:r>
      </w:hyperlink>
      <w:r>
        <w:t>.</w:t>
      </w:r>
    </w:p>
    <w:p w:rsidR="00EE2490" w:rsidRDefault="00050432">
      <w:pPr>
        <w:pStyle w:val="ListParagraph"/>
        <w:numPr>
          <w:ilvl w:val="0"/>
          <w:numId w:val="56"/>
        </w:numPr>
      </w:pPr>
      <w:r>
        <w:t xml:space="preserve">The request MUST include the </w:t>
      </w:r>
      <w:r>
        <w:rPr>
          <w:b/>
        </w:rPr>
        <w:t>Location Profile</w:t>
      </w:r>
      <w:r>
        <w:t xml:space="preserve"> attribute, as specified in section </w:t>
      </w:r>
      <w:hyperlink w:anchor="Section_e40f4ffbee3c4dadb49a74b9b63f7102" w:history="1">
        <w:r>
          <w:rPr>
            <w:rStyle w:val="Hyperlink"/>
          </w:rPr>
          <w:t>2.2.14</w:t>
        </w:r>
      </w:hyperlink>
      <w:r>
        <w:t>.</w:t>
      </w:r>
    </w:p>
    <w:p w:rsidR="00EE2490" w:rsidRDefault="00050432">
      <w:pPr>
        <w:pStyle w:val="Heading4"/>
      </w:pPr>
      <w:bookmarkStart w:id="128" w:name="section_b70fd33ee1a847e1b005696dd0c82d49"/>
      <w:bookmarkStart w:id="129" w:name="_Toc79582783"/>
      <w:r>
        <w:t>Updating a Bandwidth Reservation</w:t>
      </w:r>
      <w:bookmarkEnd w:id="128"/>
      <w:bookmarkEnd w:id="129"/>
      <w:r>
        <w:fldChar w:fldCharType="begin"/>
      </w:r>
      <w:r>
        <w:instrText xml:space="preserve"> XE "Client:higher-layer triggered events:update a bandwidth reservation" </w:instrText>
      </w:r>
      <w:r>
        <w:fldChar w:fldCharType="end"/>
      </w:r>
      <w:r>
        <w:fldChar w:fldCharType="begin"/>
      </w:r>
      <w:r>
        <w:instrText xml:space="preserve"> XE "Higher-layer triggered events:client:update a bandwidth reservation" </w:instrText>
      </w:r>
      <w:r>
        <w:fldChar w:fldCharType="end"/>
      </w:r>
      <w:r>
        <w:fldChar w:fldCharType="begin"/>
      </w:r>
      <w:r>
        <w:instrText xml:space="preserve"> XE "Triggered events - </w:instrText>
      </w:r>
      <w:r>
        <w:instrText xml:space="preserve">higher-layer:client:update a bandwidth reservation" </w:instrText>
      </w:r>
      <w:r>
        <w:fldChar w:fldCharType="end"/>
      </w:r>
    </w:p>
    <w:p w:rsidR="00EE2490" w:rsidRDefault="00050432">
      <w:r>
        <w:t xml:space="preserve">After a client has committed a bandwidth reservation with the </w:t>
      </w:r>
      <w:hyperlink w:anchor="gt_434b0234-e970-4e8c-bdfa-e16a30d96703">
        <w:r>
          <w:rPr>
            <w:rStyle w:val="HyperlinkGreen"/>
            <w:b/>
          </w:rPr>
          <w:t>server</w:t>
        </w:r>
      </w:hyperlink>
      <w:r>
        <w:t>, it might request changing the amount of bandwidth that it reserved. T</w:t>
      </w:r>
      <w:r>
        <w:t xml:space="preserve">he client can attempt to increase or decrease the reservation. The client MUST notify the server of this change request. This update is made by sending an authenticated </w:t>
      </w:r>
      <w:r>
        <w:rPr>
          <w:b/>
        </w:rPr>
        <w:t>Allocate Request</w:t>
      </w:r>
      <w:r>
        <w:t xml:space="preserve"> message, as specified in </w:t>
      </w:r>
      <w:hyperlink r:id="rId73" w:anchor="Section_9e434b27eb134249b0312d15c3835c8b">
        <w:r>
          <w:rPr>
            <w:rStyle w:val="Hyperlink"/>
          </w:rPr>
          <w:t>[MS-TURN]</w:t>
        </w:r>
      </w:hyperlink>
      <w:r>
        <w:t xml:space="preserve"> section 3.1.12, to the server. The authenticated </w:t>
      </w:r>
      <w:r>
        <w:rPr>
          <w:b/>
        </w:rPr>
        <w:t>Allocate Request</w:t>
      </w:r>
      <w:r>
        <w:t xml:space="preserve"> is constructed as follows:</w:t>
      </w:r>
    </w:p>
    <w:p w:rsidR="00EE2490" w:rsidRDefault="00050432">
      <w:pPr>
        <w:pStyle w:val="ListParagraph"/>
        <w:numPr>
          <w:ilvl w:val="0"/>
          <w:numId w:val="57"/>
        </w:numPr>
      </w:pPr>
      <w:r>
        <w:t xml:space="preserve">The request MUST include a </w:t>
      </w:r>
      <w:r>
        <w:rPr>
          <w:b/>
        </w:rPr>
        <w:t>Bandwidth Admission Control Message</w:t>
      </w:r>
      <w:r>
        <w:t xml:space="preserve"> attribute with a message type of </w:t>
      </w:r>
      <w:r>
        <w:rPr>
          <w:b/>
        </w:rPr>
        <w:t>Reservation Update,</w:t>
      </w:r>
      <w:r>
        <w:t xml:space="preserve"> as </w:t>
      </w:r>
      <w:r>
        <w:t xml:space="preserve">specified in section </w:t>
      </w:r>
      <w:hyperlink w:anchor="Section_28c340422b8c4a38922abbacd8f99c38" w:history="1">
        <w:r>
          <w:rPr>
            <w:rStyle w:val="Hyperlink"/>
          </w:rPr>
          <w:t>2.2.1</w:t>
        </w:r>
      </w:hyperlink>
      <w:r>
        <w:t>.</w:t>
      </w:r>
    </w:p>
    <w:p w:rsidR="00EE2490" w:rsidRDefault="00050432">
      <w:pPr>
        <w:pStyle w:val="ListParagraph"/>
        <w:numPr>
          <w:ilvl w:val="0"/>
          <w:numId w:val="57"/>
        </w:numPr>
      </w:pPr>
      <w:r>
        <w:t xml:space="preserve">The request MUST include a </w:t>
      </w:r>
      <w:r>
        <w:rPr>
          <w:b/>
        </w:rPr>
        <w:t>Bandwidth Reservation Identifier</w:t>
      </w:r>
      <w:r>
        <w:t xml:space="preserve"> attribute, as specified in section </w:t>
      </w:r>
      <w:hyperlink w:anchor="Section_ae1ba891670649758a9fc15405fe15a7" w:history="1">
        <w:r>
          <w:rPr>
            <w:rStyle w:val="Hyperlink"/>
          </w:rPr>
          <w:t>2.2.2</w:t>
        </w:r>
      </w:hyperlink>
      <w:r>
        <w:t>.</w:t>
      </w:r>
    </w:p>
    <w:p w:rsidR="00EE2490" w:rsidRDefault="00050432">
      <w:pPr>
        <w:pStyle w:val="ListParagraph"/>
        <w:numPr>
          <w:ilvl w:val="0"/>
          <w:numId w:val="57"/>
        </w:numPr>
      </w:pPr>
      <w:r>
        <w:t>If the</w:t>
      </w:r>
      <w:r>
        <w:t xml:space="preserve"> update is sent in response to an attempt to change, either increase or decrease, the amount of bandwidth currently committed to the reservation, the request MUST include a </w:t>
      </w:r>
      <w:r>
        <w:rPr>
          <w:b/>
        </w:rPr>
        <w:t>Bandwidth Reservation Amount</w:t>
      </w:r>
      <w:r>
        <w:t xml:space="preserve"> attribute, as specified in section </w:t>
      </w:r>
      <w:hyperlink w:anchor="Section_139ddfff57e647549bcd1e8d1b7610b5" w:history="1">
        <w:r>
          <w:rPr>
            <w:rStyle w:val="Hyperlink"/>
          </w:rPr>
          <w:t>2.2.3</w:t>
        </w:r>
      </w:hyperlink>
      <w:r>
        <w:t xml:space="preserve">. If the update is sent in response to the </w:t>
      </w:r>
      <w:r>
        <w:rPr>
          <w:b/>
        </w:rPr>
        <w:t>Bandwidth Reservation Update Timer</w:t>
      </w:r>
      <w:r>
        <w:t xml:space="preserve"> firing, the request SHOULD include a </w:t>
      </w:r>
      <w:r>
        <w:rPr>
          <w:b/>
        </w:rPr>
        <w:t>Bandwidth Reservation Amount</w:t>
      </w:r>
      <w:r>
        <w:t xml:space="preserve"> attribute, as specified in section 2.2.3.</w:t>
      </w:r>
    </w:p>
    <w:p w:rsidR="00EE2490" w:rsidRDefault="00050432">
      <w:pPr>
        <w:pStyle w:val="ListParagraph"/>
        <w:numPr>
          <w:ilvl w:val="0"/>
          <w:numId w:val="57"/>
        </w:numPr>
      </w:pPr>
      <w:r>
        <w:t>The request SHOULD inclu</w:t>
      </w:r>
      <w:r>
        <w:t xml:space="preserve">de the </w:t>
      </w:r>
      <w:r>
        <w:rPr>
          <w:b/>
        </w:rPr>
        <w:t>SIP Dialog Identifier</w:t>
      </w:r>
      <w:r>
        <w:t xml:space="preserve"> attribute, as specified in section </w:t>
      </w:r>
      <w:hyperlink w:anchor="Section_1898a3ef0668471d9b7bded1c03081f0" w:history="1">
        <w:r>
          <w:rPr>
            <w:rStyle w:val="Hyperlink"/>
          </w:rPr>
          <w:t>2.2.12</w:t>
        </w:r>
      </w:hyperlink>
      <w:r>
        <w:t>.</w:t>
      </w:r>
    </w:p>
    <w:p w:rsidR="00EE2490" w:rsidRDefault="00050432">
      <w:pPr>
        <w:pStyle w:val="Heading3"/>
      </w:pPr>
      <w:bookmarkStart w:id="130" w:name="section_bc1cf8bdf4d74703b433c50328301ca7"/>
      <w:bookmarkStart w:id="131" w:name="_Toc79582784"/>
      <w:r>
        <w:t>Message Processing Events and Sequencing Rules</w:t>
      </w:r>
      <w:bookmarkEnd w:id="130"/>
      <w:bookmarkEnd w:id="13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EE2490" w:rsidRDefault="00050432">
      <w:r>
        <w:t xml:space="preserve">When a client receives an </w:t>
      </w:r>
      <w:r>
        <w:rPr>
          <w:b/>
        </w:rPr>
        <w:t>Allocate Response</w:t>
      </w:r>
      <w:r>
        <w:t xml:space="preserve"> message, it MUST follow the procedure specified in </w:t>
      </w:r>
      <w:hyperlink r:id="rId74" w:anchor="Section_9e434b27eb134249b0312d15c3835c8b">
        <w:r>
          <w:rPr>
            <w:rStyle w:val="Hyperlink"/>
          </w:rPr>
          <w:t>[MS-TURN]</w:t>
        </w:r>
      </w:hyperlink>
      <w:r>
        <w:t xml:space="preserve"> section</w:t>
      </w:r>
      <w:r>
        <w:t xml:space="preserve"> 3.2.5.1, with the following exceptions:</w:t>
      </w:r>
    </w:p>
    <w:p w:rsidR="00EE2490" w:rsidRDefault="00050432">
      <w:pPr>
        <w:pStyle w:val="ListParagraph"/>
        <w:numPr>
          <w:ilvl w:val="0"/>
          <w:numId w:val="58"/>
        </w:numPr>
        <w:spacing w:before="0" w:after="0"/>
      </w:pPr>
      <w:r>
        <w:t xml:space="preserve">If the </w:t>
      </w:r>
      <w:hyperlink w:anchor="gt_e6b10c2b-c9fd-4365-9d49-760f3082939b">
        <w:r>
          <w:rPr>
            <w:rStyle w:val="HyperlinkGreen"/>
            <w:b/>
          </w:rPr>
          <w:t>TURN server</w:t>
        </w:r>
      </w:hyperlink>
      <w:r>
        <w:t xml:space="preserve"> did not allocate a relay </w:t>
      </w:r>
      <w:hyperlink w:anchor="gt_3cc7f245-1d4a-497b-ba51-2ce630393ecc">
        <w:r>
          <w:rPr>
            <w:rStyle w:val="HyperlinkGreen"/>
            <w:b/>
          </w:rPr>
          <w:t>transport address</w:t>
        </w:r>
      </w:hyperlink>
      <w:r>
        <w:t xml:space="preserve"> on behalf of the client, the </w:t>
      </w:r>
      <w:r>
        <w:t xml:space="preserve">response MUST NOT contain a </w:t>
      </w:r>
      <w:r>
        <w:rPr>
          <w:b/>
        </w:rPr>
        <w:t>Mapped Address</w:t>
      </w:r>
      <w:r>
        <w:t xml:space="preserve"> attribute, as specified in [MS-TURN] section 2.2.2.1.</w:t>
      </w:r>
    </w:p>
    <w:p w:rsidR="00EE2490" w:rsidRDefault="00050432">
      <w:pPr>
        <w:pStyle w:val="ListParagraph"/>
        <w:numPr>
          <w:ilvl w:val="0"/>
          <w:numId w:val="58"/>
        </w:numPr>
        <w:spacing w:before="0" w:after="0"/>
      </w:pPr>
      <w:r>
        <w:t xml:space="preserve">The response SHOULD contain a </w:t>
      </w:r>
      <w:r>
        <w:rPr>
          <w:b/>
        </w:rPr>
        <w:t>Bandwidth Admission Control Message</w:t>
      </w:r>
      <w:r>
        <w:t xml:space="preserve"> attribute, as specified in section </w:t>
      </w:r>
      <w:hyperlink w:anchor="Section_28c340422b8c4a38922abbacd8f99c38" w:history="1">
        <w:r>
          <w:rPr>
            <w:rStyle w:val="Hyperlink"/>
          </w:rPr>
          <w:t>2.2.1</w:t>
        </w:r>
      </w:hyperlink>
      <w:r>
        <w:t>.</w:t>
      </w:r>
    </w:p>
    <w:p w:rsidR="00EE2490" w:rsidRDefault="00050432">
      <w:pPr>
        <w:pStyle w:val="Heading4"/>
      </w:pPr>
      <w:bookmarkStart w:id="132" w:name="section_ad2d2a2dbe8f4eb3ae216e3b3d0d8178"/>
      <w:bookmarkStart w:id="133" w:name="_Toc79582785"/>
      <w:r>
        <w:lastRenderedPageBreak/>
        <w:t>Receiving a Bandwidth Admission Control Check Response Message</w:t>
      </w:r>
      <w:bookmarkEnd w:id="132"/>
      <w:bookmarkEnd w:id="133"/>
      <w:r>
        <w:fldChar w:fldCharType="begin"/>
      </w:r>
      <w:r>
        <w:instrText xml:space="preserve"> XE "Client:message processing:bandwidth admission control:check response" </w:instrText>
      </w:r>
      <w:r>
        <w:fldChar w:fldCharType="end"/>
      </w:r>
      <w:r>
        <w:fldChar w:fldCharType="begin"/>
      </w:r>
      <w:r>
        <w:instrText xml:space="preserve"> XE "Message processing:client:bandwidth admission control:check response" </w:instrText>
      </w:r>
      <w:r>
        <w:fldChar w:fldCharType="end"/>
      </w:r>
      <w:r>
        <w:fldChar w:fldCharType="begin"/>
      </w:r>
      <w:r>
        <w:instrText xml:space="preserve"> XE "Client:sequencing rules:ba</w:instrText>
      </w:r>
      <w:r>
        <w:instrText xml:space="preserve">ndwidth admission control:check response" </w:instrText>
      </w:r>
      <w:r>
        <w:fldChar w:fldCharType="end"/>
      </w:r>
      <w:r>
        <w:fldChar w:fldCharType="begin"/>
      </w:r>
      <w:r>
        <w:instrText xml:space="preserve"> XE "Sequencing rules:client:bandwidth admission control:check response" </w:instrText>
      </w:r>
      <w:r>
        <w:fldChar w:fldCharType="end"/>
      </w:r>
    </w:p>
    <w:p w:rsidR="00EE2490" w:rsidRDefault="00050432">
      <w:r>
        <w:t xml:space="preserve">When a client receives an </w:t>
      </w:r>
      <w:r>
        <w:rPr>
          <w:b/>
        </w:rPr>
        <w:t>Allocate Response</w:t>
      </w:r>
      <w:r>
        <w:t xml:space="preserve"> message with a </w:t>
      </w:r>
      <w:r>
        <w:rPr>
          <w:b/>
        </w:rPr>
        <w:t>Transaction ID</w:t>
      </w:r>
      <w:r>
        <w:t xml:space="preserve"> (specified in </w:t>
      </w:r>
      <w:hyperlink r:id="rId75" w:anchor="Section_9e434b27eb134249b0312d15c3835c8b">
        <w:r>
          <w:rPr>
            <w:rStyle w:val="Hyperlink"/>
          </w:rPr>
          <w:t>[MS-TURN]</w:t>
        </w:r>
      </w:hyperlink>
      <w:r>
        <w:t xml:space="preserve"> section 2.2.1) that matches the </w:t>
      </w:r>
      <w:r>
        <w:rPr>
          <w:b/>
        </w:rPr>
        <w:t>Transaction ID</w:t>
      </w:r>
      <w:r>
        <w:t xml:space="preserve"> (specified in [MS-TURN] section 2.2.1) of an </w:t>
      </w:r>
      <w:r>
        <w:rPr>
          <w:b/>
        </w:rPr>
        <w:t>Allocate Request</w:t>
      </w:r>
      <w:r>
        <w:t xml:space="preserve"> message that included a </w:t>
      </w:r>
      <w:r>
        <w:rPr>
          <w:b/>
        </w:rPr>
        <w:t>Bandwidth Admission Control Reservat</w:t>
      </w:r>
      <w:r>
        <w:rPr>
          <w:b/>
        </w:rPr>
        <w:t>ion Check</w:t>
      </w:r>
      <w:r>
        <w:t xml:space="preserve"> message, it proceeds as follows:</w:t>
      </w:r>
    </w:p>
    <w:p w:rsidR="00EE2490" w:rsidRDefault="00050432">
      <w:pPr>
        <w:pStyle w:val="ListParagraph"/>
        <w:numPr>
          <w:ilvl w:val="0"/>
          <w:numId w:val="59"/>
        </w:numPr>
        <w:spacing w:before="0" w:after="0"/>
      </w:pPr>
      <w:r>
        <w:t xml:space="preserve">The response MUST contain a </w:t>
      </w:r>
      <w:r>
        <w:rPr>
          <w:b/>
        </w:rPr>
        <w:t>Remote Site Address Response</w:t>
      </w:r>
      <w:r>
        <w:t xml:space="preserve"> attribute, as specified in section </w:t>
      </w:r>
      <w:hyperlink w:anchor="Section_576c9ad6d96240b3816f5ef283d895b5" w:history="1">
        <w:r>
          <w:rPr>
            <w:rStyle w:val="Hyperlink"/>
          </w:rPr>
          <w:t>2.2.8</w:t>
        </w:r>
      </w:hyperlink>
      <w:r>
        <w:t>.</w:t>
      </w:r>
    </w:p>
    <w:p w:rsidR="00EE2490" w:rsidRDefault="00050432">
      <w:pPr>
        <w:pStyle w:val="ListParagraph"/>
        <w:numPr>
          <w:ilvl w:val="0"/>
          <w:numId w:val="59"/>
        </w:numPr>
        <w:spacing w:before="0" w:after="0"/>
      </w:pPr>
      <w:r>
        <w:t xml:space="preserve">If the original request message contained a </w:t>
      </w:r>
      <w:r>
        <w:rPr>
          <w:b/>
        </w:rPr>
        <w:t>Remote Rel</w:t>
      </w:r>
      <w:r>
        <w:rPr>
          <w:b/>
        </w:rPr>
        <w:t>ay Site Address</w:t>
      </w:r>
      <w:r>
        <w:t xml:space="preserve"> attribute, the response MUST contain a </w:t>
      </w:r>
      <w:r>
        <w:rPr>
          <w:b/>
        </w:rPr>
        <w:t>Remote Relay Site Address Response</w:t>
      </w:r>
      <w:r>
        <w:t xml:space="preserve"> attribute, as specified in section </w:t>
      </w:r>
      <w:hyperlink w:anchor="Section_9d97d7c712f74d8fadffd5f97d3ecec8" w:history="1">
        <w:r>
          <w:rPr>
            <w:rStyle w:val="Hyperlink"/>
          </w:rPr>
          <w:t>2.2.9</w:t>
        </w:r>
      </w:hyperlink>
      <w:r>
        <w:t>.</w:t>
      </w:r>
    </w:p>
    <w:p w:rsidR="00EE2490" w:rsidRDefault="00050432">
      <w:pPr>
        <w:pStyle w:val="ListParagraph"/>
        <w:numPr>
          <w:ilvl w:val="0"/>
          <w:numId w:val="59"/>
        </w:numPr>
        <w:spacing w:before="0" w:after="0"/>
      </w:pPr>
      <w:r>
        <w:t xml:space="preserve">The response MUST contain a </w:t>
      </w:r>
      <w:r>
        <w:rPr>
          <w:b/>
        </w:rPr>
        <w:t>Local Site Address Response</w:t>
      </w:r>
      <w:r>
        <w:t xml:space="preserve"> attribut</w:t>
      </w:r>
      <w:r>
        <w:t xml:space="preserve">e, as specified in section </w:t>
      </w:r>
      <w:hyperlink w:anchor="Section_c49a417dfa7842a992ffd96573095b04" w:history="1">
        <w:r>
          <w:rPr>
            <w:rStyle w:val="Hyperlink"/>
          </w:rPr>
          <w:t>2.2.10</w:t>
        </w:r>
      </w:hyperlink>
      <w:r>
        <w:t>.</w:t>
      </w:r>
    </w:p>
    <w:p w:rsidR="00EE2490" w:rsidRDefault="00050432">
      <w:pPr>
        <w:pStyle w:val="ListParagraph"/>
        <w:numPr>
          <w:ilvl w:val="0"/>
          <w:numId w:val="59"/>
        </w:numPr>
        <w:spacing w:before="0" w:after="0"/>
      </w:pPr>
      <w:r>
        <w:t xml:space="preserve">If the </w:t>
      </w:r>
      <w:hyperlink w:anchor="gt_e6b10c2b-c9fd-4365-9d49-760f3082939b">
        <w:r>
          <w:rPr>
            <w:rStyle w:val="HyperlinkGreen"/>
            <w:b/>
          </w:rPr>
          <w:t>TURN server</w:t>
        </w:r>
      </w:hyperlink>
      <w:r>
        <w:t xml:space="preserve"> allocated a relay </w:t>
      </w:r>
      <w:hyperlink w:anchor="gt_3cc7f245-1d4a-497b-ba51-2ce630393ecc">
        <w:r>
          <w:rPr>
            <w:rStyle w:val="HyperlinkGreen"/>
            <w:b/>
          </w:rPr>
          <w:t>transport address</w:t>
        </w:r>
      </w:hyperlink>
      <w:r>
        <w:t xml:space="preserve"> on behalf of the client, the response MUST contain a </w:t>
      </w:r>
      <w:r>
        <w:rPr>
          <w:b/>
        </w:rPr>
        <w:t>Local Relay Site Address Response</w:t>
      </w:r>
      <w:r>
        <w:t xml:space="preserve"> attribute, as specified in section </w:t>
      </w:r>
      <w:hyperlink w:anchor="Section_6eac14d97c854f6581877fd2dd7b6874" w:history="1">
        <w:r>
          <w:rPr>
            <w:rStyle w:val="Hyperlink"/>
          </w:rPr>
          <w:t>2.2.11</w:t>
        </w:r>
      </w:hyperlink>
      <w:r>
        <w:t>.</w:t>
      </w:r>
    </w:p>
    <w:p w:rsidR="00EE2490" w:rsidRDefault="00050432">
      <w:r>
        <w:t>If the response message is valid, the client MUS</w:t>
      </w:r>
      <w:r>
        <w:t xml:space="preserve">T check the flags for each of the included site address response attributes. The server (2) marks the </w:t>
      </w:r>
      <w:r>
        <w:rPr>
          <w:b/>
        </w:rPr>
        <w:t>Valid (V)</w:t>
      </w:r>
      <w:r>
        <w:t xml:space="preserve"> flag of each of the site address response attributes, based on the available bandwidth over three possible network paths:</w:t>
      </w:r>
    </w:p>
    <w:p w:rsidR="00EE2490" w:rsidRDefault="00050432">
      <w:pPr>
        <w:pStyle w:val="ListParagraph"/>
        <w:numPr>
          <w:ilvl w:val="0"/>
          <w:numId w:val="60"/>
        </w:numPr>
      </w:pPr>
      <w:r>
        <w:rPr>
          <w:b/>
        </w:rPr>
        <w:t>Local Site Address</w:t>
      </w:r>
      <w:r>
        <w:t xml:space="preserve"> to </w:t>
      </w:r>
      <w:r>
        <w:t xml:space="preserve">the </w:t>
      </w:r>
      <w:r>
        <w:rPr>
          <w:b/>
        </w:rPr>
        <w:t>Remote Site Address.</w:t>
      </w:r>
    </w:p>
    <w:p w:rsidR="00EE2490" w:rsidRDefault="00050432">
      <w:pPr>
        <w:pStyle w:val="ListParagraph"/>
        <w:numPr>
          <w:ilvl w:val="0"/>
          <w:numId w:val="60"/>
        </w:numPr>
      </w:pPr>
      <w:r>
        <w:rPr>
          <w:b/>
        </w:rPr>
        <w:t>Local Site Address</w:t>
      </w:r>
      <w:r>
        <w:t xml:space="preserve"> to the </w:t>
      </w:r>
      <w:r>
        <w:rPr>
          <w:b/>
        </w:rPr>
        <w:t>Local Relay Site Address</w:t>
      </w:r>
      <w:r>
        <w:t>, if present.</w:t>
      </w:r>
    </w:p>
    <w:p w:rsidR="00EE2490" w:rsidRDefault="00050432">
      <w:pPr>
        <w:pStyle w:val="ListParagraph"/>
        <w:numPr>
          <w:ilvl w:val="0"/>
          <w:numId w:val="60"/>
        </w:numPr>
      </w:pPr>
      <w:r>
        <w:rPr>
          <w:b/>
        </w:rPr>
        <w:t>Remote Site Address</w:t>
      </w:r>
      <w:r>
        <w:t xml:space="preserve"> to the </w:t>
      </w:r>
      <w:r>
        <w:rPr>
          <w:b/>
        </w:rPr>
        <w:t>Remote Relay Site Address</w:t>
      </w:r>
      <w:r>
        <w:t>, if present.</w:t>
      </w:r>
    </w:p>
    <w:p w:rsidR="00EE2490" w:rsidRDefault="00050432">
      <w:r>
        <w:t>The rules for checking the network paths are as follows:</w:t>
      </w:r>
    </w:p>
    <w:p w:rsidR="00EE2490" w:rsidRDefault="00050432">
      <w:pPr>
        <w:pStyle w:val="ListParagraph"/>
        <w:numPr>
          <w:ilvl w:val="0"/>
          <w:numId w:val="61"/>
        </w:numPr>
        <w:spacing w:before="0" w:after="0"/>
      </w:pPr>
      <w:r>
        <w:t xml:space="preserve">The network path between the </w:t>
      </w:r>
      <w:r>
        <w:rPr>
          <w:b/>
        </w:rPr>
        <w:t>Local Site Addr</w:t>
      </w:r>
      <w:r>
        <w:rPr>
          <w:b/>
        </w:rPr>
        <w:t>ess</w:t>
      </w:r>
      <w:r>
        <w:t xml:space="preserve"> and the </w:t>
      </w:r>
      <w:r>
        <w:rPr>
          <w:b/>
        </w:rPr>
        <w:t>Remote Site Address</w:t>
      </w:r>
      <w:r>
        <w:t xml:space="preserve"> is only available if both the </w:t>
      </w:r>
      <w:r>
        <w:rPr>
          <w:b/>
        </w:rPr>
        <w:t>Local Site Address Response</w:t>
      </w:r>
      <w:r>
        <w:t xml:space="preserve"> attribute and </w:t>
      </w:r>
      <w:r>
        <w:rPr>
          <w:b/>
        </w:rPr>
        <w:t>Remote Site Address Response</w:t>
      </w:r>
      <w:r>
        <w:t xml:space="preserve"> attribute are flagged as valid (</w:t>
      </w:r>
      <w:r>
        <w:rPr>
          <w:b/>
        </w:rPr>
        <w:t>V</w:t>
      </w:r>
      <w:r>
        <w:t>="1"). If either of these attributes are marked as invalid (</w:t>
      </w:r>
      <w:r>
        <w:rPr>
          <w:b/>
        </w:rPr>
        <w:t>V</w:t>
      </w:r>
      <w:r>
        <w:t>="0"), the network path is no</w:t>
      </w:r>
      <w:r>
        <w:t>t available because of bandwidth constraints.</w:t>
      </w:r>
    </w:p>
    <w:p w:rsidR="00EE2490" w:rsidRDefault="00050432">
      <w:pPr>
        <w:pStyle w:val="ListParagraph"/>
        <w:numPr>
          <w:ilvl w:val="0"/>
          <w:numId w:val="61"/>
        </w:numPr>
        <w:spacing w:before="0" w:after="0"/>
      </w:pPr>
      <w:r>
        <w:t xml:space="preserve">If either of </w:t>
      </w:r>
      <w:r>
        <w:rPr>
          <w:b/>
        </w:rPr>
        <w:t>Local Site Address</w:t>
      </w:r>
      <w:r>
        <w:t xml:space="preserve"> or </w:t>
      </w:r>
      <w:r>
        <w:rPr>
          <w:b/>
        </w:rPr>
        <w:t>Remote Site Address</w:t>
      </w:r>
      <w:r>
        <w:t xml:space="preserve"> attributes are marked as invalid (</w:t>
      </w:r>
      <w:r>
        <w:rPr>
          <w:b/>
        </w:rPr>
        <w:t>V</w:t>
      </w:r>
      <w:r>
        <w:t xml:space="preserve">="0") and the </w:t>
      </w:r>
      <w:r>
        <w:rPr>
          <w:b/>
        </w:rPr>
        <w:t>PSTN Failover</w:t>
      </w:r>
      <w:r>
        <w:t xml:space="preserve"> flag is set (</w:t>
      </w:r>
      <w:r>
        <w:rPr>
          <w:b/>
        </w:rPr>
        <w:t>F</w:t>
      </w:r>
      <w:r>
        <w:t xml:space="preserve">="1") the bandwidth policy allows redirecting the connection over </w:t>
      </w:r>
      <w:hyperlink w:anchor="gt_475991aa-abb2-4521-a0a5-6993d27dba9f">
        <w:r>
          <w:rPr>
            <w:rStyle w:val="HyperlinkGreen"/>
            <w:b/>
          </w:rPr>
          <w:t>PSTN</w:t>
        </w:r>
      </w:hyperlink>
      <w:r>
        <w:t>. The client SHOULD consider the network path to the PSTN gateway as a valid network path.</w:t>
      </w:r>
    </w:p>
    <w:p w:rsidR="00EE2490" w:rsidRDefault="00050432">
      <w:pPr>
        <w:pStyle w:val="ListParagraph"/>
        <w:numPr>
          <w:ilvl w:val="0"/>
          <w:numId w:val="61"/>
        </w:numPr>
        <w:spacing w:before="0" w:after="0"/>
      </w:pPr>
      <w:r>
        <w:t xml:space="preserve">If the </w:t>
      </w:r>
      <w:r>
        <w:rPr>
          <w:b/>
        </w:rPr>
        <w:t>Local Relay Site Address Response</w:t>
      </w:r>
      <w:r>
        <w:t xml:space="preserve"> attribute is present and it is flagged as valid (</w:t>
      </w:r>
      <w:r>
        <w:rPr>
          <w:b/>
        </w:rPr>
        <w:t>V</w:t>
      </w:r>
      <w:r>
        <w:t xml:space="preserve">="1"), the </w:t>
      </w:r>
      <w:r>
        <w:rPr>
          <w:b/>
        </w:rPr>
        <w:t>Local Sit</w:t>
      </w:r>
      <w:r>
        <w:rPr>
          <w:b/>
        </w:rPr>
        <w:t>e Address</w:t>
      </w:r>
      <w:r>
        <w:t xml:space="preserve"> – </w:t>
      </w:r>
      <w:r>
        <w:rPr>
          <w:b/>
        </w:rPr>
        <w:t>Local Relay Site Address</w:t>
      </w:r>
      <w:r>
        <w:t xml:space="preserve"> network path is available. If the </w:t>
      </w:r>
      <w:r>
        <w:rPr>
          <w:b/>
        </w:rPr>
        <w:t>Local Relay Site Address Response</w:t>
      </w:r>
      <w:r>
        <w:t xml:space="preserve"> attribute is not present or if it is flagged as invalid (</w:t>
      </w:r>
      <w:r>
        <w:rPr>
          <w:b/>
        </w:rPr>
        <w:t>V</w:t>
      </w:r>
      <w:r>
        <w:t xml:space="preserve">="0"), the </w:t>
      </w:r>
      <w:r>
        <w:rPr>
          <w:b/>
        </w:rPr>
        <w:t>Local Site Address – Local Relay Site Address</w:t>
      </w:r>
      <w:r>
        <w:t xml:space="preserve"> network path is not available.</w:t>
      </w:r>
    </w:p>
    <w:p w:rsidR="00EE2490" w:rsidRDefault="00050432">
      <w:pPr>
        <w:pStyle w:val="ListParagraph"/>
        <w:numPr>
          <w:ilvl w:val="0"/>
          <w:numId w:val="61"/>
        </w:numPr>
        <w:spacing w:before="0" w:after="0"/>
      </w:pPr>
      <w:r>
        <w:t>If th</w:t>
      </w:r>
      <w:r>
        <w:t xml:space="preserve">e </w:t>
      </w:r>
      <w:r>
        <w:rPr>
          <w:b/>
        </w:rPr>
        <w:t>Remote Relay Site Address Response</w:t>
      </w:r>
      <w:r>
        <w:t xml:space="preserve"> attribute is present and it is flagged as valid (</w:t>
      </w:r>
      <w:r>
        <w:rPr>
          <w:b/>
        </w:rPr>
        <w:t>V</w:t>
      </w:r>
      <w:r>
        <w:t xml:space="preserve">="1"), the </w:t>
      </w:r>
      <w:r>
        <w:rPr>
          <w:b/>
        </w:rPr>
        <w:t>Remote Site Address – Remote Relay Site Address</w:t>
      </w:r>
      <w:r>
        <w:t xml:space="preserve"> network path is available. If the </w:t>
      </w:r>
      <w:r>
        <w:rPr>
          <w:b/>
        </w:rPr>
        <w:t>Remote Relay Site Address Response</w:t>
      </w:r>
      <w:r>
        <w:t xml:space="preserve"> attribute is not present or if it is flagged as invalid (</w:t>
      </w:r>
      <w:r>
        <w:rPr>
          <w:b/>
        </w:rPr>
        <w:t>V</w:t>
      </w:r>
      <w:r>
        <w:t xml:space="preserve">="0"), the </w:t>
      </w:r>
      <w:r>
        <w:rPr>
          <w:b/>
        </w:rPr>
        <w:t>Remote Site Address – Remote Relay Site Address</w:t>
      </w:r>
      <w:r>
        <w:t xml:space="preserve"> network path is not available.</w:t>
      </w:r>
    </w:p>
    <w:p w:rsidR="00EE2490" w:rsidRDefault="00050432">
      <w:r>
        <w:t xml:space="preserve">A full check failure occurs when there is no valid network path out of either the </w:t>
      </w:r>
      <w:r>
        <w:rPr>
          <w:b/>
        </w:rPr>
        <w:t>Local Site Address</w:t>
      </w:r>
      <w:r>
        <w:t xml:space="preserve"> or the</w:t>
      </w:r>
      <w:r>
        <w:t xml:space="preserve"> </w:t>
      </w:r>
      <w:r>
        <w:rPr>
          <w:b/>
        </w:rPr>
        <w:t>Remote Site Address</w:t>
      </w:r>
      <w:r>
        <w:t xml:space="preserve">. A partial connection failure occurs if any path out of either the </w:t>
      </w:r>
      <w:r>
        <w:rPr>
          <w:b/>
        </w:rPr>
        <w:t>Local Site Address</w:t>
      </w:r>
      <w:r>
        <w:t xml:space="preserve"> or the </w:t>
      </w:r>
      <w:r>
        <w:rPr>
          <w:b/>
        </w:rPr>
        <w:t>Remote Site Address</w:t>
      </w:r>
      <w:r>
        <w:t xml:space="preserve"> is not available. The client SHOULD use all valid network paths to explore connectivity options with the peer. The client </w:t>
      </w:r>
      <w:r>
        <w:t>MUST NOT use any network paths that are marked as invalid.</w:t>
      </w:r>
    </w:p>
    <w:p w:rsidR="00EE2490" w:rsidRDefault="00050432">
      <w:pPr>
        <w:pStyle w:val="Heading4"/>
      </w:pPr>
      <w:bookmarkStart w:id="134" w:name="section_b4c9b29ce4594c9599e35045001a513d"/>
      <w:bookmarkStart w:id="135" w:name="_Toc79582786"/>
      <w:r>
        <w:t>Receiving a Bandwidth Admission Control Commit Response Message</w:t>
      </w:r>
      <w:bookmarkEnd w:id="134"/>
      <w:bookmarkEnd w:id="135"/>
      <w:r>
        <w:fldChar w:fldCharType="begin"/>
      </w:r>
      <w:r>
        <w:instrText xml:space="preserve"> XE "Client:message processing:bandwidth admission control:commit response" </w:instrText>
      </w:r>
      <w:r>
        <w:fldChar w:fldCharType="end"/>
      </w:r>
      <w:r>
        <w:fldChar w:fldCharType="begin"/>
      </w:r>
      <w:r>
        <w:instrText xml:space="preserve"> XE "Message processing:client:bandwidth admission contr</w:instrText>
      </w:r>
      <w:r>
        <w:instrText xml:space="preserve">ol:commit response" </w:instrText>
      </w:r>
      <w:r>
        <w:fldChar w:fldCharType="end"/>
      </w:r>
      <w:r>
        <w:fldChar w:fldCharType="begin"/>
      </w:r>
      <w:r>
        <w:instrText xml:space="preserve"> XE "Client:sequencing rules:bandwidth admission control:commit response" </w:instrText>
      </w:r>
      <w:r>
        <w:fldChar w:fldCharType="end"/>
      </w:r>
      <w:r>
        <w:fldChar w:fldCharType="begin"/>
      </w:r>
      <w:r>
        <w:instrText xml:space="preserve"> XE "Sequencing rules:client:bandwidth admission control:commit response" </w:instrText>
      </w:r>
      <w:r>
        <w:fldChar w:fldCharType="end"/>
      </w:r>
    </w:p>
    <w:p w:rsidR="00EE2490" w:rsidRDefault="00050432">
      <w:r>
        <w:t xml:space="preserve">When a client receives an </w:t>
      </w:r>
      <w:r>
        <w:rPr>
          <w:b/>
        </w:rPr>
        <w:t>Allocate Response</w:t>
      </w:r>
      <w:r>
        <w:t xml:space="preserve"> message with a </w:t>
      </w:r>
      <w:r>
        <w:rPr>
          <w:b/>
        </w:rPr>
        <w:t>Transaction ID</w:t>
      </w:r>
      <w:r>
        <w:t xml:space="preserve"> (specif</w:t>
      </w:r>
      <w:r>
        <w:t xml:space="preserve">ied in </w:t>
      </w:r>
      <w:hyperlink r:id="rId76" w:anchor="Section_9e434b27eb134249b0312d15c3835c8b">
        <w:r>
          <w:rPr>
            <w:rStyle w:val="Hyperlink"/>
          </w:rPr>
          <w:t>[MS-TURN]</w:t>
        </w:r>
      </w:hyperlink>
      <w:r>
        <w:t xml:space="preserve"> section 2.2.1) that matches the </w:t>
      </w:r>
      <w:r>
        <w:rPr>
          <w:b/>
        </w:rPr>
        <w:t>Transaction ID</w:t>
      </w:r>
      <w:r>
        <w:t xml:space="preserve"> (specified in [MS-TURN] section 2.2.1) of an </w:t>
      </w:r>
      <w:r>
        <w:rPr>
          <w:b/>
        </w:rPr>
        <w:t>Allocate Request</w:t>
      </w:r>
      <w:r>
        <w:t xml:space="preserve"> message that included a </w:t>
      </w:r>
      <w:r>
        <w:rPr>
          <w:b/>
        </w:rPr>
        <w:t>Bandwidth Admission Control</w:t>
      </w:r>
      <w:r>
        <w:rPr>
          <w:b/>
        </w:rPr>
        <w:t xml:space="preserve"> Reservation Commit</w:t>
      </w:r>
      <w:r>
        <w:t xml:space="preserve"> message, it proceeds as follows:</w:t>
      </w:r>
    </w:p>
    <w:p w:rsidR="00EE2490" w:rsidRDefault="00050432">
      <w:pPr>
        <w:pStyle w:val="ListParagraph"/>
        <w:numPr>
          <w:ilvl w:val="0"/>
          <w:numId w:val="62"/>
        </w:numPr>
        <w:spacing w:before="0" w:after="0"/>
      </w:pPr>
      <w:r>
        <w:lastRenderedPageBreak/>
        <w:t xml:space="preserve">The response MUST contain a </w:t>
      </w:r>
      <w:r>
        <w:rPr>
          <w:b/>
        </w:rPr>
        <w:t>Bandwidth Reservation Identifier</w:t>
      </w:r>
      <w:r>
        <w:t xml:space="preserve"> attribute, as specified in section </w:t>
      </w:r>
      <w:hyperlink w:anchor="Section_ae1ba891670649758a9fc15405fe15a7" w:history="1">
        <w:r>
          <w:rPr>
            <w:rStyle w:val="Hyperlink"/>
          </w:rPr>
          <w:t>2.2.2</w:t>
        </w:r>
      </w:hyperlink>
      <w:r>
        <w:t>.</w:t>
      </w:r>
    </w:p>
    <w:p w:rsidR="00EE2490" w:rsidRDefault="00050432">
      <w:pPr>
        <w:pStyle w:val="ListParagraph"/>
        <w:numPr>
          <w:ilvl w:val="0"/>
          <w:numId w:val="62"/>
        </w:numPr>
        <w:spacing w:before="0" w:after="0"/>
      </w:pPr>
      <w:r>
        <w:t xml:space="preserve">The response MUST contain a </w:t>
      </w:r>
      <w:r>
        <w:rPr>
          <w:b/>
        </w:rPr>
        <w:t>Bandwidth Re</w:t>
      </w:r>
      <w:r>
        <w:rPr>
          <w:b/>
        </w:rPr>
        <w:t>servation Amount</w:t>
      </w:r>
      <w:r>
        <w:t xml:space="preserve"> attribute, as specified in section </w:t>
      </w:r>
      <w:hyperlink w:anchor="Section_139ddfff57e647549bcd1e8d1b7610b5" w:history="1">
        <w:r>
          <w:rPr>
            <w:rStyle w:val="Hyperlink"/>
          </w:rPr>
          <w:t>2.2.3</w:t>
        </w:r>
      </w:hyperlink>
      <w:r>
        <w:t>.</w:t>
      </w:r>
    </w:p>
    <w:p w:rsidR="00EE2490" w:rsidRDefault="00050432">
      <w:r>
        <w:t xml:space="preserve">If the response is valid, the client SHOULD check the </w:t>
      </w:r>
      <w:r>
        <w:rPr>
          <w:b/>
        </w:rPr>
        <w:t>Reservation ID</w:t>
      </w:r>
      <w:r>
        <w:t xml:space="preserve"> value. If the value is zero, the bandwidth reservation is not being </w:t>
      </w:r>
      <w:r>
        <w:t xml:space="preserve">tracked by the </w:t>
      </w:r>
      <w:hyperlink w:anchor="gt_434b0234-e970-4e8c-bdfa-e16a30d96703">
        <w:r>
          <w:rPr>
            <w:rStyle w:val="HyperlinkGreen"/>
            <w:b/>
          </w:rPr>
          <w:t>server</w:t>
        </w:r>
      </w:hyperlink>
      <w:r>
        <w:t xml:space="preserve">. If the client is not using the </w:t>
      </w:r>
      <w:hyperlink w:anchor="gt_bfa19fd2-7638-4d46-adcc-07fb32c94441">
        <w:r>
          <w:rPr>
            <w:rStyle w:val="HyperlinkGreen"/>
            <w:b/>
          </w:rPr>
          <w:t>TURN</w:t>
        </w:r>
      </w:hyperlink>
      <w:r>
        <w:t xml:space="preserve"> session for the media stream, it SHOULD disconnect the session. If the </w:t>
      </w:r>
      <w:r>
        <w:rPr>
          <w:b/>
        </w:rPr>
        <w:t>Re</w:t>
      </w:r>
      <w:r>
        <w:rPr>
          <w:b/>
        </w:rPr>
        <w:t>servation ID</w:t>
      </w:r>
      <w:r>
        <w:t xml:space="preserve"> value is nonzero, it is used for all further messages dealing with the reservation.</w:t>
      </w:r>
    </w:p>
    <w:p w:rsidR="00EE2490" w:rsidRDefault="00050432">
      <w:pPr>
        <w:pStyle w:val="Heading4"/>
      </w:pPr>
      <w:bookmarkStart w:id="136" w:name="section_e57bf91c7d65404793b075f8a756e725"/>
      <w:bookmarkStart w:id="137" w:name="_Toc79582787"/>
      <w:r>
        <w:t>Receiving a Bandwidth Admission Control Update Response Message</w:t>
      </w:r>
      <w:bookmarkEnd w:id="136"/>
      <w:bookmarkEnd w:id="137"/>
      <w:r>
        <w:fldChar w:fldCharType="begin"/>
      </w:r>
      <w:r>
        <w:instrText xml:space="preserve"> XE "Client:message processing:bandwidth admission control:update response" </w:instrText>
      </w:r>
      <w:r>
        <w:fldChar w:fldCharType="end"/>
      </w:r>
      <w:r>
        <w:fldChar w:fldCharType="begin"/>
      </w:r>
      <w:r>
        <w:instrText xml:space="preserve"> XE "Message proce</w:instrText>
      </w:r>
      <w:r>
        <w:instrText xml:space="preserve">ssing:client:bandwidth admission control:update response" </w:instrText>
      </w:r>
      <w:r>
        <w:fldChar w:fldCharType="end"/>
      </w:r>
      <w:r>
        <w:fldChar w:fldCharType="begin"/>
      </w:r>
      <w:r>
        <w:instrText xml:space="preserve"> XE "Client:sequencing rules:bandwidth admission control:update response" </w:instrText>
      </w:r>
      <w:r>
        <w:fldChar w:fldCharType="end"/>
      </w:r>
      <w:r>
        <w:fldChar w:fldCharType="begin"/>
      </w:r>
      <w:r>
        <w:instrText xml:space="preserve"> XE "Sequencing rules:client:bandwidth admission control:update response" </w:instrText>
      </w:r>
      <w:r>
        <w:fldChar w:fldCharType="end"/>
      </w:r>
    </w:p>
    <w:p w:rsidR="00EE2490" w:rsidRDefault="00050432">
      <w:r>
        <w:t xml:space="preserve">When a client receives an </w:t>
      </w:r>
      <w:r>
        <w:rPr>
          <w:b/>
        </w:rPr>
        <w:t>Allocate Response</w:t>
      </w:r>
      <w:r>
        <w:t xml:space="preserve"> message with a </w:t>
      </w:r>
      <w:r>
        <w:rPr>
          <w:b/>
        </w:rPr>
        <w:t>Transaction ID</w:t>
      </w:r>
      <w:r>
        <w:t xml:space="preserve"> (specified in </w:t>
      </w:r>
      <w:hyperlink r:id="rId77" w:anchor="Section_9e434b27eb134249b0312d15c3835c8b">
        <w:r>
          <w:rPr>
            <w:rStyle w:val="Hyperlink"/>
          </w:rPr>
          <w:t>[MS-TURN]</w:t>
        </w:r>
      </w:hyperlink>
      <w:r>
        <w:t xml:space="preserve"> section 2.2.1) that matches the </w:t>
      </w:r>
      <w:r>
        <w:rPr>
          <w:b/>
        </w:rPr>
        <w:t>Transaction ID</w:t>
      </w:r>
      <w:r>
        <w:t xml:space="preserve"> (specified in [MS-TURN] section 2.2.1) of an </w:t>
      </w:r>
      <w:r>
        <w:rPr>
          <w:b/>
        </w:rPr>
        <w:t>Allocate Request</w:t>
      </w:r>
      <w:r>
        <w:t xml:space="preserve"> message that included a </w:t>
      </w:r>
      <w:r>
        <w:rPr>
          <w:b/>
        </w:rPr>
        <w:t>Bandwidth Admission Control Reservation Update</w:t>
      </w:r>
      <w:r>
        <w:t xml:space="preserve"> message, it proceeds as follows:</w:t>
      </w:r>
    </w:p>
    <w:p w:rsidR="00EE2490" w:rsidRDefault="00050432">
      <w:pPr>
        <w:pStyle w:val="ListParagraph"/>
        <w:numPr>
          <w:ilvl w:val="0"/>
          <w:numId w:val="63"/>
        </w:numPr>
        <w:spacing w:before="0" w:after="0"/>
      </w:pPr>
      <w:r>
        <w:t xml:space="preserve">The response MUST contain a </w:t>
      </w:r>
      <w:r>
        <w:rPr>
          <w:b/>
        </w:rPr>
        <w:t>Bandwidth Reservation Identifier</w:t>
      </w:r>
      <w:r>
        <w:t xml:space="preserve"> attribute, as specified in section </w:t>
      </w:r>
      <w:hyperlink w:anchor="Section_ae1ba891670649758a9fc15405fe15a7" w:history="1">
        <w:r>
          <w:rPr>
            <w:rStyle w:val="Hyperlink"/>
          </w:rPr>
          <w:t>2.2.2</w:t>
        </w:r>
      </w:hyperlink>
      <w:r>
        <w:t>.</w:t>
      </w:r>
    </w:p>
    <w:p w:rsidR="00EE2490" w:rsidRDefault="00050432">
      <w:pPr>
        <w:pStyle w:val="ListParagraph"/>
        <w:numPr>
          <w:ilvl w:val="0"/>
          <w:numId w:val="63"/>
        </w:numPr>
        <w:spacing w:before="0" w:after="0"/>
      </w:pPr>
      <w:r>
        <w:t xml:space="preserve">The response SHOULD include a </w:t>
      </w:r>
      <w:r>
        <w:rPr>
          <w:b/>
        </w:rPr>
        <w:t>Bandwidth Reservation Amount</w:t>
      </w:r>
      <w:r>
        <w:t xml:space="preserve"> attribute, as specified in section </w:t>
      </w:r>
      <w:hyperlink w:anchor="Section_139ddfff57e647549bcd1e8d1b7610b5" w:history="1">
        <w:r>
          <w:rPr>
            <w:rStyle w:val="Hyperlink"/>
          </w:rPr>
          <w:t>2.2.3</w:t>
        </w:r>
      </w:hyperlink>
      <w:r>
        <w:t>.</w:t>
      </w:r>
    </w:p>
    <w:p w:rsidR="00EE2490" w:rsidRDefault="00050432">
      <w:r>
        <w:t xml:space="preserve">If the response is valid and a </w:t>
      </w:r>
      <w:r>
        <w:rPr>
          <w:b/>
        </w:rPr>
        <w:t>Bandwidth Reservation Amount</w:t>
      </w:r>
      <w:r>
        <w:t xml:space="preserve"> attribute is present, the client MUST check the send and receive bandwidth values to verify the amount of bandwidth that the </w:t>
      </w:r>
      <w:hyperlink w:anchor="gt_434b0234-e970-4e8c-bdfa-e16a30d96703">
        <w:r>
          <w:rPr>
            <w:rStyle w:val="HyperlinkGreen"/>
            <w:b/>
          </w:rPr>
          <w:t>server</w:t>
        </w:r>
      </w:hyperlink>
      <w:r>
        <w:t xml:space="preserve"> has reserved for the media session. If the response was the r</w:t>
      </w:r>
      <w:r>
        <w:t>esult of a request to increase the amount of bandwidth in the reservation, it is possible that the server was not able to reserve the full amount of the request.</w:t>
      </w:r>
    </w:p>
    <w:p w:rsidR="00EE2490" w:rsidRDefault="00050432">
      <w:pPr>
        <w:pStyle w:val="Heading3"/>
      </w:pPr>
      <w:bookmarkStart w:id="138" w:name="section_b9aa05be5bb34eb1b415321b8510e409"/>
      <w:bookmarkStart w:id="139" w:name="_Toc79582788"/>
      <w:r>
        <w:t>Timer Events</w:t>
      </w:r>
      <w:bookmarkEnd w:id="138"/>
      <w:bookmarkEnd w:id="139"/>
      <w:r>
        <w:fldChar w:fldCharType="begin"/>
      </w:r>
      <w:r>
        <w:instrText xml:space="preserve"> XE "Client:timer events" </w:instrText>
      </w:r>
      <w:r>
        <w:fldChar w:fldCharType="end"/>
      </w:r>
      <w:r>
        <w:fldChar w:fldCharType="begin"/>
      </w:r>
      <w:r>
        <w:instrText xml:space="preserve"> XE "Timer events:client" </w:instrText>
      </w:r>
      <w:r>
        <w:fldChar w:fldCharType="end"/>
      </w:r>
    </w:p>
    <w:p w:rsidR="00EE2490" w:rsidRDefault="00050432">
      <w:r>
        <w:rPr>
          <w:b/>
        </w:rPr>
        <w:t>Bandwidth Reservation Upd</w:t>
      </w:r>
      <w:r>
        <w:rPr>
          <w:b/>
        </w:rPr>
        <w:t>ate Timer Expiration:</w:t>
      </w:r>
      <w:r>
        <w:t xml:space="preserve"> Upon expiry of the </w:t>
      </w:r>
      <w:r>
        <w:rPr>
          <w:b/>
        </w:rPr>
        <w:t>Bandwidth Reservation Update</w:t>
      </w:r>
      <w:r>
        <w:t xml:space="preserve"> timer, the client MUST transmit a </w:t>
      </w:r>
      <w:r>
        <w:rPr>
          <w:b/>
        </w:rPr>
        <w:t>Bandwidth Admission Control Reservation Update</w:t>
      </w:r>
      <w:r>
        <w:t xml:space="preserve"> message, as specified in section </w:t>
      </w:r>
      <w:hyperlink w:anchor="Section_b70fd33ee1a847e1b005696dd0c82d49" w:history="1">
        <w:r>
          <w:rPr>
            <w:rStyle w:val="Hyperlink"/>
          </w:rPr>
          <w:t>3.2.4.3</w:t>
        </w:r>
      </w:hyperlink>
      <w:r>
        <w:t>.</w:t>
      </w:r>
    </w:p>
    <w:p w:rsidR="00EE2490" w:rsidRDefault="00050432">
      <w:pPr>
        <w:pStyle w:val="Heading3"/>
      </w:pPr>
      <w:bookmarkStart w:id="140" w:name="section_2ee8b2961c6244be9dd24883bc976ce5"/>
      <w:bookmarkStart w:id="141" w:name="_Toc79582789"/>
      <w:r>
        <w:t>Oth</w:t>
      </w:r>
      <w:r>
        <w:t>er Local Events</w:t>
      </w:r>
      <w:bookmarkEnd w:id="140"/>
      <w:bookmarkEnd w:id="14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EE2490" w:rsidRDefault="00050432">
      <w:r>
        <w:t>None.</w:t>
      </w:r>
    </w:p>
    <w:p w:rsidR="00EE2490" w:rsidRDefault="00050432">
      <w:pPr>
        <w:pStyle w:val="Heading2"/>
      </w:pPr>
      <w:bookmarkStart w:id="142" w:name="section_0b397f0ebbb04199a6a94e1d2a8667b3"/>
      <w:bookmarkStart w:id="143" w:name="_Toc79582790"/>
      <w:r>
        <w:t>Server Details</w:t>
      </w:r>
      <w:bookmarkEnd w:id="142"/>
      <w:bookmarkEnd w:id="143"/>
    </w:p>
    <w:p w:rsidR="00EE2490" w:rsidRDefault="00050432">
      <w:pPr>
        <w:pStyle w:val="Heading3"/>
      </w:pPr>
      <w:bookmarkStart w:id="144" w:name="section_d00fb8273ed94bc2808df498138e484a"/>
      <w:bookmarkStart w:id="145" w:name="_Toc79582791"/>
      <w:r>
        <w:t>Abstract Data Model</w:t>
      </w:r>
      <w:bookmarkEnd w:id="144"/>
      <w:bookmarkEnd w:id="14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E2490" w:rsidRDefault="00050432">
      <w:r>
        <w:t>None.</w:t>
      </w:r>
    </w:p>
    <w:p w:rsidR="00EE2490" w:rsidRDefault="00050432">
      <w:pPr>
        <w:pStyle w:val="Heading3"/>
      </w:pPr>
      <w:bookmarkStart w:id="146" w:name="section_b395d2c9a251445c80f17755e6f9167c"/>
      <w:bookmarkStart w:id="147" w:name="_Toc79582792"/>
      <w:r>
        <w:t>Timers</w:t>
      </w:r>
      <w:bookmarkEnd w:id="146"/>
      <w:bookmarkEnd w:id="147"/>
      <w:r>
        <w:fldChar w:fldCharType="begin"/>
      </w:r>
      <w:r>
        <w:instrText xml:space="preserve"> XE "Server:</w:instrText>
      </w:r>
      <w:r>
        <w:instrText xml:space="preserve">timers" </w:instrText>
      </w:r>
      <w:r>
        <w:fldChar w:fldCharType="end"/>
      </w:r>
      <w:r>
        <w:fldChar w:fldCharType="begin"/>
      </w:r>
      <w:r>
        <w:instrText xml:space="preserve"> XE "Timers:server" </w:instrText>
      </w:r>
      <w:r>
        <w:fldChar w:fldCharType="end"/>
      </w:r>
    </w:p>
    <w:p w:rsidR="00EE2490" w:rsidRDefault="00050432">
      <w:r>
        <w:t xml:space="preserve">This protocol adds one new timer to the timers specified in </w:t>
      </w:r>
      <w:hyperlink r:id="rId78" w:anchor="Section_9e434b27eb134249b0312d15c3835c8b">
        <w:r>
          <w:rPr>
            <w:rStyle w:val="Hyperlink"/>
          </w:rPr>
          <w:t>[MS-TURN]</w:t>
        </w:r>
      </w:hyperlink>
      <w:r>
        <w:t xml:space="preserve"> section 3.3.2.</w:t>
      </w:r>
    </w:p>
    <w:p w:rsidR="00EE2490" w:rsidRDefault="00050432">
      <w:r>
        <w:t xml:space="preserve">The </w:t>
      </w:r>
      <w:r>
        <w:rPr>
          <w:b/>
        </w:rPr>
        <w:t>Bandwidth Reservation Lifetime Timer</w:t>
      </w:r>
      <w:r>
        <w:t xml:space="preserve"> times out a stale </w:t>
      </w:r>
      <w:r>
        <w:t xml:space="preserve">bandwidth reservation from a client. The server (2) MUST start the timer when it completes the </w:t>
      </w:r>
      <w:r>
        <w:rPr>
          <w:b/>
        </w:rPr>
        <w:t>Allocate Request/Response</w:t>
      </w:r>
      <w:r>
        <w:t xml:space="preserve"> message transaction that carries a </w:t>
      </w:r>
      <w:r>
        <w:rPr>
          <w:b/>
        </w:rPr>
        <w:t>Bandwidth Admission Control Reservation Commit</w:t>
      </w:r>
      <w:r>
        <w:t xml:space="preserve"> message. The server (2) MUST receive an </w:t>
      </w:r>
      <w:r>
        <w:rPr>
          <w:b/>
        </w:rPr>
        <w:t>Allocate Requ</w:t>
      </w:r>
      <w:r>
        <w:rPr>
          <w:b/>
        </w:rPr>
        <w:t>est</w:t>
      </w:r>
      <w:r>
        <w:t xml:space="preserve"> message carrying a </w:t>
      </w:r>
      <w:r>
        <w:rPr>
          <w:b/>
        </w:rPr>
        <w:t>Bandwidth Admission Control Reservation Update</w:t>
      </w:r>
      <w:r>
        <w:t xml:space="preserve"> message, as specified in section </w:t>
      </w:r>
      <w:hyperlink w:anchor="Section_b70fd33ee1a847e1b005696dd0c82d49" w:history="1">
        <w:r>
          <w:rPr>
            <w:rStyle w:val="Hyperlink"/>
          </w:rPr>
          <w:t>3.2.4.3</w:t>
        </w:r>
      </w:hyperlink>
      <w:r>
        <w:t xml:space="preserve">, every 60 seconds. The server (2) MUST restart the timer when it receives a </w:t>
      </w:r>
      <w:r>
        <w:rPr>
          <w:b/>
        </w:rPr>
        <w:t>Bandwidth</w:t>
      </w:r>
      <w:r>
        <w:rPr>
          <w:b/>
        </w:rPr>
        <w:t xml:space="preserve"> Admission Control Reservation Update</w:t>
      </w:r>
      <w:r>
        <w:t xml:space="preserve"> message.</w:t>
      </w:r>
    </w:p>
    <w:p w:rsidR="00EE2490" w:rsidRDefault="00050432">
      <w:pPr>
        <w:pStyle w:val="Heading3"/>
      </w:pPr>
      <w:bookmarkStart w:id="148" w:name="section_b6a786e600f34895b78f699fb736f1f9"/>
      <w:bookmarkStart w:id="149" w:name="_Toc79582793"/>
      <w:r>
        <w:lastRenderedPageBreak/>
        <w:t>Initialization</w:t>
      </w:r>
      <w:bookmarkEnd w:id="148"/>
      <w:bookmarkEnd w:id="14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E2490" w:rsidRDefault="00050432">
      <w:r>
        <w:t xml:space="preserve">In addition to the initialization requirements specified in </w:t>
      </w:r>
      <w:hyperlink r:id="rId79" w:anchor="Section_9e434b27eb134249b0312d15c3835c8b">
        <w:r>
          <w:rPr>
            <w:rStyle w:val="Hyperlink"/>
          </w:rPr>
          <w:t>[MS-TURN]</w:t>
        </w:r>
      </w:hyperlink>
      <w:r>
        <w:t xml:space="preserve"> section 3.3.3, the </w:t>
      </w:r>
      <w:hyperlink w:anchor="gt_434b0234-e970-4e8c-bdfa-e16a30d96703">
        <w:r>
          <w:rPr>
            <w:rStyle w:val="HyperlinkGreen"/>
            <w:b/>
          </w:rPr>
          <w:t>server</w:t>
        </w:r>
      </w:hyperlink>
      <w:r>
        <w:t xml:space="preserve"> needs to be configured with the correct network topology information. This information includes network subnets that are used to identify network sites, </w:t>
      </w:r>
      <w:r>
        <w:t>along with bandwidth policy for any network links used to connect the network sites.</w:t>
      </w:r>
    </w:p>
    <w:p w:rsidR="00EE2490" w:rsidRDefault="00050432">
      <w:pPr>
        <w:pStyle w:val="Heading3"/>
      </w:pPr>
      <w:bookmarkStart w:id="150" w:name="section_ae0740afd9904897b01e76289cf76b55"/>
      <w:bookmarkStart w:id="151" w:name="_Toc79582794"/>
      <w:r>
        <w:t>Higher-Layer Triggered Events</w:t>
      </w:r>
      <w:bookmarkEnd w:id="150"/>
      <w:bookmarkEnd w:id="15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E2490" w:rsidRDefault="00050432">
      <w:r>
        <w:t>None</w:t>
      </w:r>
      <w:r>
        <w:t>.</w:t>
      </w:r>
    </w:p>
    <w:p w:rsidR="00EE2490" w:rsidRDefault="00050432">
      <w:pPr>
        <w:pStyle w:val="Heading3"/>
      </w:pPr>
      <w:bookmarkStart w:id="152" w:name="section_2f25f32fa4284164b10d29c843c3a3d3"/>
      <w:bookmarkStart w:id="153" w:name="_Toc79582795"/>
      <w:r>
        <w:t>Message Processing Events and Sequencing Rules</w:t>
      </w:r>
      <w:bookmarkEnd w:id="152"/>
      <w:bookmarkEnd w:id="15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E2490" w:rsidRDefault="00050432">
      <w:r>
        <w:t xml:space="preserve">When the </w:t>
      </w:r>
      <w:hyperlink w:anchor="gt_434b0234-e970-4e8c-bdfa-e16a30d96703">
        <w:r>
          <w:rPr>
            <w:rStyle w:val="HyperlinkGreen"/>
            <w:b/>
          </w:rPr>
          <w:t>serv</w:t>
        </w:r>
        <w:r>
          <w:rPr>
            <w:rStyle w:val="HyperlinkGreen"/>
            <w:b/>
          </w:rPr>
          <w:t>er</w:t>
        </w:r>
      </w:hyperlink>
      <w:r>
        <w:t xml:space="preserve"> receives an </w:t>
      </w:r>
      <w:r>
        <w:rPr>
          <w:b/>
        </w:rPr>
        <w:t>Allocate Request</w:t>
      </w:r>
      <w:r>
        <w:t xml:space="preserve"> message, it MUST follow the procedure specified in </w:t>
      </w:r>
      <w:hyperlink r:id="rId80" w:anchor="Section_9e434b27eb134249b0312d15c3835c8b">
        <w:r>
          <w:rPr>
            <w:rStyle w:val="Hyperlink"/>
          </w:rPr>
          <w:t>[MS-TURN]</w:t>
        </w:r>
      </w:hyperlink>
      <w:r>
        <w:t xml:space="preserve"> section 3.3.5.1. The following sections specify additional procedures that the serve</w:t>
      </w:r>
      <w:r>
        <w:t xml:space="preserve">r MUST follow when the </w:t>
      </w:r>
      <w:r>
        <w:rPr>
          <w:b/>
        </w:rPr>
        <w:t>Allocate Request</w:t>
      </w:r>
      <w:r>
        <w:t xml:space="preserve"> message contains a </w:t>
      </w:r>
      <w:r>
        <w:rPr>
          <w:b/>
        </w:rPr>
        <w:t>Bandwidth Admission Control Message</w:t>
      </w:r>
      <w:r>
        <w:t xml:space="preserve"> attribute, as specified in section </w:t>
      </w:r>
      <w:hyperlink w:anchor="Section_28c340422b8c4a38922abbacd8f99c38" w:history="1">
        <w:r>
          <w:rPr>
            <w:rStyle w:val="Hyperlink"/>
          </w:rPr>
          <w:t>2.2.1</w:t>
        </w:r>
      </w:hyperlink>
      <w:r>
        <w:t>.</w:t>
      </w:r>
    </w:p>
    <w:p w:rsidR="00EE2490" w:rsidRDefault="00050432">
      <w:pPr>
        <w:pStyle w:val="Heading4"/>
      </w:pPr>
      <w:bookmarkStart w:id="154" w:name="section_239a5d709eae4630906082c87374ce26"/>
      <w:bookmarkStart w:id="155" w:name="_Toc79582796"/>
      <w:r>
        <w:t>Receiving a Bandwidth Admission Control Check Request Messa</w:t>
      </w:r>
      <w:r>
        <w:t>ge</w:t>
      </w:r>
      <w:bookmarkEnd w:id="154"/>
      <w:bookmarkEnd w:id="155"/>
      <w:r>
        <w:fldChar w:fldCharType="begin"/>
      </w:r>
      <w:r>
        <w:instrText xml:space="preserve"> XE "Server:message processing:bandwidth admission control:check request" </w:instrText>
      </w:r>
      <w:r>
        <w:fldChar w:fldCharType="end"/>
      </w:r>
      <w:r>
        <w:fldChar w:fldCharType="begin"/>
      </w:r>
      <w:r>
        <w:instrText xml:space="preserve"> XE "Message processing:server:bandwidth admission control:check request" </w:instrText>
      </w:r>
      <w:r>
        <w:fldChar w:fldCharType="end"/>
      </w:r>
      <w:r>
        <w:fldChar w:fldCharType="begin"/>
      </w:r>
      <w:r>
        <w:instrText xml:space="preserve"> XE "Server:sequencing rules:bandwidth admission control:check request" </w:instrText>
      </w:r>
      <w:r>
        <w:fldChar w:fldCharType="end"/>
      </w:r>
      <w:r>
        <w:fldChar w:fldCharType="begin"/>
      </w:r>
      <w:r>
        <w:instrText xml:space="preserve"> XE "Sequencing rules:server</w:instrText>
      </w:r>
      <w:r>
        <w:instrText xml:space="preserve">:bandwidth admission control:check request" </w:instrText>
      </w:r>
      <w:r>
        <w:fldChar w:fldCharType="end"/>
      </w:r>
    </w:p>
    <w:p w:rsidR="00EE2490" w:rsidRDefault="00050432">
      <w:r>
        <w:t xml:space="preserve">If the </w:t>
      </w:r>
      <w:r>
        <w:rPr>
          <w:b/>
        </w:rPr>
        <w:t>Allocate Request</w:t>
      </w:r>
      <w:r>
        <w:t xml:space="preserve"> message contains a </w:t>
      </w:r>
      <w:r>
        <w:rPr>
          <w:b/>
        </w:rPr>
        <w:t>Bandwidth Admission Control Message</w:t>
      </w:r>
      <w:r>
        <w:t xml:space="preserve"> attribute with a value of </w:t>
      </w:r>
      <w:r>
        <w:rPr>
          <w:b/>
        </w:rPr>
        <w:t>Reservation Check</w:t>
      </w:r>
      <w:r>
        <w:t>, the request is processed as follows:</w:t>
      </w:r>
    </w:p>
    <w:p w:rsidR="00EE2490" w:rsidRDefault="00050432">
      <w:pPr>
        <w:pStyle w:val="ListParagraph"/>
        <w:numPr>
          <w:ilvl w:val="0"/>
          <w:numId w:val="64"/>
        </w:numPr>
      </w:pPr>
      <w:r>
        <w:t xml:space="preserve">The request MUST include a </w:t>
      </w:r>
      <w:r>
        <w:rPr>
          <w:b/>
        </w:rPr>
        <w:t>Bandwidth Reservation</w:t>
      </w:r>
      <w:r>
        <w:rPr>
          <w:b/>
        </w:rPr>
        <w:t xml:space="preserve"> Amount</w:t>
      </w:r>
      <w:r>
        <w:t xml:space="preserve"> attribute, as specified in section </w:t>
      </w:r>
      <w:hyperlink w:anchor="Section_139ddfff57e647549bcd1e8d1b7610b5" w:history="1">
        <w:r>
          <w:rPr>
            <w:rStyle w:val="Hyperlink"/>
          </w:rPr>
          <w:t>2.2.3</w:t>
        </w:r>
      </w:hyperlink>
      <w:r>
        <w:t xml:space="preserve">. If this attribute is not included, the </w:t>
      </w:r>
      <w:hyperlink w:anchor="gt_434b0234-e970-4e8c-bdfa-e16a30d96703">
        <w:r>
          <w:rPr>
            <w:rStyle w:val="HyperlinkGreen"/>
            <w:b/>
          </w:rPr>
          <w:t>server</w:t>
        </w:r>
      </w:hyperlink>
      <w:r>
        <w:t xml:space="preserve"> MUST continue to process the </w:t>
      </w:r>
      <w:r>
        <w:rPr>
          <w:b/>
        </w:rPr>
        <w:t xml:space="preserve">Allocate </w:t>
      </w:r>
      <w:r>
        <w:rPr>
          <w:b/>
        </w:rPr>
        <w:t>Request</w:t>
      </w:r>
      <w:r>
        <w:t xml:space="preserve"> message as specified in </w:t>
      </w:r>
      <w:hyperlink r:id="rId81" w:anchor="Section_9e434b27eb134249b0312d15c3835c8b">
        <w:r>
          <w:rPr>
            <w:rStyle w:val="Hyperlink"/>
          </w:rPr>
          <w:t>[MS-TURN]</w:t>
        </w:r>
      </w:hyperlink>
      <w:r>
        <w:t xml:space="preserve"> section 3.3.5.1 and ignore the </w:t>
      </w:r>
      <w:r>
        <w:rPr>
          <w:b/>
        </w:rPr>
        <w:t>Bandwidth Admission Control Message</w:t>
      </w:r>
      <w:r>
        <w:t xml:space="preserve"> action.</w:t>
      </w:r>
    </w:p>
    <w:p w:rsidR="00EE2490" w:rsidRDefault="00050432">
      <w:pPr>
        <w:pStyle w:val="ListParagraph"/>
        <w:numPr>
          <w:ilvl w:val="0"/>
          <w:numId w:val="65"/>
        </w:numPr>
      </w:pPr>
      <w:r>
        <w:t xml:space="preserve">The request MUST include a </w:t>
      </w:r>
      <w:r>
        <w:rPr>
          <w:b/>
        </w:rPr>
        <w:t>Remote Site Address</w:t>
      </w:r>
      <w:r>
        <w:t xml:space="preserve"> attribute, as</w:t>
      </w:r>
      <w:r>
        <w:t xml:space="preserve"> specified in section </w:t>
      </w:r>
      <w:hyperlink w:anchor="Section_379951638acb4224b5a501f70dc64fa0" w:history="1">
        <w:r>
          <w:rPr>
            <w:rStyle w:val="Hyperlink"/>
          </w:rPr>
          <w:t>2.2.4</w:t>
        </w:r>
      </w:hyperlink>
      <w:r>
        <w:t xml:space="preserve">. If this attribute is not included, the server MUST continue to process the </w:t>
      </w:r>
      <w:r>
        <w:rPr>
          <w:b/>
        </w:rPr>
        <w:t>Allocate Request</w:t>
      </w:r>
      <w:r>
        <w:t xml:space="preserve"> message as specified in [MS-TURN] section 3.3.5.1 and ignore the </w:t>
      </w:r>
      <w:r>
        <w:rPr>
          <w:b/>
        </w:rPr>
        <w:t xml:space="preserve">Bandwidth </w:t>
      </w:r>
      <w:r>
        <w:rPr>
          <w:b/>
        </w:rPr>
        <w:t>Admission Control Message</w:t>
      </w:r>
      <w:r>
        <w:t xml:space="preserve"> action.</w:t>
      </w:r>
    </w:p>
    <w:p w:rsidR="00EE2490" w:rsidRDefault="00050432">
      <w:pPr>
        <w:pStyle w:val="ListParagraph"/>
        <w:numPr>
          <w:ilvl w:val="0"/>
          <w:numId w:val="65"/>
        </w:numPr>
      </w:pPr>
      <w:r>
        <w:t xml:space="preserve">If the peer is using a </w:t>
      </w:r>
      <w:hyperlink w:anchor="gt_e6b10c2b-c9fd-4365-9d49-760f3082939b">
        <w:r>
          <w:rPr>
            <w:rStyle w:val="HyperlinkGreen"/>
            <w:b/>
          </w:rPr>
          <w:t>TURN server</w:t>
        </w:r>
      </w:hyperlink>
      <w:r>
        <w:t xml:space="preserve"> and has an allocated </w:t>
      </w:r>
      <w:hyperlink w:anchor="gt_3cc7f245-1d4a-497b-ba51-2ce630393ecc">
        <w:r>
          <w:rPr>
            <w:rStyle w:val="HyperlinkGreen"/>
            <w:b/>
          </w:rPr>
          <w:t>transport address</w:t>
        </w:r>
      </w:hyperlink>
      <w:r>
        <w:t>, the request MUST includ</w:t>
      </w:r>
      <w:r>
        <w:t xml:space="preserve">e a </w:t>
      </w:r>
      <w:r>
        <w:rPr>
          <w:b/>
        </w:rPr>
        <w:t>Remote Relay Site Address</w:t>
      </w:r>
      <w:r>
        <w:t xml:space="preserve"> attribute, as specified in section </w:t>
      </w:r>
      <w:hyperlink w:anchor="Section_9e4426fecf2e4594b25479e8bd31a32a" w:history="1">
        <w:r>
          <w:rPr>
            <w:rStyle w:val="Hyperlink"/>
          </w:rPr>
          <w:t>2.2.5</w:t>
        </w:r>
      </w:hyperlink>
      <w:r>
        <w:t>, containing the transport address allocated by the TURN server.</w:t>
      </w:r>
    </w:p>
    <w:p w:rsidR="00EE2490" w:rsidRDefault="00050432">
      <w:pPr>
        <w:pStyle w:val="ListParagraph"/>
        <w:numPr>
          <w:ilvl w:val="0"/>
          <w:numId w:val="65"/>
        </w:numPr>
      </w:pPr>
      <w:r>
        <w:t xml:space="preserve">The request SHOULD include a </w:t>
      </w:r>
      <w:r>
        <w:rPr>
          <w:b/>
        </w:rPr>
        <w:t>Local Site Address</w:t>
      </w:r>
      <w:r>
        <w:t xml:space="preserve"> attribute, as</w:t>
      </w:r>
      <w:r>
        <w:t xml:space="preserve"> specified in section </w:t>
      </w:r>
      <w:hyperlink w:anchor="Section_47cfa2f95b384741b810b502f79239de" w:history="1">
        <w:r>
          <w:rPr>
            <w:rStyle w:val="Hyperlink"/>
          </w:rPr>
          <w:t>2.2.6</w:t>
        </w:r>
      </w:hyperlink>
      <w:r>
        <w:t>. If this attribute is not present, the server (2) MUST use the source transport address of the message to identify the requesting client’s local site address.</w:t>
      </w:r>
    </w:p>
    <w:p w:rsidR="00EE2490" w:rsidRDefault="00050432">
      <w:pPr>
        <w:pStyle w:val="ListParagraph"/>
        <w:numPr>
          <w:ilvl w:val="0"/>
          <w:numId w:val="65"/>
        </w:numPr>
      </w:pPr>
      <w:r>
        <w:t>If the se</w:t>
      </w:r>
      <w:r>
        <w:t xml:space="preserve">rver allocated a public transport address on behalf of the client as part of processing the </w:t>
      </w:r>
      <w:r>
        <w:rPr>
          <w:b/>
        </w:rPr>
        <w:t>Allocate Request</w:t>
      </w:r>
      <w:r>
        <w:t xml:space="preserve"> message, the server MUST use the allocated transport address to identify the requesting client’s </w:t>
      </w:r>
      <w:r>
        <w:rPr>
          <w:b/>
        </w:rPr>
        <w:t>Local Relay Site Address</w:t>
      </w:r>
      <w:r>
        <w:t>.</w:t>
      </w:r>
    </w:p>
    <w:p w:rsidR="00EE2490" w:rsidRDefault="00050432">
      <w:pPr>
        <w:pStyle w:val="ListParagraph"/>
        <w:numPr>
          <w:ilvl w:val="0"/>
          <w:numId w:val="65"/>
        </w:numPr>
      </w:pPr>
      <w:r>
        <w:t>The request SHOULD inclu</w:t>
      </w:r>
      <w:r>
        <w:t xml:space="preserve">de a </w:t>
      </w:r>
      <w:r>
        <w:rPr>
          <w:b/>
        </w:rPr>
        <w:t>MS-Service Quality</w:t>
      </w:r>
      <w:r>
        <w:t xml:space="preserve"> attribute, as specified in [MS-TURN] section 2.2.2.22. If this attribute is not present, the server SHOULD treat the </w:t>
      </w:r>
      <w:r>
        <w:rPr>
          <w:b/>
        </w:rPr>
        <w:t>Reservation Check</w:t>
      </w:r>
      <w:r>
        <w:t xml:space="preserve"> as a check for an audio stream.</w:t>
      </w:r>
    </w:p>
    <w:p w:rsidR="00EE2490" w:rsidRDefault="00050432">
      <w:pPr>
        <w:pStyle w:val="ListParagraph"/>
        <w:numPr>
          <w:ilvl w:val="0"/>
          <w:numId w:val="65"/>
        </w:numPr>
      </w:pPr>
      <w:r>
        <w:t xml:space="preserve">The request SHOULD include the </w:t>
      </w:r>
      <w:r>
        <w:rPr>
          <w:b/>
        </w:rPr>
        <w:t>SIP Call Identifier</w:t>
      </w:r>
      <w:r>
        <w:t xml:space="preserve"> attribute, as </w:t>
      </w:r>
      <w:r>
        <w:t xml:space="preserve">specified in section </w:t>
      </w:r>
      <w:hyperlink w:anchor="Section_c43a2aa6c19848bfaf5c0366a1a43791" w:history="1">
        <w:r>
          <w:rPr>
            <w:rStyle w:val="Hyperlink"/>
          </w:rPr>
          <w:t>2.2.13</w:t>
        </w:r>
      </w:hyperlink>
      <w:r>
        <w:t>.</w:t>
      </w:r>
    </w:p>
    <w:p w:rsidR="00EE2490" w:rsidRDefault="00050432">
      <w:pPr>
        <w:pStyle w:val="ListParagraph"/>
        <w:numPr>
          <w:ilvl w:val="0"/>
          <w:numId w:val="65"/>
        </w:numPr>
      </w:pPr>
      <w:r>
        <w:t xml:space="preserve">The request MUST include the </w:t>
      </w:r>
      <w:r>
        <w:rPr>
          <w:b/>
        </w:rPr>
        <w:t>Location Profile</w:t>
      </w:r>
      <w:r>
        <w:t xml:space="preserve"> attribute, as specified in section </w:t>
      </w:r>
      <w:hyperlink w:anchor="Section_e40f4ffbee3c4dadb49a74b9b63f7102" w:history="1">
        <w:r>
          <w:rPr>
            <w:rStyle w:val="Hyperlink"/>
          </w:rPr>
          <w:t>2.2.14</w:t>
        </w:r>
      </w:hyperlink>
      <w:r>
        <w:t>.</w:t>
      </w:r>
    </w:p>
    <w:p w:rsidR="00EE2490" w:rsidRDefault="00050432">
      <w:r>
        <w:t xml:space="preserve">If all of the </w:t>
      </w:r>
      <w:r>
        <w:t>required attributes are present and valid, the server (2) MUST use the bandwidth admission control network topology to map the site address attributes present in the request to network sites, and then map the network sites to the network paths connecting t</w:t>
      </w:r>
      <w:r>
        <w:t>he sites. The server (2) MUST check the bandwidth request against the bandwidth policy for the network paths. There are three possible network paths that can be checked:</w:t>
      </w:r>
    </w:p>
    <w:p w:rsidR="00EE2490" w:rsidRDefault="00050432">
      <w:pPr>
        <w:pStyle w:val="ListParagraph"/>
        <w:numPr>
          <w:ilvl w:val="0"/>
          <w:numId w:val="64"/>
        </w:numPr>
      </w:pPr>
      <w:r>
        <w:lastRenderedPageBreak/>
        <w:t xml:space="preserve">The network path between the network sites mapped by the </w:t>
      </w:r>
      <w:r>
        <w:rPr>
          <w:b/>
        </w:rPr>
        <w:t>Remote Site Address</w:t>
      </w:r>
      <w:r>
        <w:t xml:space="preserve"> and the </w:t>
      </w:r>
      <w:r>
        <w:rPr>
          <w:b/>
        </w:rPr>
        <w:t>R</w:t>
      </w:r>
      <w:r>
        <w:rPr>
          <w:b/>
        </w:rPr>
        <w:t>emote Relay Site Address</w:t>
      </w:r>
      <w:r>
        <w:t>.</w:t>
      </w:r>
    </w:p>
    <w:p w:rsidR="00EE2490" w:rsidRDefault="00050432">
      <w:pPr>
        <w:pStyle w:val="ListParagraph"/>
        <w:numPr>
          <w:ilvl w:val="0"/>
          <w:numId w:val="64"/>
        </w:numPr>
      </w:pPr>
      <w:r>
        <w:t xml:space="preserve">The network path between the network sites mapped by the </w:t>
      </w:r>
      <w:r>
        <w:rPr>
          <w:b/>
        </w:rPr>
        <w:t>Local Site Address</w:t>
      </w:r>
      <w:r>
        <w:t xml:space="preserve"> and the </w:t>
      </w:r>
      <w:r>
        <w:rPr>
          <w:b/>
        </w:rPr>
        <w:t>Local Relay Site Address</w:t>
      </w:r>
      <w:r>
        <w:t>.</w:t>
      </w:r>
    </w:p>
    <w:p w:rsidR="00EE2490" w:rsidRDefault="00050432">
      <w:pPr>
        <w:pStyle w:val="ListParagraph"/>
        <w:numPr>
          <w:ilvl w:val="0"/>
          <w:numId w:val="64"/>
        </w:numPr>
      </w:pPr>
      <w:r>
        <w:t xml:space="preserve">The network path between the network sites mapped by the </w:t>
      </w:r>
      <w:r>
        <w:rPr>
          <w:b/>
        </w:rPr>
        <w:t>Local Site Address</w:t>
      </w:r>
      <w:r>
        <w:t xml:space="preserve"> and the </w:t>
      </w:r>
      <w:r>
        <w:rPr>
          <w:b/>
        </w:rPr>
        <w:t>Remote Site Address</w:t>
      </w:r>
      <w:r>
        <w:t>.</w:t>
      </w:r>
    </w:p>
    <w:p w:rsidR="00EE2490" w:rsidRDefault="00050432">
      <w:r>
        <w:t>Once the server</w:t>
      </w:r>
      <w:r>
        <w:t xml:space="preserve"> has finished checking the bandwidth policy for the available network paths, it MUST respond with an </w:t>
      </w:r>
      <w:r>
        <w:rPr>
          <w:b/>
        </w:rPr>
        <w:t>Allocate Response</w:t>
      </w:r>
      <w:r>
        <w:t xml:space="preserve"> message:</w:t>
      </w:r>
    </w:p>
    <w:p w:rsidR="00EE2490" w:rsidRDefault="00050432">
      <w:pPr>
        <w:pStyle w:val="ListParagraph"/>
        <w:numPr>
          <w:ilvl w:val="0"/>
          <w:numId w:val="66"/>
        </w:numPr>
        <w:spacing w:before="0" w:after="0"/>
      </w:pPr>
      <w:r>
        <w:t>The response MUST be formed as specified in [MS-TURN] section 3.3.5.1.</w:t>
      </w:r>
    </w:p>
    <w:p w:rsidR="00EE2490" w:rsidRDefault="00050432">
      <w:pPr>
        <w:pStyle w:val="ListParagraph"/>
        <w:numPr>
          <w:ilvl w:val="0"/>
          <w:numId w:val="66"/>
        </w:numPr>
        <w:spacing w:before="0" w:after="0"/>
      </w:pPr>
      <w:r>
        <w:t xml:space="preserve">The response MUST include a </w:t>
      </w:r>
      <w:r>
        <w:rPr>
          <w:b/>
        </w:rPr>
        <w:t>Bandwidth Admission Control M</w:t>
      </w:r>
      <w:r>
        <w:rPr>
          <w:b/>
        </w:rPr>
        <w:t>essage</w:t>
      </w:r>
      <w:r>
        <w:t xml:space="preserve"> attribute with a value of </w:t>
      </w:r>
      <w:r>
        <w:rPr>
          <w:b/>
        </w:rPr>
        <w:t>Reservation Check</w:t>
      </w:r>
      <w:r>
        <w:t xml:space="preserve">, as specified in section </w:t>
      </w:r>
      <w:hyperlink w:anchor="Section_28c340422b8c4a38922abbacd8f99c38" w:history="1">
        <w:r>
          <w:rPr>
            <w:rStyle w:val="Hyperlink"/>
          </w:rPr>
          <w:t>2.2.1</w:t>
        </w:r>
      </w:hyperlink>
      <w:r>
        <w:t>.</w:t>
      </w:r>
    </w:p>
    <w:p w:rsidR="00EE2490" w:rsidRDefault="00050432">
      <w:pPr>
        <w:pStyle w:val="ListParagraph"/>
        <w:numPr>
          <w:ilvl w:val="0"/>
          <w:numId w:val="66"/>
        </w:numPr>
        <w:spacing w:before="0" w:after="0"/>
      </w:pPr>
      <w:r>
        <w:t xml:space="preserve">The response MUST include a </w:t>
      </w:r>
      <w:r>
        <w:rPr>
          <w:b/>
        </w:rPr>
        <w:t>Remote Site Address Response</w:t>
      </w:r>
      <w:r>
        <w:t xml:space="preserve"> attribute, as specified in section </w:t>
      </w:r>
      <w:hyperlink w:anchor="Section_576c9ad6d96240b3816f5ef283d895b5" w:history="1">
        <w:r>
          <w:rPr>
            <w:rStyle w:val="Hyperlink"/>
          </w:rPr>
          <w:t>2.2.8</w:t>
        </w:r>
      </w:hyperlink>
      <w:r>
        <w:t xml:space="preserve">. If the bandwidth policy passed for the network path between the network sites identified by the </w:t>
      </w:r>
      <w:r>
        <w:rPr>
          <w:b/>
        </w:rPr>
        <w:t>Remote Site Address</w:t>
      </w:r>
      <w:r>
        <w:t xml:space="preserve"> and the </w:t>
      </w:r>
      <w:r>
        <w:rPr>
          <w:b/>
        </w:rPr>
        <w:t>Local Site Address</w:t>
      </w:r>
      <w:r>
        <w:t xml:space="preserve">, the attribute MUST have the </w:t>
      </w:r>
      <w:r>
        <w:rPr>
          <w:b/>
        </w:rPr>
        <w:t>Valid</w:t>
      </w:r>
      <w:r>
        <w:t xml:space="preserve"> bit set (</w:t>
      </w:r>
      <w:r>
        <w:rPr>
          <w:b/>
        </w:rPr>
        <w:t>V</w:t>
      </w:r>
      <w:r>
        <w:t>="1") and the bandwidt</w:t>
      </w:r>
      <w:r>
        <w:t xml:space="preserve">h values set to the amount of bandwidth the policy allowed. If the bandwidth policy failed, the attribute MUST have the </w:t>
      </w:r>
      <w:r>
        <w:rPr>
          <w:b/>
        </w:rPr>
        <w:t>Valid</w:t>
      </w:r>
      <w:r>
        <w:t xml:space="preserve"> bit cleared (</w:t>
      </w:r>
      <w:r>
        <w:rPr>
          <w:b/>
        </w:rPr>
        <w:t>V</w:t>
      </w:r>
      <w:r>
        <w:t xml:space="preserve">="0") and the bandwidth values set to zero. If the bandwidth policy supports redirecting the connection to </w:t>
      </w:r>
      <w:hyperlink w:anchor="gt_475991aa-abb2-4521-a0a5-6993d27dba9f">
        <w:r>
          <w:rPr>
            <w:rStyle w:val="HyperlinkGreen"/>
            <w:b/>
          </w:rPr>
          <w:t>PSTN</w:t>
        </w:r>
      </w:hyperlink>
      <w:r>
        <w:t xml:space="preserve">, the server MUST set the </w:t>
      </w:r>
      <w:r>
        <w:rPr>
          <w:b/>
        </w:rPr>
        <w:t>PSTN Failover</w:t>
      </w:r>
      <w:r>
        <w:t xml:space="preserve"> bit (</w:t>
      </w:r>
      <w:r>
        <w:rPr>
          <w:b/>
        </w:rPr>
        <w:t>F</w:t>
      </w:r>
      <w:r>
        <w:t xml:space="preserve">="1"), otherwise the </w:t>
      </w:r>
      <w:r>
        <w:rPr>
          <w:b/>
        </w:rPr>
        <w:t>PSTN Failover</w:t>
      </w:r>
      <w:r>
        <w:t xml:space="preserve"> bit MUST be cleared (</w:t>
      </w:r>
      <w:r>
        <w:rPr>
          <w:b/>
        </w:rPr>
        <w:t>F</w:t>
      </w:r>
      <w:r>
        <w:t>="0").</w:t>
      </w:r>
    </w:p>
    <w:p w:rsidR="00EE2490" w:rsidRDefault="00050432">
      <w:pPr>
        <w:pStyle w:val="ListParagraph"/>
        <w:numPr>
          <w:ilvl w:val="0"/>
          <w:numId w:val="66"/>
        </w:numPr>
        <w:spacing w:before="0" w:after="0"/>
      </w:pPr>
      <w:r>
        <w:t xml:space="preserve">If a </w:t>
      </w:r>
      <w:r>
        <w:rPr>
          <w:b/>
        </w:rPr>
        <w:t>Remote Relay Site Address</w:t>
      </w:r>
      <w:r>
        <w:t xml:space="preserve"> attribute was present in the request, the response MUST in</w:t>
      </w:r>
      <w:r>
        <w:t xml:space="preserve">clude a </w:t>
      </w:r>
      <w:r>
        <w:rPr>
          <w:b/>
        </w:rPr>
        <w:t>Remote Relay Site Address Response</w:t>
      </w:r>
      <w:r>
        <w:t xml:space="preserve"> attribute, as specified in section </w:t>
      </w:r>
      <w:hyperlink w:anchor="Section_9d97d7c712f74d8fadffd5f97d3ecec8" w:history="1">
        <w:r>
          <w:rPr>
            <w:rStyle w:val="Hyperlink"/>
          </w:rPr>
          <w:t>2.2.9</w:t>
        </w:r>
      </w:hyperlink>
      <w:r>
        <w:t xml:space="preserve">. If the bandwidth policy passed for the network path between the network sites identified by the </w:t>
      </w:r>
      <w:r>
        <w:rPr>
          <w:b/>
        </w:rPr>
        <w:t>Remote Site Add</w:t>
      </w:r>
      <w:r>
        <w:rPr>
          <w:b/>
        </w:rPr>
        <w:t>ress</w:t>
      </w:r>
      <w:r>
        <w:t xml:space="preserve"> and the </w:t>
      </w:r>
      <w:r>
        <w:rPr>
          <w:b/>
        </w:rPr>
        <w:t>Remote Relay Site Address</w:t>
      </w:r>
      <w:r>
        <w:t xml:space="preserve">, the attribute MUST have the </w:t>
      </w:r>
      <w:r>
        <w:rPr>
          <w:b/>
        </w:rPr>
        <w:t>Valid</w:t>
      </w:r>
      <w:r>
        <w:t xml:space="preserve"> bit set (</w:t>
      </w:r>
      <w:r>
        <w:rPr>
          <w:b/>
        </w:rPr>
        <w:t>V</w:t>
      </w:r>
      <w:r>
        <w:t xml:space="preserve">="1") and the bandwidth values set to the amount of bandwidth the policy allowed. If the bandwidth policy failed, the attribute MUST have the </w:t>
      </w:r>
      <w:r>
        <w:rPr>
          <w:b/>
        </w:rPr>
        <w:t>Valid</w:t>
      </w:r>
      <w:r>
        <w:t xml:space="preserve"> bit cleared (</w:t>
      </w:r>
      <w:r>
        <w:rPr>
          <w:b/>
        </w:rPr>
        <w:t>V</w:t>
      </w:r>
      <w:r>
        <w:t xml:space="preserve">="0") and </w:t>
      </w:r>
      <w:r>
        <w:t>the bandwidth values set to zero.</w:t>
      </w:r>
    </w:p>
    <w:p w:rsidR="00EE2490" w:rsidRDefault="00050432">
      <w:pPr>
        <w:pStyle w:val="ListParagraph"/>
        <w:numPr>
          <w:ilvl w:val="0"/>
          <w:numId w:val="66"/>
        </w:numPr>
        <w:spacing w:before="0" w:after="0"/>
      </w:pPr>
      <w:r>
        <w:t xml:space="preserve">If the server allocated a public transport address on behalf of the client, the response MUST include a </w:t>
      </w:r>
      <w:r>
        <w:rPr>
          <w:b/>
        </w:rPr>
        <w:t>Local Relay Site Address Response</w:t>
      </w:r>
      <w:r>
        <w:t xml:space="preserve"> attribute, as specified in section </w:t>
      </w:r>
      <w:hyperlink w:anchor="Section_6eac14d97c854f6581877fd2dd7b6874" w:history="1">
        <w:r>
          <w:rPr>
            <w:rStyle w:val="Hyperlink"/>
          </w:rPr>
          <w:t>2.2.11</w:t>
        </w:r>
      </w:hyperlink>
      <w:r>
        <w:t xml:space="preserve">. If the bandwidth policy passed for the network path between the network sites identified by the </w:t>
      </w:r>
      <w:r>
        <w:rPr>
          <w:b/>
        </w:rPr>
        <w:t>Local Site Address</w:t>
      </w:r>
      <w:r>
        <w:t xml:space="preserve"> and the </w:t>
      </w:r>
      <w:r>
        <w:rPr>
          <w:b/>
        </w:rPr>
        <w:t>Local Site Relay Address</w:t>
      </w:r>
      <w:r>
        <w:t xml:space="preserve">, the attribute MUST have the </w:t>
      </w:r>
      <w:r>
        <w:rPr>
          <w:b/>
        </w:rPr>
        <w:t>Valid</w:t>
      </w:r>
      <w:r>
        <w:t xml:space="preserve"> bit set (</w:t>
      </w:r>
      <w:r>
        <w:rPr>
          <w:b/>
        </w:rPr>
        <w:t>V</w:t>
      </w:r>
      <w:r>
        <w:t xml:space="preserve">="1") and the bandwidth values set to the amount of bandwidth the policy allowed. If the bandwidth policy failed, the attribute MUST have the </w:t>
      </w:r>
      <w:r>
        <w:rPr>
          <w:b/>
        </w:rPr>
        <w:t>Valid</w:t>
      </w:r>
      <w:r>
        <w:t xml:space="preserve"> bit cleared (</w:t>
      </w:r>
      <w:r>
        <w:rPr>
          <w:b/>
        </w:rPr>
        <w:t>V</w:t>
      </w:r>
      <w:r>
        <w:t>="0") and the bandwidth values set to zero.</w:t>
      </w:r>
    </w:p>
    <w:p w:rsidR="00EE2490" w:rsidRDefault="00050432">
      <w:pPr>
        <w:pStyle w:val="ListParagraph"/>
        <w:numPr>
          <w:ilvl w:val="0"/>
          <w:numId w:val="66"/>
        </w:numPr>
        <w:spacing w:before="0" w:after="0"/>
      </w:pPr>
      <w:r>
        <w:t xml:space="preserve">The response MUST include a </w:t>
      </w:r>
      <w:r>
        <w:rPr>
          <w:b/>
        </w:rPr>
        <w:t>Local Site Address Res</w:t>
      </w:r>
      <w:r>
        <w:rPr>
          <w:b/>
        </w:rPr>
        <w:t>ponse</w:t>
      </w:r>
      <w:r>
        <w:t xml:space="preserve"> attribute, as specified in section </w:t>
      </w:r>
      <w:hyperlink w:anchor="Section_c49a417dfa7842a992ffd96573095b04" w:history="1">
        <w:r>
          <w:rPr>
            <w:rStyle w:val="Hyperlink"/>
          </w:rPr>
          <w:t>2.2.10</w:t>
        </w:r>
      </w:hyperlink>
      <w:r>
        <w:t xml:space="preserve">. If the bandwidth policy passed for the network path between the network sites identified by the </w:t>
      </w:r>
      <w:r>
        <w:rPr>
          <w:b/>
        </w:rPr>
        <w:t>Remote Site Address</w:t>
      </w:r>
      <w:r>
        <w:t xml:space="preserve"> and the </w:t>
      </w:r>
      <w:r>
        <w:rPr>
          <w:b/>
        </w:rPr>
        <w:t>Local Site Address</w:t>
      </w:r>
      <w:r>
        <w:t>, the</w:t>
      </w:r>
      <w:r>
        <w:t xml:space="preserve"> attribute MUST have the </w:t>
      </w:r>
      <w:r>
        <w:rPr>
          <w:b/>
        </w:rPr>
        <w:t>Valid</w:t>
      </w:r>
      <w:r>
        <w:t xml:space="preserve"> bit set (</w:t>
      </w:r>
      <w:r>
        <w:rPr>
          <w:b/>
        </w:rPr>
        <w:t>V</w:t>
      </w:r>
      <w:r>
        <w:t xml:space="preserve">="1") and the bandwidth values set to the amount of bandwidth the policy allowed. If the bandwidth policy failed, the attribute MUST have the </w:t>
      </w:r>
      <w:r>
        <w:rPr>
          <w:b/>
        </w:rPr>
        <w:t>Valid</w:t>
      </w:r>
      <w:r>
        <w:t xml:space="preserve"> bit cleared (</w:t>
      </w:r>
      <w:r>
        <w:rPr>
          <w:b/>
        </w:rPr>
        <w:t>V</w:t>
      </w:r>
      <w:r>
        <w:t>="0") and the bandwidth values set to zero. If the ba</w:t>
      </w:r>
      <w:r>
        <w:t xml:space="preserve">ndwidth policy supports redirecting the connection to PSTN, the server MUST set the </w:t>
      </w:r>
      <w:r>
        <w:rPr>
          <w:b/>
        </w:rPr>
        <w:t>PSTN Failover</w:t>
      </w:r>
      <w:r>
        <w:t xml:space="preserve"> bit (</w:t>
      </w:r>
      <w:r>
        <w:rPr>
          <w:b/>
        </w:rPr>
        <w:t>F</w:t>
      </w:r>
      <w:r>
        <w:t xml:space="preserve">="1"); otherwise the </w:t>
      </w:r>
      <w:r>
        <w:rPr>
          <w:b/>
        </w:rPr>
        <w:t>PSTN Failover</w:t>
      </w:r>
      <w:r>
        <w:t xml:space="preserve"> bit MUST be cleared (</w:t>
      </w:r>
      <w:r>
        <w:rPr>
          <w:b/>
        </w:rPr>
        <w:t>F</w:t>
      </w:r>
      <w:r>
        <w:t>="0").</w:t>
      </w:r>
    </w:p>
    <w:p w:rsidR="00EE2490" w:rsidRDefault="00050432">
      <w:pPr>
        <w:pStyle w:val="Heading4"/>
      </w:pPr>
      <w:bookmarkStart w:id="156" w:name="section_dbe94f27447c496589fe36491cb5bde3"/>
      <w:bookmarkStart w:id="157" w:name="_Toc79582797"/>
      <w:r>
        <w:t>Receiving a Bandwidth Admission Control Commit Request Message</w:t>
      </w:r>
      <w:bookmarkEnd w:id="156"/>
      <w:bookmarkEnd w:id="157"/>
      <w:r>
        <w:fldChar w:fldCharType="begin"/>
      </w:r>
      <w:r>
        <w:instrText xml:space="preserve"> XE "Server:message proces</w:instrText>
      </w:r>
      <w:r>
        <w:instrText xml:space="preserve">sing:bandwidth admission control:commit request" </w:instrText>
      </w:r>
      <w:r>
        <w:fldChar w:fldCharType="end"/>
      </w:r>
      <w:r>
        <w:fldChar w:fldCharType="begin"/>
      </w:r>
      <w:r>
        <w:instrText xml:space="preserve"> XE "Message processing:server:bandwidth admission control:commit request" </w:instrText>
      </w:r>
      <w:r>
        <w:fldChar w:fldCharType="end"/>
      </w:r>
      <w:r>
        <w:fldChar w:fldCharType="begin"/>
      </w:r>
      <w:r>
        <w:instrText xml:space="preserve"> XE "Server:sequencing rules:bandwidth admission control:commit request" </w:instrText>
      </w:r>
      <w:r>
        <w:fldChar w:fldCharType="end"/>
      </w:r>
      <w:r>
        <w:fldChar w:fldCharType="begin"/>
      </w:r>
      <w:r>
        <w:instrText xml:space="preserve"> XE "Sequencing rules:server:bandwidth admission cont</w:instrText>
      </w:r>
      <w:r>
        <w:instrText xml:space="preserve">rol:commit request" </w:instrText>
      </w:r>
      <w:r>
        <w:fldChar w:fldCharType="end"/>
      </w:r>
    </w:p>
    <w:p w:rsidR="00EE2490" w:rsidRDefault="00050432">
      <w:r>
        <w:t xml:space="preserve">If the </w:t>
      </w:r>
      <w:r>
        <w:rPr>
          <w:b/>
        </w:rPr>
        <w:t>Allocate Request</w:t>
      </w:r>
      <w:r>
        <w:t xml:space="preserve"> message contains a </w:t>
      </w:r>
      <w:r>
        <w:rPr>
          <w:b/>
        </w:rPr>
        <w:t>Bandwidth Admission Control Message</w:t>
      </w:r>
      <w:r>
        <w:t xml:space="preserve"> attribute with a value of </w:t>
      </w:r>
      <w:r>
        <w:rPr>
          <w:b/>
        </w:rPr>
        <w:t>Reservation Commit</w:t>
      </w:r>
      <w:r>
        <w:t>, the request is processed as follows:</w:t>
      </w:r>
    </w:p>
    <w:p w:rsidR="00EE2490" w:rsidRDefault="00050432">
      <w:pPr>
        <w:pStyle w:val="ListParagraph"/>
        <w:numPr>
          <w:ilvl w:val="0"/>
          <w:numId w:val="67"/>
        </w:numPr>
      </w:pPr>
      <w:r>
        <w:t xml:space="preserve">The request MUST include a </w:t>
      </w:r>
      <w:r>
        <w:rPr>
          <w:b/>
        </w:rPr>
        <w:t>Bandwidth Reservation Amount</w:t>
      </w:r>
      <w:r>
        <w:t xml:space="preserve"> attribute, as s</w:t>
      </w:r>
      <w:r>
        <w:t xml:space="preserve">pecified in section </w:t>
      </w:r>
      <w:hyperlink w:anchor="Section_139ddfff57e647549bcd1e8d1b7610b5" w:history="1">
        <w:r>
          <w:rPr>
            <w:rStyle w:val="Hyperlink"/>
          </w:rPr>
          <w:t>2.2.3</w:t>
        </w:r>
      </w:hyperlink>
      <w:r>
        <w:t xml:space="preserve">. If this attribute is not included, the </w:t>
      </w:r>
      <w:hyperlink w:anchor="gt_434b0234-e970-4e8c-bdfa-e16a30d96703">
        <w:r>
          <w:rPr>
            <w:rStyle w:val="HyperlinkGreen"/>
            <w:b/>
          </w:rPr>
          <w:t>server</w:t>
        </w:r>
      </w:hyperlink>
      <w:r>
        <w:t xml:space="preserve"> MUST continue to process the </w:t>
      </w:r>
      <w:r>
        <w:rPr>
          <w:b/>
        </w:rPr>
        <w:t>Allocate Request</w:t>
      </w:r>
      <w:r>
        <w:t xml:space="preserve"> message as spec</w:t>
      </w:r>
      <w:r>
        <w:t xml:space="preserve">ified in </w:t>
      </w:r>
      <w:hyperlink r:id="rId82" w:anchor="Section_9e434b27eb134249b0312d15c3835c8b">
        <w:r>
          <w:rPr>
            <w:rStyle w:val="Hyperlink"/>
          </w:rPr>
          <w:t>[MS-TURN]</w:t>
        </w:r>
      </w:hyperlink>
      <w:r>
        <w:t xml:space="preserve"> section 3.3.5.1 and ignore the </w:t>
      </w:r>
      <w:r>
        <w:rPr>
          <w:b/>
        </w:rPr>
        <w:t>Bandwidth Admission Control Message</w:t>
      </w:r>
      <w:r>
        <w:t xml:space="preserve"> action.</w:t>
      </w:r>
    </w:p>
    <w:p w:rsidR="00EE2490" w:rsidRDefault="00050432">
      <w:pPr>
        <w:pStyle w:val="ListParagraph"/>
        <w:numPr>
          <w:ilvl w:val="0"/>
          <w:numId w:val="68"/>
        </w:numPr>
      </w:pPr>
      <w:r>
        <w:t xml:space="preserve">The request MUST include a </w:t>
      </w:r>
      <w:r>
        <w:rPr>
          <w:b/>
        </w:rPr>
        <w:t>Remote Site Address</w:t>
      </w:r>
      <w:r>
        <w:t xml:space="preserve"> attribute, as specified in section </w:t>
      </w:r>
      <w:hyperlink w:anchor="Section_379951638acb4224b5a501f70dc64fa0" w:history="1">
        <w:r>
          <w:rPr>
            <w:rStyle w:val="Hyperlink"/>
          </w:rPr>
          <w:t>2.2.4</w:t>
        </w:r>
      </w:hyperlink>
      <w:r>
        <w:t xml:space="preserve">. If this attribute is not included, the server MUST continue to process the </w:t>
      </w:r>
      <w:r>
        <w:rPr>
          <w:b/>
        </w:rPr>
        <w:t>Allocate Request</w:t>
      </w:r>
      <w:r>
        <w:t xml:space="preserve"> message as </w:t>
      </w:r>
      <w:r>
        <w:lastRenderedPageBreak/>
        <w:t xml:space="preserve">specified in [MS-TURN] section 3.3.5.1 and ignore the </w:t>
      </w:r>
      <w:r>
        <w:rPr>
          <w:b/>
        </w:rPr>
        <w:t>Bandwidth Admission Control Messa</w:t>
      </w:r>
      <w:r>
        <w:rPr>
          <w:b/>
        </w:rPr>
        <w:t>ge</w:t>
      </w:r>
      <w:r>
        <w:t xml:space="preserve"> action.</w:t>
      </w:r>
    </w:p>
    <w:p w:rsidR="00EE2490" w:rsidRDefault="00050432">
      <w:pPr>
        <w:pStyle w:val="ListParagraph"/>
        <w:numPr>
          <w:ilvl w:val="0"/>
          <w:numId w:val="68"/>
        </w:numPr>
      </w:pPr>
      <w:r>
        <w:t xml:space="preserve">If the media connectivity path is using the remote </w:t>
      </w:r>
      <w:hyperlink w:anchor="gt_e6b10c2b-c9fd-4365-9d49-760f3082939b">
        <w:r>
          <w:rPr>
            <w:rStyle w:val="HyperlinkGreen"/>
            <w:b/>
          </w:rPr>
          <w:t>TURN server</w:t>
        </w:r>
      </w:hyperlink>
      <w:r>
        <w:t xml:space="preserve">, the request MUST include a </w:t>
      </w:r>
      <w:r>
        <w:rPr>
          <w:b/>
        </w:rPr>
        <w:t>Remote Relay Site Address</w:t>
      </w:r>
      <w:r>
        <w:t xml:space="preserve"> attribute, as specified in section </w:t>
      </w:r>
      <w:hyperlink w:anchor="Section_9e4426fecf2e4594b25479e8bd31a32a" w:history="1">
        <w:r>
          <w:rPr>
            <w:rStyle w:val="Hyperlink"/>
          </w:rPr>
          <w:t>2.2.5</w:t>
        </w:r>
      </w:hyperlink>
      <w:r>
        <w:t>.</w:t>
      </w:r>
    </w:p>
    <w:p w:rsidR="00EE2490" w:rsidRDefault="00050432">
      <w:pPr>
        <w:pStyle w:val="ListParagraph"/>
        <w:numPr>
          <w:ilvl w:val="0"/>
          <w:numId w:val="68"/>
        </w:numPr>
      </w:pPr>
      <w:r>
        <w:t xml:space="preserve">The request MUST include a </w:t>
      </w:r>
      <w:r>
        <w:rPr>
          <w:b/>
        </w:rPr>
        <w:t>Local Site Address</w:t>
      </w:r>
      <w:r>
        <w:t xml:space="preserve"> attribute, as specified in section </w:t>
      </w:r>
      <w:hyperlink w:anchor="Section_47cfa2f95b384741b810b502f79239de" w:history="1">
        <w:r>
          <w:rPr>
            <w:rStyle w:val="Hyperlink"/>
          </w:rPr>
          <w:t>2.2.6</w:t>
        </w:r>
      </w:hyperlink>
      <w:r>
        <w:t>. If this attribute is not included, the serv</w:t>
      </w:r>
      <w:r>
        <w:t xml:space="preserve">er MUST continue to process the </w:t>
      </w:r>
      <w:r>
        <w:rPr>
          <w:b/>
        </w:rPr>
        <w:t>Allocate Request</w:t>
      </w:r>
      <w:r>
        <w:t xml:space="preserve"> message as specified in [MS-TURN] section 3.3.5.1 and ignore the </w:t>
      </w:r>
      <w:r>
        <w:rPr>
          <w:b/>
        </w:rPr>
        <w:t>Bandwidth Admission Control Message</w:t>
      </w:r>
      <w:r>
        <w:t xml:space="preserve"> action.</w:t>
      </w:r>
    </w:p>
    <w:p w:rsidR="00EE2490" w:rsidRDefault="00050432">
      <w:pPr>
        <w:pStyle w:val="ListParagraph"/>
        <w:numPr>
          <w:ilvl w:val="0"/>
          <w:numId w:val="68"/>
        </w:numPr>
      </w:pPr>
      <w:r>
        <w:t xml:space="preserve">If the media connectivity path is using the local TURN server, the request MUST include a </w:t>
      </w:r>
      <w:r>
        <w:rPr>
          <w:b/>
        </w:rPr>
        <w:t>Local Re</w:t>
      </w:r>
      <w:r>
        <w:rPr>
          <w:b/>
        </w:rPr>
        <w:t>lay Site Address</w:t>
      </w:r>
      <w:r>
        <w:t xml:space="preserve"> attribute, as specified in section </w:t>
      </w:r>
      <w:hyperlink w:anchor="Section_e555c56deba74eb0b306717d9741b095" w:history="1">
        <w:r>
          <w:rPr>
            <w:rStyle w:val="Hyperlink"/>
          </w:rPr>
          <w:t>2.2.7</w:t>
        </w:r>
      </w:hyperlink>
      <w:r>
        <w:t>.</w:t>
      </w:r>
    </w:p>
    <w:p w:rsidR="00EE2490" w:rsidRDefault="00050432">
      <w:pPr>
        <w:pStyle w:val="ListParagraph"/>
        <w:numPr>
          <w:ilvl w:val="0"/>
          <w:numId w:val="68"/>
        </w:numPr>
      </w:pPr>
      <w:r>
        <w:t xml:space="preserve">The request SHOULD include a </w:t>
      </w:r>
      <w:r>
        <w:rPr>
          <w:b/>
        </w:rPr>
        <w:t>MS-Service Quality</w:t>
      </w:r>
      <w:r>
        <w:t xml:space="preserve"> attribute, as specified in [MS-TURN] section 2.2.2.22. If this attribute is not present, </w:t>
      </w:r>
      <w:r>
        <w:t xml:space="preserve">the server SHOULD treat the </w:t>
      </w:r>
      <w:r>
        <w:rPr>
          <w:b/>
        </w:rPr>
        <w:t>Reservation Commit</w:t>
      </w:r>
      <w:r>
        <w:t xml:space="preserve"> as a commit for an audio stream.</w:t>
      </w:r>
    </w:p>
    <w:p w:rsidR="00EE2490" w:rsidRDefault="00050432">
      <w:pPr>
        <w:pStyle w:val="ListParagraph"/>
        <w:numPr>
          <w:ilvl w:val="0"/>
          <w:numId w:val="68"/>
        </w:numPr>
      </w:pPr>
      <w:r>
        <w:t xml:space="preserve">The request SHOULD include the </w:t>
      </w:r>
      <w:r>
        <w:rPr>
          <w:b/>
        </w:rPr>
        <w:t>SIP Dialog Identifier</w:t>
      </w:r>
      <w:r>
        <w:t xml:space="preserve"> attribute, as specified in section </w:t>
      </w:r>
      <w:hyperlink w:anchor="Section_1898a3ef0668471d9b7bded1c03081f0" w:history="1">
        <w:r>
          <w:rPr>
            <w:rStyle w:val="Hyperlink"/>
          </w:rPr>
          <w:t>2.2.12</w:t>
        </w:r>
      </w:hyperlink>
      <w:r>
        <w:t>.</w:t>
      </w:r>
    </w:p>
    <w:p w:rsidR="00EE2490" w:rsidRDefault="00050432">
      <w:pPr>
        <w:pStyle w:val="ListParagraph"/>
        <w:numPr>
          <w:ilvl w:val="0"/>
          <w:numId w:val="68"/>
        </w:numPr>
      </w:pPr>
      <w:r>
        <w:t>The request MUST inc</w:t>
      </w:r>
      <w:r>
        <w:t xml:space="preserve">lude the </w:t>
      </w:r>
      <w:r>
        <w:rPr>
          <w:b/>
        </w:rPr>
        <w:t>Location Profile</w:t>
      </w:r>
      <w:r>
        <w:t xml:space="preserve"> attribute, as specified in section </w:t>
      </w:r>
      <w:hyperlink w:anchor="Section_e40f4ffbee3c4dadb49a74b9b63f7102" w:history="1">
        <w:r>
          <w:rPr>
            <w:rStyle w:val="Hyperlink"/>
          </w:rPr>
          <w:t>2.2.14</w:t>
        </w:r>
      </w:hyperlink>
      <w:r>
        <w:t>.</w:t>
      </w:r>
    </w:p>
    <w:p w:rsidR="00EE2490" w:rsidRDefault="00050432">
      <w:r>
        <w:t>If all of the required attributes are present and valid, the server (2) MUST use the bandwidth admission control network topolo</w:t>
      </w:r>
      <w:r>
        <w:t>gy to map the site address attributes present in the request to network sites and then map the network sites to the network paths connecting the sites. The server (2) MUST commit the bandwidth amount against the bandwidth policy for the network paths invol</w:t>
      </w:r>
      <w:r>
        <w:t>ved. There are three possible network paths:</w:t>
      </w:r>
    </w:p>
    <w:p w:rsidR="00EE2490" w:rsidRDefault="00050432">
      <w:pPr>
        <w:pStyle w:val="ListParagraph"/>
        <w:numPr>
          <w:ilvl w:val="0"/>
          <w:numId w:val="67"/>
        </w:numPr>
      </w:pPr>
      <w:r>
        <w:t xml:space="preserve">The network path between the network sites mapped by the </w:t>
      </w:r>
      <w:r>
        <w:rPr>
          <w:b/>
        </w:rPr>
        <w:t>Remote Site Address</w:t>
      </w:r>
      <w:r>
        <w:t xml:space="preserve"> and the </w:t>
      </w:r>
      <w:r>
        <w:rPr>
          <w:b/>
        </w:rPr>
        <w:t xml:space="preserve">Remote Relay Site Address, </w:t>
      </w:r>
      <w:r>
        <w:t xml:space="preserve">if the </w:t>
      </w:r>
      <w:r>
        <w:rPr>
          <w:b/>
        </w:rPr>
        <w:t>Remote Relay Site Address</w:t>
      </w:r>
      <w:r>
        <w:t xml:space="preserve"> attribute is present.</w:t>
      </w:r>
    </w:p>
    <w:p w:rsidR="00EE2490" w:rsidRDefault="00050432">
      <w:pPr>
        <w:pStyle w:val="ListParagraph"/>
        <w:numPr>
          <w:ilvl w:val="0"/>
          <w:numId w:val="67"/>
        </w:numPr>
      </w:pPr>
      <w:r>
        <w:t>The network path between the network sites m</w:t>
      </w:r>
      <w:r>
        <w:t xml:space="preserve">apped by the </w:t>
      </w:r>
      <w:r>
        <w:rPr>
          <w:b/>
        </w:rPr>
        <w:t>Local Site Address</w:t>
      </w:r>
      <w:r>
        <w:t xml:space="preserve"> and the </w:t>
      </w:r>
      <w:r>
        <w:rPr>
          <w:b/>
        </w:rPr>
        <w:t>Local Relay Site Address</w:t>
      </w:r>
      <w:r>
        <w:t xml:space="preserve">, if the </w:t>
      </w:r>
      <w:r>
        <w:rPr>
          <w:b/>
        </w:rPr>
        <w:t>Local Relay Site Address</w:t>
      </w:r>
      <w:r>
        <w:t xml:space="preserve"> attribute is present.</w:t>
      </w:r>
    </w:p>
    <w:p w:rsidR="00EE2490" w:rsidRDefault="00050432">
      <w:pPr>
        <w:pStyle w:val="ListParagraph"/>
        <w:numPr>
          <w:ilvl w:val="0"/>
          <w:numId w:val="67"/>
        </w:numPr>
      </w:pPr>
      <w:r>
        <w:t xml:space="preserve">The network path between the network sites mapped by the </w:t>
      </w:r>
      <w:r>
        <w:rPr>
          <w:b/>
        </w:rPr>
        <w:t>Local Site Address</w:t>
      </w:r>
      <w:r>
        <w:t xml:space="preserve"> and the </w:t>
      </w:r>
      <w:r>
        <w:rPr>
          <w:b/>
        </w:rPr>
        <w:t>Remote Site Address</w:t>
      </w:r>
      <w:r>
        <w:t>.</w:t>
      </w:r>
    </w:p>
    <w:p w:rsidR="00EE2490" w:rsidRDefault="00050432">
      <w:r>
        <w:t>Once the server has finished co</w:t>
      </w:r>
      <w:r>
        <w:t xml:space="preserve">mmitting the bandwidth reservation against the bandwidth policies of the mapped network paths, it MUST respond with an </w:t>
      </w:r>
      <w:r>
        <w:rPr>
          <w:b/>
        </w:rPr>
        <w:t>Allocate Response</w:t>
      </w:r>
      <w:r>
        <w:t xml:space="preserve"> message:</w:t>
      </w:r>
    </w:p>
    <w:p w:rsidR="00EE2490" w:rsidRDefault="00050432">
      <w:pPr>
        <w:pStyle w:val="ListParagraph"/>
        <w:numPr>
          <w:ilvl w:val="0"/>
          <w:numId w:val="69"/>
        </w:numPr>
        <w:spacing w:before="0" w:after="0"/>
      </w:pPr>
      <w:r>
        <w:t>The response MUST be formed as specified in [MS-TURN] section 3.2.5.1.</w:t>
      </w:r>
    </w:p>
    <w:p w:rsidR="00EE2490" w:rsidRDefault="00050432">
      <w:pPr>
        <w:pStyle w:val="ListParagraph"/>
        <w:numPr>
          <w:ilvl w:val="0"/>
          <w:numId w:val="69"/>
        </w:numPr>
        <w:spacing w:before="0" w:after="0"/>
      </w:pPr>
      <w:r>
        <w:t xml:space="preserve">The response MUST include a </w:t>
      </w:r>
      <w:r>
        <w:rPr>
          <w:b/>
        </w:rPr>
        <w:t xml:space="preserve">Bandwidth </w:t>
      </w:r>
      <w:r>
        <w:rPr>
          <w:b/>
        </w:rPr>
        <w:t>Admission Control Message</w:t>
      </w:r>
      <w:r>
        <w:t xml:space="preserve"> attribute with a value of "Reservation Commit", as specified in section </w:t>
      </w:r>
      <w:hyperlink w:anchor="Section_28c340422b8c4a38922abbacd8f99c38" w:history="1">
        <w:r>
          <w:rPr>
            <w:rStyle w:val="Hyperlink"/>
          </w:rPr>
          <w:t>2.2.1</w:t>
        </w:r>
      </w:hyperlink>
      <w:r>
        <w:t>.</w:t>
      </w:r>
    </w:p>
    <w:p w:rsidR="00EE2490" w:rsidRDefault="00050432">
      <w:pPr>
        <w:pStyle w:val="ListParagraph"/>
        <w:numPr>
          <w:ilvl w:val="0"/>
          <w:numId w:val="69"/>
        </w:numPr>
        <w:spacing w:before="0" w:after="0"/>
      </w:pPr>
      <w:r>
        <w:t xml:space="preserve">The response MUST include a </w:t>
      </w:r>
      <w:r>
        <w:rPr>
          <w:b/>
        </w:rPr>
        <w:t>Bandwidth Reservation Identifier</w:t>
      </w:r>
      <w:r>
        <w:t xml:space="preserve"> attribute, as specified in section </w:t>
      </w:r>
      <w:hyperlink w:anchor="Section_ae1ba891670649758a9fc15405fe15a7" w:history="1">
        <w:r>
          <w:rPr>
            <w:rStyle w:val="Hyperlink"/>
          </w:rPr>
          <w:t>2.2.2</w:t>
        </w:r>
      </w:hyperlink>
      <w:r>
        <w:t>.</w:t>
      </w:r>
    </w:p>
    <w:p w:rsidR="00EE2490" w:rsidRDefault="00050432">
      <w:pPr>
        <w:pStyle w:val="ListParagraph"/>
        <w:numPr>
          <w:ilvl w:val="0"/>
          <w:numId w:val="69"/>
        </w:numPr>
        <w:spacing w:before="0" w:after="0"/>
      </w:pPr>
      <w:r>
        <w:t xml:space="preserve">The response MUST include a </w:t>
      </w:r>
      <w:r>
        <w:rPr>
          <w:b/>
        </w:rPr>
        <w:t>Bandwidth Reservation Amount</w:t>
      </w:r>
      <w:r>
        <w:t xml:space="preserve"> attribute, as specified in section 2.2.3.</w:t>
      </w:r>
    </w:p>
    <w:p w:rsidR="00EE2490" w:rsidRDefault="00050432">
      <w:pPr>
        <w:pStyle w:val="Heading4"/>
      </w:pPr>
      <w:bookmarkStart w:id="158" w:name="section_2364f4c55c8d4e43b5679d05e885e561"/>
      <w:bookmarkStart w:id="159" w:name="_Toc79582798"/>
      <w:r>
        <w:t>Receiving a Bandwidth Admission Control Update Request</w:t>
      </w:r>
      <w:r>
        <w:t xml:space="preserve"> Message</w:t>
      </w:r>
      <w:bookmarkEnd w:id="158"/>
      <w:bookmarkEnd w:id="159"/>
      <w:r>
        <w:fldChar w:fldCharType="begin"/>
      </w:r>
      <w:r>
        <w:instrText xml:space="preserve"> XE "Server:message processing:bandwidth admission control:update request" </w:instrText>
      </w:r>
      <w:r>
        <w:fldChar w:fldCharType="end"/>
      </w:r>
      <w:r>
        <w:fldChar w:fldCharType="begin"/>
      </w:r>
      <w:r>
        <w:instrText xml:space="preserve"> XE "Message processing:server:bandwidth admission control:update request" </w:instrText>
      </w:r>
      <w:r>
        <w:fldChar w:fldCharType="end"/>
      </w:r>
      <w:r>
        <w:fldChar w:fldCharType="begin"/>
      </w:r>
      <w:r>
        <w:instrText xml:space="preserve"> XE "Server:sequencing rules:bandwidth admission control:update request" </w:instrText>
      </w:r>
      <w:r>
        <w:fldChar w:fldCharType="end"/>
      </w:r>
      <w:r>
        <w:fldChar w:fldCharType="begin"/>
      </w:r>
      <w:r>
        <w:instrText xml:space="preserve"> XE "Sequencing rul</w:instrText>
      </w:r>
      <w:r>
        <w:instrText xml:space="preserve">es:server:bandwidth admission control:update request" </w:instrText>
      </w:r>
      <w:r>
        <w:fldChar w:fldCharType="end"/>
      </w:r>
    </w:p>
    <w:p w:rsidR="00EE2490" w:rsidRDefault="00050432">
      <w:r>
        <w:t xml:space="preserve">If the </w:t>
      </w:r>
      <w:r>
        <w:rPr>
          <w:b/>
        </w:rPr>
        <w:t>Allocate Request</w:t>
      </w:r>
      <w:r>
        <w:t xml:space="preserve"> message contains a </w:t>
      </w:r>
      <w:r>
        <w:rPr>
          <w:b/>
        </w:rPr>
        <w:t>Bandwidth Admission Control Message</w:t>
      </w:r>
      <w:r>
        <w:t xml:space="preserve"> attribute with a value of "Reservation Update", the request is processed as follows:</w:t>
      </w:r>
    </w:p>
    <w:p w:rsidR="00EE2490" w:rsidRDefault="00050432">
      <w:pPr>
        <w:pStyle w:val="ListParagraph"/>
        <w:numPr>
          <w:ilvl w:val="0"/>
          <w:numId w:val="70"/>
        </w:numPr>
      </w:pPr>
      <w:r>
        <w:t xml:space="preserve">The request MUST include a </w:t>
      </w:r>
      <w:r>
        <w:rPr>
          <w:b/>
        </w:rPr>
        <w:t>Bandwidt</w:t>
      </w:r>
      <w:r>
        <w:rPr>
          <w:b/>
        </w:rPr>
        <w:t>h Reservation Identifier</w:t>
      </w:r>
      <w:r>
        <w:t xml:space="preserve"> attribute, as specified in section </w:t>
      </w:r>
      <w:hyperlink w:anchor="Section_ae1ba891670649758a9fc15405fe15a7" w:history="1">
        <w:r>
          <w:rPr>
            <w:rStyle w:val="Hyperlink"/>
          </w:rPr>
          <w:t>2.2.2</w:t>
        </w:r>
      </w:hyperlink>
      <w:r>
        <w:t xml:space="preserve">. If the </w:t>
      </w:r>
      <w:r>
        <w:rPr>
          <w:b/>
        </w:rPr>
        <w:t>Reservation ID</w:t>
      </w:r>
      <w:r>
        <w:t xml:space="preserve"> value does not match an active bandwidth reservation, the </w:t>
      </w:r>
      <w:hyperlink w:anchor="gt_434b0234-e970-4e8c-bdfa-e16a30d96703">
        <w:r>
          <w:rPr>
            <w:rStyle w:val="HyperlinkGreen"/>
            <w:b/>
          </w:rPr>
          <w:t>server</w:t>
        </w:r>
      </w:hyperlink>
      <w:r>
        <w:t xml:space="preserve"> MUST continue to process the </w:t>
      </w:r>
      <w:r>
        <w:rPr>
          <w:b/>
        </w:rPr>
        <w:t>Allocate Request</w:t>
      </w:r>
      <w:r>
        <w:t xml:space="preserve"> message as specified in </w:t>
      </w:r>
      <w:hyperlink r:id="rId83" w:anchor="Section_9e434b27eb134249b0312d15c3835c8b">
        <w:r>
          <w:rPr>
            <w:rStyle w:val="Hyperlink"/>
          </w:rPr>
          <w:t>[MS-TURN]</w:t>
        </w:r>
      </w:hyperlink>
      <w:r>
        <w:t xml:space="preserve"> section 3.3.5.1 and ignore the </w:t>
      </w:r>
      <w:r>
        <w:rPr>
          <w:b/>
        </w:rPr>
        <w:t>Bandwidth Admission Control Message</w:t>
      </w:r>
      <w:r>
        <w:t xml:space="preserve"> action.</w:t>
      </w:r>
    </w:p>
    <w:p w:rsidR="00EE2490" w:rsidRDefault="00050432">
      <w:pPr>
        <w:pStyle w:val="ListParagraph"/>
        <w:numPr>
          <w:ilvl w:val="0"/>
          <w:numId w:val="70"/>
        </w:numPr>
      </w:pPr>
      <w:r>
        <w:t>Th</w:t>
      </w:r>
      <w:r>
        <w:t xml:space="preserve">e request SHOULD include a </w:t>
      </w:r>
      <w:r>
        <w:rPr>
          <w:b/>
        </w:rPr>
        <w:t>Bandwidth Reservation Amount</w:t>
      </w:r>
      <w:r>
        <w:t xml:space="preserve"> attribute, as specified in section </w:t>
      </w:r>
      <w:hyperlink w:anchor="Section_139ddfff57e647549bcd1e8d1b7610b5" w:history="1">
        <w:r>
          <w:rPr>
            <w:rStyle w:val="Hyperlink"/>
          </w:rPr>
          <w:t>2.2.3</w:t>
        </w:r>
      </w:hyperlink>
      <w:r>
        <w:t>.</w:t>
      </w:r>
    </w:p>
    <w:p w:rsidR="00EE2490" w:rsidRDefault="00050432">
      <w:pPr>
        <w:pStyle w:val="ListParagraph"/>
        <w:numPr>
          <w:ilvl w:val="0"/>
          <w:numId w:val="70"/>
        </w:numPr>
      </w:pPr>
      <w:r>
        <w:lastRenderedPageBreak/>
        <w:t xml:space="preserve">The request SHOULD include the </w:t>
      </w:r>
      <w:r>
        <w:rPr>
          <w:b/>
        </w:rPr>
        <w:t>SIP Dialog Identifier</w:t>
      </w:r>
      <w:r>
        <w:t xml:space="preserve"> attribute, as specified in section </w:t>
      </w:r>
      <w:hyperlink w:anchor="Section_1898a3ef0668471d9b7bded1c03081f0" w:history="1">
        <w:r>
          <w:rPr>
            <w:rStyle w:val="Hyperlink"/>
          </w:rPr>
          <w:t>2.2.12</w:t>
        </w:r>
      </w:hyperlink>
      <w:r>
        <w:t>.</w:t>
      </w:r>
    </w:p>
    <w:p w:rsidR="00EE2490" w:rsidRDefault="00050432">
      <w:r>
        <w:t xml:space="preserve">If all of the required attributes are present and valid, the server MUST restart the </w:t>
      </w:r>
      <w:r>
        <w:rPr>
          <w:b/>
        </w:rPr>
        <w:t>Bandwidth Reservation Lifetime</w:t>
      </w:r>
      <w:r>
        <w:t xml:space="preserve"> timer.</w:t>
      </w:r>
    </w:p>
    <w:p w:rsidR="00EE2490" w:rsidRDefault="00050432">
      <w:r>
        <w:t xml:space="preserve">If the </w:t>
      </w:r>
      <w:r>
        <w:rPr>
          <w:b/>
        </w:rPr>
        <w:t>Bandwidth Reservation Amount</w:t>
      </w:r>
      <w:r>
        <w:t xml:space="preserve"> attribute is present, the server MUST c</w:t>
      </w:r>
      <w:r>
        <w:t>heck the bandwidth values against the bandwidth values that were previously committed for this reservation. If the values are lower than the committed values, the server SHOULD update the reservation, returning unused bandwidth back to the bandwidth polici</w:t>
      </w:r>
      <w:r>
        <w:t>es of the network paths involved in the reservation. If the values are higher than the committed values, the server MUST re-check the network paths involved in the reservation for the availability of additional bandwidth. If bandwidth is available, the ser</w:t>
      </w:r>
      <w:r>
        <w:t>ver SHOULD reserve additional bandwidth for the reservation.</w:t>
      </w:r>
    </w:p>
    <w:p w:rsidR="00EE2490" w:rsidRDefault="00050432">
      <w:r>
        <w:t xml:space="preserve">Once the server has finished restarting the timer and updating the bandwidth reservation, it responds with an </w:t>
      </w:r>
      <w:r>
        <w:rPr>
          <w:b/>
        </w:rPr>
        <w:t>Allocate Response</w:t>
      </w:r>
      <w:r>
        <w:t xml:space="preserve"> message specified as follows:</w:t>
      </w:r>
    </w:p>
    <w:p w:rsidR="00EE2490" w:rsidRDefault="00050432">
      <w:pPr>
        <w:pStyle w:val="ListParagraph"/>
        <w:numPr>
          <w:ilvl w:val="0"/>
          <w:numId w:val="71"/>
        </w:numPr>
        <w:spacing w:before="0" w:after="0"/>
      </w:pPr>
      <w:r>
        <w:t>The response MUST be formed as specif</w:t>
      </w:r>
      <w:r>
        <w:t>ied in [MS-TURN] section 3.3.5.1.</w:t>
      </w:r>
    </w:p>
    <w:p w:rsidR="00EE2490" w:rsidRDefault="00050432">
      <w:pPr>
        <w:pStyle w:val="ListParagraph"/>
        <w:numPr>
          <w:ilvl w:val="0"/>
          <w:numId w:val="71"/>
        </w:numPr>
        <w:spacing w:before="0" w:after="0"/>
      </w:pPr>
      <w:r>
        <w:t xml:space="preserve">The response MUST include a </w:t>
      </w:r>
      <w:r>
        <w:rPr>
          <w:b/>
        </w:rPr>
        <w:t>Bandwidth Admission Control Message</w:t>
      </w:r>
      <w:r>
        <w:t xml:space="preserve"> attribute with a value of "Reservation Update", as specified in section </w:t>
      </w:r>
      <w:hyperlink w:anchor="Section_28c340422b8c4a38922abbacd8f99c38" w:history="1">
        <w:r>
          <w:rPr>
            <w:rStyle w:val="Hyperlink"/>
          </w:rPr>
          <w:t>2.2.1</w:t>
        </w:r>
      </w:hyperlink>
      <w:r>
        <w:t>.</w:t>
      </w:r>
    </w:p>
    <w:p w:rsidR="00EE2490" w:rsidRDefault="00050432">
      <w:pPr>
        <w:pStyle w:val="ListParagraph"/>
        <w:numPr>
          <w:ilvl w:val="0"/>
          <w:numId w:val="71"/>
        </w:numPr>
        <w:spacing w:before="0" w:after="0"/>
      </w:pPr>
      <w:r>
        <w:t xml:space="preserve">The response MUST include a </w:t>
      </w:r>
      <w:r>
        <w:rPr>
          <w:b/>
        </w:rPr>
        <w:t>Bandwidth Reservation Identifier</w:t>
      </w:r>
      <w:r>
        <w:t xml:space="preserve"> attribute, as specified in section 2.2.2.</w:t>
      </w:r>
    </w:p>
    <w:p w:rsidR="00EE2490" w:rsidRDefault="00050432">
      <w:pPr>
        <w:pStyle w:val="ListParagraph"/>
        <w:numPr>
          <w:ilvl w:val="0"/>
          <w:numId w:val="71"/>
        </w:numPr>
        <w:spacing w:before="0" w:after="0"/>
      </w:pPr>
      <w:r>
        <w:t xml:space="preserve">The response SHOULD include a </w:t>
      </w:r>
      <w:r>
        <w:rPr>
          <w:b/>
        </w:rPr>
        <w:t>Bandwidth Reservation Amount</w:t>
      </w:r>
      <w:r>
        <w:t xml:space="preserve"> attribute, as specified in section 2.2.3.</w:t>
      </w:r>
    </w:p>
    <w:p w:rsidR="00EE2490" w:rsidRDefault="00050432">
      <w:pPr>
        <w:pStyle w:val="Heading3"/>
      </w:pPr>
      <w:bookmarkStart w:id="160" w:name="section_74099f1929ed47ac8cc356bb9e0b1da5"/>
      <w:bookmarkStart w:id="161" w:name="_Toc79582799"/>
      <w:r>
        <w:t>Timer Events</w:t>
      </w:r>
      <w:bookmarkEnd w:id="160"/>
      <w:bookmarkEnd w:id="161"/>
      <w:r>
        <w:fldChar w:fldCharType="begin"/>
      </w:r>
      <w:r>
        <w:instrText xml:space="preserve"> XE "Server:timer events" </w:instrText>
      </w:r>
      <w:r>
        <w:fldChar w:fldCharType="end"/>
      </w:r>
      <w:r>
        <w:fldChar w:fldCharType="begin"/>
      </w:r>
      <w:r>
        <w:instrText xml:space="preserve"> XE "Timer e</w:instrText>
      </w:r>
      <w:r>
        <w:instrText xml:space="preserve">vents:server" </w:instrText>
      </w:r>
      <w:r>
        <w:fldChar w:fldCharType="end"/>
      </w:r>
    </w:p>
    <w:p w:rsidR="00EE2490" w:rsidRDefault="00050432">
      <w:r>
        <w:rPr>
          <w:b/>
        </w:rPr>
        <w:t>Bandwidth Reservation Lifetime Timer Expiration:</w:t>
      </w:r>
      <w:r>
        <w:t xml:space="preserve"> Upon expiration of the </w:t>
      </w:r>
      <w:r>
        <w:rPr>
          <w:b/>
        </w:rPr>
        <w:t>Bandwidth Reservation Lifetime Timer</w:t>
      </w:r>
      <w:r>
        <w:t xml:space="preserve">, the </w:t>
      </w:r>
      <w:hyperlink w:anchor="gt_434b0234-e970-4e8c-bdfa-e16a30d96703">
        <w:r>
          <w:rPr>
            <w:rStyle w:val="HyperlinkGreen"/>
            <w:b/>
          </w:rPr>
          <w:t>server</w:t>
        </w:r>
      </w:hyperlink>
      <w:r>
        <w:t xml:space="preserve"> MUST release the bandwidth reserved by the client in its</w:t>
      </w:r>
      <w:r>
        <w:t xml:space="preserve"> </w:t>
      </w:r>
      <w:r>
        <w:rPr>
          <w:b/>
        </w:rPr>
        <w:t>Bandwidth Admission Control Reservation Commit</w:t>
      </w:r>
      <w:r>
        <w:t xml:space="preserve"> message. If the server is not involved with relaying the media stream for the associated </w:t>
      </w:r>
      <w:hyperlink w:anchor="gt_398ef556-df15-4ab9-8bd2-1df82bb9c80f">
        <w:r>
          <w:rPr>
            <w:rStyle w:val="HyperlinkGreen"/>
            <w:b/>
          </w:rPr>
          <w:t>TURN client</w:t>
        </w:r>
      </w:hyperlink>
      <w:r>
        <w:t>, it SHOULD disconnect the connection.</w:t>
      </w:r>
    </w:p>
    <w:p w:rsidR="00EE2490" w:rsidRDefault="00050432">
      <w:pPr>
        <w:pStyle w:val="Heading3"/>
      </w:pPr>
      <w:bookmarkStart w:id="162" w:name="section_a33e2cff2c224ea79a75dfe41d4f608b"/>
      <w:bookmarkStart w:id="163" w:name="_Toc79582800"/>
      <w:r>
        <w:t>Other L</w:t>
      </w:r>
      <w:r>
        <w:t>ocal Events</w:t>
      </w:r>
      <w:bookmarkEnd w:id="162"/>
      <w:bookmarkEnd w:id="16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E2490" w:rsidRDefault="00050432">
      <w:r>
        <w:t>None.</w:t>
      </w:r>
    </w:p>
    <w:p w:rsidR="00EE2490" w:rsidRDefault="00050432">
      <w:pPr>
        <w:pStyle w:val="Heading1"/>
      </w:pPr>
      <w:bookmarkStart w:id="164" w:name="section_c9dd4c2c12f44ca394b30127e10387a1"/>
      <w:bookmarkStart w:id="165" w:name="_Toc79582801"/>
      <w:r>
        <w:lastRenderedPageBreak/>
        <w:t>Protocol Examples</w:t>
      </w:r>
      <w:bookmarkEnd w:id="164"/>
      <w:bookmarkEnd w:id="165"/>
      <w:r>
        <w:fldChar w:fldCharType="begin"/>
      </w:r>
      <w:r>
        <w:instrText xml:space="preserve"> XE "Examples" </w:instrText>
      </w:r>
      <w:r>
        <w:fldChar w:fldCharType="end"/>
      </w:r>
    </w:p>
    <w:p w:rsidR="00EE2490" w:rsidRDefault="00050432">
      <w:r>
        <w:t xml:space="preserve">In the following examples, two </w:t>
      </w:r>
      <w:hyperlink w:anchor="gt_398ef556-df15-4ab9-8bd2-1df82bb9c80f">
        <w:r>
          <w:rPr>
            <w:rStyle w:val="HyperlinkGreen"/>
            <w:b/>
          </w:rPr>
          <w:t>TURN clients</w:t>
        </w:r>
      </w:hyperlink>
      <w:r>
        <w:t xml:space="preserve"> implementing this protocol ar</w:t>
      </w:r>
      <w:r>
        <w:t xml:space="preserve">e communicating using </w:t>
      </w:r>
      <w:hyperlink w:anchor="gt_586971aa-3b65-4de3-be93-1a9756777d89">
        <w:r>
          <w:rPr>
            <w:rStyle w:val="HyperlinkGreen"/>
            <w:b/>
          </w:rPr>
          <w:t>SIP</w:t>
        </w:r>
      </w:hyperlink>
      <w:r>
        <w:t xml:space="preserve">, as described in </w:t>
      </w:r>
      <w:hyperlink r:id="rId84">
        <w:r>
          <w:rPr>
            <w:rStyle w:val="Hyperlink"/>
          </w:rPr>
          <w:t>[RFC3261]</w:t>
        </w:r>
      </w:hyperlink>
      <w:r>
        <w:t>. The clients require the establishment of a media flow between them, and req</w:t>
      </w:r>
      <w:r>
        <w:t xml:space="preserve">uest that media flow to be managed by the </w:t>
      </w:r>
      <w:hyperlink w:anchor="gt_434b0234-e970-4e8c-bdfa-e16a30d96703">
        <w:r>
          <w:rPr>
            <w:rStyle w:val="HyperlinkGreen"/>
            <w:b/>
          </w:rPr>
          <w:t>server</w:t>
        </w:r>
      </w:hyperlink>
      <w:r>
        <w:t xml:space="preserve">. The client initiating the connection does an allocation of a public </w:t>
      </w:r>
      <w:hyperlink w:anchor="gt_3cc7f245-1d4a-497b-ba51-2ce630393ecc">
        <w:r>
          <w:rPr>
            <w:rStyle w:val="HyperlinkGreen"/>
            <w:b/>
          </w:rPr>
          <w:t>transport addr</w:t>
        </w:r>
        <w:r>
          <w:rPr>
            <w:rStyle w:val="HyperlinkGreen"/>
            <w:b/>
          </w:rPr>
          <w:t>ess</w:t>
        </w:r>
      </w:hyperlink>
      <w:r>
        <w:t xml:space="preserve"> from its </w:t>
      </w:r>
      <w:hyperlink w:anchor="gt_e6b10c2b-c9fd-4365-9d49-760f3082939b">
        <w:r>
          <w:rPr>
            <w:rStyle w:val="HyperlinkGreen"/>
            <w:b/>
          </w:rPr>
          <w:t>TURN server</w:t>
        </w:r>
      </w:hyperlink>
      <w:r>
        <w:t xml:space="preserve">, as described in </w:t>
      </w:r>
      <w:hyperlink r:id="rId85" w:anchor="Section_9e434b27eb134249b0312d15c3835c8b">
        <w:r>
          <w:rPr>
            <w:rStyle w:val="Hyperlink"/>
          </w:rPr>
          <w:t>[MS-TURN]</w:t>
        </w:r>
      </w:hyperlink>
      <w:r>
        <w:t xml:space="preserve"> section 3.2.4.1, which it includes in the </w:t>
      </w:r>
      <w:hyperlink w:anchor="gt_5ecff0fe-93f3-480a-aa69-57586d46967b">
        <w:r>
          <w:rPr>
            <w:rStyle w:val="HyperlinkGreen"/>
            <w:b/>
          </w:rPr>
          <w:t>Session Description Protocol (SDP)</w:t>
        </w:r>
      </w:hyperlink>
      <w:r>
        <w:t xml:space="preserve"> of the SIP </w:t>
      </w:r>
      <w:hyperlink w:anchor="gt_d4b1b9b3-4b41-4686-aae0-afcd932693da">
        <w:r>
          <w:rPr>
            <w:rStyle w:val="HyperlinkGreen"/>
            <w:b/>
          </w:rPr>
          <w:t>INVITE</w:t>
        </w:r>
      </w:hyperlink>
      <w:r>
        <w:t xml:space="preserve"> sent to the peer, as described in </w:t>
      </w:r>
      <w:hyperlink r:id="rId86">
        <w:r>
          <w:rPr>
            <w:rStyle w:val="Hyperlink"/>
          </w:rPr>
          <w:t>[RFC4566]</w:t>
        </w:r>
      </w:hyperlink>
      <w:r>
        <w:t xml:space="preserve">. The details of the </w:t>
      </w:r>
      <w:hyperlink w:anchor="gt_2690e796-e281-48f3-ba0e-1f9acdb3ba8c">
        <w:r>
          <w:rPr>
            <w:rStyle w:val="HyperlinkGreen"/>
            <w:b/>
          </w:rPr>
          <w:t>SIP message</w:t>
        </w:r>
      </w:hyperlink>
      <w:r>
        <w:t xml:space="preserve"> exchange are not included in the examples; only the basic message flow used to communicate the public transport addresses of the protocol client and pee</w:t>
      </w:r>
      <w:r>
        <w:t>r to each other are included.</w:t>
      </w:r>
    </w:p>
    <w:p w:rsidR="00EE2490" w:rsidRDefault="00050432">
      <w:pPr>
        <w:pStyle w:val="Heading2"/>
      </w:pPr>
      <w:bookmarkStart w:id="166" w:name="section_eb4b7b0b27b748e793ff7193be0d5c44"/>
      <w:bookmarkStart w:id="167" w:name="_Toc79582802"/>
      <w:r>
        <w:t>Two TURN Clients Connecting Using SIP</w:t>
      </w:r>
      <w:bookmarkEnd w:id="166"/>
      <w:bookmarkEnd w:id="167"/>
      <w:r>
        <w:fldChar w:fldCharType="begin"/>
      </w:r>
      <w:r>
        <w:instrText xml:space="preserve"> XE "Two TURN clients connecting using SIP example" </w:instrText>
      </w:r>
      <w:r>
        <w:fldChar w:fldCharType="end"/>
      </w:r>
      <w:r>
        <w:fldChar w:fldCharType="begin"/>
      </w:r>
      <w:r>
        <w:instrText xml:space="preserve"> XE "Example:two TURN clients connecting using SIP" </w:instrText>
      </w:r>
      <w:r>
        <w:fldChar w:fldCharType="end"/>
      </w:r>
    </w:p>
    <w:p w:rsidR="00EE2490" w:rsidRDefault="00050432">
      <w:r>
        <w:t xml:space="preserve">In the following diagram, </w:t>
      </w:r>
      <w:hyperlink w:anchor="gt_bfa19fd2-7638-4d46-adcc-07fb32c94441">
        <w:r>
          <w:rPr>
            <w:rStyle w:val="HyperlinkGreen"/>
            <w:b/>
          </w:rPr>
          <w:t>TURN</w:t>
        </w:r>
      </w:hyperlink>
      <w:r>
        <w:t xml:space="preserve"> Client1 has a local transport address of 10.0.0.1:12345, which places it in network site1. TURN Client2 has a local transport address of 10.0.10.1:45678, which places it in network site2. The TURN server implementing this protocol extension ha</w:t>
      </w:r>
      <w:r>
        <w:t>s a local address of 10.0.0.2:3478 and a public transport address, from which it allocates relay transport addresses, of 192.0.2.20. The public transport address of the TURN server is configured so that it is associated with network site1. Both clients can</w:t>
      </w:r>
      <w:r>
        <w:t xml:space="preserve"> route directly to the TURN server. There is a 1.54 megabytes WAN link, Wan link1, that connects network site2 to network site1.</w:t>
      </w:r>
    </w:p>
    <w:p w:rsidR="00EE2490" w:rsidRDefault="00050432">
      <w:r>
        <w:rPr>
          <w:noProof/>
        </w:rPr>
        <w:drawing>
          <wp:inline distT="0" distB="0" distL="0" distR="0">
            <wp:extent cx="4495800" cy="3705225"/>
            <wp:effectExtent l="19050" t="0" r="9525" b="0"/>
            <wp:docPr id="5559" name="MS-TURNBWM_pictb36e83d4-d562-4766-bc73-50b83e170e6e.png" descr="Two TURN clients connecting using SIP" title="Two TURN clients connecting using 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BWM_pictb36e83d4-d562-4766-bc73-50b83e170e6e.png" descr="Two TURN clients connecting using SIP" title="Two TURN clients connecting using SIP"/>
                    <pic:cNvPicPr>
                      <a:picLocks noChangeAspect="1" noChangeArrowheads="1"/>
                    </pic:cNvPicPr>
                  </pic:nvPicPr>
                  <pic:blipFill>
                    <a:blip r:embed="rId87" cstate="print"/>
                    <a:srcRect/>
                    <a:stretch>
                      <a:fillRect/>
                    </a:stretch>
                  </pic:blipFill>
                  <pic:spPr bwMode="auto">
                    <a:xfrm>
                      <a:off x="0" y="0"/>
                      <a:ext cx="4495800" cy="3705225"/>
                    </a:xfrm>
                    <a:prstGeom prst="rect">
                      <a:avLst/>
                    </a:prstGeom>
                    <a:noFill/>
                    <a:ln w="9525">
                      <a:noFill/>
                      <a:miter lim="800000"/>
                      <a:headEnd/>
                      <a:tailEnd/>
                    </a:ln>
                  </pic:spPr>
                </pic:pic>
              </a:graphicData>
            </a:graphic>
          </wp:inline>
        </w:drawing>
      </w:r>
    </w:p>
    <w:p w:rsidR="00EE2490" w:rsidRDefault="00050432">
      <w:pPr>
        <w:pStyle w:val="Caption"/>
      </w:pPr>
      <w:r>
        <w:t xml:space="preserve">Figure </w:t>
      </w:r>
      <w:r>
        <w:fldChar w:fldCharType="begin"/>
      </w:r>
      <w:r>
        <w:instrText xml:space="preserve"> SEQ Figure \* ARABIC </w:instrText>
      </w:r>
      <w:r>
        <w:fldChar w:fldCharType="separate"/>
      </w:r>
      <w:r>
        <w:rPr>
          <w:noProof/>
        </w:rPr>
        <w:t>3</w:t>
      </w:r>
      <w:r>
        <w:fldChar w:fldCharType="end"/>
      </w:r>
      <w:r>
        <w:t>: Two TURN clients connecting using SIP</w:t>
      </w:r>
    </w:p>
    <w:p w:rsidR="00EE2490" w:rsidRDefault="00050432">
      <w:pPr>
        <w:pStyle w:val="Heading2"/>
      </w:pPr>
      <w:bookmarkStart w:id="168" w:name="section_a9807414493e48479385a0c3dbccb637"/>
      <w:bookmarkStart w:id="169" w:name="_Toc79582803"/>
      <w:r>
        <w:t>Bandwidth Admission Control Message Flow with Sufficient Bandwidth</w:t>
      </w:r>
      <w:bookmarkEnd w:id="168"/>
      <w:bookmarkEnd w:id="169"/>
      <w:r>
        <w:fldChar w:fldCharType="begin"/>
      </w:r>
      <w:r>
        <w:instrText xml:space="preserve"> XE "Bandwidth admission control message flow with sufficient bandwidth example" </w:instrText>
      </w:r>
      <w:r>
        <w:fldChar w:fldCharType="end"/>
      </w:r>
      <w:r>
        <w:fldChar w:fldCharType="begin"/>
      </w:r>
      <w:r>
        <w:instrText xml:space="preserve"> XE "Example:bandwidth admission control message flow with sufficient bandwidth" </w:instrText>
      </w:r>
      <w:r>
        <w:fldChar w:fldCharType="end"/>
      </w:r>
    </w:p>
    <w:p w:rsidR="00EE2490" w:rsidRDefault="00050432">
      <w:r>
        <w:t>The following diagram s</w:t>
      </w:r>
      <w:r>
        <w:t xml:space="preserve">hows the bandwidth admission control message flow for the network deployment described in section </w:t>
      </w:r>
      <w:hyperlink w:anchor="Section_eb4b7b0b27b748e793ff7193be0d5c44" w:history="1">
        <w:r>
          <w:rPr>
            <w:rStyle w:val="Hyperlink"/>
          </w:rPr>
          <w:t>4.1</w:t>
        </w:r>
      </w:hyperlink>
      <w:r>
        <w:t>, where WAN Link1, between Network Site1 and Network Site2, has the full 1.54 megabytes of band</w:t>
      </w:r>
      <w:r>
        <w:t xml:space="preserve">width available for use. TURN Client1 is attempting to make a </w:t>
      </w:r>
      <w:r>
        <w:lastRenderedPageBreak/>
        <w:t xml:space="preserve">voice </w:t>
      </w:r>
      <w:hyperlink w:anchor="gt_9c30971d-7054-4d6b-90a7-c7410283f71d">
        <w:r>
          <w:rPr>
            <w:rStyle w:val="HyperlinkGreen"/>
            <w:b/>
          </w:rPr>
          <w:t>call</w:t>
        </w:r>
      </w:hyperlink>
      <w:r>
        <w:t xml:space="preserve"> to TURN Client2 over WAN link1. The voice call requires between 64 kilobytes and 128 kilobytes of network bandwidth.</w:t>
      </w:r>
    </w:p>
    <w:p w:rsidR="00EE2490" w:rsidRDefault="00050432">
      <w:r>
        <w:rPr>
          <w:noProof/>
        </w:rPr>
        <w:drawing>
          <wp:inline distT="0" distB="0" distL="0" distR="0">
            <wp:extent cx="5534025" cy="3590925"/>
            <wp:effectExtent l="19050" t="0" r="9525" b="0"/>
            <wp:docPr id="5561" name="MS-TURNBWM_pict17f10bb7-3b6b-436b-86fc-bf23e93886a9.png" descr="Bandwidth admission control message flow when sufficient bandwidth is available" title="Bandwidth admission control message flow when sufficient bandwidth i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BWM_pict17f10bb7-3b6b-436b-86fc-bf23e93886a9.png" descr="Bandwidth admission control message flow when sufficient bandwidth is available" title="Bandwidth admission control message flow when sufficient bandwidth is available"/>
                    <pic:cNvPicPr>
                      <a:picLocks noChangeAspect="1" noChangeArrowheads="1"/>
                    </pic:cNvPicPr>
                  </pic:nvPicPr>
                  <pic:blipFill>
                    <a:blip r:embed="rId88" cstate="print"/>
                    <a:srcRect/>
                    <a:stretch>
                      <a:fillRect/>
                    </a:stretch>
                  </pic:blipFill>
                  <pic:spPr bwMode="auto">
                    <a:xfrm>
                      <a:off x="0" y="0"/>
                      <a:ext cx="5534025" cy="3590925"/>
                    </a:xfrm>
                    <a:prstGeom prst="rect">
                      <a:avLst/>
                    </a:prstGeom>
                    <a:noFill/>
                    <a:ln w="9525">
                      <a:noFill/>
                      <a:miter lim="800000"/>
                      <a:headEnd/>
                      <a:tailEnd/>
                    </a:ln>
                  </pic:spPr>
                </pic:pic>
              </a:graphicData>
            </a:graphic>
          </wp:inline>
        </w:drawing>
      </w:r>
    </w:p>
    <w:p w:rsidR="00EE2490" w:rsidRDefault="00050432">
      <w:pPr>
        <w:pStyle w:val="Caption"/>
      </w:pPr>
      <w:r>
        <w:t>Fi</w:t>
      </w:r>
      <w:r>
        <w:t xml:space="preserve">gure </w:t>
      </w:r>
      <w:r>
        <w:fldChar w:fldCharType="begin"/>
      </w:r>
      <w:r>
        <w:instrText xml:space="preserve"> SEQ Figure \* ARABIC </w:instrText>
      </w:r>
      <w:r>
        <w:fldChar w:fldCharType="separate"/>
      </w:r>
      <w:r>
        <w:rPr>
          <w:noProof/>
        </w:rPr>
        <w:t>4</w:t>
      </w:r>
      <w:r>
        <w:fldChar w:fldCharType="end"/>
      </w:r>
      <w:r>
        <w:t>: Bandwidth admission control message flow when sufficient bandwidth is available</w:t>
      </w:r>
    </w:p>
    <w:p w:rsidR="00EE2490" w:rsidRDefault="00050432">
      <w:pPr>
        <w:pStyle w:val="ListParagraph"/>
        <w:numPr>
          <w:ilvl w:val="0"/>
          <w:numId w:val="72"/>
        </w:numPr>
      </w:pPr>
      <w:r>
        <w:t xml:space="preserve">Client1 allocates a public transport from the TURN server following the procedures described in </w:t>
      </w:r>
      <w:hyperlink r:id="rId89" w:anchor="Section_9e434b27eb134249b0312d15c3835c8b">
        <w:r>
          <w:rPr>
            <w:rStyle w:val="Hyperlink"/>
          </w:rPr>
          <w:t>[MS-TURN]</w:t>
        </w:r>
      </w:hyperlink>
      <w:r>
        <w:t xml:space="preserve"> section 3.2.4.1. Client1’s relay transport address allocated by the TURN server is 192.0.2.20:55667. Client1 adds the relay transport address, along with its local transport address 10.0.0.1:12345, to the SDP of th</w:t>
      </w:r>
      <w:r>
        <w:t>e SIP INVITE and sends the SIP INVITE to TURN Client2.</w:t>
      </w:r>
    </w:p>
    <w:p w:rsidR="00EE2490" w:rsidRDefault="00050432">
      <w:pPr>
        <w:pStyle w:val="ListParagraph"/>
        <w:numPr>
          <w:ilvl w:val="0"/>
          <w:numId w:val="72"/>
        </w:numPr>
      </w:pPr>
      <w:r>
        <w:t>When Client2 receives the SIP INVITE from Client1, it knows both the local transport address and the relay transport address of Client1. Client2 can now do a bandwidth check with the TURN server to ver</w:t>
      </w:r>
      <w:r>
        <w:t xml:space="preserve">ify the availability of network bandwidth between itself and Client1. It follows the procedure specified in section </w:t>
      </w:r>
      <w:hyperlink w:anchor="Section_6804e63fdfb8409c9e2f6bc38ec94810" w:history="1">
        <w:r>
          <w:rPr>
            <w:rStyle w:val="Hyperlink"/>
          </w:rPr>
          <w:t>3.2.4.1</w:t>
        </w:r>
      </w:hyperlink>
      <w:r>
        <w:t xml:space="preserve"> to check for bandwidth admission control. It uses the following attribut</w:t>
      </w:r>
      <w:r>
        <w:t xml:space="preserve">es in the </w:t>
      </w:r>
      <w:r>
        <w:rPr>
          <w:b/>
        </w:rPr>
        <w:t>Allocate Request</w:t>
      </w:r>
      <w:r>
        <w:t xml:space="preserve"> carrying the </w:t>
      </w:r>
      <w:r>
        <w:rPr>
          <w:b/>
        </w:rPr>
        <w:t>Reservation Check</w:t>
      </w:r>
      <w:r>
        <w:t xml:space="preserve"> message:</w:t>
      </w:r>
    </w:p>
    <w:p w:rsidR="00EE2490" w:rsidRDefault="00050432">
      <w:pPr>
        <w:pStyle w:val="ListParagraph"/>
        <w:numPr>
          <w:ilvl w:val="1"/>
          <w:numId w:val="72"/>
        </w:numPr>
      </w:pPr>
      <w:r>
        <w:rPr>
          <w:b/>
        </w:rPr>
        <w:t>Bandwidth Admission Control Message</w:t>
      </w:r>
      <w:r>
        <w:t xml:space="preserve"> attribute with a value of "Reservation Check".</w:t>
      </w:r>
    </w:p>
    <w:p w:rsidR="00EE2490" w:rsidRDefault="00050432">
      <w:pPr>
        <w:pStyle w:val="ListParagraph"/>
        <w:numPr>
          <w:ilvl w:val="1"/>
          <w:numId w:val="72"/>
        </w:numPr>
      </w:pPr>
      <w:r>
        <w:t xml:space="preserve">A </w:t>
      </w:r>
      <w:r>
        <w:rPr>
          <w:b/>
        </w:rPr>
        <w:t xml:space="preserve">Remote Site Address </w:t>
      </w:r>
      <w:r>
        <w:t xml:space="preserve">attribute containing Client1’s local transport address </w:t>
      </w:r>
      <w:r>
        <w:rPr>
          <w:b/>
        </w:rPr>
        <w:t>XOR</w:t>
      </w:r>
      <w:r>
        <w:t xml:space="preserve">’d with the TURN message </w:t>
      </w:r>
      <w:r>
        <w:rPr>
          <w:b/>
        </w:rPr>
        <w:t>T</w:t>
      </w:r>
      <w:r>
        <w:rPr>
          <w:b/>
        </w:rPr>
        <w:t>ransaction ID</w:t>
      </w:r>
      <w:r>
        <w:t xml:space="preserve"> (specified in [MS-TURN] section 2.2.1).</w:t>
      </w:r>
    </w:p>
    <w:p w:rsidR="00EE2490" w:rsidRDefault="00050432">
      <w:pPr>
        <w:pStyle w:val="ListParagraph"/>
        <w:numPr>
          <w:ilvl w:val="1"/>
          <w:numId w:val="72"/>
        </w:numPr>
      </w:pPr>
      <w:r>
        <w:t xml:space="preserve">A </w:t>
      </w:r>
      <w:r>
        <w:rPr>
          <w:b/>
        </w:rPr>
        <w:t>Remote Relay Site Address</w:t>
      </w:r>
      <w:r>
        <w:t xml:space="preserve"> attribute containing Client1’s relay transport address </w:t>
      </w:r>
      <w:r>
        <w:rPr>
          <w:b/>
        </w:rPr>
        <w:t>XOR</w:t>
      </w:r>
      <w:r>
        <w:t xml:space="preserve">’d with the TURN message </w:t>
      </w:r>
      <w:r>
        <w:rPr>
          <w:b/>
        </w:rPr>
        <w:t>Transaction ID</w:t>
      </w:r>
      <w:r>
        <w:t xml:space="preserve"> (specified in [MS-TURN] section 2.2.1).</w:t>
      </w:r>
    </w:p>
    <w:p w:rsidR="00EE2490" w:rsidRDefault="00050432">
      <w:pPr>
        <w:pStyle w:val="ListParagraph"/>
        <w:numPr>
          <w:ilvl w:val="1"/>
          <w:numId w:val="72"/>
        </w:numPr>
      </w:pPr>
      <w:r>
        <w:t xml:space="preserve">A </w:t>
      </w:r>
      <w:r>
        <w:rPr>
          <w:b/>
        </w:rPr>
        <w:t>Local Site Address</w:t>
      </w:r>
      <w:r>
        <w:t xml:space="preserve"> attribute conta</w:t>
      </w:r>
      <w:r>
        <w:t xml:space="preserve">ining Client2’s local transport address </w:t>
      </w:r>
      <w:r>
        <w:rPr>
          <w:b/>
        </w:rPr>
        <w:t>XOR</w:t>
      </w:r>
      <w:r>
        <w:t xml:space="preserve">ed with the TURN message </w:t>
      </w:r>
      <w:r>
        <w:rPr>
          <w:b/>
        </w:rPr>
        <w:t>Transaction ID</w:t>
      </w:r>
      <w:r>
        <w:t xml:space="preserve"> (specified in [MS-TURN] section 2.2.1).</w:t>
      </w:r>
    </w:p>
    <w:p w:rsidR="00EE2490" w:rsidRDefault="00050432">
      <w:pPr>
        <w:pStyle w:val="ListParagraph"/>
        <w:numPr>
          <w:ilvl w:val="1"/>
          <w:numId w:val="72"/>
        </w:numPr>
      </w:pPr>
      <w:r>
        <w:t xml:space="preserve">A </w:t>
      </w:r>
      <w:r>
        <w:rPr>
          <w:b/>
        </w:rPr>
        <w:t>Bandwidth Reservation Amount</w:t>
      </w:r>
      <w:r>
        <w:t xml:space="preserve"> attribute with a value of 64 kilobytes for the minimum send/receive bandwidth and 128 kilobytes for the maximum send/receive bandwidth.</w:t>
      </w:r>
    </w:p>
    <w:p w:rsidR="00EE2490" w:rsidRDefault="00050432">
      <w:pPr>
        <w:pStyle w:val="ListParagraph"/>
        <w:numPr>
          <w:ilvl w:val="1"/>
          <w:numId w:val="72"/>
        </w:numPr>
      </w:pPr>
      <w:r>
        <w:t xml:space="preserve">A </w:t>
      </w:r>
      <w:r>
        <w:rPr>
          <w:b/>
        </w:rPr>
        <w:t>MS-Service Quality</w:t>
      </w:r>
      <w:r>
        <w:t xml:space="preserve"> attribute with a stream type of "Audio" and a service quality of "best effort delivery".</w:t>
      </w:r>
    </w:p>
    <w:p w:rsidR="00EE2490" w:rsidRDefault="00050432">
      <w:pPr>
        <w:pStyle w:val="ListParagraph"/>
        <w:numPr>
          <w:ilvl w:val="1"/>
          <w:numId w:val="72"/>
        </w:numPr>
      </w:pPr>
      <w:r>
        <w:lastRenderedPageBreak/>
        <w:t xml:space="preserve">A </w:t>
      </w:r>
      <w:r>
        <w:rPr>
          <w:b/>
        </w:rPr>
        <w:t>Locatio</w:t>
      </w:r>
      <w:r>
        <w:rPr>
          <w:b/>
        </w:rPr>
        <w:t>n Profile</w:t>
      </w:r>
      <w:r>
        <w:t xml:space="preserve"> attribute with the </w:t>
      </w:r>
      <w:r>
        <w:rPr>
          <w:b/>
        </w:rPr>
        <w:t>Peer-Location</w:t>
      </w:r>
      <w:r>
        <w:t xml:space="preserve"> set to "Intranet", the </w:t>
      </w:r>
      <w:r>
        <w:rPr>
          <w:b/>
        </w:rPr>
        <w:t>Self-Location</w:t>
      </w:r>
      <w:r>
        <w:t xml:space="preserve"> set to "Intranet" and </w:t>
      </w:r>
      <w:r>
        <w:rPr>
          <w:b/>
        </w:rPr>
        <w:t>Federation</w:t>
      </w:r>
      <w:r>
        <w:t xml:space="preserve"> set to "Not Federated".</w:t>
      </w:r>
    </w:p>
    <w:p w:rsidR="00EE2490" w:rsidRDefault="00050432">
      <w:pPr>
        <w:pStyle w:val="ListParagraph"/>
        <w:numPr>
          <w:ilvl w:val="0"/>
          <w:numId w:val="72"/>
        </w:numPr>
      </w:pPr>
      <w:r>
        <w:t xml:space="preserve">When the server (2) receives the </w:t>
      </w:r>
      <w:r>
        <w:rPr>
          <w:b/>
        </w:rPr>
        <w:t>Allocate Request</w:t>
      </w:r>
      <w:r>
        <w:t xml:space="preserve"> message containing the </w:t>
      </w:r>
      <w:r>
        <w:rPr>
          <w:b/>
        </w:rPr>
        <w:t>Reservation Check</w:t>
      </w:r>
      <w:r>
        <w:t>, it follows the procedure sp</w:t>
      </w:r>
      <w:r>
        <w:t xml:space="preserve">ecified in section </w:t>
      </w:r>
      <w:hyperlink w:anchor="Section_239a5d709eae4630906082c87374ce26" w:history="1">
        <w:r>
          <w:rPr>
            <w:rStyle w:val="Hyperlink"/>
          </w:rPr>
          <w:t>3.3.5.1</w:t>
        </w:r>
      </w:hyperlink>
      <w:r>
        <w:t xml:space="preserve"> to determine if there is bandwidth available between Client1 and Client2. In this case, Client1’s local transport address maps to network site1, Client1’s relay transpor</w:t>
      </w:r>
      <w:r>
        <w:t>t address maps to network site1, Client2’s local transport address maps to network site2, and Client2’s relay transport address maps to network site1.</w:t>
      </w:r>
    </w:p>
    <w:p w:rsidR="00EE2490" w:rsidRDefault="00050432">
      <w:pPr>
        <w:pStyle w:val="ListParagraph"/>
        <w:numPr>
          <w:ilvl w:val="1"/>
          <w:numId w:val="72"/>
        </w:numPr>
      </w:pPr>
      <w:r>
        <w:t xml:space="preserve">The server (2) checks the network path for each of the site addresses included in the </w:t>
      </w:r>
      <w:r>
        <w:rPr>
          <w:b/>
        </w:rPr>
        <w:t>Reservation Check</w:t>
      </w:r>
      <w:r>
        <w:t xml:space="preserve"> r</w:t>
      </w:r>
      <w:r>
        <w:t>equest:</w:t>
      </w:r>
    </w:p>
    <w:p w:rsidR="00EE2490" w:rsidRDefault="00050432">
      <w:pPr>
        <w:pStyle w:val="ListParagraph"/>
        <w:numPr>
          <w:ilvl w:val="2"/>
          <w:numId w:val="72"/>
        </w:numPr>
      </w:pPr>
      <w:r>
        <w:t xml:space="preserve">The server (2) checks the path between the </w:t>
      </w:r>
      <w:r>
        <w:rPr>
          <w:b/>
        </w:rPr>
        <w:t>Remote Site Address</w:t>
      </w:r>
      <w:r>
        <w:t xml:space="preserve"> and the </w:t>
      </w:r>
      <w:r>
        <w:rPr>
          <w:b/>
        </w:rPr>
        <w:t>Remote Relay Site Address</w:t>
      </w:r>
      <w:r>
        <w:t>. Because both of these addresses map into the same network site, there are no bandwidth management constraints on that path and it is considered a vali</w:t>
      </w:r>
      <w:r>
        <w:t xml:space="preserve">d network path. The server (2) marks the </w:t>
      </w:r>
      <w:r>
        <w:rPr>
          <w:b/>
        </w:rPr>
        <w:t>Remote Relay Site Address</w:t>
      </w:r>
      <w:r>
        <w:t xml:space="preserve"> as valid for the full bandwidth amount, which is 128 kilobytes.</w:t>
      </w:r>
    </w:p>
    <w:p w:rsidR="00EE2490" w:rsidRDefault="00050432">
      <w:pPr>
        <w:pStyle w:val="ListParagraph"/>
        <w:numPr>
          <w:ilvl w:val="2"/>
          <w:numId w:val="72"/>
        </w:numPr>
      </w:pPr>
      <w:r>
        <w:t xml:space="preserve">The server (2) checks the path between the </w:t>
      </w:r>
      <w:r>
        <w:rPr>
          <w:b/>
        </w:rPr>
        <w:t>Local Site Address</w:t>
      </w:r>
      <w:r>
        <w:t xml:space="preserve"> and the </w:t>
      </w:r>
      <w:r>
        <w:rPr>
          <w:b/>
        </w:rPr>
        <w:t>Local Relay Site Address</w:t>
      </w:r>
      <w:r>
        <w:t xml:space="preserve">. In this case, the </w:t>
      </w:r>
      <w:r>
        <w:rPr>
          <w:b/>
        </w:rPr>
        <w:t xml:space="preserve">Local Site </w:t>
      </w:r>
      <w:r>
        <w:rPr>
          <w:b/>
        </w:rPr>
        <w:t>Address</w:t>
      </w:r>
      <w:r>
        <w:t xml:space="preserve"> maps to network site2 but the </w:t>
      </w:r>
      <w:r>
        <w:rPr>
          <w:b/>
        </w:rPr>
        <w:t>Local Relay Site Address</w:t>
      </w:r>
      <w:r>
        <w:t xml:space="preserve"> maps to network site1 and there is a bandwidth managed link, WAN link1, between these sites. The server (2) checks the amount of bandwidth requested in the </w:t>
      </w:r>
      <w:r>
        <w:rPr>
          <w:b/>
        </w:rPr>
        <w:t>Bandwidth Reservation Amount</w:t>
      </w:r>
      <w:r>
        <w:t xml:space="preserve"> attribut</w:t>
      </w:r>
      <w:r>
        <w:t xml:space="preserve">e against the amount of bandwidth currently available on WAN link1. Because this is the first call over this link there is still 1.54 megabytes available. The bandwidth amount being requested is 64 kilobytes-128 kilobytes, so the server (2) marks the </w:t>
      </w:r>
      <w:r>
        <w:rPr>
          <w:b/>
        </w:rPr>
        <w:t>Local</w:t>
      </w:r>
      <w:r>
        <w:rPr>
          <w:b/>
        </w:rPr>
        <w:t xml:space="preserve"> Relay Site Address</w:t>
      </w:r>
      <w:r>
        <w:t xml:space="preserve"> as valid for the full bandwidth amount, which is 128 kilobytes.</w:t>
      </w:r>
    </w:p>
    <w:p w:rsidR="00EE2490" w:rsidRDefault="00050432">
      <w:pPr>
        <w:pStyle w:val="ListParagraph"/>
        <w:numPr>
          <w:ilvl w:val="2"/>
          <w:numId w:val="72"/>
        </w:numPr>
      </w:pPr>
      <w:r>
        <w:t xml:space="preserve">The server (2) checks the path between the </w:t>
      </w:r>
      <w:r>
        <w:rPr>
          <w:b/>
        </w:rPr>
        <w:t>Local Site Address</w:t>
      </w:r>
      <w:r>
        <w:t xml:space="preserve"> and the </w:t>
      </w:r>
      <w:r>
        <w:rPr>
          <w:b/>
        </w:rPr>
        <w:t>Remote Site Address</w:t>
      </w:r>
      <w:r>
        <w:t xml:space="preserve">. In this case, the </w:t>
      </w:r>
      <w:r>
        <w:rPr>
          <w:b/>
        </w:rPr>
        <w:t>Local Site Address</w:t>
      </w:r>
      <w:r>
        <w:t xml:space="preserve"> maps to network site2 but the </w:t>
      </w:r>
      <w:r>
        <w:rPr>
          <w:b/>
        </w:rPr>
        <w:t>Remote Site Ad</w:t>
      </w:r>
      <w:r>
        <w:rPr>
          <w:b/>
        </w:rPr>
        <w:t>dress</w:t>
      </w:r>
      <w:r>
        <w:t xml:space="preserve"> maps to network site1 and there is a bandwidth managed link, WAN link1, between these sites. The server (2) checks the amount of bandwidth requested in the </w:t>
      </w:r>
      <w:r>
        <w:rPr>
          <w:b/>
        </w:rPr>
        <w:t>Bandwidth Reservation Amount</w:t>
      </w:r>
      <w:r>
        <w:t xml:space="preserve"> attribute against the amount of bandwidth currently available on </w:t>
      </w:r>
      <w:r>
        <w:t xml:space="preserve">WAN link1. Because this is the first call over this link, there is still 1.54 megabytes available. The bandwidth amount being requested is 64 kilobytes-128 kilobytes, so the server (2) marks both the </w:t>
      </w:r>
      <w:r>
        <w:rPr>
          <w:b/>
        </w:rPr>
        <w:t>Local Site Address</w:t>
      </w:r>
      <w:r>
        <w:t xml:space="preserve"> and </w:t>
      </w:r>
      <w:r>
        <w:rPr>
          <w:b/>
        </w:rPr>
        <w:t>Remote Site Address</w:t>
      </w:r>
      <w:r>
        <w:t xml:space="preserve"> as valid for </w:t>
      </w:r>
      <w:r>
        <w:t>the full bandwidth amount, which is 128 kilobytes.</w:t>
      </w:r>
    </w:p>
    <w:p w:rsidR="00EE2490" w:rsidRDefault="00050432">
      <w:pPr>
        <w:pStyle w:val="ListParagraph"/>
        <w:numPr>
          <w:ilvl w:val="1"/>
          <w:numId w:val="72"/>
        </w:numPr>
      </w:pPr>
      <w:r>
        <w:t xml:space="preserve">The server (2) replies to Client2 with an </w:t>
      </w:r>
      <w:r>
        <w:rPr>
          <w:b/>
        </w:rPr>
        <w:t>Allocate Response</w:t>
      </w:r>
      <w:r>
        <w:t xml:space="preserve"> message and includes the following attributes:</w:t>
      </w:r>
    </w:p>
    <w:p w:rsidR="00EE2490" w:rsidRDefault="00050432">
      <w:pPr>
        <w:pStyle w:val="ListParagraph"/>
        <w:numPr>
          <w:ilvl w:val="2"/>
          <w:numId w:val="72"/>
        </w:numPr>
      </w:pPr>
      <w:r>
        <w:t xml:space="preserve">A </w:t>
      </w:r>
      <w:r>
        <w:rPr>
          <w:b/>
        </w:rPr>
        <w:t>Bandwidth Admission Control Message</w:t>
      </w:r>
      <w:r>
        <w:t xml:space="preserve"> attribute with a value of "Reservation Check".</w:t>
      </w:r>
    </w:p>
    <w:p w:rsidR="00EE2490" w:rsidRDefault="00050432">
      <w:pPr>
        <w:pStyle w:val="ListParagraph"/>
        <w:numPr>
          <w:ilvl w:val="2"/>
          <w:numId w:val="72"/>
        </w:numPr>
      </w:pPr>
      <w:r>
        <w:t xml:space="preserve">A </w:t>
      </w:r>
      <w:r>
        <w:rPr>
          <w:b/>
        </w:rPr>
        <w:t>Remote Site</w:t>
      </w:r>
      <w:r>
        <w:rPr>
          <w:b/>
        </w:rPr>
        <w:t xml:space="preserve"> Address Response</w:t>
      </w:r>
      <w:r>
        <w:t xml:space="preserve"> attribute with the </w:t>
      </w:r>
      <w:r>
        <w:rPr>
          <w:b/>
        </w:rPr>
        <w:t>Valid</w:t>
      </w:r>
      <w:r>
        <w:t xml:space="preserve"> flag set (</w:t>
      </w:r>
      <w:r>
        <w:rPr>
          <w:b/>
        </w:rPr>
        <w:t>V</w:t>
      </w:r>
      <w:r>
        <w:t>="1") and a value of 128 kilobytes for the bandwidth amount value.</w:t>
      </w:r>
    </w:p>
    <w:p w:rsidR="00EE2490" w:rsidRDefault="00050432">
      <w:pPr>
        <w:pStyle w:val="ListParagraph"/>
        <w:numPr>
          <w:ilvl w:val="2"/>
          <w:numId w:val="72"/>
        </w:numPr>
      </w:pPr>
      <w:r>
        <w:t xml:space="preserve">A </w:t>
      </w:r>
      <w:r>
        <w:rPr>
          <w:b/>
        </w:rPr>
        <w:t>Remote Relay Site Address Response</w:t>
      </w:r>
      <w:r>
        <w:t xml:space="preserve"> attribute with a </w:t>
      </w:r>
      <w:r>
        <w:rPr>
          <w:b/>
        </w:rPr>
        <w:t>Valid</w:t>
      </w:r>
      <w:r>
        <w:t xml:space="preserve"> flag set (</w:t>
      </w:r>
      <w:r>
        <w:rPr>
          <w:b/>
        </w:rPr>
        <w:t>V</w:t>
      </w:r>
      <w:r>
        <w:t xml:space="preserve">="1") and a value of 128 kilobytes for the bandwidth amount </w:t>
      </w:r>
      <w:r>
        <w:t>value.</w:t>
      </w:r>
    </w:p>
    <w:p w:rsidR="00EE2490" w:rsidRDefault="00050432">
      <w:pPr>
        <w:pStyle w:val="ListParagraph"/>
        <w:numPr>
          <w:ilvl w:val="2"/>
          <w:numId w:val="72"/>
        </w:numPr>
      </w:pPr>
      <w:r>
        <w:t xml:space="preserve">A </w:t>
      </w:r>
      <w:r>
        <w:rPr>
          <w:b/>
        </w:rPr>
        <w:t>Local Site Address Response</w:t>
      </w:r>
      <w:r>
        <w:t xml:space="preserve"> attribute with the </w:t>
      </w:r>
      <w:r>
        <w:rPr>
          <w:b/>
        </w:rPr>
        <w:t>Valid</w:t>
      </w:r>
      <w:r>
        <w:t xml:space="preserve"> flag set (</w:t>
      </w:r>
      <w:r>
        <w:rPr>
          <w:b/>
        </w:rPr>
        <w:t>V</w:t>
      </w:r>
      <w:r>
        <w:t>="1") and a value of 128 kilobytes for the bandwidth amount value.</w:t>
      </w:r>
    </w:p>
    <w:p w:rsidR="00EE2490" w:rsidRDefault="00050432">
      <w:pPr>
        <w:pStyle w:val="ListParagraph"/>
        <w:numPr>
          <w:ilvl w:val="2"/>
          <w:numId w:val="72"/>
        </w:numPr>
      </w:pPr>
      <w:r>
        <w:t xml:space="preserve">A </w:t>
      </w:r>
      <w:r>
        <w:rPr>
          <w:b/>
        </w:rPr>
        <w:t>Local Relay Site Address Response</w:t>
      </w:r>
      <w:r>
        <w:t xml:space="preserve"> attribute with the </w:t>
      </w:r>
      <w:r>
        <w:rPr>
          <w:b/>
        </w:rPr>
        <w:t>Valid</w:t>
      </w:r>
      <w:r>
        <w:t xml:space="preserve"> flag set (</w:t>
      </w:r>
      <w:r>
        <w:rPr>
          <w:b/>
        </w:rPr>
        <w:t>V</w:t>
      </w:r>
      <w:r>
        <w:t>="1") and a value of 128 kilobytes for the b</w:t>
      </w:r>
      <w:r>
        <w:t>andwidth amount values.</w:t>
      </w:r>
    </w:p>
    <w:p w:rsidR="00EE2490" w:rsidRDefault="00050432">
      <w:pPr>
        <w:pStyle w:val="ListParagraph"/>
        <w:numPr>
          <w:ilvl w:val="0"/>
          <w:numId w:val="72"/>
        </w:numPr>
      </w:pPr>
      <w:r>
        <w:t xml:space="preserve">When Client2 receives the </w:t>
      </w:r>
      <w:r>
        <w:rPr>
          <w:b/>
        </w:rPr>
        <w:t>Allocate Response</w:t>
      </w:r>
      <w:r>
        <w:t xml:space="preserve"> message with the </w:t>
      </w:r>
      <w:r>
        <w:rPr>
          <w:b/>
        </w:rPr>
        <w:t>Reservation Check</w:t>
      </w:r>
      <w:r>
        <w:t xml:space="preserve"> results, it follows the procedure specified in section </w:t>
      </w:r>
      <w:hyperlink w:anchor="Section_ad2d2a2dbe8f4eb3ae216e3b3d0d8178" w:history="1">
        <w:r>
          <w:rPr>
            <w:rStyle w:val="Hyperlink"/>
          </w:rPr>
          <w:t>3.2.5.1</w:t>
        </w:r>
      </w:hyperlink>
      <w:r>
        <w:t xml:space="preserve"> to determine which transport a</w:t>
      </w:r>
      <w:r>
        <w:t xml:space="preserve">ddresses can be used for the media stream. Because all network paths between both clients are marked as valid, it includes both its local and relay transport addresses in the SDP included in the SIP </w:t>
      </w:r>
      <w:hyperlink w:anchor="gt_d9c398c0-9009-4dc6-9340-36423671182b">
        <w:r>
          <w:rPr>
            <w:rStyle w:val="HyperlinkGreen"/>
            <w:b/>
          </w:rPr>
          <w:t>200 OK</w:t>
        </w:r>
      </w:hyperlink>
      <w:r>
        <w:t xml:space="preserve"> </w:t>
      </w:r>
      <w:r>
        <w:lastRenderedPageBreak/>
        <w:t>message sent to Client1. In parallel, Client2 begins to explore the connectivity paths with Client1’s local and relay transport addresses.</w:t>
      </w:r>
    </w:p>
    <w:p w:rsidR="00EE2490" w:rsidRDefault="00050432">
      <w:pPr>
        <w:pStyle w:val="ListParagraph"/>
        <w:numPr>
          <w:ilvl w:val="0"/>
          <w:numId w:val="72"/>
        </w:numPr>
      </w:pPr>
      <w:r>
        <w:t>When Client1 receives the SIP 200 OK response that includes Client2’s transport addresses, it uses Client</w:t>
      </w:r>
      <w:r>
        <w:t>2’s transport addresses advertised in the SDP of the SIP 200 OK message to begin checking connectivity. In this example, Client1 and Client2 find that the best connectivity option is over each client’s local transport address. When Client1 finishes checkin</w:t>
      </w:r>
      <w:r>
        <w:t>g for connectivity, it sends a SIP re-INVITE to Client2 with SDP containing the local transport address.</w:t>
      </w:r>
    </w:p>
    <w:p w:rsidR="00EE2490" w:rsidRDefault="00050432">
      <w:pPr>
        <w:pStyle w:val="ListParagraph"/>
        <w:numPr>
          <w:ilvl w:val="0"/>
          <w:numId w:val="72"/>
        </w:numPr>
      </w:pPr>
      <w:r>
        <w:t xml:space="preserve">When Client2 receives the SIP re-INVITE from Client1, it uses the transport addresses advertised in the SDP along with the local transport addresses that passed the </w:t>
      </w:r>
      <w:hyperlink w:anchor="gt_05dec97c-8453-40fc-aa15-5ea43409cd57">
        <w:r>
          <w:rPr>
            <w:rStyle w:val="HyperlinkGreen"/>
            <w:b/>
          </w:rPr>
          <w:t>connectivity check</w:t>
        </w:r>
      </w:hyperlink>
      <w:r>
        <w:t xml:space="preserve"> to identif</w:t>
      </w:r>
      <w:r>
        <w:t xml:space="preserve">y the network path over which the media stream will flow. In this example, the network path is between the local transport address of each client. Client2 uses these two transport addresses to do a </w:t>
      </w:r>
      <w:r>
        <w:rPr>
          <w:b/>
        </w:rPr>
        <w:t>Reservation Commit</w:t>
      </w:r>
      <w:r>
        <w:t xml:space="preserve"> with the server (2). It follows the pro</w:t>
      </w:r>
      <w:r>
        <w:t xml:space="preserve">cedure specified in section </w:t>
      </w:r>
      <w:hyperlink w:anchor="Section_b7553cb51ac3430bb9e503b4c7dc2bb2" w:history="1">
        <w:r>
          <w:rPr>
            <w:rStyle w:val="Hyperlink"/>
          </w:rPr>
          <w:t>3.2.4.2</w:t>
        </w:r>
      </w:hyperlink>
      <w:r>
        <w:t xml:space="preserve"> to commit a bandwidth admission control reservation. It uses the following attributes in the </w:t>
      </w:r>
      <w:r>
        <w:rPr>
          <w:b/>
        </w:rPr>
        <w:t>Allocate Request</w:t>
      </w:r>
      <w:r>
        <w:t xml:space="preserve"> carrying the </w:t>
      </w:r>
      <w:r>
        <w:rPr>
          <w:b/>
        </w:rPr>
        <w:t>Reservation Commit</w:t>
      </w:r>
      <w:r>
        <w:t xml:space="preserve"> message:</w:t>
      </w:r>
    </w:p>
    <w:p w:rsidR="00EE2490" w:rsidRDefault="00050432">
      <w:pPr>
        <w:pStyle w:val="ListParagraph"/>
        <w:numPr>
          <w:ilvl w:val="1"/>
          <w:numId w:val="72"/>
        </w:numPr>
      </w:pPr>
      <w:r>
        <w:t xml:space="preserve">A </w:t>
      </w:r>
      <w:r>
        <w:rPr>
          <w:b/>
        </w:rPr>
        <w:t>Bandwid</w:t>
      </w:r>
      <w:r>
        <w:rPr>
          <w:b/>
        </w:rPr>
        <w:t>th Admission Control Message</w:t>
      </w:r>
      <w:r>
        <w:t xml:space="preserve"> attribute with a value of "Reservation Commit".</w:t>
      </w:r>
    </w:p>
    <w:p w:rsidR="00EE2490" w:rsidRDefault="00050432">
      <w:pPr>
        <w:pStyle w:val="ListParagraph"/>
        <w:numPr>
          <w:ilvl w:val="1"/>
          <w:numId w:val="72"/>
        </w:numPr>
      </w:pPr>
      <w:r>
        <w:t xml:space="preserve">A </w:t>
      </w:r>
      <w:r>
        <w:rPr>
          <w:b/>
        </w:rPr>
        <w:t xml:space="preserve">Remote Site Address </w:t>
      </w:r>
      <w:r>
        <w:t xml:space="preserve">attribute containing Client1’s local transport address </w:t>
      </w:r>
      <w:r>
        <w:rPr>
          <w:b/>
        </w:rPr>
        <w:t>XOR</w:t>
      </w:r>
      <w:r>
        <w:t xml:space="preserve">ed with the TURN message </w:t>
      </w:r>
      <w:r>
        <w:rPr>
          <w:b/>
        </w:rPr>
        <w:t>Transaction ID</w:t>
      </w:r>
      <w:r>
        <w:t xml:space="preserve"> (specified in [MS-TURN] section 2.2.1).</w:t>
      </w:r>
    </w:p>
    <w:p w:rsidR="00EE2490" w:rsidRDefault="00050432">
      <w:pPr>
        <w:pStyle w:val="ListParagraph"/>
        <w:numPr>
          <w:ilvl w:val="1"/>
          <w:numId w:val="72"/>
        </w:numPr>
      </w:pPr>
      <w:r>
        <w:t xml:space="preserve">A </w:t>
      </w:r>
      <w:r>
        <w:rPr>
          <w:b/>
        </w:rPr>
        <w:t>Local Site Addres</w:t>
      </w:r>
      <w:r>
        <w:rPr>
          <w:b/>
        </w:rPr>
        <w:t>s</w:t>
      </w:r>
      <w:r>
        <w:t xml:space="preserve"> attribute containing Client2’s local transport address </w:t>
      </w:r>
      <w:r>
        <w:rPr>
          <w:b/>
        </w:rPr>
        <w:t>XOR</w:t>
      </w:r>
      <w:r>
        <w:t xml:space="preserve">ed with the TURN message </w:t>
      </w:r>
      <w:r>
        <w:rPr>
          <w:b/>
        </w:rPr>
        <w:t>Transaction ID</w:t>
      </w:r>
      <w:r>
        <w:t xml:space="preserve"> (specified in [MS-TURN] section 2.2.1).</w:t>
      </w:r>
    </w:p>
    <w:p w:rsidR="00EE2490" w:rsidRDefault="00050432">
      <w:pPr>
        <w:pStyle w:val="ListParagraph"/>
        <w:numPr>
          <w:ilvl w:val="1"/>
          <w:numId w:val="72"/>
        </w:numPr>
      </w:pPr>
      <w:r>
        <w:t xml:space="preserve">A </w:t>
      </w:r>
      <w:r>
        <w:rPr>
          <w:b/>
        </w:rPr>
        <w:t>Bandwidth Reservation Amount</w:t>
      </w:r>
      <w:r>
        <w:t xml:space="preserve"> attribute with a value of 128 kilobytes for the minimum and maximum send/receive band</w:t>
      </w:r>
      <w:r>
        <w:t>widths.</w:t>
      </w:r>
    </w:p>
    <w:p w:rsidR="00EE2490" w:rsidRDefault="00050432">
      <w:pPr>
        <w:pStyle w:val="ListParagraph"/>
        <w:numPr>
          <w:ilvl w:val="1"/>
          <w:numId w:val="72"/>
        </w:numPr>
        <w:spacing w:before="0" w:after="0"/>
      </w:pPr>
      <w:r>
        <w:t xml:space="preserve">A </w:t>
      </w:r>
      <w:r>
        <w:rPr>
          <w:b/>
        </w:rPr>
        <w:t>MS-Service Quality</w:t>
      </w:r>
      <w:r>
        <w:t xml:space="preserve"> attribute with a stream type of "Audio" and a service quality of "best effort delivery".</w:t>
      </w:r>
    </w:p>
    <w:p w:rsidR="00EE2490" w:rsidRDefault="00050432">
      <w:pPr>
        <w:pStyle w:val="ListParagraph"/>
        <w:numPr>
          <w:ilvl w:val="1"/>
          <w:numId w:val="72"/>
        </w:numPr>
        <w:spacing w:before="0" w:after="0"/>
      </w:pPr>
      <w:r>
        <w:t xml:space="preserve">A </w:t>
      </w:r>
      <w:r>
        <w:rPr>
          <w:b/>
        </w:rPr>
        <w:t>Location Profile</w:t>
      </w:r>
      <w:r>
        <w:t xml:space="preserve"> attribute with the </w:t>
      </w:r>
      <w:r>
        <w:rPr>
          <w:b/>
        </w:rPr>
        <w:t>Peer-Location</w:t>
      </w:r>
      <w:r>
        <w:t xml:space="preserve"> set to "Intranet", the </w:t>
      </w:r>
      <w:r>
        <w:rPr>
          <w:b/>
        </w:rPr>
        <w:t>Self-Location</w:t>
      </w:r>
      <w:r>
        <w:t xml:space="preserve"> set to "Intranet" and </w:t>
      </w:r>
      <w:r>
        <w:rPr>
          <w:b/>
        </w:rPr>
        <w:t>Federation</w:t>
      </w:r>
      <w:r>
        <w:t xml:space="preserve"> set to "Not Fede</w:t>
      </w:r>
      <w:r>
        <w:t>rated".</w:t>
      </w:r>
    </w:p>
    <w:p w:rsidR="00EE2490" w:rsidRDefault="00050432">
      <w:pPr>
        <w:pStyle w:val="ListParagraph"/>
        <w:numPr>
          <w:ilvl w:val="0"/>
          <w:numId w:val="72"/>
        </w:numPr>
        <w:spacing w:before="0" w:after="0"/>
      </w:pPr>
      <w:r>
        <w:t xml:space="preserve">When the server (2) receives the </w:t>
      </w:r>
      <w:r>
        <w:rPr>
          <w:b/>
        </w:rPr>
        <w:t>Allocate Request</w:t>
      </w:r>
      <w:r>
        <w:t xml:space="preserve"> message containing the </w:t>
      </w:r>
      <w:r>
        <w:rPr>
          <w:b/>
        </w:rPr>
        <w:t>Reservation Commit</w:t>
      </w:r>
      <w:r>
        <w:t xml:space="preserve">, it follows the procedure specified in section </w:t>
      </w:r>
      <w:hyperlink w:anchor="Section_dbe94f27447c496589fe36491cb5bde3" w:history="1">
        <w:r>
          <w:rPr>
            <w:rStyle w:val="Hyperlink"/>
          </w:rPr>
          <w:t>3.3.5.2</w:t>
        </w:r>
      </w:hyperlink>
      <w:r>
        <w:t xml:space="preserve"> to commit the bandwidth reservation against the bandwidth policy for the network path specified by the site address attributes. In this example, the network path between the two clients is identified by the </w:t>
      </w:r>
      <w:r>
        <w:rPr>
          <w:b/>
        </w:rPr>
        <w:t>Local Site Address</w:t>
      </w:r>
      <w:r>
        <w:t xml:space="preserve"> attribute and the </w:t>
      </w:r>
      <w:r>
        <w:rPr>
          <w:b/>
        </w:rPr>
        <w:t>Remote Site</w:t>
      </w:r>
      <w:r>
        <w:rPr>
          <w:b/>
        </w:rPr>
        <w:t xml:space="preserve"> Address</w:t>
      </w:r>
      <w:r>
        <w:t xml:space="preserve"> attribute, which map to WAN Link1. The server (2) commits 128 kilobytes, the amount of bandwidth from the </w:t>
      </w:r>
      <w:r>
        <w:rPr>
          <w:b/>
        </w:rPr>
        <w:t>Bandwidth Reservation Amount</w:t>
      </w:r>
      <w:r>
        <w:t xml:space="preserve"> attribute, against the bandwidth policy covering WAN Link1. This leaves 1.412 megabytes (1.54 megabytes –128 kil</w:t>
      </w:r>
      <w:r>
        <w:t xml:space="preserve">obytes = 1.412 megabytes) of bandwidth available on WAN Link1. Once the server (2) has finished committing the bandwidth reservation against the bandwidth policy, it replies to Client2 in an </w:t>
      </w:r>
      <w:r>
        <w:rPr>
          <w:b/>
        </w:rPr>
        <w:t>Allocate Response</w:t>
      </w:r>
      <w:r>
        <w:t xml:space="preserve"> message containing the following attributes:</w:t>
      </w:r>
    </w:p>
    <w:p w:rsidR="00EE2490" w:rsidRDefault="00050432">
      <w:pPr>
        <w:pStyle w:val="ListParagraph"/>
        <w:numPr>
          <w:ilvl w:val="1"/>
          <w:numId w:val="72"/>
        </w:numPr>
        <w:spacing w:before="0" w:after="0"/>
      </w:pPr>
      <w:r>
        <w:t xml:space="preserve">A </w:t>
      </w:r>
      <w:r>
        <w:rPr>
          <w:b/>
        </w:rPr>
        <w:t>Bandwidth Admission Control Message</w:t>
      </w:r>
      <w:r>
        <w:t xml:space="preserve"> attribute with a value of </w:t>
      </w:r>
      <w:r>
        <w:rPr>
          <w:b/>
        </w:rPr>
        <w:t>Reservation Commit</w:t>
      </w:r>
      <w:r>
        <w:t>.</w:t>
      </w:r>
    </w:p>
    <w:p w:rsidR="00EE2490" w:rsidRDefault="00050432">
      <w:pPr>
        <w:pStyle w:val="ListParagraph"/>
        <w:numPr>
          <w:ilvl w:val="1"/>
          <w:numId w:val="72"/>
        </w:numPr>
        <w:spacing w:before="0" w:after="0"/>
      </w:pPr>
      <w:r>
        <w:t xml:space="preserve">A </w:t>
      </w:r>
      <w:r>
        <w:rPr>
          <w:b/>
        </w:rPr>
        <w:t>Bandwidth Reservation Identifier</w:t>
      </w:r>
      <w:r>
        <w:t xml:space="preserve"> containing the reservation identifier created when the reservation was committed.</w:t>
      </w:r>
    </w:p>
    <w:p w:rsidR="00EE2490" w:rsidRDefault="00050432">
      <w:pPr>
        <w:pStyle w:val="ListParagraph"/>
        <w:numPr>
          <w:ilvl w:val="1"/>
          <w:numId w:val="72"/>
        </w:numPr>
        <w:spacing w:before="0" w:after="0"/>
      </w:pPr>
      <w:r>
        <w:t xml:space="preserve">A </w:t>
      </w:r>
      <w:r>
        <w:rPr>
          <w:b/>
        </w:rPr>
        <w:t>Bandwidth Reservation Amount</w:t>
      </w:r>
      <w:r>
        <w:t xml:space="preserve"> attribute containing 128 k</w:t>
      </w:r>
      <w:r>
        <w:t>ilobytes for the minimum/maximum send/receive bandwidth values.</w:t>
      </w:r>
    </w:p>
    <w:p w:rsidR="00EE2490" w:rsidRDefault="00050432">
      <w:pPr>
        <w:pStyle w:val="ListParagraph"/>
        <w:numPr>
          <w:ilvl w:val="0"/>
          <w:numId w:val="72"/>
        </w:numPr>
      </w:pPr>
      <w:r>
        <w:t xml:space="preserve">When Client2 receives the </w:t>
      </w:r>
      <w:r>
        <w:rPr>
          <w:b/>
        </w:rPr>
        <w:t>Allocate Response</w:t>
      </w:r>
      <w:r>
        <w:t xml:space="preserve"> message with the </w:t>
      </w:r>
      <w:r>
        <w:rPr>
          <w:b/>
        </w:rPr>
        <w:t>Reservation Commit</w:t>
      </w:r>
      <w:r>
        <w:t xml:space="preserve"> results, it follows the procedure specified in section </w:t>
      </w:r>
      <w:hyperlink w:anchor="Section_b4c9b29ce4594c9599e35045001a513d" w:history="1">
        <w:r>
          <w:rPr>
            <w:rStyle w:val="Hyperlink"/>
          </w:rPr>
          <w:t>3.2.5.2</w:t>
        </w:r>
      </w:hyperlink>
      <w:r>
        <w:t xml:space="preserve"> and stores the </w:t>
      </w:r>
      <w:r>
        <w:rPr>
          <w:b/>
        </w:rPr>
        <w:t>Reservation ID</w:t>
      </w:r>
      <w:r>
        <w:t xml:space="preserve"> returned in the </w:t>
      </w:r>
      <w:r>
        <w:rPr>
          <w:b/>
        </w:rPr>
        <w:t>Bandwidth Reservation Identifier</w:t>
      </w:r>
      <w:r>
        <w:t xml:space="preserve"> attribute. The </w:t>
      </w:r>
      <w:r>
        <w:rPr>
          <w:b/>
        </w:rPr>
        <w:t>Reservation ID</w:t>
      </w:r>
      <w:r>
        <w:t xml:space="preserve"> is used in subsequent </w:t>
      </w:r>
      <w:r>
        <w:rPr>
          <w:b/>
        </w:rPr>
        <w:t>Reservation Update</w:t>
      </w:r>
      <w:r>
        <w:t xml:space="preserve"> messages sent to the server (2).</w:t>
      </w:r>
    </w:p>
    <w:p w:rsidR="00EE2490" w:rsidRDefault="00050432">
      <w:pPr>
        <w:pStyle w:val="ListParagraph"/>
        <w:numPr>
          <w:ilvl w:val="0"/>
          <w:numId w:val="72"/>
        </w:numPr>
      </w:pPr>
      <w:r>
        <w:t xml:space="preserve">When the </w:t>
      </w:r>
      <w:r>
        <w:rPr>
          <w:b/>
        </w:rPr>
        <w:t>Reservation Update</w:t>
      </w:r>
      <w:r>
        <w:t xml:space="preserve"> timer fires on Client2, it refresh</w:t>
      </w:r>
      <w:r>
        <w:t xml:space="preserve">es the bandwidth reservation with the server (2). The refresh follows the procedure specified in section </w:t>
      </w:r>
      <w:hyperlink w:anchor="Section_b70fd33ee1a847e1b005696dd0c82d49" w:history="1">
        <w:r>
          <w:rPr>
            <w:rStyle w:val="Hyperlink"/>
          </w:rPr>
          <w:t>3.2.4.3</w:t>
        </w:r>
      </w:hyperlink>
      <w:r>
        <w:t xml:space="preserve">. It uses the following attributes in the </w:t>
      </w:r>
      <w:r>
        <w:rPr>
          <w:b/>
        </w:rPr>
        <w:t>Allocate Request</w:t>
      </w:r>
      <w:r>
        <w:t xml:space="preserve"> carrying the </w:t>
      </w:r>
      <w:r>
        <w:rPr>
          <w:b/>
        </w:rPr>
        <w:t xml:space="preserve">Reservation </w:t>
      </w:r>
      <w:r>
        <w:rPr>
          <w:b/>
        </w:rPr>
        <w:t>Update</w:t>
      </w:r>
      <w:r>
        <w:t xml:space="preserve"> message:</w:t>
      </w:r>
    </w:p>
    <w:p w:rsidR="00EE2490" w:rsidRDefault="00050432">
      <w:pPr>
        <w:pStyle w:val="ListParagraph"/>
        <w:numPr>
          <w:ilvl w:val="1"/>
          <w:numId w:val="72"/>
        </w:numPr>
      </w:pPr>
      <w:r>
        <w:t>A</w:t>
      </w:r>
      <w:r>
        <w:rPr>
          <w:b/>
        </w:rPr>
        <w:t xml:space="preserve"> Bandwidth Admission Control Message</w:t>
      </w:r>
      <w:r>
        <w:t xml:space="preserve"> attribute with a value of "Reservation Update"</w:t>
      </w:r>
      <w:r>
        <w:rPr>
          <w:b/>
        </w:rPr>
        <w:t>.</w:t>
      </w:r>
    </w:p>
    <w:p w:rsidR="00EE2490" w:rsidRDefault="00050432">
      <w:pPr>
        <w:pStyle w:val="ListParagraph"/>
        <w:numPr>
          <w:ilvl w:val="1"/>
          <w:numId w:val="72"/>
        </w:numPr>
      </w:pPr>
      <w:r>
        <w:lastRenderedPageBreak/>
        <w:t xml:space="preserve">A </w:t>
      </w:r>
      <w:r>
        <w:rPr>
          <w:b/>
        </w:rPr>
        <w:t>Bandwidth Reservation Identifier</w:t>
      </w:r>
      <w:r>
        <w:t xml:space="preserve"> attribute with a </w:t>
      </w:r>
      <w:r>
        <w:rPr>
          <w:b/>
        </w:rPr>
        <w:t>Reservation ID</w:t>
      </w:r>
      <w:r>
        <w:t xml:space="preserve"> value that matches the reservation id received in response to the original </w:t>
      </w:r>
      <w:r>
        <w:rPr>
          <w:b/>
        </w:rPr>
        <w:t xml:space="preserve">Reservation </w:t>
      </w:r>
      <w:r>
        <w:rPr>
          <w:b/>
        </w:rPr>
        <w:t>Commit</w:t>
      </w:r>
      <w:r>
        <w:t xml:space="preserve"> message.</w:t>
      </w:r>
    </w:p>
    <w:p w:rsidR="00EE2490" w:rsidRDefault="00050432">
      <w:pPr>
        <w:pStyle w:val="ListParagraph"/>
        <w:numPr>
          <w:ilvl w:val="1"/>
          <w:numId w:val="72"/>
        </w:numPr>
      </w:pPr>
      <w:r>
        <w:t xml:space="preserve">A </w:t>
      </w:r>
      <w:r>
        <w:rPr>
          <w:b/>
        </w:rPr>
        <w:t>Bandwidth Reservation Amount</w:t>
      </w:r>
      <w:r>
        <w:t xml:space="preserve"> attribute with the minimum/maximum send/receive bandwidth values set to 128 kilobytes, which is the amount of bandwidth reserved when the reservation was committed.</w:t>
      </w:r>
    </w:p>
    <w:p w:rsidR="00EE2490" w:rsidRDefault="00050432">
      <w:pPr>
        <w:pStyle w:val="ListParagraph"/>
        <w:numPr>
          <w:ilvl w:val="0"/>
          <w:numId w:val="72"/>
        </w:numPr>
      </w:pPr>
      <w:r>
        <w:t xml:space="preserve">When the server (2) receives the </w:t>
      </w:r>
      <w:r>
        <w:rPr>
          <w:b/>
        </w:rPr>
        <w:t>Allocate Re</w:t>
      </w:r>
      <w:r>
        <w:rPr>
          <w:b/>
        </w:rPr>
        <w:t>quest</w:t>
      </w:r>
      <w:r>
        <w:t xml:space="preserve"> message containing the </w:t>
      </w:r>
      <w:r>
        <w:rPr>
          <w:b/>
        </w:rPr>
        <w:t>Reservation Update</w:t>
      </w:r>
      <w:r>
        <w:t xml:space="preserve">, it follows the procedure specified in section </w:t>
      </w:r>
      <w:hyperlink w:anchor="Section_2364f4c55c8d4e43b5679d05e885e561" w:history="1">
        <w:r>
          <w:rPr>
            <w:rStyle w:val="Hyperlink"/>
          </w:rPr>
          <w:t>3.3.5.3</w:t>
        </w:r>
      </w:hyperlink>
      <w:r>
        <w:t xml:space="preserve"> to refresh the reservation. When the server (2) has reset the </w:t>
      </w:r>
      <w:r>
        <w:rPr>
          <w:b/>
        </w:rPr>
        <w:t>Bandwidth Reservation Lifetime</w:t>
      </w:r>
      <w:r>
        <w:t xml:space="preserve"> </w:t>
      </w:r>
      <w:r>
        <w:t xml:space="preserve">timer, it replies to Client2 with an </w:t>
      </w:r>
      <w:r>
        <w:rPr>
          <w:b/>
        </w:rPr>
        <w:t>Allocate Response</w:t>
      </w:r>
      <w:r>
        <w:t xml:space="preserve"> message containing the following attributes:</w:t>
      </w:r>
    </w:p>
    <w:p w:rsidR="00EE2490" w:rsidRDefault="00050432">
      <w:pPr>
        <w:pStyle w:val="ListParagraph"/>
        <w:numPr>
          <w:ilvl w:val="1"/>
          <w:numId w:val="72"/>
        </w:numPr>
        <w:spacing w:before="0" w:after="0"/>
      </w:pPr>
      <w:r>
        <w:t xml:space="preserve">A </w:t>
      </w:r>
      <w:r>
        <w:rPr>
          <w:b/>
        </w:rPr>
        <w:t>Bandwidth Admission Control Message</w:t>
      </w:r>
      <w:r>
        <w:t xml:space="preserve"> attribute with a value of "Reservation Update".</w:t>
      </w:r>
    </w:p>
    <w:p w:rsidR="00EE2490" w:rsidRDefault="00050432">
      <w:pPr>
        <w:pStyle w:val="ListParagraph"/>
        <w:numPr>
          <w:ilvl w:val="1"/>
          <w:numId w:val="72"/>
        </w:numPr>
        <w:spacing w:before="0" w:after="0"/>
      </w:pPr>
      <w:r>
        <w:t xml:space="preserve">A </w:t>
      </w:r>
      <w:r>
        <w:rPr>
          <w:b/>
        </w:rPr>
        <w:t>Bandwidth Reservation Identifier</w:t>
      </w:r>
      <w:r>
        <w:t xml:space="preserve"> containing the reservation identifier created when the reservation was committed.</w:t>
      </w:r>
    </w:p>
    <w:p w:rsidR="00EE2490" w:rsidRDefault="00050432">
      <w:pPr>
        <w:pStyle w:val="ListParagraph"/>
        <w:numPr>
          <w:ilvl w:val="1"/>
          <w:numId w:val="72"/>
        </w:numPr>
        <w:spacing w:before="0" w:after="0"/>
      </w:pPr>
      <w:r>
        <w:t xml:space="preserve">A </w:t>
      </w:r>
      <w:r>
        <w:rPr>
          <w:b/>
        </w:rPr>
        <w:t>Bandwidth Reservation Amount</w:t>
      </w:r>
      <w:r>
        <w:t xml:space="preserve"> attribute with the minimum/maximum send/receive bandwidth values set to 128 kilobytes, which is the amount of bandwidth reserved when the rese</w:t>
      </w:r>
      <w:r>
        <w:t>rvation was committed.</w:t>
      </w:r>
    </w:p>
    <w:p w:rsidR="00EE2490" w:rsidRDefault="00050432">
      <w:pPr>
        <w:pStyle w:val="Heading2"/>
      </w:pPr>
      <w:bookmarkStart w:id="170" w:name="section_13f548853ee24d22a4d64cb80e549e67"/>
      <w:bookmarkStart w:id="171" w:name="_Toc79582804"/>
      <w:r>
        <w:t>Bandwidth Admission Control Message Flow with Insufficient Bandwidth</w:t>
      </w:r>
      <w:bookmarkEnd w:id="170"/>
      <w:bookmarkEnd w:id="171"/>
      <w:r>
        <w:fldChar w:fldCharType="begin"/>
      </w:r>
      <w:r>
        <w:instrText xml:space="preserve"> XE "Bandwidth admission control message flow with insufficient bandwidth example" </w:instrText>
      </w:r>
      <w:r>
        <w:fldChar w:fldCharType="end"/>
      </w:r>
      <w:r>
        <w:fldChar w:fldCharType="begin"/>
      </w:r>
      <w:r>
        <w:instrText xml:space="preserve"> XE "Example:bandwidth admission control message flow with insufficient bandwidt</w:instrText>
      </w:r>
      <w:r>
        <w:instrText xml:space="preserve">h" </w:instrText>
      </w:r>
      <w:r>
        <w:fldChar w:fldCharType="end"/>
      </w:r>
    </w:p>
    <w:p w:rsidR="00EE2490" w:rsidRDefault="00050432">
      <w:r>
        <w:t xml:space="preserve">The following diagram shows the bandwidth admission control message flow for the network deployment described in section </w:t>
      </w:r>
      <w:hyperlink w:anchor="Section_eb4b7b0b27b748e793ff7193be0d5c44" w:history="1">
        <w:r>
          <w:rPr>
            <w:rStyle w:val="Hyperlink"/>
          </w:rPr>
          <w:t>4.1</w:t>
        </w:r>
      </w:hyperlink>
      <w:r>
        <w:t>, where WAN Link1, between Network Site1 and Network Site2, has no</w:t>
      </w:r>
      <w:r>
        <w:t xml:space="preserve"> bandwidth available for use. TURN Client1 is attempting to make a voice call to TURN Client2 over WAN link1. The voice call requires between 64 kilobytes and 128 kilobytes of network bandwidth.</w:t>
      </w:r>
    </w:p>
    <w:p w:rsidR="00EE2490" w:rsidRDefault="00050432">
      <w:r>
        <w:rPr>
          <w:noProof/>
        </w:rPr>
        <w:drawing>
          <wp:inline distT="0" distB="0" distL="0" distR="0">
            <wp:extent cx="5534025" cy="1762125"/>
            <wp:effectExtent l="19050" t="0" r="9525" b="0"/>
            <wp:docPr id="5563" name="MS-TURNBWM_pict40020e9c-dcd5-4807-9316-cf1d00f8087e.png" descr="Bandwidth admission control message flow when insufficient bandwidth is available" title="Bandwidth admission control message flow when insufficient bandwidth i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TURNBWM_pict40020e9c-dcd5-4807-9316-cf1d00f8087e.png" descr="Bandwidth admission control message flow when insufficient bandwidth is available" title="Bandwidth admission control message flow when insufficient bandwidth is available"/>
                    <pic:cNvPicPr>
                      <a:picLocks noChangeAspect="1" noChangeArrowheads="1"/>
                    </pic:cNvPicPr>
                  </pic:nvPicPr>
                  <pic:blipFill>
                    <a:blip r:embed="rId90" cstate="print"/>
                    <a:srcRect/>
                    <a:stretch>
                      <a:fillRect/>
                    </a:stretch>
                  </pic:blipFill>
                  <pic:spPr bwMode="auto">
                    <a:xfrm>
                      <a:off x="0" y="0"/>
                      <a:ext cx="5534025" cy="1762125"/>
                    </a:xfrm>
                    <a:prstGeom prst="rect">
                      <a:avLst/>
                    </a:prstGeom>
                    <a:noFill/>
                    <a:ln w="9525">
                      <a:noFill/>
                      <a:miter lim="800000"/>
                      <a:headEnd/>
                      <a:tailEnd/>
                    </a:ln>
                  </pic:spPr>
                </pic:pic>
              </a:graphicData>
            </a:graphic>
          </wp:inline>
        </w:drawing>
      </w:r>
    </w:p>
    <w:p w:rsidR="00EE2490" w:rsidRDefault="00050432">
      <w:pPr>
        <w:pStyle w:val="Caption"/>
      </w:pPr>
      <w:r>
        <w:t xml:space="preserve">Figure </w:t>
      </w:r>
      <w:r>
        <w:fldChar w:fldCharType="begin"/>
      </w:r>
      <w:r>
        <w:instrText xml:space="preserve"> SEQ Figure \* ARABIC </w:instrText>
      </w:r>
      <w:r>
        <w:fldChar w:fldCharType="separate"/>
      </w:r>
      <w:r>
        <w:rPr>
          <w:noProof/>
        </w:rPr>
        <w:t>5</w:t>
      </w:r>
      <w:r>
        <w:fldChar w:fldCharType="end"/>
      </w:r>
      <w:r>
        <w:t>: Bandwidth admission cont</w:t>
      </w:r>
      <w:r>
        <w:t>rol message flow when insufficient bandwidth is available</w:t>
      </w:r>
    </w:p>
    <w:p w:rsidR="00EE2490" w:rsidRDefault="00050432">
      <w:pPr>
        <w:pStyle w:val="ListParagraph"/>
        <w:numPr>
          <w:ilvl w:val="0"/>
          <w:numId w:val="73"/>
        </w:numPr>
      </w:pPr>
      <w:r>
        <w:t xml:space="preserve">Client1 allocates a public transport from the TURN server following the procedures described in </w:t>
      </w:r>
      <w:hyperlink r:id="rId91" w:anchor="Section_9e434b27eb134249b0312d15c3835c8b">
        <w:r>
          <w:rPr>
            <w:rStyle w:val="Hyperlink"/>
          </w:rPr>
          <w:t>[MS-TURN]</w:t>
        </w:r>
      </w:hyperlink>
      <w:r>
        <w:t xml:space="preserve"> section 3.2.4</w:t>
      </w:r>
      <w:r>
        <w:t>.1. Client1’s relay transport address, allocated by the TURN server, is 192.0.2.20:55667. Client1 adds the relay transport address, along with its local transport address 10.0.0.1:12345, to the SDP of the SIP INVITE and sends the SIP INVITE to TURN Client2</w:t>
      </w:r>
      <w:r>
        <w:t>.</w:t>
      </w:r>
    </w:p>
    <w:p w:rsidR="00EE2490" w:rsidRDefault="00050432">
      <w:pPr>
        <w:pStyle w:val="ListParagraph"/>
        <w:numPr>
          <w:ilvl w:val="0"/>
          <w:numId w:val="73"/>
        </w:numPr>
      </w:pPr>
      <w:r>
        <w:t>When Client2 receives the SIP INVITE from Client1, it knows both the local transport address and relay transport address of Client1. Client2 can now do a bandwidth check with the TURN server to verify the availability of network bandwidth between itself an</w:t>
      </w:r>
      <w:r>
        <w:t xml:space="preserve">d Client1. It follows the procedure specified in section </w:t>
      </w:r>
      <w:hyperlink w:anchor="Section_6804e63fdfb8409c9e2f6bc38ec94810" w:history="1">
        <w:r>
          <w:rPr>
            <w:rStyle w:val="Hyperlink"/>
          </w:rPr>
          <w:t>3.2.4.1</w:t>
        </w:r>
      </w:hyperlink>
      <w:r>
        <w:t xml:space="preserve"> to check for bandwidth admission control. It uses the following attributes in the </w:t>
      </w:r>
      <w:r>
        <w:rPr>
          <w:b/>
        </w:rPr>
        <w:t>Allocate Request</w:t>
      </w:r>
      <w:r>
        <w:t xml:space="preserve"> carrying the </w:t>
      </w:r>
      <w:r>
        <w:rPr>
          <w:b/>
        </w:rPr>
        <w:t>Reservation Check</w:t>
      </w:r>
      <w:r>
        <w:t xml:space="preserve"> m</w:t>
      </w:r>
      <w:r>
        <w:t>essage:</w:t>
      </w:r>
    </w:p>
    <w:p w:rsidR="00EE2490" w:rsidRDefault="00050432">
      <w:pPr>
        <w:pStyle w:val="ListParagraph"/>
        <w:numPr>
          <w:ilvl w:val="1"/>
          <w:numId w:val="73"/>
        </w:numPr>
      </w:pPr>
      <w:r>
        <w:t xml:space="preserve">A </w:t>
      </w:r>
      <w:r>
        <w:rPr>
          <w:b/>
        </w:rPr>
        <w:t>Bandwidth Admission Control Message</w:t>
      </w:r>
      <w:r>
        <w:t xml:space="preserve"> attribute with a value of "Reservation Check".</w:t>
      </w:r>
    </w:p>
    <w:p w:rsidR="00EE2490" w:rsidRDefault="00050432">
      <w:pPr>
        <w:pStyle w:val="ListParagraph"/>
        <w:numPr>
          <w:ilvl w:val="1"/>
          <w:numId w:val="73"/>
        </w:numPr>
      </w:pPr>
      <w:r>
        <w:t xml:space="preserve">A </w:t>
      </w:r>
      <w:r>
        <w:rPr>
          <w:b/>
        </w:rPr>
        <w:t xml:space="preserve">Remote Site Address </w:t>
      </w:r>
      <w:r>
        <w:t xml:space="preserve">attribute containing Client1’s local transport address </w:t>
      </w:r>
      <w:r>
        <w:rPr>
          <w:b/>
        </w:rPr>
        <w:t>XOR</w:t>
      </w:r>
      <w:r>
        <w:t xml:space="preserve">’d with the TURN message </w:t>
      </w:r>
      <w:r>
        <w:rPr>
          <w:b/>
        </w:rPr>
        <w:t>Transaction ID</w:t>
      </w:r>
      <w:r>
        <w:t xml:space="preserve"> (specified in [MS-TURN] section 2.2.1).</w:t>
      </w:r>
    </w:p>
    <w:p w:rsidR="00EE2490" w:rsidRDefault="00050432">
      <w:pPr>
        <w:pStyle w:val="ListParagraph"/>
        <w:numPr>
          <w:ilvl w:val="1"/>
          <w:numId w:val="73"/>
        </w:numPr>
      </w:pPr>
      <w:r>
        <w:lastRenderedPageBreak/>
        <w:t xml:space="preserve">A </w:t>
      </w:r>
      <w:r>
        <w:rPr>
          <w:b/>
        </w:rPr>
        <w:t>R</w:t>
      </w:r>
      <w:r>
        <w:rPr>
          <w:b/>
        </w:rPr>
        <w:t>emote Relay Site Address</w:t>
      </w:r>
      <w:r>
        <w:t xml:space="preserve"> attribute containing Client1’s relay transport address </w:t>
      </w:r>
      <w:r>
        <w:rPr>
          <w:b/>
        </w:rPr>
        <w:t>XOR</w:t>
      </w:r>
      <w:r>
        <w:t xml:space="preserve">’d with the TURN message </w:t>
      </w:r>
      <w:r>
        <w:rPr>
          <w:b/>
        </w:rPr>
        <w:t>Transaction ID</w:t>
      </w:r>
      <w:r>
        <w:t xml:space="preserve"> (specified in [MS-TURN] section 2.2.1).</w:t>
      </w:r>
    </w:p>
    <w:p w:rsidR="00EE2490" w:rsidRDefault="00050432">
      <w:pPr>
        <w:pStyle w:val="ListParagraph"/>
        <w:numPr>
          <w:ilvl w:val="1"/>
          <w:numId w:val="73"/>
        </w:numPr>
      </w:pPr>
      <w:r>
        <w:t xml:space="preserve">A </w:t>
      </w:r>
      <w:r>
        <w:rPr>
          <w:b/>
        </w:rPr>
        <w:t>Local Site Address</w:t>
      </w:r>
      <w:r>
        <w:t xml:space="preserve"> attribute containing Client2’s local transport address </w:t>
      </w:r>
      <w:r>
        <w:rPr>
          <w:b/>
        </w:rPr>
        <w:t>XOR</w:t>
      </w:r>
      <w:r>
        <w:t>’d with the TU</w:t>
      </w:r>
      <w:r>
        <w:t xml:space="preserve">RN message </w:t>
      </w:r>
      <w:r>
        <w:rPr>
          <w:b/>
        </w:rPr>
        <w:t>Transaction ID</w:t>
      </w:r>
      <w:r>
        <w:t xml:space="preserve"> (specified in [MS-TURN] section 2.2.1).</w:t>
      </w:r>
    </w:p>
    <w:p w:rsidR="00EE2490" w:rsidRDefault="00050432">
      <w:pPr>
        <w:pStyle w:val="ListParagraph"/>
        <w:numPr>
          <w:ilvl w:val="1"/>
          <w:numId w:val="73"/>
        </w:numPr>
      </w:pPr>
      <w:r>
        <w:t xml:space="preserve">A </w:t>
      </w:r>
      <w:r>
        <w:rPr>
          <w:b/>
        </w:rPr>
        <w:t>Bandwidth Reservation Amount</w:t>
      </w:r>
      <w:r>
        <w:t xml:space="preserve"> attribute with a value of 64 kilobytes for the minimum send/receive bandwidth and 128 kilobytes for the maximum send/receive bandwidth.</w:t>
      </w:r>
    </w:p>
    <w:p w:rsidR="00EE2490" w:rsidRDefault="00050432">
      <w:pPr>
        <w:pStyle w:val="ListParagraph"/>
        <w:numPr>
          <w:ilvl w:val="1"/>
          <w:numId w:val="73"/>
        </w:numPr>
      </w:pPr>
      <w:r>
        <w:t xml:space="preserve">A </w:t>
      </w:r>
      <w:r>
        <w:rPr>
          <w:b/>
        </w:rPr>
        <w:t>MS-Service Quality</w:t>
      </w:r>
      <w:r>
        <w:t xml:space="preserve"> at</w:t>
      </w:r>
      <w:r>
        <w:t>tribute with a stream type of "Audio" and a service quality of "best effort delivery".</w:t>
      </w:r>
    </w:p>
    <w:p w:rsidR="00EE2490" w:rsidRDefault="00050432">
      <w:pPr>
        <w:pStyle w:val="ListParagraph"/>
        <w:numPr>
          <w:ilvl w:val="1"/>
          <w:numId w:val="73"/>
        </w:numPr>
      </w:pPr>
      <w:r>
        <w:t xml:space="preserve">A </w:t>
      </w:r>
      <w:r>
        <w:rPr>
          <w:b/>
        </w:rPr>
        <w:t>Location Profile</w:t>
      </w:r>
      <w:r>
        <w:t xml:space="preserve"> attribute with the </w:t>
      </w:r>
      <w:r>
        <w:rPr>
          <w:b/>
        </w:rPr>
        <w:t>Peer-Location</w:t>
      </w:r>
      <w:r>
        <w:t xml:space="preserve"> set to "Intranet", the </w:t>
      </w:r>
      <w:r>
        <w:rPr>
          <w:b/>
        </w:rPr>
        <w:t>Self-Location</w:t>
      </w:r>
      <w:r>
        <w:t xml:space="preserve"> set to "Intranet" and </w:t>
      </w:r>
      <w:r>
        <w:rPr>
          <w:b/>
        </w:rPr>
        <w:t>Federation</w:t>
      </w:r>
      <w:r>
        <w:t xml:space="preserve"> set to "Not Federated".</w:t>
      </w:r>
    </w:p>
    <w:p w:rsidR="00EE2490" w:rsidRDefault="00050432">
      <w:pPr>
        <w:pStyle w:val="ListParagraph"/>
        <w:numPr>
          <w:ilvl w:val="0"/>
          <w:numId w:val="73"/>
        </w:numPr>
      </w:pPr>
      <w:r>
        <w:t xml:space="preserve">When the server (2) receives the </w:t>
      </w:r>
      <w:r>
        <w:rPr>
          <w:b/>
        </w:rPr>
        <w:t>Allocate Request</w:t>
      </w:r>
      <w:r>
        <w:t xml:space="preserve"> message containing the </w:t>
      </w:r>
      <w:r>
        <w:rPr>
          <w:b/>
        </w:rPr>
        <w:t>Reservation Check</w:t>
      </w:r>
      <w:r>
        <w:t xml:space="preserve">, it follows the procedure specified in section </w:t>
      </w:r>
      <w:hyperlink w:anchor="Section_239a5d709eae4630906082c87374ce26" w:history="1">
        <w:r>
          <w:rPr>
            <w:rStyle w:val="Hyperlink"/>
          </w:rPr>
          <w:t>3.3.5.1</w:t>
        </w:r>
      </w:hyperlink>
      <w:r>
        <w:t xml:space="preserve"> to determine if there is bandwidth available betwe</w:t>
      </w:r>
      <w:r>
        <w:t>en Client1 and Client2. In this case, Client1’s local transport address maps to network site1, Client1’s relay transport address maps to network site1, Client2’s local transport address maps to network site2, and Client2’s relay transport address maps to n</w:t>
      </w:r>
      <w:r>
        <w:t>etwork site1.</w:t>
      </w:r>
    </w:p>
    <w:p w:rsidR="00EE2490" w:rsidRDefault="00050432">
      <w:pPr>
        <w:pStyle w:val="ListParagraph"/>
        <w:numPr>
          <w:ilvl w:val="1"/>
          <w:numId w:val="73"/>
        </w:numPr>
      </w:pPr>
      <w:r>
        <w:t xml:space="preserve">The server (2) checks the network path for each of the site addresses included in the </w:t>
      </w:r>
      <w:r>
        <w:rPr>
          <w:b/>
        </w:rPr>
        <w:t>Reservation Check</w:t>
      </w:r>
      <w:r>
        <w:t xml:space="preserve"> request:</w:t>
      </w:r>
    </w:p>
    <w:p w:rsidR="00EE2490" w:rsidRDefault="00050432">
      <w:pPr>
        <w:pStyle w:val="ListParagraph"/>
        <w:numPr>
          <w:ilvl w:val="2"/>
          <w:numId w:val="73"/>
        </w:numPr>
      </w:pPr>
      <w:r>
        <w:t xml:space="preserve">The server (2) checks the path between the </w:t>
      </w:r>
      <w:r>
        <w:rPr>
          <w:b/>
        </w:rPr>
        <w:t>Remote Site Address</w:t>
      </w:r>
      <w:r>
        <w:t xml:space="preserve"> and the </w:t>
      </w:r>
      <w:r>
        <w:rPr>
          <w:b/>
        </w:rPr>
        <w:t>Remote Relay Site Address</w:t>
      </w:r>
      <w:r>
        <w:t>. Because both of these addresses</w:t>
      </w:r>
      <w:r>
        <w:t xml:space="preserve"> map into the same network site, there is no bandwidth management constraints on that path and it is considered a valid network path. The server (2) marks the </w:t>
      </w:r>
      <w:r>
        <w:rPr>
          <w:b/>
        </w:rPr>
        <w:t>Remote Relay Site Address</w:t>
      </w:r>
      <w:r>
        <w:t xml:space="preserve"> as valid for the full bandwidth amount, which is 128 kilobytes.</w:t>
      </w:r>
    </w:p>
    <w:p w:rsidR="00EE2490" w:rsidRDefault="00050432">
      <w:pPr>
        <w:pStyle w:val="ListParagraph"/>
        <w:numPr>
          <w:ilvl w:val="2"/>
          <w:numId w:val="73"/>
        </w:numPr>
      </w:pPr>
      <w:r>
        <w:t>The ser</w:t>
      </w:r>
      <w:r>
        <w:t xml:space="preserve">ver (2) checks the path between the </w:t>
      </w:r>
      <w:r>
        <w:rPr>
          <w:b/>
        </w:rPr>
        <w:t>Local Site Address</w:t>
      </w:r>
      <w:r>
        <w:t xml:space="preserve"> and the </w:t>
      </w:r>
      <w:r>
        <w:rPr>
          <w:b/>
        </w:rPr>
        <w:t>Local Relay Site Address</w:t>
      </w:r>
      <w:r>
        <w:t xml:space="preserve">. In this case, the </w:t>
      </w:r>
      <w:r>
        <w:rPr>
          <w:b/>
        </w:rPr>
        <w:t>Local Site Address</w:t>
      </w:r>
      <w:r>
        <w:t xml:space="preserve"> maps to network site2 but the </w:t>
      </w:r>
      <w:r>
        <w:rPr>
          <w:b/>
        </w:rPr>
        <w:t>Local Relay Site Address</w:t>
      </w:r>
      <w:r>
        <w:t xml:space="preserve"> maps to network site1 and there is a bandwidth managed link, WAN link1, bet</w:t>
      </w:r>
      <w:r>
        <w:t xml:space="preserve">ween these sites. The server (2) checks the amount of bandwidth requested in the </w:t>
      </w:r>
      <w:r>
        <w:rPr>
          <w:b/>
        </w:rPr>
        <w:t>Bandwidth Reservation Amount</w:t>
      </w:r>
      <w:r>
        <w:t xml:space="preserve"> attribute against the amount of bandwidth currently available on WAN link1. Because all of the 1.54 megabytes that were available have been consum</w:t>
      </w:r>
      <w:r>
        <w:t xml:space="preserve">ed by other calls, no bandwidth is available for a new call. The server (2) marks the </w:t>
      </w:r>
      <w:r>
        <w:rPr>
          <w:b/>
        </w:rPr>
        <w:t>Local Relay Site Address</w:t>
      </w:r>
      <w:r>
        <w:t xml:space="preserve"> as invalid and sets the bandwidth value to zero.</w:t>
      </w:r>
    </w:p>
    <w:p w:rsidR="00EE2490" w:rsidRDefault="00050432">
      <w:pPr>
        <w:pStyle w:val="ListParagraph"/>
        <w:numPr>
          <w:ilvl w:val="2"/>
          <w:numId w:val="73"/>
        </w:numPr>
      </w:pPr>
      <w:r>
        <w:t xml:space="preserve">The server (2) checks the path between the </w:t>
      </w:r>
      <w:r>
        <w:rPr>
          <w:b/>
        </w:rPr>
        <w:t>Local Site Address</w:t>
      </w:r>
      <w:r>
        <w:t xml:space="preserve"> and the </w:t>
      </w:r>
      <w:r>
        <w:rPr>
          <w:b/>
        </w:rPr>
        <w:t>Remote Site Address</w:t>
      </w:r>
      <w:r>
        <w:t>. In th</w:t>
      </w:r>
      <w:r>
        <w:t xml:space="preserve">is case, the </w:t>
      </w:r>
      <w:r>
        <w:rPr>
          <w:b/>
        </w:rPr>
        <w:t>Local Site Address</w:t>
      </w:r>
      <w:r>
        <w:t xml:space="preserve"> maps to network site2 but the </w:t>
      </w:r>
      <w:r>
        <w:rPr>
          <w:b/>
        </w:rPr>
        <w:t>Remote Site Address</w:t>
      </w:r>
      <w:r>
        <w:t xml:space="preserve"> maps to network site1 and there is a bandwidth managed link, WAN link1, between these sites. The server (2) checks the amount of bandwidth requested in the </w:t>
      </w:r>
      <w:r>
        <w:rPr>
          <w:b/>
        </w:rPr>
        <w:t>Bandwidth Reservat</w:t>
      </w:r>
      <w:r>
        <w:rPr>
          <w:b/>
        </w:rPr>
        <w:t>ion Amount</w:t>
      </w:r>
      <w:r>
        <w:t xml:space="preserve"> attribute against the amount of bandwidth currently available on WAN link1. Because all of the 1.54 megabytes that was available has been consumed by other calls, no bandwidth is available for a new call. The server (2) marks both the </w:t>
      </w:r>
      <w:r>
        <w:rPr>
          <w:b/>
        </w:rPr>
        <w:t>Local Site</w:t>
      </w:r>
      <w:r>
        <w:rPr>
          <w:b/>
        </w:rPr>
        <w:t xml:space="preserve"> Address</w:t>
      </w:r>
      <w:r>
        <w:t xml:space="preserve"> and </w:t>
      </w:r>
      <w:r>
        <w:rPr>
          <w:b/>
        </w:rPr>
        <w:t>Remote Site Address</w:t>
      </w:r>
      <w:r>
        <w:t xml:space="preserve"> as invalid and sets the bandwidth values to zero.</w:t>
      </w:r>
    </w:p>
    <w:p w:rsidR="00EE2490" w:rsidRDefault="00050432">
      <w:pPr>
        <w:pStyle w:val="ListParagraph"/>
        <w:numPr>
          <w:ilvl w:val="1"/>
          <w:numId w:val="73"/>
        </w:numPr>
      </w:pPr>
      <w:r>
        <w:t xml:space="preserve">The server (2) replies to Client2 with an </w:t>
      </w:r>
      <w:r>
        <w:rPr>
          <w:b/>
        </w:rPr>
        <w:t>Allocate Response</w:t>
      </w:r>
      <w:r>
        <w:t xml:space="preserve"> message and includes the following attributes:</w:t>
      </w:r>
    </w:p>
    <w:p w:rsidR="00EE2490" w:rsidRDefault="00050432">
      <w:pPr>
        <w:pStyle w:val="ListParagraph"/>
        <w:numPr>
          <w:ilvl w:val="2"/>
          <w:numId w:val="73"/>
        </w:numPr>
      </w:pPr>
      <w:r>
        <w:t xml:space="preserve">A </w:t>
      </w:r>
      <w:r>
        <w:rPr>
          <w:b/>
        </w:rPr>
        <w:t>Bandwidth Admission Control Message</w:t>
      </w:r>
      <w:r>
        <w:t xml:space="preserve"> attribute with a value of </w:t>
      </w:r>
      <w:r>
        <w:rPr>
          <w:b/>
        </w:rPr>
        <w:t>Re</w:t>
      </w:r>
      <w:r>
        <w:rPr>
          <w:b/>
        </w:rPr>
        <w:t>servation Check</w:t>
      </w:r>
      <w:r>
        <w:t>.</w:t>
      </w:r>
    </w:p>
    <w:p w:rsidR="00EE2490" w:rsidRDefault="00050432">
      <w:pPr>
        <w:pStyle w:val="ListParagraph"/>
        <w:numPr>
          <w:ilvl w:val="2"/>
          <w:numId w:val="73"/>
        </w:numPr>
      </w:pPr>
      <w:r>
        <w:t xml:space="preserve">A </w:t>
      </w:r>
      <w:r>
        <w:rPr>
          <w:b/>
        </w:rPr>
        <w:t>Remote Site Address Response</w:t>
      </w:r>
      <w:r>
        <w:t xml:space="preserve"> attribute with the </w:t>
      </w:r>
      <w:r>
        <w:rPr>
          <w:b/>
        </w:rPr>
        <w:t>Valid</w:t>
      </w:r>
      <w:r>
        <w:t xml:space="preserve"> flag cleared (</w:t>
      </w:r>
      <w:r>
        <w:rPr>
          <w:b/>
        </w:rPr>
        <w:t>V</w:t>
      </w:r>
      <w:r>
        <w:t>="0") and a value of 0 kilobytes for the bandwidth amount values.</w:t>
      </w:r>
    </w:p>
    <w:p w:rsidR="00EE2490" w:rsidRDefault="00050432">
      <w:pPr>
        <w:pStyle w:val="ListParagraph"/>
        <w:numPr>
          <w:ilvl w:val="2"/>
          <w:numId w:val="73"/>
        </w:numPr>
      </w:pPr>
      <w:r>
        <w:t xml:space="preserve">A </w:t>
      </w:r>
      <w:r>
        <w:rPr>
          <w:b/>
        </w:rPr>
        <w:t>Remote Relay Site Address Response</w:t>
      </w:r>
      <w:r>
        <w:t xml:space="preserve"> attribute with a </w:t>
      </w:r>
      <w:r>
        <w:rPr>
          <w:b/>
        </w:rPr>
        <w:t>Valid</w:t>
      </w:r>
      <w:r>
        <w:t xml:space="preserve"> flag set (</w:t>
      </w:r>
      <w:r>
        <w:rPr>
          <w:b/>
        </w:rPr>
        <w:t>V</w:t>
      </w:r>
      <w:r>
        <w:t>="1") and a value of 128 kiloby</w:t>
      </w:r>
      <w:r>
        <w:t>tes for the bandwidth amount values.</w:t>
      </w:r>
    </w:p>
    <w:p w:rsidR="00EE2490" w:rsidRDefault="00050432">
      <w:pPr>
        <w:pStyle w:val="ListParagraph"/>
        <w:numPr>
          <w:ilvl w:val="2"/>
          <w:numId w:val="73"/>
        </w:numPr>
      </w:pPr>
      <w:r>
        <w:lastRenderedPageBreak/>
        <w:t xml:space="preserve">A </w:t>
      </w:r>
      <w:r>
        <w:rPr>
          <w:b/>
        </w:rPr>
        <w:t>Local Site Address Response</w:t>
      </w:r>
      <w:r>
        <w:t xml:space="preserve"> attribute with the </w:t>
      </w:r>
      <w:r>
        <w:rPr>
          <w:b/>
        </w:rPr>
        <w:t>Valid</w:t>
      </w:r>
      <w:r>
        <w:t xml:space="preserve"> flag cleared (</w:t>
      </w:r>
      <w:r>
        <w:rPr>
          <w:b/>
        </w:rPr>
        <w:t>V</w:t>
      </w:r>
      <w:r>
        <w:t>="0") and a value of zero kilobytes for the bandwidth amount values.</w:t>
      </w:r>
    </w:p>
    <w:p w:rsidR="00EE2490" w:rsidRDefault="00050432">
      <w:pPr>
        <w:pStyle w:val="ListParagraph"/>
        <w:numPr>
          <w:ilvl w:val="2"/>
          <w:numId w:val="73"/>
        </w:numPr>
      </w:pPr>
      <w:r>
        <w:t xml:space="preserve">A </w:t>
      </w:r>
      <w:r>
        <w:rPr>
          <w:b/>
        </w:rPr>
        <w:t>Local Relay Site Address Response</w:t>
      </w:r>
      <w:r>
        <w:t xml:space="preserve"> attribute with the </w:t>
      </w:r>
      <w:r>
        <w:rPr>
          <w:b/>
        </w:rPr>
        <w:t>Valid</w:t>
      </w:r>
      <w:r>
        <w:t xml:space="preserve"> flag cleared (</w:t>
      </w:r>
      <w:r>
        <w:rPr>
          <w:b/>
        </w:rPr>
        <w:t>V</w:t>
      </w:r>
      <w:r>
        <w:t>="0") and a value of zero kilobytes for the bandwidth amount values.</w:t>
      </w:r>
    </w:p>
    <w:p w:rsidR="00EE2490" w:rsidRDefault="00050432">
      <w:pPr>
        <w:pStyle w:val="ListParagraph"/>
        <w:numPr>
          <w:ilvl w:val="0"/>
          <w:numId w:val="73"/>
        </w:numPr>
      </w:pPr>
      <w:r>
        <w:t xml:space="preserve">When Client2 receives the </w:t>
      </w:r>
      <w:r>
        <w:rPr>
          <w:b/>
        </w:rPr>
        <w:t>Allocate Response</w:t>
      </w:r>
      <w:r>
        <w:t xml:space="preserve"> message with the </w:t>
      </w:r>
      <w:r>
        <w:rPr>
          <w:b/>
        </w:rPr>
        <w:t>Reservation Check</w:t>
      </w:r>
      <w:r>
        <w:t xml:space="preserve"> results, it follows the procedure specified in section </w:t>
      </w:r>
      <w:hyperlink w:anchor="Section_ad2d2a2dbe8f4eb3ae216e3b3d0d8178" w:history="1">
        <w:r>
          <w:rPr>
            <w:rStyle w:val="Hyperlink"/>
          </w:rPr>
          <w:t>3.2.5.1</w:t>
        </w:r>
      </w:hyperlink>
      <w:r>
        <w:t xml:space="preserve"> to determine which transport addresses can be used for the media stream. Because all network paths out of the local site are marked as invalid, Client2 is not able to check connectivity with Client1. Client2 sends a SIP 488 Call denied becau</w:t>
      </w:r>
      <w:r>
        <w:t>se of bandwidth policy failure response message to Client1.</w:t>
      </w:r>
    </w:p>
    <w:p w:rsidR="00EE2490" w:rsidRDefault="00050432">
      <w:pPr>
        <w:pStyle w:val="ListParagraph"/>
        <w:numPr>
          <w:ilvl w:val="0"/>
          <w:numId w:val="73"/>
        </w:numPr>
        <w:spacing w:before="0" w:after="0"/>
      </w:pPr>
      <w:r>
        <w:t>When Client1 receives the SIP 488 response, it notifies the user of the connection failure, indicating that no bandwidth was available to make the call.</w:t>
      </w:r>
    </w:p>
    <w:p w:rsidR="00EE2490" w:rsidRDefault="00050432">
      <w:pPr>
        <w:pStyle w:val="Heading2"/>
      </w:pPr>
      <w:bookmarkStart w:id="172" w:name="section_1ac2104e001443808a3b0396fda752da"/>
      <w:bookmarkStart w:id="173" w:name="_Toc79582805"/>
      <w:r>
        <w:t>Bandwidth Admission Control Message Flow wi</w:t>
      </w:r>
      <w:r>
        <w:t>th PSTN Gateways</w:t>
      </w:r>
      <w:bookmarkEnd w:id="172"/>
      <w:bookmarkEnd w:id="173"/>
      <w:r>
        <w:fldChar w:fldCharType="begin"/>
      </w:r>
      <w:r>
        <w:instrText xml:space="preserve"> XE "Bandwidth admission control message flow with PSTN gateways example" </w:instrText>
      </w:r>
      <w:r>
        <w:fldChar w:fldCharType="end"/>
      </w:r>
      <w:r>
        <w:fldChar w:fldCharType="begin"/>
      </w:r>
      <w:r>
        <w:instrText xml:space="preserve"> XE "Example:bandwidth admission control message flow with PSTN gateways" </w:instrText>
      </w:r>
      <w:r>
        <w:fldChar w:fldCharType="end"/>
      </w:r>
    </w:p>
    <w:p w:rsidR="00EE2490" w:rsidRDefault="00050432">
      <w:r>
        <w:t>The following diagram shows the bandwidth admission control message flow for the networ</w:t>
      </w:r>
      <w:r>
        <w:t xml:space="preserve">k deployment described in section </w:t>
      </w:r>
      <w:hyperlink w:anchor="Section_eb4b7b0b27b748e793ff7193be0d5c44" w:history="1">
        <w:r>
          <w:rPr>
            <w:rStyle w:val="Hyperlink"/>
          </w:rPr>
          <w:t>4.1</w:t>
        </w:r>
      </w:hyperlink>
      <w:r>
        <w:t>, where WAN Link1, between Network Site1 and Network Site2, has no bandwidth available for use. Both Network Site1 and Network Site2 have PSTN gateway devices.</w:t>
      </w:r>
      <w:r>
        <w:t xml:space="preserve"> TURN Client1 is attempting to make a voice call to TURN Client2 over WAN link1. The voice call requires between 64 kilobytes and 128 kilobytes of network bandwidth. Network Site1 is configured with a bandwidth policy that supports redirection of connectio</w:t>
      </w:r>
      <w:r>
        <w:t>ns to PSTN if there is a bandwidth check failure.</w:t>
      </w:r>
    </w:p>
    <w:p w:rsidR="00EE2490" w:rsidRDefault="00050432">
      <w:r>
        <w:rPr>
          <w:noProof/>
        </w:rPr>
        <w:drawing>
          <wp:inline distT="0" distB="0" distL="0" distR="0">
            <wp:extent cx="5591175" cy="2714625"/>
            <wp:effectExtent l="19050" t="0" r="9525" b="0"/>
            <wp:docPr id="5565" name="MS-TURNBWM_pict0238c500-7122-4c01-8023-961cf9d10107.png" descr="Bandwidth admission control message flow with PSTN Gateways" title="Bandwidth admission control message flow with PSTN Gat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TURNBWM_pict0238c500-7122-4c01-8023-961cf9d10107.png" descr="Bandwidth admission control message flow with PSTN Gateways" title="Bandwidth admission control message flow with PSTN Gateways"/>
                    <pic:cNvPicPr>
                      <a:picLocks noChangeAspect="1" noChangeArrowheads="1"/>
                    </pic:cNvPicPr>
                  </pic:nvPicPr>
                  <pic:blipFill>
                    <a:blip r:embed="rId92" cstate="print"/>
                    <a:srcRect/>
                    <a:stretch>
                      <a:fillRect/>
                    </a:stretch>
                  </pic:blipFill>
                  <pic:spPr bwMode="auto">
                    <a:xfrm>
                      <a:off x="0" y="0"/>
                      <a:ext cx="5591175" cy="2714625"/>
                    </a:xfrm>
                    <a:prstGeom prst="rect">
                      <a:avLst/>
                    </a:prstGeom>
                    <a:noFill/>
                    <a:ln w="9525">
                      <a:noFill/>
                      <a:miter lim="800000"/>
                      <a:headEnd/>
                      <a:tailEnd/>
                    </a:ln>
                  </pic:spPr>
                </pic:pic>
              </a:graphicData>
            </a:graphic>
          </wp:inline>
        </w:drawing>
      </w:r>
    </w:p>
    <w:p w:rsidR="00EE2490" w:rsidRDefault="00050432">
      <w:pPr>
        <w:pStyle w:val="Caption"/>
      </w:pPr>
      <w:r>
        <w:t>Figure 6: Bandwidth admission control message flow with PSTN Gateways</w:t>
      </w:r>
    </w:p>
    <w:p w:rsidR="00EE2490" w:rsidRDefault="00050432">
      <w:pPr>
        <w:pStyle w:val="ListParagraph"/>
        <w:numPr>
          <w:ilvl w:val="0"/>
          <w:numId w:val="74"/>
        </w:numPr>
      </w:pPr>
      <w:r>
        <w:t xml:space="preserve">Client1 allocates a public transport from the TURN server following the procedures described in </w:t>
      </w:r>
      <w:hyperlink r:id="rId93" w:anchor="Section_9e434b27eb134249b0312d15c3835c8b">
        <w:r>
          <w:rPr>
            <w:rStyle w:val="Hyperlink"/>
          </w:rPr>
          <w:t>[MS-TURN]</w:t>
        </w:r>
      </w:hyperlink>
      <w:r>
        <w:t xml:space="preserve"> section 3.2.4.1. Client1’s relay transport address, allocated by the TURN server, is 192.0.2.20:55667. Client1 adds the relay transport address, along with its local tra</w:t>
      </w:r>
      <w:r>
        <w:t>nsport address 10.0.0.1:12345, to the SDP of the SIP INVITE and sends the SIP INVITE to TURN Client2.</w:t>
      </w:r>
    </w:p>
    <w:p w:rsidR="00EE2490" w:rsidRDefault="00050432">
      <w:pPr>
        <w:pStyle w:val="ListParagraph"/>
        <w:numPr>
          <w:ilvl w:val="0"/>
          <w:numId w:val="74"/>
        </w:numPr>
      </w:pPr>
      <w:r>
        <w:t xml:space="preserve">When Client2 receives the SIP INVITE from Client1, it knows both the local transport address and relay transport address of Client1. Client2 can now do a </w:t>
      </w:r>
      <w:r>
        <w:t xml:space="preserve">bandwidth check with the TURN server to verify the availability of network bandwidth between itself and Client1. It follows the procedure specified in section </w:t>
      </w:r>
      <w:hyperlink w:anchor="Section_6804e63fdfb8409c9e2f6bc38ec94810" w:history="1">
        <w:r>
          <w:rPr>
            <w:rStyle w:val="Hyperlink"/>
          </w:rPr>
          <w:t>3.2.4.1</w:t>
        </w:r>
      </w:hyperlink>
      <w:r>
        <w:t xml:space="preserve"> to check for bandwidth admiss</w:t>
      </w:r>
      <w:r>
        <w:t xml:space="preserve">ion control. It uses the following attributes in the </w:t>
      </w:r>
      <w:r>
        <w:rPr>
          <w:b/>
        </w:rPr>
        <w:t>Allocate Request</w:t>
      </w:r>
      <w:r>
        <w:t xml:space="preserve"> carrying the </w:t>
      </w:r>
      <w:r>
        <w:rPr>
          <w:b/>
        </w:rPr>
        <w:t>Reservation Check</w:t>
      </w:r>
      <w:r>
        <w:t xml:space="preserve"> message:</w:t>
      </w:r>
    </w:p>
    <w:p w:rsidR="00EE2490" w:rsidRDefault="00050432">
      <w:pPr>
        <w:pStyle w:val="ListParagraph"/>
        <w:numPr>
          <w:ilvl w:val="1"/>
          <w:numId w:val="74"/>
        </w:numPr>
      </w:pPr>
      <w:r>
        <w:lastRenderedPageBreak/>
        <w:t xml:space="preserve">A </w:t>
      </w:r>
      <w:r>
        <w:rPr>
          <w:b/>
        </w:rPr>
        <w:t>Bandwidth Admission Control Message</w:t>
      </w:r>
      <w:r>
        <w:t xml:space="preserve"> attribute with a value of "Reservation Check".</w:t>
      </w:r>
    </w:p>
    <w:p w:rsidR="00EE2490" w:rsidRDefault="00050432">
      <w:pPr>
        <w:pStyle w:val="ListParagraph"/>
        <w:numPr>
          <w:ilvl w:val="1"/>
          <w:numId w:val="74"/>
        </w:numPr>
      </w:pPr>
      <w:r>
        <w:t xml:space="preserve">A </w:t>
      </w:r>
      <w:r>
        <w:rPr>
          <w:b/>
        </w:rPr>
        <w:t xml:space="preserve">Remote Site Address </w:t>
      </w:r>
      <w:r>
        <w:t>attribute containing Client1’s local tr</w:t>
      </w:r>
      <w:r>
        <w:t xml:space="preserve">ansport address </w:t>
      </w:r>
      <w:r>
        <w:rPr>
          <w:b/>
        </w:rPr>
        <w:t>XOR</w:t>
      </w:r>
      <w:r>
        <w:t xml:space="preserve">’d with the TURN message </w:t>
      </w:r>
      <w:r>
        <w:rPr>
          <w:b/>
        </w:rPr>
        <w:t>Transaction ID</w:t>
      </w:r>
      <w:r>
        <w:t xml:space="preserve"> (specified in [MS-TURN] section 2.2.1).</w:t>
      </w:r>
    </w:p>
    <w:p w:rsidR="00EE2490" w:rsidRDefault="00050432">
      <w:pPr>
        <w:pStyle w:val="ListParagraph"/>
        <w:numPr>
          <w:ilvl w:val="1"/>
          <w:numId w:val="74"/>
        </w:numPr>
      </w:pPr>
      <w:r>
        <w:t xml:space="preserve">A </w:t>
      </w:r>
      <w:r>
        <w:rPr>
          <w:b/>
        </w:rPr>
        <w:t>Remote Relay Site Address</w:t>
      </w:r>
      <w:r>
        <w:t xml:space="preserve"> attribute containing Client1’s relay transport address </w:t>
      </w:r>
      <w:r>
        <w:rPr>
          <w:b/>
        </w:rPr>
        <w:t>XOR</w:t>
      </w:r>
      <w:r>
        <w:t xml:space="preserve">’d with the TURN message </w:t>
      </w:r>
      <w:r>
        <w:rPr>
          <w:b/>
        </w:rPr>
        <w:t>Transaction ID</w:t>
      </w:r>
      <w:r>
        <w:t xml:space="preserve"> (specified in [MS-TURN] section</w:t>
      </w:r>
      <w:r>
        <w:t xml:space="preserve"> 2.2.1).</w:t>
      </w:r>
    </w:p>
    <w:p w:rsidR="00EE2490" w:rsidRDefault="00050432">
      <w:pPr>
        <w:pStyle w:val="ListParagraph"/>
        <w:numPr>
          <w:ilvl w:val="1"/>
          <w:numId w:val="74"/>
        </w:numPr>
      </w:pPr>
      <w:r>
        <w:t xml:space="preserve">A </w:t>
      </w:r>
      <w:r>
        <w:rPr>
          <w:b/>
        </w:rPr>
        <w:t>Local Site Address</w:t>
      </w:r>
      <w:r>
        <w:t xml:space="preserve"> attribute containing Client2’s local transport address </w:t>
      </w:r>
      <w:r>
        <w:rPr>
          <w:b/>
        </w:rPr>
        <w:t>XOR</w:t>
      </w:r>
      <w:r>
        <w:t xml:space="preserve">’d with the TURN message </w:t>
      </w:r>
      <w:r>
        <w:rPr>
          <w:b/>
        </w:rPr>
        <w:t>Transaction ID</w:t>
      </w:r>
      <w:r>
        <w:t xml:space="preserve"> (specified in [MS-TURN] section 2.2.1).</w:t>
      </w:r>
    </w:p>
    <w:p w:rsidR="00EE2490" w:rsidRDefault="00050432">
      <w:pPr>
        <w:pStyle w:val="ListParagraph"/>
        <w:numPr>
          <w:ilvl w:val="1"/>
          <w:numId w:val="74"/>
        </w:numPr>
      </w:pPr>
      <w:r>
        <w:t xml:space="preserve">A </w:t>
      </w:r>
      <w:r>
        <w:rPr>
          <w:b/>
        </w:rPr>
        <w:t>Bandwidth Reservation Amount</w:t>
      </w:r>
      <w:r>
        <w:t xml:space="preserve"> attribute with a value of 64 kilobytes for the minimum se</w:t>
      </w:r>
      <w:r>
        <w:t>nd/receive bandwidth and 128 kilobytes for the maximum send/receive bandwidth.</w:t>
      </w:r>
    </w:p>
    <w:p w:rsidR="00EE2490" w:rsidRDefault="00050432">
      <w:pPr>
        <w:pStyle w:val="ListParagraph"/>
        <w:numPr>
          <w:ilvl w:val="1"/>
          <w:numId w:val="74"/>
        </w:numPr>
      </w:pPr>
      <w:r>
        <w:t xml:space="preserve">A </w:t>
      </w:r>
      <w:r>
        <w:rPr>
          <w:b/>
        </w:rPr>
        <w:t>MS-Service Quality</w:t>
      </w:r>
      <w:r>
        <w:t xml:space="preserve"> attribute with a stream type of "Audio" and a service quality of "best effort delivery".</w:t>
      </w:r>
    </w:p>
    <w:p w:rsidR="00EE2490" w:rsidRDefault="00050432">
      <w:pPr>
        <w:pStyle w:val="ListParagraph"/>
        <w:numPr>
          <w:ilvl w:val="1"/>
          <w:numId w:val="74"/>
        </w:numPr>
      </w:pPr>
      <w:r>
        <w:t xml:space="preserve">A </w:t>
      </w:r>
      <w:r>
        <w:rPr>
          <w:b/>
        </w:rPr>
        <w:t>Location Profile</w:t>
      </w:r>
      <w:r>
        <w:t xml:space="preserve"> attribute with the </w:t>
      </w:r>
      <w:r>
        <w:rPr>
          <w:b/>
        </w:rPr>
        <w:t>Peer-Location</w:t>
      </w:r>
      <w:r>
        <w:t xml:space="preserve"> set to "Intranet", the </w:t>
      </w:r>
      <w:r>
        <w:rPr>
          <w:b/>
        </w:rPr>
        <w:t>Self-Location</w:t>
      </w:r>
      <w:r>
        <w:t xml:space="preserve"> set to "Intranet" and </w:t>
      </w:r>
      <w:r>
        <w:rPr>
          <w:b/>
        </w:rPr>
        <w:t>Federation</w:t>
      </w:r>
      <w:r>
        <w:t xml:space="preserve"> set to "Not Federated".</w:t>
      </w:r>
    </w:p>
    <w:p w:rsidR="00EE2490" w:rsidRDefault="00050432">
      <w:pPr>
        <w:pStyle w:val="ListParagraph"/>
        <w:numPr>
          <w:ilvl w:val="0"/>
          <w:numId w:val="74"/>
        </w:numPr>
      </w:pPr>
      <w:r>
        <w:t xml:space="preserve">When the server (2) receives the </w:t>
      </w:r>
      <w:r>
        <w:rPr>
          <w:b/>
        </w:rPr>
        <w:t>Allocate Request</w:t>
      </w:r>
      <w:r>
        <w:t xml:space="preserve"> message containing the </w:t>
      </w:r>
      <w:r>
        <w:rPr>
          <w:b/>
        </w:rPr>
        <w:t>Reservation Check</w:t>
      </w:r>
      <w:r>
        <w:t xml:space="preserve">, it follows the procedure specified in section </w:t>
      </w:r>
      <w:hyperlink w:anchor="Section_239a5d709eae4630906082c87374ce26" w:history="1">
        <w:r>
          <w:rPr>
            <w:rStyle w:val="Hyperlink"/>
          </w:rPr>
          <w:t>3.3.5.1</w:t>
        </w:r>
      </w:hyperlink>
      <w:r>
        <w:t xml:space="preserve"> to determine if there is bandwidth available between Client1 and Client2. In this case, Client1’s local transport address maps to network site1, Client1’s relay transport address maps to network site1, Client2’s</w:t>
      </w:r>
      <w:r>
        <w:t xml:space="preserve"> local transport address maps to network site2, and Client2’s relay transport address maps to network site1.</w:t>
      </w:r>
    </w:p>
    <w:p w:rsidR="00EE2490" w:rsidRDefault="00050432">
      <w:pPr>
        <w:pStyle w:val="ListParagraph"/>
        <w:numPr>
          <w:ilvl w:val="1"/>
          <w:numId w:val="74"/>
        </w:numPr>
      </w:pPr>
      <w:r>
        <w:t xml:space="preserve">The server (2) checks the network path for each of the site addresses included in the </w:t>
      </w:r>
      <w:r>
        <w:rPr>
          <w:b/>
        </w:rPr>
        <w:t>Reservation Check</w:t>
      </w:r>
      <w:r>
        <w:t xml:space="preserve"> request:</w:t>
      </w:r>
    </w:p>
    <w:p w:rsidR="00EE2490" w:rsidRDefault="00050432">
      <w:pPr>
        <w:pStyle w:val="ListParagraph"/>
        <w:numPr>
          <w:ilvl w:val="2"/>
          <w:numId w:val="74"/>
        </w:numPr>
      </w:pPr>
      <w:r>
        <w:t>The server (2) checks the path bet</w:t>
      </w:r>
      <w:r>
        <w:t xml:space="preserve">ween the </w:t>
      </w:r>
      <w:r>
        <w:rPr>
          <w:b/>
        </w:rPr>
        <w:t>Remote Site Address</w:t>
      </w:r>
      <w:r>
        <w:t xml:space="preserve"> and the </w:t>
      </w:r>
      <w:r>
        <w:rPr>
          <w:b/>
        </w:rPr>
        <w:t>Remote Relay Site Address</w:t>
      </w:r>
      <w:r>
        <w:t xml:space="preserve">. Because both of these addresses map into the same network site, there is no bandwidth management constraints on that path and it is considered a valid network path. The server (2) marks the </w:t>
      </w:r>
      <w:r>
        <w:rPr>
          <w:b/>
        </w:rPr>
        <w:t>Re</w:t>
      </w:r>
      <w:r>
        <w:rPr>
          <w:b/>
        </w:rPr>
        <w:t>mote Relay Site Address</w:t>
      </w:r>
      <w:r>
        <w:t xml:space="preserve"> as valid for the full bandwidth amount, which is 128 kilobytes.</w:t>
      </w:r>
    </w:p>
    <w:p w:rsidR="00EE2490" w:rsidRDefault="00050432">
      <w:pPr>
        <w:pStyle w:val="ListParagraph"/>
        <w:numPr>
          <w:ilvl w:val="2"/>
          <w:numId w:val="74"/>
        </w:numPr>
      </w:pPr>
      <w:r>
        <w:t xml:space="preserve">The server (2) checks the path between the </w:t>
      </w:r>
      <w:r>
        <w:rPr>
          <w:b/>
        </w:rPr>
        <w:t>Local Site Address</w:t>
      </w:r>
      <w:r>
        <w:t xml:space="preserve"> and the </w:t>
      </w:r>
      <w:r>
        <w:rPr>
          <w:b/>
        </w:rPr>
        <w:t>Local Relay Site Address</w:t>
      </w:r>
      <w:r>
        <w:t xml:space="preserve">. In this case, the </w:t>
      </w:r>
      <w:r>
        <w:rPr>
          <w:b/>
        </w:rPr>
        <w:t>Local Site Address</w:t>
      </w:r>
      <w:r>
        <w:t xml:space="preserve"> maps to network site2 but the </w:t>
      </w:r>
      <w:r>
        <w:rPr>
          <w:b/>
        </w:rPr>
        <w:t>Local</w:t>
      </w:r>
      <w:r>
        <w:rPr>
          <w:b/>
        </w:rPr>
        <w:t xml:space="preserve"> Relay Site Address</w:t>
      </w:r>
      <w:r>
        <w:t xml:space="preserve"> maps to network site1 and there is a bandwidth managed link, WAN link1, between these sites. The server (2) checks the amount of bandwidth requested in the </w:t>
      </w:r>
      <w:r>
        <w:rPr>
          <w:b/>
        </w:rPr>
        <w:t>Bandwidth Reservation Amount</w:t>
      </w:r>
      <w:r>
        <w:t xml:space="preserve"> attribute against the amount of bandwidth currently</w:t>
      </w:r>
      <w:r>
        <w:t xml:space="preserve"> available on WAN link1. Because all of the 1.54 megabytes that were available have been consumed by other calls, no bandwidth is available for a new call. The server (2) marks the </w:t>
      </w:r>
      <w:r>
        <w:rPr>
          <w:b/>
        </w:rPr>
        <w:t>Local Relay Site Address</w:t>
      </w:r>
      <w:r>
        <w:t xml:space="preserve"> as invalid and sets the bandwidth value to zero.</w:t>
      </w:r>
    </w:p>
    <w:p w:rsidR="00EE2490" w:rsidRDefault="00050432">
      <w:pPr>
        <w:pStyle w:val="ListParagraph"/>
        <w:numPr>
          <w:ilvl w:val="2"/>
          <w:numId w:val="74"/>
        </w:numPr>
      </w:pPr>
      <w:r>
        <w:t>T</w:t>
      </w:r>
      <w:r>
        <w:t xml:space="preserve">he server (2) checks the path between the </w:t>
      </w:r>
      <w:r>
        <w:rPr>
          <w:b/>
        </w:rPr>
        <w:t>Local Site Address</w:t>
      </w:r>
      <w:r>
        <w:t xml:space="preserve"> and the </w:t>
      </w:r>
      <w:r>
        <w:rPr>
          <w:b/>
        </w:rPr>
        <w:t>Remote Site Address</w:t>
      </w:r>
      <w:r>
        <w:t xml:space="preserve">. In this case, the </w:t>
      </w:r>
      <w:r>
        <w:rPr>
          <w:b/>
        </w:rPr>
        <w:t>Local Site Address</w:t>
      </w:r>
      <w:r>
        <w:t xml:space="preserve"> maps to network site2 but the </w:t>
      </w:r>
      <w:r>
        <w:rPr>
          <w:b/>
        </w:rPr>
        <w:t>Remote Site Address</w:t>
      </w:r>
      <w:r>
        <w:t xml:space="preserve"> maps to network site1 and there is a bandwidth managed link, WAN link1, between</w:t>
      </w:r>
      <w:r>
        <w:t xml:space="preserve"> these sites. The server (2) checks the amount of bandwidth requested in the </w:t>
      </w:r>
      <w:r>
        <w:rPr>
          <w:b/>
        </w:rPr>
        <w:t>Bandwidth Reservation Amount</w:t>
      </w:r>
      <w:r>
        <w:t xml:space="preserve"> attribute against the amount of bandwidth currently available on WAN link1. Because all of the 1.54 megabytes that were available have been consumed b</w:t>
      </w:r>
      <w:r>
        <w:t xml:space="preserve">y other calls, no bandwidth is available for a new call. The server (2) marks both the </w:t>
      </w:r>
      <w:r>
        <w:rPr>
          <w:b/>
        </w:rPr>
        <w:t>Local Site Address</w:t>
      </w:r>
      <w:r>
        <w:t xml:space="preserve"> and </w:t>
      </w:r>
      <w:r>
        <w:rPr>
          <w:b/>
        </w:rPr>
        <w:t>Remote Site Address</w:t>
      </w:r>
      <w:r>
        <w:t xml:space="preserve"> as invalid and sets the bandwidth values to zero. The server (2) checks the PSTN failover bandwidth policy for network site1 a</w:t>
      </w:r>
      <w:r>
        <w:t xml:space="preserve">nd finds that PSTN failover is supported, so it marks the </w:t>
      </w:r>
      <w:r>
        <w:rPr>
          <w:b/>
        </w:rPr>
        <w:t>PSTN Failover</w:t>
      </w:r>
      <w:r>
        <w:t xml:space="preserve"> flag for the </w:t>
      </w:r>
      <w:r>
        <w:rPr>
          <w:b/>
        </w:rPr>
        <w:t>Remote Site Address</w:t>
      </w:r>
      <w:r>
        <w:t xml:space="preserve"> as valid. The server (2) checks the PSTN failover bandwidth policy for network site2 and finds that PSTN failover is supported, so it marks the </w:t>
      </w:r>
      <w:r>
        <w:rPr>
          <w:b/>
        </w:rPr>
        <w:t>PSTN Fa</w:t>
      </w:r>
      <w:r>
        <w:rPr>
          <w:b/>
        </w:rPr>
        <w:t>ilover</w:t>
      </w:r>
      <w:r>
        <w:t xml:space="preserve"> flag for the </w:t>
      </w:r>
      <w:r>
        <w:rPr>
          <w:b/>
        </w:rPr>
        <w:t>Local Site Address</w:t>
      </w:r>
      <w:r>
        <w:t xml:space="preserve"> as valid.</w:t>
      </w:r>
    </w:p>
    <w:p w:rsidR="00EE2490" w:rsidRDefault="00050432">
      <w:pPr>
        <w:pStyle w:val="ListParagraph"/>
        <w:numPr>
          <w:ilvl w:val="1"/>
          <w:numId w:val="74"/>
        </w:numPr>
      </w:pPr>
      <w:r>
        <w:t xml:space="preserve">The server (2) replies to Client2 with an </w:t>
      </w:r>
      <w:r>
        <w:rPr>
          <w:b/>
        </w:rPr>
        <w:t>Allocate Response</w:t>
      </w:r>
      <w:r>
        <w:t xml:space="preserve"> message and includes the following attributes:</w:t>
      </w:r>
    </w:p>
    <w:p w:rsidR="00EE2490" w:rsidRDefault="00050432">
      <w:pPr>
        <w:pStyle w:val="ListParagraph"/>
        <w:numPr>
          <w:ilvl w:val="2"/>
          <w:numId w:val="74"/>
        </w:numPr>
      </w:pPr>
      <w:r>
        <w:lastRenderedPageBreak/>
        <w:t xml:space="preserve">A </w:t>
      </w:r>
      <w:r>
        <w:rPr>
          <w:b/>
        </w:rPr>
        <w:t>Bandwidth Admission Control Message</w:t>
      </w:r>
      <w:r>
        <w:t xml:space="preserve"> attribute with a value of "Reservation Check".</w:t>
      </w:r>
    </w:p>
    <w:p w:rsidR="00EE2490" w:rsidRDefault="00050432">
      <w:pPr>
        <w:pStyle w:val="ListParagraph"/>
        <w:numPr>
          <w:ilvl w:val="2"/>
          <w:numId w:val="74"/>
        </w:numPr>
      </w:pPr>
      <w:r>
        <w:t xml:space="preserve">A </w:t>
      </w:r>
      <w:r>
        <w:rPr>
          <w:b/>
        </w:rPr>
        <w:t>Remote Site A</w:t>
      </w:r>
      <w:r>
        <w:rPr>
          <w:b/>
        </w:rPr>
        <w:t>ddress Response</w:t>
      </w:r>
      <w:r>
        <w:t xml:space="preserve"> attribute with the </w:t>
      </w:r>
      <w:r>
        <w:rPr>
          <w:b/>
        </w:rPr>
        <w:t>Valid</w:t>
      </w:r>
      <w:r>
        <w:t xml:space="preserve"> flag cleared (</w:t>
      </w:r>
      <w:r>
        <w:rPr>
          <w:b/>
        </w:rPr>
        <w:t>V</w:t>
      </w:r>
      <w:r>
        <w:t xml:space="preserve">="0"), the </w:t>
      </w:r>
      <w:r>
        <w:rPr>
          <w:b/>
        </w:rPr>
        <w:t>PSTN Failover</w:t>
      </w:r>
      <w:r>
        <w:t xml:space="preserve"> flag set (</w:t>
      </w:r>
      <w:r>
        <w:rPr>
          <w:b/>
        </w:rPr>
        <w:t>F</w:t>
      </w:r>
      <w:r>
        <w:t>="1") and a value of zero kilobytes for the bandwidth amount value.</w:t>
      </w:r>
    </w:p>
    <w:p w:rsidR="00EE2490" w:rsidRDefault="00050432">
      <w:pPr>
        <w:pStyle w:val="ListParagraph"/>
        <w:numPr>
          <w:ilvl w:val="2"/>
          <w:numId w:val="74"/>
        </w:numPr>
      </w:pPr>
      <w:r>
        <w:t xml:space="preserve">A </w:t>
      </w:r>
      <w:r>
        <w:rPr>
          <w:b/>
        </w:rPr>
        <w:t>Remote Relay Site Address Response</w:t>
      </w:r>
      <w:r>
        <w:t xml:space="preserve"> attribute with a </w:t>
      </w:r>
      <w:r>
        <w:rPr>
          <w:b/>
        </w:rPr>
        <w:t>Valid</w:t>
      </w:r>
      <w:r>
        <w:t xml:space="preserve"> flag set (</w:t>
      </w:r>
      <w:r>
        <w:rPr>
          <w:b/>
        </w:rPr>
        <w:t>V</w:t>
      </w:r>
      <w:r>
        <w:t xml:space="preserve">="1") and a value of 128 </w:t>
      </w:r>
      <w:r>
        <w:t>kilobytes for the bandwidth amount value.</w:t>
      </w:r>
    </w:p>
    <w:p w:rsidR="00EE2490" w:rsidRDefault="00050432">
      <w:pPr>
        <w:pStyle w:val="ListParagraph"/>
        <w:numPr>
          <w:ilvl w:val="2"/>
          <w:numId w:val="74"/>
        </w:numPr>
      </w:pPr>
      <w:r>
        <w:t xml:space="preserve">A </w:t>
      </w:r>
      <w:r>
        <w:rPr>
          <w:b/>
        </w:rPr>
        <w:t>Local Site Address Response</w:t>
      </w:r>
      <w:r>
        <w:t xml:space="preserve"> attribute with the </w:t>
      </w:r>
      <w:r>
        <w:rPr>
          <w:b/>
        </w:rPr>
        <w:t>Valid</w:t>
      </w:r>
      <w:r>
        <w:t xml:space="preserve"> flag cleared (</w:t>
      </w:r>
      <w:r>
        <w:rPr>
          <w:b/>
        </w:rPr>
        <w:t>V</w:t>
      </w:r>
      <w:r>
        <w:t xml:space="preserve">="0"), the </w:t>
      </w:r>
      <w:r>
        <w:rPr>
          <w:b/>
        </w:rPr>
        <w:t>PSTN Failover</w:t>
      </w:r>
      <w:r>
        <w:t xml:space="preserve"> flag set (</w:t>
      </w:r>
      <w:r>
        <w:rPr>
          <w:b/>
        </w:rPr>
        <w:t>F</w:t>
      </w:r>
      <w:r>
        <w:t>="1") and a value of zero kilobytes for the bandwidth amount value.</w:t>
      </w:r>
    </w:p>
    <w:p w:rsidR="00EE2490" w:rsidRDefault="00050432">
      <w:pPr>
        <w:pStyle w:val="ListParagraph"/>
        <w:numPr>
          <w:ilvl w:val="2"/>
          <w:numId w:val="74"/>
        </w:numPr>
      </w:pPr>
      <w:r>
        <w:t xml:space="preserve">A </w:t>
      </w:r>
      <w:r>
        <w:rPr>
          <w:b/>
        </w:rPr>
        <w:t>Local Relay Site Address Response</w:t>
      </w:r>
      <w:r>
        <w:t xml:space="preserve"> attribute with the </w:t>
      </w:r>
      <w:r>
        <w:rPr>
          <w:b/>
        </w:rPr>
        <w:t>Valid</w:t>
      </w:r>
      <w:r>
        <w:t xml:space="preserve"> flag cleared (</w:t>
      </w:r>
      <w:r>
        <w:rPr>
          <w:b/>
        </w:rPr>
        <w:t>V</w:t>
      </w:r>
      <w:r>
        <w:t>="0") and a value of 0 kilobytes for the bandwidth amount values.</w:t>
      </w:r>
    </w:p>
    <w:p w:rsidR="00EE2490" w:rsidRDefault="00050432">
      <w:pPr>
        <w:pStyle w:val="ListParagraph"/>
        <w:numPr>
          <w:ilvl w:val="0"/>
          <w:numId w:val="74"/>
        </w:numPr>
        <w:spacing w:before="0" w:after="0"/>
      </w:pPr>
      <w:r>
        <w:t xml:space="preserve">When Client2 receives the </w:t>
      </w:r>
      <w:r>
        <w:rPr>
          <w:b/>
        </w:rPr>
        <w:t>Allocate Response</w:t>
      </w:r>
      <w:r>
        <w:t xml:space="preserve"> message with the </w:t>
      </w:r>
      <w:r>
        <w:rPr>
          <w:b/>
        </w:rPr>
        <w:t>Reservation Check</w:t>
      </w:r>
      <w:r>
        <w:t xml:space="preserve"> results, it follows the procedure specified in section </w:t>
      </w:r>
      <w:hyperlink w:anchor="Section_ad2d2a2dbe8f4eb3ae216e3b3d0d8178" w:history="1">
        <w:r>
          <w:rPr>
            <w:rStyle w:val="Hyperlink"/>
          </w:rPr>
          <w:t>3.2.5.1</w:t>
        </w:r>
      </w:hyperlink>
      <w:r>
        <w:t xml:space="preserve"> to determine which transport addresses can be used for the media stream. Because all network paths out of the local site are marked as invalid, Client2 is not able to check connectivity with Client1. Bec</w:t>
      </w:r>
      <w:r>
        <w:t xml:space="preserve">ause the </w:t>
      </w:r>
      <w:r>
        <w:rPr>
          <w:b/>
        </w:rPr>
        <w:t>PSTN Failover</w:t>
      </w:r>
      <w:r>
        <w:t xml:space="preserve"> flag is set, Client2 sends a SIP 199 Call redirected to PSTN because of bandwidth policy failure response message to Client1.</w:t>
      </w:r>
    </w:p>
    <w:p w:rsidR="00EE2490" w:rsidRDefault="00050432">
      <w:pPr>
        <w:pStyle w:val="ListParagraph"/>
        <w:numPr>
          <w:ilvl w:val="0"/>
          <w:numId w:val="74"/>
        </w:numPr>
        <w:spacing w:before="0" w:after="0"/>
      </w:pPr>
      <w:r>
        <w:t>When Client1 receives the SIP 199 response redirecting it to attempt to use the PSTN gateway, it sends a SI</w:t>
      </w:r>
      <w:r>
        <w:t>P INVITE to a local PSTN gateway signaling it to use the PSTN to attempt to connect to Client2. The details of this signaling are omitted from this example. When Client2 receives the SIP INVITE from its local PSTN gateway device, it follows the example det</w:t>
      </w:r>
      <w:r>
        <w:t xml:space="preserve">ailed in the diagram titled Bandwidth admission control message flow when sufficient bandwidth is available, and does a new </w:t>
      </w:r>
      <w:r>
        <w:rPr>
          <w:b/>
        </w:rPr>
        <w:t>Reservation Check</w:t>
      </w:r>
      <w:r>
        <w:t xml:space="preserve"> and </w:t>
      </w:r>
      <w:r>
        <w:rPr>
          <w:b/>
        </w:rPr>
        <w:t>Reservation Commit</w:t>
      </w:r>
      <w:r>
        <w:t xml:space="preserve"> for the media flow to the gateway</w:t>
      </w:r>
    </w:p>
    <w:p w:rsidR="00EE2490" w:rsidRDefault="00050432">
      <w:pPr>
        <w:pStyle w:val="Heading1"/>
      </w:pPr>
      <w:bookmarkStart w:id="174" w:name="section_b3b960641e2f4d7eadd645f57619a3df"/>
      <w:bookmarkStart w:id="175" w:name="_Toc79582806"/>
      <w:r>
        <w:lastRenderedPageBreak/>
        <w:t>Security</w:t>
      </w:r>
      <w:bookmarkEnd w:id="174"/>
      <w:bookmarkEnd w:id="175"/>
    </w:p>
    <w:p w:rsidR="00EE2490" w:rsidRDefault="00050432">
      <w:pPr>
        <w:pStyle w:val="Heading2"/>
      </w:pPr>
      <w:bookmarkStart w:id="176" w:name="section_0114c747b5ae407aaaabcd723fdc2a7e"/>
      <w:bookmarkStart w:id="177" w:name="_Toc79582807"/>
      <w:r>
        <w:t>Security Considerations for Implementers</w:t>
      </w:r>
      <w:bookmarkEnd w:id="176"/>
      <w:bookmarkEnd w:id="177"/>
      <w:r>
        <w:fldChar w:fldCharType="begin"/>
      </w:r>
      <w:r>
        <w:instrText xml:space="preserve"> XE "Sec</w:instrText>
      </w:r>
      <w:r>
        <w:instrText xml:space="preserve">urity:implementer considerations" </w:instrText>
      </w:r>
      <w:r>
        <w:fldChar w:fldCharType="end"/>
      </w:r>
      <w:r>
        <w:fldChar w:fldCharType="begin"/>
      </w:r>
      <w:r>
        <w:instrText xml:space="preserve"> XE "Implementer - security considerations" </w:instrText>
      </w:r>
      <w:r>
        <w:fldChar w:fldCharType="end"/>
      </w:r>
    </w:p>
    <w:p w:rsidR="00EE2490" w:rsidRDefault="00050432">
      <w:r>
        <w:t xml:space="preserve">This protocol has the same security considerations described in </w:t>
      </w:r>
      <w:hyperlink r:id="rId94" w:anchor="Section_9e434b27eb134249b0312d15c3835c8b">
        <w:r>
          <w:rPr>
            <w:rStyle w:val="Hyperlink"/>
          </w:rPr>
          <w:t>[MS-TURN]</w:t>
        </w:r>
      </w:hyperlink>
      <w:r>
        <w:t xml:space="preserve"> section 5. Additiona</w:t>
      </w:r>
      <w:r>
        <w:t>l considerations and mitigations for this protocol are as follows.</w:t>
      </w:r>
    </w:p>
    <w:p w:rsidR="00EE2490" w:rsidRDefault="00050432">
      <w:r>
        <w:t xml:space="preserve">A client requests the bandwidth amount to reserve for a media stream in a </w:t>
      </w:r>
      <w:r>
        <w:rPr>
          <w:b/>
        </w:rPr>
        <w:t xml:space="preserve">Reservation Commit </w:t>
      </w:r>
      <w:r>
        <w:t xml:space="preserve">or a </w:t>
      </w:r>
      <w:r>
        <w:rPr>
          <w:b/>
        </w:rPr>
        <w:t>Reservation Update</w:t>
      </w:r>
      <w:r>
        <w:t xml:space="preserve"> message. This makes it possible for a malicious client to make use of al</w:t>
      </w:r>
      <w:r>
        <w:t xml:space="preserve">l of the available bandwidth for a bandwidth managed WAN link. It is recommended that a </w:t>
      </w:r>
      <w:hyperlink w:anchor="gt_434b0234-e970-4e8c-bdfa-e16a30d96703">
        <w:r>
          <w:rPr>
            <w:rStyle w:val="HyperlinkGreen"/>
            <w:b/>
          </w:rPr>
          <w:t>server</w:t>
        </w:r>
      </w:hyperlink>
      <w:r>
        <w:t xml:space="preserve"> have a configurable parameter that specifies the maximum reservation bandwidth amount that a client</w:t>
      </w:r>
      <w:r>
        <w:t xml:space="preserve"> can reserve in a single </w:t>
      </w:r>
      <w:r>
        <w:rPr>
          <w:b/>
        </w:rPr>
        <w:t>Reservation Commit</w:t>
      </w:r>
      <w:r>
        <w:t xml:space="preserve"> or </w:t>
      </w:r>
      <w:r>
        <w:rPr>
          <w:b/>
        </w:rPr>
        <w:t>Reservation Update</w:t>
      </w:r>
      <w:r>
        <w:t xml:space="preserve"> message.</w:t>
      </w:r>
    </w:p>
    <w:p w:rsidR="00EE2490" w:rsidRDefault="00050432">
      <w:pPr>
        <w:pStyle w:val="Heading2"/>
      </w:pPr>
      <w:bookmarkStart w:id="178" w:name="section_3f075b6394f6460090a505606e96cdca"/>
      <w:bookmarkStart w:id="179" w:name="_Toc79582808"/>
      <w:r>
        <w:t>Index of Security Parameters</w:t>
      </w:r>
      <w:bookmarkEnd w:id="178"/>
      <w:bookmarkEnd w:id="17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E2490" w:rsidRDefault="00050432">
      <w:r>
        <w:t>None.</w:t>
      </w:r>
    </w:p>
    <w:p w:rsidR="00EE2490" w:rsidRDefault="00050432">
      <w:pPr>
        <w:pStyle w:val="Heading1"/>
      </w:pPr>
      <w:bookmarkStart w:id="180" w:name="section_f198bf50d8224514bae43c2c5140d7cf"/>
      <w:bookmarkStart w:id="181" w:name="_Toc79582809"/>
      <w:r>
        <w:lastRenderedPageBreak/>
        <w:t>Appendix A: Product Behavior</w:t>
      </w:r>
      <w:bookmarkEnd w:id="180"/>
      <w:bookmarkEnd w:id="181"/>
      <w:r>
        <w:fldChar w:fldCharType="begin"/>
      </w:r>
      <w:r>
        <w:instrText xml:space="preserve"> XE "Product behavior" </w:instrText>
      </w:r>
      <w:r>
        <w:fldChar w:fldCharType="end"/>
      </w:r>
    </w:p>
    <w:p w:rsidR="00EE2490" w:rsidRDefault="00050432">
      <w:r>
        <w:t>The information in this specification is applicable to the following Microsoft products or supplemental software. References to product versions include updates to those products.</w:t>
      </w:r>
    </w:p>
    <w:p w:rsidR="00EE2490" w:rsidRDefault="00050432">
      <w:pPr>
        <w:pStyle w:val="ListParagraph"/>
        <w:numPr>
          <w:ilvl w:val="0"/>
          <w:numId w:val="75"/>
        </w:numPr>
      </w:pPr>
      <w:r>
        <w:t>Microsoft Lync Server 2010</w:t>
      </w:r>
    </w:p>
    <w:p w:rsidR="00EE2490" w:rsidRDefault="00050432">
      <w:pPr>
        <w:pStyle w:val="ListParagraph"/>
        <w:numPr>
          <w:ilvl w:val="0"/>
          <w:numId w:val="75"/>
        </w:numPr>
      </w:pPr>
      <w:r>
        <w:t>Microsoft Lync Server 2</w:t>
      </w:r>
      <w:r>
        <w:t>013</w:t>
      </w:r>
    </w:p>
    <w:p w:rsidR="00EE2490" w:rsidRDefault="00050432">
      <w:pPr>
        <w:pStyle w:val="ListParagraph"/>
        <w:numPr>
          <w:ilvl w:val="0"/>
          <w:numId w:val="75"/>
        </w:numPr>
      </w:pPr>
      <w:r>
        <w:t>Microsoft Lync 2010</w:t>
      </w:r>
    </w:p>
    <w:p w:rsidR="00EE2490" w:rsidRDefault="00050432">
      <w:pPr>
        <w:pStyle w:val="ListParagraph"/>
        <w:numPr>
          <w:ilvl w:val="0"/>
          <w:numId w:val="75"/>
        </w:numPr>
      </w:pPr>
      <w:r>
        <w:t>Microsoft Lync Client 2013/Skype for Business</w:t>
      </w:r>
    </w:p>
    <w:p w:rsidR="00EE2490" w:rsidRDefault="00050432">
      <w:pPr>
        <w:pStyle w:val="ListParagraph"/>
        <w:numPr>
          <w:ilvl w:val="0"/>
          <w:numId w:val="75"/>
        </w:numPr>
      </w:pPr>
      <w:r>
        <w:t>Microsoft Skype for Business 2016</w:t>
      </w:r>
    </w:p>
    <w:p w:rsidR="00EE2490" w:rsidRDefault="00050432">
      <w:pPr>
        <w:pStyle w:val="ListParagraph"/>
        <w:numPr>
          <w:ilvl w:val="0"/>
          <w:numId w:val="75"/>
        </w:numPr>
      </w:pPr>
      <w:r>
        <w:t>Microsoft Skype for Business Server 2015</w:t>
      </w:r>
    </w:p>
    <w:p w:rsidR="00EE2490" w:rsidRDefault="00050432">
      <w:pPr>
        <w:pStyle w:val="ListParagraph"/>
        <w:numPr>
          <w:ilvl w:val="0"/>
          <w:numId w:val="75"/>
        </w:numPr>
      </w:pPr>
      <w:r>
        <w:t>Microsoft Skype for Business 2019</w:t>
      </w:r>
    </w:p>
    <w:p w:rsidR="00EE2490" w:rsidRDefault="00050432">
      <w:pPr>
        <w:pStyle w:val="ListParagraph"/>
        <w:numPr>
          <w:ilvl w:val="0"/>
          <w:numId w:val="75"/>
        </w:numPr>
      </w:pPr>
      <w:r>
        <w:t>Microsoft Skype for Business Server 2019</w:t>
      </w:r>
    </w:p>
    <w:p w:rsidR="00EE2490" w:rsidRDefault="00050432">
      <w:pPr>
        <w:pStyle w:val="ListParagraph"/>
        <w:numPr>
          <w:ilvl w:val="0"/>
          <w:numId w:val="75"/>
        </w:numPr>
      </w:pPr>
      <w:r>
        <w:t>Microsoft Skype for Business 2021</w:t>
      </w:r>
    </w:p>
    <w:p w:rsidR="006C2114" w:rsidRDefault="00050432"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EE2490" w:rsidRDefault="00050432">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182" w:name="Appendix_A_1"/>
    <w:p w:rsidR="00EE2490" w:rsidRDefault="0005043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182"/>
      <w:r>
        <w:t xml:space="preserve"> Lync Server 2010</w:t>
      </w:r>
      <w:r>
        <w:t>, Lync 2010: IPv6 addresses are not supported.</w:t>
      </w:r>
    </w:p>
    <w:bookmarkStart w:id="183" w:name="Appendix_A_2"/>
    <w:p w:rsidR="00EE2490" w:rsidRDefault="0005043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183"/>
      <w:r>
        <w:t xml:space="preserve"> Lync Server 2010, Lync 2010: IPv6 addresses are not supported.</w:t>
      </w:r>
    </w:p>
    <w:bookmarkStart w:id="184" w:name="Appendix_A_3"/>
    <w:p w:rsidR="00EE2490" w:rsidRDefault="0005043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84"/>
      <w:r>
        <w:t xml:space="preserve"> Lync Server 2010, Lync</w:t>
      </w:r>
      <w:r>
        <w:t xml:space="preserve"> 2010: IPv6 addresses are not supported.</w:t>
      </w:r>
    </w:p>
    <w:bookmarkStart w:id="185" w:name="Appendix_A_4"/>
    <w:p w:rsidR="00EE2490" w:rsidRDefault="0005043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185"/>
      <w:r>
        <w:t>Lync Server 2010, Lync 2010: IPv6 addresses are not supported.</w:t>
      </w:r>
    </w:p>
    <w:bookmarkStart w:id="186" w:name="Appendix_A_5"/>
    <w:p w:rsidR="00EE2490" w:rsidRDefault="0005043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w:t>
      </w:r>
      <w:r>
        <w:rPr>
          <w:rStyle w:val="Hyperlink"/>
        </w:rPr>
        <w:fldChar w:fldCharType="end"/>
      </w:r>
      <w:r>
        <w:t xml:space="preserve">: </w:t>
      </w:r>
      <w:bookmarkEnd w:id="186"/>
      <w:r>
        <w:t xml:space="preserve"> Lync Server 2010, Lync 2010: </w:t>
      </w:r>
      <w:r>
        <w:t>IPv6 addresses are not supported.</w:t>
      </w:r>
    </w:p>
    <w:bookmarkStart w:id="187" w:name="Appendix_A_6"/>
    <w:p w:rsidR="00EE2490" w:rsidRDefault="0005043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w:t>
      </w:r>
      <w:r>
        <w:rPr>
          <w:rStyle w:val="Hyperlink"/>
        </w:rPr>
        <w:fldChar w:fldCharType="end"/>
      </w:r>
      <w:r>
        <w:t xml:space="preserve">: </w:t>
      </w:r>
      <w:bookmarkEnd w:id="187"/>
      <w:r>
        <w:t xml:space="preserve"> Lync Server 2010, Lync 2010: IPv6 addresses are not supported.</w:t>
      </w:r>
    </w:p>
    <w:bookmarkStart w:id="188" w:name="Appendix_A_7"/>
    <w:p w:rsidR="00EE2490" w:rsidRDefault="0005043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2.2.5</w:t>
      </w:r>
      <w:r>
        <w:rPr>
          <w:rStyle w:val="Hyperlink"/>
        </w:rPr>
        <w:fldChar w:fldCharType="end"/>
      </w:r>
      <w:r>
        <w:t xml:space="preserve">: </w:t>
      </w:r>
      <w:bookmarkEnd w:id="188"/>
      <w:r>
        <w:t xml:space="preserve"> Lync Server 2010, Lync 2010: IPv6 a</w:t>
      </w:r>
      <w:r>
        <w:t>ddresses are not supported.</w:t>
      </w:r>
    </w:p>
    <w:bookmarkStart w:id="189" w:name="Appendix_A_8"/>
    <w:p w:rsidR="00EE2490" w:rsidRDefault="0005043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2.2.5</w:t>
      </w:r>
      <w:r>
        <w:rPr>
          <w:rStyle w:val="Hyperlink"/>
        </w:rPr>
        <w:fldChar w:fldCharType="end"/>
      </w:r>
      <w:r>
        <w:t xml:space="preserve">: </w:t>
      </w:r>
      <w:bookmarkEnd w:id="189"/>
      <w:r>
        <w:t xml:space="preserve"> Lync Server 2010, Lync 2010: IPv6 addresses are not supported.</w:t>
      </w:r>
    </w:p>
    <w:bookmarkStart w:id="190" w:name="Appendix_A_9"/>
    <w:p w:rsidR="00EE2490" w:rsidRDefault="0005043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2.2.6</w:t>
      </w:r>
      <w:r>
        <w:rPr>
          <w:rStyle w:val="Hyperlink"/>
        </w:rPr>
        <w:fldChar w:fldCharType="end"/>
      </w:r>
      <w:r>
        <w:t xml:space="preserve">: </w:t>
      </w:r>
      <w:bookmarkEnd w:id="190"/>
      <w:r>
        <w:t xml:space="preserve"> Lync Server 2010, Lync 2010: IPv6 address</w:t>
      </w:r>
      <w:r>
        <w:t>es are not supported.</w:t>
      </w:r>
    </w:p>
    <w:bookmarkStart w:id="191" w:name="Appendix_A_10"/>
    <w:p w:rsidR="00EE2490" w:rsidRDefault="0005043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2.2.6</w:t>
      </w:r>
      <w:r>
        <w:rPr>
          <w:rStyle w:val="Hyperlink"/>
        </w:rPr>
        <w:fldChar w:fldCharType="end"/>
      </w:r>
      <w:r>
        <w:t xml:space="preserve">: </w:t>
      </w:r>
      <w:bookmarkEnd w:id="191"/>
      <w:r>
        <w:t xml:space="preserve"> Lync Server 2010, Lync 2010: IPv6 addresses are not supported.</w:t>
      </w:r>
    </w:p>
    <w:bookmarkStart w:id="192" w:name="Appendix_A_11"/>
    <w:p w:rsidR="00EE2490" w:rsidRDefault="0005043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2.2.6</w:t>
      </w:r>
      <w:r>
        <w:rPr>
          <w:rStyle w:val="Hyperlink"/>
        </w:rPr>
        <w:fldChar w:fldCharType="end"/>
      </w:r>
      <w:r>
        <w:t xml:space="preserve">: </w:t>
      </w:r>
      <w:bookmarkEnd w:id="192"/>
      <w:r>
        <w:t xml:space="preserve"> Lync Server 2010, Lync 2010: IPv6 addresses</w:t>
      </w:r>
      <w:r>
        <w:t xml:space="preserve"> are not supported.</w:t>
      </w:r>
    </w:p>
    <w:bookmarkStart w:id="193" w:name="Appendix_A_12"/>
    <w:p w:rsidR="00EE2490" w:rsidRDefault="0005043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2.2.6</w:t>
      </w:r>
      <w:r>
        <w:rPr>
          <w:rStyle w:val="Hyperlink"/>
        </w:rPr>
        <w:fldChar w:fldCharType="end"/>
      </w:r>
      <w:r>
        <w:t xml:space="preserve">: </w:t>
      </w:r>
      <w:bookmarkEnd w:id="193"/>
      <w:r>
        <w:t>Lync Server 2010, Lync 2010: IPv6 addresses are not supported.</w:t>
      </w:r>
    </w:p>
    <w:bookmarkStart w:id="194" w:name="Appendix_A_13"/>
    <w:p w:rsidR="00EE2490" w:rsidRDefault="0005043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2.2.7</w:t>
      </w:r>
      <w:r>
        <w:rPr>
          <w:rStyle w:val="Hyperlink"/>
        </w:rPr>
        <w:fldChar w:fldCharType="end"/>
      </w:r>
      <w:r>
        <w:t xml:space="preserve">: </w:t>
      </w:r>
      <w:bookmarkEnd w:id="194"/>
      <w:r>
        <w:t>Lync Server 2010, Lync 2010: IPv6 addresses are</w:t>
      </w:r>
      <w:r>
        <w:t xml:space="preserve"> not supported.</w:t>
      </w:r>
    </w:p>
    <w:bookmarkStart w:id="195" w:name="Appendix_A_14"/>
    <w:p w:rsidR="00EE2490" w:rsidRDefault="0005043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2.2.7</w:t>
      </w:r>
      <w:r>
        <w:rPr>
          <w:rStyle w:val="Hyperlink"/>
        </w:rPr>
        <w:fldChar w:fldCharType="end"/>
      </w:r>
      <w:r>
        <w:t xml:space="preserve">: </w:t>
      </w:r>
      <w:bookmarkEnd w:id="195"/>
      <w:r>
        <w:t xml:space="preserve"> Lync Server 2010, Lync 2010: IPv6 addresses are not supported.</w:t>
      </w:r>
    </w:p>
    <w:bookmarkStart w:id="196" w:name="Appendix_A_15"/>
    <w:p w:rsidR="00EE2490" w:rsidRDefault="0005043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2.2.7</w:t>
      </w:r>
      <w:r>
        <w:rPr>
          <w:rStyle w:val="Hyperlink"/>
        </w:rPr>
        <w:fldChar w:fldCharType="end"/>
      </w:r>
      <w:r>
        <w:t xml:space="preserve">: </w:t>
      </w:r>
      <w:bookmarkEnd w:id="196"/>
      <w:r>
        <w:t xml:space="preserve"> Lync Server 2010, Lync 2010: IPv6 addresses are </w:t>
      </w:r>
      <w:r>
        <w:t>not supported.</w:t>
      </w:r>
    </w:p>
    <w:bookmarkStart w:id="197" w:name="Appendix_A_16"/>
    <w:p w:rsidR="00EE2490" w:rsidRDefault="00050432">
      <w:r>
        <w:rPr>
          <w:rStyle w:val="Hyperlink"/>
        </w:rPr>
        <w:lastRenderedPageBreak/>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2.2.7</w:t>
      </w:r>
      <w:r>
        <w:rPr>
          <w:rStyle w:val="Hyperlink"/>
        </w:rPr>
        <w:fldChar w:fldCharType="end"/>
      </w:r>
      <w:r>
        <w:t xml:space="preserve">: </w:t>
      </w:r>
      <w:bookmarkEnd w:id="197"/>
      <w:r>
        <w:t xml:space="preserve"> Lync Server 2010, Lync 2010: IPv6 addresses are not supported.</w:t>
      </w:r>
    </w:p>
    <w:p w:rsidR="00EE2490" w:rsidRDefault="00050432">
      <w:pPr>
        <w:pStyle w:val="Heading1"/>
      </w:pPr>
      <w:bookmarkStart w:id="198" w:name="section_279baf11a2a047e7847e84b0ca6b6c91"/>
      <w:bookmarkStart w:id="199" w:name="_Toc79582810"/>
      <w:r>
        <w:lastRenderedPageBreak/>
        <w:t>Change Tracking</w:t>
      </w:r>
      <w:bookmarkEnd w:id="198"/>
      <w:bookmarkEnd w:id="19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50432" w:rsidP="00380B90">
      <w:r w:rsidRPr="00F6169D">
        <w:t>This section identifies changes that were made to</w:t>
      </w:r>
      <w:r w:rsidRPr="00F6169D">
        <w:t xml:space="preserve"> this document since the last release. Changes are classified as Major, Minor, or None. </w:t>
      </w:r>
    </w:p>
    <w:p w:rsidR="00380B90" w:rsidRDefault="00050432" w:rsidP="00380B90">
      <w:r>
        <w:t xml:space="preserve">The revision class </w:t>
      </w:r>
      <w:r w:rsidRPr="00F6169D">
        <w:rPr>
          <w:b/>
        </w:rPr>
        <w:t>Major</w:t>
      </w:r>
      <w:r>
        <w:t xml:space="preserve"> means that the technical content in the document was significantly revised. Major changes affect protocol interoperability or implementation. </w:t>
      </w:r>
      <w:r>
        <w:t>Examples of major changes are:</w:t>
      </w:r>
    </w:p>
    <w:p w:rsidR="00380B90" w:rsidRDefault="00050432" w:rsidP="00380B90">
      <w:pPr>
        <w:pStyle w:val="ListParagraph"/>
        <w:numPr>
          <w:ilvl w:val="0"/>
          <w:numId w:val="81"/>
        </w:numPr>
        <w:contextualSpacing/>
      </w:pPr>
      <w:r>
        <w:t>A document revision that incorporates changes to interoperability requirements.</w:t>
      </w:r>
    </w:p>
    <w:p w:rsidR="00380B90" w:rsidRDefault="00050432" w:rsidP="00380B90">
      <w:pPr>
        <w:pStyle w:val="ListParagraph"/>
        <w:numPr>
          <w:ilvl w:val="0"/>
          <w:numId w:val="81"/>
        </w:numPr>
        <w:contextualSpacing/>
      </w:pPr>
      <w:r>
        <w:t>A document revision that captures changes to protocol functionality.</w:t>
      </w:r>
    </w:p>
    <w:p w:rsidR="00380B90" w:rsidRDefault="00050432" w:rsidP="00380B90">
      <w:r>
        <w:t xml:space="preserve">The revision class </w:t>
      </w:r>
      <w:r w:rsidRPr="00F6169D">
        <w:rPr>
          <w:b/>
        </w:rPr>
        <w:t>Minor</w:t>
      </w:r>
      <w:r>
        <w:t xml:space="preserve"> means that the meaning of the technical content was</w:t>
      </w:r>
      <w:r>
        <w:t xml:space="preserve"> clarified. Minor changes do not affect protocol interoperability or implementation. Examples of minor changes are updates to clarify ambiguity at the sentence, paragraph, or table level.</w:t>
      </w:r>
    </w:p>
    <w:p w:rsidR="00380B90" w:rsidRDefault="00050432" w:rsidP="00380B90">
      <w:r>
        <w:t xml:space="preserve">The revision class </w:t>
      </w:r>
      <w:r w:rsidRPr="00F6169D">
        <w:rPr>
          <w:b/>
        </w:rPr>
        <w:t>None</w:t>
      </w:r>
      <w:r>
        <w:t xml:space="preserve"> means that no new technical changes were int</w:t>
      </w:r>
      <w:r>
        <w:t>roduced. Minor editorial and formatting changes may have been made, but the relevant technical content is identical to the last released version.</w:t>
      </w:r>
    </w:p>
    <w:p w:rsidR="00EE2490" w:rsidRDefault="00050432">
      <w:r>
        <w:t xml:space="preserve">The changes made to this document are listed in the following table. For more information, please contact </w:t>
      </w:r>
      <w:hyperlink r:id="rId9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E2490" w:rsidTr="00EE24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E2490" w:rsidRDefault="00050432">
            <w:pPr>
              <w:pStyle w:val="TableHeaderText"/>
            </w:pPr>
            <w:r>
              <w:t>Section</w:t>
            </w:r>
          </w:p>
        </w:tc>
        <w:tc>
          <w:tcPr>
            <w:tcW w:w="0" w:type="auto"/>
            <w:vAlign w:val="center"/>
          </w:tcPr>
          <w:p w:rsidR="00EE2490" w:rsidRDefault="00050432">
            <w:pPr>
              <w:pStyle w:val="TableHeaderText"/>
            </w:pPr>
            <w:r>
              <w:t>Description</w:t>
            </w:r>
          </w:p>
        </w:tc>
        <w:tc>
          <w:tcPr>
            <w:tcW w:w="0" w:type="auto"/>
            <w:vAlign w:val="center"/>
          </w:tcPr>
          <w:p w:rsidR="00EE2490" w:rsidRDefault="00050432">
            <w:pPr>
              <w:pStyle w:val="TableHeaderText"/>
            </w:pPr>
            <w:r>
              <w:t>Revision class</w:t>
            </w:r>
          </w:p>
        </w:tc>
      </w:tr>
      <w:tr w:rsidR="00EE2490" w:rsidTr="00EE2490">
        <w:tc>
          <w:tcPr>
            <w:tcW w:w="0" w:type="auto"/>
            <w:vAlign w:val="center"/>
          </w:tcPr>
          <w:p w:rsidR="00EE2490" w:rsidRDefault="00050432">
            <w:pPr>
              <w:pStyle w:val="TableBodyText"/>
            </w:pPr>
            <w:hyperlink w:anchor="Section_f198bf50d8224514bae43c2c5140d7cf">
              <w:r>
                <w:rPr>
                  <w:rStyle w:val="Hyperlink"/>
                </w:rPr>
                <w:t>6</w:t>
              </w:r>
            </w:hyperlink>
            <w:r>
              <w:t xml:space="preserve"> Appendix A: Product Behavior</w:t>
            </w:r>
          </w:p>
        </w:tc>
        <w:tc>
          <w:tcPr>
            <w:tcW w:w="0" w:type="auto"/>
            <w:vAlign w:val="center"/>
          </w:tcPr>
          <w:p w:rsidR="00EE2490" w:rsidRDefault="00050432">
            <w:pPr>
              <w:pStyle w:val="TableBodyText"/>
            </w:pPr>
            <w:r>
              <w:t>Updated list of supported products.</w:t>
            </w:r>
          </w:p>
        </w:tc>
        <w:tc>
          <w:tcPr>
            <w:tcW w:w="0" w:type="auto"/>
            <w:vAlign w:val="center"/>
          </w:tcPr>
          <w:p w:rsidR="00EE2490" w:rsidRDefault="00050432">
            <w:pPr>
              <w:pStyle w:val="TableBodyText"/>
            </w:pPr>
            <w:r>
              <w:t>Major</w:t>
            </w:r>
          </w:p>
        </w:tc>
      </w:tr>
    </w:tbl>
    <w:p w:rsidR="00EE2490" w:rsidRDefault="00050432">
      <w:pPr>
        <w:pStyle w:val="Heading1"/>
        <w:sectPr w:rsidR="00EE2490">
          <w:footerReference w:type="default" r:id="rId96"/>
          <w:endnotePr>
            <w:numFmt w:val="decimal"/>
          </w:endnotePr>
          <w:type w:val="continuous"/>
          <w:pgSz w:w="12240" w:h="15840"/>
          <w:pgMar w:top="1080" w:right="1440" w:bottom="2016" w:left="1440" w:header="720" w:footer="720" w:gutter="0"/>
          <w:cols w:space="720"/>
          <w:docGrid w:linePitch="360"/>
        </w:sectPr>
      </w:pPr>
      <w:bookmarkStart w:id="200" w:name="section_e5f4dd2581634295a168e77586d838cd"/>
      <w:bookmarkStart w:id="201" w:name="_Toc79582811"/>
      <w:r>
        <w:lastRenderedPageBreak/>
        <w:t>Index</w:t>
      </w:r>
      <w:bookmarkEnd w:id="200"/>
      <w:bookmarkEnd w:id="201"/>
    </w:p>
    <w:p w:rsidR="00EE2490" w:rsidRDefault="00050432">
      <w:pPr>
        <w:pStyle w:val="indexheader"/>
      </w:pPr>
      <w:r>
        <w:t>A</w:t>
      </w:r>
    </w:p>
    <w:p w:rsidR="00EE2490" w:rsidRDefault="00EE2490">
      <w:pPr>
        <w:spacing w:before="0" w:after="0"/>
        <w:rPr>
          <w:sz w:val="16"/>
        </w:rPr>
      </w:pPr>
    </w:p>
    <w:p w:rsidR="00EE2490" w:rsidRDefault="00050432">
      <w:pPr>
        <w:pStyle w:val="indexentry0"/>
      </w:pPr>
      <w:r>
        <w:t>Abstract data model</w:t>
      </w:r>
    </w:p>
    <w:p w:rsidR="00EE2490" w:rsidRDefault="00050432">
      <w:pPr>
        <w:pStyle w:val="indexentry0"/>
      </w:pPr>
      <w:r>
        <w:t xml:space="preserve">   client (</w:t>
      </w:r>
      <w:hyperlink w:anchor="section_938df621d3ca42e69bef80713ef80e33">
        <w:r>
          <w:rPr>
            <w:rStyle w:val="Hyperlink"/>
          </w:rPr>
          <w:t>section 3.1.1</w:t>
        </w:r>
      </w:hyperlink>
      <w:r>
        <w:t xml:space="preserve"> </w:t>
      </w:r>
      <w:r>
        <w:fldChar w:fldCharType="begin"/>
      </w:r>
      <w:r>
        <w:instrText>PAGEREF section_938df621d3ca42e69bef80713ef80e33</w:instrText>
      </w:r>
      <w:r>
        <w:fldChar w:fldCharType="separate"/>
      </w:r>
      <w:r>
        <w:rPr>
          <w:noProof/>
        </w:rPr>
        <w:t>25</w:t>
      </w:r>
      <w:r>
        <w:fldChar w:fldCharType="end"/>
      </w:r>
      <w:r>
        <w:t xml:space="preserve">, </w:t>
      </w:r>
      <w:hyperlink w:anchor="section_bcd6a6cc663d41b0af304ee649ad59a5">
        <w:r>
          <w:rPr>
            <w:rStyle w:val="Hyperlink"/>
          </w:rPr>
          <w:t>section 3.2.1</w:t>
        </w:r>
      </w:hyperlink>
      <w:r>
        <w:t xml:space="preserve"> </w:t>
      </w:r>
      <w:r>
        <w:fldChar w:fldCharType="begin"/>
      </w:r>
      <w:r>
        <w:instrText>PAGEREF section_bcd6a6cc663d41b0af304ee649ad59a5</w:instrText>
      </w:r>
      <w:r>
        <w:fldChar w:fldCharType="separate"/>
      </w:r>
      <w:r>
        <w:rPr>
          <w:noProof/>
        </w:rPr>
        <w:t>25</w:t>
      </w:r>
      <w:r>
        <w:fldChar w:fldCharType="end"/>
      </w:r>
      <w:r>
        <w:t>)</w:t>
      </w:r>
    </w:p>
    <w:p w:rsidR="00EE2490" w:rsidRDefault="00050432">
      <w:pPr>
        <w:pStyle w:val="indexentry0"/>
      </w:pPr>
      <w:r>
        <w:t xml:space="preserve">   </w:t>
      </w:r>
      <w:hyperlink w:anchor="section_938df621d3ca42e69bef80713ef80e33">
        <w:r>
          <w:rPr>
            <w:rStyle w:val="Hyperlink"/>
          </w:rPr>
          <w:t>proxy</w:t>
        </w:r>
      </w:hyperlink>
      <w:r>
        <w:t xml:space="preserve"> </w:t>
      </w:r>
      <w:r>
        <w:fldChar w:fldCharType="begin"/>
      </w:r>
      <w:r>
        <w:instrText>PAGEREF section_938df621d3ca42e69bef80713ef80e33</w:instrText>
      </w:r>
      <w:r>
        <w:fldChar w:fldCharType="separate"/>
      </w:r>
      <w:r>
        <w:rPr>
          <w:noProof/>
        </w:rPr>
        <w:t>25</w:t>
      </w:r>
      <w:r>
        <w:fldChar w:fldCharType="end"/>
      </w:r>
    </w:p>
    <w:p w:rsidR="00EE2490" w:rsidRDefault="00050432">
      <w:pPr>
        <w:pStyle w:val="indexentry0"/>
      </w:pPr>
      <w:r>
        <w:t xml:space="preserve">   server (</w:t>
      </w:r>
      <w:hyperlink w:anchor="section_938df621d3ca42e69bef80713ef80e33">
        <w:r>
          <w:rPr>
            <w:rStyle w:val="Hyperlink"/>
          </w:rPr>
          <w:t>section 3.1.1</w:t>
        </w:r>
      </w:hyperlink>
      <w:r>
        <w:t xml:space="preserve"> </w:t>
      </w:r>
      <w:r>
        <w:fldChar w:fldCharType="begin"/>
      </w:r>
      <w:r>
        <w:instrText>PAGEREF section_938df621d3ca42e69bef80713ef80e3</w:instrText>
      </w:r>
      <w:r>
        <w:instrText>3</w:instrText>
      </w:r>
      <w:r>
        <w:fldChar w:fldCharType="separate"/>
      </w:r>
      <w:r>
        <w:rPr>
          <w:noProof/>
        </w:rPr>
        <w:t>25</w:t>
      </w:r>
      <w:r>
        <w:fldChar w:fldCharType="end"/>
      </w:r>
      <w:r>
        <w:t xml:space="preserve">, </w:t>
      </w:r>
      <w:hyperlink w:anchor="section_d00fb8273ed94bc2808df498138e484a">
        <w:r>
          <w:rPr>
            <w:rStyle w:val="Hyperlink"/>
          </w:rPr>
          <w:t>section 3.3.1</w:t>
        </w:r>
      </w:hyperlink>
      <w:r>
        <w:t xml:space="preserve"> </w:t>
      </w:r>
      <w:r>
        <w:fldChar w:fldCharType="begin"/>
      </w:r>
      <w:r>
        <w:instrText>PAGEREF section_d00fb8273ed94bc2808df498138e484a</w:instrText>
      </w:r>
      <w:r>
        <w:fldChar w:fldCharType="separate"/>
      </w:r>
      <w:r>
        <w:rPr>
          <w:noProof/>
        </w:rPr>
        <w:t>29</w:t>
      </w:r>
      <w:r>
        <w:fldChar w:fldCharType="end"/>
      </w:r>
      <w:r>
        <w:t>)</w:t>
      </w:r>
    </w:p>
    <w:p w:rsidR="00EE2490" w:rsidRDefault="00050432">
      <w:pPr>
        <w:pStyle w:val="indexentry0"/>
      </w:pPr>
      <w:hyperlink w:anchor="section_a31a2fc4e91b42a0badd1158b6926af9">
        <w:r>
          <w:rPr>
            <w:rStyle w:val="Hyperlink"/>
          </w:rPr>
          <w:t>Applicability</w:t>
        </w:r>
      </w:hyperlink>
      <w:r>
        <w:t xml:space="preserve"> </w:t>
      </w:r>
      <w:r>
        <w:fldChar w:fldCharType="begin"/>
      </w:r>
      <w:r>
        <w:instrText>PAGEREF section_a31a2fc4e91b42a0badd1158b69</w:instrText>
      </w:r>
      <w:r>
        <w:instrText>26af9</w:instrText>
      </w:r>
      <w:r>
        <w:fldChar w:fldCharType="separate"/>
      </w:r>
      <w:r>
        <w:rPr>
          <w:noProof/>
        </w:rPr>
        <w:t>12</w:t>
      </w:r>
      <w:r>
        <w:fldChar w:fldCharType="end"/>
      </w:r>
    </w:p>
    <w:p w:rsidR="00EE2490" w:rsidRDefault="00EE2490">
      <w:pPr>
        <w:spacing w:before="0" w:after="0"/>
        <w:rPr>
          <w:sz w:val="16"/>
        </w:rPr>
      </w:pPr>
    </w:p>
    <w:p w:rsidR="00EE2490" w:rsidRDefault="00050432">
      <w:pPr>
        <w:pStyle w:val="indexheader"/>
      </w:pPr>
      <w:r>
        <w:t>B</w:t>
      </w:r>
    </w:p>
    <w:p w:rsidR="00EE2490" w:rsidRDefault="00EE2490">
      <w:pPr>
        <w:spacing w:before="0" w:after="0"/>
        <w:rPr>
          <w:sz w:val="16"/>
        </w:rPr>
      </w:pPr>
    </w:p>
    <w:p w:rsidR="00EE2490" w:rsidRDefault="00050432">
      <w:pPr>
        <w:pStyle w:val="indexentry0"/>
      </w:pPr>
      <w:hyperlink w:anchor="section_13f548853ee24d22a4d64cb80e549e67">
        <w:r>
          <w:rPr>
            <w:rStyle w:val="Hyperlink"/>
          </w:rPr>
          <w:t>Bandwidth admission control message flow with insufficient bandwidth example</w:t>
        </w:r>
      </w:hyperlink>
      <w:r>
        <w:t xml:space="preserve"> </w:t>
      </w:r>
      <w:r>
        <w:fldChar w:fldCharType="begin"/>
      </w:r>
      <w:r>
        <w:instrText>PAGEREF section_13f548853ee24d22a4d64cb80e549e67</w:instrText>
      </w:r>
      <w:r>
        <w:fldChar w:fldCharType="separate"/>
      </w:r>
      <w:r>
        <w:rPr>
          <w:noProof/>
        </w:rPr>
        <w:t>38</w:t>
      </w:r>
      <w:r>
        <w:fldChar w:fldCharType="end"/>
      </w:r>
    </w:p>
    <w:p w:rsidR="00EE2490" w:rsidRDefault="00050432">
      <w:pPr>
        <w:pStyle w:val="indexentry0"/>
      </w:pPr>
      <w:hyperlink w:anchor="section_1ac2104e001443808a3b0396fda752da">
        <w:r>
          <w:rPr>
            <w:rStyle w:val="Hyperlink"/>
          </w:rPr>
          <w:t>Bandwidth admission control message flow with PSTN gateways example</w:t>
        </w:r>
      </w:hyperlink>
      <w:r>
        <w:t xml:space="preserve"> </w:t>
      </w:r>
      <w:r>
        <w:fldChar w:fldCharType="begin"/>
      </w:r>
      <w:r>
        <w:instrText>PAGEREF section_1ac2104e001443808a3b0396fda752da</w:instrText>
      </w:r>
      <w:r>
        <w:fldChar w:fldCharType="separate"/>
      </w:r>
      <w:r>
        <w:rPr>
          <w:noProof/>
        </w:rPr>
        <w:t>40</w:t>
      </w:r>
      <w:r>
        <w:fldChar w:fldCharType="end"/>
      </w:r>
    </w:p>
    <w:p w:rsidR="00EE2490" w:rsidRDefault="00050432">
      <w:pPr>
        <w:pStyle w:val="indexentry0"/>
      </w:pPr>
      <w:hyperlink w:anchor="section_a9807414493e48479385a0c3dbccb637">
        <w:r>
          <w:rPr>
            <w:rStyle w:val="Hyperlink"/>
          </w:rPr>
          <w:t>Bandwidth admission control message flow with sufficient bandwi</w:t>
        </w:r>
        <w:r>
          <w:rPr>
            <w:rStyle w:val="Hyperlink"/>
          </w:rPr>
          <w:t>dth example</w:t>
        </w:r>
      </w:hyperlink>
      <w:r>
        <w:t xml:space="preserve"> </w:t>
      </w:r>
      <w:r>
        <w:fldChar w:fldCharType="begin"/>
      </w:r>
      <w:r>
        <w:instrText>PAGEREF section_a9807414493e48479385a0c3dbccb637</w:instrText>
      </w:r>
      <w:r>
        <w:fldChar w:fldCharType="separate"/>
      </w:r>
      <w:r>
        <w:rPr>
          <w:noProof/>
        </w:rPr>
        <w:t>34</w:t>
      </w:r>
      <w:r>
        <w:fldChar w:fldCharType="end"/>
      </w:r>
    </w:p>
    <w:p w:rsidR="00EE2490" w:rsidRDefault="00050432">
      <w:pPr>
        <w:pStyle w:val="indexentry0"/>
      </w:pPr>
      <w:hyperlink w:anchor="section_28c340422b8c4a38922abbacd8f99c38">
        <w:r>
          <w:rPr>
            <w:rStyle w:val="Hyperlink"/>
          </w:rPr>
          <w:t>Bandwidth Admission Control Message message</w:t>
        </w:r>
      </w:hyperlink>
      <w:r>
        <w:t xml:space="preserve"> </w:t>
      </w:r>
      <w:r>
        <w:fldChar w:fldCharType="begin"/>
      </w:r>
      <w:r>
        <w:instrText>PAGEREF section_28c340422b8c4a38922abbacd8f99c38</w:instrText>
      </w:r>
      <w:r>
        <w:fldChar w:fldCharType="separate"/>
      </w:r>
      <w:r>
        <w:rPr>
          <w:noProof/>
        </w:rPr>
        <w:t>13</w:t>
      </w:r>
      <w:r>
        <w:fldChar w:fldCharType="end"/>
      </w:r>
    </w:p>
    <w:p w:rsidR="00EE2490" w:rsidRDefault="00050432">
      <w:pPr>
        <w:pStyle w:val="indexentry0"/>
      </w:pPr>
      <w:hyperlink w:anchor="section_139ddfff57e647549bcd1e8d1b7610b5">
        <w:r>
          <w:rPr>
            <w:rStyle w:val="Hyperlink"/>
          </w:rPr>
          <w:t>Bandwidth Reservation Amount message</w:t>
        </w:r>
      </w:hyperlink>
      <w:r>
        <w:t xml:space="preserve"> </w:t>
      </w:r>
      <w:r>
        <w:fldChar w:fldCharType="begin"/>
      </w:r>
      <w:r>
        <w:instrText>PAGEREF section_139ddfff57e647549bcd1e8d1b7610b5</w:instrText>
      </w:r>
      <w:r>
        <w:fldChar w:fldCharType="separate"/>
      </w:r>
      <w:r>
        <w:rPr>
          <w:noProof/>
        </w:rPr>
        <w:t>14</w:t>
      </w:r>
      <w:r>
        <w:fldChar w:fldCharType="end"/>
      </w:r>
    </w:p>
    <w:p w:rsidR="00EE2490" w:rsidRDefault="00050432">
      <w:pPr>
        <w:pStyle w:val="indexentry0"/>
      </w:pPr>
      <w:hyperlink w:anchor="section_ae1ba891670649758a9fc15405fe15a7">
        <w:r>
          <w:rPr>
            <w:rStyle w:val="Hyperlink"/>
          </w:rPr>
          <w:t>Bandwidth Reservation Identifier message</w:t>
        </w:r>
      </w:hyperlink>
      <w:r>
        <w:t xml:space="preserve"> </w:t>
      </w:r>
      <w:r>
        <w:fldChar w:fldCharType="begin"/>
      </w:r>
      <w:r>
        <w:instrText>PAGEREF section_ae1ba891670649758a9fc15405fe15a7</w:instrText>
      </w:r>
      <w:r>
        <w:fldChar w:fldCharType="separate"/>
      </w:r>
      <w:r>
        <w:rPr>
          <w:noProof/>
        </w:rPr>
        <w:t>13</w:t>
      </w:r>
      <w:r>
        <w:fldChar w:fldCharType="end"/>
      </w:r>
    </w:p>
    <w:p w:rsidR="00EE2490" w:rsidRDefault="00EE2490">
      <w:pPr>
        <w:spacing w:before="0" w:after="0"/>
        <w:rPr>
          <w:sz w:val="16"/>
        </w:rPr>
      </w:pPr>
    </w:p>
    <w:p w:rsidR="00EE2490" w:rsidRDefault="00050432">
      <w:pPr>
        <w:pStyle w:val="indexheader"/>
      </w:pPr>
      <w:r>
        <w:t>C</w:t>
      </w:r>
    </w:p>
    <w:p w:rsidR="00EE2490" w:rsidRDefault="00EE2490">
      <w:pPr>
        <w:spacing w:before="0" w:after="0"/>
        <w:rPr>
          <w:sz w:val="16"/>
        </w:rPr>
      </w:pPr>
    </w:p>
    <w:p w:rsidR="00EE2490" w:rsidRDefault="00050432">
      <w:pPr>
        <w:pStyle w:val="indexentry0"/>
      </w:pPr>
      <w:hyperlink w:anchor="section_c730665abb304c44a51df80d46092403">
        <w:r>
          <w:rPr>
            <w:rStyle w:val="Hyperlink"/>
          </w:rPr>
          <w:t>Capability negotiation</w:t>
        </w:r>
      </w:hyperlink>
      <w:r>
        <w:t xml:space="preserve"> </w:t>
      </w:r>
      <w:r>
        <w:fldChar w:fldCharType="begin"/>
      </w:r>
      <w:r>
        <w:instrText>PAGEREF section_c730665abb304c44a51df80d46092403</w:instrText>
      </w:r>
      <w:r>
        <w:fldChar w:fldCharType="separate"/>
      </w:r>
      <w:r>
        <w:rPr>
          <w:noProof/>
        </w:rPr>
        <w:t>12</w:t>
      </w:r>
      <w:r>
        <w:fldChar w:fldCharType="end"/>
      </w:r>
    </w:p>
    <w:p w:rsidR="00EE2490" w:rsidRDefault="00050432">
      <w:pPr>
        <w:pStyle w:val="indexentry0"/>
      </w:pPr>
      <w:hyperlink w:anchor="section_279baf11a2a047e7847e84b0ca6b6c91">
        <w:r>
          <w:rPr>
            <w:rStyle w:val="Hyperlink"/>
          </w:rPr>
          <w:t>Change tracking</w:t>
        </w:r>
      </w:hyperlink>
      <w:r>
        <w:t xml:space="preserve"> </w:t>
      </w:r>
      <w:r>
        <w:fldChar w:fldCharType="begin"/>
      </w:r>
      <w:r>
        <w:instrText>PAGEREF section_279baf11a2a047e7847e84b0ca6b6c91</w:instrText>
      </w:r>
      <w:r>
        <w:fldChar w:fldCharType="separate"/>
      </w:r>
      <w:r>
        <w:rPr>
          <w:noProof/>
        </w:rPr>
        <w:t>46</w:t>
      </w:r>
      <w:r>
        <w:fldChar w:fldCharType="end"/>
      </w:r>
    </w:p>
    <w:p w:rsidR="00EE2490" w:rsidRDefault="00050432">
      <w:pPr>
        <w:pStyle w:val="indexentry0"/>
      </w:pPr>
      <w:r>
        <w:t>Client</w:t>
      </w:r>
    </w:p>
    <w:p w:rsidR="00EE2490" w:rsidRDefault="00050432">
      <w:pPr>
        <w:pStyle w:val="indexentry0"/>
      </w:pPr>
      <w:r>
        <w:t xml:space="preserve">   abstract data model (</w:t>
      </w:r>
      <w:hyperlink w:anchor="section_938df621d3ca42e69bef80713ef80e33">
        <w:r>
          <w:rPr>
            <w:rStyle w:val="Hyperlink"/>
          </w:rPr>
          <w:t>section 3.1.1</w:t>
        </w:r>
      </w:hyperlink>
      <w:r>
        <w:t xml:space="preserve"> </w:t>
      </w:r>
      <w:r>
        <w:fldChar w:fldCharType="begin"/>
      </w:r>
      <w:r>
        <w:instrText>PAGEREF section_938df621d3ca42e69bef80713ef80e33</w:instrText>
      </w:r>
      <w:r>
        <w:fldChar w:fldCharType="separate"/>
      </w:r>
      <w:r>
        <w:rPr>
          <w:noProof/>
        </w:rPr>
        <w:t>25</w:t>
      </w:r>
      <w:r>
        <w:fldChar w:fldCharType="end"/>
      </w:r>
      <w:r>
        <w:t xml:space="preserve">, </w:t>
      </w:r>
      <w:hyperlink w:anchor="section_bcd6a6cc663d41b0af304ee649ad59a5">
        <w:r>
          <w:rPr>
            <w:rStyle w:val="Hyperlink"/>
          </w:rPr>
          <w:t>section 3.2.1</w:t>
        </w:r>
      </w:hyperlink>
      <w:r>
        <w:t xml:space="preserve"> </w:t>
      </w:r>
      <w:r>
        <w:fldChar w:fldCharType="begin"/>
      </w:r>
      <w:r>
        <w:instrText>PAGEREF section_bcd6a6cc663d41b0af304ee649ad59a5</w:instrText>
      </w:r>
      <w:r>
        <w:fldChar w:fldCharType="separate"/>
      </w:r>
      <w:r>
        <w:rPr>
          <w:noProof/>
        </w:rPr>
        <w:t>25</w:t>
      </w:r>
      <w:r>
        <w:fldChar w:fldCharType="end"/>
      </w:r>
      <w:r>
        <w:t>)</w:t>
      </w:r>
    </w:p>
    <w:p w:rsidR="00EE2490" w:rsidRDefault="00050432">
      <w:pPr>
        <w:pStyle w:val="indexentry0"/>
      </w:pPr>
      <w:r>
        <w:t xml:space="preserve">   higher-layer triggered events (</w:t>
      </w:r>
      <w:hyperlink w:anchor="section_3466aac858ea4ed9bd0da0c66260ded3">
        <w:r>
          <w:rPr>
            <w:rStyle w:val="Hyperlink"/>
          </w:rPr>
          <w:t>section 3.1.4</w:t>
        </w:r>
      </w:hyperlink>
      <w:r>
        <w:t xml:space="preserve"> </w:t>
      </w:r>
      <w:r>
        <w:fldChar w:fldCharType="begin"/>
      </w:r>
      <w:r>
        <w:instrText>PAGEREF section_3466aac858ea4ed9bd0da0c6</w:instrText>
      </w:r>
      <w:r>
        <w:instrText>6260ded3</w:instrText>
      </w:r>
      <w:r>
        <w:fldChar w:fldCharType="separate"/>
      </w:r>
      <w:r>
        <w:rPr>
          <w:noProof/>
        </w:rPr>
        <w:t>25</w:t>
      </w:r>
      <w:r>
        <w:fldChar w:fldCharType="end"/>
      </w:r>
      <w:r>
        <w:t xml:space="preserve">, </w:t>
      </w:r>
      <w:hyperlink w:anchor="section_cd6230e3d7334a5aa6f86456593dac89">
        <w:r>
          <w:rPr>
            <w:rStyle w:val="Hyperlink"/>
          </w:rPr>
          <w:t>section 3.2.4</w:t>
        </w:r>
      </w:hyperlink>
      <w:r>
        <w:t xml:space="preserve"> </w:t>
      </w:r>
      <w:r>
        <w:fldChar w:fldCharType="begin"/>
      </w:r>
      <w:r>
        <w:instrText>PAGEREF section_cd6230e3d7334a5aa6f86456593dac89</w:instrText>
      </w:r>
      <w:r>
        <w:fldChar w:fldCharType="separate"/>
      </w:r>
      <w:r>
        <w:rPr>
          <w:noProof/>
        </w:rPr>
        <w:t>26</w:t>
      </w:r>
      <w:r>
        <w:fldChar w:fldCharType="end"/>
      </w:r>
      <w:r>
        <w:t>)</w:t>
      </w:r>
    </w:p>
    <w:p w:rsidR="00EE2490" w:rsidRDefault="00050432">
      <w:pPr>
        <w:pStyle w:val="indexentry0"/>
      </w:pPr>
      <w:r>
        <w:t xml:space="preserve">      </w:t>
      </w:r>
      <w:hyperlink w:anchor="section_6804e63fdfb8409c9e2f6bc38ec94810">
        <w:r>
          <w:rPr>
            <w:rStyle w:val="Hyperlink"/>
          </w:rPr>
          <w:t>check for bandwidth admission control</w:t>
        </w:r>
      </w:hyperlink>
      <w:r>
        <w:t xml:space="preserve"> </w:t>
      </w:r>
      <w:r>
        <w:fldChar w:fldCharType="begin"/>
      </w:r>
      <w:r>
        <w:instrText>PAGEREF section_6804e63fdfb8409c9e2f6bc38ec94810</w:instrText>
      </w:r>
      <w:r>
        <w:fldChar w:fldCharType="separate"/>
      </w:r>
      <w:r>
        <w:rPr>
          <w:noProof/>
        </w:rPr>
        <w:t>26</w:t>
      </w:r>
      <w:r>
        <w:fldChar w:fldCharType="end"/>
      </w:r>
    </w:p>
    <w:p w:rsidR="00EE2490" w:rsidRDefault="00050432">
      <w:pPr>
        <w:pStyle w:val="indexentry0"/>
      </w:pPr>
      <w:r>
        <w:t xml:space="preserve">      </w:t>
      </w:r>
      <w:hyperlink w:anchor="section_b7553cb51ac3430bb9e503b4c7dc2bb2">
        <w:r>
          <w:rPr>
            <w:rStyle w:val="Hyperlink"/>
          </w:rPr>
          <w:t>commit a bandwidth reservation</w:t>
        </w:r>
      </w:hyperlink>
      <w:r>
        <w:t xml:space="preserve"> </w:t>
      </w:r>
      <w:r>
        <w:fldChar w:fldCharType="begin"/>
      </w:r>
      <w:r>
        <w:instrText>PAGEREF section_b7553cb51ac3430bb9e503b4c7dc2bb2</w:instrText>
      </w:r>
      <w:r>
        <w:fldChar w:fldCharType="separate"/>
      </w:r>
      <w:r>
        <w:rPr>
          <w:noProof/>
        </w:rPr>
        <w:t>26</w:t>
      </w:r>
      <w:r>
        <w:fldChar w:fldCharType="end"/>
      </w:r>
    </w:p>
    <w:p w:rsidR="00EE2490" w:rsidRDefault="00050432">
      <w:pPr>
        <w:pStyle w:val="indexentry0"/>
      </w:pPr>
      <w:r>
        <w:t xml:space="preserve">      </w:t>
      </w:r>
      <w:hyperlink w:anchor="section_b70fd33ee1a847e1b005696dd0c82d49">
        <w:r>
          <w:rPr>
            <w:rStyle w:val="Hyperlink"/>
          </w:rPr>
          <w:t>update a bandwidth reservation</w:t>
        </w:r>
      </w:hyperlink>
      <w:r>
        <w:t xml:space="preserve"> </w:t>
      </w:r>
      <w:r>
        <w:fldChar w:fldCharType="begin"/>
      </w:r>
      <w:r>
        <w:instrText>PAGEREF section_b70fd33ee1a847e1b005696dd0c82d49</w:instrText>
      </w:r>
      <w:r>
        <w:fldChar w:fldCharType="separate"/>
      </w:r>
      <w:r>
        <w:rPr>
          <w:noProof/>
        </w:rPr>
        <w:t>27</w:t>
      </w:r>
      <w:r>
        <w:fldChar w:fldCharType="end"/>
      </w:r>
    </w:p>
    <w:p w:rsidR="00EE2490" w:rsidRDefault="00050432">
      <w:pPr>
        <w:pStyle w:val="indexentry0"/>
      </w:pPr>
      <w:r>
        <w:t xml:space="preserve">   initialization (</w:t>
      </w:r>
      <w:hyperlink w:anchor="section_a6b1598008f34f74abae8686998749ff">
        <w:r>
          <w:rPr>
            <w:rStyle w:val="Hyperlink"/>
          </w:rPr>
          <w:t>section 3.1.3</w:t>
        </w:r>
      </w:hyperlink>
      <w:r>
        <w:t xml:space="preserve"> </w:t>
      </w:r>
      <w:r>
        <w:fldChar w:fldCharType="begin"/>
      </w:r>
      <w:r>
        <w:instrText>PAGEREF section_a6b1598008f34f74abae8686998749ff</w:instrText>
      </w:r>
      <w:r>
        <w:fldChar w:fldCharType="separate"/>
      </w:r>
      <w:r>
        <w:rPr>
          <w:noProof/>
        </w:rPr>
        <w:t>25</w:t>
      </w:r>
      <w:r>
        <w:fldChar w:fldCharType="end"/>
      </w:r>
      <w:r>
        <w:t xml:space="preserve">, </w:t>
      </w:r>
      <w:hyperlink w:anchor="section_0757723aa8bb4d81ba18785034f794e4">
        <w:r>
          <w:rPr>
            <w:rStyle w:val="Hyperlink"/>
          </w:rPr>
          <w:t>section 3.2.3</w:t>
        </w:r>
      </w:hyperlink>
      <w:r>
        <w:t xml:space="preserve"> </w:t>
      </w:r>
      <w:r>
        <w:fldChar w:fldCharType="begin"/>
      </w:r>
      <w:r>
        <w:instrText>PAGEREF section_0757723aa8bb4d81ba18785034f794e4</w:instrText>
      </w:r>
      <w:r>
        <w:fldChar w:fldCharType="separate"/>
      </w:r>
      <w:r>
        <w:rPr>
          <w:noProof/>
        </w:rPr>
        <w:t>26</w:t>
      </w:r>
      <w:r>
        <w:fldChar w:fldCharType="end"/>
      </w:r>
      <w:r>
        <w:t>)</w:t>
      </w:r>
    </w:p>
    <w:p w:rsidR="00EE2490" w:rsidRDefault="00050432">
      <w:pPr>
        <w:pStyle w:val="indexentry0"/>
      </w:pPr>
      <w:r>
        <w:t xml:space="preserve">   message processing (</w:t>
      </w:r>
      <w:hyperlink w:anchor="section_43bf316be6bc4e0db7b5cc7d79f697aa">
        <w:r>
          <w:rPr>
            <w:rStyle w:val="Hyperlink"/>
          </w:rPr>
          <w:t>section 3.1.5</w:t>
        </w:r>
      </w:hyperlink>
      <w:r>
        <w:t xml:space="preserve"> </w:t>
      </w:r>
      <w:r>
        <w:fldChar w:fldCharType="begin"/>
      </w:r>
      <w:r>
        <w:instrText>PAGEREF section_43bf316be6bc4e0db</w:instrText>
      </w:r>
      <w:r>
        <w:instrText>7b5cc7d79f697aa</w:instrText>
      </w:r>
      <w:r>
        <w:fldChar w:fldCharType="separate"/>
      </w:r>
      <w:r>
        <w:rPr>
          <w:noProof/>
        </w:rPr>
        <w:t>25</w:t>
      </w:r>
      <w:r>
        <w:fldChar w:fldCharType="end"/>
      </w:r>
      <w:r>
        <w:t xml:space="preserve">, </w:t>
      </w:r>
      <w:hyperlink w:anchor="section_bc1cf8bdf4d74703b433c50328301ca7">
        <w:r>
          <w:rPr>
            <w:rStyle w:val="Hyperlink"/>
          </w:rPr>
          <w:t>section 3.2.5</w:t>
        </w:r>
      </w:hyperlink>
      <w:r>
        <w:t xml:space="preserve"> </w:t>
      </w:r>
      <w:r>
        <w:fldChar w:fldCharType="begin"/>
      </w:r>
      <w:r>
        <w:instrText>PAGEREF section_bc1cf8bdf4d74703b433c50328301ca7</w:instrText>
      </w:r>
      <w:r>
        <w:fldChar w:fldCharType="separate"/>
      </w:r>
      <w:r>
        <w:rPr>
          <w:noProof/>
        </w:rPr>
        <w:t>27</w:t>
      </w:r>
      <w:r>
        <w:fldChar w:fldCharType="end"/>
      </w:r>
      <w:r>
        <w:t>)</w:t>
      </w:r>
    </w:p>
    <w:p w:rsidR="00EE2490" w:rsidRDefault="00050432">
      <w:pPr>
        <w:pStyle w:val="indexentry0"/>
      </w:pPr>
      <w:r>
        <w:t xml:space="preserve">      bandwidth admission control</w:t>
      </w:r>
    </w:p>
    <w:p w:rsidR="00EE2490" w:rsidRDefault="00050432">
      <w:pPr>
        <w:pStyle w:val="indexentry0"/>
      </w:pPr>
      <w:r>
        <w:t xml:space="preserve">         </w:t>
      </w:r>
      <w:hyperlink w:anchor="section_ad2d2a2dbe8f4eb3ae216e3b3d0d8178">
        <w:r>
          <w:rPr>
            <w:rStyle w:val="Hyperlink"/>
          </w:rPr>
          <w:t>ch</w:t>
        </w:r>
        <w:r>
          <w:rPr>
            <w:rStyle w:val="Hyperlink"/>
          </w:rPr>
          <w:t>eck response</w:t>
        </w:r>
      </w:hyperlink>
      <w:r>
        <w:t xml:space="preserve"> </w:t>
      </w:r>
      <w:r>
        <w:fldChar w:fldCharType="begin"/>
      </w:r>
      <w:r>
        <w:instrText>PAGEREF section_ad2d2a2dbe8f4eb3ae216e3b3d0d8178</w:instrText>
      </w:r>
      <w:r>
        <w:fldChar w:fldCharType="separate"/>
      </w:r>
      <w:r>
        <w:rPr>
          <w:noProof/>
        </w:rPr>
        <w:t>28</w:t>
      </w:r>
      <w:r>
        <w:fldChar w:fldCharType="end"/>
      </w:r>
    </w:p>
    <w:p w:rsidR="00EE2490" w:rsidRDefault="00050432">
      <w:pPr>
        <w:pStyle w:val="indexentry0"/>
      </w:pPr>
      <w:r>
        <w:t xml:space="preserve">         </w:t>
      </w:r>
      <w:hyperlink w:anchor="section_b4c9b29ce4594c9599e35045001a513d">
        <w:r>
          <w:rPr>
            <w:rStyle w:val="Hyperlink"/>
          </w:rPr>
          <w:t>commit response</w:t>
        </w:r>
      </w:hyperlink>
      <w:r>
        <w:t xml:space="preserve"> </w:t>
      </w:r>
      <w:r>
        <w:fldChar w:fldCharType="begin"/>
      </w:r>
      <w:r>
        <w:instrText>PAGEREF section_b4c9b29ce4594c9599e35045001a513d</w:instrText>
      </w:r>
      <w:r>
        <w:fldChar w:fldCharType="separate"/>
      </w:r>
      <w:r>
        <w:rPr>
          <w:noProof/>
        </w:rPr>
        <w:t>28</w:t>
      </w:r>
      <w:r>
        <w:fldChar w:fldCharType="end"/>
      </w:r>
    </w:p>
    <w:p w:rsidR="00EE2490" w:rsidRDefault="00050432">
      <w:pPr>
        <w:pStyle w:val="indexentry0"/>
      </w:pPr>
      <w:r>
        <w:t xml:space="preserve">         </w:t>
      </w:r>
      <w:hyperlink w:anchor="section_e57bf91c7d65404793b075f8a756e725">
        <w:r>
          <w:rPr>
            <w:rStyle w:val="Hyperlink"/>
          </w:rPr>
          <w:t>update response</w:t>
        </w:r>
      </w:hyperlink>
      <w:r>
        <w:t xml:space="preserve"> </w:t>
      </w:r>
      <w:r>
        <w:fldChar w:fldCharType="begin"/>
      </w:r>
      <w:r>
        <w:instrText>PAGEREF section_e57bf91c7d65404793b075f8a756e725</w:instrText>
      </w:r>
      <w:r>
        <w:fldChar w:fldCharType="separate"/>
      </w:r>
      <w:r>
        <w:rPr>
          <w:noProof/>
        </w:rPr>
        <w:t>29</w:t>
      </w:r>
      <w:r>
        <w:fldChar w:fldCharType="end"/>
      </w:r>
    </w:p>
    <w:p w:rsidR="00EE2490" w:rsidRDefault="00050432">
      <w:pPr>
        <w:pStyle w:val="indexentry0"/>
      </w:pPr>
      <w:r>
        <w:t xml:space="preserve">   other local events (</w:t>
      </w:r>
      <w:hyperlink w:anchor="section_43cd3b1b625b4b7d839ba44b48de30a3">
        <w:r>
          <w:rPr>
            <w:rStyle w:val="Hyperlink"/>
          </w:rPr>
          <w:t>section 3.1.7</w:t>
        </w:r>
      </w:hyperlink>
      <w:r>
        <w:t xml:space="preserve"> </w:t>
      </w:r>
      <w:r>
        <w:fldChar w:fldCharType="begin"/>
      </w:r>
      <w:r>
        <w:instrText>PAGEREF section_43cd3b1b625b4b7d839ba44b48de30a3</w:instrText>
      </w:r>
      <w:r>
        <w:fldChar w:fldCharType="separate"/>
      </w:r>
      <w:r>
        <w:rPr>
          <w:noProof/>
        </w:rPr>
        <w:t>25</w:t>
      </w:r>
      <w:r>
        <w:fldChar w:fldCharType="end"/>
      </w:r>
      <w:r>
        <w:t xml:space="preserve">, </w:t>
      </w:r>
      <w:hyperlink w:anchor="section_2ee8b2961c6244be9dd24883bc976ce5">
        <w:r>
          <w:rPr>
            <w:rStyle w:val="Hyperlink"/>
          </w:rPr>
          <w:t>section 3.2.7</w:t>
        </w:r>
      </w:hyperlink>
      <w:r>
        <w:t xml:space="preserve"> </w:t>
      </w:r>
      <w:r>
        <w:fldChar w:fldCharType="begin"/>
      </w:r>
      <w:r>
        <w:instrText>PAGEREF section_2ee8b2961c6244be9dd24883bc976ce5</w:instrText>
      </w:r>
      <w:r>
        <w:fldChar w:fldCharType="separate"/>
      </w:r>
      <w:r>
        <w:rPr>
          <w:noProof/>
        </w:rPr>
        <w:t>29</w:t>
      </w:r>
      <w:r>
        <w:fldChar w:fldCharType="end"/>
      </w:r>
      <w:r>
        <w:t>)</w:t>
      </w:r>
    </w:p>
    <w:p w:rsidR="00EE2490" w:rsidRDefault="00050432">
      <w:pPr>
        <w:pStyle w:val="indexentry0"/>
      </w:pPr>
      <w:r>
        <w:t xml:space="preserve">   </w:t>
      </w:r>
      <w:hyperlink w:anchor="section_ae4ffddc46154055937705a00143a437">
        <w:r>
          <w:rPr>
            <w:rStyle w:val="Hyperlink"/>
          </w:rPr>
          <w:t>overview</w:t>
        </w:r>
      </w:hyperlink>
      <w:r>
        <w:t xml:space="preserve"> </w:t>
      </w:r>
      <w:r>
        <w:fldChar w:fldCharType="begin"/>
      </w:r>
      <w:r>
        <w:instrText>PAGEREF section_ae4ffddc46154055937705a00143a437</w:instrText>
      </w:r>
      <w:r>
        <w:fldChar w:fldCharType="separate"/>
      </w:r>
      <w:r>
        <w:rPr>
          <w:noProof/>
        </w:rPr>
        <w:t>25</w:t>
      </w:r>
      <w:r>
        <w:fldChar w:fldCharType="end"/>
      </w:r>
    </w:p>
    <w:p w:rsidR="00EE2490" w:rsidRDefault="00050432">
      <w:pPr>
        <w:pStyle w:val="indexentry0"/>
      </w:pPr>
      <w:r>
        <w:t xml:space="preserve"> </w:t>
      </w:r>
      <w:r>
        <w:t xml:space="preserve">  sequencing rules (</w:t>
      </w:r>
      <w:hyperlink w:anchor="section_43bf316be6bc4e0db7b5cc7d79f697aa">
        <w:r>
          <w:rPr>
            <w:rStyle w:val="Hyperlink"/>
          </w:rPr>
          <w:t>section 3.1.5</w:t>
        </w:r>
      </w:hyperlink>
      <w:r>
        <w:t xml:space="preserve"> </w:t>
      </w:r>
      <w:r>
        <w:fldChar w:fldCharType="begin"/>
      </w:r>
      <w:r>
        <w:instrText>PAGEREF section_43bf316be6bc4e0db7b5cc7d79f697aa</w:instrText>
      </w:r>
      <w:r>
        <w:fldChar w:fldCharType="separate"/>
      </w:r>
      <w:r>
        <w:rPr>
          <w:noProof/>
        </w:rPr>
        <w:t>25</w:t>
      </w:r>
      <w:r>
        <w:fldChar w:fldCharType="end"/>
      </w:r>
      <w:r>
        <w:t xml:space="preserve">, </w:t>
      </w:r>
      <w:hyperlink w:anchor="section_bc1cf8bdf4d74703b433c50328301ca7">
        <w:r>
          <w:rPr>
            <w:rStyle w:val="Hyperlink"/>
          </w:rPr>
          <w:t>section 3.2.5</w:t>
        </w:r>
      </w:hyperlink>
      <w:r>
        <w:t xml:space="preserve"> </w:t>
      </w:r>
      <w:r>
        <w:fldChar w:fldCharType="begin"/>
      </w:r>
      <w:r>
        <w:instrText>PAGEREF section_bc1cf8bdf4d</w:instrText>
      </w:r>
      <w:r>
        <w:instrText>74703b433c50328301ca7</w:instrText>
      </w:r>
      <w:r>
        <w:fldChar w:fldCharType="separate"/>
      </w:r>
      <w:r>
        <w:rPr>
          <w:noProof/>
        </w:rPr>
        <w:t>27</w:t>
      </w:r>
      <w:r>
        <w:fldChar w:fldCharType="end"/>
      </w:r>
      <w:r>
        <w:t>)</w:t>
      </w:r>
    </w:p>
    <w:p w:rsidR="00EE2490" w:rsidRDefault="00050432">
      <w:pPr>
        <w:pStyle w:val="indexentry0"/>
      </w:pPr>
      <w:r>
        <w:t xml:space="preserve">      bandwidth admission control</w:t>
      </w:r>
    </w:p>
    <w:p w:rsidR="00EE2490" w:rsidRDefault="00050432">
      <w:pPr>
        <w:pStyle w:val="indexentry0"/>
      </w:pPr>
      <w:r>
        <w:t xml:space="preserve">         </w:t>
      </w:r>
      <w:hyperlink w:anchor="section_ad2d2a2dbe8f4eb3ae216e3b3d0d8178">
        <w:r>
          <w:rPr>
            <w:rStyle w:val="Hyperlink"/>
          </w:rPr>
          <w:t>check response</w:t>
        </w:r>
      </w:hyperlink>
      <w:r>
        <w:t xml:space="preserve"> </w:t>
      </w:r>
      <w:r>
        <w:fldChar w:fldCharType="begin"/>
      </w:r>
      <w:r>
        <w:instrText>PAGEREF section_ad2d2a2dbe8f4eb3ae216e3b3d0d8178</w:instrText>
      </w:r>
      <w:r>
        <w:fldChar w:fldCharType="separate"/>
      </w:r>
      <w:r>
        <w:rPr>
          <w:noProof/>
        </w:rPr>
        <w:t>28</w:t>
      </w:r>
      <w:r>
        <w:fldChar w:fldCharType="end"/>
      </w:r>
    </w:p>
    <w:p w:rsidR="00EE2490" w:rsidRDefault="00050432">
      <w:pPr>
        <w:pStyle w:val="indexentry0"/>
      </w:pPr>
      <w:r>
        <w:t xml:space="preserve">         </w:t>
      </w:r>
      <w:hyperlink w:anchor="section_b4c9b29ce4594c9599e35045001a513d">
        <w:r>
          <w:rPr>
            <w:rStyle w:val="Hyperlink"/>
          </w:rPr>
          <w:t>commit response</w:t>
        </w:r>
      </w:hyperlink>
      <w:r>
        <w:t xml:space="preserve"> </w:t>
      </w:r>
      <w:r>
        <w:fldChar w:fldCharType="begin"/>
      </w:r>
      <w:r>
        <w:instrText>PAGEREF section_b4c9b29ce4594c9599e35045001a513d</w:instrText>
      </w:r>
      <w:r>
        <w:fldChar w:fldCharType="separate"/>
      </w:r>
      <w:r>
        <w:rPr>
          <w:noProof/>
        </w:rPr>
        <w:t>28</w:t>
      </w:r>
      <w:r>
        <w:fldChar w:fldCharType="end"/>
      </w:r>
    </w:p>
    <w:p w:rsidR="00EE2490" w:rsidRDefault="00050432">
      <w:pPr>
        <w:pStyle w:val="indexentry0"/>
      </w:pPr>
      <w:r>
        <w:t xml:space="preserve">         </w:t>
      </w:r>
      <w:hyperlink w:anchor="section_e57bf91c7d65404793b075f8a756e725">
        <w:r>
          <w:rPr>
            <w:rStyle w:val="Hyperlink"/>
          </w:rPr>
          <w:t>update response</w:t>
        </w:r>
      </w:hyperlink>
      <w:r>
        <w:t xml:space="preserve"> </w:t>
      </w:r>
      <w:r>
        <w:fldChar w:fldCharType="begin"/>
      </w:r>
      <w:r>
        <w:instrText>PAGEREF section_e57bf91c7d65404793b075f8a756e725</w:instrText>
      </w:r>
      <w:r>
        <w:fldChar w:fldCharType="separate"/>
      </w:r>
      <w:r>
        <w:rPr>
          <w:noProof/>
        </w:rPr>
        <w:t>29</w:t>
      </w:r>
      <w:r>
        <w:fldChar w:fldCharType="end"/>
      </w:r>
    </w:p>
    <w:p w:rsidR="00EE2490" w:rsidRDefault="00050432">
      <w:pPr>
        <w:pStyle w:val="indexentry0"/>
      </w:pPr>
      <w:r>
        <w:t xml:space="preserve">   timer events (</w:t>
      </w:r>
      <w:hyperlink w:anchor="section_319ee71672b84337925d787f1c8ebf85">
        <w:r>
          <w:rPr>
            <w:rStyle w:val="Hyperlink"/>
          </w:rPr>
          <w:t>section 3.1.6</w:t>
        </w:r>
      </w:hyperlink>
      <w:r>
        <w:t xml:space="preserve"> </w:t>
      </w:r>
      <w:r>
        <w:fldChar w:fldCharType="begin"/>
      </w:r>
      <w:r>
        <w:instrText>PAGEREF section_319ee71672b84337925d787f1c8ebf85</w:instrText>
      </w:r>
      <w:r>
        <w:fldChar w:fldCharType="separate"/>
      </w:r>
      <w:r>
        <w:rPr>
          <w:noProof/>
        </w:rPr>
        <w:t>25</w:t>
      </w:r>
      <w:r>
        <w:fldChar w:fldCharType="end"/>
      </w:r>
      <w:r>
        <w:t xml:space="preserve">, </w:t>
      </w:r>
      <w:hyperlink w:anchor="section_b9aa05be5bb34eb1b415321b8510e409">
        <w:r>
          <w:rPr>
            <w:rStyle w:val="Hyperlink"/>
          </w:rPr>
          <w:t>section 3.2.6</w:t>
        </w:r>
      </w:hyperlink>
      <w:r>
        <w:t xml:space="preserve"> </w:t>
      </w:r>
      <w:r>
        <w:fldChar w:fldCharType="begin"/>
      </w:r>
      <w:r>
        <w:instrText>PAGEREF section_b9aa05be5bb34eb1b415321b8510e409</w:instrText>
      </w:r>
      <w:r>
        <w:fldChar w:fldCharType="separate"/>
      </w:r>
      <w:r>
        <w:rPr>
          <w:noProof/>
        </w:rPr>
        <w:t>29</w:t>
      </w:r>
      <w:r>
        <w:fldChar w:fldCharType="end"/>
      </w:r>
      <w:r>
        <w:t>)</w:t>
      </w:r>
    </w:p>
    <w:p w:rsidR="00EE2490" w:rsidRDefault="00050432">
      <w:pPr>
        <w:pStyle w:val="indexentry0"/>
      </w:pPr>
      <w:r>
        <w:t xml:space="preserve">   timers (</w:t>
      </w:r>
      <w:hyperlink w:anchor="section_12baac1afd3244208fd982e050d8099e">
        <w:r>
          <w:rPr>
            <w:rStyle w:val="Hyperlink"/>
          </w:rPr>
          <w:t>section 3.1.2</w:t>
        </w:r>
      </w:hyperlink>
      <w:r>
        <w:t xml:space="preserve"> </w:t>
      </w:r>
      <w:r>
        <w:fldChar w:fldCharType="begin"/>
      </w:r>
      <w:r>
        <w:instrText>PAGEREF section_12baac1afd3244208fd982e050d8099e</w:instrText>
      </w:r>
      <w:r>
        <w:fldChar w:fldCharType="separate"/>
      </w:r>
      <w:r>
        <w:rPr>
          <w:noProof/>
        </w:rPr>
        <w:t>25</w:t>
      </w:r>
      <w:r>
        <w:fldChar w:fldCharType="end"/>
      </w:r>
      <w:r>
        <w:t xml:space="preserve">, </w:t>
      </w:r>
      <w:hyperlink w:anchor="section_dd6f75dd439045ae997522764ae1521c">
        <w:r>
          <w:rPr>
            <w:rStyle w:val="Hyperlink"/>
          </w:rPr>
          <w:t>section 3.2.2</w:t>
        </w:r>
      </w:hyperlink>
      <w:r>
        <w:t xml:space="preserve"> </w:t>
      </w:r>
      <w:r>
        <w:fldChar w:fldCharType="begin"/>
      </w:r>
      <w:r>
        <w:instrText>PAGEREF section_dd6f75dd439045ae997522764ae1521c</w:instrText>
      </w:r>
      <w:r>
        <w:fldChar w:fldCharType="separate"/>
      </w:r>
      <w:r>
        <w:rPr>
          <w:noProof/>
        </w:rPr>
        <w:t>25</w:t>
      </w:r>
      <w:r>
        <w:fldChar w:fldCharType="end"/>
      </w:r>
      <w:r>
        <w:t>)</w:t>
      </w:r>
    </w:p>
    <w:p w:rsidR="00EE2490" w:rsidRDefault="00050432">
      <w:pPr>
        <w:pStyle w:val="indexentry0"/>
      </w:pPr>
      <w:r>
        <w:t>Common</w:t>
      </w:r>
    </w:p>
    <w:p w:rsidR="00EE2490" w:rsidRDefault="00050432">
      <w:pPr>
        <w:pStyle w:val="indexentry0"/>
      </w:pPr>
      <w:r>
        <w:t xml:space="preserve">   </w:t>
      </w:r>
      <w:hyperlink w:anchor="section_ae4ffddc46154055937705a00143a437">
        <w:r>
          <w:rPr>
            <w:rStyle w:val="Hyperlink"/>
          </w:rPr>
          <w:t>overview</w:t>
        </w:r>
      </w:hyperlink>
      <w:r>
        <w:t xml:space="preserve"> </w:t>
      </w:r>
      <w:r>
        <w:fldChar w:fldCharType="begin"/>
      </w:r>
      <w:r>
        <w:instrText>PAGEREF section_ae4ffddc46154055937705a00143a437</w:instrText>
      </w:r>
      <w:r>
        <w:fldChar w:fldCharType="separate"/>
      </w:r>
      <w:r>
        <w:rPr>
          <w:noProof/>
        </w:rPr>
        <w:t>25</w:t>
      </w:r>
      <w:r>
        <w:fldChar w:fldCharType="end"/>
      </w:r>
    </w:p>
    <w:p w:rsidR="00EE2490" w:rsidRDefault="00EE2490">
      <w:pPr>
        <w:spacing w:before="0" w:after="0"/>
        <w:rPr>
          <w:sz w:val="16"/>
        </w:rPr>
      </w:pPr>
    </w:p>
    <w:p w:rsidR="00EE2490" w:rsidRDefault="00050432">
      <w:pPr>
        <w:pStyle w:val="indexheader"/>
      </w:pPr>
      <w:r>
        <w:t>D</w:t>
      </w:r>
    </w:p>
    <w:p w:rsidR="00EE2490" w:rsidRDefault="00EE2490">
      <w:pPr>
        <w:spacing w:before="0" w:after="0"/>
        <w:rPr>
          <w:sz w:val="16"/>
        </w:rPr>
      </w:pPr>
    </w:p>
    <w:p w:rsidR="00EE2490" w:rsidRDefault="00050432">
      <w:pPr>
        <w:pStyle w:val="indexentry0"/>
      </w:pPr>
      <w:r>
        <w:t>Data model - abstract</w:t>
      </w:r>
    </w:p>
    <w:p w:rsidR="00EE2490" w:rsidRDefault="00050432">
      <w:pPr>
        <w:pStyle w:val="indexentry0"/>
      </w:pPr>
      <w:r>
        <w:t xml:space="preserve">   client (</w:t>
      </w:r>
      <w:hyperlink w:anchor="section_938df621d3ca42e69bef80713ef80e33">
        <w:r>
          <w:rPr>
            <w:rStyle w:val="Hyperlink"/>
          </w:rPr>
          <w:t>section 3.1.1</w:t>
        </w:r>
      </w:hyperlink>
      <w:r>
        <w:t xml:space="preserve"> </w:t>
      </w:r>
      <w:r>
        <w:fldChar w:fldCharType="begin"/>
      </w:r>
      <w:r>
        <w:instrText>PAGEREF section_938df621d3ca42e69bef80713ef80e33</w:instrText>
      </w:r>
      <w:r>
        <w:fldChar w:fldCharType="separate"/>
      </w:r>
      <w:r>
        <w:rPr>
          <w:noProof/>
        </w:rPr>
        <w:t>25</w:t>
      </w:r>
      <w:r>
        <w:fldChar w:fldCharType="end"/>
      </w:r>
      <w:r>
        <w:t xml:space="preserve">, </w:t>
      </w:r>
      <w:hyperlink w:anchor="section_bcd6a6cc663d41b0af304ee649ad59a5">
        <w:r>
          <w:rPr>
            <w:rStyle w:val="Hyperlink"/>
          </w:rPr>
          <w:t>section 3.2.1</w:t>
        </w:r>
      </w:hyperlink>
      <w:r>
        <w:t xml:space="preserve"> </w:t>
      </w:r>
      <w:r>
        <w:fldChar w:fldCharType="begin"/>
      </w:r>
      <w:r>
        <w:instrText>PAGEREF section_bcd6a6cc663d41b0af304ee649ad59a5</w:instrText>
      </w:r>
      <w:r>
        <w:fldChar w:fldCharType="separate"/>
      </w:r>
      <w:r>
        <w:rPr>
          <w:noProof/>
        </w:rPr>
        <w:t>25</w:t>
      </w:r>
      <w:r>
        <w:fldChar w:fldCharType="end"/>
      </w:r>
      <w:r>
        <w:t>)</w:t>
      </w:r>
    </w:p>
    <w:p w:rsidR="00EE2490" w:rsidRDefault="00050432">
      <w:pPr>
        <w:pStyle w:val="indexentry0"/>
      </w:pPr>
      <w:r>
        <w:t xml:space="preserve">   </w:t>
      </w:r>
      <w:hyperlink w:anchor="section_938df621d3ca42e69bef80713ef80e33">
        <w:r>
          <w:rPr>
            <w:rStyle w:val="Hyperlink"/>
          </w:rPr>
          <w:t>proxy</w:t>
        </w:r>
      </w:hyperlink>
      <w:r>
        <w:t xml:space="preserve"> </w:t>
      </w:r>
      <w:r>
        <w:fldChar w:fldCharType="begin"/>
      </w:r>
      <w:r>
        <w:instrText>P</w:instrText>
      </w:r>
      <w:r>
        <w:instrText>AGEREF section_938df621d3ca42e69bef80713ef80e33</w:instrText>
      </w:r>
      <w:r>
        <w:fldChar w:fldCharType="separate"/>
      </w:r>
      <w:r>
        <w:rPr>
          <w:noProof/>
        </w:rPr>
        <w:t>25</w:t>
      </w:r>
      <w:r>
        <w:fldChar w:fldCharType="end"/>
      </w:r>
    </w:p>
    <w:p w:rsidR="00EE2490" w:rsidRDefault="00050432">
      <w:pPr>
        <w:pStyle w:val="indexentry0"/>
      </w:pPr>
      <w:r>
        <w:t xml:space="preserve">   server (</w:t>
      </w:r>
      <w:hyperlink w:anchor="section_938df621d3ca42e69bef80713ef80e33">
        <w:r>
          <w:rPr>
            <w:rStyle w:val="Hyperlink"/>
          </w:rPr>
          <w:t>section 3.1.1</w:t>
        </w:r>
      </w:hyperlink>
      <w:r>
        <w:t xml:space="preserve"> </w:t>
      </w:r>
      <w:r>
        <w:fldChar w:fldCharType="begin"/>
      </w:r>
      <w:r>
        <w:instrText>PAGEREF section_938df621d3ca42e69bef80713ef80e33</w:instrText>
      </w:r>
      <w:r>
        <w:fldChar w:fldCharType="separate"/>
      </w:r>
      <w:r>
        <w:rPr>
          <w:noProof/>
        </w:rPr>
        <w:t>25</w:t>
      </w:r>
      <w:r>
        <w:fldChar w:fldCharType="end"/>
      </w:r>
      <w:r>
        <w:t xml:space="preserve">, </w:t>
      </w:r>
      <w:hyperlink w:anchor="section_d00fb8273ed94bc2808df498138e484a">
        <w:r>
          <w:rPr>
            <w:rStyle w:val="Hyperlink"/>
          </w:rPr>
          <w:t>sec</w:t>
        </w:r>
        <w:r>
          <w:rPr>
            <w:rStyle w:val="Hyperlink"/>
          </w:rPr>
          <w:t>tion 3.3.1</w:t>
        </w:r>
      </w:hyperlink>
      <w:r>
        <w:t xml:space="preserve"> </w:t>
      </w:r>
      <w:r>
        <w:fldChar w:fldCharType="begin"/>
      </w:r>
      <w:r>
        <w:instrText>PAGEREF section_d00fb8273ed94bc2808df498138e484a</w:instrText>
      </w:r>
      <w:r>
        <w:fldChar w:fldCharType="separate"/>
      </w:r>
      <w:r>
        <w:rPr>
          <w:noProof/>
        </w:rPr>
        <w:t>29</w:t>
      </w:r>
      <w:r>
        <w:fldChar w:fldCharType="end"/>
      </w:r>
      <w:r>
        <w:t>)</w:t>
      </w:r>
    </w:p>
    <w:p w:rsidR="00EE2490" w:rsidRDefault="00EE2490">
      <w:pPr>
        <w:spacing w:before="0" w:after="0"/>
        <w:rPr>
          <w:sz w:val="16"/>
        </w:rPr>
      </w:pPr>
    </w:p>
    <w:p w:rsidR="00EE2490" w:rsidRDefault="00050432">
      <w:pPr>
        <w:pStyle w:val="indexheader"/>
      </w:pPr>
      <w:r>
        <w:t>E</w:t>
      </w:r>
    </w:p>
    <w:p w:rsidR="00EE2490" w:rsidRDefault="00EE2490">
      <w:pPr>
        <w:spacing w:before="0" w:after="0"/>
        <w:rPr>
          <w:sz w:val="16"/>
        </w:rPr>
      </w:pPr>
    </w:p>
    <w:p w:rsidR="00EE2490" w:rsidRDefault="00050432">
      <w:pPr>
        <w:pStyle w:val="indexentry0"/>
      </w:pPr>
      <w:r>
        <w:t>Example</w:t>
      </w:r>
    </w:p>
    <w:p w:rsidR="00EE2490" w:rsidRDefault="00050432">
      <w:pPr>
        <w:pStyle w:val="indexentry0"/>
      </w:pPr>
      <w:r>
        <w:t xml:space="preserve">   </w:t>
      </w:r>
      <w:hyperlink w:anchor="section_13f548853ee24d22a4d64cb80e549e67">
        <w:r>
          <w:rPr>
            <w:rStyle w:val="Hyperlink"/>
          </w:rPr>
          <w:t>bandwidth admission control message flow with insufficient bandwidth</w:t>
        </w:r>
      </w:hyperlink>
      <w:r>
        <w:t xml:space="preserve"> </w:t>
      </w:r>
      <w:r>
        <w:fldChar w:fldCharType="begin"/>
      </w:r>
      <w:r>
        <w:instrText>PAGEREF section_13f548853ee24d22a4d64cb80e549e67</w:instrText>
      </w:r>
      <w:r>
        <w:fldChar w:fldCharType="separate"/>
      </w:r>
      <w:r>
        <w:rPr>
          <w:noProof/>
        </w:rPr>
        <w:t>38</w:t>
      </w:r>
      <w:r>
        <w:fldChar w:fldCharType="end"/>
      </w:r>
    </w:p>
    <w:p w:rsidR="00EE2490" w:rsidRDefault="00050432">
      <w:pPr>
        <w:pStyle w:val="indexentry0"/>
      </w:pPr>
      <w:r>
        <w:t xml:space="preserve">   </w:t>
      </w:r>
      <w:hyperlink w:anchor="section_1ac2104e001443808a3b0396fda752da">
        <w:r>
          <w:rPr>
            <w:rStyle w:val="Hyperlink"/>
          </w:rPr>
          <w:t>bandwidth admission control message flow with PSTN gateways</w:t>
        </w:r>
      </w:hyperlink>
      <w:r>
        <w:t xml:space="preserve"> </w:t>
      </w:r>
      <w:r>
        <w:fldChar w:fldCharType="begin"/>
      </w:r>
      <w:r>
        <w:instrText>PAGEREF section_1ac2104e001443808a3b0396fda752da</w:instrText>
      </w:r>
      <w:r>
        <w:fldChar w:fldCharType="separate"/>
      </w:r>
      <w:r>
        <w:rPr>
          <w:noProof/>
        </w:rPr>
        <w:t>40</w:t>
      </w:r>
      <w:r>
        <w:fldChar w:fldCharType="end"/>
      </w:r>
    </w:p>
    <w:p w:rsidR="00EE2490" w:rsidRDefault="00050432">
      <w:pPr>
        <w:pStyle w:val="indexentry0"/>
      </w:pPr>
      <w:r>
        <w:t xml:space="preserve">   </w:t>
      </w:r>
      <w:hyperlink w:anchor="section_a9807414493e48479385a0c3dbccb637">
        <w:r>
          <w:rPr>
            <w:rStyle w:val="Hyperlink"/>
          </w:rPr>
          <w:t>bandwidth admission control message flow with sufficient bandwidth</w:t>
        </w:r>
      </w:hyperlink>
      <w:r>
        <w:t xml:space="preserve"> </w:t>
      </w:r>
      <w:r>
        <w:fldChar w:fldCharType="begin"/>
      </w:r>
      <w:r>
        <w:instrText>PAGEREF section_a9807414493e48479385a0c3dbccb637</w:instrText>
      </w:r>
      <w:r>
        <w:fldChar w:fldCharType="separate"/>
      </w:r>
      <w:r>
        <w:rPr>
          <w:noProof/>
        </w:rPr>
        <w:t>34</w:t>
      </w:r>
      <w:r>
        <w:fldChar w:fldCharType="end"/>
      </w:r>
    </w:p>
    <w:p w:rsidR="00EE2490" w:rsidRDefault="00050432">
      <w:pPr>
        <w:pStyle w:val="indexentry0"/>
      </w:pPr>
      <w:r>
        <w:t xml:space="preserve">   </w:t>
      </w:r>
      <w:hyperlink w:anchor="section_eb4b7b0b27b748e793ff7193be0d5c44">
        <w:r>
          <w:rPr>
            <w:rStyle w:val="Hyperlink"/>
          </w:rPr>
          <w:t>two TURN clients connecting using</w:t>
        </w:r>
        <w:r>
          <w:rPr>
            <w:rStyle w:val="Hyperlink"/>
          </w:rPr>
          <w:t xml:space="preserve"> SIP</w:t>
        </w:r>
      </w:hyperlink>
      <w:r>
        <w:t xml:space="preserve"> </w:t>
      </w:r>
      <w:r>
        <w:fldChar w:fldCharType="begin"/>
      </w:r>
      <w:r>
        <w:instrText>PAGEREF section_eb4b7b0b27b748e793ff7193be0d5c44</w:instrText>
      </w:r>
      <w:r>
        <w:fldChar w:fldCharType="separate"/>
      </w:r>
      <w:r>
        <w:rPr>
          <w:noProof/>
        </w:rPr>
        <w:t>34</w:t>
      </w:r>
      <w:r>
        <w:fldChar w:fldCharType="end"/>
      </w:r>
    </w:p>
    <w:p w:rsidR="00EE2490" w:rsidRDefault="00050432">
      <w:pPr>
        <w:pStyle w:val="indexentry0"/>
      </w:pPr>
      <w:hyperlink w:anchor="section_c9dd4c2c12f44ca394b30127e10387a1">
        <w:r>
          <w:rPr>
            <w:rStyle w:val="Hyperlink"/>
          </w:rPr>
          <w:t>Examples</w:t>
        </w:r>
      </w:hyperlink>
      <w:r>
        <w:t xml:space="preserve"> </w:t>
      </w:r>
      <w:r>
        <w:fldChar w:fldCharType="begin"/>
      </w:r>
      <w:r>
        <w:instrText>PAGEREF section_c9dd4c2c12f44ca394b30127e10387a1</w:instrText>
      </w:r>
      <w:r>
        <w:fldChar w:fldCharType="separate"/>
      </w:r>
      <w:r>
        <w:rPr>
          <w:noProof/>
        </w:rPr>
        <w:t>34</w:t>
      </w:r>
      <w:r>
        <w:fldChar w:fldCharType="end"/>
      </w:r>
    </w:p>
    <w:p w:rsidR="00EE2490" w:rsidRDefault="00EE2490">
      <w:pPr>
        <w:spacing w:before="0" w:after="0"/>
        <w:rPr>
          <w:sz w:val="16"/>
        </w:rPr>
      </w:pPr>
    </w:p>
    <w:p w:rsidR="00EE2490" w:rsidRDefault="00050432">
      <w:pPr>
        <w:pStyle w:val="indexheader"/>
      </w:pPr>
      <w:r>
        <w:t>F</w:t>
      </w:r>
    </w:p>
    <w:p w:rsidR="00EE2490" w:rsidRDefault="00EE2490">
      <w:pPr>
        <w:spacing w:before="0" w:after="0"/>
        <w:rPr>
          <w:sz w:val="16"/>
        </w:rPr>
      </w:pPr>
    </w:p>
    <w:p w:rsidR="00EE2490" w:rsidRDefault="00050432">
      <w:pPr>
        <w:pStyle w:val="indexentry0"/>
      </w:pPr>
      <w:hyperlink w:anchor="section_e348e3dac2cb40ddb1db6de0bad01432">
        <w:r>
          <w:rPr>
            <w:rStyle w:val="Hyperlink"/>
          </w:rPr>
          <w:t>Fields -</w:t>
        </w:r>
        <w:r>
          <w:rPr>
            <w:rStyle w:val="Hyperlink"/>
          </w:rPr>
          <w:t xml:space="preserve"> vendor-extensible</w:t>
        </w:r>
      </w:hyperlink>
      <w:r>
        <w:t xml:space="preserve"> </w:t>
      </w:r>
      <w:r>
        <w:fldChar w:fldCharType="begin"/>
      </w:r>
      <w:r>
        <w:instrText>PAGEREF section_e348e3dac2cb40ddb1db6de0bad01432</w:instrText>
      </w:r>
      <w:r>
        <w:fldChar w:fldCharType="separate"/>
      </w:r>
      <w:r>
        <w:rPr>
          <w:noProof/>
        </w:rPr>
        <w:t>12</w:t>
      </w:r>
      <w:r>
        <w:fldChar w:fldCharType="end"/>
      </w:r>
    </w:p>
    <w:p w:rsidR="00EE2490" w:rsidRDefault="00EE2490">
      <w:pPr>
        <w:spacing w:before="0" w:after="0"/>
        <w:rPr>
          <w:sz w:val="16"/>
        </w:rPr>
      </w:pPr>
    </w:p>
    <w:p w:rsidR="00EE2490" w:rsidRDefault="00050432">
      <w:pPr>
        <w:pStyle w:val="indexheader"/>
      </w:pPr>
      <w:r>
        <w:t>G</w:t>
      </w:r>
    </w:p>
    <w:p w:rsidR="00EE2490" w:rsidRDefault="00EE2490">
      <w:pPr>
        <w:spacing w:before="0" w:after="0"/>
        <w:rPr>
          <w:sz w:val="16"/>
        </w:rPr>
      </w:pPr>
    </w:p>
    <w:p w:rsidR="00EE2490" w:rsidRDefault="00050432">
      <w:pPr>
        <w:pStyle w:val="indexentry0"/>
      </w:pPr>
      <w:hyperlink w:anchor="section_ff1d19fad7134520924c7bb41db06554">
        <w:r>
          <w:rPr>
            <w:rStyle w:val="Hyperlink"/>
          </w:rPr>
          <w:t>Glossary</w:t>
        </w:r>
      </w:hyperlink>
      <w:r>
        <w:t xml:space="preserve"> </w:t>
      </w:r>
      <w:r>
        <w:fldChar w:fldCharType="begin"/>
      </w:r>
      <w:r>
        <w:instrText>PAGEREF section_ff1d19fad7134520924c7bb41db06554</w:instrText>
      </w:r>
      <w:r>
        <w:fldChar w:fldCharType="separate"/>
      </w:r>
      <w:r>
        <w:rPr>
          <w:noProof/>
        </w:rPr>
        <w:t>6</w:t>
      </w:r>
      <w:r>
        <w:fldChar w:fldCharType="end"/>
      </w:r>
    </w:p>
    <w:p w:rsidR="00EE2490" w:rsidRDefault="00EE2490">
      <w:pPr>
        <w:spacing w:before="0" w:after="0"/>
        <w:rPr>
          <w:sz w:val="16"/>
        </w:rPr>
      </w:pPr>
    </w:p>
    <w:p w:rsidR="00EE2490" w:rsidRDefault="00050432">
      <w:pPr>
        <w:pStyle w:val="indexheader"/>
      </w:pPr>
      <w:r>
        <w:t>H</w:t>
      </w:r>
    </w:p>
    <w:p w:rsidR="00EE2490" w:rsidRDefault="00EE2490">
      <w:pPr>
        <w:spacing w:before="0" w:after="0"/>
        <w:rPr>
          <w:sz w:val="16"/>
        </w:rPr>
      </w:pPr>
    </w:p>
    <w:p w:rsidR="00EE2490" w:rsidRDefault="00050432">
      <w:pPr>
        <w:pStyle w:val="indexentry0"/>
      </w:pPr>
      <w:r>
        <w:t>Higher-layer triggered events</w:t>
      </w:r>
    </w:p>
    <w:p w:rsidR="00EE2490" w:rsidRDefault="00050432">
      <w:pPr>
        <w:pStyle w:val="indexentry0"/>
      </w:pPr>
      <w:r>
        <w:t xml:space="preserve">   client (</w:t>
      </w:r>
      <w:hyperlink w:anchor="section_3466aac858ea4ed9bd0da0c66260ded3">
        <w:r>
          <w:rPr>
            <w:rStyle w:val="Hyperlink"/>
          </w:rPr>
          <w:t>section 3.1.4</w:t>
        </w:r>
      </w:hyperlink>
      <w:r>
        <w:t xml:space="preserve"> </w:t>
      </w:r>
      <w:r>
        <w:fldChar w:fldCharType="begin"/>
      </w:r>
      <w:r>
        <w:instrText>PAGEREF section_3466aac858ea4ed9bd0da0c66260ded3</w:instrText>
      </w:r>
      <w:r>
        <w:fldChar w:fldCharType="separate"/>
      </w:r>
      <w:r>
        <w:rPr>
          <w:noProof/>
        </w:rPr>
        <w:t>25</w:t>
      </w:r>
      <w:r>
        <w:fldChar w:fldCharType="end"/>
      </w:r>
      <w:r>
        <w:t xml:space="preserve">, </w:t>
      </w:r>
      <w:hyperlink w:anchor="section_cd6230e3d7334a5aa6f86456593dac89">
        <w:r>
          <w:rPr>
            <w:rStyle w:val="Hyperlink"/>
          </w:rPr>
          <w:t>section 3.2.4</w:t>
        </w:r>
      </w:hyperlink>
      <w:r>
        <w:t xml:space="preserve"> </w:t>
      </w:r>
      <w:r>
        <w:fldChar w:fldCharType="begin"/>
      </w:r>
      <w:r>
        <w:instrText>PAGEREF section_cd6230e3d7334a5aa6f86456593dac89</w:instrText>
      </w:r>
      <w:r>
        <w:fldChar w:fldCharType="separate"/>
      </w:r>
      <w:r>
        <w:rPr>
          <w:noProof/>
        </w:rPr>
        <w:t>26</w:t>
      </w:r>
      <w:r>
        <w:fldChar w:fldCharType="end"/>
      </w:r>
      <w:r>
        <w:t>)</w:t>
      </w:r>
    </w:p>
    <w:p w:rsidR="00EE2490" w:rsidRDefault="00050432">
      <w:pPr>
        <w:pStyle w:val="indexentry0"/>
      </w:pPr>
      <w:r>
        <w:t xml:space="preserve">      </w:t>
      </w:r>
      <w:hyperlink w:anchor="section_6804e63fdfb8409c9e2f6bc38ec94810">
        <w:r>
          <w:rPr>
            <w:rStyle w:val="Hyperlink"/>
          </w:rPr>
          <w:t>check for bandwidth admission control</w:t>
        </w:r>
      </w:hyperlink>
      <w:r>
        <w:t xml:space="preserve"> </w:t>
      </w:r>
      <w:r>
        <w:fldChar w:fldCharType="begin"/>
      </w:r>
      <w:r>
        <w:instrText>PAGEREF section_6804e63fdfb8409c9e2f6bc38ec94810</w:instrText>
      </w:r>
      <w:r>
        <w:fldChar w:fldCharType="separate"/>
      </w:r>
      <w:r>
        <w:rPr>
          <w:noProof/>
        </w:rPr>
        <w:t>26</w:t>
      </w:r>
      <w:r>
        <w:fldChar w:fldCharType="end"/>
      </w:r>
    </w:p>
    <w:p w:rsidR="00EE2490" w:rsidRDefault="00050432">
      <w:pPr>
        <w:pStyle w:val="indexentry0"/>
      </w:pPr>
      <w:r>
        <w:t xml:space="preserve">      </w:t>
      </w:r>
      <w:hyperlink w:anchor="section_b7553cb51ac3430bb9e503b4c7dc2bb2">
        <w:r>
          <w:rPr>
            <w:rStyle w:val="Hyperlink"/>
          </w:rPr>
          <w:t>commit a bandwidth reserva</w:t>
        </w:r>
        <w:r>
          <w:rPr>
            <w:rStyle w:val="Hyperlink"/>
          </w:rPr>
          <w:t>tion</w:t>
        </w:r>
      </w:hyperlink>
      <w:r>
        <w:t xml:space="preserve"> </w:t>
      </w:r>
      <w:r>
        <w:fldChar w:fldCharType="begin"/>
      </w:r>
      <w:r>
        <w:instrText>PAGEREF section_b7553cb51ac3430bb9e503b4c7dc2bb2</w:instrText>
      </w:r>
      <w:r>
        <w:fldChar w:fldCharType="separate"/>
      </w:r>
      <w:r>
        <w:rPr>
          <w:noProof/>
        </w:rPr>
        <w:t>26</w:t>
      </w:r>
      <w:r>
        <w:fldChar w:fldCharType="end"/>
      </w:r>
    </w:p>
    <w:p w:rsidR="00EE2490" w:rsidRDefault="00050432">
      <w:pPr>
        <w:pStyle w:val="indexentry0"/>
      </w:pPr>
      <w:r>
        <w:t xml:space="preserve">      </w:t>
      </w:r>
      <w:hyperlink w:anchor="section_b70fd33ee1a847e1b005696dd0c82d49">
        <w:r>
          <w:rPr>
            <w:rStyle w:val="Hyperlink"/>
          </w:rPr>
          <w:t>update a bandwidth reservation</w:t>
        </w:r>
      </w:hyperlink>
      <w:r>
        <w:t xml:space="preserve"> </w:t>
      </w:r>
      <w:r>
        <w:fldChar w:fldCharType="begin"/>
      </w:r>
      <w:r>
        <w:instrText>PAGEREF section_b70fd33ee1a847e1b005696dd0c82d49</w:instrText>
      </w:r>
      <w:r>
        <w:fldChar w:fldCharType="separate"/>
      </w:r>
      <w:r>
        <w:rPr>
          <w:noProof/>
        </w:rPr>
        <w:t>27</w:t>
      </w:r>
      <w:r>
        <w:fldChar w:fldCharType="end"/>
      </w:r>
    </w:p>
    <w:p w:rsidR="00EE2490" w:rsidRDefault="00050432">
      <w:pPr>
        <w:pStyle w:val="indexentry0"/>
      </w:pPr>
      <w:r>
        <w:t xml:space="preserve">   </w:t>
      </w:r>
      <w:hyperlink w:anchor="section_3466aac858ea4ed9bd0da0c66260ded3">
        <w:r>
          <w:rPr>
            <w:rStyle w:val="Hyperlink"/>
          </w:rPr>
          <w:t>proxy</w:t>
        </w:r>
      </w:hyperlink>
      <w:r>
        <w:t xml:space="preserve"> </w:t>
      </w:r>
      <w:r>
        <w:fldChar w:fldCharType="begin"/>
      </w:r>
      <w:r>
        <w:instrText>PAGEREF section_3466aac858ea4ed9bd0da0c66260ded3</w:instrText>
      </w:r>
      <w:r>
        <w:fldChar w:fldCharType="separate"/>
      </w:r>
      <w:r>
        <w:rPr>
          <w:noProof/>
        </w:rPr>
        <w:t>25</w:t>
      </w:r>
      <w:r>
        <w:fldChar w:fldCharType="end"/>
      </w:r>
    </w:p>
    <w:p w:rsidR="00EE2490" w:rsidRDefault="00050432">
      <w:pPr>
        <w:pStyle w:val="indexentry0"/>
      </w:pPr>
      <w:r>
        <w:t xml:space="preserve">   server (</w:t>
      </w:r>
      <w:hyperlink w:anchor="section_3466aac858ea4ed9bd0da0c66260ded3">
        <w:r>
          <w:rPr>
            <w:rStyle w:val="Hyperlink"/>
          </w:rPr>
          <w:t>section 3.1.4</w:t>
        </w:r>
      </w:hyperlink>
      <w:r>
        <w:t xml:space="preserve"> </w:t>
      </w:r>
      <w:r>
        <w:fldChar w:fldCharType="begin"/>
      </w:r>
      <w:r>
        <w:instrText>PAGEREF section_3466aac858ea4ed9bd0da0c66260ded3</w:instrText>
      </w:r>
      <w:r>
        <w:fldChar w:fldCharType="separate"/>
      </w:r>
      <w:r>
        <w:rPr>
          <w:noProof/>
        </w:rPr>
        <w:t>25</w:t>
      </w:r>
      <w:r>
        <w:fldChar w:fldCharType="end"/>
      </w:r>
      <w:r>
        <w:t xml:space="preserve">, </w:t>
      </w:r>
      <w:hyperlink w:anchor="section_ae0740afd9904897b01e76289cf76b55">
        <w:r>
          <w:rPr>
            <w:rStyle w:val="Hyperlink"/>
          </w:rPr>
          <w:t>section 3.3.4</w:t>
        </w:r>
      </w:hyperlink>
      <w:r>
        <w:t xml:space="preserve"> </w:t>
      </w:r>
      <w:r>
        <w:fldChar w:fldCharType="begin"/>
      </w:r>
      <w:r>
        <w:instrText>PAGEREF section_ae0740afd9904897b01e76289cf76b55</w:instrText>
      </w:r>
      <w:r>
        <w:fldChar w:fldCharType="separate"/>
      </w:r>
      <w:r>
        <w:rPr>
          <w:noProof/>
        </w:rPr>
        <w:t>30</w:t>
      </w:r>
      <w:r>
        <w:fldChar w:fldCharType="end"/>
      </w:r>
      <w:r>
        <w:t>)</w:t>
      </w:r>
    </w:p>
    <w:p w:rsidR="00EE2490" w:rsidRDefault="00EE2490">
      <w:pPr>
        <w:spacing w:before="0" w:after="0"/>
        <w:rPr>
          <w:sz w:val="16"/>
        </w:rPr>
      </w:pPr>
    </w:p>
    <w:p w:rsidR="00EE2490" w:rsidRDefault="00050432">
      <w:pPr>
        <w:pStyle w:val="indexheader"/>
      </w:pPr>
      <w:r>
        <w:t>I</w:t>
      </w:r>
    </w:p>
    <w:p w:rsidR="00EE2490" w:rsidRDefault="00EE2490">
      <w:pPr>
        <w:spacing w:before="0" w:after="0"/>
        <w:rPr>
          <w:sz w:val="16"/>
        </w:rPr>
      </w:pPr>
    </w:p>
    <w:p w:rsidR="00EE2490" w:rsidRDefault="00050432">
      <w:pPr>
        <w:pStyle w:val="indexentry0"/>
      </w:pPr>
      <w:hyperlink w:anchor="section_0114c747b5ae407aaaabcd723fdc2a7e">
        <w:r>
          <w:rPr>
            <w:rStyle w:val="Hyperlink"/>
          </w:rPr>
          <w:t>Implementer - security considerations</w:t>
        </w:r>
      </w:hyperlink>
      <w:r>
        <w:t xml:space="preserve"> </w:t>
      </w:r>
      <w:r>
        <w:fldChar w:fldCharType="begin"/>
      </w:r>
      <w:r>
        <w:instrText>PAGEREF section_0114c747b5ae407aaaabcd723fdc2a7e</w:instrText>
      </w:r>
      <w:r>
        <w:fldChar w:fldCharType="separate"/>
      </w:r>
      <w:r>
        <w:rPr>
          <w:noProof/>
        </w:rPr>
        <w:t>43</w:t>
      </w:r>
      <w:r>
        <w:fldChar w:fldCharType="end"/>
      </w:r>
    </w:p>
    <w:p w:rsidR="00EE2490" w:rsidRDefault="00050432">
      <w:pPr>
        <w:pStyle w:val="indexentry0"/>
      </w:pPr>
      <w:hyperlink w:anchor="section_3f075b6394f6460090a505606e96cdca">
        <w:r>
          <w:rPr>
            <w:rStyle w:val="Hyperlink"/>
          </w:rPr>
          <w:t>Index of security parameters</w:t>
        </w:r>
      </w:hyperlink>
      <w:r>
        <w:t xml:space="preserve"> </w:t>
      </w:r>
      <w:r>
        <w:fldChar w:fldCharType="begin"/>
      </w:r>
      <w:r>
        <w:instrText>PAGEREF section_3f075b6394f6460090a505606e96cdca</w:instrText>
      </w:r>
      <w:r>
        <w:fldChar w:fldCharType="separate"/>
      </w:r>
      <w:r>
        <w:rPr>
          <w:noProof/>
        </w:rPr>
        <w:t>43</w:t>
      </w:r>
      <w:r>
        <w:fldChar w:fldCharType="end"/>
      </w:r>
    </w:p>
    <w:p w:rsidR="00EE2490" w:rsidRDefault="00050432">
      <w:pPr>
        <w:pStyle w:val="indexentry0"/>
      </w:pPr>
      <w:hyperlink w:anchor="section_48a0d6f969b94176a053806bfcd89588">
        <w:r>
          <w:rPr>
            <w:rStyle w:val="Hyperlink"/>
          </w:rPr>
          <w:t>Informative references</w:t>
        </w:r>
      </w:hyperlink>
      <w:r>
        <w:t xml:space="preserve"> </w:t>
      </w:r>
      <w:r>
        <w:fldChar w:fldCharType="begin"/>
      </w:r>
      <w:r>
        <w:instrText>PAGEREF section_48a0d6f969</w:instrText>
      </w:r>
      <w:r>
        <w:instrText>b94176a053806bfcd89588</w:instrText>
      </w:r>
      <w:r>
        <w:fldChar w:fldCharType="separate"/>
      </w:r>
      <w:r>
        <w:rPr>
          <w:noProof/>
        </w:rPr>
        <w:t>8</w:t>
      </w:r>
      <w:r>
        <w:fldChar w:fldCharType="end"/>
      </w:r>
    </w:p>
    <w:p w:rsidR="00EE2490" w:rsidRDefault="00050432">
      <w:pPr>
        <w:pStyle w:val="indexentry0"/>
      </w:pPr>
      <w:r>
        <w:t>Initialization</w:t>
      </w:r>
    </w:p>
    <w:p w:rsidR="00EE2490" w:rsidRDefault="00050432">
      <w:pPr>
        <w:pStyle w:val="indexentry0"/>
      </w:pPr>
      <w:r>
        <w:t xml:space="preserve">   client (</w:t>
      </w:r>
      <w:hyperlink w:anchor="section_a6b1598008f34f74abae8686998749ff">
        <w:r>
          <w:rPr>
            <w:rStyle w:val="Hyperlink"/>
          </w:rPr>
          <w:t>section 3.1.3</w:t>
        </w:r>
      </w:hyperlink>
      <w:r>
        <w:t xml:space="preserve"> </w:t>
      </w:r>
      <w:r>
        <w:fldChar w:fldCharType="begin"/>
      </w:r>
      <w:r>
        <w:instrText>PAGEREF section_a6b1598008f34f74abae8686998749ff</w:instrText>
      </w:r>
      <w:r>
        <w:fldChar w:fldCharType="separate"/>
      </w:r>
      <w:r>
        <w:rPr>
          <w:noProof/>
        </w:rPr>
        <w:t>25</w:t>
      </w:r>
      <w:r>
        <w:fldChar w:fldCharType="end"/>
      </w:r>
      <w:r>
        <w:t xml:space="preserve">, </w:t>
      </w:r>
      <w:hyperlink w:anchor="section_0757723aa8bb4d81ba18785034f794e4">
        <w:r>
          <w:rPr>
            <w:rStyle w:val="Hyperlink"/>
          </w:rPr>
          <w:t>section 3.2.3</w:t>
        </w:r>
      </w:hyperlink>
      <w:r>
        <w:t xml:space="preserve"> </w:t>
      </w:r>
      <w:r>
        <w:fldChar w:fldCharType="begin"/>
      </w:r>
      <w:r>
        <w:instrText>PAGEREF section_0757723aa8bb4d81ba18785034f794e4</w:instrText>
      </w:r>
      <w:r>
        <w:fldChar w:fldCharType="separate"/>
      </w:r>
      <w:r>
        <w:rPr>
          <w:noProof/>
        </w:rPr>
        <w:t>26</w:t>
      </w:r>
      <w:r>
        <w:fldChar w:fldCharType="end"/>
      </w:r>
      <w:r>
        <w:t>)</w:t>
      </w:r>
    </w:p>
    <w:p w:rsidR="00EE2490" w:rsidRDefault="00050432">
      <w:pPr>
        <w:pStyle w:val="indexentry0"/>
      </w:pPr>
      <w:r>
        <w:t xml:space="preserve">   </w:t>
      </w:r>
      <w:hyperlink w:anchor="section_a6b1598008f34f74abae8686998749ff">
        <w:r>
          <w:rPr>
            <w:rStyle w:val="Hyperlink"/>
          </w:rPr>
          <w:t>proxy</w:t>
        </w:r>
      </w:hyperlink>
      <w:r>
        <w:t xml:space="preserve"> </w:t>
      </w:r>
      <w:r>
        <w:fldChar w:fldCharType="begin"/>
      </w:r>
      <w:r>
        <w:instrText>PAGEREF section_a6b1598008f34f74abae8686998749ff</w:instrText>
      </w:r>
      <w:r>
        <w:fldChar w:fldCharType="separate"/>
      </w:r>
      <w:r>
        <w:rPr>
          <w:noProof/>
        </w:rPr>
        <w:t>25</w:t>
      </w:r>
      <w:r>
        <w:fldChar w:fldCharType="end"/>
      </w:r>
    </w:p>
    <w:p w:rsidR="00EE2490" w:rsidRDefault="00050432">
      <w:pPr>
        <w:pStyle w:val="indexentry0"/>
      </w:pPr>
      <w:r>
        <w:t xml:space="preserve">   server (</w:t>
      </w:r>
      <w:hyperlink w:anchor="section_a6b1598008f34f74abae8686998749ff">
        <w:r>
          <w:rPr>
            <w:rStyle w:val="Hyperlink"/>
          </w:rPr>
          <w:t>sect</w:t>
        </w:r>
        <w:r>
          <w:rPr>
            <w:rStyle w:val="Hyperlink"/>
          </w:rPr>
          <w:t>ion 3.1.3</w:t>
        </w:r>
      </w:hyperlink>
      <w:r>
        <w:t xml:space="preserve"> </w:t>
      </w:r>
      <w:r>
        <w:fldChar w:fldCharType="begin"/>
      </w:r>
      <w:r>
        <w:instrText>PAGEREF section_a6b1598008f34f74abae8686998749ff</w:instrText>
      </w:r>
      <w:r>
        <w:fldChar w:fldCharType="separate"/>
      </w:r>
      <w:r>
        <w:rPr>
          <w:noProof/>
        </w:rPr>
        <w:t>25</w:t>
      </w:r>
      <w:r>
        <w:fldChar w:fldCharType="end"/>
      </w:r>
      <w:r>
        <w:t xml:space="preserve">, </w:t>
      </w:r>
      <w:hyperlink w:anchor="section_b6a786e600f34895b78f699fb736f1f9">
        <w:r>
          <w:rPr>
            <w:rStyle w:val="Hyperlink"/>
          </w:rPr>
          <w:t>section 3.3.3</w:t>
        </w:r>
      </w:hyperlink>
      <w:r>
        <w:t xml:space="preserve"> </w:t>
      </w:r>
      <w:r>
        <w:fldChar w:fldCharType="begin"/>
      </w:r>
      <w:r>
        <w:instrText>PAGEREF section_b6a786e600f34895b78f699fb736f1f9</w:instrText>
      </w:r>
      <w:r>
        <w:fldChar w:fldCharType="separate"/>
      </w:r>
      <w:r>
        <w:rPr>
          <w:noProof/>
        </w:rPr>
        <w:t>30</w:t>
      </w:r>
      <w:r>
        <w:fldChar w:fldCharType="end"/>
      </w:r>
      <w:r>
        <w:t>)</w:t>
      </w:r>
    </w:p>
    <w:p w:rsidR="00EE2490" w:rsidRDefault="00050432">
      <w:pPr>
        <w:pStyle w:val="indexentry0"/>
      </w:pPr>
      <w:hyperlink w:anchor="section_78e8ecf05857425cac10cd6c0a6073fc">
        <w:r>
          <w:rPr>
            <w:rStyle w:val="Hyperlink"/>
          </w:rPr>
          <w:t>Introduction</w:t>
        </w:r>
      </w:hyperlink>
      <w:r>
        <w:t xml:space="preserve"> </w:t>
      </w:r>
      <w:r>
        <w:fldChar w:fldCharType="begin"/>
      </w:r>
      <w:r>
        <w:instrText>PAGEREF section_78e8ecf05857425cac10cd6c0a6073fc</w:instrText>
      </w:r>
      <w:r>
        <w:fldChar w:fldCharType="separate"/>
      </w:r>
      <w:r>
        <w:rPr>
          <w:noProof/>
        </w:rPr>
        <w:t>6</w:t>
      </w:r>
      <w:r>
        <w:fldChar w:fldCharType="end"/>
      </w:r>
    </w:p>
    <w:p w:rsidR="00EE2490" w:rsidRDefault="00EE2490">
      <w:pPr>
        <w:spacing w:before="0" w:after="0"/>
        <w:rPr>
          <w:sz w:val="16"/>
        </w:rPr>
      </w:pPr>
    </w:p>
    <w:p w:rsidR="00EE2490" w:rsidRDefault="00050432">
      <w:pPr>
        <w:pStyle w:val="indexheader"/>
      </w:pPr>
      <w:r>
        <w:t>L</w:t>
      </w:r>
    </w:p>
    <w:p w:rsidR="00EE2490" w:rsidRDefault="00EE2490">
      <w:pPr>
        <w:spacing w:before="0" w:after="0"/>
        <w:rPr>
          <w:sz w:val="16"/>
        </w:rPr>
      </w:pPr>
    </w:p>
    <w:p w:rsidR="00EE2490" w:rsidRDefault="00050432">
      <w:pPr>
        <w:pStyle w:val="indexentry0"/>
      </w:pPr>
      <w:hyperlink w:anchor="section_e555c56deba74eb0b306717d9741b095">
        <w:r>
          <w:rPr>
            <w:rStyle w:val="Hyperlink"/>
          </w:rPr>
          <w:t>Local Relay Site Address message</w:t>
        </w:r>
      </w:hyperlink>
      <w:r>
        <w:t xml:space="preserve"> </w:t>
      </w:r>
      <w:r>
        <w:fldChar w:fldCharType="begin"/>
      </w:r>
      <w:r>
        <w:instrText>PAGEREF section_e555c56deba74eb0b306717d9741b095</w:instrText>
      </w:r>
      <w:r>
        <w:fldChar w:fldCharType="separate"/>
      </w:r>
      <w:r>
        <w:rPr>
          <w:noProof/>
        </w:rPr>
        <w:t>18</w:t>
      </w:r>
      <w:r>
        <w:fldChar w:fldCharType="end"/>
      </w:r>
    </w:p>
    <w:p w:rsidR="00EE2490" w:rsidRDefault="00050432">
      <w:pPr>
        <w:pStyle w:val="indexentry0"/>
      </w:pPr>
      <w:hyperlink w:anchor="section_6eac14d97c854f6581877fd2dd7b6874">
        <w:r>
          <w:rPr>
            <w:rStyle w:val="Hyperlink"/>
          </w:rPr>
          <w:t>Local Relay Site Address Response message</w:t>
        </w:r>
      </w:hyperlink>
      <w:r>
        <w:t xml:space="preserve"> </w:t>
      </w:r>
      <w:r>
        <w:fldChar w:fldCharType="begin"/>
      </w:r>
      <w:r>
        <w:instrText>PAGEREF section_6eac14d97c854f6581877fd2dd7b6874</w:instrText>
      </w:r>
      <w:r>
        <w:fldChar w:fldCharType="separate"/>
      </w:r>
      <w:r>
        <w:rPr>
          <w:noProof/>
        </w:rPr>
        <w:t>22</w:t>
      </w:r>
      <w:r>
        <w:fldChar w:fldCharType="end"/>
      </w:r>
    </w:p>
    <w:p w:rsidR="00EE2490" w:rsidRDefault="00050432">
      <w:pPr>
        <w:pStyle w:val="indexentry0"/>
      </w:pPr>
      <w:hyperlink w:anchor="section_47cfa2f95b384741b810b502f79239de">
        <w:r>
          <w:rPr>
            <w:rStyle w:val="Hyperlink"/>
          </w:rPr>
          <w:t>Local Site Address message</w:t>
        </w:r>
      </w:hyperlink>
      <w:r>
        <w:t xml:space="preserve"> </w:t>
      </w:r>
      <w:r>
        <w:fldChar w:fldCharType="begin"/>
      </w:r>
      <w:r>
        <w:instrText>PAGEREF s</w:instrText>
      </w:r>
      <w:r>
        <w:instrText>ection_47cfa2f95b384741b810b502f79239de</w:instrText>
      </w:r>
      <w:r>
        <w:fldChar w:fldCharType="separate"/>
      </w:r>
      <w:r>
        <w:rPr>
          <w:noProof/>
        </w:rPr>
        <w:t>17</w:t>
      </w:r>
      <w:r>
        <w:fldChar w:fldCharType="end"/>
      </w:r>
    </w:p>
    <w:p w:rsidR="00EE2490" w:rsidRDefault="00050432">
      <w:pPr>
        <w:pStyle w:val="indexentry0"/>
      </w:pPr>
      <w:hyperlink w:anchor="section_c49a417dfa7842a992ffd96573095b04">
        <w:r>
          <w:rPr>
            <w:rStyle w:val="Hyperlink"/>
          </w:rPr>
          <w:t>Local Site Address Response message</w:t>
        </w:r>
      </w:hyperlink>
      <w:r>
        <w:t xml:space="preserve"> </w:t>
      </w:r>
      <w:r>
        <w:fldChar w:fldCharType="begin"/>
      </w:r>
      <w:r>
        <w:instrText>PAGEREF section_c49a417dfa7842a992ffd96573095b04</w:instrText>
      </w:r>
      <w:r>
        <w:fldChar w:fldCharType="separate"/>
      </w:r>
      <w:r>
        <w:rPr>
          <w:noProof/>
        </w:rPr>
        <w:t>21</w:t>
      </w:r>
      <w:r>
        <w:fldChar w:fldCharType="end"/>
      </w:r>
    </w:p>
    <w:p w:rsidR="00EE2490" w:rsidRDefault="00050432">
      <w:pPr>
        <w:pStyle w:val="indexentry0"/>
      </w:pPr>
      <w:hyperlink w:anchor="section_e40f4ffbee3c4dadb49a74b9b63f7102">
        <w:r>
          <w:rPr>
            <w:rStyle w:val="Hyperlink"/>
          </w:rPr>
          <w:t>L</w:t>
        </w:r>
        <w:r>
          <w:rPr>
            <w:rStyle w:val="Hyperlink"/>
          </w:rPr>
          <w:t>ocation Profile message</w:t>
        </w:r>
      </w:hyperlink>
      <w:r>
        <w:t xml:space="preserve"> </w:t>
      </w:r>
      <w:r>
        <w:fldChar w:fldCharType="begin"/>
      </w:r>
      <w:r>
        <w:instrText>PAGEREF section_e40f4ffbee3c4dadb49a74b9b63f7102</w:instrText>
      </w:r>
      <w:r>
        <w:fldChar w:fldCharType="separate"/>
      </w:r>
      <w:r>
        <w:rPr>
          <w:noProof/>
        </w:rPr>
        <w:t>23</w:t>
      </w:r>
      <w:r>
        <w:fldChar w:fldCharType="end"/>
      </w:r>
    </w:p>
    <w:p w:rsidR="00EE2490" w:rsidRDefault="00EE2490">
      <w:pPr>
        <w:spacing w:before="0" w:after="0"/>
        <w:rPr>
          <w:sz w:val="16"/>
        </w:rPr>
      </w:pPr>
    </w:p>
    <w:p w:rsidR="00EE2490" w:rsidRDefault="00050432">
      <w:pPr>
        <w:pStyle w:val="indexheader"/>
      </w:pPr>
      <w:r>
        <w:t>M</w:t>
      </w:r>
    </w:p>
    <w:p w:rsidR="00EE2490" w:rsidRDefault="00EE2490">
      <w:pPr>
        <w:spacing w:before="0" w:after="0"/>
        <w:rPr>
          <w:sz w:val="16"/>
        </w:rPr>
      </w:pPr>
    </w:p>
    <w:p w:rsidR="00EE2490" w:rsidRDefault="00050432">
      <w:pPr>
        <w:pStyle w:val="indexentry0"/>
      </w:pPr>
      <w:r>
        <w:t>Message processing</w:t>
      </w:r>
    </w:p>
    <w:p w:rsidR="00EE2490" w:rsidRDefault="00050432">
      <w:pPr>
        <w:pStyle w:val="indexentry0"/>
      </w:pPr>
      <w:r>
        <w:t xml:space="preserve">   client (</w:t>
      </w:r>
      <w:hyperlink w:anchor="section_43bf316be6bc4e0db7b5cc7d79f697aa">
        <w:r>
          <w:rPr>
            <w:rStyle w:val="Hyperlink"/>
          </w:rPr>
          <w:t>section 3.1.5</w:t>
        </w:r>
      </w:hyperlink>
      <w:r>
        <w:t xml:space="preserve"> </w:t>
      </w:r>
      <w:r>
        <w:fldChar w:fldCharType="begin"/>
      </w:r>
      <w:r>
        <w:instrText>PAGEREF section_43bf316be6bc4e0db7b5cc7d79f697aa</w:instrText>
      </w:r>
      <w:r>
        <w:fldChar w:fldCharType="separate"/>
      </w:r>
      <w:r>
        <w:rPr>
          <w:noProof/>
        </w:rPr>
        <w:t>25</w:t>
      </w:r>
      <w:r>
        <w:fldChar w:fldCharType="end"/>
      </w:r>
      <w:r>
        <w:t xml:space="preserve">, </w:t>
      </w:r>
      <w:hyperlink w:anchor="section_bc1cf8bdf4d74703b433c50328301ca7">
        <w:r>
          <w:rPr>
            <w:rStyle w:val="Hyperlink"/>
          </w:rPr>
          <w:t>section 3.2.5</w:t>
        </w:r>
      </w:hyperlink>
      <w:r>
        <w:t xml:space="preserve"> </w:t>
      </w:r>
      <w:r>
        <w:fldChar w:fldCharType="begin"/>
      </w:r>
      <w:r>
        <w:instrText>PAGEREF section_bc1cf8bdf4d74703b433c50328301ca7</w:instrText>
      </w:r>
      <w:r>
        <w:fldChar w:fldCharType="separate"/>
      </w:r>
      <w:r>
        <w:rPr>
          <w:noProof/>
        </w:rPr>
        <w:t>27</w:t>
      </w:r>
      <w:r>
        <w:fldChar w:fldCharType="end"/>
      </w:r>
      <w:r>
        <w:t>)</w:t>
      </w:r>
    </w:p>
    <w:p w:rsidR="00EE2490" w:rsidRDefault="00050432">
      <w:pPr>
        <w:pStyle w:val="indexentry0"/>
      </w:pPr>
      <w:r>
        <w:t xml:space="preserve">      bandwidth admission control</w:t>
      </w:r>
    </w:p>
    <w:p w:rsidR="00EE2490" w:rsidRDefault="00050432">
      <w:pPr>
        <w:pStyle w:val="indexentry0"/>
      </w:pPr>
      <w:r>
        <w:t xml:space="preserve">         </w:t>
      </w:r>
      <w:hyperlink w:anchor="section_ad2d2a2dbe8f4eb3ae216e3b3d0d8178">
        <w:r>
          <w:rPr>
            <w:rStyle w:val="Hyperlink"/>
          </w:rPr>
          <w:t>check response</w:t>
        </w:r>
      </w:hyperlink>
      <w:r>
        <w:t xml:space="preserve"> </w:t>
      </w:r>
      <w:r>
        <w:fldChar w:fldCharType="begin"/>
      </w:r>
      <w:r>
        <w:instrText>PAGER</w:instrText>
      </w:r>
      <w:r>
        <w:instrText>EF section_ad2d2a2dbe8f4eb3ae216e3b3d0d8178</w:instrText>
      </w:r>
      <w:r>
        <w:fldChar w:fldCharType="separate"/>
      </w:r>
      <w:r>
        <w:rPr>
          <w:noProof/>
        </w:rPr>
        <w:t>28</w:t>
      </w:r>
      <w:r>
        <w:fldChar w:fldCharType="end"/>
      </w:r>
    </w:p>
    <w:p w:rsidR="00EE2490" w:rsidRDefault="00050432">
      <w:pPr>
        <w:pStyle w:val="indexentry0"/>
      </w:pPr>
      <w:r>
        <w:t xml:space="preserve">         </w:t>
      </w:r>
      <w:hyperlink w:anchor="section_b4c9b29ce4594c9599e35045001a513d">
        <w:r>
          <w:rPr>
            <w:rStyle w:val="Hyperlink"/>
          </w:rPr>
          <w:t>commit response</w:t>
        </w:r>
      </w:hyperlink>
      <w:r>
        <w:t xml:space="preserve"> </w:t>
      </w:r>
      <w:r>
        <w:fldChar w:fldCharType="begin"/>
      </w:r>
      <w:r>
        <w:instrText>PAGEREF section_b4c9b29ce4594c9599e35045001a513d</w:instrText>
      </w:r>
      <w:r>
        <w:fldChar w:fldCharType="separate"/>
      </w:r>
      <w:r>
        <w:rPr>
          <w:noProof/>
        </w:rPr>
        <w:t>28</w:t>
      </w:r>
      <w:r>
        <w:fldChar w:fldCharType="end"/>
      </w:r>
    </w:p>
    <w:p w:rsidR="00EE2490" w:rsidRDefault="00050432">
      <w:pPr>
        <w:pStyle w:val="indexentry0"/>
      </w:pPr>
      <w:r>
        <w:t xml:space="preserve">         </w:t>
      </w:r>
      <w:hyperlink w:anchor="section_e57bf91c7d65404793b075f8a756e725">
        <w:r>
          <w:rPr>
            <w:rStyle w:val="Hyperlink"/>
          </w:rPr>
          <w:t>update response</w:t>
        </w:r>
      </w:hyperlink>
      <w:r>
        <w:t xml:space="preserve"> </w:t>
      </w:r>
      <w:r>
        <w:fldChar w:fldCharType="begin"/>
      </w:r>
      <w:r>
        <w:instrText>PAGEREF section_e57bf91c7d65404793b075f8a756e725</w:instrText>
      </w:r>
      <w:r>
        <w:fldChar w:fldCharType="separate"/>
      </w:r>
      <w:r>
        <w:rPr>
          <w:noProof/>
        </w:rPr>
        <w:t>29</w:t>
      </w:r>
      <w:r>
        <w:fldChar w:fldCharType="end"/>
      </w:r>
    </w:p>
    <w:p w:rsidR="00EE2490" w:rsidRDefault="00050432">
      <w:pPr>
        <w:pStyle w:val="indexentry0"/>
      </w:pPr>
      <w:r>
        <w:t xml:space="preserve">   </w:t>
      </w:r>
      <w:hyperlink w:anchor="section_43bf316be6bc4e0db7b5cc7d79f697aa">
        <w:r>
          <w:rPr>
            <w:rStyle w:val="Hyperlink"/>
          </w:rPr>
          <w:t>proxy</w:t>
        </w:r>
      </w:hyperlink>
      <w:r>
        <w:t xml:space="preserve"> </w:t>
      </w:r>
      <w:r>
        <w:fldChar w:fldCharType="begin"/>
      </w:r>
      <w:r>
        <w:instrText>PAGEREF section_43bf316be6bc4e0db7b5cc7d79f697aa</w:instrText>
      </w:r>
      <w:r>
        <w:fldChar w:fldCharType="separate"/>
      </w:r>
      <w:r>
        <w:rPr>
          <w:noProof/>
        </w:rPr>
        <w:t>25</w:t>
      </w:r>
      <w:r>
        <w:fldChar w:fldCharType="end"/>
      </w:r>
    </w:p>
    <w:p w:rsidR="00EE2490" w:rsidRDefault="00050432">
      <w:pPr>
        <w:pStyle w:val="indexentry0"/>
      </w:pPr>
      <w:r>
        <w:t xml:space="preserve">   server (</w:t>
      </w:r>
      <w:hyperlink w:anchor="section_43bf316be6bc4e0db7b5cc7d79f697aa">
        <w:r>
          <w:rPr>
            <w:rStyle w:val="Hyperlink"/>
          </w:rPr>
          <w:t>section 3.1.5</w:t>
        </w:r>
      </w:hyperlink>
      <w:r>
        <w:t xml:space="preserve"> </w:t>
      </w:r>
      <w:r>
        <w:fldChar w:fldCharType="begin"/>
      </w:r>
      <w:r>
        <w:instrText>PAGEREF section_43bf316be6bc4e0db7b5cc7d79f697aa</w:instrText>
      </w:r>
      <w:r>
        <w:fldChar w:fldCharType="separate"/>
      </w:r>
      <w:r>
        <w:rPr>
          <w:noProof/>
        </w:rPr>
        <w:t>25</w:t>
      </w:r>
      <w:r>
        <w:fldChar w:fldCharType="end"/>
      </w:r>
      <w:r>
        <w:t xml:space="preserve">, </w:t>
      </w:r>
      <w:hyperlink w:anchor="section_2f25f32fa4284164b10d29c843c3a3d3">
        <w:r>
          <w:rPr>
            <w:rStyle w:val="Hyperlink"/>
          </w:rPr>
          <w:t>section 3.3.5</w:t>
        </w:r>
      </w:hyperlink>
      <w:r>
        <w:t xml:space="preserve"> </w:t>
      </w:r>
      <w:r>
        <w:fldChar w:fldCharType="begin"/>
      </w:r>
      <w:r>
        <w:instrText>PAGEREF section_2f25f32fa4284164b10d29c843c3a3d3</w:instrText>
      </w:r>
      <w:r>
        <w:fldChar w:fldCharType="separate"/>
      </w:r>
      <w:r>
        <w:rPr>
          <w:noProof/>
        </w:rPr>
        <w:t>30</w:t>
      </w:r>
      <w:r>
        <w:fldChar w:fldCharType="end"/>
      </w:r>
      <w:r>
        <w:t>)</w:t>
      </w:r>
    </w:p>
    <w:p w:rsidR="00EE2490" w:rsidRDefault="00050432">
      <w:pPr>
        <w:pStyle w:val="indexentry0"/>
      </w:pPr>
      <w:r>
        <w:t xml:space="preserve">      bandwidth admission control</w:t>
      </w:r>
    </w:p>
    <w:p w:rsidR="00EE2490" w:rsidRDefault="00050432">
      <w:pPr>
        <w:pStyle w:val="indexentry0"/>
      </w:pPr>
      <w:r>
        <w:t xml:space="preserve">         </w:t>
      </w:r>
      <w:hyperlink w:anchor="section_239a5d709eae4630906082c87374ce26">
        <w:r>
          <w:rPr>
            <w:rStyle w:val="Hyperlink"/>
          </w:rPr>
          <w:t>check request</w:t>
        </w:r>
      </w:hyperlink>
      <w:r>
        <w:t xml:space="preserve"> </w:t>
      </w:r>
      <w:r>
        <w:fldChar w:fldCharType="begin"/>
      </w:r>
      <w:r>
        <w:instrText>PAGEREF section_239a5d709eae4630906082c87374ce26</w:instrText>
      </w:r>
      <w:r>
        <w:fldChar w:fldCharType="separate"/>
      </w:r>
      <w:r>
        <w:rPr>
          <w:noProof/>
        </w:rPr>
        <w:t>30</w:t>
      </w:r>
      <w:r>
        <w:fldChar w:fldCharType="end"/>
      </w:r>
    </w:p>
    <w:p w:rsidR="00EE2490" w:rsidRDefault="00050432">
      <w:pPr>
        <w:pStyle w:val="indexentry0"/>
      </w:pPr>
      <w:r>
        <w:t xml:space="preserve">         </w:t>
      </w:r>
      <w:hyperlink w:anchor="section_dbe94f27447c496589fe36491cb5bde3">
        <w:r>
          <w:rPr>
            <w:rStyle w:val="Hyperlink"/>
          </w:rPr>
          <w:t>commit request</w:t>
        </w:r>
      </w:hyperlink>
      <w:r>
        <w:t xml:space="preserve"> </w:t>
      </w:r>
      <w:r>
        <w:fldChar w:fldCharType="begin"/>
      </w:r>
      <w:r>
        <w:instrText>PAGEREF section_dbe94f27447c496589fe36491cb</w:instrText>
      </w:r>
      <w:r>
        <w:instrText>5bde3</w:instrText>
      </w:r>
      <w:r>
        <w:fldChar w:fldCharType="separate"/>
      </w:r>
      <w:r>
        <w:rPr>
          <w:noProof/>
        </w:rPr>
        <w:t>31</w:t>
      </w:r>
      <w:r>
        <w:fldChar w:fldCharType="end"/>
      </w:r>
    </w:p>
    <w:p w:rsidR="00EE2490" w:rsidRDefault="00050432">
      <w:pPr>
        <w:pStyle w:val="indexentry0"/>
      </w:pPr>
      <w:r>
        <w:lastRenderedPageBreak/>
        <w:t xml:space="preserve">         </w:t>
      </w:r>
      <w:hyperlink w:anchor="section_2364f4c55c8d4e43b5679d05e885e561">
        <w:r>
          <w:rPr>
            <w:rStyle w:val="Hyperlink"/>
          </w:rPr>
          <w:t>update request</w:t>
        </w:r>
      </w:hyperlink>
      <w:r>
        <w:t xml:space="preserve"> </w:t>
      </w:r>
      <w:r>
        <w:fldChar w:fldCharType="begin"/>
      </w:r>
      <w:r>
        <w:instrText>PAGEREF section_2364f4c55c8d4e43b5679d05e885e561</w:instrText>
      </w:r>
      <w:r>
        <w:fldChar w:fldCharType="separate"/>
      </w:r>
      <w:r>
        <w:rPr>
          <w:noProof/>
        </w:rPr>
        <w:t>32</w:t>
      </w:r>
      <w:r>
        <w:fldChar w:fldCharType="end"/>
      </w:r>
    </w:p>
    <w:p w:rsidR="00EE2490" w:rsidRDefault="00050432">
      <w:pPr>
        <w:pStyle w:val="indexentry0"/>
      </w:pPr>
      <w:r>
        <w:t>Messages</w:t>
      </w:r>
    </w:p>
    <w:p w:rsidR="00EE2490" w:rsidRDefault="00050432">
      <w:pPr>
        <w:pStyle w:val="indexentry0"/>
      </w:pPr>
      <w:r>
        <w:t xml:space="preserve">   </w:t>
      </w:r>
      <w:hyperlink w:anchor="section_28c340422b8c4a38922abbacd8f99c38">
        <w:r>
          <w:rPr>
            <w:rStyle w:val="Hyperlink"/>
          </w:rPr>
          <w:t>Bandwidth Admission Control Message</w:t>
        </w:r>
      </w:hyperlink>
      <w:r>
        <w:t xml:space="preserve"> </w:t>
      </w:r>
      <w:r>
        <w:fldChar w:fldCharType="begin"/>
      </w:r>
      <w:r>
        <w:instrText>PAGEREF section_28c340422b8c4a38922abbacd8f99c38</w:instrText>
      </w:r>
      <w:r>
        <w:fldChar w:fldCharType="separate"/>
      </w:r>
      <w:r>
        <w:rPr>
          <w:noProof/>
        </w:rPr>
        <w:t>13</w:t>
      </w:r>
      <w:r>
        <w:fldChar w:fldCharType="end"/>
      </w:r>
    </w:p>
    <w:p w:rsidR="00EE2490" w:rsidRDefault="00050432">
      <w:pPr>
        <w:pStyle w:val="indexentry0"/>
      </w:pPr>
      <w:r>
        <w:t xml:space="preserve">   </w:t>
      </w:r>
      <w:hyperlink w:anchor="section_139ddfff57e647549bcd1e8d1b7610b5">
        <w:r>
          <w:rPr>
            <w:rStyle w:val="Hyperlink"/>
          </w:rPr>
          <w:t>Bandwidth Reservation Amount</w:t>
        </w:r>
      </w:hyperlink>
      <w:r>
        <w:t xml:space="preserve"> </w:t>
      </w:r>
      <w:r>
        <w:fldChar w:fldCharType="begin"/>
      </w:r>
      <w:r>
        <w:instrText>PAGEREF section_139ddfff57e647549bcd1e8d1b7610b5</w:instrText>
      </w:r>
      <w:r>
        <w:fldChar w:fldCharType="separate"/>
      </w:r>
      <w:r>
        <w:rPr>
          <w:noProof/>
        </w:rPr>
        <w:t>14</w:t>
      </w:r>
      <w:r>
        <w:fldChar w:fldCharType="end"/>
      </w:r>
    </w:p>
    <w:p w:rsidR="00EE2490" w:rsidRDefault="00050432">
      <w:pPr>
        <w:pStyle w:val="indexentry0"/>
      </w:pPr>
      <w:r>
        <w:t xml:space="preserve">   </w:t>
      </w:r>
      <w:hyperlink w:anchor="section_ae1ba891670649758a9fc15405fe15a7">
        <w:r>
          <w:rPr>
            <w:rStyle w:val="Hyperlink"/>
          </w:rPr>
          <w:t>Bandwidth Reservation Identifier</w:t>
        </w:r>
      </w:hyperlink>
      <w:r>
        <w:t xml:space="preserve"> </w:t>
      </w:r>
      <w:r>
        <w:fldChar w:fldCharType="begin"/>
      </w:r>
      <w:r>
        <w:instrText>PAGEREF section_ae1ba891670649758a9fc15405fe15a7</w:instrText>
      </w:r>
      <w:r>
        <w:fldChar w:fldCharType="separate"/>
      </w:r>
      <w:r>
        <w:rPr>
          <w:noProof/>
        </w:rPr>
        <w:t>13</w:t>
      </w:r>
      <w:r>
        <w:fldChar w:fldCharType="end"/>
      </w:r>
    </w:p>
    <w:p w:rsidR="00EE2490" w:rsidRDefault="00050432">
      <w:pPr>
        <w:pStyle w:val="indexentry0"/>
      </w:pPr>
      <w:r>
        <w:t xml:space="preserve">   </w:t>
      </w:r>
      <w:hyperlink w:anchor="section_e555c56deba74eb0b306717d9741b095">
        <w:r>
          <w:rPr>
            <w:rStyle w:val="Hyperlink"/>
          </w:rPr>
          <w:t>Local Relay Site Address</w:t>
        </w:r>
      </w:hyperlink>
      <w:r>
        <w:t xml:space="preserve"> </w:t>
      </w:r>
      <w:r>
        <w:fldChar w:fldCharType="begin"/>
      </w:r>
      <w:r>
        <w:instrText>PAGEREF section_e</w:instrText>
      </w:r>
      <w:r>
        <w:instrText>555c56deba74eb0b306717d9741b095</w:instrText>
      </w:r>
      <w:r>
        <w:fldChar w:fldCharType="separate"/>
      </w:r>
      <w:r>
        <w:rPr>
          <w:noProof/>
        </w:rPr>
        <w:t>18</w:t>
      </w:r>
      <w:r>
        <w:fldChar w:fldCharType="end"/>
      </w:r>
    </w:p>
    <w:p w:rsidR="00EE2490" w:rsidRDefault="00050432">
      <w:pPr>
        <w:pStyle w:val="indexentry0"/>
      </w:pPr>
      <w:r>
        <w:t xml:space="preserve">   </w:t>
      </w:r>
      <w:hyperlink w:anchor="section_6eac14d97c854f6581877fd2dd7b6874">
        <w:r>
          <w:rPr>
            <w:rStyle w:val="Hyperlink"/>
          </w:rPr>
          <w:t>Local Relay Site Address Response</w:t>
        </w:r>
      </w:hyperlink>
      <w:r>
        <w:t xml:space="preserve"> </w:t>
      </w:r>
      <w:r>
        <w:fldChar w:fldCharType="begin"/>
      </w:r>
      <w:r>
        <w:instrText>PAGEREF section_6eac14d97c854f6581877fd2dd7b6874</w:instrText>
      </w:r>
      <w:r>
        <w:fldChar w:fldCharType="separate"/>
      </w:r>
      <w:r>
        <w:rPr>
          <w:noProof/>
        </w:rPr>
        <w:t>22</w:t>
      </w:r>
      <w:r>
        <w:fldChar w:fldCharType="end"/>
      </w:r>
    </w:p>
    <w:p w:rsidR="00EE2490" w:rsidRDefault="00050432">
      <w:pPr>
        <w:pStyle w:val="indexentry0"/>
      </w:pPr>
      <w:r>
        <w:t xml:space="preserve">   </w:t>
      </w:r>
      <w:hyperlink w:anchor="section_47cfa2f95b384741b810b502f79239de">
        <w:r>
          <w:rPr>
            <w:rStyle w:val="Hyperlink"/>
          </w:rPr>
          <w:t>Local</w:t>
        </w:r>
        <w:r>
          <w:rPr>
            <w:rStyle w:val="Hyperlink"/>
          </w:rPr>
          <w:t xml:space="preserve"> Site Address</w:t>
        </w:r>
      </w:hyperlink>
      <w:r>
        <w:t xml:space="preserve"> </w:t>
      </w:r>
      <w:r>
        <w:fldChar w:fldCharType="begin"/>
      </w:r>
      <w:r>
        <w:instrText>PAGEREF section_47cfa2f95b384741b810b502f79239de</w:instrText>
      </w:r>
      <w:r>
        <w:fldChar w:fldCharType="separate"/>
      </w:r>
      <w:r>
        <w:rPr>
          <w:noProof/>
        </w:rPr>
        <w:t>17</w:t>
      </w:r>
      <w:r>
        <w:fldChar w:fldCharType="end"/>
      </w:r>
    </w:p>
    <w:p w:rsidR="00EE2490" w:rsidRDefault="00050432">
      <w:pPr>
        <w:pStyle w:val="indexentry0"/>
      </w:pPr>
      <w:r>
        <w:t xml:space="preserve">   </w:t>
      </w:r>
      <w:hyperlink w:anchor="section_c49a417dfa7842a992ffd96573095b04">
        <w:r>
          <w:rPr>
            <w:rStyle w:val="Hyperlink"/>
          </w:rPr>
          <w:t>Local Site Address Response</w:t>
        </w:r>
      </w:hyperlink>
      <w:r>
        <w:t xml:space="preserve"> </w:t>
      </w:r>
      <w:r>
        <w:fldChar w:fldCharType="begin"/>
      </w:r>
      <w:r>
        <w:instrText>PAGEREF section_c49a417dfa7842a992ffd96573095b04</w:instrText>
      </w:r>
      <w:r>
        <w:fldChar w:fldCharType="separate"/>
      </w:r>
      <w:r>
        <w:rPr>
          <w:noProof/>
        </w:rPr>
        <w:t>21</w:t>
      </w:r>
      <w:r>
        <w:fldChar w:fldCharType="end"/>
      </w:r>
    </w:p>
    <w:p w:rsidR="00EE2490" w:rsidRDefault="00050432">
      <w:pPr>
        <w:pStyle w:val="indexentry0"/>
      </w:pPr>
      <w:r>
        <w:t xml:space="preserve">   </w:t>
      </w:r>
      <w:hyperlink w:anchor="section_e40f4ffbee3c4dadb49a74b9b63f7102">
        <w:r>
          <w:rPr>
            <w:rStyle w:val="Hyperlink"/>
          </w:rPr>
          <w:t>Location Profile</w:t>
        </w:r>
      </w:hyperlink>
      <w:r>
        <w:t xml:space="preserve"> </w:t>
      </w:r>
      <w:r>
        <w:fldChar w:fldCharType="begin"/>
      </w:r>
      <w:r>
        <w:instrText>PAGEREF section_e40f4ffbee3c4dadb49a74b9b63f7102</w:instrText>
      </w:r>
      <w:r>
        <w:fldChar w:fldCharType="separate"/>
      </w:r>
      <w:r>
        <w:rPr>
          <w:noProof/>
        </w:rPr>
        <w:t>23</w:t>
      </w:r>
      <w:r>
        <w:fldChar w:fldCharType="end"/>
      </w:r>
    </w:p>
    <w:p w:rsidR="00EE2490" w:rsidRDefault="00050432">
      <w:pPr>
        <w:pStyle w:val="indexentry0"/>
      </w:pPr>
      <w:r>
        <w:t xml:space="preserve">   </w:t>
      </w:r>
      <w:hyperlink w:anchor="section_9e4426fecf2e4594b25479e8bd31a32a">
        <w:r>
          <w:rPr>
            <w:rStyle w:val="Hyperlink"/>
          </w:rPr>
          <w:t>Remote Relay Site Address</w:t>
        </w:r>
      </w:hyperlink>
      <w:r>
        <w:t xml:space="preserve"> </w:t>
      </w:r>
      <w:r>
        <w:fldChar w:fldCharType="begin"/>
      </w:r>
      <w:r>
        <w:instrText>PAGEREF section_9e4426fecf2e4594b25479e8bd31a32a</w:instrText>
      </w:r>
      <w:r>
        <w:fldChar w:fldCharType="separate"/>
      </w:r>
      <w:r>
        <w:rPr>
          <w:noProof/>
        </w:rPr>
        <w:t>16</w:t>
      </w:r>
      <w:r>
        <w:fldChar w:fldCharType="end"/>
      </w:r>
    </w:p>
    <w:p w:rsidR="00EE2490" w:rsidRDefault="00050432">
      <w:pPr>
        <w:pStyle w:val="indexentry0"/>
      </w:pPr>
      <w:r>
        <w:t xml:space="preserve">   </w:t>
      </w:r>
      <w:hyperlink w:anchor="section_9d97d7c712f74d8fadffd5f97d3ecec8">
        <w:r>
          <w:rPr>
            <w:rStyle w:val="Hyperlink"/>
          </w:rPr>
          <w:t>Remote Relay Site Address Response</w:t>
        </w:r>
      </w:hyperlink>
      <w:r>
        <w:t xml:space="preserve"> </w:t>
      </w:r>
      <w:r>
        <w:fldChar w:fldCharType="begin"/>
      </w:r>
      <w:r>
        <w:instrText>PAGEREF section_9d97d7c712f74d8fadffd5f97d3ecec8</w:instrText>
      </w:r>
      <w:r>
        <w:fldChar w:fldCharType="separate"/>
      </w:r>
      <w:r>
        <w:rPr>
          <w:noProof/>
        </w:rPr>
        <w:t>20</w:t>
      </w:r>
      <w:r>
        <w:fldChar w:fldCharType="end"/>
      </w:r>
    </w:p>
    <w:p w:rsidR="00EE2490" w:rsidRDefault="00050432">
      <w:pPr>
        <w:pStyle w:val="indexentry0"/>
      </w:pPr>
      <w:r>
        <w:t xml:space="preserve">   </w:t>
      </w:r>
      <w:hyperlink w:anchor="section_379951638acb4224b5a501f70dc64fa0">
        <w:r>
          <w:rPr>
            <w:rStyle w:val="Hyperlink"/>
          </w:rPr>
          <w:t>Remote Site Address</w:t>
        </w:r>
      </w:hyperlink>
      <w:r>
        <w:t xml:space="preserve"> </w:t>
      </w:r>
      <w:r>
        <w:fldChar w:fldCharType="begin"/>
      </w:r>
      <w:r>
        <w:instrText>PAGEREF section_379951638acb4224b5a5</w:instrText>
      </w:r>
      <w:r>
        <w:instrText>01f70dc64fa0</w:instrText>
      </w:r>
      <w:r>
        <w:fldChar w:fldCharType="separate"/>
      </w:r>
      <w:r>
        <w:rPr>
          <w:noProof/>
        </w:rPr>
        <w:t>15</w:t>
      </w:r>
      <w:r>
        <w:fldChar w:fldCharType="end"/>
      </w:r>
    </w:p>
    <w:p w:rsidR="00EE2490" w:rsidRDefault="00050432">
      <w:pPr>
        <w:pStyle w:val="indexentry0"/>
      </w:pPr>
      <w:r>
        <w:t xml:space="preserve">   </w:t>
      </w:r>
      <w:hyperlink w:anchor="section_576c9ad6d96240b3816f5ef283d895b5">
        <w:r>
          <w:rPr>
            <w:rStyle w:val="Hyperlink"/>
          </w:rPr>
          <w:t>Remote Site Address Response</w:t>
        </w:r>
      </w:hyperlink>
      <w:r>
        <w:t xml:space="preserve"> </w:t>
      </w:r>
      <w:r>
        <w:fldChar w:fldCharType="begin"/>
      </w:r>
      <w:r>
        <w:instrText>PAGEREF section_576c9ad6d96240b3816f5ef283d895b5</w:instrText>
      </w:r>
      <w:r>
        <w:fldChar w:fldCharType="separate"/>
      </w:r>
      <w:r>
        <w:rPr>
          <w:noProof/>
        </w:rPr>
        <w:t>19</w:t>
      </w:r>
      <w:r>
        <w:fldChar w:fldCharType="end"/>
      </w:r>
    </w:p>
    <w:p w:rsidR="00EE2490" w:rsidRDefault="00050432">
      <w:pPr>
        <w:pStyle w:val="indexentry0"/>
      </w:pPr>
      <w:r>
        <w:t xml:space="preserve">   </w:t>
      </w:r>
      <w:hyperlink w:anchor="section_c43a2aa6c19848bfaf5c0366a1a43791">
        <w:r>
          <w:rPr>
            <w:rStyle w:val="Hyperlink"/>
          </w:rPr>
          <w:t>SIP Call Identifier</w:t>
        </w:r>
      </w:hyperlink>
      <w:r>
        <w:t xml:space="preserve"> </w:t>
      </w:r>
      <w:r>
        <w:fldChar w:fldCharType="begin"/>
      </w:r>
      <w:r>
        <w:instrText>PAGEREF section_c43a2aa6c19848bfaf5c0366a1a43791</w:instrText>
      </w:r>
      <w:r>
        <w:fldChar w:fldCharType="separate"/>
      </w:r>
      <w:r>
        <w:rPr>
          <w:noProof/>
        </w:rPr>
        <w:t>23</w:t>
      </w:r>
      <w:r>
        <w:fldChar w:fldCharType="end"/>
      </w:r>
    </w:p>
    <w:p w:rsidR="00EE2490" w:rsidRDefault="00050432">
      <w:pPr>
        <w:pStyle w:val="indexentry0"/>
      </w:pPr>
      <w:r>
        <w:t xml:space="preserve">   </w:t>
      </w:r>
      <w:hyperlink w:anchor="section_1898a3ef0668471d9b7bded1c03081f0">
        <w:r>
          <w:rPr>
            <w:rStyle w:val="Hyperlink"/>
          </w:rPr>
          <w:t>SIP Dialog Identifier</w:t>
        </w:r>
      </w:hyperlink>
      <w:r>
        <w:t xml:space="preserve"> </w:t>
      </w:r>
      <w:r>
        <w:fldChar w:fldCharType="begin"/>
      </w:r>
      <w:r>
        <w:instrText>PAGEREF section_1898a3ef0668471d9b7bded1c03081f0</w:instrText>
      </w:r>
      <w:r>
        <w:fldChar w:fldCharType="separate"/>
      </w:r>
      <w:r>
        <w:rPr>
          <w:noProof/>
        </w:rPr>
        <w:t>22</w:t>
      </w:r>
      <w:r>
        <w:fldChar w:fldCharType="end"/>
      </w:r>
    </w:p>
    <w:p w:rsidR="00EE2490" w:rsidRDefault="00050432">
      <w:pPr>
        <w:pStyle w:val="indexentry0"/>
      </w:pPr>
      <w:r>
        <w:t xml:space="preserve">   </w:t>
      </w:r>
      <w:hyperlink w:anchor="section_5c225c84dfb542c2b5ea0dd720562db9">
        <w:r>
          <w:rPr>
            <w:rStyle w:val="Hyperlink"/>
          </w:rPr>
          <w:t>syntax</w:t>
        </w:r>
      </w:hyperlink>
      <w:r>
        <w:t xml:space="preserve"> </w:t>
      </w:r>
      <w:r>
        <w:fldChar w:fldCharType="begin"/>
      </w:r>
      <w:r>
        <w:instrText>PAGEREF section_5c225c84dfb542c2b5ea0dd720562db9</w:instrText>
      </w:r>
      <w:r>
        <w:fldChar w:fldCharType="separate"/>
      </w:r>
      <w:r>
        <w:rPr>
          <w:noProof/>
        </w:rPr>
        <w:t>13</w:t>
      </w:r>
      <w:r>
        <w:fldChar w:fldCharType="end"/>
      </w:r>
    </w:p>
    <w:p w:rsidR="00EE2490" w:rsidRDefault="00050432">
      <w:pPr>
        <w:pStyle w:val="indexentry0"/>
      </w:pPr>
      <w:r>
        <w:t xml:space="preserve">   </w:t>
      </w:r>
      <w:hyperlink w:anchor="section_94c8bf342f154451aad8a995484c4ca8">
        <w:r>
          <w:rPr>
            <w:rStyle w:val="Hyperlink"/>
          </w:rPr>
          <w:t>transport</w:t>
        </w:r>
      </w:hyperlink>
      <w:r>
        <w:t xml:space="preserve"> </w:t>
      </w:r>
      <w:r>
        <w:fldChar w:fldCharType="begin"/>
      </w:r>
      <w:r>
        <w:instrText>PAGEREF section_94c8bf342f154451aad8a995484c4ca8</w:instrText>
      </w:r>
      <w:r>
        <w:fldChar w:fldCharType="separate"/>
      </w:r>
      <w:r>
        <w:rPr>
          <w:noProof/>
        </w:rPr>
        <w:t>13</w:t>
      </w:r>
      <w:r>
        <w:fldChar w:fldCharType="end"/>
      </w:r>
    </w:p>
    <w:p w:rsidR="00EE2490" w:rsidRDefault="00EE2490">
      <w:pPr>
        <w:spacing w:before="0" w:after="0"/>
        <w:rPr>
          <w:sz w:val="16"/>
        </w:rPr>
      </w:pPr>
    </w:p>
    <w:p w:rsidR="00EE2490" w:rsidRDefault="00050432">
      <w:pPr>
        <w:pStyle w:val="indexheader"/>
      </w:pPr>
      <w:r>
        <w:t>N</w:t>
      </w:r>
    </w:p>
    <w:p w:rsidR="00EE2490" w:rsidRDefault="00EE2490">
      <w:pPr>
        <w:spacing w:before="0" w:after="0"/>
        <w:rPr>
          <w:sz w:val="16"/>
        </w:rPr>
      </w:pPr>
    </w:p>
    <w:p w:rsidR="00EE2490" w:rsidRDefault="00050432">
      <w:pPr>
        <w:pStyle w:val="indexentry0"/>
      </w:pPr>
      <w:hyperlink w:anchor="section_fd36f6a050e04b24909a17309095f471">
        <w:r>
          <w:rPr>
            <w:rStyle w:val="Hyperlink"/>
          </w:rPr>
          <w:t>Normative references</w:t>
        </w:r>
      </w:hyperlink>
      <w:r>
        <w:t xml:space="preserve"> </w:t>
      </w:r>
      <w:r>
        <w:fldChar w:fldCharType="begin"/>
      </w:r>
      <w:r>
        <w:instrText>PAGEREF section_fd36f6a050e04b24909a17309095f471</w:instrText>
      </w:r>
      <w:r>
        <w:fldChar w:fldCharType="separate"/>
      </w:r>
      <w:r>
        <w:rPr>
          <w:noProof/>
        </w:rPr>
        <w:t>7</w:t>
      </w:r>
      <w:r>
        <w:fldChar w:fldCharType="end"/>
      </w:r>
    </w:p>
    <w:p w:rsidR="00EE2490" w:rsidRDefault="00EE2490">
      <w:pPr>
        <w:spacing w:before="0" w:after="0"/>
        <w:rPr>
          <w:sz w:val="16"/>
        </w:rPr>
      </w:pPr>
    </w:p>
    <w:p w:rsidR="00EE2490" w:rsidRDefault="00050432">
      <w:pPr>
        <w:pStyle w:val="indexheader"/>
      </w:pPr>
      <w:r>
        <w:t>O</w:t>
      </w:r>
    </w:p>
    <w:p w:rsidR="00EE2490" w:rsidRDefault="00EE2490">
      <w:pPr>
        <w:spacing w:before="0" w:after="0"/>
        <w:rPr>
          <w:sz w:val="16"/>
        </w:rPr>
      </w:pPr>
    </w:p>
    <w:p w:rsidR="00EE2490" w:rsidRDefault="00050432">
      <w:pPr>
        <w:pStyle w:val="indexentry0"/>
      </w:pPr>
      <w:r>
        <w:t>Other local events</w:t>
      </w:r>
    </w:p>
    <w:p w:rsidR="00EE2490" w:rsidRDefault="00050432">
      <w:pPr>
        <w:pStyle w:val="indexentry0"/>
      </w:pPr>
      <w:r>
        <w:t xml:space="preserve">   client (</w:t>
      </w:r>
      <w:hyperlink w:anchor="section_43cd3b1b625b4b7d839ba44b48de30a3">
        <w:r>
          <w:rPr>
            <w:rStyle w:val="Hyperlink"/>
          </w:rPr>
          <w:t>section 3.1.7</w:t>
        </w:r>
      </w:hyperlink>
      <w:r>
        <w:t xml:space="preserve"> </w:t>
      </w:r>
      <w:r>
        <w:fldChar w:fldCharType="begin"/>
      </w:r>
      <w:r>
        <w:instrText>PAGEREF section_43cd3b1b625b4b7d839ba44b48de30a3</w:instrText>
      </w:r>
      <w:r>
        <w:fldChar w:fldCharType="separate"/>
      </w:r>
      <w:r>
        <w:rPr>
          <w:noProof/>
        </w:rPr>
        <w:t>25</w:t>
      </w:r>
      <w:r>
        <w:fldChar w:fldCharType="end"/>
      </w:r>
      <w:r>
        <w:t xml:space="preserve">, </w:t>
      </w:r>
      <w:hyperlink w:anchor="section_2ee8b2961c6244be9dd24883bc976ce5">
        <w:r>
          <w:rPr>
            <w:rStyle w:val="Hyperlink"/>
          </w:rPr>
          <w:t>section 3.2.7</w:t>
        </w:r>
      </w:hyperlink>
      <w:r>
        <w:t xml:space="preserve"> </w:t>
      </w:r>
      <w:r>
        <w:fldChar w:fldCharType="begin"/>
      </w:r>
      <w:r>
        <w:instrText>PAGEREF section_2ee8b2961c6244be9dd24883bc976ce5</w:instrText>
      </w:r>
      <w:r>
        <w:fldChar w:fldCharType="separate"/>
      </w:r>
      <w:r>
        <w:rPr>
          <w:noProof/>
        </w:rPr>
        <w:t>29</w:t>
      </w:r>
      <w:r>
        <w:fldChar w:fldCharType="end"/>
      </w:r>
      <w:r>
        <w:t>)</w:t>
      </w:r>
    </w:p>
    <w:p w:rsidR="00EE2490" w:rsidRDefault="00050432">
      <w:pPr>
        <w:pStyle w:val="indexentry0"/>
      </w:pPr>
      <w:r>
        <w:t xml:space="preserve">   </w:t>
      </w:r>
      <w:hyperlink w:anchor="section_43cd3b1b625b4b7d839ba44b48de30a3">
        <w:r>
          <w:rPr>
            <w:rStyle w:val="Hyperlink"/>
          </w:rPr>
          <w:t>proxy</w:t>
        </w:r>
      </w:hyperlink>
      <w:r>
        <w:t xml:space="preserve"> </w:t>
      </w:r>
      <w:r>
        <w:fldChar w:fldCharType="begin"/>
      </w:r>
      <w:r>
        <w:instrText>PAGEREF section_43cd3b1b625b4b7d839ba44b48de30a3</w:instrText>
      </w:r>
      <w:r>
        <w:fldChar w:fldCharType="separate"/>
      </w:r>
      <w:r>
        <w:rPr>
          <w:noProof/>
        </w:rPr>
        <w:t>25</w:t>
      </w:r>
      <w:r>
        <w:fldChar w:fldCharType="end"/>
      </w:r>
    </w:p>
    <w:p w:rsidR="00EE2490" w:rsidRDefault="00050432">
      <w:pPr>
        <w:pStyle w:val="indexentry0"/>
      </w:pPr>
      <w:r>
        <w:t xml:space="preserve">   server (</w:t>
      </w:r>
      <w:hyperlink w:anchor="section_43cd3b1b625b4b7d839ba44b48de30a3">
        <w:r>
          <w:rPr>
            <w:rStyle w:val="Hyperlink"/>
          </w:rPr>
          <w:t>section 3.1.7</w:t>
        </w:r>
      </w:hyperlink>
      <w:r>
        <w:t xml:space="preserve"> </w:t>
      </w:r>
      <w:r>
        <w:fldChar w:fldCharType="begin"/>
      </w:r>
      <w:r>
        <w:instrText>PAGEREF section_43cd3b1b625b4b7d839ba44b48de30a3</w:instrText>
      </w:r>
      <w:r>
        <w:fldChar w:fldCharType="separate"/>
      </w:r>
      <w:r>
        <w:rPr>
          <w:noProof/>
        </w:rPr>
        <w:t>25</w:t>
      </w:r>
      <w:r>
        <w:fldChar w:fldCharType="end"/>
      </w:r>
      <w:r>
        <w:t xml:space="preserve">, </w:t>
      </w:r>
      <w:hyperlink w:anchor="section_a33e2cff2c224ea79a75dfe41d4f608b">
        <w:r>
          <w:rPr>
            <w:rStyle w:val="Hyperlink"/>
          </w:rPr>
          <w:t>section 3.3.7</w:t>
        </w:r>
      </w:hyperlink>
      <w:r>
        <w:t xml:space="preserve"> </w:t>
      </w:r>
      <w:r>
        <w:fldChar w:fldCharType="begin"/>
      </w:r>
      <w:r>
        <w:instrText>PAGEREF section_a33e2cff2c224ea79a75dfe41d4f608b</w:instrText>
      </w:r>
      <w:r>
        <w:fldChar w:fldCharType="separate"/>
      </w:r>
      <w:r>
        <w:rPr>
          <w:noProof/>
        </w:rPr>
        <w:t>33</w:t>
      </w:r>
      <w:r>
        <w:fldChar w:fldCharType="end"/>
      </w:r>
      <w:r>
        <w:t>)</w:t>
      </w:r>
    </w:p>
    <w:p w:rsidR="00EE2490" w:rsidRDefault="00050432">
      <w:pPr>
        <w:pStyle w:val="indexentry0"/>
      </w:pPr>
      <w:hyperlink w:anchor="section_1c27d9c6db194b3c8036b40b3eacca33">
        <w:r>
          <w:rPr>
            <w:rStyle w:val="Hyperlink"/>
          </w:rPr>
          <w:t>Overview (synopsis)</w:t>
        </w:r>
      </w:hyperlink>
      <w:r>
        <w:t xml:space="preserve"> </w:t>
      </w:r>
      <w:r>
        <w:fldChar w:fldCharType="begin"/>
      </w:r>
      <w:r>
        <w:instrText>PAGEREF section_1c27d9c6db194b3c8036b40b3eacca33</w:instrText>
      </w:r>
      <w:r>
        <w:fldChar w:fldCharType="separate"/>
      </w:r>
      <w:r>
        <w:rPr>
          <w:noProof/>
        </w:rPr>
        <w:t>8</w:t>
      </w:r>
      <w:r>
        <w:fldChar w:fldCharType="end"/>
      </w:r>
    </w:p>
    <w:p w:rsidR="00EE2490" w:rsidRDefault="00EE2490">
      <w:pPr>
        <w:spacing w:before="0" w:after="0"/>
        <w:rPr>
          <w:sz w:val="16"/>
        </w:rPr>
      </w:pPr>
    </w:p>
    <w:p w:rsidR="00EE2490" w:rsidRDefault="00050432">
      <w:pPr>
        <w:pStyle w:val="indexheader"/>
      </w:pPr>
      <w:r>
        <w:t>P</w:t>
      </w:r>
    </w:p>
    <w:p w:rsidR="00EE2490" w:rsidRDefault="00EE2490">
      <w:pPr>
        <w:spacing w:before="0" w:after="0"/>
        <w:rPr>
          <w:sz w:val="16"/>
        </w:rPr>
      </w:pPr>
    </w:p>
    <w:p w:rsidR="00EE2490" w:rsidRDefault="00050432">
      <w:pPr>
        <w:pStyle w:val="indexentry0"/>
      </w:pPr>
      <w:hyperlink w:anchor="section_3f075b6394f6460090a505606e96cdca">
        <w:r>
          <w:rPr>
            <w:rStyle w:val="Hyperlink"/>
          </w:rPr>
          <w:t>Parameters - security index</w:t>
        </w:r>
      </w:hyperlink>
      <w:r>
        <w:t xml:space="preserve"> </w:t>
      </w:r>
      <w:r>
        <w:fldChar w:fldCharType="begin"/>
      </w:r>
      <w:r>
        <w:instrText>PAGEREF section_3f075b</w:instrText>
      </w:r>
      <w:r>
        <w:instrText>6394f6460090a505606e96cdca</w:instrText>
      </w:r>
      <w:r>
        <w:fldChar w:fldCharType="separate"/>
      </w:r>
      <w:r>
        <w:rPr>
          <w:noProof/>
        </w:rPr>
        <w:t>43</w:t>
      </w:r>
      <w:r>
        <w:fldChar w:fldCharType="end"/>
      </w:r>
    </w:p>
    <w:p w:rsidR="00EE2490" w:rsidRDefault="00050432">
      <w:pPr>
        <w:pStyle w:val="indexentry0"/>
      </w:pPr>
      <w:hyperlink w:anchor="section_5e937fb9ff294442b6ed2c4612679bf0">
        <w:r>
          <w:rPr>
            <w:rStyle w:val="Hyperlink"/>
          </w:rPr>
          <w:t>Preconditions</w:t>
        </w:r>
      </w:hyperlink>
      <w:r>
        <w:t xml:space="preserve"> </w:t>
      </w:r>
      <w:r>
        <w:fldChar w:fldCharType="begin"/>
      </w:r>
      <w:r>
        <w:instrText>PAGEREF section_5e937fb9ff294442b6ed2c4612679bf0</w:instrText>
      </w:r>
      <w:r>
        <w:fldChar w:fldCharType="separate"/>
      </w:r>
      <w:r>
        <w:rPr>
          <w:noProof/>
        </w:rPr>
        <w:t>12</w:t>
      </w:r>
      <w:r>
        <w:fldChar w:fldCharType="end"/>
      </w:r>
    </w:p>
    <w:p w:rsidR="00EE2490" w:rsidRDefault="00050432">
      <w:pPr>
        <w:pStyle w:val="indexentry0"/>
      </w:pPr>
      <w:hyperlink w:anchor="section_5e937fb9ff294442b6ed2c4612679bf0">
        <w:r>
          <w:rPr>
            <w:rStyle w:val="Hyperlink"/>
          </w:rPr>
          <w:t>Prerequisites</w:t>
        </w:r>
      </w:hyperlink>
      <w:r>
        <w:t xml:space="preserve"> </w:t>
      </w:r>
      <w:r>
        <w:fldChar w:fldCharType="begin"/>
      </w:r>
      <w:r>
        <w:instrText>PAGEREF section_5e93</w:instrText>
      </w:r>
      <w:r>
        <w:instrText>7fb9ff294442b6ed2c4612679bf0</w:instrText>
      </w:r>
      <w:r>
        <w:fldChar w:fldCharType="separate"/>
      </w:r>
      <w:r>
        <w:rPr>
          <w:noProof/>
        </w:rPr>
        <w:t>12</w:t>
      </w:r>
      <w:r>
        <w:fldChar w:fldCharType="end"/>
      </w:r>
    </w:p>
    <w:p w:rsidR="00EE2490" w:rsidRDefault="00050432">
      <w:pPr>
        <w:pStyle w:val="indexentry0"/>
      </w:pPr>
      <w:hyperlink w:anchor="section_f198bf50d8224514bae43c2c5140d7cf">
        <w:r>
          <w:rPr>
            <w:rStyle w:val="Hyperlink"/>
          </w:rPr>
          <w:t>Product behavior</w:t>
        </w:r>
      </w:hyperlink>
      <w:r>
        <w:t xml:space="preserve"> </w:t>
      </w:r>
      <w:r>
        <w:fldChar w:fldCharType="begin"/>
      </w:r>
      <w:r>
        <w:instrText>PAGEREF section_f198bf50d8224514bae43c2c5140d7cf</w:instrText>
      </w:r>
      <w:r>
        <w:fldChar w:fldCharType="separate"/>
      </w:r>
      <w:r>
        <w:rPr>
          <w:noProof/>
        </w:rPr>
        <w:t>44</w:t>
      </w:r>
      <w:r>
        <w:fldChar w:fldCharType="end"/>
      </w:r>
    </w:p>
    <w:p w:rsidR="00EE2490" w:rsidRDefault="00050432">
      <w:pPr>
        <w:pStyle w:val="indexentry0"/>
      </w:pPr>
      <w:r>
        <w:t>Proxy</w:t>
      </w:r>
    </w:p>
    <w:p w:rsidR="00EE2490" w:rsidRDefault="00050432">
      <w:pPr>
        <w:pStyle w:val="indexentry0"/>
      </w:pPr>
      <w:r>
        <w:t xml:space="preserve">   </w:t>
      </w:r>
      <w:hyperlink w:anchor="section_938df621d3ca42e69bef80713ef80e33">
        <w:r>
          <w:rPr>
            <w:rStyle w:val="Hyperlink"/>
          </w:rPr>
          <w:t>abstract data model</w:t>
        </w:r>
      </w:hyperlink>
      <w:r>
        <w:t xml:space="preserve"> </w:t>
      </w:r>
      <w:r>
        <w:fldChar w:fldCharType="begin"/>
      </w:r>
      <w:r>
        <w:instrText>PAGEREF section_938df621d3ca42e69bef80713ef80e33</w:instrText>
      </w:r>
      <w:r>
        <w:fldChar w:fldCharType="separate"/>
      </w:r>
      <w:r>
        <w:rPr>
          <w:noProof/>
        </w:rPr>
        <w:t>25</w:t>
      </w:r>
      <w:r>
        <w:fldChar w:fldCharType="end"/>
      </w:r>
    </w:p>
    <w:p w:rsidR="00EE2490" w:rsidRDefault="00050432">
      <w:pPr>
        <w:pStyle w:val="indexentry0"/>
      </w:pPr>
      <w:r>
        <w:t xml:space="preserve">   </w:t>
      </w:r>
      <w:hyperlink w:anchor="section_3466aac858ea4ed9bd0da0c66260ded3">
        <w:r>
          <w:rPr>
            <w:rStyle w:val="Hyperlink"/>
          </w:rPr>
          <w:t>higher-layer triggered events</w:t>
        </w:r>
      </w:hyperlink>
      <w:r>
        <w:t xml:space="preserve"> </w:t>
      </w:r>
      <w:r>
        <w:fldChar w:fldCharType="begin"/>
      </w:r>
      <w:r>
        <w:instrText>PAGEREF section_3466aac858ea4ed9bd0da0c66260ded3</w:instrText>
      </w:r>
      <w:r>
        <w:fldChar w:fldCharType="separate"/>
      </w:r>
      <w:r>
        <w:rPr>
          <w:noProof/>
        </w:rPr>
        <w:t>25</w:t>
      </w:r>
      <w:r>
        <w:fldChar w:fldCharType="end"/>
      </w:r>
    </w:p>
    <w:p w:rsidR="00EE2490" w:rsidRDefault="00050432">
      <w:pPr>
        <w:pStyle w:val="indexentry0"/>
      </w:pPr>
      <w:r>
        <w:t xml:space="preserve">   </w:t>
      </w:r>
      <w:hyperlink w:anchor="section_a6b1598008f34f74abae8686998749ff">
        <w:r>
          <w:rPr>
            <w:rStyle w:val="Hyperlink"/>
          </w:rPr>
          <w:t>initialization</w:t>
        </w:r>
      </w:hyperlink>
      <w:r>
        <w:t xml:space="preserve"> </w:t>
      </w:r>
      <w:r>
        <w:fldChar w:fldCharType="begin"/>
      </w:r>
      <w:r>
        <w:instrText>PAGEREF section_a6b1598008f34f74abae8686998749ff</w:instrText>
      </w:r>
      <w:r>
        <w:fldChar w:fldCharType="separate"/>
      </w:r>
      <w:r>
        <w:rPr>
          <w:noProof/>
        </w:rPr>
        <w:t>25</w:t>
      </w:r>
      <w:r>
        <w:fldChar w:fldCharType="end"/>
      </w:r>
    </w:p>
    <w:p w:rsidR="00EE2490" w:rsidRDefault="00050432">
      <w:pPr>
        <w:pStyle w:val="indexentry0"/>
      </w:pPr>
      <w:r>
        <w:t xml:space="preserve">   </w:t>
      </w:r>
      <w:hyperlink w:anchor="section_43bf316be6bc4e0db7b5cc7d79f697aa">
        <w:r>
          <w:rPr>
            <w:rStyle w:val="Hyperlink"/>
          </w:rPr>
          <w:t>message processing</w:t>
        </w:r>
      </w:hyperlink>
      <w:r>
        <w:t xml:space="preserve"> </w:t>
      </w:r>
      <w:r>
        <w:fldChar w:fldCharType="begin"/>
      </w:r>
      <w:r>
        <w:instrText>PAGEREF section_43bf316be6bc4e0db7b5cc7d7</w:instrText>
      </w:r>
      <w:r>
        <w:instrText>9f697aa</w:instrText>
      </w:r>
      <w:r>
        <w:fldChar w:fldCharType="separate"/>
      </w:r>
      <w:r>
        <w:rPr>
          <w:noProof/>
        </w:rPr>
        <w:t>25</w:t>
      </w:r>
      <w:r>
        <w:fldChar w:fldCharType="end"/>
      </w:r>
    </w:p>
    <w:p w:rsidR="00EE2490" w:rsidRDefault="00050432">
      <w:pPr>
        <w:pStyle w:val="indexentry0"/>
      </w:pPr>
      <w:r>
        <w:t xml:space="preserve">   </w:t>
      </w:r>
      <w:hyperlink w:anchor="section_43cd3b1b625b4b7d839ba44b48de30a3">
        <w:r>
          <w:rPr>
            <w:rStyle w:val="Hyperlink"/>
          </w:rPr>
          <w:t>other local events</w:t>
        </w:r>
      </w:hyperlink>
      <w:r>
        <w:t xml:space="preserve"> </w:t>
      </w:r>
      <w:r>
        <w:fldChar w:fldCharType="begin"/>
      </w:r>
      <w:r>
        <w:instrText>PAGEREF section_43cd3b1b625b4b7d839ba44b48de30a3</w:instrText>
      </w:r>
      <w:r>
        <w:fldChar w:fldCharType="separate"/>
      </w:r>
      <w:r>
        <w:rPr>
          <w:noProof/>
        </w:rPr>
        <w:t>25</w:t>
      </w:r>
      <w:r>
        <w:fldChar w:fldCharType="end"/>
      </w:r>
    </w:p>
    <w:p w:rsidR="00EE2490" w:rsidRDefault="00050432">
      <w:pPr>
        <w:pStyle w:val="indexentry0"/>
      </w:pPr>
      <w:r>
        <w:t xml:space="preserve">   </w:t>
      </w:r>
      <w:hyperlink w:anchor="section_43bf316be6bc4e0db7b5cc7d79f697aa">
        <w:r>
          <w:rPr>
            <w:rStyle w:val="Hyperlink"/>
          </w:rPr>
          <w:t>sequencing rules</w:t>
        </w:r>
      </w:hyperlink>
      <w:r>
        <w:t xml:space="preserve"> </w:t>
      </w:r>
      <w:r>
        <w:fldChar w:fldCharType="begin"/>
      </w:r>
      <w:r>
        <w:instrText>PAGEREF section_43bf316be</w:instrText>
      </w:r>
      <w:r>
        <w:instrText>6bc4e0db7b5cc7d79f697aa</w:instrText>
      </w:r>
      <w:r>
        <w:fldChar w:fldCharType="separate"/>
      </w:r>
      <w:r>
        <w:rPr>
          <w:noProof/>
        </w:rPr>
        <w:t>25</w:t>
      </w:r>
      <w:r>
        <w:fldChar w:fldCharType="end"/>
      </w:r>
    </w:p>
    <w:p w:rsidR="00EE2490" w:rsidRDefault="00050432">
      <w:pPr>
        <w:pStyle w:val="indexentry0"/>
      </w:pPr>
      <w:r>
        <w:t xml:space="preserve">   </w:t>
      </w:r>
      <w:hyperlink w:anchor="section_319ee71672b84337925d787f1c8ebf85">
        <w:r>
          <w:rPr>
            <w:rStyle w:val="Hyperlink"/>
          </w:rPr>
          <w:t>timer events</w:t>
        </w:r>
      </w:hyperlink>
      <w:r>
        <w:t xml:space="preserve"> </w:t>
      </w:r>
      <w:r>
        <w:fldChar w:fldCharType="begin"/>
      </w:r>
      <w:r>
        <w:instrText>PAGEREF section_319ee71672b84337925d787f1c8ebf85</w:instrText>
      </w:r>
      <w:r>
        <w:fldChar w:fldCharType="separate"/>
      </w:r>
      <w:r>
        <w:rPr>
          <w:noProof/>
        </w:rPr>
        <w:t>25</w:t>
      </w:r>
      <w:r>
        <w:fldChar w:fldCharType="end"/>
      </w:r>
    </w:p>
    <w:p w:rsidR="00EE2490" w:rsidRDefault="00050432">
      <w:pPr>
        <w:pStyle w:val="indexentry0"/>
      </w:pPr>
      <w:r>
        <w:t xml:space="preserve">   </w:t>
      </w:r>
      <w:hyperlink w:anchor="section_12baac1afd3244208fd982e050d8099e">
        <w:r>
          <w:rPr>
            <w:rStyle w:val="Hyperlink"/>
          </w:rPr>
          <w:t>timers</w:t>
        </w:r>
      </w:hyperlink>
      <w:r>
        <w:t xml:space="preserve"> </w:t>
      </w:r>
      <w:r>
        <w:fldChar w:fldCharType="begin"/>
      </w:r>
      <w:r>
        <w:instrText>PAGEREF section_12baac1af</w:instrText>
      </w:r>
      <w:r>
        <w:instrText>d3244208fd982e050d8099e</w:instrText>
      </w:r>
      <w:r>
        <w:fldChar w:fldCharType="separate"/>
      </w:r>
      <w:r>
        <w:rPr>
          <w:noProof/>
        </w:rPr>
        <w:t>25</w:t>
      </w:r>
      <w:r>
        <w:fldChar w:fldCharType="end"/>
      </w:r>
    </w:p>
    <w:p w:rsidR="00EE2490" w:rsidRDefault="00EE2490">
      <w:pPr>
        <w:spacing w:before="0" w:after="0"/>
        <w:rPr>
          <w:sz w:val="16"/>
        </w:rPr>
      </w:pPr>
    </w:p>
    <w:p w:rsidR="00EE2490" w:rsidRDefault="00050432">
      <w:pPr>
        <w:pStyle w:val="indexheader"/>
      </w:pPr>
      <w:r>
        <w:t>R</w:t>
      </w:r>
    </w:p>
    <w:p w:rsidR="00EE2490" w:rsidRDefault="00EE2490">
      <w:pPr>
        <w:spacing w:before="0" w:after="0"/>
        <w:rPr>
          <w:sz w:val="16"/>
        </w:rPr>
      </w:pPr>
    </w:p>
    <w:p w:rsidR="00EE2490" w:rsidRDefault="00050432">
      <w:pPr>
        <w:pStyle w:val="indexentry0"/>
      </w:pPr>
      <w:hyperlink w:anchor="section_c4f96b92d8a842b7b5f48195e1787d86">
        <w:r>
          <w:rPr>
            <w:rStyle w:val="Hyperlink"/>
          </w:rPr>
          <w:t>References</w:t>
        </w:r>
      </w:hyperlink>
      <w:r>
        <w:t xml:space="preserve"> </w:t>
      </w:r>
      <w:r>
        <w:fldChar w:fldCharType="begin"/>
      </w:r>
      <w:r>
        <w:instrText>PAGEREF section_c4f96b92d8a842b7b5f48195e1787d86</w:instrText>
      </w:r>
      <w:r>
        <w:fldChar w:fldCharType="separate"/>
      </w:r>
      <w:r>
        <w:rPr>
          <w:noProof/>
        </w:rPr>
        <w:t>7</w:t>
      </w:r>
      <w:r>
        <w:fldChar w:fldCharType="end"/>
      </w:r>
    </w:p>
    <w:p w:rsidR="00EE2490" w:rsidRDefault="00050432">
      <w:pPr>
        <w:pStyle w:val="indexentry0"/>
      </w:pPr>
      <w:r>
        <w:t xml:space="preserve">   </w:t>
      </w:r>
      <w:hyperlink w:anchor="section_48a0d6f969b94176a053806bfcd89588">
        <w:r>
          <w:rPr>
            <w:rStyle w:val="Hyperlink"/>
          </w:rPr>
          <w:t>informative</w:t>
        </w:r>
      </w:hyperlink>
      <w:r>
        <w:t xml:space="preserve"> </w:t>
      </w:r>
      <w:r>
        <w:fldChar w:fldCharType="begin"/>
      </w:r>
      <w:r>
        <w:instrText>PAGEREF section_48a0d6f969b94176a053806bfcd89588</w:instrText>
      </w:r>
      <w:r>
        <w:fldChar w:fldCharType="separate"/>
      </w:r>
      <w:r>
        <w:rPr>
          <w:noProof/>
        </w:rPr>
        <w:t>8</w:t>
      </w:r>
      <w:r>
        <w:fldChar w:fldCharType="end"/>
      </w:r>
    </w:p>
    <w:p w:rsidR="00EE2490" w:rsidRDefault="00050432">
      <w:pPr>
        <w:pStyle w:val="indexentry0"/>
      </w:pPr>
      <w:r>
        <w:t xml:space="preserve">   </w:t>
      </w:r>
      <w:hyperlink w:anchor="section_fd36f6a050e04b24909a17309095f471">
        <w:r>
          <w:rPr>
            <w:rStyle w:val="Hyperlink"/>
          </w:rPr>
          <w:t>normative</w:t>
        </w:r>
      </w:hyperlink>
      <w:r>
        <w:t xml:space="preserve"> </w:t>
      </w:r>
      <w:r>
        <w:fldChar w:fldCharType="begin"/>
      </w:r>
      <w:r>
        <w:instrText>PAGEREF section_fd36f6a050e04b24909a17309095f471</w:instrText>
      </w:r>
      <w:r>
        <w:fldChar w:fldCharType="separate"/>
      </w:r>
      <w:r>
        <w:rPr>
          <w:noProof/>
        </w:rPr>
        <w:t>7</w:t>
      </w:r>
      <w:r>
        <w:fldChar w:fldCharType="end"/>
      </w:r>
    </w:p>
    <w:p w:rsidR="00EE2490" w:rsidRDefault="00050432">
      <w:pPr>
        <w:pStyle w:val="indexentry0"/>
      </w:pPr>
      <w:hyperlink w:anchor="section_b6cd2a57c1754914a06f574cc23dc942">
        <w:r>
          <w:rPr>
            <w:rStyle w:val="Hyperlink"/>
          </w:rPr>
          <w:t>Relationship to other protocols</w:t>
        </w:r>
      </w:hyperlink>
      <w:r>
        <w:t xml:space="preserve"> </w:t>
      </w:r>
      <w:r>
        <w:fldChar w:fldCharType="begin"/>
      </w:r>
      <w:r>
        <w:instrText>PAGEREF section_b6cd2a57c1754914a06f574cc23dc942</w:instrText>
      </w:r>
      <w:r>
        <w:fldChar w:fldCharType="separate"/>
      </w:r>
      <w:r>
        <w:rPr>
          <w:noProof/>
        </w:rPr>
        <w:t>11</w:t>
      </w:r>
      <w:r>
        <w:fldChar w:fldCharType="end"/>
      </w:r>
    </w:p>
    <w:p w:rsidR="00EE2490" w:rsidRDefault="00050432">
      <w:pPr>
        <w:pStyle w:val="indexentry0"/>
      </w:pPr>
      <w:hyperlink w:anchor="section_9e4426fecf2e4594b25479e8bd31a32a">
        <w:r>
          <w:rPr>
            <w:rStyle w:val="Hyperlink"/>
          </w:rPr>
          <w:t>Remote Relay Site Address message</w:t>
        </w:r>
      </w:hyperlink>
      <w:r>
        <w:t xml:space="preserve"> </w:t>
      </w:r>
      <w:r>
        <w:fldChar w:fldCharType="begin"/>
      </w:r>
      <w:r>
        <w:instrText>PAGEREF section_9e4426fecf2e4594b25479e8bd31a32a</w:instrText>
      </w:r>
      <w:r>
        <w:fldChar w:fldCharType="separate"/>
      </w:r>
      <w:r>
        <w:rPr>
          <w:noProof/>
        </w:rPr>
        <w:t>16</w:t>
      </w:r>
      <w:r>
        <w:fldChar w:fldCharType="end"/>
      </w:r>
    </w:p>
    <w:p w:rsidR="00EE2490" w:rsidRDefault="00050432">
      <w:pPr>
        <w:pStyle w:val="indexentry0"/>
      </w:pPr>
      <w:hyperlink w:anchor="section_9d97d7c712f74d8fadffd5f97d3ecec8">
        <w:r>
          <w:rPr>
            <w:rStyle w:val="Hyperlink"/>
          </w:rPr>
          <w:t>Remote Relay Site Address Response message</w:t>
        </w:r>
      </w:hyperlink>
      <w:r>
        <w:t xml:space="preserve"> </w:t>
      </w:r>
      <w:r>
        <w:fldChar w:fldCharType="begin"/>
      </w:r>
      <w:r>
        <w:instrText>PAGEREF section_9d97d7c712f74d8fadffd5f97d3ecec8</w:instrText>
      </w:r>
      <w:r>
        <w:fldChar w:fldCharType="separate"/>
      </w:r>
      <w:r>
        <w:rPr>
          <w:noProof/>
        </w:rPr>
        <w:t>20</w:t>
      </w:r>
      <w:r>
        <w:fldChar w:fldCharType="end"/>
      </w:r>
    </w:p>
    <w:p w:rsidR="00EE2490" w:rsidRDefault="00050432">
      <w:pPr>
        <w:pStyle w:val="indexentry0"/>
      </w:pPr>
      <w:hyperlink w:anchor="section_379951638acb4224b5a501f70dc64fa0">
        <w:r>
          <w:rPr>
            <w:rStyle w:val="Hyperlink"/>
          </w:rPr>
          <w:t>Remote Site Address message</w:t>
        </w:r>
      </w:hyperlink>
      <w:r>
        <w:t xml:space="preserve"> </w:t>
      </w:r>
      <w:r>
        <w:fldChar w:fldCharType="begin"/>
      </w:r>
      <w:r>
        <w:instrText>PAGEREF section_379951638acb</w:instrText>
      </w:r>
      <w:r>
        <w:instrText>4224b5a501f70dc64fa0</w:instrText>
      </w:r>
      <w:r>
        <w:fldChar w:fldCharType="separate"/>
      </w:r>
      <w:r>
        <w:rPr>
          <w:noProof/>
        </w:rPr>
        <w:t>15</w:t>
      </w:r>
      <w:r>
        <w:fldChar w:fldCharType="end"/>
      </w:r>
    </w:p>
    <w:p w:rsidR="00EE2490" w:rsidRDefault="00050432">
      <w:pPr>
        <w:pStyle w:val="indexentry0"/>
      </w:pPr>
      <w:hyperlink w:anchor="section_576c9ad6d96240b3816f5ef283d895b5">
        <w:r>
          <w:rPr>
            <w:rStyle w:val="Hyperlink"/>
          </w:rPr>
          <w:t>Remote Site Address Response message</w:t>
        </w:r>
      </w:hyperlink>
      <w:r>
        <w:t xml:space="preserve"> </w:t>
      </w:r>
      <w:r>
        <w:fldChar w:fldCharType="begin"/>
      </w:r>
      <w:r>
        <w:instrText>PAGEREF section_576c9ad6d96240b3816f5ef283d895b5</w:instrText>
      </w:r>
      <w:r>
        <w:fldChar w:fldCharType="separate"/>
      </w:r>
      <w:r>
        <w:rPr>
          <w:noProof/>
        </w:rPr>
        <w:t>19</w:t>
      </w:r>
      <w:r>
        <w:fldChar w:fldCharType="end"/>
      </w:r>
    </w:p>
    <w:p w:rsidR="00EE2490" w:rsidRDefault="00EE2490">
      <w:pPr>
        <w:spacing w:before="0" w:after="0"/>
        <w:rPr>
          <w:sz w:val="16"/>
        </w:rPr>
      </w:pPr>
    </w:p>
    <w:p w:rsidR="00EE2490" w:rsidRDefault="00050432">
      <w:pPr>
        <w:pStyle w:val="indexheader"/>
      </w:pPr>
      <w:r>
        <w:t>S</w:t>
      </w:r>
    </w:p>
    <w:p w:rsidR="00EE2490" w:rsidRDefault="00EE2490">
      <w:pPr>
        <w:spacing w:before="0" w:after="0"/>
        <w:rPr>
          <w:sz w:val="16"/>
        </w:rPr>
      </w:pPr>
    </w:p>
    <w:p w:rsidR="00EE2490" w:rsidRDefault="00050432">
      <w:pPr>
        <w:pStyle w:val="indexentry0"/>
      </w:pPr>
      <w:r>
        <w:t>Security</w:t>
      </w:r>
    </w:p>
    <w:p w:rsidR="00EE2490" w:rsidRDefault="00050432">
      <w:pPr>
        <w:pStyle w:val="indexentry0"/>
      </w:pPr>
      <w:r>
        <w:t xml:space="preserve">   </w:t>
      </w:r>
      <w:hyperlink w:anchor="section_0114c747b5ae407aaaabcd723fdc2a7e">
        <w:r>
          <w:rPr>
            <w:rStyle w:val="Hyperlink"/>
          </w:rPr>
          <w:t>imp</w:t>
        </w:r>
        <w:r>
          <w:rPr>
            <w:rStyle w:val="Hyperlink"/>
          </w:rPr>
          <w:t>lementer considerations</w:t>
        </w:r>
      </w:hyperlink>
      <w:r>
        <w:t xml:space="preserve"> </w:t>
      </w:r>
      <w:r>
        <w:fldChar w:fldCharType="begin"/>
      </w:r>
      <w:r>
        <w:instrText>PAGEREF section_0114c747b5ae407aaaabcd723fdc2a7e</w:instrText>
      </w:r>
      <w:r>
        <w:fldChar w:fldCharType="separate"/>
      </w:r>
      <w:r>
        <w:rPr>
          <w:noProof/>
        </w:rPr>
        <w:t>43</w:t>
      </w:r>
      <w:r>
        <w:fldChar w:fldCharType="end"/>
      </w:r>
    </w:p>
    <w:p w:rsidR="00EE2490" w:rsidRDefault="00050432">
      <w:pPr>
        <w:pStyle w:val="indexentry0"/>
      </w:pPr>
      <w:r>
        <w:t xml:space="preserve">   </w:t>
      </w:r>
      <w:hyperlink w:anchor="section_3f075b6394f6460090a505606e96cdca">
        <w:r>
          <w:rPr>
            <w:rStyle w:val="Hyperlink"/>
          </w:rPr>
          <w:t>parameter index</w:t>
        </w:r>
      </w:hyperlink>
      <w:r>
        <w:t xml:space="preserve"> </w:t>
      </w:r>
      <w:r>
        <w:fldChar w:fldCharType="begin"/>
      </w:r>
      <w:r>
        <w:instrText>PAGEREF section_3f075b6394f6460090a505606e96cdca</w:instrText>
      </w:r>
      <w:r>
        <w:fldChar w:fldCharType="separate"/>
      </w:r>
      <w:r>
        <w:rPr>
          <w:noProof/>
        </w:rPr>
        <w:t>43</w:t>
      </w:r>
      <w:r>
        <w:fldChar w:fldCharType="end"/>
      </w:r>
    </w:p>
    <w:p w:rsidR="00EE2490" w:rsidRDefault="00050432">
      <w:pPr>
        <w:pStyle w:val="indexentry0"/>
      </w:pPr>
      <w:r>
        <w:t>Sequencing rules</w:t>
      </w:r>
    </w:p>
    <w:p w:rsidR="00EE2490" w:rsidRDefault="00050432">
      <w:pPr>
        <w:pStyle w:val="indexentry0"/>
      </w:pPr>
      <w:r>
        <w:t xml:space="preserve">   client (</w:t>
      </w:r>
      <w:hyperlink w:anchor="section_43bf316be6bc4e0db7b5cc7d79f697aa">
        <w:r>
          <w:rPr>
            <w:rStyle w:val="Hyperlink"/>
          </w:rPr>
          <w:t>section 3.1.5</w:t>
        </w:r>
      </w:hyperlink>
      <w:r>
        <w:t xml:space="preserve"> </w:t>
      </w:r>
      <w:r>
        <w:fldChar w:fldCharType="begin"/>
      </w:r>
      <w:r>
        <w:instrText>PAGEREF section_43bf316be6bc4e0db7b5cc7d79f697aa</w:instrText>
      </w:r>
      <w:r>
        <w:fldChar w:fldCharType="separate"/>
      </w:r>
      <w:r>
        <w:rPr>
          <w:noProof/>
        </w:rPr>
        <w:t>25</w:t>
      </w:r>
      <w:r>
        <w:fldChar w:fldCharType="end"/>
      </w:r>
      <w:r>
        <w:t xml:space="preserve">, </w:t>
      </w:r>
      <w:hyperlink w:anchor="section_bc1cf8bdf4d74703b433c50328301ca7">
        <w:r>
          <w:rPr>
            <w:rStyle w:val="Hyperlink"/>
          </w:rPr>
          <w:t>section 3.2.5</w:t>
        </w:r>
      </w:hyperlink>
      <w:r>
        <w:t xml:space="preserve"> </w:t>
      </w:r>
      <w:r>
        <w:fldChar w:fldCharType="begin"/>
      </w:r>
      <w:r>
        <w:instrText>PAGEREF section_bc1cf8bdf4d74703b433c50328301ca7</w:instrText>
      </w:r>
      <w:r>
        <w:fldChar w:fldCharType="separate"/>
      </w:r>
      <w:r>
        <w:rPr>
          <w:noProof/>
        </w:rPr>
        <w:t>27</w:t>
      </w:r>
      <w:r>
        <w:fldChar w:fldCharType="end"/>
      </w:r>
      <w:r>
        <w:t>)</w:t>
      </w:r>
    </w:p>
    <w:p w:rsidR="00EE2490" w:rsidRDefault="00050432">
      <w:pPr>
        <w:pStyle w:val="indexentry0"/>
      </w:pPr>
      <w:r>
        <w:t xml:space="preserve">      </w:t>
      </w:r>
      <w:r>
        <w:t>bandwidth admission control</w:t>
      </w:r>
    </w:p>
    <w:p w:rsidR="00EE2490" w:rsidRDefault="00050432">
      <w:pPr>
        <w:pStyle w:val="indexentry0"/>
      </w:pPr>
      <w:r>
        <w:t xml:space="preserve">         </w:t>
      </w:r>
      <w:hyperlink w:anchor="section_ad2d2a2dbe8f4eb3ae216e3b3d0d8178">
        <w:r>
          <w:rPr>
            <w:rStyle w:val="Hyperlink"/>
          </w:rPr>
          <w:t>check response</w:t>
        </w:r>
      </w:hyperlink>
      <w:r>
        <w:t xml:space="preserve"> </w:t>
      </w:r>
      <w:r>
        <w:fldChar w:fldCharType="begin"/>
      </w:r>
      <w:r>
        <w:instrText>PAGEREF section_ad2d2a2dbe8f4eb3ae216e3b3d0d8178</w:instrText>
      </w:r>
      <w:r>
        <w:fldChar w:fldCharType="separate"/>
      </w:r>
      <w:r>
        <w:rPr>
          <w:noProof/>
        </w:rPr>
        <w:t>28</w:t>
      </w:r>
      <w:r>
        <w:fldChar w:fldCharType="end"/>
      </w:r>
    </w:p>
    <w:p w:rsidR="00EE2490" w:rsidRDefault="00050432">
      <w:pPr>
        <w:pStyle w:val="indexentry0"/>
      </w:pPr>
      <w:r>
        <w:t xml:space="preserve">         </w:t>
      </w:r>
      <w:hyperlink w:anchor="section_b4c9b29ce4594c9599e35045001a513d">
        <w:r>
          <w:rPr>
            <w:rStyle w:val="Hyperlink"/>
          </w:rPr>
          <w:t>commit response</w:t>
        </w:r>
      </w:hyperlink>
      <w:r>
        <w:t xml:space="preserve"> </w:t>
      </w:r>
      <w:r>
        <w:fldChar w:fldCharType="begin"/>
      </w:r>
      <w:r>
        <w:instrText>PAGEREF section_b4c9b29ce4594c9599e35045001a513d</w:instrText>
      </w:r>
      <w:r>
        <w:fldChar w:fldCharType="separate"/>
      </w:r>
      <w:r>
        <w:rPr>
          <w:noProof/>
        </w:rPr>
        <w:t>28</w:t>
      </w:r>
      <w:r>
        <w:fldChar w:fldCharType="end"/>
      </w:r>
    </w:p>
    <w:p w:rsidR="00EE2490" w:rsidRDefault="00050432">
      <w:pPr>
        <w:pStyle w:val="indexentry0"/>
      </w:pPr>
      <w:r>
        <w:t xml:space="preserve">         </w:t>
      </w:r>
      <w:hyperlink w:anchor="section_e57bf91c7d65404793b075f8a756e725">
        <w:r>
          <w:rPr>
            <w:rStyle w:val="Hyperlink"/>
          </w:rPr>
          <w:t>update response</w:t>
        </w:r>
      </w:hyperlink>
      <w:r>
        <w:t xml:space="preserve"> </w:t>
      </w:r>
      <w:r>
        <w:fldChar w:fldCharType="begin"/>
      </w:r>
      <w:r>
        <w:instrText>PAGEREF section_e57bf91c7d65404793b075f8a756e725</w:instrText>
      </w:r>
      <w:r>
        <w:fldChar w:fldCharType="separate"/>
      </w:r>
      <w:r>
        <w:rPr>
          <w:noProof/>
        </w:rPr>
        <w:t>29</w:t>
      </w:r>
      <w:r>
        <w:fldChar w:fldCharType="end"/>
      </w:r>
    </w:p>
    <w:p w:rsidR="00EE2490" w:rsidRDefault="00050432">
      <w:pPr>
        <w:pStyle w:val="indexentry0"/>
      </w:pPr>
      <w:r>
        <w:t xml:space="preserve">   </w:t>
      </w:r>
      <w:hyperlink w:anchor="section_43bf316be6bc4e0db7b5cc7d79f697aa">
        <w:r>
          <w:rPr>
            <w:rStyle w:val="Hyperlink"/>
          </w:rPr>
          <w:t>proxy</w:t>
        </w:r>
      </w:hyperlink>
      <w:r>
        <w:t xml:space="preserve"> </w:t>
      </w:r>
      <w:r>
        <w:fldChar w:fldCharType="begin"/>
      </w:r>
      <w:r>
        <w:instrText>PAGEREF section_43bf316be6bc4e0db7b5cc7d79f697aa</w:instrText>
      </w:r>
      <w:r>
        <w:fldChar w:fldCharType="separate"/>
      </w:r>
      <w:r>
        <w:rPr>
          <w:noProof/>
        </w:rPr>
        <w:t>25</w:t>
      </w:r>
      <w:r>
        <w:fldChar w:fldCharType="end"/>
      </w:r>
    </w:p>
    <w:p w:rsidR="00EE2490" w:rsidRDefault="00050432">
      <w:pPr>
        <w:pStyle w:val="indexentry0"/>
      </w:pPr>
      <w:r>
        <w:t xml:space="preserve">   server (</w:t>
      </w:r>
      <w:hyperlink w:anchor="section_43bf316be6bc4e0db7b5cc7d79f697aa">
        <w:r>
          <w:rPr>
            <w:rStyle w:val="Hyperlink"/>
          </w:rPr>
          <w:t>section 3.1.5</w:t>
        </w:r>
      </w:hyperlink>
      <w:r>
        <w:t xml:space="preserve"> </w:t>
      </w:r>
      <w:r>
        <w:fldChar w:fldCharType="begin"/>
      </w:r>
      <w:r>
        <w:instrText>PAGEREF section_43bf316be6bc4e0db7b5cc7d79f697aa</w:instrText>
      </w:r>
      <w:r>
        <w:fldChar w:fldCharType="separate"/>
      </w:r>
      <w:r>
        <w:rPr>
          <w:noProof/>
        </w:rPr>
        <w:t>25</w:t>
      </w:r>
      <w:r>
        <w:fldChar w:fldCharType="end"/>
      </w:r>
      <w:r>
        <w:t xml:space="preserve">, </w:t>
      </w:r>
      <w:hyperlink w:anchor="section_2f25f32fa4284164b10d29c843c3a3d3">
        <w:r>
          <w:rPr>
            <w:rStyle w:val="Hyperlink"/>
          </w:rPr>
          <w:t>section 3.3.5</w:t>
        </w:r>
      </w:hyperlink>
      <w:r>
        <w:t xml:space="preserve"> </w:t>
      </w:r>
      <w:r>
        <w:fldChar w:fldCharType="begin"/>
      </w:r>
      <w:r>
        <w:instrText>PAGEREF section_2f25f32fa4284164b10d29c843c3a3d3</w:instrText>
      </w:r>
      <w:r>
        <w:fldChar w:fldCharType="separate"/>
      </w:r>
      <w:r>
        <w:rPr>
          <w:noProof/>
        </w:rPr>
        <w:t>30</w:t>
      </w:r>
      <w:r>
        <w:fldChar w:fldCharType="end"/>
      </w:r>
      <w:r>
        <w:t>)</w:t>
      </w:r>
    </w:p>
    <w:p w:rsidR="00EE2490" w:rsidRDefault="00050432">
      <w:pPr>
        <w:pStyle w:val="indexentry0"/>
      </w:pPr>
      <w:r>
        <w:t xml:space="preserve">      bandwidth admission control</w:t>
      </w:r>
    </w:p>
    <w:p w:rsidR="00EE2490" w:rsidRDefault="00050432">
      <w:pPr>
        <w:pStyle w:val="indexentry0"/>
      </w:pPr>
      <w:r>
        <w:t xml:space="preserve">         </w:t>
      </w:r>
      <w:hyperlink w:anchor="section_239a5d709eae4630906082c87374ce26">
        <w:r>
          <w:rPr>
            <w:rStyle w:val="Hyperlink"/>
          </w:rPr>
          <w:t>check request</w:t>
        </w:r>
      </w:hyperlink>
      <w:r>
        <w:t xml:space="preserve"> </w:t>
      </w:r>
      <w:r>
        <w:fldChar w:fldCharType="begin"/>
      </w:r>
      <w:r>
        <w:instrText>PAGEREF section_239a5d709eae4630906082c87374ce26</w:instrText>
      </w:r>
      <w:r>
        <w:fldChar w:fldCharType="separate"/>
      </w:r>
      <w:r>
        <w:rPr>
          <w:noProof/>
        </w:rPr>
        <w:t>30</w:t>
      </w:r>
      <w:r>
        <w:fldChar w:fldCharType="end"/>
      </w:r>
    </w:p>
    <w:p w:rsidR="00EE2490" w:rsidRDefault="00050432">
      <w:pPr>
        <w:pStyle w:val="indexentry0"/>
      </w:pPr>
      <w:r>
        <w:t xml:space="preserve">         </w:t>
      </w:r>
      <w:hyperlink w:anchor="section_dbe94f27447c496589fe36491cb5bde3">
        <w:r>
          <w:rPr>
            <w:rStyle w:val="Hyperlink"/>
          </w:rPr>
          <w:t>commit request</w:t>
        </w:r>
      </w:hyperlink>
      <w:r>
        <w:t xml:space="preserve"> </w:t>
      </w:r>
      <w:r>
        <w:fldChar w:fldCharType="begin"/>
      </w:r>
      <w:r>
        <w:instrText>PAGEREF section_dbe94f27447c496589fe36491cb5bde3</w:instrText>
      </w:r>
      <w:r>
        <w:fldChar w:fldCharType="separate"/>
      </w:r>
      <w:r>
        <w:rPr>
          <w:noProof/>
        </w:rPr>
        <w:t>31</w:t>
      </w:r>
      <w:r>
        <w:fldChar w:fldCharType="end"/>
      </w:r>
    </w:p>
    <w:p w:rsidR="00EE2490" w:rsidRDefault="00050432">
      <w:pPr>
        <w:pStyle w:val="indexentry0"/>
      </w:pPr>
      <w:r>
        <w:t xml:space="preserve">         </w:t>
      </w:r>
      <w:hyperlink w:anchor="section_2364f4c55c8d4e43b5679d05e885e561">
        <w:r>
          <w:rPr>
            <w:rStyle w:val="Hyperlink"/>
          </w:rPr>
          <w:t>update request</w:t>
        </w:r>
      </w:hyperlink>
      <w:r>
        <w:t xml:space="preserve"> </w:t>
      </w:r>
      <w:r>
        <w:fldChar w:fldCharType="begin"/>
      </w:r>
      <w:r>
        <w:instrText>PAGEREF section_2364f4c55c8d4e43b5679d05e885e561</w:instrText>
      </w:r>
      <w:r>
        <w:fldChar w:fldCharType="separate"/>
      </w:r>
      <w:r>
        <w:rPr>
          <w:noProof/>
        </w:rPr>
        <w:t>32</w:t>
      </w:r>
      <w:r>
        <w:fldChar w:fldCharType="end"/>
      </w:r>
    </w:p>
    <w:p w:rsidR="00EE2490" w:rsidRDefault="00050432">
      <w:pPr>
        <w:pStyle w:val="indexentry0"/>
      </w:pPr>
      <w:r>
        <w:t>Server</w:t>
      </w:r>
    </w:p>
    <w:p w:rsidR="00EE2490" w:rsidRDefault="00050432">
      <w:pPr>
        <w:pStyle w:val="indexentry0"/>
      </w:pPr>
      <w:r>
        <w:t xml:space="preserve">   abstract data model (</w:t>
      </w:r>
      <w:hyperlink w:anchor="section_938df621d3ca42e69bef80713ef80e33">
        <w:r>
          <w:rPr>
            <w:rStyle w:val="Hyperlink"/>
          </w:rPr>
          <w:t>section 3.1.1</w:t>
        </w:r>
      </w:hyperlink>
      <w:r>
        <w:t xml:space="preserve"> </w:t>
      </w:r>
      <w:r>
        <w:fldChar w:fldCharType="begin"/>
      </w:r>
      <w:r>
        <w:instrText>PAGEREF section_938df621d3ca42e69bef80713ef80e33</w:instrText>
      </w:r>
      <w:r>
        <w:fldChar w:fldCharType="separate"/>
      </w:r>
      <w:r>
        <w:rPr>
          <w:noProof/>
        </w:rPr>
        <w:t>25</w:t>
      </w:r>
      <w:r>
        <w:fldChar w:fldCharType="end"/>
      </w:r>
      <w:r>
        <w:t xml:space="preserve">, </w:t>
      </w:r>
      <w:hyperlink w:anchor="section_d00fb8273ed94bc2808df498138e484a">
        <w:r>
          <w:rPr>
            <w:rStyle w:val="Hyperlink"/>
          </w:rPr>
          <w:t>section 3.3.1</w:t>
        </w:r>
      </w:hyperlink>
      <w:r>
        <w:t xml:space="preserve"> </w:t>
      </w:r>
      <w:r>
        <w:fldChar w:fldCharType="begin"/>
      </w:r>
      <w:r>
        <w:instrText>PAGEREF section_d00fb8273ed94bc2808df498138e484a</w:instrText>
      </w:r>
      <w:r>
        <w:fldChar w:fldCharType="separate"/>
      </w:r>
      <w:r>
        <w:rPr>
          <w:noProof/>
        </w:rPr>
        <w:t>29</w:t>
      </w:r>
      <w:r>
        <w:fldChar w:fldCharType="end"/>
      </w:r>
      <w:r>
        <w:t>)</w:t>
      </w:r>
    </w:p>
    <w:p w:rsidR="00EE2490" w:rsidRDefault="00050432">
      <w:pPr>
        <w:pStyle w:val="indexentry0"/>
      </w:pPr>
      <w:r>
        <w:t xml:space="preserve">   higher-layer triggered events (</w:t>
      </w:r>
      <w:hyperlink w:anchor="section_3466aac858ea4ed9bd0da0c66260ded3">
        <w:r>
          <w:rPr>
            <w:rStyle w:val="Hyperlink"/>
          </w:rPr>
          <w:t>section 3.1.4</w:t>
        </w:r>
      </w:hyperlink>
      <w:r>
        <w:t xml:space="preserve"> </w:t>
      </w:r>
      <w:r>
        <w:fldChar w:fldCharType="begin"/>
      </w:r>
      <w:r>
        <w:instrText>PAGEREF section_3466aac858ea4ed9bd0da0c66260ded3</w:instrText>
      </w:r>
      <w:r>
        <w:fldChar w:fldCharType="separate"/>
      </w:r>
      <w:r>
        <w:rPr>
          <w:noProof/>
        </w:rPr>
        <w:t>25</w:t>
      </w:r>
      <w:r>
        <w:fldChar w:fldCharType="end"/>
      </w:r>
      <w:r>
        <w:t xml:space="preserve">, </w:t>
      </w:r>
      <w:hyperlink w:anchor="section_ae0740afd9904897b01e76289cf76b55">
        <w:r>
          <w:rPr>
            <w:rStyle w:val="Hyperlink"/>
          </w:rPr>
          <w:t>section 3.3.4</w:t>
        </w:r>
      </w:hyperlink>
      <w:r>
        <w:t xml:space="preserve"> </w:t>
      </w:r>
      <w:r>
        <w:fldChar w:fldCharType="begin"/>
      </w:r>
      <w:r>
        <w:instrText>PAGEREF section_ae0740afd9904897b01e76289cf76b55</w:instrText>
      </w:r>
      <w:r>
        <w:fldChar w:fldCharType="separate"/>
      </w:r>
      <w:r>
        <w:rPr>
          <w:noProof/>
        </w:rPr>
        <w:t>30</w:t>
      </w:r>
      <w:r>
        <w:fldChar w:fldCharType="end"/>
      </w:r>
      <w:r>
        <w:t>)</w:t>
      </w:r>
    </w:p>
    <w:p w:rsidR="00EE2490" w:rsidRDefault="00050432">
      <w:pPr>
        <w:pStyle w:val="indexentry0"/>
      </w:pPr>
      <w:r>
        <w:t xml:space="preserve">   initialization (</w:t>
      </w:r>
      <w:hyperlink w:anchor="section_a6b1598008f34f74abae8686998749ff">
        <w:r>
          <w:rPr>
            <w:rStyle w:val="Hyperlink"/>
          </w:rPr>
          <w:t>section 3.1.3</w:t>
        </w:r>
      </w:hyperlink>
      <w:r>
        <w:t xml:space="preserve"> </w:t>
      </w:r>
      <w:r>
        <w:fldChar w:fldCharType="begin"/>
      </w:r>
      <w:r>
        <w:instrText>PAGEREF section_a6b1598008f34f74aba</w:instrText>
      </w:r>
      <w:r>
        <w:instrText>e8686998749ff</w:instrText>
      </w:r>
      <w:r>
        <w:fldChar w:fldCharType="separate"/>
      </w:r>
      <w:r>
        <w:rPr>
          <w:noProof/>
        </w:rPr>
        <w:t>25</w:t>
      </w:r>
      <w:r>
        <w:fldChar w:fldCharType="end"/>
      </w:r>
      <w:r>
        <w:t xml:space="preserve">, </w:t>
      </w:r>
      <w:hyperlink w:anchor="section_b6a786e600f34895b78f699fb736f1f9">
        <w:r>
          <w:rPr>
            <w:rStyle w:val="Hyperlink"/>
          </w:rPr>
          <w:t>section 3.3.3</w:t>
        </w:r>
      </w:hyperlink>
      <w:r>
        <w:t xml:space="preserve"> </w:t>
      </w:r>
      <w:r>
        <w:fldChar w:fldCharType="begin"/>
      </w:r>
      <w:r>
        <w:instrText>PAGEREF section_b6a786e600f34895b78f699fb736f1f9</w:instrText>
      </w:r>
      <w:r>
        <w:fldChar w:fldCharType="separate"/>
      </w:r>
      <w:r>
        <w:rPr>
          <w:noProof/>
        </w:rPr>
        <w:t>30</w:t>
      </w:r>
      <w:r>
        <w:fldChar w:fldCharType="end"/>
      </w:r>
      <w:r>
        <w:t>)</w:t>
      </w:r>
    </w:p>
    <w:p w:rsidR="00EE2490" w:rsidRDefault="00050432">
      <w:pPr>
        <w:pStyle w:val="indexentry0"/>
      </w:pPr>
      <w:r>
        <w:t xml:space="preserve">   message processing (</w:t>
      </w:r>
      <w:hyperlink w:anchor="section_43bf316be6bc4e0db7b5cc7d79f697aa">
        <w:r>
          <w:rPr>
            <w:rStyle w:val="Hyperlink"/>
          </w:rPr>
          <w:t>section 3.1.5</w:t>
        </w:r>
      </w:hyperlink>
      <w:r>
        <w:t xml:space="preserve"> </w:t>
      </w:r>
      <w:r>
        <w:fldChar w:fldCharType="begin"/>
      </w:r>
      <w:r>
        <w:instrText xml:space="preserve">PAGEREF </w:instrText>
      </w:r>
      <w:r>
        <w:instrText>section_43bf316be6bc4e0db7b5cc7d79f697aa</w:instrText>
      </w:r>
      <w:r>
        <w:fldChar w:fldCharType="separate"/>
      </w:r>
      <w:r>
        <w:rPr>
          <w:noProof/>
        </w:rPr>
        <w:t>25</w:t>
      </w:r>
      <w:r>
        <w:fldChar w:fldCharType="end"/>
      </w:r>
      <w:r>
        <w:t xml:space="preserve">, </w:t>
      </w:r>
      <w:hyperlink w:anchor="section_2f25f32fa4284164b10d29c843c3a3d3">
        <w:r>
          <w:rPr>
            <w:rStyle w:val="Hyperlink"/>
          </w:rPr>
          <w:t>section 3.3.5</w:t>
        </w:r>
      </w:hyperlink>
      <w:r>
        <w:t xml:space="preserve"> </w:t>
      </w:r>
      <w:r>
        <w:fldChar w:fldCharType="begin"/>
      </w:r>
      <w:r>
        <w:instrText>PAGEREF section_2f25f32fa4284164b10d29c843c3a3d3</w:instrText>
      </w:r>
      <w:r>
        <w:fldChar w:fldCharType="separate"/>
      </w:r>
      <w:r>
        <w:rPr>
          <w:noProof/>
        </w:rPr>
        <w:t>30</w:t>
      </w:r>
      <w:r>
        <w:fldChar w:fldCharType="end"/>
      </w:r>
      <w:r>
        <w:t>)</w:t>
      </w:r>
    </w:p>
    <w:p w:rsidR="00EE2490" w:rsidRDefault="00050432">
      <w:pPr>
        <w:pStyle w:val="indexentry0"/>
      </w:pPr>
      <w:r>
        <w:t xml:space="preserve">      bandwidth admission control</w:t>
      </w:r>
    </w:p>
    <w:p w:rsidR="00EE2490" w:rsidRDefault="00050432">
      <w:pPr>
        <w:pStyle w:val="indexentry0"/>
      </w:pPr>
      <w:r>
        <w:t xml:space="preserve">         </w:t>
      </w:r>
      <w:hyperlink w:anchor="section_239a5d709eae4630906082c87374ce26">
        <w:r>
          <w:rPr>
            <w:rStyle w:val="Hyperlink"/>
          </w:rPr>
          <w:t>check request</w:t>
        </w:r>
      </w:hyperlink>
      <w:r>
        <w:t xml:space="preserve"> </w:t>
      </w:r>
      <w:r>
        <w:fldChar w:fldCharType="begin"/>
      </w:r>
      <w:r>
        <w:instrText>PAGEREF section_239a5d709eae4630906082c87374ce26</w:instrText>
      </w:r>
      <w:r>
        <w:fldChar w:fldCharType="separate"/>
      </w:r>
      <w:r>
        <w:rPr>
          <w:noProof/>
        </w:rPr>
        <w:t>30</w:t>
      </w:r>
      <w:r>
        <w:fldChar w:fldCharType="end"/>
      </w:r>
    </w:p>
    <w:p w:rsidR="00EE2490" w:rsidRDefault="00050432">
      <w:pPr>
        <w:pStyle w:val="indexentry0"/>
      </w:pPr>
      <w:r>
        <w:t xml:space="preserve">         </w:t>
      </w:r>
      <w:hyperlink w:anchor="section_dbe94f27447c496589fe36491cb5bde3">
        <w:r>
          <w:rPr>
            <w:rStyle w:val="Hyperlink"/>
          </w:rPr>
          <w:t>commit request</w:t>
        </w:r>
      </w:hyperlink>
      <w:r>
        <w:t xml:space="preserve"> </w:t>
      </w:r>
      <w:r>
        <w:fldChar w:fldCharType="begin"/>
      </w:r>
      <w:r>
        <w:instrText>PAGEREF section_dbe94f27447c496589fe36491cb5bde3</w:instrText>
      </w:r>
      <w:r>
        <w:fldChar w:fldCharType="separate"/>
      </w:r>
      <w:r>
        <w:rPr>
          <w:noProof/>
        </w:rPr>
        <w:t>31</w:t>
      </w:r>
      <w:r>
        <w:fldChar w:fldCharType="end"/>
      </w:r>
    </w:p>
    <w:p w:rsidR="00EE2490" w:rsidRDefault="00050432">
      <w:pPr>
        <w:pStyle w:val="indexentry0"/>
      </w:pPr>
      <w:r>
        <w:t xml:space="preserve">         </w:t>
      </w:r>
      <w:hyperlink w:anchor="section_2364f4c55c8d4e43b5679d05e885e561">
        <w:r>
          <w:rPr>
            <w:rStyle w:val="Hyperlink"/>
          </w:rPr>
          <w:t>update request</w:t>
        </w:r>
      </w:hyperlink>
      <w:r>
        <w:t xml:space="preserve"> </w:t>
      </w:r>
      <w:r>
        <w:fldChar w:fldCharType="begin"/>
      </w:r>
      <w:r>
        <w:instrText>PAGEREF section_2364f4c55c8d4e43b5679d05e885e561</w:instrText>
      </w:r>
      <w:r>
        <w:fldChar w:fldCharType="separate"/>
      </w:r>
      <w:r>
        <w:rPr>
          <w:noProof/>
        </w:rPr>
        <w:t>32</w:t>
      </w:r>
      <w:r>
        <w:fldChar w:fldCharType="end"/>
      </w:r>
    </w:p>
    <w:p w:rsidR="00EE2490" w:rsidRDefault="00050432">
      <w:pPr>
        <w:pStyle w:val="indexentry0"/>
      </w:pPr>
      <w:r>
        <w:t xml:space="preserve">   other local events (</w:t>
      </w:r>
      <w:hyperlink w:anchor="section_43cd3b1b625b4b7d839ba44b48de30a3">
        <w:r>
          <w:rPr>
            <w:rStyle w:val="Hyperlink"/>
          </w:rPr>
          <w:t>section 3.1.7</w:t>
        </w:r>
      </w:hyperlink>
      <w:r>
        <w:t xml:space="preserve"> </w:t>
      </w:r>
      <w:r>
        <w:fldChar w:fldCharType="begin"/>
      </w:r>
      <w:r>
        <w:instrText>PAGEREF section_43cd3b1b62</w:instrText>
      </w:r>
      <w:r>
        <w:instrText>5b4b7d839ba44b48de30a3</w:instrText>
      </w:r>
      <w:r>
        <w:fldChar w:fldCharType="separate"/>
      </w:r>
      <w:r>
        <w:rPr>
          <w:noProof/>
        </w:rPr>
        <w:t>25</w:t>
      </w:r>
      <w:r>
        <w:fldChar w:fldCharType="end"/>
      </w:r>
      <w:r>
        <w:t xml:space="preserve">, </w:t>
      </w:r>
      <w:hyperlink w:anchor="section_a33e2cff2c224ea79a75dfe41d4f608b">
        <w:r>
          <w:rPr>
            <w:rStyle w:val="Hyperlink"/>
          </w:rPr>
          <w:t>section 3.3.7</w:t>
        </w:r>
      </w:hyperlink>
      <w:r>
        <w:t xml:space="preserve"> </w:t>
      </w:r>
      <w:r>
        <w:fldChar w:fldCharType="begin"/>
      </w:r>
      <w:r>
        <w:instrText>PAGEREF section_a33e2cff2c224ea79a75dfe41d4f608b</w:instrText>
      </w:r>
      <w:r>
        <w:fldChar w:fldCharType="separate"/>
      </w:r>
      <w:r>
        <w:rPr>
          <w:noProof/>
        </w:rPr>
        <w:t>33</w:t>
      </w:r>
      <w:r>
        <w:fldChar w:fldCharType="end"/>
      </w:r>
      <w:r>
        <w:t>)</w:t>
      </w:r>
    </w:p>
    <w:p w:rsidR="00EE2490" w:rsidRDefault="00050432">
      <w:pPr>
        <w:pStyle w:val="indexentry0"/>
      </w:pPr>
      <w:r>
        <w:t xml:space="preserve">   </w:t>
      </w:r>
      <w:hyperlink w:anchor="section_ae4ffddc46154055937705a00143a437">
        <w:r>
          <w:rPr>
            <w:rStyle w:val="Hyperlink"/>
          </w:rPr>
          <w:t>overview</w:t>
        </w:r>
      </w:hyperlink>
      <w:r>
        <w:t xml:space="preserve"> </w:t>
      </w:r>
      <w:r>
        <w:fldChar w:fldCharType="begin"/>
      </w:r>
      <w:r>
        <w:instrText>PAGEREF section_ae4ffddc</w:instrText>
      </w:r>
      <w:r>
        <w:instrText>46154055937705a00143a437</w:instrText>
      </w:r>
      <w:r>
        <w:fldChar w:fldCharType="separate"/>
      </w:r>
      <w:r>
        <w:rPr>
          <w:noProof/>
        </w:rPr>
        <w:t>25</w:t>
      </w:r>
      <w:r>
        <w:fldChar w:fldCharType="end"/>
      </w:r>
    </w:p>
    <w:p w:rsidR="00EE2490" w:rsidRDefault="00050432">
      <w:pPr>
        <w:pStyle w:val="indexentry0"/>
      </w:pPr>
      <w:r>
        <w:t xml:space="preserve">   sequencing rules (</w:t>
      </w:r>
      <w:hyperlink w:anchor="section_43bf316be6bc4e0db7b5cc7d79f697aa">
        <w:r>
          <w:rPr>
            <w:rStyle w:val="Hyperlink"/>
          </w:rPr>
          <w:t>section 3.1.5</w:t>
        </w:r>
      </w:hyperlink>
      <w:r>
        <w:t xml:space="preserve"> </w:t>
      </w:r>
      <w:r>
        <w:fldChar w:fldCharType="begin"/>
      </w:r>
      <w:r>
        <w:instrText>PAGEREF section_43bf316be6bc4e0db7b5cc7d79f697aa</w:instrText>
      </w:r>
      <w:r>
        <w:fldChar w:fldCharType="separate"/>
      </w:r>
      <w:r>
        <w:rPr>
          <w:noProof/>
        </w:rPr>
        <w:t>25</w:t>
      </w:r>
      <w:r>
        <w:fldChar w:fldCharType="end"/>
      </w:r>
      <w:r>
        <w:t xml:space="preserve">, </w:t>
      </w:r>
      <w:hyperlink w:anchor="section_2f25f32fa4284164b10d29c843c3a3d3">
        <w:r>
          <w:rPr>
            <w:rStyle w:val="Hyperlink"/>
          </w:rPr>
          <w:t>section 3.3.5</w:t>
        </w:r>
      </w:hyperlink>
      <w:r>
        <w:t xml:space="preserve"> </w:t>
      </w:r>
      <w:r>
        <w:fldChar w:fldCharType="begin"/>
      </w:r>
      <w:r>
        <w:instrText>PAGEREF section_2f25f32fa4284164b10d29c843c3a3d3</w:instrText>
      </w:r>
      <w:r>
        <w:fldChar w:fldCharType="separate"/>
      </w:r>
      <w:r>
        <w:rPr>
          <w:noProof/>
        </w:rPr>
        <w:t>30</w:t>
      </w:r>
      <w:r>
        <w:fldChar w:fldCharType="end"/>
      </w:r>
      <w:r>
        <w:t>)</w:t>
      </w:r>
    </w:p>
    <w:p w:rsidR="00EE2490" w:rsidRDefault="00050432">
      <w:pPr>
        <w:pStyle w:val="indexentry0"/>
      </w:pPr>
      <w:r>
        <w:t xml:space="preserve">      bandwidth admission control</w:t>
      </w:r>
    </w:p>
    <w:p w:rsidR="00EE2490" w:rsidRDefault="00050432">
      <w:pPr>
        <w:pStyle w:val="indexentry0"/>
      </w:pPr>
      <w:r>
        <w:t xml:space="preserve">         </w:t>
      </w:r>
      <w:hyperlink w:anchor="section_239a5d709eae4630906082c87374ce26">
        <w:r>
          <w:rPr>
            <w:rStyle w:val="Hyperlink"/>
          </w:rPr>
          <w:t>check request</w:t>
        </w:r>
      </w:hyperlink>
      <w:r>
        <w:t xml:space="preserve"> </w:t>
      </w:r>
      <w:r>
        <w:fldChar w:fldCharType="begin"/>
      </w:r>
      <w:r>
        <w:instrText>PAGEREF section_239a5d709eae4630906082c87374ce26</w:instrText>
      </w:r>
      <w:r>
        <w:fldChar w:fldCharType="separate"/>
      </w:r>
      <w:r>
        <w:rPr>
          <w:noProof/>
        </w:rPr>
        <w:t>30</w:t>
      </w:r>
      <w:r>
        <w:fldChar w:fldCharType="end"/>
      </w:r>
    </w:p>
    <w:p w:rsidR="00EE2490" w:rsidRDefault="00050432">
      <w:pPr>
        <w:pStyle w:val="indexentry0"/>
      </w:pPr>
      <w:r>
        <w:t xml:space="preserve">         </w:t>
      </w:r>
      <w:hyperlink w:anchor="section_dbe94f27447c496589fe36491cb5bde3">
        <w:r>
          <w:rPr>
            <w:rStyle w:val="Hyperlink"/>
          </w:rPr>
          <w:t>commit request</w:t>
        </w:r>
      </w:hyperlink>
      <w:r>
        <w:t xml:space="preserve"> </w:t>
      </w:r>
      <w:r>
        <w:fldChar w:fldCharType="begin"/>
      </w:r>
      <w:r>
        <w:instrText>PAGEREF section_dbe94f27447c496589fe36491cb5bde3</w:instrText>
      </w:r>
      <w:r>
        <w:fldChar w:fldCharType="separate"/>
      </w:r>
      <w:r>
        <w:rPr>
          <w:noProof/>
        </w:rPr>
        <w:t>31</w:t>
      </w:r>
      <w:r>
        <w:fldChar w:fldCharType="end"/>
      </w:r>
    </w:p>
    <w:p w:rsidR="00EE2490" w:rsidRDefault="00050432">
      <w:pPr>
        <w:pStyle w:val="indexentry0"/>
      </w:pPr>
      <w:r>
        <w:t xml:space="preserve">         </w:t>
      </w:r>
      <w:hyperlink w:anchor="section_2364f4c55c8d4e43b5679d05e885e561">
        <w:r>
          <w:rPr>
            <w:rStyle w:val="Hyperlink"/>
          </w:rPr>
          <w:t>update request</w:t>
        </w:r>
      </w:hyperlink>
      <w:r>
        <w:t xml:space="preserve"> </w:t>
      </w:r>
      <w:r>
        <w:fldChar w:fldCharType="begin"/>
      </w:r>
      <w:r>
        <w:instrText>PAGEREF section_2364f4c55c8d4e43b5679d05e885e561</w:instrText>
      </w:r>
      <w:r>
        <w:fldChar w:fldCharType="separate"/>
      </w:r>
      <w:r>
        <w:rPr>
          <w:noProof/>
        </w:rPr>
        <w:t>32</w:t>
      </w:r>
      <w:r>
        <w:fldChar w:fldCharType="end"/>
      </w:r>
    </w:p>
    <w:p w:rsidR="00EE2490" w:rsidRDefault="00050432">
      <w:pPr>
        <w:pStyle w:val="indexentry0"/>
      </w:pPr>
      <w:r>
        <w:t xml:space="preserve">   </w:t>
      </w:r>
      <w:r>
        <w:t>timer events (</w:t>
      </w:r>
      <w:hyperlink w:anchor="section_319ee71672b84337925d787f1c8ebf85">
        <w:r>
          <w:rPr>
            <w:rStyle w:val="Hyperlink"/>
          </w:rPr>
          <w:t>section 3.1.6</w:t>
        </w:r>
      </w:hyperlink>
      <w:r>
        <w:t xml:space="preserve"> </w:t>
      </w:r>
      <w:r>
        <w:fldChar w:fldCharType="begin"/>
      </w:r>
      <w:r>
        <w:instrText>PAGEREF section_319ee71672b84337925d787f1c8ebf85</w:instrText>
      </w:r>
      <w:r>
        <w:fldChar w:fldCharType="separate"/>
      </w:r>
      <w:r>
        <w:rPr>
          <w:noProof/>
        </w:rPr>
        <w:t>25</w:t>
      </w:r>
      <w:r>
        <w:fldChar w:fldCharType="end"/>
      </w:r>
      <w:r>
        <w:t xml:space="preserve">, </w:t>
      </w:r>
      <w:hyperlink w:anchor="section_74099f1929ed47ac8cc356bb9e0b1da5">
        <w:r>
          <w:rPr>
            <w:rStyle w:val="Hyperlink"/>
          </w:rPr>
          <w:t>section 3.3.6</w:t>
        </w:r>
      </w:hyperlink>
      <w:r>
        <w:t xml:space="preserve"> </w:t>
      </w:r>
      <w:r>
        <w:fldChar w:fldCharType="begin"/>
      </w:r>
      <w:r>
        <w:instrText>PAGEREF section_74099f1929ed47ac8</w:instrText>
      </w:r>
      <w:r>
        <w:instrText>cc356bb9e0b1da5</w:instrText>
      </w:r>
      <w:r>
        <w:fldChar w:fldCharType="separate"/>
      </w:r>
      <w:r>
        <w:rPr>
          <w:noProof/>
        </w:rPr>
        <w:t>33</w:t>
      </w:r>
      <w:r>
        <w:fldChar w:fldCharType="end"/>
      </w:r>
      <w:r>
        <w:t>)</w:t>
      </w:r>
    </w:p>
    <w:p w:rsidR="00EE2490" w:rsidRDefault="00050432">
      <w:pPr>
        <w:pStyle w:val="indexentry0"/>
      </w:pPr>
      <w:r>
        <w:t xml:space="preserve">   timers (</w:t>
      </w:r>
      <w:hyperlink w:anchor="section_12baac1afd3244208fd982e050d8099e">
        <w:r>
          <w:rPr>
            <w:rStyle w:val="Hyperlink"/>
          </w:rPr>
          <w:t>section 3.1.2</w:t>
        </w:r>
      </w:hyperlink>
      <w:r>
        <w:t xml:space="preserve"> </w:t>
      </w:r>
      <w:r>
        <w:fldChar w:fldCharType="begin"/>
      </w:r>
      <w:r>
        <w:instrText>PAGEREF section_12baac1afd3244208fd982e050d8099e</w:instrText>
      </w:r>
      <w:r>
        <w:fldChar w:fldCharType="separate"/>
      </w:r>
      <w:r>
        <w:rPr>
          <w:noProof/>
        </w:rPr>
        <w:t>25</w:t>
      </w:r>
      <w:r>
        <w:fldChar w:fldCharType="end"/>
      </w:r>
      <w:r>
        <w:t xml:space="preserve">, </w:t>
      </w:r>
      <w:hyperlink w:anchor="section_b395d2c9a251445c80f17755e6f9167c">
        <w:r>
          <w:rPr>
            <w:rStyle w:val="Hyperlink"/>
          </w:rPr>
          <w:t>section 3.3.2</w:t>
        </w:r>
      </w:hyperlink>
      <w:r>
        <w:t xml:space="preserve"> </w:t>
      </w:r>
      <w:r>
        <w:fldChar w:fldCharType="begin"/>
      </w:r>
      <w:r>
        <w:instrText>PAGEREF section_b3</w:instrText>
      </w:r>
      <w:r>
        <w:instrText>95d2c9a251445c80f17755e6f9167c</w:instrText>
      </w:r>
      <w:r>
        <w:fldChar w:fldCharType="separate"/>
      </w:r>
      <w:r>
        <w:rPr>
          <w:noProof/>
        </w:rPr>
        <w:t>29</w:t>
      </w:r>
      <w:r>
        <w:fldChar w:fldCharType="end"/>
      </w:r>
      <w:r>
        <w:t>)</w:t>
      </w:r>
    </w:p>
    <w:p w:rsidR="00EE2490" w:rsidRDefault="00050432">
      <w:pPr>
        <w:pStyle w:val="indexentry0"/>
      </w:pPr>
      <w:hyperlink w:anchor="section_c43a2aa6c19848bfaf5c0366a1a43791">
        <w:r>
          <w:rPr>
            <w:rStyle w:val="Hyperlink"/>
          </w:rPr>
          <w:t>SIP Call Identifier message</w:t>
        </w:r>
      </w:hyperlink>
      <w:r>
        <w:t xml:space="preserve"> </w:t>
      </w:r>
      <w:r>
        <w:fldChar w:fldCharType="begin"/>
      </w:r>
      <w:r>
        <w:instrText>PAGEREF section_c43a2aa6c19848bfaf5c0366a1a43791</w:instrText>
      </w:r>
      <w:r>
        <w:fldChar w:fldCharType="separate"/>
      </w:r>
      <w:r>
        <w:rPr>
          <w:noProof/>
        </w:rPr>
        <w:t>23</w:t>
      </w:r>
      <w:r>
        <w:fldChar w:fldCharType="end"/>
      </w:r>
    </w:p>
    <w:p w:rsidR="00EE2490" w:rsidRDefault="00050432">
      <w:pPr>
        <w:pStyle w:val="indexentry0"/>
      </w:pPr>
      <w:hyperlink w:anchor="section_1898a3ef0668471d9b7bded1c03081f0">
        <w:r>
          <w:rPr>
            <w:rStyle w:val="Hyperlink"/>
          </w:rPr>
          <w:t>SIP Dialog Identi</w:t>
        </w:r>
        <w:r>
          <w:rPr>
            <w:rStyle w:val="Hyperlink"/>
          </w:rPr>
          <w:t>fier message</w:t>
        </w:r>
      </w:hyperlink>
      <w:r>
        <w:t xml:space="preserve"> </w:t>
      </w:r>
      <w:r>
        <w:fldChar w:fldCharType="begin"/>
      </w:r>
      <w:r>
        <w:instrText>PAGEREF section_1898a3ef0668471d9b7bded1c03081f0</w:instrText>
      </w:r>
      <w:r>
        <w:fldChar w:fldCharType="separate"/>
      </w:r>
      <w:r>
        <w:rPr>
          <w:noProof/>
        </w:rPr>
        <w:t>22</w:t>
      </w:r>
      <w:r>
        <w:fldChar w:fldCharType="end"/>
      </w:r>
    </w:p>
    <w:p w:rsidR="00EE2490" w:rsidRDefault="00050432">
      <w:pPr>
        <w:pStyle w:val="indexentry0"/>
      </w:pPr>
      <w:hyperlink w:anchor="section_519b58465869486f8bf35c27c6d4be50">
        <w:r>
          <w:rPr>
            <w:rStyle w:val="Hyperlink"/>
          </w:rPr>
          <w:t>Standards assignments</w:t>
        </w:r>
      </w:hyperlink>
      <w:r>
        <w:t xml:space="preserve"> </w:t>
      </w:r>
      <w:r>
        <w:fldChar w:fldCharType="begin"/>
      </w:r>
      <w:r>
        <w:instrText>PAGEREF section_519b58465869486f8bf35c27c6d4be50</w:instrText>
      </w:r>
      <w:r>
        <w:fldChar w:fldCharType="separate"/>
      </w:r>
      <w:r>
        <w:rPr>
          <w:noProof/>
        </w:rPr>
        <w:t>12</w:t>
      </w:r>
      <w:r>
        <w:fldChar w:fldCharType="end"/>
      </w:r>
    </w:p>
    <w:p w:rsidR="00EE2490" w:rsidRDefault="00050432">
      <w:pPr>
        <w:pStyle w:val="indexentry0"/>
      </w:pPr>
      <w:hyperlink w:anchor="section_5c225c84dfb542c2b5ea0dd720562db9">
        <w:r>
          <w:rPr>
            <w:rStyle w:val="Hyperlink"/>
          </w:rPr>
          <w:t>Syntax</w:t>
        </w:r>
      </w:hyperlink>
      <w:r>
        <w:t xml:space="preserve"> </w:t>
      </w:r>
      <w:r>
        <w:fldChar w:fldCharType="begin"/>
      </w:r>
      <w:r>
        <w:instrText>PAGEREF section_5c225c84dfb542c2b5ea0dd720562db9</w:instrText>
      </w:r>
      <w:r>
        <w:fldChar w:fldCharType="separate"/>
      </w:r>
      <w:r>
        <w:rPr>
          <w:noProof/>
        </w:rPr>
        <w:t>13</w:t>
      </w:r>
      <w:r>
        <w:fldChar w:fldCharType="end"/>
      </w:r>
    </w:p>
    <w:p w:rsidR="00EE2490" w:rsidRDefault="00EE2490">
      <w:pPr>
        <w:spacing w:before="0" w:after="0"/>
        <w:rPr>
          <w:sz w:val="16"/>
        </w:rPr>
      </w:pPr>
    </w:p>
    <w:p w:rsidR="00EE2490" w:rsidRDefault="00050432">
      <w:pPr>
        <w:pStyle w:val="indexheader"/>
      </w:pPr>
      <w:r>
        <w:t>T</w:t>
      </w:r>
    </w:p>
    <w:p w:rsidR="00EE2490" w:rsidRDefault="00EE2490">
      <w:pPr>
        <w:spacing w:before="0" w:after="0"/>
        <w:rPr>
          <w:sz w:val="16"/>
        </w:rPr>
      </w:pPr>
    </w:p>
    <w:p w:rsidR="00EE2490" w:rsidRDefault="00050432">
      <w:pPr>
        <w:pStyle w:val="indexentry0"/>
      </w:pPr>
      <w:r>
        <w:t>Timer events</w:t>
      </w:r>
    </w:p>
    <w:p w:rsidR="00EE2490" w:rsidRDefault="00050432">
      <w:pPr>
        <w:pStyle w:val="indexentry0"/>
      </w:pPr>
      <w:r>
        <w:t xml:space="preserve">   client (</w:t>
      </w:r>
      <w:hyperlink w:anchor="section_319ee71672b84337925d787f1c8ebf85">
        <w:r>
          <w:rPr>
            <w:rStyle w:val="Hyperlink"/>
          </w:rPr>
          <w:t>section 3.1.6</w:t>
        </w:r>
      </w:hyperlink>
      <w:r>
        <w:t xml:space="preserve"> </w:t>
      </w:r>
      <w:r>
        <w:fldChar w:fldCharType="begin"/>
      </w:r>
      <w:r>
        <w:instrText>PAGEREF section_319ee71672b84337925d787f1c8ebf85</w:instrText>
      </w:r>
      <w:r>
        <w:fldChar w:fldCharType="separate"/>
      </w:r>
      <w:r>
        <w:rPr>
          <w:noProof/>
        </w:rPr>
        <w:t>25</w:t>
      </w:r>
      <w:r>
        <w:fldChar w:fldCharType="end"/>
      </w:r>
      <w:r>
        <w:t xml:space="preserve">, </w:t>
      </w:r>
      <w:hyperlink w:anchor="section_b9aa05be5bb34eb1b415321b8510e409">
        <w:r>
          <w:rPr>
            <w:rStyle w:val="Hyperlink"/>
          </w:rPr>
          <w:t>section 3.2.6</w:t>
        </w:r>
      </w:hyperlink>
      <w:r>
        <w:t xml:space="preserve"> </w:t>
      </w:r>
      <w:r>
        <w:fldChar w:fldCharType="begin"/>
      </w:r>
      <w:r>
        <w:instrText>PAGEREF section_b9aa05be5bb34eb1b415321b8510e409</w:instrText>
      </w:r>
      <w:r>
        <w:fldChar w:fldCharType="separate"/>
      </w:r>
      <w:r>
        <w:rPr>
          <w:noProof/>
        </w:rPr>
        <w:t>29</w:t>
      </w:r>
      <w:r>
        <w:fldChar w:fldCharType="end"/>
      </w:r>
      <w:r>
        <w:t>)</w:t>
      </w:r>
    </w:p>
    <w:p w:rsidR="00EE2490" w:rsidRDefault="00050432">
      <w:pPr>
        <w:pStyle w:val="indexentry0"/>
      </w:pPr>
      <w:r>
        <w:t xml:space="preserve">   </w:t>
      </w:r>
      <w:hyperlink w:anchor="section_319ee71672b84337925d787f1c8ebf85">
        <w:r>
          <w:rPr>
            <w:rStyle w:val="Hyperlink"/>
          </w:rPr>
          <w:t>proxy</w:t>
        </w:r>
      </w:hyperlink>
      <w:r>
        <w:t xml:space="preserve"> </w:t>
      </w:r>
      <w:r>
        <w:fldChar w:fldCharType="begin"/>
      </w:r>
      <w:r>
        <w:instrText>PAGEREF section_319ee71672b84337925d787f1c8ebf85</w:instrText>
      </w:r>
      <w:r>
        <w:fldChar w:fldCharType="separate"/>
      </w:r>
      <w:r>
        <w:rPr>
          <w:noProof/>
        </w:rPr>
        <w:t>25</w:t>
      </w:r>
      <w:r>
        <w:fldChar w:fldCharType="end"/>
      </w:r>
    </w:p>
    <w:p w:rsidR="00EE2490" w:rsidRDefault="00050432">
      <w:pPr>
        <w:pStyle w:val="indexentry0"/>
      </w:pPr>
      <w:r>
        <w:t xml:space="preserve">   </w:t>
      </w:r>
      <w:r>
        <w:t>server (</w:t>
      </w:r>
      <w:hyperlink w:anchor="section_319ee71672b84337925d787f1c8ebf85">
        <w:r>
          <w:rPr>
            <w:rStyle w:val="Hyperlink"/>
          </w:rPr>
          <w:t>section 3.1.6</w:t>
        </w:r>
      </w:hyperlink>
      <w:r>
        <w:t xml:space="preserve"> </w:t>
      </w:r>
      <w:r>
        <w:fldChar w:fldCharType="begin"/>
      </w:r>
      <w:r>
        <w:instrText>PAGEREF section_319ee71672b84337925d787f1c8ebf85</w:instrText>
      </w:r>
      <w:r>
        <w:fldChar w:fldCharType="separate"/>
      </w:r>
      <w:r>
        <w:rPr>
          <w:noProof/>
        </w:rPr>
        <w:t>25</w:t>
      </w:r>
      <w:r>
        <w:fldChar w:fldCharType="end"/>
      </w:r>
      <w:r>
        <w:t xml:space="preserve">, </w:t>
      </w:r>
      <w:hyperlink w:anchor="section_74099f1929ed47ac8cc356bb9e0b1da5">
        <w:r>
          <w:rPr>
            <w:rStyle w:val="Hyperlink"/>
          </w:rPr>
          <w:t>section 3.3.6</w:t>
        </w:r>
      </w:hyperlink>
      <w:r>
        <w:t xml:space="preserve"> </w:t>
      </w:r>
      <w:r>
        <w:fldChar w:fldCharType="begin"/>
      </w:r>
      <w:r>
        <w:instrText>PAGEREF section_74099f1929ed47ac8cc356b</w:instrText>
      </w:r>
      <w:r>
        <w:instrText>b9e0b1da5</w:instrText>
      </w:r>
      <w:r>
        <w:fldChar w:fldCharType="separate"/>
      </w:r>
      <w:r>
        <w:rPr>
          <w:noProof/>
        </w:rPr>
        <w:t>33</w:t>
      </w:r>
      <w:r>
        <w:fldChar w:fldCharType="end"/>
      </w:r>
      <w:r>
        <w:t>)</w:t>
      </w:r>
    </w:p>
    <w:p w:rsidR="00EE2490" w:rsidRDefault="00050432">
      <w:pPr>
        <w:pStyle w:val="indexentry0"/>
      </w:pPr>
      <w:r>
        <w:t>Timers</w:t>
      </w:r>
    </w:p>
    <w:p w:rsidR="00EE2490" w:rsidRDefault="00050432">
      <w:pPr>
        <w:pStyle w:val="indexentry0"/>
      </w:pPr>
      <w:r>
        <w:t xml:space="preserve">   client (</w:t>
      </w:r>
      <w:hyperlink w:anchor="section_12baac1afd3244208fd982e050d8099e">
        <w:r>
          <w:rPr>
            <w:rStyle w:val="Hyperlink"/>
          </w:rPr>
          <w:t>section 3.1.2</w:t>
        </w:r>
      </w:hyperlink>
      <w:r>
        <w:t xml:space="preserve"> </w:t>
      </w:r>
      <w:r>
        <w:fldChar w:fldCharType="begin"/>
      </w:r>
      <w:r>
        <w:instrText>PAGEREF section_12baac1afd3244208fd982e050d8099e</w:instrText>
      </w:r>
      <w:r>
        <w:fldChar w:fldCharType="separate"/>
      </w:r>
      <w:r>
        <w:rPr>
          <w:noProof/>
        </w:rPr>
        <w:t>25</w:t>
      </w:r>
      <w:r>
        <w:fldChar w:fldCharType="end"/>
      </w:r>
      <w:r>
        <w:t xml:space="preserve">, </w:t>
      </w:r>
      <w:hyperlink w:anchor="section_dd6f75dd439045ae997522764ae1521c">
        <w:r>
          <w:rPr>
            <w:rStyle w:val="Hyperlink"/>
          </w:rPr>
          <w:t>section 3.2.2</w:t>
        </w:r>
      </w:hyperlink>
      <w:r>
        <w:t xml:space="preserve"> </w:t>
      </w:r>
      <w:r>
        <w:fldChar w:fldCharType="begin"/>
      </w:r>
      <w:r>
        <w:instrText>PAGEREF section_d</w:instrText>
      </w:r>
      <w:r>
        <w:instrText>d6f75dd439045ae997522764ae1521c</w:instrText>
      </w:r>
      <w:r>
        <w:fldChar w:fldCharType="separate"/>
      </w:r>
      <w:r>
        <w:rPr>
          <w:noProof/>
        </w:rPr>
        <w:t>25</w:t>
      </w:r>
      <w:r>
        <w:fldChar w:fldCharType="end"/>
      </w:r>
      <w:r>
        <w:t>)</w:t>
      </w:r>
    </w:p>
    <w:p w:rsidR="00EE2490" w:rsidRDefault="00050432">
      <w:pPr>
        <w:pStyle w:val="indexentry0"/>
      </w:pPr>
      <w:r>
        <w:t xml:space="preserve">   </w:t>
      </w:r>
      <w:hyperlink w:anchor="section_12baac1afd3244208fd982e050d8099e">
        <w:r>
          <w:rPr>
            <w:rStyle w:val="Hyperlink"/>
          </w:rPr>
          <w:t>proxy</w:t>
        </w:r>
      </w:hyperlink>
      <w:r>
        <w:t xml:space="preserve"> </w:t>
      </w:r>
      <w:r>
        <w:fldChar w:fldCharType="begin"/>
      </w:r>
      <w:r>
        <w:instrText>PAGEREF section_12baac1afd3244208fd982e050d8099e</w:instrText>
      </w:r>
      <w:r>
        <w:fldChar w:fldCharType="separate"/>
      </w:r>
      <w:r>
        <w:rPr>
          <w:noProof/>
        </w:rPr>
        <w:t>25</w:t>
      </w:r>
      <w:r>
        <w:fldChar w:fldCharType="end"/>
      </w:r>
    </w:p>
    <w:p w:rsidR="00EE2490" w:rsidRDefault="00050432">
      <w:pPr>
        <w:pStyle w:val="indexentry0"/>
      </w:pPr>
      <w:r>
        <w:t xml:space="preserve">   server (</w:t>
      </w:r>
      <w:hyperlink w:anchor="section_12baac1afd3244208fd982e050d8099e">
        <w:r>
          <w:rPr>
            <w:rStyle w:val="Hyperlink"/>
          </w:rPr>
          <w:t>section 3.1.2</w:t>
        </w:r>
      </w:hyperlink>
      <w:r>
        <w:t xml:space="preserve"> </w:t>
      </w:r>
      <w:r>
        <w:fldChar w:fldCharType="begin"/>
      </w:r>
      <w:r>
        <w:instrText>PAGEREF section_12baac1afd3244208fd982e050d8099e</w:instrText>
      </w:r>
      <w:r>
        <w:fldChar w:fldCharType="separate"/>
      </w:r>
      <w:r>
        <w:rPr>
          <w:noProof/>
        </w:rPr>
        <w:t>25</w:t>
      </w:r>
      <w:r>
        <w:fldChar w:fldCharType="end"/>
      </w:r>
      <w:r>
        <w:t xml:space="preserve">, </w:t>
      </w:r>
      <w:hyperlink w:anchor="section_b395d2c9a251445c80f17755e6f9167c">
        <w:r>
          <w:rPr>
            <w:rStyle w:val="Hyperlink"/>
          </w:rPr>
          <w:t>section 3.3.2</w:t>
        </w:r>
      </w:hyperlink>
      <w:r>
        <w:t xml:space="preserve"> </w:t>
      </w:r>
      <w:r>
        <w:fldChar w:fldCharType="begin"/>
      </w:r>
      <w:r>
        <w:instrText>PAGEREF section_b395d2c9a251445c80f17755e6f9167c</w:instrText>
      </w:r>
      <w:r>
        <w:fldChar w:fldCharType="separate"/>
      </w:r>
      <w:r>
        <w:rPr>
          <w:noProof/>
        </w:rPr>
        <w:t>29</w:t>
      </w:r>
      <w:r>
        <w:fldChar w:fldCharType="end"/>
      </w:r>
      <w:r>
        <w:t>)</w:t>
      </w:r>
    </w:p>
    <w:p w:rsidR="00EE2490" w:rsidRDefault="00050432">
      <w:pPr>
        <w:pStyle w:val="indexentry0"/>
      </w:pPr>
      <w:hyperlink w:anchor="section_279baf11a2a047e7847e84b0ca6b6c91">
        <w:r>
          <w:rPr>
            <w:rStyle w:val="Hyperlink"/>
          </w:rPr>
          <w:t>Tracking cha</w:t>
        </w:r>
        <w:r>
          <w:rPr>
            <w:rStyle w:val="Hyperlink"/>
          </w:rPr>
          <w:t>nges</w:t>
        </w:r>
      </w:hyperlink>
      <w:r>
        <w:t xml:space="preserve"> </w:t>
      </w:r>
      <w:r>
        <w:fldChar w:fldCharType="begin"/>
      </w:r>
      <w:r>
        <w:instrText>PAGEREF section_279baf11a2a047e7847e84b0ca6b6c91</w:instrText>
      </w:r>
      <w:r>
        <w:fldChar w:fldCharType="separate"/>
      </w:r>
      <w:r>
        <w:rPr>
          <w:noProof/>
        </w:rPr>
        <w:t>46</w:t>
      </w:r>
      <w:r>
        <w:fldChar w:fldCharType="end"/>
      </w:r>
    </w:p>
    <w:p w:rsidR="00EE2490" w:rsidRDefault="00050432">
      <w:pPr>
        <w:pStyle w:val="indexentry0"/>
      </w:pPr>
      <w:hyperlink w:anchor="section_94c8bf342f154451aad8a995484c4ca8">
        <w:r>
          <w:rPr>
            <w:rStyle w:val="Hyperlink"/>
          </w:rPr>
          <w:t>Transport</w:t>
        </w:r>
      </w:hyperlink>
      <w:r>
        <w:t xml:space="preserve"> </w:t>
      </w:r>
      <w:r>
        <w:fldChar w:fldCharType="begin"/>
      </w:r>
      <w:r>
        <w:instrText>PAGEREF section_94c8bf342f154451aad8a995484c4ca8</w:instrText>
      </w:r>
      <w:r>
        <w:fldChar w:fldCharType="separate"/>
      </w:r>
      <w:r>
        <w:rPr>
          <w:noProof/>
        </w:rPr>
        <w:t>13</w:t>
      </w:r>
      <w:r>
        <w:fldChar w:fldCharType="end"/>
      </w:r>
    </w:p>
    <w:p w:rsidR="00EE2490" w:rsidRDefault="00050432">
      <w:pPr>
        <w:pStyle w:val="indexentry0"/>
      </w:pPr>
      <w:r>
        <w:t>Triggered events – higher layer</w:t>
      </w:r>
    </w:p>
    <w:p w:rsidR="00EE2490" w:rsidRDefault="00050432">
      <w:pPr>
        <w:pStyle w:val="indexentry0"/>
      </w:pPr>
      <w:r>
        <w:t xml:space="preserve">   </w:t>
      </w:r>
      <w:hyperlink w:anchor="section_3466aac858ea4ed9bd0da0c66260ded3">
        <w:r>
          <w:rPr>
            <w:rStyle w:val="Hyperlink"/>
          </w:rPr>
          <w:t>client</w:t>
        </w:r>
      </w:hyperlink>
      <w:r>
        <w:t xml:space="preserve"> </w:t>
      </w:r>
      <w:r>
        <w:fldChar w:fldCharType="begin"/>
      </w:r>
      <w:r>
        <w:instrText>PAGEREF section_3466aac858ea4ed9bd0da0c66260ded3</w:instrText>
      </w:r>
      <w:r>
        <w:fldChar w:fldCharType="separate"/>
      </w:r>
      <w:r>
        <w:rPr>
          <w:noProof/>
        </w:rPr>
        <w:t>25</w:t>
      </w:r>
      <w:r>
        <w:fldChar w:fldCharType="end"/>
      </w:r>
    </w:p>
    <w:p w:rsidR="00EE2490" w:rsidRDefault="00050432">
      <w:pPr>
        <w:pStyle w:val="indexentry0"/>
      </w:pPr>
      <w:r>
        <w:t>Triggered events - higher-layer</w:t>
      </w:r>
    </w:p>
    <w:p w:rsidR="00EE2490" w:rsidRDefault="00050432">
      <w:pPr>
        <w:pStyle w:val="indexentry0"/>
      </w:pPr>
      <w:r>
        <w:t xml:space="preserve">   </w:t>
      </w:r>
      <w:hyperlink w:anchor="section_cd6230e3d7334a5aa6f86456593dac89">
        <w:r>
          <w:rPr>
            <w:rStyle w:val="Hyperlink"/>
          </w:rPr>
          <w:t>client</w:t>
        </w:r>
      </w:hyperlink>
      <w:r>
        <w:t xml:space="preserve"> </w:t>
      </w:r>
      <w:r>
        <w:fldChar w:fldCharType="begin"/>
      </w:r>
      <w:r>
        <w:instrText>PAGEREF section_cd6230e3d7334a5aa6f86456593dac89</w:instrText>
      </w:r>
      <w:r>
        <w:fldChar w:fldCharType="separate"/>
      </w:r>
      <w:r>
        <w:rPr>
          <w:noProof/>
        </w:rPr>
        <w:t>26</w:t>
      </w:r>
      <w:r>
        <w:fldChar w:fldCharType="end"/>
      </w:r>
    </w:p>
    <w:p w:rsidR="00EE2490" w:rsidRDefault="00050432">
      <w:pPr>
        <w:pStyle w:val="indexentry0"/>
      </w:pPr>
      <w:r>
        <w:t xml:space="preserve">      </w:t>
      </w:r>
      <w:hyperlink w:anchor="section_6804e63fdfb8409c9e2f6bc38ec94810">
        <w:r>
          <w:rPr>
            <w:rStyle w:val="Hyperlink"/>
          </w:rPr>
          <w:t>check for bandwidth admission control</w:t>
        </w:r>
      </w:hyperlink>
      <w:r>
        <w:t xml:space="preserve"> </w:t>
      </w:r>
      <w:r>
        <w:fldChar w:fldCharType="begin"/>
      </w:r>
      <w:r>
        <w:instrText>PAGEREF section_6804e63fdfb8409c9e2f6bc38ec94810</w:instrText>
      </w:r>
      <w:r>
        <w:fldChar w:fldCharType="separate"/>
      </w:r>
      <w:r>
        <w:rPr>
          <w:noProof/>
        </w:rPr>
        <w:t>26</w:t>
      </w:r>
      <w:r>
        <w:fldChar w:fldCharType="end"/>
      </w:r>
    </w:p>
    <w:p w:rsidR="00EE2490" w:rsidRDefault="00050432">
      <w:pPr>
        <w:pStyle w:val="indexentry0"/>
      </w:pPr>
      <w:r>
        <w:t xml:space="preserve">      </w:t>
      </w:r>
      <w:hyperlink w:anchor="section_b7553cb51ac3430bb9e503b4c7dc2bb2">
        <w:r>
          <w:rPr>
            <w:rStyle w:val="Hyperlink"/>
          </w:rPr>
          <w:t>commit a bandwidth reservation</w:t>
        </w:r>
      </w:hyperlink>
      <w:r>
        <w:t xml:space="preserve"> </w:t>
      </w:r>
      <w:r>
        <w:fldChar w:fldCharType="begin"/>
      </w:r>
      <w:r>
        <w:instrText>PAGEREF sec</w:instrText>
      </w:r>
      <w:r>
        <w:instrText>tion_b7553cb51ac3430bb9e503b4c7dc2bb2</w:instrText>
      </w:r>
      <w:r>
        <w:fldChar w:fldCharType="separate"/>
      </w:r>
      <w:r>
        <w:rPr>
          <w:noProof/>
        </w:rPr>
        <w:t>26</w:t>
      </w:r>
      <w:r>
        <w:fldChar w:fldCharType="end"/>
      </w:r>
    </w:p>
    <w:p w:rsidR="00EE2490" w:rsidRDefault="00050432">
      <w:pPr>
        <w:pStyle w:val="indexentry0"/>
      </w:pPr>
      <w:r>
        <w:t xml:space="preserve">      </w:t>
      </w:r>
      <w:hyperlink w:anchor="section_b70fd33ee1a847e1b005696dd0c82d49">
        <w:r>
          <w:rPr>
            <w:rStyle w:val="Hyperlink"/>
          </w:rPr>
          <w:t>update a bandwidth reservation</w:t>
        </w:r>
      </w:hyperlink>
      <w:r>
        <w:t xml:space="preserve"> </w:t>
      </w:r>
      <w:r>
        <w:fldChar w:fldCharType="begin"/>
      </w:r>
      <w:r>
        <w:instrText>PAGEREF section_b70fd33ee1a847e1b005696dd0c82d49</w:instrText>
      </w:r>
      <w:r>
        <w:fldChar w:fldCharType="separate"/>
      </w:r>
      <w:r>
        <w:rPr>
          <w:noProof/>
        </w:rPr>
        <w:t>27</w:t>
      </w:r>
      <w:r>
        <w:fldChar w:fldCharType="end"/>
      </w:r>
    </w:p>
    <w:p w:rsidR="00EE2490" w:rsidRDefault="00050432">
      <w:pPr>
        <w:pStyle w:val="indexentry0"/>
      </w:pPr>
      <w:r>
        <w:t xml:space="preserve">   </w:t>
      </w:r>
      <w:hyperlink w:anchor="section_ae0740afd9904897b01e76289cf76b55">
        <w:r>
          <w:rPr>
            <w:rStyle w:val="Hyperlink"/>
          </w:rPr>
          <w:t>server</w:t>
        </w:r>
      </w:hyperlink>
      <w:r>
        <w:t xml:space="preserve"> </w:t>
      </w:r>
      <w:r>
        <w:fldChar w:fldCharType="begin"/>
      </w:r>
      <w:r>
        <w:instrText>PAGEREF section_ae0740afd9904897b01e76289cf76b55</w:instrText>
      </w:r>
      <w:r>
        <w:fldChar w:fldCharType="separate"/>
      </w:r>
      <w:r>
        <w:rPr>
          <w:noProof/>
        </w:rPr>
        <w:t>30</w:t>
      </w:r>
      <w:r>
        <w:fldChar w:fldCharType="end"/>
      </w:r>
    </w:p>
    <w:p w:rsidR="00EE2490" w:rsidRDefault="00050432">
      <w:pPr>
        <w:pStyle w:val="indexentry0"/>
      </w:pPr>
      <w:r>
        <w:t>Triggered events – higher-layer</w:t>
      </w:r>
    </w:p>
    <w:p w:rsidR="00EE2490" w:rsidRDefault="00050432">
      <w:pPr>
        <w:pStyle w:val="indexentry0"/>
      </w:pPr>
      <w:r>
        <w:t xml:space="preserve">   </w:t>
      </w:r>
      <w:hyperlink w:anchor="section_3466aac858ea4ed9bd0da0c66260ded3">
        <w:r>
          <w:rPr>
            <w:rStyle w:val="Hyperlink"/>
          </w:rPr>
          <w:t>proxy</w:t>
        </w:r>
      </w:hyperlink>
      <w:r>
        <w:t xml:space="preserve"> </w:t>
      </w:r>
      <w:r>
        <w:fldChar w:fldCharType="begin"/>
      </w:r>
      <w:r>
        <w:instrText>PAGEREF section_3466aac858ea4ed9bd0da0c66260ded3</w:instrText>
      </w:r>
      <w:r>
        <w:fldChar w:fldCharType="separate"/>
      </w:r>
      <w:r>
        <w:rPr>
          <w:noProof/>
        </w:rPr>
        <w:t>25</w:t>
      </w:r>
      <w:r>
        <w:fldChar w:fldCharType="end"/>
      </w:r>
    </w:p>
    <w:p w:rsidR="00EE2490" w:rsidRDefault="00050432">
      <w:pPr>
        <w:pStyle w:val="indexentry0"/>
      </w:pPr>
      <w:r>
        <w:t xml:space="preserve">   </w:t>
      </w:r>
      <w:hyperlink w:anchor="section_3466aac858ea4ed9bd0da0c66260ded3">
        <w:r>
          <w:rPr>
            <w:rStyle w:val="Hyperlink"/>
          </w:rPr>
          <w:t>server</w:t>
        </w:r>
      </w:hyperlink>
      <w:r>
        <w:t xml:space="preserve"> </w:t>
      </w:r>
      <w:r>
        <w:fldChar w:fldCharType="begin"/>
      </w:r>
      <w:r>
        <w:instrText>PAGEREF section_3466aac858ea4ed9bd0da0c66260ded3</w:instrText>
      </w:r>
      <w:r>
        <w:fldChar w:fldCharType="separate"/>
      </w:r>
      <w:r>
        <w:rPr>
          <w:noProof/>
        </w:rPr>
        <w:t>25</w:t>
      </w:r>
      <w:r>
        <w:fldChar w:fldCharType="end"/>
      </w:r>
    </w:p>
    <w:p w:rsidR="00EE2490" w:rsidRDefault="00050432">
      <w:pPr>
        <w:pStyle w:val="indexentry0"/>
      </w:pPr>
      <w:hyperlink w:anchor="section_eb4b7b0b27b748e793ff7193be0d5c44">
        <w:r>
          <w:rPr>
            <w:rStyle w:val="Hyperlink"/>
          </w:rPr>
          <w:t>Two TURN clients connecting using SIP example</w:t>
        </w:r>
      </w:hyperlink>
      <w:r>
        <w:t xml:space="preserve"> </w:t>
      </w:r>
      <w:r>
        <w:fldChar w:fldCharType="begin"/>
      </w:r>
      <w:r>
        <w:instrText>PAGEREF section_eb4b7b0b2</w:instrText>
      </w:r>
      <w:r>
        <w:instrText>7b748e793ff7193be0d5c44</w:instrText>
      </w:r>
      <w:r>
        <w:fldChar w:fldCharType="separate"/>
      </w:r>
      <w:r>
        <w:rPr>
          <w:noProof/>
        </w:rPr>
        <w:t>34</w:t>
      </w:r>
      <w:r>
        <w:fldChar w:fldCharType="end"/>
      </w:r>
    </w:p>
    <w:p w:rsidR="00EE2490" w:rsidRDefault="00EE2490">
      <w:pPr>
        <w:spacing w:before="0" w:after="0"/>
        <w:rPr>
          <w:sz w:val="16"/>
        </w:rPr>
      </w:pPr>
    </w:p>
    <w:p w:rsidR="00EE2490" w:rsidRDefault="00050432">
      <w:pPr>
        <w:pStyle w:val="indexheader"/>
      </w:pPr>
      <w:r>
        <w:t>V</w:t>
      </w:r>
    </w:p>
    <w:p w:rsidR="00EE2490" w:rsidRDefault="00EE2490">
      <w:pPr>
        <w:spacing w:before="0" w:after="0"/>
        <w:rPr>
          <w:sz w:val="16"/>
        </w:rPr>
      </w:pPr>
    </w:p>
    <w:p w:rsidR="00EE2490" w:rsidRDefault="00050432">
      <w:pPr>
        <w:pStyle w:val="indexentry0"/>
      </w:pPr>
      <w:hyperlink w:anchor="section_e348e3dac2cb40ddb1db6de0bad01432">
        <w:r>
          <w:rPr>
            <w:rStyle w:val="Hyperlink"/>
          </w:rPr>
          <w:t>Vendor-extensible fields</w:t>
        </w:r>
      </w:hyperlink>
      <w:r>
        <w:t xml:space="preserve"> </w:t>
      </w:r>
      <w:r>
        <w:fldChar w:fldCharType="begin"/>
      </w:r>
      <w:r>
        <w:instrText>PAGEREF section_e348e3dac2cb40ddb1db6de0bad01432</w:instrText>
      </w:r>
      <w:r>
        <w:fldChar w:fldCharType="separate"/>
      </w:r>
      <w:r>
        <w:rPr>
          <w:noProof/>
        </w:rPr>
        <w:t>12</w:t>
      </w:r>
      <w:r>
        <w:fldChar w:fldCharType="end"/>
      </w:r>
    </w:p>
    <w:p w:rsidR="00EE2490" w:rsidRDefault="00050432">
      <w:pPr>
        <w:pStyle w:val="indexentry0"/>
      </w:pPr>
      <w:hyperlink w:anchor="section_c730665abb304c44a51df80d46092403">
        <w:r>
          <w:rPr>
            <w:rStyle w:val="Hyperlink"/>
          </w:rPr>
          <w:t>Versioning</w:t>
        </w:r>
      </w:hyperlink>
      <w:r>
        <w:t xml:space="preserve"> </w:t>
      </w:r>
      <w:r>
        <w:fldChar w:fldCharType="begin"/>
      </w:r>
      <w:r>
        <w:instrText>PAGEREF sec</w:instrText>
      </w:r>
      <w:r>
        <w:instrText>tion_c730665abb304c44a51df80d46092403</w:instrText>
      </w:r>
      <w:r>
        <w:fldChar w:fldCharType="separate"/>
      </w:r>
      <w:r>
        <w:rPr>
          <w:noProof/>
        </w:rPr>
        <w:t>12</w:t>
      </w:r>
      <w:r>
        <w:fldChar w:fldCharType="end"/>
      </w:r>
    </w:p>
    <w:p w:rsidR="00EE2490" w:rsidRDefault="00EE2490">
      <w:pPr>
        <w:rPr>
          <w:rStyle w:val="InlineCode"/>
        </w:rPr>
      </w:pPr>
      <w:bookmarkStart w:id="202" w:name="EndOfDocument_ST"/>
      <w:bookmarkEnd w:id="202"/>
    </w:p>
    <w:sectPr w:rsidR="00EE2490">
      <w:footerReference w:type="default" r:id="rId9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90" w:rsidRDefault="00050432">
      <w:r>
        <w:separator/>
      </w:r>
    </w:p>
    <w:p w:rsidR="00EE2490" w:rsidRDefault="00EE2490"/>
  </w:endnote>
  <w:endnote w:type="continuationSeparator" w:id="0">
    <w:p w:rsidR="00EE2490" w:rsidRDefault="00050432">
      <w:r>
        <w:continuationSeparator/>
      </w:r>
    </w:p>
    <w:p w:rsidR="00EE2490" w:rsidRDefault="00EE2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90" w:rsidRDefault="00050432">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49</w:t>
    </w:r>
    <w:r>
      <w:fldChar w:fldCharType="end"/>
    </w:r>
  </w:p>
  <w:p w:rsidR="00EE2490" w:rsidRDefault="00050432">
    <w:pPr>
      <w:pStyle w:val="PageFooter"/>
    </w:pPr>
    <w:r>
      <w:t>[MS-TURNBWM] - v20210817</w:t>
    </w:r>
  </w:p>
  <w:p w:rsidR="00EE2490" w:rsidRDefault="00050432">
    <w:pPr>
      <w:pStyle w:val="PageFooter"/>
    </w:pPr>
    <w:r>
      <w:t>Traversal using Relay NAT (TURN) Bandwidth Management Extensions</w:t>
    </w:r>
  </w:p>
  <w:p w:rsidR="00EE2490" w:rsidRDefault="00050432">
    <w:pPr>
      <w:pStyle w:val="PageFooter"/>
    </w:pPr>
    <w:r>
      <w:t>Copyright © 2021 Microsoft Corporation</w:t>
    </w:r>
  </w:p>
  <w:p w:rsidR="00EE2490" w:rsidRDefault="0005043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90" w:rsidRDefault="00050432">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EE2490" w:rsidRDefault="00050432">
    <w:pPr>
      <w:pStyle w:val="PageFooter"/>
    </w:pPr>
    <w:r>
      <w:t>[MS-TURNBWM] - v20210817</w:t>
    </w:r>
  </w:p>
  <w:p w:rsidR="00EE2490" w:rsidRDefault="00050432">
    <w:pPr>
      <w:pStyle w:val="PageFooter"/>
    </w:pPr>
    <w:r>
      <w:t>Traversal using Relay NAT (TURN) Bandwidth Management Extensions</w:t>
    </w:r>
  </w:p>
  <w:p w:rsidR="00EE2490" w:rsidRDefault="00050432">
    <w:pPr>
      <w:pStyle w:val="PageFooter"/>
    </w:pPr>
    <w:r>
      <w:t>Copyright © 2021 Microsoft Corporation</w:t>
    </w:r>
  </w:p>
  <w:p w:rsidR="00EE2490" w:rsidRDefault="0005043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90" w:rsidRDefault="00050432">
      <w:r>
        <w:separator/>
      </w:r>
    </w:p>
    <w:p w:rsidR="00EE2490" w:rsidRDefault="00EE2490"/>
  </w:footnote>
  <w:footnote w:type="continuationSeparator" w:id="0">
    <w:p w:rsidR="00EE2490" w:rsidRDefault="00050432">
      <w:r>
        <w:continuationSeparator/>
      </w:r>
    </w:p>
    <w:p w:rsidR="00EE2490" w:rsidRDefault="00EE24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2412C7"/>
    <w:multiLevelType w:val="hybridMultilevel"/>
    <w:tmpl w:val="155603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8E4909"/>
    <w:multiLevelType w:val="hybridMultilevel"/>
    <w:tmpl w:val="3E907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CE5FF1"/>
    <w:multiLevelType w:val="hybridMultilevel"/>
    <w:tmpl w:val="4008EE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96D9C"/>
    <w:multiLevelType w:val="hybridMultilevel"/>
    <w:tmpl w:val="7572F9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B4767"/>
    <w:multiLevelType w:val="hybridMultilevel"/>
    <w:tmpl w:val="04D6FF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2A72DD"/>
    <w:multiLevelType w:val="hybridMultilevel"/>
    <w:tmpl w:val="E6C80808"/>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AA76D3"/>
    <w:multiLevelType w:val="hybridMultilevel"/>
    <w:tmpl w:val="E6C80808"/>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43402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2527A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577D85"/>
    <w:multiLevelType w:val="hybridMultilevel"/>
    <w:tmpl w:val="63A2D6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CD47A5"/>
    <w:multiLevelType w:val="hybridMultilevel"/>
    <w:tmpl w:val="B37E5F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8EE15A6"/>
    <w:multiLevelType w:val="hybridMultilevel"/>
    <w:tmpl w:val="8EACD2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90162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490512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95D2C69"/>
    <w:multiLevelType w:val="hybridMultilevel"/>
    <w:tmpl w:val="EB98D1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A68384D"/>
    <w:multiLevelType w:val="hybridMultilevel"/>
    <w:tmpl w:val="350A2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CD37D3D"/>
    <w:multiLevelType w:val="hybridMultilevel"/>
    <w:tmpl w:val="E6C80808"/>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4F0C440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3036A5A"/>
    <w:multiLevelType w:val="hybridMultilevel"/>
    <w:tmpl w:val="B7E2EF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8A7A96"/>
    <w:multiLevelType w:val="hybridMultilevel"/>
    <w:tmpl w:val="5F5CD8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98D3DF8"/>
    <w:multiLevelType w:val="hybridMultilevel"/>
    <w:tmpl w:val="45BA7F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A96070D"/>
    <w:multiLevelType w:val="hybridMultilevel"/>
    <w:tmpl w:val="D2A81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31300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746464A7"/>
    <w:multiLevelType w:val="hybridMultilevel"/>
    <w:tmpl w:val="552AC1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46D55D8"/>
    <w:multiLevelType w:val="hybridMultilevel"/>
    <w:tmpl w:val="038084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79E3933"/>
    <w:multiLevelType w:val="hybridMultilevel"/>
    <w:tmpl w:val="2C288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0"/>
  </w:num>
  <w:num w:numId="3">
    <w:abstractNumId w:val="14"/>
  </w:num>
  <w:num w:numId="4">
    <w:abstractNumId w:val="63"/>
  </w:num>
  <w:num w:numId="5">
    <w:abstractNumId w:val="21"/>
  </w:num>
  <w:num w:numId="6">
    <w:abstractNumId w:val="17"/>
  </w:num>
  <w:num w:numId="7">
    <w:abstractNumId w:val="56"/>
  </w:num>
  <w:num w:numId="8">
    <w:abstractNumId w:val="15"/>
  </w:num>
  <w:num w:numId="9">
    <w:abstractNumId w:val="3"/>
  </w:num>
  <w:num w:numId="10">
    <w:abstractNumId w:val="43"/>
  </w:num>
  <w:num w:numId="11">
    <w:abstractNumId w:val="22"/>
  </w:num>
  <w:num w:numId="12">
    <w:abstractNumId w:val="12"/>
  </w:num>
  <w:num w:numId="13">
    <w:abstractNumId w:val="57"/>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23"/>
  </w:num>
  <w:num w:numId="25">
    <w:abstractNumId w:val="55"/>
  </w:num>
  <w:num w:numId="26">
    <w:abstractNumId w:val="5"/>
  </w:num>
  <w:num w:numId="27">
    <w:abstractNumId w:val="30"/>
  </w:num>
  <w:num w:numId="28">
    <w:abstractNumId w:val="25"/>
  </w:num>
  <w:num w:numId="29">
    <w:abstractNumId w:val="7"/>
  </w:num>
  <w:num w:numId="30">
    <w:abstractNumId w:val="8"/>
  </w:num>
  <w:num w:numId="31">
    <w:abstractNumId w:val="19"/>
  </w:num>
  <w:num w:numId="32">
    <w:abstractNumId w:val="41"/>
  </w:num>
  <w:num w:numId="33">
    <w:abstractNumId w:val="11"/>
  </w:num>
  <w:num w:numId="34">
    <w:abstractNumId w:val="53"/>
  </w:num>
  <w:num w:numId="35">
    <w:abstractNumId w:val="47"/>
  </w:num>
  <w:num w:numId="36">
    <w:abstractNumId w:val="51"/>
  </w:num>
  <w:num w:numId="37">
    <w:abstractNumId w:val="13"/>
  </w:num>
  <w:num w:numId="38">
    <w:abstractNumId w:val="18"/>
  </w:num>
  <w:num w:numId="39">
    <w:abstractNumId w:val="46"/>
  </w:num>
  <w:num w:numId="40">
    <w:abstractNumId w:val="31"/>
  </w:num>
  <w:num w:numId="41">
    <w:abstractNumId w:val="28"/>
  </w:num>
  <w:num w:numId="42">
    <w:abstractNumId w:val="48"/>
  </w:num>
  <w:num w:numId="43">
    <w:abstractNumId w:val="54"/>
  </w:num>
  <w:num w:numId="44">
    <w:abstractNumId w:val="62"/>
  </w:num>
  <w:num w:numId="45">
    <w:abstractNumId w:val="52"/>
  </w:num>
  <w:num w:numId="46">
    <w:abstractNumId w:val="9"/>
  </w:num>
  <w:num w:numId="47">
    <w:abstractNumId w:val="61"/>
  </w:num>
  <w:num w:numId="48">
    <w:abstractNumId w:val="36"/>
  </w:num>
  <w:num w:numId="49">
    <w:abstractNumId w:val="60"/>
  </w:num>
  <w:num w:numId="50">
    <w:abstractNumId w:val="37"/>
  </w:num>
  <w:num w:numId="51">
    <w:abstractNumId w:val="44"/>
  </w:num>
  <w:num w:numId="52">
    <w:abstractNumId w:val="45"/>
  </w:num>
  <w:num w:numId="53">
    <w:abstractNumId w:val="33"/>
  </w:num>
  <w:num w:numId="54">
    <w:abstractNumId w:val="4"/>
  </w:num>
  <w:num w:numId="55">
    <w:abstractNumId w:val="29"/>
  </w:num>
  <w:num w:numId="56">
    <w:abstractNumId w:val="59"/>
  </w:num>
  <w:num w:numId="57">
    <w:abstractNumId w:val="2"/>
  </w:num>
  <w:num w:numId="58">
    <w:abstractNumId w:val="32"/>
  </w:num>
  <w:num w:numId="59">
    <w:abstractNumId w:val="32"/>
  </w:num>
  <w:num w:numId="60">
    <w:abstractNumId w:val="42"/>
  </w:num>
  <w:num w:numId="61">
    <w:abstractNumId w:val="6"/>
  </w:num>
  <w:num w:numId="62">
    <w:abstractNumId w:val="32"/>
  </w:num>
  <w:num w:numId="63">
    <w:abstractNumId w:val="32"/>
  </w:num>
  <w:num w:numId="64">
    <w:abstractNumId w:val="10"/>
  </w:num>
  <w:num w:numId="65">
    <w:abstractNumId w:val="40"/>
  </w:num>
  <w:num w:numId="66">
    <w:abstractNumId w:val="32"/>
  </w:num>
  <w:num w:numId="67">
    <w:abstractNumId w:val="10"/>
  </w:num>
  <w:num w:numId="68">
    <w:abstractNumId w:val="40"/>
  </w:num>
  <w:num w:numId="69">
    <w:abstractNumId w:val="32"/>
  </w:num>
  <w:num w:numId="70">
    <w:abstractNumId w:val="10"/>
  </w:num>
  <w:num w:numId="71">
    <w:abstractNumId w:val="32"/>
  </w:num>
  <w:num w:numId="72">
    <w:abstractNumId w:val="24"/>
  </w:num>
  <w:num w:numId="73">
    <w:abstractNumId w:val="16"/>
  </w:num>
  <w:num w:numId="74">
    <w:abstractNumId w:val="38"/>
  </w:num>
  <w:num w:numId="75">
    <w:abstractNumId w:val="1"/>
  </w:num>
  <w:num w:numId="76">
    <w:abstractNumId w:val="35"/>
  </w:num>
  <w:num w:numId="77">
    <w:abstractNumId w:val="27"/>
  </w:num>
  <w:num w:numId="78">
    <w:abstractNumId w:val="39"/>
  </w:num>
  <w:num w:numId="79">
    <w:abstractNumId w:val="58"/>
  </w:num>
  <w:num w:numId="80">
    <w:abstractNumId w:val="34"/>
  </w:num>
  <w:num w:numId="81">
    <w:abstractNumId w:val="2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E2490"/>
    <w:rsid w:val="00050432"/>
    <w:rsid w:val="00EE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84" TargetMode="External"/><Relationship Id="rId21" Type="http://schemas.openxmlformats.org/officeDocument/2006/relationships/hyperlink" Target="https://go.microsoft.com/fwlink/?LinkId=114620" TargetMode="External"/><Relationship Id="rId42" Type="http://schemas.openxmlformats.org/officeDocument/2006/relationships/hyperlink" Target="https://go.microsoft.com/fwlink/?LinkId=114620" TargetMode="External"/><Relationship Id="rId47" Type="http://schemas.openxmlformats.org/officeDocument/2006/relationships/hyperlink" Target="%5bMS-TURN%5d.pdf" TargetMode="External"/><Relationship Id="rId63" Type="http://schemas.openxmlformats.org/officeDocument/2006/relationships/hyperlink" Target="https://go.microsoft.com/fwlink/?LinkId=114621" TargetMode="External"/><Relationship Id="rId68" Type="http://schemas.openxmlformats.org/officeDocument/2006/relationships/hyperlink" Target="%5bMS-TURN%5d.pdf" TargetMode="External"/><Relationship Id="rId84" Type="http://schemas.openxmlformats.org/officeDocument/2006/relationships/hyperlink" Target="https://go.microsoft.com/fwlink/?LinkId=90410" TargetMode="External"/><Relationship Id="rId89" Type="http://schemas.openxmlformats.org/officeDocument/2006/relationships/hyperlink" Target="%5bMS-TURN%5d.pdf" TargetMode="External"/><Relationship Id="rId16" Type="http://schemas.openxmlformats.org/officeDocument/2006/relationships/hyperlink" Target="%5bMS-SDP%5d.pdf" TargetMode="External"/><Relationship Id="rId11" Type="http://schemas.openxmlformats.org/officeDocument/2006/relationships/hyperlink" Target="mailto:iplg@microsoft.com" TargetMode="External"/><Relationship Id="rId32" Type="http://schemas.openxmlformats.org/officeDocument/2006/relationships/hyperlink" Target="%5bMS-TURN%5d.pdf" TargetMode="External"/><Relationship Id="rId37" Type="http://schemas.openxmlformats.org/officeDocument/2006/relationships/hyperlink" Target="https://go.microsoft.com/fwlink/?LinkId=114621" TargetMode="External"/><Relationship Id="rId53" Type="http://schemas.openxmlformats.org/officeDocument/2006/relationships/hyperlink" Target="%5bMS-TURN%5d.pdf" TargetMode="External"/><Relationship Id="rId58" Type="http://schemas.openxmlformats.org/officeDocument/2006/relationships/hyperlink" Target="https://go.microsoft.com/fwlink/?LinkId=114620" TargetMode="External"/><Relationship Id="rId74" Type="http://schemas.openxmlformats.org/officeDocument/2006/relationships/hyperlink" Target="%5bMS-TURN%5d.pdf" TargetMode="External"/><Relationship Id="rId79" Type="http://schemas.openxmlformats.org/officeDocument/2006/relationships/hyperlink" Target="%5bMS-TURN%5d.pdf" TargetMode="External"/><Relationship Id="rId5" Type="http://schemas.openxmlformats.org/officeDocument/2006/relationships/settings" Target="settings.xml"/><Relationship Id="rId90" Type="http://schemas.openxmlformats.org/officeDocument/2006/relationships/image" Target="media/image5.bin"/><Relationship Id="rId95" Type="http://schemas.openxmlformats.org/officeDocument/2006/relationships/hyperlink" Target="mailto:dochelp@microsoft.com" TargetMode="External"/><Relationship Id="rId22" Type="http://schemas.openxmlformats.org/officeDocument/2006/relationships/hyperlink" Target="https://go.microsoft.com/fwlink/?LinkId=114621" TargetMode="External"/><Relationship Id="rId27" Type="http://schemas.openxmlformats.org/officeDocument/2006/relationships/hyperlink" Target="%5bMS-TURN%5d.pdf" TargetMode="External"/><Relationship Id="rId43" Type="http://schemas.openxmlformats.org/officeDocument/2006/relationships/hyperlink" Target="https://go.microsoft.com/fwlink/?LinkId=114621" TargetMode="External"/><Relationship Id="rId48" Type="http://schemas.openxmlformats.org/officeDocument/2006/relationships/hyperlink" Target="https://go.microsoft.com/fwlink/?LinkId=114620" TargetMode="External"/><Relationship Id="rId64" Type="http://schemas.openxmlformats.org/officeDocument/2006/relationships/hyperlink" Target="https://go.microsoft.com/fwlink/?LinkId=114620" TargetMode="External"/><Relationship Id="rId69" Type="http://schemas.openxmlformats.org/officeDocument/2006/relationships/hyperlink" Target="%5bMS-TURN%5d.pdf" TargetMode="External"/><Relationship Id="rId80" Type="http://schemas.openxmlformats.org/officeDocument/2006/relationships/hyperlink" Target="%5bMS-TURN%5d.pdf" TargetMode="External"/><Relationship Id="rId85" Type="http://schemas.openxmlformats.org/officeDocument/2006/relationships/hyperlink" Target="%5bMS-TURN%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https://go.microsoft.com/fwlink/?LinkId=90410" TargetMode="External"/><Relationship Id="rId33" Type="http://schemas.openxmlformats.org/officeDocument/2006/relationships/hyperlink" Target="%5bMS-TURN%5d.pdf" TargetMode="External"/><Relationship Id="rId38" Type="http://schemas.openxmlformats.org/officeDocument/2006/relationships/hyperlink" Target="https://go.microsoft.com/fwlink/?LinkId=114620" TargetMode="External"/><Relationship Id="rId46" Type="http://schemas.openxmlformats.org/officeDocument/2006/relationships/hyperlink" Target="https://go.microsoft.com/fwlink/?LinkId=114621" TargetMode="External"/><Relationship Id="rId59" Type="http://schemas.openxmlformats.org/officeDocument/2006/relationships/hyperlink" Target="https://go.microsoft.com/fwlink/?LinkId=114621" TargetMode="External"/><Relationship Id="rId67" Type="http://schemas.openxmlformats.org/officeDocument/2006/relationships/hyperlink" Target="https://go.microsoft.com/fwlink/?LinkId=114621"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114621" TargetMode="External"/><Relationship Id="rId54" Type="http://schemas.openxmlformats.org/officeDocument/2006/relationships/hyperlink" Target="https://go.microsoft.com/fwlink/?LinkId=114620" TargetMode="External"/><Relationship Id="rId62" Type="http://schemas.openxmlformats.org/officeDocument/2006/relationships/hyperlink" Target="https://go.microsoft.com/fwlink/?LinkId=114620" TargetMode="External"/><Relationship Id="rId70" Type="http://schemas.openxmlformats.org/officeDocument/2006/relationships/hyperlink" Target="%5bMS-TURN%5d.pdf" TargetMode="External"/><Relationship Id="rId75" Type="http://schemas.openxmlformats.org/officeDocument/2006/relationships/hyperlink" Target="%5bMS-TURN%5d.pdf" TargetMode="External"/><Relationship Id="rId83" Type="http://schemas.openxmlformats.org/officeDocument/2006/relationships/hyperlink" Target="%5bMS-TURN%5d.pdf" TargetMode="External"/><Relationship Id="rId88" Type="http://schemas.openxmlformats.org/officeDocument/2006/relationships/image" Target="media/image4.bin"/><Relationship Id="rId91" Type="http://schemas.openxmlformats.org/officeDocument/2006/relationships/hyperlink" Target="%5bMS-TURN%5d.pdf"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TURN%5d.pdf" TargetMode="External"/><Relationship Id="rId23" Type="http://schemas.openxmlformats.org/officeDocument/2006/relationships/hyperlink" Target="%5bMS-TURN%5d.pdf" TargetMode="External"/><Relationship Id="rId28" Type="http://schemas.openxmlformats.org/officeDocument/2006/relationships/image" Target="media/image1.bin"/><Relationship Id="rId36" Type="http://schemas.openxmlformats.org/officeDocument/2006/relationships/hyperlink" Target="https://go.microsoft.com/fwlink/?LinkId=114620" TargetMode="External"/><Relationship Id="rId49" Type="http://schemas.openxmlformats.org/officeDocument/2006/relationships/hyperlink" Target="https://go.microsoft.com/fwlink/?LinkId=114621" TargetMode="External"/><Relationship Id="rId57" Type="http://schemas.openxmlformats.org/officeDocument/2006/relationships/hyperlink" Target="https://go.microsoft.com/fwlink/?LinkId=114621" TargetMode="External"/><Relationship Id="rId10" Type="http://schemas.openxmlformats.org/officeDocument/2006/relationships/hyperlink" Target="https://go.microsoft.com/fwlink/?LinkId=214448" TargetMode="External"/><Relationship Id="rId31" Type="http://schemas.openxmlformats.org/officeDocument/2006/relationships/hyperlink" Target="%5bMS-TURN%5d.pdf" TargetMode="External"/><Relationship Id="rId44" Type="http://schemas.openxmlformats.org/officeDocument/2006/relationships/hyperlink" Target="%5bMS-TURN%5d.pdf" TargetMode="External"/><Relationship Id="rId52" Type="http://schemas.openxmlformats.org/officeDocument/2006/relationships/hyperlink" Target="https://go.microsoft.com/fwlink/?LinkId=114621" TargetMode="External"/><Relationship Id="rId60" Type="http://schemas.openxmlformats.org/officeDocument/2006/relationships/hyperlink" Target="https://go.microsoft.com/fwlink/?LinkId=114620" TargetMode="External"/><Relationship Id="rId65" Type="http://schemas.openxmlformats.org/officeDocument/2006/relationships/hyperlink" Target="https://go.microsoft.com/fwlink/?LinkId=114621" TargetMode="External"/><Relationship Id="rId73" Type="http://schemas.openxmlformats.org/officeDocument/2006/relationships/hyperlink" Target="%5bMS-TURN%5d.pdf" TargetMode="External"/><Relationship Id="rId78" Type="http://schemas.openxmlformats.org/officeDocument/2006/relationships/hyperlink" Target="%5bMS-TURN%5d.pdf" TargetMode="External"/><Relationship Id="rId81" Type="http://schemas.openxmlformats.org/officeDocument/2006/relationships/hyperlink" Target="%5bMS-TURN%5d.pdf" TargetMode="External"/><Relationship Id="rId86" Type="http://schemas.openxmlformats.org/officeDocument/2006/relationships/hyperlink" Target="https://go.microsoft.com/fwlink/?LinkId=90484" TargetMode="External"/><Relationship Id="rId94" Type="http://schemas.openxmlformats.org/officeDocument/2006/relationships/hyperlink" Target="%5bMS-TURN%5d.pdf"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14621" TargetMode="External"/><Relationship Id="rId34" Type="http://schemas.openxmlformats.org/officeDocument/2006/relationships/hyperlink" Target="%5bMS-TURN%5d.pdf" TargetMode="External"/><Relationship Id="rId50" Type="http://schemas.openxmlformats.org/officeDocument/2006/relationships/hyperlink" Target="%5bMS-TURN%5d.pdf" TargetMode="External"/><Relationship Id="rId55" Type="http://schemas.openxmlformats.org/officeDocument/2006/relationships/hyperlink" Target="https://go.microsoft.com/fwlink/?LinkId=114621" TargetMode="External"/><Relationship Id="rId76" Type="http://schemas.openxmlformats.org/officeDocument/2006/relationships/hyperlink" Target="%5bMS-TURN%5d.pdf"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TURN%5d.pdf" TargetMode="External"/><Relationship Id="rId92" Type="http://schemas.openxmlformats.org/officeDocument/2006/relationships/image" Target="media/image6.bin"/><Relationship Id="rId2" Type="http://schemas.openxmlformats.org/officeDocument/2006/relationships/customXml" Target="../customXml/item2.xml"/><Relationship Id="rId29" Type="http://schemas.openxmlformats.org/officeDocument/2006/relationships/image" Target="media/image2.bin"/><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114620" TargetMode="External"/><Relationship Id="rId45" Type="http://schemas.openxmlformats.org/officeDocument/2006/relationships/hyperlink" Target="https://go.microsoft.com/fwlink/?LinkId=114620" TargetMode="External"/><Relationship Id="rId66" Type="http://schemas.openxmlformats.org/officeDocument/2006/relationships/hyperlink" Target="https://go.microsoft.com/fwlink/?LinkId=114620" TargetMode="External"/><Relationship Id="rId87" Type="http://schemas.openxmlformats.org/officeDocument/2006/relationships/image" Target="media/image3.bin"/><Relationship Id="rId61" Type="http://schemas.openxmlformats.org/officeDocument/2006/relationships/hyperlink" Target="https://go.microsoft.com/fwlink/?LinkId=114621" TargetMode="External"/><Relationship Id="rId82" Type="http://schemas.openxmlformats.org/officeDocument/2006/relationships/hyperlink" Target="%5bMS-TURN%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5bMS-TURN%5d.pdf" TargetMode="External"/><Relationship Id="rId35" Type="http://schemas.openxmlformats.org/officeDocument/2006/relationships/hyperlink" Target="%5bMS-TURN%5d.pdf" TargetMode="External"/><Relationship Id="rId56" Type="http://schemas.openxmlformats.org/officeDocument/2006/relationships/hyperlink" Target="https://go.microsoft.com/fwlink/?LinkId=114620" TargetMode="External"/><Relationship Id="rId77" Type="http://schemas.openxmlformats.org/officeDocument/2006/relationships/hyperlink" Target="%5bMS-TURN%5d.pdf" TargetMode="External"/><Relationship Id="rId8" Type="http://schemas.openxmlformats.org/officeDocument/2006/relationships/endnotes" Target="endnotes.xml"/><Relationship Id="rId51" Type="http://schemas.openxmlformats.org/officeDocument/2006/relationships/hyperlink" Target="https://go.microsoft.com/fwlink/?LinkId=114620" TargetMode="External"/><Relationship Id="rId72" Type="http://schemas.openxmlformats.org/officeDocument/2006/relationships/hyperlink" Target="%5bMS-TURN%5d.pdf" TargetMode="External"/><Relationship Id="rId93" Type="http://schemas.openxmlformats.org/officeDocument/2006/relationships/hyperlink" Target="%5bMS-TURN%5d.pdf"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CA8A90D-458E-4962-A938-5E7C6C3A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26070</Words>
  <Characters>148600</Characters>
  <Application>Microsoft Office Word</Application>
  <DocSecurity>0</DocSecurity>
  <Lines>1238</Lines>
  <Paragraphs>348</Paragraphs>
  <ScaleCrop>false</ScaleCrop>
  <Company/>
  <LinksUpToDate>false</LinksUpToDate>
  <CharactersWithSpaces>174322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2021-08-11T20:58:00Z</dcterms:created>
  <dcterms:modified xsi:type="dcterms:W3CDTF">2021-08-11T20:58:00Z</dcterms:modified>
</cp:coreProperties>
</file>